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0682C" w14:textId="4058984B" w:rsidR="00597051" w:rsidRDefault="00000000"/>
    <w:p w14:paraId="21D75083" w14:textId="5C386E35" w:rsidR="00445EFE" w:rsidRDefault="00445EFE"/>
    <w:p w14:paraId="4DF19885" w14:textId="77777777" w:rsidR="00445EFE" w:rsidRDefault="00445EFE" w:rsidP="00445EFE">
      <w:pPr>
        <w:jc w:val="both"/>
        <w:rPr>
          <w:rStyle w:val="SubtleReference"/>
        </w:rPr>
      </w:pPr>
    </w:p>
    <w:p w14:paraId="4B9F4FAF" w14:textId="77777777" w:rsidR="00445EFE" w:rsidRDefault="00445EFE" w:rsidP="00445EFE">
      <w:pPr>
        <w:jc w:val="both"/>
        <w:rPr>
          <w:rStyle w:val="SubtleReference"/>
        </w:rPr>
      </w:pPr>
    </w:p>
    <w:p w14:paraId="36BEBD31" w14:textId="77777777" w:rsidR="00445EFE" w:rsidRDefault="00445EFE" w:rsidP="00445EFE">
      <w:pPr>
        <w:jc w:val="both"/>
        <w:rPr>
          <w:rStyle w:val="SubtleReference"/>
        </w:rPr>
      </w:pPr>
    </w:p>
    <w:p w14:paraId="429385A9" w14:textId="77777777" w:rsidR="00445EFE" w:rsidRDefault="00445EFE" w:rsidP="00445EFE">
      <w:pPr>
        <w:jc w:val="both"/>
        <w:rPr>
          <w:rStyle w:val="SubtleReference"/>
        </w:rPr>
      </w:pPr>
    </w:p>
    <w:p w14:paraId="0ED43C62" w14:textId="77777777" w:rsidR="00445EFE" w:rsidRDefault="00445EFE" w:rsidP="00445EFE">
      <w:pPr>
        <w:jc w:val="both"/>
        <w:rPr>
          <w:rStyle w:val="SubtleReference"/>
        </w:rPr>
      </w:pPr>
    </w:p>
    <w:p w14:paraId="1E7E5A1C" w14:textId="77777777" w:rsidR="00445EFE" w:rsidRDefault="00445EFE" w:rsidP="00445EFE">
      <w:pPr>
        <w:jc w:val="both"/>
        <w:rPr>
          <w:rStyle w:val="SubtleReference"/>
        </w:rPr>
      </w:pPr>
    </w:p>
    <w:p w14:paraId="56B05624" w14:textId="77777777" w:rsidR="00445EFE" w:rsidRDefault="00445EFE" w:rsidP="00445EFE">
      <w:pPr>
        <w:jc w:val="both"/>
        <w:rPr>
          <w:rStyle w:val="SubtleReference"/>
        </w:rPr>
      </w:pPr>
    </w:p>
    <w:p w14:paraId="1285778F" w14:textId="77777777" w:rsidR="00445EFE" w:rsidRDefault="00445EFE" w:rsidP="00445EFE">
      <w:pPr>
        <w:jc w:val="both"/>
        <w:rPr>
          <w:rStyle w:val="SubtleReference"/>
        </w:rPr>
      </w:pPr>
    </w:p>
    <w:p w14:paraId="66E8B26B" w14:textId="77777777" w:rsidR="00445EFE" w:rsidRDefault="00445EFE" w:rsidP="00445EFE">
      <w:pPr>
        <w:jc w:val="both"/>
        <w:rPr>
          <w:rStyle w:val="SubtleReference"/>
        </w:rPr>
      </w:pPr>
    </w:p>
    <w:p w14:paraId="285AC53C" w14:textId="77777777" w:rsidR="00445EFE" w:rsidRDefault="00445EFE" w:rsidP="00445EFE">
      <w:pPr>
        <w:jc w:val="both"/>
        <w:rPr>
          <w:rStyle w:val="SubtleReference"/>
        </w:rPr>
      </w:pPr>
    </w:p>
    <w:p w14:paraId="59C5F426" w14:textId="77777777" w:rsidR="00445EFE" w:rsidRDefault="00445EFE" w:rsidP="00445EFE">
      <w:pPr>
        <w:jc w:val="both"/>
        <w:rPr>
          <w:rStyle w:val="SubtleReference"/>
        </w:rPr>
      </w:pPr>
    </w:p>
    <w:p w14:paraId="6272F7D0" w14:textId="77777777" w:rsidR="00445EFE" w:rsidRDefault="00445EFE" w:rsidP="00445EFE">
      <w:pPr>
        <w:jc w:val="both"/>
        <w:rPr>
          <w:rStyle w:val="SubtleReference"/>
        </w:rPr>
      </w:pPr>
    </w:p>
    <w:p w14:paraId="7CD80EA6" w14:textId="77777777" w:rsidR="00445EFE" w:rsidRDefault="00445EFE" w:rsidP="00445EFE">
      <w:pPr>
        <w:jc w:val="both"/>
        <w:rPr>
          <w:rStyle w:val="SubtleReference"/>
        </w:rPr>
      </w:pPr>
    </w:p>
    <w:p w14:paraId="06EF063D" w14:textId="77777777" w:rsidR="00AE3F10" w:rsidRDefault="00AE3F10" w:rsidP="00445EFE">
      <w:pPr>
        <w:jc w:val="both"/>
        <w:rPr>
          <w:rStyle w:val="SubtleReference"/>
        </w:rPr>
      </w:pPr>
    </w:p>
    <w:p w14:paraId="2AF6EAE2" w14:textId="0C968EC0" w:rsidR="00445EFE" w:rsidRPr="00FF0AC6" w:rsidRDefault="00445EFE" w:rsidP="00445EFE">
      <w:pPr>
        <w:jc w:val="both"/>
        <w:rPr>
          <w:rStyle w:val="SubtleReference"/>
        </w:rPr>
      </w:pPr>
      <w:r>
        <w:rPr>
          <w:rStyle w:val="SubtleReference"/>
        </w:rPr>
        <w:t>University of Wales Trinity Saint David</w:t>
      </w:r>
    </w:p>
    <w:p w14:paraId="5D9DB5BE" w14:textId="240D796D" w:rsidR="00445EFE" w:rsidRDefault="00445EFE" w:rsidP="00445EFE">
      <w:pPr>
        <w:jc w:val="both"/>
        <w:rPr>
          <w:rStyle w:val="BookTitle"/>
          <w:sz w:val="56"/>
          <w:szCs w:val="56"/>
        </w:rPr>
      </w:pPr>
      <w:r>
        <w:rPr>
          <w:rStyle w:val="BookTitle"/>
          <w:sz w:val="56"/>
          <w:szCs w:val="56"/>
        </w:rPr>
        <w:t>Is there a difference in self-esteem levels between ‘masculine’ and ‘feminine’ individuals?</w:t>
      </w:r>
    </w:p>
    <w:p w14:paraId="7BE8BF11" w14:textId="0004058F" w:rsidR="00C5517A" w:rsidRDefault="00C5517A"/>
    <w:p w14:paraId="3555E90F" w14:textId="77777777" w:rsidR="00C5517A" w:rsidRDefault="00C5517A">
      <w:r>
        <w:br w:type="page"/>
      </w:r>
    </w:p>
    <w:p w14:paraId="6BD49C58" w14:textId="46B36BFD" w:rsidR="00C5517A" w:rsidRDefault="00C5517A" w:rsidP="00C5517A">
      <w:pPr>
        <w:jc w:val="center"/>
      </w:pPr>
      <w:r>
        <w:lastRenderedPageBreak/>
        <w:t>Abstract</w:t>
      </w:r>
    </w:p>
    <w:p w14:paraId="5AB1E2AA" w14:textId="77777777" w:rsidR="00C5517A" w:rsidRDefault="00C5517A" w:rsidP="00C5517A"/>
    <w:p w14:paraId="778A2F1D" w14:textId="7EFCF8DE" w:rsidR="00DE0BD3" w:rsidRPr="00DE0BD3" w:rsidRDefault="007F2B1C" w:rsidP="00923C20">
      <w:pPr>
        <w:spacing w:line="360" w:lineRule="auto"/>
        <w:jc w:val="both"/>
      </w:pPr>
      <w:r w:rsidRPr="00946BB0">
        <w:t xml:space="preserve">The present study investigated </w:t>
      </w:r>
      <w:r>
        <w:t>if there is a difference between self-esteem levels between masculine and feminine individuals.</w:t>
      </w:r>
      <w:r w:rsidR="00B465A3">
        <w:t xml:space="preserve"> Participants for the study were randomly selected at the University of Wales Trinity Saint David’s (UWTSD)</w:t>
      </w:r>
      <w:r w:rsidR="000A4B0C">
        <w:t xml:space="preserve">, </w:t>
      </w:r>
      <w:r w:rsidR="009F2BAC">
        <w:t>a</w:t>
      </w:r>
      <w:r w:rsidR="00C30158">
        <w:t xml:space="preserve"> total of thirty-four participants took part in the study (16 male and 18 female)</w:t>
      </w:r>
      <w:r w:rsidR="0009194A">
        <w:t>. Students were asked to first complete a Rosenburg Self-Esteem Scale (Rosenburg, 1965)</w:t>
      </w:r>
      <w:r w:rsidR="00BF6B55">
        <w:t xml:space="preserve"> and then simply complete a </w:t>
      </w:r>
      <w:r w:rsidR="00811774">
        <w:t>bem</w:t>
      </w:r>
      <w:r w:rsidR="004C46CC">
        <w:t xml:space="preserve"> sex role inventory </w:t>
      </w:r>
      <w:r w:rsidR="00EB2906" w:rsidRPr="00EB2906">
        <w:t>(Bem, 1974)</w:t>
      </w:r>
      <w:r w:rsidR="00EB2906">
        <w:t>.</w:t>
      </w:r>
      <w:r w:rsidR="00DE0BD3">
        <w:t xml:space="preserve"> The results were analysed by conducting an independent t test, this is a type of statistical test that is the most widely used statistical hypothesis tests in pain </w:t>
      </w:r>
      <w:r w:rsidR="00DE0BD3" w:rsidRPr="00DE0BD3">
        <w:t>studies, it is used to compare the means of two groups which are independent of each other (Yim et al., 2010)</w:t>
      </w:r>
      <w:r w:rsidR="00DE0BD3">
        <w:t xml:space="preserve">. </w:t>
      </w:r>
      <w:r w:rsidR="00DE0BD3" w:rsidRPr="00B46B04">
        <w:t>The findings o</w:t>
      </w:r>
      <w:r w:rsidR="007B5CCF" w:rsidRPr="00B46B04">
        <w:t xml:space="preserve">f this study indicate that there </w:t>
      </w:r>
      <w:r w:rsidR="00742D29" w:rsidRPr="00B46B04">
        <w:t>is a significance between self-esteem levels between masculine and feminine individuals</w:t>
      </w:r>
      <w:r w:rsidR="007031A2" w:rsidRPr="00B46B04">
        <w:t>1</w:t>
      </w:r>
      <w:r w:rsidR="00590541">
        <w:t>; Results of this analysis indicated that masculine reported significantly higher levels of self-esteem (</w:t>
      </w:r>
      <w:r w:rsidR="00590541" w:rsidRPr="00AD1277">
        <w:rPr>
          <w:i/>
          <w:iCs/>
        </w:rPr>
        <w:t>M</w:t>
      </w:r>
      <w:r w:rsidR="00590541">
        <w:t xml:space="preserve">= 27.72, </w:t>
      </w:r>
      <w:r w:rsidR="00590541" w:rsidRPr="00AD1277">
        <w:rPr>
          <w:i/>
          <w:iCs/>
        </w:rPr>
        <w:t>SD</w:t>
      </w:r>
      <w:r w:rsidR="00590541">
        <w:t>=5.20) than feminine (</w:t>
      </w:r>
      <w:r w:rsidR="00590541" w:rsidRPr="00AD1277">
        <w:rPr>
          <w:i/>
          <w:iCs/>
        </w:rPr>
        <w:t>M</w:t>
      </w:r>
      <w:r w:rsidR="00590541">
        <w:t>=23.00, SD=5.80</w:t>
      </w:r>
      <w:proofErr w:type="gramStart"/>
      <w:r w:rsidR="00590541">
        <w:t>) ;</w:t>
      </w:r>
      <w:proofErr w:type="gramEnd"/>
      <w:r w:rsidR="00590541">
        <w:t xml:space="preserve"> </w:t>
      </w:r>
      <w:r w:rsidR="00590541" w:rsidRPr="00AD1277">
        <w:rPr>
          <w:i/>
          <w:iCs/>
        </w:rPr>
        <w:t>t</w:t>
      </w:r>
      <w:r w:rsidR="00590541">
        <w:t xml:space="preserve"> (32) = 2.51, </w:t>
      </w:r>
      <w:r w:rsidR="00590541" w:rsidRPr="0066474E">
        <w:rPr>
          <w:i/>
          <w:iCs/>
        </w:rPr>
        <w:t>p</w:t>
      </w:r>
      <w:r w:rsidR="00590541">
        <w:t xml:space="preserve"> = .009.  Therefor the hypothesis that masculine individuals have lower self-esteem levels compared to feminine </w:t>
      </w:r>
      <w:r w:rsidR="00B95367">
        <w:t>individuals has to be rejected.</w:t>
      </w:r>
    </w:p>
    <w:p w14:paraId="76337255" w14:textId="77777777" w:rsidR="00DE0BD3" w:rsidRDefault="00DE0BD3" w:rsidP="00923C20">
      <w:pPr>
        <w:spacing w:line="360" w:lineRule="auto"/>
      </w:pPr>
    </w:p>
    <w:p w14:paraId="0F81C234" w14:textId="4F5FB07E" w:rsidR="00C5517A" w:rsidRDefault="00C5517A"/>
    <w:p w14:paraId="2502A180" w14:textId="77777777" w:rsidR="00C5517A" w:rsidRDefault="00C5517A">
      <w:r>
        <w:br w:type="page"/>
      </w:r>
    </w:p>
    <w:p w14:paraId="521A208D" w14:textId="5943CBE1" w:rsidR="00C5517A" w:rsidRDefault="00C5517A" w:rsidP="00C5517A">
      <w:pPr>
        <w:jc w:val="center"/>
      </w:pPr>
      <w:r>
        <w:lastRenderedPageBreak/>
        <w:t>Introduction</w:t>
      </w:r>
    </w:p>
    <w:p w14:paraId="18F15B5F" w14:textId="7E4AFCD0" w:rsidR="000D16D5" w:rsidRDefault="000D16D5" w:rsidP="00923C20">
      <w:pPr>
        <w:spacing w:line="360" w:lineRule="auto"/>
        <w:jc w:val="center"/>
      </w:pPr>
    </w:p>
    <w:p w14:paraId="3A2B9C0C" w14:textId="25CA7C57" w:rsidR="00353430" w:rsidRDefault="00BB7DEA" w:rsidP="00923C20">
      <w:pPr>
        <w:spacing w:line="360" w:lineRule="auto"/>
        <w:jc w:val="both"/>
      </w:pPr>
      <w:r>
        <w:t xml:space="preserve">The research and study of self-esteem have been widely looked at for at least forty years because many are convinced that high self-esteem produces beneficial outcome and low self-esteem is at the roots of social and personal </w:t>
      </w:r>
      <w:r w:rsidRPr="0002089B">
        <w:t>problems</w:t>
      </w:r>
      <w:r w:rsidR="0002089B" w:rsidRPr="0002089B">
        <w:t xml:space="preserve"> (Stets &amp; Burke, 2014)</w:t>
      </w:r>
      <w:r w:rsidR="0002089B">
        <w:t>.</w:t>
      </w:r>
      <w:r w:rsidR="00353430">
        <w:t xml:space="preserve"> Adler and Stewart (2004) state that self-esteem refers to an individual’s overall sense of her or his value or worth. It can be considered a measurement of how one see’s their own values, appreciates, approves of, prizes, or likes him or herself.</w:t>
      </w:r>
      <w:r w:rsidR="005D2850">
        <w:t xml:space="preserve"> As stated by the self-esteem expert Morris Rosenberg (1965), self-esteem is directly one’s attitude to oneself and it is a favourable or unfavourable attitude to one</w:t>
      </w:r>
      <w:r w:rsidR="005B2B96">
        <w:t>.</w:t>
      </w:r>
      <w:r w:rsidR="00DB4659">
        <w:t xml:space="preserve"> According to Bem, (1981) gender identity represents one’s self-regard endorsement of feminine and masculine personality traits, and according to the gender schema theory, one’s sexual self-concept may persuade how he or she processes information.</w:t>
      </w:r>
      <w:r w:rsidR="00BC1E76">
        <w:t xml:space="preserve"> Whilst it has often been conceptualised that women have more feminine gender identities and men have masculine gender identities, there is substantial evidence to show that an individual’s biological sex doesn’t always consist with their gender identity</w:t>
      </w:r>
      <w:r w:rsidR="00496466">
        <w:t xml:space="preserve"> (</w:t>
      </w:r>
      <w:r w:rsidR="00496466" w:rsidRPr="00496466">
        <w:rPr>
          <w:color w:val="000000" w:themeColor="text1"/>
        </w:rPr>
        <w:t>Palan</w:t>
      </w:r>
      <w:r w:rsidR="00496466">
        <w:rPr>
          <w:color w:val="000000" w:themeColor="text1"/>
        </w:rPr>
        <w:t>, 1999)</w:t>
      </w:r>
      <w:r w:rsidR="000B5EDC">
        <w:rPr>
          <w:color w:val="000000" w:themeColor="text1"/>
        </w:rPr>
        <w:t>.</w:t>
      </w:r>
      <w:r w:rsidR="00A1328A">
        <w:rPr>
          <w:color w:val="000000" w:themeColor="text1"/>
        </w:rPr>
        <w:t xml:space="preserve"> Much interest over the last forty years studying gender roles has to some length followed an advanced national trend towards questioning presumptions made about appropriate behaviours, attitudes, personality characteristic for men and women </w:t>
      </w:r>
      <w:r w:rsidR="00A1328A" w:rsidRPr="00A1328A">
        <w:t>(Mintz &amp; O'Neil, 1990).</w:t>
      </w:r>
    </w:p>
    <w:p w14:paraId="5EBA1092" w14:textId="231A8CD4" w:rsidR="00DB4659" w:rsidRDefault="00DB4659" w:rsidP="00923C20">
      <w:pPr>
        <w:spacing w:line="360" w:lineRule="auto"/>
      </w:pPr>
    </w:p>
    <w:p w14:paraId="2743F72A" w14:textId="1A3874D8" w:rsidR="00013620" w:rsidRDefault="003B38C4" w:rsidP="00923C20">
      <w:pPr>
        <w:spacing w:line="360" w:lineRule="auto"/>
        <w:jc w:val="both"/>
      </w:pPr>
      <w:r>
        <w:t xml:space="preserve">Whilst there have been </w:t>
      </w:r>
      <w:r w:rsidR="009B289C">
        <w:t>many</w:t>
      </w:r>
      <w:r>
        <w:t xml:space="preserve"> previous studies of the correspondence between self-esteem and androgyny in </w:t>
      </w:r>
      <w:r w:rsidR="009B289C">
        <w:t>young adults</w:t>
      </w:r>
      <w:r>
        <w:t>,</w:t>
      </w:r>
      <w:r w:rsidR="009B289C">
        <w:t xml:space="preserve"> results including college students have reported that androgyny rather than sex typing in particular </w:t>
      </w:r>
      <w:r w:rsidR="009B289C" w:rsidRPr="009B289C">
        <w:t>leads to a stronger adjustment in adult life. Sex-typed people have been proven to be less adjusted in their behaviours rather than those who have transcended sex role</w:t>
      </w:r>
      <w:r w:rsidRPr="009B289C">
        <w:t xml:space="preserve"> (Bem &amp; Lenney, 1976; Flaherty &amp; Dusek, 1980; Spence, Helmreich &amp; Stapp, 1975).</w:t>
      </w:r>
      <w:r w:rsidR="00EF030A">
        <w:t xml:space="preserve"> For </w:t>
      </w:r>
      <w:r w:rsidR="00951705">
        <w:t>example,</w:t>
      </w:r>
      <w:r w:rsidR="00EF030A">
        <w:t xml:space="preserve"> </w:t>
      </w:r>
      <w:r w:rsidR="00951705" w:rsidRPr="00951705">
        <w:t>Rust, J. O., &amp; McCraw, A. (1984)</w:t>
      </w:r>
      <w:r w:rsidR="00951705">
        <w:t xml:space="preserve"> conducted a study which looked at the peer acceptance of adolescents and the influence masculinity-femininity characteristics have on self-esteem, and they had reported that both male and female an androgynous characteristics support a higher self-esteem. Additionally higher levels of masculinity or masculine traits</w:t>
      </w:r>
      <w:r w:rsidR="00013620">
        <w:t>,</w:t>
      </w:r>
      <w:r w:rsidR="00951705">
        <w:t xml:space="preserve"> result in higher self-esteem in both sexes, but controversially higher levels of feminine characteristics result in lower self-esteem levels.</w:t>
      </w:r>
      <w:r w:rsidR="0049483A">
        <w:t xml:space="preserve"> Further supporting this Wells, (1980) found that self-esteem and masculine characteristics were positively related, with </w:t>
      </w:r>
      <w:r w:rsidR="0049483A">
        <w:lastRenderedPageBreak/>
        <w:t xml:space="preserve">males but not so much with females, </w:t>
      </w:r>
      <w:r w:rsidR="00013620">
        <w:t>f</w:t>
      </w:r>
      <w:r w:rsidR="0049483A">
        <w:t>emininity were positively associated with female self-esteem but negatively linked with male self-esteem in the absence of masculine traits.</w:t>
      </w:r>
      <w:r w:rsidR="001A367C">
        <w:t xml:space="preserve"> The few studies based on the relationship between masculinity-femininity </w:t>
      </w:r>
      <w:r w:rsidR="00993CE2">
        <w:t>and adjustment propose many different conflicting results. Spence &amp; Helmreich, (1978) found that masculinity and femininity showed a strong positive correlation with self-esteem for both females and males.</w:t>
      </w:r>
      <w:r w:rsidR="008537AB">
        <w:t xml:space="preserve"> Much contradicting studies</w:t>
      </w:r>
      <w:r w:rsidR="00013620">
        <w:t>,</w:t>
      </w:r>
      <w:r w:rsidR="008537AB">
        <w:t xml:space="preserve"> present a </w:t>
      </w:r>
      <w:r w:rsidR="00013620">
        <w:t>well-developed</w:t>
      </w:r>
      <w:r w:rsidR="008537AB">
        <w:t xml:space="preserve"> </w:t>
      </w:r>
      <w:r w:rsidR="00013620">
        <w:t xml:space="preserve">discussion whether </w:t>
      </w:r>
      <w:r w:rsidR="00013620" w:rsidRPr="00013620">
        <w:t>there a difference in self-esteem levels between ‘masculine’ and ‘feminine’ individuals</w:t>
      </w:r>
      <w:r w:rsidR="00013620">
        <w:t xml:space="preserve"> and what factors may altercate with previous literature.</w:t>
      </w:r>
    </w:p>
    <w:p w14:paraId="26C70504" w14:textId="77777777" w:rsidR="002B272F" w:rsidRDefault="002B272F" w:rsidP="00923C20">
      <w:pPr>
        <w:spacing w:line="360" w:lineRule="auto"/>
        <w:rPr>
          <w:color w:val="000000" w:themeColor="text1"/>
        </w:rPr>
      </w:pPr>
    </w:p>
    <w:p w14:paraId="351287D3" w14:textId="22F186A4" w:rsidR="002B272F" w:rsidRPr="00317CB2" w:rsidRDefault="002B272F" w:rsidP="00923C20">
      <w:pPr>
        <w:spacing w:line="360" w:lineRule="auto"/>
        <w:jc w:val="both"/>
        <w:rPr>
          <w:color w:val="000000" w:themeColor="text1"/>
        </w:rPr>
      </w:pPr>
      <w:r>
        <w:rPr>
          <w:color w:val="000000" w:themeColor="text1"/>
        </w:rPr>
        <w:t xml:space="preserve">This study will aim to look at the correlation between predominant sex characteristics on two levels, feminine and masculine and if they can have an impact on self-esteem levels. Measured with the Rosenburg self-esteem scale </w:t>
      </w:r>
      <w:r w:rsidRPr="00C30158">
        <w:t>(Rosenburg, 1965)</w:t>
      </w:r>
      <w:r>
        <w:t xml:space="preserve"> this will measure key self-deliverables such as self-worth, self-confidence, and respect for ones-self. Furthermore, the use of the Bems sex role inventory </w:t>
      </w:r>
      <w:r w:rsidRPr="00EB2906">
        <w:t>(Bem, 1974)</w:t>
      </w:r>
      <w:r>
        <w:t xml:space="preserve"> will be utilised to measure the masculinity and femininity of the participants, assessing how individuals identify themselves psychologically. </w:t>
      </w:r>
    </w:p>
    <w:p w14:paraId="45B4F408" w14:textId="756DDCA6" w:rsidR="00993CE2" w:rsidRPr="002B272F" w:rsidRDefault="00993CE2" w:rsidP="00923C20">
      <w:pPr>
        <w:spacing w:line="360" w:lineRule="auto"/>
        <w:jc w:val="both"/>
      </w:pPr>
    </w:p>
    <w:p w14:paraId="4FB9C93F" w14:textId="0664390E" w:rsidR="00317CB2" w:rsidRPr="00317CB2" w:rsidRDefault="00013620" w:rsidP="00923C20">
      <w:pPr>
        <w:spacing w:line="360" w:lineRule="auto"/>
        <w:jc w:val="both"/>
        <w:rPr>
          <w:color w:val="000000" w:themeColor="text1"/>
        </w:rPr>
      </w:pPr>
      <w:r w:rsidRPr="00317CB2">
        <w:rPr>
          <w:color w:val="000000" w:themeColor="text1"/>
        </w:rPr>
        <w:t>Finally, based on previous literature and already developed knowledge o</w:t>
      </w:r>
      <w:r w:rsidR="000E4DEC" w:rsidRPr="00317CB2">
        <w:rPr>
          <w:color w:val="000000" w:themeColor="text1"/>
        </w:rPr>
        <w:t>f</w:t>
      </w:r>
      <w:r w:rsidRPr="00317CB2">
        <w:rPr>
          <w:color w:val="000000" w:themeColor="text1"/>
        </w:rPr>
        <w:t xml:space="preserve"> androgynous characteristics</w:t>
      </w:r>
      <w:r w:rsidR="000E4DEC" w:rsidRPr="00317CB2">
        <w:rPr>
          <w:color w:val="000000" w:themeColor="text1"/>
        </w:rPr>
        <w:t xml:space="preserve"> and self-esteem levels</w:t>
      </w:r>
      <w:r w:rsidRPr="00317CB2">
        <w:rPr>
          <w:color w:val="000000" w:themeColor="text1"/>
        </w:rPr>
        <w:t xml:space="preserve">, it is hypothesised that there will be a difference between self-esteem levels between masculine and feminine individuals. </w:t>
      </w:r>
    </w:p>
    <w:p w14:paraId="79733065" w14:textId="77777777" w:rsidR="00317CB2" w:rsidRDefault="00317CB2" w:rsidP="00923C20">
      <w:pPr>
        <w:spacing w:line="360" w:lineRule="auto"/>
        <w:rPr>
          <w:color w:val="FF0000"/>
        </w:rPr>
      </w:pPr>
    </w:p>
    <w:p w14:paraId="175B28FD" w14:textId="6E8332A9" w:rsidR="0002089B" w:rsidRDefault="0002089B" w:rsidP="000E4E21">
      <w:pPr>
        <w:rPr>
          <w:color w:val="92D050"/>
        </w:rPr>
      </w:pPr>
    </w:p>
    <w:p w14:paraId="4B5683D9" w14:textId="77777777" w:rsidR="00837894" w:rsidRPr="000E4DEC" w:rsidRDefault="00837894" w:rsidP="000E4E21">
      <w:pPr>
        <w:rPr>
          <w:highlight w:val="yellow"/>
        </w:rPr>
      </w:pPr>
    </w:p>
    <w:p w14:paraId="2666A18E" w14:textId="77777777" w:rsidR="00923C20" w:rsidRDefault="00923C20" w:rsidP="000E4DEC">
      <w:pPr>
        <w:jc w:val="center"/>
      </w:pPr>
    </w:p>
    <w:p w14:paraId="1000429D" w14:textId="77777777" w:rsidR="00923C20" w:rsidRDefault="00923C20" w:rsidP="000E4DEC">
      <w:pPr>
        <w:jc w:val="center"/>
      </w:pPr>
    </w:p>
    <w:p w14:paraId="552CCA46" w14:textId="77777777" w:rsidR="00923C20" w:rsidRDefault="00923C20" w:rsidP="000E4DEC">
      <w:pPr>
        <w:jc w:val="center"/>
      </w:pPr>
    </w:p>
    <w:p w14:paraId="0F866C3A" w14:textId="77777777" w:rsidR="00923C20" w:rsidRDefault="00923C20" w:rsidP="000E4DEC">
      <w:pPr>
        <w:jc w:val="center"/>
      </w:pPr>
    </w:p>
    <w:p w14:paraId="2122AB3D" w14:textId="77777777" w:rsidR="00923C20" w:rsidRDefault="00923C20" w:rsidP="000E4DEC">
      <w:pPr>
        <w:jc w:val="center"/>
      </w:pPr>
    </w:p>
    <w:p w14:paraId="66B6E05C" w14:textId="77777777" w:rsidR="00923C20" w:rsidRDefault="00923C20" w:rsidP="000E4DEC">
      <w:pPr>
        <w:jc w:val="center"/>
      </w:pPr>
    </w:p>
    <w:p w14:paraId="350803AE" w14:textId="77777777" w:rsidR="00923C20" w:rsidRDefault="00923C20" w:rsidP="000E4DEC">
      <w:pPr>
        <w:jc w:val="center"/>
      </w:pPr>
    </w:p>
    <w:p w14:paraId="07FF4E20" w14:textId="77777777" w:rsidR="00923C20" w:rsidRDefault="00923C20" w:rsidP="000E4DEC">
      <w:pPr>
        <w:jc w:val="center"/>
      </w:pPr>
    </w:p>
    <w:p w14:paraId="7F83D5C9" w14:textId="77777777" w:rsidR="00923C20" w:rsidRDefault="00923C20" w:rsidP="000E4DEC">
      <w:pPr>
        <w:jc w:val="center"/>
      </w:pPr>
    </w:p>
    <w:p w14:paraId="3E6D58D5" w14:textId="77777777" w:rsidR="00923C20" w:rsidRDefault="00923C20" w:rsidP="000E4DEC">
      <w:pPr>
        <w:jc w:val="center"/>
      </w:pPr>
    </w:p>
    <w:p w14:paraId="065A5428" w14:textId="77777777" w:rsidR="00923C20" w:rsidRDefault="00923C20" w:rsidP="000E4DEC">
      <w:pPr>
        <w:jc w:val="center"/>
      </w:pPr>
    </w:p>
    <w:p w14:paraId="0FFFFEBB" w14:textId="77777777" w:rsidR="00923C20" w:rsidRDefault="00923C20" w:rsidP="000E4DEC">
      <w:pPr>
        <w:jc w:val="center"/>
      </w:pPr>
    </w:p>
    <w:p w14:paraId="146F35FE" w14:textId="77777777" w:rsidR="00923C20" w:rsidRDefault="00923C20" w:rsidP="000E4DEC">
      <w:pPr>
        <w:jc w:val="center"/>
      </w:pPr>
    </w:p>
    <w:p w14:paraId="37A77848" w14:textId="77777777" w:rsidR="00923C20" w:rsidRDefault="00923C20" w:rsidP="000E4DEC">
      <w:pPr>
        <w:jc w:val="center"/>
      </w:pPr>
    </w:p>
    <w:p w14:paraId="51A15CE7" w14:textId="09770FD8" w:rsidR="00C5517A" w:rsidRDefault="00C5517A" w:rsidP="000E4DEC">
      <w:pPr>
        <w:jc w:val="center"/>
      </w:pPr>
      <w:r>
        <w:lastRenderedPageBreak/>
        <w:t>Method</w:t>
      </w:r>
    </w:p>
    <w:p w14:paraId="59337F88" w14:textId="77777777" w:rsidR="000F7770" w:rsidRDefault="000F7770" w:rsidP="000F7770"/>
    <w:p w14:paraId="0DAC6A50" w14:textId="5CCB48B2" w:rsidR="000F7770" w:rsidRDefault="000F7770" w:rsidP="000F7770">
      <w:pPr>
        <w:rPr>
          <w:b/>
          <w:bCs/>
        </w:rPr>
      </w:pPr>
      <w:r w:rsidRPr="000F7770">
        <w:rPr>
          <w:b/>
          <w:bCs/>
        </w:rPr>
        <w:t>Participants</w:t>
      </w:r>
    </w:p>
    <w:p w14:paraId="7DB0C13B" w14:textId="00F1FC35" w:rsidR="00695628" w:rsidRDefault="00695628" w:rsidP="000F7770">
      <w:pPr>
        <w:rPr>
          <w:b/>
          <w:bCs/>
        </w:rPr>
      </w:pPr>
    </w:p>
    <w:p w14:paraId="117C10DF" w14:textId="77777777" w:rsidR="00695628" w:rsidRPr="00695628" w:rsidRDefault="00695628" w:rsidP="00923C20">
      <w:pPr>
        <w:spacing w:line="360" w:lineRule="auto"/>
        <w:jc w:val="both"/>
      </w:pPr>
      <w:r w:rsidRPr="00695628">
        <w:t xml:space="preserve">Data was collected online using the Qualtrics survey system. The link to the Qualtrics survey was sent to students via email to click on if they wanted to take part. </w:t>
      </w:r>
    </w:p>
    <w:p w14:paraId="718A7488" w14:textId="67A570B4" w:rsidR="000F7770" w:rsidRPr="000F7770" w:rsidRDefault="000F7770" w:rsidP="00923C20">
      <w:pPr>
        <w:spacing w:line="360" w:lineRule="auto"/>
        <w:jc w:val="both"/>
        <w:rPr>
          <w:b/>
          <w:bCs/>
        </w:rPr>
      </w:pPr>
    </w:p>
    <w:p w14:paraId="50E1876D" w14:textId="75D4A376" w:rsidR="000F7770" w:rsidRPr="000F7770" w:rsidRDefault="00FB3E04" w:rsidP="00923C20">
      <w:pPr>
        <w:spacing w:line="360" w:lineRule="auto"/>
        <w:jc w:val="both"/>
        <w:rPr>
          <w:b/>
          <w:bCs/>
        </w:rPr>
      </w:pPr>
      <w:r>
        <w:t>A total of thirty-</w:t>
      </w:r>
      <w:r w:rsidR="00C30158">
        <w:t>four</w:t>
      </w:r>
      <w:r>
        <w:t xml:space="preserve"> participants took part in the study (1</w:t>
      </w:r>
      <w:r w:rsidR="00C30158">
        <w:t>6</w:t>
      </w:r>
      <w:r>
        <w:t xml:space="preserve"> male and 1</w:t>
      </w:r>
      <w:r w:rsidR="00C30158">
        <w:t>8</w:t>
      </w:r>
      <w:r>
        <w:t xml:space="preserve"> female) who had been recruited via random sampling selection. The participants were all students at the University of Wales Trinity Saint David’s (UWTSD) and were aged between 18 and 51 years of age</w:t>
      </w:r>
      <w:r w:rsidR="000335FF">
        <w:t xml:space="preserve"> (</w:t>
      </w:r>
      <w:r w:rsidR="000335FF" w:rsidRPr="000335FF">
        <w:rPr>
          <w:i/>
          <w:iCs/>
        </w:rPr>
        <w:t>M</w:t>
      </w:r>
      <w:r w:rsidR="000335FF">
        <w:t xml:space="preserve">=29.24, </w:t>
      </w:r>
      <w:r w:rsidR="000335FF" w:rsidRPr="000335FF">
        <w:rPr>
          <w:i/>
          <w:iCs/>
        </w:rPr>
        <w:t>SD</w:t>
      </w:r>
      <w:r w:rsidR="000335FF">
        <w:t>=7.86)</w:t>
      </w:r>
    </w:p>
    <w:p w14:paraId="04334F14" w14:textId="3F6D6F2F" w:rsidR="000F7770" w:rsidRPr="000F7770" w:rsidRDefault="000F7770" w:rsidP="000F7770">
      <w:pPr>
        <w:rPr>
          <w:b/>
          <w:bCs/>
        </w:rPr>
      </w:pPr>
    </w:p>
    <w:p w14:paraId="05765BC7" w14:textId="77777777" w:rsidR="00FB3E04" w:rsidRPr="000F7770" w:rsidRDefault="00FB3E04" w:rsidP="000F7770">
      <w:pPr>
        <w:rPr>
          <w:b/>
          <w:bCs/>
        </w:rPr>
      </w:pPr>
    </w:p>
    <w:p w14:paraId="461A9E10" w14:textId="08B177AB" w:rsidR="000F7770" w:rsidRPr="000F7770" w:rsidRDefault="000F7770" w:rsidP="000F7770">
      <w:pPr>
        <w:rPr>
          <w:b/>
          <w:bCs/>
        </w:rPr>
      </w:pPr>
      <w:r w:rsidRPr="000F7770">
        <w:rPr>
          <w:b/>
          <w:bCs/>
        </w:rPr>
        <w:t>Design</w:t>
      </w:r>
    </w:p>
    <w:p w14:paraId="28E9AE54" w14:textId="4271ECF0" w:rsidR="000F7770" w:rsidRDefault="000F7770" w:rsidP="000F7770">
      <w:pPr>
        <w:rPr>
          <w:b/>
          <w:bCs/>
        </w:rPr>
      </w:pPr>
    </w:p>
    <w:p w14:paraId="279B8CCE" w14:textId="14034E77" w:rsidR="004833EF" w:rsidRPr="004833EF" w:rsidRDefault="00292E7D" w:rsidP="00923C20">
      <w:pPr>
        <w:spacing w:line="360" w:lineRule="auto"/>
        <w:jc w:val="both"/>
      </w:pPr>
      <w:r>
        <w:t xml:space="preserve">A between subject’s design was used. The dependant variable (DV) in this study is the level of self-esteem and was collected using the Rosenburg self-esteem scale </w:t>
      </w:r>
      <w:r w:rsidRPr="00C30158">
        <w:t>(</w:t>
      </w:r>
      <w:r>
        <w:t xml:space="preserve">RSES; </w:t>
      </w:r>
      <w:r w:rsidRPr="00C30158">
        <w:t>Rosenburg, 1965)</w:t>
      </w:r>
      <w:r>
        <w:t>. The independent variable (IV) is gender sex characteristics with two conditions, feminine and masculine and was categorised by the (BRSI; Bem, 1974). The independent samples t-test provided information on whether the two means</w:t>
      </w:r>
      <w:r w:rsidR="00D81553">
        <w:t xml:space="preserve">, </w:t>
      </w:r>
      <w:r>
        <w:t>between feminine and masculine are significantly different from one another.</w:t>
      </w:r>
      <w:r w:rsidR="00D81553">
        <w:t xml:space="preserve"> For this report a parametric t-test analysis was conducted as it requires a specific continuous DV, in this example – levels of self-esteem, one categorical IV, gender sex characteristics.</w:t>
      </w:r>
    </w:p>
    <w:p w14:paraId="2C169A36" w14:textId="7A26E63A" w:rsidR="000F7770" w:rsidRPr="000F7770" w:rsidRDefault="000F7770" w:rsidP="000F7770">
      <w:pPr>
        <w:rPr>
          <w:b/>
          <w:bCs/>
        </w:rPr>
      </w:pPr>
    </w:p>
    <w:p w14:paraId="787C3210" w14:textId="4F997FD4" w:rsidR="000F7770" w:rsidRPr="000F7770" w:rsidRDefault="000F7770" w:rsidP="000F7770">
      <w:pPr>
        <w:rPr>
          <w:b/>
          <w:bCs/>
        </w:rPr>
      </w:pPr>
    </w:p>
    <w:p w14:paraId="4EC9D722" w14:textId="3C0ECAB4" w:rsidR="000F7770" w:rsidRPr="000F7770" w:rsidRDefault="000F7770" w:rsidP="000F7770">
      <w:pPr>
        <w:rPr>
          <w:b/>
          <w:bCs/>
        </w:rPr>
      </w:pPr>
      <w:r w:rsidRPr="000F7770">
        <w:rPr>
          <w:b/>
          <w:bCs/>
        </w:rPr>
        <w:t>Materials</w:t>
      </w:r>
    </w:p>
    <w:p w14:paraId="1E832892" w14:textId="28B81FF7" w:rsidR="000F7770" w:rsidRPr="000F7770" w:rsidRDefault="000F7770" w:rsidP="000F7770">
      <w:pPr>
        <w:rPr>
          <w:b/>
          <w:bCs/>
        </w:rPr>
      </w:pPr>
    </w:p>
    <w:p w14:paraId="445F5DFE" w14:textId="7CE0BB5E" w:rsidR="00C30158" w:rsidRPr="00C30158" w:rsidRDefault="00C30158" w:rsidP="00923C20">
      <w:pPr>
        <w:spacing w:line="360" w:lineRule="auto"/>
        <w:jc w:val="both"/>
      </w:pPr>
      <w:r w:rsidRPr="00C30158">
        <w:t>Participants were asked to record their anonymous demographic age and gender, followed by completing a Rosenburg’s Self-Esteem Scale (Rosenburg, 1965) This is a ten-item questionnaire designed to assess self-reported levels of self-esteem</w:t>
      </w:r>
      <w:r>
        <w:t>. After completing the Self-Esteem questionnaire, participants were asked to complete a Bem’s Sex Role inventory questionnaire which assesses the extent to which individuals ascribe to sex appropriate characteristics</w:t>
      </w:r>
      <w:r w:rsidR="0066583C">
        <w:t xml:space="preserve"> </w:t>
      </w:r>
      <w:r w:rsidR="0066583C" w:rsidRPr="00EB2906">
        <w:t>(Bem, 1974)</w:t>
      </w:r>
      <w:r w:rsidR="0066583C">
        <w:t>.</w:t>
      </w:r>
      <w:r w:rsidR="00D14C7C">
        <w:t xml:space="preserve"> Then students were provided with a study debrief</w:t>
      </w:r>
    </w:p>
    <w:p w14:paraId="3AAEFFAD" w14:textId="19A5B48A" w:rsidR="000F7770" w:rsidRPr="00C30158" w:rsidRDefault="000F7770" w:rsidP="00923C20">
      <w:pPr>
        <w:spacing w:line="360" w:lineRule="auto"/>
        <w:jc w:val="both"/>
      </w:pPr>
    </w:p>
    <w:p w14:paraId="5E2BC967" w14:textId="157B520C" w:rsidR="000F7770" w:rsidRPr="0045657D" w:rsidRDefault="0045657D" w:rsidP="00923C20">
      <w:pPr>
        <w:spacing w:line="360" w:lineRule="auto"/>
        <w:jc w:val="both"/>
      </w:pPr>
      <w:r w:rsidRPr="00D93B91">
        <w:t xml:space="preserve">Students were asked to record their data via the application, Qualtrics. </w:t>
      </w:r>
    </w:p>
    <w:p w14:paraId="626086FE" w14:textId="2C279CC2" w:rsidR="000F7770" w:rsidRPr="000F7770" w:rsidRDefault="000F7770" w:rsidP="000F7770">
      <w:pPr>
        <w:rPr>
          <w:b/>
          <w:bCs/>
        </w:rPr>
      </w:pPr>
    </w:p>
    <w:p w14:paraId="24070931" w14:textId="77777777" w:rsidR="0080117E" w:rsidRDefault="0080117E" w:rsidP="000F7770">
      <w:pPr>
        <w:rPr>
          <w:b/>
          <w:bCs/>
        </w:rPr>
      </w:pPr>
    </w:p>
    <w:p w14:paraId="1FB9081C" w14:textId="77777777" w:rsidR="0080117E" w:rsidRDefault="0080117E" w:rsidP="000F7770">
      <w:pPr>
        <w:rPr>
          <w:b/>
          <w:bCs/>
        </w:rPr>
      </w:pPr>
    </w:p>
    <w:p w14:paraId="06B59A31" w14:textId="3CF86149" w:rsidR="000F7770" w:rsidRPr="000F7770" w:rsidRDefault="000F7770" w:rsidP="000F7770">
      <w:pPr>
        <w:rPr>
          <w:b/>
          <w:bCs/>
        </w:rPr>
      </w:pPr>
      <w:r w:rsidRPr="000F7770">
        <w:rPr>
          <w:b/>
          <w:bCs/>
        </w:rPr>
        <w:t>Procedure</w:t>
      </w:r>
    </w:p>
    <w:p w14:paraId="65DEE9C5" w14:textId="33BB1677" w:rsidR="000F7770" w:rsidRDefault="000F7770" w:rsidP="00923C20">
      <w:pPr>
        <w:spacing w:line="360" w:lineRule="auto"/>
      </w:pPr>
    </w:p>
    <w:p w14:paraId="1748B7A7" w14:textId="2BC1F884" w:rsidR="00FD34B8" w:rsidRPr="001C75F7" w:rsidRDefault="0045657D" w:rsidP="00923C20">
      <w:pPr>
        <w:spacing w:line="360" w:lineRule="auto"/>
        <w:jc w:val="both"/>
      </w:pPr>
      <w:r w:rsidRPr="001C75F7">
        <w:t>The data collected</w:t>
      </w:r>
      <w:r w:rsidR="00FD34B8" w:rsidRPr="001C75F7">
        <w:t xml:space="preserve"> had been from students who undertook either </w:t>
      </w:r>
      <w:r w:rsidR="00695628" w:rsidRPr="001C75F7">
        <w:t>an</w:t>
      </w:r>
      <w:r w:rsidR="00FD34B8" w:rsidRPr="001C75F7">
        <w:t xml:space="preserve"> undergraduate or postgraduate degree at UWTSD. Participants were provided with a</w:t>
      </w:r>
      <w:r w:rsidR="00371474">
        <w:t xml:space="preserve"> consent form and</w:t>
      </w:r>
      <w:r w:rsidR="00FD34B8" w:rsidRPr="001C75F7">
        <w:t xml:space="preserve"> study information sheet which gave a description of what the study would entail. Participants were informed they would be required to give consent and complete two questionnaires </w:t>
      </w:r>
      <w:r w:rsidR="00371474">
        <w:t>(Self-Esteem &amp; Bems sex role inventory) which were completed via the</w:t>
      </w:r>
      <w:r w:rsidR="00FD34B8" w:rsidRPr="001C75F7">
        <w:t xml:space="preserve"> Qualtrics</w:t>
      </w:r>
      <w:r w:rsidR="00371474">
        <w:t xml:space="preserve"> application</w:t>
      </w:r>
      <w:r w:rsidR="00FD34B8" w:rsidRPr="001C75F7">
        <w:t>.</w:t>
      </w:r>
      <w:r w:rsidR="00371474">
        <w:t xml:space="preserve"> Participants were given a debrief form once the questionnaires had been completed and submitted.</w:t>
      </w:r>
      <w:r w:rsidR="00FD34B8" w:rsidRPr="001C75F7">
        <w:t xml:space="preserve"> </w:t>
      </w:r>
      <w:r w:rsidR="00371474">
        <w:t>T</w:t>
      </w:r>
      <w:r w:rsidR="00FD34B8" w:rsidRPr="001C75F7">
        <w:t>he data which had been collated had been summarised into an excel document ready to distribute for analysis.</w:t>
      </w:r>
    </w:p>
    <w:p w14:paraId="2B599C4A" w14:textId="5BBA37D7" w:rsidR="000F7770" w:rsidRDefault="000F7770" w:rsidP="000F7770"/>
    <w:p w14:paraId="6B7658AA" w14:textId="77777777" w:rsidR="00A3325E" w:rsidRDefault="00A3325E" w:rsidP="00A3325E"/>
    <w:p w14:paraId="45935509" w14:textId="77777777" w:rsidR="00BE76EE" w:rsidRDefault="00BE76EE" w:rsidP="00A3325E">
      <w:pPr>
        <w:jc w:val="center"/>
      </w:pPr>
    </w:p>
    <w:p w14:paraId="3AECA22D" w14:textId="77777777" w:rsidR="00BE76EE" w:rsidRDefault="00BE76EE" w:rsidP="00A3325E">
      <w:pPr>
        <w:jc w:val="center"/>
      </w:pPr>
    </w:p>
    <w:p w14:paraId="57BDA621" w14:textId="11A325C5" w:rsidR="00C5517A" w:rsidRDefault="00C5517A" w:rsidP="00A3325E">
      <w:pPr>
        <w:jc w:val="center"/>
      </w:pPr>
      <w:r>
        <w:t>Results</w:t>
      </w:r>
    </w:p>
    <w:p w14:paraId="4292194F" w14:textId="02F3525C" w:rsidR="00C5517A" w:rsidRDefault="00C5517A" w:rsidP="00C5517A">
      <w:pPr>
        <w:jc w:val="center"/>
      </w:pPr>
    </w:p>
    <w:p w14:paraId="2DA7B094" w14:textId="77777777" w:rsidR="00C6606B" w:rsidRDefault="00B213C4" w:rsidP="00923C20">
      <w:pPr>
        <w:spacing w:line="360" w:lineRule="auto"/>
        <w:jc w:val="both"/>
      </w:pPr>
      <w:r>
        <w:t>To examine</w:t>
      </w:r>
      <w:r w:rsidR="005F4555">
        <w:t xml:space="preserve"> if there was a difference between masculinity and femininity levels of self-esteem, the results captured from both the Bem’s sex role inventory and Rosenberg’s self-esteem questionnaires were analysed using an</w:t>
      </w:r>
      <w:r w:rsidR="00516A62">
        <w:t xml:space="preserve"> independent samples t-test</w:t>
      </w:r>
      <w:r w:rsidR="005F4555">
        <w:t>. This</w:t>
      </w:r>
      <w:r w:rsidR="00516A62">
        <w:t xml:space="preserve"> was conducted to explore difference in levels of self-esteem between people who are masculine and feminine. </w:t>
      </w:r>
    </w:p>
    <w:p w14:paraId="1AFA5B1A" w14:textId="77777777" w:rsidR="00C6606B" w:rsidRDefault="00C6606B" w:rsidP="00923C20">
      <w:pPr>
        <w:spacing w:line="360" w:lineRule="auto"/>
        <w:jc w:val="both"/>
      </w:pPr>
    </w:p>
    <w:p w14:paraId="1BB1952A" w14:textId="0E314F48" w:rsidR="00516A62" w:rsidRDefault="00C6606B" w:rsidP="00923C20">
      <w:pPr>
        <w:spacing w:line="360" w:lineRule="auto"/>
        <w:jc w:val="both"/>
      </w:pPr>
      <w:r>
        <w:t>The r</w:t>
      </w:r>
      <w:r w:rsidR="00516A62">
        <w:t xml:space="preserve">esults of this </w:t>
      </w:r>
      <w:r>
        <w:t xml:space="preserve">t test </w:t>
      </w:r>
      <w:r w:rsidR="00516A62">
        <w:t>analysis indicated</w:t>
      </w:r>
      <w:r>
        <w:t>,</w:t>
      </w:r>
      <w:r w:rsidR="00516A62">
        <w:t xml:space="preserve"> that masculine reported significantly higher levels of self-esteem (</w:t>
      </w:r>
      <w:r w:rsidR="00516A62" w:rsidRPr="00AD1277">
        <w:rPr>
          <w:i/>
          <w:iCs/>
        </w:rPr>
        <w:t>M</w:t>
      </w:r>
      <w:r w:rsidR="00516A62">
        <w:t xml:space="preserve">= 27.72, </w:t>
      </w:r>
      <w:r w:rsidR="00516A62" w:rsidRPr="00AD1277">
        <w:rPr>
          <w:i/>
          <w:iCs/>
        </w:rPr>
        <w:t>SD</w:t>
      </w:r>
      <w:r w:rsidR="00516A62">
        <w:t>=5.20) than feminine (</w:t>
      </w:r>
      <w:r w:rsidR="00516A62" w:rsidRPr="00AD1277">
        <w:rPr>
          <w:i/>
          <w:iCs/>
        </w:rPr>
        <w:t>M</w:t>
      </w:r>
      <w:r w:rsidR="00516A62">
        <w:t>=23.00, SD=5.80</w:t>
      </w:r>
      <w:proofErr w:type="gramStart"/>
      <w:r w:rsidR="00516A62">
        <w:t>) ;</w:t>
      </w:r>
      <w:proofErr w:type="gramEnd"/>
      <w:r w:rsidR="00516A62">
        <w:t xml:space="preserve"> </w:t>
      </w:r>
      <w:r w:rsidR="00516A62" w:rsidRPr="00AD1277">
        <w:rPr>
          <w:i/>
          <w:iCs/>
        </w:rPr>
        <w:t>t</w:t>
      </w:r>
      <w:r w:rsidR="00516A62">
        <w:t xml:space="preserve"> (32) = 2.51, </w:t>
      </w:r>
      <w:r w:rsidR="00516A62" w:rsidRPr="0066474E">
        <w:rPr>
          <w:i/>
          <w:iCs/>
        </w:rPr>
        <w:t>p</w:t>
      </w:r>
      <w:r w:rsidR="00516A62">
        <w:t xml:space="preserve"> = .009.  </w:t>
      </w:r>
      <w:r>
        <w:t>Therefor the hypothesis that masculine individuals have lower self-esteem levels compared to feminine individuals has to be rejected.</w:t>
      </w:r>
    </w:p>
    <w:p w14:paraId="2730F545" w14:textId="1C3E2911" w:rsidR="00AA488F" w:rsidRDefault="00AA488F" w:rsidP="00516A62"/>
    <w:p w14:paraId="2423B1E7" w14:textId="086CB58D" w:rsidR="00AA488F" w:rsidRDefault="00AA488F" w:rsidP="00C5517A">
      <w:pPr>
        <w:jc w:val="center"/>
      </w:pPr>
    </w:p>
    <w:p w14:paraId="4D7D9267" w14:textId="65664B63" w:rsidR="00AA488F" w:rsidRDefault="00AA488F" w:rsidP="00C5517A">
      <w:pPr>
        <w:jc w:val="center"/>
      </w:pPr>
    </w:p>
    <w:p w14:paraId="70017200" w14:textId="77777777" w:rsidR="00923C20" w:rsidRDefault="00923C20" w:rsidP="005A12F5">
      <w:pPr>
        <w:jc w:val="center"/>
      </w:pPr>
    </w:p>
    <w:p w14:paraId="6A7F3CA4" w14:textId="77777777" w:rsidR="00923C20" w:rsidRDefault="00923C20" w:rsidP="005A12F5">
      <w:pPr>
        <w:jc w:val="center"/>
      </w:pPr>
    </w:p>
    <w:p w14:paraId="579CC077" w14:textId="77777777" w:rsidR="00923C20" w:rsidRDefault="00923C20" w:rsidP="005A12F5">
      <w:pPr>
        <w:jc w:val="center"/>
      </w:pPr>
    </w:p>
    <w:p w14:paraId="4B0CA8A7" w14:textId="77777777" w:rsidR="00923C20" w:rsidRDefault="00923C20" w:rsidP="005A12F5">
      <w:pPr>
        <w:jc w:val="center"/>
      </w:pPr>
    </w:p>
    <w:p w14:paraId="35EC3FF3" w14:textId="77777777" w:rsidR="00923C20" w:rsidRDefault="00923C20" w:rsidP="005A12F5">
      <w:pPr>
        <w:jc w:val="center"/>
      </w:pPr>
    </w:p>
    <w:p w14:paraId="0BAE16FE" w14:textId="77777777" w:rsidR="00923C20" w:rsidRDefault="00923C20" w:rsidP="005A12F5">
      <w:pPr>
        <w:jc w:val="center"/>
      </w:pPr>
    </w:p>
    <w:p w14:paraId="201B0434" w14:textId="77777777" w:rsidR="00923C20" w:rsidRDefault="00923C20" w:rsidP="005A12F5">
      <w:pPr>
        <w:jc w:val="center"/>
      </w:pPr>
    </w:p>
    <w:p w14:paraId="131D5BC3" w14:textId="30B4B89C" w:rsidR="00AA488F" w:rsidRDefault="00AA488F" w:rsidP="005A12F5">
      <w:pPr>
        <w:jc w:val="center"/>
      </w:pPr>
      <w:r>
        <w:lastRenderedPageBreak/>
        <w:t>Discussion</w:t>
      </w:r>
    </w:p>
    <w:p w14:paraId="2F549F34" w14:textId="77777777" w:rsidR="004E6EEF" w:rsidRDefault="004E6EEF" w:rsidP="005A12F5">
      <w:pPr>
        <w:jc w:val="center"/>
      </w:pPr>
    </w:p>
    <w:p w14:paraId="625633FB" w14:textId="71856BD8" w:rsidR="00C5517A" w:rsidRDefault="004E6EEF" w:rsidP="00923C20">
      <w:pPr>
        <w:spacing w:line="360" w:lineRule="auto"/>
        <w:jc w:val="both"/>
      </w:pPr>
      <w:r>
        <w:t>Much research has been conducted across the decades looking into gender and self-esteem, but much literature has failed to look at androgynous characteristics</w:t>
      </w:r>
      <w:r w:rsidR="00532136">
        <w:t xml:space="preserve"> which clearly have an impact on one’s self-esteem.</w:t>
      </w:r>
      <w:r>
        <w:t xml:space="preserve"> From the previous literature studied it was clear that men in general have higher self-esteem compared to women.</w:t>
      </w:r>
      <w:r w:rsidR="006F3D45">
        <w:t xml:space="preserve"> Kling et al., (1999) conducted a systematic review of self-esteem levels between gender and reported a small difference between men and women, with men reporting slightly higher levels of self-esteem compared to women.</w:t>
      </w:r>
      <w:r w:rsidR="00532136">
        <w:t xml:space="preserve"> Rose &amp; Rudolph, (2006) explore the potential differentials around sex characteristics at adolescent age and found stereotypical gender roles have a significance on adolescent self-esteem and from this, influence how adolescents place themselves in social situations as they mature creating a stigmatised view on self-esteem between the genders.</w:t>
      </w:r>
      <w:r w:rsidR="007C3F9E">
        <w:t xml:space="preserve"> Furthermore, supporting this hypothesis, Kling et al</w:t>
      </w:r>
      <w:r w:rsidR="002D7702">
        <w:t>.</w:t>
      </w:r>
      <w:r w:rsidR="007C3F9E">
        <w:t>, (1999) put forward that, boys have an expectancy to develop self-confidence, whereas the representation of self-confidence in girls is considered a breach of traditional gender roles which affect self-esteem levels through development.</w:t>
      </w:r>
    </w:p>
    <w:p w14:paraId="73471AFA" w14:textId="77777777" w:rsidR="004E6EEF" w:rsidRDefault="004E6EEF" w:rsidP="00923C20">
      <w:pPr>
        <w:spacing w:line="360" w:lineRule="auto"/>
        <w:jc w:val="both"/>
      </w:pPr>
    </w:p>
    <w:p w14:paraId="60128882" w14:textId="04A30721" w:rsidR="004E6EEF" w:rsidRDefault="00970DD1" w:rsidP="00923C20">
      <w:pPr>
        <w:spacing w:line="360" w:lineRule="auto"/>
        <w:jc w:val="both"/>
      </w:pPr>
      <w:r>
        <w:t xml:space="preserve">A review of the </w:t>
      </w:r>
      <w:r w:rsidRPr="009A713F">
        <w:t xml:space="preserve">study conducted by </w:t>
      </w:r>
      <w:r w:rsidR="009A713F" w:rsidRPr="009A713F">
        <w:t>Burnett et al., (1995)</w:t>
      </w:r>
      <w:r w:rsidR="009A713F">
        <w:t xml:space="preserve"> looked, not only sex role characteristics between feminine and masculine individuals but also environmental factors which had influenced self-esteem between </w:t>
      </w:r>
      <w:r w:rsidR="001B45A9">
        <w:t xml:space="preserve">sex roles and genders. The study found evidence in support of, individuals who possess a greater significance in masculine characteristics such as decisiveness, </w:t>
      </w:r>
      <w:r w:rsidR="00D929DE">
        <w:t>independence,</w:t>
      </w:r>
      <w:r w:rsidR="001B45A9">
        <w:t xml:space="preserve"> and competitiveness, report higher levels of self-esteem compared to those who </w:t>
      </w:r>
      <w:r w:rsidR="00D929DE">
        <w:t xml:space="preserve">don’t display these characteristics. </w:t>
      </w:r>
      <w:r w:rsidR="002D7702">
        <w:t xml:space="preserve">Furthermore, the findings, </w:t>
      </w:r>
      <w:r w:rsidR="002D7702" w:rsidRPr="002D7702">
        <w:t>Rust</w:t>
      </w:r>
      <w:r w:rsidR="002D7702">
        <w:t xml:space="preserve"> et al.,</w:t>
      </w:r>
      <w:r w:rsidR="002D7702" w:rsidRPr="002D7702">
        <w:t xml:space="preserve"> (1984)</w:t>
      </w:r>
      <w:r w:rsidR="00BE76EE">
        <w:t xml:space="preserve"> put forward, favour majority of literature presented suggesting that masculine traits continue to relate to self-esteem levels in both females and males. Masculinity in females appear to be positively valued and display a small significance when displaying these androgynous traits. More so, feminine traits in males combined with low levels of masculine characteristics result in predictably low levels of self-esteem regardless of gender.</w:t>
      </w:r>
    </w:p>
    <w:p w14:paraId="488EE992" w14:textId="77777777" w:rsidR="00955072" w:rsidRDefault="00955072" w:rsidP="00923C20">
      <w:pPr>
        <w:spacing w:line="360" w:lineRule="auto"/>
        <w:jc w:val="both"/>
      </w:pPr>
    </w:p>
    <w:p w14:paraId="22D8FDE6" w14:textId="385D6CC4" w:rsidR="0001380E" w:rsidRDefault="004E6EEF" w:rsidP="00923C20">
      <w:pPr>
        <w:spacing w:line="360" w:lineRule="auto"/>
        <w:jc w:val="both"/>
      </w:pPr>
      <w:r>
        <w:t>It was expected that, individuals who display more masculine characteristics would have higher self-esteem compared to individuals who display feminine characteristics</w:t>
      </w:r>
      <w:r w:rsidR="00955072">
        <w:t>. Based on previous literature</w:t>
      </w:r>
      <w:r w:rsidR="0001380E">
        <w:t>,</w:t>
      </w:r>
      <w:r w:rsidR="0001380E" w:rsidRPr="00317CB2">
        <w:rPr>
          <w:color w:val="000000" w:themeColor="text1"/>
        </w:rPr>
        <w:t xml:space="preserve"> it </w:t>
      </w:r>
      <w:r w:rsidR="0001380E">
        <w:rPr>
          <w:color w:val="000000" w:themeColor="text1"/>
        </w:rPr>
        <w:t xml:space="preserve">was </w:t>
      </w:r>
      <w:r w:rsidR="0001380E" w:rsidRPr="00317CB2">
        <w:rPr>
          <w:color w:val="000000" w:themeColor="text1"/>
        </w:rPr>
        <w:t xml:space="preserve">hypothesised that there will be a difference between self-esteem </w:t>
      </w:r>
      <w:r w:rsidR="0001380E" w:rsidRPr="00317CB2">
        <w:rPr>
          <w:color w:val="000000" w:themeColor="text1"/>
        </w:rPr>
        <w:lastRenderedPageBreak/>
        <w:t>levels between masculine and feminine individuals</w:t>
      </w:r>
      <w:r w:rsidR="0001380E">
        <w:rPr>
          <w:color w:val="000000" w:themeColor="text1"/>
        </w:rPr>
        <w:t xml:space="preserve"> – specifically favouring higher self-esteem levels with individuals who show or display higher levels of masculine characteristics regardless of gender. Research conducted at UWTSD saw </w:t>
      </w:r>
      <w:r w:rsidR="001F1CB6">
        <w:rPr>
          <w:color w:val="000000" w:themeColor="text1"/>
        </w:rPr>
        <w:t>thirty-four</w:t>
      </w:r>
      <w:r w:rsidR="0001380E">
        <w:rPr>
          <w:color w:val="000000" w:themeColor="text1"/>
        </w:rPr>
        <w:t xml:space="preserve"> students take part in this study</w:t>
      </w:r>
      <w:r w:rsidR="001F1CB6">
        <w:rPr>
          <w:color w:val="000000" w:themeColor="text1"/>
        </w:rPr>
        <w:t>,</w:t>
      </w:r>
      <w:r w:rsidR="0001380E">
        <w:rPr>
          <w:color w:val="000000" w:themeColor="text1"/>
        </w:rPr>
        <w:t xml:space="preserve"> in</w:t>
      </w:r>
      <w:r w:rsidR="001F1CB6">
        <w:rPr>
          <w:color w:val="000000" w:themeColor="text1"/>
        </w:rPr>
        <w:t xml:space="preserve"> the</w:t>
      </w:r>
      <w:r w:rsidR="0001380E">
        <w:rPr>
          <w:color w:val="000000" w:themeColor="text1"/>
        </w:rPr>
        <w:t xml:space="preserve"> efforts to gain a credit for participation </w:t>
      </w:r>
      <w:r w:rsidR="001F1CB6">
        <w:rPr>
          <w:color w:val="000000" w:themeColor="text1"/>
        </w:rPr>
        <w:t xml:space="preserve">as part of their undergraduate course at the university. Results show there is difference in self-esteem levels between masculine and feminine individuals. Findings from the study, suggest that individuals with masculine characteristics display a higher level of self-esteem regardless of gender, this suggests based on the previous literature around androgynous individuals, environmental </w:t>
      </w:r>
      <w:proofErr w:type="gramStart"/>
      <w:r w:rsidR="001F1CB6">
        <w:rPr>
          <w:color w:val="000000" w:themeColor="text1"/>
        </w:rPr>
        <w:t>factors</w:t>
      </w:r>
      <w:proofErr w:type="gramEnd"/>
      <w:r w:rsidR="001F1CB6">
        <w:rPr>
          <w:color w:val="000000" w:themeColor="text1"/>
        </w:rPr>
        <w:t xml:space="preserve"> and gender sex roles that individuals who display overall higher levels of masculine traits, also show higher levels of self-esteem.</w:t>
      </w:r>
    </w:p>
    <w:p w14:paraId="52719243" w14:textId="77777777" w:rsidR="0001380E" w:rsidRDefault="0001380E" w:rsidP="00923C20">
      <w:pPr>
        <w:spacing w:line="360" w:lineRule="auto"/>
        <w:jc w:val="both"/>
      </w:pPr>
    </w:p>
    <w:p w14:paraId="597A34A9" w14:textId="77777777" w:rsidR="0001380E" w:rsidRDefault="0001380E" w:rsidP="00923C20">
      <w:pPr>
        <w:spacing w:line="360" w:lineRule="auto"/>
        <w:jc w:val="both"/>
      </w:pPr>
    </w:p>
    <w:p w14:paraId="682EB79D" w14:textId="73FA368F" w:rsidR="00C5517A" w:rsidRDefault="00C5517A" w:rsidP="003407D7"/>
    <w:p w14:paraId="348FC275" w14:textId="0A23C784" w:rsidR="00C5517A" w:rsidRDefault="00C5517A" w:rsidP="00C5517A">
      <w:pPr>
        <w:jc w:val="center"/>
      </w:pPr>
    </w:p>
    <w:p w14:paraId="19A9D199" w14:textId="22DA885E" w:rsidR="00C5517A" w:rsidRDefault="00C5517A" w:rsidP="00C5517A">
      <w:pPr>
        <w:jc w:val="center"/>
      </w:pPr>
    </w:p>
    <w:p w14:paraId="34AE30F3" w14:textId="1998B9F7" w:rsidR="00C5517A" w:rsidRDefault="00C5517A" w:rsidP="00C5517A">
      <w:pPr>
        <w:jc w:val="center"/>
      </w:pPr>
    </w:p>
    <w:p w14:paraId="1322EA7C" w14:textId="3D8A61E7" w:rsidR="00C5517A" w:rsidRDefault="00C5517A" w:rsidP="00C5517A">
      <w:pPr>
        <w:jc w:val="center"/>
      </w:pPr>
    </w:p>
    <w:p w14:paraId="00DAA002" w14:textId="5E390BF8" w:rsidR="00C5517A" w:rsidRDefault="00C5517A" w:rsidP="00C5517A">
      <w:pPr>
        <w:jc w:val="center"/>
      </w:pPr>
    </w:p>
    <w:p w14:paraId="4D8D1F7B" w14:textId="39FD96B0" w:rsidR="00C5517A" w:rsidRDefault="00C5517A" w:rsidP="00C5517A">
      <w:pPr>
        <w:jc w:val="center"/>
      </w:pPr>
    </w:p>
    <w:p w14:paraId="508AB215" w14:textId="73DEA8CA" w:rsidR="00C5517A" w:rsidRDefault="00C5517A" w:rsidP="00C5517A">
      <w:pPr>
        <w:jc w:val="center"/>
      </w:pPr>
    </w:p>
    <w:p w14:paraId="3FFE536E" w14:textId="1AD37B27" w:rsidR="00C5517A" w:rsidRDefault="00C5517A" w:rsidP="00C5517A">
      <w:pPr>
        <w:jc w:val="center"/>
      </w:pPr>
    </w:p>
    <w:p w14:paraId="3E2858FD" w14:textId="2CEAC93D" w:rsidR="00C5517A" w:rsidRDefault="00C5517A" w:rsidP="00C5517A">
      <w:pPr>
        <w:jc w:val="center"/>
      </w:pPr>
    </w:p>
    <w:p w14:paraId="4636EF25" w14:textId="44812AF1" w:rsidR="00C5517A" w:rsidRDefault="00C5517A" w:rsidP="00C5517A">
      <w:pPr>
        <w:jc w:val="center"/>
      </w:pPr>
    </w:p>
    <w:p w14:paraId="06084796" w14:textId="77777777" w:rsidR="00C5517A" w:rsidRDefault="00C5517A">
      <w:r>
        <w:br w:type="page"/>
      </w:r>
    </w:p>
    <w:p w14:paraId="64F0A25F" w14:textId="61CD7F6A" w:rsidR="001326B5" w:rsidRPr="001326B5" w:rsidRDefault="00C5517A" w:rsidP="007C2B9D">
      <w:r>
        <w:lastRenderedPageBreak/>
        <w:t>Reference List:</w:t>
      </w:r>
    </w:p>
    <w:p w14:paraId="7E91F511" w14:textId="77777777" w:rsidR="001326B5" w:rsidRDefault="001326B5" w:rsidP="002A6C35">
      <w:pPr>
        <w:pStyle w:val="NormalWeb"/>
        <w:ind w:left="567" w:hanging="567"/>
        <w:rPr>
          <w:color w:val="000000"/>
        </w:rPr>
      </w:pPr>
      <w:r>
        <w:rPr>
          <w:color w:val="000000"/>
        </w:rPr>
        <w:t>Adler, N., &amp; Stewart, J. (2004).</w:t>
      </w:r>
      <w:r>
        <w:rPr>
          <w:rStyle w:val="apple-converted-space"/>
          <w:color w:val="000000"/>
        </w:rPr>
        <w:t> </w:t>
      </w:r>
      <w:r>
        <w:rPr>
          <w:i/>
          <w:iCs/>
          <w:color w:val="000000"/>
        </w:rPr>
        <w:t xml:space="preserve">Adler n Stewart J 2004 </w:t>
      </w:r>
      <w:proofErr w:type="spellStart"/>
      <w:r>
        <w:rPr>
          <w:i/>
          <w:iCs/>
          <w:color w:val="000000"/>
        </w:rPr>
        <w:t>self esteem</w:t>
      </w:r>
      <w:proofErr w:type="spellEnd"/>
      <w:r>
        <w:rPr>
          <w:i/>
          <w:iCs/>
          <w:color w:val="000000"/>
        </w:rPr>
        <w:t xml:space="preserve"> retrieved from: Course hero</w:t>
      </w:r>
      <w:r>
        <w:rPr>
          <w:color w:val="000000"/>
        </w:rPr>
        <w:t xml:space="preserve">. Adler N Stewart J 2004 </w:t>
      </w:r>
      <w:proofErr w:type="spellStart"/>
      <w:r>
        <w:rPr>
          <w:color w:val="000000"/>
        </w:rPr>
        <w:t>Self esteem</w:t>
      </w:r>
      <w:proofErr w:type="spellEnd"/>
      <w:r>
        <w:rPr>
          <w:color w:val="000000"/>
        </w:rPr>
        <w:t xml:space="preserve"> Retrieved from | Course Hero. Retrieved March 25, 2023, from https://www.coursehero.com/file/p7ptl9o/Adler-N-Stewart-J-2004-Self-esteem-Retrieved-from/</w:t>
      </w:r>
      <w:r>
        <w:rPr>
          <w:rStyle w:val="apple-converted-space"/>
          <w:color w:val="000000"/>
        </w:rPr>
        <w:t> </w:t>
      </w:r>
    </w:p>
    <w:p w14:paraId="40739638" w14:textId="77777777" w:rsidR="001326B5" w:rsidRDefault="001326B5" w:rsidP="007959E4">
      <w:pPr>
        <w:pStyle w:val="NormalWeb"/>
        <w:ind w:left="567" w:hanging="567"/>
        <w:rPr>
          <w:color w:val="000000"/>
        </w:rPr>
      </w:pPr>
      <w:r>
        <w:rPr>
          <w:color w:val="000000"/>
        </w:rPr>
        <w:t>Baker, D. R. (2016). The influence of role-specific self-concept and sex-role conflict on career choices in science.</w:t>
      </w:r>
      <w:r>
        <w:rPr>
          <w:rStyle w:val="apple-converted-space"/>
          <w:color w:val="000000"/>
        </w:rPr>
        <w:t> </w:t>
      </w:r>
      <w:r>
        <w:rPr>
          <w:i/>
          <w:iCs/>
          <w:color w:val="000000"/>
        </w:rPr>
        <w:t>Understanding Girls</w:t>
      </w:r>
      <w:r>
        <w:rPr>
          <w:color w:val="000000"/>
        </w:rPr>
        <w:t>, 23–49. https://doi.org/10.1007/978-94-6300-497-8_2</w:t>
      </w:r>
      <w:r>
        <w:rPr>
          <w:rStyle w:val="apple-converted-space"/>
          <w:color w:val="000000"/>
        </w:rPr>
        <w:t> </w:t>
      </w:r>
    </w:p>
    <w:p w14:paraId="2D56C4BA" w14:textId="77777777" w:rsidR="001326B5" w:rsidRDefault="001326B5" w:rsidP="00EB2906">
      <w:pPr>
        <w:pStyle w:val="NormalWeb"/>
        <w:ind w:left="567" w:hanging="567"/>
        <w:rPr>
          <w:color w:val="000000"/>
        </w:rPr>
      </w:pPr>
      <w:r>
        <w:rPr>
          <w:color w:val="000000"/>
        </w:rPr>
        <w:t>Bem, S. L. (1974). Bem Sex Role Inventory.</w:t>
      </w:r>
      <w:r>
        <w:rPr>
          <w:rStyle w:val="apple-converted-space"/>
          <w:color w:val="000000"/>
        </w:rPr>
        <w:t> </w:t>
      </w:r>
      <w:proofErr w:type="spellStart"/>
      <w:r>
        <w:rPr>
          <w:i/>
          <w:iCs/>
          <w:color w:val="000000"/>
        </w:rPr>
        <w:t>PsycTESTS</w:t>
      </w:r>
      <w:proofErr w:type="spellEnd"/>
      <w:r>
        <w:rPr>
          <w:i/>
          <w:iCs/>
          <w:color w:val="000000"/>
        </w:rPr>
        <w:t xml:space="preserve"> Dataset</w:t>
      </w:r>
      <w:r>
        <w:rPr>
          <w:color w:val="000000"/>
        </w:rPr>
        <w:t>. https://doi.org/10.1037/t00748-000</w:t>
      </w:r>
      <w:r>
        <w:rPr>
          <w:rStyle w:val="apple-converted-space"/>
          <w:color w:val="000000"/>
        </w:rPr>
        <w:t> </w:t>
      </w:r>
    </w:p>
    <w:p w14:paraId="74C5DA00" w14:textId="77777777" w:rsidR="001326B5" w:rsidRDefault="001326B5" w:rsidP="0066583C">
      <w:pPr>
        <w:pStyle w:val="NormalWeb"/>
        <w:ind w:left="567" w:hanging="567"/>
        <w:rPr>
          <w:color w:val="000000"/>
        </w:rPr>
      </w:pPr>
      <w:r>
        <w:rPr>
          <w:color w:val="000000"/>
        </w:rPr>
        <w:t>Bem, S. L. (1974). Bem Sex Role Inventory.</w:t>
      </w:r>
      <w:r>
        <w:rPr>
          <w:rStyle w:val="apple-converted-space"/>
          <w:color w:val="000000"/>
        </w:rPr>
        <w:t> </w:t>
      </w:r>
      <w:proofErr w:type="spellStart"/>
      <w:r>
        <w:rPr>
          <w:i/>
          <w:iCs/>
          <w:color w:val="000000"/>
        </w:rPr>
        <w:t>PsycTESTS</w:t>
      </w:r>
      <w:proofErr w:type="spellEnd"/>
      <w:r>
        <w:rPr>
          <w:i/>
          <w:iCs/>
          <w:color w:val="000000"/>
        </w:rPr>
        <w:t xml:space="preserve"> Dataset</w:t>
      </w:r>
      <w:r>
        <w:rPr>
          <w:color w:val="000000"/>
        </w:rPr>
        <w:t>. https://doi.org/10.1037/t00748-000</w:t>
      </w:r>
      <w:r>
        <w:rPr>
          <w:rStyle w:val="apple-converted-space"/>
          <w:color w:val="000000"/>
        </w:rPr>
        <w:t> </w:t>
      </w:r>
    </w:p>
    <w:p w14:paraId="6549284F" w14:textId="77777777" w:rsidR="001326B5" w:rsidRDefault="001326B5" w:rsidP="00F706AB">
      <w:pPr>
        <w:pStyle w:val="NormalWeb"/>
        <w:ind w:left="567" w:hanging="567"/>
        <w:rPr>
          <w:color w:val="000000"/>
        </w:rPr>
      </w:pPr>
      <w:r>
        <w:rPr>
          <w:color w:val="000000"/>
        </w:rPr>
        <w:t>Bem, S. L. (1981). Gender schema theory: A cognitive account of sex typing.</w:t>
      </w:r>
      <w:r>
        <w:rPr>
          <w:rStyle w:val="apple-converted-space"/>
          <w:color w:val="000000"/>
        </w:rPr>
        <w:t> </w:t>
      </w:r>
      <w:r>
        <w:rPr>
          <w:i/>
          <w:iCs/>
          <w:color w:val="000000"/>
        </w:rPr>
        <w:t>Psychological Review</w:t>
      </w:r>
      <w:r>
        <w:rPr>
          <w:color w:val="000000"/>
        </w:rPr>
        <w:t>,</w:t>
      </w:r>
      <w:r>
        <w:rPr>
          <w:rStyle w:val="apple-converted-space"/>
          <w:color w:val="000000"/>
        </w:rPr>
        <w:t> </w:t>
      </w:r>
      <w:r>
        <w:rPr>
          <w:i/>
          <w:iCs/>
          <w:color w:val="000000"/>
        </w:rPr>
        <w:t>88</w:t>
      </w:r>
      <w:r>
        <w:rPr>
          <w:color w:val="000000"/>
        </w:rPr>
        <w:t>(4), 354–364. https://doi.org/10.1037/0033-295x.88.4.354</w:t>
      </w:r>
      <w:r>
        <w:rPr>
          <w:rStyle w:val="apple-converted-space"/>
          <w:color w:val="000000"/>
        </w:rPr>
        <w:t> </w:t>
      </w:r>
    </w:p>
    <w:p w14:paraId="429C57B5" w14:textId="77777777" w:rsidR="001326B5" w:rsidRDefault="001326B5" w:rsidP="00646BDC">
      <w:pPr>
        <w:pStyle w:val="NormalWeb"/>
        <w:ind w:left="567" w:hanging="567"/>
        <w:rPr>
          <w:color w:val="000000"/>
        </w:rPr>
      </w:pPr>
      <w:r>
        <w:rPr>
          <w:color w:val="000000"/>
        </w:rPr>
        <w:t xml:space="preserve">Bem, S. L., &amp; Lenney, E. (1976). Sex typing and the avoidance of cross-sex </w:t>
      </w:r>
      <w:proofErr w:type="spellStart"/>
      <w:r>
        <w:rPr>
          <w:color w:val="000000"/>
        </w:rPr>
        <w:t>behavior</w:t>
      </w:r>
      <w:proofErr w:type="spellEnd"/>
      <w:r>
        <w:rPr>
          <w:color w:val="000000"/>
        </w:rPr>
        <w:t>.</w:t>
      </w:r>
      <w:r>
        <w:rPr>
          <w:rStyle w:val="apple-converted-space"/>
          <w:color w:val="000000"/>
        </w:rPr>
        <w:t> </w:t>
      </w:r>
      <w:r>
        <w:rPr>
          <w:i/>
          <w:iCs/>
          <w:color w:val="000000"/>
        </w:rPr>
        <w:t>Journal of Personality and Social Psychology</w:t>
      </w:r>
      <w:r>
        <w:rPr>
          <w:color w:val="000000"/>
        </w:rPr>
        <w:t>,</w:t>
      </w:r>
      <w:r>
        <w:rPr>
          <w:rStyle w:val="apple-converted-space"/>
          <w:color w:val="000000"/>
        </w:rPr>
        <w:t> </w:t>
      </w:r>
      <w:r>
        <w:rPr>
          <w:i/>
          <w:iCs/>
          <w:color w:val="000000"/>
        </w:rPr>
        <w:t>33</w:t>
      </w:r>
      <w:r>
        <w:rPr>
          <w:color w:val="000000"/>
        </w:rPr>
        <w:t>(1), 48–54. https://doi.org/10.1037/h0078640</w:t>
      </w:r>
      <w:r>
        <w:rPr>
          <w:rStyle w:val="apple-converted-space"/>
          <w:color w:val="000000"/>
        </w:rPr>
        <w:t> </w:t>
      </w:r>
    </w:p>
    <w:p w14:paraId="02DDA202" w14:textId="77777777" w:rsidR="001326B5" w:rsidRDefault="001326B5" w:rsidP="009A713F">
      <w:pPr>
        <w:pStyle w:val="NormalWeb"/>
        <w:ind w:left="567" w:hanging="567"/>
        <w:rPr>
          <w:color w:val="000000"/>
        </w:rPr>
      </w:pPr>
      <w:r>
        <w:rPr>
          <w:color w:val="000000"/>
        </w:rPr>
        <w:t>Burnett, J. W., Anderson, W. P., &amp; Heppner, P. P. (1995). Gender roles and self-esteem: A consideration of environmental factors.</w:t>
      </w:r>
      <w:r>
        <w:rPr>
          <w:rStyle w:val="apple-converted-space"/>
          <w:color w:val="000000"/>
        </w:rPr>
        <w:t> </w:t>
      </w:r>
      <w:r>
        <w:rPr>
          <w:i/>
          <w:iCs/>
          <w:color w:val="000000"/>
        </w:rPr>
        <w:t xml:space="preserve">Journal of </w:t>
      </w:r>
      <w:proofErr w:type="spellStart"/>
      <w:r>
        <w:rPr>
          <w:i/>
          <w:iCs/>
          <w:color w:val="000000"/>
        </w:rPr>
        <w:t>Counseling</w:t>
      </w:r>
      <w:proofErr w:type="spellEnd"/>
      <w:r>
        <w:rPr>
          <w:i/>
          <w:iCs/>
          <w:color w:val="000000"/>
        </w:rPr>
        <w:t xml:space="preserve"> &amp; Development</w:t>
      </w:r>
      <w:r>
        <w:rPr>
          <w:color w:val="000000"/>
        </w:rPr>
        <w:t>,</w:t>
      </w:r>
      <w:r>
        <w:rPr>
          <w:rStyle w:val="apple-converted-space"/>
          <w:color w:val="000000"/>
        </w:rPr>
        <w:t> </w:t>
      </w:r>
      <w:r>
        <w:rPr>
          <w:i/>
          <w:iCs/>
          <w:color w:val="000000"/>
        </w:rPr>
        <w:t>73</w:t>
      </w:r>
      <w:r>
        <w:rPr>
          <w:color w:val="000000"/>
        </w:rPr>
        <w:t>(3), 323–326. https://doi.org/10.1002/j.1556-6676.1995.tb01757.x</w:t>
      </w:r>
      <w:r>
        <w:rPr>
          <w:rStyle w:val="apple-converted-space"/>
          <w:color w:val="000000"/>
        </w:rPr>
        <w:t> </w:t>
      </w:r>
    </w:p>
    <w:p w14:paraId="0B9CE5BF" w14:textId="77777777" w:rsidR="001326B5" w:rsidRDefault="001326B5" w:rsidP="00646BDC">
      <w:pPr>
        <w:pStyle w:val="NormalWeb"/>
        <w:ind w:left="567" w:hanging="567"/>
        <w:rPr>
          <w:color w:val="000000"/>
        </w:rPr>
      </w:pPr>
      <w:r>
        <w:rPr>
          <w:color w:val="000000"/>
        </w:rPr>
        <w:t>Flaherty, J. F., &amp; Dusek, J. B. (1980). An investigation of the relationship between psychological androgyny and components of self-concept.</w:t>
      </w:r>
      <w:r>
        <w:rPr>
          <w:rStyle w:val="apple-converted-space"/>
          <w:color w:val="000000"/>
        </w:rPr>
        <w:t> </w:t>
      </w:r>
      <w:r>
        <w:rPr>
          <w:i/>
          <w:iCs/>
          <w:color w:val="000000"/>
        </w:rPr>
        <w:t>Journal of Personality and Social Psychology</w:t>
      </w:r>
      <w:r>
        <w:rPr>
          <w:color w:val="000000"/>
        </w:rPr>
        <w:t>,</w:t>
      </w:r>
      <w:r>
        <w:rPr>
          <w:rStyle w:val="apple-converted-space"/>
          <w:color w:val="000000"/>
        </w:rPr>
        <w:t> </w:t>
      </w:r>
      <w:r>
        <w:rPr>
          <w:i/>
          <w:iCs/>
          <w:color w:val="000000"/>
        </w:rPr>
        <w:t>38</w:t>
      </w:r>
      <w:r>
        <w:rPr>
          <w:color w:val="000000"/>
        </w:rPr>
        <w:t>(6), 984–992. https://doi.org/10.1037/0022-3514.38.6.984</w:t>
      </w:r>
      <w:r>
        <w:rPr>
          <w:rStyle w:val="apple-converted-space"/>
          <w:color w:val="000000"/>
        </w:rPr>
        <w:t> </w:t>
      </w:r>
    </w:p>
    <w:p w14:paraId="1D267AA7" w14:textId="77777777" w:rsidR="001326B5" w:rsidRDefault="001326B5" w:rsidP="004E6EEF">
      <w:pPr>
        <w:pStyle w:val="NormalWeb"/>
        <w:ind w:left="567" w:hanging="567"/>
        <w:rPr>
          <w:color w:val="000000"/>
        </w:rPr>
      </w:pPr>
      <w:r>
        <w:rPr>
          <w:color w:val="000000"/>
        </w:rPr>
        <w:t xml:space="preserve">Kling, K. C., Hyde, J. S., Showers, C. J., &amp; </w:t>
      </w:r>
      <w:proofErr w:type="spellStart"/>
      <w:r>
        <w:rPr>
          <w:color w:val="000000"/>
        </w:rPr>
        <w:t>Buswell</w:t>
      </w:r>
      <w:proofErr w:type="spellEnd"/>
      <w:r>
        <w:rPr>
          <w:color w:val="000000"/>
        </w:rPr>
        <w:t>, B. N. (1999). Gender differences in self-esteem: A meta-analysis.</w:t>
      </w:r>
      <w:r>
        <w:rPr>
          <w:rStyle w:val="apple-converted-space"/>
          <w:color w:val="000000"/>
        </w:rPr>
        <w:t> </w:t>
      </w:r>
      <w:r>
        <w:rPr>
          <w:i/>
          <w:iCs/>
          <w:color w:val="000000"/>
        </w:rPr>
        <w:t>Psychological Bulletin</w:t>
      </w:r>
      <w:r>
        <w:rPr>
          <w:color w:val="000000"/>
        </w:rPr>
        <w:t>,</w:t>
      </w:r>
      <w:r>
        <w:rPr>
          <w:rStyle w:val="apple-converted-space"/>
          <w:color w:val="000000"/>
        </w:rPr>
        <w:t> </w:t>
      </w:r>
      <w:r>
        <w:rPr>
          <w:i/>
          <w:iCs/>
          <w:color w:val="000000"/>
        </w:rPr>
        <w:t>125</w:t>
      </w:r>
      <w:r>
        <w:rPr>
          <w:color w:val="000000"/>
        </w:rPr>
        <w:t>(4), 470–500. https://doi.org/10.1037/0033-2909.125.4.470</w:t>
      </w:r>
      <w:r>
        <w:rPr>
          <w:rStyle w:val="apple-converted-space"/>
          <w:color w:val="000000"/>
        </w:rPr>
        <w:t> </w:t>
      </w:r>
    </w:p>
    <w:p w14:paraId="683C0DDB" w14:textId="77777777" w:rsidR="001326B5" w:rsidRDefault="001326B5" w:rsidP="007C2B9D">
      <w:pPr>
        <w:pStyle w:val="NormalWeb"/>
        <w:ind w:left="567" w:hanging="567"/>
        <w:rPr>
          <w:color w:val="000000"/>
        </w:rPr>
      </w:pPr>
      <w:r>
        <w:rPr>
          <w:color w:val="000000"/>
        </w:rPr>
        <w:t xml:space="preserve">Kling, K. C., Hyde, J. S., Showers, C. J., &amp; </w:t>
      </w:r>
      <w:proofErr w:type="spellStart"/>
      <w:r>
        <w:rPr>
          <w:color w:val="000000"/>
        </w:rPr>
        <w:t>Buswell</w:t>
      </w:r>
      <w:proofErr w:type="spellEnd"/>
      <w:r>
        <w:rPr>
          <w:color w:val="000000"/>
        </w:rPr>
        <w:t>, B. N. (1999). Gender differences in self-esteem: A meta-analysis.</w:t>
      </w:r>
      <w:r>
        <w:rPr>
          <w:rStyle w:val="apple-converted-space"/>
          <w:color w:val="000000"/>
        </w:rPr>
        <w:t> </w:t>
      </w:r>
      <w:r>
        <w:rPr>
          <w:i/>
          <w:iCs/>
          <w:color w:val="000000"/>
        </w:rPr>
        <w:t>Psychological Bulletin</w:t>
      </w:r>
      <w:r>
        <w:rPr>
          <w:color w:val="000000"/>
        </w:rPr>
        <w:t>,</w:t>
      </w:r>
      <w:r>
        <w:rPr>
          <w:rStyle w:val="apple-converted-space"/>
          <w:color w:val="000000"/>
        </w:rPr>
        <w:t> </w:t>
      </w:r>
      <w:r>
        <w:rPr>
          <w:i/>
          <w:iCs/>
          <w:color w:val="000000"/>
        </w:rPr>
        <w:t>125</w:t>
      </w:r>
      <w:r>
        <w:rPr>
          <w:color w:val="000000"/>
        </w:rPr>
        <w:t>(4), 470–500. https://doi.org/10.1037/0033-2909.125.4.470</w:t>
      </w:r>
      <w:r>
        <w:rPr>
          <w:rStyle w:val="apple-converted-space"/>
          <w:color w:val="000000"/>
        </w:rPr>
        <w:t> </w:t>
      </w:r>
    </w:p>
    <w:p w14:paraId="62EC7A2A" w14:textId="77777777" w:rsidR="001326B5" w:rsidRDefault="001326B5" w:rsidP="00A1328A">
      <w:pPr>
        <w:pStyle w:val="NormalWeb"/>
        <w:ind w:left="567" w:hanging="567"/>
        <w:rPr>
          <w:color w:val="000000"/>
        </w:rPr>
      </w:pPr>
      <w:r w:rsidRPr="00A1328A">
        <w:t>M</w:t>
      </w:r>
      <w:r>
        <w:t>intz</w:t>
      </w:r>
      <w:r w:rsidRPr="00A1328A">
        <w:t xml:space="preserve">, </w:t>
      </w:r>
      <w:r>
        <w:t>Laurie</w:t>
      </w:r>
      <w:r w:rsidRPr="00A1328A">
        <w:t>. B., &amp; O'N</w:t>
      </w:r>
      <w:r>
        <w:t>eil</w:t>
      </w:r>
      <w:r w:rsidRPr="00A1328A">
        <w:t xml:space="preserve">, </w:t>
      </w:r>
      <w:r>
        <w:t>James., M</w:t>
      </w:r>
      <w:r w:rsidRPr="00A1328A">
        <w:t xml:space="preserve"> (1990).</w:t>
      </w:r>
      <w:r>
        <w:rPr>
          <w:color w:val="000000"/>
        </w:rPr>
        <w:t xml:space="preserve"> Gender roles, sex, and the process of psychotherapy: Many questions and few answers.</w:t>
      </w:r>
      <w:r>
        <w:rPr>
          <w:rStyle w:val="apple-converted-space"/>
          <w:color w:val="000000"/>
        </w:rPr>
        <w:t> </w:t>
      </w:r>
      <w:r>
        <w:rPr>
          <w:i/>
          <w:iCs/>
          <w:color w:val="000000"/>
        </w:rPr>
        <w:t xml:space="preserve">Journal of </w:t>
      </w:r>
      <w:proofErr w:type="spellStart"/>
      <w:r>
        <w:rPr>
          <w:i/>
          <w:iCs/>
          <w:color w:val="000000"/>
        </w:rPr>
        <w:t>Counseling</w:t>
      </w:r>
      <w:proofErr w:type="spellEnd"/>
      <w:r>
        <w:rPr>
          <w:i/>
          <w:iCs/>
          <w:color w:val="000000"/>
        </w:rPr>
        <w:t xml:space="preserve"> &amp; Development</w:t>
      </w:r>
      <w:r>
        <w:rPr>
          <w:color w:val="000000"/>
        </w:rPr>
        <w:t>,</w:t>
      </w:r>
      <w:r>
        <w:rPr>
          <w:rStyle w:val="apple-converted-space"/>
          <w:color w:val="000000"/>
        </w:rPr>
        <w:t> </w:t>
      </w:r>
      <w:r>
        <w:rPr>
          <w:i/>
          <w:iCs/>
          <w:color w:val="000000"/>
        </w:rPr>
        <w:t>68</w:t>
      </w:r>
      <w:r>
        <w:rPr>
          <w:color w:val="000000"/>
        </w:rPr>
        <w:t>(4), 381–387. https://doi.org/10.1002/j.1556-6676.1990.tb02515.x</w:t>
      </w:r>
      <w:r>
        <w:rPr>
          <w:rStyle w:val="apple-converted-space"/>
          <w:color w:val="000000"/>
        </w:rPr>
        <w:t> </w:t>
      </w:r>
    </w:p>
    <w:p w14:paraId="2517791F" w14:textId="77777777" w:rsidR="001326B5" w:rsidRDefault="001326B5" w:rsidP="00DC73AA">
      <w:pPr>
        <w:ind w:left="720" w:hanging="720"/>
        <w:rPr>
          <w:rFonts w:ascii="Times New Roman" w:hAnsi="Times New Roman" w:cs="Times New Roman"/>
        </w:rPr>
      </w:pPr>
      <w:r w:rsidRPr="00BC1E76">
        <w:rPr>
          <w:rFonts w:ascii="Times New Roman" w:hAnsi="Times New Roman" w:cs="Times New Roman"/>
        </w:rPr>
        <w:t xml:space="preserve">Palan, K. M., </w:t>
      </w:r>
      <w:proofErr w:type="spellStart"/>
      <w:r w:rsidRPr="00BC1E76">
        <w:rPr>
          <w:rFonts w:ascii="Times New Roman" w:hAnsi="Times New Roman" w:cs="Times New Roman"/>
        </w:rPr>
        <w:t>Areni</w:t>
      </w:r>
      <w:proofErr w:type="spellEnd"/>
      <w:r w:rsidRPr="00BC1E76">
        <w:rPr>
          <w:rFonts w:ascii="Times New Roman" w:hAnsi="Times New Roman" w:cs="Times New Roman"/>
        </w:rPr>
        <w:t xml:space="preserve">, C. S., &amp; </w:t>
      </w:r>
      <w:proofErr w:type="spellStart"/>
      <w:r w:rsidRPr="00BC1E76">
        <w:rPr>
          <w:rFonts w:ascii="Times New Roman" w:hAnsi="Times New Roman" w:cs="Times New Roman"/>
        </w:rPr>
        <w:t>Kiecker</w:t>
      </w:r>
      <w:proofErr w:type="spellEnd"/>
      <w:r w:rsidRPr="00BC1E76">
        <w:rPr>
          <w:rFonts w:ascii="Times New Roman" w:hAnsi="Times New Roman" w:cs="Times New Roman"/>
        </w:rPr>
        <w:t>, P. (1999). </w:t>
      </w:r>
      <w:proofErr w:type="spellStart"/>
      <w:r w:rsidRPr="00BC1E76">
        <w:rPr>
          <w:rFonts w:ascii="Times New Roman" w:hAnsi="Times New Roman" w:cs="Times New Roman"/>
        </w:rPr>
        <w:t>Reexamining</w:t>
      </w:r>
      <w:proofErr w:type="spellEnd"/>
      <w:r w:rsidRPr="00BC1E76">
        <w:rPr>
          <w:rFonts w:ascii="Times New Roman" w:hAnsi="Times New Roman" w:cs="Times New Roman"/>
        </w:rPr>
        <w:t xml:space="preserve"> Masculinity, Femininity, and Gender Identity Scales. Marketing Letters, 10(4), 363-377. </w:t>
      </w:r>
    </w:p>
    <w:p w14:paraId="108E6844" w14:textId="77777777" w:rsidR="001326B5" w:rsidRDefault="001326B5" w:rsidP="007C2B9D">
      <w:pPr>
        <w:pStyle w:val="NormalWeb"/>
        <w:ind w:left="567" w:hanging="567"/>
        <w:rPr>
          <w:color w:val="000000"/>
        </w:rPr>
      </w:pPr>
      <w:r>
        <w:rPr>
          <w:color w:val="000000"/>
        </w:rPr>
        <w:t xml:space="preserve">Rose, A. J., &amp; Rudolph, K. D. (2006). A review of sex differences in peer relationship processes: Potential trade-offs for the emotional and </w:t>
      </w:r>
      <w:proofErr w:type="spellStart"/>
      <w:r>
        <w:rPr>
          <w:color w:val="000000"/>
        </w:rPr>
        <w:t>behavioral</w:t>
      </w:r>
      <w:proofErr w:type="spellEnd"/>
      <w:r>
        <w:rPr>
          <w:color w:val="000000"/>
        </w:rPr>
        <w:t xml:space="preserve"> development of girls </w:t>
      </w:r>
      <w:r>
        <w:rPr>
          <w:color w:val="000000"/>
        </w:rPr>
        <w:lastRenderedPageBreak/>
        <w:t>and boys.</w:t>
      </w:r>
      <w:r>
        <w:rPr>
          <w:rStyle w:val="apple-converted-space"/>
          <w:color w:val="000000"/>
        </w:rPr>
        <w:t> </w:t>
      </w:r>
      <w:r>
        <w:rPr>
          <w:i/>
          <w:iCs/>
          <w:color w:val="000000"/>
        </w:rPr>
        <w:t>Psychological Bulletin</w:t>
      </w:r>
      <w:r>
        <w:rPr>
          <w:color w:val="000000"/>
        </w:rPr>
        <w:t>,</w:t>
      </w:r>
      <w:r>
        <w:rPr>
          <w:rStyle w:val="apple-converted-space"/>
          <w:color w:val="000000"/>
        </w:rPr>
        <w:t> </w:t>
      </w:r>
      <w:r>
        <w:rPr>
          <w:i/>
          <w:iCs/>
          <w:color w:val="000000"/>
        </w:rPr>
        <w:t>132</w:t>
      </w:r>
      <w:r>
        <w:rPr>
          <w:color w:val="000000"/>
        </w:rPr>
        <w:t>(1), 98–131. https://doi.org/10.1037/0033-2909.132.1.98</w:t>
      </w:r>
      <w:r>
        <w:rPr>
          <w:rStyle w:val="apple-converted-space"/>
          <w:color w:val="000000"/>
        </w:rPr>
        <w:t> </w:t>
      </w:r>
    </w:p>
    <w:p w14:paraId="4242AF8D" w14:textId="77777777" w:rsidR="001326B5" w:rsidRDefault="001326B5" w:rsidP="0009194A">
      <w:pPr>
        <w:pStyle w:val="NormalWeb"/>
        <w:ind w:left="567" w:hanging="567"/>
        <w:rPr>
          <w:color w:val="000000"/>
        </w:rPr>
      </w:pPr>
      <w:r>
        <w:rPr>
          <w:color w:val="000000"/>
        </w:rPr>
        <w:t>Rosenberg, M. (1965). Rosenberg self-Esteem Scale.</w:t>
      </w:r>
      <w:r>
        <w:rPr>
          <w:rStyle w:val="apple-converted-space"/>
          <w:color w:val="000000"/>
        </w:rPr>
        <w:t> </w:t>
      </w:r>
      <w:proofErr w:type="spellStart"/>
      <w:r>
        <w:rPr>
          <w:i/>
          <w:iCs/>
          <w:color w:val="000000"/>
        </w:rPr>
        <w:t>PsycTESTS</w:t>
      </w:r>
      <w:proofErr w:type="spellEnd"/>
      <w:r>
        <w:rPr>
          <w:i/>
          <w:iCs/>
          <w:color w:val="000000"/>
        </w:rPr>
        <w:t xml:space="preserve"> Dataset</w:t>
      </w:r>
      <w:r>
        <w:rPr>
          <w:color w:val="000000"/>
        </w:rPr>
        <w:t>. https://doi.org/10.1037/t01038-000</w:t>
      </w:r>
      <w:r>
        <w:rPr>
          <w:rStyle w:val="apple-converted-space"/>
          <w:color w:val="000000"/>
        </w:rPr>
        <w:t> </w:t>
      </w:r>
    </w:p>
    <w:p w14:paraId="13558C91" w14:textId="77777777" w:rsidR="001326B5" w:rsidRDefault="001326B5" w:rsidP="0066583C">
      <w:pPr>
        <w:pStyle w:val="NormalWeb"/>
        <w:ind w:left="567" w:hanging="567"/>
        <w:rPr>
          <w:color w:val="000000"/>
        </w:rPr>
      </w:pPr>
      <w:r>
        <w:rPr>
          <w:color w:val="000000"/>
        </w:rPr>
        <w:t>Rosenberg, M. (1965). Rosenberg self-Esteem Scale.</w:t>
      </w:r>
      <w:r>
        <w:rPr>
          <w:rStyle w:val="apple-converted-space"/>
          <w:color w:val="000000"/>
        </w:rPr>
        <w:t> </w:t>
      </w:r>
      <w:proofErr w:type="spellStart"/>
      <w:r>
        <w:rPr>
          <w:i/>
          <w:iCs/>
          <w:color w:val="000000"/>
        </w:rPr>
        <w:t>PsycTESTS</w:t>
      </w:r>
      <w:proofErr w:type="spellEnd"/>
      <w:r>
        <w:rPr>
          <w:i/>
          <w:iCs/>
          <w:color w:val="000000"/>
        </w:rPr>
        <w:t xml:space="preserve"> Dataset</w:t>
      </w:r>
      <w:r>
        <w:rPr>
          <w:color w:val="000000"/>
        </w:rPr>
        <w:t>. https://doi.org/10.1037/t01038-000</w:t>
      </w:r>
      <w:r>
        <w:rPr>
          <w:rStyle w:val="apple-converted-space"/>
          <w:color w:val="000000"/>
        </w:rPr>
        <w:t> </w:t>
      </w:r>
    </w:p>
    <w:p w14:paraId="53FE5012" w14:textId="77777777" w:rsidR="001326B5" w:rsidRDefault="001326B5" w:rsidP="005D2850">
      <w:pPr>
        <w:pStyle w:val="NormalWeb"/>
        <w:ind w:left="567" w:hanging="567"/>
        <w:rPr>
          <w:color w:val="000000"/>
        </w:rPr>
      </w:pPr>
      <w:r>
        <w:rPr>
          <w:color w:val="000000"/>
        </w:rPr>
        <w:t>Rosenberg, M. (1965). Society and the adolescent self-image. https://doi.org/10.1515/9781400876136</w:t>
      </w:r>
      <w:r>
        <w:rPr>
          <w:rStyle w:val="apple-converted-space"/>
          <w:color w:val="000000"/>
        </w:rPr>
        <w:t> </w:t>
      </w:r>
    </w:p>
    <w:p w14:paraId="5E52A19F" w14:textId="77777777" w:rsidR="001326B5" w:rsidRDefault="001326B5" w:rsidP="00EF030A">
      <w:pPr>
        <w:ind w:left="720" w:hanging="720"/>
        <w:rPr>
          <w:rFonts w:ascii="Times New Roman" w:hAnsi="Times New Roman" w:cs="Times New Roman"/>
        </w:rPr>
      </w:pPr>
      <w:r w:rsidRPr="00951705">
        <w:rPr>
          <w:rFonts w:ascii="Times New Roman" w:hAnsi="Times New Roman" w:cs="Times New Roman"/>
        </w:rPr>
        <w:t>Rust, J. O., &amp; McCraw, A. (1984). Influence of masculinity-femininity on adolescent self-esteem and peer acceptance. adolescence, 19(74), 359.</w:t>
      </w:r>
    </w:p>
    <w:p w14:paraId="230F3DDC" w14:textId="77777777" w:rsidR="001326B5" w:rsidRDefault="001326B5" w:rsidP="002D7702">
      <w:pPr>
        <w:ind w:left="720" w:hanging="720"/>
        <w:rPr>
          <w:rFonts w:ascii="Times New Roman" w:hAnsi="Times New Roman" w:cs="Times New Roman"/>
        </w:rPr>
      </w:pPr>
      <w:r w:rsidRPr="00951705">
        <w:rPr>
          <w:rFonts w:ascii="Times New Roman" w:hAnsi="Times New Roman" w:cs="Times New Roman"/>
        </w:rPr>
        <w:t>Rust, J. O., &amp; McCraw, A. (1984). Influence of masculinity-femininity on adolescent self-esteem and peer acceptance. adolescence, 19(74), 359.</w:t>
      </w:r>
    </w:p>
    <w:p w14:paraId="1AC4E662" w14:textId="77777777" w:rsidR="001326B5" w:rsidRDefault="001326B5" w:rsidP="000E4E21">
      <w:pPr>
        <w:pStyle w:val="NormalWeb"/>
        <w:ind w:left="567" w:hanging="567"/>
        <w:rPr>
          <w:color w:val="000000"/>
        </w:rPr>
      </w:pPr>
      <w:r>
        <w:rPr>
          <w:color w:val="000000"/>
        </w:rPr>
        <w:t>Spence, J. T., &amp; Helmreich, R. L. (1978). Masculinity and femininity. https://doi.org/10.7560/764439</w:t>
      </w:r>
      <w:r>
        <w:rPr>
          <w:rStyle w:val="apple-converted-space"/>
          <w:color w:val="000000"/>
        </w:rPr>
        <w:t> </w:t>
      </w:r>
    </w:p>
    <w:p w14:paraId="0EC6FFB1" w14:textId="77777777" w:rsidR="001326B5" w:rsidRPr="00EF030A" w:rsidRDefault="001326B5" w:rsidP="00EF030A">
      <w:pPr>
        <w:pStyle w:val="NormalWeb"/>
        <w:ind w:left="567" w:hanging="567"/>
        <w:rPr>
          <w:color w:val="000000"/>
        </w:rPr>
      </w:pPr>
      <w:r>
        <w:rPr>
          <w:color w:val="000000"/>
        </w:rPr>
        <w:t>Spence, J. T., Helmreich, R., &amp; Stapp, J. (1975). Ratings of self and peers on sex role attributes and their relation to self-esteem and conceptions of masculinity and femininity.</w:t>
      </w:r>
      <w:r>
        <w:rPr>
          <w:rStyle w:val="apple-converted-space"/>
          <w:color w:val="000000"/>
        </w:rPr>
        <w:t> </w:t>
      </w:r>
      <w:r>
        <w:rPr>
          <w:i/>
          <w:iCs/>
          <w:color w:val="000000"/>
        </w:rPr>
        <w:t>Journal of Personality and Social Psychology</w:t>
      </w:r>
      <w:r>
        <w:rPr>
          <w:color w:val="000000"/>
        </w:rPr>
        <w:t>,</w:t>
      </w:r>
      <w:r>
        <w:rPr>
          <w:rStyle w:val="apple-converted-space"/>
          <w:color w:val="000000"/>
        </w:rPr>
        <w:t> </w:t>
      </w:r>
      <w:r>
        <w:rPr>
          <w:i/>
          <w:iCs/>
          <w:color w:val="000000"/>
        </w:rPr>
        <w:t>32</w:t>
      </w:r>
      <w:r>
        <w:rPr>
          <w:color w:val="000000"/>
        </w:rPr>
        <w:t>(1), 29–39. https://doi.org/10.1037/h0076857</w:t>
      </w:r>
      <w:r>
        <w:rPr>
          <w:rStyle w:val="apple-converted-space"/>
          <w:color w:val="000000"/>
        </w:rPr>
        <w:t> </w:t>
      </w:r>
    </w:p>
    <w:p w14:paraId="034BE4B9" w14:textId="77777777" w:rsidR="001326B5" w:rsidRDefault="001326B5" w:rsidP="0002089B">
      <w:pPr>
        <w:pStyle w:val="NormalWeb"/>
        <w:ind w:left="567" w:hanging="567"/>
        <w:rPr>
          <w:color w:val="000000"/>
        </w:rPr>
      </w:pPr>
      <w:r>
        <w:rPr>
          <w:color w:val="000000"/>
        </w:rPr>
        <w:t>Stets, J. E., &amp; Burke, P. J. (2014). Self-esteem and identities.</w:t>
      </w:r>
      <w:r>
        <w:rPr>
          <w:rStyle w:val="apple-converted-space"/>
          <w:color w:val="000000"/>
        </w:rPr>
        <w:t> </w:t>
      </w:r>
      <w:r>
        <w:rPr>
          <w:i/>
          <w:iCs/>
          <w:color w:val="000000"/>
        </w:rPr>
        <w:t>Sociological Perspectives</w:t>
      </w:r>
      <w:r>
        <w:rPr>
          <w:color w:val="000000"/>
        </w:rPr>
        <w:t>,</w:t>
      </w:r>
      <w:r>
        <w:rPr>
          <w:rStyle w:val="apple-converted-space"/>
          <w:color w:val="000000"/>
        </w:rPr>
        <w:t> </w:t>
      </w:r>
      <w:r>
        <w:rPr>
          <w:i/>
          <w:iCs/>
          <w:color w:val="000000"/>
        </w:rPr>
        <w:t>57</w:t>
      </w:r>
      <w:r>
        <w:rPr>
          <w:color w:val="000000"/>
        </w:rPr>
        <w:t>(4), 409–433. https://doi.org/10.1177/0731121414536141</w:t>
      </w:r>
      <w:r>
        <w:rPr>
          <w:rStyle w:val="apple-converted-space"/>
          <w:color w:val="000000"/>
        </w:rPr>
        <w:t> </w:t>
      </w:r>
    </w:p>
    <w:p w14:paraId="11924242" w14:textId="77777777" w:rsidR="001326B5" w:rsidRDefault="001326B5" w:rsidP="000E4E21">
      <w:pPr>
        <w:pStyle w:val="NormalWeb"/>
        <w:ind w:left="567" w:hanging="567"/>
        <w:rPr>
          <w:color w:val="000000"/>
        </w:rPr>
      </w:pPr>
      <w:r>
        <w:rPr>
          <w:color w:val="000000"/>
        </w:rPr>
        <w:t>Wells, K. (1980). Gender-role identity and psychological adjustment in adolescence.</w:t>
      </w:r>
      <w:r>
        <w:rPr>
          <w:rStyle w:val="apple-converted-space"/>
          <w:color w:val="000000"/>
        </w:rPr>
        <w:t> </w:t>
      </w:r>
      <w:r>
        <w:rPr>
          <w:i/>
          <w:iCs/>
          <w:color w:val="000000"/>
        </w:rPr>
        <w:t>Journal of Youth and Adolescence</w:t>
      </w:r>
      <w:r>
        <w:rPr>
          <w:color w:val="000000"/>
        </w:rPr>
        <w:t>,</w:t>
      </w:r>
      <w:r>
        <w:rPr>
          <w:rStyle w:val="apple-converted-space"/>
          <w:color w:val="000000"/>
        </w:rPr>
        <w:t> </w:t>
      </w:r>
      <w:r>
        <w:rPr>
          <w:i/>
          <w:iCs/>
          <w:color w:val="000000"/>
        </w:rPr>
        <w:t>9</w:t>
      </w:r>
      <w:r>
        <w:rPr>
          <w:color w:val="000000"/>
        </w:rPr>
        <w:t>(1), 59–73. https://doi.org/10.1007/bf02088380</w:t>
      </w:r>
      <w:r>
        <w:rPr>
          <w:rStyle w:val="apple-converted-space"/>
          <w:color w:val="000000"/>
        </w:rPr>
        <w:t> </w:t>
      </w:r>
    </w:p>
    <w:p w14:paraId="3304A889" w14:textId="77777777" w:rsidR="001326B5" w:rsidRPr="007959E4" w:rsidRDefault="001326B5" w:rsidP="007959E4">
      <w:pPr>
        <w:pStyle w:val="NormalWeb"/>
        <w:ind w:left="567" w:hanging="567"/>
        <w:rPr>
          <w:color w:val="000000"/>
        </w:rPr>
      </w:pPr>
      <w:r>
        <w:rPr>
          <w:color w:val="000000"/>
        </w:rPr>
        <w:t xml:space="preserve">Yim, K. H., </w:t>
      </w:r>
      <w:proofErr w:type="spellStart"/>
      <w:r>
        <w:rPr>
          <w:color w:val="000000"/>
        </w:rPr>
        <w:t>Nahm</w:t>
      </w:r>
      <w:proofErr w:type="spellEnd"/>
      <w:r>
        <w:rPr>
          <w:color w:val="000000"/>
        </w:rPr>
        <w:t>, F. S., Han, K. A., &amp; Park, S. Y. (2010). Analysis of statistical methods and errors in the articles published in the</w:t>
      </w:r>
      <w:r>
        <w:rPr>
          <w:rStyle w:val="apple-converted-space"/>
          <w:color w:val="000000"/>
        </w:rPr>
        <w:t> </w:t>
      </w:r>
      <w:proofErr w:type="spellStart"/>
      <w:r>
        <w:rPr>
          <w:i/>
          <w:iCs/>
          <w:color w:val="000000"/>
        </w:rPr>
        <w:t>korean</w:t>
      </w:r>
      <w:proofErr w:type="spellEnd"/>
      <w:r>
        <w:rPr>
          <w:i/>
          <w:iCs/>
          <w:color w:val="000000"/>
        </w:rPr>
        <w:t xml:space="preserve"> journal of pain</w:t>
      </w:r>
      <w:r>
        <w:rPr>
          <w:color w:val="000000"/>
        </w:rPr>
        <w:t>.</w:t>
      </w:r>
      <w:r>
        <w:rPr>
          <w:rStyle w:val="apple-converted-space"/>
          <w:color w:val="000000"/>
        </w:rPr>
        <w:t> </w:t>
      </w:r>
      <w:r>
        <w:rPr>
          <w:i/>
          <w:iCs/>
          <w:color w:val="000000"/>
        </w:rPr>
        <w:t>The Korean Journal of Pain</w:t>
      </w:r>
      <w:r>
        <w:rPr>
          <w:color w:val="000000"/>
        </w:rPr>
        <w:t>,</w:t>
      </w:r>
      <w:r>
        <w:rPr>
          <w:rStyle w:val="apple-converted-space"/>
          <w:color w:val="000000"/>
        </w:rPr>
        <w:t> </w:t>
      </w:r>
      <w:r>
        <w:rPr>
          <w:i/>
          <w:iCs/>
          <w:color w:val="000000"/>
        </w:rPr>
        <w:t>23</w:t>
      </w:r>
      <w:r>
        <w:rPr>
          <w:color w:val="000000"/>
        </w:rPr>
        <w:t>(1), 35–41. https://doi.org/10.3344/kjp.2010.23.1.35</w:t>
      </w:r>
      <w:r>
        <w:rPr>
          <w:rStyle w:val="apple-converted-space"/>
          <w:color w:val="000000"/>
        </w:rPr>
        <w:t> </w:t>
      </w:r>
    </w:p>
    <w:p w14:paraId="7AD04807" w14:textId="77777777" w:rsidR="001326B5" w:rsidRDefault="001326B5" w:rsidP="007B5CCF">
      <w:pPr>
        <w:jc w:val="center"/>
      </w:pPr>
    </w:p>
    <w:p w14:paraId="6CF65500" w14:textId="77777777" w:rsidR="001326B5" w:rsidRDefault="001326B5" w:rsidP="007B5CCF">
      <w:pPr>
        <w:jc w:val="center"/>
      </w:pPr>
    </w:p>
    <w:p w14:paraId="2F371966" w14:textId="77777777" w:rsidR="001326B5" w:rsidRDefault="001326B5" w:rsidP="007B5CCF">
      <w:pPr>
        <w:jc w:val="center"/>
      </w:pPr>
    </w:p>
    <w:p w14:paraId="064553B9" w14:textId="77777777" w:rsidR="001326B5" w:rsidRDefault="001326B5" w:rsidP="007B5CCF">
      <w:pPr>
        <w:jc w:val="center"/>
      </w:pPr>
    </w:p>
    <w:p w14:paraId="016828AE" w14:textId="77777777" w:rsidR="001326B5" w:rsidRDefault="001326B5" w:rsidP="007B5CCF">
      <w:pPr>
        <w:jc w:val="center"/>
      </w:pPr>
    </w:p>
    <w:p w14:paraId="122A0507" w14:textId="77777777" w:rsidR="001326B5" w:rsidRDefault="001326B5" w:rsidP="007B5CCF">
      <w:pPr>
        <w:jc w:val="center"/>
      </w:pPr>
    </w:p>
    <w:p w14:paraId="7E08C53D" w14:textId="77777777" w:rsidR="001326B5" w:rsidRDefault="001326B5" w:rsidP="007B5CCF">
      <w:pPr>
        <w:jc w:val="center"/>
      </w:pPr>
    </w:p>
    <w:p w14:paraId="23B7CF35" w14:textId="77777777" w:rsidR="001326B5" w:rsidRDefault="001326B5" w:rsidP="007B5CCF">
      <w:pPr>
        <w:jc w:val="center"/>
      </w:pPr>
    </w:p>
    <w:p w14:paraId="36272470" w14:textId="77777777" w:rsidR="001326B5" w:rsidRDefault="001326B5" w:rsidP="007B5CCF">
      <w:pPr>
        <w:jc w:val="center"/>
      </w:pPr>
    </w:p>
    <w:p w14:paraId="1F2C62A4" w14:textId="77777777" w:rsidR="001326B5" w:rsidRDefault="001326B5" w:rsidP="007B5CCF">
      <w:pPr>
        <w:jc w:val="center"/>
      </w:pPr>
    </w:p>
    <w:p w14:paraId="614A4EB9" w14:textId="77777777" w:rsidR="001326B5" w:rsidRDefault="001326B5" w:rsidP="007B5CCF">
      <w:pPr>
        <w:jc w:val="center"/>
      </w:pPr>
    </w:p>
    <w:p w14:paraId="7314BA4A" w14:textId="77777777" w:rsidR="001326B5" w:rsidRDefault="001326B5" w:rsidP="007B5CCF">
      <w:pPr>
        <w:jc w:val="center"/>
      </w:pPr>
    </w:p>
    <w:p w14:paraId="75B2B8A6" w14:textId="77777777" w:rsidR="001326B5" w:rsidRDefault="001326B5" w:rsidP="007B5CCF">
      <w:pPr>
        <w:jc w:val="center"/>
      </w:pPr>
    </w:p>
    <w:p w14:paraId="42E560A5" w14:textId="77777777" w:rsidR="001326B5" w:rsidRDefault="001326B5" w:rsidP="007B5CCF">
      <w:pPr>
        <w:jc w:val="center"/>
      </w:pPr>
    </w:p>
    <w:p w14:paraId="6AFB6E9D" w14:textId="131C61EC" w:rsidR="0009194A" w:rsidRDefault="007B5CCF" w:rsidP="007B5CCF">
      <w:pPr>
        <w:jc w:val="center"/>
      </w:pPr>
      <w:r>
        <w:lastRenderedPageBreak/>
        <w:t>Appendices</w:t>
      </w:r>
    </w:p>
    <w:p w14:paraId="45F0167F" w14:textId="7C926F3D" w:rsidR="007B5CCF" w:rsidRDefault="007178F0" w:rsidP="007B5CCF">
      <w:pPr>
        <w:jc w:val="center"/>
      </w:pPr>
      <w:r w:rsidRPr="003E5FBF">
        <w:rPr>
          <w:noProof/>
        </w:rPr>
        <w:drawing>
          <wp:anchor distT="0" distB="0" distL="114300" distR="114300" simplePos="0" relativeHeight="251658240" behindDoc="1" locked="0" layoutInCell="1" allowOverlap="1" wp14:anchorId="15DC77BF" wp14:editId="3467E861">
            <wp:simplePos x="0" y="0"/>
            <wp:positionH relativeFrom="column">
              <wp:posOffset>-212090</wp:posOffset>
            </wp:positionH>
            <wp:positionV relativeFrom="paragraph">
              <wp:posOffset>3143885</wp:posOffset>
            </wp:positionV>
            <wp:extent cx="5399405" cy="3281045"/>
            <wp:effectExtent l="0" t="0" r="0" b="0"/>
            <wp:wrapTight wrapText="bothSides">
              <wp:wrapPolygon edited="0">
                <wp:start x="0" y="0"/>
                <wp:lineTo x="0" y="21487"/>
                <wp:lineTo x="21542" y="21487"/>
                <wp:lineTo x="21542"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rotWithShape="1">
                    <a:blip r:embed="rId5" cstate="print">
                      <a:extLst>
                        <a:ext uri="{28A0092B-C50C-407E-A947-70E740481C1C}">
                          <a14:useLocalDpi xmlns:a14="http://schemas.microsoft.com/office/drawing/2010/main" val="0"/>
                        </a:ext>
                      </a:extLst>
                    </a:blip>
                    <a:srcRect l="2245"/>
                    <a:stretch/>
                  </pic:blipFill>
                  <pic:spPr bwMode="auto">
                    <a:xfrm>
                      <a:off x="0" y="0"/>
                      <a:ext cx="5399405" cy="3281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5CCF">
        <w:rPr>
          <w:noProof/>
        </w:rPr>
        <w:drawing>
          <wp:anchor distT="0" distB="0" distL="114300" distR="114300" simplePos="0" relativeHeight="251663360" behindDoc="1" locked="0" layoutInCell="1" allowOverlap="1" wp14:anchorId="1F43FFB7" wp14:editId="2F98DFFE">
            <wp:simplePos x="0" y="0"/>
            <wp:positionH relativeFrom="column">
              <wp:posOffset>-211756</wp:posOffset>
            </wp:positionH>
            <wp:positionV relativeFrom="paragraph">
              <wp:posOffset>189865</wp:posOffset>
            </wp:positionV>
            <wp:extent cx="6440215" cy="2849078"/>
            <wp:effectExtent l="0" t="0" r="0" b="0"/>
            <wp:wrapTight wrapText="bothSides">
              <wp:wrapPolygon edited="0">
                <wp:start x="0" y="0"/>
                <wp:lineTo x="0" y="21475"/>
                <wp:lineTo x="21553" y="21475"/>
                <wp:lineTo x="21553" y="0"/>
                <wp:lineTo x="0" y="0"/>
              </wp:wrapPolygon>
            </wp:wrapTight>
            <wp:docPr id="1" name="Picture 1"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 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440215" cy="2849078"/>
                    </a:xfrm>
                    <a:prstGeom prst="rect">
                      <a:avLst/>
                    </a:prstGeom>
                  </pic:spPr>
                </pic:pic>
              </a:graphicData>
            </a:graphic>
            <wp14:sizeRelH relativeFrom="page">
              <wp14:pctWidth>0</wp14:pctWidth>
            </wp14:sizeRelH>
            <wp14:sizeRelV relativeFrom="page">
              <wp14:pctHeight>0</wp14:pctHeight>
            </wp14:sizeRelV>
          </wp:anchor>
        </w:drawing>
      </w:r>
    </w:p>
    <w:p w14:paraId="6D174AFD" w14:textId="2D3960CF" w:rsidR="007B5CCF" w:rsidRDefault="007B5CCF" w:rsidP="007B5CCF">
      <w:pPr>
        <w:jc w:val="center"/>
      </w:pPr>
    </w:p>
    <w:p w14:paraId="333E1845" w14:textId="63923F47" w:rsidR="00637189" w:rsidRDefault="00637189" w:rsidP="007B5CCF">
      <w:pPr>
        <w:jc w:val="center"/>
      </w:pPr>
    </w:p>
    <w:p w14:paraId="7313C2C6" w14:textId="7EB5F7FC" w:rsidR="003E5FBF" w:rsidRDefault="003E5FBF" w:rsidP="007B5CCF">
      <w:pPr>
        <w:jc w:val="center"/>
      </w:pPr>
    </w:p>
    <w:p w14:paraId="5FB3FB12" w14:textId="16B3DBC0" w:rsidR="00637189" w:rsidRPr="00637189" w:rsidRDefault="00637189" w:rsidP="00637189"/>
    <w:p w14:paraId="0D02120B" w14:textId="237AF9CD" w:rsidR="00637189" w:rsidRPr="00637189" w:rsidRDefault="00637189" w:rsidP="00637189"/>
    <w:p w14:paraId="3FCE0417" w14:textId="5D7FBF4B" w:rsidR="00637189" w:rsidRPr="00637189" w:rsidRDefault="00637189" w:rsidP="00637189"/>
    <w:p w14:paraId="08DA9164" w14:textId="44086772" w:rsidR="00637189" w:rsidRPr="00637189" w:rsidRDefault="00637189" w:rsidP="00637189"/>
    <w:p w14:paraId="11754A26" w14:textId="5BAA3D17" w:rsidR="00637189" w:rsidRPr="00637189" w:rsidRDefault="00637189" w:rsidP="00637189"/>
    <w:p w14:paraId="2CF6786B" w14:textId="06766B47" w:rsidR="00637189" w:rsidRPr="00637189" w:rsidRDefault="00637189" w:rsidP="00637189"/>
    <w:p w14:paraId="07FE446F" w14:textId="40940E4C" w:rsidR="00637189" w:rsidRPr="00637189" w:rsidRDefault="00637189" w:rsidP="00637189"/>
    <w:p w14:paraId="0AF54763" w14:textId="7EC06944" w:rsidR="00637189" w:rsidRPr="00637189" w:rsidRDefault="00637189" w:rsidP="00637189"/>
    <w:p w14:paraId="369360C5" w14:textId="4EF44433" w:rsidR="00637189" w:rsidRPr="00637189" w:rsidRDefault="00637189" w:rsidP="00637189"/>
    <w:p w14:paraId="0BE9422E" w14:textId="0E9C9689" w:rsidR="00637189" w:rsidRPr="00637189" w:rsidRDefault="00637189" w:rsidP="00637189"/>
    <w:p w14:paraId="2847C59C" w14:textId="6474C238" w:rsidR="00637189" w:rsidRPr="00637189" w:rsidRDefault="00637189" w:rsidP="00637189"/>
    <w:p w14:paraId="6E4BC24C" w14:textId="6B69C349" w:rsidR="00637189" w:rsidRPr="00637189" w:rsidRDefault="00637189" w:rsidP="00637189"/>
    <w:p w14:paraId="5375B417" w14:textId="658AB7D6" w:rsidR="00637189" w:rsidRPr="00637189" w:rsidRDefault="00637189" w:rsidP="00637189"/>
    <w:p w14:paraId="15BB72A6" w14:textId="5329FEFA" w:rsidR="00637189" w:rsidRPr="00637189" w:rsidRDefault="00637189" w:rsidP="00637189"/>
    <w:p w14:paraId="0D27B143" w14:textId="46C81528" w:rsidR="00637189" w:rsidRPr="00637189" w:rsidRDefault="00637189" w:rsidP="00637189"/>
    <w:p w14:paraId="04E073C1" w14:textId="31C56CE2" w:rsidR="00637189" w:rsidRDefault="00637189" w:rsidP="00637189"/>
    <w:p w14:paraId="7DEEF5A9" w14:textId="21ED5BD8" w:rsidR="00637189" w:rsidRDefault="00637189" w:rsidP="00637189"/>
    <w:p w14:paraId="29E930D5" w14:textId="77777777" w:rsidR="00637189" w:rsidRDefault="00637189">
      <w:r>
        <w:br w:type="page"/>
      </w:r>
    </w:p>
    <w:p w14:paraId="62E82CAF" w14:textId="77777777" w:rsidR="0014706D" w:rsidRPr="0014706D" w:rsidRDefault="0014706D" w:rsidP="0014706D">
      <w:r w:rsidRPr="0014706D">
        <w:lastRenderedPageBreak/>
        <w:t>Rosenburg’s Self-Esteem Scale</w:t>
      </w:r>
    </w:p>
    <w:p w14:paraId="00071423" w14:textId="77777777" w:rsidR="0014706D" w:rsidRPr="002667C2" w:rsidRDefault="0014706D" w:rsidP="0014706D">
      <w:pPr>
        <w:jc w:val="center"/>
        <w:rPr>
          <w:rFonts w:ascii="Arial" w:hAnsi="Arial" w:cs="Arial"/>
          <w:b/>
        </w:rPr>
      </w:pPr>
    </w:p>
    <w:p w14:paraId="2A9C3F09" w14:textId="77777777" w:rsidR="0014706D" w:rsidRPr="0014706D" w:rsidRDefault="0014706D" w:rsidP="0014706D">
      <w:r w:rsidRPr="0014706D">
        <w:t>Instructions</w:t>
      </w:r>
    </w:p>
    <w:p w14:paraId="472AF837" w14:textId="77777777" w:rsidR="0014706D" w:rsidRPr="0014706D" w:rsidRDefault="0014706D" w:rsidP="0014706D"/>
    <w:p w14:paraId="56812315" w14:textId="77777777" w:rsidR="0014706D" w:rsidRPr="0014706D" w:rsidRDefault="0014706D" w:rsidP="0014706D">
      <w:r w:rsidRPr="0014706D">
        <w:t>Below is a list of statements dealing with your general feelings about yourself. Please indicate how strongly you agree or disagree with each statement.</w:t>
      </w:r>
    </w:p>
    <w:p w14:paraId="332BB2F3" w14:textId="77777777" w:rsidR="0014706D" w:rsidRPr="0014706D" w:rsidRDefault="0014706D" w:rsidP="0014706D"/>
    <w:p w14:paraId="2E7CD158" w14:textId="77777777" w:rsidR="0014706D" w:rsidRPr="0014706D" w:rsidRDefault="0014706D" w:rsidP="0014706D">
      <w:r w:rsidRPr="0014706D">
        <w:t>1. On the whole, I am satisfied with myself.</w:t>
      </w:r>
    </w:p>
    <w:p w14:paraId="0577F83C"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667AD269" w14:textId="77777777" w:rsidR="0014706D" w:rsidRPr="0014706D" w:rsidRDefault="0014706D" w:rsidP="0014706D"/>
    <w:p w14:paraId="10E70454" w14:textId="77777777" w:rsidR="0014706D" w:rsidRPr="0014706D" w:rsidRDefault="0014706D" w:rsidP="0014706D">
      <w:r w:rsidRPr="0014706D">
        <w:t>2. At times I think I am no good at all.</w:t>
      </w:r>
    </w:p>
    <w:p w14:paraId="099DB980"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02E212B5" w14:textId="77777777" w:rsidR="0014706D" w:rsidRPr="0014706D" w:rsidRDefault="0014706D" w:rsidP="0014706D"/>
    <w:p w14:paraId="35F46DDD" w14:textId="77777777" w:rsidR="0014706D" w:rsidRPr="0014706D" w:rsidRDefault="0014706D" w:rsidP="0014706D">
      <w:r w:rsidRPr="0014706D">
        <w:t>3. I feel that I have a number of good qualities.</w:t>
      </w:r>
    </w:p>
    <w:p w14:paraId="7D279565"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729B39ED" w14:textId="77777777" w:rsidR="0014706D" w:rsidRPr="0014706D" w:rsidRDefault="0014706D" w:rsidP="0014706D"/>
    <w:p w14:paraId="480A2B37" w14:textId="77777777" w:rsidR="0014706D" w:rsidRPr="0014706D" w:rsidRDefault="0014706D" w:rsidP="0014706D">
      <w:r w:rsidRPr="0014706D">
        <w:t>4. I am able to do things as well as most other people.</w:t>
      </w:r>
    </w:p>
    <w:p w14:paraId="4928A908"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37E97FC2" w14:textId="77777777" w:rsidR="0014706D" w:rsidRPr="0014706D" w:rsidRDefault="0014706D" w:rsidP="0014706D"/>
    <w:p w14:paraId="13D705E1" w14:textId="77777777" w:rsidR="0014706D" w:rsidRPr="0014706D" w:rsidRDefault="0014706D" w:rsidP="0014706D">
      <w:r w:rsidRPr="0014706D">
        <w:t>5. I feel I do not have much to be proud of.</w:t>
      </w:r>
    </w:p>
    <w:p w14:paraId="3B093865"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6BC5423F" w14:textId="77777777" w:rsidR="0014706D" w:rsidRPr="0014706D" w:rsidRDefault="0014706D" w:rsidP="0014706D"/>
    <w:p w14:paraId="098B56A3" w14:textId="77777777" w:rsidR="0014706D" w:rsidRPr="0014706D" w:rsidRDefault="0014706D" w:rsidP="0014706D">
      <w:r w:rsidRPr="0014706D">
        <w:t xml:space="preserve">6. I certainly feel useless at times. </w:t>
      </w:r>
    </w:p>
    <w:p w14:paraId="4187667C"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02737087" w14:textId="77777777" w:rsidR="0014706D" w:rsidRPr="0014706D" w:rsidRDefault="0014706D" w:rsidP="0014706D"/>
    <w:p w14:paraId="21B0977A" w14:textId="77777777" w:rsidR="0014706D" w:rsidRPr="0014706D" w:rsidRDefault="0014706D" w:rsidP="0014706D">
      <w:r w:rsidRPr="0014706D">
        <w:t>7. I feel that I'm a person of worth, at least on an equal plane with others.</w:t>
      </w:r>
    </w:p>
    <w:p w14:paraId="0EAFF227"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0EE96995" w14:textId="77777777" w:rsidR="0014706D" w:rsidRPr="0014706D" w:rsidRDefault="0014706D" w:rsidP="0014706D"/>
    <w:p w14:paraId="2B844170" w14:textId="77777777" w:rsidR="0014706D" w:rsidRPr="0014706D" w:rsidRDefault="0014706D" w:rsidP="0014706D">
      <w:r w:rsidRPr="0014706D">
        <w:t>8. I wish I could have more respect for myself.</w:t>
      </w:r>
    </w:p>
    <w:p w14:paraId="0BCF2408"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70B8F6D2" w14:textId="77777777" w:rsidR="0014706D" w:rsidRPr="0014706D" w:rsidRDefault="0014706D" w:rsidP="0014706D"/>
    <w:p w14:paraId="02E1BC7F" w14:textId="77777777" w:rsidR="0014706D" w:rsidRPr="0014706D" w:rsidRDefault="0014706D" w:rsidP="0014706D">
      <w:r w:rsidRPr="0014706D">
        <w:t>9. All in all, I am inclined to feel that I am a failure.</w:t>
      </w:r>
    </w:p>
    <w:p w14:paraId="2908FE53"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591173BF" w14:textId="77777777" w:rsidR="0014706D" w:rsidRPr="0014706D" w:rsidRDefault="0014706D" w:rsidP="0014706D"/>
    <w:p w14:paraId="0D923CB5" w14:textId="77777777" w:rsidR="0014706D" w:rsidRPr="0014706D" w:rsidRDefault="0014706D" w:rsidP="0014706D">
      <w:r w:rsidRPr="0014706D">
        <w:t>10. I take a positive attitude toward myself.</w:t>
      </w:r>
    </w:p>
    <w:p w14:paraId="3E2FA8D2" w14:textId="77777777" w:rsidR="0014706D" w:rsidRPr="0014706D" w:rsidRDefault="0014706D" w:rsidP="0014706D">
      <w:r w:rsidRPr="0014706D">
        <w:t xml:space="preserve">Strongly Agree </w:t>
      </w:r>
      <w:r w:rsidRPr="0014706D">
        <w:tab/>
        <w:t xml:space="preserve">Agree </w:t>
      </w:r>
      <w:r w:rsidRPr="0014706D">
        <w:tab/>
      </w:r>
      <w:r w:rsidRPr="0014706D">
        <w:tab/>
        <w:t xml:space="preserve">Disagree </w:t>
      </w:r>
      <w:r w:rsidRPr="0014706D">
        <w:tab/>
        <w:t>Strongly Disagree</w:t>
      </w:r>
    </w:p>
    <w:p w14:paraId="456C5B8D" w14:textId="77777777" w:rsidR="0014706D" w:rsidRPr="0014706D" w:rsidRDefault="0014706D" w:rsidP="0014706D"/>
    <w:p w14:paraId="69011333" w14:textId="77777777" w:rsidR="0014706D" w:rsidRPr="0014706D" w:rsidRDefault="0014706D" w:rsidP="0014706D"/>
    <w:p w14:paraId="694A89B4" w14:textId="77777777" w:rsidR="0014706D" w:rsidRPr="0014706D" w:rsidRDefault="0014706D" w:rsidP="0014706D"/>
    <w:p w14:paraId="6B91BA18" w14:textId="77777777" w:rsidR="0014706D" w:rsidRPr="0014706D" w:rsidRDefault="0014706D" w:rsidP="0014706D"/>
    <w:p w14:paraId="509D26A6" w14:textId="77777777" w:rsidR="0014706D" w:rsidRPr="0014706D" w:rsidRDefault="0014706D" w:rsidP="0014706D">
      <w:r w:rsidRPr="0014706D">
        <w:t>Scoring:</w:t>
      </w:r>
    </w:p>
    <w:p w14:paraId="37E098EE" w14:textId="77777777" w:rsidR="0014706D" w:rsidRPr="0014706D" w:rsidRDefault="0014706D" w:rsidP="0014706D">
      <w:r w:rsidRPr="0014706D">
        <w:t>Strongly agree = 1, agree = 2, disagree = 3, strongly disagree = 4</w:t>
      </w:r>
    </w:p>
    <w:p w14:paraId="3E57A825" w14:textId="77777777" w:rsidR="0014706D" w:rsidRPr="0014706D" w:rsidRDefault="0014706D" w:rsidP="0014706D">
      <w:r w:rsidRPr="0014706D">
        <w:t>Items 2, 5, 6, 8, 9 are reverse scored. Give “Strongly Disagree” 1 point, “Disagree” 2 points, “Agree” 3 points, and “Strongly Agree” 4 points. Sum scores for all ten items. Keep scores on a continuous scale. Higher scores indicate higher self-esteem.</w:t>
      </w:r>
    </w:p>
    <w:p w14:paraId="38E80B0C" w14:textId="77777777" w:rsidR="003F7524" w:rsidRPr="003F7524" w:rsidRDefault="003F7524" w:rsidP="003F7524">
      <w:r w:rsidRPr="003F7524">
        <w:rPr>
          <w:noProof/>
        </w:rPr>
        <w:lastRenderedPageBreak/>
        <mc:AlternateContent>
          <mc:Choice Requires="wps">
            <w:drawing>
              <wp:anchor distT="0" distB="0" distL="114300" distR="114300" simplePos="0" relativeHeight="251660288" behindDoc="0" locked="0" layoutInCell="1" allowOverlap="1" wp14:anchorId="5F533ABB" wp14:editId="1701033C">
                <wp:simplePos x="0" y="0"/>
                <wp:positionH relativeFrom="column">
                  <wp:posOffset>3682652</wp:posOffset>
                </wp:positionH>
                <wp:positionV relativeFrom="paragraph">
                  <wp:posOffset>-81915</wp:posOffset>
                </wp:positionV>
                <wp:extent cx="2447925" cy="922351"/>
                <wp:effectExtent l="0" t="0" r="28575" b="1143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77021CB6" w14:textId="77777777" w:rsidR="003F7524" w:rsidRPr="00D42DB8" w:rsidRDefault="003F7524" w:rsidP="003F752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7147BEA" w14:textId="77777777" w:rsidR="003F7524" w:rsidRDefault="003F7524" w:rsidP="003F7524">
                            <w:pPr>
                              <w:rPr>
                                <w:rFonts w:ascii="Arial" w:hAnsi="Arial" w:cs="Arial"/>
                                <w:sz w:val="20"/>
                                <w:szCs w:val="20"/>
                              </w:rPr>
                            </w:pPr>
                            <w:r>
                              <w:rPr>
                                <w:rFonts w:ascii="Arial" w:hAnsi="Arial" w:cs="Arial"/>
                                <w:sz w:val="20"/>
                                <w:szCs w:val="20"/>
                              </w:rPr>
                              <w:t>SA1 Campus</w:t>
                            </w:r>
                          </w:p>
                          <w:p w14:paraId="57E274FB" w14:textId="77777777" w:rsidR="003F7524" w:rsidRDefault="003F7524" w:rsidP="003F7524">
                            <w:pPr>
                              <w:rPr>
                                <w:rFonts w:ascii="Arial" w:hAnsi="Arial" w:cs="Arial"/>
                                <w:sz w:val="20"/>
                                <w:szCs w:val="20"/>
                              </w:rPr>
                            </w:pPr>
                          </w:p>
                          <w:p w14:paraId="25AEAB22" w14:textId="77777777" w:rsidR="003F7524" w:rsidRDefault="003F7524" w:rsidP="003F7524">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F533ABB" id="_x0000_t202" coordsize="21600,21600" o:spt="202" path="m,l,21600r21600,l21600,xe">
                <v:stroke joinstyle="miter"/>
                <v:path gradientshapeok="t" o:connecttype="rect"/>
              </v:shapetype>
              <v:shape id="Text Box 4" o:spid="_x0000_s1026" type="#_x0000_t202" style="position:absolute;margin-left:289.95pt;margin-top:-6.45pt;width:192.75pt;height:72.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76XbFgIAACwEAAAOAAAAZHJzL2Uyb0RvYy54bWysU9uO0zAQfUfiHyy/06ShZbdR09XSpQhp&#13;&#10;uUgLH+A6TmPheMzYbVK+nrHT7VYLvCD8YHk84zMzZ46XN0Nn2EGh12ArPp3knCkrodZ2V/FvXzev&#13;&#10;rjnzQdhaGLCq4kfl+c3q5Ytl70pVQAumVsgIxPqydxVvQ3BllnnZqk74CThlydkAdiKQibusRtET&#13;&#10;emeyIs/fZD1g7RCk8p5u70YnXyX8plEyfG4arwIzFafaQtox7du4Z6ulKHcoXKvlqQzxD1V0QltK&#13;&#10;eoa6E0GwPerfoDotETw0YSKhy6BptFSpB+pmmj/r5qEVTqVeiBzvzjT5/wcrPx0e3BdkYXgLAw0w&#13;&#10;NeHdPcjvnllYt8Lu1C0i9K0SNSWeRsqy3vny9DRS7UsfQbb9R6hpyGIfIAENDXaRFeqTEToN4Hgm&#13;&#10;XQ2BSbosZrOrRTHnTJJvURSv52MKUT6+dujDewUdi4eKIw01oYvDvQ+xGlE+hsRkHoyuN9qYZOBu&#13;&#10;uzbIDoIEsEkrNfAszFjWUynzWZ6PDPwVI0/rTxidDiRlo7uKX5+DRBl5e2frJLQgtBnPVLOxJyIj&#13;&#10;dyOLYdgOFBgJ3UJ9JEoRRsnSF6NDC/iTs57kWnH/Yy9QcWY+WBrLYjqbRX0nYza/KsjAS8/20iOs&#13;&#10;JKiKB87G4zqMf2LvUO9ayjQKwcItjbLRieWnqk51kyQT+afvEzV/aaeop0+++gUAAP//AwBQSwME&#13;&#10;FAAGAAgAAAAhAKk3r9XlAAAAEAEAAA8AAABkcnMvZG93bnJldi54bWxMj09PwzAMxe9IfIfISNy2&#13;&#10;dO3+0K7phEAchiYEY+KcNaataJyqSdfy7TEnuFi2/PPze/lusq24YO8bRwoW8wgEUulMQ5WC0/vT&#13;&#10;7A6ED5qMbh2hgm/0sCuur3KdGTfSG16OoRIsQj7TCuoQukxKX9ZotZ+7Dol3n663OvDYV9L0emRx&#13;&#10;28o4itbS6ob4Q607fKix/DoOVoHcjy+JPLyuNx/75+FkvUkmMkrd3kyPWy73WxABp/B3Ab8Z2D8U&#13;&#10;bOzsBjJetApWmzRlVMFsEXPDRLpeLUGcGU3iJcgil/+DFD8AAAD//wMAUEsBAi0AFAAGAAgAAAAh&#13;&#10;ALaDOJL+AAAA4QEAABMAAAAAAAAAAAAAAAAAAAAAAFtDb250ZW50X1R5cGVzXS54bWxQSwECLQAU&#13;&#10;AAYACAAAACEAOP0h/9YAAACUAQAACwAAAAAAAAAAAAAAAAAvAQAAX3JlbHMvLnJlbHNQSwECLQAU&#13;&#10;AAYACAAAACEA7u+l2xYCAAAsBAAADgAAAAAAAAAAAAAAAAAuAgAAZHJzL2Uyb0RvYy54bWxQSwEC&#13;&#10;LQAUAAYACAAAACEAqTev1eUAAAAQAQAADwAAAAAAAAAAAAAAAABwBAAAZHJzL2Rvd25yZXYueG1s&#13;&#10;UEsFBgAAAAAEAAQA8wAAAIIFAAAAAA==&#13;&#10;" strokeweight="2pt">
                <v:textbox>
                  <w:txbxContent>
                    <w:p w14:paraId="77021CB6" w14:textId="77777777" w:rsidR="003F7524" w:rsidRPr="00D42DB8" w:rsidRDefault="003F7524" w:rsidP="003F752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7147BEA" w14:textId="77777777" w:rsidR="003F7524" w:rsidRDefault="003F7524" w:rsidP="003F7524">
                      <w:pPr>
                        <w:rPr>
                          <w:rFonts w:ascii="Arial" w:hAnsi="Arial" w:cs="Arial"/>
                          <w:sz w:val="20"/>
                          <w:szCs w:val="20"/>
                        </w:rPr>
                      </w:pPr>
                      <w:r>
                        <w:rPr>
                          <w:rFonts w:ascii="Arial" w:hAnsi="Arial" w:cs="Arial"/>
                          <w:sz w:val="20"/>
                          <w:szCs w:val="20"/>
                        </w:rPr>
                        <w:t>SA1 Campus</w:t>
                      </w:r>
                    </w:p>
                    <w:p w14:paraId="57E274FB" w14:textId="77777777" w:rsidR="003F7524" w:rsidRDefault="003F7524" w:rsidP="003F7524">
                      <w:pPr>
                        <w:rPr>
                          <w:rFonts w:ascii="Arial" w:hAnsi="Arial" w:cs="Arial"/>
                          <w:sz w:val="20"/>
                          <w:szCs w:val="20"/>
                        </w:rPr>
                      </w:pPr>
                    </w:p>
                    <w:p w14:paraId="25AEAB22" w14:textId="77777777" w:rsidR="003F7524" w:rsidRDefault="003F7524" w:rsidP="003F7524">
                      <w:pPr>
                        <w:rPr>
                          <w:rFonts w:ascii="Arial" w:hAnsi="Arial" w:cs="Arial"/>
                          <w:sz w:val="20"/>
                          <w:szCs w:val="20"/>
                        </w:rPr>
                      </w:pPr>
                      <w:r>
                        <w:rPr>
                          <w:rFonts w:ascii="Arial" w:hAnsi="Arial" w:cs="Arial"/>
                          <w:sz w:val="20"/>
                          <w:szCs w:val="20"/>
                        </w:rPr>
                        <w:t>Swansea</w:t>
                      </w:r>
                    </w:p>
                  </w:txbxContent>
                </v:textbox>
              </v:shape>
            </w:pict>
          </mc:Fallback>
        </mc:AlternateContent>
      </w:r>
      <w:r w:rsidRPr="003F7524">
        <w:rPr>
          <w:noProof/>
        </w:rPr>
        <w:drawing>
          <wp:inline distT="0" distB="0" distL="0" distR="0" wp14:anchorId="1CE5CC79" wp14:editId="36E1EFDC">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38FCA114" w14:textId="77777777" w:rsidR="003F7524" w:rsidRPr="003F7524" w:rsidRDefault="003F7524" w:rsidP="003F7524"/>
    <w:p w14:paraId="4EBC4E50" w14:textId="77777777" w:rsidR="003F7524" w:rsidRPr="003F7524" w:rsidRDefault="003F7524" w:rsidP="003F7524">
      <w:r w:rsidRPr="003F7524">
        <w:t>Study Information Sheet </w:t>
      </w:r>
    </w:p>
    <w:p w14:paraId="291528EF" w14:textId="77777777" w:rsidR="003F7524" w:rsidRPr="003F7524" w:rsidRDefault="003F7524" w:rsidP="003F7524"/>
    <w:p w14:paraId="2BD01272" w14:textId="77777777" w:rsidR="003F7524" w:rsidRPr="003F7524" w:rsidRDefault="003F7524" w:rsidP="003F7524">
      <w:r w:rsidRPr="003F7524">
        <w:t>This document provides key information regarding the study and provides details about what will be expected of you as a participant. Therefore, please read this information carefully before providing consent to take part.</w:t>
      </w:r>
    </w:p>
    <w:p w14:paraId="68606D0A" w14:textId="77777777" w:rsidR="003F7524" w:rsidRPr="003F7524" w:rsidRDefault="003F7524" w:rsidP="003F7524">
      <w:r w:rsidRPr="003F7524">
        <w:t>The purpose of this study is to investigate the difference in levels of self-esteem between individuals who are classed as predominantly ‘masculine’ or predominantly ‘feminine’.</w:t>
      </w:r>
    </w:p>
    <w:p w14:paraId="5643F95D" w14:textId="77777777" w:rsidR="003F7524" w:rsidRPr="003F7524" w:rsidRDefault="003F7524" w:rsidP="003F7524">
      <w:r w:rsidRPr="003F7524">
        <w:t>During this study you will be required to do the following: </w:t>
      </w:r>
    </w:p>
    <w:p w14:paraId="08C251BC" w14:textId="77777777" w:rsidR="003F7524" w:rsidRPr="003F7524" w:rsidRDefault="003F7524" w:rsidP="003F7524">
      <w:r w:rsidRPr="003F7524">
        <w:t>Fill in your demographic information of age and gender.</w:t>
      </w:r>
    </w:p>
    <w:p w14:paraId="21C650D2" w14:textId="77777777" w:rsidR="003F7524" w:rsidRPr="003F7524" w:rsidRDefault="003F7524" w:rsidP="003F7524">
      <w:r w:rsidRPr="003F7524">
        <w:t>Complete Rosenburg’s Self-Esteem Scale (Rosenburg, 1965).</w:t>
      </w:r>
    </w:p>
    <w:p w14:paraId="5017529E" w14:textId="77777777" w:rsidR="003F7524" w:rsidRPr="003F7524" w:rsidRDefault="003F7524" w:rsidP="003F7524">
      <w:r w:rsidRPr="003F7524">
        <w:t xml:space="preserve">This is a ten-item questionnaire designed to assess self-reported levels of self-esteem </w:t>
      </w:r>
    </w:p>
    <w:p w14:paraId="29C9586F" w14:textId="77777777" w:rsidR="003F7524" w:rsidRPr="003F7524" w:rsidRDefault="003F7524" w:rsidP="003F7524">
      <w:r w:rsidRPr="003F7524">
        <w:t>Each item has a four-point response option ranging from Strongly Agree to Strongly Disagree</w:t>
      </w:r>
    </w:p>
    <w:p w14:paraId="2C52566B" w14:textId="77777777" w:rsidR="003F7524" w:rsidRPr="003F7524" w:rsidRDefault="003F7524" w:rsidP="003F7524">
      <w:r w:rsidRPr="003F7524">
        <w:t>You should choose which response option best describes your thoughts/feelings in relation to each of the statements presented.</w:t>
      </w:r>
    </w:p>
    <w:p w14:paraId="6DCA1445" w14:textId="77777777" w:rsidR="003F7524" w:rsidRPr="003F7524" w:rsidRDefault="003F7524" w:rsidP="003F7524">
      <w:r w:rsidRPr="003F7524">
        <w:t>Further instructions on how to complete this questionnaire will be presented at the top of the page.</w:t>
      </w:r>
    </w:p>
    <w:p w14:paraId="7C788D41" w14:textId="25EF7334" w:rsidR="003F7524" w:rsidRPr="003F7524" w:rsidRDefault="003F7524" w:rsidP="003F7524">
      <w:r w:rsidRPr="003F7524">
        <w:t xml:space="preserve">You will then be required to complete a second questionnaire that assesses the extent to which individuals ascribe to sex appropriate characteristics, and ultimately provides information related to levels of masculinity and femininity (Bem’s Sex Role Inventory). </w:t>
      </w:r>
    </w:p>
    <w:p w14:paraId="37CFEFEC" w14:textId="77777777" w:rsidR="003F7524" w:rsidRPr="003F7524" w:rsidRDefault="003F7524" w:rsidP="003F7524">
      <w:r w:rsidRPr="003F7524">
        <w:t>Further instructions on how to complete the task will be presented to you.</w:t>
      </w:r>
    </w:p>
    <w:p w14:paraId="3F340D92" w14:textId="77777777" w:rsidR="003F7524" w:rsidRPr="003F7524" w:rsidRDefault="003F7524" w:rsidP="003F7524">
      <w:r w:rsidRPr="003F7524">
        <w:t>At the end of the study, you will be provided with the study debrief. </w:t>
      </w:r>
    </w:p>
    <w:p w14:paraId="4AF975E7" w14:textId="77777777" w:rsidR="003F7524" w:rsidRPr="003F7524" w:rsidRDefault="003F7524" w:rsidP="003F7524">
      <w:r w:rsidRPr="003F7524">
        <w:t xml:space="preserve">If you have any questions or concerns about this study, please contact the research supervisor Stacey Coleman on </w:t>
      </w:r>
      <w:hyperlink r:id="rId8" w:history="1">
        <w:r w:rsidRPr="003F7524">
          <w:rPr>
            <w:rStyle w:val="Hyperlink"/>
          </w:rPr>
          <w:t>stacey.coleman@uwtsd.ac.uk</w:t>
        </w:r>
      </w:hyperlink>
      <w:r w:rsidRPr="003F7524">
        <w:t xml:space="preserve"> </w:t>
      </w:r>
    </w:p>
    <w:p w14:paraId="5F2CECEB" w14:textId="77777777" w:rsidR="003F7524" w:rsidRPr="003F7524" w:rsidRDefault="003F7524" w:rsidP="003F7524">
      <w:r w:rsidRPr="003F7524">
        <w:t>You can download a copy of this information sheet for your records here: Information Sheet </w:t>
      </w:r>
    </w:p>
    <w:p w14:paraId="5989D095" w14:textId="77777777" w:rsidR="003F7524" w:rsidRPr="003F7524" w:rsidRDefault="003F7524" w:rsidP="003F7524">
      <w:r w:rsidRPr="003F7524">
        <w:t>If you feel you want to leave the study, you can do so at any time by simply closing your browser. Partial data will not be used in this study and so your data will be withdrawn if you choose to close the browser before completing the study.</w:t>
      </w:r>
    </w:p>
    <w:p w14:paraId="1713BC79" w14:textId="77777777" w:rsidR="003F7524" w:rsidRPr="003F7524" w:rsidRDefault="003F7524" w:rsidP="003F7524">
      <w:r w:rsidRPr="003F7524">
        <w:t xml:space="preserve">Once the study has ended, you will be asked if you want your data to be saved as part of the study. If you agree, then your data will be anonymised and therefore untraceable to later delete. </w:t>
      </w:r>
    </w:p>
    <w:p w14:paraId="6B32275A" w14:textId="77777777" w:rsidR="003F7524" w:rsidRPr="003F7524" w:rsidRDefault="003F7524" w:rsidP="003F7524">
      <w:r w:rsidRPr="003F7524">
        <w:t xml:space="preserve">As this study involves the completion of questionnaires that assess self-esteem and levels of masculinity/femininity, if you feel you would not be comfortable answering questions about these concepts, then you are advised not to take part in this study. </w:t>
      </w:r>
    </w:p>
    <w:p w14:paraId="7E1C86C7" w14:textId="77777777" w:rsidR="003F7524" w:rsidRPr="003F7524" w:rsidRDefault="003F7524" w:rsidP="003F7524">
      <w:r w:rsidRPr="003F7524">
        <w:t>If you are happy to take part in this study, please select the arrow button below to view the consent form for the study.   </w:t>
      </w:r>
    </w:p>
    <w:p w14:paraId="276B6D77" w14:textId="77777777" w:rsidR="003F7524" w:rsidRPr="00CE10B8" w:rsidRDefault="003F7524" w:rsidP="003F7524">
      <w:pPr>
        <w:rPr>
          <w:rFonts w:ascii="Arial" w:eastAsia="Times New Roman" w:hAnsi="Arial" w:cs="Arial"/>
          <w:lang w:eastAsia="en-GB"/>
        </w:rPr>
      </w:pPr>
    </w:p>
    <w:p w14:paraId="3EAD85A8" w14:textId="01A98150" w:rsidR="00AA1E00" w:rsidRDefault="00AA1E00" w:rsidP="00637189"/>
    <w:p w14:paraId="5ED28059" w14:textId="77777777" w:rsidR="00AA1E00" w:rsidRDefault="00AA1E00">
      <w:r>
        <w:br w:type="page"/>
      </w:r>
    </w:p>
    <w:p w14:paraId="6B87A17A" w14:textId="77777777" w:rsidR="00AA1E00" w:rsidRPr="00AA1E00" w:rsidRDefault="00AA1E00" w:rsidP="00AA1E00">
      <w:r w:rsidRPr="00AA1E00">
        <w:rPr>
          <w:noProof/>
        </w:rPr>
        <w:lastRenderedPageBreak/>
        <mc:AlternateContent>
          <mc:Choice Requires="wps">
            <w:drawing>
              <wp:anchor distT="45720" distB="45720" distL="114300" distR="114300" simplePos="0" relativeHeight="251662336" behindDoc="0" locked="0" layoutInCell="1" allowOverlap="1" wp14:anchorId="2C988726" wp14:editId="72858A81">
                <wp:simplePos x="0" y="0"/>
                <wp:positionH relativeFrom="column">
                  <wp:posOffset>3418840</wp:posOffset>
                </wp:positionH>
                <wp:positionV relativeFrom="paragraph">
                  <wp:posOffset>0</wp:posOffset>
                </wp:positionV>
                <wp:extent cx="2409825" cy="1404620"/>
                <wp:effectExtent l="0" t="0" r="2857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1404620"/>
                        </a:xfrm>
                        <a:prstGeom prst="rect">
                          <a:avLst/>
                        </a:prstGeom>
                        <a:solidFill>
                          <a:srgbClr val="FFFFFF"/>
                        </a:solidFill>
                        <a:ln w="9525">
                          <a:solidFill>
                            <a:srgbClr val="000000"/>
                          </a:solidFill>
                          <a:miter lim="800000"/>
                          <a:headEnd/>
                          <a:tailEnd/>
                        </a:ln>
                      </wps:spPr>
                      <wps:txbx>
                        <w:txbxContent>
                          <w:p w14:paraId="54B04BAC" w14:textId="77777777" w:rsidR="00AA1E00" w:rsidRPr="00D42DB8" w:rsidRDefault="00AA1E00" w:rsidP="00AA1E00">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0A53FB20" w14:textId="77777777" w:rsidR="00AA1E00" w:rsidRDefault="00AA1E00" w:rsidP="00AA1E00">
                            <w:pPr>
                              <w:rPr>
                                <w:rFonts w:ascii="Arial" w:eastAsia="Times New Roman" w:hAnsi="Arial" w:cs="Arial"/>
                                <w:sz w:val="20"/>
                                <w:szCs w:val="20"/>
                              </w:rPr>
                            </w:pPr>
                            <w:r>
                              <w:rPr>
                                <w:rFonts w:ascii="Arial" w:eastAsia="Times New Roman" w:hAnsi="Arial" w:cs="Arial"/>
                                <w:sz w:val="20"/>
                                <w:szCs w:val="20"/>
                              </w:rPr>
                              <w:t>SA1 Campus</w:t>
                            </w:r>
                          </w:p>
                          <w:p w14:paraId="52D5B4D8" w14:textId="77777777" w:rsidR="00AA1E00" w:rsidRPr="001E18B0" w:rsidRDefault="00AA1E00" w:rsidP="00AA1E00">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988726" id="Text Box 2" o:spid="_x0000_s1027" type="#_x0000_t202" style="position:absolute;margin-left:269.2pt;margin-top:0;width:189.7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0EsEgIAACcEAAAOAAAAZHJzL2Uyb0RvYy54bWysk1Fv0zAQx9+R+A6W32nSqh1r1HQaHUVI&#13;&#10;YyANPoDjOI2F4zNnt0n59JzdrKsG4gHhB8vns/+++915dTN0hh0Ueg225NNJzpmyEmptdyX/9nX7&#13;&#10;5pozH4SthQGrSn5Unt+sX79a9a5QM2jB1AoZiVhf9K7kbQiuyDIvW9UJPwGnLDkbwE4EMnGX1Sh6&#13;&#10;Uu9MNsvzq6wHrB2CVN7T7t3JyddJv2mUDJ+bxqvATMkptpBmTHMV52y9EsUOhWu1HMMQ/xBFJ7Sl&#13;&#10;R89SdyIItkf9m1SnJYKHJkwkdBk0jZYq5UDZTPMX2Ty2wqmUC8Hx7ozJ/z9Z+XB4dF+QheEdDFTA&#13;&#10;lIR39yC/e2Zh0wq7U7eI0LdK1PTwNCLLeueL8WpE7QsfRar+E9RUZLEPkISGBrtIhfJkpE4FOJ6h&#13;&#10;qyEwSZuzeb68ni04k+SbzvP51SyVJRPF03WHPnxQ0LG4KDlSVZO8ONz7EMMRxdOR+JoHo+utNiYZ&#13;&#10;uKs2BtlBUAds00gZvDhmLOtLvlxQIH+XyNP4k0SnA7Wy0V3Jr8+HRBG5vbd1arQgtDmtKWRjR5CR&#13;&#10;3YliGKqB6XqkHLlWUB+JLMKpc+mn0aIF/MlZT11bcv9jL1BxZj5aqs5yOp/HNk/GfPGWUDK89FSX&#13;&#10;HmElSZU8cHZabkL6GomAu6UqbnXi+xzJGDJ1Y8I+/pzY7pd2OvX8v9e/AAAA//8DAFBLAwQUAAYA&#13;&#10;CAAAACEA2tByreIAAAANAQAADwAAAGRycy9kb3ducmV2LnhtbEyPQU/CQBCF7yT+h82YeCGybaEI&#13;&#10;pVuiGE6eqHhfumPb2J2t3QXKv3c86WWSyXvz5n35drSduODgW0cK4lkEAqlypqVawfF9/7gC4YMm&#13;&#10;oztHqOCGHrbF3STXmXFXOuClDLXgEPKZVtCE0GdS+qpBq/3M9UisfbrB6sDrUEsz6CuH204mUbSU&#13;&#10;VrfEHxrd467B6qs8WwXL73I+ffswUzrc9i9DZVOzO6ZKPdyPrxsezxsQAcfwdwG/DNwfCi52cmcy&#13;&#10;XnQK0vlqwVYFjMXyOn5agzgpSJI4AVnk8j9F8QMAAP//AwBQSwECLQAUAAYACAAAACEAtoM4kv4A&#13;&#10;AADhAQAAEwAAAAAAAAAAAAAAAAAAAAAAW0NvbnRlbnRfVHlwZXNdLnhtbFBLAQItABQABgAIAAAA&#13;&#10;IQA4/SH/1gAAAJQBAAALAAAAAAAAAAAAAAAAAC8BAABfcmVscy8ucmVsc1BLAQItABQABgAIAAAA&#13;&#10;IQCZZ0EsEgIAACcEAAAOAAAAAAAAAAAAAAAAAC4CAABkcnMvZTJvRG9jLnhtbFBLAQItABQABgAI&#13;&#10;AAAAIQDa0HKt4gAAAA0BAAAPAAAAAAAAAAAAAAAAAGwEAABkcnMvZG93bnJldi54bWxQSwUGAAAA&#13;&#10;AAQABADzAAAAewUAAAAA&#13;&#10;">
                <v:textbox style="mso-fit-shape-to-text:t">
                  <w:txbxContent>
                    <w:p w14:paraId="54B04BAC" w14:textId="77777777" w:rsidR="00AA1E00" w:rsidRPr="00D42DB8" w:rsidRDefault="00AA1E00" w:rsidP="00AA1E00">
                      <w:pPr>
                        <w:rPr>
                          <w:rFonts w:ascii="Arial" w:eastAsia="Times New Roman" w:hAnsi="Arial" w:cs="Arial"/>
                          <w:sz w:val="20"/>
                          <w:szCs w:val="20"/>
                        </w:rPr>
                      </w:pPr>
                      <w:r>
                        <w:rPr>
                          <w:rFonts w:ascii="Arial" w:eastAsia="Times New Roman" w:hAnsi="Arial" w:cs="Arial"/>
                          <w:sz w:val="20"/>
                          <w:szCs w:val="20"/>
                        </w:rPr>
                        <w:t>Centre for</w:t>
                      </w:r>
                      <w:r w:rsidRPr="00D42DB8">
                        <w:rPr>
                          <w:rFonts w:ascii="Arial" w:eastAsia="Times New Roman" w:hAnsi="Arial" w:cs="Arial"/>
                          <w:sz w:val="20"/>
                          <w:szCs w:val="20"/>
                        </w:rPr>
                        <w:t xml:space="preserve"> Psychology </w:t>
                      </w:r>
                      <w:r>
                        <w:rPr>
                          <w:rFonts w:ascii="Arial" w:eastAsia="Times New Roman" w:hAnsi="Arial" w:cs="Arial"/>
                          <w:sz w:val="20"/>
                          <w:szCs w:val="20"/>
                        </w:rPr>
                        <w:t>and Counselling</w:t>
                      </w:r>
                    </w:p>
                    <w:p w14:paraId="0A53FB20" w14:textId="77777777" w:rsidR="00AA1E00" w:rsidRDefault="00AA1E00" w:rsidP="00AA1E00">
                      <w:pPr>
                        <w:rPr>
                          <w:rFonts w:ascii="Arial" w:eastAsia="Times New Roman" w:hAnsi="Arial" w:cs="Arial"/>
                          <w:sz w:val="20"/>
                          <w:szCs w:val="20"/>
                        </w:rPr>
                      </w:pPr>
                      <w:r>
                        <w:rPr>
                          <w:rFonts w:ascii="Arial" w:eastAsia="Times New Roman" w:hAnsi="Arial" w:cs="Arial"/>
                          <w:sz w:val="20"/>
                          <w:szCs w:val="20"/>
                        </w:rPr>
                        <w:t>SA1 Campus</w:t>
                      </w:r>
                    </w:p>
                    <w:p w14:paraId="52D5B4D8" w14:textId="77777777" w:rsidR="00AA1E00" w:rsidRPr="001E18B0" w:rsidRDefault="00AA1E00" w:rsidP="00AA1E00">
                      <w:pPr>
                        <w:rPr>
                          <w:rFonts w:ascii="Arial" w:eastAsia="Times New Roman" w:hAnsi="Arial" w:cs="Arial"/>
                          <w:sz w:val="20"/>
                          <w:szCs w:val="20"/>
                        </w:rPr>
                      </w:pPr>
                      <w:r>
                        <w:rPr>
                          <w:rFonts w:ascii="Arial" w:eastAsia="Times New Roman" w:hAnsi="Arial" w:cs="Arial"/>
                          <w:sz w:val="20"/>
                          <w:szCs w:val="20"/>
                        </w:rPr>
                        <w:t>Sw</w:t>
                      </w:r>
                      <w:r w:rsidRPr="00D42DB8">
                        <w:rPr>
                          <w:rFonts w:ascii="Arial" w:eastAsia="Times New Roman" w:hAnsi="Arial" w:cs="Arial"/>
                          <w:sz w:val="20"/>
                          <w:szCs w:val="20"/>
                        </w:rPr>
                        <w:t>ansea</w:t>
                      </w:r>
                    </w:p>
                  </w:txbxContent>
                </v:textbox>
                <w10:wrap type="square"/>
              </v:shape>
            </w:pict>
          </mc:Fallback>
        </mc:AlternateContent>
      </w:r>
      <w:r w:rsidRPr="00AA1E00">
        <w:rPr>
          <w:noProof/>
        </w:rPr>
        <w:drawing>
          <wp:inline distT="0" distB="0" distL="0" distR="0" wp14:anchorId="081F5E91" wp14:editId="367BA323">
            <wp:extent cx="1933575" cy="762907"/>
            <wp:effectExtent l="0" t="0" r="0" b="0"/>
            <wp:docPr id="5" name="Picture 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14:paraId="4D4AAB72" w14:textId="77777777" w:rsidR="00AA1E00" w:rsidRPr="00AA1E00" w:rsidRDefault="00AA1E00" w:rsidP="00AA1E00"/>
    <w:p w14:paraId="44A0246F" w14:textId="77777777" w:rsidR="00AA1E00" w:rsidRPr="00AA1E00" w:rsidRDefault="00AA1E00" w:rsidP="00AA1E00"/>
    <w:p w14:paraId="4EA27F01" w14:textId="77777777" w:rsidR="00AA1E00" w:rsidRPr="00AA1E00" w:rsidRDefault="00AA1E00" w:rsidP="00AA1E00">
      <w:r w:rsidRPr="00AA1E00">
        <w:t>Study Debrief Form</w:t>
      </w:r>
    </w:p>
    <w:p w14:paraId="4AEF2A8C" w14:textId="77777777" w:rsidR="00AA1E00" w:rsidRPr="00AA1E00" w:rsidRDefault="00AA1E00" w:rsidP="00AA1E00">
      <w:r w:rsidRPr="00AA1E00">
        <w:t>An exploration into the differences in levels of self-esteem between individuals who are classified as ‘masculine’ and ‘feminine’</w:t>
      </w:r>
    </w:p>
    <w:p w14:paraId="544006E3" w14:textId="77777777" w:rsidR="00AA1E00" w:rsidRPr="00AA1E00" w:rsidRDefault="00AA1E00" w:rsidP="00AA1E00">
      <w:r w:rsidRPr="00AA1E00">
        <w:br/>
        <w:t>Thank you for taking part in this study.</w:t>
      </w:r>
    </w:p>
    <w:p w14:paraId="37551DFD" w14:textId="77777777" w:rsidR="00AA1E00" w:rsidRPr="00AA1E00" w:rsidRDefault="00AA1E00" w:rsidP="00AA1E00">
      <w:r w:rsidRPr="00AA1E00">
        <w:t>The main aim of this study was to explore whether there is a difference in self-esteem levels in individuals who are predominately ‘masculine’ or predominantly ‘feminine’. It was specifically hypothesised that individuals who were categorised as having more ‘masculinity’ would score significantly higher on the Rosenburg Self-Esteem Scale.</w:t>
      </w:r>
    </w:p>
    <w:p w14:paraId="576C3F7C" w14:textId="77777777" w:rsidR="00AA1E00" w:rsidRPr="00AA1E00" w:rsidRDefault="00AA1E00" w:rsidP="00AA1E00">
      <w:r w:rsidRPr="00AA1E00">
        <w:t xml:space="preserve">If you wish to withdraw your data from the study, you must close your browser before clicking the final submit button below After this point, your data will become </w:t>
      </w:r>
      <w:proofErr w:type="gramStart"/>
      <w:r w:rsidRPr="00AA1E00">
        <w:t>anonymous</w:t>
      </w:r>
      <w:proofErr w:type="gramEnd"/>
      <w:r w:rsidRPr="00AA1E00">
        <w:t xml:space="preserve"> and we will be unable to trace it back to you. </w:t>
      </w:r>
    </w:p>
    <w:p w14:paraId="6ECC6A4F" w14:textId="77777777" w:rsidR="00AA1E00" w:rsidRPr="00AA1E00" w:rsidRDefault="00AA1E00" w:rsidP="00AA1E00">
      <w:r w:rsidRPr="00AA1E00">
        <w:t xml:space="preserve">If taking part in this study has raised any concerns or if you have any questions about the study, please speak to the lead researcher on </w:t>
      </w:r>
      <w:hyperlink r:id="rId10" w:history="1">
        <w:r w:rsidRPr="00AA1E00">
          <w:rPr>
            <w:rStyle w:val="Hyperlink"/>
          </w:rPr>
          <w:t>Stacey.coleman@uwtsd.ac.uk</w:t>
        </w:r>
      </w:hyperlink>
      <w:r w:rsidRPr="00AA1E00">
        <w:t>.</w:t>
      </w:r>
    </w:p>
    <w:p w14:paraId="331758FA" w14:textId="77777777" w:rsidR="00AA1E00" w:rsidRPr="00AA1E00" w:rsidRDefault="00AA1E00" w:rsidP="00AA1E00">
      <w:r w:rsidRPr="00AA1E00">
        <w:t>You can download a copy of this debrief sheet for your records by clicking here: Debrief</w:t>
      </w:r>
    </w:p>
    <w:p w14:paraId="21BD4776" w14:textId="77777777" w:rsidR="00AA1E00" w:rsidRPr="00AA1E00" w:rsidRDefault="00AA1E00" w:rsidP="00AA1E00"/>
    <w:p w14:paraId="756B4F22" w14:textId="77777777" w:rsidR="00AA1E00" w:rsidRPr="00AA1E00" w:rsidRDefault="00AA1E00" w:rsidP="00AA1E00">
      <w:r w:rsidRPr="00AA1E00">
        <w:t xml:space="preserve">If you are happy for your data to be included in this study, please click the button below to confirm.  </w:t>
      </w:r>
    </w:p>
    <w:p w14:paraId="30C7C051" w14:textId="77777777" w:rsidR="00AA1E00" w:rsidRPr="00AA1E00" w:rsidRDefault="00AA1E00" w:rsidP="00AA1E00"/>
    <w:p w14:paraId="7A29ABBA" w14:textId="77777777" w:rsidR="00AA1E00" w:rsidRPr="00AA1E00" w:rsidRDefault="00AA1E00" w:rsidP="00AA1E00"/>
    <w:p w14:paraId="2BAE09A4" w14:textId="77777777" w:rsidR="00AA1E00" w:rsidRPr="00AA1E00" w:rsidRDefault="00AA1E00" w:rsidP="00AA1E00">
      <w:r w:rsidRPr="00AA1E00">
        <w:t>Thank you once again for taking time to participate in this study.</w:t>
      </w:r>
    </w:p>
    <w:p w14:paraId="4EB490D9" w14:textId="77777777" w:rsidR="00AA1E00" w:rsidRPr="00AA1E00" w:rsidRDefault="00AA1E00" w:rsidP="00AA1E00"/>
    <w:p w14:paraId="0025BE7C" w14:textId="77777777" w:rsidR="00AA1E00" w:rsidRPr="00AA1E00" w:rsidRDefault="00AA1E00" w:rsidP="00AA1E00"/>
    <w:p w14:paraId="430952DE" w14:textId="77777777" w:rsidR="00AA1E00" w:rsidRPr="00AA1E00" w:rsidRDefault="00AA1E00" w:rsidP="00AA1E00">
      <w:r w:rsidRPr="00AA1E00">
        <w:t>Stacey Coleman</w:t>
      </w:r>
    </w:p>
    <w:p w14:paraId="57BCF4DA" w14:textId="77777777" w:rsidR="00AA1E00" w:rsidRPr="00AA1E00" w:rsidRDefault="00AA1E00" w:rsidP="00AA1E00">
      <w:r w:rsidRPr="00AA1E00">
        <w:t>Psychology and Counselling; University of Wales Trinity Saint David, Swansea.</w:t>
      </w:r>
    </w:p>
    <w:p w14:paraId="070A2E22" w14:textId="77777777" w:rsidR="00AA1E00" w:rsidRPr="00330928" w:rsidRDefault="00AA1E00" w:rsidP="00AA1E0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w:t>
      </w:r>
    </w:p>
    <w:p w14:paraId="54FCCF4C" w14:textId="63C56E20" w:rsidR="00444168" w:rsidRDefault="00444168" w:rsidP="00637189"/>
    <w:p w14:paraId="281E9CAA" w14:textId="77777777" w:rsidR="00444168" w:rsidRDefault="00444168">
      <w:r>
        <w:br w:type="page"/>
      </w:r>
    </w:p>
    <w:p w14:paraId="2E5D3994" w14:textId="77777777" w:rsidR="00444168" w:rsidRPr="00444168" w:rsidRDefault="00444168" w:rsidP="00444168">
      <w:r w:rsidRPr="00444168">
        <w:rPr>
          <w:noProof/>
        </w:rPr>
        <w:lastRenderedPageBreak/>
        <mc:AlternateContent>
          <mc:Choice Requires="wps">
            <w:drawing>
              <wp:anchor distT="0" distB="0" distL="114300" distR="114300" simplePos="0" relativeHeight="251665408" behindDoc="0" locked="0" layoutInCell="1" allowOverlap="1" wp14:anchorId="6E6989C0" wp14:editId="61D68A0D">
                <wp:simplePos x="0" y="0"/>
                <wp:positionH relativeFrom="column">
                  <wp:posOffset>3533775</wp:posOffset>
                </wp:positionH>
                <wp:positionV relativeFrom="paragraph">
                  <wp:posOffset>0</wp:posOffset>
                </wp:positionV>
                <wp:extent cx="2447925" cy="923925"/>
                <wp:effectExtent l="19050" t="19050" r="1905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79994C8" w14:textId="77777777" w:rsidR="00444168" w:rsidRPr="00D42DB8" w:rsidRDefault="00444168" w:rsidP="00444168">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39ED9A9E" w14:textId="77777777" w:rsidR="00444168" w:rsidRPr="00D42DB8" w:rsidRDefault="00444168" w:rsidP="00444168">
                            <w:pPr>
                              <w:rPr>
                                <w:rFonts w:ascii="Arial" w:hAnsi="Arial" w:cs="Arial"/>
                                <w:sz w:val="20"/>
                                <w:szCs w:val="20"/>
                              </w:rPr>
                            </w:pPr>
                            <w:r>
                              <w:rPr>
                                <w:rFonts w:ascii="Arial" w:hAnsi="Arial" w:cs="Arial"/>
                                <w:sz w:val="20"/>
                                <w:szCs w:val="20"/>
                              </w:rPr>
                              <w:t>SA1 Campus</w:t>
                            </w:r>
                          </w:p>
                          <w:p w14:paraId="6B5170B1" w14:textId="77777777" w:rsidR="00444168" w:rsidRPr="00D42DB8" w:rsidRDefault="00444168" w:rsidP="00444168">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E6989C0" id="Text Box 6" o:spid="_x0000_s1028" type="#_x0000_t202" style="position:absolute;margin-left:278.25pt;margin-top:0;width:192.75pt;height:72.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8j7WGA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jZ2EAoHXCuoTMmthUi6+NDQ6sN8pGVC1JXXfDswKStQ7jdtZL/M8yDw6+eoqQ8deRqrL&#13;&#10;CNMcoUrqKZnMnZ+exsFY2XZYadKDhlvcaCMj2U9dze2jMuO65lcUpH/px6ynt779AQAA//8DAFBL&#13;&#10;AwQUAAYACAAAACEA8IPRXuAAAAANAQAADwAAAGRycy9kb3ducmV2LnhtbExPTU/DMAy9I/EfIiNx&#13;&#10;Yynb0kHXdEIgDkMTgm3inDWmrWicqknX8u8xJ7hYtt7z+8g3k2vFGfvQeNJwO0tAIJXeNlRpOB6e&#13;&#10;b+5AhGjImtYTavjGAJvi8iI3mfUjveN5HyvBIhQyo6GOscukDGWNzoSZ75AY+/S9M5HPvpK2NyOL&#13;&#10;u1bOkySVzjTEDrXp8LHG8ms/OA1yO74u5O4tXX1sX4ajC3YxkdX6+mp6WvN4WIOIOMW/D/jtwPmh&#13;&#10;4GAnP5ANotWgVKqYqoFrMXy/nPNyYt5SKZBFLv+3KH4AAAD//wMAUEsBAi0AFAAGAAgAAAAhALaD&#13;&#10;OJL+AAAA4QEAABMAAAAAAAAAAAAAAAAAAAAAAFtDb250ZW50X1R5cGVzXS54bWxQSwECLQAUAAYA&#13;&#10;CAAAACEAOP0h/9YAAACUAQAACwAAAAAAAAAAAAAAAAAvAQAAX3JlbHMvLnJlbHNQSwECLQAUAAYA&#13;&#10;CAAAACEAuPI+1hgCAAAzBAAADgAAAAAAAAAAAAAAAAAuAgAAZHJzL2Uyb0RvYy54bWxQSwECLQAU&#13;&#10;AAYACAAAACEA8IPRXuAAAAANAQAADwAAAAAAAAAAAAAAAAByBAAAZHJzL2Rvd25yZXYueG1sUEsF&#13;&#10;BgAAAAAEAAQA8wAAAH8FAAAAAA==&#13;&#10;" strokeweight="2pt">
                <v:textbox>
                  <w:txbxContent>
                    <w:p w14:paraId="579994C8" w14:textId="77777777" w:rsidR="00444168" w:rsidRPr="00D42DB8" w:rsidRDefault="00444168" w:rsidP="00444168">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39ED9A9E" w14:textId="77777777" w:rsidR="00444168" w:rsidRPr="00D42DB8" w:rsidRDefault="00444168" w:rsidP="00444168">
                      <w:pPr>
                        <w:rPr>
                          <w:rFonts w:ascii="Arial" w:hAnsi="Arial" w:cs="Arial"/>
                          <w:sz w:val="20"/>
                          <w:szCs w:val="20"/>
                        </w:rPr>
                      </w:pPr>
                      <w:r>
                        <w:rPr>
                          <w:rFonts w:ascii="Arial" w:hAnsi="Arial" w:cs="Arial"/>
                          <w:sz w:val="20"/>
                          <w:szCs w:val="20"/>
                        </w:rPr>
                        <w:t>SA1 Campus</w:t>
                      </w:r>
                    </w:p>
                    <w:p w14:paraId="6B5170B1" w14:textId="77777777" w:rsidR="00444168" w:rsidRPr="00D42DB8" w:rsidRDefault="00444168" w:rsidP="00444168">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44168">
        <w:rPr>
          <w:noProof/>
        </w:rPr>
        <w:drawing>
          <wp:inline distT="0" distB="0" distL="0" distR="0" wp14:anchorId="7E7B05F0" wp14:editId="509FB3A2">
            <wp:extent cx="2630948" cy="872326"/>
            <wp:effectExtent l="0" t="0" r="0" b="4445"/>
            <wp:docPr id="7" name="Picture 7"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49769F3C" w14:textId="77777777" w:rsidR="00444168" w:rsidRPr="00444168" w:rsidRDefault="00444168" w:rsidP="00444168">
      <w:r w:rsidRPr="00444168">
        <w:t>Study Consent Form</w:t>
      </w:r>
    </w:p>
    <w:p w14:paraId="66C78AAD" w14:textId="77777777" w:rsidR="00444168" w:rsidRPr="00444168" w:rsidRDefault="00444168" w:rsidP="00444168">
      <w:r w:rsidRPr="00444168">
        <w:t xml:space="preserve">I understand that this research study is being carried out by an academic member of staff for the purpose of a module assessment, and that taking part in this study will involve providing details about my age and gender and completing two questionnaires assessing levels of self-esteem and sex role characteristics. </w:t>
      </w:r>
    </w:p>
    <w:p w14:paraId="101FEC70" w14:textId="77777777" w:rsidR="00444168" w:rsidRPr="00444168" w:rsidRDefault="00444168" w:rsidP="00444168">
      <w:r w:rsidRPr="00444168">
        <w:t xml:space="preserve">This study will take approximately 20 minutes to complete. </w:t>
      </w:r>
    </w:p>
    <w:p w14:paraId="33BE3325" w14:textId="77777777" w:rsidR="00444168" w:rsidRPr="00444168" w:rsidRDefault="00444168" w:rsidP="00444168">
      <w:r w:rsidRPr="00444168">
        <w:t>I understand that my participation in this study is voluntary, and I am free to withdraw my participation at any time during or before the end of the study without giving a reason and without penalty by closing the computer browser. </w:t>
      </w:r>
    </w:p>
    <w:p w14:paraId="22BCDD99" w14:textId="77777777" w:rsidR="00444168" w:rsidRPr="00444168" w:rsidRDefault="00444168" w:rsidP="00444168">
      <w:r w:rsidRPr="00444168">
        <w:t>I understand that once I complete the study, I will not be able to withdraw my data, as it will be </w:t>
      </w:r>
      <w:proofErr w:type="gramStart"/>
      <w:r w:rsidRPr="00444168">
        <w:t>anonymised</w:t>
      </w:r>
      <w:proofErr w:type="gramEnd"/>
      <w:r w:rsidRPr="00444168">
        <w:t xml:space="preserve"> and the researcher will be unable to trace my data back to me. </w:t>
      </w:r>
    </w:p>
    <w:p w14:paraId="428DF12D" w14:textId="77777777" w:rsidR="00444168" w:rsidRPr="00444168" w:rsidRDefault="00444168" w:rsidP="00444168">
      <w:r w:rsidRPr="00444168">
        <w:t xml:space="preserve">I am aware that if I have any questions or concerns about the study, I can contact the researcher supervisor, Stacey Coleman at any time before, during, or after the study on </w:t>
      </w:r>
      <w:hyperlink r:id="rId12" w:history="1">
        <w:r w:rsidRPr="00444168">
          <w:rPr>
            <w:rStyle w:val="Hyperlink"/>
          </w:rPr>
          <w:t>stacey.coleman@uwtsd.ac.uk</w:t>
        </w:r>
      </w:hyperlink>
      <w:r w:rsidRPr="00444168">
        <w:t xml:space="preserve">  </w:t>
      </w:r>
    </w:p>
    <w:p w14:paraId="5A6A26D5" w14:textId="77777777" w:rsidR="00444168" w:rsidRPr="00444168" w:rsidRDefault="00444168" w:rsidP="00444168">
      <w:r w:rsidRPr="00444168">
        <w:t>I understand that the information provided by me will be held confidentially, with a code assigned in place of my name. These data will be stored indefinitely in accordance with the Data Protection Act.</w:t>
      </w:r>
    </w:p>
    <w:p w14:paraId="3560B144" w14:textId="77777777" w:rsidR="00444168" w:rsidRPr="00444168" w:rsidRDefault="00444168" w:rsidP="00444168">
      <w:r w:rsidRPr="00444168">
        <w:t>I also understand that at the end of the study I will be provided with a debrief form.</w:t>
      </w:r>
    </w:p>
    <w:p w14:paraId="597D4928" w14:textId="77777777" w:rsidR="00444168" w:rsidRPr="00444168" w:rsidRDefault="00444168" w:rsidP="00444168">
      <w:r w:rsidRPr="00444168">
        <w:t>You can download a copy of this consent form by clicking here: Consent Form</w:t>
      </w:r>
    </w:p>
    <w:p w14:paraId="366C5A00" w14:textId="77777777" w:rsidR="00444168" w:rsidRPr="00444168" w:rsidRDefault="00444168" w:rsidP="00444168">
      <w:r w:rsidRPr="00444168">
        <w:t>Please tick all boxes below to confirm your consent into participating in this study: </w:t>
      </w:r>
    </w:p>
    <w:p w14:paraId="75C57D00" w14:textId="77777777" w:rsidR="00444168" w:rsidRPr="00444168" w:rsidRDefault="00444168" w:rsidP="00444168"/>
    <w:p w14:paraId="34596263" w14:textId="77777777" w:rsidR="00444168" w:rsidRPr="00444168" w:rsidRDefault="00444168" w:rsidP="00444168">
      <w:r w:rsidRPr="00444168">
        <w:sym w:font="Wingdings" w:char="F0A8"/>
      </w:r>
      <w:r w:rsidRPr="00444168">
        <w:t xml:space="preserve"> I am 18 years of age or over </w:t>
      </w:r>
    </w:p>
    <w:p w14:paraId="64202D54" w14:textId="77777777" w:rsidR="00444168" w:rsidRPr="00444168" w:rsidRDefault="00444168" w:rsidP="00444168"/>
    <w:p w14:paraId="4177E6A7" w14:textId="77777777" w:rsidR="00444168" w:rsidRPr="00444168" w:rsidRDefault="00444168" w:rsidP="00444168">
      <w:r w:rsidRPr="00444168">
        <w:sym w:font="Wingdings" w:char="F0A8"/>
      </w:r>
      <w:r w:rsidRPr="00444168">
        <w:t xml:space="preserve"> I understand I can withdraw at any time without penalty by closing the browser  </w:t>
      </w:r>
    </w:p>
    <w:p w14:paraId="2FD8672A" w14:textId="77777777" w:rsidR="00444168" w:rsidRPr="00444168" w:rsidRDefault="00444168" w:rsidP="00444168"/>
    <w:p w14:paraId="1BFA8F93" w14:textId="77777777" w:rsidR="00444168" w:rsidRPr="00444168" w:rsidRDefault="00444168" w:rsidP="00444168">
      <w:r w:rsidRPr="00444168">
        <w:sym w:font="Wingdings" w:char="F0A8"/>
      </w:r>
      <w:r w:rsidRPr="00444168">
        <w:t xml:space="preserve"> I understand my data will be held confidentially and my identity will remain anonymous </w:t>
      </w:r>
    </w:p>
    <w:p w14:paraId="7662C1A8" w14:textId="77777777" w:rsidR="00444168" w:rsidRPr="00444168" w:rsidRDefault="00444168" w:rsidP="00444168"/>
    <w:p w14:paraId="45AC4045" w14:textId="77777777" w:rsidR="00444168" w:rsidRPr="00444168" w:rsidRDefault="00444168" w:rsidP="00444168">
      <w:r w:rsidRPr="00444168">
        <w:sym w:font="Wingdings" w:char="F0A8"/>
      </w:r>
      <w:r w:rsidRPr="00444168">
        <w:t xml:space="preserve"> I understand all the above information on this consent form</w:t>
      </w:r>
    </w:p>
    <w:p w14:paraId="7C2A62D1" w14:textId="77777777" w:rsidR="00444168" w:rsidRPr="00444168" w:rsidRDefault="00444168" w:rsidP="00444168"/>
    <w:p w14:paraId="011DDE45" w14:textId="77777777" w:rsidR="00444168" w:rsidRPr="00444168" w:rsidRDefault="00444168" w:rsidP="00444168">
      <w:r w:rsidRPr="00444168">
        <w:sym w:font="Wingdings" w:char="F0A8"/>
      </w:r>
      <w:r w:rsidRPr="00444168">
        <w:t xml:space="preserve"> I consent to taking part in this study </w:t>
      </w:r>
    </w:p>
    <w:p w14:paraId="71E4B7BC" w14:textId="77777777" w:rsidR="00444168" w:rsidRPr="00444168" w:rsidRDefault="00444168" w:rsidP="00444168"/>
    <w:p w14:paraId="7822A29E" w14:textId="7104AEB3" w:rsidR="00637189" w:rsidRDefault="00637189" w:rsidP="00444168"/>
    <w:p w14:paraId="5BAF0675" w14:textId="6497930A" w:rsidR="005A59F9" w:rsidRDefault="005A59F9" w:rsidP="00444168"/>
    <w:p w14:paraId="25F0CCFD" w14:textId="21F4BE09" w:rsidR="005A59F9" w:rsidRDefault="005A59F9" w:rsidP="00444168"/>
    <w:p w14:paraId="452B149E" w14:textId="20C2D7D4" w:rsidR="005A59F9" w:rsidRDefault="005A59F9" w:rsidP="00444168"/>
    <w:p w14:paraId="6DDE9F1A" w14:textId="108AA667" w:rsidR="005A59F9" w:rsidRDefault="005A59F9" w:rsidP="00444168"/>
    <w:p w14:paraId="321E7DEF" w14:textId="56D1FC5C" w:rsidR="005A59F9" w:rsidRDefault="005A59F9" w:rsidP="00444168"/>
    <w:p w14:paraId="50CB3AA6" w14:textId="1F95DB5B" w:rsidR="005A59F9" w:rsidRDefault="005A59F9" w:rsidP="00444168"/>
    <w:p w14:paraId="530CFEDC" w14:textId="349A1EBB" w:rsidR="005A59F9" w:rsidRDefault="005A59F9" w:rsidP="00444168"/>
    <w:p w14:paraId="1799B97D" w14:textId="7F6DA3CF" w:rsidR="005A59F9" w:rsidRDefault="005A59F9" w:rsidP="00444168"/>
    <w:p w14:paraId="2C322D44" w14:textId="1BFF674B" w:rsidR="005A59F9" w:rsidRDefault="005A59F9" w:rsidP="00444168"/>
    <w:p w14:paraId="6D584202" w14:textId="6DE9388A" w:rsidR="005A59F9" w:rsidRDefault="005A59F9" w:rsidP="00444168"/>
    <w:p w14:paraId="1BA75D9B" w14:textId="77777777" w:rsidR="00673657" w:rsidRPr="00673657" w:rsidRDefault="00673657" w:rsidP="00673657">
      <w:r w:rsidRPr="00673657">
        <w:lastRenderedPageBreak/>
        <w:t>Bem Sex Role Inventory</w:t>
      </w:r>
    </w:p>
    <w:p w14:paraId="7EBECA0A" w14:textId="77777777" w:rsidR="00673657" w:rsidRPr="00673657" w:rsidRDefault="00673657" w:rsidP="00673657"/>
    <w:p w14:paraId="7859CD74" w14:textId="77777777" w:rsidR="00673657" w:rsidRPr="00673657" w:rsidRDefault="00673657" w:rsidP="00673657">
      <w:r w:rsidRPr="00673657">
        <w:t>Rate yourself on each item presented below:</w:t>
      </w:r>
    </w:p>
    <w:p w14:paraId="282BC3AB" w14:textId="77777777" w:rsidR="00673657" w:rsidRPr="00673657" w:rsidRDefault="00673657" w:rsidP="00673657"/>
    <w:tbl>
      <w:tblPr>
        <w:tblStyle w:val="TableGrid"/>
        <w:tblW w:w="0" w:type="auto"/>
        <w:tblLook w:val="04A0" w:firstRow="1" w:lastRow="0" w:firstColumn="1" w:lastColumn="0" w:noHBand="0" w:noVBand="1"/>
      </w:tblPr>
      <w:tblGrid>
        <w:gridCol w:w="2105"/>
        <w:gridCol w:w="999"/>
        <w:gridCol w:w="989"/>
        <w:gridCol w:w="973"/>
        <w:gridCol w:w="1003"/>
        <w:gridCol w:w="973"/>
        <w:gridCol w:w="973"/>
        <w:gridCol w:w="1001"/>
      </w:tblGrid>
      <w:tr w:rsidR="00673657" w:rsidRPr="00673657" w14:paraId="6CB07974" w14:textId="77777777" w:rsidTr="0073235F">
        <w:tc>
          <w:tcPr>
            <w:tcW w:w="2105" w:type="dxa"/>
            <w:vAlign w:val="center"/>
          </w:tcPr>
          <w:p w14:paraId="31FE3995" w14:textId="77777777" w:rsidR="00673657" w:rsidRPr="00673657" w:rsidRDefault="00673657" w:rsidP="00673657">
            <w:r w:rsidRPr="00673657">
              <w:t>Item</w:t>
            </w:r>
          </w:p>
        </w:tc>
        <w:tc>
          <w:tcPr>
            <w:tcW w:w="999" w:type="dxa"/>
            <w:vAlign w:val="center"/>
          </w:tcPr>
          <w:p w14:paraId="00F3E765" w14:textId="77777777" w:rsidR="00673657" w:rsidRPr="00673657" w:rsidRDefault="00673657" w:rsidP="00673657">
            <w:r w:rsidRPr="00673657">
              <w:t>Almost never true</w:t>
            </w:r>
          </w:p>
        </w:tc>
        <w:tc>
          <w:tcPr>
            <w:tcW w:w="989" w:type="dxa"/>
            <w:vAlign w:val="center"/>
          </w:tcPr>
          <w:p w14:paraId="2800AE23" w14:textId="77777777" w:rsidR="00673657" w:rsidRPr="00673657" w:rsidRDefault="00673657" w:rsidP="00673657">
            <w:r w:rsidRPr="00673657">
              <w:t>Rarely true</w:t>
            </w:r>
          </w:p>
        </w:tc>
        <w:tc>
          <w:tcPr>
            <w:tcW w:w="973" w:type="dxa"/>
            <w:vAlign w:val="center"/>
          </w:tcPr>
          <w:p w14:paraId="3D254125" w14:textId="77777777" w:rsidR="00673657" w:rsidRPr="00673657" w:rsidRDefault="00673657" w:rsidP="00673657">
            <w:r w:rsidRPr="00673657">
              <w:t>Less than half the times true</w:t>
            </w:r>
          </w:p>
        </w:tc>
        <w:tc>
          <w:tcPr>
            <w:tcW w:w="1003" w:type="dxa"/>
            <w:vAlign w:val="center"/>
          </w:tcPr>
          <w:p w14:paraId="5940F1E8" w14:textId="77777777" w:rsidR="00673657" w:rsidRPr="00673657" w:rsidRDefault="00673657" w:rsidP="00673657">
            <w:r w:rsidRPr="00673657">
              <w:t>Neutral</w:t>
            </w:r>
          </w:p>
        </w:tc>
        <w:tc>
          <w:tcPr>
            <w:tcW w:w="973" w:type="dxa"/>
            <w:vAlign w:val="center"/>
          </w:tcPr>
          <w:p w14:paraId="2B8D4220" w14:textId="77777777" w:rsidR="00673657" w:rsidRPr="00673657" w:rsidRDefault="00673657" w:rsidP="00673657">
            <w:r w:rsidRPr="00673657">
              <w:t>More than half the times true</w:t>
            </w:r>
          </w:p>
        </w:tc>
        <w:tc>
          <w:tcPr>
            <w:tcW w:w="973" w:type="dxa"/>
            <w:vAlign w:val="center"/>
          </w:tcPr>
          <w:p w14:paraId="652E8E3B" w14:textId="77777777" w:rsidR="00673657" w:rsidRPr="00673657" w:rsidRDefault="00673657" w:rsidP="00673657">
            <w:r w:rsidRPr="00673657">
              <w:t>Often true</w:t>
            </w:r>
          </w:p>
        </w:tc>
        <w:tc>
          <w:tcPr>
            <w:tcW w:w="1001" w:type="dxa"/>
            <w:vAlign w:val="center"/>
          </w:tcPr>
          <w:p w14:paraId="461347A6" w14:textId="77777777" w:rsidR="00673657" w:rsidRPr="00673657" w:rsidRDefault="00673657" w:rsidP="00673657">
            <w:r w:rsidRPr="00673657">
              <w:t>Almost always true</w:t>
            </w:r>
          </w:p>
        </w:tc>
      </w:tr>
      <w:tr w:rsidR="00673657" w:rsidRPr="00673657" w14:paraId="0B297952" w14:textId="77777777" w:rsidTr="0073235F">
        <w:tc>
          <w:tcPr>
            <w:tcW w:w="2105" w:type="dxa"/>
          </w:tcPr>
          <w:p w14:paraId="4930424A" w14:textId="77777777" w:rsidR="00673657" w:rsidRPr="00673657" w:rsidRDefault="00673657" w:rsidP="00673657">
            <w:r w:rsidRPr="00673657">
              <w:t>Yielding</w:t>
            </w:r>
          </w:p>
        </w:tc>
        <w:tc>
          <w:tcPr>
            <w:tcW w:w="999" w:type="dxa"/>
          </w:tcPr>
          <w:p w14:paraId="5B6BE121" w14:textId="77777777" w:rsidR="00673657" w:rsidRPr="00673657" w:rsidRDefault="00673657" w:rsidP="00673657"/>
        </w:tc>
        <w:tc>
          <w:tcPr>
            <w:tcW w:w="989" w:type="dxa"/>
          </w:tcPr>
          <w:p w14:paraId="54A89D6F" w14:textId="77777777" w:rsidR="00673657" w:rsidRPr="00673657" w:rsidRDefault="00673657" w:rsidP="00673657"/>
        </w:tc>
        <w:tc>
          <w:tcPr>
            <w:tcW w:w="973" w:type="dxa"/>
          </w:tcPr>
          <w:p w14:paraId="63AC7B1F" w14:textId="77777777" w:rsidR="00673657" w:rsidRPr="00673657" w:rsidRDefault="00673657" w:rsidP="00673657"/>
        </w:tc>
        <w:tc>
          <w:tcPr>
            <w:tcW w:w="1003" w:type="dxa"/>
          </w:tcPr>
          <w:p w14:paraId="6AFC3F42" w14:textId="77777777" w:rsidR="00673657" w:rsidRPr="00673657" w:rsidRDefault="00673657" w:rsidP="00673657"/>
        </w:tc>
        <w:tc>
          <w:tcPr>
            <w:tcW w:w="973" w:type="dxa"/>
          </w:tcPr>
          <w:p w14:paraId="6A13AF80" w14:textId="77777777" w:rsidR="00673657" w:rsidRPr="00673657" w:rsidRDefault="00673657" w:rsidP="00673657"/>
        </w:tc>
        <w:tc>
          <w:tcPr>
            <w:tcW w:w="973" w:type="dxa"/>
          </w:tcPr>
          <w:p w14:paraId="1040AA54" w14:textId="77777777" w:rsidR="00673657" w:rsidRPr="00673657" w:rsidRDefault="00673657" w:rsidP="00673657"/>
        </w:tc>
        <w:tc>
          <w:tcPr>
            <w:tcW w:w="1001" w:type="dxa"/>
          </w:tcPr>
          <w:p w14:paraId="1BD3106A" w14:textId="77777777" w:rsidR="00673657" w:rsidRPr="00673657" w:rsidRDefault="00673657" w:rsidP="00673657"/>
        </w:tc>
      </w:tr>
      <w:tr w:rsidR="00673657" w:rsidRPr="00673657" w14:paraId="543AD361" w14:textId="77777777" w:rsidTr="0073235F">
        <w:tc>
          <w:tcPr>
            <w:tcW w:w="2105" w:type="dxa"/>
          </w:tcPr>
          <w:p w14:paraId="511FE4DA" w14:textId="77777777" w:rsidR="00673657" w:rsidRPr="00673657" w:rsidRDefault="00673657" w:rsidP="00673657">
            <w:r w:rsidRPr="00673657">
              <w:t>Cheerful</w:t>
            </w:r>
          </w:p>
        </w:tc>
        <w:tc>
          <w:tcPr>
            <w:tcW w:w="999" w:type="dxa"/>
          </w:tcPr>
          <w:p w14:paraId="4F9B6386" w14:textId="77777777" w:rsidR="00673657" w:rsidRPr="00673657" w:rsidRDefault="00673657" w:rsidP="00673657"/>
        </w:tc>
        <w:tc>
          <w:tcPr>
            <w:tcW w:w="989" w:type="dxa"/>
          </w:tcPr>
          <w:p w14:paraId="1745EDD7" w14:textId="77777777" w:rsidR="00673657" w:rsidRPr="00673657" w:rsidRDefault="00673657" w:rsidP="00673657"/>
        </w:tc>
        <w:tc>
          <w:tcPr>
            <w:tcW w:w="973" w:type="dxa"/>
          </w:tcPr>
          <w:p w14:paraId="70C202A1" w14:textId="77777777" w:rsidR="00673657" w:rsidRPr="00673657" w:rsidRDefault="00673657" w:rsidP="00673657"/>
        </w:tc>
        <w:tc>
          <w:tcPr>
            <w:tcW w:w="1003" w:type="dxa"/>
          </w:tcPr>
          <w:p w14:paraId="5DEBDD29" w14:textId="77777777" w:rsidR="00673657" w:rsidRPr="00673657" w:rsidRDefault="00673657" w:rsidP="00673657"/>
        </w:tc>
        <w:tc>
          <w:tcPr>
            <w:tcW w:w="973" w:type="dxa"/>
          </w:tcPr>
          <w:p w14:paraId="3C9065B5" w14:textId="77777777" w:rsidR="00673657" w:rsidRPr="00673657" w:rsidRDefault="00673657" w:rsidP="00673657"/>
        </w:tc>
        <w:tc>
          <w:tcPr>
            <w:tcW w:w="973" w:type="dxa"/>
          </w:tcPr>
          <w:p w14:paraId="0A9A953E" w14:textId="77777777" w:rsidR="00673657" w:rsidRPr="00673657" w:rsidRDefault="00673657" w:rsidP="00673657"/>
        </w:tc>
        <w:tc>
          <w:tcPr>
            <w:tcW w:w="1001" w:type="dxa"/>
          </w:tcPr>
          <w:p w14:paraId="675C1FBF" w14:textId="77777777" w:rsidR="00673657" w:rsidRPr="00673657" w:rsidRDefault="00673657" w:rsidP="00673657"/>
        </w:tc>
      </w:tr>
      <w:tr w:rsidR="00673657" w:rsidRPr="00673657" w14:paraId="5B51EA67" w14:textId="77777777" w:rsidTr="0073235F">
        <w:tc>
          <w:tcPr>
            <w:tcW w:w="2105" w:type="dxa"/>
          </w:tcPr>
          <w:p w14:paraId="6FCC06C7" w14:textId="77777777" w:rsidR="00673657" w:rsidRPr="00673657" w:rsidRDefault="00673657" w:rsidP="00673657">
            <w:r w:rsidRPr="00673657">
              <w:t>Shy</w:t>
            </w:r>
          </w:p>
        </w:tc>
        <w:tc>
          <w:tcPr>
            <w:tcW w:w="999" w:type="dxa"/>
          </w:tcPr>
          <w:p w14:paraId="012CF8A2" w14:textId="77777777" w:rsidR="00673657" w:rsidRPr="00673657" w:rsidRDefault="00673657" w:rsidP="00673657"/>
        </w:tc>
        <w:tc>
          <w:tcPr>
            <w:tcW w:w="989" w:type="dxa"/>
          </w:tcPr>
          <w:p w14:paraId="354B078A" w14:textId="77777777" w:rsidR="00673657" w:rsidRPr="00673657" w:rsidRDefault="00673657" w:rsidP="00673657"/>
        </w:tc>
        <w:tc>
          <w:tcPr>
            <w:tcW w:w="973" w:type="dxa"/>
          </w:tcPr>
          <w:p w14:paraId="1A6D04D0" w14:textId="77777777" w:rsidR="00673657" w:rsidRPr="00673657" w:rsidRDefault="00673657" w:rsidP="00673657"/>
        </w:tc>
        <w:tc>
          <w:tcPr>
            <w:tcW w:w="1003" w:type="dxa"/>
          </w:tcPr>
          <w:p w14:paraId="635E7012" w14:textId="77777777" w:rsidR="00673657" w:rsidRPr="00673657" w:rsidRDefault="00673657" w:rsidP="00673657"/>
        </w:tc>
        <w:tc>
          <w:tcPr>
            <w:tcW w:w="973" w:type="dxa"/>
          </w:tcPr>
          <w:p w14:paraId="38FE5631" w14:textId="77777777" w:rsidR="00673657" w:rsidRPr="00673657" w:rsidRDefault="00673657" w:rsidP="00673657"/>
        </w:tc>
        <w:tc>
          <w:tcPr>
            <w:tcW w:w="973" w:type="dxa"/>
          </w:tcPr>
          <w:p w14:paraId="103D6A53" w14:textId="77777777" w:rsidR="00673657" w:rsidRPr="00673657" w:rsidRDefault="00673657" w:rsidP="00673657"/>
        </w:tc>
        <w:tc>
          <w:tcPr>
            <w:tcW w:w="1001" w:type="dxa"/>
          </w:tcPr>
          <w:p w14:paraId="1F24A16F" w14:textId="77777777" w:rsidR="00673657" w:rsidRPr="00673657" w:rsidRDefault="00673657" w:rsidP="00673657"/>
        </w:tc>
      </w:tr>
      <w:tr w:rsidR="00673657" w:rsidRPr="00673657" w14:paraId="54814344" w14:textId="77777777" w:rsidTr="0073235F">
        <w:tc>
          <w:tcPr>
            <w:tcW w:w="2105" w:type="dxa"/>
          </w:tcPr>
          <w:p w14:paraId="709A4B67" w14:textId="77777777" w:rsidR="00673657" w:rsidRPr="00673657" w:rsidRDefault="00673657" w:rsidP="00673657">
            <w:r w:rsidRPr="00673657">
              <w:t>Affectionate</w:t>
            </w:r>
          </w:p>
        </w:tc>
        <w:tc>
          <w:tcPr>
            <w:tcW w:w="999" w:type="dxa"/>
          </w:tcPr>
          <w:p w14:paraId="6A4BB463" w14:textId="77777777" w:rsidR="00673657" w:rsidRPr="00673657" w:rsidRDefault="00673657" w:rsidP="00673657"/>
        </w:tc>
        <w:tc>
          <w:tcPr>
            <w:tcW w:w="989" w:type="dxa"/>
          </w:tcPr>
          <w:p w14:paraId="75543179" w14:textId="77777777" w:rsidR="00673657" w:rsidRPr="00673657" w:rsidRDefault="00673657" w:rsidP="00673657"/>
        </w:tc>
        <w:tc>
          <w:tcPr>
            <w:tcW w:w="973" w:type="dxa"/>
          </w:tcPr>
          <w:p w14:paraId="39FAE44C" w14:textId="77777777" w:rsidR="00673657" w:rsidRPr="00673657" w:rsidRDefault="00673657" w:rsidP="00673657"/>
        </w:tc>
        <w:tc>
          <w:tcPr>
            <w:tcW w:w="1003" w:type="dxa"/>
          </w:tcPr>
          <w:p w14:paraId="6914FC77" w14:textId="77777777" w:rsidR="00673657" w:rsidRPr="00673657" w:rsidRDefault="00673657" w:rsidP="00673657"/>
        </w:tc>
        <w:tc>
          <w:tcPr>
            <w:tcW w:w="973" w:type="dxa"/>
          </w:tcPr>
          <w:p w14:paraId="65265EA9" w14:textId="77777777" w:rsidR="00673657" w:rsidRPr="00673657" w:rsidRDefault="00673657" w:rsidP="00673657"/>
        </w:tc>
        <w:tc>
          <w:tcPr>
            <w:tcW w:w="973" w:type="dxa"/>
          </w:tcPr>
          <w:p w14:paraId="0C0A55C9" w14:textId="77777777" w:rsidR="00673657" w:rsidRPr="00673657" w:rsidRDefault="00673657" w:rsidP="00673657"/>
        </w:tc>
        <w:tc>
          <w:tcPr>
            <w:tcW w:w="1001" w:type="dxa"/>
          </w:tcPr>
          <w:p w14:paraId="0389B213" w14:textId="77777777" w:rsidR="00673657" w:rsidRPr="00673657" w:rsidRDefault="00673657" w:rsidP="00673657"/>
        </w:tc>
      </w:tr>
      <w:tr w:rsidR="00673657" w:rsidRPr="00673657" w14:paraId="742C9BF6" w14:textId="77777777" w:rsidTr="0073235F">
        <w:tc>
          <w:tcPr>
            <w:tcW w:w="2105" w:type="dxa"/>
          </w:tcPr>
          <w:p w14:paraId="7DFE62AA" w14:textId="77777777" w:rsidR="00673657" w:rsidRPr="00673657" w:rsidRDefault="00673657" w:rsidP="00673657">
            <w:r w:rsidRPr="00673657">
              <w:t>Flatterable</w:t>
            </w:r>
          </w:p>
        </w:tc>
        <w:tc>
          <w:tcPr>
            <w:tcW w:w="999" w:type="dxa"/>
          </w:tcPr>
          <w:p w14:paraId="231C013B" w14:textId="77777777" w:rsidR="00673657" w:rsidRPr="00673657" w:rsidRDefault="00673657" w:rsidP="00673657"/>
        </w:tc>
        <w:tc>
          <w:tcPr>
            <w:tcW w:w="989" w:type="dxa"/>
          </w:tcPr>
          <w:p w14:paraId="0467F673" w14:textId="77777777" w:rsidR="00673657" w:rsidRPr="00673657" w:rsidRDefault="00673657" w:rsidP="00673657"/>
        </w:tc>
        <w:tc>
          <w:tcPr>
            <w:tcW w:w="973" w:type="dxa"/>
          </w:tcPr>
          <w:p w14:paraId="23664E3B" w14:textId="77777777" w:rsidR="00673657" w:rsidRPr="00673657" w:rsidRDefault="00673657" w:rsidP="00673657"/>
        </w:tc>
        <w:tc>
          <w:tcPr>
            <w:tcW w:w="1003" w:type="dxa"/>
          </w:tcPr>
          <w:p w14:paraId="26D3E69B" w14:textId="77777777" w:rsidR="00673657" w:rsidRPr="00673657" w:rsidRDefault="00673657" w:rsidP="00673657"/>
        </w:tc>
        <w:tc>
          <w:tcPr>
            <w:tcW w:w="973" w:type="dxa"/>
          </w:tcPr>
          <w:p w14:paraId="2A42927D" w14:textId="77777777" w:rsidR="00673657" w:rsidRPr="00673657" w:rsidRDefault="00673657" w:rsidP="00673657"/>
        </w:tc>
        <w:tc>
          <w:tcPr>
            <w:tcW w:w="973" w:type="dxa"/>
          </w:tcPr>
          <w:p w14:paraId="56FA9881" w14:textId="77777777" w:rsidR="00673657" w:rsidRPr="00673657" w:rsidRDefault="00673657" w:rsidP="00673657"/>
        </w:tc>
        <w:tc>
          <w:tcPr>
            <w:tcW w:w="1001" w:type="dxa"/>
          </w:tcPr>
          <w:p w14:paraId="66B9778F" w14:textId="77777777" w:rsidR="00673657" w:rsidRPr="00673657" w:rsidRDefault="00673657" w:rsidP="00673657"/>
        </w:tc>
      </w:tr>
      <w:tr w:rsidR="00673657" w:rsidRPr="00673657" w14:paraId="34A249C9" w14:textId="77777777" w:rsidTr="0073235F">
        <w:tc>
          <w:tcPr>
            <w:tcW w:w="2105" w:type="dxa"/>
          </w:tcPr>
          <w:p w14:paraId="6E682599" w14:textId="77777777" w:rsidR="00673657" w:rsidRPr="00673657" w:rsidRDefault="00673657" w:rsidP="00673657">
            <w:r w:rsidRPr="00673657">
              <w:t>Loyal</w:t>
            </w:r>
          </w:p>
        </w:tc>
        <w:tc>
          <w:tcPr>
            <w:tcW w:w="999" w:type="dxa"/>
          </w:tcPr>
          <w:p w14:paraId="2C775AE4" w14:textId="77777777" w:rsidR="00673657" w:rsidRPr="00673657" w:rsidRDefault="00673657" w:rsidP="00673657"/>
        </w:tc>
        <w:tc>
          <w:tcPr>
            <w:tcW w:w="989" w:type="dxa"/>
          </w:tcPr>
          <w:p w14:paraId="79E69D7D" w14:textId="77777777" w:rsidR="00673657" w:rsidRPr="00673657" w:rsidRDefault="00673657" w:rsidP="00673657"/>
        </w:tc>
        <w:tc>
          <w:tcPr>
            <w:tcW w:w="973" w:type="dxa"/>
          </w:tcPr>
          <w:p w14:paraId="1F34BB40" w14:textId="77777777" w:rsidR="00673657" w:rsidRPr="00673657" w:rsidRDefault="00673657" w:rsidP="00673657"/>
        </w:tc>
        <w:tc>
          <w:tcPr>
            <w:tcW w:w="1003" w:type="dxa"/>
          </w:tcPr>
          <w:p w14:paraId="45003D06" w14:textId="77777777" w:rsidR="00673657" w:rsidRPr="00673657" w:rsidRDefault="00673657" w:rsidP="00673657"/>
        </w:tc>
        <w:tc>
          <w:tcPr>
            <w:tcW w:w="973" w:type="dxa"/>
          </w:tcPr>
          <w:p w14:paraId="3531E08E" w14:textId="77777777" w:rsidR="00673657" w:rsidRPr="00673657" w:rsidRDefault="00673657" w:rsidP="00673657"/>
        </w:tc>
        <w:tc>
          <w:tcPr>
            <w:tcW w:w="973" w:type="dxa"/>
          </w:tcPr>
          <w:p w14:paraId="5580651A" w14:textId="77777777" w:rsidR="00673657" w:rsidRPr="00673657" w:rsidRDefault="00673657" w:rsidP="00673657"/>
        </w:tc>
        <w:tc>
          <w:tcPr>
            <w:tcW w:w="1001" w:type="dxa"/>
          </w:tcPr>
          <w:p w14:paraId="39B37528" w14:textId="77777777" w:rsidR="00673657" w:rsidRPr="00673657" w:rsidRDefault="00673657" w:rsidP="00673657"/>
        </w:tc>
      </w:tr>
      <w:tr w:rsidR="00673657" w:rsidRPr="00673657" w14:paraId="29333D2E" w14:textId="77777777" w:rsidTr="0073235F">
        <w:tc>
          <w:tcPr>
            <w:tcW w:w="2105" w:type="dxa"/>
          </w:tcPr>
          <w:p w14:paraId="50F57E15" w14:textId="77777777" w:rsidR="00673657" w:rsidRPr="00673657" w:rsidRDefault="00673657" w:rsidP="00673657">
            <w:r w:rsidRPr="00673657">
              <w:t>Feminine</w:t>
            </w:r>
          </w:p>
        </w:tc>
        <w:tc>
          <w:tcPr>
            <w:tcW w:w="999" w:type="dxa"/>
          </w:tcPr>
          <w:p w14:paraId="74F2D234" w14:textId="77777777" w:rsidR="00673657" w:rsidRPr="00673657" w:rsidRDefault="00673657" w:rsidP="00673657"/>
        </w:tc>
        <w:tc>
          <w:tcPr>
            <w:tcW w:w="989" w:type="dxa"/>
          </w:tcPr>
          <w:p w14:paraId="22770848" w14:textId="77777777" w:rsidR="00673657" w:rsidRPr="00673657" w:rsidRDefault="00673657" w:rsidP="00673657"/>
        </w:tc>
        <w:tc>
          <w:tcPr>
            <w:tcW w:w="973" w:type="dxa"/>
          </w:tcPr>
          <w:p w14:paraId="4B858181" w14:textId="77777777" w:rsidR="00673657" w:rsidRPr="00673657" w:rsidRDefault="00673657" w:rsidP="00673657"/>
        </w:tc>
        <w:tc>
          <w:tcPr>
            <w:tcW w:w="1003" w:type="dxa"/>
          </w:tcPr>
          <w:p w14:paraId="5BC6196A" w14:textId="77777777" w:rsidR="00673657" w:rsidRPr="00673657" w:rsidRDefault="00673657" w:rsidP="00673657"/>
        </w:tc>
        <w:tc>
          <w:tcPr>
            <w:tcW w:w="973" w:type="dxa"/>
          </w:tcPr>
          <w:p w14:paraId="59C9D265" w14:textId="77777777" w:rsidR="00673657" w:rsidRPr="00673657" w:rsidRDefault="00673657" w:rsidP="00673657"/>
        </w:tc>
        <w:tc>
          <w:tcPr>
            <w:tcW w:w="973" w:type="dxa"/>
          </w:tcPr>
          <w:p w14:paraId="2E995332" w14:textId="77777777" w:rsidR="00673657" w:rsidRPr="00673657" w:rsidRDefault="00673657" w:rsidP="00673657"/>
        </w:tc>
        <w:tc>
          <w:tcPr>
            <w:tcW w:w="1001" w:type="dxa"/>
          </w:tcPr>
          <w:p w14:paraId="4B196B39" w14:textId="77777777" w:rsidR="00673657" w:rsidRPr="00673657" w:rsidRDefault="00673657" w:rsidP="00673657"/>
        </w:tc>
      </w:tr>
      <w:tr w:rsidR="00673657" w:rsidRPr="00673657" w14:paraId="104A8BA1" w14:textId="77777777" w:rsidTr="0073235F">
        <w:tc>
          <w:tcPr>
            <w:tcW w:w="2105" w:type="dxa"/>
          </w:tcPr>
          <w:p w14:paraId="2DBECE86" w14:textId="77777777" w:rsidR="00673657" w:rsidRPr="00673657" w:rsidRDefault="00673657" w:rsidP="00673657">
            <w:r w:rsidRPr="00673657">
              <w:t>Sympathetic</w:t>
            </w:r>
          </w:p>
        </w:tc>
        <w:tc>
          <w:tcPr>
            <w:tcW w:w="999" w:type="dxa"/>
          </w:tcPr>
          <w:p w14:paraId="0C05C918" w14:textId="77777777" w:rsidR="00673657" w:rsidRPr="00673657" w:rsidRDefault="00673657" w:rsidP="00673657"/>
        </w:tc>
        <w:tc>
          <w:tcPr>
            <w:tcW w:w="989" w:type="dxa"/>
          </w:tcPr>
          <w:p w14:paraId="55004C19" w14:textId="77777777" w:rsidR="00673657" w:rsidRPr="00673657" w:rsidRDefault="00673657" w:rsidP="00673657"/>
        </w:tc>
        <w:tc>
          <w:tcPr>
            <w:tcW w:w="973" w:type="dxa"/>
          </w:tcPr>
          <w:p w14:paraId="077445A2" w14:textId="77777777" w:rsidR="00673657" w:rsidRPr="00673657" w:rsidRDefault="00673657" w:rsidP="00673657"/>
        </w:tc>
        <w:tc>
          <w:tcPr>
            <w:tcW w:w="1003" w:type="dxa"/>
          </w:tcPr>
          <w:p w14:paraId="12A01692" w14:textId="77777777" w:rsidR="00673657" w:rsidRPr="00673657" w:rsidRDefault="00673657" w:rsidP="00673657"/>
        </w:tc>
        <w:tc>
          <w:tcPr>
            <w:tcW w:w="973" w:type="dxa"/>
          </w:tcPr>
          <w:p w14:paraId="228E93CA" w14:textId="77777777" w:rsidR="00673657" w:rsidRPr="00673657" w:rsidRDefault="00673657" w:rsidP="00673657"/>
        </w:tc>
        <w:tc>
          <w:tcPr>
            <w:tcW w:w="973" w:type="dxa"/>
          </w:tcPr>
          <w:p w14:paraId="52C8816D" w14:textId="77777777" w:rsidR="00673657" w:rsidRPr="00673657" w:rsidRDefault="00673657" w:rsidP="00673657"/>
        </w:tc>
        <w:tc>
          <w:tcPr>
            <w:tcW w:w="1001" w:type="dxa"/>
          </w:tcPr>
          <w:p w14:paraId="711A12A7" w14:textId="77777777" w:rsidR="00673657" w:rsidRPr="00673657" w:rsidRDefault="00673657" w:rsidP="00673657"/>
        </w:tc>
      </w:tr>
      <w:tr w:rsidR="00673657" w:rsidRPr="00673657" w14:paraId="0309B8FE" w14:textId="77777777" w:rsidTr="0073235F">
        <w:tc>
          <w:tcPr>
            <w:tcW w:w="2105" w:type="dxa"/>
          </w:tcPr>
          <w:p w14:paraId="16DB55D0" w14:textId="77777777" w:rsidR="00673657" w:rsidRPr="00673657" w:rsidRDefault="00673657" w:rsidP="00673657">
            <w:r w:rsidRPr="00673657">
              <w:t>Sensitive to others needs</w:t>
            </w:r>
          </w:p>
        </w:tc>
        <w:tc>
          <w:tcPr>
            <w:tcW w:w="999" w:type="dxa"/>
          </w:tcPr>
          <w:p w14:paraId="7777DA7C" w14:textId="77777777" w:rsidR="00673657" w:rsidRPr="00673657" w:rsidRDefault="00673657" w:rsidP="00673657"/>
        </w:tc>
        <w:tc>
          <w:tcPr>
            <w:tcW w:w="989" w:type="dxa"/>
          </w:tcPr>
          <w:p w14:paraId="4C05C3A7" w14:textId="77777777" w:rsidR="00673657" w:rsidRPr="00673657" w:rsidRDefault="00673657" w:rsidP="00673657"/>
        </w:tc>
        <w:tc>
          <w:tcPr>
            <w:tcW w:w="973" w:type="dxa"/>
          </w:tcPr>
          <w:p w14:paraId="142FBA35" w14:textId="77777777" w:rsidR="00673657" w:rsidRPr="00673657" w:rsidRDefault="00673657" w:rsidP="00673657"/>
        </w:tc>
        <w:tc>
          <w:tcPr>
            <w:tcW w:w="1003" w:type="dxa"/>
          </w:tcPr>
          <w:p w14:paraId="0607433F" w14:textId="77777777" w:rsidR="00673657" w:rsidRPr="00673657" w:rsidRDefault="00673657" w:rsidP="00673657"/>
        </w:tc>
        <w:tc>
          <w:tcPr>
            <w:tcW w:w="973" w:type="dxa"/>
          </w:tcPr>
          <w:p w14:paraId="5FAB8002" w14:textId="77777777" w:rsidR="00673657" w:rsidRPr="00673657" w:rsidRDefault="00673657" w:rsidP="00673657"/>
        </w:tc>
        <w:tc>
          <w:tcPr>
            <w:tcW w:w="973" w:type="dxa"/>
          </w:tcPr>
          <w:p w14:paraId="515AA870" w14:textId="77777777" w:rsidR="00673657" w:rsidRPr="00673657" w:rsidRDefault="00673657" w:rsidP="00673657"/>
        </w:tc>
        <w:tc>
          <w:tcPr>
            <w:tcW w:w="1001" w:type="dxa"/>
          </w:tcPr>
          <w:p w14:paraId="1DFCB71E" w14:textId="77777777" w:rsidR="00673657" w:rsidRPr="00673657" w:rsidRDefault="00673657" w:rsidP="00673657"/>
        </w:tc>
      </w:tr>
      <w:tr w:rsidR="00673657" w:rsidRPr="00673657" w14:paraId="13E039A9" w14:textId="77777777" w:rsidTr="0073235F">
        <w:tc>
          <w:tcPr>
            <w:tcW w:w="2105" w:type="dxa"/>
          </w:tcPr>
          <w:p w14:paraId="270A9981" w14:textId="77777777" w:rsidR="00673657" w:rsidRPr="00673657" w:rsidRDefault="00673657" w:rsidP="00673657">
            <w:r w:rsidRPr="00673657">
              <w:t>Understanding</w:t>
            </w:r>
          </w:p>
        </w:tc>
        <w:tc>
          <w:tcPr>
            <w:tcW w:w="999" w:type="dxa"/>
          </w:tcPr>
          <w:p w14:paraId="5CAFAA4D" w14:textId="77777777" w:rsidR="00673657" w:rsidRPr="00673657" w:rsidRDefault="00673657" w:rsidP="00673657"/>
        </w:tc>
        <w:tc>
          <w:tcPr>
            <w:tcW w:w="989" w:type="dxa"/>
          </w:tcPr>
          <w:p w14:paraId="5A2544E8" w14:textId="77777777" w:rsidR="00673657" w:rsidRPr="00673657" w:rsidRDefault="00673657" w:rsidP="00673657"/>
        </w:tc>
        <w:tc>
          <w:tcPr>
            <w:tcW w:w="973" w:type="dxa"/>
          </w:tcPr>
          <w:p w14:paraId="62D15890" w14:textId="77777777" w:rsidR="00673657" w:rsidRPr="00673657" w:rsidRDefault="00673657" w:rsidP="00673657"/>
        </w:tc>
        <w:tc>
          <w:tcPr>
            <w:tcW w:w="1003" w:type="dxa"/>
          </w:tcPr>
          <w:p w14:paraId="143F75D1" w14:textId="77777777" w:rsidR="00673657" w:rsidRPr="00673657" w:rsidRDefault="00673657" w:rsidP="00673657"/>
        </w:tc>
        <w:tc>
          <w:tcPr>
            <w:tcW w:w="973" w:type="dxa"/>
          </w:tcPr>
          <w:p w14:paraId="61977CCF" w14:textId="77777777" w:rsidR="00673657" w:rsidRPr="00673657" w:rsidRDefault="00673657" w:rsidP="00673657"/>
        </w:tc>
        <w:tc>
          <w:tcPr>
            <w:tcW w:w="973" w:type="dxa"/>
          </w:tcPr>
          <w:p w14:paraId="0B9BFFA6" w14:textId="77777777" w:rsidR="00673657" w:rsidRPr="00673657" w:rsidRDefault="00673657" w:rsidP="00673657"/>
        </w:tc>
        <w:tc>
          <w:tcPr>
            <w:tcW w:w="1001" w:type="dxa"/>
          </w:tcPr>
          <w:p w14:paraId="7AAB2CBD" w14:textId="77777777" w:rsidR="00673657" w:rsidRPr="00673657" w:rsidRDefault="00673657" w:rsidP="00673657"/>
        </w:tc>
      </w:tr>
      <w:tr w:rsidR="00673657" w:rsidRPr="00673657" w14:paraId="2BBC040C" w14:textId="77777777" w:rsidTr="0073235F">
        <w:tc>
          <w:tcPr>
            <w:tcW w:w="2105" w:type="dxa"/>
          </w:tcPr>
          <w:p w14:paraId="1C10CA8F" w14:textId="77777777" w:rsidR="00673657" w:rsidRPr="00673657" w:rsidRDefault="00673657" w:rsidP="00673657">
            <w:r w:rsidRPr="00673657">
              <w:t>Compassionate</w:t>
            </w:r>
          </w:p>
        </w:tc>
        <w:tc>
          <w:tcPr>
            <w:tcW w:w="999" w:type="dxa"/>
          </w:tcPr>
          <w:p w14:paraId="4B379256" w14:textId="77777777" w:rsidR="00673657" w:rsidRPr="00673657" w:rsidRDefault="00673657" w:rsidP="00673657"/>
        </w:tc>
        <w:tc>
          <w:tcPr>
            <w:tcW w:w="989" w:type="dxa"/>
          </w:tcPr>
          <w:p w14:paraId="2DF5C489" w14:textId="77777777" w:rsidR="00673657" w:rsidRPr="00673657" w:rsidRDefault="00673657" w:rsidP="00673657"/>
        </w:tc>
        <w:tc>
          <w:tcPr>
            <w:tcW w:w="973" w:type="dxa"/>
          </w:tcPr>
          <w:p w14:paraId="488186B3" w14:textId="77777777" w:rsidR="00673657" w:rsidRPr="00673657" w:rsidRDefault="00673657" w:rsidP="00673657"/>
        </w:tc>
        <w:tc>
          <w:tcPr>
            <w:tcW w:w="1003" w:type="dxa"/>
          </w:tcPr>
          <w:p w14:paraId="2C194D15" w14:textId="77777777" w:rsidR="00673657" w:rsidRPr="00673657" w:rsidRDefault="00673657" w:rsidP="00673657"/>
        </w:tc>
        <w:tc>
          <w:tcPr>
            <w:tcW w:w="973" w:type="dxa"/>
          </w:tcPr>
          <w:p w14:paraId="61AEE01D" w14:textId="77777777" w:rsidR="00673657" w:rsidRPr="00673657" w:rsidRDefault="00673657" w:rsidP="00673657"/>
        </w:tc>
        <w:tc>
          <w:tcPr>
            <w:tcW w:w="973" w:type="dxa"/>
          </w:tcPr>
          <w:p w14:paraId="0CD8AF4D" w14:textId="77777777" w:rsidR="00673657" w:rsidRPr="00673657" w:rsidRDefault="00673657" w:rsidP="00673657"/>
        </w:tc>
        <w:tc>
          <w:tcPr>
            <w:tcW w:w="1001" w:type="dxa"/>
          </w:tcPr>
          <w:p w14:paraId="6FC9CCA0" w14:textId="77777777" w:rsidR="00673657" w:rsidRPr="00673657" w:rsidRDefault="00673657" w:rsidP="00673657"/>
        </w:tc>
      </w:tr>
      <w:tr w:rsidR="00673657" w:rsidRPr="00673657" w14:paraId="0B68E9B5" w14:textId="77777777" w:rsidTr="0073235F">
        <w:tc>
          <w:tcPr>
            <w:tcW w:w="2105" w:type="dxa"/>
          </w:tcPr>
          <w:p w14:paraId="66F405D1" w14:textId="77777777" w:rsidR="00673657" w:rsidRPr="00673657" w:rsidRDefault="00673657" w:rsidP="00673657">
            <w:r w:rsidRPr="00673657">
              <w:t>Eager to soothe hurt feelings</w:t>
            </w:r>
          </w:p>
        </w:tc>
        <w:tc>
          <w:tcPr>
            <w:tcW w:w="999" w:type="dxa"/>
          </w:tcPr>
          <w:p w14:paraId="3A900B60" w14:textId="77777777" w:rsidR="00673657" w:rsidRPr="00673657" w:rsidRDefault="00673657" w:rsidP="00673657"/>
        </w:tc>
        <w:tc>
          <w:tcPr>
            <w:tcW w:w="989" w:type="dxa"/>
          </w:tcPr>
          <w:p w14:paraId="431143A8" w14:textId="77777777" w:rsidR="00673657" w:rsidRPr="00673657" w:rsidRDefault="00673657" w:rsidP="00673657"/>
        </w:tc>
        <w:tc>
          <w:tcPr>
            <w:tcW w:w="973" w:type="dxa"/>
          </w:tcPr>
          <w:p w14:paraId="085D5F73" w14:textId="77777777" w:rsidR="00673657" w:rsidRPr="00673657" w:rsidRDefault="00673657" w:rsidP="00673657"/>
        </w:tc>
        <w:tc>
          <w:tcPr>
            <w:tcW w:w="1003" w:type="dxa"/>
          </w:tcPr>
          <w:p w14:paraId="012362F9" w14:textId="77777777" w:rsidR="00673657" w:rsidRPr="00673657" w:rsidRDefault="00673657" w:rsidP="00673657"/>
        </w:tc>
        <w:tc>
          <w:tcPr>
            <w:tcW w:w="973" w:type="dxa"/>
          </w:tcPr>
          <w:p w14:paraId="459893AB" w14:textId="77777777" w:rsidR="00673657" w:rsidRPr="00673657" w:rsidRDefault="00673657" w:rsidP="00673657"/>
        </w:tc>
        <w:tc>
          <w:tcPr>
            <w:tcW w:w="973" w:type="dxa"/>
          </w:tcPr>
          <w:p w14:paraId="0965DD38" w14:textId="77777777" w:rsidR="00673657" w:rsidRPr="00673657" w:rsidRDefault="00673657" w:rsidP="00673657"/>
        </w:tc>
        <w:tc>
          <w:tcPr>
            <w:tcW w:w="1001" w:type="dxa"/>
          </w:tcPr>
          <w:p w14:paraId="23E460F9" w14:textId="77777777" w:rsidR="00673657" w:rsidRPr="00673657" w:rsidRDefault="00673657" w:rsidP="00673657"/>
        </w:tc>
      </w:tr>
      <w:tr w:rsidR="00673657" w:rsidRPr="00673657" w14:paraId="2E625254" w14:textId="77777777" w:rsidTr="0073235F">
        <w:tc>
          <w:tcPr>
            <w:tcW w:w="2105" w:type="dxa"/>
          </w:tcPr>
          <w:p w14:paraId="52DA6F8A" w14:textId="77777777" w:rsidR="00673657" w:rsidRPr="00673657" w:rsidRDefault="00673657" w:rsidP="00673657">
            <w:r w:rsidRPr="00673657">
              <w:t>Soft spoken</w:t>
            </w:r>
          </w:p>
        </w:tc>
        <w:tc>
          <w:tcPr>
            <w:tcW w:w="999" w:type="dxa"/>
          </w:tcPr>
          <w:p w14:paraId="20F5D01C" w14:textId="77777777" w:rsidR="00673657" w:rsidRPr="00673657" w:rsidRDefault="00673657" w:rsidP="00673657"/>
        </w:tc>
        <w:tc>
          <w:tcPr>
            <w:tcW w:w="989" w:type="dxa"/>
          </w:tcPr>
          <w:p w14:paraId="113D86E2" w14:textId="77777777" w:rsidR="00673657" w:rsidRPr="00673657" w:rsidRDefault="00673657" w:rsidP="00673657"/>
        </w:tc>
        <w:tc>
          <w:tcPr>
            <w:tcW w:w="973" w:type="dxa"/>
          </w:tcPr>
          <w:p w14:paraId="006C553C" w14:textId="77777777" w:rsidR="00673657" w:rsidRPr="00673657" w:rsidRDefault="00673657" w:rsidP="00673657"/>
        </w:tc>
        <w:tc>
          <w:tcPr>
            <w:tcW w:w="1003" w:type="dxa"/>
          </w:tcPr>
          <w:p w14:paraId="570E9D10" w14:textId="77777777" w:rsidR="00673657" w:rsidRPr="00673657" w:rsidRDefault="00673657" w:rsidP="00673657"/>
        </w:tc>
        <w:tc>
          <w:tcPr>
            <w:tcW w:w="973" w:type="dxa"/>
          </w:tcPr>
          <w:p w14:paraId="66AC467A" w14:textId="77777777" w:rsidR="00673657" w:rsidRPr="00673657" w:rsidRDefault="00673657" w:rsidP="00673657"/>
        </w:tc>
        <w:tc>
          <w:tcPr>
            <w:tcW w:w="973" w:type="dxa"/>
          </w:tcPr>
          <w:p w14:paraId="7A18AF8D" w14:textId="77777777" w:rsidR="00673657" w:rsidRPr="00673657" w:rsidRDefault="00673657" w:rsidP="00673657"/>
        </w:tc>
        <w:tc>
          <w:tcPr>
            <w:tcW w:w="1001" w:type="dxa"/>
          </w:tcPr>
          <w:p w14:paraId="2013B062" w14:textId="77777777" w:rsidR="00673657" w:rsidRPr="00673657" w:rsidRDefault="00673657" w:rsidP="00673657"/>
        </w:tc>
      </w:tr>
      <w:tr w:rsidR="00673657" w:rsidRPr="00673657" w14:paraId="23BAC8B0" w14:textId="77777777" w:rsidTr="0073235F">
        <w:tc>
          <w:tcPr>
            <w:tcW w:w="2105" w:type="dxa"/>
          </w:tcPr>
          <w:p w14:paraId="0CFD393C" w14:textId="77777777" w:rsidR="00673657" w:rsidRPr="00673657" w:rsidRDefault="00673657" w:rsidP="00673657">
            <w:r w:rsidRPr="00673657">
              <w:t>Warm</w:t>
            </w:r>
          </w:p>
        </w:tc>
        <w:tc>
          <w:tcPr>
            <w:tcW w:w="999" w:type="dxa"/>
          </w:tcPr>
          <w:p w14:paraId="698968AB" w14:textId="77777777" w:rsidR="00673657" w:rsidRPr="00673657" w:rsidRDefault="00673657" w:rsidP="00673657"/>
        </w:tc>
        <w:tc>
          <w:tcPr>
            <w:tcW w:w="989" w:type="dxa"/>
          </w:tcPr>
          <w:p w14:paraId="578158F6" w14:textId="77777777" w:rsidR="00673657" w:rsidRPr="00673657" w:rsidRDefault="00673657" w:rsidP="00673657"/>
        </w:tc>
        <w:tc>
          <w:tcPr>
            <w:tcW w:w="973" w:type="dxa"/>
          </w:tcPr>
          <w:p w14:paraId="183EC457" w14:textId="77777777" w:rsidR="00673657" w:rsidRPr="00673657" w:rsidRDefault="00673657" w:rsidP="00673657"/>
        </w:tc>
        <w:tc>
          <w:tcPr>
            <w:tcW w:w="1003" w:type="dxa"/>
          </w:tcPr>
          <w:p w14:paraId="3AFEF175" w14:textId="77777777" w:rsidR="00673657" w:rsidRPr="00673657" w:rsidRDefault="00673657" w:rsidP="00673657"/>
        </w:tc>
        <w:tc>
          <w:tcPr>
            <w:tcW w:w="973" w:type="dxa"/>
          </w:tcPr>
          <w:p w14:paraId="6181E3A7" w14:textId="77777777" w:rsidR="00673657" w:rsidRPr="00673657" w:rsidRDefault="00673657" w:rsidP="00673657"/>
        </w:tc>
        <w:tc>
          <w:tcPr>
            <w:tcW w:w="973" w:type="dxa"/>
          </w:tcPr>
          <w:p w14:paraId="4F0768D1" w14:textId="77777777" w:rsidR="00673657" w:rsidRPr="00673657" w:rsidRDefault="00673657" w:rsidP="00673657"/>
        </w:tc>
        <w:tc>
          <w:tcPr>
            <w:tcW w:w="1001" w:type="dxa"/>
          </w:tcPr>
          <w:p w14:paraId="6A4CEA06" w14:textId="77777777" w:rsidR="00673657" w:rsidRPr="00673657" w:rsidRDefault="00673657" w:rsidP="00673657"/>
        </w:tc>
      </w:tr>
      <w:tr w:rsidR="00673657" w:rsidRPr="00673657" w14:paraId="3A496256" w14:textId="77777777" w:rsidTr="0073235F">
        <w:tc>
          <w:tcPr>
            <w:tcW w:w="2105" w:type="dxa"/>
          </w:tcPr>
          <w:p w14:paraId="4FB1DFFA" w14:textId="77777777" w:rsidR="00673657" w:rsidRPr="00673657" w:rsidRDefault="00673657" w:rsidP="00673657">
            <w:r w:rsidRPr="00673657">
              <w:t>Tender</w:t>
            </w:r>
          </w:p>
        </w:tc>
        <w:tc>
          <w:tcPr>
            <w:tcW w:w="999" w:type="dxa"/>
          </w:tcPr>
          <w:p w14:paraId="75EA6411" w14:textId="77777777" w:rsidR="00673657" w:rsidRPr="00673657" w:rsidRDefault="00673657" w:rsidP="00673657"/>
        </w:tc>
        <w:tc>
          <w:tcPr>
            <w:tcW w:w="989" w:type="dxa"/>
          </w:tcPr>
          <w:p w14:paraId="3C0DCFBF" w14:textId="77777777" w:rsidR="00673657" w:rsidRPr="00673657" w:rsidRDefault="00673657" w:rsidP="00673657"/>
        </w:tc>
        <w:tc>
          <w:tcPr>
            <w:tcW w:w="973" w:type="dxa"/>
          </w:tcPr>
          <w:p w14:paraId="78E797B1" w14:textId="77777777" w:rsidR="00673657" w:rsidRPr="00673657" w:rsidRDefault="00673657" w:rsidP="00673657"/>
        </w:tc>
        <w:tc>
          <w:tcPr>
            <w:tcW w:w="1003" w:type="dxa"/>
          </w:tcPr>
          <w:p w14:paraId="67B3622D" w14:textId="77777777" w:rsidR="00673657" w:rsidRPr="00673657" w:rsidRDefault="00673657" w:rsidP="00673657"/>
        </w:tc>
        <w:tc>
          <w:tcPr>
            <w:tcW w:w="973" w:type="dxa"/>
          </w:tcPr>
          <w:p w14:paraId="67CA425E" w14:textId="77777777" w:rsidR="00673657" w:rsidRPr="00673657" w:rsidRDefault="00673657" w:rsidP="00673657"/>
        </w:tc>
        <w:tc>
          <w:tcPr>
            <w:tcW w:w="973" w:type="dxa"/>
          </w:tcPr>
          <w:p w14:paraId="5561112D" w14:textId="77777777" w:rsidR="00673657" w:rsidRPr="00673657" w:rsidRDefault="00673657" w:rsidP="00673657"/>
        </w:tc>
        <w:tc>
          <w:tcPr>
            <w:tcW w:w="1001" w:type="dxa"/>
          </w:tcPr>
          <w:p w14:paraId="07DCBCF3" w14:textId="77777777" w:rsidR="00673657" w:rsidRPr="00673657" w:rsidRDefault="00673657" w:rsidP="00673657"/>
        </w:tc>
      </w:tr>
      <w:tr w:rsidR="00673657" w:rsidRPr="00673657" w14:paraId="31CC7CDA" w14:textId="77777777" w:rsidTr="0073235F">
        <w:tc>
          <w:tcPr>
            <w:tcW w:w="2105" w:type="dxa"/>
          </w:tcPr>
          <w:p w14:paraId="2C4E4F97" w14:textId="77777777" w:rsidR="00673657" w:rsidRPr="00673657" w:rsidRDefault="00673657" w:rsidP="00673657">
            <w:r w:rsidRPr="00673657">
              <w:t>Gullible</w:t>
            </w:r>
          </w:p>
        </w:tc>
        <w:tc>
          <w:tcPr>
            <w:tcW w:w="999" w:type="dxa"/>
          </w:tcPr>
          <w:p w14:paraId="53501F3C" w14:textId="77777777" w:rsidR="00673657" w:rsidRPr="00673657" w:rsidRDefault="00673657" w:rsidP="00673657"/>
        </w:tc>
        <w:tc>
          <w:tcPr>
            <w:tcW w:w="989" w:type="dxa"/>
          </w:tcPr>
          <w:p w14:paraId="43CB104C" w14:textId="77777777" w:rsidR="00673657" w:rsidRPr="00673657" w:rsidRDefault="00673657" w:rsidP="00673657"/>
        </w:tc>
        <w:tc>
          <w:tcPr>
            <w:tcW w:w="973" w:type="dxa"/>
          </w:tcPr>
          <w:p w14:paraId="603D02BB" w14:textId="77777777" w:rsidR="00673657" w:rsidRPr="00673657" w:rsidRDefault="00673657" w:rsidP="00673657"/>
        </w:tc>
        <w:tc>
          <w:tcPr>
            <w:tcW w:w="1003" w:type="dxa"/>
          </w:tcPr>
          <w:p w14:paraId="1F9EB8F2" w14:textId="77777777" w:rsidR="00673657" w:rsidRPr="00673657" w:rsidRDefault="00673657" w:rsidP="00673657"/>
        </w:tc>
        <w:tc>
          <w:tcPr>
            <w:tcW w:w="973" w:type="dxa"/>
          </w:tcPr>
          <w:p w14:paraId="2729DCCE" w14:textId="77777777" w:rsidR="00673657" w:rsidRPr="00673657" w:rsidRDefault="00673657" w:rsidP="00673657"/>
        </w:tc>
        <w:tc>
          <w:tcPr>
            <w:tcW w:w="973" w:type="dxa"/>
          </w:tcPr>
          <w:p w14:paraId="0C0889DB" w14:textId="77777777" w:rsidR="00673657" w:rsidRPr="00673657" w:rsidRDefault="00673657" w:rsidP="00673657"/>
        </w:tc>
        <w:tc>
          <w:tcPr>
            <w:tcW w:w="1001" w:type="dxa"/>
          </w:tcPr>
          <w:p w14:paraId="3E9D40D2" w14:textId="77777777" w:rsidR="00673657" w:rsidRPr="00673657" w:rsidRDefault="00673657" w:rsidP="00673657"/>
        </w:tc>
      </w:tr>
      <w:tr w:rsidR="00673657" w:rsidRPr="00673657" w14:paraId="6DBD2702" w14:textId="77777777" w:rsidTr="0073235F">
        <w:tc>
          <w:tcPr>
            <w:tcW w:w="2105" w:type="dxa"/>
          </w:tcPr>
          <w:p w14:paraId="0CDE7264" w14:textId="77777777" w:rsidR="00673657" w:rsidRPr="00673657" w:rsidRDefault="00673657" w:rsidP="00673657">
            <w:r w:rsidRPr="00673657">
              <w:t>Childlike</w:t>
            </w:r>
          </w:p>
        </w:tc>
        <w:tc>
          <w:tcPr>
            <w:tcW w:w="999" w:type="dxa"/>
          </w:tcPr>
          <w:p w14:paraId="4CD72CD6" w14:textId="77777777" w:rsidR="00673657" w:rsidRPr="00673657" w:rsidRDefault="00673657" w:rsidP="00673657"/>
        </w:tc>
        <w:tc>
          <w:tcPr>
            <w:tcW w:w="989" w:type="dxa"/>
          </w:tcPr>
          <w:p w14:paraId="75DFE4A8" w14:textId="77777777" w:rsidR="00673657" w:rsidRPr="00673657" w:rsidRDefault="00673657" w:rsidP="00673657"/>
        </w:tc>
        <w:tc>
          <w:tcPr>
            <w:tcW w:w="973" w:type="dxa"/>
          </w:tcPr>
          <w:p w14:paraId="2953F5D9" w14:textId="77777777" w:rsidR="00673657" w:rsidRPr="00673657" w:rsidRDefault="00673657" w:rsidP="00673657"/>
        </w:tc>
        <w:tc>
          <w:tcPr>
            <w:tcW w:w="1003" w:type="dxa"/>
          </w:tcPr>
          <w:p w14:paraId="150B4034" w14:textId="77777777" w:rsidR="00673657" w:rsidRPr="00673657" w:rsidRDefault="00673657" w:rsidP="00673657"/>
        </w:tc>
        <w:tc>
          <w:tcPr>
            <w:tcW w:w="973" w:type="dxa"/>
          </w:tcPr>
          <w:p w14:paraId="6BAAD179" w14:textId="77777777" w:rsidR="00673657" w:rsidRPr="00673657" w:rsidRDefault="00673657" w:rsidP="00673657"/>
        </w:tc>
        <w:tc>
          <w:tcPr>
            <w:tcW w:w="973" w:type="dxa"/>
          </w:tcPr>
          <w:p w14:paraId="1332ECD8" w14:textId="77777777" w:rsidR="00673657" w:rsidRPr="00673657" w:rsidRDefault="00673657" w:rsidP="00673657"/>
        </w:tc>
        <w:tc>
          <w:tcPr>
            <w:tcW w:w="1001" w:type="dxa"/>
          </w:tcPr>
          <w:p w14:paraId="23B4E4E0" w14:textId="77777777" w:rsidR="00673657" w:rsidRPr="00673657" w:rsidRDefault="00673657" w:rsidP="00673657"/>
        </w:tc>
      </w:tr>
      <w:tr w:rsidR="00673657" w:rsidRPr="00673657" w14:paraId="0D6889E6" w14:textId="77777777" w:rsidTr="0073235F">
        <w:tc>
          <w:tcPr>
            <w:tcW w:w="2105" w:type="dxa"/>
          </w:tcPr>
          <w:p w14:paraId="0C8E7C6E" w14:textId="77777777" w:rsidR="00673657" w:rsidRPr="00673657" w:rsidRDefault="00673657" w:rsidP="00673657">
            <w:r w:rsidRPr="00673657">
              <w:t>Does not use harsh language</w:t>
            </w:r>
          </w:p>
        </w:tc>
        <w:tc>
          <w:tcPr>
            <w:tcW w:w="999" w:type="dxa"/>
          </w:tcPr>
          <w:p w14:paraId="51482F73" w14:textId="77777777" w:rsidR="00673657" w:rsidRPr="00673657" w:rsidRDefault="00673657" w:rsidP="00673657"/>
        </w:tc>
        <w:tc>
          <w:tcPr>
            <w:tcW w:w="989" w:type="dxa"/>
          </w:tcPr>
          <w:p w14:paraId="59511E0D" w14:textId="77777777" w:rsidR="00673657" w:rsidRPr="00673657" w:rsidRDefault="00673657" w:rsidP="00673657"/>
        </w:tc>
        <w:tc>
          <w:tcPr>
            <w:tcW w:w="973" w:type="dxa"/>
          </w:tcPr>
          <w:p w14:paraId="17FAB94F" w14:textId="77777777" w:rsidR="00673657" w:rsidRPr="00673657" w:rsidRDefault="00673657" w:rsidP="00673657"/>
        </w:tc>
        <w:tc>
          <w:tcPr>
            <w:tcW w:w="1003" w:type="dxa"/>
          </w:tcPr>
          <w:p w14:paraId="08A3C459" w14:textId="77777777" w:rsidR="00673657" w:rsidRPr="00673657" w:rsidRDefault="00673657" w:rsidP="00673657"/>
        </w:tc>
        <w:tc>
          <w:tcPr>
            <w:tcW w:w="973" w:type="dxa"/>
          </w:tcPr>
          <w:p w14:paraId="0DB04A19" w14:textId="77777777" w:rsidR="00673657" w:rsidRPr="00673657" w:rsidRDefault="00673657" w:rsidP="00673657"/>
        </w:tc>
        <w:tc>
          <w:tcPr>
            <w:tcW w:w="973" w:type="dxa"/>
          </w:tcPr>
          <w:p w14:paraId="3F176AA9" w14:textId="77777777" w:rsidR="00673657" w:rsidRPr="00673657" w:rsidRDefault="00673657" w:rsidP="00673657"/>
        </w:tc>
        <w:tc>
          <w:tcPr>
            <w:tcW w:w="1001" w:type="dxa"/>
          </w:tcPr>
          <w:p w14:paraId="0063BD79" w14:textId="77777777" w:rsidR="00673657" w:rsidRPr="00673657" w:rsidRDefault="00673657" w:rsidP="00673657"/>
        </w:tc>
      </w:tr>
      <w:tr w:rsidR="00673657" w:rsidRPr="00673657" w14:paraId="1F72C3AF" w14:textId="77777777" w:rsidTr="0073235F">
        <w:tc>
          <w:tcPr>
            <w:tcW w:w="2105" w:type="dxa"/>
          </w:tcPr>
          <w:p w14:paraId="7E7F0635" w14:textId="77777777" w:rsidR="00673657" w:rsidRPr="00673657" w:rsidRDefault="00673657" w:rsidP="00673657">
            <w:r w:rsidRPr="00673657">
              <w:t>Loves children</w:t>
            </w:r>
          </w:p>
        </w:tc>
        <w:tc>
          <w:tcPr>
            <w:tcW w:w="999" w:type="dxa"/>
          </w:tcPr>
          <w:p w14:paraId="6A1E1CAA" w14:textId="77777777" w:rsidR="00673657" w:rsidRPr="00673657" w:rsidRDefault="00673657" w:rsidP="00673657"/>
        </w:tc>
        <w:tc>
          <w:tcPr>
            <w:tcW w:w="989" w:type="dxa"/>
          </w:tcPr>
          <w:p w14:paraId="203E8A17" w14:textId="77777777" w:rsidR="00673657" w:rsidRPr="00673657" w:rsidRDefault="00673657" w:rsidP="00673657"/>
        </w:tc>
        <w:tc>
          <w:tcPr>
            <w:tcW w:w="973" w:type="dxa"/>
          </w:tcPr>
          <w:p w14:paraId="1A445027" w14:textId="77777777" w:rsidR="00673657" w:rsidRPr="00673657" w:rsidRDefault="00673657" w:rsidP="00673657"/>
        </w:tc>
        <w:tc>
          <w:tcPr>
            <w:tcW w:w="1003" w:type="dxa"/>
          </w:tcPr>
          <w:p w14:paraId="49C399B2" w14:textId="77777777" w:rsidR="00673657" w:rsidRPr="00673657" w:rsidRDefault="00673657" w:rsidP="00673657"/>
        </w:tc>
        <w:tc>
          <w:tcPr>
            <w:tcW w:w="973" w:type="dxa"/>
          </w:tcPr>
          <w:p w14:paraId="6FEC1DF9" w14:textId="77777777" w:rsidR="00673657" w:rsidRPr="00673657" w:rsidRDefault="00673657" w:rsidP="00673657"/>
        </w:tc>
        <w:tc>
          <w:tcPr>
            <w:tcW w:w="973" w:type="dxa"/>
          </w:tcPr>
          <w:p w14:paraId="5046D144" w14:textId="77777777" w:rsidR="00673657" w:rsidRPr="00673657" w:rsidRDefault="00673657" w:rsidP="00673657"/>
        </w:tc>
        <w:tc>
          <w:tcPr>
            <w:tcW w:w="1001" w:type="dxa"/>
          </w:tcPr>
          <w:p w14:paraId="47D708A0" w14:textId="77777777" w:rsidR="00673657" w:rsidRPr="00673657" w:rsidRDefault="00673657" w:rsidP="00673657"/>
        </w:tc>
      </w:tr>
      <w:tr w:rsidR="00673657" w:rsidRPr="00673657" w14:paraId="220DE91F" w14:textId="77777777" w:rsidTr="0073235F">
        <w:tc>
          <w:tcPr>
            <w:tcW w:w="2105" w:type="dxa"/>
          </w:tcPr>
          <w:p w14:paraId="10C9D716" w14:textId="77777777" w:rsidR="00673657" w:rsidRPr="00673657" w:rsidRDefault="00673657" w:rsidP="00673657">
            <w:r w:rsidRPr="00673657">
              <w:t>Gentle</w:t>
            </w:r>
          </w:p>
        </w:tc>
        <w:tc>
          <w:tcPr>
            <w:tcW w:w="999" w:type="dxa"/>
          </w:tcPr>
          <w:p w14:paraId="2A4D178C" w14:textId="77777777" w:rsidR="00673657" w:rsidRPr="00673657" w:rsidRDefault="00673657" w:rsidP="00673657"/>
        </w:tc>
        <w:tc>
          <w:tcPr>
            <w:tcW w:w="989" w:type="dxa"/>
          </w:tcPr>
          <w:p w14:paraId="6A8D244F" w14:textId="77777777" w:rsidR="00673657" w:rsidRPr="00673657" w:rsidRDefault="00673657" w:rsidP="00673657"/>
        </w:tc>
        <w:tc>
          <w:tcPr>
            <w:tcW w:w="973" w:type="dxa"/>
          </w:tcPr>
          <w:p w14:paraId="43B6CB5B" w14:textId="77777777" w:rsidR="00673657" w:rsidRPr="00673657" w:rsidRDefault="00673657" w:rsidP="00673657"/>
        </w:tc>
        <w:tc>
          <w:tcPr>
            <w:tcW w:w="1003" w:type="dxa"/>
          </w:tcPr>
          <w:p w14:paraId="56A44809" w14:textId="77777777" w:rsidR="00673657" w:rsidRPr="00673657" w:rsidRDefault="00673657" w:rsidP="00673657"/>
        </w:tc>
        <w:tc>
          <w:tcPr>
            <w:tcW w:w="973" w:type="dxa"/>
          </w:tcPr>
          <w:p w14:paraId="776C6346" w14:textId="77777777" w:rsidR="00673657" w:rsidRPr="00673657" w:rsidRDefault="00673657" w:rsidP="00673657"/>
        </w:tc>
        <w:tc>
          <w:tcPr>
            <w:tcW w:w="973" w:type="dxa"/>
          </w:tcPr>
          <w:p w14:paraId="142964C0" w14:textId="77777777" w:rsidR="00673657" w:rsidRPr="00673657" w:rsidRDefault="00673657" w:rsidP="00673657"/>
        </w:tc>
        <w:tc>
          <w:tcPr>
            <w:tcW w:w="1001" w:type="dxa"/>
          </w:tcPr>
          <w:p w14:paraId="130AD805" w14:textId="77777777" w:rsidR="00673657" w:rsidRPr="00673657" w:rsidRDefault="00673657" w:rsidP="00673657"/>
        </w:tc>
      </w:tr>
      <w:tr w:rsidR="00673657" w:rsidRPr="00673657" w14:paraId="5773453F" w14:textId="77777777" w:rsidTr="0073235F">
        <w:tc>
          <w:tcPr>
            <w:tcW w:w="2105" w:type="dxa"/>
          </w:tcPr>
          <w:p w14:paraId="0AB511AC" w14:textId="77777777" w:rsidR="00673657" w:rsidRPr="00673657" w:rsidRDefault="00673657" w:rsidP="00673657">
            <w:r w:rsidRPr="00673657">
              <w:t>Self-reliant</w:t>
            </w:r>
          </w:p>
        </w:tc>
        <w:tc>
          <w:tcPr>
            <w:tcW w:w="999" w:type="dxa"/>
          </w:tcPr>
          <w:p w14:paraId="5F73AAEE" w14:textId="77777777" w:rsidR="00673657" w:rsidRPr="00673657" w:rsidRDefault="00673657" w:rsidP="00673657"/>
        </w:tc>
        <w:tc>
          <w:tcPr>
            <w:tcW w:w="989" w:type="dxa"/>
          </w:tcPr>
          <w:p w14:paraId="7371562F" w14:textId="77777777" w:rsidR="00673657" w:rsidRPr="00673657" w:rsidRDefault="00673657" w:rsidP="00673657"/>
        </w:tc>
        <w:tc>
          <w:tcPr>
            <w:tcW w:w="973" w:type="dxa"/>
          </w:tcPr>
          <w:p w14:paraId="5E042E3A" w14:textId="77777777" w:rsidR="00673657" w:rsidRPr="00673657" w:rsidRDefault="00673657" w:rsidP="00673657"/>
        </w:tc>
        <w:tc>
          <w:tcPr>
            <w:tcW w:w="1003" w:type="dxa"/>
          </w:tcPr>
          <w:p w14:paraId="616E494D" w14:textId="77777777" w:rsidR="00673657" w:rsidRPr="00673657" w:rsidRDefault="00673657" w:rsidP="00673657"/>
        </w:tc>
        <w:tc>
          <w:tcPr>
            <w:tcW w:w="973" w:type="dxa"/>
          </w:tcPr>
          <w:p w14:paraId="5EFEEDD5" w14:textId="77777777" w:rsidR="00673657" w:rsidRPr="00673657" w:rsidRDefault="00673657" w:rsidP="00673657"/>
        </w:tc>
        <w:tc>
          <w:tcPr>
            <w:tcW w:w="973" w:type="dxa"/>
          </w:tcPr>
          <w:p w14:paraId="74F6DC91" w14:textId="77777777" w:rsidR="00673657" w:rsidRPr="00673657" w:rsidRDefault="00673657" w:rsidP="00673657"/>
        </w:tc>
        <w:tc>
          <w:tcPr>
            <w:tcW w:w="1001" w:type="dxa"/>
          </w:tcPr>
          <w:p w14:paraId="3D789EDC" w14:textId="77777777" w:rsidR="00673657" w:rsidRPr="00673657" w:rsidRDefault="00673657" w:rsidP="00673657"/>
        </w:tc>
      </w:tr>
      <w:tr w:rsidR="00673657" w:rsidRPr="00673657" w14:paraId="1840FA46" w14:textId="77777777" w:rsidTr="0073235F">
        <w:tc>
          <w:tcPr>
            <w:tcW w:w="2105" w:type="dxa"/>
          </w:tcPr>
          <w:p w14:paraId="7C346E3B" w14:textId="77777777" w:rsidR="00673657" w:rsidRPr="00673657" w:rsidRDefault="00673657" w:rsidP="00673657">
            <w:r w:rsidRPr="00673657">
              <w:t>Defends own beliefs</w:t>
            </w:r>
          </w:p>
        </w:tc>
        <w:tc>
          <w:tcPr>
            <w:tcW w:w="999" w:type="dxa"/>
          </w:tcPr>
          <w:p w14:paraId="0275C04E" w14:textId="77777777" w:rsidR="00673657" w:rsidRPr="00673657" w:rsidRDefault="00673657" w:rsidP="00673657"/>
        </w:tc>
        <w:tc>
          <w:tcPr>
            <w:tcW w:w="989" w:type="dxa"/>
          </w:tcPr>
          <w:p w14:paraId="7A5F0EFA" w14:textId="77777777" w:rsidR="00673657" w:rsidRPr="00673657" w:rsidRDefault="00673657" w:rsidP="00673657"/>
        </w:tc>
        <w:tc>
          <w:tcPr>
            <w:tcW w:w="973" w:type="dxa"/>
          </w:tcPr>
          <w:p w14:paraId="2BCE9831" w14:textId="77777777" w:rsidR="00673657" w:rsidRPr="00673657" w:rsidRDefault="00673657" w:rsidP="00673657"/>
        </w:tc>
        <w:tc>
          <w:tcPr>
            <w:tcW w:w="1003" w:type="dxa"/>
          </w:tcPr>
          <w:p w14:paraId="2FB154A9" w14:textId="77777777" w:rsidR="00673657" w:rsidRPr="00673657" w:rsidRDefault="00673657" w:rsidP="00673657"/>
        </w:tc>
        <w:tc>
          <w:tcPr>
            <w:tcW w:w="973" w:type="dxa"/>
          </w:tcPr>
          <w:p w14:paraId="4109AE76" w14:textId="77777777" w:rsidR="00673657" w:rsidRPr="00673657" w:rsidRDefault="00673657" w:rsidP="00673657"/>
        </w:tc>
        <w:tc>
          <w:tcPr>
            <w:tcW w:w="973" w:type="dxa"/>
          </w:tcPr>
          <w:p w14:paraId="2B76C141" w14:textId="77777777" w:rsidR="00673657" w:rsidRPr="00673657" w:rsidRDefault="00673657" w:rsidP="00673657"/>
        </w:tc>
        <w:tc>
          <w:tcPr>
            <w:tcW w:w="1001" w:type="dxa"/>
          </w:tcPr>
          <w:p w14:paraId="05E0B308" w14:textId="77777777" w:rsidR="00673657" w:rsidRPr="00673657" w:rsidRDefault="00673657" w:rsidP="00673657"/>
        </w:tc>
      </w:tr>
      <w:tr w:rsidR="00673657" w:rsidRPr="00673657" w14:paraId="3FC8A6AB" w14:textId="77777777" w:rsidTr="0073235F">
        <w:tc>
          <w:tcPr>
            <w:tcW w:w="2105" w:type="dxa"/>
          </w:tcPr>
          <w:p w14:paraId="0FCE0408" w14:textId="77777777" w:rsidR="00673657" w:rsidRPr="00673657" w:rsidRDefault="00673657" w:rsidP="00673657">
            <w:r w:rsidRPr="00673657">
              <w:t>Independent</w:t>
            </w:r>
          </w:p>
        </w:tc>
        <w:tc>
          <w:tcPr>
            <w:tcW w:w="999" w:type="dxa"/>
          </w:tcPr>
          <w:p w14:paraId="6D7D6E03" w14:textId="77777777" w:rsidR="00673657" w:rsidRPr="00673657" w:rsidRDefault="00673657" w:rsidP="00673657"/>
        </w:tc>
        <w:tc>
          <w:tcPr>
            <w:tcW w:w="989" w:type="dxa"/>
          </w:tcPr>
          <w:p w14:paraId="7FF25163" w14:textId="77777777" w:rsidR="00673657" w:rsidRPr="00673657" w:rsidRDefault="00673657" w:rsidP="00673657"/>
        </w:tc>
        <w:tc>
          <w:tcPr>
            <w:tcW w:w="973" w:type="dxa"/>
          </w:tcPr>
          <w:p w14:paraId="0E293D2D" w14:textId="77777777" w:rsidR="00673657" w:rsidRPr="00673657" w:rsidRDefault="00673657" w:rsidP="00673657"/>
        </w:tc>
        <w:tc>
          <w:tcPr>
            <w:tcW w:w="1003" w:type="dxa"/>
          </w:tcPr>
          <w:p w14:paraId="5F1CA4B6" w14:textId="77777777" w:rsidR="00673657" w:rsidRPr="00673657" w:rsidRDefault="00673657" w:rsidP="00673657"/>
        </w:tc>
        <w:tc>
          <w:tcPr>
            <w:tcW w:w="973" w:type="dxa"/>
          </w:tcPr>
          <w:p w14:paraId="68E7D140" w14:textId="77777777" w:rsidR="00673657" w:rsidRPr="00673657" w:rsidRDefault="00673657" w:rsidP="00673657"/>
        </w:tc>
        <w:tc>
          <w:tcPr>
            <w:tcW w:w="973" w:type="dxa"/>
          </w:tcPr>
          <w:p w14:paraId="20537D1D" w14:textId="77777777" w:rsidR="00673657" w:rsidRPr="00673657" w:rsidRDefault="00673657" w:rsidP="00673657"/>
        </w:tc>
        <w:tc>
          <w:tcPr>
            <w:tcW w:w="1001" w:type="dxa"/>
          </w:tcPr>
          <w:p w14:paraId="3DF3747D" w14:textId="77777777" w:rsidR="00673657" w:rsidRPr="00673657" w:rsidRDefault="00673657" w:rsidP="00673657"/>
        </w:tc>
      </w:tr>
      <w:tr w:rsidR="00673657" w:rsidRPr="00673657" w14:paraId="69F0B306" w14:textId="77777777" w:rsidTr="0073235F">
        <w:tc>
          <w:tcPr>
            <w:tcW w:w="2105" w:type="dxa"/>
          </w:tcPr>
          <w:p w14:paraId="0FAEBDFF" w14:textId="77777777" w:rsidR="00673657" w:rsidRPr="00673657" w:rsidRDefault="00673657" w:rsidP="00673657">
            <w:r w:rsidRPr="00673657">
              <w:t>Athletic</w:t>
            </w:r>
          </w:p>
        </w:tc>
        <w:tc>
          <w:tcPr>
            <w:tcW w:w="999" w:type="dxa"/>
          </w:tcPr>
          <w:p w14:paraId="3DBBAB3D" w14:textId="77777777" w:rsidR="00673657" w:rsidRPr="00673657" w:rsidRDefault="00673657" w:rsidP="00673657"/>
        </w:tc>
        <w:tc>
          <w:tcPr>
            <w:tcW w:w="989" w:type="dxa"/>
          </w:tcPr>
          <w:p w14:paraId="63A52790" w14:textId="77777777" w:rsidR="00673657" w:rsidRPr="00673657" w:rsidRDefault="00673657" w:rsidP="00673657"/>
        </w:tc>
        <w:tc>
          <w:tcPr>
            <w:tcW w:w="973" w:type="dxa"/>
          </w:tcPr>
          <w:p w14:paraId="51EBA870" w14:textId="77777777" w:rsidR="00673657" w:rsidRPr="00673657" w:rsidRDefault="00673657" w:rsidP="00673657"/>
        </w:tc>
        <w:tc>
          <w:tcPr>
            <w:tcW w:w="1003" w:type="dxa"/>
          </w:tcPr>
          <w:p w14:paraId="58A9A475" w14:textId="77777777" w:rsidR="00673657" w:rsidRPr="00673657" w:rsidRDefault="00673657" w:rsidP="00673657"/>
        </w:tc>
        <w:tc>
          <w:tcPr>
            <w:tcW w:w="973" w:type="dxa"/>
          </w:tcPr>
          <w:p w14:paraId="7F16F930" w14:textId="77777777" w:rsidR="00673657" w:rsidRPr="00673657" w:rsidRDefault="00673657" w:rsidP="00673657"/>
        </w:tc>
        <w:tc>
          <w:tcPr>
            <w:tcW w:w="973" w:type="dxa"/>
          </w:tcPr>
          <w:p w14:paraId="2F629ABA" w14:textId="77777777" w:rsidR="00673657" w:rsidRPr="00673657" w:rsidRDefault="00673657" w:rsidP="00673657"/>
        </w:tc>
        <w:tc>
          <w:tcPr>
            <w:tcW w:w="1001" w:type="dxa"/>
          </w:tcPr>
          <w:p w14:paraId="74D6A7CF" w14:textId="77777777" w:rsidR="00673657" w:rsidRPr="00673657" w:rsidRDefault="00673657" w:rsidP="00673657"/>
        </w:tc>
      </w:tr>
      <w:tr w:rsidR="00673657" w:rsidRPr="00673657" w14:paraId="39D55F34" w14:textId="77777777" w:rsidTr="0073235F">
        <w:tc>
          <w:tcPr>
            <w:tcW w:w="2105" w:type="dxa"/>
          </w:tcPr>
          <w:p w14:paraId="5210CCB6" w14:textId="77777777" w:rsidR="00673657" w:rsidRPr="00673657" w:rsidRDefault="00673657" w:rsidP="00673657">
            <w:r w:rsidRPr="00673657">
              <w:t>Assertive</w:t>
            </w:r>
          </w:p>
        </w:tc>
        <w:tc>
          <w:tcPr>
            <w:tcW w:w="999" w:type="dxa"/>
          </w:tcPr>
          <w:p w14:paraId="698A52A8" w14:textId="77777777" w:rsidR="00673657" w:rsidRPr="00673657" w:rsidRDefault="00673657" w:rsidP="00673657"/>
        </w:tc>
        <w:tc>
          <w:tcPr>
            <w:tcW w:w="989" w:type="dxa"/>
          </w:tcPr>
          <w:p w14:paraId="7A91F07D" w14:textId="77777777" w:rsidR="00673657" w:rsidRPr="00673657" w:rsidRDefault="00673657" w:rsidP="00673657"/>
        </w:tc>
        <w:tc>
          <w:tcPr>
            <w:tcW w:w="973" w:type="dxa"/>
          </w:tcPr>
          <w:p w14:paraId="4BC3D61C" w14:textId="77777777" w:rsidR="00673657" w:rsidRPr="00673657" w:rsidRDefault="00673657" w:rsidP="00673657"/>
        </w:tc>
        <w:tc>
          <w:tcPr>
            <w:tcW w:w="1003" w:type="dxa"/>
          </w:tcPr>
          <w:p w14:paraId="32F9BCD3" w14:textId="77777777" w:rsidR="00673657" w:rsidRPr="00673657" w:rsidRDefault="00673657" w:rsidP="00673657"/>
        </w:tc>
        <w:tc>
          <w:tcPr>
            <w:tcW w:w="973" w:type="dxa"/>
          </w:tcPr>
          <w:p w14:paraId="31CDBD86" w14:textId="77777777" w:rsidR="00673657" w:rsidRPr="00673657" w:rsidRDefault="00673657" w:rsidP="00673657"/>
        </w:tc>
        <w:tc>
          <w:tcPr>
            <w:tcW w:w="973" w:type="dxa"/>
          </w:tcPr>
          <w:p w14:paraId="3CEC9379" w14:textId="77777777" w:rsidR="00673657" w:rsidRPr="00673657" w:rsidRDefault="00673657" w:rsidP="00673657"/>
        </w:tc>
        <w:tc>
          <w:tcPr>
            <w:tcW w:w="1001" w:type="dxa"/>
          </w:tcPr>
          <w:p w14:paraId="5AE261F8" w14:textId="77777777" w:rsidR="00673657" w:rsidRPr="00673657" w:rsidRDefault="00673657" w:rsidP="00673657"/>
        </w:tc>
      </w:tr>
      <w:tr w:rsidR="00673657" w:rsidRPr="00673657" w14:paraId="5BD178CF" w14:textId="77777777" w:rsidTr="0073235F">
        <w:tc>
          <w:tcPr>
            <w:tcW w:w="2105" w:type="dxa"/>
          </w:tcPr>
          <w:p w14:paraId="49B22E40" w14:textId="77777777" w:rsidR="00673657" w:rsidRPr="00673657" w:rsidRDefault="00673657" w:rsidP="00673657">
            <w:r w:rsidRPr="00673657">
              <w:t>Strong personality</w:t>
            </w:r>
          </w:p>
        </w:tc>
        <w:tc>
          <w:tcPr>
            <w:tcW w:w="999" w:type="dxa"/>
          </w:tcPr>
          <w:p w14:paraId="53A5175A" w14:textId="77777777" w:rsidR="00673657" w:rsidRPr="00673657" w:rsidRDefault="00673657" w:rsidP="00673657"/>
        </w:tc>
        <w:tc>
          <w:tcPr>
            <w:tcW w:w="989" w:type="dxa"/>
          </w:tcPr>
          <w:p w14:paraId="7F7DCA2F" w14:textId="77777777" w:rsidR="00673657" w:rsidRPr="00673657" w:rsidRDefault="00673657" w:rsidP="00673657"/>
        </w:tc>
        <w:tc>
          <w:tcPr>
            <w:tcW w:w="973" w:type="dxa"/>
          </w:tcPr>
          <w:p w14:paraId="17C25BE5" w14:textId="77777777" w:rsidR="00673657" w:rsidRPr="00673657" w:rsidRDefault="00673657" w:rsidP="00673657"/>
        </w:tc>
        <w:tc>
          <w:tcPr>
            <w:tcW w:w="1003" w:type="dxa"/>
          </w:tcPr>
          <w:p w14:paraId="164C2C8C" w14:textId="77777777" w:rsidR="00673657" w:rsidRPr="00673657" w:rsidRDefault="00673657" w:rsidP="00673657"/>
        </w:tc>
        <w:tc>
          <w:tcPr>
            <w:tcW w:w="973" w:type="dxa"/>
          </w:tcPr>
          <w:p w14:paraId="0355ADDC" w14:textId="77777777" w:rsidR="00673657" w:rsidRPr="00673657" w:rsidRDefault="00673657" w:rsidP="00673657"/>
        </w:tc>
        <w:tc>
          <w:tcPr>
            <w:tcW w:w="973" w:type="dxa"/>
          </w:tcPr>
          <w:p w14:paraId="08FB90D7" w14:textId="77777777" w:rsidR="00673657" w:rsidRPr="00673657" w:rsidRDefault="00673657" w:rsidP="00673657"/>
        </w:tc>
        <w:tc>
          <w:tcPr>
            <w:tcW w:w="1001" w:type="dxa"/>
          </w:tcPr>
          <w:p w14:paraId="35F03942" w14:textId="77777777" w:rsidR="00673657" w:rsidRPr="00673657" w:rsidRDefault="00673657" w:rsidP="00673657"/>
        </w:tc>
      </w:tr>
      <w:tr w:rsidR="00673657" w:rsidRPr="00673657" w14:paraId="28FA62C3" w14:textId="77777777" w:rsidTr="0073235F">
        <w:tc>
          <w:tcPr>
            <w:tcW w:w="2105" w:type="dxa"/>
          </w:tcPr>
          <w:p w14:paraId="0E148341" w14:textId="77777777" w:rsidR="00673657" w:rsidRPr="00673657" w:rsidRDefault="00673657" w:rsidP="00673657">
            <w:r w:rsidRPr="00673657">
              <w:t>Forceful</w:t>
            </w:r>
          </w:p>
        </w:tc>
        <w:tc>
          <w:tcPr>
            <w:tcW w:w="999" w:type="dxa"/>
          </w:tcPr>
          <w:p w14:paraId="43FC173A" w14:textId="77777777" w:rsidR="00673657" w:rsidRPr="00673657" w:rsidRDefault="00673657" w:rsidP="00673657"/>
        </w:tc>
        <w:tc>
          <w:tcPr>
            <w:tcW w:w="989" w:type="dxa"/>
          </w:tcPr>
          <w:p w14:paraId="3913D1E7" w14:textId="77777777" w:rsidR="00673657" w:rsidRPr="00673657" w:rsidRDefault="00673657" w:rsidP="00673657"/>
        </w:tc>
        <w:tc>
          <w:tcPr>
            <w:tcW w:w="973" w:type="dxa"/>
          </w:tcPr>
          <w:p w14:paraId="48686FD9" w14:textId="77777777" w:rsidR="00673657" w:rsidRPr="00673657" w:rsidRDefault="00673657" w:rsidP="00673657"/>
        </w:tc>
        <w:tc>
          <w:tcPr>
            <w:tcW w:w="1003" w:type="dxa"/>
          </w:tcPr>
          <w:p w14:paraId="6997A502" w14:textId="77777777" w:rsidR="00673657" w:rsidRPr="00673657" w:rsidRDefault="00673657" w:rsidP="00673657"/>
        </w:tc>
        <w:tc>
          <w:tcPr>
            <w:tcW w:w="973" w:type="dxa"/>
          </w:tcPr>
          <w:p w14:paraId="79A21B02" w14:textId="77777777" w:rsidR="00673657" w:rsidRPr="00673657" w:rsidRDefault="00673657" w:rsidP="00673657"/>
        </w:tc>
        <w:tc>
          <w:tcPr>
            <w:tcW w:w="973" w:type="dxa"/>
          </w:tcPr>
          <w:p w14:paraId="5AF32166" w14:textId="77777777" w:rsidR="00673657" w:rsidRPr="00673657" w:rsidRDefault="00673657" w:rsidP="00673657"/>
        </w:tc>
        <w:tc>
          <w:tcPr>
            <w:tcW w:w="1001" w:type="dxa"/>
          </w:tcPr>
          <w:p w14:paraId="3C5521B1" w14:textId="77777777" w:rsidR="00673657" w:rsidRPr="00673657" w:rsidRDefault="00673657" w:rsidP="00673657"/>
        </w:tc>
      </w:tr>
      <w:tr w:rsidR="00673657" w:rsidRPr="00673657" w14:paraId="389C16E9" w14:textId="77777777" w:rsidTr="0073235F">
        <w:tc>
          <w:tcPr>
            <w:tcW w:w="2105" w:type="dxa"/>
          </w:tcPr>
          <w:p w14:paraId="28AB960D" w14:textId="77777777" w:rsidR="00673657" w:rsidRPr="00673657" w:rsidRDefault="00673657" w:rsidP="00673657">
            <w:r w:rsidRPr="00673657">
              <w:t>Analytical</w:t>
            </w:r>
          </w:p>
        </w:tc>
        <w:tc>
          <w:tcPr>
            <w:tcW w:w="999" w:type="dxa"/>
          </w:tcPr>
          <w:p w14:paraId="59A847F0" w14:textId="77777777" w:rsidR="00673657" w:rsidRPr="00673657" w:rsidRDefault="00673657" w:rsidP="00673657"/>
        </w:tc>
        <w:tc>
          <w:tcPr>
            <w:tcW w:w="989" w:type="dxa"/>
          </w:tcPr>
          <w:p w14:paraId="27DCAC83" w14:textId="77777777" w:rsidR="00673657" w:rsidRPr="00673657" w:rsidRDefault="00673657" w:rsidP="00673657"/>
        </w:tc>
        <w:tc>
          <w:tcPr>
            <w:tcW w:w="973" w:type="dxa"/>
          </w:tcPr>
          <w:p w14:paraId="57D2EDC3" w14:textId="77777777" w:rsidR="00673657" w:rsidRPr="00673657" w:rsidRDefault="00673657" w:rsidP="00673657"/>
        </w:tc>
        <w:tc>
          <w:tcPr>
            <w:tcW w:w="1003" w:type="dxa"/>
          </w:tcPr>
          <w:p w14:paraId="51F83951" w14:textId="77777777" w:rsidR="00673657" w:rsidRPr="00673657" w:rsidRDefault="00673657" w:rsidP="00673657"/>
        </w:tc>
        <w:tc>
          <w:tcPr>
            <w:tcW w:w="973" w:type="dxa"/>
          </w:tcPr>
          <w:p w14:paraId="3ABBAC59" w14:textId="77777777" w:rsidR="00673657" w:rsidRPr="00673657" w:rsidRDefault="00673657" w:rsidP="00673657"/>
        </w:tc>
        <w:tc>
          <w:tcPr>
            <w:tcW w:w="973" w:type="dxa"/>
          </w:tcPr>
          <w:p w14:paraId="4CCF9697" w14:textId="77777777" w:rsidR="00673657" w:rsidRPr="00673657" w:rsidRDefault="00673657" w:rsidP="00673657"/>
        </w:tc>
        <w:tc>
          <w:tcPr>
            <w:tcW w:w="1001" w:type="dxa"/>
          </w:tcPr>
          <w:p w14:paraId="52D10AE7" w14:textId="77777777" w:rsidR="00673657" w:rsidRPr="00673657" w:rsidRDefault="00673657" w:rsidP="00673657"/>
        </w:tc>
      </w:tr>
      <w:tr w:rsidR="00673657" w:rsidRPr="00673657" w14:paraId="3C1E2861" w14:textId="77777777" w:rsidTr="0073235F">
        <w:tc>
          <w:tcPr>
            <w:tcW w:w="2105" w:type="dxa"/>
          </w:tcPr>
          <w:p w14:paraId="5727BE10" w14:textId="77777777" w:rsidR="00673657" w:rsidRPr="00673657" w:rsidRDefault="00673657" w:rsidP="00673657">
            <w:r w:rsidRPr="00673657">
              <w:t>Leadership ability</w:t>
            </w:r>
          </w:p>
        </w:tc>
        <w:tc>
          <w:tcPr>
            <w:tcW w:w="999" w:type="dxa"/>
          </w:tcPr>
          <w:p w14:paraId="2AB3485A" w14:textId="77777777" w:rsidR="00673657" w:rsidRPr="00673657" w:rsidRDefault="00673657" w:rsidP="00673657"/>
        </w:tc>
        <w:tc>
          <w:tcPr>
            <w:tcW w:w="989" w:type="dxa"/>
          </w:tcPr>
          <w:p w14:paraId="3AEB64AF" w14:textId="77777777" w:rsidR="00673657" w:rsidRPr="00673657" w:rsidRDefault="00673657" w:rsidP="00673657"/>
        </w:tc>
        <w:tc>
          <w:tcPr>
            <w:tcW w:w="973" w:type="dxa"/>
          </w:tcPr>
          <w:p w14:paraId="73826C0E" w14:textId="77777777" w:rsidR="00673657" w:rsidRPr="00673657" w:rsidRDefault="00673657" w:rsidP="00673657"/>
        </w:tc>
        <w:tc>
          <w:tcPr>
            <w:tcW w:w="1003" w:type="dxa"/>
          </w:tcPr>
          <w:p w14:paraId="6D785729" w14:textId="77777777" w:rsidR="00673657" w:rsidRPr="00673657" w:rsidRDefault="00673657" w:rsidP="00673657"/>
        </w:tc>
        <w:tc>
          <w:tcPr>
            <w:tcW w:w="973" w:type="dxa"/>
          </w:tcPr>
          <w:p w14:paraId="3CB4A652" w14:textId="77777777" w:rsidR="00673657" w:rsidRPr="00673657" w:rsidRDefault="00673657" w:rsidP="00673657"/>
        </w:tc>
        <w:tc>
          <w:tcPr>
            <w:tcW w:w="973" w:type="dxa"/>
          </w:tcPr>
          <w:p w14:paraId="795D7D50" w14:textId="77777777" w:rsidR="00673657" w:rsidRPr="00673657" w:rsidRDefault="00673657" w:rsidP="00673657"/>
        </w:tc>
        <w:tc>
          <w:tcPr>
            <w:tcW w:w="1001" w:type="dxa"/>
          </w:tcPr>
          <w:p w14:paraId="129D6AFD" w14:textId="77777777" w:rsidR="00673657" w:rsidRPr="00673657" w:rsidRDefault="00673657" w:rsidP="00673657"/>
        </w:tc>
      </w:tr>
      <w:tr w:rsidR="00673657" w:rsidRPr="00673657" w14:paraId="00A3BCE0" w14:textId="77777777" w:rsidTr="0073235F">
        <w:tc>
          <w:tcPr>
            <w:tcW w:w="2105" w:type="dxa"/>
          </w:tcPr>
          <w:p w14:paraId="6BFFDB1D" w14:textId="77777777" w:rsidR="00673657" w:rsidRPr="00673657" w:rsidRDefault="00673657" w:rsidP="00673657">
            <w:r w:rsidRPr="00673657">
              <w:t>Willing to take risks</w:t>
            </w:r>
          </w:p>
        </w:tc>
        <w:tc>
          <w:tcPr>
            <w:tcW w:w="999" w:type="dxa"/>
          </w:tcPr>
          <w:p w14:paraId="5185EB7C" w14:textId="77777777" w:rsidR="00673657" w:rsidRPr="00673657" w:rsidRDefault="00673657" w:rsidP="00673657"/>
        </w:tc>
        <w:tc>
          <w:tcPr>
            <w:tcW w:w="989" w:type="dxa"/>
          </w:tcPr>
          <w:p w14:paraId="19A7C8F1" w14:textId="77777777" w:rsidR="00673657" w:rsidRPr="00673657" w:rsidRDefault="00673657" w:rsidP="00673657"/>
        </w:tc>
        <w:tc>
          <w:tcPr>
            <w:tcW w:w="973" w:type="dxa"/>
          </w:tcPr>
          <w:p w14:paraId="54D497AC" w14:textId="77777777" w:rsidR="00673657" w:rsidRPr="00673657" w:rsidRDefault="00673657" w:rsidP="00673657"/>
        </w:tc>
        <w:tc>
          <w:tcPr>
            <w:tcW w:w="1003" w:type="dxa"/>
          </w:tcPr>
          <w:p w14:paraId="7ACB7E51" w14:textId="77777777" w:rsidR="00673657" w:rsidRPr="00673657" w:rsidRDefault="00673657" w:rsidP="00673657"/>
        </w:tc>
        <w:tc>
          <w:tcPr>
            <w:tcW w:w="973" w:type="dxa"/>
          </w:tcPr>
          <w:p w14:paraId="6BB9EBA6" w14:textId="77777777" w:rsidR="00673657" w:rsidRPr="00673657" w:rsidRDefault="00673657" w:rsidP="00673657"/>
        </w:tc>
        <w:tc>
          <w:tcPr>
            <w:tcW w:w="973" w:type="dxa"/>
          </w:tcPr>
          <w:p w14:paraId="569233D1" w14:textId="77777777" w:rsidR="00673657" w:rsidRPr="00673657" w:rsidRDefault="00673657" w:rsidP="00673657"/>
        </w:tc>
        <w:tc>
          <w:tcPr>
            <w:tcW w:w="1001" w:type="dxa"/>
          </w:tcPr>
          <w:p w14:paraId="41DAC426" w14:textId="77777777" w:rsidR="00673657" w:rsidRPr="00673657" w:rsidRDefault="00673657" w:rsidP="00673657"/>
        </w:tc>
      </w:tr>
      <w:tr w:rsidR="00673657" w:rsidRPr="00673657" w14:paraId="7E1AC617" w14:textId="77777777" w:rsidTr="0073235F">
        <w:tc>
          <w:tcPr>
            <w:tcW w:w="2105" w:type="dxa"/>
          </w:tcPr>
          <w:p w14:paraId="24919366" w14:textId="77777777" w:rsidR="00673657" w:rsidRPr="00673657" w:rsidRDefault="00673657" w:rsidP="00673657">
            <w:r w:rsidRPr="00673657">
              <w:t>Makes decisions easily</w:t>
            </w:r>
          </w:p>
        </w:tc>
        <w:tc>
          <w:tcPr>
            <w:tcW w:w="999" w:type="dxa"/>
          </w:tcPr>
          <w:p w14:paraId="7FD08878" w14:textId="77777777" w:rsidR="00673657" w:rsidRPr="00673657" w:rsidRDefault="00673657" w:rsidP="00673657"/>
        </w:tc>
        <w:tc>
          <w:tcPr>
            <w:tcW w:w="989" w:type="dxa"/>
          </w:tcPr>
          <w:p w14:paraId="7E1055D2" w14:textId="77777777" w:rsidR="00673657" w:rsidRPr="00673657" w:rsidRDefault="00673657" w:rsidP="00673657"/>
        </w:tc>
        <w:tc>
          <w:tcPr>
            <w:tcW w:w="973" w:type="dxa"/>
          </w:tcPr>
          <w:p w14:paraId="53B94303" w14:textId="77777777" w:rsidR="00673657" w:rsidRPr="00673657" w:rsidRDefault="00673657" w:rsidP="00673657"/>
        </w:tc>
        <w:tc>
          <w:tcPr>
            <w:tcW w:w="1003" w:type="dxa"/>
          </w:tcPr>
          <w:p w14:paraId="054CAF52" w14:textId="77777777" w:rsidR="00673657" w:rsidRPr="00673657" w:rsidRDefault="00673657" w:rsidP="00673657"/>
        </w:tc>
        <w:tc>
          <w:tcPr>
            <w:tcW w:w="973" w:type="dxa"/>
          </w:tcPr>
          <w:p w14:paraId="69EE9F79" w14:textId="77777777" w:rsidR="00673657" w:rsidRPr="00673657" w:rsidRDefault="00673657" w:rsidP="00673657"/>
        </w:tc>
        <w:tc>
          <w:tcPr>
            <w:tcW w:w="973" w:type="dxa"/>
          </w:tcPr>
          <w:p w14:paraId="0268D820" w14:textId="77777777" w:rsidR="00673657" w:rsidRPr="00673657" w:rsidRDefault="00673657" w:rsidP="00673657"/>
        </w:tc>
        <w:tc>
          <w:tcPr>
            <w:tcW w:w="1001" w:type="dxa"/>
          </w:tcPr>
          <w:p w14:paraId="0B37FE13" w14:textId="77777777" w:rsidR="00673657" w:rsidRPr="00673657" w:rsidRDefault="00673657" w:rsidP="00673657"/>
        </w:tc>
      </w:tr>
      <w:tr w:rsidR="00673657" w:rsidRPr="00673657" w14:paraId="14826B5C" w14:textId="77777777" w:rsidTr="0073235F">
        <w:tc>
          <w:tcPr>
            <w:tcW w:w="2105" w:type="dxa"/>
          </w:tcPr>
          <w:p w14:paraId="642E511C" w14:textId="77777777" w:rsidR="00673657" w:rsidRPr="00673657" w:rsidRDefault="00673657" w:rsidP="00673657">
            <w:r w:rsidRPr="00673657">
              <w:t>Self-sufficient</w:t>
            </w:r>
          </w:p>
        </w:tc>
        <w:tc>
          <w:tcPr>
            <w:tcW w:w="999" w:type="dxa"/>
          </w:tcPr>
          <w:p w14:paraId="5FEA9E53" w14:textId="77777777" w:rsidR="00673657" w:rsidRPr="00673657" w:rsidRDefault="00673657" w:rsidP="00673657"/>
        </w:tc>
        <w:tc>
          <w:tcPr>
            <w:tcW w:w="989" w:type="dxa"/>
          </w:tcPr>
          <w:p w14:paraId="46C8B95B" w14:textId="77777777" w:rsidR="00673657" w:rsidRPr="00673657" w:rsidRDefault="00673657" w:rsidP="00673657"/>
        </w:tc>
        <w:tc>
          <w:tcPr>
            <w:tcW w:w="973" w:type="dxa"/>
          </w:tcPr>
          <w:p w14:paraId="1D7BC4C8" w14:textId="77777777" w:rsidR="00673657" w:rsidRPr="00673657" w:rsidRDefault="00673657" w:rsidP="00673657"/>
        </w:tc>
        <w:tc>
          <w:tcPr>
            <w:tcW w:w="1003" w:type="dxa"/>
          </w:tcPr>
          <w:p w14:paraId="3038F5A3" w14:textId="77777777" w:rsidR="00673657" w:rsidRPr="00673657" w:rsidRDefault="00673657" w:rsidP="00673657"/>
        </w:tc>
        <w:tc>
          <w:tcPr>
            <w:tcW w:w="973" w:type="dxa"/>
          </w:tcPr>
          <w:p w14:paraId="143444E9" w14:textId="77777777" w:rsidR="00673657" w:rsidRPr="00673657" w:rsidRDefault="00673657" w:rsidP="00673657"/>
        </w:tc>
        <w:tc>
          <w:tcPr>
            <w:tcW w:w="973" w:type="dxa"/>
          </w:tcPr>
          <w:p w14:paraId="34445831" w14:textId="77777777" w:rsidR="00673657" w:rsidRPr="00673657" w:rsidRDefault="00673657" w:rsidP="00673657"/>
        </w:tc>
        <w:tc>
          <w:tcPr>
            <w:tcW w:w="1001" w:type="dxa"/>
          </w:tcPr>
          <w:p w14:paraId="3CF81675" w14:textId="77777777" w:rsidR="00673657" w:rsidRPr="00673657" w:rsidRDefault="00673657" w:rsidP="00673657"/>
        </w:tc>
      </w:tr>
      <w:tr w:rsidR="00673657" w:rsidRPr="00673657" w14:paraId="2FFCE967" w14:textId="77777777" w:rsidTr="0073235F">
        <w:tc>
          <w:tcPr>
            <w:tcW w:w="2105" w:type="dxa"/>
          </w:tcPr>
          <w:p w14:paraId="6A5D6EA1" w14:textId="77777777" w:rsidR="00673657" w:rsidRPr="00673657" w:rsidRDefault="00673657" w:rsidP="00673657">
            <w:r w:rsidRPr="00673657">
              <w:t>Dominant</w:t>
            </w:r>
          </w:p>
        </w:tc>
        <w:tc>
          <w:tcPr>
            <w:tcW w:w="999" w:type="dxa"/>
          </w:tcPr>
          <w:p w14:paraId="1D69F7E6" w14:textId="77777777" w:rsidR="00673657" w:rsidRPr="00673657" w:rsidRDefault="00673657" w:rsidP="00673657"/>
        </w:tc>
        <w:tc>
          <w:tcPr>
            <w:tcW w:w="989" w:type="dxa"/>
          </w:tcPr>
          <w:p w14:paraId="0557EB21" w14:textId="77777777" w:rsidR="00673657" w:rsidRPr="00673657" w:rsidRDefault="00673657" w:rsidP="00673657"/>
        </w:tc>
        <w:tc>
          <w:tcPr>
            <w:tcW w:w="973" w:type="dxa"/>
          </w:tcPr>
          <w:p w14:paraId="18E409C9" w14:textId="77777777" w:rsidR="00673657" w:rsidRPr="00673657" w:rsidRDefault="00673657" w:rsidP="00673657"/>
        </w:tc>
        <w:tc>
          <w:tcPr>
            <w:tcW w:w="1003" w:type="dxa"/>
          </w:tcPr>
          <w:p w14:paraId="7F5831B7" w14:textId="77777777" w:rsidR="00673657" w:rsidRPr="00673657" w:rsidRDefault="00673657" w:rsidP="00673657"/>
        </w:tc>
        <w:tc>
          <w:tcPr>
            <w:tcW w:w="973" w:type="dxa"/>
          </w:tcPr>
          <w:p w14:paraId="7578478B" w14:textId="77777777" w:rsidR="00673657" w:rsidRPr="00673657" w:rsidRDefault="00673657" w:rsidP="00673657"/>
        </w:tc>
        <w:tc>
          <w:tcPr>
            <w:tcW w:w="973" w:type="dxa"/>
          </w:tcPr>
          <w:p w14:paraId="225D8853" w14:textId="77777777" w:rsidR="00673657" w:rsidRPr="00673657" w:rsidRDefault="00673657" w:rsidP="00673657"/>
        </w:tc>
        <w:tc>
          <w:tcPr>
            <w:tcW w:w="1001" w:type="dxa"/>
          </w:tcPr>
          <w:p w14:paraId="7943901F" w14:textId="77777777" w:rsidR="00673657" w:rsidRPr="00673657" w:rsidRDefault="00673657" w:rsidP="00673657"/>
        </w:tc>
      </w:tr>
      <w:tr w:rsidR="00673657" w:rsidRPr="00673657" w14:paraId="54AD0745" w14:textId="77777777" w:rsidTr="0073235F">
        <w:tc>
          <w:tcPr>
            <w:tcW w:w="2105" w:type="dxa"/>
          </w:tcPr>
          <w:p w14:paraId="1492DCE0" w14:textId="77777777" w:rsidR="00673657" w:rsidRPr="00673657" w:rsidRDefault="00673657" w:rsidP="00673657">
            <w:r w:rsidRPr="00673657">
              <w:t>Masculine</w:t>
            </w:r>
          </w:p>
        </w:tc>
        <w:tc>
          <w:tcPr>
            <w:tcW w:w="999" w:type="dxa"/>
          </w:tcPr>
          <w:p w14:paraId="613049A6" w14:textId="77777777" w:rsidR="00673657" w:rsidRPr="00673657" w:rsidRDefault="00673657" w:rsidP="00673657"/>
        </w:tc>
        <w:tc>
          <w:tcPr>
            <w:tcW w:w="989" w:type="dxa"/>
          </w:tcPr>
          <w:p w14:paraId="14866210" w14:textId="77777777" w:rsidR="00673657" w:rsidRPr="00673657" w:rsidRDefault="00673657" w:rsidP="00673657"/>
        </w:tc>
        <w:tc>
          <w:tcPr>
            <w:tcW w:w="973" w:type="dxa"/>
          </w:tcPr>
          <w:p w14:paraId="026CC3DA" w14:textId="77777777" w:rsidR="00673657" w:rsidRPr="00673657" w:rsidRDefault="00673657" w:rsidP="00673657"/>
        </w:tc>
        <w:tc>
          <w:tcPr>
            <w:tcW w:w="1003" w:type="dxa"/>
          </w:tcPr>
          <w:p w14:paraId="21A232FA" w14:textId="77777777" w:rsidR="00673657" w:rsidRPr="00673657" w:rsidRDefault="00673657" w:rsidP="00673657"/>
        </w:tc>
        <w:tc>
          <w:tcPr>
            <w:tcW w:w="973" w:type="dxa"/>
          </w:tcPr>
          <w:p w14:paraId="668A5DD0" w14:textId="77777777" w:rsidR="00673657" w:rsidRPr="00673657" w:rsidRDefault="00673657" w:rsidP="00673657"/>
        </w:tc>
        <w:tc>
          <w:tcPr>
            <w:tcW w:w="973" w:type="dxa"/>
          </w:tcPr>
          <w:p w14:paraId="653DDFDC" w14:textId="77777777" w:rsidR="00673657" w:rsidRPr="00673657" w:rsidRDefault="00673657" w:rsidP="00673657"/>
        </w:tc>
        <w:tc>
          <w:tcPr>
            <w:tcW w:w="1001" w:type="dxa"/>
          </w:tcPr>
          <w:p w14:paraId="11C1D8F6" w14:textId="77777777" w:rsidR="00673657" w:rsidRPr="00673657" w:rsidRDefault="00673657" w:rsidP="00673657"/>
        </w:tc>
      </w:tr>
      <w:tr w:rsidR="00673657" w:rsidRPr="00673657" w14:paraId="6E1C2029" w14:textId="77777777" w:rsidTr="0073235F">
        <w:tc>
          <w:tcPr>
            <w:tcW w:w="2105" w:type="dxa"/>
          </w:tcPr>
          <w:p w14:paraId="0CFCBADC" w14:textId="77777777" w:rsidR="00673657" w:rsidRPr="00673657" w:rsidRDefault="00673657" w:rsidP="00673657">
            <w:r w:rsidRPr="00673657">
              <w:t>Willing to take a stand</w:t>
            </w:r>
          </w:p>
        </w:tc>
        <w:tc>
          <w:tcPr>
            <w:tcW w:w="999" w:type="dxa"/>
          </w:tcPr>
          <w:p w14:paraId="569946C3" w14:textId="77777777" w:rsidR="00673657" w:rsidRPr="00673657" w:rsidRDefault="00673657" w:rsidP="00673657"/>
        </w:tc>
        <w:tc>
          <w:tcPr>
            <w:tcW w:w="989" w:type="dxa"/>
          </w:tcPr>
          <w:p w14:paraId="513C938F" w14:textId="77777777" w:rsidR="00673657" w:rsidRPr="00673657" w:rsidRDefault="00673657" w:rsidP="00673657"/>
        </w:tc>
        <w:tc>
          <w:tcPr>
            <w:tcW w:w="973" w:type="dxa"/>
          </w:tcPr>
          <w:p w14:paraId="1BF5C44C" w14:textId="77777777" w:rsidR="00673657" w:rsidRPr="00673657" w:rsidRDefault="00673657" w:rsidP="00673657"/>
        </w:tc>
        <w:tc>
          <w:tcPr>
            <w:tcW w:w="1003" w:type="dxa"/>
          </w:tcPr>
          <w:p w14:paraId="3E7847F0" w14:textId="77777777" w:rsidR="00673657" w:rsidRPr="00673657" w:rsidRDefault="00673657" w:rsidP="00673657"/>
        </w:tc>
        <w:tc>
          <w:tcPr>
            <w:tcW w:w="973" w:type="dxa"/>
          </w:tcPr>
          <w:p w14:paraId="276CA219" w14:textId="77777777" w:rsidR="00673657" w:rsidRPr="00673657" w:rsidRDefault="00673657" w:rsidP="00673657"/>
        </w:tc>
        <w:tc>
          <w:tcPr>
            <w:tcW w:w="973" w:type="dxa"/>
          </w:tcPr>
          <w:p w14:paraId="0D935FBE" w14:textId="77777777" w:rsidR="00673657" w:rsidRPr="00673657" w:rsidRDefault="00673657" w:rsidP="00673657"/>
        </w:tc>
        <w:tc>
          <w:tcPr>
            <w:tcW w:w="1001" w:type="dxa"/>
          </w:tcPr>
          <w:p w14:paraId="69CCBA83" w14:textId="77777777" w:rsidR="00673657" w:rsidRPr="00673657" w:rsidRDefault="00673657" w:rsidP="00673657"/>
        </w:tc>
      </w:tr>
      <w:tr w:rsidR="00673657" w:rsidRPr="00673657" w14:paraId="42A9E23D" w14:textId="77777777" w:rsidTr="0073235F">
        <w:tc>
          <w:tcPr>
            <w:tcW w:w="2105" w:type="dxa"/>
          </w:tcPr>
          <w:p w14:paraId="480AA64D" w14:textId="77777777" w:rsidR="00673657" w:rsidRPr="00673657" w:rsidRDefault="00673657" w:rsidP="00673657">
            <w:r w:rsidRPr="00673657">
              <w:t>Aggressive</w:t>
            </w:r>
          </w:p>
        </w:tc>
        <w:tc>
          <w:tcPr>
            <w:tcW w:w="999" w:type="dxa"/>
          </w:tcPr>
          <w:p w14:paraId="5B9AB6E8" w14:textId="77777777" w:rsidR="00673657" w:rsidRPr="00673657" w:rsidRDefault="00673657" w:rsidP="00673657"/>
        </w:tc>
        <w:tc>
          <w:tcPr>
            <w:tcW w:w="989" w:type="dxa"/>
          </w:tcPr>
          <w:p w14:paraId="5967C170" w14:textId="77777777" w:rsidR="00673657" w:rsidRPr="00673657" w:rsidRDefault="00673657" w:rsidP="00673657"/>
        </w:tc>
        <w:tc>
          <w:tcPr>
            <w:tcW w:w="973" w:type="dxa"/>
          </w:tcPr>
          <w:p w14:paraId="7C74D9C0" w14:textId="77777777" w:rsidR="00673657" w:rsidRPr="00673657" w:rsidRDefault="00673657" w:rsidP="00673657"/>
        </w:tc>
        <w:tc>
          <w:tcPr>
            <w:tcW w:w="1003" w:type="dxa"/>
          </w:tcPr>
          <w:p w14:paraId="29D28274" w14:textId="77777777" w:rsidR="00673657" w:rsidRPr="00673657" w:rsidRDefault="00673657" w:rsidP="00673657"/>
        </w:tc>
        <w:tc>
          <w:tcPr>
            <w:tcW w:w="973" w:type="dxa"/>
          </w:tcPr>
          <w:p w14:paraId="0BE35E9B" w14:textId="77777777" w:rsidR="00673657" w:rsidRPr="00673657" w:rsidRDefault="00673657" w:rsidP="00673657"/>
        </w:tc>
        <w:tc>
          <w:tcPr>
            <w:tcW w:w="973" w:type="dxa"/>
          </w:tcPr>
          <w:p w14:paraId="2CB11835" w14:textId="77777777" w:rsidR="00673657" w:rsidRPr="00673657" w:rsidRDefault="00673657" w:rsidP="00673657"/>
        </w:tc>
        <w:tc>
          <w:tcPr>
            <w:tcW w:w="1001" w:type="dxa"/>
          </w:tcPr>
          <w:p w14:paraId="20FA7010" w14:textId="77777777" w:rsidR="00673657" w:rsidRPr="00673657" w:rsidRDefault="00673657" w:rsidP="00673657"/>
        </w:tc>
      </w:tr>
      <w:tr w:rsidR="00673657" w:rsidRPr="00673657" w14:paraId="4720881F" w14:textId="77777777" w:rsidTr="0073235F">
        <w:tc>
          <w:tcPr>
            <w:tcW w:w="2105" w:type="dxa"/>
          </w:tcPr>
          <w:p w14:paraId="0A59227E" w14:textId="77777777" w:rsidR="00673657" w:rsidRPr="00673657" w:rsidRDefault="00673657" w:rsidP="00673657">
            <w:r w:rsidRPr="00673657">
              <w:lastRenderedPageBreak/>
              <w:t>Acts as a leader</w:t>
            </w:r>
          </w:p>
        </w:tc>
        <w:tc>
          <w:tcPr>
            <w:tcW w:w="999" w:type="dxa"/>
          </w:tcPr>
          <w:p w14:paraId="188CF792" w14:textId="77777777" w:rsidR="00673657" w:rsidRPr="00673657" w:rsidRDefault="00673657" w:rsidP="00673657"/>
        </w:tc>
        <w:tc>
          <w:tcPr>
            <w:tcW w:w="989" w:type="dxa"/>
          </w:tcPr>
          <w:p w14:paraId="73024D90" w14:textId="77777777" w:rsidR="00673657" w:rsidRPr="00673657" w:rsidRDefault="00673657" w:rsidP="00673657"/>
        </w:tc>
        <w:tc>
          <w:tcPr>
            <w:tcW w:w="973" w:type="dxa"/>
          </w:tcPr>
          <w:p w14:paraId="3A668FFD" w14:textId="77777777" w:rsidR="00673657" w:rsidRPr="00673657" w:rsidRDefault="00673657" w:rsidP="00673657"/>
        </w:tc>
        <w:tc>
          <w:tcPr>
            <w:tcW w:w="1003" w:type="dxa"/>
          </w:tcPr>
          <w:p w14:paraId="0BAEAE5C" w14:textId="77777777" w:rsidR="00673657" w:rsidRPr="00673657" w:rsidRDefault="00673657" w:rsidP="00673657"/>
        </w:tc>
        <w:tc>
          <w:tcPr>
            <w:tcW w:w="973" w:type="dxa"/>
          </w:tcPr>
          <w:p w14:paraId="4763C3E8" w14:textId="77777777" w:rsidR="00673657" w:rsidRPr="00673657" w:rsidRDefault="00673657" w:rsidP="00673657"/>
        </w:tc>
        <w:tc>
          <w:tcPr>
            <w:tcW w:w="973" w:type="dxa"/>
          </w:tcPr>
          <w:p w14:paraId="595F75DE" w14:textId="77777777" w:rsidR="00673657" w:rsidRPr="00673657" w:rsidRDefault="00673657" w:rsidP="00673657"/>
        </w:tc>
        <w:tc>
          <w:tcPr>
            <w:tcW w:w="1001" w:type="dxa"/>
          </w:tcPr>
          <w:p w14:paraId="3E39B6A4" w14:textId="77777777" w:rsidR="00673657" w:rsidRPr="00673657" w:rsidRDefault="00673657" w:rsidP="00673657"/>
        </w:tc>
      </w:tr>
      <w:tr w:rsidR="00673657" w:rsidRPr="00673657" w14:paraId="675FF940" w14:textId="77777777" w:rsidTr="0073235F">
        <w:tc>
          <w:tcPr>
            <w:tcW w:w="2105" w:type="dxa"/>
          </w:tcPr>
          <w:p w14:paraId="4612DF3C" w14:textId="77777777" w:rsidR="00673657" w:rsidRPr="00673657" w:rsidRDefault="00673657" w:rsidP="00673657">
            <w:r w:rsidRPr="00673657">
              <w:t>Individualistic</w:t>
            </w:r>
          </w:p>
        </w:tc>
        <w:tc>
          <w:tcPr>
            <w:tcW w:w="999" w:type="dxa"/>
          </w:tcPr>
          <w:p w14:paraId="5D0ACFB2" w14:textId="77777777" w:rsidR="00673657" w:rsidRPr="00673657" w:rsidRDefault="00673657" w:rsidP="00673657"/>
        </w:tc>
        <w:tc>
          <w:tcPr>
            <w:tcW w:w="989" w:type="dxa"/>
          </w:tcPr>
          <w:p w14:paraId="02CEC3C6" w14:textId="77777777" w:rsidR="00673657" w:rsidRPr="00673657" w:rsidRDefault="00673657" w:rsidP="00673657"/>
        </w:tc>
        <w:tc>
          <w:tcPr>
            <w:tcW w:w="973" w:type="dxa"/>
          </w:tcPr>
          <w:p w14:paraId="513929D1" w14:textId="77777777" w:rsidR="00673657" w:rsidRPr="00673657" w:rsidRDefault="00673657" w:rsidP="00673657"/>
        </w:tc>
        <w:tc>
          <w:tcPr>
            <w:tcW w:w="1003" w:type="dxa"/>
          </w:tcPr>
          <w:p w14:paraId="19061B2F" w14:textId="77777777" w:rsidR="00673657" w:rsidRPr="00673657" w:rsidRDefault="00673657" w:rsidP="00673657"/>
        </w:tc>
        <w:tc>
          <w:tcPr>
            <w:tcW w:w="973" w:type="dxa"/>
          </w:tcPr>
          <w:p w14:paraId="1A4DA5E7" w14:textId="77777777" w:rsidR="00673657" w:rsidRPr="00673657" w:rsidRDefault="00673657" w:rsidP="00673657"/>
        </w:tc>
        <w:tc>
          <w:tcPr>
            <w:tcW w:w="973" w:type="dxa"/>
          </w:tcPr>
          <w:p w14:paraId="2FE261DD" w14:textId="77777777" w:rsidR="00673657" w:rsidRPr="00673657" w:rsidRDefault="00673657" w:rsidP="00673657"/>
        </w:tc>
        <w:tc>
          <w:tcPr>
            <w:tcW w:w="1001" w:type="dxa"/>
          </w:tcPr>
          <w:p w14:paraId="1AD1380D" w14:textId="77777777" w:rsidR="00673657" w:rsidRPr="00673657" w:rsidRDefault="00673657" w:rsidP="00673657"/>
        </w:tc>
      </w:tr>
      <w:tr w:rsidR="00673657" w:rsidRPr="00673657" w14:paraId="55B20433" w14:textId="77777777" w:rsidTr="0073235F">
        <w:tc>
          <w:tcPr>
            <w:tcW w:w="2105" w:type="dxa"/>
          </w:tcPr>
          <w:p w14:paraId="67EA04BC" w14:textId="77777777" w:rsidR="00673657" w:rsidRPr="00673657" w:rsidRDefault="00673657" w:rsidP="00673657">
            <w:r w:rsidRPr="00673657">
              <w:t>Competitive</w:t>
            </w:r>
          </w:p>
        </w:tc>
        <w:tc>
          <w:tcPr>
            <w:tcW w:w="999" w:type="dxa"/>
          </w:tcPr>
          <w:p w14:paraId="17C47D23" w14:textId="77777777" w:rsidR="00673657" w:rsidRPr="00673657" w:rsidRDefault="00673657" w:rsidP="00673657"/>
        </w:tc>
        <w:tc>
          <w:tcPr>
            <w:tcW w:w="989" w:type="dxa"/>
          </w:tcPr>
          <w:p w14:paraId="68015D36" w14:textId="77777777" w:rsidR="00673657" w:rsidRPr="00673657" w:rsidRDefault="00673657" w:rsidP="00673657"/>
        </w:tc>
        <w:tc>
          <w:tcPr>
            <w:tcW w:w="973" w:type="dxa"/>
          </w:tcPr>
          <w:p w14:paraId="1761D4FC" w14:textId="77777777" w:rsidR="00673657" w:rsidRPr="00673657" w:rsidRDefault="00673657" w:rsidP="00673657"/>
        </w:tc>
        <w:tc>
          <w:tcPr>
            <w:tcW w:w="1003" w:type="dxa"/>
          </w:tcPr>
          <w:p w14:paraId="1F347E66" w14:textId="77777777" w:rsidR="00673657" w:rsidRPr="00673657" w:rsidRDefault="00673657" w:rsidP="00673657"/>
        </w:tc>
        <w:tc>
          <w:tcPr>
            <w:tcW w:w="973" w:type="dxa"/>
          </w:tcPr>
          <w:p w14:paraId="3BE1C108" w14:textId="77777777" w:rsidR="00673657" w:rsidRPr="00673657" w:rsidRDefault="00673657" w:rsidP="00673657"/>
        </w:tc>
        <w:tc>
          <w:tcPr>
            <w:tcW w:w="973" w:type="dxa"/>
          </w:tcPr>
          <w:p w14:paraId="5EB72FAA" w14:textId="77777777" w:rsidR="00673657" w:rsidRPr="00673657" w:rsidRDefault="00673657" w:rsidP="00673657"/>
        </w:tc>
        <w:tc>
          <w:tcPr>
            <w:tcW w:w="1001" w:type="dxa"/>
          </w:tcPr>
          <w:p w14:paraId="34AC6BD8" w14:textId="77777777" w:rsidR="00673657" w:rsidRPr="00673657" w:rsidRDefault="00673657" w:rsidP="00673657"/>
        </w:tc>
      </w:tr>
      <w:tr w:rsidR="00673657" w:rsidRPr="00673657" w14:paraId="1E9EF106" w14:textId="77777777" w:rsidTr="0073235F">
        <w:tc>
          <w:tcPr>
            <w:tcW w:w="2105" w:type="dxa"/>
          </w:tcPr>
          <w:p w14:paraId="2958045A" w14:textId="77777777" w:rsidR="00673657" w:rsidRPr="00673657" w:rsidRDefault="00673657" w:rsidP="00673657">
            <w:r w:rsidRPr="00673657">
              <w:t>Ambitious</w:t>
            </w:r>
          </w:p>
        </w:tc>
        <w:tc>
          <w:tcPr>
            <w:tcW w:w="999" w:type="dxa"/>
          </w:tcPr>
          <w:p w14:paraId="30ABB2C9" w14:textId="77777777" w:rsidR="00673657" w:rsidRPr="00673657" w:rsidRDefault="00673657" w:rsidP="00673657"/>
        </w:tc>
        <w:tc>
          <w:tcPr>
            <w:tcW w:w="989" w:type="dxa"/>
          </w:tcPr>
          <w:p w14:paraId="45F68470" w14:textId="77777777" w:rsidR="00673657" w:rsidRPr="00673657" w:rsidRDefault="00673657" w:rsidP="00673657"/>
        </w:tc>
        <w:tc>
          <w:tcPr>
            <w:tcW w:w="973" w:type="dxa"/>
          </w:tcPr>
          <w:p w14:paraId="1D43981A" w14:textId="77777777" w:rsidR="00673657" w:rsidRPr="00673657" w:rsidRDefault="00673657" w:rsidP="00673657"/>
        </w:tc>
        <w:tc>
          <w:tcPr>
            <w:tcW w:w="1003" w:type="dxa"/>
          </w:tcPr>
          <w:p w14:paraId="452EE800" w14:textId="77777777" w:rsidR="00673657" w:rsidRPr="00673657" w:rsidRDefault="00673657" w:rsidP="00673657"/>
        </w:tc>
        <w:tc>
          <w:tcPr>
            <w:tcW w:w="973" w:type="dxa"/>
          </w:tcPr>
          <w:p w14:paraId="33871793" w14:textId="77777777" w:rsidR="00673657" w:rsidRPr="00673657" w:rsidRDefault="00673657" w:rsidP="00673657"/>
        </w:tc>
        <w:tc>
          <w:tcPr>
            <w:tcW w:w="973" w:type="dxa"/>
          </w:tcPr>
          <w:p w14:paraId="60A0387E" w14:textId="77777777" w:rsidR="00673657" w:rsidRPr="00673657" w:rsidRDefault="00673657" w:rsidP="00673657"/>
        </w:tc>
        <w:tc>
          <w:tcPr>
            <w:tcW w:w="1001" w:type="dxa"/>
          </w:tcPr>
          <w:p w14:paraId="7DA42EA8" w14:textId="77777777" w:rsidR="00673657" w:rsidRPr="00673657" w:rsidRDefault="00673657" w:rsidP="00673657"/>
        </w:tc>
      </w:tr>
      <w:tr w:rsidR="00673657" w:rsidRPr="00673657" w14:paraId="66D71672" w14:textId="77777777" w:rsidTr="0073235F">
        <w:tc>
          <w:tcPr>
            <w:tcW w:w="2105" w:type="dxa"/>
          </w:tcPr>
          <w:p w14:paraId="52912EBF" w14:textId="77777777" w:rsidR="00673657" w:rsidRPr="00673657" w:rsidRDefault="00673657" w:rsidP="00673657">
            <w:r w:rsidRPr="00673657">
              <w:t>Helpful</w:t>
            </w:r>
          </w:p>
        </w:tc>
        <w:tc>
          <w:tcPr>
            <w:tcW w:w="999" w:type="dxa"/>
          </w:tcPr>
          <w:p w14:paraId="26BB3EBD" w14:textId="77777777" w:rsidR="00673657" w:rsidRPr="00673657" w:rsidRDefault="00673657" w:rsidP="00673657"/>
        </w:tc>
        <w:tc>
          <w:tcPr>
            <w:tcW w:w="989" w:type="dxa"/>
          </w:tcPr>
          <w:p w14:paraId="78629AF8" w14:textId="77777777" w:rsidR="00673657" w:rsidRPr="00673657" w:rsidRDefault="00673657" w:rsidP="00673657"/>
        </w:tc>
        <w:tc>
          <w:tcPr>
            <w:tcW w:w="973" w:type="dxa"/>
          </w:tcPr>
          <w:p w14:paraId="79E012C7" w14:textId="77777777" w:rsidR="00673657" w:rsidRPr="00673657" w:rsidRDefault="00673657" w:rsidP="00673657"/>
        </w:tc>
        <w:tc>
          <w:tcPr>
            <w:tcW w:w="1003" w:type="dxa"/>
          </w:tcPr>
          <w:p w14:paraId="243D51B5" w14:textId="77777777" w:rsidR="00673657" w:rsidRPr="00673657" w:rsidRDefault="00673657" w:rsidP="00673657"/>
        </w:tc>
        <w:tc>
          <w:tcPr>
            <w:tcW w:w="973" w:type="dxa"/>
          </w:tcPr>
          <w:p w14:paraId="5F745881" w14:textId="77777777" w:rsidR="00673657" w:rsidRPr="00673657" w:rsidRDefault="00673657" w:rsidP="00673657"/>
        </w:tc>
        <w:tc>
          <w:tcPr>
            <w:tcW w:w="973" w:type="dxa"/>
          </w:tcPr>
          <w:p w14:paraId="0D743F35" w14:textId="77777777" w:rsidR="00673657" w:rsidRPr="00673657" w:rsidRDefault="00673657" w:rsidP="00673657"/>
        </w:tc>
        <w:tc>
          <w:tcPr>
            <w:tcW w:w="1001" w:type="dxa"/>
          </w:tcPr>
          <w:p w14:paraId="3FA98EC6" w14:textId="77777777" w:rsidR="00673657" w:rsidRPr="00673657" w:rsidRDefault="00673657" w:rsidP="00673657"/>
        </w:tc>
      </w:tr>
      <w:tr w:rsidR="00673657" w:rsidRPr="00673657" w14:paraId="0DE5261E" w14:textId="77777777" w:rsidTr="0073235F">
        <w:tc>
          <w:tcPr>
            <w:tcW w:w="2105" w:type="dxa"/>
          </w:tcPr>
          <w:p w14:paraId="64850F6B" w14:textId="77777777" w:rsidR="00673657" w:rsidRPr="00673657" w:rsidRDefault="00673657" w:rsidP="00673657">
            <w:r w:rsidRPr="00673657">
              <w:t>Moody</w:t>
            </w:r>
          </w:p>
        </w:tc>
        <w:tc>
          <w:tcPr>
            <w:tcW w:w="999" w:type="dxa"/>
          </w:tcPr>
          <w:p w14:paraId="5FAD6D50" w14:textId="77777777" w:rsidR="00673657" w:rsidRPr="00673657" w:rsidRDefault="00673657" w:rsidP="00673657"/>
        </w:tc>
        <w:tc>
          <w:tcPr>
            <w:tcW w:w="989" w:type="dxa"/>
          </w:tcPr>
          <w:p w14:paraId="1B47700E" w14:textId="77777777" w:rsidR="00673657" w:rsidRPr="00673657" w:rsidRDefault="00673657" w:rsidP="00673657"/>
        </w:tc>
        <w:tc>
          <w:tcPr>
            <w:tcW w:w="973" w:type="dxa"/>
          </w:tcPr>
          <w:p w14:paraId="1EA28255" w14:textId="77777777" w:rsidR="00673657" w:rsidRPr="00673657" w:rsidRDefault="00673657" w:rsidP="00673657"/>
        </w:tc>
        <w:tc>
          <w:tcPr>
            <w:tcW w:w="1003" w:type="dxa"/>
          </w:tcPr>
          <w:p w14:paraId="5B6EC806" w14:textId="77777777" w:rsidR="00673657" w:rsidRPr="00673657" w:rsidRDefault="00673657" w:rsidP="00673657"/>
        </w:tc>
        <w:tc>
          <w:tcPr>
            <w:tcW w:w="973" w:type="dxa"/>
          </w:tcPr>
          <w:p w14:paraId="43FC8384" w14:textId="77777777" w:rsidR="00673657" w:rsidRPr="00673657" w:rsidRDefault="00673657" w:rsidP="00673657"/>
        </w:tc>
        <w:tc>
          <w:tcPr>
            <w:tcW w:w="973" w:type="dxa"/>
          </w:tcPr>
          <w:p w14:paraId="494E4A07" w14:textId="77777777" w:rsidR="00673657" w:rsidRPr="00673657" w:rsidRDefault="00673657" w:rsidP="00673657"/>
        </w:tc>
        <w:tc>
          <w:tcPr>
            <w:tcW w:w="1001" w:type="dxa"/>
          </w:tcPr>
          <w:p w14:paraId="5B7AB7AC" w14:textId="77777777" w:rsidR="00673657" w:rsidRPr="00673657" w:rsidRDefault="00673657" w:rsidP="00673657"/>
        </w:tc>
      </w:tr>
      <w:tr w:rsidR="00673657" w:rsidRPr="00673657" w14:paraId="50A9F8A9" w14:textId="77777777" w:rsidTr="0073235F">
        <w:tc>
          <w:tcPr>
            <w:tcW w:w="2105" w:type="dxa"/>
          </w:tcPr>
          <w:p w14:paraId="2AF3FE34" w14:textId="77777777" w:rsidR="00673657" w:rsidRPr="00673657" w:rsidRDefault="00673657" w:rsidP="00673657">
            <w:r w:rsidRPr="00673657">
              <w:t>Conscientious</w:t>
            </w:r>
          </w:p>
        </w:tc>
        <w:tc>
          <w:tcPr>
            <w:tcW w:w="999" w:type="dxa"/>
          </w:tcPr>
          <w:p w14:paraId="6D6BD84B" w14:textId="77777777" w:rsidR="00673657" w:rsidRPr="00673657" w:rsidRDefault="00673657" w:rsidP="00673657"/>
        </w:tc>
        <w:tc>
          <w:tcPr>
            <w:tcW w:w="989" w:type="dxa"/>
          </w:tcPr>
          <w:p w14:paraId="5D55B96B" w14:textId="77777777" w:rsidR="00673657" w:rsidRPr="00673657" w:rsidRDefault="00673657" w:rsidP="00673657"/>
        </w:tc>
        <w:tc>
          <w:tcPr>
            <w:tcW w:w="973" w:type="dxa"/>
          </w:tcPr>
          <w:p w14:paraId="3CB72798" w14:textId="77777777" w:rsidR="00673657" w:rsidRPr="00673657" w:rsidRDefault="00673657" w:rsidP="00673657"/>
        </w:tc>
        <w:tc>
          <w:tcPr>
            <w:tcW w:w="1003" w:type="dxa"/>
          </w:tcPr>
          <w:p w14:paraId="5976D75F" w14:textId="77777777" w:rsidR="00673657" w:rsidRPr="00673657" w:rsidRDefault="00673657" w:rsidP="00673657"/>
        </w:tc>
        <w:tc>
          <w:tcPr>
            <w:tcW w:w="973" w:type="dxa"/>
          </w:tcPr>
          <w:p w14:paraId="3F313998" w14:textId="77777777" w:rsidR="00673657" w:rsidRPr="00673657" w:rsidRDefault="00673657" w:rsidP="00673657"/>
        </w:tc>
        <w:tc>
          <w:tcPr>
            <w:tcW w:w="973" w:type="dxa"/>
          </w:tcPr>
          <w:p w14:paraId="5E7B4D24" w14:textId="77777777" w:rsidR="00673657" w:rsidRPr="00673657" w:rsidRDefault="00673657" w:rsidP="00673657"/>
        </w:tc>
        <w:tc>
          <w:tcPr>
            <w:tcW w:w="1001" w:type="dxa"/>
          </w:tcPr>
          <w:p w14:paraId="3B4B3E83" w14:textId="77777777" w:rsidR="00673657" w:rsidRPr="00673657" w:rsidRDefault="00673657" w:rsidP="00673657"/>
        </w:tc>
      </w:tr>
      <w:tr w:rsidR="00673657" w:rsidRPr="00673657" w14:paraId="072626C0" w14:textId="77777777" w:rsidTr="0073235F">
        <w:tc>
          <w:tcPr>
            <w:tcW w:w="2105" w:type="dxa"/>
          </w:tcPr>
          <w:p w14:paraId="23B559C4" w14:textId="77777777" w:rsidR="00673657" w:rsidRPr="00673657" w:rsidRDefault="00673657" w:rsidP="00673657">
            <w:r w:rsidRPr="00673657">
              <w:t>Theatrical</w:t>
            </w:r>
          </w:p>
        </w:tc>
        <w:tc>
          <w:tcPr>
            <w:tcW w:w="999" w:type="dxa"/>
          </w:tcPr>
          <w:p w14:paraId="7F417D08" w14:textId="77777777" w:rsidR="00673657" w:rsidRPr="00673657" w:rsidRDefault="00673657" w:rsidP="00673657"/>
        </w:tc>
        <w:tc>
          <w:tcPr>
            <w:tcW w:w="989" w:type="dxa"/>
          </w:tcPr>
          <w:p w14:paraId="0E668B07" w14:textId="77777777" w:rsidR="00673657" w:rsidRPr="00673657" w:rsidRDefault="00673657" w:rsidP="00673657"/>
        </w:tc>
        <w:tc>
          <w:tcPr>
            <w:tcW w:w="973" w:type="dxa"/>
          </w:tcPr>
          <w:p w14:paraId="0EF04D69" w14:textId="77777777" w:rsidR="00673657" w:rsidRPr="00673657" w:rsidRDefault="00673657" w:rsidP="00673657"/>
        </w:tc>
        <w:tc>
          <w:tcPr>
            <w:tcW w:w="1003" w:type="dxa"/>
          </w:tcPr>
          <w:p w14:paraId="33D65BA9" w14:textId="77777777" w:rsidR="00673657" w:rsidRPr="00673657" w:rsidRDefault="00673657" w:rsidP="00673657"/>
        </w:tc>
        <w:tc>
          <w:tcPr>
            <w:tcW w:w="973" w:type="dxa"/>
          </w:tcPr>
          <w:p w14:paraId="418723CF" w14:textId="77777777" w:rsidR="00673657" w:rsidRPr="00673657" w:rsidRDefault="00673657" w:rsidP="00673657"/>
        </w:tc>
        <w:tc>
          <w:tcPr>
            <w:tcW w:w="973" w:type="dxa"/>
          </w:tcPr>
          <w:p w14:paraId="787585A0" w14:textId="77777777" w:rsidR="00673657" w:rsidRPr="00673657" w:rsidRDefault="00673657" w:rsidP="00673657"/>
        </w:tc>
        <w:tc>
          <w:tcPr>
            <w:tcW w:w="1001" w:type="dxa"/>
          </w:tcPr>
          <w:p w14:paraId="4F944BA0" w14:textId="77777777" w:rsidR="00673657" w:rsidRPr="00673657" w:rsidRDefault="00673657" w:rsidP="00673657"/>
        </w:tc>
      </w:tr>
      <w:tr w:rsidR="00673657" w:rsidRPr="00673657" w14:paraId="4A801CCA" w14:textId="77777777" w:rsidTr="0073235F">
        <w:tc>
          <w:tcPr>
            <w:tcW w:w="2105" w:type="dxa"/>
          </w:tcPr>
          <w:p w14:paraId="5DA93D42" w14:textId="77777777" w:rsidR="00673657" w:rsidRPr="00673657" w:rsidRDefault="00673657" w:rsidP="00673657">
            <w:r w:rsidRPr="00673657">
              <w:t>Happy</w:t>
            </w:r>
          </w:p>
        </w:tc>
        <w:tc>
          <w:tcPr>
            <w:tcW w:w="999" w:type="dxa"/>
          </w:tcPr>
          <w:p w14:paraId="409FFEF1" w14:textId="77777777" w:rsidR="00673657" w:rsidRPr="00673657" w:rsidRDefault="00673657" w:rsidP="00673657"/>
        </w:tc>
        <w:tc>
          <w:tcPr>
            <w:tcW w:w="989" w:type="dxa"/>
          </w:tcPr>
          <w:p w14:paraId="550447F4" w14:textId="77777777" w:rsidR="00673657" w:rsidRPr="00673657" w:rsidRDefault="00673657" w:rsidP="00673657"/>
        </w:tc>
        <w:tc>
          <w:tcPr>
            <w:tcW w:w="973" w:type="dxa"/>
          </w:tcPr>
          <w:p w14:paraId="204944C4" w14:textId="77777777" w:rsidR="00673657" w:rsidRPr="00673657" w:rsidRDefault="00673657" w:rsidP="00673657"/>
        </w:tc>
        <w:tc>
          <w:tcPr>
            <w:tcW w:w="1003" w:type="dxa"/>
          </w:tcPr>
          <w:p w14:paraId="35DFE6F9" w14:textId="77777777" w:rsidR="00673657" w:rsidRPr="00673657" w:rsidRDefault="00673657" w:rsidP="00673657"/>
        </w:tc>
        <w:tc>
          <w:tcPr>
            <w:tcW w:w="973" w:type="dxa"/>
          </w:tcPr>
          <w:p w14:paraId="69ACBB24" w14:textId="77777777" w:rsidR="00673657" w:rsidRPr="00673657" w:rsidRDefault="00673657" w:rsidP="00673657"/>
        </w:tc>
        <w:tc>
          <w:tcPr>
            <w:tcW w:w="973" w:type="dxa"/>
          </w:tcPr>
          <w:p w14:paraId="2294485E" w14:textId="77777777" w:rsidR="00673657" w:rsidRPr="00673657" w:rsidRDefault="00673657" w:rsidP="00673657"/>
        </w:tc>
        <w:tc>
          <w:tcPr>
            <w:tcW w:w="1001" w:type="dxa"/>
          </w:tcPr>
          <w:p w14:paraId="2DA91464" w14:textId="77777777" w:rsidR="00673657" w:rsidRPr="00673657" w:rsidRDefault="00673657" w:rsidP="00673657"/>
        </w:tc>
      </w:tr>
      <w:tr w:rsidR="00673657" w:rsidRPr="00673657" w14:paraId="585A984F" w14:textId="77777777" w:rsidTr="0073235F">
        <w:tc>
          <w:tcPr>
            <w:tcW w:w="2105" w:type="dxa"/>
          </w:tcPr>
          <w:p w14:paraId="2FDD50C5" w14:textId="77777777" w:rsidR="00673657" w:rsidRPr="00673657" w:rsidRDefault="00673657" w:rsidP="00673657">
            <w:r w:rsidRPr="00673657">
              <w:t>Unpredictable</w:t>
            </w:r>
          </w:p>
        </w:tc>
        <w:tc>
          <w:tcPr>
            <w:tcW w:w="999" w:type="dxa"/>
          </w:tcPr>
          <w:p w14:paraId="587051CF" w14:textId="77777777" w:rsidR="00673657" w:rsidRPr="00673657" w:rsidRDefault="00673657" w:rsidP="00673657"/>
        </w:tc>
        <w:tc>
          <w:tcPr>
            <w:tcW w:w="989" w:type="dxa"/>
          </w:tcPr>
          <w:p w14:paraId="67FF4D89" w14:textId="77777777" w:rsidR="00673657" w:rsidRPr="00673657" w:rsidRDefault="00673657" w:rsidP="00673657"/>
        </w:tc>
        <w:tc>
          <w:tcPr>
            <w:tcW w:w="973" w:type="dxa"/>
          </w:tcPr>
          <w:p w14:paraId="484E6AB8" w14:textId="77777777" w:rsidR="00673657" w:rsidRPr="00673657" w:rsidRDefault="00673657" w:rsidP="00673657"/>
        </w:tc>
        <w:tc>
          <w:tcPr>
            <w:tcW w:w="1003" w:type="dxa"/>
          </w:tcPr>
          <w:p w14:paraId="0360E88B" w14:textId="77777777" w:rsidR="00673657" w:rsidRPr="00673657" w:rsidRDefault="00673657" w:rsidP="00673657"/>
        </w:tc>
        <w:tc>
          <w:tcPr>
            <w:tcW w:w="973" w:type="dxa"/>
          </w:tcPr>
          <w:p w14:paraId="37C5CBDA" w14:textId="77777777" w:rsidR="00673657" w:rsidRPr="00673657" w:rsidRDefault="00673657" w:rsidP="00673657"/>
        </w:tc>
        <w:tc>
          <w:tcPr>
            <w:tcW w:w="973" w:type="dxa"/>
          </w:tcPr>
          <w:p w14:paraId="3A2A3C3E" w14:textId="77777777" w:rsidR="00673657" w:rsidRPr="00673657" w:rsidRDefault="00673657" w:rsidP="00673657"/>
        </w:tc>
        <w:tc>
          <w:tcPr>
            <w:tcW w:w="1001" w:type="dxa"/>
          </w:tcPr>
          <w:p w14:paraId="0155EC65" w14:textId="77777777" w:rsidR="00673657" w:rsidRPr="00673657" w:rsidRDefault="00673657" w:rsidP="00673657"/>
        </w:tc>
      </w:tr>
      <w:tr w:rsidR="00673657" w:rsidRPr="00673657" w14:paraId="6D02F3C2" w14:textId="77777777" w:rsidTr="0073235F">
        <w:tc>
          <w:tcPr>
            <w:tcW w:w="2105" w:type="dxa"/>
          </w:tcPr>
          <w:p w14:paraId="269202B1" w14:textId="77777777" w:rsidR="00673657" w:rsidRPr="00673657" w:rsidRDefault="00673657" w:rsidP="00673657">
            <w:r w:rsidRPr="00673657">
              <w:t>Reliable</w:t>
            </w:r>
          </w:p>
        </w:tc>
        <w:tc>
          <w:tcPr>
            <w:tcW w:w="999" w:type="dxa"/>
          </w:tcPr>
          <w:p w14:paraId="4A7E0622" w14:textId="77777777" w:rsidR="00673657" w:rsidRPr="00673657" w:rsidRDefault="00673657" w:rsidP="00673657"/>
        </w:tc>
        <w:tc>
          <w:tcPr>
            <w:tcW w:w="989" w:type="dxa"/>
          </w:tcPr>
          <w:p w14:paraId="5FBE2B47" w14:textId="77777777" w:rsidR="00673657" w:rsidRPr="00673657" w:rsidRDefault="00673657" w:rsidP="00673657"/>
        </w:tc>
        <w:tc>
          <w:tcPr>
            <w:tcW w:w="973" w:type="dxa"/>
          </w:tcPr>
          <w:p w14:paraId="1D8F3656" w14:textId="77777777" w:rsidR="00673657" w:rsidRPr="00673657" w:rsidRDefault="00673657" w:rsidP="00673657"/>
        </w:tc>
        <w:tc>
          <w:tcPr>
            <w:tcW w:w="1003" w:type="dxa"/>
          </w:tcPr>
          <w:p w14:paraId="1A24382B" w14:textId="77777777" w:rsidR="00673657" w:rsidRPr="00673657" w:rsidRDefault="00673657" w:rsidP="00673657"/>
        </w:tc>
        <w:tc>
          <w:tcPr>
            <w:tcW w:w="973" w:type="dxa"/>
          </w:tcPr>
          <w:p w14:paraId="7A8B8290" w14:textId="77777777" w:rsidR="00673657" w:rsidRPr="00673657" w:rsidRDefault="00673657" w:rsidP="00673657"/>
        </w:tc>
        <w:tc>
          <w:tcPr>
            <w:tcW w:w="973" w:type="dxa"/>
          </w:tcPr>
          <w:p w14:paraId="551CD050" w14:textId="77777777" w:rsidR="00673657" w:rsidRPr="00673657" w:rsidRDefault="00673657" w:rsidP="00673657"/>
        </w:tc>
        <w:tc>
          <w:tcPr>
            <w:tcW w:w="1001" w:type="dxa"/>
          </w:tcPr>
          <w:p w14:paraId="4D706C98" w14:textId="77777777" w:rsidR="00673657" w:rsidRPr="00673657" w:rsidRDefault="00673657" w:rsidP="00673657"/>
        </w:tc>
      </w:tr>
      <w:tr w:rsidR="00673657" w:rsidRPr="00673657" w14:paraId="6E650C38" w14:textId="77777777" w:rsidTr="0073235F">
        <w:tc>
          <w:tcPr>
            <w:tcW w:w="2105" w:type="dxa"/>
          </w:tcPr>
          <w:p w14:paraId="254E52F0" w14:textId="77777777" w:rsidR="00673657" w:rsidRPr="00673657" w:rsidRDefault="00673657" w:rsidP="00673657">
            <w:r w:rsidRPr="00673657">
              <w:t>Jealous</w:t>
            </w:r>
          </w:p>
        </w:tc>
        <w:tc>
          <w:tcPr>
            <w:tcW w:w="999" w:type="dxa"/>
          </w:tcPr>
          <w:p w14:paraId="48D08599" w14:textId="77777777" w:rsidR="00673657" w:rsidRPr="00673657" w:rsidRDefault="00673657" w:rsidP="00673657"/>
        </w:tc>
        <w:tc>
          <w:tcPr>
            <w:tcW w:w="989" w:type="dxa"/>
          </w:tcPr>
          <w:p w14:paraId="02A21235" w14:textId="77777777" w:rsidR="00673657" w:rsidRPr="00673657" w:rsidRDefault="00673657" w:rsidP="00673657"/>
        </w:tc>
        <w:tc>
          <w:tcPr>
            <w:tcW w:w="973" w:type="dxa"/>
          </w:tcPr>
          <w:p w14:paraId="1EA123A5" w14:textId="77777777" w:rsidR="00673657" w:rsidRPr="00673657" w:rsidRDefault="00673657" w:rsidP="00673657"/>
        </w:tc>
        <w:tc>
          <w:tcPr>
            <w:tcW w:w="1003" w:type="dxa"/>
          </w:tcPr>
          <w:p w14:paraId="26E120C0" w14:textId="77777777" w:rsidR="00673657" w:rsidRPr="00673657" w:rsidRDefault="00673657" w:rsidP="00673657"/>
        </w:tc>
        <w:tc>
          <w:tcPr>
            <w:tcW w:w="973" w:type="dxa"/>
          </w:tcPr>
          <w:p w14:paraId="25B22BE3" w14:textId="77777777" w:rsidR="00673657" w:rsidRPr="00673657" w:rsidRDefault="00673657" w:rsidP="00673657"/>
        </w:tc>
        <w:tc>
          <w:tcPr>
            <w:tcW w:w="973" w:type="dxa"/>
          </w:tcPr>
          <w:p w14:paraId="3F4A578A" w14:textId="77777777" w:rsidR="00673657" w:rsidRPr="00673657" w:rsidRDefault="00673657" w:rsidP="00673657"/>
        </w:tc>
        <w:tc>
          <w:tcPr>
            <w:tcW w:w="1001" w:type="dxa"/>
          </w:tcPr>
          <w:p w14:paraId="220D2C31" w14:textId="77777777" w:rsidR="00673657" w:rsidRPr="00673657" w:rsidRDefault="00673657" w:rsidP="00673657"/>
        </w:tc>
      </w:tr>
      <w:tr w:rsidR="00673657" w:rsidRPr="00673657" w14:paraId="64BCC1CB" w14:textId="77777777" w:rsidTr="0073235F">
        <w:tc>
          <w:tcPr>
            <w:tcW w:w="2105" w:type="dxa"/>
          </w:tcPr>
          <w:p w14:paraId="3592B7EE" w14:textId="77777777" w:rsidR="00673657" w:rsidRPr="00673657" w:rsidRDefault="00673657" w:rsidP="00673657">
            <w:r w:rsidRPr="00673657">
              <w:t>Truthful</w:t>
            </w:r>
          </w:p>
        </w:tc>
        <w:tc>
          <w:tcPr>
            <w:tcW w:w="999" w:type="dxa"/>
          </w:tcPr>
          <w:p w14:paraId="58A6FB67" w14:textId="77777777" w:rsidR="00673657" w:rsidRPr="00673657" w:rsidRDefault="00673657" w:rsidP="00673657"/>
        </w:tc>
        <w:tc>
          <w:tcPr>
            <w:tcW w:w="989" w:type="dxa"/>
          </w:tcPr>
          <w:p w14:paraId="1907855F" w14:textId="77777777" w:rsidR="00673657" w:rsidRPr="00673657" w:rsidRDefault="00673657" w:rsidP="00673657"/>
        </w:tc>
        <w:tc>
          <w:tcPr>
            <w:tcW w:w="973" w:type="dxa"/>
          </w:tcPr>
          <w:p w14:paraId="50945704" w14:textId="77777777" w:rsidR="00673657" w:rsidRPr="00673657" w:rsidRDefault="00673657" w:rsidP="00673657"/>
        </w:tc>
        <w:tc>
          <w:tcPr>
            <w:tcW w:w="1003" w:type="dxa"/>
          </w:tcPr>
          <w:p w14:paraId="65DB158F" w14:textId="77777777" w:rsidR="00673657" w:rsidRPr="00673657" w:rsidRDefault="00673657" w:rsidP="00673657"/>
        </w:tc>
        <w:tc>
          <w:tcPr>
            <w:tcW w:w="973" w:type="dxa"/>
          </w:tcPr>
          <w:p w14:paraId="20D6F860" w14:textId="77777777" w:rsidR="00673657" w:rsidRPr="00673657" w:rsidRDefault="00673657" w:rsidP="00673657"/>
        </w:tc>
        <w:tc>
          <w:tcPr>
            <w:tcW w:w="973" w:type="dxa"/>
          </w:tcPr>
          <w:p w14:paraId="72034427" w14:textId="77777777" w:rsidR="00673657" w:rsidRPr="00673657" w:rsidRDefault="00673657" w:rsidP="00673657"/>
        </w:tc>
        <w:tc>
          <w:tcPr>
            <w:tcW w:w="1001" w:type="dxa"/>
          </w:tcPr>
          <w:p w14:paraId="025A7EBD" w14:textId="77777777" w:rsidR="00673657" w:rsidRPr="00673657" w:rsidRDefault="00673657" w:rsidP="00673657"/>
        </w:tc>
      </w:tr>
      <w:tr w:rsidR="00673657" w:rsidRPr="00673657" w14:paraId="5196CF6C" w14:textId="77777777" w:rsidTr="0073235F">
        <w:tc>
          <w:tcPr>
            <w:tcW w:w="2105" w:type="dxa"/>
          </w:tcPr>
          <w:p w14:paraId="38637E3D" w14:textId="77777777" w:rsidR="00673657" w:rsidRPr="00673657" w:rsidRDefault="00673657" w:rsidP="00673657">
            <w:r w:rsidRPr="00673657">
              <w:t>Secretive</w:t>
            </w:r>
          </w:p>
        </w:tc>
        <w:tc>
          <w:tcPr>
            <w:tcW w:w="999" w:type="dxa"/>
          </w:tcPr>
          <w:p w14:paraId="5BEEAD72" w14:textId="77777777" w:rsidR="00673657" w:rsidRPr="00673657" w:rsidRDefault="00673657" w:rsidP="00673657"/>
        </w:tc>
        <w:tc>
          <w:tcPr>
            <w:tcW w:w="989" w:type="dxa"/>
          </w:tcPr>
          <w:p w14:paraId="6E80CC99" w14:textId="77777777" w:rsidR="00673657" w:rsidRPr="00673657" w:rsidRDefault="00673657" w:rsidP="00673657"/>
        </w:tc>
        <w:tc>
          <w:tcPr>
            <w:tcW w:w="973" w:type="dxa"/>
          </w:tcPr>
          <w:p w14:paraId="5E35EFC8" w14:textId="77777777" w:rsidR="00673657" w:rsidRPr="00673657" w:rsidRDefault="00673657" w:rsidP="00673657"/>
        </w:tc>
        <w:tc>
          <w:tcPr>
            <w:tcW w:w="1003" w:type="dxa"/>
          </w:tcPr>
          <w:p w14:paraId="563CC291" w14:textId="77777777" w:rsidR="00673657" w:rsidRPr="00673657" w:rsidRDefault="00673657" w:rsidP="00673657"/>
        </w:tc>
        <w:tc>
          <w:tcPr>
            <w:tcW w:w="973" w:type="dxa"/>
          </w:tcPr>
          <w:p w14:paraId="740118A1" w14:textId="77777777" w:rsidR="00673657" w:rsidRPr="00673657" w:rsidRDefault="00673657" w:rsidP="00673657"/>
        </w:tc>
        <w:tc>
          <w:tcPr>
            <w:tcW w:w="973" w:type="dxa"/>
          </w:tcPr>
          <w:p w14:paraId="691ABE2A" w14:textId="77777777" w:rsidR="00673657" w:rsidRPr="00673657" w:rsidRDefault="00673657" w:rsidP="00673657"/>
        </w:tc>
        <w:tc>
          <w:tcPr>
            <w:tcW w:w="1001" w:type="dxa"/>
          </w:tcPr>
          <w:p w14:paraId="41FE3DD4" w14:textId="77777777" w:rsidR="00673657" w:rsidRPr="00673657" w:rsidRDefault="00673657" w:rsidP="00673657"/>
        </w:tc>
      </w:tr>
      <w:tr w:rsidR="00673657" w:rsidRPr="00673657" w14:paraId="7214EED3" w14:textId="77777777" w:rsidTr="0073235F">
        <w:tc>
          <w:tcPr>
            <w:tcW w:w="2105" w:type="dxa"/>
          </w:tcPr>
          <w:p w14:paraId="21A0412C" w14:textId="77777777" w:rsidR="00673657" w:rsidRPr="00673657" w:rsidRDefault="00673657" w:rsidP="00673657">
            <w:r w:rsidRPr="00673657">
              <w:t>Sincere</w:t>
            </w:r>
          </w:p>
        </w:tc>
        <w:tc>
          <w:tcPr>
            <w:tcW w:w="999" w:type="dxa"/>
          </w:tcPr>
          <w:p w14:paraId="1BF0EDC8" w14:textId="77777777" w:rsidR="00673657" w:rsidRPr="00673657" w:rsidRDefault="00673657" w:rsidP="00673657"/>
        </w:tc>
        <w:tc>
          <w:tcPr>
            <w:tcW w:w="989" w:type="dxa"/>
          </w:tcPr>
          <w:p w14:paraId="04DEDF5C" w14:textId="77777777" w:rsidR="00673657" w:rsidRPr="00673657" w:rsidRDefault="00673657" w:rsidP="00673657"/>
        </w:tc>
        <w:tc>
          <w:tcPr>
            <w:tcW w:w="973" w:type="dxa"/>
          </w:tcPr>
          <w:p w14:paraId="752B8DC2" w14:textId="77777777" w:rsidR="00673657" w:rsidRPr="00673657" w:rsidRDefault="00673657" w:rsidP="00673657"/>
        </w:tc>
        <w:tc>
          <w:tcPr>
            <w:tcW w:w="1003" w:type="dxa"/>
          </w:tcPr>
          <w:p w14:paraId="22EA344E" w14:textId="77777777" w:rsidR="00673657" w:rsidRPr="00673657" w:rsidRDefault="00673657" w:rsidP="00673657"/>
        </w:tc>
        <w:tc>
          <w:tcPr>
            <w:tcW w:w="973" w:type="dxa"/>
          </w:tcPr>
          <w:p w14:paraId="0DE54C50" w14:textId="77777777" w:rsidR="00673657" w:rsidRPr="00673657" w:rsidRDefault="00673657" w:rsidP="00673657"/>
        </w:tc>
        <w:tc>
          <w:tcPr>
            <w:tcW w:w="973" w:type="dxa"/>
          </w:tcPr>
          <w:p w14:paraId="30AD407A" w14:textId="77777777" w:rsidR="00673657" w:rsidRPr="00673657" w:rsidRDefault="00673657" w:rsidP="00673657"/>
        </w:tc>
        <w:tc>
          <w:tcPr>
            <w:tcW w:w="1001" w:type="dxa"/>
          </w:tcPr>
          <w:p w14:paraId="018F50A1" w14:textId="77777777" w:rsidR="00673657" w:rsidRPr="00673657" w:rsidRDefault="00673657" w:rsidP="00673657"/>
        </w:tc>
      </w:tr>
      <w:tr w:rsidR="00673657" w:rsidRPr="00673657" w14:paraId="3DCC3A30" w14:textId="77777777" w:rsidTr="0073235F">
        <w:tc>
          <w:tcPr>
            <w:tcW w:w="2105" w:type="dxa"/>
          </w:tcPr>
          <w:p w14:paraId="281B19A7" w14:textId="77777777" w:rsidR="00673657" w:rsidRPr="00673657" w:rsidRDefault="00673657" w:rsidP="00673657">
            <w:r w:rsidRPr="00673657">
              <w:t>Conceited</w:t>
            </w:r>
          </w:p>
        </w:tc>
        <w:tc>
          <w:tcPr>
            <w:tcW w:w="999" w:type="dxa"/>
          </w:tcPr>
          <w:p w14:paraId="32B3EA92" w14:textId="77777777" w:rsidR="00673657" w:rsidRPr="00673657" w:rsidRDefault="00673657" w:rsidP="00673657"/>
        </w:tc>
        <w:tc>
          <w:tcPr>
            <w:tcW w:w="989" w:type="dxa"/>
          </w:tcPr>
          <w:p w14:paraId="3B3AA0C8" w14:textId="77777777" w:rsidR="00673657" w:rsidRPr="00673657" w:rsidRDefault="00673657" w:rsidP="00673657"/>
        </w:tc>
        <w:tc>
          <w:tcPr>
            <w:tcW w:w="973" w:type="dxa"/>
          </w:tcPr>
          <w:p w14:paraId="5336E5E8" w14:textId="77777777" w:rsidR="00673657" w:rsidRPr="00673657" w:rsidRDefault="00673657" w:rsidP="00673657"/>
        </w:tc>
        <w:tc>
          <w:tcPr>
            <w:tcW w:w="1003" w:type="dxa"/>
          </w:tcPr>
          <w:p w14:paraId="7C1ED988" w14:textId="77777777" w:rsidR="00673657" w:rsidRPr="00673657" w:rsidRDefault="00673657" w:rsidP="00673657"/>
        </w:tc>
        <w:tc>
          <w:tcPr>
            <w:tcW w:w="973" w:type="dxa"/>
          </w:tcPr>
          <w:p w14:paraId="468C37F5" w14:textId="77777777" w:rsidR="00673657" w:rsidRPr="00673657" w:rsidRDefault="00673657" w:rsidP="00673657"/>
        </w:tc>
        <w:tc>
          <w:tcPr>
            <w:tcW w:w="973" w:type="dxa"/>
          </w:tcPr>
          <w:p w14:paraId="0C4B8E18" w14:textId="77777777" w:rsidR="00673657" w:rsidRPr="00673657" w:rsidRDefault="00673657" w:rsidP="00673657"/>
        </w:tc>
        <w:tc>
          <w:tcPr>
            <w:tcW w:w="1001" w:type="dxa"/>
          </w:tcPr>
          <w:p w14:paraId="4996EB43" w14:textId="77777777" w:rsidR="00673657" w:rsidRPr="00673657" w:rsidRDefault="00673657" w:rsidP="00673657"/>
        </w:tc>
      </w:tr>
      <w:tr w:rsidR="00673657" w:rsidRPr="00673657" w14:paraId="4C0FA362" w14:textId="77777777" w:rsidTr="0073235F">
        <w:tc>
          <w:tcPr>
            <w:tcW w:w="2105" w:type="dxa"/>
          </w:tcPr>
          <w:p w14:paraId="5EE11CE6" w14:textId="77777777" w:rsidR="00673657" w:rsidRPr="00673657" w:rsidRDefault="00673657" w:rsidP="00673657">
            <w:r w:rsidRPr="00673657">
              <w:t>Likeable</w:t>
            </w:r>
          </w:p>
        </w:tc>
        <w:tc>
          <w:tcPr>
            <w:tcW w:w="999" w:type="dxa"/>
          </w:tcPr>
          <w:p w14:paraId="7D1E9F1C" w14:textId="77777777" w:rsidR="00673657" w:rsidRPr="00673657" w:rsidRDefault="00673657" w:rsidP="00673657"/>
        </w:tc>
        <w:tc>
          <w:tcPr>
            <w:tcW w:w="989" w:type="dxa"/>
          </w:tcPr>
          <w:p w14:paraId="1ACAE32B" w14:textId="77777777" w:rsidR="00673657" w:rsidRPr="00673657" w:rsidRDefault="00673657" w:rsidP="00673657"/>
        </w:tc>
        <w:tc>
          <w:tcPr>
            <w:tcW w:w="973" w:type="dxa"/>
          </w:tcPr>
          <w:p w14:paraId="7479B4F8" w14:textId="77777777" w:rsidR="00673657" w:rsidRPr="00673657" w:rsidRDefault="00673657" w:rsidP="00673657"/>
        </w:tc>
        <w:tc>
          <w:tcPr>
            <w:tcW w:w="1003" w:type="dxa"/>
          </w:tcPr>
          <w:p w14:paraId="7C2091D0" w14:textId="77777777" w:rsidR="00673657" w:rsidRPr="00673657" w:rsidRDefault="00673657" w:rsidP="00673657"/>
        </w:tc>
        <w:tc>
          <w:tcPr>
            <w:tcW w:w="973" w:type="dxa"/>
          </w:tcPr>
          <w:p w14:paraId="0886E55B" w14:textId="77777777" w:rsidR="00673657" w:rsidRPr="00673657" w:rsidRDefault="00673657" w:rsidP="00673657"/>
        </w:tc>
        <w:tc>
          <w:tcPr>
            <w:tcW w:w="973" w:type="dxa"/>
          </w:tcPr>
          <w:p w14:paraId="3A199339" w14:textId="77777777" w:rsidR="00673657" w:rsidRPr="00673657" w:rsidRDefault="00673657" w:rsidP="00673657"/>
        </w:tc>
        <w:tc>
          <w:tcPr>
            <w:tcW w:w="1001" w:type="dxa"/>
          </w:tcPr>
          <w:p w14:paraId="0231D045" w14:textId="77777777" w:rsidR="00673657" w:rsidRPr="00673657" w:rsidRDefault="00673657" w:rsidP="00673657"/>
        </w:tc>
      </w:tr>
      <w:tr w:rsidR="00673657" w:rsidRPr="00673657" w14:paraId="72285C83" w14:textId="77777777" w:rsidTr="0073235F">
        <w:tc>
          <w:tcPr>
            <w:tcW w:w="2105" w:type="dxa"/>
          </w:tcPr>
          <w:p w14:paraId="0EFBC8EA" w14:textId="77777777" w:rsidR="00673657" w:rsidRPr="00673657" w:rsidRDefault="00673657" w:rsidP="00673657">
            <w:r w:rsidRPr="00673657">
              <w:t>Solemn</w:t>
            </w:r>
          </w:p>
        </w:tc>
        <w:tc>
          <w:tcPr>
            <w:tcW w:w="999" w:type="dxa"/>
          </w:tcPr>
          <w:p w14:paraId="6C57691C" w14:textId="77777777" w:rsidR="00673657" w:rsidRPr="00673657" w:rsidRDefault="00673657" w:rsidP="00673657"/>
        </w:tc>
        <w:tc>
          <w:tcPr>
            <w:tcW w:w="989" w:type="dxa"/>
          </w:tcPr>
          <w:p w14:paraId="70684889" w14:textId="77777777" w:rsidR="00673657" w:rsidRPr="00673657" w:rsidRDefault="00673657" w:rsidP="00673657"/>
        </w:tc>
        <w:tc>
          <w:tcPr>
            <w:tcW w:w="973" w:type="dxa"/>
          </w:tcPr>
          <w:p w14:paraId="6BB3A93A" w14:textId="77777777" w:rsidR="00673657" w:rsidRPr="00673657" w:rsidRDefault="00673657" w:rsidP="00673657"/>
        </w:tc>
        <w:tc>
          <w:tcPr>
            <w:tcW w:w="1003" w:type="dxa"/>
          </w:tcPr>
          <w:p w14:paraId="667000D7" w14:textId="77777777" w:rsidR="00673657" w:rsidRPr="00673657" w:rsidRDefault="00673657" w:rsidP="00673657"/>
        </w:tc>
        <w:tc>
          <w:tcPr>
            <w:tcW w:w="973" w:type="dxa"/>
          </w:tcPr>
          <w:p w14:paraId="71DD3229" w14:textId="77777777" w:rsidR="00673657" w:rsidRPr="00673657" w:rsidRDefault="00673657" w:rsidP="00673657"/>
        </w:tc>
        <w:tc>
          <w:tcPr>
            <w:tcW w:w="973" w:type="dxa"/>
          </w:tcPr>
          <w:p w14:paraId="4DDA4AFA" w14:textId="77777777" w:rsidR="00673657" w:rsidRPr="00673657" w:rsidRDefault="00673657" w:rsidP="00673657"/>
        </w:tc>
        <w:tc>
          <w:tcPr>
            <w:tcW w:w="1001" w:type="dxa"/>
          </w:tcPr>
          <w:p w14:paraId="4A7B2ADE" w14:textId="77777777" w:rsidR="00673657" w:rsidRPr="00673657" w:rsidRDefault="00673657" w:rsidP="00673657"/>
        </w:tc>
      </w:tr>
      <w:tr w:rsidR="00673657" w:rsidRPr="00673657" w14:paraId="1BCD0171" w14:textId="77777777" w:rsidTr="0073235F">
        <w:tc>
          <w:tcPr>
            <w:tcW w:w="2105" w:type="dxa"/>
          </w:tcPr>
          <w:p w14:paraId="117213F0" w14:textId="77777777" w:rsidR="00673657" w:rsidRPr="00673657" w:rsidRDefault="00673657" w:rsidP="00673657">
            <w:r w:rsidRPr="00673657">
              <w:t>Friendly</w:t>
            </w:r>
          </w:p>
        </w:tc>
        <w:tc>
          <w:tcPr>
            <w:tcW w:w="999" w:type="dxa"/>
          </w:tcPr>
          <w:p w14:paraId="6073ABE3" w14:textId="77777777" w:rsidR="00673657" w:rsidRPr="00673657" w:rsidRDefault="00673657" w:rsidP="00673657"/>
        </w:tc>
        <w:tc>
          <w:tcPr>
            <w:tcW w:w="989" w:type="dxa"/>
          </w:tcPr>
          <w:p w14:paraId="50960B2A" w14:textId="77777777" w:rsidR="00673657" w:rsidRPr="00673657" w:rsidRDefault="00673657" w:rsidP="00673657"/>
        </w:tc>
        <w:tc>
          <w:tcPr>
            <w:tcW w:w="973" w:type="dxa"/>
          </w:tcPr>
          <w:p w14:paraId="27373316" w14:textId="77777777" w:rsidR="00673657" w:rsidRPr="00673657" w:rsidRDefault="00673657" w:rsidP="00673657"/>
        </w:tc>
        <w:tc>
          <w:tcPr>
            <w:tcW w:w="1003" w:type="dxa"/>
          </w:tcPr>
          <w:p w14:paraId="0BAF8AE4" w14:textId="77777777" w:rsidR="00673657" w:rsidRPr="00673657" w:rsidRDefault="00673657" w:rsidP="00673657"/>
        </w:tc>
        <w:tc>
          <w:tcPr>
            <w:tcW w:w="973" w:type="dxa"/>
          </w:tcPr>
          <w:p w14:paraId="687013A2" w14:textId="77777777" w:rsidR="00673657" w:rsidRPr="00673657" w:rsidRDefault="00673657" w:rsidP="00673657"/>
        </w:tc>
        <w:tc>
          <w:tcPr>
            <w:tcW w:w="973" w:type="dxa"/>
          </w:tcPr>
          <w:p w14:paraId="2EAE20A5" w14:textId="77777777" w:rsidR="00673657" w:rsidRPr="00673657" w:rsidRDefault="00673657" w:rsidP="00673657"/>
        </w:tc>
        <w:tc>
          <w:tcPr>
            <w:tcW w:w="1001" w:type="dxa"/>
          </w:tcPr>
          <w:p w14:paraId="692717E8" w14:textId="77777777" w:rsidR="00673657" w:rsidRPr="00673657" w:rsidRDefault="00673657" w:rsidP="00673657"/>
        </w:tc>
      </w:tr>
      <w:tr w:rsidR="00673657" w:rsidRPr="00673657" w14:paraId="7403E987" w14:textId="77777777" w:rsidTr="0073235F">
        <w:tc>
          <w:tcPr>
            <w:tcW w:w="2105" w:type="dxa"/>
          </w:tcPr>
          <w:p w14:paraId="22BCFD95" w14:textId="77777777" w:rsidR="00673657" w:rsidRPr="00673657" w:rsidRDefault="00673657" w:rsidP="00673657">
            <w:r w:rsidRPr="00673657">
              <w:t>Inefficient</w:t>
            </w:r>
          </w:p>
        </w:tc>
        <w:tc>
          <w:tcPr>
            <w:tcW w:w="999" w:type="dxa"/>
          </w:tcPr>
          <w:p w14:paraId="4758F314" w14:textId="77777777" w:rsidR="00673657" w:rsidRPr="00673657" w:rsidRDefault="00673657" w:rsidP="00673657"/>
        </w:tc>
        <w:tc>
          <w:tcPr>
            <w:tcW w:w="989" w:type="dxa"/>
          </w:tcPr>
          <w:p w14:paraId="3A7217B7" w14:textId="77777777" w:rsidR="00673657" w:rsidRPr="00673657" w:rsidRDefault="00673657" w:rsidP="00673657"/>
        </w:tc>
        <w:tc>
          <w:tcPr>
            <w:tcW w:w="973" w:type="dxa"/>
          </w:tcPr>
          <w:p w14:paraId="46048BF7" w14:textId="77777777" w:rsidR="00673657" w:rsidRPr="00673657" w:rsidRDefault="00673657" w:rsidP="00673657"/>
        </w:tc>
        <w:tc>
          <w:tcPr>
            <w:tcW w:w="1003" w:type="dxa"/>
          </w:tcPr>
          <w:p w14:paraId="377A5D52" w14:textId="77777777" w:rsidR="00673657" w:rsidRPr="00673657" w:rsidRDefault="00673657" w:rsidP="00673657"/>
        </w:tc>
        <w:tc>
          <w:tcPr>
            <w:tcW w:w="973" w:type="dxa"/>
          </w:tcPr>
          <w:p w14:paraId="6C5ADD6A" w14:textId="77777777" w:rsidR="00673657" w:rsidRPr="00673657" w:rsidRDefault="00673657" w:rsidP="00673657"/>
        </w:tc>
        <w:tc>
          <w:tcPr>
            <w:tcW w:w="973" w:type="dxa"/>
          </w:tcPr>
          <w:p w14:paraId="74ED2869" w14:textId="77777777" w:rsidR="00673657" w:rsidRPr="00673657" w:rsidRDefault="00673657" w:rsidP="00673657"/>
        </w:tc>
        <w:tc>
          <w:tcPr>
            <w:tcW w:w="1001" w:type="dxa"/>
          </w:tcPr>
          <w:p w14:paraId="49343C8E" w14:textId="77777777" w:rsidR="00673657" w:rsidRPr="00673657" w:rsidRDefault="00673657" w:rsidP="00673657"/>
        </w:tc>
      </w:tr>
      <w:tr w:rsidR="00673657" w:rsidRPr="00673657" w14:paraId="00F08BC5" w14:textId="77777777" w:rsidTr="0073235F">
        <w:tc>
          <w:tcPr>
            <w:tcW w:w="2105" w:type="dxa"/>
          </w:tcPr>
          <w:p w14:paraId="5522C6FE" w14:textId="77777777" w:rsidR="00673657" w:rsidRPr="00673657" w:rsidRDefault="00673657" w:rsidP="00673657">
            <w:r w:rsidRPr="00673657">
              <w:t>Adaptable</w:t>
            </w:r>
          </w:p>
        </w:tc>
        <w:tc>
          <w:tcPr>
            <w:tcW w:w="999" w:type="dxa"/>
          </w:tcPr>
          <w:p w14:paraId="3238EE4B" w14:textId="77777777" w:rsidR="00673657" w:rsidRPr="00673657" w:rsidRDefault="00673657" w:rsidP="00673657"/>
        </w:tc>
        <w:tc>
          <w:tcPr>
            <w:tcW w:w="989" w:type="dxa"/>
          </w:tcPr>
          <w:p w14:paraId="4D1A7BED" w14:textId="77777777" w:rsidR="00673657" w:rsidRPr="00673657" w:rsidRDefault="00673657" w:rsidP="00673657"/>
        </w:tc>
        <w:tc>
          <w:tcPr>
            <w:tcW w:w="973" w:type="dxa"/>
          </w:tcPr>
          <w:p w14:paraId="0C111448" w14:textId="77777777" w:rsidR="00673657" w:rsidRPr="00673657" w:rsidRDefault="00673657" w:rsidP="00673657"/>
        </w:tc>
        <w:tc>
          <w:tcPr>
            <w:tcW w:w="1003" w:type="dxa"/>
          </w:tcPr>
          <w:p w14:paraId="0643D830" w14:textId="77777777" w:rsidR="00673657" w:rsidRPr="00673657" w:rsidRDefault="00673657" w:rsidP="00673657"/>
        </w:tc>
        <w:tc>
          <w:tcPr>
            <w:tcW w:w="973" w:type="dxa"/>
          </w:tcPr>
          <w:p w14:paraId="73C96E98" w14:textId="77777777" w:rsidR="00673657" w:rsidRPr="00673657" w:rsidRDefault="00673657" w:rsidP="00673657"/>
        </w:tc>
        <w:tc>
          <w:tcPr>
            <w:tcW w:w="973" w:type="dxa"/>
          </w:tcPr>
          <w:p w14:paraId="11A4B029" w14:textId="77777777" w:rsidR="00673657" w:rsidRPr="00673657" w:rsidRDefault="00673657" w:rsidP="00673657"/>
        </w:tc>
        <w:tc>
          <w:tcPr>
            <w:tcW w:w="1001" w:type="dxa"/>
          </w:tcPr>
          <w:p w14:paraId="7606E0F2" w14:textId="77777777" w:rsidR="00673657" w:rsidRPr="00673657" w:rsidRDefault="00673657" w:rsidP="00673657"/>
        </w:tc>
      </w:tr>
      <w:tr w:rsidR="00673657" w:rsidRPr="00673657" w14:paraId="72ADD592" w14:textId="77777777" w:rsidTr="0073235F">
        <w:tc>
          <w:tcPr>
            <w:tcW w:w="2105" w:type="dxa"/>
          </w:tcPr>
          <w:p w14:paraId="272EAEC1" w14:textId="77777777" w:rsidR="00673657" w:rsidRPr="00673657" w:rsidRDefault="00673657" w:rsidP="00673657">
            <w:r w:rsidRPr="00673657">
              <w:t>Unsystematic</w:t>
            </w:r>
          </w:p>
        </w:tc>
        <w:tc>
          <w:tcPr>
            <w:tcW w:w="999" w:type="dxa"/>
          </w:tcPr>
          <w:p w14:paraId="44F2DFB5" w14:textId="77777777" w:rsidR="00673657" w:rsidRPr="00673657" w:rsidRDefault="00673657" w:rsidP="00673657"/>
        </w:tc>
        <w:tc>
          <w:tcPr>
            <w:tcW w:w="989" w:type="dxa"/>
          </w:tcPr>
          <w:p w14:paraId="347CED92" w14:textId="77777777" w:rsidR="00673657" w:rsidRPr="00673657" w:rsidRDefault="00673657" w:rsidP="00673657"/>
        </w:tc>
        <w:tc>
          <w:tcPr>
            <w:tcW w:w="973" w:type="dxa"/>
          </w:tcPr>
          <w:p w14:paraId="37B2CEDC" w14:textId="77777777" w:rsidR="00673657" w:rsidRPr="00673657" w:rsidRDefault="00673657" w:rsidP="00673657"/>
        </w:tc>
        <w:tc>
          <w:tcPr>
            <w:tcW w:w="1003" w:type="dxa"/>
          </w:tcPr>
          <w:p w14:paraId="61B69913" w14:textId="77777777" w:rsidR="00673657" w:rsidRPr="00673657" w:rsidRDefault="00673657" w:rsidP="00673657"/>
        </w:tc>
        <w:tc>
          <w:tcPr>
            <w:tcW w:w="973" w:type="dxa"/>
          </w:tcPr>
          <w:p w14:paraId="351B4EDC" w14:textId="77777777" w:rsidR="00673657" w:rsidRPr="00673657" w:rsidRDefault="00673657" w:rsidP="00673657"/>
        </w:tc>
        <w:tc>
          <w:tcPr>
            <w:tcW w:w="973" w:type="dxa"/>
          </w:tcPr>
          <w:p w14:paraId="73AD2968" w14:textId="77777777" w:rsidR="00673657" w:rsidRPr="00673657" w:rsidRDefault="00673657" w:rsidP="00673657"/>
        </w:tc>
        <w:tc>
          <w:tcPr>
            <w:tcW w:w="1001" w:type="dxa"/>
          </w:tcPr>
          <w:p w14:paraId="551A72AA" w14:textId="77777777" w:rsidR="00673657" w:rsidRPr="00673657" w:rsidRDefault="00673657" w:rsidP="00673657"/>
        </w:tc>
      </w:tr>
      <w:tr w:rsidR="00673657" w:rsidRPr="00673657" w14:paraId="3885382D" w14:textId="77777777" w:rsidTr="0073235F">
        <w:tc>
          <w:tcPr>
            <w:tcW w:w="2105" w:type="dxa"/>
          </w:tcPr>
          <w:p w14:paraId="11E73EDF" w14:textId="77777777" w:rsidR="00673657" w:rsidRPr="00673657" w:rsidRDefault="00673657" w:rsidP="00673657">
            <w:r w:rsidRPr="00673657">
              <w:t>Tactful</w:t>
            </w:r>
          </w:p>
        </w:tc>
        <w:tc>
          <w:tcPr>
            <w:tcW w:w="999" w:type="dxa"/>
          </w:tcPr>
          <w:p w14:paraId="6F63BC2A" w14:textId="77777777" w:rsidR="00673657" w:rsidRPr="00673657" w:rsidRDefault="00673657" w:rsidP="00673657"/>
        </w:tc>
        <w:tc>
          <w:tcPr>
            <w:tcW w:w="989" w:type="dxa"/>
          </w:tcPr>
          <w:p w14:paraId="60367837" w14:textId="77777777" w:rsidR="00673657" w:rsidRPr="00673657" w:rsidRDefault="00673657" w:rsidP="00673657"/>
        </w:tc>
        <w:tc>
          <w:tcPr>
            <w:tcW w:w="973" w:type="dxa"/>
          </w:tcPr>
          <w:p w14:paraId="24AEB19F" w14:textId="77777777" w:rsidR="00673657" w:rsidRPr="00673657" w:rsidRDefault="00673657" w:rsidP="00673657"/>
        </w:tc>
        <w:tc>
          <w:tcPr>
            <w:tcW w:w="1003" w:type="dxa"/>
          </w:tcPr>
          <w:p w14:paraId="5CE0D9DB" w14:textId="77777777" w:rsidR="00673657" w:rsidRPr="00673657" w:rsidRDefault="00673657" w:rsidP="00673657"/>
        </w:tc>
        <w:tc>
          <w:tcPr>
            <w:tcW w:w="973" w:type="dxa"/>
          </w:tcPr>
          <w:p w14:paraId="39129022" w14:textId="77777777" w:rsidR="00673657" w:rsidRPr="00673657" w:rsidRDefault="00673657" w:rsidP="00673657"/>
        </w:tc>
        <w:tc>
          <w:tcPr>
            <w:tcW w:w="973" w:type="dxa"/>
          </w:tcPr>
          <w:p w14:paraId="18303F92" w14:textId="77777777" w:rsidR="00673657" w:rsidRPr="00673657" w:rsidRDefault="00673657" w:rsidP="00673657"/>
        </w:tc>
        <w:tc>
          <w:tcPr>
            <w:tcW w:w="1001" w:type="dxa"/>
          </w:tcPr>
          <w:p w14:paraId="0E038801" w14:textId="77777777" w:rsidR="00673657" w:rsidRPr="00673657" w:rsidRDefault="00673657" w:rsidP="00673657"/>
        </w:tc>
      </w:tr>
      <w:tr w:rsidR="00673657" w:rsidRPr="00673657" w14:paraId="6904F932" w14:textId="77777777" w:rsidTr="0073235F">
        <w:tc>
          <w:tcPr>
            <w:tcW w:w="2105" w:type="dxa"/>
          </w:tcPr>
          <w:p w14:paraId="69C8D775" w14:textId="77777777" w:rsidR="00673657" w:rsidRPr="00673657" w:rsidRDefault="00673657" w:rsidP="00673657">
            <w:r w:rsidRPr="00673657">
              <w:t>Conventional</w:t>
            </w:r>
          </w:p>
        </w:tc>
        <w:tc>
          <w:tcPr>
            <w:tcW w:w="999" w:type="dxa"/>
          </w:tcPr>
          <w:p w14:paraId="58FE9DC9" w14:textId="77777777" w:rsidR="00673657" w:rsidRPr="00673657" w:rsidRDefault="00673657" w:rsidP="00673657"/>
        </w:tc>
        <w:tc>
          <w:tcPr>
            <w:tcW w:w="989" w:type="dxa"/>
          </w:tcPr>
          <w:p w14:paraId="3AF812A5" w14:textId="77777777" w:rsidR="00673657" w:rsidRPr="00673657" w:rsidRDefault="00673657" w:rsidP="00673657"/>
        </w:tc>
        <w:tc>
          <w:tcPr>
            <w:tcW w:w="973" w:type="dxa"/>
          </w:tcPr>
          <w:p w14:paraId="59F009A0" w14:textId="77777777" w:rsidR="00673657" w:rsidRPr="00673657" w:rsidRDefault="00673657" w:rsidP="00673657"/>
        </w:tc>
        <w:tc>
          <w:tcPr>
            <w:tcW w:w="1003" w:type="dxa"/>
          </w:tcPr>
          <w:p w14:paraId="68AE161D" w14:textId="77777777" w:rsidR="00673657" w:rsidRPr="00673657" w:rsidRDefault="00673657" w:rsidP="00673657"/>
        </w:tc>
        <w:tc>
          <w:tcPr>
            <w:tcW w:w="973" w:type="dxa"/>
          </w:tcPr>
          <w:p w14:paraId="79935250" w14:textId="77777777" w:rsidR="00673657" w:rsidRPr="00673657" w:rsidRDefault="00673657" w:rsidP="00673657"/>
        </w:tc>
        <w:tc>
          <w:tcPr>
            <w:tcW w:w="973" w:type="dxa"/>
          </w:tcPr>
          <w:p w14:paraId="23C9C9F7" w14:textId="77777777" w:rsidR="00673657" w:rsidRPr="00673657" w:rsidRDefault="00673657" w:rsidP="00673657"/>
        </w:tc>
        <w:tc>
          <w:tcPr>
            <w:tcW w:w="1001" w:type="dxa"/>
          </w:tcPr>
          <w:p w14:paraId="0F55C8CC" w14:textId="77777777" w:rsidR="00673657" w:rsidRPr="00673657" w:rsidRDefault="00673657" w:rsidP="00673657"/>
        </w:tc>
      </w:tr>
    </w:tbl>
    <w:p w14:paraId="63A6F2B3" w14:textId="77777777" w:rsidR="00673657" w:rsidRPr="00673657" w:rsidRDefault="00673657" w:rsidP="00673657"/>
    <w:p w14:paraId="16B99EF6" w14:textId="77777777" w:rsidR="00673657" w:rsidRPr="00673657" w:rsidRDefault="00673657" w:rsidP="00673657">
      <w:r w:rsidRPr="00673657">
        <w:t>Scoring key:</w:t>
      </w:r>
    </w:p>
    <w:p w14:paraId="6A14065A" w14:textId="77777777" w:rsidR="00673657" w:rsidRPr="00673657" w:rsidRDefault="00673657" w:rsidP="00673657">
      <w:r w:rsidRPr="00673657">
        <w:t>Items 1 through 20 = feminine</w:t>
      </w:r>
    </w:p>
    <w:p w14:paraId="1D44935F" w14:textId="77777777" w:rsidR="00673657" w:rsidRPr="00673657" w:rsidRDefault="00673657" w:rsidP="00673657">
      <w:r w:rsidRPr="00673657">
        <w:t>Items 21 through 40 = masculine</w:t>
      </w:r>
    </w:p>
    <w:p w14:paraId="2FB5E9CA" w14:textId="59926A32" w:rsidR="00673657" w:rsidRPr="00673657" w:rsidRDefault="00673657" w:rsidP="00673657">
      <w:r w:rsidRPr="00673657">
        <w:t>Items 41 through 60 = neutral</w:t>
      </w:r>
    </w:p>
    <w:p w14:paraId="785F0E0B" w14:textId="77777777" w:rsidR="00673657" w:rsidRDefault="00673657" w:rsidP="00673657"/>
    <w:p w14:paraId="70D6B589" w14:textId="6100D7AE" w:rsidR="00673657" w:rsidRPr="00673657" w:rsidRDefault="00673657" w:rsidP="00673657">
      <w:r w:rsidRPr="00673657">
        <w:t>Points to consider:</w:t>
      </w:r>
    </w:p>
    <w:p w14:paraId="77FF29B9" w14:textId="77777777" w:rsidR="00673657" w:rsidRPr="00673657" w:rsidRDefault="00673657" w:rsidP="00673657"/>
    <w:p w14:paraId="12F0A036" w14:textId="77777777" w:rsidR="00673657" w:rsidRPr="00673657" w:rsidRDefault="00673657" w:rsidP="00673657">
      <w:r w:rsidRPr="00673657">
        <w:t>Ratings rank from 1 to 7, with a general mean of 4 for each of the three components.</w:t>
      </w:r>
    </w:p>
    <w:p w14:paraId="343EF0CA" w14:textId="77777777" w:rsidR="00673657" w:rsidRPr="00673657" w:rsidRDefault="00673657" w:rsidP="00673657">
      <w:r w:rsidRPr="00673657">
        <w:t>There are different ways to score this questionnaire but for the purpose of this study, participants are categorised as EITHER predominantly feminine OR masculine (neutral items are not included in scoring). So, the component that has the highest mean for each participant will determine which category they are placed into.</w:t>
      </w:r>
    </w:p>
    <w:p w14:paraId="6DA83F8F" w14:textId="77777777" w:rsidR="00673657" w:rsidRPr="00673657" w:rsidRDefault="00673657" w:rsidP="00673657">
      <w:r w:rsidRPr="00673657">
        <w:t xml:space="preserve">E.g., if a participant scores 4.5 on femininity and 4.8 on masculinity, then they are placed into the MASCULINE group. </w:t>
      </w:r>
    </w:p>
    <w:p w14:paraId="6A9B4A68" w14:textId="77777777" w:rsidR="00673657" w:rsidRPr="00673657" w:rsidRDefault="00673657" w:rsidP="00673657"/>
    <w:p w14:paraId="6282628D" w14:textId="77777777" w:rsidR="00673657" w:rsidRPr="00673657" w:rsidRDefault="00673657" w:rsidP="00673657">
      <w:r w:rsidRPr="00673657">
        <w:t xml:space="preserve">Further interpretations (and potential discussion </w:t>
      </w:r>
      <w:proofErr w:type="gramStart"/>
      <w:r w:rsidRPr="00673657">
        <w:t>points)…</w:t>
      </w:r>
      <w:proofErr w:type="gramEnd"/>
    </w:p>
    <w:p w14:paraId="3F0BB535" w14:textId="77777777" w:rsidR="00673657" w:rsidRPr="00673657" w:rsidRDefault="00673657" w:rsidP="00673657">
      <w:r w:rsidRPr="00673657">
        <w:t>If scores on both Femininity and Masculinity are above 4, you are ‘androgynous’</w:t>
      </w:r>
    </w:p>
    <w:p w14:paraId="3F338101" w14:textId="77777777" w:rsidR="00673657" w:rsidRPr="00673657" w:rsidRDefault="00673657" w:rsidP="00673657">
      <w:r w:rsidRPr="00673657">
        <w:t>If scores on both Femininity and Masculinity are below 4, you are ‘undifferentiated’</w:t>
      </w:r>
    </w:p>
    <w:p w14:paraId="4E5CB114" w14:textId="34E85BE5" w:rsidR="00673657" w:rsidRDefault="00673657" w:rsidP="00444168"/>
    <w:p w14:paraId="511A1D7B" w14:textId="77777777" w:rsidR="00673657" w:rsidRDefault="00673657">
      <w:r>
        <w:br w:type="page"/>
      </w:r>
    </w:p>
    <w:p w14:paraId="3A178F7C" w14:textId="77777777" w:rsidR="005A59F9" w:rsidRPr="00444168" w:rsidRDefault="005A59F9" w:rsidP="00444168"/>
    <w:sectPr w:rsidR="005A59F9" w:rsidRPr="004441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F83383"/>
    <w:multiLevelType w:val="hybridMultilevel"/>
    <w:tmpl w:val="EFAE6F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num w:numId="1" w16cid:durableId="84619527">
    <w:abstractNumId w:val="2"/>
  </w:num>
  <w:num w:numId="2" w16cid:durableId="292835725">
    <w:abstractNumId w:val="1"/>
  </w:num>
  <w:num w:numId="3" w16cid:durableId="434254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C44"/>
    <w:rsid w:val="00013620"/>
    <w:rsid w:val="0001380E"/>
    <w:rsid w:val="0002089B"/>
    <w:rsid w:val="00023F99"/>
    <w:rsid w:val="000335FF"/>
    <w:rsid w:val="000917B1"/>
    <w:rsid w:val="0009194A"/>
    <w:rsid w:val="000A4B0C"/>
    <w:rsid w:val="000B25E6"/>
    <w:rsid w:val="000B5EDC"/>
    <w:rsid w:val="000D16D5"/>
    <w:rsid w:val="000E4DEC"/>
    <w:rsid w:val="000E4E21"/>
    <w:rsid w:val="000F7770"/>
    <w:rsid w:val="00120B82"/>
    <w:rsid w:val="001326B5"/>
    <w:rsid w:val="001378E2"/>
    <w:rsid w:val="0014706D"/>
    <w:rsid w:val="00183F08"/>
    <w:rsid w:val="001A367C"/>
    <w:rsid w:val="001B45A9"/>
    <w:rsid w:val="001B7216"/>
    <w:rsid w:val="001C75F7"/>
    <w:rsid w:val="001E471B"/>
    <w:rsid w:val="001F1CB6"/>
    <w:rsid w:val="001F7D62"/>
    <w:rsid w:val="002214BB"/>
    <w:rsid w:val="0026090E"/>
    <w:rsid w:val="00292E7D"/>
    <w:rsid w:val="002A6C35"/>
    <w:rsid w:val="002A7443"/>
    <w:rsid w:val="002B272F"/>
    <w:rsid w:val="002D7702"/>
    <w:rsid w:val="00317CB2"/>
    <w:rsid w:val="00317EF8"/>
    <w:rsid w:val="003407D7"/>
    <w:rsid w:val="00343BFB"/>
    <w:rsid w:val="00353430"/>
    <w:rsid w:val="00371474"/>
    <w:rsid w:val="003B38C4"/>
    <w:rsid w:val="003E09C6"/>
    <w:rsid w:val="003E5FBF"/>
    <w:rsid w:val="003F7524"/>
    <w:rsid w:val="00434581"/>
    <w:rsid w:val="00444168"/>
    <w:rsid w:val="00445EFE"/>
    <w:rsid w:val="0045657D"/>
    <w:rsid w:val="0047592B"/>
    <w:rsid w:val="004833EF"/>
    <w:rsid w:val="0049483A"/>
    <w:rsid w:val="00496466"/>
    <w:rsid w:val="004C46CC"/>
    <w:rsid w:val="004E6EEF"/>
    <w:rsid w:val="00516A62"/>
    <w:rsid w:val="00523E39"/>
    <w:rsid w:val="00532136"/>
    <w:rsid w:val="005379A6"/>
    <w:rsid w:val="00590541"/>
    <w:rsid w:val="005A12F5"/>
    <w:rsid w:val="005A59F9"/>
    <w:rsid w:val="005B2B96"/>
    <w:rsid w:val="005D2850"/>
    <w:rsid w:val="005F4555"/>
    <w:rsid w:val="00637189"/>
    <w:rsid w:val="00646BDC"/>
    <w:rsid w:val="0066353F"/>
    <w:rsid w:val="0066583C"/>
    <w:rsid w:val="00673657"/>
    <w:rsid w:val="00695628"/>
    <w:rsid w:val="006E13BB"/>
    <w:rsid w:val="006F3D45"/>
    <w:rsid w:val="006F3FD8"/>
    <w:rsid w:val="007031A2"/>
    <w:rsid w:val="00705034"/>
    <w:rsid w:val="007178F0"/>
    <w:rsid w:val="00742D29"/>
    <w:rsid w:val="00742E0B"/>
    <w:rsid w:val="00756337"/>
    <w:rsid w:val="00761551"/>
    <w:rsid w:val="00766A5A"/>
    <w:rsid w:val="007959E4"/>
    <w:rsid w:val="007B5CCF"/>
    <w:rsid w:val="007C2B9D"/>
    <w:rsid w:val="007C3F9E"/>
    <w:rsid w:val="007F2B1C"/>
    <w:rsid w:val="0080117E"/>
    <w:rsid w:val="00811774"/>
    <w:rsid w:val="00837894"/>
    <w:rsid w:val="008537AB"/>
    <w:rsid w:val="008B0985"/>
    <w:rsid w:val="008D5C84"/>
    <w:rsid w:val="00923C20"/>
    <w:rsid w:val="00940D54"/>
    <w:rsid w:val="00951705"/>
    <w:rsid w:val="00955072"/>
    <w:rsid w:val="00970DD1"/>
    <w:rsid w:val="00993CE2"/>
    <w:rsid w:val="009A713F"/>
    <w:rsid w:val="009B289C"/>
    <w:rsid w:val="009F15D8"/>
    <w:rsid w:val="009F2BAC"/>
    <w:rsid w:val="00A0518C"/>
    <w:rsid w:val="00A1328A"/>
    <w:rsid w:val="00A3325E"/>
    <w:rsid w:val="00A5103A"/>
    <w:rsid w:val="00AA1E00"/>
    <w:rsid w:val="00AA488F"/>
    <w:rsid w:val="00AB3D35"/>
    <w:rsid w:val="00AC4376"/>
    <w:rsid w:val="00AE3F10"/>
    <w:rsid w:val="00B213C4"/>
    <w:rsid w:val="00B465A3"/>
    <w:rsid w:val="00B46B04"/>
    <w:rsid w:val="00B543EC"/>
    <w:rsid w:val="00B95367"/>
    <w:rsid w:val="00BB7DEA"/>
    <w:rsid w:val="00BC1E76"/>
    <w:rsid w:val="00BE76EE"/>
    <w:rsid w:val="00BE7F91"/>
    <w:rsid w:val="00BF6B55"/>
    <w:rsid w:val="00C173E0"/>
    <w:rsid w:val="00C30158"/>
    <w:rsid w:val="00C32093"/>
    <w:rsid w:val="00C5517A"/>
    <w:rsid w:val="00C567B9"/>
    <w:rsid w:val="00C6606B"/>
    <w:rsid w:val="00D14C7C"/>
    <w:rsid w:val="00D2642A"/>
    <w:rsid w:val="00D378FF"/>
    <w:rsid w:val="00D43C44"/>
    <w:rsid w:val="00D81553"/>
    <w:rsid w:val="00D929DE"/>
    <w:rsid w:val="00DB4659"/>
    <w:rsid w:val="00DC73AA"/>
    <w:rsid w:val="00DE0BD3"/>
    <w:rsid w:val="00E25697"/>
    <w:rsid w:val="00E665ED"/>
    <w:rsid w:val="00EA1581"/>
    <w:rsid w:val="00EB2906"/>
    <w:rsid w:val="00EF030A"/>
    <w:rsid w:val="00F45904"/>
    <w:rsid w:val="00F45DFE"/>
    <w:rsid w:val="00F56C80"/>
    <w:rsid w:val="00F706AB"/>
    <w:rsid w:val="00FB3E04"/>
    <w:rsid w:val="00FD3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8212F"/>
  <w15:chartTrackingRefBased/>
  <w15:docId w15:val="{BEBE32FB-1479-9D4B-8A22-F45DDACF9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43C44"/>
    <w:pPr>
      <w:spacing w:before="100" w:beforeAutospacing="1" w:after="100" w:afterAutospacing="1"/>
    </w:pPr>
    <w:rPr>
      <w:rFonts w:ascii="Times New Roman" w:eastAsia="Times New Roman" w:hAnsi="Times New Roman" w:cs="Times New Roman"/>
      <w:lang w:eastAsia="en-GB"/>
    </w:rPr>
  </w:style>
  <w:style w:type="character" w:styleId="BookTitle">
    <w:name w:val="Book Title"/>
    <w:basedOn w:val="DefaultParagraphFont"/>
    <w:uiPriority w:val="33"/>
    <w:qFormat/>
    <w:rsid w:val="00445EFE"/>
    <w:rPr>
      <w:b/>
      <w:bCs/>
      <w:i/>
      <w:iCs/>
      <w:spacing w:val="5"/>
    </w:rPr>
  </w:style>
  <w:style w:type="character" w:styleId="SubtleReference">
    <w:name w:val="Subtle Reference"/>
    <w:basedOn w:val="DefaultParagraphFont"/>
    <w:uiPriority w:val="31"/>
    <w:qFormat/>
    <w:rsid w:val="00445EFE"/>
    <w:rPr>
      <w:smallCaps/>
      <w:color w:val="5A5A5A" w:themeColor="text1" w:themeTint="A5"/>
    </w:rPr>
  </w:style>
  <w:style w:type="character" w:customStyle="1" w:styleId="apple-converted-space">
    <w:name w:val="apple-converted-space"/>
    <w:basedOn w:val="DefaultParagraphFont"/>
    <w:rsid w:val="0009194A"/>
  </w:style>
  <w:style w:type="character" w:styleId="Hyperlink">
    <w:name w:val="Hyperlink"/>
    <w:basedOn w:val="DefaultParagraphFont"/>
    <w:uiPriority w:val="99"/>
    <w:unhideWhenUsed/>
    <w:rsid w:val="00353430"/>
    <w:rPr>
      <w:color w:val="0000FF"/>
      <w:u w:val="single"/>
    </w:rPr>
  </w:style>
  <w:style w:type="character" w:styleId="Emphasis">
    <w:name w:val="Emphasis"/>
    <w:basedOn w:val="DefaultParagraphFont"/>
    <w:uiPriority w:val="20"/>
    <w:qFormat/>
    <w:rsid w:val="00BC1E76"/>
    <w:rPr>
      <w:i/>
      <w:iCs/>
    </w:rPr>
  </w:style>
  <w:style w:type="paragraph" w:customStyle="1" w:styleId="Default">
    <w:name w:val="Default"/>
    <w:rsid w:val="00AA1E00"/>
    <w:pPr>
      <w:autoSpaceDE w:val="0"/>
      <w:autoSpaceDN w:val="0"/>
      <w:adjustRightInd w:val="0"/>
    </w:pPr>
    <w:rPr>
      <w:rFonts w:ascii="Times New Roman" w:hAnsi="Times New Roman" w:cs="Times New Roman"/>
      <w:color w:val="000000"/>
    </w:rPr>
  </w:style>
  <w:style w:type="character" w:customStyle="1" w:styleId="normaltextrun">
    <w:name w:val="normaltextrun"/>
    <w:basedOn w:val="DefaultParagraphFont"/>
    <w:rsid w:val="00444168"/>
  </w:style>
  <w:style w:type="character" w:customStyle="1" w:styleId="eop">
    <w:name w:val="eop"/>
    <w:basedOn w:val="DefaultParagraphFont"/>
    <w:rsid w:val="00444168"/>
  </w:style>
  <w:style w:type="paragraph" w:customStyle="1" w:styleId="paragraph">
    <w:name w:val="paragraph"/>
    <w:basedOn w:val="Normal"/>
    <w:rsid w:val="00444168"/>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67365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73657"/>
    <w:pPr>
      <w:spacing w:after="160" w:line="259"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93579">
      <w:bodyDiv w:val="1"/>
      <w:marLeft w:val="0"/>
      <w:marRight w:val="0"/>
      <w:marTop w:val="0"/>
      <w:marBottom w:val="0"/>
      <w:divBdr>
        <w:top w:val="none" w:sz="0" w:space="0" w:color="auto"/>
        <w:left w:val="none" w:sz="0" w:space="0" w:color="auto"/>
        <w:bottom w:val="none" w:sz="0" w:space="0" w:color="auto"/>
        <w:right w:val="none" w:sz="0" w:space="0" w:color="auto"/>
      </w:divBdr>
    </w:div>
    <w:div w:id="236130441">
      <w:bodyDiv w:val="1"/>
      <w:marLeft w:val="0"/>
      <w:marRight w:val="0"/>
      <w:marTop w:val="0"/>
      <w:marBottom w:val="0"/>
      <w:divBdr>
        <w:top w:val="none" w:sz="0" w:space="0" w:color="auto"/>
        <w:left w:val="none" w:sz="0" w:space="0" w:color="auto"/>
        <w:bottom w:val="none" w:sz="0" w:space="0" w:color="auto"/>
        <w:right w:val="none" w:sz="0" w:space="0" w:color="auto"/>
      </w:divBdr>
    </w:div>
    <w:div w:id="281881102">
      <w:bodyDiv w:val="1"/>
      <w:marLeft w:val="0"/>
      <w:marRight w:val="0"/>
      <w:marTop w:val="0"/>
      <w:marBottom w:val="0"/>
      <w:divBdr>
        <w:top w:val="none" w:sz="0" w:space="0" w:color="auto"/>
        <w:left w:val="none" w:sz="0" w:space="0" w:color="auto"/>
        <w:bottom w:val="none" w:sz="0" w:space="0" w:color="auto"/>
        <w:right w:val="none" w:sz="0" w:space="0" w:color="auto"/>
      </w:divBdr>
      <w:divsChild>
        <w:div w:id="88428370">
          <w:marLeft w:val="0"/>
          <w:marRight w:val="0"/>
          <w:marTop w:val="0"/>
          <w:marBottom w:val="0"/>
          <w:divBdr>
            <w:top w:val="none" w:sz="0" w:space="0" w:color="auto"/>
            <w:left w:val="none" w:sz="0" w:space="0" w:color="auto"/>
            <w:bottom w:val="none" w:sz="0" w:space="0" w:color="auto"/>
            <w:right w:val="none" w:sz="0" w:space="0" w:color="auto"/>
          </w:divBdr>
          <w:divsChild>
            <w:div w:id="404031996">
              <w:marLeft w:val="0"/>
              <w:marRight w:val="0"/>
              <w:marTop w:val="0"/>
              <w:marBottom w:val="0"/>
              <w:divBdr>
                <w:top w:val="none" w:sz="0" w:space="0" w:color="auto"/>
                <w:left w:val="none" w:sz="0" w:space="0" w:color="auto"/>
                <w:bottom w:val="none" w:sz="0" w:space="0" w:color="auto"/>
                <w:right w:val="none" w:sz="0" w:space="0" w:color="auto"/>
              </w:divBdr>
              <w:divsChild>
                <w:div w:id="1198347120">
                  <w:marLeft w:val="0"/>
                  <w:marRight w:val="0"/>
                  <w:marTop w:val="0"/>
                  <w:marBottom w:val="0"/>
                  <w:divBdr>
                    <w:top w:val="none" w:sz="0" w:space="0" w:color="auto"/>
                    <w:left w:val="none" w:sz="0" w:space="0" w:color="auto"/>
                    <w:bottom w:val="none" w:sz="0" w:space="0" w:color="auto"/>
                    <w:right w:val="none" w:sz="0" w:space="0" w:color="auto"/>
                  </w:divBdr>
                  <w:divsChild>
                    <w:div w:id="19585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023927">
      <w:bodyDiv w:val="1"/>
      <w:marLeft w:val="0"/>
      <w:marRight w:val="0"/>
      <w:marTop w:val="0"/>
      <w:marBottom w:val="0"/>
      <w:divBdr>
        <w:top w:val="none" w:sz="0" w:space="0" w:color="auto"/>
        <w:left w:val="none" w:sz="0" w:space="0" w:color="auto"/>
        <w:bottom w:val="none" w:sz="0" w:space="0" w:color="auto"/>
        <w:right w:val="none" w:sz="0" w:space="0" w:color="auto"/>
      </w:divBdr>
    </w:div>
    <w:div w:id="360545937">
      <w:bodyDiv w:val="1"/>
      <w:marLeft w:val="0"/>
      <w:marRight w:val="0"/>
      <w:marTop w:val="0"/>
      <w:marBottom w:val="0"/>
      <w:divBdr>
        <w:top w:val="none" w:sz="0" w:space="0" w:color="auto"/>
        <w:left w:val="none" w:sz="0" w:space="0" w:color="auto"/>
        <w:bottom w:val="none" w:sz="0" w:space="0" w:color="auto"/>
        <w:right w:val="none" w:sz="0" w:space="0" w:color="auto"/>
      </w:divBdr>
    </w:div>
    <w:div w:id="520168334">
      <w:bodyDiv w:val="1"/>
      <w:marLeft w:val="0"/>
      <w:marRight w:val="0"/>
      <w:marTop w:val="0"/>
      <w:marBottom w:val="0"/>
      <w:divBdr>
        <w:top w:val="none" w:sz="0" w:space="0" w:color="auto"/>
        <w:left w:val="none" w:sz="0" w:space="0" w:color="auto"/>
        <w:bottom w:val="none" w:sz="0" w:space="0" w:color="auto"/>
        <w:right w:val="none" w:sz="0" w:space="0" w:color="auto"/>
      </w:divBdr>
    </w:div>
    <w:div w:id="639847913">
      <w:bodyDiv w:val="1"/>
      <w:marLeft w:val="0"/>
      <w:marRight w:val="0"/>
      <w:marTop w:val="0"/>
      <w:marBottom w:val="0"/>
      <w:divBdr>
        <w:top w:val="none" w:sz="0" w:space="0" w:color="auto"/>
        <w:left w:val="none" w:sz="0" w:space="0" w:color="auto"/>
        <w:bottom w:val="none" w:sz="0" w:space="0" w:color="auto"/>
        <w:right w:val="none" w:sz="0" w:space="0" w:color="auto"/>
      </w:divBdr>
    </w:div>
    <w:div w:id="790518024">
      <w:bodyDiv w:val="1"/>
      <w:marLeft w:val="0"/>
      <w:marRight w:val="0"/>
      <w:marTop w:val="0"/>
      <w:marBottom w:val="0"/>
      <w:divBdr>
        <w:top w:val="none" w:sz="0" w:space="0" w:color="auto"/>
        <w:left w:val="none" w:sz="0" w:space="0" w:color="auto"/>
        <w:bottom w:val="none" w:sz="0" w:space="0" w:color="auto"/>
        <w:right w:val="none" w:sz="0" w:space="0" w:color="auto"/>
      </w:divBdr>
      <w:divsChild>
        <w:div w:id="2073574519">
          <w:marLeft w:val="0"/>
          <w:marRight w:val="0"/>
          <w:marTop w:val="0"/>
          <w:marBottom w:val="0"/>
          <w:divBdr>
            <w:top w:val="none" w:sz="0" w:space="0" w:color="auto"/>
            <w:left w:val="none" w:sz="0" w:space="0" w:color="auto"/>
            <w:bottom w:val="none" w:sz="0" w:space="0" w:color="auto"/>
            <w:right w:val="none" w:sz="0" w:space="0" w:color="auto"/>
          </w:divBdr>
          <w:divsChild>
            <w:div w:id="224335823">
              <w:marLeft w:val="0"/>
              <w:marRight w:val="0"/>
              <w:marTop w:val="0"/>
              <w:marBottom w:val="0"/>
              <w:divBdr>
                <w:top w:val="none" w:sz="0" w:space="0" w:color="auto"/>
                <w:left w:val="none" w:sz="0" w:space="0" w:color="auto"/>
                <w:bottom w:val="none" w:sz="0" w:space="0" w:color="auto"/>
                <w:right w:val="none" w:sz="0" w:space="0" w:color="auto"/>
              </w:divBdr>
              <w:divsChild>
                <w:div w:id="1245189432">
                  <w:marLeft w:val="0"/>
                  <w:marRight w:val="0"/>
                  <w:marTop w:val="0"/>
                  <w:marBottom w:val="0"/>
                  <w:divBdr>
                    <w:top w:val="none" w:sz="0" w:space="0" w:color="auto"/>
                    <w:left w:val="none" w:sz="0" w:space="0" w:color="auto"/>
                    <w:bottom w:val="none" w:sz="0" w:space="0" w:color="auto"/>
                    <w:right w:val="none" w:sz="0" w:space="0" w:color="auto"/>
                  </w:divBdr>
                  <w:divsChild>
                    <w:div w:id="103816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686400">
      <w:bodyDiv w:val="1"/>
      <w:marLeft w:val="0"/>
      <w:marRight w:val="0"/>
      <w:marTop w:val="0"/>
      <w:marBottom w:val="0"/>
      <w:divBdr>
        <w:top w:val="none" w:sz="0" w:space="0" w:color="auto"/>
        <w:left w:val="none" w:sz="0" w:space="0" w:color="auto"/>
        <w:bottom w:val="none" w:sz="0" w:space="0" w:color="auto"/>
        <w:right w:val="none" w:sz="0" w:space="0" w:color="auto"/>
      </w:divBdr>
    </w:div>
    <w:div w:id="809444475">
      <w:bodyDiv w:val="1"/>
      <w:marLeft w:val="0"/>
      <w:marRight w:val="0"/>
      <w:marTop w:val="0"/>
      <w:marBottom w:val="0"/>
      <w:divBdr>
        <w:top w:val="none" w:sz="0" w:space="0" w:color="auto"/>
        <w:left w:val="none" w:sz="0" w:space="0" w:color="auto"/>
        <w:bottom w:val="none" w:sz="0" w:space="0" w:color="auto"/>
        <w:right w:val="none" w:sz="0" w:space="0" w:color="auto"/>
      </w:divBdr>
      <w:divsChild>
        <w:div w:id="1186095252">
          <w:marLeft w:val="0"/>
          <w:marRight w:val="0"/>
          <w:marTop w:val="0"/>
          <w:marBottom w:val="0"/>
          <w:divBdr>
            <w:top w:val="none" w:sz="0" w:space="0" w:color="auto"/>
            <w:left w:val="none" w:sz="0" w:space="0" w:color="auto"/>
            <w:bottom w:val="none" w:sz="0" w:space="0" w:color="auto"/>
            <w:right w:val="none" w:sz="0" w:space="0" w:color="auto"/>
          </w:divBdr>
          <w:divsChild>
            <w:div w:id="1819498591">
              <w:marLeft w:val="0"/>
              <w:marRight w:val="0"/>
              <w:marTop w:val="0"/>
              <w:marBottom w:val="0"/>
              <w:divBdr>
                <w:top w:val="none" w:sz="0" w:space="0" w:color="auto"/>
                <w:left w:val="none" w:sz="0" w:space="0" w:color="auto"/>
                <w:bottom w:val="none" w:sz="0" w:space="0" w:color="auto"/>
                <w:right w:val="none" w:sz="0" w:space="0" w:color="auto"/>
              </w:divBdr>
              <w:divsChild>
                <w:div w:id="517356651">
                  <w:marLeft w:val="0"/>
                  <w:marRight w:val="0"/>
                  <w:marTop w:val="0"/>
                  <w:marBottom w:val="0"/>
                  <w:divBdr>
                    <w:top w:val="none" w:sz="0" w:space="0" w:color="auto"/>
                    <w:left w:val="none" w:sz="0" w:space="0" w:color="auto"/>
                    <w:bottom w:val="none" w:sz="0" w:space="0" w:color="auto"/>
                    <w:right w:val="none" w:sz="0" w:space="0" w:color="auto"/>
                  </w:divBdr>
                  <w:divsChild>
                    <w:div w:id="48355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451857">
      <w:bodyDiv w:val="1"/>
      <w:marLeft w:val="0"/>
      <w:marRight w:val="0"/>
      <w:marTop w:val="0"/>
      <w:marBottom w:val="0"/>
      <w:divBdr>
        <w:top w:val="none" w:sz="0" w:space="0" w:color="auto"/>
        <w:left w:val="none" w:sz="0" w:space="0" w:color="auto"/>
        <w:bottom w:val="none" w:sz="0" w:space="0" w:color="auto"/>
        <w:right w:val="none" w:sz="0" w:space="0" w:color="auto"/>
      </w:divBdr>
    </w:div>
    <w:div w:id="871695003">
      <w:bodyDiv w:val="1"/>
      <w:marLeft w:val="0"/>
      <w:marRight w:val="0"/>
      <w:marTop w:val="0"/>
      <w:marBottom w:val="0"/>
      <w:divBdr>
        <w:top w:val="none" w:sz="0" w:space="0" w:color="auto"/>
        <w:left w:val="none" w:sz="0" w:space="0" w:color="auto"/>
        <w:bottom w:val="none" w:sz="0" w:space="0" w:color="auto"/>
        <w:right w:val="none" w:sz="0" w:space="0" w:color="auto"/>
      </w:divBdr>
    </w:div>
    <w:div w:id="1050568733">
      <w:bodyDiv w:val="1"/>
      <w:marLeft w:val="0"/>
      <w:marRight w:val="0"/>
      <w:marTop w:val="0"/>
      <w:marBottom w:val="0"/>
      <w:divBdr>
        <w:top w:val="none" w:sz="0" w:space="0" w:color="auto"/>
        <w:left w:val="none" w:sz="0" w:space="0" w:color="auto"/>
        <w:bottom w:val="none" w:sz="0" w:space="0" w:color="auto"/>
        <w:right w:val="none" w:sz="0" w:space="0" w:color="auto"/>
      </w:divBdr>
    </w:div>
    <w:div w:id="1125074891">
      <w:bodyDiv w:val="1"/>
      <w:marLeft w:val="0"/>
      <w:marRight w:val="0"/>
      <w:marTop w:val="0"/>
      <w:marBottom w:val="0"/>
      <w:divBdr>
        <w:top w:val="none" w:sz="0" w:space="0" w:color="auto"/>
        <w:left w:val="none" w:sz="0" w:space="0" w:color="auto"/>
        <w:bottom w:val="none" w:sz="0" w:space="0" w:color="auto"/>
        <w:right w:val="none" w:sz="0" w:space="0" w:color="auto"/>
      </w:divBdr>
      <w:divsChild>
        <w:div w:id="1755013712">
          <w:marLeft w:val="0"/>
          <w:marRight w:val="0"/>
          <w:marTop w:val="0"/>
          <w:marBottom w:val="0"/>
          <w:divBdr>
            <w:top w:val="none" w:sz="0" w:space="0" w:color="auto"/>
            <w:left w:val="none" w:sz="0" w:space="0" w:color="auto"/>
            <w:bottom w:val="none" w:sz="0" w:space="0" w:color="auto"/>
            <w:right w:val="none" w:sz="0" w:space="0" w:color="auto"/>
          </w:divBdr>
          <w:divsChild>
            <w:div w:id="994184439">
              <w:marLeft w:val="0"/>
              <w:marRight w:val="0"/>
              <w:marTop w:val="0"/>
              <w:marBottom w:val="0"/>
              <w:divBdr>
                <w:top w:val="none" w:sz="0" w:space="0" w:color="auto"/>
                <w:left w:val="none" w:sz="0" w:space="0" w:color="auto"/>
                <w:bottom w:val="none" w:sz="0" w:space="0" w:color="auto"/>
                <w:right w:val="none" w:sz="0" w:space="0" w:color="auto"/>
              </w:divBdr>
              <w:divsChild>
                <w:div w:id="20703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938777">
      <w:bodyDiv w:val="1"/>
      <w:marLeft w:val="0"/>
      <w:marRight w:val="0"/>
      <w:marTop w:val="0"/>
      <w:marBottom w:val="0"/>
      <w:divBdr>
        <w:top w:val="none" w:sz="0" w:space="0" w:color="auto"/>
        <w:left w:val="none" w:sz="0" w:space="0" w:color="auto"/>
        <w:bottom w:val="none" w:sz="0" w:space="0" w:color="auto"/>
        <w:right w:val="none" w:sz="0" w:space="0" w:color="auto"/>
      </w:divBdr>
    </w:div>
    <w:div w:id="1219127842">
      <w:bodyDiv w:val="1"/>
      <w:marLeft w:val="0"/>
      <w:marRight w:val="0"/>
      <w:marTop w:val="0"/>
      <w:marBottom w:val="0"/>
      <w:divBdr>
        <w:top w:val="none" w:sz="0" w:space="0" w:color="auto"/>
        <w:left w:val="none" w:sz="0" w:space="0" w:color="auto"/>
        <w:bottom w:val="none" w:sz="0" w:space="0" w:color="auto"/>
        <w:right w:val="none" w:sz="0" w:space="0" w:color="auto"/>
      </w:divBdr>
      <w:divsChild>
        <w:div w:id="532768707">
          <w:marLeft w:val="0"/>
          <w:marRight w:val="0"/>
          <w:marTop w:val="0"/>
          <w:marBottom w:val="0"/>
          <w:divBdr>
            <w:top w:val="none" w:sz="0" w:space="0" w:color="auto"/>
            <w:left w:val="none" w:sz="0" w:space="0" w:color="auto"/>
            <w:bottom w:val="none" w:sz="0" w:space="0" w:color="auto"/>
            <w:right w:val="none" w:sz="0" w:space="0" w:color="auto"/>
          </w:divBdr>
          <w:divsChild>
            <w:div w:id="89351713">
              <w:marLeft w:val="0"/>
              <w:marRight w:val="0"/>
              <w:marTop w:val="0"/>
              <w:marBottom w:val="0"/>
              <w:divBdr>
                <w:top w:val="none" w:sz="0" w:space="0" w:color="auto"/>
                <w:left w:val="none" w:sz="0" w:space="0" w:color="auto"/>
                <w:bottom w:val="none" w:sz="0" w:space="0" w:color="auto"/>
                <w:right w:val="none" w:sz="0" w:space="0" w:color="auto"/>
              </w:divBdr>
              <w:divsChild>
                <w:div w:id="190822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855730">
      <w:bodyDiv w:val="1"/>
      <w:marLeft w:val="0"/>
      <w:marRight w:val="0"/>
      <w:marTop w:val="0"/>
      <w:marBottom w:val="0"/>
      <w:divBdr>
        <w:top w:val="none" w:sz="0" w:space="0" w:color="auto"/>
        <w:left w:val="none" w:sz="0" w:space="0" w:color="auto"/>
        <w:bottom w:val="none" w:sz="0" w:space="0" w:color="auto"/>
        <w:right w:val="none" w:sz="0" w:space="0" w:color="auto"/>
      </w:divBdr>
    </w:div>
    <w:div w:id="1439325442">
      <w:bodyDiv w:val="1"/>
      <w:marLeft w:val="0"/>
      <w:marRight w:val="0"/>
      <w:marTop w:val="0"/>
      <w:marBottom w:val="0"/>
      <w:divBdr>
        <w:top w:val="none" w:sz="0" w:space="0" w:color="auto"/>
        <w:left w:val="none" w:sz="0" w:space="0" w:color="auto"/>
        <w:bottom w:val="none" w:sz="0" w:space="0" w:color="auto"/>
        <w:right w:val="none" w:sz="0" w:space="0" w:color="auto"/>
      </w:divBdr>
    </w:div>
    <w:div w:id="1532692944">
      <w:bodyDiv w:val="1"/>
      <w:marLeft w:val="0"/>
      <w:marRight w:val="0"/>
      <w:marTop w:val="0"/>
      <w:marBottom w:val="0"/>
      <w:divBdr>
        <w:top w:val="none" w:sz="0" w:space="0" w:color="auto"/>
        <w:left w:val="none" w:sz="0" w:space="0" w:color="auto"/>
        <w:bottom w:val="none" w:sz="0" w:space="0" w:color="auto"/>
        <w:right w:val="none" w:sz="0" w:space="0" w:color="auto"/>
      </w:divBdr>
    </w:div>
    <w:div w:id="1653019016">
      <w:bodyDiv w:val="1"/>
      <w:marLeft w:val="0"/>
      <w:marRight w:val="0"/>
      <w:marTop w:val="0"/>
      <w:marBottom w:val="0"/>
      <w:divBdr>
        <w:top w:val="none" w:sz="0" w:space="0" w:color="auto"/>
        <w:left w:val="none" w:sz="0" w:space="0" w:color="auto"/>
        <w:bottom w:val="none" w:sz="0" w:space="0" w:color="auto"/>
        <w:right w:val="none" w:sz="0" w:space="0" w:color="auto"/>
      </w:divBdr>
    </w:div>
    <w:div w:id="1658921821">
      <w:bodyDiv w:val="1"/>
      <w:marLeft w:val="0"/>
      <w:marRight w:val="0"/>
      <w:marTop w:val="0"/>
      <w:marBottom w:val="0"/>
      <w:divBdr>
        <w:top w:val="none" w:sz="0" w:space="0" w:color="auto"/>
        <w:left w:val="none" w:sz="0" w:space="0" w:color="auto"/>
        <w:bottom w:val="none" w:sz="0" w:space="0" w:color="auto"/>
        <w:right w:val="none" w:sz="0" w:space="0" w:color="auto"/>
      </w:divBdr>
      <w:divsChild>
        <w:div w:id="2135244086">
          <w:marLeft w:val="0"/>
          <w:marRight w:val="0"/>
          <w:marTop w:val="0"/>
          <w:marBottom w:val="0"/>
          <w:divBdr>
            <w:top w:val="none" w:sz="0" w:space="0" w:color="auto"/>
            <w:left w:val="none" w:sz="0" w:space="0" w:color="auto"/>
            <w:bottom w:val="none" w:sz="0" w:space="0" w:color="auto"/>
            <w:right w:val="none" w:sz="0" w:space="0" w:color="auto"/>
          </w:divBdr>
          <w:divsChild>
            <w:div w:id="1530757015">
              <w:marLeft w:val="0"/>
              <w:marRight w:val="0"/>
              <w:marTop w:val="0"/>
              <w:marBottom w:val="0"/>
              <w:divBdr>
                <w:top w:val="none" w:sz="0" w:space="0" w:color="auto"/>
                <w:left w:val="none" w:sz="0" w:space="0" w:color="auto"/>
                <w:bottom w:val="none" w:sz="0" w:space="0" w:color="auto"/>
                <w:right w:val="none" w:sz="0" w:space="0" w:color="auto"/>
              </w:divBdr>
              <w:divsChild>
                <w:div w:id="35586764">
                  <w:marLeft w:val="0"/>
                  <w:marRight w:val="0"/>
                  <w:marTop w:val="0"/>
                  <w:marBottom w:val="0"/>
                  <w:divBdr>
                    <w:top w:val="none" w:sz="0" w:space="0" w:color="auto"/>
                    <w:left w:val="none" w:sz="0" w:space="0" w:color="auto"/>
                    <w:bottom w:val="none" w:sz="0" w:space="0" w:color="auto"/>
                    <w:right w:val="none" w:sz="0" w:space="0" w:color="auto"/>
                  </w:divBdr>
                  <w:divsChild>
                    <w:div w:id="98193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017097">
      <w:bodyDiv w:val="1"/>
      <w:marLeft w:val="0"/>
      <w:marRight w:val="0"/>
      <w:marTop w:val="0"/>
      <w:marBottom w:val="0"/>
      <w:divBdr>
        <w:top w:val="none" w:sz="0" w:space="0" w:color="auto"/>
        <w:left w:val="none" w:sz="0" w:space="0" w:color="auto"/>
        <w:bottom w:val="none" w:sz="0" w:space="0" w:color="auto"/>
        <w:right w:val="none" w:sz="0" w:space="0" w:color="auto"/>
      </w:divBdr>
    </w:div>
    <w:div w:id="1726101543">
      <w:bodyDiv w:val="1"/>
      <w:marLeft w:val="0"/>
      <w:marRight w:val="0"/>
      <w:marTop w:val="0"/>
      <w:marBottom w:val="0"/>
      <w:divBdr>
        <w:top w:val="none" w:sz="0" w:space="0" w:color="auto"/>
        <w:left w:val="none" w:sz="0" w:space="0" w:color="auto"/>
        <w:bottom w:val="none" w:sz="0" w:space="0" w:color="auto"/>
        <w:right w:val="none" w:sz="0" w:space="0" w:color="auto"/>
      </w:divBdr>
      <w:divsChild>
        <w:div w:id="2012754503">
          <w:marLeft w:val="0"/>
          <w:marRight w:val="0"/>
          <w:marTop w:val="0"/>
          <w:marBottom w:val="0"/>
          <w:divBdr>
            <w:top w:val="none" w:sz="0" w:space="0" w:color="auto"/>
            <w:left w:val="none" w:sz="0" w:space="0" w:color="auto"/>
            <w:bottom w:val="none" w:sz="0" w:space="0" w:color="auto"/>
            <w:right w:val="none" w:sz="0" w:space="0" w:color="auto"/>
          </w:divBdr>
          <w:divsChild>
            <w:div w:id="1213536281">
              <w:marLeft w:val="0"/>
              <w:marRight w:val="0"/>
              <w:marTop w:val="0"/>
              <w:marBottom w:val="0"/>
              <w:divBdr>
                <w:top w:val="none" w:sz="0" w:space="0" w:color="auto"/>
                <w:left w:val="none" w:sz="0" w:space="0" w:color="auto"/>
                <w:bottom w:val="none" w:sz="0" w:space="0" w:color="auto"/>
                <w:right w:val="none" w:sz="0" w:space="0" w:color="auto"/>
              </w:divBdr>
              <w:divsChild>
                <w:div w:id="1735857455">
                  <w:marLeft w:val="0"/>
                  <w:marRight w:val="0"/>
                  <w:marTop w:val="0"/>
                  <w:marBottom w:val="0"/>
                  <w:divBdr>
                    <w:top w:val="none" w:sz="0" w:space="0" w:color="auto"/>
                    <w:left w:val="none" w:sz="0" w:space="0" w:color="auto"/>
                    <w:bottom w:val="none" w:sz="0" w:space="0" w:color="auto"/>
                    <w:right w:val="none" w:sz="0" w:space="0" w:color="auto"/>
                  </w:divBdr>
                  <w:divsChild>
                    <w:div w:id="1780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066721">
      <w:bodyDiv w:val="1"/>
      <w:marLeft w:val="0"/>
      <w:marRight w:val="0"/>
      <w:marTop w:val="0"/>
      <w:marBottom w:val="0"/>
      <w:divBdr>
        <w:top w:val="none" w:sz="0" w:space="0" w:color="auto"/>
        <w:left w:val="none" w:sz="0" w:space="0" w:color="auto"/>
        <w:bottom w:val="none" w:sz="0" w:space="0" w:color="auto"/>
        <w:right w:val="none" w:sz="0" w:space="0" w:color="auto"/>
      </w:divBdr>
    </w:div>
    <w:div w:id="1945336802">
      <w:bodyDiv w:val="1"/>
      <w:marLeft w:val="0"/>
      <w:marRight w:val="0"/>
      <w:marTop w:val="0"/>
      <w:marBottom w:val="0"/>
      <w:divBdr>
        <w:top w:val="none" w:sz="0" w:space="0" w:color="auto"/>
        <w:left w:val="none" w:sz="0" w:space="0" w:color="auto"/>
        <w:bottom w:val="none" w:sz="0" w:space="0" w:color="auto"/>
        <w:right w:val="none" w:sz="0" w:space="0" w:color="auto"/>
      </w:divBdr>
    </w:div>
    <w:div w:id="2024431513">
      <w:bodyDiv w:val="1"/>
      <w:marLeft w:val="0"/>
      <w:marRight w:val="0"/>
      <w:marTop w:val="0"/>
      <w:marBottom w:val="0"/>
      <w:divBdr>
        <w:top w:val="none" w:sz="0" w:space="0" w:color="auto"/>
        <w:left w:val="none" w:sz="0" w:space="0" w:color="auto"/>
        <w:bottom w:val="none" w:sz="0" w:space="0" w:color="auto"/>
        <w:right w:val="none" w:sz="0" w:space="0" w:color="auto"/>
      </w:divBdr>
    </w:div>
    <w:div w:id="2133089883">
      <w:bodyDiv w:val="1"/>
      <w:marLeft w:val="0"/>
      <w:marRight w:val="0"/>
      <w:marTop w:val="0"/>
      <w:marBottom w:val="0"/>
      <w:divBdr>
        <w:top w:val="none" w:sz="0" w:space="0" w:color="auto"/>
        <w:left w:val="none" w:sz="0" w:space="0" w:color="auto"/>
        <w:bottom w:val="none" w:sz="0" w:space="0" w:color="auto"/>
        <w:right w:val="none" w:sz="0" w:space="0" w:color="auto"/>
      </w:divBdr>
      <w:divsChild>
        <w:div w:id="1009256165">
          <w:marLeft w:val="0"/>
          <w:marRight w:val="0"/>
          <w:marTop w:val="0"/>
          <w:marBottom w:val="0"/>
          <w:divBdr>
            <w:top w:val="none" w:sz="0" w:space="0" w:color="auto"/>
            <w:left w:val="none" w:sz="0" w:space="0" w:color="auto"/>
            <w:bottom w:val="none" w:sz="0" w:space="0" w:color="auto"/>
            <w:right w:val="none" w:sz="0" w:space="0" w:color="auto"/>
          </w:divBdr>
          <w:divsChild>
            <w:div w:id="1737585223">
              <w:marLeft w:val="0"/>
              <w:marRight w:val="0"/>
              <w:marTop w:val="0"/>
              <w:marBottom w:val="0"/>
              <w:divBdr>
                <w:top w:val="none" w:sz="0" w:space="0" w:color="auto"/>
                <w:left w:val="none" w:sz="0" w:space="0" w:color="auto"/>
                <w:bottom w:val="none" w:sz="0" w:space="0" w:color="auto"/>
                <w:right w:val="none" w:sz="0" w:space="0" w:color="auto"/>
              </w:divBdr>
              <w:divsChild>
                <w:div w:id="490800401">
                  <w:marLeft w:val="0"/>
                  <w:marRight w:val="0"/>
                  <w:marTop w:val="0"/>
                  <w:marBottom w:val="0"/>
                  <w:divBdr>
                    <w:top w:val="none" w:sz="0" w:space="0" w:color="auto"/>
                    <w:left w:val="none" w:sz="0" w:space="0" w:color="auto"/>
                    <w:bottom w:val="none" w:sz="0" w:space="0" w:color="auto"/>
                    <w:right w:val="none" w:sz="0" w:space="0" w:color="auto"/>
                  </w:divBdr>
                  <w:divsChild>
                    <w:div w:id="13148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acey.coleman@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mailto:stacey.coleman@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0" Type="http://schemas.openxmlformats.org/officeDocument/2006/relationships/hyperlink" Target="mailto:Stacey.coleman@uwtsd.ac.uk"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1286</TotalTime>
  <Pages>18</Pages>
  <Words>3826</Words>
  <Characters>21811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163</cp:revision>
  <dcterms:created xsi:type="dcterms:W3CDTF">2023-03-21T10:25:00Z</dcterms:created>
  <dcterms:modified xsi:type="dcterms:W3CDTF">2023-03-28T22:51:00Z</dcterms:modified>
</cp:coreProperties>
</file>