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pPr>
      <w:r>
        <w:rPr>
          <w:rFonts w:hint="default"/>
          <w:sz w:val="24"/>
          <w:szCs w:val="24"/>
          <w:lang w:val="en-GB"/>
        </w:rPr>
        <w:t>The Roles and skills of a general health care assistant in a typical health and care setting</w:t>
      </w:r>
    </w:p>
    <w:p>
      <w:pPr>
        <w:pStyle w:val="5"/>
        <w:keepNext w:val="0"/>
        <w:keepLines w:val="0"/>
        <w:widowControl/>
        <w:numPr>
          <w:ilvl w:val="0"/>
          <w:numId w:val="1"/>
        </w:numPr>
        <w:suppressLineNumbers w:val="0"/>
        <w:ind w:left="0" w:leftChars="0" w:firstLine="0" w:firstLineChars="0"/>
      </w:pPr>
      <w:r>
        <w:t>Introduction</w:t>
      </w:r>
    </w:p>
    <w:p>
      <w:pPr>
        <w:pStyle w:val="5"/>
        <w:keepNext w:val="0"/>
        <w:keepLines w:val="0"/>
        <w:widowControl/>
        <w:numPr>
          <w:ilvl w:val="0"/>
          <w:numId w:val="1"/>
        </w:numPr>
        <w:suppressLineNumbers w:val="0"/>
        <w:ind w:left="0" w:leftChars="0" w:firstLine="0" w:firstLineChars="0"/>
      </w:pPr>
      <w:r>
        <w:t>Description of the Role: Healthcare Assistant</w:t>
      </w:r>
    </w:p>
    <w:p>
      <w:pPr>
        <w:pStyle w:val="5"/>
        <w:keepNext w:val="0"/>
        <w:keepLines w:val="0"/>
        <w:widowControl/>
        <w:numPr>
          <w:ilvl w:val="0"/>
          <w:numId w:val="1"/>
        </w:numPr>
        <w:suppressLineNumbers w:val="0"/>
        <w:ind w:left="0" w:leftChars="0" w:firstLine="0" w:firstLineChars="0"/>
      </w:pPr>
      <w:r>
        <w:t>Essential Skill One: Communication, Interpersonal Skills and Teamwork</w:t>
      </w:r>
    </w:p>
    <w:p>
      <w:pPr>
        <w:pStyle w:val="5"/>
        <w:keepNext w:val="0"/>
        <w:keepLines w:val="0"/>
        <w:widowControl/>
        <w:numPr>
          <w:ilvl w:val="0"/>
          <w:numId w:val="1"/>
        </w:numPr>
        <w:suppressLineNumbers w:val="0"/>
        <w:ind w:left="0" w:leftChars="0" w:firstLine="0" w:firstLineChars="0"/>
      </w:pPr>
      <w:r>
        <w:t>Essential Skill Two: Practical and Clinical Skills</w:t>
      </w:r>
    </w:p>
    <w:p>
      <w:pPr>
        <w:pStyle w:val="5"/>
        <w:keepNext w:val="0"/>
        <w:keepLines w:val="0"/>
        <w:widowControl/>
        <w:numPr>
          <w:ilvl w:val="0"/>
          <w:numId w:val="1"/>
        </w:numPr>
        <w:suppressLineNumbers w:val="0"/>
        <w:ind w:left="0" w:leftChars="0" w:firstLine="0" w:firstLineChars="0"/>
      </w:pPr>
      <w:r>
        <w:t>Essential Skill Three: Compassion and Empathy</w:t>
      </w:r>
    </w:p>
    <w:p>
      <w:pPr>
        <w:pStyle w:val="5"/>
        <w:keepNext w:val="0"/>
        <w:keepLines w:val="0"/>
        <w:widowControl/>
        <w:numPr>
          <w:ilvl w:val="0"/>
          <w:numId w:val="1"/>
        </w:numPr>
        <w:suppressLineNumbers w:val="0"/>
        <w:ind w:left="0" w:leftChars="0" w:firstLine="0" w:firstLineChars="0"/>
      </w:pPr>
      <w:r>
        <w:t>Conclusion</w:t>
      </w:r>
    </w:p>
    <w:p>
      <w:pPr>
        <w:pStyle w:val="5"/>
        <w:keepNext w:val="0"/>
        <w:keepLines w:val="0"/>
        <w:widowControl/>
        <w:numPr>
          <w:ilvl w:val="0"/>
          <w:numId w:val="1"/>
        </w:numPr>
        <w:suppressLineNumbers w:val="0"/>
        <w:ind w:left="0" w:leftChars="0" w:firstLine="0" w:firstLineChars="0"/>
      </w:pPr>
      <w:r>
        <w:t>Reference List</w:t>
      </w:r>
    </w:p>
    <w:p>
      <w:pPr>
        <w:pStyle w:val="5"/>
        <w:keepNext w:val="0"/>
        <w:keepLines w:val="0"/>
        <w:widowControl/>
        <w:numPr>
          <w:numId w:val="0"/>
        </w:numPr>
        <w:suppressLineNumbers w:val="0"/>
        <w:ind w:leftChars="0" w:right="0" w:rightChars="0"/>
      </w:pPr>
    </w:p>
    <w:p>
      <w:pPr>
        <w:pStyle w:val="5"/>
        <w:keepNext w:val="0"/>
        <w:keepLines w:val="0"/>
        <w:widowControl/>
        <w:suppressLineNumbers w:val="0"/>
        <w:rPr>
          <w:rFonts w:hint="default"/>
          <w:lang w:val="en-GB"/>
        </w:rPr>
      </w:pPr>
      <w:r>
        <w:t>Introductio</w:t>
      </w:r>
      <w:r>
        <w:rPr>
          <w:rFonts w:hint="default"/>
          <w:lang w:val="en-GB"/>
        </w:rPr>
        <w:t>n</w:t>
      </w:r>
    </w:p>
    <w:p>
      <w:pPr>
        <w:pStyle w:val="5"/>
        <w:keepNext w:val="0"/>
        <w:keepLines w:val="0"/>
        <w:widowControl/>
        <w:suppressLineNumbers w:val="0"/>
      </w:pPr>
      <w:r>
        <w:t>Health and social care services depend on a wide range of staff to support individuals with physical, emotional, and social needs. One key role within this sector is the Healthcare Assistant (HCA). Healthcare Assistants work closely with nurses and other professionals to provide direct care to patients in hospitals, care homes, and rehabilitation settings.</w:t>
      </w:r>
    </w:p>
    <w:p>
      <w:pPr>
        <w:pStyle w:val="5"/>
        <w:keepNext w:val="0"/>
        <w:keepLines w:val="0"/>
        <w:widowControl/>
        <w:suppressLineNumbers w:val="0"/>
      </w:pPr>
      <w:r>
        <w:t>This report focuses on the role of a Healthcare Assistant and is informed by personal experience as a paraplegic individual who experienced a life-changing accident and spent several years in hospital and a spinal rehabilitation ward. This perspective is used to provide realistic examples of how Healthcare Assistant skills impact patient care. The report will describe the role of a Healthcare Assistant and explain three essential skills needed for the role. These skills are effective communication and interpersonal skills, practical and clinical skills, and compassion and empathy. The report will also explain how these skills can be developed through formal training and education, on-the-job learning and shadowing, and personal skill development.</w:t>
      </w:r>
    </w:p>
    <w:p>
      <w:pPr>
        <w:keepNext w:val="0"/>
        <w:keepLines w:val="0"/>
        <w:widowControl/>
        <w:suppressLineNumbers w:val="0"/>
      </w:pPr>
    </w:p>
    <w:p>
      <w:pPr>
        <w:pStyle w:val="5"/>
        <w:keepNext w:val="0"/>
        <w:keepLines w:val="0"/>
        <w:widowControl/>
        <w:suppressLineNumbers w:val="0"/>
      </w:pPr>
      <w:r>
        <w:t>Description of the Role: Healthcare Assistant</w:t>
      </w:r>
    </w:p>
    <w:p>
      <w:pPr>
        <w:pStyle w:val="5"/>
        <w:keepNext w:val="0"/>
        <w:keepLines w:val="0"/>
        <w:widowControl/>
        <w:suppressLineNumbers w:val="0"/>
      </w:pPr>
      <w:r>
        <w:t>A Healthcare Assistant supports patients with daily care needs while working under the supervision of qualified professionals such as nurses. According to the NHS (2023), Healthcare Assistants work in hospitals, GP practices, care homes, and community settings. Their role is vital in ensuring patients receive safe, effective, and person-centred care.</w:t>
      </w:r>
    </w:p>
    <w:p>
      <w:pPr>
        <w:pStyle w:val="5"/>
        <w:keepNext w:val="0"/>
        <w:keepLines w:val="0"/>
        <w:widowControl/>
        <w:suppressLineNumbers w:val="0"/>
      </w:pPr>
      <w:r>
        <w:t>From my experience in hospital and spinal rehabilitation, Healthcare Assistants were involved in almost every aspect of my daily care. Their duties included helping with washing, dressing, toileting, and safe transfers using equipment such as hoists. They also supported mobility, assisted with pressure relief, and ensured that equipment was positioned correctly to prevent discomfort or injury.</w:t>
      </w:r>
    </w:p>
    <w:p>
      <w:pPr>
        <w:pStyle w:val="5"/>
        <w:keepNext w:val="0"/>
        <w:keepLines w:val="0"/>
        <w:widowControl/>
        <w:suppressLineNumbers w:val="0"/>
      </w:pPr>
      <w:r>
        <w:t>Healthcare Assistants also carried out basic monitoring tasks such as checking temperature, pulse, and blood pressure, and reporting concerns to nursing staff. They often noticed changes in my condition, mood, or comfort before others, which highlights their important observational role. HCAs must follow care plans, infection control procedures, and confidentiality guidelines, and work effectively as part of a multidisciplinary team (NHS, 2023).</w:t>
      </w:r>
    </w:p>
    <w:p>
      <w:pPr>
        <w:keepNext w:val="0"/>
        <w:keepLines w:val="0"/>
        <w:widowControl/>
        <w:suppressLineNumbers w:val="0"/>
      </w:pPr>
    </w:p>
    <w:p>
      <w:pPr>
        <w:pStyle w:val="5"/>
        <w:keepNext w:val="0"/>
        <w:keepLines w:val="0"/>
        <w:widowControl/>
        <w:suppressLineNumbers w:val="0"/>
      </w:pPr>
      <w:r>
        <w:t>Essential Skill One: Communication, Interpersonal Skills and Teamwork</w:t>
      </w:r>
    </w:p>
    <w:p>
      <w:pPr>
        <w:pStyle w:val="5"/>
        <w:keepNext w:val="0"/>
        <w:keepLines w:val="0"/>
        <w:widowControl/>
        <w:suppressLineNumbers w:val="0"/>
      </w:pPr>
      <w:r>
        <w:t>Effective communication and interpersonal skills are essential for Healthcare Assistants because they support safe care, teamwork, and positive patient experiences. Healthcare Assistants communicate constantly with patients, families, nurses, and other professionals, and poor communication can lead to misunderstandings or risks.</w:t>
      </w:r>
    </w:p>
    <w:p>
      <w:pPr>
        <w:pStyle w:val="5"/>
        <w:keepNext w:val="0"/>
        <w:keepLines w:val="0"/>
        <w:widowControl/>
        <w:suppressLineNumbers w:val="0"/>
      </w:pPr>
      <w:r>
        <w:t>From my perspective as a paraplegic patient, clear communication made a significant difference to how safe and respected I felt. Healthcare Assistants who explained what they were doing before providing care, such as transfers or personal care, helped reduce anxiety and build trust. Active listening was particularly important when I needed to explain discomfort, pain, or concerns about my care.</w:t>
      </w:r>
    </w:p>
    <w:p>
      <w:pPr>
        <w:pStyle w:val="5"/>
        <w:keepNext w:val="0"/>
        <w:keepLines w:val="0"/>
        <w:widowControl/>
        <w:suppressLineNumbers w:val="0"/>
      </w:pPr>
      <w:r>
        <w:t>Interpersonal skills such as approachability, respect, and professionalism supported positive relationships. Long-term hospital stays can feel isolating, and Healthcare Assistants who took time to talk and treat me as an individual helped improve my emotional well</w:t>
      </w:r>
      <w:r>
        <w:rPr>
          <w:rFonts w:hint="default"/>
          <w:lang w:val="en-GB"/>
        </w:rPr>
        <w:t>-</w:t>
      </w:r>
      <w:r>
        <w:t>being. Teamwork was also clearly visible. HCAs who communicated effectively with nurses ensured that information about my condition was shared accurately, supporting continuity of care (Health Education England, 2021).</w:t>
      </w:r>
    </w:p>
    <w:p>
      <w:pPr>
        <w:pStyle w:val="5"/>
        <w:keepNext w:val="0"/>
        <w:keepLines w:val="0"/>
        <w:widowControl/>
        <w:suppressLineNumbers w:val="0"/>
      </w:pPr>
      <w:r>
        <w:t>Observation is closely linked to communication. HCAs often noticed small changes, such as fatigue or discomfort, and communicated these observations to the wider team. These skills are essential for patient safety and person-centred care (Skills for Care, 2022).</w:t>
      </w:r>
    </w:p>
    <w:p>
      <w:pPr>
        <w:pStyle w:val="5"/>
        <w:keepNext w:val="0"/>
        <w:keepLines w:val="0"/>
        <w:widowControl/>
        <w:suppressLineNumbers w:val="0"/>
      </w:pPr>
      <w:r>
        <w:t>Skill Development</w:t>
      </w:r>
      <w:r>
        <w:br w:type="textWrapping"/>
      </w:r>
      <w:r>
        <w:t>Formal training and education can help develop communication and interpersonal skills by teaching techniques such as active listening, clear verbal communication, and professional behaviour. On-the-job learning and shadowing experienced staff allows HCAs to observe effective communication in real situations. Personal skill development, including reflective practice and learning from feedback, helps HCAs improve how they communicate with both patients and colleagues.</w:t>
      </w:r>
    </w:p>
    <w:p>
      <w:pPr>
        <w:keepNext w:val="0"/>
        <w:keepLines w:val="0"/>
        <w:widowControl/>
        <w:suppressLineNumbers w:val="0"/>
      </w:pPr>
    </w:p>
    <w:p>
      <w:pPr>
        <w:pStyle w:val="5"/>
        <w:keepNext w:val="0"/>
        <w:keepLines w:val="0"/>
        <w:widowControl/>
        <w:suppressLineNumbers w:val="0"/>
      </w:pPr>
      <w:r>
        <w:t>Essential Skill Two: Practical and Clinical Skills</w:t>
      </w:r>
    </w:p>
    <w:p>
      <w:pPr>
        <w:pStyle w:val="5"/>
        <w:keepNext w:val="0"/>
        <w:keepLines w:val="0"/>
        <w:widowControl/>
        <w:suppressLineNumbers w:val="0"/>
      </w:pPr>
      <w:r>
        <w:t>Practical and clinical skills are a core part of the Healthcare Assistant role. These skills allow HCAs to provide safe physical care and support basic clinical monitoring. Practical skills include giving personal care, assisting with mobility, and using equipment correctly, while clinical skills include monitoring vital signs and supporting nursing staff.</w:t>
      </w:r>
    </w:p>
    <w:p>
      <w:pPr>
        <w:pStyle w:val="5"/>
        <w:keepNext w:val="0"/>
        <w:keepLines w:val="0"/>
        <w:widowControl/>
        <w:suppressLineNumbers w:val="0"/>
      </w:pPr>
      <w:r>
        <w:t>As a paraplegic patient, I relied heavily on Healthcare Assistants for safe personal care and moving and handling. Poor technique or lack of confidence could have resulted in injury or discomfort. HCAs who were skilled and calm during care tasks helped me feel safe and respected.</w:t>
      </w:r>
    </w:p>
    <w:p>
      <w:pPr>
        <w:pStyle w:val="5"/>
        <w:keepNext w:val="0"/>
        <w:keepLines w:val="0"/>
        <w:widowControl/>
        <w:suppressLineNumbers w:val="0"/>
      </w:pPr>
      <w:r>
        <w:t>Monitoring skills were also important. Healthcare Assistants regularly took observations and recorded changes. On several occasions, HCAs noticed early signs of problems such as increased pain or fatigue and reported these concerns promptly. This early intervention supported better outcomes and reduced risks (Royal College of Nursing, 2021).</w:t>
      </w:r>
    </w:p>
    <w:p>
      <w:pPr>
        <w:pStyle w:val="5"/>
        <w:keepNext w:val="0"/>
        <w:keepLines w:val="0"/>
        <w:widowControl/>
        <w:suppressLineNumbers w:val="0"/>
      </w:pPr>
      <w:r>
        <w:t>Practical and clinical skills require accuracy, attention to detail, and an understanding of limits of responsibility. HCAs must know when to escalate concerns and seek support from qualified staff.</w:t>
      </w:r>
    </w:p>
    <w:p>
      <w:pPr>
        <w:pStyle w:val="5"/>
        <w:keepNext w:val="0"/>
        <w:keepLines w:val="0"/>
        <w:widowControl/>
        <w:suppressLineNumbers w:val="0"/>
      </w:pPr>
      <w:r>
        <w:t>Skill Development</w:t>
      </w:r>
      <w:r>
        <w:br w:type="textWrapping"/>
      </w:r>
      <w:r>
        <w:t>Formal training and education provide HCAs with essential knowledge about infection control, moving and handling, and basic clinical procedures. On-the-job learning and shadowing allow HCAs to practise skills under supervision and gain confidence. Personal skill development, such as practising techniques and reflecting on performance, supports continuous improvement and safe care delivery.</w:t>
      </w:r>
    </w:p>
    <w:p>
      <w:pPr>
        <w:keepNext w:val="0"/>
        <w:keepLines w:val="0"/>
        <w:widowControl/>
        <w:suppressLineNumbers w:val="0"/>
      </w:pPr>
    </w:p>
    <w:p>
      <w:pPr>
        <w:pStyle w:val="5"/>
        <w:keepNext w:val="0"/>
        <w:keepLines w:val="0"/>
        <w:widowControl/>
        <w:suppressLineNumbers w:val="0"/>
      </w:pPr>
      <w:r>
        <w:t>Essential Skill Three: Compassion and Empathy</w:t>
      </w:r>
    </w:p>
    <w:p>
      <w:pPr>
        <w:pStyle w:val="5"/>
        <w:keepNext w:val="0"/>
        <w:keepLines w:val="0"/>
        <w:widowControl/>
        <w:suppressLineNumbers w:val="0"/>
      </w:pPr>
      <w:r>
        <w:t>Compassion and empathy are essential qualities for Healthcare Assistants because they support dignity, trust, and emotional well</w:t>
      </w:r>
      <w:r>
        <w:rPr>
          <w:rFonts w:hint="default"/>
          <w:lang w:val="en-GB"/>
        </w:rPr>
        <w:t>-</w:t>
      </w:r>
      <w:r>
        <w:t>being. Compassion involves understanding another person’s experience and responding with kindness and respect.</w:t>
      </w:r>
    </w:p>
    <w:p>
      <w:pPr>
        <w:pStyle w:val="5"/>
        <w:keepNext w:val="0"/>
        <w:keepLines w:val="0"/>
        <w:widowControl/>
        <w:suppressLineNumbers w:val="0"/>
      </w:pPr>
      <w:r>
        <w:t>Following a life-changing accident, patience and calmness from Healthcare Assistants were extremely important. There were times when care tasks took longer due to physical limitations or emotional distress. HCAs who remained calm and patient helped reduce feelings of frustration and vulnerability.</w:t>
      </w:r>
    </w:p>
    <w:p>
      <w:pPr>
        <w:pStyle w:val="5"/>
        <w:keepNext w:val="0"/>
        <w:keepLines w:val="0"/>
        <w:widowControl/>
        <w:suppressLineNumbers w:val="0"/>
      </w:pPr>
      <w:r>
        <w:t>Reliability and responsibility are also linked to compassion. HCAs who arrived on time, followed care plans, and communicated clearly helped create a sense of security. Resilience was important, as healthcare environments can be emotionally demanding. HCAs who managed stress effectively were better able to provide consistent and supportive care (Department of Health and Social Care, 2021).</w:t>
      </w:r>
    </w:p>
    <w:p>
      <w:pPr>
        <w:pStyle w:val="5"/>
        <w:keepNext w:val="0"/>
        <w:keepLines w:val="0"/>
        <w:widowControl/>
        <w:suppressLineNumbers w:val="0"/>
      </w:pPr>
      <w:r>
        <w:t>Respect is central to compassionate care. Being spoken to respectfully, involved in decisions, and treated as an individual rather than a task had a strong positive impact on my experience as a patient.</w:t>
      </w:r>
    </w:p>
    <w:p>
      <w:pPr>
        <w:pStyle w:val="5"/>
        <w:keepNext w:val="0"/>
        <w:keepLines w:val="0"/>
        <w:widowControl/>
        <w:suppressLineNumbers w:val="0"/>
      </w:pPr>
      <w:r>
        <w:t>Skill Development</w:t>
      </w:r>
      <w:r>
        <w:br w:type="textWrapping"/>
      </w:r>
      <w:r>
        <w:t>Formal training and education in person-centred care and equality help HCAs understand the emotional impact of illness and disability. On-the-job learning and shadowing experienced staff support the development of compassionate behaviours in real settings. Personal skill development, including self-awareness and emotional resilience, helps HCAs maintain empathy while managing the demands of the role.</w:t>
      </w:r>
    </w:p>
    <w:p>
      <w:pPr>
        <w:keepNext w:val="0"/>
        <w:keepLines w:val="0"/>
        <w:widowControl/>
        <w:suppressLineNumbers w:val="0"/>
      </w:pPr>
    </w:p>
    <w:p>
      <w:pPr>
        <w:pStyle w:val="5"/>
        <w:keepNext w:val="0"/>
        <w:keepLines w:val="0"/>
        <w:widowControl/>
        <w:suppressLineNumbers w:val="0"/>
        <w:rPr>
          <w:rFonts w:hint="default"/>
          <w:lang w:val="en-GB"/>
        </w:rPr>
      </w:pPr>
      <w:r>
        <w:t>Conclusio</w:t>
      </w:r>
      <w:r>
        <w:rPr>
          <w:rFonts w:hint="default"/>
          <w:lang w:val="en-GB"/>
        </w:rPr>
        <w:t>n</w:t>
      </w:r>
    </w:p>
    <w:p>
      <w:pPr>
        <w:pStyle w:val="5"/>
        <w:keepNext w:val="0"/>
        <w:keepLines w:val="0"/>
        <w:widowControl/>
        <w:suppressLineNumbers w:val="0"/>
      </w:pPr>
      <w:r>
        <w:t>Healthcare Assistants play a vital role in health and social care by providing both physical and emotional support to patients. This report has described the role of a Healthcare Assistant and explored three essential skills: effective communication and interpersonal skills, practical and clinical skills, and compassion and empathy.</w:t>
      </w:r>
    </w:p>
    <w:p>
      <w:pPr>
        <w:pStyle w:val="5"/>
        <w:keepNext w:val="0"/>
        <w:keepLines w:val="0"/>
        <w:widowControl/>
        <w:suppressLineNumbers w:val="0"/>
      </w:pPr>
      <w:r>
        <w:t>Using personal experience as a paraplegic individual who spent several years in hospital has highlighted how these skills directly affect patient safety, dignity, and wellbeing. Developing these skills through formal training and education, on-the-job learning and shadowing, and personal skill development supports high-quality, person-centred care. These skills are essential for Healthcare Assistants to carry out their role effectively and responsibly within the health and social care sector.</w:t>
      </w:r>
    </w:p>
    <w:p>
      <w:pPr>
        <w:keepNext w:val="0"/>
        <w:keepLines w:val="0"/>
        <w:widowControl/>
        <w:suppressLineNumbers w:val="0"/>
      </w:pPr>
    </w:p>
    <w:p>
      <w:pPr>
        <w:keepNext w:val="0"/>
        <w:keepLines w:val="0"/>
        <w:widowControl/>
        <w:numPr>
          <w:numId w:val="0"/>
        </w:numPr>
        <w:suppressLineNumbers w:val="0"/>
        <w:spacing w:before="0" w:beforeAutospacing="1" w:after="0" w:afterAutospacing="1"/>
      </w:pPr>
    </w:p>
    <w:p>
      <w:pPr>
        <w:pStyle w:val="5"/>
        <w:keepNext w:val="0"/>
        <w:keepLines w:val="0"/>
        <w:widowControl/>
        <w:suppressLineNumbers w:val="0"/>
      </w:pPr>
      <w:r>
        <w:t>Reference List</w:t>
      </w:r>
    </w:p>
    <w:p>
      <w:pPr>
        <w:pStyle w:val="5"/>
        <w:keepNext w:val="0"/>
        <w:keepLines w:val="0"/>
        <w:widowControl/>
        <w:suppressLineNumbers w:val="0"/>
      </w:pPr>
      <w:r>
        <w:t xml:space="preserve">Department of Health and Social Care (2021) Person-centred care. </w:t>
      </w:r>
      <w:r>
        <w:fldChar w:fldCharType="begin"/>
      </w:r>
      <w:r>
        <w:instrText xml:space="preserve"> HYPERLINK "https://www.gov.uk" \t "C:\\Users\\Azrae\\AppData\\Local\\Temp\\_new" </w:instrText>
      </w:r>
      <w:r>
        <w:fldChar w:fldCharType="separate"/>
      </w:r>
      <w:r>
        <w:rPr>
          <w:rStyle w:val="4"/>
        </w:rPr>
        <w:t>https://www.gov.uk</w:t>
      </w:r>
      <w:r>
        <w:fldChar w:fldCharType="end"/>
      </w:r>
      <w:r>
        <w:t xml:space="preserve"> </w:t>
      </w:r>
    </w:p>
    <w:p>
      <w:pPr>
        <w:pStyle w:val="5"/>
        <w:keepNext w:val="0"/>
        <w:keepLines w:val="0"/>
        <w:widowControl/>
        <w:suppressLineNumbers w:val="0"/>
      </w:pPr>
      <w:r>
        <w:t xml:space="preserve">Health Education England (2021) Effective communication in healthcare. </w:t>
      </w:r>
      <w:r>
        <w:fldChar w:fldCharType="begin"/>
      </w:r>
      <w:r>
        <w:instrText xml:space="preserve"> HYPERLINK "https://www.hee.nhs.uk" \t "C:\\Users\\Azrae\\AppData\\Local\\Temp\\_new" </w:instrText>
      </w:r>
      <w:r>
        <w:fldChar w:fldCharType="separate"/>
      </w:r>
      <w:r>
        <w:rPr>
          <w:rStyle w:val="4"/>
        </w:rPr>
        <w:t>https://www.hee.nhs.uk</w:t>
      </w:r>
      <w:r>
        <w:fldChar w:fldCharType="end"/>
      </w:r>
    </w:p>
    <w:p>
      <w:pPr>
        <w:pStyle w:val="5"/>
        <w:keepNext w:val="0"/>
        <w:keepLines w:val="0"/>
        <w:widowControl/>
        <w:suppressLineNumbers w:val="0"/>
      </w:pPr>
      <w:r>
        <w:t xml:space="preserve">NHS (2023) Healthcare Assistant. </w:t>
      </w:r>
      <w:r>
        <w:fldChar w:fldCharType="begin"/>
      </w:r>
      <w:r>
        <w:instrText xml:space="preserve"> HYPERLINK "https://www.nhs.uk" \t "C:\\Users\\Azrae\\AppData\\Local\\Temp\\_new" </w:instrText>
      </w:r>
      <w:r>
        <w:fldChar w:fldCharType="separate"/>
      </w:r>
      <w:r>
        <w:rPr>
          <w:rStyle w:val="4"/>
        </w:rPr>
        <w:t>https://www.nhs.uk</w:t>
      </w:r>
      <w:r>
        <w:fldChar w:fldCharType="end"/>
      </w:r>
    </w:p>
    <w:p>
      <w:pPr>
        <w:pStyle w:val="5"/>
        <w:keepNext w:val="0"/>
        <w:keepLines w:val="0"/>
        <w:widowControl/>
        <w:suppressLineNumbers w:val="0"/>
      </w:pPr>
      <w:r>
        <w:t xml:space="preserve">Royal College of Nursing (2021) Dignity, compassion and basic care. </w:t>
      </w:r>
      <w:r>
        <w:fldChar w:fldCharType="begin"/>
      </w:r>
      <w:r>
        <w:instrText xml:space="preserve"> HYPERLINK "https://www.rcn.org.uk" \t "C:\\Users\\Azrae\\AppData\\Local\\Temp\\_new" </w:instrText>
      </w:r>
      <w:r>
        <w:fldChar w:fldCharType="separate"/>
      </w:r>
      <w:r>
        <w:rPr>
          <w:rStyle w:val="4"/>
        </w:rPr>
        <w:t>https://www.rcn.org.uk</w:t>
      </w:r>
      <w:r>
        <w:fldChar w:fldCharType="end"/>
      </w:r>
    </w:p>
    <w:p>
      <w:pPr>
        <w:pStyle w:val="5"/>
        <w:keepNext w:val="0"/>
        <w:keepLines w:val="0"/>
        <w:widowControl/>
        <w:suppressLineNumbers w:val="0"/>
      </w:pPr>
      <w:r>
        <w:t xml:space="preserve">Skills for Care (2022) Core skills and values for health and social care. </w:t>
      </w:r>
      <w:r>
        <w:fldChar w:fldCharType="begin"/>
      </w:r>
      <w:r>
        <w:instrText xml:space="preserve"> HYPERLINK "https://www.skillsforcare.org.uk" \t "C:\\Users\\Azrae\\AppData\\Local\\Temp\\_new" </w:instrText>
      </w:r>
      <w:r>
        <w:fldChar w:fldCharType="separate"/>
      </w:r>
      <w:r>
        <w:rPr>
          <w:rStyle w:val="4"/>
        </w:rPr>
        <w:t>https://www.skillsforcare.org.uk</w:t>
      </w:r>
      <w:r>
        <w:fldChar w:fldCharType="end"/>
      </w:r>
      <w:r>
        <w:t xml:space="preserve"> </w:t>
      </w:r>
      <w:bookmarkStart w:id="0" w:name="_GoBack"/>
      <w:bookmarkEnd w:id="0"/>
    </w:p>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B0A1B4"/>
    <w:multiLevelType w:val="singleLevel"/>
    <w:tmpl w:val="00B0A1B4"/>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82761D4"/>
    <w:rsid w:val="282761D4"/>
    <w:rsid w:val="4EAA076B"/>
    <w:rsid w:val="757A3B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4">
    <w:name w:val="Hyperlink"/>
    <w:basedOn w:val="2"/>
    <w:uiPriority w:val="0"/>
    <w:rPr>
      <w:color w:val="0000FF"/>
      <w:u w:val="single"/>
    </w:rPr>
  </w:style>
  <w:style w:type="paragraph" w:styleId="5">
    <w:name w:val="Normal (Web)"/>
    <w:uiPriority w:val="0"/>
    <w:pPr>
      <w:spacing w:before="0" w:beforeAutospacing="1" w:after="0" w:afterAutospacing="1"/>
      <w:ind w:left="0" w:right="0"/>
      <w:jc w:val="left"/>
    </w:pPr>
    <w:rPr>
      <w:kern w:val="0"/>
      <w:sz w:val="24"/>
      <w:szCs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17</TotalTime>
  <ScaleCrop>false</ScaleCrop>
  <LinksUpToDate>false</LinksUpToDate>
  <CharactersWithSpaces>0</CharactersWithSpaces>
  <Application>WPS Office_11.2.0.11042_F1E327BC-269C-435d-A152-05C5408002CA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2026-01-10T15:55:00Z</dcterms:created>
  <dc:creator>Azrae</dc:creator>
  <cp:lastModifiedBy>Azrae</cp:lastModifiedBy>
  <dcterms:modified xsi:type="dcterms:W3CDTF">2026-01-10T16:12:35Z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2057-11.2.0.11042</vt:lpwstr>
  </property>
  <property fmtid="{D5CDD505-2E9C-101B-9397-08002B2CF9AE}" pid="3" name="ICV">
    <vt:lpwstr>74E86CCEAC1B4CCDBE08ADAF8BFABE31</vt:lpwstr>
  </property>
</Properties>
</file>