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51D0" w:rsidRDefault="0093629A">
      <w:pPr>
        <w:rPr>
          <w:rFonts w:ascii="Arial" w:hAnsi="Arial" w:cs="Arial"/>
        </w:rPr>
      </w:pPr>
      <w:r>
        <w:rPr>
          <w:rFonts w:ascii="Arial" w:hAnsi="Arial" w:cs="Arial"/>
        </w:rPr>
        <w:t xml:space="preserve">                                                                 Julie Funmilola Nola</w:t>
      </w:r>
    </w:p>
    <w:p w:rsidR="0093629A" w:rsidRDefault="0093629A">
      <w:pPr>
        <w:rPr>
          <w:rFonts w:ascii="Arial" w:hAnsi="Arial" w:cs="Arial"/>
        </w:rPr>
      </w:pPr>
      <w:r>
        <w:rPr>
          <w:rFonts w:ascii="Arial" w:hAnsi="Arial" w:cs="Arial"/>
        </w:rPr>
        <w:t xml:space="preserve">                                                                        2018140</w:t>
      </w:r>
    </w:p>
    <w:p w:rsidR="0093629A" w:rsidRDefault="00531F93">
      <w:pPr>
        <w:rPr>
          <w:rFonts w:ascii="Arial" w:hAnsi="Arial" w:cs="Arial"/>
        </w:rPr>
      </w:pPr>
      <w:r>
        <w:rPr>
          <w:rFonts w:ascii="Arial" w:hAnsi="Arial" w:cs="Arial"/>
        </w:rPr>
        <w:t xml:space="preserve">              </w:t>
      </w:r>
      <w:r w:rsidR="00101467">
        <w:rPr>
          <w:rFonts w:ascii="Arial" w:hAnsi="Arial" w:cs="Arial"/>
        </w:rPr>
        <w:t xml:space="preserve">      </w:t>
      </w:r>
      <w:r w:rsidR="0093629A">
        <w:rPr>
          <w:rFonts w:ascii="Arial" w:hAnsi="Arial" w:cs="Arial"/>
        </w:rPr>
        <w:t xml:space="preserve">Certificate of Higher </w:t>
      </w:r>
      <w:r w:rsidR="007F3ED9">
        <w:rPr>
          <w:rFonts w:ascii="Arial" w:hAnsi="Arial" w:cs="Arial"/>
        </w:rPr>
        <w:t>E</w:t>
      </w:r>
      <w:r w:rsidR="0093629A">
        <w:rPr>
          <w:rFonts w:ascii="Arial" w:hAnsi="Arial" w:cs="Arial"/>
        </w:rPr>
        <w:t>ducation in Skills for the workplace (Health &amp; Social</w:t>
      </w:r>
      <w:r>
        <w:rPr>
          <w:rFonts w:ascii="Arial" w:hAnsi="Arial" w:cs="Arial"/>
        </w:rPr>
        <w:t xml:space="preserve"> </w:t>
      </w:r>
      <w:r w:rsidR="0093629A">
        <w:rPr>
          <w:rFonts w:ascii="Arial" w:hAnsi="Arial" w:cs="Arial"/>
        </w:rPr>
        <w:t>Care)</w:t>
      </w:r>
    </w:p>
    <w:p w:rsidR="0093629A" w:rsidRDefault="0093629A">
      <w:pPr>
        <w:rPr>
          <w:rFonts w:ascii="Arial" w:hAnsi="Arial" w:cs="Arial"/>
        </w:rPr>
      </w:pPr>
      <w:r>
        <w:rPr>
          <w:rFonts w:ascii="Arial" w:hAnsi="Arial" w:cs="Arial"/>
        </w:rPr>
        <w:t xml:space="preserve">                                                 </w:t>
      </w:r>
      <w:r w:rsidR="00BE4F85">
        <w:rPr>
          <w:rFonts w:ascii="Arial" w:hAnsi="Arial" w:cs="Arial"/>
        </w:rPr>
        <w:t xml:space="preserve">  </w:t>
      </w:r>
      <w:r>
        <w:rPr>
          <w:rFonts w:ascii="Arial" w:hAnsi="Arial" w:cs="Arial"/>
        </w:rPr>
        <w:t>Psychology in Health and Social Care</w:t>
      </w:r>
      <w:r w:rsidR="00571F1E">
        <w:rPr>
          <w:rFonts w:ascii="Arial" w:hAnsi="Arial" w:cs="Arial"/>
        </w:rPr>
        <w:t>.</w:t>
      </w:r>
    </w:p>
    <w:p w:rsidR="0093629A" w:rsidRDefault="0093629A">
      <w:pPr>
        <w:rPr>
          <w:rFonts w:ascii="Arial" w:hAnsi="Arial" w:cs="Arial"/>
        </w:rPr>
      </w:pPr>
      <w:r>
        <w:rPr>
          <w:rFonts w:ascii="Arial" w:hAnsi="Arial" w:cs="Arial"/>
        </w:rPr>
        <w:t xml:space="preserve">                                                             </w:t>
      </w:r>
      <w:r w:rsidR="0070463B">
        <w:rPr>
          <w:rFonts w:ascii="Arial" w:hAnsi="Arial" w:cs="Arial"/>
        </w:rPr>
        <w:t xml:space="preserve">        </w:t>
      </w:r>
      <w:r>
        <w:rPr>
          <w:rFonts w:ascii="Arial" w:hAnsi="Arial" w:cs="Arial"/>
        </w:rPr>
        <w:t>BMHP4003</w:t>
      </w:r>
    </w:p>
    <w:p w:rsidR="0093629A" w:rsidRDefault="0093629A">
      <w:pPr>
        <w:rPr>
          <w:rFonts w:ascii="Arial" w:hAnsi="Arial" w:cs="Arial"/>
        </w:rPr>
      </w:pPr>
      <w:r>
        <w:rPr>
          <w:rFonts w:ascii="Arial" w:hAnsi="Arial" w:cs="Arial"/>
        </w:rPr>
        <w:t xml:space="preserve">                                                           </w:t>
      </w:r>
      <w:r w:rsidR="0070463B">
        <w:rPr>
          <w:rFonts w:ascii="Arial" w:hAnsi="Arial" w:cs="Arial"/>
        </w:rPr>
        <w:t xml:space="preserve">        </w:t>
      </w:r>
      <w:r>
        <w:rPr>
          <w:rFonts w:ascii="Arial" w:hAnsi="Arial" w:cs="Arial"/>
        </w:rPr>
        <w:t xml:space="preserve"> </w:t>
      </w:r>
      <w:r w:rsidR="000E5B40">
        <w:rPr>
          <w:rFonts w:ascii="Arial" w:hAnsi="Arial" w:cs="Arial"/>
        </w:rPr>
        <w:t xml:space="preserve"> </w:t>
      </w:r>
      <w:r>
        <w:rPr>
          <w:rFonts w:ascii="Arial" w:hAnsi="Arial" w:cs="Arial"/>
        </w:rPr>
        <w:t xml:space="preserve">Diya </w:t>
      </w:r>
      <w:r w:rsidR="00737C99">
        <w:rPr>
          <w:rFonts w:ascii="Arial" w:hAnsi="Arial" w:cs="Arial"/>
        </w:rPr>
        <w:t>Gangly</w:t>
      </w:r>
    </w:p>
    <w:p w:rsidR="0093629A" w:rsidRDefault="0093629A">
      <w:pPr>
        <w:rPr>
          <w:rFonts w:ascii="Arial" w:hAnsi="Arial" w:cs="Arial"/>
        </w:rPr>
      </w:pPr>
      <w:r>
        <w:rPr>
          <w:rFonts w:ascii="Arial" w:hAnsi="Arial" w:cs="Arial"/>
        </w:rPr>
        <w:t xml:space="preserve">                                                                   </w:t>
      </w:r>
      <w:r w:rsidR="0070463B">
        <w:rPr>
          <w:rFonts w:ascii="Arial" w:hAnsi="Arial" w:cs="Arial"/>
        </w:rPr>
        <w:t>January</w:t>
      </w:r>
      <w:r>
        <w:rPr>
          <w:rFonts w:ascii="Arial" w:hAnsi="Arial" w:cs="Arial"/>
        </w:rPr>
        <w:t>, 202</w:t>
      </w:r>
      <w:r w:rsidR="0070463B">
        <w:rPr>
          <w:rFonts w:ascii="Arial" w:hAnsi="Arial" w:cs="Arial"/>
        </w:rPr>
        <w:t>2</w:t>
      </w:r>
      <w:r w:rsidR="00BE4F85">
        <w:rPr>
          <w:rFonts w:ascii="Arial" w:hAnsi="Arial" w:cs="Arial"/>
        </w:rPr>
        <w:t>.</w:t>
      </w:r>
    </w:p>
    <w:p w:rsidR="0093629A" w:rsidRDefault="0093629A">
      <w:pPr>
        <w:rPr>
          <w:rFonts w:ascii="Arial" w:hAnsi="Arial" w:cs="Arial"/>
        </w:rPr>
      </w:pPr>
    </w:p>
    <w:p w:rsidR="0093629A" w:rsidRDefault="0093629A">
      <w:pPr>
        <w:rPr>
          <w:rFonts w:ascii="Arial" w:hAnsi="Arial" w:cs="Arial"/>
        </w:rPr>
      </w:pPr>
    </w:p>
    <w:p w:rsidR="0093629A" w:rsidRDefault="0093629A">
      <w:pPr>
        <w:rPr>
          <w:rFonts w:ascii="Arial" w:hAnsi="Arial" w:cs="Arial"/>
        </w:rPr>
      </w:pPr>
    </w:p>
    <w:p w:rsidR="0093629A" w:rsidRDefault="0093629A">
      <w:pPr>
        <w:rPr>
          <w:rFonts w:ascii="Arial" w:hAnsi="Arial" w:cs="Arial"/>
        </w:rPr>
      </w:pPr>
    </w:p>
    <w:p w:rsidR="0093629A" w:rsidRDefault="0093629A">
      <w:pPr>
        <w:rPr>
          <w:rFonts w:ascii="Arial" w:hAnsi="Arial" w:cs="Arial"/>
        </w:rPr>
      </w:pPr>
    </w:p>
    <w:p w:rsidR="0093629A" w:rsidRDefault="0093629A">
      <w:pPr>
        <w:rPr>
          <w:rFonts w:ascii="Arial" w:hAnsi="Arial" w:cs="Arial"/>
        </w:rPr>
      </w:pPr>
    </w:p>
    <w:p w:rsidR="0093629A" w:rsidRDefault="0093629A">
      <w:pPr>
        <w:rPr>
          <w:rFonts w:ascii="Arial" w:hAnsi="Arial" w:cs="Arial"/>
        </w:rPr>
      </w:pPr>
    </w:p>
    <w:p w:rsidR="0093629A" w:rsidRDefault="0093629A">
      <w:pPr>
        <w:rPr>
          <w:rFonts w:ascii="Arial" w:hAnsi="Arial" w:cs="Arial"/>
        </w:rPr>
      </w:pPr>
    </w:p>
    <w:p w:rsidR="0093629A" w:rsidRDefault="0093629A">
      <w:pPr>
        <w:rPr>
          <w:rFonts w:ascii="Arial" w:hAnsi="Arial" w:cs="Arial"/>
        </w:rPr>
      </w:pPr>
    </w:p>
    <w:p w:rsidR="0093629A" w:rsidRDefault="0093629A">
      <w:pPr>
        <w:rPr>
          <w:rFonts w:ascii="Arial" w:hAnsi="Arial" w:cs="Arial"/>
        </w:rPr>
      </w:pPr>
    </w:p>
    <w:p w:rsidR="0093629A" w:rsidRDefault="0093629A">
      <w:pPr>
        <w:rPr>
          <w:rFonts w:ascii="Arial" w:hAnsi="Arial" w:cs="Arial"/>
        </w:rPr>
      </w:pPr>
    </w:p>
    <w:p w:rsidR="0093629A" w:rsidRDefault="0093629A">
      <w:pPr>
        <w:rPr>
          <w:rFonts w:ascii="Arial" w:hAnsi="Arial" w:cs="Arial"/>
        </w:rPr>
      </w:pPr>
    </w:p>
    <w:p w:rsidR="0093629A" w:rsidRDefault="0093629A">
      <w:pPr>
        <w:rPr>
          <w:rFonts w:ascii="Arial" w:hAnsi="Arial" w:cs="Arial"/>
        </w:rPr>
      </w:pPr>
    </w:p>
    <w:p w:rsidR="0093629A" w:rsidRDefault="0093629A">
      <w:pPr>
        <w:rPr>
          <w:rFonts w:ascii="Arial" w:hAnsi="Arial" w:cs="Arial"/>
        </w:rPr>
      </w:pPr>
    </w:p>
    <w:p w:rsidR="0093629A" w:rsidRDefault="0093629A">
      <w:pPr>
        <w:rPr>
          <w:rFonts w:ascii="Arial" w:hAnsi="Arial" w:cs="Arial"/>
        </w:rPr>
      </w:pPr>
    </w:p>
    <w:p w:rsidR="0093629A" w:rsidRDefault="0093629A">
      <w:pPr>
        <w:rPr>
          <w:rFonts w:ascii="Arial" w:hAnsi="Arial" w:cs="Arial"/>
        </w:rPr>
      </w:pPr>
    </w:p>
    <w:p w:rsidR="0093629A" w:rsidRDefault="0093629A">
      <w:pPr>
        <w:rPr>
          <w:rFonts w:ascii="Arial" w:hAnsi="Arial" w:cs="Arial"/>
        </w:rPr>
      </w:pPr>
    </w:p>
    <w:p w:rsidR="0093629A" w:rsidRDefault="0093629A">
      <w:pPr>
        <w:rPr>
          <w:rFonts w:ascii="Arial" w:hAnsi="Arial" w:cs="Arial"/>
        </w:rPr>
      </w:pPr>
    </w:p>
    <w:p w:rsidR="0093629A" w:rsidRDefault="0093629A">
      <w:pPr>
        <w:rPr>
          <w:rFonts w:ascii="Arial" w:hAnsi="Arial" w:cs="Arial"/>
        </w:rPr>
      </w:pPr>
    </w:p>
    <w:p w:rsidR="0093629A" w:rsidRDefault="0093629A">
      <w:pPr>
        <w:rPr>
          <w:rFonts w:ascii="Arial" w:hAnsi="Arial" w:cs="Arial"/>
        </w:rPr>
      </w:pPr>
    </w:p>
    <w:p w:rsidR="0093629A" w:rsidRDefault="0093629A">
      <w:pPr>
        <w:rPr>
          <w:rFonts w:ascii="Arial" w:hAnsi="Arial" w:cs="Arial"/>
        </w:rPr>
      </w:pPr>
    </w:p>
    <w:p w:rsidR="0093629A" w:rsidRDefault="0093629A">
      <w:pPr>
        <w:rPr>
          <w:rFonts w:ascii="Arial" w:hAnsi="Arial" w:cs="Arial"/>
        </w:rPr>
      </w:pPr>
    </w:p>
    <w:p w:rsidR="0093629A" w:rsidRDefault="0093629A">
      <w:pPr>
        <w:rPr>
          <w:rFonts w:ascii="Arial" w:hAnsi="Arial" w:cs="Arial"/>
        </w:rPr>
      </w:pPr>
    </w:p>
    <w:p w:rsidR="0093629A" w:rsidRDefault="0093629A">
      <w:pPr>
        <w:rPr>
          <w:rFonts w:ascii="Arial" w:hAnsi="Arial" w:cs="Arial"/>
        </w:rPr>
      </w:pPr>
    </w:p>
    <w:p w:rsidR="0093629A" w:rsidRDefault="0093629A">
      <w:pPr>
        <w:rPr>
          <w:rFonts w:ascii="Arial" w:hAnsi="Arial" w:cs="Arial"/>
        </w:rPr>
      </w:pPr>
    </w:p>
    <w:p w:rsidR="0093629A" w:rsidRDefault="0093629A">
      <w:pPr>
        <w:rPr>
          <w:rFonts w:ascii="Arial" w:hAnsi="Arial" w:cs="Arial"/>
        </w:rPr>
      </w:pPr>
    </w:p>
    <w:p w:rsidR="0093629A" w:rsidRDefault="0093629A">
      <w:pPr>
        <w:rPr>
          <w:rFonts w:ascii="Arial" w:hAnsi="Arial" w:cs="Arial"/>
        </w:rPr>
      </w:pPr>
      <w:r>
        <w:rPr>
          <w:rFonts w:ascii="Arial" w:hAnsi="Arial" w:cs="Arial"/>
        </w:rPr>
        <w:t>Table of Content</w:t>
      </w:r>
      <w:r w:rsidR="00531F93">
        <w:rPr>
          <w:rFonts w:ascii="Arial" w:hAnsi="Arial" w:cs="Arial"/>
        </w:rPr>
        <w:t>s</w:t>
      </w:r>
      <w:r w:rsidR="00330C5A">
        <w:rPr>
          <w:rFonts w:ascii="Arial" w:hAnsi="Arial" w:cs="Arial"/>
        </w:rPr>
        <w:t xml:space="preserve">                                                                                                   Pages</w:t>
      </w:r>
    </w:p>
    <w:p w:rsidR="0093629A" w:rsidRDefault="0093629A">
      <w:pPr>
        <w:rPr>
          <w:rFonts w:ascii="Arial" w:hAnsi="Arial" w:cs="Arial"/>
        </w:rPr>
      </w:pPr>
    </w:p>
    <w:p w:rsidR="0093629A" w:rsidRDefault="0093629A" w:rsidP="0093629A">
      <w:pPr>
        <w:rPr>
          <w:rFonts w:ascii="Arial" w:hAnsi="Arial" w:cs="Arial"/>
        </w:rPr>
      </w:pPr>
    </w:p>
    <w:p w:rsidR="0093629A" w:rsidRDefault="0093629A" w:rsidP="00330C5A">
      <w:pPr>
        <w:pStyle w:val="ListParagraph"/>
        <w:numPr>
          <w:ilvl w:val="0"/>
          <w:numId w:val="2"/>
        </w:numPr>
        <w:spacing w:line="360" w:lineRule="auto"/>
        <w:rPr>
          <w:rFonts w:ascii="Arial" w:hAnsi="Arial" w:cs="Arial"/>
        </w:rPr>
      </w:pPr>
      <w:r>
        <w:rPr>
          <w:rFonts w:ascii="Arial" w:hAnsi="Arial" w:cs="Arial"/>
        </w:rPr>
        <w:t xml:space="preserve">Introduction </w:t>
      </w:r>
      <w:r w:rsidR="00F2476D">
        <w:rPr>
          <w:rFonts w:ascii="Arial" w:hAnsi="Arial" w:cs="Arial"/>
        </w:rPr>
        <w:t xml:space="preserve">                                                                                                  3</w:t>
      </w:r>
    </w:p>
    <w:p w:rsidR="00330C5A" w:rsidRDefault="00330C5A" w:rsidP="00330C5A">
      <w:pPr>
        <w:pStyle w:val="ListParagraph"/>
        <w:numPr>
          <w:ilvl w:val="0"/>
          <w:numId w:val="2"/>
        </w:numPr>
        <w:spacing w:line="360" w:lineRule="auto"/>
        <w:rPr>
          <w:rFonts w:ascii="Arial" w:hAnsi="Arial" w:cs="Arial"/>
        </w:rPr>
      </w:pPr>
      <w:r>
        <w:rPr>
          <w:rFonts w:ascii="Arial" w:hAnsi="Arial" w:cs="Arial"/>
        </w:rPr>
        <w:t>Theory</w:t>
      </w:r>
      <w:r w:rsidR="00531F93">
        <w:rPr>
          <w:rFonts w:ascii="Arial" w:hAnsi="Arial" w:cs="Arial"/>
        </w:rPr>
        <w:t xml:space="preserve"> </w:t>
      </w:r>
      <w:r w:rsidR="00F2476D">
        <w:rPr>
          <w:rFonts w:ascii="Arial" w:hAnsi="Arial" w:cs="Arial"/>
        </w:rPr>
        <w:t xml:space="preserve">                                                                                                          4</w:t>
      </w:r>
    </w:p>
    <w:p w:rsidR="00330C5A" w:rsidRDefault="00330C5A" w:rsidP="00330C5A">
      <w:pPr>
        <w:pStyle w:val="ListParagraph"/>
        <w:numPr>
          <w:ilvl w:val="0"/>
          <w:numId w:val="2"/>
        </w:numPr>
        <w:spacing w:line="360" w:lineRule="auto"/>
        <w:rPr>
          <w:rFonts w:ascii="Arial" w:hAnsi="Arial" w:cs="Arial"/>
        </w:rPr>
      </w:pPr>
      <w:r>
        <w:rPr>
          <w:rFonts w:ascii="Arial" w:hAnsi="Arial" w:cs="Arial"/>
        </w:rPr>
        <w:t>Role of healthcare practitioners</w:t>
      </w:r>
      <w:r w:rsidR="00F2476D">
        <w:rPr>
          <w:rFonts w:ascii="Arial" w:hAnsi="Arial" w:cs="Arial"/>
        </w:rPr>
        <w:t xml:space="preserve">                                                                    </w:t>
      </w:r>
      <w:r w:rsidR="007F3ED9">
        <w:rPr>
          <w:rFonts w:ascii="Arial" w:hAnsi="Arial" w:cs="Arial"/>
        </w:rPr>
        <w:t>5</w:t>
      </w:r>
      <w:r w:rsidR="00531F93">
        <w:rPr>
          <w:rFonts w:ascii="Arial" w:hAnsi="Arial" w:cs="Arial"/>
        </w:rPr>
        <w:t xml:space="preserve"> </w:t>
      </w:r>
    </w:p>
    <w:p w:rsidR="00330C5A" w:rsidRDefault="00330C5A" w:rsidP="00330C5A">
      <w:pPr>
        <w:pStyle w:val="ListParagraph"/>
        <w:numPr>
          <w:ilvl w:val="0"/>
          <w:numId w:val="2"/>
        </w:numPr>
        <w:spacing w:line="360" w:lineRule="auto"/>
        <w:rPr>
          <w:rFonts w:ascii="Arial" w:hAnsi="Arial" w:cs="Arial"/>
        </w:rPr>
      </w:pPr>
      <w:r>
        <w:rPr>
          <w:rFonts w:ascii="Arial" w:hAnsi="Arial" w:cs="Arial"/>
        </w:rPr>
        <w:t>Reflection</w:t>
      </w:r>
      <w:r w:rsidR="00F2476D">
        <w:rPr>
          <w:rFonts w:ascii="Arial" w:hAnsi="Arial" w:cs="Arial"/>
        </w:rPr>
        <w:t xml:space="preserve">                                                                                                       </w:t>
      </w:r>
      <w:r w:rsidR="007F3ED9">
        <w:rPr>
          <w:rFonts w:ascii="Arial" w:hAnsi="Arial" w:cs="Arial"/>
        </w:rPr>
        <w:t>6</w:t>
      </w:r>
    </w:p>
    <w:p w:rsidR="00330C5A" w:rsidRPr="00F2476D" w:rsidRDefault="00330C5A" w:rsidP="00F2476D">
      <w:pPr>
        <w:pStyle w:val="ListParagraph"/>
        <w:numPr>
          <w:ilvl w:val="0"/>
          <w:numId w:val="2"/>
        </w:numPr>
        <w:spacing w:line="360" w:lineRule="auto"/>
        <w:rPr>
          <w:rFonts w:ascii="Arial" w:hAnsi="Arial" w:cs="Arial"/>
        </w:rPr>
      </w:pPr>
      <w:r w:rsidRPr="00F2476D">
        <w:rPr>
          <w:rFonts w:ascii="Arial" w:hAnsi="Arial" w:cs="Arial"/>
        </w:rPr>
        <w:t>Conclusio</w:t>
      </w:r>
      <w:r w:rsidR="00F2476D" w:rsidRPr="00F2476D">
        <w:rPr>
          <w:rFonts w:ascii="Arial" w:hAnsi="Arial" w:cs="Arial"/>
        </w:rPr>
        <w:t>n</w:t>
      </w:r>
      <w:r w:rsidR="00F2476D">
        <w:rPr>
          <w:rFonts w:ascii="Arial" w:hAnsi="Arial" w:cs="Arial"/>
        </w:rPr>
        <w:t xml:space="preserve">                                                                                                     7</w:t>
      </w:r>
    </w:p>
    <w:p w:rsidR="00330C5A" w:rsidRDefault="00330C5A" w:rsidP="00330C5A">
      <w:pPr>
        <w:pStyle w:val="ListParagraph"/>
        <w:numPr>
          <w:ilvl w:val="0"/>
          <w:numId w:val="2"/>
        </w:numPr>
        <w:spacing w:line="360" w:lineRule="auto"/>
        <w:rPr>
          <w:rFonts w:ascii="Arial" w:hAnsi="Arial" w:cs="Arial"/>
        </w:rPr>
      </w:pPr>
      <w:r>
        <w:rPr>
          <w:rFonts w:ascii="Arial" w:hAnsi="Arial" w:cs="Arial"/>
        </w:rPr>
        <w:t>References</w:t>
      </w:r>
      <w:r w:rsidR="00F2476D">
        <w:rPr>
          <w:rFonts w:ascii="Arial" w:hAnsi="Arial" w:cs="Arial"/>
        </w:rPr>
        <w:t xml:space="preserve">                                                                                                     </w:t>
      </w:r>
      <w:r w:rsidR="007F3ED9">
        <w:rPr>
          <w:rFonts w:ascii="Arial" w:hAnsi="Arial" w:cs="Arial"/>
        </w:rPr>
        <w:t>8</w:t>
      </w:r>
    </w:p>
    <w:p w:rsidR="0093629A" w:rsidRDefault="0093629A" w:rsidP="0093629A">
      <w:pPr>
        <w:pStyle w:val="ListParagraph"/>
        <w:rPr>
          <w:rFonts w:ascii="Arial" w:hAnsi="Arial" w:cs="Arial"/>
        </w:rPr>
      </w:pPr>
    </w:p>
    <w:p w:rsidR="0093629A" w:rsidRDefault="0093629A" w:rsidP="0093629A">
      <w:pPr>
        <w:pStyle w:val="ListParagraph"/>
        <w:spacing w:line="360" w:lineRule="auto"/>
        <w:rPr>
          <w:rFonts w:ascii="Arial" w:hAnsi="Arial" w:cs="Arial"/>
        </w:rPr>
      </w:pPr>
    </w:p>
    <w:p w:rsidR="00531F93" w:rsidRDefault="00531F93" w:rsidP="0093629A">
      <w:pPr>
        <w:pStyle w:val="ListParagraph"/>
        <w:spacing w:line="360" w:lineRule="auto"/>
        <w:rPr>
          <w:rFonts w:ascii="Arial" w:hAnsi="Arial" w:cs="Arial"/>
        </w:rPr>
      </w:pPr>
    </w:p>
    <w:p w:rsidR="00531F93" w:rsidRDefault="00531F93" w:rsidP="0093629A">
      <w:pPr>
        <w:pStyle w:val="ListParagraph"/>
        <w:spacing w:line="360" w:lineRule="auto"/>
        <w:rPr>
          <w:rFonts w:ascii="Arial" w:hAnsi="Arial" w:cs="Arial"/>
        </w:rPr>
      </w:pPr>
    </w:p>
    <w:p w:rsidR="00531F93" w:rsidRDefault="00531F93" w:rsidP="0093629A">
      <w:pPr>
        <w:pStyle w:val="ListParagraph"/>
        <w:spacing w:line="360" w:lineRule="auto"/>
        <w:rPr>
          <w:rFonts w:ascii="Arial" w:hAnsi="Arial" w:cs="Arial"/>
        </w:rPr>
      </w:pPr>
    </w:p>
    <w:p w:rsidR="00531F93" w:rsidRDefault="00531F93" w:rsidP="0093629A">
      <w:pPr>
        <w:pStyle w:val="ListParagraph"/>
        <w:spacing w:line="360" w:lineRule="auto"/>
        <w:rPr>
          <w:rFonts w:ascii="Arial" w:hAnsi="Arial" w:cs="Arial"/>
        </w:rPr>
      </w:pPr>
    </w:p>
    <w:p w:rsidR="00531F93" w:rsidRDefault="00531F93" w:rsidP="0093629A">
      <w:pPr>
        <w:pStyle w:val="ListParagraph"/>
        <w:spacing w:line="360" w:lineRule="auto"/>
        <w:rPr>
          <w:rFonts w:ascii="Arial" w:hAnsi="Arial" w:cs="Arial"/>
        </w:rPr>
      </w:pPr>
    </w:p>
    <w:p w:rsidR="00531F93" w:rsidRDefault="00531F93" w:rsidP="0093629A">
      <w:pPr>
        <w:pStyle w:val="ListParagraph"/>
        <w:spacing w:line="360" w:lineRule="auto"/>
        <w:rPr>
          <w:rFonts w:ascii="Arial" w:hAnsi="Arial" w:cs="Arial"/>
        </w:rPr>
      </w:pPr>
    </w:p>
    <w:p w:rsidR="00531F93" w:rsidRDefault="00531F93" w:rsidP="0093629A">
      <w:pPr>
        <w:pStyle w:val="ListParagraph"/>
        <w:spacing w:line="360" w:lineRule="auto"/>
        <w:rPr>
          <w:rFonts w:ascii="Arial" w:hAnsi="Arial" w:cs="Arial"/>
        </w:rPr>
      </w:pPr>
    </w:p>
    <w:p w:rsidR="00531F93" w:rsidRDefault="00531F93" w:rsidP="0093629A">
      <w:pPr>
        <w:pStyle w:val="ListParagraph"/>
        <w:spacing w:line="360" w:lineRule="auto"/>
        <w:rPr>
          <w:rFonts w:ascii="Arial" w:hAnsi="Arial" w:cs="Arial"/>
        </w:rPr>
      </w:pPr>
    </w:p>
    <w:p w:rsidR="00531F93" w:rsidRDefault="00531F93" w:rsidP="0093629A">
      <w:pPr>
        <w:pStyle w:val="ListParagraph"/>
        <w:spacing w:line="360" w:lineRule="auto"/>
        <w:rPr>
          <w:rFonts w:ascii="Arial" w:hAnsi="Arial" w:cs="Arial"/>
        </w:rPr>
      </w:pPr>
    </w:p>
    <w:p w:rsidR="00531F93" w:rsidRDefault="00531F93" w:rsidP="0093629A">
      <w:pPr>
        <w:pStyle w:val="ListParagraph"/>
        <w:spacing w:line="360" w:lineRule="auto"/>
        <w:rPr>
          <w:rFonts w:ascii="Arial" w:hAnsi="Arial" w:cs="Arial"/>
        </w:rPr>
      </w:pPr>
    </w:p>
    <w:p w:rsidR="00531F93" w:rsidRDefault="00531F93" w:rsidP="0093629A">
      <w:pPr>
        <w:pStyle w:val="ListParagraph"/>
        <w:spacing w:line="360" w:lineRule="auto"/>
        <w:rPr>
          <w:rFonts w:ascii="Arial" w:hAnsi="Arial" w:cs="Arial"/>
        </w:rPr>
      </w:pPr>
    </w:p>
    <w:p w:rsidR="00531F93" w:rsidRDefault="00531F93" w:rsidP="0093629A">
      <w:pPr>
        <w:pStyle w:val="ListParagraph"/>
        <w:spacing w:line="360" w:lineRule="auto"/>
        <w:rPr>
          <w:rFonts w:ascii="Arial" w:hAnsi="Arial" w:cs="Arial"/>
        </w:rPr>
      </w:pPr>
    </w:p>
    <w:p w:rsidR="00531F93" w:rsidRDefault="00531F93" w:rsidP="0093629A">
      <w:pPr>
        <w:pStyle w:val="ListParagraph"/>
        <w:spacing w:line="360" w:lineRule="auto"/>
        <w:rPr>
          <w:rFonts w:ascii="Arial" w:hAnsi="Arial" w:cs="Arial"/>
        </w:rPr>
      </w:pPr>
    </w:p>
    <w:p w:rsidR="00531F93" w:rsidRDefault="00531F93" w:rsidP="0093629A">
      <w:pPr>
        <w:pStyle w:val="ListParagraph"/>
        <w:spacing w:line="360" w:lineRule="auto"/>
        <w:rPr>
          <w:rFonts w:ascii="Arial" w:hAnsi="Arial" w:cs="Arial"/>
        </w:rPr>
      </w:pPr>
    </w:p>
    <w:p w:rsidR="00531F93" w:rsidRDefault="00531F93" w:rsidP="0093629A">
      <w:pPr>
        <w:pStyle w:val="ListParagraph"/>
        <w:spacing w:line="360" w:lineRule="auto"/>
        <w:rPr>
          <w:rFonts w:ascii="Arial" w:hAnsi="Arial" w:cs="Arial"/>
        </w:rPr>
      </w:pPr>
    </w:p>
    <w:p w:rsidR="00531F93" w:rsidRDefault="00531F93" w:rsidP="0093629A">
      <w:pPr>
        <w:pStyle w:val="ListParagraph"/>
        <w:spacing w:line="360" w:lineRule="auto"/>
        <w:rPr>
          <w:rFonts w:ascii="Arial" w:hAnsi="Arial" w:cs="Arial"/>
        </w:rPr>
      </w:pPr>
      <w:bookmarkStart w:id="0" w:name="_GoBack"/>
      <w:bookmarkEnd w:id="0"/>
    </w:p>
    <w:p w:rsidR="00531F93" w:rsidRDefault="00531F93" w:rsidP="0093629A">
      <w:pPr>
        <w:pStyle w:val="ListParagraph"/>
        <w:spacing w:line="360" w:lineRule="auto"/>
        <w:rPr>
          <w:rFonts w:ascii="Arial" w:hAnsi="Arial" w:cs="Arial"/>
        </w:rPr>
      </w:pPr>
    </w:p>
    <w:p w:rsidR="00531F93" w:rsidRDefault="00531F93" w:rsidP="0093629A">
      <w:pPr>
        <w:pStyle w:val="ListParagraph"/>
        <w:spacing w:line="360" w:lineRule="auto"/>
        <w:rPr>
          <w:rFonts w:ascii="Arial" w:hAnsi="Arial" w:cs="Arial"/>
        </w:rPr>
      </w:pPr>
    </w:p>
    <w:p w:rsidR="00531F93" w:rsidRDefault="00531F93" w:rsidP="0093629A">
      <w:pPr>
        <w:pStyle w:val="ListParagraph"/>
        <w:spacing w:line="360" w:lineRule="auto"/>
        <w:rPr>
          <w:rFonts w:ascii="Arial" w:hAnsi="Arial" w:cs="Arial"/>
        </w:rPr>
      </w:pPr>
    </w:p>
    <w:p w:rsidR="00531F93" w:rsidRDefault="00531F93" w:rsidP="0093629A">
      <w:pPr>
        <w:pStyle w:val="ListParagraph"/>
        <w:spacing w:line="360" w:lineRule="auto"/>
        <w:rPr>
          <w:rFonts w:ascii="Arial" w:hAnsi="Arial" w:cs="Arial"/>
        </w:rPr>
      </w:pPr>
    </w:p>
    <w:p w:rsidR="00531F93" w:rsidRDefault="00531F93" w:rsidP="0093629A">
      <w:pPr>
        <w:pStyle w:val="ListParagraph"/>
        <w:spacing w:line="360" w:lineRule="auto"/>
        <w:rPr>
          <w:rFonts w:ascii="Arial" w:hAnsi="Arial" w:cs="Arial"/>
        </w:rPr>
      </w:pPr>
    </w:p>
    <w:p w:rsidR="00531F93" w:rsidRDefault="00531F93" w:rsidP="0093629A">
      <w:pPr>
        <w:pStyle w:val="ListParagraph"/>
        <w:spacing w:line="360" w:lineRule="auto"/>
        <w:rPr>
          <w:rFonts w:ascii="Arial" w:hAnsi="Arial" w:cs="Arial"/>
        </w:rPr>
      </w:pPr>
    </w:p>
    <w:p w:rsidR="00AE37C4" w:rsidRDefault="00AE37C4" w:rsidP="0070463B">
      <w:pPr>
        <w:spacing w:line="360" w:lineRule="auto"/>
        <w:rPr>
          <w:rFonts w:ascii="Arial" w:hAnsi="Arial" w:cs="Arial"/>
        </w:rPr>
      </w:pPr>
    </w:p>
    <w:p w:rsidR="00531F93" w:rsidRPr="0070463B" w:rsidRDefault="00DD1308" w:rsidP="0070463B">
      <w:pPr>
        <w:spacing w:line="360" w:lineRule="auto"/>
        <w:rPr>
          <w:rFonts w:ascii="Arial" w:hAnsi="Arial" w:cs="Arial"/>
        </w:rPr>
      </w:pPr>
      <w:r>
        <w:rPr>
          <w:rFonts w:ascii="Arial" w:hAnsi="Arial" w:cs="Arial"/>
        </w:rPr>
        <w:lastRenderedPageBreak/>
        <w:t>In this report I am going to</w:t>
      </w:r>
      <w:r w:rsidR="0070463B" w:rsidRPr="0070463B">
        <w:rPr>
          <w:rFonts w:ascii="Arial" w:hAnsi="Arial" w:cs="Arial"/>
        </w:rPr>
        <w:t xml:space="preserve"> discuss </w:t>
      </w:r>
      <w:r w:rsidR="009B2AD9">
        <w:rPr>
          <w:rFonts w:ascii="Arial" w:hAnsi="Arial" w:cs="Arial"/>
        </w:rPr>
        <w:t>the</w:t>
      </w:r>
      <w:r w:rsidR="00B14F36">
        <w:rPr>
          <w:rFonts w:ascii="Arial" w:hAnsi="Arial" w:cs="Arial"/>
        </w:rPr>
        <w:t xml:space="preserve"> Erikson theory</w:t>
      </w:r>
      <w:r w:rsidR="0070463B" w:rsidRPr="0070463B">
        <w:rPr>
          <w:rFonts w:ascii="Arial" w:hAnsi="Arial" w:cs="Arial"/>
        </w:rPr>
        <w:t>, the role of healthcare pr</w:t>
      </w:r>
      <w:r w:rsidR="009B2AD9">
        <w:rPr>
          <w:rFonts w:ascii="Arial" w:hAnsi="Arial" w:cs="Arial"/>
        </w:rPr>
        <w:t>actitioners</w:t>
      </w:r>
      <w:r w:rsidR="0070463B" w:rsidRPr="0070463B">
        <w:rPr>
          <w:rFonts w:ascii="Arial" w:hAnsi="Arial" w:cs="Arial"/>
        </w:rPr>
        <w:t xml:space="preserve">, </w:t>
      </w:r>
      <w:r w:rsidR="00082CA6">
        <w:rPr>
          <w:rFonts w:ascii="Arial" w:hAnsi="Arial" w:cs="Arial"/>
        </w:rPr>
        <w:t xml:space="preserve">reflection </w:t>
      </w:r>
      <w:r w:rsidR="00991E85">
        <w:rPr>
          <w:rFonts w:ascii="Arial" w:hAnsi="Arial" w:cs="Arial"/>
        </w:rPr>
        <w:t>on</w:t>
      </w:r>
      <w:r w:rsidR="00AE37C4">
        <w:rPr>
          <w:rFonts w:ascii="Arial" w:hAnsi="Arial" w:cs="Arial"/>
        </w:rPr>
        <w:t xml:space="preserve"> </w:t>
      </w:r>
      <w:r w:rsidR="0070463B" w:rsidRPr="0070463B">
        <w:rPr>
          <w:rFonts w:ascii="Arial" w:hAnsi="Arial" w:cs="Arial"/>
        </w:rPr>
        <w:t>module learnt</w:t>
      </w:r>
      <w:r w:rsidR="00635F16">
        <w:rPr>
          <w:rFonts w:ascii="Arial" w:hAnsi="Arial" w:cs="Arial"/>
        </w:rPr>
        <w:t>,</w:t>
      </w:r>
      <w:r w:rsidR="0070463B" w:rsidRPr="0070463B">
        <w:rPr>
          <w:rFonts w:ascii="Arial" w:hAnsi="Arial" w:cs="Arial"/>
        </w:rPr>
        <w:t xml:space="preserve"> future career, conclusion and references.</w:t>
      </w:r>
    </w:p>
    <w:p w:rsidR="00E15EA4" w:rsidRDefault="00B14F36" w:rsidP="00FD3A64">
      <w:pPr>
        <w:spacing w:line="360" w:lineRule="auto"/>
        <w:rPr>
          <w:rFonts w:ascii="Arial" w:hAnsi="Arial" w:cs="Arial"/>
        </w:rPr>
      </w:pPr>
      <w:r>
        <w:rPr>
          <w:rFonts w:ascii="Arial" w:hAnsi="Arial" w:cs="Arial"/>
        </w:rPr>
        <w:t xml:space="preserve">In </w:t>
      </w:r>
      <w:r w:rsidR="00635F16">
        <w:rPr>
          <w:rFonts w:ascii="Arial" w:hAnsi="Arial" w:cs="Arial"/>
        </w:rPr>
        <w:t>th</w:t>
      </w:r>
      <w:r w:rsidR="009B2AD9">
        <w:rPr>
          <w:rFonts w:ascii="Arial" w:hAnsi="Arial" w:cs="Arial"/>
        </w:rPr>
        <w:t>is</w:t>
      </w:r>
      <w:r w:rsidR="00E15EA4">
        <w:rPr>
          <w:rFonts w:ascii="Arial" w:hAnsi="Arial" w:cs="Arial"/>
        </w:rPr>
        <w:t xml:space="preserve"> </w:t>
      </w:r>
      <w:r>
        <w:rPr>
          <w:rFonts w:ascii="Arial" w:hAnsi="Arial" w:cs="Arial"/>
        </w:rPr>
        <w:t>I focused on</w:t>
      </w:r>
      <w:r w:rsidR="009B2AD9">
        <w:rPr>
          <w:rFonts w:ascii="Arial" w:hAnsi="Arial" w:cs="Arial"/>
        </w:rPr>
        <w:t xml:space="preserve"> report, I will focus on</w:t>
      </w:r>
      <w:r w:rsidR="00E15EA4">
        <w:rPr>
          <w:rFonts w:ascii="Arial" w:hAnsi="Arial" w:cs="Arial"/>
        </w:rPr>
        <w:t xml:space="preserve"> adolescen</w:t>
      </w:r>
      <w:r w:rsidR="009B2AD9">
        <w:rPr>
          <w:rFonts w:ascii="Arial" w:hAnsi="Arial" w:cs="Arial"/>
        </w:rPr>
        <w:t>t</w:t>
      </w:r>
      <w:r w:rsidR="00E15EA4">
        <w:rPr>
          <w:rFonts w:ascii="Arial" w:hAnsi="Arial" w:cs="Arial"/>
        </w:rPr>
        <w:t xml:space="preserve"> in Erikson psychosocial theory</w:t>
      </w:r>
      <w:r w:rsidR="009B2AD9">
        <w:rPr>
          <w:rFonts w:ascii="Arial" w:hAnsi="Arial" w:cs="Arial"/>
        </w:rPr>
        <w:t xml:space="preserve">, </w:t>
      </w:r>
      <w:r w:rsidR="00E15EA4">
        <w:rPr>
          <w:rFonts w:ascii="Arial" w:hAnsi="Arial" w:cs="Arial"/>
        </w:rPr>
        <w:t>Erikson was born in 1902 i</w:t>
      </w:r>
      <w:r w:rsidR="00B266E4">
        <w:rPr>
          <w:rFonts w:ascii="Arial" w:hAnsi="Arial" w:cs="Arial"/>
        </w:rPr>
        <w:t>n</w:t>
      </w:r>
      <w:r w:rsidR="00E15EA4">
        <w:rPr>
          <w:rFonts w:ascii="Arial" w:hAnsi="Arial" w:cs="Arial"/>
        </w:rPr>
        <w:t xml:space="preserve"> Germany and </w:t>
      </w:r>
      <w:r w:rsidR="006F642C">
        <w:rPr>
          <w:rFonts w:ascii="Arial" w:hAnsi="Arial" w:cs="Arial"/>
        </w:rPr>
        <w:t xml:space="preserve">was </w:t>
      </w:r>
      <w:r w:rsidR="00E15EA4">
        <w:rPr>
          <w:rFonts w:ascii="Arial" w:hAnsi="Arial" w:cs="Arial"/>
        </w:rPr>
        <w:t>raised up in Europe</w:t>
      </w:r>
      <w:r w:rsidR="001A290D">
        <w:rPr>
          <w:rFonts w:ascii="Arial" w:hAnsi="Arial" w:cs="Arial"/>
        </w:rPr>
        <w:t xml:space="preserve"> by his mother</w:t>
      </w:r>
      <w:r w:rsidR="00E15EA4">
        <w:rPr>
          <w:rFonts w:ascii="Arial" w:hAnsi="Arial" w:cs="Arial"/>
        </w:rPr>
        <w:t xml:space="preserve">. He </w:t>
      </w:r>
      <w:r w:rsidR="005B1D53">
        <w:rPr>
          <w:rFonts w:ascii="Arial" w:hAnsi="Arial" w:cs="Arial"/>
        </w:rPr>
        <w:t xml:space="preserve">studied psychoanalysis </w:t>
      </w:r>
      <w:r w:rsidR="00635F16">
        <w:rPr>
          <w:rFonts w:ascii="Arial" w:hAnsi="Arial" w:cs="Arial"/>
        </w:rPr>
        <w:t xml:space="preserve">and </w:t>
      </w:r>
      <w:r w:rsidR="005B1D53">
        <w:rPr>
          <w:rFonts w:ascii="Arial" w:hAnsi="Arial" w:cs="Arial"/>
        </w:rPr>
        <w:t xml:space="preserve">beliefs in his ideas about personality development. Erikson </w:t>
      </w:r>
      <w:r w:rsidR="001858EF">
        <w:rPr>
          <w:rFonts w:ascii="Arial" w:hAnsi="Arial" w:cs="Arial"/>
        </w:rPr>
        <w:t xml:space="preserve">suggested that psychological and social factors are very substantial. </w:t>
      </w:r>
      <w:r w:rsidR="005B1D53">
        <w:rPr>
          <w:rFonts w:ascii="Arial" w:hAnsi="Arial" w:cs="Arial"/>
        </w:rPr>
        <w:t xml:space="preserve">He </w:t>
      </w:r>
      <w:r w:rsidR="00E15EA4">
        <w:rPr>
          <w:rFonts w:ascii="Arial" w:hAnsi="Arial" w:cs="Arial"/>
        </w:rPr>
        <w:t>was determined to become an artist and a writer</w:t>
      </w:r>
      <w:r w:rsidR="006F642C">
        <w:rPr>
          <w:rFonts w:ascii="Arial" w:hAnsi="Arial" w:cs="Arial"/>
        </w:rPr>
        <w:t xml:space="preserve">, he </w:t>
      </w:r>
      <w:r w:rsidR="00E15EA4">
        <w:rPr>
          <w:rFonts w:ascii="Arial" w:hAnsi="Arial" w:cs="Arial"/>
        </w:rPr>
        <w:t>declined his family middle class values and expectations.</w:t>
      </w:r>
      <w:r w:rsidR="00A617F8">
        <w:rPr>
          <w:rFonts w:ascii="Arial" w:hAnsi="Arial" w:cs="Arial"/>
        </w:rPr>
        <w:t xml:space="preserve"> </w:t>
      </w:r>
      <w:r w:rsidR="00DF3F64">
        <w:rPr>
          <w:rFonts w:ascii="Arial" w:hAnsi="Arial" w:cs="Arial"/>
        </w:rPr>
        <w:t>Erikson</w:t>
      </w:r>
      <w:r w:rsidR="00A617F8">
        <w:rPr>
          <w:rFonts w:ascii="Arial" w:hAnsi="Arial" w:cs="Arial"/>
        </w:rPr>
        <w:t xml:space="preserve"> used </w:t>
      </w:r>
      <w:r w:rsidR="003E0493">
        <w:rPr>
          <w:rFonts w:ascii="Arial" w:hAnsi="Arial" w:cs="Arial"/>
        </w:rPr>
        <w:t>most of his time travelling, painting, writing also teaching art. (Erikson, 1975</w:t>
      </w:r>
      <w:r w:rsidR="008448B0">
        <w:rPr>
          <w:rFonts w:ascii="Arial" w:hAnsi="Arial" w:cs="Arial"/>
        </w:rPr>
        <w:t>)</w:t>
      </w:r>
      <w:r w:rsidR="00DF3F64">
        <w:rPr>
          <w:rFonts w:ascii="Arial" w:hAnsi="Arial" w:cs="Arial"/>
        </w:rPr>
        <w:t xml:space="preserve"> </w:t>
      </w:r>
      <w:r w:rsidR="00B266E4">
        <w:rPr>
          <w:rFonts w:ascii="Arial" w:hAnsi="Arial" w:cs="Arial"/>
        </w:rPr>
        <w:t>H</w:t>
      </w:r>
      <w:r w:rsidR="00CA5C95">
        <w:rPr>
          <w:rFonts w:ascii="Arial" w:hAnsi="Arial" w:cs="Arial"/>
        </w:rPr>
        <w:t>e also</w:t>
      </w:r>
      <w:r w:rsidR="00A617F8">
        <w:rPr>
          <w:rFonts w:ascii="Arial" w:hAnsi="Arial" w:cs="Arial"/>
        </w:rPr>
        <w:t xml:space="preserve"> studying and practicing in Vienna</w:t>
      </w:r>
      <w:r w:rsidR="006F642C">
        <w:rPr>
          <w:rFonts w:ascii="Arial" w:hAnsi="Arial" w:cs="Arial"/>
        </w:rPr>
        <w:t>,</w:t>
      </w:r>
      <w:r w:rsidR="00A617F8">
        <w:rPr>
          <w:rFonts w:ascii="Arial" w:hAnsi="Arial" w:cs="Arial"/>
        </w:rPr>
        <w:t xml:space="preserve"> </w:t>
      </w:r>
      <w:r w:rsidR="006F642C">
        <w:rPr>
          <w:rFonts w:ascii="Arial" w:hAnsi="Arial" w:cs="Arial"/>
        </w:rPr>
        <w:t>h</w:t>
      </w:r>
      <w:r w:rsidR="007A5294">
        <w:rPr>
          <w:rFonts w:ascii="Arial" w:hAnsi="Arial" w:cs="Arial"/>
        </w:rPr>
        <w:t xml:space="preserve">e was almost thirty </w:t>
      </w:r>
      <w:r w:rsidR="000F6182">
        <w:rPr>
          <w:rFonts w:ascii="Arial" w:hAnsi="Arial" w:cs="Arial"/>
        </w:rPr>
        <w:t>when he</w:t>
      </w:r>
      <w:r w:rsidR="007A5294">
        <w:rPr>
          <w:rFonts w:ascii="Arial" w:hAnsi="Arial" w:cs="Arial"/>
        </w:rPr>
        <w:t xml:space="preserve"> </w:t>
      </w:r>
      <w:r w:rsidR="00D433FD">
        <w:rPr>
          <w:rFonts w:ascii="Arial" w:hAnsi="Arial" w:cs="Arial"/>
        </w:rPr>
        <w:t>re</w:t>
      </w:r>
      <w:r w:rsidR="007A5294">
        <w:rPr>
          <w:rFonts w:ascii="Arial" w:hAnsi="Arial" w:cs="Arial"/>
        </w:rPr>
        <w:t>locate</w:t>
      </w:r>
      <w:r w:rsidR="00A617F8">
        <w:rPr>
          <w:rFonts w:ascii="Arial" w:hAnsi="Arial" w:cs="Arial"/>
        </w:rPr>
        <w:t>d</w:t>
      </w:r>
      <w:r w:rsidR="007A5294">
        <w:rPr>
          <w:rFonts w:ascii="Arial" w:hAnsi="Arial" w:cs="Arial"/>
        </w:rPr>
        <w:t xml:space="preserve"> to Austria as a psychoanalyst and developme</w:t>
      </w:r>
      <w:r w:rsidR="00A617F8">
        <w:rPr>
          <w:rFonts w:ascii="Arial" w:hAnsi="Arial" w:cs="Arial"/>
        </w:rPr>
        <w:t>ntal theories</w:t>
      </w:r>
      <w:r w:rsidR="000C2D07">
        <w:rPr>
          <w:rFonts w:ascii="Arial" w:hAnsi="Arial" w:cs="Arial"/>
        </w:rPr>
        <w:t>.</w:t>
      </w:r>
      <w:r w:rsidR="00A617F8">
        <w:rPr>
          <w:rFonts w:ascii="Arial" w:hAnsi="Arial" w:cs="Arial"/>
        </w:rPr>
        <w:t xml:space="preserve"> </w:t>
      </w:r>
    </w:p>
    <w:p w:rsidR="00F10C0C" w:rsidRDefault="00F10C0C" w:rsidP="0070463B">
      <w:pPr>
        <w:spacing w:line="360" w:lineRule="auto"/>
        <w:rPr>
          <w:rFonts w:ascii="Arial" w:hAnsi="Arial" w:cs="Arial"/>
        </w:rPr>
      </w:pPr>
    </w:p>
    <w:p w:rsidR="00F10C0C" w:rsidRDefault="00F10C0C" w:rsidP="0070463B">
      <w:pPr>
        <w:spacing w:line="360" w:lineRule="auto"/>
        <w:rPr>
          <w:rFonts w:ascii="Arial" w:hAnsi="Arial" w:cs="Arial"/>
        </w:rPr>
      </w:pPr>
    </w:p>
    <w:p w:rsidR="00F10C0C" w:rsidRDefault="00F10C0C" w:rsidP="0070463B">
      <w:pPr>
        <w:spacing w:line="360" w:lineRule="auto"/>
        <w:rPr>
          <w:rFonts w:ascii="Arial" w:hAnsi="Arial" w:cs="Arial"/>
        </w:rPr>
      </w:pPr>
    </w:p>
    <w:p w:rsidR="00F10C0C" w:rsidRDefault="00F10C0C" w:rsidP="0070463B">
      <w:pPr>
        <w:spacing w:line="360" w:lineRule="auto"/>
        <w:rPr>
          <w:rFonts w:ascii="Arial" w:hAnsi="Arial" w:cs="Arial"/>
        </w:rPr>
      </w:pPr>
    </w:p>
    <w:p w:rsidR="00F10C0C" w:rsidRDefault="00F10C0C" w:rsidP="0070463B">
      <w:pPr>
        <w:spacing w:line="360" w:lineRule="auto"/>
        <w:rPr>
          <w:rFonts w:ascii="Arial" w:hAnsi="Arial" w:cs="Arial"/>
        </w:rPr>
      </w:pPr>
    </w:p>
    <w:p w:rsidR="00F10C0C" w:rsidRDefault="00F10C0C" w:rsidP="0070463B">
      <w:pPr>
        <w:spacing w:line="360" w:lineRule="auto"/>
        <w:rPr>
          <w:rFonts w:ascii="Arial" w:hAnsi="Arial" w:cs="Arial"/>
        </w:rPr>
      </w:pPr>
    </w:p>
    <w:p w:rsidR="00F10C0C" w:rsidRDefault="00F10C0C" w:rsidP="0070463B">
      <w:pPr>
        <w:spacing w:line="360" w:lineRule="auto"/>
        <w:rPr>
          <w:rFonts w:ascii="Arial" w:hAnsi="Arial" w:cs="Arial"/>
        </w:rPr>
      </w:pPr>
    </w:p>
    <w:p w:rsidR="00BC4B79" w:rsidRDefault="008448B0" w:rsidP="0070463B">
      <w:pPr>
        <w:spacing w:line="360" w:lineRule="auto"/>
        <w:rPr>
          <w:rFonts w:ascii="Arial" w:hAnsi="Arial" w:cs="Arial"/>
        </w:rPr>
      </w:pPr>
      <w:r>
        <w:rPr>
          <w:rFonts w:ascii="Arial" w:hAnsi="Arial" w:cs="Arial"/>
        </w:rPr>
        <w:t>The 8 stages of Erikson’s psychological theory</w:t>
      </w:r>
      <w:r w:rsidR="00991E85">
        <w:rPr>
          <w:rFonts w:ascii="Arial" w:hAnsi="Arial" w:cs="Arial"/>
        </w:rPr>
        <w:t xml:space="preserve"> </w:t>
      </w:r>
      <w:r w:rsidR="001A290D">
        <w:rPr>
          <w:rFonts w:ascii="Arial" w:hAnsi="Arial" w:cs="Arial"/>
        </w:rPr>
        <w:t>and development.</w:t>
      </w:r>
    </w:p>
    <w:p w:rsidR="00355310" w:rsidRPr="000467A0" w:rsidRDefault="00355310" w:rsidP="000467A0">
      <w:pPr>
        <w:spacing w:line="360" w:lineRule="auto"/>
        <w:rPr>
          <w:rFonts w:ascii="Arial" w:hAnsi="Arial" w:cs="Arial"/>
        </w:rPr>
      </w:pPr>
      <w:r w:rsidRPr="000467A0">
        <w:rPr>
          <w:rFonts w:ascii="Arial" w:hAnsi="Arial" w:cs="Arial"/>
        </w:rPr>
        <w:t xml:space="preserve">The trust v mistrust </w:t>
      </w:r>
      <w:r w:rsidR="001A290D" w:rsidRPr="000467A0">
        <w:rPr>
          <w:rFonts w:ascii="Arial" w:hAnsi="Arial" w:cs="Arial"/>
        </w:rPr>
        <w:t xml:space="preserve">from </w:t>
      </w:r>
      <w:r w:rsidRPr="000467A0">
        <w:rPr>
          <w:rFonts w:ascii="Arial" w:hAnsi="Arial" w:cs="Arial"/>
        </w:rPr>
        <w:t>birth</w:t>
      </w:r>
      <w:r w:rsidR="000A205D">
        <w:rPr>
          <w:rFonts w:ascii="Arial" w:hAnsi="Arial" w:cs="Arial"/>
        </w:rPr>
        <w:t>,</w:t>
      </w:r>
      <w:r w:rsidRPr="000467A0">
        <w:rPr>
          <w:rFonts w:ascii="Arial" w:hAnsi="Arial" w:cs="Arial"/>
        </w:rPr>
        <w:t xml:space="preserve"> is the development of </w:t>
      </w:r>
      <w:r w:rsidR="000A205D">
        <w:rPr>
          <w:rFonts w:ascii="Arial" w:hAnsi="Arial" w:cs="Arial"/>
        </w:rPr>
        <w:t xml:space="preserve">child </w:t>
      </w:r>
      <w:r w:rsidRPr="000467A0">
        <w:rPr>
          <w:rFonts w:ascii="Arial" w:hAnsi="Arial" w:cs="Arial"/>
        </w:rPr>
        <w:t xml:space="preserve">trusting </w:t>
      </w:r>
      <w:r w:rsidR="000A205D">
        <w:rPr>
          <w:rFonts w:ascii="Arial" w:hAnsi="Arial" w:cs="Arial"/>
        </w:rPr>
        <w:t>his</w:t>
      </w:r>
      <w:r w:rsidR="00D433FD" w:rsidRPr="000467A0">
        <w:rPr>
          <w:rFonts w:ascii="Arial" w:hAnsi="Arial" w:cs="Arial"/>
        </w:rPr>
        <w:t xml:space="preserve"> </w:t>
      </w:r>
      <w:r w:rsidRPr="000467A0">
        <w:rPr>
          <w:rFonts w:ascii="Arial" w:hAnsi="Arial" w:cs="Arial"/>
        </w:rPr>
        <w:t>parent</w:t>
      </w:r>
      <w:r w:rsidR="000A205D">
        <w:rPr>
          <w:rFonts w:ascii="Arial" w:hAnsi="Arial" w:cs="Arial"/>
        </w:rPr>
        <w:t>s</w:t>
      </w:r>
      <w:r w:rsidR="00D433FD" w:rsidRPr="000467A0">
        <w:rPr>
          <w:rFonts w:ascii="Arial" w:hAnsi="Arial" w:cs="Arial"/>
        </w:rPr>
        <w:t xml:space="preserve"> but if </w:t>
      </w:r>
      <w:r w:rsidR="000A205D">
        <w:rPr>
          <w:rFonts w:ascii="Arial" w:hAnsi="Arial" w:cs="Arial"/>
        </w:rPr>
        <w:t xml:space="preserve">a child </w:t>
      </w:r>
      <w:r w:rsidR="00D433FD" w:rsidRPr="000467A0">
        <w:rPr>
          <w:rFonts w:ascii="Arial" w:hAnsi="Arial" w:cs="Arial"/>
        </w:rPr>
        <w:t xml:space="preserve">mistrust it will affect child security and </w:t>
      </w:r>
      <w:r w:rsidR="002653A4">
        <w:rPr>
          <w:rFonts w:ascii="Arial" w:hAnsi="Arial" w:cs="Arial"/>
        </w:rPr>
        <w:t xml:space="preserve">also </w:t>
      </w:r>
      <w:r w:rsidR="00D433FD" w:rsidRPr="000467A0">
        <w:rPr>
          <w:rFonts w:ascii="Arial" w:hAnsi="Arial" w:cs="Arial"/>
        </w:rPr>
        <w:t xml:space="preserve">affect the challenges that follows </w:t>
      </w:r>
      <w:r w:rsidR="009B04A1" w:rsidRPr="000467A0">
        <w:rPr>
          <w:rFonts w:ascii="Arial" w:hAnsi="Arial" w:cs="Arial"/>
        </w:rPr>
        <w:t>self-trust</w:t>
      </w:r>
      <w:r w:rsidR="00AE37C4" w:rsidRPr="000467A0">
        <w:rPr>
          <w:rFonts w:ascii="Arial" w:hAnsi="Arial" w:cs="Arial"/>
        </w:rPr>
        <w:t>.</w:t>
      </w:r>
    </w:p>
    <w:p w:rsidR="00355310" w:rsidRPr="000467A0" w:rsidRDefault="00355310" w:rsidP="000467A0">
      <w:pPr>
        <w:spacing w:line="360" w:lineRule="auto"/>
        <w:rPr>
          <w:rFonts w:ascii="Arial" w:hAnsi="Arial" w:cs="Arial"/>
        </w:rPr>
      </w:pPr>
      <w:r w:rsidRPr="000467A0">
        <w:rPr>
          <w:rFonts w:ascii="Arial" w:hAnsi="Arial" w:cs="Arial"/>
        </w:rPr>
        <w:t>Autonomy v shame and doubt</w:t>
      </w:r>
      <w:r w:rsidR="00AC42A6" w:rsidRPr="000467A0">
        <w:rPr>
          <w:rFonts w:ascii="Arial" w:hAnsi="Arial" w:cs="Arial"/>
        </w:rPr>
        <w:t xml:space="preserve">, autonomy </w:t>
      </w:r>
      <w:r w:rsidR="00996F92">
        <w:rPr>
          <w:rFonts w:ascii="Arial" w:hAnsi="Arial" w:cs="Arial"/>
        </w:rPr>
        <w:t>s</w:t>
      </w:r>
      <w:r w:rsidR="0030577D">
        <w:rPr>
          <w:rFonts w:ascii="Arial" w:hAnsi="Arial" w:cs="Arial"/>
        </w:rPr>
        <w:t>ymbolise</w:t>
      </w:r>
      <w:r w:rsidR="00AC42A6" w:rsidRPr="000467A0">
        <w:rPr>
          <w:rFonts w:ascii="Arial" w:hAnsi="Arial" w:cs="Arial"/>
        </w:rPr>
        <w:t xml:space="preserve"> child’s ability to </w:t>
      </w:r>
      <w:r w:rsidR="00AE37C4" w:rsidRPr="000467A0">
        <w:rPr>
          <w:rFonts w:ascii="Arial" w:hAnsi="Arial" w:cs="Arial"/>
        </w:rPr>
        <w:t xml:space="preserve">be </w:t>
      </w:r>
      <w:r w:rsidR="00AC42A6" w:rsidRPr="000467A0">
        <w:rPr>
          <w:rFonts w:ascii="Arial" w:hAnsi="Arial" w:cs="Arial"/>
        </w:rPr>
        <w:t xml:space="preserve">able to take control of his life. According to </w:t>
      </w:r>
      <w:r w:rsidR="00FF2A9F" w:rsidRPr="000467A0">
        <w:rPr>
          <w:rFonts w:ascii="Arial" w:hAnsi="Arial" w:cs="Arial"/>
        </w:rPr>
        <w:t>(</w:t>
      </w:r>
      <w:r w:rsidR="00AC42A6" w:rsidRPr="000467A0">
        <w:rPr>
          <w:rFonts w:ascii="Arial" w:hAnsi="Arial" w:cs="Arial"/>
        </w:rPr>
        <w:t>Lewis, 1992) suggested that shame implies loss of self-respect because of not able to meet h</w:t>
      </w:r>
      <w:r w:rsidR="003C6E3C" w:rsidRPr="000467A0">
        <w:rPr>
          <w:rFonts w:ascii="Arial" w:hAnsi="Arial" w:cs="Arial"/>
        </w:rPr>
        <w:t>is</w:t>
      </w:r>
      <w:r w:rsidR="00AC42A6" w:rsidRPr="000467A0">
        <w:rPr>
          <w:rFonts w:ascii="Arial" w:hAnsi="Arial" w:cs="Arial"/>
        </w:rPr>
        <w:t xml:space="preserve"> own needs</w:t>
      </w:r>
      <w:r w:rsidR="00FF2A9F" w:rsidRPr="000467A0">
        <w:rPr>
          <w:rFonts w:ascii="Arial" w:hAnsi="Arial" w:cs="Arial"/>
        </w:rPr>
        <w:t>. Will is the motivation of what is believed and achievable.</w:t>
      </w:r>
    </w:p>
    <w:p w:rsidR="00355310" w:rsidRPr="000467A0" w:rsidRDefault="00355310" w:rsidP="000467A0">
      <w:pPr>
        <w:spacing w:line="360" w:lineRule="auto"/>
        <w:rPr>
          <w:rFonts w:ascii="Arial" w:hAnsi="Arial" w:cs="Arial"/>
        </w:rPr>
      </w:pPr>
      <w:r w:rsidRPr="000467A0">
        <w:rPr>
          <w:rFonts w:ascii="Arial" w:hAnsi="Arial" w:cs="Arial"/>
        </w:rPr>
        <w:t>Initiative v guilt</w:t>
      </w:r>
      <w:r w:rsidR="00FF2A9F" w:rsidRPr="000467A0">
        <w:rPr>
          <w:rFonts w:ascii="Arial" w:hAnsi="Arial" w:cs="Arial"/>
        </w:rPr>
        <w:t xml:space="preserve">, child </w:t>
      </w:r>
      <w:r w:rsidR="0030577D">
        <w:rPr>
          <w:rFonts w:ascii="Arial" w:hAnsi="Arial" w:cs="Arial"/>
        </w:rPr>
        <w:t>focus</w:t>
      </w:r>
      <w:r w:rsidR="00FF2A9F" w:rsidRPr="000467A0">
        <w:rPr>
          <w:rFonts w:ascii="Arial" w:hAnsi="Arial" w:cs="Arial"/>
        </w:rPr>
        <w:t xml:space="preserve"> on</w:t>
      </w:r>
      <w:r w:rsidR="00AE37C4" w:rsidRPr="000467A0">
        <w:rPr>
          <w:rFonts w:ascii="Arial" w:hAnsi="Arial" w:cs="Arial"/>
        </w:rPr>
        <w:t xml:space="preserve"> </w:t>
      </w:r>
      <w:r w:rsidR="00FF2A9F" w:rsidRPr="000467A0">
        <w:rPr>
          <w:rFonts w:ascii="Arial" w:hAnsi="Arial" w:cs="Arial"/>
        </w:rPr>
        <w:t>her private area</w:t>
      </w:r>
      <w:r w:rsidR="00D1300A" w:rsidRPr="000467A0">
        <w:rPr>
          <w:rFonts w:ascii="Arial" w:hAnsi="Arial" w:cs="Arial"/>
        </w:rPr>
        <w:t>,</w:t>
      </w:r>
      <w:r w:rsidR="00FF2A9F" w:rsidRPr="000467A0">
        <w:rPr>
          <w:rFonts w:ascii="Arial" w:hAnsi="Arial" w:cs="Arial"/>
        </w:rPr>
        <w:t xml:space="preserve"> wanted to study </w:t>
      </w:r>
      <w:r w:rsidR="00D1300A" w:rsidRPr="000467A0">
        <w:rPr>
          <w:rFonts w:ascii="Arial" w:hAnsi="Arial" w:cs="Arial"/>
        </w:rPr>
        <w:t xml:space="preserve">new ideas and accomplish new goals, child wanted to find </w:t>
      </w:r>
      <w:r w:rsidR="00290EAD" w:rsidRPr="000467A0">
        <w:rPr>
          <w:rFonts w:ascii="Arial" w:hAnsi="Arial" w:cs="Arial"/>
        </w:rPr>
        <w:t>her</w:t>
      </w:r>
      <w:r w:rsidR="00D1300A" w:rsidRPr="000467A0">
        <w:rPr>
          <w:rFonts w:ascii="Arial" w:hAnsi="Arial" w:cs="Arial"/>
        </w:rPr>
        <w:t xml:space="preserve"> </w:t>
      </w:r>
      <w:r w:rsidR="0030577D">
        <w:rPr>
          <w:rFonts w:ascii="Arial" w:hAnsi="Arial" w:cs="Arial"/>
        </w:rPr>
        <w:t xml:space="preserve">own </w:t>
      </w:r>
      <w:r w:rsidR="00D1300A" w:rsidRPr="000467A0">
        <w:rPr>
          <w:rFonts w:ascii="Arial" w:hAnsi="Arial" w:cs="Arial"/>
        </w:rPr>
        <w:t>purpose in life.</w:t>
      </w:r>
    </w:p>
    <w:p w:rsidR="00355310" w:rsidRPr="000467A0" w:rsidRDefault="00355310" w:rsidP="000467A0">
      <w:pPr>
        <w:spacing w:line="360" w:lineRule="auto"/>
        <w:rPr>
          <w:rFonts w:ascii="Arial" w:hAnsi="Arial" w:cs="Arial"/>
        </w:rPr>
      </w:pPr>
      <w:r w:rsidRPr="000467A0">
        <w:rPr>
          <w:rFonts w:ascii="Arial" w:hAnsi="Arial" w:cs="Arial"/>
        </w:rPr>
        <w:t>Industry v inferiority</w:t>
      </w:r>
      <w:r w:rsidR="00D1300A" w:rsidRPr="000467A0">
        <w:rPr>
          <w:rFonts w:ascii="Arial" w:hAnsi="Arial" w:cs="Arial"/>
        </w:rPr>
        <w:t xml:space="preserve">, child </w:t>
      </w:r>
      <w:r w:rsidR="00CC4E7F" w:rsidRPr="000467A0">
        <w:rPr>
          <w:rFonts w:ascii="Arial" w:hAnsi="Arial" w:cs="Arial"/>
        </w:rPr>
        <w:t xml:space="preserve">will leave the safety of his </w:t>
      </w:r>
      <w:r w:rsidR="0030577D">
        <w:rPr>
          <w:rFonts w:ascii="Arial" w:hAnsi="Arial" w:cs="Arial"/>
        </w:rPr>
        <w:t>parents</w:t>
      </w:r>
      <w:r w:rsidR="00CC4E7F" w:rsidRPr="000467A0">
        <w:rPr>
          <w:rFonts w:ascii="Arial" w:hAnsi="Arial" w:cs="Arial"/>
        </w:rPr>
        <w:t xml:space="preserve"> </w:t>
      </w:r>
      <w:r w:rsidR="00AE37C4" w:rsidRPr="000467A0">
        <w:rPr>
          <w:rFonts w:ascii="Arial" w:hAnsi="Arial" w:cs="Arial"/>
        </w:rPr>
        <w:t xml:space="preserve">when he </w:t>
      </w:r>
      <w:r w:rsidR="00CC4E7F" w:rsidRPr="000467A0">
        <w:rPr>
          <w:rFonts w:ascii="Arial" w:hAnsi="Arial" w:cs="Arial"/>
        </w:rPr>
        <w:t>begins school, he must use his capability to be a produc</w:t>
      </w:r>
      <w:r w:rsidR="0030577D">
        <w:rPr>
          <w:rFonts w:ascii="Arial" w:hAnsi="Arial" w:cs="Arial"/>
        </w:rPr>
        <w:t>e in a</w:t>
      </w:r>
      <w:r w:rsidR="00CC4E7F" w:rsidRPr="000467A0">
        <w:rPr>
          <w:rFonts w:ascii="Arial" w:hAnsi="Arial" w:cs="Arial"/>
        </w:rPr>
        <w:t xml:space="preserve"> society</w:t>
      </w:r>
      <w:r w:rsidR="00290EAD" w:rsidRPr="000467A0">
        <w:rPr>
          <w:rFonts w:ascii="Arial" w:hAnsi="Arial" w:cs="Arial"/>
        </w:rPr>
        <w:t>,</w:t>
      </w:r>
      <w:r w:rsidR="00CC4E7F" w:rsidRPr="000467A0">
        <w:rPr>
          <w:rFonts w:ascii="Arial" w:hAnsi="Arial" w:cs="Arial"/>
        </w:rPr>
        <w:t xml:space="preserve"> </w:t>
      </w:r>
      <w:r w:rsidR="0030577D">
        <w:rPr>
          <w:rFonts w:ascii="Arial" w:hAnsi="Arial" w:cs="Arial"/>
        </w:rPr>
        <w:t xml:space="preserve">he </w:t>
      </w:r>
      <w:r w:rsidR="00CC4E7F" w:rsidRPr="000467A0">
        <w:rPr>
          <w:rFonts w:ascii="Arial" w:hAnsi="Arial" w:cs="Arial"/>
        </w:rPr>
        <w:t>begin</w:t>
      </w:r>
      <w:r w:rsidR="0030577D">
        <w:rPr>
          <w:rFonts w:ascii="Arial" w:hAnsi="Arial" w:cs="Arial"/>
        </w:rPr>
        <w:t>s</w:t>
      </w:r>
      <w:r w:rsidR="00CC4E7F" w:rsidRPr="000467A0">
        <w:rPr>
          <w:rFonts w:ascii="Arial" w:hAnsi="Arial" w:cs="Arial"/>
        </w:rPr>
        <w:t xml:space="preserve"> to complete tasks well </w:t>
      </w:r>
      <w:r w:rsidR="00290EAD" w:rsidRPr="000467A0">
        <w:rPr>
          <w:rFonts w:ascii="Arial" w:hAnsi="Arial" w:cs="Arial"/>
        </w:rPr>
        <w:t xml:space="preserve">and </w:t>
      </w:r>
      <w:r w:rsidR="00CC4E7F" w:rsidRPr="000467A0">
        <w:rPr>
          <w:rFonts w:ascii="Arial" w:hAnsi="Arial" w:cs="Arial"/>
        </w:rPr>
        <w:t>competence.</w:t>
      </w:r>
    </w:p>
    <w:p w:rsidR="000467A0" w:rsidRDefault="00355310" w:rsidP="000467A0">
      <w:pPr>
        <w:spacing w:line="360" w:lineRule="auto"/>
        <w:rPr>
          <w:rFonts w:ascii="Arial" w:hAnsi="Arial" w:cs="Arial"/>
        </w:rPr>
      </w:pPr>
      <w:r w:rsidRPr="000467A0">
        <w:rPr>
          <w:rFonts w:ascii="Arial" w:hAnsi="Arial" w:cs="Arial"/>
        </w:rPr>
        <w:lastRenderedPageBreak/>
        <w:t>Identity v role confusion</w:t>
      </w:r>
      <w:r w:rsidR="00FE1E23" w:rsidRPr="000467A0">
        <w:rPr>
          <w:rFonts w:ascii="Arial" w:hAnsi="Arial" w:cs="Arial"/>
        </w:rPr>
        <w:t xml:space="preserve">, </w:t>
      </w:r>
      <w:r w:rsidR="002C6DB0" w:rsidRPr="000467A0">
        <w:rPr>
          <w:rFonts w:ascii="Arial" w:hAnsi="Arial" w:cs="Arial"/>
        </w:rPr>
        <w:t xml:space="preserve">this </w:t>
      </w:r>
      <w:r w:rsidR="00852A2F">
        <w:rPr>
          <w:rFonts w:ascii="Arial" w:hAnsi="Arial" w:cs="Arial"/>
        </w:rPr>
        <w:t>link</w:t>
      </w:r>
      <w:r w:rsidR="002B7CD0" w:rsidRPr="000467A0">
        <w:rPr>
          <w:rFonts w:ascii="Arial" w:hAnsi="Arial" w:cs="Arial"/>
        </w:rPr>
        <w:t xml:space="preserve"> with</w:t>
      </w:r>
      <w:r w:rsidR="00852A2F">
        <w:rPr>
          <w:rFonts w:ascii="Arial" w:hAnsi="Arial" w:cs="Arial"/>
        </w:rPr>
        <w:t xml:space="preserve"> a </w:t>
      </w:r>
      <w:r w:rsidR="005F29D6">
        <w:rPr>
          <w:rFonts w:ascii="Arial" w:hAnsi="Arial" w:cs="Arial"/>
        </w:rPr>
        <w:t>teenager</w:t>
      </w:r>
      <w:r w:rsidR="002C6DB0" w:rsidRPr="000467A0">
        <w:rPr>
          <w:rFonts w:ascii="Arial" w:hAnsi="Arial" w:cs="Arial"/>
        </w:rPr>
        <w:t xml:space="preserve"> physical and psychosocial transformation of adolescence. The identity of who he is, and who they are in areas of identity development including the physical, sexual,</w:t>
      </w:r>
      <w:r w:rsidR="002960C2" w:rsidRPr="000467A0">
        <w:rPr>
          <w:rFonts w:ascii="Arial" w:hAnsi="Arial" w:cs="Arial"/>
        </w:rPr>
        <w:t xml:space="preserve"> religious and career areas.</w:t>
      </w:r>
      <w:r w:rsidR="002C6DB0" w:rsidRPr="000467A0">
        <w:rPr>
          <w:rFonts w:ascii="Arial" w:hAnsi="Arial" w:cs="Arial"/>
        </w:rPr>
        <w:t xml:space="preserve"> </w:t>
      </w:r>
    </w:p>
    <w:p w:rsidR="00355310" w:rsidRPr="000467A0" w:rsidRDefault="00355310" w:rsidP="000467A0">
      <w:pPr>
        <w:spacing w:line="360" w:lineRule="auto"/>
        <w:rPr>
          <w:rFonts w:ascii="Arial" w:hAnsi="Arial" w:cs="Arial"/>
        </w:rPr>
      </w:pPr>
      <w:r w:rsidRPr="000467A0">
        <w:rPr>
          <w:rFonts w:ascii="Arial" w:hAnsi="Arial" w:cs="Arial"/>
        </w:rPr>
        <w:t>Intimacy v isolation</w:t>
      </w:r>
      <w:r w:rsidR="002960C2" w:rsidRPr="000467A0">
        <w:rPr>
          <w:rFonts w:ascii="Arial" w:hAnsi="Arial" w:cs="Arial"/>
        </w:rPr>
        <w:t xml:space="preserve">, positive </w:t>
      </w:r>
      <w:r w:rsidR="00852A2F">
        <w:rPr>
          <w:rFonts w:ascii="Arial" w:hAnsi="Arial" w:cs="Arial"/>
        </w:rPr>
        <w:t>results</w:t>
      </w:r>
      <w:r w:rsidR="002960C2" w:rsidRPr="000467A0">
        <w:rPr>
          <w:rFonts w:ascii="Arial" w:hAnsi="Arial" w:cs="Arial"/>
        </w:rPr>
        <w:t xml:space="preserve"> of</w:t>
      </w:r>
      <w:r w:rsidR="00852A2F">
        <w:rPr>
          <w:rFonts w:ascii="Arial" w:hAnsi="Arial" w:cs="Arial"/>
        </w:rPr>
        <w:t xml:space="preserve"> adolescence </w:t>
      </w:r>
      <w:r w:rsidR="005F29D6">
        <w:rPr>
          <w:rFonts w:ascii="Arial" w:hAnsi="Arial" w:cs="Arial"/>
        </w:rPr>
        <w:t xml:space="preserve">in </w:t>
      </w:r>
      <w:r w:rsidR="002960C2" w:rsidRPr="000467A0">
        <w:rPr>
          <w:rFonts w:ascii="Arial" w:hAnsi="Arial" w:cs="Arial"/>
        </w:rPr>
        <w:t>this stage is the advantage of practicing love</w:t>
      </w:r>
      <w:r w:rsidR="00C16FDD" w:rsidRPr="000467A0">
        <w:rPr>
          <w:rFonts w:ascii="Arial" w:hAnsi="Arial" w:cs="Arial"/>
        </w:rPr>
        <w:t>, t</w:t>
      </w:r>
      <w:r w:rsidR="002960C2" w:rsidRPr="000467A0">
        <w:rPr>
          <w:rFonts w:ascii="Arial" w:hAnsi="Arial" w:cs="Arial"/>
        </w:rPr>
        <w:t xml:space="preserve">he young adult needs to </w:t>
      </w:r>
      <w:r w:rsidR="00C16FDD" w:rsidRPr="000467A0">
        <w:rPr>
          <w:rFonts w:ascii="Arial" w:hAnsi="Arial" w:cs="Arial"/>
        </w:rPr>
        <w:t xml:space="preserve">show </w:t>
      </w:r>
      <w:r w:rsidR="00852A2F">
        <w:rPr>
          <w:rFonts w:ascii="Arial" w:hAnsi="Arial" w:cs="Arial"/>
        </w:rPr>
        <w:t>dedicated</w:t>
      </w:r>
      <w:r w:rsidR="00C16FDD" w:rsidRPr="000467A0">
        <w:rPr>
          <w:rFonts w:ascii="Arial" w:hAnsi="Arial" w:cs="Arial"/>
        </w:rPr>
        <w:t xml:space="preserve"> in relationships with others and deal with fear of wasting sense of self.</w:t>
      </w:r>
    </w:p>
    <w:p w:rsidR="00D2406B" w:rsidRPr="000467A0" w:rsidRDefault="00C16FDD" w:rsidP="000467A0">
      <w:pPr>
        <w:spacing w:line="360" w:lineRule="auto"/>
        <w:rPr>
          <w:rFonts w:ascii="Arial" w:hAnsi="Arial" w:cs="Arial"/>
        </w:rPr>
      </w:pPr>
      <w:r w:rsidRPr="000467A0">
        <w:rPr>
          <w:rFonts w:ascii="Arial" w:hAnsi="Arial" w:cs="Arial"/>
        </w:rPr>
        <w:t>Generativity v stagnation</w:t>
      </w:r>
      <w:r w:rsidR="007267A7" w:rsidRPr="000467A0">
        <w:rPr>
          <w:rFonts w:ascii="Arial" w:hAnsi="Arial" w:cs="Arial"/>
        </w:rPr>
        <w:t xml:space="preserve">, </w:t>
      </w:r>
      <w:r w:rsidR="00D2406B" w:rsidRPr="000467A0">
        <w:rPr>
          <w:rFonts w:ascii="Arial" w:hAnsi="Arial" w:cs="Arial"/>
        </w:rPr>
        <w:t xml:space="preserve">this stage happens throughout adulthood and </w:t>
      </w:r>
      <w:r w:rsidR="0011336A" w:rsidRPr="000467A0">
        <w:rPr>
          <w:rFonts w:ascii="Arial" w:hAnsi="Arial" w:cs="Arial"/>
        </w:rPr>
        <w:t>midlife, is</w:t>
      </w:r>
      <w:r w:rsidR="00D2406B" w:rsidRPr="000467A0">
        <w:rPr>
          <w:rFonts w:ascii="Arial" w:hAnsi="Arial" w:cs="Arial"/>
        </w:rPr>
        <w:t xml:space="preserve"> the response of one’s work, family life and socially significant in sense that influence to the future generations. </w:t>
      </w:r>
      <w:r w:rsidR="0011336A" w:rsidRPr="000467A0">
        <w:rPr>
          <w:rFonts w:ascii="Arial" w:hAnsi="Arial" w:cs="Arial"/>
        </w:rPr>
        <w:t xml:space="preserve">      </w:t>
      </w:r>
    </w:p>
    <w:p w:rsidR="00C16FDD" w:rsidRPr="000467A0" w:rsidRDefault="00C16FDD" w:rsidP="000467A0">
      <w:pPr>
        <w:spacing w:line="360" w:lineRule="auto"/>
        <w:rPr>
          <w:rFonts w:ascii="Arial" w:hAnsi="Arial" w:cs="Arial"/>
        </w:rPr>
      </w:pPr>
      <w:r w:rsidRPr="000467A0">
        <w:rPr>
          <w:rFonts w:ascii="Arial" w:hAnsi="Arial" w:cs="Arial"/>
        </w:rPr>
        <w:t>Ego integrity v despair</w:t>
      </w:r>
      <w:r w:rsidR="00A54221" w:rsidRPr="000467A0">
        <w:rPr>
          <w:rFonts w:ascii="Arial" w:hAnsi="Arial" w:cs="Arial"/>
        </w:rPr>
        <w:t xml:space="preserve">, this stage happens in later adulthood and old age. </w:t>
      </w:r>
      <w:r w:rsidR="005F29D6">
        <w:rPr>
          <w:rFonts w:ascii="Arial" w:hAnsi="Arial" w:cs="Arial"/>
        </w:rPr>
        <w:t xml:space="preserve">It </w:t>
      </w:r>
      <w:r w:rsidR="00A54221" w:rsidRPr="000467A0">
        <w:rPr>
          <w:rFonts w:ascii="Arial" w:hAnsi="Arial" w:cs="Arial"/>
        </w:rPr>
        <w:t>signifies the aptitude to look back on the strengths and weaknesses of one’s life with the feelings of dignity</w:t>
      </w:r>
      <w:r w:rsidR="00F41689" w:rsidRPr="000467A0">
        <w:rPr>
          <w:rFonts w:ascii="Arial" w:hAnsi="Arial" w:cs="Arial"/>
        </w:rPr>
        <w:t xml:space="preserve"> and wisdom. It is the encounter of health problems, social isolation</w:t>
      </w:r>
      <w:r w:rsidR="005F29D6">
        <w:rPr>
          <w:rFonts w:ascii="Arial" w:hAnsi="Arial" w:cs="Arial"/>
        </w:rPr>
        <w:t>.</w:t>
      </w:r>
      <w:r w:rsidR="00F41689" w:rsidRPr="000467A0">
        <w:rPr>
          <w:rFonts w:ascii="Arial" w:hAnsi="Arial" w:cs="Arial"/>
        </w:rPr>
        <w:t xml:space="preserve"> </w:t>
      </w:r>
    </w:p>
    <w:p w:rsidR="000307ED" w:rsidRPr="002960C2" w:rsidRDefault="000307ED" w:rsidP="0070463B">
      <w:pPr>
        <w:spacing w:line="360" w:lineRule="auto"/>
        <w:rPr>
          <w:rFonts w:ascii="Arial" w:hAnsi="Arial" w:cs="Arial"/>
        </w:rPr>
      </w:pPr>
    </w:p>
    <w:p w:rsidR="00956F37" w:rsidRDefault="00956F37" w:rsidP="0070463B">
      <w:pPr>
        <w:spacing w:line="360" w:lineRule="auto"/>
        <w:rPr>
          <w:rFonts w:ascii="Arial" w:hAnsi="Arial" w:cs="Arial"/>
        </w:rPr>
      </w:pPr>
    </w:p>
    <w:p w:rsidR="00941410" w:rsidRDefault="00941410" w:rsidP="00F41689">
      <w:pPr>
        <w:spacing w:line="360" w:lineRule="auto"/>
        <w:rPr>
          <w:rFonts w:ascii="Arial" w:hAnsi="Arial" w:cs="Arial"/>
        </w:rPr>
      </w:pPr>
      <w:r>
        <w:rPr>
          <w:rFonts w:ascii="Arial" w:hAnsi="Arial" w:cs="Arial"/>
        </w:rPr>
        <w:t xml:space="preserve">Erikson theory is about the </w:t>
      </w:r>
      <w:r w:rsidR="00956F37">
        <w:rPr>
          <w:rFonts w:ascii="Arial" w:hAnsi="Arial" w:cs="Arial"/>
        </w:rPr>
        <w:t xml:space="preserve">developmental in </w:t>
      </w:r>
      <w:r w:rsidR="004D4E24">
        <w:rPr>
          <w:rFonts w:ascii="Arial" w:hAnsi="Arial" w:cs="Arial"/>
        </w:rPr>
        <w:t>psychologica</w:t>
      </w:r>
      <w:r w:rsidR="00956F37">
        <w:rPr>
          <w:rFonts w:ascii="Arial" w:hAnsi="Arial" w:cs="Arial"/>
        </w:rPr>
        <w:t>l</w:t>
      </w:r>
      <w:r>
        <w:rPr>
          <w:rFonts w:ascii="Arial" w:hAnsi="Arial" w:cs="Arial"/>
        </w:rPr>
        <w:t xml:space="preserve"> theory through lifespan they develop stage by stage from childhood to adulthood. He believes the importance of </w:t>
      </w:r>
      <w:r w:rsidR="002B7CD0">
        <w:rPr>
          <w:rFonts w:ascii="Arial" w:hAnsi="Arial" w:cs="Arial"/>
        </w:rPr>
        <w:t xml:space="preserve">adolescence </w:t>
      </w:r>
      <w:r>
        <w:rPr>
          <w:rFonts w:ascii="Arial" w:hAnsi="Arial" w:cs="Arial"/>
        </w:rPr>
        <w:t xml:space="preserve">interaction among peers than parent, they </w:t>
      </w:r>
      <w:r w:rsidR="002B7CD0">
        <w:rPr>
          <w:rFonts w:ascii="Arial" w:hAnsi="Arial" w:cs="Arial"/>
        </w:rPr>
        <w:t>spend</w:t>
      </w:r>
      <w:r>
        <w:rPr>
          <w:rFonts w:ascii="Arial" w:hAnsi="Arial" w:cs="Arial"/>
        </w:rPr>
        <w:t xml:space="preserve"> all day to talk. Erikson also believes that its human nature to go through social stages negative and positive. He believes that in adolescence to establish a strong of identity finding their own place in the society</w:t>
      </w:r>
      <w:r w:rsidR="00DC5D8B">
        <w:rPr>
          <w:rFonts w:ascii="Arial" w:hAnsi="Arial" w:cs="Arial"/>
        </w:rPr>
        <w:t>, know who they are</w:t>
      </w:r>
      <w:r w:rsidR="002B7CD0">
        <w:rPr>
          <w:rFonts w:ascii="Arial" w:hAnsi="Arial" w:cs="Arial"/>
        </w:rPr>
        <w:t xml:space="preserve"> </w:t>
      </w:r>
      <w:r w:rsidR="00DC5D8B">
        <w:rPr>
          <w:rFonts w:ascii="Arial" w:hAnsi="Arial" w:cs="Arial"/>
        </w:rPr>
        <w:t>where did they belong to (</w:t>
      </w:r>
      <w:proofErr w:type="spellStart"/>
      <w:r w:rsidR="00DC5D8B">
        <w:rPr>
          <w:rFonts w:ascii="Arial" w:hAnsi="Arial" w:cs="Arial"/>
        </w:rPr>
        <w:t>Meeus</w:t>
      </w:r>
      <w:proofErr w:type="spellEnd"/>
      <w:r w:rsidR="00DC5D8B">
        <w:rPr>
          <w:rFonts w:ascii="Arial" w:hAnsi="Arial" w:cs="Arial"/>
        </w:rPr>
        <w:t xml:space="preserve"> et al., 2012)</w:t>
      </w:r>
    </w:p>
    <w:p w:rsidR="00814B1C" w:rsidRDefault="008B16D6" w:rsidP="00F41689">
      <w:pPr>
        <w:spacing w:line="360" w:lineRule="auto"/>
        <w:rPr>
          <w:rFonts w:ascii="Arial" w:hAnsi="Arial" w:cs="Arial"/>
        </w:rPr>
      </w:pPr>
      <w:r>
        <w:rPr>
          <w:rFonts w:ascii="Arial" w:hAnsi="Arial" w:cs="Arial"/>
        </w:rPr>
        <w:t xml:space="preserve"> </w:t>
      </w:r>
    </w:p>
    <w:p w:rsidR="00F41689" w:rsidRDefault="00DC5D8B" w:rsidP="00F41689">
      <w:pPr>
        <w:spacing w:line="360" w:lineRule="auto"/>
        <w:rPr>
          <w:rFonts w:ascii="Arial" w:hAnsi="Arial" w:cs="Arial"/>
        </w:rPr>
      </w:pPr>
      <w:r>
        <w:rPr>
          <w:rFonts w:ascii="Arial" w:hAnsi="Arial" w:cs="Arial"/>
        </w:rPr>
        <w:t xml:space="preserve">The issues about </w:t>
      </w:r>
      <w:r w:rsidR="008A4ED3">
        <w:rPr>
          <w:rFonts w:ascii="Arial" w:hAnsi="Arial" w:cs="Arial"/>
        </w:rPr>
        <w:t>Erikson</w:t>
      </w:r>
      <w:r w:rsidR="008B16D6">
        <w:rPr>
          <w:rFonts w:ascii="Arial" w:hAnsi="Arial" w:cs="Arial"/>
        </w:rPr>
        <w:t xml:space="preserve"> </w:t>
      </w:r>
      <w:r>
        <w:rPr>
          <w:rFonts w:ascii="Arial" w:hAnsi="Arial" w:cs="Arial"/>
        </w:rPr>
        <w:t xml:space="preserve">theory </w:t>
      </w:r>
      <w:r w:rsidR="00F022AA">
        <w:rPr>
          <w:rFonts w:ascii="Arial" w:hAnsi="Arial" w:cs="Arial"/>
        </w:rPr>
        <w:t xml:space="preserve">is that </w:t>
      </w:r>
      <w:r>
        <w:rPr>
          <w:rFonts w:ascii="Arial" w:hAnsi="Arial" w:cs="Arial"/>
        </w:rPr>
        <w:t xml:space="preserve">he </w:t>
      </w:r>
      <w:r w:rsidR="00BF2B57">
        <w:rPr>
          <w:rFonts w:ascii="Arial" w:hAnsi="Arial" w:cs="Arial"/>
        </w:rPr>
        <w:t>does not explain to us how and why conflicts rampant among adolescence.</w:t>
      </w:r>
      <w:r w:rsidR="008B16D6">
        <w:rPr>
          <w:rFonts w:ascii="Arial" w:hAnsi="Arial" w:cs="Arial"/>
        </w:rPr>
        <w:t xml:space="preserve"> </w:t>
      </w:r>
      <w:r w:rsidR="007B5D43">
        <w:rPr>
          <w:rFonts w:ascii="Arial" w:hAnsi="Arial" w:cs="Arial"/>
        </w:rPr>
        <w:t>The</w:t>
      </w:r>
      <w:r w:rsidR="008B16D6">
        <w:rPr>
          <w:rFonts w:ascii="Arial" w:hAnsi="Arial" w:cs="Arial"/>
        </w:rPr>
        <w:t xml:space="preserve"> conflicts </w:t>
      </w:r>
      <w:r w:rsidR="007B5D43">
        <w:rPr>
          <w:rFonts w:ascii="Arial" w:hAnsi="Arial" w:cs="Arial"/>
        </w:rPr>
        <w:t xml:space="preserve">did </w:t>
      </w:r>
      <w:r w:rsidR="008B16D6">
        <w:rPr>
          <w:rFonts w:ascii="Arial" w:hAnsi="Arial" w:cs="Arial"/>
        </w:rPr>
        <w:t xml:space="preserve">not </w:t>
      </w:r>
      <w:r w:rsidR="00DF3F64">
        <w:rPr>
          <w:rFonts w:ascii="Arial" w:hAnsi="Arial" w:cs="Arial"/>
        </w:rPr>
        <w:t>solve</w:t>
      </w:r>
      <w:r w:rsidR="008B16D6">
        <w:rPr>
          <w:rFonts w:ascii="Arial" w:hAnsi="Arial" w:cs="Arial"/>
        </w:rPr>
        <w:t xml:space="preserve">, so conflicts may be well remained to affect development. </w:t>
      </w:r>
      <w:r>
        <w:rPr>
          <w:rFonts w:ascii="Arial" w:hAnsi="Arial" w:cs="Arial"/>
        </w:rPr>
        <w:t xml:space="preserve">(Miller, 1993) </w:t>
      </w:r>
      <w:r w:rsidR="008B16D6">
        <w:rPr>
          <w:rFonts w:ascii="Arial" w:hAnsi="Arial" w:cs="Arial"/>
        </w:rPr>
        <w:t>Also, does not highlight issues in each stage such as complicated from the developmental earlier stages.</w:t>
      </w:r>
      <w:r w:rsidR="008A204B">
        <w:rPr>
          <w:rFonts w:ascii="Arial" w:hAnsi="Arial" w:cs="Arial"/>
        </w:rPr>
        <w:t xml:space="preserve"> He </w:t>
      </w:r>
      <w:r w:rsidR="00CA3F47">
        <w:rPr>
          <w:rFonts w:ascii="Arial" w:hAnsi="Arial" w:cs="Arial"/>
        </w:rPr>
        <w:t>talks</w:t>
      </w:r>
      <w:r w:rsidR="008A204B">
        <w:rPr>
          <w:rFonts w:ascii="Arial" w:hAnsi="Arial" w:cs="Arial"/>
        </w:rPr>
        <w:t xml:space="preserve"> more on male than female.</w:t>
      </w:r>
    </w:p>
    <w:p w:rsidR="008B16D6" w:rsidRDefault="008B16D6" w:rsidP="00F41689">
      <w:pPr>
        <w:spacing w:line="360" w:lineRule="auto"/>
        <w:rPr>
          <w:rFonts w:ascii="Arial" w:hAnsi="Arial" w:cs="Arial"/>
        </w:rPr>
      </w:pPr>
    </w:p>
    <w:p w:rsidR="00F41689" w:rsidRDefault="00F41689" w:rsidP="00F41689">
      <w:pPr>
        <w:spacing w:line="360" w:lineRule="auto"/>
        <w:rPr>
          <w:rFonts w:ascii="Arial" w:hAnsi="Arial" w:cs="Arial"/>
        </w:rPr>
      </w:pPr>
    </w:p>
    <w:p w:rsidR="00F41689" w:rsidRDefault="00F41689" w:rsidP="00F41689">
      <w:pPr>
        <w:spacing w:line="360" w:lineRule="auto"/>
        <w:rPr>
          <w:rFonts w:ascii="Arial" w:hAnsi="Arial" w:cs="Arial"/>
        </w:rPr>
      </w:pPr>
    </w:p>
    <w:p w:rsidR="00F41689" w:rsidRDefault="00F41689" w:rsidP="00F41689">
      <w:pPr>
        <w:spacing w:line="360" w:lineRule="auto"/>
        <w:rPr>
          <w:rFonts w:ascii="Arial" w:hAnsi="Arial" w:cs="Arial"/>
        </w:rPr>
      </w:pPr>
    </w:p>
    <w:p w:rsidR="00F41689" w:rsidRDefault="00F41689" w:rsidP="00F41689">
      <w:pPr>
        <w:spacing w:line="360" w:lineRule="auto"/>
        <w:rPr>
          <w:rFonts w:ascii="Arial" w:hAnsi="Arial" w:cs="Arial"/>
        </w:rPr>
      </w:pPr>
    </w:p>
    <w:p w:rsidR="005F29D6" w:rsidRDefault="005F29D6" w:rsidP="007F0783">
      <w:pPr>
        <w:spacing w:line="360" w:lineRule="auto"/>
        <w:rPr>
          <w:rFonts w:ascii="Arial" w:hAnsi="Arial" w:cs="Arial"/>
        </w:rPr>
      </w:pPr>
    </w:p>
    <w:p w:rsidR="00531F93" w:rsidRPr="007F0783" w:rsidRDefault="00737C99" w:rsidP="007F0783">
      <w:pPr>
        <w:spacing w:line="360" w:lineRule="auto"/>
        <w:rPr>
          <w:rFonts w:ascii="Arial" w:hAnsi="Arial" w:cs="Arial"/>
        </w:rPr>
      </w:pPr>
      <w:r w:rsidRPr="007F0783">
        <w:rPr>
          <w:rFonts w:ascii="Arial" w:hAnsi="Arial" w:cs="Arial"/>
        </w:rPr>
        <w:lastRenderedPageBreak/>
        <w:t>The</w:t>
      </w:r>
      <w:r w:rsidR="005F2970">
        <w:rPr>
          <w:rFonts w:ascii="Arial" w:hAnsi="Arial" w:cs="Arial"/>
        </w:rPr>
        <w:t xml:space="preserve"> </w:t>
      </w:r>
      <w:r w:rsidRPr="007F0783">
        <w:rPr>
          <w:rFonts w:ascii="Arial" w:hAnsi="Arial" w:cs="Arial"/>
        </w:rPr>
        <w:t>health</w:t>
      </w:r>
      <w:r w:rsidR="00ED0DAF">
        <w:rPr>
          <w:rFonts w:ascii="Arial" w:hAnsi="Arial" w:cs="Arial"/>
        </w:rPr>
        <w:t>care</w:t>
      </w:r>
      <w:r w:rsidRPr="007F0783">
        <w:rPr>
          <w:rFonts w:ascii="Arial" w:hAnsi="Arial" w:cs="Arial"/>
        </w:rPr>
        <w:t xml:space="preserve"> pr</w:t>
      </w:r>
      <w:r w:rsidR="00837A84">
        <w:rPr>
          <w:rFonts w:ascii="Arial" w:hAnsi="Arial" w:cs="Arial"/>
        </w:rPr>
        <w:t>actitioners</w:t>
      </w:r>
      <w:r w:rsidRPr="007F0783">
        <w:rPr>
          <w:rFonts w:ascii="Arial" w:hAnsi="Arial" w:cs="Arial"/>
        </w:rPr>
        <w:t xml:space="preserve"> </w:t>
      </w:r>
      <w:r w:rsidR="00ED0DAF">
        <w:rPr>
          <w:rFonts w:ascii="Arial" w:hAnsi="Arial" w:cs="Arial"/>
        </w:rPr>
        <w:t xml:space="preserve">are </w:t>
      </w:r>
      <w:r w:rsidRPr="007F0783">
        <w:rPr>
          <w:rFonts w:ascii="Arial" w:hAnsi="Arial" w:cs="Arial"/>
        </w:rPr>
        <w:t>psychiatrist</w:t>
      </w:r>
      <w:r w:rsidR="002333D6" w:rsidRPr="007F0783">
        <w:rPr>
          <w:rFonts w:ascii="Arial" w:hAnsi="Arial" w:cs="Arial"/>
        </w:rPr>
        <w:t>s</w:t>
      </w:r>
      <w:r w:rsidRPr="007F0783">
        <w:rPr>
          <w:rFonts w:ascii="Arial" w:hAnsi="Arial" w:cs="Arial"/>
        </w:rPr>
        <w:t>, nurses, psychologist</w:t>
      </w:r>
      <w:r w:rsidR="002333D6" w:rsidRPr="007F0783">
        <w:rPr>
          <w:rFonts w:ascii="Arial" w:hAnsi="Arial" w:cs="Arial"/>
        </w:rPr>
        <w:t>s</w:t>
      </w:r>
      <w:r w:rsidRPr="007F0783">
        <w:rPr>
          <w:rFonts w:ascii="Arial" w:hAnsi="Arial" w:cs="Arial"/>
        </w:rPr>
        <w:t xml:space="preserve"> and </w:t>
      </w:r>
      <w:r w:rsidR="0094072A" w:rsidRPr="007F0783">
        <w:rPr>
          <w:rFonts w:ascii="Arial" w:hAnsi="Arial" w:cs="Arial"/>
        </w:rPr>
        <w:t>social worker</w:t>
      </w:r>
      <w:r w:rsidR="00837A84">
        <w:rPr>
          <w:rFonts w:ascii="Arial" w:hAnsi="Arial" w:cs="Arial"/>
        </w:rPr>
        <w:t>s</w:t>
      </w:r>
      <w:r w:rsidR="0094072A" w:rsidRPr="007F0783">
        <w:rPr>
          <w:rFonts w:ascii="Arial" w:hAnsi="Arial" w:cs="Arial"/>
        </w:rPr>
        <w:t>.</w:t>
      </w:r>
      <w:r w:rsidR="005F29D6">
        <w:rPr>
          <w:rFonts w:ascii="Arial" w:hAnsi="Arial" w:cs="Arial"/>
        </w:rPr>
        <w:t xml:space="preserve"> Their roles are:</w:t>
      </w:r>
    </w:p>
    <w:p w:rsidR="00737C99" w:rsidRDefault="00737C99" w:rsidP="0093629A">
      <w:pPr>
        <w:pStyle w:val="ListParagraph"/>
        <w:spacing w:line="360" w:lineRule="auto"/>
        <w:rPr>
          <w:rFonts w:ascii="Arial" w:hAnsi="Arial" w:cs="Arial"/>
        </w:rPr>
      </w:pPr>
    </w:p>
    <w:p w:rsidR="00737C99" w:rsidRPr="000467A0" w:rsidRDefault="00737C99" w:rsidP="000467A0">
      <w:pPr>
        <w:spacing w:line="360" w:lineRule="auto"/>
        <w:rPr>
          <w:rFonts w:ascii="Arial" w:hAnsi="Arial" w:cs="Arial"/>
        </w:rPr>
      </w:pPr>
      <w:r w:rsidRPr="000467A0">
        <w:rPr>
          <w:rFonts w:ascii="Arial" w:hAnsi="Arial" w:cs="Arial"/>
        </w:rPr>
        <w:t>Psychiatrist</w:t>
      </w:r>
      <w:r w:rsidR="003B72B2" w:rsidRPr="000467A0">
        <w:rPr>
          <w:rFonts w:ascii="Arial" w:hAnsi="Arial" w:cs="Arial"/>
        </w:rPr>
        <w:t>s</w:t>
      </w:r>
      <w:r w:rsidR="0094072A" w:rsidRPr="000467A0">
        <w:rPr>
          <w:rFonts w:ascii="Arial" w:hAnsi="Arial" w:cs="Arial"/>
        </w:rPr>
        <w:t xml:space="preserve"> assess the patient mental state and make a diagnosis on the ground of various positive and negative sympto</w:t>
      </w:r>
      <w:r w:rsidR="00E070BA" w:rsidRPr="000467A0">
        <w:rPr>
          <w:rFonts w:ascii="Arial" w:hAnsi="Arial" w:cs="Arial"/>
        </w:rPr>
        <w:t>ms. They are responsible for all medications, admissions, referr</w:t>
      </w:r>
      <w:r w:rsidR="00837A84">
        <w:rPr>
          <w:rFonts w:ascii="Arial" w:hAnsi="Arial" w:cs="Arial"/>
        </w:rPr>
        <w:t>al</w:t>
      </w:r>
      <w:r w:rsidR="00E070BA" w:rsidRPr="000467A0">
        <w:rPr>
          <w:rFonts w:ascii="Arial" w:hAnsi="Arial" w:cs="Arial"/>
        </w:rPr>
        <w:t xml:space="preserve"> and discharge of patients when a patient is referral</w:t>
      </w:r>
      <w:r w:rsidR="003B72B2" w:rsidRPr="000467A0">
        <w:rPr>
          <w:rFonts w:ascii="Arial" w:hAnsi="Arial" w:cs="Arial"/>
        </w:rPr>
        <w:t xml:space="preserve"> to</w:t>
      </w:r>
      <w:r w:rsidR="00E070BA" w:rsidRPr="000467A0">
        <w:rPr>
          <w:rFonts w:ascii="Arial" w:hAnsi="Arial" w:cs="Arial"/>
        </w:rPr>
        <w:t xml:space="preserve"> mental health services</w:t>
      </w:r>
      <w:r w:rsidR="003B72B2" w:rsidRPr="000467A0">
        <w:rPr>
          <w:rFonts w:ascii="Arial" w:hAnsi="Arial" w:cs="Arial"/>
        </w:rPr>
        <w:t>.</w:t>
      </w:r>
      <w:r w:rsidR="00E070BA" w:rsidRPr="000467A0">
        <w:rPr>
          <w:rFonts w:ascii="Arial" w:hAnsi="Arial" w:cs="Arial"/>
        </w:rPr>
        <w:t xml:space="preserve"> </w:t>
      </w:r>
      <w:r w:rsidR="003B72B2" w:rsidRPr="000467A0">
        <w:rPr>
          <w:rFonts w:ascii="Arial" w:hAnsi="Arial" w:cs="Arial"/>
        </w:rPr>
        <w:t>They</w:t>
      </w:r>
      <w:r w:rsidR="00E070BA" w:rsidRPr="000467A0">
        <w:rPr>
          <w:rFonts w:ascii="Arial" w:hAnsi="Arial" w:cs="Arial"/>
        </w:rPr>
        <w:t xml:space="preserve"> focus on the needs of those with mental health problems. </w:t>
      </w:r>
      <w:r w:rsidR="003B72B2" w:rsidRPr="000467A0">
        <w:rPr>
          <w:rFonts w:ascii="Arial" w:hAnsi="Arial" w:cs="Arial"/>
        </w:rPr>
        <w:t>The psychiatrists</w:t>
      </w:r>
      <w:r w:rsidR="00E070BA" w:rsidRPr="000467A0">
        <w:rPr>
          <w:rFonts w:ascii="Arial" w:hAnsi="Arial" w:cs="Arial"/>
        </w:rPr>
        <w:t xml:space="preserve"> given medication to patients to stabilised their moods and</w:t>
      </w:r>
      <w:r w:rsidRPr="000467A0">
        <w:rPr>
          <w:rFonts w:ascii="Arial" w:hAnsi="Arial" w:cs="Arial"/>
        </w:rPr>
        <w:t xml:space="preserve"> treating </w:t>
      </w:r>
      <w:r w:rsidR="003B72B2" w:rsidRPr="000467A0">
        <w:rPr>
          <w:rFonts w:ascii="Arial" w:hAnsi="Arial" w:cs="Arial"/>
        </w:rPr>
        <w:t xml:space="preserve">patient </w:t>
      </w:r>
      <w:r w:rsidRPr="000467A0">
        <w:rPr>
          <w:rFonts w:ascii="Arial" w:hAnsi="Arial" w:cs="Arial"/>
        </w:rPr>
        <w:t>who have mental health problems but they believe in exhibiting inappropriate behaviour</w:t>
      </w:r>
      <w:r w:rsidR="0073110C" w:rsidRPr="000467A0">
        <w:rPr>
          <w:rFonts w:ascii="Arial" w:hAnsi="Arial" w:cs="Arial"/>
        </w:rPr>
        <w:t xml:space="preserve"> (Hinshelwood, 1999)</w:t>
      </w:r>
    </w:p>
    <w:p w:rsidR="00737C99" w:rsidRDefault="00737C99" w:rsidP="0093629A">
      <w:pPr>
        <w:pStyle w:val="ListParagraph"/>
        <w:spacing w:line="360" w:lineRule="auto"/>
        <w:rPr>
          <w:rFonts w:ascii="Arial" w:hAnsi="Arial" w:cs="Arial"/>
        </w:rPr>
      </w:pPr>
    </w:p>
    <w:p w:rsidR="00737C99" w:rsidRPr="000467A0" w:rsidRDefault="00737C99" w:rsidP="000467A0">
      <w:pPr>
        <w:spacing w:line="360" w:lineRule="auto"/>
        <w:rPr>
          <w:rFonts w:ascii="Arial" w:hAnsi="Arial" w:cs="Arial"/>
        </w:rPr>
      </w:pPr>
      <w:r w:rsidRPr="000467A0">
        <w:rPr>
          <w:rFonts w:ascii="Arial" w:hAnsi="Arial" w:cs="Arial"/>
        </w:rPr>
        <w:t xml:space="preserve">Nurses work with </w:t>
      </w:r>
      <w:r w:rsidR="003B72B2" w:rsidRPr="000467A0">
        <w:rPr>
          <w:rFonts w:ascii="Arial" w:hAnsi="Arial" w:cs="Arial"/>
        </w:rPr>
        <w:t>patients</w:t>
      </w:r>
      <w:r w:rsidRPr="000467A0">
        <w:rPr>
          <w:rFonts w:ascii="Arial" w:hAnsi="Arial" w:cs="Arial"/>
        </w:rPr>
        <w:t xml:space="preserve"> to monitor, advocate, educate and motivate service users in their day to day activities of living. Nurses also responsible </w:t>
      </w:r>
      <w:r w:rsidR="00854C97" w:rsidRPr="000467A0">
        <w:rPr>
          <w:rFonts w:ascii="Arial" w:hAnsi="Arial" w:cs="Arial"/>
        </w:rPr>
        <w:t>for patient care and needs to be met. They play a major role in the care and management of the service user. Nurses are in a better position to form a relationship with service user</w:t>
      </w:r>
      <w:r w:rsidR="003B72B2" w:rsidRPr="000467A0">
        <w:rPr>
          <w:rFonts w:ascii="Arial" w:hAnsi="Arial" w:cs="Arial"/>
        </w:rPr>
        <w:t xml:space="preserve"> </w:t>
      </w:r>
      <w:r w:rsidR="00854C97" w:rsidRPr="000467A0">
        <w:rPr>
          <w:rFonts w:ascii="Arial" w:hAnsi="Arial" w:cs="Arial"/>
        </w:rPr>
        <w:t>and risks they pose to themselves or others.</w:t>
      </w:r>
      <w:r w:rsidR="007D52F0" w:rsidRPr="000467A0">
        <w:rPr>
          <w:rFonts w:ascii="Arial" w:hAnsi="Arial" w:cs="Arial"/>
        </w:rPr>
        <w:t xml:space="preserve"> (Blythe, 2012)</w:t>
      </w:r>
    </w:p>
    <w:p w:rsidR="00854C97" w:rsidRDefault="00854C97" w:rsidP="0093629A">
      <w:pPr>
        <w:pStyle w:val="ListParagraph"/>
        <w:spacing w:line="360" w:lineRule="auto"/>
        <w:rPr>
          <w:rFonts w:ascii="Arial" w:hAnsi="Arial" w:cs="Arial"/>
        </w:rPr>
      </w:pPr>
    </w:p>
    <w:p w:rsidR="00854C97" w:rsidRPr="000467A0" w:rsidRDefault="00854C97" w:rsidP="000467A0">
      <w:pPr>
        <w:spacing w:line="360" w:lineRule="auto"/>
        <w:rPr>
          <w:rFonts w:ascii="Arial" w:hAnsi="Arial" w:cs="Arial"/>
        </w:rPr>
      </w:pPr>
      <w:r w:rsidRPr="000467A0">
        <w:rPr>
          <w:rFonts w:ascii="Arial" w:hAnsi="Arial" w:cs="Arial"/>
        </w:rPr>
        <w:t xml:space="preserve">Psychologist are professional understanding the human behaviour, they are able to </w:t>
      </w:r>
      <w:r w:rsidR="003B72B2" w:rsidRPr="000467A0">
        <w:rPr>
          <w:rFonts w:ascii="Arial" w:hAnsi="Arial" w:cs="Arial"/>
        </w:rPr>
        <w:t>observe</w:t>
      </w:r>
      <w:r w:rsidRPr="000467A0">
        <w:rPr>
          <w:rFonts w:ascii="Arial" w:hAnsi="Arial" w:cs="Arial"/>
        </w:rPr>
        <w:t xml:space="preserve"> patients to find the reasons for their behaviour. They provide a therapy</w:t>
      </w:r>
      <w:r w:rsidR="004212A5" w:rsidRPr="000467A0">
        <w:rPr>
          <w:rFonts w:ascii="Arial" w:hAnsi="Arial" w:cs="Arial"/>
        </w:rPr>
        <w:t>,</w:t>
      </w:r>
      <w:r w:rsidRPr="000467A0">
        <w:rPr>
          <w:rFonts w:ascii="Arial" w:hAnsi="Arial" w:cs="Arial"/>
        </w:rPr>
        <w:t xml:space="preserve"> different kinds of talking therapy such as cognitive behaviour therapy</w:t>
      </w:r>
      <w:r w:rsidR="0024244A" w:rsidRPr="000467A0">
        <w:rPr>
          <w:rFonts w:ascii="Arial" w:hAnsi="Arial" w:cs="Arial"/>
        </w:rPr>
        <w:t xml:space="preserve"> (CBT)</w:t>
      </w:r>
      <w:r w:rsidRPr="000467A0">
        <w:rPr>
          <w:rFonts w:ascii="Arial" w:hAnsi="Arial" w:cs="Arial"/>
        </w:rPr>
        <w:t xml:space="preserve">, psychotherapy and counselling, they work with patients who </w:t>
      </w:r>
      <w:r w:rsidR="0094072A" w:rsidRPr="000467A0">
        <w:rPr>
          <w:rFonts w:ascii="Arial" w:hAnsi="Arial" w:cs="Arial"/>
        </w:rPr>
        <w:t>have been diagnosed with a mental illness like schizophrenia and bipolar affective disorder to find out why they behave in that way and then work out with them to find out the causes and enable the changes in their behaviour.</w:t>
      </w:r>
      <w:r w:rsidR="008428A9" w:rsidRPr="000467A0">
        <w:rPr>
          <w:rFonts w:ascii="Arial" w:hAnsi="Arial" w:cs="Arial"/>
        </w:rPr>
        <w:t xml:space="preserve"> (Smith et al,1993)</w:t>
      </w:r>
    </w:p>
    <w:p w:rsidR="00B54E74" w:rsidRDefault="00B54E74" w:rsidP="0093629A">
      <w:pPr>
        <w:pStyle w:val="ListParagraph"/>
        <w:spacing w:line="360" w:lineRule="auto"/>
        <w:rPr>
          <w:rFonts w:ascii="Arial" w:hAnsi="Arial" w:cs="Arial"/>
        </w:rPr>
      </w:pPr>
    </w:p>
    <w:p w:rsidR="00E070BA" w:rsidRPr="008428A9" w:rsidRDefault="00E070BA" w:rsidP="008428A9">
      <w:pPr>
        <w:spacing w:line="360" w:lineRule="auto"/>
        <w:rPr>
          <w:rFonts w:ascii="Arial" w:hAnsi="Arial" w:cs="Arial"/>
        </w:rPr>
      </w:pPr>
      <w:r w:rsidRPr="008428A9">
        <w:rPr>
          <w:rFonts w:ascii="Arial" w:hAnsi="Arial" w:cs="Arial"/>
        </w:rPr>
        <w:t xml:space="preserve">Social worker </w:t>
      </w:r>
      <w:r w:rsidR="00B266E4">
        <w:rPr>
          <w:rFonts w:ascii="Arial" w:hAnsi="Arial" w:cs="Arial"/>
        </w:rPr>
        <w:t>supports</w:t>
      </w:r>
      <w:r w:rsidR="00E0746D">
        <w:rPr>
          <w:rFonts w:ascii="Arial" w:hAnsi="Arial" w:cs="Arial"/>
        </w:rPr>
        <w:t xml:space="preserve"> the vulnerable people unable to protect themselves</w:t>
      </w:r>
      <w:r w:rsidR="004212A5">
        <w:rPr>
          <w:rFonts w:ascii="Arial" w:hAnsi="Arial" w:cs="Arial"/>
        </w:rPr>
        <w:t xml:space="preserve"> from harm, abuse and neglect,</w:t>
      </w:r>
      <w:r w:rsidR="00E0746D">
        <w:rPr>
          <w:rFonts w:ascii="Arial" w:hAnsi="Arial" w:cs="Arial"/>
        </w:rPr>
        <w:t xml:space="preserve"> meet their needs for care and support, ensure</w:t>
      </w:r>
      <w:r w:rsidRPr="008428A9">
        <w:rPr>
          <w:rFonts w:ascii="Arial" w:hAnsi="Arial" w:cs="Arial"/>
        </w:rPr>
        <w:t xml:space="preserve"> patient get the services they needed also help to improve patients lives and help them to function in the best way they can and also solve personal </w:t>
      </w:r>
      <w:r w:rsidR="00E0746D">
        <w:rPr>
          <w:rFonts w:ascii="Arial" w:hAnsi="Arial" w:cs="Arial"/>
        </w:rPr>
        <w:t xml:space="preserve">and </w:t>
      </w:r>
      <w:r w:rsidRPr="008428A9">
        <w:rPr>
          <w:rFonts w:ascii="Arial" w:hAnsi="Arial" w:cs="Arial"/>
        </w:rPr>
        <w:t>family problem.</w:t>
      </w:r>
    </w:p>
    <w:p w:rsidR="00B54E74" w:rsidRPr="000467A0" w:rsidRDefault="00B54E74" w:rsidP="000467A0">
      <w:pPr>
        <w:spacing w:line="360" w:lineRule="auto"/>
        <w:rPr>
          <w:rFonts w:ascii="Arial" w:hAnsi="Arial" w:cs="Arial"/>
        </w:rPr>
      </w:pPr>
      <w:r w:rsidRPr="000467A0">
        <w:rPr>
          <w:rFonts w:ascii="Arial" w:hAnsi="Arial" w:cs="Arial"/>
        </w:rPr>
        <w:t>Safeguarding</w:t>
      </w:r>
      <w:r w:rsidR="000C2D07" w:rsidRPr="000467A0">
        <w:rPr>
          <w:rFonts w:ascii="Arial" w:hAnsi="Arial" w:cs="Arial"/>
        </w:rPr>
        <w:t xml:space="preserve"> is to </w:t>
      </w:r>
      <w:r w:rsidR="00DA5FEE" w:rsidRPr="000467A0">
        <w:rPr>
          <w:rFonts w:ascii="Arial" w:hAnsi="Arial" w:cs="Arial"/>
        </w:rPr>
        <w:t xml:space="preserve">protecting the vulnerable </w:t>
      </w:r>
      <w:r w:rsidR="0024244A" w:rsidRPr="000467A0">
        <w:rPr>
          <w:rFonts w:ascii="Arial" w:hAnsi="Arial" w:cs="Arial"/>
        </w:rPr>
        <w:t xml:space="preserve">people </w:t>
      </w:r>
      <w:r w:rsidR="00DA5FEE" w:rsidRPr="000467A0">
        <w:rPr>
          <w:rFonts w:ascii="Arial" w:hAnsi="Arial" w:cs="Arial"/>
        </w:rPr>
        <w:t xml:space="preserve">who are at risk of abuse, </w:t>
      </w:r>
      <w:r w:rsidR="007F0783" w:rsidRPr="000467A0">
        <w:rPr>
          <w:rFonts w:ascii="Arial" w:hAnsi="Arial" w:cs="Arial"/>
        </w:rPr>
        <w:t xml:space="preserve">harm and </w:t>
      </w:r>
      <w:r w:rsidR="00DA5FEE" w:rsidRPr="000467A0">
        <w:rPr>
          <w:rFonts w:ascii="Arial" w:hAnsi="Arial" w:cs="Arial"/>
        </w:rPr>
        <w:t>neglect because of their needs for care and support.</w:t>
      </w:r>
      <w:r w:rsidR="002B2551" w:rsidRPr="000467A0">
        <w:rPr>
          <w:rFonts w:ascii="Arial" w:hAnsi="Arial" w:cs="Arial"/>
        </w:rPr>
        <w:t xml:space="preserve"> (</w:t>
      </w:r>
      <w:proofErr w:type="spellStart"/>
      <w:r w:rsidR="002B2551" w:rsidRPr="000467A0">
        <w:rPr>
          <w:rFonts w:ascii="Arial" w:hAnsi="Arial" w:cs="Arial"/>
        </w:rPr>
        <w:t>Feldon</w:t>
      </w:r>
      <w:proofErr w:type="spellEnd"/>
      <w:r w:rsidR="002B2551" w:rsidRPr="000467A0">
        <w:rPr>
          <w:rFonts w:ascii="Arial" w:hAnsi="Arial" w:cs="Arial"/>
        </w:rPr>
        <w:t>, 2017)</w:t>
      </w:r>
    </w:p>
    <w:p w:rsidR="00E724F7" w:rsidRPr="000467A0" w:rsidRDefault="00654F37" w:rsidP="000467A0">
      <w:pPr>
        <w:spacing w:line="360" w:lineRule="auto"/>
        <w:rPr>
          <w:rFonts w:ascii="Arial" w:hAnsi="Arial" w:cs="Arial"/>
        </w:rPr>
      </w:pPr>
      <w:r w:rsidRPr="000467A0">
        <w:rPr>
          <w:rFonts w:ascii="Arial" w:hAnsi="Arial" w:cs="Arial"/>
        </w:rPr>
        <w:t xml:space="preserve">There are different types of abuse </w:t>
      </w:r>
      <w:r w:rsidR="000F7D93" w:rsidRPr="000467A0">
        <w:rPr>
          <w:rFonts w:ascii="Arial" w:hAnsi="Arial" w:cs="Arial"/>
        </w:rPr>
        <w:t>physical abuse, domestic abuse, sexual abuse and so on.</w:t>
      </w:r>
      <w:r w:rsidR="00A47B9B" w:rsidRPr="000467A0">
        <w:rPr>
          <w:rFonts w:ascii="Arial" w:hAnsi="Arial" w:cs="Arial"/>
        </w:rPr>
        <w:t xml:space="preserve"> </w:t>
      </w:r>
    </w:p>
    <w:p w:rsidR="00FF5985" w:rsidRPr="000467A0" w:rsidRDefault="009859B0" w:rsidP="000467A0">
      <w:pPr>
        <w:spacing w:line="360" w:lineRule="auto"/>
        <w:rPr>
          <w:rFonts w:ascii="Arial" w:hAnsi="Arial" w:cs="Arial"/>
        </w:rPr>
      </w:pPr>
      <w:r>
        <w:rPr>
          <w:rFonts w:ascii="Arial" w:hAnsi="Arial" w:cs="Arial"/>
        </w:rPr>
        <w:t xml:space="preserve">Social worker failed Arthur six years old </w:t>
      </w:r>
      <w:r w:rsidR="00E724F7" w:rsidRPr="000467A0">
        <w:rPr>
          <w:rFonts w:ascii="Arial" w:hAnsi="Arial" w:cs="Arial"/>
        </w:rPr>
        <w:t>through negligence and neg</w:t>
      </w:r>
      <w:r>
        <w:rPr>
          <w:rFonts w:ascii="Arial" w:hAnsi="Arial" w:cs="Arial"/>
        </w:rPr>
        <w:t>lect.</w:t>
      </w:r>
    </w:p>
    <w:p w:rsidR="00211D3E" w:rsidRDefault="00BC4B79" w:rsidP="0093629A">
      <w:pPr>
        <w:pStyle w:val="ListParagraph"/>
        <w:spacing w:line="360" w:lineRule="auto"/>
        <w:rPr>
          <w:rFonts w:ascii="Arial" w:hAnsi="Arial" w:cs="Arial"/>
        </w:rPr>
      </w:pPr>
      <w:r>
        <w:rPr>
          <w:rFonts w:ascii="Arial" w:hAnsi="Arial" w:cs="Arial"/>
        </w:rPr>
        <w:t xml:space="preserve">                                                                        </w:t>
      </w:r>
    </w:p>
    <w:p w:rsidR="00211D3E" w:rsidRDefault="00211D3E" w:rsidP="0093629A">
      <w:pPr>
        <w:pStyle w:val="ListParagraph"/>
        <w:spacing w:line="360" w:lineRule="auto"/>
        <w:rPr>
          <w:rFonts w:ascii="Arial" w:hAnsi="Arial" w:cs="Arial"/>
        </w:rPr>
      </w:pPr>
    </w:p>
    <w:p w:rsidR="00211D3E" w:rsidRDefault="00211D3E" w:rsidP="0093629A">
      <w:pPr>
        <w:pStyle w:val="ListParagraph"/>
        <w:spacing w:line="360" w:lineRule="auto"/>
        <w:rPr>
          <w:rFonts w:ascii="Arial" w:hAnsi="Arial" w:cs="Arial"/>
        </w:rPr>
      </w:pPr>
    </w:p>
    <w:p w:rsidR="00211D3E" w:rsidRDefault="00211D3E" w:rsidP="0093629A">
      <w:pPr>
        <w:pStyle w:val="ListParagraph"/>
        <w:spacing w:line="360" w:lineRule="auto"/>
        <w:rPr>
          <w:rFonts w:ascii="Arial" w:hAnsi="Arial" w:cs="Arial"/>
        </w:rPr>
      </w:pPr>
    </w:p>
    <w:p w:rsidR="00211D3E" w:rsidRDefault="00211D3E" w:rsidP="0093629A">
      <w:pPr>
        <w:pStyle w:val="ListParagraph"/>
        <w:spacing w:line="360" w:lineRule="auto"/>
        <w:rPr>
          <w:rFonts w:ascii="Arial" w:hAnsi="Arial" w:cs="Arial"/>
        </w:rPr>
      </w:pPr>
    </w:p>
    <w:p w:rsidR="00351AA8" w:rsidRPr="000E01C9" w:rsidRDefault="00897130" w:rsidP="00800D87">
      <w:pPr>
        <w:spacing w:line="360" w:lineRule="auto"/>
        <w:rPr>
          <w:rFonts w:ascii="Arial" w:hAnsi="Arial" w:cs="Arial"/>
        </w:rPr>
      </w:pPr>
      <w:r>
        <w:rPr>
          <w:rFonts w:ascii="Arial" w:hAnsi="Arial" w:cs="Arial"/>
        </w:rPr>
        <w:t xml:space="preserve">I will reflect on what I have learnt </w:t>
      </w:r>
      <w:r w:rsidR="00E724F7">
        <w:rPr>
          <w:rFonts w:ascii="Arial" w:hAnsi="Arial" w:cs="Arial"/>
        </w:rPr>
        <w:t>to carry out th</w:t>
      </w:r>
      <w:r w:rsidR="00800D87">
        <w:rPr>
          <w:rFonts w:ascii="Arial" w:hAnsi="Arial" w:cs="Arial"/>
        </w:rPr>
        <w:t>e</w:t>
      </w:r>
      <w:r w:rsidR="00E724F7">
        <w:rPr>
          <w:rFonts w:ascii="Arial" w:hAnsi="Arial" w:cs="Arial"/>
        </w:rPr>
        <w:t>se roles effectively</w:t>
      </w:r>
      <w:r w:rsidR="0004428A">
        <w:rPr>
          <w:rFonts w:ascii="Arial" w:hAnsi="Arial" w:cs="Arial"/>
        </w:rPr>
        <w:t>.</w:t>
      </w:r>
      <w:r>
        <w:rPr>
          <w:rFonts w:ascii="Arial" w:hAnsi="Arial" w:cs="Arial"/>
        </w:rPr>
        <w:t xml:space="preserve"> </w:t>
      </w:r>
      <w:r w:rsidR="001C6E0E" w:rsidRPr="00DF3F64">
        <w:rPr>
          <w:rFonts w:ascii="Arial" w:hAnsi="Arial" w:cs="Arial"/>
        </w:rPr>
        <w:t xml:space="preserve">I am currently working as a physical health support worker in NHS sector. I </w:t>
      </w:r>
      <w:r w:rsidR="007342BA" w:rsidRPr="00DF3F64">
        <w:rPr>
          <w:rFonts w:ascii="Arial" w:hAnsi="Arial" w:cs="Arial"/>
        </w:rPr>
        <w:t xml:space="preserve">am </w:t>
      </w:r>
      <w:r w:rsidR="009F7F53">
        <w:rPr>
          <w:rFonts w:ascii="Arial" w:hAnsi="Arial" w:cs="Arial"/>
        </w:rPr>
        <w:t>doing</w:t>
      </w:r>
      <w:r w:rsidR="007342BA" w:rsidRPr="00DF3F64">
        <w:rPr>
          <w:rFonts w:ascii="Arial" w:hAnsi="Arial" w:cs="Arial"/>
        </w:rPr>
        <w:t xml:space="preserve"> this course</w:t>
      </w:r>
      <w:r w:rsidR="001C6E0E" w:rsidRPr="00DF3F64">
        <w:rPr>
          <w:rFonts w:ascii="Arial" w:hAnsi="Arial" w:cs="Arial"/>
        </w:rPr>
        <w:t xml:space="preserve"> to </w:t>
      </w:r>
      <w:r w:rsidR="009F7F53">
        <w:rPr>
          <w:rFonts w:ascii="Arial" w:hAnsi="Arial" w:cs="Arial"/>
        </w:rPr>
        <w:t>get a promotion at my workplace</w:t>
      </w:r>
      <w:r w:rsidR="00351AA8" w:rsidRPr="00DF3F64">
        <w:rPr>
          <w:rFonts w:ascii="Arial" w:hAnsi="Arial" w:cs="Arial"/>
        </w:rPr>
        <w:t xml:space="preserve"> when I finish</w:t>
      </w:r>
      <w:r w:rsidR="001C6E0E" w:rsidRPr="00DF3F64">
        <w:rPr>
          <w:rFonts w:ascii="Arial" w:hAnsi="Arial" w:cs="Arial"/>
        </w:rPr>
        <w:t>.</w:t>
      </w:r>
      <w:r w:rsidR="00800D87">
        <w:rPr>
          <w:rFonts w:ascii="Arial" w:hAnsi="Arial" w:cs="Arial"/>
        </w:rPr>
        <w:t xml:space="preserve"> </w:t>
      </w:r>
      <w:r w:rsidR="00AD5164">
        <w:rPr>
          <w:rFonts w:ascii="Arial" w:hAnsi="Arial" w:cs="Arial"/>
        </w:rPr>
        <w:t xml:space="preserve">I </w:t>
      </w:r>
      <w:r w:rsidR="00FD0B9E">
        <w:rPr>
          <w:rFonts w:ascii="Arial" w:hAnsi="Arial" w:cs="Arial"/>
        </w:rPr>
        <w:t>am going to use</w:t>
      </w:r>
      <w:r w:rsidR="0024244A">
        <w:rPr>
          <w:rFonts w:ascii="Arial" w:hAnsi="Arial" w:cs="Arial"/>
        </w:rPr>
        <w:t xml:space="preserve"> </w:t>
      </w:r>
      <w:r w:rsidR="000868CC">
        <w:rPr>
          <w:rFonts w:ascii="Arial" w:hAnsi="Arial" w:cs="Arial"/>
        </w:rPr>
        <w:t>humanistic approach that focus on people’s problems a</w:t>
      </w:r>
      <w:r w:rsidR="00563990">
        <w:rPr>
          <w:rFonts w:ascii="Arial" w:hAnsi="Arial" w:cs="Arial"/>
        </w:rPr>
        <w:t>nd</w:t>
      </w:r>
      <w:r w:rsidR="000868CC">
        <w:rPr>
          <w:rFonts w:ascii="Arial" w:hAnsi="Arial" w:cs="Arial"/>
        </w:rPr>
        <w:t xml:space="preserve"> the ideas that gives people free choice and decisions. Our past also affect</w:t>
      </w:r>
      <w:r w:rsidR="00ED0DAF">
        <w:rPr>
          <w:rFonts w:ascii="Arial" w:hAnsi="Arial" w:cs="Arial"/>
        </w:rPr>
        <w:t>s</w:t>
      </w:r>
      <w:r w:rsidR="000868CC">
        <w:rPr>
          <w:rFonts w:ascii="Arial" w:hAnsi="Arial" w:cs="Arial"/>
        </w:rPr>
        <w:t xml:space="preserve"> us but we can decide to live a fulfilling lives</w:t>
      </w:r>
      <w:r w:rsidR="00800D87">
        <w:rPr>
          <w:rFonts w:ascii="Arial" w:hAnsi="Arial" w:cs="Arial"/>
        </w:rPr>
        <w:t xml:space="preserve"> Bandura</w:t>
      </w:r>
      <w:r w:rsidR="00351AA8" w:rsidRPr="0026182C">
        <w:rPr>
          <w:rFonts w:ascii="Arial" w:hAnsi="Arial" w:cs="Arial"/>
        </w:rPr>
        <w:t xml:space="preserve"> theory found useful</w:t>
      </w:r>
      <w:r w:rsidR="00800D87">
        <w:rPr>
          <w:rFonts w:ascii="Arial" w:hAnsi="Arial" w:cs="Arial"/>
        </w:rPr>
        <w:t>.</w:t>
      </w:r>
      <w:r w:rsidR="00351AA8" w:rsidRPr="0026182C">
        <w:rPr>
          <w:rFonts w:ascii="Arial" w:hAnsi="Arial" w:cs="Arial"/>
        </w:rPr>
        <w:t xml:space="preserve"> </w:t>
      </w:r>
      <w:r w:rsidR="00563990">
        <w:rPr>
          <w:rFonts w:ascii="Arial" w:hAnsi="Arial" w:cs="Arial"/>
        </w:rPr>
        <w:t xml:space="preserve">(Bandura, 1986) </w:t>
      </w:r>
      <w:r w:rsidR="00B63E78" w:rsidRPr="0026182C">
        <w:rPr>
          <w:rFonts w:ascii="Arial" w:hAnsi="Arial" w:cs="Arial"/>
        </w:rPr>
        <w:t>Resilient</w:t>
      </w:r>
      <w:r w:rsidR="00FD0B9E">
        <w:rPr>
          <w:rFonts w:ascii="Arial" w:hAnsi="Arial" w:cs="Arial"/>
        </w:rPr>
        <w:t xml:space="preserve"> able to</w:t>
      </w:r>
      <w:r w:rsidR="001C6E0E" w:rsidRPr="0026182C">
        <w:rPr>
          <w:rFonts w:ascii="Arial" w:hAnsi="Arial" w:cs="Arial"/>
        </w:rPr>
        <w:t xml:space="preserve"> manage people</w:t>
      </w:r>
      <w:r w:rsidR="00ED0DAF">
        <w:rPr>
          <w:rFonts w:ascii="Arial" w:hAnsi="Arial" w:cs="Arial"/>
        </w:rPr>
        <w:t>’s</w:t>
      </w:r>
      <w:r w:rsidR="001C6E0E" w:rsidRPr="0026182C">
        <w:rPr>
          <w:rFonts w:ascii="Arial" w:hAnsi="Arial" w:cs="Arial"/>
        </w:rPr>
        <w:t xml:space="preserve"> </w:t>
      </w:r>
      <w:r w:rsidR="00864C63">
        <w:rPr>
          <w:rFonts w:ascii="Arial" w:hAnsi="Arial" w:cs="Arial"/>
        </w:rPr>
        <w:t xml:space="preserve">as a </w:t>
      </w:r>
      <w:r w:rsidR="001C6E0E" w:rsidRPr="0026182C">
        <w:rPr>
          <w:rFonts w:ascii="Arial" w:hAnsi="Arial" w:cs="Arial"/>
        </w:rPr>
        <w:t xml:space="preserve">leader </w:t>
      </w:r>
      <w:r w:rsidR="00864C63">
        <w:rPr>
          <w:rFonts w:ascii="Arial" w:hAnsi="Arial" w:cs="Arial"/>
        </w:rPr>
        <w:t xml:space="preserve">and </w:t>
      </w:r>
      <w:r w:rsidR="001C6E0E" w:rsidRPr="0026182C">
        <w:rPr>
          <w:rFonts w:ascii="Arial" w:hAnsi="Arial" w:cs="Arial"/>
        </w:rPr>
        <w:t>role model. Everybody looks at the leade</w:t>
      </w:r>
      <w:r w:rsidR="00800D87">
        <w:rPr>
          <w:rFonts w:ascii="Arial" w:hAnsi="Arial" w:cs="Arial"/>
        </w:rPr>
        <w:t>r good behaviour</w:t>
      </w:r>
      <w:r w:rsidR="00864C63">
        <w:rPr>
          <w:rFonts w:ascii="Arial" w:hAnsi="Arial" w:cs="Arial"/>
        </w:rPr>
        <w:t xml:space="preserve"> (Hamill, 2003)</w:t>
      </w:r>
      <w:r w:rsidR="00800D87">
        <w:rPr>
          <w:rFonts w:ascii="Arial" w:hAnsi="Arial" w:cs="Arial"/>
        </w:rPr>
        <w:t xml:space="preserve"> </w:t>
      </w:r>
      <w:r w:rsidR="00B266E4">
        <w:rPr>
          <w:rFonts w:ascii="Arial" w:hAnsi="Arial" w:cs="Arial"/>
        </w:rPr>
        <w:t>a</w:t>
      </w:r>
      <w:r w:rsidR="00351AA8" w:rsidRPr="0026182C">
        <w:rPr>
          <w:rFonts w:ascii="Arial" w:hAnsi="Arial" w:cs="Arial"/>
        </w:rPr>
        <w:t>s a team leader Ban</w:t>
      </w:r>
      <w:r w:rsidR="00741CDB">
        <w:rPr>
          <w:rFonts w:ascii="Arial" w:hAnsi="Arial" w:cs="Arial"/>
        </w:rPr>
        <w:t>d</w:t>
      </w:r>
      <w:r w:rsidR="00351AA8" w:rsidRPr="0026182C">
        <w:rPr>
          <w:rFonts w:ascii="Arial" w:hAnsi="Arial" w:cs="Arial"/>
        </w:rPr>
        <w:t xml:space="preserve">ura theory says you have to use negative reinforcement for staff </w:t>
      </w:r>
      <w:r w:rsidR="00AD5164">
        <w:rPr>
          <w:rFonts w:ascii="Arial" w:hAnsi="Arial" w:cs="Arial"/>
        </w:rPr>
        <w:t xml:space="preserve">not complete their daily job </w:t>
      </w:r>
      <w:r w:rsidR="00351AA8" w:rsidRPr="0026182C">
        <w:rPr>
          <w:rFonts w:ascii="Arial" w:hAnsi="Arial" w:cs="Arial"/>
        </w:rPr>
        <w:t xml:space="preserve">and use positive reinforcement for staff </w:t>
      </w:r>
      <w:r w:rsidR="002F6307">
        <w:rPr>
          <w:rFonts w:ascii="Arial" w:hAnsi="Arial" w:cs="Arial"/>
        </w:rPr>
        <w:t xml:space="preserve">not </w:t>
      </w:r>
      <w:r w:rsidR="00351AA8" w:rsidRPr="0026182C">
        <w:rPr>
          <w:rFonts w:ascii="Arial" w:hAnsi="Arial" w:cs="Arial"/>
        </w:rPr>
        <w:t>com</w:t>
      </w:r>
      <w:r w:rsidR="00AD5164">
        <w:rPr>
          <w:rFonts w:ascii="Arial" w:hAnsi="Arial" w:cs="Arial"/>
        </w:rPr>
        <w:t>plete the</w:t>
      </w:r>
      <w:r w:rsidR="002F6307">
        <w:rPr>
          <w:rFonts w:ascii="Arial" w:hAnsi="Arial" w:cs="Arial"/>
        </w:rPr>
        <w:t>ir</w:t>
      </w:r>
      <w:r w:rsidR="00AD5164">
        <w:rPr>
          <w:rFonts w:ascii="Arial" w:hAnsi="Arial" w:cs="Arial"/>
        </w:rPr>
        <w:t xml:space="preserve"> </w:t>
      </w:r>
      <w:r w:rsidR="00800D87">
        <w:rPr>
          <w:rFonts w:ascii="Arial" w:hAnsi="Arial" w:cs="Arial"/>
        </w:rPr>
        <w:t xml:space="preserve">job </w:t>
      </w:r>
      <w:r w:rsidR="00AD5164">
        <w:rPr>
          <w:rFonts w:ascii="Arial" w:hAnsi="Arial" w:cs="Arial"/>
        </w:rPr>
        <w:t>on time</w:t>
      </w:r>
      <w:r w:rsidR="00351AA8" w:rsidRPr="0026182C">
        <w:rPr>
          <w:rFonts w:ascii="Arial" w:hAnsi="Arial" w:cs="Arial"/>
        </w:rPr>
        <w:t>.</w:t>
      </w:r>
    </w:p>
    <w:p w:rsidR="004F0CE9" w:rsidRDefault="004F0CE9" w:rsidP="0093629A">
      <w:pPr>
        <w:pStyle w:val="ListParagraph"/>
        <w:spacing w:line="360" w:lineRule="auto"/>
        <w:rPr>
          <w:rFonts w:ascii="Arial" w:hAnsi="Arial" w:cs="Arial"/>
        </w:rPr>
      </w:pPr>
    </w:p>
    <w:p w:rsidR="00211D3E" w:rsidRPr="00B266E4" w:rsidRDefault="00800D87" w:rsidP="00B266E4">
      <w:pPr>
        <w:spacing w:line="360" w:lineRule="auto"/>
        <w:rPr>
          <w:rFonts w:ascii="Arial" w:hAnsi="Arial" w:cs="Arial"/>
        </w:rPr>
      </w:pPr>
      <w:r>
        <w:rPr>
          <w:rFonts w:ascii="Arial" w:hAnsi="Arial" w:cs="Arial"/>
        </w:rPr>
        <w:t xml:space="preserve">(Ost, 1987) </w:t>
      </w:r>
      <w:r w:rsidR="002F1245" w:rsidRPr="00800D87">
        <w:rPr>
          <w:rFonts w:ascii="Arial" w:hAnsi="Arial" w:cs="Arial"/>
        </w:rPr>
        <w:t xml:space="preserve">discovered that </w:t>
      </w:r>
      <w:r w:rsidR="00EF47B5" w:rsidRPr="00800D87">
        <w:rPr>
          <w:rFonts w:ascii="Arial" w:hAnsi="Arial" w:cs="Arial"/>
        </w:rPr>
        <w:t>64 per cent of people with phobias</w:t>
      </w:r>
      <w:r w:rsidR="002F6307">
        <w:rPr>
          <w:rFonts w:ascii="Arial" w:hAnsi="Arial" w:cs="Arial"/>
        </w:rPr>
        <w:t xml:space="preserve"> of needles</w:t>
      </w:r>
      <w:r>
        <w:rPr>
          <w:rFonts w:ascii="Arial" w:hAnsi="Arial" w:cs="Arial"/>
        </w:rPr>
        <w:t xml:space="preserve"> </w:t>
      </w:r>
      <w:r w:rsidRPr="00800D87">
        <w:rPr>
          <w:rFonts w:ascii="Arial" w:hAnsi="Arial" w:cs="Arial"/>
        </w:rPr>
        <w:t>f</w:t>
      </w:r>
      <w:r w:rsidR="001F1C72" w:rsidRPr="00800D87">
        <w:rPr>
          <w:rFonts w:ascii="Arial" w:hAnsi="Arial" w:cs="Arial"/>
        </w:rPr>
        <w:t xml:space="preserve">or </w:t>
      </w:r>
      <w:r w:rsidR="0053524D" w:rsidRPr="00800D87">
        <w:rPr>
          <w:rFonts w:ascii="Arial" w:hAnsi="Arial" w:cs="Arial"/>
        </w:rPr>
        <w:t>example,</w:t>
      </w:r>
      <w:r w:rsidR="001F1C72" w:rsidRPr="00800D87">
        <w:rPr>
          <w:rFonts w:ascii="Arial" w:hAnsi="Arial" w:cs="Arial"/>
        </w:rPr>
        <w:t xml:space="preserve"> in my workplace patients come for </w:t>
      </w:r>
      <w:r w:rsidR="00BA7519" w:rsidRPr="00800D87">
        <w:rPr>
          <w:rFonts w:ascii="Arial" w:hAnsi="Arial" w:cs="Arial"/>
        </w:rPr>
        <w:t>blood test</w:t>
      </w:r>
      <w:r w:rsidR="001F1C72" w:rsidRPr="00800D87">
        <w:rPr>
          <w:rFonts w:ascii="Arial" w:hAnsi="Arial" w:cs="Arial"/>
        </w:rPr>
        <w:t xml:space="preserve">, </w:t>
      </w:r>
      <w:r w:rsidR="00BA7519" w:rsidRPr="00800D87">
        <w:rPr>
          <w:rFonts w:ascii="Arial" w:hAnsi="Arial" w:cs="Arial"/>
        </w:rPr>
        <w:t xml:space="preserve">some </w:t>
      </w:r>
      <w:r w:rsidR="009859B0">
        <w:rPr>
          <w:rFonts w:ascii="Arial" w:hAnsi="Arial" w:cs="Arial"/>
        </w:rPr>
        <w:t>have</w:t>
      </w:r>
      <w:r w:rsidR="001F1C72" w:rsidRPr="00800D87">
        <w:rPr>
          <w:rFonts w:ascii="Arial" w:hAnsi="Arial" w:cs="Arial"/>
        </w:rPr>
        <w:t xml:space="preserve"> phob</w:t>
      </w:r>
      <w:r w:rsidR="009859B0">
        <w:rPr>
          <w:rFonts w:ascii="Arial" w:hAnsi="Arial" w:cs="Arial"/>
        </w:rPr>
        <w:t>ia</w:t>
      </w:r>
      <w:r w:rsidR="001F1C72" w:rsidRPr="00800D87">
        <w:rPr>
          <w:rFonts w:ascii="Arial" w:hAnsi="Arial" w:cs="Arial"/>
        </w:rPr>
        <w:t xml:space="preserve"> of </w:t>
      </w:r>
      <w:r w:rsidR="00BA7519" w:rsidRPr="00800D87">
        <w:rPr>
          <w:rFonts w:ascii="Arial" w:hAnsi="Arial" w:cs="Arial"/>
        </w:rPr>
        <w:t>needle</w:t>
      </w:r>
      <w:r w:rsidR="0078742E" w:rsidRPr="00800D87">
        <w:rPr>
          <w:rFonts w:ascii="Arial" w:hAnsi="Arial" w:cs="Arial"/>
        </w:rPr>
        <w:t>, I have to show empathy</w:t>
      </w:r>
      <w:r w:rsidR="002F1245" w:rsidRPr="00800D87">
        <w:rPr>
          <w:rFonts w:ascii="Arial" w:hAnsi="Arial" w:cs="Arial"/>
        </w:rPr>
        <w:t>, compassion</w:t>
      </w:r>
      <w:r w:rsidR="0078742E" w:rsidRPr="00800D87">
        <w:rPr>
          <w:rFonts w:ascii="Arial" w:hAnsi="Arial" w:cs="Arial"/>
        </w:rPr>
        <w:t xml:space="preserve"> </w:t>
      </w:r>
      <w:r w:rsidR="00BA7519" w:rsidRPr="00800D87">
        <w:rPr>
          <w:rFonts w:ascii="Arial" w:hAnsi="Arial" w:cs="Arial"/>
        </w:rPr>
        <w:t>and reassure</w:t>
      </w:r>
      <w:r w:rsidR="002F1245" w:rsidRPr="00800D87">
        <w:rPr>
          <w:rFonts w:ascii="Arial" w:hAnsi="Arial" w:cs="Arial"/>
        </w:rPr>
        <w:t>d</w:t>
      </w:r>
      <w:r w:rsidR="00BA7519" w:rsidRPr="00800D87">
        <w:rPr>
          <w:rFonts w:ascii="Arial" w:hAnsi="Arial" w:cs="Arial"/>
        </w:rPr>
        <w:t xml:space="preserve"> </w:t>
      </w:r>
      <w:r w:rsidR="00B266E4">
        <w:rPr>
          <w:rFonts w:ascii="Arial" w:hAnsi="Arial" w:cs="Arial"/>
        </w:rPr>
        <w:t xml:space="preserve">them </w:t>
      </w:r>
      <w:r w:rsidR="002F1245" w:rsidRPr="00800D87">
        <w:rPr>
          <w:rFonts w:ascii="Arial" w:hAnsi="Arial" w:cs="Arial"/>
        </w:rPr>
        <w:t>and explain</w:t>
      </w:r>
      <w:r w:rsidR="00BA7519" w:rsidRPr="00800D87">
        <w:rPr>
          <w:rFonts w:ascii="Arial" w:hAnsi="Arial" w:cs="Arial"/>
        </w:rPr>
        <w:t xml:space="preserve"> </w:t>
      </w:r>
      <w:r w:rsidR="002F1245" w:rsidRPr="00800D87">
        <w:rPr>
          <w:rFonts w:ascii="Arial" w:hAnsi="Arial" w:cs="Arial"/>
        </w:rPr>
        <w:t>to them</w:t>
      </w:r>
      <w:r w:rsidR="00BA7519" w:rsidRPr="00800D87">
        <w:rPr>
          <w:rFonts w:ascii="Arial" w:hAnsi="Arial" w:cs="Arial"/>
        </w:rPr>
        <w:t xml:space="preserve"> </w:t>
      </w:r>
      <w:r w:rsidR="00A47B9B" w:rsidRPr="00800D87">
        <w:rPr>
          <w:rFonts w:ascii="Arial" w:hAnsi="Arial" w:cs="Arial"/>
        </w:rPr>
        <w:t xml:space="preserve">why the doctor requested for blood test and to </w:t>
      </w:r>
      <w:r w:rsidR="002F1245" w:rsidRPr="00800D87">
        <w:rPr>
          <w:rFonts w:ascii="Arial" w:hAnsi="Arial" w:cs="Arial"/>
        </w:rPr>
        <w:t>check</w:t>
      </w:r>
      <w:r w:rsidR="00A47B9B" w:rsidRPr="00800D87">
        <w:rPr>
          <w:rFonts w:ascii="Arial" w:hAnsi="Arial" w:cs="Arial"/>
        </w:rPr>
        <w:t xml:space="preserve"> if th</w:t>
      </w:r>
      <w:r w:rsidR="00AD5164" w:rsidRPr="00800D87">
        <w:rPr>
          <w:rFonts w:ascii="Arial" w:hAnsi="Arial" w:cs="Arial"/>
        </w:rPr>
        <w:t xml:space="preserve">ey have </w:t>
      </w:r>
      <w:r w:rsidR="002F1245" w:rsidRPr="00800D87">
        <w:rPr>
          <w:rFonts w:ascii="Arial" w:hAnsi="Arial" w:cs="Arial"/>
        </w:rPr>
        <w:t xml:space="preserve">any </w:t>
      </w:r>
      <w:r w:rsidR="00AD5164" w:rsidRPr="00800D87">
        <w:rPr>
          <w:rFonts w:ascii="Arial" w:hAnsi="Arial" w:cs="Arial"/>
        </w:rPr>
        <w:t>physical health</w:t>
      </w:r>
      <w:r w:rsidR="00B266E4">
        <w:rPr>
          <w:rFonts w:ascii="Arial" w:hAnsi="Arial" w:cs="Arial"/>
        </w:rPr>
        <w:t xml:space="preserve"> issues</w:t>
      </w:r>
      <w:r w:rsidR="002F1245" w:rsidRPr="00800D87">
        <w:rPr>
          <w:rFonts w:ascii="Arial" w:hAnsi="Arial" w:cs="Arial"/>
        </w:rPr>
        <w:t xml:space="preserve"> </w:t>
      </w:r>
      <w:r w:rsidR="00AD5164" w:rsidRPr="00800D87">
        <w:rPr>
          <w:rFonts w:ascii="Arial" w:hAnsi="Arial" w:cs="Arial"/>
        </w:rPr>
        <w:t xml:space="preserve">like diabetes, high blood pressure and cholesterol that needs to </w:t>
      </w:r>
      <w:r w:rsidR="009859B0">
        <w:rPr>
          <w:rFonts w:ascii="Arial" w:hAnsi="Arial" w:cs="Arial"/>
        </w:rPr>
        <w:t>be address</w:t>
      </w:r>
      <w:r w:rsidR="00DD1308" w:rsidRPr="00800D87">
        <w:rPr>
          <w:rFonts w:ascii="Arial" w:hAnsi="Arial" w:cs="Arial"/>
        </w:rPr>
        <w:t xml:space="preserve"> </w:t>
      </w:r>
      <w:r w:rsidR="002F1245" w:rsidRPr="00800D87">
        <w:rPr>
          <w:rFonts w:ascii="Arial" w:hAnsi="Arial" w:cs="Arial"/>
        </w:rPr>
        <w:t>(Kelley, 2014)</w:t>
      </w:r>
      <w:r w:rsidR="00FD0B9E" w:rsidRPr="00B266E4">
        <w:rPr>
          <w:rFonts w:ascii="Arial" w:hAnsi="Arial" w:cs="Arial"/>
        </w:rPr>
        <w:t xml:space="preserve"> </w:t>
      </w:r>
      <w:r w:rsidR="000F62E2" w:rsidRPr="00B266E4">
        <w:rPr>
          <w:rFonts w:ascii="Arial" w:hAnsi="Arial" w:cs="Arial"/>
        </w:rPr>
        <w:t>I</w:t>
      </w:r>
      <w:r w:rsidR="009859B0">
        <w:rPr>
          <w:rFonts w:ascii="Arial" w:hAnsi="Arial" w:cs="Arial"/>
        </w:rPr>
        <w:t xml:space="preserve"> also</w:t>
      </w:r>
      <w:r w:rsidR="000F62E2" w:rsidRPr="00B266E4">
        <w:rPr>
          <w:rFonts w:ascii="Arial" w:hAnsi="Arial" w:cs="Arial"/>
        </w:rPr>
        <w:t xml:space="preserve"> learnt about </w:t>
      </w:r>
      <w:r w:rsidR="009859B0">
        <w:rPr>
          <w:rFonts w:ascii="Arial" w:hAnsi="Arial" w:cs="Arial"/>
        </w:rPr>
        <w:t xml:space="preserve">being </w:t>
      </w:r>
      <w:r w:rsidR="000F62E2" w:rsidRPr="00B266E4">
        <w:rPr>
          <w:rFonts w:ascii="Arial" w:hAnsi="Arial" w:cs="Arial"/>
        </w:rPr>
        <w:t xml:space="preserve">mindful </w:t>
      </w:r>
      <w:r w:rsidR="00505823">
        <w:rPr>
          <w:rFonts w:ascii="Arial" w:hAnsi="Arial" w:cs="Arial"/>
        </w:rPr>
        <w:t xml:space="preserve">to be </w:t>
      </w:r>
      <w:r w:rsidR="000F62E2" w:rsidRPr="00B266E4">
        <w:rPr>
          <w:rFonts w:ascii="Arial" w:hAnsi="Arial" w:cs="Arial"/>
        </w:rPr>
        <w:t xml:space="preserve">aware of myself to </w:t>
      </w:r>
      <w:r w:rsidR="00505823">
        <w:rPr>
          <w:rFonts w:ascii="Arial" w:hAnsi="Arial" w:cs="Arial"/>
        </w:rPr>
        <w:t>be able</w:t>
      </w:r>
      <w:r w:rsidR="009859B0">
        <w:rPr>
          <w:rFonts w:ascii="Arial" w:hAnsi="Arial" w:cs="Arial"/>
        </w:rPr>
        <w:t xml:space="preserve"> to</w:t>
      </w:r>
      <w:r w:rsidR="00505823">
        <w:rPr>
          <w:rFonts w:ascii="Arial" w:hAnsi="Arial" w:cs="Arial"/>
        </w:rPr>
        <w:t xml:space="preserve"> </w:t>
      </w:r>
      <w:r w:rsidR="005200BC" w:rsidRPr="00B266E4">
        <w:rPr>
          <w:rFonts w:ascii="Arial" w:hAnsi="Arial" w:cs="Arial"/>
        </w:rPr>
        <w:t xml:space="preserve">control my stress level and </w:t>
      </w:r>
      <w:r w:rsidR="000F62E2" w:rsidRPr="00B266E4">
        <w:rPr>
          <w:rFonts w:ascii="Arial" w:hAnsi="Arial" w:cs="Arial"/>
        </w:rPr>
        <w:t xml:space="preserve">when my body is telling me </w:t>
      </w:r>
      <w:r w:rsidR="005200BC" w:rsidRPr="00B266E4">
        <w:rPr>
          <w:rFonts w:ascii="Arial" w:hAnsi="Arial" w:cs="Arial"/>
        </w:rPr>
        <w:t>I have over work</w:t>
      </w:r>
      <w:r w:rsidR="00B266E4">
        <w:rPr>
          <w:rFonts w:ascii="Arial" w:hAnsi="Arial" w:cs="Arial"/>
        </w:rPr>
        <w:t xml:space="preserve"> </w:t>
      </w:r>
      <w:r w:rsidR="00505823">
        <w:rPr>
          <w:rFonts w:ascii="Arial" w:hAnsi="Arial" w:cs="Arial"/>
        </w:rPr>
        <w:t xml:space="preserve">myself </w:t>
      </w:r>
      <w:r w:rsidR="00B266E4">
        <w:rPr>
          <w:rFonts w:ascii="Arial" w:hAnsi="Arial" w:cs="Arial"/>
        </w:rPr>
        <w:t>to stop</w:t>
      </w:r>
      <w:r w:rsidR="00505823">
        <w:rPr>
          <w:rFonts w:ascii="Arial" w:hAnsi="Arial" w:cs="Arial"/>
        </w:rPr>
        <w:t xml:space="preserve"> working.</w:t>
      </w:r>
    </w:p>
    <w:p w:rsidR="00BA7519" w:rsidRDefault="00BA7519" w:rsidP="0093629A">
      <w:pPr>
        <w:pStyle w:val="ListParagraph"/>
        <w:spacing w:line="360" w:lineRule="auto"/>
        <w:rPr>
          <w:rFonts w:ascii="Arial" w:hAnsi="Arial" w:cs="Arial"/>
        </w:rPr>
      </w:pPr>
    </w:p>
    <w:p w:rsidR="00211D3E" w:rsidRDefault="00211D3E" w:rsidP="0093629A">
      <w:pPr>
        <w:pStyle w:val="ListParagraph"/>
        <w:spacing w:line="360" w:lineRule="auto"/>
        <w:rPr>
          <w:rFonts w:ascii="Arial" w:hAnsi="Arial" w:cs="Arial"/>
        </w:rPr>
      </w:pPr>
    </w:p>
    <w:p w:rsidR="00211D3E" w:rsidRDefault="00211D3E" w:rsidP="0093629A">
      <w:pPr>
        <w:pStyle w:val="ListParagraph"/>
        <w:spacing w:line="360" w:lineRule="auto"/>
        <w:rPr>
          <w:rFonts w:ascii="Arial" w:hAnsi="Arial" w:cs="Arial"/>
        </w:rPr>
      </w:pPr>
    </w:p>
    <w:p w:rsidR="000C2D07" w:rsidRPr="000467A0" w:rsidRDefault="002B2551" w:rsidP="000467A0">
      <w:pPr>
        <w:spacing w:line="360" w:lineRule="auto"/>
        <w:rPr>
          <w:rFonts w:ascii="Arial" w:hAnsi="Arial" w:cs="Arial"/>
        </w:rPr>
      </w:pPr>
      <w:r w:rsidRPr="000467A0">
        <w:rPr>
          <w:rFonts w:ascii="Arial" w:hAnsi="Arial" w:cs="Arial"/>
        </w:rPr>
        <w:t>In c</w:t>
      </w:r>
      <w:r w:rsidR="00211D3E" w:rsidRPr="000467A0">
        <w:rPr>
          <w:rFonts w:ascii="Arial" w:hAnsi="Arial" w:cs="Arial"/>
        </w:rPr>
        <w:t>onclusion</w:t>
      </w:r>
      <w:r w:rsidR="00505823">
        <w:rPr>
          <w:rFonts w:ascii="Arial" w:hAnsi="Arial" w:cs="Arial"/>
        </w:rPr>
        <w:t>,</w:t>
      </w:r>
      <w:r w:rsidR="00B63E78" w:rsidRPr="000467A0">
        <w:rPr>
          <w:rFonts w:ascii="Arial" w:hAnsi="Arial" w:cs="Arial"/>
        </w:rPr>
        <w:t xml:space="preserve"> I have demonstrated the </w:t>
      </w:r>
      <w:r w:rsidR="007B5D43" w:rsidRPr="000467A0">
        <w:rPr>
          <w:rFonts w:ascii="Arial" w:hAnsi="Arial" w:cs="Arial"/>
        </w:rPr>
        <w:t xml:space="preserve">understanding of </w:t>
      </w:r>
      <w:r w:rsidR="00B65D88" w:rsidRPr="000467A0">
        <w:rPr>
          <w:rFonts w:ascii="Arial" w:hAnsi="Arial" w:cs="Arial"/>
        </w:rPr>
        <w:t>Erikson theory</w:t>
      </w:r>
      <w:r w:rsidR="009859B0">
        <w:rPr>
          <w:rFonts w:ascii="Arial" w:hAnsi="Arial" w:cs="Arial"/>
        </w:rPr>
        <w:t xml:space="preserve"> </w:t>
      </w:r>
      <w:r w:rsidR="00CF4375" w:rsidRPr="000467A0">
        <w:rPr>
          <w:rFonts w:ascii="Arial" w:hAnsi="Arial" w:cs="Arial"/>
        </w:rPr>
        <w:t xml:space="preserve">and </w:t>
      </w:r>
      <w:r w:rsidR="00B65D88" w:rsidRPr="000467A0">
        <w:rPr>
          <w:rFonts w:ascii="Arial" w:hAnsi="Arial" w:cs="Arial"/>
        </w:rPr>
        <w:t xml:space="preserve">what I have learnt </w:t>
      </w:r>
      <w:r w:rsidR="009859B0">
        <w:rPr>
          <w:rFonts w:ascii="Arial" w:hAnsi="Arial" w:cs="Arial"/>
        </w:rPr>
        <w:t>o</w:t>
      </w:r>
      <w:r w:rsidR="00B65D88" w:rsidRPr="000467A0">
        <w:rPr>
          <w:rFonts w:ascii="Arial" w:hAnsi="Arial" w:cs="Arial"/>
        </w:rPr>
        <w:t xml:space="preserve">n this module </w:t>
      </w:r>
      <w:r w:rsidR="00CF4375" w:rsidRPr="000467A0">
        <w:rPr>
          <w:rFonts w:ascii="Arial" w:hAnsi="Arial" w:cs="Arial"/>
        </w:rPr>
        <w:t>and how it will help me in</w:t>
      </w:r>
      <w:r w:rsidR="00B65D88" w:rsidRPr="000467A0">
        <w:rPr>
          <w:rFonts w:ascii="Arial" w:hAnsi="Arial" w:cs="Arial"/>
        </w:rPr>
        <w:t xml:space="preserve"> my future career</w:t>
      </w:r>
      <w:r w:rsidR="000C2D07" w:rsidRPr="000467A0">
        <w:rPr>
          <w:rFonts w:ascii="Arial" w:hAnsi="Arial" w:cs="Arial"/>
        </w:rPr>
        <w:t>.</w:t>
      </w:r>
    </w:p>
    <w:p w:rsidR="0011336A" w:rsidRDefault="0011336A" w:rsidP="0011336A">
      <w:pPr>
        <w:spacing w:line="360" w:lineRule="auto"/>
        <w:rPr>
          <w:rFonts w:ascii="Arial" w:hAnsi="Arial" w:cs="Arial"/>
        </w:rPr>
      </w:pPr>
    </w:p>
    <w:p w:rsidR="00DD3B70" w:rsidRDefault="00DD3B70" w:rsidP="0011336A">
      <w:pPr>
        <w:spacing w:line="360" w:lineRule="auto"/>
        <w:rPr>
          <w:rFonts w:ascii="Arial" w:hAnsi="Arial" w:cs="Arial"/>
        </w:rPr>
      </w:pPr>
    </w:p>
    <w:p w:rsidR="00DD3B70" w:rsidRDefault="00DD3B70" w:rsidP="0011336A">
      <w:pPr>
        <w:spacing w:line="360" w:lineRule="auto"/>
        <w:rPr>
          <w:rFonts w:ascii="Arial" w:hAnsi="Arial" w:cs="Arial"/>
        </w:rPr>
      </w:pPr>
    </w:p>
    <w:p w:rsidR="00DD3B70" w:rsidRDefault="00DD3B70" w:rsidP="0011336A">
      <w:pPr>
        <w:spacing w:line="360" w:lineRule="auto"/>
        <w:rPr>
          <w:rFonts w:ascii="Arial" w:hAnsi="Arial" w:cs="Arial"/>
        </w:rPr>
      </w:pPr>
    </w:p>
    <w:p w:rsidR="00DD3B70" w:rsidRDefault="00DD3B70" w:rsidP="0011336A">
      <w:pPr>
        <w:spacing w:line="360" w:lineRule="auto"/>
        <w:rPr>
          <w:rFonts w:ascii="Arial" w:hAnsi="Arial" w:cs="Arial"/>
        </w:rPr>
      </w:pPr>
    </w:p>
    <w:p w:rsidR="00DD3B70" w:rsidRDefault="00DD3B70" w:rsidP="0011336A">
      <w:pPr>
        <w:spacing w:line="360" w:lineRule="auto"/>
        <w:rPr>
          <w:rFonts w:ascii="Arial" w:hAnsi="Arial" w:cs="Arial"/>
        </w:rPr>
      </w:pPr>
    </w:p>
    <w:p w:rsidR="00DD3B70" w:rsidRDefault="00DD3B70" w:rsidP="0011336A">
      <w:pPr>
        <w:spacing w:line="360" w:lineRule="auto"/>
        <w:rPr>
          <w:rFonts w:ascii="Arial" w:hAnsi="Arial" w:cs="Arial"/>
        </w:rPr>
      </w:pPr>
    </w:p>
    <w:p w:rsidR="00211D3E" w:rsidRPr="0011336A" w:rsidRDefault="00211D3E" w:rsidP="0011336A">
      <w:pPr>
        <w:spacing w:line="360" w:lineRule="auto"/>
        <w:rPr>
          <w:rFonts w:ascii="Arial" w:hAnsi="Arial" w:cs="Arial"/>
        </w:rPr>
      </w:pPr>
      <w:r w:rsidRPr="0011336A">
        <w:rPr>
          <w:rFonts w:ascii="Arial" w:hAnsi="Arial" w:cs="Arial"/>
        </w:rPr>
        <w:t>References</w:t>
      </w:r>
    </w:p>
    <w:p w:rsidR="00EF47B5" w:rsidRDefault="00563990" w:rsidP="00BC4B79">
      <w:pPr>
        <w:spacing w:line="360" w:lineRule="auto"/>
        <w:rPr>
          <w:rFonts w:ascii="Arial" w:hAnsi="Arial" w:cs="Arial"/>
        </w:rPr>
      </w:pPr>
      <w:r>
        <w:rPr>
          <w:rFonts w:ascii="Arial" w:hAnsi="Arial" w:cs="Arial"/>
        </w:rPr>
        <w:t>Bandura,</w:t>
      </w:r>
      <w:r w:rsidR="009E6BEB">
        <w:rPr>
          <w:rFonts w:ascii="Arial" w:hAnsi="Arial" w:cs="Arial"/>
        </w:rPr>
        <w:t xml:space="preserve"> A.</w:t>
      </w:r>
      <w:r>
        <w:rPr>
          <w:rFonts w:ascii="Arial" w:hAnsi="Arial" w:cs="Arial"/>
        </w:rPr>
        <w:t xml:space="preserve"> (1986)</w:t>
      </w:r>
      <w:r w:rsidR="003D23B9">
        <w:rPr>
          <w:rFonts w:ascii="Arial" w:hAnsi="Arial" w:cs="Arial"/>
        </w:rPr>
        <w:t xml:space="preserve"> Social Foundations of thought and action: A social cognitive theory. Englewood Cliffs, N. J: Prentice. Hall.</w:t>
      </w:r>
    </w:p>
    <w:p w:rsidR="007D52F0" w:rsidRPr="00BC4B79" w:rsidRDefault="007D52F0" w:rsidP="00BC4B79">
      <w:pPr>
        <w:spacing w:line="360" w:lineRule="auto"/>
        <w:rPr>
          <w:rFonts w:ascii="Arial" w:hAnsi="Arial" w:cs="Arial"/>
        </w:rPr>
      </w:pPr>
      <w:r>
        <w:rPr>
          <w:rFonts w:ascii="Arial" w:hAnsi="Arial" w:cs="Arial"/>
        </w:rPr>
        <w:t>Blythe, J. and White, J., (2012) Role of the mental health nurse towards physical health care in serious mental illness: An integrative review of 10 years of UK literature. International Journal of Mental Health Nursing, 21 (3), pp.193-201.</w:t>
      </w:r>
    </w:p>
    <w:p w:rsidR="00211D3E" w:rsidRDefault="008448B0" w:rsidP="008448B0">
      <w:pPr>
        <w:spacing w:line="360" w:lineRule="auto"/>
        <w:rPr>
          <w:rFonts w:ascii="Arial" w:hAnsi="Arial" w:cs="Arial"/>
        </w:rPr>
      </w:pPr>
      <w:r>
        <w:rPr>
          <w:rFonts w:ascii="Arial" w:hAnsi="Arial" w:cs="Arial"/>
        </w:rPr>
        <w:t>Erikson, E. (1975) ‘Identity Crisis’ in autobiographical perspective. In E. Erikson, Life history and the historical moment. New York: Norton.</w:t>
      </w:r>
    </w:p>
    <w:p w:rsidR="002B2551" w:rsidRDefault="002B2551" w:rsidP="008448B0">
      <w:pPr>
        <w:spacing w:line="360" w:lineRule="auto"/>
        <w:rPr>
          <w:rFonts w:ascii="Arial" w:hAnsi="Arial" w:cs="Arial"/>
        </w:rPr>
      </w:pPr>
      <w:proofErr w:type="spellStart"/>
      <w:r>
        <w:rPr>
          <w:rFonts w:ascii="Arial" w:hAnsi="Arial" w:cs="Arial"/>
        </w:rPr>
        <w:t>Feldon</w:t>
      </w:r>
      <w:proofErr w:type="spellEnd"/>
      <w:r>
        <w:rPr>
          <w:rFonts w:ascii="Arial" w:hAnsi="Arial" w:cs="Arial"/>
        </w:rPr>
        <w:t>, P., (2017) The Social Worker’s Guide to the Care Act 2014. Critical Publishing.</w:t>
      </w:r>
    </w:p>
    <w:p w:rsidR="00864C63" w:rsidRDefault="00864C63" w:rsidP="008448B0">
      <w:pPr>
        <w:spacing w:line="360" w:lineRule="auto"/>
        <w:rPr>
          <w:rFonts w:ascii="Arial" w:hAnsi="Arial" w:cs="Arial"/>
        </w:rPr>
      </w:pPr>
      <w:r>
        <w:rPr>
          <w:rFonts w:ascii="Arial" w:hAnsi="Arial" w:cs="Arial"/>
        </w:rPr>
        <w:t>Hamill, S. K., (2003) Resilience and self-efficacy: The importance of efficacy beliefs and coping mechanisms in resilient adolescents. Colgate University Journal of the Sciences, 35(1), pp.115-146.</w:t>
      </w:r>
    </w:p>
    <w:p w:rsidR="003126A7" w:rsidRDefault="003126A7" w:rsidP="008448B0">
      <w:pPr>
        <w:spacing w:line="360" w:lineRule="auto"/>
        <w:rPr>
          <w:rFonts w:ascii="Arial" w:hAnsi="Arial" w:cs="Arial"/>
        </w:rPr>
      </w:pPr>
      <w:r>
        <w:rPr>
          <w:rFonts w:ascii="Arial" w:hAnsi="Arial" w:cs="Arial"/>
        </w:rPr>
        <w:t>Hinshelwoo</w:t>
      </w:r>
      <w:r w:rsidR="0073110C">
        <w:rPr>
          <w:rFonts w:ascii="Arial" w:hAnsi="Arial" w:cs="Arial"/>
        </w:rPr>
        <w:t>d, R.D., (1999) The difficult patient: The role of scientific psychiatry in understanding patients with chronic schizophrenia or severe personality disorder. The British Journal of Psychiatry, 174(3), pp. 187-190</w:t>
      </w:r>
    </w:p>
    <w:p w:rsidR="002F1245" w:rsidRDefault="002F1245" w:rsidP="008448B0">
      <w:pPr>
        <w:spacing w:line="360" w:lineRule="auto"/>
        <w:rPr>
          <w:rFonts w:ascii="Arial" w:hAnsi="Arial" w:cs="Arial"/>
        </w:rPr>
      </w:pPr>
      <w:r>
        <w:rPr>
          <w:rFonts w:ascii="Arial" w:hAnsi="Arial" w:cs="Arial"/>
        </w:rPr>
        <w:t>Kelley, R., (2014) Mindfulness, Self-Compassion, and Empathy Among Health Care Professionals: A Review of the Literature, Journal of HealthCare Chaplaincy, 20:3, 95-108, DOI:10.1080/08854726.2014.913876</w:t>
      </w:r>
    </w:p>
    <w:p w:rsidR="002B2551" w:rsidRDefault="00FE1E23" w:rsidP="008448B0">
      <w:pPr>
        <w:spacing w:line="360" w:lineRule="auto"/>
        <w:rPr>
          <w:rFonts w:ascii="Arial" w:hAnsi="Arial" w:cs="Arial"/>
        </w:rPr>
      </w:pPr>
      <w:r>
        <w:rPr>
          <w:rFonts w:ascii="Arial" w:hAnsi="Arial" w:cs="Arial"/>
        </w:rPr>
        <w:t>Lewis, M. (1992) Shame: The Exposed Self. New York: The Free Press.</w:t>
      </w:r>
    </w:p>
    <w:p w:rsidR="008428A9" w:rsidRDefault="008428A9" w:rsidP="008448B0">
      <w:pPr>
        <w:spacing w:line="360" w:lineRule="auto"/>
        <w:rPr>
          <w:rFonts w:ascii="Arial" w:hAnsi="Arial" w:cs="Arial"/>
        </w:rPr>
      </w:pPr>
      <w:r>
        <w:rPr>
          <w:rFonts w:ascii="Arial" w:hAnsi="Arial" w:cs="Arial"/>
        </w:rPr>
        <w:t xml:space="preserve">Smith, G. B., </w:t>
      </w:r>
      <w:proofErr w:type="spellStart"/>
      <w:r>
        <w:rPr>
          <w:rFonts w:ascii="Arial" w:hAnsi="Arial" w:cs="Arial"/>
        </w:rPr>
        <w:t>Schwebel</w:t>
      </w:r>
      <w:proofErr w:type="spellEnd"/>
      <w:r>
        <w:rPr>
          <w:rFonts w:ascii="Arial" w:hAnsi="Arial" w:cs="Arial"/>
        </w:rPr>
        <w:t xml:space="preserve">, A. I., Dunn, R. L. and </w:t>
      </w:r>
      <w:proofErr w:type="spellStart"/>
      <w:r>
        <w:rPr>
          <w:rFonts w:ascii="Arial" w:hAnsi="Arial" w:cs="Arial"/>
        </w:rPr>
        <w:t>Mclvery</w:t>
      </w:r>
      <w:proofErr w:type="spellEnd"/>
      <w:r>
        <w:rPr>
          <w:rFonts w:ascii="Arial" w:hAnsi="Arial" w:cs="Arial"/>
        </w:rPr>
        <w:t xml:space="preserve">, S. D., (1993) The role of psychologist in the treatment </w:t>
      </w:r>
      <w:proofErr w:type="spellStart"/>
      <w:r>
        <w:rPr>
          <w:rFonts w:ascii="Arial" w:hAnsi="Arial" w:cs="Arial"/>
        </w:rPr>
        <w:t>managemet</w:t>
      </w:r>
      <w:proofErr w:type="spellEnd"/>
      <w:r>
        <w:rPr>
          <w:rFonts w:ascii="Arial" w:hAnsi="Arial" w:cs="Arial"/>
        </w:rPr>
        <w:t xml:space="preserve"> and prevention of chronic mental illness. American Psychologist, 48(9), p966.</w:t>
      </w:r>
    </w:p>
    <w:p w:rsidR="00CA3F47" w:rsidRPr="00CA3F47" w:rsidRDefault="00CA3F47" w:rsidP="008448B0">
      <w:pPr>
        <w:spacing w:line="360" w:lineRule="auto"/>
        <w:rPr>
          <w:rFonts w:ascii="Arial" w:hAnsi="Arial" w:cs="Arial"/>
        </w:rPr>
      </w:pPr>
      <w:proofErr w:type="spellStart"/>
      <w:r w:rsidRPr="00CA3F47">
        <w:rPr>
          <w:rFonts w:ascii="Arial" w:hAnsi="Arial" w:cs="Arial"/>
        </w:rPr>
        <w:t>Meeus</w:t>
      </w:r>
      <w:proofErr w:type="spellEnd"/>
      <w:r w:rsidRPr="00CA3F47">
        <w:rPr>
          <w:rFonts w:ascii="Arial" w:hAnsi="Arial" w:cs="Arial"/>
        </w:rPr>
        <w:t xml:space="preserve">, W, Van de </w:t>
      </w:r>
      <w:proofErr w:type="spellStart"/>
      <w:r w:rsidRPr="00CA3F47">
        <w:rPr>
          <w:rFonts w:ascii="Arial" w:hAnsi="Arial" w:cs="Arial"/>
        </w:rPr>
        <w:t>Schoot</w:t>
      </w:r>
      <w:proofErr w:type="spellEnd"/>
      <w:r w:rsidRPr="00CA3F47">
        <w:rPr>
          <w:rFonts w:ascii="Arial" w:hAnsi="Arial" w:cs="Arial"/>
        </w:rPr>
        <w:t xml:space="preserve">, R, </w:t>
      </w:r>
      <w:proofErr w:type="spellStart"/>
      <w:r w:rsidRPr="00CA3F47">
        <w:rPr>
          <w:rFonts w:ascii="Arial" w:hAnsi="Arial" w:cs="Arial"/>
        </w:rPr>
        <w:t>K</w:t>
      </w:r>
      <w:r>
        <w:rPr>
          <w:rFonts w:ascii="Arial" w:hAnsi="Arial" w:cs="Arial"/>
        </w:rPr>
        <w:t>eysers</w:t>
      </w:r>
      <w:proofErr w:type="spellEnd"/>
      <w:r>
        <w:rPr>
          <w:rFonts w:ascii="Arial" w:hAnsi="Arial" w:cs="Arial"/>
        </w:rPr>
        <w:t xml:space="preserve">, L. </w:t>
      </w:r>
      <w:proofErr w:type="spellStart"/>
      <w:r>
        <w:rPr>
          <w:rFonts w:ascii="Arial" w:hAnsi="Arial" w:cs="Arial"/>
        </w:rPr>
        <w:t>Branje</w:t>
      </w:r>
      <w:proofErr w:type="spellEnd"/>
      <w:r>
        <w:rPr>
          <w:rFonts w:ascii="Arial" w:hAnsi="Arial" w:cs="Arial"/>
        </w:rPr>
        <w:t xml:space="preserve">, S. (2012). Identity statues as developmental trajectories: A five-wave longitudinal study in early-to-middle and middle-to-late </w:t>
      </w:r>
      <w:proofErr w:type="spellStart"/>
      <w:proofErr w:type="gramStart"/>
      <w:r>
        <w:rPr>
          <w:rFonts w:ascii="Arial" w:hAnsi="Arial" w:cs="Arial"/>
        </w:rPr>
        <w:t>adolescen</w:t>
      </w:r>
      <w:r w:rsidR="00FD0B9E">
        <w:rPr>
          <w:rFonts w:ascii="Arial" w:hAnsi="Arial" w:cs="Arial"/>
        </w:rPr>
        <w:t>ce</w:t>
      </w:r>
      <w:r>
        <w:rPr>
          <w:rFonts w:ascii="Arial" w:hAnsi="Arial" w:cs="Arial"/>
        </w:rPr>
        <w:t>.J</w:t>
      </w:r>
      <w:proofErr w:type="spellEnd"/>
      <w:proofErr w:type="gramEnd"/>
      <w:r>
        <w:rPr>
          <w:rFonts w:ascii="Arial" w:hAnsi="Arial" w:cs="Arial"/>
        </w:rPr>
        <w:t xml:space="preserve"> Youth Adolesc</w:t>
      </w:r>
      <w:r w:rsidR="00FD0B9E">
        <w:rPr>
          <w:rFonts w:ascii="Arial" w:hAnsi="Arial" w:cs="Arial"/>
        </w:rPr>
        <w:t>ence</w:t>
      </w:r>
      <w:r>
        <w:rPr>
          <w:rFonts w:ascii="Arial" w:hAnsi="Arial" w:cs="Arial"/>
        </w:rPr>
        <w:t>.</w:t>
      </w:r>
      <w:r w:rsidR="005200BC">
        <w:rPr>
          <w:rFonts w:ascii="Arial" w:hAnsi="Arial" w:cs="Arial"/>
        </w:rPr>
        <w:t xml:space="preserve"> 2012;41 (8) 1008-1021.</w:t>
      </w:r>
    </w:p>
    <w:p w:rsidR="00DF73FC" w:rsidRDefault="00CF4375" w:rsidP="008448B0">
      <w:pPr>
        <w:spacing w:line="360" w:lineRule="auto"/>
        <w:rPr>
          <w:rFonts w:ascii="Arial" w:hAnsi="Arial" w:cs="Arial"/>
        </w:rPr>
      </w:pPr>
      <w:r>
        <w:rPr>
          <w:rFonts w:ascii="Arial" w:hAnsi="Arial" w:cs="Arial"/>
        </w:rPr>
        <w:t>M</w:t>
      </w:r>
      <w:r w:rsidR="00DF73FC">
        <w:rPr>
          <w:rFonts w:ascii="Arial" w:hAnsi="Arial" w:cs="Arial"/>
        </w:rPr>
        <w:t>ill</w:t>
      </w:r>
      <w:r>
        <w:rPr>
          <w:rFonts w:ascii="Arial" w:hAnsi="Arial" w:cs="Arial"/>
        </w:rPr>
        <w:t>er, P. H. (1993). Theories of developmental psychology (3</w:t>
      </w:r>
      <w:r w:rsidRPr="00CF4375">
        <w:rPr>
          <w:rFonts w:ascii="Arial" w:hAnsi="Arial" w:cs="Arial"/>
          <w:vertAlign w:val="superscript"/>
        </w:rPr>
        <w:t>rd</w:t>
      </w:r>
      <w:r>
        <w:rPr>
          <w:rFonts w:ascii="Arial" w:hAnsi="Arial" w:cs="Arial"/>
        </w:rPr>
        <w:t xml:space="preserve"> ed.) New York: W. H. Freeman.</w:t>
      </w:r>
    </w:p>
    <w:p w:rsidR="00211D3E" w:rsidRPr="0093629A" w:rsidRDefault="00EF47B5" w:rsidP="00E208BA">
      <w:pPr>
        <w:spacing w:line="360" w:lineRule="auto"/>
        <w:rPr>
          <w:rFonts w:ascii="Arial" w:hAnsi="Arial" w:cs="Arial"/>
        </w:rPr>
      </w:pPr>
      <w:r>
        <w:rPr>
          <w:rFonts w:ascii="Arial" w:hAnsi="Arial" w:cs="Arial"/>
        </w:rPr>
        <w:t xml:space="preserve">OST, L, G. </w:t>
      </w:r>
      <w:r w:rsidR="00902884">
        <w:rPr>
          <w:rFonts w:ascii="Arial" w:hAnsi="Arial" w:cs="Arial"/>
        </w:rPr>
        <w:t>(1987) Age of Onset in Different Phobias. Journal of Abnormal Psychology. 96. Pp.223-9</w:t>
      </w:r>
      <w:r w:rsidR="00BC4B79">
        <w:rPr>
          <w:rFonts w:ascii="Arial" w:hAnsi="Arial" w:cs="Arial"/>
        </w:rPr>
        <w:t xml:space="preserve">                                  </w:t>
      </w:r>
    </w:p>
    <w:sectPr w:rsidR="00211D3E" w:rsidRPr="0093629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D51D0" w:rsidRDefault="000D51D0" w:rsidP="00531F93">
      <w:pPr>
        <w:spacing w:after="0" w:line="240" w:lineRule="auto"/>
      </w:pPr>
      <w:r>
        <w:separator/>
      </w:r>
    </w:p>
  </w:endnote>
  <w:endnote w:type="continuationSeparator" w:id="0">
    <w:p w:rsidR="000D51D0" w:rsidRDefault="000D51D0" w:rsidP="00531F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F7D95" w:rsidRDefault="00BF7D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0068916"/>
      <w:docPartObj>
        <w:docPartGallery w:val="Page Numbers (Bottom of Page)"/>
        <w:docPartUnique/>
      </w:docPartObj>
    </w:sdtPr>
    <w:sdtEndPr>
      <w:rPr>
        <w:noProof/>
      </w:rPr>
    </w:sdtEndPr>
    <w:sdtContent>
      <w:p w:rsidR="00BF7D95" w:rsidRDefault="00BF7D9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F7D95" w:rsidRDefault="00BF7D9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F7D95" w:rsidRDefault="00BF7D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D51D0" w:rsidRDefault="000D51D0" w:rsidP="00531F93">
      <w:pPr>
        <w:spacing w:after="0" w:line="240" w:lineRule="auto"/>
      </w:pPr>
      <w:r>
        <w:separator/>
      </w:r>
    </w:p>
  </w:footnote>
  <w:footnote w:type="continuationSeparator" w:id="0">
    <w:p w:rsidR="000D51D0" w:rsidRDefault="000D51D0" w:rsidP="00531F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F7D95" w:rsidRDefault="00BF7D9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51D0" w:rsidRDefault="000D51D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F7D95" w:rsidRDefault="00BF7D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E45BA9"/>
    <w:multiLevelType w:val="hybridMultilevel"/>
    <w:tmpl w:val="635AD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9B1BA9"/>
    <w:multiLevelType w:val="hybridMultilevel"/>
    <w:tmpl w:val="3D927C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2C2162"/>
    <w:multiLevelType w:val="hybridMultilevel"/>
    <w:tmpl w:val="02061C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29A"/>
    <w:rsid w:val="000307ED"/>
    <w:rsid w:val="0004428A"/>
    <w:rsid w:val="000467A0"/>
    <w:rsid w:val="000757DB"/>
    <w:rsid w:val="00082CA6"/>
    <w:rsid w:val="000868CC"/>
    <w:rsid w:val="000A205D"/>
    <w:rsid w:val="000C1377"/>
    <w:rsid w:val="000C2D07"/>
    <w:rsid w:val="000D4098"/>
    <w:rsid w:val="000D51D0"/>
    <w:rsid w:val="000E01C9"/>
    <w:rsid w:val="000E5B40"/>
    <w:rsid w:val="000F6182"/>
    <w:rsid w:val="000F62E2"/>
    <w:rsid w:val="000F7D93"/>
    <w:rsid w:val="00101467"/>
    <w:rsid w:val="00110B32"/>
    <w:rsid w:val="0011336A"/>
    <w:rsid w:val="001858EF"/>
    <w:rsid w:val="00194DBB"/>
    <w:rsid w:val="001A290D"/>
    <w:rsid w:val="001C0F09"/>
    <w:rsid w:val="001C6E0E"/>
    <w:rsid w:val="001F1C72"/>
    <w:rsid w:val="00211D3E"/>
    <w:rsid w:val="002333D6"/>
    <w:rsid w:val="0024244A"/>
    <w:rsid w:val="00247D46"/>
    <w:rsid w:val="0026182C"/>
    <w:rsid w:val="002653A4"/>
    <w:rsid w:val="002828E7"/>
    <w:rsid w:val="00290EAD"/>
    <w:rsid w:val="002960C2"/>
    <w:rsid w:val="002B2551"/>
    <w:rsid w:val="002B7CD0"/>
    <w:rsid w:val="002C6DB0"/>
    <w:rsid w:val="002F1245"/>
    <w:rsid w:val="002F6307"/>
    <w:rsid w:val="0030577D"/>
    <w:rsid w:val="00306CC0"/>
    <w:rsid w:val="003126A7"/>
    <w:rsid w:val="00330C5A"/>
    <w:rsid w:val="00351AA8"/>
    <w:rsid w:val="00355310"/>
    <w:rsid w:val="003B48DE"/>
    <w:rsid w:val="003B72B2"/>
    <w:rsid w:val="003C1C10"/>
    <w:rsid w:val="003C6E3C"/>
    <w:rsid w:val="003D23B9"/>
    <w:rsid w:val="003E0493"/>
    <w:rsid w:val="00414D5F"/>
    <w:rsid w:val="004212A5"/>
    <w:rsid w:val="00445488"/>
    <w:rsid w:val="004658DB"/>
    <w:rsid w:val="004D4E24"/>
    <w:rsid w:val="004F0CE9"/>
    <w:rsid w:val="004F6411"/>
    <w:rsid w:val="00504BB7"/>
    <w:rsid w:val="00505823"/>
    <w:rsid w:val="005131F7"/>
    <w:rsid w:val="005200BC"/>
    <w:rsid w:val="00531F93"/>
    <w:rsid w:val="0053524D"/>
    <w:rsid w:val="00563990"/>
    <w:rsid w:val="00571F1E"/>
    <w:rsid w:val="005B1D53"/>
    <w:rsid w:val="005F2970"/>
    <w:rsid w:val="005F29D6"/>
    <w:rsid w:val="00635F16"/>
    <w:rsid w:val="006478FC"/>
    <w:rsid w:val="00654F37"/>
    <w:rsid w:val="006F642C"/>
    <w:rsid w:val="0070463B"/>
    <w:rsid w:val="007267A7"/>
    <w:rsid w:val="0073110C"/>
    <w:rsid w:val="007342BA"/>
    <w:rsid w:val="00737C99"/>
    <w:rsid w:val="00741CDB"/>
    <w:rsid w:val="0078742E"/>
    <w:rsid w:val="007A1DF9"/>
    <w:rsid w:val="007A5294"/>
    <w:rsid w:val="007A5CCC"/>
    <w:rsid w:val="007B3AF1"/>
    <w:rsid w:val="007B5D43"/>
    <w:rsid w:val="007D52F0"/>
    <w:rsid w:val="007F0783"/>
    <w:rsid w:val="007F3ED9"/>
    <w:rsid w:val="00800D87"/>
    <w:rsid w:val="00805C77"/>
    <w:rsid w:val="00814B1C"/>
    <w:rsid w:val="00837A84"/>
    <w:rsid w:val="00840074"/>
    <w:rsid w:val="008428A9"/>
    <w:rsid w:val="008448B0"/>
    <w:rsid w:val="00852A2F"/>
    <w:rsid w:val="00854C97"/>
    <w:rsid w:val="00864C63"/>
    <w:rsid w:val="00884A58"/>
    <w:rsid w:val="00897130"/>
    <w:rsid w:val="008A204B"/>
    <w:rsid w:val="008A4ED3"/>
    <w:rsid w:val="008B16D6"/>
    <w:rsid w:val="00902884"/>
    <w:rsid w:val="0093629A"/>
    <w:rsid w:val="0094072A"/>
    <w:rsid w:val="00941410"/>
    <w:rsid w:val="00956F37"/>
    <w:rsid w:val="009859B0"/>
    <w:rsid w:val="00991E85"/>
    <w:rsid w:val="00996F92"/>
    <w:rsid w:val="009B04A1"/>
    <w:rsid w:val="009B2AD9"/>
    <w:rsid w:val="009E6BEB"/>
    <w:rsid w:val="009F7F53"/>
    <w:rsid w:val="00A47B9B"/>
    <w:rsid w:val="00A54221"/>
    <w:rsid w:val="00A617F8"/>
    <w:rsid w:val="00A6563D"/>
    <w:rsid w:val="00A8356F"/>
    <w:rsid w:val="00A90985"/>
    <w:rsid w:val="00AC42A6"/>
    <w:rsid w:val="00AD5164"/>
    <w:rsid w:val="00AD54F5"/>
    <w:rsid w:val="00AD5559"/>
    <w:rsid w:val="00AE37C4"/>
    <w:rsid w:val="00B14F36"/>
    <w:rsid w:val="00B266E4"/>
    <w:rsid w:val="00B54E74"/>
    <w:rsid w:val="00B63E78"/>
    <w:rsid w:val="00B65D88"/>
    <w:rsid w:val="00B843AF"/>
    <w:rsid w:val="00BA7519"/>
    <w:rsid w:val="00BC4B79"/>
    <w:rsid w:val="00BD3555"/>
    <w:rsid w:val="00BE4F85"/>
    <w:rsid w:val="00BF2B57"/>
    <w:rsid w:val="00BF7D95"/>
    <w:rsid w:val="00C0113E"/>
    <w:rsid w:val="00C16FDD"/>
    <w:rsid w:val="00C1718C"/>
    <w:rsid w:val="00C30D48"/>
    <w:rsid w:val="00CA3F47"/>
    <w:rsid w:val="00CA5C95"/>
    <w:rsid w:val="00CB1EF5"/>
    <w:rsid w:val="00CC4E7F"/>
    <w:rsid w:val="00CF4375"/>
    <w:rsid w:val="00D0591F"/>
    <w:rsid w:val="00D1300A"/>
    <w:rsid w:val="00D2406B"/>
    <w:rsid w:val="00D433FD"/>
    <w:rsid w:val="00D63B72"/>
    <w:rsid w:val="00D834C5"/>
    <w:rsid w:val="00DA5FEE"/>
    <w:rsid w:val="00DB0B93"/>
    <w:rsid w:val="00DC5D8B"/>
    <w:rsid w:val="00DD1308"/>
    <w:rsid w:val="00DD3B70"/>
    <w:rsid w:val="00DF3F64"/>
    <w:rsid w:val="00DF73FC"/>
    <w:rsid w:val="00E070BA"/>
    <w:rsid w:val="00E0746D"/>
    <w:rsid w:val="00E15EA4"/>
    <w:rsid w:val="00E208BA"/>
    <w:rsid w:val="00E724F7"/>
    <w:rsid w:val="00EB3CBD"/>
    <w:rsid w:val="00ED0DAF"/>
    <w:rsid w:val="00EF47B5"/>
    <w:rsid w:val="00F022AA"/>
    <w:rsid w:val="00F10C0C"/>
    <w:rsid w:val="00F24125"/>
    <w:rsid w:val="00F2476D"/>
    <w:rsid w:val="00F41689"/>
    <w:rsid w:val="00F50CEE"/>
    <w:rsid w:val="00FD0B9E"/>
    <w:rsid w:val="00FD3A64"/>
    <w:rsid w:val="00FD52D4"/>
    <w:rsid w:val="00FE1E23"/>
    <w:rsid w:val="00FF2A9F"/>
    <w:rsid w:val="00FF474C"/>
    <w:rsid w:val="00FF59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65AE98B0"/>
  <w15:chartTrackingRefBased/>
  <w15:docId w15:val="{D6AC722F-B30E-4AC9-8E37-E547F291B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629A"/>
    <w:pPr>
      <w:ind w:left="720"/>
      <w:contextualSpacing/>
    </w:pPr>
  </w:style>
  <w:style w:type="paragraph" w:styleId="Header">
    <w:name w:val="header"/>
    <w:basedOn w:val="Normal"/>
    <w:link w:val="HeaderChar"/>
    <w:uiPriority w:val="99"/>
    <w:unhideWhenUsed/>
    <w:rsid w:val="00531F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1F93"/>
  </w:style>
  <w:style w:type="paragraph" w:styleId="Footer">
    <w:name w:val="footer"/>
    <w:basedOn w:val="Normal"/>
    <w:link w:val="FooterChar"/>
    <w:uiPriority w:val="99"/>
    <w:unhideWhenUsed/>
    <w:rsid w:val="00531F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1F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1607</Words>
  <Characters>9166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CNWL NHS</Company>
  <LinksUpToDate>false</LinksUpToDate>
  <CharactersWithSpaces>10752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Funmilola Nola (2018140)</dc:creator>
  <cp:keywords/>
  <dc:description/>
  <cp:lastModifiedBy>Julie Funmilola Nola (2018140)</cp:lastModifiedBy>
  <cp:revision>2</cp:revision>
  <dcterms:created xsi:type="dcterms:W3CDTF">2022-01-08T19:38:00Z</dcterms:created>
  <dcterms:modified xsi:type="dcterms:W3CDTF">2022-01-08T19:38:00Z</dcterms:modified>
</cp:coreProperties>
</file>