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7A0257" w14:textId="5510A3F7" w:rsidR="006E7753" w:rsidRDefault="006E7753"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7A6F0F3F" wp14:editId="11A8DFE5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173CDF2" w14:textId="77777777" w:rsidR="006E7753" w:rsidRDefault="006E7753"/>
    <w:p w14:paraId="0977D41A" w14:textId="77777777" w:rsidR="006E7753" w:rsidRDefault="006E7753"/>
    <w:p w14:paraId="4E7338BF" w14:textId="77777777" w:rsidR="006E7753" w:rsidRDefault="006E7753"/>
    <w:p w14:paraId="36614802" w14:textId="4D1C36E8" w:rsidR="000B556E" w:rsidRDefault="000B556E">
      <w:r>
        <w:t>STUDENT NAME:</w:t>
      </w:r>
      <w:r w:rsidR="00BA7D4D">
        <w:t xml:space="preserve"> KEMISOLA SHADEKO</w:t>
      </w:r>
    </w:p>
    <w:p w14:paraId="74E53556" w14:textId="0EB3F6FF" w:rsidR="000B556E" w:rsidRDefault="000B556E">
      <w:r>
        <w:t xml:space="preserve">MODULE </w:t>
      </w:r>
      <w:r w:rsidR="007744BF">
        <w:t>NAME:</w:t>
      </w:r>
      <w:r w:rsidR="00886446">
        <w:t xml:space="preserve"> INTRODUCTION </w:t>
      </w:r>
      <w:r w:rsidR="007744BF">
        <w:t>TO PUBLIC</w:t>
      </w:r>
      <w:r w:rsidR="00846BA9">
        <w:t xml:space="preserve"> HEALTH</w:t>
      </w:r>
    </w:p>
    <w:p w14:paraId="11925582" w14:textId="0EB8B43C" w:rsidR="000B556E" w:rsidRDefault="000B556E">
      <w:r>
        <w:t>MODULE CODE:</w:t>
      </w:r>
      <w:r w:rsidR="00CE7F48">
        <w:t xml:space="preserve"> LCHS400</w:t>
      </w:r>
      <w:r w:rsidR="00DC2915">
        <w:t>8</w:t>
      </w:r>
    </w:p>
    <w:p w14:paraId="1C5E6B48" w14:textId="3F3AEBA9" w:rsidR="000B556E" w:rsidRDefault="000B556E">
      <w:r>
        <w:t>STUDENT ID:</w:t>
      </w:r>
      <w:r w:rsidR="00846BA9">
        <w:t>2508022</w:t>
      </w:r>
    </w:p>
    <w:p w14:paraId="7035C339" w14:textId="434D3625" w:rsidR="000B556E" w:rsidRDefault="000B556E">
      <w:r>
        <w:t xml:space="preserve">LECTURER </w:t>
      </w:r>
      <w:r w:rsidR="007744BF">
        <w:t>NAME: CAROLINE SALAMI</w:t>
      </w:r>
    </w:p>
    <w:p w14:paraId="116BC2FD" w14:textId="7FA2FF92" w:rsidR="00605745" w:rsidRDefault="00BA7D4D">
      <w:r>
        <w:t>TOPIC: S</w:t>
      </w:r>
      <w:r w:rsidR="00545F9B">
        <w:t>TROKE</w:t>
      </w:r>
      <w:r w:rsidR="00605745">
        <w:t xml:space="preserve">                                                                                                                                                              </w:t>
      </w:r>
    </w:p>
    <w:p w14:paraId="68B9CC8A" w14:textId="329BF784" w:rsidR="005D1904" w:rsidRDefault="00336759">
      <w:r>
        <w:br w:type="page"/>
      </w:r>
    </w:p>
    <w:p w14:paraId="770FF805" w14:textId="77777777" w:rsidR="00C92070" w:rsidRPr="00E826A6" w:rsidRDefault="00E04C0D">
      <w:pPr>
        <w:rPr>
          <w:b/>
          <w:bCs/>
        </w:rPr>
      </w:pPr>
      <w:r w:rsidRPr="00E826A6">
        <w:rPr>
          <w:b/>
          <w:bCs/>
        </w:rPr>
        <w:lastRenderedPageBreak/>
        <w:t>INTRODUCTION</w:t>
      </w:r>
      <w:r w:rsidR="00204621" w:rsidRPr="00E826A6">
        <w:rPr>
          <w:b/>
          <w:bCs/>
        </w:rPr>
        <w:t xml:space="preserve">   </w:t>
      </w:r>
    </w:p>
    <w:p w14:paraId="5403563C" w14:textId="531A70E4" w:rsidR="008E0FF8" w:rsidRDefault="00131EC7" w:rsidP="002F3B9B">
      <w:r>
        <w:t>S</w:t>
      </w:r>
      <w:r w:rsidR="00372027">
        <w:t>troke is</w:t>
      </w:r>
      <w:r w:rsidR="00845471">
        <w:t xml:space="preserve"> a</w:t>
      </w:r>
      <w:r w:rsidR="00983452">
        <w:t xml:space="preserve"> serious</w:t>
      </w:r>
      <w:r w:rsidR="00845471">
        <w:t xml:space="preserve"> </w:t>
      </w:r>
      <w:r w:rsidR="00CE66B9">
        <w:t>medical</w:t>
      </w:r>
      <w:r w:rsidR="00F950F6">
        <w:t xml:space="preserve"> emerg</w:t>
      </w:r>
      <w:r w:rsidR="0083652E">
        <w:t>ency that occur</w:t>
      </w:r>
      <w:r w:rsidR="00A40EB7">
        <w:t>s</w:t>
      </w:r>
      <w:r w:rsidR="0083652E">
        <w:t xml:space="preserve"> when blood flow to</w:t>
      </w:r>
      <w:r w:rsidR="00F65B38">
        <w:t xml:space="preserve"> part of</w:t>
      </w:r>
      <w:r w:rsidR="00A13D0A">
        <w:t xml:space="preserve"> the</w:t>
      </w:r>
      <w:r w:rsidR="00F65B38">
        <w:t xml:space="preserve"> brain is </w:t>
      </w:r>
      <w:r w:rsidR="0041395B">
        <w:t xml:space="preserve">disrupted, resulting in damage to </w:t>
      </w:r>
      <w:r w:rsidR="009D6DE0">
        <w:t>brain cell and potential long</w:t>
      </w:r>
      <w:r w:rsidR="00DC51B3">
        <w:t>-</w:t>
      </w:r>
      <w:r w:rsidR="00556BCF">
        <w:t>term</w:t>
      </w:r>
      <w:r w:rsidR="00DC51B3">
        <w:t xml:space="preserve"> </w:t>
      </w:r>
      <w:r w:rsidR="00556BCF">
        <w:t>disability. There</w:t>
      </w:r>
      <w:r w:rsidR="00A72A16">
        <w:t xml:space="preserve"> are two t</w:t>
      </w:r>
      <w:r w:rsidR="00556BCF">
        <w:t xml:space="preserve">ypes </w:t>
      </w:r>
      <w:r w:rsidR="00C747CC">
        <w:t xml:space="preserve">of </w:t>
      </w:r>
      <w:r w:rsidR="001B0B4F">
        <w:t>strokes</w:t>
      </w:r>
      <w:r w:rsidR="00BA6284">
        <w:t>, ischemic</w:t>
      </w:r>
      <w:r w:rsidR="000A0AAC">
        <w:t>,</w:t>
      </w:r>
      <w:r w:rsidR="005C3CBF">
        <w:t xml:space="preserve"> </w:t>
      </w:r>
      <w:r w:rsidR="00BA6284">
        <w:t>caused by</w:t>
      </w:r>
      <w:r w:rsidR="005C3CBF">
        <w:t xml:space="preserve"> </w:t>
      </w:r>
      <w:r w:rsidR="000A4635">
        <w:t>blockage</w:t>
      </w:r>
      <w:r w:rsidR="00D0024C">
        <w:t xml:space="preserve"> of blood vessels, and </w:t>
      </w:r>
      <w:r w:rsidR="001B0B4F">
        <w:t>haemorrhagic caused</w:t>
      </w:r>
      <w:r w:rsidR="003A64A2">
        <w:t xml:space="preserve"> </w:t>
      </w:r>
      <w:r w:rsidR="00C747CC">
        <w:t>by bleeding</w:t>
      </w:r>
      <w:r w:rsidR="00AD211C">
        <w:t xml:space="preserve"> </w:t>
      </w:r>
      <w:r w:rsidR="000A4635">
        <w:t>with</w:t>
      </w:r>
      <w:r w:rsidR="006C600C">
        <w:t>in</w:t>
      </w:r>
      <w:r w:rsidR="00AD211C">
        <w:t xml:space="preserve"> the brain </w:t>
      </w:r>
      <w:r w:rsidR="00D95761">
        <w:t>(Clery et</w:t>
      </w:r>
      <w:r w:rsidR="00C747CC">
        <w:t xml:space="preserve"> al., 2020</w:t>
      </w:r>
      <w:r w:rsidR="00C747CC" w:rsidRPr="00347EC7">
        <w:t>).</w:t>
      </w:r>
      <w:r w:rsidR="00FD4619">
        <w:t xml:space="preserve"> </w:t>
      </w:r>
      <w:r w:rsidR="00D11C48">
        <w:t xml:space="preserve">Stroke is a major cause </w:t>
      </w:r>
      <w:r w:rsidR="00617221">
        <w:t>of mortality and</w:t>
      </w:r>
      <w:r w:rsidR="002D3BF5">
        <w:t xml:space="preserve"> disability</w:t>
      </w:r>
      <w:r w:rsidR="00A26870">
        <w:t xml:space="preserve"> worldwide</w:t>
      </w:r>
      <w:r w:rsidR="00147221">
        <w:t xml:space="preserve">, over </w:t>
      </w:r>
      <w:r w:rsidR="0050207D">
        <w:t>100,000 strokes occurring annually in the UK</w:t>
      </w:r>
      <w:r w:rsidR="00D61243">
        <w:t xml:space="preserve">, Admissions have risen by 28% </w:t>
      </w:r>
      <w:r w:rsidR="003F695D">
        <w:t xml:space="preserve">since 2004 increasing to </w:t>
      </w:r>
      <w:r w:rsidR="00692CCF">
        <w:t>111,000 in 2023/24</w:t>
      </w:r>
      <w:r w:rsidR="009441E7">
        <w:t xml:space="preserve"> (</w:t>
      </w:r>
      <w:r w:rsidR="00A8538B">
        <w:t>NHS England, 2024).</w:t>
      </w:r>
    </w:p>
    <w:p w14:paraId="3D84F636" w14:textId="311D98DC" w:rsidR="009259F1" w:rsidRPr="009259F1" w:rsidRDefault="004C03D1" w:rsidP="002F3B9B">
      <w:pPr>
        <w:rPr>
          <w:b/>
          <w:bCs/>
        </w:rPr>
      </w:pPr>
      <w:r w:rsidRPr="009259F1">
        <w:rPr>
          <w:b/>
          <w:bCs/>
        </w:rPr>
        <w:t>Level of incidence</w:t>
      </w:r>
      <w:r w:rsidR="007308C9" w:rsidRPr="009259F1">
        <w:rPr>
          <w:b/>
          <w:bCs/>
        </w:rPr>
        <w:t xml:space="preserve"> </w:t>
      </w:r>
      <w:r w:rsidR="003A35A3">
        <w:rPr>
          <w:b/>
          <w:bCs/>
        </w:rPr>
        <w:t>of stroke</w:t>
      </w:r>
    </w:p>
    <w:p w14:paraId="7AA7D2CE" w14:textId="450D8F76" w:rsidR="002F3B9B" w:rsidRDefault="00347EC7" w:rsidP="002F3B9B">
      <w:r w:rsidRPr="00347EC7">
        <w:t>According to sentinel stroke national audit programme, stroke place</w:t>
      </w:r>
      <w:r w:rsidR="002D3BF5">
        <w:t>s</w:t>
      </w:r>
      <w:r w:rsidRPr="00347EC7">
        <w:t xml:space="preserve"> a significant financial burden on the NHS and social care system, costing billions of pounds yearly due to hospital admissions and long term-rehabilitation (NHS Stroke Audit, 2025).</w:t>
      </w:r>
      <w:r>
        <w:t xml:space="preserve">    </w:t>
      </w:r>
      <w:r w:rsidR="002F3B9B">
        <w:t>Stroke is a major cause of death and disability worldwide affecting millions of individuals each year.</w:t>
      </w:r>
      <w:r w:rsidR="00095ABD">
        <w:t xml:space="preserve"> Further</w:t>
      </w:r>
      <w:r w:rsidR="0010702D">
        <w:t>more,</w:t>
      </w:r>
      <w:r w:rsidR="008F5184">
        <w:t xml:space="preserve"> </w:t>
      </w:r>
      <w:r w:rsidR="00FE0750">
        <w:t>around</w:t>
      </w:r>
      <w:r w:rsidR="00162E18">
        <w:t xml:space="preserve"> 11.9 </w:t>
      </w:r>
      <w:r w:rsidR="00D26CA0">
        <w:t xml:space="preserve">million new </w:t>
      </w:r>
      <w:r w:rsidR="007268A6">
        <w:t>stroke</w:t>
      </w:r>
      <w:r w:rsidR="00367ED5">
        <w:t>s</w:t>
      </w:r>
      <w:r w:rsidR="007268A6">
        <w:t xml:space="preserve"> cases </w:t>
      </w:r>
      <w:r w:rsidR="00084D22">
        <w:t>reported</w:t>
      </w:r>
      <w:r w:rsidR="00437C5D">
        <w:t xml:space="preserve"> </w:t>
      </w:r>
      <w:r w:rsidR="00D309EF">
        <w:t>annually</w:t>
      </w:r>
      <w:r w:rsidR="007A274A">
        <w:t>,</w:t>
      </w:r>
      <w:r w:rsidR="00556181">
        <w:t xml:space="preserve"> and stroke </w:t>
      </w:r>
      <w:r w:rsidR="00052597">
        <w:t>cost over</w:t>
      </w:r>
      <w:r w:rsidR="00556181">
        <w:t xml:space="preserve"> 26 </w:t>
      </w:r>
      <w:r w:rsidR="00052597">
        <w:t>billion</w:t>
      </w:r>
      <w:r w:rsidR="00F91528">
        <w:t xml:space="preserve"> each year</w:t>
      </w:r>
      <w:r w:rsidR="00FE3D7D">
        <w:t>, making it a majo</w:t>
      </w:r>
      <w:r w:rsidR="007618B9">
        <w:t xml:space="preserve">r cause of </w:t>
      </w:r>
      <w:r w:rsidR="003A0301">
        <w:t>long-term disability</w:t>
      </w:r>
      <w:r w:rsidR="00DF1D2B">
        <w:t>,</w:t>
      </w:r>
      <w:r w:rsidR="00F90817">
        <w:t xml:space="preserve"> </w:t>
      </w:r>
      <w:r w:rsidR="008F7C7E">
        <w:t xml:space="preserve">and </w:t>
      </w:r>
      <w:r w:rsidR="00F44B13">
        <w:t>approxima</w:t>
      </w:r>
      <w:r w:rsidR="003662F9">
        <w:t>tely</w:t>
      </w:r>
      <w:r w:rsidR="000D210D">
        <w:t xml:space="preserve"> </w:t>
      </w:r>
      <w:r w:rsidR="00521D8B">
        <w:t>70</w:t>
      </w:r>
      <w:r w:rsidR="00DC5F42">
        <w:t>%</w:t>
      </w:r>
      <w:r w:rsidR="003662F9">
        <w:t xml:space="preserve"> of death</w:t>
      </w:r>
      <w:r w:rsidR="000D7777">
        <w:t xml:space="preserve"> caused by </w:t>
      </w:r>
      <w:r w:rsidR="00A23611">
        <w:t>stroke in low</w:t>
      </w:r>
      <w:r w:rsidR="002C3185">
        <w:t>-</w:t>
      </w:r>
      <w:r w:rsidR="00A23611">
        <w:t xml:space="preserve"> and </w:t>
      </w:r>
      <w:r w:rsidR="002C3185">
        <w:t>middle-</w:t>
      </w:r>
      <w:r w:rsidR="00016820">
        <w:t xml:space="preserve"> income</w:t>
      </w:r>
      <w:r w:rsidR="000D210D">
        <w:t xml:space="preserve"> countr</w:t>
      </w:r>
      <w:r w:rsidR="00327D7C">
        <w:t>ies</w:t>
      </w:r>
      <w:r w:rsidR="00EE2C16">
        <w:t>, hi</w:t>
      </w:r>
      <w:r w:rsidR="00992DA4">
        <w:t>ghlighting global</w:t>
      </w:r>
      <w:r w:rsidR="00F962EA">
        <w:t xml:space="preserve"> health </w:t>
      </w:r>
      <w:r w:rsidR="00FE0750">
        <w:t>inequalities.</w:t>
      </w:r>
    </w:p>
    <w:p w14:paraId="477CAFDC" w14:textId="134F1616" w:rsidR="00347EC7" w:rsidRDefault="00347EC7" w:rsidP="00347EC7">
      <w:r>
        <w:t xml:space="preserve">    </w:t>
      </w:r>
    </w:p>
    <w:p w14:paraId="23777609" w14:textId="6CD10B34" w:rsidR="004C43CF" w:rsidRPr="008669EE" w:rsidRDefault="008669EE">
      <w:pPr>
        <w:rPr>
          <w:b/>
          <w:bCs/>
        </w:rPr>
      </w:pPr>
      <w:r w:rsidRPr="008669EE">
        <w:rPr>
          <w:b/>
          <w:bCs/>
        </w:rPr>
        <w:t>Signs and Sym</w:t>
      </w:r>
      <w:r>
        <w:rPr>
          <w:b/>
          <w:bCs/>
        </w:rPr>
        <w:t>p</w:t>
      </w:r>
      <w:r w:rsidRPr="008669EE">
        <w:rPr>
          <w:b/>
          <w:bCs/>
        </w:rPr>
        <w:t>toms</w:t>
      </w:r>
    </w:p>
    <w:p w14:paraId="2EA738DA" w14:textId="4E5D404D" w:rsidR="00D213EA" w:rsidRDefault="009B2772">
      <w:r>
        <w:t xml:space="preserve">Common </w:t>
      </w:r>
      <w:r w:rsidR="007308C9">
        <w:t>symptoms</w:t>
      </w:r>
      <w:r>
        <w:t xml:space="preserve"> of stroke</w:t>
      </w:r>
      <w:r w:rsidR="007308C9">
        <w:t xml:space="preserve"> includ</w:t>
      </w:r>
      <w:r w:rsidR="00CB2DF2">
        <w:t>e</w:t>
      </w:r>
      <w:r w:rsidR="001B0B4F">
        <w:t xml:space="preserve"> sudden weakness</w:t>
      </w:r>
      <w:r w:rsidR="009B319A">
        <w:t xml:space="preserve"> or numbness </w:t>
      </w:r>
      <w:r w:rsidR="00132F73">
        <w:t>in</w:t>
      </w:r>
      <w:r w:rsidR="009B319A">
        <w:t xml:space="preserve"> the </w:t>
      </w:r>
      <w:r w:rsidR="00772861">
        <w:t>face, arm</w:t>
      </w:r>
      <w:r w:rsidR="00C53615">
        <w:t>,</w:t>
      </w:r>
      <w:r w:rsidR="00204621">
        <w:t xml:space="preserve"> </w:t>
      </w:r>
      <w:r w:rsidR="00772861">
        <w:t>or leg, d</w:t>
      </w:r>
      <w:r w:rsidR="00CE6EC8">
        <w:t xml:space="preserve">ifficulty </w:t>
      </w:r>
      <w:r w:rsidR="00A3234E">
        <w:t>speaking</w:t>
      </w:r>
      <w:r w:rsidR="00CE6EC8">
        <w:t xml:space="preserve"> or </w:t>
      </w:r>
      <w:r w:rsidR="00A3234E">
        <w:t xml:space="preserve">understanding </w:t>
      </w:r>
      <w:r w:rsidR="0027003F">
        <w:t>speech,</w:t>
      </w:r>
      <w:r w:rsidR="00E951F1">
        <w:t xml:space="preserve"> vision problems, dizziness and </w:t>
      </w:r>
      <w:r w:rsidR="00F97028">
        <w:t xml:space="preserve">severe </w:t>
      </w:r>
      <w:r w:rsidR="007A483E">
        <w:t>headache</w:t>
      </w:r>
      <w:r w:rsidR="009967FA">
        <w:t>.</w:t>
      </w:r>
    </w:p>
    <w:p w14:paraId="0D442F87" w14:textId="0B1C280C" w:rsidR="00D213EA" w:rsidRPr="00E826A6" w:rsidRDefault="00D213EA">
      <w:pPr>
        <w:rPr>
          <w:b/>
          <w:bCs/>
        </w:rPr>
      </w:pPr>
      <w:r>
        <w:t xml:space="preserve"> </w:t>
      </w:r>
      <w:r w:rsidRPr="00E826A6">
        <w:rPr>
          <w:b/>
          <w:bCs/>
        </w:rPr>
        <w:t>APPRO</w:t>
      </w:r>
      <w:r w:rsidR="005C0932" w:rsidRPr="00E826A6">
        <w:rPr>
          <w:b/>
          <w:bCs/>
        </w:rPr>
        <w:t>ACHES USED TO MEASURE AND MONIT</w:t>
      </w:r>
      <w:r w:rsidR="008C1528" w:rsidRPr="00E826A6">
        <w:rPr>
          <w:b/>
          <w:bCs/>
        </w:rPr>
        <w:t>OR STROKE</w:t>
      </w:r>
    </w:p>
    <w:p w14:paraId="26B7BDF8" w14:textId="5C85D574" w:rsidR="00D33885" w:rsidRDefault="003506F2">
      <w:r>
        <w:t xml:space="preserve">Stroke is a </w:t>
      </w:r>
      <w:r w:rsidR="009816B1">
        <w:t xml:space="preserve">major public health </w:t>
      </w:r>
      <w:r w:rsidR="0049790F">
        <w:t>issue</w:t>
      </w:r>
      <w:r w:rsidR="00E053F6">
        <w:t xml:space="preserve"> </w:t>
      </w:r>
      <w:r w:rsidR="00F633A3">
        <w:t>that is measured and monitor</w:t>
      </w:r>
      <w:r w:rsidR="007C4454">
        <w:t xml:space="preserve"> using a range </w:t>
      </w:r>
      <w:r w:rsidR="00975CCA">
        <w:t>epidemiological and clinical</w:t>
      </w:r>
      <w:r w:rsidR="008C72AD">
        <w:t xml:space="preserve"> method</w:t>
      </w:r>
      <w:r w:rsidR="005B6155">
        <w:t xml:space="preserve"> to understand it</w:t>
      </w:r>
      <w:r w:rsidR="009E0FB2">
        <w:t>s</w:t>
      </w:r>
      <w:r w:rsidR="005B6155">
        <w:t xml:space="preserve"> impact on population</w:t>
      </w:r>
      <w:r w:rsidR="009E0FB2">
        <w:t>s</w:t>
      </w:r>
      <w:r w:rsidR="00DC6C4B">
        <w:t>.</w:t>
      </w:r>
      <w:r w:rsidR="00A7661A">
        <w:t xml:space="preserve"> It is measured using key indicator</w:t>
      </w:r>
      <w:r w:rsidR="0073760A">
        <w:t>s such as</w:t>
      </w:r>
      <w:r w:rsidR="00AF5225">
        <w:t xml:space="preserve"> </w:t>
      </w:r>
      <w:r w:rsidR="000A3A6C">
        <w:t>(incidence</w:t>
      </w:r>
      <w:r w:rsidR="00AF5225">
        <w:t xml:space="preserve"> of number of</w:t>
      </w:r>
      <w:r w:rsidR="002C30F0">
        <w:t xml:space="preserve"> new </w:t>
      </w:r>
      <w:r w:rsidR="003569E8">
        <w:t>cases) and</w:t>
      </w:r>
      <w:r w:rsidR="00E17109">
        <w:t xml:space="preserve"> the</w:t>
      </w:r>
      <w:r w:rsidR="00A04ED8">
        <w:t xml:space="preserve"> </w:t>
      </w:r>
      <w:r w:rsidR="00285DC1">
        <w:t xml:space="preserve">prevalence (total number </w:t>
      </w:r>
      <w:r w:rsidR="001933E8">
        <w:t>of people</w:t>
      </w:r>
      <w:r w:rsidR="00667376">
        <w:t xml:space="preserve"> living with stroke</w:t>
      </w:r>
      <w:r w:rsidR="00005EE8">
        <w:t>-</w:t>
      </w:r>
      <w:r w:rsidR="00667376">
        <w:t xml:space="preserve"> </w:t>
      </w:r>
      <w:r w:rsidR="001933E8">
        <w:t>related condition</w:t>
      </w:r>
      <w:r w:rsidR="00005EE8">
        <w:t>)</w:t>
      </w:r>
      <w:r w:rsidR="00346FEF">
        <w:t xml:space="preserve">, and </w:t>
      </w:r>
      <w:r w:rsidR="00862015">
        <w:t>mortality rates (King et</w:t>
      </w:r>
      <w:r w:rsidR="001933E8">
        <w:t xml:space="preserve"> al., 2020</w:t>
      </w:r>
      <w:r w:rsidR="00DA6AD2">
        <w:t>).</w:t>
      </w:r>
      <w:r w:rsidR="006B6C72">
        <w:t xml:space="preserve"> </w:t>
      </w:r>
      <w:r w:rsidR="006D5CC6">
        <w:t>Additionally, disability</w:t>
      </w:r>
      <w:r w:rsidR="004871A8">
        <w:t>- adjusted life years (DA</w:t>
      </w:r>
      <w:r w:rsidR="00DA574A">
        <w:t>LYs)</w:t>
      </w:r>
      <w:r w:rsidR="00A25B97">
        <w:t xml:space="preserve"> are used to </w:t>
      </w:r>
      <w:r w:rsidR="00807F56">
        <w:t>measure</w:t>
      </w:r>
      <w:r w:rsidR="00A25B97">
        <w:t xml:space="preserve"> the </w:t>
      </w:r>
      <w:r w:rsidR="00807F56">
        <w:t>overall burden of stroke</w:t>
      </w:r>
      <w:r w:rsidR="00AD1011">
        <w:t xml:space="preserve"> by combining years of life lost to premature</w:t>
      </w:r>
      <w:r w:rsidR="002B5FC8">
        <w:t xml:space="preserve"> death and life lived with disability</w:t>
      </w:r>
      <w:r w:rsidR="00A8611C">
        <w:t>.</w:t>
      </w:r>
      <w:r w:rsidR="00015520">
        <w:t xml:space="preserve"> Medical </w:t>
      </w:r>
      <w:r w:rsidR="001C011A">
        <w:t>imaging techniques</w:t>
      </w:r>
      <w:r w:rsidR="00DE165D">
        <w:t xml:space="preserve"> are commonly use</w:t>
      </w:r>
      <w:r w:rsidR="00591E87">
        <w:t xml:space="preserve">d to </w:t>
      </w:r>
      <w:r w:rsidR="00CE66DC">
        <w:t>identify the</w:t>
      </w:r>
      <w:r w:rsidR="00DB05DC">
        <w:t xml:space="preserve"> </w:t>
      </w:r>
      <w:r w:rsidR="00591E87">
        <w:t>types and location of stroke.</w:t>
      </w:r>
      <w:r w:rsidR="008D027F">
        <w:t xml:space="preserve"> </w:t>
      </w:r>
      <w:r w:rsidR="005B1606">
        <w:t>(Nehme</w:t>
      </w:r>
      <w:r w:rsidR="00E97405">
        <w:t xml:space="preserve"> </w:t>
      </w:r>
      <w:r w:rsidR="00462206">
        <w:t>L</w:t>
      </w:r>
      <w:r w:rsidR="002355A9">
        <w:t>i</w:t>
      </w:r>
      <w:r w:rsidR="0098333A">
        <w:t>,</w:t>
      </w:r>
      <w:r w:rsidR="005B1606">
        <w:t xml:space="preserve"> 2026</w:t>
      </w:r>
      <w:r w:rsidR="0084359F">
        <w:t>).</w:t>
      </w:r>
      <w:r w:rsidR="001C011A">
        <w:t xml:space="preserve"> </w:t>
      </w:r>
      <w:r w:rsidR="00386C41">
        <w:t>In term</w:t>
      </w:r>
      <w:r w:rsidR="009707CC">
        <w:t>s</w:t>
      </w:r>
      <w:r w:rsidR="00386C41">
        <w:t xml:space="preserve"> of health </w:t>
      </w:r>
      <w:r w:rsidR="008D7A1C">
        <w:t>surveillance</w:t>
      </w:r>
      <w:r w:rsidR="00216856">
        <w:t>.</w:t>
      </w:r>
    </w:p>
    <w:p w14:paraId="28A9905A" w14:textId="39B99BD4" w:rsidR="00EE2B54" w:rsidRDefault="004268AF">
      <w:r w:rsidRPr="00216856">
        <w:rPr>
          <w:b/>
          <w:bCs/>
        </w:rPr>
        <w:t>Approaches</w:t>
      </w:r>
      <w:r w:rsidR="001A0121" w:rsidRPr="00216856">
        <w:rPr>
          <w:b/>
          <w:bCs/>
        </w:rPr>
        <w:t xml:space="preserve"> to monitor </w:t>
      </w:r>
      <w:r w:rsidRPr="00216856">
        <w:rPr>
          <w:b/>
          <w:bCs/>
        </w:rPr>
        <w:t>strokes</w:t>
      </w:r>
      <w:r>
        <w:t>,</w:t>
      </w:r>
      <w:r w:rsidR="005B2806">
        <w:t xml:space="preserve"> NHS stroke audit</w:t>
      </w:r>
      <w:r w:rsidR="009A16C0">
        <w:t xml:space="preserve"> is a</w:t>
      </w:r>
      <w:r w:rsidR="00CC4836">
        <w:t>n</w:t>
      </w:r>
      <w:r w:rsidR="009A16C0">
        <w:t xml:space="preserve"> </w:t>
      </w:r>
      <w:r w:rsidR="000377F4">
        <w:t xml:space="preserve">important </w:t>
      </w:r>
      <w:r w:rsidR="00547233">
        <w:t>system for</w:t>
      </w:r>
      <w:r w:rsidR="0060277E">
        <w:t xml:space="preserve"> monitoring the quality </w:t>
      </w:r>
      <w:r w:rsidR="007C0CAB">
        <w:t>of stroke</w:t>
      </w:r>
      <w:r w:rsidR="00A35BB0">
        <w:t xml:space="preserve"> care</w:t>
      </w:r>
      <w:r w:rsidR="00DF074D">
        <w:t>,</w:t>
      </w:r>
      <w:r w:rsidR="00A04A45">
        <w:t xml:space="preserve"> treatment outcomes,</w:t>
      </w:r>
      <w:r w:rsidR="00825521">
        <w:t xml:space="preserve"> and service delivery in hospital</w:t>
      </w:r>
      <w:r w:rsidR="007B0BE0">
        <w:t>s</w:t>
      </w:r>
      <w:r w:rsidR="00EA570A">
        <w:t xml:space="preserve"> (NHS Stoke A</w:t>
      </w:r>
      <w:r w:rsidR="002D0A4C">
        <w:t>udit</w:t>
      </w:r>
      <w:r w:rsidR="00D6444F">
        <w:t>, (2025).</w:t>
      </w:r>
      <w:r w:rsidR="002216EC">
        <w:t xml:space="preserve"> </w:t>
      </w:r>
      <w:r w:rsidR="00E162F7">
        <w:t>Research</w:t>
      </w:r>
      <w:r w:rsidR="00490A53">
        <w:t xml:space="preserve"> </w:t>
      </w:r>
      <w:r w:rsidR="00E162F7">
        <w:t>shows</w:t>
      </w:r>
      <w:r w:rsidR="00490A53">
        <w:t xml:space="preserve"> that rapid</w:t>
      </w:r>
      <w:r w:rsidR="00415B12">
        <w:t xml:space="preserve"> admission to </w:t>
      </w:r>
      <w:r w:rsidR="007C0CAB">
        <w:t>specialised stroke</w:t>
      </w:r>
      <w:r w:rsidR="00415B12">
        <w:t xml:space="preserve"> unit</w:t>
      </w:r>
      <w:r w:rsidR="007C0CAB">
        <w:t xml:space="preserve"> improves survival</w:t>
      </w:r>
      <w:r w:rsidR="00F422ED">
        <w:t xml:space="preserve"> rates and reduces disability</w:t>
      </w:r>
      <w:r w:rsidR="00927619">
        <w:t xml:space="preserve"> among patients in the </w:t>
      </w:r>
      <w:r w:rsidR="007E7701">
        <w:t>Uk</w:t>
      </w:r>
      <w:r w:rsidR="001F7957">
        <w:t>. At global level</w:t>
      </w:r>
      <w:r w:rsidR="00005DA5">
        <w:t xml:space="preserve"> organisation such as the World </w:t>
      </w:r>
      <w:r w:rsidR="007E26E0">
        <w:t>Health Organisation</w:t>
      </w:r>
      <w:r w:rsidR="005E00F7">
        <w:t xml:space="preserve"> (WHO</w:t>
      </w:r>
      <w:r w:rsidR="00515706">
        <w:t>, 2025</w:t>
      </w:r>
      <w:r w:rsidR="00683968">
        <w:t>). Conduct global</w:t>
      </w:r>
      <w:r w:rsidR="00ED4D25">
        <w:t xml:space="preserve"> </w:t>
      </w:r>
      <w:r w:rsidR="000E146D">
        <w:t xml:space="preserve">surveillance to </w:t>
      </w:r>
      <w:r w:rsidR="002F1D84">
        <w:t>compare trend</w:t>
      </w:r>
      <w:r w:rsidR="000E146D">
        <w:t xml:space="preserve"> and outcomes</w:t>
      </w:r>
      <w:r w:rsidR="00FE0488">
        <w:t xml:space="preserve"> across the countries</w:t>
      </w:r>
      <w:r w:rsidR="00BF3FC4">
        <w:t xml:space="preserve">. </w:t>
      </w:r>
      <w:r w:rsidR="002F1D84">
        <w:t xml:space="preserve">These </w:t>
      </w:r>
      <w:r w:rsidR="002F1D84">
        <w:lastRenderedPageBreak/>
        <w:t>approaches</w:t>
      </w:r>
      <w:r w:rsidR="00D37369">
        <w:t xml:space="preserve"> are essential for </w:t>
      </w:r>
      <w:r w:rsidR="00D04255">
        <w:t>identifying patterns, monitoring</w:t>
      </w:r>
      <w:r w:rsidR="002F1D84">
        <w:t xml:space="preserve"> changes </w:t>
      </w:r>
      <w:r w:rsidR="008B0448">
        <w:t xml:space="preserve">over time, and highlighting </w:t>
      </w:r>
      <w:r w:rsidR="00C27464">
        <w:t>the health in</w:t>
      </w:r>
      <w:r w:rsidR="00E756AC">
        <w:t>equali</w:t>
      </w:r>
      <w:r w:rsidR="00866951">
        <w:t>ties</w:t>
      </w:r>
      <w:r w:rsidR="00CC2E01">
        <w:t xml:space="preserve"> among different population groups.</w:t>
      </w:r>
      <w:r w:rsidR="00DD2D32">
        <w:t xml:space="preserve"> </w:t>
      </w:r>
    </w:p>
    <w:p w14:paraId="19D0514B" w14:textId="009A5A85" w:rsidR="004D5972" w:rsidRPr="00527307" w:rsidRDefault="004D5972">
      <w:pPr>
        <w:rPr>
          <w:b/>
          <w:bCs/>
        </w:rPr>
      </w:pPr>
      <w:r w:rsidRPr="00527307">
        <w:rPr>
          <w:b/>
          <w:bCs/>
        </w:rPr>
        <w:t>STROKE CONTROL</w:t>
      </w:r>
      <w:r w:rsidR="000F5F44" w:rsidRPr="00527307">
        <w:rPr>
          <w:b/>
          <w:bCs/>
        </w:rPr>
        <w:t>LED</w:t>
      </w:r>
      <w:r w:rsidRPr="00527307">
        <w:rPr>
          <w:b/>
          <w:bCs/>
        </w:rPr>
        <w:t xml:space="preserve"> AND PREVEN</w:t>
      </w:r>
      <w:r w:rsidR="0076202B" w:rsidRPr="00527307">
        <w:rPr>
          <w:b/>
          <w:bCs/>
        </w:rPr>
        <w:t>TION</w:t>
      </w:r>
    </w:p>
    <w:p w14:paraId="616937FE" w14:textId="752BD4C1" w:rsidR="001B0C48" w:rsidRDefault="006E55D2">
      <w:r>
        <w:t>Stroke</w:t>
      </w:r>
      <w:r w:rsidR="004B27C3">
        <w:t xml:space="preserve"> control and prevention</w:t>
      </w:r>
      <w:r w:rsidR="00DE78A3">
        <w:t xml:space="preserve"> are based on the</w:t>
      </w:r>
      <w:r w:rsidR="0007111C">
        <w:t xml:space="preserve"> set of primary, secondary, </w:t>
      </w:r>
      <w:r w:rsidR="00FB5CC3">
        <w:t xml:space="preserve">and </w:t>
      </w:r>
      <w:r w:rsidR="00995A45">
        <w:t>tertiary measures</w:t>
      </w:r>
      <w:r w:rsidR="006E5542">
        <w:t xml:space="preserve"> aimed at </w:t>
      </w:r>
      <w:r w:rsidR="00ED4206">
        <w:t xml:space="preserve">reducing </w:t>
      </w:r>
      <w:r w:rsidR="00137BFF">
        <w:t>risk</w:t>
      </w:r>
      <w:r w:rsidR="00AC4900">
        <w:t>,</w:t>
      </w:r>
      <w:r w:rsidR="00137BFF">
        <w:t xml:space="preserve"> </w:t>
      </w:r>
      <w:r w:rsidR="00AC4900">
        <w:t>r</w:t>
      </w:r>
      <w:r w:rsidR="00137BFF">
        <w:t>ecurrence</w:t>
      </w:r>
      <w:r w:rsidR="002408DC">
        <w:t>,</w:t>
      </w:r>
      <w:r w:rsidR="00137BFF">
        <w:t xml:space="preserve"> and disability.</w:t>
      </w:r>
      <w:r w:rsidR="00FB5CC3">
        <w:t xml:space="preserve"> Primary prevention</w:t>
      </w:r>
      <w:r w:rsidR="00AD4E38">
        <w:t xml:space="preserve"> </w:t>
      </w:r>
      <w:r w:rsidR="007B3CA9">
        <w:t>aims</w:t>
      </w:r>
      <w:r w:rsidR="00E03D4A">
        <w:t xml:space="preserve"> to minimise modifiable</w:t>
      </w:r>
      <w:r w:rsidR="00AA5AF8">
        <w:t xml:space="preserve"> risk factors by promoting</w:t>
      </w:r>
      <w:r w:rsidR="00623110">
        <w:t xml:space="preserve"> health</w:t>
      </w:r>
      <w:r w:rsidR="00DC01B4">
        <w:t>y</w:t>
      </w:r>
      <w:r w:rsidR="00F140EA">
        <w:t xml:space="preserve"> lifest</w:t>
      </w:r>
      <w:r w:rsidR="00CB481D">
        <w:t>yles practice</w:t>
      </w:r>
      <w:r w:rsidR="00A7428B">
        <w:t>s,</w:t>
      </w:r>
      <w:r w:rsidR="00597164">
        <w:t xml:space="preserve"> including </w:t>
      </w:r>
      <w:r w:rsidR="002F1839">
        <w:t>healthy eating</w:t>
      </w:r>
      <w:r w:rsidR="005E519D">
        <w:t>, p</w:t>
      </w:r>
      <w:r w:rsidR="005623AA">
        <w:t>hysical</w:t>
      </w:r>
      <w:r w:rsidR="00B4380B">
        <w:t xml:space="preserve"> </w:t>
      </w:r>
      <w:r w:rsidR="00CD064B">
        <w:t>activity, and smoking</w:t>
      </w:r>
      <w:r w:rsidR="005B6648">
        <w:t xml:space="preserve"> </w:t>
      </w:r>
      <w:r w:rsidR="0092244E">
        <w:t>cessation</w:t>
      </w:r>
      <w:r w:rsidR="00BF6029">
        <w:t xml:space="preserve">, like </w:t>
      </w:r>
      <w:r w:rsidR="00B9025C">
        <w:t>tobac</w:t>
      </w:r>
      <w:r w:rsidR="00B353F6">
        <w:t>co</w:t>
      </w:r>
      <w:r w:rsidR="00167C0C">
        <w:t>.</w:t>
      </w:r>
      <w:r w:rsidR="00655F09">
        <w:t xml:space="preserve"> </w:t>
      </w:r>
      <w:r w:rsidR="00262751">
        <w:t>Additionall</w:t>
      </w:r>
      <w:r w:rsidR="00D03DDB">
        <w:t>y,</w:t>
      </w:r>
      <w:r w:rsidR="0092244E">
        <w:t xml:space="preserve"> </w:t>
      </w:r>
      <w:r w:rsidR="00D03DDB">
        <w:t>i</w:t>
      </w:r>
      <w:r w:rsidR="0092244E">
        <w:t>n</w:t>
      </w:r>
      <w:r w:rsidR="00963504">
        <w:t xml:space="preserve"> </w:t>
      </w:r>
      <w:r w:rsidR="0092244E">
        <w:t>the UK H</w:t>
      </w:r>
      <w:r w:rsidR="00B30DBD">
        <w:t>eath check programme</w:t>
      </w:r>
      <w:r w:rsidR="007B3CA9">
        <w:t>s are used</w:t>
      </w:r>
      <w:r w:rsidR="002F4E00">
        <w:t xml:space="preserve"> to identify high</w:t>
      </w:r>
      <w:r w:rsidR="00D44A44">
        <w:t>-</w:t>
      </w:r>
      <w:r w:rsidR="002F4E00">
        <w:t xml:space="preserve"> risk</w:t>
      </w:r>
      <w:r w:rsidR="00D44A44">
        <w:t xml:space="preserve"> individual</w:t>
      </w:r>
      <w:r w:rsidR="00A93701">
        <w:t>s early and reduce</w:t>
      </w:r>
      <w:r w:rsidR="00322EBC">
        <w:t xml:space="preserve"> </w:t>
      </w:r>
      <w:r w:rsidR="00CA5DA2">
        <w:t>a stroke</w:t>
      </w:r>
      <w:r w:rsidR="00322EBC">
        <w:t xml:space="preserve"> incidence</w:t>
      </w:r>
      <w:r w:rsidR="000916CC">
        <w:t xml:space="preserve"> (NHS Stroke </w:t>
      </w:r>
      <w:r w:rsidR="00DF16D8">
        <w:t>Audit, 2025).</w:t>
      </w:r>
      <w:r w:rsidR="00F60C8E">
        <w:t xml:space="preserve"> </w:t>
      </w:r>
      <w:r w:rsidR="0063386A">
        <w:t>Particularly emphasis is placed</w:t>
      </w:r>
      <w:r w:rsidR="008E4479">
        <w:t xml:space="preserve"> </w:t>
      </w:r>
      <w:r w:rsidR="0063386A">
        <w:t>on</w:t>
      </w:r>
      <w:r w:rsidR="0056045C">
        <w:t xml:space="preserve"> effective management of blood </w:t>
      </w:r>
      <w:r w:rsidR="006E77FC">
        <w:t>press</w:t>
      </w:r>
      <w:r w:rsidR="002B5803">
        <w:t>ure</w:t>
      </w:r>
      <w:r w:rsidR="006E77FC">
        <w:t>, as</w:t>
      </w:r>
      <w:r w:rsidR="00A87ADF">
        <w:t xml:space="preserve"> hypertension is one of the</w:t>
      </w:r>
      <w:r w:rsidR="00CB4995">
        <w:t xml:space="preserve"> </w:t>
      </w:r>
      <w:r w:rsidR="00CF4C6C">
        <w:t xml:space="preserve">most </w:t>
      </w:r>
      <w:r w:rsidR="00981E2C">
        <w:t>significant risk</w:t>
      </w:r>
      <w:r w:rsidR="00924675">
        <w:t xml:space="preserve"> </w:t>
      </w:r>
      <w:r w:rsidR="00A87ADF">
        <w:t>factor</w:t>
      </w:r>
      <w:r w:rsidR="005D4373">
        <w:t>s of stroke.</w:t>
      </w:r>
      <w:r w:rsidR="00FD0402">
        <w:t xml:space="preserve"> </w:t>
      </w:r>
    </w:p>
    <w:p w14:paraId="12697D6A" w14:textId="55821987" w:rsidR="00CD3B37" w:rsidRDefault="008260C4">
      <w:r>
        <w:t xml:space="preserve"> Secondary </w:t>
      </w:r>
      <w:r w:rsidR="00BA1161">
        <w:t xml:space="preserve">prevention </w:t>
      </w:r>
      <w:r w:rsidR="004A3822">
        <w:t xml:space="preserve">applies to individuals who have already </w:t>
      </w:r>
      <w:r w:rsidR="00565824">
        <w:t xml:space="preserve">experience </w:t>
      </w:r>
      <w:r w:rsidR="00C43452">
        <w:t>stroke or</w:t>
      </w:r>
      <w:r w:rsidR="003628FC">
        <w:t xml:space="preserve"> a</w:t>
      </w:r>
      <w:r w:rsidR="00C43452">
        <w:t>re at high risk. It invol</w:t>
      </w:r>
      <w:r w:rsidR="00923E64">
        <w:t>ves</w:t>
      </w:r>
      <w:r w:rsidR="008A4632">
        <w:t xml:space="preserve"> the use of </w:t>
      </w:r>
      <w:r w:rsidR="00EC0DD2">
        <w:t>antiplatelet medications,</w:t>
      </w:r>
      <w:r w:rsidR="00F5546A">
        <w:t xml:space="preserve"> such as </w:t>
      </w:r>
      <w:r w:rsidR="007360A5">
        <w:t>aspirin, to</w:t>
      </w:r>
      <w:r w:rsidR="005E0351">
        <w:t xml:space="preserve"> in</w:t>
      </w:r>
      <w:r w:rsidR="00862796">
        <w:t>hibit the formation of</w:t>
      </w:r>
      <w:r w:rsidR="000173D1">
        <w:t xml:space="preserve"> clots,</w:t>
      </w:r>
      <w:r w:rsidR="00474D74">
        <w:t xml:space="preserve"> and anti</w:t>
      </w:r>
      <w:r w:rsidR="00857D94">
        <w:t>coagulant</w:t>
      </w:r>
      <w:r w:rsidR="00141017">
        <w:t xml:space="preserve">s in patients with </w:t>
      </w:r>
      <w:r w:rsidR="00427E02">
        <w:t>predispositions, such</w:t>
      </w:r>
      <w:r w:rsidR="0006000E">
        <w:t xml:space="preserve"> as </w:t>
      </w:r>
      <w:r w:rsidR="00427E02">
        <w:t>atrial</w:t>
      </w:r>
      <w:r w:rsidR="009531E2">
        <w:t xml:space="preserve"> fibrillation,</w:t>
      </w:r>
      <w:r w:rsidR="00427E02">
        <w:t xml:space="preserve"> where </w:t>
      </w:r>
      <w:r w:rsidR="00BB13FE">
        <w:t>irregular heart rhyth</w:t>
      </w:r>
      <w:r w:rsidR="00A53F3E">
        <w:t>ms are more prone t</w:t>
      </w:r>
      <w:r w:rsidR="00D47542">
        <w:t xml:space="preserve">hrombus </w:t>
      </w:r>
      <w:r w:rsidR="003E090F">
        <w:t xml:space="preserve">transmission to the </w:t>
      </w:r>
      <w:r w:rsidR="00D13B1F">
        <w:t>brain (</w:t>
      </w:r>
      <w:r w:rsidR="003E090F">
        <w:t>P</w:t>
      </w:r>
      <w:r w:rsidR="00383B37">
        <w:t>at</w:t>
      </w:r>
      <w:r w:rsidR="00695C25">
        <w:t>il</w:t>
      </w:r>
      <w:r w:rsidR="00DD5F70">
        <w:t xml:space="preserve"> et al, </w:t>
      </w:r>
      <w:r w:rsidR="003A1ECC">
        <w:t>2022</w:t>
      </w:r>
      <w:r w:rsidR="00743D2E">
        <w:t>).</w:t>
      </w:r>
      <w:r w:rsidR="002E0350">
        <w:t xml:space="preserve"> </w:t>
      </w:r>
      <w:r w:rsidR="00F05827">
        <w:t xml:space="preserve"> </w:t>
      </w:r>
      <w:r w:rsidR="002E0350">
        <w:t>T</w:t>
      </w:r>
      <w:r w:rsidR="001667D3">
        <w:t>ertiary</w:t>
      </w:r>
      <w:r w:rsidR="004B7C6E">
        <w:t xml:space="preserve"> prevention is centred</w:t>
      </w:r>
      <w:r w:rsidR="005C502E">
        <w:t xml:space="preserve"> on </w:t>
      </w:r>
      <w:r w:rsidR="00E26377">
        <w:t xml:space="preserve">rehabilitative </w:t>
      </w:r>
      <w:r w:rsidR="00D31D80">
        <w:t xml:space="preserve">services such as </w:t>
      </w:r>
      <w:r w:rsidR="00E75D09">
        <w:t>physiotherapy, occupational therapy,</w:t>
      </w:r>
      <w:r w:rsidR="00441363">
        <w:t xml:space="preserve"> and</w:t>
      </w:r>
      <w:r w:rsidR="00E75D09">
        <w:t xml:space="preserve"> </w:t>
      </w:r>
      <w:r w:rsidR="00FD6F4D">
        <w:t>speech therapy</w:t>
      </w:r>
      <w:r w:rsidR="00297071">
        <w:t xml:space="preserve"> that assist patient in their recovery</w:t>
      </w:r>
      <w:r w:rsidR="009F3A82">
        <w:t xml:space="preserve"> by helping them to gain</w:t>
      </w:r>
      <w:r w:rsidR="00292D62">
        <w:t xml:space="preserve"> independence</w:t>
      </w:r>
      <w:r w:rsidR="009527FA">
        <w:t>, increase mobility,</w:t>
      </w:r>
      <w:r w:rsidR="00E870D1">
        <w:t xml:space="preserve"> and enhance communication skills </w:t>
      </w:r>
      <w:r w:rsidR="00265F4F">
        <w:t>post-stroke (K</w:t>
      </w:r>
      <w:r w:rsidR="00FD6F4D">
        <w:t>ing et al.,</w:t>
      </w:r>
      <w:r w:rsidR="00EB1CC7">
        <w:t xml:space="preserve"> 2020).</w:t>
      </w:r>
      <w:r w:rsidR="00E741A7">
        <w:t xml:space="preserve"> P</w:t>
      </w:r>
      <w:r w:rsidR="009E563A">
        <w:t>revention and awareness are also relevant to public h</w:t>
      </w:r>
      <w:r w:rsidR="000E2FBE">
        <w:t>ea</w:t>
      </w:r>
      <w:r w:rsidR="00677E84">
        <w:t>lth strategies</w:t>
      </w:r>
      <w:r w:rsidR="00557F6C">
        <w:t>.</w:t>
      </w:r>
      <w:r w:rsidR="00830391">
        <w:t xml:space="preserve"> </w:t>
      </w:r>
      <w:r w:rsidR="00557F6C">
        <w:t>T</w:t>
      </w:r>
      <w:r w:rsidR="00830391">
        <w:t xml:space="preserve">o </w:t>
      </w:r>
      <w:r w:rsidR="00C76411">
        <w:t xml:space="preserve">educate the </w:t>
      </w:r>
      <w:r w:rsidR="003776EF">
        <w:t>population on how to identify</w:t>
      </w:r>
      <w:r w:rsidR="0043504D">
        <w:t xml:space="preserve"> </w:t>
      </w:r>
      <w:r w:rsidR="00D52D63">
        <w:t>stroke</w:t>
      </w:r>
      <w:r w:rsidR="001E4A91">
        <w:t xml:space="preserve"> signs early and seek immediate medical</w:t>
      </w:r>
      <w:r w:rsidR="004E37B8">
        <w:t xml:space="preserve"> assistant</w:t>
      </w:r>
      <w:r w:rsidR="00AD1DE8">
        <w:t>,</w:t>
      </w:r>
      <w:r w:rsidR="001E141E">
        <w:t xml:space="preserve"> campaig</w:t>
      </w:r>
      <w:r w:rsidR="00707FA0">
        <w:t xml:space="preserve">ns </w:t>
      </w:r>
      <w:r w:rsidR="004311D0">
        <w:t>like FAST</w:t>
      </w:r>
      <w:r w:rsidR="00493DC9">
        <w:t xml:space="preserve"> </w:t>
      </w:r>
      <w:r w:rsidR="008C06DC">
        <w:t>(face</w:t>
      </w:r>
      <w:r w:rsidR="008F4B3D">
        <w:t>,</w:t>
      </w:r>
      <w:r w:rsidR="00C07B8C">
        <w:t xml:space="preserve"> arm</w:t>
      </w:r>
      <w:r w:rsidR="00212945">
        <w:t>s,</w:t>
      </w:r>
      <w:r w:rsidR="00B9604B">
        <w:t xml:space="preserve"> speech,</w:t>
      </w:r>
      <w:r w:rsidR="000762B8">
        <w:t xml:space="preserve"> time)</w:t>
      </w:r>
      <w:r w:rsidR="00F34F03">
        <w:t xml:space="preserve"> are used</w:t>
      </w:r>
      <w:r w:rsidR="00ED3F8D">
        <w:t>,</w:t>
      </w:r>
      <w:r w:rsidR="00F34F03">
        <w:t xml:space="preserve"> </w:t>
      </w:r>
      <w:r w:rsidR="00ED3F8D">
        <w:t>which</w:t>
      </w:r>
      <w:r w:rsidR="00A80FD3">
        <w:t xml:space="preserve"> </w:t>
      </w:r>
      <w:r w:rsidR="004311D0">
        <w:t>significantly improve</w:t>
      </w:r>
      <w:r w:rsidR="00C034BE">
        <w:t xml:space="preserve"> </w:t>
      </w:r>
      <w:r w:rsidR="006A3965">
        <w:t>treatment outcome</w:t>
      </w:r>
      <w:r w:rsidR="008C605D">
        <w:t>s.</w:t>
      </w:r>
      <w:r w:rsidR="00E1129D">
        <w:t xml:space="preserve"> </w:t>
      </w:r>
      <w:r w:rsidR="0048084F">
        <w:t xml:space="preserve">In </w:t>
      </w:r>
      <w:r w:rsidR="004311D0">
        <w:t>addition,</w:t>
      </w:r>
      <w:r w:rsidR="0048084F">
        <w:t xml:space="preserve"> </w:t>
      </w:r>
      <w:r w:rsidR="004311D0">
        <w:t>scanning</w:t>
      </w:r>
      <w:r w:rsidR="00C75213">
        <w:t xml:space="preserve"> programme</w:t>
      </w:r>
      <w:r w:rsidR="009608B7">
        <w:t>s for individuals at risk</w:t>
      </w:r>
      <w:r w:rsidR="00284BD9">
        <w:t xml:space="preserve"> further </w:t>
      </w:r>
      <w:r w:rsidR="007C61CA">
        <w:t>support early</w:t>
      </w:r>
      <w:r w:rsidR="005A254E">
        <w:t xml:space="preserve"> detection</w:t>
      </w:r>
      <w:r w:rsidR="008C06DC">
        <w:t xml:space="preserve"> and intervention </w:t>
      </w:r>
      <w:r w:rsidR="00C464F2">
        <w:t>can help</w:t>
      </w:r>
      <w:r w:rsidR="004C3C1E">
        <w:t xml:space="preserve"> to control the disease</w:t>
      </w:r>
      <w:r w:rsidR="00D51B1A">
        <w:t>.</w:t>
      </w:r>
      <w:r w:rsidR="00A76028">
        <w:t xml:space="preserve"> I</w:t>
      </w:r>
      <w:r w:rsidR="007C61CA">
        <w:t>n the UK</w:t>
      </w:r>
      <w:r w:rsidR="00FC74F2">
        <w:t>,</w:t>
      </w:r>
      <w:r w:rsidR="00B723E9">
        <w:t xml:space="preserve"> early </w:t>
      </w:r>
      <w:r w:rsidR="0075008A">
        <w:t>stroke unit</w:t>
      </w:r>
      <w:r w:rsidR="00F50DB1">
        <w:t xml:space="preserve"> admission</w:t>
      </w:r>
      <w:r w:rsidR="00B3552C">
        <w:t xml:space="preserve"> has been show</w:t>
      </w:r>
      <w:r w:rsidR="00F42303">
        <w:t>n by NHS data to reduce</w:t>
      </w:r>
      <w:r w:rsidR="00E208D5">
        <w:t xml:space="preserve"> long-term disability</w:t>
      </w:r>
      <w:r w:rsidR="00AE6322">
        <w:t xml:space="preserve"> significantly</w:t>
      </w:r>
      <w:r w:rsidR="005B69C4">
        <w:t xml:space="preserve"> (King et al</w:t>
      </w:r>
      <w:r w:rsidR="00FE0708">
        <w:t>., 2020).</w:t>
      </w:r>
    </w:p>
    <w:p w14:paraId="63857D90" w14:textId="2C4AEDB4" w:rsidR="00783E70" w:rsidRPr="007B55D1" w:rsidRDefault="00783E70">
      <w:pPr>
        <w:rPr>
          <w:b/>
          <w:bCs/>
        </w:rPr>
      </w:pPr>
      <w:r w:rsidRPr="007B55D1">
        <w:rPr>
          <w:b/>
          <w:bCs/>
        </w:rPr>
        <w:t>CON</w:t>
      </w:r>
      <w:r w:rsidR="00DF0DFA" w:rsidRPr="007B55D1">
        <w:rPr>
          <w:b/>
          <w:bCs/>
        </w:rPr>
        <w:t>SEQUENCES OF STROKE IN THE COMMUNITY</w:t>
      </w:r>
    </w:p>
    <w:p w14:paraId="49EF04A9" w14:textId="273B8C34" w:rsidR="00DF0DFA" w:rsidRDefault="00DF0DFA">
      <w:r>
        <w:t xml:space="preserve"> The effect of stroke </w:t>
      </w:r>
      <w:r w:rsidR="00FD2E54">
        <w:t xml:space="preserve">are </w:t>
      </w:r>
      <w:r w:rsidR="00AB3EF1">
        <w:t>wide</w:t>
      </w:r>
      <w:r w:rsidR="00C4787B">
        <w:t>-</w:t>
      </w:r>
      <w:r w:rsidR="00AB3EF1">
        <w:t xml:space="preserve"> ranging</w:t>
      </w:r>
      <w:r w:rsidR="00981FE6">
        <w:t>,</w:t>
      </w:r>
      <w:r w:rsidR="001C5FCF">
        <w:t xml:space="preserve"> </w:t>
      </w:r>
      <w:r w:rsidR="00A5510C">
        <w:t xml:space="preserve">impacting </w:t>
      </w:r>
      <w:r w:rsidR="006D0081">
        <w:t>individuals, families</w:t>
      </w:r>
      <w:r w:rsidR="00083D86">
        <w:t xml:space="preserve"> and the </w:t>
      </w:r>
      <w:r w:rsidR="00B30F13">
        <w:t>communities in</w:t>
      </w:r>
      <w:r w:rsidR="00651B27">
        <w:t xml:space="preserve"> term</w:t>
      </w:r>
      <w:r w:rsidR="00A00506">
        <w:t xml:space="preserve">s </w:t>
      </w:r>
      <w:r w:rsidR="00C42C55">
        <w:t>of physical</w:t>
      </w:r>
      <w:r w:rsidR="00A00506">
        <w:t xml:space="preserve"> health</w:t>
      </w:r>
      <w:r w:rsidR="00AA7262">
        <w:t>,</w:t>
      </w:r>
      <w:r w:rsidR="00480F44">
        <w:t xml:space="preserve"> </w:t>
      </w:r>
      <w:r w:rsidR="00D217C9">
        <w:t>phycological</w:t>
      </w:r>
      <w:r w:rsidR="00AA7262">
        <w:t xml:space="preserve"> wellbeing,</w:t>
      </w:r>
      <w:r w:rsidR="00D217C9">
        <w:t xml:space="preserve"> social functioning and </w:t>
      </w:r>
      <w:r w:rsidR="00644425">
        <w:t>economic stability</w:t>
      </w:r>
      <w:r w:rsidR="0002584D">
        <w:t>.</w:t>
      </w:r>
      <w:r w:rsidR="00B35EC8">
        <w:t xml:space="preserve"> Stroke </w:t>
      </w:r>
      <w:r w:rsidR="00D6048B">
        <w:t>can cause</w:t>
      </w:r>
      <w:r w:rsidR="00644425">
        <w:t xml:space="preserve"> long term disability</w:t>
      </w:r>
      <w:r w:rsidR="00F35090">
        <w:t xml:space="preserve"> that </w:t>
      </w:r>
      <w:r w:rsidR="00FF3AA4">
        <w:t>reduce</w:t>
      </w:r>
      <w:r w:rsidR="007402FF">
        <w:t xml:space="preserve"> the independence of an individual</w:t>
      </w:r>
      <w:r w:rsidR="0058549C">
        <w:t xml:space="preserve"> through paralysis</w:t>
      </w:r>
      <w:r w:rsidR="00F3642E">
        <w:t xml:space="preserve">, </w:t>
      </w:r>
      <w:r w:rsidR="00D84E1F">
        <w:t>muscle</w:t>
      </w:r>
      <w:r w:rsidR="00F3642E">
        <w:t xml:space="preserve"> weakness,</w:t>
      </w:r>
      <w:r w:rsidR="00D84E1F">
        <w:t xml:space="preserve"> speech</w:t>
      </w:r>
      <w:r w:rsidR="000D6CF3">
        <w:t xml:space="preserve"> and</w:t>
      </w:r>
      <w:r w:rsidR="00D84E1F">
        <w:t xml:space="preserve"> </w:t>
      </w:r>
      <w:r w:rsidR="0000236A">
        <w:t>s</w:t>
      </w:r>
      <w:r w:rsidR="00C42C55">
        <w:t xml:space="preserve">wallowing </w:t>
      </w:r>
      <w:r w:rsidR="00794FEB">
        <w:t>difficulties</w:t>
      </w:r>
      <w:r w:rsidR="00866516">
        <w:t xml:space="preserve"> and reduced </w:t>
      </w:r>
      <w:r w:rsidR="00877496">
        <w:t>mobility</w:t>
      </w:r>
      <w:r w:rsidR="00FD6F1B">
        <w:t xml:space="preserve"> (Nehme and </w:t>
      </w:r>
      <w:r w:rsidR="00C752D9">
        <w:t>Li, 2026).</w:t>
      </w:r>
      <w:r w:rsidR="00113635">
        <w:t xml:space="preserve"> </w:t>
      </w:r>
      <w:r w:rsidR="00D5539D">
        <w:t xml:space="preserve">In </w:t>
      </w:r>
      <w:r w:rsidR="00285ACA">
        <w:t>addition,</w:t>
      </w:r>
      <w:r w:rsidR="00387B3C">
        <w:t xml:space="preserve"> </w:t>
      </w:r>
      <w:r w:rsidR="00356149">
        <w:t>around</w:t>
      </w:r>
      <w:r w:rsidR="00853B92">
        <w:t xml:space="preserve"> approximately 11.9</w:t>
      </w:r>
      <w:r w:rsidR="008238FC">
        <w:t xml:space="preserve"> </w:t>
      </w:r>
      <w:r w:rsidR="00387B3C">
        <w:t>million</w:t>
      </w:r>
      <w:r w:rsidR="008238FC">
        <w:t xml:space="preserve"> new </w:t>
      </w:r>
      <w:r w:rsidR="00B8652E">
        <w:t>strokes cases</w:t>
      </w:r>
      <w:r w:rsidR="008238FC">
        <w:t xml:space="preserve"> occur each year, </w:t>
      </w:r>
      <w:r w:rsidR="005C0DE4">
        <w:t xml:space="preserve">making it leading cause of </w:t>
      </w:r>
      <w:r w:rsidR="00285ACA">
        <w:t>long-term</w:t>
      </w:r>
      <w:r w:rsidR="00CA1C03">
        <w:t xml:space="preserve"> disability and</w:t>
      </w:r>
      <w:r w:rsidR="00D75BD2">
        <w:t xml:space="preserve"> a</w:t>
      </w:r>
      <w:r w:rsidR="00CA1C03">
        <w:t xml:space="preserve"> major globa</w:t>
      </w:r>
      <w:r w:rsidR="00D75BD2">
        <w:t>lly health burden</w:t>
      </w:r>
      <w:r w:rsidR="00003DA8">
        <w:t xml:space="preserve"> (WHO</w:t>
      </w:r>
      <w:r w:rsidR="00ED013C">
        <w:t>, 2025).</w:t>
      </w:r>
      <w:r w:rsidR="00274078">
        <w:t xml:space="preserve"> </w:t>
      </w:r>
      <w:r w:rsidR="00285ACA">
        <w:t>In the UK</w:t>
      </w:r>
      <w:r w:rsidR="006C14C1">
        <w:t xml:space="preserve">, </w:t>
      </w:r>
      <w:r w:rsidR="007B46EB">
        <w:t>stroke cost over 26 billion each year, including</w:t>
      </w:r>
      <w:r w:rsidR="00AF7E03">
        <w:t xml:space="preserve"> healthcare, social care</w:t>
      </w:r>
      <w:r w:rsidR="00B863E3">
        <w:t xml:space="preserve"> and </w:t>
      </w:r>
      <w:r w:rsidR="00F62572">
        <w:t>lost productivity,</w:t>
      </w:r>
      <w:r w:rsidR="00280F6A">
        <w:t xml:space="preserve"> (Stroke U</w:t>
      </w:r>
      <w:r w:rsidR="008E3335">
        <w:t>K, 2025</w:t>
      </w:r>
      <w:r w:rsidR="00D00320">
        <w:t>). Furthermore</w:t>
      </w:r>
      <w:r w:rsidR="0096385F">
        <w:t>, many survivors</w:t>
      </w:r>
      <w:r w:rsidR="00E92872">
        <w:t xml:space="preserve"> of stroke experience</w:t>
      </w:r>
      <w:r w:rsidR="00336CDA">
        <w:t xml:space="preserve"> </w:t>
      </w:r>
      <w:r w:rsidR="005E6487">
        <w:t>depression, anxiety</w:t>
      </w:r>
      <w:r w:rsidR="00336CDA">
        <w:t>,</w:t>
      </w:r>
      <w:r w:rsidR="005E6487">
        <w:t xml:space="preserve"> and memory </w:t>
      </w:r>
      <w:r w:rsidR="00D00320">
        <w:t>or thinking</w:t>
      </w:r>
      <w:r w:rsidR="0097107E">
        <w:t xml:space="preserve"> problems, which can change their lives significantly</w:t>
      </w:r>
      <w:r w:rsidR="00131410">
        <w:t xml:space="preserve"> (P</w:t>
      </w:r>
      <w:r w:rsidR="00F53724">
        <w:t>atil et</w:t>
      </w:r>
      <w:r w:rsidR="0021119C">
        <w:t xml:space="preserve"> al.,2022</w:t>
      </w:r>
      <w:r w:rsidR="006B790A">
        <w:t xml:space="preserve">). </w:t>
      </w:r>
      <w:r w:rsidR="00B70C4B">
        <w:t>Stroke also</w:t>
      </w:r>
      <w:r w:rsidR="00783454">
        <w:t xml:space="preserve"> </w:t>
      </w:r>
      <w:r w:rsidR="00FA3300">
        <w:t>poses</w:t>
      </w:r>
      <w:r w:rsidR="00FA77CE">
        <w:t xml:space="preserve"> a si</w:t>
      </w:r>
      <w:r w:rsidR="00AC774F">
        <w:t>gnificant</w:t>
      </w:r>
      <w:r w:rsidR="00FA3300">
        <w:t xml:space="preserve"> economic</w:t>
      </w:r>
      <w:r w:rsidR="00893C52">
        <w:t xml:space="preserve"> </w:t>
      </w:r>
      <w:r w:rsidR="00CA683C">
        <w:t>challenge for systems such as</w:t>
      </w:r>
      <w:r w:rsidR="00732815">
        <w:t xml:space="preserve"> the NHS</w:t>
      </w:r>
      <w:r w:rsidR="00404994">
        <w:t xml:space="preserve"> due to prolonged hospital</w:t>
      </w:r>
      <w:r w:rsidR="00772B9D">
        <w:t>isation</w:t>
      </w:r>
      <w:r w:rsidR="00A80ACF">
        <w:t>, rehabilitation,</w:t>
      </w:r>
      <w:r w:rsidR="009D7F5F">
        <w:t xml:space="preserve"> and long- term care</w:t>
      </w:r>
      <w:r w:rsidR="00AE1FE4">
        <w:t xml:space="preserve"> (</w:t>
      </w:r>
      <w:r w:rsidR="00C24077">
        <w:t xml:space="preserve">NHS Stroke </w:t>
      </w:r>
      <w:r w:rsidR="00C24077">
        <w:lastRenderedPageBreak/>
        <w:t>A</w:t>
      </w:r>
      <w:r w:rsidR="00F51C5F">
        <w:t xml:space="preserve">udit, </w:t>
      </w:r>
      <w:r w:rsidR="001A3C83">
        <w:t>2025).</w:t>
      </w:r>
      <w:r w:rsidR="00396E5C">
        <w:t xml:space="preserve"> I</w:t>
      </w:r>
      <w:r w:rsidR="00D004F4">
        <w:t xml:space="preserve">t also </w:t>
      </w:r>
      <w:r w:rsidR="00F55683">
        <w:t>reduces</w:t>
      </w:r>
      <w:r w:rsidR="00D004F4">
        <w:t xml:space="preserve"> productivity, as a larger</w:t>
      </w:r>
      <w:r w:rsidR="00DA38C8">
        <w:t xml:space="preserve"> number of survivors cannot resume</w:t>
      </w:r>
      <w:r w:rsidR="00CD14C1">
        <w:t xml:space="preserve"> to work or can only work</w:t>
      </w:r>
      <w:r w:rsidR="003B2DB6">
        <w:t xml:space="preserve"> limited</w:t>
      </w:r>
      <w:r w:rsidR="0088694D">
        <w:t xml:space="preserve"> hour</w:t>
      </w:r>
      <w:r w:rsidR="00D158FB">
        <w:t>s</w:t>
      </w:r>
      <w:r w:rsidR="00CB1B42">
        <w:t>.</w:t>
      </w:r>
      <w:r w:rsidR="001876FE">
        <w:t xml:space="preserve"> Stroke remain</w:t>
      </w:r>
      <w:r w:rsidR="00F55683">
        <w:t>s a</w:t>
      </w:r>
      <w:r w:rsidR="004E6180">
        <w:t xml:space="preserve"> </w:t>
      </w:r>
      <w:r w:rsidR="00DB0DE3">
        <w:t>major</w:t>
      </w:r>
      <w:r w:rsidR="004A1F6B">
        <w:t xml:space="preserve"> cause of adult disability</w:t>
      </w:r>
      <w:r w:rsidR="00C57B4F">
        <w:t xml:space="preserve"> in the UK</w:t>
      </w:r>
      <w:r w:rsidR="00D3516D">
        <w:t>.</w:t>
      </w:r>
      <w:r w:rsidR="00D158FB">
        <w:t xml:space="preserve"> However</w:t>
      </w:r>
      <w:r w:rsidR="00F66217">
        <w:t>,</w:t>
      </w:r>
      <w:r w:rsidR="00C57B4F">
        <w:t xml:space="preserve"> with </w:t>
      </w:r>
      <w:r w:rsidR="001C1ABB">
        <w:t>substantial</w:t>
      </w:r>
      <w:r w:rsidR="00C57B4F">
        <w:t xml:space="preserve"> annual</w:t>
      </w:r>
      <w:r w:rsidR="001C1ABB">
        <w:t xml:space="preserve"> healthcare</w:t>
      </w:r>
      <w:r w:rsidR="002F4FFC">
        <w:t xml:space="preserve"> and social care</w:t>
      </w:r>
      <w:r w:rsidR="001E3A41">
        <w:t xml:space="preserve"> </w:t>
      </w:r>
      <w:r w:rsidR="007E3656">
        <w:t>costs.</w:t>
      </w:r>
      <w:r w:rsidR="008633AE">
        <w:t xml:space="preserve"> </w:t>
      </w:r>
      <w:r w:rsidR="0060741E">
        <w:t>Lower</w:t>
      </w:r>
      <w:r w:rsidR="00FC737C">
        <w:t>-</w:t>
      </w:r>
      <w:r w:rsidR="0060741E">
        <w:t xml:space="preserve"> income families</w:t>
      </w:r>
      <w:r w:rsidR="00FC737C">
        <w:t xml:space="preserve"> tend to be more impacted </w:t>
      </w:r>
      <w:r w:rsidR="00627C52">
        <w:t xml:space="preserve">because of </w:t>
      </w:r>
      <w:r w:rsidR="00CE1682">
        <w:t>limited</w:t>
      </w:r>
      <w:r w:rsidR="00627C52">
        <w:t xml:space="preserve"> access to rehabilitation</w:t>
      </w:r>
      <w:r w:rsidR="00541C0B">
        <w:t xml:space="preserve"> and supp</w:t>
      </w:r>
      <w:r w:rsidR="00B97E8E">
        <w:t>ort services,</w:t>
      </w:r>
      <w:r w:rsidR="00F942DD">
        <w:t xml:space="preserve"> which may </w:t>
      </w:r>
      <w:r w:rsidR="00D3516D">
        <w:t>lead</w:t>
      </w:r>
      <w:r w:rsidR="00F942DD">
        <w:t xml:space="preserve"> to</w:t>
      </w:r>
      <w:r w:rsidR="00093820">
        <w:t xml:space="preserve"> </w:t>
      </w:r>
      <w:r w:rsidR="00CC07CC">
        <w:t>health inequalities</w:t>
      </w:r>
      <w:r w:rsidR="006953EA">
        <w:t xml:space="preserve"> and long-term dep</w:t>
      </w:r>
      <w:r w:rsidR="002D58A2">
        <w:t>endence.</w:t>
      </w:r>
    </w:p>
    <w:p w14:paraId="4ED677E2" w14:textId="591B02C1" w:rsidR="00A445A4" w:rsidRPr="00E826A6" w:rsidRDefault="00A445A4">
      <w:pPr>
        <w:rPr>
          <w:b/>
          <w:bCs/>
        </w:rPr>
      </w:pPr>
      <w:r w:rsidRPr="00E826A6">
        <w:rPr>
          <w:b/>
          <w:bCs/>
        </w:rPr>
        <w:t>HEA</w:t>
      </w:r>
      <w:r w:rsidR="00AE37B0" w:rsidRPr="00E826A6">
        <w:rPr>
          <w:b/>
          <w:bCs/>
        </w:rPr>
        <w:t>LT</w:t>
      </w:r>
      <w:r w:rsidR="0036186A" w:rsidRPr="00E826A6">
        <w:rPr>
          <w:b/>
          <w:bCs/>
        </w:rPr>
        <w:t>H</w:t>
      </w:r>
      <w:r w:rsidR="00AE37B0" w:rsidRPr="00E826A6">
        <w:rPr>
          <w:b/>
          <w:bCs/>
        </w:rPr>
        <w:t xml:space="preserve"> AND SOCIAL CARE SERVISES</w:t>
      </w:r>
      <w:r w:rsidR="000D51EC" w:rsidRPr="00E826A6">
        <w:rPr>
          <w:b/>
          <w:bCs/>
        </w:rPr>
        <w:t xml:space="preserve"> FOR STROKE</w:t>
      </w:r>
      <w:r w:rsidR="00B76B84" w:rsidRPr="00E826A6">
        <w:rPr>
          <w:b/>
          <w:bCs/>
        </w:rPr>
        <w:t xml:space="preserve"> MANAGEMENT</w:t>
      </w:r>
    </w:p>
    <w:p w14:paraId="467EEE5B" w14:textId="74550E83" w:rsidR="00B268E2" w:rsidRDefault="00B268E2">
      <w:r>
        <w:t xml:space="preserve">Health and social care services are </w:t>
      </w:r>
      <w:r w:rsidR="00EB58DB">
        <w:t>essential for</w:t>
      </w:r>
      <w:r w:rsidR="005D07FF">
        <w:t xml:space="preserve"> managing and recovering from </w:t>
      </w:r>
      <w:r w:rsidR="00B94A79">
        <w:t>stroke,</w:t>
      </w:r>
      <w:r w:rsidR="0015249F">
        <w:t xml:space="preserve"> </w:t>
      </w:r>
      <w:r w:rsidR="009A2B29">
        <w:t xml:space="preserve">as </w:t>
      </w:r>
      <w:r w:rsidR="0015249F">
        <w:t>well as providing long-term</w:t>
      </w:r>
      <w:r w:rsidR="007A0FFE">
        <w:t xml:space="preserve"> care. During</w:t>
      </w:r>
      <w:r w:rsidR="00EB58DB">
        <w:t xml:space="preserve"> the acute stage</w:t>
      </w:r>
      <w:r w:rsidR="001C00C9">
        <w:t>, emergency stroke unit</w:t>
      </w:r>
      <w:r w:rsidR="002F4341">
        <w:t xml:space="preserve"> </w:t>
      </w:r>
      <w:r w:rsidR="00876579">
        <w:t>play a</w:t>
      </w:r>
      <w:r w:rsidR="002F4341">
        <w:t xml:space="preserve"> critica</w:t>
      </w:r>
      <w:r w:rsidR="006D7ADD">
        <w:t xml:space="preserve">l role in rapid </w:t>
      </w:r>
      <w:r w:rsidR="00074AC0">
        <w:t>assessment and</w:t>
      </w:r>
      <w:r w:rsidR="00C3748E">
        <w:t xml:space="preserve"> treatment</w:t>
      </w:r>
      <w:r w:rsidR="001D0935">
        <w:t>,</w:t>
      </w:r>
      <w:r w:rsidR="00C3748E">
        <w:t xml:space="preserve"> </w:t>
      </w:r>
      <w:r w:rsidR="0024682E">
        <w:t xml:space="preserve">as </w:t>
      </w:r>
      <w:r w:rsidR="001C4639">
        <w:t>timely intervention</w:t>
      </w:r>
      <w:r w:rsidR="004D51A8">
        <w:t xml:space="preserve"> </w:t>
      </w:r>
      <w:r w:rsidR="009F4918">
        <w:t>play</w:t>
      </w:r>
      <w:r w:rsidR="000365B1">
        <w:t>s</w:t>
      </w:r>
      <w:r w:rsidR="009F4918">
        <w:t xml:space="preserve"> </w:t>
      </w:r>
      <w:r w:rsidR="001A3AF3">
        <w:t>a vital</w:t>
      </w:r>
      <w:r w:rsidR="00166869">
        <w:t xml:space="preserve"> </w:t>
      </w:r>
      <w:r w:rsidR="009F4918">
        <w:t>ro</w:t>
      </w:r>
      <w:r w:rsidR="004F0F25">
        <w:t>le in increasing survival and</w:t>
      </w:r>
      <w:r w:rsidR="00C64AA0">
        <w:t xml:space="preserve"> minimising brain damage</w:t>
      </w:r>
      <w:r w:rsidR="001A3AF3">
        <w:t xml:space="preserve">. </w:t>
      </w:r>
      <w:r w:rsidR="00C64AA0">
        <w:t>UK</w:t>
      </w:r>
      <w:r w:rsidR="00332C84">
        <w:t xml:space="preserve"> stroke unit </w:t>
      </w:r>
      <w:r w:rsidR="00DC1D62">
        <w:t>following</w:t>
      </w:r>
      <w:r w:rsidR="00EE2DC1">
        <w:t xml:space="preserve"> </w:t>
      </w:r>
      <w:r w:rsidR="00374351">
        <w:t>NHS guidelines</w:t>
      </w:r>
      <w:r w:rsidR="00AE5C76">
        <w:t xml:space="preserve"> has </w:t>
      </w:r>
      <w:r w:rsidR="00FA3A7D">
        <w:t>significantly improved</w:t>
      </w:r>
      <w:r w:rsidR="00185AC5">
        <w:t xml:space="preserve"> survival</w:t>
      </w:r>
      <w:r w:rsidR="00FA3A7D">
        <w:t xml:space="preserve"> rate over the last deca</w:t>
      </w:r>
      <w:r w:rsidR="005B28E7">
        <w:t>de (NHS Strok</w:t>
      </w:r>
      <w:r w:rsidR="00F21EA4">
        <w:t>e Au</w:t>
      </w:r>
      <w:r w:rsidR="004B2F7A">
        <w:t>dit</w:t>
      </w:r>
      <w:r w:rsidR="00B94BC4">
        <w:t>,</w:t>
      </w:r>
      <w:r w:rsidR="00BB32D3">
        <w:t xml:space="preserve"> </w:t>
      </w:r>
      <w:r w:rsidR="00B94BC4">
        <w:t>2025</w:t>
      </w:r>
      <w:r w:rsidR="00BB32D3">
        <w:t>).</w:t>
      </w:r>
      <w:r w:rsidR="00374351">
        <w:t xml:space="preserve"> </w:t>
      </w:r>
      <w:r w:rsidR="006959E9">
        <w:t xml:space="preserve"> </w:t>
      </w:r>
      <w:r w:rsidR="00564977">
        <w:t>T</w:t>
      </w:r>
      <w:r w:rsidR="006959E9">
        <w:t>reatment</w:t>
      </w:r>
      <w:r w:rsidR="00564977">
        <w:t xml:space="preserve"> such as thrombolysi</w:t>
      </w:r>
      <w:r w:rsidR="00372AE5">
        <w:t>s</w:t>
      </w:r>
      <w:r w:rsidR="004E6123">
        <w:t>,</w:t>
      </w:r>
      <w:r w:rsidR="000601E8">
        <w:t xml:space="preserve"> also known</w:t>
      </w:r>
      <w:r w:rsidR="00B33F7E">
        <w:t xml:space="preserve"> as</w:t>
      </w:r>
      <w:r w:rsidR="0033330D">
        <w:t xml:space="preserve"> </w:t>
      </w:r>
      <w:r w:rsidR="000B3D92">
        <w:t>clot busting</w:t>
      </w:r>
      <w:r w:rsidR="001A5E27">
        <w:t xml:space="preserve"> </w:t>
      </w:r>
      <w:r w:rsidR="00372AE5">
        <w:t>drug</w:t>
      </w:r>
      <w:r w:rsidR="00E92149">
        <w:t>s, are applied to patient</w:t>
      </w:r>
      <w:r w:rsidR="00440E1F">
        <w:t>s</w:t>
      </w:r>
      <w:r w:rsidR="00E92149">
        <w:t xml:space="preserve"> </w:t>
      </w:r>
      <w:r w:rsidR="00440E1F">
        <w:t>who qualified</w:t>
      </w:r>
      <w:r w:rsidR="00F7727F">
        <w:t xml:space="preserve"> and </w:t>
      </w:r>
      <w:r w:rsidR="00F635D8">
        <w:t>beneficial, as the</w:t>
      </w:r>
      <w:r w:rsidR="00656B37">
        <w:t>y</w:t>
      </w:r>
      <w:r w:rsidR="004E6123">
        <w:t xml:space="preserve"> are</w:t>
      </w:r>
      <w:r w:rsidR="00656B37">
        <w:t xml:space="preserve"> </w:t>
      </w:r>
      <w:r w:rsidR="00C55435">
        <w:t>effective</w:t>
      </w:r>
      <w:r w:rsidR="00656B37">
        <w:t xml:space="preserve"> </w:t>
      </w:r>
      <w:r w:rsidR="004E6123">
        <w:t>in</w:t>
      </w:r>
      <w:r w:rsidR="00656B37">
        <w:t xml:space="preserve"> </w:t>
      </w:r>
      <w:r w:rsidR="004E6123">
        <w:t>re</w:t>
      </w:r>
      <w:r w:rsidR="00AB2BF8">
        <w:t>s</w:t>
      </w:r>
      <w:r w:rsidR="00D372C2">
        <w:t>toring</w:t>
      </w:r>
      <w:r w:rsidR="00656B37">
        <w:t xml:space="preserve"> blood flow</w:t>
      </w:r>
      <w:r w:rsidR="009A0365">
        <w:t xml:space="preserve"> and </w:t>
      </w:r>
      <w:r w:rsidR="00B90D01">
        <w:t>prevent disability</w:t>
      </w:r>
      <w:r w:rsidR="009843FC">
        <w:t xml:space="preserve"> when administered promptly with</w:t>
      </w:r>
      <w:r w:rsidR="007A35BB">
        <w:t>in</w:t>
      </w:r>
      <w:r w:rsidR="009843FC">
        <w:t xml:space="preserve"> </w:t>
      </w:r>
      <w:r w:rsidR="00DC60AF">
        <w:t xml:space="preserve">a limited time after the </w:t>
      </w:r>
      <w:r w:rsidR="00393D34">
        <w:t>symptom</w:t>
      </w:r>
      <w:r w:rsidR="001C6235">
        <w:t>s</w:t>
      </w:r>
      <w:r w:rsidR="008E0A5F">
        <w:t xml:space="preserve"> develop.</w:t>
      </w:r>
      <w:r w:rsidR="00483BDE">
        <w:t xml:space="preserve"> </w:t>
      </w:r>
      <w:r w:rsidR="00EB0542">
        <w:t>Furthermore, Rehabilitation</w:t>
      </w:r>
      <w:r w:rsidR="00311FAC">
        <w:t xml:space="preserve"> servi</w:t>
      </w:r>
      <w:r w:rsidR="008E6628">
        <w:t xml:space="preserve">ces </w:t>
      </w:r>
      <w:r w:rsidR="005F0E2D">
        <w:t xml:space="preserve">are required </w:t>
      </w:r>
      <w:r w:rsidR="00630796">
        <w:t>after acute treatment to aid recovery and enhance</w:t>
      </w:r>
      <w:r w:rsidR="00BB19DD">
        <w:t xml:space="preserve"> quality of life. </w:t>
      </w:r>
      <w:r w:rsidR="00F34D3A">
        <w:t xml:space="preserve">Physiotherapy </w:t>
      </w:r>
      <w:r w:rsidR="00A37CF6">
        <w:t>supports patient to</w:t>
      </w:r>
      <w:r w:rsidR="00B070F0">
        <w:t xml:space="preserve"> regain movement</w:t>
      </w:r>
      <w:r w:rsidR="00EB0542">
        <w:t>,</w:t>
      </w:r>
      <w:r w:rsidR="007B738D">
        <w:t xml:space="preserve"> and </w:t>
      </w:r>
      <w:r w:rsidR="008B0483">
        <w:t>builds</w:t>
      </w:r>
      <w:r w:rsidR="007B738D">
        <w:t xml:space="preserve"> </w:t>
      </w:r>
      <w:r w:rsidR="00BA3195">
        <w:t>strength, occupational therapist</w:t>
      </w:r>
      <w:r w:rsidR="00317903">
        <w:t xml:space="preserve"> aims to return a pa</w:t>
      </w:r>
      <w:r w:rsidR="003C407B">
        <w:t>tient to daily activities</w:t>
      </w:r>
      <w:r w:rsidR="00C32A52">
        <w:t xml:space="preserve"> such </w:t>
      </w:r>
      <w:r w:rsidR="008324FB">
        <w:t>as dressing</w:t>
      </w:r>
      <w:r w:rsidR="001C6209">
        <w:t xml:space="preserve"> and ea</w:t>
      </w:r>
      <w:r w:rsidR="003854E3">
        <w:t xml:space="preserve">ting, </w:t>
      </w:r>
      <w:r w:rsidR="00645AB8">
        <w:t>and speech and language therap</w:t>
      </w:r>
      <w:r w:rsidR="009D316E">
        <w:t>y helps with communication</w:t>
      </w:r>
      <w:r w:rsidR="00607306">
        <w:t xml:space="preserve"> </w:t>
      </w:r>
      <w:r w:rsidR="00D237C4">
        <w:t>and swallowing</w:t>
      </w:r>
      <w:r w:rsidR="00607306">
        <w:t xml:space="preserve"> </w:t>
      </w:r>
      <w:r w:rsidR="00D237C4">
        <w:t>difficulties</w:t>
      </w:r>
      <w:r w:rsidR="00607306">
        <w:t>.</w:t>
      </w:r>
      <w:r w:rsidR="00102FE4">
        <w:t xml:space="preserve"> I</w:t>
      </w:r>
      <w:r w:rsidR="008324FB">
        <w:t xml:space="preserve">n </w:t>
      </w:r>
      <w:r w:rsidR="00A37CF6">
        <w:t>addition, multidisciplinary</w:t>
      </w:r>
      <w:r w:rsidR="00CE4D61">
        <w:t xml:space="preserve"> strategies</w:t>
      </w:r>
      <w:r w:rsidR="008B0483">
        <w:t xml:space="preserve"> </w:t>
      </w:r>
      <w:r w:rsidR="007B41CA">
        <w:t>critical in enhancing</w:t>
      </w:r>
      <w:r w:rsidR="00E04C00">
        <w:t xml:space="preserve"> independence and </w:t>
      </w:r>
      <w:r w:rsidR="001103D3">
        <w:t>reduce</w:t>
      </w:r>
      <w:r w:rsidR="000D6EB8">
        <w:t xml:space="preserve"> long- term disability</w:t>
      </w:r>
      <w:r w:rsidR="00CF4388">
        <w:t xml:space="preserve"> (Stoke UK</w:t>
      </w:r>
      <w:r w:rsidR="005E216D">
        <w:t>, 2025).</w:t>
      </w:r>
      <w:r w:rsidR="00DA69B1">
        <w:t xml:space="preserve"> </w:t>
      </w:r>
      <w:r w:rsidR="00ED20B2">
        <w:t xml:space="preserve"> Social </w:t>
      </w:r>
      <w:r w:rsidR="00582D16">
        <w:t>service</w:t>
      </w:r>
      <w:r w:rsidR="001E3BDE">
        <w:t xml:space="preserve"> </w:t>
      </w:r>
      <w:r w:rsidR="00274A98">
        <w:t>also plays</w:t>
      </w:r>
      <w:r w:rsidR="00D31F38">
        <w:t xml:space="preserve"> a ro</w:t>
      </w:r>
      <w:r w:rsidR="00E93DEA">
        <w:t>le</w:t>
      </w:r>
      <w:r w:rsidR="00DD1DBA">
        <w:t xml:space="preserve"> in prov</w:t>
      </w:r>
      <w:r w:rsidR="00D661E3">
        <w:t>iding</w:t>
      </w:r>
      <w:r w:rsidR="00DD1DBA">
        <w:t xml:space="preserve"> care package</w:t>
      </w:r>
      <w:r w:rsidR="00334477">
        <w:t xml:space="preserve">s tailored to </w:t>
      </w:r>
      <w:r w:rsidR="00995A45">
        <w:t>individual’s</w:t>
      </w:r>
      <w:r w:rsidR="00A2785B">
        <w:t xml:space="preserve"> specific</w:t>
      </w:r>
      <w:r w:rsidR="00A94E1E">
        <w:t xml:space="preserve"> </w:t>
      </w:r>
      <w:r w:rsidR="00A04633">
        <w:t>needs, as well</w:t>
      </w:r>
      <w:r w:rsidR="00E45388">
        <w:t xml:space="preserve"> as providing support</w:t>
      </w:r>
      <w:r w:rsidR="00C11CA1">
        <w:t xml:space="preserve"> throu</w:t>
      </w:r>
      <w:r w:rsidR="006042BE">
        <w:t>gh</w:t>
      </w:r>
      <w:r w:rsidR="00C6073B">
        <w:t xml:space="preserve"> carer</w:t>
      </w:r>
      <w:r w:rsidR="00A57A12">
        <w:t xml:space="preserve"> support groups</w:t>
      </w:r>
      <w:r w:rsidR="006042BE">
        <w:t>.</w:t>
      </w:r>
      <w:r w:rsidR="00A57A12">
        <w:t xml:space="preserve"> </w:t>
      </w:r>
      <w:r w:rsidR="00274A98">
        <w:t>These services</w:t>
      </w:r>
      <w:r w:rsidR="00CE268A">
        <w:t xml:space="preserve"> offer</w:t>
      </w:r>
      <w:r w:rsidR="00B91C03">
        <w:t xml:space="preserve"> emotional</w:t>
      </w:r>
      <w:r w:rsidR="00274A98">
        <w:t>, educational, and</w:t>
      </w:r>
      <w:r w:rsidR="00FE2546">
        <w:t xml:space="preserve"> practical support to </w:t>
      </w:r>
      <w:r w:rsidR="00A77525">
        <w:t xml:space="preserve">families. </w:t>
      </w:r>
      <w:r w:rsidR="00721340">
        <w:t>Voluntary organisation, such as</w:t>
      </w:r>
      <w:r w:rsidR="00631FE4">
        <w:t xml:space="preserve"> the stroke </w:t>
      </w:r>
      <w:r w:rsidR="00175144">
        <w:t>association,</w:t>
      </w:r>
      <w:r w:rsidR="003A6C97">
        <w:t xml:space="preserve"> contribute by</w:t>
      </w:r>
      <w:r w:rsidR="00175144">
        <w:t xml:space="preserve"> </w:t>
      </w:r>
      <w:r w:rsidR="00C77105">
        <w:t>offering</w:t>
      </w:r>
      <w:r w:rsidR="00AE04E1">
        <w:t xml:space="preserve"> r</w:t>
      </w:r>
      <w:r w:rsidR="00175144">
        <w:t>ehabilitation information</w:t>
      </w:r>
      <w:r w:rsidR="004B4C84">
        <w:t>,</w:t>
      </w:r>
      <w:r w:rsidR="00C77105">
        <w:t xml:space="preserve"> peer support,</w:t>
      </w:r>
      <w:r w:rsidR="00BE6EE9">
        <w:t xml:space="preserve"> and reintegration programmes</w:t>
      </w:r>
      <w:r w:rsidR="004404CC">
        <w:t>, which helps to improve long</w:t>
      </w:r>
      <w:r w:rsidR="00016F04">
        <w:t>-term outcomes</w:t>
      </w:r>
      <w:r w:rsidR="00476F28">
        <w:t xml:space="preserve"> (NHS</w:t>
      </w:r>
      <w:r w:rsidR="00200869">
        <w:t xml:space="preserve"> Stroke Audit, 2025</w:t>
      </w:r>
      <w:r w:rsidR="00F71479">
        <w:t>).</w:t>
      </w:r>
      <w:r w:rsidR="000404A3">
        <w:t>However</w:t>
      </w:r>
      <w:r w:rsidR="003F08AA">
        <w:t xml:space="preserve"> individuals living in deprived regions often experience</w:t>
      </w:r>
      <w:r w:rsidR="001853BD">
        <w:t xml:space="preserve"> delays in treatment</w:t>
      </w:r>
      <w:r w:rsidR="00732679">
        <w:t>, less access to rehabilitation</w:t>
      </w:r>
      <w:r w:rsidR="0070679D">
        <w:t>, and fewer support networks</w:t>
      </w:r>
      <w:r w:rsidR="006C3F49">
        <w:t>,</w:t>
      </w:r>
      <w:r w:rsidR="00096669">
        <w:t xml:space="preserve"> which can lead to</w:t>
      </w:r>
      <w:r w:rsidR="00BC219D">
        <w:t xml:space="preserve"> poorer recovery outcomes and hi</w:t>
      </w:r>
      <w:r w:rsidR="00082AAA">
        <w:t>gher the</w:t>
      </w:r>
      <w:r w:rsidR="00436B55">
        <w:t xml:space="preserve"> risk of long- term</w:t>
      </w:r>
      <w:r w:rsidR="00E93DEA">
        <w:t xml:space="preserve"> </w:t>
      </w:r>
      <w:r w:rsidR="00436B55">
        <w:t xml:space="preserve"> </w:t>
      </w:r>
      <w:r w:rsidR="009A4B4F">
        <w:t>disability. The</w:t>
      </w:r>
      <w:r w:rsidR="00322BC1">
        <w:t xml:space="preserve"> world organisation</w:t>
      </w:r>
      <w:r w:rsidR="005B1875">
        <w:t xml:space="preserve"> </w:t>
      </w:r>
      <w:r w:rsidR="00474207">
        <w:t>ide</w:t>
      </w:r>
      <w:r w:rsidR="00605162">
        <w:t xml:space="preserve">ntified stroke as </w:t>
      </w:r>
      <w:r w:rsidR="00CE7C99">
        <w:t>a major</w:t>
      </w:r>
      <w:r w:rsidR="00370DB0">
        <w:t xml:space="preserve"> </w:t>
      </w:r>
      <w:r w:rsidR="00605162">
        <w:t>cause of long</w:t>
      </w:r>
      <w:r w:rsidR="00AA22D5">
        <w:t>-</w:t>
      </w:r>
      <w:r w:rsidR="00605162">
        <w:t xml:space="preserve"> term</w:t>
      </w:r>
      <w:r w:rsidR="00AA22D5">
        <w:t xml:space="preserve"> disability worldwide</w:t>
      </w:r>
      <w:r w:rsidR="00344C5B">
        <w:t>,</w:t>
      </w:r>
      <w:r w:rsidR="009134BA">
        <w:t xml:space="preserve"> ind</w:t>
      </w:r>
      <w:r w:rsidR="000207B9">
        <w:t xml:space="preserve">icating the importance of </w:t>
      </w:r>
      <w:r w:rsidR="00F2790D">
        <w:t>integrated and equitable care syste</w:t>
      </w:r>
      <w:r w:rsidR="00532FEF">
        <w:t>m (WHO, 2020).</w:t>
      </w:r>
    </w:p>
    <w:p w14:paraId="018D112D" w14:textId="17294CB8" w:rsidR="0009677F" w:rsidRPr="007B55D1" w:rsidRDefault="0009677F">
      <w:pPr>
        <w:rPr>
          <w:b/>
          <w:bCs/>
        </w:rPr>
      </w:pPr>
      <w:r w:rsidRPr="007B55D1">
        <w:rPr>
          <w:b/>
          <w:bCs/>
        </w:rPr>
        <w:t>S</w:t>
      </w:r>
      <w:r w:rsidR="00E41C7C" w:rsidRPr="007B55D1">
        <w:rPr>
          <w:b/>
          <w:bCs/>
        </w:rPr>
        <w:t>OCIAL DETERMINANT</w:t>
      </w:r>
      <w:r w:rsidR="003E7422" w:rsidRPr="007B55D1">
        <w:rPr>
          <w:b/>
          <w:bCs/>
        </w:rPr>
        <w:t>S</w:t>
      </w:r>
      <w:r w:rsidR="00E41C7C" w:rsidRPr="007B55D1">
        <w:rPr>
          <w:b/>
          <w:bCs/>
        </w:rPr>
        <w:t xml:space="preserve"> OF STROKE OUTCOMES</w:t>
      </w:r>
    </w:p>
    <w:p w14:paraId="07F44373" w14:textId="7AFFA70C" w:rsidR="00EB2791" w:rsidRDefault="00204F08">
      <w:r>
        <w:t xml:space="preserve">Social determinant of health </w:t>
      </w:r>
      <w:r w:rsidR="00E129B4">
        <w:t>plays</w:t>
      </w:r>
      <w:r w:rsidR="00EF4113">
        <w:t xml:space="preserve"> a vital role in influencing</w:t>
      </w:r>
      <w:r w:rsidR="00460DDB">
        <w:t xml:space="preserve"> stroke </w:t>
      </w:r>
      <w:r w:rsidR="00C6107E">
        <w:t>risk, treatment</w:t>
      </w:r>
      <w:r w:rsidR="007D318E">
        <w:t xml:space="preserve"> and outcomes</w:t>
      </w:r>
      <w:r w:rsidR="00C6107E">
        <w:t>.</w:t>
      </w:r>
      <w:r w:rsidR="00E129B4">
        <w:t xml:space="preserve"> The level of education</w:t>
      </w:r>
      <w:r w:rsidR="008A474B">
        <w:t xml:space="preserve"> is </w:t>
      </w:r>
      <w:r w:rsidR="0009167C">
        <w:t xml:space="preserve">also the key </w:t>
      </w:r>
      <w:r w:rsidR="006E281A">
        <w:t xml:space="preserve">consideration, Individual with higher </w:t>
      </w:r>
      <w:r w:rsidR="004F6DB2">
        <w:t>level</w:t>
      </w:r>
      <w:r w:rsidR="006E281A">
        <w:t xml:space="preserve"> of </w:t>
      </w:r>
      <w:r w:rsidR="00F27437">
        <w:t xml:space="preserve">education are more likely to recognise early </w:t>
      </w:r>
      <w:r w:rsidR="00414607">
        <w:t>warning signs</w:t>
      </w:r>
      <w:r w:rsidR="00EB7B52">
        <w:t>, such as those</w:t>
      </w:r>
      <w:r w:rsidR="0062040C">
        <w:t xml:space="preserve"> discussed in th</w:t>
      </w:r>
      <w:r w:rsidR="00F44BD2">
        <w:t xml:space="preserve">e </w:t>
      </w:r>
      <w:r w:rsidR="002C44A1">
        <w:t xml:space="preserve">FAST </w:t>
      </w:r>
      <w:r w:rsidR="000D2B1B">
        <w:t>approach, and</w:t>
      </w:r>
      <w:r w:rsidR="006D738C">
        <w:t xml:space="preserve"> to seek </w:t>
      </w:r>
      <w:r w:rsidR="000D2B1B">
        <w:t>early medicatio</w:t>
      </w:r>
      <w:r w:rsidR="00FB46CD">
        <w:t>n attention</w:t>
      </w:r>
      <w:r w:rsidR="00AF59FF">
        <w:t>, which increases the like</w:t>
      </w:r>
      <w:r w:rsidR="00243904">
        <w:t>lihood</w:t>
      </w:r>
      <w:r w:rsidR="0023798D">
        <w:t xml:space="preserve"> of</w:t>
      </w:r>
      <w:r w:rsidR="00530D23">
        <w:t xml:space="preserve"> survival (</w:t>
      </w:r>
      <w:r w:rsidR="0061595D">
        <w:t>Patil et al</w:t>
      </w:r>
      <w:r w:rsidR="000F7792">
        <w:t>., 2022).</w:t>
      </w:r>
      <w:r w:rsidR="004B3468">
        <w:t xml:space="preserve"> </w:t>
      </w:r>
      <w:r w:rsidR="009A6E66">
        <w:t xml:space="preserve">Another </w:t>
      </w:r>
      <w:r w:rsidR="00C50B00">
        <w:t>significant influence is income</w:t>
      </w:r>
      <w:r w:rsidR="00733378">
        <w:t xml:space="preserve">, </w:t>
      </w:r>
      <w:r w:rsidR="001D12B3">
        <w:t xml:space="preserve">since individual with </w:t>
      </w:r>
      <w:r w:rsidR="00C82545">
        <w:t>higher financial</w:t>
      </w:r>
      <w:r w:rsidR="003F3588">
        <w:t xml:space="preserve"> mean</w:t>
      </w:r>
      <w:r w:rsidR="008E6841">
        <w:t xml:space="preserve">s can access </w:t>
      </w:r>
      <w:r w:rsidR="00AC25F5">
        <w:t>superior</w:t>
      </w:r>
      <w:r w:rsidR="008E6841">
        <w:t xml:space="preserve"> healthcare services</w:t>
      </w:r>
      <w:r w:rsidR="00AC25F5">
        <w:t>,</w:t>
      </w:r>
      <w:r w:rsidR="00630581">
        <w:t xml:space="preserve"> medications, and rehabilitation</w:t>
      </w:r>
      <w:r w:rsidR="00C82545">
        <w:t>. In contrast</w:t>
      </w:r>
      <w:r w:rsidR="0052350B">
        <w:t xml:space="preserve"> </w:t>
      </w:r>
      <w:r w:rsidR="00A10D90">
        <w:t xml:space="preserve">the </w:t>
      </w:r>
      <w:r w:rsidR="00F422A6">
        <w:t>low-income</w:t>
      </w:r>
      <w:r w:rsidR="00A10D90">
        <w:t xml:space="preserve"> popu</w:t>
      </w:r>
      <w:r w:rsidR="006133C3">
        <w:t>lation</w:t>
      </w:r>
      <w:r w:rsidR="00051BAD">
        <w:t xml:space="preserve"> is </w:t>
      </w:r>
      <w:r w:rsidR="00FF6571">
        <w:lastRenderedPageBreak/>
        <w:t>frequently prevented</w:t>
      </w:r>
      <w:r w:rsidR="000A146C">
        <w:t xml:space="preserve"> from receiving adequate </w:t>
      </w:r>
      <w:r w:rsidR="0080511A">
        <w:t>treatment on time and fu</w:t>
      </w:r>
      <w:r w:rsidR="0014493E">
        <w:t>rther care</w:t>
      </w:r>
      <w:r w:rsidR="00F61BD8">
        <w:t xml:space="preserve"> (Cle</w:t>
      </w:r>
      <w:r w:rsidR="008950F7">
        <w:t>ry at al., 20</w:t>
      </w:r>
      <w:r w:rsidR="00F422A6">
        <w:t>20)</w:t>
      </w:r>
      <w:r w:rsidR="00164685">
        <w:t>. In the UK</w:t>
      </w:r>
      <w:r w:rsidR="00CD0243">
        <w:t>,</w:t>
      </w:r>
      <w:r w:rsidR="002C79E9">
        <w:t xml:space="preserve"> individual living</w:t>
      </w:r>
      <w:r w:rsidR="0033694E">
        <w:t xml:space="preserve"> in the most </w:t>
      </w:r>
      <w:r w:rsidR="007A4ED6">
        <w:t>deprived area are</w:t>
      </w:r>
      <w:r w:rsidR="00647D98">
        <w:t xml:space="preserve"> significantly more likely to suffer</w:t>
      </w:r>
      <w:r w:rsidR="00D16856">
        <w:t xml:space="preserve"> a</w:t>
      </w:r>
      <w:r w:rsidR="00647D98">
        <w:t xml:space="preserve"> stroke</w:t>
      </w:r>
      <w:r w:rsidR="00AA50C3">
        <w:t xml:space="preserve"> and have poorer recovery outcomes.</w:t>
      </w:r>
      <w:r w:rsidR="000E5A6A">
        <w:t xml:space="preserve"> According to </w:t>
      </w:r>
      <w:r w:rsidR="00F317BC">
        <w:t xml:space="preserve">World Health </w:t>
      </w:r>
      <w:r w:rsidR="00B126F0">
        <w:t>Organisation approximately</w:t>
      </w:r>
      <w:r w:rsidR="009C4321">
        <w:t xml:space="preserve"> </w:t>
      </w:r>
      <w:r w:rsidR="00FD408A">
        <w:t>7</w:t>
      </w:r>
      <w:r w:rsidR="009031AF">
        <w:t>0</w:t>
      </w:r>
      <w:r w:rsidR="00B126F0">
        <w:t>%</w:t>
      </w:r>
      <w:r w:rsidR="00E1025F">
        <w:t xml:space="preserve"> </w:t>
      </w:r>
      <w:r w:rsidR="00A85D5F">
        <w:t>of death</w:t>
      </w:r>
      <w:r w:rsidR="00483886">
        <w:t xml:space="preserve"> caused by stroke</w:t>
      </w:r>
      <w:r w:rsidR="00F95D75">
        <w:t xml:space="preserve"> in low-and </w:t>
      </w:r>
      <w:r w:rsidR="0060380F">
        <w:t>middle-income</w:t>
      </w:r>
      <w:r w:rsidR="00E474E6">
        <w:t xml:space="preserve"> countrie</w:t>
      </w:r>
      <w:r w:rsidR="00537489">
        <w:t>s,</w:t>
      </w:r>
      <w:r w:rsidR="00A052BA">
        <w:t xml:space="preserve"> which demonstrates glo</w:t>
      </w:r>
      <w:r w:rsidR="00764FA8">
        <w:t>bal disparities in</w:t>
      </w:r>
      <w:r w:rsidR="003E43D7">
        <w:t xml:space="preserve"> healthcare access</w:t>
      </w:r>
      <w:r w:rsidR="006E2A4A">
        <w:t xml:space="preserve"> (WHO, 2025</w:t>
      </w:r>
      <w:r w:rsidR="00BA2002">
        <w:t>)</w:t>
      </w:r>
      <w:r w:rsidR="00900E2E">
        <w:t>.</w:t>
      </w:r>
      <w:r w:rsidR="0060380F">
        <w:t xml:space="preserve"> Therefore</w:t>
      </w:r>
      <w:r w:rsidR="00A85D5F">
        <w:t xml:space="preserve">, timely </w:t>
      </w:r>
      <w:r w:rsidR="00FD6718">
        <w:t>access to effective healthcare a</w:t>
      </w:r>
      <w:r w:rsidR="0075620A">
        <w:t>ccess is essential,</w:t>
      </w:r>
      <w:r w:rsidR="005C4029">
        <w:t xml:space="preserve"> as</w:t>
      </w:r>
      <w:r w:rsidR="002409A2">
        <w:t xml:space="preserve"> any delay in emergency res</w:t>
      </w:r>
      <w:r w:rsidR="004A1E3D">
        <w:t xml:space="preserve">ponse and treatment </w:t>
      </w:r>
      <w:r w:rsidR="005B5D78">
        <w:t>can</w:t>
      </w:r>
      <w:r w:rsidR="007B22D1">
        <w:t xml:space="preserve"> lead to</w:t>
      </w:r>
      <w:r w:rsidR="005B5D78">
        <w:t xml:space="preserve"> </w:t>
      </w:r>
      <w:r w:rsidR="008A4D61">
        <w:t xml:space="preserve">more severe </w:t>
      </w:r>
      <w:r w:rsidR="000634A3">
        <w:t>consequences</w:t>
      </w:r>
      <w:r w:rsidR="000A13C1">
        <w:t>.</w:t>
      </w:r>
      <w:r w:rsidR="004A2E19">
        <w:t xml:space="preserve"> </w:t>
      </w:r>
    </w:p>
    <w:p w14:paraId="70EEF19A" w14:textId="4594C790" w:rsidR="00B90D01" w:rsidRPr="00E826A6" w:rsidRDefault="000F1CFE">
      <w:pPr>
        <w:rPr>
          <w:b/>
          <w:bCs/>
        </w:rPr>
      </w:pPr>
      <w:r w:rsidRPr="00E826A6">
        <w:rPr>
          <w:b/>
          <w:bCs/>
        </w:rPr>
        <w:t>CONCLUSSION</w:t>
      </w:r>
    </w:p>
    <w:p w14:paraId="03538DFA" w14:textId="3A2B1B0F" w:rsidR="00136C3B" w:rsidRDefault="00136C3B">
      <w:r>
        <w:t xml:space="preserve">In </w:t>
      </w:r>
      <w:r w:rsidR="005D52BC">
        <w:t>conclusion</w:t>
      </w:r>
      <w:r w:rsidR="001D0E35">
        <w:t xml:space="preserve">, stroke remains a </w:t>
      </w:r>
      <w:r w:rsidR="00056796">
        <w:t>significant global</w:t>
      </w:r>
      <w:r w:rsidR="00F834FD">
        <w:t xml:space="preserve"> public</w:t>
      </w:r>
      <w:r w:rsidR="00621BDE">
        <w:t xml:space="preserve"> hea</w:t>
      </w:r>
      <w:r w:rsidR="008E2436">
        <w:t>lth</w:t>
      </w:r>
      <w:r w:rsidR="00F834FD">
        <w:t xml:space="preserve"> </w:t>
      </w:r>
      <w:r w:rsidR="007F662B">
        <w:t>issue in</w:t>
      </w:r>
      <w:r w:rsidR="006E1002">
        <w:t xml:space="preserve"> </w:t>
      </w:r>
      <w:r w:rsidR="00F12B7F">
        <w:t>both</w:t>
      </w:r>
      <w:r w:rsidR="00056796">
        <w:t xml:space="preserve"> the</w:t>
      </w:r>
      <w:r w:rsidR="00F12B7F">
        <w:t xml:space="preserve"> </w:t>
      </w:r>
      <w:r w:rsidR="007A3E80">
        <w:t>UK and</w:t>
      </w:r>
      <w:r w:rsidR="00A83C13">
        <w:t xml:space="preserve"> </w:t>
      </w:r>
      <w:r w:rsidR="00056796">
        <w:t>worldwide affecting</w:t>
      </w:r>
      <w:r w:rsidR="00F834FD">
        <w:t xml:space="preserve"> a large </w:t>
      </w:r>
      <w:r w:rsidR="002F5835">
        <w:t xml:space="preserve">proportion of the </w:t>
      </w:r>
      <w:r w:rsidR="002664B0">
        <w:t>population and</w:t>
      </w:r>
      <w:r w:rsidR="00096AC5">
        <w:t xml:space="preserve"> </w:t>
      </w:r>
      <w:r w:rsidR="00F55825">
        <w:t>continuing</w:t>
      </w:r>
      <w:r w:rsidR="008B69DF">
        <w:t xml:space="preserve"> to </w:t>
      </w:r>
      <w:r w:rsidR="009255A6">
        <w:t>be the</w:t>
      </w:r>
      <w:r w:rsidR="00045BCC">
        <w:t xml:space="preserve"> most</w:t>
      </w:r>
      <w:r w:rsidR="00DA2821">
        <w:t xml:space="preserve"> major</w:t>
      </w:r>
      <w:r w:rsidR="00045BCC">
        <w:t xml:space="preserve"> </w:t>
      </w:r>
      <w:r w:rsidR="008B69DF">
        <w:t>cause</w:t>
      </w:r>
      <w:r w:rsidR="006C325E">
        <w:t xml:space="preserve"> of mortality</w:t>
      </w:r>
      <w:r w:rsidR="004F6DB2">
        <w:t>,</w:t>
      </w:r>
      <w:r w:rsidR="009220C3">
        <w:t xml:space="preserve"> and long-term disability</w:t>
      </w:r>
      <w:r w:rsidR="00D229D3">
        <w:t xml:space="preserve">. </w:t>
      </w:r>
      <w:r w:rsidR="00F70F78">
        <w:t>I</w:t>
      </w:r>
      <w:r w:rsidR="002664B0">
        <w:t xml:space="preserve">t poses </w:t>
      </w:r>
      <w:r w:rsidR="00F55825">
        <w:t>a significant</w:t>
      </w:r>
      <w:r w:rsidR="00302247">
        <w:t xml:space="preserve"> </w:t>
      </w:r>
      <w:r w:rsidR="00F55825">
        <w:t>challenge and burden</w:t>
      </w:r>
      <w:r w:rsidR="00DE09CA">
        <w:t xml:space="preserve"> to individual</w:t>
      </w:r>
      <w:r w:rsidR="003F3553">
        <w:t>s, families</w:t>
      </w:r>
      <w:r w:rsidR="007D216A">
        <w:t xml:space="preserve">, and healthcare systems such as </w:t>
      </w:r>
      <w:r w:rsidR="003F51FF">
        <w:t>NHS</w:t>
      </w:r>
      <w:r w:rsidR="00E42039">
        <w:t>, early detection</w:t>
      </w:r>
      <w:r w:rsidR="00E8094D">
        <w:t xml:space="preserve"> of stroke</w:t>
      </w:r>
      <w:r w:rsidR="00071CF2">
        <w:t xml:space="preserve"> combined</w:t>
      </w:r>
      <w:r w:rsidR="00EC78BE">
        <w:t xml:space="preserve"> with timely medical </w:t>
      </w:r>
      <w:r w:rsidR="004833C4">
        <w:t>intervention, is</w:t>
      </w:r>
      <w:r w:rsidR="004E35B8">
        <w:t xml:space="preserve"> </w:t>
      </w:r>
      <w:r w:rsidR="004833C4">
        <w:t>essential in improving patient outcomes</w:t>
      </w:r>
      <w:r w:rsidR="005F74A1">
        <w:t>.</w:t>
      </w:r>
      <w:r w:rsidR="004A5FC0">
        <w:t xml:space="preserve"> Prevention of s</w:t>
      </w:r>
      <w:r w:rsidR="004946A1">
        <w:t>t</w:t>
      </w:r>
      <w:r w:rsidR="00770635">
        <w:t>r</w:t>
      </w:r>
      <w:r w:rsidR="004946A1">
        <w:t>ategies</w:t>
      </w:r>
      <w:r w:rsidR="004A5FC0">
        <w:t>, in</w:t>
      </w:r>
      <w:r w:rsidR="00A1401A">
        <w:t>cluding</w:t>
      </w:r>
      <w:r w:rsidR="006B4CB5">
        <w:t xml:space="preserve"> life</w:t>
      </w:r>
      <w:r w:rsidR="00A1401A">
        <w:t>style changes</w:t>
      </w:r>
      <w:r w:rsidR="00C140D5">
        <w:t xml:space="preserve"> and appropriate medical management</w:t>
      </w:r>
      <w:r w:rsidR="00487208">
        <w:t>,</w:t>
      </w:r>
      <w:r w:rsidR="0014492E">
        <w:t xml:space="preserve"> are also key in </w:t>
      </w:r>
      <w:r w:rsidR="00D34630">
        <w:t>reducing the</w:t>
      </w:r>
      <w:r w:rsidR="000D518C">
        <w:t xml:space="preserve"> risk of stroke.</w:t>
      </w:r>
      <w:r w:rsidR="00D34630">
        <w:t xml:space="preserve"> </w:t>
      </w:r>
      <w:r w:rsidR="0070085B">
        <w:t>Furthermore,</w:t>
      </w:r>
      <w:r w:rsidR="00D34630">
        <w:t xml:space="preserve"> </w:t>
      </w:r>
      <w:r w:rsidR="00EB121E">
        <w:t>health and social care</w:t>
      </w:r>
      <w:r w:rsidR="007A4D79">
        <w:t xml:space="preserve"> services</w:t>
      </w:r>
      <w:r w:rsidR="009D14FF">
        <w:t xml:space="preserve"> </w:t>
      </w:r>
      <w:r w:rsidR="00B01D3C">
        <w:t xml:space="preserve">in the UK and globally play </w:t>
      </w:r>
      <w:r w:rsidR="00B53206">
        <w:t xml:space="preserve">a vital role </w:t>
      </w:r>
      <w:r w:rsidR="0070085B">
        <w:t>in both</w:t>
      </w:r>
      <w:r w:rsidR="00D458A2">
        <w:t xml:space="preserve"> management </w:t>
      </w:r>
      <w:r w:rsidR="00A25D45">
        <w:t xml:space="preserve">of </w:t>
      </w:r>
      <w:r w:rsidR="0070085B">
        <w:t>stroke and</w:t>
      </w:r>
      <w:r w:rsidR="00A25D45">
        <w:t xml:space="preserve"> the ongoing </w:t>
      </w:r>
      <w:r w:rsidR="00AB3368">
        <w:t>support of survivor</w:t>
      </w:r>
      <w:r w:rsidR="00E73C51">
        <w:t>s</w:t>
      </w:r>
      <w:r w:rsidR="00384F70">
        <w:t>.</w:t>
      </w:r>
      <w:r w:rsidR="00212C9E">
        <w:t xml:space="preserve"> I</w:t>
      </w:r>
      <w:r w:rsidR="0070085B">
        <w:t>n the UK</w:t>
      </w:r>
      <w:r w:rsidR="00A515A4">
        <w:t>,</w:t>
      </w:r>
      <w:r w:rsidR="0070085B">
        <w:t xml:space="preserve"> recommendation</w:t>
      </w:r>
      <w:r w:rsidR="00C36CC9">
        <w:t>s include increased NHS f</w:t>
      </w:r>
      <w:r w:rsidR="00AD7DCD">
        <w:t xml:space="preserve">unding </w:t>
      </w:r>
      <w:r w:rsidR="005B60D2">
        <w:t>for stroke rehabilitation,</w:t>
      </w:r>
      <w:r w:rsidR="00720E0B">
        <w:t xml:space="preserve"> expansion of stroke unit</w:t>
      </w:r>
      <w:r w:rsidR="00D275BD">
        <w:t>s</w:t>
      </w:r>
      <w:r w:rsidR="00FF7564">
        <w:t>,</w:t>
      </w:r>
      <w:r w:rsidR="00A17D89">
        <w:t xml:space="preserve"> and improve</w:t>
      </w:r>
      <w:r w:rsidR="00EF61C0">
        <w:t>d</w:t>
      </w:r>
      <w:r w:rsidR="00A17D89">
        <w:t xml:space="preserve"> support </w:t>
      </w:r>
      <w:r w:rsidR="00DB6180">
        <w:t>services.</w:t>
      </w:r>
      <w:r w:rsidR="003D529A">
        <w:t xml:space="preserve"> Enhancing early</w:t>
      </w:r>
      <w:r w:rsidR="004A724C">
        <w:t xml:space="preserve"> diagnosis through advanced</w:t>
      </w:r>
      <w:r w:rsidR="0067359B">
        <w:t xml:space="preserve"> diagnostic tools and </w:t>
      </w:r>
      <w:r w:rsidR="0056773C">
        <w:t>strengthen stroke</w:t>
      </w:r>
      <w:r w:rsidR="002B5891">
        <w:t>, support programmes are also important.</w:t>
      </w:r>
      <w:r w:rsidR="00326D39">
        <w:t xml:space="preserve"> </w:t>
      </w:r>
      <w:r w:rsidR="002C1251">
        <w:t>Additionally,</w:t>
      </w:r>
      <w:r w:rsidR="00EF6223">
        <w:t xml:space="preserve"> the integrated</w:t>
      </w:r>
      <w:r w:rsidR="00CF25DF">
        <w:t xml:space="preserve"> of tele-rehabilitation</w:t>
      </w:r>
      <w:r w:rsidR="00AF59ED">
        <w:t xml:space="preserve"> and remote monitoring tec</w:t>
      </w:r>
      <w:r w:rsidR="007A5DE9">
        <w:t xml:space="preserve">hnology </w:t>
      </w:r>
      <w:r w:rsidR="007428FF">
        <w:t>could improve efficiency</w:t>
      </w:r>
      <w:r w:rsidR="00F62F23">
        <w:t xml:space="preserve"> acces</w:t>
      </w:r>
      <w:r w:rsidR="0078067B">
        <w:t>sibility of care</w:t>
      </w:r>
      <w:r w:rsidR="00327E3A">
        <w:t>.</w:t>
      </w:r>
      <w:r w:rsidR="00F87593">
        <w:t xml:space="preserve"> </w:t>
      </w:r>
      <w:r w:rsidR="00D24346">
        <w:t>Addressing</w:t>
      </w:r>
      <w:r w:rsidR="00F87593">
        <w:t xml:space="preserve"> </w:t>
      </w:r>
      <w:r w:rsidR="006242F7">
        <w:t xml:space="preserve">inequalities of stroke care is </w:t>
      </w:r>
      <w:r w:rsidR="002C1251">
        <w:t>essential to improve survival rate</w:t>
      </w:r>
      <w:r w:rsidR="0011379A">
        <w:t>s</w:t>
      </w:r>
      <w:r w:rsidR="002C1251">
        <w:t xml:space="preserve"> and</w:t>
      </w:r>
      <w:r w:rsidR="0011379A">
        <w:t xml:space="preserve"> enhance</w:t>
      </w:r>
      <w:r w:rsidR="002C1251">
        <w:t xml:space="preserve"> quality of life</w:t>
      </w:r>
      <w:r w:rsidR="009D1A00">
        <w:t xml:space="preserve"> for all individuals affected</w:t>
      </w:r>
      <w:r w:rsidR="00340A77">
        <w:t>.</w:t>
      </w:r>
    </w:p>
    <w:p w14:paraId="3AB2A803" w14:textId="77777777" w:rsidR="00B90D01" w:rsidRDefault="00B90D01"/>
    <w:p w14:paraId="4DA24593" w14:textId="602BFBD8" w:rsidR="00DB189F" w:rsidRDefault="006E77FC">
      <w: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23E272DA" w14:textId="77777777" w:rsidR="005D4373" w:rsidRDefault="005D4373"/>
    <w:p w14:paraId="3B5E3DAA" w14:textId="2947C90A" w:rsidR="00960A47" w:rsidRDefault="00960A47">
      <w:r>
        <w:t xml:space="preserve">                                                    </w:t>
      </w:r>
    </w:p>
    <w:p w14:paraId="345E8D72" w14:textId="57B1560F" w:rsidR="008C1528" w:rsidRDefault="00392510">
      <w:r>
        <w:t xml:space="preserve"> </w:t>
      </w:r>
      <w:r w:rsidR="00526A9F">
        <w:t xml:space="preserve"> </w:t>
      </w:r>
    </w:p>
    <w:p w14:paraId="1E22E535" w14:textId="77777777" w:rsidR="000A3A6C" w:rsidRDefault="000A3A6C"/>
    <w:p w14:paraId="184A2941" w14:textId="65E9C6BF" w:rsidR="0054784A" w:rsidRDefault="00204621">
      <w:r>
        <w:t xml:space="preserve">     </w:t>
      </w:r>
    </w:p>
    <w:p w14:paraId="041ED10C" w14:textId="77777777" w:rsidR="004E1A58" w:rsidRDefault="004E1A58"/>
    <w:p w14:paraId="01378604" w14:textId="77777777" w:rsidR="004E1A58" w:rsidRDefault="004E1A58"/>
    <w:p w14:paraId="653CD8C9" w14:textId="4A7C25DB" w:rsidR="00F367CF" w:rsidRDefault="00F367CF" w:rsidP="00F367CF"/>
    <w:p w14:paraId="0F689D65" w14:textId="77777777" w:rsidR="00E826A6" w:rsidRDefault="00E826A6" w:rsidP="00F367CF"/>
    <w:p w14:paraId="7B589C9C" w14:textId="0853B354" w:rsidR="00A23D45" w:rsidRPr="00E826A6" w:rsidRDefault="00540C00">
      <w:pPr>
        <w:rPr>
          <w:b/>
          <w:bCs/>
        </w:rPr>
      </w:pPr>
      <w:r w:rsidRPr="00E826A6">
        <w:rPr>
          <w:b/>
          <w:bCs/>
        </w:rPr>
        <w:lastRenderedPageBreak/>
        <w:t>REFERENCE</w:t>
      </w:r>
    </w:p>
    <w:p w14:paraId="0F9477C8" w14:textId="6DE5E311" w:rsidR="00CB21FE" w:rsidRDefault="003237FF">
      <w:r w:rsidRPr="003237FF">
        <w:t xml:space="preserve"> Clery, A., Bhalla, A., Rudd, A.G., Wolfe, C.D. and Wang, Y., 2020. Trends in prevalence of acute stroke impairments: A population-based cohort study using the South London Stroke Register. PLoS Medicine, https://doi.org/10.1371/journal.pmed.1003366 17(10), p.e1003366. </w:t>
      </w:r>
    </w:p>
    <w:p w14:paraId="2AC2C352" w14:textId="5C254595" w:rsidR="00986486" w:rsidRDefault="00CB21FE">
      <w:r>
        <w:t>k</w:t>
      </w:r>
      <w:r w:rsidR="003237FF" w:rsidRPr="003237FF">
        <w:t xml:space="preserve">ing, D., Wittenberg, R., Patel, A., Quayyum, Z., Berdunov, V. and Knapp, M., 2020. The future incidence, prevalence and costs of stroke in the UK. Age and ageing, 49(2), pp.277-282. doi: 10.1093/ageing/afz163 Available at: </w:t>
      </w:r>
      <w:hyperlink r:id="rId12" w:history="1">
        <w:r w:rsidR="00986486" w:rsidRPr="00E15025">
          <w:rPr>
            <w:rStyle w:val="Hyperlink"/>
          </w:rPr>
          <w:t>https://pubmed.ncbi.nlm.nih.gov/31957781/</w:t>
        </w:r>
      </w:hyperlink>
    </w:p>
    <w:p w14:paraId="6D719E54" w14:textId="3986A2E9" w:rsidR="00CB62E1" w:rsidRDefault="003237FF">
      <w:r w:rsidRPr="003237FF">
        <w:t xml:space="preserve"> Nehme, A. and Li, L., 2026. The rising incidence of stroke in the young: Epidemiology, causes and global impact. International Journal of Stroke, 21(1), pp.14-23. doi: 10.1177/17474930251362583. Available at: </w:t>
      </w:r>
      <w:hyperlink r:id="rId13" w:history="1">
        <w:r w:rsidR="00CB62E1" w:rsidRPr="00E15025">
          <w:rPr>
            <w:rStyle w:val="Hyperlink"/>
          </w:rPr>
          <w:t>https://pubmed.ncbi.nlm.nih.gov/40682212/</w:t>
        </w:r>
      </w:hyperlink>
    </w:p>
    <w:p w14:paraId="198EE9F1" w14:textId="06B63824" w:rsidR="00FE59AA" w:rsidRDefault="003237FF">
      <w:r w:rsidRPr="003237FF">
        <w:t xml:space="preserve"> NHS Stroke Audit 2025. SSNAP - Home. Available at: </w:t>
      </w:r>
      <w:hyperlink r:id="rId14" w:history="1">
        <w:r w:rsidR="00FE59AA" w:rsidRPr="00E15025">
          <w:rPr>
            <w:rStyle w:val="Hyperlink"/>
          </w:rPr>
          <w:t>https://www.strokeaudit.org/</w:t>
        </w:r>
      </w:hyperlink>
    </w:p>
    <w:p w14:paraId="165E0DF9" w14:textId="5B6221E9" w:rsidR="000A6A7D" w:rsidRDefault="003237FF">
      <w:r w:rsidRPr="003237FF">
        <w:t xml:space="preserve"> Patil, S., Rossi, R., Jabrah, D. and Doyle, K., 2022. Detection, diagnosis, and treatment of acute ischemic stroke: current and future perspectives. Frontiers in medical technology, 4, p.748949. </w:t>
      </w:r>
      <w:hyperlink r:id="rId15" w:history="1">
        <w:r w:rsidR="000A6A7D" w:rsidRPr="00E15025">
          <w:rPr>
            <w:rStyle w:val="Hyperlink"/>
          </w:rPr>
          <w:t>https://doi.org/10.3389/fmedt.2022.748949</w:t>
        </w:r>
      </w:hyperlink>
    </w:p>
    <w:p w14:paraId="42174CF5" w14:textId="204F758A" w:rsidR="00F400E1" w:rsidRDefault="00FA622F">
      <w:r w:rsidRPr="00FA622F">
        <w:t>Stroke UK 2025. Stroke statistics</w:t>
      </w:r>
      <w:r w:rsidR="0075587E">
        <w:t xml:space="preserve"> </w:t>
      </w:r>
      <w:r w:rsidRPr="00FA622F">
        <w:t>| stroke association. Available at:</w:t>
      </w:r>
      <w:r w:rsidR="00F400E1" w:rsidRPr="00F400E1">
        <w:t xml:space="preserve"> </w:t>
      </w:r>
      <w:hyperlink r:id="rId16" w:history="1">
        <w:r w:rsidR="00F400E1" w:rsidRPr="00E15025">
          <w:rPr>
            <w:rStyle w:val="Hyperlink"/>
          </w:rPr>
          <w:t>https://www.stroke.org.uk/stroke/statistics</w:t>
        </w:r>
      </w:hyperlink>
    </w:p>
    <w:p w14:paraId="7C704BAC" w14:textId="512D926F" w:rsidR="0061546F" w:rsidRDefault="00FA622F">
      <w:r w:rsidRPr="00FA622F">
        <w:t xml:space="preserve"> WHO 2025. Stroke, World Health Organization. Available at: https://www.who.int/news room/fact-sheets/detail/strok</w:t>
      </w:r>
      <w:r w:rsidR="0075587E">
        <w:t>e</w:t>
      </w:r>
    </w:p>
    <w:p w14:paraId="10EBD5F9" w14:textId="174CE1F6" w:rsidR="00F3710C" w:rsidRDefault="0059568B">
      <w:r>
        <w:t>NHS England, 2024</w:t>
      </w:r>
    </w:p>
    <w:sectPr w:rsidR="00F371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DF53D1" w14:textId="77777777" w:rsidR="0064379D" w:rsidRDefault="0064379D" w:rsidP="008E433B">
      <w:pPr>
        <w:spacing w:after="0" w:line="240" w:lineRule="auto"/>
      </w:pPr>
      <w:r>
        <w:separator/>
      </w:r>
    </w:p>
  </w:endnote>
  <w:endnote w:type="continuationSeparator" w:id="0">
    <w:p w14:paraId="342BD26A" w14:textId="77777777" w:rsidR="0064379D" w:rsidRDefault="0064379D" w:rsidP="008E4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15FDB8" w14:textId="77777777" w:rsidR="0064379D" w:rsidRDefault="0064379D" w:rsidP="008E433B">
      <w:pPr>
        <w:spacing w:after="0" w:line="240" w:lineRule="auto"/>
      </w:pPr>
      <w:r>
        <w:separator/>
      </w:r>
    </w:p>
  </w:footnote>
  <w:footnote w:type="continuationSeparator" w:id="0">
    <w:p w14:paraId="21784871" w14:textId="77777777" w:rsidR="0064379D" w:rsidRDefault="0064379D" w:rsidP="008E43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56E"/>
    <w:rsid w:val="000010A2"/>
    <w:rsid w:val="0000236A"/>
    <w:rsid w:val="00003DA8"/>
    <w:rsid w:val="000046B4"/>
    <w:rsid w:val="00005DA5"/>
    <w:rsid w:val="00005EE8"/>
    <w:rsid w:val="00011551"/>
    <w:rsid w:val="00015520"/>
    <w:rsid w:val="00016820"/>
    <w:rsid w:val="00016F04"/>
    <w:rsid w:val="00017082"/>
    <w:rsid w:val="000173D1"/>
    <w:rsid w:val="0002059C"/>
    <w:rsid w:val="000207B9"/>
    <w:rsid w:val="00022BAC"/>
    <w:rsid w:val="0002584D"/>
    <w:rsid w:val="000267E5"/>
    <w:rsid w:val="00032EB4"/>
    <w:rsid w:val="000365B1"/>
    <w:rsid w:val="000377F4"/>
    <w:rsid w:val="00037859"/>
    <w:rsid w:val="000403C3"/>
    <w:rsid w:val="000404A3"/>
    <w:rsid w:val="00045BCC"/>
    <w:rsid w:val="0004722A"/>
    <w:rsid w:val="0004736E"/>
    <w:rsid w:val="00047F3B"/>
    <w:rsid w:val="00050E4A"/>
    <w:rsid w:val="00051BAD"/>
    <w:rsid w:val="00052597"/>
    <w:rsid w:val="00053BED"/>
    <w:rsid w:val="00054830"/>
    <w:rsid w:val="00054B0E"/>
    <w:rsid w:val="00055936"/>
    <w:rsid w:val="00056796"/>
    <w:rsid w:val="0006000E"/>
    <w:rsid w:val="000601E8"/>
    <w:rsid w:val="00060B07"/>
    <w:rsid w:val="000622AE"/>
    <w:rsid w:val="000634A3"/>
    <w:rsid w:val="000643BB"/>
    <w:rsid w:val="00065748"/>
    <w:rsid w:val="0007111C"/>
    <w:rsid w:val="00071CF2"/>
    <w:rsid w:val="000739D4"/>
    <w:rsid w:val="00074AC0"/>
    <w:rsid w:val="000762B8"/>
    <w:rsid w:val="00082AAA"/>
    <w:rsid w:val="00083D86"/>
    <w:rsid w:val="00084D22"/>
    <w:rsid w:val="00086559"/>
    <w:rsid w:val="0009167C"/>
    <w:rsid w:val="000916CC"/>
    <w:rsid w:val="00093820"/>
    <w:rsid w:val="00095ABD"/>
    <w:rsid w:val="00096066"/>
    <w:rsid w:val="00096669"/>
    <w:rsid w:val="0009677F"/>
    <w:rsid w:val="00096AC5"/>
    <w:rsid w:val="000A034A"/>
    <w:rsid w:val="000A0AAC"/>
    <w:rsid w:val="000A13C1"/>
    <w:rsid w:val="000A146C"/>
    <w:rsid w:val="000A2CF5"/>
    <w:rsid w:val="000A3A6C"/>
    <w:rsid w:val="000A4635"/>
    <w:rsid w:val="000A6A7D"/>
    <w:rsid w:val="000A6ADC"/>
    <w:rsid w:val="000B39B1"/>
    <w:rsid w:val="000B3D92"/>
    <w:rsid w:val="000B556E"/>
    <w:rsid w:val="000C2E19"/>
    <w:rsid w:val="000D1491"/>
    <w:rsid w:val="000D210D"/>
    <w:rsid w:val="000D2B1B"/>
    <w:rsid w:val="000D4C43"/>
    <w:rsid w:val="000D518C"/>
    <w:rsid w:val="000D51EC"/>
    <w:rsid w:val="000D6CF3"/>
    <w:rsid w:val="000D6EB8"/>
    <w:rsid w:val="000D7777"/>
    <w:rsid w:val="000E146D"/>
    <w:rsid w:val="000E2FBE"/>
    <w:rsid w:val="000E5A6A"/>
    <w:rsid w:val="000F1CFE"/>
    <w:rsid w:val="000F5F44"/>
    <w:rsid w:val="000F7792"/>
    <w:rsid w:val="00100A7F"/>
    <w:rsid w:val="00102401"/>
    <w:rsid w:val="00102FE4"/>
    <w:rsid w:val="0010702D"/>
    <w:rsid w:val="001103D3"/>
    <w:rsid w:val="00111AFB"/>
    <w:rsid w:val="00113635"/>
    <w:rsid w:val="0011379A"/>
    <w:rsid w:val="00124631"/>
    <w:rsid w:val="00131410"/>
    <w:rsid w:val="00131EC7"/>
    <w:rsid w:val="00132F73"/>
    <w:rsid w:val="00136C3B"/>
    <w:rsid w:val="00137BFF"/>
    <w:rsid w:val="00141017"/>
    <w:rsid w:val="0014492E"/>
    <w:rsid w:val="0014493E"/>
    <w:rsid w:val="00147221"/>
    <w:rsid w:val="00147E65"/>
    <w:rsid w:val="0015249F"/>
    <w:rsid w:val="001545B9"/>
    <w:rsid w:val="00162E18"/>
    <w:rsid w:val="00164685"/>
    <w:rsid w:val="001667D3"/>
    <w:rsid w:val="00166869"/>
    <w:rsid w:val="00167C0C"/>
    <w:rsid w:val="001750A6"/>
    <w:rsid w:val="00175144"/>
    <w:rsid w:val="0018413A"/>
    <w:rsid w:val="001853BD"/>
    <w:rsid w:val="00185AC5"/>
    <w:rsid w:val="001876FE"/>
    <w:rsid w:val="001933E8"/>
    <w:rsid w:val="00194A28"/>
    <w:rsid w:val="001A0121"/>
    <w:rsid w:val="001A3AF3"/>
    <w:rsid w:val="001A3C83"/>
    <w:rsid w:val="001A5E27"/>
    <w:rsid w:val="001B0B4F"/>
    <w:rsid w:val="001B0C48"/>
    <w:rsid w:val="001B28F8"/>
    <w:rsid w:val="001C00C9"/>
    <w:rsid w:val="001C011A"/>
    <w:rsid w:val="001C0344"/>
    <w:rsid w:val="001C09F6"/>
    <w:rsid w:val="001C1ABB"/>
    <w:rsid w:val="001C4639"/>
    <w:rsid w:val="001C5FCF"/>
    <w:rsid w:val="001C6209"/>
    <w:rsid w:val="001C6235"/>
    <w:rsid w:val="001D0935"/>
    <w:rsid w:val="001D0E35"/>
    <w:rsid w:val="001D12B3"/>
    <w:rsid w:val="001D662A"/>
    <w:rsid w:val="001E141E"/>
    <w:rsid w:val="001E1D7A"/>
    <w:rsid w:val="001E1E6F"/>
    <w:rsid w:val="001E3A41"/>
    <w:rsid w:val="001E3BDE"/>
    <w:rsid w:val="001E4A91"/>
    <w:rsid w:val="001E5550"/>
    <w:rsid w:val="001F0D2A"/>
    <w:rsid w:val="001F7182"/>
    <w:rsid w:val="001F7957"/>
    <w:rsid w:val="00200869"/>
    <w:rsid w:val="00204621"/>
    <w:rsid w:val="00204F08"/>
    <w:rsid w:val="0021119C"/>
    <w:rsid w:val="00212945"/>
    <w:rsid w:val="00212C9E"/>
    <w:rsid w:val="00214567"/>
    <w:rsid w:val="0021638C"/>
    <w:rsid w:val="00216856"/>
    <w:rsid w:val="002216EC"/>
    <w:rsid w:val="002355A9"/>
    <w:rsid w:val="002374D6"/>
    <w:rsid w:val="0023798D"/>
    <w:rsid w:val="002408DC"/>
    <w:rsid w:val="002409A2"/>
    <w:rsid w:val="00242128"/>
    <w:rsid w:val="00243904"/>
    <w:rsid w:val="0024682E"/>
    <w:rsid w:val="00247E23"/>
    <w:rsid w:val="0025686E"/>
    <w:rsid w:val="00256EC4"/>
    <w:rsid w:val="002574F4"/>
    <w:rsid w:val="00262751"/>
    <w:rsid w:val="00265F4F"/>
    <w:rsid w:val="002664B0"/>
    <w:rsid w:val="0027003F"/>
    <w:rsid w:val="00270254"/>
    <w:rsid w:val="00274078"/>
    <w:rsid w:val="00274A98"/>
    <w:rsid w:val="00274B60"/>
    <w:rsid w:val="00280F6A"/>
    <w:rsid w:val="0028370F"/>
    <w:rsid w:val="00284BD9"/>
    <w:rsid w:val="00285ACA"/>
    <w:rsid w:val="00285DC1"/>
    <w:rsid w:val="00292D62"/>
    <w:rsid w:val="002945D7"/>
    <w:rsid w:val="00297071"/>
    <w:rsid w:val="002A6A3A"/>
    <w:rsid w:val="002B08BD"/>
    <w:rsid w:val="002B54D3"/>
    <w:rsid w:val="002B5803"/>
    <w:rsid w:val="002B5891"/>
    <w:rsid w:val="002B5FC8"/>
    <w:rsid w:val="002C1251"/>
    <w:rsid w:val="002C19DD"/>
    <w:rsid w:val="002C30F0"/>
    <w:rsid w:val="002C3185"/>
    <w:rsid w:val="002C44A1"/>
    <w:rsid w:val="002C79E9"/>
    <w:rsid w:val="002C7F31"/>
    <w:rsid w:val="002D0A4C"/>
    <w:rsid w:val="002D2CBB"/>
    <w:rsid w:val="002D2D9C"/>
    <w:rsid w:val="002D3BF5"/>
    <w:rsid w:val="002D58A2"/>
    <w:rsid w:val="002E0350"/>
    <w:rsid w:val="002E0796"/>
    <w:rsid w:val="002E2F92"/>
    <w:rsid w:val="002F1839"/>
    <w:rsid w:val="002F1D84"/>
    <w:rsid w:val="002F1F19"/>
    <w:rsid w:val="002F28A5"/>
    <w:rsid w:val="002F3B9B"/>
    <w:rsid w:val="002F4341"/>
    <w:rsid w:val="002F4E00"/>
    <w:rsid w:val="002F4FFC"/>
    <w:rsid w:val="002F5835"/>
    <w:rsid w:val="0030053F"/>
    <w:rsid w:val="003017A1"/>
    <w:rsid w:val="00302247"/>
    <w:rsid w:val="00311FAC"/>
    <w:rsid w:val="00313D84"/>
    <w:rsid w:val="00317903"/>
    <w:rsid w:val="00317A60"/>
    <w:rsid w:val="00322BC1"/>
    <w:rsid w:val="00322EBC"/>
    <w:rsid w:val="003237FF"/>
    <w:rsid w:val="00324DE3"/>
    <w:rsid w:val="0032696C"/>
    <w:rsid w:val="00326D39"/>
    <w:rsid w:val="003274B4"/>
    <w:rsid w:val="00327D7C"/>
    <w:rsid w:val="00327E3A"/>
    <w:rsid w:val="00332C84"/>
    <w:rsid w:val="0033330D"/>
    <w:rsid w:val="00334477"/>
    <w:rsid w:val="00336759"/>
    <w:rsid w:val="0033694E"/>
    <w:rsid w:val="00336CDA"/>
    <w:rsid w:val="00337AAE"/>
    <w:rsid w:val="00340A77"/>
    <w:rsid w:val="00344C5B"/>
    <w:rsid w:val="00345103"/>
    <w:rsid w:val="00345295"/>
    <w:rsid w:val="00346FEF"/>
    <w:rsid w:val="00347EC7"/>
    <w:rsid w:val="003506F2"/>
    <w:rsid w:val="00356149"/>
    <w:rsid w:val="003569E8"/>
    <w:rsid w:val="0036186A"/>
    <w:rsid w:val="003628FC"/>
    <w:rsid w:val="003662F9"/>
    <w:rsid w:val="00367D10"/>
    <w:rsid w:val="00367ED5"/>
    <w:rsid w:val="00370DB0"/>
    <w:rsid w:val="00372027"/>
    <w:rsid w:val="003725CF"/>
    <w:rsid w:val="00372AE5"/>
    <w:rsid w:val="00372BEB"/>
    <w:rsid w:val="00374351"/>
    <w:rsid w:val="00374BEF"/>
    <w:rsid w:val="003776EF"/>
    <w:rsid w:val="00383B37"/>
    <w:rsid w:val="00384F70"/>
    <w:rsid w:val="003854E3"/>
    <w:rsid w:val="00385797"/>
    <w:rsid w:val="00385920"/>
    <w:rsid w:val="00386C41"/>
    <w:rsid w:val="00387B3C"/>
    <w:rsid w:val="00391242"/>
    <w:rsid w:val="00392510"/>
    <w:rsid w:val="00393D34"/>
    <w:rsid w:val="00394875"/>
    <w:rsid w:val="00396E5C"/>
    <w:rsid w:val="003A0301"/>
    <w:rsid w:val="003A1ECC"/>
    <w:rsid w:val="003A35A3"/>
    <w:rsid w:val="003A64A2"/>
    <w:rsid w:val="003A6C97"/>
    <w:rsid w:val="003B2DB6"/>
    <w:rsid w:val="003B5DC7"/>
    <w:rsid w:val="003B64FE"/>
    <w:rsid w:val="003C16F5"/>
    <w:rsid w:val="003C407B"/>
    <w:rsid w:val="003C4DD8"/>
    <w:rsid w:val="003D0201"/>
    <w:rsid w:val="003D529A"/>
    <w:rsid w:val="003E090F"/>
    <w:rsid w:val="003E43D7"/>
    <w:rsid w:val="003E7422"/>
    <w:rsid w:val="003F08AA"/>
    <w:rsid w:val="003F3553"/>
    <w:rsid w:val="003F3588"/>
    <w:rsid w:val="003F51FF"/>
    <w:rsid w:val="003F695D"/>
    <w:rsid w:val="003F706C"/>
    <w:rsid w:val="00404994"/>
    <w:rsid w:val="0041395B"/>
    <w:rsid w:val="00414607"/>
    <w:rsid w:val="00415B12"/>
    <w:rsid w:val="004205C0"/>
    <w:rsid w:val="004268AF"/>
    <w:rsid w:val="00427E02"/>
    <w:rsid w:val="004311D0"/>
    <w:rsid w:val="0043504D"/>
    <w:rsid w:val="0043593D"/>
    <w:rsid w:val="00436B55"/>
    <w:rsid w:val="00437C5D"/>
    <w:rsid w:val="004404CC"/>
    <w:rsid w:val="00440E1F"/>
    <w:rsid w:val="004412D4"/>
    <w:rsid w:val="00441363"/>
    <w:rsid w:val="004434E7"/>
    <w:rsid w:val="00444790"/>
    <w:rsid w:val="00451396"/>
    <w:rsid w:val="00455597"/>
    <w:rsid w:val="00460523"/>
    <w:rsid w:val="00460DDB"/>
    <w:rsid w:val="00462206"/>
    <w:rsid w:val="004656B8"/>
    <w:rsid w:val="00474207"/>
    <w:rsid w:val="00474D74"/>
    <w:rsid w:val="00476C74"/>
    <w:rsid w:val="00476F28"/>
    <w:rsid w:val="0048084F"/>
    <w:rsid w:val="00480B5B"/>
    <w:rsid w:val="00480F44"/>
    <w:rsid w:val="00482003"/>
    <w:rsid w:val="004833C4"/>
    <w:rsid w:val="00483886"/>
    <w:rsid w:val="00483BDE"/>
    <w:rsid w:val="004871A8"/>
    <w:rsid w:val="00487208"/>
    <w:rsid w:val="00490A53"/>
    <w:rsid w:val="00493073"/>
    <w:rsid w:val="00493DC9"/>
    <w:rsid w:val="004946A1"/>
    <w:rsid w:val="00497325"/>
    <w:rsid w:val="0049790F"/>
    <w:rsid w:val="004A1E3D"/>
    <w:rsid w:val="004A1F6B"/>
    <w:rsid w:val="004A2E19"/>
    <w:rsid w:val="004A3822"/>
    <w:rsid w:val="004A5FC0"/>
    <w:rsid w:val="004A724C"/>
    <w:rsid w:val="004B27C3"/>
    <w:rsid w:val="004B2DC3"/>
    <w:rsid w:val="004B2F7A"/>
    <w:rsid w:val="004B3468"/>
    <w:rsid w:val="004B4C84"/>
    <w:rsid w:val="004B572E"/>
    <w:rsid w:val="004B6CA9"/>
    <w:rsid w:val="004B7C6E"/>
    <w:rsid w:val="004C03D1"/>
    <w:rsid w:val="004C13D4"/>
    <w:rsid w:val="004C3C1E"/>
    <w:rsid w:val="004C43CF"/>
    <w:rsid w:val="004C75E8"/>
    <w:rsid w:val="004D3265"/>
    <w:rsid w:val="004D51A8"/>
    <w:rsid w:val="004D5972"/>
    <w:rsid w:val="004D6857"/>
    <w:rsid w:val="004E1A58"/>
    <w:rsid w:val="004E35B8"/>
    <w:rsid w:val="004E37B8"/>
    <w:rsid w:val="004E6123"/>
    <w:rsid w:val="004E6180"/>
    <w:rsid w:val="004F0F25"/>
    <w:rsid w:val="004F205B"/>
    <w:rsid w:val="004F6DB2"/>
    <w:rsid w:val="0050207D"/>
    <w:rsid w:val="00507377"/>
    <w:rsid w:val="005134D1"/>
    <w:rsid w:val="00514F00"/>
    <w:rsid w:val="005152C1"/>
    <w:rsid w:val="00515706"/>
    <w:rsid w:val="00521D8B"/>
    <w:rsid w:val="0052350B"/>
    <w:rsid w:val="00526A9F"/>
    <w:rsid w:val="00527307"/>
    <w:rsid w:val="00530509"/>
    <w:rsid w:val="00530D23"/>
    <w:rsid w:val="005310DF"/>
    <w:rsid w:val="0053137F"/>
    <w:rsid w:val="00532FEF"/>
    <w:rsid w:val="005339AB"/>
    <w:rsid w:val="0053572C"/>
    <w:rsid w:val="00537489"/>
    <w:rsid w:val="00540C00"/>
    <w:rsid w:val="00541A74"/>
    <w:rsid w:val="00541C0B"/>
    <w:rsid w:val="00545F9B"/>
    <w:rsid w:val="00547233"/>
    <w:rsid w:val="0054784A"/>
    <w:rsid w:val="00547C8B"/>
    <w:rsid w:val="00547FF2"/>
    <w:rsid w:val="005531F8"/>
    <w:rsid w:val="00556181"/>
    <w:rsid w:val="00556BCF"/>
    <w:rsid w:val="00557F6C"/>
    <w:rsid w:val="0056045C"/>
    <w:rsid w:val="00560FBC"/>
    <w:rsid w:val="005623AA"/>
    <w:rsid w:val="00564977"/>
    <w:rsid w:val="00565824"/>
    <w:rsid w:val="0056773C"/>
    <w:rsid w:val="00577B80"/>
    <w:rsid w:val="00582D16"/>
    <w:rsid w:val="00583857"/>
    <w:rsid w:val="005853DE"/>
    <w:rsid w:val="0058549C"/>
    <w:rsid w:val="005914C9"/>
    <w:rsid w:val="00591E87"/>
    <w:rsid w:val="0059568B"/>
    <w:rsid w:val="0059571F"/>
    <w:rsid w:val="00595ACE"/>
    <w:rsid w:val="00597164"/>
    <w:rsid w:val="005A0E00"/>
    <w:rsid w:val="005A254E"/>
    <w:rsid w:val="005B1606"/>
    <w:rsid w:val="005B1875"/>
    <w:rsid w:val="005B253F"/>
    <w:rsid w:val="005B2806"/>
    <w:rsid w:val="005B28E7"/>
    <w:rsid w:val="005B590A"/>
    <w:rsid w:val="005B5D78"/>
    <w:rsid w:val="005B60D2"/>
    <w:rsid w:val="005B6155"/>
    <w:rsid w:val="005B6648"/>
    <w:rsid w:val="005B69C4"/>
    <w:rsid w:val="005C0932"/>
    <w:rsid w:val="005C0DE4"/>
    <w:rsid w:val="005C2E7D"/>
    <w:rsid w:val="005C3CBF"/>
    <w:rsid w:val="005C3F36"/>
    <w:rsid w:val="005C4029"/>
    <w:rsid w:val="005C502E"/>
    <w:rsid w:val="005D07FF"/>
    <w:rsid w:val="005D1904"/>
    <w:rsid w:val="005D26D2"/>
    <w:rsid w:val="005D4373"/>
    <w:rsid w:val="005D52BC"/>
    <w:rsid w:val="005D625F"/>
    <w:rsid w:val="005D7E20"/>
    <w:rsid w:val="005E00F7"/>
    <w:rsid w:val="005E0351"/>
    <w:rsid w:val="005E0FD0"/>
    <w:rsid w:val="005E216D"/>
    <w:rsid w:val="005E519D"/>
    <w:rsid w:val="005E6487"/>
    <w:rsid w:val="005F0E2D"/>
    <w:rsid w:val="005F559C"/>
    <w:rsid w:val="005F74A1"/>
    <w:rsid w:val="0060277E"/>
    <w:rsid w:val="0060380F"/>
    <w:rsid w:val="006042BE"/>
    <w:rsid w:val="00604902"/>
    <w:rsid w:val="00605162"/>
    <w:rsid w:val="00605745"/>
    <w:rsid w:val="00607306"/>
    <w:rsid w:val="0060741E"/>
    <w:rsid w:val="006133C3"/>
    <w:rsid w:val="0061546F"/>
    <w:rsid w:val="00615747"/>
    <w:rsid w:val="0061595D"/>
    <w:rsid w:val="00617221"/>
    <w:rsid w:val="0062040C"/>
    <w:rsid w:val="00621BDE"/>
    <w:rsid w:val="0062237C"/>
    <w:rsid w:val="0062290B"/>
    <w:rsid w:val="00623110"/>
    <w:rsid w:val="006242F7"/>
    <w:rsid w:val="00627C52"/>
    <w:rsid w:val="00630581"/>
    <w:rsid w:val="00630796"/>
    <w:rsid w:val="00631FE4"/>
    <w:rsid w:val="0063386A"/>
    <w:rsid w:val="00636B6B"/>
    <w:rsid w:val="0064379D"/>
    <w:rsid w:val="00644425"/>
    <w:rsid w:val="00645AB8"/>
    <w:rsid w:val="00647D98"/>
    <w:rsid w:val="00651B27"/>
    <w:rsid w:val="00655F09"/>
    <w:rsid w:val="00656B37"/>
    <w:rsid w:val="006626A8"/>
    <w:rsid w:val="00665260"/>
    <w:rsid w:val="00665415"/>
    <w:rsid w:val="00667376"/>
    <w:rsid w:val="0067359B"/>
    <w:rsid w:val="00677E84"/>
    <w:rsid w:val="00683968"/>
    <w:rsid w:val="00683CDF"/>
    <w:rsid w:val="0068410D"/>
    <w:rsid w:val="00692CCF"/>
    <w:rsid w:val="006953EA"/>
    <w:rsid w:val="006959E9"/>
    <w:rsid w:val="00695C25"/>
    <w:rsid w:val="006A3965"/>
    <w:rsid w:val="006A55AF"/>
    <w:rsid w:val="006A5A36"/>
    <w:rsid w:val="006B1F5B"/>
    <w:rsid w:val="006B4CB5"/>
    <w:rsid w:val="006B6C72"/>
    <w:rsid w:val="006B77D5"/>
    <w:rsid w:val="006B790A"/>
    <w:rsid w:val="006C14C1"/>
    <w:rsid w:val="006C325E"/>
    <w:rsid w:val="006C3F49"/>
    <w:rsid w:val="006C4123"/>
    <w:rsid w:val="006C600C"/>
    <w:rsid w:val="006D0081"/>
    <w:rsid w:val="006D150B"/>
    <w:rsid w:val="006D5CC6"/>
    <w:rsid w:val="006D5CC8"/>
    <w:rsid w:val="006D738C"/>
    <w:rsid w:val="006D7ADD"/>
    <w:rsid w:val="006E1002"/>
    <w:rsid w:val="006E281A"/>
    <w:rsid w:val="006E2A4A"/>
    <w:rsid w:val="006E5542"/>
    <w:rsid w:val="006E55D2"/>
    <w:rsid w:val="006E7753"/>
    <w:rsid w:val="006E77FC"/>
    <w:rsid w:val="0070085B"/>
    <w:rsid w:val="007052DB"/>
    <w:rsid w:val="0070679D"/>
    <w:rsid w:val="00707FA0"/>
    <w:rsid w:val="0071760B"/>
    <w:rsid w:val="007208DF"/>
    <w:rsid w:val="00720E0B"/>
    <w:rsid w:val="00721340"/>
    <w:rsid w:val="00724E27"/>
    <w:rsid w:val="007268A6"/>
    <w:rsid w:val="007308C9"/>
    <w:rsid w:val="00731DBE"/>
    <w:rsid w:val="007324B3"/>
    <w:rsid w:val="00732679"/>
    <w:rsid w:val="00732815"/>
    <w:rsid w:val="00733378"/>
    <w:rsid w:val="007360A5"/>
    <w:rsid w:val="007360BC"/>
    <w:rsid w:val="0073760A"/>
    <w:rsid w:val="007402FF"/>
    <w:rsid w:val="0074035F"/>
    <w:rsid w:val="007413FF"/>
    <w:rsid w:val="007428FF"/>
    <w:rsid w:val="00743D2E"/>
    <w:rsid w:val="0075008A"/>
    <w:rsid w:val="0075587E"/>
    <w:rsid w:val="0075620A"/>
    <w:rsid w:val="00757817"/>
    <w:rsid w:val="007618B9"/>
    <w:rsid w:val="00761F1D"/>
    <w:rsid w:val="0076202B"/>
    <w:rsid w:val="00764FA8"/>
    <w:rsid w:val="00770635"/>
    <w:rsid w:val="00772861"/>
    <w:rsid w:val="00772B9D"/>
    <w:rsid w:val="007744BF"/>
    <w:rsid w:val="0078067B"/>
    <w:rsid w:val="00782B16"/>
    <w:rsid w:val="00783454"/>
    <w:rsid w:val="00783CC9"/>
    <w:rsid w:val="00783E70"/>
    <w:rsid w:val="00794FEB"/>
    <w:rsid w:val="007A0FFE"/>
    <w:rsid w:val="007A274A"/>
    <w:rsid w:val="007A35BB"/>
    <w:rsid w:val="007A3E80"/>
    <w:rsid w:val="007A483E"/>
    <w:rsid w:val="007A4D79"/>
    <w:rsid w:val="007A4ED6"/>
    <w:rsid w:val="007A5DE9"/>
    <w:rsid w:val="007B0BE0"/>
    <w:rsid w:val="007B22D1"/>
    <w:rsid w:val="007B3CA9"/>
    <w:rsid w:val="007B41CA"/>
    <w:rsid w:val="007B46EB"/>
    <w:rsid w:val="007B4BA4"/>
    <w:rsid w:val="007B55D1"/>
    <w:rsid w:val="007B738D"/>
    <w:rsid w:val="007C0CAB"/>
    <w:rsid w:val="007C1179"/>
    <w:rsid w:val="007C4454"/>
    <w:rsid w:val="007C61CA"/>
    <w:rsid w:val="007D216A"/>
    <w:rsid w:val="007D318E"/>
    <w:rsid w:val="007D430D"/>
    <w:rsid w:val="007D7CA5"/>
    <w:rsid w:val="007E26E0"/>
    <w:rsid w:val="007E3656"/>
    <w:rsid w:val="007E5390"/>
    <w:rsid w:val="007E7701"/>
    <w:rsid w:val="007F662B"/>
    <w:rsid w:val="0080511A"/>
    <w:rsid w:val="00807DC6"/>
    <w:rsid w:val="00807F56"/>
    <w:rsid w:val="008157CB"/>
    <w:rsid w:val="00817C9A"/>
    <w:rsid w:val="008238FC"/>
    <w:rsid w:val="00825521"/>
    <w:rsid w:val="008260C4"/>
    <w:rsid w:val="00830391"/>
    <w:rsid w:val="008324FB"/>
    <w:rsid w:val="0083652E"/>
    <w:rsid w:val="0084359F"/>
    <w:rsid w:val="00845262"/>
    <w:rsid w:val="00845471"/>
    <w:rsid w:val="008455B1"/>
    <w:rsid w:val="00846BA9"/>
    <w:rsid w:val="0085259F"/>
    <w:rsid w:val="00853B92"/>
    <w:rsid w:val="00857D94"/>
    <w:rsid w:val="00860224"/>
    <w:rsid w:val="00862015"/>
    <w:rsid w:val="00862796"/>
    <w:rsid w:val="00863295"/>
    <w:rsid w:val="008633AE"/>
    <w:rsid w:val="00866516"/>
    <w:rsid w:val="00866951"/>
    <w:rsid w:val="008669EE"/>
    <w:rsid w:val="00872B17"/>
    <w:rsid w:val="00876579"/>
    <w:rsid w:val="00876934"/>
    <w:rsid w:val="008773AE"/>
    <w:rsid w:val="00877496"/>
    <w:rsid w:val="0088270B"/>
    <w:rsid w:val="00886446"/>
    <w:rsid w:val="0088694D"/>
    <w:rsid w:val="00893810"/>
    <w:rsid w:val="00893C52"/>
    <w:rsid w:val="008941ED"/>
    <w:rsid w:val="008950F7"/>
    <w:rsid w:val="008A1066"/>
    <w:rsid w:val="008A4632"/>
    <w:rsid w:val="008A474B"/>
    <w:rsid w:val="008A4D61"/>
    <w:rsid w:val="008A5614"/>
    <w:rsid w:val="008B0448"/>
    <w:rsid w:val="008B0483"/>
    <w:rsid w:val="008B3B1C"/>
    <w:rsid w:val="008B407D"/>
    <w:rsid w:val="008B69DF"/>
    <w:rsid w:val="008B76BB"/>
    <w:rsid w:val="008C06DC"/>
    <w:rsid w:val="008C1528"/>
    <w:rsid w:val="008C605D"/>
    <w:rsid w:val="008C72AD"/>
    <w:rsid w:val="008D027F"/>
    <w:rsid w:val="008D7A1C"/>
    <w:rsid w:val="008E0A5F"/>
    <w:rsid w:val="008E0FF8"/>
    <w:rsid w:val="008E2436"/>
    <w:rsid w:val="008E3335"/>
    <w:rsid w:val="008E3DD5"/>
    <w:rsid w:val="008E433B"/>
    <w:rsid w:val="008E4479"/>
    <w:rsid w:val="008E6628"/>
    <w:rsid w:val="008E6841"/>
    <w:rsid w:val="008F4B3D"/>
    <w:rsid w:val="008F4CD5"/>
    <w:rsid w:val="008F5184"/>
    <w:rsid w:val="008F6FDF"/>
    <w:rsid w:val="008F7C7E"/>
    <w:rsid w:val="00900E2E"/>
    <w:rsid w:val="009031AF"/>
    <w:rsid w:val="009074CF"/>
    <w:rsid w:val="009134BA"/>
    <w:rsid w:val="0091646C"/>
    <w:rsid w:val="009220C3"/>
    <w:rsid w:val="0092244E"/>
    <w:rsid w:val="00923E64"/>
    <w:rsid w:val="00924675"/>
    <w:rsid w:val="009255A6"/>
    <w:rsid w:val="009259F1"/>
    <w:rsid w:val="00927619"/>
    <w:rsid w:val="00933AB4"/>
    <w:rsid w:val="0094098D"/>
    <w:rsid w:val="009439AB"/>
    <w:rsid w:val="009441E7"/>
    <w:rsid w:val="0094430A"/>
    <w:rsid w:val="00945EF7"/>
    <w:rsid w:val="00950CE4"/>
    <w:rsid w:val="009527FA"/>
    <w:rsid w:val="009531E2"/>
    <w:rsid w:val="009608B7"/>
    <w:rsid w:val="00960A47"/>
    <w:rsid w:val="00963504"/>
    <w:rsid w:val="0096385F"/>
    <w:rsid w:val="00970279"/>
    <w:rsid w:val="009707CC"/>
    <w:rsid w:val="0097107E"/>
    <w:rsid w:val="009738CE"/>
    <w:rsid w:val="00975CCA"/>
    <w:rsid w:val="009816B1"/>
    <w:rsid w:val="00981E2C"/>
    <w:rsid w:val="00981FE6"/>
    <w:rsid w:val="0098333A"/>
    <w:rsid w:val="00983452"/>
    <w:rsid w:val="009843FC"/>
    <w:rsid w:val="009851E4"/>
    <w:rsid w:val="00986486"/>
    <w:rsid w:val="00990939"/>
    <w:rsid w:val="00992DA4"/>
    <w:rsid w:val="00995A45"/>
    <w:rsid w:val="009967FA"/>
    <w:rsid w:val="009A0365"/>
    <w:rsid w:val="009A16C0"/>
    <w:rsid w:val="009A2B29"/>
    <w:rsid w:val="009A4B4F"/>
    <w:rsid w:val="009A6D3B"/>
    <w:rsid w:val="009A6E66"/>
    <w:rsid w:val="009B2594"/>
    <w:rsid w:val="009B2772"/>
    <w:rsid w:val="009B319A"/>
    <w:rsid w:val="009B4DCC"/>
    <w:rsid w:val="009C4321"/>
    <w:rsid w:val="009D14FF"/>
    <w:rsid w:val="009D1A00"/>
    <w:rsid w:val="009D1D08"/>
    <w:rsid w:val="009D316E"/>
    <w:rsid w:val="009D6692"/>
    <w:rsid w:val="009D6DE0"/>
    <w:rsid w:val="009D7F5F"/>
    <w:rsid w:val="009E0FB2"/>
    <w:rsid w:val="009E563A"/>
    <w:rsid w:val="009E6102"/>
    <w:rsid w:val="009F2CA4"/>
    <w:rsid w:val="009F3A82"/>
    <w:rsid w:val="009F4918"/>
    <w:rsid w:val="009F6A6E"/>
    <w:rsid w:val="00A00506"/>
    <w:rsid w:val="00A02A84"/>
    <w:rsid w:val="00A04105"/>
    <w:rsid w:val="00A04633"/>
    <w:rsid w:val="00A04A45"/>
    <w:rsid w:val="00A04ED8"/>
    <w:rsid w:val="00A052BA"/>
    <w:rsid w:val="00A0599F"/>
    <w:rsid w:val="00A10D90"/>
    <w:rsid w:val="00A13D0A"/>
    <w:rsid w:val="00A1401A"/>
    <w:rsid w:val="00A17D89"/>
    <w:rsid w:val="00A23611"/>
    <w:rsid w:val="00A23D45"/>
    <w:rsid w:val="00A25B97"/>
    <w:rsid w:val="00A25D45"/>
    <w:rsid w:val="00A26870"/>
    <w:rsid w:val="00A26E66"/>
    <w:rsid w:val="00A272C2"/>
    <w:rsid w:val="00A2785B"/>
    <w:rsid w:val="00A32062"/>
    <w:rsid w:val="00A3234E"/>
    <w:rsid w:val="00A34C40"/>
    <w:rsid w:val="00A35BB0"/>
    <w:rsid w:val="00A36149"/>
    <w:rsid w:val="00A37CF6"/>
    <w:rsid w:val="00A40EB7"/>
    <w:rsid w:val="00A43FF0"/>
    <w:rsid w:val="00A445A4"/>
    <w:rsid w:val="00A515A4"/>
    <w:rsid w:val="00A538E9"/>
    <w:rsid w:val="00A53F3E"/>
    <w:rsid w:val="00A5510C"/>
    <w:rsid w:val="00A5725E"/>
    <w:rsid w:val="00A57A12"/>
    <w:rsid w:val="00A61F3F"/>
    <w:rsid w:val="00A65D77"/>
    <w:rsid w:val="00A72A16"/>
    <w:rsid w:val="00A7428B"/>
    <w:rsid w:val="00A76028"/>
    <w:rsid w:val="00A764C2"/>
    <w:rsid w:val="00A7661A"/>
    <w:rsid w:val="00A77525"/>
    <w:rsid w:val="00A80ACF"/>
    <w:rsid w:val="00A80FD3"/>
    <w:rsid w:val="00A83C13"/>
    <w:rsid w:val="00A8538B"/>
    <w:rsid w:val="00A85D5F"/>
    <w:rsid w:val="00A8611C"/>
    <w:rsid w:val="00A87ADF"/>
    <w:rsid w:val="00A921AC"/>
    <w:rsid w:val="00A93701"/>
    <w:rsid w:val="00A94E1E"/>
    <w:rsid w:val="00AA22D5"/>
    <w:rsid w:val="00AA50C3"/>
    <w:rsid w:val="00AA5AF8"/>
    <w:rsid w:val="00AA6561"/>
    <w:rsid w:val="00AA7262"/>
    <w:rsid w:val="00AB2BF8"/>
    <w:rsid w:val="00AB3368"/>
    <w:rsid w:val="00AB3EF1"/>
    <w:rsid w:val="00AB4C77"/>
    <w:rsid w:val="00AC25F5"/>
    <w:rsid w:val="00AC4900"/>
    <w:rsid w:val="00AC6227"/>
    <w:rsid w:val="00AC774F"/>
    <w:rsid w:val="00AD1011"/>
    <w:rsid w:val="00AD1DE8"/>
    <w:rsid w:val="00AD211C"/>
    <w:rsid w:val="00AD3020"/>
    <w:rsid w:val="00AD4E38"/>
    <w:rsid w:val="00AD5B6F"/>
    <w:rsid w:val="00AD5D95"/>
    <w:rsid w:val="00AD7DCD"/>
    <w:rsid w:val="00AE04E1"/>
    <w:rsid w:val="00AE1FE4"/>
    <w:rsid w:val="00AE2016"/>
    <w:rsid w:val="00AE37B0"/>
    <w:rsid w:val="00AE3C8B"/>
    <w:rsid w:val="00AE5C76"/>
    <w:rsid w:val="00AE6322"/>
    <w:rsid w:val="00AE7C75"/>
    <w:rsid w:val="00AF35C0"/>
    <w:rsid w:val="00AF48DF"/>
    <w:rsid w:val="00AF5225"/>
    <w:rsid w:val="00AF59ED"/>
    <w:rsid w:val="00AF59FF"/>
    <w:rsid w:val="00AF700B"/>
    <w:rsid w:val="00AF7E03"/>
    <w:rsid w:val="00B01D3C"/>
    <w:rsid w:val="00B070F0"/>
    <w:rsid w:val="00B126F0"/>
    <w:rsid w:val="00B153CC"/>
    <w:rsid w:val="00B15AC3"/>
    <w:rsid w:val="00B22A6C"/>
    <w:rsid w:val="00B25077"/>
    <w:rsid w:val="00B25826"/>
    <w:rsid w:val="00B268E2"/>
    <w:rsid w:val="00B30DBD"/>
    <w:rsid w:val="00B30F13"/>
    <w:rsid w:val="00B33F7E"/>
    <w:rsid w:val="00B353F6"/>
    <w:rsid w:val="00B3552C"/>
    <w:rsid w:val="00B35EC8"/>
    <w:rsid w:val="00B41F25"/>
    <w:rsid w:val="00B4380B"/>
    <w:rsid w:val="00B5196C"/>
    <w:rsid w:val="00B53206"/>
    <w:rsid w:val="00B62CEE"/>
    <w:rsid w:val="00B65A3E"/>
    <w:rsid w:val="00B70C4B"/>
    <w:rsid w:val="00B723E9"/>
    <w:rsid w:val="00B74A84"/>
    <w:rsid w:val="00B751B1"/>
    <w:rsid w:val="00B764B3"/>
    <w:rsid w:val="00B76B84"/>
    <w:rsid w:val="00B863E3"/>
    <w:rsid w:val="00B8652E"/>
    <w:rsid w:val="00B87686"/>
    <w:rsid w:val="00B9025C"/>
    <w:rsid w:val="00B90D01"/>
    <w:rsid w:val="00B91C03"/>
    <w:rsid w:val="00B93B85"/>
    <w:rsid w:val="00B93C04"/>
    <w:rsid w:val="00B94A79"/>
    <w:rsid w:val="00B94BC4"/>
    <w:rsid w:val="00B95A3E"/>
    <w:rsid w:val="00B9604B"/>
    <w:rsid w:val="00B97E8E"/>
    <w:rsid w:val="00BA1161"/>
    <w:rsid w:val="00BA2002"/>
    <w:rsid w:val="00BA2AE4"/>
    <w:rsid w:val="00BA3195"/>
    <w:rsid w:val="00BA3A51"/>
    <w:rsid w:val="00BA6284"/>
    <w:rsid w:val="00BA7D4D"/>
    <w:rsid w:val="00BB13FE"/>
    <w:rsid w:val="00BB19DD"/>
    <w:rsid w:val="00BB31D7"/>
    <w:rsid w:val="00BB32D3"/>
    <w:rsid w:val="00BB4A28"/>
    <w:rsid w:val="00BB68EA"/>
    <w:rsid w:val="00BB7D08"/>
    <w:rsid w:val="00BC219D"/>
    <w:rsid w:val="00BC297E"/>
    <w:rsid w:val="00BD5849"/>
    <w:rsid w:val="00BD6659"/>
    <w:rsid w:val="00BE6EE9"/>
    <w:rsid w:val="00BF3FC4"/>
    <w:rsid w:val="00BF6029"/>
    <w:rsid w:val="00BF7ECA"/>
    <w:rsid w:val="00C034BE"/>
    <w:rsid w:val="00C0753A"/>
    <w:rsid w:val="00C07B8C"/>
    <w:rsid w:val="00C10525"/>
    <w:rsid w:val="00C11CA1"/>
    <w:rsid w:val="00C140D5"/>
    <w:rsid w:val="00C154D0"/>
    <w:rsid w:val="00C24077"/>
    <w:rsid w:val="00C252AA"/>
    <w:rsid w:val="00C27464"/>
    <w:rsid w:val="00C32A52"/>
    <w:rsid w:val="00C331D3"/>
    <w:rsid w:val="00C36CC9"/>
    <w:rsid w:val="00C3748E"/>
    <w:rsid w:val="00C42C55"/>
    <w:rsid w:val="00C43452"/>
    <w:rsid w:val="00C435FF"/>
    <w:rsid w:val="00C464F2"/>
    <w:rsid w:val="00C4787B"/>
    <w:rsid w:val="00C47E45"/>
    <w:rsid w:val="00C50634"/>
    <w:rsid w:val="00C50B00"/>
    <w:rsid w:val="00C50CD8"/>
    <w:rsid w:val="00C52D83"/>
    <w:rsid w:val="00C53615"/>
    <w:rsid w:val="00C55435"/>
    <w:rsid w:val="00C57B4F"/>
    <w:rsid w:val="00C6073B"/>
    <w:rsid w:val="00C6107E"/>
    <w:rsid w:val="00C64AA0"/>
    <w:rsid w:val="00C711F1"/>
    <w:rsid w:val="00C72475"/>
    <w:rsid w:val="00C741EA"/>
    <w:rsid w:val="00C747CC"/>
    <w:rsid w:val="00C75213"/>
    <w:rsid w:val="00C752D9"/>
    <w:rsid w:val="00C75CDA"/>
    <w:rsid w:val="00C76411"/>
    <w:rsid w:val="00C76909"/>
    <w:rsid w:val="00C77105"/>
    <w:rsid w:val="00C8020E"/>
    <w:rsid w:val="00C82545"/>
    <w:rsid w:val="00C83BEF"/>
    <w:rsid w:val="00C85BC8"/>
    <w:rsid w:val="00C92070"/>
    <w:rsid w:val="00C944F2"/>
    <w:rsid w:val="00C94CEB"/>
    <w:rsid w:val="00C95B5D"/>
    <w:rsid w:val="00CA1C03"/>
    <w:rsid w:val="00CA3CF6"/>
    <w:rsid w:val="00CA5DA2"/>
    <w:rsid w:val="00CA683C"/>
    <w:rsid w:val="00CB1B42"/>
    <w:rsid w:val="00CB21FE"/>
    <w:rsid w:val="00CB2DF2"/>
    <w:rsid w:val="00CB386A"/>
    <w:rsid w:val="00CB481D"/>
    <w:rsid w:val="00CB4995"/>
    <w:rsid w:val="00CB5AA3"/>
    <w:rsid w:val="00CB62E1"/>
    <w:rsid w:val="00CC07CC"/>
    <w:rsid w:val="00CC2E01"/>
    <w:rsid w:val="00CC4836"/>
    <w:rsid w:val="00CD0243"/>
    <w:rsid w:val="00CD064B"/>
    <w:rsid w:val="00CD14C1"/>
    <w:rsid w:val="00CD3B37"/>
    <w:rsid w:val="00CE0F82"/>
    <w:rsid w:val="00CE1682"/>
    <w:rsid w:val="00CE268A"/>
    <w:rsid w:val="00CE4D61"/>
    <w:rsid w:val="00CE66B9"/>
    <w:rsid w:val="00CE66DC"/>
    <w:rsid w:val="00CE6EC8"/>
    <w:rsid w:val="00CE7C99"/>
    <w:rsid w:val="00CE7F48"/>
    <w:rsid w:val="00CE7FA0"/>
    <w:rsid w:val="00CF25DF"/>
    <w:rsid w:val="00CF27D1"/>
    <w:rsid w:val="00CF4388"/>
    <w:rsid w:val="00CF4C6C"/>
    <w:rsid w:val="00CF679B"/>
    <w:rsid w:val="00CF6DD5"/>
    <w:rsid w:val="00CF7721"/>
    <w:rsid w:val="00D0024C"/>
    <w:rsid w:val="00D00320"/>
    <w:rsid w:val="00D004F4"/>
    <w:rsid w:val="00D03DDB"/>
    <w:rsid w:val="00D04255"/>
    <w:rsid w:val="00D0621F"/>
    <w:rsid w:val="00D11C48"/>
    <w:rsid w:val="00D13B1F"/>
    <w:rsid w:val="00D158FB"/>
    <w:rsid w:val="00D16856"/>
    <w:rsid w:val="00D16BB7"/>
    <w:rsid w:val="00D213EA"/>
    <w:rsid w:val="00D217C9"/>
    <w:rsid w:val="00D229D3"/>
    <w:rsid w:val="00D237C4"/>
    <w:rsid w:val="00D24346"/>
    <w:rsid w:val="00D245DB"/>
    <w:rsid w:val="00D26CA0"/>
    <w:rsid w:val="00D275BD"/>
    <w:rsid w:val="00D30609"/>
    <w:rsid w:val="00D309EF"/>
    <w:rsid w:val="00D31D80"/>
    <w:rsid w:val="00D31F38"/>
    <w:rsid w:val="00D321A5"/>
    <w:rsid w:val="00D33885"/>
    <w:rsid w:val="00D34588"/>
    <w:rsid w:val="00D34630"/>
    <w:rsid w:val="00D3516D"/>
    <w:rsid w:val="00D372C2"/>
    <w:rsid w:val="00D37369"/>
    <w:rsid w:val="00D41509"/>
    <w:rsid w:val="00D44A44"/>
    <w:rsid w:val="00D44EBE"/>
    <w:rsid w:val="00D458A2"/>
    <w:rsid w:val="00D46A02"/>
    <w:rsid w:val="00D47542"/>
    <w:rsid w:val="00D51B1A"/>
    <w:rsid w:val="00D52D63"/>
    <w:rsid w:val="00D53798"/>
    <w:rsid w:val="00D5539D"/>
    <w:rsid w:val="00D55A46"/>
    <w:rsid w:val="00D6048B"/>
    <w:rsid w:val="00D61243"/>
    <w:rsid w:val="00D6444F"/>
    <w:rsid w:val="00D661E3"/>
    <w:rsid w:val="00D75BD2"/>
    <w:rsid w:val="00D84E1F"/>
    <w:rsid w:val="00D95761"/>
    <w:rsid w:val="00DA2013"/>
    <w:rsid w:val="00DA2545"/>
    <w:rsid w:val="00DA2724"/>
    <w:rsid w:val="00DA2821"/>
    <w:rsid w:val="00DA38C8"/>
    <w:rsid w:val="00DA574A"/>
    <w:rsid w:val="00DA69B1"/>
    <w:rsid w:val="00DA6AD2"/>
    <w:rsid w:val="00DB041E"/>
    <w:rsid w:val="00DB05DC"/>
    <w:rsid w:val="00DB0DE3"/>
    <w:rsid w:val="00DB189F"/>
    <w:rsid w:val="00DB6180"/>
    <w:rsid w:val="00DC01B4"/>
    <w:rsid w:val="00DC1D62"/>
    <w:rsid w:val="00DC2915"/>
    <w:rsid w:val="00DC30E5"/>
    <w:rsid w:val="00DC51B3"/>
    <w:rsid w:val="00DC5F42"/>
    <w:rsid w:val="00DC60AF"/>
    <w:rsid w:val="00DC6B5A"/>
    <w:rsid w:val="00DC6C4B"/>
    <w:rsid w:val="00DD1DBA"/>
    <w:rsid w:val="00DD2D32"/>
    <w:rsid w:val="00DD5F70"/>
    <w:rsid w:val="00DE09CA"/>
    <w:rsid w:val="00DE165D"/>
    <w:rsid w:val="00DE78A3"/>
    <w:rsid w:val="00DF074D"/>
    <w:rsid w:val="00DF0DFA"/>
    <w:rsid w:val="00DF16D8"/>
    <w:rsid w:val="00DF1D2B"/>
    <w:rsid w:val="00DF1DFB"/>
    <w:rsid w:val="00DF45A1"/>
    <w:rsid w:val="00E03D4A"/>
    <w:rsid w:val="00E04C00"/>
    <w:rsid w:val="00E04C0D"/>
    <w:rsid w:val="00E053F6"/>
    <w:rsid w:val="00E1025F"/>
    <w:rsid w:val="00E1129D"/>
    <w:rsid w:val="00E129B4"/>
    <w:rsid w:val="00E162F7"/>
    <w:rsid w:val="00E17109"/>
    <w:rsid w:val="00E17981"/>
    <w:rsid w:val="00E208D5"/>
    <w:rsid w:val="00E23D2F"/>
    <w:rsid w:val="00E26377"/>
    <w:rsid w:val="00E32791"/>
    <w:rsid w:val="00E41C7C"/>
    <w:rsid w:val="00E42039"/>
    <w:rsid w:val="00E45388"/>
    <w:rsid w:val="00E474E6"/>
    <w:rsid w:val="00E566DE"/>
    <w:rsid w:val="00E70E82"/>
    <w:rsid w:val="00E73C51"/>
    <w:rsid w:val="00E741A7"/>
    <w:rsid w:val="00E74672"/>
    <w:rsid w:val="00E756AC"/>
    <w:rsid w:val="00E75D09"/>
    <w:rsid w:val="00E76E1B"/>
    <w:rsid w:val="00E7702D"/>
    <w:rsid w:val="00E8094D"/>
    <w:rsid w:val="00E81B14"/>
    <w:rsid w:val="00E826A6"/>
    <w:rsid w:val="00E870D1"/>
    <w:rsid w:val="00E92149"/>
    <w:rsid w:val="00E92872"/>
    <w:rsid w:val="00E93496"/>
    <w:rsid w:val="00E93DEA"/>
    <w:rsid w:val="00E951F1"/>
    <w:rsid w:val="00E97405"/>
    <w:rsid w:val="00EA2ECA"/>
    <w:rsid w:val="00EA3C71"/>
    <w:rsid w:val="00EA570A"/>
    <w:rsid w:val="00EB0542"/>
    <w:rsid w:val="00EB0DBA"/>
    <w:rsid w:val="00EB121E"/>
    <w:rsid w:val="00EB1CC7"/>
    <w:rsid w:val="00EB2791"/>
    <w:rsid w:val="00EB3DF9"/>
    <w:rsid w:val="00EB58DB"/>
    <w:rsid w:val="00EB7B52"/>
    <w:rsid w:val="00EC0DD2"/>
    <w:rsid w:val="00EC5198"/>
    <w:rsid w:val="00EC52B5"/>
    <w:rsid w:val="00EC6A19"/>
    <w:rsid w:val="00EC78BE"/>
    <w:rsid w:val="00ED013C"/>
    <w:rsid w:val="00ED20B2"/>
    <w:rsid w:val="00ED3F8D"/>
    <w:rsid w:val="00ED4206"/>
    <w:rsid w:val="00ED4D25"/>
    <w:rsid w:val="00ED53EB"/>
    <w:rsid w:val="00EE1E55"/>
    <w:rsid w:val="00EE2B54"/>
    <w:rsid w:val="00EE2C16"/>
    <w:rsid w:val="00EE2DC1"/>
    <w:rsid w:val="00EF4113"/>
    <w:rsid w:val="00EF61C0"/>
    <w:rsid w:val="00EF6223"/>
    <w:rsid w:val="00F05827"/>
    <w:rsid w:val="00F06E1B"/>
    <w:rsid w:val="00F11251"/>
    <w:rsid w:val="00F12B7F"/>
    <w:rsid w:val="00F13308"/>
    <w:rsid w:val="00F140EA"/>
    <w:rsid w:val="00F21EA4"/>
    <w:rsid w:val="00F237EE"/>
    <w:rsid w:val="00F238DA"/>
    <w:rsid w:val="00F27437"/>
    <w:rsid w:val="00F2790D"/>
    <w:rsid w:val="00F317BC"/>
    <w:rsid w:val="00F33A34"/>
    <w:rsid w:val="00F34D3A"/>
    <w:rsid w:val="00F34F03"/>
    <w:rsid w:val="00F35090"/>
    <w:rsid w:val="00F3642E"/>
    <w:rsid w:val="00F367CF"/>
    <w:rsid w:val="00F3710C"/>
    <w:rsid w:val="00F400E1"/>
    <w:rsid w:val="00F422A6"/>
    <w:rsid w:val="00F422ED"/>
    <w:rsid w:val="00F42303"/>
    <w:rsid w:val="00F42812"/>
    <w:rsid w:val="00F44B13"/>
    <w:rsid w:val="00F44BD2"/>
    <w:rsid w:val="00F50DB1"/>
    <w:rsid w:val="00F51C5F"/>
    <w:rsid w:val="00F53724"/>
    <w:rsid w:val="00F5546A"/>
    <w:rsid w:val="00F55683"/>
    <w:rsid w:val="00F55825"/>
    <w:rsid w:val="00F60C8E"/>
    <w:rsid w:val="00F61379"/>
    <w:rsid w:val="00F61BD8"/>
    <w:rsid w:val="00F62572"/>
    <w:rsid w:val="00F62F23"/>
    <w:rsid w:val="00F633A3"/>
    <w:rsid w:val="00F635D8"/>
    <w:rsid w:val="00F65B38"/>
    <w:rsid w:val="00F66217"/>
    <w:rsid w:val="00F70F78"/>
    <w:rsid w:val="00F71479"/>
    <w:rsid w:val="00F7727F"/>
    <w:rsid w:val="00F802CD"/>
    <w:rsid w:val="00F834FD"/>
    <w:rsid w:val="00F87593"/>
    <w:rsid w:val="00F90817"/>
    <w:rsid w:val="00F91528"/>
    <w:rsid w:val="00F92FA4"/>
    <w:rsid w:val="00F942DD"/>
    <w:rsid w:val="00F950F6"/>
    <w:rsid w:val="00F95D75"/>
    <w:rsid w:val="00F962EA"/>
    <w:rsid w:val="00F97028"/>
    <w:rsid w:val="00FA3300"/>
    <w:rsid w:val="00FA3A7D"/>
    <w:rsid w:val="00FA47A7"/>
    <w:rsid w:val="00FA622F"/>
    <w:rsid w:val="00FA77CE"/>
    <w:rsid w:val="00FB46CD"/>
    <w:rsid w:val="00FB5CC3"/>
    <w:rsid w:val="00FC737C"/>
    <w:rsid w:val="00FC74F2"/>
    <w:rsid w:val="00FD0402"/>
    <w:rsid w:val="00FD0F3C"/>
    <w:rsid w:val="00FD2E54"/>
    <w:rsid w:val="00FD408A"/>
    <w:rsid w:val="00FD4619"/>
    <w:rsid w:val="00FD6718"/>
    <w:rsid w:val="00FD6F1B"/>
    <w:rsid w:val="00FD6F4D"/>
    <w:rsid w:val="00FE0488"/>
    <w:rsid w:val="00FE0708"/>
    <w:rsid w:val="00FE0750"/>
    <w:rsid w:val="00FE2546"/>
    <w:rsid w:val="00FE319F"/>
    <w:rsid w:val="00FE3D7D"/>
    <w:rsid w:val="00FE59AA"/>
    <w:rsid w:val="00FE615C"/>
    <w:rsid w:val="00FF3AA4"/>
    <w:rsid w:val="00FF6571"/>
    <w:rsid w:val="00FF7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87683"/>
  <w15:chartTrackingRefBased/>
  <w15:docId w15:val="{1C9522A8-8B22-46E0-BEC0-17DB1FD62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55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5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5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55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55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55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55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55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55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55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55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5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55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55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55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55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55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55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55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55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55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55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55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55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55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55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55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55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556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E4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433B"/>
  </w:style>
  <w:style w:type="paragraph" w:styleId="Footer">
    <w:name w:val="footer"/>
    <w:basedOn w:val="Normal"/>
    <w:link w:val="FooterChar"/>
    <w:uiPriority w:val="99"/>
    <w:unhideWhenUsed/>
    <w:rsid w:val="008E4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433B"/>
  </w:style>
  <w:style w:type="character" w:styleId="Hyperlink">
    <w:name w:val="Hyperlink"/>
    <w:basedOn w:val="DefaultParagraphFont"/>
    <w:uiPriority w:val="99"/>
    <w:unhideWhenUsed/>
    <w:rsid w:val="009864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4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775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pubmed.ncbi.nlm.nih.gov/40682212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ubmed.ncbi.nlm.nih.gov/31957781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troke.org.uk/stroke/statistic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3389/fmedt.2022.748949" TargetMode="Externa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strokeaudit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b20293d4be3cdef57d4aa9d6f84d921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64ed4ea8e98e78c23a9b2622939877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58CBF9-A932-400C-A114-549930B6BA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FB008A5-CB2E-4E17-AFFE-362A1468BE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25C151-A653-447C-92DB-C976C2A4E858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89258171-586B-48A2-B5D7-5576A1E08D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1950</Words>
  <Characters>11121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Kemisola Shadeko (2508022)</dc:creator>
  <cp:keywords/>
  <dc:description/>
  <cp:lastModifiedBy>Kemisola Shadeko (2508022)</cp:lastModifiedBy>
  <cp:revision>2</cp:revision>
  <dcterms:created xsi:type="dcterms:W3CDTF">2026-04-17T09:27:00Z</dcterms:created>
  <dcterms:modified xsi:type="dcterms:W3CDTF">2026-04-17T09:27:00Z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