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E48C0" w14:textId="65DE3000" w:rsidR="00690D91" w:rsidRPr="008C1013" w:rsidRDefault="00C873FE">
      <w:pPr>
        <w:spacing w:line="259" w:lineRule="auto"/>
        <w:jc w:val="left"/>
        <w:rPr>
          <w:rFonts w:ascii="Times New Roman" w:eastAsiaTheme="majorEastAsia" w:hAnsi="Times New Roman" w:cstheme="majorBidi"/>
          <w:b/>
          <w:bCs/>
          <w:spacing w:val="-10"/>
          <w:kern w:val="28"/>
          <w:sz w:val="76"/>
          <w:szCs w:val="76"/>
        </w:rPr>
      </w:pPr>
      <w:r w:rsidRPr="008C1013">
        <w:rPr>
          <w:b/>
          <w:bCs/>
          <w:sz w:val="76"/>
          <w:szCs w:val="76"/>
        </w:rPr>
        <w:t>Rules and responsibilities: Novotel hotel</w:t>
      </w:r>
      <w:r w:rsidR="00211230" w:rsidRPr="008C1013">
        <w:rPr>
          <w:b/>
          <w:bCs/>
          <w:sz w:val="76"/>
          <w:szCs w:val="76"/>
        </w:rPr>
        <w:br w:type="page"/>
      </w:r>
    </w:p>
    <w:sdt>
      <w:sdtPr>
        <w:rPr>
          <w:rFonts w:ascii="Arial" w:eastAsiaTheme="minorHAnsi" w:hAnsi="Arial" w:cstheme="minorBidi"/>
          <w:color w:val="auto"/>
          <w:sz w:val="24"/>
          <w:szCs w:val="22"/>
          <w:lang w:val="en-GB"/>
        </w:rPr>
        <w:id w:val="2098897205"/>
        <w:docPartObj>
          <w:docPartGallery w:val="Table of Contents"/>
          <w:docPartUnique/>
        </w:docPartObj>
      </w:sdtPr>
      <w:sdtEndPr>
        <w:rPr>
          <w:b/>
          <w:bCs/>
          <w:noProof/>
        </w:rPr>
      </w:sdtEndPr>
      <w:sdtContent>
        <w:p w14:paraId="6893DBB0" w14:textId="6AB1B583" w:rsidR="003B14F2" w:rsidRPr="003B14F2" w:rsidRDefault="00211230">
          <w:pPr>
            <w:pStyle w:val="TOCHeading"/>
            <w:rPr>
              <w:color w:val="auto"/>
            </w:rPr>
          </w:pPr>
          <w:r w:rsidRPr="003B14F2">
            <w:rPr>
              <w:color w:val="auto"/>
            </w:rPr>
            <w:t>Table of Contents</w:t>
          </w:r>
        </w:p>
        <w:p w14:paraId="529873E2" w14:textId="3C56BA2B" w:rsidR="003A587C" w:rsidRDefault="0021123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7781310" w:history="1">
            <w:r w:rsidRPr="006D7A64">
              <w:rPr>
                <w:rStyle w:val="Hyperlink"/>
                <w:noProof/>
              </w:rPr>
              <w:t>Introduction</w:t>
            </w:r>
            <w:r>
              <w:rPr>
                <w:noProof/>
                <w:webHidden/>
              </w:rPr>
              <w:tab/>
            </w:r>
            <w:r>
              <w:rPr>
                <w:noProof/>
                <w:webHidden/>
              </w:rPr>
              <w:fldChar w:fldCharType="begin"/>
            </w:r>
            <w:r>
              <w:rPr>
                <w:noProof/>
                <w:webHidden/>
              </w:rPr>
              <w:instrText xml:space="preserve"> PAGEREF _Toc117781310 \h </w:instrText>
            </w:r>
            <w:r>
              <w:rPr>
                <w:noProof/>
                <w:webHidden/>
              </w:rPr>
            </w:r>
            <w:r>
              <w:rPr>
                <w:noProof/>
                <w:webHidden/>
              </w:rPr>
              <w:fldChar w:fldCharType="separate"/>
            </w:r>
            <w:r>
              <w:rPr>
                <w:noProof/>
                <w:webHidden/>
              </w:rPr>
              <w:t>3</w:t>
            </w:r>
            <w:r>
              <w:rPr>
                <w:noProof/>
                <w:webHidden/>
              </w:rPr>
              <w:fldChar w:fldCharType="end"/>
            </w:r>
          </w:hyperlink>
        </w:p>
        <w:p w14:paraId="3DA2780C" w14:textId="6FAFA304" w:rsidR="003A587C" w:rsidRDefault="00C47075">
          <w:pPr>
            <w:pStyle w:val="TOC1"/>
            <w:tabs>
              <w:tab w:val="right" w:leader="dot" w:pos="9016"/>
            </w:tabs>
            <w:rPr>
              <w:rFonts w:asciiTheme="minorHAnsi" w:eastAsiaTheme="minorEastAsia" w:hAnsiTheme="minorHAnsi"/>
              <w:noProof/>
              <w:sz w:val="22"/>
              <w:lang w:eastAsia="en-GB"/>
            </w:rPr>
          </w:pPr>
          <w:hyperlink w:anchor="_Toc117781311" w:history="1">
            <w:r w:rsidR="00211230" w:rsidRPr="006D7A64">
              <w:rPr>
                <w:rStyle w:val="Hyperlink"/>
                <w:noProof/>
              </w:rPr>
              <w:t>Roles and responsibilities for running the Hotel</w:t>
            </w:r>
            <w:r w:rsidR="00211230">
              <w:rPr>
                <w:noProof/>
                <w:webHidden/>
              </w:rPr>
              <w:tab/>
            </w:r>
            <w:r w:rsidR="00211230">
              <w:rPr>
                <w:noProof/>
                <w:webHidden/>
              </w:rPr>
              <w:fldChar w:fldCharType="begin"/>
            </w:r>
            <w:r w:rsidR="00211230">
              <w:rPr>
                <w:noProof/>
                <w:webHidden/>
              </w:rPr>
              <w:instrText xml:space="preserve"> PAGEREF _Toc117781311 \h </w:instrText>
            </w:r>
            <w:r w:rsidR="00211230">
              <w:rPr>
                <w:noProof/>
                <w:webHidden/>
              </w:rPr>
            </w:r>
            <w:r w:rsidR="00211230">
              <w:rPr>
                <w:noProof/>
                <w:webHidden/>
              </w:rPr>
              <w:fldChar w:fldCharType="separate"/>
            </w:r>
            <w:r w:rsidR="00211230">
              <w:rPr>
                <w:noProof/>
                <w:webHidden/>
              </w:rPr>
              <w:t>3</w:t>
            </w:r>
            <w:r w:rsidR="00211230">
              <w:rPr>
                <w:noProof/>
                <w:webHidden/>
              </w:rPr>
              <w:fldChar w:fldCharType="end"/>
            </w:r>
          </w:hyperlink>
        </w:p>
        <w:p w14:paraId="1CE44120" w14:textId="5EAFF0C8" w:rsidR="003A587C" w:rsidRDefault="00C47075">
          <w:pPr>
            <w:pStyle w:val="TOC2"/>
            <w:tabs>
              <w:tab w:val="right" w:leader="dot" w:pos="9016"/>
            </w:tabs>
            <w:rPr>
              <w:rFonts w:asciiTheme="minorHAnsi" w:eastAsiaTheme="minorEastAsia" w:hAnsiTheme="minorHAnsi"/>
              <w:noProof/>
              <w:sz w:val="22"/>
              <w:lang w:eastAsia="en-GB"/>
            </w:rPr>
          </w:pPr>
          <w:hyperlink w:anchor="_Toc117781312" w:history="1">
            <w:r w:rsidR="00211230" w:rsidRPr="006D7A64">
              <w:rPr>
                <w:rStyle w:val="Hyperlink"/>
                <w:noProof/>
              </w:rPr>
              <w:t>Managing the Budget</w:t>
            </w:r>
            <w:r w:rsidR="00211230">
              <w:rPr>
                <w:noProof/>
                <w:webHidden/>
              </w:rPr>
              <w:tab/>
            </w:r>
            <w:r w:rsidR="00211230">
              <w:rPr>
                <w:noProof/>
                <w:webHidden/>
              </w:rPr>
              <w:fldChar w:fldCharType="begin"/>
            </w:r>
            <w:r w:rsidR="00211230">
              <w:rPr>
                <w:noProof/>
                <w:webHidden/>
              </w:rPr>
              <w:instrText xml:space="preserve"> PAGEREF _Toc117781312 \h </w:instrText>
            </w:r>
            <w:r w:rsidR="00211230">
              <w:rPr>
                <w:noProof/>
                <w:webHidden/>
              </w:rPr>
            </w:r>
            <w:r w:rsidR="00211230">
              <w:rPr>
                <w:noProof/>
                <w:webHidden/>
              </w:rPr>
              <w:fldChar w:fldCharType="separate"/>
            </w:r>
            <w:r w:rsidR="00211230">
              <w:rPr>
                <w:noProof/>
                <w:webHidden/>
              </w:rPr>
              <w:t>3</w:t>
            </w:r>
            <w:r w:rsidR="00211230">
              <w:rPr>
                <w:noProof/>
                <w:webHidden/>
              </w:rPr>
              <w:fldChar w:fldCharType="end"/>
            </w:r>
          </w:hyperlink>
        </w:p>
        <w:p w14:paraId="7BA31727" w14:textId="0B2EEB86" w:rsidR="003A587C" w:rsidRDefault="00C47075">
          <w:pPr>
            <w:pStyle w:val="TOC2"/>
            <w:tabs>
              <w:tab w:val="right" w:leader="dot" w:pos="9016"/>
            </w:tabs>
            <w:rPr>
              <w:rFonts w:asciiTheme="minorHAnsi" w:eastAsiaTheme="minorEastAsia" w:hAnsiTheme="minorHAnsi"/>
              <w:noProof/>
              <w:sz w:val="22"/>
              <w:lang w:eastAsia="en-GB"/>
            </w:rPr>
          </w:pPr>
          <w:hyperlink w:anchor="_Toc117781313" w:history="1">
            <w:r w:rsidR="00211230" w:rsidRPr="006D7A64">
              <w:rPr>
                <w:rStyle w:val="Hyperlink"/>
                <w:noProof/>
              </w:rPr>
              <w:t>Customer Service</w:t>
            </w:r>
            <w:r w:rsidR="00211230">
              <w:rPr>
                <w:noProof/>
                <w:webHidden/>
              </w:rPr>
              <w:tab/>
            </w:r>
            <w:r w:rsidR="00211230">
              <w:rPr>
                <w:noProof/>
                <w:webHidden/>
              </w:rPr>
              <w:fldChar w:fldCharType="begin"/>
            </w:r>
            <w:r w:rsidR="00211230">
              <w:rPr>
                <w:noProof/>
                <w:webHidden/>
              </w:rPr>
              <w:instrText xml:space="preserve"> PAGEREF _Toc117781313 \h </w:instrText>
            </w:r>
            <w:r w:rsidR="00211230">
              <w:rPr>
                <w:noProof/>
                <w:webHidden/>
              </w:rPr>
            </w:r>
            <w:r w:rsidR="00211230">
              <w:rPr>
                <w:noProof/>
                <w:webHidden/>
              </w:rPr>
              <w:fldChar w:fldCharType="separate"/>
            </w:r>
            <w:r w:rsidR="00211230">
              <w:rPr>
                <w:noProof/>
                <w:webHidden/>
              </w:rPr>
              <w:t>4</w:t>
            </w:r>
            <w:r w:rsidR="00211230">
              <w:rPr>
                <w:noProof/>
                <w:webHidden/>
              </w:rPr>
              <w:fldChar w:fldCharType="end"/>
            </w:r>
          </w:hyperlink>
        </w:p>
        <w:p w14:paraId="3ABC2BA7" w14:textId="4F34E136" w:rsidR="003A587C" w:rsidRDefault="00C47075">
          <w:pPr>
            <w:pStyle w:val="TOC2"/>
            <w:tabs>
              <w:tab w:val="right" w:leader="dot" w:pos="9016"/>
            </w:tabs>
            <w:rPr>
              <w:rFonts w:asciiTheme="minorHAnsi" w:eastAsiaTheme="minorEastAsia" w:hAnsiTheme="minorHAnsi"/>
              <w:noProof/>
              <w:sz w:val="22"/>
              <w:lang w:eastAsia="en-GB"/>
            </w:rPr>
          </w:pPr>
          <w:hyperlink w:anchor="_Toc117781314" w:history="1">
            <w:r w:rsidR="00211230" w:rsidRPr="006D7A64">
              <w:rPr>
                <w:rStyle w:val="Hyperlink"/>
                <w:noProof/>
              </w:rPr>
              <w:t>Supervising Maintenance</w:t>
            </w:r>
            <w:r w:rsidR="00211230">
              <w:rPr>
                <w:noProof/>
                <w:webHidden/>
              </w:rPr>
              <w:tab/>
            </w:r>
            <w:r w:rsidR="00211230">
              <w:rPr>
                <w:noProof/>
                <w:webHidden/>
              </w:rPr>
              <w:fldChar w:fldCharType="begin"/>
            </w:r>
            <w:r w:rsidR="00211230">
              <w:rPr>
                <w:noProof/>
                <w:webHidden/>
              </w:rPr>
              <w:instrText xml:space="preserve"> PAGEREF _Toc117781314 \h </w:instrText>
            </w:r>
            <w:r w:rsidR="00211230">
              <w:rPr>
                <w:noProof/>
                <w:webHidden/>
              </w:rPr>
            </w:r>
            <w:r w:rsidR="00211230">
              <w:rPr>
                <w:noProof/>
                <w:webHidden/>
              </w:rPr>
              <w:fldChar w:fldCharType="separate"/>
            </w:r>
            <w:r w:rsidR="00211230">
              <w:rPr>
                <w:noProof/>
                <w:webHidden/>
              </w:rPr>
              <w:t>4</w:t>
            </w:r>
            <w:r w:rsidR="00211230">
              <w:rPr>
                <w:noProof/>
                <w:webHidden/>
              </w:rPr>
              <w:fldChar w:fldCharType="end"/>
            </w:r>
          </w:hyperlink>
        </w:p>
        <w:p w14:paraId="5FE38281" w14:textId="466A6A42" w:rsidR="003A587C" w:rsidRDefault="00C47075">
          <w:pPr>
            <w:pStyle w:val="TOC2"/>
            <w:tabs>
              <w:tab w:val="right" w:leader="dot" w:pos="9016"/>
            </w:tabs>
            <w:rPr>
              <w:rFonts w:asciiTheme="minorHAnsi" w:eastAsiaTheme="minorEastAsia" w:hAnsiTheme="minorHAnsi"/>
              <w:noProof/>
              <w:sz w:val="22"/>
              <w:lang w:eastAsia="en-GB"/>
            </w:rPr>
          </w:pPr>
          <w:hyperlink w:anchor="_Toc117781315" w:history="1">
            <w:r w:rsidR="00211230" w:rsidRPr="006D7A64">
              <w:rPr>
                <w:rStyle w:val="Hyperlink"/>
                <w:noProof/>
              </w:rPr>
              <w:t>Departmental Tasks Maintenance</w:t>
            </w:r>
            <w:r w:rsidR="00211230">
              <w:rPr>
                <w:noProof/>
                <w:webHidden/>
              </w:rPr>
              <w:tab/>
            </w:r>
            <w:r w:rsidR="00211230">
              <w:rPr>
                <w:noProof/>
                <w:webHidden/>
              </w:rPr>
              <w:fldChar w:fldCharType="begin"/>
            </w:r>
            <w:r w:rsidR="00211230">
              <w:rPr>
                <w:noProof/>
                <w:webHidden/>
              </w:rPr>
              <w:instrText xml:space="preserve"> PAGEREF _Toc117781315 \h </w:instrText>
            </w:r>
            <w:r w:rsidR="00211230">
              <w:rPr>
                <w:noProof/>
                <w:webHidden/>
              </w:rPr>
            </w:r>
            <w:r w:rsidR="00211230">
              <w:rPr>
                <w:noProof/>
                <w:webHidden/>
              </w:rPr>
              <w:fldChar w:fldCharType="separate"/>
            </w:r>
            <w:r w:rsidR="00211230">
              <w:rPr>
                <w:noProof/>
                <w:webHidden/>
              </w:rPr>
              <w:t>4</w:t>
            </w:r>
            <w:r w:rsidR="00211230">
              <w:rPr>
                <w:noProof/>
                <w:webHidden/>
              </w:rPr>
              <w:fldChar w:fldCharType="end"/>
            </w:r>
          </w:hyperlink>
        </w:p>
        <w:p w14:paraId="36126ABA" w14:textId="796631C2" w:rsidR="003A587C" w:rsidRDefault="00C47075">
          <w:pPr>
            <w:pStyle w:val="TOC2"/>
            <w:tabs>
              <w:tab w:val="right" w:leader="dot" w:pos="9016"/>
            </w:tabs>
            <w:rPr>
              <w:rFonts w:asciiTheme="minorHAnsi" w:eastAsiaTheme="minorEastAsia" w:hAnsiTheme="minorHAnsi"/>
              <w:noProof/>
              <w:sz w:val="22"/>
              <w:lang w:eastAsia="en-GB"/>
            </w:rPr>
          </w:pPr>
          <w:hyperlink w:anchor="_Toc117781316" w:history="1">
            <w:r w:rsidR="00211230" w:rsidRPr="006D7A64">
              <w:rPr>
                <w:rStyle w:val="Hyperlink"/>
                <w:noProof/>
              </w:rPr>
              <w:t>Food &amp; Beverage Coordination</w:t>
            </w:r>
            <w:r w:rsidR="00211230">
              <w:rPr>
                <w:noProof/>
                <w:webHidden/>
              </w:rPr>
              <w:tab/>
            </w:r>
            <w:r w:rsidR="00211230">
              <w:rPr>
                <w:noProof/>
                <w:webHidden/>
              </w:rPr>
              <w:fldChar w:fldCharType="begin"/>
            </w:r>
            <w:r w:rsidR="00211230">
              <w:rPr>
                <w:noProof/>
                <w:webHidden/>
              </w:rPr>
              <w:instrText xml:space="preserve"> PAGEREF _Toc117781316 \h </w:instrText>
            </w:r>
            <w:r w:rsidR="00211230">
              <w:rPr>
                <w:noProof/>
                <w:webHidden/>
              </w:rPr>
            </w:r>
            <w:r w:rsidR="00211230">
              <w:rPr>
                <w:noProof/>
                <w:webHidden/>
              </w:rPr>
              <w:fldChar w:fldCharType="separate"/>
            </w:r>
            <w:r w:rsidR="00211230">
              <w:rPr>
                <w:noProof/>
                <w:webHidden/>
              </w:rPr>
              <w:t>5</w:t>
            </w:r>
            <w:r w:rsidR="00211230">
              <w:rPr>
                <w:noProof/>
                <w:webHidden/>
              </w:rPr>
              <w:fldChar w:fldCharType="end"/>
            </w:r>
          </w:hyperlink>
        </w:p>
        <w:p w14:paraId="7B952F91" w14:textId="318B357C" w:rsidR="003A587C" w:rsidRDefault="00C47075">
          <w:pPr>
            <w:pStyle w:val="TOC1"/>
            <w:tabs>
              <w:tab w:val="right" w:leader="dot" w:pos="9016"/>
            </w:tabs>
            <w:rPr>
              <w:rFonts w:asciiTheme="minorHAnsi" w:eastAsiaTheme="minorEastAsia" w:hAnsiTheme="minorHAnsi"/>
              <w:noProof/>
              <w:sz w:val="22"/>
              <w:lang w:eastAsia="en-GB"/>
            </w:rPr>
          </w:pPr>
          <w:hyperlink w:anchor="_Toc117781317" w:history="1">
            <w:r w:rsidR="00211230" w:rsidRPr="006D7A64">
              <w:rPr>
                <w:rStyle w:val="Hyperlink"/>
                <w:noProof/>
              </w:rPr>
              <w:t>Conclusion</w:t>
            </w:r>
            <w:r w:rsidR="00211230">
              <w:rPr>
                <w:noProof/>
                <w:webHidden/>
              </w:rPr>
              <w:tab/>
            </w:r>
            <w:r w:rsidR="00211230">
              <w:rPr>
                <w:noProof/>
                <w:webHidden/>
              </w:rPr>
              <w:fldChar w:fldCharType="begin"/>
            </w:r>
            <w:r w:rsidR="00211230">
              <w:rPr>
                <w:noProof/>
                <w:webHidden/>
              </w:rPr>
              <w:instrText xml:space="preserve"> PAGEREF _Toc117781317 \h </w:instrText>
            </w:r>
            <w:r w:rsidR="00211230">
              <w:rPr>
                <w:noProof/>
                <w:webHidden/>
              </w:rPr>
            </w:r>
            <w:r w:rsidR="00211230">
              <w:rPr>
                <w:noProof/>
                <w:webHidden/>
              </w:rPr>
              <w:fldChar w:fldCharType="separate"/>
            </w:r>
            <w:r w:rsidR="00211230">
              <w:rPr>
                <w:noProof/>
                <w:webHidden/>
              </w:rPr>
              <w:t>5</w:t>
            </w:r>
            <w:r w:rsidR="00211230">
              <w:rPr>
                <w:noProof/>
                <w:webHidden/>
              </w:rPr>
              <w:fldChar w:fldCharType="end"/>
            </w:r>
          </w:hyperlink>
        </w:p>
        <w:p w14:paraId="254ED140" w14:textId="22F6789A" w:rsidR="003A587C" w:rsidRDefault="00C47075">
          <w:pPr>
            <w:pStyle w:val="TOC1"/>
            <w:tabs>
              <w:tab w:val="right" w:leader="dot" w:pos="9016"/>
            </w:tabs>
            <w:rPr>
              <w:rFonts w:asciiTheme="minorHAnsi" w:eastAsiaTheme="minorEastAsia" w:hAnsiTheme="minorHAnsi"/>
              <w:noProof/>
              <w:sz w:val="22"/>
              <w:lang w:eastAsia="en-GB"/>
            </w:rPr>
          </w:pPr>
          <w:hyperlink w:anchor="_Toc117781318" w:history="1">
            <w:r w:rsidR="00211230" w:rsidRPr="006D7A64">
              <w:rPr>
                <w:rStyle w:val="Hyperlink"/>
                <w:noProof/>
              </w:rPr>
              <w:t>Reference</w:t>
            </w:r>
            <w:r w:rsidR="00211230">
              <w:rPr>
                <w:noProof/>
                <w:webHidden/>
              </w:rPr>
              <w:tab/>
            </w:r>
            <w:r w:rsidR="00211230">
              <w:rPr>
                <w:noProof/>
                <w:webHidden/>
              </w:rPr>
              <w:fldChar w:fldCharType="begin"/>
            </w:r>
            <w:r w:rsidR="00211230">
              <w:rPr>
                <w:noProof/>
                <w:webHidden/>
              </w:rPr>
              <w:instrText xml:space="preserve"> PAGEREF _Toc117781318 \h </w:instrText>
            </w:r>
            <w:r w:rsidR="00211230">
              <w:rPr>
                <w:noProof/>
                <w:webHidden/>
              </w:rPr>
            </w:r>
            <w:r w:rsidR="00211230">
              <w:rPr>
                <w:noProof/>
                <w:webHidden/>
              </w:rPr>
              <w:fldChar w:fldCharType="separate"/>
            </w:r>
            <w:r w:rsidR="00211230">
              <w:rPr>
                <w:noProof/>
                <w:webHidden/>
              </w:rPr>
              <w:t>5</w:t>
            </w:r>
            <w:r w:rsidR="00211230">
              <w:rPr>
                <w:noProof/>
                <w:webHidden/>
              </w:rPr>
              <w:fldChar w:fldCharType="end"/>
            </w:r>
          </w:hyperlink>
        </w:p>
        <w:p w14:paraId="0B5FDFC8" w14:textId="5BBE5C97" w:rsidR="003B14F2" w:rsidRDefault="00211230">
          <w:r>
            <w:rPr>
              <w:b/>
              <w:bCs/>
              <w:noProof/>
            </w:rPr>
            <w:fldChar w:fldCharType="end"/>
          </w:r>
        </w:p>
      </w:sdtContent>
    </w:sdt>
    <w:p w14:paraId="154A3E4B" w14:textId="7289C304" w:rsidR="00690D91" w:rsidRDefault="00211230">
      <w:pPr>
        <w:spacing w:line="259" w:lineRule="auto"/>
        <w:jc w:val="left"/>
        <w:rPr>
          <w:rFonts w:ascii="Times New Roman" w:eastAsiaTheme="majorEastAsia" w:hAnsi="Times New Roman" w:cstheme="majorBidi"/>
          <w:b/>
          <w:spacing w:val="-10"/>
          <w:kern w:val="28"/>
          <w:sz w:val="36"/>
          <w:szCs w:val="56"/>
        </w:rPr>
      </w:pPr>
      <w:r>
        <w:br w:type="page"/>
      </w:r>
    </w:p>
    <w:p w14:paraId="2A0B656B" w14:textId="04AE8389" w:rsidR="00690D91" w:rsidRDefault="00211230" w:rsidP="00690D91">
      <w:pPr>
        <w:pStyle w:val="Heading1"/>
      </w:pPr>
      <w:bookmarkStart w:id="0" w:name="_Toc117781310"/>
      <w:r>
        <w:lastRenderedPageBreak/>
        <w:t>Introduction</w:t>
      </w:r>
      <w:bookmarkEnd w:id="0"/>
    </w:p>
    <w:p w14:paraId="25DB141D" w14:textId="10EBA864" w:rsidR="00AE7AD7" w:rsidRDefault="00211230" w:rsidP="00AE7AD7">
      <w:pPr>
        <w:rPr>
          <w:b/>
        </w:rPr>
      </w:pPr>
      <w:r w:rsidRPr="00AE7AD7">
        <w:t>From a small perspective, in the hospitality sector in the UK, the jobs are very much indifferent to each other. Most people in society consider jobs in the hospitality sector a fruitful career, mostly in hotels, but also in country clubs, restaurants, convention centres, and others</w:t>
      </w:r>
      <w:r w:rsidR="004F5C0F">
        <w:t xml:space="preserve"> (</w:t>
      </w:r>
      <w:r w:rsidR="004F5C0F" w:rsidRPr="004F5C0F">
        <w:t>Baum</w:t>
      </w:r>
      <w:r w:rsidR="004F5C0F">
        <w:t>, 2019)</w:t>
      </w:r>
      <w:r w:rsidRPr="00AE7AD7">
        <w:t xml:space="preserve">. Based on these, an excellent organisational structure should be utilised to provide different capacities to make any situation presentable to the public. Hospitality managers, for obvious reasons, run daily operations with the help of commercial and management strategies in the prescribed field with </w:t>
      </w:r>
      <w:proofErr w:type="spellStart"/>
      <w:r w:rsidRPr="00AE7AD7">
        <w:t>infirmed</w:t>
      </w:r>
      <w:proofErr w:type="spellEnd"/>
      <w:r w:rsidRPr="00AE7AD7">
        <w:t xml:space="preserve"> profit targets and proper safety norms to carry forward the work structure</w:t>
      </w:r>
      <w:r w:rsidR="004F5C0F">
        <w:t xml:space="preserve"> (</w:t>
      </w:r>
      <w:proofErr w:type="spellStart"/>
      <w:r w:rsidR="004F5C0F" w:rsidRPr="004F5C0F">
        <w:t>Akbari</w:t>
      </w:r>
      <w:proofErr w:type="spellEnd"/>
      <w:r w:rsidR="004F5C0F">
        <w:t xml:space="preserve"> </w:t>
      </w:r>
      <w:r w:rsidR="004F5C0F" w:rsidRPr="004F5C0F">
        <w:rPr>
          <w:i/>
          <w:iCs/>
        </w:rPr>
        <w:t>et al.,</w:t>
      </w:r>
      <w:r w:rsidR="004F5C0F">
        <w:t xml:space="preserve"> 2021)</w:t>
      </w:r>
      <w:r w:rsidRPr="00AE7AD7">
        <w:t xml:space="preserve">. In the hospitality industry, a person is often instrumental in looking after the guests and their comfort and the image of the Hotel or resort. </w:t>
      </w:r>
    </w:p>
    <w:p w14:paraId="2C7C17CE" w14:textId="4AA48DA7" w:rsidR="00690D91" w:rsidRDefault="00211230" w:rsidP="00A84DFE">
      <w:pPr>
        <w:pStyle w:val="Heading1"/>
      </w:pPr>
      <w:bookmarkStart w:id="1" w:name="_Toc117781311"/>
      <w:r>
        <w:t>Roles and responsibilities for running the Hotel</w:t>
      </w:r>
      <w:bookmarkEnd w:id="1"/>
      <w:r>
        <w:t xml:space="preserve"> </w:t>
      </w:r>
    </w:p>
    <w:p w14:paraId="111C3256" w14:textId="60441219" w:rsidR="00AE7AD7" w:rsidRDefault="00211230" w:rsidP="00A84DFE">
      <w:r w:rsidRPr="00A84DFE">
        <w:t xml:space="preserve">The duties are different for hotels in the hospitality industry based on all the detailed variations. There are five types of key responsibilities that exist to be managed in the sector within the international sector and the United </w:t>
      </w:r>
      <w:r w:rsidR="004F5C0F">
        <w:t>Kingdom (</w:t>
      </w:r>
      <w:proofErr w:type="spellStart"/>
      <w:r w:rsidR="004F5C0F" w:rsidRPr="004F5C0F">
        <w:t>Grazzini</w:t>
      </w:r>
      <w:proofErr w:type="spellEnd"/>
      <w:r w:rsidR="004F5C0F">
        <w:t xml:space="preserve"> </w:t>
      </w:r>
      <w:r w:rsidR="004F5C0F" w:rsidRPr="004F5C0F">
        <w:rPr>
          <w:i/>
          <w:iCs/>
        </w:rPr>
        <w:t>et al.,</w:t>
      </w:r>
      <w:r w:rsidR="004F5C0F">
        <w:t xml:space="preserve"> 2018)</w:t>
      </w:r>
      <w:r w:rsidRPr="00A84DFE">
        <w:t>. In the following, these five types of responsibilities, which are tied with the roles of the people maintaining the Hotel, and how I would be able to explain the responsibilities in the prescribed Novotel Hotel (UK) properly.</w:t>
      </w:r>
    </w:p>
    <w:p w14:paraId="3E6DEE48" w14:textId="00C5F58A" w:rsidR="00A84DFE" w:rsidRDefault="00211230" w:rsidP="00A84DFE">
      <w:pPr>
        <w:pStyle w:val="Heading2"/>
      </w:pPr>
      <w:bookmarkStart w:id="2" w:name="_Toc117781312"/>
      <w:r>
        <w:t>Managing the Budget</w:t>
      </w:r>
      <w:bookmarkEnd w:id="2"/>
    </w:p>
    <w:p w14:paraId="45695559" w14:textId="6572C62C" w:rsidR="00A84DFE" w:rsidRDefault="00211230" w:rsidP="009B32CD">
      <w:r w:rsidRPr="009B32CD">
        <w:t>From this perspective, the Novotel Hotel is a brand based in France and has been owned by the Accor group since 1983, when the Hotel was created in 1967. The Novotel was built in 1967 and is the flagship property of Accor, the world's leading hotel group with 487,000 employees and 33 million customers</w:t>
      </w:r>
      <w:r w:rsidR="004F5C0F">
        <w:t xml:space="preserve"> (</w:t>
      </w:r>
      <w:r w:rsidR="004F5C0F" w:rsidRPr="004F5C0F">
        <w:t>Gordon</w:t>
      </w:r>
      <w:r w:rsidR="004F5C0F">
        <w:t>, 2018)</w:t>
      </w:r>
      <w:r w:rsidRPr="009B32CD">
        <w:t xml:space="preserve">. With the help of Accor's multiple-brand strategy structure, Novotel has 559 hotels in 65 countries worldwide. The Accor group grew tremendously in European countries and developed its brand. Firstly, Novotel (the Hotel) was designed by the French architect Robert </w:t>
      </w:r>
      <w:proofErr w:type="spellStart"/>
      <w:r w:rsidRPr="009B32CD">
        <w:t>Maillart</w:t>
      </w:r>
      <w:proofErr w:type="spellEnd"/>
      <w:r w:rsidRPr="009B32CD">
        <w:t xml:space="preserve">, who also built other famous hotels, such as the </w:t>
      </w:r>
      <w:proofErr w:type="spellStart"/>
      <w:r w:rsidRPr="009B32CD">
        <w:t>Menzo</w:t>
      </w:r>
      <w:proofErr w:type="spellEnd"/>
      <w:r w:rsidRPr="009B32CD">
        <w:t xml:space="preserve"> de </w:t>
      </w:r>
      <w:proofErr w:type="spellStart"/>
      <w:r w:rsidRPr="009B32CD">
        <w:t>Lage</w:t>
      </w:r>
      <w:proofErr w:type="spellEnd"/>
      <w:r w:rsidRPr="009B32CD">
        <w:t xml:space="preserve"> in Monte Carlo and the Nice Ritz. The company maintained the Novotel hotel as a 4-star brand and somewhat pocket-friendly because of the higher budget standard for prescribing the daily structure and situation</w:t>
      </w:r>
      <w:r w:rsidR="004F5C0F">
        <w:t xml:space="preserve"> (</w:t>
      </w:r>
      <w:r w:rsidR="004F5C0F" w:rsidRPr="004F5C0F">
        <w:t>Mureşan</w:t>
      </w:r>
      <w:r w:rsidR="004F5C0F">
        <w:t xml:space="preserve"> and </w:t>
      </w:r>
      <w:proofErr w:type="spellStart"/>
      <w:r w:rsidR="004F5C0F">
        <w:t>Stoian</w:t>
      </w:r>
      <w:proofErr w:type="spellEnd"/>
      <w:r w:rsidR="004F5C0F">
        <w:t>, 2018)</w:t>
      </w:r>
      <w:r w:rsidRPr="009B32CD">
        <w:t xml:space="preserve">. The budgets are well maintained, and the total cost of the hotel industry would be greatly compromised from my perspective. It is a common scenario for budget-conscious </w:t>
      </w:r>
      <w:r w:rsidRPr="009B32CD">
        <w:lastRenderedPageBreak/>
        <w:t>travellers, but Novotel customers say they're comfortable paying extra for quality, cleanliness, and service</w:t>
      </w:r>
      <w:r w:rsidR="004F5C0F">
        <w:t xml:space="preserve"> (</w:t>
      </w:r>
      <w:proofErr w:type="spellStart"/>
      <w:r w:rsidR="004F5C0F" w:rsidRPr="004F5C0F">
        <w:t>Zaman</w:t>
      </w:r>
      <w:proofErr w:type="spellEnd"/>
      <w:r w:rsidR="004F5C0F">
        <w:t xml:space="preserve"> </w:t>
      </w:r>
      <w:r w:rsidR="004F5C0F" w:rsidRPr="004F5C0F">
        <w:rPr>
          <w:i/>
          <w:iCs/>
        </w:rPr>
        <w:t>et al.,</w:t>
      </w:r>
      <w:r w:rsidR="004F5C0F">
        <w:t xml:space="preserve"> 2020)</w:t>
      </w:r>
      <w:r w:rsidRPr="009B32CD">
        <w:t>. Based on that, I can easily confirm the scenario that the budget is the main prospect of the said responsibilities in the Novotel Hotel and the basic hospitality sector.</w:t>
      </w:r>
    </w:p>
    <w:p w14:paraId="33EE2392" w14:textId="5564829C" w:rsidR="009B32CD" w:rsidRDefault="00211230" w:rsidP="009B32CD">
      <w:pPr>
        <w:pStyle w:val="Heading2"/>
      </w:pPr>
      <w:bookmarkStart w:id="3" w:name="_Toc117781313"/>
      <w:r>
        <w:t>Customer Service</w:t>
      </w:r>
      <w:bookmarkEnd w:id="3"/>
    </w:p>
    <w:p w14:paraId="0BF38E24" w14:textId="1F8AEB78" w:rsidR="009B32CD" w:rsidRDefault="00211230" w:rsidP="009B32CD">
      <w:r w:rsidRPr="009B32CD">
        <w:t>In the hospitality sector, the main achievement would be having a properly maintained guest check-in list, which gives the Hotel the upper hand in treating the customer with such care that they would return to the Hotel for future stays. In the Novotel Hotel (UK), the guests always felt a pleasant experience with the Hotel and its management structure</w:t>
      </w:r>
      <w:r w:rsidR="004F5C0F">
        <w:t xml:space="preserve"> (</w:t>
      </w:r>
      <w:proofErr w:type="spellStart"/>
      <w:r w:rsidR="004F5C0F" w:rsidRPr="004F5C0F">
        <w:t>Chithradevi</w:t>
      </w:r>
      <w:proofErr w:type="spellEnd"/>
      <w:r w:rsidR="004F5C0F">
        <w:t xml:space="preserve"> and </w:t>
      </w:r>
      <w:proofErr w:type="spellStart"/>
      <w:r w:rsidR="004F5C0F">
        <w:t>Nadda</w:t>
      </w:r>
      <w:proofErr w:type="spellEnd"/>
      <w:r w:rsidR="004F5C0F">
        <w:t>, 2022)</w:t>
      </w:r>
      <w:r w:rsidRPr="009B32CD">
        <w:t>. The customers of the Novotel always tend to recommend the Hotel to their friends and colleagues, which shows how this Hotel can maintain excellent housekeeping, eating, lodging, and personal relationships with the customers for the duration of their stays</w:t>
      </w:r>
      <w:r w:rsidR="00FE6006">
        <w:t xml:space="preserve"> (</w:t>
      </w:r>
      <w:r w:rsidR="00FE6006" w:rsidRPr="00FE6006">
        <w:t>Lu</w:t>
      </w:r>
      <w:r w:rsidR="00FE6006">
        <w:t xml:space="preserve"> </w:t>
      </w:r>
      <w:r w:rsidR="00FE6006" w:rsidRPr="00FE6006">
        <w:rPr>
          <w:i/>
          <w:iCs/>
        </w:rPr>
        <w:t>et al.,</w:t>
      </w:r>
      <w:r w:rsidR="00FE6006">
        <w:t xml:space="preserve"> 2019)</w:t>
      </w:r>
      <w:r w:rsidRPr="009B32CD">
        <w:t>.</w:t>
      </w:r>
    </w:p>
    <w:p w14:paraId="693286A2" w14:textId="46608F95" w:rsidR="007E2E07" w:rsidRDefault="00211230" w:rsidP="007E2E07">
      <w:pPr>
        <w:pStyle w:val="Heading2"/>
      </w:pPr>
      <w:bookmarkStart w:id="4" w:name="_Toc117781314"/>
      <w:r w:rsidRPr="007E2E07">
        <w:t>Supervising Maintenance</w:t>
      </w:r>
      <w:bookmarkEnd w:id="4"/>
    </w:p>
    <w:p w14:paraId="64217B1A" w14:textId="2F1206A7" w:rsidR="007E2E07" w:rsidRDefault="00211230" w:rsidP="007E2E07">
      <w:pPr>
        <w:rPr>
          <w:b/>
        </w:rPr>
      </w:pPr>
      <w:r w:rsidRPr="007E2E07">
        <w:t>The supervising maintenance of the hotel industry always stays within the main responsibility structure of the hospitality industry. The basic liabilities are there for any public company in the said industry. From the Novotel Hotel (UK), the ground staff and security staff are the main pillars of the organisation, based on my perspective</w:t>
      </w:r>
      <w:r w:rsidR="00FE6006">
        <w:t xml:space="preserve"> (</w:t>
      </w:r>
      <w:proofErr w:type="spellStart"/>
      <w:r w:rsidR="00FE6006" w:rsidRPr="00FE6006">
        <w:t>Sadiya</w:t>
      </w:r>
      <w:proofErr w:type="spellEnd"/>
      <w:r w:rsidR="00FE6006">
        <w:t>, 2022)</w:t>
      </w:r>
      <w:r w:rsidRPr="007E2E07">
        <w:t xml:space="preserve">. These aspects would be the most prominent for the Hotel itself. These sections cover not only the various technologies in Novotel but also the physical aspects of the building, such as renovations and maintenance. </w:t>
      </w:r>
    </w:p>
    <w:p w14:paraId="58777448" w14:textId="4929D5E3" w:rsidR="007E2E07" w:rsidRDefault="00211230" w:rsidP="007E2E07">
      <w:pPr>
        <w:pStyle w:val="Heading2"/>
      </w:pPr>
      <w:bookmarkStart w:id="5" w:name="_Toc117781315"/>
      <w:r w:rsidRPr="007E2E07">
        <w:t>Departmental Tasks</w:t>
      </w:r>
      <w:r>
        <w:t xml:space="preserve"> Maintenance</w:t>
      </w:r>
      <w:bookmarkEnd w:id="5"/>
    </w:p>
    <w:p w14:paraId="64FF4239" w14:textId="6E5754A8" w:rsidR="005C661E" w:rsidRPr="005C661E" w:rsidRDefault="00211230" w:rsidP="005C661E">
      <w:r>
        <w:t>In the hospitality sector, many departments show the results, where mostly the assistant managers are there to overview these sectors based on the size of the other organisation and how much market demands are there to maintain the business parameters</w:t>
      </w:r>
      <w:r w:rsidR="00FE6006">
        <w:t xml:space="preserve"> (Gupta and Sharma, 2021)</w:t>
      </w:r>
      <w:r>
        <w:t xml:space="preserve">. From my perspective, the departmental managers are to conduct the delegation of the said hotel structure, where I would be able to organise the work as an assistant manager to overview the works and conduct all decision-making and different other expertise under the Novotel banner of the United Kingdom's every branch with proper communication which could process the work with much more efficiently.  </w:t>
      </w:r>
    </w:p>
    <w:p w14:paraId="638C15DC" w14:textId="045AD195" w:rsidR="007E2E07" w:rsidRDefault="00211230" w:rsidP="007E2E07">
      <w:pPr>
        <w:pStyle w:val="Heading2"/>
      </w:pPr>
      <w:bookmarkStart w:id="6" w:name="_Toc117781316"/>
      <w:r w:rsidRPr="007E2E07">
        <w:lastRenderedPageBreak/>
        <w:t>Food &amp; Beverage</w:t>
      </w:r>
      <w:r>
        <w:t xml:space="preserve"> Coordination</w:t>
      </w:r>
      <w:bookmarkEnd w:id="6"/>
    </w:p>
    <w:p w14:paraId="7FA42B3D" w14:textId="07B87B44" w:rsidR="003B14F2" w:rsidRDefault="00211230" w:rsidP="003D48C9">
      <w:r w:rsidRPr="003B14F2">
        <w:t>In the 4-star hotel industry chain, Novotel maintains the proper food and beverage department in every branch of the franchisee worldwide. And as for being the hospitality manager, I can relate to the aspects of this statement where food is the main line and, in any hotel, it provides the highest responsibilities in general.</w:t>
      </w:r>
    </w:p>
    <w:p w14:paraId="4B5D95F3" w14:textId="1608F3F2" w:rsidR="003B14F2" w:rsidRDefault="00211230" w:rsidP="003B14F2">
      <w:pPr>
        <w:pStyle w:val="Heading1"/>
      </w:pPr>
      <w:bookmarkStart w:id="7" w:name="_Toc117781317"/>
      <w:r>
        <w:t>Conclusion</w:t>
      </w:r>
      <w:bookmarkEnd w:id="7"/>
    </w:p>
    <w:p w14:paraId="708338B1" w14:textId="6069D34F" w:rsidR="003B14F2" w:rsidRDefault="00211230" w:rsidP="003B14F2">
      <w:r w:rsidRPr="004F5C0F">
        <w:t xml:space="preserve">Although it might be attractive, running a successful business in the hospitality industry also needs a lot of expertise and knowledge. Employees could pursue careers in that industry by enrolling in our hospitality management programme at the Novotel Hotel (UK). Where you can proceed in an organisation from there is up to you. For managers to effectively distribute tasks and supervise their team in this industry, it is helpful for them to be conversant with all roles. The Novotel Hotel (UK) hotel management school also </w:t>
      </w:r>
      <w:proofErr w:type="spellStart"/>
      <w:r w:rsidRPr="004F5C0F">
        <w:t>emphasizes</w:t>
      </w:r>
      <w:proofErr w:type="spellEnd"/>
      <w:r w:rsidRPr="004F5C0F">
        <w:t xml:space="preserve"> business-related skills, including management and marketing.</w:t>
      </w:r>
    </w:p>
    <w:p w14:paraId="56DC767C" w14:textId="3B0C6067" w:rsidR="004F5C0F" w:rsidRDefault="00211230" w:rsidP="004F5C0F">
      <w:pPr>
        <w:pStyle w:val="Heading1"/>
      </w:pPr>
      <w:bookmarkStart w:id="8" w:name="_Toc117781318"/>
      <w:r>
        <w:t>Reference</w:t>
      </w:r>
      <w:bookmarkEnd w:id="8"/>
      <w:r>
        <w:t xml:space="preserve"> </w:t>
      </w:r>
    </w:p>
    <w:p w14:paraId="64DB2C41" w14:textId="3BA7B39C" w:rsidR="004F5C0F" w:rsidRDefault="00211230" w:rsidP="004F5C0F">
      <w:r w:rsidRPr="004F5C0F">
        <w:t xml:space="preserve">Baum, T., 2019. Does the hospitality industry need or deserve talent?. </w:t>
      </w:r>
      <w:r w:rsidRPr="004F5C0F">
        <w:rPr>
          <w:i/>
          <w:iCs/>
        </w:rPr>
        <w:t>International Journal of Contemporary Hospitality Management</w:t>
      </w:r>
      <w:r w:rsidRPr="004F5C0F">
        <w:t>.</w:t>
      </w:r>
    </w:p>
    <w:p w14:paraId="2BA232C0" w14:textId="4EF88513" w:rsidR="004F5C0F" w:rsidRDefault="00211230" w:rsidP="004F5C0F">
      <w:proofErr w:type="spellStart"/>
      <w:r w:rsidRPr="004F5C0F">
        <w:t>Akbari</w:t>
      </w:r>
      <w:proofErr w:type="spellEnd"/>
      <w:r w:rsidRPr="004F5C0F">
        <w:t xml:space="preserve">, M., </w:t>
      </w:r>
      <w:proofErr w:type="spellStart"/>
      <w:r w:rsidRPr="004F5C0F">
        <w:t>Nazarian</w:t>
      </w:r>
      <w:proofErr w:type="spellEnd"/>
      <w:r w:rsidRPr="004F5C0F">
        <w:t xml:space="preserve">, A., </w:t>
      </w:r>
      <w:proofErr w:type="spellStart"/>
      <w:r w:rsidRPr="004F5C0F">
        <w:t>Foroudi</w:t>
      </w:r>
      <w:proofErr w:type="spellEnd"/>
      <w:r w:rsidRPr="004F5C0F">
        <w:t xml:space="preserve">, P., </w:t>
      </w:r>
      <w:proofErr w:type="spellStart"/>
      <w:r w:rsidRPr="004F5C0F">
        <w:t>Seyyed</w:t>
      </w:r>
      <w:proofErr w:type="spellEnd"/>
      <w:r w:rsidRPr="004F5C0F">
        <w:t xml:space="preserve"> Amiri, N. and </w:t>
      </w:r>
      <w:proofErr w:type="spellStart"/>
      <w:r w:rsidRPr="004F5C0F">
        <w:t>Ezatabadipoor</w:t>
      </w:r>
      <w:proofErr w:type="spellEnd"/>
      <w:r w:rsidRPr="004F5C0F">
        <w:t xml:space="preserve">, E., 2021. How corporate social responsibility contributes to strengthening brand loyalty, hotel positioning and intention to revisit?. </w:t>
      </w:r>
      <w:r w:rsidRPr="004F5C0F">
        <w:rPr>
          <w:i/>
          <w:iCs/>
        </w:rPr>
        <w:t>Current Issues in Tourism</w:t>
      </w:r>
      <w:r w:rsidRPr="004F5C0F">
        <w:t>, 24(13), pp.1897-1917.</w:t>
      </w:r>
    </w:p>
    <w:p w14:paraId="2F160684" w14:textId="275057ED" w:rsidR="004F5C0F" w:rsidRDefault="00211230" w:rsidP="004F5C0F">
      <w:proofErr w:type="spellStart"/>
      <w:r w:rsidRPr="004F5C0F">
        <w:t>Grazzini</w:t>
      </w:r>
      <w:proofErr w:type="spellEnd"/>
      <w:r w:rsidRPr="004F5C0F">
        <w:t xml:space="preserve">, L., Rodrigo, P., Aiello, G. and </w:t>
      </w:r>
      <w:proofErr w:type="spellStart"/>
      <w:r w:rsidRPr="004F5C0F">
        <w:t>Viglia</w:t>
      </w:r>
      <w:proofErr w:type="spellEnd"/>
      <w:r w:rsidRPr="004F5C0F">
        <w:t>, G., 2018. Loss or gain? The role of message framing in hotel guests’ recycling behaviour. Journal of Sustainable Tourism, 26(11), pp.1944-1966.</w:t>
      </w:r>
    </w:p>
    <w:p w14:paraId="5049F531" w14:textId="09D5E8DC" w:rsidR="004F5C0F" w:rsidRDefault="00211230" w:rsidP="004F5C0F">
      <w:proofErr w:type="spellStart"/>
      <w:r w:rsidRPr="004F5C0F">
        <w:t>Zaman</w:t>
      </w:r>
      <w:proofErr w:type="spellEnd"/>
      <w:r w:rsidRPr="004F5C0F">
        <w:t xml:space="preserve">, M., </w:t>
      </w:r>
      <w:proofErr w:type="spellStart"/>
      <w:r w:rsidRPr="004F5C0F">
        <w:t>Dauxert</w:t>
      </w:r>
      <w:proofErr w:type="spellEnd"/>
      <w:r w:rsidRPr="004F5C0F">
        <w:t xml:space="preserve">, T. and Michael, N., 2020. 8 Kid-friendly digital communication for hotels and service adaptation: Empirical evidence from family hotels. </w:t>
      </w:r>
      <w:r w:rsidRPr="004F5C0F">
        <w:rPr>
          <w:i/>
          <w:iCs/>
        </w:rPr>
        <w:t>Children in Hospitality and Tourism: Marketing and Managing Experiences</w:t>
      </w:r>
      <w:r w:rsidRPr="004F5C0F">
        <w:t>, 4, p.123.</w:t>
      </w:r>
    </w:p>
    <w:p w14:paraId="6E52FB0A" w14:textId="7F297001" w:rsidR="004F5C0F" w:rsidRDefault="00211230" w:rsidP="004F5C0F">
      <w:r w:rsidRPr="004F5C0F">
        <w:t xml:space="preserve">Mureşan, M.L. and </w:t>
      </w:r>
      <w:proofErr w:type="spellStart"/>
      <w:r w:rsidRPr="004F5C0F">
        <w:t>Stoian</w:t>
      </w:r>
      <w:proofErr w:type="spellEnd"/>
      <w:r w:rsidRPr="004F5C0F">
        <w:t>, R.G., CURRENT BUSINESS TOURISM REFERENCES. CASE STUDY: HOTEL NOVOTEL BUCHAREST.</w:t>
      </w:r>
    </w:p>
    <w:p w14:paraId="73BAD763" w14:textId="3A5ADC99" w:rsidR="004F5C0F" w:rsidRDefault="00211230" w:rsidP="004F5C0F">
      <w:r w:rsidRPr="004F5C0F">
        <w:t xml:space="preserve">Gordon, B.M., 2022. 5.1 History and Background. </w:t>
      </w:r>
      <w:r w:rsidRPr="004F5C0F">
        <w:rPr>
          <w:i/>
          <w:iCs/>
        </w:rPr>
        <w:t>Tourism Governance: A Critical Discourse on a Global Industry</w:t>
      </w:r>
      <w:r w:rsidRPr="004F5C0F">
        <w:t>, 9, p.63.</w:t>
      </w:r>
    </w:p>
    <w:p w14:paraId="4ACDBCB6" w14:textId="2757A9D1" w:rsidR="004F5C0F" w:rsidRDefault="00211230" w:rsidP="004F5C0F">
      <w:proofErr w:type="spellStart"/>
      <w:r w:rsidRPr="004F5C0F">
        <w:lastRenderedPageBreak/>
        <w:t>Chithradevi</w:t>
      </w:r>
      <w:proofErr w:type="spellEnd"/>
      <w:r w:rsidRPr="004F5C0F">
        <w:t xml:space="preserve">, S.N. and </w:t>
      </w:r>
      <w:proofErr w:type="spellStart"/>
      <w:r w:rsidRPr="004F5C0F">
        <w:t>Nadda</w:t>
      </w:r>
      <w:proofErr w:type="spellEnd"/>
      <w:r w:rsidRPr="004F5C0F">
        <w:t>, V., 2022. Impact of Mobile Technology to Enhance the Customer Service Experience in SME Hotels.</w:t>
      </w:r>
      <w:r w:rsidRPr="004F5C0F">
        <w:rPr>
          <w:i/>
          <w:iCs/>
        </w:rPr>
        <w:t xml:space="preserve"> Disruptive Innovation and Emerging Technologies for Business Excellence in the Service Sector</w:t>
      </w:r>
      <w:r w:rsidRPr="004F5C0F">
        <w:t xml:space="preserve"> (pp. 1-22). IGI Global.</w:t>
      </w:r>
    </w:p>
    <w:p w14:paraId="691A8945" w14:textId="6195FDF2" w:rsidR="00FE6006" w:rsidRDefault="00211230" w:rsidP="004F5C0F">
      <w:r w:rsidRPr="00FE6006">
        <w:t xml:space="preserve">Gupta, K. and Sharma, S., 2021. Kiosks as self-service technology in hotels: opportunities and challenges. </w:t>
      </w:r>
      <w:r w:rsidRPr="00FE6006">
        <w:rPr>
          <w:i/>
          <w:iCs/>
        </w:rPr>
        <w:t>Worldwide Hospitality and Tourism Themes</w:t>
      </w:r>
      <w:r w:rsidRPr="00FE6006">
        <w:t>, 13(2), pp.236-251.</w:t>
      </w:r>
    </w:p>
    <w:p w14:paraId="523C1F7B" w14:textId="2F78120B" w:rsidR="00FE6006" w:rsidRDefault="00211230" w:rsidP="004F5C0F">
      <w:r w:rsidRPr="00FE6006">
        <w:t>SADIYA, A., 2022. A Study on Employee Job Satisfaction.</w:t>
      </w:r>
    </w:p>
    <w:p w14:paraId="2C58F35C" w14:textId="034B3B50" w:rsidR="00FE6006" w:rsidRDefault="00211230" w:rsidP="004F5C0F">
      <w:r w:rsidRPr="00FE6006">
        <w:t xml:space="preserve">Lu, L. and </w:t>
      </w:r>
      <w:proofErr w:type="spellStart"/>
      <w:r w:rsidRPr="00FE6006">
        <w:t>Tabari</w:t>
      </w:r>
      <w:proofErr w:type="spellEnd"/>
      <w:r w:rsidRPr="00FE6006">
        <w:t xml:space="preserve">, S., 2019. Impact of Airbnb on customers' </w:t>
      </w:r>
      <w:proofErr w:type="spellStart"/>
      <w:r w:rsidRPr="00FE6006">
        <w:t>behavior</w:t>
      </w:r>
      <w:proofErr w:type="spellEnd"/>
      <w:r w:rsidRPr="00FE6006">
        <w:t xml:space="preserve"> in the UK hotel industry. </w:t>
      </w:r>
      <w:r w:rsidRPr="00FE6006">
        <w:rPr>
          <w:i/>
          <w:iCs/>
        </w:rPr>
        <w:t>Tourism Analysis</w:t>
      </w:r>
      <w:r w:rsidRPr="00FE6006">
        <w:t>, 24(1), pp.13-26.</w:t>
      </w:r>
    </w:p>
    <w:p w14:paraId="0506B945" w14:textId="77777777" w:rsidR="00FE6006" w:rsidRDefault="00FE6006" w:rsidP="004F5C0F"/>
    <w:p w14:paraId="79C507B1" w14:textId="77777777" w:rsidR="00FE6006" w:rsidRDefault="00FE6006" w:rsidP="004F5C0F"/>
    <w:p w14:paraId="437829C1" w14:textId="77777777" w:rsidR="00FE6006" w:rsidRDefault="00FE6006" w:rsidP="004F5C0F"/>
    <w:p w14:paraId="3EDFB02D" w14:textId="77777777" w:rsidR="004F5C0F" w:rsidRDefault="004F5C0F" w:rsidP="004F5C0F"/>
    <w:p w14:paraId="5B48D944" w14:textId="77777777" w:rsidR="004F5C0F" w:rsidRDefault="004F5C0F" w:rsidP="004F5C0F"/>
    <w:p w14:paraId="5932FC24" w14:textId="77777777" w:rsidR="004F5C0F" w:rsidRDefault="004F5C0F" w:rsidP="004F5C0F"/>
    <w:p w14:paraId="232C0453" w14:textId="77777777" w:rsidR="004F5C0F" w:rsidRPr="004F5C0F" w:rsidRDefault="004F5C0F" w:rsidP="004F5C0F"/>
    <w:p w14:paraId="68769A24" w14:textId="77777777" w:rsidR="004F5C0F" w:rsidRPr="004F5C0F" w:rsidRDefault="004F5C0F" w:rsidP="004F5C0F"/>
    <w:p w14:paraId="2B26FD73" w14:textId="4F796854" w:rsidR="003D48C9" w:rsidRPr="003D48C9" w:rsidRDefault="00211230" w:rsidP="003D48C9">
      <w:r>
        <w:t xml:space="preserve">  </w:t>
      </w:r>
    </w:p>
    <w:p w14:paraId="30ED7E7F" w14:textId="77777777" w:rsidR="005C661E" w:rsidRPr="005C661E" w:rsidRDefault="005C661E" w:rsidP="005C661E"/>
    <w:p w14:paraId="7340F5EB" w14:textId="77777777" w:rsidR="009B32CD" w:rsidRPr="009B32CD" w:rsidRDefault="009B32CD" w:rsidP="009B32CD"/>
    <w:sectPr w:rsidR="009B32CD" w:rsidRPr="009B32CD" w:rsidSect="003B14F2">
      <w:foot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28B50" w14:textId="77777777" w:rsidR="007B6BF6" w:rsidRDefault="007B6BF6">
      <w:pPr>
        <w:spacing w:after="0" w:line="240" w:lineRule="auto"/>
      </w:pPr>
      <w:r>
        <w:separator/>
      </w:r>
    </w:p>
  </w:endnote>
  <w:endnote w:type="continuationSeparator" w:id="0">
    <w:p w14:paraId="06F2BF86" w14:textId="77777777" w:rsidR="007B6BF6" w:rsidRDefault="007B6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168266"/>
      <w:docPartObj>
        <w:docPartGallery w:val="Page Numbers (Bottom of Page)"/>
        <w:docPartUnique/>
      </w:docPartObj>
    </w:sdtPr>
    <w:sdtEndPr>
      <w:rPr>
        <w:noProof/>
      </w:rPr>
    </w:sdtEndPr>
    <w:sdtContent>
      <w:p w14:paraId="2EE3380F" w14:textId="014ECC01" w:rsidR="003B14F2" w:rsidRDefault="002112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4DEDA9" w14:textId="77777777" w:rsidR="003B14F2" w:rsidRDefault="003B1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ED4D2" w14:textId="77777777" w:rsidR="007B6BF6" w:rsidRDefault="007B6BF6">
      <w:pPr>
        <w:spacing w:after="0" w:line="240" w:lineRule="auto"/>
      </w:pPr>
      <w:r>
        <w:separator/>
      </w:r>
    </w:p>
  </w:footnote>
  <w:footnote w:type="continuationSeparator" w:id="0">
    <w:p w14:paraId="4A281A7E" w14:textId="77777777" w:rsidR="007B6BF6" w:rsidRDefault="007B6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506B3" w14:textId="0217C05B" w:rsidR="008C1013" w:rsidRDefault="008C1013">
    <w:pPr>
      <w:pStyle w:val="Header"/>
    </w:pPr>
    <w:proofErr w:type="spellStart"/>
    <w:r>
      <w:t>Rabia</w:t>
    </w:r>
    <w:proofErr w:type="spellEnd"/>
    <w:r>
      <w:t xml:space="preserve"> begum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355"/>
    <w:rsid w:val="00211230"/>
    <w:rsid w:val="00253987"/>
    <w:rsid w:val="003A587C"/>
    <w:rsid w:val="003B14F2"/>
    <w:rsid w:val="003D48C9"/>
    <w:rsid w:val="004F5C0F"/>
    <w:rsid w:val="005C661E"/>
    <w:rsid w:val="00613B7D"/>
    <w:rsid w:val="00690D91"/>
    <w:rsid w:val="006D7A64"/>
    <w:rsid w:val="00743942"/>
    <w:rsid w:val="007B6BF6"/>
    <w:rsid w:val="007E2E07"/>
    <w:rsid w:val="008C1013"/>
    <w:rsid w:val="009B32CD"/>
    <w:rsid w:val="00A84DFE"/>
    <w:rsid w:val="00A85B90"/>
    <w:rsid w:val="00AE7AD7"/>
    <w:rsid w:val="00C47075"/>
    <w:rsid w:val="00C873FE"/>
    <w:rsid w:val="00C9094A"/>
    <w:rsid w:val="00D87355"/>
    <w:rsid w:val="00DE0FAE"/>
    <w:rsid w:val="00FE6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10205D"/>
  <w15:chartTrackingRefBased/>
  <w15:docId w15:val="{69275791-AC0E-493E-AC5A-89813F7A8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D91"/>
    <w:pPr>
      <w:spacing w:line="360" w:lineRule="auto"/>
      <w:jc w:val="both"/>
    </w:pPr>
    <w:rPr>
      <w:rFonts w:ascii="Arial" w:hAnsi="Arial"/>
      <w:sz w:val="24"/>
    </w:rPr>
  </w:style>
  <w:style w:type="paragraph" w:styleId="Heading1">
    <w:name w:val="heading 1"/>
    <w:basedOn w:val="Normal"/>
    <w:next w:val="Normal"/>
    <w:link w:val="Heading1Char"/>
    <w:uiPriority w:val="9"/>
    <w:qFormat/>
    <w:rsid w:val="00690D91"/>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690D91"/>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D91"/>
    <w:pPr>
      <w:spacing w:after="0"/>
      <w:contextualSpacing/>
      <w:jc w:val="center"/>
    </w:pPr>
    <w:rPr>
      <w:rFonts w:ascii="Times New Roman" w:eastAsiaTheme="majorEastAsia" w:hAnsi="Times New Roman" w:cstheme="majorBidi"/>
      <w:b/>
      <w:spacing w:val="-10"/>
      <w:kern w:val="28"/>
      <w:sz w:val="36"/>
      <w:szCs w:val="56"/>
    </w:rPr>
  </w:style>
  <w:style w:type="character" w:customStyle="1" w:styleId="TitleChar">
    <w:name w:val="Title Char"/>
    <w:basedOn w:val="DefaultParagraphFont"/>
    <w:link w:val="Title"/>
    <w:uiPriority w:val="10"/>
    <w:rsid w:val="00690D91"/>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690D9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90D91"/>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3B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4F2"/>
    <w:rPr>
      <w:rFonts w:ascii="Arial" w:hAnsi="Arial"/>
      <w:sz w:val="24"/>
    </w:rPr>
  </w:style>
  <w:style w:type="paragraph" w:styleId="Footer">
    <w:name w:val="footer"/>
    <w:basedOn w:val="Normal"/>
    <w:link w:val="FooterChar"/>
    <w:uiPriority w:val="99"/>
    <w:unhideWhenUsed/>
    <w:rsid w:val="003B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4F2"/>
    <w:rPr>
      <w:rFonts w:ascii="Arial" w:hAnsi="Arial"/>
      <w:sz w:val="24"/>
    </w:rPr>
  </w:style>
  <w:style w:type="paragraph" w:styleId="TOCHeading">
    <w:name w:val="TOC Heading"/>
    <w:basedOn w:val="Heading1"/>
    <w:next w:val="Normal"/>
    <w:uiPriority w:val="39"/>
    <w:unhideWhenUsed/>
    <w:qFormat/>
    <w:rsid w:val="003B14F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B14F2"/>
    <w:pPr>
      <w:spacing w:after="100"/>
    </w:pPr>
  </w:style>
  <w:style w:type="paragraph" w:styleId="TOC2">
    <w:name w:val="toc 2"/>
    <w:basedOn w:val="Normal"/>
    <w:next w:val="Normal"/>
    <w:autoRedefine/>
    <w:uiPriority w:val="39"/>
    <w:unhideWhenUsed/>
    <w:rsid w:val="003B14F2"/>
    <w:pPr>
      <w:spacing w:after="100"/>
      <w:ind w:left="240"/>
    </w:pPr>
  </w:style>
  <w:style w:type="character" w:styleId="Hyperlink">
    <w:name w:val="Hyperlink"/>
    <w:basedOn w:val="DefaultParagraphFont"/>
    <w:uiPriority w:val="99"/>
    <w:unhideWhenUsed/>
    <w:rsid w:val="003B14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23718-DA9A-4862-95CA-4BBF72318C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1236</Words>
  <Characters>7049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Rabia Begum (2126305)</cp:lastModifiedBy>
  <cp:revision>2</cp:revision>
  <dcterms:created xsi:type="dcterms:W3CDTF">2022-10-28T13:28:00Z</dcterms:created>
  <dcterms:modified xsi:type="dcterms:W3CDTF">2022-10-28T13:28:00Z</dcterms:modified>
</cp:coreProperties>
</file>