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7F29CFEA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ECAD</w:t>
      </w:r>
      <w:r w:rsidR="00D97D66">
        <w:rPr>
          <w:rFonts w:ascii="Arial"/>
          <w:b/>
          <w:sz w:val="48"/>
          <w:szCs w:val="48"/>
          <w:lang w:val="cy-GB"/>
        </w:rPr>
        <w:t>5011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7F9B655D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584E78A9" w:rsidR="00B103B9" w:rsidRPr="008E4EB6" w:rsidRDefault="00D97D6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lastRenderedPageBreak/>
        <w:t xml:space="preserve">Cydnabyddiaeth </w:t>
      </w:r>
      <w:proofErr w:type="spellStart"/>
      <w:r>
        <w:rPr>
          <w:b/>
          <w:bCs/>
          <w:sz w:val="32"/>
          <w:szCs w:val="32"/>
          <w:u w:val="single"/>
          <w:lang w:val="cy-GB"/>
        </w:rPr>
        <w:t>Deallysrwydd</w:t>
      </w:r>
      <w:proofErr w:type="spellEnd"/>
      <w:r>
        <w:rPr>
          <w:b/>
          <w:bCs/>
          <w:sz w:val="32"/>
          <w:szCs w:val="32"/>
          <w:u w:val="single"/>
          <w:lang w:val="cy-GB"/>
        </w:rPr>
        <w:t xml:space="preserve"> Artiffisial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3359219C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</w:t>
      </w:r>
      <w:r w:rsidR="00D97D66">
        <w:rPr>
          <w:lang w:val="cy-GB"/>
        </w:rPr>
        <w:t>DA</w:t>
      </w:r>
      <w:r w:rsidRPr="008E4EB6">
        <w:rPr>
          <w:lang w:val="cy-GB"/>
        </w:rPr>
        <w:t xml:space="preserve"> wrth ymchwilio a chreu’r aseiniad hwn. </w:t>
      </w:r>
    </w:p>
    <w:p w14:paraId="72E37402" w14:textId="14D1C41C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</w:t>
      </w:r>
      <w:r w:rsidR="00D97D66">
        <w:rPr>
          <w:lang w:val="cy-GB"/>
        </w:rPr>
        <w:t>DA</w:t>
      </w:r>
      <w:r w:rsidRPr="008E4EB6">
        <w:rPr>
          <w:lang w:val="cy-GB"/>
        </w:rPr>
        <w:t xml:space="preserve">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cydnabod y defnydd o [Offeryn deallusrwydd artiffisial] (</w:t>
      </w:r>
      <w:proofErr w:type="spellStart"/>
      <w:r w:rsidRPr="008E4EB6">
        <w:rPr>
          <w:lang w:val="cy-GB"/>
        </w:rPr>
        <w:t>url</w:t>
      </w:r>
      <w:proofErr w:type="spellEnd"/>
      <w:r w:rsidRPr="008E4EB6">
        <w:rPr>
          <w:lang w:val="cy-GB"/>
        </w:rPr>
        <w:t xml:space="preserve"> yr offeryn deallusrwydd artiffisial) ar [Dyddiad] i [Diben fy ngwaith]. Defnyddiais yr anogwr(</w:t>
      </w:r>
      <w:proofErr w:type="spellStart"/>
      <w:r w:rsidRPr="008E4EB6">
        <w:rPr>
          <w:lang w:val="cy-GB"/>
        </w:rPr>
        <w:t>wyr</w:t>
      </w:r>
      <w:proofErr w:type="spellEnd"/>
      <w:r w:rsidRPr="008E4EB6">
        <w:rPr>
          <w:lang w:val="cy-GB"/>
        </w:rPr>
        <w:t xml:space="preserve">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Grammarly</w:t>
      </w:r>
      <w:proofErr w:type="spellEnd"/>
      <w:r w:rsidRPr="008E4EB6">
        <w:rPr>
          <w:sz w:val="16"/>
          <w:szCs w:val="16"/>
          <w:lang w:val="cy-GB"/>
        </w:rPr>
        <w:t xml:space="preserve"> (https://www.grammarly.com/) ar 10 Chwefror 2024 i wirio fy ngwaith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67E49ADE" w14:textId="48162145" w:rsidR="00E654EB" w:rsidRPr="008E4EB6" w:rsidRDefault="00E654EB" w:rsidP="00E654EB">
      <w:pPr>
        <w:pStyle w:val="ParagraffRhestr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</w:t>
      </w:r>
      <w:proofErr w:type="spellStart"/>
      <w:r w:rsidRPr="008E4EB6">
        <w:rPr>
          <w:sz w:val="16"/>
          <w:szCs w:val="16"/>
          <w:lang w:val="cy-GB"/>
        </w:rPr>
        <w:t>darllenadwyedd</w:t>
      </w:r>
      <w:proofErr w:type="spellEnd"/>
      <w:r w:rsidRPr="008E4EB6">
        <w:rPr>
          <w:sz w:val="16"/>
          <w:szCs w:val="16"/>
          <w:lang w:val="cy-GB"/>
        </w:rPr>
        <w:t xml:space="preserve">, gramadeg a chystrawen. </w:t>
      </w:r>
    </w:p>
    <w:p w14:paraId="7F6E691C" w14:textId="77777777" w:rsidR="00E654EB" w:rsidRPr="008E4EB6" w:rsidRDefault="00E654EB" w:rsidP="00E654EB">
      <w:pPr>
        <w:pStyle w:val="ParagraffRhestr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7 Mawrth 2024 i gefnogi fy ymchwil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ChatGPT</w:t>
      </w:r>
      <w:proofErr w:type="spellEnd"/>
      <w:r w:rsidRPr="008E4EB6">
        <w:rPr>
          <w:sz w:val="16"/>
          <w:szCs w:val="16"/>
          <w:lang w:val="cy-GB"/>
        </w:rPr>
        <w:t xml:space="preserve"> (https://chatgpt.com/) ar 13 Ebrill 2024 i ysgrifennu fy nodiau’n fformat cyflwyno gan ddefnyddio’r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187CEBC8" w14:textId="0B6E24B0" w:rsidR="00E654EB" w:rsidRPr="008E4EB6" w:rsidRDefault="00E654EB" w:rsidP="00E654EB">
      <w:pPr>
        <w:pStyle w:val="ParagraffRhestr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 xml:space="preserve">Enghraifft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SciSpace</w:t>
      </w:r>
      <w:proofErr w:type="spellEnd"/>
      <w:r w:rsidRPr="008E4EB6">
        <w:rPr>
          <w:sz w:val="16"/>
          <w:szCs w:val="16"/>
          <w:lang w:val="cy-GB"/>
        </w:rPr>
        <w:t xml:space="preserve"> (https://typeset.io/) ar 28 Mehefin 2024 i gefnogi fy ymchwil gan ddefnyddio anogwr(</w:t>
      </w:r>
      <w:proofErr w:type="spellStart"/>
      <w:r w:rsidRPr="008E4EB6">
        <w:rPr>
          <w:sz w:val="16"/>
          <w:szCs w:val="16"/>
          <w:lang w:val="cy-GB"/>
        </w:rPr>
        <w:t>wyr</w:t>
      </w:r>
      <w:proofErr w:type="spellEnd"/>
      <w:r w:rsidRPr="008E4EB6">
        <w:rPr>
          <w:sz w:val="16"/>
          <w:szCs w:val="16"/>
          <w:lang w:val="cy-GB"/>
        </w:rPr>
        <w:t xml:space="preserve">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yr ymateb i </w:t>
      </w:r>
      <w:proofErr w:type="spellStart"/>
      <w:r w:rsidRPr="008E4EB6">
        <w:rPr>
          <w:sz w:val="16"/>
          <w:szCs w:val="16"/>
          <w:lang w:val="cy-GB"/>
        </w:rPr>
        <w:t>Gone</w:t>
      </w:r>
      <w:proofErr w:type="spellEnd"/>
      <w:r w:rsidRPr="008E4EB6">
        <w:rPr>
          <w:sz w:val="16"/>
          <w:szCs w:val="16"/>
          <w:lang w:val="cy-GB"/>
        </w:rPr>
        <w:t xml:space="preserve"> </w:t>
      </w:r>
      <w:proofErr w:type="spellStart"/>
      <w:r w:rsidRPr="008E4EB6">
        <w:rPr>
          <w:sz w:val="16"/>
          <w:szCs w:val="16"/>
          <w:lang w:val="cy-GB"/>
        </w:rPr>
        <w:t>with</w:t>
      </w:r>
      <w:proofErr w:type="spellEnd"/>
      <w:r w:rsidRPr="008E4EB6">
        <w:rPr>
          <w:sz w:val="16"/>
          <w:szCs w:val="16"/>
          <w:lang w:val="cy-GB"/>
        </w:rPr>
        <w:t xml:space="preserve"> the </w:t>
      </w:r>
      <w:proofErr w:type="spellStart"/>
      <w:r w:rsidRPr="008E4EB6">
        <w:rPr>
          <w:sz w:val="16"/>
          <w:szCs w:val="16"/>
          <w:lang w:val="cy-GB"/>
        </w:rPr>
        <w:t>Wind</w:t>
      </w:r>
      <w:proofErr w:type="spellEnd"/>
      <w:r w:rsidRPr="008E4EB6">
        <w:rPr>
          <w:sz w:val="16"/>
          <w:szCs w:val="16"/>
          <w:lang w:val="cy-GB"/>
        </w:rPr>
        <w:t>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</w:t>
      </w:r>
      <w:proofErr w:type="spellStart"/>
      <w:r w:rsidRPr="008E4EB6">
        <w:rPr>
          <w:sz w:val="16"/>
          <w:szCs w:val="16"/>
          <w:lang w:val="cy-GB"/>
        </w:rPr>
        <w:t>Adobe</w:t>
      </w:r>
      <w:proofErr w:type="spellEnd"/>
      <w:r w:rsidRPr="008E4EB6">
        <w:rPr>
          <w:sz w:val="16"/>
          <w:szCs w:val="16"/>
          <w:lang w:val="cy-GB"/>
        </w:rPr>
        <w:t xml:space="preserve">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ParagraffRhestr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5EB26B2" w14:textId="77777777" w:rsidR="008E4EB6" w:rsidRPr="008E4EB6" w:rsidRDefault="008E4EB6" w:rsidP="007D09F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8E4EB6" w14:paraId="551E84E1" w14:textId="77777777" w:rsidTr="0000375B">
        <w:tc>
          <w:tcPr>
            <w:tcW w:w="4508" w:type="dxa"/>
          </w:tcPr>
          <w:p w14:paraId="672FF086" w14:textId="44811554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00375B" w:rsidRPr="008E4EB6" w14:paraId="0DC71ABF" w14:textId="77777777" w:rsidTr="0000375B">
        <w:tc>
          <w:tcPr>
            <w:tcW w:w="4508" w:type="dxa"/>
          </w:tcPr>
          <w:p w14:paraId="52EB84A3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6BEE28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0EDC98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3FCBF01B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8E4EB6" w14:paraId="2411A5A2" w14:textId="77777777" w:rsidTr="0000375B">
        <w:tc>
          <w:tcPr>
            <w:tcW w:w="4508" w:type="dxa"/>
          </w:tcPr>
          <w:p w14:paraId="4A120529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3ED8D37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2A59CA2F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51AE3AC6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8E4EB6" w14:paraId="7E9C0FF5" w14:textId="77777777" w:rsidTr="0000375B">
        <w:tc>
          <w:tcPr>
            <w:tcW w:w="4508" w:type="dxa"/>
          </w:tcPr>
          <w:p w14:paraId="31E1404E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49C39DF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540BFA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6A8EAD52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</w:tbl>
    <w:p w14:paraId="7F589502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6C6F16C6" w14:textId="671AA755" w:rsidR="0000375B" w:rsidRPr="00D97D66" w:rsidRDefault="00D97D66" w:rsidP="0000375B">
      <w:pPr>
        <w:rPr>
          <w:b/>
          <w:bCs/>
          <w:lang w:val="cy-GB"/>
        </w:rPr>
      </w:pPr>
      <w:r w:rsidRPr="00D97D66">
        <w:rPr>
          <w:rFonts w:ascii="Arial" w:hAnsi="Arial" w:cs="Arial"/>
          <w:b/>
          <w:bCs/>
          <w:color w:val="000000"/>
          <w:lang w:val="cy-GB"/>
        </w:rPr>
        <w:lastRenderedPageBreak/>
        <w:t>Dewiswch ymyrraeth sydd yn cefnogi dysgu a datblygiad disgybl/grŵp o ddisgyblion.  Adfyfyriwch yn feirniadol ar ei botensial a’r heriau posib all ymddangos.</w:t>
      </w:r>
    </w:p>
    <w:p w14:paraId="5D1288CF" w14:textId="77777777" w:rsidR="0000375B" w:rsidRPr="008E4EB6" w:rsidRDefault="0000375B" w:rsidP="0000375B">
      <w:pPr>
        <w:rPr>
          <w:b/>
          <w:bCs/>
          <w:lang w:val="cy-GB"/>
        </w:rPr>
      </w:pPr>
    </w:p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E4EB6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97D66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70E14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647</Words>
  <Characters>3688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Meryl Bowen</cp:lastModifiedBy>
  <cp:revision>2</cp:revision>
  <dcterms:created xsi:type="dcterms:W3CDTF">2025-01-29T15:55:00Z</dcterms:created>
  <dcterms:modified xsi:type="dcterms:W3CDTF">2025-01-29T15:55:00Z</dcterms:modified>
</cp:coreProperties>
</file>