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A8A60F" w14:textId="77777777" w:rsidR="00C31730" w:rsidRDefault="00C31730" w:rsidP="00C31730">
      <w:pPr>
        <w:jc w:val="center"/>
        <w:rPr>
          <w:rFonts w:ascii="Arial" w:hAnsi="Arial" w:cs="Arial"/>
          <w:sz w:val="48"/>
          <w:szCs w:val="48"/>
        </w:rPr>
      </w:pPr>
      <w:r>
        <w:rPr>
          <w:rFonts w:ascii="Arial" w:hAnsi="Arial" w:cs="Arial"/>
          <w:sz w:val="48"/>
          <w:szCs w:val="48"/>
        </w:rPr>
        <w:t>BEng Electrical and Electronic Engineering</w:t>
      </w:r>
    </w:p>
    <w:p w14:paraId="0DF7559C" w14:textId="77777777" w:rsidR="00C31730" w:rsidRDefault="00C31730" w:rsidP="00C31730">
      <w:pPr>
        <w:jc w:val="center"/>
        <w:rPr>
          <w:rFonts w:ascii="Arial" w:hAnsi="Arial" w:cs="Arial"/>
          <w:sz w:val="48"/>
          <w:szCs w:val="48"/>
        </w:rPr>
      </w:pPr>
    </w:p>
    <w:p w14:paraId="649BF213" w14:textId="77777777" w:rsidR="00C31730" w:rsidRDefault="00C31730" w:rsidP="00C31730">
      <w:pPr>
        <w:jc w:val="center"/>
        <w:rPr>
          <w:rFonts w:ascii="Arial" w:hAnsi="Arial" w:cs="Arial"/>
          <w:sz w:val="48"/>
          <w:szCs w:val="48"/>
        </w:rPr>
      </w:pPr>
    </w:p>
    <w:p w14:paraId="4DA2A9C7" w14:textId="77777777" w:rsidR="00C31730" w:rsidRDefault="00C31730" w:rsidP="00C31730">
      <w:pPr>
        <w:jc w:val="center"/>
        <w:rPr>
          <w:rFonts w:ascii="Arial" w:hAnsi="Arial" w:cs="Arial"/>
          <w:sz w:val="48"/>
          <w:szCs w:val="48"/>
        </w:rPr>
      </w:pPr>
    </w:p>
    <w:p w14:paraId="74582031" w14:textId="531DFE04" w:rsidR="00C31730" w:rsidRDefault="00A61BE3" w:rsidP="00C31730">
      <w:pPr>
        <w:jc w:val="center"/>
        <w:rPr>
          <w:rFonts w:ascii="Arial" w:hAnsi="Arial" w:cs="Arial"/>
          <w:sz w:val="48"/>
          <w:szCs w:val="48"/>
        </w:rPr>
      </w:pPr>
      <w:r>
        <w:rPr>
          <w:rFonts w:ascii="Arial" w:hAnsi="Arial" w:cs="Arial"/>
          <w:sz w:val="48"/>
          <w:szCs w:val="48"/>
        </w:rPr>
        <w:t>Power Electronics and Drives</w:t>
      </w:r>
    </w:p>
    <w:p w14:paraId="73D7DD07" w14:textId="77777777" w:rsidR="00C31730" w:rsidRDefault="00C31730" w:rsidP="00C31730">
      <w:pPr>
        <w:jc w:val="center"/>
        <w:rPr>
          <w:rFonts w:ascii="Arial" w:hAnsi="Arial" w:cs="Arial"/>
          <w:sz w:val="48"/>
          <w:szCs w:val="48"/>
        </w:rPr>
      </w:pPr>
    </w:p>
    <w:p w14:paraId="3B473EAB" w14:textId="1F6C9460" w:rsidR="00C31730" w:rsidRDefault="00C31730" w:rsidP="00C31730">
      <w:pPr>
        <w:jc w:val="center"/>
        <w:rPr>
          <w:rFonts w:ascii="Arial" w:hAnsi="Arial" w:cs="Arial"/>
          <w:sz w:val="48"/>
          <w:szCs w:val="48"/>
        </w:rPr>
      </w:pPr>
      <w:r>
        <w:rPr>
          <w:rFonts w:ascii="Arial" w:hAnsi="Arial" w:cs="Arial"/>
          <w:sz w:val="48"/>
          <w:szCs w:val="48"/>
        </w:rPr>
        <w:t>ACDA600</w:t>
      </w:r>
      <w:r w:rsidR="00A61BE3">
        <w:rPr>
          <w:rFonts w:ascii="Arial" w:hAnsi="Arial" w:cs="Arial"/>
          <w:sz w:val="48"/>
          <w:szCs w:val="48"/>
        </w:rPr>
        <w:t>4</w:t>
      </w:r>
    </w:p>
    <w:p w14:paraId="373BF9F7" w14:textId="77777777" w:rsidR="00C31730" w:rsidRDefault="00C31730" w:rsidP="00C31730">
      <w:pPr>
        <w:jc w:val="center"/>
        <w:rPr>
          <w:rFonts w:ascii="Arial" w:hAnsi="Arial" w:cs="Arial"/>
          <w:sz w:val="48"/>
          <w:szCs w:val="48"/>
        </w:rPr>
      </w:pPr>
    </w:p>
    <w:p w14:paraId="12F15C63" w14:textId="37B8D4FA" w:rsidR="00C31730" w:rsidRDefault="00C31730" w:rsidP="00C31730">
      <w:pPr>
        <w:jc w:val="center"/>
        <w:rPr>
          <w:rFonts w:ascii="Arial" w:hAnsi="Arial" w:cs="Arial"/>
          <w:sz w:val="48"/>
          <w:szCs w:val="48"/>
        </w:rPr>
      </w:pPr>
      <w:r>
        <w:rPr>
          <w:rFonts w:ascii="Arial" w:hAnsi="Arial" w:cs="Arial"/>
          <w:sz w:val="48"/>
          <w:szCs w:val="48"/>
        </w:rPr>
        <w:t>Assignment</w:t>
      </w:r>
    </w:p>
    <w:p w14:paraId="13137B54" w14:textId="77777777" w:rsidR="00A61BE3" w:rsidRDefault="00A61BE3" w:rsidP="00C31730">
      <w:pPr>
        <w:jc w:val="center"/>
        <w:rPr>
          <w:rFonts w:ascii="Arial" w:hAnsi="Arial" w:cs="Arial"/>
          <w:sz w:val="48"/>
          <w:szCs w:val="48"/>
        </w:rPr>
      </w:pPr>
      <w:r>
        <w:rPr>
          <w:rFonts w:ascii="Arial" w:hAnsi="Arial" w:cs="Arial"/>
          <w:sz w:val="48"/>
          <w:szCs w:val="48"/>
        </w:rPr>
        <w:t xml:space="preserve">Power Factor Correction </w:t>
      </w:r>
    </w:p>
    <w:p w14:paraId="50720BC5" w14:textId="2DF5B577" w:rsidR="00C31730" w:rsidRDefault="00A61BE3" w:rsidP="00C31730">
      <w:pPr>
        <w:jc w:val="center"/>
        <w:rPr>
          <w:rFonts w:ascii="Arial" w:hAnsi="Arial" w:cs="Arial"/>
          <w:sz w:val="48"/>
          <w:szCs w:val="48"/>
        </w:rPr>
      </w:pPr>
      <w:r>
        <w:rPr>
          <w:rFonts w:ascii="Arial" w:hAnsi="Arial" w:cs="Arial"/>
          <w:sz w:val="48"/>
          <w:szCs w:val="48"/>
        </w:rPr>
        <w:t>&amp; Variable Frequency Drives</w:t>
      </w:r>
    </w:p>
    <w:p w14:paraId="423A5B2F" w14:textId="77777777" w:rsidR="00C31730" w:rsidRPr="00295675" w:rsidRDefault="00C31730" w:rsidP="00C31730">
      <w:pPr>
        <w:rPr>
          <w:rFonts w:ascii="Arial" w:hAnsi="Arial" w:cs="Arial"/>
          <w:sz w:val="36"/>
          <w:szCs w:val="36"/>
        </w:rPr>
      </w:pPr>
    </w:p>
    <w:p w14:paraId="53C8F303" w14:textId="77777777" w:rsidR="00C31730" w:rsidRDefault="00C31730" w:rsidP="00C31730">
      <w:pPr>
        <w:jc w:val="center"/>
        <w:rPr>
          <w:rFonts w:ascii="Arial" w:hAnsi="Arial" w:cs="Arial"/>
          <w:sz w:val="48"/>
          <w:szCs w:val="48"/>
        </w:rPr>
      </w:pPr>
    </w:p>
    <w:p w14:paraId="5F1FAB3B" w14:textId="77777777" w:rsidR="00C31730" w:rsidRDefault="00C31730" w:rsidP="00C31730">
      <w:pPr>
        <w:rPr>
          <w:rFonts w:ascii="Arial" w:hAnsi="Arial" w:cs="Arial"/>
          <w:sz w:val="36"/>
          <w:szCs w:val="36"/>
        </w:rPr>
      </w:pPr>
    </w:p>
    <w:p w14:paraId="5CF8DAE9" w14:textId="77777777" w:rsidR="00C31730" w:rsidRDefault="00C31730" w:rsidP="00C31730">
      <w:pPr>
        <w:jc w:val="center"/>
        <w:rPr>
          <w:rFonts w:ascii="Arial" w:hAnsi="Arial" w:cs="Arial"/>
          <w:sz w:val="36"/>
          <w:szCs w:val="36"/>
        </w:rPr>
      </w:pPr>
    </w:p>
    <w:p w14:paraId="51F30CBD" w14:textId="77777777" w:rsidR="00C31730" w:rsidRDefault="00C31730" w:rsidP="00C31730">
      <w:pPr>
        <w:jc w:val="center"/>
        <w:rPr>
          <w:rFonts w:ascii="Arial" w:hAnsi="Arial" w:cs="Arial"/>
          <w:sz w:val="36"/>
          <w:szCs w:val="36"/>
        </w:rPr>
      </w:pPr>
      <w:r>
        <w:rPr>
          <w:rFonts w:ascii="Arial" w:hAnsi="Arial" w:cs="Arial"/>
          <w:sz w:val="36"/>
          <w:szCs w:val="36"/>
        </w:rPr>
        <w:t xml:space="preserve">John </w:t>
      </w:r>
      <w:r w:rsidRPr="00802589">
        <w:rPr>
          <w:rFonts w:ascii="Arial" w:hAnsi="Arial" w:cs="Arial"/>
          <w:sz w:val="36"/>
          <w:szCs w:val="36"/>
        </w:rPr>
        <w:t>Nigel</w:t>
      </w:r>
      <w:r>
        <w:rPr>
          <w:rFonts w:ascii="Arial" w:hAnsi="Arial" w:cs="Arial"/>
          <w:sz w:val="36"/>
          <w:szCs w:val="36"/>
        </w:rPr>
        <w:t xml:space="preserve"> James</w:t>
      </w:r>
    </w:p>
    <w:p w14:paraId="743C7E4E" w14:textId="77777777" w:rsidR="00C31730" w:rsidRPr="00295675" w:rsidRDefault="00C31730" w:rsidP="00C31730">
      <w:pPr>
        <w:jc w:val="center"/>
        <w:rPr>
          <w:rFonts w:ascii="Arial" w:hAnsi="Arial" w:cs="Arial"/>
          <w:sz w:val="36"/>
          <w:szCs w:val="36"/>
        </w:rPr>
      </w:pPr>
      <w:r>
        <w:rPr>
          <w:rFonts w:ascii="Arial" w:hAnsi="Arial" w:cs="Arial"/>
          <w:sz w:val="36"/>
          <w:szCs w:val="36"/>
        </w:rPr>
        <w:t>1603327</w:t>
      </w:r>
    </w:p>
    <w:p w14:paraId="4FC679C2" w14:textId="77777777" w:rsidR="00C31730" w:rsidRDefault="00C31730" w:rsidP="00C31730">
      <w:pPr>
        <w:jc w:val="center"/>
        <w:rPr>
          <w:rFonts w:ascii="Arial" w:hAnsi="Arial" w:cs="Arial"/>
          <w:sz w:val="48"/>
          <w:szCs w:val="48"/>
        </w:rPr>
      </w:pPr>
    </w:p>
    <w:p w14:paraId="0C39F866" w14:textId="77777777" w:rsidR="00C31730" w:rsidRDefault="00C31730" w:rsidP="00C31730">
      <w:pPr>
        <w:jc w:val="center"/>
        <w:rPr>
          <w:rFonts w:ascii="Arial" w:hAnsi="Arial" w:cs="Arial"/>
          <w:sz w:val="48"/>
          <w:szCs w:val="48"/>
        </w:rPr>
      </w:pPr>
    </w:p>
    <w:p w14:paraId="26FB0A44" w14:textId="77777777" w:rsidR="00C31730" w:rsidRDefault="00C31730" w:rsidP="00C31730">
      <w:pPr>
        <w:jc w:val="center"/>
        <w:rPr>
          <w:rFonts w:ascii="Arial" w:hAnsi="Arial" w:cs="Arial"/>
          <w:sz w:val="48"/>
          <w:szCs w:val="48"/>
        </w:rPr>
      </w:pPr>
    </w:p>
    <w:p w14:paraId="07C5A8CD" w14:textId="77777777" w:rsidR="00C31730" w:rsidRDefault="00C31730" w:rsidP="00C31730">
      <w:pPr>
        <w:jc w:val="center"/>
        <w:rPr>
          <w:rFonts w:ascii="Arial" w:hAnsi="Arial" w:cs="Arial"/>
          <w:sz w:val="36"/>
          <w:szCs w:val="36"/>
        </w:rPr>
      </w:pPr>
    </w:p>
    <w:p w14:paraId="44E968A2" w14:textId="77777777" w:rsidR="00C31730" w:rsidRDefault="00C31730" w:rsidP="00C31730">
      <w:pPr>
        <w:jc w:val="center"/>
        <w:rPr>
          <w:rFonts w:ascii="Arial" w:hAnsi="Arial" w:cs="Arial"/>
          <w:sz w:val="36"/>
          <w:szCs w:val="36"/>
        </w:rPr>
      </w:pPr>
    </w:p>
    <w:p w14:paraId="495FF67A" w14:textId="77777777" w:rsidR="00C31730" w:rsidRDefault="00C31730" w:rsidP="00C31730">
      <w:pPr>
        <w:jc w:val="center"/>
        <w:rPr>
          <w:rFonts w:ascii="Arial" w:hAnsi="Arial" w:cs="Arial"/>
          <w:sz w:val="36"/>
          <w:szCs w:val="36"/>
        </w:rPr>
      </w:pPr>
    </w:p>
    <w:p w14:paraId="017F882E" w14:textId="1F4FB881" w:rsidR="00C31730" w:rsidRDefault="00C31730" w:rsidP="00C31730">
      <w:pPr>
        <w:jc w:val="center"/>
        <w:rPr>
          <w:rFonts w:ascii="Arial" w:hAnsi="Arial" w:cs="Arial"/>
          <w:sz w:val="36"/>
          <w:szCs w:val="36"/>
        </w:rPr>
      </w:pPr>
      <w:r>
        <w:rPr>
          <w:rFonts w:ascii="Arial" w:hAnsi="Arial" w:cs="Arial"/>
          <w:sz w:val="36"/>
          <w:szCs w:val="36"/>
        </w:rPr>
        <w:t xml:space="preserve">Dr </w:t>
      </w:r>
      <w:r w:rsidR="006815B4">
        <w:rPr>
          <w:rFonts w:ascii="Arial" w:hAnsi="Arial" w:cs="Arial"/>
          <w:sz w:val="36"/>
          <w:szCs w:val="36"/>
        </w:rPr>
        <w:t>Steve Mosey</w:t>
      </w:r>
    </w:p>
    <w:p w14:paraId="71E5DE0C" w14:textId="77777777" w:rsidR="006815B4" w:rsidRDefault="006815B4" w:rsidP="00C31730">
      <w:pPr>
        <w:jc w:val="center"/>
        <w:rPr>
          <w:rFonts w:ascii="Arial" w:hAnsi="Arial" w:cs="Arial"/>
          <w:sz w:val="36"/>
          <w:szCs w:val="36"/>
        </w:rPr>
      </w:pPr>
    </w:p>
    <w:p w14:paraId="64826333" w14:textId="77777777" w:rsidR="006815B4" w:rsidRDefault="006815B4" w:rsidP="00C31730">
      <w:pPr>
        <w:jc w:val="center"/>
        <w:rPr>
          <w:rFonts w:ascii="Arial" w:hAnsi="Arial" w:cs="Arial"/>
          <w:sz w:val="36"/>
          <w:szCs w:val="36"/>
        </w:rPr>
      </w:pPr>
    </w:p>
    <w:p w14:paraId="071C044C" w14:textId="77777777" w:rsidR="006815B4" w:rsidRDefault="006815B4" w:rsidP="00C31730">
      <w:pPr>
        <w:jc w:val="center"/>
        <w:rPr>
          <w:rFonts w:ascii="Arial" w:hAnsi="Arial" w:cs="Arial"/>
          <w:sz w:val="36"/>
          <w:szCs w:val="36"/>
        </w:rPr>
      </w:pPr>
    </w:p>
    <w:p w14:paraId="7A02296E" w14:textId="77777777" w:rsidR="00C6747D" w:rsidRPr="009565AE" w:rsidRDefault="00C6747D" w:rsidP="00C6747D">
      <w:pPr>
        <w:rPr>
          <w:rFonts w:ascii="Arial" w:eastAsiaTheme="minorEastAsia" w:hAnsi="Arial" w:cs="Arial"/>
          <w:b/>
          <w:bCs/>
          <w:sz w:val="20"/>
          <w:szCs w:val="20"/>
          <w:u w:val="single"/>
        </w:rPr>
      </w:pPr>
      <w:r w:rsidRPr="009565AE">
        <w:rPr>
          <w:rFonts w:ascii="Arial" w:eastAsiaTheme="minorEastAsia" w:hAnsi="Arial" w:cs="Arial"/>
          <w:b/>
          <w:bCs/>
          <w:sz w:val="20"/>
          <w:szCs w:val="20"/>
          <w:u w:val="single"/>
        </w:rPr>
        <w:lastRenderedPageBreak/>
        <w:t>Contents</w:t>
      </w:r>
    </w:p>
    <w:p w14:paraId="3FFC5600" w14:textId="77777777" w:rsidR="00C6747D" w:rsidRPr="009565AE" w:rsidRDefault="00C6747D" w:rsidP="00C6747D">
      <w:pPr>
        <w:rPr>
          <w:rFonts w:ascii="Arial" w:eastAsiaTheme="minorEastAsia" w:hAnsi="Arial" w:cs="Arial"/>
          <w:b/>
          <w:bCs/>
          <w:sz w:val="20"/>
          <w:szCs w:val="20"/>
          <w:u w:val="single"/>
        </w:rPr>
      </w:pPr>
    </w:p>
    <w:p w14:paraId="0818F6E3" w14:textId="77777777" w:rsidR="00C6747D" w:rsidRPr="009565AE" w:rsidRDefault="00C6747D" w:rsidP="00C6747D">
      <w:pPr>
        <w:jc w:val="both"/>
        <w:rPr>
          <w:rFonts w:ascii="Arial" w:eastAsiaTheme="minorEastAsia" w:hAnsi="Arial" w:cs="Arial"/>
          <w:b/>
          <w:bCs/>
          <w:sz w:val="20"/>
          <w:szCs w:val="20"/>
        </w:rPr>
      </w:pPr>
      <w:r w:rsidRPr="009565AE">
        <w:rPr>
          <w:rFonts w:ascii="Arial" w:eastAsiaTheme="minorEastAsia" w:hAnsi="Arial" w:cs="Arial"/>
          <w:b/>
          <w:bCs/>
          <w:sz w:val="20"/>
          <w:szCs w:val="20"/>
        </w:rPr>
        <w:t>Abstract</w:t>
      </w:r>
      <w:r w:rsidRPr="009565AE">
        <w:rPr>
          <w:rFonts w:ascii="Arial" w:eastAsiaTheme="minorEastAsia" w:hAnsi="Arial" w:cs="Arial"/>
          <w:b/>
          <w:bCs/>
          <w:sz w:val="20"/>
          <w:szCs w:val="20"/>
        </w:rPr>
        <w:tab/>
      </w:r>
      <w:r w:rsidRPr="009565AE">
        <w:rPr>
          <w:rFonts w:ascii="Arial" w:eastAsiaTheme="minorEastAsia" w:hAnsi="Arial" w:cs="Arial"/>
          <w:b/>
          <w:bCs/>
          <w:sz w:val="20"/>
          <w:szCs w:val="20"/>
        </w:rPr>
        <w:tab/>
      </w:r>
      <w:r w:rsidRPr="009565AE">
        <w:rPr>
          <w:rFonts w:ascii="Arial" w:eastAsiaTheme="minorEastAsia" w:hAnsi="Arial" w:cs="Arial"/>
          <w:b/>
          <w:bCs/>
          <w:sz w:val="20"/>
          <w:szCs w:val="20"/>
        </w:rPr>
        <w:tab/>
      </w:r>
      <w:r w:rsidRPr="009565AE">
        <w:rPr>
          <w:rFonts w:ascii="Arial" w:eastAsiaTheme="minorEastAsia" w:hAnsi="Arial" w:cs="Arial"/>
          <w:b/>
          <w:bCs/>
          <w:sz w:val="20"/>
          <w:szCs w:val="20"/>
        </w:rPr>
        <w:tab/>
      </w:r>
      <w:r w:rsidRPr="009565AE">
        <w:rPr>
          <w:rFonts w:ascii="Arial" w:eastAsiaTheme="minorEastAsia" w:hAnsi="Arial" w:cs="Arial"/>
          <w:b/>
          <w:bCs/>
          <w:sz w:val="20"/>
          <w:szCs w:val="20"/>
        </w:rPr>
        <w:tab/>
      </w:r>
      <w:r w:rsidRPr="009565AE">
        <w:rPr>
          <w:rFonts w:ascii="Arial" w:eastAsiaTheme="minorEastAsia" w:hAnsi="Arial" w:cs="Arial"/>
          <w:b/>
          <w:bCs/>
          <w:sz w:val="20"/>
          <w:szCs w:val="20"/>
        </w:rPr>
        <w:tab/>
      </w:r>
      <w:r w:rsidRPr="009565AE">
        <w:rPr>
          <w:rFonts w:ascii="Arial" w:eastAsiaTheme="minorEastAsia" w:hAnsi="Arial" w:cs="Arial"/>
          <w:b/>
          <w:bCs/>
          <w:sz w:val="20"/>
          <w:szCs w:val="20"/>
        </w:rPr>
        <w:tab/>
      </w:r>
      <w:r w:rsidRPr="009565AE">
        <w:rPr>
          <w:rFonts w:ascii="Arial" w:eastAsiaTheme="minorEastAsia" w:hAnsi="Arial" w:cs="Arial"/>
          <w:b/>
          <w:bCs/>
          <w:sz w:val="20"/>
          <w:szCs w:val="20"/>
        </w:rPr>
        <w:tab/>
      </w:r>
      <w:r w:rsidRPr="009565AE">
        <w:rPr>
          <w:rFonts w:ascii="Arial" w:eastAsiaTheme="minorEastAsia" w:hAnsi="Arial" w:cs="Arial"/>
          <w:b/>
          <w:bCs/>
          <w:sz w:val="20"/>
          <w:szCs w:val="20"/>
        </w:rPr>
        <w:tab/>
      </w:r>
      <w:r w:rsidRPr="009565AE">
        <w:rPr>
          <w:rFonts w:ascii="Arial" w:eastAsiaTheme="minorEastAsia" w:hAnsi="Arial" w:cs="Arial"/>
          <w:b/>
          <w:bCs/>
          <w:sz w:val="20"/>
          <w:szCs w:val="20"/>
        </w:rPr>
        <w:tab/>
      </w:r>
      <w:r w:rsidRPr="009565AE">
        <w:rPr>
          <w:rFonts w:ascii="Arial" w:eastAsiaTheme="minorEastAsia" w:hAnsi="Arial" w:cs="Arial"/>
          <w:b/>
          <w:bCs/>
          <w:sz w:val="20"/>
          <w:szCs w:val="20"/>
        </w:rPr>
        <w:tab/>
        <w:t>3</w:t>
      </w:r>
    </w:p>
    <w:p w14:paraId="40C416FD" w14:textId="77777777" w:rsidR="00C6747D" w:rsidRPr="009565AE" w:rsidRDefault="00C6747D" w:rsidP="00C6747D">
      <w:pPr>
        <w:jc w:val="both"/>
        <w:rPr>
          <w:rFonts w:ascii="Arial" w:eastAsiaTheme="minorEastAsia" w:hAnsi="Arial" w:cs="Arial"/>
          <w:b/>
          <w:bCs/>
          <w:sz w:val="20"/>
          <w:szCs w:val="20"/>
        </w:rPr>
      </w:pPr>
      <w:r w:rsidRPr="009565AE">
        <w:rPr>
          <w:rFonts w:ascii="Arial" w:eastAsiaTheme="minorEastAsia" w:hAnsi="Arial" w:cs="Arial"/>
          <w:b/>
          <w:bCs/>
          <w:sz w:val="20"/>
          <w:szCs w:val="20"/>
        </w:rPr>
        <w:t>Introduction</w:t>
      </w:r>
      <w:r w:rsidRPr="009565AE">
        <w:rPr>
          <w:rFonts w:ascii="Arial" w:eastAsiaTheme="minorEastAsia" w:hAnsi="Arial" w:cs="Arial"/>
          <w:b/>
          <w:bCs/>
          <w:sz w:val="20"/>
          <w:szCs w:val="20"/>
        </w:rPr>
        <w:tab/>
      </w:r>
      <w:r w:rsidRPr="009565AE">
        <w:rPr>
          <w:rFonts w:ascii="Arial" w:eastAsiaTheme="minorEastAsia" w:hAnsi="Arial" w:cs="Arial"/>
          <w:b/>
          <w:bCs/>
          <w:sz w:val="20"/>
          <w:szCs w:val="20"/>
        </w:rPr>
        <w:tab/>
      </w:r>
      <w:r w:rsidRPr="009565AE">
        <w:rPr>
          <w:rFonts w:ascii="Arial" w:eastAsiaTheme="minorEastAsia" w:hAnsi="Arial" w:cs="Arial"/>
          <w:b/>
          <w:bCs/>
          <w:sz w:val="20"/>
          <w:szCs w:val="20"/>
        </w:rPr>
        <w:tab/>
      </w:r>
      <w:r w:rsidRPr="009565AE">
        <w:rPr>
          <w:rFonts w:ascii="Arial" w:eastAsiaTheme="minorEastAsia" w:hAnsi="Arial" w:cs="Arial"/>
          <w:b/>
          <w:bCs/>
          <w:sz w:val="20"/>
          <w:szCs w:val="20"/>
        </w:rPr>
        <w:tab/>
      </w:r>
      <w:r w:rsidRPr="009565AE">
        <w:rPr>
          <w:rFonts w:ascii="Arial" w:eastAsiaTheme="minorEastAsia" w:hAnsi="Arial" w:cs="Arial"/>
          <w:b/>
          <w:bCs/>
          <w:sz w:val="20"/>
          <w:szCs w:val="20"/>
        </w:rPr>
        <w:tab/>
      </w:r>
      <w:r w:rsidRPr="009565AE">
        <w:rPr>
          <w:rFonts w:ascii="Arial" w:eastAsiaTheme="minorEastAsia" w:hAnsi="Arial" w:cs="Arial"/>
          <w:b/>
          <w:bCs/>
          <w:sz w:val="20"/>
          <w:szCs w:val="20"/>
        </w:rPr>
        <w:tab/>
      </w:r>
      <w:r w:rsidRPr="009565AE">
        <w:rPr>
          <w:rFonts w:ascii="Arial" w:eastAsiaTheme="minorEastAsia" w:hAnsi="Arial" w:cs="Arial"/>
          <w:b/>
          <w:bCs/>
          <w:sz w:val="20"/>
          <w:szCs w:val="20"/>
        </w:rPr>
        <w:tab/>
      </w:r>
      <w:r w:rsidRPr="009565AE">
        <w:rPr>
          <w:rFonts w:ascii="Arial" w:eastAsiaTheme="minorEastAsia" w:hAnsi="Arial" w:cs="Arial"/>
          <w:b/>
          <w:bCs/>
          <w:sz w:val="20"/>
          <w:szCs w:val="20"/>
        </w:rPr>
        <w:tab/>
      </w:r>
      <w:r w:rsidRPr="009565AE">
        <w:rPr>
          <w:rFonts w:ascii="Arial" w:eastAsiaTheme="minorEastAsia" w:hAnsi="Arial" w:cs="Arial"/>
          <w:b/>
          <w:bCs/>
          <w:sz w:val="20"/>
          <w:szCs w:val="20"/>
        </w:rPr>
        <w:tab/>
      </w:r>
      <w:r w:rsidRPr="009565AE">
        <w:rPr>
          <w:rFonts w:ascii="Arial" w:eastAsiaTheme="minorEastAsia" w:hAnsi="Arial" w:cs="Arial"/>
          <w:b/>
          <w:bCs/>
          <w:sz w:val="20"/>
          <w:szCs w:val="20"/>
        </w:rPr>
        <w:tab/>
      </w:r>
      <w:r w:rsidRPr="009565AE">
        <w:rPr>
          <w:rFonts w:ascii="Arial" w:eastAsiaTheme="minorEastAsia" w:hAnsi="Arial" w:cs="Arial"/>
          <w:b/>
          <w:bCs/>
          <w:sz w:val="20"/>
          <w:szCs w:val="20"/>
        </w:rPr>
        <w:tab/>
        <w:t>4</w:t>
      </w:r>
    </w:p>
    <w:p w14:paraId="3DB2CE6A" w14:textId="77777777" w:rsidR="00C6747D" w:rsidRPr="009565AE" w:rsidRDefault="00C6747D" w:rsidP="00C6747D">
      <w:pPr>
        <w:ind w:firstLine="720"/>
        <w:jc w:val="both"/>
        <w:rPr>
          <w:rFonts w:ascii="Arial" w:eastAsiaTheme="minorEastAsia" w:hAnsi="Arial" w:cs="Arial"/>
          <w:sz w:val="20"/>
          <w:szCs w:val="20"/>
        </w:rPr>
      </w:pPr>
      <w:r w:rsidRPr="009565AE">
        <w:rPr>
          <w:rFonts w:ascii="Arial" w:eastAsiaTheme="minorEastAsia" w:hAnsi="Arial" w:cs="Arial"/>
          <w:sz w:val="20"/>
          <w:szCs w:val="20"/>
        </w:rPr>
        <w:t>Power Factor Correction</w:t>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t>4</w:t>
      </w:r>
    </w:p>
    <w:p w14:paraId="0FA57E92" w14:textId="77777777" w:rsidR="00C6747D" w:rsidRPr="009565AE" w:rsidRDefault="00C6747D" w:rsidP="00C6747D">
      <w:pPr>
        <w:jc w:val="both"/>
        <w:rPr>
          <w:rFonts w:ascii="Arial" w:eastAsiaTheme="minorEastAsia" w:hAnsi="Arial" w:cs="Arial"/>
          <w:b/>
          <w:bCs/>
          <w:sz w:val="20"/>
          <w:szCs w:val="20"/>
        </w:rPr>
      </w:pPr>
      <w:r w:rsidRPr="009565AE">
        <w:rPr>
          <w:rFonts w:ascii="Arial" w:eastAsiaTheme="minorEastAsia" w:hAnsi="Arial" w:cs="Arial"/>
          <w:b/>
          <w:bCs/>
          <w:sz w:val="20"/>
          <w:szCs w:val="20"/>
        </w:rPr>
        <w:t>Three Phase Inverters</w:t>
      </w:r>
      <w:r w:rsidRPr="009565AE">
        <w:rPr>
          <w:rFonts w:ascii="Arial" w:eastAsiaTheme="minorEastAsia" w:hAnsi="Arial" w:cs="Arial"/>
          <w:b/>
          <w:bCs/>
          <w:sz w:val="20"/>
          <w:szCs w:val="20"/>
        </w:rPr>
        <w:tab/>
      </w:r>
      <w:r w:rsidRPr="009565AE">
        <w:rPr>
          <w:rFonts w:ascii="Arial" w:eastAsiaTheme="minorEastAsia" w:hAnsi="Arial" w:cs="Arial"/>
          <w:b/>
          <w:bCs/>
          <w:sz w:val="20"/>
          <w:szCs w:val="20"/>
        </w:rPr>
        <w:tab/>
      </w:r>
      <w:r w:rsidRPr="009565AE">
        <w:rPr>
          <w:rFonts w:ascii="Arial" w:eastAsiaTheme="minorEastAsia" w:hAnsi="Arial" w:cs="Arial"/>
          <w:b/>
          <w:bCs/>
          <w:sz w:val="20"/>
          <w:szCs w:val="20"/>
        </w:rPr>
        <w:tab/>
      </w:r>
      <w:r w:rsidRPr="009565AE">
        <w:rPr>
          <w:rFonts w:ascii="Arial" w:eastAsiaTheme="minorEastAsia" w:hAnsi="Arial" w:cs="Arial"/>
          <w:b/>
          <w:bCs/>
          <w:sz w:val="20"/>
          <w:szCs w:val="20"/>
        </w:rPr>
        <w:tab/>
      </w:r>
      <w:r w:rsidRPr="009565AE">
        <w:rPr>
          <w:rFonts w:ascii="Arial" w:eastAsiaTheme="minorEastAsia" w:hAnsi="Arial" w:cs="Arial"/>
          <w:b/>
          <w:bCs/>
          <w:sz w:val="20"/>
          <w:szCs w:val="20"/>
        </w:rPr>
        <w:tab/>
      </w:r>
      <w:r w:rsidRPr="009565AE">
        <w:rPr>
          <w:rFonts w:ascii="Arial" w:eastAsiaTheme="minorEastAsia" w:hAnsi="Arial" w:cs="Arial"/>
          <w:b/>
          <w:bCs/>
          <w:sz w:val="20"/>
          <w:szCs w:val="20"/>
        </w:rPr>
        <w:tab/>
      </w:r>
      <w:r w:rsidRPr="009565AE">
        <w:rPr>
          <w:rFonts w:ascii="Arial" w:eastAsiaTheme="minorEastAsia" w:hAnsi="Arial" w:cs="Arial"/>
          <w:b/>
          <w:bCs/>
          <w:sz w:val="20"/>
          <w:szCs w:val="20"/>
        </w:rPr>
        <w:tab/>
      </w:r>
      <w:r w:rsidRPr="009565AE">
        <w:rPr>
          <w:rFonts w:ascii="Arial" w:eastAsiaTheme="minorEastAsia" w:hAnsi="Arial" w:cs="Arial"/>
          <w:b/>
          <w:bCs/>
          <w:sz w:val="20"/>
          <w:szCs w:val="20"/>
        </w:rPr>
        <w:tab/>
      </w:r>
      <w:r w:rsidRPr="009565AE">
        <w:rPr>
          <w:rFonts w:ascii="Arial" w:eastAsiaTheme="minorEastAsia" w:hAnsi="Arial" w:cs="Arial"/>
          <w:b/>
          <w:bCs/>
          <w:sz w:val="20"/>
          <w:szCs w:val="20"/>
        </w:rPr>
        <w:tab/>
      </w:r>
      <w:r w:rsidRPr="009565AE">
        <w:rPr>
          <w:rFonts w:ascii="Arial" w:eastAsiaTheme="minorEastAsia" w:hAnsi="Arial" w:cs="Arial"/>
          <w:b/>
          <w:bCs/>
          <w:sz w:val="20"/>
          <w:szCs w:val="20"/>
        </w:rPr>
        <w:tab/>
        <w:t>5</w:t>
      </w:r>
    </w:p>
    <w:p w14:paraId="5AF55425" w14:textId="77777777" w:rsidR="00C6747D" w:rsidRPr="009565AE" w:rsidRDefault="00C6747D" w:rsidP="00C6747D">
      <w:pPr>
        <w:ind w:firstLine="720"/>
        <w:jc w:val="both"/>
        <w:rPr>
          <w:rFonts w:ascii="Arial" w:eastAsiaTheme="minorEastAsia" w:hAnsi="Arial" w:cs="Arial"/>
          <w:b/>
          <w:bCs/>
          <w:sz w:val="20"/>
          <w:szCs w:val="20"/>
        </w:rPr>
      </w:pPr>
      <w:r w:rsidRPr="009565AE">
        <w:rPr>
          <w:rFonts w:ascii="Arial" w:eastAsiaTheme="minorEastAsia" w:hAnsi="Arial" w:cs="Arial"/>
          <w:sz w:val="20"/>
          <w:szCs w:val="20"/>
        </w:rPr>
        <w:t>Methodology</w:t>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b/>
          <w:bCs/>
          <w:sz w:val="20"/>
          <w:szCs w:val="20"/>
        </w:rPr>
        <w:t>6</w:t>
      </w:r>
    </w:p>
    <w:p w14:paraId="10A9F69F" w14:textId="77777777" w:rsidR="00C6747D" w:rsidRPr="009565AE" w:rsidRDefault="00C6747D" w:rsidP="00C6747D">
      <w:pPr>
        <w:ind w:firstLine="720"/>
        <w:jc w:val="both"/>
        <w:rPr>
          <w:rFonts w:ascii="Arial" w:eastAsiaTheme="minorEastAsia" w:hAnsi="Arial" w:cs="Arial"/>
          <w:b/>
          <w:bCs/>
          <w:sz w:val="20"/>
          <w:szCs w:val="20"/>
        </w:rPr>
      </w:pPr>
      <w:r w:rsidRPr="009565AE">
        <w:rPr>
          <w:rFonts w:ascii="Arial" w:eastAsiaTheme="minorEastAsia" w:hAnsi="Arial" w:cs="Arial"/>
          <w:sz w:val="20"/>
          <w:szCs w:val="20"/>
        </w:rPr>
        <w:t>Phase Angle Calculation Method</w:t>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b/>
          <w:bCs/>
          <w:sz w:val="20"/>
          <w:szCs w:val="20"/>
        </w:rPr>
        <w:t>6</w:t>
      </w:r>
    </w:p>
    <w:p w14:paraId="6366E9CE" w14:textId="77777777" w:rsidR="00C6747D" w:rsidRPr="009565AE" w:rsidRDefault="00C6747D" w:rsidP="00C6747D">
      <w:pPr>
        <w:ind w:firstLine="720"/>
        <w:jc w:val="both"/>
        <w:rPr>
          <w:rFonts w:ascii="Arial" w:eastAsiaTheme="minorEastAsia" w:hAnsi="Arial" w:cs="Arial"/>
          <w:b/>
          <w:bCs/>
          <w:sz w:val="20"/>
          <w:szCs w:val="20"/>
        </w:rPr>
      </w:pPr>
      <w:r w:rsidRPr="009565AE">
        <w:rPr>
          <w:rFonts w:ascii="Arial" w:eastAsiaTheme="minorEastAsia" w:hAnsi="Arial" w:cs="Arial"/>
          <w:sz w:val="20"/>
          <w:szCs w:val="20"/>
        </w:rPr>
        <w:t>Current Amplitude Calculation Method</w:t>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b/>
          <w:bCs/>
          <w:sz w:val="20"/>
          <w:szCs w:val="20"/>
        </w:rPr>
        <w:t>6</w:t>
      </w:r>
    </w:p>
    <w:p w14:paraId="7E247EF1" w14:textId="77777777" w:rsidR="00C6747D" w:rsidRPr="009565AE" w:rsidRDefault="00C6747D" w:rsidP="00C6747D">
      <w:pPr>
        <w:ind w:firstLine="720"/>
        <w:jc w:val="both"/>
        <w:rPr>
          <w:rFonts w:ascii="Arial" w:eastAsiaTheme="minorEastAsia" w:hAnsi="Arial" w:cs="Arial"/>
          <w:sz w:val="20"/>
          <w:szCs w:val="20"/>
        </w:rPr>
      </w:pPr>
      <w:r w:rsidRPr="009565AE">
        <w:rPr>
          <w:rFonts w:ascii="Arial" w:eastAsiaTheme="minorEastAsia" w:hAnsi="Arial" w:cs="Arial"/>
          <w:sz w:val="20"/>
          <w:szCs w:val="20"/>
        </w:rPr>
        <w:t>Results</w:t>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b/>
          <w:bCs/>
          <w:sz w:val="20"/>
          <w:szCs w:val="20"/>
        </w:rPr>
        <w:t>10</w:t>
      </w:r>
    </w:p>
    <w:p w14:paraId="5926CE19" w14:textId="77777777" w:rsidR="00C6747D" w:rsidRPr="009565AE" w:rsidRDefault="00C6747D" w:rsidP="00C6747D">
      <w:pPr>
        <w:ind w:firstLine="720"/>
        <w:jc w:val="both"/>
        <w:rPr>
          <w:rFonts w:ascii="Arial" w:eastAsiaTheme="minorEastAsia" w:hAnsi="Arial" w:cs="Arial"/>
          <w:b/>
          <w:bCs/>
          <w:sz w:val="20"/>
          <w:szCs w:val="20"/>
        </w:rPr>
      </w:pPr>
      <w:r w:rsidRPr="009565AE">
        <w:rPr>
          <w:rFonts w:ascii="Arial" w:eastAsiaTheme="minorEastAsia" w:hAnsi="Arial" w:cs="Arial"/>
          <w:sz w:val="20"/>
          <w:szCs w:val="20"/>
        </w:rPr>
        <w:t>Discussion</w:t>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b/>
          <w:bCs/>
          <w:sz w:val="20"/>
          <w:szCs w:val="20"/>
        </w:rPr>
        <w:t>10</w:t>
      </w:r>
    </w:p>
    <w:p w14:paraId="40BD7A4F" w14:textId="77777777" w:rsidR="00C6747D" w:rsidRPr="009565AE" w:rsidRDefault="00C6747D" w:rsidP="00C6747D">
      <w:pPr>
        <w:jc w:val="both"/>
        <w:rPr>
          <w:rFonts w:ascii="Arial" w:eastAsiaTheme="minorEastAsia" w:hAnsi="Arial" w:cs="Arial"/>
          <w:b/>
          <w:bCs/>
          <w:sz w:val="20"/>
          <w:szCs w:val="20"/>
        </w:rPr>
      </w:pPr>
      <w:r w:rsidRPr="009565AE">
        <w:rPr>
          <w:rFonts w:ascii="Arial" w:eastAsiaTheme="minorEastAsia" w:hAnsi="Arial" w:cs="Arial"/>
          <w:b/>
          <w:bCs/>
          <w:sz w:val="20"/>
          <w:szCs w:val="20"/>
        </w:rPr>
        <w:t>Fault Finding</w:t>
      </w:r>
      <w:r w:rsidRPr="009565AE">
        <w:rPr>
          <w:rFonts w:ascii="Arial" w:eastAsiaTheme="minorEastAsia" w:hAnsi="Arial" w:cs="Arial"/>
          <w:b/>
          <w:bCs/>
          <w:sz w:val="20"/>
          <w:szCs w:val="20"/>
        </w:rPr>
        <w:tab/>
      </w:r>
      <w:r w:rsidRPr="009565AE">
        <w:rPr>
          <w:rFonts w:ascii="Arial" w:eastAsiaTheme="minorEastAsia" w:hAnsi="Arial" w:cs="Arial"/>
          <w:b/>
          <w:bCs/>
          <w:sz w:val="20"/>
          <w:szCs w:val="20"/>
        </w:rPr>
        <w:tab/>
      </w:r>
      <w:r w:rsidRPr="009565AE">
        <w:rPr>
          <w:rFonts w:ascii="Arial" w:eastAsiaTheme="minorEastAsia" w:hAnsi="Arial" w:cs="Arial"/>
          <w:b/>
          <w:bCs/>
          <w:sz w:val="20"/>
          <w:szCs w:val="20"/>
        </w:rPr>
        <w:tab/>
      </w:r>
      <w:r w:rsidRPr="009565AE">
        <w:rPr>
          <w:rFonts w:ascii="Arial" w:eastAsiaTheme="minorEastAsia" w:hAnsi="Arial" w:cs="Arial"/>
          <w:b/>
          <w:bCs/>
          <w:sz w:val="20"/>
          <w:szCs w:val="20"/>
        </w:rPr>
        <w:tab/>
      </w:r>
      <w:r w:rsidRPr="009565AE">
        <w:rPr>
          <w:rFonts w:ascii="Arial" w:eastAsiaTheme="minorEastAsia" w:hAnsi="Arial" w:cs="Arial"/>
          <w:b/>
          <w:bCs/>
          <w:sz w:val="20"/>
          <w:szCs w:val="20"/>
        </w:rPr>
        <w:tab/>
      </w:r>
      <w:r w:rsidRPr="009565AE">
        <w:rPr>
          <w:rFonts w:ascii="Arial" w:eastAsiaTheme="minorEastAsia" w:hAnsi="Arial" w:cs="Arial"/>
          <w:b/>
          <w:bCs/>
          <w:sz w:val="20"/>
          <w:szCs w:val="20"/>
        </w:rPr>
        <w:tab/>
      </w:r>
      <w:r w:rsidRPr="009565AE">
        <w:rPr>
          <w:rFonts w:ascii="Arial" w:eastAsiaTheme="minorEastAsia" w:hAnsi="Arial" w:cs="Arial"/>
          <w:b/>
          <w:bCs/>
          <w:sz w:val="20"/>
          <w:szCs w:val="20"/>
        </w:rPr>
        <w:tab/>
      </w:r>
      <w:r w:rsidRPr="009565AE">
        <w:rPr>
          <w:rFonts w:ascii="Arial" w:eastAsiaTheme="minorEastAsia" w:hAnsi="Arial" w:cs="Arial"/>
          <w:b/>
          <w:bCs/>
          <w:sz w:val="20"/>
          <w:szCs w:val="20"/>
        </w:rPr>
        <w:tab/>
      </w:r>
      <w:r w:rsidRPr="009565AE">
        <w:rPr>
          <w:rFonts w:ascii="Arial" w:eastAsiaTheme="minorEastAsia" w:hAnsi="Arial" w:cs="Arial"/>
          <w:b/>
          <w:bCs/>
          <w:sz w:val="20"/>
          <w:szCs w:val="20"/>
        </w:rPr>
        <w:tab/>
      </w:r>
      <w:r w:rsidRPr="009565AE">
        <w:rPr>
          <w:rFonts w:ascii="Arial" w:eastAsiaTheme="minorEastAsia" w:hAnsi="Arial" w:cs="Arial"/>
          <w:b/>
          <w:bCs/>
          <w:sz w:val="20"/>
          <w:szCs w:val="20"/>
        </w:rPr>
        <w:tab/>
      </w:r>
      <w:r w:rsidRPr="009565AE">
        <w:rPr>
          <w:rFonts w:ascii="Arial" w:eastAsiaTheme="minorEastAsia" w:hAnsi="Arial" w:cs="Arial"/>
          <w:b/>
          <w:bCs/>
          <w:sz w:val="20"/>
          <w:szCs w:val="20"/>
        </w:rPr>
        <w:tab/>
        <w:t>12</w:t>
      </w:r>
    </w:p>
    <w:p w14:paraId="400A11C0" w14:textId="77777777" w:rsidR="00C6747D" w:rsidRPr="009565AE" w:rsidRDefault="00C6747D" w:rsidP="00C6747D">
      <w:pPr>
        <w:ind w:firstLine="720"/>
        <w:jc w:val="both"/>
        <w:rPr>
          <w:rFonts w:ascii="Arial" w:eastAsiaTheme="minorEastAsia" w:hAnsi="Arial" w:cs="Arial"/>
          <w:sz w:val="20"/>
          <w:szCs w:val="20"/>
        </w:rPr>
      </w:pPr>
      <w:r w:rsidRPr="009565AE">
        <w:rPr>
          <w:rFonts w:ascii="Arial" w:eastAsiaTheme="minorEastAsia" w:hAnsi="Arial" w:cs="Arial"/>
          <w:sz w:val="20"/>
          <w:szCs w:val="20"/>
        </w:rPr>
        <w:t>Results</w:t>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b/>
          <w:bCs/>
          <w:sz w:val="20"/>
          <w:szCs w:val="20"/>
        </w:rPr>
        <w:t>15</w:t>
      </w:r>
    </w:p>
    <w:p w14:paraId="5D57BF8D" w14:textId="77777777" w:rsidR="00C6747D" w:rsidRPr="009565AE" w:rsidRDefault="00C6747D" w:rsidP="00C6747D">
      <w:pPr>
        <w:ind w:firstLine="720"/>
        <w:jc w:val="both"/>
        <w:rPr>
          <w:rFonts w:ascii="Arial" w:eastAsiaTheme="minorEastAsia" w:hAnsi="Arial" w:cs="Arial"/>
          <w:b/>
          <w:bCs/>
          <w:sz w:val="20"/>
          <w:szCs w:val="20"/>
        </w:rPr>
      </w:pPr>
      <w:r w:rsidRPr="009565AE">
        <w:rPr>
          <w:rFonts w:ascii="Arial" w:eastAsiaTheme="minorEastAsia" w:hAnsi="Arial" w:cs="Arial"/>
          <w:sz w:val="20"/>
          <w:szCs w:val="20"/>
        </w:rPr>
        <w:t>Discussion</w:t>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b/>
          <w:bCs/>
          <w:sz w:val="20"/>
          <w:szCs w:val="20"/>
        </w:rPr>
        <w:t>15</w:t>
      </w:r>
    </w:p>
    <w:p w14:paraId="0A5C6509" w14:textId="77777777" w:rsidR="00C6747D" w:rsidRPr="009565AE" w:rsidRDefault="00C6747D" w:rsidP="00C6747D">
      <w:pPr>
        <w:ind w:firstLine="720"/>
        <w:jc w:val="both"/>
        <w:rPr>
          <w:rFonts w:ascii="Arial" w:eastAsiaTheme="minorEastAsia" w:hAnsi="Arial" w:cs="Arial"/>
          <w:sz w:val="20"/>
          <w:szCs w:val="20"/>
        </w:rPr>
      </w:pPr>
      <w:r w:rsidRPr="009565AE">
        <w:rPr>
          <w:rFonts w:ascii="Arial" w:eastAsiaTheme="minorEastAsia" w:hAnsi="Arial" w:cs="Arial"/>
          <w:sz w:val="20"/>
          <w:szCs w:val="20"/>
        </w:rPr>
        <w:t>Conclusion</w:t>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b/>
          <w:bCs/>
          <w:sz w:val="20"/>
          <w:szCs w:val="20"/>
        </w:rPr>
        <w:t>15</w:t>
      </w:r>
    </w:p>
    <w:p w14:paraId="159CB176" w14:textId="77777777" w:rsidR="00C6747D" w:rsidRPr="009565AE" w:rsidRDefault="00C6747D" w:rsidP="00C6747D">
      <w:pPr>
        <w:jc w:val="both"/>
        <w:rPr>
          <w:rFonts w:ascii="Arial" w:eastAsiaTheme="minorEastAsia" w:hAnsi="Arial" w:cs="Arial"/>
          <w:b/>
          <w:bCs/>
          <w:sz w:val="20"/>
          <w:szCs w:val="20"/>
        </w:rPr>
      </w:pPr>
      <w:r w:rsidRPr="009565AE">
        <w:rPr>
          <w:rFonts w:ascii="Arial" w:eastAsiaTheme="minorEastAsia" w:hAnsi="Arial" w:cs="Arial"/>
          <w:b/>
          <w:bCs/>
          <w:sz w:val="20"/>
          <w:szCs w:val="20"/>
        </w:rPr>
        <w:t>Three Phase Inverter</w:t>
      </w:r>
      <w:r w:rsidRPr="009565AE">
        <w:rPr>
          <w:rFonts w:ascii="Arial" w:eastAsiaTheme="minorEastAsia" w:hAnsi="Arial" w:cs="Arial"/>
          <w:b/>
          <w:bCs/>
          <w:sz w:val="20"/>
          <w:szCs w:val="20"/>
        </w:rPr>
        <w:tab/>
      </w:r>
      <w:r w:rsidRPr="009565AE">
        <w:rPr>
          <w:rFonts w:ascii="Arial" w:eastAsiaTheme="minorEastAsia" w:hAnsi="Arial" w:cs="Arial"/>
          <w:b/>
          <w:bCs/>
          <w:sz w:val="20"/>
          <w:szCs w:val="20"/>
        </w:rPr>
        <w:tab/>
      </w:r>
      <w:r w:rsidRPr="009565AE">
        <w:rPr>
          <w:rFonts w:ascii="Arial" w:eastAsiaTheme="minorEastAsia" w:hAnsi="Arial" w:cs="Arial"/>
          <w:b/>
          <w:bCs/>
          <w:sz w:val="20"/>
          <w:szCs w:val="20"/>
        </w:rPr>
        <w:tab/>
      </w:r>
      <w:r w:rsidRPr="009565AE">
        <w:rPr>
          <w:rFonts w:ascii="Arial" w:eastAsiaTheme="minorEastAsia" w:hAnsi="Arial" w:cs="Arial"/>
          <w:b/>
          <w:bCs/>
          <w:sz w:val="20"/>
          <w:szCs w:val="20"/>
        </w:rPr>
        <w:tab/>
      </w:r>
      <w:r w:rsidRPr="009565AE">
        <w:rPr>
          <w:rFonts w:ascii="Arial" w:eastAsiaTheme="minorEastAsia" w:hAnsi="Arial" w:cs="Arial"/>
          <w:b/>
          <w:bCs/>
          <w:sz w:val="20"/>
          <w:szCs w:val="20"/>
        </w:rPr>
        <w:tab/>
      </w:r>
      <w:r w:rsidRPr="009565AE">
        <w:rPr>
          <w:rFonts w:ascii="Arial" w:eastAsiaTheme="minorEastAsia" w:hAnsi="Arial" w:cs="Arial"/>
          <w:b/>
          <w:bCs/>
          <w:sz w:val="20"/>
          <w:szCs w:val="20"/>
        </w:rPr>
        <w:tab/>
      </w:r>
      <w:r w:rsidRPr="009565AE">
        <w:rPr>
          <w:rFonts w:ascii="Arial" w:eastAsiaTheme="minorEastAsia" w:hAnsi="Arial" w:cs="Arial"/>
          <w:b/>
          <w:bCs/>
          <w:sz w:val="20"/>
          <w:szCs w:val="20"/>
        </w:rPr>
        <w:tab/>
      </w:r>
      <w:r w:rsidRPr="009565AE">
        <w:rPr>
          <w:rFonts w:ascii="Arial" w:eastAsiaTheme="minorEastAsia" w:hAnsi="Arial" w:cs="Arial"/>
          <w:b/>
          <w:bCs/>
          <w:sz w:val="20"/>
          <w:szCs w:val="20"/>
        </w:rPr>
        <w:tab/>
      </w:r>
      <w:r w:rsidRPr="009565AE">
        <w:rPr>
          <w:rFonts w:ascii="Arial" w:eastAsiaTheme="minorEastAsia" w:hAnsi="Arial" w:cs="Arial"/>
          <w:b/>
          <w:bCs/>
          <w:sz w:val="20"/>
          <w:szCs w:val="20"/>
        </w:rPr>
        <w:tab/>
      </w:r>
      <w:r w:rsidRPr="009565AE">
        <w:rPr>
          <w:rFonts w:ascii="Arial" w:eastAsiaTheme="minorEastAsia" w:hAnsi="Arial" w:cs="Arial"/>
          <w:b/>
          <w:bCs/>
          <w:sz w:val="20"/>
          <w:szCs w:val="20"/>
        </w:rPr>
        <w:tab/>
        <w:t>16</w:t>
      </w:r>
    </w:p>
    <w:p w14:paraId="3750AF45" w14:textId="77777777" w:rsidR="00C6747D" w:rsidRPr="009565AE" w:rsidRDefault="00C6747D" w:rsidP="00C6747D">
      <w:pPr>
        <w:ind w:firstLine="720"/>
        <w:jc w:val="both"/>
        <w:rPr>
          <w:rFonts w:ascii="Arial" w:eastAsiaTheme="minorEastAsia" w:hAnsi="Arial" w:cs="Arial"/>
          <w:b/>
          <w:bCs/>
          <w:sz w:val="20"/>
          <w:szCs w:val="20"/>
        </w:rPr>
      </w:pPr>
      <w:r w:rsidRPr="009565AE">
        <w:rPr>
          <w:rFonts w:ascii="Arial" w:eastAsiaTheme="minorEastAsia" w:hAnsi="Arial" w:cs="Arial"/>
          <w:sz w:val="20"/>
          <w:szCs w:val="20"/>
        </w:rPr>
        <w:t>Three Phase Supply</w:t>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b/>
          <w:bCs/>
          <w:sz w:val="20"/>
          <w:szCs w:val="20"/>
        </w:rPr>
        <w:t>17</w:t>
      </w:r>
    </w:p>
    <w:p w14:paraId="2D60B4C5" w14:textId="77777777" w:rsidR="00C6747D" w:rsidRPr="009565AE" w:rsidRDefault="00C6747D" w:rsidP="00C6747D">
      <w:pPr>
        <w:ind w:firstLine="720"/>
        <w:jc w:val="both"/>
        <w:rPr>
          <w:rFonts w:ascii="Arial" w:eastAsiaTheme="minorEastAsia" w:hAnsi="Arial" w:cs="Arial"/>
          <w:sz w:val="20"/>
          <w:szCs w:val="20"/>
        </w:rPr>
      </w:pPr>
      <w:r w:rsidRPr="009565AE">
        <w:rPr>
          <w:rFonts w:ascii="Arial" w:eastAsiaTheme="minorEastAsia" w:hAnsi="Arial" w:cs="Arial"/>
          <w:sz w:val="20"/>
          <w:szCs w:val="20"/>
        </w:rPr>
        <w:t>Overcurrent Protection</w:t>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t>18</w:t>
      </w:r>
    </w:p>
    <w:p w14:paraId="7203C713" w14:textId="77777777" w:rsidR="00C6747D" w:rsidRPr="009565AE" w:rsidRDefault="00C6747D" w:rsidP="00C6747D">
      <w:pPr>
        <w:ind w:firstLine="720"/>
        <w:jc w:val="both"/>
        <w:rPr>
          <w:rFonts w:ascii="Arial" w:eastAsiaTheme="minorEastAsia" w:hAnsi="Arial" w:cs="Arial"/>
          <w:sz w:val="20"/>
          <w:szCs w:val="20"/>
        </w:rPr>
      </w:pPr>
      <w:r w:rsidRPr="009565AE">
        <w:rPr>
          <w:rFonts w:ascii="Arial" w:eastAsiaTheme="minorEastAsia" w:hAnsi="Arial" w:cs="Arial"/>
          <w:sz w:val="20"/>
          <w:szCs w:val="20"/>
        </w:rPr>
        <w:t>Results</w:t>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t>20</w:t>
      </w:r>
    </w:p>
    <w:p w14:paraId="15F9181E" w14:textId="77777777" w:rsidR="00C6747D" w:rsidRPr="009565AE" w:rsidRDefault="00C6747D" w:rsidP="00C6747D">
      <w:pPr>
        <w:ind w:firstLine="720"/>
        <w:jc w:val="both"/>
        <w:rPr>
          <w:rFonts w:ascii="Arial" w:eastAsiaTheme="minorEastAsia" w:hAnsi="Arial" w:cs="Arial"/>
          <w:sz w:val="20"/>
          <w:szCs w:val="20"/>
        </w:rPr>
      </w:pPr>
      <w:r w:rsidRPr="009565AE">
        <w:rPr>
          <w:rFonts w:ascii="Arial" w:eastAsiaTheme="minorEastAsia" w:hAnsi="Arial" w:cs="Arial"/>
          <w:sz w:val="20"/>
          <w:szCs w:val="20"/>
        </w:rPr>
        <w:t>Discussion</w:t>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t>20</w:t>
      </w:r>
    </w:p>
    <w:p w14:paraId="101F0640" w14:textId="77777777" w:rsidR="00C6747D" w:rsidRPr="009565AE" w:rsidRDefault="00C6747D" w:rsidP="00C6747D">
      <w:pPr>
        <w:ind w:firstLine="720"/>
        <w:jc w:val="both"/>
        <w:rPr>
          <w:rFonts w:ascii="Arial" w:eastAsiaTheme="minorEastAsia" w:hAnsi="Arial" w:cs="Arial"/>
          <w:sz w:val="20"/>
          <w:szCs w:val="20"/>
        </w:rPr>
      </w:pPr>
      <w:r w:rsidRPr="009565AE">
        <w:rPr>
          <w:rFonts w:ascii="Arial" w:eastAsiaTheme="minorEastAsia" w:hAnsi="Arial" w:cs="Arial"/>
          <w:sz w:val="20"/>
          <w:szCs w:val="20"/>
        </w:rPr>
        <w:t>Conclusion</w:t>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t>20</w:t>
      </w:r>
    </w:p>
    <w:p w14:paraId="113F8671" w14:textId="77777777" w:rsidR="00C6747D" w:rsidRPr="009565AE" w:rsidRDefault="00C6747D" w:rsidP="00C6747D">
      <w:pPr>
        <w:jc w:val="both"/>
        <w:rPr>
          <w:rFonts w:ascii="Arial" w:eastAsiaTheme="minorEastAsia" w:hAnsi="Arial" w:cs="Arial"/>
          <w:b/>
          <w:bCs/>
          <w:sz w:val="20"/>
          <w:szCs w:val="20"/>
        </w:rPr>
      </w:pPr>
      <w:r w:rsidRPr="009565AE">
        <w:rPr>
          <w:rFonts w:ascii="Arial" w:eastAsiaTheme="minorEastAsia" w:hAnsi="Arial" w:cs="Arial"/>
          <w:b/>
          <w:bCs/>
          <w:sz w:val="20"/>
          <w:szCs w:val="20"/>
        </w:rPr>
        <w:t>Single Phase Synchronous Motor</w:t>
      </w:r>
      <w:r w:rsidRPr="009565AE">
        <w:rPr>
          <w:rFonts w:ascii="Arial" w:eastAsiaTheme="minorEastAsia" w:hAnsi="Arial" w:cs="Arial"/>
          <w:b/>
          <w:bCs/>
          <w:sz w:val="20"/>
          <w:szCs w:val="20"/>
        </w:rPr>
        <w:tab/>
      </w:r>
      <w:r w:rsidRPr="009565AE">
        <w:rPr>
          <w:rFonts w:ascii="Arial" w:eastAsiaTheme="minorEastAsia" w:hAnsi="Arial" w:cs="Arial"/>
          <w:b/>
          <w:bCs/>
          <w:sz w:val="20"/>
          <w:szCs w:val="20"/>
        </w:rPr>
        <w:tab/>
      </w:r>
      <w:r w:rsidRPr="009565AE">
        <w:rPr>
          <w:rFonts w:ascii="Arial" w:eastAsiaTheme="minorEastAsia" w:hAnsi="Arial" w:cs="Arial"/>
          <w:b/>
          <w:bCs/>
          <w:sz w:val="20"/>
          <w:szCs w:val="20"/>
        </w:rPr>
        <w:tab/>
      </w:r>
      <w:r w:rsidRPr="009565AE">
        <w:rPr>
          <w:rFonts w:ascii="Arial" w:eastAsiaTheme="minorEastAsia" w:hAnsi="Arial" w:cs="Arial"/>
          <w:b/>
          <w:bCs/>
          <w:sz w:val="20"/>
          <w:szCs w:val="20"/>
        </w:rPr>
        <w:tab/>
      </w:r>
      <w:r w:rsidRPr="009565AE">
        <w:rPr>
          <w:rFonts w:ascii="Arial" w:eastAsiaTheme="minorEastAsia" w:hAnsi="Arial" w:cs="Arial"/>
          <w:b/>
          <w:bCs/>
          <w:sz w:val="20"/>
          <w:szCs w:val="20"/>
        </w:rPr>
        <w:tab/>
      </w:r>
      <w:r w:rsidRPr="009565AE">
        <w:rPr>
          <w:rFonts w:ascii="Arial" w:eastAsiaTheme="minorEastAsia" w:hAnsi="Arial" w:cs="Arial"/>
          <w:b/>
          <w:bCs/>
          <w:sz w:val="20"/>
          <w:szCs w:val="20"/>
        </w:rPr>
        <w:tab/>
      </w:r>
      <w:r w:rsidRPr="009565AE">
        <w:rPr>
          <w:rFonts w:ascii="Arial" w:eastAsiaTheme="minorEastAsia" w:hAnsi="Arial" w:cs="Arial"/>
          <w:b/>
          <w:bCs/>
          <w:sz w:val="20"/>
          <w:szCs w:val="20"/>
        </w:rPr>
        <w:tab/>
      </w:r>
      <w:r w:rsidRPr="009565AE">
        <w:rPr>
          <w:rFonts w:ascii="Arial" w:eastAsiaTheme="minorEastAsia" w:hAnsi="Arial" w:cs="Arial"/>
          <w:b/>
          <w:bCs/>
          <w:sz w:val="20"/>
          <w:szCs w:val="20"/>
        </w:rPr>
        <w:tab/>
      </w:r>
      <w:r w:rsidRPr="009565AE">
        <w:rPr>
          <w:rFonts w:ascii="Arial" w:eastAsiaTheme="minorEastAsia" w:hAnsi="Arial" w:cs="Arial"/>
          <w:sz w:val="20"/>
          <w:szCs w:val="20"/>
        </w:rPr>
        <w:t>22</w:t>
      </w:r>
    </w:p>
    <w:p w14:paraId="4D155193" w14:textId="77777777" w:rsidR="00C6747D" w:rsidRPr="009565AE" w:rsidRDefault="00C6747D" w:rsidP="00C6747D">
      <w:pPr>
        <w:ind w:firstLine="720"/>
        <w:jc w:val="both"/>
        <w:rPr>
          <w:rFonts w:ascii="Arial" w:eastAsiaTheme="minorEastAsia" w:hAnsi="Arial" w:cs="Arial"/>
          <w:sz w:val="20"/>
          <w:szCs w:val="20"/>
        </w:rPr>
      </w:pPr>
      <w:r w:rsidRPr="009565AE">
        <w:rPr>
          <w:rFonts w:ascii="Arial" w:eastAsiaTheme="minorEastAsia" w:hAnsi="Arial" w:cs="Arial"/>
          <w:sz w:val="20"/>
          <w:szCs w:val="20"/>
        </w:rPr>
        <w:t>Results</w:t>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t>23</w:t>
      </w:r>
    </w:p>
    <w:p w14:paraId="45E75AE7" w14:textId="77777777" w:rsidR="00C6747D" w:rsidRPr="009565AE" w:rsidRDefault="00C6747D" w:rsidP="00C6747D">
      <w:pPr>
        <w:ind w:firstLine="720"/>
        <w:jc w:val="both"/>
        <w:rPr>
          <w:rFonts w:ascii="Arial" w:eastAsiaTheme="minorEastAsia" w:hAnsi="Arial" w:cs="Arial"/>
          <w:b/>
          <w:bCs/>
          <w:sz w:val="20"/>
          <w:szCs w:val="20"/>
        </w:rPr>
      </w:pPr>
      <w:r w:rsidRPr="009565AE">
        <w:rPr>
          <w:rFonts w:ascii="Arial" w:eastAsiaTheme="minorEastAsia" w:hAnsi="Arial" w:cs="Arial"/>
          <w:sz w:val="20"/>
          <w:szCs w:val="20"/>
        </w:rPr>
        <w:t>Discussion &amp; Conclusion</w:t>
      </w:r>
      <w:r w:rsidRPr="009565AE">
        <w:rPr>
          <w:rFonts w:ascii="Arial" w:eastAsiaTheme="minorEastAsia" w:hAnsi="Arial" w:cs="Arial"/>
          <w:b/>
          <w:bCs/>
          <w:sz w:val="20"/>
          <w:szCs w:val="20"/>
        </w:rPr>
        <w:tab/>
      </w:r>
      <w:r w:rsidRPr="009565AE">
        <w:rPr>
          <w:rFonts w:ascii="Arial" w:eastAsiaTheme="minorEastAsia" w:hAnsi="Arial" w:cs="Arial"/>
          <w:b/>
          <w:bCs/>
          <w:sz w:val="20"/>
          <w:szCs w:val="20"/>
        </w:rPr>
        <w:tab/>
      </w:r>
      <w:r w:rsidRPr="009565AE">
        <w:rPr>
          <w:rFonts w:ascii="Arial" w:eastAsiaTheme="minorEastAsia" w:hAnsi="Arial" w:cs="Arial"/>
          <w:b/>
          <w:bCs/>
          <w:sz w:val="20"/>
          <w:szCs w:val="20"/>
        </w:rPr>
        <w:tab/>
      </w:r>
      <w:r w:rsidRPr="009565AE">
        <w:rPr>
          <w:rFonts w:ascii="Arial" w:eastAsiaTheme="minorEastAsia" w:hAnsi="Arial" w:cs="Arial"/>
          <w:b/>
          <w:bCs/>
          <w:sz w:val="20"/>
          <w:szCs w:val="20"/>
        </w:rPr>
        <w:tab/>
      </w:r>
      <w:r w:rsidRPr="009565AE">
        <w:rPr>
          <w:rFonts w:ascii="Arial" w:eastAsiaTheme="minorEastAsia" w:hAnsi="Arial" w:cs="Arial"/>
          <w:b/>
          <w:bCs/>
          <w:sz w:val="20"/>
          <w:szCs w:val="20"/>
        </w:rPr>
        <w:tab/>
      </w:r>
      <w:r w:rsidRPr="009565AE">
        <w:rPr>
          <w:rFonts w:ascii="Arial" w:eastAsiaTheme="minorEastAsia" w:hAnsi="Arial" w:cs="Arial"/>
          <w:b/>
          <w:bCs/>
          <w:sz w:val="20"/>
          <w:szCs w:val="20"/>
        </w:rPr>
        <w:tab/>
      </w:r>
      <w:r w:rsidRPr="009565AE">
        <w:rPr>
          <w:rFonts w:ascii="Arial" w:eastAsiaTheme="minorEastAsia" w:hAnsi="Arial" w:cs="Arial"/>
          <w:b/>
          <w:bCs/>
          <w:sz w:val="20"/>
          <w:szCs w:val="20"/>
        </w:rPr>
        <w:tab/>
      </w:r>
      <w:r w:rsidRPr="009565AE">
        <w:rPr>
          <w:rFonts w:ascii="Arial" w:eastAsiaTheme="minorEastAsia" w:hAnsi="Arial" w:cs="Arial"/>
          <w:b/>
          <w:bCs/>
          <w:sz w:val="20"/>
          <w:szCs w:val="20"/>
        </w:rPr>
        <w:tab/>
      </w:r>
      <w:r w:rsidRPr="009565AE">
        <w:rPr>
          <w:rFonts w:ascii="Arial" w:eastAsiaTheme="minorEastAsia" w:hAnsi="Arial" w:cs="Arial"/>
          <w:sz w:val="20"/>
          <w:szCs w:val="20"/>
        </w:rPr>
        <w:t>23</w:t>
      </w:r>
    </w:p>
    <w:p w14:paraId="57973C57" w14:textId="77777777" w:rsidR="00C6747D" w:rsidRPr="009565AE" w:rsidRDefault="00C6747D" w:rsidP="00C6747D">
      <w:pPr>
        <w:ind w:firstLine="720"/>
        <w:jc w:val="both"/>
        <w:rPr>
          <w:rFonts w:ascii="Arial" w:eastAsiaTheme="minorEastAsia" w:hAnsi="Arial" w:cs="Arial"/>
          <w:sz w:val="20"/>
          <w:szCs w:val="20"/>
        </w:rPr>
      </w:pPr>
      <w:r w:rsidRPr="009565AE">
        <w:rPr>
          <w:rFonts w:ascii="Arial" w:eastAsiaTheme="minorEastAsia" w:hAnsi="Arial" w:cs="Arial"/>
          <w:sz w:val="20"/>
          <w:szCs w:val="20"/>
        </w:rPr>
        <w:t>References</w:t>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t>24</w:t>
      </w:r>
    </w:p>
    <w:p w14:paraId="5FF2A913" w14:textId="77777777" w:rsidR="00C6747D" w:rsidRPr="009565AE" w:rsidRDefault="00C6747D" w:rsidP="00C6747D">
      <w:pPr>
        <w:rPr>
          <w:rFonts w:ascii="Arial" w:eastAsiaTheme="minorEastAsia" w:hAnsi="Arial" w:cs="Arial"/>
          <w:sz w:val="20"/>
          <w:szCs w:val="20"/>
        </w:rPr>
      </w:pPr>
    </w:p>
    <w:p w14:paraId="7B4D2513" w14:textId="77777777" w:rsidR="00C6747D" w:rsidRPr="009565AE" w:rsidRDefault="00C6747D" w:rsidP="00C6747D">
      <w:pPr>
        <w:rPr>
          <w:rFonts w:ascii="Arial" w:eastAsiaTheme="minorEastAsia" w:hAnsi="Arial" w:cs="Arial"/>
          <w:sz w:val="20"/>
          <w:szCs w:val="20"/>
        </w:rPr>
      </w:pPr>
      <w:r w:rsidRPr="009565AE">
        <w:rPr>
          <w:rFonts w:ascii="Arial" w:eastAsiaTheme="minorEastAsia" w:hAnsi="Arial" w:cs="Arial"/>
          <w:sz w:val="20"/>
          <w:szCs w:val="20"/>
        </w:rPr>
        <w:t>Fig 0</w:t>
      </w:r>
      <w:r w:rsidRPr="009565AE">
        <w:rPr>
          <w:rFonts w:ascii="Arial" w:eastAsiaTheme="minorEastAsia" w:hAnsi="Arial" w:cs="Arial"/>
          <w:sz w:val="20"/>
          <w:szCs w:val="20"/>
        </w:rPr>
        <w:tab/>
        <w:t>Insulated Gate Bipolar Transistor Circuit</w:t>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t>5</w:t>
      </w:r>
    </w:p>
    <w:p w14:paraId="59944EAD" w14:textId="77777777" w:rsidR="00C6747D" w:rsidRPr="009565AE" w:rsidRDefault="00C6747D" w:rsidP="00C6747D">
      <w:pPr>
        <w:rPr>
          <w:rFonts w:ascii="Arial" w:eastAsiaTheme="minorEastAsia" w:hAnsi="Arial" w:cs="Arial"/>
          <w:sz w:val="20"/>
          <w:szCs w:val="20"/>
        </w:rPr>
      </w:pPr>
      <w:r w:rsidRPr="009565AE">
        <w:rPr>
          <w:rFonts w:ascii="Arial" w:eastAsiaTheme="minorEastAsia" w:hAnsi="Arial" w:cs="Arial"/>
          <w:sz w:val="20"/>
          <w:szCs w:val="20"/>
        </w:rPr>
        <w:t>Fig 1</w:t>
      </w:r>
      <w:r w:rsidRPr="009565AE">
        <w:rPr>
          <w:rFonts w:ascii="Arial" w:eastAsiaTheme="minorEastAsia" w:hAnsi="Arial" w:cs="Arial"/>
          <w:sz w:val="20"/>
          <w:szCs w:val="20"/>
        </w:rPr>
        <w:tab/>
        <w:t>Supply Phase Angle PFC</w:t>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t>6</w:t>
      </w:r>
    </w:p>
    <w:p w14:paraId="299B1798" w14:textId="77777777" w:rsidR="00C6747D" w:rsidRPr="009565AE" w:rsidRDefault="00C6747D" w:rsidP="00C6747D">
      <w:pPr>
        <w:rPr>
          <w:rFonts w:ascii="Arial" w:eastAsiaTheme="minorEastAsia" w:hAnsi="Arial" w:cs="Arial"/>
          <w:sz w:val="20"/>
          <w:szCs w:val="20"/>
        </w:rPr>
      </w:pPr>
      <w:r w:rsidRPr="009565AE">
        <w:rPr>
          <w:rFonts w:ascii="Arial" w:eastAsiaTheme="minorEastAsia" w:hAnsi="Arial" w:cs="Arial"/>
          <w:sz w:val="20"/>
          <w:szCs w:val="20"/>
        </w:rPr>
        <w:t>Fig 2</w:t>
      </w:r>
      <w:r w:rsidRPr="009565AE">
        <w:rPr>
          <w:rFonts w:ascii="Arial" w:eastAsiaTheme="minorEastAsia" w:hAnsi="Arial" w:cs="Arial"/>
          <w:sz w:val="20"/>
          <w:szCs w:val="20"/>
        </w:rPr>
        <w:tab/>
        <w:t>Supply Current Amplitude PFC</w:t>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t>6</w:t>
      </w:r>
    </w:p>
    <w:p w14:paraId="3DE4E667" w14:textId="77777777" w:rsidR="00C6747D" w:rsidRPr="009565AE" w:rsidRDefault="00C6747D" w:rsidP="00C6747D">
      <w:pPr>
        <w:rPr>
          <w:rFonts w:ascii="Arial" w:eastAsiaTheme="minorEastAsia" w:hAnsi="Arial" w:cs="Arial"/>
          <w:sz w:val="20"/>
          <w:szCs w:val="20"/>
        </w:rPr>
      </w:pPr>
      <w:r w:rsidRPr="009565AE">
        <w:rPr>
          <w:rFonts w:ascii="Arial" w:eastAsiaTheme="minorEastAsia" w:hAnsi="Arial" w:cs="Arial"/>
          <w:sz w:val="20"/>
          <w:szCs w:val="20"/>
        </w:rPr>
        <w:t>Fig 3</w:t>
      </w:r>
      <w:r w:rsidRPr="009565AE">
        <w:rPr>
          <w:rFonts w:ascii="Arial" w:eastAsiaTheme="minorEastAsia" w:hAnsi="Arial" w:cs="Arial"/>
          <w:sz w:val="20"/>
          <w:szCs w:val="20"/>
        </w:rPr>
        <w:tab/>
      </w:r>
      <w:r w:rsidRPr="009565AE">
        <w:rPr>
          <w:rFonts w:ascii="Arial" w:eastAsia="Arial" w:hAnsi="Arial" w:cs="Arial"/>
          <w:sz w:val="20"/>
          <w:szCs w:val="20"/>
        </w:rPr>
        <w:t>10µF shunt capacitor Phase Angle</w:t>
      </w:r>
      <w:r w:rsidRPr="009565AE">
        <w:rPr>
          <w:rFonts w:ascii="Arial" w:eastAsiaTheme="minorEastAsia" w:hAnsi="Arial" w:cs="Arial"/>
          <w:sz w:val="20"/>
          <w:szCs w:val="20"/>
        </w:rPr>
        <w:t xml:space="preserve"> PFC</w:t>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t>7</w:t>
      </w:r>
    </w:p>
    <w:p w14:paraId="1167E280" w14:textId="77777777" w:rsidR="00C6747D" w:rsidRPr="009565AE" w:rsidRDefault="00C6747D" w:rsidP="00C6747D">
      <w:pPr>
        <w:rPr>
          <w:rFonts w:ascii="Arial" w:eastAsiaTheme="minorEastAsia" w:hAnsi="Arial" w:cs="Arial"/>
          <w:sz w:val="20"/>
          <w:szCs w:val="20"/>
        </w:rPr>
      </w:pPr>
      <w:r w:rsidRPr="009565AE">
        <w:rPr>
          <w:rFonts w:ascii="Arial" w:eastAsiaTheme="minorEastAsia" w:hAnsi="Arial" w:cs="Arial"/>
          <w:sz w:val="20"/>
          <w:szCs w:val="20"/>
        </w:rPr>
        <w:t>Fig 4</w:t>
      </w:r>
      <w:r w:rsidRPr="009565AE">
        <w:rPr>
          <w:rFonts w:ascii="Arial" w:eastAsiaTheme="minorEastAsia" w:hAnsi="Arial" w:cs="Arial"/>
          <w:sz w:val="20"/>
          <w:szCs w:val="20"/>
        </w:rPr>
        <w:tab/>
      </w:r>
      <w:bookmarkStart w:id="0" w:name="_Hlk100243909"/>
      <w:r w:rsidRPr="009565AE">
        <w:rPr>
          <w:rFonts w:ascii="Arial" w:eastAsia="Arial" w:hAnsi="Arial" w:cs="Arial"/>
          <w:sz w:val="20"/>
          <w:szCs w:val="20"/>
        </w:rPr>
        <w:t>10µF shunt capacitor Current Amplitude</w:t>
      </w:r>
      <w:bookmarkEnd w:id="0"/>
      <w:r w:rsidRPr="009565AE">
        <w:rPr>
          <w:rFonts w:ascii="Arial" w:eastAsiaTheme="minorEastAsia" w:hAnsi="Arial" w:cs="Arial"/>
          <w:sz w:val="20"/>
          <w:szCs w:val="20"/>
        </w:rPr>
        <w:t xml:space="preserve"> PFC</w:t>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t>7</w:t>
      </w:r>
    </w:p>
    <w:p w14:paraId="5968FD40" w14:textId="77777777" w:rsidR="00C6747D" w:rsidRPr="009565AE" w:rsidRDefault="00C6747D" w:rsidP="00C6747D">
      <w:pPr>
        <w:rPr>
          <w:rFonts w:ascii="Arial" w:eastAsiaTheme="minorEastAsia" w:hAnsi="Arial" w:cs="Arial"/>
          <w:sz w:val="20"/>
          <w:szCs w:val="20"/>
        </w:rPr>
      </w:pPr>
      <w:r w:rsidRPr="009565AE">
        <w:rPr>
          <w:rFonts w:ascii="Arial" w:eastAsiaTheme="minorEastAsia" w:hAnsi="Arial" w:cs="Arial"/>
          <w:sz w:val="20"/>
          <w:szCs w:val="20"/>
        </w:rPr>
        <w:t>Fig 5</w:t>
      </w:r>
      <w:r w:rsidRPr="009565AE">
        <w:rPr>
          <w:rFonts w:ascii="Arial" w:eastAsiaTheme="minorEastAsia" w:hAnsi="Arial" w:cs="Arial"/>
          <w:sz w:val="20"/>
          <w:szCs w:val="20"/>
        </w:rPr>
        <w:tab/>
      </w:r>
      <w:r w:rsidRPr="009565AE">
        <w:rPr>
          <w:rFonts w:ascii="Arial" w:eastAsia="Arial" w:hAnsi="Arial" w:cs="Arial"/>
          <w:sz w:val="20"/>
          <w:szCs w:val="20"/>
        </w:rPr>
        <w:t>20µF shunt capacitor Phase Angle</w:t>
      </w:r>
      <w:r w:rsidRPr="009565AE">
        <w:rPr>
          <w:rFonts w:ascii="Arial" w:eastAsiaTheme="minorEastAsia" w:hAnsi="Arial" w:cs="Arial"/>
          <w:sz w:val="20"/>
          <w:szCs w:val="20"/>
        </w:rPr>
        <w:t xml:space="preserve"> PFC</w:t>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t>8</w:t>
      </w:r>
    </w:p>
    <w:p w14:paraId="2BC8554C" w14:textId="77777777" w:rsidR="00C6747D" w:rsidRPr="009565AE" w:rsidRDefault="00C6747D" w:rsidP="00C6747D">
      <w:pPr>
        <w:rPr>
          <w:rFonts w:ascii="Arial" w:eastAsiaTheme="minorEastAsia" w:hAnsi="Arial" w:cs="Arial"/>
          <w:sz w:val="20"/>
          <w:szCs w:val="20"/>
        </w:rPr>
      </w:pPr>
      <w:r w:rsidRPr="009565AE">
        <w:rPr>
          <w:rFonts w:ascii="Arial" w:eastAsiaTheme="minorEastAsia" w:hAnsi="Arial" w:cs="Arial"/>
          <w:sz w:val="20"/>
          <w:szCs w:val="20"/>
        </w:rPr>
        <w:t>Fig 6</w:t>
      </w:r>
      <w:r w:rsidRPr="009565AE">
        <w:rPr>
          <w:rFonts w:ascii="Arial" w:eastAsiaTheme="minorEastAsia" w:hAnsi="Arial" w:cs="Arial"/>
          <w:sz w:val="20"/>
          <w:szCs w:val="20"/>
        </w:rPr>
        <w:tab/>
      </w:r>
      <w:r w:rsidRPr="009565AE">
        <w:rPr>
          <w:rFonts w:ascii="Arial" w:eastAsia="Arial" w:hAnsi="Arial" w:cs="Arial"/>
          <w:sz w:val="20"/>
          <w:szCs w:val="20"/>
        </w:rPr>
        <w:t>20µF shunt capacitor Current Amplitude</w:t>
      </w:r>
      <w:r w:rsidRPr="009565AE">
        <w:rPr>
          <w:rFonts w:ascii="Arial" w:eastAsiaTheme="minorEastAsia" w:hAnsi="Arial" w:cs="Arial"/>
          <w:sz w:val="20"/>
          <w:szCs w:val="20"/>
        </w:rPr>
        <w:t xml:space="preserve"> PFC</w:t>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t>8</w:t>
      </w:r>
    </w:p>
    <w:p w14:paraId="3F7CFE4E" w14:textId="77777777" w:rsidR="00C6747D" w:rsidRPr="009565AE" w:rsidRDefault="00C6747D" w:rsidP="00C6747D">
      <w:pPr>
        <w:rPr>
          <w:rFonts w:ascii="Arial" w:eastAsiaTheme="minorEastAsia" w:hAnsi="Arial" w:cs="Arial"/>
          <w:sz w:val="20"/>
          <w:szCs w:val="20"/>
        </w:rPr>
      </w:pPr>
      <w:r w:rsidRPr="009565AE">
        <w:rPr>
          <w:rFonts w:ascii="Arial" w:eastAsiaTheme="minorEastAsia" w:hAnsi="Arial" w:cs="Arial"/>
          <w:sz w:val="20"/>
          <w:szCs w:val="20"/>
        </w:rPr>
        <w:t>Fig 7</w:t>
      </w:r>
      <w:r w:rsidRPr="009565AE">
        <w:rPr>
          <w:rFonts w:ascii="Arial" w:eastAsiaTheme="minorEastAsia" w:hAnsi="Arial" w:cs="Arial"/>
          <w:sz w:val="20"/>
          <w:szCs w:val="20"/>
        </w:rPr>
        <w:tab/>
      </w:r>
      <w:r w:rsidRPr="009565AE">
        <w:rPr>
          <w:rFonts w:ascii="Arial" w:eastAsia="Arial" w:hAnsi="Arial" w:cs="Arial"/>
          <w:sz w:val="20"/>
          <w:szCs w:val="20"/>
        </w:rPr>
        <w:t>15µF shunt capacitor Phase Angle</w:t>
      </w:r>
      <w:r w:rsidRPr="009565AE">
        <w:rPr>
          <w:rFonts w:ascii="Arial" w:eastAsiaTheme="minorEastAsia" w:hAnsi="Arial" w:cs="Arial"/>
          <w:sz w:val="20"/>
          <w:szCs w:val="20"/>
        </w:rPr>
        <w:t xml:space="preserve"> PFC</w:t>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t>9</w:t>
      </w:r>
    </w:p>
    <w:p w14:paraId="3934CAEE" w14:textId="77777777" w:rsidR="00C6747D" w:rsidRPr="009565AE" w:rsidRDefault="00C6747D" w:rsidP="00C6747D">
      <w:pPr>
        <w:rPr>
          <w:rFonts w:ascii="Arial" w:eastAsiaTheme="minorEastAsia" w:hAnsi="Arial" w:cs="Arial"/>
          <w:sz w:val="20"/>
          <w:szCs w:val="20"/>
        </w:rPr>
      </w:pPr>
      <w:r w:rsidRPr="009565AE">
        <w:rPr>
          <w:rFonts w:ascii="Arial" w:eastAsiaTheme="minorEastAsia" w:hAnsi="Arial" w:cs="Arial"/>
          <w:sz w:val="20"/>
          <w:szCs w:val="20"/>
        </w:rPr>
        <w:t>Fig 8</w:t>
      </w:r>
      <w:r w:rsidRPr="009565AE">
        <w:rPr>
          <w:rFonts w:ascii="Arial" w:eastAsiaTheme="minorEastAsia" w:hAnsi="Arial" w:cs="Arial"/>
          <w:sz w:val="20"/>
          <w:szCs w:val="20"/>
        </w:rPr>
        <w:tab/>
      </w:r>
      <w:r w:rsidRPr="009565AE">
        <w:rPr>
          <w:rFonts w:ascii="Arial" w:eastAsia="Arial" w:hAnsi="Arial" w:cs="Arial"/>
          <w:sz w:val="20"/>
          <w:szCs w:val="20"/>
        </w:rPr>
        <w:t>15µF shunt capacitor Current Amplitude</w:t>
      </w:r>
      <w:r w:rsidRPr="009565AE">
        <w:rPr>
          <w:rFonts w:ascii="Arial" w:eastAsiaTheme="minorEastAsia" w:hAnsi="Arial" w:cs="Arial"/>
          <w:sz w:val="20"/>
          <w:szCs w:val="20"/>
        </w:rPr>
        <w:tab/>
        <w:t>PFC</w:t>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t>9</w:t>
      </w:r>
    </w:p>
    <w:p w14:paraId="3959E913" w14:textId="77777777" w:rsidR="00C6747D" w:rsidRPr="009565AE" w:rsidRDefault="00C6747D" w:rsidP="00C6747D">
      <w:pPr>
        <w:rPr>
          <w:rFonts w:ascii="Arial" w:eastAsiaTheme="minorEastAsia" w:hAnsi="Arial" w:cs="Arial"/>
          <w:sz w:val="20"/>
          <w:szCs w:val="20"/>
        </w:rPr>
      </w:pPr>
      <w:r w:rsidRPr="009565AE">
        <w:rPr>
          <w:rFonts w:ascii="Arial" w:eastAsiaTheme="minorEastAsia" w:hAnsi="Arial" w:cs="Arial"/>
          <w:sz w:val="20"/>
          <w:szCs w:val="20"/>
        </w:rPr>
        <w:t>Fig 9</w:t>
      </w:r>
      <w:r w:rsidRPr="009565AE">
        <w:rPr>
          <w:rFonts w:ascii="Arial" w:eastAsiaTheme="minorEastAsia" w:hAnsi="Arial" w:cs="Arial"/>
          <w:sz w:val="20"/>
          <w:szCs w:val="20"/>
        </w:rPr>
        <w:tab/>
        <w:t>Supply Voltage Measurement PFC</w:t>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t>9</w:t>
      </w:r>
    </w:p>
    <w:p w14:paraId="494F44DC" w14:textId="77777777" w:rsidR="00C6747D" w:rsidRPr="009565AE" w:rsidRDefault="00C6747D" w:rsidP="00C6747D">
      <w:pPr>
        <w:rPr>
          <w:rFonts w:ascii="Arial" w:eastAsiaTheme="minorEastAsia" w:hAnsi="Arial" w:cs="Arial"/>
          <w:sz w:val="20"/>
          <w:szCs w:val="20"/>
        </w:rPr>
      </w:pPr>
      <w:r w:rsidRPr="009565AE">
        <w:rPr>
          <w:rFonts w:ascii="Arial" w:eastAsiaTheme="minorEastAsia" w:hAnsi="Arial" w:cs="Arial"/>
          <w:sz w:val="20"/>
          <w:szCs w:val="20"/>
        </w:rPr>
        <w:t xml:space="preserve">Fig 10 </w:t>
      </w:r>
      <w:r w:rsidRPr="009565AE">
        <w:rPr>
          <w:rFonts w:ascii="Arial" w:eastAsiaTheme="minorEastAsia" w:hAnsi="Arial" w:cs="Arial"/>
          <w:sz w:val="20"/>
          <w:szCs w:val="20"/>
        </w:rPr>
        <w:tab/>
      </w:r>
      <w:r w:rsidRPr="009565AE">
        <w:rPr>
          <w:rFonts w:ascii="Arial" w:eastAsia="Arial" w:hAnsi="Arial" w:cs="Arial"/>
          <w:sz w:val="20"/>
          <w:szCs w:val="20"/>
        </w:rPr>
        <w:t>10µF shunt capacitor Phase Angle – Fault inserted</w:t>
      </w:r>
      <w:r w:rsidRPr="009565AE">
        <w:rPr>
          <w:rFonts w:ascii="Arial" w:eastAsia="Arial" w:hAnsi="Arial" w:cs="Arial"/>
          <w:sz w:val="20"/>
          <w:szCs w:val="20"/>
        </w:rPr>
        <w:tab/>
      </w:r>
      <w:r w:rsidRPr="009565AE">
        <w:rPr>
          <w:rFonts w:ascii="Arial" w:eastAsia="Arial" w:hAnsi="Arial" w:cs="Arial"/>
          <w:sz w:val="20"/>
          <w:szCs w:val="20"/>
        </w:rPr>
        <w:tab/>
      </w:r>
      <w:r w:rsidRPr="009565AE">
        <w:rPr>
          <w:rFonts w:ascii="Arial" w:eastAsia="Arial" w:hAnsi="Arial" w:cs="Arial"/>
          <w:sz w:val="20"/>
          <w:szCs w:val="20"/>
        </w:rPr>
        <w:tab/>
      </w:r>
      <w:r w:rsidRPr="009565AE">
        <w:rPr>
          <w:rFonts w:ascii="Arial" w:eastAsia="Arial" w:hAnsi="Arial" w:cs="Arial"/>
          <w:sz w:val="20"/>
          <w:szCs w:val="20"/>
        </w:rPr>
        <w:tab/>
      </w:r>
      <w:r w:rsidRPr="009565AE">
        <w:rPr>
          <w:rFonts w:ascii="Arial" w:eastAsia="Arial" w:hAnsi="Arial" w:cs="Arial"/>
          <w:sz w:val="20"/>
          <w:szCs w:val="20"/>
        </w:rPr>
        <w:tab/>
        <w:t>12</w:t>
      </w:r>
    </w:p>
    <w:p w14:paraId="0111864A" w14:textId="77777777" w:rsidR="00C6747D" w:rsidRPr="009565AE" w:rsidRDefault="00C6747D" w:rsidP="00C6747D">
      <w:pPr>
        <w:rPr>
          <w:rFonts w:ascii="Arial" w:eastAsiaTheme="minorEastAsia" w:hAnsi="Arial" w:cs="Arial"/>
          <w:sz w:val="20"/>
          <w:szCs w:val="20"/>
        </w:rPr>
      </w:pPr>
      <w:r w:rsidRPr="009565AE">
        <w:rPr>
          <w:rFonts w:ascii="Arial" w:eastAsiaTheme="minorEastAsia" w:hAnsi="Arial" w:cs="Arial"/>
          <w:sz w:val="20"/>
          <w:szCs w:val="20"/>
        </w:rPr>
        <w:t>Fig 11</w:t>
      </w:r>
      <w:r w:rsidRPr="009565AE">
        <w:rPr>
          <w:rFonts w:ascii="Arial" w:eastAsiaTheme="minorEastAsia" w:hAnsi="Arial" w:cs="Arial"/>
          <w:sz w:val="20"/>
          <w:szCs w:val="20"/>
        </w:rPr>
        <w:tab/>
      </w:r>
      <w:r w:rsidRPr="009565AE">
        <w:rPr>
          <w:rFonts w:ascii="Arial" w:eastAsia="Arial" w:hAnsi="Arial" w:cs="Arial"/>
          <w:sz w:val="20"/>
          <w:szCs w:val="20"/>
        </w:rPr>
        <w:t>10µF shunt capacitor Current Amplitude – Fault inserted</w:t>
      </w:r>
      <w:r w:rsidRPr="009565AE">
        <w:rPr>
          <w:rFonts w:ascii="Arial" w:eastAsia="Arial" w:hAnsi="Arial" w:cs="Arial"/>
          <w:sz w:val="20"/>
          <w:szCs w:val="20"/>
        </w:rPr>
        <w:tab/>
      </w:r>
      <w:r w:rsidRPr="009565AE">
        <w:rPr>
          <w:rFonts w:ascii="Arial" w:eastAsia="Arial" w:hAnsi="Arial" w:cs="Arial"/>
          <w:sz w:val="20"/>
          <w:szCs w:val="20"/>
        </w:rPr>
        <w:tab/>
      </w:r>
      <w:r w:rsidRPr="009565AE">
        <w:rPr>
          <w:rFonts w:ascii="Arial" w:eastAsia="Arial" w:hAnsi="Arial" w:cs="Arial"/>
          <w:sz w:val="20"/>
          <w:szCs w:val="20"/>
        </w:rPr>
        <w:tab/>
      </w:r>
      <w:r w:rsidRPr="009565AE">
        <w:rPr>
          <w:rFonts w:ascii="Arial" w:eastAsia="Arial" w:hAnsi="Arial" w:cs="Arial"/>
          <w:sz w:val="20"/>
          <w:szCs w:val="20"/>
        </w:rPr>
        <w:tab/>
      </w:r>
      <w:r w:rsidRPr="009565AE">
        <w:rPr>
          <w:rFonts w:ascii="Arial" w:eastAsia="Arial" w:hAnsi="Arial" w:cs="Arial"/>
          <w:sz w:val="20"/>
          <w:szCs w:val="20"/>
        </w:rPr>
        <w:tab/>
        <w:t>12</w:t>
      </w:r>
    </w:p>
    <w:p w14:paraId="18597A9C" w14:textId="77777777" w:rsidR="00C6747D" w:rsidRPr="009565AE" w:rsidRDefault="00C6747D" w:rsidP="00C6747D">
      <w:pPr>
        <w:rPr>
          <w:rFonts w:ascii="Arial" w:eastAsiaTheme="minorEastAsia" w:hAnsi="Arial" w:cs="Arial"/>
          <w:sz w:val="20"/>
          <w:szCs w:val="20"/>
        </w:rPr>
      </w:pPr>
      <w:r w:rsidRPr="009565AE">
        <w:rPr>
          <w:rFonts w:ascii="Arial" w:eastAsiaTheme="minorEastAsia" w:hAnsi="Arial" w:cs="Arial"/>
          <w:sz w:val="20"/>
          <w:szCs w:val="20"/>
        </w:rPr>
        <w:t>Fig 12</w:t>
      </w:r>
      <w:r w:rsidRPr="009565AE">
        <w:rPr>
          <w:rFonts w:ascii="Arial" w:eastAsiaTheme="minorEastAsia" w:hAnsi="Arial" w:cs="Arial"/>
          <w:sz w:val="20"/>
          <w:szCs w:val="20"/>
        </w:rPr>
        <w:tab/>
      </w:r>
      <w:r w:rsidRPr="009565AE">
        <w:rPr>
          <w:rFonts w:ascii="Arial" w:eastAsia="Arial" w:hAnsi="Arial" w:cs="Arial"/>
          <w:sz w:val="20"/>
          <w:szCs w:val="20"/>
        </w:rPr>
        <w:t>20µF shunt capacitor Phase Angle – Fault inserted</w:t>
      </w:r>
      <w:r w:rsidRPr="009565AE">
        <w:rPr>
          <w:rFonts w:ascii="Arial" w:eastAsia="Arial" w:hAnsi="Arial" w:cs="Arial"/>
          <w:sz w:val="20"/>
          <w:szCs w:val="20"/>
        </w:rPr>
        <w:tab/>
      </w:r>
      <w:r w:rsidRPr="009565AE">
        <w:rPr>
          <w:rFonts w:ascii="Arial" w:eastAsia="Arial" w:hAnsi="Arial" w:cs="Arial"/>
          <w:sz w:val="20"/>
          <w:szCs w:val="20"/>
        </w:rPr>
        <w:tab/>
      </w:r>
      <w:r w:rsidRPr="009565AE">
        <w:rPr>
          <w:rFonts w:ascii="Arial" w:eastAsia="Arial" w:hAnsi="Arial" w:cs="Arial"/>
          <w:sz w:val="20"/>
          <w:szCs w:val="20"/>
        </w:rPr>
        <w:tab/>
      </w:r>
      <w:r w:rsidRPr="009565AE">
        <w:rPr>
          <w:rFonts w:ascii="Arial" w:eastAsia="Arial" w:hAnsi="Arial" w:cs="Arial"/>
          <w:sz w:val="20"/>
          <w:szCs w:val="20"/>
        </w:rPr>
        <w:tab/>
      </w:r>
      <w:r w:rsidRPr="009565AE">
        <w:rPr>
          <w:rFonts w:ascii="Arial" w:eastAsia="Arial" w:hAnsi="Arial" w:cs="Arial"/>
          <w:sz w:val="20"/>
          <w:szCs w:val="20"/>
        </w:rPr>
        <w:tab/>
        <w:t>13</w:t>
      </w:r>
    </w:p>
    <w:p w14:paraId="3BC16F37" w14:textId="77777777" w:rsidR="00C6747D" w:rsidRPr="009565AE" w:rsidRDefault="00C6747D" w:rsidP="00C6747D">
      <w:pPr>
        <w:rPr>
          <w:rFonts w:ascii="Arial" w:eastAsiaTheme="minorEastAsia" w:hAnsi="Arial" w:cs="Arial"/>
          <w:sz w:val="20"/>
          <w:szCs w:val="20"/>
        </w:rPr>
      </w:pPr>
      <w:r w:rsidRPr="009565AE">
        <w:rPr>
          <w:rFonts w:ascii="Arial" w:eastAsiaTheme="minorEastAsia" w:hAnsi="Arial" w:cs="Arial"/>
          <w:sz w:val="20"/>
          <w:szCs w:val="20"/>
        </w:rPr>
        <w:t>Fig 13</w:t>
      </w:r>
      <w:r w:rsidRPr="009565AE">
        <w:rPr>
          <w:rFonts w:ascii="Arial" w:eastAsiaTheme="minorEastAsia" w:hAnsi="Arial" w:cs="Arial"/>
          <w:sz w:val="20"/>
          <w:szCs w:val="20"/>
        </w:rPr>
        <w:tab/>
      </w:r>
      <w:r w:rsidRPr="009565AE">
        <w:rPr>
          <w:rFonts w:ascii="Arial" w:eastAsia="Arial" w:hAnsi="Arial" w:cs="Arial"/>
          <w:sz w:val="20"/>
          <w:szCs w:val="20"/>
        </w:rPr>
        <w:t>20µF shunt capacitor Current Amplitude – Fault inserted</w:t>
      </w:r>
      <w:r w:rsidRPr="009565AE">
        <w:rPr>
          <w:rFonts w:ascii="Arial" w:eastAsia="Arial" w:hAnsi="Arial" w:cs="Arial"/>
          <w:sz w:val="20"/>
          <w:szCs w:val="20"/>
        </w:rPr>
        <w:tab/>
      </w:r>
      <w:r w:rsidRPr="009565AE">
        <w:rPr>
          <w:rFonts w:ascii="Arial" w:eastAsia="Arial" w:hAnsi="Arial" w:cs="Arial"/>
          <w:sz w:val="20"/>
          <w:szCs w:val="20"/>
        </w:rPr>
        <w:tab/>
      </w:r>
      <w:r w:rsidRPr="009565AE">
        <w:rPr>
          <w:rFonts w:ascii="Arial" w:eastAsia="Arial" w:hAnsi="Arial" w:cs="Arial"/>
          <w:sz w:val="20"/>
          <w:szCs w:val="20"/>
        </w:rPr>
        <w:tab/>
      </w:r>
      <w:r w:rsidRPr="009565AE">
        <w:rPr>
          <w:rFonts w:ascii="Arial" w:eastAsia="Arial" w:hAnsi="Arial" w:cs="Arial"/>
          <w:sz w:val="20"/>
          <w:szCs w:val="20"/>
        </w:rPr>
        <w:tab/>
      </w:r>
      <w:r w:rsidRPr="009565AE">
        <w:rPr>
          <w:rFonts w:ascii="Arial" w:eastAsia="Arial" w:hAnsi="Arial" w:cs="Arial"/>
          <w:sz w:val="20"/>
          <w:szCs w:val="20"/>
        </w:rPr>
        <w:tab/>
        <w:t>13</w:t>
      </w:r>
    </w:p>
    <w:p w14:paraId="06D46D55" w14:textId="77777777" w:rsidR="00C6747D" w:rsidRPr="009565AE" w:rsidRDefault="00C6747D" w:rsidP="00C6747D">
      <w:pPr>
        <w:rPr>
          <w:rFonts w:ascii="Arial" w:eastAsiaTheme="minorEastAsia" w:hAnsi="Arial" w:cs="Arial"/>
          <w:sz w:val="20"/>
          <w:szCs w:val="20"/>
        </w:rPr>
      </w:pPr>
      <w:r w:rsidRPr="009565AE">
        <w:rPr>
          <w:rFonts w:ascii="Arial" w:eastAsiaTheme="minorEastAsia" w:hAnsi="Arial" w:cs="Arial"/>
          <w:sz w:val="20"/>
          <w:szCs w:val="20"/>
        </w:rPr>
        <w:t>Fig 14</w:t>
      </w:r>
      <w:r w:rsidRPr="009565AE">
        <w:rPr>
          <w:rFonts w:ascii="Arial" w:eastAsiaTheme="minorEastAsia" w:hAnsi="Arial" w:cs="Arial"/>
          <w:sz w:val="20"/>
          <w:szCs w:val="20"/>
        </w:rPr>
        <w:tab/>
      </w:r>
      <w:r w:rsidRPr="009565AE">
        <w:rPr>
          <w:rFonts w:ascii="Arial" w:eastAsia="Arial" w:hAnsi="Arial" w:cs="Arial"/>
          <w:sz w:val="20"/>
          <w:szCs w:val="20"/>
        </w:rPr>
        <w:t>15µF shunt capacitor Phase Angle – Fault inserted</w:t>
      </w:r>
      <w:r w:rsidRPr="009565AE">
        <w:rPr>
          <w:rFonts w:ascii="Arial" w:eastAsia="Arial" w:hAnsi="Arial" w:cs="Arial"/>
          <w:sz w:val="20"/>
          <w:szCs w:val="20"/>
        </w:rPr>
        <w:tab/>
      </w:r>
      <w:r w:rsidRPr="009565AE">
        <w:rPr>
          <w:rFonts w:ascii="Arial" w:eastAsia="Arial" w:hAnsi="Arial" w:cs="Arial"/>
          <w:sz w:val="20"/>
          <w:szCs w:val="20"/>
        </w:rPr>
        <w:tab/>
      </w:r>
      <w:r w:rsidRPr="009565AE">
        <w:rPr>
          <w:rFonts w:ascii="Arial" w:eastAsia="Arial" w:hAnsi="Arial" w:cs="Arial"/>
          <w:sz w:val="20"/>
          <w:szCs w:val="20"/>
        </w:rPr>
        <w:tab/>
      </w:r>
      <w:r w:rsidRPr="009565AE">
        <w:rPr>
          <w:rFonts w:ascii="Arial" w:eastAsia="Arial" w:hAnsi="Arial" w:cs="Arial"/>
          <w:sz w:val="20"/>
          <w:szCs w:val="20"/>
        </w:rPr>
        <w:tab/>
      </w:r>
      <w:r w:rsidRPr="009565AE">
        <w:rPr>
          <w:rFonts w:ascii="Arial" w:eastAsia="Arial" w:hAnsi="Arial" w:cs="Arial"/>
          <w:sz w:val="20"/>
          <w:szCs w:val="20"/>
        </w:rPr>
        <w:tab/>
        <w:t>14</w:t>
      </w:r>
    </w:p>
    <w:p w14:paraId="1E7317AB" w14:textId="77777777" w:rsidR="00C6747D" w:rsidRPr="009565AE" w:rsidRDefault="00C6747D" w:rsidP="00C6747D">
      <w:pPr>
        <w:rPr>
          <w:rFonts w:ascii="Arial" w:eastAsiaTheme="minorEastAsia" w:hAnsi="Arial" w:cs="Arial"/>
          <w:sz w:val="20"/>
          <w:szCs w:val="20"/>
        </w:rPr>
      </w:pPr>
      <w:r w:rsidRPr="009565AE">
        <w:rPr>
          <w:rFonts w:ascii="Arial" w:eastAsiaTheme="minorEastAsia" w:hAnsi="Arial" w:cs="Arial"/>
          <w:sz w:val="20"/>
          <w:szCs w:val="20"/>
        </w:rPr>
        <w:t>Fig 15</w:t>
      </w:r>
      <w:r w:rsidRPr="009565AE">
        <w:rPr>
          <w:rFonts w:ascii="Arial" w:eastAsiaTheme="minorEastAsia" w:hAnsi="Arial" w:cs="Arial"/>
          <w:sz w:val="20"/>
          <w:szCs w:val="20"/>
        </w:rPr>
        <w:tab/>
      </w:r>
      <w:r w:rsidRPr="009565AE">
        <w:rPr>
          <w:rFonts w:ascii="Arial" w:eastAsia="Arial" w:hAnsi="Arial" w:cs="Arial"/>
          <w:sz w:val="20"/>
          <w:szCs w:val="20"/>
        </w:rPr>
        <w:t>15µF shunt capacitor Current Amplitude – Fault inserted</w:t>
      </w:r>
      <w:r w:rsidRPr="009565AE">
        <w:rPr>
          <w:rFonts w:ascii="Arial" w:eastAsia="Arial" w:hAnsi="Arial" w:cs="Arial"/>
          <w:sz w:val="20"/>
          <w:szCs w:val="20"/>
        </w:rPr>
        <w:tab/>
      </w:r>
      <w:r w:rsidRPr="009565AE">
        <w:rPr>
          <w:rFonts w:ascii="Arial" w:eastAsia="Arial" w:hAnsi="Arial" w:cs="Arial"/>
          <w:sz w:val="20"/>
          <w:szCs w:val="20"/>
        </w:rPr>
        <w:tab/>
      </w:r>
      <w:r w:rsidRPr="009565AE">
        <w:rPr>
          <w:rFonts w:ascii="Arial" w:eastAsia="Arial" w:hAnsi="Arial" w:cs="Arial"/>
          <w:sz w:val="20"/>
          <w:szCs w:val="20"/>
        </w:rPr>
        <w:tab/>
      </w:r>
      <w:r w:rsidRPr="009565AE">
        <w:rPr>
          <w:rFonts w:ascii="Arial" w:eastAsia="Arial" w:hAnsi="Arial" w:cs="Arial"/>
          <w:sz w:val="20"/>
          <w:szCs w:val="20"/>
        </w:rPr>
        <w:tab/>
      </w:r>
      <w:r w:rsidRPr="009565AE">
        <w:rPr>
          <w:rFonts w:ascii="Arial" w:eastAsia="Arial" w:hAnsi="Arial" w:cs="Arial"/>
          <w:sz w:val="20"/>
          <w:szCs w:val="20"/>
        </w:rPr>
        <w:tab/>
        <w:t>14</w:t>
      </w:r>
    </w:p>
    <w:p w14:paraId="405FC108" w14:textId="77777777" w:rsidR="00C6747D" w:rsidRPr="009565AE" w:rsidRDefault="00C6747D" w:rsidP="00C6747D">
      <w:pPr>
        <w:rPr>
          <w:rFonts w:ascii="Arial" w:eastAsiaTheme="minorEastAsia" w:hAnsi="Arial" w:cs="Arial"/>
          <w:sz w:val="20"/>
          <w:szCs w:val="20"/>
        </w:rPr>
      </w:pPr>
      <w:r w:rsidRPr="009565AE">
        <w:rPr>
          <w:rFonts w:ascii="Arial" w:eastAsiaTheme="minorEastAsia" w:hAnsi="Arial" w:cs="Arial"/>
          <w:sz w:val="20"/>
          <w:szCs w:val="20"/>
        </w:rPr>
        <w:t>Fig 16</w:t>
      </w:r>
      <w:r w:rsidRPr="009565AE">
        <w:rPr>
          <w:rFonts w:ascii="Arial" w:eastAsiaTheme="minorEastAsia" w:hAnsi="Arial" w:cs="Arial"/>
          <w:sz w:val="20"/>
          <w:szCs w:val="20"/>
        </w:rPr>
        <w:tab/>
      </w:r>
      <w:r w:rsidRPr="009565AE">
        <w:rPr>
          <w:rFonts w:ascii="Arial" w:eastAsia="Calibri" w:hAnsi="Arial" w:cs="Arial"/>
          <w:sz w:val="20"/>
          <w:szCs w:val="20"/>
        </w:rPr>
        <w:t>Three Phase Inverter Initial Setup</w:t>
      </w:r>
      <w:r w:rsidRPr="009565AE">
        <w:rPr>
          <w:rFonts w:ascii="Arial" w:eastAsia="Calibri" w:hAnsi="Arial" w:cs="Arial"/>
          <w:sz w:val="20"/>
          <w:szCs w:val="20"/>
        </w:rPr>
        <w:tab/>
      </w:r>
      <w:r w:rsidRPr="009565AE">
        <w:rPr>
          <w:rFonts w:ascii="Arial" w:eastAsia="Calibri" w:hAnsi="Arial" w:cs="Arial"/>
          <w:sz w:val="20"/>
          <w:szCs w:val="20"/>
        </w:rPr>
        <w:tab/>
      </w:r>
      <w:r w:rsidRPr="009565AE">
        <w:rPr>
          <w:rFonts w:ascii="Arial" w:eastAsia="Calibri" w:hAnsi="Arial" w:cs="Arial"/>
          <w:sz w:val="20"/>
          <w:szCs w:val="20"/>
        </w:rPr>
        <w:tab/>
      </w:r>
      <w:r w:rsidRPr="009565AE">
        <w:rPr>
          <w:rFonts w:ascii="Arial" w:eastAsia="Calibri" w:hAnsi="Arial" w:cs="Arial"/>
          <w:sz w:val="20"/>
          <w:szCs w:val="20"/>
        </w:rPr>
        <w:tab/>
      </w:r>
      <w:r w:rsidRPr="009565AE">
        <w:rPr>
          <w:rFonts w:ascii="Arial" w:eastAsia="Calibri" w:hAnsi="Arial" w:cs="Arial"/>
          <w:sz w:val="20"/>
          <w:szCs w:val="20"/>
        </w:rPr>
        <w:tab/>
      </w:r>
      <w:r w:rsidRPr="009565AE">
        <w:rPr>
          <w:rFonts w:ascii="Arial" w:eastAsia="Calibri" w:hAnsi="Arial" w:cs="Arial"/>
          <w:sz w:val="20"/>
          <w:szCs w:val="20"/>
        </w:rPr>
        <w:tab/>
      </w:r>
      <w:r w:rsidRPr="009565AE">
        <w:rPr>
          <w:rFonts w:ascii="Arial" w:eastAsia="Calibri" w:hAnsi="Arial" w:cs="Arial"/>
          <w:sz w:val="20"/>
          <w:szCs w:val="20"/>
        </w:rPr>
        <w:tab/>
        <w:t>16</w:t>
      </w:r>
    </w:p>
    <w:p w14:paraId="347D1571" w14:textId="77777777" w:rsidR="00C6747D" w:rsidRPr="009565AE" w:rsidRDefault="00C6747D" w:rsidP="00C6747D">
      <w:pPr>
        <w:rPr>
          <w:rFonts w:ascii="Arial" w:eastAsiaTheme="minorEastAsia" w:hAnsi="Arial" w:cs="Arial"/>
          <w:sz w:val="20"/>
          <w:szCs w:val="20"/>
        </w:rPr>
      </w:pPr>
      <w:r w:rsidRPr="009565AE">
        <w:rPr>
          <w:rFonts w:ascii="Arial" w:eastAsiaTheme="minorEastAsia" w:hAnsi="Arial" w:cs="Arial"/>
          <w:sz w:val="20"/>
          <w:szCs w:val="20"/>
        </w:rPr>
        <w:t>Fig 17</w:t>
      </w:r>
      <w:r w:rsidRPr="009565AE">
        <w:rPr>
          <w:rFonts w:ascii="Arial" w:eastAsiaTheme="minorEastAsia" w:hAnsi="Arial" w:cs="Arial"/>
          <w:sz w:val="20"/>
          <w:szCs w:val="20"/>
        </w:rPr>
        <w:tab/>
        <w:t>Positive Half cycle</w:t>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t>16</w:t>
      </w:r>
    </w:p>
    <w:p w14:paraId="3DAC591B" w14:textId="77777777" w:rsidR="00C6747D" w:rsidRPr="009565AE" w:rsidRDefault="00C6747D" w:rsidP="00C6747D">
      <w:pPr>
        <w:rPr>
          <w:rFonts w:ascii="Arial" w:eastAsiaTheme="minorEastAsia" w:hAnsi="Arial" w:cs="Arial"/>
          <w:sz w:val="20"/>
          <w:szCs w:val="20"/>
        </w:rPr>
      </w:pPr>
      <w:r w:rsidRPr="009565AE">
        <w:rPr>
          <w:rFonts w:ascii="Arial" w:eastAsiaTheme="minorEastAsia" w:hAnsi="Arial" w:cs="Arial"/>
          <w:sz w:val="20"/>
          <w:szCs w:val="20"/>
        </w:rPr>
        <w:t>Fig 18</w:t>
      </w:r>
      <w:r w:rsidRPr="009565AE">
        <w:rPr>
          <w:rFonts w:ascii="Arial" w:eastAsiaTheme="minorEastAsia" w:hAnsi="Arial" w:cs="Arial"/>
          <w:sz w:val="20"/>
          <w:szCs w:val="20"/>
        </w:rPr>
        <w:tab/>
        <w:t>Negative Half Cycle</w:t>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t>17</w:t>
      </w:r>
    </w:p>
    <w:p w14:paraId="17E33E79" w14:textId="77777777" w:rsidR="00C6747D" w:rsidRPr="009565AE" w:rsidRDefault="00C6747D" w:rsidP="00C6747D">
      <w:pPr>
        <w:rPr>
          <w:rFonts w:ascii="Arial" w:eastAsiaTheme="minorEastAsia" w:hAnsi="Arial" w:cs="Arial"/>
          <w:sz w:val="20"/>
          <w:szCs w:val="20"/>
        </w:rPr>
      </w:pPr>
      <w:r w:rsidRPr="009565AE">
        <w:rPr>
          <w:rFonts w:ascii="Arial" w:eastAsiaTheme="minorEastAsia" w:hAnsi="Arial" w:cs="Arial"/>
          <w:sz w:val="20"/>
          <w:szCs w:val="20"/>
        </w:rPr>
        <w:t>Fig 19</w:t>
      </w:r>
      <w:r w:rsidRPr="009565AE">
        <w:rPr>
          <w:rFonts w:ascii="Arial" w:eastAsiaTheme="minorEastAsia" w:hAnsi="Arial" w:cs="Arial"/>
          <w:sz w:val="20"/>
          <w:szCs w:val="20"/>
        </w:rPr>
        <w:tab/>
      </w:r>
      <w:r w:rsidRPr="009565AE">
        <w:rPr>
          <w:rFonts w:ascii="Arial" w:eastAsia="Calibri" w:hAnsi="Arial" w:cs="Arial"/>
          <w:sz w:val="20"/>
          <w:szCs w:val="20"/>
        </w:rPr>
        <w:t>Overcurrent Protection Initial Current Measurement</w:t>
      </w:r>
      <w:r w:rsidRPr="009565AE">
        <w:rPr>
          <w:rFonts w:ascii="Arial" w:eastAsia="Calibri" w:hAnsi="Arial" w:cs="Arial"/>
          <w:sz w:val="20"/>
          <w:szCs w:val="20"/>
        </w:rPr>
        <w:tab/>
      </w:r>
      <w:r w:rsidRPr="009565AE">
        <w:rPr>
          <w:rFonts w:ascii="Arial" w:eastAsia="Calibri" w:hAnsi="Arial" w:cs="Arial"/>
          <w:sz w:val="20"/>
          <w:szCs w:val="20"/>
        </w:rPr>
        <w:tab/>
      </w:r>
      <w:r w:rsidRPr="009565AE">
        <w:rPr>
          <w:rFonts w:ascii="Arial" w:eastAsia="Calibri" w:hAnsi="Arial" w:cs="Arial"/>
          <w:sz w:val="20"/>
          <w:szCs w:val="20"/>
        </w:rPr>
        <w:tab/>
      </w:r>
      <w:r w:rsidRPr="009565AE">
        <w:rPr>
          <w:rFonts w:ascii="Arial" w:eastAsia="Calibri" w:hAnsi="Arial" w:cs="Arial"/>
          <w:sz w:val="20"/>
          <w:szCs w:val="20"/>
        </w:rPr>
        <w:tab/>
      </w:r>
      <w:r w:rsidRPr="009565AE">
        <w:rPr>
          <w:rFonts w:ascii="Arial" w:eastAsia="Calibri" w:hAnsi="Arial" w:cs="Arial"/>
          <w:sz w:val="20"/>
          <w:szCs w:val="20"/>
        </w:rPr>
        <w:tab/>
        <w:t>18</w:t>
      </w:r>
    </w:p>
    <w:p w14:paraId="03E05D63" w14:textId="77777777" w:rsidR="00C6747D" w:rsidRPr="009565AE" w:rsidRDefault="00C6747D" w:rsidP="00C6747D">
      <w:pPr>
        <w:tabs>
          <w:tab w:val="left" w:pos="1230"/>
        </w:tabs>
        <w:rPr>
          <w:rFonts w:ascii="Arial" w:eastAsiaTheme="minorEastAsia" w:hAnsi="Arial" w:cs="Arial"/>
          <w:sz w:val="20"/>
          <w:szCs w:val="20"/>
        </w:rPr>
      </w:pPr>
      <w:r w:rsidRPr="009565AE">
        <w:rPr>
          <w:rFonts w:ascii="Arial" w:eastAsiaTheme="minorEastAsia" w:hAnsi="Arial" w:cs="Arial"/>
          <w:sz w:val="20"/>
          <w:szCs w:val="20"/>
        </w:rPr>
        <w:t>Fig 20</w:t>
      </w:r>
      <w:r w:rsidRPr="009565AE">
        <w:rPr>
          <w:rFonts w:ascii="Arial" w:eastAsia="Calibri" w:hAnsi="Arial" w:cs="Arial"/>
          <w:sz w:val="20"/>
          <w:szCs w:val="20"/>
        </w:rPr>
        <w:t xml:space="preserve">   Short Circuit Connected Across 2.2 &amp; 2.3</w:t>
      </w:r>
      <w:r w:rsidRPr="009565AE">
        <w:rPr>
          <w:rFonts w:ascii="Arial" w:eastAsia="Calibri" w:hAnsi="Arial" w:cs="Arial"/>
          <w:sz w:val="20"/>
          <w:szCs w:val="20"/>
        </w:rPr>
        <w:tab/>
      </w:r>
      <w:r w:rsidRPr="009565AE">
        <w:rPr>
          <w:rFonts w:ascii="Arial" w:eastAsia="Calibri" w:hAnsi="Arial" w:cs="Arial"/>
          <w:sz w:val="20"/>
          <w:szCs w:val="20"/>
        </w:rPr>
        <w:tab/>
      </w:r>
      <w:r w:rsidRPr="009565AE">
        <w:rPr>
          <w:rFonts w:ascii="Arial" w:eastAsia="Calibri" w:hAnsi="Arial" w:cs="Arial"/>
          <w:sz w:val="20"/>
          <w:szCs w:val="20"/>
        </w:rPr>
        <w:tab/>
      </w:r>
      <w:r w:rsidRPr="009565AE">
        <w:rPr>
          <w:rFonts w:ascii="Arial" w:eastAsia="Calibri" w:hAnsi="Arial" w:cs="Arial"/>
          <w:sz w:val="20"/>
          <w:szCs w:val="20"/>
        </w:rPr>
        <w:tab/>
      </w:r>
      <w:r w:rsidRPr="009565AE">
        <w:rPr>
          <w:rFonts w:ascii="Arial" w:eastAsia="Calibri" w:hAnsi="Arial" w:cs="Arial"/>
          <w:sz w:val="20"/>
          <w:szCs w:val="20"/>
        </w:rPr>
        <w:tab/>
      </w:r>
      <w:r w:rsidRPr="009565AE">
        <w:rPr>
          <w:rFonts w:ascii="Arial" w:eastAsia="Calibri" w:hAnsi="Arial" w:cs="Arial"/>
          <w:sz w:val="20"/>
          <w:szCs w:val="20"/>
        </w:rPr>
        <w:tab/>
        <w:t>18</w:t>
      </w:r>
    </w:p>
    <w:p w14:paraId="516B3FA2" w14:textId="77777777" w:rsidR="00C6747D" w:rsidRPr="009565AE" w:rsidRDefault="00C6747D" w:rsidP="00C6747D">
      <w:pPr>
        <w:rPr>
          <w:rFonts w:ascii="Arial" w:eastAsiaTheme="minorEastAsia" w:hAnsi="Arial" w:cs="Arial"/>
          <w:sz w:val="20"/>
          <w:szCs w:val="20"/>
        </w:rPr>
      </w:pPr>
      <w:r w:rsidRPr="009565AE">
        <w:rPr>
          <w:rFonts w:ascii="Arial" w:eastAsiaTheme="minorEastAsia" w:hAnsi="Arial" w:cs="Arial"/>
          <w:sz w:val="20"/>
          <w:szCs w:val="20"/>
        </w:rPr>
        <w:t>Fig 21</w:t>
      </w:r>
      <w:r w:rsidRPr="009565AE">
        <w:rPr>
          <w:rFonts w:ascii="Arial" w:eastAsiaTheme="minorEastAsia" w:hAnsi="Arial" w:cs="Arial"/>
          <w:sz w:val="20"/>
          <w:szCs w:val="20"/>
        </w:rPr>
        <w:tab/>
      </w:r>
      <w:r w:rsidRPr="009565AE">
        <w:rPr>
          <w:rFonts w:ascii="Arial" w:eastAsia="Calibri" w:hAnsi="Arial" w:cs="Arial"/>
          <w:sz w:val="20"/>
          <w:szCs w:val="20"/>
        </w:rPr>
        <w:t>Short Circuit Fault T+ 120s</w:t>
      </w:r>
      <w:r w:rsidRPr="009565AE">
        <w:rPr>
          <w:rFonts w:ascii="Arial" w:eastAsia="Calibri" w:hAnsi="Arial" w:cs="Arial"/>
          <w:sz w:val="20"/>
          <w:szCs w:val="20"/>
        </w:rPr>
        <w:tab/>
      </w:r>
      <w:r w:rsidRPr="009565AE">
        <w:rPr>
          <w:rFonts w:ascii="Arial" w:eastAsia="Calibri" w:hAnsi="Arial" w:cs="Arial"/>
          <w:sz w:val="20"/>
          <w:szCs w:val="20"/>
        </w:rPr>
        <w:tab/>
      </w:r>
      <w:r w:rsidRPr="009565AE">
        <w:rPr>
          <w:rFonts w:ascii="Arial" w:eastAsia="Calibri" w:hAnsi="Arial" w:cs="Arial"/>
          <w:sz w:val="20"/>
          <w:szCs w:val="20"/>
        </w:rPr>
        <w:tab/>
      </w:r>
      <w:r w:rsidRPr="009565AE">
        <w:rPr>
          <w:rFonts w:ascii="Arial" w:eastAsia="Calibri" w:hAnsi="Arial" w:cs="Arial"/>
          <w:sz w:val="20"/>
          <w:szCs w:val="20"/>
        </w:rPr>
        <w:tab/>
      </w:r>
      <w:r w:rsidRPr="009565AE">
        <w:rPr>
          <w:rFonts w:ascii="Arial" w:eastAsia="Calibri" w:hAnsi="Arial" w:cs="Arial"/>
          <w:sz w:val="20"/>
          <w:szCs w:val="20"/>
        </w:rPr>
        <w:tab/>
      </w:r>
      <w:r w:rsidRPr="009565AE">
        <w:rPr>
          <w:rFonts w:ascii="Arial" w:eastAsia="Calibri" w:hAnsi="Arial" w:cs="Arial"/>
          <w:sz w:val="20"/>
          <w:szCs w:val="20"/>
        </w:rPr>
        <w:tab/>
      </w:r>
      <w:r w:rsidRPr="009565AE">
        <w:rPr>
          <w:rFonts w:ascii="Arial" w:eastAsia="Calibri" w:hAnsi="Arial" w:cs="Arial"/>
          <w:sz w:val="20"/>
          <w:szCs w:val="20"/>
        </w:rPr>
        <w:tab/>
      </w:r>
      <w:r w:rsidRPr="009565AE">
        <w:rPr>
          <w:rFonts w:ascii="Arial" w:eastAsia="Calibri" w:hAnsi="Arial" w:cs="Arial"/>
          <w:sz w:val="20"/>
          <w:szCs w:val="20"/>
        </w:rPr>
        <w:tab/>
        <w:t>19</w:t>
      </w:r>
    </w:p>
    <w:p w14:paraId="1A750B30" w14:textId="77777777" w:rsidR="00C6747D" w:rsidRPr="009565AE" w:rsidRDefault="00C6747D" w:rsidP="00C6747D">
      <w:pPr>
        <w:rPr>
          <w:rFonts w:ascii="Arial" w:eastAsiaTheme="minorEastAsia" w:hAnsi="Arial" w:cs="Arial"/>
          <w:sz w:val="20"/>
          <w:szCs w:val="20"/>
        </w:rPr>
      </w:pPr>
      <w:r w:rsidRPr="009565AE">
        <w:rPr>
          <w:rFonts w:ascii="Arial" w:eastAsiaTheme="minorEastAsia" w:hAnsi="Arial" w:cs="Arial"/>
          <w:sz w:val="20"/>
          <w:szCs w:val="20"/>
        </w:rPr>
        <w:t>Fig 22</w:t>
      </w:r>
      <w:r w:rsidRPr="009565AE">
        <w:rPr>
          <w:rFonts w:ascii="Arial" w:eastAsiaTheme="minorEastAsia" w:hAnsi="Arial" w:cs="Arial"/>
          <w:sz w:val="20"/>
          <w:szCs w:val="20"/>
        </w:rPr>
        <w:tab/>
      </w:r>
      <w:r w:rsidRPr="009565AE">
        <w:rPr>
          <w:rFonts w:ascii="Arial" w:eastAsia="Calibri" w:hAnsi="Arial" w:cs="Arial"/>
          <w:sz w:val="20"/>
          <w:szCs w:val="20"/>
        </w:rPr>
        <w:t>Short Circuit Removed</w:t>
      </w:r>
      <w:r w:rsidRPr="009565AE">
        <w:rPr>
          <w:rFonts w:ascii="Arial" w:eastAsia="Calibri" w:hAnsi="Arial" w:cs="Arial"/>
          <w:sz w:val="20"/>
          <w:szCs w:val="20"/>
        </w:rPr>
        <w:tab/>
      </w:r>
      <w:r w:rsidRPr="009565AE">
        <w:rPr>
          <w:rFonts w:ascii="Arial" w:eastAsia="Calibri" w:hAnsi="Arial" w:cs="Arial"/>
          <w:sz w:val="20"/>
          <w:szCs w:val="20"/>
        </w:rPr>
        <w:tab/>
      </w:r>
      <w:r w:rsidRPr="009565AE">
        <w:rPr>
          <w:rFonts w:ascii="Arial" w:eastAsia="Calibri" w:hAnsi="Arial" w:cs="Arial"/>
          <w:sz w:val="20"/>
          <w:szCs w:val="20"/>
        </w:rPr>
        <w:tab/>
      </w:r>
      <w:r w:rsidRPr="009565AE">
        <w:rPr>
          <w:rFonts w:ascii="Arial" w:eastAsia="Calibri" w:hAnsi="Arial" w:cs="Arial"/>
          <w:sz w:val="20"/>
          <w:szCs w:val="20"/>
        </w:rPr>
        <w:tab/>
      </w:r>
      <w:r w:rsidRPr="009565AE">
        <w:rPr>
          <w:rFonts w:ascii="Arial" w:eastAsia="Calibri" w:hAnsi="Arial" w:cs="Arial"/>
          <w:sz w:val="20"/>
          <w:szCs w:val="20"/>
        </w:rPr>
        <w:tab/>
      </w:r>
      <w:r w:rsidRPr="009565AE">
        <w:rPr>
          <w:rFonts w:ascii="Arial" w:eastAsia="Calibri" w:hAnsi="Arial" w:cs="Arial"/>
          <w:sz w:val="20"/>
          <w:szCs w:val="20"/>
        </w:rPr>
        <w:tab/>
      </w:r>
      <w:r w:rsidRPr="009565AE">
        <w:rPr>
          <w:rFonts w:ascii="Arial" w:eastAsia="Calibri" w:hAnsi="Arial" w:cs="Arial"/>
          <w:sz w:val="20"/>
          <w:szCs w:val="20"/>
        </w:rPr>
        <w:tab/>
      </w:r>
      <w:r w:rsidRPr="009565AE">
        <w:rPr>
          <w:rFonts w:ascii="Arial" w:eastAsia="Calibri" w:hAnsi="Arial" w:cs="Arial"/>
          <w:sz w:val="20"/>
          <w:szCs w:val="20"/>
        </w:rPr>
        <w:tab/>
      </w:r>
      <w:r w:rsidRPr="009565AE">
        <w:rPr>
          <w:rFonts w:ascii="Arial" w:eastAsia="Calibri" w:hAnsi="Arial" w:cs="Arial"/>
          <w:sz w:val="20"/>
          <w:szCs w:val="20"/>
        </w:rPr>
        <w:tab/>
        <w:t>19</w:t>
      </w:r>
    </w:p>
    <w:p w14:paraId="173AE20B" w14:textId="77777777" w:rsidR="00C6747D" w:rsidRPr="009565AE" w:rsidRDefault="00C6747D" w:rsidP="00C6747D">
      <w:pPr>
        <w:rPr>
          <w:rFonts w:ascii="Arial" w:eastAsia="Calibri" w:hAnsi="Arial" w:cs="Arial"/>
          <w:sz w:val="20"/>
          <w:szCs w:val="20"/>
        </w:rPr>
      </w:pPr>
      <w:r w:rsidRPr="009565AE">
        <w:rPr>
          <w:rFonts w:ascii="Arial" w:eastAsiaTheme="minorEastAsia" w:hAnsi="Arial" w:cs="Arial"/>
          <w:sz w:val="20"/>
          <w:szCs w:val="20"/>
        </w:rPr>
        <w:t>Fig 23</w:t>
      </w:r>
      <w:r w:rsidRPr="009565AE">
        <w:rPr>
          <w:rFonts w:ascii="Arial" w:eastAsiaTheme="minorEastAsia" w:hAnsi="Arial" w:cs="Arial"/>
          <w:sz w:val="20"/>
          <w:szCs w:val="20"/>
        </w:rPr>
        <w:tab/>
      </w:r>
      <w:r w:rsidRPr="009565AE">
        <w:rPr>
          <w:rFonts w:ascii="Arial" w:eastAsia="Calibri" w:hAnsi="Arial" w:cs="Arial"/>
          <w:sz w:val="20"/>
          <w:szCs w:val="20"/>
        </w:rPr>
        <w:t>Power Supply Off and Immediately Back On</w:t>
      </w:r>
      <w:r w:rsidRPr="009565AE">
        <w:rPr>
          <w:rFonts w:ascii="Arial" w:eastAsia="Calibri" w:hAnsi="Arial" w:cs="Arial"/>
          <w:sz w:val="20"/>
          <w:szCs w:val="20"/>
        </w:rPr>
        <w:tab/>
      </w:r>
      <w:r w:rsidRPr="009565AE">
        <w:rPr>
          <w:rFonts w:ascii="Arial" w:eastAsia="Calibri" w:hAnsi="Arial" w:cs="Arial"/>
          <w:sz w:val="20"/>
          <w:szCs w:val="20"/>
        </w:rPr>
        <w:tab/>
      </w:r>
      <w:r w:rsidRPr="009565AE">
        <w:rPr>
          <w:rFonts w:ascii="Arial" w:eastAsia="Calibri" w:hAnsi="Arial" w:cs="Arial"/>
          <w:sz w:val="20"/>
          <w:szCs w:val="20"/>
        </w:rPr>
        <w:tab/>
      </w:r>
      <w:r w:rsidRPr="009565AE">
        <w:rPr>
          <w:rFonts w:ascii="Arial" w:eastAsia="Calibri" w:hAnsi="Arial" w:cs="Arial"/>
          <w:sz w:val="20"/>
          <w:szCs w:val="20"/>
        </w:rPr>
        <w:tab/>
      </w:r>
      <w:r w:rsidRPr="009565AE">
        <w:rPr>
          <w:rFonts w:ascii="Arial" w:eastAsia="Calibri" w:hAnsi="Arial" w:cs="Arial"/>
          <w:sz w:val="20"/>
          <w:szCs w:val="20"/>
        </w:rPr>
        <w:tab/>
      </w:r>
      <w:r w:rsidRPr="009565AE">
        <w:rPr>
          <w:rFonts w:ascii="Arial" w:eastAsia="Calibri" w:hAnsi="Arial" w:cs="Arial"/>
          <w:sz w:val="20"/>
          <w:szCs w:val="20"/>
        </w:rPr>
        <w:tab/>
        <w:t>19</w:t>
      </w:r>
    </w:p>
    <w:p w14:paraId="48FE7CEA" w14:textId="77777777" w:rsidR="00C6747D" w:rsidRPr="009565AE" w:rsidRDefault="00C6747D" w:rsidP="00C6747D">
      <w:pPr>
        <w:rPr>
          <w:rFonts w:ascii="Arial" w:eastAsia="Calibri" w:hAnsi="Arial" w:cs="Arial"/>
          <w:sz w:val="20"/>
          <w:szCs w:val="20"/>
        </w:rPr>
      </w:pPr>
      <w:r w:rsidRPr="009565AE">
        <w:rPr>
          <w:rFonts w:ascii="Arial" w:eastAsia="Calibri" w:hAnsi="Arial" w:cs="Arial"/>
          <w:sz w:val="20"/>
          <w:szCs w:val="20"/>
        </w:rPr>
        <w:t>Fig 24</w:t>
      </w:r>
      <w:r w:rsidRPr="009565AE">
        <w:rPr>
          <w:rFonts w:ascii="Arial" w:eastAsia="Calibri" w:hAnsi="Arial" w:cs="Arial"/>
          <w:sz w:val="20"/>
          <w:szCs w:val="20"/>
        </w:rPr>
        <w:tab/>
        <w:t>Power Supply Off and On After 5 Min Delay</w:t>
      </w:r>
      <w:r w:rsidRPr="009565AE">
        <w:rPr>
          <w:rFonts w:ascii="Arial" w:eastAsia="Calibri" w:hAnsi="Arial" w:cs="Arial"/>
          <w:sz w:val="20"/>
          <w:szCs w:val="20"/>
        </w:rPr>
        <w:tab/>
      </w:r>
      <w:r w:rsidRPr="009565AE">
        <w:rPr>
          <w:rFonts w:ascii="Arial" w:eastAsia="Calibri" w:hAnsi="Arial" w:cs="Arial"/>
          <w:sz w:val="20"/>
          <w:szCs w:val="20"/>
        </w:rPr>
        <w:tab/>
      </w:r>
      <w:r w:rsidRPr="009565AE">
        <w:rPr>
          <w:rFonts w:ascii="Arial" w:eastAsia="Calibri" w:hAnsi="Arial" w:cs="Arial"/>
          <w:sz w:val="20"/>
          <w:szCs w:val="20"/>
        </w:rPr>
        <w:tab/>
      </w:r>
      <w:r w:rsidRPr="009565AE">
        <w:rPr>
          <w:rFonts w:ascii="Arial" w:eastAsia="Calibri" w:hAnsi="Arial" w:cs="Arial"/>
          <w:sz w:val="20"/>
          <w:szCs w:val="20"/>
        </w:rPr>
        <w:tab/>
      </w:r>
      <w:r w:rsidRPr="009565AE">
        <w:rPr>
          <w:rFonts w:ascii="Arial" w:eastAsia="Calibri" w:hAnsi="Arial" w:cs="Arial"/>
          <w:sz w:val="20"/>
          <w:szCs w:val="20"/>
        </w:rPr>
        <w:tab/>
      </w:r>
      <w:r w:rsidRPr="009565AE">
        <w:rPr>
          <w:rFonts w:ascii="Arial" w:eastAsia="Calibri" w:hAnsi="Arial" w:cs="Arial"/>
          <w:sz w:val="20"/>
          <w:szCs w:val="20"/>
        </w:rPr>
        <w:tab/>
        <w:t>20</w:t>
      </w:r>
    </w:p>
    <w:p w14:paraId="660AEA55" w14:textId="77777777" w:rsidR="00C6747D" w:rsidRPr="009565AE" w:rsidRDefault="00C6747D" w:rsidP="00C6747D">
      <w:pPr>
        <w:rPr>
          <w:rFonts w:ascii="Arial" w:eastAsia="Calibri" w:hAnsi="Arial" w:cs="Arial"/>
          <w:sz w:val="20"/>
          <w:szCs w:val="20"/>
        </w:rPr>
      </w:pPr>
      <w:r w:rsidRPr="009565AE">
        <w:rPr>
          <w:rFonts w:ascii="Arial" w:eastAsia="Calibri" w:hAnsi="Arial" w:cs="Arial"/>
          <w:sz w:val="20"/>
          <w:szCs w:val="20"/>
        </w:rPr>
        <w:t>Fig 25</w:t>
      </w:r>
      <w:r w:rsidRPr="009565AE">
        <w:rPr>
          <w:rFonts w:ascii="Arial" w:eastAsia="Calibri" w:hAnsi="Arial" w:cs="Arial"/>
          <w:sz w:val="20"/>
          <w:szCs w:val="20"/>
        </w:rPr>
        <w:tab/>
        <w:t>Supply Frequency</w:t>
      </w:r>
      <w:r w:rsidRPr="009565AE">
        <w:rPr>
          <w:rFonts w:ascii="Arial" w:eastAsia="Calibri" w:hAnsi="Arial" w:cs="Arial"/>
          <w:sz w:val="20"/>
          <w:szCs w:val="20"/>
        </w:rPr>
        <w:tab/>
      </w:r>
      <w:r w:rsidRPr="009565AE">
        <w:rPr>
          <w:rFonts w:ascii="Arial" w:eastAsia="Calibri" w:hAnsi="Arial" w:cs="Arial"/>
          <w:sz w:val="20"/>
          <w:szCs w:val="20"/>
        </w:rPr>
        <w:tab/>
      </w:r>
      <w:r w:rsidRPr="009565AE">
        <w:rPr>
          <w:rFonts w:ascii="Arial" w:eastAsia="Calibri" w:hAnsi="Arial" w:cs="Arial"/>
          <w:sz w:val="20"/>
          <w:szCs w:val="20"/>
        </w:rPr>
        <w:tab/>
      </w:r>
      <w:r w:rsidRPr="009565AE">
        <w:rPr>
          <w:rFonts w:ascii="Arial" w:eastAsia="Calibri" w:hAnsi="Arial" w:cs="Arial"/>
          <w:sz w:val="20"/>
          <w:szCs w:val="20"/>
        </w:rPr>
        <w:tab/>
      </w:r>
      <w:r w:rsidRPr="009565AE">
        <w:rPr>
          <w:rFonts w:ascii="Arial" w:eastAsia="Calibri" w:hAnsi="Arial" w:cs="Arial"/>
          <w:sz w:val="20"/>
          <w:szCs w:val="20"/>
        </w:rPr>
        <w:tab/>
      </w:r>
      <w:r w:rsidRPr="009565AE">
        <w:rPr>
          <w:rFonts w:ascii="Arial" w:eastAsia="Calibri" w:hAnsi="Arial" w:cs="Arial"/>
          <w:sz w:val="20"/>
          <w:szCs w:val="20"/>
        </w:rPr>
        <w:tab/>
      </w:r>
      <w:r w:rsidRPr="009565AE">
        <w:rPr>
          <w:rFonts w:ascii="Arial" w:eastAsia="Calibri" w:hAnsi="Arial" w:cs="Arial"/>
          <w:sz w:val="20"/>
          <w:szCs w:val="20"/>
        </w:rPr>
        <w:tab/>
      </w:r>
      <w:r w:rsidRPr="009565AE">
        <w:rPr>
          <w:rFonts w:ascii="Arial" w:eastAsia="Calibri" w:hAnsi="Arial" w:cs="Arial"/>
          <w:sz w:val="20"/>
          <w:szCs w:val="20"/>
        </w:rPr>
        <w:tab/>
      </w:r>
      <w:r w:rsidRPr="009565AE">
        <w:rPr>
          <w:rFonts w:ascii="Arial" w:eastAsia="Calibri" w:hAnsi="Arial" w:cs="Arial"/>
          <w:sz w:val="20"/>
          <w:szCs w:val="20"/>
        </w:rPr>
        <w:tab/>
        <w:t>22</w:t>
      </w:r>
    </w:p>
    <w:p w14:paraId="4BCCAA1A" w14:textId="77777777" w:rsidR="00C6747D" w:rsidRPr="009565AE" w:rsidRDefault="00C6747D" w:rsidP="00C6747D">
      <w:pPr>
        <w:rPr>
          <w:rFonts w:ascii="Arial" w:eastAsia="Calibri" w:hAnsi="Arial" w:cs="Arial"/>
          <w:sz w:val="20"/>
          <w:szCs w:val="20"/>
        </w:rPr>
      </w:pPr>
      <w:r w:rsidRPr="009565AE">
        <w:rPr>
          <w:rFonts w:ascii="Arial" w:eastAsia="Calibri" w:hAnsi="Arial" w:cs="Arial"/>
          <w:sz w:val="20"/>
          <w:szCs w:val="20"/>
        </w:rPr>
        <w:t>Fig 26</w:t>
      </w:r>
      <w:r w:rsidRPr="009565AE">
        <w:rPr>
          <w:rFonts w:ascii="Arial" w:eastAsia="Calibri" w:hAnsi="Arial" w:cs="Arial"/>
          <w:sz w:val="20"/>
          <w:szCs w:val="20"/>
        </w:rPr>
        <w:tab/>
        <w:t>Supply Phase Angle</w:t>
      </w:r>
      <w:r w:rsidRPr="009565AE">
        <w:rPr>
          <w:rFonts w:ascii="Arial" w:eastAsia="Calibri" w:hAnsi="Arial" w:cs="Arial"/>
          <w:sz w:val="20"/>
          <w:szCs w:val="20"/>
        </w:rPr>
        <w:tab/>
      </w:r>
      <w:r w:rsidRPr="009565AE">
        <w:rPr>
          <w:rFonts w:ascii="Arial" w:eastAsia="Calibri" w:hAnsi="Arial" w:cs="Arial"/>
          <w:sz w:val="20"/>
          <w:szCs w:val="20"/>
        </w:rPr>
        <w:tab/>
      </w:r>
      <w:r w:rsidRPr="009565AE">
        <w:rPr>
          <w:rFonts w:ascii="Arial" w:eastAsia="Calibri" w:hAnsi="Arial" w:cs="Arial"/>
          <w:sz w:val="20"/>
          <w:szCs w:val="20"/>
        </w:rPr>
        <w:tab/>
      </w:r>
      <w:r w:rsidRPr="009565AE">
        <w:rPr>
          <w:rFonts w:ascii="Arial" w:eastAsia="Calibri" w:hAnsi="Arial" w:cs="Arial"/>
          <w:sz w:val="20"/>
          <w:szCs w:val="20"/>
        </w:rPr>
        <w:tab/>
      </w:r>
      <w:r w:rsidRPr="009565AE">
        <w:rPr>
          <w:rFonts w:ascii="Arial" w:eastAsia="Calibri" w:hAnsi="Arial" w:cs="Arial"/>
          <w:sz w:val="20"/>
          <w:szCs w:val="20"/>
        </w:rPr>
        <w:tab/>
      </w:r>
      <w:r w:rsidRPr="009565AE">
        <w:rPr>
          <w:rFonts w:ascii="Arial" w:eastAsia="Calibri" w:hAnsi="Arial" w:cs="Arial"/>
          <w:sz w:val="20"/>
          <w:szCs w:val="20"/>
        </w:rPr>
        <w:tab/>
      </w:r>
      <w:r w:rsidRPr="009565AE">
        <w:rPr>
          <w:rFonts w:ascii="Arial" w:eastAsia="Calibri" w:hAnsi="Arial" w:cs="Arial"/>
          <w:sz w:val="20"/>
          <w:szCs w:val="20"/>
        </w:rPr>
        <w:tab/>
      </w:r>
      <w:r w:rsidRPr="009565AE">
        <w:rPr>
          <w:rFonts w:ascii="Arial" w:eastAsia="Calibri" w:hAnsi="Arial" w:cs="Arial"/>
          <w:sz w:val="20"/>
          <w:szCs w:val="20"/>
        </w:rPr>
        <w:tab/>
      </w:r>
      <w:r w:rsidRPr="009565AE">
        <w:rPr>
          <w:rFonts w:ascii="Arial" w:eastAsia="Calibri" w:hAnsi="Arial" w:cs="Arial"/>
          <w:sz w:val="20"/>
          <w:szCs w:val="20"/>
        </w:rPr>
        <w:tab/>
        <w:t>22</w:t>
      </w:r>
    </w:p>
    <w:p w14:paraId="05A67E84" w14:textId="77777777" w:rsidR="00C6747D" w:rsidRPr="009565AE" w:rsidRDefault="00C6747D" w:rsidP="00C6747D">
      <w:pPr>
        <w:rPr>
          <w:rFonts w:ascii="Arial" w:eastAsia="Calibri" w:hAnsi="Arial" w:cs="Arial"/>
          <w:sz w:val="20"/>
          <w:szCs w:val="20"/>
        </w:rPr>
      </w:pPr>
      <w:r w:rsidRPr="009565AE">
        <w:rPr>
          <w:rFonts w:ascii="Arial" w:eastAsia="Calibri" w:hAnsi="Arial" w:cs="Arial"/>
          <w:sz w:val="20"/>
          <w:szCs w:val="20"/>
        </w:rPr>
        <w:t>Fig 27</w:t>
      </w:r>
      <w:r w:rsidRPr="009565AE">
        <w:rPr>
          <w:rFonts w:ascii="Arial" w:eastAsia="Calibri" w:hAnsi="Arial" w:cs="Arial"/>
          <w:sz w:val="20"/>
          <w:szCs w:val="20"/>
        </w:rPr>
        <w:tab/>
        <w:t>Supply Current Amplitude</w:t>
      </w:r>
      <w:r w:rsidRPr="009565AE">
        <w:rPr>
          <w:rFonts w:ascii="Arial" w:eastAsia="Calibri" w:hAnsi="Arial" w:cs="Arial"/>
          <w:sz w:val="20"/>
          <w:szCs w:val="20"/>
        </w:rPr>
        <w:tab/>
      </w:r>
      <w:r w:rsidRPr="009565AE">
        <w:rPr>
          <w:rFonts w:ascii="Arial" w:eastAsia="Calibri" w:hAnsi="Arial" w:cs="Arial"/>
          <w:sz w:val="20"/>
          <w:szCs w:val="20"/>
        </w:rPr>
        <w:tab/>
      </w:r>
      <w:r w:rsidRPr="009565AE">
        <w:rPr>
          <w:rFonts w:ascii="Arial" w:eastAsia="Calibri" w:hAnsi="Arial" w:cs="Arial"/>
          <w:sz w:val="20"/>
          <w:szCs w:val="20"/>
        </w:rPr>
        <w:tab/>
      </w:r>
      <w:r w:rsidRPr="009565AE">
        <w:rPr>
          <w:rFonts w:ascii="Arial" w:eastAsia="Calibri" w:hAnsi="Arial" w:cs="Arial"/>
          <w:sz w:val="20"/>
          <w:szCs w:val="20"/>
        </w:rPr>
        <w:tab/>
      </w:r>
      <w:r w:rsidRPr="009565AE">
        <w:rPr>
          <w:rFonts w:ascii="Arial" w:eastAsia="Calibri" w:hAnsi="Arial" w:cs="Arial"/>
          <w:sz w:val="20"/>
          <w:szCs w:val="20"/>
        </w:rPr>
        <w:tab/>
      </w:r>
      <w:r w:rsidRPr="009565AE">
        <w:rPr>
          <w:rFonts w:ascii="Arial" w:eastAsia="Calibri" w:hAnsi="Arial" w:cs="Arial"/>
          <w:sz w:val="20"/>
          <w:szCs w:val="20"/>
        </w:rPr>
        <w:tab/>
      </w:r>
      <w:r w:rsidRPr="009565AE">
        <w:rPr>
          <w:rFonts w:ascii="Arial" w:eastAsia="Calibri" w:hAnsi="Arial" w:cs="Arial"/>
          <w:sz w:val="20"/>
          <w:szCs w:val="20"/>
        </w:rPr>
        <w:tab/>
      </w:r>
      <w:r w:rsidRPr="009565AE">
        <w:rPr>
          <w:rFonts w:ascii="Arial" w:eastAsia="Calibri" w:hAnsi="Arial" w:cs="Arial"/>
          <w:sz w:val="20"/>
          <w:szCs w:val="20"/>
        </w:rPr>
        <w:tab/>
        <w:t>23</w:t>
      </w:r>
    </w:p>
    <w:p w14:paraId="5F5043FA" w14:textId="77777777" w:rsidR="00C6747D" w:rsidRPr="009565AE" w:rsidRDefault="00C6747D" w:rsidP="00C6747D">
      <w:pPr>
        <w:rPr>
          <w:rFonts w:ascii="Arial" w:eastAsia="Calibri" w:hAnsi="Arial" w:cs="Arial"/>
          <w:sz w:val="20"/>
          <w:szCs w:val="20"/>
        </w:rPr>
      </w:pPr>
      <w:r w:rsidRPr="009565AE">
        <w:rPr>
          <w:rFonts w:ascii="Arial" w:eastAsia="Calibri" w:hAnsi="Arial" w:cs="Arial"/>
          <w:sz w:val="20"/>
          <w:szCs w:val="20"/>
        </w:rPr>
        <w:t>Fig 28</w:t>
      </w:r>
      <w:r w:rsidRPr="009565AE">
        <w:rPr>
          <w:rFonts w:ascii="Arial" w:eastAsia="Calibri" w:hAnsi="Arial" w:cs="Arial"/>
          <w:sz w:val="20"/>
          <w:szCs w:val="20"/>
        </w:rPr>
        <w:tab/>
        <w:t>Fault Condition</w:t>
      </w:r>
      <w:r w:rsidRPr="009565AE">
        <w:rPr>
          <w:rFonts w:ascii="Arial" w:eastAsia="Calibri" w:hAnsi="Arial" w:cs="Arial"/>
          <w:sz w:val="20"/>
          <w:szCs w:val="20"/>
        </w:rPr>
        <w:tab/>
      </w:r>
      <w:r w:rsidRPr="009565AE">
        <w:rPr>
          <w:rFonts w:ascii="Arial" w:eastAsia="Calibri" w:hAnsi="Arial" w:cs="Arial"/>
          <w:sz w:val="20"/>
          <w:szCs w:val="20"/>
        </w:rPr>
        <w:tab/>
      </w:r>
      <w:r w:rsidRPr="009565AE">
        <w:rPr>
          <w:rFonts w:ascii="Arial" w:eastAsia="Calibri" w:hAnsi="Arial" w:cs="Arial"/>
          <w:sz w:val="20"/>
          <w:szCs w:val="20"/>
        </w:rPr>
        <w:tab/>
      </w:r>
      <w:r w:rsidRPr="009565AE">
        <w:rPr>
          <w:rFonts w:ascii="Arial" w:eastAsia="Calibri" w:hAnsi="Arial" w:cs="Arial"/>
          <w:sz w:val="20"/>
          <w:szCs w:val="20"/>
        </w:rPr>
        <w:tab/>
      </w:r>
      <w:r w:rsidRPr="009565AE">
        <w:rPr>
          <w:rFonts w:ascii="Arial" w:eastAsia="Calibri" w:hAnsi="Arial" w:cs="Arial"/>
          <w:sz w:val="20"/>
          <w:szCs w:val="20"/>
        </w:rPr>
        <w:tab/>
      </w:r>
      <w:r w:rsidRPr="009565AE">
        <w:rPr>
          <w:rFonts w:ascii="Arial" w:eastAsia="Calibri" w:hAnsi="Arial" w:cs="Arial"/>
          <w:sz w:val="20"/>
          <w:szCs w:val="20"/>
        </w:rPr>
        <w:tab/>
      </w:r>
      <w:r w:rsidRPr="009565AE">
        <w:rPr>
          <w:rFonts w:ascii="Arial" w:eastAsia="Calibri" w:hAnsi="Arial" w:cs="Arial"/>
          <w:sz w:val="20"/>
          <w:szCs w:val="20"/>
        </w:rPr>
        <w:tab/>
      </w:r>
      <w:r w:rsidRPr="009565AE">
        <w:rPr>
          <w:rFonts w:ascii="Arial" w:eastAsia="Calibri" w:hAnsi="Arial" w:cs="Arial"/>
          <w:sz w:val="20"/>
          <w:szCs w:val="20"/>
        </w:rPr>
        <w:tab/>
      </w:r>
      <w:r w:rsidRPr="009565AE">
        <w:rPr>
          <w:rFonts w:ascii="Arial" w:eastAsia="Calibri" w:hAnsi="Arial" w:cs="Arial"/>
          <w:sz w:val="20"/>
          <w:szCs w:val="20"/>
        </w:rPr>
        <w:tab/>
      </w:r>
      <w:r w:rsidRPr="009565AE">
        <w:rPr>
          <w:rFonts w:ascii="Arial" w:eastAsia="Calibri" w:hAnsi="Arial" w:cs="Arial"/>
          <w:sz w:val="20"/>
          <w:szCs w:val="20"/>
        </w:rPr>
        <w:tab/>
        <w:t>23</w:t>
      </w:r>
    </w:p>
    <w:p w14:paraId="254CA63D" w14:textId="77777777" w:rsidR="00C6747D" w:rsidRPr="009565AE" w:rsidRDefault="00C6747D" w:rsidP="00C6747D">
      <w:pPr>
        <w:rPr>
          <w:rFonts w:ascii="Arial" w:eastAsia="Calibri" w:hAnsi="Arial" w:cs="Arial"/>
          <w:sz w:val="20"/>
          <w:szCs w:val="20"/>
        </w:rPr>
      </w:pPr>
    </w:p>
    <w:p w14:paraId="08923287" w14:textId="77777777" w:rsidR="00C6747D" w:rsidRPr="009565AE" w:rsidRDefault="00C6747D" w:rsidP="00C6747D">
      <w:pPr>
        <w:rPr>
          <w:rFonts w:ascii="Arial" w:eastAsiaTheme="minorEastAsia" w:hAnsi="Arial" w:cs="Arial"/>
          <w:sz w:val="20"/>
          <w:szCs w:val="20"/>
        </w:rPr>
      </w:pPr>
      <w:r w:rsidRPr="009565AE">
        <w:rPr>
          <w:rFonts w:ascii="Arial" w:eastAsiaTheme="minorEastAsia" w:hAnsi="Arial" w:cs="Arial"/>
          <w:sz w:val="20"/>
          <w:szCs w:val="20"/>
        </w:rPr>
        <w:t>Table 1</w:t>
      </w:r>
      <w:r w:rsidRPr="009565AE">
        <w:rPr>
          <w:rFonts w:ascii="Arial" w:eastAsiaTheme="minorEastAsia" w:hAnsi="Arial" w:cs="Arial"/>
          <w:sz w:val="20"/>
          <w:szCs w:val="20"/>
        </w:rPr>
        <w:tab/>
        <w:t>Results – Power Factor Correction</w:t>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t>10</w:t>
      </w:r>
    </w:p>
    <w:p w14:paraId="6BA919A4" w14:textId="77777777" w:rsidR="00C6747D" w:rsidRPr="009565AE" w:rsidRDefault="00C6747D" w:rsidP="00C6747D">
      <w:pPr>
        <w:rPr>
          <w:rFonts w:ascii="Arial" w:eastAsiaTheme="minorEastAsia" w:hAnsi="Arial" w:cs="Arial"/>
          <w:sz w:val="20"/>
          <w:szCs w:val="20"/>
        </w:rPr>
      </w:pPr>
      <w:r w:rsidRPr="009565AE">
        <w:rPr>
          <w:rFonts w:ascii="Arial" w:eastAsiaTheme="minorEastAsia" w:hAnsi="Arial" w:cs="Arial"/>
          <w:sz w:val="20"/>
          <w:szCs w:val="20"/>
        </w:rPr>
        <w:t>Table 2</w:t>
      </w:r>
      <w:r w:rsidRPr="009565AE">
        <w:rPr>
          <w:rFonts w:ascii="Arial" w:eastAsiaTheme="minorEastAsia" w:hAnsi="Arial" w:cs="Arial"/>
          <w:sz w:val="20"/>
          <w:szCs w:val="20"/>
        </w:rPr>
        <w:tab/>
        <w:t>Results – Power Factor Correction Fault Condition</w:t>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t>14</w:t>
      </w:r>
    </w:p>
    <w:p w14:paraId="5149960C" w14:textId="77777777" w:rsidR="00C6747D" w:rsidRPr="009565AE" w:rsidRDefault="00C6747D" w:rsidP="00C6747D">
      <w:pPr>
        <w:rPr>
          <w:rFonts w:ascii="Arial" w:eastAsiaTheme="minorEastAsia" w:hAnsi="Arial" w:cs="Arial"/>
          <w:sz w:val="20"/>
          <w:szCs w:val="20"/>
        </w:rPr>
      </w:pPr>
      <w:r w:rsidRPr="009565AE">
        <w:rPr>
          <w:rFonts w:ascii="Arial" w:eastAsiaTheme="minorEastAsia" w:hAnsi="Arial" w:cs="Arial"/>
          <w:sz w:val="20"/>
          <w:szCs w:val="20"/>
        </w:rPr>
        <w:t>Table 3</w:t>
      </w:r>
      <w:r w:rsidRPr="009565AE">
        <w:rPr>
          <w:rFonts w:ascii="Arial" w:eastAsiaTheme="minorEastAsia" w:hAnsi="Arial" w:cs="Arial"/>
          <w:sz w:val="20"/>
          <w:szCs w:val="20"/>
        </w:rPr>
        <w:tab/>
        <w:t>Results – Power Factor Correction Comparison Table</w:t>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t>15</w:t>
      </w:r>
    </w:p>
    <w:p w14:paraId="0F0E32BD" w14:textId="77777777" w:rsidR="00C6747D" w:rsidRPr="009565AE" w:rsidRDefault="00C6747D" w:rsidP="00C6747D">
      <w:pPr>
        <w:rPr>
          <w:rFonts w:ascii="Arial" w:eastAsiaTheme="minorEastAsia" w:hAnsi="Arial" w:cs="Arial"/>
          <w:sz w:val="20"/>
          <w:szCs w:val="20"/>
        </w:rPr>
      </w:pPr>
      <w:r w:rsidRPr="009565AE">
        <w:rPr>
          <w:rFonts w:ascii="Arial" w:eastAsiaTheme="minorEastAsia" w:hAnsi="Arial" w:cs="Arial"/>
          <w:sz w:val="20"/>
          <w:szCs w:val="20"/>
        </w:rPr>
        <w:t>Table 4</w:t>
      </w:r>
      <w:r w:rsidRPr="009565AE">
        <w:rPr>
          <w:rFonts w:ascii="Arial" w:eastAsiaTheme="minorEastAsia" w:hAnsi="Arial" w:cs="Arial"/>
          <w:sz w:val="20"/>
          <w:szCs w:val="20"/>
        </w:rPr>
        <w:tab/>
        <w:t>Results – Single Phase Synchronous Motor Fault</w:t>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r>
      <w:r w:rsidRPr="009565AE">
        <w:rPr>
          <w:rFonts w:ascii="Arial" w:eastAsiaTheme="minorEastAsia" w:hAnsi="Arial" w:cs="Arial"/>
          <w:sz w:val="20"/>
          <w:szCs w:val="20"/>
        </w:rPr>
        <w:tab/>
        <w:t>23</w:t>
      </w:r>
    </w:p>
    <w:p w14:paraId="2EBD311D" w14:textId="77777777" w:rsidR="00C6747D" w:rsidRPr="009565AE" w:rsidRDefault="00C6747D" w:rsidP="00C6747D">
      <w:pPr>
        <w:rPr>
          <w:rFonts w:ascii="Arial" w:eastAsiaTheme="minorEastAsia" w:hAnsi="Arial" w:cs="Arial"/>
          <w:sz w:val="20"/>
          <w:szCs w:val="20"/>
        </w:rPr>
      </w:pPr>
    </w:p>
    <w:p w14:paraId="2B11DEB5" w14:textId="77777777" w:rsidR="00C6747D" w:rsidRPr="009565AE" w:rsidRDefault="00C6747D" w:rsidP="00C6747D">
      <w:pPr>
        <w:spacing w:line="259" w:lineRule="auto"/>
        <w:ind w:firstLine="720"/>
        <w:rPr>
          <w:rFonts w:ascii="Arial" w:hAnsi="Arial" w:cs="Arial"/>
          <w:color w:val="000000"/>
          <w:sz w:val="20"/>
          <w:szCs w:val="20"/>
          <w:shd w:val="clear" w:color="auto" w:fill="FFFFFF"/>
        </w:rPr>
      </w:pPr>
      <w:r w:rsidRPr="009565AE">
        <w:rPr>
          <w:rFonts w:ascii="Arial" w:eastAsiaTheme="minorEastAsia" w:hAnsi="Arial" w:cs="Arial"/>
          <w:sz w:val="20"/>
          <w:szCs w:val="20"/>
        </w:rPr>
        <w:t>Annex A</w:t>
      </w:r>
      <w:r w:rsidRPr="009565AE">
        <w:rPr>
          <w:rFonts w:ascii="Arial" w:eastAsiaTheme="minorEastAsia" w:hAnsi="Arial" w:cs="Arial"/>
          <w:sz w:val="20"/>
          <w:szCs w:val="20"/>
        </w:rPr>
        <w:tab/>
      </w:r>
      <w:r w:rsidRPr="009565AE">
        <w:rPr>
          <w:rFonts w:ascii="Arial" w:hAnsi="Arial" w:cs="Arial"/>
          <w:color w:val="000000"/>
          <w:sz w:val="20"/>
          <w:szCs w:val="20"/>
          <w:shd w:val="clear" w:color="auto" w:fill="FFFFFF"/>
        </w:rPr>
        <w:t>Power Factor Correction Circuit Connections</w:t>
      </w:r>
    </w:p>
    <w:p w14:paraId="67998FEE" w14:textId="77777777" w:rsidR="00C6747D" w:rsidRPr="009565AE" w:rsidRDefault="00C6747D" w:rsidP="00C6747D">
      <w:pPr>
        <w:spacing w:line="259" w:lineRule="auto"/>
        <w:ind w:firstLine="720"/>
        <w:rPr>
          <w:rFonts w:ascii="Arial" w:hAnsi="Arial" w:cs="Arial"/>
          <w:color w:val="000000"/>
          <w:sz w:val="20"/>
          <w:szCs w:val="20"/>
          <w:shd w:val="clear" w:color="auto" w:fill="FFFFFF"/>
        </w:rPr>
      </w:pPr>
      <w:r w:rsidRPr="009565AE">
        <w:rPr>
          <w:rFonts w:ascii="Arial" w:hAnsi="Arial" w:cs="Arial"/>
          <w:color w:val="000000"/>
          <w:sz w:val="20"/>
          <w:szCs w:val="20"/>
          <w:shd w:val="clear" w:color="auto" w:fill="FFFFFF"/>
        </w:rPr>
        <w:t>Annex B</w:t>
      </w:r>
      <w:r w:rsidRPr="009565AE">
        <w:rPr>
          <w:rFonts w:ascii="Arial" w:hAnsi="Arial" w:cs="Arial"/>
          <w:color w:val="000000"/>
          <w:sz w:val="20"/>
          <w:szCs w:val="20"/>
          <w:shd w:val="clear" w:color="auto" w:fill="FFFFFF"/>
        </w:rPr>
        <w:tab/>
        <w:t>Three Phase Inverter Connections</w:t>
      </w:r>
    </w:p>
    <w:p w14:paraId="093396EC" w14:textId="77777777" w:rsidR="00C6747D" w:rsidRPr="009565AE" w:rsidRDefault="00C6747D" w:rsidP="00C6747D">
      <w:pPr>
        <w:spacing w:line="259" w:lineRule="auto"/>
        <w:ind w:firstLine="720"/>
        <w:rPr>
          <w:rFonts w:ascii="Arial" w:hAnsi="Arial" w:cs="Arial"/>
          <w:color w:val="000000"/>
          <w:sz w:val="20"/>
          <w:szCs w:val="20"/>
          <w:shd w:val="clear" w:color="auto" w:fill="FFFFFF"/>
        </w:rPr>
      </w:pPr>
      <w:r w:rsidRPr="009565AE">
        <w:rPr>
          <w:rFonts w:ascii="Arial" w:hAnsi="Arial" w:cs="Arial"/>
          <w:color w:val="000000"/>
          <w:sz w:val="20"/>
          <w:szCs w:val="20"/>
          <w:shd w:val="clear" w:color="auto" w:fill="FFFFFF"/>
        </w:rPr>
        <w:t>Annex C</w:t>
      </w:r>
      <w:r w:rsidRPr="009565AE">
        <w:rPr>
          <w:rFonts w:ascii="Arial" w:hAnsi="Arial" w:cs="Arial"/>
          <w:color w:val="000000"/>
          <w:sz w:val="20"/>
          <w:szCs w:val="20"/>
          <w:shd w:val="clear" w:color="auto" w:fill="FFFFFF"/>
        </w:rPr>
        <w:tab/>
        <w:t>Overcurrent Protection Connections</w:t>
      </w:r>
    </w:p>
    <w:p w14:paraId="1B31A012" w14:textId="77777777" w:rsidR="00C6747D" w:rsidRPr="009565AE" w:rsidRDefault="00C6747D" w:rsidP="00C6747D">
      <w:pPr>
        <w:spacing w:line="259" w:lineRule="auto"/>
        <w:ind w:firstLine="720"/>
        <w:rPr>
          <w:rFonts w:ascii="Arial" w:hAnsi="Arial" w:cs="Arial"/>
          <w:color w:val="000000"/>
          <w:sz w:val="20"/>
          <w:szCs w:val="20"/>
          <w:shd w:val="clear" w:color="auto" w:fill="FFFFFF"/>
        </w:rPr>
      </w:pPr>
      <w:r w:rsidRPr="009565AE">
        <w:rPr>
          <w:rFonts w:ascii="Arial" w:hAnsi="Arial" w:cs="Arial"/>
          <w:color w:val="000000"/>
          <w:sz w:val="20"/>
          <w:szCs w:val="20"/>
          <w:shd w:val="clear" w:color="auto" w:fill="FFFFFF"/>
        </w:rPr>
        <w:t>Annex D</w:t>
      </w:r>
      <w:r w:rsidRPr="009565AE">
        <w:rPr>
          <w:rFonts w:ascii="Arial" w:hAnsi="Arial" w:cs="Arial"/>
          <w:color w:val="000000"/>
          <w:sz w:val="20"/>
          <w:szCs w:val="20"/>
          <w:shd w:val="clear" w:color="auto" w:fill="FFFFFF"/>
        </w:rPr>
        <w:tab/>
        <w:t>Single Phase Synchronous Motor Connections</w:t>
      </w:r>
    </w:p>
    <w:p w14:paraId="66A22426" w14:textId="77777777" w:rsidR="00394248" w:rsidRDefault="00394248">
      <w:pPr>
        <w:spacing w:line="259" w:lineRule="auto"/>
        <w:rPr>
          <w:rFonts w:ascii="Arial" w:hAnsi="Arial" w:cs="Arial"/>
          <w:sz w:val="20"/>
          <w:szCs w:val="20"/>
        </w:rPr>
      </w:pPr>
      <w:r>
        <w:rPr>
          <w:rFonts w:ascii="Arial" w:hAnsi="Arial" w:cs="Arial"/>
          <w:sz w:val="20"/>
          <w:szCs w:val="20"/>
        </w:rPr>
        <w:br w:type="page"/>
      </w:r>
    </w:p>
    <w:p w14:paraId="5B2E5D83" w14:textId="1A31D98C" w:rsidR="001D07A4" w:rsidRDefault="001D07A4" w:rsidP="006A29D5">
      <w:pPr>
        <w:rPr>
          <w:rFonts w:ascii="Arial" w:hAnsi="Arial" w:cs="Arial"/>
          <w:b/>
          <w:bCs/>
          <w:sz w:val="20"/>
          <w:szCs w:val="20"/>
          <w:u w:val="single"/>
        </w:rPr>
      </w:pPr>
      <w:r>
        <w:rPr>
          <w:rFonts w:ascii="Arial" w:hAnsi="Arial" w:cs="Arial"/>
          <w:b/>
          <w:bCs/>
          <w:sz w:val="20"/>
          <w:szCs w:val="20"/>
          <w:u w:val="single"/>
        </w:rPr>
        <w:lastRenderedPageBreak/>
        <w:t>Abstract</w:t>
      </w:r>
    </w:p>
    <w:p w14:paraId="3D11D9F0" w14:textId="77777777" w:rsidR="001973E4" w:rsidRDefault="001973E4" w:rsidP="006A29D5">
      <w:pPr>
        <w:rPr>
          <w:rFonts w:ascii="Arial" w:hAnsi="Arial" w:cs="Arial"/>
          <w:b/>
          <w:bCs/>
          <w:sz w:val="20"/>
          <w:szCs w:val="20"/>
          <w:u w:val="single"/>
        </w:rPr>
      </w:pPr>
    </w:p>
    <w:p w14:paraId="425B8877" w14:textId="74485B7B" w:rsidR="001973E4" w:rsidRDefault="00BC682E" w:rsidP="006A29D5">
      <w:pPr>
        <w:rPr>
          <w:rFonts w:ascii="Arial" w:hAnsi="Arial" w:cs="Arial"/>
          <w:bCs/>
          <w:sz w:val="20"/>
          <w:szCs w:val="20"/>
        </w:rPr>
      </w:pPr>
      <w:r w:rsidRPr="00BC682E">
        <w:rPr>
          <w:rFonts w:ascii="Arial" w:hAnsi="Arial" w:cs="Arial"/>
          <w:bCs/>
          <w:sz w:val="20"/>
          <w:szCs w:val="20"/>
        </w:rPr>
        <w:t>Power Factor Correction</w:t>
      </w:r>
      <w:r w:rsidR="003C4018">
        <w:rPr>
          <w:rFonts w:ascii="Arial" w:hAnsi="Arial" w:cs="Arial"/>
          <w:bCs/>
          <w:sz w:val="20"/>
          <w:szCs w:val="20"/>
        </w:rPr>
        <w:t xml:space="preserve"> (PFC)</w:t>
      </w:r>
      <w:r w:rsidRPr="00BC682E">
        <w:rPr>
          <w:rFonts w:ascii="Arial" w:hAnsi="Arial" w:cs="Arial"/>
          <w:bCs/>
          <w:sz w:val="20"/>
          <w:szCs w:val="20"/>
        </w:rPr>
        <w:t xml:space="preserve"> is an </w:t>
      </w:r>
      <w:r>
        <w:rPr>
          <w:rFonts w:ascii="Arial" w:hAnsi="Arial" w:cs="Arial"/>
          <w:bCs/>
          <w:sz w:val="20"/>
          <w:szCs w:val="20"/>
        </w:rPr>
        <w:t xml:space="preserve">important concept with respect to </w:t>
      </w:r>
      <w:r w:rsidR="0072265C">
        <w:rPr>
          <w:rFonts w:ascii="Arial" w:hAnsi="Arial" w:cs="Arial"/>
          <w:bCs/>
          <w:sz w:val="20"/>
          <w:szCs w:val="20"/>
        </w:rPr>
        <w:t>efficiency in electrical installations. It has a major effect on power consumptio</w:t>
      </w:r>
      <w:r w:rsidR="00666258">
        <w:rPr>
          <w:rFonts w:ascii="Arial" w:hAnsi="Arial" w:cs="Arial"/>
          <w:bCs/>
          <w:sz w:val="20"/>
          <w:szCs w:val="20"/>
        </w:rPr>
        <w:t xml:space="preserve">n and </w:t>
      </w:r>
      <w:r w:rsidR="00337B94">
        <w:rPr>
          <w:rFonts w:ascii="Arial" w:hAnsi="Arial" w:cs="Arial"/>
          <w:bCs/>
          <w:sz w:val="20"/>
          <w:szCs w:val="20"/>
        </w:rPr>
        <w:t>by reducing</w:t>
      </w:r>
      <w:r w:rsidR="007A1F25">
        <w:rPr>
          <w:rFonts w:ascii="Arial" w:hAnsi="Arial" w:cs="Arial"/>
          <w:bCs/>
          <w:sz w:val="20"/>
          <w:szCs w:val="20"/>
        </w:rPr>
        <w:t xml:space="preserve"> such</w:t>
      </w:r>
      <w:r w:rsidR="00337B94">
        <w:rPr>
          <w:rFonts w:ascii="Arial" w:hAnsi="Arial" w:cs="Arial"/>
          <w:bCs/>
          <w:sz w:val="20"/>
          <w:szCs w:val="20"/>
        </w:rPr>
        <w:t>,</w:t>
      </w:r>
      <w:r w:rsidR="007A1F25">
        <w:rPr>
          <w:rFonts w:ascii="Arial" w:hAnsi="Arial" w:cs="Arial"/>
          <w:bCs/>
          <w:sz w:val="20"/>
          <w:szCs w:val="20"/>
        </w:rPr>
        <w:t xml:space="preserve"> will contribute to </w:t>
      </w:r>
      <w:r w:rsidR="00865DA7">
        <w:rPr>
          <w:rFonts w:ascii="Arial" w:hAnsi="Arial" w:cs="Arial"/>
          <w:bCs/>
          <w:sz w:val="20"/>
          <w:szCs w:val="20"/>
        </w:rPr>
        <w:t>energy conservation</w:t>
      </w:r>
      <w:r w:rsidR="00E81665">
        <w:rPr>
          <w:rFonts w:ascii="Arial" w:hAnsi="Arial" w:cs="Arial"/>
          <w:bCs/>
          <w:sz w:val="20"/>
          <w:szCs w:val="20"/>
        </w:rPr>
        <w:t xml:space="preserve">. This in turn </w:t>
      </w:r>
      <w:r w:rsidR="00865DA7">
        <w:rPr>
          <w:rFonts w:ascii="Arial" w:hAnsi="Arial" w:cs="Arial"/>
          <w:bCs/>
          <w:sz w:val="20"/>
          <w:szCs w:val="20"/>
        </w:rPr>
        <w:t xml:space="preserve">can reduce costs and </w:t>
      </w:r>
      <w:r w:rsidR="00E81665">
        <w:rPr>
          <w:rFonts w:ascii="Arial" w:hAnsi="Arial" w:cs="Arial"/>
          <w:bCs/>
          <w:sz w:val="20"/>
          <w:szCs w:val="20"/>
        </w:rPr>
        <w:t xml:space="preserve">also contribute to </w:t>
      </w:r>
      <w:r w:rsidR="007B31FB">
        <w:rPr>
          <w:rFonts w:ascii="Arial" w:hAnsi="Arial" w:cs="Arial"/>
          <w:bCs/>
          <w:sz w:val="20"/>
          <w:szCs w:val="20"/>
        </w:rPr>
        <w:t xml:space="preserve">improving our </w:t>
      </w:r>
      <w:r w:rsidR="00E81665">
        <w:rPr>
          <w:rFonts w:ascii="Arial" w:hAnsi="Arial" w:cs="Arial"/>
          <w:bCs/>
          <w:sz w:val="20"/>
          <w:szCs w:val="20"/>
        </w:rPr>
        <w:t xml:space="preserve">climate </w:t>
      </w:r>
      <w:r w:rsidR="001D5978">
        <w:rPr>
          <w:rFonts w:ascii="Arial" w:hAnsi="Arial" w:cs="Arial"/>
          <w:bCs/>
          <w:sz w:val="20"/>
          <w:szCs w:val="20"/>
        </w:rPr>
        <w:t xml:space="preserve">by reducing the negative impact of </w:t>
      </w:r>
      <w:r w:rsidR="00865DA7">
        <w:rPr>
          <w:rFonts w:ascii="Arial" w:hAnsi="Arial" w:cs="Arial"/>
          <w:bCs/>
          <w:sz w:val="20"/>
          <w:szCs w:val="20"/>
        </w:rPr>
        <w:t>CO2 emissions.</w:t>
      </w:r>
    </w:p>
    <w:p w14:paraId="22587BB5" w14:textId="77777777" w:rsidR="000A2FFF" w:rsidRDefault="000A2FFF" w:rsidP="006A29D5">
      <w:pPr>
        <w:rPr>
          <w:rFonts w:ascii="Arial" w:hAnsi="Arial" w:cs="Arial"/>
          <w:bCs/>
          <w:sz w:val="20"/>
          <w:szCs w:val="20"/>
        </w:rPr>
      </w:pPr>
    </w:p>
    <w:p w14:paraId="731B0C9A" w14:textId="364EF621" w:rsidR="000A2FFF" w:rsidRDefault="000A2FFF" w:rsidP="006A29D5">
      <w:pPr>
        <w:rPr>
          <w:rFonts w:ascii="Arial" w:hAnsi="Arial" w:cs="Arial"/>
          <w:bCs/>
          <w:sz w:val="20"/>
          <w:szCs w:val="20"/>
        </w:rPr>
      </w:pPr>
      <w:r>
        <w:rPr>
          <w:rFonts w:ascii="Arial" w:hAnsi="Arial" w:cs="Arial"/>
          <w:bCs/>
          <w:sz w:val="20"/>
          <w:szCs w:val="20"/>
        </w:rPr>
        <w:t xml:space="preserve">This report </w:t>
      </w:r>
      <w:r w:rsidR="008C4CDA">
        <w:rPr>
          <w:rFonts w:ascii="Arial" w:hAnsi="Arial" w:cs="Arial"/>
          <w:bCs/>
          <w:sz w:val="20"/>
          <w:szCs w:val="20"/>
        </w:rPr>
        <w:t>investigates</w:t>
      </w:r>
      <w:r>
        <w:rPr>
          <w:rFonts w:ascii="Arial" w:hAnsi="Arial" w:cs="Arial"/>
          <w:bCs/>
          <w:sz w:val="20"/>
          <w:szCs w:val="20"/>
        </w:rPr>
        <w:t xml:space="preserve"> the effect of Power Factor Correction on </w:t>
      </w:r>
      <w:r w:rsidR="008C4CDA">
        <w:rPr>
          <w:rFonts w:ascii="Arial" w:hAnsi="Arial" w:cs="Arial"/>
          <w:bCs/>
          <w:sz w:val="20"/>
          <w:szCs w:val="20"/>
        </w:rPr>
        <w:t xml:space="preserve">a </w:t>
      </w:r>
      <w:r w:rsidR="00754803">
        <w:rPr>
          <w:rFonts w:ascii="Arial" w:hAnsi="Arial" w:cs="Arial"/>
          <w:bCs/>
          <w:sz w:val="20"/>
          <w:szCs w:val="20"/>
        </w:rPr>
        <w:t>single-phase</w:t>
      </w:r>
      <w:r w:rsidR="008C4CDA">
        <w:rPr>
          <w:rFonts w:ascii="Arial" w:hAnsi="Arial" w:cs="Arial"/>
          <w:bCs/>
          <w:sz w:val="20"/>
          <w:szCs w:val="20"/>
        </w:rPr>
        <w:t xml:space="preserve"> </w:t>
      </w:r>
      <w:r w:rsidR="009B07C2">
        <w:rPr>
          <w:rFonts w:ascii="Arial" w:hAnsi="Arial" w:cs="Arial"/>
          <w:bCs/>
          <w:sz w:val="20"/>
          <w:szCs w:val="20"/>
        </w:rPr>
        <w:t xml:space="preserve">synchronous AC motor </w:t>
      </w:r>
      <w:r w:rsidR="00754803">
        <w:rPr>
          <w:rFonts w:ascii="Arial" w:hAnsi="Arial" w:cs="Arial"/>
          <w:bCs/>
          <w:sz w:val="20"/>
          <w:szCs w:val="20"/>
        </w:rPr>
        <w:t xml:space="preserve">by </w:t>
      </w:r>
      <w:r w:rsidR="00F678FF">
        <w:rPr>
          <w:rFonts w:ascii="Arial" w:hAnsi="Arial" w:cs="Arial"/>
          <w:bCs/>
          <w:sz w:val="20"/>
          <w:szCs w:val="20"/>
        </w:rPr>
        <w:t>observing and recording</w:t>
      </w:r>
      <w:r w:rsidR="00754803">
        <w:rPr>
          <w:rFonts w:ascii="Arial" w:hAnsi="Arial" w:cs="Arial"/>
          <w:bCs/>
          <w:sz w:val="20"/>
          <w:szCs w:val="20"/>
        </w:rPr>
        <w:t xml:space="preserve"> the supply waveforms</w:t>
      </w:r>
      <w:r w:rsidR="00F678FF">
        <w:rPr>
          <w:rFonts w:ascii="Arial" w:hAnsi="Arial" w:cs="Arial"/>
          <w:bCs/>
          <w:sz w:val="20"/>
          <w:szCs w:val="20"/>
        </w:rPr>
        <w:t xml:space="preserve"> prior to introducing </w:t>
      </w:r>
      <w:r w:rsidR="00927DE8">
        <w:rPr>
          <w:rFonts w:ascii="Arial" w:hAnsi="Arial" w:cs="Arial"/>
          <w:bCs/>
          <w:sz w:val="20"/>
          <w:szCs w:val="20"/>
        </w:rPr>
        <w:t xml:space="preserve">differing levels of Power Factor Correction. </w:t>
      </w:r>
      <w:r w:rsidR="001941CB">
        <w:rPr>
          <w:rFonts w:ascii="Arial" w:hAnsi="Arial" w:cs="Arial"/>
          <w:bCs/>
          <w:sz w:val="20"/>
          <w:szCs w:val="20"/>
        </w:rPr>
        <w:t xml:space="preserve">The resultant changes to the waveforms </w:t>
      </w:r>
      <w:r w:rsidR="00D33E59">
        <w:rPr>
          <w:rFonts w:ascii="Arial" w:hAnsi="Arial" w:cs="Arial"/>
          <w:bCs/>
          <w:sz w:val="20"/>
          <w:szCs w:val="20"/>
        </w:rPr>
        <w:t xml:space="preserve">for different levels of correction </w:t>
      </w:r>
      <w:r w:rsidR="001941CB">
        <w:rPr>
          <w:rFonts w:ascii="Arial" w:hAnsi="Arial" w:cs="Arial"/>
          <w:bCs/>
          <w:sz w:val="20"/>
          <w:szCs w:val="20"/>
        </w:rPr>
        <w:t xml:space="preserve">are recorded and </w:t>
      </w:r>
      <w:r w:rsidR="003C4018">
        <w:rPr>
          <w:rFonts w:ascii="Arial" w:hAnsi="Arial" w:cs="Arial"/>
          <w:bCs/>
          <w:sz w:val="20"/>
          <w:szCs w:val="20"/>
        </w:rPr>
        <w:t>analysed</w:t>
      </w:r>
      <w:r w:rsidR="004303D1">
        <w:rPr>
          <w:rFonts w:ascii="Arial" w:hAnsi="Arial" w:cs="Arial"/>
          <w:bCs/>
          <w:sz w:val="20"/>
          <w:szCs w:val="20"/>
        </w:rPr>
        <w:t xml:space="preserve"> </w:t>
      </w:r>
      <w:r w:rsidR="00C96FB0">
        <w:rPr>
          <w:rFonts w:ascii="Arial" w:hAnsi="Arial" w:cs="Arial"/>
          <w:bCs/>
          <w:sz w:val="20"/>
          <w:szCs w:val="20"/>
        </w:rPr>
        <w:t xml:space="preserve">and </w:t>
      </w:r>
      <w:r w:rsidR="00470FFB">
        <w:rPr>
          <w:rFonts w:ascii="Arial" w:hAnsi="Arial" w:cs="Arial"/>
          <w:bCs/>
          <w:sz w:val="20"/>
          <w:szCs w:val="20"/>
        </w:rPr>
        <w:t>compared to</w:t>
      </w:r>
      <w:r w:rsidR="003C4018">
        <w:rPr>
          <w:rFonts w:ascii="Arial" w:hAnsi="Arial" w:cs="Arial"/>
          <w:bCs/>
          <w:sz w:val="20"/>
          <w:szCs w:val="20"/>
        </w:rPr>
        <w:t xml:space="preserve"> ascertain </w:t>
      </w:r>
      <w:r w:rsidR="00AA1DFE">
        <w:rPr>
          <w:rFonts w:ascii="Arial" w:hAnsi="Arial" w:cs="Arial"/>
          <w:bCs/>
          <w:sz w:val="20"/>
          <w:szCs w:val="20"/>
        </w:rPr>
        <w:t>the optimum</w:t>
      </w:r>
      <w:r w:rsidR="003C4018">
        <w:rPr>
          <w:rFonts w:ascii="Arial" w:hAnsi="Arial" w:cs="Arial"/>
          <w:bCs/>
          <w:sz w:val="20"/>
          <w:szCs w:val="20"/>
        </w:rPr>
        <w:t xml:space="preserve"> level of PFC</w:t>
      </w:r>
      <w:r w:rsidR="004303D1">
        <w:rPr>
          <w:rFonts w:ascii="Arial" w:hAnsi="Arial" w:cs="Arial"/>
          <w:bCs/>
          <w:sz w:val="20"/>
          <w:szCs w:val="20"/>
        </w:rPr>
        <w:t xml:space="preserve">, and </w:t>
      </w:r>
      <w:r w:rsidR="002E356E">
        <w:rPr>
          <w:rFonts w:ascii="Arial" w:hAnsi="Arial" w:cs="Arial"/>
          <w:bCs/>
          <w:sz w:val="20"/>
          <w:szCs w:val="20"/>
        </w:rPr>
        <w:t>its</w:t>
      </w:r>
      <w:r w:rsidR="004303D1">
        <w:rPr>
          <w:rFonts w:ascii="Arial" w:hAnsi="Arial" w:cs="Arial"/>
          <w:bCs/>
          <w:sz w:val="20"/>
          <w:szCs w:val="20"/>
        </w:rPr>
        <w:t xml:space="preserve"> effect on the output voltage, current and power.</w:t>
      </w:r>
      <w:r w:rsidR="00FA6EB8">
        <w:rPr>
          <w:rFonts w:ascii="Arial" w:hAnsi="Arial" w:cs="Arial"/>
          <w:bCs/>
          <w:sz w:val="20"/>
          <w:szCs w:val="20"/>
        </w:rPr>
        <w:t xml:space="preserve"> Two fault scenarios are in</w:t>
      </w:r>
      <w:r w:rsidR="009A0FF2">
        <w:rPr>
          <w:rFonts w:ascii="Arial" w:hAnsi="Arial" w:cs="Arial"/>
          <w:bCs/>
          <w:sz w:val="20"/>
          <w:szCs w:val="20"/>
        </w:rPr>
        <w:t>jected and investigated to demonstrate the fault-finding process and circuit behaviour under fault conditions.</w:t>
      </w:r>
    </w:p>
    <w:p w14:paraId="256EFEF1" w14:textId="77777777" w:rsidR="00AA1DFE" w:rsidRDefault="00AA1DFE" w:rsidP="006A29D5">
      <w:pPr>
        <w:rPr>
          <w:rFonts w:ascii="Arial" w:hAnsi="Arial" w:cs="Arial"/>
          <w:bCs/>
          <w:sz w:val="20"/>
          <w:szCs w:val="20"/>
        </w:rPr>
      </w:pPr>
    </w:p>
    <w:p w14:paraId="58BB8CF0" w14:textId="77777777" w:rsidR="005D1295" w:rsidRDefault="00CD762D" w:rsidP="006A29D5">
      <w:pPr>
        <w:rPr>
          <w:rFonts w:ascii="Arial" w:hAnsi="Arial" w:cs="Arial"/>
          <w:bCs/>
          <w:sz w:val="20"/>
          <w:szCs w:val="20"/>
        </w:rPr>
      </w:pPr>
      <w:r>
        <w:rPr>
          <w:rFonts w:ascii="Arial" w:hAnsi="Arial" w:cs="Arial"/>
          <w:bCs/>
          <w:sz w:val="20"/>
          <w:szCs w:val="20"/>
        </w:rPr>
        <w:t xml:space="preserve">The second part of the report </w:t>
      </w:r>
      <w:r w:rsidR="002B566C">
        <w:rPr>
          <w:rFonts w:ascii="Arial" w:hAnsi="Arial" w:cs="Arial"/>
          <w:bCs/>
          <w:sz w:val="20"/>
          <w:szCs w:val="20"/>
        </w:rPr>
        <w:t>investigates D</w:t>
      </w:r>
      <w:r w:rsidR="00953F7A">
        <w:rPr>
          <w:rFonts w:ascii="Arial" w:hAnsi="Arial" w:cs="Arial"/>
          <w:bCs/>
          <w:sz w:val="20"/>
          <w:szCs w:val="20"/>
        </w:rPr>
        <w:t>C</w:t>
      </w:r>
      <w:r w:rsidR="002B566C">
        <w:rPr>
          <w:rFonts w:ascii="Arial" w:hAnsi="Arial" w:cs="Arial"/>
          <w:bCs/>
          <w:sz w:val="20"/>
          <w:szCs w:val="20"/>
        </w:rPr>
        <w:t xml:space="preserve"> to AC </w:t>
      </w:r>
      <w:r w:rsidR="00953F7A">
        <w:rPr>
          <w:rFonts w:ascii="Arial" w:hAnsi="Arial" w:cs="Arial"/>
          <w:bCs/>
          <w:sz w:val="20"/>
          <w:szCs w:val="20"/>
        </w:rPr>
        <w:t xml:space="preserve">conversion by </w:t>
      </w:r>
      <w:r>
        <w:rPr>
          <w:rFonts w:ascii="Arial" w:hAnsi="Arial" w:cs="Arial"/>
          <w:bCs/>
          <w:sz w:val="20"/>
          <w:szCs w:val="20"/>
        </w:rPr>
        <w:t>analys</w:t>
      </w:r>
      <w:r w:rsidR="00953F7A">
        <w:rPr>
          <w:rFonts w:ascii="Arial" w:hAnsi="Arial" w:cs="Arial"/>
          <w:bCs/>
          <w:sz w:val="20"/>
          <w:szCs w:val="20"/>
        </w:rPr>
        <w:t>ing</w:t>
      </w:r>
      <w:r>
        <w:rPr>
          <w:rFonts w:ascii="Arial" w:hAnsi="Arial" w:cs="Arial"/>
          <w:bCs/>
          <w:sz w:val="20"/>
          <w:szCs w:val="20"/>
        </w:rPr>
        <w:t xml:space="preserve"> the </w:t>
      </w:r>
      <w:r w:rsidR="005F4786">
        <w:rPr>
          <w:rFonts w:ascii="Arial" w:hAnsi="Arial" w:cs="Arial"/>
          <w:bCs/>
          <w:sz w:val="20"/>
          <w:szCs w:val="20"/>
        </w:rPr>
        <w:t xml:space="preserve">action of a three-phase inverter. </w:t>
      </w:r>
      <w:r w:rsidR="00953F7A">
        <w:rPr>
          <w:rFonts w:ascii="Arial" w:hAnsi="Arial" w:cs="Arial"/>
          <w:bCs/>
          <w:sz w:val="20"/>
          <w:szCs w:val="20"/>
        </w:rPr>
        <w:t>The</w:t>
      </w:r>
      <w:r w:rsidR="006870F3">
        <w:rPr>
          <w:rFonts w:ascii="Arial" w:hAnsi="Arial" w:cs="Arial"/>
          <w:bCs/>
          <w:sz w:val="20"/>
          <w:szCs w:val="20"/>
        </w:rPr>
        <w:t xml:space="preserve"> </w:t>
      </w:r>
      <w:r w:rsidR="00BE1034">
        <w:rPr>
          <w:rFonts w:ascii="Arial" w:hAnsi="Arial" w:cs="Arial"/>
          <w:bCs/>
          <w:sz w:val="20"/>
          <w:szCs w:val="20"/>
        </w:rPr>
        <w:t xml:space="preserve">report looks at how </w:t>
      </w:r>
      <w:r w:rsidR="006870F3">
        <w:rPr>
          <w:rFonts w:ascii="Arial" w:hAnsi="Arial" w:cs="Arial"/>
          <w:bCs/>
          <w:sz w:val="20"/>
          <w:szCs w:val="20"/>
        </w:rPr>
        <w:t xml:space="preserve">the input DC supply is </w:t>
      </w:r>
      <w:r w:rsidR="00BE1034">
        <w:rPr>
          <w:rFonts w:ascii="Arial" w:hAnsi="Arial" w:cs="Arial"/>
          <w:bCs/>
          <w:sz w:val="20"/>
          <w:szCs w:val="20"/>
        </w:rPr>
        <w:t xml:space="preserve">manipulated by </w:t>
      </w:r>
      <w:r w:rsidR="002E356E">
        <w:rPr>
          <w:rFonts w:ascii="Arial" w:hAnsi="Arial" w:cs="Arial"/>
          <w:bCs/>
          <w:sz w:val="20"/>
          <w:szCs w:val="20"/>
        </w:rPr>
        <w:t xml:space="preserve">the output pulses of </w:t>
      </w:r>
      <w:r w:rsidR="00470FFB">
        <w:rPr>
          <w:rFonts w:ascii="Arial" w:hAnsi="Arial" w:cs="Arial"/>
          <w:bCs/>
          <w:sz w:val="20"/>
          <w:szCs w:val="20"/>
        </w:rPr>
        <w:t>a microcontroller</w:t>
      </w:r>
      <w:r w:rsidR="002E356E">
        <w:rPr>
          <w:rFonts w:ascii="Arial" w:hAnsi="Arial" w:cs="Arial"/>
          <w:bCs/>
          <w:sz w:val="20"/>
          <w:szCs w:val="20"/>
        </w:rPr>
        <w:t xml:space="preserve"> </w:t>
      </w:r>
      <w:r w:rsidR="00964E9A">
        <w:rPr>
          <w:rFonts w:ascii="Arial" w:hAnsi="Arial" w:cs="Arial"/>
          <w:bCs/>
          <w:sz w:val="20"/>
          <w:szCs w:val="20"/>
        </w:rPr>
        <w:t xml:space="preserve">and processed to produce an AC sinusoidal waveform </w:t>
      </w:r>
      <w:r w:rsidR="005D1295">
        <w:rPr>
          <w:rFonts w:ascii="Arial" w:hAnsi="Arial" w:cs="Arial"/>
          <w:bCs/>
          <w:sz w:val="20"/>
          <w:szCs w:val="20"/>
        </w:rPr>
        <w:t>at a voltage and frequency as dictated by the Microprocessor.</w:t>
      </w:r>
    </w:p>
    <w:p w14:paraId="50A634A1" w14:textId="77777777" w:rsidR="005D1295" w:rsidRDefault="005D1295" w:rsidP="006A29D5">
      <w:pPr>
        <w:rPr>
          <w:rFonts w:ascii="Arial" w:hAnsi="Arial" w:cs="Arial"/>
          <w:bCs/>
          <w:sz w:val="20"/>
          <w:szCs w:val="20"/>
        </w:rPr>
      </w:pPr>
    </w:p>
    <w:p w14:paraId="1EFFDA36" w14:textId="68364585" w:rsidR="002E356E" w:rsidRDefault="005D1295" w:rsidP="006A29D5">
      <w:pPr>
        <w:rPr>
          <w:rFonts w:ascii="Arial" w:hAnsi="Arial" w:cs="Arial"/>
          <w:bCs/>
          <w:sz w:val="20"/>
          <w:szCs w:val="20"/>
        </w:rPr>
      </w:pPr>
      <w:r>
        <w:rPr>
          <w:rFonts w:ascii="Arial" w:hAnsi="Arial" w:cs="Arial"/>
          <w:bCs/>
          <w:sz w:val="20"/>
          <w:szCs w:val="20"/>
        </w:rPr>
        <w:t xml:space="preserve">Overcurrent protection of </w:t>
      </w:r>
      <w:r w:rsidR="00D85090">
        <w:rPr>
          <w:rFonts w:ascii="Arial" w:hAnsi="Arial" w:cs="Arial"/>
          <w:bCs/>
          <w:sz w:val="20"/>
          <w:szCs w:val="20"/>
        </w:rPr>
        <w:t xml:space="preserve">a </w:t>
      </w:r>
      <w:r w:rsidR="00FA6EB8">
        <w:rPr>
          <w:rFonts w:ascii="Arial" w:hAnsi="Arial" w:cs="Arial"/>
          <w:bCs/>
          <w:sz w:val="20"/>
          <w:szCs w:val="20"/>
        </w:rPr>
        <w:t>three-phase</w:t>
      </w:r>
      <w:r w:rsidR="00D85090">
        <w:rPr>
          <w:rFonts w:ascii="Arial" w:hAnsi="Arial" w:cs="Arial"/>
          <w:bCs/>
          <w:sz w:val="20"/>
          <w:szCs w:val="20"/>
        </w:rPr>
        <w:t xml:space="preserve"> supply is </w:t>
      </w:r>
      <w:r w:rsidR="009A0FF2">
        <w:rPr>
          <w:rFonts w:ascii="Arial" w:hAnsi="Arial" w:cs="Arial"/>
          <w:bCs/>
          <w:sz w:val="20"/>
          <w:szCs w:val="20"/>
        </w:rPr>
        <w:t>considered,</w:t>
      </w:r>
      <w:r w:rsidR="007E320B">
        <w:rPr>
          <w:rFonts w:ascii="Arial" w:hAnsi="Arial" w:cs="Arial"/>
          <w:bCs/>
          <w:sz w:val="20"/>
          <w:szCs w:val="20"/>
        </w:rPr>
        <w:t xml:space="preserve"> and a short circuit fault injected and analysed to ascertain the action of the protect</w:t>
      </w:r>
      <w:r w:rsidR="00FA6EB8">
        <w:rPr>
          <w:rFonts w:ascii="Arial" w:hAnsi="Arial" w:cs="Arial"/>
          <w:bCs/>
          <w:sz w:val="20"/>
          <w:szCs w:val="20"/>
        </w:rPr>
        <w:t>ive circuits in fault condition.</w:t>
      </w:r>
    </w:p>
    <w:p w14:paraId="4AA7D68D" w14:textId="77777777" w:rsidR="00FA6EB8" w:rsidRDefault="00FA6EB8" w:rsidP="006A29D5">
      <w:pPr>
        <w:rPr>
          <w:rFonts w:ascii="Arial" w:hAnsi="Arial" w:cs="Arial"/>
          <w:bCs/>
          <w:sz w:val="20"/>
          <w:szCs w:val="20"/>
        </w:rPr>
      </w:pPr>
    </w:p>
    <w:p w14:paraId="346855B9" w14:textId="77777777" w:rsidR="00FA6EB8" w:rsidRDefault="00FA6EB8" w:rsidP="006A29D5">
      <w:pPr>
        <w:rPr>
          <w:rFonts w:ascii="Arial" w:hAnsi="Arial" w:cs="Arial"/>
          <w:bCs/>
          <w:sz w:val="20"/>
          <w:szCs w:val="20"/>
        </w:rPr>
      </w:pPr>
    </w:p>
    <w:p w14:paraId="7A045DA8" w14:textId="77777777" w:rsidR="001D07A4" w:rsidRDefault="001D07A4" w:rsidP="006A29D5">
      <w:pPr>
        <w:rPr>
          <w:rFonts w:ascii="Arial" w:hAnsi="Arial" w:cs="Arial"/>
          <w:b/>
          <w:bCs/>
          <w:sz w:val="20"/>
          <w:szCs w:val="20"/>
          <w:u w:val="single"/>
        </w:rPr>
      </w:pPr>
    </w:p>
    <w:p w14:paraId="12C9D33E" w14:textId="667D8FD9" w:rsidR="00B82191" w:rsidRDefault="00394248" w:rsidP="006A29D5">
      <w:pPr>
        <w:rPr>
          <w:rFonts w:ascii="Arial" w:hAnsi="Arial" w:cs="Arial"/>
          <w:b/>
          <w:bCs/>
          <w:sz w:val="20"/>
          <w:szCs w:val="20"/>
          <w:u w:val="single"/>
        </w:rPr>
      </w:pPr>
      <w:r>
        <w:rPr>
          <w:rFonts w:ascii="Arial" w:hAnsi="Arial" w:cs="Arial"/>
          <w:b/>
          <w:bCs/>
          <w:sz w:val="20"/>
          <w:szCs w:val="20"/>
          <w:u w:val="single"/>
        </w:rPr>
        <w:t>Introduction</w:t>
      </w:r>
    </w:p>
    <w:p w14:paraId="7EE47778" w14:textId="77777777" w:rsidR="00A800E3" w:rsidRDefault="00A800E3" w:rsidP="006A29D5">
      <w:pPr>
        <w:rPr>
          <w:rFonts w:ascii="Arial" w:hAnsi="Arial" w:cs="Arial"/>
          <w:b/>
          <w:bCs/>
          <w:sz w:val="20"/>
          <w:szCs w:val="20"/>
          <w:u w:val="single"/>
        </w:rPr>
      </w:pPr>
    </w:p>
    <w:p w14:paraId="6E240998" w14:textId="3C92FC48" w:rsidR="00234FDC" w:rsidRPr="00234FDC" w:rsidRDefault="00234FDC" w:rsidP="006A29D5">
      <w:pPr>
        <w:rPr>
          <w:rFonts w:ascii="Arial" w:hAnsi="Arial" w:cs="Arial"/>
          <w:sz w:val="20"/>
          <w:szCs w:val="20"/>
          <w:u w:val="single"/>
        </w:rPr>
      </w:pPr>
      <w:r>
        <w:rPr>
          <w:rFonts w:ascii="Arial" w:hAnsi="Arial" w:cs="Arial"/>
          <w:sz w:val="20"/>
          <w:szCs w:val="20"/>
          <w:u w:val="single"/>
        </w:rPr>
        <w:t>Power Factor</w:t>
      </w:r>
      <w:r w:rsidR="006258C8">
        <w:rPr>
          <w:rFonts w:ascii="Arial" w:hAnsi="Arial" w:cs="Arial"/>
          <w:sz w:val="20"/>
          <w:szCs w:val="20"/>
          <w:u w:val="single"/>
        </w:rPr>
        <w:t xml:space="preserve"> </w:t>
      </w:r>
      <w:r>
        <w:rPr>
          <w:rFonts w:ascii="Arial" w:hAnsi="Arial" w:cs="Arial"/>
          <w:sz w:val="20"/>
          <w:szCs w:val="20"/>
          <w:u w:val="single"/>
        </w:rPr>
        <w:t>Correction</w:t>
      </w:r>
    </w:p>
    <w:p w14:paraId="10013ABB" w14:textId="77777777" w:rsidR="00234FDC" w:rsidRDefault="00234FDC" w:rsidP="006A29D5">
      <w:pPr>
        <w:rPr>
          <w:rFonts w:ascii="Arial" w:hAnsi="Arial" w:cs="Arial"/>
          <w:sz w:val="20"/>
          <w:szCs w:val="20"/>
        </w:rPr>
      </w:pPr>
    </w:p>
    <w:p w14:paraId="7D961135" w14:textId="7790FB2F" w:rsidR="00EE4F68" w:rsidRDefault="3707DFB2" w:rsidP="006A29D5">
      <w:pPr>
        <w:rPr>
          <w:rFonts w:ascii="Arial" w:hAnsi="Arial" w:cs="Arial"/>
          <w:sz w:val="20"/>
          <w:szCs w:val="20"/>
        </w:rPr>
      </w:pPr>
      <w:r w:rsidRPr="3707DFB2">
        <w:rPr>
          <w:rFonts w:ascii="Arial" w:hAnsi="Arial" w:cs="Arial"/>
          <w:sz w:val="20"/>
          <w:szCs w:val="20"/>
        </w:rPr>
        <w:t>The term POWER FACTOR (PF) refers to the ratio between the TRUE power and APPARENT power consumed by an electrical installation. It is a measure of how efficiently the electrical power is converted into useful work output. The ideal PF is unity (1) but in reality, is well below this. The lower the power factor then the more power is required to achieve the required task. This results in greater inefficiency and higher cost. Indeed, electricity suppliers will penalise operators of installations with low power factors.</w:t>
      </w:r>
    </w:p>
    <w:p w14:paraId="4A896441" w14:textId="77777777" w:rsidR="00BE3B79" w:rsidRDefault="00BE3B79" w:rsidP="006A29D5">
      <w:pPr>
        <w:rPr>
          <w:rFonts w:ascii="Arial" w:hAnsi="Arial" w:cs="Arial"/>
          <w:sz w:val="20"/>
          <w:szCs w:val="20"/>
        </w:rPr>
      </w:pPr>
    </w:p>
    <w:p w14:paraId="477D15AE" w14:textId="4C8DE82F" w:rsidR="3707DFB2" w:rsidRDefault="3707DFB2" w:rsidP="3707DFB2">
      <w:pPr>
        <w:rPr>
          <w:rFonts w:eastAsia="Calibri"/>
        </w:rPr>
      </w:pPr>
      <w:r w:rsidRPr="3707DFB2">
        <w:rPr>
          <w:rFonts w:ascii="Arial" w:eastAsia="Calibri" w:hAnsi="Arial" w:cs="Arial"/>
          <w:sz w:val="20"/>
          <w:szCs w:val="20"/>
        </w:rPr>
        <w:t>Any current flow in a system suffers some losses. A load with a PF less than 1 will suffer additional losses. This “missing” power is referred to as the REACTIVE power and is lost to the magnetising forces required by motors and other inductive loads.</w:t>
      </w:r>
    </w:p>
    <w:p w14:paraId="0C436A55" w14:textId="12201CBE" w:rsidR="3707DFB2" w:rsidRDefault="3707DFB2" w:rsidP="3707DFB2">
      <w:pPr>
        <w:rPr>
          <w:rFonts w:eastAsia="Calibri"/>
        </w:rPr>
      </w:pPr>
    </w:p>
    <w:p w14:paraId="08A2D8D3" w14:textId="026947B9" w:rsidR="3707DFB2" w:rsidRDefault="3707DFB2" w:rsidP="3707DFB2">
      <w:pPr>
        <w:rPr>
          <w:rFonts w:eastAsia="Calibri"/>
        </w:rPr>
      </w:pPr>
      <w:r w:rsidRPr="3707DFB2">
        <w:rPr>
          <w:rFonts w:ascii="Arial" w:eastAsia="Calibri" w:hAnsi="Arial" w:cs="Arial"/>
          <w:sz w:val="20"/>
          <w:szCs w:val="20"/>
        </w:rPr>
        <w:t xml:space="preserve">A poor PF can be the result of high harmonic content, or a distorted current waveform caused by an inverter, rectifier or variable speed drive. Improvement to the PF due to this equipment is expensive as it requires redesign of equipment or the addition of harmonic filtering. However, it is usually the result of a significant phase difference between the supply voltage and current. This can be the result of inductive loads such as motors, power transformers, welding equipment or ballast in luminaires. Poor PF caused by inductive loads can be easily improved by Power Factor Correction. </w:t>
      </w:r>
    </w:p>
    <w:p w14:paraId="3488AC49" w14:textId="77777777" w:rsidR="00066108" w:rsidRDefault="00066108" w:rsidP="006A29D5">
      <w:pPr>
        <w:rPr>
          <w:rFonts w:ascii="Arial" w:hAnsi="Arial" w:cs="Arial"/>
          <w:sz w:val="20"/>
          <w:szCs w:val="20"/>
        </w:rPr>
      </w:pPr>
    </w:p>
    <w:p w14:paraId="70C779FA" w14:textId="0B545DC3" w:rsidR="00066108" w:rsidRDefault="3707DFB2" w:rsidP="006A29D5">
      <w:pPr>
        <w:rPr>
          <w:rFonts w:ascii="Arial" w:hAnsi="Arial" w:cs="Arial"/>
          <w:sz w:val="20"/>
          <w:szCs w:val="20"/>
        </w:rPr>
      </w:pPr>
      <w:r w:rsidRPr="3707DFB2">
        <w:rPr>
          <w:rFonts w:ascii="Arial" w:hAnsi="Arial" w:cs="Arial"/>
          <w:sz w:val="20"/>
          <w:szCs w:val="20"/>
        </w:rPr>
        <w:t>An inductive load creates a magnetic field in order to operate. Creation of this field causes the current (I) to be out of phase with the voltage (V), with the current lagging the voltage. If the magnitude of the phase lag can be reduced, then the PF will be improved. This is achieved by introducing sufficient capacitance across the supply to create a leading current, compensating for the current lag in the inductive load. This reduces the phase shift to a minimum and significantly improves the PF.</w:t>
      </w:r>
    </w:p>
    <w:p w14:paraId="7F2DCAD0" w14:textId="2F70004C" w:rsidR="3707DFB2" w:rsidRDefault="3707DFB2" w:rsidP="3707DFB2">
      <w:pPr>
        <w:rPr>
          <w:rFonts w:eastAsia="Calibri"/>
        </w:rPr>
      </w:pPr>
    </w:p>
    <w:p w14:paraId="6930817D" w14:textId="77777777" w:rsidR="00E74D01" w:rsidRDefault="00E74D01" w:rsidP="72ABA72A">
      <w:pPr>
        <w:rPr>
          <w:rFonts w:ascii="Arial" w:eastAsia="Arial" w:hAnsi="Arial" w:cs="Arial"/>
          <w:sz w:val="20"/>
          <w:szCs w:val="20"/>
          <w:u w:val="single"/>
        </w:rPr>
      </w:pPr>
    </w:p>
    <w:p w14:paraId="4C5303A9" w14:textId="77777777" w:rsidR="00E74D01" w:rsidRDefault="00E74D01" w:rsidP="72ABA72A">
      <w:pPr>
        <w:rPr>
          <w:rFonts w:ascii="Arial" w:eastAsia="Arial" w:hAnsi="Arial" w:cs="Arial"/>
          <w:sz w:val="20"/>
          <w:szCs w:val="20"/>
          <w:u w:val="single"/>
        </w:rPr>
      </w:pPr>
    </w:p>
    <w:p w14:paraId="17D26EC8" w14:textId="77777777" w:rsidR="00E74D01" w:rsidRDefault="00E74D01" w:rsidP="72ABA72A">
      <w:pPr>
        <w:rPr>
          <w:rFonts w:ascii="Arial" w:eastAsia="Arial" w:hAnsi="Arial" w:cs="Arial"/>
          <w:sz w:val="20"/>
          <w:szCs w:val="20"/>
          <w:u w:val="single"/>
        </w:rPr>
      </w:pPr>
    </w:p>
    <w:p w14:paraId="69969744" w14:textId="77777777" w:rsidR="009A0FF2" w:rsidRDefault="009A0FF2" w:rsidP="72ABA72A">
      <w:pPr>
        <w:rPr>
          <w:rFonts w:ascii="Arial" w:eastAsia="Arial" w:hAnsi="Arial" w:cs="Arial"/>
          <w:sz w:val="20"/>
          <w:szCs w:val="20"/>
          <w:u w:val="single"/>
        </w:rPr>
      </w:pPr>
    </w:p>
    <w:p w14:paraId="1EEFB1ED" w14:textId="77777777" w:rsidR="009A0FF2" w:rsidRDefault="009A0FF2" w:rsidP="72ABA72A">
      <w:pPr>
        <w:rPr>
          <w:rFonts w:ascii="Arial" w:eastAsia="Arial" w:hAnsi="Arial" w:cs="Arial"/>
          <w:sz w:val="20"/>
          <w:szCs w:val="20"/>
          <w:u w:val="single"/>
        </w:rPr>
      </w:pPr>
    </w:p>
    <w:p w14:paraId="72FA89B5" w14:textId="77777777" w:rsidR="009A0FF2" w:rsidRDefault="009A0FF2" w:rsidP="72ABA72A">
      <w:pPr>
        <w:rPr>
          <w:rFonts w:ascii="Arial" w:eastAsia="Arial" w:hAnsi="Arial" w:cs="Arial"/>
          <w:sz w:val="20"/>
          <w:szCs w:val="20"/>
          <w:u w:val="single"/>
        </w:rPr>
      </w:pPr>
    </w:p>
    <w:p w14:paraId="6358CFD1" w14:textId="77777777" w:rsidR="009A0FF2" w:rsidRDefault="009A0FF2" w:rsidP="72ABA72A">
      <w:pPr>
        <w:rPr>
          <w:rFonts w:ascii="Arial" w:eastAsia="Arial" w:hAnsi="Arial" w:cs="Arial"/>
          <w:sz w:val="20"/>
          <w:szCs w:val="20"/>
          <w:u w:val="single"/>
        </w:rPr>
      </w:pPr>
    </w:p>
    <w:p w14:paraId="0D9ADA8E" w14:textId="77777777" w:rsidR="009A0FF2" w:rsidRDefault="009A0FF2" w:rsidP="72ABA72A">
      <w:pPr>
        <w:rPr>
          <w:rFonts w:ascii="Arial" w:eastAsia="Arial" w:hAnsi="Arial" w:cs="Arial"/>
          <w:sz w:val="20"/>
          <w:szCs w:val="20"/>
          <w:u w:val="single"/>
        </w:rPr>
      </w:pPr>
    </w:p>
    <w:p w14:paraId="691A7E1D" w14:textId="08BF3ED3" w:rsidR="72ABA72A" w:rsidRDefault="72ABA72A" w:rsidP="72ABA72A">
      <w:pPr>
        <w:rPr>
          <w:rFonts w:ascii="Arial" w:eastAsia="Arial" w:hAnsi="Arial" w:cs="Arial"/>
          <w:sz w:val="20"/>
          <w:szCs w:val="20"/>
          <w:u w:val="single"/>
        </w:rPr>
      </w:pPr>
      <w:r w:rsidRPr="72ABA72A">
        <w:rPr>
          <w:rFonts w:ascii="Arial" w:eastAsia="Arial" w:hAnsi="Arial" w:cs="Arial"/>
          <w:sz w:val="20"/>
          <w:szCs w:val="20"/>
          <w:u w:val="single"/>
        </w:rPr>
        <w:lastRenderedPageBreak/>
        <w:t>Three Phase Inverters</w:t>
      </w:r>
    </w:p>
    <w:p w14:paraId="49C8E312" w14:textId="02D818DB" w:rsidR="72ABA72A" w:rsidRDefault="72ABA72A" w:rsidP="72ABA72A">
      <w:pPr>
        <w:rPr>
          <w:rFonts w:ascii="Arial" w:eastAsia="Arial" w:hAnsi="Arial" w:cs="Arial"/>
          <w:sz w:val="20"/>
          <w:szCs w:val="20"/>
          <w:u w:val="single"/>
        </w:rPr>
      </w:pPr>
    </w:p>
    <w:p w14:paraId="0DD927CF" w14:textId="61A8B360" w:rsidR="72ABA72A" w:rsidRDefault="72ABA72A" w:rsidP="72ABA72A">
      <w:pPr>
        <w:rPr>
          <w:rFonts w:ascii="Arial" w:eastAsia="Arial" w:hAnsi="Arial" w:cs="Arial"/>
          <w:sz w:val="20"/>
          <w:szCs w:val="20"/>
        </w:rPr>
      </w:pPr>
      <w:r w:rsidRPr="72ABA72A">
        <w:rPr>
          <w:rFonts w:ascii="Arial" w:eastAsia="Arial" w:hAnsi="Arial" w:cs="Arial"/>
          <w:sz w:val="20"/>
          <w:szCs w:val="20"/>
        </w:rPr>
        <w:t xml:space="preserve">An INVERTER is a power electronic device which converts power from </w:t>
      </w:r>
      <w:r w:rsidR="001627CF">
        <w:rPr>
          <w:rFonts w:ascii="Arial" w:eastAsia="Arial" w:hAnsi="Arial" w:cs="Arial"/>
          <w:sz w:val="20"/>
          <w:szCs w:val="20"/>
        </w:rPr>
        <w:t xml:space="preserve">one form to another, for example from </w:t>
      </w:r>
      <w:r w:rsidRPr="72ABA72A">
        <w:rPr>
          <w:rFonts w:ascii="Arial" w:eastAsia="Arial" w:hAnsi="Arial" w:cs="Arial"/>
          <w:sz w:val="20"/>
          <w:szCs w:val="20"/>
        </w:rPr>
        <w:t>DC form to AC form</w:t>
      </w:r>
      <w:r w:rsidR="00027066">
        <w:rPr>
          <w:rFonts w:ascii="Arial" w:eastAsia="Arial" w:hAnsi="Arial" w:cs="Arial"/>
          <w:sz w:val="20"/>
          <w:szCs w:val="20"/>
        </w:rPr>
        <w:t>,</w:t>
      </w:r>
      <w:r w:rsidRPr="72ABA72A">
        <w:rPr>
          <w:rFonts w:ascii="Arial" w:eastAsia="Arial" w:hAnsi="Arial" w:cs="Arial"/>
          <w:sz w:val="20"/>
          <w:szCs w:val="20"/>
        </w:rPr>
        <w:t xml:space="preserve"> at the required frequency and voltage output.</w:t>
      </w:r>
      <w:r w:rsidR="008B7B25">
        <w:rPr>
          <w:rFonts w:ascii="Arial" w:eastAsia="Arial" w:hAnsi="Arial" w:cs="Arial"/>
          <w:sz w:val="20"/>
          <w:szCs w:val="20"/>
        </w:rPr>
        <w:t xml:space="preserve"> Inverters are </w:t>
      </w:r>
      <w:r w:rsidR="00F82644">
        <w:rPr>
          <w:rFonts w:ascii="Arial" w:eastAsia="Arial" w:hAnsi="Arial" w:cs="Arial"/>
          <w:sz w:val="20"/>
          <w:szCs w:val="20"/>
        </w:rPr>
        <w:t>classified</w:t>
      </w:r>
      <w:r w:rsidR="008B7B25">
        <w:rPr>
          <w:rFonts w:ascii="Arial" w:eastAsia="Arial" w:hAnsi="Arial" w:cs="Arial"/>
          <w:sz w:val="20"/>
          <w:szCs w:val="20"/>
        </w:rPr>
        <w:t xml:space="preserve"> based on their supply source, i.e. </w:t>
      </w:r>
      <w:r w:rsidR="00920A2A">
        <w:rPr>
          <w:rFonts w:ascii="Arial" w:eastAsia="Arial" w:hAnsi="Arial" w:cs="Arial"/>
          <w:sz w:val="20"/>
          <w:szCs w:val="20"/>
        </w:rPr>
        <w:t xml:space="preserve">Voltage Source Inverter (VSI) and Current Source Inverter (CSI). </w:t>
      </w:r>
      <w:r w:rsidR="000846AC">
        <w:rPr>
          <w:rFonts w:ascii="Arial" w:eastAsia="Arial" w:hAnsi="Arial" w:cs="Arial"/>
          <w:sz w:val="20"/>
          <w:szCs w:val="20"/>
        </w:rPr>
        <w:t xml:space="preserve">A VSI has a </w:t>
      </w:r>
      <w:r w:rsidR="003E2BBF">
        <w:rPr>
          <w:rFonts w:ascii="Arial" w:eastAsia="Arial" w:hAnsi="Arial" w:cs="Arial"/>
          <w:sz w:val="20"/>
          <w:szCs w:val="20"/>
        </w:rPr>
        <w:t>smaller</w:t>
      </w:r>
      <w:r w:rsidR="000846AC">
        <w:rPr>
          <w:rFonts w:ascii="Arial" w:eastAsia="Arial" w:hAnsi="Arial" w:cs="Arial"/>
          <w:sz w:val="20"/>
          <w:szCs w:val="20"/>
        </w:rPr>
        <w:t xml:space="preserve"> input impedance at the input terminals than a CSI.</w:t>
      </w:r>
      <w:r w:rsidR="00BC474E">
        <w:rPr>
          <w:rFonts w:ascii="Arial" w:eastAsia="Arial" w:hAnsi="Arial" w:cs="Arial"/>
          <w:sz w:val="20"/>
          <w:szCs w:val="20"/>
        </w:rPr>
        <w:t xml:space="preserve"> </w:t>
      </w:r>
      <w:r w:rsidR="00BC474E">
        <w:rPr>
          <w:rFonts w:ascii="Arial" w:eastAsia="Arial" w:hAnsi="Arial" w:cs="Arial"/>
          <w:sz w:val="20"/>
          <w:szCs w:val="20"/>
        </w:rPr>
        <w:t xml:space="preserve">They are used in high power applications such as High Voltage DC transmission and variable frequency drives for motor control. </w:t>
      </w:r>
    </w:p>
    <w:p w14:paraId="35DB1CC5" w14:textId="14405380" w:rsidR="72ABA72A" w:rsidRDefault="72ABA72A" w:rsidP="72ABA72A">
      <w:pPr>
        <w:rPr>
          <w:rFonts w:ascii="Arial" w:eastAsia="Arial" w:hAnsi="Arial" w:cs="Arial"/>
          <w:sz w:val="20"/>
          <w:szCs w:val="20"/>
        </w:rPr>
      </w:pPr>
    </w:p>
    <w:p w14:paraId="1EFCBD44" w14:textId="43E68C19" w:rsidR="00226842" w:rsidRDefault="72ABA72A" w:rsidP="72ABA72A">
      <w:pPr>
        <w:rPr>
          <w:rFonts w:ascii="Arial" w:eastAsia="Arial" w:hAnsi="Arial" w:cs="Arial"/>
          <w:sz w:val="20"/>
          <w:szCs w:val="20"/>
        </w:rPr>
      </w:pPr>
      <w:r w:rsidRPr="72ABA72A">
        <w:rPr>
          <w:rFonts w:ascii="Arial" w:eastAsia="Arial" w:hAnsi="Arial" w:cs="Arial"/>
          <w:sz w:val="20"/>
          <w:szCs w:val="20"/>
        </w:rPr>
        <w:t>A three-phase inverter converts single phase DC input into a three phase AC output.</w:t>
      </w:r>
      <w:r w:rsidR="00F82644">
        <w:rPr>
          <w:rFonts w:ascii="Arial" w:eastAsia="Arial" w:hAnsi="Arial" w:cs="Arial"/>
          <w:sz w:val="20"/>
          <w:szCs w:val="20"/>
        </w:rPr>
        <w:t xml:space="preserve"> </w:t>
      </w:r>
      <w:r w:rsidR="00F44EA9">
        <w:rPr>
          <w:rFonts w:ascii="Arial" w:eastAsia="Arial" w:hAnsi="Arial" w:cs="Arial"/>
          <w:sz w:val="20"/>
          <w:szCs w:val="20"/>
        </w:rPr>
        <w:t>This is achieved by</w:t>
      </w:r>
      <w:r w:rsidR="00597C9C">
        <w:rPr>
          <w:rFonts w:ascii="Arial" w:eastAsia="Arial" w:hAnsi="Arial" w:cs="Arial"/>
          <w:sz w:val="20"/>
          <w:szCs w:val="20"/>
        </w:rPr>
        <w:t xml:space="preserve"> employing</w:t>
      </w:r>
      <w:r w:rsidR="00930DE3">
        <w:rPr>
          <w:rFonts w:ascii="Arial" w:eastAsia="Arial" w:hAnsi="Arial" w:cs="Arial"/>
          <w:sz w:val="20"/>
          <w:szCs w:val="20"/>
        </w:rPr>
        <w:t xml:space="preserve"> Pulse Width Modulation (PWM) technology to </w:t>
      </w:r>
      <w:r w:rsidR="00FE4334">
        <w:rPr>
          <w:rFonts w:ascii="Arial" w:eastAsia="Arial" w:hAnsi="Arial" w:cs="Arial"/>
          <w:sz w:val="20"/>
          <w:szCs w:val="20"/>
        </w:rPr>
        <w:t>control</w:t>
      </w:r>
      <w:r w:rsidR="00597C9C">
        <w:rPr>
          <w:rFonts w:ascii="Arial" w:eastAsia="Arial" w:hAnsi="Arial" w:cs="Arial"/>
          <w:sz w:val="20"/>
          <w:szCs w:val="20"/>
        </w:rPr>
        <w:t xml:space="preserve"> transistor</w:t>
      </w:r>
      <w:r w:rsidR="00542DAF">
        <w:rPr>
          <w:rFonts w:ascii="Arial" w:eastAsia="Arial" w:hAnsi="Arial" w:cs="Arial"/>
          <w:sz w:val="20"/>
          <w:szCs w:val="20"/>
        </w:rPr>
        <w:t xml:space="preserve"> pairs</w:t>
      </w:r>
      <w:r w:rsidR="00597C9C">
        <w:rPr>
          <w:rFonts w:ascii="Arial" w:eastAsia="Arial" w:hAnsi="Arial" w:cs="Arial"/>
          <w:sz w:val="20"/>
          <w:szCs w:val="20"/>
        </w:rPr>
        <w:t xml:space="preserve"> switching</w:t>
      </w:r>
      <w:r w:rsidR="00013CCC">
        <w:rPr>
          <w:rFonts w:ascii="Arial" w:eastAsia="Arial" w:hAnsi="Arial" w:cs="Arial"/>
          <w:sz w:val="20"/>
          <w:szCs w:val="20"/>
        </w:rPr>
        <w:t xml:space="preserve"> DC at a rate controlled by </w:t>
      </w:r>
      <w:r w:rsidR="00D523D7">
        <w:rPr>
          <w:rFonts w:ascii="Arial" w:eastAsia="Arial" w:hAnsi="Arial" w:cs="Arial"/>
          <w:sz w:val="20"/>
          <w:szCs w:val="20"/>
        </w:rPr>
        <w:t xml:space="preserve">a </w:t>
      </w:r>
      <w:r w:rsidR="00E9567D">
        <w:rPr>
          <w:rFonts w:ascii="Arial" w:eastAsia="Arial" w:hAnsi="Arial" w:cs="Arial"/>
          <w:sz w:val="20"/>
          <w:szCs w:val="20"/>
        </w:rPr>
        <w:t>3-phase</w:t>
      </w:r>
      <w:r w:rsidR="00D523D7">
        <w:rPr>
          <w:rFonts w:ascii="Arial" w:eastAsia="Arial" w:hAnsi="Arial" w:cs="Arial"/>
          <w:sz w:val="20"/>
          <w:szCs w:val="20"/>
        </w:rPr>
        <w:t xml:space="preserve"> pulse width modulation circuit.</w:t>
      </w:r>
      <w:r w:rsidR="00E9567D">
        <w:rPr>
          <w:rFonts w:ascii="Arial" w:eastAsia="Arial" w:hAnsi="Arial" w:cs="Arial"/>
          <w:sz w:val="20"/>
          <w:szCs w:val="20"/>
        </w:rPr>
        <w:t xml:space="preserve"> </w:t>
      </w:r>
      <w:r w:rsidR="00542DAF">
        <w:rPr>
          <w:rFonts w:ascii="Arial" w:eastAsia="Arial" w:hAnsi="Arial" w:cs="Arial"/>
          <w:sz w:val="20"/>
          <w:szCs w:val="20"/>
        </w:rPr>
        <w:t xml:space="preserve">The </w:t>
      </w:r>
      <w:r w:rsidR="00773025">
        <w:rPr>
          <w:rFonts w:ascii="Arial" w:eastAsia="Arial" w:hAnsi="Arial" w:cs="Arial"/>
          <w:sz w:val="20"/>
          <w:szCs w:val="20"/>
        </w:rPr>
        <w:t>width of the</w:t>
      </w:r>
      <w:r w:rsidR="008E4D0F">
        <w:rPr>
          <w:rFonts w:ascii="Arial" w:eastAsia="Arial" w:hAnsi="Arial" w:cs="Arial"/>
          <w:sz w:val="20"/>
          <w:szCs w:val="20"/>
        </w:rPr>
        <w:t xml:space="preserve"> switching</w:t>
      </w:r>
      <w:r w:rsidR="00773025">
        <w:rPr>
          <w:rFonts w:ascii="Arial" w:eastAsia="Arial" w:hAnsi="Arial" w:cs="Arial"/>
          <w:sz w:val="20"/>
          <w:szCs w:val="20"/>
        </w:rPr>
        <w:t xml:space="preserve"> </w:t>
      </w:r>
      <w:r w:rsidR="00542DAF">
        <w:rPr>
          <w:rFonts w:ascii="Arial" w:eastAsia="Arial" w:hAnsi="Arial" w:cs="Arial"/>
          <w:sz w:val="20"/>
          <w:szCs w:val="20"/>
        </w:rPr>
        <w:t xml:space="preserve">pulse would </w:t>
      </w:r>
      <w:r w:rsidR="00773025">
        <w:rPr>
          <w:rFonts w:ascii="Arial" w:eastAsia="Arial" w:hAnsi="Arial" w:cs="Arial"/>
          <w:sz w:val="20"/>
          <w:szCs w:val="20"/>
        </w:rPr>
        <w:t xml:space="preserve">dictate the </w:t>
      </w:r>
      <w:r w:rsidR="00C048F0">
        <w:rPr>
          <w:rFonts w:ascii="Arial" w:eastAsia="Arial" w:hAnsi="Arial" w:cs="Arial"/>
          <w:sz w:val="20"/>
          <w:szCs w:val="20"/>
        </w:rPr>
        <w:t xml:space="preserve">output voltage of the AC </w:t>
      </w:r>
      <w:r w:rsidR="00F75E1D">
        <w:rPr>
          <w:rFonts w:ascii="Arial" w:eastAsia="Arial" w:hAnsi="Arial" w:cs="Arial"/>
          <w:sz w:val="20"/>
          <w:szCs w:val="20"/>
        </w:rPr>
        <w:t>sinewave</w:t>
      </w:r>
      <w:r w:rsidR="002B21F7">
        <w:rPr>
          <w:rFonts w:ascii="Arial" w:eastAsia="Arial" w:hAnsi="Arial" w:cs="Arial"/>
          <w:sz w:val="20"/>
          <w:szCs w:val="20"/>
        </w:rPr>
        <w:t xml:space="preserve"> </w:t>
      </w:r>
      <w:r w:rsidR="00A71FCB">
        <w:rPr>
          <w:rFonts w:ascii="Arial" w:eastAsia="Arial" w:hAnsi="Arial" w:cs="Arial"/>
          <w:sz w:val="20"/>
          <w:szCs w:val="20"/>
        </w:rPr>
        <w:t xml:space="preserve">due to the duty cycle </w:t>
      </w:r>
      <w:r w:rsidR="002B21F7">
        <w:rPr>
          <w:rFonts w:ascii="Arial" w:eastAsia="Arial" w:hAnsi="Arial" w:cs="Arial"/>
          <w:sz w:val="20"/>
          <w:szCs w:val="20"/>
        </w:rPr>
        <w:t>[1]</w:t>
      </w:r>
      <w:r w:rsidR="00E74074">
        <w:rPr>
          <w:rFonts w:ascii="Arial" w:eastAsia="Arial" w:hAnsi="Arial" w:cs="Arial"/>
          <w:sz w:val="20"/>
          <w:szCs w:val="20"/>
        </w:rPr>
        <w:t>,</w:t>
      </w:r>
      <w:r w:rsidR="007F3430">
        <w:rPr>
          <w:rFonts w:ascii="Arial" w:eastAsia="Arial" w:hAnsi="Arial" w:cs="Arial"/>
          <w:sz w:val="20"/>
          <w:szCs w:val="20"/>
        </w:rPr>
        <w:t xml:space="preserve"> a broader pulse giving </w:t>
      </w:r>
      <w:r w:rsidR="006151F7">
        <w:rPr>
          <w:rFonts w:ascii="Arial" w:eastAsia="Arial" w:hAnsi="Arial" w:cs="Arial"/>
          <w:sz w:val="20"/>
          <w:szCs w:val="20"/>
        </w:rPr>
        <w:t>a more positive output voltage</w:t>
      </w:r>
      <w:r w:rsidR="00E74074">
        <w:rPr>
          <w:rFonts w:ascii="Arial" w:eastAsia="Arial" w:hAnsi="Arial" w:cs="Arial"/>
          <w:sz w:val="20"/>
          <w:szCs w:val="20"/>
        </w:rPr>
        <w:t xml:space="preserve"> </w:t>
      </w:r>
      <w:r w:rsidR="00030F9F">
        <w:rPr>
          <w:rFonts w:ascii="Arial" w:eastAsia="Arial" w:hAnsi="Arial" w:cs="Arial"/>
          <w:sz w:val="20"/>
          <w:szCs w:val="20"/>
        </w:rPr>
        <w:t xml:space="preserve">and </w:t>
      </w:r>
      <w:r w:rsidR="00E74074">
        <w:rPr>
          <w:rFonts w:ascii="Arial" w:eastAsia="Arial" w:hAnsi="Arial" w:cs="Arial"/>
          <w:sz w:val="20"/>
          <w:szCs w:val="20"/>
        </w:rPr>
        <w:t>the torque being controlled by the</w:t>
      </w:r>
      <w:r w:rsidR="007F4BF3">
        <w:rPr>
          <w:rFonts w:ascii="Arial" w:eastAsia="Arial" w:hAnsi="Arial" w:cs="Arial"/>
          <w:sz w:val="20"/>
          <w:szCs w:val="20"/>
        </w:rPr>
        <w:t xml:space="preserve"> frequency of the</w:t>
      </w:r>
      <w:r w:rsidR="00AE7171">
        <w:rPr>
          <w:rFonts w:ascii="Arial" w:eastAsia="Arial" w:hAnsi="Arial" w:cs="Arial"/>
          <w:sz w:val="20"/>
          <w:szCs w:val="20"/>
        </w:rPr>
        <w:t xml:space="preserve"> clocking pulse </w:t>
      </w:r>
      <w:r w:rsidR="00623881">
        <w:rPr>
          <w:rFonts w:ascii="Arial" w:eastAsia="Arial" w:hAnsi="Arial" w:cs="Arial"/>
          <w:sz w:val="20"/>
          <w:szCs w:val="20"/>
        </w:rPr>
        <w:t>of the microprocessor.</w:t>
      </w:r>
      <w:r w:rsidR="00D90820">
        <w:rPr>
          <w:rFonts w:ascii="Arial" w:eastAsia="Arial" w:hAnsi="Arial" w:cs="Arial"/>
          <w:sz w:val="20"/>
          <w:szCs w:val="20"/>
        </w:rPr>
        <w:t xml:space="preserve"> The program for controlling the microprocessor is stored in the EEPROM</w:t>
      </w:r>
      <w:r w:rsidR="00022AF5">
        <w:rPr>
          <w:rFonts w:ascii="Arial" w:eastAsia="Arial" w:hAnsi="Arial" w:cs="Arial"/>
          <w:sz w:val="20"/>
          <w:szCs w:val="20"/>
        </w:rPr>
        <w:t>.</w:t>
      </w:r>
    </w:p>
    <w:p w14:paraId="0E875FB5" w14:textId="77777777" w:rsidR="000212E2" w:rsidRDefault="000212E2" w:rsidP="72ABA72A">
      <w:pPr>
        <w:rPr>
          <w:rFonts w:ascii="Arial" w:eastAsia="Arial" w:hAnsi="Arial" w:cs="Arial"/>
          <w:sz w:val="20"/>
          <w:szCs w:val="20"/>
        </w:rPr>
      </w:pPr>
    </w:p>
    <w:p w14:paraId="6CE72935" w14:textId="0FD0F70E" w:rsidR="000212E2" w:rsidRDefault="000212E2" w:rsidP="72ABA72A">
      <w:pPr>
        <w:rPr>
          <w:rFonts w:ascii="Arial" w:eastAsia="Arial" w:hAnsi="Arial" w:cs="Arial"/>
          <w:sz w:val="20"/>
          <w:szCs w:val="20"/>
        </w:rPr>
      </w:pPr>
      <w:r>
        <w:rPr>
          <w:rFonts w:ascii="Arial" w:eastAsia="Arial" w:hAnsi="Arial" w:cs="Arial"/>
          <w:sz w:val="20"/>
          <w:szCs w:val="20"/>
        </w:rPr>
        <w:t>Such a device</w:t>
      </w:r>
      <w:r w:rsidR="007F4BF3">
        <w:rPr>
          <w:rFonts w:ascii="Arial" w:eastAsia="Arial" w:hAnsi="Arial" w:cs="Arial"/>
          <w:sz w:val="20"/>
          <w:szCs w:val="20"/>
        </w:rPr>
        <w:t xml:space="preserve"> </w:t>
      </w:r>
      <w:r w:rsidR="001F4B0C">
        <w:rPr>
          <w:rFonts w:ascii="Arial" w:eastAsia="Arial" w:hAnsi="Arial" w:cs="Arial"/>
          <w:sz w:val="20"/>
          <w:szCs w:val="20"/>
        </w:rPr>
        <w:t xml:space="preserve">is an Insulated Gate </w:t>
      </w:r>
      <w:r w:rsidR="006E5DA2">
        <w:rPr>
          <w:rFonts w:ascii="Arial" w:eastAsia="Arial" w:hAnsi="Arial" w:cs="Arial"/>
          <w:sz w:val="20"/>
          <w:szCs w:val="20"/>
        </w:rPr>
        <w:t>Bipolar Transistor (IGBT) (Fig 0)</w:t>
      </w:r>
      <w:r w:rsidR="007775C0">
        <w:rPr>
          <w:rFonts w:ascii="Arial" w:eastAsia="Arial" w:hAnsi="Arial" w:cs="Arial"/>
          <w:sz w:val="20"/>
          <w:szCs w:val="20"/>
        </w:rPr>
        <w:t xml:space="preserve">. </w:t>
      </w:r>
      <w:r w:rsidR="0081146F">
        <w:rPr>
          <w:rFonts w:ascii="Arial" w:eastAsia="Arial" w:hAnsi="Arial" w:cs="Arial"/>
          <w:sz w:val="20"/>
          <w:szCs w:val="20"/>
        </w:rPr>
        <w:t xml:space="preserve">An IGBT is a </w:t>
      </w:r>
      <w:r w:rsidR="00D6473C">
        <w:rPr>
          <w:rFonts w:ascii="Arial" w:eastAsia="Arial" w:hAnsi="Arial" w:cs="Arial"/>
          <w:sz w:val="20"/>
          <w:szCs w:val="20"/>
        </w:rPr>
        <w:t>semiconductor switching device</w:t>
      </w:r>
      <w:r w:rsidR="00112C47">
        <w:rPr>
          <w:rFonts w:ascii="Arial" w:eastAsia="Arial" w:hAnsi="Arial" w:cs="Arial"/>
          <w:sz w:val="20"/>
          <w:szCs w:val="20"/>
        </w:rPr>
        <w:t xml:space="preserve"> capable of handling large </w:t>
      </w:r>
      <w:r w:rsidR="00F116D8">
        <w:rPr>
          <w:rFonts w:ascii="Arial" w:eastAsia="Arial" w:hAnsi="Arial" w:cs="Arial"/>
          <w:sz w:val="20"/>
          <w:szCs w:val="20"/>
        </w:rPr>
        <w:t xml:space="preserve">voltages and </w:t>
      </w:r>
      <w:r w:rsidR="00112C47">
        <w:rPr>
          <w:rFonts w:ascii="Arial" w:eastAsia="Arial" w:hAnsi="Arial" w:cs="Arial"/>
          <w:sz w:val="20"/>
          <w:szCs w:val="20"/>
        </w:rPr>
        <w:t>currents at high switching speeds</w:t>
      </w:r>
      <w:r w:rsidR="0023456A">
        <w:rPr>
          <w:rFonts w:ascii="Arial" w:eastAsia="Arial" w:hAnsi="Arial" w:cs="Arial"/>
          <w:sz w:val="20"/>
          <w:szCs w:val="20"/>
        </w:rPr>
        <w:t>,</w:t>
      </w:r>
      <w:r w:rsidR="00E95229">
        <w:rPr>
          <w:rFonts w:ascii="Arial" w:eastAsia="Arial" w:hAnsi="Arial" w:cs="Arial"/>
          <w:sz w:val="20"/>
          <w:szCs w:val="20"/>
        </w:rPr>
        <w:t xml:space="preserve"> at low control voltages.</w:t>
      </w:r>
      <w:r w:rsidR="0023456A">
        <w:rPr>
          <w:rFonts w:ascii="Arial" w:eastAsia="Arial" w:hAnsi="Arial" w:cs="Arial"/>
          <w:sz w:val="20"/>
          <w:szCs w:val="20"/>
        </w:rPr>
        <w:t xml:space="preserve"> </w:t>
      </w:r>
      <w:r w:rsidR="00F116D8">
        <w:rPr>
          <w:rFonts w:ascii="Arial" w:eastAsia="Arial" w:hAnsi="Arial" w:cs="Arial"/>
          <w:sz w:val="20"/>
          <w:szCs w:val="20"/>
        </w:rPr>
        <w:t xml:space="preserve"> </w:t>
      </w:r>
      <w:r w:rsidR="00112C47">
        <w:rPr>
          <w:rFonts w:ascii="Arial" w:eastAsia="Arial" w:hAnsi="Arial" w:cs="Arial"/>
          <w:sz w:val="20"/>
          <w:szCs w:val="20"/>
        </w:rPr>
        <w:t xml:space="preserve"> </w:t>
      </w:r>
    </w:p>
    <w:p w14:paraId="6572DE55" w14:textId="77777777" w:rsidR="009A4213" w:rsidRDefault="009A4213" w:rsidP="72ABA72A">
      <w:pPr>
        <w:rPr>
          <w:rFonts w:ascii="Arial" w:eastAsia="Arial" w:hAnsi="Arial" w:cs="Arial"/>
          <w:sz w:val="20"/>
          <w:szCs w:val="20"/>
        </w:rPr>
      </w:pPr>
    </w:p>
    <w:p w14:paraId="5A0A0B45" w14:textId="01C4AC34" w:rsidR="009A4213" w:rsidRDefault="009A4213" w:rsidP="009E372D">
      <w:pPr>
        <w:jc w:val="center"/>
        <w:rPr>
          <w:rFonts w:ascii="Arial" w:eastAsia="Arial" w:hAnsi="Arial" w:cs="Arial"/>
          <w:sz w:val="20"/>
          <w:szCs w:val="20"/>
        </w:rPr>
      </w:pPr>
      <w:r>
        <w:rPr>
          <w:noProof/>
          <w:lang w:eastAsia="en-GB"/>
        </w:rPr>
        <w:drawing>
          <wp:inline distT="0" distB="0" distL="0" distR="0" wp14:anchorId="4050F632" wp14:editId="4A88EBA3">
            <wp:extent cx="3181350" cy="2333625"/>
            <wp:effectExtent l="0" t="0" r="0" b="9525"/>
            <wp:docPr id="1" name="Picture 1" descr="Three Phase Inverter Circu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ree Phase Inverter Circui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81350" cy="2333625"/>
                    </a:xfrm>
                    <a:prstGeom prst="rect">
                      <a:avLst/>
                    </a:prstGeom>
                    <a:noFill/>
                    <a:ln>
                      <a:noFill/>
                    </a:ln>
                  </pic:spPr>
                </pic:pic>
              </a:graphicData>
            </a:graphic>
          </wp:inline>
        </w:drawing>
      </w:r>
    </w:p>
    <w:p w14:paraId="67145BBF" w14:textId="5C0066A5" w:rsidR="006E5DA2" w:rsidRDefault="006E5DA2" w:rsidP="009E372D">
      <w:pPr>
        <w:jc w:val="center"/>
        <w:rPr>
          <w:rFonts w:ascii="Arial" w:eastAsia="Arial" w:hAnsi="Arial" w:cs="Arial"/>
          <w:sz w:val="20"/>
          <w:szCs w:val="20"/>
        </w:rPr>
      </w:pPr>
      <w:r>
        <w:rPr>
          <w:rFonts w:ascii="Arial" w:eastAsia="Arial" w:hAnsi="Arial" w:cs="Arial"/>
          <w:sz w:val="20"/>
          <w:szCs w:val="20"/>
        </w:rPr>
        <w:t>Fig 0</w:t>
      </w:r>
      <w:r>
        <w:rPr>
          <w:rFonts w:ascii="Arial" w:eastAsia="Arial" w:hAnsi="Arial" w:cs="Arial"/>
          <w:sz w:val="20"/>
          <w:szCs w:val="20"/>
        </w:rPr>
        <w:tab/>
        <w:t>Insulated Gate Bipolar Transistor Circuit</w:t>
      </w:r>
    </w:p>
    <w:p w14:paraId="48B71E0E" w14:textId="77777777" w:rsidR="00226842" w:rsidRDefault="00226842" w:rsidP="72ABA72A">
      <w:pPr>
        <w:rPr>
          <w:rFonts w:ascii="Arial" w:eastAsia="Arial" w:hAnsi="Arial" w:cs="Arial"/>
          <w:sz w:val="20"/>
          <w:szCs w:val="20"/>
        </w:rPr>
      </w:pPr>
    </w:p>
    <w:p w14:paraId="314938E7" w14:textId="77777777" w:rsidR="006E5DA2" w:rsidRDefault="006E5DA2" w:rsidP="72ABA72A">
      <w:pPr>
        <w:rPr>
          <w:rFonts w:ascii="Arial" w:eastAsia="Arial" w:hAnsi="Arial" w:cs="Arial"/>
          <w:sz w:val="20"/>
          <w:szCs w:val="20"/>
        </w:rPr>
      </w:pPr>
    </w:p>
    <w:p w14:paraId="15768362" w14:textId="6D0EC2C1" w:rsidR="3707DFB2" w:rsidRDefault="3707DFB2" w:rsidP="3707DFB2">
      <w:pPr>
        <w:rPr>
          <w:rFonts w:eastAsia="Calibri"/>
        </w:rPr>
      </w:pPr>
    </w:p>
    <w:p w14:paraId="0457AF75" w14:textId="770A1F06" w:rsidR="00F927E0" w:rsidRDefault="00F927E0">
      <w:pPr>
        <w:spacing w:line="259" w:lineRule="auto"/>
        <w:rPr>
          <w:rFonts w:eastAsia="Calibri"/>
        </w:rPr>
      </w:pPr>
      <w:r>
        <w:rPr>
          <w:rFonts w:eastAsia="Calibri"/>
        </w:rPr>
        <w:br w:type="page"/>
      </w:r>
    </w:p>
    <w:p w14:paraId="5A550D95" w14:textId="4BE1319E" w:rsidR="00C23B4A" w:rsidRDefault="654F1FD9" w:rsidP="654F1FD9">
      <w:pPr>
        <w:rPr>
          <w:rFonts w:ascii="Arial" w:eastAsia="Arial" w:hAnsi="Arial" w:cs="Arial"/>
          <w:b/>
          <w:bCs/>
          <w:sz w:val="20"/>
          <w:szCs w:val="20"/>
          <w:u w:val="single"/>
        </w:rPr>
      </w:pPr>
      <w:r w:rsidRPr="654F1FD9">
        <w:rPr>
          <w:rFonts w:ascii="Arial" w:eastAsia="Arial" w:hAnsi="Arial" w:cs="Arial"/>
          <w:b/>
          <w:bCs/>
          <w:sz w:val="20"/>
          <w:szCs w:val="20"/>
          <w:u w:val="single"/>
        </w:rPr>
        <w:lastRenderedPageBreak/>
        <w:t>Method</w:t>
      </w:r>
      <w:r w:rsidR="008A3F4B">
        <w:rPr>
          <w:rFonts w:ascii="Arial" w:eastAsia="Arial" w:hAnsi="Arial" w:cs="Arial"/>
          <w:b/>
          <w:bCs/>
          <w:sz w:val="20"/>
          <w:szCs w:val="20"/>
          <w:u w:val="single"/>
        </w:rPr>
        <w:t>ology</w:t>
      </w:r>
    </w:p>
    <w:p w14:paraId="481691AF" w14:textId="77777777" w:rsidR="008A3F4B" w:rsidRDefault="008A3F4B" w:rsidP="654F1FD9">
      <w:pPr>
        <w:rPr>
          <w:rFonts w:ascii="Arial" w:eastAsia="Arial" w:hAnsi="Arial" w:cs="Arial"/>
          <w:b/>
          <w:bCs/>
          <w:sz w:val="20"/>
          <w:szCs w:val="20"/>
          <w:u w:val="single"/>
        </w:rPr>
      </w:pPr>
    </w:p>
    <w:p w14:paraId="382A4591" w14:textId="1512BED5" w:rsidR="008A3F4B" w:rsidRPr="008A3F4B" w:rsidRDefault="008A3F4B" w:rsidP="654F1FD9">
      <w:pPr>
        <w:rPr>
          <w:rFonts w:ascii="Arial" w:eastAsia="Arial" w:hAnsi="Arial" w:cs="Arial"/>
          <w:sz w:val="20"/>
          <w:szCs w:val="20"/>
          <w:u w:val="single"/>
        </w:rPr>
      </w:pPr>
      <w:r>
        <w:rPr>
          <w:rFonts w:ascii="Arial" w:eastAsia="Arial" w:hAnsi="Arial" w:cs="Arial"/>
          <w:sz w:val="20"/>
          <w:szCs w:val="20"/>
          <w:u w:val="single"/>
        </w:rPr>
        <w:t>Power Factor Correction</w:t>
      </w:r>
    </w:p>
    <w:p w14:paraId="7A8355C2" w14:textId="0B02C354" w:rsidR="654F1FD9" w:rsidRDefault="654F1FD9" w:rsidP="654F1FD9">
      <w:pPr>
        <w:rPr>
          <w:rFonts w:ascii="Arial" w:eastAsia="Arial" w:hAnsi="Arial" w:cs="Arial"/>
          <w:sz w:val="20"/>
          <w:szCs w:val="20"/>
        </w:rPr>
      </w:pPr>
    </w:p>
    <w:p w14:paraId="51C59EE2" w14:textId="218766B1" w:rsidR="003C4B3A" w:rsidRDefault="771D0749" w:rsidP="654F1FD9">
      <w:pPr>
        <w:rPr>
          <w:rFonts w:ascii="Arial" w:eastAsia="Arial" w:hAnsi="Arial" w:cs="Arial"/>
          <w:sz w:val="20"/>
          <w:szCs w:val="20"/>
        </w:rPr>
      </w:pPr>
      <w:r w:rsidRPr="771D0749">
        <w:rPr>
          <w:rFonts w:ascii="Arial" w:eastAsia="Arial" w:hAnsi="Arial" w:cs="Arial"/>
          <w:sz w:val="20"/>
          <w:szCs w:val="20"/>
        </w:rPr>
        <w:t>The Virtual Instrument Platform was set up and connected as shown at Annex A. The amplitude control (VR1) was poisoned for a single-phase supply and the frequency control (VR2) set to maximum to accentuate the inductive reactance of the motor windings. The VIP software was initiated, and the virtual oscilloscope set up as follows:</w:t>
      </w:r>
    </w:p>
    <w:p w14:paraId="72D6E8DE" w14:textId="60056968" w:rsidR="00430DA3" w:rsidRDefault="00430DA3" w:rsidP="654F1FD9">
      <w:pPr>
        <w:rPr>
          <w:rFonts w:ascii="Arial" w:eastAsia="Arial" w:hAnsi="Arial" w:cs="Arial"/>
          <w:sz w:val="20"/>
          <w:szCs w:val="20"/>
        </w:rPr>
      </w:pPr>
    </w:p>
    <w:p w14:paraId="06362401" w14:textId="7F74D552" w:rsidR="00430DA3" w:rsidRDefault="654F1FD9" w:rsidP="654F1FD9">
      <w:pPr>
        <w:rPr>
          <w:rFonts w:ascii="Arial" w:eastAsia="Arial" w:hAnsi="Arial" w:cs="Arial"/>
          <w:sz w:val="20"/>
          <w:szCs w:val="20"/>
        </w:rPr>
      </w:pPr>
      <w:r w:rsidRPr="654F1FD9">
        <w:rPr>
          <w:rFonts w:ascii="Arial" w:eastAsia="Arial" w:hAnsi="Arial" w:cs="Arial"/>
          <w:sz w:val="20"/>
          <w:szCs w:val="20"/>
        </w:rPr>
        <w:t>Timebase to 1ms/div</w:t>
      </w:r>
    </w:p>
    <w:p w14:paraId="62807341" w14:textId="2636B881" w:rsidR="00430DA3" w:rsidRDefault="654F1FD9" w:rsidP="654F1FD9">
      <w:pPr>
        <w:rPr>
          <w:rFonts w:ascii="Arial" w:eastAsia="Arial" w:hAnsi="Arial" w:cs="Arial"/>
          <w:sz w:val="20"/>
          <w:szCs w:val="20"/>
        </w:rPr>
      </w:pPr>
      <w:r w:rsidRPr="654F1FD9">
        <w:rPr>
          <w:rFonts w:ascii="Arial" w:eastAsia="Arial" w:hAnsi="Arial" w:cs="Arial"/>
          <w:sz w:val="20"/>
          <w:szCs w:val="20"/>
        </w:rPr>
        <w:t>CH1 and CH2 Y-amplifiers to 1V/div</w:t>
      </w:r>
    </w:p>
    <w:p w14:paraId="36585AFC" w14:textId="7C59995E" w:rsidR="00430DA3" w:rsidRDefault="654F1FD9" w:rsidP="654F1FD9">
      <w:pPr>
        <w:rPr>
          <w:rFonts w:ascii="Arial" w:eastAsia="Arial" w:hAnsi="Arial" w:cs="Arial"/>
          <w:sz w:val="20"/>
          <w:szCs w:val="20"/>
        </w:rPr>
      </w:pPr>
      <w:r w:rsidRPr="654F1FD9">
        <w:rPr>
          <w:rFonts w:ascii="Arial" w:eastAsia="Arial" w:hAnsi="Arial" w:cs="Arial"/>
          <w:sz w:val="20"/>
          <w:szCs w:val="20"/>
        </w:rPr>
        <w:t>AC input selected</w:t>
      </w:r>
    </w:p>
    <w:p w14:paraId="0B4C24C8" w14:textId="28A1C5C9" w:rsidR="00430DA3" w:rsidRDefault="654F1FD9" w:rsidP="654F1FD9">
      <w:pPr>
        <w:rPr>
          <w:rFonts w:ascii="Arial" w:eastAsia="Arial" w:hAnsi="Arial" w:cs="Arial"/>
          <w:sz w:val="20"/>
          <w:szCs w:val="20"/>
        </w:rPr>
      </w:pPr>
      <w:r w:rsidRPr="654F1FD9">
        <w:rPr>
          <w:rFonts w:ascii="Arial" w:eastAsia="Arial" w:hAnsi="Arial" w:cs="Arial"/>
          <w:sz w:val="20"/>
          <w:szCs w:val="20"/>
        </w:rPr>
        <w:t>Both traces across the centre of the graticule</w:t>
      </w:r>
    </w:p>
    <w:p w14:paraId="4A1C3C4C" w14:textId="062A5400" w:rsidR="00430DA3" w:rsidRDefault="654F1FD9" w:rsidP="654F1FD9">
      <w:pPr>
        <w:rPr>
          <w:rFonts w:ascii="Arial" w:eastAsia="Arial" w:hAnsi="Arial" w:cs="Arial"/>
          <w:sz w:val="20"/>
          <w:szCs w:val="20"/>
        </w:rPr>
      </w:pPr>
      <w:r w:rsidRPr="654F1FD9">
        <w:rPr>
          <w:rFonts w:ascii="Arial" w:eastAsia="Arial" w:hAnsi="Arial" w:cs="Arial"/>
          <w:sz w:val="20"/>
          <w:szCs w:val="20"/>
        </w:rPr>
        <w:t>Fine timebase control adjusted so that one half cycle covered 9 divisions</w:t>
      </w:r>
    </w:p>
    <w:p w14:paraId="1A62C864" w14:textId="5AB028A4" w:rsidR="00430DA3" w:rsidRDefault="00430DA3" w:rsidP="654F1FD9">
      <w:pPr>
        <w:rPr>
          <w:rFonts w:eastAsia="Calibri"/>
        </w:rPr>
      </w:pPr>
    </w:p>
    <w:p w14:paraId="29E417D4" w14:textId="46DC2EB2" w:rsidR="00430DA3" w:rsidRDefault="771D0749" w:rsidP="654F1FD9">
      <w:pPr>
        <w:rPr>
          <w:rFonts w:eastAsia="Calibri"/>
        </w:rPr>
      </w:pPr>
      <w:r w:rsidRPr="771D0749">
        <w:rPr>
          <w:rFonts w:ascii="Arial" w:eastAsia="Arial" w:hAnsi="Arial" w:cs="Arial"/>
          <w:sz w:val="20"/>
          <w:szCs w:val="20"/>
        </w:rPr>
        <w:t>The module power supply was switched on. The waveforms in fig 1 and fig 2 were observed and the following measurements were taken:</w:t>
      </w:r>
    </w:p>
    <w:p w14:paraId="6A098195" w14:textId="7735D54D" w:rsidR="771D0749" w:rsidRDefault="771D0749" w:rsidP="771D0749">
      <w:pPr>
        <w:rPr>
          <w:rFonts w:eastAsia="Calibri"/>
        </w:rPr>
      </w:pPr>
    </w:p>
    <w:p w14:paraId="60699FD1" w14:textId="58D8594E" w:rsidR="00430DA3" w:rsidRDefault="771D0749" w:rsidP="654F1FD9">
      <w:pPr>
        <w:pStyle w:val="ListParagraph"/>
        <w:numPr>
          <w:ilvl w:val="0"/>
          <w:numId w:val="2"/>
        </w:numPr>
        <w:rPr>
          <w:rFonts w:ascii="Arial" w:eastAsia="Arial" w:hAnsi="Arial" w:cs="Arial"/>
          <w:sz w:val="20"/>
          <w:szCs w:val="20"/>
        </w:rPr>
      </w:pPr>
      <w:r w:rsidRPr="771D0749">
        <w:rPr>
          <w:rFonts w:ascii="Arial" w:eastAsia="Arial" w:hAnsi="Arial" w:cs="Arial"/>
          <w:sz w:val="20"/>
          <w:szCs w:val="20"/>
        </w:rPr>
        <w:t>Phase angle between supply voltage and supply current</w:t>
      </w:r>
    </w:p>
    <w:p w14:paraId="63C25F3F" w14:textId="331327C9" w:rsidR="00430DA3" w:rsidRDefault="771D0749" w:rsidP="654F1FD9">
      <w:pPr>
        <w:pStyle w:val="ListParagraph"/>
        <w:numPr>
          <w:ilvl w:val="0"/>
          <w:numId w:val="2"/>
        </w:numPr>
        <w:rPr>
          <w:rFonts w:ascii="Arial" w:eastAsia="Arial" w:hAnsi="Arial" w:cs="Arial"/>
          <w:sz w:val="20"/>
          <w:szCs w:val="20"/>
        </w:rPr>
      </w:pPr>
      <w:r w:rsidRPr="771D0749">
        <w:rPr>
          <w:rFonts w:ascii="Arial" w:eastAsia="Arial" w:hAnsi="Arial" w:cs="Arial"/>
          <w:sz w:val="20"/>
          <w:szCs w:val="20"/>
        </w:rPr>
        <w:t>Amplitude of the supply current</w:t>
      </w:r>
    </w:p>
    <w:p w14:paraId="4910DC80" w14:textId="01926669" w:rsidR="00430DA3" w:rsidRDefault="00430DA3" w:rsidP="654F1FD9">
      <w:pPr>
        <w:rPr>
          <w:rFonts w:eastAsia="Calibri"/>
        </w:rPr>
      </w:pPr>
    </w:p>
    <w:p w14:paraId="7A7B8F70" w14:textId="6A9177FA" w:rsidR="00430DA3" w:rsidRDefault="00430DA3" w:rsidP="654F1FD9">
      <w:pPr>
        <w:jc w:val="center"/>
        <w:rPr>
          <w:rFonts w:eastAsia="Calibri"/>
        </w:rPr>
      </w:pPr>
    </w:p>
    <w:p w14:paraId="67B49BC8" w14:textId="72597BC8" w:rsidR="00430DA3" w:rsidRDefault="000F0A2D" w:rsidP="771D0749">
      <w:pPr>
        <w:jc w:val="center"/>
        <w:rPr>
          <w:rFonts w:eastAsia="Calibri"/>
        </w:rPr>
      </w:pPr>
      <w:r>
        <w:rPr>
          <w:rFonts w:eastAsia="Calibri"/>
          <w:noProof/>
          <w:lang w:eastAsia="en-GB"/>
        </w:rPr>
        <w:drawing>
          <wp:inline distT="0" distB="0" distL="0" distR="0" wp14:anchorId="6DEEA4B6" wp14:editId="4B85F2C8">
            <wp:extent cx="3883660" cy="217170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upply Phase Angle.PNG"/>
                    <pic:cNvPicPr/>
                  </pic:nvPicPr>
                  <pic:blipFill>
                    <a:blip r:embed="rId9">
                      <a:extLst>
                        <a:ext uri="{28A0092B-C50C-407E-A947-70E740481C1C}">
                          <a14:useLocalDpi xmlns:a14="http://schemas.microsoft.com/office/drawing/2010/main" val="0"/>
                        </a:ext>
                      </a:extLst>
                    </a:blip>
                    <a:stretch>
                      <a:fillRect/>
                    </a:stretch>
                  </pic:blipFill>
                  <pic:spPr>
                    <a:xfrm>
                      <a:off x="0" y="0"/>
                      <a:ext cx="3883660" cy="2171700"/>
                    </a:xfrm>
                    <a:prstGeom prst="rect">
                      <a:avLst/>
                    </a:prstGeom>
                  </pic:spPr>
                </pic:pic>
              </a:graphicData>
            </a:graphic>
          </wp:inline>
        </w:drawing>
      </w:r>
    </w:p>
    <w:p w14:paraId="6A634212" w14:textId="7B095B81" w:rsidR="771D0749" w:rsidRDefault="771D0749" w:rsidP="771D0749">
      <w:pPr>
        <w:rPr>
          <w:rFonts w:ascii="Arial" w:eastAsia="Arial" w:hAnsi="Arial" w:cs="Arial"/>
          <w:sz w:val="20"/>
          <w:szCs w:val="20"/>
        </w:rPr>
      </w:pPr>
    </w:p>
    <w:p w14:paraId="4854B859" w14:textId="5FFE4D72" w:rsidR="771D0749" w:rsidRDefault="771D0749" w:rsidP="771D0749">
      <w:pPr>
        <w:jc w:val="center"/>
        <w:rPr>
          <w:rFonts w:ascii="Arial" w:eastAsia="Arial" w:hAnsi="Arial" w:cs="Arial"/>
          <w:sz w:val="20"/>
          <w:szCs w:val="20"/>
        </w:rPr>
      </w:pPr>
      <w:r w:rsidRPr="771D0749">
        <w:rPr>
          <w:rFonts w:ascii="Arial" w:eastAsia="Arial" w:hAnsi="Arial" w:cs="Arial"/>
          <w:sz w:val="20"/>
          <w:szCs w:val="20"/>
        </w:rPr>
        <w:t>Fig 1</w:t>
      </w:r>
      <w:r>
        <w:tab/>
      </w:r>
      <w:r w:rsidRPr="771D0749">
        <w:rPr>
          <w:rFonts w:ascii="Arial" w:eastAsia="Arial" w:hAnsi="Arial" w:cs="Arial"/>
          <w:sz w:val="20"/>
          <w:szCs w:val="20"/>
        </w:rPr>
        <w:t>Supply phase angle</w:t>
      </w:r>
    </w:p>
    <w:p w14:paraId="31997EE5" w14:textId="20E2A28B" w:rsidR="771D0749" w:rsidRDefault="771D0749" w:rsidP="771D0749">
      <w:pPr>
        <w:jc w:val="center"/>
        <w:rPr>
          <w:rFonts w:eastAsia="Calibri"/>
        </w:rPr>
      </w:pPr>
    </w:p>
    <w:p w14:paraId="1B1AFDE6" w14:textId="1756B747" w:rsidR="771D0749" w:rsidRDefault="771D0749" w:rsidP="771D0749">
      <w:pPr>
        <w:jc w:val="center"/>
        <w:rPr>
          <w:rFonts w:eastAsia="Calibri"/>
        </w:rPr>
      </w:pPr>
    </w:p>
    <w:p w14:paraId="6E90B8E6" w14:textId="16EFF3A4" w:rsidR="771D0749" w:rsidRDefault="771D0749" w:rsidP="771D0749">
      <w:pPr>
        <w:jc w:val="center"/>
        <w:rPr>
          <w:rFonts w:eastAsia="Calibri"/>
        </w:rPr>
      </w:pPr>
      <w:r>
        <w:rPr>
          <w:noProof/>
          <w:lang w:eastAsia="en-GB"/>
        </w:rPr>
        <w:drawing>
          <wp:inline distT="0" distB="0" distL="0" distR="0" wp14:anchorId="4497C4B8" wp14:editId="5CE9A169">
            <wp:extent cx="3800475" cy="2038350"/>
            <wp:effectExtent l="0" t="0" r="9525" b="0"/>
            <wp:docPr id="1295248999" name="Picture 12952489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3800475" cy="2038350"/>
                    </a:xfrm>
                    <a:prstGeom prst="rect">
                      <a:avLst/>
                    </a:prstGeom>
                  </pic:spPr>
                </pic:pic>
              </a:graphicData>
            </a:graphic>
          </wp:inline>
        </w:drawing>
      </w:r>
    </w:p>
    <w:p w14:paraId="5250B3DA" w14:textId="060DDE97" w:rsidR="771D0749" w:rsidRDefault="771D0749" w:rsidP="771D0749">
      <w:pPr>
        <w:rPr>
          <w:rFonts w:ascii="Arial" w:eastAsia="Arial" w:hAnsi="Arial" w:cs="Arial"/>
          <w:sz w:val="20"/>
          <w:szCs w:val="20"/>
        </w:rPr>
      </w:pPr>
    </w:p>
    <w:p w14:paraId="65644277" w14:textId="197E928C" w:rsidR="771D0749" w:rsidRDefault="771D0749" w:rsidP="771D0749">
      <w:pPr>
        <w:rPr>
          <w:rFonts w:eastAsia="Calibri"/>
        </w:rPr>
      </w:pPr>
    </w:p>
    <w:p w14:paraId="7C5D0F90" w14:textId="7C323AE3" w:rsidR="771D0749" w:rsidRDefault="771D0749" w:rsidP="771D0749">
      <w:pPr>
        <w:jc w:val="center"/>
        <w:rPr>
          <w:rFonts w:ascii="Arial" w:eastAsia="Arial" w:hAnsi="Arial" w:cs="Arial"/>
          <w:sz w:val="20"/>
          <w:szCs w:val="20"/>
        </w:rPr>
      </w:pPr>
      <w:r w:rsidRPr="771D0749">
        <w:rPr>
          <w:rFonts w:ascii="Arial" w:eastAsia="Arial" w:hAnsi="Arial" w:cs="Arial"/>
          <w:sz w:val="20"/>
          <w:szCs w:val="20"/>
        </w:rPr>
        <w:t>Fig 2</w:t>
      </w:r>
      <w:r>
        <w:tab/>
      </w:r>
      <w:r w:rsidRPr="771D0749">
        <w:rPr>
          <w:rFonts w:ascii="Arial" w:eastAsia="Arial" w:hAnsi="Arial" w:cs="Arial"/>
          <w:sz w:val="20"/>
          <w:szCs w:val="20"/>
        </w:rPr>
        <w:t>Supply current amplitude</w:t>
      </w:r>
    </w:p>
    <w:p w14:paraId="0AA90C80" w14:textId="77777777" w:rsidR="00D616DF" w:rsidRDefault="00D616DF" w:rsidP="000F0A2D">
      <w:pPr>
        <w:rPr>
          <w:rFonts w:eastAsia="Calibri"/>
        </w:rPr>
      </w:pPr>
    </w:p>
    <w:p w14:paraId="52EF36FE" w14:textId="3F17AF33" w:rsidR="771D0749" w:rsidRPr="008A3F4B" w:rsidRDefault="000F0A2D" w:rsidP="000F0A2D">
      <w:pPr>
        <w:rPr>
          <w:rFonts w:ascii="Arial" w:eastAsia="Calibri" w:hAnsi="Arial" w:cs="Arial"/>
          <w:bCs/>
          <w:sz w:val="20"/>
          <w:szCs w:val="20"/>
          <w:u w:val="single"/>
        </w:rPr>
      </w:pPr>
      <w:r w:rsidRPr="008A3F4B">
        <w:rPr>
          <w:rFonts w:ascii="Arial" w:eastAsia="Calibri" w:hAnsi="Arial" w:cs="Arial"/>
          <w:bCs/>
          <w:sz w:val="20"/>
          <w:szCs w:val="20"/>
          <w:u w:val="single"/>
        </w:rPr>
        <w:lastRenderedPageBreak/>
        <w:t>Phase Angle Calculation Method</w:t>
      </w:r>
    </w:p>
    <w:p w14:paraId="40B59E09" w14:textId="6A992528" w:rsidR="771D0749" w:rsidRDefault="771D0749" w:rsidP="771D0749">
      <w:pPr>
        <w:jc w:val="center"/>
        <w:rPr>
          <w:rFonts w:eastAsia="Calibri"/>
        </w:rPr>
      </w:pPr>
    </w:p>
    <w:p w14:paraId="4CBA44C3" w14:textId="3B5CD25F" w:rsidR="00430DA3" w:rsidRDefault="771D0749" w:rsidP="49A965D2">
      <w:pPr>
        <w:rPr>
          <w:rFonts w:ascii="Arial" w:eastAsia="Arial" w:hAnsi="Arial" w:cs="Arial"/>
        </w:rPr>
      </w:pPr>
      <w:r w:rsidRPr="771D0749">
        <w:rPr>
          <w:rFonts w:ascii="Arial" w:eastAsia="Arial" w:hAnsi="Arial" w:cs="Arial"/>
          <w:sz w:val="20"/>
          <w:szCs w:val="20"/>
        </w:rPr>
        <w:t xml:space="preserve">The phase angle ( </w:t>
      </w:r>
      <m:oMath>
        <m:r>
          <w:rPr>
            <w:rFonts w:ascii="Cambria Math" w:hAnsi="Cambria Math"/>
          </w:rPr>
          <m:t>∅ </m:t>
        </m:r>
      </m:oMath>
      <w:r w:rsidRPr="771D0749">
        <w:rPr>
          <w:rFonts w:ascii="Arial" w:eastAsia="Arial" w:hAnsi="Arial" w:cs="Arial"/>
          <w:sz w:val="20"/>
          <w:szCs w:val="20"/>
        </w:rPr>
        <w:t>) was calculated using the following method:</w:t>
      </w:r>
    </w:p>
    <w:p w14:paraId="53DE7007" w14:textId="5D019AA4" w:rsidR="771D0749" w:rsidRDefault="771D0749" w:rsidP="771D0749">
      <w:pPr>
        <w:rPr>
          <w:rFonts w:ascii="Arial" w:eastAsia="Arial" w:hAnsi="Arial" w:cs="Arial"/>
        </w:rPr>
      </w:pPr>
    </w:p>
    <w:p w14:paraId="5C106857" w14:textId="7DCCEB96" w:rsidR="771D0749" w:rsidRDefault="771D0749" w:rsidP="771D0749">
      <w:pPr>
        <w:jc w:val="center"/>
      </w:pPr>
      <m:oMathPara>
        <m:oMath>
          <m:r>
            <w:rPr>
              <w:rFonts w:ascii="Cambria Math" w:hAnsi="Cambria Math"/>
            </w:rPr>
            <m:t>∅=</m:t>
          </m:r>
          <m:f>
            <m:fPr>
              <m:ctrlPr>
                <w:rPr>
                  <w:rFonts w:ascii="Cambria Math" w:hAnsi="Cambria Math"/>
                </w:rPr>
              </m:ctrlPr>
            </m:fPr>
            <m:num>
              <m:r>
                <m:rPr>
                  <m:nor/>
                </m:rPr>
                <m:t>Δt</m:t>
              </m:r>
            </m:num>
            <m:den>
              <m:r>
                <m:rPr>
                  <m:nor/>
                </m:rPr>
                <m:t>T</m:t>
              </m:r>
            </m:den>
          </m:f>
          <m:r>
            <w:rPr>
              <w:rFonts w:ascii="Cambria Math" w:hAnsi="Cambria Math"/>
            </w:rPr>
            <m:t>×360</m:t>
          </m:r>
        </m:oMath>
      </m:oMathPara>
    </w:p>
    <w:p w14:paraId="13372549" w14:textId="7F93F5C2" w:rsidR="00430DA3" w:rsidRDefault="00430DA3" w:rsidP="771D0749">
      <w:pPr>
        <w:rPr>
          <w:rFonts w:ascii="Arial" w:eastAsia="Arial" w:hAnsi="Arial" w:cs="Arial"/>
          <w:sz w:val="20"/>
          <w:szCs w:val="20"/>
        </w:rPr>
      </w:pPr>
    </w:p>
    <w:p w14:paraId="64576C38" w14:textId="28C2DEEA" w:rsidR="771D0749" w:rsidRDefault="771D0749" w:rsidP="771D0749">
      <w:pPr>
        <w:rPr>
          <w:rFonts w:ascii="Arial" w:eastAsia="Arial" w:hAnsi="Arial" w:cs="Arial"/>
          <w:sz w:val="20"/>
          <w:szCs w:val="20"/>
        </w:rPr>
      </w:pPr>
      <w:r w:rsidRPr="771D0749">
        <w:rPr>
          <w:rFonts w:ascii="Arial" w:eastAsia="Arial" w:hAnsi="Arial" w:cs="Arial"/>
          <w:sz w:val="20"/>
          <w:szCs w:val="20"/>
        </w:rPr>
        <w:t xml:space="preserve">Where: </w:t>
      </w:r>
      <w:r>
        <w:tab/>
      </w:r>
      <w:r>
        <w:tab/>
      </w:r>
      <m:oMath>
        <m:r>
          <w:rPr>
            <w:rFonts w:ascii="Cambria Math" w:hAnsi="Cambria Math"/>
          </w:rPr>
          <m:t>∆t </m:t>
        </m:r>
      </m:oMath>
      <w:r w:rsidRPr="771D0749">
        <w:rPr>
          <w:rFonts w:ascii="Arial" w:eastAsia="Arial" w:hAnsi="Arial" w:cs="Arial"/>
          <w:sz w:val="20"/>
          <w:szCs w:val="20"/>
        </w:rPr>
        <w:t>is the difference between t1 and t2 for each waveform</w:t>
      </w:r>
    </w:p>
    <w:p w14:paraId="3166D632" w14:textId="0EB49A8A" w:rsidR="771D0749" w:rsidRDefault="771D0749" w:rsidP="771D0749">
      <w:pPr>
        <w:rPr>
          <w:rFonts w:ascii="Arial" w:eastAsia="Arial" w:hAnsi="Arial" w:cs="Arial"/>
          <w:sz w:val="20"/>
          <w:szCs w:val="20"/>
        </w:rPr>
      </w:pPr>
      <w:r w:rsidRPr="771D0749">
        <w:rPr>
          <w:rFonts w:ascii="Arial" w:eastAsia="Arial" w:hAnsi="Arial" w:cs="Arial"/>
          <w:sz w:val="20"/>
          <w:szCs w:val="20"/>
        </w:rPr>
        <w:t>And:</w:t>
      </w:r>
      <w:r>
        <w:tab/>
      </w:r>
      <w:r>
        <w:tab/>
      </w:r>
      <m:oMath>
        <m:r>
          <w:rPr>
            <w:rFonts w:ascii="Cambria Math" w:hAnsi="Cambria Math"/>
          </w:rPr>
          <m:t>T </m:t>
        </m:r>
      </m:oMath>
      <w:r w:rsidRPr="771D0749">
        <w:rPr>
          <w:rFonts w:ascii="Arial" w:eastAsia="Arial" w:hAnsi="Arial" w:cs="Arial"/>
          <w:sz w:val="20"/>
          <w:szCs w:val="20"/>
        </w:rPr>
        <w:t>is the period of the supply frequency calculated as:</w:t>
      </w:r>
    </w:p>
    <w:p w14:paraId="02DBABC8" w14:textId="7211F2B2" w:rsidR="771D0749" w:rsidRDefault="771D0749" w:rsidP="771D0749">
      <w:pPr>
        <w:rPr>
          <w:rFonts w:eastAsia="Calibri"/>
        </w:rPr>
      </w:pPr>
    </w:p>
    <w:p w14:paraId="117C390A" w14:textId="26056368" w:rsidR="771D0749" w:rsidRDefault="771D0749" w:rsidP="771D0749">
      <w:pPr>
        <w:rPr>
          <w:rFonts w:eastAsia="Calibri"/>
        </w:rPr>
      </w:pPr>
      <m:oMath>
        <m:r>
          <w:rPr>
            <w:rFonts w:ascii="Cambria Math" w:hAnsi="Cambria Math"/>
          </w:rPr>
          <m:t>T=</m:t>
        </m:r>
        <m:f>
          <m:fPr>
            <m:ctrlPr>
              <w:rPr>
                <w:rFonts w:ascii="Cambria Math" w:hAnsi="Cambria Math"/>
              </w:rPr>
            </m:ctrlPr>
          </m:fPr>
          <m:num>
            <m:r>
              <w:rPr>
                <w:rFonts w:ascii="Cambria Math" w:hAnsi="Cambria Math"/>
              </w:rPr>
              <m:t>1</m:t>
            </m:r>
          </m:num>
          <m:den>
            <m:r>
              <w:rPr>
                <w:rFonts w:ascii="Cambria Math" w:hAnsi="Cambria Math"/>
              </w:rPr>
              <m:t>f</m:t>
            </m:r>
          </m:den>
        </m:f>
      </m:oMath>
      <w:r>
        <w:tab/>
      </w:r>
      <w:r w:rsidRPr="771D0749">
        <w:rPr>
          <w:rFonts w:eastAsia="Calibri"/>
        </w:rPr>
        <w:t>=</w:t>
      </w:r>
      <w:r>
        <w:tab/>
      </w:r>
      <m:oMath>
        <m:r>
          <w:rPr>
            <w:rFonts w:ascii="Cambria Math" w:hAnsi="Cambria Math"/>
          </w:rPr>
          <m:t>T=</m:t>
        </m:r>
        <m:f>
          <m:fPr>
            <m:ctrlPr>
              <w:rPr>
                <w:rFonts w:ascii="Cambria Math" w:hAnsi="Cambria Math"/>
              </w:rPr>
            </m:ctrlPr>
          </m:fPr>
          <m:num>
            <m:r>
              <w:rPr>
                <w:rFonts w:ascii="Cambria Math" w:hAnsi="Cambria Math"/>
              </w:rPr>
              <m:t>1</m:t>
            </m:r>
          </m:num>
          <m:den>
            <m:r>
              <w:rPr>
                <w:rFonts w:ascii="Cambria Math" w:hAnsi="Cambria Math"/>
              </w:rPr>
              <m:t>70.85Hz</m:t>
            </m:r>
          </m:den>
        </m:f>
      </m:oMath>
      <w:r>
        <w:tab/>
      </w:r>
      <w:r w:rsidRPr="771D0749">
        <w:rPr>
          <w:rFonts w:eastAsia="Calibri"/>
        </w:rPr>
        <w:t>=</w:t>
      </w:r>
      <w:r>
        <w:tab/>
      </w:r>
      <m:oMath>
        <m:r>
          <w:rPr>
            <w:rFonts w:ascii="Cambria Math" w:hAnsi="Cambria Math"/>
          </w:rPr>
          <m:t>14.114mS </m:t>
        </m:r>
      </m:oMath>
    </w:p>
    <w:p w14:paraId="392463F1" w14:textId="153D441E" w:rsidR="771D0749" w:rsidRDefault="771D0749" w:rsidP="771D0749">
      <w:pPr>
        <w:rPr>
          <w:rFonts w:eastAsia="Calibri"/>
        </w:rPr>
      </w:pPr>
    </w:p>
    <w:p w14:paraId="51A6B2C9" w14:textId="77777777" w:rsidR="00D616DF" w:rsidRDefault="00D616DF" w:rsidP="771D0749">
      <w:pPr>
        <w:rPr>
          <w:rFonts w:ascii="Arial" w:eastAsia="Calibri" w:hAnsi="Arial" w:cs="Arial"/>
          <w:bCs/>
          <w:sz w:val="20"/>
          <w:szCs w:val="20"/>
          <w:u w:val="single"/>
        </w:rPr>
      </w:pPr>
    </w:p>
    <w:p w14:paraId="6A6AF19C" w14:textId="12513D3B" w:rsidR="000F0A2D" w:rsidRPr="00D616DF" w:rsidRDefault="000F0A2D" w:rsidP="771D0749">
      <w:pPr>
        <w:rPr>
          <w:rFonts w:ascii="Arial" w:eastAsia="Calibri" w:hAnsi="Arial" w:cs="Arial"/>
          <w:bCs/>
          <w:sz w:val="20"/>
          <w:szCs w:val="20"/>
          <w:u w:val="single"/>
        </w:rPr>
      </w:pPr>
      <w:r w:rsidRPr="00D616DF">
        <w:rPr>
          <w:rFonts w:ascii="Arial" w:eastAsia="Calibri" w:hAnsi="Arial" w:cs="Arial"/>
          <w:bCs/>
          <w:sz w:val="20"/>
          <w:szCs w:val="20"/>
          <w:u w:val="single"/>
        </w:rPr>
        <w:t>Current Amplitude Calculation Method</w:t>
      </w:r>
    </w:p>
    <w:p w14:paraId="4FEDC999" w14:textId="60DF70F4" w:rsidR="000F0A2D" w:rsidRDefault="000F0A2D" w:rsidP="771D0749">
      <w:pPr>
        <w:rPr>
          <w:rFonts w:eastAsia="Calibri"/>
        </w:rPr>
      </w:pPr>
    </w:p>
    <w:p w14:paraId="3F25937C" w14:textId="6073F896" w:rsidR="771D0749" w:rsidRDefault="771D0749" w:rsidP="771D0749">
      <w:pPr>
        <w:rPr>
          <w:rFonts w:ascii="Arial" w:eastAsia="Arial" w:hAnsi="Arial" w:cs="Arial"/>
          <w:sz w:val="20"/>
          <w:szCs w:val="20"/>
        </w:rPr>
      </w:pPr>
      <w:r w:rsidRPr="771D0749">
        <w:rPr>
          <w:rFonts w:ascii="Arial" w:eastAsia="Arial" w:hAnsi="Arial" w:cs="Arial"/>
          <w:sz w:val="20"/>
          <w:szCs w:val="20"/>
        </w:rPr>
        <w:t>Supply Current amplitude (mA p-p) was calculated using the following method:</w:t>
      </w:r>
    </w:p>
    <w:p w14:paraId="00214B7F" w14:textId="765B5AC8" w:rsidR="771D0749" w:rsidRDefault="771D0749" w:rsidP="771D0749">
      <w:pPr>
        <w:rPr>
          <w:rFonts w:eastAsia="Calibri"/>
        </w:rPr>
      </w:pPr>
    </w:p>
    <w:p w14:paraId="18934C57" w14:textId="19DF53BE" w:rsidR="771D0749" w:rsidRDefault="00F1768E" w:rsidP="771D0749">
      <w:pPr>
        <w:jc w:val="center"/>
        <w:rPr>
          <w:rFonts w:eastAsia="Calibri"/>
        </w:rPr>
      </w:pPr>
      <m:oMathPara>
        <m:oMath>
          <m:f>
            <m:fPr>
              <m:ctrlPr>
                <w:rPr>
                  <w:rFonts w:ascii="Cambria Math" w:hAnsi="Cambria Math"/>
                </w:rPr>
              </m:ctrlPr>
            </m:fPr>
            <m:num>
              <m:r>
                <w:rPr>
                  <w:rFonts w:ascii="Cambria Math" w:hAnsi="Cambria Math"/>
                </w:rPr>
                <m:t>2 × peak × 1000</m:t>
              </m:r>
            </m:num>
            <m:den>
              <m:r>
                <w:rPr>
                  <w:rFonts w:ascii="Cambria Math" w:hAnsi="Cambria Math"/>
                </w:rPr>
                <m:t>10</m:t>
              </m:r>
            </m:den>
          </m:f>
        </m:oMath>
      </m:oMathPara>
    </w:p>
    <w:p w14:paraId="042339D9" w14:textId="75A02795" w:rsidR="00430DA3" w:rsidRDefault="00430DA3" w:rsidP="654F1FD9">
      <w:pPr>
        <w:rPr>
          <w:rFonts w:ascii="Arial" w:eastAsia="Arial" w:hAnsi="Arial" w:cs="Arial"/>
          <w:sz w:val="20"/>
          <w:szCs w:val="20"/>
        </w:rPr>
      </w:pPr>
    </w:p>
    <w:p w14:paraId="486BAC33" w14:textId="4A6ADB5A" w:rsidR="00430DA3" w:rsidRDefault="771D0749" w:rsidP="654F1FD9">
      <w:pPr>
        <w:rPr>
          <w:rFonts w:ascii="Arial" w:eastAsia="Arial" w:hAnsi="Arial" w:cs="Arial"/>
          <w:sz w:val="20"/>
          <w:szCs w:val="20"/>
        </w:rPr>
      </w:pPr>
      <w:r w:rsidRPr="771D0749">
        <w:rPr>
          <w:rFonts w:ascii="Arial" w:eastAsia="Arial" w:hAnsi="Arial" w:cs="Arial"/>
          <w:sz w:val="20"/>
          <w:szCs w:val="20"/>
        </w:rPr>
        <w:t xml:space="preserve">A </w:t>
      </w:r>
      <w:r w:rsidRPr="00D616DF">
        <w:rPr>
          <w:rFonts w:ascii="Arial" w:eastAsia="Arial" w:hAnsi="Arial" w:cs="Arial"/>
          <w:sz w:val="20"/>
          <w:szCs w:val="20"/>
        </w:rPr>
        <w:t xml:space="preserve">10µF </w:t>
      </w:r>
      <w:r w:rsidRPr="771D0749">
        <w:rPr>
          <w:rFonts w:ascii="Arial" w:eastAsia="Arial" w:hAnsi="Arial" w:cs="Arial"/>
          <w:sz w:val="20"/>
          <w:szCs w:val="20"/>
        </w:rPr>
        <w:t>shunt capacitor was connected in parallel to the supply and the following was observed. The measurements were repeated and recorded in table 1.</w:t>
      </w:r>
    </w:p>
    <w:p w14:paraId="1D98F272" w14:textId="2ACE78F0" w:rsidR="771D0749" w:rsidRDefault="771D0749" w:rsidP="771D0749">
      <w:pPr>
        <w:rPr>
          <w:rFonts w:eastAsia="Calibri"/>
        </w:rPr>
      </w:pPr>
    </w:p>
    <w:p w14:paraId="0C5090E7" w14:textId="35ED2CC5" w:rsidR="771D0749" w:rsidRDefault="771D0749" w:rsidP="771D0749">
      <w:pPr>
        <w:jc w:val="center"/>
      </w:pPr>
      <w:r>
        <w:rPr>
          <w:noProof/>
          <w:lang w:eastAsia="en-GB"/>
        </w:rPr>
        <w:drawing>
          <wp:inline distT="0" distB="0" distL="0" distR="0" wp14:anchorId="319FD65C" wp14:editId="72FCAC9D">
            <wp:extent cx="3762375" cy="2019300"/>
            <wp:effectExtent l="0" t="0" r="0" b="0"/>
            <wp:docPr id="2010746087" name="Picture 20107460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3762375" cy="2019300"/>
                    </a:xfrm>
                    <a:prstGeom prst="rect">
                      <a:avLst/>
                    </a:prstGeom>
                  </pic:spPr>
                </pic:pic>
              </a:graphicData>
            </a:graphic>
          </wp:inline>
        </w:drawing>
      </w:r>
    </w:p>
    <w:p w14:paraId="7DC39D72" w14:textId="70B2A617" w:rsidR="771D0749" w:rsidRDefault="771D0749" w:rsidP="771D0749">
      <w:pPr>
        <w:jc w:val="center"/>
        <w:rPr>
          <w:rFonts w:eastAsia="Calibri"/>
        </w:rPr>
      </w:pPr>
    </w:p>
    <w:p w14:paraId="2E8BB2EF" w14:textId="3C119DA8" w:rsidR="771D0749" w:rsidRDefault="771D0749" w:rsidP="771D0749">
      <w:pPr>
        <w:jc w:val="center"/>
        <w:rPr>
          <w:rFonts w:ascii="Arial" w:eastAsia="Arial" w:hAnsi="Arial" w:cs="Arial"/>
        </w:rPr>
      </w:pPr>
      <w:r w:rsidRPr="771D0749">
        <w:rPr>
          <w:rFonts w:ascii="Arial" w:eastAsia="Arial" w:hAnsi="Arial" w:cs="Arial"/>
          <w:sz w:val="20"/>
          <w:szCs w:val="20"/>
        </w:rPr>
        <w:t>Fig 3</w:t>
      </w:r>
      <w:r>
        <w:tab/>
      </w:r>
      <w:r w:rsidRPr="771D0749">
        <w:rPr>
          <w:rFonts w:ascii="Arial" w:eastAsia="Arial" w:hAnsi="Arial" w:cs="Arial"/>
          <w:sz w:val="20"/>
          <w:szCs w:val="20"/>
        </w:rPr>
        <w:t>10µF shunt capacitor phase angle measurement</w:t>
      </w:r>
    </w:p>
    <w:p w14:paraId="645AA88F" w14:textId="6A75F3CA" w:rsidR="771D0749" w:rsidRDefault="771D0749" w:rsidP="771D0749">
      <w:pPr>
        <w:jc w:val="center"/>
        <w:rPr>
          <w:rFonts w:eastAsia="Calibri"/>
        </w:rPr>
      </w:pPr>
    </w:p>
    <w:p w14:paraId="6D7C0F79" w14:textId="667B3533" w:rsidR="771D0749" w:rsidRDefault="771D0749" w:rsidP="771D0749">
      <w:pPr>
        <w:jc w:val="center"/>
      </w:pPr>
      <w:r>
        <w:rPr>
          <w:noProof/>
          <w:lang w:eastAsia="en-GB"/>
        </w:rPr>
        <w:drawing>
          <wp:inline distT="0" distB="0" distL="0" distR="0" wp14:anchorId="08DBC343" wp14:editId="586BEDA8">
            <wp:extent cx="3810000" cy="2105025"/>
            <wp:effectExtent l="0" t="0" r="0" b="0"/>
            <wp:docPr id="1520156993" name="Picture 15201569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3810000" cy="2105025"/>
                    </a:xfrm>
                    <a:prstGeom prst="rect">
                      <a:avLst/>
                    </a:prstGeom>
                  </pic:spPr>
                </pic:pic>
              </a:graphicData>
            </a:graphic>
          </wp:inline>
        </w:drawing>
      </w:r>
    </w:p>
    <w:p w14:paraId="37E81694" w14:textId="48356D56" w:rsidR="771D0749" w:rsidRDefault="771D0749" w:rsidP="771D0749">
      <w:pPr>
        <w:jc w:val="center"/>
        <w:rPr>
          <w:rFonts w:eastAsia="Calibri"/>
        </w:rPr>
      </w:pPr>
    </w:p>
    <w:p w14:paraId="1131C25A" w14:textId="78442577" w:rsidR="00D616DF" w:rsidRDefault="771D0749" w:rsidP="00D616DF">
      <w:pPr>
        <w:jc w:val="center"/>
        <w:rPr>
          <w:rFonts w:ascii="Arial" w:eastAsia="Arial" w:hAnsi="Arial" w:cs="Arial"/>
          <w:sz w:val="20"/>
          <w:szCs w:val="20"/>
        </w:rPr>
      </w:pPr>
      <w:r w:rsidRPr="771D0749">
        <w:rPr>
          <w:rFonts w:ascii="Arial" w:eastAsia="Arial" w:hAnsi="Arial" w:cs="Arial"/>
          <w:sz w:val="20"/>
          <w:szCs w:val="20"/>
        </w:rPr>
        <w:t>Fig 4</w:t>
      </w:r>
      <w:r>
        <w:tab/>
      </w:r>
      <w:r w:rsidRPr="771D0749">
        <w:rPr>
          <w:rFonts w:ascii="Arial" w:eastAsia="Arial" w:hAnsi="Arial" w:cs="Arial"/>
          <w:sz w:val="20"/>
          <w:szCs w:val="20"/>
        </w:rPr>
        <w:t>10µF shunt capacitor current amplitude measuremen</w:t>
      </w:r>
      <w:r w:rsidR="00D616DF">
        <w:rPr>
          <w:rFonts w:ascii="Arial" w:eastAsia="Arial" w:hAnsi="Arial" w:cs="Arial"/>
          <w:sz w:val="20"/>
          <w:szCs w:val="20"/>
        </w:rPr>
        <w:t>t</w:t>
      </w:r>
    </w:p>
    <w:p w14:paraId="3180360E" w14:textId="3CF9AA8C" w:rsidR="771D0749" w:rsidRPr="00D616DF" w:rsidRDefault="771D0749" w:rsidP="00D616DF">
      <w:pPr>
        <w:jc w:val="center"/>
        <w:rPr>
          <w:rFonts w:ascii="Arial" w:eastAsia="Arial" w:hAnsi="Arial" w:cs="Arial"/>
        </w:rPr>
      </w:pPr>
      <w:r w:rsidRPr="771D0749">
        <w:rPr>
          <w:rFonts w:ascii="Arial" w:eastAsia="Arial" w:hAnsi="Arial" w:cs="Arial"/>
          <w:sz w:val="20"/>
          <w:szCs w:val="20"/>
        </w:rPr>
        <w:lastRenderedPageBreak/>
        <w:t xml:space="preserve">A </w:t>
      </w:r>
      <w:r w:rsidRPr="00D616DF">
        <w:rPr>
          <w:rFonts w:ascii="Arial" w:eastAsia="Arial" w:hAnsi="Arial" w:cs="Arial"/>
          <w:sz w:val="20"/>
          <w:szCs w:val="20"/>
        </w:rPr>
        <w:t>20µF</w:t>
      </w:r>
      <w:r w:rsidRPr="771D0749">
        <w:rPr>
          <w:rFonts w:ascii="Arial" w:eastAsia="Arial" w:hAnsi="Arial" w:cs="Arial"/>
          <w:sz w:val="20"/>
          <w:szCs w:val="20"/>
        </w:rPr>
        <w:t xml:space="preserve"> shunt capacitor was connected in parallel to the supply and the following was observed. The measurements were repeated and recorded in table 1.</w:t>
      </w:r>
    </w:p>
    <w:p w14:paraId="16A0FBE6" w14:textId="3021DBE2" w:rsidR="771D0749" w:rsidRDefault="771D0749" w:rsidP="771D0749">
      <w:pPr>
        <w:jc w:val="center"/>
        <w:rPr>
          <w:rFonts w:eastAsia="Calibri"/>
        </w:rPr>
      </w:pPr>
    </w:p>
    <w:p w14:paraId="438F5E48" w14:textId="5447CA6E" w:rsidR="771D0749" w:rsidRDefault="771D0749" w:rsidP="771D0749">
      <w:pPr>
        <w:jc w:val="center"/>
        <w:rPr>
          <w:rFonts w:eastAsia="Calibri"/>
        </w:rPr>
      </w:pPr>
    </w:p>
    <w:p w14:paraId="27196C86" w14:textId="0D469FE9" w:rsidR="771D0749" w:rsidRDefault="771D0749" w:rsidP="771D0749">
      <w:pPr>
        <w:jc w:val="center"/>
        <w:rPr>
          <w:rFonts w:eastAsia="Calibri"/>
        </w:rPr>
      </w:pPr>
      <w:r>
        <w:rPr>
          <w:noProof/>
          <w:lang w:eastAsia="en-GB"/>
        </w:rPr>
        <w:drawing>
          <wp:inline distT="0" distB="0" distL="0" distR="0" wp14:anchorId="54FA6E42" wp14:editId="44A9CD49">
            <wp:extent cx="3733800" cy="2038350"/>
            <wp:effectExtent l="0" t="0" r="0" b="0"/>
            <wp:docPr id="1522298593" name="Picture 15222985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3733800" cy="2038350"/>
                    </a:xfrm>
                    <a:prstGeom prst="rect">
                      <a:avLst/>
                    </a:prstGeom>
                  </pic:spPr>
                </pic:pic>
              </a:graphicData>
            </a:graphic>
          </wp:inline>
        </w:drawing>
      </w:r>
    </w:p>
    <w:p w14:paraId="7BC9EC17" w14:textId="2AEA6B55" w:rsidR="771D0749" w:rsidRDefault="771D0749" w:rsidP="771D0749">
      <w:pPr>
        <w:jc w:val="center"/>
        <w:rPr>
          <w:rFonts w:eastAsia="Calibri"/>
        </w:rPr>
      </w:pPr>
    </w:p>
    <w:p w14:paraId="523938E1" w14:textId="5FDE587D" w:rsidR="771D0749" w:rsidRDefault="771D0749" w:rsidP="771D0749">
      <w:pPr>
        <w:jc w:val="center"/>
        <w:rPr>
          <w:rFonts w:eastAsia="Calibri"/>
        </w:rPr>
      </w:pPr>
      <w:r w:rsidRPr="771D0749">
        <w:rPr>
          <w:rFonts w:ascii="Arial" w:eastAsia="Arial" w:hAnsi="Arial" w:cs="Arial"/>
          <w:sz w:val="20"/>
          <w:szCs w:val="20"/>
        </w:rPr>
        <w:t>Fig 5</w:t>
      </w:r>
      <w:r>
        <w:tab/>
      </w:r>
      <w:r w:rsidRPr="771D0749">
        <w:rPr>
          <w:rFonts w:ascii="Arial" w:eastAsia="Arial" w:hAnsi="Arial" w:cs="Arial"/>
          <w:sz w:val="20"/>
          <w:szCs w:val="20"/>
        </w:rPr>
        <w:t>20µF shunt capacitor phase angle measurement</w:t>
      </w:r>
    </w:p>
    <w:p w14:paraId="0D626203" w14:textId="396016C9" w:rsidR="771D0749" w:rsidRDefault="771D0749" w:rsidP="771D0749">
      <w:pPr>
        <w:jc w:val="center"/>
        <w:rPr>
          <w:rFonts w:eastAsia="Calibri"/>
        </w:rPr>
      </w:pPr>
    </w:p>
    <w:p w14:paraId="62272138" w14:textId="2957BE18" w:rsidR="771D0749" w:rsidRDefault="771D0749" w:rsidP="771D0749">
      <w:pPr>
        <w:jc w:val="center"/>
        <w:rPr>
          <w:rFonts w:eastAsia="Calibri"/>
        </w:rPr>
      </w:pPr>
    </w:p>
    <w:p w14:paraId="2394FD4F" w14:textId="043BE492" w:rsidR="771D0749" w:rsidRDefault="771D0749" w:rsidP="771D0749">
      <w:pPr>
        <w:jc w:val="center"/>
        <w:rPr>
          <w:rFonts w:eastAsia="Calibri"/>
        </w:rPr>
      </w:pPr>
      <w:r>
        <w:rPr>
          <w:noProof/>
          <w:lang w:eastAsia="en-GB"/>
        </w:rPr>
        <w:drawing>
          <wp:inline distT="0" distB="0" distL="0" distR="0" wp14:anchorId="387B0837" wp14:editId="51C4FF51">
            <wp:extent cx="3771900" cy="2028825"/>
            <wp:effectExtent l="0" t="0" r="0" b="0"/>
            <wp:docPr id="19995841" name="Picture 199958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3771900" cy="2028825"/>
                    </a:xfrm>
                    <a:prstGeom prst="rect">
                      <a:avLst/>
                    </a:prstGeom>
                  </pic:spPr>
                </pic:pic>
              </a:graphicData>
            </a:graphic>
          </wp:inline>
        </w:drawing>
      </w:r>
    </w:p>
    <w:p w14:paraId="3B5EC019" w14:textId="382D5D44" w:rsidR="00430DA3" w:rsidRDefault="00430DA3" w:rsidP="771D0749">
      <w:pPr>
        <w:jc w:val="center"/>
        <w:rPr>
          <w:rFonts w:ascii="Arial" w:eastAsia="Arial" w:hAnsi="Arial" w:cs="Arial"/>
          <w:sz w:val="20"/>
          <w:szCs w:val="20"/>
        </w:rPr>
      </w:pPr>
    </w:p>
    <w:p w14:paraId="1D7BF873" w14:textId="25878E69" w:rsidR="771D0749" w:rsidRDefault="771D0749" w:rsidP="771D0749">
      <w:pPr>
        <w:jc w:val="center"/>
        <w:rPr>
          <w:rFonts w:eastAsia="Calibri"/>
        </w:rPr>
      </w:pPr>
      <w:r w:rsidRPr="771D0749">
        <w:rPr>
          <w:rFonts w:ascii="Arial" w:eastAsia="Arial" w:hAnsi="Arial" w:cs="Arial"/>
          <w:sz w:val="20"/>
          <w:szCs w:val="20"/>
        </w:rPr>
        <w:t>Fig 6</w:t>
      </w:r>
      <w:r>
        <w:tab/>
      </w:r>
      <w:r w:rsidRPr="771D0749">
        <w:rPr>
          <w:rFonts w:ascii="Arial" w:eastAsia="Arial" w:hAnsi="Arial" w:cs="Arial"/>
          <w:sz w:val="20"/>
          <w:szCs w:val="20"/>
        </w:rPr>
        <w:t>20µF shunt capacitor current amplitude measurement</w:t>
      </w:r>
    </w:p>
    <w:p w14:paraId="27B07967" w14:textId="190C0260" w:rsidR="771D0749" w:rsidRDefault="771D0749" w:rsidP="771D0749">
      <w:pPr>
        <w:jc w:val="center"/>
        <w:rPr>
          <w:rFonts w:eastAsia="Calibri"/>
        </w:rPr>
      </w:pPr>
    </w:p>
    <w:p w14:paraId="3CBC7064" w14:textId="77444728" w:rsidR="771D0749" w:rsidRDefault="771D0749" w:rsidP="771D0749">
      <w:pPr>
        <w:jc w:val="center"/>
        <w:rPr>
          <w:rFonts w:eastAsia="Calibri"/>
        </w:rPr>
      </w:pPr>
    </w:p>
    <w:p w14:paraId="5B9C9935" w14:textId="75689BFB" w:rsidR="771D0749" w:rsidRDefault="771D0749" w:rsidP="771D0749">
      <w:pPr>
        <w:jc w:val="center"/>
        <w:rPr>
          <w:rFonts w:eastAsia="Calibri"/>
        </w:rPr>
      </w:pPr>
    </w:p>
    <w:p w14:paraId="09A738DD" w14:textId="33512680" w:rsidR="771D0749" w:rsidRDefault="771D0749" w:rsidP="771D0749">
      <w:pPr>
        <w:rPr>
          <w:rFonts w:ascii="Arial" w:eastAsia="Arial" w:hAnsi="Arial" w:cs="Arial"/>
          <w:sz w:val="20"/>
          <w:szCs w:val="20"/>
        </w:rPr>
      </w:pPr>
    </w:p>
    <w:p w14:paraId="7E0ABA2E" w14:textId="494F059F" w:rsidR="771D0749" w:rsidRDefault="771D0749" w:rsidP="771D0749">
      <w:pPr>
        <w:rPr>
          <w:rFonts w:ascii="Arial" w:eastAsia="Arial" w:hAnsi="Arial" w:cs="Arial"/>
          <w:sz w:val="20"/>
          <w:szCs w:val="20"/>
        </w:rPr>
      </w:pPr>
    </w:p>
    <w:p w14:paraId="3352D270" w14:textId="1BECEDFB" w:rsidR="771D0749" w:rsidRDefault="771D0749" w:rsidP="771D0749">
      <w:pPr>
        <w:rPr>
          <w:rFonts w:ascii="Arial" w:eastAsia="Arial" w:hAnsi="Arial" w:cs="Arial"/>
          <w:sz w:val="20"/>
          <w:szCs w:val="20"/>
        </w:rPr>
      </w:pPr>
    </w:p>
    <w:p w14:paraId="0DB174A7" w14:textId="009FC7AE" w:rsidR="771D0749" w:rsidRDefault="771D0749" w:rsidP="771D0749">
      <w:pPr>
        <w:rPr>
          <w:rFonts w:ascii="Arial" w:eastAsia="Arial" w:hAnsi="Arial" w:cs="Arial"/>
          <w:sz w:val="20"/>
          <w:szCs w:val="20"/>
        </w:rPr>
      </w:pPr>
    </w:p>
    <w:p w14:paraId="6B80C8B3" w14:textId="6B0999FC" w:rsidR="771D0749" w:rsidRDefault="771D0749" w:rsidP="771D0749">
      <w:pPr>
        <w:rPr>
          <w:rFonts w:ascii="Arial" w:eastAsia="Arial" w:hAnsi="Arial" w:cs="Arial"/>
          <w:sz w:val="20"/>
          <w:szCs w:val="20"/>
        </w:rPr>
      </w:pPr>
    </w:p>
    <w:p w14:paraId="2F8E37F9" w14:textId="00316D6B" w:rsidR="771D0749" w:rsidRDefault="771D0749" w:rsidP="771D0749">
      <w:pPr>
        <w:rPr>
          <w:rFonts w:ascii="Arial" w:eastAsia="Arial" w:hAnsi="Arial" w:cs="Arial"/>
          <w:sz w:val="20"/>
          <w:szCs w:val="20"/>
        </w:rPr>
      </w:pPr>
    </w:p>
    <w:p w14:paraId="12882601" w14:textId="32FCEFD8" w:rsidR="771D0749" w:rsidRDefault="771D0749" w:rsidP="771D0749">
      <w:pPr>
        <w:rPr>
          <w:rFonts w:ascii="Arial" w:eastAsia="Arial" w:hAnsi="Arial" w:cs="Arial"/>
          <w:sz w:val="20"/>
          <w:szCs w:val="20"/>
        </w:rPr>
      </w:pPr>
    </w:p>
    <w:p w14:paraId="091F79E4" w14:textId="2EA74D27" w:rsidR="771D0749" w:rsidRDefault="771D0749" w:rsidP="771D0749">
      <w:pPr>
        <w:rPr>
          <w:rFonts w:ascii="Arial" w:eastAsia="Arial" w:hAnsi="Arial" w:cs="Arial"/>
          <w:sz w:val="20"/>
          <w:szCs w:val="20"/>
        </w:rPr>
      </w:pPr>
    </w:p>
    <w:p w14:paraId="2AE7DABB" w14:textId="35163E8E" w:rsidR="771D0749" w:rsidRDefault="771D0749" w:rsidP="771D0749">
      <w:pPr>
        <w:rPr>
          <w:rFonts w:ascii="Arial" w:eastAsia="Arial" w:hAnsi="Arial" w:cs="Arial"/>
          <w:sz w:val="20"/>
          <w:szCs w:val="20"/>
        </w:rPr>
      </w:pPr>
    </w:p>
    <w:p w14:paraId="7F315F53" w14:textId="3E32176D" w:rsidR="771D0749" w:rsidRDefault="771D0749" w:rsidP="771D0749">
      <w:pPr>
        <w:rPr>
          <w:rFonts w:ascii="Arial" w:eastAsia="Arial" w:hAnsi="Arial" w:cs="Arial"/>
          <w:sz w:val="20"/>
          <w:szCs w:val="20"/>
        </w:rPr>
      </w:pPr>
    </w:p>
    <w:p w14:paraId="1685E42A" w14:textId="0392D5AC" w:rsidR="771D0749" w:rsidRDefault="771D0749" w:rsidP="771D0749">
      <w:pPr>
        <w:rPr>
          <w:rFonts w:eastAsia="Calibri"/>
        </w:rPr>
      </w:pPr>
    </w:p>
    <w:p w14:paraId="3E113339" w14:textId="048C1819" w:rsidR="771D0749" w:rsidRDefault="771D0749" w:rsidP="771D0749">
      <w:pPr>
        <w:rPr>
          <w:rFonts w:eastAsia="Calibri"/>
        </w:rPr>
      </w:pPr>
    </w:p>
    <w:p w14:paraId="3BCA3905" w14:textId="78AAD46A" w:rsidR="771D0749" w:rsidRDefault="771D0749" w:rsidP="771D0749">
      <w:pPr>
        <w:rPr>
          <w:rFonts w:ascii="Arial" w:eastAsia="Arial" w:hAnsi="Arial" w:cs="Arial"/>
          <w:sz w:val="20"/>
          <w:szCs w:val="20"/>
        </w:rPr>
      </w:pPr>
    </w:p>
    <w:p w14:paraId="732E878F" w14:textId="7B9355BA" w:rsidR="771D0749" w:rsidRDefault="771D0749" w:rsidP="771D0749">
      <w:pPr>
        <w:rPr>
          <w:rFonts w:ascii="Arial" w:eastAsia="Arial" w:hAnsi="Arial" w:cs="Arial"/>
          <w:sz w:val="20"/>
          <w:szCs w:val="20"/>
        </w:rPr>
      </w:pPr>
    </w:p>
    <w:p w14:paraId="65B86489" w14:textId="7A861C92" w:rsidR="771D0749" w:rsidRDefault="771D0749" w:rsidP="771D0749">
      <w:pPr>
        <w:rPr>
          <w:rFonts w:ascii="Arial" w:eastAsia="Arial" w:hAnsi="Arial" w:cs="Arial"/>
          <w:sz w:val="20"/>
          <w:szCs w:val="20"/>
        </w:rPr>
      </w:pPr>
    </w:p>
    <w:p w14:paraId="008AE29D" w14:textId="132715D8" w:rsidR="771D0749" w:rsidRDefault="771D0749" w:rsidP="771D0749">
      <w:pPr>
        <w:rPr>
          <w:rFonts w:ascii="Arial" w:eastAsia="Arial" w:hAnsi="Arial" w:cs="Arial"/>
          <w:sz w:val="20"/>
          <w:szCs w:val="20"/>
        </w:rPr>
      </w:pPr>
    </w:p>
    <w:p w14:paraId="6982B782" w14:textId="25BF412E" w:rsidR="771D0749" w:rsidRDefault="771D0749" w:rsidP="771D0749">
      <w:pPr>
        <w:rPr>
          <w:rFonts w:ascii="Arial" w:eastAsia="Arial" w:hAnsi="Arial" w:cs="Arial"/>
          <w:sz w:val="20"/>
          <w:szCs w:val="20"/>
        </w:rPr>
      </w:pPr>
    </w:p>
    <w:p w14:paraId="27BEB9F2" w14:textId="73CAA249" w:rsidR="771D0749" w:rsidRDefault="771D0749" w:rsidP="771D0749">
      <w:pPr>
        <w:rPr>
          <w:rFonts w:ascii="Arial" w:eastAsia="Arial" w:hAnsi="Arial" w:cs="Arial"/>
          <w:sz w:val="20"/>
          <w:szCs w:val="20"/>
        </w:rPr>
      </w:pPr>
      <w:r w:rsidRPr="771D0749">
        <w:rPr>
          <w:rFonts w:ascii="Arial" w:eastAsia="Arial" w:hAnsi="Arial" w:cs="Arial"/>
          <w:sz w:val="20"/>
          <w:szCs w:val="20"/>
        </w:rPr>
        <w:lastRenderedPageBreak/>
        <w:t xml:space="preserve">A </w:t>
      </w:r>
      <w:r w:rsidRPr="00D616DF">
        <w:rPr>
          <w:rFonts w:ascii="Arial" w:eastAsia="Arial" w:hAnsi="Arial" w:cs="Arial"/>
          <w:sz w:val="20"/>
          <w:szCs w:val="20"/>
        </w:rPr>
        <w:t>15µF</w:t>
      </w:r>
      <w:r w:rsidRPr="771D0749">
        <w:rPr>
          <w:rFonts w:ascii="Arial" w:eastAsia="Arial" w:hAnsi="Arial" w:cs="Arial"/>
          <w:sz w:val="20"/>
          <w:szCs w:val="20"/>
        </w:rPr>
        <w:t xml:space="preserve"> shunt capacitor was connected in parallel to the supply and the following was observed. The measurements were repeated and recorded in table 1.</w:t>
      </w:r>
    </w:p>
    <w:p w14:paraId="60D28781" w14:textId="0B4EDAB8" w:rsidR="771D0749" w:rsidRDefault="771D0749" w:rsidP="771D0749">
      <w:pPr>
        <w:jc w:val="center"/>
        <w:rPr>
          <w:rFonts w:ascii="Arial" w:eastAsia="Arial" w:hAnsi="Arial" w:cs="Arial"/>
        </w:rPr>
      </w:pPr>
    </w:p>
    <w:p w14:paraId="08EA50CD" w14:textId="4F9E6525" w:rsidR="00430DA3" w:rsidRDefault="00430DA3" w:rsidP="771D0749">
      <w:pPr>
        <w:jc w:val="center"/>
        <w:rPr>
          <w:rFonts w:eastAsia="Calibri"/>
        </w:rPr>
      </w:pPr>
    </w:p>
    <w:p w14:paraId="5D840EB6" w14:textId="6297B124" w:rsidR="00430DA3" w:rsidRDefault="00430DA3" w:rsidP="771D0749">
      <w:pPr>
        <w:jc w:val="center"/>
        <w:rPr>
          <w:rFonts w:eastAsia="Calibri"/>
        </w:rPr>
      </w:pPr>
      <w:r>
        <w:rPr>
          <w:noProof/>
          <w:lang w:eastAsia="en-GB"/>
        </w:rPr>
        <w:drawing>
          <wp:inline distT="0" distB="0" distL="0" distR="0" wp14:anchorId="450ACFF5" wp14:editId="125E7548">
            <wp:extent cx="3895725" cy="2209800"/>
            <wp:effectExtent l="0" t="0" r="0" b="0"/>
            <wp:docPr id="146169580" name="Picture 1461695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3895725" cy="2209800"/>
                    </a:xfrm>
                    <a:prstGeom prst="rect">
                      <a:avLst/>
                    </a:prstGeom>
                  </pic:spPr>
                </pic:pic>
              </a:graphicData>
            </a:graphic>
          </wp:inline>
        </w:drawing>
      </w:r>
    </w:p>
    <w:p w14:paraId="4F3EE6E3" w14:textId="574A0343" w:rsidR="00430DA3" w:rsidRDefault="00430DA3" w:rsidP="771D0749">
      <w:pPr>
        <w:jc w:val="center"/>
        <w:rPr>
          <w:rFonts w:eastAsia="Calibri"/>
        </w:rPr>
      </w:pPr>
    </w:p>
    <w:p w14:paraId="22CD9F6D" w14:textId="2F2B072E" w:rsidR="654F1FD9" w:rsidRDefault="771D0749" w:rsidP="0070269F">
      <w:pPr>
        <w:jc w:val="center"/>
        <w:rPr>
          <w:rFonts w:eastAsia="Calibri"/>
        </w:rPr>
      </w:pPr>
      <w:r w:rsidRPr="771D0749">
        <w:rPr>
          <w:rFonts w:ascii="Arial" w:eastAsia="Calibri" w:hAnsi="Arial" w:cs="Arial"/>
          <w:sz w:val="20"/>
          <w:szCs w:val="20"/>
        </w:rPr>
        <w:t>Fig 7</w:t>
      </w:r>
      <w:r w:rsidR="00534B54">
        <w:tab/>
      </w:r>
      <w:r w:rsidRPr="771D0749">
        <w:rPr>
          <w:rFonts w:ascii="Arial" w:eastAsia="Arial" w:hAnsi="Arial" w:cs="Arial"/>
          <w:sz w:val="20"/>
          <w:szCs w:val="20"/>
        </w:rPr>
        <w:t>15µF shunt capacitor phase angle measurement</w:t>
      </w:r>
    </w:p>
    <w:p w14:paraId="64A3A155" w14:textId="77777777" w:rsidR="0070269F" w:rsidRPr="0070269F" w:rsidRDefault="0070269F" w:rsidP="0070269F">
      <w:pPr>
        <w:jc w:val="center"/>
        <w:rPr>
          <w:rFonts w:eastAsia="Calibri"/>
        </w:rPr>
      </w:pPr>
    </w:p>
    <w:p w14:paraId="31E065A2" w14:textId="77777777" w:rsidR="0070269F" w:rsidRDefault="654F1FD9" w:rsidP="0070269F">
      <w:pPr>
        <w:spacing w:line="720" w:lineRule="auto"/>
        <w:jc w:val="center"/>
      </w:pPr>
      <w:r>
        <w:rPr>
          <w:noProof/>
          <w:lang w:eastAsia="en-GB"/>
        </w:rPr>
        <w:drawing>
          <wp:inline distT="0" distB="0" distL="0" distR="0" wp14:anchorId="542EEAB0" wp14:editId="77948C1C">
            <wp:extent cx="3886200" cy="2228850"/>
            <wp:effectExtent l="0" t="0" r="0" b="0"/>
            <wp:docPr id="636608326" name="Picture 6366083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3886200" cy="2228850"/>
                    </a:xfrm>
                    <a:prstGeom prst="rect">
                      <a:avLst/>
                    </a:prstGeom>
                  </pic:spPr>
                </pic:pic>
              </a:graphicData>
            </a:graphic>
          </wp:inline>
        </w:drawing>
      </w:r>
    </w:p>
    <w:p w14:paraId="19E2E15E" w14:textId="40462F8B" w:rsidR="00446531" w:rsidRDefault="771D0749" w:rsidP="00446531">
      <w:pPr>
        <w:spacing w:line="720" w:lineRule="auto"/>
        <w:jc w:val="center"/>
        <w:rPr>
          <w:rFonts w:ascii="Arial" w:eastAsia="Arial" w:hAnsi="Arial" w:cs="Arial"/>
          <w:sz w:val="20"/>
          <w:szCs w:val="20"/>
        </w:rPr>
      </w:pPr>
      <w:r w:rsidRPr="771D0749">
        <w:rPr>
          <w:rFonts w:ascii="Arial" w:eastAsia="Arial" w:hAnsi="Arial" w:cs="Arial"/>
          <w:sz w:val="20"/>
          <w:szCs w:val="20"/>
        </w:rPr>
        <w:t>Fig 8</w:t>
      </w:r>
      <w:r>
        <w:tab/>
      </w:r>
      <w:r w:rsidRPr="771D0749">
        <w:rPr>
          <w:rFonts w:ascii="Arial" w:eastAsia="Arial" w:hAnsi="Arial" w:cs="Arial"/>
          <w:sz w:val="20"/>
          <w:szCs w:val="20"/>
        </w:rPr>
        <w:t>15µF shunt capacitor current amplitude measurement</w:t>
      </w:r>
    </w:p>
    <w:p w14:paraId="2211AB60" w14:textId="50C4AF1D" w:rsidR="0070269F" w:rsidRDefault="0070269F" w:rsidP="0070269F">
      <w:pPr>
        <w:spacing w:line="720" w:lineRule="auto"/>
        <w:jc w:val="center"/>
      </w:pPr>
      <w:r>
        <w:rPr>
          <w:noProof/>
          <w:lang w:eastAsia="en-GB"/>
        </w:rPr>
        <w:drawing>
          <wp:inline distT="0" distB="0" distL="0" distR="0" wp14:anchorId="247EC48D" wp14:editId="2E4726F9">
            <wp:extent cx="3714750" cy="1971675"/>
            <wp:effectExtent l="0" t="0" r="0" b="0"/>
            <wp:docPr id="1821938518" name="Picture 182193851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1938518" name="Picture 1821938518" descr="Graphical user interfac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3714750" cy="1971675"/>
                    </a:xfrm>
                    <a:prstGeom prst="rect">
                      <a:avLst/>
                    </a:prstGeom>
                  </pic:spPr>
                </pic:pic>
              </a:graphicData>
            </a:graphic>
          </wp:inline>
        </w:drawing>
      </w:r>
    </w:p>
    <w:p w14:paraId="33D50E51" w14:textId="77777777" w:rsidR="00E84460" w:rsidRDefault="0070269F" w:rsidP="00E84460">
      <w:pPr>
        <w:jc w:val="center"/>
        <w:rPr>
          <w:rFonts w:ascii="Arial" w:eastAsia="Arial" w:hAnsi="Arial" w:cs="Arial"/>
          <w:sz w:val="20"/>
          <w:szCs w:val="20"/>
        </w:rPr>
      </w:pPr>
      <w:r>
        <w:rPr>
          <w:rFonts w:ascii="Arial" w:eastAsia="Arial" w:hAnsi="Arial" w:cs="Arial"/>
          <w:sz w:val="20"/>
          <w:szCs w:val="20"/>
        </w:rPr>
        <w:t>Fig 9</w:t>
      </w:r>
      <w:r>
        <w:rPr>
          <w:rFonts w:ascii="Arial" w:eastAsia="Arial" w:hAnsi="Arial" w:cs="Arial"/>
          <w:sz w:val="20"/>
          <w:szCs w:val="20"/>
        </w:rPr>
        <w:tab/>
        <w:t>Supply Voltage Measurement</w:t>
      </w:r>
    </w:p>
    <w:p w14:paraId="7B855574" w14:textId="67ECCB73" w:rsidR="771D0749" w:rsidRPr="00E84460" w:rsidRDefault="00332F2F" w:rsidP="00E84460">
      <w:pPr>
        <w:rPr>
          <w:rFonts w:ascii="Arial" w:eastAsia="Arial" w:hAnsi="Arial" w:cs="Arial"/>
          <w:b/>
          <w:bCs/>
          <w:sz w:val="20"/>
          <w:szCs w:val="20"/>
        </w:rPr>
      </w:pPr>
      <w:r w:rsidRPr="00E84460">
        <w:rPr>
          <w:rFonts w:ascii="Arial" w:eastAsia="Calibri" w:hAnsi="Arial" w:cs="Arial"/>
          <w:b/>
          <w:bCs/>
          <w:sz w:val="20"/>
          <w:szCs w:val="20"/>
          <w:u w:val="single"/>
        </w:rPr>
        <w:lastRenderedPageBreak/>
        <w:t>Results</w:t>
      </w:r>
    </w:p>
    <w:p w14:paraId="212D5739" w14:textId="77777777" w:rsidR="00332F2F" w:rsidRDefault="00332F2F" w:rsidP="771D0749">
      <w:pPr>
        <w:rPr>
          <w:rFonts w:eastAsia="Calibri"/>
        </w:rPr>
      </w:pPr>
    </w:p>
    <w:tbl>
      <w:tblPr>
        <w:tblStyle w:val="TableGrid"/>
        <w:tblW w:w="0" w:type="auto"/>
        <w:jc w:val="center"/>
        <w:tblLayout w:type="fixed"/>
        <w:tblLook w:val="06A0" w:firstRow="1" w:lastRow="0" w:firstColumn="1" w:lastColumn="0" w:noHBand="1" w:noVBand="1"/>
      </w:tblPr>
      <w:tblGrid>
        <w:gridCol w:w="1803"/>
        <w:gridCol w:w="1803"/>
        <w:gridCol w:w="1803"/>
        <w:gridCol w:w="1803"/>
        <w:gridCol w:w="1803"/>
      </w:tblGrid>
      <w:tr w:rsidR="771D0749" w14:paraId="31743048" w14:textId="77777777" w:rsidTr="771D0749">
        <w:trPr>
          <w:jc w:val="center"/>
        </w:trPr>
        <w:tc>
          <w:tcPr>
            <w:tcW w:w="1803" w:type="dxa"/>
            <w:shd w:val="clear" w:color="auto" w:fill="A5A5A5" w:themeFill="accent3"/>
          </w:tcPr>
          <w:p w14:paraId="4572A795" w14:textId="0E7B670E" w:rsidR="771D0749" w:rsidRDefault="771D0749" w:rsidP="771D0749">
            <w:pPr>
              <w:jc w:val="center"/>
              <w:rPr>
                <w:rFonts w:ascii="Arial" w:eastAsia="Arial" w:hAnsi="Arial" w:cs="Arial"/>
                <w:b/>
                <w:bCs/>
                <w:sz w:val="20"/>
                <w:szCs w:val="20"/>
              </w:rPr>
            </w:pPr>
          </w:p>
          <w:p w14:paraId="5464CEED" w14:textId="669C0248" w:rsidR="771D0749" w:rsidRDefault="771D0749" w:rsidP="771D0749">
            <w:pPr>
              <w:jc w:val="center"/>
              <w:rPr>
                <w:rFonts w:eastAsia="Calibri"/>
                <w:b/>
                <w:bCs/>
              </w:rPr>
            </w:pPr>
            <w:r w:rsidRPr="771D0749">
              <w:rPr>
                <w:rFonts w:ascii="Arial" w:eastAsia="Arial" w:hAnsi="Arial" w:cs="Arial"/>
                <w:b/>
                <w:bCs/>
                <w:sz w:val="20"/>
                <w:szCs w:val="20"/>
              </w:rPr>
              <w:t>Correction Capacitor</w:t>
            </w:r>
          </w:p>
          <w:p w14:paraId="51FDA9B9" w14:textId="16F027C0" w:rsidR="771D0749" w:rsidRDefault="771D0749" w:rsidP="771D0749">
            <w:pPr>
              <w:jc w:val="center"/>
              <w:rPr>
                <w:rFonts w:ascii="Arial" w:eastAsia="Arial" w:hAnsi="Arial" w:cs="Arial"/>
                <w:b/>
                <w:bCs/>
              </w:rPr>
            </w:pPr>
          </w:p>
        </w:tc>
        <w:tc>
          <w:tcPr>
            <w:tcW w:w="1803" w:type="dxa"/>
            <w:shd w:val="clear" w:color="auto" w:fill="A5A5A5" w:themeFill="accent3"/>
          </w:tcPr>
          <w:p w14:paraId="29DD89F2" w14:textId="33FF1490" w:rsidR="771D0749" w:rsidRDefault="771D0749" w:rsidP="771D0749">
            <w:pPr>
              <w:jc w:val="center"/>
              <w:rPr>
                <w:rFonts w:ascii="Arial" w:eastAsia="Arial" w:hAnsi="Arial" w:cs="Arial"/>
                <w:b/>
                <w:bCs/>
                <w:sz w:val="20"/>
                <w:szCs w:val="20"/>
              </w:rPr>
            </w:pPr>
          </w:p>
          <w:p w14:paraId="27332E59" w14:textId="17F3A657" w:rsidR="771D0749" w:rsidRDefault="771D0749" w:rsidP="771D0749">
            <w:pPr>
              <w:jc w:val="center"/>
              <w:rPr>
                <w:rFonts w:ascii="Arial" w:eastAsia="Arial" w:hAnsi="Arial" w:cs="Arial"/>
                <w:b/>
                <w:bCs/>
                <w:sz w:val="20"/>
                <w:szCs w:val="20"/>
              </w:rPr>
            </w:pPr>
          </w:p>
          <w:p w14:paraId="38A11D3E" w14:textId="203BF943" w:rsidR="771D0749" w:rsidRDefault="771D0749" w:rsidP="771D0749">
            <w:pPr>
              <w:jc w:val="center"/>
              <w:rPr>
                <w:rFonts w:ascii="Arial" w:eastAsia="Arial" w:hAnsi="Arial" w:cs="Arial"/>
                <w:b/>
                <w:bCs/>
                <w:sz w:val="20"/>
                <w:szCs w:val="20"/>
              </w:rPr>
            </w:pPr>
            <w:r w:rsidRPr="771D0749">
              <w:rPr>
                <w:rFonts w:ascii="Arial" w:eastAsia="Arial" w:hAnsi="Arial" w:cs="Arial"/>
                <w:b/>
                <w:bCs/>
                <w:sz w:val="20"/>
                <w:szCs w:val="20"/>
              </w:rPr>
              <w:t>None</w:t>
            </w:r>
          </w:p>
          <w:p w14:paraId="4D834D0D" w14:textId="390D0DD1" w:rsidR="771D0749" w:rsidRDefault="771D0749" w:rsidP="771D0749">
            <w:pPr>
              <w:jc w:val="center"/>
              <w:rPr>
                <w:rFonts w:ascii="Arial" w:eastAsia="Arial" w:hAnsi="Arial" w:cs="Arial"/>
                <w:b/>
                <w:bCs/>
              </w:rPr>
            </w:pPr>
          </w:p>
        </w:tc>
        <w:tc>
          <w:tcPr>
            <w:tcW w:w="1803" w:type="dxa"/>
            <w:shd w:val="clear" w:color="auto" w:fill="A5A5A5" w:themeFill="accent3"/>
          </w:tcPr>
          <w:p w14:paraId="72467435" w14:textId="586DFDBF" w:rsidR="771D0749" w:rsidRDefault="771D0749" w:rsidP="771D0749">
            <w:pPr>
              <w:jc w:val="center"/>
              <w:rPr>
                <w:rFonts w:ascii="Arial" w:eastAsia="Arial" w:hAnsi="Arial" w:cs="Arial"/>
                <w:b/>
                <w:bCs/>
                <w:sz w:val="20"/>
                <w:szCs w:val="20"/>
              </w:rPr>
            </w:pPr>
          </w:p>
          <w:p w14:paraId="1FEB6E46" w14:textId="5F3C3024" w:rsidR="771D0749" w:rsidRDefault="771D0749" w:rsidP="771D0749">
            <w:pPr>
              <w:jc w:val="center"/>
              <w:rPr>
                <w:rFonts w:ascii="Arial" w:eastAsia="Arial" w:hAnsi="Arial" w:cs="Arial"/>
                <w:b/>
                <w:bCs/>
                <w:sz w:val="20"/>
                <w:szCs w:val="20"/>
              </w:rPr>
            </w:pPr>
          </w:p>
          <w:p w14:paraId="06EFBBA7" w14:textId="51E02E73" w:rsidR="771D0749" w:rsidRDefault="771D0749" w:rsidP="771D0749">
            <w:pPr>
              <w:jc w:val="center"/>
              <w:rPr>
                <w:rFonts w:ascii="Arial" w:eastAsia="Arial" w:hAnsi="Arial" w:cs="Arial"/>
                <w:b/>
                <w:bCs/>
              </w:rPr>
            </w:pPr>
            <w:r w:rsidRPr="771D0749">
              <w:rPr>
                <w:rFonts w:ascii="Arial" w:eastAsia="Arial" w:hAnsi="Arial" w:cs="Arial"/>
                <w:b/>
                <w:bCs/>
                <w:sz w:val="20"/>
                <w:szCs w:val="20"/>
              </w:rPr>
              <w:t>C2 - 10µF</w:t>
            </w:r>
          </w:p>
        </w:tc>
        <w:tc>
          <w:tcPr>
            <w:tcW w:w="1803" w:type="dxa"/>
            <w:shd w:val="clear" w:color="auto" w:fill="A5A5A5" w:themeFill="accent3"/>
          </w:tcPr>
          <w:p w14:paraId="0C60A017" w14:textId="590F9277" w:rsidR="771D0749" w:rsidRDefault="771D0749" w:rsidP="771D0749">
            <w:pPr>
              <w:jc w:val="center"/>
              <w:rPr>
                <w:rFonts w:ascii="Arial" w:eastAsia="Arial" w:hAnsi="Arial" w:cs="Arial"/>
                <w:b/>
                <w:bCs/>
                <w:sz w:val="20"/>
                <w:szCs w:val="20"/>
              </w:rPr>
            </w:pPr>
          </w:p>
          <w:p w14:paraId="4FF0D051" w14:textId="0F2D5C89" w:rsidR="771D0749" w:rsidRDefault="771D0749" w:rsidP="771D0749">
            <w:pPr>
              <w:jc w:val="center"/>
              <w:rPr>
                <w:rFonts w:ascii="Arial" w:eastAsia="Arial" w:hAnsi="Arial" w:cs="Arial"/>
                <w:b/>
                <w:bCs/>
                <w:sz w:val="20"/>
                <w:szCs w:val="20"/>
              </w:rPr>
            </w:pPr>
          </w:p>
          <w:p w14:paraId="77F33FC9" w14:textId="0329B83E" w:rsidR="771D0749" w:rsidRDefault="771D0749" w:rsidP="771D0749">
            <w:pPr>
              <w:jc w:val="center"/>
              <w:rPr>
                <w:rFonts w:ascii="Arial" w:eastAsia="Arial" w:hAnsi="Arial" w:cs="Arial"/>
                <w:b/>
                <w:bCs/>
              </w:rPr>
            </w:pPr>
            <w:r w:rsidRPr="771D0749">
              <w:rPr>
                <w:rFonts w:ascii="Arial" w:eastAsia="Arial" w:hAnsi="Arial" w:cs="Arial"/>
                <w:b/>
                <w:bCs/>
                <w:sz w:val="20"/>
                <w:szCs w:val="20"/>
              </w:rPr>
              <w:t>C2 + C3 20µF</w:t>
            </w:r>
          </w:p>
        </w:tc>
        <w:tc>
          <w:tcPr>
            <w:tcW w:w="1803" w:type="dxa"/>
            <w:shd w:val="clear" w:color="auto" w:fill="A5A5A5" w:themeFill="accent3"/>
          </w:tcPr>
          <w:p w14:paraId="1BE33232" w14:textId="75CB92FB" w:rsidR="771D0749" w:rsidRDefault="771D0749" w:rsidP="771D0749">
            <w:pPr>
              <w:jc w:val="center"/>
              <w:rPr>
                <w:rFonts w:ascii="Arial" w:eastAsia="Arial" w:hAnsi="Arial" w:cs="Arial"/>
                <w:b/>
                <w:bCs/>
                <w:sz w:val="20"/>
                <w:szCs w:val="20"/>
              </w:rPr>
            </w:pPr>
          </w:p>
          <w:p w14:paraId="4B2FD9A5" w14:textId="32DD8ED5" w:rsidR="771D0749" w:rsidRDefault="771D0749" w:rsidP="771D0749">
            <w:pPr>
              <w:jc w:val="center"/>
              <w:rPr>
                <w:rFonts w:ascii="Arial" w:eastAsia="Arial" w:hAnsi="Arial" w:cs="Arial"/>
                <w:b/>
                <w:bCs/>
                <w:sz w:val="20"/>
                <w:szCs w:val="20"/>
              </w:rPr>
            </w:pPr>
          </w:p>
          <w:p w14:paraId="30059282" w14:textId="008F3DCD" w:rsidR="771D0749" w:rsidRDefault="771D0749" w:rsidP="771D0749">
            <w:pPr>
              <w:jc w:val="center"/>
              <w:rPr>
                <w:rFonts w:ascii="Arial" w:eastAsia="Arial" w:hAnsi="Arial" w:cs="Arial"/>
                <w:b/>
                <w:bCs/>
              </w:rPr>
            </w:pPr>
            <w:r w:rsidRPr="771D0749">
              <w:rPr>
                <w:rFonts w:ascii="Arial" w:eastAsia="Arial" w:hAnsi="Arial" w:cs="Arial"/>
                <w:b/>
                <w:bCs/>
                <w:sz w:val="20"/>
                <w:szCs w:val="20"/>
              </w:rPr>
              <w:t>C2 + C4 15µF</w:t>
            </w:r>
          </w:p>
        </w:tc>
      </w:tr>
      <w:tr w:rsidR="771D0749" w14:paraId="0361AAD3" w14:textId="77777777" w:rsidTr="771D0749">
        <w:trPr>
          <w:jc w:val="center"/>
        </w:trPr>
        <w:tc>
          <w:tcPr>
            <w:tcW w:w="1803" w:type="dxa"/>
            <w:shd w:val="clear" w:color="auto" w:fill="A5A5A5" w:themeFill="accent3"/>
          </w:tcPr>
          <w:p w14:paraId="703FF68E" w14:textId="2900B058" w:rsidR="771D0749" w:rsidRDefault="771D0749" w:rsidP="771D0749">
            <w:pPr>
              <w:jc w:val="center"/>
              <w:rPr>
                <w:rFonts w:ascii="Arial" w:eastAsia="Arial" w:hAnsi="Arial" w:cs="Arial"/>
                <w:b/>
                <w:bCs/>
                <w:sz w:val="20"/>
                <w:szCs w:val="20"/>
              </w:rPr>
            </w:pPr>
          </w:p>
          <w:p w14:paraId="18C0CE48" w14:textId="5C423956" w:rsidR="771D0749" w:rsidRDefault="771D0749" w:rsidP="771D0749">
            <w:pPr>
              <w:jc w:val="center"/>
              <w:rPr>
                <w:rFonts w:ascii="Arial" w:eastAsia="Arial" w:hAnsi="Arial" w:cs="Arial"/>
                <w:b/>
                <w:bCs/>
                <w:sz w:val="20"/>
                <w:szCs w:val="20"/>
              </w:rPr>
            </w:pPr>
            <w:r w:rsidRPr="771D0749">
              <w:rPr>
                <w:rFonts w:ascii="Arial" w:eastAsia="Arial" w:hAnsi="Arial" w:cs="Arial"/>
                <w:b/>
                <w:bCs/>
                <w:sz w:val="20"/>
                <w:szCs w:val="20"/>
              </w:rPr>
              <w:t>Phase Angle</w:t>
            </w:r>
          </w:p>
          <w:p w14:paraId="25C3E7B8" w14:textId="7F3A0C8D" w:rsidR="771D0749" w:rsidRDefault="771D0749" w:rsidP="771D0749">
            <w:pPr>
              <w:jc w:val="center"/>
              <w:rPr>
                <w:rFonts w:ascii="Arial" w:eastAsia="Arial" w:hAnsi="Arial" w:cs="Arial"/>
                <w:b/>
                <w:bCs/>
                <w:sz w:val="20"/>
                <w:szCs w:val="20"/>
              </w:rPr>
            </w:pPr>
            <w:r w:rsidRPr="771D0749">
              <w:rPr>
                <w:rFonts w:ascii="Arial" w:eastAsia="Arial" w:hAnsi="Arial" w:cs="Arial"/>
                <w:b/>
                <w:bCs/>
                <w:sz w:val="20"/>
                <w:szCs w:val="20"/>
              </w:rPr>
              <w:t>(Lead/Lag)</w:t>
            </w:r>
          </w:p>
          <w:p w14:paraId="739EB768" w14:textId="1C4A134E" w:rsidR="771D0749" w:rsidRDefault="771D0749" w:rsidP="771D0749">
            <w:pPr>
              <w:jc w:val="center"/>
              <w:rPr>
                <w:rFonts w:ascii="Arial" w:eastAsia="Arial" w:hAnsi="Arial" w:cs="Arial"/>
                <w:b/>
                <w:bCs/>
              </w:rPr>
            </w:pPr>
          </w:p>
        </w:tc>
        <w:tc>
          <w:tcPr>
            <w:tcW w:w="1803" w:type="dxa"/>
          </w:tcPr>
          <w:p w14:paraId="01A06960" w14:textId="23FE4CA1" w:rsidR="771D0749" w:rsidRDefault="771D0749" w:rsidP="771D0749">
            <w:pPr>
              <w:jc w:val="center"/>
              <w:rPr>
                <w:rFonts w:ascii="Arial" w:eastAsia="Arial" w:hAnsi="Arial" w:cs="Arial"/>
                <w:sz w:val="20"/>
                <w:szCs w:val="20"/>
              </w:rPr>
            </w:pPr>
          </w:p>
          <w:p w14:paraId="3A9812AB" w14:textId="627EA404" w:rsidR="771D0749" w:rsidRDefault="006640EC" w:rsidP="006640EC">
            <w:pPr>
              <w:jc w:val="center"/>
              <w:rPr>
                <w:rFonts w:ascii="Arial" w:eastAsia="Arial" w:hAnsi="Arial" w:cs="Arial"/>
                <w:sz w:val="20"/>
                <w:szCs w:val="20"/>
              </w:rPr>
            </w:pPr>
            <w:r>
              <w:rPr>
                <w:rFonts w:ascii="Arial" w:eastAsia="Arial" w:hAnsi="Arial" w:cs="Arial"/>
                <w:sz w:val="20"/>
                <w:szCs w:val="20"/>
              </w:rPr>
              <w:t>22.59</w:t>
            </w:r>
            <w:r w:rsidR="771D0749" w:rsidRPr="771D0749">
              <w:rPr>
                <w:rFonts w:ascii="Arial" w:eastAsia="Arial" w:hAnsi="Arial" w:cs="Arial"/>
                <w:sz w:val="20"/>
                <w:szCs w:val="20"/>
              </w:rPr>
              <w:t>° Lag</w:t>
            </w:r>
          </w:p>
        </w:tc>
        <w:tc>
          <w:tcPr>
            <w:tcW w:w="1803" w:type="dxa"/>
          </w:tcPr>
          <w:p w14:paraId="2FB76608" w14:textId="14ABCACD" w:rsidR="771D0749" w:rsidRDefault="771D0749" w:rsidP="771D0749">
            <w:pPr>
              <w:jc w:val="center"/>
              <w:rPr>
                <w:rFonts w:ascii="Arial" w:eastAsia="Arial" w:hAnsi="Arial" w:cs="Arial"/>
                <w:sz w:val="20"/>
                <w:szCs w:val="20"/>
              </w:rPr>
            </w:pPr>
          </w:p>
          <w:p w14:paraId="640A4C00" w14:textId="1909C363" w:rsidR="771D0749" w:rsidRDefault="771D0749" w:rsidP="771D0749">
            <w:pPr>
              <w:jc w:val="center"/>
              <w:rPr>
                <w:rFonts w:ascii="Arial" w:eastAsia="Arial" w:hAnsi="Arial" w:cs="Arial"/>
                <w:sz w:val="20"/>
                <w:szCs w:val="20"/>
              </w:rPr>
            </w:pPr>
            <w:r w:rsidRPr="771D0749">
              <w:rPr>
                <w:rFonts w:ascii="Arial" w:eastAsia="Arial" w:hAnsi="Arial" w:cs="Arial"/>
                <w:sz w:val="20"/>
                <w:szCs w:val="20"/>
              </w:rPr>
              <w:t>3.64° Lead</w:t>
            </w:r>
          </w:p>
        </w:tc>
        <w:tc>
          <w:tcPr>
            <w:tcW w:w="1803" w:type="dxa"/>
          </w:tcPr>
          <w:p w14:paraId="2B7BBC60" w14:textId="5A123486" w:rsidR="771D0749" w:rsidRDefault="771D0749" w:rsidP="771D0749">
            <w:pPr>
              <w:jc w:val="center"/>
              <w:rPr>
                <w:rFonts w:ascii="Arial" w:eastAsia="Arial" w:hAnsi="Arial" w:cs="Arial"/>
                <w:sz w:val="20"/>
                <w:szCs w:val="20"/>
              </w:rPr>
            </w:pPr>
          </w:p>
          <w:p w14:paraId="5B5C810B" w14:textId="0DFED32A" w:rsidR="771D0749" w:rsidRDefault="771D0749" w:rsidP="771D0749">
            <w:pPr>
              <w:jc w:val="center"/>
              <w:rPr>
                <w:rFonts w:ascii="Arial" w:eastAsia="Arial" w:hAnsi="Arial" w:cs="Arial"/>
                <w:sz w:val="20"/>
                <w:szCs w:val="20"/>
              </w:rPr>
            </w:pPr>
            <w:r w:rsidRPr="771D0749">
              <w:rPr>
                <w:rFonts w:ascii="Arial" w:eastAsia="Arial" w:hAnsi="Arial" w:cs="Arial"/>
                <w:sz w:val="20"/>
                <w:szCs w:val="20"/>
              </w:rPr>
              <w:t>25.5° Lead</w:t>
            </w:r>
          </w:p>
        </w:tc>
        <w:tc>
          <w:tcPr>
            <w:tcW w:w="1803" w:type="dxa"/>
          </w:tcPr>
          <w:p w14:paraId="2B5CF9AD" w14:textId="3D6286FF" w:rsidR="771D0749" w:rsidRDefault="771D0749" w:rsidP="771D0749">
            <w:pPr>
              <w:jc w:val="center"/>
              <w:rPr>
                <w:rFonts w:ascii="Arial" w:eastAsia="Arial" w:hAnsi="Arial" w:cs="Arial"/>
                <w:sz w:val="20"/>
                <w:szCs w:val="20"/>
              </w:rPr>
            </w:pPr>
          </w:p>
          <w:p w14:paraId="1A94D44C" w14:textId="3BFD7D8C" w:rsidR="771D0749" w:rsidRDefault="771D0749" w:rsidP="771D0749">
            <w:pPr>
              <w:jc w:val="center"/>
              <w:rPr>
                <w:rFonts w:ascii="Arial" w:eastAsia="Arial" w:hAnsi="Arial" w:cs="Arial"/>
                <w:sz w:val="20"/>
                <w:szCs w:val="20"/>
              </w:rPr>
            </w:pPr>
            <w:r w:rsidRPr="771D0749">
              <w:rPr>
                <w:rFonts w:ascii="Arial" w:eastAsia="Arial" w:hAnsi="Arial" w:cs="Arial"/>
                <w:sz w:val="20"/>
                <w:szCs w:val="20"/>
              </w:rPr>
              <w:t>15.3° Lead</w:t>
            </w:r>
          </w:p>
        </w:tc>
      </w:tr>
      <w:tr w:rsidR="771D0749" w14:paraId="0E350979" w14:textId="77777777" w:rsidTr="771D0749">
        <w:trPr>
          <w:jc w:val="center"/>
        </w:trPr>
        <w:tc>
          <w:tcPr>
            <w:tcW w:w="1803" w:type="dxa"/>
            <w:shd w:val="clear" w:color="auto" w:fill="A5A5A5" w:themeFill="accent3"/>
          </w:tcPr>
          <w:p w14:paraId="66056758" w14:textId="2CFE737E" w:rsidR="771D0749" w:rsidRDefault="771D0749" w:rsidP="771D0749">
            <w:pPr>
              <w:jc w:val="center"/>
              <w:rPr>
                <w:rFonts w:ascii="Arial" w:eastAsia="Arial" w:hAnsi="Arial" w:cs="Arial"/>
                <w:b/>
                <w:bCs/>
                <w:sz w:val="20"/>
                <w:szCs w:val="20"/>
              </w:rPr>
            </w:pPr>
          </w:p>
          <w:p w14:paraId="3F4E7E90" w14:textId="26B241CD" w:rsidR="771D0749" w:rsidRDefault="771D0749" w:rsidP="771D0749">
            <w:pPr>
              <w:jc w:val="center"/>
              <w:rPr>
                <w:rFonts w:ascii="Arial" w:eastAsia="Arial" w:hAnsi="Arial" w:cs="Arial"/>
                <w:b/>
                <w:bCs/>
                <w:sz w:val="20"/>
                <w:szCs w:val="20"/>
              </w:rPr>
            </w:pPr>
            <w:r w:rsidRPr="771D0749">
              <w:rPr>
                <w:rFonts w:ascii="Arial" w:eastAsia="Arial" w:hAnsi="Arial" w:cs="Arial"/>
                <w:b/>
                <w:bCs/>
                <w:sz w:val="20"/>
                <w:szCs w:val="20"/>
              </w:rPr>
              <w:t>Current Amplitude</w:t>
            </w:r>
          </w:p>
          <w:p w14:paraId="02BC7187" w14:textId="4D5B5BEA" w:rsidR="771D0749" w:rsidRDefault="771D0749" w:rsidP="771D0749">
            <w:pPr>
              <w:jc w:val="center"/>
              <w:rPr>
                <w:rFonts w:ascii="Arial" w:eastAsia="Arial" w:hAnsi="Arial" w:cs="Arial"/>
                <w:b/>
                <w:bCs/>
              </w:rPr>
            </w:pPr>
          </w:p>
        </w:tc>
        <w:tc>
          <w:tcPr>
            <w:tcW w:w="1803" w:type="dxa"/>
          </w:tcPr>
          <w:p w14:paraId="382916F2" w14:textId="6DC352A0" w:rsidR="771D0749" w:rsidRDefault="771D0749" w:rsidP="771D0749">
            <w:pPr>
              <w:jc w:val="center"/>
              <w:rPr>
                <w:rFonts w:ascii="Arial" w:eastAsia="Arial" w:hAnsi="Arial" w:cs="Arial"/>
              </w:rPr>
            </w:pPr>
          </w:p>
          <w:p w14:paraId="32D13356" w14:textId="797E3D31" w:rsidR="771D0749" w:rsidRDefault="000F0A2D" w:rsidP="771D0749">
            <w:pPr>
              <w:jc w:val="center"/>
              <w:rPr>
                <w:rFonts w:ascii="Arial" w:eastAsia="Arial" w:hAnsi="Arial" w:cs="Arial"/>
                <w:sz w:val="20"/>
                <w:szCs w:val="20"/>
              </w:rPr>
            </w:pPr>
            <w:r>
              <w:rPr>
                <w:rFonts w:ascii="Arial" w:eastAsia="Arial" w:hAnsi="Arial" w:cs="Arial"/>
                <w:sz w:val="20"/>
                <w:szCs w:val="20"/>
              </w:rPr>
              <w:t>491.4mA</w:t>
            </w:r>
          </w:p>
        </w:tc>
        <w:tc>
          <w:tcPr>
            <w:tcW w:w="1803" w:type="dxa"/>
          </w:tcPr>
          <w:p w14:paraId="5CC9BBE7" w14:textId="1188A61D" w:rsidR="771D0749" w:rsidRDefault="771D0749" w:rsidP="771D0749">
            <w:pPr>
              <w:jc w:val="center"/>
              <w:rPr>
                <w:rFonts w:ascii="Arial" w:eastAsia="Arial" w:hAnsi="Arial" w:cs="Arial"/>
                <w:sz w:val="20"/>
                <w:szCs w:val="20"/>
              </w:rPr>
            </w:pPr>
          </w:p>
          <w:p w14:paraId="05F6B86C" w14:textId="6D07105C" w:rsidR="771D0749" w:rsidRDefault="771D0749" w:rsidP="771D0749">
            <w:pPr>
              <w:jc w:val="center"/>
              <w:rPr>
                <w:rFonts w:ascii="Arial" w:eastAsia="Arial" w:hAnsi="Arial" w:cs="Arial"/>
                <w:sz w:val="20"/>
                <w:szCs w:val="20"/>
              </w:rPr>
            </w:pPr>
            <w:r w:rsidRPr="771D0749">
              <w:rPr>
                <w:rFonts w:ascii="Arial" w:eastAsia="Arial" w:hAnsi="Arial" w:cs="Arial"/>
                <w:sz w:val="20"/>
                <w:szCs w:val="20"/>
              </w:rPr>
              <w:t>514.2mA</w:t>
            </w:r>
          </w:p>
        </w:tc>
        <w:tc>
          <w:tcPr>
            <w:tcW w:w="1803" w:type="dxa"/>
          </w:tcPr>
          <w:p w14:paraId="40CE4752" w14:textId="5252076E" w:rsidR="771D0749" w:rsidRDefault="771D0749" w:rsidP="771D0749">
            <w:pPr>
              <w:jc w:val="center"/>
              <w:rPr>
                <w:rFonts w:ascii="Arial" w:eastAsia="Arial" w:hAnsi="Arial" w:cs="Arial"/>
                <w:sz w:val="20"/>
                <w:szCs w:val="20"/>
              </w:rPr>
            </w:pPr>
          </w:p>
          <w:p w14:paraId="6EA5F4B3" w14:textId="79B6C9F5" w:rsidR="771D0749" w:rsidRDefault="771D0749" w:rsidP="771D0749">
            <w:pPr>
              <w:jc w:val="center"/>
              <w:rPr>
                <w:rFonts w:ascii="Arial" w:eastAsia="Arial" w:hAnsi="Arial" w:cs="Arial"/>
                <w:sz w:val="20"/>
                <w:szCs w:val="20"/>
              </w:rPr>
            </w:pPr>
            <w:r w:rsidRPr="771D0749">
              <w:rPr>
                <w:rFonts w:ascii="Arial" w:eastAsia="Arial" w:hAnsi="Arial" w:cs="Arial"/>
                <w:sz w:val="20"/>
                <w:szCs w:val="20"/>
              </w:rPr>
              <w:t>560mA</w:t>
            </w:r>
          </w:p>
        </w:tc>
        <w:tc>
          <w:tcPr>
            <w:tcW w:w="1803" w:type="dxa"/>
          </w:tcPr>
          <w:p w14:paraId="245CE4E1" w14:textId="51B7A0BA" w:rsidR="771D0749" w:rsidRDefault="771D0749" w:rsidP="771D0749">
            <w:pPr>
              <w:jc w:val="center"/>
              <w:rPr>
                <w:rFonts w:ascii="Arial" w:eastAsia="Arial" w:hAnsi="Arial" w:cs="Arial"/>
                <w:sz w:val="20"/>
                <w:szCs w:val="20"/>
              </w:rPr>
            </w:pPr>
          </w:p>
          <w:p w14:paraId="1F08FBE9" w14:textId="4A99E12D" w:rsidR="771D0749" w:rsidRDefault="771D0749" w:rsidP="771D0749">
            <w:pPr>
              <w:jc w:val="center"/>
              <w:rPr>
                <w:rFonts w:ascii="Arial" w:eastAsia="Arial" w:hAnsi="Arial" w:cs="Arial"/>
                <w:sz w:val="20"/>
                <w:szCs w:val="20"/>
              </w:rPr>
            </w:pPr>
            <w:r w:rsidRPr="771D0749">
              <w:rPr>
                <w:rFonts w:ascii="Arial" w:eastAsia="Arial" w:hAnsi="Arial" w:cs="Arial"/>
                <w:sz w:val="20"/>
                <w:szCs w:val="20"/>
              </w:rPr>
              <w:t>520mA</w:t>
            </w:r>
          </w:p>
        </w:tc>
      </w:tr>
    </w:tbl>
    <w:p w14:paraId="46C02652" w14:textId="38724B6A" w:rsidR="771D0749" w:rsidRDefault="771D0749" w:rsidP="771D0749">
      <w:pPr>
        <w:rPr>
          <w:rFonts w:ascii="Arial" w:eastAsia="Arial" w:hAnsi="Arial" w:cs="Arial"/>
          <w:sz w:val="20"/>
          <w:szCs w:val="20"/>
        </w:rPr>
      </w:pPr>
    </w:p>
    <w:p w14:paraId="131C8F84" w14:textId="77777777" w:rsidR="00AE6CDA" w:rsidRDefault="00AE6CDA" w:rsidP="771D0749">
      <w:pPr>
        <w:rPr>
          <w:rFonts w:ascii="Arial" w:eastAsia="Arial" w:hAnsi="Arial" w:cs="Arial"/>
          <w:sz w:val="20"/>
          <w:szCs w:val="20"/>
        </w:rPr>
      </w:pPr>
    </w:p>
    <w:p w14:paraId="74476FD4" w14:textId="65208D72" w:rsidR="00720404" w:rsidRDefault="00AE6CDA" w:rsidP="00332F2F">
      <w:pPr>
        <w:jc w:val="center"/>
        <w:rPr>
          <w:rFonts w:ascii="Arial" w:eastAsia="Arial" w:hAnsi="Arial" w:cs="Arial"/>
          <w:sz w:val="20"/>
          <w:szCs w:val="20"/>
        </w:rPr>
      </w:pPr>
      <w:r>
        <w:rPr>
          <w:rFonts w:ascii="Arial" w:eastAsia="Arial" w:hAnsi="Arial" w:cs="Arial"/>
          <w:sz w:val="20"/>
          <w:szCs w:val="20"/>
        </w:rPr>
        <w:t xml:space="preserve">Table </w:t>
      </w:r>
      <w:r w:rsidR="00941C8E">
        <w:rPr>
          <w:rFonts w:ascii="Arial" w:eastAsia="Arial" w:hAnsi="Arial" w:cs="Arial"/>
          <w:sz w:val="20"/>
          <w:szCs w:val="20"/>
        </w:rPr>
        <w:t>1 - R</w:t>
      </w:r>
      <w:r>
        <w:rPr>
          <w:rFonts w:ascii="Arial" w:eastAsia="Arial" w:hAnsi="Arial" w:cs="Arial"/>
          <w:sz w:val="20"/>
          <w:szCs w:val="20"/>
        </w:rPr>
        <w:t>esul</w:t>
      </w:r>
      <w:r w:rsidR="00332F2F">
        <w:rPr>
          <w:rFonts w:ascii="Arial" w:eastAsia="Arial" w:hAnsi="Arial" w:cs="Arial"/>
          <w:sz w:val="20"/>
          <w:szCs w:val="20"/>
        </w:rPr>
        <w:t>ts</w:t>
      </w:r>
    </w:p>
    <w:p w14:paraId="7AF03EE2" w14:textId="77777777" w:rsidR="00720404" w:rsidRDefault="00720404" w:rsidP="771D0749">
      <w:pPr>
        <w:rPr>
          <w:rFonts w:ascii="Arial" w:eastAsia="Arial" w:hAnsi="Arial" w:cs="Arial"/>
          <w:sz w:val="20"/>
          <w:szCs w:val="20"/>
        </w:rPr>
      </w:pPr>
    </w:p>
    <w:p w14:paraId="1326FC5E" w14:textId="77777777" w:rsidR="00720404" w:rsidRDefault="00720404" w:rsidP="771D0749">
      <w:pPr>
        <w:rPr>
          <w:rFonts w:ascii="Arial" w:eastAsia="Arial" w:hAnsi="Arial" w:cs="Arial"/>
          <w:sz w:val="20"/>
          <w:szCs w:val="20"/>
        </w:rPr>
      </w:pPr>
    </w:p>
    <w:p w14:paraId="7AED8511" w14:textId="356C371A" w:rsidR="2D7C74FD" w:rsidRDefault="2D7C74FD" w:rsidP="2D7C74FD">
      <w:pPr>
        <w:rPr>
          <w:rFonts w:ascii="Arial" w:eastAsia="Arial" w:hAnsi="Arial" w:cs="Arial"/>
          <w:sz w:val="20"/>
          <w:szCs w:val="20"/>
        </w:rPr>
      </w:pPr>
      <w:r w:rsidRPr="2D7C74FD">
        <w:rPr>
          <w:rFonts w:ascii="Arial" w:eastAsia="Arial" w:hAnsi="Arial" w:cs="Arial"/>
          <w:sz w:val="20"/>
          <w:szCs w:val="20"/>
        </w:rPr>
        <w:t>The supply voltage was measured at 2.4V peak</w:t>
      </w:r>
      <w:r w:rsidR="001D24F7">
        <w:rPr>
          <w:rFonts w:ascii="Arial" w:eastAsia="Arial" w:hAnsi="Arial" w:cs="Arial"/>
          <w:sz w:val="20"/>
          <w:szCs w:val="20"/>
        </w:rPr>
        <w:t xml:space="preserve"> (Fig 9)</w:t>
      </w:r>
    </w:p>
    <w:p w14:paraId="06D01FDE" w14:textId="77777777" w:rsidR="00332F2F" w:rsidRDefault="00332F2F" w:rsidP="00BF493B">
      <w:pPr>
        <w:rPr>
          <w:rFonts w:ascii="Arial" w:eastAsia="Arial" w:hAnsi="Arial" w:cs="Arial"/>
          <w:sz w:val="20"/>
          <w:szCs w:val="20"/>
        </w:rPr>
      </w:pPr>
    </w:p>
    <w:p w14:paraId="0793C436" w14:textId="4BF134C3" w:rsidR="771D0749" w:rsidRDefault="771D0749" w:rsidP="771D0749">
      <w:pPr>
        <w:rPr>
          <w:rFonts w:ascii="Arial" w:eastAsia="Arial" w:hAnsi="Arial" w:cs="Arial"/>
          <w:sz w:val="20"/>
          <w:szCs w:val="20"/>
        </w:rPr>
      </w:pPr>
      <w:r w:rsidRPr="771D0749">
        <w:rPr>
          <w:rFonts w:ascii="Arial" w:eastAsia="Arial" w:hAnsi="Arial" w:cs="Arial"/>
          <w:sz w:val="20"/>
          <w:szCs w:val="20"/>
        </w:rPr>
        <w:t>The supply voltage was calculated as:</w:t>
      </w:r>
    </w:p>
    <w:p w14:paraId="5FBF1251" w14:textId="32A57546" w:rsidR="771D0749" w:rsidRDefault="771D0749" w:rsidP="771D0749">
      <w:pPr>
        <w:rPr>
          <w:rFonts w:eastAsia="Calibri"/>
        </w:rPr>
      </w:pPr>
    </w:p>
    <w:p w14:paraId="246B5597" w14:textId="369E9EC7" w:rsidR="771D0749" w:rsidRDefault="771D0749" w:rsidP="771D0749">
      <w:pPr>
        <w:rPr>
          <w:rFonts w:eastAsia="Calibri"/>
        </w:rPr>
      </w:pPr>
      <m:oMath>
        <m:r>
          <w:rPr>
            <w:rFonts w:ascii="Cambria Math" w:hAnsi="Cambria Math"/>
          </w:rPr>
          <m:t>10×peak </m:t>
        </m:r>
      </m:oMath>
      <w:r w:rsidRPr="771D0749">
        <w:rPr>
          <w:rFonts w:eastAsia="Calibri"/>
        </w:rPr>
        <w:t xml:space="preserve"> </w:t>
      </w:r>
      <w:r>
        <w:tab/>
      </w:r>
      <w:r w:rsidRPr="771D0749">
        <w:rPr>
          <w:rFonts w:eastAsia="Calibri"/>
        </w:rPr>
        <w:t>=</w:t>
      </w:r>
      <w:r>
        <w:tab/>
      </w:r>
      <w:r w:rsidRPr="771D0749">
        <w:rPr>
          <w:rFonts w:eastAsia="Calibri"/>
        </w:rPr>
        <w:t xml:space="preserve"> </w:t>
      </w:r>
      <m:oMath>
        <m:r>
          <w:rPr>
            <w:rFonts w:ascii="Cambria Math" w:hAnsi="Cambria Math"/>
          </w:rPr>
          <m:t>10×2.4=24V peak </m:t>
        </m:r>
      </m:oMath>
      <w:r>
        <w:tab/>
      </w:r>
      <w:r w:rsidRPr="771D0749">
        <w:rPr>
          <w:rFonts w:eastAsia="Calibri"/>
        </w:rPr>
        <w:t xml:space="preserve"> =</w:t>
      </w:r>
      <w:r>
        <w:tab/>
      </w:r>
      <w:r w:rsidRPr="771D0749">
        <w:rPr>
          <w:rFonts w:eastAsia="Calibri"/>
        </w:rPr>
        <w:t xml:space="preserve">( </w:t>
      </w:r>
      <m:oMath>
        <m:r>
          <w:rPr>
            <w:rFonts w:ascii="Cambria Math" w:hAnsi="Cambria Math"/>
          </w:rPr>
          <m:t>48V p-p </m:t>
        </m:r>
      </m:oMath>
      <w:r w:rsidR="2D7C74FD" w:rsidRPr="2D7C74FD">
        <w:rPr>
          <w:rFonts w:eastAsia="Calibri"/>
        </w:rPr>
        <w:t>)</w:t>
      </w:r>
    </w:p>
    <w:p w14:paraId="2AFC611D" w14:textId="1DA7BBA7" w:rsidR="2D7C74FD" w:rsidRDefault="2D7C74FD" w:rsidP="2D7C74FD">
      <w:pPr>
        <w:rPr>
          <w:rFonts w:eastAsia="Calibri"/>
        </w:rPr>
      </w:pPr>
    </w:p>
    <w:p w14:paraId="51CF4582" w14:textId="2902E6AC" w:rsidR="00510C3F" w:rsidRDefault="2D7C74FD" w:rsidP="2D7C74FD">
      <w:pPr>
        <w:rPr>
          <w:rFonts w:ascii="Arial" w:eastAsia="Arial" w:hAnsi="Arial" w:cs="Arial"/>
          <w:sz w:val="20"/>
          <w:szCs w:val="20"/>
        </w:rPr>
      </w:pPr>
      <w:r w:rsidRPr="2D7C74FD">
        <w:rPr>
          <w:rFonts w:ascii="Arial" w:eastAsia="Arial" w:hAnsi="Arial" w:cs="Arial"/>
          <w:sz w:val="20"/>
          <w:szCs w:val="20"/>
        </w:rPr>
        <w:t>Convert supply V (peak) to rms:</w:t>
      </w:r>
      <w:r w:rsidR="00510C3F">
        <w:rPr>
          <w:rFonts w:ascii="Arial" w:eastAsia="Arial" w:hAnsi="Arial" w:cs="Arial"/>
          <w:sz w:val="20"/>
          <w:szCs w:val="20"/>
        </w:rPr>
        <w:tab/>
      </w:r>
      <w:r w:rsidR="00510C3F">
        <w:rPr>
          <w:rFonts w:ascii="Arial" w:eastAsia="Arial" w:hAnsi="Arial" w:cs="Arial"/>
          <w:sz w:val="20"/>
          <w:szCs w:val="20"/>
        </w:rPr>
        <w:tab/>
      </w:r>
      <m:oMath>
        <m:r>
          <w:rPr>
            <w:rFonts w:ascii="Cambria Math" w:eastAsia="Arial" w:hAnsi="Cambria Math" w:cs="Arial"/>
            <w:sz w:val="32"/>
            <w:szCs w:val="32"/>
          </w:rPr>
          <m:t>rms=</m:t>
        </m:r>
        <m:f>
          <m:fPr>
            <m:ctrlPr>
              <w:rPr>
                <w:rFonts w:ascii="Cambria Math" w:eastAsia="Arial" w:hAnsi="Cambria Math" w:cs="Arial"/>
                <w:i/>
                <w:sz w:val="32"/>
                <w:szCs w:val="32"/>
              </w:rPr>
            </m:ctrlPr>
          </m:fPr>
          <m:num>
            <m:r>
              <w:rPr>
                <w:rFonts w:ascii="Cambria Math" w:eastAsia="Arial" w:hAnsi="Cambria Math" w:cs="Arial"/>
                <w:sz w:val="32"/>
                <w:szCs w:val="32"/>
              </w:rPr>
              <m:t>peak</m:t>
            </m:r>
          </m:num>
          <m:den>
            <m:rad>
              <m:radPr>
                <m:degHide m:val="1"/>
                <m:ctrlPr>
                  <w:rPr>
                    <w:rFonts w:ascii="Cambria Math" w:eastAsia="Arial" w:hAnsi="Cambria Math" w:cs="Arial"/>
                    <w:i/>
                    <w:sz w:val="32"/>
                    <w:szCs w:val="32"/>
                  </w:rPr>
                </m:ctrlPr>
              </m:radPr>
              <m:deg/>
              <m:e>
                <m:r>
                  <w:rPr>
                    <w:rFonts w:ascii="Cambria Math" w:eastAsia="Arial" w:hAnsi="Cambria Math" w:cs="Arial"/>
                    <w:sz w:val="32"/>
                    <w:szCs w:val="32"/>
                  </w:rPr>
                  <m:t>2</m:t>
                </m:r>
              </m:e>
            </m:rad>
          </m:den>
        </m:f>
        <m:r>
          <w:rPr>
            <w:rFonts w:ascii="Cambria Math" w:eastAsia="Arial" w:hAnsi="Cambria Math" w:cs="Arial"/>
            <w:sz w:val="32"/>
            <w:szCs w:val="32"/>
          </w:rPr>
          <m:t>=</m:t>
        </m:r>
        <m:f>
          <m:fPr>
            <m:ctrlPr>
              <w:rPr>
                <w:rFonts w:ascii="Cambria Math" w:eastAsia="Arial" w:hAnsi="Cambria Math" w:cs="Arial"/>
                <w:i/>
                <w:sz w:val="32"/>
                <w:szCs w:val="32"/>
              </w:rPr>
            </m:ctrlPr>
          </m:fPr>
          <m:num>
            <m:r>
              <w:rPr>
                <w:rFonts w:ascii="Cambria Math" w:eastAsia="Arial" w:hAnsi="Cambria Math" w:cs="Arial"/>
                <w:sz w:val="32"/>
                <w:szCs w:val="32"/>
              </w:rPr>
              <m:t>1</m:t>
            </m:r>
          </m:num>
          <m:den>
            <m:r>
              <w:rPr>
                <w:rFonts w:ascii="Cambria Math" w:eastAsia="Arial" w:hAnsi="Cambria Math" w:cs="Arial"/>
                <w:sz w:val="32"/>
                <w:szCs w:val="32"/>
              </w:rPr>
              <m:t>1.414</m:t>
            </m:r>
          </m:den>
        </m:f>
        <m:r>
          <w:rPr>
            <w:rFonts w:ascii="Cambria Math" w:eastAsia="Arial" w:hAnsi="Cambria Math" w:cs="Arial"/>
            <w:sz w:val="32"/>
            <w:szCs w:val="32"/>
          </w:rPr>
          <m:t>=0.7071</m:t>
        </m:r>
      </m:oMath>
    </w:p>
    <w:p w14:paraId="00E360C3" w14:textId="77777777" w:rsidR="00510C3F" w:rsidRDefault="00510C3F" w:rsidP="2D7C74FD">
      <w:pPr>
        <w:rPr>
          <w:rFonts w:ascii="Arial" w:eastAsia="Arial" w:hAnsi="Arial" w:cs="Arial"/>
          <w:sz w:val="20"/>
          <w:szCs w:val="20"/>
        </w:rPr>
      </w:pPr>
    </w:p>
    <w:p w14:paraId="5BBBD213" w14:textId="1BC96B4A" w:rsidR="771D0749" w:rsidRDefault="771D0749" w:rsidP="2D7C74FD">
      <w:pPr>
        <w:rPr>
          <w:rFonts w:eastAsiaTheme="minorEastAsia"/>
        </w:rPr>
      </w:pPr>
      <w:r>
        <w:tab/>
      </w:r>
      <m:oMath>
        <m:r>
          <w:rPr>
            <w:rFonts w:ascii="Cambria Math" w:hAnsi="Cambria Math"/>
          </w:rPr>
          <m:t>0.7071×24V peak=16.97V rms peak </m:t>
        </m:r>
      </m:oMath>
    </w:p>
    <w:p w14:paraId="76C704AD" w14:textId="77777777" w:rsidR="006E0A23" w:rsidRDefault="006E0A23" w:rsidP="2D7C74FD">
      <w:pPr>
        <w:rPr>
          <w:rFonts w:eastAsiaTheme="minorEastAsia"/>
        </w:rPr>
      </w:pPr>
    </w:p>
    <w:p w14:paraId="2B293AB6" w14:textId="77777777" w:rsidR="00BF493B" w:rsidRDefault="00BF493B" w:rsidP="2D7C74FD">
      <w:pPr>
        <w:rPr>
          <w:rFonts w:ascii="Arial" w:eastAsiaTheme="minorEastAsia" w:hAnsi="Arial" w:cs="Arial"/>
          <w:sz w:val="20"/>
          <w:szCs w:val="20"/>
          <w:u w:val="single"/>
        </w:rPr>
      </w:pPr>
    </w:p>
    <w:p w14:paraId="6946DC1C" w14:textId="3CC6A15D" w:rsidR="006E0A23" w:rsidRPr="006E0A23" w:rsidRDefault="006E0A23" w:rsidP="2D7C74FD">
      <w:pPr>
        <w:rPr>
          <w:rFonts w:ascii="Arial" w:eastAsiaTheme="minorEastAsia" w:hAnsi="Arial" w:cs="Arial"/>
          <w:sz w:val="20"/>
          <w:szCs w:val="20"/>
          <w:u w:val="single"/>
        </w:rPr>
      </w:pPr>
      <w:r w:rsidRPr="006E0A23">
        <w:rPr>
          <w:rFonts w:ascii="Arial" w:eastAsiaTheme="minorEastAsia" w:hAnsi="Arial" w:cs="Arial"/>
          <w:sz w:val="20"/>
          <w:szCs w:val="20"/>
          <w:u w:val="single"/>
        </w:rPr>
        <w:t>Discussion</w:t>
      </w:r>
    </w:p>
    <w:p w14:paraId="43DB473D" w14:textId="77777777" w:rsidR="00543F55" w:rsidRDefault="00543F55" w:rsidP="2D7C74FD">
      <w:pPr>
        <w:rPr>
          <w:rFonts w:eastAsiaTheme="minorEastAsia"/>
        </w:rPr>
      </w:pPr>
    </w:p>
    <w:p w14:paraId="5CF55F1B" w14:textId="029508EE" w:rsidR="006E0A23" w:rsidRPr="000342F5" w:rsidRDefault="000342F5" w:rsidP="2D7C74FD">
      <w:pPr>
        <w:rPr>
          <w:rFonts w:ascii="Arial" w:eastAsiaTheme="minorEastAsia" w:hAnsi="Arial" w:cs="Arial"/>
          <w:sz w:val="20"/>
          <w:szCs w:val="20"/>
        </w:rPr>
      </w:pPr>
      <w:r w:rsidRPr="000342F5">
        <w:rPr>
          <w:rFonts w:ascii="Arial" w:eastAsiaTheme="minorEastAsia" w:hAnsi="Arial" w:cs="Arial"/>
          <w:sz w:val="20"/>
          <w:szCs w:val="20"/>
        </w:rPr>
        <w:t>Analysis of the results show</w:t>
      </w:r>
      <w:r>
        <w:rPr>
          <w:rFonts w:ascii="Arial" w:eastAsiaTheme="minorEastAsia" w:hAnsi="Arial" w:cs="Arial"/>
          <w:sz w:val="20"/>
          <w:szCs w:val="20"/>
        </w:rPr>
        <w:t xml:space="preserve">s that the </w:t>
      </w:r>
      <w:r w:rsidRPr="2D7C74FD">
        <w:rPr>
          <w:rFonts w:ascii="Arial" w:eastAsia="Arial" w:hAnsi="Arial" w:cs="Arial"/>
          <w:sz w:val="20"/>
          <w:szCs w:val="20"/>
        </w:rPr>
        <w:t>shunt capacitor giving the nearest to complete correction of the phase angle is C2 (10µF)</w:t>
      </w:r>
      <w:r>
        <w:rPr>
          <w:rFonts w:ascii="Arial" w:eastAsia="Arial" w:hAnsi="Arial" w:cs="Arial"/>
          <w:sz w:val="20"/>
          <w:szCs w:val="20"/>
        </w:rPr>
        <w:t xml:space="preserve">, with </w:t>
      </w:r>
      <w:r w:rsidR="00651B1D">
        <w:rPr>
          <w:rFonts w:ascii="Arial" w:eastAsia="Arial" w:hAnsi="Arial" w:cs="Arial"/>
          <w:sz w:val="20"/>
          <w:szCs w:val="20"/>
        </w:rPr>
        <w:t xml:space="preserve">a correction </w:t>
      </w:r>
      <w:r w:rsidR="00191730">
        <w:rPr>
          <w:rFonts w:ascii="Arial" w:eastAsia="Arial" w:hAnsi="Arial" w:cs="Arial"/>
          <w:sz w:val="20"/>
          <w:szCs w:val="20"/>
        </w:rPr>
        <w:t xml:space="preserve">from </w:t>
      </w:r>
      <w:r w:rsidR="005C1299">
        <w:rPr>
          <w:rFonts w:ascii="Arial" w:eastAsia="Arial" w:hAnsi="Arial" w:cs="Arial"/>
          <w:sz w:val="20"/>
          <w:szCs w:val="20"/>
        </w:rPr>
        <w:t>22</w:t>
      </w:r>
      <w:r w:rsidR="00191730">
        <w:rPr>
          <w:rFonts w:ascii="Arial" w:eastAsia="Arial" w:hAnsi="Arial" w:cs="Arial"/>
          <w:sz w:val="20"/>
          <w:szCs w:val="20"/>
        </w:rPr>
        <w:t>.59</w:t>
      </w:r>
      <w:r w:rsidR="005C1299" w:rsidRPr="771D0749">
        <w:rPr>
          <w:rFonts w:ascii="Arial" w:eastAsia="Arial" w:hAnsi="Arial" w:cs="Arial"/>
          <w:sz w:val="20"/>
          <w:szCs w:val="20"/>
        </w:rPr>
        <w:t>°</w:t>
      </w:r>
      <w:r w:rsidR="005C1299">
        <w:rPr>
          <w:rFonts w:ascii="Arial" w:eastAsia="Arial" w:hAnsi="Arial" w:cs="Arial"/>
          <w:sz w:val="20"/>
          <w:szCs w:val="20"/>
        </w:rPr>
        <w:t xml:space="preserve"> </w:t>
      </w:r>
      <w:r w:rsidR="00B1777E">
        <w:rPr>
          <w:rFonts w:ascii="Arial" w:eastAsia="Arial" w:hAnsi="Arial" w:cs="Arial"/>
          <w:sz w:val="20"/>
          <w:szCs w:val="20"/>
        </w:rPr>
        <w:t>lagging to 3.64</w:t>
      </w:r>
      <w:r w:rsidR="00B1777E" w:rsidRPr="771D0749">
        <w:rPr>
          <w:rFonts w:ascii="Arial" w:eastAsia="Arial" w:hAnsi="Arial" w:cs="Arial"/>
          <w:sz w:val="20"/>
          <w:szCs w:val="20"/>
        </w:rPr>
        <w:t>°</w:t>
      </w:r>
      <w:r w:rsidR="00B1777E">
        <w:rPr>
          <w:rFonts w:ascii="Arial" w:eastAsia="Arial" w:hAnsi="Arial" w:cs="Arial"/>
          <w:sz w:val="20"/>
          <w:szCs w:val="20"/>
        </w:rPr>
        <w:t xml:space="preserve"> leading.</w:t>
      </w:r>
      <w:r w:rsidR="00EF0B9B">
        <w:rPr>
          <w:rFonts w:ascii="Arial" w:eastAsia="Arial" w:hAnsi="Arial" w:cs="Arial"/>
          <w:sz w:val="20"/>
          <w:szCs w:val="20"/>
        </w:rPr>
        <w:t xml:space="preserve"> The power factor correction </w:t>
      </w:r>
      <w:r w:rsidR="00806139">
        <w:rPr>
          <w:rFonts w:ascii="Arial" w:eastAsia="Arial" w:hAnsi="Arial" w:cs="Arial"/>
          <w:sz w:val="20"/>
          <w:szCs w:val="20"/>
        </w:rPr>
        <w:t xml:space="preserve">increased from 0.92 to </w:t>
      </w:r>
      <w:r w:rsidR="00DA0906">
        <w:rPr>
          <w:rFonts w:ascii="Arial" w:eastAsia="Arial" w:hAnsi="Arial" w:cs="Arial"/>
          <w:sz w:val="20"/>
          <w:szCs w:val="20"/>
        </w:rPr>
        <w:t>0.99, almost perfect correction</w:t>
      </w:r>
      <w:r w:rsidR="00A54B06">
        <w:rPr>
          <w:rFonts w:ascii="Arial" w:eastAsia="Arial" w:hAnsi="Arial" w:cs="Arial"/>
          <w:sz w:val="20"/>
          <w:szCs w:val="20"/>
        </w:rPr>
        <w:t xml:space="preserve">. </w:t>
      </w:r>
      <w:r w:rsidR="00661761">
        <w:rPr>
          <w:rFonts w:ascii="Arial" w:eastAsia="Arial" w:hAnsi="Arial" w:cs="Arial"/>
          <w:sz w:val="20"/>
          <w:szCs w:val="20"/>
        </w:rPr>
        <w:t xml:space="preserve">The </w:t>
      </w:r>
      <w:r w:rsidR="00822254">
        <w:rPr>
          <w:rFonts w:ascii="Arial" w:eastAsia="Arial" w:hAnsi="Arial" w:cs="Arial"/>
          <w:sz w:val="20"/>
          <w:szCs w:val="20"/>
        </w:rPr>
        <w:t>overall</w:t>
      </w:r>
      <w:r w:rsidR="00661761">
        <w:rPr>
          <w:rFonts w:ascii="Arial" w:eastAsia="Arial" w:hAnsi="Arial" w:cs="Arial"/>
          <w:sz w:val="20"/>
          <w:szCs w:val="20"/>
        </w:rPr>
        <w:t xml:space="preserve"> effect </w:t>
      </w:r>
      <w:r w:rsidR="00907F6B">
        <w:rPr>
          <w:rFonts w:ascii="Arial" w:eastAsia="Arial" w:hAnsi="Arial" w:cs="Arial"/>
          <w:sz w:val="20"/>
          <w:szCs w:val="20"/>
        </w:rPr>
        <w:t xml:space="preserve">of the </w:t>
      </w:r>
      <w:r w:rsidR="00907F6B" w:rsidRPr="2D7C74FD">
        <w:rPr>
          <w:rFonts w:ascii="Arial" w:eastAsia="Arial" w:hAnsi="Arial" w:cs="Arial"/>
          <w:sz w:val="20"/>
          <w:szCs w:val="20"/>
        </w:rPr>
        <w:t>10µF</w:t>
      </w:r>
      <w:r w:rsidR="00907F6B">
        <w:rPr>
          <w:rFonts w:ascii="Arial" w:eastAsia="Arial" w:hAnsi="Arial" w:cs="Arial"/>
          <w:sz w:val="20"/>
          <w:szCs w:val="20"/>
        </w:rPr>
        <w:t xml:space="preserve"> capacitor in the circuit, </w:t>
      </w:r>
      <w:r w:rsidR="00661761">
        <w:rPr>
          <w:rFonts w:ascii="Arial" w:eastAsia="Arial" w:hAnsi="Arial" w:cs="Arial"/>
          <w:sz w:val="20"/>
          <w:szCs w:val="20"/>
        </w:rPr>
        <w:t xml:space="preserve">on the supply </w:t>
      </w:r>
      <w:r w:rsidR="00907F6B">
        <w:rPr>
          <w:rFonts w:ascii="Arial" w:eastAsia="Arial" w:hAnsi="Arial" w:cs="Arial"/>
          <w:sz w:val="20"/>
          <w:szCs w:val="20"/>
        </w:rPr>
        <w:t xml:space="preserve">was to </w:t>
      </w:r>
      <w:r w:rsidR="00822254">
        <w:rPr>
          <w:rFonts w:ascii="Arial" w:eastAsia="Arial" w:hAnsi="Arial" w:cs="Arial"/>
          <w:sz w:val="20"/>
          <w:szCs w:val="20"/>
        </w:rPr>
        <w:t xml:space="preserve">decrease the phase angle between the voltage and current which had the resultant effect of </w:t>
      </w:r>
      <w:r w:rsidR="007A1330">
        <w:rPr>
          <w:rFonts w:ascii="Arial" w:eastAsia="Arial" w:hAnsi="Arial" w:cs="Arial"/>
          <w:sz w:val="20"/>
          <w:szCs w:val="20"/>
        </w:rPr>
        <w:t>decreasing the supply current whilst increasing the supply power.</w:t>
      </w:r>
      <w:r w:rsidR="00822254">
        <w:rPr>
          <w:rFonts w:ascii="Arial" w:eastAsia="Arial" w:hAnsi="Arial" w:cs="Arial"/>
          <w:sz w:val="20"/>
          <w:szCs w:val="20"/>
        </w:rPr>
        <w:t xml:space="preserve"> </w:t>
      </w:r>
      <w:r w:rsidR="000475A0">
        <w:rPr>
          <w:rFonts w:ascii="Arial" w:eastAsia="Arial" w:hAnsi="Arial" w:cs="Arial"/>
          <w:sz w:val="20"/>
          <w:szCs w:val="20"/>
        </w:rPr>
        <w:t>See calculations below:</w:t>
      </w:r>
    </w:p>
    <w:p w14:paraId="56573912" w14:textId="69B5742F" w:rsidR="00543F55" w:rsidRPr="007A1330" w:rsidRDefault="00A54B06" w:rsidP="2D7C74FD">
      <w:pPr>
        <w:rPr>
          <w:rFonts w:eastAsiaTheme="minorEastAsia"/>
        </w:rPr>
      </w:pPr>
      <w:r>
        <w:rPr>
          <w:rFonts w:eastAsiaTheme="minorEastAsia"/>
        </w:rPr>
        <w:t xml:space="preserve"> </w:t>
      </w:r>
    </w:p>
    <w:p w14:paraId="23E05747" w14:textId="1D6E1E1B" w:rsidR="771D0749" w:rsidRDefault="771D0749" w:rsidP="000475A0">
      <w:pPr>
        <w:jc w:val="center"/>
        <w:rPr>
          <w:rFonts w:ascii="Arial" w:eastAsia="Arial" w:hAnsi="Arial" w:cs="Arial"/>
          <w:sz w:val="20"/>
          <w:szCs w:val="20"/>
        </w:rPr>
      </w:pPr>
      <w:r w:rsidRPr="771D0749">
        <w:rPr>
          <w:rFonts w:ascii="Arial" w:eastAsia="Arial" w:hAnsi="Arial" w:cs="Arial"/>
          <w:sz w:val="20"/>
          <w:szCs w:val="20"/>
        </w:rPr>
        <w:t xml:space="preserve">The power supplied (In watts) with </w:t>
      </w:r>
      <w:r w:rsidRPr="771D0749">
        <w:rPr>
          <w:rFonts w:ascii="Arial" w:eastAsia="Arial" w:hAnsi="Arial" w:cs="Arial"/>
          <w:b/>
          <w:bCs/>
          <w:sz w:val="20"/>
          <w:szCs w:val="20"/>
        </w:rPr>
        <w:t>no</w:t>
      </w:r>
      <w:r w:rsidRPr="771D0749">
        <w:rPr>
          <w:rFonts w:ascii="Arial" w:eastAsia="Arial" w:hAnsi="Arial" w:cs="Arial"/>
          <w:sz w:val="20"/>
          <w:szCs w:val="20"/>
        </w:rPr>
        <w:t xml:space="preserve"> correction capacitor in circuit was calculated as:</w:t>
      </w:r>
    </w:p>
    <w:p w14:paraId="72B8B6C7" w14:textId="10E06D33" w:rsidR="771D0749" w:rsidRDefault="771D0749" w:rsidP="771D0749">
      <w:pPr>
        <w:rPr>
          <w:rFonts w:eastAsia="Calibri"/>
        </w:rPr>
      </w:pPr>
    </w:p>
    <w:p w14:paraId="094065F4" w14:textId="256AE0DB" w:rsidR="771D0749" w:rsidRDefault="771D0749" w:rsidP="2D7C74FD">
      <w:pPr>
        <w:jc w:val="center"/>
      </w:pPr>
      <m:oMathPara>
        <m:oMath>
          <m:r>
            <w:rPr>
              <w:rFonts w:ascii="Cambria Math" w:hAnsi="Cambria Math"/>
            </w:rPr>
            <m:t>VI cos∅ </m:t>
          </m:r>
        </m:oMath>
      </m:oMathPara>
    </w:p>
    <w:p w14:paraId="5A72A125" w14:textId="124711F9" w:rsidR="2D7C74FD" w:rsidRDefault="2D7C74FD" w:rsidP="2D7C74FD">
      <w:pPr>
        <w:ind w:left="2880"/>
        <w:rPr>
          <w:rFonts w:eastAsia="Calibri"/>
        </w:rPr>
      </w:pPr>
    </w:p>
    <w:p w14:paraId="422974F8" w14:textId="4D63ABE2" w:rsidR="2D7C74FD" w:rsidRDefault="2D7C74FD" w:rsidP="2D7C74FD">
      <w:pPr>
        <w:ind w:left="720"/>
        <w:jc w:val="center"/>
        <w:rPr>
          <w:rFonts w:eastAsia="Calibri"/>
        </w:rPr>
      </w:pPr>
      <w:r w:rsidRPr="2D7C74FD">
        <w:rPr>
          <w:rFonts w:eastAsia="Calibri"/>
        </w:rPr>
        <w:t>Convert I (peak) to RMS</w:t>
      </w:r>
      <w:r>
        <w:tab/>
      </w:r>
      <m:oMath>
        <m:r>
          <w:rPr>
            <w:rFonts w:ascii="Cambria Math" w:hAnsi="Cambria Math"/>
          </w:rPr>
          <m:t>0.707×491.4mA=347.5mA rms peak </m:t>
        </m:r>
      </m:oMath>
    </w:p>
    <w:p w14:paraId="0F2BF503" w14:textId="7AB59385" w:rsidR="771D0749" w:rsidRDefault="771D0749" w:rsidP="771D0749">
      <w:pPr>
        <w:ind w:left="720"/>
        <w:rPr>
          <w:rFonts w:eastAsia="Calibri"/>
        </w:rPr>
      </w:pPr>
    </w:p>
    <w:p w14:paraId="7231584C" w14:textId="1111262F" w:rsidR="771D0749" w:rsidRDefault="771D0749" w:rsidP="771D0749">
      <w:pPr>
        <w:ind w:left="720"/>
        <w:rPr>
          <w:rFonts w:eastAsia="Calibri"/>
        </w:rPr>
      </w:pPr>
      <w:r w:rsidRPr="771D0749">
        <w:rPr>
          <w:rFonts w:ascii="Arial" w:eastAsia="Arial" w:hAnsi="Arial" w:cs="Arial"/>
          <w:sz w:val="20"/>
          <w:szCs w:val="20"/>
        </w:rPr>
        <w:t>Therefore, Power supplied:</w:t>
      </w:r>
      <w:r w:rsidRPr="771D0749">
        <w:rPr>
          <w:rFonts w:eastAsia="Calibri"/>
        </w:rPr>
        <w:t xml:space="preserve"> </w:t>
      </w:r>
      <w:r>
        <w:tab/>
      </w:r>
      <m:oMath>
        <m:r>
          <w:rPr>
            <w:rFonts w:ascii="Cambria Math" w:hAnsi="Cambria Math"/>
          </w:rPr>
          <m:t>16.97V×347.5mA×</m:t>
        </m:r>
        <m:func>
          <m:funcPr>
            <m:ctrlPr>
              <w:rPr>
                <w:rFonts w:ascii="Cambria Math" w:hAnsi="Cambria Math"/>
              </w:rPr>
            </m:ctrlPr>
          </m:funcPr>
          <m:fName>
            <m:r>
              <m:rPr>
                <m:sty m:val="p"/>
              </m:rPr>
              <w:rPr>
                <w:rFonts w:ascii="Cambria Math" w:hAnsi="Cambria Math"/>
              </w:rPr>
              <m:t>cos</m:t>
            </m:r>
          </m:fName>
          <m:e>
            <m:d>
              <m:dPr>
                <m:ctrlPr>
                  <w:rPr>
                    <w:rFonts w:ascii="Cambria Math" w:hAnsi="Cambria Math"/>
                  </w:rPr>
                </m:ctrlPr>
              </m:dPr>
              <m:e>
                <m:r>
                  <w:rPr>
                    <w:rFonts w:ascii="Cambria Math" w:hAnsi="Cambria Math"/>
                  </w:rPr>
                  <m:t>22.59</m:t>
                </m:r>
              </m:e>
            </m:d>
          </m:e>
        </m:func>
        <m:r>
          <w:rPr>
            <w:rFonts w:ascii="Cambria Math" w:hAnsi="Cambria Math"/>
          </w:rPr>
          <m:t>=5.44W</m:t>
        </m:r>
      </m:oMath>
    </w:p>
    <w:p w14:paraId="74C2BA57" w14:textId="13347D85" w:rsidR="771D0749" w:rsidRDefault="771D0749" w:rsidP="771D0749">
      <w:pPr>
        <w:ind w:left="720"/>
        <w:rPr>
          <w:rFonts w:eastAsia="Calibri"/>
        </w:rPr>
      </w:pPr>
    </w:p>
    <w:p w14:paraId="7D3B45F0" w14:textId="77777777" w:rsidR="00BB78C5" w:rsidRDefault="00BB78C5" w:rsidP="000475A0">
      <w:pPr>
        <w:jc w:val="center"/>
        <w:rPr>
          <w:rFonts w:ascii="Arial" w:eastAsia="Arial" w:hAnsi="Arial" w:cs="Arial"/>
          <w:sz w:val="20"/>
          <w:szCs w:val="20"/>
        </w:rPr>
      </w:pPr>
    </w:p>
    <w:p w14:paraId="2C06164F" w14:textId="39E0B98E" w:rsidR="771D0749" w:rsidRDefault="2D7C74FD" w:rsidP="000475A0">
      <w:pPr>
        <w:jc w:val="center"/>
        <w:rPr>
          <w:rFonts w:eastAsia="Calibri"/>
          <w:b/>
          <w:bCs/>
        </w:rPr>
      </w:pPr>
      <w:r w:rsidRPr="2D7C74FD">
        <w:rPr>
          <w:rFonts w:ascii="Arial" w:eastAsia="Arial" w:hAnsi="Arial" w:cs="Arial"/>
          <w:sz w:val="20"/>
          <w:szCs w:val="20"/>
        </w:rPr>
        <w:t xml:space="preserve">The power supplied with the </w:t>
      </w:r>
      <w:r w:rsidRPr="2D7C74FD">
        <w:rPr>
          <w:rFonts w:ascii="Arial" w:eastAsia="Arial" w:hAnsi="Arial" w:cs="Arial"/>
          <w:b/>
          <w:bCs/>
          <w:sz w:val="20"/>
          <w:szCs w:val="20"/>
        </w:rPr>
        <w:t>best</w:t>
      </w:r>
      <w:r w:rsidRPr="2D7C74FD">
        <w:rPr>
          <w:rFonts w:ascii="Arial" w:eastAsia="Arial" w:hAnsi="Arial" w:cs="Arial"/>
          <w:sz w:val="20"/>
          <w:szCs w:val="20"/>
        </w:rPr>
        <w:t xml:space="preserve"> correction capacitor in the circuit (C2 @ 10µF)</w:t>
      </w:r>
    </w:p>
    <w:p w14:paraId="36B9D47A" w14:textId="6BC8AEE6" w:rsidR="2D7C74FD" w:rsidRDefault="2D7C74FD" w:rsidP="00BB78C5">
      <w:pPr>
        <w:rPr>
          <w:rFonts w:eastAsia="Calibri"/>
        </w:rPr>
      </w:pPr>
    </w:p>
    <w:p w14:paraId="1107B66E" w14:textId="0CCB85C7" w:rsidR="2D7C74FD" w:rsidRDefault="2D7C74FD" w:rsidP="2D7C74FD">
      <w:pPr>
        <w:jc w:val="center"/>
        <w:rPr>
          <w:rFonts w:eastAsia="Calibri"/>
        </w:rPr>
      </w:pPr>
      <w:r w:rsidRPr="2D7C74FD">
        <w:rPr>
          <w:rFonts w:eastAsia="Calibri"/>
        </w:rPr>
        <w:t>Convert I (peak) to RMS</w:t>
      </w:r>
      <w:r>
        <w:tab/>
      </w:r>
      <m:oMath>
        <m:r>
          <w:rPr>
            <w:rFonts w:ascii="Cambria Math" w:hAnsi="Cambria Math"/>
          </w:rPr>
          <m:t>0.707×514.2mA=363.54mA </m:t>
        </m:r>
      </m:oMath>
    </w:p>
    <w:p w14:paraId="2A37C470" w14:textId="68AE5B87" w:rsidR="2D7C74FD" w:rsidRDefault="2D7C74FD" w:rsidP="2D7C74FD">
      <w:pPr>
        <w:jc w:val="center"/>
      </w:pPr>
    </w:p>
    <w:p w14:paraId="569EE676" w14:textId="443616B0" w:rsidR="771D0749" w:rsidRDefault="00BB78C5" w:rsidP="771D0749">
      <w:pPr>
        <w:jc w:val="center"/>
      </w:pPr>
      <m:oMathPara>
        <m:oMath>
          <m:r>
            <w:rPr>
              <w:rFonts w:ascii="Cambria Math" w:hAnsi="Cambria Math"/>
            </w:rPr>
            <m:t>VIcos</m:t>
          </m:r>
          <m:r>
            <w:rPr>
              <w:rFonts w:ascii="Cambria Math" w:hAnsi="Cambria Math"/>
            </w:rPr>
            <m:t>∅</m:t>
          </m:r>
          <m:r>
            <w:rPr>
              <w:rFonts w:ascii="Cambria Math" w:hAnsi="Cambria Math"/>
            </w:rPr>
            <m:t xml:space="preserve">    </m:t>
          </m:r>
          <m:r>
            <w:rPr>
              <w:rFonts w:ascii="Cambria Math" w:hAnsi="Cambria Math"/>
            </w:rPr>
            <m:t xml:space="preserve"> </m:t>
          </m:r>
          <m:r>
            <w:rPr>
              <w:rFonts w:ascii="Cambria Math" w:hAnsi="Cambria Math"/>
            </w:rPr>
            <m:t>16.97V×363.54mA×</m:t>
          </m:r>
          <m:func>
            <m:funcPr>
              <m:ctrlPr>
                <w:rPr>
                  <w:rFonts w:ascii="Cambria Math" w:hAnsi="Cambria Math"/>
                </w:rPr>
              </m:ctrlPr>
            </m:funcPr>
            <m:fName>
              <m:r>
                <m:rPr>
                  <m:sty m:val="p"/>
                </m:rPr>
                <w:rPr>
                  <w:rFonts w:ascii="Cambria Math" w:hAnsi="Cambria Math"/>
                </w:rPr>
                <m:t>cos</m:t>
              </m:r>
            </m:fName>
            <m:e>
              <m:d>
                <m:dPr>
                  <m:ctrlPr>
                    <w:rPr>
                      <w:rFonts w:ascii="Cambria Math" w:hAnsi="Cambria Math"/>
                    </w:rPr>
                  </m:ctrlPr>
                </m:dPr>
                <m:e>
                  <m:r>
                    <w:rPr>
                      <w:rFonts w:ascii="Cambria Math" w:hAnsi="Cambria Math"/>
                    </w:rPr>
                    <m:t>3.64°</m:t>
                  </m:r>
                </m:e>
              </m:d>
            </m:e>
          </m:func>
          <m:r>
            <w:rPr>
              <w:rFonts w:ascii="Cambria Math" w:hAnsi="Cambria Math"/>
            </w:rPr>
            <m:t>=6.15W</m:t>
          </m:r>
        </m:oMath>
      </m:oMathPara>
    </w:p>
    <w:p w14:paraId="17725E2D" w14:textId="61BFC188" w:rsidR="771D0749" w:rsidRDefault="771D0749" w:rsidP="771D0749">
      <w:pPr>
        <w:jc w:val="center"/>
        <w:rPr>
          <w:rFonts w:eastAsia="Calibri"/>
        </w:rPr>
      </w:pPr>
    </w:p>
    <w:p w14:paraId="55E5DF48" w14:textId="6FC736AE" w:rsidR="00105653" w:rsidRDefault="00BE5C57" w:rsidP="00105653">
      <w:pPr>
        <w:rPr>
          <w:rFonts w:ascii="Arial" w:eastAsia="Calibri" w:hAnsi="Arial" w:cs="Arial"/>
          <w:sz w:val="20"/>
          <w:szCs w:val="20"/>
        </w:rPr>
      </w:pPr>
      <w:r w:rsidRPr="00D13FF8">
        <w:rPr>
          <w:rFonts w:ascii="Arial" w:eastAsia="Calibri" w:hAnsi="Arial" w:cs="Arial"/>
          <w:sz w:val="20"/>
          <w:szCs w:val="20"/>
        </w:rPr>
        <w:lastRenderedPageBreak/>
        <w:t xml:space="preserve">As can be seen </w:t>
      </w:r>
      <w:r w:rsidR="000A31D9">
        <w:rPr>
          <w:rFonts w:ascii="Arial" w:eastAsia="Calibri" w:hAnsi="Arial" w:cs="Arial"/>
          <w:sz w:val="20"/>
          <w:szCs w:val="20"/>
        </w:rPr>
        <w:t xml:space="preserve">by comparing </w:t>
      </w:r>
      <w:r w:rsidRPr="00D13FF8">
        <w:rPr>
          <w:rFonts w:ascii="Arial" w:eastAsia="Calibri" w:hAnsi="Arial" w:cs="Arial"/>
          <w:sz w:val="20"/>
          <w:szCs w:val="20"/>
        </w:rPr>
        <w:t xml:space="preserve">the results of the power </w:t>
      </w:r>
      <w:r w:rsidR="00A93F6C">
        <w:rPr>
          <w:rFonts w:ascii="Arial" w:eastAsia="Calibri" w:hAnsi="Arial" w:cs="Arial"/>
          <w:sz w:val="20"/>
          <w:szCs w:val="20"/>
        </w:rPr>
        <w:t>supplied with no correction capacitor</w:t>
      </w:r>
      <w:r w:rsidR="009B2218">
        <w:rPr>
          <w:rFonts w:ascii="Arial" w:eastAsia="Calibri" w:hAnsi="Arial" w:cs="Arial"/>
          <w:sz w:val="20"/>
          <w:szCs w:val="20"/>
        </w:rPr>
        <w:t xml:space="preserve">, </w:t>
      </w:r>
      <w:r w:rsidR="00A93F6C">
        <w:rPr>
          <w:rFonts w:ascii="Arial" w:eastAsia="Calibri" w:hAnsi="Arial" w:cs="Arial"/>
          <w:sz w:val="20"/>
          <w:szCs w:val="20"/>
        </w:rPr>
        <w:t xml:space="preserve">with that </w:t>
      </w:r>
      <w:r w:rsidR="000A31D9">
        <w:rPr>
          <w:rFonts w:ascii="Arial" w:eastAsia="Calibri" w:hAnsi="Arial" w:cs="Arial"/>
          <w:sz w:val="20"/>
          <w:szCs w:val="20"/>
        </w:rPr>
        <w:t xml:space="preserve">supplied with </w:t>
      </w:r>
      <w:r w:rsidR="009B2218">
        <w:rPr>
          <w:rFonts w:ascii="Arial" w:eastAsia="Calibri" w:hAnsi="Arial" w:cs="Arial"/>
          <w:sz w:val="20"/>
          <w:szCs w:val="20"/>
        </w:rPr>
        <w:t xml:space="preserve">the best </w:t>
      </w:r>
      <w:r w:rsidR="000A31D9">
        <w:rPr>
          <w:rFonts w:ascii="Arial" w:eastAsia="Calibri" w:hAnsi="Arial" w:cs="Arial"/>
          <w:sz w:val="20"/>
          <w:szCs w:val="20"/>
        </w:rPr>
        <w:t>correction</w:t>
      </w:r>
      <w:r w:rsidR="009B2218">
        <w:rPr>
          <w:rFonts w:ascii="Arial" w:eastAsia="Calibri" w:hAnsi="Arial" w:cs="Arial"/>
          <w:sz w:val="20"/>
          <w:szCs w:val="20"/>
        </w:rPr>
        <w:t xml:space="preserve"> capacitor</w:t>
      </w:r>
      <w:r w:rsidR="000A31D9">
        <w:rPr>
          <w:rFonts w:ascii="Arial" w:eastAsia="Calibri" w:hAnsi="Arial" w:cs="Arial"/>
          <w:sz w:val="20"/>
          <w:szCs w:val="20"/>
        </w:rPr>
        <w:t xml:space="preserve"> </w:t>
      </w:r>
      <w:r w:rsidR="009B2218">
        <w:rPr>
          <w:rFonts w:ascii="Arial" w:eastAsia="Calibri" w:hAnsi="Arial" w:cs="Arial"/>
          <w:sz w:val="20"/>
          <w:szCs w:val="20"/>
        </w:rPr>
        <w:t>in the circuit, there is a</w:t>
      </w:r>
      <w:r w:rsidR="0000388E">
        <w:rPr>
          <w:rFonts w:ascii="Arial" w:eastAsia="Calibri" w:hAnsi="Arial" w:cs="Arial"/>
          <w:sz w:val="20"/>
          <w:szCs w:val="20"/>
        </w:rPr>
        <w:t xml:space="preserve"> 12.7%</w:t>
      </w:r>
      <w:r w:rsidR="00A119A1">
        <w:rPr>
          <w:rFonts w:ascii="Arial" w:eastAsia="Calibri" w:hAnsi="Arial" w:cs="Arial"/>
          <w:sz w:val="20"/>
          <w:szCs w:val="20"/>
        </w:rPr>
        <w:t xml:space="preserve"> increase </w:t>
      </w:r>
      <w:r w:rsidR="0000388E">
        <w:rPr>
          <w:rFonts w:ascii="Arial" w:eastAsia="Calibri" w:hAnsi="Arial" w:cs="Arial"/>
          <w:sz w:val="20"/>
          <w:szCs w:val="20"/>
        </w:rPr>
        <w:t xml:space="preserve">in </w:t>
      </w:r>
      <w:r w:rsidR="00A119A1">
        <w:rPr>
          <w:rFonts w:ascii="Arial" w:eastAsia="Calibri" w:hAnsi="Arial" w:cs="Arial"/>
          <w:sz w:val="20"/>
          <w:szCs w:val="20"/>
        </w:rPr>
        <w:t>power supplied:</w:t>
      </w:r>
    </w:p>
    <w:p w14:paraId="61C4AB28" w14:textId="77777777" w:rsidR="0000388E" w:rsidRPr="002554A3" w:rsidRDefault="0000388E" w:rsidP="00105653">
      <w:pPr>
        <w:rPr>
          <w:rFonts w:ascii="Arial" w:eastAsia="Calibri" w:hAnsi="Arial" w:cs="Arial"/>
        </w:rPr>
      </w:pPr>
    </w:p>
    <w:p w14:paraId="47876ADD" w14:textId="4C5D996F" w:rsidR="0000388E" w:rsidRPr="002554A3" w:rsidRDefault="003E53B7" w:rsidP="00105653">
      <w:pPr>
        <w:rPr>
          <w:rFonts w:ascii="Arial" w:eastAsia="Calibri" w:hAnsi="Arial" w:cs="Arial"/>
        </w:rPr>
      </w:pPr>
      <m:oMathPara>
        <m:oMath>
          <m:r>
            <w:rPr>
              <w:rFonts w:ascii="Cambria Math" w:eastAsia="Calibri" w:hAnsi="Cambria Math" w:cs="Arial"/>
            </w:rPr>
            <m:t>6.1</m:t>
          </m:r>
          <m:r>
            <w:rPr>
              <w:rFonts w:ascii="Cambria Math" w:eastAsia="Calibri" w:hAnsi="Cambria Math" w:cs="Arial"/>
            </w:rPr>
            <m:t>5</m:t>
          </m:r>
          <m:r>
            <w:rPr>
              <w:rFonts w:ascii="Cambria Math" w:eastAsia="Calibri" w:hAnsi="Cambria Math" w:cs="Arial"/>
            </w:rPr>
            <m:t>-</m:t>
          </m:r>
          <m:r>
            <w:rPr>
              <w:rFonts w:ascii="Cambria Math" w:eastAsia="Calibri" w:hAnsi="Cambria Math" w:cs="Arial"/>
            </w:rPr>
            <m:t>5.44=0.69W</m:t>
          </m:r>
        </m:oMath>
      </m:oMathPara>
    </w:p>
    <w:p w14:paraId="6BA8EFDE" w14:textId="77777777" w:rsidR="00A428C5" w:rsidRPr="002554A3" w:rsidRDefault="00A428C5" w:rsidP="00105653">
      <w:pPr>
        <w:rPr>
          <w:rFonts w:ascii="Arial" w:eastAsia="Calibri" w:hAnsi="Arial" w:cs="Arial"/>
        </w:rPr>
      </w:pPr>
    </w:p>
    <w:p w14:paraId="68F1861D" w14:textId="410239E8" w:rsidR="00A428C5" w:rsidRPr="002554A3" w:rsidRDefault="00BF5E1E" w:rsidP="00105653">
      <w:pPr>
        <w:rPr>
          <w:rFonts w:ascii="Arial" w:eastAsia="Calibri" w:hAnsi="Arial" w:cs="Arial"/>
        </w:rPr>
      </w:pPr>
      <m:oMathPara>
        <m:oMath>
          <m:f>
            <m:fPr>
              <m:ctrlPr>
                <w:rPr>
                  <w:rFonts w:ascii="Cambria Math" w:eastAsia="Calibri" w:hAnsi="Cambria Math" w:cs="Arial"/>
                  <w:i/>
                </w:rPr>
              </m:ctrlPr>
            </m:fPr>
            <m:num>
              <m:r>
                <w:rPr>
                  <w:rFonts w:ascii="Cambria Math" w:eastAsia="Calibri" w:hAnsi="Cambria Math" w:cs="Arial"/>
                </w:rPr>
                <m:t>0.69</m:t>
              </m:r>
            </m:num>
            <m:den>
              <m:r>
                <w:rPr>
                  <w:rFonts w:ascii="Cambria Math" w:eastAsia="Calibri" w:hAnsi="Cambria Math" w:cs="Arial"/>
                </w:rPr>
                <m:t>5.44</m:t>
              </m:r>
            </m:den>
          </m:f>
          <m:r>
            <w:rPr>
              <w:rFonts w:ascii="Cambria Math" w:eastAsia="Calibri" w:hAnsi="Cambria Math" w:cs="Arial"/>
            </w:rPr>
            <m:t>x 100=12.7%</m:t>
          </m:r>
        </m:oMath>
      </m:oMathPara>
    </w:p>
    <w:p w14:paraId="0EEE5DD1" w14:textId="77777777" w:rsidR="00A119A1" w:rsidRDefault="00A119A1" w:rsidP="00105653">
      <w:pPr>
        <w:rPr>
          <w:rFonts w:ascii="Arial" w:eastAsia="Calibri" w:hAnsi="Arial" w:cs="Arial"/>
          <w:sz w:val="20"/>
          <w:szCs w:val="20"/>
        </w:rPr>
      </w:pPr>
    </w:p>
    <w:p w14:paraId="1A8B2CE0" w14:textId="76055FF4" w:rsidR="00A119A1" w:rsidRDefault="005D7A02" w:rsidP="00105653">
      <w:pPr>
        <w:rPr>
          <w:rFonts w:ascii="Arial" w:eastAsia="Arial" w:hAnsi="Arial" w:cs="Arial"/>
          <w:sz w:val="20"/>
          <w:szCs w:val="20"/>
        </w:rPr>
      </w:pPr>
      <w:r>
        <w:rPr>
          <w:rFonts w:ascii="Arial" w:eastAsia="Calibri" w:hAnsi="Arial" w:cs="Arial"/>
          <w:sz w:val="20"/>
          <w:szCs w:val="20"/>
        </w:rPr>
        <w:t>This increase is due to the reduction in the phase angle caused by the introduction of the 10</w:t>
      </w:r>
      <w:r w:rsidRPr="005D7A02">
        <w:rPr>
          <w:rFonts w:ascii="Arial" w:eastAsia="Arial" w:hAnsi="Arial" w:cs="Arial"/>
          <w:sz w:val="20"/>
          <w:szCs w:val="20"/>
        </w:rPr>
        <w:t xml:space="preserve"> </w:t>
      </w:r>
      <w:r w:rsidRPr="2D7C74FD">
        <w:rPr>
          <w:rFonts w:ascii="Arial" w:eastAsia="Arial" w:hAnsi="Arial" w:cs="Arial"/>
          <w:sz w:val="20"/>
          <w:szCs w:val="20"/>
        </w:rPr>
        <w:t>µF</w:t>
      </w:r>
      <w:r>
        <w:rPr>
          <w:rFonts w:ascii="Arial" w:eastAsia="Arial" w:hAnsi="Arial" w:cs="Arial"/>
          <w:sz w:val="20"/>
          <w:szCs w:val="20"/>
        </w:rPr>
        <w:t xml:space="preserve"> capacitor in parallel with the load. This </w:t>
      </w:r>
      <w:r w:rsidR="00BB71D1">
        <w:rPr>
          <w:rFonts w:ascii="Arial" w:eastAsia="Arial" w:hAnsi="Arial" w:cs="Arial"/>
          <w:sz w:val="20"/>
          <w:szCs w:val="20"/>
        </w:rPr>
        <w:t>capacitance</w:t>
      </w:r>
      <w:r w:rsidR="00504598">
        <w:rPr>
          <w:rFonts w:ascii="Arial" w:eastAsia="Arial" w:hAnsi="Arial" w:cs="Arial"/>
          <w:sz w:val="20"/>
          <w:szCs w:val="20"/>
        </w:rPr>
        <w:t xml:space="preserve"> opposed the effects of the induct</w:t>
      </w:r>
      <w:r w:rsidR="00FA37BC">
        <w:rPr>
          <w:rFonts w:ascii="Arial" w:eastAsia="Arial" w:hAnsi="Arial" w:cs="Arial"/>
          <w:sz w:val="20"/>
          <w:szCs w:val="20"/>
        </w:rPr>
        <w:t>ive elements and reduce</w:t>
      </w:r>
      <w:r w:rsidR="00583A62">
        <w:rPr>
          <w:rFonts w:ascii="Arial" w:eastAsia="Arial" w:hAnsi="Arial" w:cs="Arial"/>
          <w:sz w:val="20"/>
          <w:szCs w:val="20"/>
        </w:rPr>
        <w:t>d</w:t>
      </w:r>
      <w:r w:rsidR="00FA37BC">
        <w:rPr>
          <w:rFonts w:ascii="Arial" w:eastAsia="Arial" w:hAnsi="Arial" w:cs="Arial"/>
          <w:sz w:val="20"/>
          <w:szCs w:val="20"/>
        </w:rPr>
        <w:t xml:space="preserve"> the phase shift between the voltage and current. </w:t>
      </w:r>
      <w:r w:rsidR="007527F2">
        <w:rPr>
          <w:rFonts w:ascii="Arial" w:eastAsia="Arial" w:hAnsi="Arial" w:cs="Arial"/>
          <w:sz w:val="20"/>
          <w:szCs w:val="20"/>
        </w:rPr>
        <w:t xml:space="preserve">The </w:t>
      </w:r>
      <w:r w:rsidR="00871E47">
        <w:rPr>
          <w:rFonts w:ascii="Arial" w:eastAsia="Arial" w:hAnsi="Arial" w:cs="Arial"/>
          <w:sz w:val="20"/>
          <w:szCs w:val="20"/>
        </w:rPr>
        <w:t>increase in</w:t>
      </w:r>
      <w:r w:rsidR="000F7738">
        <w:rPr>
          <w:rFonts w:ascii="Arial" w:eastAsia="Arial" w:hAnsi="Arial" w:cs="Arial"/>
          <w:sz w:val="20"/>
          <w:szCs w:val="20"/>
        </w:rPr>
        <w:t xml:space="preserve"> the </w:t>
      </w:r>
      <w:r w:rsidR="00A048FC">
        <w:rPr>
          <w:rFonts w:ascii="Arial" w:eastAsia="Arial" w:hAnsi="Arial" w:cs="Arial"/>
          <w:sz w:val="20"/>
          <w:szCs w:val="20"/>
        </w:rPr>
        <w:t>Power Correction Factor</w:t>
      </w:r>
      <w:r w:rsidR="00871E47">
        <w:rPr>
          <w:rFonts w:ascii="Arial" w:eastAsia="Arial" w:hAnsi="Arial" w:cs="Arial"/>
          <w:sz w:val="20"/>
          <w:szCs w:val="20"/>
        </w:rPr>
        <w:t xml:space="preserve"> (</w:t>
      </w:r>
      <w:r w:rsidR="00A048FC">
        <w:rPr>
          <w:rFonts w:ascii="Arial" w:eastAsia="Arial" w:hAnsi="Arial" w:cs="Arial"/>
          <w:sz w:val="20"/>
          <w:szCs w:val="20"/>
        </w:rPr>
        <w:t xml:space="preserve"> </w:t>
      </w:r>
      <m:oMath>
        <m:r>
          <w:rPr>
            <w:rFonts w:ascii="Cambria Math" w:hAnsi="Cambria Math"/>
          </w:rPr>
          <m:t>cos∅ </m:t>
        </m:r>
      </m:oMath>
      <w:r w:rsidR="00871E47">
        <w:rPr>
          <w:rFonts w:ascii="Arial" w:eastAsia="Arial" w:hAnsi="Arial" w:cs="Arial"/>
          <w:sz w:val="20"/>
          <w:szCs w:val="20"/>
        </w:rPr>
        <w:t>)</w:t>
      </w:r>
      <w:r w:rsidR="000F7738">
        <w:rPr>
          <w:rFonts w:ascii="Arial" w:eastAsia="Arial" w:hAnsi="Arial" w:cs="Arial"/>
          <w:sz w:val="20"/>
          <w:szCs w:val="20"/>
        </w:rPr>
        <w:t xml:space="preserve"> due to the reduc</w:t>
      </w:r>
      <w:r w:rsidR="008308A6">
        <w:rPr>
          <w:rFonts w:ascii="Arial" w:eastAsia="Arial" w:hAnsi="Arial" w:cs="Arial"/>
          <w:sz w:val="20"/>
          <w:szCs w:val="20"/>
        </w:rPr>
        <w:t>tion in</w:t>
      </w:r>
      <w:r w:rsidR="000F7738">
        <w:rPr>
          <w:rFonts w:ascii="Arial" w:eastAsia="Arial" w:hAnsi="Arial" w:cs="Arial"/>
          <w:sz w:val="20"/>
          <w:szCs w:val="20"/>
        </w:rPr>
        <w:t xml:space="preserve"> phase angle result</w:t>
      </w:r>
      <w:r w:rsidR="008308A6">
        <w:rPr>
          <w:rFonts w:ascii="Arial" w:eastAsia="Arial" w:hAnsi="Arial" w:cs="Arial"/>
          <w:sz w:val="20"/>
          <w:szCs w:val="20"/>
        </w:rPr>
        <w:t>ed</w:t>
      </w:r>
      <w:r w:rsidR="000F7738">
        <w:rPr>
          <w:rFonts w:ascii="Arial" w:eastAsia="Arial" w:hAnsi="Arial" w:cs="Arial"/>
          <w:sz w:val="20"/>
          <w:szCs w:val="20"/>
        </w:rPr>
        <w:t xml:space="preserve"> in </w:t>
      </w:r>
      <w:r w:rsidR="008308A6">
        <w:rPr>
          <w:rFonts w:ascii="Arial" w:eastAsia="Arial" w:hAnsi="Arial" w:cs="Arial"/>
          <w:sz w:val="20"/>
          <w:szCs w:val="20"/>
        </w:rPr>
        <w:t>an</w:t>
      </w:r>
      <w:r w:rsidR="000F7738">
        <w:rPr>
          <w:rFonts w:ascii="Arial" w:eastAsia="Arial" w:hAnsi="Arial" w:cs="Arial"/>
          <w:sz w:val="20"/>
          <w:szCs w:val="20"/>
        </w:rPr>
        <w:t xml:space="preserve"> increase in power</w:t>
      </w:r>
      <w:r w:rsidR="00583A62">
        <w:rPr>
          <w:rFonts w:ascii="Arial" w:eastAsia="Arial" w:hAnsi="Arial" w:cs="Arial"/>
          <w:sz w:val="20"/>
          <w:szCs w:val="20"/>
        </w:rPr>
        <w:t xml:space="preserve"> supplied.</w:t>
      </w:r>
      <w:r w:rsidR="000F7738">
        <w:rPr>
          <w:rFonts w:ascii="Arial" w:eastAsia="Arial" w:hAnsi="Arial" w:cs="Arial"/>
          <w:sz w:val="20"/>
          <w:szCs w:val="20"/>
        </w:rPr>
        <w:t xml:space="preserve"> </w:t>
      </w:r>
    </w:p>
    <w:p w14:paraId="2958CD25" w14:textId="77777777" w:rsidR="00BB71D1" w:rsidRDefault="00BB71D1" w:rsidP="00105653">
      <w:pPr>
        <w:rPr>
          <w:rFonts w:ascii="Arial" w:eastAsia="Arial" w:hAnsi="Arial" w:cs="Arial"/>
          <w:sz w:val="20"/>
          <w:szCs w:val="20"/>
        </w:rPr>
      </w:pPr>
    </w:p>
    <w:p w14:paraId="2346B3CE" w14:textId="77777777" w:rsidR="00BB71D1" w:rsidRPr="00D13FF8" w:rsidRDefault="00BB71D1" w:rsidP="00105653">
      <w:pPr>
        <w:rPr>
          <w:rFonts w:ascii="Arial" w:eastAsia="Calibri" w:hAnsi="Arial" w:cs="Arial"/>
          <w:sz w:val="20"/>
          <w:szCs w:val="20"/>
        </w:rPr>
      </w:pPr>
    </w:p>
    <w:p w14:paraId="3006ECFE" w14:textId="60E1429A" w:rsidR="771D0749" w:rsidRDefault="771D0749" w:rsidP="771D0749">
      <w:pPr>
        <w:rPr>
          <w:rFonts w:eastAsia="Calibri"/>
        </w:rPr>
      </w:pPr>
    </w:p>
    <w:p w14:paraId="13A879A0" w14:textId="25F1D55B" w:rsidR="771D0749" w:rsidRDefault="771D0749" w:rsidP="007C75A6">
      <w:pPr>
        <w:rPr>
          <w:rFonts w:eastAsia="Calibri"/>
        </w:rPr>
      </w:pPr>
    </w:p>
    <w:p w14:paraId="018F4A59" w14:textId="0ECC5871" w:rsidR="771D0749" w:rsidRDefault="771D0749" w:rsidP="771D0749">
      <w:pPr>
        <w:ind w:left="720"/>
        <w:rPr>
          <w:rFonts w:eastAsia="Calibri"/>
          <w:color w:val="FF0000"/>
        </w:rPr>
      </w:pPr>
    </w:p>
    <w:p w14:paraId="506998CD" w14:textId="06BCD8CB" w:rsidR="00510C3F" w:rsidRDefault="00510C3F" w:rsidP="771D0749">
      <w:pPr>
        <w:ind w:left="720"/>
        <w:rPr>
          <w:rFonts w:eastAsia="Calibri"/>
          <w:color w:val="FF0000"/>
        </w:rPr>
      </w:pPr>
    </w:p>
    <w:p w14:paraId="15D5962D" w14:textId="3B4D2816" w:rsidR="00510C3F" w:rsidRDefault="00510C3F" w:rsidP="771D0749">
      <w:pPr>
        <w:ind w:left="720"/>
        <w:rPr>
          <w:rFonts w:eastAsia="Calibri"/>
          <w:color w:val="FF0000"/>
        </w:rPr>
      </w:pPr>
    </w:p>
    <w:p w14:paraId="1A079AA7" w14:textId="6FA36725" w:rsidR="00510C3F" w:rsidRDefault="00510C3F" w:rsidP="771D0749">
      <w:pPr>
        <w:ind w:left="720"/>
        <w:rPr>
          <w:rFonts w:eastAsia="Calibri"/>
          <w:color w:val="FF0000"/>
        </w:rPr>
      </w:pPr>
    </w:p>
    <w:p w14:paraId="6AB8EAA7" w14:textId="4F96898F" w:rsidR="00510C3F" w:rsidRDefault="00510C3F" w:rsidP="771D0749">
      <w:pPr>
        <w:ind w:left="720"/>
        <w:rPr>
          <w:rFonts w:eastAsia="Calibri"/>
          <w:color w:val="FF0000"/>
        </w:rPr>
      </w:pPr>
    </w:p>
    <w:p w14:paraId="432FAEDE" w14:textId="77777777" w:rsidR="00720404" w:rsidRDefault="00720404" w:rsidP="000F0A2D">
      <w:pPr>
        <w:jc w:val="center"/>
        <w:rPr>
          <w:rFonts w:ascii="Arial" w:eastAsia="Calibri" w:hAnsi="Arial" w:cs="Arial"/>
          <w:b/>
          <w:sz w:val="20"/>
          <w:szCs w:val="20"/>
          <w:u w:val="single"/>
        </w:rPr>
      </w:pPr>
    </w:p>
    <w:p w14:paraId="178AE47C" w14:textId="77777777" w:rsidR="00720404" w:rsidRDefault="00720404" w:rsidP="000F0A2D">
      <w:pPr>
        <w:jc w:val="center"/>
        <w:rPr>
          <w:rFonts w:ascii="Arial" w:eastAsia="Calibri" w:hAnsi="Arial" w:cs="Arial"/>
          <w:b/>
          <w:sz w:val="20"/>
          <w:szCs w:val="20"/>
          <w:u w:val="single"/>
        </w:rPr>
      </w:pPr>
    </w:p>
    <w:p w14:paraId="3D248BA1" w14:textId="77777777" w:rsidR="00720404" w:rsidRDefault="00720404" w:rsidP="000F0A2D">
      <w:pPr>
        <w:jc w:val="center"/>
        <w:rPr>
          <w:rFonts w:ascii="Arial" w:eastAsia="Calibri" w:hAnsi="Arial" w:cs="Arial"/>
          <w:b/>
          <w:sz w:val="20"/>
          <w:szCs w:val="20"/>
          <w:u w:val="single"/>
        </w:rPr>
      </w:pPr>
    </w:p>
    <w:p w14:paraId="2284C4C3" w14:textId="77777777" w:rsidR="00720404" w:rsidRDefault="00720404" w:rsidP="000F0A2D">
      <w:pPr>
        <w:jc w:val="center"/>
        <w:rPr>
          <w:rFonts w:ascii="Arial" w:eastAsia="Calibri" w:hAnsi="Arial" w:cs="Arial"/>
          <w:b/>
          <w:sz w:val="20"/>
          <w:szCs w:val="20"/>
          <w:u w:val="single"/>
        </w:rPr>
      </w:pPr>
    </w:p>
    <w:p w14:paraId="2F9BB5BA" w14:textId="77777777" w:rsidR="00F70779" w:rsidRDefault="00F70779" w:rsidP="000F0A2D">
      <w:pPr>
        <w:jc w:val="center"/>
        <w:rPr>
          <w:rFonts w:ascii="Arial" w:eastAsia="Calibri" w:hAnsi="Arial" w:cs="Arial"/>
          <w:b/>
          <w:sz w:val="20"/>
          <w:szCs w:val="20"/>
          <w:u w:val="single"/>
        </w:rPr>
      </w:pPr>
    </w:p>
    <w:p w14:paraId="64A4A6CC" w14:textId="77777777" w:rsidR="00F70779" w:rsidRDefault="00F70779" w:rsidP="000F0A2D">
      <w:pPr>
        <w:jc w:val="center"/>
        <w:rPr>
          <w:rFonts w:ascii="Arial" w:eastAsia="Calibri" w:hAnsi="Arial" w:cs="Arial"/>
          <w:b/>
          <w:sz w:val="20"/>
          <w:szCs w:val="20"/>
          <w:u w:val="single"/>
        </w:rPr>
      </w:pPr>
    </w:p>
    <w:p w14:paraId="5E36BCB3" w14:textId="77777777" w:rsidR="00F70779" w:rsidRDefault="00F70779" w:rsidP="000F0A2D">
      <w:pPr>
        <w:jc w:val="center"/>
        <w:rPr>
          <w:rFonts w:ascii="Arial" w:eastAsia="Calibri" w:hAnsi="Arial" w:cs="Arial"/>
          <w:b/>
          <w:sz w:val="20"/>
          <w:szCs w:val="20"/>
          <w:u w:val="single"/>
        </w:rPr>
      </w:pPr>
    </w:p>
    <w:p w14:paraId="05494745" w14:textId="77777777" w:rsidR="00F70779" w:rsidRDefault="00F70779" w:rsidP="000F0A2D">
      <w:pPr>
        <w:jc w:val="center"/>
        <w:rPr>
          <w:rFonts w:ascii="Arial" w:eastAsia="Calibri" w:hAnsi="Arial" w:cs="Arial"/>
          <w:b/>
          <w:sz w:val="20"/>
          <w:szCs w:val="20"/>
          <w:u w:val="single"/>
        </w:rPr>
      </w:pPr>
    </w:p>
    <w:p w14:paraId="1455252D" w14:textId="77777777" w:rsidR="00F70779" w:rsidRDefault="00F70779" w:rsidP="000F0A2D">
      <w:pPr>
        <w:jc w:val="center"/>
        <w:rPr>
          <w:rFonts w:ascii="Arial" w:eastAsia="Calibri" w:hAnsi="Arial" w:cs="Arial"/>
          <w:b/>
          <w:sz w:val="20"/>
          <w:szCs w:val="20"/>
          <w:u w:val="single"/>
        </w:rPr>
      </w:pPr>
    </w:p>
    <w:p w14:paraId="41A95046" w14:textId="77777777" w:rsidR="00F70779" w:rsidRDefault="00F70779" w:rsidP="000F0A2D">
      <w:pPr>
        <w:jc w:val="center"/>
        <w:rPr>
          <w:rFonts w:ascii="Arial" w:eastAsia="Calibri" w:hAnsi="Arial" w:cs="Arial"/>
          <w:b/>
          <w:sz w:val="20"/>
          <w:szCs w:val="20"/>
          <w:u w:val="single"/>
        </w:rPr>
      </w:pPr>
    </w:p>
    <w:p w14:paraId="27141865" w14:textId="77777777" w:rsidR="00F70779" w:rsidRDefault="00F70779" w:rsidP="000F0A2D">
      <w:pPr>
        <w:jc w:val="center"/>
        <w:rPr>
          <w:rFonts w:ascii="Arial" w:eastAsia="Calibri" w:hAnsi="Arial" w:cs="Arial"/>
          <w:b/>
          <w:sz w:val="20"/>
          <w:szCs w:val="20"/>
          <w:u w:val="single"/>
        </w:rPr>
      </w:pPr>
    </w:p>
    <w:p w14:paraId="075DE0A7" w14:textId="77777777" w:rsidR="00F70779" w:rsidRDefault="00F70779" w:rsidP="000F0A2D">
      <w:pPr>
        <w:jc w:val="center"/>
        <w:rPr>
          <w:rFonts w:ascii="Arial" w:eastAsia="Calibri" w:hAnsi="Arial" w:cs="Arial"/>
          <w:b/>
          <w:sz w:val="20"/>
          <w:szCs w:val="20"/>
          <w:u w:val="single"/>
        </w:rPr>
      </w:pPr>
    </w:p>
    <w:p w14:paraId="481BD340" w14:textId="77777777" w:rsidR="00F70779" w:rsidRDefault="00F70779" w:rsidP="000F0A2D">
      <w:pPr>
        <w:jc w:val="center"/>
        <w:rPr>
          <w:rFonts w:ascii="Arial" w:eastAsia="Calibri" w:hAnsi="Arial" w:cs="Arial"/>
          <w:b/>
          <w:sz w:val="20"/>
          <w:szCs w:val="20"/>
          <w:u w:val="single"/>
        </w:rPr>
      </w:pPr>
    </w:p>
    <w:p w14:paraId="5F0F9FD5" w14:textId="77777777" w:rsidR="00F70779" w:rsidRDefault="00F70779" w:rsidP="000F0A2D">
      <w:pPr>
        <w:jc w:val="center"/>
        <w:rPr>
          <w:rFonts w:ascii="Arial" w:eastAsia="Calibri" w:hAnsi="Arial" w:cs="Arial"/>
          <w:b/>
          <w:sz w:val="20"/>
          <w:szCs w:val="20"/>
          <w:u w:val="single"/>
        </w:rPr>
      </w:pPr>
    </w:p>
    <w:p w14:paraId="6F84F840" w14:textId="77777777" w:rsidR="00F70779" w:rsidRDefault="00F70779" w:rsidP="000F0A2D">
      <w:pPr>
        <w:jc w:val="center"/>
        <w:rPr>
          <w:rFonts w:ascii="Arial" w:eastAsia="Calibri" w:hAnsi="Arial" w:cs="Arial"/>
          <w:b/>
          <w:sz w:val="20"/>
          <w:szCs w:val="20"/>
          <w:u w:val="single"/>
        </w:rPr>
      </w:pPr>
    </w:p>
    <w:p w14:paraId="0D13DFB9" w14:textId="77777777" w:rsidR="00F70779" w:rsidRDefault="00F70779" w:rsidP="000F0A2D">
      <w:pPr>
        <w:jc w:val="center"/>
        <w:rPr>
          <w:rFonts w:ascii="Arial" w:eastAsia="Calibri" w:hAnsi="Arial" w:cs="Arial"/>
          <w:b/>
          <w:sz w:val="20"/>
          <w:szCs w:val="20"/>
          <w:u w:val="single"/>
        </w:rPr>
      </w:pPr>
    </w:p>
    <w:p w14:paraId="48ED8BD3" w14:textId="77777777" w:rsidR="00F70779" w:rsidRDefault="00F70779" w:rsidP="000F0A2D">
      <w:pPr>
        <w:jc w:val="center"/>
        <w:rPr>
          <w:rFonts w:ascii="Arial" w:eastAsia="Calibri" w:hAnsi="Arial" w:cs="Arial"/>
          <w:b/>
          <w:sz w:val="20"/>
          <w:szCs w:val="20"/>
          <w:u w:val="single"/>
        </w:rPr>
      </w:pPr>
    </w:p>
    <w:p w14:paraId="6CC23CBA" w14:textId="77777777" w:rsidR="00F70779" w:rsidRDefault="00F70779" w:rsidP="000F0A2D">
      <w:pPr>
        <w:jc w:val="center"/>
        <w:rPr>
          <w:rFonts w:ascii="Arial" w:eastAsia="Calibri" w:hAnsi="Arial" w:cs="Arial"/>
          <w:b/>
          <w:sz w:val="20"/>
          <w:szCs w:val="20"/>
          <w:u w:val="single"/>
        </w:rPr>
      </w:pPr>
    </w:p>
    <w:p w14:paraId="14BA6CFE" w14:textId="77777777" w:rsidR="00F70779" w:rsidRDefault="00F70779" w:rsidP="000F0A2D">
      <w:pPr>
        <w:jc w:val="center"/>
        <w:rPr>
          <w:rFonts w:ascii="Arial" w:eastAsia="Calibri" w:hAnsi="Arial" w:cs="Arial"/>
          <w:b/>
          <w:sz w:val="20"/>
          <w:szCs w:val="20"/>
          <w:u w:val="single"/>
        </w:rPr>
      </w:pPr>
    </w:p>
    <w:p w14:paraId="04141E7E" w14:textId="77777777" w:rsidR="00F70779" w:rsidRDefault="00F70779" w:rsidP="000F0A2D">
      <w:pPr>
        <w:jc w:val="center"/>
        <w:rPr>
          <w:rFonts w:ascii="Arial" w:eastAsia="Calibri" w:hAnsi="Arial" w:cs="Arial"/>
          <w:b/>
          <w:sz w:val="20"/>
          <w:szCs w:val="20"/>
          <w:u w:val="single"/>
        </w:rPr>
      </w:pPr>
    </w:p>
    <w:p w14:paraId="1462E627" w14:textId="77777777" w:rsidR="00F70779" w:rsidRDefault="00F70779" w:rsidP="000F0A2D">
      <w:pPr>
        <w:jc w:val="center"/>
        <w:rPr>
          <w:rFonts w:ascii="Arial" w:eastAsia="Calibri" w:hAnsi="Arial" w:cs="Arial"/>
          <w:b/>
          <w:sz w:val="20"/>
          <w:szCs w:val="20"/>
          <w:u w:val="single"/>
        </w:rPr>
      </w:pPr>
    </w:p>
    <w:p w14:paraId="4FD92D8C" w14:textId="77777777" w:rsidR="00F70779" w:rsidRDefault="00F70779" w:rsidP="000F0A2D">
      <w:pPr>
        <w:jc w:val="center"/>
        <w:rPr>
          <w:rFonts w:ascii="Arial" w:eastAsia="Calibri" w:hAnsi="Arial" w:cs="Arial"/>
          <w:b/>
          <w:sz w:val="20"/>
          <w:szCs w:val="20"/>
          <w:u w:val="single"/>
        </w:rPr>
      </w:pPr>
    </w:p>
    <w:p w14:paraId="151A4F8D" w14:textId="77777777" w:rsidR="00F70779" w:rsidRDefault="00F70779" w:rsidP="000F0A2D">
      <w:pPr>
        <w:jc w:val="center"/>
        <w:rPr>
          <w:rFonts w:ascii="Arial" w:eastAsia="Calibri" w:hAnsi="Arial" w:cs="Arial"/>
          <w:b/>
          <w:sz w:val="20"/>
          <w:szCs w:val="20"/>
          <w:u w:val="single"/>
        </w:rPr>
      </w:pPr>
    </w:p>
    <w:p w14:paraId="69D0BC1D" w14:textId="77777777" w:rsidR="00F70779" w:rsidRDefault="00F70779" w:rsidP="000F0A2D">
      <w:pPr>
        <w:jc w:val="center"/>
        <w:rPr>
          <w:rFonts w:ascii="Arial" w:eastAsia="Calibri" w:hAnsi="Arial" w:cs="Arial"/>
          <w:b/>
          <w:sz w:val="20"/>
          <w:szCs w:val="20"/>
          <w:u w:val="single"/>
        </w:rPr>
      </w:pPr>
    </w:p>
    <w:p w14:paraId="7330A6A1" w14:textId="77777777" w:rsidR="00F70779" w:rsidRDefault="00F70779" w:rsidP="000F0A2D">
      <w:pPr>
        <w:jc w:val="center"/>
        <w:rPr>
          <w:rFonts w:ascii="Arial" w:eastAsia="Calibri" w:hAnsi="Arial" w:cs="Arial"/>
          <w:b/>
          <w:sz w:val="20"/>
          <w:szCs w:val="20"/>
          <w:u w:val="single"/>
        </w:rPr>
      </w:pPr>
    </w:p>
    <w:p w14:paraId="2CF3F2C7" w14:textId="77777777" w:rsidR="00F70779" w:rsidRDefault="00F70779" w:rsidP="000F0A2D">
      <w:pPr>
        <w:jc w:val="center"/>
        <w:rPr>
          <w:rFonts w:ascii="Arial" w:eastAsia="Calibri" w:hAnsi="Arial" w:cs="Arial"/>
          <w:b/>
          <w:sz w:val="20"/>
          <w:szCs w:val="20"/>
          <w:u w:val="single"/>
        </w:rPr>
      </w:pPr>
    </w:p>
    <w:p w14:paraId="40731D5D" w14:textId="77777777" w:rsidR="00F70779" w:rsidRDefault="00F70779" w:rsidP="000F0A2D">
      <w:pPr>
        <w:jc w:val="center"/>
        <w:rPr>
          <w:rFonts w:ascii="Arial" w:eastAsia="Calibri" w:hAnsi="Arial" w:cs="Arial"/>
          <w:b/>
          <w:sz w:val="20"/>
          <w:szCs w:val="20"/>
          <w:u w:val="single"/>
        </w:rPr>
      </w:pPr>
    </w:p>
    <w:p w14:paraId="25DA08CF" w14:textId="77777777" w:rsidR="00F70779" w:rsidRDefault="00F70779" w:rsidP="000F0A2D">
      <w:pPr>
        <w:jc w:val="center"/>
        <w:rPr>
          <w:rFonts w:ascii="Arial" w:eastAsia="Calibri" w:hAnsi="Arial" w:cs="Arial"/>
          <w:b/>
          <w:sz w:val="20"/>
          <w:szCs w:val="20"/>
          <w:u w:val="single"/>
        </w:rPr>
      </w:pPr>
    </w:p>
    <w:p w14:paraId="23EBCAEC" w14:textId="77777777" w:rsidR="00F70779" w:rsidRDefault="00F70779" w:rsidP="000F0A2D">
      <w:pPr>
        <w:jc w:val="center"/>
        <w:rPr>
          <w:rFonts w:ascii="Arial" w:eastAsia="Calibri" w:hAnsi="Arial" w:cs="Arial"/>
          <w:b/>
          <w:sz w:val="20"/>
          <w:szCs w:val="20"/>
          <w:u w:val="single"/>
        </w:rPr>
      </w:pPr>
    </w:p>
    <w:p w14:paraId="1D0F87E3" w14:textId="77777777" w:rsidR="00F70779" w:rsidRDefault="00F70779" w:rsidP="000F0A2D">
      <w:pPr>
        <w:jc w:val="center"/>
        <w:rPr>
          <w:rFonts w:ascii="Arial" w:eastAsia="Calibri" w:hAnsi="Arial" w:cs="Arial"/>
          <w:b/>
          <w:sz w:val="20"/>
          <w:szCs w:val="20"/>
          <w:u w:val="single"/>
        </w:rPr>
      </w:pPr>
    </w:p>
    <w:p w14:paraId="6B3808D5" w14:textId="77777777" w:rsidR="00F70779" w:rsidRDefault="00F70779" w:rsidP="000F0A2D">
      <w:pPr>
        <w:jc w:val="center"/>
        <w:rPr>
          <w:rFonts w:ascii="Arial" w:eastAsia="Calibri" w:hAnsi="Arial" w:cs="Arial"/>
          <w:b/>
          <w:sz w:val="20"/>
          <w:szCs w:val="20"/>
          <w:u w:val="single"/>
        </w:rPr>
      </w:pPr>
    </w:p>
    <w:p w14:paraId="285422DD" w14:textId="77777777" w:rsidR="00F70779" w:rsidRDefault="00F70779" w:rsidP="000F0A2D">
      <w:pPr>
        <w:jc w:val="center"/>
        <w:rPr>
          <w:rFonts w:ascii="Arial" w:eastAsia="Calibri" w:hAnsi="Arial" w:cs="Arial"/>
          <w:b/>
          <w:sz w:val="20"/>
          <w:szCs w:val="20"/>
          <w:u w:val="single"/>
        </w:rPr>
      </w:pPr>
    </w:p>
    <w:p w14:paraId="6F78ECEE" w14:textId="77777777" w:rsidR="00F70779" w:rsidRDefault="00F70779" w:rsidP="000F0A2D">
      <w:pPr>
        <w:jc w:val="center"/>
        <w:rPr>
          <w:rFonts w:ascii="Arial" w:eastAsia="Calibri" w:hAnsi="Arial" w:cs="Arial"/>
          <w:b/>
          <w:sz w:val="20"/>
          <w:szCs w:val="20"/>
          <w:u w:val="single"/>
        </w:rPr>
      </w:pPr>
    </w:p>
    <w:p w14:paraId="10EAAB60" w14:textId="77777777" w:rsidR="00F70779" w:rsidRDefault="00F70779" w:rsidP="000F0A2D">
      <w:pPr>
        <w:jc w:val="center"/>
        <w:rPr>
          <w:rFonts w:ascii="Arial" w:eastAsia="Calibri" w:hAnsi="Arial" w:cs="Arial"/>
          <w:b/>
          <w:sz w:val="20"/>
          <w:szCs w:val="20"/>
          <w:u w:val="single"/>
        </w:rPr>
      </w:pPr>
    </w:p>
    <w:p w14:paraId="150842A4" w14:textId="77777777" w:rsidR="00F70779" w:rsidRDefault="00F70779" w:rsidP="000F0A2D">
      <w:pPr>
        <w:jc w:val="center"/>
        <w:rPr>
          <w:rFonts w:ascii="Arial" w:eastAsia="Calibri" w:hAnsi="Arial" w:cs="Arial"/>
          <w:b/>
          <w:sz w:val="20"/>
          <w:szCs w:val="20"/>
          <w:u w:val="single"/>
        </w:rPr>
      </w:pPr>
    </w:p>
    <w:p w14:paraId="5A50E825" w14:textId="77777777" w:rsidR="00F70779" w:rsidRDefault="00F70779" w:rsidP="000F0A2D">
      <w:pPr>
        <w:jc w:val="center"/>
        <w:rPr>
          <w:rFonts w:ascii="Arial" w:eastAsia="Calibri" w:hAnsi="Arial" w:cs="Arial"/>
          <w:b/>
          <w:sz w:val="20"/>
          <w:szCs w:val="20"/>
          <w:u w:val="single"/>
        </w:rPr>
      </w:pPr>
    </w:p>
    <w:p w14:paraId="6A5E6022" w14:textId="77777777" w:rsidR="00F70779" w:rsidRDefault="00F70779" w:rsidP="000F0A2D">
      <w:pPr>
        <w:jc w:val="center"/>
        <w:rPr>
          <w:rFonts w:ascii="Arial" w:eastAsia="Calibri" w:hAnsi="Arial" w:cs="Arial"/>
          <w:b/>
          <w:sz w:val="20"/>
          <w:szCs w:val="20"/>
          <w:u w:val="single"/>
        </w:rPr>
      </w:pPr>
    </w:p>
    <w:p w14:paraId="5D2824C4" w14:textId="6CE6B944" w:rsidR="00510C3F" w:rsidRDefault="00510C3F" w:rsidP="000F0A2D">
      <w:pPr>
        <w:jc w:val="center"/>
        <w:rPr>
          <w:rFonts w:ascii="Arial" w:eastAsia="Calibri" w:hAnsi="Arial" w:cs="Arial"/>
          <w:b/>
          <w:sz w:val="20"/>
          <w:szCs w:val="20"/>
          <w:u w:val="single"/>
        </w:rPr>
      </w:pPr>
      <w:r w:rsidRPr="00510C3F">
        <w:rPr>
          <w:rFonts w:ascii="Arial" w:eastAsia="Calibri" w:hAnsi="Arial" w:cs="Arial"/>
          <w:b/>
          <w:sz w:val="20"/>
          <w:szCs w:val="20"/>
          <w:u w:val="single"/>
        </w:rPr>
        <w:lastRenderedPageBreak/>
        <w:t>The Management Computer Inserted a Fault into the System</w:t>
      </w:r>
    </w:p>
    <w:p w14:paraId="53153AEB" w14:textId="015ED571" w:rsidR="00510C3F" w:rsidRDefault="00510C3F" w:rsidP="00510C3F">
      <w:pPr>
        <w:ind w:left="720"/>
        <w:jc w:val="center"/>
        <w:rPr>
          <w:rFonts w:ascii="Arial" w:eastAsia="Calibri" w:hAnsi="Arial" w:cs="Arial"/>
          <w:b/>
          <w:sz w:val="20"/>
          <w:szCs w:val="20"/>
          <w:u w:val="single"/>
        </w:rPr>
      </w:pPr>
    </w:p>
    <w:p w14:paraId="3B93021E" w14:textId="77777777" w:rsidR="00510C3F" w:rsidRDefault="00510C3F" w:rsidP="00510C3F">
      <w:pPr>
        <w:rPr>
          <w:rFonts w:eastAsia="Calibri"/>
        </w:rPr>
      </w:pPr>
    </w:p>
    <w:p w14:paraId="0142BA04" w14:textId="1486F74B" w:rsidR="00510C3F" w:rsidRDefault="00510C3F" w:rsidP="00510C3F">
      <w:pPr>
        <w:rPr>
          <w:rFonts w:ascii="Arial" w:eastAsia="Arial" w:hAnsi="Arial" w:cs="Arial"/>
          <w:sz w:val="20"/>
          <w:szCs w:val="20"/>
        </w:rPr>
      </w:pPr>
      <w:r w:rsidRPr="771D0749">
        <w:rPr>
          <w:rFonts w:ascii="Arial" w:eastAsia="Arial" w:hAnsi="Arial" w:cs="Arial"/>
          <w:sz w:val="20"/>
          <w:szCs w:val="20"/>
        </w:rPr>
        <w:t xml:space="preserve">The module power supply was switched on. </w:t>
      </w:r>
      <w:r>
        <w:rPr>
          <w:rFonts w:ascii="Arial" w:eastAsia="Arial" w:hAnsi="Arial" w:cs="Arial"/>
          <w:sz w:val="20"/>
          <w:szCs w:val="20"/>
        </w:rPr>
        <w:t xml:space="preserve">The measurements of the phase angle and current amplitude with power factor correction capacitors of </w:t>
      </w:r>
      <w:r w:rsidRPr="00510C3F">
        <w:rPr>
          <w:rFonts w:ascii="Arial" w:eastAsia="Arial" w:hAnsi="Arial" w:cs="Arial"/>
          <w:bCs/>
          <w:sz w:val="20"/>
          <w:szCs w:val="20"/>
        </w:rPr>
        <w:t>10µF</w:t>
      </w:r>
      <w:r>
        <w:rPr>
          <w:rFonts w:ascii="Arial" w:eastAsia="Arial" w:hAnsi="Arial" w:cs="Arial"/>
          <w:bCs/>
          <w:sz w:val="20"/>
          <w:szCs w:val="20"/>
        </w:rPr>
        <w:t>, 2</w:t>
      </w:r>
      <w:r w:rsidRPr="00510C3F">
        <w:rPr>
          <w:rFonts w:ascii="Arial" w:eastAsia="Arial" w:hAnsi="Arial" w:cs="Arial"/>
          <w:bCs/>
          <w:sz w:val="20"/>
          <w:szCs w:val="20"/>
        </w:rPr>
        <w:t xml:space="preserve">0µF and </w:t>
      </w:r>
      <w:r>
        <w:rPr>
          <w:rFonts w:ascii="Arial" w:eastAsia="Arial" w:hAnsi="Arial" w:cs="Arial"/>
          <w:bCs/>
          <w:sz w:val="20"/>
          <w:szCs w:val="20"/>
        </w:rPr>
        <w:t>15</w:t>
      </w:r>
      <w:r w:rsidRPr="00510C3F">
        <w:rPr>
          <w:rFonts w:ascii="Arial" w:eastAsia="Arial" w:hAnsi="Arial" w:cs="Arial"/>
          <w:bCs/>
          <w:sz w:val="20"/>
          <w:szCs w:val="20"/>
        </w:rPr>
        <w:t>µF</w:t>
      </w:r>
      <w:r>
        <w:rPr>
          <w:rFonts w:ascii="Arial" w:eastAsia="Arial" w:hAnsi="Arial" w:cs="Arial"/>
          <w:sz w:val="20"/>
          <w:szCs w:val="20"/>
        </w:rPr>
        <w:t xml:space="preserve"> inserted in turn, were repeated.</w:t>
      </w:r>
      <w:r w:rsidR="00B56499">
        <w:rPr>
          <w:rFonts w:ascii="Arial" w:eastAsia="Arial" w:hAnsi="Arial" w:cs="Arial"/>
          <w:sz w:val="20"/>
          <w:szCs w:val="20"/>
        </w:rPr>
        <w:t xml:space="preserve"> The phase angle and current amplitude were calculated and the results were recorded in table 2.</w:t>
      </w:r>
    </w:p>
    <w:p w14:paraId="725BB815" w14:textId="41707E2B" w:rsidR="00C627D6" w:rsidRDefault="00B56499" w:rsidP="000F0A2D">
      <w:pPr>
        <w:jc w:val="center"/>
        <w:rPr>
          <w:rFonts w:ascii="Arial" w:eastAsia="Arial" w:hAnsi="Arial" w:cs="Arial"/>
          <w:sz w:val="20"/>
          <w:szCs w:val="20"/>
        </w:rPr>
      </w:pPr>
      <w:r>
        <w:rPr>
          <w:rFonts w:ascii="Arial" w:eastAsia="Arial" w:hAnsi="Arial" w:cs="Arial"/>
          <w:sz w:val="20"/>
          <w:szCs w:val="20"/>
        </w:rPr>
        <w:tab/>
      </w:r>
      <w:r>
        <w:rPr>
          <w:rFonts w:ascii="Arial" w:eastAsia="Arial" w:hAnsi="Arial" w:cs="Arial"/>
          <w:sz w:val="20"/>
          <w:szCs w:val="20"/>
        </w:rPr>
        <w:tab/>
      </w:r>
      <w:r>
        <w:rPr>
          <w:rFonts w:ascii="Arial" w:eastAsia="Arial" w:hAnsi="Arial" w:cs="Arial"/>
          <w:sz w:val="20"/>
          <w:szCs w:val="20"/>
        </w:rPr>
        <w:tab/>
      </w:r>
      <w:r>
        <w:rPr>
          <w:rFonts w:ascii="Arial" w:eastAsia="Arial" w:hAnsi="Arial" w:cs="Arial"/>
          <w:sz w:val="20"/>
          <w:szCs w:val="20"/>
        </w:rPr>
        <w:tab/>
      </w:r>
      <w:r>
        <w:rPr>
          <w:rFonts w:ascii="Arial" w:eastAsia="Arial" w:hAnsi="Arial" w:cs="Arial"/>
          <w:sz w:val="20"/>
          <w:szCs w:val="20"/>
        </w:rPr>
        <w:tab/>
      </w:r>
      <w:r>
        <w:rPr>
          <w:rFonts w:ascii="Arial" w:eastAsia="Arial" w:hAnsi="Arial" w:cs="Arial"/>
          <w:sz w:val="20"/>
          <w:szCs w:val="20"/>
        </w:rPr>
        <w:tab/>
      </w:r>
    </w:p>
    <w:p w14:paraId="123E5C33" w14:textId="77777777" w:rsidR="00720404" w:rsidRDefault="00720404" w:rsidP="00C627D6">
      <w:pPr>
        <w:rPr>
          <w:rFonts w:ascii="Arial" w:eastAsia="Arial" w:hAnsi="Arial" w:cs="Arial"/>
          <w:sz w:val="20"/>
          <w:szCs w:val="20"/>
        </w:rPr>
      </w:pPr>
    </w:p>
    <w:p w14:paraId="02A39E9B" w14:textId="5A7D4148" w:rsidR="00C627D6" w:rsidRDefault="00C627D6" w:rsidP="00C627D6">
      <w:pPr>
        <w:rPr>
          <w:rFonts w:ascii="Arial" w:eastAsia="Arial" w:hAnsi="Arial" w:cs="Arial"/>
          <w:sz w:val="20"/>
          <w:szCs w:val="20"/>
        </w:rPr>
      </w:pPr>
      <w:r w:rsidRPr="771D0749">
        <w:rPr>
          <w:rFonts w:ascii="Arial" w:eastAsia="Arial" w:hAnsi="Arial" w:cs="Arial"/>
          <w:sz w:val="20"/>
          <w:szCs w:val="20"/>
        </w:rPr>
        <w:t xml:space="preserve">A </w:t>
      </w:r>
      <w:r w:rsidRPr="000F0A2D">
        <w:rPr>
          <w:rFonts w:ascii="Arial" w:eastAsia="Arial" w:hAnsi="Arial" w:cs="Arial"/>
          <w:bCs/>
          <w:sz w:val="20"/>
          <w:szCs w:val="20"/>
        </w:rPr>
        <w:t>10µF</w:t>
      </w:r>
      <w:r w:rsidRPr="771D0749">
        <w:rPr>
          <w:rFonts w:ascii="Arial" w:eastAsia="Arial" w:hAnsi="Arial" w:cs="Arial"/>
          <w:sz w:val="20"/>
          <w:szCs w:val="20"/>
        </w:rPr>
        <w:t xml:space="preserve"> shunt capacitor was connected in parallel to the supply and the following was observed. The measurements were </w:t>
      </w:r>
      <w:r>
        <w:rPr>
          <w:rFonts w:ascii="Arial" w:eastAsia="Arial" w:hAnsi="Arial" w:cs="Arial"/>
          <w:sz w:val="20"/>
          <w:szCs w:val="20"/>
        </w:rPr>
        <w:t>repeated and recorded in table 2</w:t>
      </w:r>
      <w:r w:rsidRPr="771D0749">
        <w:rPr>
          <w:rFonts w:ascii="Arial" w:eastAsia="Arial" w:hAnsi="Arial" w:cs="Arial"/>
          <w:sz w:val="20"/>
          <w:szCs w:val="20"/>
        </w:rPr>
        <w:t>.</w:t>
      </w:r>
    </w:p>
    <w:p w14:paraId="18C9A967" w14:textId="696C1482" w:rsidR="00B56499" w:rsidRDefault="00B56499" w:rsidP="00B56499">
      <w:pPr>
        <w:jc w:val="center"/>
        <w:rPr>
          <w:rFonts w:ascii="Arial" w:eastAsia="Arial" w:hAnsi="Arial" w:cs="Arial"/>
          <w:sz w:val="20"/>
          <w:szCs w:val="20"/>
        </w:rPr>
      </w:pPr>
      <w:r>
        <w:rPr>
          <w:rFonts w:ascii="Arial" w:eastAsia="Arial" w:hAnsi="Arial" w:cs="Arial"/>
          <w:sz w:val="20"/>
          <w:szCs w:val="20"/>
        </w:rPr>
        <w:tab/>
      </w:r>
      <w:r>
        <w:rPr>
          <w:rFonts w:ascii="Arial" w:eastAsia="Arial" w:hAnsi="Arial" w:cs="Arial"/>
          <w:sz w:val="20"/>
          <w:szCs w:val="20"/>
        </w:rPr>
        <w:tab/>
      </w:r>
      <w:r>
        <w:rPr>
          <w:rFonts w:ascii="Arial" w:eastAsia="Arial" w:hAnsi="Arial" w:cs="Arial"/>
          <w:sz w:val="20"/>
          <w:szCs w:val="20"/>
        </w:rPr>
        <w:tab/>
      </w:r>
      <w:r>
        <w:rPr>
          <w:rFonts w:ascii="Arial" w:eastAsia="Arial" w:hAnsi="Arial" w:cs="Arial"/>
          <w:sz w:val="20"/>
          <w:szCs w:val="20"/>
        </w:rPr>
        <w:tab/>
      </w:r>
      <w:r>
        <w:rPr>
          <w:rFonts w:ascii="Arial" w:eastAsia="Arial" w:hAnsi="Arial" w:cs="Arial"/>
          <w:sz w:val="20"/>
          <w:szCs w:val="20"/>
        </w:rPr>
        <w:tab/>
      </w:r>
      <w:r>
        <w:rPr>
          <w:rFonts w:ascii="Arial" w:eastAsia="Arial" w:hAnsi="Arial" w:cs="Arial"/>
          <w:sz w:val="20"/>
          <w:szCs w:val="20"/>
        </w:rPr>
        <w:tab/>
      </w:r>
    </w:p>
    <w:p w14:paraId="2EA4D886" w14:textId="5511D595" w:rsidR="00B56499" w:rsidRDefault="00B56499" w:rsidP="00B56499">
      <w:pPr>
        <w:jc w:val="center"/>
        <w:rPr>
          <w:rFonts w:ascii="Arial" w:eastAsia="Arial" w:hAnsi="Arial" w:cs="Arial"/>
          <w:sz w:val="20"/>
          <w:szCs w:val="20"/>
        </w:rPr>
      </w:pPr>
    </w:p>
    <w:p w14:paraId="283B8FA5" w14:textId="62E3DE00" w:rsidR="00B56499" w:rsidRDefault="00C627D6" w:rsidP="00B56499">
      <w:pPr>
        <w:jc w:val="center"/>
        <w:rPr>
          <w:rFonts w:ascii="Arial" w:eastAsia="Arial" w:hAnsi="Arial" w:cs="Arial"/>
          <w:sz w:val="20"/>
          <w:szCs w:val="20"/>
        </w:rPr>
      </w:pPr>
      <w:r>
        <w:rPr>
          <w:rFonts w:ascii="Arial" w:eastAsia="Arial" w:hAnsi="Arial" w:cs="Arial"/>
          <w:noProof/>
          <w:sz w:val="20"/>
          <w:szCs w:val="20"/>
          <w:lang w:eastAsia="en-GB"/>
        </w:rPr>
        <w:drawing>
          <wp:inline distT="0" distB="0" distL="0" distR="0" wp14:anchorId="5AC886CE" wp14:editId="60A1E93A">
            <wp:extent cx="4267200" cy="21812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2 Phase angle.PNG"/>
                    <pic:cNvPicPr/>
                  </pic:nvPicPr>
                  <pic:blipFill>
                    <a:blip r:embed="rId18">
                      <a:extLst>
                        <a:ext uri="{28A0092B-C50C-407E-A947-70E740481C1C}">
                          <a14:useLocalDpi xmlns:a14="http://schemas.microsoft.com/office/drawing/2010/main" val="0"/>
                        </a:ext>
                      </a:extLst>
                    </a:blip>
                    <a:stretch>
                      <a:fillRect/>
                    </a:stretch>
                  </pic:blipFill>
                  <pic:spPr>
                    <a:xfrm>
                      <a:off x="0" y="0"/>
                      <a:ext cx="4267200" cy="2181225"/>
                    </a:xfrm>
                    <a:prstGeom prst="rect">
                      <a:avLst/>
                    </a:prstGeom>
                  </pic:spPr>
                </pic:pic>
              </a:graphicData>
            </a:graphic>
          </wp:inline>
        </w:drawing>
      </w:r>
    </w:p>
    <w:p w14:paraId="39AD6C8D" w14:textId="656F6D7F" w:rsidR="00B56499" w:rsidRDefault="00B56499" w:rsidP="00B56499">
      <w:pPr>
        <w:jc w:val="center"/>
        <w:rPr>
          <w:rFonts w:ascii="Arial" w:eastAsia="Arial" w:hAnsi="Arial" w:cs="Arial"/>
          <w:sz w:val="20"/>
          <w:szCs w:val="20"/>
        </w:rPr>
      </w:pPr>
    </w:p>
    <w:p w14:paraId="7EC87CC5" w14:textId="1BF8C048" w:rsidR="00B56499" w:rsidRDefault="00B56499" w:rsidP="00B56499">
      <w:pPr>
        <w:jc w:val="center"/>
        <w:rPr>
          <w:rFonts w:ascii="Arial" w:eastAsia="Arial" w:hAnsi="Arial" w:cs="Arial"/>
          <w:sz w:val="20"/>
          <w:szCs w:val="20"/>
        </w:rPr>
      </w:pPr>
      <w:r>
        <w:rPr>
          <w:rFonts w:ascii="Arial" w:eastAsia="Arial" w:hAnsi="Arial" w:cs="Arial"/>
          <w:sz w:val="20"/>
          <w:szCs w:val="20"/>
        </w:rPr>
        <w:t>Fig 10</w:t>
      </w:r>
      <w:r>
        <w:rPr>
          <w:rFonts w:ascii="Arial" w:eastAsia="Arial" w:hAnsi="Arial" w:cs="Arial"/>
          <w:sz w:val="20"/>
          <w:szCs w:val="20"/>
        </w:rPr>
        <w:tab/>
      </w:r>
      <w:r w:rsidR="000F0A2D" w:rsidRPr="000F0A2D">
        <w:rPr>
          <w:rFonts w:ascii="Arial" w:eastAsia="Arial" w:hAnsi="Arial" w:cs="Arial"/>
          <w:bCs/>
          <w:sz w:val="20"/>
          <w:szCs w:val="20"/>
        </w:rPr>
        <w:t>10µF</w:t>
      </w:r>
      <w:r w:rsidR="00C627D6">
        <w:rPr>
          <w:rFonts w:ascii="Arial" w:eastAsia="Arial" w:hAnsi="Arial" w:cs="Arial"/>
          <w:sz w:val="20"/>
          <w:szCs w:val="20"/>
        </w:rPr>
        <w:t xml:space="preserve"> Phase Angle</w:t>
      </w:r>
    </w:p>
    <w:p w14:paraId="54F1076B" w14:textId="7DBEA199" w:rsidR="00B56499" w:rsidRDefault="00B56499" w:rsidP="00B56499">
      <w:pPr>
        <w:jc w:val="center"/>
        <w:rPr>
          <w:rFonts w:ascii="Arial" w:eastAsia="Arial" w:hAnsi="Arial" w:cs="Arial"/>
          <w:sz w:val="20"/>
          <w:szCs w:val="20"/>
        </w:rPr>
      </w:pPr>
    </w:p>
    <w:p w14:paraId="154A66D1" w14:textId="714517CD" w:rsidR="00B56499" w:rsidRDefault="00B56499" w:rsidP="00B56499">
      <w:pPr>
        <w:jc w:val="center"/>
        <w:rPr>
          <w:rFonts w:ascii="Arial" w:eastAsia="Arial" w:hAnsi="Arial" w:cs="Arial"/>
          <w:sz w:val="20"/>
          <w:szCs w:val="20"/>
        </w:rPr>
      </w:pPr>
    </w:p>
    <w:p w14:paraId="1DAEC457" w14:textId="26823426" w:rsidR="00B56499" w:rsidRDefault="00C627D6" w:rsidP="00B56499">
      <w:pPr>
        <w:jc w:val="center"/>
        <w:rPr>
          <w:rFonts w:ascii="Arial" w:eastAsia="Arial" w:hAnsi="Arial" w:cs="Arial"/>
          <w:sz w:val="20"/>
          <w:szCs w:val="20"/>
        </w:rPr>
      </w:pPr>
      <w:r>
        <w:rPr>
          <w:rFonts w:ascii="Arial" w:eastAsia="Arial" w:hAnsi="Arial" w:cs="Arial"/>
          <w:noProof/>
          <w:sz w:val="20"/>
          <w:szCs w:val="20"/>
          <w:lang w:eastAsia="en-GB"/>
        </w:rPr>
        <w:drawing>
          <wp:inline distT="0" distB="0" distL="0" distR="0" wp14:anchorId="6C175E1C" wp14:editId="67883D89">
            <wp:extent cx="4217035" cy="20193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2 Current Amplitude.PNG"/>
                    <pic:cNvPicPr/>
                  </pic:nvPicPr>
                  <pic:blipFill>
                    <a:blip r:embed="rId19">
                      <a:extLst>
                        <a:ext uri="{28A0092B-C50C-407E-A947-70E740481C1C}">
                          <a14:useLocalDpi xmlns:a14="http://schemas.microsoft.com/office/drawing/2010/main" val="0"/>
                        </a:ext>
                      </a:extLst>
                    </a:blip>
                    <a:stretch>
                      <a:fillRect/>
                    </a:stretch>
                  </pic:blipFill>
                  <pic:spPr>
                    <a:xfrm>
                      <a:off x="0" y="0"/>
                      <a:ext cx="4217035" cy="2019300"/>
                    </a:xfrm>
                    <a:prstGeom prst="rect">
                      <a:avLst/>
                    </a:prstGeom>
                  </pic:spPr>
                </pic:pic>
              </a:graphicData>
            </a:graphic>
          </wp:inline>
        </w:drawing>
      </w:r>
    </w:p>
    <w:p w14:paraId="34A76A3D" w14:textId="1575664D" w:rsidR="00510C3F" w:rsidRDefault="00510C3F" w:rsidP="00B56499">
      <w:pPr>
        <w:ind w:left="720"/>
        <w:rPr>
          <w:rFonts w:ascii="Arial" w:eastAsia="Calibri" w:hAnsi="Arial" w:cs="Arial"/>
          <w:b/>
          <w:sz w:val="20"/>
          <w:szCs w:val="20"/>
          <w:u w:val="single"/>
        </w:rPr>
      </w:pPr>
    </w:p>
    <w:p w14:paraId="1647702A" w14:textId="7CB5415E" w:rsidR="00510C3F" w:rsidRDefault="00510C3F" w:rsidP="00B56499">
      <w:pPr>
        <w:ind w:left="720"/>
        <w:rPr>
          <w:rFonts w:ascii="Arial" w:eastAsia="Calibri" w:hAnsi="Arial" w:cs="Arial"/>
          <w:sz w:val="20"/>
          <w:szCs w:val="20"/>
        </w:rPr>
      </w:pPr>
    </w:p>
    <w:p w14:paraId="392D1684" w14:textId="77777777" w:rsidR="00720404" w:rsidRDefault="00C627D6" w:rsidP="00720404">
      <w:pPr>
        <w:ind w:left="720"/>
        <w:jc w:val="center"/>
        <w:rPr>
          <w:rFonts w:ascii="Arial" w:eastAsia="Calibri" w:hAnsi="Arial" w:cs="Arial"/>
          <w:sz w:val="20"/>
          <w:szCs w:val="20"/>
        </w:rPr>
      </w:pPr>
      <w:r>
        <w:rPr>
          <w:rFonts w:ascii="Arial" w:eastAsia="Calibri" w:hAnsi="Arial" w:cs="Arial"/>
          <w:sz w:val="20"/>
          <w:szCs w:val="20"/>
        </w:rPr>
        <w:t>Fig 11</w:t>
      </w:r>
      <w:r>
        <w:rPr>
          <w:rFonts w:ascii="Arial" w:eastAsia="Calibri" w:hAnsi="Arial" w:cs="Arial"/>
          <w:sz w:val="20"/>
          <w:szCs w:val="20"/>
        </w:rPr>
        <w:tab/>
      </w:r>
      <w:r w:rsidR="000F0A2D" w:rsidRPr="000F0A2D">
        <w:rPr>
          <w:rFonts w:ascii="Arial" w:eastAsia="Arial" w:hAnsi="Arial" w:cs="Arial"/>
          <w:bCs/>
          <w:sz w:val="20"/>
          <w:szCs w:val="20"/>
        </w:rPr>
        <w:t>10µF</w:t>
      </w:r>
      <w:r>
        <w:rPr>
          <w:rFonts w:ascii="Arial" w:eastAsia="Calibri" w:hAnsi="Arial" w:cs="Arial"/>
          <w:sz w:val="20"/>
          <w:szCs w:val="20"/>
        </w:rPr>
        <w:t xml:space="preserve"> Current Amplitude</w:t>
      </w:r>
    </w:p>
    <w:p w14:paraId="60F1B30B" w14:textId="77777777" w:rsidR="003661B6" w:rsidRDefault="003661B6" w:rsidP="00720404">
      <w:pPr>
        <w:ind w:left="720"/>
        <w:jc w:val="center"/>
        <w:rPr>
          <w:rFonts w:ascii="Arial" w:eastAsia="Calibri" w:hAnsi="Arial" w:cs="Arial"/>
          <w:sz w:val="20"/>
          <w:szCs w:val="20"/>
        </w:rPr>
      </w:pPr>
    </w:p>
    <w:p w14:paraId="340EFC35" w14:textId="77777777" w:rsidR="003661B6" w:rsidRDefault="003661B6" w:rsidP="00720404">
      <w:pPr>
        <w:ind w:left="720"/>
        <w:jc w:val="center"/>
        <w:rPr>
          <w:rFonts w:ascii="Arial" w:eastAsia="Calibri" w:hAnsi="Arial" w:cs="Arial"/>
          <w:sz w:val="20"/>
          <w:szCs w:val="20"/>
        </w:rPr>
      </w:pPr>
    </w:p>
    <w:p w14:paraId="77F26F08" w14:textId="77777777" w:rsidR="003661B6" w:rsidRDefault="003661B6" w:rsidP="00720404">
      <w:pPr>
        <w:ind w:left="720"/>
        <w:jc w:val="center"/>
        <w:rPr>
          <w:rFonts w:ascii="Arial" w:eastAsia="Calibri" w:hAnsi="Arial" w:cs="Arial"/>
          <w:sz w:val="20"/>
          <w:szCs w:val="20"/>
        </w:rPr>
      </w:pPr>
    </w:p>
    <w:p w14:paraId="02AACDDB" w14:textId="77777777" w:rsidR="003661B6" w:rsidRDefault="003661B6" w:rsidP="00720404">
      <w:pPr>
        <w:ind w:left="720"/>
        <w:jc w:val="center"/>
        <w:rPr>
          <w:rFonts w:ascii="Arial" w:eastAsia="Calibri" w:hAnsi="Arial" w:cs="Arial"/>
          <w:sz w:val="20"/>
          <w:szCs w:val="20"/>
        </w:rPr>
      </w:pPr>
    </w:p>
    <w:p w14:paraId="62EE783E" w14:textId="77777777" w:rsidR="003661B6" w:rsidRDefault="003661B6" w:rsidP="00720404">
      <w:pPr>
        <w:ind w:left="720"/>
        <w:jc w:val="center"/>
        <w:rPr>
          <w:rFonts w:ascii="Arial" w:eastAsia="Calibri" w:hAnsi="Arial" w:cs="Arial"/>
          <w:sz w:val="20"/>
          <w:szCs w:val="20"/>
        </w:rPr>
      </w:pPr>
    </w:p>
    <w:p w14:paraId="7FB988CC" w14:textId="77777777" w:rsidR="003661B6" w:rsidRDefault="003661B6" w:rsidP="00720404">
      <w:pPr>
        <w:ind w:left="720"/>
        <w:jc w:val="center"/>
        <w:rPr>
          <w:rFonts w:ascii="Arial" w:eastAsia="Calibri" w:hAnsi="Arial" w:cs="Arial"/>
          <w:sz w:val="20"/>
          <w:szCs w:val="20"/>
        </w:rPr>
      </w:pPr>
    </w:p>
    <w:p w14:paraId="2C649889" w14:textId="77777777" w:rsidR="003661B6" w:rsidRDefault="003661B6" w:rsidP="00720404">
      <w:pPr>
        <w:ind w:left="720"/>
        <w:jc w:val="center"/>
        <w:rPr>
          <w:rFonts w:ascii="Arial" w:eastAsia="Calibri" w:hAnsi="Arial" w:cs="Arial"/>
          <w:sz w:val="20"/>
          <w:szCs w:val="20"/>
        </w:rPr>
      </w:pPr>
    </w:p>
    <w:p w14:paraId="6DD01607" w14:textId="77777777" w:rsidR="003661B6" w:rsidRDefault="003661B6" w:rsidP="00720404">
      <w:pPr>
        <w:ind w:left="720"/>
        <w:jc w:val="center"/>
        <w:rPr>
          <w:rFonts w:ascii="Arial" w:eastAsia="Calibri" w:hAnsi="Arial" w:cs="Arial"/>
          <w:sz w:val="20"/>
          <w:szCs w:val="20"/>
        </w:rPr>
      </w:pPr>
    </w:p>
    <w:p w14:paraId="46550273" w14:textId="77777777" w:rsidR="003661B6" w:rsidRDefault="003661B6" w:rsidP="00720404">
      <w:pPr>
        <w:ind w:left="720"/>
        <w:jc w:val="center"/>
        <w:rPr>
          <w:rFonts w:ascii="Arial" w:eastAsia="Calibri" w:hAnsi="Arial" w:cs="Arial"/>
          <w:sz w:val="20"/>
          <w:szCs w:val="20"/>
        </w:rPr>
      </w:pPr>
    </w:p>
    <w:p w14:paraId="64186133" w14:textId="77777777" w:rsidR="003661B6" w:rsidRDefault="003661B6" w:rsidP="00720404">
      <w:pPr>
        <w:ind w:left="720"/>
        <w:jc w:val="center"/>
        <w:rPr>
          <w:rFonts w:ascii="Arial" w:eastAsia="Calibri" w:hAnsi="Arial" w:cs="Arial"/>
          <w:sz w:val="20"/>
          <w:szCs w:val="20"/>
        </w:rPr>
      </w:pPr>
    </w:p>
    <w:p w14:paraId="52342B2E" w14:textId="4AF87854" w:rsidR="00C627D6" w:rsidRPr="00720404" w:rsidRDefault="00C627D6" w:rsidP="00720404">
      <w:pPr>
        <w:ind w:left="720"/>
        <w:jc w:val="center"/>
        <w:rPr>
          <w:rFonts w:ascii="Arial" w:eastAsia="Calibri" w:hAnsi="Arial" w:cs="Arial"/>
          <w:sz w:val="20"/>
          <w:szCs w:val="20"/>
        </w:rPr>
      </w:pPr>
      <w:r w:rsidRPr="771D0749">
        <w:rPr>
          <w:rFonts w:ascii="Arial" w:eastAsia="Arial" w:hAnsi="Arial" w:cs="Arial"/>
          <w:sz w:val="20"/>
          <w:szCs w:val="20"/>
        </w:rPr>
        <w:lastRenderedPageBreak/>
        <w:t xml:space="preserve">A </w:t>
      </w:r>
      <w:r w:rsidRPr="00720404">
        <w:rPr>
          <w:rFonts w:ascii="Arial" w:eastAsia="Arial" w:hAnsi="Arial" w:cs="Arial"/>
          <w:sz w:val="20"/>
          <w:szCs w:val="20"/>
        </w:rPr>
        <w:t>20µF</w:t>
      </w:r>
      <w:r w:rsidRPr="771D0749">
        <w:rPr>
          <w:rFonts w:ascii="Arial" w:eastAsia="Arial" w:hAnsi="Arial" w:cs="Arial"/>
          <w:sz w:val="20"/>
          <w:szCs w:val="20"/>
        </w:rPr>
        <w:t xml:space="preserve"> shunt capacitor was connected in parallel to the supply and the following was observed. The measurements were </w:t>
      </w:r>
      <w:r>
        <w:rPr>
          <w:rFonts w:ascii="Arial" w:eastAsia="Arial" w:hAnsi="Arial" w:cs="Arial"/>
          <w:sz w:val="20"/>
          <w:szCs w:val="20"/>
        </w:rPr>
        <w:t>repeated and recorded in table 2</w:t>
      </w:r>
      <w:r w:rsidRPr="771D0749">
        <w:rPr>
          <w:rFonts w:ascii="Arial" w:eastAsia="Arial" w:hAnsi="Arial" w:cs="Arial"/>
          <w:sz w:val="20"/>
          <w:szCs w:val="20"/>
        </w:rPr>
        <w:t>.</w:t>
      </w:r>
    </w:p>
    <w:p w14:paraId="4B1C8D85" w14:textId="747FB8BB" w:rsidR="00C627D6" w:rsidRDefault="00C627D6" w:rsidP="00C627D6">
      <w:pPr>
        <w:rPr>
          <w:rFonts w:ascii="Arial" w:eastAsia="Calibri" w:hAnsi="Arial" w:cs="Arial"/>
          <w:sz w:val="20"/>
          <w:szCs w:val="20"/>
        </w:rPr>
      </w:pPr>
    </w:p>
    <w:p w14:paraId="62DEDF68" w14:textId="77777777" w:rsidR="00C627D6" w:rsidRDefault="00C627D6" w:rsidP="00C627D6">
      <w:pPr>
        <w:rPr>
          <w:rFonts w:ascii="Arial" w:eastAsia="Calibri" w:hAnsi="Arial" w:cs="Arial"/>
          <w:sz w:val="20"/>
          <w:szCs w:val="20"/>
        </w:rPr>
      </w:pPr>
    </w:p>
    <w:p w14:paraId="461987D7" w14:textId="4230A196" w:rsidR="00C627D6" w:rsidRDefault="00C627D6" w:rsidP="00C627D6">
      <w:pPr>
        <w:jc w:val="center"/>
        <w:rPr>
          <w:rFonts w:ascii="Arial" w:eastAsia="Calibri" w:hAnsi="Arial" w:cs="Arial"/>
          <w:sz w:val="20"/>
          <w:szCs w:val="20"/>
        </w:rPr>
      </w:pPr>
      <w:r>
        <w:rPr>
          <w:rFonts w:ascii="Arial" w:eastAsia="Calibri" w:hAnsi="Arial" w:cs="Arial"/>
          <w:noProof/>
          <w:sz w:val="20"/>
          <w:szCs w:val="20"/>
          <w:lang w:eastAsia="en-GB"/>
        </w:rPr>
        <w:drawing>
          <wp:inline distT="0" distB="0" distL="0" distR="0" wp14:anchorId="6257CA39" wp14:editId="34A7890B">
            <wp:extent cx="4350385" cy="20478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2 and C3 phase angle.PNG"/>
                    <pic:cNvPicPr/>
                  </pic:nvPicPr>
                  <pic:blipFill>
                    <a:blip r:embed="rId20">
                      <a:extLst>
                        <a:ext uri="{28A0092B-C50C-407E-A947-70E740481C1C}">
                          <a14:useLocalDpi xmlns:a14="http://schemas.microsoft.com/office/drawing/2010/main" val="0"/>
                        </a:ext>
                      </a:extLst>
                    </a:blip>
                    <a:stretch>
                      <a:fillRect/>
                    </a:stretch>
                  </pic:blipFill>
                  <pic:spPr>
                    <a:xfrm>
                      <a:off x="0" y="0"/>
                      <a:ext cx="4350385" cy="2047875"/>
                    </a:xfrm>
                    <a:prstGeom prst="rect">
                      <a:avLst/>
                    </a:prstGeom>
                  </pic:spPr>
                </pic:pic>
              </a:graphicData>
            </a:graphic>
          </wp:inline>
        </w:drawing>
      </w:r>
    </w:p>
    <w:p w14:paraId="5EB3DCF2" w14:textId="7E30DB43" w:rsidR="00C627D6" w:rsidRDefault="00C627D6" w:rsidP="00C627D6">
      <w:pPr>
        <w:jc w:val="center"/>
        <w:rPr>
          <w:rFonts w:ascii="Arial" w:eastAsia="Calibri" w:hAnsi="Arial" w:cs="Arial"/>
          <w:sz w:val="20"/>
          <w:szCs w:val="20"/>
        </w:rPr>
      </w:pPr>
    </w:p>
    <w:p w14:paraId="335894E6" w14:textId="2D4AEE3C" w:rsidR="00C627D6" w:rsidRDefault="00C627D6" w:rsidP="00C627D6">
      <w:pPr>
        <w:jc w:val="center"/>
        <w:rPr>
          <w:rFonts w:ascii="Arial" w:eastAsia="Calibri" w:hAnsi="Arial" w:cs="Arial"/>
          <w:sz w:val="20"/>
          <w:szCs w:val="20"/>
        </w:rPr>
      </w:pPr>
      <w:r>
        <w:rPr>
          <w:rFonts w:ascii="Arial" w:eastAsia="Calibri" w:hAnsi="Arial" w:cs="Arial"/>
          <w:sz w:val="20"/>
          <w:szCs w:val="20"/>
        </w:rPr>
        <w:t>Fig 12</w:t>
      </w:r>
      <w:r>
        <w:rPr>
          <w:rFonts w:ascii="Arial" w:eastAsia="Calibri" w:hAnsi="Arial" w:cs="Arial"/>
          <w:sz w:val="20"/>
          <w:szCs w:val="20"/>
        </w:rPr>
        <w:tab/>
      </w:r>
      <w:r w:rsidR="000F0A2D">
        <w:rPr>
          <w:rFonts w:ascii="Arial" w:eastAsia="Arial" w:hAnsi="Arial" w:cs="Arial"/>
          <w:bCs/>
          <w:sz w:val="20"/>
          <w:szCs w:val="20"/>
        </w:rPr>
        <w:t>2</w:t>
      </w:r>
      <w:r w:rsidR="000F0A2D" w:rsidRPr="000F0A2D">
        <w:rPr>
          <w:rFonts w:ascii="Arial" w:eastAsia="Arial" w:hAnsi="Arial" w:cs="Arial"/>
          <w:bCs/>
          <w:sz w:val="20"/>
          <w:szCs w:val="20"/>
        </w:rPr>
        <w:t>0µF</w:t>
      </w:r>
      <w:r w:rsidR="000F0A2D">
        <w:rPr>
          <w:rFonts w:ascii="Arial" w:eastAsia="Calibri" w:hAnsi="Arial" w:cs="Arial"/>
          <w:sz w:val="20"/>
          <w:szCs w:val="20"/>
        </w:rPr>
        <w:t xml:space="preserve"> </w:t>
      </w:r>
      <w:r>
        <w:rPr>
          <w:rFonts w:ascii="Arial" w:eastAsia="Calibri" w:hAnsi="Arial" w:cs="Arial"/>
          <w:sz w:val="20"/>
          <w:szCs w:val="20"/>
        </w:rPr>
        <w:t>Phase Angle</w:t>
      </w:r>
    </w:p>
    <w:p w14:paraId="0AE7FCB0" w14:textId="12B2FD7A" w:rsidR="00C627D6" w:rsidRDefault="00C627D6" w:rsidP="00C627D6">
      <w:pPr>
        <w:jc w:val="center"/>
        <w:rPr>
          <w:rFonts w:ascii="Arial" w:eastAsia="Calibri" w:hAnsi="Arial" w:cs="Arial"/>
          <w:sz w:val="20"/>
          <w:szCs w:val="20"/>
        </w:rPr>
      </w:pPr>
    </w:p>
    <w:p w14:paraId="3BBEA5CD" w14:textId="4A73DD4B" w:rsidR="00C627D6" w:rsidRDefault="00C627D6" w:rsidP="00C627D6">
      <w:pPr>
        <w:rPr>
          <w:rFonts w:ascii="Arial" w:eastAsia="Calibri" w:hAnsi="Arial" w:cs="Arial"/>
          <w:sz w:val="20"/>
          <w:szCs w:val="20"/>
        </w:rPr>
      </w:pPr>
    </w:p>
    <w:p w14:paraId="62AFF0D4" w14:textId="39FAF7B2" w:rsidR="00C627D6" w:rsidRDefault="00C627D6" w:rsidP="00C627D6">
      <w:pPr>
        <w:jc w:val="center"/>
        <w:rPr>
          <w:rFonts w:ascii="Arial" w:eastAsia="Calibri" w:hAnsi="Arial" w:cs="Arial"/>
          <w:sz w:val="20"/>
          <w:szCs w:val="20"/>
        </w:rPr>
      </w:pPr>
      <w:r>
        <w:rPr>
          <w:rFonts w:ascii="Arial" w:eastAsia="Calibri" w:hAnsi="Arial" w:cs="Arial"/>
          <w:noProof/>
          <w:sz w:val="20"/>
          <w:szCs w:val="20"/>
          <w:lang w:eastAsia="en-GB"/>
        </w:rPr>
        <w:drawing>
          <wp:inline distT="0" distB="0" distL="0" distR="0" wp14:anchorId="3D76E92A" wp14:editId="65A73411">
            <wp:extent cx="4264660" cy="201930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2 and C3 Current Ampltude.PNG"/>
                    <pic:cNvPicPr/>
                  </pic:nvPicPr>
                  <pic:blipFill>
                    <a:blip r:embed="rId21">
                      <a:extLst>
                        <a:ext uri="{28A0092B-C50C-407E-A947-70E740481C1C}">
                          <a14:useLocalDpi xmlns:a14="http://schemas.microsoft.com/office/drawing/2010/main" val="0"/>
                        </a:ext>
                      </a:extLst>
                    </a:blip>
                    <a:stretch>
                      <a:fillRect/>
                    </a:stretch>
                  </pic:blipFill>
                  <pic:spPr>
                    <a:xfrm>
                      <a:off x="0" y="0"/>
                      <a:ext cx="4264660" cy="2019300"/>
                    </a:xfrm>
                    <a:prstGeom prst="rect">
                      <a:avLst/>
                    </a:prstGeom>
                  </pic:spPr>
                </pic:pic>
              </a:graphicData>
            </a:graphic>
          </wp:inline>
        </w:drawing>
      </w:r>
    </w:p>
    <w:p w14:paraId="6BFD453F" w14:textId="4042B0E5" w:rsidR="00C627D6" w:rsidRDefault="00C627D6" w:rsidP="00C627D6">
      <w:pPr>
        <w:jc w:val="center"/>
        <w:rPr>
          <w:rFonts w:ascii="Arial" w:eastAsia="Calibri" w:hAnsi="Arial" w:cs="Arial"/>
          <w:sz w:val="20"/>
          <w:szCs w:val="20"/>
        </w:rPr>
      </w:pPr>
    </w:p>
    <w:p w14:paraId="598923A5" w14:textId="4CB69A37" w:rsidR="00C627D6" w:rsidRDefault="00C627D6" w:rsidP="00C627D6">
      <w:pPr>
        <w:jc w:val="center"/>
        <w:rPr>
          <w:rFonts w:ascii="Arial" w:eastAsia="Calibri" w:hAnsi="Arial" w:cs="Arial"/>
          <w:sz w:val="20"/>
          <w:szCs w:val="20"/>
        </w:rPr>
      </w:pPr>
      <w:r>
        <w:rPr>
          <w:rFonts w:ascii="Arial" w:eastAsia="Calibri" w:hAnsi="Arial" w:cs="Arial"/>
          <w:sz w:val="20"/>
          <w:szCs w:val="20"/>
        </w:rPr>
        <w:t>Fig 13</w:t>
      </w:r>
      <w:r>
        <w:rPr>
          <w:rFonts w:ascii="Arial" w:eastAsia="Calibri" w:hAnsi="Arial" w:cs="Arial"/>
          <w:sz w:val="20"/>
          <w:szCs w:val="20"/>
        </w:rPr>
        <w:tab/>
      </w:r>
      <w:r w:rsidR="000F0A2D">
        <w:rPr>
          <w:rFonts w:ascii="Arial" w:eastAsia="Arial" w:hAnsi="Arial" w:cs="Arial"/>
          <w:bCs/>
          <w:sz w:val="20"/>
          <w:szCs w:val="20"/>
        </w:rPr>
        <w:t>2</w:t>
      </w:r>
      <w:r w:rsidR="000F0A2D" w:rsidRPr="000F0A2D">
        <w:rPr>
          <w:rFonts w:ascii="Arial" w:eastAsia="Arial" w:hAnsi="Arial" w:cs="Arial"/>
          <w:bCs/>
          <w:sz w:val="20"/>
          <w:szCs w:val="20"/>
        </w:rPr>
        <w:t>0µF</w:t>
      </w:r>
      <w:r w:rsidR="000F0A2D">
        <w:rPr>
          <w:rFonts w:ascii="Arial" w:eastAsia="Calibri" w:hAnsi="Arial" w:cs="Arial"/>
          <w:sz w:val="20"/>
          <w:szCs w:val="20"/>
        </w:rPr>
        <w:t xml:space="preserve"> </w:t>
      </w:r>
      <w:r>
        <w:rPr>
          <w:rFonts w:ascii="Arial" w:eastAsia="Calibri" w:hAnsi="Arial" w:cs="Arial"/>
          <w:sz w:val="20"/>
          <w:szCs w:val="20"/>
        </w:rPr>
        <w:t>Current Amplitude</w:t>
      </w:r>
    </w:p>
    <w:p w14:paraId="6FE5899F" w14:textId="08C265AD" w:rsidR="00C627D6" w:rsidRDefault="00C627D6" w:rsidP="00C627D6">
      <w:pPr>
        <w:jc w:val="center"/>
        <w:rPr>
          <w:rFonts w:ascii="Arial" w:eastAsia="Calibri" w:hAnsi="Arial" w:cs="Arial"/>
          <w:sz w:val="20"/>
          <w:szCs w:val="20"/>
        </w:rPr>
      </w:pPr>
    </w:p>
    <w:p w14:paraId="24C364F5" w14:textId="36401660" w:rsidR="00C627D6" w:rsidRDefault="00C627D6" w:rsidP="00C627D6">
      <w:pPr>
        <w:jc w:val="center"/>
        <w:rPr>
          <w:rFonts w:ascii="Arial" w:eastAsia="Calibri" w:hAnsi="Arial" w:cs="Arial"/>
          <w:sz w:val="20"/>
          <w:szCs w:val="20"/>
        </w:rPr>
      </w:pPr>
    </w:p>
    <w:p w14:paraId="53A721C3" w14:textId="50A8AC94" w:rsidR="00C627D6" w:rsidRDefault="00C627D6" w:rsidP="00C627D6">
      <w:pPr>
        <w:jc w:val="center"/>
        <w:rPr>
          <w:rFonts w:ascii="Arial" w:eastAsia="Calibri" w:hAnsi="Arial" w:cs="Arial"/>
          <w:sz w:val="20"/>
          <w:szCs w:val="20"/>
        </w:rPr>
      </w:pPr>
    </w:p>
    <w:p w14:paraId="71F180C1" w14:textId="45CA70DF" w:rsidR="00C627D6" w:rsidRDefault="00C627D6" w:rsidP="00C627D6">
      <w:pPr>
        <w:jc w:val="center"/>
        <w:rPr>
          <w:rFonts w:ascii="Arial" w:eastAsia="Calibri" w:hAnsi="Arial" w:cs="Arial"/>
          <w:sz w:val="20"/>
          <w:szCs w:val="20"/>
        </w:rPr>
      </w:pPr>
    </w:p>
    <w:p w14:paraId="0259002B" w14:textId="16752E22" w:rsidR="00C627D6" w:rsidRDefault="00C627D6" w:rsidP="00C627D6">
      <w:pPr>
        <w:jc w:val="center"/>
        <w:rPr>
          <w:rFonts w:ascii="Arial" w:eastAsia="Calibri" w:hAnsi="Arial" w:cs="Arial"/>
          <w:sz w:val="20"/>
          <w:szCs w:val="20"/>
        </w:rPr>
      </w:pPr>
    </w:p>
    <w:p w14:paraId="2877971C" w14:textId="7AE10FB2" w:rsidR="00C627D6" w:rsidRDefault="00C627D6" w:rsidP="00C627D6">
      <w:pPr>
        <w:jc w:val="center"/>
        <w:rPr>
          <w:rFonts w:ascii="Arial" w:eastAsia="Calibri" w:hAnsi="Arial" w:cs="Arial"/>
          <w:sz w:val="20"/>
          <w:szCs w:val="20"/>
        </w:rPr>
      </w:pPr>
    </w:p>
    <w:p w14:paraId="272421D1" w14:textId="091C2078" w:rsidR="00C627D6" w:rsidRDefault="00C627D6" w:rsidP="00C627D6">
      <w:pPr>
        <w:jc w:val="center"/>
        <w:rPr>
          <w:rFonts w:ascii="Arial" w:eastAsia="Calibri" w:hAnsi="Arial" w:cs="Arial"/>
          <w:sz w:val="20"/>
          <w:szCs w:val="20"/>
        </w:rPr>
      </w:pPr>
    </w:p>
    <w:p w14:paraId="17164BDA" w14:textId="462323B1" w:rsidR="00C627D6" w:rsidRDefault="00C627D6" w:rsidP="00C627D6">
      <w:pPr>
        <w:jc w:val="center"/>
        <w:rPr>
          <w:rFonts w:ascii="Arial" w:eastAsia="Calibri" w:hAnsi="Arial" w:cs="Arial"/>
          <w:sz w:val="20"/>
          <w:szCs w:val="20"/>
        </w:rPr>
      </w:pPr>
    </w:p>
    <w:p w14:paraId="4D1D1A70" w14:textId="5C9ABB1B" w:rsidR="00C627D6" w:rsidRDefault="00C627D6" w:rsidP="00C627D6">
      <w:pPr>
        <w:jc w:val="center"/>
        <w:rPr>
          <w:rFonts w:ascii="Arial" w:eastAsia="Calibri" w:hAnsi="Arial" w:cs="Arial"/>
          <w:sz w:val="20"/>
          <w:szCs w:val="20"/>
        </w:rPr>
      </w:pPr>
    </w:p>
    <w:p w14:paraId="3708E1C3" w14:textId="796E774F" w:rsidR="00C627D6" w:rsidRDefault="00C627D6" w:rsidP="00C627D6">
      <w:pPr>
        <w:jc w:val="center"/>
        <w:rPr>
          <w:rFonts w:ascii="Arial" w:eastAsia="Calibri" w:hAnsi="Arial" w:cs="Arial"/>
          <w:sz w:val="20"/>
          <w:szCs w:val="20"/>
        </w:rPr>
      </w:pPr>
    </w:p>
    <w:p w14:paraId="1DE4077D" w14:textId="0921D7DE" w:rsidR="00C627D6" w:rsidRDefault="00C627D6" w:rsidP="00C627D6">
      <w:pPr>
        <w:jc w:val="center"/>
        <w:rPr>
          <w:rFonts w:ascii="Arial" w:eastAsia="Calibri" w:hAnsi="Arial" w:cs="Arial"/>
          <w:sz w:val="20"/>
          <w:szCs w:val="20"/>
        </w:rPr>
      </w:pPr>
    </w:p>
    <w:p w14:paraId="72632255" w14:textId="114387D8" w:rsidR="00C627D6" w:rsidRDefault="00C627D6" w:rsidP="00C627D6">
      <w:pPr>
        <w:jc w:val="center"/>
        <w:rPr>
          <w:rFonts w:ascii="Arial" w:eastAsia="Calibri" w:hAnsi="Arial" w:cs="Arial"/>
          <w:sz w:val="20"/>
          <w:szCs w:val="20"/>
        </w:rPr>
      </w:pPr>
    </w:p>
    <w:p w14:paraId="66BF1D18" w14:textId="04D3FEDC" w:rsidR="00C627D6" w:rsidRDefault="00C627D6" w:rsidP="00C627D6">
      <w:pPr>
        <w:jc w:val="center"/>
        <w:rPr>
          <w:rFonts w:ascii="Arial" w:eastAsia="Calibri" w:hAnsi="Arial" w:cs="Arial"/>
          <w:sz w:val="20"/>
          <w:szCs w:val="20"/>
        </w:rPr>
      </w:pPr>
    </w:p>
    <w:p w14:paraId="53E4FC30" w14:textId="5C6FFB09" w:rsidR="00C627D6" w:rsidRDefault="00C627D6" w:rsidP="00C627D6">
      <w:pPr>
        <w:jc w:val="center"/>
        <w:rPr>
          <w:rFonts w:ascii="Arial" w:eastAsia="Calibri" w:hAnsi="Arial" w:cs="Arial"/>
          <w:sz w:val="20"/>
          <w:szCs w:val="20"/>
        </w:rPr>
      </w:pPr>
    </w:p>
    <w:p w14:paraId="4EFE7152" w14:textId="030866F0" w:rsidR="00C627D6" w:rsidRDefault="00C627D6" w:rsidP="00C627D6">
      <w:pPr>
        <w:jc w:val="center"/>
        <w:rPr>
          <w:rFonts w:ascii="Arial" w:eastAsia="Calibri" w:hAnsi="Arial" w:cs="Arial"/>
          <w:sz w:val="20"/>
          <w:szCs w:val="20"/>
        </w:rPr>
      </w:pPr>
    </w:p>
    <w:p w14:paraId="7461BC55" w14:textId="5D13BF0D" w:rsidR="00C627D6" w:rsidRDefault="00C627D6" w:rsidP="00C627D6">
      <w:pPr>
        <w:jc w:val="center"/>
        <w:rPr>
          <w:rFonts w:ascii="Arial" w:eastAsia="Calibri" w:hAnsi="Arial" w:cs="Arial"/>
          <w:sz w:val="20"/>
          <w:szCs w:val="20"/>
        </w:rPr>
      </w:pPr>
    </w:p>
    <w:p w14:paraId="59953EB2" w14:textId="5FF7886B" w:rsidR="00C627D6" w:rsidRDefault="00C627D6" w:rsidP="00C627D6">
      <w:pPr>
        <w:jc w:val="center"/>
        <w:rPr>
          <w:rFonts w:ascii="Arial" w:eastAsia="Calibri" w:hAnsi="Arial" w:cs="Arial"/>
          <w:sz w:val="20"/>
          <w:szCs w:val="20"/>
        </w:rPr>
      </w:pPr>
    </w:p>
    <w:p w14:paraId="36394C82" w14:textId="6A8E0D40" w:rsidR="00C627D6" w:rsidRDefault="00C627D6" w:rsidP="00C627D6">
      <w:pPr>
        <w:jc w:val="center"/>
        <w:rPr>
          <w:rFonts w:ascii="Arial" w:eastAsia="Calibri" w:hAnsi="Arial" w:cs="Arial"/>
          <w:sz w:val="20"/>
          <w:szCs w:val="20"/>
        </w:rPr>
      </w:pPr>
    </w:p>
    <w:p w14:paraId="669F37B9" w14:textId="2CF46145" w:rsidR="00C627D6" w:rsidRDefault="00C627D6" w:rsidP="00C627D6">
      <w:pPr>
        <w:jc w:val="center"/>
        <w:rPr>
          <w:rFonts w:ascii="Arial" w:eastAsia="Calibri" w:hAnsi="Arial" w:cs="Arial"/>
          <w:sz w:val="20"/>
          <w:szCs w:val="20"/>
        </w:rPr>
      </w:pPr>
    </w:p>
    <w:p w14:paraId="3644709B" w14:textId="13C3F2C7" w:rsidR="00C627D6" w:rsidRDefault="00C627D6" w:rsidP="00C627D6">
      <w:pPr>
        <w:jc w:val="center"/>
        <w:rPr>
          <w:rFonts w:ascii="Arial" w:eastAsia="Calibri" w:hAnsi="Arial" w:cs="Arial"/>
          <w:sz w:val="20"/>
          <w:szCs w:val="20"/>
        </w:rPr>
      </w:pPr>
    </w:p>
    <w:p w14:paraId="5F4565E0" w14:textId="36E49ABC" w:rsidR="00C627D6" w:rsidRDefault="00C627D6" w:rsidP="00C627D6">
      <w:pPr>
        <w:jc w:val="center"/>
        <w:rPr>
          <w:rFonts w:ascii="Arial" w:eastAsia="Calibri" w:hAnsi="Arial" w:cs="Arial"/>
          <w:sz w:val="20"/>
          <w:szCs w:val="20"/>
        </w:rPr>
      </w:pPr>
    </w:p>
    <w:p w14:paraId="2E189716" w14:textId="77777777" w:rsidR="005C7DC0" w:rsidRDefault="005C7DC0" w:rsidP="00C627D6">
      <w:pPr>
        <w:rPr>
          <w:rFonts w:ascii="Arial" w:eastAsia="Arial" w:hAnsi="Arial" w:cs="Arial"/>
          <w:sz w:val="20"/>
          <w:szCs w:val="20"/>
        </w:rPr>
      </w:pPr>
    </w:p>
    <w:p w14:paraId="52DF7043" w14:textId="77777777" w:rsidR="005C7DC0" w:rsidRDefault="005C7DC0" w:rsidP="00C627D6">
      <w:pPr>
        <w:rPr>
          <w:rFonts w:ascii="Arial" w:eastAsia="Arial" w:hAnsi="Arial" w:cs="Arial"/>
          <w:sz w:val="20"/>
          <w:szCs w:val="20"/>
        </w:rPr>
      </w:pPr>
    </w:p>
    <w:p w14:paraId="7263A5D9" w14:textId="77777777" w:rsidR="005C7DC0" w:rsidRDefault="005C7DC0" w:rsidP="00C627D6">
      <w:pPr>
        <w:rPr>
          <w:rFonts w:ascii="Arial" w:eastAsia="Arial" w:hAnsi="Arial" w:cs="Arial"/>
          <w:sz w:val="20"/>
          <w:szCs w:val="20"/>
        </w:rPr>
      </w:pPr>
    </w:p>
    <w:p w14:paraId="0F327E58" w14:textId="73DE70A3" w:rsidR="00C627D6" w:rsidRDefault="00C627D6" w:rsidP="00C627D6">
      <w:pPr>
        <w:rPr>
          <w:rFonts w:ascii="Arial" w:eastAsia="Arial" w:hAnsi="Arial" w:cs="Arial"/>
          <w:sz w:val="20"/>
          <w:szCs w:val="20"/>
        </w:rPr>
      </w:pPr>
      <w:r w:rsidRPr="771D0749">
        <w:rPr>
          <w:rFonts w:ascii="Arial" w:eastAsia="Arial" w:hAnsi="Arial" w:cs="Arial"/>
          <w:sz w:val="20"/>
          <w:szCs w:val="20"/>
        </w:rPr>
        <w:t xml:space="preserve">A </w:t>
      </w:r>
      <w:r w:rsidRPr="00720404">
        <w:rPr>
          <w:rFonts w:ascii="Arial" w:eastAsia="Arial" w:hAnsi="Arial" w:cs="Arial"/>
          <w:sz w:val="20"/>
          <w:szCs w:val="20"/>
        </w:rPr>
        <w:t>15µF</w:t>
      </w:r>
      <w:r w:rsidRPr="771D0749">
        <w:rPr>
          <w:rFonts w:ascii="Arial" w:eastAsia="Arial" w:hAnsi="Arial" w:cs="Arial"/>
          <w:sz w:val="20"/>
          <w:szCs w:val="20"/>
        </w:rPr>
        <w:t xml:space="preserve"> shunt capacitor was connected in parallel to the supply and the following was observed. The measurements were </w:t>
      </w:r>
      <w:r>
        <w:rPr>
          <w:rFonts w:ascii="Arial" w:eastAsia="Arial" w:hAnsi="Arial" w:cs="Arial"/>
          <w:sz w:val="20"/>
          <w:szCs w:val="20"/>
        </w:rPr>
        <w:t>repeated and recorded in table 2</w:t>
      </w:r>
      <w:r w:rsidRPr="771D0749">
        <w:rPr>
          <w:rFonts w:ascii="Arial" w:eastAsia="Arial" w:hAnsi="Arial" w:cs="Arial"/>
          <w:sz w:val="20"/>
          <w:szCs w:val="20"/>
        </w:rPr>
        <w:t>.</w:t>
      </w:r>
    </w:p>
    <w:p w14:paraId="7B10EE18" w14:textId="2F960A04" w:rsidR="00C627D6" w:rsidRDefault="00C627D6" w:rsidP="00C627D6">
      <w:pPr>
        <w:jc w:val="center"/>
        <w:rPr>
          <w:rFonts w:ascii="Arial" w:eastAsia="Calibri" w:hAnsi="Arial" w:cs="Arial"/>
          <w:sz w:val="20"/>
          <w:szCs w:val="20"/>
        </w:rPr>
      </w:pPr>
    </w:p>
    <w:p w14:paraId="2A0B0423" w14:textId="623A545E" w:rsidR="00C627D6" w:rsidRDefault="00C627D6" w:rsidP="00C627D6">
      <w:pPr>
        <w:jc w:val="center"/>
        <w:rPr>
          <w:rFonts w:ascii="Arial" w:eastAsia="Calibri" w:hAnsi="Arial" w:cs="Arial"/>
          <w:sz w:val="20"/>
          <w:szCs w:val="20"/>
        </w:rPr>
      </w:pPr>
    </w:p>
    <w:p w14:paraId="72C37E40" w14:textId="3A4B485D" w:rsidR="00C627D6" w:rsidRDefault="00C627D6" w:rsidP="00C627D6">
      <w:pPr>
        <w:jc w:val="center"/>
        <w:rPr>
          <w:rFonts w:ascii="Arial" w:eastAsia="Calibri" w:hAnsi="Arial" w:cs="Arial"/>
          <w:sz w:val="20"/>
          <w:szCs w:val="20"/>
        </w:rPr>
      </w:pPr>
      <w:r>
        <w:rPr>
          <w:rFonts w:ascii="Arial" w:eastAsia="Calibri" w:hAnsi="Arial" w:cs="Arial"/>
          <w:noProof/>
          <w:sz w:val="20"/>
          <w:szCs w:val="20"/>
          <w:lang w:eastAsia="en-GB"/>
        </w:rPr>
        <w:drawing>
          <wp:inline distT="0" distB="0" distL="0" distR="0" wp14:anchorId="20676727" wp14:editId="6E893424">
            <wp:extent cx="4426585" cy="20764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C2 and C4 phase angle.PNG"/>
                    <pic:cNvPicPr/>
                  </pic:nvPicPr>
                  <pic:blipFill>
                    <a:blip r:embed="rId22">
                      <a:extLst>
                        <a:ext uri="{28A0092B-C50C-407E-A947-70E740481C1C}">
                          <a14:useLocalDpi xmlns:a14="http://schemas.microsoft.com/office/drawing/2010/main" val="0"/>
                        </a:ext>
                      </a:extLst>
                    </a:blip>
                    <a:stretch>
                      <a:fillRect/>
                    </a:stretch>
                  </pic:blipFill>
                  <pic:spPr>
                    <a:xfrm>
                      <a:off x="0" y="0"/>
                      <a:ext cx="4426585" cy="2076450"/>
                    </a:xfrm>
                    <a:prstGeom prst="rect">
                      <a:avLst/>
                    </a:prstGeom>
                  </pic:spPr>
                </pic:pic>
              </a:graphicData>
            </a:graphic>
          </wp:inline>
        </w:drawing>
      </w:r>
    </w:p>
    <w:p w14:paraId="7523EB41" w14:textId="3E306BEF" w:rsidR="00C627D6" w:rsidRDefault="00C627D6" w:rsidP="00C627D6">
      <w:pPr>
        <w:jc w:val="center"/>
        <w:rPr>
          <w:rFonts w:ascii="Arial" w:eastAsia="Calibri" w:hAnsi="Arial" w:cs="Arial"/>
          <w:sz w:val="20"/>
          <w:szCs w:val="20"/>
        </w:rPr>
      </w:pPr>
    </w:p>
    <w:p w14:paraId="62A983BE" w14:textId="02E4ACAC" w:rsidR="00C627D6" w:rsidRDefault="00C627D6" w:rsidP="00C627D6">
      <w:pPr>
        <w:jc w:val="center"/>
        <w:rPr>
          <w:rFonts w:ascii="Arial" w:eastAsia="Calibri" w:hAnsi="Arial" w:cs="Arial"/>
          <w:sz w:val="20"/>
          <w:szCs w:val="20"/>
        </w:rPr>
      </w:pPr>
      <w:r>
        <w:rPr>
          <w:rFonts w:ascii="Arial" w:eastAsia="Calibri" w:hAnsi="Arial" w:cs="Arial"/>
          <w:sz w:val="20"/>
          <w:szCs w:val="20"/>
        </w:rPr>
        <w:t>Fig 14</w:t>
      </w:r>
      <w:r>
        <w:rPr>
          <w:rFonts w:ascii="Arial" w:eastAsia="Calibri" w:hAnsi="Arial" w:cs="Arial"/>
          <w:sz w:val="20"/>
          <w:szCs w:val="20"/>
        </w:rPr>
        <w:tab/>
      </w:r>
      <w:r w:rsidR="000F0A2D" w:rsidRPr="000F0A2D">
        <w:rPr>
          <w:rFonts w:ascii="Arial" w:eastAsia="Arial" w:hAnsi="Arial" w:cs="Arial"/>
          <w:bCs/>
          <w:sz w:val="20"/>
          <w:szCs w:val="20"/>
        </w:rPr>
        <w:t>1</w:t>
      </w:r>
      <w:r w:rsidR="000F0A2D">
        <w:rPr>
          <w:rFonts w:ascii="Arial" w:eastAsia="Arial" w:hAnsi="Arial" w:cs="Arial"/>
          <w:bCs/>
          <w:sz w:val="20"/>
          <w:szCs w:val="20"/>
        </w:rPr>
        <w:t>5</w:t>
      </w:r>
      <w:r w:rsidR="000F0A2D" w:rsidRPr="000F0A2D">
        <w:rPr>
          <w:rFonts w:ascii="Arial" w:eastAsia="Arial" w:hAnsi="Arial" w:cs="Arial"/>
          <w:bCs/>
          <w:sz w:val="20"/>
          <w:szCs w:val="20"/>
        </w:rPr>
        <w:t>µF</w:t>
      </w:r>
      <w:r w:rsidR="000F0A2D">
        <w:rPr>
          <w:rFonts w:ascii="Arial" w:eastAsia="Calibri" w:hAnsi="Arial" w:cs="Arial"/>
          <w:sz w:val="20"/>
          <w:szCs w:val="20"/>
        </w:rPr>
        <w:t xml:space="preserve"> </w:t>
      </w:r>
      <w:r>
        <w:rPr>
          <w:rFonts w:ascii="Arial" w:eastAsia="Calibri" w:hAnsi="Arial" w:cs="Arial"/>
          <w:sz w:val="20"/>
          <w:szCs w:val="20"/>
        </w:rPr>
        <w:t>Phase Angle</w:t>
      </w:r>
    </w:p>
    <w:p w14:paraId="31DCCC13" w14:textId="70D8AEA7" w:rsidR="00C627D6" w:rsidRDefault="00C627D6" w:rsidP="00C627D6">
      <w:pPr>
        <w:jc w:val="center"/>
        <w:rPr>
          <w:rFonts w:ascii="Arial" w:eastAsia="Calibri" w:hAnsi="Arial" w:cs="Arial"/>
          <w:sz w:val="20"/>
          <w:szCs w:val="20"/>
        </w:rPr>
      </w:pPr>
    </w:p>
    <w:p w14:paraId="22F2F5D1" w14:textId="0F7F3C7B" w:rsidR="00C627D6" w:rsidRDefault="00C627D6" w:rsidP="00C627D6">
      <w:pPr>
        <w:jc w:val="center"/>
        <w:rPr>
          <w:rFonts w:ascii="Arial" w:eastAsia="Calibri" w:hAnsi="Arial" w:cs="Arial"/>
          <w:sz w:val="20"/>
          <w:szCs w:val="20"/>
        </w:rPr>
      </w:pPr>
    </w:p>
    <w:p w14:paraId="3E5D0916" w14:textId="340D74BE" w:rsidR="00C627D6" w:rsidRDefault="00C627D6" w:rsidP="00C627D6">
      <w:pPr>
        <w:jc w:val="center"/>
        <w:rPr>
          <w:rFonts w:ascii="Arial" w:eastAsia="Calibri" w:hAnsi="Arial" w:cs="Arial"/>
          <w:sz w:val="20"/>
          <w:szCs w:val="20"/>
        </w:rPr>
      </w:pPr>
      <w:r>
        <w:rPr>
          <w:rFonts w:ascii="Arial" w:eastAsia="Calibri" w:hAnsi="Arial" w:cs="Arial"/>
          <w:noProof/>
          <w:sz w:val="20"/>
          <w:szCs w:val="20"/>
          <w:lang w:eastAsia="en-GB"/>
        </w:rPr>
        <w:drawing>
          <wp:inline distT="0" distB="0" distL="0" distR="0" wp14:anchorId="7FA9450E" wp14:editId="59AFF72B">
            <wp:extent cx="4388485" cy="221932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C2 and C4 current Amplitude.PNG"/>
                    <pic:cNvPicPr/>
                  </pic:nvPicPr>
                  <pic:blipFill>
                    <a:blip r:embed="rId23">
                      <a:extLst>
                        <a:ext uri="{28A0092B-C50C-407E-A947-70E740481C1C}">
                          <a14:useLocalDpi xmlns:a14="http://schemas.microsoft.com/office/drawing/2010/main" val="0"/>
                        </a:ext>
                      </a:extLst>
                    </a:blip>
                    <a:stretch>
                      <a:fillRect/>
                    </a:stretch>
                  </pic:blipFill>
                  <pic:spPr>
                    <a:xfrm>
                      <a:off x="0" y="0"/>
                      <a:ext cx="4388485" cy="2219325"/>
                    </a:xfrm>
                    <a:prstGeom prst="rect">
                      <a:avLst/>
                    </a:prstGeom>
                  </pic:spPr>
                </pic:pic>
              </a:graphicData>
            </a:graphic>
          </wp:inline>
        </w:drawing>
      </w:r>
    </w:p>
    <w:p w14:paraId="03445AB2" w14:textId="2B4F2647" w:rsidR="00C627D6" w:rsidRDefault="00C627D6" w:rsidP="00C627D6">
      <w:pPr>
        <w:jc w:val="center"/>
        <w:rPr>
          <w:rFonts w:ascii="Arial" w:eastAsia="Calibri" w:hAnsi="Arial" w:cs="Arial"/>
          <w:sz w:val="20"/>
          <w:szCs w:val="20"/>
        </w:rPr>
      </w:pPr>
    </w:p>
    <w:p w14:paraId="167C360E" w14:textId="030A5719" w:rsidR="00C627D6" w:rsidRDefault="00C627D6" w:rsidP="00C627D6">
      <w:pPr>
        <w:jc w:val="center"/>
        <w:rPr>
          <w:rFonts w:ascii="Arial" w:eastAsia="Calibri" w:hAnsi="Arial" w:cs="Arial"/>
          <w:sz w:val="20"/>
          <w:szCs w:val="20"/>
        </w:rPr>
      </w:pPr>
    </w:p>
    <w:p w14:paraId="3EBBFD60" w14:textId="5FBC7F03" w:rsidR="00C627D6" w:rsidRDefault="00C627D6" w:rsidP="00C627D6">
      <w:pPr>
        <w:jc w:val="center"/>
        <w:rPr>
          <w:rFonts w:ascii="Arial" w:eastAsia="Calibri" w:hAnsi="Arial" w:cs="Arial"/>
          <w:sz w:val="20"/>
          <w:szCs w:val="20"/>
        </w:rPr>
      </w:pPr>
      <w:r>
        <w:rPr>
          <w:rFonts w:ascii="Arial" w:eastAsia="Calibri" w:hAnsi="Arial" w:cs="Arial"/>
          <w:sz w:val="20"/>
          <w:szCs w:val="20"/>
        </w:rPr>
        <w:t>Fig 15</w:t>
      </w:r>
      <w:r>
        <w:rPr>
          <w:rFonts w:ascii="Arial" w:eastAsia="Calibri" w:hAnsi="Arial" w:cs="Arial"/>
          <w:sz w:val="20"/>
          <w:szCs w:val="20"/>
        </w:rPr>
        <w:tab/>
        <w:t xml:space="preserve"> </w:t>
      </w:r>
      <w:r w:rsidR="000F0A2D" w:rsidRPr="000F0A2D">
        <w:rPr>
          <w:rFonts w:ascii="Arial" w:eastAsia="Arial" w:hAnsi="Arial" w:cs="Arial"/>
          <w:bCs/>
          <w:sz w:val="20"/>
          <w:szCs w:val="20"/>
        </w:rPr>
        <w:t>1</w:t>
      </w:r>
      <w:r w:rsidR="000F0A2D">
        <w:rPr>
          <w:rFonts w:ascii="Arial" w:eastAsia="Arial" w:hAnsi="Arial" w:cs="Arial"/>
          <w:bCs/>
          <w:sz w:val="20"/>
          <w:szCs w:val="20"/>
        </w:rPr>
        <w:t>5</w:t>
      </w:r>
      <w:r w:rsidR="000F0A2D" w:rsidRPr="000F0A2D">
        <w:rPr>
          <w:rFonts w:ascii="Arial" w:eastAsia="Arial" w:hAnsi="Arial" w:cs="Arial"/>
          <w:bCs/>
          <w:sz w:val="20"/>
          <w:szCs w:val="20"/>
        </w:rPr>
        <w:t>µF</w:t>
      </w:r>
      <w:r w:rsidR="000F0A2D">
        <w:rPr>
          <w:rFonts w:ascii="Arial" w:eastAsia="Calibri" w:hAnsi="Arial" w:cs="Arial"/>
          <w:sz w:val="20"/>
          <w:szCs w:val="20"/>
        </w:rPr>
        <w:t xml:space="preserve"> </w:t>
      </w:r>
      <w:r>
        <w:rPr>
          <w:rFonts w:ascii="Arial" w:eastAsia="Calibri" w:hAnsi="Arial" w:cs="Arial"/>
          <w:sz w:val="20"/>
          <w:szCs w:val="20"/>
        </w:rPr>
        <w:t>Current Amplitude</w:t>
      </w:r>
    </w:p>
    <w:p w14:paraId="1F457B62" w14:textId="77777777" w:rsidR="00DA271E" w:rsidRDefault="00DA271E" w:rsidP="00C627D6">
      <w:pPr>
        <w:jc w:val="center"/>
        <w:rPr>
          <w:rFonts w:ascii="Arial" w:eastAsia="Calibri" w:hAnsi="Arial" w:cs="Arial"/>
          <w:sz w:val="20"/>
          <w:szCs w:val="20"/>
        </w:rPr>
      </w:pPr>
    </w:p>
    <w:p w14:paraId="1213BEBC" w14:textId="77777777" w:rsidR="00720404" w:rsidRDefault="00720404" w:rsidP="004239E0">
      <w:pPr>
        <w:rPr>
          <w:rFonts w:ascii="Arial" w:eastAsia="Arial" w:hAnsi="Arial" w:cs="Arial"/>
          <w:b/>
          <w:bCs/>
          <w:sz w:val="20"/>
          <w:szCs w:val="20"/>
          <w:u w:val="single"/>
        </w:rPr>
      </w:pPr>
    </w:p>
    <w:p w14:paraId="379DB736" w14:textId="77777777" w:rsidR="00D736CF" w:rsidRDefault="00D736CF" w:rsidP="00D736CF">
      <w:pPr>
        <w:rPr>
          <w:rFonts w:eastAsia="Calibri"/>
        </w:rPr>
      </w:pPr>
    </w:p>
    <w:tbl>
      <w:tblPr>
        <w:tblStyle w:val="TableGrid"/>
        <w:tblW w:w="0" w:type="auto"/>
        <w:jc w:val="center"/>
        <w:tblLayout w:type="fixed"/>
        <w:tblLook w:val="06A0" w:firstRow="1" w:lastRow="0" w:firstColumn="1" w:lastColumn="0" w:noHBand="1" w:noVBand="1"/>
      </w:tblPr>
      <w:tblGrid>
        <w:gridCol w:w="1803"/>
        <w:gridCol w:w="1803"/>
        <w:gridCol w:w="1803"/>
        <w:gridCol w:w="1803"/>
        <w:gridCol w:w="1803"/>
      </w:tblGrid>
      <w:tr w:rsidR="00D736CF" w14:paraId="187F7A5A" w14:textId="77777777" w:rsidTr="00550700">
        <w:trPr>
          <w:jc w:val="center"/>
        </w:trPr>
        <w:tc>
          <w:tcPr>
            <w:tcW w:w="1803" w:type="dxa"/>
            <w:shd w:val="clear" w:color="auto" w:fill="A5A5A5" w:themeFill="accent3"/>
          </w:tcPr>
          <w:p w14:paraId="388A66FD" w14:textId="77777777" w:rsidR="00D736CF" w:rsidRDefault="00D736CF" w:rsidP="00550700">
            <w:pPr>
              <w:jc w:val="center"/>
              <w:rPr>
                <w:rFonts w:ascii="Arial" w:eastAsia="Arial" w:hAnsi="Arial" w:cs="Arial"/>
                <w:b/>
                <w:bCs/>
                <w:sz w:val="20"/>
                <w:szCs w:val="20"/>
              </w:rPr>
            </w:pPr>
          </w:p>
          <w:p w14:paraId="309DBF9E" w14:textId="77777777" w:rsidR="00D736CF" w:rsidRDefault="00D736CF" w:rsidP="00550700">
            <w:pPr>
              <w:jc w:val="center"/>
              <w:rPr>
                <w:rFonts w:eastAsia="Calibri"/>
                <w:b/>
                <w:bCs/>
              </w:rPr>
            </w:pPr>
            <w:r w:rsidRPr="771D0749">
              <w:rPr>
                <w:rFonts w:ascii="Arial" w:eastAsia="Arial" w:hAnsi="Arial" w:cs="Arial"/>
                <w:b/>
                <w:bCs/>
                <w:sz w:val="20"/>
                <w:szCs w:val="20"/>
              </w:rPr>
              <w:t>Correction Capacitor</w:t>
            </w:r>
          </w:p>
          <w:p w14:paraId="2ECCE3B8" w14:textId="77777777" w:rsidR="00D736CF" w:rsidRDefault="00D736CF" w:rsidP="00550700">
            <w:pPr>
              <w:jc w:val="center"/>
              <w:rPr>
                <w:rFonts w:ascii="Arial" w:eastAsia="Arial" w:hAnsi="Arial" w:cs="Arial"/>
                <w:b/>
                <w:bCs/>
              </w:rPr>
            </w:pPr>
          </w:p>
        </w:tc>
        <w:tc>
          <w:tcPr>
            <w:tcW w:w="1803" w:type="dxa"/>
            <w:shd w:val="clear" w:color="auto" w:fill="A5A5A5" w:themeFill="accent3"/>
          </w:tcPr>
          <w:p w14:paraId="0548E316" w14:textId="77777777" w:rsidR="00D736CF" w:rsidRDefault="00D736CF" w:rsidP="00550700">
            <w:pPr>
              <w:jc w:val="center"/>
              <w:rPr>
                <w:rFonts w:ascii="Arial" w:eastAsia="Arial" w:hAnsi="Arial" w:cs="Arial"/>
                <w:b/>
                <w:bCs/>
                <w:sz w:val="20"/>
                <w:szCs w:val="20"/>
              </w:rPr>
            </w:pPr>
          </w:p>
          <w:p w14:paraId="583C8348" w14:textId="77777777" w:rsidR="00D736CF" w:rsidRDefault="00D736CF" w:rsidP="00550700">
            <w:pPr>
              <w:jc w:val="center"/>
              <w:rPr>
                <w:rFonts w:ascii="Arial" w:eastAsia="Arial" w:hAnsi="Arial" w:cs="Arial"/>
                <w:b/>
                <w:bCs/>
                <w:sz w:val="20"/>
                <w:szCs w:val="20"/>
              </w:rPr>
            </w:pPr>
          </w:p>
          <w:p w14:paraId="24853527" w14:textId="77777777" w:rsidR="00D736CF" w:rsidRDefault="00D736CF" w:rsidP="00550700">
            <w:pPr>
              <w:jc w:val="center"/>
              <w:rPr>
                <w:rFonts w:ascii="Arial" w:eastAsia="Arial" w:hAnsi="Arial" w:cs="Arial"/>
                <w:b/>
                <w:bCs/>
                <w:sz w:val="20"/>
                <w:szCs w:val="20"/>
              </w:rPr>
            </w:pPr>
            <w:r w:rsidRPr="771D0749">
              <w:rPr>
                <w:rFonts w:ascii="Arial" w:eastAsia="Arial" w:hAnsi="Arial" w:cs="Arial"/>
                <w:b/>
                <w:bCs/>
                <w:sz w:val="20"/>
                <w:szCs w:val="20"/>
              </w:rPr>
              <w:t>None</w:t>
            </w:r>
          </w:p>
          <w:p w14:paraId="2554E466" w14:textId="77777777" w:rsidR="00D736CF" w:rsidRDefault="00D736CF" w:rsidP="00550700">
            <w:pPr>
              <w:jc w:val="center"/>
              <w:rPr>
                <w:rFonts w:ascii="Arial" w:eastAsia="Arial" w:hAnsi="Arial" w:cs="Arial"/>
                <w:b/>
                <w:bCs/>
              </w:rPr>
            </w:pPr>
          </w:p>
        </w:tc>
        <w:tc>
          <w:tcPr>
            <w:tcW w:w="1803" w:type="dxa"/>
            <w:shd w:val="clear" w:color="auto" w:fill="A5A5A5" w:themeFill="accent3"/>
          </w:tcPr>
          <w:p w14:paraId="44CADE9E" w14:textId="77777777" w:rsidR="00D736CF" w:rsidRDefault="00D736CF" w:rsidP="00550700">
            <w:pPr>
              <w:jc w:val="center"/>
              <w:rPr>
                <w:rFonts w:ascii="Arial" w:eastAsia="Arial" w:hAnsi="Arial" w:cs="Arial"/>
                <w:b/>
                <w:bCs/>
                <w:sz w:val="20"/>
                <w:szCs w:val="20"/>
              </w:rPr>
            </w:pPr>
          </w:p>
          <w:p w14:paraId="35CB2AC4" w14:textId="77777777" w:rsidR="00D736CF" w:rsidRDefault="00D736CF" w:rsidP="00550700">
            <w:pPr>
              <w:jc w:val="center"/>
              <w:rPr>
                <w:rFonts w:ascii="Arial" w:eastAsia="Arial" w:hAnsi="Arial" w:cs="Arial"/>
                <w:b/>
                <w:bCs/>
                <w:sz w:val="20"/>
                <w:szCs w:val="20"/>
              </w:rPr>
            </w:pPr>
          </w:p>
          <w:p w14:paraId="4E347319" w14:textId="77777777" w:rsidR="00D736CF" w:rsidRDefault="00D736CF" w:rsidP="00550700">
            <w:pPr>
              <w:jc w:val="center"/>
              <w:rPr>
                <w:rFonts w:ascii="Arial" w:eastAsia="Arial" w:hAnsi="Arial" w:cs="Arial"/>
                <w:b/>
                <w:bCs/>
              </w:rPr>
            </w:pPr>
            <w:r w:rsidRPr="771D0749">
              <w:rPr>
                <w:rFonts w:ascii="Arial" w:eastAsia="Arial" w:hAnsi="Arial" w:cs="Arial"/>
                <w:b/>
                <w:bCs/>
                <w:sz w:val="20"/>
                <w:szCs w:val="20"/>
              </w:rPr>
              <w:t>C2 - 10µF</w:t>
            </w:r>
          </w:p>
        </w:tc>
        <w:tc>
          <w:tcPr>
            <w:tcW w:w="1803" w:type="dxa"/>
            <w:shd w:val="clear" w:color="auto" w:fill="A5A5A5" w:themeFill="accent3"/>
          </w:tcPr>
          <w:p w14:paraId="4D307460" w14:textId="77777777" w:rsidR="00D736CF" w:rsidRDefault="00D736CF" w:rsidP="00550700">
            <w:pPr>
              <w:jc w:val="center"/>
              <w:rPr>
                <w:rFonts w:ascii="Arial" w:eastAsia="Arial" w:hAnsi="Arial" w:cs="Arial"/>
                <w:b/>
                <w:bCs/>
                <w:sz w:val="20"/>
                <w:szCs w:val="20"/>
              </w:rPr>
            </w:pPr>
          </w:p>
          <w:p w14:paraId="56ED6F19" w14:textId="77777777" w:rsidR="00D736CF" w:rsidRDefault="00D736CF" w:rsidP="00550700">
            <w:pPr>
              <w:jc w:val="center"/>
              <w:rPr>
                <w:rFonts w:ascii="Arial" w:eastAsia="Arial" w:hAnsi="Arial" w:cs="Arial"/>
                <w:b/>
                <w:bCs/>
                <w:sz w:val="20"/>
                <w:szCs w:val="20"/>
              </w:rPr>
            </w:pPr>
          </w:p>
          <w:p w14:paraId="6DCC0552" w14:textId="77777777" w:rsidR="00D736CF" w:rsidRDefault="00D736CF" w:rsidP="00550700">
            <w:pPr>
              <w:jc w:val="center"/>
              <w:rPr>
                <w:rFonts w:ascii="Arial" w:eastAsia="Arial" w:hAnsi="Arial" w:cs="Arial"/>
                <w:b/>
                <w:bCs/>
              </w:rPr>
            </w:pPr>
            <w:r w:rsidRPr="771D0749">
              <w:rPr>
                <w:rFonts w:ascii="Arial" w:eastAsia="Arial" w:hAnsi="Arial" w:cs="Arial"/>
                <w:b/>
                <w:bCs/>
                <w:sz w:val="20"/>
                <w:szCs w:val="20"/>
              </w:rPr>
              <w:t>C2 + C3 20µF</w:t>
            </w:r>
          </w:p>
        </w:tc>
        <w:tc>
          <w:tcPr>
            <w:tcW w:w="1803" w:type="dxa"/>
            <w:shd w:val="clear" w:color="auto" w:fill="A5A5A5" w:themeFill="accent3"/>
          </w:tcPr>
          <w:p w14:paraId="46F50291" w14:textId="77777777" w:rsidR="00D736CF" w:rsidRDefault="00D736CF" w:rsidP="00550700">
            <w:pPr>
              <w:jc w:val="center"/>
              <w:rPr>
                <w:rFonts w:ascii="Arial" w:eastAsia="Arial" w:hAnsi="Arial" w:cs="Arial"/>
                <w:b/>
                <w:bCs/>
                <w:sz w:val="20"/>
                <w:szCs w:val="20"/>
              </w:rPr>
            </w:pPr>
          </w:p>
          <w:p w14:paraId="40703E2E" w14:textId="77777777" w:rsidR="00D736CF" w:rsidRDefault="00D736CF" w:rsidP="00550700">
            <w:pPr>
              <w:jc w:val="center"/>
              <w:rPr>
                <w:rFonts w:ascii="Arial" w:eastAsia="Arial" w:hAnsi="Arial" w:cs="Arial"/>
                <w:b/>
                <w:bCs/>
                <w:sz w:val="20"/>
                <w:szCs w:val="20"/>
              </w:rPr>
            </w:pPr>
          </w:p>
          <w:p w14:paraId="2D0E4BD2" w14:textId="77777777" w:rsidR="00D736CF" w:rsidRDefault="00D736CF" w:rsidP="00550700">
            <w:pPr>
              <w:jc w:val="center"/>
              <w:rPr>
                <w:rFonts w:ascii="Arial" w:eastAsia="Arial" w:hAnsi="Arial" w:cs="Arial"/>
                <w:b/>
                <w:bCs/>
              </w:rPr>
            </w:pPr>
            <w:r w:rsidRPr="771D0749">
              <w:rPr>
                <w:rFonts w:ascii="Arial" w:eastAsia="Arial" w:hAnsi="Arial" w:cs="Arial"/>
                <w:b/>
                <w:bCs/>
                <w:sz w:val="20"/>
                <w:szCs w:val="20"/>
              </w:rPr>
              <w:t>C2 + C4 15µF</w:t>
            </w:r>
          </w:p>
        </w:tc>
      </w:tr>
      <w:tr w:rsidR="00D736CF" w14:paraId="124A9F60" w14:textId="77777777" w:rsidTr="00550700">
        <w:trPr>
          <w:jc w:val="center"/>
        </w:trPr>
        <w:tc>
          <w:tcPr>
            <w:tcW w:w="1803" w:type="dxa"/>
            <w:shd w:val="clear" w:color="auto" w:fill="A5A5A5" w:themeFill="accent3"/>
          </w:tcPr>
          <w:p w14:paraId="6D8597F9" w14:textId="77777777" w:rsidR="00D736CF" w:rsidRDefault="00D736CF" w:rsidP="00550700">
            <w:pPr>
              <w:jc w:val="center"/>
              <w:rPr>
                <w:rFonts w:ascii="Arial" w:eastAsia="Arial" w:hAnsi="Arial" w:cs="Arial"/>
                <w:b/>
                <w:bCs/>
                <w:sz w:val="20"/>
                <w:szCs w:val="20"/>
              </w:rPr>
            </w:pPr>
          </w:p>
          <w:p w14:paraId="39241E06" w14:textId="77777777" w:rsidR="00D736CF" w:rsidRDefault="00D736CF" w:rsidP="00550700">
            <w:pPr>
              <w:jc w:val="center"/>
              <w:rPr>
                <w:rFonts w:ascii="Arial" w:eastAsia="Arial" w:hAnsi="Arial" w:cs="Arial"/>
                <w:b/>
                <w:bCs/>
                <w:sz w:val="20"/>
                <w:szCs w:val="20"/>
              </w:rPr>
            </w:pPr>
            <w:r w:rsidRPr="771D0749">
              <w:rPr>
                <w:rFonts w:ascii="Arial" w:eastAsia="Arial" w:hAnsi="Arial" w:cs="Arial"/>
                <w:b/>
                <w:bCs/>
                <w:sz w:val="20"/>
                <w:szCs w:val="20"/>
              </w:rPr>
              <w:t>Phase Angle</w:t>
            </w:r>
          </w:p>
          <w:p w14:paraId="39A09BAE" w14:textId="77777777" w:rsidR="00D736CF" w:rsidRDefault="00D736CF" w:rsidP="00550700">
            <w:pPr>
              <w:jc w:val="center"/>
              <w:rPr>
                <w:rFonts w:ascii="Arial" w:eastAsia="Arial" w:hAnsi="Arial" w:cs="Arial"/>
                <w:b/>
                <w:bCs/>
                <w:sz w:val="20"/>
                <w:szCs w:val="20"/>
              </w:rPr>
            </w:pPr>
            <w:r w:rsidRPr="771D0749">
              <w:rPr>
                <w:rFonts w:ascii="Arial" w:eastAsia="Arial" w:hAnsi="Arial" w:cs="Arial"/>
                <w:b/>
                <w:bCs/>
                <w:sz w:val="20"/>
                <w:szCs w:val="20"/>
              </w:rPr>
              <w:t>(Lead/Lag)</w:t>
            </w:r>
          </w:p>
          <w:p w14:paraId="61813155" w14:textId="77777777" w:rsidR="00D736CF" w:rsidRDefault="00D736CF" w:rsidP="00550700">
            <w:pPr>
              <w:jc w:val="center"/>
              <w:rPr>
                <w:rFonts w:ascii="Arial" w:eastAsia="Arial" w:hAnsi="Arial" w:cs="Arial"/>
                <w:b/>
                <w:bCs/>
              </w:rPr>
            </w:pPr>
          </w:p>
        </w:tc>
        <w:tc>
          <w:tcPr>
            <w:tcW w:w="1803" w:type="dxa"/>
          </w:tcPr>
          <w:p w14:paraId="344E82E4" w14:textId="77777777" w:rsidR="00D736CF" w:rsidRDefault="00D736CF" w:rsidP="00550700">
            <w:pPr>
              <w:jc w:val="center"/>
              <w:rPr>
                <w:rFonts w:ascii="Arial" w:eastAsia="Arial" w:hAnsi="Arial" w:cs="Arial"/>
                <w:sz w:val="20"/>
                <w:szCs w:val="20"/>
              </w:rPr>
            </w:pPr>
          </w:p>
          <w:p w14:paraId="430025B7" w14:textId="77777777" w:rsidR="00D736CF" w:rsidRDefault="00D736CF" w:rsidP="00550700">
            <w:pPr>
              <w:jc w:val="center"/>
              <w:rPr>
                <w:rFonts w:ascii="Arial" w:eastAsia="Arial" w:hAnsi="Arial" w:cs="Arial"/>
                <w:sz w:val="20"/>
                <w:szCs w:val="20"/>
              </w:rPr>
            </w:pPr>
            <w:r>
              <w:rPr>
                <w:rFonts w:ascii="Arial" w:eastAsia="Arial" w:hAnsi="Arial" w:cs="Arial"/>
                <w:sz w:val="20"/>
                <w:szCs w:val="20"/>
              </w:rPr>
              <w:t>22.59</w:t>
            </w:r>
            <w:r w:rsidRPr="771D0749">
              <w:rPr>
                <w:rFonts w:ascii="Arial" w:eastAsia="Arial" w:hAnsi="Arial" w:cs="Arial"/>
                <w:sz w:val="20"/>
                <w:szCs w:val="20"/>
              </w:rPr>
              <w:t>° Lag</w:t>
            </w:r>
          </w:p>
          <w:p w14:paraId="77B3C2DB" w14:textId="77777777" w:rsidR="00D736CF" w:rsidRDefault="00D736CF" w:rsidP="00550700">
            <w:pPr>
              <w:jc w:val="center"/>
              <w:rPr>
                <w:rFonts w:ascii="Arial" w:eastAsia="Arial" w:hAnsi="Arial" w:cs="Arial"/>
                <w:sz w:val="20"/>
                <w:szCs w:val="20"/>
              </w:rPr>
            </w:pPr>
            <w:r>
              <w:rPr>
                <w:rFonts w:ascii="Arial" w:eastAsia="Arial" w:hAnsi="Arial" w:cs="Arial"/>
                <w:sz w:val="20"/>
                <w:szCs w:val="20"/>
              </w:rPr>
              <w:t>0.92</w:t>
            </w:r>
          </w:p>
        </w:tc>
        <w:tc>
          <w:tcPr>
            <w:tcW w:w="1803" w:type="dxa"/>
          </w:tcPr>
          <w:p w14:paraId="4647428B" w14:textId="77777777" w:rsidR="00D736CF" w:rsidRDefault="00D736CF" w:rsidP="00550700">
            <w:pPr>
              <w:jc w:val="center"/>
              <w:rPr>
                <w:rFonts w:ascii="Arial" w:eastAsia="Arial" w:hAnsi="Arial" w:cs="Arial"/>
                <w:sz w:val="20"/>
                <w:szCs w:val="20"/>
              </w:rPr>
            </w:pPr>
          </w:p>
          <w:p w14:paraId="36D0B96B" w14:textId="77777777" w:rsidR="00D736CF" w:rsidRDefault="00D736CF" w:rsidP="00550700">
            <w:pPr>
              <w:jc w:val="center"/>
              <w:rPr>
                <w:rFonts w:ascii="Arial" w:eastAsia="Arial" w:hAnsi="Arial" w:cs="Arial"/>
                <w:sz w:val="20"/>
                <w:szCs w:val="20"/>
              </w:rPr>
            </w:pPr>
            <w:r>
              <w:rPr>
                <w:rFonts w:ascii="Arial" w:eastAsia="Arial" w:hAnsi="Arial" w:cs="Arial"/>
                <w:sz w:val="20"/>
                <w:szCs w:val="20"/>
              </w:rPr>
              <w:t>25.5</w:t>
            </w:r>
            <w:r w:rsidRPr="771D0749">
              <w:rPr>
                <w:rFonts w:ascii="Arial" w:eastAsia="Arial" w:hAnsi="Arial" w:cs="Arial"/>
                <w:sz w:val="20"/>
                <w:szCs w:val="20"/>
              </w:rPr>
              <w:t>°</w:t>
            </w:r>
            <w:r>
              <w:rPr>
                <w:rFonts w:ascii="Arial" w:eastAsia="Arial" w:hAnsi="Arial" w:cs="Arial"/>
                <w:sz w:val="20"/>
                <w:szCs w:val="20"/>
              </w:rPr>
              <w:t xml:space="preserve"> Lead</w:t>
            </w:r>
          </w:p>
          <w:p w14:paraId="00661F6F" w14:textId="77777777" w:rsidR="00D736CF" w:rsidRDefault="00D736CF" w:rsidP="00550700">
            <w:pPr>
              <w:jc w:val="center"/>
              <w:rPr>
                <w:rFonts w:ascii="Arial" w:eastAsia="Arial" w:hAnsi="Arial" w:cs="Arial"/>
                <w:sz w:val="20"/>
                <w:szCs w:val="20"/>
              </w:rPr>
            </w:pPr>
            <w:r>
              <w:rPr>
                <w:rFonts w:ascii="Arial" w:eastAsia="Arial" w:hAnsi="Arial" w:cs="Arial"/>
                <w:sz w:val="20"/>
                <w:szCs w:val="20"/>
              </w:rPr>
              <w:t>0.90</w:t>
            </w:r>
          </w:p>
        </w:tc>
        <w:tc>
          <w:tcPr>
            <w:tcW w:w="1803" w:type="dxa"/>
          </w:tcPr>
          <w:p w14:paraId="68D08577" w14:textId="77777777" w:rsidR="00D736CF" w:rsidRDefault="00D736CF" w:rsidP="00550700">
            <w:pPr>
              <w:jc w:val="center"/>
              <w:rPr>
                <w:rFonts w:ascii="Arial" w:eastAsia="Arial" w:hAnsi="Arial" w:cs="Arial"/>
                <w:sz w:val="20"/>
                <w:szCs w:val="20"/>
              </w:rPr>
            </w:pPr>
          </w:p>
          <w:p w14:paraId="229D2384" w14:textId="77777777" w:rsidR="00D736CF" w:rsidRDefault="00D736CF" w:rsidP="00550700">
            <w:pPr>
              <w:jc w:val="center"/>
              <w:rPr>
                <w:rFonts w:ascii="Arial" w:eastAsia="Arial" w:hAnsi="Arial" w:cs="Arial"/>
                <w:sz w:val="20"/>
                <w:szCs w:val="20"/>
              </w:rPr>
            </w:pPr>
            <w:r>
              <w:rPr>
                <w:rFonts w:ascii="Arial" w:eastAsia="Arial" w:hAnsi="Arial" w:cs="Arial"/>
                <w:sz w:val="20"/>
                <w:szCs w:val="20"/>
              </w:rPr>
              <w:t>39.35</w:t>
            </w:r>
            <w:r w:rsidRPr="771D0749">
              <w:rPr>
                <w:rFonts w:ascii="Arial" w:eastAsia="Arial" w:hAnsi="Arial" w:cs="Arial"/>
                <w:sz w:val="20"/>
                <w:szCs w:val="20"/>
              </w:rPr>
              <w:t>°</w:t>
            </w:r>
            <w:r>
              <w:rPr>
                <w:rFonts w:ascii="Arial" w:eastAsia="Arial" w:hAnsi="Arial" w:cs="Arial"/>
                <w:sz w:val="20"/>
                <w:szCs w:val="20"/>
              </w:rPr>
              <w:t xml:space="preserve"> Lead</w:t>
            </w:r>
          </w:p>
          <w:p w14:paraId="0168356E" w14:textId="77777777" w:rsidR="00D736CF" w:rsidRDefault="00D736CF" w:rsidP="00550700">
            <w:pPr>
              <w:jc w:val="center"/>
              <w:rPr>
                <w:rFonts w:ascii="Arial" w:eastAsia="Arial" w:hAnsi="Arial" w:cs="Arial"/>
                <w:sz w:val="20"/>
                <w:szCs w:val="20"/>
              </w:rPr>
            </w:pPr>
            <w:r>
              <w:rPr>
                <w:rFonts w:ascii="Arial" w:eastAsia="Arial" w:hAnsi="Arial" w:cs="Arial"/>
                <w:sz w:val="20"/>
                <w:szCs w:val="20"/>
              </w:rPr>
              <w:t>0.77</w:t>
            </w:r>
          </w:p>
        </w:tc>
        <w:tc>
          <w:tcPr>
            <w:tcW w:w="1803" w:type="dxa"/>
          </w:tcPr>
          <w:p w14:paraId="15D67276" w14:textId="77777777" w:rsidR="00D736CF" w:rsidRDefault="00D736CF" w:rsidP="00550700">
            <w:pPr>
              <w:jc w:val="center"/>
              <w:rPr>
                <w:rFonts w:ascii="Arial" w:eastAsia="Arial" w:hAnsi="Arial" w:cs="Arial"/>
                <w:sz w:val="20"/>
                <w:szCs w:val="20"/>
              </w:rPr>
            </w:pPr>
          </w:p>
          <w:p w14:paraId="5EF1E6DE" w14:textId="77777777" w:rsidR="00D736CF" w:rsidRDefault="00D736CF" w:rsidP="00550700">
            <w:pPr>
              <w:jc w:val="center"/>
              <w:rPr>
                <w:rFonts w:ascii="Arial" w:eastAsia="Arial" w:hAnsi="Arial" w:cs="Arial"/>
                <w:sz w:val="20"/>
                <w:szCs w:val="20"/>
              </w:rPr>
            </w:pPr>
            <w:r>
              <w:rPr>
                <w:rFonts w:ascii="Arial" w:eastAsia="Arial" w:hAnsi="Arial" w:cs="Arial"/>
                <w:sz w:val="20"/>
                <w:szCs w:val="20"/>
              </w:rPr>
              <w:t>30</w:t>
            </w:r>
            <w:r w:rsidRPr="771D0749">
              <w:rPr>
                <w:rFonts w:ascii="Arial" w:eastAsia="Arial" w:hAnsi="Arial" w:cs="Arial"/>
                <w:sz w:val="20"/>
                <w:szCs w:val="20"/>
              </w:rPr>
              <w:t>°</w:t>
            </w:r>
            <w:r>
              <w:rPr>
                <w:rFonts w:ascii="Arial" w:eastAsia="Arial" w:hAnsi="Arial" w:cs="Arial"/>
                <w:sz w:val="20"/>
                <w:szCs w:val="20"/>
              </w:rPr>
              <w:t xml:space="preserve"> Lead</w:t>
            </w:r>
          </w:p>
          <w:p w14:paraId="0132BB5D" w14:textId="77777777" w:rsidR="00D736CF" w:rsidRDefault="00D736CF" w:rsidP="00550700">
            <w:pPr>
              <w:jc w:val="center"/>
              <w:rPr>
                <w:rFonts w:ascii="Arial" w:eastAsia="Arial" w:hAnsi="Arial" w:cs="Arial"/>
                <w:sz w:val="20"/>
                <w:szCs w:val="20"/>
              </w:rPr>
            </w:pPr>
            <w:r>
              <w:rPr>
                <w:rFonts w:ascii="Arial" w:eastAsia="Arial" w:hAnsi="Arial" w:cs="Arial"/>
                <w:sz w:val="20"/>
                <w:szCs w:val="20"/>
              </w:rPr>
              <w:t>0.86</w:t>
            </w:r>
          </w:p>
        </w:tc>
      </w:tr>
      <w:tr w:rsidR="00D736CF" w14:paraId="309A0A27" w14:textId="77777777" w:rsidTr="00550700">
        <w:trPr>
          <w:jc w:val="center"/>
        </w:trPr>
        <w:tc>
          <w:tcPr>
            <w:tcW w:w="1803" w:type="dxa"/>
            <w:shd w:val="clear" w:color="auto" w:fill="A5A5A5" w:themeFill="accent3"/>
          </w:tcPr>
          <w:p w14:paraId="53D0EF61" w14:textId="77777777" w:rsidR="00D736CF" w:rsidRDefault="00D736CF" w:rsidP="00550700">
            <w:pPr>
              <w:jc w:val="center"/>
              <w:rPr>
                <w:rFonts w:ascii="Arial" w:eastAsia="Arial" w:hAnsi="Arial" w:cs="Arial"/>
                <w:b/>
                <w:bCs/>
                <w:sz w:val="20"/>
                <w:szCs w:val="20"/>
              </w:rPr>
            </w:pPr>
          </w:p>
          <w:p w14:paraId="117C48DA" w14:textId="77777777" w:rsidR="00D736CF" w:rsidRDefault="00D736CF" w:rsidP="00550700">
            <w:pPr>
              <w:jc w:val="center"/>
              <w:rPr>
                <w:rFonts w:ascii="Arial" w:eastAsia="Arial" w:hAnsi="Arial" w:cs="Arial"/>
                <w:b/>
                <w:bCs/>
                <w:sz w:val="20"/>
                <w:szCs w:val="20"/>
              </w:rPr>
            </w:pPr>
            <w:r w:rsidRPr="771D0749">
              <w:rPr>
                <w:rFonts w:ascii="Arial" w:eastAsia="Arial" w:hAnsi="Arial" w:cs="Arial"/>
                <w:b/>
                <w:bCs/>
                <w:sz w:val="20"/>
                <w:szCs w:val="20"/>
              </w:rPr>
              <w:t>Current Amplitude</w:t>
            </w:r>
          </w:p>
          <w:p w14:paraId="68037E80" w14:textId="77777777" w:rsidR="00D736CF" w:rsidRDefault="00D736CF" w:rsidP="00550700">
            <w:pPr>
              <w:jc w:val="center"/>
              <w:rPr>
                <w:rFonts w:ascii="Arial" w:eastAsia="Arial" w:hAnsi="Arial" w:cs="Arial"/>
                <w:b/>
                <w:bCs/>
              </w:rPr>
            </w:pPr>
          </w:p>
        </w:tc>
        <w:tc>
          <w:tcPr>
            <w:tcW w:w="1803" w:type="dxa"/>
          </w:tcPr>
          <w:p w14:paraId="6918F440" w14:textId="77777777" w:rsidR="00D736CF" w:rsidRDefault="00D736CF" w:rsidP="00550700">
            <w:pPr>
              <w:jc w:val="center"/>
              <w:rPr>
                <w:rFonts w:ascii="Arial" w:eastAsia="Arial" w:hAnsi="Arial" w:cs="Arial"/>
              </w:rPr>
            </w:pPr>
          </w:p>
          <w:p w14:paraId="7D5F2FD6" w14:textId="77777777" w:rsidR="00D736CF" w:rsidRDefault="00D736CF" w:rsidP="00550700">
            <w:pPr>
              <w:jc w:val="center"/>
              <w:rPr>
                <w:rFonts w:ascii="Arial" w:eastAsia="Arial" w:hAnsi="Arial" w:cs="Arial"/>
                <w:sz w:val="20"/>
                <w:szCs w:val="20"/>
              </w:rPr>
            </w:pPr>
            <w:r>
              <w:rPr>
                <w:rFonts w:ascii="Arial" w:eastAsia="Arial" w:hAnsi="Arial" w:cs="Arial"/>
                <w:sz w:val="20"/>
                <w:szCs w:val="20"/>
              </w:rPr>
              <w:t>491.4</w:t>
            </w:r>
            <w:r w:rsidRPr="771D0749">
              <w:rPr>
                <w:rFonts w:ascii="Arial" w:eastAsia="Arial" w:hAnsi="Arial" w:cs="Arial"/>
                <w:sz w:val="20"/>
                <w:szCs w:val="20"/>
              </w:rPr>
              <w:t>mA</w:t>
            </w:r>
          </w:p>
        </w:tc>
        <w:tc>
          <w:tcPr>
            <w:tcW w:w="1803" w:type="dxa"/>
          </w:tcPr>
          <w:p w14:paraId="47BB16DC" w14:textId="77777777" w:rsidR="00D736CF" w:rsidRDefault="00D736CF" w:rsidP="00550700">
            <w:pPr>
              <w:jc w:val="center"/>
              <w:rPr>
                <w:rFonts w:ascii="Arial" w:eastAsia="Arial" w:hAnsi="Arial" w:cs="Arial"/>
                <w:sz w:val="20"/>
                <w:szCs w:val="20"/>
              </w:rPr>
            </w:pPr>
          </w:p>
          <w:p w14:paraId="6F68C1F9" w14:textId="77777777" w:rsidR="00D736CF" w:rsidRDefault="00D736CF" w:rsidP="00550700">
            <w:pPr>
              <w:jc w:val="center"/>
              <w:rPr>
                <w:rFonts w:ascii="Arial" w:eastAsia="Arial" w:hAnsi="Arial" w:cs="Arial"/>
                <w:sz w:val="20"/>
                <w:szCs w:val="20"/>
              </w:rPr>
            </w:pPr>
            <w:r>
              <w:rPr>
                <w:rFonts w:ascii="Arial" w:eastAsia="Arial" w:hAnsi="Arial" w:cs="Arial"/>
                <w:sz w:val="20"/>
                <w:szCs w:val="20"/>
              </w:rPr>
              <w:t>560mA</w:t>
            </w:r>
          </w:p>
        </w:tc>
        <w:tc>
          <w:tcPr>
            <w:tcW w:w="1803" w:type="dxa"/>
          </w:tcPr>
          <w:p w14:paraId="20E6554F" w14:textId="77777777" w:rsidR="00D736CF" w:rsidRDefault="00D736CF" w:rsidP="00550700">
            <w:pPr>
              <w:jc w:val="center"/>
              <w:rPr>
                <w:rFonts w:ascii="Arial" w:eastAsia="Arial" w:hAnsi="Arial" w:cs="Arial"/>
                <w:sz w:val="20"/>
                <w:szCs w:val="20"/>
              </w:rPr>
            </w:pPr>
          </w:p>
          <w:p w14:paraId="3F63883F" w14:textId="77777777" w:rsidR="00D736CF" w:rsidRDefault="00D736CF" w:rsidP="00550700">
            <w:pPr>
              <w:jc w:val="center"/>
              <w:rPr>
                <w:rFonts w:ascii="Arial" w:eastAsia="Arial" w:hAnsi="Arial" w:cs="Arial"/>
                <w:sz w:val="20"/>
                <w:szCs w:val="20"/>
              </w:rPr>
            </w:pPr>
            <w:r>
              <w:rPr>
                <w:rFonts w:ascii="Arial" w:eastAsia="Arial" w:hAnsi="Arial" w:cs="Arial"/>
                <w:sz w:val="20"/>
                <w:szCs w:val="20"/>
              </w:rPr>
              <w:t>657mA</w:t>
            </w:r>
          </w:p>
        </w:tc>
        <w:tc>
          <w:tcPr>
            <w:tcW w:w="1803" w:type="dxa"/>
          </w:tcPr>
          <w:p w14:paraId="686EBCD7" w14:textId="77777777" w:rsidR="00D736CF" w:rsidRDefault="00D736CF" w:rsidP="00550700">
            <w:pPr>
              <w:jc w:val="center"/>
              <w:rPr>
                <w:rFonts w:ascii="Arial" w:eastAsia="Arial" w:hAnsi="Arial" w:cs="Arial"/>
                <w:sz w:val="20"/>
                <w:szCs w:val="20"/>
              </w:rPr>
            </w:pPr>
          </w:p>
          <w:p w14:paraId="7B4F69C8" w14:textId="77777777" w:rsidR="00D736CF" w:rsidRDefault="00D736CF" w:rsidP="00550700">
            <w:pPr>
              <w:jc w:val="center"/>
              <w:rPr>
                <w:rFonts w:ascii="Arial" w:eastAsia="Arial" w:hAnsi="Arial" w:cs="Arial"/>
                <w:sz w:val="20"/>
                <w:szCs w:val="20"/>
              </w:rPr>
            </w:pPr>
            <w:r>
              <w:rPr>
                <w:rFonts w:ascii="Arial" w:eastAsia="Arial" w:hAnsi="Arial" w:cs="Arial"/>
                <w:sz w:val="20"/>
                <w:szCs w:val="20"/>
              </w:rPr>
              <w:t>571.4mA</w:t>
            </w:r>
          </w:p>
        </w:tc>
      </w:tr>
    </w:tbl>
    <w:p w14:paraId="2084549C" w14:textId="77777777" w:rsidR="00D736CF" w:rsidRDefault="00D736CF" w:rsidP="00D736CF">
      <w:pPr>
        <w:rPr>
          <w:rFonts w:ascii="Arial" w:eastAsia="Arial" w:hAnsi="Arial" w:cs="Arial"/>
          <w:sz w:val="20"/>
          <w:szCs w:val="20"/>
        </w:rPr>
      </w:pPr>
    </w:p>
    <w:p w14:paraId="119BA654" w14:textId="55A9FC77" w:rsidR="00720404" w:rsidRPr="00D736CF" w:rsidRDefault="00D736CF" w:rsidP="00D736CF">
      <w:pPr>
        <w:jc w:val="center"/>
        <w:rPr>
          <w:rFonts w:ascii="Arial" w:eastAsia="Arial" w:hAnsi="Arial" w:cs="Arial"/>
          <w:sz w:val="20"/>
          <w:szCs w:val="20"/>
        </w:rPr>
      </w:pPr>
      <w:r>
        <w:rPr>
          <w:rFonts w:ascii="Arial" w:eastAsia="Arial" w:hAnsi="Arial" w:cs="Arial"/>
          <w:sz w:val="20"/>
          <w:szCs w:val="20"/>
        </w:rPr>
        <w:t>Table</w:t>
      </w:r>
      <w:r w:rsidR="00941C8E">
        <w:rPr>
          <w:rFonts w:ascii="Arial" w:eastAsia="Arial" w:hAnsi="Arial" w:cs="Arial"/>
          <w:sz w:val="20"/>
          <w:szCs w:val="20"/>
        </w:rPr>
        <w:t xml:space="preserve"> 2</w:t>
      </w:r>
      <w:r w:rsidR="00803BBB">
        <w:rPr>
          <w:rFonts w:ascii="Arial" w:eastAsia="Arial" w:hAnsi="Arial" w:cs="Arial"/>
          <w:sz w:val="20"/>
          <w:szCs w:val="20"/>
        </w:rPr>
        <w:t xml:space="preserve"> - </w:t>
      </w:r>
      <w:r w:rsidR="00AE6CDA">
        <w:rPr>
          <w:rFonts w:ascii="Arial" w:eastAsia="Arial" w:hAnsi="Arial" w:cs="Arial"/>
          <w:sz w:val="20"/>
          <w:szCs w:val="20"/>
        </w:rPr>
        <w:t>Table of Results</w:t>
      </w:r>
      <w:r w:rsidR="00803BBB">
        <w:rPr>
          <w:rFonts w:ascii="Arial" w:eastAsia="Arial" w:hAnsi="Arial" w:cs="Arial"/>
          <w:sz w:val="20"/>
          <w:szCs w:val="20"/>
        </w:rPr>
        <w:t xml:space="preserve"> Under F</w:t>
      </w:r>
      <w:r w:rsidR="00AE6CDA">
        <w:rPr>
          <w:rFonts w:ascii="Arial" w:eastAsia="Arial" w:hAnsi="Arial" w:cs="Arial"/>
          <w:sz w:val="20"/>
          <w:szCs w:val="20"/>
        </w:rPr>
        <w:t xml:space="preserve">ault </w:t>
      </w:r>
      <w:r w:rsidR="00803BBB">
        <w:rPr>
          <w:rFonts w:ascii="Arial" w:eastAsia="Arial" w:hAnsi="Arial" w:cs="Arial"/>
          <w:sz w:val="20"/>
          <w:szCs w:val="20"/>
        </w:rPr>
        <w:t>C</w:t>
      </w:r>
      <w:r w:rsidR="00AE6CDA">
        <w:rPr>
          <w:rFonts w:ascii="Arial" w:eastAsia="Arial" w:hAnsi="Arial" w:cs="Arial"/>
          <w:sz w:val="20"/>
          <w:szCs w:val="20"/>
        </w:rPr>
        <w:t>ondition</w:t>
      </w:r>
    </w:p>
    <w:p w14:paraId="3E11E7BD" w14:textId="78BF7038" w:rsidR="004239E0" w:rsidRPr="00B446CC" w:rsidRDefault="004239E0" w:rsidP="004239E0">
      <w:pPr>
        <w:rPr>
          <w:rFonts w:ascii="Arial" w:eastAsia="Arial" w:hAnsi="Arial" w:cs="Arial"/>
          <w:sz w:val="20"/>
          <w:szCs w:val="20"/>
          <w:u w:val="single"/>
        </w:rPr>
      </w:pPr>
      <w:r w:rsidRPr="00B446CC">
        <w:rPr>
          <w:rFonts w:ascii="Arial" w:eastAsia="Arial" w:hAnsi="Arial" w:cs="Arial"/>
          <w:sz w:val="20"/>
          <w:szCs w:val="20"/>
          <w:u w:val="single"/>
        </w:rPr>
        <w:lastRenderedPageBreak/>
        <w:t>Results</w:t>
      </w:r>
    </w:p>
    <w:p w14:paraId="525285E0" w14:textId="77777777" w:rsidR="00F0105C" w:rsidRDefault="00F0105C" w:rsidP="004239E0">
      <w:pPr>
        <w:rPr>
          <w:rFonts w:ascii="Arial" w:eastAsia="Arial" w:hAnsi="Arial" w:cs="Arial"/>
          <w:b/>
          <w:bCs/>
          <w:sz w:val="20"/>
          <w:szCs w:val="20"/>
          <w:u w:val="single"/>
        </w:rPr>
      </w:pPr>
    </w:p>
    <w:p w14:paraId="29595572" w14:textId="29A6E91D" w:rsidR="00F0105C" w:rsidRPr="00DA271E" w:rsidRDefault="00DA271E" w:rsidP="004239E0">
      <w:r w:rsidRPr="00DA271E">
        <w:rPr>
          <w:rFonts w:ascii="Arial" w:eastAsia="Arial" w:hAnsi="Arial" w:cs="Arial"/>
          <w:sz w:val="20"/>
          <w:szCs w:val="20"/>
          <w:u w:val="single"/>
        </w:rPr>
        <w:t>Initial</w:t>
      </w:r>
    </w:p>
    <w:p w14:paraId="237E9606" w14:textId="77777777" w:rsidR="00DA271E" w:rsidRDefault="00DA271E" w:rsidP="004239E0">
      <w:pPr>
        <w:rPr>
          <w:rFonts w:eastAsia="Calibri"/>
        </w:rPr>
      </w:pPr>
    </w:p>
    <w:tbl>
      <w:tblPr>
        <w:tblStyle w:val="TableGrid"/>
        <w:tblW w:w="0" w:type="auto"/>
        <w:jc w:val="center"/>
        <w:tblLayout w:type="fixed"/>
        <w:tblLook w:val="06A0" w:firstRow="1" w:lastRow="0" w:firstColumn="1" w:lastColumn="0" w:noHBand="1" w:noVBand="1"/>
      </w:tblPr>
      <w:tblGrid>
        <w:gridCol w:w="1803"/>
        <w:gridCol w:w="1803"/>
        <w:gridCol w:w="1803"/>
        <w:gridCol w:w="1803"/>
        <w:gridCol w:w="1803"/>
      </w:tblGrid>
      <w:tr w:rsidR="004239E0" w14:paraId="153E94DF" w14:textId="77777777" w:rsidTr="00B756B7">
        <w:trPr>
          <w:jc w:val="center"/>
        </w:trPr>
        <w:tc>
          <w:tcPr>
            <w:tcW w:w="1803" w:type="dxa"/>
            <w:shd w:val="clear" w:color="auto" w:fill="A5A5A5" w:themeFill="accent3"/>
          </w:tcPr>
          <w:p w14:paraId="31B65582" w14:textId="77777777" w:rsidR="004239E0" w:rsidRDefault="004239E0" w:rsidP="00B756B7">
            <w:pPr>
              <w:jc w:val="center"/>
              <w:rPr>
                <w:rFonts w:ascii="Arial" w:eastAsia="Arial" w:hAnsi="Arial" w:cs="Arial"/>
                <w:b/>
                <w:bCs/>
                <w:sz w:val="20"/>
                <w:szCs w:val="20"/>
              </w:rPr>
            </w:pPr>
          </w:p>
          <w:p w14:paraId="3AFB1DDD" w14:textId="77777777" w:rsidR="004239E0" w:rsidRDefault="004239E0" w:rsidP="00B756B7">
            <w:pPr>
              <w:jc w:val="center"/>
              <w:rPr>
                <w:rFonts w:eastAsia="Calibri"/>
                <w:b/>
                <w:bCs/>
              </w:rPr>
            </w:pPr>
            <w:r w:rsidRPr="771D0749">
              <w:rPr>
                <w:rFonts w:ascii="Arial" w:eastAsia="Arial" w:hAnsi="Arial" w:cs="Arial"/>
                <w:b/>
                <w:bCs/>
                <w:sz w:val="20"/>
                <w:szCs w:val="20"/>
              </w:rPr>
              <w:t>Correction Capacitor</w:t>
            </w:r>
          </w:p>
          <w:p w14:paraId="4EB5859F" w14:textId="77777777" w:rsidR="004239E0" w:rsidRDefault="004239E0" w:rsidP="00B756B7">
            <w:pPr>
              <w:jc w:val="center"/>
              <w:rPr>
                <w:rFonts w:ascii="Arial" w:eastAsia="Arial" w:hAnsi="Arial" w:cs="Arial"/>
                <w:b/>
                <w:bCs/>
              </w:rPr>
            </w:pPr>
          </w:p>
        </w:tc>
        <w:tc>
          <w:tcPr>
            <w:tcW w:w="1803" w:type="dxa"/>
            <w:shd w:val="clear" w:color="auto" w:fill="A5A5A5" w:themeFill="accent3"/>
          </w:tcPr>
          <w:p w14:paraId="24D3F28A" w14:textId="77777777" w:rsidR="004239E0" w:rsidRDefault="004239E0" w:rsidP="00B756B7">
            <w:pPr>
              <w:jc w:val="center"/>
              <w:rPr>
                <w:rFonts w:ascii="Arial" w:eastAsia="Arial" w:hAnsi="Arial" w:cs="Arial"/>
                <w:b/>
                <w:bCs/>
                <w:sz w:val="20"/>
                <w:szCs w:val="20"/>
              </w:rPr>
            </w:pPr>
          </w:p>
          <w:p w14:paraId="720C6070" w14:textId="77777777" w:rsidR="004239E0" w:rsidRDefault="004239E0" w:rsidP="00B756B7">
            <w:pPr>
              <w:jc w:val="center"/>
              <w:rPr>
                <w:rFonts w:ascii="Arial" w:eastAsia="Arial" w:hAnsi="Arial" w:cs="Arial"/>
                <w:b/>
                <w:bCs/>
                <w:sz w:val="20"/>
                <w:szCs w:val="20"/>
              </w:rPr>
            </w:pPr>
          </w:p>
          <w:p w14:paraId="5FDC8D64" w14:textId="77777777" w:rsidR="004239E0" w:rsidRDefault="004239E0" w:rsidP="00B756B7">
            <w:pPr>
              <w:jc w:val="center"/>
              <w:rPr>
                <w:rFonts w:ascii="Arial" w:eastAsia="Arial" w:hAnsi="Arial" w:cs="Arial"/>
                <w:b/>
                <w:bCs/>
                <w:sz w:val="20"/>
                <w:szCs w:val="20"/>
              </w:rPr>
            </w:pPr>
            <w:r w:rsidRPr="771D0749">
              <w:rPr>
                <w:rFonts w:ascii="Arial" w:eastAsia="Arial" w:hAnsi="Arial" w:cs="Arial"/>
                <w:b/>
                <w:bCs/>
                <w:sz w:val="20"/>
                <w:szCs w:val="20"/>
              </w:rPr>
              <w:t>None</w:t>
            </w:r>
          </w:p>
          <w:p w14:paraId="2B2913F7" w14:textId="77777777" w:rsidR="004239E0" w:rsidRDefault="004239E0" w:rsidP="00B756B7">
            <w:pPr>
              <w:jc w:val="center"/>
              <w:rPr>
                <w:rFonts w:ascii="Arial" w:eastAsia="Arial" w:hAnsi="Arial" w:cs="Arial"/>
                <w:b/>
                <w:bCs/>
              </w:rPr>
            </w:pPr>
          </w:p>
        </w:tc>
        <w:tc>
          <w:tcPr>
            <w:tcW w:w="1803" w:type="dxa"/>
            <w:shd w:val="clear" w:color="auto" w:fill="A5A5A5" w:themeFill="accent3"/>
          </w:tcPr>
          <w:p w14:paraId="61EFAE04" w14:textId="77777777" w:rsidR="004239E0" w:rsidRDefault="004239E0" w:rsidP="00B756B7">
            <w:pPr>
              <w:jc w:val="center"/>
              <w:rPr>
                <w:rFonts w:ascii="Arial" w:eastAsia="Arial" w:hAnsi="Arial" w:cs="Arial"/>
                <w:b/>
                <w:bCs/>
                <w:sz w:val="20"/>
                <w:szCs w:val="20"/>
              </w:rPr>
            </w:pPr>
          </w:p>
          <w:p w14:paraId="42F3ADA3" w14:textId="77777777" w:rsidR="004239E0" w:rsidRDefault="004239E0" w:rsidP="00B756B7">
            <w:pPr>
              <w:jc w:val="center"/>
              <w:rPr>
                <w:rFonts w:ascii="Arial" w:eastAsia="Arial" w:hAnsi="Arial" w:cs="Arial"/>
                <w:b/>
                <w:bCs/>
                <w:sz w:val="20"/>
                <w:szCs w:val="20"/>
              </w:rPr>
            </w:pPr>
          </w:p>
          <w:p w14:paraId="19592C6B" w14:textId="42E52496" w:rsidR="004239E0" w:rsidRDefault="004239E0" w:rsidP="00B756B7">
            <w:pPr>
              <w:jc w:val="center"/>
              <w:rPr>
                <w:rFonts w:ascii="Arial" w:eastAsia="Arial" w:hAnsi="Arial" w:cs="Arial"/>
                <w:b/>
                <w:bCs/>
              </w:rPr>
            </w:pPr>
            <w:r w:rsidRPr="771D0749">
              <w:rPr>
                <w:rFonts w:ascii="Arial" w:eastAsia="Arial" w:hAnsi="Arial" w:cs="Arial"/>
                <w:b/>
                <w:bCs/>
                <w:sz w:val="20"/>
                <w:szCs w:val="20"/>
              </w:rPr>
              <w:t xml:space="preserve">C2 </w:t>
            </w:r>
            <w:r w:rsidR="00803BBB">
              <w:rPr>
                <w:rFonts w:ascii="Arial" w:eastAsia="Arial" w:hAnsi="Arial" w:cs="Arial"/>
                <w:b/>
                <w:bCs/>
                <w:sz w:val="20"/>
                <w:szCs w:val="20"/>
              </w:rPr>
              <w:t>–</w:t>
            </w:r>
            <w:r w:rsidRPr="771D0749">
              <w:rPr>
                <w:rFonts w:ascii="Arial" w:eastAsia="Arial" w:hAnsi="Arial" w:cs="Arial"/>
                <w:b/>
                <w:bCs/>
                <w:sz w:val="20"/>
                <w:szCs w:val="20"/>
              </w:rPr>
              <w:t xml:space="preserve"> 10µF</w:t>
            </w:r>
          </w:p>
        </w:tc>
        <w:tc>
          <w:tcPr>
            <w:tcW w:w="1803" w:type="dxa"/>
            <w:shd w:val="clear" w:color="auto" w:fill="A5A5A5" w:themeFill="accent3"/>
          </w:tcPr>
          <w:p w14:paraId="0D09D56C" w14:textId="77777777" w:rsidR="004239E0" w:rsidRDefault="004239E0" w:rsidP="00B756B7">
            <w:pPr>
              <w:jc w:val="center"/>
              <w:rPr>
                <w:rFonts w:ascii="Arial" w:eastAsia="Arial" w:hAnsi="Arial" w:cs="Arial"/>
                <w:b/>
                <w:bCs/>
                <w:sz w:val="20"/>
                <w:szCs w:val="20"/>
              </w:rPr>
            </w:pPr>
          </w:p>
          <w:p w14:paraId="4D4D4DD3" w14:textId="77777777" w:rsidR="004239E0" w:rsidRDefault="004239E0" w:rsidP="00B756B7">
            <w:pPr>
              <w:jc w:val="center"/>
              <w:rPr>
                <w:rFonts w:ascii="Arial" w:eastAsia="Arial" w:hAnsi="Arial" w:cs="Arial"/>
                <w:b/>
                <w:bCs/>
                <w:sz w:val="20"/>
                <w:szCs w:val="20"/>
              </w:rPr>
            </w:pPr>
          </w:p>
          <w:p w14:paraId="29AF7D55" w14:textId="77777777" w:rsidR="004239E0" w:rsidRDefault="004239E0" w:rsidP="00B756B7">
            <w:pPr>
              <w:jc w:val="center"/>
              <w:rPr>
                <w:rFonts w:ascii="Arial" w:eastAsia="Arial" w:hAnsi="Arial" w:cs="Arial"/>
                <w:b/>
                <w:bCs/>
              </w:rPr>
            </w:pPr>
            <w:r w:rsidRPr="771D0749">
              <w:rPr>
                <w:rFonts w:ascii="Arial" w:eastAsia="Arial" w:hAnsi="Arial" w:cs="Arial"/>
                <w:b/>
                <w:bCs/>
                <w:sz w:val="20"/>
                <w:szCs w:val="20"/>
              </w:rPr>
              <w:t>C2 + C3 20µF</w:t>
            </w:r>
          </w:p>
        </w:tc>
        <w:tc>
          <w:tcPr>
            <w:tcW w:w="1803" w:type="dxa"/>
            <w:shd w:val="clear" w:color="auto" w:fill="A5A5A5" w:themeFill="accent3"/>
          </w:tcPr>
          <w:p w14:paraId="4C67EC03" w14:textId="77777777" w:rsidR="004239E0" w:rsidRDefault="004239E0" w:rsidP="00B756B7">
            <w:pPr>
              <w:jc w:val="center"/>
              <w:rPr>
                <w:rFonts w:ascii="Arial" w:eastAsia="Arial" w:hAnsi="Arial" w:cs="Arial"/>
                <w:b/>
                <w:bCs/>
                <w:sz w:val="20"/>
                <w:szCs w:val="20"/>
              </w:rPr>
            </w:pPr>
          </w:p>
          <w:p w14:paraId="49D60987" w14:textId="77777777" w:rsidR="004239E0" w:rsidRDefault="004239E0" w:rsidP="00B756B7">
            <w:pPr>
              <w:jc w:val="center"/>
              <w:rPr>
                <w:rFonts w:ascii="Arial" w:eastAsia="Arial" w:hAnsi="Arial" w:cs="Arial"/>
                <w:b/>
                <w:bCs/>
                <w:sz w:val="20"/>
                <w:szCs w:val="20"/>
              </w:rPr>
            </w:pPr>
          </w:p>
          <w:p w14:paraId="33386319" w14:textId="77777777" w:rsidR="004239E0" w:rsidRDefault="004239E0" w:rsidP="00B756B7">
            <w:pPr>
              <w:jc w:val="center"/>
              <w:rPr>
                <w:rFonts w:ascii="Arial" w:eastAsia="Arial" w:hAnsi="Arial" w:cs="Arial"/>
                <w:b/>
                <w:bCs/>
              </w:rPr>
            </w:pPr>
            <w:r w:rsidRPr="771D0749">
              <w:rPr>
                <w:rFonts w:ascii="Arial" w:eastAsia="Arial" w:hAnsi="Arial" w:cs="Arial"/>
                <w:b/>
                <w:bCs/>
                <w:sz w:val="20"/>
                <w:szCs w:val="20"/>
              </w:rPr>
              <w:t>C2 + C4 15µF</w:t>
            </w:r>
          </w:p>
        </w:tc>
      </w:tr>
      <w:tr w:rsidR="004239E0" w14:paraId="4B5F17D0" w14:textId="77777777" w:rsidTr="00B756B7">
        <w:trPr>
          <w:jc w:val="center"/>
        </w:trPr>
        <w:tc>
          <w:tcPr>
            <w:tcW w:w="1803" w:type="dxa"/>
            <w:shd w:val="clear" w:color="auto" w:fill="A5A5A5" w:themeFill="accent3"/>
          </w:tcPr>
          <w:p w14:paraId="1CE1D9E0" w14:textId="77777777" w:rsidR="004239E0" w:rsidRDefault="004239E0" w:rsidP="00B756B7">
            <w:pPr>
              <w:jc w:val="center"/>
              <w:rPr>
                <w:rFonts w:ascii="Arial" w:eastAsia="Arial" w:hAnsi="Arial" w:cs="Arial"/>
                <w:b/>
                <w:bCs/>
                <w:sz w:val="20"/>
                <w:szCs w:val="20"/>
              </w:rPr>
            </w:pPr>
          </w:p>
          <w:p w14:paraId="1F7015F5" w14:textId="77777777" w:rsidR="004239E0" w:rsidRDefault="004239E0" w:rsidP="00B756B7">
            <w:pPr>
              <w:jc w:val="center"/>
              <w:rPr>
                <w:rFonts w:ascii="Arial" w:eastAsia="Arial" w:hAnsi="Arial" w:cs="Arial"/>
                <w:b/>
                <w:bCs/>
                <w:sz w:val="20"/>
                <w:szCs w:val="20"/>
              </w:rPr>
            </w:pPr>
            <w:r w:rsidRPr="771D0749">
              <w:rPr>
                <w:rFonts w:ascii="Arial" w:eastAsia="Arial" w:hAnsi="Arial" w:cs="Arial"/>
                <w:b/>
                <w:bCs/>
                <w:sz w:val="20"/>
                <w:szCs w:val="20"/>
              </w:rPr>
              <w:t>Phase Angle</w:t>
            </w:r>
          </w:p>
          <w:p w14:paraId="2A071898" w14:textId="77777777" w:rsidR="004239E0" w:rsidRDefault="004239E0" w:rsidP="00B756B7">
            <w:pPr>
              <w:jc w:val="center"/>
              <w:rPr>
                <w:rFonts w:ascii="Arial" w:eastAsia="Arial" w:hAnsi="Arial" w:cs="Arial"/>
                <w:b/>
                <w:bCs/>
                <w:sz w:val="20"/>
                <w:szCs w:val="20"/>
              </w:rPr>
            </w:pPr>
            <w:r w:rsidRPr="771D0749">
              <w:rPr>
                <w:rFonts w:ascii="Arial" w:eastAsia="Arial" w:hAnsi="Arial" w:cs="Arial"/>
                <w:b/>
                <w:bCs/>
                <w:sz w:val="20"/>
                <w:szCs w:val="20"/>
              </w:rPr>
              <w:t>(Lead/Lag)</w:t>
            </w:r>
          </w:p>
          <w:p w14:paraId="6D4748B9" w14:textId="77777777" w:rsidR="004239E0" w:rsidRDefault="004239E0" w:rsidP="00B756B7">
            <w:pPr>
              <w:jc w:val="center"/>
              <w:rPr>
                <w:rFonts w:ascii="Arial" w:eastAsia="Arial" w:hAnsi="Arial" w:cs="Arial"/>
                <w:b/>
                <w:bCs/>
              </w:rPr>
            </w:pPr>
          </w:p>
        </w:tc>
        <w:tc>
          <w:tcPr>
            <w:tcW w:w="1803" w:type="dxa"/>
          </w:tcPr>
          <w:p w14:paraId="62BDC250" w14:textId="77777777" w:rsidR="004239E0" w:rsidRDefault="004239E0" w:rsidP="00B756B7">
            <w:pPr>
              <w:jc w:val="center"/>
              <w:rPr>
                <w:rFonts w:ascii="Arial" w:eastAsia="Arial" w:hAnsi="Arial" w:cs="Arial"/>
                <w:sz w:val="20"/>
                <w:szCs w:val="20"/>
              </w:rPr>
            </w:pPr>
          </w:p>
          <w:p w14:paraId="61CE81E0" w14:textId="77777777" w:rsidR="004239E0" w:rsidRDefault="004239E0" w:rsidP="00B756B7">
            <w:pPr>
              <w:jc w:val="center"/>
              <w:rPr>
                <w:rFonts w:ascii="Arial" w:eastAsia="Arial" w:hAnsi="Arial" w:cs="Arial"/>
                <w:sz w:val="20"/>
                <w:szCs w:val="20"/>
              </w:rPr>
            </w:pPr>
            <w:r>
              <w:rPr>
                <w:rFonts w:ascii="Arial" w:eastAsia="Arial" w:hAnsi="Arial" w:cs="Arial"/>
                <w:sz w:val="20"/>
                <w:szCs w:val="20"/>
              </w:rPr>
              <w:t>22.59</w:t>
            </w:r>
            <w:r w:rsidRPr="771D0749">
              <w:rPr>
                <w:rFonts w:ascii="Arial" w:eastAsia="Arial" w:hAnsi="Arial" w:cs="Arial"/>
                <w:sz w:val="20"/>
                <w:szCs w:val="20"/>
              </w:rPr>
              <w:t>° Lag</w:t>
            </w:r>
          </w:p>
          <w:p w14:paraId="24D4607D" w14:textId="14180A27" w:rsidR="004239E0" w:rsidRDefault="004239E0" w:rsidP="00B756B7">
            <w:pPr>
              <w:jc w:val="center"/>
              <w:rPr>
                <w:rFonts w:ascii="Arial" w:eastAsia="Arial" w:hAnsi="Arial" w:cs="Arial"/>
                <w:sz w:val="20"/>
                <w:szCs w:val="20"/>
              </w:rPr>
            </w:pPr>
            <w:r>
              <w:rPr>
                <w:rFonts w:ascii="Arial" w:eastAsia="Arial" w:hAnsi="Arial" w:cs="Arial"/>
                <w:sz w:val="20"/>
                <w:szCs w:val="20"/>
              </w:rPr>
              <w:t>0.92</w:t>
            </w:r>
          </w:p>
        </w:tc>
        <w:tc>
          <w:tcPr>
            <w:tcW w:w="1803" w:type="dxa"/>
          </w:tcPr>
          <w:p w14:paraId="028664B2" w14:textId="77777777" w:rsidR="004239E0" w:rsidRDefault="004239E0" w:rsidP="00B756B7">
            <w:pPr>
              <w:jc w:val="center"/>
              <w:rPr>
                <w:rFonts w:ascii="Arial" w:eastAsia="Arial" w:hAnsi="Arial" w:cs="Arial"/>
                <w:sz w:val="20"/>
                <w:szCs w:val="20"/>
              </w:rPr>
            </w:pPr>
          </w:p>
          <w:p w14:paraId="2F94AFCB" w14:textId="77777777" w:rsidR="004239E0" w:rsidRDefault="004239E0" w:rsidP="00B756B7">
            <w:pPr>
              <w:jc w:val="center"/>
              <w:rPr>
                <w:rFonts w:ascii="Arial" w:eastAsia="Arial" w:hAnsi="Arial" w:cs="Arial"/>
                <w:sz w:val="20"/>
                <w:szCs w:val="20"/>
              </w:rPr>
            </w:pPr>
            <w:r w:rsidRPr="771D0749">
              <w:rPr>
                <w:rFonts w:ascii="Arial" w:eastAsia="Arial" w:hAnsi="Arial" w:cs="Arial"/>
                <w:sz w:val="20"/>
                <w:szCs w:val="20"/>
              </w:rPr>
              <w:t>3.64° Lead</w:t>
            </w:r>
          </w:p>
          <w:p w14:paraId="78D1A680" w14:textId="175586A4" w:rsidR="004239E0" w:rsidRDefault="004239E0" w:rsidP="00B756B7">
            <w:pPr>
              <w:jc w:val="center"/>
              <w:rPr>
                <w:rFonts w:ascii="Arial" w:eastAsia="Arial" w:hAnsi="Arial" w:cs="Arial"/>
                <w:sz w:val="20"/>
                <w:szCs w:val="20"/>
              </w:rPr>
            </w:pPr>
            <w:r>
              <w:rPr>
                <w:rFonts w:ascii="Arial" w:eastAsia="Arial" w:hAnsi="Arial" w:cs="Arial"/>
                <w:sz w:val="20"/>
                <w:szCs w:val="20"/>
              </w:rPr>
              <w:t>0.99</w:t>
            </w:r>
          </w:p>
        </w:tc>
        <w:tc>
          <w:tcPr>
            <w:tcW w:w="1803" w:type="dxa"/>
          </w:tcPr>
          <w:p w14:paraId="1DED724B" w14:textId="77777777" w:rsidR="004239E0" w:rsidRDefault="004239E0" w:rsidP="00B756B7">
            <w:pPr>
              <w:jc w:val="center"/>
              <w:rPr>
                <w:rFonts w:ascii="Arial" w:eastAsia="Arial" w:hAnsi="Arial" w:cs="Arial"/>
                <w:sz w:val="20"/>
                <w:szCs w:val="20"/>
              </w:rPr>
            </w:pPr>
          </w:p>
          <w:p w14:paraId="74767ADF" w14:textId="77777777" w:rsidR="004239E0" w:rsidRDefault="004239E0" w:rsidP="00B756B7">
            <w:pPr>
              <w:jc w:val="center"/>
              <w:rPr>
                <w:rFonts w:ascii="Arial" w:eastAsia="Arial" w:hAnsi="Arial" w:cs="Arial"/>
                <w:sz w:val="20"/>
                <w:szCs w:val="20"/>
              </w:rPr>
            </w:pPr>
            <w:r w:rsidRPr="771D0749">
              <w:rPr>
                <w:rFonts w:ascii="Arial" w:eastAsia="Arial" w:hAnsi="Arial" w:cs="Arial"/>
                <w:sz w:val="20"/>
                <w:szCs w:val="20"/>
              </w:rPr>
              <w:t>25.5° Lead</w:t>
            </w:r>
          </w:p>
          <w:p w14:paraId="3946601E" w14:textId="70105DE0" w:rsidR="004239E0" w:rsidRDefault="004239E0" w:rsidP="00B756B7">
            <w:pPr>
              <w:jc w:val="center"/>
              <w:rPr>
                <w:rFonts w:ascii="Arial" w:eastAsia="Arial" w:hAnsi="Arial" w:cs="Arial"/>
                <w:sz w:val="20"/>
                <w:szCs w:val="20"/>
              </w:rPr>
            </w:pPr>
            <w:r>
              <w:rPr>
                <w:rFonts w:ascii="Arial" w:eastAsia="Arial" w:hAnsi="Arial" w:cs="Arial"/>
                <w:sz w:val="20"/>
                <w:szCs w:val="20"/>
              </w:rPr>
              <w:t>0.90</w:t>
            </w:r>
          </w:p>
        </w:tc>
        <w:tc>
          <w:tcPr>
            <w:tcW w:w="1803" w:type="dxa"/>
          </w:tcPr>
          <w:p w14:paraId="5BE23391" w14:textId="77777777" w:rsidR="004239E0" w:rsidRDefault="004239E0" w:rsidP="00B756B7">
            <w:pPr>
              <w:jc w:val="center"/>
              <w:rPr>
                <w:rFonts w:ascii="Arial" w:eastAsia="Arial" w:hAnsi="Arial" w:cs="Arial"/>
                <w:sz w:val="20"/>
                <w:szCs w:val="20"/>
              </w:rPr>
            </w:pPr>
          </w:p>
          <w:p w14:paraId="565B30DD" w14:textId="77777777" w:rsidR="004239E0" w:rsidRDefault="004239E0" w:rsidP="00B756B7">
            <w:pPr>
              <w:jc w:val="center"/>
              <w:rPr>
                <w:rFonts w:ascii="Arial" w:eastAsia="Arial" w:hAnsi="Arial" w:cs="Arial"/>
                <w:sz w:val="20"/>
                <w:szCs w:val="20"/>
              </w:rPr>
            </w:pPr>
            <w:r w:rsidRPr="771D0749">
              <w:rPr>
                <w:rFonts w:ascii="Arial" w:eastAsia="Arial" w:hAnsi="Arial" w:cs="Arial"/>
                <w:sz w:val="20"/>
                <w:szCs w:val="20"/>
              </w:rPr>
              <w:t>15.3° Lead</w:t>
            </w:r>
          </w:p>
          <w:p w14:paraId="0FE12542" w14:textId="1610FDC2" w:rsidR="004239E0" w:rsidRDefault="004239E0" w:rsidP="00B756B7">
            <w:pPr>
              <w:jc w:val="center"/>
              <w:rPr>
                <w:rFonts w:ascii="Arial" w:eastAsia="Arial" w:hAnsi="Arial" w:cs="Arial"/>
                <w:sz w:val="20"/>
                <w:szCs w:val="20"/>
              </w:rPr>
            </w:pPr>
            <w:r>
              <w:rPr>
                <w:rFonts w:ascii="Arial" w:eastAsia="Arial" w:hAnsi="Arial" w:cs="Arial"/>
                <w:sz w:val="20"/>
                <w:szCs w:val="20"/>
              </w:rPr>
              <w:t>0.96</w:t>
            </w:r>
          </w:p>
        </w:tc>
      </w:tr>
      <w:tr w:rsidR="004239E0" w14:paraId="19E23F58" w14:textId="77777777" w:rsidTr="00B756B7">
        <w:trPr>
          <w:jc w:val="center"/>
        </w:trPr>
        <w:tc>
          <w:tcPr>
            <w:tcW w:w="1803" w:type="dxa"/>
            <w:shd w:val="clear" w:color="auto" w:fill="A5A5A5" w:themeFill="accent3"/>
          </w:tcPr>
          <w:p w14:paraId="1A21614E" w14:textId="77777777" w:rsidR="004239E0" w:rsidRDefault="004239E0" w:rsidP="00B756B7">
            <w:pPr>
              <w:jc w:val="center"/>
              <w:rPr>
                <w:rFonts w:ascii="Arial" w:eastAsia="Arial" w:hAnsi="Arial" w:cs="Arial"/>
                <w:b/>
                <w:bCs/>
                <w:sz w:val="20"/>
                <w:szCs w:val="20"/>
              </w:rPr>
            </w:pPr>
          </w:p>
          <w:p w14:paraId="0D9E9F8B" w14:textId="77777777" w:rsidR="004239E0" w:rsidRDefault="004239E0" w:rsidP="00B756B7">
            <w:pPr>
              <w:jc w:val="center"/>
              <w:rPr>
                <w:rFonts w:ascii="Arial" w:eastAsia="Arial" w:hAnsi="Arial" w:cs="Arial"/>
                <w:b/>
                <w:bCs/>
                <w:sz w:val="20"/>
                <w:szCs w:val="20"/>
              </w:rPr>
            </w:pPr>
            <w:r w:rsidRPr="771D0749">
              <w:rPr>
                <w:rFonts w:ascii="Arial" w:eastAsia="Arial" w:hAnsi="Arial" w:cs="Arial"/>
                <w:b/>
                <w:bCs/>
                <w:sz w:val="20"/>
                <w:szCs w:val="20"/>
              </w:rPr>
              <w:t>Current Amplitude</w:t>
            </w:r>
          </w:p>
          <w:p w14:paraId="195B3F70" w14:textId="77777777" w:rsidR="004239E0" w:rsidRDefault="004239E0" w:rsidP="00B756B7">
            <w:pPr>
              <w:jc w:val="center"/>
              <w:rPr>
                <w:rFonts w:ascii="Arial" w:eastAsia="Arial" w:hAnsi="Arial" w:cs="Arial"/>
                <w:b/>
                <w:bCs/>
              </w:rPr>
            </w:pPr>
          </w:p>
        </w:tc>
        <w:tc>
          <w:tcPr>
            <w:tcW w:w="1803" w:type="dxa"/>
          </w:tcPr>
          <w:p w14:paraId="5C9D580B" w14:textId="77777777" w:rsidR="004239E0" w:rsidRDefault="004239E0" w:rsidP="00B756B7">
            <w:pPr>
              <w:jc w:val="center"/>
              <w:rPr>
                <w:rFonts w:ascii="Arial" w:eastAsia="Arial" w:hAnsi="Arial" w:cs="Arial"/>
              </w:rPr>
            </w:pPr>
          </w:p>
          <w:p w14:paraId="1B478C38" w14:textId="77777777" w:rsidR="004239E0" w:rsidRDefault="004239E0" w:rsidP="00B756B7">
            <w:pPr>
              <w:jc w:val="center"/>
              <w:rPr>
                <w:rFonts w:ascii="Arial" w:eastAsia="Arial" w:hAnsi="Arial" w:cs="Arial"/>
                <w:sz w:val="20"/>
                <w:szCs w:val="20"/>
              </w:rPr>
            </w:pPr>
            <w:r>
              <w:rPr>
                <w:rFonts w:ascii="Arial" w:eastAsia="Arial" w:hAnsi="Arial" w:cs="Arial"/>
                <w:sz w:val="20"/>
                <w:szCs w:val="20"/>
              </w:rPr>
              <w:t>491.4mA</w:t>
            </w:r>
          </w:p>
        </w:tc>
        <w:tc>
          <w:tcPr>
            <w:tcW w:w="1803" w:type="dxa"/>
          </w:tcPr>
          <w:p w14:paraId="22DAFB3D" w14:textId="77777777" w:rsidR="004239E0" w:rsidRDefault="004239E0" w:rsidP="00B756B7">
            <w:pPr>
              <w:jc w:val="center"/>
              <w:rPr>
                <w:rFonts w:ascii="Arial" w:eastAsia="Arial" w:hAnsi="Arial" w:cs="Arial"/>
                <w:sz w:val="20"/>
                <w:szCs w:val="20"/>
              </w:rPr>
            </w:pPr>
          </w:p>
          <w:p w14:paraId="45E52428" w14:textId="77777777" w:rsidR="004239E0" w:rsidRDefault="004239E0" w:rsidP="00B756B7">
            <w:pPr>
              <w:jc w:val="center"/>
              <w:rPr>
                <w:rFonts w:ascii="Arial" w:eastAsia="Arial" w:hAnsi="Arial" w:cs="Arial"/>
                <w:sz w:val="20"/>
                <w:szCs w:val="20"/>
              </w:rPr>
            </w:pPr>
            <w:r w:rsidRPr="771D0749">
              <w:rPr>
                <w:rFonts w:ascii="Arial" w:eastAsia="Arial" w:hAnsi="Arial" w:cs="Arial"/>
                <w:sz w:val="20"/>
                <w:szCs w:val="20"/>
              </w:rPr>
              <w:t>514.2mA</w:t>
            </w:r>
          </w:p>
        </w:tc>
        <w:tc>
          <w:tcPr>
            <w:tcW w:w="1803" w:type="dxa"/>
          </w:tcPr>
          <w:p w14:paraId="02A8F9F0" w14:textId="77777777" w:rsidR="004239E0" w:rsidRDefault="004239E0" w:rsidP="00B756B7">
            <w:pPr>
              <w:jc w:val="center"/>
              <w:rPr>
                <w:rFonts w:ascii="Arial" w:eastAsia="Arial" w:hAnsi="Arial" w:cs="Arial"/>
                <w:sz w:val="20"/>
                <w:szCs w:val="20"/>
              </w:rPr>
            </w:pPr>
          </w:p>
          <w:p w14:paraId="278912C7" w14:textId="77777777" w:rsidR="004239E0" w:rsidRDefault="004239E0" w:rsidP="00B756B7">
            <w:pPr>
              <w:jc w:val="center"/>
              <w:rPr>
                <w:rFonts w:ascii="Arial" w:eastAsia="Arial" w:hAnsi="Arial" w:cs="Arial"/>
                <w:sz w:val="20"/>
                <w:szCs w:val="20"/>
              </w:rPr>
            </w:pPr>
            <w:r w:rsidRPr="771D0749">
              <w:rPr>
                <w:rFonts w:ascii="Arial" w:eastAsia="Arial" w:hAnsi="Arial" w:cs="Arial"/>
                <w:sz w:val="20"/>
                <w:szCs w:val="20"/>
              </w:rPr>
              <w:t>560mA</w:t>
            </w:r>
          </w:p>
        </w:tc>
        <w:tc>
          <w:tcPr>
            <w:tcW w:w="1803" w:type="dxa"/>
          </w:tcPr>
          <w:p w14:paraId="50A224AD" w14:textId="77777777" w:rsidR="004239E0" w:rsidRDefault="004239E0" w:rsidP="00B756B7">
            <w:pPr>
              <w:jc w:val="center"/>
              <w:rPr>
                <w:rFonts w:ascii="Arial" w:eastAsia="Arial" w:hAnsi="Arial" w:cs="Arial"/>
                <w:sz w:val="20"/>
                <w:szCs w:val="20"/>
              </w:rPr>
            </w:pPr>
          </w:p>
          <w:p w14:paraId="7765DD28" w14:textId="77777777" w:rsidR="004239E0" w:rsidRDefault="004239E0" w:rsidP="00B756B7">
            <w:pPr>
              <w:jc w:val="center"/>
              <w:rPr>
                <w:rFonts w:ascii="Arial" w:eastAsia="Arial" w:hAnsi="Arial" w:cs="Arial"/>
                <w:sz w:val="20"/>
                <w:szCs w:val="20"/>
              </w:rPr>
            </w:pPr>
            <w:r w:rsidRPr="771D0749">
              <w:rPr>
                <w:rFonts w:ascii="Arial" w:eastAsia="Arial" w:hAnsi="Arial" w:cs="Arial"/>
                <w:sz w:val="20"/>
                <w:szCs w:val="20"/>
              </w:rPr>
              <w:t>520mA</w:t>
            </w:r>
          </w:p>
        </w:tc>
      </w:tr>
    </w:tbl>
    <w:p w14:paraId="5D616E94" w14:textId="660B8C19" w:rsidR="000F0A2D" w:rsidRDefault="000F0A2D" w:rsidP="00C627D6">
      <w:pPr>
        <w:jc w:val="center"/>
        <w:rPr>
          <w:rFonts w:ascii="Arial" w:eastAsia="Calibri" w:hAnsi="Arial" w:cs="Arial"/>
          <w:sz w:val="20"/>
          <w:szCs w:val="20"/>
        </w:rPr>
      </w:pPr>
    </w:p>
    <w:p w14:paraId="288D3182" w14:textId="77777777" w:rsidR="004239E0" w:rsidRDefault="004239E0" w:rsidP="000F0A2D">
      <w:pPr>
        <w:rPr>
          <w:rFonts w:ascii="Arial" w:eastAsia="Arial" w:hAnsi="Arial" w:cs="Arial"/>
          <w:b/>
          <w:bCs/>
          <w:sz w:val="20"/>
          <w:szCs w:val="20"/>
          <w:u w:val="single"/>
        </w:rPr>
      </w:pPr>
    </w:p>
    <w:p w14:paraId="760A1E50" w14:textId="46E8C725" w:rsidR="000F0A2D" w:rsidRPr="00DA271E" w:rsidRDefault="00DA271E" w:rsidP="000F0A2D">
      <w:r w:rsidRPr="00DA271E">
        <w:rPr>
          <w:rFonts w:ascii="Arial" w:eastAsia="Arial" w:hAnsi="Arial" w:cs="Arial"/>
          <w:sz w:val="20"/>
          <w:szCs w:val="20"/>
          <w:u w:val="single"/>
        </w:rPr>
        <w:t>Fault Injected</w:t>
      </w:r>
    </w:p>
    <w:p w14:paraId="7D39E12A" w14:textId="77777777" w:rsidR="000F0A2D" w:rsidRDefault="000F0A2D" w:rsidP="000F0A2D">
      <w:pPr>
        <w:rPr>
          <w:rFonts w:eastAsia="Calibri"/>
        </w:rPr>
      </w:pPr>
    </w:p>
    <w:tbl>
      <w:tblPr>
        <w:tblStyle w:val="TableGrid"/>
        <w:tblW w:w="0" w:type="auto"/>
        <w:jc w:val="center"/>
        <w:tblLayout w:type="fixed"/>
        <w:tblLook w:val="06A0" w:firstRow="1" w:lastRow="0" w:firstColumn="1" w:lastColumn="0" w:noHBand="1" w:noVBand="1"/>
      </w:tblPr>
      <w:tblGrid>
        <w:gridCol w:w="1803"/>
        <w:gridCol w:w="1803"/>
        <w:gridCol w:w="1803"/>
        <w:gridCol w:w="1803"/>
        <w:gridCol w:w="1803"/>
      </w:tblGrid>
      <w:tr w:rsidR="000F0A2D" w14:paraId="33EC00A8" w14:textId="77777777" w:rsidTr="008310FC">
        <w:trPr>
          <w:jc w:val="center"/>
        </w:trPr>
        <w:tc>
          <w:tcPr>
            <w:tcW w:w="1803" w:type="dxa"/>
            <w:shd w:val="clear" w:color="auto" w:fill="A5A5A5" w:themeFill="accent3"/>
          </w:tcPr>
          <w:p w14:paraId="307FFD13" w14:textId="77777777" w:rsidR="000F0A2D" w:rsidRDefault="000F0A2D" w:rsidP="008310FC">
            <w:pPr>
              <w:jc w:val="center"/>
              <w:rPr>
                <w:rFonts w:ascii="Arial" w:eastAsia="Arial" w:hAnsi="Arial" w:cs="Arial"/>
                <w:b/>
                <w:bCs/>
                <w:sz w:val="20"/>
                <w:szCs w:val="20"/>
              </w:rPr>
            </w:pPr>
          </w:p>
          <w:p w14:paraId="391C7C46" w14:textId="77777777" w:rsidR="000F0A2D" w:rsidRDefault="000F0A2D" w:rsidP="008310FC">
            <w:pPr>
              <w:jc w:val="center"/>
              <w:rPr>
                <w:rFonts w:eastAsia="Calibri"/>
                <w:b/>
                <w:bCs/>
              </w:rPr>
            </w:pPr>
            <w:r w:rsidRPr="771D0749">
              <w:rPr>
                <w:rFonts w:ascii="Arial" w:eastAsia="Arial" w:hAnsi="Arial" w:cs="Arial"/>
                <w:b/>
                <w:bCs/>
                <w:sz w:val="20"/>
                <w:szCs w:val="20"/>
              </w:rPr>
              <w:t>Correction Capacitor</w:t>
            </w:r>
          </w:p>
          <w:p w14:paraId="14D85004" w14:textId="77777777" w:rsidR="000F0A2D" w:rsidRDefault="000F0A2D" w:rsidP="008310FC">
            <w:pPr>
              <w:jc w:val="center"/>
              <w:rPr>
                <w:rFonts w:ascii="Arial" w:eastAsia="Arial" w:hAnsi="Arial" w:cs="Arial"/>
                <w:b/>
                <w:bCs/>
              </w:rPr>
            </w:pPr>
          </w:p>
        </w:tc>
        <w:tc>
          <w:tcPr>
            <w:tcW w:w="1803" w:type="dxa"/>
            <w:shd w:val="clear" w:color="auto" w:fill="A5A5A5" w:themeFill="accent3"/>
          </w:tcPr>
          <w:p w14:paraId="498260FA" w14:textId="77777777" w:rsidR="000F0A2D" w:rsidRDefault="000F0A2D" w:rsidP="008310FC">
            <w:pPr>
              <w:jc w:val="center"/>
              <w:rPr>
                <w:rFonts w:ascii="Arial" w:eastAsia="Arial" w:hAnsi="Arial" w:cs="Arial"/>
                <w:b/>
                <w:bCs/>
                <w:sz w:val="20"/>
                <w:szCs w:val="20"/>
              </w:rPr>
            </w:pPr>
          </w:p>
          <w:p w14:paraId="29CF2127" w14:textId="77777777" w:rsidR="000F0A2D" w:rsidRDefault="000F0A2D" w:rsidP="008310FC">
            <w:pPr>
              <w:jc w:val="center"/>
              <w:rPr>
                <w:rFonts w:ascii="Arial" w:eastAsia="Arial" w:hAnsi="Arial" w:cs="Arial"/>
                <w:b/>
                <w:bCs/>
                <w:sz w:val="20"/>
                <w:szCs w:val="20"/>
              </w:rPr>
            </w:pPr>
          </w:p>
          <w:p w14:paraId="0A378FD7" w14:textId="77777777" w:rsidR="000F0A2D" w:rsidRDefault="000F0A2D" w:rsidP="008310FC">
            <w:pPr>
              <w:jc w:val="center"/>
              <w:rPr>
                <w:rFonts w:ascii="Arial" w:eastAsia="Arial" w:hAnsi="Arial" w:cs="Arial"/>
                <w:b/>
                <w:bCs/>
                <w:sz w:val="20"/>
                <w:szCs w:val="20"/>
              </w:rPr>
            </w:pPr>
            <w:r w:rsidRPr="771D0749">
              <w:rPr>
                <w:rFonts w:ascii="Arial" w:eastAsia="Arial" w:hAnsi="Arial" w:cs="Arial"/>
                <w:b/>
                <w:bCs/>
                <w:sz w:val="20"/>
                <w:szCs w:val="20"/>
              </w:rPr>
              <w:t>None</w:t>
            </w:r>
          </w:p>
          <w:p w14:paraId="1095E734" w14:textId="77777777" w:rsidR="000F0A2D" w:rsidRDefault="000F0A2D" w:rsidP="008310FC">
            <w:pPr>
              <w:jc w:val="center"/>
              <w:rPr>
                <w:rFonts w:ascii="Arial" w:eastAsia="Arial" w:hAnsi="Arial" w:cs="Arial"/>
                <w:b/>
                <w:bCs/>
              </w:rPr>
            </w:pPr>
          </w:p>
        </w:tc>
        <w:tc>
          <w:tcPr>
            <w:tcW w:w="1803" w:type="dxa"/>
            <w:shd w:val="clear" w:color="auto" w:fill="A5A5A5" w:themeFill="accent3"/>
          </w:tcPr>
          <w:p w14:paraId="61D35CED" w14:textId="77777777" w:rsidR="000F0A2D" w:rsidRDefault="000F0A2D" w:rsidP="008310FC">
            <w:pPr>
              <w:jc w:val="center"/>
              <w:rPr>
                <w:rFonts w:ascii="Arial" w:eastAsia="Arial" w:hAnsi="Arial" w:cs="Arial"/>
                <w:b/>
                <w:bCs/>
                <w:sz w:val="20"/>
                <w:szCs w:val="20"/>
              </w:rPr>
            </w:pPr>
          </w:p>
          <w:p w14:paraId="04A0E24B" w14:textId="77777777" w:rsidR="000F0A2D" w:rsidRDefault="000F0A2D" w:rsidP="008310FC">
            <w:pPr>
              <w:jc w:val="center"/>
              <w:rPr>
                <w:rFonts w:ascii="Arial" w:eastAsia="Arial" w:hAnsi="Arial" w:cs="Arial"/>
                <w:b/>
                <w:bCs/>
                <w:sz w:val="20"/>
                <w:szCs w:val="20"/>
              </w:rPr>
            </w:pPr>
          </w:p>
          <w:p w14:paraId="2B1603D4" w14:textId="44208853" w:rsidR="000F0A2D" w:rsidRDefault="000F0A2D" w:rsidP="008310FC">
            <w:pPr>
              <w:jc w:val="center"/>
              <w:rPr>
                <w:rFonts w:ascii="Arial" w:eastAsia="Arial" w:hAnsi="Arial" w:cs="Arial"/>
                <w:b/>
                <w:bCs/>
              </w:rPr>
            </w:pPr>
            <w:r w:rsidRPr="771D0749">
              <w:rPr>
                <w:rFonts w:ascii="Arial" w:eastAsia="Arial" w:hAnsi="Arial" w:cs="Arial"/>
                <w:b/>
                <w:bCs/>
                <w:sz w:val="20"/>
                <w:szCs w:val="20"/>
              </w:rPr>
              <w:t xml:space="preserve">C2 </w:t>
            </w:r>
            <w:r w:rsidR="00803BBB">
              <w:rPr>
                <w:rFonts w:ascii="Arial" w:eastAsia="Arial" w:hAnsi="Arial" w:cs="Arial"/>
                <w:b/>
                <w:bCs/>
                <w:sz w:val="20"/>
                <w:szCs w:val="20"/>
              </w:rPr>
              <w:t>–</w:t>
            </w:r>
            <w:r w:rsidRPr="771D0749">
              <w:rPr>
                <w:rFonts w:ascii="Arial" w:eastAsia="Arial" w:hAnsi="Arial" w:cs="Arial"/>
                <w:b/>
                <w:bCs/>
                <w:sz w:val="20"/>
                <w:szCs w:val="20"/>
              </w:rPr>
              <w:t xml:space="preserve"> 10µF</w:t>
            </w:r>
          </w:p>
        </w:tc>
        <w:tc>
          <w:tcPr>
            <w:tcW w:w="1803" w:type="dxa"/>
            <w:shd w:val="clear" w:color="auto" w:fill="A5A5A5" w:themeFill="accent3"/>
          </w:tcPr>
          <w:p w14:paraId="069DB8C8" w14:textId="77777777" w:rsidR="000F0A2D" w:rsidRDefault="000F0A2D" w:rsidP="008310FC">
            <w:pPr>
              <w:jc w:val="center"/>
              <w:rPr>
                <w:rFonts w:ascii="Arial" w:eastAsia="Arial" w:hAnsi="Arial" w:cs="Arial"/>
                <w:b/>
                <w:bCs/>
                <w:sz w:val="20"/>
                <w:szCs w:val="20"/>
              </w:rPr>
            </w:pPr>
          </w:p>
          <w:p w14:paraId="6BC67F2F" w14:textId="77777777" w:rsidR="000F0A2D" w:rsidRDefault="000F0A2D" w:rsidP="008310FC">
            <w:pPr>
              <w:jc w:val="center"/>
              <w:rPr>
                <w:rFonts w:ascii="Arial" w:eastAsia="Arial" w:hAnsi="Arial" w:cs="Arial"/>
                <w:b/>
                <w:bCs/>
                <w:sz w:val="20"/>
                <w:szCs w:val="20"/>
              </w:rPr>
            </w:pPr>
          </w:p>
          <w:p w14:paraId="390A268F" w14:textId="77777777" w:rsidR="000F0A2D" w:rsidRDefault="000F0A2D" w:rsidP="008310FC">
            <w:pPr>
              <w:jc w:val="center"/>
              <w:rPr>
                <w:rFonts w:ascii="Arial" w:eastAsia="Arial" w:hAnsi="Arial" w:cs="Arial"/>
                <w:b/>
                <w:bCs/>
              </w:rPr>
            </w:pPr>
            <w:r w:rsidRPr="771D0749">
              <w:rPr>
                <w:rFonts w:ascii="Arial" w:eastAsia="Arial" w:hAnsi="Arial" w:cs="Arial"/>
                <w:b/>
                <w:bCs/>
                <w:sz w:val="20"/>
                <w:szCs w:val="20"/>
              </w:rPr>
              <w:t>C2 + C3 20µF</w:t>
            </w:r>
          </w:p>
        </w:tc>
        <w:tc>
          <w:tcPr>
            <w:tcW w:w="1803" w:type="dxa"/>
            <w:shd w:val="clear" w:color="auto" w:fill="A5A5A5" w:themeFill="accent3"/>
          </w:tcPr>
          <w:p w14:paraId="557618C9" w14:textId="77777777" w:rsidR="000F0A2D" w:rsidRDefault="000F0A2D" w:rsidP="008310FC">
            <w:pPr>
              <w:jc w:val="center"/>
              <w:rPr>
                <w:rFonts w:ascii="Arial" w:eastAsia="Arial" w:hAnsi="Arial" w:cs="Arial"/>
                <w:b/>
                <w:bCs/>
                <w:sz w:val="20"/>
                <w:szCs w:val="20"/>
              </w:rPr>
            </w:pPr>
          </w:p>
          <w:p w14:paraId="2EA1B2E2" w14:textId="77777777" w:rsidR="000F0A2D" w:rsidRDefault="000F0A2D" w:rsidP="008310FC">
            <w:pPr>
              <w:jc w:val="center"/>
              <w:rPr>
                <w:rFonts w:ascii="Arial" w:eastAsia="Arial" w:hAnsi="Arial" w:cs="Arial"/>
                <w:b/>
                <w:bCs/>
                <w:sz w:val="20"/>
                <w:szCs w:val="20"/>
              </w:rPr>
            </w:pPr>
          </w:p>
          <w:p w14:paraId="0C58561B" w14:textId="77777777" w:rsidR="000F0A2D" w:rsidRDefault="000F0A2D" w:rsidP="008310FC">
            <w:pPr>
              <w:jc w:val="center"/>
              <w:rPr>
                <w:rFonts w:ascii="Arial" w:eastAsia="Arial" w:hAnsi="Arial" w:cs="Arial"/>
                <w:b/>
                <w:bCs/>
              </w:rPr>
            </w:pPr>
            <w:r w:rsidRPr="771D0749">
              <w:rPr>
                <w:rFonts w:ascii="Arial" w:eastAsia="Arial" w:hAnsi="Arial" w:cs="Arial"/>
                <w:b/>
                <w:bCs/>
                <w:sz w:val="20"/>
                <w:szCs w:val="20"/>
              </w:rPr>
              <w:t>C2 + C4 15µF</w:t>
            </w:r>
          </w:p>
        </w:tc>
      </w:tr>
      <w:tr w:rsidR="000F0A2D" w14:paraId="70F6F74E" w14:textId="77777777" w:rsidTr="008310FC">
        <w:trPr>
          <w:jc w:val="center"/>
        </w:trPr>
        <w:tc>
          <w:tcPr>
            <w:tcW w:w="1803" w:type="dxa"/>
            <w:shd w:val="clear" w:color="auto" w:fill="A5A5A5" w:themeFill="accent3"/>
          </w:tcPr>
          <w:p w14:paraId="7FE2055E" w14:textId="77777777" w:rsidR="000F0A2D" w:rsidRDefault="000F0A2D" w:rsidP="008310FC">
            <w:pPr>
              <w:jc w:val="center"/>
              <w:rPr>
                <w:rFonts w:ascii="Arial" w:eastAsia="Arial" w:hAnsi="Arial" w:cs="Arial"/>
                <w:b/>
                <w:bCs/>
                <w:sz w:val="20"/>
                <w:szCs w:val="20"/>
              </w:rPr>
            </w:pPr>
          </w:p>
          <w:p w14:paraId="1CF4ED46" w14:textId="77777777" w:rsidR="000F0A2D" w:rsidRDefault="000F0A2D" w:rsidP="008310FC">
            <w:pPr>
              <w:jc w:val="center"/>
              <w:rPr>
                <w:rFonts w:ascii="Arial" w:eastAsia="Arial" w:hAnsi="Arial" w:cs="Arial"/>
                <w:b/>
                <w:bCs/>
                <w:sz w:val="20"/>
                <w:szCs w:val="20"/>
              </w:rPr>
            </w:pPr>
            <w:r w:rsidRPr="771D0749">
              <w:rPr>
                <w:rFonts w:ascii="Arial" w:eastAsia="Arial" w:hAnsi="Arial" w:cs="Arial"/>
                <w:b/>
                <w:bCs/>
                <w:sz w:val="20"/>
                <w:szCs w:val="20"/>
              </w:rPr>
              <w:t>Phase Angle</w:t>
            </w:r>
          </w:p>
          <w:p w14:paraId="7B3F4F4C" w14:textId="77777777" w:rsidR="000F0A2D" w:rsidRDefault="000F0A2D" w:rsidP="008310FC">
            <w:pPr>
              <w:jc w:val="center"/>
              <w:rPr>
                <w:rFonts w:ascii="Arial" w:eastAsia="Arial" w:hAnsi="Arial" w:cs="Arial"/>
                <w:b/>
                <w:bCs/>
                <w:sz w:val="20"/>
                <w:szCs w:val="20"/>
              </w:rPr>
            </w:pPr>
            <w:r w:rsidRPr="771D0749">
              <w:rPr>
                <w:rFonts w:ascii="Arial" w:eastAsia="Arial" w:hAnsi="Arial" w:cs="Arial"/>
                <w:b/>
                <w:bCs/>
                <w:sz w:val="20"/>
                <w:szCs w:val="20"/>
              </w:rPr>
              <w:t>(Lead/Lag)</w:t>
            </w:r>
          </w:p>
          <w:p w14:paraId="46D211A4" w14:textId="77777777" w:rsidR="000F0A2D" w:rsidRDefault="000F0A2D" w:rsidP="008310FC">
            <w:pPr>
              <w:jc w:val="center"/>
              <w:rPr>
                <w:rFonts w:ascii="Arial" w:eastAsia="Arial" w:hAnsi="Arial" w:cs="Arial"/>
                <w:b/>
                <w:bCs/>
              </w:rPr>
            </w:pPr>
          </w:p>
        </w:tc>
        <w:tc>
          <w:tcPr>
            <w:tcW w:w="1803" w:type="dxa"/>
          </w:tcPr>
          <w:p w14:paraId="03FBA450" w14:textId="77777777" w:rsidR="000F0A2D" w:rsidRDefault="000F0A2D" w:rsidP="008310FC">
            <w:pPr>
              <w:jc w:val="center"/>
              <w:rPr>
                <w:rFonts w:ascii="Arial" w:eastAsia="Arial" w:hAnsi="Arial" w:cs="Arial"/>
                <w:sz w:val="20"/>
                <w:szCs w:val="20"/>
              </w:rPr>
            </w:pPr>
          </w:p>
          <w:p w14:paraId="107ED86D" w14:textId="77777777" w:rsidR="000F0A2D" w:rsidRDefault="000F0A2D" w:rsidP="008310FC">
            <w:pPr>
              <w:jc w:val="center"/>
              <w:rPr>
                <w:rFonts w:ascii="Arial" w:eastAsia="Arial" w:hAnsi="Arial" w:cs="Arial"/>
                <w:sz w:val="20"/>
                <w:szCs w:val="20"/>
              </w:rPr>
            </w:pPr>
            <w:r>
              <w:rPr>
                <w:rFonts w:ascii="Arial" w:eastAsia="Arial" w:hAnsi="Arial" w:cs="Arial"/>
                <w:sz w:val="20"/>
                <w:szCs w:val="20"/>
              </w:rPr>
              <w:t>22.59</w:t>
            </w:r>
            <w:r w:rsidRPr="771D0749">
              <w:rPr>
                <w:rFonts w:ascii="Arial" w:eastAsia="Arial" w:hAnsi="Arial" w:cs="Arial"/>
                <w:sz w:val="20"/>
                <w:szCs w:val="20"/>
              </w:rPr>
              <w:t>° Lag</w:t>
            </w:r>
          </w:p>
          <w:p w14:paraId="67DB3B78" w14:textId="708438DC" w:rsidR="004239E0" w:rsidRDefault="004239E0" w:rsidP="008310FC">
            <w:pPr>
              <w:jc w:val="center"/>
              <w:rPr>
                <w:rFonts w:ascii="Arial" w:eastAsia="Arial" w:hAnsi="Arial" w:cs="Arial"/>
                <w:sz w:val="20"/>
                <w:szCs w:val="20"/>
              </w:rPr>
            </w:pPr>
            <w:r>
              <w:rPr>
                <w:rFonts w:ascii="Arial" w:eastAsia="Arial" w:hAnsi="Arial" w:cs="Arial"/>
                <w:sz w:val="20"/>
                <w:szCs w:val="20"/>
              </w:rPr>
              <w:t>0.92</w:t>
            </w:r>
          </w:p>
        </w:tc>
        <w:tc>
          <w:tcPr>
            <w:tcW w:w="1803" w:type="dxa"/>
          </w:tcPr>
          <w:p w14:paraId="7118C277" w14:textId="77777777" w:rsidR="000F0A2D" w:rsidRDefault="000F0A2D" w:rsidP="008310FC">
            <w:pPr>
              <w:jc w:val="center"/>
              <w:rPr>
                <w:rFonts w:ascii="Arial" w:eastAsia="Arial" w:hAnsi="Arial" w:cs="Arial"/>
                <w:sz w:val="20"/>
                <w:szCs w:val="20"/>
              </w:rPr>
            </w:pPr>
          </w:p>
          <w:p w14:paraId="068F5D7C" w14:textId="77777777" w:rsidR="006640EC" w:rsidRDefault="006640EC" w:rsidP="008310FC">
            <w:pPr>
              <w:jc w:val="center"/>
              <w:rPr>
                <w:rFonts w:ascii="Arial" w:eastAsia="Arial" w:hAnsi="Arial" w:cs="Arial"/>
                <w:sz w:val="20"/>
                <w:szCs w:val="20"/>
              </w:rPr>
            </w:pPr>
            <w:r>
              <w:rPr>
                <w:rFonts w:ascii="Arial" w:eastAsia="Arial" w:hAnsi="Arial" w:cs="Arial"/>
                <w:sz w:val="20"/>
                <w:szCs w:val="20"/>
              </w:rPr>
              <w:t>25.5</w:t>
            </w:r>
            <w:r w:rsidRPr="771D0749">
              <w:rPr>
                <w:rFonts w:ascii="Arial" w:eastAsia="Arial" w:hAnsi="Arial" w:cs="Arial"/>
                <w:sz w:val="20"/>
                <w:szCs w:val="20"/>
              </w:rPr>
              <w:t>°</w:t>
            </w:r>
            <w:r>
              <w:rPr>
                <w:rFonts w:ascii="Arial" w:eastAsia="Arial" w:hAnsi="Arial" w:cs="Arial"/>
                <w:sz w:val="20"/>
                <w:szCs w:val="20"/>
              </w:rPr>
              <w:t xml:space="preserve"> Lead</w:t>
            </w:r>
          </w:p>
          <w:p w14:paraId="78453274" w14:textId="635340CD" w:rsidR="004239E0" w:rsidRDefault="004239E0" w:rsidP="008310FC">
            <w:pPr>
              <w:jc w:val="center"/>
              <w:rPr>
                <w:rFonts w:ascii="Arial" w:eastAsia="Arial" w:hAnsi="Arial" w:cs="Arial"/>
                <w:sz w:val="20"/>
                <w:szCs w:val="20"/>
              </w:rPr>
            </w:pPr>
            <w:r>
              <w:rPr>
                <w:rFonts w:ascii="Arial" w:eastAsia="Arial" w:hAnsi="Arial" w:cs="Arial"/>
                <w:sz w:val="20"/>
                <w:szCs w:val="20"/>
              </w:rPr>
              <w:t>0.90</w:t>
            </w:r>
          </w:p>
        </w:tc>
        <w:tc>
          <w:tcPr>
            <w:tcW w:w="1803" w:type="dxa"/>
          </w:tcPr>
          <w:p w14:paraId="38B5C229" w14:textId="77777777" w:rsidR="000F0A2D" w:rsidRDefault="000F0A2D" w:rsidP="008310FC">
            <w:pPr>
              <w:jc w:val="center"/>
              <w:rPr>
                <w:rFonts w:ascii="Arial" w:eastAsia="Arial" w:hAnsi="Arial" w:cs="Arial"/>
                <w:sz w:val="20"/>
                <w:szCs w:val="20"/>
              </w:rPr>
            </w:pPr>
          </w:p>
          <w:p w14:paraId="26FC18CB" w14:textId="77777777" w:rsidR="004239E0" w:rsidRDefault="004239E0" w:rsidP="008310FC">
            <w:pPr>
              <w:jc w:val="center"/>
              <w:rPr>
                <w:rFonts w:ascii="Arial" w:eastAsia="Arial" w:hAnsi="Arial" w:cs="Arial"/>
                <w:sz w:val="20"/>
                <w:szCs w:val="20"/>
              </w:rPr>
            </w:pPr>
            <w:r>
              <w:rPr>
                <w:rFonts w:ascii="Arial" w:eastAsia="Arial" w:hAnsi="Arial" w:cs="Arial"/>
                <w:sz w:val="20"/>
                <w:szCs w:val="20"/>
              </w:rPr>
              <w:t>39.35</w:t>
            </w:r>
            <w:r w:rsidRPr="771D0749">
              <w:rPr>
                <w:rFonts w:ascii="Arial" w:eastAsia="Arial" w:hAnsi="Arial" w:cs="Arial"/>
                <w:sz w:val="20"/>
                <w:szCs w:val="20"/>
              </w:rPr>
              <w:t>°</w:t>
            </w:r>
            <w:r>
              <w:rPr>
                <w:rFonts w:ascii="Arial" w:eastAsia="Arial" w:hAnsi="Arial" w:cs="Arial"/>
                <w:sz w:val="20"/>
                <w:szCs w:val="20"/>
              </w:rPr>
              <w:t xml:space="preserve"> Lead</w:t>
            </w:r>
          </w:p>
          <w:p w14:paraId="4724FDCA" w14:textId="3850F6F5" w:rsidR="004239E0" w:rsidRDefault="004239E0" w:rsidP="008310FC">
            <w:pPr>
              <w:jc w:val="center"/>
              <w:rPr>
                <w:rFonts w:ascii="Arial" w:eastAsia="Arial" w:hAnsi="Arial" w:cs="Arial"/>
                <w:sz w:val="20"/>
                <w:szCs w:val="20"/>
              </w:rPr>
            </w:pPr>
            <w:r>
              <w:rPr>
                <w:rFonts w:ascii="Arial" w:eastAsia="Arial" w:hAnsi="Arial" w:cs="Arial"/>
                <w:sz w:val="20"/>
                <w:szCs w:val="20"/>
              </w:rPr>
              <w:t>0.77</w:t>
            </w:r>
          </w:p>
        </w:tc>
        <w:tc>
          <w:tcPr>
            <w:tcW w:w="1803" w:type="dxa"/>
          </w:tcPr>
          <w:p w14:paraId="3F42D265" w14:textId="77777777" w:rsidR="000F0A2D" w:rsidRDefault="000F0A2D" w:rsidP="008310FC">
            <w:pPr>
              <w:jc w:val="center"/>
              <w:rPr>
                <w:rFonts w:ascii="Arial" w:eastAsia="Arial" w:hAnsi="Arial" w:cs="Arial"/>
                <w:sz w:val="20"/>
                <w:szCs w:val="20"/>
              </w:rPr>
            </w:pPr>
          </w:p>
          <w:p w14:paraId="6024F5F9" w14:textId="77777777" w:rsidR="004239E0" w:rsidRDefault="004239E0" w:rsidP="008310FC">
            <w:pPr>
              <w:jc w:val="center"/>
              <w:rPr>
                <w:rFonts w:ascii="Arial" w:eastAsia="Arial" w:hAnsi="Arial" w:cs="Arial"/>
                <w:sz w:val="20"/>
                <w:szCs w:val="20"/>
              </w:rPr>
            </w:pPr>
            <w:r>
              <w:rPr>
                <w:rFonts w:ascii="Arial" w:eastAsia="Arial" w:hAnsi="Arial" w:cs="Arial"/>
                <w:sz w:val="20"/>
                <w:szCs w:val="20"/>
              </w:rPr>
              <w:t>30</w:t>
            </w:r>
            <w:r w:rsidRPr="771D0749">
              <w:rPr>
                <w:rFonts w:ascii="Arial" w:eastAsia="Arial" w:hAnsi="Arial" w:cs="Arial"/>
                <w:sz w:val="20"/>
                <w:szCs w:val="20"/>
              </w:rPr>
              <w:t>°</w:t>
            </w:r>
            <w:r>
              <w:rPr>
                <w:rFonts w:ascii="Arial" w:eastAsia="Arial" w:hAnsi="Arial" w:cs="Arial"/>
                <w:sz w:val="20"/>
                <w:szCs w:val="20"/>
              </w:rPr>
              <w:t xml:space="preserve"> Lead</w:t>
            </w:r>
          </w:p>
          <w:p w14:paraId="4D1670EC" w14:textId="2B245E48" w:rsidR="004239E0" w:rsidRDefault="004239E0" w:rsidP="008310FC">
            <w:pPr>
              <w:jc w:val="center"/>
              <w:rPr>
                <w:rFonts w:ascii="Arial" w:eastAsia="Arial" w:hAnsi="Arial" w:cs="Arial"/>
                <w:sz w:val="20"/>
                <w:szCs w:val="20"/>
              </w:rPr>
            </w:pPr>
            <w:r>
              <w:rPr>
                <w:rFonts w:ascii="Arial" w:eastAsia="Arial" w:hAnsi="Arial" w:cs="Arial"/>
                <w:sz w:val="20"/>
                <w:szCs w:val="20"/>
              </w:rPr>
              <w:t>0.86</w:t>
            </w:r>
          </w:p>
        </w:tc>
      </w:tr>
      <w:tr w:rsidR="000F0A2D" w14:paraId="61D1E9C9" w14:textId="77777777" w:rsidTr="008310FC">
        <w:trPr>
          <w:jc w:val="center"/>
        </w:trPr>
        <w:tc>
          <w:tcPr>
            <w:tcW w:w="1803" w:type="dxa"/>
            <w:shd w:val="clear" w:color="auto" w:fill="A5A5A5" w:themeFill="accent3"/>
          </w:tcPr>
          <w:p w14:paraId="4D7A68EA" w14:textId="77777777" w:rsidR="000F0A2D" w:rsidRDefault="000F0A2D" w:rsidP="008310FC">
            <w:pPr>
              <w:jc w:val="center"/>
              <w:rPr>
                <w:rFonts w:ascii="Arial" w:eastAsia="Arial" w:hAnsi="Arial" w:cs="Arial"/>
                <w:b/>
                <w:bCs/>
                <w:sz w:val="20"/>
                <w:szCs w:val="20"/>
              </w:rPr>
            </w:pPr>
          </w:p>
          <w:p w14:paraId="6C17C354" w14:textId="77777777" w:rsidR="000F0A2D" w:rsidRDefault="000F0A2D" w:rsidP="008310FC">
            <w:pPr>
              <w:jc w:val="center"/>
              <w:rPr>
                <w:rFonts w:ascii="Arial" w:eastAsia="Arial" w:hAnsi="Arial" w:cs="Arial"/>
                <w:b/>
                <w:bCs/>
                <w:sz w:val="20"/>
                <w:szCs w:val="20"/>
              </w:rPr>
            </w:pPr>
            <w:r w:rsidRPr="771D0749">
              <w:rPr>
                <w:rFonts w:ascii="Arial" w:eastAsia="Arial" w:hAnsi="Arial" w:cs="Arial"/>
                <w:b/>
                <w:bCs/>
                <w:sz w:val="20"/>
                <w:szCs w:val="20"/>
              </w:rPr>
              <w:t>Current Amplitude</w:t>
            </w:r>
          </w:p>
          <w:p w14:paraId="66AD640D" w14:textId="77777777" w:rsidR="000F0A2D" w:rsidRDefault="000F0A2D" w:rsidP="008310FC">
            <w:pPr>
              <w:jc w:val="center"/>
              <w:rPr>
                <w:rFonts w:ascii="Arial" w:eastAsia="Arial" w:hAnsi="Arial" w:cs="Arial"/>
                <w:b/>
                <w:bCs/>
              </w:rPr>
            </w:pPr>
          </w:p>
        </w:tc>
        <w:tc>
          <w:tcPr>
            <w:tcW w:w="1803" w:type="dxa"/>
          </w:tcPr>
          <w:p w14:paraId="24E42E5A" w14:textId="77777777" w:rsidR="000F0A2D" w:rsidRDefault="000F0A2D" w:rsidP="008310FC">
            <w:pPr>
              <w:jc w:val="center"/>
              <w:rPr>
                <w:rFonts w:ascii="Arial" w:eastAsia="Arial" w:hAnsi="Arial" w:cs="Arial"/>
              </w:rPr>
            </w:pPr>
          </w:p>
          <w:p w14:paraId="60D2EE30" w14:textId="528BA67B" w:rsidR="000F0A2D" w:rsidRDefault="006640EC" w:rsidP="008310FC">
            <w:pPr>
              <w:jc w:val="center"/>
              <w:rPr>
                <w:rFonts w:ascii="Arial" w:eastAsia="Arial" w:hAnsi="Arial" w:cs="Arial"/>
                <w:sz w:val="20"/>
                <w:szCs w:val="20"/>
              </w:rPr>
            </w:pPr>
            <w:r>
              <w:rPr>
                <w:rFonts w:ascii="Arial" w:eastAsia="Arial" w:hAnsi="Arial" w:cs="Arial"/>
                <w:sz w:val="20"/>
                <w:szCs w:val="20"/>
              </w:rPr>
              <w:t>491.4</w:t>
            </w:r>
            <w:r w:rsidR="000F0A2D" w:rsidRPr="771D0749">
              <w:rPr>
                <w:rFonts w:ascii="Arial" w:eastAsia="Arial" w:hAnsi="Arial" w:cs="Arial"/>
                <w:sz w:val="20"/>
                <w:szCs w:val="20"/>
              </w:rPr>
              <w:t>mA</w:t>
            </w:r>
          </w:p>
        </w:tc>
        <w:tc>
          <w:tcPr>
            <w:tcW w:w="1803" w:type="dxa"/>
          </w:tcPr>
          <w:p w14:paraId="4DCDBCF2" w14:textId="77777777" w:rsidR="000F0A2D" w:rsidRDefault="000F0A2D" w:rsidP="008310FC">
            <w:pPr>
              <w:jc w:val="center"/>
              <w:rPr>
                <w:rFonts w:ascii="Arial" w:eastAsia="Arial" w:hAnsi="Arial" w:cs="Arial"/>
                <w:sz w:val="20"/>
                <w:szCs w:val="20"/>
              </w:rPr>
            </w:pPr>
          </w:p>
          <w:p w14:paraId="3D9C03B9" w14:textId="6B9744C7" w:rsidR="004239E0" w:rsidRDefault="004239E0" w:rsidP="008310FC">
            <w:pPr>
              <w:jc w:val="center"/>
              <w:rPr>
                <w:rFonts w:ascii="Arial" w:eastAsia="Arial" w:hAnsi="Arial" w:cs="Arial"/>
                <w:sz w:val="20"/>
                <w:szCs w:val="20"/>
              </w:rPr>
            </w:pPr>
            <w:r>
              <w:rPr>
                <w:rFonts w:ascii="Arial" w:eastAsia="Arial" w:hAnsi="Arial" w:cs="Arial"/>
                <w:sz w:val="20"/>
                <w:szCs w:val="20"/>
              </w:rPr>
              <w:t>560mA</w:t>
            </w:r>
          </w:p>
        </w:tc>
        <w:tc>
          <w:tcPr>
            <w:tcW w:w="1803" w:type="dxa"/>
          </w:tcPr>
          <w:p w14:paraId="35404593" w14:textId="77777777" w:rsidR="000F0A2D" w:rsidRDefault="000F0A2D" w:rsidP="008310FC">
            <w:pPr>
              <w:jc w:val="center"/>
              <w:rPr>
                <w:rFonts w:ascii="Arial" w:eastAsia="Arial" w:hAnsi="Arial" w:cs="Arial"/>
                <w:sz w:val="20"/>
                <w:szCs w:val="20"/>
              </w:rPr>
            </w:pPr>
          </w:p>
          <w:p w14:paraId="47D7F11A" w14:textId="14EB66FC" w:rsidR="004239E0" w:rsidRDefault="004239E0" w:rsidP="008310FC">
            <w:pPr>
              <w:jc w:val="center"/>
              <w:rPr>
                <w:rFonts w:ascii="Arial" w:eastAsia="Arial" w:hAnsi="Arial" w:cs="Arial"/>
                <w:sz w:val="20"/>
                <w:szCs w:val="20"/>
              </w:rPr>
            </w:pPr>
            <w:r>
              <w:rPr>
                <w:rFonts w:ascii="Arial" w:eastAsia="Arial" w:hAnsi="Arial" w:cs="Arial"/>
                <w:sz w:val="20"/>
                <w:szCs w:val="20"/>
              </w:rPr>
              <w:t>657mA</w:t>
            </w:r>
          </w:p>
        </w:tc>
        <w:tc>
          <w:tcPr>
            <w:tcW w:w="1803" w:type="dxa"/>
          </w:tcPr>
          <w:p w14:paraId="4F109C1B" w14:textId="77777777" w:rsidR="000F0A2D" w:rsidRDefault="000F0A2D" w:rsidP="008310FC">
            <w:pPr>
              <w:jc w:val="center"/>
              <w:rPr>
                <w:rFonts w:ascii="Arial" w:eastAsia="Arial" w:hAnsi="Arial" w:cs="Arial"/>
                <w:sz w:val="20"/>
                <w:szCs w:val="20"/>
              </w:rPr>
            </w:pPr>
          </w:p>
          <w:p w14:paraId="11F79313" w14:textId="035A1340" w:rsidR="004239E0" w:rsidRDefault="004239E0" w:rsidP="008310FC">
            <w:pPr>
              <w:jc w:val="center"/>
              <w:rPr>
                <w:rFonts w:ascii="Arial" w:eastAsia="Arial" w:hAnsi="Arial" w:cs="Arial"/>
                <w:sz w:val="20"/>
                <w:szCs w:val="20"/>
              </w:rPr>
            </w:pPr>
            <w:r>
              <w:rPr>
                <w:rFonts w:ascii="Arial" w:eastAsia="Arial" w:hAnsi="Arial" w:cs="Arial"/>
                <w:sz w:val="20"/>
                <w:szCs w:val="20"/>
              </w:rPr>
              <w:t>571.4mA</w:t>
            </w:r>
          </w:p>
        </w:tc>
      </w:tr>
    </w:tbl>
    <w:p w14:paraId="4D02B277" w14:textId="77777777" w:rsidR="000F0A2D" w:rsidRDefault="000F0A2D" w:rsidP="000F0A2D">
      <w:pPr>
        <w:rPr>
          <w:rFonts w:ascii="Arial" w:eastAsia="Arial" w:hAnsi="Arial" w:cs="Arial"/>
          <w:sz w:val="20"/>
          <w:szCs w:val="20"/>
        </w:rPr>
      </w:pPr>
    </w:p>
    <w:p w14:paraId="1900DE42" w14:textId="2126AC1B" w:rsidR="000F0A2D" w:rsidRDefault="00803BBB" w:rsidP="00803BBB">
      <w:pPr>
        <w:jc w:val="center"/>
        <w:rPr>
          <w:rFonts w:ascii="Arial" w:eastAsia="Calibri" w:hAnsi="Arial" w:cs="Arial"/>
          <w:sz w:val="20"/>
          <w:szCs w:val="20"/>
        </w:rPr>
      </w:pPr>
      <w:r>
        <w:rPr>
          <w:rFonts w:ascii="Arial" w:eastAsia="Calibri" w:hAnsi="Arial" w:cs="Arial"/>
          <w:sz w:val="20"/>
          <w:szCs w:val="20"/>
        </w:rPr>
        <w:t xml:space="preserve">Table 3 – Comparison </w:t>
      </w:r>
      <w:r w:rsidR="00E94485">
        <w:rPr>
          <w:rFonts w:ascii="Arial" w:eastAsia="Calibri" w:hAnsi="Arial" w:cs="Arial"/>
          <w:sz w:val="20"/>
          <w:szCs w:val="20"/>
        </w:rPr>
        <w:t xml:space="preserve">of Results </w:t>
      </w:r>
    </w:p>
    <w:p w14:paraId="216C79D5" w14:textId="598AAFBA" w:rsidR="00415B82" w:rsidRDefault="00415B82" w:rsidP="000F0A2D">
      <w:pPr>
        <w:rPr>
          <w:rFonts w:ascii="Arial" w:eastAsia="Calibri" w:hAnsi="Arial" w:cs="Arial"/>
          <w:sz w:val="20"/>
          <w:szCs w:val="20"/>
        </w:rPr>
      </w:pPr>
    </w:p>
    <w:p w14:paraId="405EA83A" w14:textId="77777777" w:rsidR="00DA271E" w:rsidRDefault="00DA271E" w:rsidP="000F0A2D">
      <w:pPr>
        <w:rPr>
          <w:rFonts w:ascii="Arial" w:eastAsia="Calibri" w:hAnsi="Arial" w:cs="Arial"/>
          <w:sz w:val="20"/>
          <w:szCs w:val="20"/>
        </w:rPr>
      </w:pPr>
    </w:p>
    <w:p w14:paraId="67A81406" w14:textId="77777777" w:rsidR="00DA271E" w:rsidRDefault="00DA271E" w:rsidP="000F0A2D">
      <w:pPr>
        <w:rPr>
          <w:rFonts w:ascii="Arial" w:eastAsia="Calibri" w:hAnsi="Arial" w:cs="Arial"/>
          <w:sz w:val="20"/>
          <w:szCs w:val="20"/>
        </w:rPr>
      </w:pPr>
    </w:p>
    <w:p w14:paraId="616FECA8" w14:textId="77777777" w:rsidR="00DA271E" w:rsidRDefault="00DA271E" w:rsidP="000F0A2D">
      <w:pPr>
        <w:rPr>
          <w:rFonts w:ascii="Arial" w:eastAsia="Calibri" w:hAnsi="Arial" w:cs="Arial"/>
          <w:sz w:val="20"/>
          <w:szCs w:val="20"/>
        </w:rPr>
      </w:pPr>
    </w:p>
    <w:p w14:paraId="7F3D33BA" w14:textId="5EBE0C2F" w:rsidR="00DA271E" w:rsidRDefault="00DA271E" w:rsidP="000F0A2D">
      <w:pPr>
        <w:rPr>
          <w:rFonts w:ascii="Arial" w:eastAsia="Calibri" w:hAnsi="Arial" w:cs="Arial"/>
          <w:b/>
          <w:bCs/>
          <w:sz w:val="20"/>
          <w:szCs w:val="20"/>
          <w:u w:val="single"/>
        </w:rPr>
      </w:pPr>
      <w:r w:rsidRPr="00B446CC">
        <w:rPr>
          <w:rFonts w:ascii="Arial" w:eastAsia="Calibri" w:hAnsi="Arial" w:cs="Arial"/>
          <w:sz w:val="20"/>
          <w:szCs w:val="20"/>
          <w:u w:val="single"/>
        </w:rPr>
        <w:t>Discussion</w:t>
      </w:r>
    </w:p>
    <w:p w14:paraId="6ABC578F" w14:textId="0926362E" w:rsidR="00DA271E" w:rsidRDefault="00DA271E" w:rsidP="000F0A2D">
      <w:pPr>
        <w:rPr>
          <w:rFonts w:ascii="Arial" w:eastAsia="Calibri" w:hAnsi="Arial" w:cs="Arial"/>
          <w:b/>
          <w:bCs/>
          <w:sz w:val="20"/>
          <w:szCs w:val="20"/>
          <w:u w:val="single"/>
        </w:rPr>
      </w:pPr>
    </w:p>
    <w:p w14:paraId="38C2C8AC" w14:textId="76295814" w:rsidR="00EF7EC1" w:rsidRDefault="0050635A" w:rsidP="00EF7EC1">
      <w:pPr>
        <w:spacing w:before="240"/>
        <w:rPr>
          <w:rFonts w:ascii="Arial" w:eastAsia="Arial" w:hAnsi="Arial" w:cs="Arial"/>
          <w:sz w:val="20"/>
          <w:szCs w:val="20"/>
        </w:rPr>
      </w:pPr>
      <w:r>
        <w:rPr>
          <w:rFonts w:ascii="Arial" w:eastAsia="Calibri" w:hAnsi="Arial" w:cs="Arial"/>
          <w:sz w:val="20"/>
          <w:szCs w:val="20"/>
        </w:rPr>
        <w:t>By comparing and analysing the results</w:t>
      </w:r>
      <w:r w:rsidR="00365A9D">
        <w:rPr>
          <w:rFonts w:ascii="Arial" w:eastAsia="Calibri" w:hAnsi="Arial" w:cs="Arial"/>
          <w:sz w:val="20"/>
          <w:szCs w:val="20"/>
        </w:rPr>
        <w:t xml:space="preserve"> from table1 and table 2</w:t>
      </w:r>
      <w:r w:rsidR="001C02E1">
        <w:rPr>
          <w:rFonts w:ascii="Arial" w:eastAsia="Calibri" w:hAnsi="Arial" w:cs="Arial"/>
          <w:sz w:val="20"/>
          <w:szCs w:val="20"/>
        </w:rPr>
        <w:t xml:space="preserve"> </w:t>
      </w:r>
      <w:proofErr w:type="gramStart"/>
      <w:r w:rsidR="001C02E1">
        <w:rPr>
          <w:rFonts w:ascii="Arial" w:eastAsia="Calibri" w:hAnsi="Arial" w:cs="Arial"/>
          <w:sz w:val="20"/>
          <w:szCs w:val="20"/>
        </w:rPr>
        <w:t xml:space="preserve">it can be seen that </w:t>
      </w:r>
      <w:r w:rsidR="000C7553">
        <w:rPr>
          <w:rFonts w:ascii="Arial" w:eastAsia="Calibri" w:hAnsi="Arial" w:cs="Arial"/>
          <w:sz w:val="20"/>
          <w:szCs w:val="20"/>
        </w:rPr>
        <w:t>the</w:t>
      </w:r>
      <w:proofErr w:type="gramEnd"/>
      <w:r w:rsidR="000C7553">
        <w:rPr>
          <w:rFonts w:ascii="Arial" w:eastAsia="Calibri" w:hAnsi="Arial" w:cs="Arial"/>
          <w:sz w:val="20"/>
          <w:szCs w:val="20"/>
        </w:rPr>
        <w:t xml:space="preserve"> phase angle corrections</w:t>
      </w:r>
      <w:r w:rsidR="008C3D26">
        <w:rPr>
          <w:rFonts w:ascii="Arial" w:eastAsia="Calibri" w:hAnsi="Arial" w:cs="Arial"/>
          <w:sz w:val="20"/>
          <w:szCs w:val="20"/>
        </w:rPr>
        <w:t xml:space="preserve"> in table 2 for </w:t>
      </w:r>
      <w:r w:rsidR="004F6D18">
        <w:rPr>
          <w:rFonts w:ascii="Arial" w:eastAsia="Calibri" w:hAnsi="Arial" w:cs="Arial"/>
          <w:sz w:val="20"/>
          <w:szCs w:val="20"/>
        </w:rPr>
        <w:t>all combinations of correction capacitors in circuit</w:t>
      </w:r>
      <w:r w:rsidR="004E569E">
        <w:rPr>
          <w:rFonts w:ascii="Arial" w:eastAsia="Calibri" w:hAnsi="Arial" w:cs="Arial"/>
          <w:sz w:val="20"/>
          <w:szCs w:val="20"/>
        </w:rPr>
        <w:t>,</w:t>
      </w:r>
      <w:r w:rsidR="004F6D18">
        <w:rPr>
          <w:rFonts w:ascii="Arial" w:eastAsia="Calibri" w:hAnsi="Arial" w:cs="Arial"/>
          <w:sz w:val="20"/>
          <w:szCs w:val="20"/>
        </w:rPr>
        <w:t xml:space="preserve"> </w:t>
      </w:r>
      <w:r w:rsidR="005347A9">
        <w:rPr>
          <w:rFonts w:ascii="Arial" w:eastAsia="Calibri" w:hAnsi="Arial" w:cs="Arial"/>
          <w:sz w:val="20"/>
          <w:szCs w:val="20"/>
        </w:rPr>
        <w:t>results in a massi</w:t>
      </w:r>
      <w:r w:rsidR="00CC3EAF">
        <w:rPr>
          <w:rFonts w:ascii="Arial" w:eastAsia="Calibri" w:hAnsi="Arial" w:cs="Arial"/>
          <w:sz w:val="20"/>
          <w:szCs w:val="20"/>
        </w:rPr>
        <w:t>v</w:t>
      </w:r>
      <w:r w:rsidR="005347A9">
        <w:rPr>
          <w:rFonts w:ascii="Arial" w:eastAsia="Calibri" w:hAnsi="Arial" w:cs="Arial"/>
          <w:sz w:val="20"/>
          <w:szCs w:val="20"/>
        </w:rPr>
        <w:t>e</w:t>
      </w:r>
      <w:r w:rsidR="00F93F74">
        <w:rPr>
          <w:rFonts w:ascii="Arial" w:eastAsia="Calibri" w:hAnsi="Arial" w:cs="Arial"/>
          <w:sz w:val="20"/>
          <w:szCs w:val="20"/>
        </w:rPr>
        <w:t xml:space="preserve"> over</w:t>
      </w:r>
      <w:r w:rsidR="005347A9">
        <w:rPr>
          <w:rFonts w:ascii="Arial" w:eastAsia="Calibri" w:hAnsi="Arial" w:cs="Arial"/>
          <w:sz w:val="20"/>
          <w:szCs w:val="20"/>
        </w:rPr>
        <w:t xml:space="preserve"> correction </w:t>
      </w:r>
      <w:r w:rsidR="00F93F74">
        <w:rPr>
          <w:rFonts w:ascii="Arial" w:eastAsia="Calibri" w:hAnsi="Arial" w:cs="Arial"/>
          <w:sz w:val="20"/>
          <w:szCs w:val="20"/>
        </w:rPr>
        <w:t xml:space="preserve">of </w:t>
      </w:r>
      <w:r w:rsidR="00CD5AD1">
        <w:rPr>
          <w:rFonts w:ascii="Arial" w:eastAsia="Calibri" w:hAnsi="Arial" w:cs="Arial"/>
          <w:sz w:val="20"/>
          <w:szCs w:val="20"/>
        </w:rPr>
        <w:t xml:space="preserve">these </w:t>
      </w:r>
      <w:r w:rsidR="005347A9">
        <w:rPr>
          <w:rFonts w:ascii="Arial" w:eastAsia="Calibri" w:hAnsi="Arial" w:cs="Arial"/>
          <w:sz w:val="20"/>
          <w:szCs w:val="20"/>
        </w:rPr>
        <w:t>phase angles</w:t>
      </w:r>
      <w:r w:rsidR="00CC3EAF">
        <w:rPr>
          <w:rFonts w:ascii="Arial" w:eastAsia="Calibri" w:hAnsi="Arial" w:cs="Arial"/>
          <w:sz w:val="20"/>
          <w:szCs w:val="20"/>
        </w:rPr>
        <w:t>.</w:t>
      </w:r>
      <w:r w:rsidR="00CD5AD1">
        <w:rPr>
          <w:rFonts w:ascii="Arial" w:eastAsia="Calibri" w:hAnsi="Arial" w:cs="Arial"/>
          <w:sz w:val="20"/>
          <w:szCs w:val="20"/>
        </w:rPr>
        <w:t xml:space="preserve"> </w:t>
      </w:r>
      <w:proofErr w:type="gramStart"/>
      <w:r w:rsidR="00CD5AD1">
        <w:rPr>
          <w:rFonts w:ascii="Arial" w:eastAsia="Calibri" w:hAnsi="Arial" w:cs="Arial"/>
          <w:sz w:val="20"/>
          <w:szCs w:val="20"/>
        </w:rPr>
        <w:t>In order to</w:t>
      </w:r>
      <w:proofErr w:type="gramEnd"/>
      <w:r w:rsidR="00CD5AD1">
        <w:rPr>
          <w:rFonts w:ascii="Arial" w:eastAsia="Calibri" w:hAnsi="Arial" w:cs="Arial"/>
          <w:sz w:val="20"/>
          <w:szCs w:val="20"/>
        </w:rPr>
        <w:t xml:space="preserve"> produce </w:t>
      </w:r>
      <w:r w:rsidR="00C97278">
        <w:rPr>
          <w:rFonts w:ascii="Arial" w:eastAsia="Calibri" w:hAnsi="Arial" w:cs="Arial"/>
          <w:sz w:val="20"/>
          <w:szCs w:val="20"/>
        </w:rPr>
        <w:t>values of 10</w:t>
      </w:r>
      <w:r w:rsidR="00C97278" w:rsidRPr="00C97278">
        <w:rPr>
          <w:rFonts w:ascii="Arial" w:eastAsia="Arial" w:hAnsi="Arial" w:cs="Arial"/>
          <w:sz w:val="20"/>
          <w:szCs w:val="20"/>
        </w:rPr>
        <w:t>µF</w:t>
      </w:r>
      <w:r w:rsidR="00C97278">
        <w:rPr>
          <w:rFonts w:ascii="Arial" w:eastAsia="Calibri" w:hAnsi="Arial" w:cs="Arial"/>
          <w:sz w:val="20"/>
          <w:szCs w:val="20"/>
        </w:rPr>
        <w:t>, 20</w:t>
      </w:r>
      <w:r w:rsidR="00C97278" w:rsidRPr="00C97278">
        <w:rPr>
          <w:rFonts w:ascii="Arial" w:eastAsia="Arial" w:hAnsi="Arial" w:cs="Arial"/>
          <w:sz w:val="20"/>
          <w:szCs w:val="20"/>
        </w:rPr>
        <w:t>µF</w:t>
      </w:r>
      <w:r w:rsidR="00C97278">
        <w:rPr>
          <w:rFonts w:ascii="Arial" w:eastAsia="Calibri" w:hAnsi="Arial" w:cs="Arial"/>
          <w:sz w:val="20"/>
          <w:szCs w:val="20"/>
        </w:rPr>
        <w:t xml:space="preserve"> and 15</w:t>
      </w:r>
      <w:r w:rsidR="00C97278" w:rsidRPr="00C97278">
        <w:rPr>
          <w:rFonts w:ascii="Arial" w:eastAsia="Arial" w:hAnsi="Arial" w:cs="Arial"/>
          <w:sz w:val="20"/>
          <w:szCs w:val="20"/>
        </w:rPr>
        <w:t>µF</w:t>
      </w:r>
      <w:r w:rsidR="00C97278">
        <w:rPr>
          <w:rFonts w:ascii="Arial" w:eastAsia="Arial" w:hAnsi="Arial" w:cs="Arial"/>
          <w:sz w:val="20"/>
          <w:szCs w:val="20"/>
        </w:rPr>
        <w:t xml:space="preserve"> respectively</w:t>
      </w:r>
      <w:r w:rsidR="00EF7EC1">
        <w:rPr>
          <w:rFonts w:ascii="Arial" w:eastAsia="Arial" w:hAnsi="Arial" w:cs="Arial"/>
          <w:sz w:val="20"/>
          <w:szCs w:val="20"/>
        </w:rPr>
        <w:t>, a combination of capacitors C2, C3 and C4 was used. The common factor here is capacitor C2 (</w:t>
      </w:r>
      <w:r w:rsidR="00EF7EC1">
        <w:rPr>
          <w:rFonts w:ascii="Arial" w:eastAsia="Calibri" w:hAnsi="Arial" w:cs="Arial"/>
          <w:sz w:val="20"/>
          <w:szCs w:val="20"/>
        </w:rPr>
        <w:t>10</w:t>
      </w:r>
      <w:r w:rsidR="00EF7EC1" w:rsidRPr="00C97278">
        <w:rPr>
          <w:rFonts w:ascii="Arial" w:eastAsia="Arial" w:hAnsi="Arial" w:cs="Arial"/>
          <w:sz w:val="20"/>
          <w:szCs w:val="20"/>
        </w:rPr>
        <w:t>µF</w:t>
      </w:r>
      <w:r w:rsidR="00EF7EC1">
        <w:rPr>
          <w:rFonts w:ascii="Arial" w:eastAsia="Arial" w:hAnsi="Arial" w:cs="Arial"/>
          <w:sz w:val="20"/>
          <w:szCs w:val="20"/>
        </w:rPr>
        <w:t>).</w:t>
      </w:r>
    </w:p>
    <w:p w14:paraId="1460F939" w14:textId="312476FD" w:rsidR="00B446CC" w:rsidRPr="00B446CC" w:rsidRDefault="00B446CC" w:rsidP="00EF7EC1">
      <w:pPr>
        <w:spacing w:before="240"/>
        <w:rPr>
          <w:rFonts w:ascii="Arial" w:eastAsia="Arial" w:hAnsi="Arial" w:cs="Arial"/>
          <w:sz w:val="20"/>
          <w:szCs w:val="20"/>
          <w:u w:val="single"/>
        </w:rPr>
      </w:pPr>
      <w:r w:rsidRPr="00B446CC">
        <w:rPr>
          <w:rFonts w:ascii="Arial" w:eastAsia="Arial" w:hAnsi="Arial" w:cs="Arial"/>
          <w:sz w:val="20"/>
          <w:szCs w:val="20"/>
          <w:u w:val="single"/>
        </w:rPr>
        <w:t>Conclusion</w:t>
      </w:r>
    </w:p>
    <w:p w14:paraId="74AEEF90" w14:textId="6973A3D4" w:rsidR="004E569E" w:rsidRPr="00EF7EC1" w:rsidRDefault="00D45C6A" w:rsidP="00EF7EC1">
      <w:pPr>
        <w:spacing w:before="240"/>
        <w:rPr>
          <w:rFonts w:ascii="Arial" w:eastAsia="Arial" w:hAnsi="Arial" w:cs="Arial"/>
          <w:sz w:val="20"/>
          <w:szCs w:val="20"/>
        </w:rPr>
      </w:pPr>
      <w:r>
        <w:rPr>
          <w:rFonts w:ascii="Arial" w:eastAsia="Arial" w:hAnsi="Arial" w:cs="Arial"/>
          <w:sz w:val="20"/>
          <w:szCs w:val="20"/>
        </w:rPr>
        <w:t>From this analysis</w:t>
      </w:r>
      <w:r w:rsidR="007B1D16">
        <w:rPr>
          <w:rFonts w:ascii="Arial" w:eastAsia="Arial" w:hAnsi="Arial" w:cs="Arial"/>
          <w:sz w:val="20"/>
          <w:szCs w:val="20"/>
        </w:rPr>
        <w:t xml:space="preserve"> it</w:t>
      </w:r>
      <w:r>
        <w:rPr>
          <w:rFonts w:ascii="Arial" w:eastAsia="Arial" w:hAnsi="Arial" w:cs="Arial"/>
          <w:sz w:val="20"/>
          <w:szCs w:val="20"/>
        </w:rPr>
        <w:t xml:space="preserve"> was deduced that </w:t>
      </w:r>
      <w:r w:rsidR="00327A50">
        <w:rPr>
          <w:rFonts w:ascii="Arial" w:eastAsia="Arial" w:hAnsi="Arial" w:cs="Arial"/>
          <w:sz w:val="20"/>
          <w:szCs w:val="20"/>
        </w:rPr>
        <w:t>capacitor C2 (</w:t>
      </w:r>
      <w:r w:rsidR="00327A50">
        <w:rPr>
          <w:rFonts w:ascii="Arial" w:eastAsia="Calibri" w:hAnsi="Arial" w:cs="Arial"/>
          <w:sz w:val="20"/>
          <w:szCs w:val="20"/>
        </w:rPr>
        <w:t>10</w:t>
      </w:r>
      <w:r w:rsidR="00327A50" w:rsidRPr="00C97278">
        <w:rPr>
          <w:rFonts w:ascii="Arial" w:eastAsia="Arial" w:hAnsi="Arial" w:cs="Arial"/>
          <w:sz w:val="20"/>
          <w:szCs w:val="20"/>
        </w:rPr>
        <w:t>µF</w:t>
      </w:r>
      <w:r w:rsidR="00327A50">
        <w:rPr>
          <w:rFonts w:ascii="Arial" w:eastAsia="Arial" w:hAnsi="Arial" w:cs="Arial"/>
          <w:sz w:val="20"/>
          <w:szCs w:val="20"/>
        </w:rPr>
        <w:t>) was causing the over</w:t>
      </w:r>
      <w:r w:rsidR="00B57E22">
        <w:rPr>
          <w:rFonts w:ascii="Arial" w:eastAsia="Arial" w:hAnsi="Arial" w:cs="Arial"/>
          <w:sz w:val="20"/>
          <w:szCs w:val="20"/>
        </w:rPr>
        <w:t>-</w:t>
      </w:r>
      <w:r w:rsidR="00327A50">
        <w:rPr>
          <w:rFonts w:ascii="Arial" w:eastAsia="Arial" w:hAnsi="Arial" w:cs="Arial"/>
          <w:sz w:val="20"/>
          <w:szCs w:val="20"/>
        </w:rPr>
        <w:t>co</w:t>
      </w:r>
      <w:r w:rsidR="00B57E22">
        <w:rPr>
          <w:rFonts w:ascii="Arial" w:eastAsia="Arial" w:hAnsi="Arial" w:cs="Arial"/>
          <w:sz w:val="20"/>
          <w:szCs w:val="20"/>
        </w:rPr>
        <w:t>rrection</w:t>
      </w:r>
      <w:r w:rsidR="00327A50">
        <w:rPr>
          <w:rFonts w:ascii="Arial" w:eastAsia="Arial" w:hAnsi="Arial" w:cs="Arial"/>
          <w:sz w:val="20"/>
          <w:szCs w:val="20"/>
        </w:rPr>
        <w:t xml:space="preserve"> when switched into the circuit. </w:t>
      </w:r>
      <w:r w:rsidR="007B1D16">
        <w:rPr>
          <w:rFonts w:ascii="Arial" w:eastAsia="Arial" w:hAnsi="Arial" w:cs="Arial"/>
          <w:sz w:val="20"/>
          <w:szCs w:val="20"/>
        </w:rPr>
        <w:t>Such an over</w:t>
      </w:r>
      <w:r w:rsidR="00B57E22">
        <w:rPr>
          <w:rFonts w:ascii="Arial" w:eastAsia="Arial" w:hAnsi="Arial" w:cs="Arial"/>
          <w:sz w:val="20"/>
          <w:szCs w:val="20"/>
        </w:rPr>
        <w:t>-corre</w:t>
      </w:r>
      <w:r w:rsidR="007B1D16">
        <w:rPr>
          <w:rFonts w:ascii="Arial" w:eastAsia="Arial" w:hAnsi="Arial" w:cs="Arial"/>
          <w:sz w:val="20"/>
          <w:szCs w:val="20"/>
        </w:rPr>
        <w:t xml:space="preserve">ction can only be caused by C2 being of higher value than declared </w:t>
      </w:r>
      <w:proofErr w:type="gramStart"/>
      <w:r w:rsidR="007B1D16">
        <w:rPr>
          <w:rFonts w:ascii="Arial" w:eastAsia="Arial" w:hAnsi="Arial" w:cs="Arial"/>
          <w:sz w:val="20"/>
          <w:szCs w:val="20"/>
        </w:rPr>
        <w:t>i.e.</w:t>
      </w:r>
      <w:proofErr w:type="gramEnd"/>
      <w:r w:rsidR="007B1D16">
        <w:rPr>
          <w:rFonts w:ascii="Arial" w:eastAsia="Arial" w:hAnsi="Arial" w:cs="Arial"/>
          <w:sz w:val="20"/>
          <w:szCs w:val="20"/>
        </w:rPr>
        <w:t xml:space="preserve"> greater than </w:t>
      </w:r>
      <w:r w:rsidR="00B57E22">
        <w:rPr>
          <w:rFonts w:ascii="Arial" w:eastAsia="Calibri" w:hAnsi="Arial" w:cs="Arial"/>
          <w:sz w:val="20"/>
          <w:szCs w:val="20"/>
        </w:rPr>
        <w:t>10</w:t>
      </w:r>
      <w:r w:rsidR="00B57E22" w:rsidRPr="00C97278">
        <w:rPr>
          <w:rFonts w:ascii="Arial" w:eastAsia="Arial" w:hAnsi="Arial" w:cs="Arial"/>
          <w:sz w:val="20"/>
          <w:szCs w:val="20"/>
        </w:rPr>
        <w:t>µF</w:t>
      </w:r>
      <w:r w:rsidR="00B57E22">
        <w:rPr>
          <w:rFonts w:ascii="Arial" w:eastAsia="Arial" w:hAnsi="Arial" w:cs="Arial"/>
          <w:sz w:val="20"/>
          <w:szCs w:val="20"/>
        </w:rPr>
        <w:t>.</w:t>
      </w:r>
    </w:p>
    <w:p w14:paraId="2C6FD013" w14:textId="77777777" w:rsidR="00DA271E" w:rsidRDefault="00DA271E" w:rsidP="000F0A2D">
      <w:pPr>
        <w:rPr>
          <w:rFonts w:ascii="Arial" w:eastAsia="Calibri" w:hAnsi="Arial" w:cs="Arial"/>
          <w:sz w:val="20"/>
          <w:szCs w:val="20"/>
        </w:rPr>
      </w:pPr>
    </w:p>
    <w:p w14:paraId="1AD701EC" w14:textId="457179F9" w:rsidR="00440B81" w:rsidRDefault="00440B81" w:rsidP="000F0A2D">
      <w:pPr>
        <w:rPr>
          <w:rFonts w:ascii="Arial" w:eastAsia="Calibri" w:hAnsi="Arial" w:cs="Arial"/>
          <w:sz w:val="20"/>
          <w:szCs w:val="20"/>
        </w:rPr>
      </w:pPr>
    </w:p>
    <w:p w14:paraId="4A2255C7" w14:textId="22417E86" w:rsidR="00440B81" w:rsidRDefault="00440B81" w:rsidP="000F0A2D">
      <w:pPr>
        <w:rPr>
          <w:rFonts w:ascii="Arial" w:eastAsia="Calibri" w:hAnsi="Arial" w:cs="Arial"/>
          <w:sz w:val="20"/>
          <w:szCs w:val="20"/>
        </w:rPr>
      </w:pPr>
    </w:p>
    <w:p w14:paraId="05361299" w14:textId="77777777" w:rsidR="00B446CC" w:rsidRDefault="00B446CC" w:rsidP="00B446CC">
      <w:pPr>
        <w:rPr>
          <w:rFonts w:ascii="Arial" w:eastAsia="Calibri" w:hAnsi="Arial" w:cs="Arial"/>
          <w:sz w:val="20"/>
          <w:szCs w:val="20"/>
        </w:rPr>
      </w:pPr>
    </w:p>
    <w:p w14:paraId="79DFB7F6" w14:textId="77777777" w:rsidR="00992AF8" w:rsidRDefault="00992AF8" w:rsidP="00B446CC">
      <w:pPr>
        <w:jc w:val="center"/>
        <w:rPr>
          <w:rFonts w:ascii="Arial" w:eastAsia="Calibri" w:hAnsi="Arial" w:cs="Arial"/>
          <w:b/>
          <w:sz w:val="20"/>
          <w:szCs w:val="20"/>
          <w:u w:val="single"/>
        </w:rPr>
      </w:pPr>
    </w:p>
    <w:p w14:paraId="737C231E" w14:textId="77777777" w:rsidR="00C6747D" w:rsidRDefault="00C6747D" w:rsidP="00B446CC">
      <w:pPr>
        <w:jc w:val="center"/>
        <w:rPr>
          <w:rFonts w:ascii="Arial" w:eastAsia="Calibri" w:hAnsi="Arial" w:cs="Arial"/>
          <w:b/>
          <w:sz w:val="20"/>
          <w:szCs w:val="20"/>
          <w:u w:val="single"/>
        </w:rPr>
      </w:pPr>
    </w:p>
    <w:p w14:paraId="74A92266" w14:textId="77777777" w:rsidR="00C6747D" w:rsidRDefault="00C6747D" w:rsidP="00B446CC">
      <w:pPr>
        <w:jc w:val="center"/>
        <w:rPr>
          <w:rFonts w:ascii="Arial" w:eastAsia="Calibri" w:hAnsi="Arial" w:cs="Arial"/>
          <w:b/>
          <w:sz w:val="20"/>
          <w:szCs w:val="20"/>
          <w:u w:val="single"/>
        </w:rPr>
      </w:pPr>
    </w:p>
    <w:p w14:paraId="5BB277A3" w14:textId="7C5C1BF3" w:rsidR="00415B82" w:rsidRDefault="00440B81" w:rsidP="00B446CC">
      <w:pPr>
        <w:jc w:val="center"/>
        <w:rPr>
          <w:rFonts w:ascii="Arial" w:eastAsia="Calibri" w:hAnsi="Arial" w:cs="Arial"/>
          <w:b/>
          <w:sz w:val="20"/>
          <w:szCs w:val="20"/>
          <w:u w:val="single"/>
        </w:rPr>
      </w:pPr>
      <w:r>
        <w:rPr>
          <w:rFonts w:ascii="Arial" w:eastAsia="Calibri" w:hAnsi="Arial" w:cs="Arial"/>
          <w:b/>
          <w:sz w:val="20"/>
          <w:szCs w:val="20"/>
          <w:u w:val="single"/>
        </w:rPr>
        <w:lastRenderedPageBreak/>
        <w:t xml:space="preserve">Three Phase </w:t>
      </w:r>
      <w:r w:rsidR="00CA0D31">
        <w:rPr>
          <w:rFonts w:ascii="Arial" w:eastAsia="Calibri" w:hAnsi="Arial" w:cs="Arial"/>
          <w:b/>
          <w:sz w:val="20"/>
          <w:szCs w:val="20"/>
          <w:u w:val="single"/>
        </w:rPr>
        <w:t>I</w:t>
      </w:r>
      <w:r>
        <w:rPr>
          <w:rFonts w:ascii="Arial" w:eastAsia="Calibri" w:hAnsi="Arial" w:cs="Arial"/>
          <w:b/>
          <w:sz w:val="20"/>
          <w:szCs w:val="20"/>
          <w:u w:val="single"/>
        </w:rPr>
        <w:t>nverter</w:t>
      </w:r>
    </w:p>
    <w:p w14:paraId="54D76D10" w14:textId="677FD7C0" w:rsidR="00440B81" w:rsidRDefault="00440B81" w:rsidP="00440B81">
      <w:pPr>
        <w:jc w:val="center"/>
        <w:rPr>
          <w:rFonts w:ascii="Arial" w:eastAsia="Calibri" w:hAnsi="Arial" w:cs="Arial"/>
          <w:b/>
          <w:sz w:val="20"/>
          <w:szCs w:val="20"/>
          <w:u w:val="single"/>
        </w:rPr>
      </w:pPr>
    </w:p>
    <w:p w14:paraId="5A4268D2" w14:textId="77777777" w:rsidR="00440B81" w:rsidRDefault="00440B81" w:rsidP="00440B81">
      <w:pPr>
        <w:rPr>
          <w:rFonts w:ascii="Arial" w:eastAsia="Arial" w:hAnsi="Arial" w:cs="Arial"/>
          <w:sz w:val="20"/>
          <w:szCs w:val="20"/>
        </w:rPr>
      </w:pPr>
      <w:r w:rsidRPr="771D0749">
        <w:rPr>
          <w:rFonts w:ascii="Arial" w:eastAsia="Arial" w:hAnsi="Arial" w:cs="Arial"/>
          <w:sz w:val="20"/>
          <w:szCs w:val="20"/>
        </w:rPr>
        <w:t>The Virtual Instrument Platform was set up and connected as shown at Ann</w:t>
      </w:r>
      <w:r>
        <w:rPr>
          <w:rFonts w:ascii="Arial" w:eastAsia="Arial" w:hAnsi="Arial" w:cs="Arial"/>
          <w:sz w:val="20"/>
          <w:szCs w:val="20"/>
        </w:rPr>
        <w:t>ex B</w:t>
      </w:r>
      <w:r w:rsidRPr="771D0749">
        <w:rPr>
          <w:rFonts w:ascii="Arial" w:eastAsia="Arial" w:hAnsi="Arial" w:cs="Arial"/>
          <w:sz w:val="20"/>
          <w:szCs w:val="20"/>
        </w:rPr>
        <w:t>.</w:t>
      </w:r>
    </w:p>
    <w:p w14:paraId="0CECA286" w14:textId="77777777" w:rsidR="00440B81" w:rsidRDefault="00440B81" w:rsidP="00440B81">
      <w:pPr>
        <w:rPr>
          <w:rFonts w:ascii="Arial" w:eastAsia="Arial" w:hAnsi="Arial" w:cs="Arial"/>
          <w:sz w:val="20"/>
          <w:szCs w:val="20"/>
        </w:rPr>
      </w:pPr>
    </w:p>
    <w:p w14:paraId="1E503C88" w14:textId="77281E39" w:rsidR="00440B81" w:rsidRDefault="00440B81" w:rsidP="00440B81">
      <w:pPr>
        <w:rPr>
          <w:rFonts w:ascii="Arial" w:eastAsia="Arial" w:hAnsi="Arial" w:cs="Arial"/>
          <w:sz w:val="20"/>
          <w:szCs w:val="20"/>
        </w:rPr>
      </w:pPr>
      <w:r>
        <w:rPr>
          <w:rFonts w:ascii="Arial" w:eastAsia="Arial" w:hAnsi="Arial" w:cs="Arial"/>
          <w:sz w:val="20"/>
          <w:szCs w:val="20"/>
        </w:rPr>
        <w:t>T</w:t>
      </w:r>
      <w:r w:rsidRPr="771D0749">
        <w:rPr>
          <w:rFonts w:ascii="Arial" w:eastAsia="Arial" w:hAnsi="Arial" w:cs="Arial"/>
          <w:sz w:val="20"/>
          <w:szCs w:val="20"/>
        </w:rPr>
        <w:t xml:space="preserve">he virtual oscilloscope </w:t>
      </w:r>
      <w:r>
        <w:rPr>
          <w:rFonts w:ascii="Arial" w:eastAsia="Arial" w:hAnsi="Arial" w:cs="Arial"/>
          <w:sz w:val="20"/>
          <w:szCs w:val="20"/>
        </w:rPr>
        <w:t xml:space="preserve">was </w:t>
      </w:r>
      <w:r w:rsidRPr="771D0749">
        <w:rPr>
          <w:rFonts w:ascii="Arial" w:eastAsia="Arial" w:hAnsi="Arial" w:cs="Arial"/>
          <w:sz w:val="20"/>
          <w:szCs w:val="20"/>
        </w:rPr>
        <w:t>set up as follows:</w:t>
      </w:r>
    </w:p>
    <w:p w14:paraId="072EECF3" w14:textId="77777777" w:rsidR="00440B81" w:rsidRDefault="00440B81" w:rsidP="00440B81">
      <w:pPr>
        <w:rPr>
          <w:rFonts w:ascii="Arial" w:eastAsia="Arial" w:hAnsi="Arial" w:cs="Arial"/>
          <w:sz w:val="20"/>
          <w:szCs w:val="20"/>
        </w:rPr>
      </w:pPr>
    </w:p>
    <w:p w14:paraId="2E44DAF4" w14:textId="1FCAEC1B" w:rsidR="00440B81" w:rsidRDefault="00440B81" w:rsidP="00440B81">
      <w:pPr>
        <w:rPr>
          <w:rFonts w:ascii="Arial" w:eastAsia="Arial" w:hAnsi="Arial" w:cs="Arial"/>
          <w:sz w:val="20"/>
          <w:szCs w:val="20"/>
        </w:rPr>
      </w:pPr>
      <w:r w:rsidRPr="654F1FD9">
        <w:rPr>
          <w:rFonts w:ascii="Arial" w:eastAsia="Arial" w:hAnsi="Arial" w:cs="Arial"/>
          <w:sz w:val="20"/>
          <w:szCs w:val="20"/>
        </w:rPr>
        <w:t xml:space="preserve">Timebase to </w:t>
      </w:r>
      <w:r w:rsidR="00691BFB">
        <w:rPr>
          <w:rFonts w:ascii="Arial" w:eastAsia="Arial" w:hAnsi="Arial" w:cs="Arial"/>
          <w:sz w:val="20"/>
          <w:szCs w:val="20"/>
        </w:rPr>
        <w:t>2</w:t>
      </w:r>
      <w:r w:rsidRPr="654F1FD9">
        <w:rPr>
          <w:rFonts w:ascii="Arial" w:eastAsia="Arial" w:hAnsi="Arial" w:cs="Arial"/>
          <w:sz w:val="20"/>
          <w:szCs w:val="20"/>
        </w:rPr>
        <w:t>ms/div</w:t>
      </w:r>
    </w:p>
    <w:p w14:paraId="46D087F2" w14:textId="4D61BEB9" w:rsidR="00691BFB" w:rsidRDefault="00691BFB" w:rsidP="00440B81">
      <w:pPr>
        <w:rPr>
          <w:rFonts w:ascii="Arial" w:eastAsia="Arial" w:hAnsi="Arial" w:cs="Arial"/>
          <w:sz w:val="20"/>
          <w:szCs w:val="20"/>
        </w:rPr>
      </w:pPr>
      <w:r>
        <w:rPr>
          <w:rFonts w:ascii="Arial" w:eastAsia="Arial" w:hAnsi="Arial" w:cs="Arial"/>
          <w:sz w:val="20"/>
          <w:szCs w:val="20"/>
        </w:rPr>
        <w:t>Dual trace</w:t>
      </w:r>
    </w:p>
    <w:p w14:paraId="39DE9873" w14:textId="3513033C" w:rsidR="00691BFB" w:rsidRDefault="00691BFB" w:rsidP="00440B81">
      <w:pPr>
        <w:rPr>
          <w:rFonts w:ascii="Arial" w:eastAsia="Arial" w:hAnsi="Arial" w:cs="Arial"/>
          <w:sz w:val="20"/>
          <w:szCs w:val="20"/>
        </w:rPr>
      </w:pPr>
      <w:r>
        <w:rPr>
          <w:rFonts w:ascii="Arial" w:eastAsia="Arial" w:hAnsi="Arial" w:cs="Arial"/>
          <w:sz w:val="20"/>
          <w:szCs w:val="20"/>
        </w:rPr>
        <w:t>Chop mode</w:t>
      </w:r>
    </w:p>
    <w:p w14:paraId="3B788E64" w14:textId="2C417BC8" w:rsidR="00691BFB" w:rsidRDefault="00691BFB" w:rsidP="00440B81">
      <w:pPr>
        <w:rPr>
          <w:rFonts w:ascii="Arial" w:eastAsia="Arial" w:hAnsi="Arial" w:cs="Arial"/>
          <w:sz w:val="20"/>
          <w:szCs w:val="20"/>
        </w:rPr>
      </w:pPr>
      <w:r>
        <w:rPr>
          <w:rFonts w:ascii="Arial" w:eastAsia="Arial" w:hAnsi="Arial" w:cs="Arial"/>
          <w:sz w:val="20"/>
          <w:szCs w:val="20"/>
        </w:rPr>
        <w:t xml:space="preserve">Position </w:t>
      </w:r>
      <w:r w:rsidR="00440B81" w:rsidRPr="654F1FD9">
        <w:rPr>
          <w:rFonts w:ascii="Arial" w:eastAsia="Arial" w:hAnsi="Arial" w:cs="Arial"/>
          <w:sz w:val="20"/>
          <w:szCs w:val="20"/>
        </w:rPr>
        <w:t>CH</w:t>
      </w:r>
      <w:r>
        <w:rPr>
          <w:rFonts w:ascii="Arial" w:eastAsia="Arial" w:hAnsi="Arial" w:cs="Arial"/>
          <w:sz w:val="20"/>
          <w:szCs w:val="20"/>
        </w:rPr>
        <w:t xml:space="preserve"> </w:t>
      </w:r>
      <w:r w:rsidR="00440B81" w:rsidRPr="654F1FD9">
        <w:rPr>
          <w:rFonts w:ascii="Arial" w:eastAsia="Arial" w:hAnsi="Arial" w:cs="Arial"/>
          <w:sz w:val="20"/>
          <w:szCs w:val="20"/>
        </w:rPr>
        <w:t>1</w:t>
      </w:r>
      <w:r>
        <w:rPr>
          <w:rFonts w:ascii="Arial" w:eastAsia="Arial" w:hAnsi="Arial" w:cs="Arial"/>
          <w:sz w:val="20"/>
          <w:szCs w:val="20"/>
        </w:rPr>
        <w:t xml:space="preserve"> trace two divisions down from the top of the display</w:t>
      </w:r>
    </w:p>
    <w:p w14:paraId="278EBC80" w14:textId="67366240" w:rsidR="00691BFB" w:rsidRDefault="00691BFB" w:rsidP="00440B81">
      <w:pPr>
        <w:rPr>
          <w:rFonts w:ascii="Arial" w:eastAsia="Arial" w:hAnsi="Arial" w:cs="Arial"/>
          <w:sz w:val="20"/>
          <w:szCs w:val="20"/>
        </w:rPr>
      </w:pPr>
      <w:r>
        <w:rPr>
          <w:rFonts w:ascii="Arial" w:eastAsia="Arial" w:hAnsi="Arial" w:cs="Arial"/>
          <w:sz w:val="20"/>
          <w:szCs w:val="20"/>
        </w:rPr>
        <w:t>Position</w:t>
      </w:r>
      <w:r w:rsidR="00440B81" w:rsidRPr="654F1FD9">
        <w:rPr>
          <w:rFonts w:ascii="Arial" w:eastAsia="Arial" w:hAnsi="Arial" w:cs="Arial"/>
          <w:sz w:val="20"/>
          <w:szCs w:val="20"/>
        </w:rPr>
        <w:t xml:space="preserve"> CH</w:t>
      </w:r>
      <w:r>
        <w:rPr>
          <w:rFonts w:ascii="Arial" w:eastAsia="Arial" w:hAnsi="Arial" w:cs="Arial"/>
          <w:sz w:val="20"/>
          <w:szCs w:val="20"/>
        </w:rPr>
        <w:t xml:space="preserve"> </w:t>
      </w:r>
      <w:r w:rsidR="00440B81" w:rsidRPr="654F1FD9">
        <w:rPr>
          <w:rFonts w:ascii="Arial" w:eastAsia="Arial" w:hAnsi="Arial" w:cs="Arial"/>
          <w:sz w:val="20"/>
          <w:szCs w:val="20"/>
        </w:rPr>
        <w:t xml:space="preserve">2 </w:t>
      </w:r>
      <w:r>
        <w:rPr>
          <w:rFonts w:ascii="Arial" w:eastAsia="Arial" w:hAnsi="Arial" w:cs="Arial"/>
          <w:sz w:val="20"/>
          <w:szCs w:val="20"/>
        </w:rPr>
        <w:t>trace two divisions up from the bottom of the display</w:t>
      </w:r>
    </w:p>
    <w:p w14:paraId="229090B8" w14:textId="0083B21C" w:rsidR="00440B81" w:rsidRDefault="00691BFB" w:rsidP="00440B81">
      <w:pPr>
        <w:rPr>
          <w:rFonts w:ascii="Arial" w:eastAsia="Arial" w:hAnsi="Arial" w:cs="Arial"/>
          <w:sz w:val="20"/>
          <w:szCs w:val="20"/>
        </w:rPr>
      </w:pPr>
      <w:r>
        <w:rPr>
          <w:rFonts w:ascii="Arial" w:eastAsia="Arial" w:hAnsi="Arial" w:cs="Arial"/>
          <w:sz w:val="20"/>
          <w:szCs w:val="20"/>
        </w:rPr>
        <w:t>CH1 Y-Amplifier to 20V/div, DC Input</w:t>
      </w:r>
    </w:p>
    <w:p w14:paraId="1F0CA0A9" w14:textId="616935AC" w:rsidR="00440B81" w:rsidRDefault="00691BFB" w:rsidP="00440B81">
      <w:pPr>
        <w:rPr>
          <w:rFonts w:ascii="Arial" w:eastAsia="Arial" w:hAnsi="Arial" w:cs="Arial"/>
          <w:sz w:val="20"/>
          <w:szCs w:val="20"/>
        </w:rPr>
      </w:pPr>
      <w:r>
        <w:rPr>
          <w:rFonts w:ascii="Arial" w:eastAsia="Arial" w:hAnsi="Arial" w:cs="Arial"/>
          <w:sz w:val="20"/>
          <w:szCs w:val="20"/>
        </w:rPr>
        <w:t>CH 2 Y-Amplifier to 10V/div, DC input</w:t>
      </w:r>
    </w:p>
    <w:p w14:paraId="34D4322B" w14:textId="10872920" w:rsidR="00440B81" w:rsidRDefault="00691BFB" w:rsidP="00440B81">
      <w:pPr>
        <w:rPr>
          <w:rFonts w:ascii="Arial" w:eastAsia="Arial" w:hAnsi="Arial" w:cs="Arial"/>
          <w:sz w:val="20"/>
          <w:szCs w:val="20"/>
        </w:rPr>
      </w:pPr>
      <w:r>
        <w:rPr>
          <w:rFonts w:ascii="Arial" w:eastAsia="Arial" w:hAnsi="Arial" w:cs="Arial"/>
          <w:sz w:val="20"/>
          <w:szCs w:val="20"/>
        </w:rPr>
        <w:t>Trigger on CH 1</w:t>
      </w:r>
    </w:p>
    <w:p w14:paraId="0B94E442" w14:textId="77777777" w:rsidR="00440B81" w:rsidRDefault="00440B81" w:rsidP="00440B81">
      <w:pPr>
        <w:rPr>
          <w:rFonts w:ascii="Arial" w:eastAsia="Arial" w:hAnsi="Arial" w:cs="Arial"/>
          <w:sz w:val="20"/>
          <w:szCs w:val="20"/>
        </w:rPr>
      </w:pPr>
    </w:p>
    <w:p w14:paraId="6D3D0FB5" w14:textId="77777777" w:rsidR="00440B81" w:rsidRDefault="00440B81" w:rsidP="00440B81">
      <w:pPr>
        <w:rPr>
          <w:rFonts w:ascii="Arial" w:eastAsia="Arial" w:hAnsi="Arial" w:cs="Arial"/>
          <w:sz w:val="20"/>
          <w:szCs w:val="20"/>
        </w:rPr>
      </w:pPr>
    </w:p>
    <w:p w14:paraId="024C1142" w14:textId="67BA0B18" w:rsidR="00440B81" w:rsidRDefault="00440B81" w:rsidP="00440B81">
      <w:pPr>
        <w:rPr>
          <w:rFonts w:ascii="Arial" w:eastAsia="Arial" w:hAnsi="Arial" w:cs="Arial"/>
          <w:sz w:val="20"/>
          <w:szCs w:val="20"/>
        </w:rPr>
      </w:pPr>
      <w:r w:rsidRPr="771D0749">
        <w:rPr>
          <w:rFonts w:ascii="Arial" w:eastAsia="Arial" w:hAnsi="Arial" w:cs="Arial"/>
          <w:sz w:val="20"/>
          <w:szCs w:val="20"/>
        </w:rPr>
        <w:t xml:space="preserve">The amplitude control (VR1) was </w:t>
      </w:r>
      <w:r w:rsidR="00691BFB">
        <w:rPr>
          <w:rFonts w:ascii="Arial" w:eastAsia="Arial" w:hAnsi="Arial" w:cs="Arial"/>
          <w:sz w:val="20"/>
          <w:szCs w:val="20"/>
        </w:rPr>
        <w:t xml:space="preserve">set to position 3. </w:t>
      </w:r>
      <w:r w:rsidRPr="771D0749">
        <w:rPr>
          <w:rFonts w:ascii="Arial" w:eastAsia="Arial" w:hAnsi="Arial" w:cs="Arial"/>
          <w:sz w:val="20"/>
          <w:szCs w:val="20"/>
        </w:rPr>
        <w:t xml:space="preserve"> </w:t>
      </w:r>
      <w:r w:rsidR="00F020B0">
        <w:rPr>
          <w:rFonts w:ascii="Arial" w:eastAsia="Arial" w:hAnsi="Arial" w:cs="Arial"/>
          <w:sz w:val="20"/>
          <w:szCs w:val="20"/>
        </w:rPr>
        <w:t>T</w:t>
      </w:r>
      <w:r w:rsidRPr="771D0749">
        <w:rPr>
          <w:rFonts w:ascii="Arial" w:eastAsia="Arial" w:hAnsi="Arial" w:cs="Arial"/>
          <w:sz w:val="20"/>
          <w:szCs w:val="20"/>
        </w:rPr>
        <w:t>he frequency control (VR2</w:t>
      </w:r>
      <w:r w:rsidR="00F020B0">
        <w:rPr>
          <w:rFonts w:ascii="Arial" w:eastAsia="Arial" w:hAnsi="Arial" w:cs="Arial"/>
          <w:sz w:val="20"/>
          <w:szCs w:val="20"/>
        </w:rPr>
        <w:t>) was adjusted for one cycle of output on CH 1.</w:t>
      </w:r>
    </w:p>
    <w:p w14:paraId="3B3EC13B" w14:textId="77777777" w:rsidR="00440B81" w:rsidRDefault="00440B81" w:rsidP="00440B81">
      <w:pPr>
        <w:rPr>
          <w:rFonts w:eastAsia="Calibri"/>
        </w:rPr>
      </w:pPr>
    </w:p>
    <w:p w14:paraId="2E84D1E5" w14:textId="552DC8D0" w:rsidR="00440B81" w:rsidRDefault="004D4FE1" w:rsidP="004D4FE1">
      <w:pPr>
        <w:rPr>
          <w:rFonts w:ascii="Arial" w:eastAsia="Arial" w:hAnsi="Arial" w:cs="Arial"/>
          <w:sz w:val="20"/>
          <w:szCs w:val="20"/>
        </w:rPr>
      </w:pPr>
      <w:r>
        <w:rPr>
          <w:rFonts w:ascii="Arial" w:eastAsia="Arial" w:hAnsi="Arial" w:cs="Arial"/>
          <w:sz w:val="20"/>
          <w:szCs w:val="20"/>
        </w:rPr>
        <w:t xml:space="preserve">The following waveforms were </w:t>
      </w:r>
      <w:r w:rsidR="00ED5ABD">
        <w:rPr>
          <w:rFonts w:ascii="Arial" w:eastAsia="Arial" w:hAnsi="Arial" w:cs="Arial"/>
          <w:sz w:val="20"/>
          <w:szCs w:val="20"/>
        </w:rPr>
        <w:t>examined,</w:t>
      </w:r>
      <w:r w:rsidR="00F06135">
        <w:rPr>
          <w:rFonts w:ascii="Arial" w:eastAsia="Arial" w:hAnsi="Arial" w:cs="Arial"/>
          <w:sz w:val="20"/>
          <w:szCs w:val="20"/>
        </w:rPr>
        <w:t xml:space="preserve"> and the observations were recorded</w:t>
      </w:r>
      <w:r w:rsidR="00DB552D">
        <w:rPr>
          <w:rFonts w:ascii="Arial" w:eastAsia="Arial" w:hAnsi="Arial" w:cs="Arial"/>
          <w:sz w:val="20"/>
          <w:szCs w:val="20"/>
        </w:rPr>
        <w:t>.</w:t>
      </w:r>
    </w:p>
    <w:p w14:paraId="0FC22296" w14:textId="77777777" w:rsidR="00DB552D" w:rsidRDefault="00DB552D" w:rsidP="004D4FE1">
      <w:pPr>
        <w:rPr>
          <w:rFonts w:ascii="Arial" w:eastAsia="Arial" w:hAnsi="Arial" w:cs="Arial"/>
          <w:sz w:val="20"/>
          <w:szCs w:val="20"/>
        </w:rPr>
      </w:pPr>
    </w:p>
    <w:p w14:paraId="40F17DF9" w14:textId="054FA794" w:rsidR="00DB552D" w:rsidRDefault="00874AD1" w:rsidP="00ED5ABD">
      <w:pPr>
        <w:jc w:val="center"/>
        <w:rPr>
          <w:rFonts w:ascii="Arial" w:eastAsia="Calibri" w:hAnsi="Arial" w:cs="Arial"/>
          <w:b/>
          <w:sz w:val="20"/>
          <w:szCs w:val="20"/>
          <w:u w:val="single"/>
        </w:rPr>
      </w:pPr>
      <w:r>
        <w:rPr>
          <w:rFonts w:ascii="Arial" w:eastAsia="Calibri" w:hAnsi="Arial" w:cs="Arial"/>
          <w:b/>
          <w:noProof/>
          <w:sz w:val="20"/>
          <w:szCs w:val="20"/>
          <w:u w:val="single"/>
        </w:rPr>
        <w:drawing>
          <wp:inline distT="0" distB="0" distL="0" distR="0" wp14:anchorId="5BDC9D40" wp14:editId="11969506">
            <wp:extent cx="4169410" cy="2114550"/>
            <wp:effectExtent l="0" t="0" r="2540" b="0"/>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4169410" cy="2114550"/>
                    </a:xfrm>
                    <a:prstGeom prst="rect">
                      <a:avLst/>
                    </a:prstGeom>
                  </pic:spPr>
                </pic:pic>
              </a:graphicData>
            </a:graphic>
          </wp:inline>
        </w:drawing>
      </w:r>
    </w:p>
    <w:p w14:paraId="4A513782" w14:textId="28CB517E" w:rsidR="00440B81" w:rsidRDefault="00440B81" w:rsidP="00440B81">
      <w:pPr>
        <w:jc w:val="center"/>
        <w:rPr>
          <w:rFonts w:ascii="Arial" w:eastAsia="Calibri" w:hAnsi="Arial" w:cs="Arial"/>
          <w:b/>
          <w:sz w:val="20"/>
          <w:szCs w:val="20"/>
          <w:u w:val="single"/>
        </w:rPr>
      </w:pPr>
    </w:p>
    <w:p w14:paraId="1B020B65" w14:textId="490590A6" w:rsidR="00440B81" w:rsidRPr="00440B81" w:rsidRDefault="00440B81" w:rsidP="00440B81">
      <w:pPr>
        <w:jc w:val="center"/>
        <w:rPr>
          <w:rFonts w:ascii="Arial" w:eastAsia="Calibri" w:hAnsi="Arial" w:cs="Arial"/>
          <w:b/>
          <w:sz w:val="20"/>
          <w:szCs w:val="20"/>
          <w:u w:val="single"/>
        </w:rPr>
      </w:pPr>
    </w:p>
    <w:p w14:paraId="0A6BC145" w14:textId="7453A188" w:rsidR="00415B82" w:rsidRDefault="00874AD1" w:rsidP="00874AD1">
      <w:pPr>
        <w:jc w:val="center"/>
        <w:rPr>
          <w:rFonts w:ascii="Arial" w:eastAsia="Calibri" w:hAnsi="Arial" w:cs="Arial"/>
          <w:sz w:val="20"/>
          <w:szCs w:val="20"/>
        </w:rPr>
      </w:pPr>
      <w:r>
        <w:rPr>
          <w:rFonts w:ascii="Arial" w:eastAsia="Calibri" w:hAnsi="Arial" w:cs="Arial"/>
          <w:sz w:val="20"/>
          <w:szCs w:val="20"/>
        </w:rPr>
        <w:t>Fig 1</w:t>
      </w:r>
      <w:r w:rsidR="00E20D1D">
        <w:rPr>
          <w:rFonts w:ascii="Arial" w:eastAsia="Calibri" w:hAnsi="Arial" w:cs="Arial"/>
          <w:sz w:val="20"/>
          <w:szCs w:val="20"/>
        </w:rPr>
        <w:t>6</w:t>
      </w:r>
      <w:r>
        <w:rPr>
          <w:rFonts w:ascii="Arial" w:eastAsia="Calibri" w:hAnsi="Arial" w:cs="Arial"/>
          <w:sz w:val="20"/>
          <w:szCs w:val="20"/>
        </w:rPr>
        <w:tab/>
      </w:r>
      <w:r w:rsidR="00F04FA6">
        <w:rPr>
          <w:rFonts w:ascii="Arial" w:eastAsia="Calibri" w:hAnsi="Arial" w:cs="Arial"/>
          <w:sz w:val="20"/>
          <w:szCs w:val="20"/>
        </w:rPr>
        <w:t xml:space="preserve">Three Phase Inverter </w:t>
      </w:r>
      <w:r w:rsidR="00D02E63">
        <w:rPr>
          <w:rFonts w:ascii="Arial" w:eastAsia="Calibri" w:hAnsi="Arial" w:cs="Arial"/>
          <w:sz w:val="20"/>
          <w:szCs w:val="20"/>
        </w:rPr>
        <w:t>Init</w:t>
      </w:r>
      <w:r w:rsidR="00F04FA6">
        <w:rPr>
          <w:rFonts w:ascii="Arial" w:eastAsia="Calibri" w:hAnsi="Arial" w:cs="Arial"/>
          <w:sz w:val="20"/>
          <w:szCs w:val="20"/>
        </w:rPr>
        <w:t>ial Setup</w:t>
      </w:r>
    </w:p>
    <w:p w14:paraId="107BC22C" w14:textId="77777777" w:rsidR="00F04FA6" w:rsidRDefault="00F04FA6" w:rsidP="00874AD1">
      <w:pPr>
        <w:jc w:val="center"/>
        <w:rPr>
          <w:rFonts w:ascii="Arial" w:eastAsia="Calibri" w:hAnsi="Arial" w:cs="Arial"/>
          <w:sz w:val="20"/>
          <w:szCs w:val="20"/>
        </w:rPr>
      </w:pPr>
    </w:p>
    <w:p w14:paraId="46E43DBF" w14:textId="43248FCD" w:rsidR="009B2767" w:rsidRDefault="009B2767" w:rsidP="0056769A">
      <w:pPr>
        <w:jc w:val="center"/>
        <w:rPr>
          <w:rFonts w:ascii="Arial" w:eastAsia="Calibri" w:hAnsi="Arial" w:cs="Arial"/>
          <w:sz w:val="20"/>
          <w:szCs w:val="20"/>
        </w:rPr>
      </w:pPr>
      <w:r>
        <w:rPr>
          <w:rFonts w:ascii="Arial" w:eastAsia="Calibri" w:hAnsi="Arial" w:cs="Arial"/>
          <w:noProof/>
          <w:sz w:val="20"/>
          <w:szCs w:val="20"/>
        </w:rPr>
        <w:drawing>
          <wp:inline distT="0" distB="0" distL="0" distR="0" wp14:anchorId="6CAD8F33" wp14:editId="7D108D7B">
            <wp:extent cx="4093210" cy="2286000"/>
            <wp:effectExtent l="0" t="0" r="2540" b="0"/>
            <wp:docPr id="3" name="Picture 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4093210" cy="2286000"/>
                    </a:xfrm>
                    <a:prstGeom prst="rect">
                      <a:avLst/>
                    </a:prstGeom>
                  </pic:spPr>
                </pic:pic>
              </a:graphicData>
            </a:graphic>
          </wp:inline>
        </w:drawing>
      </w:r>
    </w:p>
    <w:p w14:paraId="4C317593" w14:textId="77777777" w:rsidR="009B2767" w:rsidRDefault="009B2767" w:rsidP="0056769A">
      <w:pPr>
        <w:jc w:val="center"/>
        <w:rPr>
          <w:rFonts w:ascii="Arial" w:eastAsia="Calibri" w:hAnsi="Arial" w:cs="Arial"/>
          <w:sz w:val="20"/>
          <w:szCs w:val="20"/>
        </w:rPr>
      </w:pPr>
    </w:p>
    <w:p w14:paraId="69F9CCDF" w14:textId="1CF47B36" w:rsidR="0056769A" w:rsidRDefault="0056769A" w:rsidP="0056769A">
      <w:pPr>
        <w:jc w:val="center"/>
        <w:rPr>
          <w:rFonts w:ascii="Arial" w:eastAsia="Calibri" w:hAnsi="Arial" w:cs="Arial"/>
          <w:sz w:val="20"/>
          <w:szCs w:val="20"/>
        </w:rPr>
      </w:pPr>
      <w:r>
        <w:rPr>
          <w:rFonts w:ascii="Arial" w:eastAsia="Calibri" w:hAnsi="Arial" w:cs="Arial"/>
          <w:sz w:val="20"/>
          <w:szCs w:val="20"/>
        </w:rPr>
        <w:t>Fig 1</w:t>
      </w:r>
      <w:r w:rsidR="00E20D1D">
        <w:rPr>
          <w:rFonts w:ascii="Arial" w:eastAsia="Calibri" w:hAnsi="Arial" w:cs="Arial"/>
          <w:sz w:val="20"/>
          <w:szCs w:val="20"/>
        </w:rPr>
        <w:t>7</w:t>
      </w:r>
      <w:r>
        <w:rPr>
          <w:rFonts w:ascii="Arial" w:eastAsia="Calibri" w:hAnsi="Arial" w:cs="Arial"/>
          <w:sz w:val="20"/>
          <w:szCs w:val="20"/>
        </w:rPr>
        <w:tab/>
      </w:r>
      <w:r w:rsidR="009B2767">
        <w:rPr>
          <w:rFonts w:ascii="Arial" w:eastAsia="Calibri" w:hAnsi="Arial" w:cs="Arial"/>
          <w:sz w:val="20"/>
          <w:szCs w:val="20"/>
        </w:rPr>
        <w:t>Positive Half Cycle</w:t>
      </w:r>
    </w:p>
    <w:p w14:paraId="6B32BF7B" w14:textId="77777777" w:rsidR="00F6379E" w:rsidRDefault="00F6379E" w:rsidP="0056769A">
      <w:pPr>
        <w:jc w:val="center"/>
        <w:rPr>
          <w:rFonts w:ascii="Arial" w:eastAsia="Calibri" w:hAnsi="Arial" w:cs="Arial"/>
          <w:sz w:val="20"/>
          <w:szCs w:val="20"/>
        </w:rPr>
      </w:pPr>
    </w:p>
    <w:p w14:paraId="7F6A2A8D" w14:textId="77777777" w:rsidR="00F6379E" w:rsidRDefault="00F6379E" w:rsidP="0056769A">
      <w:pPr>
        <w:jc w:val="center"/>
        <w:rPr>
          <w:rFonts w:ascii="Arial" w:eastAsia="Calibri" w:hAnsi="Arial" w:cs="Arial"/>
          <w:sz w:val="20"/>
          <w:szCs w:val="20"/>
        </w:rPr>
      </w:pPr>
    </w:p>
    <w:p w14:paraId="4813E65D" w14:textId="4F29520C" w:rsidR="00F6379E" w:rsidRDefault="00F6379E" w:rsidP="0056769A">
      <w:pPr>
        <w:jc w:val="center"/>
        <w:rPr>
          <w:rFonts w:ascii="Arial" w:eastAsia="Calibri" w:hAnsi="Arial" w:cs="Arial"/>
          <w:sz w:val="20"/>
          <w:szCs w:val="20"/>
        </w:rPr>
      </w:pPr>
      <w:r>
        <w:rPr>
          <w:rFonts w:ascii="Arial" w:eastAsia="Calibri" w:hAnsi="Arial" w:cs="Arial"/>
          <w:noProof/>
          <w:sz w:val="20"/>
          <w:szCs w:val="20"/>
        </w:rPr>
        <w:lastRenderedPageBreak/>
        <w:drawing>
          <wp:inline distT="0" distB="0" distL="0" distR="0" wp14:anchorId="7F3D7D02" wp14:editId="1BBAA038">
            <wp:extent cx="4036060" cy="2286000"/>
            <wp:effectExtent l="0" t="0" r="2540" b="0"/>
            <wp:docPr id="4" name="Picture 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4036060" cy="2286000"/>
                    </a:xfrm>
                    <a:prstGeom prst="rect">
                      <a:avLst/>
                    </a:prstGeom>
                  </pic:spPr>
                </pic:pic>
              </a:graphicData>
            </a:graphic>
          </wp:inline>
        </w:drawing>
      </w:r>
    </w:p>
    <w:p w14:paraId="418111F4" w14:textId="77777777" w:rsidR="00F6379E" w:rsidRDefault="00F6379E" w:rsidP="0056769A">
      <w:pPr>
        <w:jc w:val="center"/>
        <w:rPr>
          <w:rFonts w:ascii="Arial" w:eastAsia="Calibri" w:hAnsi="Arial" w:cs="Arial"/>
          <w:sz w:val="20"/>
          <w:szCs w:val="20"/>
        </w:rPr>
      </w:pPr>
    </w:p>
    <w:p w14:paraId="492FA8B6" w14:textId="0B01B42C" w:rsidR="00F6379E" w:rsidRDefault="00F6379E" w:rsidP="0056769A">
      <w:pPr>
        <w:jc w:val="center"/>
        <w:rPr>
          <w:rFonts w:ascii="Arial" w:eastAsia="Calibri" w:hAnsi="Arial" w:cs="Arial"/>
          <w:sz w:val="20"/>
          <w:szCs w:val="20"/>
        </w:rPr>
      </w:pPr>
      <w:r>
        <w:rPr>
          <w:rFonts w:ascii="Arial" w:eastAsia="Calibri" w:hAnsi="Arial" w:cs="Arial"/>
          <w:sz w:val="20"/>
          <w:szCs w:val="20"/>
        </w:rPr>
        <w:t>Fig 1</w:t>
      </w:r>
      <w:r w:rsidR="00E20D1D">
        <w:rPr>
          <w:rFonts w:ascii="Arial" w:eastAsia="Calibri" w:hAnsi="Arial" w:cs="Arial"/>
          <w:sz w:val="20"/>
          <w:szCs w:val="20"/>
        </w:rPr>
        <w:t>8</w:t>
      </w:r>
      <w:r>
        <w:rPr>
          <w:rFonts w:ascii="Arial" w:eastAsia="Calibri" w:hAnsi="Arial" w:cs="Arial"/>
          <w:sz w:val="20"/>
          <w:szCs w:val="20"/>
        </w:rPr>
        <w:tab/>
        <w:t xml:space="preserve">Negative </w:t>
      </w:r>
      <w:r w:rsidR="008C4A27">
        <w:rPr>
          <w:rFonts w:ascii="Arial" w:eastAsia="Calibri" w:hAnsi="Arial" w:cs="Arial"/>
          <w:sz w:val="20"/>
          <w:szCs w:val="20"/>
        </w:rPr>
        <w:t>H</w:t>
      </w:r>
      <w:r>
        <w:rPr>
          <w:rFonts w:ascii="Arial" w:eastAsia="Calibri" w:hAnsi="Arial" w:cs="Arial"/>
          <w:sz w:val="20"/>
          <w:szCs w:val="20"/>
        </w:rPr>
        <w:t xml:space="preserve">alf </w:t>
      </w:r>
      <w:r w:rsidR="008C4A27">
        <w:rPr>
          <w:rFonts w:ascii="Arial" w:eastAsia="Calibri" w:hAnsi="Arial" w:cs="Arial"/>
          <w:sz w:val="20"/>
          <w:szCs w:val="20"/>
        </w:rPr>
        <w:t>C</w:t>
      </w:r>
      <w:r>
        <w:rPr>
          <w:rFonts w:ascii="Arial" w:eastAsia="Calibri" w:hAnsi="Arial" w:cs="Arial"/>
          <w:sz w:val="20"/>
          <w:szCs w:val="20"/>
        </w:rPr>
        <w:t>ycle</w:t>
      </w:r>
    </w:p>
    <w:p w14:paraId="09DCFDEF" w14:textId="77777777" w:rsidR="004F47D7" w:rsidRDefault="004F47D7" w:rsidP="0056769A">
      <w:pPr>
        <w:jc w:val="center"/>
        <w:rPr>
          <w:rFonts w:ascii="Arial" w:eastAsia="Calibri" w:hAnsi="Arial" w:cs="Arial"/>
          <w:sz w:val="20"/>
          <w:szCs w:val="20"/>
        </w:rPr>
      </w:pPr>
    </w:p>
    <w:p w14:paraId="09C99856" w14:textId="77777777" w:rsidR="00350D14" w:rsidRDefault="00350D14" w:rsidP="0056769A">
      <w:pPr>
        <w:jc w:val="center"/>
        <w:rPr>
          <w:rFonts w:ascii="Arial" w:eastAsia="Calibri" w:hAnsi="Arial" w:cs="Arial"/>
          <w:sz w:val="20"/>
          <w:szCs w:val="20"/>
        </w:rPr>
      </w:pPr>
    </w:p>
    <w:p w14:paraId="2E4177D3" w14:textId="640BD480" w:rsidR="0056769A" w:rsidRDefault="00AB2401" w:rsidP="00F04FA6">
      <w:pPr>
        <w:rPr>
          <w:rFonts w:ascii="Arial" w:eastAsia="Calibri" w:hAnsi="Arial" w:cs="Arial"/>
          <w:sz w:val="20"/>
          <w:szCs w:val="20"/>
          <w:u w:val="single"/>
        </w:rPr>
      </w:pPr>
      <w:r>
        <w:rPr>
          <w:rFonts w:ascii="Arial" w:eastAsia="Calibri" w:hAnsi="Arial" w:cs="Arial"/>
          <w:sz w:val="20"/>
          <w:szCs w:val="20"/>
          <w:u w:val="single"/>
        </w:rPr>
        <w:t>Three Phase Supply</w:t>
      </w:r>
    </w:p>
    <w:p w14:paraId="48649D74" w14:textId="77777777" w:rsidR="00350D14" w:rsidRPr="00350D14" w:rsidRDefault="00350D14" w:rsidP="00F04FA6">
      <w:pPr>
        <w:rPr>
          <w:rFonts w:ascii="Arial" w:eastAsia="Calibri" w:hAnsi="Arial" w:cs="Arial"/>
          <w:sz w:val="20"/>
          <w:szCs w:val="20"/>
          <w:u w:val="single"/>
        </w:rPr>
      </w:pPr>
    </w:p>
    <w:p w14:paraId="5EE49914" w14:textId="20D4EE56" w:rsidR="00F57DC3" w:rsidRDefault="00F04FA6" w:rsidP="00F04FA6">
      <w:pPr>
        <w:rPr>
          <w:rFonts w:ascii="Arial" w:eastAsia="Calibri" w:hAnsi="Arial" w:cs="Arial"/>
          <w:sz w:val="20"/>
          <w:szCs w:val="20"/>
        </w:rPr>
      </w:pPr>
      <w:r>
        <w:rPr>
          <w:rFonts w:ascii="Arial" w:eastAsia="Calibri" w:hAnsi="Arial" w:cs="Arial"/>
          <w:sz w:val="20"/>
          <w:szCs w:val="20"/>
        </w:rPr>
        <w:t xml:space="preserve">Figure 15 shows the </w:t>
      </w:r>
      <w:r w:rsidR="00AB22BD">
        <w:rPr>
          <w:rFonts w:ascii="Arial" w:eastAsia="Calibri" w:hAnsi="Arial" w:cs="Arial"/>
          <w:sz w:val="20"/>
          <w:szCs w:val="20"/>
        </w:rPr>
        <w:t xml:space="preserve">individual pulses of the microcontroller </w:t>
      </w:r>
      <w:r w:rsidR="007C1551">
        <w:rPr>
          <w:rFonts w:ascii="Arial" w:eastAsia="Calibri" w:hAnsi="Arial" w:cs="Arial"/>
          <w:sz w:val="20"/>
          <w:szCs w:val="20"/>
        </w:rPr>
        <w:t xml:space="preserve">and the resultant AC sinewave </w:t>
      </w:r>
      <w:r w:rsidR="00527E44">
        <w:rPr>
          <w:rFonts w:ascii="Arial" w:eastAsia="Calibri" w:hAnsi="Arial" w:cs="Arial"/>
          <w:sz w:val="20"/>
          <w:szCs w:val="20"/>
        </w:rPr>
        <w:t xml:space="preserve">output. The timebase was reduced to </w:t>
      </w:r>
      <w:r w:rsidR="004F7EBA">
        <w:rPr>
          <w:rFonts w:ascii="Arial" w:eastAsia="Calibri" w:hAnsi="Arial" w:cs="Arial"/>
          <w:sz w:val="20"/>
          <w:szCs w:val="20"/>
        </w:rPr>
        <w:t xml:space="preserve">1ms/div to </w:t>
      </w:r>
      <w:r w:rsidR="00444311">
        <w:rPr>
          <w:rFonts w:ascii="Arial" w:eastAsia="Calibri" w:hAnsi="Arial" w:cs="Arial"/>
          <w:sz w:val="20"/>
          <w:szCs w:val="20"/>
        </w:rPr>
        <w:t>d</w:t>
      </w:r>
      <w:r w:rsidR="00B07643">
        <w:rPr>
          <w:rFonts w:ascii="Arial" w:eastAsia="Calibri" w:hAnsi="Arial" w:cs="Arial"/>
          <w:sz w:val="20"/>
          <w:szCs w:val="20"/>
        </w:rPr>
        <w:t>isplay</w:t>
      </w:r>
      <w:r w:rsidR="004F7EBA">
        <w:rPr>
          <w:rFonts w:ascii="Arial" w:eastAsia="Calibri" w:hAnsi="Arial" w:cs="Arial"/>
          <w:sz w:val="20"/>
          <w:szCs w:val="20"/>
        </w:rPr>
        <w:t xml:space="preserve"> just the positive half cycle of the </w:t>
      </w:r>
      <w:r w:rsidR="00E134A2">
        <w:rPr>
          <w:rFonts w:ascii="Arial" w:eastAsia="Calibri" w:hAnsi="Arial" w:cs="Arial"/>
          <w:sz w:val="20"/>
          <w:szCs w:val="20"/>
        </w:rPr>
        <w:t xml:space="preserve">sine wave and the associated microcontroller output control </w:t>
      </w:r>
      <w:r w:rsidR="009B2767">
        <w:rPr>
          <w:rFonts w:ascii="Arial" w:eastAsia="Calibri" w:hAnsi="Arial" w:cs="Arial"/>
          <w:sz w:val="20"/>
          <w:szCs w:val="20"/>
        </w:rPr>
        <w:t>pulses (</w:t>
      </w:r>
      <w:r w:rsidR="0056769A">
        <w:rPr>
          <w:rFonts w:ascii="Arial" w:eastAsia="Calibri" w:hAnsi="Arial" w:cs="Arial"/>
          <w:sz w:val="20"/>
          <w:szCs w:val="20"/>
        </w:rPr>
        <w:t>Fig 16).</w:t>
      </w:r>
      <w:r w:rsidR="00E134A2">
        <w:rPr>
          <w:rFonts w:ascii="Arial" w:eastAsia="Calibri" w:hAnsi="Arial" w:cs="Arial"/>
          <w:sz w:val="20"/>
          <w:szCs w:val="20"/>
        </w:rPr>
        <w:t xml:space="preserve"> </w:t>
      </w:r>
      <w:r w:rsidR="006179DE">
        <w:rPr>
          <w:rFonts w:ascii="Arial" w:eastAsia="Calibri" w:hAnsi="Arial" w:cs="Arial"/>
          <w:sz w:val="20"/>
          <w:szCs w:val="20"/>
        </w:rPr>
        <w:t>It was observed that at the positive peak of the sinewave the microcontroller pulses</w:t>
      </w:r>
      <w:r w:rsidR="00603B62">
        <w:rPr>
          <w:rFonts w:ascii="Arial" w:eastAsia="Calibri" w:hAnsi="Arial" w:cs="Arial"/>
          <w:sz w:val="20"/>
          <w:szCs w:val="20"/>
        </w:rPr>
        <w:t xml:space="preserve"> </w:t>
      </w:r>
      <w:r w:rsidR="00603B62">
        <w:rPr>
          <w:rFonts w:ascii="Arial" w:eastAsia="Calibri" w:hAnsi="Arial" w:cs="Arial"/>
          <w:sz w:val="20"/>
          <w:szCs w:val="20"/>
        </w:rPr>
        <w:t>became broader</w:t>
      </w:r>
      <w:r w:rsidR="00603B62">
        <w:rPr>
          <w:rFonts w:ascii="Arial" w:eastAsia="Calibri" w:hAnsi="Arial" w:cs="Arial"/>
          <w:sz w:val="20"/>
          <w:szCs w:val="20"/>
        </w:rPr>
        <w:t xml:space="preserve">, </w:t>
      </w:r>
      <w:proofErr w:type="gramStart"/>
      <w:r w:rsidR="00603B62">
        <w:rPr>
          <w:rFonts w:ascii="Arial" w:eastAsia="Calibri" w:hAnsi="Arial" w:cs="Arial"/>
          <w:sz w:val="20"/>
          <w:szCs w:val="20"/>
        </w:rPr>
        <w:t>i.e.</w:t>
      </w:r>
      <w:proofErr w:type="gramEnd"/>
      <w:r w:rsidR="00603B62">
        <w:rPr>
          <w:rFonts w:ascii="Arial" w:eastAsia="Calibri" w:hAnsi="Arial" w:cs="Arial"/>
          <w:sz w:val="20"/>
          <w:szCs w:val="20"/>
        </w:rPr>
        <w:t xml:space="preserve"> </w:t>
      </w:r>
      <w:r w:rsidR="00CE562E">
        <w:rPr>
          <w:rFonts w:ascii="Arial" w:eastAsia="Calibri" w:hAnsi="Arial" w:cs="Arial"/>
          <w:sz w:val="20"/>
          <w:szCs w:val="20"/>
        </w:rPr>
        <w:t xml:space="preserve">had </w:t>
      </w:r>
      <w:r w:rsidR="00603B62">
        <w:rPr>
          <w:rFonts w:ascii="Arial" w:eastAsia="Calibri" w:hAnsi="Arial" w:cs="Arial"/>
          <w:sz w:val="20"/>
          <w:szCs w:val="20"/>
        </w:rPr>
        <w:t xml:space="preserve">a larger mark/space ratio. </w:t>
      </w:r>
    </w:p>
    <w:p w14:paraId="3C95C41A" w14:textId="77777777" w:rsidR="00F57DC3" w:rsidRDefault="00F57DC3" w:rsidP="00F04FA6">
      <w:pPr>
        <w:rPr>
          <w:rFonts w:ascii="Arial" w:eastAsia="Calibri" w:hAnsi="Arial" w:cs="Arial"/>
          <w:sz w:val="20"/>
          <w:szCs w:val="20"/>
        </w:rPr>
      </w:pPr>
    </w:p>
    <w:p w14:paraId="5EF24BA5" w14:textId="500F38D0" w:rsidR="00F04FA6" w:rsidRDefault="00F57DC3" w:rsidP="00F04FA6">
      <w:pPr>
        <w:rPr>
          <w:rFonts w:ascii="Arial" w:eastAsia="Calibri" w:hAnsi="Arial" w:cs="Arial"/>
          <w:sz w:val="20"/>
          <w:szCs w:val="20"/>
        </w:rPr>
      </w:pPr>
      <w:r>
        <w:rPr>
          <w:rFonts w:ascii="Arial" w:eastAsia="Calibri" w:hAnsi="Arial" w:cs="Arial"/>
          <w:sz w:val="20"/>
          <w:szCs w:val="20"/>
        </w:rPr>
        <w:t>The trigg</w:t>
      </w:r>
      <w:r w:rsidR="00A32890">
        <w:rPr>
          <w:rFonts w:ascii="Arial" w:eastAsia="Calibri" w:hAnsi="Arial" w:cs="Arial"/>
          <w:sz w:val="20"/>
          <w:szCs w:val="20"/>
        </w:rPr>
        <w:t xml:space="preserve">ering was changed to </w:t>
      </w:r>
      <w:proofErr w:type="gramStart"/>
      <w:r w:rsidR="00A32890">
        <w:rPr>
          <w:rFonts w:ascii="Arial" w:eastAsia="Calibri" w:hAnsi="Arial" w:cs="Arial"/>
          <w:sz w:val="20"/>
          <w:szCs w:val="20"/>
        </w:rPr>
        <w:t>negative</w:t>
      </w:r>
      <w:proofErr w:type="gramEnd"/>
      <w:r w:rsidR="00A32890">
        <w:rPr>
          <w:rFonts w:ascii="Arial" w:eastAsia="Calibri" w:hAnsi="Arial" w:cs="Arial"/>
          <w:sz w:val="20"/>
          <w:szCs w:val="20"/>
        </w:rPr>
        <w:t xml:space="preserve"> and the </w:t>
      </w:r>
      <w:r w:rsidR="00F6379E">
        <w:rPr>
          <w:rFonts w:ascii="Arial" w:eastAsia="Calibri" w:hAnsi="Arial" w:cs="Arial"/>
          <w:sz w:val="20"/>
          <w:szCs w:val="20"/>
        </w:rPr>
        <w:t xml:space="preserve">negative half cycle </w:t>
      </w:r>
      <w:r w:rsidR="00B07643">
        <w:rPr>
          <w:rFonts w:ascii="Arial" w:eastAsia="Calibri" w:hAnsi="Arial" w:cs="Arial"/>
          <w:sz w:val="20"/>
          <w:szCs w:val="20"/>
        </w:rPr>
        <w:t>only was displayed</w:t>
      </w:r>
      <w:r w:rsidR="00F6379E">
        <w:rPr>
          <w:rFonts w:ascii="Arial" w:eastAsia="Calibri" w:hAnsi="Arial" w:cs="Arial"/>
          <w:sz w:val="20"/>
          <w:szCs w:val="20"/>
        </w:rPr>
        <w:t>. (Fig 17).</w:t>
      </w:r>
      <w:r w:rsidR="006179DE">
        <w:rPr>
          <w:rFonts w:ascii="Arial" w:eastAsia="Calibri" w:hAnsi="Arial" w:cs="Arial"/>
          <w:sz w:val="20"/>
          <w:szCs w:val="20"/>
        </w:rPr>
        <w:t xml:space="preserve"> </w:t>
      </w:r>
      <w:r w:rsidR="005B28D0">
        <w:rPr>
          <w:rFonts w:ascii="Arial" w:eastAsia="Calibri" w:hAnsi="Arial" w:cs="Arial"/>
          <w:sz w:val="20"/>
          <w:szCs w:val="20"/>
        </w:rPr>
        <w:t>It was</w:t>
      </w:r>
      <w:r w:rsidR="00273D4D">
        <w:rPr>
          <w:rFonts w:ascii="Arial" w:eastAsia="Calibri" w:hAnsi="Arial" w:cs="Arial"/>
          <w:sz w:val="20"/>
          <w:szCs w:val="20"/>
        </w:rPr>
        <w:t xml:space="preserve"> observed</w:t>
      </w:r>
      <w:r w:rsidR="005B28D0">
        <w:rPr>
          <w:rFonts w:ascii="Arial" w:eastAsia="Calibri" w:hAnsi="Arial" w:cs="Arial"/>
          <w:sz w:val="20"/>
          <w:szCs w:val="20"/>
        </w:rPr>
        <w:t xml:space="preserve"> that the </w:t>
      </w:r>
      <w:r w:rsidR="008504D1">
        <w:rPr>
          <w:rFonts w:ascii="Arial" w:eastAsia="Calibri" w:hAnsi="Arial" w:cs="Arial"/>
          <w:sz w:val="20"/>
          <w:szCs w:val="20"/>
        </w:rPr>
        <w:t xml:space="preserve">negative peak of the half </w:t>
      </w:r>
      <w:proofErr w:type="gramStart"/>
      <w:r w:rsidR="008504D1">
        <w:rPr>
          <w:rFonts w:ascii="Arial" w:eastAsia="Calibri" w:hAnsi="Arial" w:cs="Arial"/>
          <w:sz w:val="20"/>
          <w:szCs w:val="20"/>
        </w:rPr>
        <w:t>cycle</w:t>
      </w:r>
      <w:proofErr w:type="gramEnd"/>
      <w:r w:rsidR="008504D1">
        <w:rPr>
          <w:rFonts w:ascii="Arial" w:eastAsia="Calibri" w:hAnsi="Arial" w:cs="Arial"/>
          <w:sz w:val="20"/>
          <w:szCs w:val="20"/>
        </w:rPr>
        <w:t xml:space="preserve"> the microcontroller pulses </w:t>
      </w:r>
      <w:r w:rsidR="00CE562E">
        <w:rPr>
          <w:rFonts w:ascii="Arial" w:eastAsia="Calibri" w:hAnsi="Arial" w:cs="Arial"/>
          <w:sz w:val="20"/>
          <w:szCs w:val="20"/>
        </w:rPr>
        <w:t>mark/space ratio became smaller</w:t>
      </w:r>
      <w:r w:rsidR="00444311">
        <w:rPr>
          <w:rFonts w:ascii="Arial" w:eastAsia="Calibri" w:hAnsi="Arial" w:cs="Arial"/>
          <w:sz w:val="20"/>
          <w:szCs w:val="20"/>
        </w:rPr>
        <w:t>,</w:t>
      </w:r>
      <w:r w:rsidR="00CE562E">
        <w:rPr>
          <w:rFonts w:ascii="Arial" w:eastAsia="Calibri" w:hAnsi="Arial" w:cs="Arial"/>
          <w:sz w:val="20"/>
          <w:szCs w:val="20"/>
        </w:rPr>
        <w:t xml:space="preserve"> with narrower pulses.</w:t>
      </w:r>
    </w:p>
    <w:p w14:paraId="63316971" w14:textId="77777777" w:rsidR="00444311" w:rsidRDefault="00444311" w:rsidP="00F04FA6">
      <w:pPr>
        <w:rPr>
          <w:rFonts w:ascii="Arial" w:eastAsia="Calibri" w:hAnsi="Arial" w:cs="Arial"/>
          <w:sz w:val="20"/>
          <w:szCs w:val="20"/>
        </w:rPr>
      </w:pPr>
    </w:p>
    <w:p w14:paraId="169BF780" w14:textId="0294D4C9" w:rsidR="00444311" w:rsidRDefault="00444311" w:rsidP="00F04FA6">
      <w:pPr>
        <w:rPr>
          <w:rFonts w:ascii="Arial" w:eastAsia="Calibri" w:hAnsi="Arial" w:cs="Arial"/>
          <w:sz w:val="20"/>
          <w:szCs w:val="20"/>
        </w:rPr>
      </w:pPr>
      <w:r>
        <w:rPr>
          <w:rFonts w:ascii="Arial" w:eastAsia="Calibri" w:hAnsi="Arial" w:cs="Arial"/>
          <w:sz w:val="20"/>
          <w:szCs w:val="20"/>
        </w:rPr>
        <w:t xml:space="preserve">It was noted that the number of pulses </w:t>
      </w:r>
      <w:r w:rsidR="00CD3226">
        <w:rPr>
          <w:rFonts w:ascii="Arial" w:eastAsia="Calibri" w:hAnsi="Arial" w:cs="Arial"/>
          <w:sz w:val="20"/>
          <w:szCs w:val="20"/>
        </w:rPr>
        <w:t>in one half cycle was approximately 40.</w:t>
      </w:r>
    </w:p>
    <w:p w14:paraId="5B1E9D43" w14:textId="77777777" w:rsidR="008E44FE" w:rsidRDefault="008E44FE" w:rsidP="00F04FA6">
      <w:pPr>
        <w:rPr>
          <w:rFonts w:ascii="Arial" w:eastAsia="Calibri" w:hAnsi="Arial" w:cs="Arial"/>
          <w:sz w:val="20"/>
          <w:szCs w:val="20"/>
        </w:rPr>
      </w:pPr>
    </w:p>
    <w:p w14:paraId="23426BF3" w14:textId="33AACEA5" w:rsidR="008E44FE" w:rsidRDefault="008E44FE" w:rsidP="00F04FA6">
      <w:pPr>
        <w:rPr>
          <w:rFonts w:ascii="Arial" w:eastAsia="Calibri" w:hAnsi="Arial" w:cs="Arial"/>
          <w:sz w:val="20"/>
          <w:szCs w:val="20"/>
        </w:rPr>
      </w:pPr>
      <w:r>
        <w:rPr>
          <w:rFonts w:ascii="Arial" w:eastAsia="Calibri" w:hAnsi="Arial" w:cs="Arial"/>
          <w:sz w:val="20"/>
          <w:szCs w:val="20"/>
        </w:rPr>
        <w:t>The CH1 amplifier was set to 10v/</w:t>
      </w:r>
      <w:proofErr w:type="gramStart"/>
      <w:r>
        <w:rPr>
          <w:rFonts w:ascii="Arial" w:eastAsia="Calibri" w:hAnsi="Arial" w:cs="Arial"/>
          <w:sz w:val="20"/>
          <w:szCs w:val="20"/>
        </w:rPr>
        <w:t>div</w:t>
      </w:r>
      <w:proofErr w:type="gramEnd"/>
      <w:r>
        <w:rPr>
          <w:rFonts w:ascii="Arial" w:eastAsia="Calibri" w:hAnsi="Arial" w:cs="Arial"/>
          <w:sz w:val="20"/>
          <w:szCs w:val="20"/>
        </w:rPr>
        <w:t xml:space="preserve"> and the </w:t>
      </w:r>
      <w:r w:rsidR="004F47D7">
        <w:rPr>
          <w:rFonts w:ascii="Arial" w:eastAsia="Calibri" w:hAnsi="Arial" w:cs="Arial"/>
          <w:sz w:val="20"/>
          <w:szCs w:val="20"/>
        </w:rPr>
        <w:t>waveform</w:t>
      </w:r>
      <w:r>
        <w:rPr>
          <w:rFonts w:ascii="Arial" w:eastAsia="Calibri" w:hAnsi="Arial" w:cs="Arial"/>
          <w:sz w:val="20"/>
          <w:szCs w:val="20"/>
        </w:rPr>
        <w:t xml:space="preserve"> was observed</w:t>
      </w:r>
      <w:r w:rsidR="0038487E">
        <w:rPr>
          <w:rFonts w:ascii="Arial" w:eastAsia="Calibri" w:hAnsi="Arial" w:cs="Arial"/>
          <w:sz w:val="20"/>
          <w:szCs w:val="20"/>
        </w:rPr>
        <w:t xml:space="preserve">. It was noted that there was some very finely </w:t>
      </w:r>
      <w:r w:rsidR="00773CBD">
        <w:rPr>
          <w:rFonts w:ascii="Arial" w:eastAsia="Calibri" w:hAnsi="Arial" w:cs="Arial"/>
          <w:sz w:val="20"/>
          <w:szCs w:val="20"/>
        </w:rPr>
        <w:t>discernible</w:t>
      </w:r>
      <w:r w:rsidR="0038487E">
        <w:rPr>
          <w:rFonts w:ascii="Arial" w:eastAsia="Calibri" w:hAnsi="Arial" w:cs="Arial"/>
          <w:sz w:val="20"/>
          <w:szCs w:val="20"/>
        </w:rPr>
        <w:t xml:space="preserve"> ripple in the </w:t>
      </w:r>
      <w:r w:rsidR="00773CBD">
        <w:rPr>
          <w:rFonts w:ascii="Arial" w:eastAsia="Calibri" w:hAnsi="Arial" w:cs="Arial"/>
          <w:sz w:val="20"/>
          <w:szCs w:val="20"/>
        </w:rPr>
        <w:t xml:space="preserve">output sinewave waveform. </w:t>
      </w:r>
      <w:r w:rsidR="00ED1C04">
        <w:rPr>
          <w:rFonts w:ascii="Arial" w:eastAsia="Calibri" w:hAnsi="Arial" w:cs="Arial"/>
          <w:sz w:val="20"/>
          <w:szCs w:val="20"/>
        </w:rPr>
        <w:t xml:space="preserve">As the ripple did not </w:t>
      </w:r>
      <w:r w:rsidR="00E47F76">
        <w:rPr>
          <w:rFonts w:ascii="Arial" w:eastAsia="Calibri" w:hAnsi="Arial" w:cs="Arial"/>
          <w:sz w:val="20"/>
          <w:szCs w:val="20"/>
        </w:rPr>
        <w:t xml:space="preserve">coincide with the rise of the </w:t>
      </w:r>
      <w:r w:rsidR="005E36CD">
        <w:rPr>
          <w:rFonts w:ascii="Arial" w:eastAsia="Calibri" w:hAnsi="Arial" w:cs="Arial"/>
          <w:sz w:val="20"/>
          <w:szCs w:val="20"/>
        </w:rPr>
        <w:t>leading edge of the microcontroller pulse, it</w:t>
      </w:r>
      <w:r w:rsidR="00773CBD">
        <w:rPr>
          <w:rFonts w:ascii="Arial" w:eastAsia="Calibri" w:hAnsi="Arial" w:cs="Arial"/>
          <w:sz w:val="20"/>
          <w:szCs w:val="20"/>
        </w:rPr>
        <w:t xml:space="preserve"> was attributed to the poor graphics of the simulation software.</w:t>
      </w:r>
      <w:r w:rsidR="004B7128">
        <w:rPr>
          <w:rFonts w:ascii="Arial" w:eastAsia="Calibri" w:hAnsi="Arial" w:cs="Arial"/>
          <w:sz w:val="20"/>
          <w:szCs w:val="20"/>
        </w:rPr>
        <w:t xml:space="preserve"> Any ripple of the output waveform can be </w:t>
      </w:r>
      <w:r w:rsidR="0008745F">
        <w:rPr>
          <w:rFonts w:ascii="Arial" w:eastAsia="Calibri" w:hAnsi="Arial" w:cs="Arial"/>
          <w:sz w:val="20"/>
          <w:szCs w:val="20"/>
        </w:rPr>
        <w:t>smoothed by the inductance of an output transformer.</w:t>
      </w:r>
    </w:p>
    <w:p w14:paraId="5F7D60F3" w14:textId="77777777" w:rsidR="004F47D7" w:rsidRDefault="004F47D7" w:rsidP="00F04FA6">
      <w:pPr>
        <w:rPr>
          <w:rFonts w:ascii="Arial" w:eastAsia="Calibri" w:hAnsi="Arial" w:cs="Arial"/>
          <w:sz w:val="20"/>
          <w:szCs w:val="20"/>
        </w:rPr>
      </w:pPr>
    </w:p>
    <w:p w14:paraId="75D81F23" w14:textId="77777777" w:rsidR="004F47D7" w:rsidRDefault="004F47D7" w:rsidP="00F04FA6">
      <w:pPr>
        <w:rPr>
          <w:rFonts w:ascii="Arial" w:eastAsia="Calibri" w:hAnsi="Arial" w:cs="Arial"/>
          <w:sz w:val="20"/>
          <w:szCs w:val="20"/>
        </w:rPr>
      </w:pPr>
    </w:p>
    <w:p w14:paraId="3F1E898A" w14:textId="77777777" w:rsidR="00E0311A" w:rsidRDefault="00E0311A" w:rsidP="00F04FA6">
      <w:pPr>
        <w:rPr>
          <w:rFonts w:ascii="Arial" w:eastAsia="Calibri" w:hAnsi="Arial" w:cs="Arial"/>
          <w:sz w:val="20"/>
          <w:szCs w:val="20"/>
        </w:rPr>
      </w:pPr>
    </w:p>
    <w:p w14:paraId="41AB3C94" w14:textId="77777777" w:rsidR="00E0311A" w:rsidRDefault="00E0311A" w:rsidP="00F04FA6">
      <w:pPr>
        <w:rPr>
          <w:rFonts w:ascii="Arial" w:eastAsia="Calibri" w:hAnsi="Arial" w:cs="Arial"/>
          <w:sz w:val="20"/>
          <w:szCs w:val="20"/>
        </w:rPr>
      </w:pPr>
    </w:p>
    <w:p w14:paraId="66EB06E5" w14:textId="77777777" w:rsidR="00E0311A" w:rsidRDefault="00E0311A" w:rsidP="00F04FA6">
      <w:pPr>
        <w:rPr>
          <w:rFonts w:ascii="Arial" w:eastAsia="Calibri" w:hAnsi="Arial" w:cs="Arial"/>
          <w:sz w:val="20"/>
          <w:szCs w:val="20"/>
        </w:rPr>
      </w:pPr>
    </w:p>
    <w:p w14:paraId="4A963667" w14:textId="77777777" w:rsidR="00E0311A" w:rsidRDefault="00E0311A" w:rsidP="00F04FA6">
      <w:pPr>
        <w:rPr>
          <w:rFonts w:ascii="Arial" w:eastAsia="Calibri" w:hAnsi="Arial" w:cs="Arial"/>
          <w:sz w:val="20"/>
          <w:szCs w:val="20"/>
        </w:rPr>
      </w:pPr>
    </w:p>
    <w:p w14:paraId="65B8B326" w14:textId="77777777" w:rsidR="0008745F" w:rsidRDefault="0008745F" w:rsidP="00F04FA6">
      <w:pPr>
        <w:rPr>
          <w:rFonts w:ascii="Arial" w:eastAsia="Calibri" w:hAnsi="Arial" w:cs="Arial"/>
          <w:b/>
          <w:bCs/>
          <w:sz w:val="20"/>
          <w:szCs w:val="20"/>
          <w:u w:val="single"/>
        </w:rPr>
      </w:pPr>
    </w:p>
    <w:p w14:paraId="7CF6C456" w14:textId="77777777" w:rsidR="0008745F" w:rsidRDefault="0008745F" w:rsidP="00F04FA6">
      <w:pPr>
        <w:rPr>
          <w:rFonts w:ascii="Arial" w:eastAsia="Calibri" w:hAnsi="Arial" w:cs="Arial"/>
          <w:b/>
          <w:bCs/>
          <w:sz w:val="20"/>
          <w:szCs w:val="20"/>
          <w:u w:val="single"/>
        </w:rPr>
      </w:pPr>
    </w:p>
    <w:p w14:paraId="54073E06" w14:textId="77777777" w:rsidR="0008745F" w:rsidRDefault="0008745F" w:rsidP="00F04FA6">
      <w:pPr>
        <w:rPr>
          <w:rFonts w:ascii="Arial" w:eastAsia="Calibri" w:hAnsi="Arial" w:cs="Arial"/>
          <w:b/>
          <w:bCs/>
          <w:sz w:val="20"/>
          <w:szCs w:val="20"/>
          <w:u w:val="single"/>
        </w:rPr>
      </w:pPr>
    </w:p>
    <w:p w14:paraId="0C783136" w14:textId="77777777" w:rsidR="0008745F" w:rsidRDefault="0008745F" w:rsidP="00F04FA6">
      <w:pPr>
        <w:rPr>
          <w:rFonts w:ascii="Arial" w:eastAsia="Calibri" w:hAnsi="Arial" w:cs="Arial"/>
          <w:b/>
          <w:bCs/>
          <w:sz w:val="20"/>
          <w:szCs w:val="20"/>
          <w:u w:val="single"/>
        </w:rPr>
      </w:pPr>
    </w:p>
    <w:p w14:paraId="1B9995EC" w14:textId="77777777" w:rsidR="0008745F" w:rsidRDefault="0008745F" w:rsidP="00F04FA6">
      <w:pPr>
        <w:rPr>
          <w:rFonts w:ascii="Arial" w:eastAsia="Calibri" w:hAnsi="Arial" w:cs="Arial"/>
          <w:b/>
          <w:bCs/>
          <w:sz w:val="20"/>
          <w:szCs w:val="20"/>
          <w:u w:val="single"/>
        </w:rPr>
      </w:pPr>
    </w:p>
    <w:p w14:paraId="58DE8552" w14:textId="77777777" w:rsidR="0008745F" w:rsidRDefault="0008745F" w:rsidP="00F04FA6">
      <w:pPr>
        <w:rPr>
          <w:rFonts w:ascii="Arial" w:eastAsia="Calibri" w:hAnsi="Arial" w:cs="Arial"/>
          <w:b/>
          <w:bCs/>
          <w:sz w:val="20"/>
          <w:szCs w:val="20"/>
          <w:u w:val="single"/>
        </w:rPr>
      </w:pPr>
    </w:p>
    <w:p w14:paraId="7A9EFC4B" w14:textId="77777777" w:rsidR="0008745F" w:rsidRDefault="0008745F" w:rsidP="00F04FA6">
      <w:pPr>
        <w:rPr>
          <w:rFonts w:ascii="Arial" w:eastAsia="Calibri" w:hAnsi="Arial" w:cs="Arial"/>
          <w:b/>
          <w:bCs/>
          <w:sz w:val="20"/>
          <w:szCs w:val="20"/>
          <w:u w:val="single"/>
        </w:rPr>
      </w:pPr>
    </w:p>
    <w:p w14:paraId="3405B31E" w14:textId="77777777" w:rsidR="0008745F" w:rsidRDefault="0008745F" w:rsidP="00F04FA6">
      <w:pPr>
        <w:rPr>
          <w:rFonts w:ascii="Arial" w:eastAsia="Calibri" w:hAnsi="Arial" w:cs="Arial"/>
          <w:b/>
          <w:bCs/>
          <w:sz w:val="20"/>
          <w:szCs w:val="20"/>
          <w:u w:val="single"/>
        </w:rPr>
      </w:pPr>
    </w:p>
    <w:p w14:paraId="19C879A4" w14:textId="77777777" w:rsidR="0008745F" w:rsidRDefault="0008745F" w:rsidP="00F04FA6">
      <w:pPr>
        <w:rPr>
          <w:rFonts w:ascii="Arial" w:eastAsia="Calibri" w:hAnsi="Arial" w:cs="Arial"/>
          <w:b/>
          <w:bCs/>
          <w:sz w:val="20"/>
          <w:szCs w:val="20"/>
          <w:u w:val="single"/>
        </w:rPr>
      </w:pPr>
    </w:p>
    <w:p w14:paraId="0B54E36B" w14:textId="77777777" w:rsidR="0008745F" w:rsidRDefault="0008745F" w:rsidP="00F04FA6">
      <w:pPr>
        <w:rPr>
          <w:rFonts w:ascii="Arial" w:eastAsia="Calibri" w:hAnsi="Arial" w:cs="Arial"/>
          <w:b/>
          <w:bCs/>
          <w:sz w:val="20"/>
          <w:szCs w:val="20"/>
          <w:u w:val="single"/>
        </w:rPr>
      </w:pPr>
    </w:p>
    <w:p w14:paraId="28A6B860" w14:textId="77777777" w:rsidR="0008745F" w:rsidRDefault="0008745F" w:rsidP="00F04FA6">
      <w:pPr>
        <w:rPr>
          <w:rFonts w:ascii="Arial" w:eastAsia="Calibri" w:hAnsi="Arial" w:cs="Arial"/>
          <w:b/>
          <w:bCs/>
          <w:sz w:val="20"/>
          <w:szCs w:val="20"/>
          <w:u w:val="single"/>
        </w:rPr>
      </w:pPr>
    </w:p>
    <w:p w14:paraId="430A97D3" w14:textId="77777777" w:rsidR="0008745F" w:rsidRDefault="0008745F" w:rsidP="00F04FA6">
      <w:pPr>
        <w:rPr>
          <w:rFonts w:ascii="Arial" w:eastAsia="Calibri" w:hAnsi="Arial" w:cs="Arial"/>
          <w:b/>
          <w:bCs/>
          <w:sz w:val="20"/>
          <w:szCs w:val="20"/>
          <w:u w:val="single"/>
        </w:rPr>
      </w:pPr>
    </w:p>
    <w:p w14:paraId="2F679707" w14:textId="77777777" w:rsidR="0008745F" w:rsidRDefault="0008745F" w:rsidP="00F04FA6">
      <w:pPr>
        <w:rPr>
          <w:rFonts w:ascii="Arial" w:eastAsia="Calibri" w:hAnsi="Arial" w:cs="Arial"/>
          <w:b/>
          <w:bCs/>
          <w:sz w:val="20"/>
          <w:szCs w:val="20"/>
          <w:u w:val="single"/>
        </w:rPr>
      </w:pPr>
    </w:p>
    <w:p w14:paraId="598D1040" w14:textId="77777777" w:rsidR="0008745F" w:rsidRDefault="0008745F" w:rsidP="00F04FA6">
      <w:pPr>
        <w:rPr>
          <w:rFonts w:ascii="Arial" w:eastAsia="Calibri" w:hAnsi="Arial" w:cs="Arial"/>
          <w:b/>
          <w:bCs/>
          <w:sz w:val="20"/>
          <w:szCs w:val="20"/>
          <w:u w:val="single"/>
        </w:rPr>
      </w:pPr>
    </w:p>
    <w:p w14:paraId="2B190655" w14:textId="77777777" w:rsidR="0008745F" w:rsidRDefault="0008745F" w:rsidP="00F04FA6">
      <w:pPr>
        <w:rPr>
          <w:rFonts w:ascii="Arial" w:eastAsia="Calibri" w:hAnsi="Arial" w:cs="Arial"/>
          <w:b/>
          <w:bCs/>
          <w:sz w:val="20"/>
          <w:szCs w:val="20"/>
          <w:u w:val="single"/>
        </w:rPr>
      </w:pPr>
    </w:p>
    <w:p w14:paraId="064DA0BD" w14:textId="77777777" w:rsidR="0008745F" w:rsidRDefault="0008745F" w:rsidP="00F04FA6">
      <w:pPr>
        <w:rPr>
          <w:rFonts w:ascii="Arial" w:eastAsia="Calibri" w:hAnsi="Arial" w:cs="Arial"/>
          <w:b/>
          <w:bCs/>
          <w:sz w:val="20"/>
          <w:szCs w:val="20"/>
          <w:u w:val="single"/>
        </w:rPr>
      </w:pPr>
    </w:p>
    <w:p w14:paraId="343A4401" w14:textId="77777777" w:rsidR="0008745F" w:rsidRDefault="0008745F" w:rsidP="00F04FA6">
      <w:pPr>
        <w:rPr>
          <w:rFonts w:ascii="Arial" w:eastAsia="Calibri" w:hAnsi="Arial" w:cs="Arial"/>
          <w:b/>
          <w:bCs/>
          <w:sz w:val="20"/>
          <w:szCs w:val="20"/>
          <w:u w:val="single"/>
        </w:rPr>
      </w:pPr>
    </w:p>
    <w:p w14:paraId="1F33FB64" w14:textId="77777777" w:rsidR="0008745F" w:rsidRDefault="0008745F" w:rsidP="00F04FA6">
      <w:pPr>
        <w:rPr>
          <w:rFonts w:ascii="Arial" w:eastAsia="Calibri" w:hAnsi="Arial" w:cs="Arial"/>
          <w:b/>
          <w:bCs/>
          <w:sz w:val="20"/>
          <w:szCs w:val="20"/>
          <w:u w:val="single"/>
        </w:rPr>
      </w:pPr>
    </w:p>
    <w:p w14:paraId="65AE6FE8" w14:textId="3A4FB733" w:rsidR="00E0311A" w:rsidRDefault="00E0311A" w:rsidP="00F04FA6">
      <w:pPr>
        <w:rPr>
          <w:rFonts w:ascii="Arial" w:eastAsia="Calibri" w:hAnsi="Arial" w:cs="Arial"/>
          <w:b/>
          <w:bCs/>
          <w:sz w:val="20"/>
          <w:szCs w:val="20"/>
          <w:u w:val="single"/>
        </w:rPr>
      </w:pPr>
      <w:r>
        <w:rPr>
          <w:rFonts w:ascii="Arial" w:eastAsia="Calibri" w:hAnsi="Arial" w:cs="Arial"/>
          <w:b/>
          <w:bCs/>
          <w:sz w:val="20"/>
          <w:szCs w:val="20"/>
          <w:u w:val="single"/>
        </w:rPr>
        <w:t>Overcurrent Protection</w:t>
      </w:r>
    </w:p>
    <w:p w14:paraId="7D1EBB29" w14:textId="77777777" w:rsidR="00E0311A" w:rsidRDefault="00E0311A" w:rsidP="00F04FA6">
      <w:pPr>
        <w:rPr>
          <w:rFonts w:ascii="Arial" w:eastAsia="Calibri" w:hAnsi="Arial" w:cs="Arial"/>
          <w:b/>
          <w:bCs/>
          <w:sz w:val="20"/>
          <w:szCs w:val="20"/>
          <w:u w:val="single"/>
        </w:rPr>
      </w:pPr>
    </w:p>
    <w:p w14:paraId="442E6A43" w14:textId="0E3F21A1" w:rsidR="00CF60E6" w:rsidRDefault="00CF60E6" w:rsidP="00CF60E6">
      <w:pPr>
        <w:rPr>
          <w:rFonts w:ascii="Arial" w:eastAsia="Arial" w:hAnsi="Arial" w:cs="Arial"/>
          <w:sz w:val="20"/>
          <w:szCs w:val="20"/>
        </w:rPr>
      </w:pPr>
      <w:r w:rsidRPr="771D0749">
        <w:rPr>
          <w:rFonts w:ascii="Arial" w:eastAsia="Arial" w:hAnsi="Arial" w:cs="Arial"/>
          <w:sz w:val="20"/>
          <w:szCs w:val="20"/>
        </w:rPr>
        <w:t xml:space="preserve">The Virtual Instrument Platform was set up and connected as shown at Annex </w:t>
      </w:r>
      <w:r w:rsidR="00DC122B">
        <w:rPr>
          <w:rFonts w:ascii="Arial" w:eastAsia="Arial" w:hAnsi="Arial" w:cs="Arial"/>
          <w:sz w:val="20"/>
          <w:szCs w:val="20"/>
        </w:rPr>
        <w:t>C</w:t>
      </w:r>
      <w:r w:rsidRPr="771D0749">
        <w:rPr>
          <w:rFonts w:ascii="Arial" w:eastAsia="Arial" w:hAnsi="Arial" w:cs="Arial"/>
          <w:sz w:val="20"/>
          <w:szCs w:val="20"/>
        </w:rPr>
        <w:t xml:space="preserve">. The amplitude control (VR1) was poisoned for a single-phase supply and the frequency control (VR2) set to maximum to </w:t>
      </w:r>
      <w:r w:rsidR="003969AD">
        <w:rPr>
          <w:rFonts w:ascii="Arial" w:eastAsia="Arial" w:hAnsi="Arial" w:cs="Arial"/>
          <w:sz w:val="20"/>
          <w:szCs w:val="20"/>
        </w:rPr>
        <w:t xml:space="preserve">give a </w:t>
      </w:r>
      <w:r w:rsidR="00215270">
        <w:rPr>
          <w:rFonts w:ascii="Arial" w:eastAsia="Arial" w:hAnsi="Arial" w:cs="Arial"/>
          <w:sz w:val="20"/>
          <w:szCs w:val="20"/>
        </w:rPr>
        <w:t>single-phase</w:t>
      </w:r>
      <w:r w:rsidR="003969AD">
        <w:rPr>
          <w:rFonts w:ascii="Arial" w:eastAsia="Arial" w:hAnsi="Arial" w:cs="Arial"/>
          <w:sz w:val="20"/>
          <w:szCs w:val="20"/>
        </w:rPr>
        <w:t xml:space="preserve"> supply at ma</w:t>
      </w:r>
      <w:r w:rsidR="00215270">
        <w:rPr>
          <w:rFonts w:ascii="Arial" w:eastAsia="Arial" w:hAnsi="Arial" w:cs="Arial"/>
          <w:sz w:val="20"/>
          <w:szCs w:val="20"/>
        </w:rPr>
        <w:t>ximum frequency.</w:t>
      </w:r>
      <w:r w:rsidRPr="771D0749">
        <w:rPr>
          <w:rFonts w:ascii="Arial" w:eastAsia="Arial" w:hAnsi="Arial" w:cs="Arial"/>
          <w:sz w:val="20"/>
          <w:szCs w:val="20"/>
        </w:rPr>
        <w:t xml:space="preserve"> The VIP software was initiated, and the virtual oscilloscope set up as follows:</w:t>
      </w:r>
    </w:p>
    <w:p w14:paraId="43AF7085" w14:textId="77777777" w:rsidR="00CF60E6" w:rsidRDefault="00CF60E6" w:rsidP="00CF60E6">
      <w:pPr>
        <w:rPr>
          <w:rFonts w:ascii="Arial" w:eastAsia="Arial" w:hAnsi="Arial" w:cs="Arial"/>
          <w:sz w:val="20"/>
          <w:szCs w:val="20"/>
        </w:rPr>
      </w:pPr>
    </w:p>
    <w:p w14:paraId="36F9FBBE" w14:textId="77777777" w:rsidR="004D779C" w:rsidRDefault="004D779C" w:rsidP="004D779C">
      <w:pPr>
        <w:rPr>
          <w:rFonts w:ascii="Arial" w:eastAsia="Arial" w:hAnsi="Arial" w:cs="Arial"/>
          <w:sz w:val="20"/>
          <w:szCs w:val="20"/>
        </w:rPr>
      </w:pPr>
      <w:r w:rsidRPr="654F1FD9">
        <w:rPr>
          <w:rFonts w:ascii="Arial" w:eastAsia="Arial" w:hAnsi="Arial" w:cs="Arial"/>
          <w:sz w:val="20"/>
          <w:szCs w:val="20"/>
        </w:rPr>
        <w:t xml:space="preserve">Timebase to </w:t>
      </w:r>
      <w:r>
        <w:rPr>
          <w:rFonts w:ascii="Arial" w:eastAsia="Arial" w:hAnsi="Arial" w:cs="Arial"/>
          <w:sz w:val="20"/>
          <w:szCs w:val="20"/>
        </w:rPr>
        <w:t>2</w:t>
      </w:r>
      <w:r w:rsidRPr="654F1FD9">
        <w:rPr>
          <w:rFonts w:ascii="Arial" w:eastAsia="Arial" w:hAnsi="Arial" w:cs="Arial"/>
          <w:sz w:val="20"/>
          <w:szCs w:val="20"/>
        </w:rPr>
        <w:t>ms/div</w:t>
      </w:r>
    </w:p>
    <w:p w14:paraId="2F3B694A" w14:textId="77777777" w:rsidR="004D779C" w:rsidRDefault="004D779C" w:rsidP="004D779C">
      <w:pPr>
        <w:rPr>
          <w:rFonts w:ascii="Arial" w:eastAsia="Arial" w:hAnsi="Arial" w:cs="Arial"/>
          <w:sz w:val="20"/>
          <w:szCs w:val="20"/>
        </w:rPr>
      </w:pPr>
      <w:r>
        <w:rPr>
          <w:rFonts w:ascii="Arial" w:eastAsia="Arial" w:hAnsi="Arial" w:cs="Arial"/>
          <w:sz w:val="20"/>
          <w:szCs w:val="20"/>
        </w:rPr>
        <w:t>Dual trace</w:t>
      </w:r>
    </w:p>
    <w:p w14:paraId="1542F761" w14:textId="77777777" w:rsidR="004D779C" w:rsidRDefault="004D779C" w:rsidP="004D779C">
      <w:pPr>
        <w:rPr>
          <w:rFonts w:ascii="Arial" w:eastAsia="Arial" w:hAnsi="Arial" w:cs="Arial"/>
          <w:sz w:val="20"/>
          <w:szCs w:val="20"/>
        </w:rPr>
      </w:pPr>
      <w:r>
        <w:rPr>
          <w:rFonts w:ascii="Arial" w:eastAsia="Arial" w:hAnsi="Arial" w:cs="Arial"/>
          <w:sz w:val="20"/>
          <w:szCs w:val="20"/>
        </w:rPr>
        <w:t>Chop mode</w:t>
      </w:r>
    </w:p>
    <w:p w14:paraId="45190042" w14:textId="77777777" w:rsidR="004D779C" w:rsidRDefault="004D779C" w:rsidP="004D779C">
      <w:pPr>
        <w:rPr>
          <w:rFonts w:ascii="Arial" w:eastAsia="Arial" w:hAnsi="Arial" w:cs="Arial"/>
          <w:sz w:val="20"/>
          <w:szCs w:val="20"/>
        </w:rPr>
      </w:pPr>
      <w:r>
        <w:rPr>
          <w:rFonts w:ascii="Arial" w:eastAsia="Arial" w:hAnsi="Arial" w:cs="Arial"/>
          <w:sz w:val="20"/>
          <w:szCs w:val="20"/>
        </w:rPr>
        <w:t xml:space="preserve">Position </w:t>
      </w:r>
      <w:r w:rsidRPr="654F1FD9">
        <w:rPr>
          <w:rFonts w:ascii="Arial" w:eastAsia="Arial" w:hAnsi="Arial" w:cs="Arial"/>
          <w:sz w:val="20"/>
          <w:szCs w:val="20"/>
        </w:rPr>
        <w:t>CH</w:t>
      </w:r>
      <w:r>
        <w:rPr>
          <w:rFonts w:ascii="Arial" w:eastAsia="Arial" w:hAnsi="Arial" w:cs="Arial"/>
          <w:sz w:val="20"/>
          <w:szCs w:val="20"/>
        </w:rPr>
        <w:t xml:space="preserve"> </w:t>
      </w:r>
      <w:r w:rsidRPr="654F1FD9">
        <w:rPr>
          <w:rFonts w:ascii="Arial" w:eastAsia="Arial" w:hAnsi="Arial" w:cs="Arial"/>
          <w:sz w:val="20"/>
          <w:szCs w:val="20"/>
        </w:rPr>
        <w:t>1</w:t>
      </w:r>
      <w:r>
        <w:rPr>
          <w:rFonts w:ascii="Arial" w:eastAsia="Arial" w:hAnsi="Arial" w:cs="Arial"/>
          <w:sz w:val="20"/>
          <w:szCs w:val="20"/>
        </w:rPr>
        <w:t xml:space="preserve"> trace two divisions down from the top of the display</w:t>
      </w:r>
    </w:p>
    <w:p w14:paraId="6B2BAA68" w14:textId="77777777" w:rsidR="004D779C" w:rsidRDefault="004D779C" w:rsidP="004D779C">
      <w:pPr>
        <w:rPr>
          <w:rFonts w:ascii="Arial" w:eastAsia="Arial" w:hAnsi="Arial" w:cs="Arial"/>
          <w:sz w:val="20"/>
          <w:szCs w:val="20"/>
        </w:rPr>
      </w:pPr>
      <w:r>
        <w:rPr>
          <w:rFonts w:ascii="Arial" w:eastAsia="Arial" w:hAnsi="Arial" w:cs="Arial"/>
          <w:sz w:val="20"/>
          <w:szCs w:val="20"/>
        </w:rPr>
        <w:t>Position</w:t>
      </w:r>
      <w:r w:rsidRPr="654F1FD9">
        <w:rPr>
          <w:rFonts w:ascii="Arial" w:eastAsia="Arial" w:hAnsi="Arial" w:cs="Arial"/>
          <w:sz w:val="20"/>
          <w:szCs w:val="20"/>
        </w:rPr>
        <w:t xml:space="preserve"> CH</w:t>
      </w:r>
      <w:r>
        <w:rPr>
          <w:rFonts w:ascii="Arial" w:eastAsia="Arial" w:hAnsi="Arial" w:cs="Arial"/>
          <w:sz w:val="20"/>
          <w:szCs w:val="20"/>
        </w:rPr>
        <w:t xml:space="preserve"> </w:t>
      </w:r>
      <w:r w:rsidRPr="654F1FD9">
        <w:rPr>
          <w:rFonts w:ascii="Arial" w:eastAsia="Arial" w:hAnsi="Arial" w:cs="Arial"/>
          <w:sz w:val="20"/>
          <w:szCs w:val="20"/>
        </w:rPr>
        <w:t xml:space="preserve">2 </w:t>
      </w:r>
      <w:r>
        <w:rPr>
          <w:rFonts w:ascii="Arial" w:eastAsia="Arial" w:hAnsi="Arial" w:cs="Arial"/>
          <w:sz w:val="20"/>
          <w:szCs w:val="20"/>
        </w:rPr>
        <w:t>trace two divisions up from the bottom of the display</w:t>
      </w:r>
    </w:p>
    <w:p w14:paraId="05354E19" w14:textId="77777777" w:rsidR="004D779C" w:rsidRDefault="004D779C" w:rsidP="004D779C">
      <w:pPr>
        <w:rPr>
          <w:rFonts w:ascii="Arial" w:eastAsia="Arial" w:hAnsi="Arial" w:cs="Arial"/>
          <w:sz w:val="20"/>
          <w:szCs w:val="20"/>
        </w:rPr>
      </w:pPr>
      <w:r>
        <w:rPr>
          <w:rFonts w:ascii="Arial" w:eastAsia="Arial" w:hAnsi="Arial" w:cs="Arial"/>
          <w:sz w:val="20"/>
          <w:szCs w:val="20"/>
        </w:rPr>
        <w:t>CH1 Y-Amplifier to 20V/div, DC Input</w:t>
      </w:r>
    </w:p>
    <w:p w14:paraId="6901C15D" w14:textId="77777777" w:rsidR="004D779C" w:rsidRDefault="004D779C" w:rsidP="004D779C">
      <w:pPr>
        <w:rPr>
          <w:rFonts w:ascii="Arial" w:eastAsia="Arial" w:hAnsi="Arial" w:cs="Arial"/>
          <w:sz w:val="20"/>
          <w:szCs w:val="20"/>
        </w:rPr>
      </w:pPr>
      <w:r>
        <w:rPr>
          <w:rFonts w:ascii="Arial" w:eastAsia="Arial" w:hAnsi="Arial" w:cs="Arial"/>
          <w:sz w:val="20"/>
          <w:szCs w:val="20"/>
        </w:rPr>
        <w:t>CH 2 Y-Amplifier to 10V/div, DC input</w:t>
      </w:r>
    </w:p>
    <w:p w14:paraId="0363F40A" w14:textId="77777777" w:rsidR="004D779C" w:rsidRDefault="004D779C" w:rsidP="004D779C">
      <w:pPr>
        <w:rPr>
          <w:rFonts w:ascii="Arial" w:eastAsia="Arial" w:hAnsi="Arial" w:cs="Arial"/>
          <w:sz w:val="20"/>
          <w:szCs w:val="20"/>
        </w:rPr>
      </w:pPr>
      <w:r>
        <w:rPr>
          <w:rFonts w:ascii="Arial" w:eastAsia="Arial" w:hAnsi="Arial" w:cs="Arial"/>
          <w:sz w:val="20"/>
          <w:szCs w:val="20"/>
        </w:rPr>
        <w:t>Trigger on CH 1</w:t>
      </w:r>
    </w:p>
    <w:p w14:paraId="44CD70E8" w14:textId="77777777" w:rsidR="0053723F" w:rsidRDefault="0053723F" w:rsidP="004D779C">
      <w:pPr>
        <w:rPr>
          <w:rFonts w:ascii="Arial" w:eastAsia="Arial" w:hAnsi="Arial" w:cs="Arial"/>
          <w:sz w:val="20"/>
          <w:szCs w:val="20"/>
        </w:rPr>
      </w:pPr>
    </w:p>
    <w:p w14:paraId="4FC5ED4E" w14:textId="1197BFB0" w:rsidR="0053723F" w:rsidRDefault="0053723F" w:rsidP="004D779C">
      <w:pPr>
        <w:rPr>
          <w:rFonts w:ascii="Arial" w:eastAsia="Arial" w:hAnsi="Arial" w:cs="Arial"/>
          <w:sz w:val="20"/>
          <w:szCs w:val="20"/>
        </w:rPr>
      </w:pPr>
      <w:r>
        <w:rPr>
          <w:rFonts w:ascii="Arial" w:eastAsia="Arial" w:hAnsi="Arial" w:cs="Arial"/>
          <w:sz w:val="20"/>
          <w:szCs w:val="20"/>
        </w:rPr>
        <w:t>Multimeter connected as shown at annex C and set to 200mA range.</w:t>
      </w:r>
    </w:p>
    <w:p w14:paraId="620EF80D" w14:textId="77777777" w:rsidR="00CF60E6" w:rsidRDefault="00CF60E6" w:rsidP="00CF60E6">
      <w:pPr>
        <w:rPr>
          <w:rFonts w:eastAsia="Calibri"/>
        </w:rPr>
      </w:pPr>
    </w:p>
    <w:p w14:paraId="397C62CC" w14:textId="43C33DB0" w:rsidR="00E0311A" w:rsidRDefault="00CF60E6" w:rsidP="00CF60E6">
      <w:pPr>
        <w:rPr>
          <w:rFonts w:ascii="Arial" w:eastAsia="Arial" w:hAnsi="Arial" w:cs="Arial"/>
          <w:sz w:val="20"/>
          <w:szCs w:val="20"/>
        </w:rPr>
      </w:pPr>
      <w:r w:rsidRPr="771D0749">
        <w:rPr>
          <w:rFonts w:ascii="Arial" w:eastAsia="Arial" w:hAnsi="Arial" w:cs="Arial"/>
          <w:sz w:val="20"/>
          <w:szCs w:val="20"/>
        </w:rPr>
        <w:t>The module power supply was switched on</w:t>
      </w:r>
      <w:r w:rsidR="004D779C">
        <w:rPr>
          <w:rFonts w:ascii="Arial" w:eastAsia="Arial" w:hAnsi="Arial" w:cs="Arial"/>
          <w:sz w:val="20"/>
          <w:szCs w:val="20"/>
        </w:rPr>
        <w:t xml:space="preserve"> and the following waveforms were </w:t>
      </w:r>
      <w:proofErr w:type="gramStart"/>
      <w:r w:rsidR="004D779C">
        <w:rPr>
          <w:rFonts w:ascii="Arial" w:eastAsia="Arial" w:hAnsi="Arial" w:cs="Arial"/>
          <w:sz w:val="20"/>
          <w:szCs w:val="20"/>
        </w:rPr>
        <w:t>observed</w:t>
      </w:r>
      <w:proofErr w:type="gramEnd"/>
      <w:r w:rsidR="00410757">
        <w:rPr>
          <w:rFonts w:ascii="Arial" w:eastAsia="Arial" w:hAnsi="Arial" w:cs="Arial"/>
          <w:sz w:val="20"/>
          <w:szCs w:val="20"/>
        </w:rPr>
        <w:t xml:space="preserve"> and results recorded.</w:t>
      </w:r>
    </w:p>
    <w:p w14:paraId="092DFCE5" w14:textId="77777777" w:rsidR="004D779C" w:rsidRDefault="004D779C" w:rsidP="00CF60E6">
      <w:pPr>
        <w:rPr>
          <w:rFonts w:ascii="Arial" w:eastAsia="Arial" w:hAnsi="Arial" w:cs="Arial"/>
          <w:sz w:val="20"/>
          <w:szCs w:val="20"/>
        </w:rPr>
      </w:pPr>
    </w:p>
    <w:p w14:paraId="22755C3C" w14:textId="77777777" w:rsidR="004D779C" w:rsidRDefault="004D779C" w:rsidP="00CF60E6">
      <w:pPr>
        <w:rPr>
          <w:rFonts w:ascii="Arial" w:eastAsia="Arial" w:hAnsi="Arial" w:cs="Arial"/>
          <w:sz w:val="20"/>
          <w:szCs w:val="20"/>
        </w:rPr>
      </w:pPr>
    </w:p>
    <w:p w14:paraId="1C814620" w14:textId="77777777" w:rsidR="004D779C" w:rsidRDefault="004D779C" w:rsidP="00CF60E6">
      <w:pPr>
        <w:rPr>
          <w:rFonts w:ascii="Arial" w:eastAsia="Arial" w:hAnsi="Arial" w:cs="Arial"/>
          <w:sz w:val="20"/>
          <w:szCs w:val="20"/>
        </w:rPr>
      </w:pPr>
    </w:p>
    <w:p w14:paraId="18454FA9" w14:textId="47C5D001" w:rsidR="004D779C" w:rsidRDefault="004D779C" w:rsidP="004D779C">
      <w:pPr>
        <w:jc w:val="center"/>
        <w:rPr>
          <w:rFonts w:ascii="Arial" w:eastAsia="Calibri" w:hAnsi="Arial" w:cs="Arial"/>
          <w:sz w:val="20"/>
          <w:szCs w:val="20"/>
        </w:rPr>
      </w:pPr>
      <w:r>
        <w:rPr>
          <w:rFonts w:ascii="Arial" w:eastAsia="Calibri" w:hAnsi="Arial" w:cs="Arial"/>
          <w:noProof/>
          <w:sz w:val="20"/>
          <w:szCs w:val="20"/>
        </w:rPr>
        <w:drawing>
          <wp:inline distT="0" distB="0" distL="0" distR="0" wp14:anchorId="0AC9808C" wp14:editId="11F10B57">
            <wp:extent cx="4188460" cy="2219325"/>
            <wp:effectExtent l="0" t="0" r="2540" b="9525"/>
            <wp:docPr id="8" name="Picture 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4188460" cy="2219325"/>
                    </a:xfrm>
                    <a:prstGeom prst="rect">
                      <a:avLst/>
                    </a:prstGeom>
                  </pic:spPr>
                </pic:pic>
              </a:graphicData>
            </a:graphic>
          </wp:inline>
        </w:drawing>
      </w:r>
    </w:p>
    <w:p w14:paraId="7D95A76D" w14:textId="77777777" w:rsidR="00410757" w:rsidRDefault="00410757" w:rsidP="004D779C">
      <w:pPr>
        <w:jc w:val="center"/>
        <w:rPr>
          <w:rFonts w:ascii="Arial" w:eastAsia="Calibri" w:hAnsi="Arial" w:cs="Arial"/>
          <w:sz w:val="20"/>
          <w:szCs w:val="20"/>
        </w:rPr>
      </w:pPr>
    </w:p>
    <w:p w14:paraId="7CEC64DB" w14:textId="7D782B47" w:rsidR="00410757" w:rsidRDefault="00410757" w:rsidP="004D779C">
      <w:pPr>
        <w:jc w:val="center"/>
        <w:rPr>
          <w:rFonts w:ascii="Arial" w:eastAsia="Calibri" w:hAnsi="Arial" w:cs="Arial"/>
          <w:sz w:val="20"/>
          <w:szCs w:val="20"/>
        </w:rPr>
      </w:pPr>
      <w:r>
        <w:rPr>
          <w:rFonts w:ascii="Arial" w:eastAsia="Calibri" w:hAnsi="Arial" w:cs="Arial"/>
          <w:sz w:val="20"/>
          <w:szCs w:val="20"/>
        </w:rPr>
        <w:t>Fig 1</w:t>
      </w:r>
      <w:r w:rsidR="002234DC">
        <w:rPr>
          <w:rFonts w:ascii="Arial" w:eastAsia="Calibri" w:hAnsi="Arial" w:cs="Arial"/>
          <w:sz w:val="20"/>
          <w:szCs w:val="20"/>
        </w:rPr>
        <w:t>9</w:t>
      </w:r>
      <w:r>
        <w:rPr>
          <w:rFonts w:ascii="Arial" w:eastAsia="Calibri" w:hAnsi="Arial" w:cs="Arial"/>
          <w:sz w:val="20"/>
          <w:szCs w:val="20"/>
        </w:rPr>
        <w:tab/>
        <w:t>Overcurrent Protection Initial Current Measurement</w:t>
      </w:r>
    </w:p>
    <w:p w14:paraId="5047BDC8" w14:textId="77777777" w:rsidR="00DF1C33" w:rsidRDefault="00DF1C33" w:rsidP="004D779C">
      <w:pPr>
        <w:jc w:val="center"/>
        <w:rPr>
          <w:rFonts w:ascii="Arial" w:eastAsia="Calibri" w:hAnsi="Arial" w:cs="Arial"/>
          <w:sz w:val="20"/>
          <w:szCs w:val="20"/>
        </w:rPr>
      </w:pPr>
    </w:p>
    <w:p w14:paraId="6AE1A40E" w14:textId="77777777" w:rsidR="00DF1C33" w:rsidRDefault="00DF1C33" w:rsidP="004D779C">
      <w:pPr>
        <w:jc w:val="center"/>
        <w:rPr>
          <w:rFonts w:ascii="Arial" w:eastAsia="Calibri" w:hAnsi="Arial" w:cs="Arial"/>
          <w:sz w:val="20"/>
          <w:szCs w:val="20"/>
        </w:rPr>
      </w:pPr>
    </w:p>
    <w:p w14:paraId="0AA1A065" w14:textId="36B50BEF" w:rsidR="00DF1C33" w:rsidRDefault="00DF1C33" w:rsidP="004D779C">
      <w:pPr>
        <w:jc w:val="center"/>
        <w:rPr>
          <w:rFonts w:ascii="Arial" w:eastAsia="Calibri" w:hAnsi="Arial" w:cs="Arial"/>
          <w:sz w:val="20"/>
          <w:szCs w:val="20"/>
        </w:rPr>
      </w:pPr>
      <w:r>
        <w:rPr>
          <w:rFonts w:ascii="Arial" w:eastAsia="Calibri" w:hAnsi="Arial" w:cs="Arial"/>
          <w:noProof/>
          <w:sz w:val="20"/>
          <w:szCs w:val="20"/>
        </w:rPr>
        <w:drawing>
          <wp:inline distT="0" distB="0" distL="0" distR="0" wp14:anchorId="5A978F23" wp14:editId="50C1ED46">
            <wp:extent cx="4169410" cy="1990725"/>
            <wp:effectExtent l="0" t="0" r="2540" b="9525"/>
            <wp:docPr id="13" name="Picture 13" descr="Chart,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 treemap chart&#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4169410" cy="1990725"/>
                    </a:xfrm>
                    <a:prstGeom prst="rect">
                      <a:avLst/>
                    </a:prstGeom>
                  </pic:spPr>
                </pic:pic>
              </a:graphicData>
            </a:graphic>
          </wp:inline>
        </w:drawing>
      </w:r>
    </w:p>
    <w:p w14:paraId="5F5D3D3E" w14:textId="77777777" w:rsidR="00DF1C33" w:rsidRDefault="00DF1C33" w:rsidP="004D779C">
      <w:pPr>
        <w:jc w:val="center"/>
        <w:rPr>
          <w:rFonts w:ascii="Arial" w:eastAsia="Calibri" w:hAnsi="Arial" w:cs="Arial"/>
          <w:sz w:val="20"/>
          <w:szCs w:val="20"/>
        </w:rPr>
      </w:pPr>
    </w:p>
    <w:p w14:paraId="221D1FBE" w14:textId="62F99D9B" w:rsidR="00DF1C33" w:rsidRDefault="00DF1C33" w:rsidP="004D779C">
      <w:pPr>
        <w:jc w:val="center"/>
        <w:rPr>
          <w:rFonts w:ascii="Arial" w:eastAsia="Calibri" w:hAnsi="Arial" w:cs="Arial"/>
          <w:sz w:val="20"/>
          <w:szCs w:val="20"/>
        </w:rPr>
      </w:pPr>
      <w:r>
        <w:rPr>
          <w:rFonts w:ascii="Arial" w:eastAsia="Calibri" w:hAnsi="Arial" w:cs="Arial"/>
          <w:sz w:val="20"/>
          <w:szCs w:val="20"/>
        </w:rPr>
        <w:t xml:space="preserve">Fig </w:t>
      </w:r>
      <w:r w:rsidR="002234DC">
        <w:rPr>
          <w:rFonts w:ascii="Arial" w:eastAsia="Calibri" w:hAnsi="Arial" w:cs="Arial"/>
          <w:sz w:val="20"/>
          <w:szCs w:val="20"/>
        </w:rPr>
        <w:t>20</w:t>
      </w:r>
      <w:r>
        <w:rPr>
          <w:rFonts w:ascii="Arial" w:eastAsia="Calibri" w:hAnsi="Arial" w:cs="Arial"/>
          <w:sz w:val="20"/>
          <w:szCs w:val="20"/>
        </w:rPr>
        <w:t xml:space="preserve"> </w:t>
      </w:r>
      <w:r>
        <w:rPr>
          <w:rFonts w:ascii="Arial" w:eastAsia="Calibri" w:hAnsi="Arial" w:cs="Arial"/>
          <w:sz w:val="20"/>
          <w:szCs w:val="20"/>
        </w:rPr>
        <w:tab/>
        <w:t xml:space="preserve"> Short Circuit Connected Across 2.2 &amp; 2.3</w:t>
      </w:r>
    </w:p>
    <w:p w14:paraId="249370B8" w14:textId="77777777" w:rsidR="00410757" w:rsidRDefault="00410757" w:rsidP="004D779C">
      <w:pPr>
        <w:jc w:val="center"/>
        <w:rPr>
          <w:rFonts w:ascii="Arial" w:eastAsia="Calibri" w:hAnsi="Arial" w:cs="Arial"/>
          <w:sz w:val="20"/>
          <w:szCs w:val="20"/>
        </w:rPr>
      </w:pPr>
    </w:p>
    <w:p w14:paraId="57BC1D0A" w14:textId="77777777" w:rsidR="00DF1C33" w:rsidRDefault="00DF1C33" w:rsidP="00410757">
      <w:pPr>
        <w:rPr>
          <w:rFonts w:ascii="Arial" w:eastAsia="Calibri" w:hAnsi="Arial" w:cs="Arial"/>
          <w:sz w:val="20"/>
          <w:szCs w:val="20"/>
        </w:rPr>
      </w:pPr>
    </w:p>
    <w:p w14:paraId="78E33F66" w14:textId="23EC247A" w:rsidR="00DF1C33" w:rsidRDefault="00034503" w:rsidP="0059611E">
      <w:pPr>
        <w:jc w:val="center"/>
        <w:rPr>
          <w:rFonts w:ascii="Arial" w:eastAsia="Calibri" w:hAnsi="Arial" w:cs="Arial"/>
          <w:sz w:val="20"/>
          <w:szCs w:val="20"/>
        </w:rPr>
      </w:pPr>
      <w:r>
        <w:rPr>
          <w:rFonts w:ascii="Arial" w:eastAsia="Calibri" w:hAnsi="Arial" w:cs="Arial"/>
          <w:noProof/>
          <w:sz w:val="20"/>
          <w:szCs w:val="20"/>
        </w:rPr>
        <w:drawing>
          <wp:inline distT="0" distB="0" distL="0" distR="0" wp14:anchorId="3540223B" wp14:editId="5006D583">
            <wp:extent cx="4095750" cy="2095500"/>
            <wp:effectExtent l="0" t="0" r="0" b="0"/>
            <wp:docPr id="15" name="Picture 1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4095750" cy="2095500"/>
                    </a:xfrm>
                    <a:prstGeom prst="rect">
                      <a:avLst/>
                    </a:prstGeom>
                  </pic:spPr>
                </pic:pic>
              </a:graphicData>
            </a:graphic>
          </wp:inline>
        </w:drawing>
      </w:r>
    </w:p>
    <w:p w14:paraId="75D4CB20" w14:textId="77777777" w:rsidR="00034503" w:rsidRDefault="00034503" w:rsidP="0059611E">
      <w:pPr>
        <w:jc w:val="center"/>
        <w:rPr>
          <w:rFonts w:ascii="Arial" w:eastAsia="Calibri" w:hAnsi="Arial" w:cs="Arial"/>
          <w:sz w:val="20"/>
          <w:szCs w:val="20"/>
        </w:rPr>
      </w:pPr>
    </w:p>
    <w:p w14:paraId="151E0CC8" w14:textId="05DC3437" w:rsidR="0059611E" w:rsidRDefault="0059611E" w:rsidP="0059611E">
      <w:pPr>
        <w:jc w:val="center"/>
        <w:rPr>
          <w:rFonts w:ascii="Arial" w:eastAsia="Calibri" w:hAnsi="Arial" w:cs="Arial"/>
          <w:sz w:val="20"/>
          <w:szCs w:val="20"/>
        </w:rPr>
      </w:pPr>
      <w:r>
        <w:rPr>
          <w:rFonts w:ascii="Arial" w:eastAsia="Calibri" w:hAnsi="Arial" w:cs="Arial"/>
          <w:sz w:val="20"/>
          <w:szCs w:val="20"/>
        </w:rPr>
        <w:t>Fig 2</w:t>
      </w:r>
      <w:r w:rsidR="00B82E35">
        <w:rPr>
          <w:rFonts w:ascii="Arial" w:eastAsia="Calibri" w:hAnsi="Arial" w:cs="Arial"/>
          <w:sz w:val="20"/>
          <w:szCs w:val="20"/>
        </w:rPr>
        <w:t>1</w:t>
      </w:r>
      <w:r>
        <w:rPr>
          <w:rFonts w:ascii="Arial" w:eastAsia="Calibri" w:hAnsi="Arial" w:cs="Arial"/>
          <w:sz w:val="20"/>
          <w:szCs w:val="20"/>
        </w:rPr>
        <w:tab/>
      </w:r>
      <w:r w:rsidR="00034503">
        <w:rPr>
          <w:rFonts w:ascii="Arial" w:eastAsia="Calibri" w:hAnsi="Arial" w:cs="Arial"/>
          <w:sz w:val="20"/>
          <w:szCs w:val="20"/>
        </w:rPr>
        <w:t>Short Circuit Fault T+ 120s</w:t>
      </w:r>
    </w:p>
    <w:p w14:paraId="78E0584B" w14:textId="77777777" w:rsidR="000218FB" w:rsidRDefault="000218FB" w:rsidP="0059611E">
      <w:pPr>
        <w:jc w:val="center"/>
        <w:rPr>
          <w:rFonts w:ascii="Arial" w:eastAsia="Calibri" w:hAnsi="Arial" w:cs="Arial"/>
          <w:sz w:val="20"/>
          <w:szCs w:val="20"/>
        </w:rPr>
      </w:pPr>
    </w:p>
    <w:p w14:paraId="7BE7F4E1" w14:textId="77777777" w:rsidR="00C25166" w:rsidRDefault="00C25166" w:rsidP="0059611E">
      <w:pPr>
        <w:jc w:val="center"/>
        <w:rPr>
          <w:rFonts w:ascii="Arial" w:eastAsia="Calibri" w:hAnsi="Arial" w:cs="Arial"/>
          <w:sz w:val="20"/>
          <w:szCs w:val="20"/>
        </w:rPr>
      </w:pPr>
    </w:p>
    <w:p w14:paraId="7ADBA93B" w14:textId="77777777" w:rsidR="00C25166" w:rsidRDefault="00C25166" w:rsidP="0059611E">
      <w:pPr>
        <w:jc w:val="center"/>
        <w:rPr>
          <w:rFonts w:ascii="Arial" w:eastAsia="Calibri" w:hAnsi="Arial" w:cs="Arial"/>
          <w:sz w:val="20"/>
          <w:szCs w:val="20"/>
        </w:rPr>
      </w:pPr>
    </w:p>
    <w:p w14:paraId="6846B607" w14:textId="37CE2378" w:rsidR="00C25166" w:rsidRDefault="00C25166" w:rsidP="0059611E">
      <w:pPr>
        <w:jc w:val="center"/>
        <w:rPr>
          <w:rFonts w:ascii="Arial" w:eastAsia="Calibri" w:hAnsi="Arial" w:cs="Arial"/>
          <w:sz w:val="20"/>
          <w:szCs w:val="20"/>
        </w:rPr>
      </w:pPr>
      <w:r>
        <w:rPr>
          <w:rFonts w:ascii="Arial" w:eastAsia="Calibri" w:hAnsi="Arial" w:cs="Arial"/>
          <w:noProof/>
          <w:sz w:val="20"/>
          <w:szCs w:val="20"/>
        </w:rPr>
        <w:drawing>
          <wp:inline distT="0" distB="0" distL="0" distR="0" wp14:anchorId="7A3386BC" wp14:editId="768D618E">
            <wp:extent cx="4067175" cy="2152650"/>
            <wp:effectExtent l="0" t="0" r="9525" b="0"/>
            <wp:docPr id="16" name="Picture 16"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4067175" cy="2152650"/>
                    </a:xfrm>
                    <a:prstGeom prst="rect">
                      <a:avLst/>
                    </a:prstGeom>
                  </pic:spPr>
                </pic:pic>
              </a:graphicData>
            </a:graphic>
          </wp:inline>
        </w:drawing>
      </w:r>
    </w:p>
    <w:p w14:paraId="5FF4F554" w14:textId="77777777" w:rsidR="00C25166" w:rsidRDefault="00C25166" w:rsidP="0059611E">
      <w:pPr>
        <w:jc w:val="center"/>
        <w:rPr>
          <w:rFonts w:ascii="Arial" w:eastAsia="Calibri" w:hAnsi="Arial" w:cs="Arial"/>
          <w:sz w:val="20"/>
          <w:szCs w:val="20"/>
        </w:rPr>
      </w:pPr>
    </w:p>
    <w:p w14:paraId="591FA657" w14:textId="6174C0E8" w:rsidR="00DF1C33" w:rsidRDefault="00651B5B" w:rsidP="00651B5B">
      <w:pPr>
        <w:jc w:val="center"/>
        <w:rPr>
          <w:rFonts w:ascii="Arial" w:eastAsia="Calibri" w:hAnsi="Arial" w:cs="Arial"/>
          <w:sz w:val="20"/>
          <w:szCs w:val="20"/>
        </w:rPr>
      </w:pPr>
      <w:r>
        <w:rPr>
          <w:rFonts w:ascii="Arial" w:eastAsia="Calibri" w:hAnsi="Arial" w:cs="Arial"/>
          <w:sz w:val="20"/>
          <w:szCs w:val="20"/>
        </w:rPr>
        <w:t>Fig 21</w:t>
      </w:r>
      <w:r>
        <w:rPr>
          <w:rFonts w:ascii="Arial" w:eastAsia="Calibri" w:hAnsi="Arial" w:cs="Arial"/>
          <w:sz w:val="20"/>
          <w:szCs w:val="20"/>
        </w:rPr>
        <w:tab/>
      </w:r>
      <w:r w:rsidR="00ED6A1B">
        <w:rPr>
          <w:rFonts w:ascii="Arial" w:eastAsia="Calibri" w:hAnsi="Arial" w:cs="Arial"/>
          <w:sz w:val="20"/>
          <w:szCs w:val="20"/>
        </w:rPr>
        <w:t>Short Circuit Removed</w:t>
      </w:r>
    </w:p>
    <w:p w14:paraId="51B34DF8" w14:textId="77777777" w:rsidR="00366873" w:rsidRDefault="00366873" w:rsidP="00651B5B">
      <w:pPr>
        <w:jc w:val="center"/>
        <w:rPr>
          <w:rFonts w:ascii="Arial" w:eastAsia="Calibri" w:hAnsi="Arial" w:cs="Arial"/>
          <w:sz w:val="20"/>
          <w:szCs w:val="20"/>
        </w:rPr>
      </w:pPr>
    </w:p>
    <w:p w14:paraId="60841EB6" w14:textId="77777777" w:rsidR="00651B5B" w:rsidRDefault="00651B5B" w:rsidP="00651B5B">
      <w:pPr>
        <w:jc w:val="center"/>
        <w:rPr>
          <w:rFonts w:ascii="Arial" w:eastAsia="Calibri" w:hAnsi="Arial" w:cs="Arial"/>
          <w:sz w:val="20"/>
          <w:szCs w:val="20"/>
        </w:rPr>
      </w:pPr>
    </w:p>
    <w:p w14:paraId="20F2BD2B" w14:textId="77777777" w:rsidR="00651B5B" w:rsidRDefault="00651B5B" w:rsidP="00651B5B">
      <w:pPr>
        <w:jc w:val="center"/>
        <w:rPr>
          <w:rFonts w:ascii="Arial" w:eastAsia="Calibri" w:hAnsi="Arial" w:cs="Arial"/>
          <w:sz w:val="20"/>
          <w:szCs w:val="20"/>
        </w:rPr>
      </w:pPr>
    </w:p>
    <w:p w14:paraId="02FD5FC8" w14:textId="1A3265C0" w:rsidR="00ED6A1B" w:rsidRDefault="00ED6A1B" w:rsidP="00651B5B">
      <w:pPr>
        <w:jc w:val="center"/>
        <w:rPr>
          <w:rFonts w:ascii="Arial" w:eastAsia="Calibri" w:hAnsi="Arial" w:cs="Arial"/>
          <w:sz w:val="20"/>
          <w:szCs w:val="20"/>
        </w:rPr>
      </w:pPr>
      <w:r>
        <w:rPr>
          <w:rFonts w:ascii="Arial" w:eastAsia="Calibri" w:hAnsi="Arial" w:cs="Arial"/>
          <w:noProof/>
          <w:sz w:val="20"/>
          <w:szCs w:val="20"/>
        </w:rPr>
        <w:drawing>
          <wp:inline distT="0" distB="0" distL="0" distR="0" wp14:anchorId="1A7633E5" wp14:editId="46DE754E">
            <wp:extent cx="4102735" cy="2114550"/>
            <wp:effectExtent l="0" t="0" r="0" b="0"/>
            <wp:docPr id="18" name="Picture 18" descr="Graphical user inte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chart&#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4102735" cy="2114550"/>
                    </a:xfrm>
                    <a:prstGeom prst="rect">
                      <a:avLst/>
                    </a:prstGeom>
                  </pic:spPr>
                </pic:pic>
              </a:graphicData>
            </a:graphic>
          </wp:inline>
        </w:drawing>
      </w:r>
    </w:p>
    <w:p w14:paraId="1B649F3C" w14:textId="77777777" w:rsidR="00651B5B" w:rsidRDefault="00651B5B" w:rsidP="00651B5B">
      <w:pPr>
        <w:jc w:val="center"/>
        <w:rPr>
          <w:rFonts w:ascii="Arial" w:eastAsia="Calibri" w:hAnsi="Arial" w:cs="Arial"/>
          <w:sz w:val="20"/>
          <w:szCs w:val="20"/>
        </w:rPr>
      </w:pPr>
    </w:p>
    <w:p w14:paraId="1B49B883" w14:textId="7F01345E" w:rsidR="00366873" w:rsidRDefault="00651B5B" w:rsidP="00382739">
      <w:pPr>
        <w:jc w:val="center"/>
        <w:rPr>
          <w:rFonts w:ascii="Arial" w:eastAsia="Calibri" w:hAnsi="Arial" w:cs="Arial"/>
          <w:sz w:val="20"/>
          <w:szCs w:val="20"/>
        </w:rPr>
      </w:pPr>
      <w:r>
        <w:rPr>
          <w:rFonts w:ascii="Arial" w:eastAsia="Calibri" w:hAnsi="Arial" w:cs="Arial"/>
          <w:sz w:val="20"/>
          <w:szCs w:val="20"/>
        </w:rPr>
        <w:t>Fig 2</w:t>
      </w:r>
      <w:r w:rsidR="007264A0">
        <w:rPr>
          <w:rFonts w:ascii="Arial" w:eastAsia="Calibri" w:hAnsi="Arial" w:cs="Arial"/>
          <w:sz w:val="20"/>
          <w:szCs w:val="20"/>
        </w:rPr>
        <w:t>3</w:t>
      </w:r>
      <w:r>
        <w:rPr>
          <w:rFonts w:ascii="Arial" w:eastAsia="Calibri" w:hAnsi="Arial" w:cs="Arial"/>
          <w:sz w:val="20"/>
          <w:szCs w:val="20"/>
        </w:rPr>
        <w:tab/>
        <w:t>Power Supply Off and Immediately Back On</w:t>
      </w:r>
    </w:p>
    <w:p w14:paraId="63E679B1" w14:textId="77777777" w:rsidR="00366873" w:rsidRDefault="00366873" w:rsidP="00410757">
      <w:pPr>
        <w:rPr>
          <w:rFonts w:ascii="Arial" w:eastAsia="Calibri" w:hAnsi="Arial" w:cs="Arial"/>
          <w:sz w:val="20"/>
          <w:szCs w:val="20"/>
        </w:rPr>
      </w:pPr>
    </w:p>
    <w:p w14:paraId="4A3A69CD" w14:textId="01DA5C3E" w:rsidR="00366873" w:rsidRDefault="00D611F7" w:rsidP="00EF4936">
      <w:pPr>
        <w:jc w:val="center"/>
        <w:rPr>
          <w:rFonts w:ascii="Arial" w:eastAsia="Calibri" w:hAnsi="Arial" w:cs="Arial"/>
          <w:sz w:val="20"/>
          <w:szCs w:val="20"/>
        </w:rPr>
      </w:pPr>
      <w:r>
        <w:rPr>
          <w:rFonts w:ascii="Arial" w:eastAsia="Calibri" w:hAnsi="Arial" w:cs="Arial"/>
          <w:noProof/>
          <w:sz w:val="20"/>
          <w:szCs w:val="20"/>
        </w:rPr>
        <w:lastRenderedPageBreak/>
        <w:drawing>
          <wp:inline distT="0" distB="0" distL="0" distR="0" wp14:anchorId="31117624" wp14:editId="54312BE9">
            <wp:extent cx="4083685" cy="2143125"/>
            <wp:effectExtent l="0" t="0" r="0" b="9525"/>
            <wp:docPr id="19" name="Picture 19" descr="Graphical user inte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chart&#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4083685" cy="2143125"/>
                    </a:xfrm>
                    <a:prstGeom prst="rect">
                      <a:avLst/>
                    </a:prstGeom>
                  </pic:spPr>
                </pic:pic>
              </a:graphicData>
            </a:graphic>
          </wp:inline>
        </w:drawing>
      </w:r>
    </w:p>
    <w:p w14:paraId="67DD361C" w14:textId="77777777" w:rsidR="00EF4936" w:rsidRDefault="00EF4936" w:rsidP="00EF4936">
      <w:pPr>
        <w:jc w:val="center"/>
        <w:rPr>
          <w:rFonts w:ascii="Arial" w:eastAsia="Calibri" w:hAnsi="Arial" w:cs="Arial"/>
          <w:sz w:val="20"/>
          <w:szCs w:val="20"/>
        </w:rPr>
      </w:pPr>
    </w:p>
    <w:p w14:paraId="23205DE6" w14:textId="5A761374" w:rsidR="00EF4936" w:rsidRDefault="00EF4936" w:rsidP="00EF4936">
      <w:pPr>
        <w:jc w:val="center"/>
        <w:rPr>
          <w:rFonts w:ascii="Arial" w:eastAsia="Calibri" w:hAnsi="Arial" w:cs="Arial"/>
          <w:sz w:val="20"/>
          <w:szCs w:val="20"/>
        </w:rPr>
      </w:pPr>
      <w:r>
        <w:rPr>
          <w:rFonts w:ascii="Arial" w:eastAsia="Calibri" w:hAnsi="Arial" w:cs="Arial"/>
          <w:sz w:val="20"/>
          <w:szCs w:val="20"/>
        </w:rPr>
        <w:t>Fig 2</w:t>
      </w:r>
      <w:r w:rsidR="00850975">
        <w:rPr>
          <w:rFonts w:ascii="Arial" w:eastAsia="Calibri" w:hAnsi="Arial" w:cs="Arial"/>
          <w:sz w:val="20"/>
          <w:szCs w:val="20"/>
        </w:rPr>
        <w:t>4</w:t>
      </w:r>
      <w:r>
        <w:rPr>
          <w:rFonts w:ascii="Arial" w:eastAsia="Calibri" w:hAnsi="Arial" w:cs="Arial"/>
          <w:sz w:val="20"/>
          <w:szCs w:val="20"/>
        </w:rPr>
        <w:tab/>
        <w:t xml:space="preserve">Power </w:t>
      </w:r>
      <w:r w:rsidR="00D611F7">
        <w:rPr>
          <w:rFonts w:ascii="Arial" w:eastAsia="Calibri" w:hAnsi="Arial" w:cs="Arial"/>
          <w:sz w:val="20"/>
          <w:szCs w:val="20"/>
        </w:rPr>
        <w:t>S</w:t>
      </w:r>
      <w:r>
        <w:rPr>
          <w:rFonts w:ascii="Arial" w:eastAsia="Calibri" w:hAnsi="Arial" w:cs="Arial"/>
          <w:sz w:val="20"/>
          <w:szCs w:val="20"/>
        </w:rPr>
        <w:t xml:space="preserve">upply </w:t>
      </w:r>
      <w:r w:rsidR="00D611F7">
        <w:rPr>
          <w:rFonts w:ascii="Arial" w:eastAsia="Calibri" w:hAnsi="Arial" w:cs="Arial"/>
          <w:sz w:val="20"/>
          <w:szCs w:val="20"/>
        </w:rPr>
        <w:t>O</w:t>
      </w:r>
      <w:r>
        <w:rPr>
          <w:rFonts w:ascii="Arial" w:eastAsia="Calibri" w:hAnsi="Arial" w:cs="Arial"/>
          <w:sz w:val="20"/>
          <w:szCs w:val="20"/>
        </w:rPr>
        <w:t xml:space="preserve">ff and </w:t>
      </w:r>
      <w:r w:rsidR="00D611F7">
        <w:rPr>
          <w:rFonts w:ascii="Arial" w:eastAsia="Calibri" w:hAnsi="Arial" w:cs="Arial"/>
          <w:sz w:val="20"/>
          <w:szCs w:val="20"/>
        </w:rPr>
        <w:t xml:space="preserve">On After </w:t>
      </w:r>
      <w:r w:rsidR="007254C1">
        <w:rPr>
          <w:rFonts w:ascii="Arial" w:eastAsia="Calibri" w:hAnsi="Arial" w:cs="Arial"/>
          <w:sz w:val="20"/>
          <w:szCs w:val="20"/>
        </w:rPr>
        <w:t>5</w:t>
      </w:r>
      <w:r w:rsidR="00D611F7">
        <w:rPr>
          <w:rFonts w:ascii="Arial" w:eastAsia="Calibri" w:hAnsi="Arial" w:cs="Arial"/>
          <w:sz w:val="20"/>
          <w:szCs w:val="20"/>
        </w:rPr>
        <w:t xml:space="preserve"> Min Delay</w:t>
      </w:r>
    </w:p>
    <w:p w14:paraId="4E7C14ED" w14:textId="77777777" w:rsidR="007254C1" w:rsidRDefault="007254C1" w:rsidP="00EF4936">
      <w:pPr>
        <w:jc w:val="center"/>
        <w:rPr>
          <w:rFonts w:ascii="Arial" w:eastAsia="Calibri" w:hAnsi="Arial" w:cs="Arial"/>
          <w:sz w:val="20"/>
          <w:szCs w:val="20"/>
        </w:rPr>
      </w:pPr>
    </w:p>
    <w:p w14:paraId="6C7CA47F" w14:textId="201103E6" w:rsidR="005952B3" w:rsidRPr="000D31E5" w:rsidRDefault="005952B3" w:rsidP="00410757">
      <w:pPr>
        <w:rPr>
          <w:rFonts w:ascii="Arial" w:eastAsia="Calibri" w:hAnsi="Arial" w:cs="Arial"/>
          <w:sz w:val="20"/>
          <w:szCs w:val="20"/>
          <w:u w:val="single"/>
        </w:rPr>
      </w:pPr>
      <w:r w:rsidRPr="000D31E5">
        <w:rPr>
          <w:rFonts w:ascii="Arial" w:eastAsia="Calibri" w:hAnsi="Arial" w:cs="Arial"/>
          <w:sz w:val="20"/>
          <w:szCs w:val="20"/>
          <w:u w:val="single"/>
        </w:rPr>
        <w:t>Results</w:t>
      </w:r>
    </w:p>
    <w:p w14:paraId="43B2C063" w14:textId="77777777" w:rsidR="005952B3" w:rsidRDefault="005952B3" w:rsidP="00410757">
      <w:pPr>
        <w:rPr>
          <w:rFonts w:ascii="Arial" w:eastAsia="Calibri" w:hAnsi="Arial" w:cs="Arial"/>
          <w:sz w:val="20"/>
          <w:szCs w:val="20"/>
        </w:rPr>
      </w:pPr>
    </w:p>
    <w:p w14:paraId="17D03417" w14:textId="04BF8DE2" w:rsidR="00410757" w:rsidRDefault="00410757" w:rsidP="00410757">
      <w:pPr>
        <w:rPr>
          <w:rFonts w:ascii="Arial" w:eastAsia="Calibri" w:hAnsi="Arial" w:cs="Arial"/>
          <w:sz w:val="20"/>
          <w:szCs w:val="20"/>
        </w:rPr>
      </w:pPr>
      <w:r>
        <w:rPr>
          <w:rFonts w:ascii="Arial" w:eastAsia="Calibri" w:hAnsi="Arial" w:cs="Arial"/>
          <w:sz w:val="20"/>
          <w:szCs w:val="20"/>
        </w:rPr>
        <w:t xml:space="preserve">The initial </w:t>
      </w:r>
      <w:r w:rsidR="00020C18">
        <w:rPr>
          <w:rFonts w:ascii="Arial" w:eastAsia="Calibri" w:hAnsi="Arial" w:cs="Arial"/>
          <w:sz w:val="20"/>
          <w:szCs w:val="20"/>
        </w:rPr>
        <w:t xml:space="preserve">load </w:t>
      </w:r>
      <w:r>
        <w:rPr>
          <w:rFonts w:ascii="Arial" w:eastAsia="Calibri" w:hAnsi="Arial" w:cs="Arial"/>
          <w:sz w:val="20"/>
          <w:szCs w:val="20"/>
        </w:rPr>
        <w:t xml:space="preserve">current </w:t>
      </w:r>
      <w:r w:rsidR="00020C18">
        <w:rPr>
          <w:rFonts w:ascii="Arial" w:eastAsia="Calibri" w:hAnsi="Arial" w:cs="Arial"/>
          <w:sz w:val="20"/>
          <w:szCs w:val="20"/>
        </w:rPr>
        <w:t xml:space="preserve">was measured at </w:t>
      </w:r>
      <w:r w:rsidR="0053723F">
        <w:rPr>
          <w:rFonts w:ascii="Arial" w:eastAsia="Calibri" w:hAnsi="Arial" w:cs="Arial"/>
          <w:sz w:val="20"/>
          <w:szCs w:val="20"/>
        </w:rPr>
        <w:t>26.2mA AC.</w:t>
      </w:r>
      <w:r w:rsidR="00B25FE9">
        <w:rPr>
          <w:rFonts w:ascii="Arial" w:eastAsia="Calibri" w:hAnsi="Arial" w:cs="Arial"/>
          <w:sz w:val="20"/>
          <w:szCs w:val="20"/>
        </w:rPr>
        <w:t xml:space="preserve"> The supply voltage at </w:t>
      </w:r>
      <w:r w:rsidR="008278E8">
        <w:rPr>
          <w:rFonts w:ascii="Arial" w:eastAsia="Calibri" w:hAnsi="Arial" w:cs="Arial"/>
          <w:sz w:val="20"/>
          <w:szCs w:val="20"/>
        </w:rPr>
        <w:t>3</w:t>
      </w:r>
      <w:r w:rsidR="0067710E">
        <w:rPr>
          <w:rFonts w:ascii="Arial" w:eastAsia="Calibri" w:hAnsi="Arial" w:cs="Arial"/>
          <w:sz w:val="20"/>
          <w:szCs w:val="20"/>
        </w:rPr>
        <w:t>6</w:t>
      </w:r>
      <w:r w:rsidR="00B25FE9">
        <w:rPr>
          <w:rFonts w:ascii="Arial" w:eastAsia="Calibri" w:hAnsi="Arial" w:cs="Arial"/>
          <w:sz w:val="20"/>
          <w:szCs w:val="20"/>
        </w:rPr>
        <w:t>V peak.</w:t>
      </w:r>
    </w:p>
    <w:p w14:paraId="160A9A5B" w14:textId="77777777" w:rsidR="005851DC" w:rsidRDefault="005851DC" w:rsidP="00410757">
      <w:pPr>
        <w:rPr>
          <w:rFonts w:ascii="Arial" w:eastAsia="Calibri" w:hAnsi="Arial" w:cs="Arial"/>
          <w:sz w:val="20"/>
          <w:szCs w:val="20"/>
        </w:rPr>
      </w:pPr>
    </w:p>
    <w:p w14:paraId="7EE95764" w14:textId="100D8FE3" w:rsidR="00C76DAE" w:rsidRDefault="005851DC" w:rsidP="00410757">
      <w:pPr>
        <w:rPr>
          <w:rFonts w:ascii="Arial" w:eastAsia="Calibri" w:hAnsi="Arial" w:cs="Arial"/>
          <w:sz w:val="20"/>
          <w:szCs w:val="20"/>
        </w:rPr>
      </w:pPr>
      <w:r>
        <w:rPr>
          <w:rFonts w:ascii="Arial" w:eastAsia="Calibri" w:hAnsi="Arial" w:cs="Arial"/>
          <w:sz w:val="20"/>
          <w:szCs w:val="20"/>
        </w:rPr>
        <w:t>A short circuit was connected across</w:t>
      </w:r>
      <w:r w:rsidR="00A1397D">
        <w:rPr>
          <w:rFonts w:ascii="Arial" w:eastAsia="Calibri" w:hAnsi="Arial" w:cs="Arial"/>
          <w:sz w:val="20"/>
          <w:szCs w:val="20"/>
        </w:rPr>
        <w:t xml:space="preserve"> sockets 2.2 &amp; 2.3 and the effect on the current</w:t>
      </w:r>
      <w:r w:rsidR="00312A4B">
        <w:rPr>
          <w:rFonts w:ascii="Arial" w:eastAsia="Calibri" w:hAnsi="Arial" w:cs="Arial"/>
          <w:sz w:val="20"/>
          <w:szCs w:val="20"/>
        </w:rPr>
        <w:t>,</w:t>
      </w:r>
      <w:r w:rsidR="00B47969">
        <w:rPr>
          <w:rFonts w:ascii="Arial" w:eastAsia="Calibri" w:hAnsi="Arial" w:cs="Arial"/>
          <w:sz w:val="20"/>
          <w:szCs w:val="20"/>
        </w:rPr>
        <w:t xml:space="preserve"> voltage </w:t>
      </w:r>
      <w:r w:rsidR="00312A4B">
        <w:rPr>
          <w:rFonts w:ascii="Arial" w:eastAsia="Calibri" w:hAnsi="Arial" w:cs="Arial"/>
          <w:sz w:val="20"/>
          <w:szCs w:val="20"/>
        </w:rPr>
        <w:t xml:space="preserve">and microcontroller pulses </w:t>
      </w:r>
      <w:r w:rsidR="00A1397D">
        <w:rPr>
          <w:rFonts w:ascii="Arial" w:eastAsia="Calibri" w:hAnsi="Arial" w:cs="Arial"/>
          <w:sz w:val="20"/>
          <w:szCs w:val="20"/>
        </w:rPr>
        <w:t xml:space="preserve">was observed. </w:t>
      </w:r>
      <w:r w:rsidR="00DF1C33">
        <w:rPr>
          <w:rFonts w:ascii="Arial" w:eastAsia="Calibri" w:hAnsi="Arial" w:cs="Arial"/>
          <w:sz w:val="20"/>
          <w:szCs w:val="20"/>
        </w:rPr>
        <w:t>(Fig 19)</w:t>
      </w:r>
      <w:r w:rsidR="00B47969">
        <w:rPr>
          <w:rFonts w:ascii="Arial" w:eastAsia="Calibri" w:hAnsi="Arial" w:cs="Arial"/>
          <w:sz w:val="20"/>
          <w:szCs w:val="20"/>
        </w:rPr>
        <w:t xml:space="preserve">. </w:t>
      </w:r>
      <w:r w:rsidR="009F46AC">
        <w:rPr>
          <w:rFonts w:ascii="Arial" w:eastAsia="Calibri" w:hAnsi="Arial" w:cs="Arial"/>
          <w:sz w:val="20"/>
          <w:szCs w:val="20"/>
        </w:rPr>
        <w:t xml:space="preserve">The immediate result was that </w:t>
      </w:r>
      <w:r w:rsidR="00EA2666">
        <w:rPr>
          <w:rFonts w:ascii="Arial" w:eastAsia="Calibri" w:hAnsi="Arial" w:cs="Arial"/>
          <w:sz w:val="20"/>
          <w:szCs w:val="20"/>
        </w:rPr>
        <w:t xml:space="preserve">the </w:t>
      </w:r>
      <w:r w:rsidR="00EA2666">
        <w:rPr>
          <w:rFonts w:ascii="Arial" w:eastAsia="Calibri" w:hAnsi="Arial" w:cs="Arial"/>
          <w:sz w:val="20"/>
          <w:szCs w:val="20"/>
        </w:rPr>
        <w:t xml:space="preserve">output pulses from the microcontroller have been altered </w:t>
      </w:r>
      <w:r w:rsidR="00EA2666">
        <w:rPr>
          <w:rFonts w:ascii="Arial" w:eastAsia="Calibri" w:hAnsi="Arial" w:cs="Arial"/>
          <w:sz w:val="20"/>
          <w:szCs w:val="20"/>
        </w:rPr>
        <w:t xml:space="preserve">which reduced </w:t>
      </w:r>
      <w:r w:rsidR="009F46AC">
        <w:rPr>
          <w:rFonts w:ascii="Arial" w:eastAsia="Calibri" w:hAnsi="Arial" w:cs="Arial"/>
          <w:sz w:val="20"/>
          <w:szCs w:val="20"/>
        </w:rPr>
        <w:t xml:space="preserve">the supply voltage to </w:t>
      </w:r>
      <w:r w:rsidR="007F5506">
        <w:rPr>
          <w:rFonts w:ascii="Arial" w:eastAsia="Calibri" w:hAnsi="Arial" w:cs="Arial"/>
          <w:sz w:val="20"/>
          <w:szCs w:val="20"/>
        </w:rPr>
        <w:t>0V, the supply current increased to 436mA</w:t>
      </w:r>
      <w:r w:rsidR="00EA2666">
        <w:rPr>
          <w:rFonts w:ascii="Arial" w:eastAsia="Calibri" w:hAnsi="Arial" w:cs="Arial"/>
          <w:sz w:val="20"/>
          <w:szCs w:val="20"/>
        </w:rPr>
        <w:t>.</w:t>
      </w:r>
      <w:r w:rsidR="000F700E">
        <w:rPr>
          <w:rFonts w:ascii="Arial" w:eastAsia="Calibri" w:hAnsi="Arial" w:cs="Arial"/>
          <w:sz w:val="20"/>
          <w:szCs w:val="20"/>
        </w:rPr>
        <w:t xml:space="preserve"> </w:t>
      </w:r>
      <w:r w:rsidR="0059611E">
        <w:rPr>
          <w:rFonts w:ascii="Arial" w:eastAsia="Calibri" w:hAnsi="Arial" w:cs="Arial"/>
          <w:sz w:val="20"/>
          <w:szCs w:val="20"/>
        </w:rPr>
        <w:t xml:space="preserve">After a period of 2 </w:t>
      </w:r>
      <w:r w:rsidR="003912E9">
        <w:rPr>
          <w:rFonts w:ascii="Arial" w:eastAsia="Calibri" w:hAnsi="Arial" w:cs="Arial"/>
          <w:sz w:val="20"/>
          <w:szCs w:val="20"/>
        </w:rPr>
        <w:t>minutes,</w:t>
      </w:r>
      <w:r w:rsidR="0059611E">
        <w:rPr>
          <w:rFonts w:ascii="Arial" w:eastAsia="Calibri" w:hAnsi="Arial" w:cs="Arial"/>
          <w:sz w:val="20"/>
          <w:szCs w:val="20"/>
        </w:rPr>
        <w:t xml:space="preserve"> it was observed that the</w:t>
      </w:r>
      <w:r w:rsidR="003912E9">
        <w:rPr>
          <w:rFonts w:ascii="Arial" w:eastAsia="Calibri" w:hAnsi="Arial" w:cs="Arial"/>
          <w:sz w:val="20"/>
          <w:szCs w:val="20"/>
        </w:rPr>
        <w:t xml:space="preserve"> </w:t>
      </w:r>
      <w:r w:rsidR="00A05E96">
        <w:rPr>
          <w:rFonts w:ascii="Arial" w:eastAsia="Calibri" w:hAnsi="Arial" w:cs="Arial"/>
          <w:sz w:val="20"/>
          <w:szCs w:val="20"/>
        </w:rPr>
        <w:t>supply current had risen to a maximum and gradually reduced to 65mA</w:t>
      </w:r>
      <w:r w:rsidR="000F700E">
        <w:rPr>
          <w:rFonts w:ascii="Arial" w:eastAsia="Calibri" w:hAnsi="Arial" w:cs="Arial"/>
          <w:sz w:val="20"/>
          <w:szCs w:val="20"/>
        </w:rPr>
        <w:t xml:space="preserve"> (Fig 20). The supply voltage remained at 0V.</w:t>
      </w:r>
    </w:p>
    <w:p w14:paraId="3ACA975C" w14:textId="77777777" w:rsidR="000F700E" w:rsidRDefault="000F700E" w:rsidP="00410757">
      <w:pPr>
        <w:rPr>
          <w:rFonts w:ascii="Arial" w:eastAsia="Calibri" w:hAnsi="Arial" w:cs="Arial"/>
          <w:sz w:val="20"/>
          <w:szCs w:val="20"/>
        </w:rPr>
      </w:pPr>
    </w:p>
    <w:p w14:paraId="48AD429A" w14:textId="1604AEA4" w:rsidR="000F700E" w:rsidRDefault="000F700E" w:rsidP="00410757">
      <w:pPr>
        <w:rPr>
          <w:rFonts w:ascii="Arial" w:eastAsia="Calibri" w:hAnsi="Arial" w:cs="Arial"/>
          <w:sz w:val="20"/>
          <w:szCs w:val="20"/>
        </w:rPr>
      </w:pPr>
      <w:r>
        <w:rPr>
          <w:rFonts w:ascii="Arial" w:eastAsia="Calibri" w:hAnsi="Arial" w:cs="Arial"/>
          <w:sz w:val="20"/>
          <w:szCs w:val="20"/>
        </w:rPr>
        <w:t xml:space="preserve">The short circuit was </w:t>
      </w:r>
      <w:r w:rsidR="00911979">
        <w:rPr>
          <w:rFonts w:ascii="Arial" w:eastAsia="Calibri" w:hAnsi="Arial" w:cs="Arial"/>
          <w:sz w:val="20"/>
          <w:szCs w:val="20"/>
        </w:rPr>
        <w:t>removed,</w:t>
      </w:r>
      <w:r>
        <w:rPr>
          <w:rFonts w:ascii="Arial" w:eastAsia="Calibri" w:hAnsi="Arial" w:cs="Arial"/>
          <w:sz w:val="20"/>
          <w:szCs w:val="20"/>
        </w:rPr>
        <w:t xml:space="preserve"> and</w:t>
      </w:r>
      <w:r w:rsidR="00C25166">
        <w:rPr>
          <w:rFonts w:ascii="Arial" w:eastAsia="Calibri" w:hAnsi="Arial" w:cs="Arial"/>
          <w:sz w:val="20"/>
          <w:szCs w:val="20"/>
        </w:rPr>
        <w:t xml:space="preserve"> the waveforms monitored. </w:t>
      </w:r>
      <w:r w:rsidR="00366873">
        <w:rPr>
          <w:rFonts w:ascii="Arial" w:eastAsia="Calibri" w:hAnsi="Arial" w:cs="Arial"/>
          <w:sz w:val="20"/>
          <w:szCs w:val="20"/>
        </w:rPr>
        <w:t xml:space="preserve">(Fig 21) </w:t>
      </w:r>
      <w:r w:rsidR="00C25166">
        <w:rPr>
          <w:rFonts w:ascii="Arial" w:eastAsia="Calibri" w:hAnsi="Arial" w:cs="Arial"/>
          <w:sz w:val="20"/>
          <w:szCs w:val="20"/>
        </w:rPr>
        <w:t xml:space="preserve">It was observed that </w:t>
      </w:r>
      <w:r w:rsidR="00C51406">
        <w:rPr>
          <w:rFonts w:ascii="Arial" w:eastAsia="Calibri" w:hAnsi="Arial" w:cs="Arial"/>
          <w:sz w:val="20"/>
          <w:szCs w:val="20"/>
        </w:rPr>
        <w:t xml:space="preserve">supply voltage </w:t>
      </w:r>
      <w:r w:rsidR="00794399">
        <w:rPr>
          <w:rFonts w:ascii="Arial" w:eastAsia="Calibri" w:hAnsi="Arial" w:cs="Arial"/>
          <w:sz w:val="20"/>
          <w:szCs w:val="20"/>
        </w:rPr>
        <w:t xml:space="preserve">returned </w:t>
      </w:r>
      <w:r w:rsidR="007D6AED">
        <w:rPr>
          <w:rFonts w:ascii="Arial" w:eastAsia="Calibri" w:hAnsi="Arial" w:cs="Arial"/>
          <w:sz w:val="20"/>
          <w:szCs w:val="20"/>
        </w:rPr>
        <w:t>to approximately</w:t>
      </w:r>
      <w:r w:rsidR="00911979">
        <w:rPr>
          <w:rFonts w:ascii="Arial" w:eastAsia="Calibri" w:hAnsi="Arial" w:cs="Arial"/>
          <w:sz w:val="20"/>
          <w:szCs w:val="20"/>
        </w:rPr>
        <w:t xml:space="preserve"> </w:t>
      </w:r>
      <w:r w:rsidR="00C278BB">
        <w:rPr>
          <w:rFonts w:ascii="Arial" w:eastAsia="Calibri" w:hAnsi="Arial" w:cs="Arial"/>
          <w:sz w:val="20"/>
          <w:szCs w:val="20"/>
        </w:rPr>
        <w:t>18</w:t>
      </w:r>
      <w:r w:rsidR="007D6AED">
        <w:rPr>
          <w:rFonts w:ascii="Arial" w:eastAsia="Calibri" w:hAnsi="Arial" w:cs="Arial"/>
          <w:sz w:val="20"/>
          <w:szCs w:val="20"/>
        </w:rPr>
        <w:t>V</w:t>
      </w:r>
      <w:r w:rsidR="00911979">
        <w:rPr>
          <w:rFonts w:ascii="Arial" w:eastAsia="Calibri" w:hAnsi="Arial" w:cs="Arial"/>
          <w:sz w:val="20"/>
          <w:szCs w:val="20"/>
        </w:rPr>
        <w:t xml:space="preserve"> </w:t>
      </w:r>
      <w:r w:rsidR="00D84D19">
        <w:rPr>
          <w:rFonts w:ascii="Arial" w:eastAsia="Calibri" w:hAnsi="Arial" w:cs="Arial"/>
          <w:sz w:val="20"/>
          <w:szCs w:val="20"/>
        </w:rPr>
        <w:t>peak,</w:t>
      </w:r>
      <w:r w:rsidR="00911979">
        <w:rPr>
          <w:rFonts w:ascii="Arial" w:eastAsia="Calibri" w:hAnsi="Arial" w:cs="Arial"/>
          <w:sz w:val="20"/>
          <w:szCs w:val="20"/>
        </w:rPr>
        <w:t xml:space="preserve"> </w:t>
      </w:r>
      <w:r w:rsidR="00215A4F">
        <w:rPr>
          <w:rFonts w:ascii="Arial" w:eastAsia="Calibri" w:hAnsi="Arial" w:cs="Arial"/>
          <w:sz w:val="20"/>
          <w:szCs w:val="20"/>
        </w:rPr>
        <w:t>but</w:t>
      </w:r>
      <w:r w:rsidR="00BD137F">
        <w:rPr>
          <w:rFonts w:ascii="Arial" w:eastAsia="Calibri" w:hAnsi="Arial" w:cs="Arial"/>
          <w:sz w:val="20"/>
          <w:szCs w:val="20"/>
        </w:rPr>
        <w:t xml:space="preserve"> the supply current dropped further to 13mA</w:t>
      </w:r>
      <w:r w:rsidR="00215A4F">
        <w:rPr>
          <w:rFonts w:ascii="Arial" w:eastAsia="Calibri" w:hAnsi="Arial" w:cs="Arial"/>
          <w:sz w:val="20"/>
          <w:szCs w:val="20"/>
        </w:rPr>
        <w:t>.</w:t>
      </w:r>
      <w:r w:rsidR="0082271E">
        <w:rPr>
          <w:rFonts w:ascii="Arial" w:eastAsia="Calibri" w:hAnsi="Arial" w:cs="Arial"/>
          <w:sz w:val="20"/>
          <w:szCs w:val="20"/>
        </w:rPr>
        <w:t xml:space="preserve"> </w:t>
      </w:r>
      <w:r w:rsidR="0011733D">
        <w:rPr>
          <w:rFonts w:ascii="Arial" w:eastAsia="Calibri" w:hAnsi="Arial" w:cs="Arial"/>
          <w:sz w:val="20"/>
          <w:szCs w:val="20"/>
        </w:rPr>
        <w:t xml:space="preserve">This did </w:t>
      </w:r>
      <w:r w:rsidR="006B70F4">
        <w:rPr>
          <w:rFonts w:ascii="Arial" w:eastAsia="Calibri" w:hAnsi="Arial" w:cs="Arial"/>
          <w:sz w:val="20"/>
          <w:szCs w:val="20"/>
        </w:rPr>
        <w:t xml:space="preserve">not </w:t>
      </w:r>
      <w:r w:rsidR="0011733D">
        <w:rPr>
          <w:rFonts w:ascii="Arial" w:eastAsia="Calibri" w:hAnsi="Arial" w:cs="Arial"/>
          <w:sz w:val="20"/>
          <w:szCs w:val="20"/>
        </w:rPr>
        <w:t>match</w:t>
      </w:r>
      <w:r w:rsidR="006B70F4">
        <w:rPr>
          <w:rFonts w:ascii="Arial" w:eastAsia="Calibri" w:hAnsi="Arial" w:cs="Arial"/>
          <w:sz w:val="20"/>
          <w:szCs w:val="20"/>
        </w:rPr>
        <w:t xml:space="preserve"> the original power supply</w:t>
      </w:r>
      <w:r w:rsidR="00BB6E9D">
        <w:rPr>
          <w:rFonts w:ascii="Arial" w:eastAsia="Calibri" w:hAnsi="Arial" w:cs="Arial"/>
          <w:sz w:val="20"/>
          <w:szCs w:val="20"/>
        </w:rPr>
        <w:t>.</w:t>
      </w:r>
    </w:p>
    <w:p w14:paraId="32FEE64C" w14:textId="77777777" w:rsidR="00BB6E9D" w:rsidRDefault="00BB6E9D" w:rsidP="00410757">
      <w:pPr>
        <w:rPr>
          <w:rFonts w:ascii="Arial" w:eastAsia="Calibri" w:hAnsi="Arial" w:cs="Arial"/>
          <w:sz w:val="20"/>
          <w:szCs w:val="20"/>
        </w:rPr>
      </w:pPr>
    </w:p>
    <w:p w14:paraId="5DD9E43E" w14:textId="0BB6255B" w:rsidR="00BB6E9D" w:rsidRDefault="00BB6E9D" w:rsidP="00410757">
      <w:pPr>
        <w:rPr>
          <w:rFonts w:ascii="Arial" w:eastAsia="Calibri" w:hAnsi="Arial" w:cs="Arial"/>
          <w:sz w:val="20"/>
          <w:szCs w:val="20"/>
        </w:rPr>
      </w:pPr>
      <w:r>
        <w:rPr>
          <w:rFonts w:ascii="Arial" w:eastAsia="Calibri" w:hAnsi="Arial" w:cs="Arial"/>
          <w:sz w:val="20"/>
          <w:szCs w:val="20"/>
        </w:rPr>
        <w:t>The power supply was switched off</w:t>
      </w:r>
      <w:r w:rsidR="00651B5B">
        <w:rPr>
          <w:rFonts w:ascii="Arial" w:eastAsia="Calibri" w:hAnsi="Arial" w:cs="Arial"/>
          <w:sz w:val="20"/>
          <w:szCs w:val="20"/>
        </w:rPr>
        <w:t xml:space="preserve"> and immediately on again.</w:t>
      </w:r>
      <w:r w:rsidR="00366873">
        <w:rPr>
          <w:rFonts w:ascii="Arial" w:eastAsia="Calibri" w:hAnsi="Arial" w:cs="Arial"/>
          <w:sz w:val="20"/>
          <w:szCs w:val="20"/>
        </w:rPr>
        <w:t xml:space="preserve"> The supply voltage </w:t>
      </w:r>
      <w:r w:rsidR="002A22A1">
        <w:rPr>
          <w:rFonts w:ascii="Arial" w:eastAsia="Calibri" w:hAnsi="Arial" w:cs="Arial"/>
          <w:sz w:val="20"/>
          <w:szCs w:val="20"/>
        </w:rPr>
        <w:t xml:space="preserve">and current </w:t>
      </w:r>
      <w:r w:rsidR="00366873">
        <w:rPr>
          <w:rFonts w:ascii="Arial" w:eastAsia="Calibri" w:hAnsi="Arial" w:cs="Arial"/>
          <w:sz w:val="20"/>
          <w:szCs w:val="20"/>
        </w:rPr>
        <w:t>returned to normal</w:t>
      </w:r>
      <w:r w:rsidR="008D7A9C">
        <w:rPr>
          <w:rFonts w:ascii="Arial" w:eastAsia="Calibri" w:hAnsi="Arial" w:cs="Arial"/>
          <w:sz w:val="20"/>
          <w:szCs w:val="20"/>
        </w:rPr>
        <w:t xml:space="preserve"> at </w:t>
      </w:r>
      <w:r w:rsidR="00C278BB">
        <w:rPr>
          <w:rFonts w:ascii="Arial" w:eastAsia="Calibri" w:hAnsi="Arial" w:cs="Arial"/>
          <w:sz w:val="20"/>
          <w:szCs w:val="20"/>
        </w:rPr>
        <w:t>36</w:t>
      </w:r>
      <w:r w:rsidR="008D7A9C">
        <w:rPr>
          <w:rFonts w:ascii="Arial" w:eastAsia="Calibri" w:hAnsi="Arial" w:cs="Arial"/>
          <w:sz w:val="20"/>
          <w:szCs w:val="20"/>
        </w:rPr>
        <w:t xml:space="preserve">V </w:t>
      </w:r>
      <w:r w:rsidR="002A22A1">
        <w:rPr>
          <w:rFonts w:ascii="Arial" w:eastAsia="Calibri" w:hAnsi="Arial" w:cs="Arial"/>
          <w:sz w:val="20"/>
          <w:szCs w:val="20"/>
        </w:rPr>
        <w:t>and the supply current to 27mA respectively.</w:t>
      </w:r>
    </w:p>
    <w:p w14:paraId="519A0342" w14:textId="77777777" w:rsidR="00986F20" w:rsidRDefault="00986F20" w:rsidP="00410757">
      <w:pPr>
        <w:rPr>
          <w:rFonts w:ascii="Arial" w:eastAsia="Calibri" w:hAnsi="Arial" w:cs="Arial"/>
          <w:sz w:val="20"/>
          <w:szCs w:val="20"/>
        </w:rPr>
      </w:pPr>
    </w:p>
    <w:p w14:paraId="57D66E1F" w14:textId="5EE9FA57" w:rsidR="00986F20" w:rsidRDefault="00135505" w:rsidP="00410757">
      <w:pPr>
        <w:rPr>
          <w:rFonts w:ascii="Arial" w:eastAsia="Calibri" w:hAnsi="Arial" w:cs="Arial"/>
          <w:sz w:val="20"/>
          <w:szCs w:val="20"/>
        </w:rPr>
      </w:pPr>
      <w:r>
        <w:rPr>
          <w:rFonts w:ascii="Arial" w:eastAsia="Calibri" w:hAnsi="Arial" w:cs="Arial"/>
          <w:sz w:val="20"/>
          <w:szCs w:val="20"/>
        </w:rPr>
        <w:t xml:space="preserve">The power was switched off and </w:t>
      </w:r>
      <w:r w:rsidR="007254C1">
        <w:rPr>
          <w:rFonts w:ascii="Arial" w:eastAsia="Calibri" w:hAnsi="Arial" w:cs="Arial"/>
          <w:sz w:val="20"/>
          <w:szCs w:val="20"/>
        </w:rPr>
        <w:t xml:space="preserve">after </w:t>
      </w:r>
      <w:r w:rsidR="007254C1">
        <w:rPr>
          <w:rFonts w:ascii="Arial" w:eastAsia="Calibri" w:hAnsi="Arial" w:cs="Arial"/>
          <w:sz w:val="20"/>
          <w:szCs w:val="20"/>
        </w:rPr>
        <w:t>a delay of 5 minutes</w:t>
      </w:r>
      <w:r w:rsidR="007254C1">
        <w:rPr>
          <w:rFonts w:ascii="Arial" w:eastAsia="Calibri" w:hAnsi="Arial" w:cs="Arial"/>
          <w:sz w:val="20"/>
          <w:szCs w:val="20"/>
        </w:rPr>
        <w:t xml:space="preserve">, </w:t>
      </w:r>
      <w:r>
        <w:rPr>
          <w:rFonts w:ascii="Arial" w:eastAsia="Calibri" w:hAnsi="Arial" w:cs="Arial"/>
          <w:sz w:val="20"/>
          <w:szCs w:val="20"/>
        </w:rPr>
        <w:t>on again.</w:t>
      </w:r>
      <w:r w:rsidR="00EF4936">
        <w:rPr>
          <w:rFonts w:ascii="Arial" w:eastAsia="Calibri" w:hAnsi="Arial" w:cs="Arial"/>
          <w:sz w:val="20"/>
          <w:szCs w:val="20"/>
        </w:rPr>
        <w:t xml:space="preserve"> (Fig 23)</w:t>
      </w:r>
      <w:r w:rsidR="007254C1">
        <w:rPr>
          <w:rFonts w:ascii="Arial" w:eastAsia="Calibri" w:hAnsi="Arial" w:cs="Arial"/>
          <w:sz w:val="20"/>
          <w:szCs w:val="20"/>
        </w:rPr>
        <w:t>. The waveform</w:t>
      </w:r>
      <w:r w:rsidR="00190A57">
        <w:rPr>
          <w:rFonts w:ascii="Arial" w:eastAsia="Calibri" w:hAnsi="Arial" w:cs="Arial"/>
          <w:sz w:val="20"/>
          <w:szCs w:val="20"/>
        </w:rPr>
        <w:t xml:space="preserve"> was observed to be very similar to that in Fig </w:t>
      </w:r>
      <w:r w:rsidR="0088571E">
        <w:rPr>
          <w:rFonts w:ascii="Arial" w:eastAsia="Calibri" w:hAnsi="Arial" w:cs="Arial"/>
          <w:sz w:val="20"/>
          <w:szCs w:val="20"/>
        </w:rPr>
        <w:t>22 as in the supply was restored to near normal, w</w:t>
      </w:r>
      <w:r w:rsidR="00EA3BB9">
        <w:rPr>
          <w:rFonts w:ascii="Arial" w:eastAsia="Calibri" w:hAnsi="Arial" w:cs="Arial"/>
          <w:sz w:val="20"/>
          <w:szCs w:val="20"/>
        </w:rPr>
        <w:t>i</w:t>
      </w:r>
      <w:r w:rsidR="0088571E">
        <w:rPr>
          <w:rFonts w:ascii="Arial" w:eastAsia="Calibri" w:hAnsi="Arial" w:cs="Arial"/>
          <w:sz w:val="20"/>
          <w:szCs w:val="20"/>
        </w:rPr>
        <w:t>th the supply current settling back to 26.</w:t>
      </w:r>
      <w:r w:rsidR="00EA3BB9">
        <w:rPr>
          <w:rFonts w:ascii="Arial" w:eastAsia="Calibri" w:hAnsi="Arial" w:cs="Arial"/>
          <w:sz w:val="20"/>
          <w:szCs w:val="20"/>
        </w:rPr>
        <w:t>1mA.</w:t>
      </w:r>
    </w:p>
    <w:p w14:paraId="190AEAB7" w14:textId="77777777" w:rsidR="00E50264" w:rsidRDefault="00E50264" w:rsidP="00410757">
      <w:pPr>
        <w:rPr>
          <w:rFonts w:ascii="Arial" w:eastAsia="Calibri" w:hAnsi="Arial" w:cs="Arial"/>
          <w:sz w:val="20"/>
          <w:szCs w:val="20"/>
        </w:rPr>
      </w:pPr>
    </w:p>
    <w:p w14:paraId="3D1CB562" w14:textId="5D21CBE3" w:rsidR="00E50264" w:rsidRPr="000D31E5" w:rsidRDefault="00E50264" w:rsidP="00410757">
      <w:pPr>
        <w:rPr>
          <w:rFonts w:ascii="Arial" w:eastAsia="Calibri" w:hAnsi="Arial" w:cs="Arial"/>
          <w:sz w:val="20"/>
          <w:szCs w:val="20"/>
          <w:u w:val="single"/>
        </w:rPr>
      </w:pPr>
      <w:r w:rsidRPr="000D31E5">
        <w:rPr>
          <w:rFonts w:ascii="Arial" w:eastAsia="Calibri" w:hAnsi="Arial" w:cs="Arial"/>
          <w:sz w:val="20"/>
          <w:szCs w:val="20"/>
          <w:u w:val="single"/>
        </w:rPr>
        <w:t>Discussion</w:t>
      </w:r>
    </w:p>
    <w:p w14:paraId="77DC469C" w14:textId="77777777" w:rsidR="00E50264" w:rsidRDefault="00E50264" w:rsidP="00410757">
      <w:pPr>
        <w:rPr>
          <w:rFonts w:ascii="Arial" w:eastAsia="Calibri" w:hAnsi="Arial" w:cs="Arial"/>
          <w:b/>
          <w:bCs/>
          <w:sz w:val="20"/>
          <w:szCs w:val="20"/>
          <w:u w:val="single"/>
        </w:rPr>
      </w:pPr>
    </w:p>
    <w:p w14:paraId="4F74E518" w14:textId="005E2A66" w:rsidR="00E50264" w:rsidRDefault="00E96E03" w:rsidP="00410757">
      <w:pPr>
        <w:rPr>
          <w:rFonts w:ascii="Arial" w:eastAsia="Calibri" w:hAnsi="Arial" w:cs="Arial"/>
          <w:sz w:val="20"/>
          <w:szCs w:val="20"/>
        </w:rPr>
      </w:pPr>
      <w:r>
        <w:rPr>
          <w:rFonts w:ascii="Arial" w:eastAsia="Calibri" w:hAnsi="Arial" w:cs="Arial"/>
          <w:sz w:val="20"/>
          <w:szCs w:val="20"/>
        </w:rPr>
        <w:t xml:space="preserve">Overcurrent protection </w:t>
      </w:r>
      <w:r w:rsidR="00F361A0">
        <w:rPr>
          <w:rFonts w:ascii="Arial" w:eastAsia="Calibri" w:hAnsi="Arial" w:cs="Arial"/>
          <w:sz w:val="20"/>
          <w:szCs w:val="20"/>
        </w:rPr>
        <w:t>is provided in a</w:t>
      </w:r>
      <w:r w:rsidR="00DD3813">
        <w:rPr>
          <w:rFonts w:ascii="Arial" w:eastAsia="Calibri" w:hAnsi="Arial" w:cs="Arial"/>
          <w:sz w:val="20"/>
          <w:szCs w:val="20"/>
        </w:rPr>
        <w:t xml:space="preserve"> power supply to pr</w:t>
      </w:r>
      <w:r w:rsidR="00D14101">
        <w:rPr>
          <w:rFonts w:ascii="Arial" w:eastAsia="Calibri" w:hAnsi="Arial" w:cs="Arial"/>
          <w:sz w:val="20"/>
          <w:szCs w:val="20"/>
        </w:rPr>
        <w:t>event</w:t>
      </w:r>
      <w:r w:rsidR="00CD7C92">
        <w:rPr>
          <w:rFonts w:ascii="Arial" w:eastAsia="Calibri" w:hAnsi="Arial" w:cs="Arial"/>
          <w:sz w:val="20"/>
          <w:szCs w:val="20"/>
        </w:rPr>
        <w:t xml:space="preserve"> it </w:t>
      </w:r>
      <w:r w:rsidR="00D14101">
        <w:rPr>
          <w:rFonts w:ascii="Arial" w:eastAsia="Calibri" w:hAnsi="Arial" w:cs="Arial"/>
          <w:sz w:val="20"/>
          <w:szCs w:val="20"/>
        </w:rPr>
        <w:t xml:space="preserve">from </w:t>
      </w:r>
      <w:r w:rsidR="00CD7C92">
        <w:rPr>
          <w:rFonts w:ascii="Arial" w:eastAsia="Calibri" w:hAnsi="Arial" w:cs="Arial"/>
          <w:sz w:val="20"/>
          <w:szCs w:val="20"/>
        </w:rPr>
        <w:t xml:space="preserve">delivering more current than </w:t>
      </w:r>
      <w:r w:rsidR="00186AD8">
        <w:rPr>
          <w:rFonts w:ascii="Arial" w:eastAsia="Calibri" w:hAnsi="Arial" w:cs="Arial"/>
          <w:sz w:val="20"/>
          <w:szCs w:val="20"/>
        </w:rPr>
        <w:t>its</w:t>
      </w:r>
      <w:r w:rsidR="00CD7C92">
        <w:rPr>
          <w:rFonts w:ascii="Arial" w:eastAsia="Calibri" w:hAnsi="Arial" w:cs="Arial"/>
          <w:sz w:val="20"/>
          <w:szCs w:val="20"/>
        </w:rPr>
        <w:t xml:space="preserve"> circuits and cables can safely ca</w:t>
      </w:r>
      <w:r w:rsidR="00D14101">
        <w:rPr>
          <w:rFonts w:ascii="Arial" w:eastAsia="Calibri" w:hAnsi="Arial" w:cs="Arial"/>
          <w:sz w:val="20"/>
          <w:szCs w:val="20"/>
        </w:rPr>
        <w:t>rry.</w:t>
      </w:r>
      <w:r w:rsidR="00004B64">
        <w:rPr>
          <w:rFonts w:ascii="Arial" w:eastAsia="Calibri" w:hAnsi="Arial" w:cs="Arial"/>
          <w:color w:val="FF0000"/>
          <w:sz w:val="20"/>
          <w:szCs w:val="20"/>
        </w:rPr>
        <w:t xml:space="preserve"> </w:t>
      </w:r>
      <w:r w:rsidR="0076113B">
        <w:rPr>
          <w:rFonts w:ascii="Arial" w:eastAsia="Calibri" w:hAnsi="Arial" w:cs="Arial"/>
          <w:sz w:val="20"/>
          <w:szCs w:val="20"/>
        </w:rPr>
        <w:t>Th</w:t>
      </w:r>
      <w:r w:rsidR="00273097">
        <w:rPr>
          <w:rFonts w:ascii="Arial" w:eastAsia="Calibri" w:hAnsi="Arial" w:cs="Arial"/>
          <w:sz w:val="20"/>
          <w:szCs w:val="20"/>
        </w:rPr>
        <w:t xml:space="preserve">e </w:t>
      </w:r>
      <w:r w:rsidR="0076113B">
        <w:rPr>
          <w:rFonts w:ascii="Arial" w:eastAsia="Calibri" w:hAnsi="Arial" w:cs="Arial"/>
          <w:sz w:val="20"/>
          <w:szCs w:val="20"/>
        </w:rPr>
        <w:t>three-phase</w:t>
      </w:r>
      <w:r w:rsidR="00273097">
        <w:rPr>
          <w:rFonts w:ascii="Arial" w:eastAsia="Calibri" w:hAnsi="Arial" w:cs="Arial"/>
          <w:sz w:val="20"/>
          <w:szCs w:val="20"/>
        </w:rPr>
        <w:t xml:space="preserve"> power supply </w:t>
      </w:r>
      <w:r w:rsidR="00691206">
        <w:rPr>
          <w:rFonts w:ascii="Arial" w:eastAsia="Calibri" w:hAnsi="Arial" w:cs="Arial"/>
          <w:sz w:val="20"/>
          <w:szCs w:val="20"/>
        </w:rPr>
        <w:t>has two stage overcurrent protection built in.</w:t>
      </w:r>
      <w:r w:rsidR="00273097">
        <w:rPr>
          <w:rFonts w:ascii="Arial" w:eastAsia="Calibri" w:hAnsi="Arial" w:cs="Arial"/>
          <w:sz w:val="20"/>
          <w:szCs w:val="20"/>
        </w:rPr>
        <w:t xml:space="preserve"> </w:t>
      </w:r>
      <w:r w:rsidR="007123DF">
        <w:rPr>
          <w:rFonts w:ascii="Arial" w:eastAsia="Calibri" w:hAnsi="Arial" w:cs="Arial"/>
          <w:sz w:val="20"/>
          <w:szCs w:val="20"/>
        </w:rPr>
        <w:t xml:space="preserve">It is designed to immediately reduce the output voltage </w:t>
      </w:r>
      <w:r w:rsidR="00007082">
        <w:rPr>
          <w:rFonts w:ascii="Arial" w:eastAsia="Calibri" w:hAnsi="Arial" w:cs="Arial"/>
          <w:sz w:val="20"/>
          <w:szCs w:val="20"/>
        </w:rPr>
        <w:t xml:space="preserve">to a low level but allow the current to rise. </w:t>
      </w:r>
      <w:r w:rsidR="00F706E9">
        <w:rPr>
          <w:rFonts w:ascii="Arial" w:eastAsia="Calibri" w:hAnsi="Arial" w:cs="Arial"/>
          <w:sz w:val="20"/>
          <w:szCs w:val="20"/>
        </w:rPr>
        <w:t>If the current continues to rise to an excessively high value the</w:t>
      </w:r>
      <w:r w:rsidR="00C8418F">
        <w:rPr>
          <w:rFonts w:ascii="Arial" w:eastAsia="Calibri" w:hAnsi="Arial" w:cs="Arial"/>
          <w:sz w:val="20"/>
          <w:szCs w:val="20"/>
        </w:rPr>
        <w:t>n</w:t>
      </w:r>
      <w:r w:rsidR="00F706E9">
        <w:rPr>
          <w:rFonts w:ascii="Arial" w:eastAsia="Calibri" w:hAnsi="Arial" w:cs="Arial"/>
          <w:sz w:val="20"/>
          <w:szCs w:val="20"/>
        </w:rPr>
        <w:t xml:space="preserve"> </w:t>
      </w:r>
      <w:r w:rsidR="005A32E8">
        <w:rPr>
          <w:rFonts w:ascii="Arial" w:eastAsia="Calibri" w:hAnsi="Arial" w:cs="Arial"/>
          <w:sz w:val="20"/>
          <w:szCs w:val="20"/>
        </w:rPr>
        <w:t xml:space="preserve">a </w:t>
      </w:r>
      <w:r w:rsidR="00E90748">
        <w:rPr>
          <w:rFonts w:ascii="Arial" w:eastAsia="Calibri" w:hAnsi="Arial" w:cs="Arial"/>
          <w:sz w:val="20"/>
          <w:szCs w:val="20"/>
        </w:rPr>
        <w:t xml:space="preserve">second stage </w:t>
      </w:r>
      <w:r w:rsidR="005A32E8">
        <w:rPr>
          <w:rFonts w:ascii="Arial" w:eastAsia="Calibri" w:hAnsi="Arial" w:cs="Arial"/>
          <w:sz w:val="20"/>
          <w:szCs w:val="20"/>
        </w:rPr>
        <w:t xml:space="preserve">thermal protection device is triggered which alters the pulses from the microcontroller to </w:t>
      </w:r>
      <w:r w:rsidR="002E5F09">
        <w:rPr>
          <w:rFonts w:ascii="Arial" w:eastAsia="Calibri" w:hAnsi="Arial" w:cs="Arial"/>
          <w:sz w:val="20"/>
          <w:szCs w:val="20"/>
        </w:rPr>
        <w:t>further reduce the output voltage and bring the output current back to a safe value.</w:t>
      </w:r>
      <w:r w:rsidR="00675947">
        <w:rPr>
          <w:rFonts w:ascii="Arial" w:eastAsia="Calibri" w:hAnsi="Arial" w:cs="Arial"/>
          <w:sz w:val="20"/>
          <w:szCs w:val="20"/>
        </w:rPr>
        <w:t xml:space="preserve"> </w:t>
      </w:r>
      <w:r w:rsidR="008D2550">
        <w:rPr>
          <w:rFonts w:ascii="Arial" w:eastAsia="Calibri" w:hAnsi="Arial" w:cs="Arial"/>
          <w:sz w:val="20"/>
          <w:szCs w:val="20"/>
        </w:rPr>
        <w:t>After</w:t>
      </w:r>
      <w:r w:rsidR="00483011">
        <w:rPr>
          <w:rFonts w:ascii="Arial" w:eastAsia="Calibri" w:hAnsi="Arial" w:cs="Arial"/>
          <w:sz w:val="20"/>
          <w:szCs w:val="20"/>
        </w:rPr>
        <w:t xml:space="preserve"> the second stage thermal protection circuit has </w:t>
      </w:r>
      <w:r w:rsidR="008D2550">
        <w:rPr>
          <w:rFonts w:ascii="Arial" w:eastAsia="Calibri" w:hAnsi="Arial" w:cs="Arial"/>
          <w:sz w:val="20"/>
          <w:szCs w:val="20"/>
        </w:rPr>
        <w:t>triggered, t</w:t>
      </w:r>
      <w:r w:rsidR="00675947">
        <w:rPr>
          <w:rFonts w:ascii="Arial" w:eastAsia="Calibri" w:hAnsi="Arial" w:cs="Arial"/>
          <w:sz w:val="20"/>
          <w:szCs w:val="20"/>
        </w:rPr>
        <w:t xml:space="preserve">he module power supplies must be turned off </w:t>
      </w:r>
      <w:r w:rsidR="00F465E6">
        <w:rPr>
          <w:rFonts w:ascii="Arial" w:eastAsia="Calibri" w:hAnsi="Arial" w:cs="Arial"/>
          <w:sz w:val="20"/>
          <w:szCs w:val="20"/>
        </w:rPr>
        <w:t>for a short period of time to allow the thermal fuse to recover.</w:t>
      </w:r>
    </w:p>
    <w:p w14:paraId="4BCAD016" w14:textId="77777777" w:rsidR="00D61EC6" w:rsidRDefault="00D61EC6" w:rsidP="00410757">
      <w:pPr>
        <w:rPr>
          <w:rFonts w:ascii="Arial" w:eastAsia="Calibri" w:hAnsi="Arial" w:cs="Arial"/>
          <w:sz w:val="20"/>
          <w:szCs w:val="20"/>
        </w:rPr>
      </w:pPr>
    </w:p>
    <w:p w14:paraId="422D6B5F" w14:textId="0969ED51" w:rsidR="00D61EC6" w:rsidRPr="008C25A9" w:rsidRDefault="00D61EC6" w:rsidP="00410757">
      <w:pPr>
        <w:rPr>
          <w:rFonts w:ascii="Arial" w:eastAsia="Calibri" w:hAnsi="Arial" w:cs="Arial"/>
          <w:sz w:val="20"/>
          <w:szCs w:val="20"/>
          <w:u w:val="single"/>
        </w:rPr>
      </w:pPr>
      <w:r w:rsidRPr="008C25A9">
        <w:rPr>
          <w:rFonts w:ascii="Arial" w:eastAsia="Calibri" w:hAnsi="Arial" w:cs="Arial"/>
          <w:sz w:val="20"/>
          <w:szCs w:val="20"/>
          <w:u w:val="single"/>
        </w:rPr>
        <w:t>Conclu</w:t>
      </w:r>
      <w:r w:rsidR="008C25A9" w:rsidRPr="008C25A9">
        <w:rPr>
          <w:rFonts w:ascii="Arial" w:eastAsia="Calibri" w:hAnsi="Arial" w:cs="Arial"/>
          <w:sz w:val="20"/>
          <w:szCs w:val="20"/>
          <w:u w:val="single"/>
        </w:rPr>
        <w:t>s</w:t>
      </w:r>
      <w:r w:rsidRPr="008C25A9">
        <w:rPr>
          <w:rFonts w:ascii="Arial" w:eastAsia="Calibri" w:hAnsi="Arial" w:cs="Arial"/>
          <w:sz w:val="20"/>
          <w:szCs w:val="20"/>
          <w:u w:val="single"/>
        </w:rPr>
        <w:t>ion</w:t>
      </w:r>
    </w:p>
    <w:p w14:paraId="51CDE2B1" w14:textId="77777777" w:rsidR="00A453CB" w:rsidRDefault="00A453CB" w:rsidP="00410757">
      <w:pPr>
        <w:rPr>
          <w:rFonts w:ascii="Arial" w:eastAsia="Calibri" w:hAnsi="Arial" w:cs="Arial"/>
          <w:sz w:val="20"/>
          <w:szCs w:val="20"/>
        </w:rPr>
      </w:pPr>
    </w:p>
    <w:p w14:paraId="17993D90" w14:textId="76A6D07A" w:rsidR="005C3CB9" w:rsidRDefault="00A453CB" w:rsidP="00410757">
      <w:pPr>
        <w:rPr>
          <w:rFonts w:ascii="Arial" w:eastAsia="Calibri" w:hAnsi="Arial" w:cs="Arial"/>
          <w:sz w:val="20"/>
          <w:szCs w:val="20"/>
        </w:rPr>
      </w:pPr>
      <w:r>
        <w:rPr>
          <w:rFonts w:ascii="Arial" w:eastAsia="Calibri" w:hAnsi="Arial" w:cs="Arial"/>
          <w:sz w:val="20"/>
          <w:szCs w:val="20"/>
        </w:rPr>
        <w:t xml:space="preserve">From the results </w:t>
      </w:r>
      <w:r w:rsidR="00C40998">
        <w:rPr>
          <w:rFonts w:ascii="Arial" w:eastAsia="Calibri" w:hAnsi="Arial" w:cs="Arial"/>
          <w:sz w:val="20"/>
          <w:szCs w:val="20"/>
        </w:rPr>
        <w:t>the</w:t>
      </w:r>
      <w:r>
        <w:rPr>
          <w:rFonts w:ascii="Arial" w:eastAsia="Calibri" w:hAnsi="Arial" w:cs="Arial"/>
          <w:sz w:val="20"/>
          <w:szCs w:val="20"/>
        </w:rPr>
        <w:t xml:space="preserve"> </w:t>
      </w:r>
      <w:r w:rsidR="008A56DF">
        <w:rPr>
          <w:rFonts w:ascii="Arial" w:eastAsia="Calibri" w:hAnsi="Arial" w:cs="Arial"/>
          <w:sz w:val="20"/>
          <w:szCs w:val="20"/>
        </w:rPr>
        <w:t xml:space="preserve">moment the short circuit fault was introduced the voltage </w:t>
      </w:r>
      <w:r w:rsidR="005D23C1">
        <w:rPr>
          <w:rFonts w:ascii="Arial" w:eastAsia="Calibri" w:hAnsi="Arial" w:cs="Arial"/>
          <w:sz w:val="20"/>
          <w:szCs w:val="20"/>
        </w:rPr>
        <w:t>fe</w:t>
      </w:r>
      <w:r w:rsidR="008A56DF">
        <w:rPr>
          <w:rFonts w:ascii="Arial" w:eastAsia="Calibri" w:hAnsi="Arial" w:cs="Arial"/>
          <w:sz w:val="20"/>
          <w:szCs w:val="20"/>
        </w:rPr>
        <w:t xml:space="preserve">ll towards </w:t>
      </w:r>
      <w:r w:rsidR="00F14A9C">
        <w:rPr>
          <w:rFonts w:ascii="Arial" w:eastAsia="Calibri" w:hAnsi="Arial" w:cs="Arial"/>
          <w:sz w:val="20"/>
          <w:szCs w:val="20"/>
        </w:rPr>
        <w:t>0V</w:t>
      </w:r>
      <w:r w:rsidR="004A0541">
        <w:rPr>
          <w:rFonts w:ascii="Arial" w:eastAsia="Calibri" w:hAnsi="Arial" w:cs="Arial"/>
          <w:sz w:val="20"/>
          <w:szCs w:val="20"/>
        </w:rPr>
        <w:t xml:space="preserve"> </w:t>
      </w:r>
      <w:r w:rsidR="00F14A9C">
        <w:rPr>
          <w:rFonts w:ascii="Arial" w:eastAsia="Calibri" w:hAnsi="Arial" w:cs="Arial"/>
          <w:sz w:val="20"/>
          <w:szCs w:val="20"/>
        </w:rPr>
        <w:t>whilst the current rose to a peak</w:t>
      </w:r>
      <w:r w:rsidR="00EE106B">
        <w:rPr>
          <w:rFonts w:ascii="Arial" w:eastAsia="Calibri" w:hAnsi="Arial" w:cs="Arial"/>
          <w:sz w:val="20"/>
          <w:szCs w:val="20"/>
        </w:rPr>
        <w:t xml:space="preserve">. </w:t>
      </w:r>
      <w:r w:rsidR="00C40998">
        <w:rPr>
          <w:rFonts w:ascii="Arial" w:eastAsia="Calibri" w:hAnsi="Arial" w:cs="Arial"/>
          <w:sz w:val="20"/>
          <w:szCs w:val="20"/>
        </w:rPr>
        <w:t xml:space="preserve">This </w:t>
      </w:r>
      <w:proofErr w:type="gramStart"/>
      <w:r w:rsidR="00C40998">
        <w:rPr>
          <w:rFonts w:ascii="Arial" w:eastAsia="Calibri" w:hAnsi="Arial" w:cs="Arial"/>
          <w:sz w:val="20"/>
          <w:szCs w:val="20"/>
        </w:rPr>
        <w:t>mimic</w:t>
      </w:r>
      <w:proofErr w:type="gramEnd"/>
      <w:r w:rsidR="00EF4624">
        <w:rPr>
          <w:rFonts w:ascii="Arial" w:eastAsia="Calibri" w:hAnsi="Arial" w:cs="Arial"/>
          <w:sz w:val="20"/>
          <w:szCs w:val="20"/>
        </w:rPr>
        <w:t xml:space="preserve"> the effects of the first stage of the overcurrent protection.</w:t>
      </w:r>
      <w:r w:rsidR="00EF4624">
        <w:rPr>
          <w:rFonts w:ascii="Arial" w:eastAsia="Calibri" w:hAnsi="Arial" w:cs="Arial"/>
          <w:sz w:val="20"/>
          <w:szCs w:val="20"/>
        </w:rPr>
        <w:t xml:space="preserve"> </w:t>
      </w:r>
      <w:r w:rsidR="00EE106B">
        <w:rPr>
          <w:rFonts w:ascii="Arial" w:eastAsia="Calibri" w:hAnsi="Arial" w:cs="Arial"/>
          <w:sz w:val="20"/>
          <w:szCs w:val="20"/>
        </w:rPr>
        <w:t>After approximately two minutes the current had peaked and fallen away</w:t>
      </w:r>
      <w:r w:rsidR="00EF4624">
        <w:rPr>
          <w:rFonts w:ascii="Arial" w:eastAsia="Calibri" w:hAnsi="Arial" w:cs="Arial"/>
          <w:sz w:val="20"/>
          <w:szCs w:val="20"/>
        </w:rPr>
        <w:t>, suggesting that the second stage</w:t>
      </w:r>
      <w:r w:rsidR="00F14A9C">
        <w:rPr>
          <w:rFonts w:ascii="Arial" w:eastAsia="Calibri" w:hAnsi="Arial" w:cs="Arial"/>
          <w:sz w:val="20"/>
          <w:szCs w:val="20"/>
        </w:rPr>
        <w:t xml:space="preserve"> </w:t>
      </w:r>
      <w:r w:rsidR="004A0541">
        <w:rPr>
          <w:rFonts w:ascii="Arial" w:eastAsia="Calibri" w:hAnsi="Arial" w:cs="Arial"/>
          <w:sz w:val="20"/>
          <w:szCs w:val="20"/>
        </w:rPr>
        <w:t xml:space="preserve">of the overcurrent protection had been initiated. </w:t>
      </w:r>
      <w:r w:rsidR="00E90748">
        <w:rPr>
          <w:rFonts w:ascii="Arial" w:eastAsia="Calibri" w:hAnsi="Arial" w:cs="Arial"/>
          <w:sz w:val="20"/>
          <w:szCs w:val="20"/>
        </w:rPr>
        <w:t>This is al</w:t>
      </w:r>
      <w:r w:rsidR="00CB73BB">
        <w:rPr>
          <w:rFonts w:ascii="Arial" w:eastAsia="Calibri" w:hAnsi="Arial" w:cs="Arial"/>
          <w:sz w:val="20"/>
          <w:szCs w:val="20"/>
        </w:rPr>
        <w:t>s</w:t>
      </w:r>
      <w:r w:rsidR="00E90748">
        <w:rPr>
          <w:rFonts w:ascii="Arial" w:eastAsia="Calibri" w:hAnsi="Arial" w:cs="Arial"/>
          <w:sz w:val="20"/>
          <w:szCs w:val="20"/>
        </w:rPr>
        <w:t xml:space="preserve">o </w:t>
      </w:r>
      <w:r w:rsidR="00CB73BB">
        <w:rPr>
          <w:rFonts w:ascii="Arial" w:eastAsia="Calibri" w:hAnsi="Arial" w:cs="Arial"/>
          <w:sz w:val="20"/>
          <w:szCs w:val="20"/>
        </w:rPr>
        <w:t>supported</w:t>
      </w:r>
      <w:r w:rsidR="00E90748">
        <w:rPr>
          <w:rFonts w:ascii="Arial" w:eastAsia="Calibri" w:hAnsi="Arial" w:cs="Arial"/>
          <w:sz w:val="20"/>
          <w:szCs w:val="20"/>
        </w:rPr>
        <w:t xml:space="preserve"> by the </w:t>
      </w:r>
      <w:r w:rsidR="00CB73BB">
        <w:rPr>
          <w:rFonts w:ascii="Arial" w:eastAsia="Calibri" w:hAnsi="Arial" w:cs="Arial"/>
          <w:sz w:val="20"/>
          <w:szCs w:val="20"/>
        </w:rPr>
        <w:t>observed changes in the microprocessor output pulses.</w:t>
      </w:r>
      <w:r w:rsidR="009A17D0">
        <w:rPr>
          <w:rFonts w:ascii="Arial" w:eastAsia="Calibri" w:hAnsi="Arial" w:cs="Arial"/>
          <w:sz w:val="20"/>
          <w:szCs w:val="20"/>
        </w:rPr>
        <w:t xml:space="preserve"> With the fault removed, the supply voltage and current did not immediately return to normal, </w:t>
      </w:r>
      <w:r w:rsidR="006D5FE4">
        <w:rPr>
          <w:rFonts w:ascii="Arial" w:eastAsia="Calibri" w:hAnsi="Arial" w:cs="Arial"/>
          <w:sz w:val="20"/>
          <w:szCs w:val="20"/>
        </w:rPr>
        <w:t xml:space="preserve">until the module power supplies were switched off and back on. </w:t>
      </w:r>
      <w:r w:rsidR="00503DEB">
        <w:rPr>
          <w:rFonts w:ascii="Arial" w:eastAsia="Calibri" w:hAnsi="Arial" w:cs="Arial"/>
          <w:sz w:val="20"/>
          <w:szCs w:val="20"/>
        </w:rPr>
        <w:t xml:space="preserve">Only after the </w:t>
      </w:r>
      <w:r w:rsidR="0094499A">
        <w:rPr>
          <w:rFonts w:ascii="Arial" w:eastAsia="Calibri" w:hAnsi="Arial" w:cs="Arial"/>
          <w:sz w:val="20"/>
          <w:szCs w:val="20"/>
        </w:rPr>
        <w:t xml:space="preserve">momentary </w:t>
      </w:r>
      <w:r w:rsidR="00503DEB">
        <w:rPr>
          <w:rFonts w:ascii="Arial" w:eastAsia="Calibri" w:hAnsi="Arial" w:cs="Arial"/>
          <w:sz w:val="20"/>
          <w:szCs w:val="20"/>
        </w:rPr>
        <w:t xml:space="preserve">interruption to the module power supplies did the </w:t>
      </w:r>
      <w:r w:rsidR="0094499A">
        <w:rPr>
          <w:rFonts w:ascii="Arial" w:eastAsia="Calibri" w:hAnsi="Arial" w:cs="Arial"/>
          <w:sz w:val="20"/>
          <w:szCs w:val="20"/>
        </w:rPr>
        <w:t xml:space="preserve">supply voltage and current return to normal. </w:t>
      </w:r>
      <w:r w:rsidR="00570639">
        <w:rPr>
          <w:rFonts w:ascii="Arial" w:eastAsia="Calibri" w:hAnsi="Arial" w:cs="Arial"/>
          <w:sz w:val="20"/>
          <w:szCs w:val="20"/>
        </w:rPr>
        <w:t>The fact that the suppl</w:t>
      </w:r>
      <w:r w:rsidR="008D2550">
        <w:rPr>
          <w:rFonts w:ascii="Arial" w:eastAsia="Calibri" w:hAnsi="Arial" w:cs="Arial"/>
          <w:sz w:val="20"/>
          <w:szCs w:val="20"/>
        </w:rPr>
        <w:t>y current and voltage</w:t>
      </w:r>
      <w:r w:rsidR="00570639">
        <w:rPr>
          <w:rFonts w:ascii="Arial" w:eastAsia="Calibri" w:hAnsi="Arial" w:cs="Arial"/>
          <w:sz w:val="20"/>
          <w:szCs w:val="20"/>
        </w:rPr>
        <w:t xml:space="preserve"> returned to normal so rapidly suggests </w:t>
      </w:r>
      <w:r w:rsidR="00570639">
        <w:rPr>
          <w:rFonts w:ascii="Arial" w:eastAsia="Calibri" w:hAnsi="Arial" w:cs="Arial"/>
          <w:sz w:val="20"/>
          <w:szCs w:val="20"/>
        </w:rPr>
        <w:lastRenderedPageBreak/>
        <w:t xml:space="preserve">that the </w:t>
      </w:r>
      <w:r w:rsidR="003F78D5">
        <w:rPr>
          <w:rFonts w:ascii="Arial" w:eastAsia="Calibri" w:hAnsi="Arial" w:cs="Arial"/>
          <w:sz w:val="20"/>
          <w:szCs w:val="20"/>
        </w:rPr>
        <w:t xml:space="preserve">second stage </w:t>
      </w:r>
      <w:r w:rsidR="00570639">
        <w:rPr>
          <w:rFonts w:ascii="Arial" w:eastAsia="Calibri" w:hAnsi="Arial" w:cs="Arial"/>
          <w:sz w:val="20"/>
          <w:szCs w:val="20"/>
        </w:rPr>
        <w:t xml:space="preserve">thermal </w:t>
      </w:r>
      <w:r w:rsidR="003F78D5">
        <w:rPr>
          <w:rFonts w:ascii="Arial" w:eastAsia="Calibri" w:hAnsi="Arial" w:cs="Arial"/>
          <w:sz w:val="20"/>
          <w:szCs w:val="20"/>
        </w:rPr>
        <w:t xml:space="preserve">protection </w:t>
      </w:r>
      <w:r w:rsidR="004A2E6B">
        <w:rPr>
          <w:rFonts w:ascii="Arial" w:eastAsia="Calibri" w:hAnsi="Arial" w:cs="Arial"/>
          <w:sz w:val="20"/>
          <w:szCs w:val="20"/>
        </w:rPr>
        <w:t>fuse</w:t>
      </w:r>
      <w:r w:rsidR="003F78D5">
        <w:rPr>
          <w:rFonts w:ascii="Arial" w:eastAsia="Calibri" w:hAnsi="Arial" w:cs="Arial"/>
          <w:sz w:val="20"/>
          <w:szCs w:val="20"/>
        </w:rPr>
        <w:t xml:space="preserve"> had not </w:t>
      </w:r>
      <w:r w:rsidR="003F3029">
        <w:rPr>
          <w:rFonts w:ascii="Arial" w:eastAsia="Calibri" w:hAnsi="Arial" w:cs="Arial"/>
          <w:sz w:val="20"/>
          <w:szCs w:val="20"/>
        </w:rPr>
        <w:t>experienced significant overheating effects</w:t>
      </w:r>
      <w:r w:rsidR="004A2E6B">
        <w:rPr>
          <w:rFonts w:ascii="Arial" w:eastAsia="Calibri" w:hAnsi="Arial" w:cs="Arial"/>
          <w:sz w:val="20"/>
          <w:szCs w:val="20"/>
        </w:rPr>
        <w:t>,</w:t>
      </w:r>
      <w:r w:rsidR="003F3029">
        <w:rPr>
          <w:rFonts w:ascii="Arial" w:eastAsia="Calibri" w:hAnsi="Arial" w:cs="Arial"/>
          <w:sz w:val="20"/>
          <w:szCs w:val="20"/>
        </w:rPr>
        <w:t xml:space="preserve"> or </w:t>
      </w:r>
      <w:r w:rsidR="004A2E6B">
        <w:rPr>
          <w:rFonts w:ascii="Arial" w:eastAsia="Calibri" w:hAnsi="Arial" w:cs="Arial"/>
          <w:sz w:val="20"/>
          <w:szCs w:val="20"/>
        </w:rPr>
        <w:t xml:space="preserve">the fuse </w:t>
      </w:r>
      <w:r w:rsidR="003F3029">
        <w:rPr>
          <w:rFonts w:ascii="Arial" w:eastAsia="Calibri" w:hAnsi="Arial" w:cs="Arial"/>
          <w:sz w:val="20"/>
          <w:szCs w:val="20"/>
        </w:rPr>
        <w:t xml:space="preserve">recovered from those effects </w:t>
      </w:r>
      <w:r w:rsidR="00C40998">
        <w:rPr>
          <w:rFonts w:ascii="Arial" w:eastAsia="Calibri" w:hAnsi="Arial" w:cs="Arial"/>
          <w:sz w:val="20"/>
          <w:szCs w:val="20"/>
        </w:rPr>
        <w:t>rapidly as soon as</w:t>
      </w:r>
      <w:r w:rsidR="003F3029">
        <w:rPr>
          <w:rFonts w:ascii="Arial" w:eastAsia="Calibri" w:hAnsi="Arial" w:cs="Arial"/>
          <w:sz w:val="20"/>
          <w:szCs w:val="20"/>
        </w:rPr>
        <w:t xml:space="preserve"> module power supplies were interrupted.</w:t>
      </w:r>
    </w:p>
    <w:p w14:paraId="3D1D7D8B" w14:textId="70675188" w:rsidR="00D2537C" w:rsidRDefault="00D2537C">
      <w:pPr>
        <w:spacing w:line="259" w:lineRule="auto"/>
        <w:rPr>
          <w:rFonts w:ascii="Open Sans" w:hAnsi="Open Sans" w:cs="Open Sans"/>
          <w:sz w:val="20"/>
          <w:szCs w:val="20"/>
          <w:shd w:val="clear" w:color="auto" w:fill="FFFFFF"/>
        </w:rPr>
      </w:pPr>
      <w:r>
        <w:rPr>
          <w:rFonts w:ascii="Open Sans" w:hAnsi="Open Sans" w:cs="Open Sans"/>
          <w:sz w:val="20"/>
          <w:szCs w:val="20"/>
          <w:shd w:val="clear" w:color="auto" w:fill="FFFFFF"/>
        </w:rPr>
        <w:br w:type="page"/>
      </w:r>
    </w:p>
    <w:p w14:paraId="46AFD4FA" w14:textId="53D8AA08" w:rsidR="005C3CB9" w:rsidRDefault="00D33BA5" w:rsidP="00D2537C">
      <w:pPr>
        <w:jc w:val="center"/>
        <w:rPr>
          <w:rFonts w:ascii="Arial" w:hAnsi="Arial" w:cs="Arial"/>
          <w:b/>
          <w:bCs/>
          <w:sz w:val="20"/>
          <w:szCs w:val="20"/>
          <w:u w:val="single"/>
          <w:shd w:val="clear" w:color="auto" w:fill="FFFFFF"/>
        </w:rPr>
      </w:pPr>
      <w:r>
        <w:rPr>
          <w:rFonts w:ascii="Arial" w:hAnsi="Arial" w:cs="Arial"/>
          <w:b/>
          <w:bCs/>
          <w:sz w:val="20"/>
          <w:szCs w:val="20"/>
          <w:u w:val="single"/>
          <w:shd w:val="clear" w:color="auto" w:fill="FFFFFF"/>
        </w:rPr>
        <w:lastRenderedPageBreak/>
        <w:t>Single Phase Synchronous Motor</w:t>
      </w:r>
    </w:p>
    <w:p w14:paraId="2890E5B2" w14:textId="77777777" w:rsidR="00D33BA5" w:rsidRPr="007526AF" w:rsidRDefault="00D33BA5" w:rsidP="007526AF">
      <w:pPr>
        <w:jc w:val="center"/>
        <w:rPr>
          <w:rFonts w:ascii="Arial" w:hAnsi="Arial" w:cs="Arial"/>
          <w:b/>
          <w:bCs/>
          <w:sz w:val="20"/>
          <w:szCs w:val="20"/>
          <w:u w:val="single"/>
          <w:shd w:val="clear" w:color="auto" w:fill="FFFFFF"/>
        </w:rPr>
      </w:pPr>
    </w:p>
    <w:p w14:paraId="000751A6" w14:textId="59ECC78B" w:rsidR="00D33BA5" w:rsidRPr="007526AF" w:rsidRDefault="007526AF" w:rsidP="007526AF">
      <w:pPr>
        <w:jc w:val="center"/>
        <w:rPr>
          <w:rFonts w:ascii="Arial" w:hAnsi="Arial" w:cs="Arial"/>
          <w:b/>
          <w:bCs/>
          <w:sz w:val="20"/>
          <w:szCs w:val="20"/>
          <w:shd w:val="clear" w:color="auto" w:fill="FFFFFF"/>
        </w:rPr>
      </w:pPr>
      <w:r w:rsidRPr="007526AF">
        <w:rPr>
          <w:rFonts w:ascii="Arial" w:hAnsi="Arial" w:cs="Arial"/>
          <w:b/>
          <w:bCs/>
          <w:sz w:val="20"/>
          <w:szCs w:val="20"/>
          <w:shd w:val="clear" w:color="auto" w:fill="FFFFFF"/>
        </w:rPr>
        <w:t>The Management Computer Has Inserted a Fault into the Circuit</w:t>
      </w:r>
    </w:p>
    <w:p w14:paraId="63106C9D" w14:textId="77777777" w:rsidR="007526AF" w:rsidRPr="00D33BA5" w:rsidRDefault="007526AF" w:rsidP="00D33BA5">
      <w:pPr>
        <w:rPr>
          <w:rFonts w:ascii="Arial" w:hAnsi="Arial" w:cs="Arial"/>
          <w:sz w:val="20"/>
          <w:szCs w:val="20"/>
          <w:shd w:val="clear" w:color="auto" w:fill="FFFFFF"/>
        </w:rPr>
      </w:pPr>
    </w:p>
    <w:p w14:paraId="5DA19F9A" w14:textId="63DA025A" w:rsidR="00DD65B9" w:rsidRDefault="00DD65B9" w:rsidP="00DD65B9">
      <w:pPr>
        <w:rPr>
          <w:rFonts w:ascii="Arial" w:eastAsia="Arial" w:hAnsi="Arial" w:cs="Arial"/>
          <w:sz w:val="20"/>
          <w:szCs w:val="20"/>
        </w:rPr>
      </w:pPr>
      <w:r w:rsidRPr="771D0749">
        <w:rPr>
          <w:rFonts w:ascii="Arial" w:eastAsia="Arial" w:hAnsi="Arial" w:cs="Arial"/>
          <w:sz w:val="20"/>
          <w:szCs w:val="20"/>
        </w:rPr>
        <w:t xml:space="preserve">The Virtual Instrument Platform was set up and connected as shown at Annex </w:t>
      </w:r>
      <w:r w:rsidR="003B685F">
        <w:rPr>
          <w:rFonts w:ascii="Arial" w:eastAsia="Arial" w:hAnsi="Arial" w:cs="Arial"/>
          <w:sz w:val="20"/>
          <w:szCs w:val="20"/>
        </w:rPr>
        <w:t>D</w:t>
      </w:r>
      <w:r w:rsidRPr="771D0749">
        <w:rPr>
          <w:rFonts w:ascii="Arial" w:eastAsia="Arial" w:hAnsi="Arial" w:cs="Arial"/>
          <w:sz w:val="20"/>
          <w:szCs w:val="20"/>
        </w:rPr>
        <w:t xml:space="preserve">. The amplitude control (VR1) was poisoned for a single-phase supply and the frequency control (VR2) set to maximum </w:t>
      </w:r>
      <w:r w:rsidR="001522B3">
        <w:rPr>
          <w:rFonts w:ascii="Arial" w:eastAsia="Arial" w:hAnsi="Arial" w:cs="Arial"/>
          <w:sz w:val="20"/>
          <w:szCs w:val="20"/>
        </w:rPr>
        <w:t>frequency</w:t>
      </w:r>
      <w:r w:rsidRPr="771D0749">
        <w:rPr>
          <w:rFonts w:ascii="Arial" w:eastAsia="Arial" w:hAnsi="Arial" w:cs="Arial"/>
          <w:sz w:val="20"/>
          <w:szCs w:val="20"/>
        </w:rPr>
        <w:t>. The VIP software was initiated, and the virtual oscilloscope set up as follows:</w:t>
      </w:r>
    </w:p>
    <w:p w14:paraId="1C74B2A9" w14:textId="77777777" w:rsidR="00DD65B9" w:rsidRDefault="00DD65B9" w:rsidP="00DD65B9">
      <w:pPr>
        <w:rPr>
          <w:rFonts w:ascii="Arial" w:eastAsia="Arial" w:hAnsi="Arial" w:cs="Arial"/>
          <w:sz w:val="20"/>
          <w:szCs w:val="20"/>
        </w:rPr>
      </w:pPr>
    </w:p>
    <w:p w14:paraId="43F6BD75" w14:textId="77777777" w:rsidR="00DD65B9" w:rsidRDefault="00DD65B9" w:rsidP="00DD65B9">
      <w:pPr>
        <w:rPr>
          <w:rFonts w:ascii="Arial" w:eastAsia="Arial" w:hAnsi="Arial" w:cs="Arial"/>
          <w:sz w:val="20"/>
          <w:szCs w:val="20"/>
        </w:rPr>
      </w:pPr>
      <w:r w:rsidRPr="654F1FD9">
        <w:rPr>
          <w:rFonts w:ascii="Arial" w:eastAsia="Arial" w:hAnsi="Arial" w:cs="Arial"/>
          <w:sz w:val="20"/>
          <w:szCs w:val="20"/>
        </w:rPr>
        <w:t>Timebase to 1ms/div</w:t>
      </w:r>
    </w:p>
    <w:p w14:paraId="6BCF16F4" w14:textId="77777777" w:rsidR="00DD65B9" w:rsidRDefault="00DD65B9" w:rsidP="00DD65B9">
      <w:pPr>
        <w:rPr>
          <w:rFonts w:ascii="Arial" w:eastAsia="Arial" w:hAnsi="Arial" w:cs="Arial"/>
          <w:sz w:val="20"/>
          <w:szCs w:val="20"/>
        </w:rPr>
      </w:pPr>
      <w:r w:rsidRPr="654F1FD9">
        <w:rPr>
          <w:rFonts w:ascii="Arial" w:eastAsia="Arial" w:hAnsi="Arial" w:cs="Arial"/>
          <w:sz w:val="20"/>
          <w:szCs w:val="20"/>
        </w:rPr>
        <w:t>CH1 and CH2 Y-amplifiers to 1V/div</w:t>
      </w:r>
    </w:p>
    <w:p w14:paraId="02B08C99" w14:textId="77777777" w:rsidR="00DD65B9" w:rsidRDefault="00DD65B9" w:rsidP="00DD65B9">
      <w:pPr>
        <w:rPr>
          <w:rFonts w:ascii="Arial" w:eastAsia="Arial" w:hAnsi="Arial" w:cs="Arial"/>
          <w:sz w:val="20"/>
          <w:szCs w:val="20"/>
        </w:rPr>
      </w:pPr>
      <w:r w:rsidRPr="654F1FD9">
        <w:rPr>
          <w:rFonts w:ascii="Arial" w:eastAsia="Arial" w:hAnsi="Arial" w:cs="Arial"/>
          <w:sz w:val="20"/>
          <w:szCs w:val="20"/>
        </w:rPr>
        <w:t>AC input selected</w:t>
      </w:r>
    </w:p>
    <w:p w14:paraId="4A0E8A18" w14:textId="77777777" w:rsidR="00DD65B9" w:rsidRDefault="00DD65B9" w:rsidP="00DD65B9">
      <w:pPr>
        <w:rPr>
          <w:rFonts w:ascii="Arial" w:eastAsia="Arial" w:hAnsi="Arial" w:cs="Arial"/>
          <w:sz w:val="20"/>
          <w:szCs w:val="20"/>
        </w:rPr>
      </w:pPr>
      <w:r w:rsidRPr="654F1FD9">
        <w:rPr>
          <w:rFonts w:ascii="Arial" w:eastAsia="Arial" w:hAnsi="Arial" w:cs="Arial"/>
          <w:sz w:val="20"/>
          <w:szCs w:val="20"/>
        </w:rPr>
        <w:t>Both traces across the centre of the graticule</w:t>
      </w:r>
    </w:p>
    <w:p w14:paraId="2AD4A39F" w14:textId="77777777" w:rsidR="00DD65B9" w:rsidRDefault="00DD65B9" w:rsidP="00DD65B9">
      <w:pPr>
        <w:rPr>
          <w:rFonts w:ascii="Arial" w:eastAsia="Arial" w:hAnsi="Arial" w:cs="Arial"/>
          <w:sz w:val="20"/>
          <w:szCs w:val="20"/>
        </w:rPr>
      </w:pPr>
      <w:r w:rsidRPr="654F1FD9">
        <w:rPr>
          <w:rFonts w:ascii="Arial" w:eastAsia="Arial" w:hAnsi="Arial" w:cs="Arial"/>
          <w:sz w:val="20"/>
          <w:szCs w:val="20"/>
        </w:rPr>
        <w:t>Fine timebase control adjusted so that one half cycle covered 9 divisions</w:t>
      </w:r>
    </w:p>
    <w:p w14:paraId="3A95E0A1" w14:textId="77777777" w:rsidR="00DD65B9" w:rsidRDefault="00DD65B9" w:rsidP="00DD65B9">
      <w:pPr>
        <w:rPr>
          <w:rFonts w:eastAsia="Calibri"/>
        </w:rPr>
      </w:pPr>
    </w:p>
    <w:p w14:paraId="22D76079" w14:textId="2829DF39" w:rsidR="00DD65B9" w:rsidRDefault="00DD65B9" w:rsidP="00DD65B9">
      <w:pPr>
        <w:rPr>
          <w:rFonts w:eastAsia="Calibri"/>
        </w:rPr>
      </w:pPr>
      <w:r w:rsidRPr="771D0749">
        <w:rPr>
          <w:rFonts w:ascii="Arial" w:eastAsia="Arial" w:hAnsi="Arial" w:cs="Arial"/>
          <w:sz w:val="20"/>
          <w:szCs w:val="20"/>
        </w:rPr>
        <w:t xml:space="preserve">The module power supply was switched on. The waveforms in </w:t>
      </w:r>
      <w:r w:rsidR="00F47A99">
        <w:rPr>
          <w:rFonts w:ascii="Arial" w:eastAsia="Arial" w:hAnsi="Arial" w:cs="Arial"/>
          <w:sz w:val="20"/>
          <w:szCs w:val="20"/>
        </w:rPr>
        <w:t>F</w:t>
      </w:r>
      <w:r w:rsidRPr="771D0749">
        <w:rPr>
          <w:rFonts w:ascii="Arial" w:eastAsia="Arial" w:hAnsi="Arial" w:cs="Arial"/>
          <w:sz w:val="20"/>
          <w:szCs w:val="20"/>
        </w:rPr>
        <w:t>ig</w:t>
      </w:r>
      <w:r w:rsidR="00F47A99">
        <w:rPr>
          <w:rFonts w:ascii="Arial" w:eastAsia="Arial" w:hAnsi="Arial" w:cs="Arial"/>
          <w:sz w:val="20"/>
          <w:szCs w:val="20"/>
        </w:rPr>
        <w:t>s</w:t>
      </w:r>
      <w:r w:rsidR="00411D73">
        <w:rPr>
          <w:rFonts w:ascii="Arial" w:eastAsia="Arial" w:hAnsi="Arial" w:cs="Arial"/>
          <w:sz w:val="20"/>
          <w:szCs w:val="20"/>
        </w:rPr>
        <w:t xml:space="preserve"> 25</w:t>
      </w:r>
      <w:r w:rsidR="006318E3">
        <w:rPr>
          <w:rFonts w:ascii="Arial" w:eastAsia="Arial" w:hAnsi="Arial" w:cs="Arial"/>
          <w:sz w:val="20"/>
          <w:szCs w:val="20"/>
        </w:rPr>
        <w:t>,</w:t>
      </w:r>
      <w:r w:rsidR="00BE4C6E">
        <w:rPr>
          <w:rFonts w:ascii="Arial" w:eastAsia="Arial" w:hAnsi="Arial" w:cs="Arial"/>
          <w:sz w:val="20"/>
          <w:szCs w:val="20"/>
        </w:rPr>
        <w:t xml:space="preserve"> </w:t>
      </w:r>
      <w:r w:rsidR="006318E3">
        <w:rPr>
          <w:rFonts w:ascii="Arial" w:eastAsia="Arial" w:hAnsi="Arial" w:cs="Arial"/>
          <w:sz w:val="20"/>
          <w:szCs w:val="20"/>
        </w:rPr>
        <w:t xml:space="preserve">26 </w:t>
      </w:r>
      <w:r w:rsidRPr="771D0749">
        <w:rPr>
          <w:rFonts w:ascii="Arial" w:eastAsia="Arial" w:hAnsi="Arial" w:cs="Arial"/>
          <w:sz w:val="20"/>
          <w:szCs w:val="20"/>
        </w:rPr>
        <w:t xml:space="preserve">and </w:t>
      </w:r>
      <w:r w:rsidR="00411D73">
        <w:rPr>
          <w:rFonts w:ascii="Arial" w:eastAsia="Arial" w:hAnsi="Arial" w:cs="Arial"/>
          <w:sz w:val="20"/>
          <w:szCs w:val="20"/>
        </w:rPr>
        <w:t>2</w:t>
      </w:r>
      <w:r w:rsidR="006318E3">
        <w:rPr>
          <w:rFonts w:ascii="Arial" w:eastAsia="Arial" w:hAnsi="Arial" w:cs="Arial"/>
          <w:sz w:val="20"/>
          <w:szCs w:val="20"/>
        </w:rPr>
        <w:t>7</w:t>
      </w:r>
      <w:r w:rsidRPr="771D0749">
        <w:rPr>
          <w:rFonts w:ascii="Arial" w:eastAsia="Arial" w:hAnsi="Arial" w:cs="Arial"/>
          <w:sz w:val="20"/>
          <w:szCs w:val="20"/>
        </w:rPr>
        <w:t xml:space="preserve"> were observed and the following measurements were taken:</w:t>
      </w:r>
    </w:p>
    <w:p w14:paraId="3B9CCF95" w14:textId="77777777" w:rsidR="00DD65B9" w:rsidRDefault="00DD65B9" w:rsidP="00DD65B9">
      <w:pPr>
        <w:rPr>
          <w:rFonts w:eastAsia="Calibri"/>
        </w:rPr>
      </w:pPr>
    </w:p>
    <w:p w14:paraId="103E9EA7" w14:textId="72DC272B" w:rsidR="006318E3" w:rsidRPr="006318E3" w:rsidRDefault="006318E3" w:rsidP="006318E3">
      <w:pPr>
        <w:pStyle w:val="ListParagraph"/>
        <w:numPr>
          <w:ilvl w:val="0"/>
          <w:numId w:val="8"/>
        </w:numPr>
        <w:rPr>
          <w:rFonts w:ascii="Arial" w:eastAsia="Arial" w:hAnsi="Arial" w:cs="Arial"/>
          <w:sz w:val="20"/>
          <w:szCs w:val="20"/>
        </w:rPr>
      </w:pPr>
      <w:r>
        <w:rPr>
          <w:rFonts w:ascii="Arial" w:eastAsia="Arial" w:hAnsi="Arial" w:cs="Arial"/>
          <w:sz w:val="20"/>
          <w:szCs w:val="20"/>
        </w:rPr>
        <w:t>Supply Frequency</w:t>
      </w:r>
    </w:p>
    <w:p w14:paraId="09D467DD" w14:textId="3774A083" w:rsidR="00DD65B9" w:rsidRDefault="00DD65B9" w:rsidP="00DD65B9">
      <w:pPr>
        <w:pStyle w:val="ListParagraph"/>
        <w:numPr>
          <w:ilvl w:val="0"/>
          <w:numId w:val="8"/>
        </w:numPr>
        <w:rPr>
          <w:rFonts w:ascii="Arial" w:eastAsia="Arial" w:hAnsi="Arial" w:cs="Arial"/>
          <w:sz w:val="20"/>
          <w:szCs w:val="20"/>
        </w:rPr>
      </w:pPr>
      <w:r w:rsidRPr="771D0749">
        <w:rPr>
          <w:rFonts w:ascii="Arial" w:eastAsia="Arial" w:hAnsi="Arial" w:cs="Arial"/>
          <w:sz w:val="20"/>
          <w:szCs w:val="20"/>
        </w:rPr>
        <w:t>Phase angle between supply voltage and supply current</w:t>
      </w:r>
    </w:p>
    <w:p w14:paraId="34A14FDE" w14:textId="77777777" w:rsidR="00DD65B9" w:rsidRDefault="00DD65B9" w:rsidP="00DD65B9">
      <w:pPr>
        <w:pStyle w:val="ListParagraph"/>
        <w:numPr>
          <w:ilvl w:val="0"/>
          <w:numId w:val="8"/>
        </w:numPr>
        <w:rPr>
          <w:rFonts w:ascii="Arial" w:eastAsia="Arial" w:hAnsi="Arial" w:cs="Arial"/>
          <w:sz w:val="20"/>
          <w:szCs w:val="20"/>
        </w:rPr>
      </w:pPr>
      <w:r w:rsidRPr="771D0749">
        <w:rPr>
          <w:rFonts w:ascii="Arial" w:eastAsia="Arial" w:hAnsi="Arial" w:cs="Arial"/>
          <w:sz w:val="20"/>
          <w:szCs w:val="20"/>
        </w:rPr>
        <w:t>Amplitude of the supply current</w:t>
      </w:r>
    </w:p>
    <w:p w14:paraId="3AF31A30" w14:textId="77777777" w:rsidR="00411D73" w:rsidRPr="00411D73" w:rsidRDefault="00411D73" w:rsidP="00411D73">
      <w:pPr>
        <w:rPr>
          <w:rFonts w:ascii="Arial" w:eastAsia="Arial" w:hAnsi="Arial" w:cs="Arial"/>
          <w:sz w:val="20"/>
          <w:szCs w:val="20"/>
        </w:rPr>
      </w:pPr>
    </w:p>
    <w:p w14:paraId="78CC099D" w14:textId="77777777" w:rsidR="009B4925" w:rsidRDefault="009B4925" w:rsidP="00410757">
      <w:pPr>
        <w:rPr>
          <w:rFonts w:ascii="Open Sans" w:hAnsi="Open Sans" w:cs="Open Sans"/>
          <w:color w:val="000000"/>
          <w:sz w:val="20"/>
          <w:szCs w:val="20"/>
          <w:shd w:val="clear" w:color="auto" w:fill="FFFFFF"/>
        </w:rPr>
      </w:pPr>
    </w:p>
    <w:p w14:paraId="12297558" w14:textId="00A680CD" w:rsidR="009B4925" w:rsidRDefault="00411D73" w:rsidP="00411D73">
      <w:pPr>
        <w:jc w:val="center"/>
        <w:rPr>
          <w:rFonts w:ascii="Open Sans" w:hAnsi="Open Sans" w:cs="Open Sans"/>
          <w:color w:val="000000"/>
          <w:sz w:val="20"/>
          <w:szCs w:val="20"/>
          <w:shd w:val="clear" w:color="auto" w:fill="FFFFFF"/>
        </w:rPr>
      </w:pPr>
      <w:r>
        <w:rPr>
          <w:rFonts w:ascii="Open Sans" w:hAnsi="Open Sans" w:cs="Open Sans"/>
          <w:noProof/>
          <w:color w:val="000000"/>
          <w:sz w:val="20"/>
          <w:szCs w:val="20"/>
          <w:shd w:val="clear" w:color="auto" w:fill="FFFFFF"/>
        </w:rPr>
        <w:drawing>
          <wp:inline distT="0" distB="0" distL="0" distR="0" wp14:anchorId="0EA7E6B5" wp14:editId="1E2EF7F0">
            <wp:extent cx="4207510" cy="2019300"/>
            <wp:effectExtent l="0" t="0" r="2540" b="0"/>
            <wp:docPr id="21" name="Picture 2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4207510" cy="2019300"/>
                    </a:xfrm>
                    <a:prstGeom prst="rect">
                      <a:avLst/>
                    </a:prstGeom>
                  </pic:spPr>
                </pic:pic>
              </a:graphicData>
            </a:graphic>
          </wp:inline>
        </w:drawing>
      </w:r>
    </w:p>
    <w:p w14:paraId="779D731F" w14:textId="77777777" w:rsidR="009B4925" w:rsidRDefault="009B4925" w:rsidP="00410757">
      <w:pPr>
        <w:rPr>
          <w:rFonts w:ascii="Open Sans" w:hAnsi="Open Sans" w:cs="Open Sans"/>
          <w:color w:val="000000"/>
          <w:sz w:val="20"/>
          <w:szCs w:val="20"/>
          <w:shd w:val="clear" w:color="auto" w:fill="FFFFFF"/>
        </w:rPr>
      </w:pPr>
    </w:p>
    <w:p w14:paraId="035E10A3" w14:textId="708C3069" w:rsidR="009B4925" w:rsidRPr="00411D73" w:rsidRDefault="00411D73" w:rsidP="00411D73">
      <w:pPr>
        <w:jc w:val="center"/>
        <w:rPr>
          <w:rFonts w:ascii="Arial" w:hAnsi="Arial" w:cs="Arial"/>
          <w:color w:val="000000"/>
          <w:sz w:val="20"/>
          <w:szCs w:val="20"/>
          <w:shd w:val="clear" w:color="auto" w:fill="FFFFFF"/>
        </w:rPr>
      </w:pPr>
      <w:r w:rsidRPr="00411D73">
        <w:rPr>
          <w:rFonts w:ascii="Arial" w:hAnsi="Arial" w:cs="Arial"/>
          <w:color w:val="000000"/>
          <w:sz w:val="20"/>
          <w:szCs w:val="20"/>
          <w:shd w:val="clear" w:color="auto" w:fill="FFFFFF"/>
        </w:rPr>
        <w:t>Fig 2</w:t>
      </w:r>
      <w:r w:rsidR="001958C5">
        <w:rPr>
          <w:rFonts w:ascii="Arial" w:hAnsi="Arial" w:cs="Arial"/>
          <w:color w:val="000000"/>
          <w:sz w:val="20"/>
          <w:szCs w:val="20"/>
          <w:shd w:val="clear" w:color="auto" w:fill="FFFFFF"/>
        </w:rPr>
        <w:t>5</w:t>
      </w:r>
      <w:r w:rsidRPr="00411D73">
        <w:rPr>
          <w:rFonts w:ascii="Arial" w:hAnsi="Arial" w:cs="Arial"/>
          <w:color w:val="000000"/>
          <w:sz w:val="20"/>
          <w:szCs w:val="20"/>
          <w:shd w:val="clear" w:color="auto" w:fill="FFFFFF"/>
        </w:rPr>
        <w:tab/>
        <w:t>Supply Frequency</w:t>
      </w:r>
    </w:p>
    <w:p w14:paraId="7EF22048" w14:textId="77777777" w:rsidR="009B4925" w:rsidRDefault="009B4925" w:rsidP="00410757">
      <w:pPr>
        <w:rPr>
          <w:rFonts w:ascii="Open Sans" w:hAnsi="Open Sans" w:cs="Open Sans"/>
          <w:color w:val="000000"/>
          <w:sz w:val="20"/>
          <w:szCs w:val="20"/>
          <w:shd w:val="clear" w:color="auto" w:fill="FFFFFF"/>
        </w:rPr>
      </w:pPr>
    </w:p>
    <w:p w14:paraId="370A1DA4" w14:textId="77777777" w:rsidR="00411D73" w:rsidRDefault="00411D73" w:rsidP="00410757">
      <w:pPr>
        <w:rPr>
          <w:rFonts w:ascii="Open Sans" w:hAnsi="Open Sans" w:cs="Open Sans"/>
          <w:color w:val="000000"/>
          <w:sz w:val="20"/>
          <w:szCs w:val="20"/>
          <w:shd w:val="clear" w:color="auto" w:fill="FFFFFF"/>
        </w:rPr>
      </w:pPr>
    </w:p>
    <w:p w14:paraId="58488C84" w14:textId="223AC68D" w:rsidR="00411D73" w:rsidRDefault="00411D73" w:rsidP="00411D73">
      <w:pPr>
        <w:jc w:val="center"/>
        <w:rPr>
          <w:rFonts w:ascii="Open Sans" w:hAnsi="Open Sans" w:cs="Open Sans"/>
          <w:color w:val="000000"/>
          <w:sz w:val="20"/>
          <w:szCs w:val="20"/>
          <w:shd w:val="clear" w:color="auto" w:fill="FFFFFF"/>
        </w:rPr>
      </w:pPr>
      <w:r>
        <w:rPr>
          <w:rFonts w:ascii="Open Sans" w:hAnsi="Open Sans" w:cs="Open Sans"/>
          <w:noProof/>
          <w:color w:val="000000"/>
          <w:sz w:val="20"/>
          <w:szCs w:val="20"/>
          <w:shd w:val="clear" w:color="auto" w:fill="FFFFFF"/>
        </w:rPr>
        <w:drawing>
          <wp:inline distT="0" distB="0" distL="0" distR="0" wp14:anchorId="43DFC672" wp14:editId="4786EF6D">
            <wp:extent cx="4178935" cy="2105025"/>
            <wp:effectExtent l="0" t="0" r="0" b="9525"/>
            <wp:docPr id="22" name="Picture 2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4178935" cy="2105025"/>
                    </a:xfrm>
                    <a:prstGeom prst="rect">
                      <a:avLst/>
                    </a:prstGeom>
                  </pic:spPr>
                </pic:pic>
              </a:graphicData>
            </a:graphic>
          </wp:inline>
        </w:drawing>
      </w:r>
    </w:p>
    <w:p w14:paraId="49845103" w14:textId="77777777" w:rsidR="009B4925" w:rsidRDefault="009B4925" w:rsidP="00410757">
      <w:pPr>
        <w:rPr>
          <w:rFonts w:ascii="Open Sans" w:hAnsi="Open Sans" w:cs="Open Sans"/>
          <w:color w:val="000000"/>
          <w:sz w:val="20"/>
          <w:szCs w:val="20"/>
          <w:shd w:val="clear" w:color="auto" w:fill="FFFFFF"/>
        </w:rPr>
      </w:pPr>
    </w:p>
    <w:p w14:paraId="40680C59" w14:textId="6533C382" w:rsidR="009B4925" w:rsidRPr="00411D73" w:rsidRDefault="00411D73" w:rsidP="00411D73">
      <w:pPr>
        <w:jc w:val="center"/>
        <w:rPr>
          <w:rFonts w:ascii="Arial" w:hAnsi="Arial" w:cs="Arial"/>
          <w:color w:val="000000"/>
          <w:sz w:val="20"/>
          <w:szCs w:val="20"/>
          <w:shd w:val="clear" w:color="auto" w:fill="FFFFFF"/>
        </w:rPr>
      </w:pPr>
      <w:r w:rsidRPr="00411D73">
        <w:rPr>
          <w:rFonts w:ascii="Arial" w:hAnsi="Arial" w:cs="Arial"/>
          <w:color w:val="000000"/>
          <w:sz w:val="20"/>
          <w:szCs w:val="20"/>
          <w:shd w:val="clear" w:color="auto" w:fill="FFFFFF"/>
        </w:rPr>
        <w:t>Fig 2</w:t>
      </w:r>
      <w:r w:rsidR="0068287F">
        <w:rPr>
          <w:rFonts w:ascii="Arial" w:hAnsi="Arial" w:cs="Arial"/>
          <w:color w:val="000000"/>
          <w:sz w:val="20"/>
          <w:szCs w:val="20"/>
          <w:shd w:val="clear" w:color="auto" w:fill="FFFFFF"/>
        </w:rPr>
        <w:t>6</w:t>
      </w:r>
      <w:r w:rsidRPr="00411D73">
        <w:rPr>
          <w:rFonts w:ascii="Arial" w:hAnsi="Arial" w:cs="Arial"/>
          <w:color w:val="000000"/>
          <w:sz w:val="20"/>
          <w:szCs w:val="20"/>
          <w:shd w:val="clear" w:color="auto" w:fill="FFFFFF"/>
        </w:rPr>
        <w:tab/>
        <w:t>Supply Phase Angle</w:t>
      </w:r>
    </w:p>
    <w:p w14:paraId="2D5B44A0" w14:textId="77777777" w:rsidR="009B4925" w:rsidRDefault="009B4925" w:rsidP="00410757">
      <w:pPr>
        <w:rPr>
          <w:rFonts w:ascii="Open Sans" w:hAnsi="Open Sans" w:cs="Open Sans"/>
          <w:color w:val="000000"/>
          <w:sz w:val="20"/>
          <w:szCs w:val="20"/>
          <w:shd w:val="clear" w:color="auto" w:fill="FFFFFF"/>
        </w:rPr>
      </w:pPr>
    </w:p>
    <w:p w14:paraId="4FBDE0B3" w14:textId="77777777" w:rsidR="00411D73" w:rsidRDefault="00411D73" w:rsidP="00410757">
      <w:pPr>
        <w:rPr>
          <w:rFonts w:ascii="Open Sans" w:hAnsi="Open Sans" w:cs="Open Sans"/>
          <w:color w:val="000000"/>
          <w:sz w:val="20"/>
          <w:szCs w:val="20"/>
          <w:shd w:val="clear" w:color="auto" w:fill="FFFFFF"/>
        </w:rPr>
      </w:pPr>
    </w:p>
    <w:p w14:paraId="4A5D26BD" w14:textId="31E8DEA3" w:rsidR="00411D73" w:rsidRPr="00411D73" w:rsidRDefault="00411D73" w:rsidP="00411D73">
      <w:pPr>
        <w:jc w:val="center"/>
        <w:rPr>
          <w:rFonts w:ascii="Arial" w:hAnsi="Arial" w:cs="Arial"/>
          <w:color w:val="000000"/>
          <w:sz w:val="20"/>
          <w:szCs w:val="20"/>
          <w:shd w:val="clear" w:color="auto" w:fill="FFFFFF"/>
        </w:rPr>
      </w:pPr>
      <w:r>
        <w:rPr>
          <w:rFonts w:ascii="Arial" w:hAnsi="Arial" w:cs="Arial"/>
          <w:noProof/>
          <w:color w:val="000000"/>
          <w:sz w:val="20"/>
          <w:szCs w:val="20"/>
          <w:shd w:val="clear" w:color="auto" w:fill="FFFFFF"/>
        </w:rPr>
        <w:lastRenderedPageBreak/>
        <w:drawing>
          <wp:inline distT="0" distB="0" distL="0" distR="0" wp14:anchorId="4DB1D740" wp14:editId="30FC918F">
            <wp:extent cx="4274185" cy="2095500"/>
            <wp:effectExtent l="0" t="0" r="0" b="0"/>
            <wp:docPr id="23" name="Picture 2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4274185" cy="2095500"/>
                    </a:xfrm>
                    <a:prstGeom prst="rect">
                      <a:avLst/>
                    </a:prstGeom>
                  </pic:spPr>
                </pic:pic>
              </a:graphicData>
            </a:graphic>
          </wp:inline>
        </w:drawing>
      </w:r>
    </w:p>
    <w:p w14:paraId="16948045" w14:textId="77777777" w:rsidR="00411D73" w:rsidRDefault="00411D73" w:rsidP="00410757">
      <w:pPr>
        <w:rPr>
          <w:rFonts w:ascii="Open Sans" w:hAnsi="Open Sans" w:cs="Open Sans"/>
          <w:color w:val="000000"/>
          <w:sz w:val="20"/>
          <w:szCs w:val="20"/>
          <w:shd w:val="clear" w:color="auto" w:fill="FFFFFF"/>
        </w:rPr>
      </w:pPr>
    </w:p>
    <w:p w14:paraId="456E72A2" w14:textId="77777777" w:rsidR="00411D73" w:rsidRDefault="00411D73" w:rsidP="00410757">
      <w:pPr>
        <w:rPr>
          <w:rFonts w:ascii="Open Sans" w:hAnsi="Open Sans" w:cs="Open Sans"/>
          <w:color w:val="000000"/>
          <w:sz w:val="20"/>
          <w:szCs w:val="20"/>
          <w:shd w:val="clear" w:color="auto" w:fill="FFFFFF"/>
        </w:rPr>
      </w:pPr>
    </w:p>
    <w:p w14:paraId="18116549" w14:textId="7D289FD1" w:rsidR="00411D73" w:rsidRPr="00411D73" w:rsidRDefault="00411D73" w:rsidP="00411D73">
      <w:pPr>
        <w:jc w:val="center"/>
        <w:rPr>
          <w:rFonts w:ascii="Arial" w:hAnsi="Arial" w:cs="Arial"/>
          <w:color w:val="000000"/>
          <w:sz w:val="20"/>
          <w:szCs w:val="20"/>
          <w:shd w:val="clear" w:color="auto" w:fill="FFFFFF"/>
        </w:rPr>
      </w:pPr>
      <w:r>
        <w:rPr>
          <w:rFonts w:ascii="Arial" w:hAnsi="Arial" w:cs="Arial"/>
          <w:color w:val="000000"/>
          <w:sz w:val="20"/>
          <w:szCs w:val="20"/>
          <w:shd w:val="clear" w:color="auto" w:fill="FFFFFF"/>
        </w:rPr>
        <w:t>Fig 27</w:t>
      </w:r>
      <w:r>
        <w:rPr>
          <w:rFonts w:ascii="Arial" w:hAnsi="Arial" w:cs="Arial"/>
          <w:color w:val="000000"/>
          <w:sz w:val="20"/>
          <w:szCs w:val="20"/>
          <w:shd w:val="clear" w:color="auto" w:fill="FFFFFF"/>
        </w:rPr>
        <w:tab/>
        <w:t>Supply Current Amplitude</w:t>
      </w:r>
    </w:p>
    <w:p w14:paraId="0C0F5981" w14:textId="77777777" w:rsidR="00411D73" w:rsidRDefault="00411D73" w:rsidP="00410757">
      <w:pPr>
        <w:rPr>
          <w:rFonts w:ascii="Open Sans" w:hAnsi="Open Sans" w:cs="Open Sans"/>
          <w:color w:val="000000"/>
          <w:sz w:val="20"/>
          <w:szCs w:val="20"/>
          <w:shd w:val="clear" w:color="auto" w:fill="FFFFFF"/>
        </w:rPr>
      </w:pPr>
    </w:p>
    <w:p w14:paraId="6A5E27E5" w14:textId="77777777" w:rsidR="00411D73" w:rsidRDefault="00411D73" w:rsidP="00410757">
      <w:pPr>
        <w:rPr>
          <w:rFonts w:ascii="Open Sans" w:hAnsi="Open Sans" w:cs="Open Sans"/>
          <w:color w:val="000000"/>
          <w:sz w:val="20"/>
          <w:szCs w:val="20"/>
          <w:shd w:val="clear" w:color="auto" w:fill="FFFFFF"/>
        </w:rPr>
      </w:pPr>
    </w:p>
    <w:p w14:paraId="210440A0" w14:textId="77777777" w:rsidR="00411D73" w:rsidRPr="00411D73" w:rsidRDefault="00411D73" w:rsidP="00410757">
      <w:pPr>
        <w:rPr>
          <w:rFonts w:ascii="Arial" w:hAnsi="Arial" w:cs="Arial"/>
          <w:color w:val="000000"/>
          <w:sz w:val="20"/>
          <w:szCs w:val="20"/>
          <w:shd w:val="clear" w:color="auto" w:fill="FFFFFF"/>
        </w:rPr>
      </w:pPr>
    </w:p>
    <w:p w14:paraId="03913D94" w14:textId="0775DA11" w:rsidR="005F33C9" w:rsidRDefault="00E737F1" w:rsidP="00410757">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Power factor correction was applied to the circuit by connecting a shorting link between sockets </w:t>
      </w:r>
      <w:r w:rsidR="00772B25">
        <w:rPr>
          <w:rFonts w:ascii="Arial" w:hAnsi="Arial" w:cs="Arial"/>
          <w:color w:val="000000"/>
          <w:sz w:val="20"/>
          <w:szCs w:val="20"/>
          <w:shd w:val="clear" w:color="auto" w:fill="FFFFFF"/>
        </w:rPr>
        <w:t>4.3 &amp; 7.1 (se annex C). This Connected the power factor correction components C2, C3 and C4 into the circuit.</w:t>
      </w:r>
      <w:r w:rsidR="005F33C9">
        <w:rPr>
          <w:rFonts w:ascii="Arial" w:hAnsi="Arial" w:cs="Arial"/>
          <w:color w:val="000000"/>
          <w:sz w:val="20"/>
          <w:szCs w:val="20"/>
          <w:shd w:val="clear" w:color="auto" w:fill="FFFFFF"/>
        </w:rPr>
        <w:t xml:space="preserve"> </w:t>
      </w:r>
      <w:r w:rsidR="000B37F7">
        <w:rPr>
          <w:rFonts w:ascii="Arial" w:hAnsi="Arial" w:cs="Arial"/>
          <w:color w:val="000000"/>
          <w:sz w:val="20"/>
          <w:szCs w:val="20"/>
          <w:shd w:val="clear" w:color="auto" w:fill="FFFFFF"/>
        </w:rPr>
        <w:t>Th</w:t>
      </w:r>
      <w:r w:rsidR="005F33C9">
        <w:rPr>
          <w:rFonts w:ascii="Arial" w:hAnsi="Arial" w:cs="Arial"/>
          <w:color w:val="000000"/>
          <w:sz w:val="20"/>
          <w:szCs w:val="20"/>
          <w:shd w:val="clear" w:color="auto" w:fill="FFFFFF"/>
        </w:rPr>
        <w:t xml:space="preserve">e following waveforms were observed. </w:t>
      </w:r>
      <w:r w:rsidR="000B37F7">
        <w:rPr>
          <w:rFonts w:ascii="Arial" w:hAnsi="Arial" w:cs="Arial"/>
          <w:color w:val="000000"/>
          <w:sz w:val="20"/>
          <w:szCs w:val="20"/>
          <w:shd w:val="clear" w:color="auto" w:fill="FFFFFF"/>
        </w:rPr>
        <w:t>(</w:t>
      </w:r>
      <w:r w:rsidR="005F33C9">
        <w:rPr>
          <w:rFonts w:ascii="Arial" w:hAnsi="Arial" w:cs="Arial"/>
          <w:color w:val="000000"/>
          <w:sz w:val="20"/>
          <w:szCs w:val="20"/>
          <w:shd w:val="clear" w:color="auto" w:fill="FFFFFF"/>
        </w:rPr>
        <w:t>Fig 28</w:t>
      </w:r>
      <w:r w:rsidR="000B37F7">
        <w:rPr>
          <w:rFonts w:ascii="Arial" w:hAnsi="Arial" w:cs="Arial"/>
          <w:color w:val="000000"/>
          <w:sz w:val="20"/>
          <w:szCs w:val="20"/>
          <w:shd w:val="clear" w:color="auto" w:fill="FFFFFF"/>
        </w:rPr>
        <w:t>)</w:t>
      </w:r>
      <w:r w:rsidR="005F33C9">
        <w:rPr>
          <w:rFonts w:ascii="Arial" w:hAnsi="Arial" w:cs="Arial"/>
          <w:color w:val="000000"/>
          <w:sz w:val="20"/>
          <w:szCs w:val="20"/>
          <w:shd w:val="clear" w:color="auto" w:fill="FFFFFF"/>
        </w:rPr>
        <w:t>.</w:t>
      </w:r>
    </w:p>
    <w:p w14:paraId="54ABC4B2" w14:textId="77777777" w:rsidR="00411D73" w:rsidRPr="00411D73" w:rsidRDefault="00411D73" w:rsidP="00410757">
      <w:pPr>
        <w:rPr>
          <w:rFonts w:ascii="Arial" w:hAnsi="Arial" w:cs="Arial"/>
          <w:color w:val="000000"/>
          <w:sz w:val="20"/>
          <w:szCs w:val="20"/>
          <w:shd w:val="clear" w:color="auto" w:fill="FFFFFF"/>
        </w:rPr>
      </w:pPr>
    </w:p>
    <w:p w14:paraId="5D6F32D8" w14:textId="77777777" w:rsidR="00411D73" w:rsidRPr="00411D73" w:rsidRDefault="00411D73" w:rsidP="00410757">
      <w:pPr>
        <w:rPr>
          <w:rFonts w:ascii="Arial" w:hAnsi="Arial" w:cs="Arial"/>
          <w:color w:val="000000"/>
          <w:sz w:val="20"/>
          <w:szCs w:val="20"/>
          <w:shd w:val="clear" w:color="auto" w:fill="FFFFFF"/>
        </w:rPr>
      </w:pPr>
    </w:p>
    <w:p w14:paraId="73E4FE01" w14:textId="77777777" w:rsidR="005F33C9" w:rsidRDefault="005F33C9" w:rsidP="005F33C9">
      <w:pPr>
        <w:jc w:val="center"/>
        <w:rPr>
          <w:rFonts w:ascii="Arial" w:hAnsi="Arial" w:cs="Arial"/>
          <w:color w:val="000000"/>
          <w:sz w:val="20"/>
          <w:szCs w:val="20"/>
          <w:shd w:val="clear" w:color="auto" w:fill="FFFFFF"/>
        </w:rPr>
      </w:pPr>
    </w:p>
    <w:p w14:paraId="6EF0B5AF" w14:textId="2529655B" w:rsidR="005F33C9" w:rsidRPr="00411D73" w:rsidRDefault="005F33C9" w:rsidP="005F33C9">
      <w:pPr>
        <w:jc w:val="center"/>
        <w:rPr>
          <w:rFonts w:ascii="Arial" w:hAnsi="Arial" w:cs="Arial"/>
          <w:color w:val="000000"/>
          <w:sz w:val="20"/>
          <w:szCs w:val="20"/>
          <w:shd w:val="clear" w:color="auto" w:fill="FFFFFF"/>
        </w:rPr>
      </w:pPr>
      <w:r>
        <w:rPr>
          <w:rFonts w:ascii="Arial" w:hAnsi="Arial" w:cs="Arial"/>
          <w:noProof/>
          <w:color w:val="000000"/>
          <w:sz w:val="20"/>
          <w:szCs w:val="20"/>
          <w:shd w:val="clear" w:color="auto" w:fill="FFFFFF"/>
        </w:rPr>
        <w:drawing>
          <wp:inline distT="0" distB="0" distL="0" distR="0" wp14:anchorId="40222522" wp14:editId="141CFB3F">
            <wp:extent cx="4436110" cy="2143125"/>
            <wp:effectExtent l="0" t="0" r="2540" b="9525"/>
            <wp:docPr id="25" name="Picture 2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4436110" cy="2143125"/>
                    </a:xfrm>
                    <a:prstGeom prst="rect">
                      <a:avLst/>
                    </a:prstGeom>
                  </pic:spPr>
                </pic:pic>
              </a:graphicData>
            </a:graphic>
          </wp:inline>
        </w:drawing>
      </w:r>
    </w:p>
    <w:p w14:paraId="4E01DA63" w14:textId="77777777" w:rsidR="00411D73" w:rsidRPr="00411D73" w:rsidRDefault="00411D73" w:rsidP="00410757">
      <w:pPr>
        <w:rPr>
          <w:rFonts w:ascii="Arial" w:hAnsi="Arial" w:cs="Arial"/>
          <w:color w:val="000000"/>
          <w:sz w:val="20"/>
          <w:szCs w:val="20"/>
          <w:shd w:val="clear" w:color="auto" w:fill="FFFFFF"/>
        </w:rPr>
      </w:pPr>
    </w:p>
    <w:p w14:paraId="568E6B7E" w14:textId="77777777" w:rsidR="00411D73" w:rsidRPr="00411D73" w:rsidRDefault="00411D73" w:rsidP="00410757">
      <w:pPr>
        <w:rPr>
          <w:rFonts w:ascii="Arial" w:hAnsi="Arial" w:cs="Arial"/>
          <w:color w:val="000000"/>
          <w:sz w:val="20"/>
          <w:szCs w:val="20"/>
          <w:shd w:val="clear" w:color="auto" w:fill="FFFFFF"/>
        </w:rPr>
      </w:pPr>
    </w:p>
    <w:p w14:paraId="10040062" w14:textId="215D7888" w:rsidR="005F33C9" w:rsidRDefault="005F33C9" w:rsidP="005F33C9">
      <w:pPr>
        <w:jc w:val="center"/>
        <w:rPr>
          <w:rFonts w:ascii="Arial" w:hAnsi="Arial" w:cs="Arial"/>
          <w:color w:val="000000"/>
          <w:sz w:val="20"/>
          <w:szCs w:val="20"/>
          <w:shd w:val="clear" w:color="auto" w:fill="FFFFFF"/>
        </w:rPr>
      </w:pPr>
      <w:r>
        <w:rPr>
          <w:rFonts w:ascii="Arial" w:hAnsi="Arial" w:cs="Arial"/>
          <w:color w:val="000000"/>
          <w:sz w:val="20"/>
          <w:szCs w:val="20"/>
          <w:shd w:val="clear" w:color="auto" w:fill="FFFFFF"/>
        </w:rPr>
        <w:t>Fig 28</w:t>
      </w:r>
      <w:r>
        <w:rPr>
          <w:rFonts w:ascii="Arial" w:hAnsi="Arial" w:cs="Arial"/>
          <w:color w:val="000000"/>
          <w:sz w:val="20"/>
          <w:szCs w:val="20"/>
          <w:shd w:val="clear" w:color="auto" w:fill="FFFFFF"/>
        </w:rPr>
        <w:tab/>
        <w:t>Fault Condition</w:t>
      </w:r>
    </w:p>
    <w:p w14:paraId="1F79F9F4" w14:textId="77777777" w:rsidR="00411D73" w:rsidRPr="00411D73" w:rsidRDefault="00411D73" w:rsidP="00410757">
      <w:pPr>
        <w:rPr>
          <w:rFonts w:ascii="Arial" w:hAnsi="Arial" w:cs="Arial"/>
          <w:color w:val="000000"/>
          <w:sz w:val="20"/>
          <w:szCs w:val="20"/>
          <w:shd w:val="clear" w:color="auto" w:fill="FFFFFF"/>
        </w:rPr>
      </w:pPr>
    </w:p>
    <w:p w14:paraId="597A051C" w14:textId="0141599B" w:rsidR="00411D73" w:rsidRPr="00630069" w:rsidRDefault="00630069" w:rsidP="00410757">
      <w:pPr>
        <w:rPr>
          <w:rFonts w:ascii="Arial" w:hAnsi="Arial" w:cs="Arial"/>
          <w:color w:val="000000"/>
          <w:sz w:val="20"/>
          <w:szCs w:val="20"/>
          <w:u w:val="single"/>
          <w:shd w:val="clear" w:color="auto" w:fill="FFFFFF"/>
        </w:rPr>
      </w:pPr>
      <w:r w:rsidRPr="00630069">
        <w:rPr>
          <w:rFonts w:ascii="Arial" w:hAnsi="Arial" w:cs="Arial"/>
          <w:color w:val="000000"/>
          <w:sz w:val="20"/>
          <w:szCs w:val="20"/>
          <w:u w:val="single"/>
          <w:shd w:val="clear" w:color="auto" w:fill="FFFFFF"/>
        </w:rPr>
        <w:t>Results</w:t>
      </w:r>
    </w:p>
    <w:p w14:paraId="1AED5696" w14:textId="77777777" w:rsidR="00BD14A5" w:rsidRDefault="00BD14A5" w:rsidP="00410757">
      <w:pPr>
        <w:rPr>
          <w:rFonts w:ascii="Arial" w:hAnsi="Arial" w:cs="Arial"/>
          <w:color w:val="000000"/>
          <w:sz w:val="20"/>
          <w:szCs w:val="20"/>
          <w:shd w:val="clear" w:color="auto" w:fill="FFFFFF"/>
        </w:rPr>
      </w:pPr>
    </w:p>
    <w:tbl>
      <w:tblPr>
        <w:tblStyle w:val="TableGrid"/>
        <w:tblW w:w="0" w:type="auto"/>
        <w:tblLook w:val="04A0" w:firstRow="1" w:lastRow="0" w:firstColumn="1" w:lastColumn="0" w:noHBand="0" w:noVBand="1"/>
      </w:tblPr>
      <w:tblGrid>
        <w:gridCol w:w="1803"/>
        <w:gridCol w:w="1803"/>
        <w:gridCol w:w="1803"/>
        <w:gridCol w:w="1803"/>
        <w:gridCol w:w="1804"/>
      </w:tblGrid>
      <w:tr w:rsidR="009C4298" w14:paraId="4A7A4DE9" w14:textId="77777777" w:rsidTr="009C4298">
        <w:tc>
          <w:tcPr>
            <w:tcW w:w="1803" w:type="dxa"/>
          </w:tcPr>
          <w:p w14:paraId="41D2CD4B" w14:textId="77777777" w:rsidR="009C4298" w:rsidRPr="009A5F02" w:rsidRDefault="009C4298" w:rsidP="009A5F02">
            <w:pPr>
              <w:jc w:val="center"/>
              <w:rPr>
                <w:rFonts w:ascii="Arial" w:hAnsi="Arial" w:cs="Arial"/>
                <w:b/>
                <w:bCs/>
                <w:color w:val="000000"/>
                <w:sz w:val="20"/>
                <w:szCs w:val="20"/>
                <w:shd w:val="clear" w:color="auto" w:fill="FFFFFF"/>
              </w:rPr>
            </w:pPr>
          </w:p>
        </w:tc>
        <w:tc>
          <w:tcPr>
            <w:tcW w:w="1803" w:type="dxa"/>
          </w:tcPr>
          <w:p w14:paraId="4F1A89CB" w14:textId="391F6971" w:rsidR="009C4298" w:rsidRPr="009A5F02" w:rsidRDefault="009A5F02" w:rsidP="009A5F02">
            <w:pPr>
              <w:jc w:val="center"/>
              <w:rPr>
                <w:rFonts w:ascii="Arial" w:hAnsi="Arial" w:cs="Arial"/>
                <w:b/>
                <w:bCs/>
                <w:color w:val="000000"/>
                <w:sz w:val="20"/>
                <w:szCs w:val="20"/>
                <w:shd w:val="clear" w:color="auto" w:fill="FFFFFF"/>
              </w:rPr>
            </w:pPr>
            <w:r w:rsidRPr="009A5F02">
              <w:rPr>
                <w:rFonts w:ascii="Arial" w:hAnsi="Arial" w:cs="Arial"/>
                <w:b/>
                <w:bCs/>
                <w:color w:val="000000"/>
                <w:sz w:val="20"/>
                <w:szCs w:val="20"/>
                <w:shd w:val="clear" w:color="auto" w:fill="FFFFFF"/>
              </w:rPr>
              <w:t>Frequency</w:t>
            </w:r>
          </w:p>
        </w:tc>
        <w:tc>
          <w:tcPr>
            <w:tcW w:w="1803" w:type="dxa"/>
          </w:tcPr>
          <w:p w14:paraId="48250F88" w14:textId="2A58A42D" w:rsidR="009C4298" w:rsidRPr="009A5F02" w:rsidRDefault="009A5F02" w:rsidP="009A5F02">
            <w:pPr>
              <w:jc w:val="center"/>
              <w:rPr>
                <w:rFonts w:ascii="Arial" w:hAnsi="Arial" w:cs="Arial"/>
                <w:b/>
                <w:bCs/>
                <w:color w:val="000000"/>
                <w:sz w:val="20"/>
                <w:szCs w:val="20"/>
                <w:shd w:val="clear" w:color="auto" w:fill="FFFFFF"/>
              </w:rPr>
            </w:pPr>
            <w:r w:rsidRPr="009A5F02">
              <w:rPr>
                <w:rFonts w:ascii="Arial" w:hAnsi="Arial" w:cs="Arial"/>
                <w:b/>
                <w:bCs/>
                <w:color w:val="000000"/>
                <w:sz w:val="20"/>
                <w:szCs w:val="20"/>
                <w:shd w:val="clear" w:color="auto" w:fill="FFFFFF"/>
              </w:rPr>
              <w:t>Current</w:t>
            </w:r>
          </w:p>
        </w:tc>
        <w:tc>
          <w:tcPr>
            <w:tcW w:w="1803" w:type="dxa"/>
          </w:tcPr>
          <w:p w14:paraId="50D1A5A1" w14:textId="500977E4" w:rsidR="009C4298" w:rsidRPr="009A5F02" w:rsidRDefault="009A5F02" w:rsidP="009A5F02">
            <w:pPr>
              <w:jc w:val="center"/>
              <w:rPr>
                <w:rFonts w:ascii="Arial" w:hAnsi="Arial" w:cs="Arial"/>
                <w:b/>
                <w:bCs/>
                <w:color w:val="000000"/>
                <w:sz w:val="20"/>
                <w:szCs w:val="20"/>
                <w:shd w:val="clear" w:color="auto" w:fill="FFFFFF"/>
              </w:rPr>
            </w:pPr>
            <w:r w:rsidRPr="009A5F02">
              <w:rPr>
                <w:rFonts w:ascii="Arial" w:hAnsi="Arial" w:cs="Arial"/>
                <w:b/>
                <w:bCs/>
                <w:color w:val="000000"/>
                <w:sz w:val="20"/>
                <w:szCs w:val="20"/>
                <w:shd w:val="clear" w:color="auto" w:fill="FFFFFF"/>
              </w:rPr>
              <w:t>Voltage</w:t>
            </w:r>
          </w:p>
        </w:tc>
        <w:tc>
          <w:tcPr>
            <w:tcW w:w="1804" w:type="dxa"/>
          </w:tcPr>
          <w:p w14:paraId="15CBE76F" w14:textId="11AF65AC" w:rsidR="009C4298" w:rsidRPr="009A5F02" w:rsidRDefault="009A5F02" w:rsidP="009A5F02">
            <w:pPr>
              <w:jc w:val="center"/>
              <w:rPr>
                <w:rFonts w:ascii="Arial" w:hAnsi="Arial" w:cs="Arial"/>
                <w:b/>
                <w:bCs/>
                <w:color w:val="000000"/>
                <w:sz w:val="20"/>
                <w:szCs w:val="20"/>
                <w:shd w:val="clear" w:color="auto" w:fill="FFFFFF"/>
              </w:rPr>
            </w:pPr>
            <w:r w:rsidRPr="009A5F02">
              <w:rPr>
                <w:rFonts w:ascii="Arial" w:hAnsi="Arial" w:cs="Arial"/>
                <w:b/>
                <w:bCs/>
                <w:color w:val="000000"/>
                <w:sz w:val="20"/>
                <w:szCs w:val="20"/>
                <w:shd w:val="clear" w:color="auto" w:fill="FFFFFF"/>
              </w:rPr>
              <w:t>Phase Angle</w:t>
            </w:r>
          </w:p>
        </w:tc>
      </w:tr>
      <w:tr w:rsidR="009C4298" w14:paraId="701A474B" w14:textId="77777777" w:rsidTr="009C4298">
        <w:tc>
          <w:tcPr>
            <w:tcW w:w="1803" w:type="dxa"/>
          </w:tcPr>
          <w:p w14:paraId="510BD383" w14:textId="5DD4E615" w:rsidR="009C4298" w:rsidRPr="009A5F02" w:rsidRDefault="009A5F02" w:rsidP="009A5F02">
            <w:pPr>
              <w:jc w:val="center"/>
              <w:rPr>
                <w:rFonts w:ascii="Arial" w:hAnsi="Arial" w:cs="Arial"/>
                <w:b/>
                <w:bCs/>
                <w:color w:val="000000"/>
                <w:sz w:val="20"/>
                <w:szCs w:val="20"/>
                <w:shd w:val="clear" w:color="auto" w:fill="FFFFFF"/>
              </w:rPr>
            </w:pPr>
            <w:r w:rsidRPr="009A5F02">
              <w:rPr>
                <w:rFonts w:ascii="Arial" w:hAnsi="Arial" w:cs="Arial"/>
                <w:b/>
                <w:bCs/>
                <w:color w:val="000000"/>
                <w:sz w:val="20"/>
                <w:szCs w:val="20"/>
                <w:shd w:val="clear" w:color="auto" w:fill="FFFFFF"/>
              </w:rPr>
              <w:t>Initial</w:t>
            </w:r>
          </w:p>
        </w:tc>
        <w:tc>
          <w:tcPr>
            <w:tcW w:w="1803" w:type="dxa"/>
          </w:tcPr>
          <w:p w14:paraId="4DBE29B2" w14:textId="57612964" w:rsidR="009C4298" w:rsidRDefault="00432FDD" w:rsidP="009A5F02">
            <w:pPr>
              <w:jc w:val="center"/>
              <w:rPr>
                <w:rFonts w:ascii="Arial" w:hAnsi="Arial" w:cs="Arial"/>
                <w:color w:val="000000"/>
                <w:sz w:val="20"/>
                <w:szCs w:val="20"/>
                <w:shd w:val="clear" w:color="auto" w:fill="FFFFFF"/>
              </w:rPr>
            </w:pPr>
            <w:r>
              <w:rPr>
                <w:rFonts w:ascii="Arial" w:hAnsi="Arial" w:cs="Arial"/>
                <w:color w:val="000000"/>
                <w:sz w:val="20"/>
                <w:szCs w:val="20"/>
                <w:shd w:val="clear" w:color="auto" w:fill="FFFFFF"/>
              </w:rPr>
              <w:t>70.8Hz</w:t>
            </w:r>
          </w:p>
        </w:tc>
        <w:tc>
          <w:tcPr>
            <w:tcW w:w="1803" w:type="dxa"/>
          </w:tcPr>
          <w:p w14:paraId="13527B17" w14:textId="492F0E23" w:rsidR="009C4298" w:rsidRDefault="0075565C" w:rsidP="009A5F02">
            <w:pPr>
              <w:jc w:val="center"/>
              <w:rPr>
                <w:rFonts w:ascii="Arial" w:hAnsi="Arial" w:cs="Arial"/>
                <w:color w:val="000000"/>
                <w:sz w:val="20"/>
                <w:szCs w:val="20"/>
                <w:shd w:val="clear" w:color="auto" w:fill="FFFFFF"/>
              </w:rPr>
            </w:pPr>
            <w:r>
              <w:rPr>
                <w:rFonts w:ascii="Arial" w:hAnsi="Arial" w:cs="Arial"/>
                <w:color w:val="000000"/>
                <w:sz w:val="20"/>
                <w:szCs w:val="20"/>
                <w:shd w:val="clear" w:color="auto" w:fill="FFFFFF"/>
              </w:rPr>
              <w:t>51</w:t>
            </w:r>
            <w:r w:rsidR="00AC0334">
              <w:rPr>
                <w:rFonts w:ascii="Arial" w:hAnsi="Arial" w:cs="Arial"/>
                <w:color w:val="000000"/>
                <w:sz w:val="20"/>
                <w:szCs w:val="20"/>
                <w:shd w:val="clear" w:color="auto" w:fill="FFFFFF"/>
              </w:rPr>
              <w:t>4.2</w:t>
            </w:r>
            <w:r>
              <w:rPr>
                <w:rFonts w:ascii="Arial" w:hAnsi="Arial" w:cs="Arial"/>
                <w:color w:val="000000"/>
                <w:sz w:val="20"/>
                <w:szCs w:val="20"/>
                <w:shd w:val="clear" w:color="auto" w:fill="FFFFFF"/>
              </w:rPr>
              <w:t>mA</w:t>
            </w:r>
          </w:p>
        </w:tc>
        <w:tc>
          <w:tcPr>
            <w:tcW w:w="1803" w:type="dxa"/>
          </w:tcPr>
          <w:p w14:paraId="5E48EAA2" w14:textId="65E7CE28" w:rsidR="009C4298" w:rsidRDefault="00997A82" w:rsidP="009A5F02">
            <w:pPr>
              <w:jc w:val="center"/>
              <w:rPr>
                <w:rFonts w:ascii="Arial" w:hAnsi="Arial" w:cs="Arial"/>
                <w:color w:val="000000"/>
                <w:sz w:val="20"/>
                <w:szCs w:val="20"/>
                <w:shd w:val="clear" w:color="auto" w:fill="FFFFFF"/>
              </w:rPr>
            </w:pPr>
            <w:r>
              <w:rPr>
                <w:rFonts w:ascii="Arial" w:hAnsi="Arial" w:cs="Arial"/>
                <w:color w:val="000000"/>
                <w:sz w:val="20"/>
                <w:szCs w:val="20"/>
                <w:shd w:val="clear" w:color="auto" w:fill="FFFFFF"/>
              </w:rPr>
              <w:t>48V p-p</w:t>
            </w:r>
          </w:p>
        </w:tc>
        <w:tc>
          <w:tcPr>
            <w:tcW w:w="1804" w:type="dxa"/>
          </w:tcPr>
          <w:p w14:paraId="2E5E3B6B" w14:textId="14F34494" w:rsidR="009C4298" w:rsidRDefault="001704AE" w:rsidP="009A5F02">
            <w:pPr>
              <w:jc w:val="center"/>
              <w:rPr>
                <w:rFonts w:ascii="Arial" w:hAnsi="Arial" w:cs="Arial"/>
                <w:color w:val="000000"/>
                <w:sz w:val="20"/>
                <w:szCs w:val="20"/>
                <w:shd w:val="clear" w:color="auto" w:fill="FFFFFF"/>
              </w:rPr>
            </w:pPr>
            <w:r>
              <w:rPr>
                <w:rFonts w:ascii="Arial" w:hAnsi="Arial" w:cs="Arial"/>
                <w:color w:val="000000"/>
                <w:sz w:val="20"/>
                <w:szCs w:val="20"/>
                <w:shd w:val="clear" w:color="auto" w:fill="FFFFFF"/>
              </w:rPr>
              <w:t>25.5</w:t>
            </w:r>
            <w:r w:rsidRPr="771D0749">
              <w:rPr>
                <w:rFonts w:ascii="Arial" w:eastAsia="Arial" w:hAnsi="Arial" w:cs="Arial"/>
                <w:sz w:val="20"/>
                <w:szCs w:val="20"/>
              </w:rPr>
              <w:t>°</w:t>
            </w:r>
          </w:p>
        </w:tc>
      </w:tr>
      <w:tr w:rsidR="009C4298" w14:paraId="0B4038B4" w14:textId="77777777" w:rsidTr="009C4298">
        <w:tc>
          <w:tcPr>
            <w:tcW w:w="1803" w:type="dxa"/>
          </w:tcPr>
          <w:p w14:paraId="3B2DF6C4" w14:textId="72EBDB54" w:rsidR="009C4298" w:rsidRPr="009A5F02" w:rsidRDefault="009A5F02" w:rsidP="009A5F02">
            <w:pPr>
              <w:jc w:val="center"/>
              <w:rPr>
                <w:rFonts w:ascii="Arial" w:hAnsi="Arial" w:cs="Arial"/>
                <w:b/>
                <w:bCs/>
                <w:color w:val="000000"/>
                <w:sz w:val="20"/>
                <w:szCs w:val="20"/>
                <w:shd w:val="clear" w:color="auto" w:fill="FFFFFF"/>
              </w:rPr>
            </w:pPr>
            <w:r w:rsidRPr="009A5F02">
              <w:rPr>
                <w:rFonts w:ascii="Arial" w:hAnsi="Arial" w:cs="Arial"/>
                <w:b/>
                <w:bCs/>
                <w:color w:val="000000"/>
                <w:sz w:val="20"/>
                <w:szCs w:val="20"/>
                <w:shd w:val="clear" w:color="auto" w:fill="FFFFFF"/>
              </w:rPr>
              <w:t>Link in</w:t>
            </w:r>
          </w:p>
        </w:tc>
        <w:tc>
          <w:tcPr>
            <w:tcW w:w="1803" w:type="dxa"/>
          </w:tcPr>
          <w:p w14:paraId="6D60940B" w14:textId="2231DCF6" w:rsidR="009C4298" w:rsidRDefault="00B91C28" w:rsidP="009A5F02">
            <w:pPr>
              <w:jc w:val="center"/>
              <w:rPr>
                <w:rFonts w:ascii="Arial" w:hAnsi="Arial" w:cs="Arial"/>
                <w:color w:val="000000"/>
                <w:sz w:val="20"/>
                <w:szCs w:val="20"/>
                <w:shd w:val="clear" w:color="auto" w:fill="FFFFFF"/>
              </w:rPr>
            </w:pPr>
            <w:r>
              <w:rPr>
                <w:rFonts w:ascii="Arial" w:hAnsi="Arial" w:cs="Arial"/>
                <w:color w:val="000000"/>
                <w:sz w:val="20"/>
                <w:szCs w:val="20"/>
                <w:shd w:val="clear" w:color="auto" w:fill="FFFFFF"/>
              </w:rPr>
              <w:t>70.8hz</w:t>
            </w:r>
          </w:p>
        </w:tc>
        <w:tc>
          <w:tcPr>
            <w:tcW w:w="1803" w:type="dxa"/>
          </w:tcPr>
          <w:p w14:paraId="2D1C57D8" w14:textId="42FA6482" w:rsidR="009C4298" w:rsidRDefault="000C48A6" w:rsidP="009A5F02">
            <w:pPr>
              <w:jc w:val="center"/>
              <w:rPr>
                <w:rFonts w:ascii="Arial" w:hAnsi="Arial" w:cs="Arial"/>
                <w:color w:val="000000"/>
                <w:sz w:val="20"/>
                <w:szCs w:val="20"/>
                <w:shd w:val="clear" w:color="auto" w:fill="FFFFFF"/>
              </w:rPr>
            </w:pPr>
            <w:r>
              <w:rPr>
                <w:rFonts w:ascii="Arial" w:hAnsi="Arial" w:cs="Arial"/>
                <w:color w:val="000000"/>
                <w:sz w:val="20"/>
                <w:szCs w:val="20"/>
                <w:shd w:val="clear" w:color="auto" w:fill="FFFFFF"/>
              </w:rPr>
              <w:t>571.4mA</w:t>
            </w:r>
          </w:p>
        </w:tc>
        <w:tc>
          <w:tcPr>
            <w:tcW w:w="1803" w:type="dxa"/>
          </w:tcPr>
          <w:p w14:paraId="3362B809" w14:textId="296D45F4" w:rsidR="009C4298" w:rsidRDefault="0008571D" w:rsidP="009A5F02">
            <w:pPr>
              <w:jc w:val="cente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Approx</w:t>
            </w:r>
            <w:proofErr w:type="spellEnd"/>
            <w:r>
              <w:rPr>
                <w:rFonts w:ascii="Arial" w:hAnsi="Arial" w:cs="Arial"/>
                <w:color w:val="000000"/>
                <w:sz w:val="20"/>
                <w:szCs w:val="20"/>
                <w:shd w:val="clear" w:color="auto" w:fill="FFFFFF"/>
              </w:rPr>
              <w:t xml:space="preserve"> </w:t>
            </w:r>
            <w:r w:rsidR="00F3223D">
              <w:rPr>
                <w:rFonts w:ascii="Arial" w:hAnsi="Arial" w:cs="Arial"/>
                <w:color w:val="000000"/>
                <w:sz w:val="20"/>
                <w:szCs w:val="20"/>
                <w:shd w:val="clear" w:color="auto" w:fill="FFFFFF"/>
              </w:rPr>
              <w:t>0V</w:t>
            </w:r>
          </w:p>
        </w:tc>
        <w:tc>
          <w:tcPr>
            <w:tcW w:w="1804" w:type="dxa"/>
          </w:tcPr>
          <w:p w14:paraId="6D3AFE71" w14:textId="72D5F5EC" w:rsidR="009C4298" w:rsidRDefault="00F3223D" w:rsidP="009A5F02">
            <w:pPr>
              <w:jc w:val="center"/>
              <w:rPr>
                <w:rFonts w:ascii="Arial" w:hAnsi="Arial" w:cs="Arial"/>
                <w:color w:val="000000"/>
                <w:sz w:val="20"/>
                <w:szCs w:val="20"/>
                <w:shd w:val="clear" w:color="auto" w:fill="FFFFFF"/>
              </w:rPr>
            </w:pPr>
            <w:r>
              <w:rPr>
                <w:rFonts w:ascii="Arial" w:hAnsi="Arial" w:cs="Arial"/>
                <w:color w:val="000000"/>
                <w:sz w:val="20"/>
                <w:szCs w:val="20"/>
                <w:shd w:val="clear" w:color="auto" w:fill="FFFFFF"/>
              </w:rPr>
              <w:t>N/A</w:t>
            </w:r>
          </w:p>
        </w:tc>
      </w:tr>
    </w:tbl>
    <w:p w14:paraId="052F0A71" w14:textId="77777777" w:rsidR="00411D73" w:rsidRDefault="00411D73" w:rsidP="00410757">
      <w:pPr>
        <w:rPr>
          <w:rFonts w:ascii="Arial" w:hAnsi="Arial" w:cs="Arial"/>
          <w:color w:val="000000"/>
          <w:sz w:val="20"/>
          <w:szCs w:val="20"/>
          <w:shd w:val="clear" w:color="auto" w:fill="FFFFFF"/>
        </w:rPr>
      </w:pPr>
    </w:p>
    <w:p w14:paraId="59EEC909" w14:textId="1A31EE66" w:rsidR="002C7AC2" w:rsidRPr="002C7AC2" w:rsidRDefault="002C7AC2" w:rsidP="001C08AE">
      <w:pPr>
        <w:jc w:val="cente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Table 4 </w:t>
      </w:r>
      <w:r w:rsidR="00C64011">
        <w:rPr>
          <w:rFonts w:ascii="Arial" w:hAnsi="Arial" w:cs="Arial"/>
          <w:color w:val="000000"/>
          <w:sz w:val="20"/>
          <w:szCs w:val="20"/>
          <w:shd w:val="clear" w:color="auto" w:fill="FFFFFF"/>
        </w:rPr>
        <w:t>–</w:t>
      </w:r>
      <w:r>
        <w:rPr>
          <w:rFonts w:ascii="Arial" w:hAnsi="Arial" w:cs="Arial"/>
          <w:color w:val="000000"/>
          <w:sz w:val="20"/>
          <w:szCs w:val="20"/>
          <w:shd w:val="clear" w:color="auto" w:fill="FFFFFF"/>
        </w:rPr>
        <w:t xml:space="preserve"> </w:t>
      </w:r>
      <w:r w:rsidR="00C64011">
        <w:rPr>
          <w:rFonts w:ascii="Arial" w:hAnsi="Arial" w:cs="Arial"/>
          <w:color w:val="000000"/>
          <w:sz w:val="20"/>
          <w:szCs w:val="20"/>
          <w:shd w:val="clear" w:color="auto" w:fill="FFFFFF"/>
        </w:rPr>
        <w:t xml:space="preserve">Comparison of results </w:t>
      </w:r>
      <w:r w:rsidR="00A13236">
        <w:rPr>
          <w:rFonts w:ascii="Arial" w:hAnsi="Arial" w:cs="Arial"/>
          <w:color w:val="000000"/>
          <w:sz w:val="20"/>
          <w:szCs w:val="20"/>
          <w:shd w:val="clear" w:color="auto" w:fill="FFFFFF"/>
        </w:rPr>
        <w:t>without and with</w:t>
      </w:r>
      <w:r w:rsidR="00C64011">
        <w:rPr>
          <w:rFonts w:ascii="Arial" w:hAnsi="Arial" w:cs="Arial"/>
          <w:color w:val="000000"/>
          <w:sz w:val="20"/>
          <w:szCs w:val="20"/>
          <w:shd w:val="clear" w:color="auto" w:fill="FFFFFF"/>
        </w:rPr>
        <w:t xml:space="preserve"> </w:t>
      </w:r>
      <w:r w:rsidR="00A13236">
        <w:rPr>
          <w:rFonts w:ascii="Arial" w:hAnsi="Arial" w:cs="Arial"/>
          <w:color w:val="000000"/>
          <w:sz w:val="20"/>
          <w:szCs w:val="20"/>
          <w:shd w:val="clear" w:color="auto" w:fill="FFFFFF"/>
        </w:rPr>
        <w:t>shorting link</w:t>
      </w:r>
    </w:p>
    <w:p w14:paraId="055F8F40" w14:textId="77777777" w:rsidR="001C08AE" w:rsidRDefault="001C08AE" w:rsidP="00624458">
      <w:pPr>
        <w:spacing w:line="259" w:lineRule="auto"/>
        <w:rPr>
          <w:rFonts w:ascii="Arial" w:hAnsi="Arial" w:cs="Arial"/>
          <w:color w:val="000000"/>
          <w:sz w:val="20"/>
          <w:szCs w:val="20"/>
          <w:u w:val="single"/>
          <w:shd w:val="clear" w:color="auto" w:fill="FFFFFF"/>
        </w:rPr>
      </w:pPr>
    </w:p>
    <w:p w14:paraId="32D44143" w14:textId="6A8EDA74" w:rsidR="00624458" w:rsidRPr="00397D5C" w:rsidRDefault="00DE5F72" w:rsidP="00624458">
      <w:pPr>
        <w:spacing w:line="259" w:lineRule="auto"/>
        <w:rPr>
          <w:rFonts w:ascii="Arial" w:hAnsi="Arial" w:cs="Arial"/>
          <w:color w:val="000000"/>
          <w:sz w:val="20"/>
          <w:szCs w:val="20"/>
          <w:u w:val="single"/>
          <w:shd w:val="clear" w:color="auto" w:fill="FFFFFF"/>
        </w:rPr>
      </w:pPr>
      <w:r w:rsidRPr="00DE5F72">
        <w:rPr>
          <w:rFonts w:ascii="Arial" w:hAnsi="Arial" w:cs="Arial"/>
          <w:color w:val="000000"/>
          <w:sz w:val="20"/>
          <w:szCs w:val="20"/>
          <w:u w:val="single"/>
          <w:shd w:val="clear" w:color="auto" w:fill="FFFFFF"/>
        </w:rPr>
        <w:t>Discussion</w:t>
      </w:r>
      <w:r w:rsidR="00624458">
        <w:rPr>
          <w:rFonts w:ascii="Arial" w:hAnsi="Arial" w:cs="Arial"/>
          <w:color w:val="000000"/>
          <w:sz w:val="20"/>
          <w:szCs w:val="20"/>
          <w:u w:val="single"/>
          <w:shd w:val="clear" w:color="auto" w:fill="FFFFFF"/>
        </w:rPr>
        <w:t xml:space="preserve"> and </w:t>
      </w:r>
      <w:r w:rsidR="00624458" w:rsidRPr="00397D5C">
        <w:rPr>
          <w:rFonts w:ascii="Arial" w:hAnsi="Arial" w:cs="Arial"/>
          <w:color w:val="000000"/>
          <w:sz w:val="20"/>
          <w:szCs w:val="20"/>
          <w:u w:val="single"/>
          <w:shd w:val="clear" w:color="auto" w:fill="FFFFFF"/>
        </w:rPr>
        <w:t>Conclusion</w:t>
      </w:r>
    </w:p>
    <w:p w14:paraId="1B9853DC" w14:textId="77777777" w:rsidR="00411D73" w:rsidRPr="00411D73" w:rsidRDefault="00411D73" w:rsidP="00410757">
      <w:pPr>
        <w:rPr>
          <w:rFonts w:ascii="Arial" w:hAnsi="Arial" w:cs="Arial"/>
          <w:color w:val="000000"/>
          <w:sz w:val="20"/>
          <w:szCs w:val="20"/>
          <w:shd w:val="clear" w:color="auto" w:fill="FFFFFF"/>
        </w:rPr>
      </w:pPr>
    </w:p>
    <w:p w14:paraId="4E546BF8" w14:textId="662E8CEC" w:rsidR="0039551E" w:rsidRDefault="002C7AC2" w:rsidP="00410757">
      <w:pPr>
        <w:rPr>
          <w:rFonts w:ascii="Arial" w:hAnsi="Arial" w:cs="Arial"/>
          <w:color w:val="000000"/>
          <w:sz w:val="20"/>
          <w:szCs w:val="20"/>
          <w:shd w:val="clear" w:color="auto" w:fill="FFFFFF"/>
        </w:rPr>
      </w:pPr>
      <w:r>
        <w:rPr>
          <w:rFonts w:ascii="Arial" w:hAnsi="Arial" w:cs="Arial"/>
          <w:color w:val="000000"/>
          <w:sz w:val="20"/>
          <w:szCs w:val="20"/>
          <w:shd w:val="clear" w:color="auto" w:fill="FFFFFF"/>
        </w:rPr>
        <w:t>From the observations and the results in table 4</w:t>
      </w:r>
      <w:r w:rsidR="00A13236">
        <w:rPr>
          <w:rFonts w:ascii="Arial" w:hAnsi="Arial" w:cs="Arial"/>
          <w:color w:val="000000"/>
          <w:sz w:val="20"/>
          <w:szCs w:val="20"/>
          <w:shd w:val="clear" w:color="auto" w:fill="FFFFFF"/>
        </w:rPr>
        <w:t xml:space="preserve"> </w:t>
      </w:r>
      <w:proofErr w:type="gramStart"/>
      <w:r w:rsidR="00A13236">
        <w:rPr>
          <w:rFonts w:ascii="Arial" w:hAnsi="Arial" w:cs="Arial"/>
          <w:color w:val="000000"/>
          <w:sz w:val="20"/>
          <w:szCs w:val="20"/>
          <w:shd w:val="clear" w:color="auto" w:fill="FFFFFF"/>
        </w:rPr>
        <w:t>it can be seen that as</w:t>
      </w:r>
      <w:proofErr w:type="gramEnd"/>
      <w:r w:rsidR="00A13236">
        <w:rPr>
          <w:rFonts w:ascii="Arial" w:hAnsi="Arial" w:cs="Arial"/>
          <w:color w:val="000000"/>
          <w:sz w:val="20"/>
          <w:szCs w:val="20"/>
          <w:shd w:val="clear" w:color="auto" w:fill="FFFFFF"/>
        </w:rPr>
        <w:t xml:space="preserve"> soon as the shorting link is connected the supply voltage drops to </w:t>
      </w:r>
      <w:r w:rsidR="0008571D">
        <w:rPr>
          <w:rFonts w:ascii="Arial" w:hAnsi="Arial" w:cs="Arial"/>
          <w:color w:val="000000"/>
          <w:sz w:val="20"/>
          <w:szCs w:val="20"/>
          <w:shd w:val="clear" w:color="auto" w:fill="FFFFFF"/>
        </w:rPr>
        <w:t xml:space="preserve">near 0V. </w:t>
      </w:r>
      <w:r w:rsidR="00E35EA1">
        <w:rPr>
          <w:rFonts w:ascii="Arial" w:hAnsi="Arial" w:cs="Arial"/>
          <w:color w:val="000000"/>
          <w:sz w:val="20"/>
          <w:szCs w:val="20"/>
          <w:shd w:val="clear" w:color="auto" w:fill="FFFFFF"/>
        </w:rPr>
        <w:t xml:space="preserve">By using </w:t>
      </w:r>
      <w:r w:rsidR="00DD656A">
        <w:rPr>
          <w:rFonts w:ascii="Arial" w:hAnsi="Arial" w:cs="Arial"/>
          <w:color w:val="000000"/>
          <w:sz w:val="20"/>
          <w:szCs w:val="20"/>
          <w:shd w:val="clear" w:color="auto" w:fill="FFFFFF"/>
        </w:rPr>
        <w:t xml:space="preserve">the multimeter and measuring the voltages across the </w:t>
      </w:r>
      <w:r w:rsidR="00297C8E">
        <w:rPr>
          <w:rFonts w:ascii="Arial" w:hAnsi="Arial" w:cs="Arial"/>
          <w:color w:val="000000"/>
          <w:sz w:val="20"/>
          <w:szCs w:val="20"/>
          <w:shd w:val="clear" w:color="auto" w:fill="FFFFFF"/>
        </w:rPr>
        <w:t>c</w:t>
      </w:r>
      <w:r w:rsidR="00DD656A">
        <w:rPr>
          <w:rFonts w:ascii="Arial" w:hAnsi="Arial" w:cs="Arial"/>
          <w:color w:val="000000"/>
          <w:sz w:val="20"/>
          <w:szCs w:val="20"/>
          <w:shd w:val="clear" w:color="auto" w:fill="FFFFFF"/>
        </w:rPr>
        <w:t xml:space="preserve">apacitor bank </w:t>
      </w:r>
      <w:r w:rsidR="00297C8E">
        <w:rPr>
          <w:rFonts w:ascii="Arial" w:hAnsi="Arial" w:cs="Arial"/>
          <w:color w:val="000000"/>
          <w:sz w:val="20"/>
          <w:szCs w:val="20"/>
          <w:shd w:val="clear" w:color="auto" w:fill="FFFFFF"/>
        </w:rPr>
        <w:t xml:space="preserve">at various sockets, both </w:t>
      </w:r>
      <w:r w:rsidR="00DD656A">
        <w:rPr>
          <w:rFonts w:ascii="Arial" w:hAnsi="Arial" w:cs="Arial"/>
          <w:color w:val="000000"/>
          <w:sz w:val="20"/>
          <w:szCs w:val="20"/>
          <w:shd w:val="clear" w:color="auto" w:fill="FFFFFF"/>
        </w:rPr>
        <w:t xml:space="preserve">with </w:t>
      </w:r>
      <w:r w:rsidR="00297C8E">
        <w:rPr>
          <w:rFonts w:ascii="Arial" w:hAnsi="Arial" w:cs="Arial"/>
          <w:color w:val="000000"/>
          <w:sz w:val="20"/>
          <w:szCs w:val="20"/>
          <w:shd w:val="clear" w:color="auto" w:fill="FFFFFF"/>
        </w:rPr>
        <w:t>the link in and the link out, it became apparent that with the link in the entire capacitor bank was short circuit</w:t>
      </w:r>
      <w:r w:rsidR="00B96AD0">
        <w:rPr>
          <w:rFonts w:ascii="Arial" w:hAnsi="Arial" w:cs="Arial"/>
          <w:color w:val="000000"/>
          <w:sz w:val="20"/>
          <w:szCs w:val="20"/>
          <w:shd w:val="clear" w:color="auto" w:fill="FFFFFF"/>
        </w:rPr>
        <w:t xml:space="preserve">, </w:t>
      </w:r>
      <w:r w:rsidR="00397D5C">
        <w:rPr>
          <w:rFonts w:ascii="Arial" w:hAnsi="Arial" w:cs="Arial"/>
          <w:color w:val="000000"/>
          <w:sz w:val="20"/>
          <w:szCs w:val="20"/>
          <w:shd w:val="clear" w:color="auto" w:fill="FFFFFF"/>
        </w:rPr>
        <w:t>effectively between 7.3 and 7.9.</w:t>
      </w:r>
    </w:p>
    <w:p w14:paraId="22E11839" w14:textId="03406984" w:rsidR="0039551E" w:rsidRDefault="0039551E" w:rsidP="0039551E">
      <w:pPr>
        <w:spacing w:line="259" w:lineRule="auto"/>
        <w:rPr>
          <w:rFonts w:ascii="Arial" w:hAnsi="Arial" w:cs="Arial"/>
          <w:b/>
          <w:bCs/>
          <w:color w:val="000000"/>
          <w:sz w:val="20"/>
          <w:szCs w:val="20"/>
          <w:shd w:val="clear" w:color="auto" w:fill="FFFFFF"/>
        </w:rPr>
      </w:pPr>
      <w:r>
        <w:rPr>
          <w:rFonts w:ascii="Arial" w:hAnsi="Arial" w:cs="Arial"/>
          <w:color w:val="000000"/>
          <w:sz w:val="20"/>
          <w:szCs w:val="20"/>
          <w:shd w:val="clear" w:color="auto" w:fill="FFFFFF"/>
        </w:rPr>
        <w:br w:type="page"/>
      </w:r>
      <w:r>
        <w:rPr>
          <w:rFonts w:ascii="Arial" w:hAnsi="Arial" w:cs="Arial"/>
          <w:b/>
          <w:bCs/>
          <w:color w:val="000000"/>
          <w:sz w:val="20"/>
          <w:szCs w:val="20"/>
          <w:shd w:val="clear" w:color="auto" w:fill="FFFFFF"/>
        </w:rPr>
        <w:lastRenderedPageBreak/>
        <w:t>References</w:t>
      </w:r>
    </w:p>
    <w:p w14:paraId="38242614" w14:textId="77777777" w:rsidR="0039551E" w:rsidRDefault="0039551E" w:rsidP="0039551E">
      <w:pPr>
        <w:spacing w:line="259" w:lineRule="auto"/>
        <w:rPr>
          <w:rFonts w:ascii="Arial" w:hAnsi="Arial" w:cs="Arial"/>
          <w:b/>
          <w:bCs/>
          <w:color w:val="000000"/>
          <w:sz w:val="20"/>
          <w:szCs w:val="20"/>
          <w:shd w:val="clear" w:color="auto" w:fill="FFFFFF"/>
        </w:rPr>
      </w:pPr>
    </w:p>
    <w:p w14:paraId="53B18632" w14:textId="77777777" w:rsidR="0039551E" w:rsidRDefault="0039551E" w:rsidP="0039551E">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w:t>
      </w:r>
      <w:proofErr w:type="gramStart"/>
      <w:r>
        <w:rPr>
          <w:rFonts w:ascii="Open Sans" w:hAnsi="Open Sans" w:cs="Open Sans"/>
          <w:color w:val="000000"/>
          <w:sz w:val="20"/>
          <w:szCs w:val="20"/>
          <w:shd w:val="clear" w:color="auto" w:fill="FFFFFF"/>
        </w:rPr>
        <w:t>1]S.</w:t>
      </w:r>
      <w:proofErr w:type="gramEnd"/>
      <w:r>
        <w:rPr>
          <w:rFonts w:ascii="Open Sans" w:hAnsi="Open Sans" w:cs="Open Sans"/>
          <w:color w:val="000000"/>
          <w:sz w:val="20"/>
          <w:szCs w:val="20"/>
          <w:shd w:val="clear" w:color="auto" w:fill="FFFFFF"/>
        </w:rPr>
        <w:t xml:space="preserve"> Harding, "What Is OCP? Power Supply Overcurrent Protection Explained", </w:t>
      </w:r>
      <w:r>
        <w:rPr>
          <w:rFonts w:ascii="Open Sans" w:hAnsi="Open Sans" w:cs="Open Sans"/>
          <w:i/>
          <w:iCs/>
          <w:color w:val="000000"/>
          <w:sz w:val="20"/>
          <w:szCs w:val="20"/>
          <w:shd w:val="clear" w:color="auto" w:fill="FFFFFF"/>
        </w:rPr>
        <w:t>Tom's Hardware</w:t>
      </w:r>
      <w:r>
        <w:rPr>
          <w:rFonts w:ascii="Open Sans" w:hAnsi="Open Sans" w:cs="Open Sans"/>
          <w:color w:val="000000"/>
          <w:sz w:val="20"/>
          <w:szCs w:val="20"/>
          <w:shd w:val="clear" w:color="auto" w:fill="FFFFFF"/>
        </w:rPr>
        <w:t>, 2022. [Online]. Available: https://www.tomshardware.com/uk/reviews/ocp-overcurrent-protection-power-supply-definition-psu,6241.html. [Accessed: 07- Apr- 2022].</w:t>
      </w:r>
    </w:p>
    <w:p w14:paraId="5C760BC5" w14:textId="77777777" w:rsidR="0039551E" w:rsidRDefault="0039551E" w:rsidP="0039551E">
      <w:pPr>
        <w:rPr>
          <w:rFonts w:ascii="Open Sans" w:hAnsi="Open Sans" w:cs="Open Sans"/>
          <w:color w:val="000000"/>
          <w:sz w:val="20"/>
          <w:szCs w:val="20"/>
          <w:shd w:val="clear" w:color="auto" w:fill="FFFFFF"/>
        </w:rPr>
      </w:pPr>
    </w:p>
    <w:p w14:paraId="37AE7C14" w14:textId="77777777" w:rsidR="0039551E" w:rsidRDefault="0039551E" w:rsidP="0039551E">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[2]"DC Motor and Controller Primer - </w:t>
      </w:r>
      <w:proofErr w:type="spellStart"/>
      <w:r>
        <w:rPr>
          <w:rFonts w:ascii="Open Sans" w:hAnsi="Open Sans" w:cs="Open Sans"/>
          <w:color w:val="000000"/>
          <w:sz w:val="20"/>
          <w:szCs w:val="20"/>
          <w:shd w:val="clear" w:color="auto" w:fill="FFFFFF"/>
        </w:rPr>
        <w:t>Phidgets</w:t>
      </w:r>
      <w:proofErr w:type="spellEnd"/>
      <w:r>
        <w:rPr>
          <w:rFonts w:ascii="Open Sans" w:hAnsi="Open Sans" w:cs="Open Sans"/>
          <w:color w:val="000000"/>
          <w:sz w:val="20"/>
          <w:szCs w:val="20"/>
          <w:shd w:val="clear" w:color="auto" w:fill="FFFFFF"/>
        </w:rPr>
        <w:t xml:space="preserve"> Support", </w:t>
      </w:r>
      <w:r>
        <w:rPr>
          <w:rFonts w:ascii="Open Sans" w:hAnsi="Open Sans" w:cs="Open Sans"/>
          <w:i/>
          <w:iCs/>
          <w:color w:val="000000"/>
          <w:sz w:val="20"/>
          <w:szCs w:val="20"/>
          <w:shd w:val="clear" w:color="auto" w:fill="FFFFFF"/>
        </w:rPr>
        <w:t>Phidgets.com</w:t>
      </w:r>
      <w:r>
        <w:rPr>
          <w:rFonts w:ascii="Open Sans" w:hAnsi="Open Sans" w:cs="Open Sans"/>
          <w:color w:val="000000"/>
          <w:sz w:val="20"/>
          <w:szCs w:val="20"/>
          <w:shd w:val="clear" w:color="auto" w:fill="FFFFFF"/>
        </w:rPr>
        <w:t>, 2022. [Online]. Available: https://www.phidgets.com/docs/DC_Motor_and_Controller_Primer#Pulse-Width_Modulation. [Accessed: 07- Apr- 2022].</w:t>
      </w:r>
    </w:p>
    <w:p w14:paraId="67D78FB8" w14:textId="77777777" w:rsidR="0039551E" w:rsidRPr="0039551E" w:rsidRDefault="0039551E" w:rsidP="0039551E">
      <w:pPr>
        <w:spacing w:line="259" w:lineRule="auto"/>
        <w:rPr>
          <w:rFonts w:ascii="Arial" w:hAnsi="Arial" w:cs="Arial"/>
          <w:b/>
          <w:bCs/>
          <w:color w:val="000000"/>
          <w:sz w:val="20"/>
          <w:szCs w:val="20"/>
          <w:shd w:val="clear" w:color="auto" w:fill="FFFFFF"/>
        </w:rPr>
      </w:pPr>
    </w:p>
    <w:p w14:paraId="305273BB" w14:textId="77777777" w:rsidR="00411D73" w:rsidRPr="00411D73" w:rsidRDefault="00411D73" w:rsidP="00410757">
      <w:pPr>
        <w:rPr>
          <w:rFonts w:ascii="Arial" w:hAnsi="Arial" w:cs="Arial"/>
          <w:color w:val="000000"/>
          <w:sz w:val="20"/>
          <w:szCs w:val="20"/>
          <w:shd w:val="clear" w:color="auto" w:fill="FFFFFF"/>
        </w:rPr>
      </w:pPr>
    </w:p>
    <w:p w14:paraId="07FD3A51" w14:textId="77777777" w:rsidR="0039551E" w:rsidRDefault="0039551E" w:rsidP="00982BE3">
      <w:pPr>
        <w:spacing w:line="259" w:lineRule="auto"/>
        <w:jc w:val="center"/>
        <w:rPr>
          <w:rFonts w:ascii="Arial" w:hAnsi="Arial" w:cs="Arial"/>
          <w:color w:val="000000"/>
          <w:sz w:val="20"/>
          <w:szCs w:val="20"/>
          <w:u w:val="single"/>
          <w:shd w:val="clear" w:color="auto" w:fill="FFFFFF"/>
        </w:rPr>
      </w:pPr>
    </w:p>
    <w:p w14:paraId="20E5EB61" w14:textId="77777777" w:rsidR="0039551E" w:rsidRDefault="0039551E" w:rsidP="00982BE3">
      <w:pPr>
        <w:spacing w:line="259" w:lineRule="auto"/>
        <w:jc w:val="center"/>
        <w:rPr>
          <w:rFonts w:ascii="Arial" w:hAnsi="Arial" w:cs="Arial"/>
          <w:color w:val="000000"/>
          <w:sz w:val="20"/>
          <w:szCs w:val="20"/>
          <w:u w:val="single"/>
          <w:shd w:val="clear" w:color="auto" w:fill="FFFFFF"/>
        </w:rPr>
      </w:pPr>
    </w:p>
    <w:p w14:paraId="69695116" w14:textId="77777777" w:rsidR="0039551E" w:rsidRDefault="0039551E" w:rsidP="00982BE3">
      <w:pPr>
        <w:spacing w:line="259" w:lineRule="auto"/>
        <w:jc w:val="center"/>
        <w:rPr>
          <w:rFonts w:ascii="Arial" w:hAnsi="Arial" w:cs="Arial"/>
          <w:color w:val="000000"/>
          <w:sz w:val="20"/>
          <w:szCs w:val="20"/>
          <w:u w:val="single"/>
          <w:shd w:val="clear" w:color="auto" w:fill="FFFFFF"/>
        </w:rPr>
      </w:pPr>
    </w:p>
    <w:p w14:paraId="4CEB3A2D" w14:textId="77777777" w:rsidR="0039551E" w:rsidRDefault="0039551E" w:rsidP="00982BE3">
      <w:pPr>
        <w:spacing w:line="259" w:lineRule="auto"/>
        <w:jc w:val="center"/>
        <w:rPr>
          <w:rFonts w:ascii="Arial" w:hAnsi="Arial" w:cs="Arial"/>
          <w:color w:val="000000"/>
          <w:sz w:val="20"/>
          <w:szCs w:val="20"/>
          <w:u w:val="single"/>
          <w:shd w:val="clear" w:color="auto" w:fill="FFFFFF"/>
        </w:rPr>
      </w:pPr>
    </w:p>
    <w:p w14:paraId="2C9E381F" w14:textId="77777777" w:rsidR="0039551E" w:rsidRDefault="0039551E" w:rsidP="00982BE3">
      <w:pPr>
        <w:spacing w:line="259" w:lineRule="auto"/>
        <w:jc w:val="center"/>
        <w:rPr>
          <w:rFonts w:ascii="Arial" w:hAnsi="Arial" w:cs="Arial"/>
          <w:color w:val="000000"/>
          <w:sz w:val="20"/>
          <w:szCs w:val="20"/>
          <w:u w:val="single"/>
          <w:shd w:val="clear" w:color="auto" w:fill="FFFFFF"/>
        </w:rPr>
      </w:pPr>
    </w:p>
    <w:p w14:paraId="2795E09A" w14:textId="77777777" w:rsidR="0039551E" w:rsidRDefault="0039551E" w:rsidP="00982BE3">
      <w:pPr>
        <w:spacing w:line="259" w:lineRule="auto"/>
        <w:jc w:val="center"/>
        <w:rPr>
          <w:rFonts w:ascii="Arial" w:hAnsi="Arial" w:cs="Arial"/>
          <w:color w:val="000000"/>
          <w:sz w:val="20"/>
          <w:szCs w:val="20"/>
          <w:u w:val="single"/>
          <w:shd w:val="clear" w:color="auto" w:fill="FFFFFF"/>
        </w:rPr>
      </w:pPr>
    </w:p>
    <w:p w14:paraId="278FA866" w14:textId="77777777" w:rsidR="0039551E" w:rsidRDefault="0039551E" w:rsidP="00982BE3">
      <w:pPr>
        <w:spacing w:line="259" w:lineRule="auto"/>
        <w:jc w:val="center"/>
        <w:rPr>
          <w:rFonts w:ascii="Arial" w:hAnsi="Arial" w:cs="Arial"/>
          <w:color w:val="000000"/>
          <w:sz w:val="20"/>
          <w:szCs w:val="20"/>
          <w:u w:val="single"/>
          <w:shd w:val="clear" w:color="auto" w:fill="FFFFFF"/>
        </w:rPr>
      </w:pPr>
    </w:p>
    <w:p w14:paraId="17C7EA8E" w14:textId="77777777" w:rsidR="0039551E" w:rsidRDefault="0039551E" w:rsidP="00982BE3">
      <w:pPr>
        <w:spacing w:line="259" w:lineRule="auto"/>
        <w:jc w:val="center"/>
        <w:rPr>
          <w:rFonts w:ascii="Arial" w:hAnsi="Arial" w:cs="Arial"/>
          <w:color w:val="000000"/>
          <w:sz w:val="20"/>
          <w:szCs w:val="20"/>
          <w:u w:val="single"/>
          <w:shd w:val="clear" w:color="auto" w:fill="FFFFFF"/>
        </w:rPr>
      </w:pPr>
    </w:p>
    <w:p w14:paraId="5F7E3126" w14:textId="77777777" w:rsidR="0039551E" w:rsidRDefault="0039551E" w:rsidP="00982BE3">
      <w:pPr>
        <w:spacing w:line="259" w:lineRule="auto"/>
        <w:jc w:val="center"/>
        <w:rPr>
          <w:rFonts w:ascii="Arial" w:hAnsi="Arial" w:cs="Arial"/>
          <w:color w:val="000000"/>
          <w:sz w:val="20"/>
          <w:szCs w:val="20"/>
          <w:u w:val="single"/>
          <w:shd w:val="clear" w:color="auto" w:fill="FFFFFF"/>
        </w:rPr>
      </w:pPr>
    </w:p>
    <w:p w14:paraId="68A2571F" w14:textId="77777777" w:rsidR="0039551E" w:rsidRDefault="0039551E" w:rsidP="00982BE3">
      <w:pPr>
        <w:spacing w:line="259" w:lineRule="auto"/>
        <w:jc w:val="center"/>
        <w:rPr>
          <w:rFonts w:ascii="Arial" w:hAnsi="Arial" w:cs="Arial"/>
          <w:color w:val="000000"/>
          <w:sz w:val="20"/>
          <w:szCs w:val="20"/>
          <w:u w:val="single"/>
          <w:shd w:val="clear" w:color="auto" w:fill="FFFFFF"/>
        </w:rPr>
      </w:pPr>
    </w:p>
    <w:p w14:paraId="79EAA492" w14:textId="77777777" w:rsidR="0039551E" w:rsidRDefault="0039551E" w:rsidP="00982BE3">
      <w:pPr>
        <w:spacing w:line="259" w:lineRule="auto"/>
        <w:jc w:val="center"/>
        <w:rPr>
          <w:rFonts w:ascii="Arial" w:hAnsi="Arial" w:cs="Arial"/>
          <w:color w:val="000000"/>
          <w:sz w:val="20"/>
          <w:szCs w:val="20"/>
          <w:u w:val="single"/>
          <w:shd w:val="clear" w:color="auto" w:fill="FFFFFF"/>
        </w:rPr>
      </w:pPr>
    </w:p>
    <w:p w14:paraId="74C719A5" w14:textId="77777777" w:rsidR="0039551E" w:rsidRDefault="0039551E" w:rsidP="00982BE3">
      <w:pPr>
        <w:spacing w:line="259" w:lineRule="auto"/>
        <w:jc w:val="center"/>
        <w:rPr>
          <w:rFonts w:ascii="Arial" w:hAnsi="Arial" w:cs="Arial"/>
          <w:color w:val="000000"/>
          <w:sz w:val="20"/>
          <w:szCs w:val="20"/>
          <w:u w:val="single"/>
          <w:shd w:val="clear" w:color="auto" w:fill="FFFFFF"/>
        </w:rPr>
      </w:pPr>
    </w:p>
    <w:p w14:paraId="67192587" w14:textId="77777777" w:rsidR="0039551E" w:rsidRDefault="0039551E" w:rsidP="00982BE3">
      <w:pPr>
        <w:spacing w:line="259" w:lineRule="auto"/>
        <w:jc w:val="center"/>
        <w:rPr>
          <w:rFonts w:ascii="Arial" w:hAnsi="Arial" w:cs="Arial"/>
          <w:color w:val="000000"/>
          <w:sz w:val="20"/>
          <w:szCs w:val="20"/>
          <w:u w:val="single"/>
          <w:shd w:val="clear" w:color="auto" w:fill="FFFFFF"/>
        </w:rPr>
      </w:pPr>
    </w:p>
    <w:p w14:paraId="7FBB03EE" w14:textId="77777777" w:rsidR="0039551E" w:rsidRDefault="0039551E" w:rsidP="00982BE3">
      <w:pPr>
        <w:spacing w:line="259" w:lineRule="auto"/>
        <w:jc w:val="center"/>
        <w:rPr>
          <w:rFonts w:ascii="Arial" w:hAnsi="Arial" w:cs="Arial"/>
          <w:color w:val="000000"/>
          <w:sz w:val="20"/>
          <w:szCs w:val="20"/>
          <w:u w:val="single"/>
          <w:shd w:val="clear" w:color="auto" w:fill="FFFFFF"/>
        </w:rPr>
      </w:pPr>
    </w:p>
    <w:p w14:paraId="4D4D463B" w14:textId="77777777" w:rsidR="0039551E" w:rsidRDefault="0039551E" w:rsidP="00982BE3">
      <w:pPr>
        <w:spacing w:line="259" w:lineRule="auto"/>
        <w:jc w:val="center"/>
        <w:rPr>
          <w:rFonts w:ascii="Arial" w:hAnsi="Arial" w:cs="Arial"/>
          <w:color w:val="000000"/>
          <w:sz w:val="20"/>
          <w:szCs w:val="20"/>
          <w:u w:val="single"/>
          <w:shd w:val="clear" w:color="auto" w:fill="FFFFFF"/>
        </w:rPr>
      </w:pPr>
    </w:p>
    <w:p w14:paraId="2387275F" w14:textId="77777777" w:rsidR="0039551E" w:rsidRDefault="0039551E" w:rsidP="00982BE3">
      <w:pPr>
        <w:spacing w:line="259" w:lineRule="auto"/>
        <w:jc w:val="center"/>
        <w:rPr>
          <w:rFonts w:ascii="Arial" w:hAnsi="Arial" w:cs="Arial"/>
          <w:color w:val="000000"/>
          <w:sz w:val="20"/>
          <w:szCs w:val="20"/>
          <w:u w:val="single"/>
          <w:shd w:val="clear" w:color="auto" w:fill="FFFFFF"/>
        </w:rPr>
      </w:pPr>
    </w:p>
    <w:p w14:paraId="39C888CC" w14:textId="77777777" w:rsidR="0039551E" w:rsidRDefault="0039551E" w:rsidP="00982BE3">
      <w:pPr>
        <w:spacing w:line="259" w:lineRule="auto"/>
        <w:jc w:val="center"/>
        <w:rPr>
          <w:rFonts w:ascii="Arial" w:hAnsi="Arial" w:cs="Arial"/>
          <w:color w:val="000000"/>
          <w:sz w:val="20"/>
          <w:szCs w:val="20"/>
          <w:u w:val="single"/>
          <w:shd w:val="clear" w:color="auto" w:fill="FFFFFF"/>
        </w:rPr>
      </w:pPr>
    </w:p>
    <w:p w14:paraId="4EC8020B" w14:textId="77777777" w:rsidR="0039551E" w:rsidRDefault="0039551E" w:rsidP="00982BE3">
      <w:pPr>
        <w:spacing w:line="259" w:lineRule="auto"/>
        <w:jc w:val="center"/>
        <w:rPr>
          <w:rFonts w:ascii="Arial" w:hAnsi="Arial" w:cs="Arial"/>
          <w:color w:val="000000"/>
          <w:sz w:val="20"/>
          <w:szCs w:val="20"/>
          <w:u w:val="single"/>
          <w:shd w:val="clear" w:color="auto" w:fill="FFFFFF"/>
        </w:rPr>
      </w:pPr>
    </w:p>
    <w:p w14:paraId="1A2A68C5" w14:textId="77777777" w:rsidR="0039551E" w:rsidRDefault="0039551E" w:rsidP="00982BE3">
      <w:pPr>
        <w:spacing w:line="259" w:lineRule="auto"/>
        <w:jc w:val="center"/>
        <w:rPr>
          <w:rFonts w:ascii="Arial" w:hAnsi="Arial" w:cs="Arial"/>
          <w:color w:val="000000"/>
          <w:sz w:val="20"/>
          <w:szCs w:val="20"/>
          <w:u w:val="single"/>
          <w:shd w:val="clear" w:color="auto" w:fill="FFFFFF"/>
        </w:rPr>
      </w:pPr>
    </w:p>
    <w:p w14:paraId="2FE07551" w14:textId="77777777" w:rsidR="0039551E" w:rsidRDefault="0039551E" w:rsidP="00982BE3">
      <w:pPr>
        <w:spacing w:line="259" w:lineRule="auto"/>
        <w:jc w:val="center"/>
        <w:rPr>
          <w:rFonts w:ascii="Arial" w:hAnsi="Arial" w:cs="Arial"/>
          <w:color w:val="000000"/>
          <w:sz w:val="20"/>
          <w:szCs w:val="20"/>
          <w:u w:val="single"/>
          <w:shd w:val="clear" w:color="auto" w:fill="FFFFFF"/>
        </w:rPr>
      </w:pPr>
    </w:p>
    <w:p w14:paraId="3E9B47CD" w14:textId="77777777" w:rsidR="0039551E" w:rsidRDefault="0039551E" w:rsidP="00982BE3">
      <w:pPr>
        <w:spacing w:line="259" w:lineRule="auto"/>
        <w:jc w:val="center"/>
        <w:rPr>
          <w:rFonts w:ascii="Arial" w:hAnsi="Arial" w:cs="Arial"/>
          <w:color w:val="000000"/>
          <w:sz w:val="20"/>
          <w:szCs w:val="20"/>
          <w:u w:val="single"/>
          <w:shd w:val="clear" w:color="auto" w:fill="FFFFFF"/>
        </w:rPr>
      </w:pPr>
    </w:p>
    <w:p w14:paraId="3675B1A8" w14:textId="77777777" w:rsidR="0039551E" w:rsidRDefault="0039551E" w:rsidP="00982BE3">
      <w:pPr>
        <w:spacing w:line="259" w:lineRule="auto"/>
        <w:jc w:val="center"/>
        <w:rPr>
          <w:rFonts w:ascii="Arial" w:hAnsi="Arial" w:cs="Arial"/>
          <w:color w:val="000000"/>
          <w:sz w:val="20"/>
          <w:szCs w:val="20"/>
          <w:u w:val="single"/>
          <w:shd w:val="clear" w:color="auto" w:fill="FFFFFF"/>
        </w:rPr>
      </w:pPr>
    </w:p>
    <w:p w14:paraId="519E47B1" w14:textId="77777777" w:rsidR="0039551E" w:rsidRDefault="0039551E" w:rsidP="00982BE3">
      <w:pPr>
        <w:spacing w:line="259" w:lineRule="auto"/>
        <w:jc w:val="center"/>
        <w:rPr>
          <w:rFonts w:ascii="Arial" w:hAnsi="Arial" w:cs="Arial"/>
          <w:color w:val="000000"/>
          <w:sz w:val="20"/>
          <w:szCs w:val="20"/>
          <w:u w:val="single"/>
          <w:shd w:val="clear" w:color="auto" w:fill="FFFFFF"/>
        </w:rPr>
      </w:pPr>
    </w:p>
    <w:p w14:paraId="3B2560AC" w14:textId="77777777" w:rsidR="0039551E" w:rsidRDefault="0039551E" w:rsidP="00982BE3">
      <w:pPr>
        <w:spacing w:line="259" w:lineRule="auto"/>
        <w:jc w:val="center"/>
        <w:rPr>
          <w:rFonts w:ascii="Arial" w:hAnsi="Arial" w:cs="Arial"/>
          <w:color w:val="000000"/>
          <w:sz w:val="20"/>
          <w:szCs w:val="20"/>
          <w:u w:val="single"/>
          <w:shd w:val="clear" w:color="auto" w:fill="FFFFFF"/>
        </w:rPr>
      </w:pPr>
    </w:p>
    <w:p w14:paraId="591A445A" w14:textId="77777777" w:rsidR="0039551E" w:rsidRDefault="0039551E" w:rsidP="00982BE3">
      <w:pPr>
        <w:spacing w:line="259" w:lineRule="auto"/>
        <w:jc w:val="center"/>
        <w:rPr>
          <w:rFonts w:ascii="Arial" w:hAnsi="Arial" w:cs="Arial"/>
          <w:color w:val="000000"/>
          <w:sz w:val="20"/>
          <w:szCs w:val="20"/>
          <w:u w:val="single"/>
          <w:shd w:val="clear" w:color="auto" w:fill="FFFFFF"/>
        </w:rPr>
      </w:pPr>
    </w:p>
    <w:p w14:paraId="7623EF14" w14:textId="77777777" w:rsidR="0039551E" w:rsidRDefault="0039551E" w:rsidP="00982BE3">
      <w:pPr>
        <w:spacing w:line="259" w:lineRule="auto"/>
        <w:jc w:val="center"/>
        <w:rPr>
          <w:rFonts w:ascii="Arial" w:hAnsi="Arial" w:cs="Arial"/>
          <w:color w:val="000000"/>
          <w:sz w:val="20"/>
          <w:szCs w:val="20"/>
          <w:u w:val="single"/>
          <w:shd w:val="clear" w:color="auto" w:fill="FFFFFF"/>
        </w:rPr>
      </w:pPr>
    </w:p>
    <w:p w14:paraId="6B43EDD3" w14:textId="77777777" w:rsidR="0039551E" w:rsidRDefault="0039551E" w:rsidP="00982BE3">
      <w:pPr>
        <w:spacing w:line="259" w:lineRule="auto"/>
        <w:jc w:val="center"/>
        <w:rPr>
          <w:rFonts w:ascii="Arial" w:hAnsi="Arial" w:cs="Arial"/>
          <w:color w:val="000000"/>
          <w:sz w:val="20"/>
          <w:szCs w:val="20"/>
          <w:u w:val="single"/>
          <w:shd w:val="clear" w:color="auto" w:fill="FFFFFF"/>
        </w:rPr>
      </w:pPr>
    </w:p>
    <w:p w14:paraId="463CF6E5" w14:textId="77777777" w:rsidR="0039551E" w:rsidRDefault="0039551E" w:rsidP="00982BE3">
      <w:pPr>
        <w:spacing w:line="259" w:lineRule="auto"/>
        <w:jc w:val="center"/>
        <w:rPr>
          <w:rFonts w:ascii="Arial" w:hAnsi="Arial" w:cs="Arial"/>
          <w:color w:val="000000"/>
          <w:sz w:val="20"/>
          <w:szCs w:val="20"/>
          <w:u w:val="single"/>
          <w:shd w:val="clear" w:color="auto" w:fill="FFFFFF"/>
        </w:rPr>
      </w:pPr>
    </w:p>
    <w:p w14:paraId="2EBFD60D" w14:textId="77777777" w:rsidR="0039551E" w:rsidRDefault="0039551E" w:rsidP="00982BE3">
      <w:pPr>
        <w:spacing w:line="259" w:lineRule="auto"/>
        <w:jc w:val="center"/>
        <w:rPr>
          <w:rFonts w:ascii="Arial" w:hAnsi="Arial" w:cs="Arial"/>
          <w:color w:val="000000"/>
          <w:sz w:val="20"/>
          <w:szCs w:val="20"/>
          <w:u w:val="single"/>
          <w:shd w:val="clear" w:color="auto" w:fill="FFFFFF"/>
        </w:rPr>
      </w:pPr>
    </w:p>
    <w:p w14:paraId="20117760" w14:textId="77777777" w:rsidR="0039551E" w:rsidRDefault="0039551E" w:rsidP="00982BE3">
      <w:pPr>
        <w:spacing w:line="259" w:lineRule="auto"/>
        <w:jc w:val="center"/>
        <w:rPr>
          <w:rFonts w:ascii="Arial" w:hAnsi="Arial" w:cs="Arial"/>
          <w:color w:val="000000"/>
          <w:sz w:val="20"/>
          <w:szCs w:val="20"/>
          <w:u w:val="single"/>
          <w:shd w:val="clear" w:color="auto" w:fill="FFFFFF"/>
        </w:rPr>
      </w:pPr>
    </w:p>
    <w:p w14:paraId="59362848" w14:textId="77777777" w:rsidR="0039551E" w:rsidRDefault="0039551E" w:rsidP="00982BE3">
      <w:pPr>
        <w:spacing w:line="259" w:lineRule="auto"/>
        <w:jc w:val="center"/>
        <w:rPr>
          <w:rFonts w:ascii="Arial" w:hAnsi="Arial" w:cs="Arial"/>
          <w:color w:val="000000"/>
          <w:sz w:val="20"/>
          <w:szCs w:val="20"/>
          <w:u w:val="single"/>
          <w:shd w:val="clear" w:color="auto" w:fill="FFFFFF"/>
        </w:rPr>
      </w:pPr>
    </w:p>
    <w:p w14:paraId="573BE273" w14:textId="77777777" w:rsidR="0039551E" w:rsidRDefault="0039551E" w:rsidP="00982BE3">
      <w:pPr>
        <w:spacing w:line="259" w:lineRule="auto"/>
        <w:jc w:val="center"/>
        <w:rPr>
          <w:rFonts w:ascii="Arial" w:hAnsi="Arial" w:cs="Arial"/>
          <w:color w:val="000000"/>
          <w:sz w:val="20"/>
          <w:szCs w:val="20"/>
          <w:u w:val="single"/>
          <w:shd w:val="clear" w:color="auto" w:fill="FFFFFF"/>
        </w:rPr>
      </w:pPr>
    </w:p>
    <w:p w14:paraId="4033995F" w14:textId="77777777" w:rsidR="0039551E" w:rsidRDefault="0039551E" w:rsidP="00982BE3">
      <w:pPr>
        <w:spacing w:line="259" w:lineRule="auto"/>
        <w:jc w:val="center"/>
        <w:rPr>
          <w:rFonts w:ascii="Arial" w:hAnsi="Arial" w:cs="Arial"/>
          <w:color w:val="000000"/>
          <w:sz w:val="20"/>
          <w:szCs w:val="20"/>
          <w:u w:val="single"/>
          <w:shd w:val="clear" w:color="auto" w:fill="FFFFFF"/>
        </w:rPr>
      </w:pPr>
    </w:p>
    <w:p w14:paraId="1DA2706B" w14:textId="77777777" w:rsidR="0039551E" w:rsidRDefault="0039551E" w:rsidP="00982BE3">
      <w:pPr>
        <w:spacing w:line="259" w:lineRule="auto"/>
        <w:jc w:val="center"/>
        <w:rPr>
          <w:rFonts w:ascii="Arial" w:hAnsi="Arial" w:cs="Arial"/>
          <w:color w:val="000000"/>
          <w:sz w:val="20"/>
          <w:szCs w:val="20"/>
          <w:u w:val="single"/>
          <w:shd w:val="clear" w:color="auto" w:fill="FFFFFF"/>
        </w:rPr>
      </w:pPr>
    </w:p>
    <w:p w14:paraId="7A3EFD68" w14:textId="77777777" w:rsidR="0039551E" w:rsidRDefault="0039551E" w:rsidP="00982BE3">
      <w:pPr>
        <w:spacing w:line="259" w:lineRule="auto"/>
        <w:jc w:val="center"/>
        <w:rPr>
          <w:rFonts w:ascii="Arial" w:hAnsi="Arial" w:cs="Arial"/>
          <w:color w:val="000000"/>
          <w:sz w:val="20"/>
          <w:szCs w:val="20"/>
          <w:u w:val="single"/>
          <w:shd w:val="clear" w:color="auto" w:fill="FFFFFF"/>
        </w:rPr>
      </w:pPr>
    </w:p>
    <w:p w14:paraId="6F21BB9F" w14:textId="77777777" w:rsidR="0039551E" w:rsidRDefault="0039551E" w:rsidP="00982BE3">
      <w:pPr>
        <w:spacing w:line="259" w:lineRule="auto"/>
        <w:jc w:val="center"/>
        <w:rPr>
          <w:rFonts w:ascii="Arial" w:hAnsi="Arial" w:cs="Arial"/>
          <w:color w:val="000000"/>
          <w:sz w:val="20"/>
          <w:szCs w:val="20"/>
          <w:u w:val="single"/>
          <w:shd w:val="clear" w:color="auto" w:fill="FFFFFF"/>
        </w:rPr>
      </w:pPr>
    </w:p>
    <w:p w14:paraId="1C94ADB9" w14:textId="77777777" w:rsidR="0039551E" w:rsidRDefault="0039551E" w:rsidP="00982BE3">
      <w:pPr>
        <w:spacing w:line="259" w:lineRule="auto"/>
        <w:jc w:val="center"/>
        <w:rPr>
          <w:rFonts w:ascii="Arial" w:hAnsi="Arial" w:cs="Arial"/>
          <w:color w:val="000000"/>
          <w:sz w:val="20"/>
          <w:szCs w:val="20"/>
          <w:u w:val="single"/>
          <w:shd w:val="clear" w:color="auto" w:fill="FFFFFF"/>
        </w:rPr>
      </w:pPr>
    </w:p>
    <w:p w14:paraId="43BCF4EE" w14:textId="77777777" w:rsidR="0039551E" w:rsidRDefault="0039551E" w:rsidP="00982BE3">
      <w:pPr>
        <w:spacing w:line="259" w:lineRule="auto"/>
        <w:jc w:val="center"/>
        <w:rPr>
          <w:rFonts w:ascii="Arial" w:hAnsi="Arial" w:cs="Arial"/>
          <w:color w:val="000000"/>
          <w:sz w:val="20"/>
          <w:szCs w:val="20"/>
          <w:u w:val="single"/>
          <w:shd w:val="clear" w:color="auto" w:fill="FFFFFF"/>
        </w:rPr>
      </w:pPr>
    </w:p>
    <w:p w14:paraId="6CB88DA8" w14:textId="77777777" w:rsidR="0039551E" w:rsidRDefault="0039551E" w:rsidP="00982BE3">
      <w:pPr>
        <w:spacing w:line="259" w:lineRule="auto"/>
        <w:jc w:val="center"/>
        <w:rPr>
          <w:rFonts w:ascii="Arial" w:hAnsi="Arial" w:cs="Arial"/>
          <w:color w:val="000000"/>
          <w:sz w:val="20"/>
          <w:szCs w:val="20"/>
          <w:u w:val="single"/>
          <w:shd w:val="clear" w:color="auto" w:fill="FFFFFF"/>
        </w:rPr>
      </w:pPr>
    </w:p>
    <w:p w14:paraId="710F6FA6" w14:textId="77777777" w:rsidR="0039551E" w:rsidRDefault="0039551E" w:rsidP="00982BE3">
      <w:pPr>
        <w:spacing w:line="259" w:lineRule="auto"/>
        <w:jc w:val="center"/>
        <w:rPr>
          <w:rFonts w:ascii="Arial" w:hAnsi="Arial" w:cs="Arial"/>
          <w:color w:val="000000"/>
          <w:sz w:val="20"/>
          <w:szCs w:val="20"/>
          <w:u w:val="single"/>
          <w:shd w:val="clear" w:color="auto" w:fill="FFFFFF"/>
        </w:rPr>
      </w:pPr>
    </w:p>
    <w:p w14:paraId="0DAA8839" w14:textId="77777777" w:rsidR="0039551E" w:rsidRDefault="0039551E" w:rsidP="00982BE3">
      <w:pPr>
        <w:spacing w:line="259" w:lineRule="auto"/>
        <w:jc w:val="center"/>
        <w:rPr>
          <w:rFonts w:ascii="Arial" w:hAnsi="Arial" w:cs="Arial"/>
          <w:color w:val="000000"/>
          <w:sz w:val="20"/>
          <w:szCs w:val="20"/>
          <w:u w:val="single"/>
          <w:shd w:val="clear" w:color="auto" w:fill="FFFFFF"/>
        </w:rPr>
      </w:pPr>
    </w:p>
    <w:p w14:paraId="359384FC" w14:textId="77777777" w:rsidR="0039551E" w:rsidRDefault="0039551E" w:rsidP="00982BE3">
      <w:pPr>
        <w:spacing w:line="259" w:lineRule="auto"/>
        <w:jc w:val="center"/>
        <w:rPr>
          <w:rFonts w:ascii="Arial" w:hAnsi="Arial" w:cs="Arial"/>
          <w:color w:val="000000"/>
          <w:sz w:val="20"/>
          <w:szCs w:val="20"/>
          <w:u w:val="single"/>
          <w:shd w:val="clear" w:color="auto" w:fill="FFFFFF"/>
        </w:rPr>
      </w:pPr>
    </w:p>
    <w:p w14:paraId="72E5ADB9" w14:textId="77777777" w:rsidR="0039551E" w:rsidRDefault="0039551E" w:rsidP="00982BE3">
      <w:pPr>
        <w:spacing w:line="259" w:lineRule="auto"/>
        <w:jc w:val="center"/>
        <w:rPr>
          <w:rFonts w:ascii="Arial" w:hAnsi="Arial" w:cs="Arial"/>
          <w:color w:val="000000"/>
          <w:sz w:val="20"/>
          <w:szCs w:val="20"/>
          <w:u w:val="single"/>
          <w:shd w:val="clear" w:color="auto" w:fill="FFFFFF"/>
        </w:rPr>
      </w:pPr>
    </w:p>
    <w:p w14:paraId="5D6EA345" w14:textId="77777777" w:rsidR="0039551E" w:rsidRDefault="0039551E" w:rsidP="00982BE3">
      <w:pPr>
        <w:spacing w:line="259" w:lineRule="auto"/>
        <w:jc w:val="center"/>
        <w:rPr>
          <w:rFonts w:ascii="Arial" w:hAnsi="Arial" w:cs="Arial"/>
          <w:color w:val="000000"/>
          <w:sz w:val="20"/>
          <w:szCs w:val="20"/>
          <w:u w:val="single"/>
          <w:shd w:val="clear" w:color="auto" w:fill="FFFFFF"/>
        </w:rPr>
      </w:pPr>
    </w:p>
    <w:p w14:paraId="54F68796" w14:textId="53A58E8B" w:rsidR="00982BE3" w:rsidRDefault="00DB7E9D" w:rsidP="00982BE3">
      <w:pPr>
        <w:spacing w:line="259" w:lineRule="auto"/>
        <w:jc w:val="center"/>
        <w:rPr>
          <w:rFonts w:ascii="Arial" w:hAnsi="Arial" w:cs="Arial"/>
          <w:color w:val="000000"/>
          <w:sz w:val="20"/>
          <w:szCs w:val="20"/>
          <w:u w:val="single"/>
          <w:shd w:val="clear" w:color="auto" w:fill="FFFFFF"/>
        </w:rPr>
      </w:pPr>
      <w:r>
        <w:rPr>
          <w:rFonts w:ascii="Arial" w:hAnsi="Arial" w:cs="Arial"/>
          <w:color w:val="000000"/>
          <w:sz w:val="20"/>
          <w:szCs w:val="20"/>
          <w:u w:val="single"/>
          <w:shd w:val="clear" w:color="auto" w:fill="FFFFFF"/>
        </w:rPr>
        <w:lastRenderedPageBreak/>
        <w:t>5</w:t>
      </w:r>
      <w:r w:rsidR="003B30A3">
        <w:rPr>
          <w:rFonts w:ascii="Arial" w:hAnsi="Arial" w:cs="Arial"/>
          <w:color w:val="000000"/>
          <w:sz w:val="20"/>
          <w:szCs w:val="20"/>
          <w:u w:val="single"/>
          <w:shd w:val="clear" w:color="auto" w:fill="FFFFFF"/>
        </w:rPr>
        <w:t>Annex A</w:t>
      </w:r>
    </w:p>
    <w:p w14:paraId="7F37FA53" w14:textId="77777777" w:rsidR="003B30A3" w:rsidRDefault="003B30A3" w:rsidP="00982BE3">
      <w:pPr>
        <w:spacing w:line="259" w:lineRule="auto"/>
        <w:jc w:val="center"/>
        <w:rPr>
          <w:rFonts w:ascii="Arial" w:hAnsi="Arial" w:cs="Arial"/>
          <w:color w:val="000000"/>
          <w:sz w:val="20"/>
          <w:szCs w:val="20"/>
          <w:u w:val="single"/>
          <w:shd w:val="clear" w:color="auto" w:fill="FFFFFF"/>
        </w:rPr>
      </w:pPr>
    </w:p>
    <w:p w14:paraId="789136CD" w14:textId="6506D5F8" w:rsidR="003B30A3" w:rsidRDefault="006947F3" w:rsidP="00982BE3">
      <w:pPr>
        <w:spacing w:line="259" w:lineRule="auto"/>
        <w:jc w:val="center"/>
        <w:rPr>
          <w:rFonts w:ascii="Arial" w:hAnsi="Arial" w:cs="Arial"/>
          <w:color w:val="000000"/>
          <w:sz w:val="20"/>
          <w:szCs w:val="20"/>
          <w:shd w:val="clear" w:color="auto" w:fill="FFFFFF"/>
        </w:rPr>
      </w:pPr>
      <w:r>
        <w:rPr>
          <w:rFonts w:ascii="Arial" w:hAnsi="Arial" w:cs="Arial"/>
          <w:color w:val="000000"/>
          <w:sz w:val="20"/>
          <w:szCs w:val="20"/>
          <w:shd w:val="clear" w:color="auto" w:fill="FFFFFF"/>
        </w:rPr>
        <w:t>Power Factor Correction Circuit Connections</w:t>
      </w:r>
    </w:p>
    <w:p w14:paraId="104D9EBE" w14:textId="77777777" w:rsidR="00B05A4E" w:rsidRDefault="00B05A4E" w:rsidP="00982BE3">
      <w:pPr>
        <w:spacing w:line="259" w:lineRule="auto"/>
        <w:jc w:val="center"/>
        <w:rPr>
          <w:rFonts w:ascii="Arial" w:hAnsi="Arial" w:cs="Arial"/>
          <w:color w:val="000000"/>
          <w:sz w:val="20"/>
          <w:szCs w:val="20"/>
          <w:shd w:val="clear" w:color="auto" w:fill="FFFFFF"/>
        </w:rPr>
      </w:pPr>
    </w:p>
    <w:p w14:paraId="14C92C6E" w14:textId="77777777" w:rsidR="00B05A4E" w:rsidRDefault="00B05A4E" w:rsidP="00982BE3">
      <w:pPr>
        <w:spacing w:line="259" w:lineRule="auto"/>
        <w:jc w:val="center"/>
        <w:rPr>
          <w:rFonts w:ascii="Arial" w:hAnsi="Arial" w:cs="Arial"/>
          <w:color w:val="000000"/>
          <w:sz w:val="20"/>
          <w:szCs w:val="20"/>
          <w:shd w:val="clear" w:color="auto" w:fill="FFFFFF"/>
        </w:rPr>
      </w:pPr>
    </w:p>
    <w:p w14:paraId="325A8BC3" w14:textId="77777777" w:rsidR="006947F3" w:rsidRDefault="006947F3" w:rsidP="00982BE3">
      <w:pPr>
        <w:spacing w:line="259" w:lineRule="auto"/>
        <w:jc w:val="center"/>
        <w:rPr>
          <w:rFonts w:ascii="Arial" w:hAnsi="Arial" w:cs="Arial"/>
          <w:color w:val="000000"/>
          <w:sz w:val="20"/>
          <w:szCs w:val="20"/>
          <w:shd w:val="clear" w:color="auto" w:fill="FFFFFF"/>
        </w:rPr>
      </w:pPr>
    </w:p>
    <w:p w14:paraId="4F3BED19" w14:textId="3B9102CD" w:rsidR="006947F3" w:rsidRPr="003B30A3" w:rsidRDefault="00B05A4E" w:rsidP="00982BE3">
      <w:pPr>
        <w:spacing w:line="259" w:lineRule="auto"/>
        <w:jc w:val="center"/>
        <w:rPr>
          <w:rFonts w:ascii="Arial" w:hAnsi="Arial" w:cs="Arial"/>
          <w:color w:val="000000"/>
          <w:sz w:val="20"/>
          <w:szCs w:val="20"/>
          <w:shd w:val="clear" w:color="auto" w:fill="FFFFFF"/>
        </w:rPr>
      </w:pPr>
      <w:r>
        <w:rPr>
          <w:rFonts w:ascii="Arial" w:hAnsi="Arial" w:cs="Arial"/>
          <w:noProof/>
          <w:color w:val="000000"/>
          <w:sz w:val="20"/>
          <w:szCs w:val="20"/>
          <w:shd w:val="clear" w:color="auto" w:fill="FFFFFF"/>
        </w:rPr>
        <w:drawing>
          <wp:inline distT="0" distB="0" distL="0" distR="0" wp14:anchorId="4525535B" wp14:editId="08DAEC47">
            <wp:extent cx="5201376" cy="5591955"/>
            <wp:effectExtent l="0" t="0" r="0" b="8890"/>
            <wp:docPr id="26" name="Picture 2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Diagram&#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5201376" cy="5591955"/>
                    </a:xfrm>
                    <a:prstGeom prst="rect">
                      <a:avLst/>
                    </a:prstGeom>
                  </pic:spPr>
                </pic:pic>
              </a:graphicData>
            </a:graphic>
          </wp:inline>
        </w:drawing>
      </w:r>
    </w:p>
    <w:p w14:paraId="16EB57BD" w14:textId="77777777" w:rsidR="00982BE3" w:rsidRDefault="00982BE3" w:rsidP="00982BE3">
      <w:pPr>
        <w:spacing w:line="259" w:lineRule="auto"/>
        <w:rPr>
          <w:rFonts w:ascii="Open Sans" w:hAnsi="Open Sans" w:cs="Open Sans"/>
          <w:color w:val="000000"/>
          <w:sz w:val="20"/>
          <w:szCs w:val="20"/>
          <w:shd w:val="clear" w:color="auto" w:fill="FFFFFF"/>
        </w:rPr>
      </w:pPr>
    </w:p>
    <w:p w14:paraId="3A99E273" w14:textId="77777777" w:rsidR="00982BE3" w:rsidRDefault="00982BE3" w:rsidP="00982BE3">
      <w:pPr>
        <w:spacing w:line="259" w:lineRule="auto"/>
        <w:rPr>
          <w:rFonts w:ascii="Open Sans" w:hAnsi="Open Sans" w:cs="Open Sans"/>
          <w:color w:val="000000"/>
          <w:sz w:val="20"/>
          <w:szCs w:val="20"/>
          <w:shd w:val="clear" w:color="auto" w:fill="FFFFFF"/>
        </w:rPr>
      </w:pPr>
    </w:p>
    <w:p w14:paraId="2AB9BC9B" w14:textId="77777777" w:rsidR="00982BE3" w:rsidRDefault="00982BE3" w:rsidP="00982BE3">
      <w:pPr>
        <w:spacing w:line="259" w:lineRule="auto"/>
        <w:rPr>
          <w:rFonts w:ascii="Open Sans" w:hAnsi="Open Sans" w:cs="Open Sans"/>
          <w:color w:val="000000"/>
          <w:sz w:val="20"/>
          <w:szCs w:val="20"/>
          <w:shd w:val="clear" w:color="auto" w:fill="FFFFFF"/>
        </w:rPr>
      </w:pPr>
    </w:p>
    <w:p w14:paraId="3CEC9B59" w14:textId="77777777" w:rsidR="00982BE3" w:rsidRDefault="00982BE3" w:rsidP="00982BE3">
      <w:pPr>
        <w:spacing w:line="259" w:lineRule="auto"/>
        <w:rPr>
          <w:rFonts w:ascii="Open Sans" w:hAnsi="Open Sans" w:cs="Open Sans"/>
          <w:color w:val="000000"/>
          <w:sz w:val="20"/>
          <w:szCs w:val="20"/>
          <w:shd w:val="clear" w:color="auto" w:fill="FFFFFF"/>
        </w:rPr>
      </w:pPr>
    </w:p>
    <w:p w14:paraId="7C7074BE" w14:textId="77777777" w:rsidR="00982BE3" w:rsidRDefault="00982BE3" w:rsidP="00982BE3">
      <w:pPr>
        <w:spacing w:line="259" w:lineRule="auto"/>
        <w:rPr>
          <w:rFonts w:ascii="Open Sans" w:hAnsi="Open Sans" w:cs="Open Sans"/>
          <w:color w:val="000000"/>
          <w:sz w:val="20"/>
          <w:szCs w:val="20"/>
          <w:shd w:val="clear" w:color="auto" w:fill="FFFFFF"/>
        </w:rPr>
      </w:pPr>
    </w:p>
    <w:p w14:paraId="68B4F8AD" w14:textId="77777777" w:rsidR="00982BE3" w:rsidRDefault="00982BE3" w:rsidP="00982BE3">
      <w:pPr>
        <w:spacing w:line="259" w:lineRule="auto"/>
        <w:rPr>
          <w:rFonts w:ascii="Open Sans" w:hAnsi="Open Sans" w:cs="Open Sans"/>
          <w:color w:val="000000"/>
          <w:sz w:val="20"/>
          <w:szCs w:val="20"/>
          <w:shd w:val="clear" w:color="auto" w:fill="FFFFFF"/>
        </w:rPr>
      </w:pPr>
    </w:p>
    <w:p w14:paraId="145F711A" w14:textId="77777777" w:rsidR="00982BE3" w:rsidRDefault="00982BE3" w:rsidP="00982BE3">
      <w:pPr>
        <w:spacing w:line="259" w:lineRule="auto"/>
        <w:rPr>
          <w:rFonts w:ascii="Open Sans" w:hAnsi="Open Sans" w:cs="Open Sans"/>
          <w:color w:val="000000"/>
          <w:sz w:val="20"/>
          <w:szCs w:val="20"/>
          <w:shd w:val="clear" w:color="auto" w:fill="FFFFFF"/>
        </w:rPr>
      </w:pPr>
    </w:p>
    <w:p w14:paraId="2A440180" w14:textId="77777777" w:rsidR="00982BE3" w:rsidRDefault="00982BE3" w:rsidP="00982BE3">
      <w:pPr>
        <w:spacing w:line="259" w:lineRule="auto"/>
        <w:rPr>
          <w:rFonts w:ascii="Open Sans" w:hAnsi="Open Sans" w:cs="Open Sans"/>
          <w:color w:val="000000"/>
          <w:sz w:val="20"/>
          <w:szCs w:val="20"/>
          <w:shd w:val="clear" w:color="auto" w:fill="FFFFFF"/>
        </w:rPr>
      </w:pPr>
    </w:p>
    <w:p w14:paraId="550F65D4" w14:textId="77777777" w:rsidR="00982BE3" w:rsidRDefault="00982BE3" w:rsidP="00982BE3">
      <w:pPr>
        <w:spacing w:line="259" w:lineRule="auto"/>
        <w:rPr>
          <w:rFonts w:ascii="Open Sans" w:hAnsi="Open Sans" w:cs="Open Sans"/>
          <w:color w:val="000000"/>
          <w:sz w:val="20"/>
          <w:szCs w:val="20"/>
          <w:shd w:val="clear" w:color="auto" w:fill="FFFFFF"/>
        </w:rPr>
      </w:pPr>
    </w:p>
    <w:p w14:paraId="1A4AC412" w14:textId="77777777" w:rsidR="00982BE3" w:rsidRDefault="00982BE3" w:rsidP="00982BE3">
      <w:pPr>
        <w:spacing w:line="259" w:lineRule="auto"/>
        <w:rPr>
          <w:rFonts w:ascii="Open Sans" w:hAnsi="Open Sans" w:cs="Open Sans"/>
          <w:color w:val="000000"/>
          <w:sz w:val="20"/>
          <w:szCs w:val="20"/>
          <w:shd w:val="clear" w:color="auto" w:fill="FFFFFF"/>
        </w:rPr>
      </w:pPr>
    </w:p>
    <w:p w14:paraId="4EF75D2E" w14:textId="77777777" w:rsidR="00982BE3" w:rsidRDefault="00982BE3" w:rsidP="00982BE3">
      <w:pPr>
        <w:spacing w:line="259" w:lineRule="auto"/>
        <w:rPr>
          <w:rFonts w:ascii="Open Sans" w:hAnsi="Open Sans" w:cs="Open Sans"/>
          <w:color w:val="000000"/>
          <w:sz w:val="20"/>
          <w:szCs w:val="20"/>
          <w:shd w:val="clear" w:color="auto" w:fill="FFFFFF"/>
        </w:rPr>
      </w:pPr>
    </w:p>
    <w:p w14:paraId="6500BFC2" w14:textId="77777777" w:rsidR="00982BE3" w:rsidRDefault="00982BE3" w:rsidP="00982BE3">
      <w:pPr>
        <w:spacing w:line="259" w:lineRule="auto"/>
        <w:rPr>
          <w:rFonts w:ascii="Open Sans" w:hAnsi="Open Sans" w:cs="Open Sans"/>
          <w:color w:val="000000"/>
          <w:sz w:val="20"/>
          <w:szCs w:val="20"/>
          <w:shd w:val="clear" w:color="auto" w:fill="FFFFFF"/>
        </w:rPr>
      </w:pPr>
    </w:p>
    <w:p w14:paraId="13781F9B" w14:textId="5955581B" w:rsidR="00982BE3" w:rsidRDefault="00B05A4E" w:rsidP="00B05A4E">
      <w:pPr>
        <w:spacing w:line="259" w:lineRule="auto"/>
        <w:jc w:val="center"/>
        <w:rPr>
          <w:rFonts w:ascii="Arial" w:hAnsi="Arial" w:cs="Arial"/>
          <w:color w:val="000000"/>
          <w:sz w:val="20"/>
          <w:szCs w:val="20"/>
          <w:u w:val="single"/>
          <w:shd w:val="clear" w:color="auto" w:fill="FFFFFF"/>
        </w:rPr>
      </w:pPr>
      <w:r>
        <w:rPr>
          <w:rFonts w:ascii="Arial" w:hAnsi="Arial" w:cs="Arial"/>
          <w:color w:val="000000"/>
          <w:sz w:val="20"/>
          <w:szCs w:val="20"/>
          <w:u w:val="single"/>
          <w:shd w:val="clear" w:color="auto" w:fill="FFFFFF"/>
        </w:rPr>
        <w:lastRenderedPageBreak/>
        <w:t>Annex B</w:t>
      </w:r>
    </w:p>
    <w:p w14:paraId="44D8A615" w14:textId="77777777" w:rsidR="00B05A4E" w:rsidRDefault="00B05A4E" w:rsidP="00B05A4E">
      <w:pPr>
        <w:spacing w:line="259" w:lineRule="auto"/>
        <w:jc w:val="center"/>
        <w:rPr>
          <w:rFonts w:ascii="Arial" w:hAnsi="Arial" w:cs="Arial"/>
          <w:color w:val="000000"/>
          <w:sz w:val="20"/>
          <w:szCs w:val="20"/>
          <w:u w:val="single"/>
          <w:shd w:val="clear" w:color="auto" w:fill="FFFFFF"/>
        </w:rPr>
      </w:pPr>
    </w:p>
    <w:p w14:paraId="2ABE62C7" w14:textId="5D92CA3D" w:rsidR="00B05A4E" w:rsidRDefault="00700D00" w:rsidP="00B05A4E">
      <w:pPr>
        <w:spacing w:line="259" w:lineRule="auto"/>
        <w:jc w:val="center"/>
        <w:rPr>
          <w:rFonts w:ascii="Arial" w:hAnsi="Arial" w:cs="Arial"/>
          <w:color w:val="000000"/>
          <w:sz w:val="20"/>
          <w:szCs w:val="20"/>
          <w:shd w:val="clear" w:color="auto" w:fill="FFFFFF"/>
        </w:rPr>
      </w:pPr>
      <w:r>
        <w:rPr>
          <w:rFonts w:ascii="Arial" w:hAnsi="Arial" w:cs="Arial"/>
          <w:color w:val="000000"/>
          <w:sz w:val="20"/>
          <w:szCs w:val="20"/>
          <w:shd w:val="clear" w:color="auto" w:fill="FFFFFF"/>
        </w:rPr>
        <w:t>Three Phase Inverter</w:t>
      </w:r>
      <w:r w:rsidR="00E706E5">
        <w:rPr>
          <w:rFonts w:ascii="Arial" w:hAnsi="Arial" w:cs="Arial"/>
          <w:color w:val="000000"/>
          <w:sz w:val="20"/>
          <w:szCs w:val="20"/>
          <w:shd w:val="clear" w:color="auto" w:fill="FFFFFF"/>
        </w:rPr>
        <w:t xml:space="preserve"> Connections</w:t>
      </w:r>
    </w:p>
    <w:p w14:paraId="0FDC648C" w14:textId="77777777" w:rsidR="00E706E5" w:rsidRDefault="00E706E5" w:rsidP="00B05A4E">
      <w:pPr>
        <w:spacing w:line="259" w:lineRule="auto"/>
        <w:jc w:val="center"/>
        <w:rPr>
          <w:rFonts w:ascii="Arial" w:hAnsi="Arial" w:cs="Arial"/>
          <w:color w:val="000000"/>
          <w:sz w:val="20"/>
          <w:szCs w:val="20"/>
          <w:shd w:val="clear" w:color="auto" w:fill="FFFFFF"/>
        </w:rPr>
      </w:pPr>
    </w:p>
    <w:p w14:paraId="3EA910A7" w14:textId="77777777" w:rsidR="00E706E5" w:rsidRDefault="00E706E5" w:rsidP="00B05A4E">
      <w:pPr>
        <w:spacing w:line="259" w:lineRule="auto"/>
        <w:jc w:val="center"/>
        <w:rPr>
          <w:rFonts w:ascii="Arial" w:hAnsi="Arial" w:cs="Arial"/>
          <w:color w:val="000000"/>
          <w:sz w:val="20"/>
          <w:szCs w:val="20"/>
          <w:shd w:val="clear" w:color="auto" w:fill="FFFFFF"/>
        </w:rPr>
      </w:pPr>
    </w:p>
    <w:p w14:paraId="268798B1" w14:textId="77777777" w:rsidR="00700D00" w:rsidRDefault="00700D00" w:rsidP="00B05A4E">
      <w:pPr>
        <w:spacing w:line="259" w:lineRule="auto"/>
        <w:jc w:val="center"/>
        <w:rPr>
          <w:rFonts w:ascii="Arial" w:hAnsi="Arial" w:cs="Arial"/>
          <w:color w:val="000000"/>
          <w:sz w:val="20"/>
          <w:szCs w:val="20"/>
          <w:shd w:val="clear" w:color="auto" w:fill="FFFFFF"/>
        </w:rPr>
      </w:pPr>
    </w:p>
    <w:p w14:paraId="131DBC76" w14:textId="45039BF2" w:rsidR="00700D00" w:rsidRPr="00B05A4E" w:rsidRDefault="00E706E5" w:rsidP="00B05A4E">
      <w:pPr>
        <w:spacing w:line="259" w:lineRule="auto"/>
        <w:jc w:val="center"/>
        <w:rPr>
          <w:rFonts w:ascii="Arial" w:hAnsi="Arial" w:cs="Arial"/>
          <w:color w:val="000000"/>
          <w:sz w:val="20"/>
          <w:szCs w:val="20"/>
          <w:shd w:val="clear" w:color="auto" w:fill="FFFFFF"/>
        </w:rPr>
      </w:pPr>
      <w:r>
        <w:rPr>
          <w:rFonts w:ascii="Arial" w:hAnsi="Arial" w:cs="Arial"/>
          <w:noProof/>
          <w:color w:val="000000"/>
          <w:sz w:val="20"/>
          <w:szCs w:val="20"/>
          <w:shd w:val="clear" w:color="auto" w:fill="FFFFFF"/>
        </w:rPr>
        <w:drawing>
          <wp:inline distT="0" distB="0" distL="0" distR="0" wp14:anchorId="36826A82" wp14:editId="0C2A887E">
            <wp:extent cx="5258534" cy="4239217"/>
            <wp:effectExtent l="0" t="0" r="0" b="9525"/>
            <wp:docPr id="27" name="Picture 2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Diagram&#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5258534" cy="4239217"/>
                    </a:xfrm>
                    <a:prstGeom prst="rect">
                      <a:avLst/>
                    </a:prstGeom>
                  </pic:spPr>
                </pic:pic>
              </a:graphicData>
            </a:graphic>
          </wp:inline>
        </w:drawing>
      </w:r>
    </w:p>
    <w:p w14:paraId="65A4E02C" w14:textId="77777777" w:rsidR="00982BE3" w:rsidRDefault="00982BE3" w:rsidP="00982BE3">
      <w:pPr>
        <w:spacing w:line="259" w:lineRule="auto"/>
        <w:rPr>
          <w:rFonts w:ascii="Open Sans" w:hAnsi="Open Sans" w:cs="Open Sans"/>
          <w:color w:val="000000"/>
          <w:sz w:val="20"/>
          <w:szCs w:val="20"/>
          <w:shd w:val="clear" w:color="auto" w:fill="FFFFFF"/>
        </w:rPr>
      </w:pPr>
    </w:p>
    <w:p w14:paraId="7F0C8F56" w14:textId="77777777" w:rsidR="00982BE3" w:rsidRDefault="00982BE3" w:rsidP="00982BE3">
      <w:pPr>
        <w:spacing w:line="259" w:lineRule="auto"/>
        <w:rPr>
          <w:rFonts w:ascii="Open Sans" w:hAnsi="Open Sans" w:cs="Open Sans"/>
          <w:color w:val="000000"/>
          <w:sz w:val="20"/>
          <w:szCs w:val="20"/>
          <w:shd w:val="clear" w:color="auto" w:fill="FFFFFF"/>
        </w:rPr>
      </w:pPr>
    </w:p>
    <w:p w14:paraId="02D1CEB0" w14:textId="77777777" w:rsidR="00982BE3" w:rsidRDefault="00982BE3" w:rsidP="00982BE3">
      <w:pPr>
        <w:spacing w:line="259" w:lineRule="auto"/>
        <w:rPr>
          <w:rFonts w:ascii="Open Sans" w:hAnsi="Open Sans" w:cs="Open Sans"/>
          <w:color w:val="000000"/>
          <w:sz w:val="20"/>
          <w:szCs w:val="20"/>
          <w:shd w:val="clear" w:color="auto" w:fill="FFFFFF"/>
        </w:rPr>
      </w:pPr>
    </w:p>
    <w:p w14:paraId="14F3E209" w14:textId="77777777" w:rsidR="00982BE3" w:rsidRDefault="00982BE3" w:rsidP="00982BE3">
      <w:pPr>
        <w:spacing w:line="259" w:lineRule="auto"/>
        <w:rPr>
          <w:rFonts w:ascii="Open Sans" w:hAnsi="Open Sans" w:cs="Open Sans"/>
          <w:color w:val="000000"/>
          <w:sz w:val="20"/>
          <w:szCs w:val="20"/>
          <w:shd w:val="clear" w:color="auto" w:fill="FFFFFF"/>
        </w:rPr>
      </w:pPr>
    </w:p>
    <w:p w14:paraId="26732744" w14:textId="77777777" w:rsidR="00982BE3" w:rsidRDefault="00982BE3" w:rsidP="00982BE3">
      <w:pPr>
        <w:spacing w:line="259" w:lineRule="auto"/>
        <w:rPr>
          <w:rFonts w:ascii="Open Sans" w:hAnsi="Open Sans" w:cs="Open Sans"/>
          <w:color w:val="000000"/>
          <w:sz w:val="20"/>
          <w:szCs w:val="20"/>
          <w:shd w:val="clear" w:color="auto" w:fill="FFFFFF"/>
        </w:rPr>
      </w:pPr>
    </w:p>
    <w:p w14:paraId="26BE9A62" w14:textId="77777777" w:rsidR="00982BE3" w:rsidRDefault="00982BE3" w:rsidP="00982BE3">
      <w:pPr>
        <w:spacing w:line="259" w:lineRule="auto"/>
        <w:rPr>
          <w:rFonts w:ascii="Open Sans" w:hAnsi="Open Sans" w:cs="Open Sans"/>
          <w:color w:val="000000"/>
          <w:sz w:val="20"/>
          <w:szCs w:val="20"/>
          <w:shd w:val="clear" w:color="auto" w:fill="FFFFFF"/>
        </w:rPr>
      </w:pPr>
    </w:p>
    <w:p w14:paraId="1115CF06" w14:textId="77777777" w:rsidR="00982BE3" w:rsidRDefault="00982BE3" w:rsidP="00982BE3">
      <w:pPr>
        <w:spacing w:line="259" w:lineRule="auto"/>
        <w:rPr>
          <w:rFonts w:ascii="Open Sans" w:hAnsi="Open Sans" w:cs="Open Sans"/>
          <w:color w:val="000000"/>
          <w:sz w:val="20"/>
          <w:szCs w:val="20"/>
          <w:shd w:val="clear" w:color="auto" w:fill="FFFFFF"/>
        </w:rPr>
      </w:pPr>
    </w:p>
    <w:p w14:paraId="68A81BBC" w14:textId="77777777" w:rsidR="00982BE3" w:rsidRDefault="00982BE3" w:rsidP="00982BE3">
      <w:pPr>
        <w:spacing w:line="259" w:lineRule="auto"/>
        <w:rPr>
          <w:rFonts w:ascii="Open Sans" w:hAnsi="Open Sans" w:cs="Open Sans"/>
          <w:color w:val="000000"/>
          <w:sz w:val="20"/>
          <w:szCs w:val="20"/>
          <w:shd w:val="clear" w:color="auto" w:fill="FFFFFF"/>
        </w:rPr>
      </w:pPr>
    </w:p>
    <w:p w14:paraId="01A8F943" w14:textId="77777777" w:rsidR="00982BE3" w:rsidRDefault="00982BE3" w:rsidP="00982BE3">
      <w:pPr>
        <w:spacing w:line="259" w:lineRule="auto"/>
        <w:rPr>
          <w:rFonts w:ascii="Open Sans" w:hAnsi="Open Sans" w:cs="Open Sans"/>
          <w:color w:val="000000"/>
          <w:sz w:val="20"/>
          <w:szCs w:val="20"/>
          <w:shd w:val="clear" w:color="auto" w:fill="FFFFFF"/>
        </w:rPr>
      </w:pPr>
    </w:p>
    <w:p w14:paraId="2919B54A" w14:textId="77777777" w:rsidR="00982BE3" w:rsidRDefault="00982BE3" w:rsidP="00982BE3">
      <w:pPr>
        <w:spacing w:line="259" w:lineRule="auto"/>
        <w:rPr>
          <w:rFonts w:ascii="Open Sans" w:hAnsi="Open Sans" w:cs="Open Sans"/>
          <w:color w:val="000000"/>
          <w:sz w:val="20"/>
          <w:szCs w:val="20"/>
          <w:shd w:val="clear" w:color="auto" w:fill="FFFFFF"/>
        </w:rPr>
      </w:pPr>
    </w:p>
    <w:p w14:paraId="46123404" w14:textId="77777777" w:rsidR="00982BE3" w:rsidRDefault="00982BE3" w:rsidP="00982BE3">
      <w:pPr>
        <w:spacing w:line="259" w:lineRule="auto"/>
        <w:rPr>
          <w:rFonts w:ascii="Open Sans" w:hAnsi="Open Sans" w:cs="Open Sans"/>
          <w:color w:val="000000"/>
          <w:sz w:val="20"/>
          <w:szCs w:val="20"/>
          <w:shd w:val="clear" w:color="auto" w:fill="FFFFFF"/>
        </w:rPr>
      </w:pPr>
    </w:p>
    <w:p w14:paraId="2E628DEE" w14:textId="77777777" w:rsidR="00982BE3" w:rsidRDefault="00982BE3" w:rsidP="00982BE3">
      <w:pPr>
        <w:spacing w:line="259" w:lineRule="auto"/>
        <w:rPr>
          <w:rFonts w:ascii="Open Sans" w:hAnsi="Open Sans" w:cs="Open Sans"/>
          <w:color w:val="000000"/>
          <w:sz w:val="20"/>
          <w:szCs w:val="20"/>
          <w:shd w:val="clear" w:color="auto" w:fill="FFFFFF"/>
        </w:rPr>
      </w:pPr>
    </w:p>
    <w:p w14:paraId="0BDED1C8" w14:textId="77777777" w:rsidR="00982BE3" w:rsidRDefault="00982BE3" w:rsidP="00982BE3">
      <w:pPr>
        <w:spacing w:line="259" w:lineRule="auto"/>
        <w:rPr>
          <w:rFonts w:ascii="Open Sans" w:hAnsi="Open Sans" w:cs="Open Sans"/>
          <w:color w:val="000000"/>
          <w:sz w:val="20"/>
          <w:szCs w:val="20"/>
          <w:shd w:val="clear" w:color="auto" w:fill="FFFFFF"/>
        </w:rPr>
      </w:pPr>
    </w:p>
    <w:p w14:paraId="1319BF57" w14:textId="77777777" w:rsidR="00982BE3" w:rsidRDefault="00982BE3" w:rsidP="00982BE3">
      <w:pPr>
        <w:spacing w:line="259" w:lineRule="auto"/>
        <w:rPr>
          <w:rFonts w:ascii="Open Sans" w:hAnsi="Open Sans" w:cs="Open Sans"/>
          <w:color w:val="000000"/>
          <w:sz w:val="20"/>
          <w:szCs w:val="20"/>
          <w:shd w:val="clear" w:color="auto" w:fill="FFFFFF"/>
        </w:rPr>
      </w:pPr>
    </w:p>
    <w:p w14:paraId="4B8E6AD0" w14:textId="77777777" w:rsidR="00982BE3" w:rsidRDefault="00982BE3" w:rsidP="00982BE3">
      <w:pPr>
        <w:spacing w:line="259" w:lineRule="auto"/>
        <w:rPr>
          <w:rFonts w:ascii="Open Sans" w:hAnsi="Open Sans" w:cs="Open Sans"/>
          <w:color w:val="000000"/>
          <w:sz w:val="20"/>
          <w:szCs w:val="20"/>
          <w:shd w:val="clear" w:color="auto" w:fill="FFFFFF"/>
        </w:rPr>
      </w:pPr>
    </w:p>
    <w:p w14:paraId="101F09C4" w14:textId="77777777" w:rsidR="00982BE3" w:rsidRDefault="00982BE3" w:rsidP="00982BE3">
      <w:pPr>
        <w:spacing w:line="259" w:lineRule="auto"/>
        <w:rPr>
          <w:rFonts w:ascii="Open Sans" w:hAnsi="Open Sans" w:cs="Open Sans"/>
          <w:color w:val="000000"/>
          <w:sz w:val="20"/>
          <w:szCs w:val="20"/>
          <w:shd w:val="clear" w:color="auto" w:fill="FFFFFF"/>
        </w:rPr>
      </w:pPr>
    </w:p>
    <w:p w14:paraId="016EFC44" w14:textId="77777777" w:rsidR="00982BE3" w:rsidRDefault="00982BE3" w:rsidP="00982BE3">
      <w:pPr>
        <w:spacing w:line="259" w:lineRule="auto"/>
        <w:rPr>
          <w:rFonts w:ascii="Open Sans" w:hAnsi="Open Sans" w:cs="Open Sans"/>
          <w:color w:val="000000"/>
          <w:sz w:val="20"/>
          <w:szCs w:val="20"/>
          <w:shd w:val="clear" w:color="auto" w:fill="FFFFFF"/>
        </w:rPr>
      </w:pPr>
    </w:p>
    <w:p w14:paraId="6C4FA7AD" w14:textId="77777777" w:rsidR="00982BE3" w:rsidRDefault="00982BE3" w:rsidP="00982BE3">
      <w:pPr>
        <w:spacing w:line="259" w:lineRule="auto"/>
        <w:rPr>
          <w:rFonts w:ascii="Open Sans" w:hAnsi="Open Sans" w:cs="Open Sans"/>
          <w:color w:val="000000"/>
          <w:sz w:val="20"/>
          <w:szCs w:val="20"/>
          <w:shd w:val="clear" w:color="auto" w:fill="FFFFFF"/>
        </w:rPr>
      </w:pPr>
    </w:p>
    <w:p w14:paraId="2D8B76BC" w14:textId="77777777" w:rsidR="00982BE3" w:rsidRDefault="00982BE3" w:rsidP="00982BE3">
      <w:pPr>
        <w:spacing w:line="259" w:lineRule="auto"/>
        <w:rPr>
          <w:rFonts w:ascii="Open Sans" w:hAnsi="Open Sans" w:cs="Open Sans"/>
          <w:color w:val="000000"/>
          <w:sz w:val="20"/>
          <w:szCs w:val="20"/>
          <w:shd w:val="clear" w:color="auto" w:fill="FFFFFF"/>
        </w:rPr>
      </w:pPr>
    </w:p>
    <w:p w14:paraId="4EA6B07C" w14:textId="0ED04F12" w:rsidR="00982BE3" w:rsidRDefault="00E706E5" w:rsidP="00E706E5">
      <w:pPr>
        <w:spacing w:line="259" w:lineRule="auto"/>
        <w:jc w:val="center"/>
        <w:rPr>
          <w:rFonts w:ascii="Arial" w:hAnsi="Arial" w:cs="Arial"/>
          <w:color w:val="000000"/>
          <w:sz w:val="20"/>
          <w:szCs w:val="20"/>
          <w:u w:val="single"/>
          <w:shd w:val="clear" w:color="auto" w:fill="FFFFFF"/>
        </w:rPr>
      </w:pPr>
      <w:r>
        <w:rPr>
          <w:rFonts w:ascii="Arial" w:hAnsi="Arial" w:cs="Arial"/>
          <w:color w:val="000000"/>
          <w:sz w:val="20"/>
          <w:szCs w:val="20"/>
          <w:u w:val="single"/>
          <w:shd w:val="clear" w:color="auto" w:fill="FFFFFF"/>
        </w:rPr>
        <w:lastRenderedPageBreak/>
        <w:t>Annex C</w:t>
      </w:r>
    </w:p>
    <w:p w14:paraId="17DDE6C8" w14:textId="77777777" w:rsidR="00E706E5" w:rsidRDefault="00E706E5" w:rsidP="00E706E5">
      <w:pPr>
        <w:spacing w:line="259" w:lineRule="auto"/>
        <w:jc w:val="center"/>
        <w:rPr>
          <w:rFonts w:ascii="Arial" w:hAnsi="Arial" w:cs="Arial"/>
          <w:color w:val="000000"/>
          <w:sz w:val="20"/>
          <w:szCs w:val="20"/>
          <w:u w:val="single"/>
          <w:shd w:val="clear" w:color="auto" w:fill="FFFFFF"/>
        </w:rPr>
      </w:pPr>
    </w:p>
    <w:p w14:paraId="78C0406B" w14:textId="780DF090" w:rsidR="00E706E5" w:rsidRDefault="00E706E5" w:rsidP="00E706E5">
      <w:pPr>
        <w:spacing w:line="259" w:lineRule="auto"/>
        <w:jc w:val="center"/>
        <w:rPr>
          <w:rFonts w:ascii="Arial" w:hAnsi="Arial" w:cs="Arial"/>
          <w:color w:val="000000"/>
          <w:sz w:val="20"/>
          <w:szCs w:val="20"/>
          <w:shd w:val="clear" w:color="auto" w:fill="FFFFFF"/>
        </w:rPr>
      </w:pPr>
      <w:r>
        <w:rPr>
          <w:rFonts w:ascii="Arial" w:hAnsi="Arial" w:cs="Arial"/>
          <w:color w:val="000000"/>
          <w:sz w:val="20"/>
          <w:szCs w:val="20"/>
          <w:shd w:val="clear" w:color="auto" w:fill="FFFFFF"/>
        </w:rPr>
        <w:t>Overcurrent Protection</w:t>
      </w:r>
    </w:p>
    <w:p w14:paraId="33F542B5" w14:textId="77777777" w:rsidR="00E706E5" w:rsidRDefault="00E706E5" w:rsidP="00E706E5">
      <w:pPr>
        <w:spacing w:line="259" w:lineRule="auto"/>
        <w:jc w:val="center"/>
        <w:rPr>
          <w:rFonts w:ascii="Arial" w:hAnsi="Arial" w:cs="Arial"/>
          <w:color w:val="000000"/>
          <w:sz w:val="20"/>
          <w:szCs w:val="20"/>
          <w:shd w:val="clear" w:color="auto" w:fill="FFFFFF"/>
        </w:rPr>
      </w:pPr>
    </w:p>
    <w:p w14:paraId="00072122" w14:textId="38A7C324" w:rsidR="00E706E5" w:rsidRDefault="003B685F" w:rsidP="00E706E5">
      <w:pPr>
        <w:spacing w:line="259" w:lineRule="auto"/>
        <w:jc w:val="center"/>
        <w:rPr>
          <w:rFonts w:ascii="Arial" w:hAnsi="Arial" w:cs="Arial"/>
          <w:color w:val="000000"/>
          <w:sz w:val="20"/>
          <w:szCs w:val="20"/>
          <w:shd w:val="clear" w:color="auto" w:fill="FFFFFF"/>
        </w:rPr>
      </w:pPr>
      <w:r>
        <w:rPr>
          <w:rFonts w:ascii="Arial" w:hAnsi="Arial" w:cs="Arial"/>
          <w:noProof/>
          <w:color w:val="000000"/>
          <w:sz w:val="20"/>
          <w:szCs w:val="20"/>
          <w:shd w:val="clear" w:color="auto" w:fill="FFFFFF"/>
        </w:rPr>
        <w:drawing>
          <wp:inline distT="0" distB="0" distL="0" distR="0" wp14:anchorId="16F60224" wp14:editId="2CD23E28">
            <wp:extent cx="4791744" cy="4010585"/>
            <wp:effectExtent l="0" t="0" r="8890" b="9525"/>
            <wp:docPr id="28" name="Picture 2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Diagram&#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4791744" cy="4010585"/>
                    </a:xfrm>
                    <a:prstGeom prst="rect">
                      <a:avLst/>
                    </a:prstGeom>
                  </pic:spPr>
                </pic:pic>
              </a:graphicData>
            </a:graphic>
          </wp:inline>
        </w:drawing>
      </w:r>
    </w:p>
    <w:p w14:paraId="7A683975" w14:textId="77777777" w:rsidR="00E706E5" w:rsidRPr="00E706E5" w:rsidRDefault="00E706E5" w:rsidP="00E706E5">
      <w:pPr>
        <w:spacing w:line="259" w:lineRule="auto"/>
        <w:jc w:val="center"/>
        <w:rPr>
          <w:rFonts w:ascii="Arial" w:hAnsi="Arial" w:cs="Arial"/>
          <w:color w:val="000000"/>
          <w:sz w:val="20"/>
          <w:szCs w:val="20"/>
          <w:shd w:val="clear" w:color="auto" w:fill="FFFFFF"/>
        </w:rPr>
      </w:pPr>
    </w:p>
    <w:p w14:paraId="09D5C6BB" w14:textId="77777777" w:rsidR="00E706E5" w:rsidRDefault="00E706E5" w:rsidP="00982BE3">
      <w:pPr>
        <w:spacing w:line="259" w:lineRule="auto"/>
        <w:rPr>
          <w:rFonts w:ascii="Open Sans" w:hAnsi="Open Sans" w:cs="Open Sans"/>
          <w:color w:val="000000"/>
          <w:sz w:val="20"/>
          <w:szCs w:val="20"/>
          <w:shd w:val="clear" w:color="auto" w:fill="FFFFFF"/>
        </w:rPr>
      </w:pPr>
    </w:p>
    <w:p w14:paraId="4B4A2E78" w14:textId="77777777" w:rsidR="00E706E5" w:rsidRDefault="00E706E5" w:rsidP="00982BE3">
      <w:pPr>
        <w:spacing w:line="259" w:lineRule="auto"/>
        <w:rPr>
          <w:rFonts w:ascii="Open Sans" w:hAnsi="Open Sans" w:cs="Open Sans"/>
          <w:color w:val="000000"/>
          <w:sz w:val="20"/>
          <w:szCs w:val="20"/>
          <w:shd w:val="clear" w:color="auto" w:fill="FFFFFF"/>
        </w:rPr>
      </w:pPr>
    </w:p>
    <w:p w14:paraId="3E6798DF" w14:textId="77777777" w:rsidR="00E706E5" w:rsidRDefault="00E706E5" w:rsidP="00982BE3">
      <w:pPr>
        <w:spacing w:line="259" w:lineRule="auto"/>
        <w:rPr>
          <w:rFonts w:ascii="Open Sans" w:hAnsi="Open Sans" w:cs="Open Sans"/>
          <w:color w:val="000000"/>
          <w:sz w:val="20"/>
          <w:szCs w:val="20"/>
          <w:shd w:val="clear" w:color="auto" w:fill="FFFFFF"/>
        </w:rPr>
      </w:pPr>
    </w:p>
    <w:p w14:paraId="3D4BF5BA" w14:textId="77777777" w:rsidR="00E706E5" w:rsidRDefault="00E706E5" w:rsidP="00982BE3">
      <w:pPr>
        <w:spacing w:line="259" w:lineRule="auto"/>
        <w:rPr>
          <w:rFonts w:ascii="Open Sans" w:hAnsi="Open Sans" w:cs="Open Sans"/>
          <w:color w:val="000000"/>
          <w:sz w:val="20"/>
          <w:szCs w:val="20"/>
          <w:shd w:val="clear" w:color="auto" w:fill="FFFFFF"/>
        </w:rPr>
      </w:pPr>
    </w:p>
    <w:p w14:paraId="046659DF" w14:textId="77777777" w:rsidR="00E706E5" w:rsidRDefault="00E706E5" w:rsidP="00982BE3">
      <w:pPr>
        <w:spacing w:line="259" w:lineRule="auto"/>
        <w:rPr>
          <w:rFonts w:ascii="Open Sans" w:hAnsi="Open Sans" w:cs="Open Sans"/>
          <w:color w:val="000000"/>
          <w:sz w:val="20"/>
          <w:szCs w:val="20"/>
          <w:shd w:val="clear" w:color="auto" w:fill="FFFFFF"/>
        </w:rPr>
      </w:pPr>
    </w:p>
    <w:p w14:paraId="3EAA50FB" w14:textId="77777777" w:rsidR="00E706E5" w:rsidRDefault="00E706E5" w:rsidP="00982BE3">
      <w:pPr>
        <w:spacing w:line="259" w:lineRule="auto"/>
        <w:rPr>
          <w:rFonts w:ascii="Open Sans" w:hAnsi="Open Sans" w:cs="Open Sans"/>
          <w:color w:val="000000"/>
          <w:sz w:val="20"/>
          <w:szCs w:val="20"/>
          <w:shd w:val="clear" w:color="auto" w:fill="FFFFFF"/>
        </w:rPr>
      </w:pPr>
    </w:p>
    <w:p w14:paraId="1771A9E9" w14:textId="77777777" w:rsidR="00E706E5" w:rsidRDefault="00E706E5" w:rsidP="00982BE3">
      <w:pPr>
        <w:spacing w:line="259" w:lineRule="auto"/>
        <w:rPr>
          <w:rFonts w:ascii="Open Sans" w:hAnsi="Open Sans" w:cs="Open Sans"/>
          <w:color w:val="000000"/>
          <w:sz w:val="20"/>
          <w:szCs w:val="20"/>
          <w:shd w:val="clear" w:color="auto" w:fill="FFFFFF"/>
        </w:rPr>
      </w:pPr>
    </w:p>
    <w:p w14:paraId="784CF17B" w14:textId="77777777" w:rsidR="00E706E5" w:rsidRDefault="00E706E5" w:rsidP="00982BE3">
      <w:pPr>
        <w:spacing w:line="259" w:lineRule="auto"/>
        <w:rPr>
          <w:rFonts w:ascii="Open Sans" w:hAnsi="Open Sans" w:cs="Open Sans"/>
          <w:color w:val="000000"/>
          <w:sz w:val="20"/>
          <w:szCs w:val="20"/>
          <w:shd w:val="clear" w:color="auto" w:fill="FFFFFF"/>
        </w:rPr>
      </w:pPr>
    </w:p>
    <w:p w14:paraId="2D952FA2" w14:textId="77777777" w:rsidR="00E706E5" w:rsidRDefault="00E706E5" w:rsidP="00982BE3">
      <w:pPr>
        <w:spacing w:line="259" w:lineRule="auto"/>
        <w:rPr>
          <w:rFonts w:ascii="Open Sans" w:hAnsi="Open Sans" w:cs="Open Sans"/>
          <w:color w:val="000000"/>
          <w:sz w:val="20"/>
          <w:szCs w:val="20"/>
          <w:shd w:val="clear" w:color="auto" w:fill="FFFFFF"/>
        </w:rPr>
      </w:pPr>
    </w:p>
    <w:p w14:paraId="75CC266A" w14:textId="77777777" w:rsidR="00E706E5" w:rsidRDefault="00E706E5" w:rsidP="00982BE3">
      <w:pPr>
        <w:spacing w:line="259" w:lineRule="auto"/>
        <w:rPr>
          <w:rFonts w:ascii="Open Sans" w:hAnsi="Open Sans" w:cs="Open Sans"/>
          <w:color w:val="000000"/>
          <w:sz w:val="20"/>
          <w:szCs w:val="20"/>
          <w:shd w:val="clear" w:color="auto" w:fill="FFFFFF"/>
        </w:rPr>
      </w:pPr>
    </w:p>
    <w:p w14:paraId="4C1CF837" w14:textId="77777777" w:rsidR="00E706E5" w:rsidRDefault="00E706E5" w:rsidP="00982BE3">
      <w:pPr>
        <w:spacing w:line="259" w:lineRule="auto"/>
        <w:rPr>
          <w:rFonts w:ascii="Open Sans" w:hAnsi="Open Sans" w:cs="Open Sans"/>
          <w:color w:val="000000"/>
          <w:sz w:val="20"/>
          <w:szCs w:val="20"/>
          <w:shd w:val="clear" w:color="auto" w:fill="FFFFFF"/>
        </w:rPr>
      </w:pPr>
    </w:p>
    <w:p w14:paraId="3EF71567" w14:textId="77777777" w:rsidR="00E706E5" w:rsidRDefault="00E706E5" w:rsidP="00982BE3">
      <w:pPr>
        <w:spacing w:line="259" w:lineRule="auto"/>
        <w:rPr>
          <w:rFonts w:ascii="Open Sans" w:hAnsi="Open Sans" w:cs="Open Sans"/>
          <w:color w:val="000000"/>
          <w:sz w:val="20"/>
          <w:szCs w:val="20"/>
          <w:shd w:val="clear" w:color="auto" w:fill="FFFFFF"/>
        </w:rPr>
      </w:pPr>
    </w:p>
    <w:p w14:paraId="2E600461" w14:textId="77777777" w:rsidR="00E706E5" w:rsidRDefault="00E706E5" w:rsidP="00982BE3">
      <w:pPr>
        <w:spacing w:line="259" w:lineRule="auto"/>
        <w:rPr>
          <w:rFonts w:ascii="Open Sans" w:hAnsi="Open Sans" w:cs="Open Sans"/>
          <w:color w:val="000000"/>
          <w:sz w:val="20"/>
          <w:szCs w:val="20"/>
          <w:shd w:val="clear" w:color="auto" w:fill="FFFFFF"/>
        </w:rPr>
      </w:pPr>
    </w:p>
    <w:p w14:paraId="4CF20D1A" w14:textId="77777777" w:rsidR="00E706E5" w:rsidRDefault="00E706E5" w:rsidP="00982BE3">
      <w:pPr>
        <w:spacing w:line="259" w:lineRule="auto"/>
        <w:rPr>
          <w:rFonts w:ascii="Open Sans" w:hAnsi="Open Sans" w:cs="Open Sans"/>
          <w:color w:val="000000"/>
          <w:sz w:val="20"/>
          <w:szCs w:val="20"/>
          <w:shd w:val="clear" w:color="auto" w:fill="FFFFFF"/>
        </w:rPr>
      </w:pPr>
    </w:p>
    <w:p w14:paraId="3CEA3D2B" w14:textId="77777777" w:rsidR="00E706E5" w:rsidRDefault="00E706E5" w:rsidP="00982BE3">
      <w:pPr>
        <w:spacing w:line="259" w:lineRule="auto"/>
        <w:rPr>
          <w:rFonts w:ascii="Open Sans" w:hAnsi="Open Sans" w:cs="Open Sans"/>
          <w:color w:val="000000"/>
          <w:sz w:val="20"/>
          <w:szCs w:val="20"/>
          <w:shd w:val="clear" w:color="auto" w:fill="FFFFFF"/>
        </w:rPr>
      </w:pPr>
    </w:p>
    <w:p w14:paraId="111C483C" w14:textId="77777777" w:rsidR="00E706E5" w:rsidRDefault="00E706E5" w:rsidP="00982BE3">
      <w:pPr>
        <w:spacing w:line="259" w:lineRule="auto"/>
        <w:rPr>
          <w:rFonts w:ascii="Open Sans" w:hAnsi="Open Sans" w:cs="Open Sans"/>
          <w:color w:val="000000"/>
          <w:sz w:val="20"/>
          <w:szCs w:val="20"/>
          <w:shd w:val="clear" w:color="auto" w:fill="FFFFFF"/>
        </w:rPr>
      </w:pPr>
    </w:p>
    <w:p w14:paraId="36444572" w14:textId="77777777" w:rsidR="00E706E5" w:rsidRDefault="00E706E5" w:rsidP="00982BE3">
      <w:pPr>
        <w:spacing w:line="259" w:lineRule="auto"/>
        <w:rPr>
          <w:rFonts w:ascii="Open Sans" w:hAnsi="Open Sans" w:cs="Open Sans"/>
          <w:color w:val="000000"/>
          <w:sz w:val="20"/>
          <w:szCs w:val="20"/>
          <w:shd w:val="clear" w:color="auto" w:fill="FFFFFF"/>
        </w:rPr>
      </w:pPr>
    </w:p>
    <w:p w14:paraId="603FCA52" w14:textId="77777777" w:rsidR="00E706E5" w:rsidRDefault="00E706E5" w:rsidP="00982BE3">
      <w:pPr>
        <w:spacing w:line="259" w:lineRule="auto"/>
        <w:rPr>
          <w:rFonts w:ascii="Open Sans" w:hAnsi="Open Sans" w:cs="Open Sans"/>
          <w:color w:val="000000"/>
          <w:sz w:val="20"/>
          <w:szCs w:val="20"/>
          <w:shd w:val="clear" w:color="auto" w:fill="FFFFFF"/>
        </w:rPr>
      </w:pPr>
    </w:p>
    <w:p w14:paraId="13450E66" w14:textId="77777777" w:rsidR="00E706E5" w:rsidRDefault="00E706E5" w:rsidP="00982BE3">
      <w:pPr>
        <w:spacing w:line="259" w:lineRule="auto"/>
        <w:rPr>
          <w:rFonts w:ascii="Open Sans" w:hAnsi="Open Sans" w:cs="Open Sans"/>
          <w:color w:val="000000"/>
          <w:sz w:val="20"/>
          <w:szCs w:val="20"/>
          <w:shd w:val="clear" w:color="auto" w:fill="FFFFFF"/>
        </w:rPr>
      </w:pPr>
    </w:p>
    <w:p w14:paraId="2B2D727A" w14:textId="77777777" w:rsidR="00E706E5" w:rsidRDefault="00E706E5" w:rsidP="00982BE3">
      <w:pPr>
        <w:spacing w:line="259" w:lineRule="auto"/>
        <w:rPr>
          <w:rFonts w:ascii="Open Sans" w:hAnsi="Open Sans" w:cs="Open Sans"/>
          <w:color w:val="000000"/>
          <w:sz w:val="20"/>
          <w:szCs w:val="20"/>
          <w:shd w:val="clear" w:color="auto" w:fill="FFFFFF"/>
        </w:rPr>
      </w:pPr>
    </w:p>
    <w:p w14:paraId="118F88E3" w14:textId="77777777" w:rsidR="00E706E5" w:rsidRDefault="00E706E5" w:rsidP="00982BE3">
      <w:pPr>
        <w:spacing w:line="259" w:lineRule="auto"/>
        <w:rPr>
          <w:rFonts w:ascii="Open Sans" w:hAnsi="Open Sans" w:cs="Open Sans"/>
          <w:color w:val="000000"/>
          <w:sz w:val="20"/>
          <w:szCs w:val="20"/>
          <w:shd w:val="clear" w:color="auto" w:fill="FFFFFF"/>
        </w:rPr>
      </w:pPr>
    </w:p>
    <w:p w14:paraId="24086B3E" w14:textId="0B18CCC1" w:rsidR="00E706E5" w:rsidRDefault="003B685F" w:rsidP="003B685F">
      <w:pPr>
        <w:spacing w:line="259" w:lineRule="auto"/>
        <w:jc w:val="center"/>
        <w:rPr>
          <w:rFonts w:ascii="Arial" w:hAnsi="Arial" w:cs="Arial"/>
          <w:color w:val="000000"/>
          <w:sz w:val="20"/>
          <w:szCs w:val="20"/>
          <w:u w:val="single"/>
          <w:shd w:val="clear" w:color="auto" w:fill="FFFFFF"/>
        </w:rPr>
      </w:pPr>
      <w:r>
        <w:rPr>
          <w:rFonts w:ascii="Arial" w:hAnsi="Arial" w:cs="Arial"/>
          <w:color w:val="000000"/>
          <w:sz w:val="20"/>
          <w:szCs w:val="20"/>
          <w:u w:val="single"/>
          <w:shd w:val="clear" w:color="auto" w:fill="FFFFFF"/>
        </w:rPr>
        <w:lastRenderedPageBreak/>
        <w:t>Annex D</w:t>
      </w:r>
    </w:p>
    <w:p w14:paraId="5F7D66B3" w14:textId="77777777" w:rsidR="003B685F" w:rsidRDefault="003B685F" w:rsidP="003B685F">
      <w:pPr>
        <w:spacing w:line="259" w:lineRule="auto"/>
        <w:jc w:val="center"/>
        <w:rPr>
          <w:rFonts w:ascii="Arial" w:hAnsi="Arial" w:cs="Arial"/>
          <w:color w:val="000000"/>
          <w:sz w:val="20"/>
          <w:szCs w:val="20"/>
          <w:u w:val="single"/>
          <w:shd w:val="clear" w:color="auto" w:fill="FFFFFF"/>
        </w:rPr>
      </w:pPr>
    </w:p>
    <w:p w14:paraId="05865571" w14:textId="3B2ED02A" w:rsidR="003B685F" w:rsidRDefault="003B685F" w:rsidP="003B685F">
      <w:pPr>
        <w:spacing w:line="259" w:lineRule="auto"/>
        <w:jc w:val="center"/>
        <w:rPr>
          <w:rFonts w:ascii="Arial" w:hAnsi="Arial" w:cs="Arial"/>
          <w:color w:val="000000"/>
          <w:sz w:val="20"/>
          <w:szCs w:val="20"/>
          <w:shd w:val="clear" w:color="auto" w:fill="FFFFFF"/>
        </w:rPr>
      </w:pPr>
      <w:r>
        <w:rPr>
          <w:rFonts w:ascii="Arial" w:hAnsi="Arial" w:cs="Arial"/>
          <w:color w:val="000000"/>
          <w:sz w:val="20"/>
          <w:szCs w:val="20"/>
          <w:shd w:val="clear" w:color="auto" w:fill="FFFFFF"/>
        </w:rPr>
        <w:t>Single Phase Synchronous Motor</w:t>
      </w:r>
      <w:r w:rsidR="006F4F95">
        <w:rPr>
          <w:rFonts w:ascii="Arial" w:hAnsi="Arial" w:cs="Arial"/>
          <w:color w:val="000000"/>
          <w:sz w:val="20"/>
          <w:szCs w:val="20"/>
          <w:shd w:val="clear" w:color="auto" w:fill="FFFFFF"/>
        </w:rPr>
        <w:t xml:space="preserve"> Connections</w:t>
      </w:r>
    </w:p>
    <w:p w14:paraId="51A2AD01" w14:textId="77777777" w:rsidR="003B685F" w:rsidRDefault="003B685F" w:rsidP="003B685F">
      <w:pPr>
        <w:spacing w:line="259" w:lineRule="auto"/>
        <w:jc w:val="center"/>
        <w:rPr>
          <w:rFonts w:ascii="Arial" w:hAnsi="Arial" w:cs="Arial"/>
          <w:color w:val="000000"/>
          <w:sz w:val="20"/>
          <w:szCs w:val="20"/>
          <w:shd w:val="clear" w:color="auto" w:fill="FFFFFF"/>
        </w:rPr>
      </w:pPr>
    </w:p>
    <w:p w14:paraId="2234F215" w14:textId="77777777" w:rsidR="003B685F" w:rsidRDefault="003B685F" w:rsidP="003B685F">
      <w:pPr>
        <w:spacing w:line="259" w:lineRule="auto"/>
        <w:jc w:val="center"/>
        <w:rPr>
          <w:rFonts w:ascii="Arial" w:hAnsi="Arial" w:cs="Arial"/>
          <w:color w:val="000000"/>
          <w:sz w:val="20"/>
          <w:szCs w:val="20"/>
          <w:shd w:val="clear" w:color="auto" w:fill="FFFFFF"/>
        </w:rPr>
      </w:pPr>
    </w:p>
    <w:p w14:paraId="4CABD8CE" w14:textId="3540F7C6" w:rsidR="003B685F" w:rsidRPr="003B685F" w:rsidRDefault="00ED03EC" w:rsidP="003B685F">
      <w:pPr>
        <w:spacing w:line="259" w:lineRule="auto"/>
        <w:jc w:val="center"/>
        <w:rPr>
          <w:rFonts w:ascii="Arial" w:hAnsi="Arial" w:cs="Arial"/>
          <w:color w:val="000000"/>
          <w:sz w:val="20"/>
          <w:szCs w:val="20"/>
          <w:shd w:val="clear" w:color="auto" w:fill="FFFFFF"/>
        </w:rPr>
      </w:pPr>
      <w:r>
        <w:rPr>
          <w:rFonts w:ascii="Arial" w:hAnsi="Arial" w:cs="Arial"/>
          <w:noProof/>
          <w:color w:val="000000"/>
          <w:sz w:val="20"/>
          <w:szCs w:val="20"/>
          <w:shd w:val="clear" w:color="auto" w:fill="FFFFFF"/>
        </w:rPr>
        <w:drawing>
          <wp:inline distT="0" distB="0" distL="0" distR="0" wp14:anchorId="186E2BDE" wp14:editId="7921FEDF">
            <wp:extent cx="5534797" cy="6020640"/>
            <wp:effectExtent l="0" t="0" r="8890" b="0"/>
            <wp:docPr id="29" name="Picture 2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Diagram&#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5534797" cy="6020640"/>
                    </a:xfrm>
                    <a:prstGeom prst="rect">
                      <a:avLst/>
                    </a:prstGeom>
                  </pic:spPr>
                </pic:pic>
              </a:graphicData>
            </a:graphic>
          </wp:inline>
        </w:drawing>
      </w:r>
    </w:p>
    <w:p w14:paraId="0D6D0E43" w14:textId="77777777" w:rsidR="00E706E5" w:rsidRDefault="00E706E5" w:rsidP="00982BE3">
      <w:pPr>
        <w:spacing w:line="259" w:lineRule="auto"/>
        <w:rPr>
          <w:rFonts w:ascii="Open Sans" w:hAnsi="Open Sans" w:cs="Open Sans"/>
          <w:color w:val="000000"/>
          <w:sz w:val="20"/>
          <w:szCs w:val="20"/>
          <w:shd w:val="clear" w:color="auto" w:fill="FFFFFF"/>
        </w:rPr>
      </w:pPr>
    </w:p>
    <w:p w14:paraId="509B5FCE" w14:textId="77777777" w:rsidR="00E706E5" w:rsidRDefault="00E706E5" w:rsidP="00982BE3">
      <w:pPr>
        <w:spacing w:line="259" w:lineRule="auto"/>
        <w:rPr>
          <w:rFonts w:ascii="Open Sans" w:hAnsi="Open Sans" w:cs="Open Sans"/>
          <w:color w:val="000000"/>
          <w:sz w:val="20"/>
          <w:szCs w:val="20"/>
          <w:shd w:val="clear" w:color="auto" w:fill="FFFFFF"/>
        </w:rPr>
      </w:pPr>
    </w:p>
    <w:p w14:paraId="5AF4456D" w14:textId="77777777" w:rsidR="00E706E5" w:rsidRDefault="00E706E5" w:rsidP="00982BE3">
      <w:pPr>
        <w:spacing w:line="259" w:lineRule="auto"/>
        <w:rPr>
          <w:rFonts w:ascii="Open Sans" w:hAnsi="Open Sans" w:cs="Open Sans"/>
          <w:color w:val="000000"/>
          <w:sz w:val="20"/>
          <w:szCs w:val="20"/>
          <w:shd w:val="clear" w:color="auto" w:fill="FFFFFF"/>
        </w:rPr>
      </w:pPr>
    </w:p>
    <w:p w14:paraId="0960ACD7" w14:textId="77777777" w:rsidR="00E706E5" w:rsidRDefault="00E706E5" w:rsidP="00982BE3">
      <w:pPr>
        <w:spacing w:line="259" w:lineRule="auto"/>
        <w:rPr>
          <w:rFonts w:ascii="Open Sans" w:hAnsi="Open Sans" w:cs="Open Sans"/>
          <w:color w:val="000000"/>
          <w:sz w:val="20"/>
          <w:szCs w:val="20"/>
          <w:shd w:val="clear" w:color="auto" w:fill="FFFFFF"/>
        </w:rPr>
      </w:pPr>
    </w:p>
    <w:p w14:paraId="363C452A" w14:textId="77777777" w:rsidR="00E706E5" w:rsidRDefault="00E706E5" w:rsidP="00982BE3">
      <w:pPr>
        <w:spacing w:line="259" w:lineRule="auto"/>
        <w:rPr>
          <w:rFonts w:ascii="Open Sans" w:hAnsi="Open Sans" w:cs="Open Sans"/>
          <w:color w:val="000000"/>
          <w:sz w:val="20"/>
          <w:szCs w:val="20"/>
          <w:shd w:val="clear" w:color="auto" w:fill="FFFFFF"/>
        </w:rPr>
      </w:pPr>
    </w:p>
    <w:p w14:paraId="53DDDBC2" w14:textId="77777777" w:rsidR="00E706E5" w:rsidRDefault="00E706E5" w:rsidP="00982BE3">
      <w:pPr>
        <w:spacing w:line="259" w:lineRule="auto"/>
        <w:rPr>
          <w:rFonts w:ascii="Open Sans" w:hAnsi="Open Sans" w:cs="Open Sans"/>
          <w:color w:val="000000"/>
          <w:sz w:val="20"/>
          <w:szCs w:val="20"/>
          <w:shd w:val="clear" w:color="auto" w:fill="FFFFFF"/>
        </w:rPr>
      </w:pPr>
    </w:p>
    <w:p w14:paraId="3D5DCB87" w14:textId="77777777" w:rsidR="00E706E5" w:rsidRDefault="00E706E5" w:rsidP="00982BE3">
      <w:pPr>
        <w:spacing w:line="259" w:lineRule="auto"/>
        <w:rPr>
          <w:rFonts w:ascii="Open Sans" w:hAnsi="Open Sans" w:cs="Open Sans"/>
          <w:color w:val="000000"/>
          <w:sz w:val="20"/>
          <w:szCs w:val="20"/>
          <w:shd w:val="clear" w:color="auto" w:fill="FFFFFF"/>
        </w:rPr>
      </w:pPr>
    </w:p>
    <w:p w14:paraId="3F417E2C" w14:textId="77777777" w:rsidR="00E706E5" w:rsidRDefault="00E706E5" w:rsidP="00982BE3">
      <w:pPr>
        <w:spacing w:line="259" w:lineRule="auto"/>
        <w:rPr>
          <w:rFonts w:ascii="Open Sans" w:hAnsi="Open Sans" w:cs="Open Sans"/>
          <w:color w:val="000000"/>
          <w:sz w:val="20"/>
          <w:szCs w:val="20"/>
          <w:shd w:val="clear" w:color="auto" w:fill="FFFFFF"/>
        </w:rPr>
      </w:pPr>
    </w:p>
    <w:p w14:paraId="5A5A8C7D" w14:textId="77777777" w:rsidR="00E706E5" w:rsidRDefault="00E706E5" w:rsidP="00982BE3">
      <w:pPr>
        <w:spacing w:line="259" w:lineRule="auto"/>
        <w:rPr>
          <w:rFonts w:ascii="Open Sans" w:hAnsi="Open Sans" w:cs="Open Sans"/>
          <w:color w:val="000000"/>
          <w:sz w:val="20"/>
          <w:szCs w:val="20"/>
          <w:shd w:val="clear" w:color="auto" w:fill="FFFFFF"/>
        </w:rPr>
      </w:pPr>
    </w:p>
    <w:p w14:paraId="63DF58E5" w14:textId="77777777" w:rsidR="00E706E5" w:rsidRDefault="00E706E5" w:rsidP="00982BE3">
      <w:pPr>
        <w:spacing w:line="259" w:lineRule="auto"/>
        <w:rPr>
          <w:rFonts w:ascii="Open Sans" w:hAnsi="Open Sans" w:cs="Open Sans"/>
          <w:color w:val="000000"/>
          <w:sz w:val="20"/>
          <w:szCs w:val="20"/>
          <w:shd w:val="clear" w:color="auto" w:fill="FFFFFF"/>
        </w:rPr>
      </w:pPr>
    </w:p>
    <w:p w14:paraId="6AE1C8F1" w14:textId="6FAD4CF1" w:rsidR="009B4925" w:rsidRPr="00E50264" w:rsidRDefault="009B4925" w:rsidP="00410757">
      <w:pPr>
        <w:rPr>
          <w:rFonts w:ascii="Arial" w:eastAsia="Calibri" w:hAnsi="Arial" w:cs="Arial"/>
          <w:sz w:val="20"/>
          <w:szCs w:val="20"/>
        </w:rPr>
      </w:pPr>
    </w:p>
    <w:sectPr w:rsidR="009B4925" w:rsidRPr="00E50264">
      <w:foot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D173FD" w14:textId="77777777" w:rsidR="009C6A22" w:rsidRDefault="009C6A22" w:rsidP="006815B4">
      <w:r>
        <w:separator/>
      </w:r>
    </w:p>
  </w:endnote>
  <w:endnote w:type="continuationSeparator" w:id="0">
    <w:p w14:paraId="5392AF48" w14:textId="77777777" w:rsidR="009C6A22" w:rsidRDefault="009C6A22" w:rsidP="006815B4">
      <w:r>
        <w:continuationSeparator/>
      </w:r>
    </w:p>
  </w:endnote>
  <w:endnote w:type="continuationNotice" w:id="1">
    <w:p w14:paraId="48060E9E" w14:textId="77777777" w:rsidR="00042FC9" w:rsidRDefault="00042FC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Mincho">
    <w:charset w:val="80"/>
    <w:family w:val="roman"/>
    <w:pitch w:val="variable"/>
    <w:sig w:usb0="800002E7" w:usb1="2AC7FCFF" w:usb2="00000012" w:usb3="00000000" w:csb0="0002009F" w:csb1="00000000"/>
  </w:font>
  <w:font w:name="Cambria Math">
    <w:panose1 w:val="02040503050406030204"/>
    <w:charset w:val="00"/>
    <w:family w:val="roman"/>
    <w:pitch w:val="variable"/>
    <w:sig w:usb0="E00006FF" w:usb1="420024FF" w:usb2="02000000" w:usb3="00000000" w:csb0="0000019F" w:csb1="00000000"/>
  </w:font>
  <w:font w:name="Open Sans">
    <w:charset w:val="00"/>
    <w:family w:val="swiss"/>
    <w:pitch w:val="variable"/>
    <w:sig w:usb0="E00002EF" w:usb1="4000205B" w:usb2="00000028" w:usb3="00000000" w:csb0="0000019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46E559" w14:textId="75066313" w:rsidR="000C5688" w:rsidRDefault="000C5688" w:rsidP="000C5688">
    <w:pPr>
      <w:pStyle w:val="Footer"/>
    </w:pPr>
    <w:r>
      <w:t>John Nigel James</w:t>
    </w:r>
    <w:r>
      <w:tab/>
    </w:r>
    <w:r w:rsidR="00437FD6">
      <w:t>1603327</w:t>
    </w:r>
    <w:r w:rsidR="00437FD6">
      <w:tab/>
    </w:r>
    <w:sdt>
      <w:sdtPr>
        <w:id w:val="620493937"/>
        <w:docPartObj>
          <w:docPartGallery w:val="Page Numbers (Bottom of Page)"/>
          <w:docPartUnique/>
        </w:docPartObj>
      </w:sdtPr>
      <w:sdtEndPr/>
      <w:sdtContent>
        <w:sdt>
          <w:sdtPr>
            <w:id w:val="-1769616900"/>
            <w:docPartObj>
              <w:docPartGallery w:val="Page Numbers (Top of Page)"/>
              <w:docPartUnique/>
            </w:docPartObj>
          </w:sdtPr>
          <w:sdtEndPr/>
          <w:sdtContent>
            <w:r>
              <w:t xml:space="preserve">Page </w:t>
            </w:r>
            <w:r>
              <w:rPr>
                <w:b/>
                <w:bCs/>
              </w:rPr>
              <w:fldChar w:fldCharType="begin"/>
            </w:r>
            <w:r>
              <w:rPr>
                <w:b/>
                <w:bCs/>
              </w:rPr>
              <w:instrText xml:space="preserve"> PAGE </w:instrText>
            </w:r>
            <w:r>
              <w:rPr>
                <w:b/>
                <w:bCs/>
              </w:rPr>
              <w:fldChar w:fldCharType="separate"/>
            </w:r>
            <w:r w:rsidR="007F59B2">
              <w:rPr>
                <w:b/>
                <w:bCs/>
                <w:noProof/>
              </w:rPr>
              <w:t>15</w:t>
            </w:r>
            <w:r>
              <w:rPr>
                <w:b/>
                <w:bCs/>
              </w:rPr>
              <w:fldChar w:fldCharType="end"/>
            </w:r>
            <w:r>
              <w:t xml:space="preserve"> of </w:t>
            </w:r>
            <w:r>
              <w:rPr>
                <w:b/>
                <w:bCs/>
              </w:rPr>
              <w:fldChar w:fldCharType="begin"/>
            </w:r>
            <w:r>
              <w:rPr>
                <w:b/>
                <w:bCs/>
              </w:rPr>
              <w:instrText xml:space="preserve"> NUMPAGES  </w:instrText>
            </w:r>
            <w:r>
              <w:rPr>
                <w:b/>
                <w:bCs/>
              </w:rPr>
              <w:fldChar w:fldCharType="separate"/>
            </w:r>
            <w:r w:rsidR="007F59B2">
              <w:rPr>
                <w:b/>
                <w:bCs/>
                <w:noProof/>
              </w:rPr>
              <w:t>15</w:t>
            </w:r>
            <w:r>
              <w:rPr>
                <w:b/>
                <w:bCs/>
              </w:rPr>
              <w:fldChar w:fldCharType="end"/>
            </w:r>
          </w:sdtContent>
        </w:sdt>
      </w:sdtContent>
    </w:sdt>
  </w:p>
  <w:p w14:paraId="77BC8EB4" w14:textId="77777777" w:rsidR="006815B4" w:rsidRDefault="006815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77ED6B" w14:textId="77777777" w:rsidR="009C6A22" w:rsidRDefault="009C6A22" w:rsidP="006815B4">
      <w:r>
        <w:separator/>
      </w:r>
    </w:p>
  </w:footnote>
  <w:footnote w:type="continuationSeparator" w:id="0">
    <w:p w14:paraId="6CFA5152" w14:textId="77777777" w:rsidR="009C6A22" w:rsidRDefault="009C6A22" w:rsidP="006815B4">
      <w:r>
        <w:continuationSeparator/>
      </w:r>
    </w:p>
  </w:footnote>
  <w:footnote w:type="continuationNotice" w:id="1">
    <w:p w14:paraId="2E3ED09F" w14:textId="77777777" w:rsidR="00042FC9" w:rsidRDefault="00042FC9"/>
  </w:footnote>
</w:footnotes>
</file>

<file path=word/intelligence.xml><?xml version="1.0" encoding="utf-8"?>
<int:Intelligence xmlns:int="http://schemas.microsoft.com/office/intelligence/2019/intelligence">
  <int:IntelligenceSettings/>
  <int:Manifest>
    <int:WordHash hashCode="FhDCqGbcRsovzX" id="jrbU4xKN"/>
    <int:WordHash hashCode="+1JG8H9nxWPb5u" id="vYexqqBh"/>
    <int:WordHash hashCode="/nfIK7KkLv7skw" id="i00ITiPu"/>
    <int:WordHash hashCode="QFq10rkw/jcls8" id="IOPp1nrP"/>
    <int:WordHash hashCode="EakhXsYgIYyOjU" id="zuquOdgL"/>
  </int:Manifest>
  <int:Observations>
    <int:Content id="jrbU4xKN">
      <int:Rejection type="LegacyProofing"/>
    </int:Content>
    <int:Content id="vYexqqBh">
      <int:Rejection type="LegacyProofing"/>
    </int:Content>
    <int:Content id="i00ITiPu">
      <int:Rejection type="LegacyProofing"/>
    </int:Content>
    <int:Content id="IOPp1nrP">
      <int:Rejection type="LegacyProofing"/>
    </int:Content>
    <int:Content id="zuquOdgL">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AC6B2E"/>
    <w:multiLevelType w:val="hybridMultilevel"/>
    <w:tmpl w:val="05E6A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BF2785"/>
    <w:multiLevelType w:val="hybridMultilevel"/>
    <w:tmpl w:val="FFFFFFFF"/>
    <w:lvl w:ilvl="0" w:tplc="A72E2A5A">
      <w:start w:val="1"/>
      <w:numFmt w:val="decimal"/>
      <w:lvlText w:val="%1."/>
      <w:lvlJc w:val="left"/>
      <w:pPr>
        <w:ind w:left="720" w:hanging="360"/>
      </w:pPr>
    </w:lvl>
    <w:lvl w:ilvl="1" w:tplc="0F50B42C">
      <w:start w:val="1"/>
      <w:numFmt w:val="lowerLetter"/>
      <w:lvlText w:val="%2."/>
      <w:lvlJc w:val="left"/>
      <w:pPr>
        <w:ind w:left="1440" w:hanging="360"/>
      </w:pPr>
    </w:lvl>
    <w:lvl w:ilvl="2" w:tplc="76B6AF54">
      <w:start w:val="1"/>
      <w:numFmt w:val="lowerRoman"/>
      <w:lvlText w:val="%3."/>
      <w:lvlJc w:val="right"/>
      <w:pPr>
        <w:ind w:left="2160" w:hanging="180"/>
      </w:pPr>
    </w:lvl>
    <w:lvl w:ilvl="3" w:tplc="A6FCBBD2">
      <w:start w:val="1"/>
      <w:numFmt w:val="decimal"/>
      <w:lvlText w:val="%4."/>
      <w:lvlJc w:val="left"/>
      <w:pPr>
        <w:ind w:left="2880" w:hanging="360"/>
      </w:pPr>
    </w:lvl>
    <w:lvl w:ilvl="4" w:tplc="F62A4446">
      <w:start w:val="1"/>
      <w:numFmt w:val="lowerLetter"/>
      <w:lvlText w:val="%5."/>
      <w:lvlJc w:val="left"/>
      <w:pPr>
        <w:ind w:left="3600" w:hanging="360"/>
      </w:pPr>
    </w:lvl>
    <w:lvl w:ilvl="5" w:tplc="9FC23EBA">
      <w:start w:val="1"/>
      <w:numFmt w:val="lowerRoman"/>
      <w:lvlText w:val="%6."/>
      <w:lvlJc w:val="right"/>
      <w:pPr>
        <w:ind w:left="4320" w:hanging="180"/>
      </w:pPr>
    </w:lvl>
    <w:lvl w:ilvl="6" w:tplc="E662BDCA">
      <w:start w:val="1"/>
      <w:numFmt w:val="decimal"/>
      <w:lvlText w:val="%7."/>
      <w:lvlJc w:val="left"/>
      <w:pPr>
        <w:ind w:left="5040" w:hanging="360"/>
      </w:pPr>
    </w:lvl>
    <w:lvl w:ilvl="7" w:tplc="97C86BFE">
      <w:start w:val="1"/>
      <w:numFmt w:val="lowerLetter"/>
      <w:lvlText w:val="%8."/>
      <w:lvlJc w:val="left"/>
      <w:pPr>
        <w:ind w:left="5760" w:hanging="360"/>
      </w:pPr>
    </w:lvl>
    <w:lvl w:ilvl="8" w:tplc="7EAE3A90">
      <w:start w:val="1"/>
      <w:numFmt w:val="lowerRoman"/>
      <w:lvlText w:val="%9."/>
      <w:lvlJc w:val="right"/>
      <w:pPr>
        <w:ind w:left="6480" w:hanging="180"/>
      </w:pPr>
    </w:lvl>
  </w:abstractNum>
  <w:abstractNum w:abstractNumId="2" w15:restartNumberingAfterBreak="0">
    <w:nsid w:val="2536435E"/>
    <w:multiLevelType w:val="multilevel"/>
    <w:tmpl w:val="FFFFFFFF"/>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3" w15:restartNumberingAfterBreak="0">
    <w:nsid w:val="2F8D7ADB"/>
    <w:multiLevelType w:val="hybridMultilevel"/>
    <w:tmpl w:val="CEF876F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5687537F"/>
    <w:multiLevelType w:val="multilevel"/>
    <w:tmpl w:val="FFFFFFFF"/>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5" w15:restartNumberingAfterBreak="0">
    <w:nsid w:val="62A6382D"/>
    <w:multiLevelType w:val="hybridMultilevel"/>
    <w:tmpl w:val="CEB801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69E760C"/>
    <w:multiLevelType w:val="hybridMultilevel"/>
    <w:tmpl w:val="F5B60D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7E56D36"/>
    <w:multiLevelType w:val="multilevel"/>
    <w:tmpl w:val="FFFFFFFF"/>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num w:numId="1">
    <w:abstractNumId w:val="1"/>
  </w:num>
  <w:num w:numId="2">
    <w:abstractNumId w:val="2"/>
  </w:num>
  <w:num w:numId="3">
    <w:abstractNumId w:val="6"/>
  </w:num>
  <w:num w:numId="4">
    <w:abstractNumId w:val="5"/>
  </w:num>
  <w:num w:numId="5">
    <w:abstractNumId w:val="0"/>
  </w:num>
  <w:num w:numId="6">
    <w:abstractNumId w:val="3"/>
  </w:num>
  <w:num w:numId="7">
    <w:abstractNumId w:val="7"/>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423C"/>
    <w:rsid w:val="0000388E"/>
    <w:rsid w:val="00004A8D"/>
    <w:rsid w:val="00004B64"/>
    <w:rsid w:val="00007082"/>
    <w:rsid w:val="00013CCC"/>
    <w:rsid w:val="00020C18"/>
    <w:rsid w:val="000212E2"/>
    <w:rsid w:val="000218FB"/>
    <w:rsid w:val="00022AF5"/>
    <w:rsid w:val="00027066"/>
    <w:rsid w:val="000309AB"/>
    <w:rsid w:val="00030F9F"/>
    <w:rsid w:val="000342F5"/>
    <w:rsid w:val="00034503"/>
    <w:rsid w:val="00042FC9"/>
    <w:rsid w:val="000475A0"/>
    <w:rsid w:val="00066108"/>
    <w:rsid w:val="000846AC"/>
    <w:rsid w:val="0008571D"/>
    <w:rsid w:val="0008745F"/>
    <w:rsid w:val="00093EF1"/>
    <w:rsid w:val="000A2FFF"/>
    <w:rsid w:val="000A31D9"/>
    <w:rsid w:val="000B37F7"/>
    <w:rsid w:val="000B682B"/>
    <w:rsid w:val="000C48A6"/>
    <w:rsid w:val="000C5688"/>
    <w:rsid w:val="000C7553"/>
    <w:rsid w:val="000D31E5"/>
    <w:rsid w:val="000F0A2D"/>
    <w:rsid w:val="000F700E"/>
    <w:rsid w:val="000F7738"/>
    <w:rsid w:val="00105653"/>
    <w:rsid w:val="00112C47"/>
    <w:rsid w:val="0011733D"/>
    <w:rsid w:val="00135505"/>
    <w:rsid w:val="001522B3"/>
    <w:rsid w:val="001627CF"/>
    <w:rsid w:val="001704AE"/>
    <w:rsid w:val="001723B6"/>
    <w:rsid w:val="001724F0"/>
    <w:rsid w:val="00186AD8"/>
    <w:rsid w:val="00190A57"/>
    <w:rsid w:val="00191730"/>
    <w:rsid w:val="001938FE"/>
    <w:rsid w:val="001941CB"/>
    <w:rsid w:val="001958C5"/>
    <w:rsid w:val="001973E4"/>
    <w:rsid w:val="001C02E1"/>
    <w:rsid w:val="001C08AE"/>
    <w:rsid w:val="001D07A4"/>
    <w:rsid w:val="001D24F7"/>
    <w:rsid w:val="001D5978"/>
    <w:rsid w:val="001F4B0C"/>
    <w:rsid w:val="00215270"/>
    <w:rsid w:val="00215A4F"/>
    <w:rsid w:val="002234DC"/>
    <w:rsid w:val="00226842"/>
    <w:rsid w:val="0023456A"/>
    <w:rsid w:val="00234FDC"/>
    <w:rsid w:val="002520A8"/>
    <w:rsid w:val="002554A3"/>
    <w:rsid w:val="00272CB6"/>
    <w:rsid w:val="00273097"/>
    <w:rsid w:val="00273D4D"/>
    <w:rsid w:val="00297C8E"/>
    <w:rsid w:val="002A15AB"/>
    <w:rsid w:val="002A189A"/>
    <w:rsid w:val="002A22A1"/>
    <w:rsid w:val="002B21F7"/>
    <w:rsid w:val="002B566C"/>
    <w:rsid w:val="002C22C3"/>
    <w:rsid w:val="002C7AC2"/>
    <w:rsid w:val="002E356E"/>
    <w:rsid w:val="002E5F09"/>
    <w:rsid w:val="00303587"/>
    <w:rsid w:val="00312A4B"/>
    <w:rsid w:val="00327A50"/>
    <w:rsid w:val="00332F2F"/>
    <w:rsid w:val="00337B94"/>
    <w:rsid w:val="00350A6F"/>
    <w:rsid w:val="00350D14"/>
    <w:rsid w:val="00365A9D"/>
    <w:rsid w:val="003661B6"/>
    <w:rsid w:val="00366873"/>
    <w:rsid w:val="00374901"/>
    <w:rsid w:val="00382739"/>
    <w:rsid w:val="0038487E"/>
    <w:rsid w:val="003912E9"/>
    <w:rsid w:val="00394248"/>
    <w:rsid w:val="0039551E"/>
    <w:rsid w:val="003969AD"/>
    <w:rsid w:val="00397D5C"/>
    <w:rsid w:val="003B30A3"/>
    <w:rsid w:val="003B685F"/>
    <w:rsid w:val="003C4018"/>
    <w:rsid w:val="003C4B3A"/>
    <w:rsid w:val="003E2BBF"/>
    <w:rsid w:val="003E53B7"/>
    <w:rsid w:val="003F3029"/>
    <w:rsid w:val="003F78D5"/>
    <w:rsid w:val="00410757"/>
    <w:rsid w:val="00411D73"/>
    <w:rsid w:val="00415B82"/>
    <w:rsid w:val="004239E0"/>
    <w:rsid w:val="004303D1"/>
    <w:rsid w:val="00430DA3"/>
    <w:rsid w:val="00432FDD"/>
    <w:rsid w:val="0043785C"/>
    <w:rsid w:val="00437FD6"/>
    <w:rsid w:val="00440B81"/>
    <w:rsid w:val="00444311"/>
    <w:rsid w:val="00446531"/>
    <w:rsid w:val="00470FFB"/>
    <w:rsid w:val="00473851"/>
    <w:rsid w:val="00483011"/>
    <w:rsid w:val="004A0541"/>
    <w:rsid w:val="004A2E6B"/>
    <w:rsid w:val="004B11F2"/>
    <w:rsid w:val="004B7128"/>
    <w:rsid w:val="004D4FE1"/>
    <w:rsid w:val="004D779C"/>
    <w:rsid w:val="004E569E"/>
    <w:rsid w:val="004F2E50"/>
    <w:rsid w:val="004F47D7"/>
    <w:rsid w:val="004F6D18"/>
    <w:rsid w:val="004F7EBA"/>
    <w:rsid w:val="005012CD"/>
    <w:rsid w:val="00503DEB"/>
    <w:rsid w:val="00504598"/>
    <w:rsid w:val="0050635A"/>
    <w:rsid w:val="00510C3F"/>
    <w:rsid w:val="005268BB"/>
    <w:rsid w:val="00527E44"/>
    <w:rsid w:val="005347A9"/>
    <w:rsid w:val="00534B54"/>
    <w:rsid w:val="0053723F"/>
    <w:rsid w:val="00542DAF"/>
    <w:rsid w:val="00543F55"/>
    <w:rsid w:val="005459E6"/>
    <w:rsid w:val="00557E91"/>
    <w:rsid w:val="0056769A"/>
    <w:rsid w:val="00570639"/>
    <w:rsid w:val="00583A62"/>
    <w:rsid w:val="005851DC"/>
    <w:rsid w:val="005867B6"/>
    <w:rsid w:val="005952B3"/>
    <w:rsid w:val="0059611E"/>
    <w:rsid w:val="00597C9C"/>
    <w:rsid w:val="005A32E8"/>
    <w:rsid w:val="005A377E"/>
    <w:rsid w:val="005A686A"/>
    <w:rsid w:val="005B28D0"/>
    <w:rsid w:val="005C1299"/>
    <w:rsid w:val="005C2B63"/>
    <w:rsid w:val="005C3CB9"/>
    <w:rsid w:val="005C7DC0"/>
    <w:rsid w:val="005D1295"/>
    <w:rsid w:val="005D23C1"/>
    <w:rsid w:val="005D7A02"/>
    <w:rsid w:val="005E36CD"/>
    <w:rsid w:val="005F33C9"/>
    <w:rsid w:val="005F4786"/>
    <w:rsid w:val="00602D1C"/>
    <w:rsid w:val="00603B62"/>
    <w:rsid w:val="006151F7"/>
    <w:rsid w:val="006179DE"/>
    <w:rsid w:val="00623881"/>
    <w:rsid w:val="00624458"/>
    <w:rsid w:val="006258C8"/>
    <w:rsid w:val="00630069"/>
    <w:rsid w:val="006318E3"/>
    <w:rsid w:val="00651B1D"/>
    <w:rsid w:val="00651B5B"/>
    <w:rsid w:val="00654755"/>
    <w:rsid w:val="00661761"/>
    <w:rsid w:val="00662B36"/>
    <w:rsid w:val="006640EC"/>
    <w:rsid w:val="00666258"/>
    <w:rsid w:val="00675947"/>
    <w:rsid w:val="0067710E"/>
    <w:rsid w:val="006815B4"/>
    <w:rsid w:val="0068287F"/>
    <w:rsid w:val="006870F3"/>
    <w:rsid w:val="00691206"/>
    <w:rsid w:val="00691BFB"/>
    <w:rsid w:val="006947F3"/>
    <w:rsid w:val="006A29D5"/>
    <w:rsid w:val="006A5DA7"/>
    <w:rsid w:val="006B70F4"/>
    <w:rsid w:val="006D5FE4"/>
    <w:rsid w:val="006E0A23"/>
    <w:rsid w:val="006E5DA2"/>
    <w:rsid w:val="006F4F95"/>
    <w:rsid w:val="00700D00"/>
    <w:rsid w:val="0070269F"/>
    <w:rsid w:val="00710459"/>
    <w:rsid w:val="007123DF"/>
    <w:rsid w:val="00720404"/>
    <w:rsid w:val="0072265C"/>
    <w:rsid w:val="007254C1"/>
    <w:rsid w:val="007264A0"/>
    <w:rsid w:val="0073423C"/>
    <w:rsid w:val="007367B1"/>
    <w:rsid w:val="00747FF4"/>
    <w:rsid w:val="00751599"/>
    <w:rsid w:val="007526AF"/>
    <w:rsid w:val="007527F2"/>
    <w:rsid w:val="00754803"/>
    <w:rsid w:val="0075565C"/>
    <w:rsid w:val="0076113B"/>
    <w:rsid w:val="00772B25"/>
    <w:rsid w:val="00773025"/>
    <w:rsid w:val="00773CBD"/>
    <w:rsid w:val="007775C0"/>
    <w:rsid w:val="00794399"/>
    <w:rsid w:val="007A1330"/>
    <w:rsid w:val="007A1A53"/>
    <w:rsid w:val="007A1F25"/>
    <w:rsid w:val="007B1D16"/>
    <w:rsid w:val="007B31FB"/>
    <w:rsid w:val="007C1551"/>
    <w:rsid w:val="007C75A6"/>
    <w:rsid w:val="007D1D28"/>
    <w:rsid w:val="007D6AED"/>
    <w:rsid w:val="007E320B"/>
    <w:rsid w:val="007E5C9B"/>
    <w:rsid w:val="007F3430"/>
    <w:rsid w:val="007F4BF3"/>
    <w:rsid w:val="007F5506"/>
    <w:rsid w:val="007F59B2"/>
    <w:rsid w:val="00803BBB"/>
    <w:rsid w:val="00804251"/>
    <w:rsid w:val="00806139"/>
    <w:rsid w:val="0081146F"/>
    <w:rsid w:val="00822254"/>
    <w:rsid w:val="0082271E"/>
    <w:rsid w:val="008278E8"/>
    <w:rsid w:val="008308A6"/>
    <w:rsid w:val="008504D1"/>
    <w:rsid w:val="00850975"/>
    <w:rsid w:val="00865DA7"/>
    <w:rsid w:val="00871E47"/>
    <w:rsid w:val="00874AD1"/>
    <w:rsid w:val="0088571E"/>
    <w:rsid w:val="008A3F4B"/>
    <w:rsid w:val="008A56DF"/>
    <w:rsid w:val="008B7B25"/>
    <w:rsid w:val="008C25A9"/>
    <w:rsid w:val="008C3D26"/>
    <w:rsid w:val="008C4A27"/>
    <w:rsid w:val="008C4CDA"/>
    <w:rsid w:val="008D2550"/>
    <w:rsid w:val="008D7A9C"/>
    <w:rsid w:val="008E44FE"/>
    <w:rsid w:val="008E4D0F"/>
    <w:rsid w:val="00907F6B"/>
    <w:rsid w:val="00911979"/>
    <w:rsid w:val="009204BF"/>
    <w:rsid w:val="00920A2A"/>
    <w:rsid w:val="00927DE8"/>
    <w:rsid w:val="00930DE3"/>
    <w:rsid w:val="00932800"/>
    <w:rsid w:val="00941C8E"/>
    <w:rsid w:val="00941DE8"/>
    <w:rsid w:val="0094499A"/>
    <w:rsid w:val="00953F7A"/>
    <w:rsid w:val="00964E9A"/>
    <w:rsid w:val="009719B2"/>
    <w:rsid w:val="00982BE3"/>
    <w:rsid w:val="00986F20"/>
    <w:rsid w:val="00992AF8"/>
    <w:rsid w:val="00997A82"/>
    <w:rsid w:val="009A0FF2"/>
    <w:rsid w:val="009A17D0"/>
    <w:rsid w:val="009A4213"/>
    <w:rsid w:val="009A5F02"/>
    <w:rsid w:val="009B07C2"/>
    <w:rsid w:val="009B2218"/>
    <w:rsid w:val="009B2767"/>
    <w:rsid w:val="009B4925"/>
    <w:rsid w:val="009B687E"/>
    <w:rsid w:val="009B7B55"/>
    <w:rsid w:val="009C06FF"/>
    <w:rsid w:val="009C4298"/>
    <w:rsid w:val="009C6A22"/>
    <w:rsid w:val="009E372D"/>
    <w:rsid w:val="009F46AC"/>
    <w:rsid w:val="00A048FC"/>
    <w:rsid w:val="00A05E96"/>
    <w:rsid w:val="00A119A1"/>
    <w:rsid w:val="00A13236"/>
    <w:rsid w:val="00A1397D"/>
    <w:rsid w:val="00A32890"/>
    <w:rsid w:val="00A35B01"/>
    <w:rsid w:val="00A37929"/>
    <w:rsid w:val="00A428C5"/>
    <w:rsid w:val="00A44885"/>
    <w:rsid w:val="00A453CB"/>
    <w:rsid w:val="00A528C3"/>
    <w:rsid w:val="00A54B06"/>
    <w:rsid w:val="00A61BE3"/>
    <w:rsid w:val="00A71FCB"/>
    <w:rsid w:val="00A800E3"/>
    <w:rsid w:val="00A93F6C"/>
    <w:rsid w:val="00A940DC"/>
    <w:rsid w:val="00AA1DFE"/>
    <w:rsid w:val="00AB22BD"/>
    <w:rsid w:val="00AB2401"/>
    <w:rsid w:val="00AC0334"/>
    <w:rsid w:val="00AE6CDA"/>
    <w:rsid w:val="00AE7171"/>
    <w:rsid w:val="00B00866"/>
    <w:rsid w:val="00B04CC4"/>
    <w:rsid w:val="00B05A4E"/>
    <w:rsid w:val="00B07643"/>
    <w:rsid w:val="00B1471B"/>
    <w:rsid w:val="00B1777E"/>
    <w:rsid w:val="00B17D45"/>
    <w:rsid w:val="00B25FE9"/>
    <w:rsid w:val="00B446CC"/>
    <w:rsid w:val="00B47969"/>
    <w:rsid w:val="00B56499"/>
    <w:rsid w:val="00B57E22"/>
    <w:rsid w:val="00B71551"/>
    <w:rsid w:val="00B82191"/>
    <w:rsid w:val="00B82E35"/>
    <w:rsid w:val="00B91C28"/>
    <w:rsid w:val="00B96AD0"/>
    <w:rsid w:val="00BB6E9D"/>
    <w:rsid w:val="00BB71D1"/>
    <w:rsid w:val="00BB78C5"/>
    <w:rsid w:val="00BC474E"/>
    <w:rsid w:val="00BC682E"/>
    <w:rsid w:val="00BD137F"/>
    <w:rsid w:val="00BD14A5"/>
    <w:rsid w:val="00BD618D"/>
    <w:rsid w:val="00BD7051"/>
    <w:rsid w:val="00BE1034"/>
    <w:rsid w:val="00BE3B79"/>
    <w:rsid w:val="00BE4C6E"/>
    <w:rsid w:val="00BE5C57"/>
    <w:rsid w:val="00BF493B"/>
    <w:rsid w:val="00BF5E1E"/>
    <w:rsid w:val="00C048F0"/>
    <w:rsid w:val="00C23ACF"/>
    <w:rsid w:val="00C23B4A"/>
    <w:rsid w:val="00C25166"/>
    <w:rsid w:val="00C278BB"/>
    <w:rsid w:val="00C31730"/>
    <w:rsid w:val="00C40998"/>
    <w:rsid w:val="00C51406"/>
    <w:rsid w:val="00C627D6"/>
    <w:rsid w:val="00C64011"/>
    <w:rsid w:val="00C649B5"/>
    <w:rsid w:val="00C65D38"/>
    <w:rsid w:val="00C6747D"/>
    <w:rsid w:val="00C76DAE"/>
    <w:rsid w:val="00C8418F"/>
    <w:rsid w:val="00C96FB0"/>
    <w:rsid w:val="00C97278"/>
    <w:rsid w:val="00CA0D31"/>
    <w:rsid w:val="00CA1CBB"/>
    <w:rsid w:val="00CB38F2"/>
    <w:rsid w:val="00CB73BB"/>
    <w:rsid w:val="00CC3EAF"/>
    <w:rsid w:val="00CC743F"/>
    <w:rsid w:val="00CD3226"/>
    <w:rsid w:val="00CD5AD1"/>
    <w:rsid w:val="00CD6C66"/>
    <w:rsid w:val="00CD762D"/>
    <w:rsid w:val="00CD7C92"/>
    <w:rsid w:val="00CE562E"/>
    <w:rsid w:val="00CF60E6"/>
    <w:rsid w:val="00D02E63"/>
    <w:rsid w:val="00D13FF8"/>
    <w:rsid w:val="00D14101"/>
    <w:rsid w:val="00D25210"/>
    <w:rsid w:val="00D2537C"/>
    <w:rsid w:val="00D33BA5"/>
    <w:rsid w:val="00D33E59"/>
    <w:rsid w:val="00D45C6A"/>
    <w:rsid w:val="00D523D7"/>
    <w:rsid w:val="00D611F7"/>
    <w:rsid w:val="00D616DF"/>
    <w:rsid w:val="00D61EC6"/>
    <w:rsid w:val="00D6473C"/>
    <w:rsid w:val="00D736CF"/>
    <w:rsid w:val="00D84D19"/>
    <w:rsid w:val="00D85090"/>
    <w:rsid w:val="00D87DDB"/>
    <w:rsid w:val="00D90820"/>
    <w:rsid w:val="00D92AB4"/>
    <w:rsid w:val="00DA0906"/>
    <w:rsid w:val="00DA271E"/>
    <w:rsid w:val="00DB552D"/>
    <w:rsid w:val="00DB7E9D"/>
    <w:rsid w:val="00DC122B"/>
    <w:rsid w:val="00DC583B"/>
    <w:rsid w:val="00DD3813"/>
    <w:rsid w:val="00DD656A"/>
    <w:rsid w:val="00DD65B9"/>
    <w:rsid w:val="00DE5F72"/>
    <w:rsid w:val="00DF1C33"/>
    <w:rsid w:val="00E0311A"/>
    <w:rsid w:val="00E03E9A"/>
    <w:rsid w:val="00E0725D"/>
    <w:rsid w:val="00E134A2"/>
    <w:rsid w:val="00E20D1D"/>
    <w:rsid w:val="00E35EA1"/>
    <w:rsid w:val="00E47F76"/>
    <w:rsid w:val="00E50264"/>
    <w:rsid w:val="00E706E5"/>
    <w:rsid w:val="00E737F1"/>
    <w:rsid w:val="00E74074"/>
    <w:rsid w:val="00E74D01"/>
    <w:rsid w:val="00E81665"/>
    <w:rsid w:val="00E84460"/>
    <w:rsid w:val="00E90748"/>
    <w:rsid w:val="00E94485"/>
    <w:rsid w:val="00E95229"/>
    <w:rsid w:val="00E9567D"/>
    <w:rsid w:val="00E96E03"/>
    <w:rsid w:val="00EA2666"/>
    <w:rsid w:val="00EA3BB9"/>
    <w:rsid w:val="00ED03EC"/>
    <w:rsid w:val="00ED1C04"/>
    <w:rsid w:val="00ED4985"/>
    <w:rsid w:val="00ED5ABD"/>
    <w:rsid w:val="00ED6A1B"/>
    <w:rsid w:val="00EE106B"/>
    <w:rsid w:val="00EE4F68"/>
    <w:rsid w:val="00EF0B9B"/>
    <w:rsid w:val="00EF1C58"/>
    <w:rsid w:val="00EF4624"/>
    <w:rsid w:val="00EF4936"/>
    <w:rsid w:val="00EF7EC1"/>
    <w:rsid w:val="00F0105C"/>
    <w:rsid w:val="00F020B0"/>
    <w:rsid w:val="00F04FA6"/>
    <w:rsid w:val="00F06135"/>
    <w:rsid w:val="00F116D8"/>
    <w:rsid w:val="00F14A9C"/>
    <w:rsid w:val="00F1768E"/>
    <w:rsid w:val="00F3223D"/>
    <w:rsid w:val="00F361A0"/>
    <w:rsid w:val="00F44EA9"/>
    <w:rsid w:val="00F465E6"/>
    <w:rsid w:val="00F47A99"/>
    <w:rsid w:val="00F57DC3"/>
    <w:rsid w:val="00F6379E"/>
    <w:rsid w:val="00F678FF"/>
    <w:rsid w:val="00F706E9"/>
    <w:rsid w:val="00F70779"/>
    <w:rsid w:val="00F75E1D"/>
    <w:rsid w:val="00F82644"/>
    <w:rsid w:val="00F927E0"/>
    <w:rsid w:val="00F93F74"/>
    <w:rsid w:val="00F960F5"/>
    <w:rsid w:val="00FA37BC"/>
    <w:rsid w:val="00FA6EB8"/>
    <w:rsid w:val="00FB55CA"/>
    <w:rsid w:val="00FE4334"/>
    <w:rsid w:val="2D7C74FD"/>
    <w:rsid w:val="3707DFB2"/>
    <w:rsid w:val="38D7CDD5"/>
    <w:rsid w:val="49A965D2"/>
    <w:rsid w:val="52B48D46"/>
    <w:rsid w:val="5E3F3092"/>
    <w:rsid w:val="654F1FD9"/>
    <w:rsid w:val="72ABA72A"/>
    <w:rsid w:val="771D074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A0816C"/>
  <w15:chartTrackingRefBased/>
  <w15:docId w15:val="{1BAB0DD8-0F6F-4960-AA3F-B69203AD1B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1730"/>
    <w:pPr>
      <w:spacing w:line="240" w:lineRule="auto"/>
    </w:pPr>
    <w:rPr>
      <w:rFonts w:ascii="Times New Roman" w:hAnsi="Times New Roman" w:cs="Times New Roman"/>
      <w:sz w:val="24"/>
      <w:szCs w:val="24"/>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815B4"/>
    <w:pPr>
      <w:tabs>
        <w:tab w:val="center" w:pos="4513"/>
        <w:tab w:val="right" w:pos="9026"/>
      </w:tabs>
    </w:pPr>
  </w:style>
  <w:style w:type="character" w:customStyle="1" w:styleId="HeaderChar">
    <w:name w:val="Header Char"/>
    <w:basedOn w:val="DefaultParagraphFont"/>
    <w:link w:val="Header"/>
    <w:uiPriority w:val="99"/>
    <w:rsid w:val="006815B4"/>
    <w:rPr>
      <w:rFonts w:ascii="Times New Roman" w:hAnsi="Times New Roman" w:cs="Times New Roman"/>
      <w:sz w:val="24"/>
      <w:szCs w:val="24"/>
      <w:lang w:eastAsia="zh-CN"/>
    </w:rPr>
  </w:style>
  <w:style w:type="paragraph" w:styleId="Footer">
    <w:name w:val="footer"/>
    <w:basedOn w:val="Normal"/>
    <w:link w:val="FooterChar"/>
    <w:uiPriority w:val="99"/>
    <w:unhideWhenUsed/>
    <w:rsid w:val="006815B4"/>
    <w:pPr>
      <w:tabs>
        <w:tab w:val="center" w:pos="4513"/>
        <w:tab w:val="right" w:pos="9026"/>
      </w:tabs>
    </w:pPr>
  </w:style>
  <w:style w:type="character" w:customStyle="1" w:styleId="FooterChar">
    <w:name w:val="Footer Char"/>
    <w:basedOn w:val="DefaultParagraphFont"/>
    <w:link w:val="Footer"/>
    <w:uiPriority w:val="99"/>
    <w:rsid w:val="006815B4"/>
    <w:rPr>
      <w:rFonts w:ascii="Times New Roman" w:hAnsi="Times New Roman" w:cs="Times New Roman"/>
      <w:sz w:val="24"/>
      <w:szCs w:val="24"/>
      <w:lang w:eastAsia="zh-CN"/>
    </w:rPr>
  </w:style>
  <w:style w:type="paragraph" w:styleId="ListParagraph">
    <w:name w:val="List Paragraph"/>
    <w:basedOn w:val="Normal"/>
    <w:uiPriority w:val="34"/>
    <w:qFormat/>
    <w:rsid w:val="00D25210"/>
    <w:pPr>
      <w:ind w:left="720"/>
      <w:contextualSpacing/>
    </w:pPr>
  </w:style>
  <w:style w:type="table" w:styleId="TableGrid">
    <w:name w:val="Table Grid"/>
    <w:basedOn w:val="TableNormal"/>
    <w:uiPriority w:val="59"/>
    <w:rsid w:val="00FB4123"/>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PlaceholderText">
    <w:name w:val="Placeholder Text"/>
    <w:basedOn w:val="DefaultParagraphFont"/>
    <w:uiPriority w:val="99"/>
    <w:semiHidden/>
    <w:rsid w:val="00510C3F"/>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fontTable" Target="fontTable.xml"/><Relationship Id="rId7" Type="http://schemas.openxmlformats.org/officeDocument/2006/relationships/endnotes" Target="endnotes.xml"/><Relationship Id="R597d97529b8f4516" Type="http://schemas.microsoft.com/office/2019/09/relationships/intelligence" Target="intelligenc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078FE3A-556D-4083-9038-356BEDEA2D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3424</Words>
  <Characters>19519</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Nigel James</dc:creator>
  <cp:keywords/>
  <dc:description/>
  <cp:lastModifiedBy>Nigel James</cp:lastModifiedBy>
  <cp:revision>2</cp:revision>
  <dcterms:created xsi:type="dcterms:W3CDTF">2022-04-07T21:12:00Z</dcterms:created>
  <dcterms:modified xsi:type="dcterms:W3CDTF">2022-04-07T21:12:00Z</dcterms:modified>
</cp:coreProperties>
</file>