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0000" w:rsidRDefault="00D40000"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Pr="007D6925" w:rsidRDefault="007D6925" w:rsidP="007D6925">
      <w:pPr>
        <w:tabs>
          <w:tab w:val="left" w:pos="5103"/>
        </w:tabs>
        <w:jc w:val="center"/>
        <w:rPr>
          <w:rFonts w:ascii="Arial" w:hAnsi="Arial" w:cs="Arial"/>
          <w:b/>
          <w:bCs/>
          <w:sz w:val="40"/>
          <w:szCs w:val="40"/>
          <w:u w:val="single"/>
        </w:rPr>
      </w:pPr>
      <w:r w:rsidRPr="007D6925">
        <w:rPr>
          <w:rFonts w:ascii="Arial" w:hAnsi="Arial" w:cs="Arial"/>
          <w:b/>
          <w:bCs/>
          <w:sz w:val="40"/>
          <w:szCs w:val="40"/>
          <w:u w:val="single"/>
        </w:rPr>
        <w:t>Contents Page</w:t>
      </w:r>
    </w:p>
    <w:tbl>
      <w:tblPr>
        <w:tblStyle w:val="TableGrid"/>
        <w:tblpPr w:leftFromText="180" w:rightFromText="180" w:vertAnchor="page" w:horzAnchor="margin" w:tblpXSpec="center" w:tblpY="3541"/>
        <w:tblW w:w="0" w:type="auto"/>
        <w:tblLook w:val="04A0" w:firstRow="1" w:lastRow="0" w:firstColumn="1" w:lastColumn="0" w:noHBand="0" w:noVBand="1"/>
      </w:tblPr>
      <w:tblGrid>
        <w:gridCol w:w="3373"/>
        <w:gridCol w:w="3373"/>
      </w:tblGrid>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Ethics Form</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Pages 2-19</w:t>
            </w:r>
          </w:p>
        </w:tc>
      </w:tr>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 xml:space="preserve">Observation Schedule </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 20</w:t>
            </w:r>
          </w:p>
        </w:tc>
      </w:tr>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Observation Notes</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 21</w:t>
            </w:r>
          </w:p>
        </w:tc>
      </w:tr>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 xml:space="preserve">Interview Questions </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 23</w:t>
            </w:r>
          </w:p>
        </w:tc>
      </w:tr>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Interview Responses</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 24</w:t>
            </w:r>
          </w:p>
        </w:tc>
      </w:tr>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Questionnaire</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 25</w:t>
            </w:r>
          </w:p>
        </w:tc>
      </w:tr>
      <w:tr w:rsidR="007D6925" w:rsidTr="007D6925">
        <w:trPr>
          <w:trHeight w:val="566"/>
        </w:trPr>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Questionnaire Responses</w:t>
            </w:r>
          </w:p>
        </w:tc>
        <w:tc>
          <w:tcPr>
            <w:tcW w:w="3373" w:type="dxa"/>
          </w:tcPr>
          <w:p w:rsidR="007D6925" w:rsidRDefault="007D6925" w:rsidP="007D6925">
            <w:pPr>
              <w:tabs>
                <w:tab w:val="left" w:pos="5103"/>
              </w:tabs>
              <w:rPr>
                <w:rFonts w:ascii="Arial" w:hAnsi="Arial" w:cs="Arial"/>
                <w:b/>
                <w:bCs/>
                <w:sz w:val="24"/>
                <w:szCs w:val="24"/>
              </w:rPr>
            </w:pPr>
            <w:r>
              <w:rPr>
                <w:rFonts w:ascii="Arial" w:hAnsi="Arial" w:cs="Arial"/>
                <w:b/>
                <w:bCs/>
                <w:sz w:val="24"/>
                <w:szCs w:val="24"/>
              </w:rPr>
              <w:t>Page 26</w:t>
            </w:r>
          </w:p>
        </w:tc>
      </w:tr>
    </w:tbl>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7D6925" w:rsidRDefault="007D6925" w:rsidP="00AD5B3F">
      <w:pPr>
        <w:tabs>
          <w:tab w:val="left" w:pos="5103"/>
        </w:tabs>
        <w:rPr>
          <w:rFonts w:ascii="Arial" w:hAnsi="Arial" w:cs="Arial"/>
          <w:b/>
          <w:bCs/>
          <w:sz w:val="24"/>
          <w:szCs w:val="24"/>
        </w:rPr>
      </w:pPr>
    </w:p>
    <w:p w:rsidR="00D40000" w:rsidRDefault="00D40000" w:rsidP="00AD5B3F">
      <w:pPr>
        <w:tabs>
          <w:tab w:val="left" w:pos="5103"/>
        </w:tabs>
        <w:rPr>
          <w:rFonts w:ascii="Arial" w:hAnsi="Arial" w:cs="Arial"/>
          <w:b/>
          <w:bCs/>
          <w:sz w:val="24"/>
          <w:szCs w:val="24"/>
        </w:rPr>
      </w:pPr>
      <w:r>
        <w:rPr>
          <w:rFonts w:ascii="Arial" w:hAnsi="Arial" w:cs="Arial"/>
          <w:b/>
          <w:bCs/>
          <w:sz w:val="24"/>
          <w:szCs w:val="24"/>
        </w:rPr>
        <w:t>Appendix 1</w:t>
      </w:r>
    </w:p>
    <w:p w:rsidR="00D40000" w:rsidRDefault="00D40000" w:rsidP="00AD5B3F">
      <w:pPr>
        <w:tabs>
          <w:tab w:val="left" w:pos="5103"/>
        </w:tabs>
        <w:rPr>
          <w:rFonts w:ascii="Arial" w:hAnsi="Arial" w:cs="Arial"/>
          <w:b/>
          <w:bCs/>
          <w:sz w:val="24"/>
          <w:szCs w:val="24"/>
        </w:rPr>
      </w:pPr>
    </w:p>
    <w:p w:rsidR="00CA7D5E" w:rsidRPr="004C3A0B" w:rsidRDefault="00A51109" w:rsidP="00AD5B3F">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AD5B3F" w:rsidRDefault="00E32906" w:rsidP="008C4441">
            <w:pPr>
              <w:rPr>
                <w:rFonts w:ascii="Arial" w:hAnsi="Arial" w:cs="Arial"/>
                <w:color w:val="FF0000"/>
                <w:sz w:val="22"/>
                <w:szCs w:val="22"/>
              </w:rPr>
            </w:pPr>
            <w:r w:rsidRPr="008259A8">
              <w:rPr>
                <w:rFonts w:ascii="Arial" w:hAnsi="Arial" w:cs="Arial"/>
                <w:color w:val="000000" w:themeColor="text1"/>
                <w:sz w:val="22"/>
                <w:szCs w:val="22"/>
              </w:rPr>
              <w:t>Abigail Grace Charles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AD5B3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AD5B3F" w:rsidP="008C4441">
            <w:pPr>
              <w:rPr>
                <w:rFonts w:ascii="Arial" w:hAnsi="Arial" w:cs="Arial"/>
                <w:sz w:val="22"/>
                <w:szCs w:val="22"/>
              </w:rPr>
            </w:pPr>
            <w:r>
              <w:rPr>
                <w:rFonts w:ascii="Arial" w:hAnsi="Arial" w:cs="Arial"/>
                <w:sz w:val="22"/>
                <w:szCs w:val="22"/>
              </w:rPr>
              <w:t>Initial Teacher Education, Yr Athrofa</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lastRenderedPageBreak/>
              <w:t>Campus:</w:t>
            </w:r>
          </w:p>
        </w:tc>
        <w:tc>
          <w:tcPr>
            <w:tcW w:w="6636" w:type="dxa"/>
          </w:tcPr>
          <w:p w:rsidR="00494691" w:rsidRDefault="00AD5B3F" w:rsidP="008C4441">
            <w:pPr>
              <w:rPr>
                <w:rFonts w:ascii="Arial" w:hAnsi="Arial" w:cs="Arial"/>
                <w:sz w:val="22"/>
                <w:szCs w:val="22"/>
              </w:rPr>
            </w:pPr>
            <w:r>
              <w:rPr>
                <w:rFonts w:ascii="Arial" w:hAnsi="Arial" w:cs="Arial"/>
                <w:sz w:val="22"/>
                <w:szCs w:val="22"/>
              </w:rPr>
              <w:t xml:space="preserve"> </w:t>
            </w:r>
          </w:p>
          <w:p w:rsidR="003257BD" w:rsidRPr="004C3A0B" w:rsidRDefault="00AD5B3F" w:rsidP="008C4441">
            <w:pPr>
              <w:rPr>
                <w:rFonts w:ascii="Arial" w:hAnsi="Arial" w:cs="Arial"/>
                <w:sz w:val="22"/>
                <w:szCs w:val="22"/>
              </w:rPr>
            </w:pPr>
            <w:r>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Pr="005E16A5" w:rsidRDefault="00494691" w:rsidP="008C4441">
            <w:pPr>
              <w:rPr>
                <w:rFonts w:ascii="Arial" w:hAnsi="Arial" w:cs="Arial"/>
                <w:color w:val="000000" w:themeColor="text1"/>
                <w:sz w:val="22"/>
                <w:szCs w:val="22"/>
              </w:rPr>
            </w:pPr>
          </w:p>
          <w:p w:rsidR="003257BD" w:rsidRPr="005E16A5" w:rsidRDefault="00E32906" w:rsidP="008C4441">
            <w:pPr>
              <w:rPr>
                <w:rFonts w:ascii="Arial" w:hAnsi="Arial" w:cs="Arial"/>
                <w:color w:val="000000" w:themeColor="text1"/>
                <w:sz w:val="22"/>
                <w:szCs w:val="22"/>
              </w:rPr>
            </w:pPr>
            <w:r w:rsidRPr="005E16A5">
              <w:rPr>
                <w:rFonts w:ascii="Arial" w:hAnsi="Arial" w:cs="Arial"/>
                <w:color w:val="000000" w:themeColor="text1"/>
                <w:sz w:val="22"/>
                <w:szCs w:val="22"/>
              </w:rPr>
              <w:t>1801224@student.uwtsd.ac.uk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5E16A5" w:rsidRDefault="005E16A5" w:rsidP="008C4441">
            <w:pPr>
              <w:rPr>
                <w:rFonts w:ascii="Arial" w:hAnsi="Arial" w:cs="Arial"/>
                <w:color w:val="000000" w:themeColor="text1"/>
                <w:sz w:val="22"/>
                <w:szCs w:val="22"/>
              </w:rPr>
            </w:pPr>
            <w:r w:rsidRPr="005E16A5">
              <w:rPr>
                <w:rFonts w:ascii="Arial" w:hAnsi="Arial" w:cs="Arial"/>
                <w:color w:val="000000" w:themeColor="text1"/>
                <w:sz w:val="22"/>
                <w:szCs w:val="22"/>
              </w:rPr>
              <w:t>07432597839</w:t>
            </w:r>
          </w:p>
        </w:tc>
      </w:tr>
      <w:tr w:rsidR="00494691" w:rsidRPr="004C3A0B" w:rsidTr="002A152D">
        <w:tc>
          <w:tcPr>
            <w:tcW w:w="9889" w:type="dxa"/>
            <w:gridSpan w:val="2"/>
            <w:shd w:val="clear" w:color="auto" w:fill="BFBFBF" w:themeFill="background1" w:themeFillShade="BF"/>
          </w:tcPr>
          <w:p w:rsidR="00494691" w:rsidRPr="005E16A5" w:rsidRDefault="00494691" w:rsidP="008C4441">
            <w:pPr>
              <w:rPr>
                <w:rFonts w:ascii="Arial" w:hAnsi="Arial" w:cs="Arial"/>
                <w:color w:val="000000" w:themeColor="text1"/>
                <w:sz w:val="22"/>
                <w:szCs w:val="22"/>
              </w:rPr>
            </w:pPr>
            <w:r w:rsidRPr="005E16A5">
              <w:rPr>
                <w:rFonts w:ascii="Arial" w:hAnsi="Arial" w:cs="Arial"/>
                <w:b/>
                <w:i/>
                <w:color w:val="000000" w:themeColor="text1"/>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5E16A5" w:rsidRDefault="005E16A5" w:rsidP="00090CF7">
            <w:pPr>
              <w:rPr>
                <w:rFonts w:ascii="Arial" w:hAnsi="Arial" w:cs="Arial"/>
                <w:color w:val="000000" w:themeColor="text1"/>
                <w:sz w:val="22"/>
                <w:szCs w:val="22"/>
              </w:rPr>
            </w:pPr>
            <w:r w:rsidRPr="005E16A5">
              <w:rPr>
                <w:rFonts w:ascii="Arial" w:hAnsi="Arial" w:cs="Arial"/>
                <w:color w:val="000000" w:themeColor="text1"/>
                <w:sz w:val="22"/>
                <w:szCs w:val="22"/>
              </w:rPr>
              <w:t>1801224@student.uwtsd.ac.uk</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Default="00090CF7" w:rsidP="00090CF7">
            <w:pPr>
              <w:rPr>
                <w:rFonts w:ascii="Arial" w:hAnsi="Arial" w:cs="Arial"/>
                <w:sz w:val="22"/>
                <w:szCs w:val="22"/>
              </w:rPr>
            </w:pPr>
          </w:p>
          <w:p w:rsidR="00AD5B3F" w:rsidRPr="004C3A0B" w:rsidRDefault="00AD5B3F" w:rsidP="00090CF7">
            <w:pPr>
              <w:rPr>
                <w:rFonts w:ascii="Arial" w:hAnsi="Arial" w:cs="Arial"/>
                <w:sz w:val="22"/>
                <w:szCs w:val="22"/>
              </w:rPr>
            </w:pPr>
            <w:r>
              <w:rPr>
                <w:rFonts w:ascii="Arial" w:hAnsi="Arial" w:cs="Arial"/>
                <w:sz w:val="22"/>
                <w:szCs w:val="22"/>
              </w:rPr>
              <w:t>BA Primary Education with QTS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Default="00090CF7" w:rsidP="00090CF7">
            <w:pPr>
              <w:rPr>
                <w:rFonts w:ascii="Arial" w:hAnsi="Arial" w:cs="Arial"/>
                <w:sz w:val="22"/>
                <w:szCs w:val="22"/>
              </w:rPr>
            </w:pPr>
          </w:p>
          <w:p w:rsidR="00AD5B3F" w:rsidRPr="004C3A0B" w:rsidRDefault="00AD5B3F" w:rsidP="00090CF7">
            <w:pPr>
              <w:rPr>
                <w:rFonts w:ascii="Arial" w:hAnsi="Arial" w:cs="Arial"/>
                <w:sz w:val="22"/>
                <w:szCs w:val="22"/>
              </w:rPr>
            </w:pPr>
            <w:r>
              <w:rPr>
                <w:rFonts w:ascii="Arial" w:hAnsi="Arial" w:cs="Arial"/>
                <w:sz w:val="22"/>
                <w:szCs w:val="22"/>
              </w:rPr>
              <w:t>Dr. Sioned V. Hughes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AD5B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D5B3F">
              <w:rPr>
                <w:rFonts w:ascii="Arial" w:hAnsi="Arial" w:cs="Arial"/>
                <w:sz w:val="22"/>
                <w:szCs w:val="22"/>
              </w:rPr>
              <w:t xml:space="preserve"> ECAD5010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AD5B3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D5B3F"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4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5243A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5243A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AD5B3F" w:rsidRDefault="006C1FDD" w:rsidP="00303350">
            <w:pPr>
              <w:autoSpaceDE w:val="0"/>
              <w:autoSpaceDN w:val="0"/>
              <w:adjustRightInd w:val="0"/>
              <w:rPr>
                <w:rFonts w:ascii="Arial" w:hAnsi="Arial" w:cs="Arial"/>
                <w:b/>
                <w:bCs/>
                <w:i/>
                <w:color w:val="FF0000"/>
                <w:sz w:val="22"/>
                <w:szCs w:val="22"/>
              </w:rPr>
            </w:pPr>
          </w:p>
          <w:p w:rsidR="006C1FDD" w:rsidRDefault="005243A2" w:rsidP="00303350">
            <w:pPr>
              <w:autoSpaceDE w:val="0"/>
              <w:autoSpaceDN w:val="0"/>
              <w:adjustRightInd w:val="0"/>
              <w:rPr>
                <w:rFonts w:ascii="Arial" w:hAnsi="Arial" w:cs="Arial"/>
                <w:b/>
                <w:bCs/>
                <w:i/>
                <w:sz w:val="22"/>
                <w:szCs w:val="22"/>
              </w:rPr>
            </w:pPr>
            <w:r>
              <w:rPr>
                <w:rFonts w:ascii="Arial" w:hAnsi="Arial" w:cs="Arial"/>
                <w:b/>
                <w:bCs/>
                <w:i/>
                <w:sz w:val="22"/>
                <w:szCs w:val="22"/>
              </w:rPr>
              <w:t>I have consulted with BERA guidelines in order to conduct my research.</w:t>
            </w:r>
          </w:p>
          <w:p w:rsidR="005243A2" w:rsidRDefault="005243A2" w:rsidP="00303350">
            <w:pPr>
              <w:autoSpaceDE w:val="0"/>
              <w:autoSpaceDN w:val="0"/>
              <w:adjustRightInd w:val="0"/>
            </w:pPr>
            <w:r>
              <w:t xml:space="preserve">British Educational Research Guidelines (BERA, 2018). </w:t>
            </w:r>
            <w:hyperlink r:id="rId12" w:history="1">
              <w:r w:rsidRPr="002F296B">
                <w:rPr>
                  <w:rStyle w:val="Hyperlink"/>
                </w:rPr>
                <w:t>https://www.bera.ac.uk/researchers-resources/publications/ethical-guidelines-foreducational-research-2018</w:t>
              </w:r>
            </w:hyperlink>
          </w:p>
          <w:p w:rsidR="005243A2" w:rsidRPr="004C3A0B" w:rsidRDefault="005243A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5243A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D5B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lastRenderedPageBreak/>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4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4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92CF2">
        <w:tc>
          <w:tcPr>
            <w:tcW w:w="6232" w:type="dxa"/>
            <w:gridSpan w:val="2"/>
            <w:shd w:val="clear" w:color="auto" w:fill="F2F2F2" w:themeFill="background1" w:themeFillShade="F2"/>
          </w:tcPr>
          <w:p w:rsidR="00C32EFB" w:rsidRPr="004C3A0B" w:rsidRDefault="00C32EFB" w:rsidP="00F92C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40000" w:rsidP="00F92C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F92C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4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D5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4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AD5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852"/>
        <w:gridCol w:w="3899"/>
        <w:gridCol w:w="3899"/>
        <w:gridCol w:w="3958"/>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243A2" w:rsidRDefault="003C07E3" w:rsidP="003C07E3">
            <w:pPr>
              <w:rPr>
                <w:rFonts w:ascii="Arial" w:hAnsi="Arial" w:cs="Arial"/>
                <w:color w:val="000000" w:themeColor="text1"/>
                <w:sz w:val="22"/>
                <w:szCs w:val="22"/>
              </w:rPr>
            </w:pPr>
            <w:r w:rsidRPr="005243A2">
              <w:rPr>
                <w:rFonts w:ascii="Arial" w:hAnsi="Arial" w:cs="Arial"/>
                <w:color w:val="000000" w:themeColor="text1"/>
                <w:sz w:val="22"/>
                <w:szCs w:val="22"/>
              </w:rPr>
              <w:lastRenderedPageBreak/>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5243A2" w:rsidRDefault="00E32906" w:rsidP="003C07E3">
            <w:pPr>
              <w:rPr>
                <w:rFonts w:ascii="Arial" w:hAnsi="Arial" w:cs="Arial"/>
                <w:color w:val="000000" w:themeColor="text1"/>
                <w:sz w:val="22"/>
                <w:szCs w:val="22"/>
              </w:rPr>
            </w:pPr>
            <w:r w:rsidRPr="005243A2">
              <w:rPr>
                <w:rFonts w:ascii="Arial" w:hAnsi="Arial" w:cs="Arial"/>
                <w:color w:val="000000" w:themeColor="text1"/>
                <w:sz w:val="22"/>
                <w:szCs w:val="22"/>
              </w:rPr>
              <w:t>How does teachers' questioning influence pupils' engagement?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243A2" w:rsidRDefault="003C07E3" w:rsidP="003C07E3">
            <w:pPr>
              <w:rPr>
                <w:rFonts w:ascii="Arial" w:hAnsi="Arial" w:cs="Arial"/>
                <w:color w:val="000000" w:themeColor="text1"/>
                <w:sz w:val="22"/>
                <w:szCs w:val="22"/>
              </w:rPr>
            </w:pPr>
            <w:r w:rsidRPr="005243A2">
              <w:rPr>
                <w:rFonts w:ascii="Arial" w:hAnsi="Arial" w:cs="Arial"/>
                <w:color w:val="000000" w:themeColor="text1"/>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5243A2" w:rsidRDefault="00AD5B3F" w:rsidP="003C07E3">
            <w:pPr>
              <w:rPr>
                <w:rFonts w:ascii="Arial" w:hAnsi="Arial" w:cs="Arial"/>
                <w:color w:val="000000" w:themeColor="text1"/>
                <w:sz w:val="22"/>
                <w:szCs w:val="22"/>
              </w:rPr>
            </w:pPr>
            <w:r w:rsidRPr="005243A2">
              <w:rPr>
                <w:rFonts w:ascii="Arial" w:hAnsi="Arial" w:cs="Arial"/>
                <w:color w:val="000000" w:themeColor="text1"/>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243A2" w:rsidRDefault="003C07E3" w:rsidP="003C07E3">
            <w:pPr>
              <w:rPr>
                <w:rFonts w:ascii="Arial" w:hAnsi="Arial" w:cs="Arial"/>
                <w:color w:val="000000" w:themeColor="text1"/>
                <w:sz w:val="22"/>
                <w:szCs w:val="22"/>
              </w:rPr>
            </w:pPr>
            <w:r w:rsidRPr="005243A2">
              <w:rPr>
                <w:rFonts w:ascii="Arial" w:hAnsi="Arial" w:cs="Arial"/>
                <w:color w:val="000000" w:themeColor="text1"/>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D5B3F" w:rsidP="003C07E3">
            <w:pPr>
              <w:rPr>
                <w:rFonts w:ascii="Arial" w:hAnsi="Arial" w:cs="Arial"/>
                <w:sz w:val="22"/>
                <w:szCs w:val="22"/>
              </w:rPr>
            </w:pPr>
            <w:r>
              <w:rPr>
                <w:rFonts w:ascii="Arial" w:hAnsi="Arial" w:cs="Arial"/>
                <w:sz w:val="22"/>
                <w:szCs w:val="22"/>
              </w:rPr>
              <w:t>01.04.20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Pr="005243A2" w:rsidRDefault="00090CF7" w:rsidP="00065801">
            <w:pPr>
              <w:spacing w:before="120" w:after="120"/>
              <w:rPr>
                <w:rFonts w:ascii="Arial" w:hAnsi="Arial" w:cs="Arial"/>
                <w:b/>
                <w:color w:val="000000" w:themeColor="text1"/>
                <w:sz w:val="22"/>
                <w:szCs w:val="22"/>
              </w:rPr>
            </w:pPr>
            <w:r w:rsidRPr="005243A2">
              <w:rPr>
                <w:rFonts w:ascii="Arial" w:hAnsi="Arial" w:cs="Arial"/>
                <w:b/>
                <w:color w:val="000000" w:themeColor="text1"/>
                <w:sz w:val="22"/>
                <w:szCs w:val="22"/>
              </w:rPr>
              <w:t>Introduction to the Research (maximum 300 words)</w:t>
            </w:r>
          </w:p>
          <w:p w:rsidR="009D2E0B" w:rsidRPr="005243A2" w:rsidRDefault="009D2E0B" w:rsidP="00065801">
            <w:pPr>
              <w:spacing w:before="120" w:after="120"/>
              <w:rPr>
                <w:rFonts w:ascii="Arial" w:hAnsi="Arial" w:cs="Arial"/>
                <w:b/>
                <w:color w:val="000000" w:themeColor="text1"/>
                <w:sz w:val="22"/>
                <w:szCs w:val="22"/>
              </w:rPr>
            </w:pPr>
            <w:r w:rsidRPr="005243A2">
              <w:rPr>
                <w:rFonts w:ascii="Arial" w:hAnsi="Arial" w:cs="Arial"/>
                <w:b/>
                <w:color w:val="000000" w:themeColor="text1"/>
                <w:sz w:val="22"/>
                <w:szCs w:val="22"/>
              </w:rPr>
              <w:t xml:space="preserve">Ensure that you write for a </w:t>
            </w:r>
            <w:r w:rsidRPr="005243A2">
              <w:rPr>
                <w:rFonts w:ascii="Arial" w:hAnsi="Arial" w:cs="Arial"/>
                <w:b/>
                <w:color w:val="000000" w:themeColor="text1"/>
                <w:sz w:val="22"/>
                <w:szCs w:val="22"/>
                <w:u w:val="single"/>
              </w:rPr>
              <w:t>Non-Specialist Audience</w:t>
            </w:r>
            <w:r w:rsidRPr="005243A2">
              <w:rPr>
                <w:rFonts w:ascii="Arial" w:hAnsi="Arial" w:cs="Arial"/>
                <w:b/>
                <w:color w:val="000000" w:themeColor="text1"/>
                <w:sz w:val="22"/>
                <w:szCs w:val="22"/>
              </w:rPr>
              <w:t xml:space="preserve"> when outlining your response to the three points below:</w:t>
            </w:r>
          </w:p>
          <w:p w:rsidR="009D2E0B" w:rsidRPr="005243A2" w:rsidRDefault="003C07E3" w:rsidP="00065801">
            <w:pPr>
              <w:pStyle w:val="ListParagraph"/>
              <w:numPr>
                <w:ilvl w:val="0"/>
                <w:numId w:val="26"/>
              </w:numPr>
              <w:contextualSpacing w:val="0"/>
              <w:rPr>
                <w:rFonts w:ascii="Arial" w:hAnsi="Arial" w:cs="Arial"/>
                <w:i/>
                <w:color w:val="000000" w:themeColor="text1"/>
              </w:rPr>
            </w:pPr>
            <w:r w:rsidRPr="005243A2">
              <w:rPr>
                <w:rFonts w:ascii="Arial" w:hAnsi="Arial" w:cs="Arial"/>
                <w:i/>
                <w:color w:val="000000" w:themeColor="text1"/>
              </w:rPr>
              <w:t xml:space="preserve">Purpose of </w:t>
            </w:r>
            <w:r w:rsidR="009D2E0B" w:rsidRPr="005243A2">
              <w:rPr>
                <w:rFonts w:ascii="Arial" w:hAnsi="Arial" w:cs="Arial"/>
                <w:i/>
                <w:color w:val="000000" w:themeColor="text1"/>
              </w:rPr>
              <w:t>R</w:t>
            </w:r>
            <w:r w:rsidRPr="005243A2">
              <w:rPr>
                <w:rFonts w:ascii="Arial" w:hAnsi="Arial" w:cs="Arial"/>
                <w:i/>
                <w:color w:val="000000" w:themeColor="text1"/>
              </w:rPr>
              <w:t xml:space="preserve">esearch </w:t>
            </w:r>
            <w:r w:rsidR="009D2E0B" w:rsidRPr="005243A2">
              <w:rPr>
                <w:rFonts w:ascii="Arial" w:hAnsi="Arial" w:cs="Arial"/>
                <w:i/>
                <w:color w:val="000000" w:themeColor="text1"/>
              </w:rPr>
              <w:t>A</w:t>
            </w:r>
            <w:r w:rsidRPr="005243A2">
              <w:rPr>
                <w:rFonts w:ascii="Arial" w:hAnsi="Arial" w:cs="Arial"/>
                <w:i/>
                <w:color w:val="000000" w:themeColor="text1"/>
              </w:rPr>
              <w:t>ctivity</w:t>
            </w:r>
          </w:p>
          <w:p w:rsidR="003264AE" w:rsidRPr="005243A2" w:rsidRDefault="003264AE" w:rsidP="00065801">
            <w:pPr>
              <w:pStyle w:val="ListParagraph"/>
              <w:numPr>
                <w:ilvl w:val="0"/>
                <w:numId w:val="26"/>
              </w:numPr>
              <w:contextualSpacing w:val="0"/>
              <w:rPr>
                <w:rFonts w:ascii="Arial" w:hAnsi="Arial" w:cs="Arial"/>
                <w:i/>
                <w:color w:val="000000" w:themeColor="text1"/>
              </w:rPr>
            </w:pPr>
            <w:r w:rsidRPr="005243A2">
              <w:rPr>
                <w:rFonts w:ascii="Arial" w:hAnsi="Arial" w:cs="Arial"/>
                <w:i/>
                <w:color w:val="000000" w:themeColor="text1"/>
              </w:rPr>
              <w:t>Proposed Research Question</w:t>
            </w:r>
          </w:p>
          <w:p w:rsidR="009D2E0B" w:rsidRPr="005243A2" w:rsidRDefault="009D2E0B" w:rsidP="00065801">
            <w:pPr>
              <w:pStyle w:val="ListParagraph"/>
              <w:numPr>
                <w:ilvl w:val="0"/>
                <w:numId w:val="26"/>
              </w:numPr>
              <w:contextualSpacing w:val="0"/>
              <w:rPr>
                <w:rFonts w:ascii="Arial" w:hAnsi="Arial" w:cs="Arial"/>
                <w:i/>
                <w:color w:val="000000" w:themeColor="text1"/>
              </w:rPr>
            </w:pPr>
            <w:r w:rsidRPr="005243A2">
              <w:rPr>
                <w:rFonts w:ascii="Arial" w:hAnsi="Arial" w:cs="Arial"/>
                <w:i/>
                <w:color w:val="000000" w:themeColor="text1"/>
              </w:rPr>
              <w:t>Aims of Research Activity</w:t>
            </w:r>
          </w:p>
          <w:p w:rsidR="009D2E0B" w:rsidRPr="005243A2" w:rsidRDefault="009D2E0B" w:rsidP="00065801">
            <w:pPr>
              <w:pStyle w:val="ListParagraph"/>
              <w:numPr>
                <w:ilvl w:val="0"/>
                <w:numId w:val="26"/>
              </w:numPr>
              <w:ind w:left="714" w:hanging="357"/>
              <w:contextualSpacing w:val="0"/>
              <w:rPr>
                <w:rFonts w:ascii="Arial" w:hAnsi="Arial" w:cs="Arial"/>
                <w:i/>
                <w:color w:val="000000" w:themeColor="text1"/>
              </w:rPr>
            </w:pPr>
            <w:r w:rsidRPr="005243A2">
              <w:rPr>
                <w:rFonts w:ascii="Arial" w:hAnsi="Arial" w:cs="Arial"/>
                <w:i/>
                <w:color w:val="000000" w:themeColor="text1"/>
              </w:rPr>
              <w:t>Objectives of Research Activity</w:t>
            </w:r>
          </w:p>
          <w:p w:rsidR="009D2E0B" w:rsidRPr="005243A2" w:rsidRDefault="009D2E0B" w:rsidP="00065801">
            <w:pPr>
              <w:spacing w:after="120"/>
              <w:rPr>
                <w:rFonts w:ascii="Arial" w:hAnsi="Arial" w:cs="Arial"/>
                <w:color w:val="000000" w:themeColor="text1"/>
                <w:sz w:val="22"/>
                <w:szCs w:val="22"/>
              </w:rPr>
            </w:pPr>
            <w:r w:rsidRPr="005243A2">
              <w:rPr>
                <w:rFonts w:ascii="Arial" w:hAnsi="Arial" w:cs="Arial"/>
                <w:color w:val="000000" w:themeColor="text1"/>
                <w:sz w:val="22"/>
                <w:szCs w:val="22"/>
              </w:rPr>
              <w:t>Demonstrate,</w:t>
            </w:r>
            <w:r w:rsidR="003C07E3" w:rsidRPr="005243A2">
              <w:rPr>
                <w:rFonts w:ascii="Arial" w:hAnsi="Arial" w:cs="Arial"/>
                <w:color w:val="000000" w:themeColor="text1"/>
                <w:sz w:val="22"/>
                <w:szCs w:val="22"/>
              </w:rPr>
              <w:t xml:space="preserve"> briefly</w:t>
            </w:r>
            <w:r w:rsidRPr="005243A2">
              <w:rPr>
                <w:rFonts w:ascii="Arial" w:hAnsi="Arial" w:cs="Arial"/>
                <w:color w:val="000000" w:themeColor="text1"/>
                <w:sz w:val="22"/>
                <w:szCs w:val="22"/>
              </w:rPr>
              <w:t>,</w:t>
            </w:r>
            <w:r w:rsidR="003C07E3" w:rsidRPr="005243A2">
              <w:rPr>
                <w:rFonts w:ascii="Arial" w:hAnsi="Arial" w:cs="Arial"/>
                <w:color w:val="000000" w:themeColor="text1"/>
                <w:sz w:val="22"/>
                <w:szCs w:val="22"/>
              </w:rPr>
              <w:t xml:space="preserve"> how </w:t>
            </w:r>
            <w:r w:rsidRPr="005243A2">
              <w:rPr>
                <w:rFonts w:ascii="Arial" w:hAnsi="Arial" w:cs="Arial"/>
                <w:b/>
                <w:color w:val="000000" w:themeColor="text1"/>
                <w:sz w:val="22"/>
                <w:szCs w:val="22"/>
                <w:u w:val="single"/>
              </w:rPr>
              <w:t>Existing Research</w:t>
            </w:r>
            <w:r w:rsidRPr="005243A2">
              <w:rPr>
                <w:rFonts w:ascii="Arial" w:hAnsi="Arial" w:cs="Arial"/>
                <w:color w:val="000000" w:themeColor="text1"/>
                <w:sz w:val="22"/>
                <w:szCs w:val="22"/>
              </w:rPr>
              <w:t xml:space="preserve"> </w:t>
            </w:r>
            <w:r w:rsidR="003C07E3" w:rsidRPr="005243A2">
              <w:rPr>
                <w:rFonts w:ascii="Arial" w:hAnsi="Arial" w:cs="Arial"/>
                <w:color w:val="000000" w:themeColor="text1"/>
                <w:sz w:val="22"/>
                <w:szCs w:val="22"/>
              </w:rPr>
              <w:t>has informed the proposed activity and explain</w:t>
            </w:r>
          </w:p>
          <w:p w:rsidR="009D2E0B" w:rsidRPr="005243A2" w:rsidRDefault="009D2E0B" w:rsidP="00065801">
            <w:pPr>
              <w:pStyle w:val="ListParagraph"/>
              <w:numPr>
                <w:ilvl w:val="0"/>
                <w:numId w:val="26"/>
              </w:numPr>
              <w:contextualSpacing w:val="0"/>
              <w:rPr>
                <w:rFonts w:ascii="Arial" w:hAnsi="Arial" w:cs="Arial"/>
                <w:i/>
                <w:color w:val="000000" w:themeColor="text1"/>
              </w:rPr>
            </w:pPr>
            <w:r w:rsidRPr="005243A2">
              <w:rPr>
                <w:rFonts w:ascii="Arial" w:hAnsi="Arial" w:cs="Arial"/>
                <w:i/>
                <w:color w:val="000000" w:themeColor="text1"/>
              </w:rPr>
              <w:t>Wh</w:t>
            </w:r>
            <w:r w:rsidR="003C07E3" w:rsidRPr="005243A2">
              <w:rPr>
                <w:rFonts w:ascii="Arial" w:hAnsi="Arial" w:cs="Arial"/>
                <w:i/>
                <w:color w:val="000000" w:themeColor="text1"/>
              </w:rPr>
              <w:t xml:space="preserve">at the research activity will </w:t>
            </w:r>
            <w:r w:rsidRPr="005243A2">
              <w:rPr>
                <w:rFonts w:ascii="Arial" w:hAnsi="Arial" w:cs="Arial"/>
                <w:i/>
                <w:color w:val="000000" w:themeColor="text1"/>
              </w:rPr>
              <w:t xml:space="preserve">add to the body of knowledge </w:t>
            </w:r>
          </w:p>
          <w:p w:rsidR="003C07E3" w:rsidRPr="005243A2" w:rsidRDefault="009D2E0B" w:rsidP="00090CF7">
            <w:pPr>
              <w:pStyle w:val="ListParagraph"/>
              <w:numPr>
                <w:ilvl w:val="0"/>
                <w:numId w:val="26"/>
              </w:numPr>
              <w:contextualSpacing w:val="0"/>
              <w:rPr>
                <w:rFonts w:ascii="Arial" w:hAnsi="Arial" w:cs="Arial"/>
                <w:color w:val="000000" w:themeColor="text1"/>
              </w:rPr>
            </w:pPr>
            <w:r w:rsidRPr="005243A2">
              <w:rPr>
                <w:rFonts w:ascii="Arial" w:hAnsi="Arial" w:cs="Arial"/>
                <w:i/>
                <w:color w:val="000000" w:themeColor="text1"/>
              </w:rPr>
              <w:t>H</w:t>
            </w:r>
            <w:r w:rsidR="003C07E3" w:rsidRPr="005243A2">
              <w:rPr>
                <w:rFonts w:ascii="Arial" w:hAnsi="Arial" w:cs="Arial"/>
                <w:i/>
                <w:color w:val="000000" w:themeColor="text1"/>
              </w:rPr>
              <w:t xml:space="preserve">ow it addresses an area of importance. </w:t>
            </w:r>
          </w:p>
        </w:tc>
      </w:tr>
      <w:tr w:rsidR="002A152D" w:rsidRPr="004C3A0B" w:rsidDel="002A152D" w:rsidTr="00354F34">
        <w:trPr>
          <w:trHeight w:val="454"/>
        </w:trPr>
        <w:tc>
          <w:tcPr>
            <w:tcW w:w="5000" w:type="pct"/>
            <w:gridSpan w:val="4"/>
            <w:vAlign w:val="center"/>
          </w:tcPr>
          <w:p w:rsidR="002A152D" w:rsidRPr="005243A2" w:rsidRDefault="002A152D" w:rsidP="009D2E0B">
            <w:pPr>
              <w:autoSpaceDE w:val="0"/>
              <w:autoSpaceDN w:val="0"/>
              <w:adjustRightInd w:val="0"/>
              <w:rPr>
                <w:rFonts w:ascii="Arial" w:hAnsi="Arial" w:cs="Arial"/>
                <w:b/>
                <w:bCs/>
                <w:color w:val="000000" w:themeColor="text1"/>
                <w:sz w:val="22"/>
                <w:szCs w:val="22"/>
              </w:rPr>
            </w:pPr>
            <w:r w:rsidRPr="005243A2">
              <w:rPr>
                <w:rFonts w:ascii="Arial" w:hAnsi="Arial" w:cs="Arial"/>
                <w:b/>
                <w:bCs/>
                <w:color w:val="000000" w:themeColor="text1"/>
                <w:sz w:val="22"/>
                <w:szCs w:val="22"/>
              </w:rPr>
              <w:t>Purpose of Research Activity</w:t>
            </w:r>
          </w:p>
          <w:p w:rsidR="00AD5B3F" w:rsidRPr="005243A2" w:rsidRDefault="00AD5B3F" w:rsidP="009D2E0B">
            <w:pPr>
              <w:autoSpaceDE w:val="0"/>
              <w:autoSpaceDN w:val="0"/>
              <w:adjustRightInd w:val="0"/>
              <w:rPr>
                <w:rFonts w:ascii="Arial" w:hAnsi="Arial" w:cs="Arial"/>
                <w:b/>
                <w:bCs/>
                <w:color w:val="000000" w:themeColor="text1"/>
                <w:sz w:val="22"/>
                <w:szCs w:val="22"/>
              </w:rPr>
            </w:pPr>
          </w:p>
          <w:p w:rsidR="002A152D" w:rsidRPr="005243A2" w:rsidRDefault="00AD5B3F" w:rsidP="00AD5B3F">
            <w:pPr>
              <w:pStyle w:val="ListParagraph"/>
              <w:numPr>
                <w:ilvl w:val="0"/>
                <w:numId w:val="28"/>
              </w:numPr>
              <w:rPr>
                <w:rFonts w:ascii="Arial" w:hAnsi="Arial" w:cs="Arial"/>
                <w:color w:val="000000" w:themeColor="text1"/>
              </w:rPr>
            </w:pPr>
            <w:r w:rsidRPr="005243A2">
              <w:rPr>
                <w:rFonts w:ascii="Arial" w:hAnsi="Arial" w:cs="Arial"/>
                <w:color w:val="000000" w:themeColor="text1"/>
              </w:rPr>
              <w:t>To explore how</w:t>
            </w:r>
            <w:r w:rsidR="00F2168E" w:rsidRPr="005243A2">
              <w:rPr>
                <w:rFonts w:ascii="Arial" w:hAnsi="Arial" w:cs="Arial"/>
                <w:color w:val="000000" w:themeColor="text1"/>
              </w:rPr>
              <w:t xml:space="preserve"> the AfL strategy questioning </w:t>
            </w:r>
            <w:r w:rsidR="00E32906" w:rsidRPr="005243A2">
              <w:rPr>
                <w:rFonts w:ascii="Arial" w:hAnsi="Arial" w:cs="Arial"/>
                <w:color w:val="000000" w:themeColor="text1"/>
              </w:rPr>
              <w:t>impacts on student learning</w:t>
            </w:r>
            <w:r w:rsidR="00F2168E" w:rsidRPr="005243A2">
              <w:rPr>
                <w:rFonts w:ascii="Arial" w:hAnsi="Arial" w:cs="Arial"/>
                <w:color w:val="000000" w:themeColor="text1"/>
              </w:rPr>
              <w:t xml:space="preserve"> and engagement in a year 1 and 2 mixed class. </w:t>
            </w:r>
          </w:p>
          <w:p w:rsidR="00AD5B3F" w:rsidRPr="005243A2" w:rsidRDefault="00AD5B3F" w:rsidP="00AD5B3F">
            <w:pPr>
              <w:pStyle w:val="ListParagraph"/>
              <w:numPr>
                <w:ilvl w:val="0"/>
                <w:numId w:val="28"/>
              </w:numPr>
              <w:rPr>
                <w:rFonts w:ascii="Arial" w:hAnsi="Arial" w:cs="Arial"/>
                <w:color w:val="000000" w:themeColor="text1"/>
              </w:rPr>
            </w:pPr>
            <w:r w:rsidRPr="005243A2">
              <w:rPr>
                <w:rFonts w:ascii="Arial" w:hAnsi="Arial" w:cs="Arial"/>
                <w:color w:val="000000" w:themeColor="text1"/>
              </w:rPr>
              <w:t>To trial different research tools in practice</w:t>
            </w:r>
            <w:r w:rsidR="00E32906" w:rsidRPr="005243A2">
              <w:rPr>
                <w:rFonts w:ascii="Arial" w:hAnsi="Arial" w:cs="Arial"/>
                <w:color w:val="000000" w:themeColor="text1"/>
              </w:rPr>
              <w:t xml:space="preserve">. Questionnaire, interview and observations. </w:t>
            </w:r>
          </w:p>
          <w:p w:rsidR="002A152D" w:rsidRPr="005243A2" w:rsidRDefault="002A152D" w:rsidP="002A152D">
            <w:pPr>
              <w:rPr>
                <w:rFonts w:ascii="Arial" w:hAnsi="Arial" w:cs="Arial"/>
                <w:color w:val="000000" w:themeColor="text1"/>
              </w:rPr>
            </w:pPr>
          </w:p>
          <w:p w:rsidR="00D71982" w:rsidRPr="005243A2" w:rsidRDefault="00D71982" w:rsidP="002A152D">
            <w:pPr>
              <w:rPr>
                <w:rFonts w:ascii="Arial" w:hAnsi="Arial" w:cs="Arial"/>
                <w:color w:val="000000" w:themeColor="text1"/>
              </w:rPr>
            </w:pPr>
          </w:p>
          <w:p w:rsidR="002A152D" w:rsidRPr="005243A2" w:rsidDel="00425DA7" w:rsidRDefault="002A152D" w:rsidP="002A152D">
            <w:pPr>
              <w:rPr>
                <w:rFonts w:ascii="Arial" w:hAnsi="Arial" w:cs="Arial"/>
                <w:color w:val="000000" w:themeColor="text1"/>
              </w:rPr>
            </w:pPr>
            <w:r w:rsidRPr="005243A2">
              <w:rPr>
                <w:rFonts w:ascii="Arial" w:hAnsi="Arial" w:cs="Arial"/>
                <w:color w:val="000000" w:themeColor="text1"/>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5243A2" w:rsidRDefault="00113E57" w:rsidP="009D2E0B">
            <w:pPr>
              <w:autoSpaceDE w:val="0"/>
              <w:autoSpaceDN w:val="0"/>
              <w:adjustRightInd w:val="0"/>
              <w:rPr>
                <w:rFonts w:ascii="Arial" w:hAnsi="Arial" w:cs="Arial"/>
                <w:b/>
                <w:bCs/>
                <w:color w:val="000000" w:themeColor="text1"/>
                <w:sz w:val="22"/>
                <w:szCs w:val="22"/>
              </w:rPr>
            </w:pPr>
            <w:r w:rsidRPr="005243A2">
              <w:rPr>
                <w:rFonts w:ascii="Arial" w:hAnsi="Arial" w:cs="Arial"/>
                <w:b/>
                <w:bCs/>
                <w:color w:val="000000" w:themeColor="text1"/>
                <w:sz w:val="22"/>
                <w:szCs w:val="22"/>
              </w:rPr>
              <w:t>Research Question</w:t>
            </w:r>
          </w:p>
          <w:p w:rsidR="00113E57" w:rsidRPr="005243A2" w:rsidRDefault="00113E57" w:rsidP="00113E57">
            <w:pPr>
              <w:rPr>
                <w:rFonts w:ascii="Arial" w:hAnsi="Arial" w:cs="Arial"/>
                <w:color w:val="000000" w:themeColor="text1"/>
              </w:rPr>
            </w:pPr>
          </w:p>
          <w:p w:rsidR="00113E57" w:rsidRPr="005243A2" w:rsidRDefault="00E32906" w:rsidP="00113E57">
            <w:pPr>
              <w:rPr>
                <w:rFonts w:ascii="Arial" w:hAnsi="Arial" w:cs="Arial"/>
                <w:color w:val="000000" w:themeColor="text1"/>
                <w:sz w:val="22"/>
                <w:szCs w:val="22"/>
              </w:rPr>
            </w:pPr>
            <w:r w:rsidRPr="005243A2">
              <w:rPr>
                <w:rFonts w:ascii="Arial" w:hAnsi="Arial" w:cs="Arial"/>
                <w:color w:val="000000" w:themeColor="text1"/>
                <w:sz w:val="22"/>
                <w:szCs w:val="22"/>
              </w:rPr>
              <w:t>How does teachers' questioning influence pupils' engagement?</w:t>
            </w:r>
          </w:p>
          <w:p w:rsidR="00113E57" w:rsidRPr="005243A2" w:rsidRDefault="00113E57" w:rsidP="00113E57">
            <w:pPr>
              <w:autoSpaceDE w:val="0"/>
              <w:autoSpaceDN w:val="0"/>
              <w:adjustRightInd w:val="0"/>
              <w:rPr>
                <w:rFonts w:ascii="Arial" w:hAnsi="Arial" w:cs="Arial"/>
                <w:b/>
                <w:bCs/>
                <w:color w:val="000000" w:themeColor="text1"/>
                <w:sz w:val="22"/>
                <w:szCs w:val="22"/>
              </w:rPr>
            </w:pPr>
          </w:p>
        </w:tc>
      </w:tr>
      <w:tr w:rsidR="00425DA7" w:rsidRPr="004C3A0B" w:rsidTr="00354F34">
        <w:trPr>
          <w:trHeight w:val="454"/>
        </w:trPr>
        <w:tc>
          <w:tcPr>
            <w:tcW w:w="5000" w:type="pct"/>
            <w:gridSpan w:val="4"/>
            <w:vAlign w:val="center"/>
          </w:tcPr>
          <w:p w:rsidR="00425DA7" w:rsidRPr="005243A2" w:rsidRDefault="00425DA7" w:rsidP="009D2E0B">
            <w:pPr>
              <w:autoSpaceDE w:val="0"/>
              <w:autoSpaceDN w:val="0"/>
              <w:adjustRightInd w:val="0"/>
              <w:rPr>
                <w:rFonts w:ascii="Arial" w:hAnsi="Arial" w:cs="Arial"/>
                <w:b/>
                <w:bCs/>
                <w:color w:val="000000" w:themeColor="text1"/>
                <w:sz w:val="22"/>
                <w:szCs w:val="22"/>
              </w:rPr>
            </w:pPr>
            <w:r w:rsidRPr="005243A2">
              <w:rPr>
                <w:rFonts w:ascii="Arial" w:hAnsi="Arial" w:cs="Arial"/>
                <w:b/>
                <w:bCs/>
                <w:color w:val="000000" w:themeColor="text1"/>
                <w:sz w:val="22"/>
                <w:szCs w:val="22"/>
              </w:rPr>
              <w:t xml:space="preserve">Aims of </w:t>
            </w:r>
            <w:r w:rsidR="002A152D" w:rsidRPr="005243A2">
              <w:rPr>
                <w:rFonts w:ascii="Arial" w:hAnsi="Arial" w:cs="Arial"/>
                <w:b/>
                <w:bCs/>
                <w:color w:val="000000" w:themeColor="text1"/>
                <w:sz w:val="22"/>
                <w:szCs w:val="22"/>
              </w:rPr>
              <w:t>R</w:t>
            </w:r>
            <w:r w:rsidRPr="005243A2">
              <w:rPr>
                <w:rFonts w:ascii="Arial" w:hAnsi="Arial" w:cs="Arial"/>
                <w:b/>
                <w:bCs/>
                <w:color w:val="000000" w:themeColor="text1"/>
                <w:sz w:val="22"/>
                <w:szCs w:val="22"/>
              </w:rPr>
              <w:t xml:space="preserve">esearch </w:t>
            </w:r>
            <w:r w:rsidR="002A152D" w:rsidRPr="005243A2">
              <w:rPr>
                <w:rFonts w:ascii="Arial" w:hAnsi="Arial" w:cs="Arial"/>
                <w:b/>
                <w:bCs/>
                <w:color w:val="000000" w:themeColor="text1"/>
                <w:sz w:val="22"/>
                <w:szCs w:val="22"/>
              </w:rPr>
              <w:t>A</w:t>
            </w:r>
            <w:r w:rsidRPr="005243A2">
              <w:rPr>
                <w:rFonts w:ascii="Arial" w:hAnsi="Arial" w:cs="Arial"/>
                <w:b/>
                <w:bCs/>
                <w:color w:val="000000" w:themeColor="text1"/>
                <w:sz w:val="22"/>
                <w:szCs w:val="22"/>
              </w:rPr>
              <w:t>ctivity</w:t>
            </w:r>
          </w:p>
          <w:p w:rsidR="00D71982" w:rsidRPr="008259A8" w:rsidRDefault="00AD5B3F" w:rsidP="00AD5B3F">
            <w:pPr>
              <w:pStyle w:val="ListParagraph"/>
              <w:numPr>
                <w:ilvl w:val="0"/>
                <w:numId w:val="29"/>
              </w:numPr>
              <w:rPr>
                <w:rFonts w:ascii="Arial" w:hAnsi="Arial" w:cs="Arial"/>
                <w:iCs/>
                <w:color w:val="000000" w:themeColor="text1"/>
              </w:rPr>
            </w:pPr>
            <w:r w:rsidRPr="008259A8">
              <w:rPr>
                <w:rFonts w:ascii="Arial" w:hAnsi="Arial" w:cs="Arial"/>
                <w:iCs/>
                <w:color w:val="000000" w:themeColor="text1"/>
              </w:rPr>
              <w:t xml:space="preserve">To </w:t>
            </w:r>
            <w:r w:rsidR="00AA5D0B" w:rsidRPr="008259A8">
              <w:rPr>
                <w:rFonts w:ascii="Arial" w:hAnsi="Arial" w:cs="Arial"/>
                <w:iCs/>
                <w:color w:val="000000" w:themeColor="text1"/>
              </w:rPr>
              <w:t>explore</w:t>
            </w:r>
            <w:r w:rsidRPr="008259A8">
              <w:rPr>
                <w:rFonts w:ascii="Arial" w:hAnsi="Arial" w:cs="Arial"/>
                <w:iCs/>
                <w:color w:val="000000" w:themeColor="text1"/>
              </w:rPr>
              <w:t xml:space="preserve"> staff and learners’ perceptions of </w:t>
            </w:r>
            <w:r w:rsidR="00F2168E" w:rsidRPr="008259A8">
              <w:rPr>
                <w:rFonts w:ascii="Arial" w:hAnsi="Arial" w:cs="Arial"/>
                <w:iCs/>
                <w:color w:val="000000" w:themeColor="text1"/>
              </w:rPr>
              <w:t xml:space="preserve">questioning as an </w:t>
            </w:r>
            <w:r w:rsidRPr="008259A8">
              <w:rPr>
                <w:rFonts w:ascii="Arial" w:hAnsi="Arial" w:cs="Arial"/>
                <w:iCs/>
                <w:color w:val="000000" w:themeColor="text1"/>
              </w:rPr>
              <w:t>AfL</w:t>
            </w:r>
            <w:r w:rsidR="00F2168E" w:rsidRPr="008259A8">
              <w:rPr>
                <w:rFonts w:ascii="Arial" w:hAnsi="Arial" w:cs="Arial"/>
                <w:iCs/>
                <w:color w:val="000000" w:themeColor="text1"/>
              </w:rPr>
              <w:t xml:space="preserve"> strategy?</w:t>
            </w:r>
          </w:p>
          <w:p w:rsidR="00AD5B3F" w:rsidRPr="008259A8" w:rsidRDefault="00AD5B3F" w:rsidP="00AD5B3F">
            <w:pPr>
              <w:pStyle w:val="ListParagraph"/>
              <w:numPr>
                <w:ilvl w:val="0"/>
                <w:numId w:val="29"/>
              </w:numPr>
              <w:rPr>
                <w:rFonts w:ascii="Arial" w:hAnsi="Arial" w:cs="Arial"/>
                <w:iCs/>
                <w:color w:val="000000" w:themeColor="text1"/>
              </w:rPr>
            </w:pPr>
            <w:r w:rsidRPr="008259A8">
              <w:rPr>
                <w:rFonts w:ascii="Arial" w:hAnsi="Arial" w:cs="Arial"/>
                <w:iCs/>
                <w:color w:val="000000" w:themeColor="text1"/>
              </w:rPr>
              <w:t>To critically evaluate the different research tools</w:t>
            </w:r>
            <w:r w:rsidR="00F2168E" w:rsidRPr="008259A8">
              <w:rPr>
                <w:rFonts w:ascii="Arial" w:hAnsi="Arial" w:cs="Arial"/>
                <w:iCs/>
                <w:color w:val="000000" w:themeColor="text1"/>
              </w:rPr>
              <w:t>.</w:t>
            </w:r>
          </w:p>
          <w:p w:rsidR="00AD5B3F" w:rsidRPr="005243A2" w:rsidRDefault="00AD5B3F" w:rsidP="00AD5B3F">
            <w:pPr>
              <w:pStyle w:val="ListParagraph"/>
              <w:numPr>
                <w:ilvl w:val="0"/>
                <w:numId w:val="29"/>
              </w:numPr>
              <w:rPr>
                <w:rFonts w:ascii="Arial" w:hAnsi="Arial" w:cs="Arial"/>
                <w:i/>
                <w:iCs/>
                <w:color w:val="000000" w:themeColor="text1"/>
              </w:rPr>
            </w:pPr>
            <w:r w:rsidRPr="008259A8">
              <w:rPr>
                <w:rFonts w:ascii="Arial" w:hAnsi="Arial" w:cs="Arial"/>
                <w:iCs/>
                <w:color w:val="000000" w:themeColor="text1"/>
              </w:rPr>
              <w:t xml:space="preserve">To further develop personal knowledge and understanding of </w:t>
            </w:r>
            <w:r w:rsidR="00F2168E" w:rsidRPr="008259A8">
              <w:rPr>
                <w:rFonts w:ascii="Arial" w:hAnsi="Arial" w:cs="Arial"/>
                <w:iCs/>
                <w:color w:val="000000" w:themeColor="text1"/>
              </w:rPr>
              <w:t xml:space="preserve">questioning as an </w:t>
            </w:r>
            <w:r w:rsidRPr="008259A8">
              <w:rPr>
                <w:rFonts w:ascii="Arial" w:hAnsi="Arial" w:cs="Arial"/>
                <w:iCs/>
                <w:color w:val="000000" w:themeColor="text1"/>
              </w:rPr>
              <w:t>AfL</w:t>
            </w:r>
            <w:r w:rsidR="00F2168E" w:rsidRPr="008259A8">
              <w:rPr>
                <w:rFonts w:ascii="Arial" w:hAnsi="Arial" w:cs="Arial"/>
                <w:iCs/>
                <w:color w:val="000000" w:themeColor="text1"/>
              </w:rPr>
              <w:t xml:space="preserve"> strategy</w:t>
            </w:r>
            <w:r w:rsidRPr="008259A8">
              <w:rPr>
                <w:rFonts w:ascii="Arial" w:hAnsi="Arial" w:cs="Arial"/>
                <w:iCs/>
                <w:color w:val="000000" w:themeColor="text1"/>
              </w:rPr>
              <w:t xml:space="preserve"> to improve professional practice</w:t>
            </w:r>
            <w:r w:rsidR="00F2168E" w:rsidRPr="005243A2">
              <w:rPr>
                <w:rFonts w:ascii="Arial" w:hAnsi="Arial" w:cs="Arial"/>
                <w:i/>
                <w:iCs/>
                <w:color w:val="000000" w:themeColor="text1"/>
              </w:rPr>
              <w:t>.</w:t>
            </w:r>
          </w:p>
          <w:p w:rsidR="00425DA7" w:rsidRPr="005243A2" w:rsidRDefault="00425DA7" w:rsidP="00425DA7">
            <w:pPr>
              <w:rPr>
                <w:rFonts w:ascii="Arial" w:hAnsi="Arial" w:cs="Arial"/>
                <w:color w:val="000000" w:themeColor="text1"/>
                <w:sz w:val="22"/>
                <w:szCs w:val="22"/>
              </w:rPr>
            </w:pPr>
          </w:p>
          <w:p w:rsidR="00425DA7" w:rsidRPr="005243A2" w:rsidRDefault="00425DA7" w:rsidP="00425DA7">
            <w:pPr>
              <w:rPr>
                <w:rFonts w:ascii="Arial" w:hAnsi="Arial" w:cs="Arial"/>
                <w:color w:val="000000" w:themeColor="text1"/>
              </w:rPr>
            </w:pPr>
            <w:r w:rsidRPr="005243A2">
              <w:rPr>
                <w:rFonts w:ascii="Arial" w:hAnsi="Arial" w:cs="Arial"/>
                <w:color w:val="000000" w:themeColor="text1"/>
                <w:sz w:val="18"/>
                <w:szCs w:val="18"/>
              </w:rPr>
              <w:t>(this box should expand as you type)</w:t>
            </w:r>
          </w:p>
        </w:tc>
      </w:tr>
      <w:tr w:rsidR="00425DA7" w:rsidRPr="004C3A0B" w:rsidTr="00354F34">
        <w:trPr>
          <w:trHeight w:val="454"/>
        </w:trPr>
        <w:tc>
          <w:tcPr>
            <w:tcW w:w="5000" w:type="pct"/>
            <w:gridSpan w:val="4"/>
            <w:vAlign w:val="center"/>
          </w:tcPr>
          <w:p w:rsidR="00425DA7" w:rsidRPr="005243A2" w:rsidRDefault="00425DA7" w:rsidP="009D2E0B">
            <w:pPr>
              <w:autoSpaceDE w:val="0"/>
              <w:autoSpaceDN w:val="0"/>
              <w:adjustRightInd w:val="0"/>
              <w:rPr>
                <w:rFonts w:ascii="Arial" w:hAnsi="Arial" w:cs="Arial"/>
                <w:b/>
                <w:bCs/>
                <w:color w:val="000000" w:themeColor="text1"/>
                <w:sz w:val="22"/>
                <w:szCs w:val="22"/>
              </w:rPr>
            </w:pPr>
            <w:r w:rsidRPr="005243A2">
              <w:rPr>
                <w:rFonts w:ascii="Arial" w:hAnsi="Arial" w:cs="Arial"/>
                <w:b/>
                <w:bCs/>
                <w:color w:val="000000" w:themeColor="text1"/>
                <w:sz w:val="22"/>
                <w:szCs w:val="22"/>
              </w:rPr>
              <w:t xml:space="preserve">Objectives of </w:t>
            </w:r>
            <w:r w:rsidR="002A152D" w:rsidRPr="005243A2">
              <w:rPr>
                <w:rFonts w:ascii="Arial" w:hAnsi="Arial" w:cs="Arial"/>
                <w:b/>
                <w:bCs/>
                <w:color w:val="000000" w:themeColor="text1"/>
                <w:sz w:val="22"/>
                <w:szCs w:val="22"/>
              </w:rPr>
              <w:t>R</w:t>
            </w:r>
            <w:r w:rsidRPr="005243A2">
              <w:rPr>
                <w:rFonts w:ascii="Arial" w:hAnsi="Arial" w:cs="Arial"/>
                <w:b/>
                <w:bCs/>
                <w:color w:val="000000" w:themeColor="text1"/>
                <w:sz w:val="22"/>
                <w:szCs w:val="22"/>
              </w:rPr>
              <w:t xml:space="preserve">esearch </w:t>
            </w:r>
            <w:r w:rsidR="002A152D" w:rsidRPr="005243A2">
              <w:rPr>
                <w:rFonts w:ascii="Arial" w:hAnsi="Arial" w:cs="Arial"/>
                <w:b/>
                <w:bCs/>
                <w:color w:val="000000" w:themeColor="text1"/>
                <w:sz w:val="22"/>
                <w:szCs w:val="22"/>
              </w:rPr>
              <w:t>A</w:t>
            </w:r>
            <w:r w:rsidRPr="005243A2">
              <w:rPr>
                <w:rFonts w:ascii="Arial" w:hAnsi="Arial" w:cs="Arial"/>
                <w:b/>
                <w:bCs/>
                <w:color w:val="000000" w:themeColor="text1"/>
                <w:sz w:val="22"/>
                <w:szCs w:val="22"/>
              </w:rPr>
              <w:t>ctivity</w:t>
            </w:r>
            <w:r w:rsidR="00AA5D0B" w:rsidRPr="005243A2">
              <w:rPr>
                <w:rFonts w:ascii="Arial" w:hAnsi="Arial" w:cs="Arial"/>
                <w:b/>
                <w:bCs/>
                <w:color w:val="000000" w:themeColor="text1"/>
                <w:sz w:val="22"/>
                <w:szCs w:val="22"/>
              </w:rPr>
              <w:t xml:space="preserve">    </w:t>
            </w:r>
          </w:p>
          <w:p w:rsidR="00AA5D0B" w:rsidRPr="008259A8" w:rsidRDefault="00AA5D0B" w:rsidP="00AA5D0B">
            <w:pPr>
              <w:pStyle w:val="ListParagraph"/>
              <w:numPr>
                <w:ilvl w:val="0"/>
                <w:numId w:val="31"/>
              </w:numPr>
              <w:rPr>
                <w:rFonts w:ascii="Arial" w:hAnsi="Arial" w:cs="Arial"/>
                <w:iCs/>
                <w:color w:val="000000" w:themeColor="text1"/>
              </w:rPr>
            </w:pPr>
            <w:r w:rsidRPr="008259A8">
              <w:rPr>
                <w:rFonts w:ascii="Arial" w:hAnsi="Arial" w:cs="Arial"/>
                <w:iCs/>
                <w:color w:val="000000" w:themeColor="text1"/>
              </w:rPr>
              <w:t>To provide</w:t>
            </w:r>
            <w:r w:rsidR="00E32906" w:rsidRPr="008259A8">
              <w:rPr>
                <w:rFonts w:ascii="Arial" w:hAnsi="Arial" w:cs="Arial"/>
                <w:iCs/>
                <w:color w:val="000000" w:themeColor="text1"/>
              </w:rPr>
              <w:t xml:space="preserve"> and</w:t>
            </w:r>
            <w:r w:rsidRPr="008259A8">
              <w:rPr>
                <w:rFonts w:ascii="Arial" w:hAnsi="Arial" w:cs="Arial"/>
                <w:iCs/>
                <w:color w:val="000000" w:themeColor="text1"/>
              </w:rPr>
              <w:t xml:space="preserve"> explore the AfL </w:t>
            </w:r>
            <w:r w:rsidR="00E32906" w:rsidRPr="008259A8">
              <w:rPr>
                <w:rFonts w:ascii="Arial" w:hAnsi="Arial" w:cs="Arial"/>
                <w:iCs/>
                <w:color w:val="000000" w:themeColor="text1"/>
              </w:rPr>
              <w:t xml:space="preserve">questioning </w:t>
            </w:r>
            <w:r w:rsidRPr="008259A8">
              <w:rPr>
                <w:rFonts w:ascii="Arial" w:hAnsi="Arial" w:cs="Arial"/>
                <w:iCs/>
                <w:color w:val="000000" w:themeColor="text1"/>
              </w:rPr>
              <w:t>strategies and approaches used by staff to support and develop pupils’ learning using a questionnaire</w:t>
            </w:r>
            <w:r w:rsidR="00F2168E" w:rsidRPr="008259A8">
              <w:rPr>
                <w:rFonts w:ascii="Arial" w:hAnsi="Arial" w:cs="Arial"/>
                <w:iCs/>
                <w:color w:val="000000" w:themeColor="text1"/>
              </w:rPr>
              <w:t xml:space="preserve">, interviews and observations. </w:t>
            </w:r>
          </w:p>
          <w:p w:rsidR="00AA5D0B" w:rsidRPr="008259A8" w:rsidRDefault="00AA5D0B" w:rsidP="00AA5D0B">
            <w:pPr>
              <w:pStyle w:val="ListParagraph"/>
              <w:numPr>
                <w:ilvl w:val="0"/>
                <w:numId w:val="31"/>
              </w:numPr>
              <w:rPr>
                <w:rFonts w:ascii="Arial" w:hAnsi="Arial" w:cs="Arial"/>
                <w:iCs/>
                <w:color w:val="000000" w:themeColor="text1"/>
              </w:rPr>
            </w:pPr>
            <w:r w:rsidRPr="008259A8">
              <w:rPr>
                <w:rFonts w:ascii="Arial" w:hAnsi="Arial" w:cs="Arial"/>
                <w:iCs/>
                <w:color w:val="000000" w:themeColor="text1"/>
              </w:rPr>
              <w:lastRenderedPageBreak/>
              <w:t xml:space="preserve">To interview </w:t>
            </w:r>
            <w:r w:rsidR="00F2168E" w:rsidRPr="008259A8">
              <w:rPr>
                <w:rFonts w:ascii="Arial" w:hAnsi="Arial" w:cs="Arial"/>
                <w:iCs/>
                <w:color w:val="000000" w:themeColor="text1"/>
              </w:rPr>
              <w:t>5</w:t>
            </w:r>
            <w:r w:rsidRPr="008259A8">
              <w:rPr>
                <w:rFonts w:ascii="Arial" w:hAnsi="Arial" w:cs="Arial"/>
                <w:iCs/>
                <w:color w:val="000000" w:themeColor="text1"/>
              </w:rPr>
              <w:t>-</w:t>
            </w:r>
            <w:r w:rsidR="00F2168E" w:rsidRPr="008259A8">
              <w:rPr>
                <w:rFonts w:ascii="Arial" w:hAnsi="Arial" w:cs="Arial"/>
                <w:iCs/>
                <w:color w:val="000000" w:themeColor="text1"/>
              </w:rPr>
              <w:t xml:space="preserve">7 </w:t>
            </w:r>
            <w:r w:rsidRPr="008259A8">
              <w:rPr>
                <w:rFonts w:ascii="Arial" w:hAnsi="Arial" w:cs="Arial"/>
                <w:iCs/>
                <w:color w:val="000000" w:themeColor="text1"/>
              </w:rPr>
              <w:t xml:space="preserve">year-olds learners to capture their views about </w:t>
            </w:r>
            <w:r w:rsidR="00F2168E" w:rsidRPr="008259A8">
              <w:rPr>
                <w:rFonts w:ascii="Arial" w:hAnsi="Arial" w:cs="Arial"/>
                <w:iCs/>
                <w:color w:val="000000" w:themeColor="text1"/>
              </w:rPr>
              <w:t xml:space="preserve">questioning to see if they are always engaged. </w:t>
            </w:r>
          </w:p>
          <w:p w:rsidR="00AA5D0B" w:rsidRPr="008259A8" w:rsidRDefault="00AA5D0B" w:rsidP="00AA5D0B">
            <w:pPr>
              <w:pStyle w:val="ListParagraph"/>
              <w:numPr>
                <w:ilvl w:val="0"/>
                <w:numId w:val="31"/>
              </w:numPr>
              <w:rPr>
                <w:rFonts w:ascii="Arial" w:hAnsi="Arial" w:cs="Arial"/>
                <w:iCs/>
                <w:color w:val="000000" w:themeColor="text1"/>
              </w:rPr>
            </w:pPr>
            <w:r w:rsidRPr="008259A8">
              <w:rPr>
                <w:rFonts w:ascii="Arial" w:hAnsi="Arial" w:cs="Arial"/>
                <w:iCs/>
                <w:color w:val="000000" w:themeColor="text1"/>
              </w:rPr>
              <w:t xml:space="preserve">To observe </w:t>
            </w:r>
            <w:r w:rsidR="00E32906" w:rsidRPr="008259A8">
              <w:rPr>
                <w:rFonts w:ascii="Arial" w:hAnsi="Arial" w:cs="Arial"/>
                <w:iCs/>
                <w:color w:val="000000" w:themeColor="text1"/>
              </w:rPr>
              <w:t xml:space="preserve">a year 1 and 2 mixed class. </w:t>
            </w:r>
          </w:p>
          <w:p w:rsidR="00425DA7" w:rsidRPr="008259A8" w:rsidRDefault="00AA5D0B" w:rsidP="00425DA7">
            <w:pPr>
              <w:pStyle w:val="ListParagraph"/>
              <w:numPr>
                <w:ilvl w:val="0"/>
                <w:numId w:val="31"/>
              </w:numPr>
              <w:rPr>
                <w:rFonts w:ascii="Arial" w:hAnsi="Arial" w:cs="Arial"/>
                <w:iCs/>
                <w:color w:val="000000" w:themeColor="text1"/>
              </w:rPr>
            </w:pPr>
            <w:r w:rsidRPr="008259A8">
              <w:rPr>
                <w:rFonts w:ascii="Arial" w:hAnsi="Arial" w:cs="Arial"/>
                <w:iCs/>
                <w:color w:val="000000" w:themeColor="text1"/>
              </w:rPr>
              <w:t>To critically reflect on the process of using different research tools to collect data</w:t>
            </w:r>
            <w:r w:rsidR="00F2168E" w:rsidRPr="008259A8">
              <w:rPr>
                <w:rFonts w:ascii="Arial" w:hAnsi="Arial" w:cs="Arial"/>
                <w:iCs/>
                <w:color w:val="000000" w:themeColor="text1"/>
              </w:rPr>
              <w:t>.</w:t>
            </w:r>
          </w:p>
          <w:p w:rsidR="00D71982" w:rsidRPr="005243A2" w:rsidRDefault="00D71982" w:rsidP="00425DA7">
            <w:pPr>
              <w:rPr>
                <w:rFonts w:ascii="Arial" w:hAnsi="Arial" w:cs="Arial"/>
                <w:color w:val="000000" w:themeColor="text1"/>
                <w:sz w:val="22"/>
                <w:szCs w:val="22"/>
              </w:rPr>
            </w:pPr>
          </w:p>
          <w:p w:rsidR="00425DA7" w:rsidRPr="005243A2" w:rsidRDefault="00425DA7" w:rsidP="00425DA7">
            <w:pPr>
              <w:rPr>
                <w:rFonts w:ascii="Arial" w:hAnsi="Arial" w:cs="Arial"/>
                <w:color w:val="000000" w:themeColor="text1"/>
                <w:sz w:val="22"/>
                <w:szCs w:val="22"/>
              </w:rPr>
            </w:pPr>
            <w:r w:rsidRPr="005243A2">
              <w:rPr>
                <w:rFonts w:ascii="Arial" w:hAnsi="Arial" w:cs="Arial"/>
                <w:color w:val="000000" w:themeColor="text1"/>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4E10BE" w:rsidRDefault="004E10BE" w:rsidP="004E10BE">
            <w:pPr>
              <w:jc w:val="center"/>
              <w:rPr>
                <w:rFonts w:ascii="Arial" w:hAnsi="Arial" w:cs="Arial"/>
                <w:i/>
                <w:iCs/>
                <w:color w:val="000000" w:themeColor="text1"/>
                <w:sz w:val="22"/>
                <w:szCs w:val="22"/>
              </w:rPr>
            </w:pPr>
          </w:p>
          <w:p w:rsidR="003C07E3" w:rsidRDefault="004E10BE" w:rsidP="004E10BE">
            <w:pPr>
              <w:jc w:val="center"/>
              <w:rPr>
                <w:rFonts w:ascii="Arial" w:hAnsi="Arial" w:cs="Arial"/>
                <w:i/>
                <w:iCs/>
                <w:color w:val="FF0000"/>
                <w:sz w:val="22"/>
                <w:szCs w:val="22"/>
              </w:rPr>
            </w:pPr>
            <w:r w:rsidRPr="004E10BE">
              <w:rPr>
                <w:rFonts w:ascii="Arial" w:hAnsi="Arial" w:cs="Arial"/>
                <w:i/>
                <w:iCs/>
                <w:color w:val="000000" w:themeColor="text1"/>
                <w:sz w:val="22"/>
                <w:szCs w:val="22"/>
              </w:rPr>
              <w:t>I am going to be using these following research tools to collect my data:</w:t>
            </w:r>
          </w:p>
          <w:p w:rsidR="004E10BE" w:rsidRDefault="004E10BE" w:rsidP="003C07E3">
            <w:pPr>
              <w:rPr>
                <w:rFonts w:ascii="Arial" w:hAnsi="Arial" w:cs="Arial"/>
                <w:sz w:val="22"/>
                <w:szCs w:val="22"/>
              </w:rPr>
            </w:pPr>
          </w:p>
          <w:p w:rsidR="00AA5D0B" w:rsidRPr="008259A8" w:rsidRDefault="00AA5D0B" w:rsidP="00AA5D0B">
            <w:pPr>
              <w:rPr>
                <w:rFonts w:ascii="Arial" w:hAnsi="Arial" w:cs="Arial"/>
                <w:iCs/>
                <w:color w:val="000000" w:themeColor="text1"/>
                <w:sz w:val="22"/>
                <w:szCs w:val="22"/>
              </w:rPr>
            </w:pPr>
            <w:r w:rsidRPr="008259A8">
              <w:rPr>
                <w:rFonts w:ascii="Arial" w:hAnsi="Arial" w:cs="Arial"/>
                <w:b/>
                <w:bCs/>
                <w:iCs/>
                <w:color w:val="000000" w:themeColor="text1"/>
                <w:sz w:val="22"/>
                <w:szCs w:val="22"/>
              </w:rPr>
              <w:t>Interviews</w:t>
            </w:r>
            <w:r w:rsidRPr="008259A8">
              <w:rPr>
                <w:rFonts w:ascii="Arial" w:hAnsi="Arial" w:cs="Arial"/>
                <w:iCs/>
                <w:color w:val="000000" w:themeColor="text1"/>
                <w:sz w:val="22"/>
                <w:szCs w:val="22"/>
              </w:rPr>
              <w:t xml:space="preserve"> –</w:t>
            </w:r>
            <w:r w:rsidR="00F2168E" w:rsidRPr="008259A8">
              <w:rPr>
                <w:rFonts w:ascii="Arial" w:hAnsi="Arial" w:cs="Arial"/>
                <w:iCs/>
                <w:color w:val="000000" w:themeColor="text1"/>
                <w:sz w:val="22"/>
                <w:szCs w:val="22"/>
              </w:rPr>
              <w:t xml:space="preserve">I am going to interview children </w:t>
            </w:r>
            <w:r w:rsidR="004E10BE" w:rsidRPr="008259A8">
              <w:rPr>
                <w:rFonts w:ascii="Arial" w:hAnsi="Arial" w:cs="Arial"/>
                <w:iCs/>
                <w:color w:val="000000" w:themeColor="text1"/>
                <w:sz w:val="22"/>
                <w:szCs w:val="22"/>
              </w:rPr>
              <w:t>individually</w:t>
            </w:r>
            <w:r w:rsidR="00F2168E" w:rsidRPr="008259A8">
              <w:rPr>
                <w:rFonts w:ascii="Arial" w:hAnsi="Arial" w:cs="Arial"/>
                <w:iCs/>
                <w:color w:val="000000" w:themeColor="text1"/>
                <w:sz w:val="22"/>
                <w:szCs w:val="22"/>
              </w:rPr>
              <w:t xml:space="preserve"> </w:t>
            </w:r>
            <w:r w:rsidRPr="008259A8">
              <w:rPr>
                <w:rFonts w:ascii="Arial" w:hAnsi="Arial" w:cs="Arial"/>
                <w:iCs/>
                <w:color w:val="000000" w:themeColor="text1"/>
                <w:sz w:val="22"/>
                <w:szCs w:val="22"/>
              </w:rPr>
              <w:t xml:space="preserve">from </w:t>
            </w:r>
            <w:r w:rsidR="00F2168E" w:rsidRPr="008259A8">
              <w:rPr>
                <w:rFonts w:ascii="Arial" w:hAnsi="Arial" w:cs="Arial"/>
                <w:iCs/>
                <w:color w:val="000000" w:themeColor="text1"/>
                <w:sz w:val="22"/>
                <w:szCs w:val="22"/>
              </w:rPr>
              <w:t xml:space="preserve">a year 1 and 2 mixed class. These children </w:t>
            </w:r>
            <w:r w:rsidRPr="008259A8">
              <w:rPr>
                <w:rFonts w:ascii="Arial" w:hAnsi="Arial" w:cs="Arial"/>
                <w:iCs/>
                <w:color w:val="000000" w:themeColor="text1"/>
                <w:sz w:val="22"/>
                <w:szCs w:val="22"/>
              </w:rPr>
              <w:t>will be involved in a semi-structured interview where they will be invited to respond to key questions. For example, why do you li</w:t>
            </w:r>
            <w:r w:rsidR="00F2168E" w:rsidRPr="008259A8">
              <w:rPr>
                <w:rFonts w:ascii="Arial" w:hAnsi="Arial" w:cs="Arial"/>
                <w:iCs/>
                <w:color w:val="000000" w:themeColor="text1"/>
                <w:sz w:val="22"/>
                <w:szCs w:val="22"/>
              </w:rPr>
              <w:t xml:space="preserve">ke being asked questions? </w:t>
            </w:r>
            <w:r w:rsidRPr="008259A8">
              <w:rPr>
                <w:rFonts w:ascii="Arial" w:hAnsi="Arial" w:cs="Arial"/>
                <w:iCs/>
                <w:color w:val="000000" w:themeColor="text1"/>
                <w:sz w:val="22"/>
                <w:szCs w:val="22"/>
              </w:rPr>
              <w:t xml:space="preserve">Do you </w:t>
            </w:r>
            <w:r w:rsidR="00F2168E" w:rsidRPr="008259A8">
              <w:rPr>
                <w:rFonts w:ascii="Arial" w:hAnsi="Arial" w:cs="Arial"/>
                <w:iCs/>
                <w:color w:val="000000" w:themeColor="text1"/>
                <w:sz w:val="22"/>
                <w:szCs w:val="22"/>
              </w:rPr>
              <w:t xml:space="preserve">like when the teacher uses lollipop sticks to ask you questions? </w:t>
            </w:r>
            <w:r w:rsidRPr="008259A8">
              <w:rPr>
                <w:rFonts w:ascii="Arial" w:hAnsi="Arial" w:cs="Arial"/>
                <w:iCs/>
                <w:color w:val="000000" w:themeColor="text1"/>
                <w:sz w:val="22"/>
                <w:szCs w:val="22"/>
              </w:rPr>
              <w:t>These interviews will be conducted in an informal setting and I will make notes of and record their responses. The children will not be forced to participate, will be made aware that they do not have to answer any questions and that they can stop at any time. All children will be asked if they wish to be involved. Children will use their ‘smiley face’ cards to show that they are happy to continue. I will check on the children’s feelings regularly. No names will be recorded.</w:t>
            </w:r>
          </w:p>
          <w:p w:rsidR="00AA5D0B" w:rsidRPr="008259A8" w:rsidRDefault="00AA5D0B" w:rsidP="00AA5D0B">
            <w:pPr>
              <w:rPr>
                <w:rFonts w:ascii="Arial" w:hAnsi="Arial" w:cs="Arial"/>
                <w:iCs/>
                <w:color w:val="000000" w:themeColor="text1"/>
                <w:sz w:val="22"/>
                <w:szCs w:val="22"/>
              </w:rPr>
            </w:pPr>
          </w:p>
          <w:p w:rsidR="00C9235E" w:rsidRPr="008259A8" w:rsidRDefault="00C9235E" w:rsidP="00AA5D0B">
            <w:pPr>
              <w:rPr>
                <w:rFonts w:ascii="Arial" w:hAnsi="Arial" w:cs="Arial"/>
                <w:color w:val="000000" w:themeColor="text1"/>
                <w:sz w:val="22"/>
                <w:szCs w:val="22"/>
              </w:rPr>
            </w:pPr>
            <w:r w:rsidRPr="008259A8">
              <w:rPr>
                <w:rFonts w:ascii="Arial" w:hAnsi="Arial" w:cs="Arial"/>
                <w:b/>
                <w:bCs/>
                <w:color w:val="000000" w:themeColor="text1"/>
                <w:sz w:val="22"/>
                <w:szCs w:val="22"/>
              </w:rPr>
              <w:t>Questionnaire</w:t>
            </w:r>
            <w:r w:rsidR="00F2168E" w:rsidRPr="008259A8">
              <w:rPr>
                <w:rFonts w:ascii="Arial" w:hAnsi="Arial" w:cs="Arial"/>
                <w:b/>
                <w:bCs/>
                <w:color w:val="000000" w:themeColor="text1"/>
                <w:sz w:val="22"/>
                <w:szCs w:val="22"/>
              </w:rPr>
              <w:t>-</w:t>
            </w:r>
            <w:r w:rsidR="00F2168E" w:rsidRPr="008259A8">
              <w:rPr>
                <w:rFonts w:ascii="Arial" w:hAnsi="Arial" w:cs="Arial"/>
                <w:color w:val="000000" w:themeColor="text1"/>
                <w:sz w:val="22"/>
                <w:szCs w:val="22"/>
              </w:rPr>
              <w:t xml:space="preserve"> I am going to be using a questionnaire that will be given to the class teacher</w:t>
            </w:r>
            <w:r w:rsidR="00C24B0C" w:rsidRPr="008259A8">
              <w:rPr>
                <w:rFonts w:ascii="Arial" w:hAnsi="Arial" w:cs="Arial"/>
                <w:color w:val="000000" w:themeColor="text1"/>
                <w:sz w:val="22"/>
                <w:szCs w:val="22"/>
              </w:rPr>
              <w:t xml:space="preserve"> and 2 other class teachers within the same year group. These questions will </w:t>
            </w:r>
            <w:r w:rsidR="004E10BE" w:rsidRPr="008259A8">
              <w:rPr>
                <w:rFonts w:ascii="Arial" w:hAnsi="Arial" w:cs="Arial"/>
                <w:color w:val="000000" w:themeColor="text1"/>
                <w:sz w:val="22"/>
                <w:szCs w:val="22"/>
              </w:rPr>
              <w:t xml:space="preserve">include a rage of open, closed and multiple-choice questions. This questionnaire will give me qualitative data which will give me more in-depth data results. I will make sure that I have consent from all the teachers taking part before they complete the questionnaire. </w:t>
            </w:r>
          </w:p>
          <w:p w:rsidR="00C9235E" w:rsidRPr="008259A8" w:rsidRDefault="00C9235E" w:rsidP="00AA5D0B">
            <w:pPr>
              <w:rPr>
                <w:rFonts w:ascii="Arial" w:hAnsi="Arial" w:cs="Arial"/>
                <w:color w:val="000000" w:themeColor="text1"/>
                <w:sz w:val="22"/>
                <w:szCs w:val="22"/>
              </w:rPr>
            </w:pPr>
          </w:p>
          <w:p w:rsidR="00C9235E" w:rsidRPr="004E10BE" w:rsidRDefault="00C9235E" w:rsidP="00AA5D0B">
            <w:pPr>
              <w:rPr>
                <w:rFonts w:ascii="Arial" w:hAnsi="Arial" w:cs="Arial"/>
                <w:color w:val="000000" w:themeColor="text1"/>
                <w:sz w:val="22"/>
                <w:szCs w:val="22"/>
              </w:rPr>
            </w:pPr>
            <w:r w:rsidRPr="008259A8">
              <w:rPr>
                <w:rFonts w:ascii="Arial" w:hAnsi="Arial" w:cs="Arial"/>
                <w:b/>
                <w:bCs/>
                <w:color w:val="000000" w:themeColor="text1"/>
                <w:sz w:val="22"/>
                <w:szCs w:val="22"/>
              </w:rPr>
              <w:t>Observations</w:t>
            </w:r>
            <w:r w:rsidR="00C24B0C" w:rsidRPr="008259A8">
              <w:rPr>
                <w:rFonts w:ascii="Arial" w:hAnsi="Arial" w:cs="Arial"/>
                <w:b/>
                <w:bCs/>
                <w:color w:val="000000" w:themeColor="text1"/>
                <w:sz w:val="22"/>
                <w:szCs w:val="22"/>
              </w:rPr>
              <w:t>-</w:t>
            </w:r>
            <w:r w:rsidR="00C24B0C" w:rsidRPr="008259A8">
              <w:rPr>
                <w:rFonts w:ascii="Arial" w:hAnsi="Arial" w:cs="Arial"/>
                <w:color w:val="000000" w:themeColor="text1"/>
                <w:sz w:val="22"/>
                <w:szCs w:val="22"/>
              </w:rPr>
              <w:t xml:space="preserve"> I am going to be observing the teacher and how she asks questions, when and who she asks questions to. I am also going to be making notes of the children’s responses to these questions. I am go</w:t>
            </w:r>
            <w:r w:rsidR="004E10BE" w:rsidRPr="008259A8">
              <w:rPr>
                <w:rFonts w:ascii="Arial" w:hAnsi="Arial" w:cs="Arial"/>
                <w:color w:val="000000" w:themeColor="text1"/>
                <w:sz w:val="22"/>
                <w:szCs w:val="22"/>
              </w:rPr>
              <w:t>i</w:t>
            </w:r>
            <w:r w:rsidR="00C24B0C" w:rsidRPr="008259A8">
              <w:rPr>
                <w:rFonts w:ascii="Arial" w:hAnsi="Arial" w:cs="Arial"/>
                <w:color w:val="000000" w:themeColor="text1"/>
                <w:sz w:val="22"/>
                <w:szCs w:val="22"/>
              </w:rPr>
              <w:t>ng to be using my own observation schedule and my own Leaven scale to record how the children feel when they answer questions. I am going to mention at the start of the lesson that I am going to be observing the children and the teacher but if any child would not like me to observe them that it is okay and I will make a note of the children that do not want to be observed</w:t>
            </w:r>
            <w:r w:rsidR="00C24B0C" w:rsidRPr="004E10BE">
              <w:rPr>
                <w:rFonts w:ascii="Arial" w:hAnsi="Arial" w:cs="Arial"/>
                <w:color w:val="000000" w:themeColor="text1"/>
                <w:sz w:val="22"/>
                <w:szCs w:val="22"/>
              </w:rPr>
              <w:t xml:space="preserve">. </w:t>
            </w:r>
          </w:p>
          <w:p w:rsidR="003C07E3" w:rsidRPr="004C3A0B" w:rsidRDefault="003C07E3" w:rsidP="003C07E3">
            <w:pPr>
              <w:rPr>
                <w:rFonts w:ascii="Arial" w:hAnsi="Arial" w:cs="Arial"/>
                <w:b/>
                <w:sz w:val="22"/>
                <w:szCs w:val="22"/>
              </w:rPr>
            </w:pPr>
          </w:p>
        </w:tc>
      </w:tr>
    </w:tbl>
    <w:p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561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C9235E" w:rsidRPr="00C9235E" w:rsidRDefault="00C9235E" w:rsidP="003C07E3">
            <w:pPr>
              <w:rPr>
                <w:rFonts w:ascii="Arial" w:hAnsi="Arial" w:cs="Arial"/>
                <w:i/>
                <w:iCs/>
                <w:color w:val="FF0000"/>
                <w:sz w:val="22"/>
                <w:szCs w:val="22"/>
              </w:rPr>
            </w:pPr>
          </w:p>
          <w:p w:rsidR="00C9235E" w:rsidRPr="00E047E0" w:rsidRDefault="00C9235E" w:rsidP="003C07E3">
            <w:pPr>
              <w:rPr>
                <w:rFonts w:ascii="Arial" w:hAnsi="Arial" w:cs="Arial"/>
                <w:i/>
                <w:iCs/>
                <w:color w:val="000000" w:themeColor="text1"/>
                <w:sz w:val="22"/>
                <w:szCs w:val="22"/>
              </w:rPr>
            </w:pPr>
            <w:r w:rsidRPr="008259A8">
              <w:rPr>
                <w:rFonts w:ascii="Arial" w:hAnsi="Arial" w:cs="Arial"/>
                <w:iCs/>
                <w:color w:val="000000" w:themeColor="text1"/>
                <w:sz w:val="22"/>
                <w:szCs w:val="22"/>
              </w:rPr>
              <w:t xml:space="preserve">The research activity will take place </w:t>
            </w:r>
            <w:r w:rsidR="004E10BE" w:rsidRPr="008259A8">
              <w:rPr>
                <w:rFonts w:ascii="Arial" w:hAnsi="Arial" w:cs="Arial"/>
                <w:iCs/>
                <w:color w:val="000000" w:themeColor="text1"/>
                <w:sz w:val="22"/>
                <w:szCs w:val="22"/>
              </w:rPr>
              <w:t xml:space="preserve">in a school that caters for </w:t>
            </w:r>
            <w:r w:rsidR="004E10BE" w:rsidRPr="008259A8">
              <w:rPr>
                <w:rFonts w:ascii="Arial" w:hAnsi="Arial" w:cs="Arial"/>
                <w:color w:val="000000" w:themeColor="text1"/>
                <w:sz w:val="22"/>
                <w:szCs w:val="22"/>
              </w:rPr>
              <w:t xml:space="preserve">three to eleven years. There are approximately 400 pupils on roll with a few pupils with moderate to severe learning difficulties who attend the special teaching facility on the school site. </w:t>
            </w:r>
            <w:r w:rsidR="00E047E0" w:rsidRPr="008259A8">
              <w:rPr>
                <w:rFonts w:ascii="Arial" w:hAnsi="Arial" w:cs="Arial"/>
                <w:color w:val="000000" w:themeColor="text1"/>
                <w:sz w:val="22"/>
                <w:szCs w:val="22"/>
              </w:rPr>
              <w:t>This site is in South West Wales</w:t>
            </w:r>
            <w:r w:rsidR="00E047E0" w:rsidRPr="00E047E0">
              <w:rPr>
                <w:rFonts w:ascii="Arial" w:hAnsi="Arial" w:cs="Arial"/>
                <w:color w:val="000000" w:themeColor="text1"/>
                <w:sz w:val="22"/>
                <w:szCs w:val="22"/>
              </w:rPr>
              <w:t xml:space="preserve">. </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C9235E"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C923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4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C9235E">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264AE" w:rsidRDefault="003264AE">
      <w:pPr>
        <w:rPr>
          <w:rFonts w:ascii="Arial" w:hAnsi="Arial" w:cs="Arial"/>
          <w:b/>
          <w:sz w:val="22"/>
          <w:szCs w:val="22"/>
        </w:rPr>
      </w:pP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sidR="00C9235E">
              <w:rPr>
                <w:rFonts w:ascii="Arial" w:hAnsi="Arial" w:cs="Arial"/>
                <w:b/>
                <w:sz w:val="22"/>
                <w:szCs w:val="22"/>
              </w:rPr>
              <w:t xml:space="preserve">  </w:t>
            </w:r>
            <w:r w:rsidR="00C9235E" w:rsidRPr="00C9235E">
              <w:rPr>
                <w:rFonts w:ascii="Arial" w:hAnsi="Arial" w:cs="Arial"/>
                <w:b/>
                <w:color w:val="FF0000"/>
                <w:sz w:val="22"/>
                <w:szCs w:val="22"/>
              </w:rPr>
              <w:t>TICK ALL RELEVANT BOXES HERE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C923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C24B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E047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E047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E047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E047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E047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E047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DA5E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DA5E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DA5E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DA5E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DA5E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DA5E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DA5E2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DA5E24" w:rsidP="00113E57">
            <w:pPr>
              <w:rPr>
                <w:rFonts w:ascii="Arial" w:hAnsi="Arial" w:cs="Arial"/>
              </w:rPr>
            </w:pPr>
            <w:r>
              <w:rPr>
                <w:rFonts w:ascii="Arial" w:hAnsi="Arial" w:cs="Arial"/>
              </w:rPr>
              <w:t xml:space="preserve">I am going to choose 8 pupils from 2 focus groups that are not working for half of the lesson. I am going to interview these 8 pupils individually so only one child will be taken out of class at a time to a room where the child will feel comfortable.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FE5DD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E5DD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5243A2" w:rsidRDefault="00720BA7" w:rsidP="00720BA7">
            <w:pPr>
              <w:rPr>
                <w:rFonts w:ascii="Arial" w:hAnsi="Arial" w:cs="Arial"/>
                <w:b/>
                <w:color w:val="000000" w:themeColor="text1"/>
                <w:sz w:val="22"/>
                <w:szCs w:val="22"/>
              </w:rPr>
            </w:pPr>
            <w:r w:rsidRPr="005243A2">
              <w:rPr>
                <w:rFonts w:ascii="Arial" w:hAnsi="Arial" w:cs="Arial"/>
                <w:b/>
                <w:color w:val="000000" w:themeColor="text1"/>
                <w:sz w:val="22"/>
                <w:szCs w:val="22"/>
              </w:rPr>
              <w:t>Participant numbers and source</w:t>
            </w:r>
          </w:p>
          <w:p w:rsidR="00720BA7" w:rsidRPr="005243A2" w:rsidRDefault="00720BA7" w:rsidP="00720BA7">
            <w:pPr>
              <w:autoSpaceDE w:val="0"/>
              <w:autoSpaceDN w:val="0"/>
              <w:adjustRightInd w:val="0"/>
              <w:rPr>
                <w:rFonts w:ascii="Arial" w:hAnsi="Arial" w:cs="Arial"/>
                <w:color w:val="000000" w:themeColor="text1"/>
                <w:sz w:val="22"/>
                <w:szCs w:val="22"/>
              </w:rPr>
            </w:pPr>
            <w:r w:rsidRPr="005243A2">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C24B0C" w:rsidRDefault="00C24B0C" w:rsidP="003257BD">
            <w:pPr>
              <w:rPr>
                <w:rFonts w:ascii="Arial" w:hAnsi="Arial" w:cs="Arial"/>
                <w:sz w:val="22"/>
                <w:szCs w:val="22"/>
              </w:rPr>
            </w:pPr>
            <w:r>
              <w:rPr>
                <w:rFonts w:ascii="Arial" w:hAnsi="Arial" w:cs="Arial"/>
                <w:sz w:val="22"/>
                <w:szCs w:val="22"/>
              </w:rPr>
              <w:t xml:space="preserve">I am going to interview </w:t>
            </w:r>
            <w:r w:rsidR="002F61D7">
              <w:rPr>
                <w:rFonts w:ascii="Arial" w:hAnsi="Arial" w:cs="Arial"/>
                <w:sz w:val="22"/>
                <w:szCs w:val="22"/>
              </w:rPr>
              <w:t>4 pupils from year 1 and 4 pupils from year 2.</w:t>
            </w:r>
          </w:p>
          <w:p w:rsidR="002F61D7" w:rsidRDefault="002F61D7" w:rsidP="003257BD">
            <w:pPr>
              <w:rPr>
                <w:rFonts w:ascii="Arial" w:hAnsi="Arial" w:cs="Arial"/>
                <w:sz w:val="22"/>
                <w:szCs w:val="22"/>
              </w:rPr>
            </w:pPr>
          </w:p>
          <w:p w:rsidR="002F61D7" w:rsidRDefault="002F61D7" w:rsidP="003257BD">
            <w:pPr>
              <w:rPr>
                <w:rFonts w:ascii="Arial" w:hAnsi="Arial" w:cs="Arial"/>
                <w:sz w:val="22"/>
                <w:szCs w:val="22"/>
              </w:rPr>
            </w:pPr>
            <w:r>
              <w:rPr>
                <w:rFonts w:ascii="Arial" w:hAnsi="Arial" w:cs="Arial"/>
                <w:sz w:val="22"/>
                <w:szCs w:val="22"/>
              </w:rPr>
              <w:t xml:space="preserve">I am going to give the questionnaire to 3 class teachers. </w:t>
            </w:r>
          </w:p>
          <w:p w:rsidR="002F61D7" w:rsidRDefault="002F61D7" w:rsidP="003257BD">
            <w:pPr>
              <w:rPr>
                <w:rFonts w:ascii="Arial" w:hAnsi="Arial" w:cs="Arial"/>
                <w:sz w:val="22"/>
                <w:szCs w:val="22"/>
              </w:rPr>
            </w:pPr>
          </w:p>
          <w:p w:rsidR="002F61D7" w:rsidRDefault="002F61D7" w:rsidP="003257BD">
            <w:pPr>
              <w:rPr>
                <w:rFonts w:ascii="Arial" w:hAnsi="Arial" w:cs="Arial"/>
                <w:sz w:val="22"/>
                <w:szCs w:val="22"/>
              </w:rPr>
            </w:pPr>
            <w:r>
              <w:rPr>
                <w:rFonts w:ascii="Arial" w:hAnsi="Arial" w:cs="Arial"/>
                <w:sz w:val="22"/>
                <w:szCs w:val="22"/>
              </w:rPr>
              <w:t xml:space="preserve">I am going to observe the same pupils that I would have interviewed. </w:t>
            </w: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2F61D7" w:rsidRDefault="003257BD" w:rsidP="003257BD">
            <w:pPr>
              <w:rPr>
                <w:rFonts w:ascii="Arial" w:hAnsi="Arial" w:cs="Arial"/>
                <w:color w:val="000000" w:themeColor="text1"/>
                <w:sz w:val="22"/>
                <w:szCs w:val="22"/>
              </w:rPr>
            </w:pPr>
          </w:p>
          <w:p w:rsidR="003257BD" w:rsidRPr="002F61D7" w:rsidRDefault="002F61D7" w:rsidP="003257BD">
            <w:pPr>
              <w:rPr>
                <w:rFonts w:ascii="Arial" w:hAnsi="Arial" w:cs="Arial"/>
                <w:color w:val="000000" w:themeColor="text1"/>
                <w:sz w:val="22"/>
                <w:szCs w:val="22"/>
              </w:rPr>
            </w:pPr>
            <w:r w:rsidRPr="002F61D7">
              <w:rPr>
                <w:rFonts w:ascii="Arial" w:hAnsi="Arial" w:cs="Arial"/>
                <w:color w:val="000000" w:themeColor="text1"/>
                <w:sz w:val="22"/>
                <w:szCs w:val="22"/>
              </w:rPr>
              <w:t xml:space="preserve">The participants I am going to be using for my research project are </w:t>
            </w:r>
            <w:r w:rsidR="00C9235E" w:rsidRPr="002F61D7">
              <w:rPr>
                <w:rFonts w:ascii="Arial" w:hAnsi="Arial" w:cs="Arial"/>
                <w:color w:val="000000" w:themeColor="text1"/>
                <w:sz w:val="22"/>
                <w:szCs w:val="22"/>
              </w:rPr>
              <w:t xml:space="preserve">3 teachers, </w:t>
            </w:r>
            <w:r w:rsidRPr="002F61D7">
              <w:rPr>
                <w:rFonts w:ascii="Arial" w:hAnsi="Arial" w:cs="Arial"/>
                <w:color w:val="000000" w:themeColor="text1"/>
                <w:sz w:val="22"/>
                <w:szCs w:val="22"/>
              </w:rPr>
              <w:t xml:space="preserve">8 pupils </w:t>
            </w:r>
            <w:r w:rsidR="00C9235E" w:rsidRPr="002F61D7">
              <w:rPr>
                <w:rFonts w:ascii="Arial" w:hAnsi="Arial" w:cs="Arial"/>
                <w:color w:val="000000" w:themeColor="text1"/>
                <w:sz w:val="22"/>
                <w:szCs w:val="22"/>
              </w:rPr>
              <w:t>(</w:t>
            </w:r>
            <w:r w:rsidRPr="002F61D7">
              <w:rPr>
                <w:rFonts w:ascii="Arial" w:hAnsi="Arial" w:cs="Arial"/>
                <w:color w:val="000000" w:themeColor="text1"/>
                <w:sz w:val="22"/>
                <w:szCs w:val="22"/>
              </w:rPr>
              <w:t>4</w:t>
            </w:r>
            <w:r w:rsidR="00C9235E" w:rsidRPr="002F61D7">
              <w:rPr>
                <w:rFonts w:ascii="Arial" w:hAnsi="Arial" w:cs="Arial"/>
                <w:color w:val="000000" w:themeColor="text1"/>
                <w:sz w:val="22"/>
                <w:szCs w:val="22"/>
              </w:rPr>
              <w:t xml:space="preserve"> pupils – Year 1</w:t>
            </w:r>
            <w:r w:rsidRPr="002F61D7">
              <w:rPr>
                <w:rFonts w:ascii="Arial" w:hAnsi="Arial" w:cs="Arial"/>
                <w:color w:val="000000" w:themeColor="text1"/>
                <w:sz w:val="22"/>
                <w:szCs w:val="22"/>
              </w:rPr>
              <w:t xml:space="preserve"> 4 </w:t>
            </w:r>
            <w:r w:rsidR="00C9235E" w:rsidRPr="002F61D7">
              <w:rPr>
                <w:rFonts w:ascii="Arial" w:hAnsi="Arial" w:cs="Arial"/>
                <w:color w:val="000000" w:themeColor="text1"/>
                <w:sz w:val="22"/>
                <w:szCs w:val="22"/>
              </w:rPr>
              <w:t xml:space="preserve">pupils – Year </w:t>
            </w:r>
            <w:r w:rsidRPr="002F61D7">
              <w:rPr>
                <w:rFonts w:ascii="Arial" w:hAnsi="Arial" w:cs="Arial"/>
                <w:color w:val="000000" w:themeColor="text1"/>
                <w:sz w:val="22"/>
                <w:szCs w:val="22"/>
              </w:rPr>
              <w:t>2</w:t>
            </w:r>
            <w:r w:rsidR="00C9235E" w:rsidRPr="002F61D7">
              <w:rPr>
                <w:rFonts w:ascii="Arial" w:hAnsi="Arial" w:cs="Arial"/>
                <w:color w:val="000000" w:themeColor="text1"/>
                <w:sz w:val="22"/>
                <w:szCs w:val="22"/>
              </w:rPr>
              <w:t>)</w:t>
            </w:r>
          </w:p>
          <w:p w:rsidR="003257BD" w:rsidRPr="002F61D7" w:rsidRDefault="003257BD" w:rsidP="003257BD">
            <w:pPr>
              <w:rPr>
                <w:rFonts w:ascii="Arial" w:hAnsi="Arial" w:cs="Arial"/>
                <w:color w:val="000000" w:themeColor="text1"/>
                <w:sz w:val="22"/>
                <w:szCs w:val="22"/>
              </w:rPr>
            </w:pPr>
          </w:p>
          <w:p w:rsidR="002A152D" w:rsidRPr="002F61D7" w:rsidRDefault="002A152D" w:rsidP="003257BD">
            <w:pPr>
              <w:rPr>
                <w:rFonts w:ascii="Arial" w:hAnsi="Arial" w:cs="Arial"/>
                <w:i/>
                <w:color w:val="000000" w:themeColor="text1"/>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2F61D7" w:rsidRDefault="003257BD" w:rsidP="003257BD">
            <w:pPr>
              <w:rPr>
                <w:rFonts w:ascii="Arial" w:hAnsi="Arial" w:cs="Arial"/>
                <w:color w:val="000000" w:themeColor="text1"/>
                <w:sz w:val="22"/>
                <w:szCs w:val="22"/>
              </w:rPr>
            </w:pPr>
          </w:p>
          <w:p w:rsidR="003257BD" w:rsidRPr="002F61D7" w:rsidRDefault="002F61D7" w:rsidP="003257BD">
            <w:pPr>
              <w:rPr>
                <w:rFonts w:ascii="Arial" w:hAnsi="Arial" w:cs="Arial"/>
                <w:color w:val="000000" w:themeColor="text1"/>
                <w:sz w:val="22"/>
                <w:szCs w:val="22"/>
              </w:rPr>
            </w:pPr>
            <w:r w:rsidRPr="002F61D7">
              <w:rPr>
                <w:rFonts w:ascii="Arial" w:hAnsi="Arial" w:cs="Arial"/>
                <w:color w:val="000000" w:themeColor="text1"/>
                <w:sz w:val="22"/>
                <w:szCs w:val="22"/>
              </w:rPr>
              <w:t>I am going to identify participants because we are researching in our placement school on PTE2</w:t>
            </w:r>
            <w:r>
              <w:rPr>
                <w:rFonts w:ascii="Arial" w:hAnsi="Arial" w:cs="Arial"/>
                <w:color w:val="000000" w:themeColor="text1"/>
                <w:sz w:val="22"/>
                <w:szCs w:val="22"/>
              </w:rPr>
              <w:t xml:space="preserve"> so I know most of the children’s abilities and year groups.</w:t>
            </w:r>
            <w:r w:rsidRPr="002F61D7">
              <w:rPr>
                <w:rFonts w:ascii="Arial" w:hAnsi="Arial" w:cs="Arial"/>
                <w:color w:val="000000" w:themeColor="text1"/>
                <w:sz w:val="22"/>
                <w:szCs w:val="22"/>
              </w:rPr>
              <w:t xml:space="preserve"> I am also going to converse with the </w:t>
            </w:r>
            <w:r w:rsidRPr="002F61D7">
              <w:rPr>
                <w:rFonts w:ascii="Arial" w:hAnsi="Arial" w:cs="Arial"/>
                <w:color w:val="000000" w:themeColor="text1"/>
                <w:sz w:val="22"/>
                <w:szCs w:val="22"/>
              </w:rPr>
              <w:lastRenderedPageBreak/>
              <w:t xml:space="preserve">teacher by asking the children which year group specific children are in and their abilities. </w:t>
            </w:r>
          </w:p>
          <w:p w:rsidR="00AD5E63" w:rsidRPr="002F61D7" w:rsidRDefault="00AD5E63" w:rsidP="003257BD">
            <w:pPr>
              <w:rPr>
                <w:rFonts w:ascii="Arial" w:hAnsi="Arial" w:cs="Arial"/>
                <w:color w:val="000000" w:themeColor="text1"/>
                <w:sz w:val="18"/>
                <w:szCs w:val="18"/>
              </w:rPr>
            </w:pPr>
          </w:p>
        </w:tc>
      </w:tr>
    </w:tbl>
    <w:p w:rsidR="00720BA7" w:rsidRPr="00D71982" w:rsidRDefault="00720BA7" w:rsidP="009955DD">
      <w:pPr>
        <w:rPr>
          <w:rFonts w:ascii="Arial" w:hAnsi="Arial" w:cs="Arial"/>
          <w:bCs/>
          <w:sz w:val="24"/>
          <w:szCs w:val="24"/>
        </w:rPr>
      </w:pPr>
    </w:p>
    <w:p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C923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pPr>
        <w:rPr>
          <w:rFonts w:ascii="Arial" w:hAnsi="Arial" w:cs="Arial"/>
          <w:b/>
          <w:sz w:val="22"/>
          <w:szCs w:val="22"/>
        </w:rPr>
      </w:pP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4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4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235E">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C9235E" w:rsidRPr="00C9235E" w:rsidRDefault="00C9235E" w:rsidP="00C86572">
            <w:pPr>
              <w:autoSpaceDE w:val="0"/>
              <w:autoSpaceDN w:val="0"/>
              <w:adjustRightInd w:val="0"/>
              <w:rPr>
                <w:rFonts w:ascii="Arial" w:hAnsi="Arial" w:cs="Arial"/>
                <w:i/>
                <w:iCs/>
                <w:color w:val="FF0000"/>
                <w:sz w:val="22"/>
                <w:szCs w:val="22"/>
              </w:rPr>
            </w:pPr>
          </w:p>
          <w:p w:rsidR="003257BD" w:rsidRPr="00FE5DDF" w:rsidRDefault="002F61D7" w:rsidP="00FE5DDF">
            <w:pPr>
              <w:pStyle w:val="ListParagraph"/>
              <w:numPr>
                <w:ilvl w:val="0"/>
                <w:numId w:val="35"/>
              </w:numPr>
              <w:rPr>
                <w:rFonts w:ascii="Arial" w:hAnsi="Arial" w:cs="Arial"/>
                <w:color w:val="000000" w:themeColor="text1"/>
              </w:rPr>
            </w:pPr>
            <w:r w:rsidRPr="00FE5DDF">
              <w:rPr>
                <w:rFonts w:ascii="Arial" w:hAnsi="Arial" w:cs="Arial"/>
                <w:i/>
                <w:iCs/>
                <w:color w:val="000000" w:themeColor="text1"/>
              </w:rPr>
              <w:t>The p</w:t>
            </w:r>
            <w:r w:rsidR="00C9235E" w:rsidRPr="00FE5DDF">
              <w:rPr>
                <w:rFonts w:ascii="Arial" w:hAnsi="Arial" w:cs="Arial"/>
                <w:i/>
                <w:iCs/>
                <w:color w:val="000000" w:themeColor="text1"/>
              </w:rPr>
              <w:t>upils may feel under pressure to give the correct answer to the questions</w:t>
            </w:r>
            <w:r w:rsidR="00C9235E" w:rsidRPr="00FE5DDF">
              <w:rPr>
                <w:rFonts w:ascii="Arial" w:hAnsi="Arial" w:cs="Arial"/>
                <w:color w:val="000000" w:themeColor="text1"/>
              </w:rPr>
              <w:t>.</w:t>
            </w:r>
          </w:p>
          <w:p w:rsidR="003257BD" w:rsidRDefault="003257BD" w:rsidP="003257BD">
            <w:pPr>
              <w:rPr>
                <w:rFonts w:ascii="Arial" w:hAnsi="Arial" w:cs="Arial"/>
                <w:sz w:val="22"/>
                <w:szCs w:val="22"/>
              </w:rPr>
            </w:pPr>
          </w:p>
          <w:p w:rsidR="002F61D7" w:rsidRPr="00FE5DDF" w:rsidRDefault="002F61D7" w:rsidP="00FE5DDF">
            <w:pPr>
              <w:pStyle w:val="ListParagraph"/>
              <w:numPr>
                <w:ilvl w:val="0"/>
                <w:numId w:val="35"/>
              </w:numPr>
              <w:rPr>
                <w:rFonts w:ascii="Arial" w:hAnsi="Arial" w:cs="Arial"/>
              </w:rPr>
            </w:pPr>
            <w:r w:rsidRPr="00FE5DDF">
              <w:rPr>
                <w:rFonts w:ascii="Arial" w:hAnsi="Arial" w:cs="Arial"/>
              </w:rPr>
              <w:t xml:space="preserve">The </w:t>
            </w:r>
            <w:r w:rsidR="00FE5DDF" w:rsidRPr="00FE5DDF">
              <w:rPr>
                <w:rFonts w:ascii="Arial" w:hAnsi="Arial" w:cs="Arial"/>
              </w:rPr>
              <w:t xml:space="preserve">pupils may not understand the objective the research. </w:t>
            </w: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Pr="008259A8" w:rsidRDefault="00C9235E" w:rsidP="00FE5DDF">
            <w:pPr>
              <w:pStyle w:val="ListParagraph"/>
              <w:numPr>
                <w:ilvl w:val="0"/>
                <w:numId w:val="35"/>
              </w:numPr>
              <w:rPr>
                <w:rFonts w:ascii="Arial" w:hAnsi="Arial" w:cs="Arial"/>
                <w:iCs/>
                <w:color w:val="000000" w:themeColor="text1"/>
              </w:rPr>
            </w:pPr>
            <w:r w:rsidRPr="008259A8">
              <w:rPr>
                <w:rFonts w:ascii="Arial" w:hAnsi="Arial" w:cs="Arial"/>
                <w:iCs/>
                <w:color w:val="000000" w:themeColor="text1"/>
              </w:rPr>
              <w:t xml:space="preserve">Pupils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r w:rsidR="00FE5DDF" w:rsidRPr="008259A8">
              <w:rPr>
                <w:rFonts w:ascii="Arial" w:hAnsi="Arial" w:cs="Arial"/>
                <w:iCs/>
                <w:color w:val="000000" w:themeColor="text1"/>
              </w:rPr>
              <w:t>regarding</w:t>
            </w:r>
            <w:r w:rsidRPr="008259A8">
              <w:rPr>
                <w:rFonts w:ascii="Arial" w:hAnsi="Arial" w:cs="Arial"/>
                <w:iCs/>
                <w:color w:val="000000" w:themeColor="text1"/>
              </w:rPr>
              <w:t xml:space="preserve"> the research</w:t>
            </w:r>
            <w:r w:rsidR="00FE5DDF" w:rsidRPr="008259A8">
              <w:rPr>
                <w:rFonts w:ascii="Arial" w:hAnsi="Arial" w:cs="Arial"/>
                <w:iCs/>
                <w:color w:val="000000" w:themeColor="text1"/>
              </w:rPr>
              <w:t>.</w:t>
            </w:r>
          </w:p>
          <w:p w:rsidR="00FE5DDF" w:rsidRPr="008259A8" w:rsidRDefault="00FE5DDF" w:rsidP="00FE5DDF">
            <w:pPr>
              <w:pStyle w:val="ListParagraph"/>
              <w:numPr>
                <w:ilvl w:val="0"/>
                <w:numId w:val="35"/>
              </w:numPr>
              <w:rPr>
                <w:rFonts w:ascii="Arial" w:hAnsi="Arial" w:cs="Arial"/>
                <w:iCs/>
                <w:color w:val="000000" w:themeColor="text1"/>
              </w:rPr>
            </w:pPr>
            <w:r w:rsidRPr="008259A8">
              <w:rPr>
                <w:rFonts w:ascii="Arial" w:hAnsi="Arial" w:cs="Arial"/>
                <w:iCs/>
                <w:color w:val="000000" w:themeColor="text1"/>
              </w:rPr>
              <w:t>As the children are aged between 5 and 7. The children may not understand the purpose of the research</w:t>
            </w:r>
            <w:r w:rsidR="007A0229" w:rsidRPr="008259A8">
              <w:rPr>
                <w:rFonts w:ascii="Arial" w:hAnsi="Arial" w:cs="Arial"/>
                <w:iCs/>
                <w:color w:val="000000" w:themeColor="text1"/>
              </w:rPr>
              <w:t xml:space="preserve"> which means that I might only be having assent from the children which means they may not understand what they are answering and why they are answering the interview questions. </w:t>
            </w: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C9235E" w:rsidP="003257BD">
            <w:pPr>
              <w:rPr>
                <w:rFonts w:ascii="Arial" w:hAnsi="Arial" w:cs="Arial"/>
                <w:sz w:val="22"/>
                <w:szCs w:val="22"/>
              </w:rPr>
            </w:pPr>
            <w:r>
              <w:rPr>
                <w:rFonts w:ascii="Arial" w:hAnsi="Arial" w:cs="Arial"/>
                <w:sz w:val="22"/>
                <w:szCs w:val="22"/>
              </w:rPr>
              <w:t>N/A</w:t>
            </w: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Pr="007A0229" w:rsidRDefault="00AD5E63" w:rsidP="006F307C">
            <w:pPr>
              <w:autoSpaceDE w:val="0"/>
              <w:autoSpaceDN w:val="0"/>
              <w:adjustRightInd w:val="0"/>
              <w:rPr>
                <w:rFonts w:ascii="Arial" w:hAnsi="Arial" w:cs="Arial"/>
                <w:sz w:val="22"/>
                <w:szCs w:val="22"/>
              </w:rPr>
            </w:pPr>
            <w:r w:rsidRPr="007A0229">
              <w:rPr>
                <w:rFonts w:ascii="Arial" w:hAnsi="Arial" w:cs="Arial"/>
                <w:sz w:val="22"/>
                <w:szCs w:val="22"/>
              </w:rPr>
              <w:t>Risk to Investigator:</w:t>
            </w:r>
          </w:p>
          <w:p w:rsidR="003257BD" w:rsidRPr="007A0229" w:rsidRDefault="003257BD" w:rsidP="003257BD">
            <w:pPr>
              <w:rPr>
                <w:rFonts w:ascii="Arial" w:hAnsi="Arial" w:cs="Arial"/>
                <w:i/>
                <w:iCs/>
                <w:color w:val="FF0000"/>
                <w:sz w:val="22"/>
                <w:szCs w:val="22"/>
              </w:rPr>
            </w:pPr>
          </w:p>
          <w:p w:rsidR="003257BD" w:rsidRPr="008259A8" w:rsidRDefault="008E37E3" w:rsidP="007A0229">
            <w:pPr>
              <w:pStyle w:val="ListParagraph"/>
              <w:numPr>
                <w:ilvl w:val="0"/>
                <w:numId w:val="36"/>
              </w:numPr>
              <w:rPr>
                <w:rFonts w:ascii="Arial" w:hAnsi="Arial" w:cs="Arial"/>
                <w:iCs/>
                <w:color w:val="000000" w:themeColor="text1"/>
              </w:rPr>
            </w:pPr>
            <w:r w:rsidRPr="008259A8">
              <w:rPr>
                <w:rFonts w:ascii="Arial" w:hAnsi="Arial" w:cs="Arial"/>
                <w:iCs/>
                <w:color w:val="000000" w:themeColor="text1"/>
              </w:rPr>
              <w:t>Allegations from pupils in the classroom while completing the research.</w:t>
            </w:r>
          </w:p>
          <w:p w:rsidR="003257BD" w:rsidRPr="008259A8" w:rsidRDefault="003257BD" w:rsidP="003257BD">
            <w:pPr>
              <w:rPr>
                <w:rFonts w:ascii="Arial" w:hAnsi="Arial" w:cs="Arial"/>
                <w:sz w:val="22"/>
                <w:szCs w:val="22"/>
              </w:rPr>
            </w:pPr>
          </w:p>
          <w:p w:rsidR="00EE336C" w:rsidRPr="008259A8" w:rsidRDefault="00EE336C" w:rsidP="00EE336C">
            <w:pPr>
              <w:pStyle w:val="ListParagraph"/>
              <w:numPr>
                <w:ilvl w:val="0"/>
                <w:numId w:val="36"/>
              </w:numPr>
              <w:rPr>
                <w:rFonts w:ascii="Arial" w:hAnsi="Arial" w:cs="Arial"/>
              </w:rPr>
            </w:pPr>
            <w:r w:rsidRPr="008259A8">
              <w:rPr>
                <w:rFonts w:ascii="Arial" w:hAnsi="Arial" w:cs="Arial"/>
              </w:rPr>
              <w:t xml:space="preserve">Allegations from pupils when completing </w:t>
            </w:r>
            <w:r w:rsidR="009F2D00" w:rsidRPr="008259A8">
              <w:rPr>
                <w:rFonts w:ascii="Arial" w:hAnsi="Arial" w:cs="Arial"/>
              </w:rPr>
              <w:t>individual</w:t>
            </w:r>
            <w:r w:rsidRPr="008259A8">
              <w:rPr>
                <w:rFonts w:ascii="Arial" w:hAnsi="Arial" w:cs="Arial"/>
              </w:rPr>
              <w:t xml:space="preserve"> interview questions. </w:t>
            </w:r>
          </w:p>
          <w:p w:rsidR="002F61D7" w:rsidRPr="007A0229" w:rsidRDefault="002F61D7" w:rsidP="003257BD">
            <w:pPr>
              <w:rPr>
                <w:rFonts w:ascii="Arial" w:hAnsi="Arial" w:cs="Arial"/>
                <w:sz w:val="22"/>
                <w:szCs w:val="22"/>
              </w:rPr>
            </w:pPr>
          </w:p>
          <w:p w:rsidR="00354F34" w:rsidRPr="007A0229"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7A0229" w:rsidRDefault="00CE6A02" w:rsidP="00AD5E63">
            <w:pPr>
              <w:autoSpaceDE w:val="0"/>
              <w:autoSpaceDN w:val="0"/>
              <w:adjustRightInd w:val="0"/>
              <w:rPr>
                <w:rFonts w:ascii="Arial" w:hAnsi="Arial" w:cs="Arial"/>
                <w:i/>
                <w:sz w:val="22"/>
                <w:szCs w:val="22"/>
              </w:rPr>
            </w:pPr>
            <w:r w:rsidRPr="007A0229">
              <w:rPr>
                <w:rFonts w:ascii="Arial" w:hAnsi="Arial" w:cs="Arial"/>
                <w:i/>
                <w:sz w:val="22"/>
                <w:szCs w:val="22"/>
              </w:rPr>
              <w:t xml:space="preserve">How will you mitigate the Risk to </w:t>
            </w:r>
            <w:r w:rsidR="00AD5E63" w:rsidRPr="007A0229">
              <w:rPr>
                <w:rFonts w:ascii="Arial" w:hAnsi="Arial" w:cs="Arial"/>
                <w:i/>
                <w:sz w:val="22"/>
                <w:szCs w:val="22"/>
              </w:rPr>
              <w:t>Investigator:</w:t>
            </w:r>
          </w:p>
          <w:p w:rsidR="003257BD" w:rsidRPr="007A0229" w:rsidRDefault="003257BD" w:rsidP="003257BD">
            <w:pPr>
              <w:rPr>
                <w:rFonts w:ascii="Arial" w:hAnsi="Arial" w:cs="Arial"/>
                <w:sz w:val="22"/>
                <w:szCs w:val="22"/>
              </w:rPr>
            </w:pPr>
          </w:p>
          <w:p w:rsidR="008E37E3" w:rsidRPr="008259A8" w:rsidRDefault="007A0229" w:rsidP="008E37E3">
            <w:pPr>
              <w:pStyle w:val="ListParagraph"/>
              <w:numPr>
                <w:ilvl w:val="0"/>
                <w:numId w:val="32"/>
              </w:numPr>
              <w:rPr>
                <w:rFonts w:ascii="Arial" w:hAnsi="Arial" w:cs="Arial"/>
                <w:iCs/>
                <w:color w:val="000000" w:themeColor="text1"/>
              </w:rPr>
            </w:pPr>
            <w:r w:rsidRPr="008259A8">
              <w:rPr>
                <w:rFonts w:ascii="Arial" w:hAnsi="Arial" w:cs="Arial"/>
                <w:iCs/>
                <w:color w:val="000000" w:themeColor="text1"/>
              </w:rPr>
              <w:t>Most of</w:t>
            </w:r>
            <w:r w:rsidR="008E37E3" w:rsidRPr="008259A8">
              <w:rPr>
                <w:rFonts w:ascii="Arial" w:hAnsi="Arial" w:cs="Arial"/>
                <w:iCs/>
                <w:color w:val="000000" w:themeColor="text1"/>
              </w:rPr>
              <w:t xml:space="preserve"> the research will be during a normal activity in the classroom. There will be another researcher present while interviewing is taking place.</w:t>
            </w:r>
          </w:p>
          <w:p w:rsidR="009F2D00" w:rsidRPr="008259A8" w:rsidRDefault="009F2D00" w:rsidP="008E37E3">
            <w:pPr>
              <w:pStyle w:val="ListParagraph"/>
              <w:numPr>
                <w:ilvl w:val="0"/>
                <w:numId w:val="32"/>
              </w:numPr>
              <w:rPr>
                <w:rFonts w:ascii="Arial" w:hAnsi="Arial" w:cs="Arial"/>
                <w:iCs/>
                <w:color w:val="000000" w:themeColor="text1"/>
              </w:rPr>
            </w:pPr>
            <w:r w:rsidRPr="008259A8">
              <w:rPr>
                <w:rFonts w:ascii="Arial" w:hAnsi="Arial" w:cs="Arial"/>
                <w:iCs/>
                <w:color w:val="000000" w:themeColor="text1"/>
              </w:rPr>
              <w:t xml:space="preserve">I will make sure that I ask the child if they feel comfortable to talk and sit in a designated room/area. I will also make sure that I leave the door open and let the class teacher and teaching assistant know where we are completing the interview. </w:t>
            </w:r>
          </w:p>
          <w:p w:rsidR="003257BD" w:rsidRPr="007A0229" w:rsidRDefault="003257BD" w:rsidP="003257BD">
            <w:pPr>
              <w:rPr>
                <w:rFonts w:ascii="Arial" w:hAnsi="Arial" w:cs="Arial"/>
                <w:sz w:val="22"/>
                <w:szCs w:val="22"/>
              </w:rPr>
            </w:pPr>
          </w:p>
          <w:p w:rsidR="003257BD" w:rsidRPr="007A0229" w:rsidRDefault="003257BD" w:rsidP="003257BD">
            <w:pPr>
              <w:rPr>
                <w:rFonts w:ascii="Arial" w:hAnsi="Arial" w:cs="Arial"/>
                <w:sz w:val="22"/>
                <w:szCs w:val="22"/>
              </w:rPr>
            </w:pPr>
          </w:p>
          <w:p w:rsidR="00354F34" w:rsidRPr="007A0229" w:rsidRDefault="00354F34" w:rsidP="003257BD">
            <w:pPr>
              <w:autoSpaceDE w:val="0"/>
              <w:autoSpaceDN w:val="0"/>
              <w:adjustRightInd w:val="0"/>
              <w:rPr>
                <w:rFonts w:cs="Arial"/>
                <w:sz w:val="22"/>
                <w:szCs w:val="22"/>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8E37E3" w:rsidRPr="008259A8" w:rsidRDefault="008E37E3" w:rsidP="008E37E3">
            <w:pPr>
              <w:pStyle w:val="ListParagraph"/>
              <w:numPr>
                <w:ilvl w:val="0"/>
                <w:numId w:val="33"/>
              </w:numPr>
              <w:rPr>
                <w:rFonts w:ascii="Arial" w:hAnsi="Arial" w:cs="Arial"/>
                <w:iCs/>
                <w:color w:val="000000" w:themeColor="text1"/>
                <w:sz w:val="20"/>
                <w:szCs w:val="20"/>
              </w:rPr>
            </w:pPr>
            <w:r w:rsidRPr="008259A8">
              <w:rPr>
                <w:rFonts w:ascii="Arial" w:hAnsi="Arial" w:cs="Arial"/>
                <w:iCs/>
                <w:color w:val="000000" w:themeColor="text1"/>
                <w:sz w:val="20"/>
                <w:szCs w:val="20"/>
              </w:rPr>
              <w:t xml:space="preserve">Not behaving in a way that could impact the relationship between school and university. </w:t>
            </w:r>
          </w:p>
          <w:p w:rsidR="009F2D00" w:rsidRPr="009F2D00" w:rsidRDefault="009F2D00" w:rsidP="008E37E3">
            <w:pPr>
              <w:pStyle w:val="ListParagraph"/>
              <w:numPr>
                <w:ilvl w:val="0"/>
                <w:numId w:val="33"/>
              </w:numPr>
              <w:rPr>
                <w:rFonts w:ascii="Arial" w:hAnsi="Arial" w:cs="Arial"/>
                <w:i/>
                <w:iCs/>
                <w:color w:val="000000" w:themeColor="text1"/>
                <w:sz w:val="20"/>
                <w:szCs w:val="20"/>
              </w:rPr>
            </w:pPr>
            <w:r w:rsidRPr="008259A8">
              <w:rPr>
                <w:rFonts w:ascii="Arial" w:hAnsi="Arial" w:cs="Arial"/>
                <w:iCs/>
                <w:color w:val="000000" w:themeColor="text1"/>
                <w:sz w:val="20"/>
                <w:szCs w:val="20"/>
              </w:rPr>
              <w:t>Transferring confidential information to the university or any external examiners</w:t>
            </w:r>
            <w:r>
              <w:rPr>
                <w:rFonts w:ascii="Arial" w:hAnsi="Arial" w:cs="Arial"/>
                <w:i/>
                <w:iCs/>
                <w:color w:val="000000" w:themeColor="text1"/>
                <w:sz w:val="20"/>
                <w:szCs w:val="20"/>
              </w:rPr>
              <w:t xml:space="preserve">. </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8E37E3" w:rsidRPr="008259A8" w:rsidRDefault="008E37E3" w:rsidP="008E37E3">
            <w:pPr>
              <w:pStyle w:val="ListParagraph"/>
              <w:numPr>
                <w:ilvl w:val="0"/>
                <w:numId w:val="34"/>
              </w:numPr>
              <w:rPr>
                <w:rFonts w:ascii="Arial" w:hAnsi="Arial" w:cs="Arial"/>
                <w:iCs/>
                <w:color w:val="000000" w:themeColor="text1"/>
                <w:sz w:val="20"/>
                <w:szCs w:val="20"/>
              </w:rPr>
            </w:pPr>
            <w:r w:rsidRPr="008259A8">
              <w:rPr>
                <w:rFonts w:ascii="Arial" w:hAnsi="Arial" w:cs="Arial"/>
                <w:iCs/>
                <w:color w:val="000000" w:themeColor="text1"/>
                <w:sz w:val="20"/>
                <w:szCs w:val="20"/>
              </w:rPr>
              <w:t xml:space="preserve">I will behave in a professional manner, </w:t>
            </w:r>
            <w:r w:rsidR="009F2D00" w:rsidRPr="008259A8">
              <w:rPr>
                <w:rFonts w:ascii="Arial" w:hAnsi="Arial" w:cs="Arial"/>
                <w:iCs/>
                <w:color w:val="000000" w:themeColor="text1"/>
                <w:sz w:val="20"/>
                <w:szCs w:val="20"/>
              </w:rPr>
              <w:t>always</w:t>
            </w:r>
            <w:r w:rsidRPr="008259A8">
              <w:rPr>
                <w:rFonts w:ascii="Arial" w:hAnsi="Arial" w:cs="Arial"/>
                <w:iCs/>
                <w:color w:val="000000" w:themeColor="text1"/>
                <w:sz w:val="20"/>
                <w:szCs w:val="20"/>
              </w:rPr>
              <w:t xml:space="preserve">. </w:t>
            </w:r>
          </w:p>
          <w:p w:rsidR="009F2D00" w:rsidRPr="008259A8" w:rsidRDefault="009F2D00" w:rsidP="008E37E3">
            <w:pPr>
              <w:pStyle w:val="ListParagraph"/>
              <w:numPr>
                <w:ilvl w:val="0"/>
                <w:numId w:val="34"/>
              </w:numPr>
              <w:rPr>
                <w:rFonts w:ascii="Arial" w:hAnsi="Arial" w:cs="Arial"/>
                <w:iCs/>
                <w:color w:val="000000" w:themeColor="text1"/>
                <w:sz w:val="20"/>
                <w:szCs w:val="20"/>
              </w:rPr>
            </w:pPr>
            <w:r w:rsidRPr="008259A8">
              <w:rPr>
                <w:rFonts w:ascii="Arial" w:hAnsi="Arial" w:cs="Arial"/>
                <w:iCs/>
                <w:color w:val="000000" w:themeColor="text1"/>
                <w:sz w:val="20"/>
                <w:szCs w:val="20"/>
              </w:rPr>
              <w:t xml:space="preserve">I will make sure that I anonymise the child’s information such as name, school, age etc in my research. </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4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923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4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4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9235E"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8E37E3" w:rsidRPr="008259A8" w:rsidRDefault="008E37E3" w:rsidP="008E37E3">
            <w:pPr>
              <w:rPr>
                <w:rFonts w:ascii="Arial" w:hAnsi="Arial" w:cs="Arial"/>
                <w:color w:val="FF0000"/>
                <w:sz w:val="22"/>
                <w:szCs w:val="22"/>
              </w:rPr>
            </w:pPr>
          </w:p>
          <w:p w:rsidR="008E37E3" w:rsidRPr="008259A8" w:rsidRDefault="008E37E3" w:rsidP="008E37E3">
            <w:pPr>
              <w:rPr>
                <w:rFonts w:ascii="Arial" w:hAnsi="Arial" w:cs="Arial"/>
                <w:iCs/>
                <w:color w:val="000000" w:themeColor="text1"/>
                <w:sz w:val="22"/>
                <w:szCs w:val="22"/>
              </w:rPr>
            </w:pPr>
            <w:r w:rsidRPr="008259A8">
              <w:rPr>
                <w:rFonts w:ascii="Arial" w:hAnsi="Arial" w:cs="Arial"/>
                <w:iCs/>
                <w:color w:val="000000" w:themeColor="text1"/>
                <w:sz w:val="22"/>
                <w:szCs w:val="22"/>
              </w:rPr>
              <w:t>I will converse with my class teacher and senior mentor and inform them of the research I will be undertaking, providing reason and rationale behind the research. However, I will verbally ask children identified to participate whether they wish to participate,</w:t>
            </w:r>
            <w:r w:rsidR="009F2D00" w:rsidRPr="008259A8">
              <w:rPr>
                <w:rFonts w:ascii="Arial" w:hAnsi="Arial" w:cs="Arial"/>
                <w:iCs/>
                <w:color w:val="000000" w:themeColor="text1"/>
                <w:sz w:val="22"/>
                <w:szCs w:val="22"/>
              </w:rPr>
              <w:t xml:space="preserve"> by using smiley faces before the interview, before each question and after the interview</w:t>
            </w:r>
            <w:r w:rsidRPr="008259A8">
              <w:rPr>
                <w:rFonts w:ascii="Arial" w:hAnsi="Arial" w:cs="Arial"/>
                <w:iCs/>
                <w:color w:val="000000" w:themeColor="text1"/>
                <w:sz w:val="22"/>
                <w:szCs w:val="22"/>
              </w:rPr>
              <w:t>. If they show a smiley face, then they are happy to participate/answer the question, if not then I will know they are not happy to participate. This will be an individual exercise so that the children are encouraged to respond honestly with their interest and well-being in mind. Children will also be informed they can approach me at any time to ask questions and discuss their contribution to the project.</w:t>
            </w:r>
          </w:p>
          <w:p w:rsidR="003257BD" w:rsidRPr="008259A8" w:rsidRDefault="003257BD" w:rsidP="003257BD">
            <w:pPr>
              <w:rPr>
                <w:rFonts w:ascii="Arial" w:hAnsi="Arial" w:cs="Arial"/>
                <w:sz w:val="22"/>
                <w:szCs w:val="22"/>
              </w:rPr>
            </w:pPr>
          </w:p>
          <w:p w:rsidR="00C20294" w:rsidRPr="008259A8" w:rsidRDefault="003257BD" w:rsidP="003257BD">
            <w:pPr>
              <w:autoSpaceDE w:val="0"/>
              <w:autoSpaceDN w:val="0"/>
              <w:adjustRightInd w:val="0"/>
              <w:rPr>
                <w:rFonts w:cs="Arial"/>
              </w:rPr>
            </w:pPr>
            <w:r w:rsidRPr="008259A8">
              <w:rPr>
                <w:rFonts w:ascii="Arial" w:hAnsi="Arial" w:cs="Arial"/>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lastRenderedPageBreak/>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Pr="008E37E3" w:rsidRDefault="003257BD" w:rsidP="003257BD">
            <w:pPr>
              <w:rPr>
                <w:rFonts w:ascii="Arial" w:hAnsi="Arial" w:cs="Arial"/>
                <w:i/>
                <w:iCs/>
                <w:color w:val="FF0000"/>
                <w:sz w:val="22"/>
                <w:szCs w:val="22"/>
              </w:rPr>
            </w:pPr>
          </w:p>
          <w:p w:rsidR="008E37E3" w:rsidRPr="008259A8" w:rsidRDefault="008E37E3" w:rsidP="008E37E3">
            <w:pPr>
              <w:rPr>
                <w:rFonts w:ascii="Arial" w:hAnsi="Arial" w:cs="Arial"/>
                <w:color w:val="000000" w:themeColor="text1"/>
                <w:sz w:val="22"/>
                <w:szCs w:val="22"/>
              </w:rPr>
            </w:pPr>
            <w:r w:rsidRPr="008259A8">
              <w:rPr>
                <w:rFonts w:ascii="Arial" w:hAnsi="Arial" w:cs="Arial"/>
                <w:iCs/>
                <w:color w:val="000000" w:themeColor="text1"/>
                <w:sz w:val="22"/>
                <w:szCs w:val="22"/>
              </w:rPr>
              <w:t>No names will be recorded. I will not disclose nam</w:t>
            </w:r>
            <w:r w:rsidR="009F2D00" w:rsidRPr="008259A8">
              <w:rPr>
                <w:rFonts w:ascii="Arial" w:hAnsi="Arial" w:cs="Arial"/>
                <w:iCs/>
                <w:color w:val="000000" w:themeColor="text1"/>
                <w:sz w:val="22"/>
                <w:szCs w:val="22"/>
              </w:rPr>
              <w:t xml:space="preserve">es and will make sure that any work is anonymised to make sure confidentiality kept. </w:t>
            </w:r>
            <w:r w:rsidRPr="008259A8">
              <w:rPr>
                <w:rFonts w:ascii="Arial" w:hAnsi="Arial" w:cs="Arial"/>
                <w:iCs/>
                <w:color w:val="000000" w:themeColor="text1"/>
                <w:sz w:val="22"/>
                <w:szCs w:val="22"/>
              </w:rPr>
              <w:t>I will ensure that no individual data (raw scores, individual identifiable performance outcomes) are made available to schools/parents etc</w:t>
            </w:r>
            <w:r w:rsidRPr="008259A8">
              <w:rPr>
                <w:rFonts w:ascii="Arial" w:hAnsi="Arial" w:cs="Arial"/>
                <w:color w:val="000000" w:themeColor="text1"/>
                <w:sz w:val="22"/>
                <w:szCs w:val="22"/>
              </w:rPr>
              <w:t xml:space="preserve">. </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C9235E">
        <w:rPr>
          <w:rFonts w:ascii="Arial" w:hAnsi="Arial" w:cs="Arial"/>
          <w:b/>
          <w:sz w:val="22"/>
          <w:szCs w:val="22"/>
        </w:rPr>
        <w:t xml:space="preserve">   </w:t>
      </w:r>
      <w:r w:rsidR="00C9235E" w:rsidRPr="00C9235E">
        <w:rPr>
          <w:rFonts w:ascii="Arial" w:hAnsi="Arial" w:cs="Arial"/>
          <w:b/>
          <w:color w:val="FF0000"/>
          <w:sz w:val="22"/>
          <w:szCs w:val="22"/>
        </w:rPr>
        <w:t>NO NEED TO COMPLETE SECTION J</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lastRenderedPageBreak/>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4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4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4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4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9F2D00" w:rsidRDefault="009F2D00" w:rsidP="00694EA8">
            <w:pPr>
              <w:spacing w:before="100" w:beforeAutospacing="1" w:after="100" w:afterAutospacing="1"/>
              <w:rPr>
                <w:rFonts w:ascii="AR DECODE" w:hAnsi="AR DECODE" w:cs="Arial"/>
                <w:sz w:val="22"/>
                <w:szCs w:val="22"/>
              </w:rPr>
            </w:pPr>
            <w:r w:rsidRPr="009F2D00">
              <w:rPr>
                <w:rFonts w:ascii="AR DECODE" w:hAnsi="AR DECODE" w:cs="Arial"/>
                <w:color w:val="000000" w:themeColor="text1"/>
                <w:sz w:val="44"/>
                <w:szCs w:val="44"/>
              </w:rPr>
              <w:t>A.Charles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9235E" w:rsidRDefault="00C9235E" w:rsidP="00694EA8">
            <w:pPr>
              <w:spacing w:before="100" w:beforeAutospacing="1" w:after="100" w:afterAutospacing="1"/>
              <w:rPr>
                <w:rFonts w:ascii="Arial" w:hAnsi="Arial" w:cs="Arial"/>
                <w:b/>
                <w:bCs/>
                <w:sz w:val="22"/>
                <w:szCs w:val="22"/>
              </w:rPr>
            </w:pPr>
            <w:r>
              <w:rPr>
                <w:rFonts w:ascii="Arial" w:hAnsi="Arial" w:cs="Arial"/>
                <w:b/>
                <w:bCs/>
                <w:sz w:val="22"/>
                <w:szCs w:val="22"/>
              </w:rPr>
              <w:t>27.02.20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72"/>
        <w:gridCol w:w="7649"/>
        <w:gridCol w:w="3339"/>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C9235E" w:rsidP="00CA7241">
            <w:pPr>
              <w:pStyle w:val="ListParagraph"/>
              <w:ind w:left="0"/>
              <w:rPr>
                <w:rFonts w:ascii="Arial" w:hAnsi="Arial" w:cs="Arial"/>
              </w:rPr>
            </w:pPr>
            <w:r>
              <w:rPr>
                <w:rFonts w:ascii="Arial" w:hAnsi="Arial" w:cs="Arial"/>
              </w:rPr>
              <w:t>Dr. Sioned V. Hughes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8259A8" w:rsidRDefault="008259A8" w:rsidP="0092487B">
            <w:pPr>
              <w:pStyle w:val="ListParagraph"/>
              <w:ind w:left="0"/>
              <w:rPr>
                <w:rFonts w:ascii="Arial" w:hAnsi="Arial" w:cs="Arial"/>
                <w:b/>
                <w:bCs/>
              </w:rPr>
            </w:pPr>
          </w:p>
          <w:p w:rsidR="008259A8" w:rsidRPr="004C3A0B" w:rsidRDefault="008259A8" w:rsidP="0092487B">
            <w:pPr>
              <w:pStyle w:val="ListParagraph"/>
              <w:ind w:left="0"/>
              <w:rPr>
                <w:rFonts w:ascii="Arial" w:hAnsi="Arial" w:cs="Arial"/>
              </w:rPr>
            </w:pPr>
            <w:r>
              <w:rPr>
                <w:rFonts w:ascii="Arial" w:hAnsi="Arial" w:cs="Arial"/>
                <w:b/>
                <w:bCs/>
              </w:rPr>
              <w:t>27.02.20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8259A8" w:rsidRDefault="008259A8" w:rsidP="0092487B">
            <w:pPr>
              <w:pStyle w:val="ListParagraph"/>
              <w:ind w:left="0"/>
              <w:rPr>
                <w:rFonts w:ascii="Lucida Calligraphy" w:hAnsi="Lucida Calligraphy" w:cs="Arial"/>
                <w:i/>
              </w:rPr>
            </w:pPr>
            <w:r w:rsidRPr="008259A8">
              <w:rPr>
                <w:rFonts w:ascii="Lucida Calligraphy" w:hAnsi="Lucida Calligraphy" w:cs="Arial"/>
                <w:i/>
              </w:rPr>
              <w:t>S.V.Hughes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72"/>
        <w:gridCol w:w="7649"/>
        <w:gridCol w:w="3339"/>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9F2D0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9F2D0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9F2D0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8259A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8259A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9F2D0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9F2D0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9F2D0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Default="005756CA"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7D6925" w:rsidRDefault="007D6925" w:rsidP="00A5764B">
      <w:pPr>
        <w:tabs>
          <w:tab w:val="left" w:pos="5103"/>
        </w:tabs>
        <w:rPr>
          <w:rFonts w:ascii="Arial" w:hAnsi="Arial" w:cs="Arial"/>
          <w:b/>
          <w:bCs/>
          <w:sz w:val="22"/>
          <w:szCs w:val="22"/>
        </w:rPr>
      </w:pPr>
    </w:p>
    <w:p w:rsidR="007D6925" w:rsidRDefault="007D6925" w:rsidP="00A5764B">
      <w:pPr>
        <w:tabs>
          <w:tab w:val="left" w:pos="5103"/>
        </w:tabs>
        <w:rPr>
          <w:rFonts w:ascii="Arial" w:hAnsi="Arial" w:cs="Arial"/>
          <w:b/>
          <w:bCs/>
          <w:sz w:val="22"/>
          <w:szCs w:val="22"/>
        </w:rPr>
      </w:pPr>
    </w:p>
    <w:p w:rsidR="007D6925" w:rsidRDefault="007D6925"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r>
        <w:rPr>
          <w:rFonts w:ascii="Arial" w:hAnsi="Arial" w:cs="Arial"/>
          <w:b/>
          <w:bCs/>
          <w:sz w:val="22"/>
          <w:szCs w:val="22"/>
        </w:rPr>
        <w:t>Appendix 2a</w:t>
      </w:r>
      <w:r w:rsidR="0045159F">
        <w:rPr>
          <w:rFonts w:ascii="Arial" w:hAnsi="Arial" w:cs="Arial"/>
          <w:b/>
          <w:bCs/>
          <w:sz w:val="22"/>
          <w:szCs w:val="22"/>
        </w:rPr>
        <w:t xml:space="preserve">- </w:t>
      </w:r>
      <w:r w:rsidR="00C832DD">
        <w:rPr>
          <w:rFonts w:ascii="Arial" w:hAnsi="Arial" w:cs="Arial"/>
          <w:b/>
          <w:bCs/>
          <w:sz w:val="22"/>
          <w:szCs w:val="22"/>
        </w:rPr>
        <w:t>Blank Observation Schedule</w:t>
      </w:r>
    </w:p>
    <w:p w:rsidR="00D40000" w:rsidRDefault="00C727BD" w:rsidP="00A5764B">
      <w:pPr>
        <w:tabs>
          <w:tab w:val="left" w:pos="5103"/>
        </w:tabs>
        <w:rPr>
          <w:rFonts w:ascii="Arial" w:hAnsi="Arial" w:cs="Arial"/>
          <w:b/>
          <w:bCs/>
          <w:sz w:val="22"/>
          <w:szCs w:val="22"/>
        </w:rPr>
      </w:pPr>
      <w:r>
        <w:rPr>
          <w:noProof/>
        </w:rPr>
        <w:drawing>
          <wp:anchor distT="0" distB="0" distL="114300" distR="114300" simplePos="0" relativeHeight="251665408" behindDoc="1" locked="0" layoutInCell="1" allowOverlap="1" wp14:anchorId="75C88B51">
            <wp:simplePos x="0" y="0"/>
            <wp:positionH relativeFrom="margin">
              <wp:align>center</wp:align>
            </wp:positionH>
            <wp:positionV relativeFrom="paragraph">
              <wp:posOffset>118110</wp:posOffset>
            </wp:positionV>
            <wp:extent cx="8553450" cy="4708095"/>
            <wp:effectExtent l="0" t="0" r="0" b="0"/>
            <wp:wrapTight wrapText="bothSides">
              <wp:wrapPolygon edited="0">
                <wp:start x="0" y="0"/>
                <wp:lineTo x="0" y="21501"/>
                <wp:lineTo x="21552" y="21501"/>
                <wp:lineTo x="2155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864" t="21855" r="16365" b="10813"/>
                    <a:stretch/>
                  </pic:blipFill>
                  <pic:spPr bwMode="auto">
                    <a:xfrm>
                      <a:off x="0" y="0"/>
                      <a:ext cx="8553450" cy="4708095"/>
                    </a:xfrm>
                    <a:prstGeom prst="rect">
                      <a:avLst/>
                    </a:prstGeom>
                    <a:ln>
                      <a:noFill/>
                    </a:ln>
                    <a:extLst>
                      <a:ext uri="{53640926-AAD7-44D8-BBD7-CCE9431645EC}">
                        <a14:shadowObscured xmlns:a14="http://schemas.microsoft.com/office/drawing/2010/main"/>
                      </a:ext>
                    </a:extLst>
                  </pic:spPr>
                </pic:pic>
              </a:graphicData>
            </a:graphic>
          </wp:anchor>
        </w:drawing>
      </w: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p>
    <w:p w:rsidR="00D40000" w:rsidRDefault="00D40000" w:rsidP="00A5764B">
      <w:pPr>
        <w:tabs>
          <w:tab w:val="left" w:pos="5103"/>
        </w:tabs>
        <w:rPr>
          <w:rFonts w:ascii="Arial" w:hAnsi="Arial" w:cs="Arial"/>
          <w:b/>
          <w:bCs/>
          <w:sz w:val="22"/>
          <w:szCs w:val="22"/>
        </w:rPr>
      </w:pPr>
      <w:r>
        <w:rPr>
          <w:rFonts w:ascii="Arial" w:hAnsi="Arial" w:cs="Arial"/>
          <w:b/>
          <w:bCs/>
          <w:sz w:val="22"/>
          <w:szCs w:val="22"/>
        </w:rPr>
        <w:t>Appendix 2b</w:t>
      </w:r>
      <w:r w:rsidR="0045159F">
        <w:rPr>
          <w:rFonts w:ascii="Arial" w:hAnsi="Arial" w:cs="Arial"/>
          <w:b/>
          <w:bCs/>
          <w:sz w:val="22"/>
          <w:szCs w:val="22"/>
        </w:rPr>
        <w:t xml:space="preserve">- </w:t>
      </w:r>
      <w:r w:rsidR="00C832DD">
        <w:rPr>
          <w:rFonts w:ascii="Arial" w:hAnsi="Arial" w:cs="Arial"/>
          <w:b/>
          <w:bCs/>
          <w:sz w:val="22"/>
          <w:szCs w:val="22"/>
        </w:rPr>
        <w:t>Observation notes</w:t>
      </w:r>
    </w:p>
    <w:p w:rsidR="00D40000" w:rsidRDefault="00D40000" w:rsidP="00A5764B">
      <w:pPr>
        <w:tabs>
          <w:tab w:val="left" w:pos="5103"/>
        </w:tabs>
        <w:rPr>
          <w:rFonts w:ascii="Arial" w:hAnsi="Arial" w:cs="Arial"/>
          <w:b/>
          <w:bCs/>
          <w:sz w:val="22"/>
          <w:szCs w:val="22"/>
        </w:rPr>
      </w:pPr>
    </w:p>
    <w:p w:rsidR="00D40000" w:rsidRDefault="00687B33" w:rsidP="00A5764B">
      <w:pPr>
        <w:tabs>
          <w:tab w:val="left" w:pos="5103"/>
        </w:tabs>
        <w:rPr>
          <w:rFonts w:ascii="Arial" w:hAnsi="Arial" w:cs="Arial"/>
          <w:b/>
          <w:bCs/>
          <w:sz w:val="22"/>
          <w:szCs w:val="22"/>
        </w:rPr>
      </w:pPr>
      <w:r>
        <w:rPr>
          <w:rFonts w:ascii="Arial" w:hAnsi="Arial" w:cs="Arial"/>
          <w:b/>
          <w:bCs/>
          <w:sz w:val="22"/>
          <w:szCs w:val="22"/>
        </w:rPr>
        <w:t>Class teacher- Lesson about time.</w:t>
      </w:r>
    </w:p>
    <w:p w:rsidR="00687B33" w:rsidRDefault="00687B33" w:rsidP="00A5764B">
      <w:pPr>
        <w:tabs>
          <w:tab w:val="left" w:pos="5103"/>
        </w:tabs>
        <w:rPr>
          <w:rFonts w:ascii="Arial" w:hAnsi="Arial" w:cs="Arial"/>
          <w:sz w:val="22"/>
          <w:szCs w:val="22"/>
        </w:rPr>
      </w:pP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Asked the whole class ‘when do we use time?’</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Uses hands-up approach</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Asks the children ‘where they think the big hand is’</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Gives the children lots of praise</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Sometimes will only ask children that know the answer to make the introduction easier.</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Gives the child more than one chance.</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Does not always ask children that look the most confident to answer.</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Asks lots of closed questions.</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Prompts the children with some answers.</w:t>
      </w:r>
    </w:p>
    <w:p w:rsidR="00687B33" w:rsidRPr="00465232" w:rsidRDefault="00687B33"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 xml:space="preserve">Increases thinking time by asking the question </w:t>
      </w:r>
      <w:r w:rsidR="00465232" w:rsidRPr="00465232">
        <w:rPr>
          <w:rFonts w:ascii="Arial" w:hAnsi="Arial" w:cs="Arial"/>
          <w:sz w:val="36"/>
          <w:szCs w:val="36"/>
        </w:rPr>
        <w:t>in a different way straight after.</w:t>
      </w:r>
    </w:p>
    <w:p w:rsidR="00465232" w:rsidRPr="00465232" w:rsidRDefault="00465232"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Asks the child if they want to call a friend.</w:t>
      </w:r>
    </w:p>
    <w:p w:rsidR="00465232" w:rsidRPr="00465232" w:rsidRDefault="00465232"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Used very little open questions</w:t>
      </w:r>
    </w:p>
    <w:p w:rsidR="00465232" w:rsidRPr="00465232" w:rsidRDefault="00465232"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Praising children is vital in this classroom when children answers a question.</w:t>
      </w:r>
    </w:p>
    <w:p w:rsidR="00465232" w:rsidRPr="00465232" w:rsidRDefault="00465232" w:rsidP="00465232">
      <w:pPr>
        <w:pStyle w:val="ListParagraph"/>
        <w:numPr>
          <w:ilvl w:val="0"/>
          <w:numId w:val="37"/>
        </w:numPr>
        <w:tabs>
          <w:tab w:val="left" w:pos="5103"/>
        </w:tabs>
        <w:jc w:val="center"/>
        <w:rPr>
          <w:rFonts w:ascii="Arial" w:hAnsi="Arial" w:cs="Arial"/>
          <w:sz w:val="36"/>
          <w:szCs w:val="36"/>
        </w:rPr>
      </w:pPr>
      <w:r w:rsidRPr="00465232">
        <w:rPr>
          <w:rFonts w:ascii="Arial" w:hAnsi="Arial" w:cs="Arial"/>
          <w:sz w:val="36"/>
          <w:szCs w:val="36"/>
        </w:rPr>
        <w:t>Repeats questions a few times to increase thinking time.</w:t>
      </w: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727BD" w:rsidP="00A5764B">
      <w:pPr>
        <w:tabs>
          <w:tab w:val="left" w:pos="5103"/>
        </w:tabs>
        <w:rPr>
          <w:rFonts w:ascii="Arial" w:hAnsi="Arial" w:cs="Arial"/>
          <w:b/>
          <w:bCs/>
          <w:sz w:val="22"/>
          <w:szCs w:val="22"/>
        </w:rPr>
      </w:pPr>
      <w:r>
        <w:rPr>
          <w:rFonts w:ascii="Arial" w:hAnsi="Arial" w:cs="Arial"/>
          <w:b/>
          <w:bCs/>
          <w:sz w:val="22"/>
          <w:szCs w:val="22"/>
        </w:rPr>
        <w:t xml:space="preserve">Appendix 2c- Filled Observation Schedule </w:t>
      </w:r>
    </w:p>
    <w:p w:rsidR="00C727BD" w:rsidRDefault="00687B33" w:rsidP="00A5764B">
      <w:pPr>
        <w:tabs>
          <w:tab w:val="left" w:pos="5103"/>
        </w:tabs>
        <w:rPr>
          <w:rFonts w:ascii="Arial" w:hAnsi="Arial" w:cs="Arial"/>
          <w:b/>
          <w:bCs/>
          <w:sz w:val="22"/>
          <w:szCs w:val="22"/>
        </w:rPr>
      </w:pPr>
      <w:r>
        <w:rPr>
          <w:noProof/>
        </w:rPr>
        <w:drawing>
          <wp:anchor distT="0" distB="0" distL="114300" distR="114300" simplePos="0" relativeHeight="251666432" behindDoc="1" locked="0" layoutInCell="1" allowOverlap="1" wp14:anchorId="57F05526">
            <wp:simplePos x="0" y="0"/>
            <wp:positionH relativeFrom="column">
              <wp:posOffset>582930</wp:posOffset>
            </wp:positionH>
            <wp:positionV relativeFrom="paragraph">
              <wp:posOffset>73025</wp:posOffset>
            </wp:positionV>
            <wp:extent cx="8858250" cy="4542801"/>
            <wp:effectExtent l="0" t="0" r="0" b="0"/>
            <wp:wrapTight wrapText="bothSides">
              <wp:wrapPolygon edited="0">
                <wp:start x="0" y="0"/>
                <wp:lineTo x="0" y="21467"/>
                <wp:lineTo x="21554" y="21467"/>
                <wp:lineTo x="2155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665" t="23091" r="16351" b="13983"/>
                    <a:stretch/>
                  </pic:blipFill>
                  <pic:spPr bwMode="auto">
                    <a:xfrm>
                      <a:off x="0" y="0"/>
                      <a:ext cx="8858250" cy="45428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C832DD" w:rsidRDefault="00C832DD"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r>
        <w:rPr>
          <w:rFonts w:ascii="Arial" w:hAnsi="Arial" w:cs="Arial"/>
          <w:b/>
          <w:bCs/>
          <w:sz w:val="22"/>
          <w:szCs w:val="22"/>
        </w:rPr>
        <w:t>Appendix 3a- Blank Interview Questions</w:t>
      </w:r>
    </w:p>
    <w:p w:rsidR="0045159F" w:rsidRDefault="0045159F" w:rsidP="00A5764B">
      <w:pPr>
        <w:tabs>
          <w:tab w:val="left" w:pos="5103"/>
        </w:tabs>
        <w:rPr>
          <w:rFonts w:ascii="Arial" w:hAnsi="Arial" w:cs="Arial"/>
          <w:b/>
          <w:bCs/>
          <w:sz w:val="22"/>
          <w:szCs w:val="22"/>
        </w:rPr>
      </w:pPr>
    </w:p>
    <w:p w:rsidR="0045159F" w:rsidRPr="00465232" w:rsidRDefault="00465232" w:rsidP="00465232">
      <w:pPr>
        <w:pStyle w:val="ListParagraph"/>
        <w:numPr>
          <w:ilvl w:val="0"/>
          <w:numId w:val="38"/>
        </w:numPr>
        <w:tabs>
          <w:tab w:val="left" w:pos="5103"/>
        </w:tabs>
        <w:jc w:val="center"/>
        <w:rPr>
          <w:rFonts w:ascii="Arial" w:hAnsi="Arial" w:cs="Arial"/>
          <w:sz w:val="40"/>
          <w:szCs w:val="40"/>
        </w:rPr>
      </w:pPr>
      <w:r w:rsidRPr="00465232">
        <w:rPr>
          <w:rFonts w:ascii="Arial" w:hAnsi="Arial" w:cs="Arial"/>
          <w:sz w:val="40"/>
          <w:szCs w:val="40"/>
        </w:rPr>
        <w:t>Do you think your teacher asks you a lot of questions?</w:t>
      </w:r>
    </w:p>
    <w:p w:rsidR="00465232" w:rsidRPr="00465232" w:rsidRDefault="00465232" w:rsidP="00465232">
      <w:pPr>
        <w:pStyle w:val="ListParagraph"/>
        <w:numPr>
          <w:ilvl w:val="0"/>
          <w:numId w:val="38"/>
        </w:numPr>
        <w:tabs>
          <w:tab w:val="left" w:pos="5103"/>
        </w:tabs>
        <w:jc w:val="center"/>
        <w:rPr>
          <w:rFonts w:ascii="Arial" w:hAnsi="Arial" w:cs="Arial"/>
          <w:sz w:val="40"/>
          <w:szCs w:val="40"/>
        </w:rPr>
      </w:pPr>
      <w:r w:rsidRPr="00465232">
        <w:rPr>
          <w:rFonts w:ascii="Arial" w:hAnsi="Arial" w:cs="Arial"/>
          <w:sz w:val="40"/>
          <w:szCs w:val="40"/>
        </w:rPr>
        <w:t>Does your teacher give you enough time to answer questions?</w:t>
      </w:r>
    </w:p>
    <w:p w:rsidR="00465232" w:rsidRPr="00465232" w:rsidRDefault="00465232" w:rsidP="00465232">
      <w:pPr>
        <w:pStyle w:val="ListParagraph"/>
        <w:numPr>
          <w:ilvl w:val="0"/>
          <w:numId w:val="38"/>
        </w:numPr>
        <w:tabs>
          <w:tab w:val="left" w:pos="5103"/>
        </w:tabs>
        <w:jc w:val="center"/>
        <w:rPr>
          <w:rFonts w:ascii="Arial" w:hAnsi="Arial" w:cs="Arial"/>
          <w:sz w:val="40"/>
          <w:szCs w:val="40"/>
        </w:rPr>
      </w:pPr>
      <w:r w:rsidRPr="00465232">
        <w:rPr>
          <w:rFonts w:ascii="Arial" w:hAnsi="Arial" w:cs="Arial"/>
          <w:sz w:val="40"/>
          <w:szCs w:val="40"/>
        </w:rPr>
        <w:t>Do you feel comfortable when your teacher uses lollipop sticks?</w:t>
      </w:r>
    </w:p>
    <w:p w:rsidR="00465232" w:rsidRPr="00465232" w:rsidRDefault="00465232" w:rsidP="00465232">
      <w:pPr>
        <w:pStyle w:val="ListParagraph"/>
        <w:numPr>
          <w:ilvl w:val="0"/>
          <w:numId w:val="38"/>
        </w:numPr>
        <w:tabs>
          <w:tab w:val="left" w:pos="5103"/>
        </w:tabs>
        <w:jc w:val="center"/>
        <w:rPr>
          <w:rFonts w:ascii="Arial" w:hAnsi="Arial" w:cs="Arial"/>
          <w:sz w:val="40"/>
          <w:szCs w:val="40"/>
        </w:rPr>
      </w:pPr>
      <w:r w:rsidRPr="00465232">
        <w:rPr>
          <w:rFonts w:ascii="Arial" w:hAnsi="Arial" w:cs="Arial"/>
          <w:sz w:val="40"/>
          <w:szCs w:val="40"/>
        </w:rPr>
        <w:t>How do you feel when your teacher asks you questions? Happy, sad etc.</w:t>
      </w:r>
    </w:p>
    <w:p w:rsidR="00465232" w:rsidRPr="00465232" w:rsidRDefault="00465232" w:rsidP="00465232">
      <w:pPr>
        <w:pStyle w:val="ListParagraph"/>
        <w:numPr>
          <w:ilvl w:val="0"/>
          <w:numId w:val="38"/>
        </w:numPr>
        <w:tabs>
          <w:tab w:val="left" w:pos="5103"/>
        </w:tabs>
        <w:jc w:val="center"/>
        <w:rPr>
          <w:rFonts w:ascii="Arial" w:hAnsi="Arial" w:cs="Arial"/>
          <w:sz w:val="40"/>
          <w:szCs w:val="40"/>
        </w:rPr>
      </w:pPr>
      <w:r w:rsidRPr="00465232">
        <w:rPr>
          <w:rFonts w:ascii="Arial" w:hAnsi="Arial" w:cs="Arial"/>
          <w:sz w:val="40"/>
          <w:szCs w:val="40"/>
        </w:rPr>
        <w:t>Do you think you would give a better answer if you had more time to think about it?</w:t>
      </w:r>
    </w:p>
    <w:p w:rsidR="00465232" w:rsidRPr="00465232" w:rsidRDefault="00465232" w:rsidP="00465232">
      <w:pPr>
        <w:pStyle w:val="ListParagraph"/>
        <w:numPr>
          <w:ilvl w:val="0"/>
          <w:numId w:val="38"/>
        </w:numPr>
        <w:tabs>
          <w:tab w:val="left" w:pos="5103"/>
        </w:tabs>
        <w:jc w:val="center"/>
        <w:rPr>
          <w:rFonts w:ascii="Arial" w:hAnsi="Arial" w:cs="Arial"/>
          <w:sz w:val="40"/>
          <w:szCs w:val="40"/>
        </w:rPr>
      </w:pPr>
      <w:r w:rsidRPr="00465232">
        <w:rPr>
          <w:rFonts w:ascii="Arial" w:hAnsi="Arial" w:cs="Arial"/>
          <w:sz w:val="40"/>
          <w:szCs w:val="40"/>
        </w:rPr>
        <w:t>Can you think of different ways that your teacher asks you questions? Which way do you Prefer?</w:t>
      </w: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r>
        <w:rPr>
          <w:rFonts w:ascii="Arial" w:hAnsi="Arial" w:cs="Arial"/>
          <w:b/>
          <w:bCs/>
          <w:sz w:val="22"/>
          <w:szCs w:val="22"/>
        </w:rPr>
        <w:t>Appendix 3b- Interview responses</w:t>
      </w: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65232" w:rsidRPr="00465232" w:rsidRDefault="00465232" w:rsidP="00A5764B">
      <w:pPr>
        <w:tabs>
          <w:tab w:val="left" w:pos="5103"/>
        </w:tabs>
        <w:rPr>
          <w:rFonts w:ascii="Arial" w:hAnsi="Arial" w:cs="Arial"/>
          <w:b/>
          <w:bCs/>
          <w:sz w:val="22"/>
          <w:szCs w:val="22"/>
        </w:rPr>
      </w:pPr>
      <w:r>
        <w:rPr>
          <w:rFonts w:ascii="Arial" w:hAnsi="Arial" w:cs="Arial"/>
          <w:b/>
          <w:bCs/>
          <w:sz w:val="22"/>
          <w:szCs w:val="22"/>
        </w:rPr>
        <w:t>Pupil A:</w:t>
      </w:r>
    </w:p>
    <w:p w:rsidR="00465232" w:rsidRPr="00465232" w:rsidRDefault="00465232" w:rsidP="00465232">
      <w:pPr>
        <w:pStyle w:val="ListParagraph"/>
        <w:numPr>
          <w:ilvl w:val="0"/>
          <w:numId w:val="39"/>
        </w:numPr>
        <w:tabs>
          <w:tab w:val="left" w:pos="5103"/>
        </w:tabs>
        <w:rPr>
          <w:rFonts w:ascii="Arial" w:hAnsi="Arial" w:cs="Arial"/>
          <w:b/>
          <w:bCs/>
        </w:rPr>
      </w:pPr>
      <w:r w:rsidRPr="00465232">
        <w:rPr>
          <w:rFonts w:ascii="Arial" w:hAnsi="Arial" w:cs="Arial"/>
          <w:b/>
          <w:bCs/>
        </w:rPr>
        <w:t xml:space="preserve">Yes, </w:t>
      </w:r>
      <w:r w:rsidRPr="00465232">
        <w:rPr>
          <w:rStyle w:val="normaltextrun"/>
          <w:rFonts w:ascii="Arial" w:hAnsi="Arial" w:cs="Arial"/>
          <w:b/>
          <w:bCs/>
          <w:shd w:val="clear" w:color="auto" w:fill="FFFFFF"/>
          <w:lang w:val="en-US"/>
        </w:rPr>
        <w:t>my teacher asks me questions to help me with my work.</w:t>
      </w:r>
    </w:p>
    <w:p w:rsidR="00465232" w:rsidRDefault="00465232" w:rsidP="00465232">
      <w:pPr>
        <w:pStyle w:val="ListParagraph"/>
        <w:numPr>
          <w:ilvl w:val="0"/>
          <w:numId w:val="39"/>
        </w:numPr>
        <w:tabs>
          <w:tab w:val="left" w:pos="5103"/>
        </w:tabs>
        <w:rPr>
          <w:rFonts w:ascii="Arial" w:hAnsi="Arial" w:cs="Arial"/>
          <w:b/>
          <w:bCs/>
        </w:rPr>
      </w:pPr>
      <w:r>
        <w:rPr>
          <w:rFonts w:ascii="Arial" w:hAnsi="Arial" w:cs="Arial"/>
          <w:b/>
          <w:bCs/>
        </w:rPr>
        <w:t>Yes, she leaves them work out the answer by themselves.</w:t>
      </w:r>
    </w:p>
    <w:p w:rsidR="00465232" w:rsidRDefault="00465232" w:rsidP="00465232">
      <w:pPr>
        <w:pStyle w:val="ListParagraph"/>
        <w:numPr>
          <w:ilvl w:val="0"/>
          <w:numId w:val="39"/>
        </w:numPr>
        <w:tabs>
          <w:tab w:val="left" w:pos="5103"/>
        </w:tabs>
        <w:rPr>
          <w:rFonts w:ascii="Arial" w:hAnsi="Arial" w:cs="Arial"/>
          <w:b/>
          <w:bCs/>
        </w:rPr>
      </w:pPr>
      <w:r>
        <w:rPr>
          <w:rFonts w:ascii="Arial" w:hAnsi="Arial" w:cs="Arial"/>
          <w:b/>
          <w:bCs/>
        </w:rPr>
        <w:t>Excited because they get to tell people what they have been doing (check ins).</w:t>
      </w:r>
    </w:p>
    <w:p w:rsidR="00465232" w:rsidRDefault="00465232" w:rsidP="00465232">
      <w:pPr>
        <w:pStyle w:val="ListParagraph"/>
        <w:numPr>
          <w:ilvl w:val="0"/>
          <w:numId w:val="39"/>
        </w:numPr>
        <w:tabs>
          <w:tab w:val="left" w:pos="5103"/>
        </w:tabs>
        <w:rPr>
          <w:rFonts w:ascii="Arial" w:hAnsi="Arial" w:cs="Arial"/>
          <w:b/>
          <w:bCs/>
        </w:rPr>
      </w:pPr>
      <w:r>
        <w:rPr>
          <w:rFonts w:ascii="Arial" w:hAnsi="Arial" w:cs="Arial"/>
          <w:b/>
          <w:bCs/>
        </w:rPr>
        <w:t>Nervous, I don’t know what she is going to say or ask.</w:t>
      </w:r>
    </w:p>
    <w:p w:rsidR="00465232" w:rsidRDefault="00465232" w:rsidP="00465232">
      <w:pPr>
        <w:pStyle w:val="ListParagraph"/>
        <w:numPr>
          <w:ilvl w:val="0"/>
          <w:numId w:val="39"/>
        </w:numPr>
        <w:tabs>
          <w:tab w:val="left" w:pos="5103"/>
        </w:tabs>
        <w:rPr>
          <w:rFonts w:ascii="Arial" w:hAnsi="Arial" w:cs="Arial"/>
          <w:b/>
          <w:bCs/>
        </w:rPr>
      </w:pPr>
      <w:r>
        <w:rPr>
          <w:rFonts w:ascii="Arial" w:hAnsi="Arial" w:cs="Arial"/>
          <w:b/>
          <w:bCs/>
        </w:rPr>
        <w:t>Yes because I always guess my answers.</w:t>
      </w:r>
    </w:p>
    <w:p w:rsidR="00465232" w:rsidRDefault="00465232" w:rsidP="00465232">
      <w:pPr>
        <w:pStyle w:val="ListParagraph"/>
        <w:numPr>
          <w:ilvl w:val="0"/>
          <w:numId w:val="39"/>
        </w:numPr>
        <w:tabs>
          <w:tab w:val="left" w:pos="5103"/>
        </w:tabs>
        <w:rPr>
          <w:rFonts w:ascii="Arial" w:hAnsi="Arial" w:cs="Arial"/>
          <w:b/>
          <w:bCs/>
        </w:rPr>
      </w:pPr>
      <w:r>
        <w:rPr>
          <w:rFonts w:ascii="Arial" w:hAnsi="Arial" w:cs="Arial"/>
          <w:b/>
          <w:bCs/>
        </w:rPr>
        <w:t>Dojo Randomiser, lollipop sticks, hands-up(sometimes).</w:t>
      </w:r>
    </w:p>
    <w:p w:rsidR="00465232" w:rsidRDefault="00465232" w:rsidP="00465232">
      <w:pPr>
        <w:tabs>
          <w:tab w:val="left" w:pos="5103"/>
        </w:tabs>
        <w:rPr>
          <w:rFonts w:ascii="Arial" w:hAnsi="Arial" w:cs="Arial"/>
          <w:b/>
          <w:bCs/>
        </w:rPr>
      </w:pPr>
    </w:p>
    <w:p w:rsidR="00465232" w:rsidRDefault="00465232" w:rsidP="00465232">
      <w:pPr>
        <w:tabs>
          <w:tab w:val="left" w:pos="5103"/>
        </w:tabs>
        <w:rPr>
          <w:rFonts w:ascii="Arial" w:hAnsi="Arial" w:cs="Arial"/>
          <w:b/>
          <w:bCs/>
        </w:rPr>
      </w:pPr>
    </w:p>
    <w:p w:rsidR="00465232" w:rsidRDefault="00465232" w:rsidP="00465232">
      <w:pPr>
        <w:tabs>
          <w:tab w:val="left" w:pos="5103"/>
        </w:tabs>
        <w:rPr>
          <w:rFonts w:ascii="Arial" w:hAnsi="Arial" w:cs="Arial"/>
          <w:b/>
          <w:bCs/>
        </w:rPr>
      </w:pPr>
    </w:p>
    <w:p w:rsidR="00465232" w:rsidRDefault="00465232" w:rsidP="00465232">
      <w:pPr>
        <w:tabs>
          <w:tab w:val="left" w:pos="5103"/>
        </w:tabs>
        <w:rPr>
          <w:rFonts w:ascii="Arial" w:hAnsi="Arial" w:cs="Arial"/>
          <w:b/>
          <w:bCs/>
        </w:rPr>
      </w:pPr>
      <w:r>
        <w:rPr>
          <w:rFonts w:ascii="Arial" w:hAnsi="Arial" w:cs="Arial"/>
          <w:b/>
          <w:bCs/>
        </w:rPr>
        <w:t xml:space="preserve">Pupil </w:t>
      </w:r>
      <w:r w:rsidR="00E32F6F">
        <w:rPr>
          <w:rFonts w:ascii="Arial" w:hAnsi="Arial" w:cs="Arial"/>
          <w:b/>
          <w:bCs/>
        </w:rPr>
        <w:t>B</w:t>
      </w:r>
      <w:r>
        <w:rPr>
          <w:rFonts w:ascii="Arial" w:hAnsi="Arial" w:cs="Arial"/>
          <w:b/>
          <w:bCs/>
        </w:rPr>
        <w:t>:</w:t>
      </w:r>
    </w:p>
    <w:p w:rsidR="00465232" w:rsidRDefault="00E32F6F" w:rsidP="00E32F6F">
      <w:pPr>
        <w:pStyle w:val="ListParagraph"/>
        <w:numPr>
          <w:ilvl w:val="0"/>
          <w:numId w:val="40"/>
        </w:numPr>
        <w:tabs>
          <w:tab w:val="left" w:pos="5103"/>
        </w:tabs>
        <w:rPr>
          <w:rFonts w:ascii="Arial" w:hAnsi="Arial" w:cs="Arial"/>
          <w:b/>
          <w:bCs/>
        </w:rPr>
      </w:pPr>
      <w:r>
        <w:rPr>
          <w:rFonts w:ascii="Arial" w:hAnsi="Arial" w:cs="Arial"/>
          <w:b/>
          <w:bCs/>
        </w:rPr>
        <w:t xml:space="preserve">Yes because she asks me when I’m working and know the answer. </w:t>
      </w:r>
    </w:p>
    <w:p w:rsidR="00E32F6F" w:rsidRDefault="00E32F6F" w:rsidP="00E32F6F">
      <w:pPr>
        <w:pStyle w:val="ListParagraph"/>
        <w:numPr>
          <w:ilvl w:val="0"/>
          <w:numId w:val="40"/>
        </w:numPr>
        <w:tabs>
          <w:tab w:val="left" w:pos="5103"/>
        </w:tabs>
        <w:rPr>
          <w:rFonts w:ascii="Arial" w:hAnsi="Arial" w:cs="Arial"/>
          <w:b/>
          <w:bCs/>
        </w:rPr>
      </w:pPr>
      <w:r>
        <w:rPr>
          <w:rFonts w:ascii="Arial" w:hAnsi="Arial" w:cs="Arial"/>
          <w:b/>
          <w:bCs/>
        </w:rPr>
        <w:t>Yes, she waits until everyone finishes the question.</w:t>
      </w:r>
    </w:p>
    <w:p w:rsidR="00E32F6F" w:rsidRDefault="00E32F6F" w:rsidP="00E32F6F">
      <w:pPr>
        <w:pStyle w:val="ListParagraph"/>
        <w:numPr>
          <w:ilvl w:val="0"/>
          <w:numId w:val="40"/>
        </w:numPr>
        <w:tabs>
          <w:tab w:val="left" w:pos="5103"/>
        </w:tabs>
        <w:rPr>
          <w:rFonts w:ascii="Arial" w:hAnsi="Arial" w:cs="Arial"/>
          <w:b/>
          <w:bCs/>
        </w:rPr>
      </w:pPr>
      <w:r>
        <w:rPr>
          <w:rFonts w:ascii="Arial" w:hAnsi="Arial" w:cs="Arial"/>
          <w:b/>
          <w:bCs/>
        </w:rPr>
        <w:t xml:space="preserve">Yes, she lets everyone say what they want to say, she takes her time. </w:t>
      </w:r>
    </w:p>
    <w:p w:rsidR="00E32F6F" w:rsidRDefault="00E32F6F" w:rsidP="00E32F6F">
      <w:pPr>
        <w:pStyle w:val="ListParagraph"/>
        <w:numPr>
          <w:ilvl w:val="0"/>
          <w:numId w:val="40"/>
        </w:numPr>
        <w:tabs>
          <w:tab w:val="left" w:pos="5103"/>
        </w:tabs>
        <w:rPr>
          <w:rFonts w:ascii="Arial" w:hAnsi="Arial" w:cs="Arial"/>
          <w:b/>
          <w:bCs/>
        </w:rPr>
      </w:pPr>
      <w:r>
        <w:rPr>
          <w:rFonts w:ascii="Arial" w:hAnsi="Arial" w:cs="Arial"/>
          <w:b/>
          <w:bCs/>
        </w:rPr>
        <w:t>Happy, she gives us easy and nice questions.</w:t>
      </w:r>
    </w:p>
    <w:p w:rsidR="00E32F6F" w:rsidRDefault="00E32F6F" w:rsidP="00E32F6F">
      <w:pPr>
        <w:pStyle w:val="ListParagraph"/>
        <w:numPr>
          <w:ilvl w:val="0"/>
          <w:numId w:val="40"/>
        </w:numPr>
        <w:tabs>
          <w:tab w:val="left" w:pos="5103"/>
        </w:tabs>
        <w:rPr>
          <w:rFonts w:ascii="Arial" w:hAnsi="Arial" w:cs="Arial"/>
          <w:b/>
          <w:bCs/>
        </w:rPr>
      </w:pPr>
      <w:r>
        <w:rPr>
          <w:rFonts w:ascii="Arial" w:hAnsi="Arial" w:cs="Arial"/>
          <w:b/>
          <w:bCs/>
        </w:rPr>
        <w:t>Yes, she figures out the question with time.</w:t>
      </w:r>
    </w:p>
    <w:p w:rsidR="00E32F6F" w:rsidRPr="00E32F6F" w:rsidRDefault="00E32F6F" w:rsidP="00E32F6F">
      <w:pPr>
        <w:pStyle w:val="ListParagraph"/>
        <w:numPr>
          <w:ilvl w:val="0"/>
          <w:numId w:val="40"/>
        </w:numPr>
        <w:tabs>
          <w:tab w:val="left" w:pos="5103"/>
        </w:tabs>
        <w:rPr>
          <w:rFonts w:ascii="Arial" w:hAnsi="Arial" w:cs="Arial"/>
          <w:b/>
          <w:bCs/>
        </w:rPr>
      </w:pPr>
      <w:r>
        <w:rPr>
          <w:rFonts w:ascii="Arial" w:hAnsi="Arial" w:cs="Arial"/>
          <w:b/>
          <w:bCs/>
        </w:rPr>
        <w:t xml:space="preserve">Hands-up, sitting nicely and listening. I prefer when she asks us to put our hands up. </w:t>
      </w: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65232" w:rsidRDefault="00465232"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r>
        <w:rPr>
          <w:rFonts w:ascii="Arial" w:hAnsi="Arial" w:cs="Arial"/>
          <w:b/>
          <w:bCs/>
          <w:sz w:val="22"/>
          <w:szCs w:val="22"/>
        </w:rPr>
        <w:t>Appendix 4a- Blank Questionnaire</w:t>
      </w:r>
    </w:p>
    <w:p w:rsidR="0045159F" w:rsidRDefault="0045159F" w:rsidP="00A5764B">
      <w:pPr>
        <w:tabs>
          <w:tab w:val="left" w:pos="5103"/>
        </w:tabs>
        <w:rPr>
          <w:rFonts w:ascii="Arial" w:hAnsi="Arial" w:cs="Arial"/>
          <w:b/>
          <w:bCs/>
          <w:sz w:val="22"/>
          <w:szCs w:val="22"/>
        </w:rPr>
      </w:pPr>
    </w:p>
    <w:p w:rsidR="0045159F" w:rsidRDefault="00C832DD" w:rsidP="00A5764B">
      <w:pPr>
        <w:tabs>
          <w:tab w:val="left" w:pos="5103"/>
        </w:tabs>
        <w:rPr>
          <w:rFonts w:ascii="Arial" w:hAnsi="Arial" w:cs="Arial"/>
          <w:b/>
          <w:bCs/>
          <w:sz w:val="22"/>
          <w:szCs w:val="22"/>
        </w:rPr>
      </w:pPr>
      <w:r>
        <w:rPr>
          <w:noProof/>
        </w:rPr>
        <w:drawing>
          <wp:anchor distT="0" distB="0" distL="114300" distR="114300" simplePos="0" relativeHeight="251662336" behindDoc="1" locked="0" layoutInCell="1" allowOverlap="1" wp14:anchorId="61FFDDF7">
            <wp:simplePos x="0" y="0"/>
            <wp:positionH relativeFrom="margin">
              <wp:posOffset>5345430</wp:posOffset>
            </wp:positionH>
            <wp:positionV relativeFrom="paragraph">
              <wp:posOffset>2226945</wp:posOffset>
            </wp:positionV>
            <wp:extent cx="4486275" cy="2974340"/>
            <wp:effectExtent l="0" t="0" r="9525" b="0"/>
            <wp:wrapTight wrapText="bothSides">
              <wp:wrapPolygon edited="0">
                <wp:start x="0" y="0"/>
                <wp:lineTo x="0" y="21443"/>
                <wp:lineTo x="21554" y="21443"/>
                <wp:lineTo x="215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193" t="40136" r="29809" b="11146"/>
                    <a:stretch/>
                  </pic:blipFill>
                  <pic:spPr bwMode="auto">
                    <a:xfrm>
                      <a:off x="0" y="0"/>
                      <a:ext cx="4486275" cy="297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54031BC4">
            <wp:simplePos x="0" y="0"/>
            <wp:positionH relativeFrom="margin">
              <wp:posOffset>5086985</wp:posOffset>
            </wp:positionH>
            <wp:positionV relativeFrom="paragraph">
              <wp:posOffset>1464945</wp:posOffset>
            </wp:positionV>
            <wp:extent cx="5245100" cy="898525"/>
            <wp:effectExtent l="0" t="0" r="0" b="0"/>
            <wp:wrapTight wrapText="bothSides">
              <wp:wrapPolygon edited="0">
                <wp:start x="0" y="0"/>
                <wp:lineTo x="0" y="21066"/>
                <wp:lineTo x="21495" y="21066"/>
                <wp:lineTo x="2149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971" t="28773" r="29965" b="61085"/>
                    <a:stretch/>
                  </pic:blipFill>
                  <pic:spPr bwMode="auto">
                    <a:xfrm>
                      <a:off x="0" y="0"/>
                      <a:ext cx="5245100" cy="898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832DD" w:rsidRDefault="00C832DD" w:rsidP="00A5764B">
      <w:pPr>
        <w:tabs>
          <w:tab w:val="left" w:pos="5103"/>
        </w:tabs>
        <w:rPr>
          <w:rFonts w:ascii="Arial" w:hAnsi="Arial" w:cs="Arial"/>
          <w:b/>
          <w:bCs/>
          <w:sz w:val="22"/>
          <w:szCs w:val="22"/>
        </w:rPr>
      </w:pPr>
      <w:r>
        <w:rPr>
          <w:noProof/>
        </w:rPr>
        <w:drawing>
          <wp:anchor distT="0" distB="0" distL="114300" distR="114300" simplePos="0" relativeHeight="251664384" behindDoc="1" locked="0" layoutInCell="1" allowOverlap="1" wp14:anchorId="559227F7">
            <wp:simplePos x="0" y="0"/>
            <wp:positionH relativeFrom="page">
              <wp:align>right</wp:align>
            </wp:positionH>
            <wp:positionV relativeFrom="paragraph">
              <wp:posOffset>151765</wp:posOffset>
            </wp:positionV>
            <wp:extent cx="5442854" cy="1066800"/>
            <wp:effectExtent l="0" t="0" r="5715" b="0"/>
            <wp:wrapTight wrapText="bothSides">
              <wp:wrapPolygon edited="0">
                <wp:start x="0" y="0"/>
                <wp:lineTo x="0" y="21214"/>
                <wp:lineTo x="21547" y="21214"/>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0660" t="28511" r="30432" b="57925"/>
                    <a:stretch/>
                  </pic:blipFill>
                  <pic:spPr bwMode="auto">
                    <a:xfrm>
                      <a:off x="0" y="0"/>
                      <a:ext cx="5442854" cy="106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6B6E1F33">
            <wp:simplePos x="0" y="0"/>
            <wp:positionH relativeFrom="page">
              <wp:posOffset>171450</wp:posOffset>
            </wp:positionH>
            <wp:positionV relativeFrom="paragraph">
              <wp:posOffset>123190</wp:posOffset>
            </wp:positionV>
            <wp:extent cx="5084445" cy="4922520"/>
            <wp:effectExtent l="0" t="0" r="1905" b="0"/>
            <wp:wrapTight wrapText="bothSides">
              <wp:wrapPolygon edited="0">
                <wp:start x="0" y="0"/>
                <wp:lineTo x="0" y="21483"/>
                <wp:lineTo x="21527" y="21483"/>
                <wp:lineTo x="215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660" t="26850" r="30276" b="5887"/>
                    <a:stretch/>
                  </pic:blipFill>
                  <pic:spPr bwMode="auto">
                    <a:xfrm>
                      <a:off x="0" y="0"/>
                      <a:ext cx="5084445" cy="4922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832DD" w:rsidRDefault="00C832DD"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C832DD" w:rsidP="00A5764B">
      <w:pPr>
        <w:tabs>
          <w:tab w:val="left" w:pos="5103"/>
        </w:tabs>
        <w:rPr>
          <w:rFonts w:ascii="Arial" w:hAnsi="Arial" w:cs="Arial"/>
          <w:b/>
          <w:bCs/>
          <w:sz w:val="22"/>
          <w:szCs w:val="22"/>
        </w:rPr>
      </w:pPr>
      <w:r>
        <w:rPr>
          <w:noProof/>
        </w:rPr>
        <w:lastRenderedPageBreak/>
        <w:drawing>
          <wp:anchor distT="0" distB="0" distL="114300" distR="114300" simplePos="0" relativeHeight="251658240" behindDoc="1" locked="0" layoutInCell="1" allowOverlap="1" wp14:anchorId="783F5894">
            <wp:simplePos x="0" y="0"/>
            <wp:positionH relativeFrom="margin">
              <wp:posOffset>5535930</wp:posOffset>
            </wp:positionH>
            <wp:positionV relativeFrom="paragraph">
              <wp:posOffset>60960</wp:posOffset>
            </wp:positionV>
            <wp:extent cx="4244975" cy="3617595"/>
            <wp:effectExtent l="0" t="0" r="3175" b="1905"/>
            <wp:wrapTight wrapText="bothSides">
              <wp:wrapPolygon edited="0">
                <wp:start x="0" y="0"/>
                <wp:lineTo x="0" y="21498"/>
                <wp:lineTo x="21519" y="21498"/>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0816" t="27404" r="29498" b="23325"/>
                    <a:stretch/>
                  </pic:blipFill>
                  <pic:spPr bwMode="auto">
                    <a:xfrm>
                      <a:off x="0" y="0"/>
                      <a:ext cx="4244975" cy="3617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r>
        <w:rPr>
          <w:rFonts w:ascii="Arial" w:hAnsi="Arial" w:cs="Arial"/>
          <w:b/>
          <w:bCs/>
          <w:sz w:val="22"/>
          <w:szCs w:val="22"/>
        </w:rPr>
        <w:t>Appendix 4b- Questionnaire</w:t>
      </w:r>
      <w:r w:rsidR="006A310E">
        <w:rPr>
          <w:rFonts w:ascii="Arial" w:hAnsi="Arial" w:cs="Arial"/>
          <w:b/>
          <w:bCs/>
          <w:sz w:val="22"/>
          <w:szCs w:val="22"/>
        </w:rPr>
        <w:t xml:space="preserve"> Responses</w:t>
      </w:r>
      <w:bookmarkStart w:id="0" w:name="_GoBack"/>
      <w:bookmarkEnd w:id="0"/>
    </w:p>
    <w:p w:rsidR="0045159F" w:rsidRDefault="00C832DD" w:rsidP="00A5764B">
      <w:pPr>
        <w:tabs>
          <w:tab w:val="left" w:pos="5103"/>
        </w:tabs>
        <w:rPr>
          <w:rFonts w:ascii="Arial" w:hAnsi="Arial" w:cs="Arial"/>
          <w:b/>
          <w:bCs/>
          <w:sz w:val="22"/>
          <w:szCs w:val="22"/>
        </w:rPr>
      </w:pPr>
      <w:r>
        <w:rPr>
          <w:noProof/>
        </w:rPr>
        <w:drawing>
          <wp:anchor distT="0" distB="0" distL="114300" distR="114300" simplePos="0" relativeHeight="251660288" behindDoc="1" locked="0" layoutInCell="1" allowOverlap="1" wp14:anchorId="0CC3629A">
            <wp:simplePos x="0" y="0"/>
            <wp:positionH relativeFrom="margin">
              <wp:posOffset>68580</wp:posOffset>
            </wp:positionH>
            <wp:positionV relativeFrom="paragraph">
              <wp:posOffset>55245</wp:posOffset>
            </wp:positionV>
            <wp:extent cx="3867150" cy="4907915"/>
            <wp:effectExtent l="0" t="0" r="0" b="6985"/>
            <wp:wrapTight wrapText="bothSides">
              <wp:wrapPolygon edited="0">
                <wp:start x="0" y="0"/>
                <wp:lineTo x="0" y="21547"/>
                <wp:lineTo x="21494" y="21547"/>
                <wp:lineTo x="2149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0660" t="29895" r="29809" b="5333"/>
                    <a:stretch/>
                  </pic:blipFill>
                  <pic:spPr bwMode="auto">
                    <a:xfrm>
                      <a:off x="0" y="0"/>
                      <a:ext cx="3867150" cy="4907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C832DD" w:rsidP="00A5764B">
      <w:pPr>
        <w:tabs>
          <w:tab w:val="left" w:pos="5103"/>
        </w:tabs>
        <w:rPr>
          <w:rFonts w:ascii="Arial" w:hAnsi="Arial" w:cs="Arial"/>
          <w:b/>
          <w:bCs/>
          <w:sz w:val="22"/>
          <w:szCs w:val="22"/>
        </w:rPr>
      </w:pPr>
      <w:r>
        <w:rPr>
          <w:noProof/>
        </w:rPr>
        <w:drawing>
          <wp:anchor distT="0" distB="0" distL="114300" distR="114300" simplePos="0" relativeHeight="251659264" behindDoc="1" locked="0" layoutInCell="1" allowOverlap="1" wp14:anchorId="1D1768CF">
            <wp:simplePos x="0" y="0"/>
            <wp:positionH relativeFrom="margin">
              <wp:align>right</wp:align>
            </wp:positionH>
            <wp:positionV relativeFrom="paragraph">
              <wp:posOffset>24130</wp:posOffset>
            </wp:positionV>
            <wp:extent cx="4029075" cy="2175510"/>
            <wp:effectExtent l="0" t="0" r="9525" b="0"/>
            <wp:wrapTight wrapText="bothSides">
              <wp:wrapPolygon edited="0">
                <wp:start x="0" y="0"/>
                <wp:lineTo x="0" y="21373"/>
                <wp:lineTo x="21549" y="21373"/>
                <wp:lineTo x="2154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0971" t="51762" r="29965" b="7547"/>
                    <a:stretch/>
                  </pic:blipFill>
                  <pic:spPr bwMode="auto">
                    <a:xfrm>
                      <a:off x="0" y="0"/>
                      <a:ext cx="4029075" cy="2175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rFonts w:ascii="Arial" w:hAnsi="Arial" w:cs="Arial"/>
          <w:b/>
          <w:bCs/>
          <w:sz w:val="22"/>
          <w:szCs w:val="22"/>
        </w:rPr>
      </w:pPr>
    </w:p>
    <w:p w:rsidR="0045159F" w:rsidRDefault="0045159F" w:rsidP="00A5764B">
      <w:pPr>
        <w:tabs>
          <w:tab w:val="left" w:pos="5103"/>
        </w:tabs>
        <w:rPr>
          <w:noProof/>
        </w:rPr>
      </w:pPr>
    </w:p>
    <w:p w:rsidR="0045159F" w:rsidRDefault="0045159F" w:rsidP="00A5764B">
      <w:pPr>
        <w:tabs>
          <w:tab w:val="left" w:pos="5103"/>
        </w:tabs>
        <w:rPr>
          <w:noProof/>
        </w:rPr>
      </w:pPr>
    </w:p>
    <w:p w:rsidR="0045159F" w:rsidRDefault="0045159F" w:rsidP="00A5764B">
      <w:pPr>
        <w:tabs>
          <w:tab w:val="left" w:pos="5103"/>
        </w:tabs>
        <w:rPr>
          <w:noProof/>
        </w:rPr>
      </w:pPr>
    </w:p>
    <w:p w:rsidR="0045159F" w:rsidRDefault="0045159F" w:rsidP="00A5764B">
      <w:pPr>
        <w:tabs>
          <w:tab w:val="left" w:pos="5103"/>
        </w:tabs>
        <w:rPr>
          <w:rFonts w:ascii="Arial" w:hAnsi="Arial" w:cs="Arial"/>
          <w:b/>
          <w:bCs/>
          <w:sz w:val="22"/>
          <w:szCs w:val="22"/>
        </w:rPr>
      </w:pPr>
    </w:p>
    <w:p w:rsidR="0045159F" w:rsidRPr="0045159F" w:rsidRDefault="0045159F" w:rsidP="0045159F">
      <w:pPr>
        <w:rPr>
          <w:rFonts w:ascii="Arial" w:hAnsi="Arial" w:cs="Arial"/>
          <w:sz w:val="22"/>
          <w:szCs w:val="22"/>
        </w:rPr>
      </w:pPr>
    </w:p>
    <w:p w:rsidR="00D40000" w:rsidRPr="004C3A0B" w:rsidRDefault="00D40000" w:rsidP="00A5764B">
      <w:pPr>
        <w:tabs>
          <w:tab w:val="left" w:pos="5103"/>
        </w:tabs>
        <w:rPr>
          <w:rFonts w:ascii="Arial" w:hAnsi="Arial" w:cs="Arial"/>
          <w:b/>
          <w:bCs/>
          <w:sz w:val="22"/>
          <w:szCs w:val="22"/>
        </w:rPr>
      </w:pPr>
    </w:p>
    <w:sectPr w:rsidR="00D40000" w:rsidRPr="004C3A0B" w:rsidSect="00C832DD">
      <w:headerReference w:type="default" r:id="rId25"/>
      <w:footerReference w:type="default" r:id="rId26"/>
      <w:pgSz w:w="16838" w:h="11906" w:orient="landscape" w:code="9"/>
      <w:pgMar w:top="1134" w:right="1134" w:bottom="1134" w:left="567"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6F81" w:rsidRDefault="002A6F81" w:rsidP="00390251">
      <w:r>
        <w:separator/>
      </w:r>
    </w:p>
    <w:p w:rsidR="002A6F81" w:rsidRDefault="002A6F81"/>
  </w:endnote>
  <w:endnote w:type="continuationSeparator" w:id="0">
    <w:p w:rsidR="002A6F81" w:rsidRDefault="002A6F81" w:rsidP="00390251">
      <w:r>
        <w:continuationSeparator/>
      </w:r>
    </w:p>
    <w:p w:rsidR="002A6F81" w:rsidRDefault="002A6F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 DECODE">
    <w:altName w:val="Calibri"/>
    <w:panose1 w:val="02000000000000000000"/>
    <w:charset w:val="00"/>
    <w:family w:val="auto"/>
    <w:pitch w:val="variable"/>
    <w:sig w:usb0="8000002F" w:usb1="0000000A"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0000" w:rsidRDefault="00D4000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6F81" w:rsidRDefault="002A6F81" w:rsidP="00390251">
      <w:r>
        <w:separator/>
      </w:r>
    </w:p>
    <w:p w:rsidR="002A6F81" w:rsidRDefault="002A6F81"/>
  </w:footnote>
  <w:footnote w:type="continuationSeparator" w:id="0">
    <w:p w:rsidR="002A6F81" w:rsidRDefault="002A6F81" w:rsidP="00390251">
      <w:r>
        <w:continuationSeparator/>
      </w:r>
    </w:p>
    <w:p w:rsidR="002A6F81" w:rsidRDefault="002A6F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159F" w:rsidRDefault="0045159F" w:rsidP="00965F27">
    <w:pPr>
      <w:pStyle w:val="Header"/>
      <w:jc w:val="right"/>
      <w:rPr>
        <w:rFonts w:ascii="Arial" w:hAnsi="Arial" w:cs="Arial"/>
        <w:b/>
        <w:bCs/>
        <w:sz w:val="22"/>
        <w:szCs w:val="22"/>
      </w:rPr>
    </w:pPr>
  </w:p>
  <w:p w:rsidR="00D40000" w:rsidRPr="00965F27" w:rsidRDefault="00D4000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86196"/>
    <w:multiLevelType w:val="hybridMultilevel"/>
    <w:tmpl w:val="24A2C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CB43AF"/>
    <w:multiLevelType w:val="hybridMultilevel"/>
    <w:tmpl w:val="2D186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242A5"/>
    <w:multiLevelType w:val="hybridMultilevel"/>
    <w:tmpl w:val="F286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5C0F12"/>
    <w:multiLevelType w:val="hybridMultilevel"/>
    <w:tmpl w:val="DEC6F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27247B"/>
    <w:multiLevelType w:val="hybridMultilevel"/>
    <w:tmpl w:val="33767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934BBB"/>
    <w:multiLevelType w:val="hybridMultilevel"/>
    <w:tmpl w:val="00006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1"/>
  </w:num>
  <w:num w:numId="12">
    <w:abstractNumId w:val="28"/>
  </w:num>
  <w:num w:numId="13">
    <w:abstractNumId w:val="30"/>
  </w:num>
  <w:num w:numId="14">
    <w:abstractNumId w:val="3"/>
  </w:num>
  <w:num w:numId="15">
    <w:abstractNumId w:val="9"/>
  </w:num>
  <w:num w:numId="16">
    <w:abstractNumId w:val="10"/>
  </w:num>
  <w:num w:numId="17">
    <w:abstractNumId w:val="15"/>
  </w:num>
  <w:num w:numId="18">
    <w:abstractNumId w:val="18"/>
  </w:num>
  <w:num w:numId="19">
    <w:abstractNumId w:val="32"/>
  </w:num>
  <w:num w:numId="20">
    <w:abstractNumId w:val="8"/>
  </w:num>
  <w:num w:numId="21">
    <w:abstractNumId w:val="19"/>
  </w:num>
  <w:num w:numId="22">
    <w:abstractNumId w:val="26"/>
  </w:num>
  <w:num w:numId="23">
    <w:abstractNumId w:val="5"/>
  </w:num>
  <w:num w:numId="24">
    <w:abstractNumId w:val="13"/>
  </w:num>
  <w:num w:numId="25">
    <w:abstractNumId w:val="17"/>
  </w:num>
  <w:num w:numId="26">
    <w:abstractNumId w:val="36"/>
  </w:num>
  <w:num w:numId="27">
    <w:abstractNumId w:val="24"/>
  </w:num>
  <w:num w:numId="28">
    <w:abstractNumId w:val="1"/>
  </w:num>
  <w:num w:numId="29">
    <w:abstractNumId w:val="22"/>
  </w:num>
  <w:num w:numId="30">
    <w:abstractNumId w:val="35"/>
  </w:num>
  <w:num w:numId="31">
    <w:abstractNumId w:val="38"/>
  </w:num>
  <w:num w:numId="32">
    <w:abstractNumId w:val="29"/>
  </w:num>
  <w:num w:numId="33">
    <w:abstractNumId w:val="2"/>
  </w:num>
  <w:num w:numId="34">
    <w:abstractNumId w:val="25"/>
  </w:num>
  <w:num w:numId="35">
    <w:abstractNumId w:val="33"/>
  </w:num>
  <w:num w:numId="36">
    <w:abstractNumId w:val="20"/>
  </w:num>
  <w:num w:numId="37">
    <w:abstractNumId w:val="16"/>
  </w:num>
  <w:num w:numId="38">
    <w:abstractNumId w:val="4"/>
  </w:num>
  <w:num w:numId="39">
    <w:abstractNumId w:val="37"/>
  </w:num>
  <w:num w:numId="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6F81"/>
    <w:rsid w:val="002A7E77"/>
    <w:rsid w:val="002B56C1"/>
    <w:rsid w:val="002B6DE2"/>
    <w:rsid w:val="002B7789"/>
    <w:rsid w:val="002C4AEB"/>
    <w:rsid w:val="002D1837"/>
    <w:rsid w:val="002D4DC9"/>
    <w:rsid w:val="002E0739"/>
    <w:rsid w:val="002F61D7"/>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49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159F"/>
    <w:rsid w:val="0045485F"/>
    <w:rsid w:val="00462069"/>
    <w:rsid w:val="004632AA"/>
    <w:rsid w:val="00465232"/>
    <w:rsid w:val="00476398"/>
    <w:rsid w:val="0047697E"/>
    <w:rsid w:val="0048134A"/>
    <w:rsid w:val="00482054"/>
    <w:rsid w:val="0048583B"/>
    <w:rsid w:val="00486107"/>
    <w:rsid w:val="00487E4B"/>
    <w:rsid w:val="00494691"/>
    <w:rsid w:val="004B7A0E"/>
    <w:rsid w:val="004C3A0B"/>
    <w:rsid w:val="004C5C13"/>
    <w:rsid w:val="004D5683"/>
    <w:rsid w:val="004E0338"/>
    <w:rsid w:val="004E10BE"/>
    <w:rsid w:val="004E616D"/>
    <w:rsid w:val="004F059C"/>
    <w:rsid w:val="004F599C"/>
    <w:rsid w:val="005035A0"/>
    <w:rsid w:val="005243A2"/>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16A5"/>
    <w:rsid w:val="005E25AC"/>
    <w:rsid w:val="005E44E9"/>
    <w:rsid w:val="005E4987"/>
    <w:rsid w:val="005F4E36"/>
    <w:rsid w:val="005F677A"/>
    <w:rsid w:val="00601BEA"/>
    <w:rsid w:val="00601C36"/>
    <w:rsid w:val="00604C9F"/>
    <w:rsid w:val="00606331"/>
    <w:rsid w:val="006154A7"/>
    <w:rsid w:val="0062188A"/>
    <w:rsid w:val="00622369"/>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7B33"/>
    <w:rsid w:val="00694EA8"/>
    <w:rsid w:val="006A310E"/>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0229"/>
    <w:rsid w:val="007A4607"/>
    <w:rsid w:val="007B1754"/>
    <w:rsid w:val="007C044B"/>
    <w:rsid w:val="007C1498"/>
    <w:rsid w:val="007C17B4"/>
    <w:rsid w:val="007C3AC1"/>
    <w:rsid w:val="007D46AF"/>
    <w:rsid w:val="007D4E07"/>
    <w:rsid w:val="007D6925"/>
    <w:rsid w:val="007E14FB"/>
    <w:rsid w:val="007F23AA"/>
    <w:rsid w:val="007F29F6"/>
    <w:rsid w:val="007F3C4F"/>
    <w:rsid w:val="007F4303"/>
    <w:rsid w:val="007F5CA0"/>
    <w:rsid w:val="008102B5"/>
    <w:rsid w:val="00811D96"/>
    <w:rsid w:val="00812BEF"/>
    <w:rsid w:val="008259A8"/>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37E3"/>
    <w:rsid w:val="008F29DD"/>
    <w:rsid w:val="008F6555"/>
    <w:rsid w:val="008F6B6E"/>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55AD"/>
    <w:rsid w:val="009C5D44"/>
    <w:rsid w:val="009D2E0B"/>
    <w:rsid w:val="009F2D00"/>
    <w:rsid w:val="009F5000"/>
    <w:rsid w:val="009F5AC3"/>
    <w:rsid w:val="009F6BB7"/>
    <w:rsid w:val="009F736C"/>
    <w:rsid w:val="00A003F5"/>
    <w:rsid w:val="00A1213B"/>
    <w:rsid w:val="00A1787E"/>
    <w:rsid w:val="00A2461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4554"/>
    <w:rsid w:val="00A91512"/>
    <w:rsid w:val="00A950A9"/>
    <w:rsid w:val="00A95A09"/>
    <w:rsid w:val="00AA0A40"/>
    <w:rsid w:val="00AA0B1C"/>
    <w:rsid w:val="00AA1990"/>
    <w:rsid w:val="00AA2E71"/>
    <w:rsid w:val="00AA4654"/>
    <w:rsid w:val="00AA5D0B"/>
    <w:rsid w:val="00AB15E7"/>
    <w:rsid w:val="00AB1B40"/>
    <w:rsid w:val="00AB74BF"/>
    <w:rsid w:val="00AB7553"/>
    <w:rsid w:val="00AC189C"/>
    <w:rsid w:val="00AD5B3F"/>
    <w:rsid w:val="00AD5E63"/>
    <w:rsid w:val="00AE4530"/>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4B0C"/>
    <w:rsid w:val="00C32EFB"/>
    <w:rsid w:val="00C34A87"/>
    <w:rsid w:val="00C40DAE"/>
    <w:rsid w:val="00C45C06"/>
    <w:rsid w:val="00C46A16"/>
    <w:rsid w:val="00C474BF"/>
    <w:rsid w:val="00C61A6D"/>
    <w:rsid w:val="00C666E9"/>
    <w:rsid w:val="00C70796"/>
    <w:rsid w:val="00C727BD"/>
    <w:rsid w:val="00C77D7E"/>
    <w:rsid w:val="00C81846"/>
    <w:rsid w:val="00C832DD"/>
    <w:rsid w:val="00C86572"/>
    <w:rsid w:val="00C9235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0000"/>
    <w:rsid w:val="00D452E9"/>
    <w:rsid w:val="00D47308"/>
    <w:rsid w:val="00D50372"/>
    <w:rsid w:val="00D6035B"/>
    <w:rsid w:val="00D61E87"/>
    <w:rsid w:val="00D651BE"/>
    <w:rsid w:val="00D661EC"/>
    <w:rsid w:val="00D71982"/>
    <w:rsid w:val="00D77603"/>
    <w:rsid w:val="00D77DFD"/>
    <w:rsid w:val="00D81803"/>
    <w:rsid w:val="00D839CD"/>
    <w:rsid w:val="00D84363"/>
    <w:rsid w:val="00D90204"/>
    <w:rsid w:val="00D929F1"/>
    <w:rsid w:val="00D97FF7"/>
    <w:rsid w:val="00DA5E24"/>
    <w:rsid w:val="00DB1935"/>
    <w:rsid w:val="00DB45E4"/>
    <w:rsid w:val="00DC3DDC"/>
    <w:rsid w:val="00DC4DFB"/>
    <w:rsid w:val="00DD0529"/>
    <w:rsid w:val="00DD05AB"/>
    <w:rsid w:val="00DD0929"/>
    <w:rsid w:val="00DD1665"/>
    <w:rsid w:val="00DE6682"/>
    <w:rsid w:val="00DF26D2"/>
    <w:rsid w:val="00E0333A"/>
    <w:rsid w:val="00E047E0"/>
    <w:rsid w:val="00E16786"/>
    <w:rsid w:val="00E17AFC"/>
    <w:rsid w:val="00E239F4"/>
    <w:rsid w:val="00E32906"/>
    <w:rsid w:val="00E32F6F"/>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36C"/>
    <w:rsid w:val="00EE3A7B"/>
    <w:rsid w:val="00EE44C0"/>
    <w:rsid w:val="00EF0051"/>
    <w:rsid w:val="00EF6306"/>
    <w:rsid w:val="00F039C7"/>
    <w:rsid w:val="00F2168E"/>
    <w:rsid w:val="00F230F0"/>
    <w:rsid w:val="00F478CB"/>
    <w:rsid w:val="00F52C97"/>
    <w:rsid w:val="00F54257"/>
    <w:rsid w:val="00F62093"/>
    <w:rsid w:val="00F62C23"/>
    <w:rsid w:val="00F64D54"/>
    <w:rsid w:val="00F722A2"/>
    <w:rsid w:val="00F75F59"/>
    <w:rsid w:val="00F92CF2"/>
    <w:rsid w:val="00FA17A2"/>
    <w:rsid w:val="00FA1C94"/>
    <w:rsid w:val="00FB4F7A"/>
    <w:rsid w:val="00FB6B35"/>
    <w:rsid w:val="00FD436F"/>
    <w:rsid w:val="00FD5A26"/>
    <w:rsid w:val="00FE3EC4"/>
    <w:rsid w:val="00FE5DD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AD6F53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243A2"/>
    <w:rPr>
      <w:color w:val="605E5C"/>
      <w:shd w:val="clear" w:color="auto" w:fill="E1DFDD"/>
    </w:rPr>
  </w:style>
  <w:style w:type="character" w:customStyle="1" w:styleId="normaltextrun">
    <w:name w:val="normaltextrun"/>
    <w:basedOn w:val="DefaultParagraphFont"/>
    <w:rsid w:val="00465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image" Target="media/image1.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6.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324FA1D-CFC5-451A-BB5A-EBFDC23F2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26</Pages>
  <Words>4622</Words>
  <Characters>26348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Abigail Charles</cp:lastModifiedBy>
  <cp:revision>6</cp:revision>
  <cp:lastPrinted>2016-10-24T12:21:00Z</cp:lastPrinted>
  <dcterms:created xsi:type="dcterms:W3CDTF">2020-03-25T14:56:00Z</dcterms:created>
  <dcterms:modified xsi:type="dcterms:W3CDTF">2020-03-26T12:09:00Z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