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BE9152" w14:textId="3A8DB128" w:rsidR="00885B94" w:rsidRPr="007B66B2" w:rsidRDefault="00654A19">
      <w:pPr>
        <w:spacing w:line="360" w:lineRule="auto"/>
        <w:jc w:val="center"/>
        <w:rPr>
          <w:rFonts w:eastAsia="Calibri"/>
        </w:rPr>
      </w:pPr>
      <w:r w:rsidRPr="007B66B2">
        <w:rPr>
          <w:rFonts w:eastAsia="Calibri"/>
          <w:b/>
        </w:rPr>
        <w:t>Vernon Woolworths Thompson</w:t>
      </w:r>
    </w:p>
    <w:p w14:paraId="7281A987" w14:textId="7BDFD261" w:rsidR="00885B94" w:rsidRPr="007B66B2" w:rsidRDefault="00654A19">
      <w:pPr>
        <w:spacing w:line="360" w:lineRule="auto"/>
        <w:jc w:val="center"/>
        <w:rPr>
          <w:rFonts w:eastAsia="Calibri"/>
        </w:rPr>
      </w:pPr>
      <w:r w:rsidRPr="007B66B2">
        <w:rPr>
          <w:rFonts w:eastAsia="Calibri"/>
          <w:b/>
        </w:rPr>
        <w:t>Stafford</w:t>
      </w:r>
      <w:r w:rsidR="00743E23">
        <w:rPr>
          <w:rFonts w:eastAsia="Calibri"/>
          <w:b/>
        </w:rPr>
        <w:t xml:space="preserve"> United Kingdom</w:t>
      </w:r>
    </w:p>
    <w:p w14:paraId="7351A483" w14:textId="06E4CB05" w:rsidR="00885B94" w:rsidRPr="007B66B2" w:rsidRDefault="00000000">
      <w:pPr>
        <w:spacing w:line="360" w:lineRule="auto"/>
        <w:jc w:val="center"/>
        <w:rPr>
          <w:rFonts w:eastAsia="Calibri"/>
        </w:rPr>
      </w:pPr>
      <w:r w:rsidRPr="007B66B2">
        <w:rPr>
          <w:rFonts w:eastAsia="Calibri"/>
          <w:b/>
        </w:rPr>
        <w:t>ST1</w:t>
      </w:r>
      <w:r w:rsidR="00743E23">
        <w:rPr>
          <w:rFonts w:eastAsia="Calibri"/>
          <w:b/>
        </w:rPr>
        <w:t>7 9</w:t>
      </w:r>
      <w:r w:rsidR="00E011FE">
        <w:rPr>
          <w:rFonts w:eastAsia="Calibri"/>
          <w:b/>
        </w:rPr>
        <w:t>XT</w:t>
      </w:r>
    </w:p>
    <w:p w14:paraId="1E213B30" w14:textId="46B24C07" w:rsidR="00885B94" w:rsidRPr="007B66B2" w:rsidRDefault="00743E23">
      <w:pPr>
        <w:spacing w:line="360" w:lineRule="auto"/>
        <w:jc w:val="center"/>
        <w:rPr>
          <w:rFonts w:eastAsia="Calibri"/>
        </w:rPr>
      </w:pPr>
      <w:r>
        <w:rPr>
          <w:rFonts w:eastAsia="Calibri"/>
          <w:b/>
        </w:rPr>
        <w:t>07508184643</w:t>
      </w:r>
    </w:p>
    <w:p w14:paraId="7BE8752E" w14:textId="68334A46" w:rsidR="00885B94" w:rsidRPr="007B66B2" w:rsidRDefault="00743E23">
      <w:pPr>
        <w:spacing w:line="360" w:lineRule="auto"/>
        <w:jc w:val="center"/>
        <w:rPr>
          <w:rFonts w:eastAsia="Calibri"/>
        </w:rPr>
      </w:pPr>
      <w:r>
        <w:rPr>
          <w:rFonts w:eastAsia="Calibri"/>
          <w:b/>
        </w:rPr>
        <w:t>vernon.w.thompson@gmail.com</w:t>
      </w:r>
    </w:p>
    <w:p w14:paraId="1FE45043" w14:textId="77777777" w:rsidR="00885B94" w:rsidRPr="007B66B2" w:rsidRDefault="00000000">
      <w:pPr>
        <w:spacing w:line="360" w:lineRule="auto"/>
        <w:jc w:val="center"/>
        <w:rPr>
          <w:rFonts w:eastAsia="Calibri"/>
        </w:rPr>
      </w:pPr>
      <w:r w:rsidRPr="007B66B2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1AFEF9FD" wp14:editId="42C91456">
                <wp:simplePos x="0" y="0"/>
                <wp:positionH relativeFrom="column">
                  <wp:posOffset>13971</wp:posOffset>
                </wp:positionH>
                <wp:positionV relativeFrom="paragraph">
                  <wp:posOffset>125729</wp:posOffset>
                </wp:positionV>
                <wp:extent cx="6515100" cy="0"/>
                <wp:effectExtent l="0" t="19050" r="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noFill/>
                        <a:ln w="38100" cap="flat" cmpd="dbl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13971</wp:posOffset>
                </wp:positionH>
                <wp:positionV relativeFrom="paragraph">
                  <wp:posOffset>125729</wp:posOffset>
                </wp:positionV>
                <wp:extent cx="6515100" cy="38100"/>
                <wp:effectExtent b="0" l="0" r="0" t="0"/>
                <wp:wrapNone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6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15100" cy="381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14E7D935" w14:textId="77777777" w:rsidR="00885B94" w:rsidRPr="007B66B2" w:rsidRDefault="00000000">
      <w:pPr>
        <w:pStyle w:val="Heading4"/>
        <w:spacing w:line="360" w:lineRule="auto"/>
        <w:ind w:left="3600" w:firstLine="720"/>
        <w:rPr>
          <w:rFonts w:eastAsia="Calibri"/>
          <w:sz w:val="20"/>
          <w:szCs w:val="20"/>
        </w:rPr>
      </w:pPr>
      <w:r w:rsidRPr="007B66B2">
        <w:rPr>
          <w:rFonts w:eastAsia="Calibri"/>
          <w:sz w:val="20"/>
          <w:szCs w:val="20"/>
        </w:rPr>
        <w:t>Personal Profile</w:t>
      </w:r>
    </w:p>
    <w:p w14:paraId="0366DD4F" w14:textId="46E4BACF" w:rsidR="00D611CA" w:rsidRPr="007B66B2" w:rsidRDefault="00A773D5" w:rsidP="00D611CA">
      <w:pPr>
        <w:spacing w:line="360" w:lineRule="auto"/>
        <w:rPr>
          <w:rFonts w:eastAsia="Calibri"/>
        </w:rPr>
      </w:pPr>
      <w:r w:rsidRPr="007B66B2">
        <w:rPr>
          <w:rFonts w:eastAsia="Calibri"/>
        </w:rPr>
        <w:t xml:space="preserve">A motivated and dedicated individual with a strong work ethic, excellent communication </w:t>
      </w:r>
      <w:r w:rsidR="00743E23" w:rsidRPr="007B66B2">
        <w:rPr>
          <w:rFonts w:eastAsia="Calibri"/>
        </w:rPr>
        <w:t>skills and</w:t>
      </w:r>
      <w:r w:rsidRPr="007B66B2">
        <w:rPr>
          <w:rFonts w:eastAsia="Calibri"/>
        </w:rPr>
        <w:t xml:space="preserve"> the ability to work effectively with people of all backgrounds</w:t>
      </w:r>
      <w:r w:rsidR="00FD4162" w:rsidRPr="007B66B2">
        <w:rPr>
          <w:rFonts w:eastAsia="Calibri"/>
        </w:rPr>
        <w:t>. H</w:t>
      </w:r>
      <w:r w:rsidRPr="007B66B2">
        <w:rPr>
          <w:rFonts w:eastAsia="Calibri"/>
        </w:rPr>
        <w:t xml:space="preserve">ighly adaptable, reliable and customer-focused, with a proven record of </w:t>
      </w:r>
      <w:r w:rsidR="00181644" w:rsidRPr="007B66B2">
        <w:rPr>
          <w:rFonts w:eastAsia="Calibri"/>
        </w:rPr>
        <w:t>professionalism, teamwork and leadership</w:t>
      </w:r>
      <w:r w:rsidR="00D611CA" w:rsidRPr="007B66B2">
        <w:rPr>
          <w:rFonts w:eastAsia="Calibri"/>
        </w:rPr>
        <w:t xml:space="preserve">. I take pride in producing high-quality work, managing time efficiently and maintaining a positive attitude in challenging situations.  I am excited to develop both professionally and personally through my future career prospects and eager to utilise my skill set; additionally, to learn and gain new skills and under-go further training. </w:t>
      </w:r>
      <w:r w:rsidR="00FD4162" w:rsidRPr="007B66B2">
        <w:rPr>
          <w:rFonts w:eastAsia="Calibri"/>
        </w:rPr>
        <w:t>I want</w:t>
      </w:r>
      <w:r w:rsidR="00D611CA" w:rsidRPr="007B66B2">
        <w:rPr>
          <w:rFonts w:eastAsia="Calibri"/>
        </w:rPr>
        <w:t xml:space="preserve"> to build my career in the insurance industry as well as gain further knowledge, experience and qualifications.</w:t>
      </w:r>
    </w:p>
    <w:p w14:paraId="0086525B" w14:textId="22324DCC" w:rsidR="00885B94" w:rsidRPr="007B66B2" w:rsidRDefault="00000000">
      <w:pPr>
        <w:spacing w:line="360" w:lineRule="auto"/>
        <w:rPr>
          <w:rFonts w:eastAsia="Calibri"/>
        </w:rPr>
      </w:pPr>
      <w:r w:rsidRPr="007B66B2">
        <w:rPr>
          <w:rFonts w:eastAsia="Calibri"/>
        </w:rPr>
        <w:t xml:space="preserve"> </w:t>
      </w:r>
      <w:r w:rsidRPr="007B66B2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371DEE46" wp14:editId="124AD4C4">
                <wp:simplePos x="0" y="0"/>
                <wp:positionH relativeFrom="column">
                  <wp:posOffset>13971</wp:posOffset>
                </wp:positionH>
                <wp:positionV relativeFrom="paragraph">
                  <wp:posOffset>100330</wp:posOffset>
                </wp:positionV>
                <wp:extent cx="6515100" cy="0"/>
                <wp:effectExtent l="0" t="19050" r="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noFill/>
                        <a:ln w="38100" cap="flat" cmpd="dbl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13971</wp:posOffset>
                </wp:positionH>
                <wp:positionV relativeFrom="paragraph">
                  <wp:posOffset>100330</wp:posOffset>
                </wp:positionV>
                <wp:extent cx="6515100" cy="38100"/>
                <wp:effectExtent b="0" l="0" r="0" t="0"/>
                <wp:wrapNone/>
                <wp:docPr id="2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6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15100" cy="381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3C122781" w14:textId="7DFA34A8" w:rsidR="00885B94" w:rsidRPr="007B66B2" w:rsidRDefault="00000000">
      <w:pPr>
        <w:spacing w:line="360" w:lineRule="auto"/>
        <w:rPr>
          <w:rFonts w:eastAsia="Calibri"/>
          <w:u w:val="single"/>
        </w:rPr>
        <w:sectPr w:rsidR="00885B94" w:rsidRPr="007B66B2">
          <w:pgSz w:w="11906" w:h="16838"/>
          <w:pgMar w:top="567" w:right="851" w:bottom="567" w:left="851" w:header="720" w:footer="720" w:gutter="0"/>
          <w:pgNumType w:start="1"/>
          <w:cols w:space="720"/>
        </w:sectPr>
      </w:pPr>
      <w:r w:rsidRPr="007B66B2">
        <w:rPr>
          <w:rFonts w:eastAsia="Calibri"/>
          <w:b/>
          <w:u w:val="single"/>
        </w:rPr>
        <w:t>Key Skills and Abilitie</w:t>
      </w:r>
      <w:r w:rsidR="00D611CA" w:rsidRPr="007B66B2">
        <w:rPr>
          <w:rFonts w:eastAsia="Calibri"/>
          <w:b/>
          <w:u w:val="single"/>
        </w:rPr>
        <w:t>s</w:t>
      </w:r>
    </w:p>
    <w:tbl>
      <w:tblPr>
        <w:tblStyle w:val="a"/>
        <w:tblW w:w="10833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10597"/>
        <w:gridCol w:w="236"/>
      </w:tblGrid>
      <w:tr w:rsidR="00885B94" w:rsidRPr="007B66B2" w14:paraId="745B8421" w14:textId="77777777" w:rsidTr="00D611CA">
        <w:tc>
          <w:tcPr>
            <w:tcW w:w="10597" w:type="dxa"/>
          </w:tcPr>
          <w:p w14:paraId="64E0C0BC" w14:textId="3AE2C523" w:rsidR="00885B94" w:rsidRPr="007B66B2" w:rsidRDefault="00D611CA">
            <w:pPr>
              <w:numPr>
                <w:ilvl w:val="0"/>
                <w:numId w:val="3"/>
              </w:numPr>
              <w:spacing w:line="360" w:lineRule="auto"/>
            </w:pPr>
            <w:r w:rsidRPr="007B66B2">
              <w:rPr>
                <w:rFonts w:eastAsia="Calibri"/>
              </w:rPr>
              <w:t>Teamwork and communication</w:t>
            </w:r>
          </w:p>
        </w:tc>
        <w:tc>
          <w:tcPr>
            <w:tcW w:w="236" w:type="dxa"/>
          </w:tcPr>
          <w:p w14:paraId="1D4ED559" w14:textId="77777777" w:rsidR="00885B94" w:rsidRPr="007B66B2" w:rsidRDefault="00885B94">
            <w:pPr>
              <w:spacing w:line="360" w:lineRule="auto"/>
              <w:ind w:right="-4820"/>
              <w:jc w:val="both"/>
              <w:rPr>
                <w:rFonts w:eastAsia="Calibri"/>
              </w:rPr>
            </w:pPr>
          </w:p>
        </w:tc>
      </w:tr>
      <w:tr w:rsidR="00885B94" w:rsidRPr="007B66B2" w14:paraId="1EC6EE41" w14:textId="77777777" w:rsidTr="00D611CA">
        <w:tc>
          <w:tcPr>
            <w:tcW w:w="10597" w:type="dxa"/>
          </w:tcPr>
          <w:p w14:paraId="75E8ED28" w14:textId="77777777" w:rsidR="00885B94" w:rsidRPr="007B66B2" w:rsidRDefault="00000000">
            <w:pPr>
              <w:numPr>
                <w:ilvl w:val="0"/>
                <w:numId w:val="3"/>
              </w:numPr>
              <w:spacing w:line="360" w:lineRule="auto"/>
            </w:pPr>
            <w:r w:rsidRPr="007B66B2">
              <w:rPr>
                <w:rFonts w:eastAsia="Calibri"/>
              </w:rPr>
              <w:t>Ability to work well under pressure</w:t>
            </w:r>
          </w:p>
        </w:tc>
        <w:tc>
          <w:tcPr>
            <w:tcW w:w="236" w:type="dxa"/>
          </w:tcPr>
          <w:p w14:paraId="03DF0B73" w14:textId="77777777" w:rsidR="00885B94" w:rsidRPr="007B66B2" w:rsidRDefault="00885B94">
            <w:pPr>
              <w:spacing w:line="360" w:lineRule="auto"/>
              <w:ind w:right="-4820"/>
              <w:jc w:val="both"/>
              <w:rPr>
                <w:rFonts w:eastAsia="Calibri"/>
              </w:rPr>
            </w:pPr>
          </w:p>
        </w:tc>
      </w:tr>
      <w:tr w:rsidR="00885B94" w:rsidRPr="007B66B2" w14:paraId="4B38F8C4" w14:textId="77777777" w:rsidTr="00D611CA">
        <w:tc>
          <w:tcPr>
            <w:tcW w:w="10597" w:type="dxa"/>
          </w:tcPr>
          <w:p w14:paraId="50AF0549" w14:textId="327A570D" w:rsidR="00885B94" w:rsidRPr="007B66B2" w:rsidRDefault="00000000">
            <w:pPr>
              <w:numPr>
                <w:ilvl w:val="0"/>
                <w:numId w:val="3"/>
              </w:numPr>
              <w:spacing w:line="360" w:lineRule="auto"/>
            </w:pPr>
            <w:r w:rsidRPr="007B66B2">
              <w:rPr>
                <w:rFonts w:eastAsia="Calibri"/>
              </w:rPr>
              <w:t xml:space="preserve">Self-motivation </w:t>
            </w:r>
            <w:r w:rsidR="00D611CA" w:rsidRPr="007B66B2">
              <w:rPr>
                <w:rFonts w:eastAsia="Calibri"/>
              </w:rPr>
              <w:t>and emotional intelligence</w:t>
            </w:r>
          </w:p>
          <w:p w14:paraId="656A9AE8" w14:textId="3CFB60B3" w:rsidR="00885B94" w:rsidRPr="007B66B2" w:rsidRDefault="00000000">
            <w:pPr>
              <w:numPr>
                <w:ilvl w:val="0"/>
                <w:numId w:val="3"/>
              </w:numPr>
              <w:spacing w:line="360" w:lineRule="auto"/>
            </w:pPr>
            <w:r w:rsidRPr="007B66B2">
              <w:rPr>
                <w:rFonts w:eastAsia="Calibri"/>
              </w:rPr>
              <w:t xml:space="preserve">Leadership and </w:t>
            </w:r>
            <w:r w:rsidR="00D611CA" w:rsidRPr="007B66B2">
              <w:rPr>
                <w:rFonts w:eastAsia="Calibri"/>
              </w:rPr>
              <w:t xml:space="preserve">supervision </w:t>
            </w:r>
          </w:p>
        </w:tc>
        <w:tc>
          <w:tcPr>
            <w:tcW w:w="236" w:type="dxa"/>
          </w:tcPr>
          <w:p w14:paraId="45C5AADF" w14:textId="77777777" w:rsidR="00885B94" w:rsidRPr="007B66B2" w:rsidRDefault="00885B94">
            <w:pPr>
              <w:spacing w:line="360" w:lineRule="auto"/>
              <w:ind w:right="-4820"/>
              <w:jc w:val="both"/>
              <w:rPr>
                <w:rFonts w:eastAsia="Calibri"/>
              </w:rPr>
            </w:pPr>
          </w:p>
        </w:tc>
      </w:tr>
      <w:tr w:rsidR="00885B94" w:rsidRPr="007B66B2" w14:paraId="4D47C7BD" w14:textId="77777777" w:rsidTr="00D611CA">
        <w:tc>
          <w:tcPr>
            <w:tcW w:w="10597" w:type="dxa"/>
          </w:tcPr>
          <w:p w14:paraId="63AC432E" w14:textId="1B8BD308" w:rsidR="00885B94" w:rsidRPr="007B66B2" w:rsidRDefault="00D611CA">
            <w:pPr>
              <w:numPr>
                <w:ilvl w:val="0"/>
                <w:numId w:val="3"/>
              </w:numPr>
              <w:spacing w:line="360" w:lineRule="auto"/>
            </w:pPr>
            <w:r w:rsidRPr="007B66B2">
              <w:t>Problem solving and decision making</w:t>
            </w:r>
          </w:p>
        </w:tc>
        <w:tc>
          <w:tcPr>
            <w:tcW w:w="236" w:type="dxa"/>
          </w:tcPr>
          <w:p w14:paraId="629A1C97" w14:textId="77777777" w:rsidR="00885B94" w:rsidRPr="007B66B2" w:rsidRDefault="00885B94">
            <w:pPr>
              <w:spacing w:line="360" w:lineRule="auto"/>
              <w:ind w:right="-4820"/>
              <w:jc w:val="both"/>
              <w:rPr>
                <w:rFonts w:eastAsia="Calibri"/>
              </w:rPr>
            </w:pPr>
          </w:p>
        </w:tc>
      </w:tr>
      <w:tr w:rsidR="00885B94" w:rsidRPr="007B66B2" w14:paraId="3E414189" w14:textId="77777777" w:rsidTr="00FD4162">
        <w:trPr>
          <w:trHeight w:val="860"/>
        </w:trPr>
        <w:tc>
          <w:tcPr>
            <w:tcW w:w="10597" w:type="dxa"/>
          </w:tcPr>
          <w:p w14:paraId="55C6734D" w14:textId="77777777" w:rsidR="00885B94" w:rsidRPr="007B66B2" w:rsidRDefault="00000000">
            <w:pPr>
              <w:numPr>
                <w:ilvl w:val="0"/>
                <w:numId w:val="3"/>
              </w:numPr>
              <w:spacing w:line="360" w:lineRule="auto"/>
            </w:pPr>
            <w:r w:rsidRPr="007B66B2">
              <w:rPr>
                <w:rFonts w:eastAsia="Calibri"/>
              </w:rPr>
              <w:t>Flexible, adaptable and approachable</w:t>
            </w:r>
          </w:p>
          <w:p w14:paraId="3942426A" w14:textId="77777777" w:rsidR="00885B94" w:rsidRPr="007B66B2" w:rsidRDefault="00000000">
            <w:pPr>
              <w:numPr>
                <w:ilvl w:val="0"/>
                <w:numId w:val="3"/>
              </w:numPr>
              <w:spacing w:line="360" w:lineRule="auto"/>
            </w:pPr>
            <w:r w:rsidRPr="007B66B2">
              <w:rPr>
                <w:rFonts w:eastAsia="Calibri"/>
              </w:rPr>
              <w:t>Attention to detail</w:t>
            </w:r>
          </w:p>
          <w:p w14:paraId="3DFAB67F" w14:textId="582789D6" w:rsidR="00885B94" w:rsidRPr="007B66B2" w:rsidRDefault="00D611CA">
            <w:pPr>
              <w:numPr>
                <w:ilvl w:val="0"/>
                <w:numId w:val="3"/>
              </w:numPr>
              <w:spacing w:line="360" w:lineRule="auto"/>
            </w:pPr>
            <w:r w:rsidRPr="007B66B2">
              <w:rPr>
                <w:rFonts w:eastAsia="Calibri"/>
              </w:rPr>
              <w:t>Time management and organisation</w:t>
            </w:r>
          </w:p>
        </w:tc>
        <w:tc>
          <w:tcPr>
            <w:tcW w:w="236" w:type="dxa"/>
          </w:tcPr>
          <w:p w14:paraId="563805BF" w14:textId="77777777" w:rsidR="00885B94" w:rsidRPr="007B66B2" w:rsidRDefault="00885B94">
            <w:pPr>
              <w:spacing w:line="360" w:lineRule="auto"/>
              <w:ind w:right="-4820"/>
              <w:jc w:val="both"/>
              <w:rPr>
                <w:rFonts w:eastAsia="Calibri"/>
              </w:rPr>
            </w:pPr>
          </w:p>
        </w:tc>
      </w:tr>
    </w:tbl>
    <w:p w14:paraId="687BF3BE" w14:textId="77777777" w:rsidR="00885B94" w:rsidRPr="007B66B2" w:rsidRDefault="00885B94">
      <w:pPr>
        <w:spacing w:line="360" w:lineRule="auto"/>
        <w:jc w:val="both"/>
        <w:rPr>
          <w:rFonts w:eastAsia="Calibri"/>
        </w:rPr>
        <w:sectPr w:rsidR="00885B94" w:rsidRPr="007B66B2">
          <w:type w:val="continuous"/>
          <w:pgSz w:w="11906" w:h="16838"/>
          <w:pgMar w:top="567" w:right="851" w:bottom="567" w:left="851" w:header="720" w:footer="720" w:gutter="0"/>
          <w:cols w:num="2" w:space="720" w:equalWidth="0">
            <w:col w:w="4742" w:space="720"/>
            <w:col w:w="4742" w:space="0"/>
          </w:cols>
        </w:sectPr>
      </w:pPr>
    </w:p>
    <w:p w14:paraId="7642AB18" w14:textId="77777777" w:rsidR="00885B94" w:rsidRPr="007B66B2" w:rsidRDefault="00000000">
      <w:pPr>
        <w:spacing w:line="360" w:lineRule="auto"/>
        <w:rPr>
          <w:rFonts w:eastAsia="Calibri"/>
          <w:u w:val="single"/>
        </w:rPr>
      </w:pPr>
      <w:r w:rsidRPr="007B66B2">
        <w:rPr>
          <w:rFonts w:eastAsia="Calibri"/>
          <w:b/>
          <w:u w:val="single"/>
        </w:rPr>
        <w:t>Employment History</w:t>
      </w:r>
    </w:p>
    <w:p w14:paraId="76AAA736" w14:textId="274C3C8B" w:rsidR="00885B94" w:rsidRPr="007B66B2" w:rsidRDefault="00D611CA">
      <w:pPr>
        <w:spacing w:line="360" w:lineRule="auto"/>
        <w:rPr>
          <w:rFonts w:eastAsia="Calibri"/>
        </w:rPr>
      </w:pPr>
      <w:r w:rsidRPr="007B66B2">
        <w:rPr>
          <w:rFonts w:eastAsia="Calibri"/>
          <w:b/>
        </w:rPr>
        <w:t xml:space="preserve">Warehouse Operative – LLOP, Reach Truck and </w:t>
      </w:r>
      <w:r w:rsidR="00743E23" w:rsidRPr="007B66B2">
        <w:rPr>
          <w:rFonts w:eastAsia="Calibri"/>
          <w:b/>
        </w:rPr>
        <w:t xml:space="preserve">VNA </w:t>
      </w:r>
      <w:r w:rsidR="000375F1" w:rsidRPr="007B66B2">
        <w:rPr>
          <w:rFonts w:eastAsia="Calibri"/>
          <w:b/>
        </w:rPr>
        <w:t>Wincanton (Screwfix)</w:t>
      </w:r>
      <w:r w:rsidR="00743E23">
        <w:rPr>
          <w:rFonts w:eastAsia="Calibri"/>
          <w:b/>
        </w:rPr>
        <w:t xml:space="preserve"> </w:t>
      </w:r>
      <w:r w:rsidR="000375F1" w:rsidRPr="007B66B2">
        <w:rPr>
          <w:rFonts w:eastAsia="Calibri"/>
          <w:b/>
        </w:rPr>
        <w:t>September</w:t>
      </w:r>
      <w:r w:rsidRPr="007B66B2">
        <w:rPr>
          <w:rFonts w:eastAsia="Calibri"/>
          <w:b/>
        </w:rPr>
        <w:t xml:space="preserve"> 20</w:t>
      </w:r>
      <w:r w:rsidR="000375F1" w:rsidRPr="007B66B2">
        <w:rPr>
          <w:rFonts w:eastAsia="Calibri"/>
          <w:b/>
        </w:rPr>
        <w:t>18</w:t>
      </w:r>
      <w:r w:rsidRPr="007B66B2">
        <w:rPr>
          <w:rFonts w:eastAsia="Calibri"/>
          <w:b/>
        </w:rPr>
        <w:t xml:space="preserve"> – </w:t>
      </w:r>
      <w:r w:rsidR="000375F1" w:rsidRPr="007B66B2">
        <w:rPr>
          <w:rFonts w:eastAsia="Calibri"/>
          <w:b/>
        </w:rPr>
        <w:t>2022</w:t>
      </w:r>
    </w:p>
    <w:p w14:paraId="55DD87C7" w14:textId="494FB0F5" w:rsidR="000375F1" w:rsidRPr="007B66B2" w:rsidRDefault="000375F1" w:rsidP="000375F1">
      <w:pPr>
        <w:numPr>
          <w:ilvl w:val="0"/>
          <w:numId w:val="1"/>
        </w:numPr>
        <w:spacing w:line="360" w:lineRule="auto"/>
      </w:pPr>
      <w:r w:rsidRPr="007B66B2">
        <w:rPr>
          <w:rFonts w:eastAsia="Calibri"/>
        </w:rPr>
        <w:t xml:space="preserve">Operated warehouse machinery including LLOP and reach truck safely and efficiently. </w:t>
      </w:r>
    </w:p>
    <w:p w14:paraId="5165F3A1" w14:textId="5C3A3375" w:rsidR="00885B94" w:rsidRPr="007B66B2" w:rsidRDefault="000375F1" w:rsidP="000375F1">
      <w:pPr>
        <w:numPr>
          <w:ilvl w:val="0"/>
          <w:numId w:val="1"/>
        </w:numPr>
        <w:spacing w:line="360" w:lineRule="auto"/>
      </w:pPr>
      <w:r w:rsidRPr="007B66B2">
        <w:rPr>
          <w:rFonts w:eastAsia="Calibri"/>
        </w:rPr>
        <w:t xml:space="preserve">Assisted in stock control, goods </w:t>
      </w:r>
      <w:r w:rsidR="00743E23" w:rsidRPr="007B66B2">
        <w:rPr>
          <w:rFonts w:eastAsia="Calibri"/>
        </w:rPr>
        <w:t>handling,</w:t>
      </w:r>
      <w:r w:rsidRPr="007B66B2">
        <w:rPr>
          <w:rFonts w:eastAsia="Calibri"/>
        </w:rPr>
        <w:t xml:space="preserve"> </w:t>
      </w:r>
      <w:r w:rsidR="00656D6A" w:rsidRPr="007B66B2">
        <w:rPr>
          <w:rFonts w:eastAsia="Calibri"/>
        </w:rPr>
        <w:t>maintaining a safe working environment.</w:t>
      </w:r>
    </w:p>
    <w:p w14:paraId="65183337" w14:textId="0DA060E6" w:rsidR="00885B94" w:rsidRPr="007B66B2" w:rsidRDefault="00656D6A" w:rsidP="00656D6A">
      <w:pPr>
        <w:numPr>
          <w:ilvl w:val="0"/>
          <w:numId w:val="1"/>
        </w:numPr>
        <w:spacing w:line="360" w:lineRule="auto"/>
      </w:pPr>
      <w:r w:rsidRPr="007B66B2">
        <w:rPr>
          <w:rFonts w:eastAsia="Calibri"/>
        </w:rPr>
        <w:t>Collaborated closely with team members to meet daily targets and improve workflow efficiency.</w:t>
      </w:r>
    </w:p>
    <w:p w14:paraId="6C71B8E4" w14:textId="5981F6C1" w:rsidR="00885B94" w:rsidRPr="007B66B2" w:rsidRDefault="00656D6A">
      <w:pPr>
        <w:spacing w:line="360" w:lineRule="auto"/>
        <w:rPr>
          <w:rFonts w:eastAsia="Calibri"/>
        </w:rPr>
      </w:pPr>
      <w:r w:rsidRPr="007B66B2">
        <w:rPr>
          <w:rFonts w:eastAsia="Calibri"/>
          <w:b/>
        </w:rPr>
        <w:t>Funeral Services Assistant</w:t>
      </w:r>
      <w:r w:rsidR="00743E23">
        <w:rPr>
          <w:rFonts w:eastAsia="Calibri"/>
          <w:b/>
        </w:rPr>
        <w:t xml:space="preserve"> </w:t>
      </w:r>
      <w:r w:rsidRPr="007B66B2">
        <w:rPr>
          <w:rFonts w:eastAsia="Calibri"/>
          <w:b/>
        </w:rPr>
        <w:t>Audrey E Williams Funeral Service July 2017 - 2018</w:t>
      </w:r>
    </w:p>
    <w:p w14:paraId="61CF02F4" w14:textId="75F68AC5" w:rsidR="00885B94" w:rsidRPr="007B66B2" w:rsidRDefault="00656D6A" w:rsidP="00656D6A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</w:rPr>
      </w:pPr>
      <w:r w:rsidRPr="007B66B2">
        <w:rPr>
          <w:rFonts w:eastAsia="Calibri"/>
          <w:color w:val="000000"/>
        </w:rPr>
        <w:t xml:space="preserve">Provided compassionate support to support to families during funeral arrangements. </w:t>
      </w:r>
    </w:p>
    <w:p w14:paraId="6164A72C" w14:textId="2118A63C" w:rsidR="00656D6A" w:rsidRPr="007B66B2" w:rsidRDefault="00656D6A" w:rsidP="00656D6A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</w:rPr>
      </w:pPr>
      <w:r w:rsidRPr="007B66B2">
        <w:rPr>
          <w:color w:val="000000"/>
        </w:rPr>
        <w:t>Assistance with funeral preparations and logistics in a professional and respectful manner.</w:t>
      </w:r>
    </w:p>
    <w:p w14:paraId="25E73C00" w14:textId="319CCE02" w:rsidR="00656D6A" w:rsidRPr="007B66B2" w:rsidRDefault="00656D6A" w:rsidP="007B7A42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</w:rPr>
      </w:pPr>
      <w:r w:rsidRPr="007B66B2">
        <w:rPr>
          <w:rFonts w:eastAsia="Calibri"/>
          <w:color w:val="000000"/>
        </w:rPr>
        <w:t>Recognised for reliability, professionalism and empathy.</w:t>
      </w:r>
    </w:p>
    <w:p w14:paraId="57980589" w14:textId="77777777" w:rsidR="00885B94" w:rsidRPr="007B66B2" w:rsidRDefault="00000000">
      <w:pPr>
        <w:spacing w:line="360" w:lineRule="auto"/>
        <w:rPr>
          <w:rFonts w:eastAsia="Calibri"/>
        </w:rPr>
      </w:pPr>
      <w:r w:rsidRPr="007B66B2">
        <w:rPr>
          <w:rFonts w:eastAsia="Calibri"/>
          <w:b/>
          <w:u w:val="single"/>
        </w:rPr>
        <w:t>Education and Training</w:t>
      </w:r>
    </w:p>
    <w:p w14:paraId="7E194D94" w14:textId="67A83B65" w:rsidR="00885B94" w:rsidRPr="007B66B2" w:rsidRDefault="00656D6A">
      <w:pPr>
        <w:spacing w:line="360" w:lineRule="auto"/>
        <w:rPr>
          <w:rFonts w:eastAsia="Calibri"/>
        </w:rPr>
      </w:pPr>
      <w:r w:rsidRPr="007B66B2">
        <w:rPr>
          <w:rFonts w:eastAsia="Calibri"/>
          <w:b/>
        </w:rPr>
        <w:t>City &amp; Guilds</w:t>
      </w:r>
    </w:p>
    <w:p w14:paraId="2BC22DCA" w14:textId="772885F4" w:rsidR="00885B94" w:rsidRPr="007B66B2" w:rsidRDefault="00656D6A">
      <w:pPr>
        <w:spacing w:line="360" w:lineRule="auto"/>
        <w:rPr>
          <w:rFonts w:eastAsia="Calibri"/>
        </w:rPr>
      </w:pPr>
      <w:r w:rsidRPr="007B66B2">
        <w:rPr>
          <w:rFonts w:eastAsia="Calibri"/>
        </w:rPr>
        <w:t>Level 2 – English Language</w:t>
      </w:r>
    </w:p>
    <w:p w14:paraId="53635E25" w14:textId="670FDF6A" w:rsidR="00885B94" w:rsidRPr="007B66B2" w:rsidRDefault="00656D6A">
      <w:pPr>
        <w:spacing w:line="360" w:lineRule="auto"/>
        <w:rPr>
          <w:rFonts w:eastAsia="Calibri"/>
        </w:rPr>
      </w:pPr>
      <w:r w:rsidRPr="007B66B2">
        <w:rPr>
          <w:rFonts w:eastAsia="Calibri"/>
          <w:b/>
        </w:rPr>
        <w:t>Caribbean Secondary Education</w:t>
      </w:r>
    </w:p>
    <w:p w14:paraId="74491626" w14:textId="74176273" w:rsidR="00885B94" w:rsidRPr="007B66B2" w:rsidRDefault="00656D6A">
      <w:pPr>
        <w:spacing w:line="360" w:lineRule="auto"/>
        <w:rPr>
          <w:rFonts w:eastAsia="Calibri"/>
        </w:rPr>
      </w:pPr>
      <w:r w:rsidRPr="007B66B2">
        <w:rPr>
          <w:rFonts w:eastAsia="Calibri"/>
        </w:rPr>
        <w:t xml:space="preserve">Building and Furniture Technology </w:t>
      </w:r>
    </w:p>
    <w:p w14:paraId="771F0D1A" w14:textId="2D0B1F81" w:rsidR="00656D6A" w:rsidRPr="007B66B2" w:rsidRDefault="00656D6A">
      <w:pPr>
        <w:spacing w:line="360" w:lineRule="auto"/>
        <w:rPr>
          <w:rFonts w:eastAsia="Calibri"/>
        </w:rPr>
      </w:pPr>
      <w:r w:rsidRPr="007B66B2">
        <w:rPr>
          <w:rFonts w:eastAsia="Calibri"/>
        </w:rPr>
        <w:t>Mathematics</w:t>
      </w:r>
    </w:p>
    <w:p w14:paraId="707EC13E" w14:textId="0AF4DB68" w:rsidR="00656D6A" w:rsidRPr="007B66B2" w:rsidRDefault="00656D6A">
      <w:pPr>
        <w:spacing w:line="360" w:lineRule="auto"/>
        <w:rPr>
          <w:rFonts w:eastAsia="Calibri"/>
        </w:rPr>
      </w:pPr>
      <w:r w:rsidRPr="007B66B2">
        <w:rPr>
          <w:rFonts w:eastAsia="Calibri"/>
        </w:rPr>
        <w:t>Electroni</w:t>
      </w:r>
      <w:r w:rsidR="007B7A42" w:rsidRPr="007B66B2">
        <w:rPr>
          <w:rFonts w:eastAsia="Calibri"/>
        </w:rPr>
        <w:t>c</w:t>
      </w:r>
      <w:r w:rsidRPr="007B66B2">
        <w:rPr>
          <w:rFonts w:eastAsia="Calibri"/>
        </w:rPr>
        <w:t xml:space="preserve"> Document Preparation &amp; Management </w:t>
      </w:r>
    </w:p>
    <w:p w14:paraId="6E0AD7A9" w14:textId="52BC4302" w:rsidR="007B7A42" w:rsidRPr="007B66B2" w:rsidRDefault="007B7A42">
      <w:pPr>
        <w:spacing w:line="360" w:lineRule="auto"/>
        <w:rPr>
          <w:rFonts w:eastAsia="Calibri"/>
        </w:rPr>
      </w:pPr>
      <w:r w:rsidRPr="007B66B2">
        <w:rPr>
          <w:rFonts w:eastAsia="Calibri"/>
        </w:rPr>
        <w:t xml:space="preserve">English Language </w:t>
      </w:r>
    </w:p>
    <w:p w14:paraId="553939CD" w14:textId="5CB55DC2" w:rsidR="007B7A42" w:rsidRPr="007B66B2" w:rsidRDefault="007B7A42">
      <w:pPr>
        <w:spacing w:line="360" w:lineRule="auto"/>
        <w:rPr>
          <w:rFonts w:eastAsia="Calibri"/>
        </w:rPr>
      </w:pPr>
      <w:r w:rsidRPr="007B66B2">
        <w:rPr>
          <w:rFonts w:eastAsia="Calibri"/>
        </w:rPr>
        <w:t>Electrical &amp; Electronic Preparation</w:t>
      </w:r>
    </w:p>
    <w:p w14:paraId="05A9F9BC" w14:textId="77777777" w:rsidR="00885B94" w:rsidRPr="007B66B2" w:rsidRDefault="00000000">
      <w:pPr>
        <w:spacing w:line="360" w:lineRule="auto"/>
        <w:rPr>
          <w:rFonts w:eastAsia="Calibri"/>
        </w:rPr>
      </w:pPr>
      <w:r w:rsidRPr="007B66B2">
        <w:rPr>
          <w:rFonts w:eastAsia="Calibri"/>
          <w:b/>
          <w:u w:val="single"/>
        </w:rPr>
        <w:t>Reference</w:t>
      </w:r>
    </w:p>
    <w:p w14:paraId="431BC26F" w14:textId="14B5F25F" w:rsidR="00885B94" w:rsidRPr="007B66B2" w:rsidRDefault="007B7A42">
      <w:pPr>
        <w:spacing w:line="360" w:lineRule="auto"/>
        <w:rPr>
          <w:rFonts w:eastAsia="Calibri"/>
        </w:rPr>
      </w:pPr>
      <w:r w:rsidRPr="007B66B2">
        <w:rPr>
          <w:rFonts w:eastAsia="Calibri"/>
          <w:b/>
          <w:bCs/>
        </w:rPr>
        <w:t xml:space="preserve">Mr Donald </w:t>
      </w:r>
      <w:r w:rsidR="00743E23" w:rsidRPr="007B66B2">
        <w:rPr>
          <w:rFonts w:eastAsia="Calibri"/>
          <w:b/>
          <w:bCs/>
        </w:rPr>
        <w:t xml:space="preserve">Gurthie </w:t>
      </w:r>
      <w:r w:rsidR="00743E23" w:rsidRPr="007B66B2">
        <w:rPr>
          <w:rFonts w:eastAsia="Calibri"/>
        </w:rPr>
        <w:t>-</w:t>
      </w:r>
      <w:r w:rsidRPr="007B66B2">
        <w:rPr>
          <w:rFonts w:eastAsia="Calibri"/>
        </w:rPr>
        <w:t xml:space="preserve"> Forklift Trainer/ Team Leader – Armstrong World Industries – Staffordshire - 07572167733 </w:t>
      </w:r>
    </w:p>
    <w:p w14:paraId="0BC2D240" w14:textId="64F0C45C" w:rsidR="00FD4162" w:rsidRPr="007B66B2" w:rsidRDefault="00FD4162">
      <w:pPr>
        <w:spacing w:line="360" w:lineRule="auto"/>
        <w:rPr>
          <w:rFonts w:eastAsia="Calibri"/>
        </w:rPr>
      </w:pPr>
      <w:proofErr w:type="gramStart"/>
      <w:r w:rsidRPr="007B66B2">
        <w:rPr>
          <w:rFonts w:eastAsia="Calibri"/>
          <w:b/>
          <w:bCs/>
        </w:rPr>
        <w:t xml:space="preserve">Miss  </w:t>
      </w:r>
      <w:r w:rsidR="00743E23" w:rsidRPr="007B66B2">
        <w:rPr>
          <w:rFonts w:eastAsia="Calibri"/>
          <w:b/>
          <w:bCs/>
        </w:rPr>
        <w:t>Sonia</w:t>
      </w:r>
      <w:proofErr w:type="gramEnd"/>
      <w:r w:rsidRPr="007B66B2">
        <w:rPr>
          <w:rFonts w:eastAsia="Calibri"/>
          <w:b/>
          <w:bCs/>
        </w:rPr>
        <w:t xml:space="preserve"> </w:t>
      </w:r>
      <w:proofErr w:type="gramStart"/>
      <w:r w:rsidR="00743E23" w:rsidRPr="007B66B2">
        <w:rPr>
          <w:rFonts w:eastAsia="Calibri"/>
          <w:b/>
          <w:bCs/>
        </w:rPr>
        <w:t>Rattray</w:t>
      </w:r>
      <w:r w:rsidRPr="007B66B2">
        <w:rPr>
          <w:rFonts w:eastAsia="Calibri"/>
          <w:b/>
          <w:bCs/>
        </w:rPr>
        <w:t xml:space="preserve">  </w:t>
      </w:r>
      <w:r w:rsidRPr="007B66B2">
        <w:rPr>
          <w:rFonts w:eastAsia="Calibri"/>
        </w:rPr>
        <w:t>-</w:t>
      </w:r>
      <w:proofErr w:type="gramEnd"/>
      <w:r w:rsidRPr="007B66B2">
        <w:rPr>
          <w:rFonts w:eastAsia="Calibri"/>
        </w:rPr>
        <w:t xml:space="preserve"> Customer Service Assistant – Newport Road – Stafford – 07773645418</w:t>
      </w:r>
    </w:p>
    <w:p w14:paraId="27F39408" w14:textId="19440DD1" w:rsidR="00FD4162" w:rsidRPr="007B66B2" w:rsidRDefault="00FD4162">
      <w:pPr>
        <w:spacing w:line="360" w:lineRule="auto"/>
        <w:rPr>
          <w:rFonts w:eastAsia="Calibri"/>
        </w:rPr>
      </w:pPr>
      <w:r w:rsidRPr="007B66B2">
        <w:rPr>
          <w:rFonts w:eastAsia="Calibri"/>
          <w:b/>
          <w:bCs/>
        </w:rPr>
        <w:t xml:space="preserve">Wincanton </w:t>
      </w:r>
      <w:r w:rsidRPr="007B66B2">
        <w:rPr>
          <w:rFonts w:eastAsia="Calibri"/>
        </w:rPr>
        <w:t>– 01785 275800</w:t>
      </w:r>
    </w:p>
    <w:p w14:paraId="0404452C" w14:textId="6BCFF96D" w:rsidR="00FD4162" w:rsidRPr="007B66B2" w:rsidRDefault="00FD4162">
      <w:pPr>
        <w:spacing w:line="360" w:lineRule="auto"/>
        <w:rPr>
          <w:rFonts w:eastAsia="Calibri"/>
        </w:rPr>
      </w:pPr>
      <w:r w:rsidRPr="007B66B2">
        <w:rPr>
          <w:rFonts w:eastAsia="Calibri"/>
          <w:b/>
          <w:bCs/>
        </w:rPr>
        <w:t xml:space="preserve">Audrey E. Williams Funeral </w:t>
      </w:r>
      <w:r w:rsidR="00743E23" w:rsidRPr="007B66B2">
        <w:rPr>
          <w:rFonts w:eastAsia="Calibri"/>
          <w:b/>
          <w:bCs/>
        </w:rPr>
        <w:t xml:space="preserve">Services </w:t>
      </w:r>
      <w:r w:rsidR="00743E23" w:rsidRPr="007B66B2">
        <w:rPr>
          <w:rFonts w:eastAsia="Calibri"/>
        </w:rPr>
        <w:t>-</w:t>
      </w:r>
      <w:r w:rsidRPr="007B66B2">
        <w:rPr>
          <w:rFonts w:eastAsia="Calibri"/>
        </w:rPr>
        <w:t xml:space="preserve"> +1 876 461 6755</w:t>
      </w:r>
    </w:p>
    <w:p w14:paraId="09940CED" w14:textId="77777777" w:rsidR="007B66B2" w:rsidRDefault="007B66B2" w:rsidP="007B66B2">
      <w:pPr>
        <w:jc w:val="right"/>
      </w:pPr>
    </w:p>
    <w:p w14:paraId="68BC6DA7" w14:textId="77777777" w:rsidR="007B66B2" w:rsidRDefault="007B66B2" w:rsidP="007B66B2">
      <w:pPr>
        <w:jc w:val="right"/>
      </w:pPr>
    </w:p>
    <w:p w14:paraId="481DC5CF" w14:textId="77777777" w:rsidR="00743E23" w:rsidRDefault="00743E23" w:rsidP="007B66B2">
      <w:pPr>
        <w:jc w:val="right"/>
      </w:pPr>
    </w:p>
    <w:p w14:paraId="3A84BDF6" w14:textId="24A0CE79" w:rsidR="007B66B2" w:rsidRPr="007B66B2" w:rsidRDefault="007B66B2" w:rsidP="007B66B2">
      <w:pPr>
        <w:jc w:val="right"/>
      </w:pPr>
      <w:r w:rsidRPr="007B66B2">
        <w:lastRenderedPageBreak/>
        <w:t>DX Express</w:t>
      </w:r>
    </w:p>
    <w:p w14:paraId="11786AC7" w14:textId="77777777" w:rsidR="007B66B2" w:rsidRPr="007B66B2" w:rsidRDefault="007B66B2" w:rsidP="007B66B2">
      <w:pPr>
        <w:jc w:val="right"/>
      </w:pPr>
      <w:r w:rsidRPr="007B66B2">
        <w:t>11 Beacon Wy</w:t>
      </w:r>
    </w:p>
    <w:p w14:paraId="53A4FC27" w14:textId="77777777" w:rsidR="007B66B2" w:rsidRPr="007B66B2" w:rsidRDefault="007B66B2" w:rsidP="007B66B2">
      <w:pPr>
        <w:jc w:val="right"/>
      </w:pPr>
      <w:r w:rsidRPr="007B66B2">
        <w:t xml:space="preserve">Stafford </w:t>
      </w:r>
    </w:p>
    <w:p w14:paraId="7B6A5648" w14:textId="77777777" w:rsidR="007B66B2" w:rsidRDefault="007B66B2" w:rsidP="007B66B2">
      <w:pPr>
        <w:jc w:val="right"/>
      </w:pPr>
      <w:r w:rsidRPr="007B66B2">
        <w:t>ST18 0DG</w:t>
      </w:r>
    </w:p>
    <w:p w14:paraId="4417102E" w14:textId="77777777" w:rsidR="007B66B2" w:rsidRPr="007B66B2" w:rsidRDefault="007B66B2" w:rsidP="007B66B2">
      <w:pPr>
        <w:jc w:val="right"/>
      </w:pPr>
    </w:p>
    <w:p w14:paraId="1FB416DF" w14:textId="77777777" w:rsidR="00E011FE" w:rsidRDefault="00E011FE" w:rsidP="007B66B2">
      <w:pPr>
        <w:jc w:val="both"/>
      </w:pPr>
      <w:r>
        <w:t xml:space="preserve">Stafford </w:t>
      </w:r>
    </w:p>
    <w:p w14:paraId="0AA2BB2C" w14:textId="281744B8" w:rsidR="007B66B2" w:rsidRPr="007B66B2" w:rsidRDefault="00E011FE" w:rsidP="007B66B2">
      <w:pPr>
        <w:jc w:val="both"/>
      </w:pPr>
      <w:r>
        <w:t>United Kingdom</w:t>
      </w:r>
    </w:p>
    <w:p w14:paraId="1FF34314" w14:textId="77777777" w:rsidR="007B66B2" w:rsidRPr="007B66B2" w:rsidRDefault="007B66B2" w:rsidP="007B66B2">
      <w:pPr>
        <w:jc w:val="both"/>
      </w:pPr>
    </w:p>
    <w:p w14:paraId="526123AA" w14:textId="77777777" w:rsidR="007B66B2" w:rsidRPr="007B66B2" w:rsidRDefault="007B66B2" w:rsidP="007B66B2">
      <w:pPr>
        <w:jc w:val="both"/>
      </w:pPr>
      <w:r w:rsidRPr="007B66B2">
        <w:t>To whom it may concern,</w:t>
      </w:r>
    </w:p>
    <w:p w14:paraId="73A222F2" w14:textId="77777777" w:rsidR="007B66B2" w:rsidRPr="007B66B2" w:rsidRDefault="007B66B2" w:rsidP="007B66B2">
      <w:pPr>
        <w:jc w:val="center"/>
        <w:rPr>
          <w:b/>
          <w:bCs/>
          <w:u w:val="single"/>
        </w:rPr>
      </w:pPr>
      <w:r w:rsidRPr="007B66B2">
        <w:rPr>
          <w:b/>
          <w:bCs/>
          <w:u w:val="single"/>
        </w:rPr>
        <w:t>Night Warehouse Operative</w:t>
      </w:r>
    </w:p>
    <w:p w14:paraId="2E239739" w14:textId="77777777" w:rsidR="007B66B2" w:rsidRPr="007B66B2" w:rsidRDefault="007B66B2" w:rsidP="007B66B2">
      <w:pPr>
        <w:jc w:val="both"/>
      </w:pPr>
    </w:p>
    <w:p w14:paraId="266D428C" w14:textId="77777777" w:rsidR="007B66B2" w:rsidRPr="007B66B2" w:rsidRDefault="007B66B2" w:rsidP="007B66B2">
      <w:pPr>
        <w:jc w:val="both"/>
      </w:pPr>
      <w:r w:rsidRPr="007B66B2">
        <w:t xml:space="preserve">I am writing to apply for the position of Night Warehouse Operative as seen on your website. I believe I have the relevant experience for and would clearly demonstrate the ability to be an excellent candidate for the role. My CV will be attached for your review. </w:t>
      </w:r>
    </w:p>
    <w:p w14:paraId="489EAA5C" w14:textId="77777777" w:rsidR="007B66B2" w:rsidRPr="007B66B2" w:rsidRDefault="007B66B2" w:rsidP="007B66B2">
      <w:pPr>
        <w:jc w:val="both"/>
      </w:pPr>
    </w:p>
    <w:p w14:paraId="036B9B16" w14:textId="77777777" w:rsidR="00743E23" w:rsidRDefault="00743E23">
      <w:pPr>
        <w:jc w:val="both"/>
        <w:rPr>
          <w:kern w:val="2"/>
          <w14:ligatures w14:val="standardContextual"/>
        </w:rPr>
      </w:pPr>
      <w:r>
        <w:t>My previous warehouse experience has taught me to follow manual-handling procedures and maintain workplace health and safety standards.</w:t>
      </w:r>
    </w:p>
    <w:p w14:paraId="64456171" w14:textId="77777777" w:rsidR="007B66B2" w:rsidRPr="007B66B2" w:rsidRDefault="007B66B2" w:rsidP="007B66B2">
      <w:pPr>
        <w:jc w:val="both"/>
      </w:pPr>
    </w:p>
    <w:p w14:paraId="54B82AC1" w14:textId="77777777" w:rsidR="007B66B2" w:rsidRPr="007B66B2" w:rsidRDefault="007B66B2" w:rsidP="007B66B2">
      <w:pPr>
        <w:jc w:val="both"/>
      </w:pPr>
      <w:r w:rsidRPr="007B66B2">
        <w:t xml:space="preserve">I have prior experience with warehouse machinery including LLOP and reach trucks; however, in addition to this I also assisted in other tasks such as stock control and goods handling. These combined have enabled me to learn and observe procedures of how the warehouse environment run. I understand how to use the correct PPE/equipment efficiently to ensure goods are taken to the correct locations, in the safest manner and that it matches information provided to me. </w:t>
      </w:r>
    </w:p>
    <w:p w14:paraId="384D0DDF" w14:textId="77777777" w:rsidR="007B66B2" w:rsidRPr="007B66B2" w:rsidRDefault="007B66B2" w:rsidP="007B66B2">
      <w:pPr>
        <w:jc w:val="both"/>
      </w:pPr>
    </w:p>
    <w:p w14:paraId="7F1A0318" w14:textId="1B0F0F35" w:rsidR="007B66B2" w:rsidRPr="007B66B2" w:rsidRDefault="007B66B2" w:rsidP="007B66B2">
      <w:pPr>
        <w:jc w:val="both"/>
      </w:pPr>
      <w:r w:rsidRPr="007B66B2">
        <w:t xml:space="preserve">In addition to the above, I excel at being an excellent team player through empathy, inclusion and collaboration. I am an approachable person who is aware of my surroundings, especially in an environment such as this where a small action such as removing obstacles where safe </w:t>
      </w:r>
      <w:r w:rsidR="00743E23" w:rsidRPr="007B66B2">
        <w:t>to or</w:t>
      </w:r>
      <w:r w:rsidRPr="007B66B2">
        <w:t xml:space="preserve"> reporting hazards and incidents can mean creating a safe environment, not only for me but also for everyone around me.</w:t>
      </w:r>
    </w:p>
    <w:p w14:paraId="23F59CD1" w14:textId="77777777" w:rsidR="007B66B2" w:rsidRPr="007B66B2" w:rsidRDefault="007B66B2" w:rsidP="007B66B2">
      <w:pPr>
        <w:jc w:val="both"/>
      </w:pPr>
    </w:p>
    <w:p w14:paraId="208DC363" w14:textId="13390C54" w:rsidR="007B66B2" w:rsidRPr="007B66B2" w:rsidRDefault="007B66B2" w:rsidP="007B66B2">
      <w:pPr>
        <w:jc w:val="both"/>
      </w:pPr>
      <w:r w:rsidRPr="007B66B2">
        <w:t xml:space="preserve">I am confident that my knowledge, experience and personality would be an asset to DXE and eager to learn more about the opportunity and discuss further about how I can contribute to </w:t>
      </w:r>
      <w:r w:rsidR="00743E23" w:rsidRPr="007B66B2">
        <w:t>your</w:t>
      </w:r>
      <w:r w:rsidRPr="007B66B2">
        <w:t xml:space="preserve"> team. Thank you for your time and consideration.</w:t>
      </w:r>
    </w:p>
    <w:p w14:paraId="798D6F0C" w14:textId="77777777" w:rsidR="007B66B2" w:rsidRPr="007B66B2" w:rsidRDefault="007B66B2" w:rsidP="007B66B2">
      <w:pPr>
        <w:jc w:val="both"/>
      </w:pPr>
    </w:p>
    <w:p w14:paraId="41EA2781" w14:textId="7FEAEA8A" w:rsidR="007B66B2" w:rsidRPr="007B66B2" w:rsidRDefault="007B66B2" w:rsidP="007B66B2">
      <w:pPr>
        <w:jc w:val="both"/>
      </w:pPr>
      <w:r w:rsidRPr="007B66B2">
        <w:t>Yours sincerely,</w:t>
      </w:r>
    </w:p>
    <w:p w14:paraId="6CA52ACF" w14:textId="77777777" w:rsidR="007B66B2" w:rsidRPr="007B66B2" w:rsidRDefault="007B66B2" w:rsidP="007B66B2">
      <w:pPr>
        <w:jc w:val="both"/>
      </w:pPr>
    </w:p>
    <w:p w14:paraId="13ED2A2C" w14:textId="77777777" w:rsidR="007B66B2" w:rsidRPr="007B66B2" w:rsidRDefault="007B66B2" w:rsidP="007B66B2">
      <w:pPr>
        <w:jc w:val="both"/>
      </w:pPr>
    </w:p>
    <w:p w14:paraId="363C772F" w14:textId="0E81BD2C" w:rsidR="007B66B2" w:rsidRDefault="007B66B2" w:rsidP="007B66B2">
      <w:pPr>
        <w:spacing w:line="360" w:lineRule="auto"/>
      </w:pPr>
      <w:r w:rsidRPr="007B66B2">
        <w:t>Vernon Thompson</w:t>
      </w:r>
    </w:p>
    <w:p w14:paraId="4DFD16EB" w14:textId="77777777" w:rsidR="007B66B2" w:rsidRDefault="007B66B2" w:rsidP="007B66B2">
      <w:pPr>
        <w:spacing w:line="360" w:lineRule="auto"/>
      </w:pPr>
    </w:p>
    <w:p w14:paraId="1D58B88B" w14:textId="40A615BF" w:rsidR="007B66B2" w:rsidRDefault="007B66B2" w:rsidP="007B66B2">
      <w:pPr>
        <w:spacing w:line="360" w:lineRule="auto"/>
      </w:pPr>
    </w:p>
    <w:p w14:paraId="3E9D144F" w14:textId="77777777" w:rsidR="007B66B2" w:rsidRDefault="007B66B2">
      <w:r>
        <w:br w:type="page"/>
      </w:r>
    </w:p>
    <w:p w14:paraId="422FD909" w14:textId="620AAA0B" w:rsidR="007B66B2" w:rsidRPr="007B66B2" w:rsidRDefault="00412AD4" w:rsidP="007B66B2">
      <w:pPr>
        <w:spacing w:line="360" w:lineRule="auto"/>
        <w:rPr>
          <w:rFonts w:eastAsia="Calibri"/>
        </w:rPr>
      </w:pPr>
      <w:r>
        <w:rPr>
          <w:rFonts w:eastAsia="Calibri"/>
          <w:noProof/>
        </w:rPr>
        <w:lastRenderedPageBreak/>
        <w:drawing>
          <wp:inline distT="0" distB="0" distL="0" distR="0" wp14:anchorId="13E9905C" wp14:editId="532ECE73">
            <wp:extent cx="5880100" cy="9777730"/>
            <wp:effectExtent l="0" t="0" r="6350" b="0"/>
            <wp:docPr id="87475837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4758371" name="Picture 87475837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80100" cy="9777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Calibri"/>
          <w:noProof/>
        </w:rPr>
        <w:lastRenderedPageBreak/>
        <w:drawing>
          <wp:inline distT="0" distB="0" distL="0" distR="0" wp14:anchorId="145CC011" wp14:editId="7F643745">
            <wp:extent cx="6645910" cy="9649460"/>
            <wp:effectExtent l="0" t="0" r="2540" b="8890"/>
            <wp:docPr id="4337079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370793" name="Picture 4337079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649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Calibri"/>
          <w:noProof/>
        </w:rPr>
        <w:lastRenderedPageBreak/>
        <w:drawing>
          <wp:inline distT="0" distB="0" distL="0" distR="0" wp14:anchorId="7DAA7858" wp14:editId="73674297">
            <wp:extent cx="6645910" cy="9268460"/>
            <wp:effectExtent l="0" t="0" r="2540" b="8890"/>
            <wp:docPr id="204630407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6304074" name="Picture 2046304074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268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Calibri"/>
          <w:noProof/>
        </w:rPr>
        <w:lastRenderedPageBreak/>
        <w:drawing>
          <wp:inline distT="0" distB="0" distL="0" distR="0" wp14:anchorId="4E2A4FD9" wp14:editId="5B727F42">
            <wp:extent cx="5908040" cy="9777730"/>
            <wp:effectExtent l="0" t="0" r="0" b="0"/>
            <wp:docPr id="167835699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8356991" name="Picture 167835699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8040" cy="9777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B66B2" w:rsidRPr="007B66B2">
      <w:type w:val="continuous"/>
      <w:pgSz w:w="11906" w:h="16838"/>
      <w:pgMar w:top="720" w:right="720" w:bottom="72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57B2F"/>
    <w:multiLevelType w:val="multilevel"/>
    <w:tmpl w:val="3E6E7254"/>
    <w:lvl w:ilvl="0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504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720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92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 w15:restartNumberingAfterBreak="0">
    <w:nsid w:val="03B862E9"/>
    <w:multiLevelType w:val="multilevel"/>
    <w:tmpl w:val="C5E441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 w15:restartNumberingAfterBreak="0">
    <w:nsid w:val="065B7220"/>
    <w:multiLevelType w:val="multilevel"/>
    <w:tmpl w:val="1FD4635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" w15:restartNumberingAfterBreak="0">
    <w:nsid w:val="150F0981"/>
    <w:multiLevelType w:val="multilevel"/>
    <w:tmpl w:val="94527AA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" w15:restartNumberingAfterBreak="0">
    <w:nsid w:val="49087F8D"/>
    <w:multiLevelType w:val="multilevel"/>
    <w:tmpl w:val="0D02762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5" w15:restartNumberingAfterBreak="0">
    <w:nsid w:val="57F64B15"/>
    <w:multiLevelType w:val="multilevel"/>
    <w:tmpl w:val="33E65AD6"/>
    <w:lvl w:ilvl="0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504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720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92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6" w15:restartNumberingAfterBreak="0">
    <w:nsid w:val="707871E1"/>
    <w:multiLevelType w:val="multilevel"/>
    <w:tmpl w:val="10BC568E"/>
    <w:lvl w:ilvl="0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504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720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92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7" w15:restartNumberingAfterBreak="0">
    <w:nsid w:val="720F0357"/>
    <w:multiLevelType w:val="multilevel"/>
    <w:tmpl w:val="860E58D8"/>
    <w:lvl w:ilvl="0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504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720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92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 w16cid:durableId="1154220538">
    <w:abstractNumId w:val="3"/>
  </w:num>
  <w:num w:numId="2" w16cid:durableId="1959144843">
    <w:abstractNumId w:val="6"/>
  </w:num>
  <w:num w:numId="3" w16cid:durableId="40130277">
    <w:abstractNumId w:val="4"/>
  </w:num>
  <w:num w:numId="4" w16cid:durableId="524176495">
    <w:abstractNumId w:val="0"/>
  </w:num>
  <w:num w:numId="5" w16cid:durableId="795833629">
    <w:abstractNumId w:val="7"/>
  </w:num>
  <w:num w:numId="6" w16cid:durableId="595867047">
    <w:abstractNumId w:val="5"/>
  </w:num>
  <w:num w:numId="7" w16cid:durableId="1210192191">
    <w:abstractNumId w:val="2"/>
  </w:num>
  <w:num w:numId="8" w16cid:durableId="13206474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5B94"/>
    <w:rsid w:val="000375F1"/>
    <w:rsid w:val="00181644"/>
    <w:rsid w:val="003C33D3"/>
    <w:rsid w:val="00412AD4"/>
    <w:rsid w:val="00654A19"/>
    <w:rsid w:val="00656D6A"/>
    <w:rsid w:val="00743E23"/>
    <w:rsid w:val="007B66B2"/>
    <w:rsid w:val="007B7A42"/>
    <w:rsid w:val="00885B94"/>
    <w:rsid w:val="009D5337"/>
    <w:rsid w:val="00A773D5"/>
    <w:rsid w:val="00D611CA"/>
    <w:rsid w:val="00E011FE"/>
    <w:rsid w:val="00E203CD"/>
    <w:rsid w:val="00FD4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DD336E"/>
  <w15:docId w15:val="{65F82376-06D6-486F-B3AA-4D485DA24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11CA"/>
  </w:style>
  <w:style w:type="paragraph" w:styleId="Heading1">
    <w:name w:val="heading 1"/>
    <w:basedOn w:val="Normal"/>
    <w:next w:val="Normal"/>
    <w:uiPriority w:val="9"/>
    <w:qFormat/>
    <w:pPr>
      <w:keepNext/>
      <w:outlineLvl w:val="0"/>
    </w:pPr>
    <w:rPr>
      <w:b/>
      <w:sz w:val="28"/>
      <w:szCs w:val="28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outlineLvl w:val="1"/>
    </w:pPr>
    <w:rPr>
      <w:sz w:val="24"/>
      <w:szCs w:val="24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jc w:val="center"/>
      <w:outlineLvl w:val="2"/>
    </w:pPr>
    <w:rPr>
      <w:sz w:val="24"/>
      <w:szCs w:val="24"/>
    </w:rPr>
  </w:style>
  <w:style w:type="paragraph" w:styleId="Heading4">
    <w:name w:val="heading 4"/>
    <w:basedOn w:val="Normal"/>
    <w:next w:val="Normal"/>
    <w:uiPriority w:val="9"/>
    <w:unhideWhenUsed/>
    <w:qFormat/>
    <w:pPr>
      <w:keepNext/>
      <w:outlineLvl w:val="3"/>
    </w:pPr>
    <w:rPr>
      <w:b/>
      <w:sz w:val="24"/>
      <w:szCs w:val="24"/>
      <w:u w:val="single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jc w:val="both"/>
      <w:outlineLvl w:val="4"/>
    </w:pPr>
    <w:rPr>
      <w:b/>
      <w:sz w:val="24"/>
      <w:szCs w:val="24"/>
      <w:u w:val="single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43E23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43E23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43E23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character" w:styleId="BookTitle">
    <w:name w:val="Book Title"/>
    <w:basedOn w:val="DefaultParagraphFont"/>
    <w:uiPriority w:val="33"/>
    <w:qFormat/>
    <w:rsid w:val="00743E23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43E23"/>
    <w:pPr>
      <w:spacing w:after="200"/>
    </w:pPr>
    <w:rPr>
      <w:i/>
      <w:iCs/>
      <w:color w:val="1F497D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743E23"/>
    <w:rPr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43E2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43E23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43E2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IntenseEmphasis">
    <w:name w:val="Intense Emphasis"/>
    <w:basedOn w:val="DefaultParagraphFont"/>
    <w:uiPriority w:val="21"/>
    <w:qFormat/>
    <w:rsid w:val="00743E23"/>
    <w:rPr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43E23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43E23"/>
    <w:rPr>
      <w:i/>
      <w:iCs/>
      <w:color w:val="4F81BD" w:themeColor="accent1"/>
    </w:rPr>
  </w:style>
  <w:style w:type="character" w:styleId="IntenseReference">
    <w:name w:val="Intense Reference"/>
    <w:basedOn w:val="DefaultParagraphFont"/>
    <w:uiPriority w:val="32"/>
    <w:qFormat/>
    <w:rsid w:val="00743E23"/>
    <w:rPr>
      <w:b/>
      <w:bCs/>
      <w:smallCaps/>
      <w:color w:val="4F81BD" w:themeColor="accent1"/>
      <w:spacing w:val="5"/>
    </w:rPr>
  </w:style>
  <w:style w:type="paragraph" w:styleId="ListParagraph">
    <w:name w:val="List Paragraph"/>
    <w:basedOn w:val="Normal"/>
    <w:uiPriority w:val="34"/>
    <w:qFormat/>
    <w:rsid w:val="00743E23"/>
    <w:pPr>
      <w:ind w:left="720"/>
      <w:contextualSpacing/>
    </w:pPr>
  </w:style>
  <w:style w:type="paragraph" w:styleId="NoSpacing">
    <w:name w:val="No Spacing"/>
    <w:uiPriority w:val="1"/>
    <w:qFormat/>
    <w:rsid w:val="00743E23"/>
  </w:style>
  <w:style w:type="paragraph" w:styleId="Quote">
    <w:name w:val="Quote"/>
    <w:basedOn w:val="Normal"/>
    <w:next w:val="Normal"/>
    <w:link w:val="QuoteChar"/>
    <w:uiPriority w:val="29"/>
    <w:qFormat/>
    <w:rsid w:val="00743E23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43E23"/>
    <w:rPr>
      <w:i/>
      <w:iCs/>
      <w:color w:val="404040" w:themeColor="text1" w:themeTint="BF"/>
    </w:rPr>
  </w:style>
  <w:style w:type="character" w:styleId="Strong">
    <w:name w:val="Strong"/>
    <w:basedOn w:val="DefaultParagraphFont"/>
    <w:uiPriority w:val="22"/>
    <w:qFormat/>
    <w:rsid w:val="00743E23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743E23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743E23"/>
    <w:rPr>
      <w:smallCaps/>
      <w:color w:val="5A5A5A" w:themeColor="text1" w:themeTint="A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43E23"/>
    <w:pPr>
      <w:keepLines/>
      <w:spacing w:before="240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604</Words>
  <Characters>3439</Characters>
  <Application>Microsoft Office Word</Application>
  <DocSecurity>0</DocSecurity>
  <Lines>101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Mlundira, Susan</dc:creator>
  <cp:lastModifiedBy>Vernon Thompson</cp:lastModifiedBy>
  <cp:revision>5</cp:revision>
  <dcterms:created xsi:type="dcterms:W3CDTF">2026-10-15T10:25:00Z</dcterms:created>
  <dcterms:modified xsi:type="dcterms:W3CDTF">2026-10-19T08:16:00Z</dcterms:modified>
</cp:coreProperties>
</file>