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74BCCD" w14:textId="3A981321" w:rsidR="008D4CDC" w:rsidRPr="002F1456" w:rsidRDefault="00AF65A9" w:rsidP="00F42B6D">
      <w:pPr>
        <w:jc w:val="center"/>
        <w:rPr>
          <w:rFonts w:ascii="Times New Roman" w:hAnsi="Times New Roman" w:cs="Times New Roman"/>
          <w:b/>
          <w:bCs/>
          <w:sz w:val="40"/>
          <w:szCs w:val="40"/>
          <w:lang w:val="en-US"/>
        </w:rPr>
      </w:pPr>
      <w:r w:rsidRPr="002F1456">
        <w:rPr>
          <w:rFonts w:ascii="Times New Roman" w:hAnsi="Times New Roman" w:cs="Times New Roman"/>
          <w:b/>
          <w:bCs/>
          <w:sz w:val="40"/>
          <w:szCs w:val="40"/>
          <w:lang w:val="en-US"/>
        </w:rPr>
        <w:t>A comparison of the marketing methods of two multinational hotel brands</w:t>
      </w:r>
    </w:p>
    <w:p w14:paraId="7722A03E" w14:textId="066A60C4" w:rsidR="00AF65A9" w:rsidRPr="002F1456" w:rsidRDefault="00AF65A9">
      <w:pPr>
        <w:rPr>
          <w:rFonts w:ascii="Times New Roman" w:hAnsi="Times New Roman" w:cs="Times New Roman"/>
          <w:lang w:val="en-US"/>
        </w:rPr>
      </w:pPr>
    </w:p>
    <w:p w14:paraId="6DFFC7B8" w14:textId="77777777" w:rsidR="00F42B6D" w:rsidRDefault="00F42B6D">
      <w:pPr>
        <w:rPr>
          <w:lang w:val="en-US"/>
        </w:rPr>
      </w:pPr>
    </w:p>
    <w:p w14:paraId="297959D6" w14:textId="77777777" w:rsidR="00F42B6D" w:rsidRDefault="00F42B6D">
      <w:pPr>
        <w:rPr>
          <w:lang w:val="en-US"/>
        </w:rPr>
      </w:pPr>
    </w:p>
    <w:p w14:paraId="2ED1B9A9" w14:textId="77777777" w:rsidR="00F42B6D" w:rsidRDefault="00F42B6D">
      <w:pPr>
        <w:rPr>
          <w:lang w:val="en-US"/>
        </w:rPr>
      </w:pPr>
    </w:p>
    <w:p w14:paraId="42404533" w14:textId="77777777" w:rsidR="00F42B6D" w:rsidRDefault="00F42B6D">
      <w:pPr>
        <w:rPr>
          <w:lang w:val="en-US"/>
        </w:rPr>
      </w:pPr>
    </w:p>
    <w:p w14:paraId="71345D76" w14:textId="77777777" w:rsidR="00F42B6D" w:rsidRDefault="00F42B6D">
      <w:pPr>
        <w:rPr>
          <w:lang w:val="en-US"/>
        </w:rPr>
      </w:pPr>
    </w:p>
    <w:p w14:paraId="6EAD9676" w14:textId="77777777" w:rsidR="00F42B6D" w:rsidRDefault="00F42B6D">
      <w:pPr>
        <w:rPr>
          <w:lang w:val="en-US"/>
        </w:rPr>
      </w:pPr>
    </w:p>
    <w:p w14:paraId="7A0A1653" w14:textId="77777777" w:rsidR="00F42B6D" w:rsidRDefault="00F42B6D">
      <w:pPr>
        <w:rPr>
          <w:lang w:val="en-US"/>
        </w:rPr>
      </w:pPr>
    </w:p>
    <w:p w14:paraId="6982FAF9" w14:textId="77777777" w:rsidR="00F42B6D" w:rsidRDefault="00F42B6D">
      <w:pPr>
        <w:rPr>
          <w:lang w:val="en-US"/>
        </w:rPr>
      </w:pPr>
    </w:p>
    <w:p w14:paraId="7FC4B7F7" w14:textId="77777777" w:rsidR="00F42B6D" w:rsidRDefault="00F42B6D">
      <w:pPr>
        <w:rPr>
          <w:lang w:val="en-US"/>
        </w:rPr>
      </w:pPr>
    </w:p>
    <w:p w14:paraId="7FD217C1" w14:textId="77777777" w:rsidR="00F42B6D" w:rsidRDefault="00F42B6D">
      <w:pPr>
        <w:rPr>
          <w:lang w:val="en-US"/>
        </w:rPr>
      </w:pPr>
    </w:p>
    <w:p w14:paraId="53789284" w14:textId="77777777" w:rsidR="00F42B6D" w:rsidRDefault="00F42B6D">
      <w:pPr>
        <w:rPr>
          <w:lang w:val="en-US"/>
        </w:rPr>
      </w:pPr>
    </w:p>
    <w:p w14:paraId="4D73CD79" w14:textId="77777777" w:rsidR="00F42B6D" w:rsidRDefault="00F42B6D">
      <w:pPr>
        <w:rPr>
          <w:lang w:val="en-US"/>
        </w:rPr>
      </w:pPr>
    </w:p>
    <w:p w14:paraId="4FEAE82B" w14:textId="77777777" w:rsidR="00F42B6D" w:rsidRDefault="00F42B6D">
      <w:pPr>
        <w:rPr>
          <w:lang w:val="en-US"/>
        </w:rPr>
      </w:pPr>
    </w:p>
    <w:p w14:paraId="14C6D2DA" w14:textId="77777777" w:rsidR="00F42B6D" w:rsidRDefault="00F42B6D">
      <w:pPr>
        <w:rPr>
          <w:lang w:val="en-US"/>
        </w:rPr>
      </w:pPr>
    </w:p>
    <w:p w14:paraId="7C958459" w14:textId="77777777" w:rsidR="00F42B6D" w:rsidRDefault="00F42B6D">
      <w:pPr>
        <w:rPr>
          <w:lang w:val="en-US"/>
        </w:rPr>
      </w:pPr>
    </w:p>
    <w:p w14:paraId="0AA2EEDD" w14:textId="27B25579" w:rsidR="00F42B6D" w:rsidRDefault="00F42B6D">
      <w:pPr>
        <w:rPr>
          <w:lang w:val="en-US"/>
        </w:rPr>
      </w:pPr>
    </w:p>
    <w:p w14:paraId="7F85DDD7" w14:textId="4D9C8DF8" w:rsidR="00F42B6D" w:rsidRDefault="00F42B6D">
      <w:pPr>
        <w:rPr>
          <w:lang w:val="en-US"/>
        </w:rPr>
      </w:pPr>
    </w:p>
    <w:p w14:paraId="14BF6C6A" w14:textId="0EAED68F" w:rsidR="00F42B6D" w:rsidRDefault="00F42B6D">
      <w:pPr>
        <w:rPr>
          <w:lang w:val="en-US"/>
        </w:rPr>
      </w:pPr>
    </w:p>
    <w:p w14:paraId="6469DA54" w14:textId="4BE9B310" w:rsidR="00F42B6D" w:rsidRDefault="00F42B6D">
      <w:pPr>
        <w:rPr>
          <w:lang w:val="en-US"/>
        </w:rPr>
      </w:pPr>
    </w:p>
    <w:p w14:paraId="3DD05F63" w14:textId="7DE83593" w:rsidR="00F42B6D" w:rsidRPr="002F1456" w:rsidRDefault="00F42B6D">
      <w:pPr>
        <w:rPr>
          <w:sz w:val="20"/>
          <w:szCs w:val="20"/>
          <w:lang w:val="en-US"/>
        </w:rPr>
      </w:pPr>
    </w:p>
    <w:p w14:paraId="353BA0FF" w14:textId="05E181EC" w:rsidR="00F42B6D" w:rsidRDefault="00F42B6D">
      <w:pPr>
        <w:rPr>
          <w:rFonts w:ascii="Times New Roman" w:hAnsi="Times New Roman" w:cs="Times New Roman"/>
          <w:sz w:val="24"/>
          <w:szCs w:val="24"/>
          <w:lang w:val="en-US"/>
        </w:rPr>
      </w:pPr>
    </w:p>
    <w:p w14:paraId="3741F122" w14:textId="77777777" w:rsidR="002F1456" w:rsidRPr="002F1456" w:rsidRDefault="002F1456">
      <w:pPr>
        <w:rPr>
          <w:rFonts w:ascii="Times New Roman" w:hAnsi="Times New Roman" w:cs="Times New Roman"/>
          <w:sz w:val="24"/>
          <w:szCs w:val="24"/>
          <w:lang w:val="en-US"/>
        </w:rPr>
      </w:pPr>
    </w:p>
    <w:p w14:paraId="3A0EE498" w14:textId="0416372D" w:rsidR="00AF65A9" w:rsidRPr="002F1456" w:rsidRDefault="00AF65A9">
      <w:pPr>
        <w:rPr>
          <w:rFonts w:ascii="Times New Roman" w:hAnsi="Times New Roman" w:cs="Times New Roman"/>
          <w:sz w:val="24"/>
          <w:szCs w:val="24"/>
          <w:lang w:val="en-US"/>
        </w:rPr>
      </w:pPr>
      <w:r w:rsidRPr="002F1456">
        <w:rPr>
          <w:rFonts w:ascii="Times New Roman" w:hAnsi="Times New Roman" w:cs="Times New Roman"/>
          <w:sz w:val="24"/>
          <w:szCs w:val="24"/>
          <w:lang w:val="en-US"/>
        </w:rPr>
        <w:t xml:space="preserve">Name: </w:t>
      </w:r>
      <w:proofErr w:type="spellStart"/>
      <w:r w:rsidRPr="002F1456">
        <w:rPr>
          <w:rFonts w:ascii="Times New Roman" w:hAnsi="Times New Roman" w:cs="Times New Roman"/>
          <w:sz w:val="24"/>
          <w:szCs w:val="24"/>
          <w:lang w:val="en-US"/>
        </w:rPr>
        <w:t>Syeda</w:t>
      </w:r>
      <w:proofErr w:type="spellEnd"/>
      <w:r w:rsidRPr="002F1456">
        <w:rPr>
          <w:rFonts w:ascii="Times New Roman" w:hAnsi="Times New Roman" w:cs="Times New Roman"/>
          <w:sz w:val="24"/>
          <w:szCs w:val="24"/>
          <w:lang w:val="en-US"/>
        </w:rPr>
        <w:t xml:space="preserve"> </w:t>
      </w:r>
      <w:r w:rsidR="00D5724F">
        <w:rPr>
          <w:rFonts w:ascii="Times New Roman" w:hAnsi="Times New Roman" w:cs="Times New Roman"/>
          <w:sz w:val="24"/>
          <w:szCs w:val="24"/>
          <w:lang w:val="en-US"/>
        </w:rPr>
        <w:t xml:space="preserve">E </w:t>
      </w:r>
      <w:r w:rsidRPr="002F1456">
        <w:rPr>
          <w:rFonts w:ascii="Times New Roman" w:hAnsi="Times New Roman" w:cs="Times New Roman"/>
          <w:sz w:val="24"/>
          <w:szCs w:val="24"/>
          <w:lang w:val="en-US"/>
        </w:rPr>
        <w:t>Begum</w:t>
      </w:r>
    </w:p>
    <w:p w14:paraId="22006165" w14:textId="2C57071A" w:rsidR="00AF65A9" w:rsidRPr="002F1456" w:rsidRDefault="00AF65A9" w:rsidP="00AF65A9">
      <w:pPr>
        <w:tabs>
          <w:tab w:val="left" w:pos="890"/>
        </w:tabs>
        <w:rPr>
          <w:rFonts w:ascii="Times New Roman" w:hAnsi="Times New Roman" w:cs="Times New Roman"/>
          <w:sz w:val="24"/>
          <w:szCs w:val="24"/>
          <w:lang w:val="en-US"/>
        </w:rPr>
      </w:pPr>
      <w:r w:rsidRPr="002F1456">
        <w:rPr>
          <w:rFonts w:ascii="Times New Roman" w:hAnsi="Times New Roman" w:cs="Times New Roman"/>
          <w:sz w:val="24"/>
          <w:szCs w:val="24"/>
          <w:lang w:val="en-US"/>
        </w:rPr>
        <w:t>Student Number: 2227588</w:t>
      </w:r>
    </w:p>
    <w:p w14:paraId="2048E47A" w14:textId="42C00133" w:rsidR="00AF65A9" w:rsidRPr="002F1456" w:rsidRDefault="00AF65A9" w:rsidP="00AF65A9">
      <w:pPr>
        <w:tabs>
          <w:tab w:val="left" w:pos="890"/>
        </w:tabs>
        <w:rPr>
          <w:rFonts w:ascii="Times New Roman" w:hAnsi="Times New Roman" w:cs="Times New Roman"/>
          <w:sz w:val="24"/>
          <w:szCs w:val="24"/>
          <w:lang w:val="en-US"/>
        </w:rPr>
      </w:pPr>
      <w:r w:rsidRPr="002F1456">
        <w:rPr>
          <w:rFonts w:ascii="Times New Roman" w:hAnsi="Times New Roman" w:cs="Times New Roman"/>
          <w:sz w:val="24"/>
          <w:szCs w:val="24"/>
          <w:lang w:val="en-US"/>
        </w:rPr>
        <w:t>Module Title: Marketing Essentials B</w:t>
      </w:r>
      <w:r w:rsidR="00F42B6D" w:rsidRPr="002F1456">
        <w:rPr>
          <w:rFonts w:ascii="Times New Roman" w:hAnsi="Times New Roman" w:cs="Times New Roman"/>
          <w:sz w:val="24"/>
          <w:szCs w:val="24"/>
          <w:lang w:val="en-US"/>
        </w:rPr>
        <w:t>M</w:t>
      </w:r>
      <w:r w:rsidRPr="002F1456">
        <w:rPr>
          <w:rFonts w:ascii="Times New Roman" w:hAnsi="Times New Roman" w:cs="Times New Roman"/>
          <w:sz w:val="24"/>
          <w:szCs w:val="24"/>
          <w:lang w:val="en-US"/>
        </w:rPr>
        <w:t>IH4005</w:t>
      </w:r>
    </w:p>
    <w:p w14:paraId="0555F6A8" w14:textId="32AAAD90" w:rsidR="00AF65A9" w:rsidRPr="002F1456" w:rsidRDefault="00AF65A9" w:rsidP="00AF65A9">
      <w:pPr>
        <w:tabs>
          <w:tab w:val="left" w:pos="890"/>
        </w:tabs>
        <w:rPr>
          <w:rFonts w:ascii="Times New Roman" w:hAnsi="Times New Roman" w:cs="Times New Roman"/>
          <w:sz w:val="24"/>
          <w:szCs w:val="24"/>
          <w:lang w:val="en-US"/>
        </w:rPr>
      </w:pPr>
      <w:r w:rsidRPr="002F1456">
        <w:rPr>
          <w:rFonts w:ascii="Times New Roman" w:hAnsi="Times New Roman" w:cs="Times New Roman"/>
          <w:sz w:val="24"/>
          <w:szCs w:val="24"/>
          <w:lang w:val="en-US"/>
        </w:rPr>
        <w:t xml:space="preserve">Lecturer: Chris </w:t>
      </w:r>
      <w:r w:rsidR="00F42B6D" w:rsidRPr="002F1456">
        <w:rPr>
          <w:rFonts w:ascii="Times New Roman" w:hAnsi="Times New Roman" w:cs="Times New Roman"/>
          <w:sz w:val="24"/>
          <w:szCs w:val="24"/>
          <w:lang w:val="en-US"/>
        </w:rPr>
        <w:t>Wilkin</w:t>
      </w:r>
    </w:p>
    <w:p w14:paraId="706B38DD" w14:textId="64437044" w:rsidR="002F1456" w:rsidRPr="002F1456" w:rsidRDefault="00AF65A9" w:rsidP="00AF65A9">
      <w:pPr>
        <w:tabs>
          <w:tab w:val="left" w:pos="890"/>
        </w:tabs>
        <w:rPr>
          <w:rFonts w:ascii="Times New Roman" w:hAnsi="Times New Roman" w:cs="Times New Roman"/>
          <w:sz w:val="24"/>
          <w:szCs w:val="24"/>
          <w:lang w:val="en-US"/>
        </w:rPr>
      </w:pPr>
      <w:r w:rsidRPr="002F1456">
        <w:rPr>
          <w:rFonts w:ascii="Times New Roman" w:hAnsi="Times New Roman" w:cs="Times New Roman"/>
          <w:sz w:val="24"/>
          <w:szCs w:val="24"/>
          <w:lang w:val="en-US"/>
        </w:rPr>
        <w:t>Word Count:</w:t>
      </w:r>
      <w:r w:rsidR="00636BE7">
        <w:rPr>
          <w:rFonts w:ascii="Times New Roman" w:hAnsi="Times New Roman" w:cs="Times New Roman"/>
          <w:sz w:val="24"/>
          <w:szCs w:val="24"/>
          <w:lang w:val="en-US"/>
        </w:rPr>
        <w:t>1409</w:t>
      </w:r>
    </w:p>
    <w:p w14:paraId="44D8F749" w14:textId="7A7A9501" w:rsidR="00F01233" w:rsidRPr="00895AE2" w:rsidRDefault="004D0F20" w:rsidP="00AF65A9">
      <w:pPr>
        <w:spacing w:line="360" w:lineRule="auto"/>
        <w:rPr>
          <w:rFonts w:ascii="Times New Roman" w:hAnsi="Times New Roman" w:cs="Times New Roman"/>
        </w:rPr>
      </w:pPr>
      <w:r w:rsidRPr="00895AE2">
        <w:rPr>
          <w:rFonts w:ascii="Times New Roman" w:hAnsi="Times New Roman" w:cs="Times New Roman"/>
        </w:rPr>
        <w:lastRenderedPageBreak/>
        <w:t>Marketing has a significant role with</w:t>
      </w:r>
      <w:r w:rsidR="000C09E5" w:rsidRPr="00895AE2">
        <w:rPr>
          <w:rFonts w:ascii="Times New Roman" w:hAnsi="Times New Roman" w:cs="Times New Roman"/>
        </w:rPr>
        <w:t>in the</w:t>
      </w:r>
      <w:r w:rsidRPr="00895AE2">
        <w:rPr>
          <w:rFonts w:ascii="Times New Roman" w:hAnsi="Times New Roman" w:cs="Times New Roman"/>
        </w:rPr>
        <w:t xml:space="preserve"> </w:t>
      </w:r>
      <w:r w:rsidR="00BA3160" w:rsidRPr="00895AE2">
        <w:rPr>
          <w:rFonts w:ascii="Times New Roman" w:hAnsi="Times New Roman" w:cs="Times New Roman"/>
        </w:rPr>
        <w:t>hotel</w:t>
      </w:r>
      <w:r w:rsidR="000C09E5" w:rsidRPr="00895AE2">
        <w:rPr>
          <w:rFonts w:ascii="Times New Roman" w:hAnsi="Times New Roman" w:cs="Times New Roman"/>
        </w:rPr>
        <w:t xml:space="preserve"> industry</w:t>
      </w:r>
      <w:r w:rsidR="002F1456" w:rsidRPr="00895AE2">
        <w:rPr>
          <w:rFonts w:ascii="Times New Roman" w:hAnsi="Times New Roman" w:cs="Times New Roman"/>
        </w:rPr>
        <w:t>.</w:t>
      </w:r>
      <w:r w:rsidR="000C09E5" w:rsidRPr="00895AE2">
        <w:rPr>
          <w:rFonts w:ascii="Times New Roman" w:hAnsi="Times New Roman" w:cs="Times New Roman"/>
        </w:rPr>
        <w:t xml:space="preserve"> In my opinion, t</w:t>
      </w:r>
      <w:r w:rsidRPr="00895AE2">
        <w:rPr>
          <w:rFonts w:ascii="Times New Roman" w:hAnsi="Times New Roman" w:cs="Times New Roman"/>
        </w:rPr>
        <w:t xml:space="preserve">he </w:t>
      </w:r>
      <w:r w:rsidR="000C09E5" w:rsidRPr="00895AE2">
        <w:rPr>
          <w:rFonts w:ascii="Times New Roman" w:hAnsi="Times New Roman" w:cs="Times New Roman"/>
        </w:rPr>
        <w:t>purpose of marketing</w:t>
      </w:r>
      <w:r w:rsidR="000C09E5" w:rsidRPr="00895AE2">
        <w:rPr>
          <w:rFonts w:ascii="Times New Roman" w:hAnsi="Times New Roman" w:cs="Times New Roman"/>
        </w:rPr>
        <w:t xml:space="preserve"> i</w:t>
      </w:r>
      <w:r w:rsidR="000C09E5" w:rsidRPr="00895AE2">
        <w:rPr>
          <w:rFonts w:ascii="Times New Roman" w:hAnsi="Times New Roman" w:cs="Times New Roman"/>
        </w:rPr>
        <w:t xml:space="preserve">s that it engages consumers and helps them decide whether to purchase goods or services. A marketing strategy, which is a component of </w:t>
      </w:r>
      <w:r w:rsidR="00BA3160" w:rsidRPr="00895AE2">
        <w:rPr>
          <w:rFonts w:ascii="Times New Roman" w:hAnsi="Times New Roman" w:cs="Times New Roman"/>
        </w:rPr>
        <w:t>a</w:t>
      </w:r>
      <w:r w:rsidR="000C09E5" w:rsidRPr="00895AE2">
        <w:rPr>
          <w:rFonts w:ascii="Times New Roman" w:hAnsi="Times New Roman" w:cs="Times New Roman"/>
        </w:rPr>
        <w:t xml:space="preserve"> business plan, also aids in establishing and sustaining demand, reputation, and competition. In order to effectively promote an organization's operations and mission, the marketing department is crucial. It acts as the public face of </w:t>
      </w:r>
      <w:r w:rsidR="00BA3160" w:rsidRPr="00895AE2">
        <w:rPr>
          <w:rFonts w:ascii="Times New Roman" w:hAnsi="Times New Roman" w:cs="Times New Roman"/>
        </w:rPr>
        <w:t>the</w:t>
      </w:r>
      <w:r w:rsidR="000C09E5" w:rsidRPr="00895AE2">
        <w:rPr>
          <w:rFonts w:ascii="Times New Roman" w:hAnsi="Times New Roman" w:cs="Times New Roman"/>
        </w:rPr>
        <w:t xml:space="preserve"> firm by </w:t>
      </w:r>
      <w:r w:rsidR="00BA3160" w:rsidRPr="00895AE2">
        <w:rPr>
          <w:rFonts w:ascii="Times New Roman" w:hAnsi="Times New Roman" w:cs="Times New Roman"/>
        </w:rPr>
        <w:t>managing</w:t>
      </w:r>
      <w:r w:rsidR="000C09E5" w:rsidRPr="00895AE2">
        <w:rPr>
          <w:rFonts w:ascii="Times New Roman" w:hAnsi="Times New Roman" w:cs="Times New Roman"/>
        </w:rPr>
        <w:t xml:space="preserve"> and creating the materials that reflect it. A consumer economy is driven by marketing, which influences marketing choices. It establishes a sustainable cycle by enabling businesses to deliver essential services and goods while generating employment that enables more people to buy more goods and services. </w:t>
      </w:r>
      <w:r w:rsidR="000C09E5" w:rsidRPr="00895AE2">
        <w:rPr>
          <w:rFonts w:ascii="Times New Roman" w:hAnsi="Times New Roman" w:cs="Times New Roman"/>
        </w:rPr>
        <w:t xml:space="preserve">I am going to </w:t>
      </w:r>
      <w:r w:rsidR="00BA3160" w:rsidRPr="00895AE2">
        <w:rPr>
          <w:rFonts w:ascii="Times New Roman" w:hAnsi="Times New Roman" w:cs="Times New Roman"/>
        </w:rPr>
        <w:t xml:space="preserve">examine and compare marketing strategies between two hotel brands, </w:t>
      </w:r>
      <w:r w:rsidR="00C2157B" w:rsidRPr="00895AE2">
        <w:rPr>
          <w:rFonts w:ascii="Times New Roman" w:hAnsi="Times New Roman" w:cs="Times New Roman"/>
        </w:rPr>
        <w:t>Six senses</w:t>
      </w:r>
      <w:r w:rsidR="00BA3160" w:rsidRPr="00895AE2">
        <w:rPr>
          <w:rFonts w:ascii="Times New Roman" w:hAnsi="Times New Roman" w:cs="Times New Roman"/>
        </w:rPr>
        <w:t xml:space="preserve"> and Moxy.</w:t>
      </w:r>
    </w:p>
    <w:p w14:paraId="5AF21DEF" w14:textId="77777777" w:rsidR="00C2157B" w:rsidRPr="00895AE2" w:rsidRDefault="00C2157B" w:rsidP="00AF65A9">
      <w:pPr>
        <w:spacing w:line="360" w:lineRule="auto"/>
        <w:rPr>
          <w:rFonts w:ascii="Times New Roman" w:hAnsi="Times New Roman" w:cs="Times New Roman"/>
        </w:rPr>
      </w:pPr>
    </w:p>
    <w:p w14:paraId="4F84DEA8" w14:textId="159EAE14" w:rsidR="00AF65A9" w:rsidRPr="00895AE2" w:rsidRDefault="00AF65A9" w:rsidP="00AF65A9">
      <w:pPr>
        <w:spacing w:line="360" w:lineRule="auto"/>
        <w:rPr>
          <w:rFonts w:ascii="Times New Roman" w:hAnsi="Times New Roman" w:cs="Times New Roman"/>
        </w:rPr>
      </w:pPr>
      <w:r w:rsidRPr="00895AE2">
        <w:rPr>
          <w:rFonts w:ascii="Times New Roman" w:hAnsi="Times New Roman" w:cs="Times New Roman"/>
        </w:rPr>
        <w:t xml:space="preserve">Moxy Hotels is Marriott International's newest, most innovative economy lifestyle brand </w:t>
      </w:r>
      <w:r w:rsidR="00F01233" w:rsidRPr="00895AE2">
        <w:rPr>
          <w:rFonts w:ascii="Times New Roman" w:hAnsi="Times New Roman" w:cs="Times New Roman"/>
        </w:rPr>
        <w:t>hotel</w:t>
      </w:r>
      <w:r w:rsidRPr="00895AE2">
        <w:rPr>
          <w:rFonts w:ascii="Times New Roman" w:hAnsi="Times New Roman" w:cs="Times New Roman"/>
        </w:rPr>
        <w:t>. The first Moxy Hotel debuted in Milan in 2014 as a joint venture with the well-known Swedish furniture company IKEA. Moxy Hotels has experienced tremendous success since that time. There are already more than 70 locations operating across three separate continents.</w:t>
      </w:r>
    </w:p>
    <w:p w14:paraId="56213C31" w14:textId="7DB2D385" w:rsidR="000C0A30" w:rsidRPr="00895AE2" w:rsidRDefault="000C0A30" w:rsidP="000C0A30">
      <w:pPr>
        <w:spacing w:line="360" w:lineRule="auto"/>
        <w:rPr>
          <w:rFonts w:ascii="Times New Roman" w:hAnsi="Times New Roman" w:cs="Times New Roman"/>
        </w:rPr>
      </w:pPr>
      <w:r w:rsidRPr="00895AE2">
        <w:rPr>
          <w:rFonts w:ascii="Times New Roman" w:hAnsi="Times New Roman" w:cs="Times New Roman"/>
        </w:rPr>
        <w:t xml:space="preserve">Six Senses Hotel, Resorts and </w:t>
      </w:r>
      <w:r w:rsidRPr="00895AE2">
        <w:rPr>
          <w:rFonts w:ascii="Times New Roman" w:hAnsi="Times New Roman" w:cs="Times New Roman"/>
        </w:rPr>
        <w:t>Spas was established in 1995</w:t>
      </w:r>
      <w:r w:rsidR="002F1456" w:rsidRPr="00895AE2">
        <w:rPr>
          <w:rFonts w:ascii="Times New Roman" w:hAnsi="Times New Roman" w:cs="Times New Roman"/>
        </w:rPr>
        <w:t>. From a marketing point of view, Six Senses states</w:t>
      </w:r>
      <w:r w:rsidRPr="00895AE2">
        <w:rPr>
          <w:rFonts w:ascii="Times New Roman" w:hAnsi="Times New Roman" w:cs="Times New Roman"/>
        </w:rPr>
        <w:t xml:space="preserve"> </w:t>
      </w:r>
      <w:r w:rsidRPr="00895AE2">
        <w:rPr>
          <w:rFonts w:ascii="Times New Roman" w:hAnsi="Times New Roman" w:cs="Times New Roman"/>
        </w:rPr>
        <w:t xml:space="preserve">“Technology is integrated in what they do and becomes even more pertinent when considering the psychographics of the customer and their relationship with technology. To communicate with younger </w:t>
      </w:r>
      <w:proofErr w:type="gramStart"/>
      <w:r w:rsidRPr="00895AE2">
        <w:rPr>
          <w:rFonts w:ascii="Times New Roman" w:hAnsi="Times New Roman" w:cs="Times New Roman"/>
        </w:rPr>
        <w:t>customers in particular, robust</w:t>
      </w:r>
      <w:proofErr w:type="gramEnd"/>
      <w:r w:rsidRPr="00895AE2">
        <w:rPr>
          <w:rFonts w:ascii="Times New Roman" w:hAnsi="Times New Roman" w:cs="Times New Roman"/>
        </w:rPr>
        <w:t xml:space="preserve"> technological platforms need to be available” </w:t>
      </w:r>
      <w:proofErr w:type="spellStart"/>
      <w:r w:rsidRPr="00895AE2">
        <w:rPr>
          <w:rFonts w:ascii="Times New Roman" w:hAnsi="Times New Roman" w:cs="Times New Roman"/>
        </w:rPr>
        <w:t>Michopoulou</w:t>
      </w:r>
      <w:proofErr w:type="spellEnd"/>
      <w:r w:rsidRPr="00895AE2">
        <w:rPr>
          <w:rFonts w:ascii="Times New Roman" w:hAnsi="Times New Roman" w:cs="Times New Roman"/>
        </w:rPr>
        <w:t>. (2019).</w:t>
      </w:r>
    </w:p>
    <w:p w14:paraId="3B03531A" w14:textId="659A11E6" w:rsidR="00895AE2" w:rsidRPr="00C8296A" w:rsidRDefault="002F1456" w:rsidP="00895AE2">
      <w:pPr>
        <w:spacing w:line="360" w:lineRule="auto"/>
        <w:rPr>
          <w:rFonts w:ascii="Times New Roman" w:hAnsi="Times New Roman" w:cs="Times New Roman"/>
        </w:rPr>
      </w:pPr>
      <w:r w:rsidRPr="00895AE2">
        <w:rPr>
          <w:rFonts w:ascii="Times New Roman" w:hAnsi="Times New Roman" w:cs="Times New Roman"/>
        </w:rPr>
        <w:t>Using SWOT analysis,</w:t>
      </w:r>
      <w:r w:rsidR="00E8298B" w:rsidRPr="00895AE2">
        <w:rPr>
          <w:rFonts w:ascii="Times New Roman" w:hAnsi="Times New Roman" w:cs="Times New Roman"/>
        </w:rPr>
        <w:t xml:space="preserve"> see Appendix 1,</w:t>
      </w:r>
      <w:r w:rsidRPr="00895AE2">
        <w:rPr>
          <w:rFonts w:ascii="Times New Roman" w:hAnsi="Times New Roman" w:cs="Times New Roman"/>
        </w:rPr>
        <w:t xml:space="preserve"> Moxy’s strengths</w:t>
      </w:r>
      <w:r w:rsidR="00FE0C5A" w:rsidRPr="00895AE2">
        <w:rPr>
          <w:rFonts w:ascii="Times New Roman" w:hAnsi="Times New Roman" w:cs="Times New Roman"/>
        </w:rPr>
        <w:t xml:space="preserve"> lie within their website which is vibrant, eye catching and has numerous images which is eye catching</w:t>
      </w:r>
      <w:r w:rsidR="001C6A44" w:rsidRPr="00895AE2">
        <w:rPr>
          <w:rFonts w:ascii="Times New Roman" w:hAnsi="Times New Roman" w:cs="Times New Roman"/>
        </w:rPr>
        <w:t xml:space="preserve">. </w:t>
      </w:r>
      <w:r w:rsidR="00FE0C5A" w:rsidRPr="00895AE2">
        <w:rPr>
          <w:rFonts w:ascii="Times New Roman" w:hAnsi="Times New Roman" w:cs="Times New Roman"/>
        </w:rPr>
        <w:t xml:space="preserve">When looking further into the website, I would say </w:t>
      </w:r>
      <w:r w:rsidR="001C6A44" w:rsidRPr="00895AE2">
        <w:rPr>
          <w:rFonts w:ascii="Times New Roman" w:hAnsi="Times New Roman" w:cs="Times New Roman"/>
        </w:rPr>
        <w:t xml:space="preserve">is </w:t>
      </w:r>
      <w:r w:rsidR="00FE0C5A" w:rsidRPr="00895AE2">
        <w:rPr>
          <w:rFonts w:ascii="Times New Roman" w:hAnsi="Times New Roman" w:cs="Times New Roman"/>
        </w:rPr>
        <w:t xml:space="preserve">aimed at a younger generation portraying a party vibe rather </w:t>
      </w:r>
      <w:r w:rsidR="001C6A44" w:rsidRPr="00895AE2">
        <w:rPr>
          <w:rFonts w:ascii="Times New Roman" w:hAnsi="Times New Roman" w:cs="Times New Roman"/>
        </w:rPr>
        <w:t>than</w:t>
      </w:r>
      <w:r w:rsidR="00FE0C5A" w:rsidRPr="00895AE2">
        <w:rPr>
          <w:rFonts w:ascii="Times New Roman" w:hAnsi="Times New Roman" w:cs="Times New Roman"/>
        </w:rPr>
        <w:t xml:space="preserve"> </w:t>
      </w:r>
      <w:r w:rsidR="001C6A44" w:rsidRPr="00895AE2">
        <w:rPr>
          <w:rFonts w:ascii="Times New Roman" w:hAnsi="Times New Roman" w:cs="Times New Roman"/>
        </w:rPr>
        <w:t xml:space="preserve">a </w:t>
      </w:r>
      <w:r w:rsidR="00FE0C5A" w:rsidRPr="00895AE2">
        <w:rPr>
          <w:rFonts w:ascii="Times New Roman" w:hAnsi="Times New Roman" w:cs="Times New Roman"/>
        </w:rPr>
        <w:t>relaxing vibe</w:t>
      </w:r>
      <w:r w:rsidR="001C6A44" w:rsidRPr="00895AE2">
        <w:rPr>
          <w:rFonts w:ascii="Times New Roman" w:hAnsi="Times New Roman" w:cs="Times New Roman"/>
        </w:rPr>
        <w:t xml:space="preserve"> showing that the hotel is for staying a few nights and going out as apposed to spending time within the hotel using the hotel facilities as there aren’t very many on an initial look.</w:t>
      </w:r>
      <w:r w:rsidR="00D5724F" w:rsidRPr="00895AE2">
        <w:rPr>
          <w:rFonts w:ascii="Times New Roman" w:hAnsi="Times New Roman" w:cs="Times New Roman"/>
        </w:rPr>
        <w:t xml:space="preserve"> This would in turn dissuade the older generation to book a room at this hotel. There is </w:t>
      </w:r>
      <w:r w:rsidR="00895AE2" w:rsidRPr="00895AE2">
        <w:rPr>
          <w:rFonts w:ascii="Times New Roman" w:hAnsi="Times New Roman" w:cs="Times New Roman"/>
        </w:rPr>
        <w:t>a few</w:t>
      </w:r>
      <w:r w:rsidR="00D5724F" w:rsidRPr="00895AE2">
        <w:rPr>
          <w:rFonts w:ascii="Times New Roman" w:hAnsi="Times New Roman" w:cs="Times New Roman"/>
        </w:rPr>
        <w:t xml:space="preserve"> opportunities for Moxy to progress in their marketing technics. There are </w:t>
      </w:r>
      <w:r w:rsidR="00895AE2" w:rsidRPr="00895AE2">
        <w:rPr>
          <w:rFonts w:ascii="Times New Roman" w:hAnsi="Times New Roman" w:cs="Times New Roman"/>
        </w:rPr>
        <w:t>several</w:t>
      </w:r>
      <w:r w:rsidR="00D5724F" w:rsidRPr="00895AE2">
        <w:rPr>
          <w:rFonts w:ascii="Times New Roman" w:hAnsi="Times New Roman" w:cs="Times New Roman"/>
        </w:rPr>
        <w:t xml:space="preserve"> social</w:t>
      </w:r>
      <w:r w:rsidR="00895AE2" w:rsidRPr="00895AE2">
        <w:rPr>
          <w:rFonts w:ascii="Times New Roman" w:hAnsi="Times New Roman" w:cs="Times New Roman"/>
        </w:rPr>
        <w:t xml:space="preserve"> media</w:t>
      </w:r>
      <w:r w:rsidR="00D5724F" w:rsidRPr="00895AE2">
        <w:rPr>
          <w:rFonts w:ascii="Times New Roman" w:hAnsi="Times New Roman" w:cs="Times New Roman"/>
        </w:rPr>
        <w:t xml:space="preserve"> platforms </w:t>
      </w:r>
      <w:r w:rsidR="00895AE2" w:rsidRPr="00895AE2">
        <w:rPr>
          <w:rFonts w:ascii="Times New Roman" w:hAnsi="Times New Roman" w:cs="Times New Roman"/>
        </w:rPr>
        <w:t>today</w:t>
      </w:r>
      <w:r w:rsidR="00D5724F" w:rsidRPr="00895AE2">
        <w:rPr>
          <w:rFonts w:ascii="Times New Roman" w:hAnsi="Times New Roman" w:cs="Times New Roman"/>
        </w:rPr>
        <w:t xml:space="preserve"> that can be used if they aren’t already doing so. New technology as time evolves.</w:t>
      </w:r>
      <w:r w:rsidR="00895AE2" w:rsidRPr="00895AE2">
        <w:rPr>
          <w:rFonts w:ascii="Times New Roman" w:hAnsi="Times New Roman" w:cs="Times New Roman"/>
        </w:rPr>
        <w:t xml:space="preserve"> </w:t>
      </w:r>
      <w:r w:rsidR="00895AE2" w:rsidRPr="00895AE2">
        <w:rPr>
          <w:rFonts w:ascii="Times New Roman" w:hAnsi="Times New Roman" w:cs="Times New Roman"/>
        </w:rPr>
        <w:t xml:space="preserve">The main drivers of marketing throughout time include shifting </w:t>
      </w:r>
      <w:r w:rsidR="00895AE2" w:rsidRPr="00C8296A">
        <w:rPr>
          <w:rFonts w:ascii="Times New Roman" w:hAnsi="Times New Roman" w:cs="Times New Roman"/>
        </w:rPr>
        <w:t>consumer preferences, shifting consumer spending habits, and shifting business conditions. The ability to reach larger audiences and more diverse target markets has altered as a result of the development of new media tools. Consumer-based specific to buying has changed to consumer-based loyalty and brand desire as part of the marketing transformation. There have been several stages in the development of marketing, including the simple trade, production, sales, marketing department, marketing firm, and relationship marketing periods.</w:t>
      </w:r>
    </w:p>
    <w:p w14:paraId="415AA2C3" w14:textId="0997D61A" w:rsidR="00D5724F" w:rsidRPr="00C8296A" w:rsidRDefault="00D5724F" w:rsidP="000C0A30">
      <w:pPr>
        <w:spacing w:line="360" w:lineRule="auto"/>
        <w:rPr>
          <w:rFonts w:ascii="Times New Roman" w:hAnsi="Times New Roman" w:cs="Times New Roman"/>
        </w:rPr>
      </w:pPr>
    </w:p>
    <w:p w14:paraId="30D85F0E" w14:textId="4370B50A" w:rsidR="001A7AA6" w:rsidRDefault="00895AE2" w:rsidP="00AF65A9">
      <w:pPr>
        <w:spacing w:line="360" w:lineRule="auto"/>
        <w:rPr>
          <w:rFonts w:ascii="Times New Roman" w:hAnsi="Times New Roman" w:cs="Times New Roman"/>
        </w:rPr>
      </w:pPr>
      <w:r w:rsidRPr="00C8296A">
        <w:rPr>
          <w:rFonts w:ascii="Times New Roman" w:hAnsi="Times New Roman" w:cs="Times New Roman"/>
        </w:rPr>
        <w:lastRenderedPageBreak/>
        <w:t xml:space="preserve">Using SWOT analysis, see Appendix </w:t>
      </w:r>
      <w:r w:rsidRPr="00C8296A">
        <w:rPr>
          <w:rFonts w:ascii="Times New Roman" w:hAnsi="Times New Roman" w:cs="Times New Roman"/>
        </w:rPr>
        <w:t>2</w:t>
      </w:r>
      <w:r w:rsidRPr="00C8296A">
        <w:rPr>
          <w:rFonts w:ascii="Times New Roman" w:hAnsi="Times New Roman" w:cs="Times New Roman"/>
        </w:rPr>
        <w:t xml:space="preserve">, </w:t>
      </w:r>
      <w:r w:rsidRPr="00C8296A">
        <w:rPr>
          <w:rFonts w:ascii="Times New Roman" w:hAnsi="Times New Roman" w:cs="Times New Roman"/>
        </w:rPr>
        <w:t>Six Senses</w:t>
      </w:r>
      <w:r w:rsidR="001A7AA6" w:rsidRPr="00C8296A">
        <w:rPr>
          <w:rFonts w:ascii="Times New Roman" w:hAnsi="Times New Roman" w:cs="Times New Roman"/>
        </w:rPr>
        <w:t xml:space="preserve"> strengths lies with the environmentally friendly initiatives they follow. Highlighted across the website on the home page, sustainability, investments in consumers’ health and a plastic free environment amongst some of them. </w:t>
      </w:r>
      <w:r w:rsidR="006B4D7D" w:rsidRPr="00C8296A">
        <w:rPr>
          <w:rFonts w:ascii="Times New Roman" w:hAnsi="Times New Roman" w:cs="Times New Roman"/>
          <w:shd w:val="clear" w:color="auto" w:fill="FFFFFF"/>
        </w:rPr>
        <w:t>“</w:t>
      </w:r>
      <w:r w:rsidR="006B4D7D" w:rsidRPr="00C8296A">
        <w:rPr>
          <w:rFonts w:ascii="Times New Roman" w:hAnsi="Times New Roman" w:cs="Times New Roman"/>
          <w:shd w:val="clear" w:color="auto" w:fill="FFFFFF"/>
        </w:rPr>
        <w:t>Sharing a passion for wellness, community, and sustainable travel, Six Senses Hotels Resorts Spas has joined the InterContinental Hotels Group (IHG) family of brands</w:t>
      </w:r>
      <w:r w:rsidR="006B4D7D" w:rsidRPr="00C8296A">
        <w:rPr>
          <w:rFonts w:ascii="Times New Roman" w:hAnsi="Times New Roman" w:cs="Times New Roman"/>
          <w:shd w:val="clear" w:color="auto" w:fill="FFFFFF"/>
        </w:rPr>
        <w:t xml:space="preserve">” </w:t>
      </w:r>
      <w:r w:rsidR="006B4D7D" w:rsidRPr="00C8296A">
        <w:rPr>
          <w:rFonts w:ascii="Times New Roman" w:hAnsi="Times New Roman" w:cs="Times New Roman"/>
        </w:rPr>
        <w:t>Reed (2019).</w:t>
      </w:r>
      <w:r w:rsidR="001A7AA6" w:rsidRPr="00C8296A">
        <w:rPr>
          <w:rFonts w:ascii="Times New Roman" w:hAnsi="Times New Roman" w:cs="Times New Roman"/>
        </w:rPr>
        <w:t xml:space="preserve"> However, their website, I would say, isn’t very eye catching using pastel colours</w:t>
      </w:r>
      <w:r w:rsidR="00C8296A">
        <w:rPr>
          <w:rFonts w:ascii="Times New Roman" w:hAnsi="Times New Roman" w:cs="Times New Roman"/>
        </w:rPr>
        <w:t xml:space="preserve"> </w:t>
      </w:r>
      <w:proofErr w:type="gramStart"/>
      <w:r w:rsidR="00A64CCB" w:rsidRPr="00C8296A">
        <w:rPr>
          <w:rFonts w:ascii="Times New Roman" w:hAnsi="Times New Roman" w:cs="Times New Roman"/>
        </w:rPr>
        <w:t>and also</w:t>
      </w:r>
      <w:proofErr w:type="gramEnd"/>
      <w:r w:rsidR="00A64CCB" w:rsidRPr="00C8296A">
        <w:rPr>
          <w:rFonts w:ascii="Times New Roman" w:hAnsi="Times New Roman" w:cs="Times New Roman"/>
        </w:rPr>
        <w:t xml:space="preserve"> has a lot of information. The </w:t>
      </w:r>
      <w:r w:rsidR="003704DB" w:rsidRPr="00C8296A">
        <w:rPr>
          <w:rFonts w:ascii="Times New Roman" w:hAnsi="Times New Roman" w:cs="Times New Roman"/>
        </w:rPr>
        <w:t>look of the website attracts relaxation and calmness and warmth.</w:t>
      </w:r>
      <w:r w:rsidR="00C8296A">
        <w:rPr>
          <w:rFonts w:ascii="Times New Roman" w:hAnsi="Times New Roman" w:cs="Times New Roman"/>
        </w:rPr>
        <w:t xml:space="preserve"> Where this is a strength, this also may only attract a number of guests as it isn’t very family friendly for those with young children.</w:t>
      </w:r>
    </w:p>
    <w:p w14:paraId="76D14ED7" w14:textId="50843D7B" w:rsidR="003704DB" w:rsidRDefault="00C8296A" w:rsidP="00AF65A9">
      <w:pPr>
        <w:spacing w:line="360" w:lineRule="auto"/>
        <w:rPr>
          <w:rFonts w:ascii="Times New Roman" w:hAnsi="Times New Roman" w:cs="Times New Roman"/>
        </w:rPr>
      </w:pPr>
      <w:r>
        <w:rPr>
          <w:rFonts w:ascii="Times New Roman" w:hAnsi="Times New Roman" w:cs="Times New Roman"/>
        </w:rPr>
        <w:t>Using Similar web, I have obtained the following information, see appendix 3.</w:t>
      </w:r>
      <w:r w:rsidR="00424E2D">
        <w:rPr>
          <w:rFonts w:ascii="Times New Roman" w:hAnsi="Times New Roman" w:cs="Times New Roman"/>
        </w:rPr>
        <w:t xml:space="preserve"> With Six senses, similar web shows the website has been accessed most in the US followed by the UK. </w:t>
      </w:r>
      <w:r w:rsidR="006D2AC1">
        <w:rPr>
          <w:rFonts w:ascii="Times New Roman" w:hAnsi="Times New Roman" w:cs="Times New Roman"/>
        </w:rPr>
        <w:t xml:space="preserve">Demographic section, see appendix 4, shows </w:t>
      </w:r>
      <w:r w:rsidR="00424E2D">
        <w:rPr>
          <w:rFonts w:ascii="Times New Roman" w:hAnsi="Times New Roman" w:cs="Times New Roman"/>
        </w:rPr>
        <w:t xml:space="preserve">53.07% of the website has been accessed by male while the remaining 46.93% by females. I am a bit surprised by these figures. Although it is </w:t>
      </w:r>
      <w:r w:rsidR="006D2AC1">
        <w:rPr>
          <w:rFonts w:ascii="Times New Roman" w:hAnsi="Times New Roman" w:cs="Times New Roman"/>
        </w:rPr>
        <w:t>near equal</w:t>
      </w:r>
      <w:r w:rsidR="00424E2D">
        <w:rPr>
          <w:rFonts w:ascii="Times New Roman" w:hAnsi="Times New Roman" w:cs="Times New Roman"/>
        </w:rPr>
        <w:t>, I would have thought females would have been a higher figure as</w:t>
      </w:r>
      <w:r w:rsidR="00C900AE">
        <w:rPr>
          <w:rFonts w:ascii="Times New Roman" w:hAnsi="Times New Roman" w:cs="Times New Roman"/>
        </w:rPr>
        <w:t xml:space="preserve"> in the world of social media, it is </w:t>
      </w:r>
      <w:r w:rsidR="006D2AC1">
        <w:rPr>
          <w:rFonts w:ascii="Times New Roman" w:hAnsi="Times New Roman" w:cs="Times New Roman"/>
        </w:rPr>
        <w:t>believed and portrayed as</w:t>
      </w:r>
      <w:r w:rsidR="00C900AE">
        <w:rPr>
          <w:rFonts w:ascii="Times New Roman" w:hAnsi="Times New Roman" w:cs="Times New Roman"/>
        </w:rPr>
        <w:t xml:space="preserve"> women are more interested in the relaxation, calmness and spas.</w:t>
      </w:r>
    </w:p>
    <w:p w14:paraId="7C3768E7" w14:textId="21CFCD19" w:rsidR="006D2AC1" w:rsidRPr="00C8296A" w:rsidRDefault="006D2AC1" w:rsidP="00AF65A9">
      <w:pPr>
        <w:spacing w:line="360" w:lineRule="auto"/>
        <w:rPr>
          <w:rFonts w:ascii="Times New Roman" w:hAnsi="Times New Roman" w:cs="Times New Roman"/>
        </w:rPr>
      </w:pPr>
      <w:r>
        <w:rPr>
          <w:rFonts w:ascii="Times New Roman" w:hAnsi="Times New Roman" w:cs="Times New Roman"/>
        </w:rPr>
        <w:t>As Moxy was only established recently, in 2014, Similar web does not have as much information as they do for Six Senses so it is not a like for like comparison</w:t>
      </w:r>
      <w:r w:rsidR="00205C3B">
        <w:rPr>
          <w:rFonts w:ascii="Times New Roman" w:hAnsi="Times New Roman" w:cs="Times New Roman"/>
        </w:rPr>
        <w:t>. See appendix 5. They do not compare with each other according to similar web and this does not come as a surprise to me. I believe they are two very different establishments</w:t>
      </w:r>
      <w:r w:rsidR="00636BE7">
        <w:rPr>
          <w:rFonts w:ascii="Times New Roman" w:hAnsi="Times New Roman" w:cs="Times New Roman"/>
        </w:rPr>
        <w:t>. There is very limited information on similar web.</w:t>
      </w:r>
    </w:p>
    <w:p w14:paraId="7303828B" w14:textId="6773859F" w:rsidR="00B167BF" w:rsidRPr="00C8296A" w:rsidRDefault="003704DB" w:rsidP="00B167BF">
      <w:pPr>
        <w:spacing w:line="360" w:lineRule="auto"/>
        <w:rPr>
          <w:rFonts w:ascii="Times New Roman" w:hAnsi="Times New Roman" w:cs="Times New Roman"/>
        </w:rPr>
      </w:pPr>
      <w:r w:rsidRPr="00C8296A">
        <w:rPr>
          <w:rFonts w:ascii="Times New Roman" w:hAnsi="Times New Roman" w:cs="Times New Roman"/>
        </w:rPr>
        <w:t xml:space="preserve">There are opportunities for </w:t>
      </w:r>
      <w:r w:rsidR="00C8296A" w:rsidRPr="00C8296A">
        <w:rPr>
          <w:rFonts w:ascii="Times New Roman" w:hAnsi="Times New Roman" w:cs="Times New Roman"/>
        </w:rPr>
        <w:t>both, Moxy and Six Senses hotels</w:t>
      </w:r>
      <w:r w:rsidRPr="00C8296A">
        <w:rPr>
          <w:rFonts w:ascii="Times New Roman" w:hAnsi="Times New Roman" w:cs="Times New Roman"/>
        </w:rPr>
        <w:t xml:space="preserve"> to do some market research and gain feedback f</w:t>
      </w:r>
      <w:r w:rsidR="00C8296A" w:rsidRPr="00C8296A">
        <w:rPr>
          <w:rFonts w:ascii="Times New Roman" w:hAnsi="Times New Roman" w:cs="Times New Roman"/>
        </w:rPr>
        <w:t>ro</w:t>
      </w:r>
      <w:r w:rsidRPr="00C8296A">
        <w:rPr>
          <w:rFonts w:ascii="Times New Roman" w:hAnsi="Times New Roman" w:cs="Times New Roman"/>
        </w:rPr>
        <w:t xml:space="preserve">m the public to see where improvements can be made. </w:t>
      </w:r>
      <w:r w:rsidR="00B167BF" w:rsidRPr="00C8296A">
        <w:rPr>
          <w:rFonts w:ascii="Times New Roman" w:hAnsi="Times New Roman" w:cs="Times New Roman"/>
        </w:rPr>
        <w:t xml:space="preserve">The systematic collection, recording, and analysis of qualitative and quantitative data about problems related to the marketing of goods and services are known as marketing research. The objective is to determine and evaluate how shifting aspects of the marketing mix affect consumer </w:t>
      </w:r>
      <w:r w:rsidR="00B167BF" w:rsidRPr="00C8296A">
        <w:rPr>
          <w:rFonts w:ascii="Times New Roman" w:hAnsi="Times New Roman" w:cs="Times New Roman"/>
        </w:rPr>
        <w:t>behaviour</w:t>
      </w:r>
      <w:r w:rsidR="00B167BF" w:rsidRPr="00C8296A">
        <w:rPr>
          <w:rFonts w:ascii="Times New Roman" w:hAnsi="Times New Roman" w:cs="Times New Roman"/>
        </w:rPr>
        <w:t xml:space="preserve">. The four most popular methods for conducting market research are surveys, interviews, focus groups, and customer observation. </w:t>
      </w:r>
      <w:proofErr w:type="spellStart"/>
      <w:r w:rsidR="00B167BF" w:rsidRPr="00C8296A">
        <w:rPr>
          <w:rFonts w:ascii="Times New Roman" w:hAnsi="Times New Roman" w:cs="Times New Roman"/>
        </w:rPr>
        <w:t>QuestionPro</w:t>
      </w:r>
      <w:proofErr w:type="spellEnd"/>
      <w:r w:rsidR="00B167BF" w:rsidRPr="00C8296A">
        <w:rPr>
          <w:rFonts w:ascii="Times New Roman" w:hAnsi="Times New Roman" w:cs="Times New Roman"/>
        </w:rPr>
        <w:t>. So far, we've only discussed secondary data sources (</w:t>
      </w:r>
      <w:proofErr w:type="spellStart"/>
      <w:r w:rsidR="00B167BF" w:rsidRPr="00C8296A">
        <w:rPr>
          <w:rFonts w:ascii="Times New Roman" w:hAnsi="Times New Roman" w:cs="Times New Roman"/>
        </w:rPr>
        <w:t>Flackel</w:t>
      </w:r>
      <w:proofErr w:type="spellEnd"/>
      <w:r w:rsidR="00B167BF" w:rsidRPr="00C8296A">
        <w:rPr>
          <w:rFonts w:ascii="Times New Roman" w:hAnsi="Times New Roman" w:cs="Times New Roman"/>
        </w:rPr>
        <w:t xml:space="preserve">, 2019). SurveyMonkey. SurveyMonkey is one of the best and most popular tools to use, with over 20 million questions answered, Statista, as well as </w:t>
      </w:r>
      <w:proofErr w:type="spellStart"/>
      <w:r w:rsidR="00B167BF" w:rsidRPr="00C8296A">
        <w:rPr>
          <w:rFonts w:ascii="Times New Roman" w:hAnsi="Times New Roman" w:cs="Times New Roman"/>
        </w:rPr>
        <w:t>Typeform</w:t>
      </w:r>
      <w:proofErr w:type="spellEnd"/>
      <w:r w:rsidR="00B167BF" w:rsidRPr="00C8296A">
        <w:rPr>
          <w:rFonts w:ascii="Times New Roman" w:hAnsi="Times New Roman" w:cs="Times New Roman"/>
        </w:rPr>
        <w:t xml:space="preserve">, </w:t>
      </w:r>
      <w:proofErr w:type="spellStart"/>
      <w:r w:rsidR="00B167BF" w:rsidRPr="00C8296A">
        <w:rPr>
          <w:rFonts w:ascii="Times New Roman" w:hAnsi="Times New Roman" w:cs="Times New Roman"/>
        </w:rPr>
        <w:t>Buzzsumo</w:t>
      </w:r>
      <w:proofErr w:type="spellEnd"/>
      <w:r w:rsidR="00B167BF" w:rsidRPr="00C8296A">
        <w:rPr>
          <w:rFonts w:ascii="Times New Roman" w:hAnsi="Times New Roman" w:cs="Times New Roman"/>
        </w:rPr>
        <w:t xml:space="preserve">, Qualtrics, </w:t>
      </w:r>
      <w:proofErr w:type="spellStart"/>
      <w:r w:rsidR="00B167BF" w:rsidRPr="00C8296A">
        <w:rPr>
          <w:rFonts w:ascii="Times New Roman" w:hAnsi="Times New Roman" w:cs="Times New Roman"/>
        </w:rPr>
        <w:t>Qualaroo</w:t>
      </w:r>
      <w:proofErr w:type="spellEnd"/>
      <w:r w:rsidR="00B167BF" w:rsidRPr="00C8296A">
        <w:rPr>
          <w:rFonts w:ascii="Times New Roman" w:hAnsi="Times New Roman" w:cs="Times New Roman"/>
        </w:rPr>
        <w:t xml:space="preserve"> (Beaty, 2016).</w:t>
      </w:r>
    </w:p>
    <w:p w14:paraId="7387763D" w14:textId="0EC59647" w:rsidR="00244886" w:rsidRPr="00C8296A" w:rsidRDefault="00244886" w:rsidP="00244886">
      <w:pPr>
        <w:spacing w:line="360" w:lineRule="auto"/>
        <w:rPr>
          <w:rFonts w:ascii="Times New Roman" w:hAnsi="Times New Roman" w:cs="Times New Roman"/>
        </w:rPr>
      </w:pPr>
      <w:r w:rsidRPr="00C8296A">
        <w:rPr>
          <w:rFonts w:ascii="Times New Roman" w:hAnsi="Times New Roman" w:cs="Times New Roman"/>
        </w:rPr>
        <w:t xml:space="preserve">The promotion of ethically and socially responsible goods, services, and brand values is known as sustainable marketing. Sustainable marketing is when you pay a little bit more for something because you know it was made locally or is entirely recyclable. When a company employs creative packaging or marketing to makes its product appears more ecologically friendly than it </w:t>
      </w:r>
      <w:r w:rsidR="00C8296A" w:rsidRPr="00C8296A">
        <w:rPr>
          <w:rFonts w:ascii="Times New Roman" w:hAnsi="Times New Roman" w:cs="Times New Roman"/>
        </w:rPr>
        <w:t>is</w:t>
      </w:r>
      <w:r w:rsidRPr="00C8296A">
        <w:rPr>
          <w:rFonts w:ascii="Times New Roman" w:hAnsi="Times New Roman" w:cs="Times New Roman"/>
        </w:rPr>
        <w:t xml:space="preserve"> for instance, utilizing a lot of the </w:t>
      </w:r>
      <w:r w:rsidR="00C8296A" w:rsidRPr="00C8296A">
        <w:rPr>
          <w:rFonts w:ascii="Times New Roman" w:hAnsi="Times New Roman" w:cs="Times New Roman"/>
        </w:rPr>
        <w:t>colour</w:t>
      </w:r>
      <w:r w:rsidRPr="00C8296A">
        <w:rPr>
          <w:rFonts w:ascii="Times New Roman" w:hAnsi="Times New Roman" w:cs="Times New Roman"/>
        </w:rPr>
        <w:t xml:space="preserve"> green and images of nature or wind turbines to give the impression that something is "green. The definition of sustainability is "meeting the requirements of the present without compromising the needs of the future" and "ensuring a balance between economic growth, environmental protection, and social well-being (Doswell &amp; Gamble, 2021)"</w:t>
      </w:r>
      <w:r w:rsidR="00C8296A" w:rsidRPr="00C8296A">
        <w:rPr>
          <w:rFonts w:ascii="Times New Roman" w:hAnsi="Times New Roman" w:cs="Times New Roman"/>
        </w:rPr>
        <w:t>.</w:t>
      </w:r>
    </w:p>
    <w:p w14:paraId="1BDDE799" w14:textId="77777777" w:rsidR="00A65F86" w:rsidRPr="00C8296A" w:rsidRDefault="00A65F86" w:rsidP="00A65F86">
      <w:pPr>
        <w:spacing w:line="360" w:lineRule="auto"/>
        <w:rPr>
          <w:rFonts w:ascii="Times New Roman" w:hAnsi="Times New Roman" w:cs="Times New Roman"/>
        </w:rPr>
      </w:pPr>
      <w:r w:rsidRPr="00C8296A">
        <w:rPr>
          <w:rFonts w:ascii="Times New Roman" w:hAnsi="Times New Roman" w:cs="Times New Roman"/>
        </w:rPr>
        <w:lastRenderedPageBreak/>
        <w:t>Marketing mix and market analysis is very crucial before penetrating products and service to the market. The benefit of marketing for a company is that it engages consumers and helps them decide whether to purchase your goods or services. A marketing strategy, which is a component of your business plan, also aids in generating and maintaining demand, relevance, reputation, competitiveness, etc.</w:t>
      </w:r>
    </w:p>
    <w:p w14:paraId="4EBB8B09" w14:textId="77777777" w:rsidR="00A65F86" w:rsidRPr="00C8296A" w:rsidRDefault="00A65F86" w:rsidP="00C8296A">
      <w:pPr>
        <w:spacing w:after="200" w:line="360" w:lineRule="auto"/>
        <w:contextualSpacing/>
        <w:jc w:val="both"/>
        <w:rPr>
          <w:rFonts w:ascii="Times New Roman" w:hAnsi="Times New Roman" w:cs="Times New Roman"/>
        </w:rPr>
      </w:pPr>
      <w:r w:rsidRPr="00C8296A">
        <w:rPr>
          <w:rFonts w:ascii="Times New Roman" w:hAnsi="Times New Roman" w:cs="Times New Roman"/>
        </w:rPr>
        <w:t xml:space="preserve">Product design: Before marketing the products should be designed according to the customers’ choice, preference and demand. </w:t>
      </w:r>
    </w:p>
    <w:p w14:paraId="09DDE8FD" w14:textId="00505587" w:rsidR="00A65F86" w:rsidRPr="00C8296A" w:rsidRDefault="00A65F86" w:rsidP="00C8296A">
      <w:pPr>
        <w:spacing w:after="200" w:line="360" w:lineRule="auto"/>
        <w:contextualSpacing/>
        <w:jc w:val="both"/>
        <w:rPr>
          <w:rFonts w:ascii="Times New Roman" w:hAnsi="Times New Roman" w:cs="Times New Roman"/>
        </w:rPr>
      </w:pPr>
      <w:r w:rsidRPr="00C8296A">
        <w:rPr>
          <w:rFonts w:ascii="Times New Roman" w:hAnsi="Times New Roman" w:cs="Times New Roman"/>
        </w:rPr>
        <w:t xml:space="preserve">Implementation of products: After designing the product </w:t>
      </w:r>
      <w:r w:rsidR="006D2AC1" w:rsidRPr="00C8296A">
        <w:rPr>
          <w:rFonts w:ascii="Times New Roman" w:hAnsi="Times New Roman" w:cs="Times New Roman"/>
        </w:rPr>
        <w:t>this design</w:t>
      </w:r>
      <w:r w:rsidRPr="00C8296A">
        <w:rPr>
          <w:rFonts w:ascii="Times New Roman" w:hAnsi="Times New Roman" w:cs="Times New Roman"/>
        </w:rPr>
        <w:t xml:space="preserve"> should be implemented where different capital investment is essential. </w:t>
      </w:r>
      <w:r w:rsidR="00C8296A" w:rsidRPr="00C8296A">
        <w:rPr>
          <w:rFonts w:ascii="Times New Roman" w:hAnsi="Times New Roman" w:cs="Times New Roman"/>
        </w:rPr>
        <w:t xml:space="preserve"> </w:t>
      </w:r>
      <w:r w:rsidRPr="00C8296A">
        <w:rPr>
          <w:rFonts w:ascii="Times New Roman" w:hAnsi="Times New Roman" w:cs="Times New Roman"/>
        </w:rPr>
        <w:t>Pricing product: After preparing the products the price should be determined for marketing that is crucial scope of marketing (</w:t>
      </w:r>
      <w:proofErr w:type="spellStart"/>
      <w:r w:rsidRPr="00C8296A">
        <w:rPr>
          <w:rFonts w:ascii="Times New Roman" w:hAnsi="Times New Roman" w:cs="Times New Roman"/>
        </w:rPr>
        <w:t>Gardini</w:t>
      </w:r>
      <w:proofErr w:type="spellEnd"/>
      <w:r w:rsidRPr="00C8296A">
        <w:rPr>
          <w:rFonts w:ascii="Times New Roman" w:hAnsi="Times New Roman" w:cs="Times New Roman"/>
        </w:rPr>
        <w:t xml:space="preserve">, 2022). </w:t>
      </w:r>
    </w:p>
    <w:p w14:paraId="213FF3B3" w14:textId="77777777" w:rsidR="00A65F86" w:rsidRPr="00C8296A" w:rsidRDefault="00A65F86" w:rsidP="00C8296A">
      <w:pPr>
        <w:spacing w:after="200" w:line="360" w:lineRule="auto"/>
        <w:contextualSpacing/>
        <w:jc w:val="both"/>
        <w:rPr>
          <w:rFonts w:ascii="Times New Roman" w:hAnsi="Times New Roman" w:cs="Times New Roman"/>
        </w:rPr>
      </w:pPr>
      <w:r w:rsidRPr="00C8296A">
        <w:rPr>
          <w:rFonts w:ascii="Times New Roman" w:hAnsi="Times New Roman" w:cs="Times New Roman"/>
        </w:rPr>
        <w:t xml:space="preserve">Selection of layout: The lay out needs to be selected in the marketing. After price is determined the layout would give better view of the products. </w:t>
      </w:r>
    </w:p>
    <w:p w14:paraId="122AE544" w14:textId="54810BAB" w:rsidR="00A65F86" w:rsidRPr="00C8296A" w:rsidRDefault="00A65F86" w:rsidP="00C8296A">
      <w:pPr>
        <w:spacing w:after="200" w:line="360" w:lineRule="auto"/>
        <w:contextualSpacing/>
        <w:jc w:val="both"/>
        <w:rPr>
          <w:rFonts w:ascii="Times New Roman" w:hAnsi="Times New Roman" w:cs="Times New Roman"/>
        </w:rPr>
      </w:pPr>
      <w:r w:rsidRPr="00C8296A">
        <w:rPr>
          <w:rFonts w:ascii="Times New Roman" w:hAnsi="Times New Roman" w:cs="Times New Roman"/>
        </w:rPr>
        <w:t>Publicity: The advertisement and publicity of the products is essential to promote among the customers and clients. Selling: The marketing scope is exclusive scope where the final product is sold to the market. The final product being sold in market profit is gathered (</w:t>
      </w:r>
      <w:proofErr w:type="spellStart"/>
      <w:r w:rsidRPr="00C8296A">
        <w:rPr>
          <w:rFonts w:ascii="Times New Roman" w:hAnsi="Times New Roman" w:cs="Times New Roman"/>
        </w:rPr>
        <w:t>Ingene</w:t>
      </w:r>
      <w:proofErr w:type="spellEnd"/>
      <w:r w:rsidRPr="00C8296A">
        <w:rPr>
          <w:rFonts w:ascii="Times New Roman" w:hAnsi="Times New Roman" w:cs="Times New Roman"/>
        </w:rPr>
        <w:t xml:space="preserve"> &amp; Ghosh, 2021). Collecting feedback: The review about the products should be collected from the customer and these would be applied for next </w:t>
      </w:r>
      <w:r w:rsidR="006D2AC1" w:rsidRPr="00C8296A">
        <w:rPr>
          <w:rFonts w:ascii="Times New Roman" w:hAnsi="Times New Roman" w:cs="Times New Roman"/>
        </w:rPr>
        <w:t>decision-making</w:t>
      </w:r>
      <w:r w:rsidRPr="00C8296A">
        <w:rPr>
          <w:rFonts w:ascii="Times New Roman" w:hAnsi="Times New Roman" w:cs="Times New Roman"/>
        </w:rPr>
        <w:t xml:space="preserve"> process. </w:t>
      </w:r>
    </w:p>
    <w:p w14:paraId="64EE349A" w14:textId="7EE407AD" w:rsidR="00244886" w:rsidRPr="00C8296A" w:rsidRDefault="00244886" w:rsidP="00244886">
      <w:pPr>
        <w:spacing w:after="200" w:line="360" w:lineRule="auto"/>
        <w:contextualSpacing/>
        <w:jc w:val="both"/>
        <w:rPr>
          <w:rFonts w:ascii="Times New Roman" w:hAnsi="Times New Roman" w:cs="Times New Roman"/>
        </w:rPr>
      </w:pPr>
    </w:p>
    <w:p w14:paraId="18ACBC3F" w14:textId="25A7B647" w:rsidR="00244886" w:rsidRPr="00C8296A" w:rsidRDefault="00244886" w:rsidP="00244886">
      <w:pPr>
        <w:rPr>
          <w:rFonts w:ascii="Times New Roman" w:hAnsi="Times New Roman" w:cs="Times New Roman"/>
        </w:rPr>
      </w:pPr>
      <w:r w:rsidRPr="00C8296A">
        <w:rPr>
          <w:rFonts w:ascii="Times New Roman" w:hAnsi="Times New Roman" w:cs="Times New Roman"/>
        </w:rPr>
        <w:t>E-mail and direct mail are common formats.  Customers receive these communications with special offers or calls to action, frequently announcing the release of new products or limited-time specials. Other forms of direct marketing communication include infomercials, online and print surveys, and mail-order clubs (Lefebvre &amp; Joint Special Operations University Press, 2022).</w:t>
      </w:r>
    </w:p>
    <w:p w14:paraId="1864A8C3" w14:textId="77777777" w:rsidR="00244886" w:rsidRPr="00C8296A" w:rsidRDefault="00244886" w:rsidP="00244886">
      <w:pPr>
        <w:spacing w:line="360" w:lineRule="auto"/>
        <w:rPr>
          <w:rFonts w:ascii="Times New Roman" w:hAnsi="Times New Roman" w:cs="Times New Roman"/>
        </w:rPr>
      </w:pPr>
      <w:r w:rsidRPr="00C8296A">
        <w:rPr>
          <w:rFonts w:ascii="Times New Roman" w:hAnsi="Times New Roman" w:cs="Times New Roman"/>
        </w:rPr>
        <w:t xml:space="preserve">Businesses </w:t>
      </w:r>
      <w:proofErr w:type="gramStart"/>
      <w:r w:rsidRPr="00C8296A">
        <w:rPr>
          <w:rFonts w:ascii="Times New Roman" w:hAnsi="Times New Roman" w:cs="Times New Roman"/>
        </w:rPr>
        <w:t>are able to</w:t>
      </w:r>
      <w:proofErr w:type="gramEnd"/>
      <w:r w:rsidRPr="00C8296A">
        <w:rPr>
          <w:rFonts w:ascii="Times New Roman" w:hAnsi="Times New Roman" w:cs="Times New Roman"/>
        </w:rPr>
        <w:t xml:space="preserve"> create more specialized and targeted marketing strategies by utilizing a variety of technologies. Businesses might, for instance, employ data mining and machine learning to study client </w:t>
      </w:r>
      <w:proofErr w:type="spellStart"/>
      <w:r w:rsidRPr="00C8296A">
        <w:rPr>
          <w:rFonts w:ascii="Times New Roman" w:hAnsi="Times New Roman" w:cs="Times New Roman"/>
        </w:rPr>
        <w:t>behavior</w:t>
      </w:r>
      <w:proofErr w:type="spellEnd"/>
      <w:r w:rsidRPr="00C8296A">
        <w:rPr>
          <w:rFonts w:ascii="Times New Roman" w:hAnsi="Times New Roman" w:cs="Times New Roman"/>
        </w:rPr>
        <w:t xml:space="preserve"> and create tailored communications (Hotel Marketing and et al, 2015).</w:t>
      </w:r>
    </w:p>
    <w:p w14:paraId="2E088860" w14:textId="15F2EB93" w:rsidR="00244886" w:rsidRDefault="00244886" w:rsidP="00636BE7">
      <w:pPr>
        <w:spacing w:line="360" w:lineRule="auto"/>
        <w:rPr>
          <w:rFonts w:ascii="Times New Roman" w:hAnsi="Times New Roman" w:cs="Times New Roman"/>
        </w:rPr>
      </w:pPr>
      <w:r w:rsidRPr="00C8296A">
        <w:rPr>
          <w:rFonts w:ascii="Times New Roman" w:hAnsi="Times New Roman" w:cs="Times New Roman"/>
        </w:rPr>
        <w:t>The evolution of social media has been supported by technology through the use of a variety of programs, messaging services, telecom networks, voice-over communications, social networks, videoconferencing, online chats, websites, interactive message boards, blogs, and more (Malhotra and et al, 2018).</w:t>
      </w:r>
    </w:p>
    <w:p w14:paraId="234416F5" w14:textId="77777777" w:rsidR="00636BE7" w:rsidRPr="00C8296A" w:rsidRDefault="00636BE7" w:rsidP="00636BE7">
      <w:pPr>
        <w:spacing w:line="360" w:lineRule="auto"/>
        <w:rPr>
          <w:rFonts w:ascii="Times New Roman" w:hAnsi="Times New Roman" w:cs="Times New Roman"/>
        </w:rPr>
      </w:pPr>
    </w:p>
    <w:p w14:paraId="792BBE83" w14:textId="1A2B9372" w:rsidR="00C900AE" w:rsidRDefault="00205C3B" w:rsidP="00205C3B">
      <w:pPr>
        <w:spacing w:after="200" w:line="360" w:lineRule="auto"/>
        <w:contextualSpacing/>
        <w:jc w:val="both"/>
        <w:rPr>
          <w:rFonts w:cs="Times New Roman"/>
        </w:rPr>
      </w:pPr>
      <w:r>
        <w:rPr>
          <w:rFonts w:ascii="Times New Roman" w:hAnsi="Times New Roman" w:cs="Times New Roman"/>
        </w:rPr>
        <w:t>With everything in mind, I believe Moxy and Six Senses</w:t>
      </w:r>
      <w:r>
        <w:rPr>
          <w:rFonts w:ascii="Times New Roman" w:hAnsi="Times New Roman" w:cs="Times New Roman"/>
        </w:rPr>
        <w:t xml:space="preserve"> do not compare with each othe</w:t>
      </w:r>
      <w:r>
        <w:rPr>
          <w:rFonts w:ascii="Times New Roman" w:hAnsi="Times New Roman" w:cs="Times New Roman"/>
        </w:rPr>
        <w:t>r</w:t>
      </w:r>
      <w:r>
        <w:rPr>
          <w:rFonts w:ascii="Times New Roman" w:hAnsi="Times New Roman" w:cs="Times New Roman"/>
        </w:rPr>
        <w:t xml:space="preserve">. I believe they are two very different </w:t>
      </w:r>
      <w:r w:rsidR="00636BE7">
        <w:rPr>
          <w:rFonts w:ascii="Times New Roman" w:hAnsi="Times New Roman" w:cs="Times New Roman"/>
        </w:rPr>
        <w:t>establishments,</w:t>
      </w:r>
      <w:r>
        <w:rPr>
          <w:rFonts w:ascii="Times New Roman" w:hAnsi="Times New Roman" w:cs="Times New Roman"/>
        </w:rPr>
        <w:t xml:space="preserve"> and both </w:t>
      </w:r>
      <w:r w:rsidR="00636BE7">
        <w:rPr>
          <w:rFonts w:ascii="Times New Roman" w:hAnsi="Times New Roman" w:cs="Times New Roman"/>
        </w:rPr>
        <w:t xml:space="preserve">have </w:t>
      </w:r>
      <w:r>
        <w:rPr>
          <w:rFonts w:ascii="Times New Roman" w:hAnsi="Times New Roman" w:cs="Times New Roman"/>
        </w:rPr>
        <w:t>individual</w:t>
      </w:r>
      <w:r w:rsidR="00636BE7">
        <w:rPr>
          <w:rFonts w:ascii="Times New Roman" w:hAnsi="Times New Roman" w:cs="Times New Roman"/>
        </w:rPr>
        <w:t xml:space="preserve"> attributes that are different from each other.</w:t>
      </w:r>
      <w:r>
        <w:rPr>
          <w:rFonts w:ascii="Times New Roman" w:hAnsi="Times New Roman" w:cs="Times New Roman"/>
        </w:rPr>
        <w:t xml:space="preserve"> I believe while Six Senses is </w:t>
      </w:r>
      <w:bookmarkStart w:id="0" w:name="_Toc126864605"/>
      <w:r w:rsidR="00636BE7">
        <w:rPr>
          <w:rFonts w:ascii="Times New Roman" w:hAnsi="Times New Roman" w:cs="Times New Roman"/>
        </w:rPr>
        <w:t>aimed more for relaxation and wellness, Moxy is aimed at an audience for a getaway full of adventure.</w:t>
      </w:r>
    </w:p>
    <w:p w14:paraId="5B20FF33" w14:textId="58EB862E" w:rsidR="00F01233" w:rsidRPr="00424E2D" w:rsidRDefault="00F01233" w:rsidP="00F01233">
      <w:pPr>
        <w:pStyle w:val="Heading1"/>
        <w:spacing w:line="360" w:lineRule="auto"/>
        <w:rPr>
          <w:rFonts w:cs="Times New Roman"/>
          <w:sz w:val="22"/>
          <w:szCs w:val="22"/>
        </w:rPr>
      </w:pPr>
      <w:r w:rsidRPr="00424E2D">
        <w:rPr>
          <w:rFonts w:cs="Times New Roman"/>
          <w:sz w:val="22"/>
          <w:szCs w:val="22"/>
        </w:rPr>
        <w:lastRenderedPageBreak/>
        <w:t>Reference</w:t>
      </w:r>
      <w:bookmarkEnd w:id="0"/>
    </w:p>
    <w:p w14:paraId="626B2C73" w14:textId="67BFEDDA" w:rsidR="00235F61" w:rsidRPr="00424E2D" w:rsidRDefault="00F01233" w:rsidP="00235F61">
      <w:pPr>
        <w:spacing w:line="360" w:lineRule="auto"/>
        <w:rPr>
          <w:rFonts w:ascii="Times New Roman" w:hAnsi="Times New Roman" w:cs="Times New Roman"/>
        </w:rPr>
      </w:pPr>
      <w:r w:rsidRPr="00424E2D">
        <w:rPr>
          <w:rFonts w:ascii="Times New Roman" w:hAnsi="Times New Roman" w:cs="Times New Roman"/>
        </w:rPr>
        <w:t xml:space="preserve">Beaty, C. (2016). Marketing research and the bottom of the pyramid: A study analysis. </w:t>
      </w:r>
      <w:proofErr w:type="spellStart"/>
      <w:r w:rsidRPr="00424E2D">
        <w:rPr>
          <w:rFonts w:ascii="Times New Roman" w:hAnsi="Times New Roman" w:cs="Times New Roman"/>
        </w:rPr>
        <w:t>Createspace</w:t>
      </w:r>
      <w:proofErr w:type="spellEnd"/>
      <w:r w:rsidRPr="00424E2D">
        <w:rPr>
          <w:rFonts w:ascii="Times New Roman" w:hAnsi="Times New Roman" w:cs="Times New Roman"/>
        </w:rPr>
        <w:t xml:space="preserve"> Independent Publishing Platform.</w:t>
      </w:r>
    </w:p>
    <w:p w14:paraId="3C5D9320" w14:textId="77777777" w:rsidR="00244886" w:rsidRPr="00424E2D" w:rsidRDefault="00244886" w:rsidP="00244886">
      <w:pPr>
        <w:rPr>
          <w:rFonts w:ascii="Times New Roman" w:hAnsi="Times New Roman" w:cs="Times New Roman"/>
        </w:rPr>
      </w:pPr>
      <w:r w:rsidRPr="00424E2D">
        <w:rPr>
          <w:rFonts w:ascii="Times New Roman" w:hAnsi="Times New Roman" w:cs="Times New Roman"/>
        </w:rPr>
        <w:t>Doswell, R., &amp; Gamble, P. R. (20211). Marketing and planning hotel and tourism projects. Nelson Thornes.</w:t>
      </w:r>
    </w:p>
    <w:p w14:paraId="750FDDCC" w14:textId="4495119E" w:rsidR="00F01233" w:rsidRPr="00424E2D" w:rsidRDefault="00F01233" w:rsidP="00235F61">
      <w:pPr>
        <w:spacing w:line="360" w:lineRule="auto"/>
        <w:rPr>
          <w:rFonts w:ascii="Times New Roman" w:hAnsi="Times New Roman" w:cs="Times New Roman"/>
        </w:rPr>
      </w:pPr>
      <w:proofErr w:type="spellStart"/>
      <w:r w:rsidRPr="00424E2D">
        <w:rPr>
          <w:rFonts w:ascii="Times New Roman" w:hAnsi="Times New Roman" w:cs="Times New Roman"/>
        </w:rPr>
        <w:t>Flackel</w:t>
      </w:r>
      <w:proofErr w:type="spellEnd"/>
      <w:r w:rsidRPr="00424E2D">
        <w:rPr>
          <w:rFonts w:ascii="Times New Roman" w:hAnsi="Times New Roman" w:cs="Times New Roman"/>
        </w:rPr>
        <w:t xml:space="preserve">, A. (2019). Hotel Marketing: </w:t>
      </w:r>
      <w:proofErr w:type="spellStart"/>
      <w:r w:rsidRPr="00424E2D">
        <w:rPr>
          <w:rFonts w:ascii="Times New Roman" w:hAnsi="Times New Roman" w:cs="Times New Roman"/>
        </w:rPr>
        <w:t>Leitfaden</w:t>
      </w:r>
      <w:proofErr w:type="spellEnd"/>
      <w:r w:rsidRPr="00424E2D">
        <w:rPr>
          <w:rFonts w:ascii="Times New Roman" w:hAnsi="Times New Roman" w:cs="Times New Roman"/>
        </w:rPr>
        <w:t xml:space="preserve"> </w:t>
      </w:r>
      <w:proofErr w:type="spellStart"/>
      <w:r w:rsidRPr="00424E2D">
        <w:rPr>
          <w:rFonts w:ascii="Times New Roman" w:hAnsi="Times New Roman" w:cs="Times New Roman"/>
        </w:rPr>
        <w:t>zur</w:t>
      </w:r>
      <w:proofErr w:type="spellEnd"/>
      <w:r w:rsidRPr="00424E2D">
        <w:rPr>
          <w:rFonts w:ascii="Times New Roman" w:hAnsi="Times New Roman" w:cs="Times New Roman"/>
        </w:rPr>
        <w:t xml:space="preserve"> </w:t>
      </w:r>
      <w:proofErr w:type="spellStart"/>
      <w:r w:rsidRPr="00424E2D">
        <w:rPr>
          <w:rFonts w:ascii="Times New Roman" w:hAnsi="Times New Roman" w:cs="Times New Roman"/>
        </w:rPr>
        <w:t>Optimierung</w:t>
      </w:r>
      <w:proofErr w:type="spellEnd"/>
      <w:r w:rsidRPr="00424E2D">
        <w:rPr>
          <w:rFonts w:ascii="Times New Roman" w:hAnsi="Times New Roman" w:cs="Times New Roman"/>
        </w:rPr>
        <w:t xml:space="preserve"> von </w:t>
      </w:r>
      <w:proofErr w:type="spellStart"/>
      <w:r w:rsidRPr="00424E2D">
        <w:rPr>
          <w:rFonts w:ascii="Times New Roman" w:hAnsi="Times New Roman" w:cs="Times New Roman"/>
        </w:rPr>
        <w:t>Marketingmaßnahmen</w:t>
      </w:r>
      <w:proofErr w:type="spellEnd"/>
      <w:r w:rsidRPr="00424E2D">
        <w:rPr>
          <w:rFonts w:ascii="Times New Roman" w:hAnsi="Times New Roman" w:cs="Times New Roman"/>
        </w:rPr>
        <w:t xml:space="preserve"> in der </w:t>
      </w:r>
      <w:proofErr w:type="spellStart"/>
      <w:r w:rsidRPr="00424E2D">
        <w:rPr>
          <w:rFonts w:ascii="Times New Roman" w:hAnsi="Times New Roman" w:cs="Times New Roman"/>
        </w:rPr>
        <w:t>Hotellerie</w:t>
      </w:r>
      <w:proofErr w:type="spellEnd"/>
      <w:r w:rsidRPr="00424E2D">
        <w:rPr>
          <w:rFonts w:ascii="Times New Roman" w:hAnsi="Times New Roman" w:cs="Times New Roman"/>
        </w:rPr>
        <w:t xml:space="preserve">: </w:t>
      </w:r>
      <w:proofErr w:type="spellStart"/>
      <w:r w:rsidRPr="00424E2D">
        <w:rPr>
          <w:rFonts w:ascii="Times New Roman" w:hAnsi="Times New Roman" w:cs="Times New Roman"/>
        </w:rPr>
        <w:t>Leitfaden</w:t>
      </w:r>
      <w:proofErr w:type="spellEnd"/>
      <w:r w:rsidRPr="00424E2D">
        <w:rPr>
          <w:rFonts w:ascii="Times New Roman" w:hAnsi="Times New Roman" w:cs="Times New Roman"/>
        </w:rPr>
        <w:t xml:space="preserve"> </w:t>
      </w:r>
      <w:proofErr w:type="spellStart"/>
      <w:r w:rsidRPr="00424E2D">
        <w:rPr>
          <w:rFonts w:ascii="Times New Roman" w:hAnsi="Times New Roman" w:cs="Times New Roman"/>
        </w:rPr>
        <w:t>Zur</w:t>
      </w:r>
      <w:proofErr w:type="spellEnd"/>
      <w:r w:rsidRPr="00424E2D">
        <w:rPr>
          <w:rFonts w:ascii="Times New Roman" w:hAnsi="Times New Roman" w:cs="Times New Roman"/>
        </w:rPr>
        <w:t xml:space="preserve"> </w:t>
      </w:r>
      <w:proofErr w:type="spellStart"/>
      <w:r w:rsidRPr="00424E2D">
        <w:rPr>
          <w:rFonts w:ascii="Times New Roman" w:hAnsi="Times New Roman" w:cs="Times New Roman"/>
        </w:rPr>
        <w:t>optimierung</w:t>
      </w:r>
      <w:proofErr w:type="spellEnd"/>
      <w:r w:rsidRPr="00424E2D">
        <w:rPr>
          <w:rFonts w:ascii="Times New Roman" w:hAnsi="Times New Roman" w:cs="Times New Roman"/>
        </w:rPr>
        <w:t xml:space="preserve"> Von </w:t>
      </w:r>
      <w:proofErr w:type="spellStart"/>
      <w:r w:rsidRPr="00424E2D">
        <w:rPr>
          <w:rFonts w:ascii="Times New Roman" w:hAnsi="Times New Roman" w:cs="Times New Roman"/>
        </w:rPr>
        <w:t>marketingmassnahmen</w:t>
      </w:r>
      <w:proofErr w:type="spellEnd"/>
      <w:r w:rsidRPr="00424E2D">
        <w:rPr>
          <w:rFonts w:ascii="Times New Roman" w:hAnsi="Times New Roman" w:cs="Times New Roman"/>
        </w:rPr>
        <w:t xml:space="preserve"> in Der </w:t>
      </w:r>
      <w:proofErr w:type="spellStart"/>
      <w:r w:rsidRPr="00424E2D">
        <w:rPr>
          <w:rFonts w:ascii="Times New Roman" w:hAnsi="Times New Roman" w:cs="Times New Roman"/>
        </w:rPr>
        <w:t>hotellerie</w:t>
      </w:r>
      <w:proofErr w:type="spellEnd"/>
      <w:r w:rsidRPr="00424E2D">
        <w:rPr>
          <w:rFonts w:ascii="Times New Roman" w:hAnsi="Times New Roman" w:cs="Times New Roman"/>
        </w:rPr>
        <w:t xml:space="preserve">. </w:t>
      </w:r>
      <w:proofErr w:type="spellStart"/>
      <w:r w:rsidRPr="00424E2D">
        <w:rPr>
          <w:rFonts w:ascii="Times New Roman" w:hAnsi="Times New Roman" w:cs="Times New Roman"/>
        </w:rPr>
        <w:t>Diplomica</w:t>
      </w:r>
      <w:proofErr w:type="spellEnd"/>
      <w:r w:rsidRPr="00424E2D">
        <w:rPr>
          <w:rFonts w:ascii="Times New Roman" w:hAnsi="Times New Roman" w:cs="Times New Roman"/>
        </w:rPr>
        <w:t xml:space="preserve"> Verlag.</w:t>
      </w:r>
    </w:p>
    <w:p w14:paraId="492769BE" w14:textId="3CBDE486" w:rsidR="00235F61" w:rsidRPr="00424E2D" w:rsidRDefault="00235F61" w:rsidP="00235F61">
      <w:pPr>
        <w:rPr>
          <w:rFonts w:ascii="Times New Roman" w:hAnsi="Times New Roman" w:cs="Times New Roman"/>
        </w:rPr>
      </w:pPr>
      <w:bookmarkStart w:id="1" w:name="_Hlk126862016"/>
      <w:proofErr w:type="spellStart"/>
      <w:r w:rsidRPr="00424E2D">
        <w:rPr>
          <w:rFonts w:ascii="Times New Roman" w:hAnsi="Times New Roman" w:cs="Times New Roman"/>
        </w:rPr>
        <w:t>Gardini</w:t>
      </w:r>
      <w:proofErr w:type="spellEnd"/>
      <w:r w:rsidRPr="00424E2D">
        <w:rPr>
          <w:rFonts w:ascii="Times New Roman" w:hAnsi="Times New Roman" w:cs="Times New Roman"/>
        </w:rPr>
        <w:t xml:space="preserve">, M. A. (2022). Marketing-Management in der </w:t>
      </w:r>
      <w:proofErr w:type="spellStart"/>
      <w:r w:rsidRPr="00424E2D">
        <w:rPr>
          <w:rFonts w:ascii="Times New Roman" w:hAnsi="Times New Roman" w:cs="Times New Roman"/>
        </w:rPr>
        <w:t>Hotellerie</w:t>
      </w:r>
      <w:proofErr w:type="spellEnd"/>
      <w:r w:rsidRPr="00424E2D">
        <w:rPr>
          <w:rFonts w:ascii="Times New Roman" w:hAnsi="Times New Roman" w:cs="Times New Roman"/>
        </w:rPr>
        <w:t> (4th ed.). Walter de Gruyter.</w:t>
      </w:r>
    </w:p>
    <w:bookmarkEnd w:id="1"/>
    <w:p w14:paraId="4464D358" w14:textId="412D322B" w:rsidR="00235F61" w:rsidRPr="00424E2D" w:rsidRDefault="00235F61" w:rsidP="00235F61">
      <w:pPr>
        <w:spacing w:line="360" w:lineRule="auto"/>
        <w:rPr>
          <w:rFonts w:ascii="Times New Roman" w:hAnsi="Times New Roman" w:cs="Times New Roman"/>
        </w:rPr>
      </w:pPr>
      <w:proofErr w:type="spellStart"/>
      <w:r w:rsidRPr="00424E2D">
        <w:rPr>
          <w:rFonts w:ascii="Times New Roman" w:hAnsi="Times New Roman" w:cs="Times New Roman"/>
        </w:rPr>
        <w:t>Ingene</w:t>
      </w:r>
      <w:proofErr w:type="spellEnd"/>
      <w:r w:rsidRPr="00424E2D">
        <w:rPr>
          <w:rFonts w:ascii="Times New Roman" w:hAnsi="Times New Roman" w:cs="Times New Roman"/>
        </w:rPr>
        <w:t xml:space="preserve">, C. A., &amp; Ghosh, A. (Eds.). (2021). Research in marketing: Spatial analysis in marketing - theory, methods and applications </w:t>
      </w:r>
      <w:proofErr w:type="spellStart"/>
      <w:r w:rsidRPr="00424E2D">
        <w:rPr>
          <w:rFonts w:ascii="Times New Roman" w:hAnsi="Times New Roman" w:cs="Times New Roman"/>
        </w:rPr>
        <w:t>suppt</w:t>
      </w:r>
      <w:proofErr w:type="spellEnd"/>
      <w:r w:rsidRPr="00424E2D">
        <w:rPr>
          <w:rFonts w:ascii="Times New Roman" w:hAnsi="Times New Roman" w:cs="Times New Roman"/>
        </w:rPr>
        <w:t>. 5. JAI Press.</w:t>
      </w:r>
    </w:p>
    <w:p w14:paraId="7DEA83EB" w14:textId="28D3C895" w:rsidR="00244886" w:rsidRPr="00424E2D" w:rsidRDefault="00244886" w:rsidP="00235F61">
      <w:pPr>
        <w:spacing w:line="360" w:lineRule="auto"/>
        <w:rPr>
          <w:rFonts w:ascii="Times New Roman" w:hAnsi="Times New Roman" w:cs="Times New Roman"/>
        </w:rPr>
      </w:pPr>
      <w:r w:rsidRPr="00424E2D">
        <w:rPr>
          <w:rFonts w:ascii="Times New Roman" w:hAnsi="Times New Roman" w:cs="Times New Roman"/>
        </w:rPr>
        <w:t>Lefebvre, C., &amp; Joint Special Operations University Pres. (2022). A social marketing analysis for suicide prevention initiatives in USSOCOM: A framework for future research and success. Independently Published</w:t>
      </w:r>
    </w:p>
    <w:p w14:paraId="2E469781" w14:textId="77777777" w:rsidR="00244886" w:rsidRPr="00424E2D" w:rsidRDefault="00244886" w:rsidP="00244886">
      <w:pPr>
        <w:rPr>
          <w:rFonts w:ascii="Times New Roman" w:hAnsi="Times New Roman" w:cs="Times New Roman"/>
        </w:rPr>
      </w:pPr>
      <w:r w:rsidRPr="00424E2D">
        <w:rPr>
          <w:rFonts w:ascii="Times New Roman" w:hAnsi="Times New Roman" w:cs="Times New Roman"/>
        </w:rPr>
        <w:t>Mahoney, B., Hotel Management, &amp; Hotel Marketing. (2015). Hotel management and operations free online advertising video marketing strategy book: Learn hotel marketing video advertising &amp; website traffic secrets to making massive money now! </w:t>
      </w:r>
      <w:proofErr w:type="spellStart"/>
      <w:r w:rsidRPr="00424E2D">
        <w:rPr>
          <w:rFonts w:ascii="Times New Roman" w:hAnsi="Times New Roman" w:cs="Times New Roman"/>
        </w:rPr>
        <w:t>Createspace</w:t>
      </w:r>
      <w:proofErr w:type="spellEnd"/>
      <w:r w:rsidRPr="00424E2D">
        <w:rPr>
          <w:rFonts w:ascii="Times New Roman" w:hAnsi="Times New Roman" w:cs="Times New Roman"/>
        </w:rPr>
        <w:t xml:space="preserve"> Independent Publishing Platform.</w:t>
      </w:r>
    </w:p>
    <w:p w14:paraId="652EFF0F" w14:textId="0E1B7B5A" w:rsidR="00244886" w:rsidRPr="00424E2D" w:rsidRDefault="00244886" w:rsidP="00244886">
      <w:pPr>
        <w:spacing w:line="360" w:lineRule="auto"/>
        <w:rPr>
          <w:rFonts w:ascii="Times New Roman" w:hAnsi="Times New Roman" w:cs="Times New Roman"/>
        </w:rPr>
      </w:pPr>
      <w:r w:rsidRPr="00424E2D">
        <w:rPr>
          <w:rFonts w:ascii="Times New Roman" w:hAnsi="Times New Roman" w:cs="Times New Roman"/>
        </w:rPr>
        <w:t>Malhotra, N. K., Birks, D. F., &amp; Wills, P. A. (2018). Essentials of marketing research. Pearson Education.</w:t>
      </w:r>
    </w:p>
    <w:p w14:paraId="6F03A0D5" w14:textId="74C80023" w:rsidR="00F01233" w:rsidRPr="00424E2D" w:rsidRDefault="00427749" w:rsidP="00427749">
      <w:pPr>
        <w:rPr>
          <w:rFonts w:ascii="Times New Roman" w:hAnsi="Times New Roman" w:cs="Times New Roman"/>
        </w:rPr>
      </w:pPr>
      <w:proofErr w:type="spellStart"/>
      <w:r w:rsidRPr="00424E2D">
        <w:rPr>
          <w:rFonts w:ascii="Times New Roman" w:hAnsi="Times New Roman" w:cs="Times New Roman"/>
        </w:rPr>
        <w:t>Michopoulou</w:t>
      </w:r>
      <w:proofErr w:type="spellEnd"/>
      <w:r w:rsidRPr="00424E2D">
        <w:rPr>
          <w:rFonts w:ascii="Times New Roman" w:hAnsi="Times New Roman" w:cs="Times New Roman"/>
        </w:rPr>
        <w:t>. (2019). “The future of global hospitality: What is going to really matter?” - Neil Jacobs, the CEO of Six Senses Hotel Resorts Spas. International Journal of Spa and Wellness, 2(3), 171–172. https://doi.org/10.1080/24721735.2020.1790236</w:t>
      </w:r>
    </w:p>
    <w:p w14:paraId="7404BE92" w14:textId="37B666D4" w:rsidR="00F01233" w:rsidRPr="00424E2D" w:rsidRDefault="006B4D7D" w:rsidP="006B4D7D">
      <w:pPr>
        <w:spacing w:line="360" w:lineRule="auto"/>
        <w:rPr>
          <w:rFonts w:ascii="Times New Roman" w:hAnsi="Times New Roman" w:cs="Times New Roman"/>
        </w:rPr>
      </w:pPr>
      <w:r w:rsidRPr="00424E2D">
        <w:rPr>
          <w:rFonts w:ascii="Times New Roman" w:hAnsi="Times New Roman" w:cs="Times New Roman"/>
        </w:rPr>
        <w:t>Reed. (2019). SIX SENSES HOTELS RESORTS SPAS JOINS INTERCONTINENTAL HOTEL GROUP PORTFOLIO. American Spa, 91–91.</w:t>
      </w:r>
    </w:p>
    <w:p w14:paraId="053C3D2C" w14:textId="083CF5C3" w:rsidR="00B167BF" w:rsidRDefault="00B167BF" w:rsidP="00AF65A9">
      <w:pPr>
        <w:spacing w:line="360" w:lineRule="auto"/>
        <w:rPr>
          <w:color w:val="FF0000"/>
        </w:rPr>
      </w:pPr>
    </w:p>
    <w:p w14:paraId="25ACDC4F" w14:textId="250D084E" w:rsidR="00FE0C5A" w:rsidRDefault="00FE0C5A" w:rsidP="00AF65A9">
      <w:pPr>
        <w:spacing w:line="360" w:lineRule="auto"/>
        <w:rPr>
          <w:color w:val="FF0000"/>
        </w:rPr>
      </w:pPr>
    </w:p>
    <w:p w14:paraId="00046BE3" w14:textId="44AB84E2" w:rsidR="00FE0C5A" w:rsidRDefault="00FE0C5A" w:rsidP="00AF65A9">
      <w:pPr>
        <w:spacing w:line="360" w:lineRule="auto"/>
        <w:rPr>
          <w:color w:val="FF0000"/>
        </w:rPr>
      </w:pPr>
    </w:p>
    <w:p w14:paraId="0315AC65" w14:textId="71835B4E" w:rsidR="00FE0C5A" w:rsidRDefault="00FE0C5A" w:rsidP="00AF65A9">
      <w:pPr>
        <w:spacing w:line="360" w:lineRule="auto"/>
        <w:rPr>
          <w:color w:val="FF0000"/>
        </w:rPr>
      </w:pPr>
    </w:p>
    <w:p w14:paraId="5752BD84" w14:textId="77777777" w:rsidR="00FE0C5A" w:rsidRPr="008E4F34" w:rsidRDefault="00FE0C5A" w:rsidP="00AF65A9">
      <w:pPr>
        <w:spacing w:line="360" w:lineRule="auto"/>
        <w:rPr>
          <w:color w:val="FF0000"/>
        </w:rPr>
      </w:pPr>
    </w:p>
    <w:p w14:paraId="7D42373C" w14:textId="46CF150D" w:rsidR="00C900AE" w:rsidRDefault="00C900AE" w:rsidP="00AF65A9">
      <w:pPr>
        <w:tabs>
          <w:tab w:val="left" w:pos="890"/>
        </w:tabs>
        <w:rPr>
          <w:lang w:val="en-US"/>
        </w:rPr>
      </w:pPr>
    </w:p>
    <w:p w14:paraId="11677AFA" w14:textId="49E587D6" w:rsidR="00636BE7" w:rsidRDefault="00636BE7" w:rsidP="00AF65A9">
      <w:pPr>
        <w:tabs>
          <w:tab w:val="left" w:pos="890"/>
        </w:tabs>
        <w:rPr>
          <w:lang w:val="en-US"/>
        </w:rPr>
      </w:pPr>
    </w:p>
    <w:p w14:paraId="0598ED5E" w14:textId="77777777" w:rsidR="00636BE7" w:rsidRDefault="00636BE7" w:rsidP="00AF65A9">
      <w:pPr>
        <w:tabs>
          <w:tab w:val="left" w:pos="890"/>
        </w:tabs>
        <w:rPr>
          <w:lang w:val="en-US"/>
        </w:rPr>
      </w:pPr>
    </w:p>
    <w:p w14:paraId="4DF9B924" w14:textId="1E389F41" w:rsidR="00CD05EC" w:rsidRPr="00C8296A" w:rsidRDefault="00E8298B" w:rsidP="00AF65A9">
      <w:pPr>
        <w:tabs>
          <w:tab w:val="left" w:pos="890"/>
        </w:tabs>
        <w:rPr>
          <w:rFonts w:ascii="Times New Roman" w:hAnsi="Times New Roman" w:cs="Times New Roman"/>
          <w:b/>
          <w:bCs/>
          <w:lang w:val="en-US"/>
        </w:rPr>
      </w:pPr>
      <w:r w:rsidRPr="00C8296A">
        <w:rPr>
          <w:rFonts w:ascii="Times New Roman" w:hAnsi="Times New Roman" w:cs="Times New Roman"/>
          <w:b/>
          <w:bCs/>
          <w:lang w:val="en-US"/>
        </w:rPr>
        <w:lastRenderedPageBreak/>
        <w:t>Appendix</w:t>
      </w:r>
    </w:p>
    <w:p w14:paraId="465FF5EE" w14:textId="1CF07655" w:rsidR="00CD05EC" w:rsidRPr="00C8296A" w:rsidRDefault="00CD05EC" w:rsidP="00CD05EC">
      <w:pPr>
        <w:rPr>
          <w:rFonts w:ascii="Times New Roman" w:hAnsi="Times New Roman" w:cs="Times New Roman"/>
          <w:lang w:val="en-US"/>
        </w:rPr>
      </w:pPr>
      <w:r w:rsidRPr="00C8296A">
        <w:rPr>
          <w:rFonts w:ascii="Times New Roman" w:hAnsi="Times New Roman" w:cs="Times New Roman"/>
          <w:lang w:val="en-US"/>
        </w:rPr>
        <w:t>Appendix 1. Moxy SWOT Analysis</w:t>
      </w:r>
    </w:p>
    <w:tbl>
      <w:tblPr>
        <w:tblStyle w:val="TableGrid"/>
        <w:tblpPr w:leftFromText="180" w:rightFromText="180" w:vertAnchor="page" w:horzAnchor="margin" w:tblpY="2541"/>
        <w:tblW w:w="0" w:type="auto"/>
        <w:tblLook w:val="04A0" w:firstRow="1" w:lastRow="0" w:firstColumn="1" w:lastColumn="0" w:noHBand="0" w:noVBand="1"/>
      </w:tblPr>
      <w:tblGrid>
        <w:gridCol w:w="4500"/>
        <w:gridCol w:w="4500"/>
      </w:tblGrid>
      <w:tr w:rsidR="00C8296A" w:rsidRPr="00C8296A" w14:paraId="413DF57D" w14:textId="77777777" w:rsidTr="00C8296A">
        <w:trPr>
          <w:trHeight w:val="2091"/>
        </w:trPr>
        <w:tc>
          <w:tcPr>
            <w:tcW w:w="4500" w:type="dxa"/>
          </w:tcPr>
          <w:p w14:paraId="1C173A13" w14:textId="77777777" w:rsidR="00C8296A" w:rsidRPr="00C8296A" w:rsidRDefault="00C8296A" w:rsidP="00C8296A">
            <w:pPr>
              <w:tabs>
                <w:tab w:val="left" w:pos="890"/>
              </w:tabs>
              <w:rPr>
                <w:rFonts w:ascii="Times New Roman" w:hAnsi="Times New Roman" w:cs="Times New Roman"/>
                <w:lang w:val="en-US"/>
              </w:rPr>
            </w:pPr>
            <w:bookmarkStart w:id="2" w:name="_Hlk126997280"/>
            <w:r w:rsidRPr="00C8296A">
              <w:rPr>
                <w:rFonts w:ascii="Times New Roman" w:hAnsi="Times New Roman" w:cs="Times New Roman"/>
                <w:lang w:val="en-US"/>
              </w:rPr>
              <w:t>Strengths</w:t>
            </w:r>
          </w:p>
          <w:p w14:paraId="421BA4F9" w14:textId="77777777" w:rsidR="00C8296A" w:rsidRPr="00C8296A" w:rsidRDefault="00C8296A" w:rsidP="00C8296A">
            <w:pPr>
              <w:rPr>
                <w:rFonts w:ascii="Times New Roman" w:hAnsi="Times New Roman" w:cs="Times New Roman"/>
                <w:lang w:val="en-US"/>
              </w:rPr>
            </w:pPr>
          </w:p>
          <w:p w14:paraId="3994B588" w14:textId="77777777" w:rsidR="00C8296A" w:rsidRPr="00C8296A" w:rsidRDefault="00C8296A" w:rsidP="00C8296A">
            <w:pPr>
              <w:rPr>
                <w:rFonts w:ascii="Times New Roman" w:hAnsi="Times New Roman" w:cs="Times New Roman"/>
                <w:lang w:val="en-US"/>
              </w:rPr>
            </w:pPr>
            <w:r w:rsidRPr="00C8296A">
              <w:rPr>
                <w:rFonts w:ascii="Times New Roman" w:hAnsi="Times New Roman" w:cs="Times New Roman"/>
                <w:lang w:val="en-US"/>
              </w:rPr>
              <w:t>Connected to well-known Marriott brand.</w:t>
            </w:r>
          </w:p>
          <w:p w14:paraId="1904EA6A" w14:textId="77777777" w:rsidR="00C8296A" w:rsidRPr="00C8296A" w:rsidRDefault="00C8296A" w:rsidP="00C8296A">
            <w:pPr>
              <w:rPr>
                <w:rFonts w:ascii="Times New Roman" w:hAnsi="Times New Roman" w:cs="Times New Roman"/>
                <w:lang w:val="en-US"/>
              </w:rPr>
            </w:pPr>
            <w:r w:rsidRPr="00C8296A">
              <w:rPr>
                <w:rFonts w:ascii="Times New Roman" w:hAnsi="Times New Roman" w:cs="Times New Roman"/>
                <w:lang w:val="en-US"/>
              </w:rPr>
              <w:t>Website is bold and vibrant, eye catching.</w:t>
            </w:r>
          </w:p>
          <w:p w14:paraId="6CA1AD56" w14:textId="77777777" w:rsidR="00C8296A" w:rsidRPr="00C8296A" w:rsidRDefault="00C8296A" w:rsidP="00C8296A">
            <w:pPr>
              <w:rPr>
                <w:rFonts w:ascii="Times New Roman" w:hAnsi="Times New Roman" w:cs="Times New Roman"/>
                <w:lang w:val="en-US"/>
              </w:rPr>
            </w:pPr>
          </w:p>
        </w:tc>
        <w:tc>
          <w:tcPr>
            <w:tcW w:w="4500" w:type="dxa"/>
          </w:tcPr>
          <w:p w14:paraId="1183AB5D" w14:textId="77777777" w:rsidR="00C8296A" w:rsidRPr="00C8296A" w:rsidRDefault="00C8296A" w:rsidP="00C8296A">
            <w:pPr>
              <w:tabs>
                <w:tab w:val="left" w:pos="890"/>
              </w:tabs>
              <w:rPr>
                <w:rFonts w:ascii="Times New Roman" w:hAnsi="Times New Roman" w:cs="Times New Roman"/>
                <w:lang w:val="en-US"/>
              </w:rPr>
            </w:pPr>
            <w:r w:rsidRPr="00C8296A">
              <w:rPr>
                <w:rFonts w:ascii="Times New Roman" w:hAnsi="Times New Roman" w:cs="Times New Roman"/>
                <w:lang w:val="en-US"/>
              </w:rPr>
              <w:t>Weaknesses</w:t>
            </w:r>
          </w:p>
          <w:p w14:paraId="0351D0A7" w14:textId="77777777" w:rsidR="00C8296A" w:rsidRPr="00C8296A" w:rsidRDefault="00C8296A" w:rsidP="00C8296A">
            <w:pPr>
              <w:rPr>
                <w:rFonts w:ascii="Times New Roman" w:hAnsi="Times New Roman" w:cs="Times New Roman"/>
                <w:lang w:val="en-US"/>
              </w:rPr>
            </w:pPr>
          </w:p>
          <w:p w14:paraId="74BE3D2E" w14:textId="77777777" w:rsidR="00C8296A" w:rsidRPr="00C8296A" w:rsidRDefault="00C8296A" w:rsidP="00C8296A">
            <w:pPr>
              <w:rPr>
                <w:rFonts w:ascii="Times New Roman" w:hAnsi="Times New Roman" w:cs="Times New Roman"/>
                <w:lang w:val="en-US"/>
              </w:rPr>
            </w:pPr>
            <w:r w:rsidRPr="00C8296A">
              <w:rPr>
                <w:rFonts w:ascii="Times New Roman" w:hAnsi="Times New Roman" w:cs="Times New Roman"/>
                <w:lang w:val="en-US"/>
              </w:rPr>
              <w:t>First impressions show it is aimed at a younger generation, party vibe, not really a relaxing image</w:t>
            </w:r>
          </w:p>
        </w:tc>
      </w:tr>
      <w:tr w:rsidR="00C8296A" w:rsidRPr="00C8296A" w14:paraId="1B7D5AA0" w14:textId="77777777" w:rsidTr="00C8296A">
        <w:trPr>
          <w:trHeight w:val="2091"/>
        </w:trPr>
        <w:tc>
          <w:tcPr>
            <w:tcW w:w="4500" w:type="dxa"/>
          </w:tcPr>
          <w:p w14:paraId="00FF9CD9" w14:textId="77777777" w:rsidR="00C8296A" w:rsidRPr="00C8296A" w:rsidRDefault="00C8296A" w:rsidP="00C8296A">
            <w:pPr>
              <w:tabs>
                <w:tab w:val="left" w:pos="890"/>
              </w:tabs>
              <w:rPr>
                <w:rFonts w:ascii="Times New Roman" w:hAnsi="Times New Roman" w:cs="Times New Roman"/>
                <w:lang w:val="en-US"/>
              </w:rPr>
            </w:pPr>
            <w:r w:rsidRPr="00C8296A">
              <w:rPr>
                <w:rFonts w:ascii="Times New Roman" w:hAnsi="Times New Roman" w:cs="Times New Roman"/>
                <w:lang w:val="en-US"/>
              </w:rPr>
              <w:t>0pportunities</w:t>
            </w:r>
          </w:p>
          <w:p w14:paraId="6930DB8A" w14:textId="77777777" w:rsidR="00C8296A" w:rsidRPr="00C8296A" w:rsidRDefault="00C8296A" w:rsidP="00C8296A">
            <w:pPr>
              <w:rPr>
                <w:rFonts w:ascii="Times New Roman" w:hAnsi="Times New Roman" w:cs="Times New Roman"/>
                <w:lang w:val="en-US"/>
              </w:rPr>
            </w:pPr>
          </w:p>
          <w:p w14:paraId="12632B82" w14:textId="77777777" w:rsidR="00C8296A" w:rsidRPr="00C8296A" w:rsidRDefault="00C8296A" w:rsidP="00C8296A">
            <w:pPr>
              <w:rPr>
                <w:rFonts w:ascii="Times New Roman" w:hAnsi="Times New Roman" w:cs="Times New Roman"/>
                <w:lang w:val="en-US"/>
              </w:rPr>
            </w:pPr>
            <w:r w:rsidRPr="00C8296A">
              <w:rPr>
                <w:rFonts w:ascii="Times New Roman" w:hAnsi="Times New Roman" w:cs="Times New Roman"/>
                <w:lang w:val="en-US"/>
              </w:rPr>
              <w:t>New technology as times progress</w:t>
            </w:r>
          </w:p>
        </w:tc>
        <w:tc>
          <w:tcPr>
            <w:tcW w:w="4500" w:type="dxa"/>
          </w:tcPr>
          <w:p w14:paraId="0188C829" w14:textId="77777777" w:rsidR="00C8296A" w:rsidRPr="00C8296A" w:rsidRDefault="00C8296A" w:rsidP="00C8296A">
            <w:pPr>
              <w:tabs>
                <w:tab w:val="left" w:pos="890"/>
              </w:tabs>
              <w:rPr>
                <w:rFonts w:ascii="Times New Roman" w:hAnsi="Times New Roman" w:cs="Times New Roman"/>
                <w:lang w:val="en-US"/>
              </w:rPr>
            </w:pPr>
            <w:r w:rsidRPr="00C8296A">
              <w:rPr>
                <w:rFonts w:ascii="Times New Roman" w:hAnsi="Times New Roman" w:cs="Times New Roman"/>
                <w:lang w:val="en-US"/>
              </w:rPr>
              <w:t>Threat</w:t>
            </w:r>
          </w:p>
          <w:p w14:paraId="77738DA1" w14:textId="77777777" w:rsidR="00C8296A" w:rsidRPr="00C8296A" w:rsidRDefault="00C8296A" w:rsidP="00C8296A">
            <w:pPr>
              <w:rPr>
                <w:rFonts w:ascii="Times New Roman" w:hAnsi="Times New Roman" w:cs="Times New Roman"/>
                <w:lang w:val="en-US"/>
              </w:rPr>
            </w:pPr>
          </w:p>
          <w:p w14:paraId="270D574C" w14:textId="77777777" w:rsidR="00C8296A" w:rsidRPr="00C8296A" w:rsidRDefault="00C8296A" w:rsidP="00C8296A">
            <w:pPr>
              <w:rPr>
                <w:rFonts w:ascii="Times New Roman" w:hAnsi="Times New Roman" w:cs="Times New Roman"/>
                <w:lang w:val="en-US"/>
              </w:rPr>
            </w:pPr>
            <w:r w:rsidRPr="00C8296A">
              <w:rPr>
                <w:rFonts w:ascii="Times New Roman" w:hAnsi="Times New Roman" w:cs="Times New Roman"/>
                <w:lang w:val="en-US"/>
              </w:rPr>
              <w:t>Numerous budget friendly hotel brands available.</w:t>
            </w:r>
          </w:p>
          <w:p w14:paraId="45DABCBA" w14:textId="77777777" w:rsidR="00C8296A" w:rsidRPr="00C8296A" w:rsidRDefault="00C8296A" w:rsidP="00C8296A">
            <w:pPr>
              <w:rPr>
                <w:rFonts w:ascii="Times New Roman" w:hAnsi="Times New Roman" w:cs="Times New Roman"/>
                <w:lang w:val="en-US"/>
              </w:rPr>
            </w:pPr>
            <w:r w:rsidRPr="00C8296A">
              <w:rPr>
                <w:rFonts w:ascii="Times New Roman" w:hAnsi="Times New Roman" w:cs="Times New Roman"/>
                <w:lang w:val="en-US"/>
              </w:rPr>
              <w:t>Due to relation to Marriott brand, perception costs could be high although it is designed to be budget friendly.</w:t>
            </w:r>
          </w:p>
          <w:p w14:paraId="7386F54C" w14:textId="77777777" w:rsidR="00C8296A" w:rsidRPr="00C8296A" w:rsidRDefault="00C8296A" w:rsidP="00C8296A">
            <w:pPr>
              <w:rPr>
                <w:rFonts w:ascii="Times New Roman" w:hAnsi="Times New Roman" w:cs="Times New Roman"/>
                <w:lang w:val="en-US"/>
              </w:rPr>
            </w:pPr>
          </w:p>
        </w:tc>
      </w:tr>
      <w:bookmarkEnd w:id="2"/>
    </w:tbl>
    <w:p w14:paraId="201A8BBA" w14:textId="77777777" w:rsidR="00C8296A" w:rsidRPr="00C8296A" w:rsidRDefault="00C8296A" w:rsidP="002A63B4">
      <w:pPr>
        <w:rPr>
          <w:rFonts w:ascii="Times New Roman" w:hAnsi="Times New Roman" w:cs="Times New Roman"/>
          <w:lang w:val="en-US"/>
        </w:rPr>
      </w:pPr>
    </w:p>
    <w:p w14:paraId="4F8A7344" w14:textId="5B3F2D06" w:rsidR="002A63B4" w:rsidRPr="00C8296A" w:rsidRDefault="002A63B4" w:rsidP="002A63B4">
      <w:pPr>
        <w:rPr>
          <w:rFonts w:ascii="Times New Roman" w:hAnsi="Times New Roman" w:cs="Times New Roman"/>
          <w:lang w:val="en-US"/>
        </w:rPr>
      </w:pPr>
      <w:r w:rsidRPr="00C8296A">
        <w:rPr>
          <w:rFonts w:ascii="Times New Roman" w:hAnsi="Times New Roman" w:cs="Times New Roman"/>
          <w:lang w:val="en-US"/>
        </w:rPr>
        <w:t xml:space="preserve">Appendix </w:t>
      </w:r>
      <w:r w:rsidRPr="00C8296A">
        <w:rPr>
          <w:rFonts w:ascii="Times New Roman" w:hAnsi="Times New Roman" w:cs="Times New Roman"/>
          <w:lang w:val="en-US"/>
        </w:rPr>
        <w:t>2</w:t>
      </w:r>
      <w:r w:rsidRPr="00C8296A">
        <w:rPr>
          <w:rFonts w:ascii="Times New Roman" w:hAnsi="Times New Roman" w:cs="Times New Roman"/>
          <w:lang w:val="en-US"/>
        </w:rPr>
        <w:t xml:space="preserve">. </w:t>
      </w:r>
      <w:r w:rsidRPr="00C8296A">
        <w:rPr>
          <w:rFonts w:ascii="Times New Roman" w:hAnsi="Times New Roman" w:cs="Times New Roman"/>
          <w:lang w:val="en-US"/>
        </w:rPr>
        <w:t>Six Sense</w:t>
      </w:r>
      <w:r w:rsidR="006B4D7D" w:rsidRPr="00C8296A">
        <w:rPr>
          <w:rFonts w:ascii="Times New Roman" w:hAnsi="Times New Roman" w:cs="Times New Roman"/>
          <w:lang w:val="en-US"/>
        </w:rPr>
        <w:t>s</w:t>
      </w:r>
      <w:r w:rsidRPr="00C8296A">
        <w:rPr>
          <w:rFonts w:ascii="Times New Roman" w:hAnsi="Times New Roman" w:cs="Times New Roman"/>
          <w:lang w:val="en-US"/>
        </w:rPr>
        <w:t xml:space="preserve"> SWOT Analysis</w:t>
      </w:r>
    </w:p>
    <w:tbl>
      <w:tblPr>
        <w:tblStyle w:val="TableGrid"/>
        <w:tblpPr w:leftFromText="180" w:rightFromText="180" w:vertAnchor="page" w:horzAnchor="margin" w:tblpY="7913"/>
        <w:tblW w:w="0" w:type="auto"/>
        <w:tblLook w:val="04A0" w:firstRow="1" w:lastRow="0" w:firstColumn="1" w:lastColumn="0" w:noHBand="0" w:noVBand="1"/>
      </w:tblPr>
      <w:tblGrid>
        <w:gridCol w:w="4500"/>
        <w:gridCol w:w="4500"/>
      </w:tblGrid>
      <w:tr w:rsidR="00C8296A" w:rsidRPr="00C8296A" w14:paraId="6C8AFB13" w14:textId="77777777" w:rsidTr="00C8296A">
        <w:trPr>
          <w:trHeight w:val="2091"/>
        </w:trPr>
        <w:tc>
          <w:tcPr>
            <w:tcW w:w="4500" w:type="dxa"/>
          </w:tcPr>
          <w:p w14:paraId="1505E211" w14:textId="77777777" w:rsidR="00C8296A" w:rsidRPr="00C8296A" w:rsidRDefault="00C8296A" w:rsidP="00C8296A">
            <w:pPr>
              <w:tabs>
                <w:tab w:val="left" w:pos="890"/>
              </w:tabs>
              <w:rPr>
                <w:rFonts w:ascii="Times New Roman" w:hAnsi="Times New Roman" w:cs="Times New Roman"/>
                <w:lang w:val="en-US"/>
              </w:rPr>
            </w:pPr>
            <w:bookmarkStart w:id="3" w:name="_Hlk126999618"/>
            <w:r w:rsidRPr="00C8296A">
              <w:rPr>
                <w:rFonts w:ascii="Times New Roman" w:hAnsi="Times New Roman" w:cs="Times New Roman"/>
                <w:lang w:val="en-US"/>
              </w:rPr>
              <w:t>Strengths</w:t>
            </w:r>
          </w:p>
          <w:p w14:paraId="1DBE5682" w14:textId="77777777" w:rsidR="00C8296A" w:rsidRPr="00C8296A" w:rsidRDefault="00C8296A" w:rsidP="00C8296A">
            <w:pPr>
              <w:rPr>
                <w:rFonts w:ascii="Times New Roman" w:hAnsi="Times New Roman" w:cs="Times New Roman"/>
                <w:lang w:val="en-US"/>
              </w:rPr>
            </w:pPr>
          </w:p>
          <w:p w14:paraId="2A0972C6" w14:textId="77777777" w:rsidR="00C8296A" w:rsidRPr="00C8296A" w:rsidRDefault="00C8296A" w:rsidP="00C8296A">
            <w:pPr>
              <w:rPr>
                <w:rFonts w:ascii="Times New Roman" w:hAnsi="Times New Roman" w:cs="Times New Roman"/>
                <w:lang w:val="en-US"/>
              </w:rPr>
            </w:pPr>
            <w:r w:rsidRPr="00C8296A">
              <w:rPr>
                <w:rFonts w:ascii="Times New Roman" w:hAnsi="Times New Roman" w:cs="Times New Roman"/>
                <w:lang w:val="en-US"/>
              </w:rPr>
              <w:t>Sustainability</w:t>
            </w:r>
          </w:p>
          <w:p w14:paraId="4784DC96" w14:textId="77777777" w:rsidR="00C8296A" w:rsidRPr="00C8296A" w:rsidRDefault="00C8296A" w:rsidP="00C8296A">
            <w:pPr>
              <w:rPr>
                <w:rFonts w:ascii="Times New Roman" w:hAnsi="Times New Roman" w:cs="Times New Roman"/>
                <w:lang w:val="en-US"/>
              </w:rPr>
            </w:pPr>
            <w:r w:rsidRPr="00C8296A">
              <w:rPr>
                <w:rFonts w:ascii="Times New Roman" w:hAnsi="Times New Roman" w:cs="Times New Roman"/>
                <w:lang w:val="en-US"/>
              </w:rPr>
              <w:t>Healthy investments</w:t>
            </w:r>
          </w:p>
          <w:p w14:paraId="4F0F4B58" w14:textId="77777777" w:rsidR="00C8296A" w:rsidRPr="00C8296A" w:rsidRDefault="00C8296A" w:rsidP="00C8296A">
            <w:pPr>
              <w:rPr>
                <w:rFonts w:ascii="Times New Roman" w:hAnsi="Times New Roman" w:cs="Times New Roman"/>
                <w:lang w:val="en-US"/>
              </w:rPr>
            </w:pPr>
            <w:r w:rsidRPr="00C8296A">
              <w:rPr>
                <w:rFonts w:ascii="Times New Roman" w:hAnsi="Times New Roman" w:cs="Times New Roman"/>
                <w:lang w:val="en-US"/>
              </w:rPr>
              <w:t>Plastic free environment</w:t>
            </w:r>
          </w:p>
          <w:p w14:paraId="18CA5B8B" w14:textId="77777777" w:rsidR="00C8296A" w:rsidRPr="00C8296A" w:rsidRDefault="00C8296A" w:rsidP="00C8296A">
            <w:pPr>
              <w:rPr>
                <w:rFonts w:ascii="Times New Roman" w:hAnsi="Times New Roman" w:cs="Times New Roman"/>
                <w:lang w:val="en-US"/>
              </w:rPr>
            </w:pPr>
            <w:r w:rsidRPr="00C8296A">
              <w:rPr>
                <w:rFonts w:ascii="Times New Roman" w:hAnsi="Times New Roman" w:cs="Times New Roman"/>
                <w:lang w:val="en-US"/>
              </w:rPr>
              <w:t>Relaxing vibe</w:t>
            </w:r>
          </w:p>
        </w:tc>
        <w:tc>
          <w:tcPr>
            <w:tcW w:w="4500" w:type="dxa"/>
          </w:tcPr>
          <w:p w14:paraId="26269E8B" w14:textId="77777777" w:rsidR="00C8296A" w:rsidRPr="00C8296A" w:rsidRDefault="00C8296A" w:rsidP="00C8296A">
            <w:pPr>
              <w:tabs>
                <w:tab w:val="left" w:pos="890"/>
              </w:tabs>
              <w:rPr>
                <w:rFonts w:ascii="Times New Roman" w:hAnsi="Times New Roman" w:cs="Times New Roman"/>
                <w:lang w:val="en-US"/>
              </w:rPr>
            </w:pPr>
            <w:r w:rsidRPr="00C8296A">
              <w:rPr>
                <w:rFonts w:ascii="Times New Roman" w:hAnsi="Times New Roman" w:cs="Times New Roman"/>
                <w:lang w:val="en-US"/>
              </w:rPr>
              <w:t>Weaknesses</w:t>
            </w:r>
          </w:p>
          <w:p w14:paraId="329CF311" w14:textId="77777777" w:rsidR="00C8296A" w:rsidRPr="00C8296A" w:rsidRDefault="00C8296A" w:rsidP="00C8296A">
            <w:pPr>
              <w:rPr>
                <w:rFonts w:ascii="Times New Roman" w:hAnsi="Times New Roman" w:cs="Times New Roman"/>
                <w:lang w:val="en-US"/>
              </w:rPr>
            </w:pPr>
          </w:p>
          <w:p w14:paraId="4A25B256" w14:textId="77777777" w:rsidR="00C8296A" w:rsidRPr="00C8296A" w:rsidRDefault="00C8296A" w:rsidP="00C8296A">
            <w:pPr>
              <w:rPr>
                <w:rFonts w:ascii="Times New Roman" w:hAnsi="Times New Roman" w:cs="Times New Roman"/>
                <w:lang w:val="en-US"/>
              </w:rPr>
            </w:pPr>
            <w:r w:rsidRPr="00C8296A">
              <w:rPr>
                <w:rFonts w:ascii="Times New Roman" w:hAnsi="Times New Roman" w:cs="Times New Roman"/>
                <w:lang w:val="en-US"/>
              </w:rPr>
              <w:t>Simple colors on website</w:t>
            </w:r>
          </w:p>
          <w:p w14:paraId="23375AF2" w14:textId="77777777" w:rsidR="00C8296A" w:rsidRPr="00C8296A" w:rsidRDefault="00C8296A" w:rsidP="00C8296A">
            <w:pPr>
              <w:rPr>
                <w:rFonts w:ascii="Times New Roman" w:hAnsi="Times New Roman" w:cs="Times New Roman"/>
                <w:lang w:val="en-US"/>
              </w:rPr>
            </w:pPr>
            <w:r w:rsidRPr="00C8296A">
              <w:rPr>
                <w:rFonts w:ascii="Times New Roman" w:hAnsi="Times New Roman" w:cs="Times New Roman"/>
                <w:lang w:val="en-US"/>
              </w:rPr>
              <w:t>Not very eye catching.</w:t>
            </w:r>
          </w:p>
          <w:p w14:paraId="1DA8B741" w14:textId="77777777" w:rsidR="00C8296A" w:rsidRPr="00C8296A" w:rsidRDefault="00C8296A" w:rsidP="00C8296A">
            <w:pPr>
              <w:rPr>
                <w:rFonts w:ascii="Times New Roman" w:hAnsi="Times New Roman" w:cs="Times New Roman"/>
                <w:lang w:val="en-US"/>
              </w:rPr>
            </w:pPr>
            <w:r w:rsidRPr="00C8296A">
              <w:rPr>
                <w:rFonts w:ascii="Times New Roman" w:hAnsi="Times New Roman" w:cs="Times New Roman"/>
                <w:lang w:val="en-US"/>
              </w:rPr>
              <w:t>A lot of information to read</w:t>
            </w:r>
          </w:p>
        </w:tc>
      </w:tr>
      <w:tr w:rsidR="00C8296A" w:rsidRPr="00C8296A" w14:paraId="0FBC42BB" w14:textId="77777777" w:rsidTr="00C8296A">
        <w:trPr>
          <w:trHeight w:val="2091"/>
        </w:trPr>
        <w:tc>
          <w:tcPr>
            <w:tcW w:w="4500" w:type="dxa"/>
          </w:tcPr>
          <w:p w14:paraId="2ACEE62A" w14:textId="77777777" w:rsidR="00C8296A" w:rsidRPr="00C8296A" w:rsidRDefault="00C8296A" w:rsidP="00C8296A">
            <w:pPr>
              <w:tabs>
                <w:tab w:val="left" w:pos="890"/>
              </w:tabs>
              <w:rPr>
                <w:rFonts w:ascii="Times New Roman" w:hAnsi="Times New Roman" w:cs="Times New Roman"/>
                <w:lang w:val="en-US"/>
              </w:rPr>
            </w:pPr>
            <w:r w:rsidRPr="00C8296A">
              <w:rPr>
                <w:rFonts w:ascii="Times New Roman" w:hAnsi="Times New Roman" w:cs="Times New Roman"/>
                <w:lang w:val="en-US"/>
              </w:rPr>
              <w:t>0pportunities</w:t>
            </w:r>
          </w:p>
          <w:p w14:paraId="5E60A037" w14:textId="77777777" w:rsidR="00C8296A" w:rsidRPr="00C8296A" w:rsidRDefault="00C8296A" w:rsidP="00C8296A">
            <w:pPr>
              <w:rPr>
                <w:rFonts w:ascii="Times New Roman" w:hAnsi="Times New Roman" w:cs="Times New Roman"/>
                <w:lang w:val="en-US"/>
              </w:rPr>
            </w:pPr>
          </w:p>
          <w:p w14:paraId="3BEF3858" w14:textId="77777777" w:rsidR="00C8296A" w:rsidRPr="00C8296A" w:rsidRDefault="00C8296A" w:rsidP="00C8296A">
            <w:pPr>
              <w:rPr>
                <w:rFonts w:ascii="Times New Roman" w:hAnsi="Times New Roman" w:cs="Times New Roman"/>
                <w:lang w:val="en-US"/>
              </w:rPr>
            </w:pPr>
            <w:r w:rsidRPr="00C8296A">
              <w:rPr>
                <w:rFonts w:ascii="Times New Roman" w:hAnsi="Times New Roman" w:cs="Times New Roman"/>
                <w:lang w:val="en-US"/>
              </w:rPr>
              <w:t>New technology as times progress</w:t>
            </w:r>
          </w:p>
        </w:tc>
        <w:tc>
          <w:tcPr>
            <w:tcW w:w="4500" w:type="dxa"/>
          </w:tcPr>
          <w:p w14:paraId="6351640E" w14:textId="77777777" w:rsidR="00C8296A" w:rsidRPr="00C8296A" w:rsidRDefault="00C8296A" w:rsidP="00C8296A">
            <w:pPr>
              <w:tabs>
                <w:tab w:val="left" w:pos="890"/>
              </w:tabs>
              <w:rPr>
                <w:rFonts w:ascii="Times New Roman" w:hAnsi="Times New Roman" w:cs="Times New Roman"/>
                <w:lang w:val="en-US"/>
              </w:rPr>
            </w:pPr>
            <w:r w:rsidRPr="00C8296A">
              <w:rPr>
                <w:rFonts w:ascii="Times New Roman" w:hAnsi="Times New Roman" w:cs="Times New Roman"/>
                <w:lang w:val="en-US"/>
              </w:rPr>
              <w:t>Threat</w:t>
            </w:r>
          </w:p>
          <w:p w14:paraId="44784FFE" w14:textId="77777777" w:rsidR="00C8296A" w:rsidRPr="00C8296A" w:rsidRDefault="00C8296A" w:rsidP="00C8296A">
            <w:pPr>
              <w:rPr>
                <w:rFonts w:ascii="Times New Roman" w:hAnsi="Times New Roman" w:cs="Times New Roman"/>
                <w:lang w:val="en-US"/>
              </w:rPr>
            </w:pPr>
          </w:p>
          <w:p w14:paraId="56A1941F" w14:textId="77777777" w:rsidR="00C8296A" w:rsidRPr="00C8296A" w:rsidRDefault="00C8296A" w:rsidP="00C8296A">
            <w:pPr>
              <w:rPr>
                <w:rFonts w:ascii="Times New Roman" w:hAnsi="Times New Roman" w:cs="Times New Roman"/>
                <w:lang w:val="en-US"/>
              </w:rPr>
            </w:pPr>
            <w:r w:rsidRPr="00C8296A">
              <w:rPr>
                <w:rFonts w:ascii="Times New Roman" w:hAnsi="Times New Roman" w:cs="Times New Roman"/>
                <w:lang w:val="en-US"/>
              </w:rPr>
              <w:t>Other wellness retreats/spas available</w:t>
            </w:r>
          </w:p>
        </w:tc>
      </w:tr>
      <w:bookmarkEnd w:id="3"/>
    </w:tbl>
    <w:p w14:paraId="104D4CDF" w14:textId="008AC668" w:rsidR="002A63B4" w:rsidRPr="00C8296A" w:rsidRDefault="002A63B4" w:rsidP="002A63B4">
      <w:pPr>
        <w:rPr>
          <w:rFonts w:ascii="Times New Roman" w:hAnsi="Times New Roman" w:cs="Times New Roman"/>
          <w:lang w:val="en-US"/>
        </w:rPr>
      </w:pPr>
    </w:p>
    <w:p w14:paraId="66EA2A84" w14:textId="406E06A3" w:rsidR="002A63B4" w:rsidRPr="00C8296A" w:rsidRDefault="002A63B4" w:rsidP="002A63B4">
      <w:pPr>
        <w:rPr>
          <w:rFonts w:ascii="Times New Roman" w:hAnsi="Times New Roman" w:cs="Times New Roman"/>
          <w:lang w:val="en-US"/>
        </w:rPr>
      </w:pPr>
    </w:p>
    <w:p w14:paraId="580163BF" w14:textId="485C69A2" w:rsidR="002A63B4" w:rsidRPr="00C8296A" w:rsidRDefault="002A63B4" w:rsidP="002A63B4">
      <w:pPr>
        <w:rPr>
          <w:rFonts w:ascii="Times New Roman" w:hAnsi="Times New Roman" w:cs="Times New Roman"/>
          <w:lang w:val="en-US"/>
        </w:rPr>
      </w:pPr>
    </w:p>
    <w:p w14:paraId="1C4D3E20" w14:textId="5A551609" w:rsidR="002A63B4" w:rsidRPr="00C8296A" w:rsidRDefault="002A63B4" w:rsidP="002A63B4">
      <w:pPr>
        <w:rPr>
          <w:rFonts w:ascii="Times New Roman" w:hAnsi="Times New Roman" w:cs="Times New Roman"/>
          <w:lang w:val="en-US"/>
        </w:rPr>
      </w:pPr>
    </w:p>
    <w:p w14:paraId="0D3B2AE5" w14:textId="31E93B94" w:rsidR="002A63B4" w:rsidRPr="00C8296A" w:rsidRDefault="002A63B4" w:rsidP="002A63B4">
      <w:pPr>
        <w:rPr>
          <w:rFonts w:ascii="Times New Roman" w:hAnsi="Times New Roman" w:cs="Times New Roman"/>
          <w:lang w:val="en-US"/>
        </w:rPr>
      </w:pPr>
    </w:p>
    <w:p w14:paraId="5B9F72EF" w14:textId="0F091052" w:rsidR="002A63B4" w:rsidRPr="00C8296A" w:rsidRDefault="002A63B4" w:rsidP="002A63B4">
      <w:pPr>
        <w:rPr>
          <w:rFonts w:ascii="Times New Roman" w:hAnsi="Times New Roman" w:cs="Times New Roman"/>
          <w:lang w:val="en-US"/>
        </w:rPr>
      </w:pPr>
    </w:p>
    <w:p w14:paraId="69C3D6EE" w14:textId="19194AB2" w:rsidR="002A63B4" w:rsidRPr="00C8296A" w:rsidRDefault="002A63B4" w:rsidP="002A63B4">
      <w:pPr>
        <w:rPr>
          <w:rFonts w:ascii="Times New Roman" w:hAnsi="Times New Roman" w:cs="Times New Roman"/>
          <w:lang w:val="en-US"/>
        </w:rPr>
      </w:pPr>
    </w:p>
    <w:p w14:paraId="7A534728" w14:textId="67DDC815" w:rsidR="002A63B4" w:rsidRPr="00C8296A" w:rsidRDefault="002A63B4" w:rsidP="002A63B4">
      <w:pPr>
        <w:rPr>
          <w:rFonts w:ascii="Times New Roman" w:hAnsi="Times New Roman" w:cs="Times New Roman"/>
          <w:lang w:val="en-US"/>
        </w:rPr>
      </w:pPr>
    </w:p>
    <w:p w14:paraId="5EC891B3" w14:textId="7E3EFF2B" w:rsidR="002A63B4" w:rsidRDefault="00C8296A" w:rsidP="002A63B4">
      <w:pPr>
        <w:rPr>
          <w:rFonts w:ascii="Times New Roman" w:hAnsi="Times New Roman" w:cs="Times New Roman"/>
          <w:lang w:val="en-US"/>
        </w:rPr>
      </w:pPr>
      <w:r>
        <w:rPr>
          <w:rFonts w:ascii="Times New Roman" w:hAnsi="Times New Roman" w:cs="Times New Roman"/>
          <w:lang w:val="en-US"/>
        </w:rPr>
        <w:lastRenderedPageBreak/>
        <w:t xml:space="preserve">Appendix 3. Similar web analysis for six </w:t>
      </w:r>
      <w:proofErr w:type="spellStart"/>
      <w:r>
        <w:rPr>
          <w:rFonts w:ascii="Times New Roman" w:hAnsi="Times New Roman" w:cs="Times New Roman"/>
          <w:lang w:val="en-US"/>
        </w:rPr>
        <w:t>senses</w:t>
      </w:r>
      <w:r w:rsidR="00C900AE">
        <w:rPr>
          <w:rFonts w:ascii="Times New Roman" w:hAnsi="Times New Roman" w:cs="Times New Roman"/>
          <w:lang w:val="en-US"/>
        </w:rPr>
        <w:t>geography</w:t>
      </w:r>
      <w:proofErr w:type="spellEnd"/>
      <w:r w:rsidR="00C900AE">
        <w:rPr>
          <w:rFonts w:ascii="Times New Roman" w:hAnsi="Times New Roman" w:cs="Times New Roman"/>
          <w:lang w:val="en-US"/>
        </w:rPr>
        <w:t>.</w:t>
      </w:r>
    </w:p>
    <w:p w14:paraId="37134D31" w14:textId="0298419F" w:rsidR="00C8296A" w:rsidRDefault="00424E2D" w:rsidP="002A63B4">
      <w:pPr>
        <w:rPr>
          <w:noProof/>
        </w:rPr>
      </w:pPr>
      <w:r>
        <w:rPr>
          <w:noProof/>
        </w:rPr>
        <w:drawing>
          <wp:inline distT="0" distB="0" distL="0" distR="0" wp14:anchorId="7207A24E" wp14:editId="567D4859">
            <wp:extent cx="5290820" cy="2527443"/>
            <wp:effectExtent l="0" t="0" r="5080" b="635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5"/>
                    <a:srcRect t="14023" r="7681" b="7573"/>
                    <a:stretch/>
                  </pic:blipFill>
                  <pic:spPr bwMode="auto">
                    <a:xfrm>
                      <a:off x="0" y="0"/>
                      <a:ext cx="5291300" cy="2527672"/>
                    </a:xfrm>
                    <a:prstGeom prst="rect">
                      <a:avLst/>
                    </a:prstGeom>
                    <a:ln>
                      <a:noFill/>
                    </a:ln>
                    <a:extLst>
                      <a:ext uri="{53640926-AAD7-44D8-BBD7-CCE9431645EC}">
                        <a14:shadowObscured xmlns:a14="http://schemas.microsoft.com/office/drawing/2010/main"/>
                      </a:ext>
                    </a:extLst>
                  </pic:spPr>
                </pic:pic>
              </a:graphicData>
            </a:graphic>
          </wp:inline>
        </w:drawing>
      </w:r>
    </w:p>
    <w:p w14:paraId="771736E8" w14:textId="51D02096" w:rsidR="00C900AE" w:rsidRDefault="00C900AE" w:rsidP="00C900AE">
      <w:pPr>
        <w:rPr>
          <w:rFonts w:ascii="Times New Roman" w:hAnsi="Times New Roman" w:cs="Times New Roman"/>
          <w:lang w:val="en-US"/>
        </w:rPr>
      </w:pPr>
      <w:r>
        <w:rPr>
          <w:rFonts w:ascii="Times New Roman" w:hAnsi="Times New Roman" w:cs="Times New Roman"/>
          <w:lang w:val="en-US"/>
        </w:rPr>
        <w:t>Appendix 4. similar web for Six Senses demographics</w:t>
      </w:r>
    </w:p>
    <w:p w14:paraId="387F0005" w14:textId="1369BCD5" w:rsidR="00C900AE" w:rsidRDefault="00C900AE" w:rsidP="00C900AE">
      <w:pPr>
        <w:rPr>
          <w:rFonts w:ascii="Times New Roman" w:hAnsi="Times New Roman" w:cs="Times New Roman"/>
          <w:lang w:val="en-US"/>
        </w:rPr>
      </w:pPr>
      <w:r>
        <w:rPr>
          <w:noProof/>
        </w:rPr>
        <w:drawing>
          <wp:inline distT="0" distB="0" distL="0" distR="0" wp14:anchorId="76AC8077" wp14:editId="3579CEF2">
            <wp:extent cx="5424755" cy="2496185"/>
            <wp:effectExtent l="0" t="0" r="508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6"/>
                    <a:srcRect t="14660" r="5320" b="7886"/>
                    <a:stretch/>
                  </pic:blipFill>
                  <pic:spPr bwMode="auto">
                    <a:xfrm>
                      <a:off x="0" y="0"/>
                      <a:ext cx="5426615" cy="2497041"/>
                    </a:xfrm>
                    <a:prstGeom prst="rect">
                      <a:avLst/>
                    </a:prstGeom>
                    <a:ln>
                      <a:noFill/>
                    </a:ln>
                    <a:extLst>
                      <a:ext uri="{53640926-AAD7-44D8-BBD7-CCE9431645EC}">
                        <a14:shadowObscured xmlns:a14="http://schemas.microsoft.com/office/drawing/2010/main"/>
                      </a:ext>
                    </a:extLst>
                  </pic:spPr>
                </pic:pic>
              </a:graphicData>
            </a:graphic>
          </wp:inline>
        </w:drawing>
      </w:r>
    </w:p>
    <w:p w14:paraId="52B7D37D" w14:textId="77777777" w:rsidR="00205C3B" w:rsidRDefault="00205C3B" w:rsidP="00205C3B">
      <w:pPr>
        <w:rPr>
          <w:rFonts w:ascii="Times New Roman" w:hAnsi="Times New Roman" w:cs="Times New Roman"/>
          <w:lang w:val="en-US"/>
        </w:rPr>
      </w:pPr>
    </w:p>
    <w:p w14:paraId="46836D74" w14:textId="56D6F3B5" w:rsidR="00205C3B" w:rsidRPr="00205C3B" w:rsidRDefault="00205C3B" w:rsidP="00205C3B">
      <w:pPr>
        <w:rPr>
          <w:rFonts w:ascii="Times New Roman" w:hAnsi="Times New Roman" w:cs="Times New Roman"/>
          <w:lang w:val="en-US"/>
        </w:rPr>
      </w:pPr>
      <w:r>
        <w:rPr>
          <w:rFonts w:ascii="Times New Roman" w:hAnsi="Times New Roman" w:cs="Times New Roman"/>
          <w:lang w:val="en-US"/>
        </w:rPr>
        <w:t>Appendix 5. similar web comparing both Moxy and Six Sense accessed.</w:t>
      </w:r>
      <w:r w:rsidRPr="00205C3B">
        <w:rPr>
          <w:noProof/>
        </w:rPr>
        <w:t xml:space="preserve"> </w:t>
      </w:r>
      <w:r>
        <w:rPr>
          <w:noProof/>
        </w:rPr>
        <w:drawing>
          <wp:inline distT="0" distB="0" distL="0" distR="0" wp14:anchorId="51DE6846" wp14:editId="5C532676">
            <wp:extent cx="5311739" cy="2475865"/>
            <wp:effectExtent l="0" t="0" r="3810" b="635"/>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7"/>
                    <a:srcRect t="14341" r="7297" b="8839"/>
                    <a:stretch/>
                  </pic:blipFill>
                  <pic:spPr bwMode="auto">
                    <a:xfrm>
                      <a:off x="0" y="0"/>
                      <a:ext cx="5313294" cy="2476590"/>
                    </a:xfrm>
                    <a:prstGeom prst="rect">
                      <a:avLst/>
                    </a:prstGeom>
                    <a:ln>
                      <a:noFill/>
                    </a:ln>
                    <a:extLst>
                      <a:ext uri="{53640926-AAD7-44D8-BBD7-CCE9431645EC}">
                        <a14:shadowObscured xmlns:a14="http://schemas.microsoft.com/office/drawing/2010/main"/>
                      </a:ext>
                    </a:extLst>
                  </pic:spPr>
                </pic:pic>
              </a:graphicData>
            </a:graphic>
          </wp:inline>
        </w:drawing>
      </w:r>
    </w:p>
    <w:sectPr w:rsidR="00205C3B" w:rsidRPr="00205C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E24290"/>
    <w:multiLevelType w:val="hybridMultilevel"/>
    <w:tmpl w:val="B7303B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B27EC8"/>
    <w:multiLevelType w:val="hybridMultilevel"/>
    <w:tmpl w:val="4C000C5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6C445C2"/>
    <w:multiLevelType w:val="hybridMultilevel"/>
    <w:tmpl w:val="DF4CE4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1764206">
    <w:abstractNumId w:val="0"/>
  </w:num>
  <w:num w:numId="2" w16cid:durableId="247273949">
    <w:abstractNumId w:val="1"/>
  </w:num>
  <w:num w:numId="3" w16cid:durableId="3607862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5A9"/>
    <w:rsid w:val="000A2A43"/>
    <w:rsid w:val="000C09E5"/>
    <w:rsid w:val="000C0A30"/>
    <w:rsid w:val="001A7AA6"/>
    <w:rsid w:val="001C6A44"/>
    <w:rsid w:val="00205C3B"/>
    <w:rsid w:val="00235F61"/>
    <w:rsid w:val="00244886"/>
    <w:rsid w:val="002A63B4"/>
    <w:rsid w:val="002F1456"/>
    <w:rsid w:val="003704DB"/>
    <w:rsid w:val="00424E2D"/>
    <w:rsid w:val="00427749"/>
    <w:rsid w:val="004D0F20"/>
    <w:rsid w:val="005636B5"/>
    <w:rsid w:val="00620CE1"/>
    <w:rsid w:val="00636BE7"/>
    <w:rsid w:val="006B4D7D"/>
    <w:rsid w:val="006C5178"/>
    <w:rsid w:val="006D2AC1"/>
    <w:rsid w:val="0070655D"/>
    <w:rsid w:val="0072020A"/>
    <w:rsid w:val="00721BB7"/>
    <w:rsid w:val="00810719"/>
    <w:rsid w:val="00895AE2"/>
    <w:rsid w:val="008D4CDC"/>
    <w:rsid w:val="00A64CCB"/>
    <w:rsid w:val="00A65F86"/>
    <w:rsid w:val="00AF65A9"/>
    <w:rsid w:val="00B167BF"/>
    <w:rsid w:val="00B81112"/>
    <w:rsid w:val="00BA3160"/>
    <w:rsid w:val="00C16BFC"/>
    <w:rsid w:val="00C2157B"/>
    <w:rsid w:val="00C8296A"/>
    <w:rsid w:val="00C900AE"/>
    <w:rsid w:val="00CD05EC"/>
    <w:rsid w:val="00D0734E"/>
    <w:rsid w:val="00D5724F"/>
    <w:rsid w:val="00D573C9"/>
    <w:rsid w:val="00E8298B"/>
    <w:rsid w:val="00F01233"/>
    <w:rsid w:val="00F42B6D"/>
    <w:rsid w:val="00FE0C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87099"/>
  <w15:chartTrackingRefBased/>
  <w15:docId w15:val="{CDA11C7F-3C27-4365-B8DD-DE85662B1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1233"/>
    <w:pPr>
      <w:keepNext/>
      <w:keepLines/>
      <w:spacing w:before="480" w:after="0" w:line="276" w:lineRule="auto"/>
      <w:jc w:val="both"/>
      <w:outlineLvl w:val="0"/>
    </w:pPr>
    <w:rPr>
      <w:rFonts w:ascii="Times New Roman" w:eastAsiaTheme="majorEastAsia" w:hAnsi="Times New Roman" w:cstheme="majorBidi"/>
      <w:b/>
      <w:bCs/>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0719"/>
    <w:pPr>
      <w:spacing w:after="0" w:line="240" w:lineRule="auto"/>
      <w:ind w:left="720"/>
    </w:pPr>
    <w:rPr>
      <w:rFonts w:ascii="Calibri" w:eastAsia="Calibri" w:hAnsi="Calibri" w:cs="Calibri"/>
      <w:sz w:val="20"/>
      <w:szCs w:val="20"/>
      <w:lang w:eastAsia="en-GB"/>
    </w:rPr>
  </w:style>
  <w:style w:type="character" w:customStyle="1" w:styleId="Heading1Char">
    <w:name w:val="Heading 1 Char"/>
    <w:basedOn w:val="DefaultParagraphFont"/>
    <w:link w:val="Heading1"/>
    <w:uiPriority w:val="9"/>
    <w:rsid w:val="00F01233"/>
    <w:rPr>
      <w:rFonts w:ascii="Times New Roman" w:eastAsiaTheme="majorEastAsia" w:hAnsi="Times New Roman" w:cstheme="majorBidi"/>
      <w:b/>
      <w:bCs/>
      <w:sz w:val="28"/>
      <w:szCs w:val="28"/>
      <w:lang w:val="en-US"/>
    </w:rPr>
  </w:style>
  <w:style w:type="table" w:styleId="TableGrid">
    <w:name w:val="Table Grid"/>
    <w:basedOn w:val="TableNormal"/>
    <w:uiPriority w:val="39"/>
    <w:rsid w:val="00E829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1612</TotalTime>
  <Pages>7</Pages>
  <Words>1781</Words>
  <Characters>10156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Ehsana Begum</dc:creator>
  <cp:keywords/>
  <dc:description/>
  <cp:lastModifiedBy>Ehsana Begum</cp:lastModifiedBy>
  <cp:revision>13</cp:revision>
  <dcterms:created xsi:type="dcterms:W3CDTF">2023-02-09T17:18:00Z</dcterms:created>
  <dcterms:modified xsi:type="dcterms:W3CDTF">2023-02-11T11:42:00Z</dcterms:modified>
</cp:coreProperties>
</file>