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0726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DAFD489" wp14:editId="1D79653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0512004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141D2B" w14:textId="77777777" w:rsidTr="00A406E5">
        <w:tc>
          <w:tcPr>
            <w:tcW w:w="9922" w:type="dxa"/>
            <w:shd w:val="clear" w:color="auto" w:fill="C0C0C0"/>
          </w:tcPr>
          <w:p w14:paraId="1EA1B7C7"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AFC63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15820" w:rsidRPr="00A406E5" w14:paraId="7D78A605" w14:textId="77777777" w:rsidTr="008F1308">
        <w:tc>
          <w:tcPr>
            <w:tcW w:w="2093" w:type="dxa"/>
            <w:shd w:val="pct15" w:color="auto" w:fill="auto"/>
          </w:tcPr>
          <w:p w14:paraId="3D545D1D" w14:textId="39F03159"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884E44B" w14:textId="34A5F33F"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D370B61" w14:textId="69469A5C"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3BC64EC" w14:textId="77777777" w:rsidR="00A15820" w:rsidRPr="00A406E5" w:rsidRDefault="00A15820" w:rsidP="00A15820">
            <w:pPr>
              <w:spacing w:before="120" w:after="120"/>
              <w:jc w:val="both"/>
              <w:rPr>
                <w:rFonts w:ascii="Arial" w:hAnsi="Arial" w:cs="Arial"/>
                <w:b/>
                <w:sz w:val="22"/>
                <w:szCs w:val="22"/>
              </w:rPr>
            </w:pPr>
          </w:p>
        </w:tc>
      </w:tr>
      <w:tr w:rsidR="00A15820" w:rsidRPr="00A406E5" w14:paraId="70F944EA" w14:textId="77777777" w:rsidTr="00A406E5">
        <w:tc>
          <w:tcPr>
            <w:tcW w:w="2093" w:type="dxa"/>
            <w:shd w:val="pct15" w:color="auto" w:fill="auto"/>
          </w:tcPr>
          <w:p w14:paraId="18860A6D" w14:textId="1A7DCA52"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94AADC5" w14:textId="68E121A0" w:rsidR="00A15820" w:rsidRPr="00A406E5" w:rsidRDefault="00A15820" w:rsidP="00A15820">
            <w:pPr>
              <w:spacing w:before="120" w:after="120"/>
              <w:jc w:val="both"/>
              <w:rPr>
                <w:rFonts w:ascii="Arial" w:hAnsi="Arial" w:cs="Arial"/>
                <w:b/>
                <w:sz w:val="22"/>
                <w:szCs w:val="22"/>
              </w:rPr>
            </w:pPr>
            <w:r w:rsidRPr="0089717D">
              <w:rPr>
                <w:rFonts w:ascii="Arial" w:hAnsi="Arial" w:cs="Arial"/>
                <w:b/>
                <w:sz w:val="22"/>
                <w:szCs w:val="22"/>
              </w:rPr>
              <w:t>MSc Digital Skills for Health and Care Professions</w:t>
            </w:r>
          </w:p>
        </w:tc>
      </w:tr>
      <w:tr w:rsidR="00A15820" w:rsidRPr="00A406E5" w14:paraId="439FC75D" w14:textId="77777777" w:rsidTr="00A628CC">
        <w:tc>
          <w:tcPr>
            <w:tcW w:w="2093" w:type="dxa"/>
            <w:shd w:val="pct15" w:color="auto" w:fill="auto"/>
          </w:tcPr>
          <w:p w14:paraId="25D5C9DC" w14:textId="6C61E80A"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5ADB259" w14:textId="75C99E62" w:rsidR="00A15820" w:rsidRPr="00A406E5" w:rsidRDefault="00B31B5D" w:rsidP="00A15820">
            <w:pPr>
              <w:spacing w:before="120" w:after="120"/>
              <w:jc w:val="both"/>
              <w:rPr>
                <w:rFonts w:ascii="Arial" w:hAnsi="Arial" w:cs="Arial"/>
                <w:b/>
                <w:sz w:val="22"/>
                <w:szCs w:val="22"/>
              </w:rPr>
            </w:pPr>
            <w:r w:rsidRPr="00B31B5D">
              <w:rPr>
                <w:rFonts w:ascii="Arial" w:hAnsi="Arial" w:cs="Arial"/>
                <w:b/>
                <w:sz w:val="22"/>
                <w:szCs w:val="22"/>
              </w:rPr>
              <w:t>Decision-making in Health and Social Care Settings</w:t>
            </w:r>
          </w:p>
        </w:tc>
      </w:tr>
      <w:tr w:rsidR="00A15820" w:rsidRPr="00A406E5" w14:paraId="56388618" w14:textId="77777777" w:rsidTr="008F1308">
        <w:tc>
          <w:tcPr>
            <w:tcW w:w="2093" w:type="dxa"/>
            <w:shd w:val="pct15" w:color="auto" w:fill="auto"/>
          </w:tcPr>
          <w:p w14:paraId="63B01C1D" w14:textId="695EA280"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63382DC" w14:textId="7C7714B4" w:rsidR="00A15820" w:rsidRPr="00A406E5" w:rsidRDefault="00A15820" w:rsidP="00A15820">
            <w:pPr>
              <w:spacing w:before="120" w:after="120"/>
              <w:jc w:val="both"/>
              <w:rPr>
                <w:rFonts w:ascii="Arial" w:hAnsi="Arial" w:cs="Arial"/>
                <w:b/>
                <w:sz w:val="22"/>
                <w:szCs w:val="22"/>
              </w:rPr>
            </w:pPr>
            <w:r>
              <w:rPr>
                <w:rFonts w:ascii="Arial" w:hAnsi="Arial" w:cs="Arial"/>
                <w:b/>
                <w:sz w:val="22"/>
                <w:szCs w:val="22"/>
              </w:rPr>
              <w:t>BMDS700</w:t>
            </w:r>
            <w:r w:rsidR="00B31B5D">
              <w:rPr>
                <w:rFonts w:ascii="Arial" w:hAnsi="Arial" w:cs="Arial"/>
                <w:b/>
                <w:sz w:val="22"/>
                <w:szCs w:val="22"/>
              </w:rPr>
              <w:t>3</w:t>
            </w:r>
          </w:p>
        </w:tc>
        <w:tc>
          <w:tcPr>
            <w:tcW w:w="2268" w:type="dxa"/>
            <w:shd w:val="clear" w:color="auto" w:fill="D9D9D9"/>
          </w:tcPr>
          <w:p w14:paraId="31303B91" w14:textId="09A611FA" w:rsidR="00A15820" w:rsidRPr="004D5E9B" w:rsidRDefault="00A15820" w:rsidP="00A1582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69F714" w14:textId="136E8BA0" w:rsidR="00A15820" w:rsidRPr="00A406E5" w:rsidRDefault="00836F2A" w:rsidP="00A15820">
            <w:pPr>
              <w:spacing w:before="120" w:after="120"/>
              <w:jc w:val="both"/>
              <w:rPr>
                <w:rFonts w:ascii="Arial" w:hAnsi="Arial" w:cs="Arial"/>
                <w:b/>
                <w:sz w:val="22"/>
                <w:szCs w:val="22"/>
              </w:rPr>
            </w:pPr>
            <w:r>
              <w:rPr>
                <w:rFonts w:ascii="Arial" w:hAnsi="Arial" w:cs="Arial"/>
                <w:b/>
                <w:sz w:val="22"/>
                <w:szCs w:val="22"/>
              </w:rPr>
              <w:t>100</w:t>
            </w:r>
            <w:r w:rsidR="00A15820">
              <w:rPr>
                <w:rFonts w:ascii="Arial" w:hAnsi="Arial" w:cs="Arial"/>
                <w:b/>
                <w:sz w:val="22"/>
                <w:szCs w:val="22"/>
              </w:rPr>
              <w:t>%</w:t>
            </w:r>
          </w:p>
        </w:tc>
      </w:tr>
      <w:tr w:rsidR="00A15820" w:rsidRPr="00A406E5" w14:paraId="5F28067F" w14:textId="77777777" w:rsidTr="008F1308">
        <w:tc>
          <w:tcPr>
            <w:tcW w:w="2093" w:type="dxa"/>
            <w:shd w:val="pct15" w:color="auto" w:fill="auto"/>
          </w:tcPr>
          <w:p w14:paraId="517D19AA" w14:textId="741618D5"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74E6B85" w14:textId="57F74267" w:rsidR="00A15820" w:rsidRPr="00A406E5" w:rsidRDefault="003527C2" w:rsidP="00A15820">
            <w:pPr>
              <w:spacing w:before="120" w:after="120"/>
              <w:jc w:val="both"/>
              <w:rPr>
                <w:rFonts w:ascii="Arial" w:hAnsi="Arial" w:cs="Arial"/>
                <w:b/>
                <w:sz w:val="22"/>
                <w:szCs w:val="22"/>
              </w:rPr>
            </w:pPr>
            <w:r>
              <w:rPr>
                <w:rFonts w:ascii="Arial" w:hAnsi="Arial" w:cs="Arial"/>
                <w:b/>
                <w:sz w:val="22"/>
                <w:szCs w:val="22"/>
              </w:rPr>
              <w:t>Dr Edward Conley</w:t>
            </w:r>
          </w:p>
        </w:tc>
        <w:tc>
          <w:tcPr>
            <w:tcW w:w="2268" w:type="dxa"/>
            <w:shd w:val="clear" w:color="auto" w:fill="D9D9D9"/>
          </w:tcPr>
          <w:p w14:paraId="267FA236" w14:textId="6479CB29"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97EC3BE" w14:textId="62D28D5E" w:rsidR="00463BE9" w:rsidRPr="00A406E5" w:rsidRDefault="00774F61" w:rsidP="00A15820">
            <w:pPr>
              <w:spacing w:before="120" w:after="120"/>
              <w:jc w:val="both"/>
              <w:rPr>
                <w:rFonts w:ascii="Arial" w:hAnsi="Arial" w:cs="Arial"/>
                <w:b/>
                <w:sz w:val="22"/>
                <w:szCs w:val="22"/>
              </w:rPr>
            </w:pPr>
            <w:r>
              <w:rPr>
                <w:rFonts w:ascii="Arial" w:hAnsi="Arial" w:cs="Arial"/>
                <w:b/>
                <w:sz w:val="22"/>
                <w:szCs w:val="22"/>
              </w:rPr>
              <w:t>Dr Philip Scott</w:t>
            </w:r>
          </w:p>
        </w:tc>
      </w:tr>
      <w:tr w:rsidR="00A15820" w:rsidRPr="00A406E5" w14:paraId="08F3A6C4" w14:textId="77777777" w:rsidTr="008F1308">
        <w:tc>
          <w:tcPr>
            <w:tcW w:w="2093" w:type="dxa"/>
            <w:shd w:val="pct15" w:color="auto" w:fill="auto"/>
          </w:tcPr>
          <w:p w14:paraId="1D8E1200" w14:textId="535F56D2"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E5557FF" w14:textId="220C0B3D" w:rsidR="00A15820" w:rsidRPr="00A406E5" w:rsidRDefault="005072CA" w:rsidP="00A15820">
            <w:pPr>
              <w:spacing w:before="120" w:after="120"/>
              <w:jc w:val="both"/>
              <w:rPr>
                <w:rFonts w:ascii="Arial" w:hAnsi="Arial" w:cs="Arial"/>
                <w:b/>
                <w:sz w:val="22"/>
                <w:szCs w:val="22"/>
              </w:rPr>
            </w:pPr>
            <w:r w:rsidRPr="009D1E22">
              <w:rPr>
                <w:rFonts w:ascii="Arial" w:hAnsi="Arial" w:cs="Arial"/>
                <w:b/>
                <w:sz w:val="22"/>
                <w:szCs w:val="22"/>
              </w:rPr>
              <w:t>Critical analysis of decision support</w:t>
            </w:r>
          </w:p>
        </w:tc>
        <w:tc>
          <w:tcPr>
            <w:tcW w:w="2268" w:type="dxa"/>
            <w:shd w:val="pct15" w:color="auto" w:fill="auto"/>
          </w:tcPr>
          <w:p w14:paraId="5B1DD536" w14:textId="4F78A087" w:rsidR="00A15820" w:rsidRPr="00A406E5" w:rsidRDefault="00A15820" w:rsidP="00A1582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28950F6" w14:textId="72B3C3C2" w:rsidR="00A15820" w:rsidRPr="00A406E5" w:rsidRDefault="00A15820" w:rsidP="00A15820">
            <w:pPr>
              <w:spacing w:before="120" w:after="120"/>
              <w:jc w:val="both"/>
              <w:rPr>
                <w:rFonts w:ascii="Arial" w:hAnsi="Arial" w:cs="Arial"/>
                <w:b/>
                <w:sz w:val="22"/>
                <w:szCs w:val="22"/>
              </w:rPr>
            </w:pPr>
            <w:r>
              <w:rPr>
                <w:rFonts w:ascii="Arial" w:hAnsi="Arial" w:cs="Arial"/>
                <w:b/>
                <w:sz w:val="22"/>
                <w:szCs w:val="22"/>
              </w:rPr>
              <w:t>5</w:t>
            </w:r>
            <w:r w:rsidR="00836F2A">
              <w:rPr>
                <w:rFonts w:ascii="Arial" w:hAnsi="Arial" w:cs="Arial"/>
                <w:b/>
                <w:sz w:val="22"/>
                <w:szCs w:val="22"/>
              </w:rPr>
              <w:t>,</w:t>
            </w:r>
            <w:r>
              <w:rPr>
                <w:rFonts w:ascii="Arial" w:hAnsi="Arial" w:cs="Arial"/>
                <w:b/>
                <w:sz w:val="22"/>
                <w:szCs w:val="22"/>
              </w:rPr>
              <w:t>0</w:t>
            </w:r>
            <w:r w:rsidR="00836F2A">
              <w:rPr>
                <w:rFonts w:ascii="Arial" w:hAnsi="Arial" w:cs="Arial"/>
                <w:b/>
                <w:sz w:val="22"/>
                <w:szCs w:val="22"/>
              </w:rPr>
              <w:t>0</w:t>
            </w:r>
            <w:r>
              <w:rPr>
                <w:rFonts w:ascii="Arial" w:hAnsi="Arial" w:cs="Arial"/>
                <w:b/>
                <w:sz w:val="22"/>
                <w:szCs w:val="22"/>
              </w:rPr>
              <w:t>0</w:t>
            </w:r>
          </w:p>
        </w:tc>
      </w:tr>
      <w:tr w:rsidR="00A15820" w:rsidRPr="00A406E5" w14:paraId="13680275" w14:textId="77777777" w:rsidTr="008F1308">
        <w:tc>
          <w:tcPr>
            <w:tcW w:w="2093" w:type="dxa"/>
            <w:shd w:val="pct15" w:color="auto" w:fill="auto"/>
          </w:tcPr>
          <w:p w14:paraId="065165ED" w14:textId="6197FEF1"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BBFFBD4" w14:textId="43836B2E" w:rsidR="00A15820" w:rsidRPr="00A406E5" w:rsidRDefault="0027375B" w:rsidP="00A15820">
            <w:pPr>
              <w:spacing w:before="120" w:after="120"/>
              <w:jc w:val="both"/>
              <w:rPr>
                <w:rFonts w:ascii="Arial" w:hAnsi="Arial" w:cs="Arial"/>
                <w:b/>
                <w:sz w:val="22"/>
                <w:szCs w:val="22"/>
              </w:rPr>
            </w:pPr>
            <w:r>
              <w:rPr>
                <w:rFonts w:ascii="Arial" w:hAnsi="Arial" w:cs="Arial"/>
                <w:b/>
                <w:sz w:val="22"/>
                <w:szCs w:val="22"/>
              </w:rPr>
              <w:t>2</w:t>
            </w:r>
            <w:r w:rsidR="00B31B5D">
              <w:rPr>
                <w:rFonts w:ascii="Arial" w:hAnsi="Arial" w:cs="Arial"/>
                <w:b/>
                <w:sz w:val="22"/>
                <w:szCs w:val="22"/>
              </w:rPr>
              <w:t>4</w:t>
            </w:r>
            <w:r w:rsidR="00463C21">
              <w:rPr>
                <w:rFonts w:ascii="Arial" w:hAnsi="Arial" w:cs="Arial"/>
                <w:b/>
                <w:sz w:val="22"/>
                <w:szCs w:val="22"/>
              </w:rPr>
              <w:t xml:space="preserve"> </w:t>
            </w:r>
            <w:r w:rsidR="00B31B5D">
              <w:rPr>
                <w:rFonts w:ascii="Arial" w:hAnsi="Arial" w:cs="Arial"/>
                <w:b/>
                <w:sz w:val="22"/>
                <w:szCs w:val="22"/>
              </w:rPr>
              <w:t>February</w:t>
            </w:r>
            <w:r w:rsidR="008C0E15">
              <w:rPr>
                <w:rFonts w:ascii="Arial" w:hAnsi="Arial" w:cs="Arial"/>
                <w:b/>
                <w:sz w:val="22"/>
                <w:szCs w:val="22"/>
              </w:rPr>
              <w:t xml:space="preserve"> 202</w:t>
            </w:r>
            <w:r w:rsidR="00B31B5D">
              <w:rPr>
                <w:rFonts w:ascii="Arial" w:hAnsi="Arial" w:cs="Arial"/>
                <w:b/>
                <w:sz w:val="22"/>
                <w:szCs w:val="22"/>
              </w:rPr>
              <w:t>3</w:t>
            </w:r>
          </w:p>
        </w:tc>
        <w:tc>
          <w:tcPr>
            <w:tcW w:w="2268" w:type="dxa"/>
            <w:shd w:val="pct15" w:color="auto" w:fill="auto"/>
          </w:tcPr>
          <w:p w14:paraId="0F2CDFD7" w14:textId="1C15385A"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793FD44" w14:textId="2D31FF05" w:rsidR="00A15820" w:rsidRPr="00B948FA" w:rsidRDefault="0070132A" w:rsidP="00A15820">
            <w:pPr>
              <w:spacing w:before="120" w:after="120"/>
              <w:jc w:val="both"/>
              <w:rPr>
                <w:rFonts w:ascii="Arial" w:hAnsi="Arial" w:cs="Arial"/>
                <w:b/>
                <w:sz w:val="22"/>
                <w:szCs w:val="22"/>
              </w:rPr>
            </w:pPr>
            <w:r>
              <w:rPr>
                <w:rFonts w:ascii="Arial" w:hAnsi="Arial" w:cs="Arial"/>
                <w:b/>
                <w:sz w:val="22"/>
                <w:szCs w:val="22"/>
              </w:rPr>
              <w:t>2</w:t>
            </w:r>
            <w:r w:rsidR="00C80F41">
              <w:rPr>
                <w:rFonts w:ascii="Arial" w:hAnsi="Arial" w:cs="Arial"/>
                <w:b/>
                <w:sz w:val="22"/>
                <w:szCs w:val="22"/>
              </w:rPr>
              <w:t>7</w:t>
            </w:r>
            <w:r w:rsidR="001B11CC">
              <w:rPr>
                <w:rFonts w:ascii="Arial" w:hAnsi="Arial" w:cs="Arial"/>
                <w:b/>
                <w:sz w:val="22"/>
                <w:szCs w:val="22"/>
              </w:rPr>
              <w:t xml:space="preserve"> </w:t>
            </w:r>
            <w:r>
              <w:rPr>
                <w:rFonts w:ascii="Arial" w:hAnsi="Arial" w:cs="Arial"/>
                <w:b/>
                <w:sz w:val="22"/>
                <w:szCs w:val="22"/>
              </w:rPr>
              <w:t>March</w:t>
            </w:r>
            <w:r w:rsidR="008C0E15" w:rsidRPr="00C70873">
              <w:rPr>
                <w:rFonts w:ascii="Arial" w:hAnsi="Arial" w:cs="Arial"/>
                <w:b/>
                <w:sz w:val="22"/>
                <w:szCs w:val="22"/>
              </w:rPr>
              <w:t xml:space="preserve"> 202</w:t>
            </w:r>
            <w:r w:rsidR="00BD5F09">
              <w:rPr>
                <w:rFonts w:ascii="Arial" w:hAnsi="Arial" w:cs="Arial"/>
                <w:b/>
                <w:sz w:val="22"/>
                <w:szCs w:val="22"/>
              </w:rPr>
              <w:t>3</w:t>
            </w:r>
          </w:p>
        </w:tc>
      </w:tr>
      <w:tr w:rsidR="00A15820" w:rsidRPr="00A406E5" w14:paraId="466D62F1" w14:textId="77777777" w:rsidTr="00A406E5">
        <w:tc>
          <w:tcPr>
            <w:tcW w:w="2093" w:type="dxa"/>
            <w:shd w:val="pct15" w:color="auto" w:fill="auto"/>
          </w:tcPr>
          <w:p w14:paraId="1832F36F" w14:textId="58C2CE9C"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C3D0B49" w14:textId="77777777" w:rsidR="00A15820" w:rsidRPr="00A406E5" w:rsidRDefault="00A15820" w:rsidP="00A1582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E69583" w14:textId="77777777"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1167AAF" w14:textId="55027996" w:rsidR="00A15820" w:rsidRPr="00A406E5" w:rsidRDefault="00A15820" w:rsidP="00A1582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A15820" w:rsidRPr="00A406E5" w14:paraId="4F12AFFB" w14:textId="77777777" w:rsidTr="00A406E5">
        <w:tc>
          <w:tcPr>
            <w:tcW w:w="2093" w:type="dxa"/>
            <w:shd w:val="pct15" w:color="auto" w:fill="auto"/>
          </w:tcPr>
          <w:p w14:paraId="6D798972" w14:textId="108A3E16" w:rsidR="00A15820" w:rsidRPr="00A406E5" w:rsidRDefault="00A15820" w:rsidP="00A1582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A9AC8B5" w14:textId="1EFF13EC" w:rsidR="00A15820" w:rsidRPr="00A406E5" w:rsidRDefault="00A15820" w:rsidP="00A1582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170830" w14:textId="0384F12D" w:rsidR="00A406E5" w:rsidRDefault="00A406E5">
      <w:pPr>
        <w:rPr>
          <w:rFonts w:ascii="Arial" w:hAnsi="Arial" w:cs="Arial"/>
          <w:sz w:val="32"/>
        </w:rPr>
      </w:pPr>
    </w:p>
    <w:p w14:paraId="3CA1DE2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0DB1ACF" w14:textId="77777777" w:rsidTr="00A406E5">
        <w:tc>
          <w:tcPr>
            <w:tcW w:w="9747" w:type="dxa"/>
            <w:shd w:val="pct10" w:color="auto" w:fill="auto"/>
          </w:tcPr>
          <w:p w14:paraId="28D420F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D00557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42817FD" w14:textId="77777777" w:rsidTr="00A406E5">
        <w:tc>
          <w:tcPr>
            <w:tcW w:w="9747" w:type="dxa"/>
          </w:tcPr>
          <w:p w14:paraId="30A03EC2" w14:textId="77777777" w:rsidR="00C01A3F" w:rsidRPr="00A406E5" w:rsidRDefault="00C01A3F" w:rsidP="00273FEE">
            <w:pPr>
              <w:rPr>
                <w:rFonts w:ascii="Arial" w:hAnsi="Arial" w:cs="Arial"/>
                <w:sz w:val="22"/>
                <w:szCs w:val="22"/>
              </w:rPr>
            </w:pPr>
          </w:p>
          <w:p w14:paraId="0E945DDD" w14:textId="77777777" w:rsidR="00C01A3F" w:rsidRPr="00A406E5" w:rsidRDefault="00C01A3F" w:rsidP="00152E9D">
            <w:pPr>
              <w:ind w:left="360"/>
              <w:rPr>
                <w:rFonts w:ascii="Arial" w:hAnsi="Arial" w:cs="Arial"/>
                <w:sz w:val="22"/>
                <w:szCs w:val="22"/>
              </w:rPr>
            </w:pPr>
          </w:p>
          <w:p w14:paraId="009DE811" w14:textId="77777777" w:rsidR="00E16776" w:rsidRPr="00E16776" w:rsidRDefault="00E16776" w:rsidP="00E16776">
            <w:pPr>
              <w:numPr>
                <w:ilvl w:val="0"/>
                <w:numId w:val="17"/>
              </w:numPr>
              <w:overflowPunct w:val="0"/>
              <w:autoSpaceDE w:val="0"/>
              <w:autoSpaceDN w:val="0"/>
              <w:adjustRightInd w:val="0"/>
              <w:jc w:val="both"/>
              <w:textAlignment w:val="baseline"/>
              <w:rPr>
                <w:rFonts w:ascii="Arial" w:hAnsi="Arial" w:cs="Arial"/>
              </w:rPr>
            </w:pPr>
            <w:r w:rsidRPr="00E16776">
              <w:rPr>
                <w:rFonts w:ascii="Arial" w:hAnsi="Arial" w:cs="Arial"/>
              </w:rPr>
              <w:t>Demonstrate a systematic, extensive and comparative knowledge and understanding of decision-support systems as a whole and their links to specialist aspects.</w:t>
            </w:r>
          </w:p>
          <w:p w14:paraId="44DC9391" w14:textId="77777777" w:rsidR="00E16776" w:rsidRPr="00E16776" w:rsidRDefault="00E16776" w:rsidP="00E16776">
            <w:pPr>
              <w:overflowPunct w:val="0"/>
              <w:autoSpaceDE w:val="0"/>
              <w:autoSpaceDN w:val="0"/>
              <w:adjustRightInd w:val="0"/>
              <w:ind w:left="720"/>
              <w:jc w:val="both"/>
              <w:textAlignment w:val="baseline"/>
              <w:rPr>
                <w:rFonts w:ascii="Arial" w:hAnsi="Arial" w:cs="Arial"/>
                <w:b/>
              </w:rPr>
            </w:pPr>
          </w:p>
          <w:p w14:paraId="5D15EEC7" w14:textId="3645971D" w:rsidR="00E16776" w:rsidRPr="00E16776" w:rsidRDefault="00E16776" w:rsidP="00E16776">
            <w:pPr>
              <w:numPr>
                <w:ilvl w:val="0"/>
                <w:numId w:val="17"/>
              </w:numPr>
              <w:overflowPunct w:val="0"/>
              <w:autoSpaceDE w:val="0"/>
              <w:autoSpaceDN w:val="0"/>
              <w:adjustRightInd w:val="0"/>
              <w:jc w:val="both"/>
              <w:textAlignment w:val="baseline"/>
              <w:rPr>
                <w:rFonts w:ascii="Arial" w:hAnsi="Arial" w:cs="Arial"/>
                <w:b/>
              </w:rPr>
            </w:pPr>
            <w:r w:rsidRPr="00E16776">
              <w:rPr>
                <w:rFonts w:ascii="Arial" w:hAnsi="Arial" w:cs="Arial"/>
              </w:rPr>
              <w:t>Critically evaluate how improved decision-making enhances the service user’s experience</w:t>
            </w:r>
            <w:r>
              <w:rPr>
                <w:rFonts w:ascii="Arial" w:hAnsi="Arial" w:cs="Arial"/>
              </w:rPr>
              <w:t>.</w:t>
            </w:r>
          </w:p>
          <w:p w14:paraId="3A9E8E17" w14:textId="77777777" w:rsidR="00C01A3F" w:rsidRPr="00A406E5" w:rsidRDefault="00C01A3F" w:rsidP="00A85BFE">
            <w:pPr>
              <w:rPr>
                <w:rFonts w:ascii="Arial" w:hAnsi="Arial" w:cs="Arial"/>
                <w:sz w:val="22"/>
                <w:szCs w:val="22"/>
              </w:rPr>
            </w:pPr>
          </w:p>
          <w:p w14:paraId="6FBDEC88" w14:textId="77777777" w:rsidR="00C01A3F" w:rsidRPr="00A406E5" w:rsidRDefault="00C01A3F" w:rsidP="004D5E9B">
            <w:pPr>
              <w:rPr>
                <w:rFonts w:ascii="Arial" w:hAnsi="Arial" w:cs="Arial"/>
                <w:sz w:val="22"/>
                <w:szCs w:val="22"/>
              </w:rPr>
            </w:pPr>
          </w:p>
        </w:tc>
      </w:tr>
    </w:tbl>
    <w:p w14:paraId="712D250A" w14:textId="77777777" w:rsidR="00C01A3F" w:rsidRPr="00A406E5" w:rsidRDefault="00C01A3F" w:rsidP="00BA1176">
      <w:pPr>
        <w:rPr>
          <w:rFonts w:ascii="Arial" w:hAnsi="Arial" w:cs="Arial"/>
          <w:b/>
        </w:rPr>
      </w:pPr>
    </w:p>
    <w:p w14:paraId="6BF2F28E" w14:textId="77777777" w:rsidR="00C01A3F" w:rsidRPr="00A406E5" w:rsidRDefault="00C01A3F" w:rsidP="00BA1176">
      <w:pPr>
        <w:rPr>
          <w:rFonts w:ascii="Arial" w:hAnsi="Arial" w:cs="Arial"/>
          <w:b/>
        </w:rPr>
      </w:pPr>
    </w:p>
    <w:p w14:paraId="6250309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E00818" w14:textId="77777777" w:rsidTr="00A406E5">
        <w:tc>
          <w:tcPr>
            <w:tcW w:w="9781" w:type="dxa"/>
            <w:shd w:val="clear" w:color="auto" w:fill="C0C0C0"/>
          </w:tcPr>
          <w:p w14:paraId="3964E633"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3A36B32" w14:textId="77777777" w:rsidR="00EE6F25" w:rsidRPr="00A406E5" w:rsidRDefault="00EE6F25" w:rsidP="005969E2">
      <w:pPr>
        <w:jc w:val="both"/>
        <w:rPr>
          <w:rFonts w:ascii="Arial" w:hAnsi="Arial" w:cs="Arial"/>
          <w:sz w:val="22"/>
          <w:szCs w:val="22"/>
        </w:rPr>
      </w:pPr>
    </w:p>
    <w:p w14:paraId="4F5414FC" w14:textId="77777777" w:rsidR="00A67FB1" w:rsidRPr="00A406E5" w:rsidRDefault="00A67FB1" w:rsidP="00A67FB1">
      <w:pPr>
        <w:ind w:left="720"/>
        <w:rPr>
          <w:rFonts w:ascii="Arial" w:hAnsi="Arial" w:cs="Arial"/>
          <w:sz w:val="24"/>
          <w:szCs w:val="24"/>
        </w:rPr>
      </w:pPr>
    </w:p>
    <w:p w14:paraId="30BB0666" w14:textId="77777777" w:rsidR="00436D64" w:rsidRPr="00436D64" w:rsidRDefault="00436D64" w:rsidP="00436D64">
      <w:pPr>
        <w:pStyle w:val="ListParagraph"/>
        <w:rPr>
          <w:rFonts w:ascii="Arial" w:hAnsi="Arial" w:cs="Arial"/>
          <w:sz w:val="24"/>
          <w:szCs w:val="24"/>
        </w:rPr>
      </w:pPr>
    </w:p>
    <w:p w14:paraId="7995AB98" w14:textId="08A4D63D" w:rsidR="009456A2" w:rsidRPr="009456A2" w:rsidRDefault="009456A2" w:rsidP="009456A2">
      <w:pPr>
        <w:rPr>
          <w:rFonts w:ascii="Arial" w:hAnsi="Arial" w:cs="Arial"/>
          <w:b/>
          <w:bCs/>
          <w:sz w:val="24"/>
          <w:szCs w:val="24"/>
        </w:rPr>
      </w:pPr>
      <w:r w:rsidRPr="009456A2">
        <w:rPr>
          <w:rFonts w:ascii="Arial" w:hAnsi="Arial" w:cs="Arial"/>
          <w:b/>
          <w:bCs/>
          <w:sz w:val="24"/>
          <w:szCs w:val="24"/>
        </w:rPr>
        <w:t>Task</w:t>
      </w:r>
    </w:p>
    <w:p w14:paraId="36BB8DB2" w14:textId="77777777" w:rsidR="009456A2" w:rsidRDefault="009456A2" w:rsidP="009456A2">
      <w:pPr>
        <w:rPr>
          <w:rFonts w:ascii="Arial" w:hAnsi="Arial" w:cs="Arial"/>
          <w:sz w:val="24"/>
          <w:szCs w:val="24"/>
        </w:rPr>
      </w:pPr>
    </w:p>
    <w:p w14:paraId="6378EA22" w14:textId="747C702E" w:rsidR="00436D64" w:rsidRDefault="009456A2" w:rsidP="009456A2">
      <w:pPr>
        <w:rPr>
          <w:rFonts w:ascii="Arial" w:hAnsi="Arial" w:cs="Arial"/>
          <w:sz w:val="24"/>
          <w:szCs w:val="24"/>
        </w:rPr>
      </w:pPr>
      <w:r>
        <w:rPr>
          <w:rFonts w:ascii="Arial" w:hAnsi="Arial" w:cs="Arial"/>
          <w:sz w:val="24"/>
          <w:szCs w:val="24"/>
        </w:rPr>
        <w:t xml:space="preserve">Write a 5,000 word essay as described below, noting the supplementary marking criteria </w:t>
      </w:r>
      <w:r w:rsidR="00C80F41">
        <w:rPr>
          <w:rFonts w:ascii="Arial" w:hAnsi="Arial" w:cs="Arial"/>
          <w:sz w:val="24"/>
          <w:szCs w:val="24"/>
        </w:rPr>
        <w:t xml:space="preserve">(in a separate document) </w:t>
      </w:r>
      <w:r>
        <w:rPr>
          <w:rFonts w:ascii="Arial" w:hAnsi="Arial" w:cs="Arial"/>
          <w:sz w:val="24"/>
          <w:szCs w:val="24"/>
        </w:rPr>
        <w:t>to guide your allocation of word count between sections.</w:t>
      </w:r>
    </w:p>
    <w:p w14:paraId="33ED04F7" w14:textId="26E43B05" w:rsidR="00C80F41" w:rsidRDefault="00C80F41" w:rsidP="009456A2">
      <w:pPr>
        <w:rPr>
          <w:rFonts w:ascii="Arial" w:hAnsi="Arial" w:cs="Arial"/>
          <w:sz w:val="24"/>
          <w:szCs w:val="24"/>
        </w:rPr>
      </w:pPr>
    </w:p>
    <w:p w14:paraId="1CB8E6A4" w14:textId="1C18EB62" w:rsidR="00C80F41" w:rsidRDefault="00EC619A" w:rsidP="009456A2">
      <w:pPr>
        <w:rPr>
          <w:rFonts w:ascii="Arial" w:hAnsi="Arial" w:cs="Arial"/>
          <w:sz w:val="24"/>
          <w:szCs w:val="24"/>
        </w:rPr>
      </w:pPr>
      <w:r>
        <w:rPr>
          <w:rFonts w:ascii="Arial" w:hAnsi="Arial" w:cs="Arial"/>
          <w:sz w:val="24"/>
          <w:szCs w:val="24"/>
        </w:rPr>
        <w:t>Select a</w:t>
      </w:r>
      <w:r w:rsidR="00C80F41">
        <w:rPr>
          <w:rFonts w:ascii="Arial" w:hAnsi="Arial" w:cs="Arial"/>
          <w:sz w:val="24"/>
          <w:szCs w:val="24"/>
        </w:rPr>
        <w:t xml:space="preserve"> digital tool </w:t>
      </w:r>
      <w:r>
        <w:rPr>
          <w:rFonts w:ascii="Arial" w:hAnsi="Arial" w:cs="Arial"/>
          <w:sz w:val="24"/>
          <w:szCs w:val="24"/>
        </w:rPr>
        <w:t>that</w:t>
      </w:r>
      <w:r w:rsidR="00C80F41">
        <w:rPr>
          <w:rFonts w:ascii="Arial" w:hAnsi="Arial" w:cs="Arial"/>
          <w:sz w:val="24"/>
          <w:szCs w:val="24"/>
        </w:rPr>
        <w:t xml:space="preserve"> can be </w:t>
      </w:r>
      <w:r>
        <w:rPr>
          <w:rFonts w:ascii="Arial" w:hAnsi="Arial" w:cs="Arial"/>
          <w:sz w:val="24"/>
          <w:szCs w:val="24"/>
        </w:rPr>
        <w:t xml:space="preserve">used </w:t>
      </w:r>
      <w:r w:rsidR="00C80F41">
        <w:rPr>
          <w:rFonts w:ascii="Arial" w:hAnsi="Arial" w:cs="Arial"/>
          <w:sz w:val="24"/>
          <w:szCs w:val="24"/>
        </w:rPr>
        <w:t>to assist either practitioners or patient/citizens. Please discuss with your lecturers if unsure about the choice of decision support tool to report.</w:t>
      </w:r>
    </w:p>
    <w:p w14:paraId="502847F0" w14:textId="77777777" w:rsidR="00C80F41" w:rsidRDefault="00C80F41" w:rsidP="009456A2">
      <w:pPr>
        <w:rPr>
          <w:rFonts w:ascii="Arial" w:hAnsi="Arial" w:cs="Arial"/>
          <w:sz w:val="24"/>
          <w:szCs w:val="24"/>
        </w:rPr>
      </w:pPr>
    </w:p>
    <w:p w14:paraId="134BEEA0" w14:textId="6869157E" w:rsidR="00C80F41" w:rsidRDefault="00C80F41" w:rsidP="00C80F41">
      <w:pPr>
        <w:rPr>
          <w:rFonts w:ascii="Arial" w:hAnsi="Arial" w:cs="Arial"/>
          <w:sz w:val="24"/>
          <w:szCs w:val="24"/>
        </w:rPr>
      </w:pPr>
      <w:r>
        <w:rPr>
          <w:rFonts w:ascii="Arial" w:hAnsi="Arial" w:cs="Arial"/>
          <w:sz w:val="24"/>
          <w:szCs w:val="24"/>
        </w:rPr>
        <w:t xml:space="preserve">Please submit a first draft of section 1 and bullet point outlines of sections 2-4 (each outline no more than half a page) by </w:t>
      </w:r>
      <w:r w:rsidRPr="00436D64">
        <w:rPr>
          <w:rFonts w:ascii="Arial" w:hAnsi="Arial" w:cs="Arial"/>
          <w:b/>
          <w:bCs/>
          <w:sz w:val="24"/>
          <w:szCs w:val="24"/>
        </w:rPr>
        <w:t>2</w:t>
      </w:r>
      <w:r>
        <w:rPr>
          <w:rFonts w:ascii="Arial" w:hAnsi="Arial" w:cs="Arial"/>
          <w:b/>
          <w:bCs/>
          <w:sz w:val="24"/>
          <w:szCs w:val="24"/>
        </w:rPr>
        <w:t>0</w:t>
      </w:r>
      <w:r w:rsidRPr="00436D64">
        <w:rPr>
          <w:rFonts w:ascii="Arial" w:hAnsi="Arial" w:cs="Arial"/>
          <w:b/>
          <w:bCs/>
          <w:sz w:val="24"/>
          <w:szCs w:val="24"/>
        </w:rPr>
        <w:t xml:space="preserve"> </w:t>
      </w:r>
      <w:r>
        <w:rPr>
          <w:rFonts w:ascii="Arial" w:hAnsi="Arial" w:cs="Arial"/>
          <w:b/>
          <w:bCs/>
          <w:sz w:val="24"/>
          <w:szCs w:val="24"/>
        </w:rPr>
        <w:t>January</w:t>
      </w:r>
      <w:r>
        <w:rPr>
          <w:rFonts w:ascii="Arial" w:hAnsi="Arial" w:cs="Arial"/>
          <w:sz w:val="24"/>
          <w:szCs w:val="24"/>
        </w:rPr>
        <w:t xml:space="preserve"> </w:t>
      </w:r>
      <w:r w:rsidRPr="00C80F41">
        <w:rPr>
          <w:rFonts w:ascii="Arial" w:hAnsi="Arial" w:cs="Arial"/>
          <w:b/>
          <w:bCs/>
          <w:sz w:val="24"/>
          <w:szCs w:val="24"/>
        </w:rPr>
        <w:t>2023</w:t>
      </w:r>
      <w:r>
        <w:rPr>
          <w:rFonts w:ascii="Arial" w:hAnsi="Arial" w:cs="Arial"/>
          <w:sz w:val="24"/>
          <w:szCs w:val="24"/>
        </w:rPr>
        <w:t xml:space="preserve"> for formative feedback. The completed essay must be submitted by </w:t>
      </w:r>
      <w:r w:rsidRPr="00774F61">
        <w:rPr>
          <w:rFonts w:ascii="Arial" w:hAnsi="Arial" w:cs="Arial"/>
          <w:b/>
          <w:bCs/>
          <w:sz w:val="24"/>
          <w:szCs w:val="24"/>
        </w:rPr>
        <w:t>2</w:t>
      </w:r>
      <w:r>
        <w:rPr>
          <w:rFonts w:ascii="Arial" w:hAnsi="Arial" w:cs="Arial"/>
          <w:b/>
          <w:bCs/>
          <w:sz w:val="24"/>
          <w:szCs w:val="24"/>
        </w:rPr>
        <w:t>4</w:t>
      </w:r>
      <w:r w:rsidRPr="00774F61">
        <w:rPr>
          <w:rFonts w:ascii="Arial" w:hAnsi="Arial" w:cs="Arial"/>
          <w:b/>
          <w:bCs/>
          <w:sz w:val="24"/>
          <w:szCs w:val="24"/>
        </w:rPr>
        <w:t xml:space="preserve"> </w:t>
      </w:r>
      <w:r>
        <w:rPr>
          <w:rFonts w:ascii="Arial" w:hAnsi="Arial" w:cs="Arial"/>
          <w:b/>
          <w:bCs/>
          <w:sz w:val="24"/>
          <w:szCs w:val="24"/>
        </w:rPr>
        <w:t>February</w:t>
      </w:r>
      <w:r>
        <w:rPr>
          <w:rFonts w:ascii="Arial" w:hAnsi="Arial" w:cs="Arial"/>
          <w:sz w:val="24"/>
          <w:szCs w:val="24"/>
        </w:rPr>
        <w:t>.</w:t>
      </w:r>
    </w:p>
    <w:p w14:paraId="630E3296" w14:textId="77777777" w:rsidR="00C80F41" w:rsidRDefault="00C80F41" w:rsidP="00C80F41">
      <w:pPr>
        <w:rPr>
          <w:rFonts w:ascii="Arial" w:hAnsi="Arial" w:cs="Arial"/>
          <w:sz w:val="24"/>
          <w:szCs w:val="24"/>
        </w:rPr>
      </w:pPr>
    </w:p>
    <w:p w14:paraId="32B782C1" w14:textId="77777777" w:rsidR="00C80F41" w:rsidRDefault="00C80F41" w:rsidP="00C80F41">
      <w:pPr>
        <w:rPr>
          <w:rFonts w:ascii="Arial" w:hAnsi="Arial" w:cs="Arial"/>
          <w:sz w:val="24"/>
          <w:szCs w:val="24"/>
        </w:rPr>
      </w:pPr>
      <w:r>
        <w:rPr>
          <w:rFonts w:ascii="Arial" w:hAnsi="Arial" w:cs="Arial"/>
          <w:sz w:val="24"/>
          <w:szCs w:val="24"/>
        </w:rPr>
        <w:t>You should follow all guidelines relating to professional conduct and referencing throughout. The referencing method for this assessment is the Harvard format. For a reminder of the rules of this method, please locate the library guidebook.</w:t>
      </w:r>
    </w:p>
    <w:p w14:paraId="451FECEC" w14:textId="77777777" w:rsidR="00C80F41" w:rsidRDefault="00C80F41" w:rsidP="00C80F41">
      <w:pPr>
        <w:rPr>
          <w:rFonts w:ascii="Arial" w:hAnsi="Arial" w:cs="Arial"/>
          <w:sz w:val="24"/>
          <w:szCs w:val="24"/>
        </w:rPr>
      </w:pPr>
    </w:p>
    <w:p w14:paraId="74D0E629" w14:textId="77777777" w:rsidR="00C80F41" w:rsidRDefault="00C80F41" w:rsidP="00C80F41">
      <w:pPr>
        <w:rPr>
          <w:rFonts w:ascii="Arial" w:hAnsi="Arial" w:cs="Arial"/>
          <w:sz w:val="24"/>
          <w:szCs w:val="24"/>
        </w:rPr>
      </w:pPr>
      <w:r>
        <w:rPr>
          <w:rFonts w:ascii="Arial" w:hAnsi="Arial" w:cs="Arial"/>
          <w:sz w:val="24"/>
          <w:szCs w:val="24"/>
        </w:rPr>
        <w:t>We recommend that you use Mendeley as a referencing tool, but please be aware that there are limitations on how it can be used in NHS and social care work environments due to firewall restrictions.</w:t>
      </w:r>
    </w:p>
    <w:p w14:paraId="16B75BDD" w14:textId="77777777" w:rsidR="00C80F41" w:rsidRPr="009456A2" w:rsidRDefault="00C80F41" w:rsidP="009456A2">
      <w:pPr>
        <w:rPr>
          <w:rFonts w:ascii="Arial" w:hAnsi="Arial" w:cs="Arial"/>
          <w:sz w:val="24"/>
          <w:szCs w:val="24"/>
        </w:rPr>
      </w:pPr>
    </w:p>
    <w:p w14:paraId="280814C3" w14:textId="227D9BCE" w:rsidR="00DA1C03" w:rsidRPr="007E57F4" w:rsidRDefault="00DA1C03" w:rsidP="007E57F4">
      <w:pPr>
        <w:rPr>
          <w:rFonts w:ascii="Arial" w:hAnsi="Arial" w:cs="Arial"/>
          <w:sz w:val="24"/>
          <w:szCs w:val="24"/>
        </w:rPr>
      </w:pPr>
    </w:p>
    <w:p w14:paraId="53F5D0D8" w14:textId="77777777" w:rsidR="00A44C55" w:rsidRDefault="00A44C55" w:rsidP="00DA1C03">
      <w:pPr>
        <w:rPr>
          <w:rFonts w:ascii="Arial" w:hAnsi="Arial" w:cs="Arial"/>
          <w:sz w:val="24"/>
          <w:szCs w:val="24"/>
        </w:rPr>
      </w:pPr>
    </w:p>
    <w:p w14:paraId="7967BA17" w14:textId="2C68BA71" w:rsidR="003143A8" w:rsidRPr="005072CA" w:rsidRDefault="005072CA" w:rsidP="00DA1C03">
      <w:pPr>
        <w:rPr>
          <w:rFonts w:ascii="Arial" w:hAnsi="Arial" w:cs="Arial"/>
          <w:b/>
          <w:bCs/>
          <w:sz w:val="24"/>
          <w:szCs w:val="24"/>
        </w:rPr>
      </w:pPr>
      <w:r w:rsidRPr="005072CA">
        <w:rPr>
          <w:rFonts w:ascii="Arial" w:hAnsi="Arial" w:cs="Arial"/>
          <w:b/>
          <w:bCs/>
          <w:sz w:val="24"/>
          <w:szCs w:val="24"/>
        </w:rPr>
        <w:t>Essay structure</w:t>
      </w:r>
    </w:p>
    <w:p w14:paraId="48C546F5" w14:textId="534010E6" w:rsidR="005072CA" w:rsidRDefault="005072CA" w:rsidP="00DA1C03">
      <w:pPr>
        <w:rPr>
          <w:rFonts w:ascii="Arial" w:hAnsi="Arial" w:cs="Arial"/>
          <w:sz w:val="24"/>
          <w:szCs w:val="24"/>
        </w:rPr>
      </w:pPr>
    </w:p>
    <w:p w14:paraId="5BD536F9" w14:textId="6A3E2702" w:rsidR="005072CA" w:rsidRDefault="005072CA" w:rsidP="005072CA">
      <w:pPr>
        <w:pStyle w:val="ListParagraph"/>
        <w:numPr>
          <w:ilvl w:val="0"/>
          <w:numId w:val="21"/>
        </w:numPr>
        <w:rPr>
          <w:rFonts w:ascii="Arial" w:hAnsi="Arial" w:cs="Arial"/>
          <w:sz w:val="24"/>
          <w:szCs w:val="24"/>
        </w:rPr>
      </w:pPr>
      <w:r w:rsidRPr="005072CA">
        <w:rPr>
          <w:rFonts w:ascii="Arial" w:hAnsi="Arial" w:cs="Arial"/>
          <w:b/>
          <w:bCs/>
          <w:sz w:val="24"/>
          <w:szCs w:val="24"/>
        </w:rPr>
        <w:t>Introduction</w:t>
      </w:r>
      <w:r w:rsidRPr="005072CA">
        <w:rPr>
          <w:rFonts w:ascii="Arial" w:hAnsi="Arial" w:cs="Arial"/>
          <w:sz w:val="24"/>
          <w:szCs w:val="24"/>
        </w:rPr>
        <w:t xml:space="preserve">: </w:t>
      </w:r>
      <w:r>
        <w:rPr>
          <w:rFonts w:ascii="Arial" w:hAnsi="Arial" w:cs="Arial"/>
          <w:sz w:val="24"/>
          <w:szCs w:val="24"/>
        </w:rPr>
        <w:t>Outline</w:t>
      </w:r>
      <w:r w:rsidRPr="005072CA">
        <w:rPr>
          <w:rFonts w:ascii="Arial" w:hAnsi="Arial" w:cs="Arial"/>
          <w:sz w:val="24"/>
          <w:szCs w:val="24"/>
        </w:rPr>
        <w:t xml:space="preserve"> a</w:t>
      </w:r>
      <w:r>
        <w:rPr>
          <w:rFonts w:ascii="Arial" w:hAnsi="Arial" w:cs="Arial"/>
          <w:sz w:val="24"/>
          <w:szCs w:val="24"/>
        </w:rPr>
        <w:t xml:space="preserve">n operational activity or process </w:t>
      </w:r>
      <w:r w:rsidRPr="005072CA">
        <w:rPr>
          <w:rFonts w:ascii="Arial" w:hAnsi="Arial" w:cs="Arial"/>
          <w:sz w:val="24"/>
          <w:szCs w:val="24"/>
        </w:rPr>
        <w:t>related to your work</w:t>
      </w:r>
      <w:r>
        <w:rPr>
          <w:rFonts w:ascii="Arial" w:hAnsi="Arial" w:cs="Arial"/>
          <w:sz w:val="24"/>
          <w:szCs w:val="24"/>
        </w:rPr>
        <w:t xml:space="preserve"> where a </w:t>
      </w:r>
      <w:r w:rsidRPr="005072CA">
        <w:rPr>
          <w:rFonts w:ascii="Arial" w:hAnsi="Arial" w:cs="Arial"/>
          <w:sz w:val="24"/>
          <w:szCs w:val="24"/>
        </w:rPr>
        <w:t>future</w:t>
      </w:r>
      <w:r>
        <w:rPr>
          <w:rFonts w:ascii="Arial" w:hAnsi="Arial" w:cs="Arial"/>
          <w:sz w:val="24"/>
          <w:szCs w:val="24"/>
        </w:rPr>
        <w:t xml:space="preserve"> </w:t>
      </w:r>
      <w:r w:rsidRPr="005072CA">
        <w:rPr>
          <w:rFonts w:ascii="Arial" w:hAnsi="Arial" w:cs="Arial"/>
          <w:sz w:val="24"/>
          <w:szCs w:val="24"/>
        </w:rPr>
        <w:t>digital tool (or enhance</w:t>
      </w:r>
      <w:r>
        <w:rPr>
          <w:rFonts w:ascii="Arial" w:hAnsi="Arial" w:cs="Arial"/>
          <w:sz w:val="24"/>
          <w:szCs w:val="24"/>
        </w:rPr>
        <w:t>ment to an existing tool</w:t>
      </w:r>
      <w:r w:rsidRPr="005072CA">
        <w:rPr>
          <w:rFonts w:ascii="Arial" w:hAnsi="Arial" w:cs="Arial"/>
          <w:sz w:val="24"/>
          <w:szCs w:val="24"/>
        </w:rPr>
        <w:t>) for decision support</w:t>
      </w:r>
      <w:r>
        <w:rPr>
          <w:rFonts w:ascii="Arial" w:hAnsi="Arial" w:cs="Arial"/>
          <w:sz w:val="24"/>
          <w:szCs w:val="24"/>
        </w:rPr>
        <w:t xml:space="preserve"> would be helpful.</w:t>
      </w:r>
    </w:p>
    <w:p w14:paraId="754A21B7" w14:textId="236871DA" w:rsidR="005072CA" w:rsidRDefault="005072CA" w:rsidP="005072CA">
      <w:pPr>
        <w:pStyle w:val="ListParagraph"/>
        <w:numPr>
          <w:ilvl w:val="0"/>
          <w:numId w:val="21"/>
        </w:numPr>
        <w:rPr>
          <w:rFonts w:ascii="Arial" w:hAnsi="Arial" w:cs="Arial"/>
          <w:sz w:val="24"/>
          <w:szCs w:val="24"/>
        </w:rPr>
      </w:pPr>
      <w:r w:rsidRPr="005072CA">
        <w:rPr>
          <w:rFonts w:ascii="Arial" w:hAnsi="Arial" w:cs="Arial"/>
          <w:b/>
          <w:bCs/>
          <w:sz w:val="24"/>
          <w:szCs w:val="24"/>
        </w:rPr>
        <w:t>Evidence review</w:t>
      </w:r>
      <w:r>
        <w:rPr>
          <w:rFonts w:ascii="Arial" w:hAnsi="Arial" w:cs="Arial"/>
          <w:sz w:val="24"/>
          <w:szCs w:val="24"/>
        </w:rPr>
        <w:t>: Present a critical literature review (including ‘grey literature’) covering application of decision support in the specified business area</w:t>
      </w:r>
      <w:r w:rsidR="000C75C9">
        <w:rPr>
          <w:rFonts w:ascii="Arial" w:hAnsi="Arial" w:cs="Arial"/>
          <w:sz w:val="24"/>
          <w:szCs w:val="24"/>
        </w:rPr>
        <w:t>.</w:t>
      </w:r>
      <w:r>
        <w:rPr>
          <w:rFonts w:ascii="Arial" w:hAnsi="Arial" w:cs="Arial"/>
          <w:sz w:val="24"/>
          <w:szCs w:val="24"/>
        </w:rPr>
        <w:t xml:space="preserve"> </w:t>
      </w:r>
      <w:r w:rsidR="000C75C9">
        <w:rPr>
          <w:rFonts w:ascii="Arial" w:hAnsi="Arial" w:cs="Arial"/>
          <w:sz w:val="24"/>
          <w:szCs w:val="24"/>
        </w:rPr>
        <w:t xml:space="preserve">You may well find there is nothing </w:t>
      </w:r>
      <w:r w:rsidR="000C75C9" w:rsidRPr="000C75C9">
        <w:rPr>
          <w:rFonts w:ascii="Arial" w:hAnsi="Arial" w:cs="Arial"/>
          <w:i/>
          <w:iCs/>
          <w:sz w:val="24"/>
          <w:szCs w:val="24"/>
        </w:rPr>
        <w:t>directly</w:t>
      </w:r>
      <w:r w:rsidR="000C75C9">
        <w:rPr>
          <w:rFonts w:ascii="Arial" w:hAnsi="Arial" w:cs="Arial"/>
          <w:sz w:val="24"/>
          <w:szCs w:val="24"/>
        </w:rPr>
        <w:t xml:space="preserve"> applicable, so please feel free to cite evidence from</w:t>
      </w:r>
      <w:r>
        <w:rPr>
          <w:rFonts w:ascii="Arial" w:hAnsi="Arial" w:cs="Arial"/>
          <w:sz w:val="24"/>
          <w:szCs w:val="24"/>
        </w:rPr>
        <w:t xml:space="preserve"> analogous settings</w:t>
      </w:r>
      <w:r w:rsidR="000C75C9">
        <w:rPr>
          <w:rFonts w:ascii="Arial" w:hAnsi="Arial" w:cs="Arial"/>
          <w:sz w:val="24"/>
          <w:szCs w:val="24"/>
        </w:rPr>
        <w:t xml:space="preserve"> and demonstrate why it is relevant and transferable to your use case</w:t>
      </w:r>
      <w:r>
        <w:rPr>
          <w:rFonts w:ascii="Arial" w:hAnsi="Arial" w:cs="Arial"/>
          <w:sz w:val="24"/>
          <w:szCs w:val="24"/>
        </w:rPr>
        <w:t xml:space="preserve">. Grade the evidence of </w:t>
      </w:r>
      <w:r w:rsidRPr="005072CA">
        <w:rPr>
          <w:rFonts w:ascii="Arial" w:hAnsi="Arial" w:cs="Arial"/>
          <w:i/>
          <w:iCs/>
          <w:sz w:val="24"/>
          <w:szCs w:val="24"/>
        </w:rPr>
        <w:t>effectiveness</w:t>
      </w:r>
      <w:r w:rsidR="00EC619A">
        <w:rPr>
          <w:rFonts w:ascii="Arial" w:hAnsi="Arial" w:cs="Arial"/>
          <w:i/>
          <w:iCs/>
          <w:sz w:val="24"/>
          <w:szCs w:val="24"/>
        </w:rPr>
        <w:t>,</w:t>
      </w:r>
      <w:r>
        <w:rPr>
          <w:rFonts w:ascii="Arial" w:hAnsi="Arial" w:cs="Arial"/>
          <w:sz w:val="24"/>
          <w:szCs w:val="24"/>
        </w:rPr>
        <w:t xml:space="preserve"> identify</w:t>
      </w:r>
      <w:r w:rsidR="00EC619A">
        <w:rPr>
          <w:rFonts w:ascii="Arial" w:hAnsi="Arial" w:cs="Arial"/>
          <w:sz w:val="24"/>
          <w:szCs w:val="24"/>
        </w:rPr>
        <w:t xml:space="preserve"> any</w:t>
      </w:r>
      <w:r>
        <w:rPr>
          <w:rFonts w:ascii="Arial" w:hAnsi="Arial" w:cs="Arial"/>
          <w:sz w:val="24"/>
          <w:szCs w:val="24"/>
        </w:rPr>
        <w:t xml:space="preserve"> </w:t>
      </w:r>
      <w:r w:rsidRPr="005072CA">
        <w:rPr>
          <w:rFonts w:ascii="Arial" w:hAnsi="Arial" w:cs="Arial"/>
          <w:i/>
          <w:iCs/>
          <w:sz w:val="24"/>
          <w:szCs w:val="24"/>
        </w:rPr>
        <w:t>gaps</w:t>
      </w:r>
      <w:r>
        <w:rPr>
          <w:rFonts w:ascii="Arial" w:hAnsi="Arial" w:cs="Arial"/>
          <w:sz w:val="24"/>
          <w:szCs w:val="24"/>
        </w:rPr>
        <w:t xml:space="preserve"> in the existing evidence base</w:t>
      </w:r>
      <w:r w:rsidR="00EC619A">
        <w:rPr>
          <w:rFonts w:ascii="Arial" w:hAnsi="Arial" w:cs="Arial"/>
          <w:sz w:val="24"/>
          <w:szCs w:val="24"/>
        </w:rPr>
        <w:t xml:space="preserve"> and compare your selected digital decision aid to other types of decision support</w:t>
      </w:r>
      <w:r>
        <w:rPr>
          <w:rFonts w:ascii="Arial" w:hAnsi="Arial" w:cs="Arial"/>
          <w:sz w:val="24"/>
          <w:szCs w:val="24"/>
        </w:rPr>
        <w:t>.</w:t>
      </w:r>
    </w:p>
    <w:p w14:paraId="6A8B39B9" w14:textId="3BB6C826" w:rsidR="005072CA" w:rsidRDefault="005072CA" w:rsidP="005072CA">
      <w:pPr>
        <w:pStyle w:val="ListParagraph"/>
        <w:numPr>
          <w:ilvl w:val="0"/>
          <w:numId w:val="21"/>
        </w:numPr>
        <w:rPr>
          <w:rFonts w:ascii="Arial" w:hAnsi="Arial" w:cs="Arial"/>
          <w:sz w:val="24"/>
          <w:szCs w:val="24"/>
        </w:rPr>
      </w:pPr>
      <w:r w:rsidRPr="00F57447">
        <w:rPr>
          <w:rFonts w:ascii="Arial" w:hAnsi="Arial" w:cs="Arial"/>
          <w:b/>
          <w:bCs/>
          <w:sz w:val="24"/>
          <w:szCs w:val="24"/>
        </w:rPr>
        <w:t>Implementation issues</w:t>
      </w:r>
      <w:r>
        <w:rPr>
          <w:rFonts w:ascii="Arial" w:hAnsi="Arial" w:cs="Arial"/>
          <w:sz w:val="24"/>
          <w:szCs w:val="24"/>
        </w:rPr>
        <w:t>: Discuss the risks</w:t>
      </w:r>
      <w:r w:rsidR="00F57447">
        <w:rPr>
          <w:rFonts w:ascii="Arial" w:hAnsi="Arial" w:cs="Arial"/>
          <w:sz w:val="24"/>
          <w:szCs w:val="24"/>
        </w:rPr>
        <w:t xml:space="preserve"> and constraints</w:t>
      </w:r>
      <w:r>
        <w:rPr>
          <w:rFonts w:ascii="Arial" w:hAnsi="Arial" w:cs="Arial"/>
          <w:sz w:val="24"/>
          <w:szCs w:val="24"/>
        </w:rPr>
        <w:t xml:space="preserve"> associated with application of decision support</w:t>
      </w:r>
      <w:r w:rsidR="00F57447">
        <w:rPr>
          <w:rFonts w:ascii="Arial" w:hAnsi="Arial" w:cs="Arial"/>
          <w:sz w:val="24"/>
          <w:szCs w:val="24"/>
        </w:rPr>
        <w:t xml:space="preserve"> in the specified business area and what methods you propose to manage these factors.</w:t>
      </w:r>
    </w:p>
    <w:p w14:paraId="6E292508" w14:textId="32D54971" w:rsidR="00F57447" w:rsidRPr="00F57447" w:rsidRDefault="00F57447" w:rsidP="005072CA">
      <w:pPr>
        <w:pStyle w:val="ListParagraph"/>
        <w:numPr>
          <w:ilvl w:val="0"/>
          <w:numId w:val="21"/>
        </w:numPr>
        <w:rPr>
          <w:rFonts w:ascii="Arial" w:hAnsi="Arial" w:cs="Arial"/>
          <w:sz w:val="24"/>
          <w:szCs w:val="24"/>
        </w:rPr>
      </w:pPr>
      <w:r w:rsidRPr="00F57447">
        <w:rPr>
          <w:rFonts w:ascii="Arial" w:hAnsi="Arial" w:cs="Arial"/>
          <w:b/>
          <w:bCs/>
          <w:sz w:val="24"/>
          <w:szCs w:val="24"/>
        </w:rPr>
        <w:t>Evaluation</w:t>
      </w:r>
      <w:r w:rsidRPr="00F57447">
        <w:rPr>
          <w:rFonts w:ascii="Arial" w:hAnsi="Arial" w:cs="Arial"/>
          <w:sz w:val="24"/>
          <w:szCs w:val="24"/>
        </w:rPr>
        <w:t xml:space="preserve">: Explain and justify how you would assess the </w:t>
      </w:r>
      <w:r w:rsidR="00C80F41">
        <w:rPr>
          <w:rFonts w:ascii="Arial" w:hAnsi="Arial" w:cs="Arial"/>
          <w:sz w:val="24"/>
          <w:szCs w:val="24"/>
        </w:rPr>
        <w:t xml:space="preserve">user experience, </w:t>
      </w:r>
      <w:r w:rsidRPr="00F57447">
        <w:rPr>
          <w:rFonts w:ascii="Arial" w:hAnsi="Arial" w:cs="Arial"/>
          <w:sz w:val="24"/>
          <w:szCs w:val="24"/>
        </w:rPr>
        <w:t>effectiveness, safety and efficiency of the proposed decision support tool.</w:t>
      </w:r>
    </w:p>
    <w:p w14:paraId="377341DE" w14:textId="5BB2A89B" w:rsidR="000E1085" w:rsidRDefault="000E1085" w:rsidP="00DA1C03">
      <w:pPr>
        <w:rPr>
          <w:rFonts w:ascii="Arial" w:hAnsi="Arial" w:cs="Arial"/>
          <w:sz w:val="24"/>
          <w:szCs w:val="24"/>
        </w:rPr>
      </w:pPr>
    </w:p>
    <w:p w14:paraId="1874119C" w14:textId="37D44D70" w:rsidR="00DA1C03" w:rsidRDefault="00DA1C03" w:rsidP="00DA1C03">
      <w:pPr>
        <w:rPr>
          <w:rFonts w:ascii="Arial" w:hAnsi="Arial" w:cs="Arial"/>
          <w:sz w:val="24"/>
          <w:szCs w:val="24"/>
        </w:rPr>
      </w:pPr>
    </w:p>
    <w:p w14:paraId="66AB8B44" w14:textId="6FBD4701" w:rsidR="00DA1C03" w:rsidRPr="00A406E5" w:rsidRDefault="00DA1C03" w:rsidP="00DA1C03">
      <w:pPr>
        <w:rPr>
          <w:rFonts w:ascii="Arial" w:hAnsi="Arial" w:cs="Arial"/>
          <w:sz w:val="24"/>
          <w:szCs w:val="24"/>
        </w:rPr>
      </w:pPr>
    </w:p>
    <w:p w14:paraId="2B7EF45D" w14:textId="77777777" w:rsidR="00A85BFE" w:rsidRDefault="00A85BFE" w:rsidP="005D1B4D">
      <w:pPr>
        <w:jc w:val="both"/>
        <w:rPr>
          <w:rFonts w:ascii="Arial" w:hAnsi="Arial" w:cs="Arial"/>
          <w:sz w:val="22"/>
          <w:szCs w:val="22"/>
        </w:rPr>
      </w:pPr>
      <w:r>
        <w:rPr>
          <w:rFonts w:ascii="Arial" w:hAnsi="Arial" w:cs="Arial"/>
          <w:sz w:val="22"/>
          <w:szCs w:val="22"/>
        </w:rPr>
        <w:br w:type="page"/>
      </w:r>
    </w:p>
    <w:p w14:paraId="40714AD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92D23B" w14:textId="77777777" w:rsidTr="00C8667A">
        <w:trPr>
          <w:trHeight w:val="414"/>
        </w:trPr>
        <w:tc>
          <w:tcPr>
            <w:tcW w:w="10670" w:type="dxa"/>
            <w:shd w:val="clear" w:color="auto" w:fill="D9D9D9"/>
          </w:tcPr>
          <w:p w14:paraId="5551A0C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69801A5" w14:textId="77777777" w:rsidR="00D22D9C" w:rsidRPr="00A406E5" w:rsidRDefault="00D22D9C" w:rsidP="00D22D9C">
      <w:pPr>
        <w:jc w:val="both"/>
        <w:rPr>
          <w:rFonts w:ascii="Arial" w:hAnsi="Arial" w:cs="Arial"/>
          <w:sz w:val="22"/>
          <w:szCs w:val="22"/>
        </w:rPr>
      </w:pPr>
    </w:p>
    <w:p w14:paraId="6083D31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C46AD8B" w14:textId="77777777" w:rsidR="004D5E9B" w:rsidRDefault="004D5E9B" w:rsidP="00D22D9C">
      <w:pPr>
        <w:jc w:val="both"/>
        <w:rPr>
          <w:rFonts w:ascii="Arial" w:hAnsi="Arial" w:cs="Arial"/>
          <w:b/>
          <w:sz w:val="22"/>
          <w:szCs w:val="22"/>
        </w:rPr>
      </w:pPr>
    </w:p>
    <w:p w14:paraId="7E7C75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7A91F3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1F33DA" w14:textId="77777777" w:rsidR="00C01A3F" w:rsidRPr="00A406E5" w:rsidRDefault="00C01A3F" w:rsidP="00D22D9C">
      <w:pPr>
        <w:jc w:val="both"/>
        <w:rPr>
          <w:rFonts w:ascii="Arial" w:hAnsi="Arial" w:cs="Arial"/>
          <w:sz w:val="22"/>
          <w:szCs w:val="22"/>
        </w:rPr>
      </w:pPr>
    </w:p>
    <w:p w14:paraId="0E153F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26CEC3" w14:textId="77777777" w:rsidR="00C01A3F" w:rsidRPr="00A406E5" w:rsidRDefault="00C01A3F" w:rsidP="00D22D9C">
      <w:pPr>
        <w:jc w:val="both"/>
        <w:rPr>
          <w:rFonts w:ascii="Arial" w:hAnsi="Arial" w:cs="Arial"/>
          <w:sz w:val="22"/>
          <w:szCs w:val="22"/>
        </w:rPr>
      </w:pPr>
    </w:p>
    <w:p w14:paraId="4BD6E801" w14:textId="77777777" w:rsidR="00D22D9C" w:rsidRPr="00A406E5" w:rsidRDefault="00D22D9C" w:rsidP="00D22D9C">
      <w:pPr>
        <w:jc w:val="both"/>
        <w:rPr>
          <w:rFonts w:ascii="Arial" w:hAnsi="Arial" w:cs="Arial"/>
          <w:sz w:val="22"/>
          <w:szCs w:val="22"/>
        </w:rPr>
      </w:pPr>
    </w:p>
    <w:p w14:paraId="0E8F4E0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AB1FA7A"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08E2E52D" w14:textId="77777777" w:rsidR="00C01A3F" w:rsidRPr="00A406E5" w:rsidRDefault="00C01A3F" w:rsidP="00C01A3F">
      <w:pPr>
        <w:jc w:val="both"/>
        <w:rPr>
          <w:rFonts w:ascii="Arial" w:hAnsi="Arial" w:cs="Arial"/>
          <w:b/>
          <w:i/>
          <w:sz w:val="22"/>
          <w:szCs w:val="22"/>
        </w:rPr>
      </w:pPr>
    </w:p>
    <w:p w14:paraId="037EB47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DCCBEF" w14:textId="77777777" w:rsidR="00D22D9C" w:rsidRPr="00A406E5" w:rsidRDefault="00D22D9C" w:rsidP="00D22D9C">
      <w:pPr>
        <w:jc w:val="both"/>
        <w:rPr>
          <w:rFonts w:ascii="Arial" w:hAnsi="Arial" w:cs="Arial"/>
          <w:sz w:val="22"/>
          <w:szCs w:val="22"/>
        </w:rPr>
      </w:pPr>
    </w:p>
    <w:p w14:paraId="67885FD8" w14:textId="77777777" w:rsidR="00D22D9C" w:rsidRPr="00A406E5" w:rsidRDefault="00D22D9C" w:rsidP="00D22D9C">
      <w:pPr>
        <w:jc w:val="both"/>
        <w:rPr>
          <w:rFonts w:ascii="Arial" w:hAnsi="Arial" w:cs="Arial"/>
          <w:b/>
          <w:sz w:val="22"/>
          <w:szCs w:val="22"/>
        </w:rPr>
      </w:pPr>
    </w:p>
    <w:p w14:paraId="75D1E15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FBFD5AD"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D751182" w14:textId="77777777" w:rsidR="00D22D9C" w:rsidRPr="00A406E5" w:rsidRDefault="00D22D9C" w:rsidP="00D22D9C">
      <w:pPr>
        <w:jc w:val="both"/>
        <w:rPr>
          <w:rFonts w:ascii="Arial" w:hAnsi="Arial" w:cs="Arial"/>
          <w:sz w:val="22"/>
          <w:szCs w:val="22"/>
        </w:rPr>
      </w:pPr>
    </w:p>
    <w:p w14:paraId="1F2D82E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03366D" w14:textId="77777777" w:rsidR="00C01A3F" w:rsidRPr="00A406E5" w:rsidRDefault="00C01A3F" w:rsidP="00D22D9C">
      <w:pPr>
        <w:jc w:val="both"/>
        <w:rPr>
          <w:rFonts w:ascii="Arial" w:hAnsi="Arial" w:cs="Arial"/>
          <w:sz w:val="22"/>
          <w:szCs w:val="22"/>
        </w:rPr>
      </w:pPr>
    </w:p>
    <w:p w14:paraId="064BC606" w14:textId="77777777" w:rsidR="00D22D9C" w:rsidRPr="00A406E5" w:rsidRDefault="00D22D9C" w:rsidP="00D22D9C">
      <w:pPr>
        <w:jc w:val="both"/>
        <w:rPr>
          <w:rFonts w:ascii="Arial" w:hAnsi="Arial" w:cs="Arial"/>
          <w:b/>
          <w:sz w:val="22"/>
          <w:szCs w:val="22"/>
        </w:rPr>
      </w:pPr>
    </w:p>
    <w:p w14:paraId="23F8802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F5996A4"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AF4BAB6" w14:textId="77777777" w:rsidR="00DB444C" w:rsidRDefault="00DB444C" w:rsidP="008440FE">
      <w:pPr>
        <w:jc w:val="both"/>
        <w:rPr>
          <w:rFonts w:ascii="Arial" w:hAnsi="Arial" w:cs="Arial"/>
          <w:sz w:val="22"/>
          <w:szCs w:val="22"/>
        </w:rPr>
      </w:pPr>
    </w:p>
    <w:p w14:paraId="19ABCD9B"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EFB85F4" w14:textId="77777777" w:rsidR="00D22D9C" w:rsidRPr="00A406E5" w:rsidRDefault="00D22D9C" w:rsidP="00D22D9C">
      <w:pPr>
        <w:jc w:val="both"/>
        <w:rPr>
          <w:rFonts w:ascii="Arial" w:hAnsi="Arial" w:cs="Arial"/>
          <w:sz w:val="22"/>
          <w:szCs w:val="22"/>
        </w:rPr>
      </w:pPr>
    </w:p>
    <w:p w14:paraId="424EC8E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7DB85B" w14:textId="77777777" w:rsidR="00C01A3F" w:rsidRPr="00A406E5" w:rsidRDefault="00C01A3F" w:rsidP="00D22D9C">
      <w:pPr>
        <w:jc w:val="both"/>
        <w:rPr>
          <w:rFonts w:ascii="Arial" w:hAnsi="Arial" w:cs="Arial"/>
          <w:sz w:val="22"/>
          <w:szCs w:val="22"/>
        </w:rPr>
      </w:pPr>
    </w:p>
    <w:p w14:paraId="6916599E" w14:textId="77777777" w:rsidR="008566E5" w:rsidRPr="00A406E5" w:rsidRDefault="008566E5" w:rsidP="00D22D9C">
      <w:pPr>
        <w:jc w:val="both"/>
        <w:rPr>
          <w:rFonts w:ascii="Arial" w:hAnsi="Arial" w:cs="Arial"/>
          <w:sz w:val="22"/>
          <w:szCs w:val="22"/>
        </w:rPr>
      </w:pPr>
    </w:p>
    <w:p w14:paraId="1978E51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DF91292"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4A50DD" w14:textId="77777777" w:rsidR="00995D51" w:rsidRDefault="00995D51" w:rsidP="00D22D9C">
      <w:pPr>
        <w:jc w:val="both"/>
        <w:rPr>
          <w:rFonts w:ascii="Arial" w:hAnsi="Arial" w:cs="Arial"/>
          <w:sz w:val="22"/>
          <w:szCs w:val="22"/>
        </w:rPr>
      </w:pPr>
    </w:p>
    <w:p w14:paraId="290D28B8" w14:textId="77777777" w:rsidR="00D22D9C" w:rsidRPr="00A406E5" w:rsidRDefault="00D22D9C" w:rsidP="00D22D9C">
      <w:pPr>
        <w:jc w:val="both"/>
        <w:rPr>
          <w:rFonts w:ascii="Arial" w:hAnsi="Arial" w:cs="Arial"/>
          <w:sz w:val="22"/>
          <w:szCs w:val="22"/>
        </w:rPr>
      </w:pPr>
    </w:p>
    <w:p w14:paraId="78DFED0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957C70" w14:textId="77777777" w:rsidR="00C01A3F" w:rsidRPr="00A406E5" w:rsidRDefault="00C01A3F" w:rsidP="00D22D9C">
      <w:pPr>
        <w:jc w:val="both"/>
        <w:rPr>
          <w:rFonts w:ascii="Arial" w:hAnsi="Arial" w:cs="Arial"/>
          <w:sz w:val="22"/>
          <w:szCs w:val="22"/>
        </w:rPr>
      </w:pPr>
    </w:p>
    <w:p w14:paraId="1ED3AC6E" w14:textId="77777777" w:rsidR="00FB3B4E" w:rsidRPr="00A406E5" w:rsidRDefault="00FB3B4E" w:rsidP="00D22D9C">
      <w:pPr>
        <w:jc w:val="both"/>
        <w:rPr>
          <w:rFonts w:ascii="Arial" w:hAnsi="Arial" w:cs="Arial"/>
          <w:sz w:val="22"/>
          <w:szCs w:val="22"/>
        </w:rPr>
      </w:pPr>
    </w:p>
    <w:p w14:paraId="398AC656" w14:textId="77777777" w:rsidR="00D22D9C" w:rsidRPr="00A406E5" w:rsidRDefault="00D22D9C" w:rsidP="00D22D9C">
      <w:pPr>
        <w:jc w:val="both"/>
        <w:rPr>
          <w:rFonts w:ascii="Arial" w:hAnsi="Arial" w:cs="Arial"/>
          <w:sz w:val="22"/>
          <w:szCs w:val="22"/>
        </w:rPr>
      </w:pPr>
    </w:p>
    <w:p w14:paraId="1BE7AAE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195569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125A9B" w14:textId="77777777" w:rsidTr="00152E9D">
        <w:trPr>
          <w:jc w:val="center"/>
        </w:trPr>
        <w:tc>
          <w:tcPr>
            <w:tcW w:w="10670" w:type="dxa"/>
            <w:shd w:val="clear" w:color="auto" w:fill="BFBFBF"/>
          </w:tcPr>
          <w:p w14:paraId="79268D9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62ABF40" w14:textId="77777777" w:rsidR="00152E9D" w:rsidRPr="00A406E5" w:rsidRDefault="00152E9D" w:rsidP="00152E9D">
      <w:pPr>
        <w:rPr>
          <w:rFonts w:ascii="Arial" w:hAnsi="Arial" w:cs="Arial"/>
        </w:rPr>
      </w:pPr>
    </w:p>
    <w:p w14:paraId="60F7FD5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C020E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9BBB76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6AC47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178CB8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25E34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8CC25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D08F3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76684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FEA5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0FA01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77CA80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471E6A" w14:textId="77777777" w:rsidR="00152E9D" w:rsidRPr="00A406E5" w:rsidRDefault="00152E9D" w:rsidP="00152E9D">
            <w:pPr>
              <w:jc w:val="center"/>
              <w:rPr>
                <w:rFonts w:ascii="Arial" w:hAnsi="Arial" w:cs="Arial"/>
                <w:sz w:val="32"/>
              </w:rPr>
            </w:pPr>
          </w:p>
        </w:tc>
      </w:tr>
      <w:tr w:rsidR="00152E9D" w:rsidRPr="00A406E5" w14:paraId="3FFA1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F135BD" w14:textId="77777777" w:rsidR="00152E9D" w:rsidRPr="00A406E5" w:rsidRDefault="00152E9D" w:rsidP="00152E9D">
            <w:pPr>
              <w:spacing w:after="120"/>
              <w:rPr>
                <w:rFonts w:ascii="Arial" w:hAnsi="Arial" w:cs="Arial"/>
                <w:sz w:val="14"/>
                <w:szCs w:val="14"/>
              </w:rPr>
            </w:pPr>
          </w:p>
          <w:p w14:paraId="7AA7457C" w14:textId="77777777" w:rsidR="00152E9D" w:rsidRPr="00A406E5" w:rsidRDefault="00152E9D" w:rsidP="00152E9D">
            <w:pPr>
              <w:spacing w:after="120"/>
              <w:rPr>
                <w:rFonts w:ascii="Arial" w:hAnsi="Arial" w:cs="Arial"/>
                <w:sz w:val="14"/>
                <w:szCs w:val="14"/>
              </w:rPr>
            </w:pPr>
          </w:p>
          <w:p w14:paraId="7E219E3B" w14:textId="77777777" w:rsidR="00152E9D" w:rsidRPr="00A406E5" w:rsidRDefault="00152E9D" w:rsidP="00152E9D">
            <w:pPr>
              <w:spacing w:after="120"/>
              <w:rPr>
                <w:rFonts w:ascii="Arial" w:hAnsi="Arial" w:cs="Arial"/>
                <w:sz w:val="14"/>
                <w:szCs w:val="14"/>
              </w:rPr>
            </w:pPr>
          </w:p>
          <w:p w14:paraId="6AC03BD6" w14:textId="77777777" w:rsidR="00152E9D" w:rsidRPr="00A406E5" w:rsidRDefault="00152E9D" w:rsidP="00152E9D">
            <w:pPr>
              <w:spacing w:after="120"/>
              <w:rPr>
                <w:rFonts w:ascii="Arial" w:hAnsi="Arial" w:cs="Arial"/>
                <w:sz w:val="14"/>
                <w:szCs w:val="14"/>
              </w:rPr>
            </w:pPr>
          </w:p>
          <w:p w14:paraId="6BC46B10" w14:textId="77777777" w:rsidR="00152E9D" w:rsidRPr="00A406E5" w:rsidRDefault="00152E9D" w:rsidP="00152E9D">
            <w:pPr>
              <w:spacing w:after="120"/>
              <w:rPr>
                <w:rFonts w:ascii="Arial" w:hAnsi="Arial" w:cs="Arial"/>
                <w:sz w:val="14"/>
                <w:szCs w:val="14"/>
              </w:rPr>
            </w:pPr>
          </w:p>
          <w:p w14:paraId="694C3B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8DACF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3114DC" w14:textId="77777777" w:rsidR="00152E9D" w:rsidRPr="00A406E5" w:rsidRDefault="00152E9D" w:rsidP="00152E9D">
            <w:pPr>
              <w:jc w:val="center"/>
              <w:rPr>
                <w:rFonts w:ascii="Arial" w:hAnsi="Arial" w:cs="Arial"/>
                <w:sz w:val="32"/>
              </w:rPr>
            </w:pPr>
          </w:p>
        </w:tc>
      </w:tr>
      <w:tr w:rsidR="00152E9D" w:rsidRPr="00A406E5" w14:paraId="4FC44FD5" w14:textId="77777777" w:rsidTr="00A85BFE">
        <w:trPr>
          <w:trHeight w:val="451"/>
        </w:trPr>
        <w:tc>
          <w:tcPr>
            <w:tcW w:w="4169" w:type="pct"/>
            <w:vMerge/>
            <w:tcBorders>
              <w:left w:val="single" w:sz="4" w:space="0" w:color="auto"/>
              <w:bottom w:val="single" w:sz="4" w:space="0" w:color="auto"/>
              <w:right w:val="single" w:sz="4" w:space="0" w:color="auto"/>
            </w:tcBorders>
          </w:tcPr>
          <w:p w14:paraId="79695C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18C18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C4B79A" w14:textId="77777777" w:rsidR="00152E9D" w:rsidRPr="00A406E5" w:rsidRDefault="00152E9D" w:rsidP="00152E9D">
            <w:pPr>
              <w:jc w:val="center"/>
              <w:rPr>
                <w:rFonts w:ascii="Arial" w:hAnsi="Arial" w:cs="Arial"/>
                <w:sz w:val="32"/>
              </w:rPr>
            </w:pPr>
          </w:p>
        </w:tc>
      </w:tr>
      <w:tr w:rsidR="00152E9D" w:rsidRPr="00A406E5" w14:paraId="7C41B97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3783C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1C691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B9744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AF905B" w14:textId="77777777" w:rsidR="00152E9D" w:rsidRPr="00A406E5" w:rsidRDefault="00152E9D" w:rsidP="00152E9D">
            <w:pPr>
              <w:jc w:val="center"/>
              <w:rPr>
                <w:rFonts w:ascii="Arial" w:hAnsi="Arial" w:cs="Arial"/>
                <w:sz w:val="32"/>
              </w:rPr>
            </w:pPr>
          </w:p>
        </w:tc>
      </w:tr>
      <w:tr w:rsidR="00152E9D" w:rsidRPr="00A406E5" w14:paraId="72596A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75E6BA" w14:textId="77777777" w:rsidR="00152E9D" w:rsidRPr="00A406E5" w:rsidRDefault="00152E9D" w:rsidP="00152E9D">
            <w:pPr>
              <w:spacing w:after="120"/>
              <w:rPr>
                <w:rFonts w:ascii="Arial" w:hAnsi="Arial" w:cs="Arial"/>
                <w:sz w:val="14"/>
                <w:szCs w:val="14"/>
              </w:rPr>
            </w:pPr>
          </w:p>
          <w:p w14:paraId="462119DA" w14:textId="77777777" w:rsidR="00152E9D" w:rsidRPr="00A406E5" w:rsidRDefault="00152E9D" w:rsidP="00152E9D">
            <w:pPr>
              <w:spacing w:after="120"/>
              <w:rPr>
                <w:rFonts w:ascii="Arial" w:hAnsi="Arial" w:cs="Arial"/>
                <w:sz w:val="14"/>
                <w:szCs w:val="14"/>
              </w:rPr>
            </w:pPr>
          </w:p>
          <w:p w14:paraId="7EE9A772" w14:textId="77777777" w:rsidR="00152E9D" w:rsidRPr="00A406E5" w:rsidRDefault="00152E9D" w:rsidP="00152E9D">
            <w:pPr>
              <w:spacing w:after="120"/>
              <w:rPr>
                <w:rFonts w:ascii="Arial" w:hAnsi="Arial" w:cs="Arial"/>
                <w:sz w:val="14"/>
                <w:szCs w:val="14"/>
              </w:rPr>
            </w:pPr>
          </w:p>
          <w:p w14:paraId="64C9B141" w14:textId="77777777" w:rsidR="00152E9D" w:rsidRPr="00A406E5" w:rsidRDefault="00152E9D" w:rsidP="00152E9D">
            <w:pPr>
              <w:spacing w:after="120"/>
              <w:rPr>
                <w:rFonts w:ascii="Arial" w:hAnsi="Arial" w:cs="Arial"/>
                <w:sz w:val="14"/>
                <w:szCs w:val="14"/>
              </w:rPr>
            </w:pPr>
          </w:p>
          <w:p w14:paraId="28A1F9BC" w14:textId="77777777" w:rsidR="00152E9D" w:rsidRPr="00A406E5" w:rsidRDefault="00152E9D" w:rsidP="00152E9D">
            <w:pPr>
              <w:spacing w:after="120"/>
              <w:rPr>
                <w:rFonts w:ascii="Arial" w:hAnsi="Arial" w:cs="Arial"/>
                <w:sz w:val="14"/>
                <w:szCs w:val="14"/>
              </w:rPr>
            </w:pPr>
          </w:p>
          <w:p w14:paraId="68F663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440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164B75" w14:textId="77777777" w:rsidR="00152E9D" w:rsidRPr="00A406E5" w:rsidRDefault="00152E9D" w:rsidP="00152E9D">
            <w:pPr>
              <w:jc w:val="center"/>
              <w:rPr>
                <w:rFonts w:ascii="Arial" w:hAnsi="Arial" w:cs="Arial"/>
                <w:sz w:val="32"/>
              </w:rPr>
            </w:pPr>
          </w:p>
        </w:tc>
      </w:tr>
      <w:tr w:rsidR="00152E9D" w:rsidRPr="00A406E5" w14:paraId="569F3BB6" w14:textId="77777777" w:rsidTr="00A85BFE">
        <w:trPr>
          <w:trHeight w:val="451"/>
        </w:trPr>
        <w:tc>
          <w:tcPr>
            <w:tcW w:w="4169" w:type="pct"/>
            <w:vMerge/>
            <w:tcBorders>
              <w:left w:val="single" w:sz="4" w:space="0" w:color="auto"/>
              <w:bottom w:val="single" w:sz="4" w:space="0" w:color="auto"/>
              <w:right w:val="single" w:sz="4" w:space="0" w:color="auto"/>
            </w:tcBorders>
          </w:tcPr>
          <w:p w14:paraId="6B4BDD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89D1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2C755D" w14:textId="77777777" w:rsidR="00152E9D" w:rsidRPr="00A406E5" w:rsidRDefault="00152E9D" w:rsidP="00152E9D">
            <w:pPr>
              <w:jc w:val="center"/>
              <w:rPr>
                <w:rFonts w:ascii="Arial" w:hAnsi="Arial" w:cs="Arial"/>
                <w:sz w:val="32"/>
              </w:rPr>
            </w:pPr>
          </w:p>
        </w:tc>
      </w:tr>
      <w:tr w:rsidR="00152E9D" w:rsidRPr="00A406E5" w14:paraId="1AE388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C2A7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7A1F4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24585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5F30E4" w14:textId="77777777" w:rsidR="00152E9D" w:rsidRPr="00A406E5" w:rsidRDefault="00152E9D" w:rsidP="00152E9D">
            <w:pPr>
              <w:jc w:val="center"/>
              <w:rPr>
                <w:rFonts w:ascii="Arial" w:hAnsi="Arial" w:cs="Arial"/>
                <w:sz w:val="32"/>
              </w:rPr>
            </w:pPr>
          </w:p>
        </w:tc>
      </w:tr>
      <w:tr w:rsidR="00152E9D" w:rsidRPr="00A406E5" w14:paraId="18D0199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01F336" w14:textId="77777777" w:rsidR="00152E9D" w:rsidRPr="00A406E5" w:rsidRDefault="00152E9D" w:rsidP="00152E9D">
            <w:pPr>
              <w:spacing w:after="120"/>
              <w:rPr>
                <w:rFonts w:ascii="Arial" w:hAnsi="Arial" w:cs="Arial"/>
                <w:sz w:val="14"/>
                <w:szCs w:val="14"/>
              </w:rPr>
            </w:pPr>
          </w:p>
          <w:p w14:paraId="33DC20B4" w14:textId="77777777" w:rsidR="00152E9D" w:rsidRPr="00A406E5" w:rsidRDefault="00152E9D" w:rsidP="00152E9D">
            <w:pPr>
              <w:spacing w:after="120"/>
              <w:rPr>
                <w:rFonts w:ascii="Arial" w:hAnsi="Arial" w:cs="Arial"/>
                <w:sz w:val="14"/>
                <w:szCs w:val="14"/>
              </w:rPr>
            </w:pPr>
          </w:p>
          <w:p w14:paraId="1EDF7B2D" w14:textId="77777777" w:rsidR="00152E9D" w:rsidRPr="00A406E5" w:rsidRDefault="00152E9D" w:rsidP="00152E9D">
            <w:pPr>
              <w:spacing w:after="120"/>
              <w:rPr>
                <w:rFonts w:ascii="Arial" w:hAnsi="Arial" w:cs="Arial"/>
                <w:sz w:val="14"/>
                <w:szCs w:val="14"/>
              </w:rPr>
            </w:pPr>
          </w:p>
          <w:p w14:paraId="7E852265" w14:textId="77777777" w:rsidR="00152E9D" w:rsidRPr="00A406E5" w:rsidRDefault="00152E9D" w:rsidP="00152E9D">
            <w:pPr>
              <w:spacing w:after="120"/>
              <w:rPr>
                <w:rFonts w:ascii="Arial" w:hAnsi="Arial" w:cs="Arial"/>
                <w:sz w:val="14"/>
                <w:szCs w:val="14"/>
              </w:rPr>
            </w:pPr>
          </w:p>
          <w:p w14:paraId="54856D9B" w14:textId="77777777" w:rsidR="00152E9D" w:rsidRPr="00A406E5" w:rsidRDefault="00152E9D" w:rsidP="00152E9D">
            <w:pPr>
              <w:spacing w:after="120"/>
              <w:rPr>
                <w:rFonts w:ascii="Arial" w:hAnsi="Arial" w:cs="Arial"/>
                <w:sz w:val="14"/>
                <w:szCs w:val="14"/>
              </w:rPr>
            </w:pPr>
          </w:p>
          <w:p w14:paraId="1DCAC9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9A2BD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911499" w14:textId="77777777" w:rsidR="00152E9D" w:rsidRPr="00A406E5" w:rsidRDefault="00152E9D" w:rsidP="00152E9D">
            <w:pPr>
              <w:jc w:val="center"/>
              <w:rPr>
                <w:rFonts w:ascii="Arial" w:hAnsi="Arial" w:cs="Arial"/>
                <w:sz w:val="32"/>
              </w:rPr>
            </w:pPr>
          </w:p>
        </w:tc>
      </w:tr>
      <w:tr w:rsidR="00152E9D" w:rsidRPr="00A406E5" w14:paraId="3F052D9D" w14:textId="77777777" w:rsidTr="00A85BFE">
        <w:trPr>
          <w:trHeight w:val="451"/>
        </w:trPr>
        <w:tc>
          <w:tcPr>
            <w:tcW w:w="4169" w:type="pct"/>
            <w:vMerge/>
            <w:tcBorders>
              <w:left w:val="single" w:sz="4" w:space="0" w:color="auto"/>
              <w:bottom w:val="single" w:sz="4" w:space="0" w:color="auto"/>
              <w:right w:val="single" w:sz="4" w:space="0" w:color="auto"/>
            </w:tcBorders>
          </w:tcPr>
          <w:p w14:paraId="027247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2C6E0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850B09" w14:textId="77777777" w:rsidR="00152E9D" w:rsidRPr="00A406E5" w:rsidRDefault="00152E9D" w:rsidP="00152E9D">
            <w:pPr>
              <w:jc w:val="center"/>
              <w:rPr>
                <w:rFonts w:ascii="Arial" w:hAnsi="Arial" w:cs="Arial"/>
                <w:sz w:val="32"/>
              </w:rPr>
            </w:pPr>
          </w:p>
        </w:tc>
      </w:tr>
      <w:tr w:rsidR="00152E9D" w:rsidRPr="00A406E5" w14:paraId="39083A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B3B5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D4ABF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9E49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89016C" w14:textId="77777777" w:rsidR="00152E9D" w:rsidRPr="00A406E5" w:rsidRDefault="00152E9D" w:rsidP="00152E9D">
            <w:pPr>
              <w:jc w:val="center"/>
              <w:rPr>
                <w:rFonts w:ascii="Arial" w:hAnsi="Arial" w:cs="Arial"/>
                <w:sz w:val="32"/>
              </w:rPr>
            </w:pPr>
          </w:p>
        </w:tc>
      </w:tr>
      <w:tr w:rsidR="00152E9D" w:rsidRPr="00A406E5" w14:paraId="6D138F8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BD8396" w14:textId="77777777" w:rsidR="00152E9D" w:rsidRPr="00A406E5" w:rsidRDefault="00152E9D" w:rsidP="00152E9D">
            <w:pPr>
              <w:spacing w:after="120"/>
              <w:rPr>
                <w:rFonts w:ascii="Arial" w:hAnsi="Arial" w:cs="Arial"/>
                <w:sz w:val="14"/>
                <w:szCs w:val="14"/>
              </w:rPr>
            </w:pPr>
          </w:p>
          <w:p w14:paraId="006DD036" w14:textId="77777777" w:rsidR="00152E9D" w:rsidRPr="00A406E5" w:rsidRDefault="00152E9D" w:rsidP="00152E9D">
            <w:pPr>
              <w:spacing w:after="120"/>
              <w:rPr>
                <w:rFonts w:ascii="Arial" w:hAnsi="Arial" w:cs="Arial"/>
                <w:sz w:val="14"/>
                <w:szCs w:val="14"/>
              </w:rPr>
            </w:pPr>
          </w:p>
          <w:p w14:paraId="0FD95C5F" w14:textId="77777777" w:rsidR="00152E9D" w:rsidRPr="00A406E5" w:rsidRDefault="00152E9D" w:rsidP="00152E9D">
            <w:pPr>
              <w:spacing w:after="120"/>
              <w:rPr>
                <w:rFonts w:ascii="Arial" w:hAnsi="Arial" w:cs="Arial"/>
                <w:sz w:val="14"/>
                <w:szCs w:val="14"/>
              </w:rPr>
            </w:pPr>
          </w:p>
          <w:p w14:paraId="20B95732" w14:textId="77777777" w:rsidR="00152E9D" w:rsidRPr="00A406E5" w:rsidRDefault="00152E9D" w:rsidP="00152E9D">
            <w:pPr>
              <w:spacing w:after="120"/>
              <w:rPr>
                <w:rFonts w:ascii="Arial" w:hAnsi="Arial" w:cs="Arial"/>
                <w:sz w:val="14"/>
                <w:szCs w:val="14"/>
              </w:rPr>
            </w:pPr>
          </w:p>
          <w:p w14:paraId="0152DE5D" w14:textId="77777777" w:rsidR="00152E9D" w:rsidRPr="00A406E5" w:rsidRDefault="00152E9D" w:rsidP="00152E9D">
            <w:pPr>
              <w:spacing w:after="120"/>
              <w:rPr>
                <w:rFonts w:ascii="Arial" w:hAnsi="Arial" w:cs="Arial"/>
                <w:sz w:val="14"/>
                <w:szCs w:val="14"/>
              </w:rPr>
            </w:pPr>
          </w:p>
          <w:p w14:paraId="632952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5520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D77E43" w14:textId="77777777" w:rsidR="00152E9D" w:rsidRPr="00A406E5" w:rsidRDefault="00152E9D" w:rsidP="00152E9D">
            <w:pPr>
              <w:jc w:val="center"/>
              <w:rPr>
                <w:rFonts w:ascii="Arial" w:hAnsi="Arial" w:cs="Arial"/>
                <w:sz w:val="32"/>
              </w:rPr>
            </w:pPr>
          </w:p>
        </w:tc>
      </w:tr>
      <w:tr w:rsidR="00152E9D" w:rsidRPr="00A406E5" w14:paraId="687C14AC" w14:textId="77777777" w:rsidTr="00A85BFE">
        <w:trPr>
          <w:trHeight w:val="450"/>
        </w:trPr>
        <w:tc>
          <w:tcPr>
            <w:tcW w:w="4169" w:type="pct"/>
            <w:vMerge/>
            <w:tcBorders>
              <w:left w:val="single" w:sz="4" w:space="0" w:color="auto"/>
              <w:bottom w:val="single" w:sz="4" w:space="0" w:color="auto"/>
              <w:right w:val="single" w:sz="4" w:space="0" w:color="auto"/>
            </w:tcBorders>
          </w:tcPr>
          <w:p w14:paraId="227526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4FE01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53B60F" w14:textId="77777777" w:rsidR="00152E9D" w:rsidRPr="00A406E5" w:rsidRDefault="00152E9D" w:rsidP="00152E9D">
            <w:pPr>
              <w:jc w:val="center"/>
              <w:rPr>
                <w:rFonts w:ascii="Arial" w:hAnsi="Arial" w:cs="Arial"/>
                <w:sz w:val="32"/>
              </w:rPr>
            </w:pPr>
          </w:p>
        </w:tc>
      </w:tr>
      <w:tr w:rsidR="00152E9D" w:rsidRPr="00A406E5" w14:paraId="5623D7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31F6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6C2F6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825EF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8179A0" w14:textId="77777777" w:rsidR="00152E9D" w:rsidRPr="00A406E5" w:rsidRDefault="00152E9D" w:rsidP="00152E9D">
            <w:pPr>
              <w:jc w:val="center"/>
              <w:rPr>
                <w:rFonts w:ascii="Arial" w:hAnsi="Arial" w:cs="Arial"/>
                <w:sz w:val="32"/>
              </w:rPr>
            </w:pPr>
          </w:p>
        </w:tc>
      </w:tr>
      <w:tr w:rsidR="00152E9D" w:rsidRPr="00A406E5" w14:paraId="151C41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1AA3CC" w14:textId="77777777" w:rsidR="00152E9D" w:rsidRPr="00A406E5" w:rsidRDefault="00152E9D" w:rsidP="00152E9D">
            <w:pPr>
              <w:spacing w:after="120"/>
              <w:rPr>
                <w:rFonts w:ascii="Arial" w:hAnsi="Arial" w:cs="Arial"/>
                <w:sz w:val="14"/>
                <w:szCs w:val="14"/>
              </w:rPr>
            </w:pPr>
          </w:p>
          <w:p w14:paraId="710A9828" w14:textId="77777777" w:rsidR="00152E9D" w:rsidRPr="00A406E5" w:rsidRDefault="00152E9D" w:rsidP="00152E9D">
            <w:pPr>
              <w:spacing w:after="120"/>
              <w:rPr>
                <w:rFonts w:ascii="Arial" w:hAnsi="Arial" w:cs="Arial"/>
                <w:sz w:val="14"/>
                <w:szCs w:val="14"/>
              </w:rPr>
            </w:pPr>
          </w:p>
          <w:p w14:paraId="3E7C2893" w14:textId="77777777" w:rsidR="00152E9D" w:rsidRPr="00A406E5" w:rsidRDefault="00152E9D" w:rsidP="00152E9D">
            <w:pPr>
              <w:spacing w:after="120"/>
              <w:rPr>
                <w:rFonts w:ascii="Arial" w:hAnsi="Arial" w:cs="Arial"/>
                <w:sz w:val="14"/>
                <w:szCs w:val="14"/>
              </w:rPr>
            </w:pPr>
          </w:p>
          <w:p w14:paraId="3C2D54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11E4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86CABA" w14:textId="77777777" w:rsidR="00152E9D" w:rsidRPr="00A406E5" w:rsidRDefault="00152E9D" w:rsidP="00152E9D">
            <w:pPr>
              <w:jc w:val="center"/>
              <w:rPr>
                <w:rFonts w:ascii="Arial" w:hAnsi="Arial" w:cs="Arial"/>
                <w:sz w:val="32"/>
              </w:rPr>
            </w:pPr>
          </w:p>
        </w:tc>
      </w:tr>
      <w:tr w:rsidR="00152E9D" w:rsidRPr="00A406E5" w14:paraId="6D434274" w14:textId="77777777" w:rsidTr="00A85BFE">
        <w:trPr>
          <w:trHeight w:val="450"/>
        </w:trPr>
        <w:tc>
          <w:tcPr>
            <w:tcW w:w="4169" w:type="pct"/>
            <w:vMerge/>
            <w:tcBorders>
              <w:left w:val="single" w:sz="4" w:space="0" w:color="auto"/>
              <w:bottom w:val="single" w:sz="4" w:space="0" w:color="auto"/>
              <w:right w:val="single" w:sz="4" w:space="0" w:color="auto"/>
            </w:tcBorders>
          </w:tcPr>
          <w:p w14:paraId="7816FA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93C9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9B84D2" w14:textId="77777777" w:rsidR="00152E9D" w:rsidRPr="00A406E5" w:rsidRDefault="00152E9D" w:rsidP="00152E9D">
            <w:pPr>
              <w:jc w:val="center"/>
              <w:rPr>
                <w:rFonts w:ascii="Arial" w:hAnsi="Arial" w:cs="Arial"/>
                <w:sz w:val="32"/>
              </w:rPr>
            </w:pPr>
          </w:p>
        </w:tc>
      </w:tr>
    </w:tbl>
    <w:p w14:paraId="485957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F4B9F58" w14:textId="77777777" w:rsidTr="00152E9D">
        <w:trPr>
          <w:cantSplit/>
        </w:trPr>
        <w:tc>
          <w:tcPr>
            <w:tcW w:w="6062" w:type="dxa"/>
            <w:vMerge w:val="restart"/>
            <w:shd w:val="pct15" w:color="auto" w:fill="auto"/>
            <w:vAlign w:val="center"/>
          </w:tcPr>
          <w:p w14:paraId="2691B53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EE1E82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B95077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2EEC9B" w14:textId="77777777" w:rsidTr="00152E9D">
        <w:trPr>
          <w:cantSplit/>
        </w:trPr>
        <w:tc>
          <w:tcPr>
            <w:tcW w:w="6062" w:type="dxa"/>
            <w:vMerge/>
            <w:vAlign w:val="bottom"/>
          </w:tcPr>
          <w:p w14:paraId="332CC16B" w14:textId="77777777" w:rsidR="00152E9D" w:rsidRPr="00A406E5" w:rsidRDefault="00152E9D" w:rsidP="00152E9D">
            <w:pPr>
              <w:rPr>
                <w:rFonts w:ascii="Arial" w:hAnsi="Arial" w:cs="Arial"/>
              </w:rPr>
            </w:pPr>
          </w:p>
        </w:tc>
        <w:tc>
          <w:tcPr>
            <w:tcW w:w="2903" w:type="dxa"/>
            <w:vAlign w:val="bottom"/>
          </w:tcPr>
          <w:p w14:paraId="5705068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76D84F04" w14:textId="77777777" w:rsidR="00152E9D" w:rsidRPr="00A406E5" w:rsidRDefault="00152E9D" w:rsidP="00152E9D">
            <w:pPr>
              <w:jc w:val="center"/>
              <w:rPr>
                <w:rFonts w:ascii="Arial" w:hAnsi="Arial" w:cs="Arial"/>
                <w:sz w:val="12"/>
                <w:szCs w:val="12"/>
              </w:rPr>
            </w:pPr>
          </w:p>
        </w:tc>
        <w:tc>
          <w:tcPr>
            <w:tcW w:w="1060" w:type="dxa"/>
            <w:vMerge/>
            <w:vAlign w:val="bottom"/>
          </w:tcPr>
          <w:p w14:paraId="635C54D2" w14:textId="77777777" w:rsidR="00152E9D" w:rsidRPr="00A406E5" w:rsidRDefault="00152E9D" w:rsidP="00152E9D">
            <w:pPr>
              <w:ind w:leftChars="71" w:left="142"/>
              <w:rPr>
                <w:rFonts w:ascii="Arial" w:hAnsi="Arial" w:cs="Arial"/>
              </w:rPr>
            </w:pPr>
          </w:p>
        </w:tc>
      </w:tr>
      <w:tr w:rsidR="00152E9D" w:rsidRPr="00A406E5" w14:paraId="67833F60" w14:textId="77777777" w:rsidTr="00152E9D">
        <w:trPr>
          <w:cantSplit/>
        </w:trPr>
        <w:tc>
          <w:tcPr>
            <w:tcW w:w="6062" w:type="dxa"/>
            <w:vMerge/>
            <w:vAlign w:val="bottom"/>
          </w:tcPr>
          <w:p w14:paraId="6B37DADC" w14:textId="77777777" w:rsidR="00152E9D" w:rsidRPr="00A406E5" w:rsidRDefault="00152E9D" w:rsidP="00152E9D">
            <w:pPr>
              <w:rPr>
                <w:rFonts w:ascii="Arial" w:hAnsi="Arial" w:cs="Arial"/>
              </w:rPr>
            </w:pPr>
          </w:p>
        </w:tc>
        <w:tc>
          <w:tcPr>
            <w:tcW w:w="2903" w:type="dxa"/>
            <w:vAlign w:val="bottom"/>
          </w:tcPr>
          <w:p w14:paraId="58D420F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D022F26" w14:textId="77777777" w:rsidR="00152E9D" w:rsidRPr="00A406E5" w:rsidRDefault="00152E9D" w:rsidP="00152E9D">
            <w:pPr>
              <w:jc w:val="center"/>
              <w:rPr>
                <w:rFonts w:ascii="Arial" w:hAnsi="Arial" w:cs="Arial"/>
                <w:sz w:val="12"/>
                <w:szCs w:val="12"/>
              </w:rPr>
            </w:pPr>
          </w:p>
        </w:tc>
        <w:tc>
          <w:tcPr>
            <w:tcW w:w="1060" w:type="dxa"/>
            <w:vMerge/>
            <w:vAlign w:val="bottom"/>
          </w:tcPr>
          <w:p w14:paraId="37D7A936" w14:textId="77777777" w:rsidR="00152E9D" w:rsidRPr="00A406E5" w:rsidRDefault="00152E9D" w:rsidP="00152E9D">
            <w:pPr>
              <w:ind w:firstLineChars="141" w:firstLine="282"/>
              <w:rPr>
                <w:rFonts w:ascii="Arial" w:hAnsi="Arial" w:cs="Arial"/>
              </w:rPr>
            </w:pPr>
          </w:p>
        </w:tc>
      </w:tr>
    </w:tbl>
    <w:p w14:paraId="31234002" w14:textId="77777777" w:rsidR="00152E9D" w:rsidRDefault="00152E9D" w:rsidP="00152E9D">
      <w:pPr>
        <w:rPr>
          <w:rFonts w:ascii="Arial" w:hAnsi="Arial" w:cs="Arial"/>
        </w:rPr>
      </w:pPr>
    </w:p>
    <w:p w14:paraId="305B696A" w14:textId="77777777" w:rsidR="00C073F1" w:rsidRDefault="00C073F1" w:rsidP="00152E9D">
      <w:pPr>
        <w:rPr>
          <w:rFonts w:ascii="Arial" w:hAnsi="Arial" w:cs="Arial"/>
        </w:rPr>
      </w:pPr>
    </w:p>
    <w:p w14:paraId="3DE7D56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2EE6C24" w14:textId="77777777" w:rsidR="00C073F1" w:rsidRPr="00A406E5" w:rsidRDefault="00C073F1" w:rsidP="00152E9D">
      <w:pPr>
        <w:rPr>
          <w:rFonts w:ascii="Arial" w:hAnsi="Arial" w:cs="Arial"/>
          <w:vanish/>
        </w:rPr>
      </w:pPr>
    </w:p>
    <w:p w14:paraId="0FB75A1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5F1AC96" w14:textId="77777777" w:rsidTr="000B6520">
        <w:tc>
          <w:tcPr>
            <w:tcW w:w="13858" w:type="dxa"/>
            <w:shd w:val="clear" w:color="auto" w:fill="95B3D7" w:themeFill="accent1" w:themeFillTint="99"/>
          </w:tcPr>
          <w:p w14:paraId="08086AB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76C52F"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AED2169" w14:textId="77777777" w:rsidTr="009F1137">
        <w:tc>
          <w:tcPr>
            <w:tcW w:w="13948" w:type="dxa"/>
            <w:shd w:val="clear" w:color="auto" w:fill="95B3D7" w:themeFill="accent1" w:themeFillTint="99"/>
          </w:tcPr>
          <w:p w14:paraId="5E7789C5"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47E5EE8" w14:textId="77777777" w:rsidTr="009F1137">
        <w:tc>
          <w:tcPr>
            <w:tcW w:w="13948" w:type="dxa"/>
            <w:shd w:val="clear" w:color="auto" w:fill="DBE5F1" w:themeFill="accent1" w:themeFillTint="33"/>
          </w:tcPr>
          <w:p w14:paraId="662780A0"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F0BA985"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F96DF11" w14:textId="77777777" w:rsidTr="009F1137">
        <w:trPr>
          <w:tblHeader/>
        </w:trPr>
        <w:tc>
          <w:tcPr>
            <w:tcW w:w="1735" w:type="dxa"/>
            <w:shd w:val="clear" w:color="auto" w:fill="95B3D7" w:themeFill="accent1" w:themeFillTint="99"/>
          </w:tcPr>
          <w:p w14:paraId="0D7338D9"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858950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95A103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F2D3D0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58A81E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DA6E870"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730096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8E5596F"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1A4C6D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96C5BC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D09B3F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848E570"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412C33E" w14:textId="77777777" w:rsidTr="009F1137">
        <w:trPr>
          <w:tblHeader/>
        </w:trPr>
        <w:tc>
          <w:tcPr>
            <w:tcW w:w="1735" w:type="dxa"/>
            <w:shd w:val="clear" w:color="auto" w:fill="95B3D7" w:themeFill="accent1" w:themeFillTint="99"/>
          </w:tcPr>
          <w:p w14:paraId="49F85FCC"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8800008"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18E1477"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2B3DFBE"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99B2C94"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109F83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6844DA4"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CA3697E"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26BD1CA" w14:textId="77777777" w:rsidTr="009F1137">
        <w:tc>
          <w:tcPr>
            <w:tcW w:w="1735" w:type="dxa"/>
            <w:shd w:val="clear" w:color="auto" w:fill="95B3D7" w:themeFill="accent1" w:themeFillTint="99"/>
          </w:tcPr>
          <w:p w14:paraId="2ED8EB67"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2CBAC01"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A92772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F3113B"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AE8BF06"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DF54B08"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4C4381"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C67E49"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7E788D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7A7807"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D5B740B"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87F991F"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2220CE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F560789"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1441E54" w14:textId="77777777" w:rsidTr="009F1137">
        <w:tc>
          <w:tcPr>
            <w:tcW w:w="1735" w:type="dxa"/>
            <w:shd w:val="clear" w:color="auto" w:fill="95B3D7" w:themeFill="accent1" w:themeFillTint="99"/>
          </w:tcPr>
          <w:p w14:paraId="4D5BDCA4"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82C6A80"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AFE920F"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53360FF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C0F00E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6A32C2F"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E2E7B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7E0D6E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7A18AB9"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B53D27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9BF0C35"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04F9710" w14:textId="77777777" w:rsidTr="009F1137">
        <w:tc>
          <w:tcPr>
            <w:tcW w:w="1735" w:type="dxa"/>
            <w:shd w:val="clear" w:color="auto" w:fill="95B3D7" w:themeFill="accent1" w:themeFillTint="99"/>
          </w:tcPr>
          <w:p w14:paraId="4D4C4485"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1ED9184"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1F41759"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C3073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9BD492C" w14:textId="77777777" w:rsidR="002466CE" w:rsidRPr="00B669B1" w:rsidRDefault="002466CE" w:rsidP="009F1137">
            <w:pPr>
              <w:rPr>
                <w:rFonts w:ascii="Arial" w:hAnsi="Arial" w:cs="Arial"/>
              </w:rPr>
            </w:pPr>
          </w:p>
        </w:tc>
        <w:tc>
          <w:tcPr>
            <w:tcW w:w="1736" w:type="dxa"/>
          </w:tcPr>
          <w:p w14:paraId="7DACFFD0"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0DEBECD"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C4AC293"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B173DD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5AD5DE4" w14:textId="77777777" w:rsidR="002466CE" w:rsidRPr="00B669B1" w:rsidRDefault="002466CE" w:rsidP="009F1137">
            <w:pPr>
              <w:rPr>
                <w:rFonts w:ascii="Arial" w:hAnsi="Arial" w:cs="Arial"/>
              </w:rPr>
            </w:pPr>
          </w:p>
        </w:tc>
        <w:tc>
          <w:tcPr>
            <w:tcW w:w="1736" w:type="dxa"/>
          </w:tcPr>
          <w:p w14:paraId="76F7D169"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C29A454"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491F5AC" w14:textId="77777777" w:rsidR="002466CE" w:rsidRDefault="002466CE" w:rsidP="009F1137">
            <w:pPr>
              <w:rPr>
                <w:rFonts w:ascii="Arial" w:hAnsi="Arial" w:cs="Arial"/>
              </w:rPr>
            </w:pPr>
          </w:p>
          <w:p w14:paraId="6E8A8213" w14:textId="77777777" w:rsidR="002466CE" w:rsidRPr="00B669B1" w:rsidRDefault="002466CE" w:rsidP="009F1137">
            <w:pPr>
              <w:rPr>
                <w:rFonts w:ascii="Arial" w:hAnsi="Arial" w:cs="Arial"/>
              </w:rPr>
            </w:pPr>
          </w:p>
        </w:tc>
        <w:tc>
          <w:tcPr>
            <w:tcW w:w="1736" w:type="dxa"/>
          </w:tcPr>
          <w:p w14:paraId="52AD14C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50201B6" w14:textId="77777777" w:rsidR="002466CE" w:rsidRPr="00B669B1" w:rsidRDefault="002466CE" w:rsidP="009F1137">
            <w:pPr>
              <w:rPr>
                <w:rFonts w:ascii="Arial" w:hAnsi="Arial" w:cs="Arial"/>
              </w:rPr>
            </w:pPr>
          </w:p>
        </w:tc>
        <w:tc>
          <w:tcPr>
            <w:tcW w:w="1736" w:type="dxa"/>
          </w:tcPr>
          <w:p w14:paraId="4908758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492017A"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BD95763" w14:textId="77777777" w:rsidTr="009F1137">
        <w:tc>
          <w:tcPr>
            <w:tcW w:w="1735" w:type="dxa"/>
            <w:shd w:val="clear" w:color="auto" w:fill="95B3D7" w:themeFill="accent1" w:themeFillTint="99"/>
          </w:tcPr>
          <w:p w14:paraId="1863105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B759C3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9F5B015"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170FCE1"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26A2291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6103486"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6BBBD3E"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B57AEB8"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D68F5A" w14:textId="77777777" w:rsidR="002466CE" w:rsidRPr="00B669B1" w:rsidRDefault="002466CE" w:rsidP="009F1137">
            <w:pPr>
              <w:rPr>
                <w:rFonts w:ascii="Arial" w:hAnsi="Arial" w:cs="Arial"/>
              </w:rPr>
            </w:pPr>
          </w:p>
          <w:p w14:paraId="6B46469C" w14:textId="77777777" w:rsidR="002466CE" w:rsidRPr="00B669B1" w:rsidRDefault="002466CE" w:rsidP="009F1137">
            <w:pPr>
              <w:rPr>
                <w:rFonts w:ascii="Arial" w:hAnsi="Arial" w:cs="Arial"/>
              </w:rPr>
            </w:pPr>
          </w:p>
        </w:tc>
        <w:tc>
          <w:tcPr>
            <w:tcW w:w="1736" w:type="dxa"/>
          </w:tcPr>
          <w:p w14:paraId="020FC37D"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1CB4CC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F4D5B3D"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5B2280D"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EB73BF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6851468"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A6C95CC"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2BB9FE9"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2F2573B"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6094501"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CA917A6"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DFCFE7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DBA054C"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46A230D"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6CFA009"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763B4BD6"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D24DA46" w14:textId="77777777" w:rsidTr="009F1137">
        <w:tc>
          <w:tcPr>
            <w:tcW w:w="1735" w:type="dxa"/>
            <w:shd w:val="clear" w:color="auto" w:fill="95B3D7" w:themeFill="accent1" w:themeFillTint="99"/>
          </w:tcPr>
          <w:p w14:paraId="3BFA5A8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E70375A"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2083BA9"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0E56C35"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C74EE5E" w14:textId="77777777" w:rsidR="002466CE" w:rsidRPr="00ED3ABD" w:rsidRDefault="002466CE" w:rsidP="009F1137">
            <w:pPr>
              <w:rPr>
                <w:rFonts w:ascii="Arial" w:hAnsi="Arial" w:cs="Arial"/>
              </w:rPr>
            </w:pPr>
          </w:p>
          <w:p w14:paraId="3CE9771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89CF18"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8DAB897"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9E84FC6"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492D62"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25EC2E6"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867B12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3D04A0A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5930A71"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504759B"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37208C28"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6ADB3FE"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0DF12D6"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8E23D17"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A4E485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909CD"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1F39F2D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9D6788F" w14:textId="77777777" w:rsidR="002466CE" w:rsidRDefault="002466CE" w:rsidP="002466CE">
      <w:pPr>
        <w:pStyle w:val="NormalWeb"/>
        <w:rPr>
          <w:rFonts w:ascii="Arial" w:hAnsi="Arial" w:cs="Arial"/>
          <w:color w:val="303B44"/>
          <w:sz w:val="22"/>
          <w:szCs w:val="22"/>
        </w:rPr>
      </w:pPr>
    </w:p>
    <w:p w14:paraId="13DBEA95" w14:textId="77777777" w:rsidR="00050AF9" w:rsidRDefault="00050AF9" w:rsidP="002466CE">
      <w:pPr>
        <w:pStyle w:val="NormalWeb"/>
        <w:rPr>
          <w:rFonts w:ascii="Arial" w:hAnsi="Arial" w:cs="Arial"/>
          <w:color w:val="303B44"/>
          <w:sz w:val="22"/>
          <w:szCs w:val="22"/>
        </w:rPr>
      </w:pPr>
    </w:p>
    <w:p w14:paraId="76C3076E" w14:textId="77777777" w:rsidR="00050AF9" w:rsidRDefault="00050AF9" w:rsidP="002466CE">
      <w:pPr>
        <w:pStyle w:val="NormalWeb"/>
        <w:rPr>
          <w:rFonts w:ascii="Arial" w:hAnsi="Arial" w:cs="Arial"/>
          <w:color w:val="303B44"/>
          <w:sz w:val="22"/>
          <w:szCs w:val="22"/>
        </w:rPr>
      </w:pPr>
    </w:p>
    <w:p w14:paraId="3300F4BB" w14:textId="77777777" w:rsidR="00050AF9" w:rsidRDefault="00050AF9" w:rsidP="002466CE">
      <w:pPr>
        <w:pStyle w:val="NormalWeb"/>
        <w:rPr>
          <w:rFonts w:ascii="Arial" w:hAnsi="Arial" w:cs="Arial"/>
          <w:color w:val="303B44"/>
          <w:sz w:val="22"/>
          <w:szCs w:val="22"/>
        </w:rPr>
      </w:pPr>
    </w:p>
    <w:p w14:paraId="46B987D2" w14:textId="77777777" w:rsidR="00050AF9" w:rsidRDefault="00050AF9" w:rsidP="002466CE">
      <w:pPr>
        <w:pStyle w:val="NormalWeb"/>
        <w:rPr>
          <w:rFonts w:ascii="Arial" w:hAnsi="Arial" w:cs="Arial"/>
          <w:color w:val="303B44"/>
          <w:sz w:val="22"/>
          <w:szCs w:val="22"/>
        </w:rPr>
      </w:pPr>
    </w:p>
    <w:p w14:paraId="569C4D9E" w14:textId="77777777" w:rsidR="00050AF9" w:rsidRDefault="00050AF9" w:rsidP="002466CE">
      <w:pPr>
        <w:pStyle w:val="NormalWeb"/>
        <w:rPr>
          <w:rFonts w:ascii="Arial" w:hAnsi="Arial" w:cs="Arial"/>
          <w:color w:val="303B44"/>
          <w:sz w:val="22"/>
          <w:szCs w:val="22"/>
        </w:rPr>
      </w:pPr>
    </w:p>
    <w:p w14:paraId="455A876E" w14:textId="77777777" w:rsidR="00050AF9" w:rsidRDefault="00050AF9" w:rsidP="002466CE">
      <w:pPr>
        <w:pStyle w:val="NormalWeb"/>
        <w:rPr>
          <w:rFonts w:ascii="Arial" w:hAnsi="Arial" w:cs="Arial"/>
          <w:color w:val="303B44"/>
          <w:sz w:val="22"/>
          <w:szCs w:val="22"/>
        </w:rPr>
      </w:pPr>
    </w:p>
    <w:p w14:paraId="3D0A696B" w14:textId="77777777" w:rsidR="00050AF9" w:rsidRDefault="00050AF9" w:rsidP="002466CE">
      <w:pPr>
        <w:pStyle w:val="NormalWeb"/>
        <w:rPr>
          <w:rFonts w:ascii="Arial" w:hAnsi="Arial" w:cs="Arial"/>
          <w:color w:val="303B44"/>
          <w:sz w:val="22"/>
          <w:szCs w:val="22"/>
        </w:rPr>
      </w:pPr>
    </w:p>
    <w:p w14:paraId="537AFB45" w14:textId="77777777" w:rsidR="00050AF9" w:rsidRDefault="00050AF9" w:rsidP="002466CE">
      <w:pPr>
        <w:pStyle w:val="NormalWeb"/>
        <w:rPr>
          <w:rFonts w:ascii="Arial" w:hAnsi="Arial" w:cs="Arial"/>
          <w:color w:val="303B44"/>
          <w:sz w:val="22"/>
          <w:szCs w:val="22"/>
        </w:rPr>
      </w:pPr>
    </w:p>
    <w:p w14:paraId="30067842" w14:textId="77777777" w:rsidR="00050AF9" w:rsidRDefault="00050AF9" w:rsidP="002466CE">
      <w:pPr>
        <w:pStyle w:val="NormalWeb"/>
        <w:rPr>
          <w:rFonts w:ascii="Arial" w:hAnsi="Arial" w:cs="Arial"/>
          <w:color w:val="303B44"/>
          <w:sz w:val="22"/>
          <w:szCs w:val="22"/>
        </w:rPr>
      </w:pPr>
    </w:p>
    <w:p w14:paraId="03404EED" w14:textId="77777777" w:rsidR="00050AF9" w:rsidRDefault="00050AF9" w:rsidP="002466CE">
      <w:pPr>
        <w:pStyle w:val="NormalWeb"/>
        <w:rPr>
          <w:rFonts w:ascii="Arial" w:hAnsi="Arial" w:cs="Arial"/>
          <w:color w:val="303B44"/>
          <w:sz w:val="22"/>
          <w:szCs w:val="22"/>
        </w:rPr>
      </w:pPr>
    </w:p>
    <w:p w14:paraId="5520907F" w14:textId="77777777" w:rsidR="00050AF9" w:rsidRDefault="00050AF9" w:rsidP="002466CE">
      <w:pPr>
        <w:pStyle w:val="NormalWeb"/>
        <w:rPr>
          <w:rFonts w:ascii="Arial" w:hAnsi="Arial" w:cs="Arial"/>
          <w:color w:val="303B44"/>
          <w:sz w:val="22"/>
          <w:szCs w:val="22"/>
        </w:rPr>
      </w:pPr>
    </w:p>
    <w:p w14:paraId="5D542D08" w14:textId="77777777" w:rsidR="00050AF9" w:rsidRDefault="00050AF9" w:rsidP="002466CE">
      <w:pPr>
        <w:pStyle w:val="NormalWeb"/>
        <w:rPr>
          <w:rFonts w:ascii="Arial" w:hAnsi="Arial" w:cs="Arial"/>
          <w:color w:val="303B44"/>
          <w:sz w:val="22"/>
          <w:szCs w:val="22"/>
        </w:rPr>
      </w:pPr>
    </w:p>
    <w:p w14:paraId="01507509" w14:textId="77777777" w:rsidR="00050AF9" w:rsidRDefault="00050AF9" w:rsidP="002466CE">
      <w:pPr>
        <w:pStyle w:val="NormalWeb"/>
        <w:rPr>
          <w:rFonts w:ascii="Arial" w:hAnsi="Arial" w:cs="Arial"/>
          <w:color w:val="303B44"/>
          <w:sz w:val="22"/>
          <w:szCs w:val="22"/>
        </w:rPr>
      </w:pPr>
    </w:p>
    <w:p w14:paraId="06A687AE"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2FF3A" w14:textId="77777777" w:rsidR="00777390" w:rsidRDefault="00777390">
      <w:r>
        <w:separator/>
      </w:r>
    </w:p>
  </w:endnote>
  <w:endnote w:type="continuationSeparator" w:id="0">
    <w:p w14:paraId="4234BB14" w14:textId="77777777" w:rsidR="00777390" w:rsidRDefault="00777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3F84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0A81C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9078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94F60" w14:textId="77777777" w:rsidR="00777390" w:rsidRDefault="00777390">
      <w:r>
        <w:separator/>
      </w:r>
    </w:p>
  </w:footnote>
  <w:footnote w:type="continuationSeparator" w:id="0">
    <w:p w14:paraId="309C5044" w14:textId="77777777" w:rsidR="00777390" w:rsidRDefault="007773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0626686"/>
    <w:multiLevelType w:val="hybridMultilevel"/>
    <w:tmpl w:val="F1B0A38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C34925"/>
    <w:multiLevelType w:val="hybridMultilevel"/>
    <w:tmpl w:val="A98CF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106379"/>
    <w:multiLevelType w:val="hybridMultilevel"/>
    <w:tmpl w:val="E61E8C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17A1EAA"/>
    <w:multiLevelType w:val="hybridMultilevel"/>
    <w:tmpl w:val="2EB2DA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663319795">
    <w:abstractNumId w:val="1"/>
  </w:num>
  <w:num w:numId="2" w16cid:durableId="145827384">
    <w:abstractNumId w:val="11"/>
  </w:num>
  <w:num w:numId="3" w16cid:durableId="1575509059">
    <w:abstractNumId w:val="19"/>
  </w:num>
  <w:num w:numId="4" w16cid:durableId="1748306799">
    <w:abstractNumId w:val="15"/>
  </w:num>
  <w:num w:numId="5" w16cid:durableId="1352220310">
    <w:abstractNumId w:val="8"/>
  </w:num>
  <w:num w:numId="6" w16cid:durableId="197623110">
    <w:abstractNumId w:val="18"/>
  </w:num>
  <w:num w:numId="7" w16cid:durableId="829829951">
    <w:abstractNumId w:val="2"/>
  </w:num>
  <w:num w:numId="8" w16cid:durableId="1904832354">
    <w:abstractNumId w:val="17"/>
  </w:num>
  <w:num w:numId="9" w16cid:durableId="1150485211">
    <w:abstractNumId w:val="12"/>
  </w:num>
  <w:num w:numId="10" w16cid:durableId="1759061527">
    <w:abstractNumId w:val="4"/>
  </w:num>
  <w:num w:numId="11" w16cid:durableId="1595282202">
    <w:abstractNumId w:val="5"/>
  </w:num>
  <w:num w:numId="12" w16cid:durableId="135993893">
    <w:abstractNumId w:val="9"/>
  </w:num>
  <w:num w:numId="13" w16cid:durableId="1531189916">
    <w:abstractNumId w:val="16"/>
  </w:num>
  <w:num w:numId="14" w16cid:durableId="454952821">
    <w:abstractNumId w:val="3"/>
  </w:num>
  <w:num w:numId="15" w16cid:durableId="984238368">
    <w:abstractNumId w:val="0"/>
  </w:num>
  <w:num w:numId="16" w16cid:durableId="269120496">
    <w:abstractNumId w:val="6"/>
  </w:num>
  <w:num w:numId="17" w16cid:durableId="2112049013">
    <w:abstractNumId w:val="20"/>
  </w:num>
  <w:num w:numId="18" w16cid:durableId="1422800687">
    <w:abstractNumId w:val="10"/>
  </w:num>
  <w:num w:numId="19" w16cid:durableId="1053969749">
    <w:abstractNumId w:val="7"/>
  </w:num>
  <w:num w:numId="20" w16cid:durableId="222252175">
    <w:abstractNumId w:val="14"/>
  </w:num>
  <w:num w:numId="21" w16cid:durableId="15886886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70B"/>
    <w:rsid w:val="00011666"/>
    <w:rsid w:val="00011C22"/>
    <w:rsid w:val="00020D9A"/>
    <w:rsid w:val="00026B02"/>
    <w:rsid w:val="00032A94"/>
    <w:rsid w:val="00050AF9"/>
    <w:rsid w:val="00076772"/>
    <w:rsid w:val="000822E5"/>
    <w:rsid w:val="000971FC"/>
    <w:rsid w:val="000A2A3A"/>
    <w:rsid w:val="000A492A"/>
    <w:rsid w:val="000B6520"/>
    <w:rsid w:val="000C2057"/>
    <w:rsid w:val="000C3216"/>
    <w:rsid w:val="000C4F03"/>
    <w:rsid w:val="000C75C9"/>
    <w:rsid w:val="000D2F80"/>
    <w:rsid w:val="000E1085"/>
    <w:rsid w:val="000E413A"/>
    <w:rsid w:val="000F5AA3"/>
    <w:rsid w:val="00100396"/>
    <w:rsid w:val="00100B5C"/>
    <w:rsid w:val="00103507"/>
    <w:rsid w:val="001106E9"/>
    <w:rsid w:val="00124CA5"/>
    <w:rsid w:val="00134F77"/>
    <w:rsid w:val="00152E9D"/>
    <w:rsid w:val="00154487"/>
    <w:rsid w:val="001656AC"/>
    <w:rsid w:val="0017512A"/>
    <w:rsid w:val="00196958"/>
    <w:rsid w:val="001A1369"/>
    <w:rsid w:val="001A1E39"/>
    <w:rsid w:val="001A24F3"/>
    <w:rsid w:val="001B11CC"/>
    <w:rsid w:val="001B405C"/>
    <w:rsid w:val="001B5F45"/>
    <w:rsid w:val="001E1050"/>
    <w:rsid w:val="001E1E1F"/>
    <w:rsid w:val="001E2007"/>
    <w:rsid w:val="001E57C1"/>
    <w:rsid w:val="001F07EF"/>
    <w:rsid w:val="001F50B6"/>
    <w:rsid w:val="001F6D7A"/>
    <w:rsid w:val="0022746E"/>
    <w:rsid w:val="00231171"/>
    <w:rsid w:val="00235F71"/>
    <w:rsid w:val="002444CA"/>
    <w:rsid w:val="002466CE"/>
    <w:rsid w:val="00254C25"/>
    <w:rsid w:val="00260DE6"/>
    <w:rsid w:val="0027375B"/>
    <w:rsid w:val="00273FEE"/>
    <w:rsid w:val="0028204E"/>
    <w:rsid w:val="0028591B"/>
    <w:rsid w:val="00291841"/>
    <w:rsid w:val="002C449B"/>
    <w:rsid w:val="002C6040"/>
    <w:rsid w:val="002D5B3F"/>
    <w:rsid w:val="002E272E"/>
    <w:rsid w:val="002E31DF"/>
    <w:rsid w:val="002F3977"/>
    <w:rsid w:val="002F5778"/>
    <w:rsid w:val="003143A8"/>
    <w:rsid w:val="003223E0"/>
    <w:rsid w:val="00330E5A"/>
    <w:rsid w:val="003527C2"/>
    <w:rsid w:val="00352C4A"/>
    <w:rsid w:val="00362560"/>
    <w:rsid w:val="003732FD"/>
    <w:rsid w:val="003753B2"/>
    <w:rsid w:val="00376559"/>
    <w:rsid w:val="00382BAA"/>
    <w:rsid w:val="00384D73"/>
    <w:rsid w:val="00393EB6"/>
    <w:rsid w:val="003A3CE5"/>
    <w:rsid w:val="003B366F"/>
    <w:rsid w:val="003B3F9D"/>
    <w:rsid w:val="003B6C95"/>
    <w:rsid w:val="003D234B"/>
    <w:rsid w:val="003E5751"/>
    <w:rsid w:val="004046A9"/>
    <w:rsid w:val="00404C50"/>
    <w:rsid w:val="00414017"/>
    <w:rsid w:val="00423934"/>
    <w:rsid w:val="00426244"/>
    <w:rsid w:val="00430DFC"/>
    <w:rsid w:val="00436D64"/>
    <w:rsid w:val="00445340"/>
    <w:rsid w:val="00463BE9"/>
    <w:rsid w:val="00463C21"/>
    <w:rsid w:val="00470A38"/>
    <w:rsid w:val="00481D70"/>
    <w:rsid w:val="004846D8"/>
    <w:rsid w:val="004874DE"/>
    <w:rsid w:val="004876AD"/>
    <w:rsid w:val="00494B42"/>
    <w:rsid w:val="004B5334"/>
    <w:rsid w:val="004B6C14"/>
    <w:rsid w:val="004C4F19"/>
    <w:rsid w:val="004D5E9B"/>
    <w:rsid w:val="004D63D9"/>
    <w:rsid w:val="004D6EFA"/>
    <w:rsid w:val="004E6585"/>
    <w:rsid w:val="005011D9"/>
    <w:rsid w:val="0050249F"/>
    <w:rsid w:val="005072CA"/>
    <w:rsid w:val="00517907"/>
    <w:rsid w:val="00524566"/>
    <w:rsid w:val="00530BEF"/>
    <w:rsid w:val="005375FC"/>
    <w:rsid w:val="00546662"/>
    <w:rsid w:val="00552351"/>
    <w:rsid w:val="00561F00"/>
    <w:rsid w:val="00562C4E"/>
    <w:rsid w:val="00562DEC"/>
    <w:rsid w:val="00562E08"/>
    <w:rsid w:val="0057360E"/>
    <w:rsid w:val="00576AB4"/>
    <w:rsid w:val="005772E1"/>
    <w:rsid w:val="00577917"/>
    <w:rsid w:val="00590667"/>
    <w:rsid w:val="005969E2"/>
    <w:rsid w:val="005A1689"/>
    <w:rsid w:val="005B49B2"/>
    <w:rsid w:val="005B61CD"/>
    <w:rsid w:val="005D1B4D"/>
    <w:rsid w:val="005D1D58"/>
    <w:rsid w:val="005D432C"/>
    <w:rsid w:val="005E285E"/>
    <w:rsid w:val="005E34D8"/>
    <w:rsid w:val="005E72F8"/>
    <w:rsid w:val="005F0579"/>
    <w:rsid w:val="005F3A53"/>
    <w:rsid w:val="005F6018"/>
    <w:rsid w:val="006062A3"/>
    <w:rsid w:val="00610E08"/>
    <w:rsid w:val="006140BF"/>
    <w:rsid w:val="006161BE"/>
    <w:rsid w:val="00620787"/>
    <w:rsid w:val="00632434"/>
    <w:rsid w:val="0063478F"/>
    <w:rsid w:val="00644256"/>
    <w:rsid w:val="00661D6F"/>
    <w:rsid w:val="006628E9"/>
    <w:rsid w:val="0066725E"/>
    <w:rsid w:val="006716C7"/>
    <w:rsid w:val="00671E4D"/>
    <w:rsid w:val="00676241"/>
    <w:rsid w:val="00681208"/>
    <w:rsid w:val="00681FA9"/>
    <w:rsid w:val="00690668"/>
    <w:rsid w:val="00691EA9"/>
    <w:rsid w:val="0069326C"/>
    <w:rsid w:val="006934D4"/>
    <w:rsid w:val="006A08ED"/>
    <w:rsid w:val="006A6DC3"/>
    <w:rsid w:val="006C1480"/>
    <w:rsid w:val="006C5D9E"/>
    <w:rsid w:val="006D49ED"/>
    <w:rsid w:val="006D55CE"/>
    <w:rsid w:val="006D637A"/>
    <w:rsid w:val="006D6B5E"/>
    <w:rsid w:val="006D6F24"/>
    <w:rsid w:val="006E09C9"/>
    <w:rsid w:val="006E3E4E"/>
    <w:rsid w:val="006F1715"/>
    <w:rsid w:val="006F45BF"/>
    <w:rsid w:val="006F60E0"/>
    <w:rsid w:val="0070132A"/>
    <w:rsid w:val="0070291E"/>
    <w:rsid w:val="00702F71"/>
    <w:rsid w:val="007342DB"/>
    <w:rsid w:val="007366DF"/>
    <w:rsid w:val="00740FE7"/>
    <w:rsid w:val="007461AA"/>
    <w:rsid w:val="0075133D"/>
    <w:rsid w:val="00757839"/>
    <w:rsid w:val="00770C81"/>
    <w:rsid w:val="00774F61"/>
    <w:rsid w:val="00777390"/>
    <w:rsid w:val="00791024"/>
    <w:rsid w:val="00793F0A"/>
    <w:rsid w:val="007A2657"/>
    <w:rsid w:val="007C682C"/>
    <w:rsid w:val="007D2385"/>
    <w:rsid w:val="007E3CB2"/>
    <w:rsid w:val="007E57F4"/>
    <w:rsid w:val="007E6F99"/>
    <w:rsid w:val="007F214F"/>
    <w:rsid w:val="007F3496"/>
    <w:rsid w:val="00800069"/>
    <w:rsid w:val="00801F45"/>
    <w:rsid w:val="008020F9"/>
    <w:rsid w:val="008042F0"/>
    <w:rsid w:val="00820736"/>
    <w:rsid w:val="008310A0"/>
    <w:rsid w:val="00835D29"/>
    <w:rsid w:val="00836F2A"/>
    <w:rsid w:val="00842E7F"/>
    <w:rsid w:val="008440FE"/>
    <w:rsid w:val="008456C7"/>
    <w:rsid w:val="00852933"/>
    <w:rsid w:val="008566E5"/>
    <w:rsid w:val="008566FE"/>
    <w:rsid w:val="00865B46"/>
    <w:rsid w:val="00875CE7"/>
    <w:rsid w:val="00876776"/>
    <w:rsid w:val="00894BD6"/>
    <w:rsid w:val="00896134"/>
    <w:rsid w:val="008A62BC"/>
    <w:rsid w:val="008B43E7"/>
    <w:rsid w:val="008C0E15"/>
    <w:rsid w:val="008D763F"/>
    <w:rsid w:val="008F036F"/>
    <w:rsid w:val="008F1308"/>
    <w:rsid w:val="008F78C2"/>
    <w:rsid w:val="00904568"/>
    <w:rsid w:val="00911394"/>
    <w:rsid w:val="00923EF2"/>
    <w:rsid w:val="00926D25"/>
    <w:rsid w:val="00926E9D"/>
    <w:rsid w:val="00930304"/>
    <w:rsid w:val="00932C6E"/>
    <w:rsid w:val="00933F10"/>
    <w:rsid w:val="009433C5"/>
    <w:rsid w:val="009456A2"/>
    <w:rsid w:val="00965881"/>
    <w:rsid w:val="009755C5"/>
    <w:rsid w:val="009871FF"/>
    <w:rsid w:val="00990799"/>
    <w:rsid w:val="009959BE"/>
    <w:rsid w:val="00995D51"/>
    <w:rsid w:val="009A0631"/>
    <w:rsid w:val="009B10ED"/>
    <w:rsid w:val="009D1E22"/>
    <w:rsid w:val="009D3EA4"/>
    <w:rsid w:val="009D649C"/>
    <w:rsid w:val="009E15EB"/>
    <w:rsid w:val="009E4BC1"/>
    <w:rsid w:val="009F5CB2"/>
    <w:rsid w:val="00A0055A"/>
    <w:rsid w:val="00A03BB8"/>
    <w:rsid w:val="00A10261"/>
    <w:rsid w:val="00A15820"/>
    <w:rsid w:val="00A3505D"/>
    <w:rsid w:val="00A4036F"/>
    <w:rsid w:val="00A406E5"/>
    <w:rsid w:val="00A44C55"/>
    <w:rsid w:val="00A4641C"/>
    <w:rsid w:val="00A55876"/>
    <w:rsid w:val="00A67FB1"/>
    <w:rsid w:val="00A85BFE"/>
    <w:rsid w:val="00A85F26"/>
    <w:rsid w:val="00AA4DDC"/>
    <w:rsid w:val="00AB1FCE"/>
    <w:rsid w:val="00AB6FE7"/>
    <w:rsid w:val="00AB7AD7"/>
    <w:rsid w:val="00AC5F32"/>
    <w:rsid w:val="00AC680D"/>
    <w:rsid w:val="00AC6AD0"/>
    <w:rsid w:val="00AD2430"/>
    <w:rsid w:val="00AE41A6"/>
    <w:rsid w:val="00AF0E34"/>
    <w:rsid w:val="00AF271D"/>
    <w:rsid w:val="00AF56C2"/>
    <w:rsid w:val="00B004E6"/>
    <w:rsid w:val="00B0744D"/>
    <w:rsid w:val="00B0785E"/>
    <w:rsid w:val="00B10CF0"/>
    <w:rsid w:val="00B31B5D"/>
    <w:rsid w:val="00B34FD5"/>
    <w:rsid w:val="00B50EA8"/>
    <w:rsid w:val="00B64082"/>
    <w:rsid w:val="00B72325"/>
    <w:rsid w:val="00B72EC6"/>
    <w:rsid w:val="00B757F8"/>
    <w:rsid w:val="00B76BEF"/>
    <w:rsid w:val="00B81AD3"/>
    <w:rsid w:val="00B829D8"/>
    <w:rsid w:val="00B84B5B"/>
    <w:rsid w:val="00B86446"/>
    <w:rsid w:val="00B948FA"/>
    <w:rsid w:val="00BA1176"/>
    <w:rsid w:val="00BD5F09"/>
    <w:rsid w:val="00BE0B01"/>
    <w:rsid w:val="00BE79C7"/>
    <w:rsid w:val="00BE7C12"/>
    <w:rsid w:val="00BF3CB5"/>
    <w:rsid w:val="00C01A3F"/>
    <w:rsid w:val="00C0310B"/>
    <w:rsid w:val="00C073F1"/>
    <w:rsid w:val="00C1285B"/>
    <w:rsid w:val="00C1361B"/>
    <w:rsid w:val="00C14E1F"/>
    <w:rsid w:val="00C224D3"/>
    <w:rsid w:val="00C315AF"/>
    <w:rsid w:val="00C36D9A"/>
    <w:rsid w:val="00C44A72"/>
    <w:rsid w:val="00C460D2"/>
    <w:rsid w:val="00C61FC2"/>
    <w:rsid w:val="00C705F9"/>
    <w:rsid w:val="00C70873"/>
    <w:rsid w:val="00C80F0F"/>
    <w:rsid w:val="00C80F41"/>
    <w:rsid w:val="00C8667A"/>
    <w:rsid w:val="00C93BCB"/>
    <w:rsid w:val="00CC241A"/>
    <w:rsid w:val="00CE4035"/>
    <w:rsid w:val="00CE65AB"/>
    <w:rsid w:val="00CF4266"/>
    <w:rsid w:val="00D22D9C"/>
    <w:rsid w:val="00D241F1"/>
    <w:rsid w:val="00D275CB"/>
    <w:rsid w:val="00D30DFA"/>
    <w:rsid w:val="00D463A5"/>
    <w:rsid w:val="00D467BE"/>
    <w:rsid w:val="00D4710D"/>
    <w:rsid w:val="00D47D25"/>
    <w:rsid w:val="00D53714"/>
    <w:rsid w:val="00D62ACD"/>
    <w:rsid w:val="00D77946"/>
    <w:rsid w:val="00DA1C03"/>
    <w:rsid w:val="00DA36EE"/>
    <w:rsid w:val="00DB116D"/>
    <w:rsid w:val="00DB444C"/>
    <w:rsid w:val="00DC04E1"/>
    <w:rsid w:val="00DC28D4"/>
    <w:rsid w:val="00DD041F"/>
    <w:rsid w:val="00DD17CC"/>
    <w:rsid w:val="00DE217A"/>
    <w:rsid w:val="00DF321B"/>
    <w:rsid w:val="00E14EFD"/>
    <w:rsid w:val="00E16776"/>
    <w:rsid w:val="00E230E0"/>
    <w:rsid w:val="00E44E78"/>
    <w:rsid w:val="00E51AAC"/>
    <w:rsid w:val="00E61D43"/>
    <w:rsid w:val="00E66CC0"/>
    <w:rsid w:val="00E728A9"/>
    <w:rsid w:val="00E7383B"/>
    <w:rsid w:val="00E807D9"/>
    <w:rsid w:val="00EA0F4E"/>
    <w:rsid w:val="00EA295B"/>
    <w:rsid w:val="00EA3B9B"/>
    <w:rsid w:val="00EA6801"/>
    <w:rsid w:val="00EA6EDF"/>
    <w:rsid w:val="00EB4F85"/>
    <w:rsid w:val="00EB4F96"/>
    <w:rsid w:val="00EB6A43"/>
    <w:rsid w:val="00EC619A"/>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447"/>
    <w:rsid w:val="00F57A89"/>
    <w:rsid w:val="00F61A20"/>
    <w:rsid w:val="00F63DD9"/>
    <w:rsid w:val="00F67644"/>
    <w:rsid w:val="00F8381F"/>
    <w:rsid w:val="00FA04CD"/>
    <w:rsid w:val="00FA25F5"/>
    <w:rsid w:val="00FA2810"/>
    <w:rsid w:val="00FA2C46"/>
    <w:rsid w:val="00FA68F8"/>
    <w:rsid w:val="00FB1DC0"/>
    <w:rsid w:val="00FB3B4E"/>
    <w:rsid w:val="00FB4521"/>
    <w:rsid w:val="00FB4F84"/>
    <w:rsid w:val="00FB5CF8"/>
    <w:rsid w:val="00FE5651"/>
    <w:rsid w:val="00FF273B"/>
    <w:rsid w:val="00FF5230"/>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CFBAE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3143A8"/>
    <w:rPr>
      <w:color w:val="605E5C"/>
      <w:shd w:val="clear" w:color="auto" w:fill="E1DFDD"/>
    </w:rPr>
  </w:style>
  <w:style w:type="paragraph" w:styleId="Revision">
    <w:name w:val="Revision"/>
    <w:hidden/>
    <w:uiPriority w:val="71"/>
    <w:semiHidden/>
    <w:rsid w:val="00AC680D"/>
    <w:rPr>
      <w:lang w:eastAsia="en-GB"/>
    </w:rPr>
  </w:style>
  <w:style w:type="character" w:styleId="CommentReference">
    <w:name w:val="annotation reference"/>
    <w:basedOn w:val="DefaultParagraphFont"/>
    <w:semiHidden/>
    <w:unhideWhenUsed/>
    <w:rsid w:val="00EB6A43"/>
    <w:rPr>
      <w:sz w:val="16"/>
      <w:szCs w:val="16"/>
    </w:rPr>
  </w:style>
  <w:style w:type="paragraph" w:styleId="CommentText">
    <w:name w:val="annotation text"/>
    <w:basedOn w:val="Normal"/>
    <w:link w:val="CommentTextChar"/>
    <w:unhideWhenUsed/>
    <w:rsid w:val="00EB6A43"/>
  </w:style>
  <w:style w:type="character" w:customStyle="1" w:styleId="CommentTextChar">
    <w:name w:val="Comment Text Char"/>
    <w:basedOn w:val="DefaultParagraphFont"/>
    <w:link w:val="CommentText"/>
    <w:rsid w:val="00EB6A43"/>
    <w:rPr>
      <w:lang w:eastAsia="en-GB"/>
    </w:rPr>
  </w:style>
  <w:style w:type="paragraph" w:styleId="CommentSubject">
    <w:name w:val="annotation subject"/>
    <w:basedOn w:val="CommentText"/>
    <w:next w:val="CommentText"/>
    <w:link w:val="CommentSubjectChar"/>
    <w:semiHidden/>
    <w:unhideWhenUsed/>
    <w:rsid w:val="00EB6A43"/>
    <w:rPr>
      <w:b/>
      <w:bCs/>
    </w:rPr>
  </w:style>
  <w:style w:type="character" w:customStyle="1" w:styleId="CommentSubjectChar">
    <w:name w:val="Comment Subject Char"/>
    <w:basedOn w:val="CommentTextChar"/>
    <w:link w:val="CommentSubject"/>
    <w:semiHidden/>
    <w:rsid w:val="00EB6A43"/>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10</Pages>
  <Words>3622</Words>
  <Characters>22481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26051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Philip</cp:lastModifiedBy>
  <cp:revision>3</cp:revision>
  <cp:lastPrinted>2014-10-10T07:42:00Z</cp:lastPrinted>
  <dcterms:created xsi:type="dcterms:W3CDTF">2022-12-07T14:11:00Z</dcterms:created>
  <dcterms:modified xsi:type="dcterms:W3CDTF">2022-12-14T09:09:00Z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