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0139896"/>
        <w:docPartObj>
          <w:docPartGallery w:val="Cover Pages"/>
          <w:docPartUnique/>
        </w:docPartObj>
      </w:sdtPr>
      <w:sdtEndPr/>
      <w:sdtContent>
        <w:p w14:paraId="4248F095" w14:textId="524D1D5B" w:rsidR="001310EB" w:rsidRDefault="001310EB">
          <w:r>
            <w:rPr>
              <w:noProof/>
            </w:rPr>
            <mc:AlternateContent>
              <mc:Choice Requires="wpg">
                <w:drawing>
                  <wp:anchor distT="0" distB="0" distL="114300" distR="114300" simplePos="0" relativeHeight="251688960" behindDoc="0" locked="0" layoutInCell="1" allowOverlap="1" wp14:anchorId="0342567B" wp14:editId="567AC0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0AA02E" id="Group 149" o:spid="_x0000_s1026" style="position:absolute;margin-left:0;margin-top:0;width:8in;height:95.7pt;z-index:2516889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85888" behindDoc="0" locked="0" layoutInCell="1" allowOverlap="1" wp14:anchorId="3BE8D445" wp14:editId="134D6D2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666D2" w14:textId="13B0EC87" w:rsidR="001310EB" w:rsidRDefault="00DC1934">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10EB" w:rsidRPr="001310EB">
                                      <w:rPr>
                                        <w:caps/>
                                        <w:color w:val="4472C4" w:themeColor="accent1"/>
                                        <w:sz w:val="96"/>
                                        <w:szCs w:val="96"/>
                                      </w:rPr>
                                      <w:t>PhoneXperts</w:t>
                                    </w:r>
                                  </w:sdtContent>
                                </w:sdt>
                              </w:p>
                              <w:p w14:paraId="0DB4DB6B" w14:textId="070A86CD" w:rsidR="001310EB" w:rsidRDefault="00DC1934">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1310EB">
                                      <w:rPr>
                                        <w:color w:val="404040" w:themeColor="text1" w:themeTint="BF"/>
                                        <w:sz w:val="36"/>
                                        <w:szCs w:val="36"/>
                                      </w:rPr>
                                      <w:t>Business Plan</w:t>
                                    </w:r>
                                  </w:sdtContent>
                                </w:sdt>
                              </w:p>
                              <w:p w14:paraId="1FB360F4" w14:textId="69D439A8" w:rsidR="001310EB" w:rsidRDefault="001310EB">
                                <w:pPr>
                                  <w:jc w:val="right"/>
                                  <w:rPr>
                                    <w:color w:val="404040" w:themeColor="text1" w:themeTint="BF"/>
                                    <w:sz w:val="36"/>
                                    <w:szCs w:val="36"/>
                                  </w:rPr>
                                </w:pPr>
                                <w:r>
                                  <w:rPr>
                                    <w:color w:val="404040" w:themeColor="text1" w:themeTint="BF"/>
                                    <w:sz w:val="36"/>
                                    <w:szCs w:val="36"/>
                                  </w:rPr>
                                  <w:t>Assignment MAE BMSW4006</w:t>
                                </w:r>
                              </w:p>
                              <w:p w14:paraId="326C1449" w14:textId="08AB08C4" w:rsidR="001310EB" w:rsidRDefault="001310EB">
                                <w:pPr>
                                  <w:jc w:val="right"/>
                                  <w:rPr>
                                    <w:smallCaps/>
                                    <w:color w:val="404040" w:themeColor="text1" w:themeTint="BF"/>
                                    <w:sz w:val="36"/>
                                    <w:szCs w:val="36"/>
                                  </w:rPr>
                                </w:pPr>
                                <w:r>
                                  <w:rPr>
                                    <w:color w:val="404040" w:themeColor="text1" w:themeTint="BF"/>
                                    <w:sz w:val="36"/>
                                    <w:szCs w:val="36"/>
                                  </w:rPr>
                                  <w:t>Lecturer: Afzal Munna</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E8D445" id="_x0000_t202" coordsize="21600,21600" o:spt="202" path="m,l,21600r21600,l21600,xe">
                    <v:stroke joinstyle="miter"/>
                    <v:path gradientshapeok="t" o:connecttype="rect"/>
                  </v:shapetype>
                  <v:shape id="Text Box 154" o:spid="_x0000_s1026" type="#_x0000_t202" style="position:absolute;margin-left:0;margin-top:0;width:8in;height:286.5pt;z-index:2516858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A5666D2" w14:textId="13B0EC87" w:rsidR="001310EB" w:rsidRDefault="001310EB">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1310EB">
                                <w:rPr>
                                  <w:caps/>
                                  <w:color w:val="4472C4" w:themeColor="accent1"/>
                                  <w:sz w:val="96"/>
                                  <w:szCs w:val="96"/>
                                </w:rPr>
                                <w:t>PhoneXperts</w:t>
                              </w:r>
                            </w:sdtContent>
                          </w:sdt>
                        </w:p>
                        <w:p w14:paraId="0DB4DB6B" w14:textId="070A86CD" w:rsidR="001310EB" w:rsidRDefault="001310EB">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Business Plan</w:t>
                              </w:r>
                            </w:sdtContent>
                          </w:sdt>
                        </w:p>
                        <w:p w14:paraId="1FB360F4" w14:textId="69D439A8" w:rsidR="001310EB" w:rsidRDefault="001310EB">
                          <w:pPr>
                            <w:jc w:val="right"/>
                            <w:rPr>
                              <w:color w:val="404040" w:themeColor="text1" w:themeTint="BF"/>
                              <w:sz w:val="36"/>
                              <w:szCs w:val="36"/>
                            </w:rPr>
                          </w:pPr>
                          <w:r>
                            <w:rPr>
                              <w:color w:val="404040" w:themeColor="text1" w:themeTint="BF"/>
                              <w:sz w:val="36"/>
                              <w:szCs w:val="36"/>
                            </w:rPr>
                            <w:t>Assignment MAE BMSW4006</w:t>
                          </w:r>
                        </w:p>
                        <w:p w14:paraId="326C1449" w14:textId="08AB08C4" w:rsidR="001310EB" w:rsidRDefault="001310EB">
                          <w:pPr>
                            <w:jc w:val="right"/>
                            <w:rPr>
                              <w:smallCaps/>
                              <w:color w:val="404040" w:themeColor="text1" w:themeTint="BF"/>
                              <w:sz w:val="36"/>
                              <w:szCs w:val="36"/>
                            </w:rPr>
                          </w:pPr>
                          <w:r>
                            <w:rPr>
                              <w:color w:val="404040" w:themeColor="text1" w:themeTint="BF"/>
                              <w:sz w:val="36"/>
                              <w:szCs w:val="36"/>
                            </w:rPr>
                            <w:t>Lecturer: Afzal Munna</w:t>
                          </w:r>
                        </w:p>
                      </w:txbxContent>
                    </v:textbox>
                    <w10:wrap type="square" anchorx="page" anchory="page"/>
                  </v:shape>
                </w:pict>
              </mc:Fallback>
            </mc:AlternateContent>
          </w:r>
        </w:p>
        <w:p w14:paraId="568ABB7D" w14:textId="5635355D" w:rsidR="001310EB" w:rsidRDefault="001310EB">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99200" behindDoc="0" locked="0" layoutInCell="1" allowOverlap="1" wp14:anchorId="54C23588" wp14:editId="12C7258F">
                    <wp:simplePos x="0" y="0"/>
                    <wp:positionH relativeFrom="page">
                      <wp:align>right</wp:align>
                    </wp:positionH>
                    <wp:positionV relativeFrom="paragraph">
                      <wp:posOffset>7320232</wp:posOffset>
                    </wp:positionV>
                    <wp:extent cx="2221013" cy="1015663"/>
                    <wp:effectExtent l="0" t="0" r="0" b="0"/>
                    <wp:wrapNone/>
                    <wp:docPr id="35" name="TextBox 10"/>
                    <wp:cNvGraphicFramePr/>
                    <a:graphic xmlns:a="http://schemas.openxmlformats.org/drawingml/2006/main">
                      <a:graphicData uri="http://schemas.microsoft.com/office/word/2010/wordprocessingShape">
                        <wps:wsp>
                          <wps:cNvSpPr txBox="1"/>
                          <wps:spPr>
                            <a:xfrm>
                              <a:off x="0" y="0"/>
                              <a:ext cx="2221013" cy="1015663"/>
                            </a:xfrm>
                            <a:prstGeom prst="rect">
                              <a:avLst/>
                            </a:prstGeom>
                            <a:noFill/>
                          </wps:spPr>
                          <wps:txbx>
                            <w:txbxContent>
                              <w:p w14:paraId="0E1D8129"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Lucas Rodrigues Nunes Da Costa</w:t>
                                </w:r>
                              </w:p>
                              <w:p w14:paraId="1CF0B213" w14:textId="77777777" w:rsidR="001310EB"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2009205</w:t>
                                </w:r>
                              </w:p>
                            </w:txbxContent>
                          </wps:txbx>
                          <wps:bodyPr wrap="square" rtlCol="0">
                            <a:spAutoFit/>
                          </wps:bodyPr>
                        </wps:wsp>
                      </a:graphicData>
                    </a:graphic>
                  </wp:anchor>
                </w:drawing>
              </mc:Choice>
              <mc:Fallback>
                <w:pict>
                  <v:shape w14:anchorId="54C23588" id="TextBox 10" o:spid="_x0000_s1027" type="#_x0000_t202" style="position:absolute;margin-left:123.7pt;margin-top:576.4pt;width:174.9pt;height:79.95pt;z-index:25169920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" filled="f" stroked="f">
                    <v:textbox style="mso-fit-shape-to-text:t">
                      <w:txbxContent>
                        <w:p w14:paraId="0E1D8129"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Lucas Rodrigues Nunes Da Costa</w:t>
                          </w:r>
                        </w:p>
                        <w:p w14:paraId="1CF0B213" w14:textId="77777777" w:rsidR="001310EB"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2009205</w:t>
                          </w:r>
                        </w:p>
                      </w:txbxContent>
                    </v:textbox>
                    <w10:wrap anchorx="page"/>
                  </v:shape>
                </w:pict>
              </mc:Fallback>
            </mc:AlternateContent>
          </w:r>
          <w:r>
            <w:rPr>
              <w:noProof/>
            </w:rPr>
            <mc:AlternateContent>
              <mc:Choice Requires="wps">
                <w:drawing>
                  <wp:anchor distT="0" distB="0" distL="114300" distR="114300" simplePos="0" relativeHeight="251697152" behindDoc="0" locked="0" layoutInCell="1" allowOverlap="1" wp14:anchorId="1E102C7B" wp14:editId="2FAC93AB">
                    <wp:simplePos x="0" y="0"/>
                    <wp:positionH relativeFrom="column">
                      <wp:posOffset>3355639</wp:posOffset>
                    </wp:positionH>
                    <wp:positionV relativeFrom="paragraph">
                      <wp:posOffset>7331291</wp:posOffset>
                    </wp:positionV>
                    <wp:extent cx="1426847" cy="1015663"/>
                    <wp:effectExtent l="0" t="0" r="0" b="0"/>
                    <wp:wrapNone/>
                    <wp:docPr id="34" name="TextBox 9"/>
                    <wp:cNvGraphicFramePr/>
                    <a:graphic xmlns:a="http://schemas.openxmlformats.org/drawingml/2006/main">
                      <a:graphicData uri="http://schemas.microsoft.com/office/word/2010/wordprocessingShape">
                        <wps:wsp>
                          <wps:cNvSpPr txBox="1"/>
                          <wps:spPr>
                            <a:xfrm>
                              <a:off x="0" y="0"/>
                              <a:ext cx="1426847" cy="1015663"/>
                            </a:xfrm>
                            <a:prstGeom prst="rect">
                              <a:avLst/>
                            </a:prstGeom>
                            <a:noFill/>
                          </wps:spPr>
                          <wps:txbx>
                            <w:txbxContent>
                              <w:p w14:paraId="0D3219E6"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Martin Dobo</w:t>
                                </w:r>
                              </w:p>
                              <w:p w14:paraId="532F6761" w14:textId="0E92891B" w:rsidR="00F90BB9"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2012682</w:t>
                                </w:r>
                              </w:p>
                            </w:txbxContent>
                          </wps:txbx>
                          <wps:bodyPr wrap="square" rtlCol="0">
                            <a:spAutoFit/>
                          </wps:bodyPr>
                        </wps:wsp>
                      </a:graphicData>
                    </a:graphic>
                  </wp:anchor>
                </w:drawing>
              </mc:Choice>
              <mc:Fallback>
                <w:pict>
                  <v:shapetype w14:anchorId="1E102C7B" id="_x0000_t202" coordsize="21600,21600" o:spt="202" path="m,l,21600r21600,l21600,xe">
                    <v:stroke joinstyle="miter"/>
                    <v:path gradientshapeok="t" o:connecttype="rect"/>
                  </v:shapetype>
                  <v:shape id="TextBox 9" o:spid="_x0000_s1028" type="#_x0000_t202" style="position:absolute;margin-left:264.2pt;margin-top:577.25pt;width:112.35pt;height:79.9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" filled="f" stroked="f">
                    <v:textbox style="mso-fit-shape-to-text:t">
                      <w:txbxContent>
                        <w:p w14:paraId="0D3219E6"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Martin Dobo</w:t>
                          </w:r>
                        </w:p>
                        <w:p w14:paraId="532F6761" w14:textId="0E92891B" w:rsidR="00F90BB9"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2012682</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3D309EBA" wp14:editId="6A0D3B50">
                    <wp:simplePos x="0" y="0"/>
                    <wp:positionH relativeFrom="column">
                      <wp:posOffset>2432038</wp:posOffset>
                    </wp:positionH>
                    <wp:positionV relativeFrom="paragraph">
                      <wp:posOffset>7319753</wp:posOffset>
                    </wp:positionV>
                    <wp:extent cx="1544128" cy="1015663"/>
                    <wp:effectExtent l="0" t="0" r="0" b="0"/>
                    <wp:wrapNone/>
                    <wp:docPr id="32" name="TextBox 7"/>
                    <wp:cNvGraphicFramePr/>
                    <a:graphic xmlns:a="http://schemas.openxmlformats.org/drawingml/2006/main">
                      <a:graphicData uri="http://schemas.microsoft.com/office/word/2010/wordprocessingShape">
                        <wps:wsp>
                          <wps:cNvSpPr txBox="1"/>
                          <wps:spPr>
                            <a:xfrm>
                              <a:off x="0" y="0"/>
                              <a:ext cx="1544128" cy="1015663"/>
                            </a:xfrm>
                            <a:prstGeom prst="rect">
                              <a:avLst/>
                            </a:prstGeom>
                            <a:noFill/>
                          </wps:spPr>
                          <wps:txbx>
                            <w:txbxContent>
                              <w:p w14:paraId="1546D6CC" w14:textId="7E652F99"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Binta Diop</w:t>
                                </w:r>
                              </w:p>
                              <w:p w14:paraId="59AAFE1D" w14:textId="4DA87405" w:rsid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2009719</w:t>
                                </w:r>
                              </w:p>
                              <w:p w14:paraId="5277C85F" w14:textId="26A27CF1" w:rsidR="00F90BB9" w:rsidRPr="001310EB" w:rsidRDefault="00F90BB9" w:rsidP="001310EB">
                                <w:pPr>
                                  <w:rPr>
                                    <w:rFonts w:ascii="Arial" w:hAnsi="Arial" w:cs="Arial"/>
                                    <w:color w:val="191919"/>
                                    <w:kern w:val="24"/>
                                    <w:sz w:val="22"/>
                                    <w:szCs w:val="22"/>
                                  </w:rPr>
                                </w:pPr>
                              </w:p>
                            </w:txbxContent>
                          </wps:txbx>
                          <wps:bodyPr wrap="square" rtlCol="0">
                            <a:spAutoFit/>
                          </wps:bodyPr>
                        </wps:wsp>
                      </a:graphicData>
                    </a:graphic>
                    <wp14:sizeRelH relativeFrom="margin">
                      <wp14:pctWidth>0</wp14:pctWidth>
                    </wp14:sizeRelH>
                  </wp:anchor>
                </w:drawing>
              </mc:Choice>
              <mc:Fallback>
                <w:pict>
                  <v:shape w14:anchorId="3D309EBA" id="TextBox 7" o:spid="_x0000_s1029" type="#_x0000_t202" style="position:absolute;margin-left:191.5pt;margin-top:576.35pt;width:121.6pt;height:79.9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" filled="f" stroked="f">
                    <v:textbox style="mso-fit-shape-to-text:t">
                      <w:txbxContent>
                        <w:p w14:paraId="1546D6CC" w14:textId="7E652F99"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Binta Diop</w:t>
                          </w:r>
                        </w:p>
                        <w:p w14:paraId="59AAFE1D" w14:textId="4DA87405" w:rsid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2009719</w:t>
                          </w:r>
                        </w:p>
                        <w:p w14:paraId="5277C85F" w14:textId="26A27CF1" w:rsidR="00F90BB9" w:rsidRPr="001310EB" w:rsidRDefault="00F90BB9" w:rsidP="001310EB">
                          <w:pPr>
                            <w:rPr>
                              <w:rFonts w:ascii="Arial" w:hAnsi="Arial" w:cs="Arial"/>
                              <w:color w:val="191919"/>
                              <w:kern w:val="24"/>
                              <w:sz w:val="22"/>
                              <w:szCs w:val="22"/>
                            </w:rPr>
                          </w:pP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15C9ACE5" wp14:editId="5EA41DF4">
                    <wp:simplePos x="0" y="0"/>
                    <wp:positionH relativeFrom="column">
                      <wp:posOffset>1257923</wp:posOffset>
                    </wp:positionH>
                    <wp:positionV relativeFrom="paragraph">
                      <wp:posOffset>7339174</wp:posOffset>
                    </wp:positionV>
                    <wp:extent cx="1426847" cy="1015663"/>
                    <wp:effectExtent l="0" t="0" r="0" b="0"/>
                    <wp:wrapNone/>
                    <wp:docPr id="31" name="TextBox 6"/>
                    <wp:cNvGraphicFramePr/>
                    <a:graphic xmlns:a="http://schemas.openxmlformats.org/drawingml/2006/main">
                      <a:graphicData uri="http://schemas.microsoft.com/office/word/2010/wordprocessingShape">
                        <wps:wsp>
                          <wps:cNvSpPr txBox="1"/>
                          <wps:spPr>
                            <a:xfrm>
                              <a:off x="0" y="0"/>
                              <a:ext cx="1426847" cy="1015663"/>
                            </a:xfrm>
                            <a:prstGeom prst="rect">
                              <a:avLst/>
                            </a:prstGeom>
                            <a:noFill/>
                          </wps:spPr>
                          <wps:txbx>
                            <w:txbxContent>
                              <w:p w14:paraId="335CE7E0"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Veronica Bono</w:t>
                                </w:r>
                              </w:p>
                              <w:p w14:paraId="0E3845E2" w14:textId="1D003346" w:rsid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2011267</w:t>
                                </w:r>
                              </w:p>
                              <w:p w14:paraId="2BBBD0C8" w14:textId="42A002DE" w:rsidR="00F90BB9" w:rsidRPr="001310EB" w:rsidRDefault="00F90BB9" w:rsidP="001310EB">
                                <w:pPr>
                                  <w:rPr>
                                    <w:rFonts w:ascii="Arial" w:hAnsi="Arial" w:cs="Arial"/>
                                    <w:color w:val="191919"/>
                                    <w:kern w:val="24"/>
                                    <w:sz w:val="22"/>
                                    <w:szCs w:val="22"/>
                                  </w:rPr>
                                </w:pPr>
                              </w:p>
                            </w:txbxContent>
                          </wps:txbx>
                          <wps:bodyPr wrap="square" rtlCol="0">
                            <a:spAutoFit/>
                          </wps:bodyPr>
                        </wps:wsp>
                      </a:graphicData>
                    </a:graphic>
                  </wp:anchor>
                </w:drawing>
              </mc:Choice>
              <mc:Fallback>
                <w:pict>
                  <v:shape w14:anchorId="15C9ACE5" id="TextBox 6" o:spid="_x0000_s1030" type="#_x0000_t202" style="position:absolute;margin-left:99.05pt;margin-top:577.9pt;width:112.35pt;height:79.9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" filled="f" stroked="f">
                    <v:textbox style="mso-fit-shape-to-text:t">
                      <w:txbxContent>
                        <w:p w14:paraId="335CE7E0"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Veronica Bono</w:t>
                          </w:r>
                        </w:p>
                        <w:p w14:paraId="0E3845E2" w14:textId="1D003346" w:rsid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2011267</w:t>
                          </w:r>
                        </w:p>
                        <w:p w14:paraId="2BBBD0C8" w14:textId="42A002DE" w:rsidR="00F90BB9" w:rsidRPr="001310EB" w:rsidRDefault="00F90BB9" w:rsidP="001310EB">
                          <w:pPr>
                            <w:rPr>
                              <w:rFonts w:ascii="Arial" w:hAnsi="Arial" w:cs="Arial"/>
                              <w:color w:val="191919"/>
                              <w:kern w:val="24"/>
                              <w:sz w:val="22"/>
                              <w:szCs w:val="22"/>
                            </w:rPr>
                          </w:pP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3F9DB7D4" wp14:editId="0BD7A9AF">
                    <wp:simplePos x="0" y="0"/>
                    <wp:positionH relativeFrom="column">
                      <wp:posOffset>-698417</wp:posOffset>
                    </wp:positionH>
                    <wp:positionV relativeFrom="paragraph">
                      <wp:posOffset>7357433</wp:posOffset>
                    </wp:positionV>
                    <wp:extent cx="1915327" cy="1323439"/>
                    <wp:effectExtent l="0" t="0" r="0" b="0"/>
                    <wp:wrapNone/>
                    <wp:docPr id="29" name="TextBox 5"/>
                    <wp:cNvGraphicFramePr/>
                    <a:graphic xmlns:a="http://schemas.openxmlformats.org/drawingml/2006/main">
                      <a:graphicData uri="http://schemas.microsoft.com/office/word/2010/wordprocessingShape">
                        <wps:wsp>
                          <wps:cNvSpPr txBox="1"/>
                          <wps:spPr>
                            <a:xfrm>
                              <a:off x="0" y="0"/>
                              <a:ext cx="1915327" cy="1323439"/>
                            </a:xfrm>
                            <a:prstGeom prst="rect">
                              <a:avLst/>
                            </a:prstGeom>
                            <a:noFill/>
                          </wps:spPr>
                          <wps:txbx>
                            <w:txbxContent>
                              <w:p w14:paraId="6F56AB51"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Daniele Hamza Fathallah</w:t>
                                </w:r>
                              </w:p>
                              <w:p w14:paraId="0501CAB0" w14:textId="3FA72528" w:rsidR="00F90BB9"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2011264</w:t>
                                </w:r>
                              </w:p>
                            </w:txbxContent>
                          </wps:txbx>
                          <wps:bodyPr wrap="square" rtlCol="0">
                            <a:spAutoFit/>
                          </wps:bodyPr>
                        </wps:wsp>
                      </a:graphicData>
                    </a:graphic>
                  </wp:anchor>
                </w:drawing>
              </mc:Choice>
              <mc:Fallback>
                <w:pict>
                  <v:shape w14:anchorId="3F9DB7D4" id="TextBox 5" o:spid="_x0000_s1031" type="#_x0000_t202" style="position:absolute;margin-left:-55pt;margin-top:579.35pt;width:150.8pt;height:104.2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" filled="f" stroked="f">
                    <v:textbox style="mso-fit-shape-to-text:t">
                      <w:txbxContent>
                        <w:p w14:paraId="6F56AB51" w14:textId="77777777" w:rsidR="001310EB" w:rsidRPr="001310EB" w:rsidRDefault="001310EB" w:rsidP="001310EB">
                          <w:pPr>
                            <w:rPr>
                              <w:rFonts w:ascii="Arial" w:hAnsi="Arial" w:cs="Arial"/>
                              <w:color w:val="000000" w:themeColor="text1"/>
                              <w:kern w:val="24"/>
                              <w:sz w:val="22"/>
                              <w:szCs w:val="22"/>
                            </w:rPr>
                          </w:pPr>
                          <w:r w:rsidRPr="001310EB">
                            <w:rPr>
                              <w:rFonts w:ascii="Arial" w:hAnsi="Arial" w:cs="Arial"/>
                              <w:color w:val="000000" w:themeColor="text1"/>
                              <w:kern w:val="24"/>
                              <w:sz w:val="22"/>
                              <w:szCs w:val="22"/>
                            </w:rPr>
                            <w:t>Daniele Hamza Fathallah</w:t>
                          </w:r>
                        </w:p>
                        <w:p w14:paraId="0501CAB0" w14:textId="3FA72528" w:rsidR="00F90BB9" w:rsidRPr="001310EB" w:rsidRDefault="001310EB" w:rsidP="001310EB">
                          <w:pPr>
                            <w:rPr>
                              <w:rFonts w:ascii="Arial" w:hAnsi="Arial" w:cs="Arial"/>
                              <w:color w:val="191919"/>
                              <w:kern w:val="24"/>
                              <w:sz w:val="22"/>
                              <w:szCs w:val="22"/>
                            </w:rPr>
                          </w:pPr>
                          <w:r w:rsidRPr="001310EB">
                            <w:rPr>
                              <w:rFonts w:ascii="Arial" w:hAnsi="Arial" w:cs="Arial"/>
                              <w:color w:val="191919"/>
                              <w:kern w:val="24"/>
                              <w:sz w:val="22"/>
                              <w:szCs w:val="22"/>
                            </w:rPr>
                            <w:t>2011264</w:t>
                          </w:r>
                        </w:p>
                      </w:txbxContent>
                    </v:textbox>
                  </v:shape>
                </w:pict>
              </mc:Fallback>
            </mc:AlternateContent>
          </w:r>
          <w:r>
            <w:br w:type="page"/>
          </w:r>
        </w:p>
      </w:sdtContent>
    </w:sdt>
    <w:p w14:paraId="366E6BC2" w14:textId="47626248" w:rsidR="00F90BB9" w:rsidRPr="00F90BB9" w:rsidRDefault="00F90BB9" w:rsidP="00BC3C6A">
      <w:pPr>
        <w:pStyle w:val="Heading1"/>
        <w:rPr>
          <w:rStyle w:val="Strong"/>
        </w:rPr>
      </w:pPr>
      <w:r w:rsidRPr="00F90BB9">
        <w:rPr>
          <w:rStyle w:val="Strong"/>
        </w:rPr>
        <w:lastRenderedPageBreak/>
        <w:t>Student</w:t>
      </w:r>
      <w:r>
        <w:rPr>
          <w:rStyle w:val="Strong"/>
        </w:rPr>
        <w:t>: Daniele Hamza Fathallah  ID: 2011264</w:t>
      </w:r>
    </w:p>
    <w:p w14:paraId="77B4B16C" w14:textId="0A493B23" w:rsidR="00DD71BB" w:rsidRDefault="001310EB" w:rsidP="00BC3C6A">
      <w:pPr>
        <w:pStyle w:val="Heading1"/>
      </w:pPr>
      <w:r>
        <w:t>Cover Letter</w:t>
      </w:r>
    </w:p>
    <w:p w14:paraId="551C109C" w14:textId="77777777" w:rsidR="001310EB" w:rsidRPr="001310EB" w:rsidRDefault="001310EB" w:rsidP="001310EB"/>
    <w:p w14:paraId="55BF730B" w14:textId="77777777" w:rsidR="0051097D" w:rsidRDefault="0051097D" w:rsidP="001310EB">
      <w:pPr>
        <w:rPr>
          <w:rFonts w:ascii="Arial" w:eastAsiaTheme="majorEastAsia" w:hAnsi="Arial" w:cs="Arial"/>
          <w:sz w:val="22"/>
          <w:szCs w:val="22"/>
        </w:rPr>
      </w:pPr>
      <w:r>
        <w:rPr>
          <w:rFonts w:ascii="Arial" w:eastAsiaTheme="majorEastAsia" w:hAnsi="Arial" w:cs="Arial"/>
          <w:sz w:val="22"/>
          <w:szCs w:val="22"/>
        </w:rPr>
        <w:t>Dear loans team,</w:t>
      </w:r>
    </w:p>
    <w:p w14:paraId="0DE7EC0A" w14:textId="7F9A1909" w:rsidR="00DD71BB" w:rsidRDefault="0051097D" w:rsidP="001310EB">
      <w:pPr>
        <w:rPr>
          <w:rFonts w:ascii="Arial" w:eastAsiaTheme="majorEastAsia" w:hAnsi="Arial" w:cs="Arial"/>
          <w:sz w:val="22"/>
          <w:szCs w:val="22"/>
        </w:rPr>
      </w:pPr>
      <w:r>
        <w:rPr>
          <w:rFonts w:ascii="Arial" w:eastAsiaTheme="majorEastAsia" w:hAnsi="Arial" w:cs="Arial"/>
          <w:sz w:val="22"/>
          <w:szCs w:val="22"/>
        </w:rPr>
        <w:t xml:space="preserve"> </w:t>
      </w:r>
    </w:p>
    <w:p w14:paraId="4F175F68" w14:textId="22E1365B" w:rsidR="0051097D" w:rsidRDefault="0051097D" w:rsidP="001310EB">
      <w:pPr>
        <w:rPr>
          <w:rFonts w:ascii="Arial" w:eastAsiaTheme="majorEastAsia" w:hAnsi="Arial" w:cs="Arial"/>
          <w:sz w:val="22"/>
          <w:szCs w:val="22"/>
        </w:rPr>
      </w:pPr>
      <w:r>
        <w:rPr>
          <w:rFonts w:ascii="Arial" w:eastAsiaTheme="majorEastAsia" w:hAnsi="Arial" w:cs="Arial"/>
          <w:sz w:val="22"/>
          <w:szCs w:val="22"/>
        </w:rPr>
        <w:t>I am very pleased to enclose our business plan for PhoneXperts, a retail type of business where we will sell, repair and trade in smartphones</w:t>
      </w:r>
      <w:r w:rsidR="005E60EC">
        <w:rPr>
          <w:rFonts w:ascii="Arial" w:eastAsiaTheme="majorEastAsia" w:hAnsi="Arial" w:cs="Arial"/>
          <w:sz w:val="22"/>
          <w:szCs w:val="22"/>
        </w:rPr>
        <w:t>, and on top of that, we also change the lives of every single one of our customers</w:t>
      </w:r>
      <w:r>
        <w:rPr>
          <w:rFonts w:ascii="Arial" w:eastAsiaTheme="majorEastAsia" w:hAnsi="Arial" w:cs="Arial"/>
          <w:sz w:val="22"/>
          <w:szCs w:val="22"/>
        </w:rPr>
        <w:t>. Inside you will find a wealth of information on me, my team, our enterprise. We are looking forward to the possibility of working together and making PhoneXperts even more successful in the coming months and years.</w:t>
      </w:r>
    </w:p>
    <w:p w14:paraId="4A939289" w14:textId="1A697667" w:rsidR="0051097D" w:rsidRDefault="0051097D" w:rsidP="001310EB">
      <w:pPr>
        <w:rPr>
          <w:rFonts w:ascii="Arial" w:eastAsiaTheme="majorEastAsia" w:hAnsi="Arial" w:cs="Arial"/>
          <w:sz w:val="22"/>
          <w:szCs w:val="22"/>
        </w:rPr>
      </w:pPr>
    </w:p>
    <w:p w14:paraId="5AEFFEB8" w14:textId="2DCB96E2" w:rsidR="0051097D" w:rsidRDefault="0051097D" w:rsidP="001310EB">
      <w:pPr>
        <w:rPr>
          <w:rFonts w:ascii="Arial" w:eastAsiaTheme="majorEastAsia" w:hAnsi="Arial" w:cs="Arial"/>
          <w:sz w:val="22"/>
          <w:szCs w:val="22"/>
        </w:rPr>
      </w:pPr>
      <w:r>
        <w:rPr>
          <w:rFonts w:ascii="Arial" w:eastAsiaTheme="majorEastAsia" w:hAnsi="Arial" w:cs="Arial"/>
          <w:sz w:val="22"/>
          <w:szCs w:val="22"/>
        </w:rPr>
        <w:t>Eager to hear from you. For any enquiries</w:t>
      </w:r>
      <w:r w:rsidR="005E60EC">
        <w:rPr>
          <w:rFonts w:ascii="Arial" w:eastAsiaTheme="majorEastAsia" w:hAnsi="Arial" w:cs="Arial"/>
          <w:sz w:val="22"/>
          <w:szCs w:val="22"/>
        </w:rPr>
        <w:t xml:space="preserve"> or comments feel free to</w:t>
      </w:r>
      <w:r>
        <w:rPr>
          <w:rFonts w:ascii="Arial" w:eastAsiaTheme="majorEastAsia" w:hAnsi="Arial" w:cs="Arial"/>
          <w:sz w:val="22"/>
          <w:szCs w:val="22"/>
        </w:rPr>
        <w:t xml:space="preserve"> contact us at </w:t>
      </w:r>
      <w:hyperlink r:id="rId10" w:history="1">
        <w:r w:rsidRPr="00E2049B">
          <w:rPr>
            <w:rStyle w:val="Hyperlink"/>
            <w:rFonts w:ascii="Arial" w:eastAsiaTheme="majorEastAsia" w:hAnsi="Arial" w:cs="Arial"/>
            <w:sz w:val="22"/>
            <w:szCs w:val="22"/>
          </w:rPr>
          <w:t>Fictional@mail.com</w:t>
        </w:r>
      </w:hyperlink>
      <w:r>
        <w:rPr>
          <w:rFonts w:ascii="Arial" w:eastAsiaTheme="majorEastAsia" w:hAnsi="Arial" w:cs="Arial"/>
          <w:sz w:val="22"/>
          <w:szCs w:val="22"/>
        </w:rPr>
        <w:t xml:space="preserve"> or call us at </w:t>
      </w:r>
      <w:r w:rsidR="005E60EC">
        <w:rPr>
          <w:rFonts w:ascii="Arial" w:eastAsiaTheme="majorEastAsia" w:hAnsi="Arial" w:cs="Arial"/>
          <w:sz w:val="22"/>
          <w:szCs w:val="22"/>
        </w:rPr>
        <w:t xml:space="preserve">+44 </w:t>
      </w:r>
      <w:r>
        <w:rPr>
          <w:rFonts w:ascii="Arial" w:eastAsiaTheme="majorEastAsia" w:hAnsi="Arial" w:cs="Arial"/>
          <w:sz w:val="22"/>
          <w:szCs w:val="22"/>
        </w:rPr>
        <w:t>7</w:t>
      </w:r>
      <w:r w:rsidR="005E60EC">
        <w:rPr>
          <w:rFonts w:ascii="Arial" w:eastAsiaTheme="majorEastAsia" w:hAnsi="Arial" w:cs="Arial"/>
          <w:sz w:val="22"/>
          <w:szCs w:val="22"/>
        </w:rPr>
        <w:t>123 456789</w:t>
      </w:r>
    </w:p>
    <w:p w14:paraId="766833EA" w14:textId="169C93B8" w:rsidR="005E60EC" w:rsidRDefault="005E60EC" w:rsidP="001310EB">
      <w:pPr>
        <w:rPr>
          <w:rFonts w:ascii="Arial" w:eastAsiaTheme="majorEastAsia" w:hAnsi="Arial" w:cs="Arial"/>
          <w:sz w:val="22"/>
          <w:szCs w:val="22"/>
        </w:rPr>
      </w:pPr>
    </w:p>
    <w:p w14:paraId="0FDBA920" w14:textId="087E1D13" w:rsidR="005E60EC" w:rsidRDefault="005E60EC" w:rsidP="001310EB">
      <w:pPr>
        <w:rPr>
          <w:rFonts w:ascii="Arial" w:eastAsiaTheme="majorEastAsia" w:hAnsi="Arial" w:cs="Arial"/>
          <w:sz w:val="22"/>
          <w:szCs w:val="22"/>
        </w:rPr>
      </w:pPr>
      <w:r>
        <w:rPr>
          <w:rFonts w:ascii="Arial" w:eastAsiaTheme="majorEastAsia" w:hAnsi="Arial" w:cs="Arial"/>
          <w:sz w:val="22"/>
          <w:szCs w:val="22"/>
        </w:rPr>
        <w:t>Thank you for your time and attention,</w:t>
      </w:r>
    </w:p>
    <w:p w14:paraId="692E21F7" w14:textId="29D9E62F" w:rsidR="005E60EC" w:rsidRDefault="005E60EC" w:rsidP="001310EB">
      <w:pPr>
        <w:rPr>
          <w:rFonts w:ascii="Arial" w:eastAsiaTheme="majorEastAsia" w:hAnsi="Arial" w:cs="Arial"/>
          <w:sz w:val="22"/>
          <w:szCs w:val="22"/>
        </w:rPr>
      </w:pPr>
    </w:p>
    <w:p w14:paraId="276070AB" w14:textId="685A0DBF" w:rsidR="005E60EC" w:rsidRDefault="005E60EC" w:rsidP="001310EB">
      <w:pPr>
        <w:rPr>
          <w:rFonts w:ascii="Arial" w:eastAsiaTheme="majorEastAsia" w:hAnsi="Arial" w:cs="Arial"/>
          <w:sz w:val="22"/>
          <w:szCs w:val="22"/>
        </w:rPr>
      </w:pPr>
      <w:r>
        <w:rPr>
          <w:rFonts w:ascii="Arial" w:eastAsiaTheme="majorEastAsia" w:hAnsi="Arial" w:cs="Arial"/>
          <w:sz w:val="22"/>
          <w:szCs w:val="22"/>
        </w:rPr>
        <w:t>Best regards,</w:t>
      </w:r>
    </w:p>
    <w:p w14:paraId="61CE57B0" w14:textId="4406EC14" w:rsidR="005E60EC" w:rsidRDefault="005E60EC" w:rsidP="001310EB">
      <w:pPr>
        <w:rPr>
          <w:rFonts w:ascii="Arial" w:eastAsiaTheme="majorEastAsia" w:hAnsi="Arial" w:cs="Arial"/>
          <w:sz w:val="22"/>
          <w:szCs w:val="22"/>
        </w:rPr>
      </w:pPr>
    </w:p>
    <w:p w14:paraId="589B9FBE" w14:textId="6BA275C8" w:rsidR="005E60EC" w:rsidRDefault="005E60EC" w:rsidP="001310EB">
      <w:pPr>
        <w:rPr>
          <w:rFonts w:ascii="Arial" w:eastAsiaTheme="majorEastAsia" w:hAnsi="Arial" w:cs="Arial"/>
          <w:sz w:val="22"/>
          <w:szCs w:val="22"/>
        </w:rPr>
      </w:pPr>
      <w:r>
        <w:rPr>
          <w:rFonts w:ascii="Arial" w:eastAsiaTheme="majorEastAsia" w:hAnsi="Arial" w:cs="Arial"/>
          <w:sz w:val="22"/>
          <w:szCs w:val="22"/>
        </w:rPr>
        <w:t>PhoneXperts Team.</w:t>
      </w:r>
    </w:p>
    <w:p w14:paraId="528D5E0F" w14:textId="145E4E94" w:rsidR="005E60EC" w:rsidRDefault="005E60EC" w:rsidP="001310EB">
      <w:pPr>
        <w:rPr>
          <w:rFonts w:ascii="Arial" w:eastAsiaTheme="majorEastAsia" w:hAnsi="Arial" w:cs="Arial"/>
          <w:sz w:val="22"/>
          <w:szCs w:val="22"/>
        </w:rPr>
      </w:pPr>
    </w:p>
    <w:p w14:paraId="00F9312D" w14:textId="0E3C4938" w:rsidR="005E60EC" w:rsidRPr="001310EB" w:rsidRDefault="005E60EC" w:rsidP="005E60EC">
      <w:pPr>
        <w:pStyle w:val="Heading1"/>
      </w:pPr>
      <w:r>
        <w:t>Executive summary</w:t>
      </w:r>
    </w:p>
    <w:p w14:paraId="17D756C8" w14:textId="7BD3AF1B" w:rsidR="00152849" w:rsidRDefault="005E60EC" w:rsidP="005E60EC">
      <w:pPr>
        <w:rPr>
          <w:rFonts w:ascii="Arial" w:eastAsiaTheme="majorEastAsia" w:hAnsi="Arial" w:cs="Arial"/>
          <w:sz w:val="22"/>
          <w:szCs w:val="22"/>
        </w:rPr>
      </w:pPr>
      <w:r>
        <w:rPr>
          <w:rFonts w:ascii="Arial" w:eastAsiaTheme="majorEastAsia" w:hAnsi="Arial" w:cs="Arial"/>
          <w:sz w:val="22"/>
          <w:szCs w:val="22"/>
        </w:rPr>
        <w:t>PhoneXperts is a retail store that sells, repairs and trades in smartphones. But that is not all we do. At PhoneXperts we believe in an appropriate pairing between customer needs and smartphone, and this is the reason for why we strive to make sure that that our customers are able to make that connection thanks to our experts help.</w:t>
      </w:r>
      <w:r w:rsidR="00152849">
        <w:rPr>
          <w:rFonts w:ascii="Arial" w:eastAsiaTheme="majorEastAsia" w:hAnsi="Arial" w:cs="Arial"/>
          <w:sz w:val="22"/>
          <w:szCs w:val="22"/>
        </w:rPr>
        <w:t xml:space="preserve"> What we are helping with though, is not anymore just buying a smartphone, but adopting a tool that is tailored for their needs and so makes their life easier and better.</w:t>
      </w:r>
    </w:p>
    <w:p w14:paraId="0CA7D715" w14:textId="52E88C7A" w:rsidR="00DD71BB" w:rsidRPr="00EC32D0" w:rsidRDefault="00152849">
      <w:pPr>
        <w:rPr>
          <w:rFonts w:ascii="Arial" w:eastAsiaTheme="majorEastAsia" w:hAnsi="Arial" w:cs="Arial"/>
          <w:sz w:val="22"/>
          <w:szCs w:val="22"/>
        </w:rPr>
      </w:pPr>
      <w:r>
        <w:rPr>
          <w:rFonts w:ascii="Arial" w:eastAsiaTheme="majorEastAsia" w:hAnsi="Arial" w:cs="Arial"/>
          <w:sz w:val="22"/>
          <w:szCs w:val="22"/>
        </w:rPr>
        <w:t xml:space="preserve">Thanks to the products and services that we offer, our target market is potentially 99% of global population, in this business plan we will, however, focus only on the 95% of the UK population that already is a potential customer. We are currently open in Westfield, Sheperd’s Bush, and are seeking potential investors to grow </w:t>
      </w:r>
      <w:r w:rsidR="00EC32D0">
        <w:rPr>
          <w:rFonts w:ascii="Arial" w:eastAsiaTheme="majorEastAsia" w:hAnsi="Arial" w:cs="Arial"/>
          <w:sz w:val="22"/>
          <w:szCs w:val="22"/>
        </w:rPr>
        <w:t>wit</w:t>
      </w:r>
      <w:r>
        <w:rPr>
          <w:rFonts w:ascii="Arial" w:eastAsiaTheme="majorEastAsia" w:hAnsi="Arial" w:cs="Arial"/>
          <w:sz w:val="22"/>
          <w:szCs w:val="22"/>
        </w:rPr>
        <w:t>h us and our enterprise</w:t>
      </w:r>
      <w:r w:rsidR="00EC32D0">
        <w:rPr>
          <w:rFonts w:ascii="Arial" w:eastAsiaTheme="majorEastAsia" w:hAnsi="Arial" w:cs="Arial"/>
          <w:sz w:val="22"/>
          <w:szCs w:val="22"/>
        </w:rPr>
        <w:t>, however, we are not requesting a specific amount as we believe the business will grow exponentially with time, and so we want you to invest in our believes.</w:t>
      </w:r>
      <w:r w:rsidR="00DD71BB">
        <w:rPr>
          <w:rFonts w:eastAsiaTheme="majorEastAsia"/>
        </w:rPr>
        <w:br w:type="page"/>
      </w:r>
    </w:p>
    <w:sdt>
      <w:sdtPr>
        <w:rPr>
          <w:rFonts w:ascii="Times New Roman" w:eastAsia="Times New Roman" w:hAnsi="Times New Roman" w:cs="Times New Roman"/>
          <w:color w:val="auto"/>
          <w:sz w:val="24"/>
          <w:szCs w:val="24"/>
          <w:lang w:val="en-GB" w:eastAsia="en-GB"/>
        </w:rPr>
        <w:id w:val="1971010736"/>
        <w:docPartObj>
          <w:docPartGallery w:val="Table of Contents"/>
          <w:docPartUnique/>
        </w:docPartObj>
      </w:sdtPr>
      <w:sdtEndPr>
        <w:rPr>
          <w:b/>
          <w:bCs/>
          <w:noProof/>
        </w:rPr>
      </w:sdtEndPr>
      <w:sdtContent>
        <w:p w14:paraId="1DF305B7" w14:textId="2B9CD5AB" w:rsidR="00DD71BB" w:rsidRDefault="00DD71BB">
          <w:pPr>
            <w:pStyle w:val="TOCHeading"/>
          </w:pPr>
          <w:r>
            <w:t>Table of Contents</w:t>
          </w:r>
        </w:p>
        <w:p w14:paraId="026D1EE1" w14:textId="3755EA4A" w:rsidR="00DD71BB" w:rsidRDefault="00DD71BB">
          <w:pPr>
            <w:pStyle w:val="TOC1"/>
            <w:tabs>
              <w:tab w:val="right" w:leader="dot" w:pos="9016"/>
            </w:tabs>
            <w:rPr>
              <w:noProof/>
            </w:rPr>
          </w:pPr>
          <w:r>
            <w:fldChar w:fldCharType="begin"/>
          </w:r>
          <w:r>
            <w:instrText xml:space="preserve"> TOC \o "1-3" \h \z \u </w:instrText>
          </w:r>
          <w:r>
            <w:fldChar w:fldCharType="separate"/>
          </w:r>
          <w:hyperlink w:anchor="_Toc70540214" w:history="1">
            <w:r w:rsidRPr="006A3DC4">
              <w:rPr>
                <w:rStyle w:val="Hyperlink"/>
                <w:noProof/>
              </w:rPr>
              <w:t>BUSINESS DESCRIPTION AND HISTORY</w:t>
            </w:r>
            <w:r>
              <w:rPr>
                <w:noProof/>
                <w:webHidden/>
              </w:rPr>
              <w:tab/>
            </w:r>
            <w:r>
              <w:rPr>
                <w:noProof/>
                <w:webHidden/>
              </w:rPr>
              <w:fldChar w:fldCharType="begin"/>
            </w:r>
            <w:r>
              <w:rPr>
                <w:noProof/>
                <w:webHidden/>
              </w:rPr>
              <w:instrText xml:space="preserve"> PAGEREF _Toc70540214 \h </w:instrText>
            </w:r>
            <w:r>
              <w:rPr>
                <w:noProof/>
                <w:webHidden/>
              </w:rPr>
            </w:r>
            <w:r>
              <w:rPr>
                <w:noProof/>
                <w:webHidden/>
              </w:rPr>
              <w:fldChar w:fldCharType="separate"/>
            </w:r>
            <w:r>
              <w:rPr>
                <w:noProof/>
                <w:webHidden/>
              </w:rPr>
              <w:t>3</w:t>
            </w:r>
            <w:r>
              <w:rPr>
                <w:noProof/>
                <w:webHidden/>
              </w:rPr>
              <w:fldChar w:fldCharType="end"/>
            </w:r>
          </w:hyperlink>
        </w:p>
        <w:p w14:paraId="2F4642D4" w14:textId="00D9E63E" w:rsidR="00DD71BB" w:rsidRDefault="00DC1934">
          <w:pPr>
            <w:pStyle w:val="TOC2"/>
            <w:tabs>
              <w:tab w:val="right" w:leader="dot" w:pos="9016"/>
            </w:tabs>
            <w:rPr>
              <w:noProof/>
            </w:rPr>
          </w:pPr>
          <w:hyperlink w:anchor="_Toc70540215" w:history="1">
            <w:r w:rsidR="00DD71BB" w:rsidRPr="006A3DC4">
              <w:rPr>
                <w:rStyle w:val="Hyperlink"/>
                <w:noProof/>
              </w:rPr>
              <w:t>Vision</w:t>
            </w:r>
            <w:r w:rsidR="00DD71BB">
              <w:rPr>
                <w:noProof/>
                <w:webHidden/>
              </w:rPr>
              <w:tab/>
            </w:r>
            <w:r w:rsidR="00DD71BB">
              <w:rPr>
                <w:noProof/>
                <w:webHidden/>
              </w:rPr>
              <w:fldChar w:fldCharType="begin"/>
            </w:r>
            <w:r w:rsidR="00DD71BB">
              <w:rPr>
                <w:noProof/>
                <w:webHidden/>
              </w:rPr>
              <w:instrText xml:space="preserve"> PAGEREF _Toc70540215 \h </w:instrText>
            </w:r>
            <w:r w:rsidR="00DD71BB">
              <w:rPr>
                <w:noProof/>
                <w:webHidden/>
              </w:rPr>
            </w:r>
            <w:r w:rsidR="00DD71BB">
              <w:rPr>
                <w:noProof/>
                <w:webHidden/>
              </w:rPr>
              <w:fldChar w:fldCharType="separate"/>
            </w:r>
            <w:r w:rsidR="00DD71BB">
              <w:rPr>
                <w:noProof/>
                <w:webHidden/>
              </w:rPr>
              <w:t>3</w:t>
            </w:r>
            <w:r w:rsidR="00DD71BB">
              <w:rPr>
                <w:noProof/>
                <w:webHidden/>
              </w:rPr>
              <w:fldChar w:fldCharType="end"/>
            </w:r>
          </w:hyperlink>
        </w:p>
        <w:p w14:paraId="357E957C" w14:textId="5EFDEAF5" w:rsidR="00DD71BB" w:rsidRDefault="00DC1934">
          <w:pPr>
            <w:pStyle w:val="TOC2"/>
            <w:tabs>
              <w:tab w:val="right" w:leader="dot" w:pos="9016"/>
            </w:tabs>
            <w:rPr>
              <w:noProof/>
            </w:rPr>
          </w:pPr>
          <w:hyperlink w:anchor="_Toc70540216" w:history="1">
            <w:r w:rsidR="00DD71BB" w:rsidRPr="006A3DC4">
              <w:rPr>
                <w:rStyle w:val="Hyperlink"/>
                <w:noProof/>
              </w:rPr>
              <w:t>Mission</w:t>
            </w:r>
            <w:r w:rsidR="00DD71BB">
              <w:rPr>
                <w:noProof/>
                <w:webHidden/>
              </w:rPr>
              <w:tab/>
            </w:r>
            <w:r w:rsidR="00DD71BB">
              <w:rPr>
                <w:noProof/>
                <w:webHidden/>
              </w:rPr>
              <w:fldChar w:fldCharType="begin"/>
            </w:r>
            <w:r w:rsidR="00DD71BB">
              <w:rPr>
                <w:noProof/>
                <w:webHidden/>
              </w:rPr>
              <w:instrText xml:space="preserve"> PAGEREF _Toc70540216 \h </w:instrText>
            </w:r>
            <w:r w:rsidR="00DD71BB">
              <w:rPr>
                <w:noProof/>
                <w:webHidden/>
              </w:rPr>
            </w:r>
            <w:r w:rsidR="00DD71BB">
              <w:rPr>
                <w:noProof/>
                <w:webHidden/>
              </w:rPr>
              <w:fldChar w:fldCharType="separate"/>
            </w:r>
            <w:r w:rsidR="00DD71BB">
              <w:rPr>
                <w:noProof/>
                <w:webHidden/>
              </w:rPr>
              <w:t>3</w:t>
            </w:r>
            <w:r w:rsidR="00DD71BB">
              <w:rPr>
                <w:noProof/>
                <w:webHidden/>
              </w:rPr>
              <w:fldChar w:fldCharType="end"/>
            </w:r>
          </w:hyperlink>
        </w:p>
        <w:p w14:paraId="5439980D" w14:textId="5CC047FC" w:rsidR="00DD71BB" w:rsidRDefault="00DC1934">
          <w:pPr>
            <w:pStyle w:val="TOC1"/>
            <w:tabs>
              <w:tab w:val="right" w:leader="dot" w:pos="9016"/>
            </w:tabs>
            <w:rPr>
              <w:noProof/>
            </w:rPr>
          </w:pPr>
          <w:hyperlink w:anchor="_Toc70540217" w:history="1">
            <w:r w:rsidR="00DD71BB" w:rsidRPr="006A3DC4">
              <w:rPr>
                <w:rStyle w:val="Hyperlink"/>
                <w:noProof/>
              </w:rPr>
              <w:t>Business Structure</w:t>
            </w:r>
            <w:r w:rsidR="00DD71BB">
              <w:rPr>
                <w:noProof/>
                <w:webHidden/>
              </w:rPr>
              <w:tab/>
            </w:r>
            <w:r w:rsidR="00DD71BB">
              <w:rPr>
                <w:noProof/>
                <w:webHidden/>
              </w:rPr>
              <w:fldChar w:fldCharType="begin"/>
            </w:r>
            <w:r w:rsidR="00DD71BB">
              <w:rPr>
                <w:noProof/>
                <w:webHidden/>
              </w:rPr>
              <w:instrText xml:space="preserve"> PAGEREF _Toc70540217 \h </w:instrText>
            </w:r>
            <w:r w:rsidR="00DD71BB">
              <w:rPr>
                <w:noProof/>
                <w:webHidden/>
              </w:rPr>
            </w:r>
            <w:r w:rsidR="00DD71BB">
              <w:rPr>
                <w:noProof/>
                <w:webHidden/>
              </w:rPr>
              <w:fldChar w:fldCharType="separate"/>
            </w:r>
            <w:r w:rsidR="00DD71BB">
              <w:rPr>
                <w:noProof/>
                <w:webHidden/>
              </w:rPr>
              <w:t>4</w:t>
            </w:r>
            <w:r w:rsidR="00DD71BB">
              <w:rPr>
                <w:noProof/>
                <w:webHidden/>
              </w:rPr>
              <w:fldChar w:fldCharType="end"/>
            </w:r>
          </w:hyperlink>
        </w:p>
        <w:p w14:paraId="408B1B0A" w14:textId="3334F450" w:rsidR="00DD71BB" w:rsidRDefault="00DC1934">
          <w:pPr>
            <w:pStyle w:val="TOC1"/>
            <w:tabs>
              <w:tab w:val="right" w:leader="dot" w:pos="9016"/>
            </w:tabs>
            <w:rPr>
              <w:noProof/>
            </w:rPr>
          </w:pPr>
          <w:hyperlink w:anchor="_Toc70540218" w:history="1">
            <w:r w:rsidR="00DD71BB" w:rsidRPr="006A3DC4">
              <w:rPr>
                <w:rStyle w:val="Hyperlink"/>
                <w:noProof/>
              </w:rPr>
              <w:t>PRODUCT AND SERVICES</w:t>
            </w:r>
            <w:r w:rsidR="00DD71BB">
              <w:rPr>
                <w:noProof/>
                <w:webHidden/>
              </w:rPr>
              <w:tab/>
            </w:r>
            <w:r w:rsidR="00DD71BB">
              <w:rPr>
                <w:noProof/>
                <w:webHidden/>
              </w:rPr>
              <w:fldChar w:fldCharType="begin"/>
            </w:r>
            <w:r w:rsidR="00DD71BB">
              <w:rPr>
                <w:noProof/>
                <w:webHidden/>
              </w:rPr>
              <w:instrText xml:space="preserve"> PAGEREF _Toc70540218 \h </w:instrText>
            </w:r>
            <w:r w:rsidR="00DD71BB">
              <w:rPr>
                <w:noProof/>
                <w:webHidden/>
              </w:rPr>
            </w:r>
            <w:r w:rsidR="00DD71BB">
              <w:rPr>
                <w:noProof/>
                <w:webHidden/>
              </w:rPr>
              <w:fldChar w:fldCharType="separate"/>
            </w:r>
            <w:r w:rsidR="00DD71BB">
              <w:rPr>
                <w:noProof/>
                <w:webHidden/>
              </w:rPr>
              <w:t>5</w:t>
            </w:r>
            <w:r w:rsidR="00DD71BB">
              <w:rPr>
                <w:noProof/>
                <w:webHidden/>
              </w:rPr>
              <w:fldChar w:fldCharType="end"/>
            </w:r>
          </w:hyperlink>
        </w:p>
        <w:p w14:paraId="33993330" w14:textId="24A4BB35" w:rsidR="00DD71BB" w:rsidRDefault="00DC1934">
          <w:pPr>
            <w:pStyle w:val="TOC2"/>
            <w:tabs>
              <w:tab w:val="right" w:leader="dot" w:pos="9016"/>
            </w:tabs>
            <w:rPr>
              <w:noProof/>
            </w:rPr>
          </w:pPr>
          <w:hyperlink w:anchor="_Toc70540219" w:history="1">
            <w:r w:rsidR="00DD71BB" w:rsidRPr="006A3DC4">
              <w:rPr>
                <w:rStyle w:val="Hyperlink"/>
                <w:noProof/>
              </w:rPr>
              <w:t>Our products</w:t>
            </w:r>
            <w:r w:rsidR="00DD71BB">
              <w:rPr>
                <w:noProof/>
                <w:webHidden/>
              </w:rPr>
              <w:tab/>
            </w:r>
            <w:r w:rsidR="00DD71BB">
              <w:rPr>
                <w:noProof/>
                <w:webHidden/>
              </w:rPr>
              <w:fldChar w:fldCharType="begin"/>
            </w:r>
            <w:r w:rsidR="00DD71BB">
              <w:rPr>
                <w:noProof/>
                <w:webHidden/>
              </w:rPr>
              <w:instrText xml:space="preserve"> PAGEREF _Toc70540219 \h </w:instrText>
            </w:r>
            <w:r w:rsidR="00DD71BB">
              <w:rPr>
                <w:noProof/>
                <w:webHidden/>
              </w:rPr>
            </w:r>
            <w:r w:rsidR="00DD71BB">
              <w:rPr>
                <w:noProof/>
                <w:webHidden/>
              </w:rPr>
              <w:fldChar w:fldCharType="separate"/>
            </w:r>
            <w:r w:rsidR="00DD71BB">
              <w:rPr>
                <w:noProof/>
                <w:webHidden/>
              </w:rPr>
              <w:t>5</w:t>
            </w:r>
            <w:r w:rsidR="00DD71BB">
              <w:rPr>
                <w:noProof/>
                <w:webHidden/>
              </w:rPr>
              <w:fldChar w:fldCharType="end"/>
            </w:r>
          </w:hyperlink>
        </w:p>
        <w:p w14:paraId="174D8923" w14:textId="0192BBB2" w:rsidR="00DD71BB" w:rsidRDefault="00DC1934">
          <w:pPr>
            <w:pStyle w:val="TOC2"/>
            <w:tabs>
              <w:tab w:val="right" w:leader="dot" w:pos="9016"/>
            </w:tabs>
            <w:rPr>
              <w:noProof/>
            </w:rPr>
          </w:pPr>
          <w:hyperlink w:anchor="_Toc70540220" w:history="1">
            <w:r w:rsidR="00DD71BB" w:rsidRPr="006A3DC4">
              <w:rPr>
                <w:rStyle w:val="Hyperlink"/>
                <w:noProof/>
              </w:rPr>
              <w:t>Our Services</w:t>
            </w:r>
            <w:r w:rsidR="00DD71BB">
              <w:rPr>
                <w:noProof/>
                <w:webHidden/>
              </w:rPr>
              <w:tab/>
            </w:r>
            <w:r w:rsidR="00DD71BB">
              <w:rPr>
                <w:noProof/>
                <w:webHidden/>
              </w:rPr>
              <w:fldChar w:fldCharType="begin"/>
            </w:r>
            <w:r w:rsidR="00DD71BB">
              <w:rPr>
                <w:noProof/>
                <w:webHidden/>
              </w:rPr>
              <w:instrText xml:space="preserve"> PAGEREF _Toc70540220 \h </w:instrText>
            </w:r>
            <w:r w:rsidR="00DD71BB">
              <w:rPr>
                <w:noProof/>
                <w:webHidden/>
              </w:rPr>
            </w:r>
            <w:r w:rsidR="00DD71BB">
              <w:rPr>
                <w:noProof/>
                <w:webHidden/>
              </w:rPr>
              <w:fldChar w:fldCharType="separate"/>
            </w:r>
            <w:r w:rsidR="00DD71BB">
              <w:rPr>
                <w:noProof/>
                <w:webHidden/>
              </w:rPr>
              <w:t>5</w:t>
            </w:r>
            <w:r w:rsidR="00DD71BB">
              <w:rPr>
                <w:noProof/>
                <w:webHidden/>
              </w:rPr>
              <w:fldChar w:fldCharType="end"/>
            </w:r>
          </w:hyperlink>
        </w:p>
        <w:p w14:paraId="1492CF3F" w14:textId="0ED79BE1" w:rsidR="00DD71BB" w:rsidRDefault="00DC1934">
          <w:pPr>
            <w:pStyle w:val="TOC2"/>
            <w:tabs>
              <w:tab w:val="right" w:leader="dot" w:pos="9016"/>
            </w:tabs>
            <w:rPr>
              <w:noProof/>
            </w:rPr>
          </w:pPr>
          <w:hyperlink w:anchor="_Toc70540221" w:history="1">
            <w:r w:rsidR="00DD71BB" w:rsidRPr="006A3DC4">
              <w:rPr>
                <w:rStyle w:val="Hyperlink"/>
                <w:noProof/>
              </w:rPr>
              <w:t>CUSTOMERS’ NEEDS</w:t>
            </w:r>
            <w:r w:rsidR="00DD71BB">
              <w:rPr>
                <w:noProof/>
                <w:webHidden/>
              </w:rPr>
              <w:tab/>
            </w:r>
            <w:r w:rsidR="00DD71BB">
              <w:rPr>
                <w:noProof/>
                <w:webHidden/>
              </w:rPr>
              <w:fldChar w:fldCharType="begin"/>
            </w:r>
            <w:r w:rsidR="00DD71BB">
              <w:rPr>
                <w:noProof/>
                <w:webHidden/>
              </w:rPr>
              <w:instrText xml:space="preserve"> PAGEREF _Toc70540221 \h </w:instrText>
            </w:r>
            <w:r w:rsidR="00DD71BB">
              <w:rPr>
                <w:noProof/>
                <w:webHidden/>
              </w:rPr>
            </w:r>
            <w:r w:rsidR="00DD71BB">
              <w:rPr>
                <w:noProof/>
                <w:webHidden/>
              </w:rPr>
              <w:fldChar w:fldCharType="separate"/>
            </w:r>
            <w:r w:rsidR="00DD71BB">
              <w:rPr>
                <w:noProof/>
                <w:webHidden/>
              </w:rPr>
              <w:t>6</w:t>
            </w:r>
            <w:r w:rsidR="00DD71BB">
              <w:rPr>
                <w:noProof/>
                <w:webHidden/>
              </w:rPr>
              <w:fldChar w:fldCharType="end"/>
            </w:r>
          </w:hyperlink>
        </w:p>
        <w:p w14:paraId="5F255AF5" w14:textId="2524F18E" w:rsidR="00DD71BB" w:rsidRDefault="00DC1934">
          <w:pPr>
            <w:pStyle w:val="TOC2"/>
            <w:tabs>
              <w:tab w:val="right" w:leader="dot" w:pos="9016"/>
            </w:tabs>
            <w:rPr>
              <w:noProof/>
            </w:rPr>
          </w:pPr>
          <w:hyperlink w:anchor="_Toc70540222" w:history="1">
            <w:r w:rsidR="00DD71BB" w:rsidRPr="006A3DC4">
              <w:rPr>
                <w:rStyle w:val="Hyperlink"/>
                <w:noProof/>
              </w:rPr>
              <w:t>PRICING</w:t>
            </w:r>
            <w:r w:rsidR="00DD71BB">
              <w:rPr>
                <w:noProof/>
                <w:webHidden/>
              </w:rPr>
              <w:tab/>
            </w:r>
            <w:r w:rsidR="00DD71BB">
              <w:rPr>
                <w:noProof/>
                <w:webHidden/>
              </w:rPr>
              <w:fldChar w:fldCharType="begin"/>
            </w:r>
            <w:r w:rsidR="00DD71BB">
              <w:rPr>
                <w:noProof/>
                <w:webHidden/>
              </w:rPr>
              <w:instrText xml:space="preserve"> PAGEREF _Toc70540222 \h </w:instrText>
            </w:r>
            <w:r w:rsidR="00DD71BB">
              <w:rPr>
                <w:noProof/>
                <w:webHidden/>
              </w:rPr>
            </w:r>
            <w:r w:rsidR="00DD71BB">
              <w:rPr>
                <w:noProof/>
                <w:webHidden/>
              </w:rPr>
              <w:fldChar w:fldCharType="separate"/>
            </w:r>
            <w:r w:rsidR="00DD71BB">
              <w:rPr>
                <w:noProof/>
                <w:webHidden/>
              </w:rPr>
              <w:t>7</w:t>
            </w:r>
            <w:r w:rsidR="00DD71BB">
              <w:rPr>
                <w:noProof/>
                <w:webHidden/>
              </w:rPr>
              <w:fldChar w:fldCharType="end"/>
            </w:r>
          </w:hyperlink>
        </w:p>
        <w:p w14:paraId="371F5640" w14:textId="64BC5A1D" w:rsidR="00DD71BB" w:rsidRDefault="00DC1934">
          <w:pPr>
            <w:pStyle w:val="TOC1"/>
            <w:tabs>
              <w:tab w:val="right" w:leader="dot" w:pos="9016"/>
            </w:tabs>
            <w:rPr>
              <w:noProof/>
            </w:rPr>
          </w:pPr>
          <w:hyperlink w:anchor="_Toc70540223" w:history="1">
            <w:r w:rsidR="00DD71BB" w:rsidRPr="006A3DC4">
              <w:rPr>
                <w:rStyle w:val="Hyperlink"/>
                <w:noProof/>
                <w:shd w:val="clear" w:color="auto" w:fill="FFFFFF"/>
              </w:rPr>
              <w:t>MARKET ANALYSYS</w:t>
            </w:r>
            <w:r w:rsidR="00DD71BB">
              <w:rPr>
                <w:noProof/>
                <w:webHidden/>
              </w:rPr>
              <w:tab/>
            </w:r>
            <w:r w:rsidR="00DD71BB">
              <w:rPr>
                <w:noProof/>
                <w:webHidden/>
              </w:rPr>
              <w:fldChar w:fldCharType="begin"/>
            </w:r>
            <w:r w:rsidR="00DD71BB">
              <w:rPr>
                <w:noProof/>
                <w:webHidden/>
              </w:rPr>
              <w:instrText xml:space="preserve"> PAGEREF _Toc70540223 \h </w:instrText>
            </w:r>
            <w:r w:rsidR="00DD71BB">
              <w:rPr>
                <w:noProof/>
                <w:webHidden/>
              </w:rPr>
            </w:r>
            <w:r w:rsidR="00DD71BB">
              <w:rPr>
                <w:noProof/>
                <w:webHidden/>
              </w:rPr>
              <w:fldChar w:fldCharType="separate"/>
            </w:r>
            <w:r w:rsidR="00DD71BB">
              <w:rPr>
                <w:noProof/>
                <w:webHidden/>
              </w:rPr>
              <w:t>8</w:t>
            </w:r>
            <w:r w:rsidR="00DD71BB">
              <w:rPr>
                <w:noProof/>
                <w:webHidden/>
              </w:rPr>
              <w:fldChar w:fldCharType="end"/>
            </w:r>
          </w:hyperlink>
        </w:p>
        <w:p w14:paraId="483CA8A5" w14:textId="56EE4225" w:rsidR="00DD71BB" w:rsidRDefault="00DC1934">
          <w:pPr>
            <w:pStyle w:val="TOC2"/>
            <w:tabs>
              <w:tab w:val="right" w:leader="dot" w:pos="9016"/>
            </w:tabs>
            <w:rPr>
              <w:noProof/>
            </w:rPr>
          </w:pPr>
          <w:hyperlink w:anchor="_Toc70540224" w:history="1">
            <w:r w:rsidR="00DD71BB" w:rsidRPr="006A3DC4">
              <w:rPr>
                <w:rStyle w:val="Hyperlink"/>
                <w:noProof/>
              </w:rPr>
              <w:t>REPAIR INDUSTRY:</w:t>
            </w:r>
            <w:r w:rsidR="00DD71BB">
              <w:rPr>
                <w:noProof/>
                <w:webHidden/>
              </w:rPr>
              <w:tab/>
            </w:r>
            <w:r w:rsidR="00DD71BB">
              <w:rPr>
                <w:noProof/>
                <w:webHidden/>
              </w:rPr>
              <w:fldChar w:fldCharType="begin"/>
            </w:r>
            <w:r w:rsidR="00DD71BB">
              <w:rPr>
                <w:noProof/>
                <w:webHidden/>
              </w:rPr>
              <w:instrText xml:space="preserve"> PAGEREF _Toc70540224 \h </w:instrText>
            </w:r>
            <w:r w:rsidR="00DD71BB">
              <w:rPr>
                <w:noProof/>
                <w:webHidden/>
              </w:rPr>
            </w:r>
            <w:r w:rsidR="00DD71BB">
              <w:rPr>
                <w:noProof/>
                <w:webHidden/>
              </w:rPr>
              <w:fldChar w:fldCharType="separate"/>
            </w:r>
            <w:r w:rsidR="00DD71BB">
              <w:rPr>
                <w:noProof/>
                <w:webHidden/>
              </w:rPr>
              <w:t>8</w:t>
            </w:r>
            <w:r w:rsidR="00DD71BB">
              <w:rPr>
                <w:noProof/>
                <w:webHidden/>
              </w:rPr>
              <w:fldChar w:fldCharType="end"/>
            </w:r>
          </w:hyperlink>
        </w:p>
        <w:p w14:paraId="5A1EA226" w14:textId="0F1A87B2" w:rsidR="00DD71BB" w:rsidRDefault="00DC1934">
          <w:pPr>
            <w:pStyle w:val="TOC2"/>
            <w:tabs>
              <w:tab w:val="right" w:leader="dot" w:pos="9016"/>
            </w:tabs>
            <w:rPr>
              <w:noProof/>
            </w:rPr>
          </w:pPr>
          <w:hyperlink w:anchor="_Toc70540225" w:history="1">
            <w:r w:rsidR="00DD71BB" w:rsidRPr="006A3DC4">
              <w:rPr>
                <w:rStyle w:val="Hyperlink"/>
                <w:noProof/>
              </w:rPr>
              <w:t>REFURBISHED PHONES INDUSTRY:</w:t>
            </w:r>
            <w:r w:rsidR="00DD71BB">
              <w:rPr>
                <w:noProof/>
                <w:webHidden/>
              </w:rPr>
              <w:tab/>
            </w:r>
            <w:r w:rsidR="00DD71BB">
              <w:rPr>
                <w:noProof/>
                <w:webHidden/>
              </w:rPr>
              <w:fldChar w:fldCharType="begin"/>
            </w:r>
            <w:r w:rsidR="00DD71BB">
              <w:rPr>
                <w:noProof/>
                <w:webHidden/>
              </w:rPr>
              <w:instrText xml:space="preserve"> PAGEREF _Toc70540225 \h </w:instrText>
            </w:r>
            <w:r w:rsidR="00DD71BB">
              <w:rPr>
                <w:noProof/>
                <w:webHidden/>
              </w:rPr>
            </w:r>
            <w:r w:rsidR="00DD71BB">
              <w:rPr>
                <w:noProof/>
                <w:webHidden/>
              </w:rPr>
              <w:fldChar w:fldCharType="separate"/>
            </w:r>
            <w:r w:rsidR="00DD71BB">
              <w:rPr>
                <w:noProof/>
                <w:webHidden/>
              </w:rPr>
              <w:t>8</w:t>
            </w:r>
            <w:r w:rsidR="00DD71BB">
              <w:rPr>
                <w:noProof/>
                <w:webHidden/>
              </w:rPr>
              <w:fldChar w:fldCharType="end"/>
            </w:r>
          </w:hyperlink>
        </w:p>
        <w:p w14:paraId="643F6E55" w14:textId="56EEF657" w:rsidR="00DD71BB" w:rsidRDefault="00DC1934">
          <w:pPr>
            <w:pStyle w:val="TOC2"/>
            <w:tabs>
              <w:tab w:val="right" w:leader="dot" w:pos="9016"/>
            </w:tabs>
            <w:rPr>
              <w:noProof/>
            </w:rPr>
          </w:pPr>
          <w:hyperlink w:anchor="_Toc70540226" w:history="1">
            <w:r w:rsidR="00DD71BB" w:rsidRPr="006A3DC4">
              <w:rPr>
                <w:rStyle w:val="Hyperlink"/>
                <w:noProof/>
                <w:shd w:val="clear" w:color="auto" w:fill="FFFFFF"/>
              </w:rPr>
              <w:t>WHO ARE OUR CUSTOMERS?</w:t>
            </w:r>
            <w:r w:rsidR="00DD71BB">
              <w:rPr>
                <w:noProof/>
                <w:webHidden/>
              </w:rPr>
              <w:tab/>
            </w:r>
            <w:r w:rsidR="00DD71BB">
              <w:rPr>
                <w:noProof/>
                <w:webHidden/>
              </w:rPr>
              <w:fldChar w:fldCharType="begin"/>
            </w:r>
            <w:r w:rsidR="00DD71BB">
              <w:rPr>
                <w:noProof/>
                <w:webHidden/>
              </w:rPr>
              <w:instrText xml:space="preserve"> PAGEREF _Toc70540226 \h </w:instrText>
            </w:r>
            <w:r w:rsidR="00DD71BB">
              <w:rPr>
                <w:noProof/>
                <w:webHidden/>
              </w:rPr>
            </w:r>
            <w:r w:rsidR="00DD71BB">
              <w:rPr>
                <w:noProof/>
                <w:webHidden/>
              </w:rPr>
              <w:fldChar w:fldCharType="separate"/>
            </w:r>
            <w:r w:rsidR="00DD71BB">
              <w:rPr>
                <w:noProof/>
                <w:webHidden/>
              </w:rPr>
              <w:t>8</w:t>
            </w:r>
            <w:r w:rsidR="00DD71BB">
              <w:rPr>
                <w:noProof/>
                <w:webHidden/>
              </w:rPr>
              <w:fldChar w:fldCharType="end"/>
            </w:r>
          </w:hyperlink>
        </w:p>
        <w:p w14:paraId="7078AD9C" w14:textId="6240CA61" w:rsidR="00DD71BB" w:rsidRDefault="00DC1934">
          <w:pPr>
            <w:pStyle w:val="TOC2"/>
            <w:tabs>
              <w:tab w:val="right" w:leader="dot" w:pos="9016"/>
            </w:tabs>
            <w:rPr>
              <w:noProof/>
            </w:rPr>
          </w:pPr>
          <w:hyperlink w:anchor="_Toc70540227" w:history="1">
            <w:r w:rsidR="00DD71BB" w:rsidRPr="006A3DC4">
              <w:rPr>
                <w:rStyle w:val="Hyperlink"/>
                <w:noProof/>
                <w:shd w:val="clear" w:color="auto" w:fill="FFFFFF"/>
              </w:rPr>
              <w:t>OUR COMPETITORS</w:t>
            </w:r>
            <w:r w:rsidR="00DD71BB">
              <w:rPr>
                <w:noProof/>
                <w:webHidden/>
              </w:rPr>
              <w:tab/>
            </w:r>
            <w:r w:rsidR="00DD71BB">
              <w:rPr>
                <w:noProof/>
                <w:webHidden/>
              </w:rPr>
              <w:fldChar w:fldCharType="begin"/>
            </w:r>
            <w:r w:rsidR="00DD71BB">
              <w:rPr>
                <w:noProof/>
                <w:webHidden/>
              </w:rPr>
              <w:instrText xml:space="preserve"> PAGEREF _Toc70540227 \h </w:instrText>
            </w:r>
            <w:r w:rsidR="00DD71BB">
              <w:rPr>
                <w:noProof/>
                <w:webHidden/>
              </w:rPr>
            </w:r>
            <w:r w:rsidR="00DD71BB">
              <w:rPr>
                <w:noProof/>
                <w:webHidden/>
              </w:rPr>
              <w:fldChar w:fldCharType="separate"/>
            </w:r>
            <w:r w:rsidR="00DD71BB">
              <w:rPr>
                <w:noProof/>
                <w:webHidden/>
              </w:rPr>
              <w:t>10</w:t>
            </w:r>
            <w:r w:rsidR="00DD71BB">
              <w:rPr>
                <w:noProof/>
                <w:webHidden/>
              </w:rPr>
              <w:fldChar w:fldCharType="end"/>
            </w:r>
          </w:hyperlink>
        </w:p>
        <w:p w14:paraId="60A927BD" w14:textId="361CB2AF" w:rsidR="00DD71BB" w:rsidRDefault="00DC1934">
          <w:pPr>
            <w:pStyle w:val="TOC1"/>
            <w:tabs>
              <w:tab w:val="right" w:leader="dot" w:pos="9016"/>
            </w:tabs>
            <w:rPr>
              <w:noProof/>
            </w:rPr>
          </w:pPr>
          <w:hyperlink w:anchor="_Toc70540228" w:history="1">
            <w:r w:rsidR="00DD71BB" w:rsidRPr="006A3DC4">
              <w:rPr>
                <w:rStyle w:val="Hyperlink"/>
                <w:noProof/>
                <w:shd w:val="clear" w:color="auto" w:fill="FFFFFF"/>
              </w:rPr>
              <w:t>SWOT ANALYSIS</w:t>
            </w:r>
            <w:r w:rsidR="00DD71BB">
              <w:rPr>
                <w:noProof/>
                <w:webHidden/>
              </w:rPr>
              <w:tab/>
            </w:r>
            <w:r w:rsidR="00DD71BB">
              <w:rPr>
                <w:noProof/>
                <w:webHidden/>
              </w:rPr>
              <w:fldChar w:fldCharType="begin"/>
            </w:r>
            <w:r w:rsidR="00DD71BB">
              <w:rPr>
                <w:noProof/>
                <w:webHidden/>
              </w:rPr>
              <w:instrText xml:space="preserve"> PAGEREF _Toc70540228 \h </w:instrText>
            </w:r>
            <w:r w:rsidR="00DD71BB">
              <w:rPr>
                <w:noProof/>
                <w:webHidden/>
              </w:rPr>
            </w:r>
            <w:r w:rsidR="00DD71BB">
              <w:rPr>
                <w:noProof/>
                <w:webHidden/>
              </w:rPr>
              <w:fldChar w:fldCharType="separate"/>
            </w:r>
            <w:r w:rsidR="00DD71BB">
              <w:rPr>
                <w:noProof/>
                <w:webHidden/>
              </w:rPr>
              <w:t>11</w:t>
            </w:r>
            <w:r w:rsidR="00DD71BB">
              <w:rPr>
                <w:noProof/>
                <w:webHidden/>
              </w:rPr>
              <w:fldChar w:fldCharType="end"/>
            </w:r>
          </w:hyperlink>
        </w:p>
        <w:p w14:paraId="5466776B" w14:textId="4ED159EF" w:rsidR="00DD71BB" w:rsidRDefault="00DC1934">
          <w:pPr>
            <w:pStyle w:val="TOC2"/>
            <w:tabs>
              <w:tab w:val="right" w:leader="dot" w:pos="9016"/>
            </w:tabs>
            <w:rPr>
              <w:noProof/>
            </w:rPr>
          </w:pPr>
          <w:hyperlink w:anchor="_Toc70540229" w:history="1">
            <w:r w:rsidR="00DD71BB" w:rsidRPr="006A3DC4">
              <w:rPr>
                <w:rStyle w:val="Hyperlink"/>
                <w:noProof/>
                <w:shd w:val="clear" w:color="auto" w:fill="FFFFFF"/>
              </w:rPr>
              <w:t>Mobile Repair Phone Centre</w:t>
            </w:r>
            <w:r w:rsidR="00DD71BB">
              <w:rPr>
                <w:noProof/>
                <w:webHidden/>
              </w:rPr>
              <w:tab/>
            </w:r>
            <w:r w:rsidR="00DD71BB">
              <w:rPr>
                <w:noProof/>
                <w:webHidden/>
              </w:rPr>
              <w:fldChar w:fldCharType="begin"/>
            </w:r>
            <w:r w:rsidR="00DD71BB">
              <w:rPr>
                <w:noProof/>
                <w:webHidden/>
              </w:rPr>
              <w:instrText xml:space="preserve"> PAGEREF _Toc70540229 \h </w:instrText>
            </w:r>
            <w:r w:rsidR="00DD71BB">
              <w:rPr>
                <w:noProof/>
                <w:webHidden/>
              </w:rPr>
            </w:r>
            <w:r w:rsidR="00DD71BB">
              <w:rPr>
                <w:noProof/>
                <w:webHidden/>
              </w:rPr>
              <w:fldChar w:fldCharType="separate"/>
            </w:r>
            <w:r w:rsidR="00DD71BB">
              <w:rPr>
                <w:noProof/>
                <w:webHidden/>
              </w:rPr>
              <w:t>11</w:t>
            </w:r>
            <w:r w:rsidR="00DD71BB">
              <w:rPr>
                <w:noProof/>
                <w:webHidden/>
              </w:rPr>
              <w:fldChar w:fldCharType="end"/>
            </w:r>
          </w:hyperlink>
        </w:p>
        <w:p w14:paraId="7A002413" w14:textId="6E4C316A" w:rsidR="00DD71BB" w:rsidRDefault="00DC1934">
          <w:pPr>
            <w:pStyle w:val="TOC2"/>
            <w:tabs>
              <w:tab w:val="right" w:leader="dot" w:pos="9016"/>
            </w:tabs>
            <w:rPr>
              <w:noProof/>
            </w:rPr>
          </w:pPr>
          <w:hyperlink w:anchor="_Toc70540230" w:history="1">
            <w:r w:rsidR="00DD71BB" w:rsidRPr="006A3DC4">
              <w:rPr>
                <w:rStyle w:val="Hyperlink"/>
                <w:noProof/>
                <w:shd w:val="clear" w:color="auto" w:fill="FFFFFF"/>
              </w:rPr>
              <w:t>Ismash</w:t>
            </w:r>
            <w:r w:rsidR="00DD71BB">
              <w:rPr>
                <w:noProof/>
                <w:webHidden/>
              </w:rPr>
              <w:tab/>
            </w:r>
            <w:r w:rsidR="00DD71BB">
              <w:rPr>
                <w:noProof/>
                <w:webHidden/>
              </w:rPr>
              <w:fldChar w:fldCharType="begin"/>
            </w:r>
            <w:r w:rsidR="00DD71BB">
              <w:rPr>
                <w:noProof/>
                <w:webHidden/>
              </w:rPr>
              <w:instrText xml:space="preserve"> PAGEREF _Toc70540230 \h </w:instrText>
            </w:r>
            <w:r w:rsidR="00DD71BB">
              <w:rPr>
                <w:noProof/>
                <w:webHidden/>
              </w:rPr>
            </w:r>
            <w:r w:rsidR="00DD71BB">
              <w:rPr>
                <w:noProof/>
                <w:webHidden/>
              </w:rPr>
              <w:fldChar w:fldCharType="separate"/>
            </w:r>
            <w:r w:rsidR="00DD71BB">
              <w:rPr>
                <w:noProof/>
                <w:webHidden/>
              </w:rPr>
              <w:t>11</w:t>
            </w:r>
            <w:r w:rsidR="00DD71BB">
              <w:rPr>
                <w:noProof/>
                <w:webHidden/>
              </w:rPr>
              <w:fldChar w:fldCharType="end"/>
            </w:r>
          </w:hyperlink>
        </w:p>
        <w:p w14:paraId="7274F5CB" w14:textId="26E18E51" w:rsidR="00DD71BB" w:rsidRDefault="00DC1934">
          <w:pPr>
            <w:pStyle w:val="TOC2"/>
            <w:tabs>
              <w:tab w:val="right" w:leader="dot" w:pos="9016"/>
            </w:tabs>
            <w:rPr>
              <w:noProof/>
            </w:rPr>
          </w:pPr>
          <w:hyperlink w:anchor="_Toc70540231" w:history="1">
            <w:r w:rsidR="00DD71BB" w:rsidRPr="006A3DC4">
              <w:rPr>
                <w:rStyle w:val="Hyperlink"/>
                <w:noProof/>
                <w:shd w:val="clear" w:color="auto" w:fill="FFFFFF"/>
              </w:rPr>
              <w:t>Apple</w:t>
            </w:r>
            <w:r w:rsidR="00DD71BB">
              <w:rPr>
                <w:noProof/>
                <w:webHidden/>
              </w:rPr>
              <w:tab/>
            </w:r>
            <w:r w:rsidR="00DD71BB">
              <w:rPr>
                <w:noProof/>
                <w:webHidden/>
              </w:rPr>
              <w:fldChar w:fldCharType="begin"/>
            </w:r>
            <w:r w:rsidR="00DD71BB">
              <w:rPr>
                <w:noProof/>
                <w:webHidden/>
              </w:rPr>
              <w:instrText xml:space="preserve"> PAGEREF _Toc70540231 \h </w:instrText>
            </w:r>
            <w:r w:rsidR="00DD71BB">
              <w:rPr>
                <w:noProof/>
                <w:webHidden/>
              </w:rPr>
            </w:r>
            <w:r w:rsidR="00DD71BB">
              <w:rPr>
                <w:noProof/>
                <w:webHidden/>
              </w:rPr>
              <w:fldChar w:fldCharType="separate"/>
            </w:r>
            <w:r w:rsidR="00DD71BB">
              <w:rPr>
                <w:noProof/>
                <w:webHidden/>
              </w:rPr>
              <w:t>13</w:t>
            </w:r>
            <w:r w:rsidR="00DD71BB">
              <w:rPr>
                <w:noProof/>
                <w:webHidden/>
              </w:rPr>
              <w:fldChar w:fldCharType="end"/>
            </w:r>
          </w:hyperlink>
        </w:p>
        <w:p w14:paraId="0C06678F" w14:textId="208A577F" w:rsidR="00DD71BB" w:rsidRDefault="00DC1934">
          <w:pPr>
            <w:pStyle w:val="TOC2"/>
            <w:tabs>
              <w:tab w:val="right" w:leader="dot" w:pos="9016"/>
            </w:tabs>
            <w:rPr>
              <w:noProof/>
            </w:rPr>
          </w:pPr>
          <w:hyperlink w:anchor="_Toc70540232" w:history="1">
            <w:r w:rsidR="00DD71BB" w:rsidRPr="006A3DC4">
              <w:rPr>
                <w:rStyle w:val="Hyperlink"/>
                <w:noProof/>
                <w:shd w:val="clear" w:color="auto" w:fill="FFFFFF"/>
              </w:rPr>
              <w:t>PhoneXpert</w:t>
            </w:r>
            <w:r w:rsidR="00DD71BB">
              <w:rPr>
                <w:noProof/>
                <w:webHidden/>
              </w:rPr>
              <w:tab/>
            </w:r>
            <w:r w:rsidR="00DD71BB">
              <w:rPr>
                <w:noProof/>
                <w:webHidden/>
              </w:rPr>
              <w:fldChar w:fldCharType="begin"/>
            </w:r>
            <w:r w:rsidR="00DD71BB">
              <w:rPr>
                <w:noProof/>
                <w:webHidden/>
              </w:rPr>
              <w:instrText xml:space="preserve"> PAGEREF _Toc70540232 \h </w:instrText>
            </w:r>
            <w:r w:rsidR="00DD71BB">
              <w:rPr>
                <w:noProof/>
                <w:webHidden/>
              </w:rPr>
            </w:r>
            <w:r w:rsidR="00DD71BB">
              <w:rPr>
                <w:noProof/>
                <w:webHidden/>
              </w:rPr>
              <w:fldChar w:fldCharType="separate"/>
            </w:r>
            <w:r w:rsidR="00DD71BB">
              <w:rPr>
                <w:noProof/>
                <w:webHidden/>
              </w:rPr>
              <w:t>14</w:t>
            </w:r>
            <w:r w:rsidR="00DD71BB">
              <w:rPr>
                <w:noProof/>
                <w:webHidden/>
              </w:rPr>
              <w:fldChar w:fldCharType="end"/>
            </w:r>
          </w:hyperlink>
        </w:p>
        <w:p w14:paraId="6CBF8155" w14:textId="36B7D017" w:rsidR="00DD71BB" w:rsidRDefault="00DC1934">
          <w:pPr>
            <w:pStyle w:val="TOC1"/>
            <w:tabs>
              <w:tab w:val="right" w:leader="dot" w:pos="9016"/>
            </w:tabs>
            <w:rPr>
              <w:noProof/>
            </w:rPr>
          </w:pPr>
          <w:hyperlink w:anchor="_Toc70540233" w:history="1">
            <w:r w:rsidR="00DD71BB" w:rsidRPr="006A3DC4">
              <w:rPr>
                <w:rStyle w:val="Hyperlink"/>
                <w:noProof/>
                <w:shd w:val="clear" w:color="auto" w:fill="FFFFFF"/>
              </w:rPr>
              <w:t>MARKETING STRATEGIES</w:t>
            </w:r>
            <w:r w:rsidR="00DD71BB">
              <w:rPr>
                <w:noProof/>
                <w:webHidden/>
              </w:rPr>
              <w:tab/>
            </w:r>
            <w:r w:rsidR="00DD71BB">
              <w:rPr>
                <w:noProof/>
                <w:webHidden/>
              </w:rPr>
              <w:fldChar w:fldCharType="begin"/>
            </w:r>
            <w:r w:rsidR="00DD71BB">
              <w:rPr>
                <w:noProof/>
                <w:webHidden/>
              </w:rPr>
              <w:instrText xml:space="preserve"> PAGEREF _Toc70540233 \h </w:instrText>
            </w:r>
            <w:r w:rsidR="00DD71BB">
              <w:rPr>
                <w:noProof/>
                <w:webHidden/>
              </w:rPr>
            </w:r>
            <w:r w:rsidR="00DD71BB">
              <w:rPr>
                <w:noProof/>
                <w:webHidden/>
              </w:rPr>
              <w:fldChar w:fldCharType="separate"/>
            </w:r>
            <w:r w:rsidR="00DD71BB">
              <w:rPr>
                <w:noProof/>
                <w:webHidden/>
              </w:rPr>
              <w:t>15</w:t>
            </w:r>
            <w:r w:rsidR="00DD71BB">
              <w:rPr>
                <w:noProof/>
                <w:webHidden/>
              </w:rPr>
              <w:fldChar w:fldCharType="end"/>
            </w:r>
          </w:hyperlink>
        </w:p>
        <w:p w14:paraId="09D1966A" w14:textId="78856987" w:rsidR="00DD71BB" w:rsidRDefault="00DC1934">
          <w:pPr>
            <w:pStyle w:val="TOC2"/>
            <w:tabs>
              <w:tab w:val="right" w:leader="dot" w:pos="9016"/>
            </w:tabs>
            <w:rPr>
              <w:noProof/>
            </w:rPr>
          </w:pPr>
          <w:hyperlink w:anchor="_Toc70540234" w:history="1">
            <w:r w:rsidR="00DD71BB" w:rsidRPr="006A3DC4">
              <w:rPr>
                <w:rStyle w:val="Hyperlink"/>
                <w:b/>
                <w:bCs/>
                <w:noProof/>
                <w:shd w:val="clear" w:color="auto" w:fill="E2EFD9" w:themeFill="accent6" w:themeFillTint="33"/>
              </w:rPr>
              <w:t>WEBSITE:</w:t>
            </w:r>
            <w:r w:rsidR="00DD71BB" w:rsidRPr="006A3DC4">
              <w:rPr>
                <w:rStyle w:val="Hyperlink"/>
                <w:noProof/>
                <w:shd w:val="clear" w:color="auto" w:fill="E2EFD9" w:themeFill="accent6" w:themeFillTint="33"/>
              </w:rPr>
              <w:t xml:space="preserve"> </w:t>
            </w:r>
            <w:r w:rsidR="00DD71BB" w:rsidRPr="006A3DC4">
              <w:rPr>
                <w:rStyle w:val="Hyperlink"/>
                <w:noProof/>
              </w:rPr>
              <w:t>PHONEXPERT.CO.UK</w:t>
            </w:r>
            <w:r w:rsidR="00DD71BB">
              <w:rPr>
                <w:noProof/>
                <w:webHidden/>
              </w:rPr>
              <w:tab/>
            </w:r>
            <w:r w:rsidR="00DD71BB">
              <w:rPr>
                <w:noProof/>
                <w:webHidden/>
              </w:rPr>
              <w:fldChar w:fldCharType="begin"/>
            </w:r>
            <w:r w:rsidR="00DD71BB">
              <w:rPr>
                <w:noProof/>
                <w:webHidden/>
              </w:rPr>
              <w:instrText xml:space="preserve"> PAGEREF _Toc70540234 \h </w:instrText>
            </w:r>
            <w:r w:rsidR="00DD71BB">
              <w:rPr>
                <w:noProof/>
                <w:webHidden/>
              </w:rPr>
            </w:r>
            <w:r w:rsidR="00DD71BB">
              <w:rPr>
                <w:noProof/>
                <w:webHidden/>
              </w:rPr>
              <w:fldChar w:fldCharType="separate"/>
            </w:r>
            <w:r w:rsidR="00DD71BB">
              <w:rPr>
                <w:noProof/>
                <w:webHidden/>
              </w:rPr>
              <w:t>15</w:t>
            </w:r>
            <w:r w:rsidR="00DD71BB">
              <w:rPr>
                <w:noProof/>
                <w:webHidden/>
              </w:rPr>
              <w:fldChar w:fldCharType="end"/>
            </w:r>
          </w:hyperlink>
        </w:p>
        <w:p w14:paraId="48840FCA" w14:textId="3B4C82DD" w:rsidR="00DD71BB" w:rsidRDefault="00DC1934">
          <w:pPr>
            <w:pStyle w:val="TOC2"/>
            <w:tabs>
              <w:tab w:val="right" w:leader="dot" w:pos="9016"/>
            </w:tabs>
            <w:rPr>
              <w:noProof/>
            </w:rPr>
          </w:pPr>
          <w:hyperlink w:anchor="_Toc70540235" w:history="1">
            <w:r w:rsidR="00DD71BB" w:rsidRPr="006A3DC4">
              <w:rPr>
                <w:rStyle w:val="Hyperlink"/>
                <w:noProof/>
                <w:shd w:val="clear" w:color="auto" w:fill="E2EFD9" w:themeFill="accent6" w:themeFillTint="33"/>
              </w:rPr>
              <w:t>ENGINE MARKETING:</w:t>
            </w:r>
            <w:r w:rsidR="00DD71BB">
              <w:rPr>
                <w:noProof/>
                <w:webHidden/>
              </w:rPr>
              <w:tab/>
            </w:r>
            <w:r w:rsidR="00DD71BB">
              <w:rPr>
                <w:noProof/>
                <w:webHidden/>
              </w:rPr>
              <w:fldChar w:fldCharType="begin"/>
            </w:r>
            <w:r w:rsidR="00DD71BB">
              <w:rPr>
                <w:noProof/>
                <w:webHidden/>
              </w:rPr>
              <w:instrText xml:space="preserve"> PAGEREF _Toc70540235 \h </w:instrText>
            </w:r>
            <w:r w:rsidR="00DD71BB">
              <w:rPr>
                <w:noProof/>
                <w:webHidden/>
              </w:rPr>
            </w:r>
            <w:r w:rsidR="00DD71BB">
              <w:rPr>
                <w:noProof/>
                <w:webHidden/>
              </w:rPr>
              <w:fldChar w:fldCharType="separate"/>
            </w:r>
            <w:r w:rsidR="00DD71BB">
              <w:rPr>
                <w:noProof/>
                <w:webHidden/>
              </w:rPr>
              <w:t>15</w:t>
            </w:r>
            <w:r w:rsidR="00DD71BB">
              <w:rPr>
                <w:noProof/>
                <w:webHidden/>
              </w:rPr>
              <w:fldChar w:fldCharType="end"/>
            </w:r>
          </w:hyperlink>
        </w:p>
        <w:p w14:paraId="0D5E8377" w14:textId="5A64239C" w:rsidR="00DD71BB" w:rsidRDefault="00DC1934">
          <w:pPr>
            <w:pStyle w:val="TOC2"/>
            <w:tabs>
              <w:tab w:val="right" w:leader="dot" w:pos="9016"/>
            </w:tabs>
            <w:rPr>
              <w:noProof/>
            </w:rPr>
          </w:pPr>
          <w:hyperlink w:anchor="_Toc70540236" w:history="1">
            <w:r w:rsidR="00DD71BB" w:rsidRPr="006A3DC4">
              <w:rPr>
                <w:rStyle w:val="Hyperlink"/>
                <w:noProof/>
                <w:shd w:val="clear" w:color="auto" w:fill="E2EFD9" w:themeFill="accent6" w:themeFillTint="33"/>
              </w:rPr>
              <w:t>EVENTS:</w:t>
            </w:r>
            <w:r w:rsidR="00DD71BB">
              <w:rPr>
                <w:noProof/>
                <w:webHidden/>
              </w:rPr>
              <w:tab/>
            </w:r>
            <w:r w:rsidR="00DD71BB">
              <w:rPr>
                <w:noProof/>
                <w:webHidden/>
              </w:rPr>
              <w:fldChar w:fldCharType="begin"/>
            </w:r>
            <w:r w:rsidR="00DD71BB">
              <w:rPr>
                <w:noProof/>
                <w:webHidden/>
              </w:rPr>
              <w:instrText xml:space="preserve"> PAGEREF _Toc70540236 \h </w:instrText>
            </w:r>
            <w:r w:rsidR="00DD71BB">
              <w:rPr>
                <w:noProof/>
                <w:webHidden/>
              </w:rPr>
            </w:r>
            <w:r w:rsidR="00DD71BB">
              <w:rPr>
                <w:noProof/>
                <w:webHidden/>
              </w:rPr>
              <w:fldChar w:fldCharType="separate"/>
            </w:r>
            <w:r w:rsidR="00DD71BB">
              <w:rPr>
                <w:noProof/>
                <w:webHidden/>
              </w:rPr>
              <w:t>16</w:t>
            </w:r>
            <w:r w:rsidR="00DD71BB">
              <w:rPr>
                <w:noProof/>
                <w:webHidden/>
              </w:rPr>
              <w:fldChar w:fldCharType="end"/>
            </w:r>
          </w:hyperlink>
        </w:p>
        <w:p w14:paraId="7DE61FDA" w14:textId="5F04F84B" w:rsidR="00DD71BB" w:rsidRDefault="00DC1934">
          <w:pPr>
            <w:pStyle w:val="TOC2"/>
            <w:tabs>
              <w:tab w:val="right" w:leader="dot" w:pos="9016"/>
            </w:tabs>
            <w:rPr>
              <w:noProof/>
            </w:rPr>
          </w:pPr>
          <w:hyperlink w:anchor="_Toc70540237" w:history="1">
            <w:r w:rsidR="00DD71BB" w:rsidRPr="006A3DC4">
              <w:rPr>
                <w:rStyle w:val="Hyperlink"/>
                <w:noProof/>
                <w:shd w:val="clear" w:color="auto" w:fill="E2EFD9" w:themeFill="accent6" w:themeFillTint="33"/>
              </w:rPr>
              <w:t>SOCIAL MEDIA</w:t>
            </w:r>
            <w:r w:rsidR="00DD71BB" w:rsidRPr="006A3DC4">
              <w:rPr>
                <w:rStyle w:val="Hyperlink"/>
                <w:noProof/>
              </w:rPr>
              <w:t>:</w:t>
            </w:r>
            <w:r w:rsidR="00DD71BB">
              <w:rPr>
                <w:noProof/>
                <w:webHidden/>
              </w:rPr>
              <w:tab/>
            </w:r>
            <w:r w:rsidR="00DD71BB">
              <w:rPr>
                <w:noProof/>
                <w:webHidden/>
              </w:rPr>
              <w:fldChar w:fldCharType="begin"/>
            </w:r>
            <w:r w:rsidR="00DD71BB">
              <w:rPr>
                <w:noProof/>
                <w:webHidden/>
              </w:rPr>
              <w:instrText xml:space="preserve"> PAGEREF _Toc70540237 \h </w:instrText>
            </w:r>
            <w:r w:rsidR="00DD71BB">
              <w:rPr>
                <w:noProof/>
                <w:webHidden/>
              </w:rPr>
            </w:r>
            <w:r w:rsidR="00DD71BB">
              <w:rPr>
                <w:noProof/>
                <w:webHidden/>
              </w:rPr>
              <w:fldChar w:fldCharType="separate"/>
            </w:r>
            <w:r w:rsidR="00DD71BB">
              <w:rPr>
                <w:noProof/>
                <w:webHidden/>
              </w:rPr>
              <w:t>16</w:t>
            </w:r>
            <w:r w:rsidR="00DD71BB">
              <w:rPr>
                <w:noProof/>
                <w:webHidden/>
              </w:rPr>
              <w:fldChar w:fldCharType="end"/>
            </w:r>
          </w:hyperlink>
        </w:p>
        <w:p w14:paraId="0060F42C" w14:textId="534A2413" w:rsidR="00DD71BB" w:rsidRDefault="00DC1934">
          <w:pPr>
            <w:pStyle w:val="TOC2"/>
            <w:tabs>
              <w:tab w:val="right" w:leader="dot" w:pos="9016"/>
            </w:tabs>
            <w:rPr>
              <w:noProof/>
            </w:rPr>
          </w:pPr>
          <w:hyperlink w:anchor="_Toc70540238" w:history="1">
            <w:r w:rsidR="00DD71BB" w:rsidRPr="006A3DC4">
              <w:rPr>
                <w:rStyle w:val="Hyperlink"/>
                <w:noProof/>
              </w:rPr>
              <w:t>TUBE STATION ADVERTISING:</w:t>
            </w:r>
            <w:r w:rsidR="00DD71BB">
              <w:rPr>
                <w:noProof/>
                <w:webHidden/>
              </w:rPr>
              <w:tab/>
            </w:r>
            <w:r w:rsidR="00DD71BB">
              <w:rPr>
                <w:noProof/>
                <w:webHidden/>
              </w:rPr>
              <w:fldChar w:fldCharType="begin"/>
            </w:r>
            <w:r w:rsidR="00DD71BB">
              <w:rPr>
                <w:noProof/>
                <w:webHidden/>
              </w:rPr>
              <w:instrText xml:space="preserve"> PAGEREF _Toc70540238 \h </w:instrText>
            </w:r>
            <w:r w:rsidR="00DD71BB">
              <w:rPr>
                <w:noProof/>
                <w:webHidden/>
              </w:rPr>
            </w:r>
            <w:r w:rsidR="00DD71BB">
              <w:rPr>
                <w:noProof/>
                <w:webHidden/>
              </w:rPr>
              <w:fldChar w:fldCharType="separate"/>
            </w:r>
            <w:r w:rsidR="00DD71BB">
              <w:rPr>
                <w:noProof/>
                <w:webHidden/>
              </w:rPr>
              <w:t>16</w:t>
            </w:r>
            <w:r w:rsidR="00DD71BB">
              <w:rPr>
                <w:noProof/>
                <w:webHidden/>
              </w:rPr>
              <w:fldChar w:fldCharType="end"/>
            </w:r>
          </w:hyperlink>
        </w:p>
        <w:p w14:paraId="2283E6C5" w14:textId="3FDC070A" w:rsidR="00DD71BB" w:rsidRDefault="00DC1934">
          <w:pPr>
            <w:pStyle w:val="TOC1"/>
            <w:tabs>
              <w:tab w:val="right" w:leader="dot" w:pos="9016"/>
            </w:tabs>
            <w:rPr>
              <w:noProof/>
            </w:rPr>
          </w:pPr>
          <w:hyperlink w:anchor="_Toc70540239" w:history="1">
            <w:r w:rsidR="00DD71BB" w:rsidRPr="006A3DC4">
              <w:rPr>
                <w:rStyle w:val="Hyperlink"/>
                <w:rFonts w:ascii="Arial" w:hAnsi="Arial" w:cs="Arial"/>
                <w:noProof/>
              </w:rPr>
              <w:t>OPERATIONS</w:t>
            </w:r>
            <w:r w:rsidR="00DD71BB">
              <w:rPr>
                <w:noProof/>
                <w:webHidden/>
              </w:rPr>
              <w:tab/>
            </w:r>
            <w:r w:rsidR="00DD71BB">
              <w:rPr>
                <w:noProof/>
                <w:webHidden/>
              </w:rPr>
              <w:fldChar w:fldCharType="begin"/>
            </w:r>
            <w:r w:rsidR="00DD71BB">
              <w:rPr>
                <w:noProof/>
                <w:webHidden/>
              </w:rPr>
              <w:instrText xml:space="preserve"> PAGEREF _Toc70540239 \h </w:instrText>
            </w:r>
            <w:r w:rsidR="00DD71BB">
              <w:rPr>
                <w:noProof/>
                <w:webHidden/>
              </w:rPr>
            </w:r>
            <w:r w:rsidR="00DD71BB">
              <w:rPr>
                <w:noProof/>
                <w:webHidden/>
              </w:rPr>
              <w:fldChar w:fldCharType="separate"/>
            </w:r>
            <w:r w:rsidR="00DD71BB">
              <w:rPr>
                <w:noProof/>
                <w:webHidden/>
              </w:rPr>
              <w:t>17</w:t>
            </w:r>
            <w:r w:rsidR="00DD71BB">
              <w:rPr>
                <w:noProof/>
                <w:webHidden/>
              </w:rPr>
              <w:fldChar w:fldCharType="end"/>
            </w:r>
          </w:hyperlink>
        </w:p>
        <w:p w14:paraId="3938E28B" w14:textId="047A4753" w:rsidR="00DD71BB" w:rsidRDefault="00DC1934">
          <w:pPr>
            <w:pStyle w:val="TOC2"/>
            <w:tabs>
              <w:tab w:val="right" w:leader="dot" w:pos="9016"/>
            </w:tabs>
            <w:rPr>
              <w:noProof/>
            </w:rPr>
          </w:pPr>
          <w:hyperlink w:anchor="_Toc70540240" w:history="1">
            <w:r w:rsidR="00DD71BB" w:rsidRPr="006A3DC4">
              <w:rPr>
                <w:rStyle w:val="Hyperlink"/>
                <w:noProof/>
              </w:rPr>
              <w:t>DELIVERY TO CUSTOMERS – TRANSPORT</w:t>
            </w:r>
            <w:r w:rsidR="00DD71BB">
              <w:rPr>
                <w:noProof/>
                <w:webHidden/>
              </w:rPr>
              <w:tab/>
            </w:r>
            <w:r w:rsidR="00DD71BB">
              <w:rPr>
                <w:noProof/>
                <w:webHidden/>
              </w:rPr>
              <w:fldChar w:fldCharType="begin"/>
            </w:r>
            <w:r w:rsidR="00DD71BB">
              <w:rPr>
                <w:noProof/>
                <w:webHidden/>
              </w:rPr>
              <w:instrText xml:space="preserve"> PAGEREF _Toc70540240 \h </w:instrText>
            </w:r>
            <w:r w:rsidR="00DD71BB">
              <w:rPr>
                <w:noProof/>
                <w:webHidden/>
              </w:rPr>
            </w:r>
            <w:r w:rsidR="00DD71BB">
              <w:rPr>
                <w:noProof/>
                <w:webHidden/>
              </w:rPr>
              <w:fldChar w:fldCharType="separate"/>
            </w:r>
            <w:r w:rsidR="00DD71BB">
              <w:rPr>
                <w:noProof/>
                <w:webHidden/>
              </w:rPr>
              <w:t>17</w:t>
            </w:r>
            <w:r w:rsidR="00DD71BB">
              <w:rPr>
                <w:noProof/>
                <w:webHidden/>
              </w:rPr>
              <w:fldChar w:fldCharType="end"/>
            </w:r>
          </w:hyperlink>
        </w:p>
        <w:p w14:paraId="5657C197" w14:textId="701F41AC" w:rsidR="00DD71BB" w:rsidRDefault="00DC1934">
          <w:pPr>
            <w:pStyle w:val="TOC2"/>
            <w:tabs>
              <w:tab w:val="right" w:leader="dot" w:pos="9016"/>
            </w:tabs>
            <w:rPr>
              <w:noProof/>
            </w:rPr>
          </w:pPr>
          <w:hyperlink w:anchor="_Toc70540241" w:history="1">
            <w:r w:rsidR="00DD71BB" w:rsidRPr="006A3DC4">
              <w:rPr>
                <w:rStyle w:val="Hyperlink"/>
                <w:noProof/>
              </w:rPr>
              <w:t>PAYMENT</w:t>
            </w:r>
            <w:r w:rsidR="00DD71BB">
              <w:rPr>
                <w:noProof/>
                <w:webHidden/>
              </w:rPr>
              <w:tab/>
            </w:r>
            <w:r w:rsidR="00DD71BB">
              <w:rPr>
                <w:noProof/>
                <w:webHidden/>
              </w:rPr>
              <w:fldChar w:fldCharType="begin"/>
            </w:r>
            <w:r w:rsidR="00DD71BB">
              <w:rPr>
                <w:noProof/>
                <w:webHidden/>
              </w:rPr>
              <w:instrText xml:space="preserve"> PAGEREF _Toc70540241 \h </w:instrText>
            </w:r>
            <w:r w:rsidR="00DD71BB">
              <w:rPr>
                <w:noProof/>
                <w:webHidden/>
              </w:rPr>
            </w:r>
            <w:r w:rsidR="00DD71BB">
              <w:rPr>
                <w:noProof/>
                <w:webHidden/>
              </w:rPr>
              <w:fldChar w:fldCharType="separate"/>
            </w:r>
            <w:r w:rsidR="00DD71BB">
              <w:rPr>
                <w:noProof/>
                <w:webHidden/>
              </w:rPr>
              <w:t>17</w:t>
            </w:r>
            <w:r w:rsidR="00DD71BB">
              <w:rPr>
                <w:noProof/>
                <w:webHidden/>
              </w:rPr>
              <w:fldChar w:fldCharType="end"/>
            </w:r>
          </w:hyperlink>
        </w:p>
        <w:p w14:paraId="7FAAA88D" w14:textId="7DC825CE" w:rsidR="00DD71BB" w:rsidRDefault="00DC1934">
          <w:pPr>
            <w:pStyle w:val="TOC2"/>
            <w:tabs>
              <w:tab w:val="right" w:leader="dot" w:pos="9016"/>
            </w:tabs>
            <w:rPr>
              <w:noProof/>
            </w:rPr>
          </w:pPr>
          <w:hyperlink w:anchor="_Toc70540242" w:history="1">
            <w:r w:rsidR="00DD71BB" w:rsidRPr="006A3DC4">
              <w:rPr>
                <w:rStyle w:val="Hyperlink"/>
                <w:noProof/>
              </w:rPr>
              <w:t>SUPPLIERS</w:t>
            </w:r>
            <w:r w:rsidR="00DD71BB">
              <w:rPr>
                <w:noProof/>
                <w:webHidden/>
              </w:rPr>
              <w:tab/>
            </w:r>
            <w:r w:rsidR="00DD71BB">
              <w:rPr>
                <w:noProof/>
                <w:webHidden/>
              </w:rPr>
              <w:fldChar w:fldCharType="begin"/>
            </w:r>
            <w:r w:rsidR="00DD71BB">
              <w:rPr>
                <w:noProof/>
                <w:webHidden/>
              </w:rPr>
              <w:instrText xml:space="preserve"> PAGEREF _Toc70540242 \h </w:instrText>
            </w:r>
            <w:r w:rsidR="00DD71BB">
              <w:rPr>
                <w:noProof/>
                <w:webHidden/>
              </w:rPr>
            </w:r>
            <w:r w:rsidR="00DD71BB">
              <w:rPr>
                <w:noProof/>
                <w:webHidden/>
              </w:rPr>
              <w:fldChar w:fldCharType="separate"/>
            </w:r>
            <w:r w:rsidR="00DD71BB">
              <w:rPr>
                <w:noProof/>
                <w:webHidden/>
              </w:rPr>
              <w:t>17</w:t>
            </w:r>
            <w:r w:rsidR="00DD71BB">
              <w:rPr>
                <w:noProof/>
                <w:webHidden/>
              </w:rPr>
              <w:fldChar w:fldCharType="end"/>
            </w:r>
          </w:hyperlink>
        </w:p>
        <w:p w14:paraId="51111C3D" w14:textId="697FD08B" w:rsidR="00DD71BB" w:rsidRDefault="00DC1934">
          <w:pPr>
            <w:pStyle w:val="TOC2"/>
            <w:tabs>
              <w:tab w:val="right" w:leader="dot" w:pos="9016"/>
            </w:tabs>
            <w:rPr>
              <w:noProof/>
            </w:rPr>
          </w:pPr>
          <w:hyperlink w:anchor="_Toc70540243" w:history="1">
            <w:r w:rsidR="00DD71BB" w:rsidRPr="006A3DC4">
              <w:rPr>
                <w:rStyle w:val="Hyperlink"/>
                <w:noProof/>
              </w:rPr>
              <w:t>PREMISES</w:t>
            </w:r>
            <w:r w:rsidR="00DD71BB">
              <w:rPr>
                <w:noProof/>
                <w:webHidden/>
              </w:rPr>
              <w:tab/>
            </w:r>
            <w:r w:rsidR="00DD71BB">
              <w:rPr>
                <w:noProof/>
                <w:webHidden/>
              </w:rPr>
              <w:fldChar w:fldCharType="begin"/>
            </w:r>
            <w:r w:rsidR="00DD71BB">
              <w:rPr>
                <w:noProof/>
                <w:webHidden/>
              </w:rPr>
              <w:instrText xml:space="preserve"> PAGEREF _Toc70540243 \h </w:instrText>
            </w:r>
            <w:r w:rsidR="00DD71BB">
              <w:rPr>
                <w:noProof/>
                <w:webHidden/>
              </w:rPr>
            </w:r>
            <w:r w:rsidR="00DD71BB">
              <w:rPr>
                <w:noProof/>
                <w:webHidden/>
              </w:rPr>
              <w:fldChar w:fldCharType="separate"/>
            </w:r>
            <w:r w:rsidR="00DD71BB">
              <w:rPr>
                <w:noProof/>
                <w:webHidden/>
              </w:rPr>
              <w:t>18</w:t>
            </w:r>
            <w:r w:rsidR="00DD71BB">
              <w:rPr>
                <w:noProof/>
                <w:webHidden/>
              </w:rPr>
              <w:fldChar w:fldCharType="end"/>
            </w:r>
          </w:hyperlink>
        </w:p>
        <w:p w14:paraId="1875231C" w14:textId="226AC5AC" w:rsidR="00DD71BB" w:rsidRDefault="00DC1934">
          <w:pPr>
            <w:pStyle w:val="TOC2"/>
            <w:tabs>
              <w:tab w:val="right" w:leader="dot" w:pos="9016"/>
            </w:tabs>
            <w:rPr>
              <w:noProof/>
            </w:rPr>
          </w:pPr>
          <w:hyperlink w:anchor="_Toc70540244" w:history="1">
            <w:r w:rsidR="00DD71BB" w:rsidRPr="006A3DC4">
              <w:rPr>
                <w:rStyle w:val="Hyperlink"/>
                <w:noProof/>
              </w:rPr>
              <w:t>EQUIPMENT</w:t>
            </w:r>
            <w:r w:rsidR="00DD71BB">
              <w:rPr>
                <w:noProof/>
                <w:webHidden/>
              </w:rPr>
              <w:tab/>
            </w:r>
            <w:r w:rsidR="00DD71BB">
              <w:rPr>
                <w:noProof/>
                <w:webHidden/>
              </w:rPr>
              <w:fldChar w:fldCharType="begin"/>
            </w:r>
            <w:r w:rsidR="00DD71BB">
              <w:rPr>
                <w:noProof/>
                <w:webHidden/>
              </w:rPr>
              <w:instrText xml:space="preserve"> PAGEREF _Toc70540244 \h </w:instrText>
            </w:r>
            <w:r w:rsidR="00DD71BB">
              <w:rPr>
                <w:noProof/>
                <w:webHidden/>
              </w:rPr>
            </w:r>
            <w:r w:rsidR="00DD71BB">
              <w:rPr>
                <w:noProof/>
                <w:webHidden/>
              </w:rPr>
              <w:fldChar w:fldCharType="separate"/>
            </w:r>
            <w:r w:rsidR="00DD71BB">
              <w:rPr>
                <w:noProof/>
                <w:webHidden/>
              </w:rPr>
              <w:t>18</w:t>
            </w:r>
            <w:r w:rsidR="00DD71BB">
              <w:rPr>
                <w:noProof/>
                <w:webHidden/>
              </w:rPr>
              <w:fldChar w:fldCharType="end"/>
            </w:r>
          </w:hyperlink>
        </w:p>
        <w:p w14:paraId="60D09F91" w14:textId="350824BD" w:rsidR="00DD71BB" w:rsidRDefault="00DC1934">
          <w:pPr>
            <w:pStyle w:val="TOC2"/>
            <w:tabs>
              <w:tab w:val="right" w:leader="dot" w:pos="9016"/>
            </w:tabs>
            <w:rPr>
              <w:noProof/>
            </w:rPr>
          </w:pPr>
          <w:hyperlink w:anchor="_Toc70540245" w:history="1">
            <w:r w:rsidR="00DD71BB" w:rsidRPr="006A3DC4">
              <w:rPr>
                <w:rStyle w:val="Hyperlink"/>
                <w:noProof/>
              </w:rPr>
              <w:t>SHOPS FOR EQUIPMENTS:</w:t>
            </w:r>
            <w:r w:rsidR="00DD71BB">
              <w:rPr>
                <w:noProof/>
                <w:webHidden/>
              </w:rPr>
              <w:tab/>
            </w:r>
            <w:r w:rsidR="00DD71BB">
              <w:rPr>
                <w:noProof/>
                <w:webHidden/>
              </w:rPr>
              <w:fldChar w:fldCharType="begin"/>
            </w:r>
            <w:r w:rsidR="00DD71BB">
              <w:rPr>
                <w:noProof/>
                <w:webHidden/>
              </w:rPr>
              <w:instrText xml:space="preserve"> PAGEREF _Toc70540245 \h </w:instrText>
            </w:r>
            <w:r w:rsidR="00DD71BB">
              <w:rPr>
                <w:noProof/>
                <w:webHidden/>
              </w:rPr>
            </w:r>
            <w:r w:rsidR="00DD71BB">
              <w:rPr>
                <w:noProof/>
                <w:webHidden/>
              </w:rPr>
              <w:fldChar w:fldCharType="separate"/>
            </w:r>
            <w:r w:rsidR="00DD71BB">
              <w:rPr>
                <w:noProof/>
                <w:webHidden/>
              </w:rPr>
              <w:t>19</w:t>
            </w:r>
            <w:r w:rsidR="00DD71BB">
              <w:rPr>
                <w:noProof/>
                <w:webHidden/>
              </w:rPr>
              <w:fldChar w:fldCharType="end"/>
            </w:r>
          </w:hyperlink>
        </w:p>
        <w:p w14:paraId="3E8678EF" w14:textId="08389A9C" w:rsidR="00DD71BB" w:rsidRDefault="00DC1934">
          <w:pPr>
            <w:pStyle w:val="TOC2"/>
            <w:tabs>
              <w:tab w:val="right" w:leader="dot" w:pos="9016"/>
            </w:tabs>
            <w:rPr>
              <w:noProof/>
            </w:rPr>
          </w:pPr>
          <w:hyperlink w:anchor="_Toc70540246" w:history="1">
            <w:r w:rsidR="00DD71BB" w:rsidRPr="006A3DC4">
              <w:rPr>
                <w:rStyle w:val="Hyperlink"/>
                <w:noProof/>
              </w:rPr>
              <w:t>LEGAL REQUIREMENTS</w:t>
            </w:r>
            <w:r w:rsidR="00DD71BB">
              <w:rPr>
                <w:noProof/>
                <w:webHidden/>
              </w:rPr>
              <w:tab/>
            </w:r>
            <w:r w:rsidR="00DD71BB">
              <w:rPr>
                <w:noProof/>
                <w:webHidden/>
              </w:rPr>
              <w:fldChar w:fldCharType="begin"/>
            </w:r>
            <w:r w:rsidR="00DD71BB">
              <w:rPr>
                <w:noProof/>
                <w:webHidden/>
              </w:rPr>
              <w:instrText xml:space="preserve"> PAGEREF _Toc70540246 \h </w:instrText>
            </w:r>
            <w:r w:rsidR="00DD71BB">
              <w:rPr>
                <w:noProof/>
                <w:webHidden/>
              </w:rPr>
            </w:r>
            <w:r w:rsidR="00DD71BB">
              <w:rPr>
                <w:noProof/>
                <w:webHidden/>
              </w:rPr>
              <w:fldChar w:fldCharType="separate"/>
            </w:r>
            <w:r w:rsidR="00DD71BB">
              <w:rPr>
                <w:noProof/>
                <w:webHidden/>
              </w:rPr>
              <w:t>20</w:t>
            </w:r>
            <w:r w:rsidR="00DD71BB">
              <w:rPr>
                <w:noProof/>
                <w:webHidden/>
              </w:rPr>
              <w:fldChar w:fldCharType="end"/>
            </w:r>
          </w:hyperlink>
        </w:p>
        <w:p w14:paraId="47DA3AF2" w14:textId="5778FC5E" w:rsidR="00DD71BB" w:rsidRDefault="00DC1934">
          <w:pPr>
            <w:pStyle w:val="TOC2"/>
            <w:tabs>
              <w:tab w:val="right" w:leader="dot" w:pos="9016"/>
            </w:tabs>
            <w:rPr>
              <w:noProof/>
            </w:rPr>
          </w:pPr>
          <w:hyperlink w:anchor="_Toc70540247" w:history="1">
            <w:r w:rsidR="00DD71BB" w:rsidRPr="006A3DC4">
              <w:rPr>
                <w:rStyle w:val="Hyperlink"/>
                <w:noProof/>
              </w:rPr>
              <w:t>INSURANCE</w:t>
            </w:r>
            <w:r w:rsidR="00DD71BB">
              <w:rPr>
                <w:noProof/>
                <w:webHidden/>
              </w:rPr>
              <w:tab/>
            </w:r>
            <w:r w:rsidR="00DD71BB">
              <w:rPr>
                <w:noProof/>
                <w:webHidden/>
              </w:rPr>
              <w:fldChar w:fldCharType="begin"/>
            </w:r>
            <w:r w:rsidR="00DD71BB">
              <w:rPr>
                <w:noProof/>
                <w:webHidden/>
              </w:rPr>
              <w:instrText xml:space="preserve"> PAGEREF _Toc70540247 \h </w:instrText>
            </w:r>
            <w:r w:rsidR="00DD71BB">
              <w:rPr>
                <w:noProof/>
                <w:webHidden/>
              </w:rPr>
            </w:r>
            <w:r w:rsidR="00DD71BB">
              <w:rPr>
                <w:noProof/>
                <w:webHidden/>
              </w:rPr>
              <w:fldChar w:fldCharType="separate"/>
            </w:r>
            <w:r w:rsidR="00DD71BB">
              <w:rPr>
                <w:noProof/>
                <w:webHidden/>
              </w:rPr>
              <w:t>20</w:t>
            </w:r>
            <w:r w:rsidR="00DD71BB">
              <w:rPr>
                <w:noProof/>
                <w:webHidden/>
              </w:rPr>
              <w:fldChar w:fldCharType="end"/>
            </w:r>
          </w:hyperlink>
        </w:p>
        <w:p w14:paraId="1A1432C1" w14:textId="298FF70A" w:rsidR="00DD71BB" w:rsidRDefault="00DC1934">
          <w:pPr>
            <w:pStyle w:val="TOC2"/>
            <w:tabs>
              <w:tab w:val="right" w:leader="dot" w:pos="9016"/>
            </w:tabs>
            <w:rPr>
              <w:noProof/>
            </w:rPr>
          </w:pPr>
          <w:hyperlink w:anchor="_Toc70540248" w:history="1">
            <w:r w:rsidR="00DD71BB" w:rsidRPr="006A3DC4">
              <w:rPr>
                <w:rStyle w:val="Hyperlink"/>
                <w:noProof/>
              </w:rPr>
              <w:t>MANAGEMENT AND STAFF</w:t>
            </w:r>
            <w:r w:rsidR="00DD71BB">
              <w:rPr>
                <w:noProof/>
                <w:webHidden/>
              </w:rPr>
              <w:tab/>
            </w:r>
            <w:r w:rsidR="00DD71BB">
              <w:rPr>
                <w:noProof/>
                <w:webHidden/>
              </w:rPr>
              <w:fldChar w:fldCharType="begin"/>
            </w:r>
            <w:r w:rsidR="00DD71BB">
              <w:rPr>
                <w:noProof/>
                <w:webHidden/>
              </w:rPr>
              <w:instrText xml:space="preserve"> PAGEREF _Toc70540248 \h </w:instrText>
            </w:r>
            <w:r w:rsidR="00DD71BB">
              <w:rPr>
                <w:noProof/>
                <w:webHidden/>
              </w:rPr>
            </w:r>
            <w:r w:rsidR="00DD71BB">
              <w:rPr>
                <w:noProof/>
                <w:webHidden/>
              </w:rPr>
              <w:fldChar w:fldCharType="separate"/>
            </w:r>
            <w:r w:rsidR="00DD71BB">
              <w:rPr>
                <w:noProof/>
                <w:webHidden/>
              </w:rPr>
              <w:t>20</w:t>
            </w:r>
            <w:r w:rsidR="00DD71BB">
              <w:rPr>
                <w:noProof/>
                <w:webHidden/>
              </w:rPr>
              <w:fldChar w:fldCharType="end"/>
            </w:r>
          </w:hyperlink>
        </w:p>
        <w:p w14:paraId="13EBCB9D" w14:textId="76E628E7" w:rsidR="00DD71BB" w:rsidRDefault="00DC1934">
          <w:pPr>
            <w:pStyle w:val="TOC1"/>
            <w:tabs>
              <w:tab w:val="right" w:leader="dot" w:pos="9016"/>
            </w:tabs>
            <w:rPr>
              <w:noProof/>
            </w:rPr>
          </w:pPr>
          <w:hyperlink w:anchor="_Toc70540249" w:history="1">
            <w:r w:rsidR="00DD71BB" w:rsidRPr="006A3DC4">
              <w:rPr>
                <w:rStyle w:val="Hyperlink"/>
                <w:noProof/>
              </w:rPr>
              <w:t>Technology Plan</w:t>
            </w:r>
            <w:r w:rsidR="00DD71BB">
              <w:rPr>
                <w:noProof/>
                <w:webHidden/>
              </w:rPr>
              <w:tab/>
            </w:r>
            <w:r w:rsidR="00DD71BB">
              <w:rPr>
                <w:noProof/>
                <w:webHidden/>
              </w:rPr>
              <w:fldChar w:fldCharType="begin"/>
            </w:r>
            <w:r w:rsidR="00DD71BB">
              <w:rPr>
                <w:noProof/>
                <w:webHidden/>
              </w:rPr>
              <w:instrText xml:space="preserve"> PAGEREF _Toc70540249 \h </w:instrText>
            </w:r>
            <w:r w:rsidR="00DD71BB">
              <w:rPr>
                <w:noProof/>
                <w:webHidden/>
              </w:rPr>
            </w:r>
            <w:r w:rsidR="00DD71BB">
              <w:rPr>
                <w:noProof/>
                <w:webHidden/>
              </w:rPr>
              <w:fldChar w:fldCharType="separate"/>
            </w:r>
            <w:r w:rsidR="00DD71BB">
              <w:rPr>
                <w:noProof/>
                <w:webHidden/>
              </w:rPr>
              <w:t>23</w:t>
            </w:r>
            <w:r w:rsidR="00DD71BB">
              <w:rPr>
                <w:noProof/>
                <w:webHidden/>
              </w:rPr>
              <w:fldChar w:fldCharType="end"/>
            </w:r>
          </w:hyperlink>
        </w:p>
        <w:p w14:paraId="57EF1409" w14:textId="622B71B3" w:rsidR="00DD71BB" w:rsidRDefault="00DC1934">
          <w:pPr>
            <w:pStyle w:val="TOC2"/>
            <w:tabs>
              <w:tab w:val="right" w:leader="dot" w:pos="9016"/>
            </w:tabs>
            <w:rPr>
              <w:noProof/>
            </w:rPr>
          </w:pPr>
          <w:hyperlink w:anchor="_Toc70540250" w:history="1">
            <w:r w:rsidR="00DD71BB" w:rsidRPr="006A3DC4">
              <w:rPr>
                <w:rStyle w:val="Hyperlink"/>
                <w:noProof/>
              </w:rPr>
              <w:t>Definition:</w:t>
            </w:r>
            <w:r w:rsidR="00DD71BB">
              <w:rPr>
                <w:noProof/>
                <w:webHidden/>
              </w:rPr>
              <w:tab/>
            </w:r>
            <w:r w:rsidR="00DD71BB">
              <w:rPr>
                <w:noProof/>
                <w:webHidden/>
              </w:rPr>
              <w:fldChar w:fldCharType="begin"/>
            </w:r>
            <w:r w:rsidR="00DD71BB">
              <w:rPr>
                <w:noProof/>
                <w:webHidden/>
              </w:rPr>
              <w:instrText xml:space="preserve"> PAGEREF _Toc70540250 \h </w:instrText>
            </w:r>
            <w:r w:rsidR="00DD71BB">
              <w:rPr>
                <w:noProof/>
                <w:webHidden/>
              </w:rPr>
            </w:r>
            <w:r w:rsidR="00DD71BB">
              <w:rPr>
                <w:noProof/>
                <w:webHidden/>
              </w:rPr>
              <w:fldChar w:fldCharType="separate"/>
            </w:r>
            <w:r w:rsidR="00DD71BB">
              <w:rPr>
                <w:noProof/>
                <w:webHidden/>
              </w:rPr>
              <w:t>23</w:t>
            </w:r>
            <w:r w:rsidR="00DD71BB">
              <w:rPr>
                <w:noProof/>
                <w:webHidden/>
              </w:rPr>
              <w:fldChar w:fldCharType="end"/>
            </w:r>
          </w:hyperlink>
        </w:p>
        <w:p w14:paraId="09E07A7C" w14:textId="1175F183" w:rsidR="00DD71BB" w:rsidRDefault="00DC1934">
          <w:pPr>
            <w:pStyle w:val="TOC2"/>
            <w:tabs>
              <w:tab w:val="right" w:leader="dot" w:pos="9016"/>
            </w:tabs>
            <w:rPr>
              <w:noProof/>
            </w:rPr>
          </w:pPr>
          <w:hyperlink w:anchor="_Toc70540251" w:history="1">
            <w:r w:rsidR="00DD71BB" w:rsidRPr="006A3DC4">
              <w:rPr>
                <w:rStyle w:val="Hyperlink"/>
                <w:noProof/>
              </w:rPr>
              <w:t>Expectation:</w:t>
            </w:r>
            <w:r w:rsidR="00DD71BB">
              <w:rPr>
                <w:noProof/>
                <w:webHidden/>
              </w:rPr>
              <w:tab/>
            </w:r>
            <w:r w:rsidR="00DD71BB">
              <w:rPr>
                <w:noProof/>
                <w:webHidden/>
              </w:rPr>
              <w:fldChar w:fldCharType="begin"/>
            </w:r>
            <w:r w:rsidR="00DD71BB">
              <w:rPr>
                <w:noProof/>
                <w:webHidden/>
              </w:rPr>
              <w:instrText xml:space="preserve"> PAGEREF _Toc70540251 \h </w:instrText>
            </w:r>
            <w:r w:rsidR="00DD71BB">
              <w:rPr>
                <w:noProof/>
                <w:webHidden/>
              </w:rPr>
            </w:r>
            <w:r w:rsidR="00DD71BB">
              <w:rPr>
                <w:noProof/>
                <w:webHidden/>
              </w:rPr>
              <w:fldChar w:fldCharType="separate"/>
            </w:r>
            <w:r w:rsidR="00DD71BB">
              <w:rPr>
                <w:noProof/>
                <w:webHidden/>
              </w:rPr>
              <w:t>23</w:t>
            </w:r>
            <w:r w:rsidR="00DD71BB">
              <w:rPr>
                <w:noProof/>
                <w:webHidden/>
              </w:rPr>
              <w:fldChar w:fldCharType="end"/>
            </w:r>
          </w:hyperlink>
        </w:p>
        <w:p w14:paraId="03C79907" w14:textId="123F1375" w:rsidR="00DD71BB" w:rsidRDefault="00DC1934">
          <w:pPr>
            <w:pStyle w:val="TOC2"/>
            <w:tabs>
              <w:tab w:val="right" w:leader="dot" w:pos="9016"/>
            </w:tabs>
            <w:rPr>
              <w:noProof/>
            </w:rPr>
          </w:pPr>
          <w:hyperlink w:anchor="_Toc70540252" w:history="1">
            <w:r w:rsidR="00DD71BB" w:rsidRPr="006A3DC4">
              <w:rPr>
                <w:rStyle w:val="Hyperlink"/>
                <w:noProof/>
              </w:rPr>
              <w:t>Our technological plan:</w:t>
            </w:r>
            <w:r w:rsidR="00DD71BB">
              <w:rPr>
                <w:noProof/>
                <w:webHidden/>
              </w:rPr>
              <w:tab/>
            </w:r>
            <w:r w:rsidR="00DD71BB">
              <w:rPr>
                <w:noProof/>
                <w:webHidden/>
              </w:rPr>
              <w:fldChar w:fldCharType="begin"/>
            </w:r>
            <w:r w:rsidR="00DD71BB">
              <w:rPr>
                <w:noProof/>
                <w:webHidden/>
              </w:rPr>
              <w:instrText xml:space="preserve"> PAGEREF _Toc70540252 \h </w:instrText>
            </w:r>
            <w:r w:rsidR="00DD71BB">
              <w:rPr>
                <w:noProof/>
                <w:webHidden/>
              </w:rPr>
            </w:r>
            <w:r w:rsidR="00DD71BB">
              <w:rPr>
                <w:noProof/>
                <w:webHidden/>
              </w:rPr>
              <w:fldChar w:fldCharType="separate"/>
            </w:r>
            <w:r w:rsidR="00DD71BB">
              <w:rPr>
                <w:noProof/>
                <w:webHidden/>
              </w:rPr>
              <w:t>23</w:t>
            </w:r>
            <w:r w:rsidR="00DD71BB">
              <w:rPr>
                <w:noProof/>
                <w:webHidden/>
              </w:rPr>
              <w:fldChar w:fldCharType="end"/>
            </w:r>
          </w:hyperlink>
        </w:p>
        <w:p w14:paraId="1B465AF1" w14:textId="6A6A614A" w:rsidR="00DD71BB" w:rsidRDefault="00DC1934">
          <w:pPr>
            <w:pStyle w:val="TOC2"/>
            <w:tabs>
              <w:tab w:val="right" w:leader="dot" w:pos="9016"/>
            </w:tabs>
            <w:rPr>
              <w:noProof/>
            </w:rPr>
          </w:pPr>
          <w:hyperlink w:anchor="_Toc70540253" w:history="1">
            <w:r w:rsidR="00DD71BB" w:rsidRPr="006A3DC4">
              <w:rPr>
                <w:rStyle w:val="Hyperlink"/>
                <w:noProof/>
              </w:rPr>
              <w:t>Strategy:</w:t>
            </w:r>
            <w:r w:rsidR="00DD71BB">
              <w:rPr>
                <w:noProof/>
                <w:webHidden/>
              </w:rPr>
              <w:tab/>
            </w:r>
            <w:r w:rsidR="00DD71BB">
              <w:rPr>
                <w:noProof/>
                <w:webHidden/>
              </w:rPr>
              <w:fldChar w:fldCharType="begin"/>
            </w:r>
            <w:r w:rsidR="00DD71BB">
              <w:rPr>
                <w:noProof/>
                <w:webHidden/>
              </w:rPr>
              <w:instrText xml:space="preserve"> PAGEREF _Toc70540253 \h </w:instrText>
            </w:r>
            <w:r w:rsidR="00DD71BB">
              <w:rPr>
                <w:noProof/>
                <w:webHidden/>
              </w:rPr>
            </w:r>
            <w:r w:rsidR="00DD71BB">
              <w:rPr>
                <w:noProof/>
                <w:webHidden/>
              </w:rPr>
              <w:fldChar w:fldCharType="separate"/>
            </w:r>
            <w:r w:rsidR="00DD71BB">
              <w:rPr>
                <w:noProof/>
                <w:webHidden/>
              </w:rPr>
              <w:t>24</w:t>
            </w:r>
            <w:r w:rsidR="00DD71BB">
              <w:rPr>
                <w:noProof/>
                <w:webHidden/>
              </w:rPr>
              <w:fldChar w:fldCharType="end"/>
            </w:r>
          </w:hyperlink>
        </w:p>
        <w:p w14:paraId="751B8845" w14:textId="27D8C260" w:rsidR="00DD71BB" w:rsidRDefault="00DC1934">
          <w:pPr>
            <w:pStyle w:val="TOC1"/>
            <w:tabs>
              <w:tab w:val="right" w:leader="dot" w:pos="9016"/>
            </w:tabs>
            <w:rPr>
              <w:noProof/>
            </w:rPr>
          </w:pPr>
          <w:hyperlink w:anchor="_Toc70540254" w:history="1">
            <w:r w:rsidR="00DD71BB" w:rsidRPr="006A3DC4">
              <w:rPr>
                <w:rStyle w:val="Hyperlink"/>
                <w:noProof/>
              </w:rPr>
              <w:t>Management and Organisation</w:t>
            </w:r>
            <w:r w:rsidR="00DD71BB">
              <w:rPr>
                <w:noProof/>
                <w:webHidden/>
              </w:rPr>
              <w:tab/>
            </w:r>
            <w:r w:rsidR="00DD71BB">
              <w:rPr>
                <w:noProof/>
                <w:webHidden/>
              </w:rPr>
              <w:fldChar w:fldCharType="begin"/>
            </w:r>
            <w:r w:rsidR="00DD71BB">
              <w:rPr>
                <w:noProof/>
                <w:webHidden/>
              </w:rPr>
              <w:instrText xml:space="preserve"> PAGEREF _Toc70540254 \h </w:instrText>
            </w:r>
            <w:r w:rsidR="00DD71BB">
              <w:rPr>
                <w:noProof/>
                <w:webHidden/>
              </w:rPr>
            </w:r>
            <w:r w:rsidR="00DD71BB">
              <w:rPr>
                <w:noProof/>
                <w:webHidden/>
              </w:rPr>
              <w:fldChar w:fldCharType="separate"/>
            </w:r>
            <w:r w:rsidR="00DD71BB">
              <w:rPr>
                <w:noProof/>
                <w:webHidden/>
              </w:rPr>
              <w:t>25</w:t>
            </w:r>
            <w:r w:rsidR="00DD71BB">
              <w:rPr>
                <w:noProof/>
                <w:webHidden/>
              </w:rPr>
              <w:fldChar w:fldCharType="end"/>
            </w:r>
          </w:hyperlink>
        </w:p>
        <w:p w14:paraId="3C47AC2A" w14:textId="7A94ECFF" w:rsidR="00DD71BB" w:rsidRDefault="00DC1934">
          <w:pPr>
            <w:pStyle w:val="TOC1"/>
            <w:tabs>
              <w:tab w:val="right" w:leader="dot" w:pos="9016"/>
            </w:tabs>
            <w:rPr>
              <w:noProof/>
            </w:rPr>
          </w:pPr>
          <w:hyperlink w:anchor="_Toc70540255" w:history="1">
            <w:r w:rsidR="00DD71BB" w:rsidRPr="006A3DC4">
              <w:rPr>
                <w:rStyle w:val="Hyperlink"/>
                <w:noProof/>
              </w:rPr>
              <w:t>Social Responsibility and Sustainability</w:t>
            </w:r>
            <w:r w:rsidR="00DD71BB">
              <w:rPr>
                <w:noProof/>
                <w:webHidden/>
              </w:rPr>
              <w:tab/>
            </w:r>
            <w:r w:rsidR="00DD71BB">
              <w:rPr>
                <w:noProof/>
                <w:webHidden/>
              </w:rPr>
              <w:fldChar w:fldCharType="begin"/>
            </w:r>
            <w:r w:rsidR="00DD71BB">
              <w:rPr>
                <w:noProof/>
                <w:webHidden/>
              </w:rPr>
              <w:instrText xml:space="preserve"> PAGEREF _Toc70540255 \h </w:instrText>
            </w:r>
            <w:r w:rsidR="00DD71BB">
              <w:rPr>
                <w:noProof/>
                <w:webHidden/>
              </w:rPr>
            </w:r>
            <w:r w:rsidR="00DD71BB">
              <w:rPr>
                <w:noProof/>
                <w:webHidden/>
              </w:rPr>
              <w:fldChar w:fldCharType="separate"/>
            </w:r>
            <w:r w:rsidR="00DD71BB">
              <w:rPr>
                <w:noProof/>
                <w:webHidden/>
              </w:rPr>
              <w:t>26</w:t>
            </w:r>
            <w:r w:rsidR="00DD71BB">
              <w:rPr>
                <w:noProof/>
                <w:webHidden/>
              </w:rPr>
              <w:fldChar w:fldCharType="end"/>
            </w:r>
          </w:hyperlink>
        </w:p>
        <w:p w14:paraId="24A48CB8" w14:textId="1D4241D6" w:rsidR="00DD71BB" w:rsidRDefault="00DC1934">
          <w:pPr>
            <w:pStyle w:val="TOC1"/>
            <w:tabs>
              <w:tab w:val="right" w:leader="dot" w:pos="9016"/>
            </w:tabs>
            <w:rPr>
              <w:noProof/>
            </w:rPr>
          </w:pPr>
          <w:hyperlink w:anchor="_Toc70540256" w:history="1">
            <w:r w:rsidR="00DD71BB" w:rsidRPr="006A3DC4">
              <w:rPr>
                <w:rStyle w:val="Hyperlink"/>
                <w:noProof/>
              </w:rPr>
              <w:t>Financial data: PhonExperts</w:t>
            </w:r>
            <w:r w:rsidR="00DD71BB">
              <w:rPr>
                <w:noProof/>
                <w:webHidden/>
              </w:rPr>
              <w:tab/>
            </w:r>
            <w:r w:rsidR="00DD71BB">
              <w:rPr>
                <w:noProof/>
                <w:webHidden/>
              </w:rPr>
              <w:fldChar w:fldCharType="begin"/>
            </w:r>
            <w:r w:rsidR="00DD71BB">
              <w:rPr>
                <w:noProof/>
                <w:webHidden/>
              </w:rPr>
              <w:instrText xml:space="preserve"> PAGEREF _Toc70540256 \h </w:instrText>
            </w:r>
            <w:r w:rsidR="00DD71BB">
              <w:rPr>
                <w:noProof/>
                <w:webHidden/>
              </w:rPr>
            </w:r>
            <w:r w:rsidR="00DD71BB">
              <w:rPr>
                <w:noProof/>
                <w:webHidden/>
              </w:rPr>
              <w:fldChar w:fldCharType="separate"/>
            </w:r>
            <w:r w:rsidR="00DD71BB">
              <w:rPr>
                <w:noProof/>
                <w:webHidden/>
              </w:rPr>
              <w:t>27</w:t>
            </w:r>
            <w:r w:rsidR="00DD71BB">
              <w:rPr>
                <w:noProof/>
                <w:webHidden/>
              </w:rPr>
              <w:fldChar w:fldCharType="end"/>
            </w:r>
          </w:hyperlink>
        </w:p>
        <w:p w14:paraId="57B730EE" w14:textId="06C9691E" w:rsidR="00DD71BB" w:rsidRDefault="00DC1934">
          <w:pPr>
            <w:pStyle w:val="TOC2"/>
            <w:tabs>
              <w:tab w:val="right" w:leader="dot" w:pos="9016"/>
            </w:tabs>
            <w:rPr>
              <w:noProof/>
            </w:rPr>
          </w:pPr>
          <w:hyperlink w:anchor="_Toc70540257" w:history="1">
            <w:r w:rsidR="00DD71BB" w:rsidRPr="006A3DC4">
              <w:rPr>
                <w:rStyle w:val="Hyperlink"/>
                <w:noProof/>
              </w:rPr>
              <w:t>Revenue/ sales forecast</w:t>
            </w:r>
            <w:r w:rsidR="00DD71BB">
              <w:rPr>
                <w:noProof/>
                <w:webHidden/>
              </w:rPr>
              <w:tab/>
            </w:r>
            <w:r w:rsidR="00DD71BB">
              <w:rPr>
                <w:noProof/>
                <w:webHidden/>
              </w:rPr>
              <w:fldChar w:fldCharType="begin"/>
            </w:r>
            <w:r w:rsidR="00DD71BB">
              <w:rPr>
                <w:noProof/>
                <w:webHidden/>
              </w:rPr>
              <w:instrText xml:space="preserve"> PAGEREF _Toc70540257 \h </w:instrText>
            </w:r>
            <w:r w:rsidR="00DD71BB">
              <w:rPr>
                <w:noProof/>
                <w:webHidden/>
              </w:rPr>
            </w:r>
            <w:r w:rsidR="00DD71BB">
              <w:rPr>
                <w:noProof/>
                <w:webHidden/>
              </w:rPr>
              <w:fldChar w:fldCharType="separate"/>
            </w:r>
            <w:r w:rsidR="00DD71BB">
              <w:rPr>
                <w:noProof/>
                <w:webHidden/>
              </w:rPr>
              <w:t>27</w:t>
            </w:r>
            <w:r w:rsidR="00DD71BB">
              <w:rPr>
                <w:noProof/>
                <w:webHidden/>
              </w:rPr>
              <w:fldChar w:fldCharType="end"/>
            </w:r>
          </w:hyperlink>
        </w:p>
        <w:p w14:paraId="29DCFC3E" w14:textId="53359288" w:rsidR="00DD71BB" w:rsidRDefault="00DC1934">
          <w:pPr>
            <w:pStyle w:val="TOC2"/>
            <w:tabs>
              <w:tab w:val="right" w:leader="dot" w:pos="9016"/>
            </w:tabs>
            <w:rPr>
              <w:noProof/>
            </w:rPr>
          </w:pPr>
          <w:hyperlink w:anchor="_Toc70540258" w:history="1">
            <w:r w:rsidR="00DD71BB" w:rsidRPr="006A3DC4">
              <w:rPr>
                <w:rStyle w:val="Hyperlink"/>
                <w:noProof/>
              </w:rPr>
              <w:t>Expenses</w:t>
            </w:r>
            <w:r w:rsidR="00DD71BB">
              <w:rPr>
                <w:noProof/>
                <w:webHidden/>
              </w:rPr>
              <w:tab/>
            </w:r>
            <w:r w:rsidR="00DD71BB">
              <w:rPr>
                <w:noProof/>
                <w:webHidden/>
              </w:rPr>
              <w:fldChar w:fldCharType="begin"/>
            </w:r>
            <w:r w:rsidR="00DD71BB">
              <w:rPr>
                <w:noProof/>
                <w:webHidden/>
              </w:rPr>
              <w:instrText xml:space="preserve"> PAGEREF _Toc70540258 \h </w:instrText>
            </w:r>
            <w:r w:rsidR="00DD71BB">
              <w:rPr>
                <w:noProof/>
                <w:webHidden/>
              </w:rPr>
            </w:r>
            <w:r w:rsidR="00DD71BB">
              <w:rPr>
                <w:noProof/>
                <w:webHidden/>
              </w:rPr>
              <w:fldChar w:fldCharType="separate"/>
            </w:r>
            <w:r w:rsidR="00DD71BB">
              <w:rPr>
                <w:noProof/>
                <w:webHidden/>
              </w:rPr>
              <w:t>28</w:t>
            </w:r>
            <w:r w:rsidR="00DD71BB">
              <w:rPr>
                <w:noProof/>
                <w:webHidden/>
              </w:rPr>
              <w:fldChar w:fldCharType="end"/>
            </w:r>
          </w:hyperlink>
        </w:p>
        <w:p w14:paraId="1DC5B1F0" w14:textId="4F438A9B" w:rsidR="00DD71BB" w:rsidRDefault="00DC1934">
          <w:pPr>
            <w:pStyle w:val="TOC2"/>
            <w:tabs>
              <w:tab w:val="right" w:leader="dot" w:pos="9016"/>
            </w:tabs>
            <w:rPr>
              <w:noProof/>
            </w:rPr>
          </w:pPr>
          <w:hyperlink w:anchor="_Toc70540259" w:history="1">
            <w:r w:rsidR="00DD71BB" w:rsidRPr="006A3DC4">
              <w:rPr>
                <w:rStyle w:val="Hyperlink"/>
                <w:noProof/>
              </w:rPr>
              <w:t>Fixed costs</w:t>
            </w:r>
            <w:r w:rsidR="00DD71BB">
              <w:rPr>
                <w:noProof/>
                <w:webHidden/>
              </w:rPr>
              <w:tab/>
            </w:r>
            <w:r w:rsidR="00DD71BB">
              <w:rPr>
                <w:noProof/>
                <w:webHidden/>
              </w:rPr>
              <w:fldChar w:fldCharType="begin"/>
            </w:r>
            <w:r w:rsidR="00DD71BB">
              <w:rPr>
                <w:noProof/>
                <w:webHidden/>
              </w:rPr>
              <w:instrText xml:space="preserve"> PAGEREF _Toc70540259 \h </w:instrText>
            </w:r>
            <w:r w:rsidR="00DD71BB">
              <w:rPr>
                <w:noProof/>
                <w:webHidden/>
              </w:rPr>
            </w:r>
            <w:r w:rsidR="00DD71BB">
              <w:rPr>
                <w:noProof/>
                <w:webHidden/>
              </w:rPr>
              <w:fldChar w:fldCharType="separate"/>
            </w:r>
            <w:r w:rsidR="00DD71BB">
              <w:rPr>
                <w:noProof/>
                <w:webHidden/>
              </w:rPr>
              <w:t>29</w:t>
            </w:r>
            <w:r w:rsidR="00DD71BB">
              <w:rPr>
                <w:noProof/>
                <w:webHidden/>
              </w:rPr>
              <w:fldChar w:fldCharType="end"/>
            </w:r>
          </w:hyperlink>
        </w:p>
        <w:p w14:paraId="44480EBE" w14:textId="5A263353" w:rsidR="00DD71BB" w:rsidRDefault="00DC1934">
          <w:pPr>
            <w:pStyle w:val="TOC2"/>
            <w:tabs>
              <w:tab w:val="right" w:leader="dot" w:pos="9016"/>
            </w:tabs>
            <w:rPr>
              <w:noProof/>
            </w:rPr>
          </w:pPr>
          <w:hyperlink w:anchor="_Toc70540260" w:history="1">
            <w:r w:rsidR="00DD71BB" w:rsidRPr="006A3DC4">
              <w:rPr>
                <w:rStyle w:val="Hyperlink"/>
                <w:noProof/>
              </w:rPr>
              <w:t>Variable costs</w:t>
            </w:r>
            <w:r w:rsidR="00DD71BB">
              <w:rPr>
                <w:noProof/>
                <w:webHidden/>
              </w:rPr>
              <w:tab/>
            </w:r>
            <w:r w:rsidR="00DD71BB">
              <w:rPr>
                <w:noProof/>
                <w:webHidden/>
              </w:rPr>
              <w:fldChar w:fldCharType="begin"/>
            </w:r>
            <w:r w:rsidR="00DD71BB">
              <w:rPr>
                <w:noProof/>
                <w:webHidden/>
              </w:rPr>
              <w:instrText xml:space="preserve"> PAGEREF _Toc70540260 \h </w:instrText>
            </w:r>
            <w:r w:rsidR="00DD71BB">
              <w:rPr>
                <w:noProof/>
                <w:webHidden/>
              </w:rPr>
            </w:r>
            <w:r w:rsidR="00DD71BB">
              <w:rPr>
                <w:noProof/>
                <w:webHidden/>
              </w:rPr>
              <w:fldChar w:fldCharType="separate"/>
            </w:r>
            <w:r w:rsidR="00DD71BB">
              <w:rPr>
                <w:noProof/>
                <w:webHidden/>
              </w:rPr>
              <w:t>30</w:t>
            </w:r>
            <w:r w:rsidR="00DD71BB">
              <w:rPr>
                <w:noProof/>
                <w:webHidden/>
              </w:rPr>
              <w:fldChar w:fldCharType="end"/>
            </w:r>
          </w:hyperlink>
        </w:p>
        <w:p w14:paraId="1B6A5E9A" w14:textId="2721B2E2" w:rsidR="00DD71BB" w:rsidRDefault="00DC1934">
          <w:pPr>
            <w:pStyle w:val="TOC2"/>
            <w:tabs>
              <w:tab w:val="right" w:leader="dot" w:pos="9016"/>
            </w:tabs>
            <w:rPr>
              <w:noProof/>
            </w:rPr>
          </w:pPr>
          <w:hyperlink w:anchor="_Toc70540261" w:history="1">
            <w:r w:rsidR="00DD71BB" w:rsidRPr="006A3DC4">
              <w:rPr>
                <w:rStyle w:val="Hyperlink"/>
                <w:noProof/>
              </w:rPr>
              <w:t>Profit and loss for period:</w:t>
            </w:r>
            <w:r w:rsidR="00DD71BB">
              <w:rPr>
                <w:noProof/>
                <w:webHidden/>
              </w:rPr>
              <w:tab/>
            </w:r>
            <w:r w:rsidR="00DD71BB">
              <w:rPr>
                <w:noProof/>
                <w:webHidden/>
              </w:rPr>
              <w:fldChar w:fldCharType="begin"/>
            </w:r>
            <w:r w:rsidR="00DD71BB">
              <w:rPr>
                <w:noProof/>
                <w:webHidden/>
              </w:rPr>
              <w:instrText xml:space="preserve"> PAGEREF _Toc70540261 \h </w:instrText>
            </w:r>
            <w:r w:rsidR="00DD71BB">
              <w:rPr>
                <w:noProof/>
                <w:webHidden/>
              </w:rPr>
            </w:r>
            <w:r w:rsidR="00DD71BB">
              <w:rPr>
                <w:noProof/>
                <w:webHidden/>
              </w:rPr>
              <w:fldChar w:fldCharType="separate"/>
            </w:r>
            <w:r w:rsidR="00DD71BB">
              <w:rPr>
                <w:noProof/>
                <w:webHidden/>
              </w:rPr>
              <w:t>30</w:t>
            </w:r>
            <w:r w:rsidR="00DD71BB">
              <w:rPr>
                <w:noProof/>
                <w:webHidden/>
              </w:rPr>
              <w:fldChar w:fldCharType="end"/>
            </w:r>
          </w:hyperlink>
        </w:p>
        <w:p w14:paraId="5ABBE9AC" w14:textId="14CD04E2" w:rsidR="00DD71BB" w:rsidRDefault="00DC1934">
          <w:pPr>
            <w:pStyle w:val="TOC2"/>
            <w:tabs>
              <w:tab w:val="right" w:leader="dot" w:pos="9016"/>
            </w:tabs>
            <w:rPr>
              <w:noProof/>
            </w:rPr>
          </w:pPr>
          <w:hyperlink w:anchor="_Toc70540262" w:history="1">
            <w:r w:rsidR="00DD71BB" w:rsidRPr="006A3DC4">
              <w:rPr>
                <w:rStyle w:val="Hyperlink"/>
                <w:noProof/>
              </w:rPr>
              <w:t>Projected Cash Flow Forecast</w:t>
            </w:r>
            <w:r w:rsidR="00DD71BB">
              <w:rPr>
                <w:noProof/>
                <w:webHidden/>
              </w:rPr>
              <w:tab/>
            </w:r>
            <w:r w:rsidR="00DD71BB">
              <w:rPr>
                <w:noProof/>
                <w:webHidden/>
              </w:rPr>
              <w:fldChar w:fldCharType="begin"/>
            </w:r>
            <w:r w:rsidR="00DD71BB">
              <w:rPr>
                <w:noProof/>
                <w:webHidden/>
              </w:rPr>
              <w:instrText xml:space="preserve"> PAGEREF _Toc70540262 \h </w:instrText>
            </w:r>
            <w:r w:rsidR="00DD71BB">
              <w:rPr>
                <w:noProof/>
                <w:webHidden/>
              </w:rPr>
            </w:r>
            <w:r w:rsidR="00DD71BB">
              <w:rPr>
                <w:noProof/>
                <w:webHidden/>
              </w:rPr>
              <w:fldChar w:fldCharType="separate"/>
            </w:r>
            <w:r w:rsidR="00DD71BB">
              <w:rPr>
                <w:noProof/>
                <w:webHidden/>
              </w:rPr>
              <w:t>32</w:t>
            </w:r>
            <w:r w:rsidR="00DD71BB">
              <w:rPr>
                <w:noProof/>
                <w:webHidden/>
              </w:rPr>
              <w:fldChar w:fldCharType="end"/>
            </w:r>
          </w:hyperlink>
        </w:p>
        <w:p w14:paraId="7600605F" w14:textId="761A0351" w:rsidR="00DD71BB" w:rsidRDefault="00DC1934">
          <w:pPr>
            <w:pStyle w:val="TOC2"/>
            <w:tabs>
              <w:tab w:val="right" w:leader="dot" w:pos="9016"/>
            </w:tabs>
            <w:rPr>
              <w:noProof/>
            </w:rPr>
          </w:pPr>
          <w:hyperlink w:anchor="_Toc70540263" w:history="1">
            <w:r w:rsidR="00DD71BB" w:rsidRPr="006A3DC4">
              <w:rPr>
                <w:rStyle w:val="Hyperlink"/>
                <w:noProof/>
              </w:rPr>
              <w:t>Breakeven analysis</w:t>
            </w:r>
            <w:r w:rsidR="00DD71BB">
              <w:rPr>
                <w:noProof/>
                <w:webHidden/>
              </w:rPr>
              <w:tab/>
            </w:r>
            <w:r w:rsidR="00DD71BB">
              <w:rPr>
                <w:noProof/>
                <w:webHidden/>
              </w:rPr>
              <w:fldChar w:fldCharType="begin"/>
            </w:r>
            <w:r w:rsidR="00DD71BB">
              <w:rPr>
                <w:noProof/>
                <w:webHidden/>
              </w:rPr>
              <w:instrText xml:space="preserve"> PAGEREF _Toc70540263 \h </w:instrText>
            </w:r>
            <w:r w:rsidR="00DD71BB">
              <w:rPr>
                <w:noProof/>
                <w:webHidden/>
              </w:rPr>
            </w:r>
            <w:r w:rsidR="00DD71BB">
              <w:rPr>
                <w:noProof/>
                <w:webHidden/>
              </w:rPr>
              <w:fldChar w:fldCharType="separate"/>
            </w:r>
            <w:r w:rsidR="00DD71BB">
              <w:rPr>
                <w:noProof/>
                <w:webHidden/>
              </w:rPr>
              <w:t>33</w:t>
            </w:r>
            <w:r w:rsidR="00DD71BB">
              <w:rPr>
                <w:noProof/>
                <w:webHidden/>
              </w:rPr>
              <w:fldChar w:fldCharType="end"/>
            </w:r>
          </w:hyperlink>
        </w:p>
        <w:p w14:paraId="077E0424" w14:textId="1B1EB843" w:rsidR="00DD71BB" w:rsidRDefault="00DC1934">
          <w:pPr>
            <w:pStyle w:val="TOC2"/>
            <w:tabs>
              <w:tab w:val="right" w:leader="dot" w:pos="9016"/>
            </w:tabs>
            <w:rPr>
              <w:noProof/>
            </w:rPr>
          </w:pPr>
          <w:hyperlink w:anchor="_Toc70540264" w:history="1">
            <w:r w:rsidR="00DD71BB" w:rsidRPr="006A3DC4">
              <w:rPr>
                <w:rStyle w:val="Hyperlink"/>
                <w:noProof/>
              </w:rPr>
              <w:t>Personal Survivor Budget</w:t>
            </w:r>
            <w:r w:rsidR="00DD71BB">
              <w:rPr>
                <w:noProof/>
                <w:webHidden/>
              </w:rPr>
              <w:tab/>
            </w:r>
            <w:r w:rsidR="00DD71BB">
              <w:rPr>
                <w:noProof/>
                <w:webHidden/>
              </w:rPr>
              <w:fldChar w:fldCharType="begin"/>
            </w:r>
            <w:r w:rsidR="00DD71BB">
              <w:rPr>
                <w:noProof/>
                <w:webHidden/>
              </w:rPr>
              <w:instrText xml:space="preserve"> PAGEREF _Toc70540264 \h </w:instrText>
            </w:r>
            <w:r w:rsidR="00DD71BB">
              <w:rPr>
                <w:noProof/>
                <w:webHidden/>
              </w:rPr>
            </w:r>
            <w:r w:rsidR="00DD71BB">
              <w:rPr>
                <w:noProof/>
                <w:webHidden/>
              </w:rPr>
              <w:fldChar w:fldCharType="separate"/>
            </w:r>
            <w:r w:rsidR="00DD71BB">
              <w:rPr>
                <w:noProof/>
                <w:webHidden/>
              </w:rPr>
              <w:t>34</w:t>
            </w:r>
            <w:r w:rsidR="00DD71BB">
              <w:rPr>
                <w:noProof/>
                <w:webHidden/>
              </w:rPr>
              <w:fldChar w:fldCharType="end"/>
            </w:r>
          </w:hyperlink>
        </w:p>
        <w:p w14:paraId="087194A6" w14:textId="6377F2E3" w:rsidR="00DD71BB" w:rsidRDefault="00DC1934">
          <w:pPr>
            <w:pStyle w:val="TOC1"/>
            <w:tabs>
              <w:tab w:val="right" w:leader="dot" w:pos="9016"/>
            </w:tabs>
            <w:rPr>
              <w:noProof/>
            </w:rPr>
          </w:pPr>
          <w:hyperlink w:anchor="_Toc70540265" w:history="1">
            <w:r w:rsidR="00DD71BB" w:rsidRPr="006A3DC4">
              <w:rPr>
                <w:rStyle w:val="Hyperlink"/>
                <w:noProof/>
              </w:rPr>
              <w:t>Development:</w:t>
            </w:r>
            <w:r w:rsidR="00DD71BB">
              <w:rPr>
                <w:noProof/>
                <w:webHidden/>
              </w:rPr>
              <w:tab/>
            </w:r>
            <w:r w:rsidR="00DD71BB">
              <w:rPr>
                <w:noProof/>
                <w:webHidden/>
              </w:rPr>
              <w:fldChar w:fldCharType="begin"/>
            </w:r>
            <w:r w:rsidR="00DD71BB">
              <w:rPr>
                <w:noProof/>
                <w:webHidden/>
              </w:rPr>
              <w:instrText xml:space="preserve"> PAGEREF _Toc70540265 \h </w:instrText>
            </w:r>
            <w:r w:rsidR="00DD71BB">
              <w:rPr>
                <w:noProof/>
                <w:webHidden/>
              </w:rPr>
            </w:r>
            <w:r w:rsidR="00DD71BB">
              <w:rPr>
                <w:noProof/>
                <w:webHidden/>
              </w:rPr>
              <w:fldChar w:fldCharType="separate"/>
            </w:r>
            <w:r w:rsidR="00DD71BB">
              <w:rPr>
                <w:noProof/>
                <w:webHidden/>
              </w:rPr>
              <w:t>34</w:t>
            </w:r>
            <w:r w:rsidR="00DD71BB">
              <w:rPr>
                <w:noProof/>
                <w:webHidden/>
              </w:rPr>
              <w:fldChar w:fldCharType="end"/>
            </w:r>
          </w:hyperlink>
        </w:p>
        <w:p w14:paraId="0860674B" w14:textId="58DA2DE4" w:rsidR="00DD71BB" w:rsidRDefault="00DC1934">
          <w:pPr>
            <w:pStyle w:val="TOC2"/>
            <w:tabs>
              <w:tab w:val="right" w:leader="dot" w:pos="9016"/>
            </w:tabs>
            <w:rPr>
              <w:noProof/>
            </w:rPr>
          </w:pPr>
          <w:hyperlink w:anchor="_Toc70540266" w:history="1">
            <w:r w:rsidR="00DD71BB" w:rsidRPr="006A3DC4">
              <w:rPr>
                <w:rStyle w:val="Hyperlink"/>
                <w:noProof/>
              </w:rPr>
              <w:t>Signing strategic partnerships:</w:t>
            </w:r>
            <w:r w:rsidR="00DD71BB">
              <w:rPr>
                <w:noProof/>
                <w:webHidden/>
              </w:rPr>
              <w:tab/>
            </w:r>
            <w:r w:rsidR="00DD71BB">
              <w:rPr>
                <w:noProof/>
                <w:webHidden/>
              </w:rPr>
              <w:fldChar w:fldCharType="begin"/>
            </w:r>
            <w:r w:rsidR="00DD71BB">
              <w:rPr>
                <w:noProof/>
                <w:webHidden/>
              </w:rPr>
              <w:instrText xml:space="preserve"> PAGEREF _Toc70540266 \h </w:instrText>
            </w:r>
            <w:r w:rsidR="00DD71BB">
              <w:rPr>
                <w:noProof/>
                <w:webHidden/>
              </w:rPr>
            </w:r>
            <w:r w:rsidR="00DD71BB">
              <w:rPr>
                <w:noProof/>
                <w:webHidden/>
              </w:rPr>
              <w:fldChar w:fldCharType="separate"/>
            </w:r>
            <w:r w:rsidR="00DD71BB">
              <w:rPr>
                <w:noProof/>
                <w:webHidden/>
              </w:rPr>
              <w:t>34</w:t>
            </w:r>
            <w:r w:rsidR="00DD71BB">
              <w:rPr>
                <w:noProof/>
                <w:webHidden/>
              </w:rPr>
              <w:fldChar w:fldCharType="end"/>
            </w:r>
          </w:hyperlink>
        </w:p>
        <w:p w14:paraId="75676A8E" w14:textId="333DE591" w:rsidR="00DD71BB" w:rsidRDefault="00DC1934">
          <w:pPr>
            <w:pStyle w:val="TOC2"/>
            <w:tabs>
              <w:tab w:val="right" w:leader="dot" w:pos="9016"/>
            </w:tabs>
            <w:rPr>
              <w:noProof/>
            </w:rPr>
          </w:pPr>
          <w:hyperlink w:anchor="_Toc70540267" w:history="1">
            <w:r w:rsidR="00DD71BB" w:rsidRPr="006A3DC4">
              <w:rPr>
                <w:rStyle w:val="Hyperlink"/>
                <w:noProof/>
              </w:rPr>
              <w:t>Running Competitive analysis:</w:t>
            </w:r>
            <w:r w:rsidR="00DD71BB">
              <w:rPr>
                <w:noProof/>
                <w:webHidden/>
              </w:rPr>
              <w:tab/>
            </w:r>
            <w:r w:rsidR="00DD71BB">
              <w:rPr>
                <w:noProof/>
                <w:webHidden/>
              </w:rPr>
              <w:fldChar w:fldCharType="begin"/>
            </w:r>
            <w:r w:rsidR="00DD71BB">
              <w:rPr>
                <w:noProof/>
                <w:webHidden/>
              </w:rPr>
              <w:instrText xml:space="preserve"> PAGEREF _Toc70540267 \h </w:instrText>
            </w:r>
            <w:r w:rsidR="00DD71BB">
              <w:rPr>
                <w:noProof/>
                <w:webHidden/>
              </w:rPr>
            </w:r>
            <w:r w:rsidR="00DD71BB">
              <w:rPr>
                <w:noProof/>
                <w:webHidden/>
              </w:rPr>
              <w:fldChar w:fldCharType="separate"/>
            </w:r>
            <w:r w:rsidR="00DD71BB">
              <w:rPr>
                <w:noProof/>
                <w:webHidden/>
              </w:rPr>
              <w:t>35</w:t>
            </w:r>
            <w:r w:rsidR="00DD71BB">
              <w:rPr>
                <w:noProof/>
                <w:webHidden/>
              </w:rPr>
              <w:fldChar w:fldCharType="end"/>
            </w:r>
          </w:hyperlink>
        </w:p>
        <w:p w14:paraId="1B6FC046" w14:textId="1FEE0039" w:rsidR="00DD71BB" w:rsidRDefault="00DC1934">
          <w:pPr>
            <w:pStyle w:val="TOC2"/>
            <w:tabs>
              <w:tab w:val="right" w:leader="dot" w:pos="9016"/>
            </w:tabs>
            <w:rPr>
              <w:noProof/>
            </w:rPr>
          </w:pPr>
          <w:hyperlink w:anchor="_Toc70540268" w:history="1">
            <w:r w:rsidR="00DD71BB" w:rsidRPr="006A3DC4">
              <w:rPr>
                <w:rStyle w:val="Hyperlink"/>
                <w:noProof/>
              </w:rPr>
              <w:t>Destination:</w:t>
            </w:r>
            <w:r w:rsidR="00DD71BB">
              <w:rPr>
                <w:noProof/>
                <w:webHidden/>
              </w:rPr>
              <w:tab/>
            </w:r>
            <w:r w:rsidR="00DD71BB">
              <w:rPr>
                <w:noProof/>
                <w:webHidden/>
              </w:rPr>
              <w:fldChar w:fldCharType="begin"/>
            </w:r>
            <w:r w:rsidR="00DD71BB">
              <w:rPr>
                <w:noProof/>
                <w:webHidden/>
              </w:rPr>
              <w:instrText xml:space="preserve"> PAGEREF _Toc70540268 \h </w:instrText>
            </w:r>
            <w:r w:rsidR="00DD71BB">
              <w:rPr>
                <w:noProof/>
                <w:webHidden/>
              </w:rPr>
            </w:r>
            <w:r w:rsidR="00DD71BB">
              <w:rPr>
                <w:noProof/>
                <w:webHidden/>
              </w:rPr>
              <w:fldChar w:fldCharType="separate"/>
            </w:r>
            <w:r w:rsidR="00DD71BB">
              <w:rPr>
                <w:noProof/>
                <w:webHidden/>
              </w:rPr>
              <w:t>35</w:t>
            </w:r>
            <w:r w:rsidR="00DD71BB">
              <w:rPr>
                <w:noProof/>
                <w:webHidden/>
              </w:rPr>
              <w:fldChar w:fldCharType="end"/>
            </w:r>
          </w:hyperlink>
        </w:p>
        <w:p w14:paraId="29300C7B" w14:textId="4466BC3E" w:rsidR="00DD71BB" w:rsidRDefault="00DC1934">
          <w:pPr>
            <w:pStyle w:val="TOC2"/>
            <w:tabs>
              <w:tab w:val="left" w:pos="660"/>
              <w:tab w:val="right" w:leader="dot" w:pos="9016"/>
            </w:tabs>
            <w:rPr>
              <w:noProof/>
            </w:rPr>
          </w:pPr>
          <w:hyperlink w:anchor="_Toc70540269" w:history="1">
            <w:r w:rsidR="00DD71BB" w:rsidRPr="006A3DC4">
              <w:rPr>
                <w:rStyle w:val="Hyperlink"/>
                <w:rFonts w:ascii="Symbol" w:hAnsi="Symbol" w:cs="Arial"/>
                <w:bCs/>
                <w:noProof/>
              </w:rPr>
              <w:t></w:t>
            </w:r>
            <w:r w:rsidR="00DD71BB">
              <w:rPr>
                <w:noProof/>
              </w:rPr>
              <w:tab/>
            </w:r>
            <w:r w:rsidR="00DD71BB" w:rsidRPr="006A3DC4">
              <w:rPr>
                <w:rStyle w:val="Hyperlink"/>
                <w:noProof/>
              </w:rPr>
              <w:t>Approach</w:t>
            </w:r>
            <w:r w:rsidR="00DD71BB">
              <w:rPr>
                <w:noProof/>
                <w:webHidden/>
              </w:rPr>
              <w:tab/>
            </w:r>
            <w:r w:rsidR="00DD71BB">
              <w:rPr>
                <w:noProof/>
                <w:webHidden/>
              </w:rPr>
              <w:fldChar w:fldCharType="begin"/>
            </w:r>
            <w:r w:rsidR="00DD71BB">
              <w:rPr>
                <w:noProof/>
                <w:webHidden/>
              </w:rPr>
              <w:instrText xml:space="preserve"> PAGEREF _Toc70540269 \h </w:instrText>
            </w:r>
            <w:r w:rsidR="00DD71BB">
              <w:rPr>
                <w:noProof/>
                <w:webHidden/>
              </w:rPr>
            </w:r>
            <w:r w:rsidR="00DD71BB">
              <w:rPr>
                <w:noProof/>
                <w:webHidden/>
              </w:rPr>
              <w:fldChar w:fldCharType="separate"/>
            </w:r>
            <w:r w:rsidR="00DD71BB">
              <w:rPr>
                <w:noProof/>
                <w:webHidden/>
              </w:rPr>
              <w:t>35</w:t>
            </w:r>
            <w:r w:rsidR="00DD71BB">
              <w:rPr>
                <w:noProof/>
                <w:webHidden/>
              </w:rPr>
              <w:fldChar w:fldCharType="end"/>
            </w:r>
          </w:hyperlink>
        </w:p>
        <w:p w14:paraId="335B965D" w14:textId="624F6A26" w:rsidR="00DD71BB" w:rsidRDefault="00DC1934">
          <w:pPr>
            <w:pStyle w:val="TOC2"/>
            <w:tabs>
              <w:tab w:val="right" w:leader="dot" w:pos="9016"/>
            </w:tabs>
            <w:rPr>
              <w:noProof/>
            </w:rPr>
          </w:pPr>
          <w:hyperlink w:anchor="_Toc70540270" w:history="1">
            <w:r w:rsidR="00DD71BB" w:rsidRPr="006A3DC4">
              <w:rPr>
                <w:rStyle w:val="Hyperlink"/>
                <w:noProof/>
              </w:rPr>
              <w:t>Marketing channels:</w:t>
            </w:r>
            <w:r w:rsidR="00DD71BB">
              <w:rPr>
                <w:noProof/>
                <w:webHidden/>
              </w:rPr>
              <w:tab/>
            </w:r>
            <w:r w:rsidR="00DD71BB">
              <w:rPr>
                <w:noProof/>
                <w:webHidden/>
              </w:rPr>
              <w:fldChar w:fldCharType="begin"/>
            </w:r>
            <w:r w:rsidR="00DD71BB">
              <w:rPr>
                <w:noProof/>
                <w:webHidden/>
              </w:rPr>
              <w:instrText xml:space="preserve"> PAGEREF _Toc70540270 \h </w:instrText>
            </w:r>
            <w:r w:rsidR="00DD71BB">
              <w:rPr>
                <w:noProof/>
                <w:webHidden/>
              </w:rPr>
            </w:r>
            <w:r w:rsidR="00DD71BB">
              <w:rPr>
                <w:noProof/>
                <w:webHidden/>
              </w:rPr>
              <w:fldChar w:fldCharType="separate"/>
            </w:r>
            <w:r w:rsidR="00DD71BB">
              <w:rPr>
                <w:noProof/>
                <w:webHidden/>
              </w:rPr>
              <w:t>35</w:t>
            </w:r>
            <w:r w:rsidR="00DD71BB">
              <w:rPr>
                <w:noProof/>
                <w:webHidden/>
              </w:rPr>
              <w:fldChar w:fldCharType="end"/>
            </w:r>
          </w:hyperlink>
        </w:p>
        <w:p w14:paraId="5BA432CB" w14:textId="6CFA9515" w:rsidR="00DD71BB" w:rsidRDefault="00DC1934">
          <w:pPr>
            <w:pStyle w:val="TOC2"/>
            <w:tabs>
              <w:tab w:val="right" w:leader="dot" w:pos="9016"/>
            </w:tabs>
            <w:rPr>
              <w:noProof/>
            </w:rPr>
          </w:pPr>
          <w:hyperlink w:anchor="_Toc70540271" w:history="1">
            <w:r w:rsidR="00DD71BB" w:rsidRPr="006A3DC4">
              <w:rPr>
                <w:rStyle w:val="Hyperlink"/>
                <w:noProof/>
              </w:rPr>
              <w:t>Sales/customer’s needs:</w:t>
            </w:r>
            <w:r w:rsidR="00DD71BB">
              <w:rPr>
                <w:noProof/>
                <w:webHidden/>
              </w:rPr>
              <w:tab/>
            </w:r>
            <w:r w:rsidR="00DD71BB">
              <w:rPr>
                <w:noProof/>
                <w:webHidden/>
              </w:rPr>
              <w:fldChar w:fldCharType="begin"/>
            </w:r>
            <w:r w:rsidR="00DD71BB">
              <w:rPr>
                <w:noProof/>
                <w:webHidden/>
              </w:rPr>
              <w:instrText xml:space="preserve"> PAGEREF _Toc70540271 \h </w:instrText>
            </w:r>
            <w:r w:rsidR="00DD71BB">
              <w:rPr>
                <w:noProof/>
                <w:webHidden/>
              </w:rPr>
            </w:r>
            <w:r w:rsidR="00DD71BB">
              <w:rPr>
                <w:noProof/>
                <w:webHidden/>
              </w:rPr>
              <w:fldChar w:fldCharType="separate"/>
            </w:r>
            <w:r w:rsidR="00DD71BB">
              <w:rPr>
                <w:noProof/>
                <w:webHidden/>
              </w:rPr>
              <w:t>36</w:t>
            </w:r>
            <w:r w:rsidR="00DD71BB">
              <w:rPr>
                <w:noProof/>
                <w:webHidden/>
              </w:rPr>
              <w:fldChar w:fldCharType="end"/>
            </w:r>
          </w:hyperlink>
        </w:p>
        <w:p w14:paraId="453D7AC0" w14:textId="7EDF4A6F" w:rsidR="00DD71BB" w:rsidRDefault="00DC1934">
          <w:pPr>
            <w:pStyle w:val="TOC2"/>
            <w:tabs>
              <w:tab w:val="right" w:leader="dot" w:pos="9016"/>
            </w:tabs>
            <w:rPr>
              <w:noProof/>
            </w:rPr>
          </w:pPr>
          <w:hyperlink w:anchor="_Toc70540272" w:history="1">
            <w:r w:rsidR="00DD71BB" w:rsidRPr="006A3DC4">
              <w:rPr>
                <w:rStyle w:val="Hyperlink"/>
                <w:noProof/>
              </w:rPr>
              <w:t>Resource needs:</w:t>
            </w:r>
            <w:r w:rsidR="00DD71BB">
              <w:rPr>
                <w:noProof/>
                <w:webHidden/>
              </w:rPr>
              <w:tab/>
            </w:r>
            <w:r w:rsidR="00DD71BB">
              <w:rPr>
                <w:noProof/>
                <w:webHidden/>
              </w:rPr>
              <w:fldChar w:fldCharType="begin"/>
            </w:r>
            <w:r w:rsidR="00DD71BB">
              <w:rPr>
                <w:noProof/>
                <w:webHidden/>
              </w:rPr>
              <w:instrText xml:space="preserve"> PAGEREF _Toc70540272 \h </w:instrText>
            </w:r>
            <w:r w:rsidR="00DD71BB">
              <w:rPr>
                <w:noProof/>
                <w:webHidden/>
              </w:rPr>
            </w:r>
            <w:r w:rsidR="00DD71BB">
              <w:rPr>
                <w:noProof/>
                <w:webHidden/>
              </w:rPr>
              <w:fldChar w:fldCharType="separate"/>
            </w:r>
            <w:r w:rsidR="00DD71BB">
              <w:rPr>
                <w:noProof/>
                <w:webHidden/>
              </w:rPr>
              <w:t>36</w:t>
            </w:r>
            <w:r w:rsidR="00DD71BB">
              <w:rPr>
                <w:noProof/>
                <w:webHidden/>
              </w:rPr>
              <w:fldChar w:fldCharType="end"/>
            </w:r>
          </w:hyperlink>
        </w:p>
        <w:p w14:paraId="629AEBE5" w14:textId="0FB1F93E" w:rsidR="00DD71BB" w:rsidRDefault="00DC1934">
          <w:pPr>
            <w:pStyle w:val="TOC1"/>
            <w:tabs>
              <w:tab w:val="right" w:leader="dot" w:pos="9016"/>
            </w:tabs>
            <w:rPr>
              <w:noProof/>
            </w:rPr>
          </w:pPr>
          <w:hyperlink w:anchor="_Toc70540273" w:history="1">
            <w:r w:rsidR="00DD71BB" w:rsidRPr="006A3DC4">
              <w:rPr>
                <w:rStyle w:val="Hyperlink"/>
                <w:noProof/>
              </w:rPr>
              <w:t>Milestones:</w:t>
            </w:r>
            <w:r w:rsidR="00DD71BB">
              <w:rPr>
                <w:noProof/>
                <w:webHidden/>
              </w:rPr>
              <w:tab/>
            </w:r>
            <w:r w:rsidR="00DD71BB">
              <w:rPr>
                <w:noProof/>
                <w:webHidden/>
              </w:rPr>
              <w:fldChar w:fldCharType="begin"/>
            </w:r>
            <w:r w:rsidR="00DD71BB">
              <w:rPr>
                <w:noProof/>
                <w:webHidden/>
              </w:rPr>
              <w:instrText xml:space="preserve"> PAGEREF _Toc70540273 \h </w:instrText>
            </w:r>
            <w:r w:rsidR="00DD71BB">
              <w:rPr>
                <w:noProof/>
                <w:webHidden/>
              </w:rPr>
            </w:r>
            <w:r w:rsidR="00DD71BB">
              <w:rPr>
                <w:noProof/>
                <w:webHidden/>
              </w:rPr>
              <w:fldChar w:fldCharType="separate"/>
            </w:r>
            <w:r w:rsidR="00DD71BB">
              <w:rPr>
                <w:noProof/>
                <w:webHidden/>
              </w:rPr>
              <w:t>36</w:t>
            </w:r>
            <w:r w:rsidR="00DD71BB">
              <w:rPr>
                <w:noProof/>
                <w:webHidden/>
              </w:rPr>
              <w:fldChar w:fldCharType="end"/>
            </w:r>
          </w:hyperlink>
        </w:p>
        <w:p w14:paraId="6C58895B" w14:textId="4A1892EA" w:rsidR="00DD71BB" w:rsidRDefault="00DC1934">
          <w:pPr>
            <w:pStyle w:val="TOC2"/>
            <w:tabs>
              <w:tab w:val="right" w:leader="dot" w:pos="9016"/>
            </w:tabs>
            <w:rPr>
              <w:noProof/>
            </w:rPr>
          </w:pPr>
          <w:hyperlink w:anchor="_Toc70540274" w:history="1">
            <w:r w:rsidR="00DD71BB" w:rsidRPr="006A3DC4">
              <w:rPr>
                <w:rStyle w:val="Hyperlink"/>
                <w:noProof/>
              </w:rPr>
              <w:t>Price change evaluation:</w:t>
            </w:r>
            <w:r w:rsidR="00DD71BB">
              <w:rPr>
                <w:noProof/>
                <w:webHidden/>
              </w:rPr>
              <w:tab/>
            </w:r>
            <w:r w:rsidR="00DD71BB">
              <w:rPr>
                <w:noProof/>
                <w:webHidden/>
              </w:rPr>
              <w:fldChar w:fldCharType="begin"/>
            </w:r>
            <w:r w:rsidR="00DD71BB">
              <w:rPr>
                <w:noProof/>
                <w:webHidden/>
              </w:rPr>
              <w:instrText xml:space="preserve"> PAGEREF _Toc70540274 \h </w:instrText>
            </w:r>
            <w:r w:rsidR="00DD71BB">
              <w:rPr>
                <w:noProof/>
                <w:webHidden/>
              </w:rPr>
            </w:r>
            <w:r w:rsidR="00DD71BB">
              <w:rPr>
                <w:noProof/>
                <w:webHidden/>
              </w:rPr>
              <w:fldChar w:fldCharType="separate"/>
            </w:r>
            <w:r w:rsidR="00DD71BB">
              <w:rPr>
                <w:noProof/>
                <w:webHidden/>
              </w:rPr>
              <w:t>36</w:t>
            </w:r>
            <w:r w:rsidR="00DD71BB">
              <w:rPr>
                <w:noProof/>
                <w:webHidden/>
              </w:rPr>
              <w:fldChar w:fldCharType="end"/>
            </w:r>
          </w:hyperlink>
        </w:p>
        <w:p w14:paraId="1B9A47BF" w14:textId="31AE05F7" w:rsidR="00DD71BB" w:rsidRDefault="00DC1934">
          <w:pPr>
            <w:pStyle w:val="TOC2"/>
            <w:tabs>
              <w:tab w:val="right" w:leader="dot" w:pos="9016"/>
            </w:tabs>
            <w:rPr>
              <w:noProof/>
            </w:rPr>
          </w:pPr>
          <w:hyperlink w:anchor="_Toc70540275" w:history="1">
            <w:r w:rsidR="00DD71BB" w:rsidRPr="006A3DC4">
              <w:rPr>
                <w:rStyle w:val="Hyperlink"/>
                <w:noProof/>
              </w:rPr>
              <w:t>Exit Plan</w:t>
            </w:r>
            <w:r w:rsidR="00DD71BB">
              <w:rPr>
                <w:noProof/>
                <w:webHidden/>
              </w:rPr>
              <w:tab/>
            </w:r>
            <w:r w:rsidR="00DD71BB">
              <w:rPr>
                <w:noProof/>
                <w:webHidden/>
              </w:rPr>
              <w:fldChar w:fldCharType="begin"/>
            </w:r>
            <w:r w:rsidR="00DD71BB">
              <w:rPr>
                <w:noProof/>
                <w:webHidden/>
              </w:rPr>
              <w:instrText xml:space="preserve"> PAGEREF _Toc70540275 \h </w:instrText>
            </w:r>
            <w:r w:rsidR="00DD71BB">
              <w:rPr>
                <w:noProof/>
                <w:webHidden/>
              </w:rPr>
            </w:r>
            <w:r w:rsidR="00DD71BB">
              <w:rPr>
                <w:noProof/>
                <w:webHidden/>
              </w:rPr>
              <w:fldChar w:fldCharType="separate"/>
            </w:r>
            <w:r w:rsidR="00DD71BB">
              <w:rPr>
                <w:noProof/>
                <w:webHidden/>
              </w:rPr>
              <w:t>36</w:t>
            </w:r>
            <w:r w:rsidR="00DD71BB">
              <w:rPr>
                <w:noProof/>
                <w:webHidden/>
              </w:rPr>
              <w:fldChar w:fldCharType="end"/>
            </w:r>
          </w:hyperlink>
        </w:p>
        <w:p w14:paraId="08BF1C38" w14:textId="2938FEF0" w:rsidR="00DD71BB" w:rsidRDefault="00DC1934">
          <w:pPr>
            <w:pStyle w:val="TOC1"/>
            <w:tabs>
              <w:tab w:val="right" w:leader="dot" w:pos="9016"/>
            </w:tabs>
            <w:rPr>
              <w:noProof/>
            </w:rPr>
          </w:pPr>
          <w:hyperlink w:anchor="_Toc70540276" w:history="1">
            <w:r w:rsidR="00DD71BB" w:rsidRPr="006A3DC4">
              <w:rPr>
                <w:rStyle w:val="Hyperlink"/>
                <w:noProof/>
              </w:rPr>
              <w:t>REFERENCES</w:t>
            </w:r>
            <w:r w:rsidR="00DD71BB">
              <w:rPr>
                <w:noProof/>
                <w:webHidden/>
              </w:rPr>
              <w:tab/>
            </w:r>
            <w:r w:rsidR="00DD71BB">
              <w:rPr>
                <w:noProof/>
                <w:webHidden/>
              </w:rPr>
              <w:fldChar w:fldCharType="begin"/>
            </w:r>
            <w:r w:rsidR="00DD71BB">
              <w:rPr>
                <w:noProof/>
                <w:webHidden/>
              </w:rPr>
              <w:instrText xml:space="preserve"> PAGEREF _Toc70540276 \h </w:instrText>
            </w:r>
            <w:r w:rsidR="00DD71BB">
              <w:rPr>
                <w:noProof/>
                <w:webHidden/>
              </w:rPr>
            </w:r>
            <w:r w:rsidR="00DD71BB">
              <w:rPr>
                <w:noProof/>
                <w:webHidden/>
              </w:rPr>
              <w:fldChar w:fldCharType="separate"/>
            </w:r>
            <w:r w:rsidR="00DD71BB">
              <w:rPr>
                <w:noProof/>
                <w:webHidden/>
              </w:rPr>
              <w:t>37</w:t>
            </w:r>
            <w:r w:rsidR="00DD71BB">
              <w:rPr>
                <w:noProof/>
                <w:webHidden/>
              </w:rPr>
              <w:fldChar w:fldCharType="end"/>
            </w:r>
          </w:hyperlink>
        </w:p>
        <w:p w14:paraId="0F2F0318" w14:textId="0A99068C" w:rsidR="00DD71BB" w:rsidRDefault="00DD71BB">
          <w:r>
            <w:rPr>
              <w:b/>
              <w:bCs/>
              <w:noProof/>
            </w:rPr>
            <w:fldChar w:fldCharType="end"/>
          </w:r>
        </w:p>
      </w:sdtContent>
    </w:sdt>
    <w:p w14:paraId="6CF8D022" w14:textId="1FEAC582" w:rsidR="00DD71BB" w:rsidRDefault="00DD71BB">
      <w:pPr>
        <w:rPr>
          <w:rFonts w:asciiTheme="majorHAnsi" w:eastAsiaTheme="majorEastAsia" w:hAnsiTheme="majorHAnsi" w:cstheme="majorBidi"/>
          <w:color w:val="2F5496" w:themeColor="accent1" w:themeShade="BF"/>
          <w:sz w:val="32"/>
          <w:szCs w:val="32"/>
        </w:rPr>
      </w:pPr>
    </w:p>
    <w:p w14:paraId="4FDFEB11" w14:textId="77777777" w:rsidR="00DD71BB" w:rsidRDefault="00DD71BB" w:rsidP="00BC3C6A">
      <w:pPr>
        <w:pStyle w:val="Heading1"/>
      </w:pPr>
      <w:bookmarkStart w:id="0" w:name="_Toc70540214"/>
    </w:p>
    <w:p w14:paraId="17A19EE6" w14:textId="0350E45C" w:rsidR="00DD71BB" w:rsidRDefault="00DD71BB" w:rsidP="00BC3C6A">
      <w:pPr>
        <w:pStyle w:val="Heading1"/>
      </w:pPr>
    </w:p>
    <w:p w14:paraId="51555A90" w14:textId="5280288C" w:rsidR="00DD71BB" w:rsidRDefault="00DD71BB" w:rsidP="00DD71BB"/>
    <w:p w14:paraId="19A0525C" w14:textId="3684628C" w:rsidR="00DD71BB" w:rsidRDefault="00DD71BB" w:rsidP="00DD71BB"/>
    <w:p w14:paraId="0FC56782" w14:textId="77777777" w:rsidR="00DD71BB" w:rsidRPr="00DD71BB" w:rsidRDefault="00DD71BB" w:rsidP="00DD71BB"/>
    <w:p w14:paraId="18C96CFF" w14:textId="2E59AC4E" w:rsidR="00BC3C6A" w:rsidRPr="00BC3C6A" w:rsidRDefault="00BC3C6A" w:rsidP="00BC3C6A">
      <w:pPr>
        <w:pStyle w:val="Heading1"/>
      </w:pPr>
      <w:r w:rsidRPr="00BC3C6A">
        <w:lastRenderedPageBreak/>
        <w:t>BUSINESS DESCRIPTION AND HISTORY</w:t>
      </w:r>
      <w:bookmarkEnd w:id="0"/>
    </w:p>
    <w:p w14:paraId="02674237" w14:textId="77777777" w:rsidR="00BC3C6A" w:rsidRPr="00BC3C6A" w:rsidRDefault="00BC3C6A" w:rsidP="00DD71BB">
      <w:pPr>
        <w:rPr>
          <w:rFonts w:ascii="Arial" w:hAnsi="Arial" w:cs="Arial"/>
          <w:sz w:val="22"/>
          <w:szCs w:val="22"/>
        </w:rPr>
      </w:pPr>
      <w:r w:rsidRPr="00BC3C6A">
        <w:rPr>
          <w:rFonts w:ascii="Arial" w:hAnsi="Arial" w:cs="Arial"/>
          <w:sz w:val="22"/>
          <w:szCs w:val="22"/>
        </w:rPr>
        <w:t>PhoneXperts is the name of our enterprise, a for profit partnership between me, Veronica, Binta, Lucas and Martin.</w:t>
      </w:r>
    </w:p>
    <w:p w14:paraId="4E63E7B6" w14:textId="77777777" w:rsidR="00BC3C6A" w:rsidRPr="00BC3C6A" w:rsidRDefault="00BC3C6A" w:rsidP="00DD71BB">
      <w:pPr>
        <w:rPr>
          <w:rFonts w:ascii="Arial" w:hAnsi="Arial" w:cs="Arial"/>
          <w:sz w:val="22"/>
          <w:szCs w:val="22"/>
        </w:rPr>
      </w:pPr>
      <w:r w:rsidRPr="00BC3C6A">
        <w:rPr>
          <w:rFonts w:ascii="Arial" w:hAnsi="Arial" w:cs="Arial"/>
          <w:sz w:val="22"/>
          <w:szCs w:val="22"/>
        </w:rPr>
        <w:t>The business is located in London, United Kingdom, at the moment, and our services cover mainly West London and surroundings but thanks to the location of the current shop as well as having a much broader range of customers, the enterprise is becoming more know through the whole city, expanding the area we cover.</w:t>
      </w:r>
    </w:p>
    <w:p w14:paraId="69BCFFA4" w14:textId="77777777" w:rsidR="00BC3C6A" w:rsidRPr="00BC3C6A" w:rsidRDefault="00BC3C6A" w:rsidP="00DD71BB">
      <w:pPr>
        <w:rPr>
          <w:rFonts w:ascii="Arial" w:hAnsi="Arial" w:cs="Arial"/>
          <w:sz w:val="22"/>
          <w:szCs w:val="22"/>
        </w:rPr>
      </w:pPr>
      <w:r w:rsidRPr="00BC3C6A">
        <w:rPr>
          <w:rFonts w:ascii="Arial" w:hAnsi="Arial" w:cs="Arial"/>
          <w:sz w:val="22"/>
          <w:szCs w:val="22"/>
        </w:rPr>
        <w:t>The shop is open from 8AM to 9PM Monday to Friday, and because the business is not of a seasonal type, we are operating our services throughout the whole year. In addition, our services will be available to look at any time thanks to our website, as well as live chat and bookings.</w:t>
      </w:r>
    </w:p>
    <w:p w14:paraId="12A83536" w14:textId="77777777" w:rsidR="00BC3C6A" w:rsidRPr="00BC3C6A" w:rsidRDefault="00BC3C6A" w:rsidP="00DD71BB">
      <w:pPr>
        <w:rPr>
          <w:rFonts w:ascii="Arial" w:hAnsi="Arial" w:cs="Arial"/>
          <w:sz w:val="22"/>
          <w:szCs w:val="22"/>
        </w:rPr>
      </w:pPr>
      <w:r w:rsidRPr="00BC3C6A">
        <w:rPr>
          <w:rFonts w:ascii="Arial" w:hAnsi="Arial" w:cs="Arial"/>
          <w:sz w:val="22"/>
          <w:szCs w:val="22"/>
        </w:rPr>
        <w:t>Our business operates three different main services. Sale of brand new and refurbished high-end smartphones with great offers and promotions.</w:t>
      </w:r>
    </w:p>
    <w:p w14:paraId="5A0E0B0B" w14:textId="77777777" w:rsidR="00BC3C6A" w:rsidRPr="00BC3C6A" w:rsidRDefault="00BC3C6A" w:rsidP="00DD71BB">
      <w:pPr>
        <w:rPr>
          <w:rFonts w:ascii="Arial" w:hAnsi="Arial" w:cs="Arial"/>
          <w:sz w:val="22"/>
          <w:szCs w:val="22"/>
        </w:rPr>
      </w:pPr>
      <w:r w:rsidRPr="00BC3C6A">
        <w:rPr>
          <w:rFonts w:ascii="Arial" w:hAnsi="Arial" w:cs="Arial"/>
          <w:sz w:val="22"/>
          <w:szCs w:val="22"/>
        </w:rPr>
        <w:t xml:space="preserve">We provide a quick repair service for when you break or damage your device and need it fixed PRONTO! On top of these services, we give customers the opportunity to bring in their old smartphone, whether it is damaged or not and receive a substantial discount on the new phone they will buy from us. </w:t>
      </w:r>
    </w:p>
    <w:p w14:paraId="67CA8833" w14:textId="77777777" w:rsidR="00BC3C6A" w:rsidRPr="00BC3C6A" w:rsidRDefault="00BC3C6A" w:rsidP="00DD71BB">
      <w:pPr>
        <w:rPr>
          <w:rFonts w:ascii="Arial" w:hAnsi="Arial" w:cs="Arial"/>
          <w:sz w:val="22"/>
          <w:szCs w:val="22"/>
        </w:rPr>
      </w:pPr>
      <w:r w:rsidRPr="00BC3C6A">
        <w:rPr>
          <w:rFonts w:ascii="Arial" w:hAnsi="Arial" w:cs="Arial"/>
          <w:sz w:val="22"/>
          <w:szCs w:val="22"/>
        </w:rPr>
        <w:t>All of what mentioned above comes with our signature choice coaching, which consist in one of our Experts assisting you while choosing which smartphone to opt for.</w:t>
      </w:r>
    </w:p>
    <w:p w14:paraId="5FD7F93F" w14:textId="77777777" w:rsidR="00BC3C6A" w:rsidRPr="00BC3C6A" w:rsidRDefault="00BC3C6A" w:rsidP="00DD71BB">
      <w:pPr>
        <w:rPr>
          <w:rFonts w:ascii="Arial" w:hAnsi="Arial" w:cs="Arial"/>
          <w:sz w:val="22"/>
          <w:szCs w:val="22"/>
        </w:rPr>
      </w:pPr>
      <w:r w:rsidRPr="00BC3C6A">
        <w:rPr>
          <w:rFonts w:ascii="Arial" w:hAnsi="Arial" w:cs="Arial"/>
          <w:sz w:val="22"/>
          <w:szCs w:val="22"/>
        </w:rPr>
        <w:t>The business potential could be questioned, however, since 9 people out of 10 possess or uses a smartphone in the UK, and with a total population of 66 million, we are left with 55 million of potential customers after proceeding with an expansion project which will not be included in this business plan, nevertheless you now understand that we also think about the future.</w:t>
      </w:r>
    </w:p>
    <w:p w14:paraId="7B81D53A" w14:textId="77777777" w:rsidR="00BC3C6A" w:rsidRPr="00BC3C6A" w:rsidRDefault="00BC3C6A" w:rsidP="00DD71BB">
      <w:pPr>
        <w:rPr>
          <w:rFonts w:ascii="Arial" w:hAnsi="Arial" w:cs="Arial"/>
          <w:sz w:val="22"/>
          <w:szCs w:val="22"/>
        </w:rPr>
      </w:pPr>
      <w:r w:rsidRPr="00BC3C6A">
        <w:rPr>
          <w:rFonts w:ascii="Arial" w:hAnsi="Arial" w:cs="Arial"/>
          <w:sz w:val="22"/>
          <w:szCs w:val="22"/>
        </w:rPr>
        <w:t>Before moving on with the future though, the past must be remembered first. Let us go back to the moment where 5 university colleagues fresh of degree, decided to start a business of this type. To understand why they chose this sector you need to ask yourselves, are smartphones useful in our world? Well, they are not just useful, they are so important to the human being that for some of us, leaving home without it becomes a true struggle, if not danger. Nowadays we use smartphones to communicate, entertain ourselves with videogames, music, or videos, find best routes for commuting to and from work, or just for travelling. We use them to read, share our thoughts with the rest of the world, manage your bank accounts, order a cab, pay for the groceries, or even order them straight away. If you can think of it, then it is very possible you can do it with your smartphone.  When you will be reading this, you will most probably have one right next to you simply because IT JUST BELONGS THERE!</w:t>
      </w:r>
    </w:p>
    <w:p w14:paraId="3EDE0F20" w14:textId="77777777" w:rsidR="00BC3C6A" w:rsidRPr="00BC3C6A" w:rsidRDefault="00BC3C6A" w:rsidP="00DD71BB">
      <w:pPr>
        <w:rPr>
          <w:rFonts w:ascii="Arial" w:hAnsi="Arial" w:cs="Arial"/>
          <w:sz w:val="22"/>
          <w:szCs w:val="22"/>
        </w:rPr>
      </w:pPr>
      <w:r w:rsidRPr="00BC3C6A">
        <w:rPr>
          <w:rFonts w:ascii="Arial" w:hAnsi="Arial" w:cs="Arial"/>
          <w:sz w:val="22"/>
          <w:szCs w:val="22"/>
        </w:rPr>
        <w:t xml:space="preserve">It was right about at this moment of the team’s reasoning process that it hit them. Everyone has a smartphone because everyone needs a smartphone, but it is not as simple as that. </w:t>
      </w:r>
    </w:p>
    <w:p w14:paraId="67F71E9B" w14:textId="77777777" w:rsidR="00BC3C6A" w:rsidRPr="00BC3C6A" w:rsidRDefault="00BC3C6A" w:rsidP="00BC3C6A">
      <w:pPr>
        <w:pStyle w:val="Heading2"/>
      </w:pPr>
      <w:bookmarkStart w:id="1" w:name="_Toc70540215"/>
      <w:r w:rsidRPr="00BC3C6A">
        <w:t>Vision</w:t>
      </w:r>
      <w:bookmarkEnd w:id="1"/>
    </w:p>
    <w:p w14:paraId="0E5E144D" w14:textId="77777777" w:rsidR="00BC3C6A" w:rsidRPr="00BC3C6A" w:rsidRDefault="00BC3C6A" w:rsidP="00DD71BB">
      <w:pPr>
        <w:rPr>
          <w:rFonts w:ascii="Arial" w:hAnsi="Arial" w:cs="Arial"/>
          <w:sz w:val="22"/>
          <w:szCs w:val="22"/>
        </w:rPr>
      </w:pPr>
      <w:r w:rsidRPr="00BC3C6A">
        <w:rPr>
          <w:rFonts w:ascii="Arial" w:hAnsi="Arial" w:cs="Arial"/>
          <w:sz w:val="22"/>
          <w:szCs w:val="22"/>
        </w:rPr>
        <w:t xml:space="preserve">Indeed, our vision is “of a world where everyone has the smartphone they are in need of”. Unfortunately, there is a lot of disinformation about which is the best smartphone, because there is no best one since each single individual has different needs, and so different requirements for the best smartphone for them. Even so, people still buy the latest iPhone or Samsung, just and simply because they saw an advert of the product on social medias, or heard it mentioned by a friend of a friend and get stuck with a phone that they might not be able to use it to fullest or use at all. In fact, we believe whoever does this is not accomplishing their needs and so might be jeopardizing themselves involuntarily. </w:t>
      </w:r>
    </w:p>
    <w:p w14:paraId="4A3D8857" w14:textId="77777777" w:rsidR="00BC3C6A" w:rsidRPr="00BC3C6A" w:rsidRDefault="00BC3C6A" w:rsidP="00BC3C6A">
      <w:pPr>
        <w:pStyle w:val="Heading2"/>
      </w:pPr>
      <w:bookmarkStart w:id="2" w:name="_Toc70540216"/>
      <w:r w:rsidRPr="00BC3C6A">
        <w:t>Mission</w:t>
      </w:r>
      <w:bookmarkEnd w:id="2"/>
    </w:p>
    <w:p w14:paraId="35A45E8D" w14:textId="77777777" w:rsidR="00BC3C6A" w:rsidRPr="00BC3C6A" w:rsidRDefault="00BC3C6A" w:rsidP="00DD71BB">
      <w:pPr>
        <w:rPr>
          <w:rFonts w:ascii="Arial" w:hAnsi="Arial" w:cs="Arial"/>
          <w:sz w:val="22"/>
          <w:szCs w:val="22"/>
        </w:rPr>
      </w:pPr>
      <w:r w:rsidRPr="00BC3C6A">
        <w:rPr>
          <w:rFonts w:ascii="Arial" w:hAnsi="Arial" w:cs="Arial"/>
          <w:sz w:val="22"/>
          <w:szCs w:val="22"/>
        </w:rPr>
        <w:t xml:space="preserve">This brings us to our mission, which is “to help every customer choose the right phone for their needs and give them the opportunity to make a fair choice”. What we intend by that is simple reference to our signature service of choice coaching, that we want to apply at all stores in a way that we are not just selling products and services to our customers, but we can also proudly say that we are helping them when no one else is. For example, I might go </w:t>
      </w:r>
      <w:r w:rsidRPr="00BC3C6A">
        <w:rPr>
          <w:rFonts w:ascii="Arial" w:hAnsi="Arial" w:cs="Arial"/>
          <w:sz w:val="22"/>
          <w:szCs w:val="22"/>
        </w:rPr>
        <w:lastRenderedPageBreak/>
        <w:t xml:space="preserve">to the shop as a photographer annoyed about having to carry around my camera all the time and try the new Apple smartphone because of the three fancy cameras and the big screen. This is where choice coaching comes in play. One of our experts in store will make appropriate questions to understand what use the customer will make of the smartphone and redirect, me in this case, to the new Huawei because it has the same big screen ad the Apple but has a camera with a notably higher definition camera and combined zoom lenses system. </w:t>
      </w:r>
    </w:p>
    <w:p w14:paraId="7DCC251B" w14:textId="77777777" w:rsidR="00BC3C6A" w:rsidRPr="00BC3C6A" w:rsidRDefault="00BC3C6A" w:rsidP="00DD71BB">
      <w:pPr>
        <w:rPr>
          <w:rFonts w:ascii="Arial" w:hAnsi="Arial" w:cs="Arial"/>
          <w:sz w:val="22"/>
          <w:szCs w:val="22"/>
        </w:rPr>
      </w:pPr>
      <w:r w:rsidRPr="00BC3C6A">
        <w:rPr>
          <w:rFonts w:ascii="Arial" w:hAnsi="Arial" w:cs="Arial"/>
          <w:sz w:val="22"/>
          <w:szCs w:val="22"/>
        </w:rPr>
        <w:t>Just like we know that smartphones are needed in the world, we also know that we will be needed very soon by a great percentage of the population as we are the first ones to introduce this concept so if you think about investing in our organisation, think also about the fact that we are making the life of our customers easier, and you could be one of them.</w:t>
      </w:r>
    </w:p>
    <w:p w14:paraId="1BB86D81" w14:textId="77777777" w:rsidR="00BC3C6A" w:rsidRPr="00BC3C6A" w:rsidRDefault="00BC3C6A" w:rsidP="00BC3C6A">
      <w:pPr>
        <w:pStyle w:val="Heading1"/>
      </w:pPr>
      <w:bookmarkStart w:id="3" w:name="_Toc70540217"/>
      <w:r w:rsidRPr="00BC3C6A">
        <w:t>Business Structure</w:t>
      </w:r>
      <w:bookmarkEnd w:id="3"/>
    </w:p>
    <w:p w14:paraId="0D4DA889" w14:textId="77777777" w:rsidR="00BC3C6A" w:rsidRPr="00BC3C6A" w:rsidRDefault="00BC3C6A" w:rsidP="00DD71BB">
      <w:pPr>
        <w:rPr>
          <w:rFonts w:ascii="Arial" w:hAnsi="Arial" w:cs="Arial"/>
          <w:sz w:val="22"/>
          <w:szCs w:val="22"/>
        </w:rPr>
      </w:pPr>
      <w:r w:rsidRPr="00BC3C6A">
        <w:rPr>
          <w:rFonts w:ascii="Arial" w:hAnsi="Arial" w:cs="Arial"/>
          <w:sz w:val="22"/>
          <w:szCs w:val="22"/>
        </w:rPr>
        <w:t>When choosing what type of business structure to use for our organisation, we found ourselves with two possible choices. A hierarchical organisational structure where all important decisions are made by senior management, which are then passed down to the lower levels of management. If anyone at the bottom of the organisational pyramid wants to make a decision, they send it up the chain of command for approval, which requires a vote(AccountingTools,2021)</w:t>
      </w:r>
    </w:p>
    <w:p w14:paraId="77474BDC" w14:textId="77777777" w:rsidR="00BC3C6A" w:rsidRPr="00BC3C6A" w:rsidRDefault="00BC3C6A" w:rsidP="00DD71BB">
      <w:pPr>
        <w:rPr>
          <w:rFonts w:ascii="Arial" w:hAnsi="Arial" w:cs="Arial"/>
          <w:sz w:val="22"/>
          <w:szCs w:val="22"/>
        </w:rPr>
      </w:pPr>
      <w:r w:rsidRPr="00BC3C6A">
        <w:rPr>
          <w:rFonts w:ascii="Arial" w:hAnsi="Arial" w:cs="Arial"/>
          <w:sz w:val="22"/>
          <w:szCs w:val="22"/>
        </w:rPr>
        <w:t>With a hierarchical system the few of us would have managed each a sector with many employees, centralising power, by giving only a few the decision-making authority. There would have also been the possibility for employees to become specialists in their sectors.</w:t>
      </w:r>
    </w:p>
    <w:p w14:paraId="05362AB1" w14:textId="77777777" w:rsidR="00BC3C6A" w:rsidRPr="00BC3C6A" w:rsidRDefault="00BC3C6A" w:rsidP="00DD71BB">
      <w:pPr>
        <w:rPr>
          <w:rFonts w:ascii="Arial" w:hAnsi="Arial" w:cs="Arial"/>
          <w:sz w:val="22"/>
          <w:szCs w:val="22"/>
        </w:rPr>
      </w:pPr>
      <w:r w:rsidRPr="00BC3C6A">
        <w:rPr>
          <w:rFonts w:ascii="Arial" w:hAnsi="Arial" w:cs="Arial"/>
          <w:sz w:val="22"/>
          <w:szCs w:val="22"/>
        </w:rPr>
        <w:t>In a hierarchical structured business knowledge appears to flow toward the top of the organisational structure, providing the management team with a comprehensive collection of data with which to operate the business. There is, however, a lack of information flow down to the lower levels of the enterprise, which appears to suppress any projects that may otherwise come from these regions(AccountingTools,2021)</w:t>
      </w:r>
    </w:p>
    <w:p w14:paraId="0A106DD8" w14:textId="77777777" w:rsidR="00BC3C6A" w:rsidRPr="00BC3C6A" w:rsidRDefault="00BC3C6A" w:rsidP="00DD71BB">
      <w:pPr>
        <w:rPr>
          <w:rFonts w:ascii="Arial" w:hAnsi="Arial" w:cs="Arial"/>
          <w:sz w:val="22"/>
          <w:szCs w:val="22"/>
        </w:rPr>
      </w:pPr>
      <w:r w:rsidRPr="00BC3C6A">
        <w:rPr>
          <w:rFonts w:ascii="Arial" w:hAnsi="Arial" w:cs="Arial"/>
          <w:sz w:val="22"/>
          <w:szCs w:val="22"/>
        </w:rPr>
        <w:t xml:space="preserve"> Another downside of a hierarchical business structure are the added costs to support the layers of management, internal auditors, and so on, which may impact the profits of a company.</w:t>
      </w:r>
    </w:p>
    <w:p w14:paraId="3352AB05" w14:textId="77777777" w:rsidR="00BC3C6A" w:rsidRPr="00BC3C6A" w:rsidRDefault="00BC3C6A" w:rsidP="00DD71BB">
      <w:pPr>
        <w:rPr>
          <w:rFonts w:ascii="Arial" w:hAnsi="Arial" w:cs="Arial"/>
          <w:sz w:val="22"/>
          <w:szCs w:val="22"/>
        </w:rPr>
      </w:pPr>
      <w:r w:rsidRPr="00BC3C6A">
        <w:rPr>
          <w:rFonts w:ascii="Arial" w:hAnsi="Arial" w:cs="Arial"/>
          <w:sz w:val="22"/>
          <w:szCs w:val="22"/>
        </w:rPr>
        <w:t>Hence is why we decide to opt for a flat business structure which consists in a hierarchical structure, but with only the essential layers for both management and employees. This way we cut time from decision making, giving the organisation a chance to compete in the always changing market we are in, as well as allowing the lower layers of the organisation to contribute to the development of the company by giving to every idea a potential for success.</w:t>
      </w:r>
    </w:p>
    <w:p w14:paraId="0577B776" w14:textId="77777777" w:rsidR="00BC3C6A" w:rsidRDefault="00BC3C6A" w:rsidP="00DD71BB"/>
    <w:p w14:paraId="5CC5D8C5" w14:textId="77777777" w:rsidR="00BC3C6A" w:rsidRDefault="00BC3C6A" w:rsidP="00DD71BB"/>
    <w:p w14:paraId="01040EAE" w14:textId="46B6B730" w:rsidR="00BC3C6A" w:rsidRDefault="00BC3C6A" w:rsidP="00634601">
      <w:pPr>
        <w:pStyle w:val="Heading1"/>
      </w:pPr>
    </w:p>
    <w:p w14:paraId="507020EC" w14:textId="6D42EF31" w:rsidR="00BC3C6A" w:rsidRDefault="00BC3C6A" w:rsidP="00BC3C6A"/>
    <w:p w14:paraId="3BDF1413" w14:textId="7811FEAE" w:rsidR="00DD71BB" w:rsidRDefault="00DD71BB" w:rsidP="00BC3C6A"/>
    <w:p w14:paraId="5B7EB2CE" w14:textId="77777777" w:rsidR="00DD71BB" w:rsidRPr="00DD71BB" w:rsidRDefault="00DD71BB" w:rsidP="00DD71BB"/>
    <w:p w14:paraId="24AC9EFD" w14:textId="0D5C112D" w:rsidR="00DD71BB" w:rsidRDefault="00DD71BB" w:rsidP="00DD71BB"/>
    <w:p w14:paraId="200BA6D8" w14:textId="7A0C687C" w:rsidR="00DD71BB" w:rsidRDefault="00DD71BB" w:rsidP="00DD71BB"/>
    <w:p w14:paraId="491149D8" w14:textId="374AB36B" w:rsidR="00DD71BB" w:rsidRDefault="00DD71BB" w:rsidP="00DD71BB"/>
    <w:p w14:paraId="49BF308F" w14:textId="59E8E955" w:rsidR="00BC3C6A" w:rsidRDefault="00BC3C6A" w:rsidP="00634601">
      <w:pPr>
        <w:pStyle w:val="Heading1"/>
      </w:pPr>
    </w:p>
    <w:p w14:paraId="574C4B60" w14:textId="1556FDCC" w:rsidR="00DD71BB" w:rsidRDefault="00DD71BB" w:rsidP="00DD71BB"/>
    <w:p w14:paraId="45533D7F" w14:textId="77777777" w:rsidR="00DD71BB" w:rsidRPr="00DD71BB" w:rsidRDefault="00DD71BB" w:rsidP="00DD71BB"/>
    <w:p w14:paraId="409FDC4D" w14:textId="34D219EC" w:rsidR="00F90BB9" w:rsidRPr="00F90BB9" w:rsidRDefault="00F90BB9" w:rsidP="00634601">
      <w:pPr>
        <w:pStyle w:val="Heading1"/>
        <w:rPr>
          <w:rStyle w:val="Strong"/>
        </w:rPr>
      </w:pPr>
      <w:bookmarkStart w:id="4" w:name="_Toc70540218"/>
      <w:r w:rsidRPr="00F90BB9">
        <w:rPr>
          <w:rStyle w:val="Strong"/>
        </w:rPr>
        <w:lastRenderedPageBreak/>
        <w:t>Student: Veronica Bono  ID: 2011267</w:t>
      </w:r>
    </w:p>
    <w:p w14:paraId="232B1512" w14:textId="246137A1" w:rsidR="00EB7BBF" w:rsidRPr="00EB7BBF" w:rsidRDefault="00EB7BBF" w:rsidP="00634601">
      <w:pPr>
        <w:pStyle w:val="Heading1"/>
      </w:pPr>
      <w:r w:rsidRPr="00EB7BBF">
        <w:t>PRODUCT AND SERVICES</w:t>
      </w:r>
      <w:bookmarkEnd w:id="4"/>
    </w:p>
    <w:p w14:paraId="4AE1B4C1" w14:textId="77777777" w:rsidR="00EB7BBF" w:rsidRPr="00EB7BBF" w:rsidRDefault="00EB7BBF" w:rsidP="00EB7BBF">
      <w:pPr>
        <w:jc w:val="both"/>
        <w:rPr>
          <w:rFonts w:ascii="Arial" w:hAnsi="Arial" w:cs="Arial"/>
          <w:sz w:val="22"/>
          <w:szCs w:val="22"/>
        </w:rPr>
      </w:pPr>
    </w:p>
    <w:p w14:paraId="747F52D3" w14:textId="4FE0308C" w:rsidR="00EB7BBF" w:rsidRPr="00EB7BBF" w:rsidRDefault="00EB7BBF" w:rsidP="00634601">
      <w:pPr>
        <w:pStyle w:val="Heading2"/>
      </w:pPr>
      <w:bookmarkStart w:id="5" w:name="_Toc70540219"/>
      <w:r w:rsidRPr="00EB7BBF">
        <w:t>Our products</w:t>
      </w:r>
      <w:bookmarkEnd w:id="5"/>
    </w:p>
    <w:p w14:paraId="76CF76BA" w14:textId="00B39DDB"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Phon</w:t>
      </w:r>
      <w:r>
        <w:rPr>
          <w:rFonts w:ascii="Arial" w:hAnsi="Arial" w:cs="Arial"/>
          <w:sz w:val="22"/>
          <w:szCs w:val="22"/>
        </w:rPr>
        <w:t>eX</w:t>
      </w:r>
      <w:r w:rsidRPr="00EB7BBF">
        <w:rPr>
          <w:rFonts w:ascii="Arial" w:hAnsi="Arial" w:cs="Arial"/>
          <w:sz w:val="22"/>
          <w:szCs w:val="22"/>
        </w:rPr>
        <w:t>perts offers a wide range of smartphones. Brand new products of the leading brands on the market such as Apple, Samsung and Huawei. (Statista, 2021).</w:t>
      </w:r>
    </w:p>
    <w:p w14:paraId="14694A23" w14:textId="315AF89A" w:rsidR="00EB7BBF" w:rsidRPr="00EB7BBF" w:rsidRDefault="00EB7BBF" w:rsidP="00EB7BBF">
      <w:pPr>
        <w:jc w:val="both"/>
        <w:rPr>
          <w:rFonts w:ascii="Arial" w:hAnsi="Arial" w:cs="Arial"/>
        </w:rPr>
      </w:pPr>
      <w:r w:rsidRPr="00EB7BBF">
        <w:rPr>
          <w:rFonts w:ascii="Arial" w:hAnsi="Arial" w:cs="Arial"/>
          <w:noProof/>
        </w:rPr>
        <mc:AlternateContent>
          <mc:Choice Requires="wps">
            <w:drawing>
              <wp:anchor distT="0" distB="0" distL="114300" distR="114300" simplePos="0" relativeHeight="251663360" behindDoc="0" locked="0" layoutInCell="1" allowOverlap="1" wp14:anchorId="7822974B" wp14:editId="3A0F00B6">
                <wp:simplePos x="0" y="0"/>
                <wp:positionH relativeFrom="column">
                  <wp:posOffset>4563533</wp:posOffset>
                </wp:positionH>
                <wp:positionV relativeFrom="paragraph">
                  <wp:posOffset>114512</wp:posOffset>
                </wp:positionV>
                <wp:extent cx="1659255" cy="1735666"/>
                <wp:effectExtent l="0" t="0" r="4445" b="4445"/>
                <wp:wrapNone/>
                <wp:docPr id="4" name="Text Box 4"/>
                <wp:cNvGraphicFramePr/>
                <a:graphic xmlns:a="http://schemas.openxmlformats.org/drawingml/2006/main">
                  <a:graphicData uri="http://schemas.microsoft.com/office/word/2010/wordprocessingShape">
                    <wps:wsp>
                      <wps:cNvSpPr txBox="1"/>
                      <wps:spPr>
                        <a:xfrm>
                          <a:off x="0" y="0"/>
                          <a:ext cx="1659255" cy="1735666"/>
                        </a:xfrm>
                        <a:prstGeom prst="rect">
                          <a:avLst/>
                        </a:prstGeom>
                        <a:solidFill>
                          <a:schemeClr val="lt1"/>
                        </a:solidFill>
                        <a:ln w="6350">
                          <a:noFill/>
                        </a:ln>
                      </wps:spPr>
                      <wps:txbx>
                        <w:txbxContent>
                          <w:p w14:paraId="2D753DFC" w14:textId="250B0FFD" w:rsidR="00DD71BB" w:rsidRPr="00EB7BBF" w:rsidRDefault="00DD71BB" w:rsidP="00EB7BBF">
                            <w:pPr>
                              <w:spacing w:line="360" w:lineRule="auto"/>
                              <w:rPr>
                                <w:rFonts w:ascii="Arial" w:hAnsi="Arial" w:cs="Arial"/>
                                <w:b/>
                                <w:bCs/>
                                <w:sz w:val="22"/>
                                <w:szCs w:val="22"/>
                              </w:rPr>
                            </w:pPr>
                            <w:r>
                              <w:rPr>
                                <w:rFonts w:ascii="Arial" w:hAnsi="Arial" w:cs="Arial"/>
                                <w:b/>
                                <w:bCs/>
                                <w:sz w:val="22"/>
                                <w:szCs w:val="22"/>
                              </w:rPr>
                              <w:t xml:space="preserve">        </w:t>
                            </w:r>
                            <w:r w:rsidRPr="00EB7BBF">
                              <w:rPr>
                                <w:rFonts w:ascii="Arial" w:hAnsi="Arial" w:cs="Arial"/>
                                <w:b/>
                                <w:bCs/>
                                <w:sz w:val="22"/>
                                <w:szCs w:val="22"/>
                              </w:rPr>
                              <w:t xml:space="preserve">Huawei: </w:t>
                            </w:r>
                          </w:p>
                          <w:p w14:paraId="17BF7CEE" w14:textId="1D8CE957"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P20,</w:t>
                            </w:r>
                          </w:p>
                          <w:p w14:paraId="4D5CAC50" w14:textId="41E073C4"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Y9,</w:t>
                            </w:r>
                          </w:p>
                          <w:p w14:paraId="68422CE9" w14:textId="5AC5F2C7"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Mate 40,</w:t>
                            </w:r>
                          </w:p>
                          <w:p w14:paraId="5D08CC6D" w14:textId="76FFAE8E"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P30 pro,</w:t>
                            </w:r>
                          </w:p>
                          <w:p w14:paraId="24784F88" w14:textId="6B1909FA"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P40 Pro</w:t>
                            </w:r>
                          </w:p>
                          <w:p w14:paraId="486A1EFF" w14:textId="77777777" w:rsidR="00DD71BB" w:rsidRPr="00EB7BBF" w:rsidRDefault="00DD71BB" w:rsidP="00EB7BBF">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2974B" id="Text Box 4" o:spid="_x0000_s1032" type="#_x0000_t202" style="position:absolute;left:0;text-align:left;margin-left:359.35pt;margin-top:9pt;width:130.65pt;height:13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" fillcolor="white [3201]" stroked="f" strokeweight=".5pt">
                <v:textbox>
                  <w:txbxContent>
                    <w:p w14:paraId="2D753DFC" w14:textId="250B0FFD" w:rsidR="00DD71BB" w:rsidRPr="00EB7BBF" w:rsidRDefault="00DD71BB" w:rsidP="00EB7BBF">
                      <w:pPr>
                        <w:spacing w:line="360" w:lineRule="auto"/>
                        <w:rPr>
                          <w:rFonts w:ascii="Arial" w:hAnsi="Arial" w:cs="Arial"/>
                          <w:b/>
                          <w:bCs/>
                          <w:sz w:val="22"/>
                          <w:szCs w:val="22"/>
                        </w:rPr>
                      </w:pPr>
                      <w:r>
                        <w:rPr>
                          <w:rFonts w:ascii="Arial" w:hAnsi="Arial" w:cs="Arial"/>
                          <w:b/>
                          <w:bCs/>
                          <w:sz w:val="22"/>
                          <w:szCs w:val="22"/>
                        </w:rPr>
                        <w:t xml:space="preserve">        </w:t>
                      </w:r>
                      <w:r w:rsidRPr="00EB7BBF">
                        <w:rPr>
                          <w:rFonts w:ascii="Arial" w:hAnsi="Arial" w:cs="Arial"/>
                          <w:b/>
                          <w:bCs/>
                          <w:sz w:val="22"/>
                          <w:szCs w:val="22"/>
                        </w:rPr>
                        <w:t xml:space="preserve">Huawei: </w:t>
                      </w:r>
                    </w:p>
                    <w:p w14:paraId="17BF7CEE" w14:textId="1D8CE957"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P20,</w:t>
                      </w:r>
                    </w:p>
                    <w:p w14:paraId="4D5CAC50" w14:textId="41E073C4"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Y9,</w:t>
                      </w:r>
                    </w:p>
                    <w:p w14:paraId="68422CE9" w14:textId="5AC5F2C7"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Mate 40,</w:t>
                      </w:r>
                    </w:p>
                    <w:p w14:paraId="5D08CC6D" w14:textId="76FFAE8E"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P30 pro,</w:t>
                      </w:r>
                    </w:p>
                    <w:p w14:paraId="24784F88" w14:textId="6B1909FA" w:rsidR="00DD71BB" w:rsidRPr="00EB7BBF" w:rsidRDefault="00DD71BB" w:rsidP="00EB7BBF">
                      <w:pPr>
                        <w:pStyle w:val="ListParagraph"/>
                        <w:numPr>
                          <w:ilvl w:val="0"/>
                          <w:numId w:val="5"/>
                        </w:numPr>
                        <w:spacing w:line="360" w:lineRule="auto"/>
                        <w:rPr>
                          <w:rFonts w:ascii="Arial" w:hAnsi="Arial" w:cs="Arial"/>
                          <w:sz w:val="22"/>
                          <w:szCs w:val="22"/>
                        </w:rPr>
                      </w:pPr>
                      <w:r w:rsidRPr="00EB7BBF">
                        <w:rPr>
                          <w:rFonts w:ascii="Arial" w:hAnsi="Arial" w:cs="Arial"/>
                          <w:sz w:val="22"/>
                          <w:szCs w:val="22"/>
                        </w:rPr>
                        <w:t>P40 Pro</w:t>
                      </w:r>
                    </w:p>
                    <w:p w14:paraId="486A1EFF" w14:textId="77777777" w:rsidR="00DD71BB" w:rsidRPr="00EB7BBF" w:rsidRDefault="00DD71BB" w:rsidP="00EB7BBF">
                      <w:pPr>
                        <w:spacing w:line="360" w:lineRule="auto"/>
                        <w:rPr>
                          <w:rFonts w:ascii="Arial" w:hAnsi="Arial" w:cs="Arial"/>
                          <w:sz w:val="22"/>
                          <w:szCs w:val="22"/>
                        </w:rPr>
                      </w:pPr>
                    </w:p>
                  </w:txbxContent>
                </v:textbox>
              </v:shape>
            </w:pict>
          </mc:Fallback>
        </mc:AlternateContent>
      </w:r>
      <w:r w:rsidRPr="00EB7BBF">
        <w:rPr>
          <w:rFonts w:ascii="Arial" w:hAnsi="Arial" w:cs="Arial"/>
          <w:noProof/>
        </w:rPr>
        <mc:AlternateContent>
          <mc:Choice Requires="wps">
            <w:drawing>
              <wp:anchor distT="0" distB="0" distL="114300" distR="114300" simplePos="0" relativeHeight="251661312" behindDoc="0" locked="0" layoutInCell="1" allowOverlap="1" wp14:anchorId="76525A18" wp14:editId="0B2601AC">
                <wp:simplePos x="0" y="0"/>
                <wp:positionH relativeFrom="column">
                  <wp:posOffset>1981200</wp:posOffset>
                </wp:positionH>
                <wp:positionV relativeFrom="paragraph">
                  <wp:posOffset>122978</wp:posOffset>
                </wp:positionV>
                <wp:extent cx="2582333" cy="2040467"/>
                <wp:effectExtent l="0" t="0" r="0" b="4445"/>
                <wp:wrapNone/>
                <wp:docPr id="3" name="Text Box 3"/>
                <wp:cNvGraphicFramePr/>
                <a:graphic xmlns:a="http://schemas.openxmlformats.org/drawingml/2006/main">
                  <a:graphicData uri="http://schemas.microsoft.com/office/word/2010/wordprocessingShape">
                    <wps:wsp>
                      <wps:cNvSpPr txBox="1"/>
                      <wps:spPr>
                        <a:xfrm>
                          <a:off x="0" y="0"/>
                          <a:ext cx="2582333" cy="2040467"/>
                        </a:xfrm>
                        <a:prstGeom prst="rect">
                          <a:avLst/>
                        </a:prstGeom>
                        <a:solidFill>
                          <a:schemeClr val="lt1"/>
                        </a:solidFill>
                        <a:ln w="6350">
                          <a:noFill/>
                        </a:ln>
                      </wps:spPr>
                      <wps:txbx>
                        <w:txbxContent>
                          <w:p w14:paraId="1CFD2519" w14:textId="6D40CF12" w:rsidR="00DD71BB" w:rsidRPr="00EB7BBF" w:rsidRDefault="00DD71BB" w:rsidP="00EB7BBF">
                            <w:pPr>
                              <w:spacing w:line="360" w:lineRule="auto"/>
                              <w:rPr>
                                <w:rFonts w:ascii="Arial" w:hAnsi="Arial" w:cs="Arial"/>
                                <w:b/>
                                <w:bCs/>
                                <w:sz w:val="22"/>
                                <w:szCs w:val="22"/>
                              </w:rPr>
                            </w:pPr>
                            <w:r>
                              <w:rPr>
                                <w:rFonts w:ascii="Arial" w:hAnsi="Arial" w:cs="Arial"/>
                                <w:b/>
                                <w:bCs/>
                                <w:sz w:val="22"/>
                                <w:szCs w:val="22"/>
                              </w:rPr>
                              <w:t xml:space="preserve">                  </w:t>
                            </w:r>
                            <w:r w:rsidRPr="00EB7BBF">
                              <w:rPr>
                                <w:rFonts w:ascii="Arial" w:hAnsi="Arial" w:cs="Arial"/>
                                <w:b/>
                                <w:bCs/>
                                <w:sz w:val="22"/>
                                <w:szCs w:val="22"/>
                              </w:rPr>
                              <w:t xml:space="preserve">Samsung: </w:t>
                            </w:r>
                          </w:p>
                          <w:p w14:paraId="1D8B301D" w14:textId="5FB545AD"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S21 </w:t>
                            </w:r>
                          </w:p>
                          <w:p w14:paraId="7FC19050" w14:textId="483EEE17"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Note 20 Ultra. </w:t>
                            </w:r>
                          </w:p>
                          <w:p w14:paraId="3FCA4DB7" w14:textId="1EA4C6D9"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S20 Plus. </w:t>
                            </w:r>
                          </w:p>
                          <w:p w14:paraId="4F143AAC" w14:textId="5EBBB467"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S20 FE. </w:t>
                            </w:r>
                          </w:p>
                          <w:p w14:paraId="561BC67A" w14:textId="6AE49882"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Note 20. </w:t>
                            </w:r>
                          </w:p>
                          <w:p w14:paraId="442A2B11" w14:textId="53CA3897" w:rsidR="00DD71BB" w:rsidRPr="00EB7BBF" w:rsidRDefault="00DD71BB" w:rsidP="00EB7BBF">
                            <w:pPr>
                              <w:pStyle w:val="ListParagraph"/>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25A18" id="Text Box 3" o:spid="_x0000_s1033" type="#_x0000_t202" style="position:absolute;left:0;text-align:left;margin-left:156pt;margin-top:9.7pt;width:203.35pt;height:16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" fillcolor="white [3201]" stroked="f" strokeweight=".5pt">
                <v:textbox>
                  <w:txbxContent>
                    <w:p w14:paraId="1CFD2519" w14:textId="6D40CF12" w:rsidR="00DD71BB" w:rsidRPr="00EB7BBF" w:rsidRDefault="00DD71BB" w:rsidP="00EB7BBF">
                      <w:pPr>
                        <w:spacing w:line="360" w:lineRule="auto"/>
                        <w:rPr>
                          <w:rFonts w:ascii="Arial" w:hAnsi="Arial" w:cs="Arial"/>
                          <w:b/>
                          <w:bCs/>
                          <w:sz w:val="22"/>
                          <w:szCs w:val="22"/>
                        </w:rPr>
                      </w:pPr>
                      <w:r>
                        <w:rPr>
                          <w:rFonts w:ascii="Arial" w:hAnsi="Arial" w:cs="Arial"/>
                          <w:b/>
                          <w:bCs/>
                          <w:sz w:val="22"/>
                          <w:szCs w:val="22"/>
                        </w:rPr>
                        <w:t xml:space="preserve">                  </w:t>
                      </w:r>
                      <w:r w:rsidRPr="00EB7BBF">
                        <w:rPr>
                          <w:rFonts w:ascii="Arial" w:hAnsi="Arial" w:cs="Arial"/>
                          <w:b/>
                          <w:bCs/>
                          <w:sz w:val="22"/>
                          <w:szCs w:val="22"/>
                        </w:rPr>
                        <w:t xml:space="preserve">Samsung: </w:t>
                      </w:r>
                    </w:p>
                    <w:p w14:paraId="1D8B301D" w14:textId="5FB545AD"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S21 </w:t>
                      </w:r>
                    </w:p>
                    <w:p w14:paraId="7FC19050" w14:textId="483EEE17"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Note 20 Ultra. </w:t>
                      </w:r>
                    </w:p>
                    <w:p w14:paraId="3FCA4DB7" w14:textId="1EA4C6D9"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S20 Plus. </w:t>
                      </w:r>
                    </w:p>
                    <w:p w14:paraId="4F143AAC" w14:textId="5EBBB467"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S20 FE. </w:t>
                      </w:r>
                    </w:p>
                    <w:p w14:paraId="561BC67A" w14:textId="6AE49882" w:rsidR="00DD71BB" w:rsidRPr="00EB7BBF" w:rsidRDefault="00DD71BB" w:rsidP="00EB7BBF">
                      <w:pPr>
                        <w:numPr>
                          <w:ilvl w:val="0"/>
                          <w:numId w:val="10"/>
                        </w:numPr>
                        <w:spacing w:after="60" w:line="360" w:lineRule="auto"/>
                        <w:rPr>
                          <w:rFonts w:ascii="Arial" w:hAnsi="Arial" w:cs="Arial"/>
                          <w:color w:val="202124"/>
                          <w:sz w:val="22"/>
                          <w:szCs w:val="22"/>
                        </w:rPr>
                      </w:pPr>
                      <w:r w:rsidRPr="00EB7BBF">
                        <w:rPr>
                          <w:rFonts w:ascii="Arial" w:hAnsi="Arial" w:cs="Arial"/>
                          <w:color w:val="202124"/>
                          <w:sz w:val="22"/>
                          <w:szCs w:val="22"/>
                        </w:rPr>
                        <w:t xml:space="preserve">Samsung Galaxy Note 20. </w:t>
                      </w:r>
                    </w:p>
                    <w:p w14:paraId="442A2B11" w14:textId="53CA3897" w:rsidR="00DD71BB" w:rsidRPr="00EB7BBF" w:rsidRDefault="00DD71BB" w:rsidP="00EB7BBF">
                      <w:pPr>
                        <w:pStyle w:val="ListParagraph"/>
                        <w:spacing w:line="360" w:lineRule="auto"/>
                        <w:rPr>
                          <w:rFonts w:ascii="Arial" w:hAnsi="Arial" w:cs="Arial"/>
                          <w:sz w:val="22"/>
                          <w:szCs w:val="22"/>
                        </w:rPr>
                      </w:pPr>
                    </w:p>
                  </w:txbxContent>
                </v:textbox>
              </v:shape>
            </w:pict>
          </mc:Fallback>
        </mc:AlternateContent>
      </w:r>
    </w:p>
    <w:p w14:paraId="78997E7E" w14:textId="64390F59" w:rsidR="00EB7BBF" w:rsidRPr="00EB7BBF" w:rsidRDefault="00EB7BBF" w:rsidP="00EB7BBF">
      <w:pPr>
        <w:spacing w:line="360" w:lineRule="auto"/>
        <w:jc w:val="both"/>
        <w:rPr>
          <w:rFonts w:ascii="Arial" w:hAnsi="Arial" w:cs="Arial"/>
          <w:b/>
          <w:bCs/>
        </w:rPr>
      </w:pPr>
      <w:r w:rsidRPr="00EB7BBF">
        <w:rPr>
          <w:rFonts w:ascii="Arial" w:hAnsi="Arial" w:cs="Arial"/>
          <w:b/>
          <w:bCs/>
        </w:rPr>
        <w:t xml:space="preserve">           Iphone: </w:t>
      </w:r>
    </w:p>
    <w:p w14:paraId="294808C5" w14:textId="5A349FC5"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7, </w:t>
      </w:r>
    </w:p>
    <w:p w14:paraId="505F517E" w14:textId="77777777"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8 e 8 plus, </w:t>
      </w:r>
    </w:p>
    <w:p w14:paraId="12BDAFF8" w14:textId="77777777"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X, </w:t>
      </w:r>
    </w:p>
    <w:p w14:paraId="3900B6BE" w14:textId="77777777"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XR, </w:t>
      </w:r>
    </w:p>
    <w:p w14:paraId="2A360365" w14:textId="77777777"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11 e pro, </w:t>
      </w:r>
    </w:p>
    <w:p w14:paraId="7FC9FEB5" w14:textId="6B6F5C54" w:rsidR="00EB7BBF" w:rsidRPr="00EB7BBF" w:rsidRDefault="00EB7BBF" w:rsidP="00EB7BBF">
      <w:pPr>
        <w:pStyle w:val="ListParagraph"/>
        <w:numPr>
          <w:ilvl w:val="0"/>
          <w:numId w:val="3"/>
        </w:numPr>
        <w:spacing w:line="360" w:lineRule="auto"/>
        <w:jc w:val="both"/>
        <w:rPr>
          <w:rFonts w:ascii="Arial" w:hAnsi="Arial" w:cs="Arial"/>
        </w:rPr>
      </w:pPr>
      <w:r w:rsidRPr="00EB7BBF">
        <w:rPr>
          <w:rFonts w:ascii="Arial" w:hAnsi="Arial" w:cs="Arial"/>
        </w:rPr>
        <w:t xml:space="preserve">Iphone 12 e mini. </w:t>
      </w:r>
    </w:p>
    <w:p w14:paraId="41C4B63D" w14:textId="77777777" w:rsidR="00EB7BBF" w:rsidRPr="00EB7BBF" w:rsidRDefault="00EB7BBF" w:rsidP="00EB7BBF">
      <w:pPr>
        <w:spacing w:line="360" w:lineRule="auto"/>
        <w:jc w:val="both"/>
        <w:rPr>
          <w:rFonts w:ascii="Arial" w:hAnsi="Arial" w:cs="Arial"/>
        </w:rPr>
      </w:pPr>
    </w:p>
    <w:p w14:paraId="578BF000" w14:textId="77777777" w:rsidR="00EB7BBF" w:rsidRPr="00EB7BBF" w:rsidRDefault="00EB7BBF" w:rsidP="00EB7BBF">
      <w:pPr>
        <w:jc w:val="both"/>
        <w:rPr>
          <w:rFonts w:ascii="Arial" w:hAnsi="Arial" w:cs="Arial"/>
        </w:rPr>
      </w:pPr>
    </w:p>
    <w:p w14:paraId="18968C3D" w14:textId="0D88E37D"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Our store offers the possibility to buy second-hand products at a reduced price, refurbished and brought back in perfect condition by our operators.</w:t>
      </w:r>
    </w:p>
    <w:p w14:paraId="49B0FBA9" w14:textId="77777777" w:rsidR="00EB7BBF" w:rsidRPr="00EB7BBF" w:rsidRDefault="00EB7BBF" w:rsidP="00EB7BBF">
      <w:pPr>
        <w:spacing w:line="360" w:lineRule="auto"/>
        <w:jc w:val="both"/>
        <w:rPr>
          <w:rFonts w:ascii="Arial" w:hAnsi="Arial" w:cs="Arial"/>
          <w:sz w:val="22"/>
          <w:szCs w:val="22"/>
        </w:rPr>
      </w:pPr>
    </w:p>
    <w:p w14:paraId="7483512B" w14:textId="3860B6E0" w:rsidR="00EB7BBF" w:rsidRPr="00EB7BBF" w:rsidRDefault="00EB7BBF" w:rsidP="00634601">
      <w:pPr>
        <w:pStyle w:val="Heading2"/>
      </w:pPr>
      <w:bookmarkStart w:id="6" w:name="_Toc70540220"/>
      <w:r w:rsidRPr="00EB7BBF">
        <w:t>Our Services</w:t>
      </w:r>
      <w:bookmarkEnd w:id="6"/>
    </w:p>
    <w:p w14:paraId="639C71BF" w14:textId="304867C2"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Our technicians provide their professionalism and skills to repair damage</w:t>
      </w:r>
      <w:r>
        <w:rPr>
          <w:rFonts w:ascii="Arial" w:hAnsi="Arial" w:cs="Arial"/>
          <w:sz w:val="22"/>
          <w:szCs w:val="22"/>
        </w:rPr>
        <w:t>s</w:t>
      </w:r>
      <w:r w:rsidRPr="00EB7BBF">
        <w:rPr>
          <w:rFonts w:ascii="Arial" w:hAnsi="Arial" w:cs="Arial"/>
          <w:sz w:val="22"/>
          <w:szCs w:val="22"/>
        </w:rPr>
        <w:t xml:space="preserve"> to smartphones. We take care of the recovery of products Apple, Samsung, Huawei, Sony, Motorola, Oppo and Google Pixel. </w:t>
      </w:r>
    </w:p>
    <w:p w14:paraId="1FFE81F7" w14:textId="77777777" w:rsidR="00EB7BBF" w:rsidRPr="00EB7BBF" w:rsidRDefault="00EB7BBF" w:rsidP="00EB7BBF">
      <w:pPr>
        <w:jc w:val="both"/>
        <w:rPr>
          <w:rFonts w:ascii="Arial" w:hAnsi="Arial" w:cs="Arial"/>
          <w:sz w:val="22"/>
          <w:szCs w:val="22"/>
        </w:rPr>
      </w:pPr>
    </w:p>
    <w:p w14:paraId="03DAE1F6" w14:textId="6AAD197D"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sz w:val="22"/>
          <w:szCs w:val="22"/>
        </w:rPr>
        <w:t>Battery replacement</w:t>
      </w:r>
    </w:p>
    <w:p w14:paraId="0DB7B258" w14:textId="7DFBE67E"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sz w:val="22"/>
          <w:szCs w:val="22"/>
        </w:rPr>
        <w:t>Screen replacement</w:t>
      </w:r>
    </w:p>
    <w:p w14:paraId="43C67A9E" w14:textId="196E575B"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sz w:val="22"/>
          <w:szCs w:val="22"/>
        </w:rPr>
        <w:t>Charging parts repair</w:t>
      </w:r>
    </w:p>
    <w:p w14:paraId="25D09213" w14:textId="2CF20E0C"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sz w:val="22"/>
          <w:szCs w:val="22"/>
        </w:rPr>
        <w:t>Microphone repair</w:t>
      </w:r>
    </w:p>
    <w:p w14:paraId="679C4A1C" w14:textId="7F927B1D"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sz w:val="22"/>
          <w:szCs w:val="22"/>
        </w:rPr>
        <w:t>Camera repair</w:t>
      </w:r>
    </w:p>
    <w:p w14:paraId="318A15AD" w14:textId="77777777" w:rsidR="00EB7BBF" w:rsidRPr="00EB7BBF" w:rsidRDefault="00EB7BBF" w:rsidP="00EB7BBF">
      <w:pPr>
        <w:pStyle w:val="ListParagraph"/>
        <w:spacing w:line="360" w:lineRule="auto"/>
        <w:ind w:left="644"/>
        <w:jc w:val="both"/>
        <w:rPr>
          <w:rFonts w:ascii="Arial" w:hAnsi="Arial" w:cs="Arial"/>
          <w:sz w:val="22"/>
          <w:szCs w:val="22"/>
        </w:rPr>
      </w:pPr>
    </w:p>
    <w:p w14:paraId="65E0CD4E" w14:textId="79CD1E23"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We also offer a trade in service: Customers have the opportunity to bring or ship old, used or slightly damaged phones to our store to be able to refurbish them and put them back on the market. If the products are more damaged the materials will be recycled. Doing this, people can trade their old phone and have a new one.</w:t>
      </w:r>
    </w:p>
    <w:p w14:paraId="4D0A1CC0" w14:textId="17FDCB4B" w:rsidR="00EB7BBF" w:rsidRPr="00EB7BBF" w:rsidRDefault="00EB7BBF" w:rsidP="00EB7BBF">
      <w:pPr>
        <w:spacing w:line="360" w:lineRule="auto"/>
        <w:jc w:val="both"/>
        <w:rPr>
          <w:rFonts w:ascii="Arial" w:hAnsi="Arial" w:cs="Arial"/>
          <w:sz w:val="22"/>
          <w:szCs w:val="22"/>
        </w:rPr>
      </w:pPr>
    </w:p>
    <w:p w14:paraId="6973ECD0" w14:textId="1F50C85F" w:rsidR="00EB7BBF" w:rsidRPr="00EB7BBF" w:rsidRDefault="00EB7BBF" w:rsidP="00EB7BBF">
      <w:pPr>
        <w:spacing w:line="360" w:lineRule="auto"/>
        <w:jc w:val="both"/>
        <w:rPr>
          <w:rFonts w:ascii="Arial" w:hAnsi="Arial" w:cs="Arial"/>
          <w:sz w:val="22"/>
          <w:szCs w:val="22"/>
        </w:rPr>
      </w:pPr>
    </w:p>
    <w:p w14:paraId="6DDBC796" w14:textId="2384C9D1" w:rsidR="00EB7BBF" w:rsidRPr="00EB7BBF" w:rsidRDefault="00EB7BBF" w:rsidP="00EB7BBF">
      <w:pPr>
        <w:spacing w:line="360" w:lineRule="auto"/>
        <w:jc w:val="both"/>
        <w:rPr>
          <w:rFonts w:ascii="Arial" w:hAnsi="Arial" w:cs="Arial"/>
          <w:sz w:val="22"/>
          <w:szCs w:val="22"/>
        </w:rPr>
      </w:pPr>
    </w:p>
    <w:tbl>
      <w:tblPr>
        <w:tblStyle w:val="TableGrid"/>
        <w:tblpPr w:leftFromText="180" w:rightFromText="180" w:vertAnchor="text" w:horzAnchor="margin" w:tblpY="505"/>
        <w:tblW w:w="9278" w:type="dxa"/>
        <w:tblLook w:val="04A0" w:firstRow="1" w:lastRow="0" w:firstColumn="1" w:lastColumn="0" w:noHBand="0" w:noVBand="1"/>
      </w:tblPr>
      <w:tblGrid>
        <w:gridCol w:w="9278"/>
      </w:tblGrid>
      <w:tr w:rsidR="00EB7BBF" w14:paraId="60102ED5" w14:textId="77777777" w:rsidTr="00EB7BBF">
        <w:trPr>
          <w:trHeight w:val="4255"/>
        </w:trPr>
        <w:tc>
          <w:tcPr>
            <w:tcW w:w="9278" w:type="dxa"/>
          </w:tcPr>
          <w:p w14:paraId="1744CADC" w14:textId="77777777" w:rsidR="00EB7BBF" w:rsidRPr="00EB7BBF" w:rsidRDefault="00EB7BBF" w:rsidP="00EB7BBF">
            <w:pPr>
              <w:jc w:val="both"/>
              <w:rPr>
                <w:rFonts w:ascii="Arial" w:hAnsi="Arial" w:cs="Arial"/>
              </w:rPr>
            </w:pPr>
            <w:r w:rsidRPr="00EB7BBF">
              <w:rPr>
                <w:rFonts w:ascii="Arial" w:hAnsi="Arial" w:cs="Arial"/>
                <w:noProof/>
              </w:rPr>
              <w:drawing>
                <wp:anchor distT="0" distB="0" distL="114300" distR="114300" simplePos="0" relativeHeight="251679744" behindDoc="0" locked="0" layoutInCell="1" allowOverlap="1" wp14:anchorId="67E17BE4" wp14:editId="505AC3DA">
                  <wp:simplePos x="0" y="0"/>
                  <wp:positionH relativeFrom="column">
                    <wp:posOffset>3389630</wp:posOffset>
                  </wp:positionH>
                  <wp:positionV relativeFrom="paragraph">
                    <wp:posOffset>105410</wp:posOffset>
                  </wp:positionV>
                  <wp:extent cx="744855" cy="744855"/>
                  <wp:effectExtent l="0" t="0" r="4445" b="4445"/>
                  <wp:wrapNone/>
                  <wp:docPr id="23" name="Picture 2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44855" cy="744855"/>
                          </a:xfrm>
                          <a:prstGeom prst="rect">
                            <a:avLst/>
                          </a:prstGeom>
                        </pic:spPr>
                      </pic:pic>
                    </a:graphicData>
                  </a:graphic>
                  <wp14:sizeRelH relativeFrom="page">
                    <wp14:pctWidth>0</wp14:pctWidth>
                  </wp14:sizeRelH>
                  <wp14:sizeRelV relativeFrom="page">
                    <wp14:pctHeight>0</wp14:pctHeight>
                  </wp14:sizeRelV>
                </wp:anchor>
              </w:drawing>
            </w:r>
            <w:r w:rsidRPr="00EB7BBF">
              <w:rPr>
                <w:rFonts w:ascii="Arial" w:hAnsi="Arial" w:cs="Arial"/>
                <w:noProof/>
              </w:rPr>
              <w:drawing>
                <wp:anchor distT="0" distB="0" distL="114300" distR="114300" simplePos="0" relativeHeight="251680768" behindDoc="0" locked="0" layoutInCell="1" allowOverlap="1" wp14:anchorId="45185CDC" wp14:editId="52AF3585">
                  <wp:simplePos x="0" y="0"/>
                  <wp:positionH relativeFrom="column">
                    <wp:posOffset>4770120</wp:posOffset>
                  </wp:positionH>
                  <wp:positionV relativeFrom="paragraph">
                    <wp:posOffset>100330</wp:posOffset>
                  </wp:positionV>
                  <wp:extent cx="848360" cy="854710"/>
                  <wp:effectExtent l="0" t="0" r="2540" b="0"/>
                  <wp:wrapNone/>
                  <wp:docPr id="21" name="Picture 2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Icon&#10;&#10;Description automatically generated"/>
                          <pic:cNvPicPr/>
                        </pic:nvPicPr>
                        <pic:blipFill rotWithShape="1">
                          <a:blip r:embed="rId12" cstate="print">
                            <a:extLst>
                              <a:ext uri="{28A0092B-C50C-407E-A947-70E740481C1C}">
                                <a14:useLocalDpi xmlns:a14="http://schemas.microsoft.com/office/drawing/2010/main" val="0"/>
                              </a:ext>
                            </a:extLst>
                          </a:blip>
                          <a:srcRect b="6416"/>
                          <a:stretch/>
                        </pic:blipFill>
                        <pic:spPr bwMode="auto">
                          <a:xfrm>
                            <a:off x="0" y="0"/>
                            <a:ext cx="848360" cy="854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7BBF">
              <w:rPr>
                <w:rFonts w:ascii="Arial" w:hAnsi="Arial" w:cs="Arial"/>
                <w:noProof/>
              </w:rPr>
              <w:drawing>
                <wp:anchor distT="0" distB="0" distL="114300" distR="114300" simplePos="0" relativeHeight="251677696" behindDoc="0" locked="0" layoutInCell="1" allowOverlap="1" wp14:anchorId="26A501BD" wp14:editId="23408202">
                  <wp:simplePos x="0" y="0"/>
                  <wp:positionH relativeFrom="column">
                    <wp:posOffset>49953</wp:posOffset>
                  </wp:positionH>
                  <wp:positionV relativeFrom="paragraph">
                    <wp:posOffset>104140</wp:posOffset>
                  </wp:positionV>
                  <wp:extent cx="745066" cy="745066"/>
                  <wp:effectExtent l="0" t="0" r="0" b="0"/>
                  <wp:wrapNone/>
                  <wp:docPr id="22" name="Graphic 22" descr="Stopwatch 33%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Stopwatch 33%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745066" cy="745066"/>
                          </a:xfrm>
                          <a:prstGeom prst="rect">
                            <a:avLst/>
                          </a:prstGeom>
                        </pic:spPr>
                      </pic:pic>
                    </a:graphicData>
                  </a:graphic>
                  <wp14:sizeRelH relativeFrom="page">
                    <wp14:pctWidth>0</wp14:pctWidth>
                  </wp14:sizeRelH>
                  <wp14:sizeRelV relativeFrom="page">
                    <wp14:pctHeight>0</wp14:pctHeight>
                  </wp14:sizeRelV>
                </wp:anchor>
              </w:drawing>
            </w:r>
            <w:r w:rsidRPr="00EB7BBF">
              <w:rPr>
                <w:rFonts w:ascii="Arial" w:hAnsi="Arial" w:cs="Arial"/>
                <w:noProof/>
              </w:rPr>
              <w:drawing>
                <wp:anchor distT="0" distB="0" distL="114300" distR="114300" simplePos="0" relativeHeight="251678720" behindDoc="1" locked="0" layoutInCell="1" allowOverlap="1" wp14:anchorId="7CC8521A" wp14:editId="2C02A54F">
                  <wp:simplePos x="0" y="0"/>
                  <wp:positionH relativeFrom="column">
                    <wp:posOffset>1667934</wp:posOffset>
                  </wp:positionH>
                  <wp:positionV relativeFrom="paragraph">
                    <wp:posOffset>156211</wp:posOffset>
                  </wp:positionV>
                  <wp:extent cx="635000" cy="635000"/>
                  <wp:effectExtent l="0" t="0" r="0" b="0"/>
                  <wp:wrapNone/>
                  <wp:docPr id="24" name="Picture 24"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1991" cy="641991"/>
                          </a:xfrm>
                          <a:prstGeom prst="rect">
                            <a:avLst/>
                          </a:prstGeom>
                        </pic:spPr>
                      </pic:pic>
                    </a:graphicData>
                  </a:graphic>
                  <wp14:sizeRelH relativeFrom="page">
                    <wp14:pctWidth>0</wp14:pctWidth>
                  </wp14:sizeRelH>
                  <wp14:sizeRelV relativeFrom="page">
                    <wp14:pctHeight>0</wp14:pctHeight>
                  </wp14:sizeRelV>
                </wp:anchor>
              </w:drawing>
            </w:r>
          </w:p>
          <w:p w14:paraId="45271E08" w14:textId="77777777" w:rsidR="00EB7BBF" w:rsidRDefault="00EB7BBF" w:rsidP="00EB7BBF">
            <w:pPr>
              <w:spacing w:line="360" w:lineRule="auto"/>
              <w:jc w:val="both"/>
              <w:rPr>
                <w:rFonts w:ascii="Arial" w:hAnsi="Arial" w:cs="Arial"/>
                <w:sz w:val="22"/>
                <w:szCs w:val="22"/>
              </w:rPr>
            </w:pPr>
          </w:p>
          <w:p w14:paraId="08B7F705" w14:textId="77777777" w:rsidR="00EB7BBF" w:rsidRPr="00EB7BBF" w:rsidRDefault="00EB7BBF" w:rsidP="00EB7BBF">
            <w:pPr>
              <w:jc w:val="both"/>
              <w:rPr>
                <w:rFonts w:ascii="Arial" w:hAnsi="Arial" w:cs="Arial"/>
                <w:sz w:val="22"/>
                <w:szCs w:val="22"/>
              </w:rPr>
            </w:pPr>
          </w:p>
          <w:p w14:paraId="148C33B1" w14:textId="77777777" w:rsidR="00EB7BBF" w:rsidRPr="00EB7BBF" w:rsidRDefault="00EB7BBF" w:rsidP="00EB7BBF">
            <w:pPr>
              <w:jc w:val="both"/>
              <w:rPr>
                <w:rFonts w:ascii="Arial" w:hAnsi="Arial" w:cs="Arial"/>
                <w:sz w:val="22"/>
                <w:szCs w:val="22"/>
              </w:rPr>
            </w:pPr>
          </w:p>
          <w:p w14:paraId="61A7BB9B" w14:textId="77777777" w:rsidR="00EB7BBF" w:rsidRPr="00EB7BBF" w:rsidRDefault="00EB7BBF" w:rsidP="00EB7BBF">
            <w:pPr>
              <w:jc w:val="both"/>
              <w:rPr>
                <w:rFonts w:ascii="Arial" w:hAnsi="Arial" w:cs="Arial"/>
                <w:sz w:val="22"/>
                <w:szCs w:val="22"/>
              </w:rPr>
            </w:pPr>
          </w:p>
          <w:p w14:paraId="7AD50CE3" w14:textId="77777777" w:rsidR="00EB7BBF" w:rsidRPr="00EB7BBF" w:rsidRDefault="00EB7BBF" w:rsidP="00EB7BBF">
            <w:pPr>
              <w:jc w:val="both"/>
              <w:rPr>
                <w:rFonts w:ascii="Arial" w:hAnsi="Arial" w:cs="Arial"/>
                <w:sz w:val="22"/>
                <w:szCs w:val="22"/>
              </w:rPr>
            </w:pPr>
          </w:p>
          <w:p w14:paraId="5A5C49AA" w14:textId="77777777" w:rsidR="00EB7BBF" w:rsidRPr="00EB7BBF" w:rsidRDefault="00EB7BBF" w:rsidP="00EB7BBF">
            <w:pPr>
              <w:tabs>
                <w:tab w:val="left" w:pos="3133"/>
                <w:tab w:val="left" w:pos="5347"/>
                <w:tab w:val="left" w:pos="7600"/>
              </w:tabs>
              <w:jc w:val="both"/>
              <w:rPr>
                <w:rFonts w:ascii="Arial" w:hAnsi="Arial" w:cs="Arial"/>
              </w:rPr>
            </w:pPr>
            <w:r w:rsidRPr="00EB7BBF">
              <w:rPr>
                <w:rFonts w:ascii="Arial" w:hAnsi="Arial" w:cs="Arial"/>
              </w:rPr>
              <w:t>Quick repair             qualified technicians          care of your data             chat service 24h</w:t>
            </w:r>
          </w:p>
          <w:p w14:paraId="2182D980" w14:textId="77777777" w:rsidR="00EB7BBF" w:rsidRPr="00EB7BBF" w:rsidRDefault="00EB7BBF" w:rsidP="00EB7BBF">
            <w:pPr>
              <w:jc w:val="both"/>
              <w:rPr>
                <w:rFonts w:ascii="Arial" w:hAnsi="Arial" w:cs="Arial"/>
              </w:rPr>
            </w:pPr>
          </w:p>
          <w:p w14:paraId="33DEB5B4" w14:textId="77777777" w:rsidR="00EB7BBF" w:rsidRPr="00EB7BBF" w:rsidRDefault="00EB7BBF" w:rsidP="00EB7BBF">
            <w:pPr>
              <w:jc w:val="both"/>
              <w:rPr>
                <w:rFonts w:ascii="Arial" w:hAnsi="Arial" w:cs="Arial"/>
                <w:sz w:val="22"/>
                <w:szCs w:val="22"/>
              </w:rPr>
            </w:pPr>
            <w:r w:rsidRPr="00EB7BBF">
              <w:rPr>
                <w:rFonts w:ascii="Arial" w:hAnsi="Arial" w:cs="Arial"/>
                <w:noProof/>
              </w:rPr>
              <w:drawing>
                <wp:anchor distT="0" distB="0" distL="114300" distR="114300" simplePos="0" relativeHeight="251681792" behindDoc="0" locked="0" layoutInCell="1" allowOverlap="1" wp14:anchorId="7C8C96E5" wp14:editId="3885CF2B">
                  <wp:simplePos x="0" y="0"/>
                  <wp:positionH relativeFrom="column">
                    <wp:posOffset>2547620</wp:posOffset>
                  </wp:positionH>
                  <wp:positionV relativeFrom="paragraph">
                    <wp:posOffset>158750</wp:posOffset>
                  </wp:positionV>
                  <wp:extent cx="676910" cy="676910"/>
                  <wp:effectExtent l="0" t="0" r="0" b="0"/>
                  <wp:wrapNone/>
                  <wp:docPr id="33" name="Picture 3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hape&#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6910" cy="676910"/>
                          </a:xfrm>
                          <a:prstGeom prst="rect">
                            <a:avLst/>
                          </a:prstGeom>
                        </pic:spPr>
                      </pic:pic>
                    </a:graphicData>
                  </a:graphic>
                  <wp14:sizeRelH relativeFrom="page">
                    <wp14:pctWidth>0</wp14:pctWidth>
                  </wp14:sizeRelH>
                  <wp14:sizeRelV relativeFrom="page">
                    <wp14:pctHeight>0</wp14:pctHeight>
                  </wp14:sizeRelV>
                </wp:anchor>
              </w:drawing>
            </w:r>
          </w:p>
          <w:p w14:paraId="01ED88B2" w14:textId="77777777" w:rsidR="00EB7BBF" w:rsidRPr="00EB7BBF" w:rsidRDefault="00EB7BBF" w:rsidP="00EB7BBF">
            <w:pPr>
              <w:jc w:val="both"/>
              <w:rPr>
                <w:rFonts w:ascii="Arial" w:hAnsi="Arial" w:cs="Arial"/>
                <w:sz w:val="22"/>
                <w:szCs w:val="22"/>
              </w:rPr>
            </w:pPr>
          </w:p>
          <w:p w14:paraId="10A1C106" w14:textId="77777777" w:rsidR="00EB7BBF" w:rsidRPr="00EB7BBF" w:rsidRDefault="00EB7BBF" w:rsidP="00EB7BBF">
            <w:pPr>
              <w:jc w:val="both"/>
              <w:rPr>
                <w:rFonts w:ascii="Arial" w:hAnsi="Arial" w:cs="Arial"/>
                <w:sz w:val="22"/>
                <w:szCs w:val="22"/>
              </w:rPr>
            </w:pPr>
          </w:p>
          <w:p w14:paraId="2876CB0A" w14:textId="77777777" w:rsidR="00EB7BBF" w:rsidRPr="00EB7BBF" w:rsidRDefault="00EB7BBF" w:rsidP="00EB7BBF">
            <w:pPr>
              <w:jc w:val="both"/>
              <w:rPr>
                <w:rFonts w:ascii="Arial" w:hAnsi="Arial" w:cs="Arial"/>
                <w:sz w:val="22"/>
                <w:szCs w:val="22"/>
              </w:rPr>
            </w:pPr>
          </w:p>
          <w:p w14:paraId="70581087" w14:textId="77777777" w:rsidR="00EB7BBF" w:rsidRPr="00EB7BBF" w:rsidRDefault="00EB7BBF" w:rsidP="00EB7BBF">
            <w:pPr>
              <w:jc w:val="both"/>
              <w:rPr>
                <w:rFonts w:ascii="Arial" w:hAnsi="Arial" w:cs="Arial"/>
                <w:sz w:val="22"/>
                <w:szCs w:val="22"/>
              </w:rPr>
            </w:pPr>
          </w:p>
          <w:p w14:paraId="7D7EF956" w14:textId="77777777" w:rsidR="00EB7BBF" w:rsidRPr="00EB7BBF" w:rsidRDefault="00EB7BBF" w:rsidP="00EB7BBF">
            <w:pPr>
              <w:jc w:val="both"/>
              <w:rPr>
                <w:rFonts w:ascii="Arial" w:hAnsi="Arial" w:cs="Arial"/>
                <w:sz w:val="22"/>
                <w:szCs w:val="22"/>
              </w:rPr>
            </w:pPr>
          </w:p>
          <w:p w14:paraId="0B304079" w14:textId="77777777" w:rsidR="00EB7BBF" w:rsidRDefault="00EB7BBF" w:rsidP="00EB7BBF">
            <w:pPr>
              <w:jc w:val="both"/>
              <w:rPr>
                <w:rFonts w:ascii="Arial" w:hAnsi="Arial" w:cs="Arial"/>
              </w:rPr>
            </w:pPr>
            <w:r w:rsidRPr="00EB7BBF">
              <w:rPr>
                <w:rFonts w:ascii="Arial" w:hAnsi="Arial" w:cs="Arial"/>
              </w:rPr>
              <w:t>Costumer service without waiting</w:t>
            </w:r>
          </w:p>
          <w:p w14:paraId="5526088B" w14:textId="77777777" w:rsidR="00EB7BBF" w:rsidRDefault="00EB7BBF" w:rsidP="00EB7BBF">
            <w:pPr>
              <w:jc w:val="both"/>
              <w:rPr>
                <w:rFonts w:ascii="Arial" w:hAnsi="Arial" w:cs="Arial"/>
              </w:rPr>
            </w:pPr>
          </w:p>
          <w:p w14:paraId="2F22AB3E" w14:textId="77777777" w:rsidR="00EB7BBF" w:rsidRPr="00EB7BBF" w:rsidRDefault="00EB7BBF" w:rsidP="00EB7BBF">
            <w:pPr>
              <w:jc w:val="both"/>
              <w:rPr>
                <w:rFonts w:ascii="Arial" w:hAnsi="Arial" w:cs="Arial"/>
                <w:sz w:val="22"/>
                <w:szCs w:val="22"/>
              </w:rPr>
            </w:pPr>
          </w:p>
        </w:tc>
      </w:tr>
    </w:tbl>
    <w:p w14:paraId="5740DF28" w14:textId="425CC6F9" w:rsidR="00EB7BBF" w:rsidRPr="00EB7BBF" w:rsidRDefault="00EB7BBF" w:rsidP="00E911E8">
      <w:pPr>
        <w:shd w:val="clear" w:color="auto" w:fill="E2EFD9" w:themeFill="accent6" w:themeFillTint="33"/>
        <w:jc w:val="center"/>
        <w:rPr>
          <w:rFonts w:ascii="Arial" w:hAnsi="Arial" w:cs="Arial"/>
        </w:rPr>
      </w:pPr>
      <w:r>
        <w:rPr>
          <w:rFonts w:ascii="Arial" w:hAnsi="Arial" w:cs="Arial"/>
          <w:sz w:val="32"/>
          <w:szCs w:val="32"/>
        </w:rPr>
        <w:t>WHY COOSE US?</w:t>
      </w:r>
    </w:p>
    <w:p w14:paraId="3BE558F8" w14:textId="3F463A85" w:rsidR="00EB7BBF" w:rsidRPr="00EB7BBF" w:rsidRDefault="00EB7BBF" w:rsidP="00EB7BBF">
      <w:pPr>
        <w:jc w:val="both"/>
        <w:rPr>
          <w:rFonts w:ascii="Arial" w:hAnsi="Arial" w:cs="Arial"/>
        </w:rPr>
      </w:pPr>
    </w:p>
    <w:p w14:paraId="7FD70943" w14:textId="779DC896" w:rsidR="00EB7BBF" w:rsidRPr="00EB7BBF" w:rsidRDefault="00EB7BBF" w:rsidP="00EB7BBF">
      <w:pPr>
        <w:jc w:val="both"/>
        <w:rPr>
          <w:rFonts w:ascii="Arial" w:hAnsi="Arial" w:cs="Arial"/>
        </w:rPr>
      </w:pPr>
    </w:p>
    <w:p w14:paraId="41DA4C94" w14:textId="6EB8A241" w:rsidR="00EB7BBF" w:rsidRPr="00EB7BBF" w:rsidRDefault="00EB7BBF" w:rsidP="00EB7BBF">
      <w:pPr>
        <w:jc w:val="both"/>
        <w:rPr>
          <w:rFonts w:ascii="Arial" w:hAnsi="Arial" w:cs="Arial"/>
        </w:rPr>
      </w:pPr>
    </w:p>
    <w:p w14:paraId="675D4EB0" w14:textId="77777777" w:rsidR="00EB7BBF" w:rsidRPr="00EB7BBF" w:rsidRDefault="00EB7BBF" w:rsidP="00EB7BBF">
      <w:pPr>
        <w:jc w:val="both"/>
        <w:rPr>
          <w:rFonts w:ascii="Arial" w:hAnsi="Arial" w:cs="Arial"/>
        </w:rPr>
      </w:pPr>
    </w:p>
    <w:p w14:paraId="01A0B59F" w14:textId="4EB648A2" w:rsidR="00EB7BBF" w:rsidRPr="00EB7BBF" w:rsidRDefault="00EB7BBF" w:rsidP="00F031A3">
      <w:pPr>
        <w:pStyle w:val="Heading2"/>
      </w:pPr>
      <w:bookmarkStart w:id="7" w:name="_Toc70540221"/>
      <w:r w:rsidRPr="00EB7BBF">
        <w:t>C</w:t>
      </w:r>
      <w:r w:rsidR="00634601">
        <w:t>USTO</w:t>
      </w:r>
      <w:r w:rsidRPr="00EB7BBF">
        <w:t>MERS</w:t>
      </w:r>
      <w:r w:rsidR="00634601">
        <w:t>’</w:t>
      </w:r>
      <w:r w:rsidRPr="00EB7BBF">
        <w:t xml:space="preserve"> NEEDS</w:t>
      </w:r>
      <w:bookmarkEnd w:id="7"/>
    </w:p>
    <w:p w14:paraId="0D6435A9" w14:textId="77777777" w:rsidR="00EB7BBF" w:rsidRPr="00EB7BBF" w:rsidRDefault="00EB7BBF" w:rsidP="00EB7BBF">
      <w:pPr>
        <w:spacing w:line="360" w:lineRule="auto"/>
        <w:jc w:val="both"/>
        <w:rPr>
          <w:rFonts w:ascii="Arial" w:hAnsi="Arial" w:cs="Arial"/>
          <w:sz w:val="22"/>
          <w:szCs w:val="22"/>
        </w:rPr>
      </w:pPr>
    </w:p>
    <w:p w14:paraId="4296A395" w14:textId="77777777" w:rsid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The 84% of the British population owns a smartphone (Boyle, 2020).                </w:t>
      </w:r>
      <w:r>
        <w:rPr>
          <w:rFonts w:ascii="Arial" w:hAnsi="Arial" w:cs="Arial"/>
          <w:sz w:val="22"/>
          <w:szCs w:val="22"/>
        </w:rPr>
        <w:t xml:space="preserve">    </w:t>
      </w:r>
    </w:p>
    <w:p w14:paraId="586B3DE8" w14:textId="3687C29C"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 For many people, owning a telephone is essential. Memories, commitments, appointments, important data are kept there. In addition to using it as storage, it is used to do many operations quickly and easily. This is why it has become so important in our lives. But what if the phone gets damaged? You want to repair it and get it working again as soon as possible. The most common concerns are the waiting time for repairs and the possible loss of data. This is why we want to offer a fast service and ensure our customers the most attention to their data.</w:t>
      </w:r>
    </w:p>
    <w:p w14:paraId="3C35854F" w14:textId="6C47FE8A" w:rsidR="00EB7BBF" w:rsidRPr="00EB7BBF" w:rsidRDefault="00EB7BBF" w:rsidP="00EB7BBF">
      <w:pPr>
        <w:jc w:val="both"/>
        <w:rPr>
          <w:rFonts w:ascii="Arial" w:hAnsi="Arial" w:cs="Arial"/>
        </w:rPr>
      </w:pPr>
    </w:p>
    <w:p w14:paraId="20FCE1FB" w14:textId="207618C0" w:rsidR="00EB7BBF" w:rsidRPr="00EB7BBF" w:rsidRDefault="00EB7BBF" w:rsidP="00EB7BBF">
      <w:pPr>
        <w:jc w:val="both"/>
        <w:rPr>
          <w:rFonts w:ascii="Arial" w:hAnsi="Arial" w:cs="Arial"/>
        </w:rPr>
      </w:pPr>
    </w:p>
    <w:p w14:paraId="6DA04AEC" w14:textId="39674362" w:rsidR="00EB7BBF" w:rsidRPr="00EB7BBF" w:rsidRDefault="00EB7BBF" w:rsidP="00EB7BBF">
      <w:pPr>
        <w:jc w:val="both"/>
        <w:rPr>
          <w:rFonts w:ascii="Arial" w:hAnsi="Arial" w:cs="Arial"/>
        </w:rPr>
      </w:pPr>
    </w:p>
    <w:p w14:paraId="4990E5FC" w14:textId="56D3D727" w:rsidR="00EB7BBF" w:rsidRPr="00EB7BBF" w:rsidRDefault="00EB7BBF" w:rsidP="00EB7BBF">
      <w:pPr>
        <w:jc w:val="both"/>
        <w:rPr>
          <w:rFonts w:ascii="Arial" w:hAnsi="Arial" w:cs="Arial"/>
        </w:rPr>
      </w:pPr>
    </w:p>
    <w:p w14:paraId="17F1CE82" w14:textId="328C14D0" w:rsidR="00EB7BBF" w:rsidRPr="00EB7BBF" w:rsidRDefault="00EB7BBF" w:rsidP="00EB7BBF">
      <w:pPr>
        <w:jc w:val="both"/>
        <w:rPr>
          <w:rFonts w:ascii="Arial" w:hAnsi="Arial" w:cs="Arial"/>
        </w:rPr>
      </w:pPr>
    </w:p>
    <w:p w14:paraId="43074342" w14:textId="08AC10B3" w:rsidR="00EB7BBF" w:rsidRPr="00EB7BBF" w:rsidRDefault="00EB7BBF" w:rsidP="00EB7BBF">
      <w:pPr>
        <w:jc w:val="both"/>
        <w:rPr>
          <w:rFonts w:ascii="Arial" w:hAnsi="Arial" w:cs="Arial"/>
        </w:rPr>
      </w:pPr>
    </w:p>
    <w:p w14:paraId="4C094EB6" w14:textId="1C1D71FD" w:rsidR="00EB7BBF" w:rsidRPr="00EB7BBF" w:rsidRDefault="00EB7BBF" w:rsidP="00EB7BBF">
      <w:pPr>
        <w:jc w:val="both"/>
        <w:rPr>
          <w:rFonts w:ascii="Arial" w:hAnsi="Arial" w:cs="Arial"/>
        </w:rPr>
      </w:pPr>
    </w:p>
    <w:p w14:paraId="30AAB088" w14:textId="1F431F09" w:rsidR="00EB7BBF" w:rsidRPr="00EB7BBF" w:rsidRDefault="00EB7BBF" w:rsidP="00EB7BBF">
      <w:pPr>
        <w:jc w:val="both"/>
        <w:rPr>
          <w:rFonts w:ascii="Arial" w:hAnsi="Arial" w:cs="Arial"/>
        </w:rPr>
      </w:pPr>
    </w:p>
    <w:p w14:paraId="6D0A56A3" w14:textId="40AA9829" w:rsidR="00EB7BBF" w:rsidRPr="00EB7BBF" w:rsidRDefault="00EB7BBF" w:rsidP="00EB7BBF">
      <w:pPr>
        <w:jc w:val="both"/>
        <w:rPr>
          <w:rFonts w:ascii="Arial" w:hAnsi="Arial" w:cs="Arial"/>
        </w:rPr>
      </w:pPr>
    </w:p>
    <w:p w14:paraId="6B9C3AED" w14:textId="638D94BA" w:rsidR="00EB7BBF" w:rsidRPr="00EB7BBF" w:rsidRDefault="00EB7BBF" w:rsidP="00EB7BBF">
      <w:pPr>
        <w:jc w:val="both"/>
        <w:rPr>
          <w:rFonts w:ascii="Arial" w:hAnsi="Arial" w:cs="Arial"/>
        </w:rPr>
      </w:pPr>
    </w:p>
    <w:p w14:paraId="5404D7FE" w14:textId="58DF0856" w:rsidR="00EB7BBF" w:rsidRPr="00EB7BBF" w:rsidRDefault="00EB7BBF" w:rsidP="00EB7BBF">
      <w:pPr>
        <w:jc w:val="both"/>
        <w:rPr>
          <w:rFonts w:ascii="Arial" w:hAnsi="Arial" w:cs="Arial"/>
        </w:rPr>
      </w:pPr>
    </w:p>
    <w:p w14:paraId="2DB07265" w14:textId="77777777" w:rsidR="00EB7BBF" w:rsidRPr="00EB7BBF" w:rsidRDefault="00EB7BBF" w:rsidP="00EB7BBF">
      <w:pPr>
        <w:jc w:val="both"/>
        <w:rPr>
          <w:rFonts w:ascii="Arial" w:hAnsi="Arial" w:cs="Arial"/>
        </w:rPr>
      </w:pPr>
    </w:p>
    <w:p w14:paraId="056E191D" w14:textId="77777777" w:rsidR="00EB7BBF" w:rsidRDefault="00EB7BBF" w:rsidP="00EB7BBF">
      <w:pPr>
        <w:spacing w:line="360" w:lineRule="auto"/>
        <w:jc w:val="both"/>
        <w:rPr>
          <w:rFonts w:ascii="Arial" w:hAnsi="Arial" w:cs="Arial"/>
          <w:b/>
          <w:bCs/>
          <w:sz w:val="22"/>
          <w:szCs w:val="22"/>
        </w:rPr>
      </w:pPr>
    </w:p>
    <w:p w14:paraId="55BCAD9A" w14:textId="77777777" w:rsidR="00E911E8" w:rsidRDefault="00E911E8" w:rsidP="00EB7BBF">
      <w:pPr>
        <w:spacing w:line="360" w:lineRule="auto"/>
        <w:jc w:val="both"/>
        <w:rPr>
          <w:rFonts w:ascii="Arial" w:hAnsi="Arial" w:cs="Arial"/>
          <w:b/>
          <w:bCs/>
          <w:sz w:val="22"/>
          <w:szCs w:val="22"/>
        </w:rPr>
      </w:pPr>
    </w:p>
    <w:p w14:paraId="26BE4A54" w14:textId="1C3C70B6" w:rsidR="00EB7BBF" w:rsidRPr="00EB7BBF" w:rsidRDefault="00EB7BBF" w:rsidP="002A0273">
      <w:pPr>
        <w:pStyle w:val="Heading2"/>
      </w:pPr>
      <w:bookmarkStart w:id="8" w:name="_Toc70540222"/>
      <w:r w:rsidRPr="00EB7BBF">
        <w:t>PRICING</w:t>
      </w:r>
      <w:bookmarkEnd w:id="8"/>
    </w:p>
    <w:p w14:paraId="65390CE2" w14:textId="7C348D9F" w:rsidR="00EB7BBF" w:rsidRPr="00EB7BBF" w:rsidRDefault="00EB7BBF" w:rsidP="00EB7BBF">
      <w:pPr>
        <w:spacing w:line="360" w:lineRule="auto"/>
        <w:jc w:val="both"/>
        <w:rPr>
          <w:rFonts w:ascii="Arial" w:hAnsi="Arial" w:cs="Arial"/>
        </w:rPr>
      </w:pPr>
      <w:r w:rsidRPr="00EB7BBF">
        <w:rPr>
          <w:rFonts w:ascii="Arial" w:hAnsi="Arial" w:cs="Arial"/>
          <w:sz w:val="22"/>
          <w:szCs w:val="22"/>
        </w:rPr>
        <w:t xml:space="preserve">The prices of the brand-new smartphones are the same as the price offered by the original store. By purchasing a smartphone in our store, </w:t>
      </w:r>
      <w:r>
        <w:rPr>
          <w:rFonts w:ascii="Arial" w:hAnsi="Arial" w:cs="Arial"/>
          <w:sz w:val="22"/>
          <w:szCs w:val="22"/>
        </w:rPr>
        <w:t xml:space="preserve">people </w:t>
      </w:r>
      <w:r w:rsidRPr="00EB7BBF">
        <w:rPr>
          <w:rFonts w:ascii="Arial" w:hAnsi="Arial" w:cs="Arial"/>
          <w:sz w:val="22"/>
          <w:szCs w:val="22"/>
        </w:rPr>
        <w:t xml:space="preserve">receive a 50% offer on each repair valid for </w:t>
      </w:r>
      <w:r>
        <w:rPr>
          <w:rFonts w:ascii="Arial" w:hAnsi="Arial" w:cs="Arial"/>
          <w:sz w:val="22"/>
          <w:szCs w:val="22"/>
        </w:rPr>
        <w:t>two</w:t>
      </w:r>
      <w:r w:rsidRPr="00EB7BBF">
        <w:rPr>
          <w:rFonts w:ascii="Arial" w:hAnsi="Arial" w:cs="Arial"/>
          <w:sz w:val="22"/>
          <w:szCs w:val="22"/>
        </w:rPr>
        <w:t xml:space="preserve"> years</w:t>
      </w:r>
      <w:r w:rsidRPr="00EB7BBF">
        <w:rPr>
          <w:rFonts w:ascii="Arial" w:hAnsi="Arial" w:cs="Arial"/>
        </w:rPr>
        <w:t>.</w:t>
      </w:r>
    </w:p>
    <w:p w14:paraId="58B03967" w14:textId="77777777" w:rsidR="00EB7BBF" w:rsidRPr="00EB7BBF" w:rsidRDefault="00EB7BBF" w:rsidP="00EB7BBF">
      <w:pPr>
        <w:jc w:val="both"/>
        <w:rPr>
          <w:rFonts w:ascii="Arial" w:hAnsi="Arial" w:cs="Arial"/>
        </w:rPr>
      </w:pPr>
    </w:p>
    <w:p w14:paraId="7B97158E" w14:textId="4CA0EA00"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As for refurbished phones we offer a reduced price of 25% of the original price. By analysing various online sites for the purchase of refurbished phones, the percentage of the reduced price from the original price varies from 15 to 30%.</w:t>
      </w:r>
    </w:p>
    <w:p w14:paraId="42222FDE" w14:textId="77777777" w:rsidR="00EB7BBF" w:rsidRPr="00EB7BBF" w:rsidRDefault="00EB7BBF" w:rsidP="00EB7BBF">
      <w:pPr>
        <w:spacing w:line="360" w:lineRule="auto"/>
        <w:jc w:val="both"/>
        <w:rPr>
          <w:rFonts w:ascii="Arial" w:hAnsi="Arial" w:cs="Arial"/>
          <w:i/>
          <w:iCs/>
          <w:sz w:val="22"/>
          <w:szCs w:val="22"/>
        </w:rPr>
      </w:pPr>
    </w:p>
    <w:p w14:paraId="6674DE43" w14:textId="3055468C" w:rsidR="00EB7BBF" w:rsidRPr="00EB7BBF" w:rsidRDefault="00EB7BBF" w:rsidP="00EB7BBF">
      <w:pPr>
        <w:spacing w:line="360" w:lineRule="auto"/>
        <w:jc w:val="both"/>
        <w:rPr>
          <w:rFonts w:ascii="Arial" w:hAnsi="Arial" w:cs="Arial"/>
          <w:sz w:val="22"/>
          <w:szCs w:val="22"/>
        </w:rPr>
      </w:pPr>
      <w:r w:rsidRPr="00EB7BBF">
        <w:rPr>
          <w:rFonts w:ascii="Arial" w:hAnsi="Arial" w:cs="Arial"/>
          <w:i/>
          <w:iCs/>
          <w:sz w:val="22"/>
          <w:szCs w:val="22"/>
        </w:rPr>
        <w:t>Example</w:t>
      </w:r>
      <w:r w:rsidRPr="00EB7BBF">
        <w:rPr>
          <w:rFonts w:ascii="Arial" w:hAnsi="Arial" w:cs="Arial"/>
          <w:sz w:val="22"/>
          <w:szCs w:val="22"/>
        </w:rPr>
        <w:t>:</w:t>
      </w:r>
    </w:p>
    <w:p w14:paraId="104BFA7C" w14:textId="6DB97079" w:rsidR="00EB7BBF" w:rsidRPr="00EB7BBF" w:rsidRDefault="00EB7BBF" w:rsidP="00EB7BBF">
      <w:pPr>
        <w:spacing w:line="360" w:lineRule="auto"/>
        <w:jc w:val="both"/>
        <w:rPr>
          <w:rFonts w:ascii="Arial" w:hAnsi="Arial" w:cs="Arial"/>
          <w:b/>
          <w:bCs/>
          <w:sz w:val="22"/>
          <w:szCs w:val="22"/>
        </w:rPr>
      </w:pPr>
      <w:r w:rsidRPr="00EB7BBF">
        <w:rPr>
          <w:rFonts w:ascii="Arial" w:hAnsi="Arial" w:cs="Arial"/>
          <w:b/>
          <w:bCs/>
          <w:sz w:val="22"/>
          <w:szCs w:val="22"/>
        </w:rPr>
        <w:t>IPhone 11 64GB</w:t>
      </w:r>
    </w:p>
    <w:p w14:paraId="7D8DB75E" w14:textId="08C45A94" w:rsidR="00EB7BBF" w:rsidRPr="00EB7BBF" w:rsidRDefault="00EB7BBF" w:rsidP="00EB7BBF">
      <w:pPr>
        <w:spacing w:line="360" w:lineRule="auto"/>
        <w:jc w:val="both"/>
        <w:rPr>
          <w:rFonts w:ascii="Arial" w:hAnsi="Arial" w:cs="Arial"/>
          <w:sz w:val="22"/>
          <w:szCs w:val="22"/>
        </w:rPr>
      </w:pPr>
      <w:r w:rsidRPr="00EB7BBF">
        <w:rPr>
          <w:rFonts w:ascii="Arial" w:hAnsi="Arial" w:cs="Arial"/>
          <w:i/>
          <w:iCs/>
          <w:noProof/>
          <w:sz w:val="22"/>
          <w:szCs w:val="22"/>
        </w:rPr>
        <mc:AlternateContent>
          <mc:Choice Requires="wps">
            <w:drawing>
              <wp:anchor distT="0" distB="0" distL="114300" distR="114300" simplePos="0" relativeHeight="251670528" behindDoc="0" locked="0" layoutInCell="1" allowOverlap="1" wp14:anchorId="2774C0DF" wp14:editId="64765FB6">
                <wp:simplePos x="0" y="0"/>
                <wp:positionH relativeFrom="column">
                  <wp:posOffset>-61543</wp:posOffset>
                </wp:positionH>
                <wp:positionV relativeFrom="paragraph">
                  <wp:posOffset>153683</wp:posOffset>
                </wp:positionV>
                <wp:extent cx="6079067" cy="1075055"/>
                <wp:effectExtent l="0" t="0" r="17145" b="17145"/>
                <wp:wrapNone/>
                <wp:docPr id="16" name="Rectangle 16"/>
                <wp:cNvGraphicFramePr/>
                <a:graphic xmlns:a="http://schemas.openxmlformats.org/drawingml/2006/main">
                  <a:graphicData uri="http://schemas.microsoft.com/office/word/2010/wordprocessingShape">
                    <wps:wsp>
                      <wps:cNvSpPr/>
                      <wps:spPr>
                        <a:xfrm>
                          <a:off x="0" y="0"/>
                          <a:ext cx="6079067" cy="107505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075256F" w14:textId="344F3175" w:rsidR="00DD71BB" w:rsidRDefault="00DD71BB" w:rsidP="00EB7BBF">
                            <w:pPr>
                              <w:pStyle w:val="ListParagraph"/>
                              <w:numPr>
                                <w:ilvl w:val="0"/>
                                <w:numId w:val="13"/>
                              </w:num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74C0DF" id="Rectangle 16" o:spid="_x0000_s1034" style="position:absolute;left:0;text-align:left;margin-left:-4.85pt;margin-top:12.1pt;width:478.65pt;height:84.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" filled="f" strokecolor="#1f3763 [1604]" strokeweight="1pt">
                <v:textbox>
                  <w:txbxContent>
                    <w:p w14:paraId="2075256F" w14:textId="344F3175" w:rsidR="00DD71BB" w:rsidRDefault="00DD71BB" w:rsidP="00EB7BBF">
                      <w:pPr>
                        <w:pStyle w:val="ListParagraph"/>
                        <w:numPr>
                          <w:ilvl w:val="0"/>
                          <w:numId w:val="13"/>
                        </w:numPr>
                        <w:jc w:val="center"/>
                      </w:pPr>
                    </w:p>
                  </w:txbxContent>
                </v:textbox>
              </v:rect>
            </w:pict>
          </mc:Fallback>
        </mc:AlternateContent>
      </w:r>
    </w:p>
    <w:p w14:paraId="7BE9754D" w14:textId="78031D6D"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Apple store price brand new:  £599 </w:t>
      </w:r>
    </w:p>
    <w:p w14:paraId="14BB2C42" w14:textId="289C415B"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Refurbished (Amazon): £479 -  20% percentage of difference from the original price of a new Refurbished (Black Market): £417 -  30%</w:t>
      </w:r>
    </w:p>
    <w:p w14:paraId="0D7D238C" w14:textId="7477C66B" w:rsidR="00EB7BBF" w:rsidRPr="00EB7BBF" w:rsidRDefault="00EB7BBF" w:rsidP="00EB7BBF">
      <w:pPr>
        <w:spacing w:line="360" w:lineRule="auto"/>
        <w:jc w:val="both"/>
        <w:rPr>
          <w:rFonts w:ascii="Arial" w:hAnsi="Arial" w:cs="Arial"/>
          <w:sz w:val="22"/>
          <w:szCs w:val="22"/>
        </w:rPr>
      </w:pPr>
      <w:r w:rsidRPr="00EB7BBF">
        <w:rPr>
          <w:rFonts w:ascii="Arial" w:hAnsi="Arial" w:cs="Arial"/>
          <w:color w:val="C00000"/>
          <w:sz w:val="22"/>
          <w:szCs w:val="22"/>
        </w:rPr>
        <w:t xml:space="preserve">PhonExpert </w:t>
      </w:r>
      <w:r w:rsidRPr="00EB7BBF">
        <w:rPr>
          <w:rFonts w:ascii="Arial" w:hAnsi="Arial" w:cs="Arial"/>
          <w:sz w:val="22"/>
          <w:szCs w:val="22"/>
        </w:rPr>
        <w:t>refurbished: £449 -  25%</w:t>
      </w:r>
    </w:p>
    <w:p w14:paraId="1ACBA173" w14:textId="567E005C" w:rsidR="00EB7BBF" w:rsidRPr="00EB7BBF" w:rsidRDefault="00EB7BBF" w:rsidP="00EB7BBF">
      <w:pPr>
        <w:spacing w:line="360" w:lineRule="auto"/>
        <w:jc w:val="both"/>
        <w:rPr>
          <w:rFonts w:ascii="Arial" w:hAnsi="Arial" w:cs="Arial"/>
          <w:sz w:val="22"/>
          <w:szCs w:val="22"/>
        </w:rPr>
      </w:pPr>
    </w:p>
    <w:p w14:paraId="2E8BCED3" w14:textId="57600118"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Below are the prices of our repair service, always taking iPhone 11 as an example.</w:t>
      </w:r>
    </w:p>
    <w:p w14:paraId="43AD4A6B" w14:textId="7E4A7055"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By analysing the prices of our competitors, we have maintained a very similar and affordable price average for customers. </w:t>
      </w:r>
    </w:p>
    <w:p w14:paraId="08F50D39" w14:textId="3C0908DE" w:rsidR="00EB7BBF" w:rsidRPr="00EB7BBF" w:rsidRDefault="00EB7BBF" w:rsidP="00EB7BBF">
      <w:pPr>
        <w:spacing w:line="360" w:lineRule="auto"/>
        <w:jc w:val="both"/>
        <w:rPr>
          <w:rFonts w:ascii="Arial" w:hAnsi="Arial" w:cs="Arial"/>
          <w:sz w:val="22"/>
          <w:szCs w:val="22"/>
        </w:rPr>
      </w:pPr>
    </w:p>
    <w:p w14:paraId="41A5F93A" w14:textId="77777777" w:rsidR="00EB7BBF" w:rsidRPr="00EB7BBF" w:rsidRDefault="00EB7BBF" w:rsidP="00EB7BBF">
      <w:pPr>
        <w:spacing w:line="360" w:lineRule="auto"/>
        <w:jc w:val="both"/>
        <w:rPr>
          <w:rFonts w:ascii="Arial" w:hAnsi="Arial" w:cs="Arial"/>
          <w:sz w:val="22"/>
          <w:szCs w:val="22"/>
        </w:rPr>
      </w:pPr>
    </w:p>
    <w:p w14:paraId="6EC62702" w14:textId="21243FF9" w:rsidR="00EB7BBF" w:rsidRPr="00EB7BBF" w:rsidRDefault="00EB7BBF" w:rsidP="00EB7BBF">
      <w:pPr>
        <w:jc w:val="both"/>
        <w:rPr>
          <w:rFonts w:ascii="Arial" w:hAnsi="Arial" w:cs="Arial"/>
        </w:rPr>
      </w:pPr>
      <w:r w:rsidRPr="00EB7BBF">
        <w:rPr>
          <w:rFonts w:ascii="Arial" w:hAnsi="Arial" w:cs="Arial"/>
          <w:noProof/>
        </w:rPr>
        <mc:AlternateContent>
          <mc:Choice Requires="wps">
            <w:drawing>
              <wp:anchor distT="0" distB="0" distL="114300" distR="114300" simplePos="0" relativeHeight="251674624" behindDoc="0" locked="0" layoutInCell="1" allowOverlap="1" wp14:anchorId="308354BF" wp14:editId="43D03D84">
                <wp:simplePos x="0" y="0"/>
                <wp:positionH relativeFrom="column">
                  <wp:posOffset>2921000</wp:posOffset>
                </wp:positionH>
                <wp:positionV relativeFrom="paragraph">
                  <wp:posOffset>88265</wp:posOffset>
                </wp:positionV>
                <wp:extent cx="3149600" cy="131212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149600" cy="1312122"/>
                        </a:xfrm>
                        <a:prstGeom prst="rect">
                          <a:avLst/>
                        </a:prstGeom>
                        <a:solidFill>
                          <a:schemeClr val="lt1"/>
                        </a:solidFill>
                        <a:ln w="6350">
                          <a:noFill/>
                        </a:ln>
                      </wps:spPr>
                      <wps:txbx>
                        <w:txbxContent>
                          <w:p w14:paraId="3E41830D" w14:textId="77777777" w:rsidR="00DD71BB" w:rsidRPr="00EB7BBF" w:rsidRDefault="00DD71BB" w:rsidP="00EB7BBF">
                            <w:pPr>
                              <w:pStyle w:val="ListParagraph"/>
                              <w:numPr>
                                <w:ilvl w:val="0"/>
                                <w:numId w:val="6"/>
                              </w:numPr>
                              <w:spacing w:line="360" w:lineRule="auto"/>
                              <w:rPr>
                                <w:rFonts w:ascii="Arial" w:hAnsi="Arial" w:cs="Arial"/>
                                <w:sz w:val="22"/>
                                <w:szCs w:val="22"/>
                              </w:rPr>
                            </w:pPr>
                            <w:r w:rsidRPr="00EB7BBF">
                              <w:rPr>
                                <w:rFonts w:ascii="Arial" w:hAnsi="Arial" w:cs="Arial"/>
                                <w:b/>
                                <w:bCs/>
                                <w:sz w:val="22"/>
                                <w:szCs w:val="22"/>
                              </w:rPr>
                              <w:t>Charging parts repair</w:t>
                            </w:r>
                            <w:r w:rsidRPr="00EB7BBF">
                              <w:rPr>
                                <w:rFonts w:ascii="Arial" w:hAnsi="Arial" w:cs="Arial"/>
                                <w:sz w:val="22"/>
                                <w:szCs w:val="22"/>
                              </w:rPr>
                              <w:t>: £ 70 - 100</w:t>
                            </w:r>
                          </w:p>
                          <w:p w14:paraId="724D52DA"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Apple: £ 70-150</w:t>
                            </w:r>
                          </w:p>
                          <w:p w14:paraId="1B7059D4"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Ismash: £80</w:t>
                            </w:r>
                          </w:p>
                          <w:p w14:paraId="4032CB65"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Mobile Phone Repair Centre: £80</w:t>
                            </w:r>
                          </w:p>
                          <w:p w14:paraId="58D8D044" w14:textId="77777777" w:rsidR="00DD71BB" w:rsidRDefault="00DD71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354BF" id="Text Box 19" o:spid="_x0000_s1035" type="#_x0000_t202" style="position:absolute;left:0;text-align:left;margin-left:230pt;margin-top:6.95pt;width:248pt;height:103.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" fillcolor="white [3201]" stroked="f" strokeweight=".5pt">
                <v:textbox>
                  <w:txbxContent>
                    <w:p w14:paraId="3E41830D" w14:textId="77777777" w:rsidR="00DD71BB" w:rsidRPr="00EB7BBF" w:rsidRDefault="00DD71BB" w:rsidP="00EB7BBF">
                      <w:pPr>
                        <w:pStyle w:val="ListParagraph"/>
                        <w:numPr>
                          <w:ilvl w:val="0"/>
                          <w:numId w:val="6"/>
                        </w:numPr>
                        <w:spacing w:line="360" w:lineRule="auto"/>
                        <w:rPr>
                          <w:rFonts w:ascii="Arial" w:hAnsi="Arial" w:cs="Arial"/>
                          <w:sz w:val="22"/>
                          <w:szCs w:val="22"/>
                        </w:rPr>
                      </w:pPr>
                      <w:r w:rsidRPr="00EB7BBF">
                        <w:rPr>
                          <w:rFonts w:ascii="Arial" w:hAnsi="Arial" w:cs="Arial"/>
                          <w:b/>
                          <w:bCs/>
                          <w:sz w:val="22"/>
                          <w:szCs w:val="22"/>
                        </w:rPr>
                        <w:t>Charging parts repair</w:t>
                      </w:r>
                      <w:r w:rsidRPr="00EB7BBF">
                        <w:rPr>
                          <w:rFonts w:ascii="Arial" w:hAnsi="Arial" w:cs="Arial"/>
                          <w:sz w:val="22"/>
                          <w:szCs w:val="22"/>
                        </w:rPr>
                        <w:t>: £ 70 - 100</w:t>
                      </w:r>
                    </w:p>
                    <w:p w14:paraId="724D52DA"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Apple: £ 70-150</w:t>
                      </w:r>
                    </w:p>
                    <w:p w14:paraId="1B7059D4"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Ismash: £80</w:t>
                      </w:r>
                    </w:p>
                    <w:p w14:paraId="4032CB65"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Mobile Phone Repair Centre: £80</w:t>
                      </w:r>
                    </w:p>
                    <w:p w14:paraId="58D8D044" w14:textId="77777777" w:rsidR="00DD71BB" w:rsidRDefault="00DD71BB"/>
                  </w:txbxContent>
                </v:textbox>
              </v:shape>
            </w:pict>
          </mc:Fallback>
        </mc:AlternateContent>
      </w:r>
    </w:p>
    <w:p w14:paraId="06F35F33" w14:textId="53408494"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b/>
          <w:bCs/>
          <w:sz w:val="22"/>
          <w:szCs w:val="22"/>
        </w:rPr>
        <w:t>Battery replacement</w:t>
      </w:r>
      <w:r w:rsidRPr="00EB7BBF">
        <w:rPr>
          <w:rFonts w:ascii="Arial" w:hAnsi="Arial" w:cs="Arial"/>
          <w:sz w:val="22"/>
          <w:szCs w:val="22"/>
        </w:rPr>
        <w:t xml:space="preserve">:   £70.    </w:t>
      </w:r>
    </w:p>
    <w:p w14:paraId="006AC5DF" w14:textId="1632AC1D"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Apple: £69</w:t>
      </w:r>
    </w:p>
    <w:p w14:paraId="556A28DC" w14:textId="798BED13"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 xml:space="preserve">Mobile Phone Repair Centre: £80             </w:t>
      </w:r>
    </w:p>
    <w:p w14:paraId="3867C46C" w14:textId="3BCAAA5C"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 xml:space="preserve">             </w:t>
      </w:r>
    </w:p>
    <w:p w14:paraId="228A5BD8" w14:textId="7F0CA232" w:rsidR="00EB7BBF" w:rsidRPr="00EB7BBF" w:rsidRDefault="00EB7BBF" w:rsidP="00EB7BBF">
      <w:pPr>
        <w:pStyle w:val="ListParagraph"/>
        <w:spacing w:line="360" w:lineRule="auto"/>
        <w:ind w:left="644"/>
        <w:jc w:val="both"/>
        <w:rPr>
          <w:rFonts w:ascii="Arial" w:hAnsi="Arial" w:cs="Arial"/>
          <w:sz w:val="22"/>
          <w:szCs w:val="22"/>
        </w:rPr>
      </w:pPr>
    </w:p>
    <w:p w14:paraId="14E4DA49" w14:textId="39474BB8"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b/>
          <w:bCs/>
          <w:noProof/>
          <w:sz w:val="22"/>
          <w:szCs w:val="22"/>
        </w:rPr>
        <mc:AlternateContent>
          <mc:Choice Requires="wps">
            <w:drawing>
              <wp:anchor distT="0" distB="0" distL="114300" distR="114300" simplePos="0" relativeHeight="251675648" behindDoc="0" locked="0" layoutInCell="1" allowOverlap="1" wp14:anchorId="1D934832" wp14:editId="4887F6DC">
                <wp:simplePos x="0" y="0"/>
                <wp:positionH relativeFrom="column">
                  <wp:posOffset>2921000</wp:posOffset>
                </wp:positionH>
                <wp:positionV relativeFrom="paragraph">
                  <wp:posOffset>162983</wp:posOffset>
                </wp:positionV>
                <wp:extent cx="3233632" cy="990176"/>
                <wp:effectExtent l="0" t="0" r="5080" b="635"/>
                <wp:wrapNone/>
                <wp:docPr id="20" name="Text Box 20"/>
                <wp:cNvGraphicFramePr/>
                <a:graphic xmlns:a="http://schemas.openxmlformats.org/drawingml/2006/main">
                  <a:graphicData uri="http://schemas.microsoft.com/office/word/2010/wordprocessingShape">
                    <wps:wsp>
                      <wps:cNvSpPr txBox="1"/>
                      <wps:spPr>
                        <a:xfrm>
                          <a:off x="0" y="0"/>
                          <a:ext cx="3233632" cy="990176"/>
                        </a:xfrm>
                        <a:prstGeom prst="rect">
                          <a:avLst/>
                        </a:prstGeom>
                        <a:solidFill>
                          <a:schemeClr val="lt1"/>
                        </a:solidFill>
                        <a:ln w="6350">
                          <a:noFill/>
                        </a:ln>
                      </wps:spPr>
                      <wps:txbx>
                        <w:txbxContent>
                          <w:p w14:paraId="0C296616" w14:textId="77777777" w:rsidR="00DD71BB" w:rsidRPr="00EB7BBF" w:rsidRDefault="00DD71BB" w:rsidP="00EB7BBF">
                            <w:pPr>
                              <w:pStyle w:val="ListParagraph"/>
                              <w:numPr>
                                <w:ilvl w:val="0"/>
                                <w:numId w:val="12"/>
                              </w:numPr>
                              <w:spacing w:line="360" w:lineRule="auto"/>
                              <w:rPr>
                                <w:rFonts w:ascii="Arial" w:hAnsi="Arial" w:cs="Arial"/>
                                <w:sz w:val="22"/>
                                <w:szCs w:val="22"/>
                              </w:rPr>
                            </w:pPr>
                            <w:r w:rsidRPr="00EB7BBF">
                              <w:rPr>
                                <w:rFonts w:ascii="Arial" w:hAnsi="Arial" w:cs="Arial"/>
                                <w:b/>
                                <w:bCs/>
                                <w:sz w:val="22"/>
                                <w:szCs w:val="22"/>
                              </w:rPr>
                              <w:t>Camera repair</w:t>
                            </w:r>
                            <w:r w:rsidRPr="00EB7BBF">
                              <w:rPr>
                                <w:rFonts w:ascii="Arial" w:hAnsi="Arial" w:cs="Arial"/>
                                <w:sz w:val="22"/>
                                <w:szCs w:val="22"/>
                              </w:rPr>
                              <w:t>: £119</w:t>
                            </w:r>
                          </w:p>
                          <w:p w14:paraId="2B3E0142" w14:textId="77777777" w:rsidR="00DD71BB" w:rsidRPr="00EB7BBF" w:rsidRDefault="00DD71BB" w:rsidP="00EB7BBF">
                            <w:pPr>
                              <w:spacing w:line="360" w:lineRule="auto"/>
                              <w:rPr>
                                <w:rFonts w:ascii="Arial" w:hAnsi="Arial" w:cs="Arial"/>
                                <w:sz w:val="22"/>
                                <w:szCs w:val="22"/>
                              </w:rPr>
                            </w:pPr>
                            <w:r w:rsidRPr="00EB7BBF">
                              <w:rPr>
                                <w:rFonts w:ascii="Arial" w:hAnsi="Arial" w:cs="Arial"/>
                                <w:sz w:val="22"/>
                                <w:szCs w:val="22"/>
                              </w:rPr>
                              <w:t xml:space="preserve">           Ismash: £120</w:t>
                            </w:r>
                          </w:p>
                          <w:p w14:paraId="04C2FB5A"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Mobile Phone Repair Centre: £ 100</w:t>
                            </w:r>
                          </w:p>
                          <w:p w14:paraId="21B16A88" w14:textId="77777777" w:rsidR="00DD71BB" w:rsidRDefault="00DD71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34832" id="Text Box 20" o:spid="_x0000_s1036" type="#_x0000_t202" style="position:absolute;left:0;text-align:left;margin-left:230pt;margin-top:12.85pt;width:254.6pt;height:77.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" fillcolor="white [3201]" stroked="f" strokeweight=".5pt">
                <v:textbox>
                  <w:txbxContent>
                    <w:p w14:paraId="0C296616" w14:textId="77777777" w:rsidR="00DD71BB" w:rsidRPr="00EB7BBF" w:rsidRDefault="00DD71BB" w:rsidP="00EB7BBF">
                      <w:pPr>
                        <w:pStyle w:val="ListParagraph"/>
                        <w:numPr>
                          <w:ilvl w:val="0"/>
                          <w:numId w:val="12"/>
                        </w:numPr>
                        <w:spacing w:line="360" w:lineRule="auto"/>
                        <w:rPr>
                          <w:rFonts w:ascii="Arial" w:hAnsi="Arial" w:cs="Arial"/>
                          <w:sz w:val="22"/>
                          <w:szCs w:val="22"/>
                        </w:rPr>
                      </w:pPr>
                      <w:r w:rsidRPr="00EB7BBF">
                        <w:rPr>
                          <w:rFonts w:ascii="Arial" w:hAnsi="Arial" w:cs="Arial"/>
                          <w:b/>
                          <w:bCs/>
                          <w:sz w:val="22"/>
                          <w:szCs w:val="22"/>
                        </w:rPr>
                        <w:t>Camera repair</w:t>
                      </w:r>
                      <w:r w:rsidRPr="00EB7BBF">
                        <w:rPr>
                          <w:rFonts w:ascii="Arial" w:hAnsi="Arial" w:cs="Arial"/>
                          <w:sz w:val="22"/>
                          <w:szCs w:val="22"/>
                        </w:rPr>
                        <w:t>: £119</w:t>
                      </w:r>
                    </w:p>
                    <w:p w14:paraId="2B3E0142" w14:textId="77777777" w:rsidR="00DD71BB" w:rsidRPr="00EB7BBF" w:rsidRDefault="00DD71BB" w:rsidP="00EB7BBF">
                      <w:pPr>
                        <w:spacing w:line="360" w:lineRule="auto"/>
                        <w:rPr>
                          <w:rFonts w:ascii="Arial" w:hAnsi="Arial" w:cs="Arial"/>
                          <w:sz w:val="22"/>
                          <w:szCs w:val="22"/>
                        </w:rPr>
                      </w:pPr>
                      <w:r w:rsidRPr="00EB7BBF">
                        <w:rPr>
                          <w:rFonts w:ascii="Arial" w:hAnsi="Arial" w:cs="Arial"/>
                          <w:sz w:val="22"/>
                          <w:szCs w:val="22"/>
                        </w:rPr>
                        <w:t xml:space="preserve">           Ismash: £120</w:t>
                      </w:r>
                    </w:p>
                    <w:p w14:paraId="04C2FB5A" w14:textId="77777777" w:rsidR="00DD71BB" w:rsidRPr="00EB7BBF" w:rsidRDefault="00DD71BB" w:rsidP="00EB7BBF">
                      <w:pPr>
                        <w:pStyle w:val="ListParagraph"/>
                        <w:spacing w:line="360" w:lineRule="auto"/>
                        <w:ind w:left="644"/>
                        <w:rPr>
                          <w:rFonts w:ascii="Arial" w:hAnsi="Arial" w:cs="Arial"/>
                          <w:sz w:val="22"/>
                          <w:szCs w:val="22"/>
                        </w:rPr>
                      </w:pPr>
                      <w:r w:rsidRPr="00EB7BBF">
                        <w:rPr>
                          <w:rFonts w:ascii="Arial" w:hAnsi="Arial" w:cs="Arial"/>
                          <w:sz w:val="22"/>
                          <w:szCs w:val="22"/>
                        </w:rPr>
                        <w:t>Mobile Phone Repair Centre: £ 100</w:t>
                      </w:r>
                    </w:p>
                    <w:p w14:paraId="21B16A88" w14:textId="77777777" w:rsidR="00DD71BB" w:rsidRDefault="00DD71BB"/>
                  </w:txbxContent>
                </v:textbox>
              </v:shape>
            </w:pict>
          </mc:Fallback>
        </mc:AlternateContent>
      </w:r>
      <w:r w:rsidRPr="00EB7BBF">
        <w:rPr>
          <w:rFonts w:ascii="Arial" w:hAnsi="Arial" w:cs="Arial"/>
          <w:noProof/>
          <w:sz w:val="22"/>
          <w:szCs w:val="22"/>
        </w:rPr>
        <mc:AlternateContent>
          <mc:Choice Requires="wps">
            <w:drawing>
              <wp:anchor distT="0" distB="0" distL="114300" distR="114300" simplePos="0" relativeHeight="251671552" behindDoc="0" locked="0" layoutInCell="1" allowOverlap="1" wp14:anchorId="23705319" wp14:editId="5EFD9828">
                <wp:simplePos x="0" y="0"/>
                <wp:positionH relativeFrom="column">
                  <wp:posOffset>9525</wp:posOffset>
                </wp:positionH>
                <wp:positionV relativeFrom="paragraph">
                  <wp:posOffset>9948</wp:posOffset>
                </wp:positionV>
                <wp:extent cx="6146588" cy="0"/>
                <wp:effectExtent l="0" t="0" r="13335" b="12700"/>
                <wp:wrapNone/>
                <wp:docPr id="17" name="Straight Connector 17"/>
                <wp:cNvGraphicFramePr/>
                <a:graphic xmlns:a="http://schemas.openxmlformats.org/drawingml/2006/main">
                  <a:graphicData uri="http://schemas.microsoft.com/office/word/2010/wordprocessingShape">
                    <wps:wsp>
                      <wps:cNvCnPr/>
                      <wps:spPr>
                        <a:xfrm>
                          <a:off x="0" y="0"/>
                          <a:ext cx="61465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E7537C" id="Straight Connector 17"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8pt" to="484.7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" strokecolor="#4472c4 [3204]" strokeweight=".5pt">
                <v:stroke joinstyle="miter"/>
              </v:line>
            </w:pict>
          </mc:Fallback>
        </mc:AlternateContent>
      </w:r>
    </w:p>
    <w:p w14:paraId="68108D10" w14:textId="3C16299D"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b/>
          <w:bCs/>
          <w:sz w:val="22"/>
          <w:szCs w:val="22"/>
        </w:rPr>
        <w:t>Screen replacement</w:t>
      </w:r>
      <w:r w:rsidRPr="00EB7BBF">
        <w:rPr>
          <w:rFonts w:ascii="Arial" w:hAnsi="Arial" w:cs="Arial"/>
          <w:sz w:val="22"/>
          <w:szCs w:val="22"/>
        </w:rPr>
        <w:t xml:space="preserve">: £ 170 </w:t>
      </w:r>
    </w:p>
    <w:p w14:paraId="0FA4412E" w14:textId="26F83BCF"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Apple: £196</w:t>
      </w:r>
    </w:p>
    <w:p w14:paraId="3E7FE589" w14:textId="02363049"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Ismash: £196</w:t>
      </w:r>
    </w:p>
    <w:p w14:paraId="7FE73D85" w14:textId="414000C6" w:rsidR="00EB7BBF" w:rsidRPr="00EB7BBF" w:rsidRDefault="00EB7BBF" w:rsidP="00EB7BBF">
      <w:pPr>
        <w:pStyle w:val="ListParagraph"/>
        <w:spacing w:line="360" w:lineRule="auto"/>
        <w:ind w:left="644"/>
        <w:jc w:val="both"/>
        <w:rPr>
          <w:rFonts w:ascii="Arial" w:hAnsi="Arial" w:cs="Arial"/>
          <w:sz w:val="22"/>
          <w:szCs w:val="22"/>
        </w:rPr>
      </w:pPr>
      <w:r w:rsidRPr="00EB7BBF">
        <w:rPr>
          <w:rFonts w:ascii="Arial" w:hAnsi="Arial" w:cs="Arial"/>
          <w:sz w:val="22"/>
          <w:szCs w:val="22"/>
        </w:rPr>
        <w:t xml:space="preserve">Cellairis: £158 </w:t>
      </w:r>
    </w:p>
    <w:p w14:paraId="0217BE78" w14:textId="785B9F8A" w:rsidR="00EB7BBF" w:rsidRPr="00EB7BBF" w:rsidRDefault="00EB7BBF" w:rsidP="00EB7BBF">
      <w:pPr>
        <w:spacing w:line="360" w:lineRule="auto"/>
        <w:jc w:val="both"/>
        <w:rPr>
          <w:rFonts w:ascii="Arial" w:hAnsi="Arial" w:cs="Arial"/>
          <w:sz w:val="22"/>
          <w:szCs w:val="22"/>
        </w:rPr>
      </w:pPr>
      <w:r w:rsidRPr="00EB7BBF">
        <w:rPr>
          <w:rFonts w:ascii="Arial" w:hAnsi="Arial" w:cs="Arial"/>
          <w:noProof/>
          <w:sz w:val="22"/>
          <w:szCs w:val="22"/>
        </w:rPr>
        <mc:AlternateContent>
          <mc:Choice Requires="wps">
            <w:drawing>
              <wp:anchor distT="0" distB="0" distL="114300" distR="114300" simplePos="0" relativeHeight="251673600" behindDoc="0" locked="0" layoutInCell="1" allowOverlap="1" wp14:anchorId="1CD75BA9" wp14:editId="6D4245AA">
                <wp:simplePos x="0" y="0"/>
                <wp:positionH relativeFrom="column">
                  <wp:posOffset>8255</wp:posOffset>
                </wp:positionH>
                <wp:positionV relativeFrom="paragraph">
                  <wp:posOffset>108585</wp:posOffset>
                </wp:positionV>
                <wp:extent cx="6146588" cy="0"/>
                <wp:effectExtent l="0" t="0" r="13335" b="12700"/>
                <wp:wrapNone/>
                <wp:docPr id="18" name="Straight Connector 18"/>
                <wp:cNvGraphicFramePr/>
                <a:graphic xmlns:a="http://schemas.openxmlformats.org/drawingml/2006/main">
                  <a:graphicData uri="http://schemas.microsoft.com/office/word/2010/wordprocessingShape">
                    <wps:wsp>
                      <wps:cNvCnPr/>
                      <wps:spPr>
                        <a:xfrm>
                          <a:off x="0" y="0"/>
                          <a:ext cx="61465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EA70F6" id="Straight Connector 1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8.55pt" to="484.6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" strokecolor="#4472c4 [3204]" strokeweight=".5pt">
                <v:stroke joinstyle="miter"/>
              </v:line>
            </w:pict>
          </mc:Fallback>
        </mc:AlternateContent>
      </w:r>
    </w:p>
    <w:p w14:paraId="0A3A5B8D" w14:textId="77777777" w:rsidR="00EB7BBF" w:rsidRPr="00EB7BBF" w:rsidRDefault="00EB7BBF" w:rsidP="00EB7BBF">
      <w:pPr>
        <w:pStyle w:val="ListParagraph"/>
        <w:spacing w:line="360" w:lineRule="auto"/>
        <w:ind w:left="644"/>
        <w:jc w:val="both"/>
        <w:rPr>
          <w:rFonts w:ascii="Arial" w:hAnsi="Arial" w:cs="Arial"/>
          <w:sz w:val="22"/>
          <w:szCs w:val="22"/>
        </w:rPr>
      </w:pPr>
    </w:p>
    <w:p w14:paraId="51BE03C8" w14:textId="5D55EBE0" w:rsidR="00EB7BBF" w:rsidRPr="00EB7BBF" w:rsidRDefault="00EB7BBF" w:rsidP="00EB7BBF">
      <w:pPr>
        <w:pStyle w:val="ListParagraph"/>
        <w:numPr>
          <w:ilvl w:val="0"/>
          <w:numId w:val="6"/>
        </w:numPr>
        <w:spacing w:line="360" w:lineRule="auto"/>
        <w:jc w:val="both"/>
        <w:rPr>
          <w:rFonts w:ascii="Arial" w:hAnsi="Arial" w:cs="Arial"/>
          <w:sz w:val="22"/>
          <w:szCs w:val="22"/>
        </w:rPr>
      </w:pPr>
      <w:r w:rsidRPr="00EB7BBF">
        <w:rPr>
          <w:rFonts w:ascii="Arial" w:hAnsi="Arial" w:cs="Arial"/>
          <w:b/>
          <w:bCs/>
          <w:sz w:val="22"/>
          <w:szCs w:val="22"/>
        </w:rPr>
        <w:t>Microphone repair</w:t>
      </w:r>
      <w:r w:rsidRPr="00EB7BBF">
        <w:rPr>
          <w:rFonts w:ascii="Arial" w:hAnsi="Arial" w:cs="Arial"/>
          <w:sz w:val="22"/>
          <w:szCs w:val="22"/>
        </w:rPr>
        <w:t>: £90</w:t>
      </w:r>
    </w:p>
    <w:p w14:paraId="2251885F" w14:textId="77777777" w:rsidR="00EB7BBF" w:rsidRPr="00EB7BBF" w:rsidRDefault="00EB7BBF" w:rsidP="00EB7BBF">
      <w:pPr>
        <w:spacing w:line="360" w:lineRule="auto"/>
        <w:jc w:val="both"/>
        <w:rPr>
          <w:rFonts w:ascii="Arial" w:hAnsi="Arial" w:cs="Arial"/>
          <w:sz w:val="22"/>
          <w:szCs w:val="22"/>
        </w:rPr>
      </w:pPr>
    </w:p>
    <w:p w14:paraId="206A033F" w14:textId="26C51371" w:rsidR="00EB7BBF" w:rsidRPr="00EB7BBF" w:rsidRDefault="00EB7BBF" w:rsidP="00634601">
      <w:pPr>
        <w:pStyle w:val="Heading1"/>
        <w:rPr>
          <w:shd w:val="clear" w:color="auto" w:fill="FFFFFF"/>
        </w:rPr>
      </w:pPr>
      <w:r w:rsidRPr="00EB7BBF">
        <w:rPr>
          <w:color w:val="455F7C"/>
          <w:sz w:val="23"/>
          <w:szCs w:val="23"/>
          <w:shd w:val="clear" w:color="auto" w:fill="FFFFFF"/>
        </w:rPr>
        <w:t xml:space="preserve"> </w:t>
      </w:r>
      <w:bookmarkStart w:id="9" w:name="_Toc70540223"/>
      <w:r w:rsidRPr="00EB7BBF">
        <w:rPr>
          <w:shd w:val="clear" w:color="auto" w:fill="FFFFFF"/>
        </w:rPr>
        <w:t>MARKET ANALYSYS</w:t>
      </w:r>
      <w:bookmarkEnd w:id="9"/>
    </w:p>
    <w:p w14:paraId="71879FC7" w14:textId="77777777" w:rsidR="00EB7BBF" w:rsidRPr="00EB7BBF" w:rsidRDefault="00EB7BBF" w:rsidP="00EB7BBF">
      <w:pPr>
        <w:jc w:val="both"/>
        <w:rPr>
          <w:rFonts w:ascii="Arial" w:hAnsi="Arial" w:cs="Arial"/>
          <w:b/>
          <w:bCs/>
          <w:color w:val="455F7C"/>
          <w:sz w:val="28"/>
          <w:szCs w:val="28"/>
          <w:shd w:val="clear" w:color="auto" w:fill="FFFFFF"/>
        </w:rPr>
      </w:pPr>
    </w:p>
    <w:p w14:paraId="04111C67" w14:textId="731DB307" w:rsidR="00EB7BBF" w:rsidRPr="00EB7BBF" w:rsidRDefault="00EB7BBF" w:rsidP="00F031A3">
      <w:pPr>
        <w:pStyle w:val="Heading2"/>
      </w:pPr>
      <w:bookmarkStart w:id="10" w:name="_Toc70540224"/>
      <w:r w:rsidRPr="00EB7BBF">
        <w:t>REPAIR INDUSTRY:</w:t>
      </w:r>
      <w:bookmarkEnd w:id="10"/>
    </w:p>
    <w:p w14:paraId="714F141F" w14:textId="23636CEC"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The phone repair industry has grown exponentially over the past 10 years along with the growth in the use of smartphones. The production of more fragile, sophisticated and expensive products has increased the work of repairers. (Market Research, 2016). </w:t>
      </w:r>
    </w:p>
    <w:p w14:paraId="4E951CEC" w14:textId="22498CBC"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In the period between 2014 and 2019 the value of this market in the US rose to £ 3.9 billion with a growth rate of 1.4%.</w:t>
      </w:r>
    </w:p>
    <w:p w14:paraId="451EB001" w14:textId="65C79221"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In recent years, the market seems to grow but at a lower rate, considering the threat of production of more durable and damage-resistant smartphone. (Russel, 2020).</w:t>
      </w:r>
    </w:p>
    <w:p w14:paraId="7D2CAE1F" w14:textId="583D82A6"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Although it is estimated that growth will be less, the phone repair industry will remain indispensable with a high demand value. Just consider that a data reported by the statistics shows that in the US a cell phone breaks every two seconds. (Finsmens, 2019)</w:t>
      </w:r>
    </w:p>
    <w:p w14:paraId="583B1C9D" w14:textId="6EC590D8" w:rsidR="00EB7BBF" w:rsidRPr="00EB7BBF" w:rsidRDefault="00EB7BBF" w:rsidP="00EB7BBF">
      <w:pPr>
        <w:spacing w:line="360" w:lineRule="auto"/>
        <w:jc w:val="both"/>
        <w:rPr>
          <w:rFonts w:ascii="Arial" w:hAnsi="Arial" w:cs="Arial"/>
          <w:sz w:val="22"/>
          <w:szCs w:val="22"/>
        </w:rPr>
      </w:pPr>
    </w:p>
    <w:p w14:paraId="2C529832" w14:textId="24D7A94F" w:rsidR="00EB7BBF" w:rsidRPr="00EB7BBF" w:rsidRDefault="00EB7BBF" w:rsidP="00F031A3">
      <w:pPr>
        <w:pStyle w:val="Heading2"/>
      </w:pPr>
      <w:bookmarkStart w:id="11" w:name="_Toc70540225"/>
      <w:r w:rsidRPr="00EB7BBF">
        <w:t>REFURBISHED PHON</w:t>
      </w:r>
      <w:r>
        <w:t>ES INDUSTRY:</w:t>
      </w:r>
      <w:bookmarkEnd w:id="11"/>
      <w:r>
        <w:t xml:space="preserve"> </w:t>
      </w:r>
    </w:p>
    <w:p w14:paraId="4131FAE8" w14:textId="62AD39BF" w:rsidR="00EB7BBF" w:rsidRPr="00EB7BBF" w:rsidRDefault="00EB7BBF" w:rsidP="00EB7BBF">
      <w:pPr>
        <w:jc w:val="both"/>
        <w:rPr>
          <w:rFonts w:ascii="Arial" w:hAnsi="Arial" w:cs="Arial"/>
          <w:color w:val="000000" w:themeColor="text1"/>
          <w:sz w:val="22"/>
          <w:szCs w:val="22"/>
          <w:shd w:val="clear" w:color="auto" w:fill="FFFFFF"/>
        </w:rPr>
      </w:pPr>
      <w:r w:rsidRPr="00EB7BBF">
        <w:rPr>
          <w:rFonts w:ascii="Arial" w:hAnsi="Arial" w:cs="Arial"/>
          <w:sz w:val="22"/>
          <w:szCs w:val="22"/>
        </w:rPr>
        <w:t xml:space="preserve">According to Mann Kester (2020) </w:t>
      </w:r>
      <w:r w:rsidRPr="00EB7BBF">
        <w:rPr>
          <w:rFonts w:ascii="Arial" w:hAnsi="Arial" w:cs="Arial"/>
          <w:color w:val="000000" w:themeColor="text1"/>
          <w:sz w:val="22"/>
          <w:szCs w:val="22"/>
          <w:shd w:val="clear" w:color="auto" w:fill="FFFFFF"/>
        </w:rPr>
        <w:t xml:space="preserve">The market for refurbished mobile phones is growing strongly. </w:t>
      </w:r>
    </w:p>
    <w:p w14:paraId="2A8D387E" w14:textId="77777777" w:rsidR="00EB7BBF" w:rsidRPr="00EB7BBF" w:rsidRDefault="00EB7BBF" w:rsidP="00EB7BBF">
      <w:pPr>
        <w:jc w:val="both"/>
        <w:rPr>
          <w:rFonts w:ascii="Arial" w:hAnsi="Arial" w:cs="Arial"/>
          <w:sz w:val="21"/>
          <w:szCs w:val="21"/>
        </w:rPr>
      </w:pPr>
    </w:p>
    <w:p w14:paraId="7F16B395" w14:textId="17DB77AE" w:rsidR="00EB7BBF" w:rsidRPr="00EB7BBF" w:rsidRDefault="00EB7BBF" w:rsidP="00EB7BBF">
      <w:pPr>
        <w:pStyle w:val="ListParagraph"/>
        <w:spacing w:line="360" w:lineRule="auto"/>
        <w:jc w:val="both"/>
        <w:rPr>
          <w:rFonts w:ascii="Arial" w:hAnsi="Arial" w:cs="Arial"/>
          <w:sz w:val="22"/>
          <w:szCs w:val="22"/>
        </w:rPr>
      </w:pPr>
      <w:r w:rsidRPr="00EB7BBF">
        <w:rPr>
          <w:rFonts w:ascii="Arial" w:hAnsi="Arial" w:cs="Arial"/>
          <w:sz w:val="22"/>
          <w:szCs w:val="22"/>
        </w:rPr>
        <w:t>Some reasons for the increased demand are:</w:t>
      </w:r>
    </w:p>
    <w:p w14:paraId="1B90FA15" w14:textId="77777777" w:rsidR="00EB7BBF" w:rsidRPr="00EB7BBF" w:rsidRDefault="00EB7BBF" w:rsidP="00EB7BBF">
      <w:pPr>
        <w:pStyle w:val="ListParagraph"/>
        <w:spacing w:line="360" w:lineRule="auto"/>
        <w:jc w:val="both"/>
        <w:rPr>
          <w:rFonts w:ascii="Arial" w:hAnsi="Arial" w:cs="Arial"/>
          <w:sz w:val="22"/>
          <w:szCs w:val="22"/>
        </w:rPr>
      </w:pPr>
      <w:r w:rsidRPr="00EB7BBF">
        <w:rPr>
          <w:rFonts w:ascii="Arial" w:hAnsi="Arial" w:cs="Arial"/>
          <w:sz w:val="22"/>
          <w:szCs w:val="22"/>
        </w:rPr>
        <w:t>- Cheaper prices</w:t>
      </w:r>
    </w:p>
    <w:p w14:paraId="23D6C6FB" w14:textId="77777777" w:rsidR="00EB7BBF" w:rsidRPr="00EB7BBF" w:rsidRDefault="00EB7BBF" w:rsidP="00EB7BBF">
      <w:pPr>
        <w:pStyle w:val="ListParagraph"/>
        <w:spacing w:line="360" w:lineRule="auto"/>
        <w:jc w:val="both"/>
        <w:rPr>
          <w:rFonts w:ascii="Arial" w:hAnsi="Arial" w:cs="Arial"/>
          <w:sz w:val="22"/>
          <w:szCs w:val="22"/>
        </w:rPr>
      </w:pPr>
      <w:r w:rsidRPr="00EB7BBF">
        <w:rPr>
          <w:rFonts w:ascii="Arial" w:hAnsi="Arial" w:cs="Arial"/>
          <w:sz w:val="22"/>
          <w:szCs w:val="22"/>
        </w:rPr>
        <w:t>- Slow innovation from smartphone manufacturers</w:t>
      </w:r>
    </w:p>
    <w:p w14:paraId="019C4C60" w14:textId="3F2647D4" w:rsidR="00EB7BBF" w:rsidRPr="00EB7BBF" w:rsidRDefault="00EB7BBF" w:rsidP="00EB7BBF">
      <w:pPr>
        <w:pStyle w:val="ListParagraph"/>
        <w:spacing w:line="360" w:lineRule="auto"/>
        <w:jc w:val="both"/>
        <w:rPr>
          <w:rFonts w:ascii="Arial" w:hAnsi="Arial" w:cs="Arial"/>
          <w:sz w:val="22"/>
          <w:szCs w:val="22"/>
        </w:rPr>
      </w:pPr>
      <w:r w:rsidRPr="00EB7BBF">
        <w:rPr>
          <w:rFonts w:ascii="Arial" w:hAnsi="Arial" w:cs="Arial"/>
          <w:sz w:val="22"/>
          <w:szCs w:val="22"/>
        </w:rPr>
        <w:t>- Prices of the latest smartphone models have risen considerably, Apple in particular.</w:t>
      </w:r>
    </w:p>
    <w:p w14:paraId="642AB366" w14:textId="77777777" w:rsidR="00EB7BBF" w:rsidRPr="00EB7BBF" w:rsidRDefault="00EB7BBF" w:rsidP="00EB7BBF">
      <w:pPr>
        <w:pStyle w:val="ListParagraph"/>
        <w:spacing w:line="360" w:lineRule="auto"/>
        <w:jc w:val="both"/>
        <w:rPr>
          <w:rFonts w:ascii="Arial" w:hAnsi="Arial" w:cs="Arial"/>
          <w:sz w:val="22"/>
          <w:szCs w:val="22"/>
        </w:rPr>
      </w:pPr>
      <w:r w:rsidRPr="00EB7BBF">
        <w:rPr>
          <w:rFonts w:ascii="Arial" w:hAnsi="Arial" w:cs="Arial"/>
          <w:sz w:val="22"/>
          <w:szCs w:val="22"/>
        </w:rPr>
        <w:t>(Lipscombe, 2019)</w:t>
      </w:r>
    </w:p>
    <w:p w14:paraId="5531368F" w14:textId="77777777" w:rsidR="00EB7BBF" w:rsidRPr="00EB7BBF" w:rsidRDefault="00EB7BBF" w:rsidP="00EB7BBF">
      <w:pPr>
        <w:pStyle w:val="ListParagraph"/>
        <w:spacing w:line="360" w:lineRule="auto"/>
        <w:jc w:val="both"/>
        <w:rPr>
          <w:rFonts w:ascii="Arial" w:hAnsi="Arial" w:cs="Arial"/>
          <w:sz w:val="22"/>
          <w:szCs w:val="22"/>
        </w:rPr>
      </w:pPr>
    </w:p>
    <w:p w14:paraId="142E68ED" w14:textId="77777777" w:rsidR="00EB7BBF" w:rsidRPr="00EB7BBF" w:rsidRDefault="00EB7BBF" w:rsidP="00EB7BBF">
      <w:pPr>
        <w:pStyle w:val="ListParagraph"/>
        <w:spacing w:line="360" w:lineRule="auto"/>
        <w:jc w:val="both"/>
        <w:rPr>
          <w:rFonts w:ascii="Arial" w:hAnsi="Arial" w:cs="Arial"/>
          <w:sz w:val="22"/>
          <w:szCs w:val="22"/>
        </w:rPr>
      </w:pPr>
    </w:p>
    <w:p w14:paraId="2B99D277" w14:textId="77777777" w:rsidR="00EB7BBF" w:rsidRPr="00EB7BBF" w:rsidRDefault="00EB7BBF" w:rsidP="00EB7BBF">
      <w:pPr>
        <w:pStyle w:val="ListParagraph"/>
        <w:spacing w:line="360" w:lineRule="auto"/>
        <w:jc w:val="both"/>
        <w:rPr>
          <w:rFonts w:ascii="Arial" w:hAnsi="Arial" w:cs="Arial"/>
          <w:sz w:val="22"/>
          <w:szCs w:val="22"/>
        </w:rPr>
      </w:pPr>
    </w:p>
    <w:p w14:paraId="0EE173EA" w14:textId="77777777" w:rsidR="00EB7BBF" w:rsidRPr="00EB7BBF" w:rsidRDefault="00EB7BBF" w:rsidP="00EB7BBF">
      <w:pPr>
        <w:spacing w:line="360" w:lineRule="auto"/>
        <w:jc w:val="both"/>
        <w:rPr>
          <w:rFonts w:ascii="Arial" w:hAnsi="Arial" w:cs="Arial"/>
          <w:color w:val="555555"/>
          <w:sz w:val="21"/>
          <w:szCs w:val="21"/>
          <w:shd w:val="clear" w:color="auto" w:fill="FFFFFF"/>
        </w:rPr>
      </w:pPr>
    </w:p>
    <w:p w14:paraId="52733C53" w14:textId="77777777" w:rsidR="00EB7BBF" w:rsidRPr="00EB7BBF" w:rsidRDefault="00EB7BBF" w:rsidP="00EB7BBF">
      <w:pPr>
        <w:spacing w:line="360" w:lineRule="auto"/>
        <w:jc w:val="both"/>
        <w:rPr>
          <w:rFonts w:ascii="Arial" w:hAnsi="Arial" w:cs="Arial"/>
          <w:color w:val="555555"/>
          <w:sz w:val="22"/>
          <w:szCs w:val="22"/>
          <w:shd w:val="clear" w:color="auto" w:fill="FFFFFF"/>
        </w:rPr>
      </w:pPr>
    </w:p>
    <w:p w14:paraId="693614E7" w14:textId="77777777" w:rsidR="00EB7BBF" w:rsidRPr="00EB7BBF" w:rsidRDefault="00EB7BBF" w:rsidP="00EB7BBF">
      <w:pPr>
        <w:spacing w:line="360" w:lineRule="auto"/>
        <w:jc w:val="both"/>
        <w:rPr>
          <w:rFonts w:ascii="Arial" w:hAnsi="Arial" w:cs="Arial"/>
          <w:b/>
          <w:bCs/>
          <w:color w:val="555555"/>
          <w:sz w:val="22"/>
          <w:szCs w:val="22"/>
          <w:u w:val="single"/>
          <w:shd w:val="clear" w:color="auto" w:fill="FFFFFF"/>
        </w:rPr>
      </w:pPr>
    </w:p>
    <w:p w14:paraId="561F02AA" w14:textId="77777777" w:rsidR="00EB7BBF" w:rsidRDefault="00EB7BBF" w:rsidP="00EB7BBF">
      <w:pPr>
        <w:spacing w:line="360" w:lineRule="auto"/>
        <w:jc w:val="both"/>
        <w:rPr>
          <w:rFonts w:ascii="Arial" w:hAnsi="Arial" w:cs="Arial"/>
          <w:b/>
          <w:bCs/>
          <w:color w:val="555555"/>
          <w:sz w:val="22"/>
          <w:szCs w:val="22"/>
          <w:shd w:val="clear" w:color="auto" w:fill="FFFFFF"/>
        </w:rPr>
      </w:pPr>
    </w:p>
    <w:p w14:paraId="2C5C33EA" w14:textId="77777777" w:rsidR="00EB7BBF" w:rsidRDefault="00EB7BBF" w:rsidP="00EB7BBF">
      <w:pPr>
        <w:spacing w:line="360" w:lineRule="auto"/>
        <w:jc w:val="both"/>
        <w:rPr>
          <w:rFonts w:ascii="Arial" w:hAnsi="Arial" w:cs="Arial"/>
          <w:b/>
          <w:bCs/>
          <w:color w:val="555555"/>
          <w:sz w:val="22"/>
          <w:szCs w:val="22"/>
          <w:shd w:val="clear" w:color="auto" w:fill="FFFFFF"/>
        </w:rPr>
      </w:pPr>
    </w:p>
    <w:p w14:paraId="0A3CF071" w14:textId="77777777" w:rsidR="00EB7BBF" w:rsidRDefault="00EB7BBF" w:rsidP="00EB7BBF">
      <w:pPr>
        <w:spacing w:line="360" w:lineRule="auto"/>
        <w:jc w:val="both"/>
        <w:rPr>
          <w:rFonts w:ascii="Arial" w:hAnsi="Arial" w:cs="Arial"/>
          <w:b/>
          <w:bCs/>
          <w:color w:val="555555"/>
          <w:sz w:val="22"/>
          <w:szCs w:val="22"/>
          <w:shd w:val="clear" w:color="auto" w:fill="FFFFFF"/>
        </w:rPr>
      </w:pPr>
    </w:p>
    <w:p w14:paraId="706CA88F" w14:textId="7C4A0E54" w:rsidR="00EB7BBF" w:rsidRDefault="00EB7BBF" w:rsidP="00EB7BBF">
      <w:pPr>
        <w:spacing w:line="360" w:lineRule="auto"/>
        <w:jc w:val="both"/>
        <w:rPr>
          <w:rFonts w:ascii="Arial" w:hAnsi="Arial" w:cs="Arial"/>
          <w:b/>
          <w:bCs/>
          <w:color w:val="555555"/>
          <w:sz w:val="22"/>
          <w:szCs w:val="22"/>
          <w:shd w:val="clear" w:color="auto" w:fill="FFFFFF"/>
        </w:rPr>
      </w:pPr>
    </w:p>
    <w:p w14:paraId="40149E7B" w14:textId="7210B929" w:rsidR="00E911E8" w:rsidRDefault="00E911E8" w:rsidP="00EB7BBF">
      <w:pPr>
        <w:spacing w:line="360" w:lineRule="auto"/>
        <w:jc w:val="both"/>
        <w:rPr>
          <w:rFonts w:ascii="Arial" w:hAnsi="Arial" w:cs="Arial"/>
          <w:b/>
          <w:bCs/>
          <w:color w:val="555555"/>
          <w:sz w:val="22"/>
          <w:szCs w:val="22"/>
          <w:shd w:val="clear" w:color="auto" w:fill="FFFFFF"/>
        </w:rPr>
      </w:pPr>
    </w:p>
    <w:p w14:paraId="069C49FE" w14:textId="34CF3E8F" w:rsidR="00E911E8" w:rsidRDefault="00E911E8" w:rsidP="00EB7BBF">
      <w:pPr>
        <w:spacing w:line="360" w:lineRule="auto"/>
        <w:jc w:val="both"/>
        <w:rPr>
          <w:rFonts w:ascii="Arial" w:hAnsi="Arial" w:cs="Arial"/>
          <w:b/>
          <w:bCs/>
          <w:color w:val="555555"/>
          <w:sz w:val="22"/>
          <w:szCs w:val="22"/>
          <w:shd w:val="clear" w:color="auto" w:fill="FFFFFF"/>
        </w:rPr>
      </w:pPr>
    </w:p>
    <w:p w14:paraId="0D9FD103" w14:textId="47222A7E" w:rsidR="00E911E8" w:rsidRDefault="00E911E8" w:rsidP="00EB7BBF">
      <w:pPr>
        <w:spacing w:line="360" w:lineRule="auto"/>
        <w:jc w:val="both"/>
        <w:rPr>
          <w:rFonts w:ascii="Arial" w:hAnsi="Arial" w:cs="Arial"/>
          <w:b/>
          <w:bCs/>
          <w:color w:val="555555"/>
          <w:sz w:val="22"/>
          <w:szCs w:val="22"/>
          <w:shd w:val="clear" w:color="auto" w:fill="FFFFFF"/>
        </w:rPr>
      </w:pPr>
    </w:p>
    <w:p w14:paraId="5D787996" w14:textId="4233C99B" w:rsidR="00EB7BBF" w:rsidRPr="00EB7BBF" w:rsidRDefault="00EB7BBF" w:rsidP="00F031A3">
      <w:pPr>
        <w:pStyle w:val="Heading2"/>
        <w:rPr>
          <w:shd w:val="clear" w:color="auto" w:fill="FFFFFF"/>
        </w:rPr>
      </w:pPr>
      <w:bookmarkStart w:id="12" w:name="_Toc70540226"/>
      <w:r w:rsidRPr="00EB7BBF">
        <w:rPr>
          <w:shd w:val="clear" w:color="auto" w:fill="FFFFFF"/>
        </w:rPr>
        <w:lastRenderedPageBreak/>
        <w:t>WHO ARE OUR CUSTOMER</w:t>
      </w:r>
      <w:r w:rsidR="00F031A3">
        <w:rPr>
          <w:shd w:val="clear" w:color="auto" w:fill="FFFFFF"/>
        </w:rPr>
        <w:t>S</w:t>
      </w:r>
      <w:r w:rsidRPr="00EB7BBF">
        <w:rPr>
          <w:shd w:val="clear" w:color="auto" w:fill="FFFFFF"/>
        </w:rPr>
        <w:t>?</w:t>
      </w:r>
      <w:bookmarkEnd w:id="12"/>
    </w:p>
    <w:p w14:paraId="692C5D19" w14:textId="77777777"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Phone expert offers services to individuals and businesses.</w:t>
      </w:r>
    </w:p>
    <w:p w14:paraId="2DE654CE" w14:textId="77777777"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Customers can go directly to our store where our technicians will help in the most effective way possible for any type of request. </w:t>
      </w:r>
    </w:p>
    <w:p w14:paraId="39C4440E" w14:textId="77777777" w:rsidR="00EB7BBF" w:rsidRPr="00EB7BBF" w:rsidRDefault="00EB7BBF" w:rsidP="00EB7BBF">
      <w:pPr>
        <w:spacing w:line="360" w:lineRule="auto"/>
        <w:jc w:val="both"/>
        <w:rPr>
          <w:rFonts w:ascii="Arial" w:hAnsi="Arial" w:cs="Arial"/>
          <w:sz w:val="22"/>
          <w:szCs w:val="22"/>
        </w:rPr>
      </w:pPr>
    </w:p>
    <w:p w14:paraId="65FC7E51" w14:textId="7606BB75"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Our services are aimed at local individuals </w:t>
      </w:r>
      <w:r w:rsidRPr="00EB7BBF">
        <w:rPr>
          <w:rFonts w:ascii="Arial" w:hAnsi="Arial" w:cs="Arial"/>
          <w:color w:val="000000" w:themeColor="text1"/>
          <w:sz w:val="22"/>
          <w:szCs w:val="22"/>
        </w:rPr>
        <w:t xml:space="preserve">based in </w:t>
      </w:r>
      <w:r w:rsidRPr="00EB7BBF">
        <w:rPr>
          <w:rFonts w:ascii="Arial" w:hAnsi="Arial" w:cs="Arial"/>
          <w:sz w:val="22"/>
          <w:szCs w:val="22"/>
        </w:rPr>
        <w:t>West London.</w:t>
      </w:r>
    </w:p>
    <w:p w14:paraId="5A7E4BCD" w14:textId="5C8DA64F"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Our store is located in Westfield London </w:t>
      </w:r>
      <w:r>
        <w:rPr>
          <w:rFonts w:ascii="Arial" w:hAnsi="Arial" w:cs="Arial"/>
          <w:sz w:val="22"/>
          <w:szCs w:val="22"/>
        </w:rPr>
        <w:t>S</w:t>
      </w:r>
      <w:r w:rsidRPr="00EB7BBF">
        <w:rPr>
          <w:rFonts w:ascii="Arial" w:hAnsi="Arial" w:cs="Arial"/>
          <w:sz w:val="22"/>
          <w:szCs w:val="22"/>
        </w:rPr>
        <w:t>hopping Centre, in Sheperd’s Bush. We chose this location because it is always crowded due to the many shops and restaurants inside. It is also an area that is easily accessible via the central line underground, which connects exactly the centre of London</w:t>
      </w:r>
      <w:r w:rsidR="004E32EF">
        <w:rPr>
          <w:rFonts w:ascii="Arial" w:hAnsi="Arial" w:cs="Arial"/>
          <w:sz w:val="22"/>
          <w:szCs w:val="22"/>
        </w:rPr>
        <w:t>, and so e the radius for our services is expanded.</w:t>
      </w:r>
    </w:p>
    <w:p w14:paraId="19CE53DE" w14:textId="74FD28CB" w:rsidR="00EB7BBF" w:rsidRPr="00EB7BBF" w:rsidRDefault="004E32EF" w:rsidP="00EB7BBF">
      <w:pPr>
        <w:tabs>
          <w:tab w:val="left" w:pos="6798"/>
        </w:tabs>
        <w:jc w:val="both"/>
        <w:rPr>
          <w:rFonts w:ascii="Arial" w:hAnsi="Arial" w:cs="Arial"/>
        </w:rPr>
      </w:pPr>
      <w:r w:rsidRPr="00EB7BBF">
        <w:rPr>
          <w:rFonts w:ascii="Arial" w:hAnsi="Arial" w:cs="Arial"/>
          <w:noProof/>
        </w:rPr>
        <w:drawing>
          <wp:anchor distT="0" distB="0" distL="114300" distR="114300" simplePos="0" relativeHeight="251660288" behindDoc="1" locked="0" layoutInCell="1" allowOverlap="1" wp14:anchorId="62991E3D" wp14:editId="4F49F044">
            <wp:simplePos x="0" y="0"/>
            <wp:positionH relativeFrom="column">
              <wp:posOffset>674761</wp:posOffset>
            </wp:positionH>
            <wp:positionV relativeFrom="paragraph">
              <wp:posOffset>67798</wp:posOffset>
            </wp:positionV>
            <wp:extent cx="4204970" cy="2515870"/>
            <wp:effectExtent l="0" t="0" r="0" b="0"/>
            <wp:wrapNone/>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04970" cy="2515870"/>
                    </a:xfrm>
                    <a:prstGeom prst="rect">
                      <a:avLst/>
                    </a:prstGeom>
                  </pic:spPr>
                </pic:pic>
              </a:graphicData>
            </a:graphic>
            <wp14:sizeRelH relativeFrom="page">
              <wp14:pctWidth>0</wp14:pctWidth>
            </wp14:sizeRelH>
            <wp14:sizeRelV relativeFrom="page">
              <wp14:pctHeight>0</wp14:pctHeight>
            </wp14:sizeRelV>
          </wp:anchor>
        </w:drawing>
      </w:r>
    </w:p>
    <w:p w14:paraId="655D59D6" w14:textId="05547A13" w:rsidR="00EB7BBF" w:rsidRPr="00EB7BBF" w:rsidRDefault="00EB7BBF" w:rsidP="00EB7BBF">
      <w:pPr>
        <w:jc w:val="both"/>
        <w:rPr>
          <w:rFonts w:ascii="Arial" w:hAnsi="Arial" w:cs="Arial"/>
        </w:rPr>
      </w:pPr>
    </w:p>
    <w:p w14:paraId="07C5DE01" w14:textId="18A7DDA0" w:rsidR="00EB7BBF" w:rsidRPr="00EB7BBF" w:rsidRDefault="00EB7BBF" w:rsidP="00EB7BBF">
      <w:pPr>
        <w:tabs>
          <w:tab w:val="left" w:pos="6912"/>
        </w:tabs>
        <w:jc w:val="both"/>
        <w:rPr>
          <w:rFonts w:ascii="Arial" w:hAnsi="Arial" w:cs="Arial"/>
        </w:rPr>
      </w:pPr>
    </w:p>
    <w:p w14:paraId="42BF36AC" w14:textId="758E681D" w:rsidR="00EB7BBF" w:rsidRPr="00EB7BBF" w:rsidRDefault="00EB7BBF" w:rsidP="00EB7BBF">
      <w:pPr>
        <w:tabs>
          <w:tab w:val="left" w:pos="6809"/>
        </w:tabs>
        <w:jc w:val="both"/>
        <w:rPr>
          <w:rFonts w:ascii="Arial" w:hAnsi="Arial" w:cs="Arial"/>
        </w:rPr>
      </w:pPr>
      <w:r w:rsidRPr="00EB7BBF">
        <w:rPr>
          <w:rFonts w:ascii="Arial" w:hAnsi="Arial" w:cs="Arial"/>
        </w:rPr>
        <w:tab/>
      </w:r>
    </w:p>
    <w:p w14:paraId="0FCFB41D" w14:textId="025C46A9" w:rsidR="00EB7BBF" w:rsidRPr="00EB7BBF" w:rsidRDefault="00EB7BBF" w:rsidP="00EB7BBF">
      <w:pPr>
        <w:tabs>
          <w:tab w:val="left" w:pos="6809"/>
        </w:tabs>
        <w:jc w:val="both"/>
        <w:rPr>
          <w:rFonts w:ascii="Arial" w:hAnsi="Arial" w:cs="Arial"/>
        </w:rPr>
      </w:pPr>
    </w:p>
    <w:p w14:paraId="071B87F6" w14:textId="28623656" w:rsidR="00EB7BBF" w:rsidRPr="00EB7BBF" w:rsidRDefault="004E32EF" w:rsidP="00EB7BBF">
      <w:pPr>
        <w:tabs>
          <w:tab w:val="left" w:pos="6809"/>
        </w:tabs>
        <w:jc w:val="both"/>
        <w:rPr>
          <w:rFonts w:ascii="Arial" w:hAnsi="Arial" w:cs="Arial"/>
        </w:rPr>
      </w:pPr>
      <w:r w:rsidRPr="00EB7BBF">
        <w:rPr>
          <w:rFonts w:ascii="Arial" w:hAnsi="Arial" w:cs="Arial"/>
          <w:noProof/>
        </w:rPr>
        <mc:AlternateContent>
          <mc:Choice Requires="wps">
            <w:drawing>
              <wp:anchor distT="0" distB="0" distL="114300" distR="114300" simplePos="0" relativeHeight="251659264" behindDoc="0" locked="0" layoutInCell="1" allowOverlap="1" wp14:anchorId="1DBA0A58" wp14:editId="7A859F04">
                <wp:simplePos x="0" y="0"/>
                <wp:positionH relativeFrom="column">
                  <wp:posOffset>2185670</wp:posOffset>
                </wp:positionH>
                <wp:positionV relativeFrom="paragraph">
                  <wp:posOffset>95592</wp:posOffset>
                </wp:positionV>
                <wp:extent cx="903800" cy="855540"/>
                <wp:effectExtent l="12700" t="12700" r="23495" b="20955"/>
                <wp:wrapNone/>
                <wp:docPr id="2" name="Oval 2"/>
                <wp:cNvGraphicFramePr/>
                <a:graphic xmlns:a="http://schemas.openxmlformats.org/drawingml/2006/main">
                  <a:graphicData uri="http://schemas.microsoft.com/office/word/2010/wordprocessingShape">
                    <wps:wsp>
                      <wps:cNvSpPr/>
                      <wps:spPr>
                        <a:xfrm>
                          <a:off x="0" y="0"/>
                          <a:ext cx="903800" cy="855540"/>
                        </a:xfrm>
                        <a:prstGeom prst="ellipse">
                          <a:avLst/>
                        </a:prstGeom>
                        <a:noFill/>
                        <a:ln w="38100">
                          <a:solidFill>
                            <a:srgbClr val="FFFF00"/>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753EC1" id="Oval 2" o:spid="_x0000_s1026" style="position:absolute;margin-left:172.1pt;margin-top:7.55pt;width:71.15pt;height:6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" filled="f" strokecolor="yellow" strokeweight="3pt">
                <v:stroke joinstyle="miter"/>
              </v:oval>
            </w:pict>
          </mc:Fallback>
        </mc:AlternateContent>
      </w:r>
    </w:p>
    <w:p w14:paraId="79DEC7BB" w14:textId="131E5E78" w:rsidR="00EB7BBF" w:rsidRPr="00EB7BBF" w:rsidRDefault="00EB7BBF" w:rsidP="00EB7BBF">
      <w:pPr>
        <w:tabs>
          <w:tab w:val="left" w:pos="6809"/>
        </w:tabs>
        <w:jc w:val="both"/>
        <w:rPr>
          <w:rFonts w:ascii="Arial" w:hAnsi="Arial" w:cs="Arial"/>
        </w:rPr>
      </w:pPr>
    </w:p>
    <w:p w14:paraId="2F14BBAC" w14:textId="7AF80225" w:rsidR="00EB7BBF" w:rsidRPr="00EB7BBF" w:rsidRDefault="00EB7BBF" w:rsidP="00EB7BBF">
      <w:pPr>
        <w:tabs>
          <w:tab w:val="left" w:pos="6809"/>
        </w:tabs>
        <w:jc w:val="both"/>
        <w:rPr>
          <w:rFonts w:ascii="Arial" w:hAnsi="Arial" w:cs="Arial"/>
        </w:rPr>
      </w:pPr>
    </w:p>
    <w:p w14:paraId="7AAADDB0" w14:textId="77777777" w:rsidR="00EB7BBF" w:rsidRPr="00EB7BBF" w:rsidRDefault="00EB7BBF" w:rsidP="00EB7BBF">
      <w:pPr>
        <w:tabs>
          <w:tab w:val="left" w:pos="6809"/>
        </w:tabs>
        <w:jc w:val="both"/>
        <w:rPr>
          <w:rFonts w:ascii="Arial" w:hAnsi="Arial" w:cs="Arial"/>
        </w:rPr>
      </w:pPr>
    </w:p>
    <w:p w14:paraId="288EE039" w14:textId="77777777" w:rsidR="00EB7BBF" w:rsidRPr="00EB7BBF" w:rsidRDefault="00EB7BBF" w:rsidP="00EB7BBF">
      <w:pPr>
        <w:tabs>
          <w:tab w:val="left" w:pos="6809"/>
        </w:tabs>
        <w:jc w:val="both"/>
        <w:rPr>
          <w:rFonts w:ascii="Arial" w:hAnsi="Arial" w:cs="Arial"/>
        </w:rPr>
      </w:pPr>
    </w:p>
    <w:p w14:paraId="11476C4E" w14:textId="77777777" w:rsidR="00EB7BBF" w:rsidRPr="00EB7BBF" w:rsidRDefault="00EB7BBF" w:rsidP="00EB7BBF">
      <w:pPr>
        <w:tabs>
          <w:tab w:val="left" w:pos="6809"/>
        </w:tabs>
        <w:jc w:val="both"/>
        <w:rPr>
          <w:rFonts w:ascii="Arial" w:hAnsi="Arial" w:cs="Arial"/>
        </w:rPr>
      </w:pPr>
    </w:p>
    <w:p w14:paraId="702DEFE1" w14:textId="77777777" w:rsidR="00EB7BBF" w:rsidRPr="00EB7BBF" w:rsidRDefault="00EB7BBF" w:rsidP="00EB7BBF">
      <w:pPr>
        <w:tabs>
          <w:tab w:val="left" w:pos="6809"/>
        </w:tabs>
        <w:jc w:val="both"/>
        <w:rPr>
          <w:rFonts w:ascii="Arial" w:hAnsi="Arial" w:cs="Arial"/>
        </w:rPr>
      </w:pPr>
    </w:p>
    <w:p w14:paraId="38C5D213" w14:textId="77777777" w:rsidR="00EB7BBF" w:rsidRPr="00EB7BBF" w:rsidRDefault="00EB7BBF" w:rsidP="00EB7BBF">
      <w:pPr>
        <w:tabs>
          <w:tab w:val="left" w:pos="6809"/>
        </w:tabs>
        <w:jc w:val="both"/>
        <w:rPr>
          <w:rFonts w:ascii="Arial" w:hAnsi="Arial" w:cs="Arial"/>
        </w:rPr>
      </w:pPr>
    </w:p>
    <w:p w14:paraId="1093C2FC" w14:textId="220EAF75" w:rsidR="00EB7BBF" w:rsidRPr="00EB7BBF" w:rsidRDefault="00EB7BBF" w:rsidP="00EB7BBF">
      <w:pPr>
        <w:tabs>
          <w:tab w:val="left" w:pos="6809"/>
        </w:tabs>
        <w:jc w:val="both"/>
        <w:rPr>
          <w:rFonts w:ascii="Arial" w:hAnsi="Arial" w:cs="Arial"/>
        </w:rPr>
      </w:pPr>
    </w:p>
    <w:p w14:paraId="5366D80C" w14:textId="77777777" w:rsidR="00EB7BBF" w:rsidRPr="00EB7BBF" w:rsidRDefault="00EB7BBF" w:rsidP="00EB7BBF">
      <w:pPr>
        <w:tabs>
          <w:tab w:val="left" w:pos="6809"/>
        </w:tabs>
        <w:jc w:val="both"/>
        <w:rPr>
          <w:rFonts w:ascii="Arial" w:hAnsi="Arial" w:cs="Arial"/>
        </w:rPr>
      </w:pPr>
    </w:p>
    <w:p w14:paraId="0CCBEC8B" w14:textId="77777777" w:rsidR="00EB7BBF" w:rsidRPr="00EB7BBF" w:rsidRDefault="00EB7BBF" w:rsidP="00EB7BBF">
      <w:pPr>
        <w:spacing w:line="360" w:lineRule="auto"/>
        <w:jc w:val="both"/>
        <w:rPr>
          <w:rFonts w:ascii="Arial" w:hAnsi="Arial" w:cs="Arial"/>
          <w:sz w:val="22"/>
          <w:szCs w:val="22"/>
        </w:rPr>
      </w:pPr>
    </w:p>
    <w:p w14:paraId="2750AC0A" w14:textId="1E5BF52B"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The image </w:t>
      </w:r>
      <w:r>
        <w:rPr>
          <w:rFonts w:ascii="Arial" w:hAnsi="Arial" w:cs="Arial"/>
          <w:sz w:val="22"/>
          <w:szCs w:val="22"/>
        </w:rPr>
        <w:t xml:space="preserve">below </w:t>
      </w:r>
      <w:r w:rsidRPr="00EB7BBF">
        <w:rPr>
          <w:rFonts w:ascii="Arial" w:hAnsi="Arial" w:cs="Arial"/>
          <w:sz w:val="22"/>
          <w:szCs w:val="22"/>
        </w:rPr>
        <w:t xml:space="preserve">indicates the resident population rate in the areas surrounding Westfield </w:t>
      </w:r>
      <w:r>
        <w:rPr>
          <w:rFonts w:ascii="Arial" w:hAnsi="Arial" w:cs="Arial"/>
          <w:sz w:val="22"/>
          <w:szCs w:val="22"/>
        </w:rPr>
        <w:t>S</w:t>
      </w:r>
      <w:r w:rsidRPr="00EB7BBF">
        <w:rPr>
          <w:rFonts w:ascii="Arial" w:hAnsi="Arial" w:cs="Arial"/>
          <w:sz w:val="22"/>
          <w:szCs w:val="22"/>
        </w:rPr>
        <w:t xml:space="preserve">hopping </w:t>
      </w:r>
      <w:r>
        <w:rPr>
          <w:rFonts w:ascii="Arial" w:hAnsi="Arial" w:cs="Arial"/>
          <w:sz w:val="22"/>
          <w:szCs w:val="22"/>
        </w:rPr>
        <w:t>C</w:t>
      </w:r>
      <w:r w:rsidRPr="00EB7BBF">
        <w:rPr>
          <w:rFonts w:ascii="Arial" w:hAnsi="Arial" w:cs="Arial"/>
          <w:sz w:val="22"/>
          <w:szCs w:val="22"/>
        </w:rPr>
        <w:t>entre. Includes the districts of Hammersmith &amp; Fulham, Ealing, Kensington &amp; Chelsea.</w:t>
      </w:r>
    </w:p>
    <w:p w14:paraId="47562F26" w14:textId="51771223" w:rsidR="00EB7BBF" w:rsidRPr="00EB7BBF" w:rsidRDefault="00EB7BBF" w:rsidP="00EB7BBF">
      <w:pPr>
        <w:spacing w:line="360" w:lineRule="auto"/>
        <w:jc w:val="both"/>
        <w:rPr>
          <w:rFonts w:ascii="Arial" w:hAnsi="Arial" w:cs="Arial"/>
          <w:sz w:val="22"/>
          <w:szCs w:val="22"/>
        </w:rPr>
      </w:pPr>
      <w:r w:rsidRPr="00EB7BBF">
        <w:rPr>
          <w:rFonts w:ascii="Arial" w:hAnsi="Arial" w:cs="Arial"/>
          <w:sz w:val="22"/>
          <w:szCs w:val="22"/>
        </w:rPr>
        <w:t xml:space="preserve">According to the Annual </w:t>
      </w:r>
      <w:r>
        <w:rPr>
          <w:rFonts w:ascii="Arial" w:hAnsi="Arial" w:cs="Arial"/>
          <w:sz w:val="22"/>
          <w:szCs w:val="22"/>
        </w:rPr>
        <w:t>P</w:t>
      </w:r>
      <w:r w:rsidRPr="00EB7BBF">
        <w:rPr>
          <w:rFonts w:ascii="Arial" w:hAnsi="Arial" w:cs="Arial"/>
          <w:sz w:val="22"/>
          <w:szCs w:val="22"/>
        </w:rPr>
        <w:t xml:space="preserve">opulation Survey conducted by ONS (2018), the total population of West London is 1,880,800. In the yellow circle in the image, we see that the area we are interested in is densely populated (dark colour). </w:t>
      </w:r>
    </w:p>
    <w:p w14:paraId="6801392B" w14:textId="4391812F" w:rsidR="00EB7BBF" w:rsidRPr="00EB7BBF" w:rsidRDefault="00EB7BBF" w:rsidP="00EB7BBF">
      <w:pPr>
        <w:spacing w:line="360" w:lineRule="auto"/>
        <w:jc w:val="both"/>
        <w:rPr>
          <w:rFonts w:ascii="Arial" w:hAnsi="Arial" w:cs="Arial"/>
          <w:color w:val="455F7C"/>
          <w:sz w:val="23"/>
          <w:szCs w:val="23"/>
          <w:shd w:val="clear" w:color="auto" w:fill="FFFFFF"/>
        </w:rPr>
      </w:pPr>
      <w:r w:rsidRPr="00EB7BBF">
        <w:rPr>
          <w:rFonts w:ascii="Arial" w:hAnsi="Arial" w:cs="Arial"/>
          <w:color w:val="000000" w:themeColor="text1"/>
          <w:sz w:val="22"/>
          <w:szCs w:val="22"/>
        </w:rPr>
        <w:t>We also consider the considerable tourist influx: Westfield London shopping centre, has registered 27.5 million visitors in 2017 and 31.2 million visitors in 2019. (Statista department, 2021)</w:t>
      </w:r>
      <w:r w:rsidRPr="00EB7BBF">
        <w:rPr>
          <w:rFonts w:ascii="Arial" w:hAnsi="Arial" w:cs="Arial"/>
          <w:color w:val="455F7C"/>
          <w:sz w:val="23"/>
          <w:szCs w:val="23"/>
          <w:shd w:val="clear" w:color="auto" w:fill="FFFFFF"/>
        </w:rPr>
        <w:br w:type="textWrapping" w:clear="all"/>
      </w:r>
    </w:p>
    <w:p w14:paraId="693E7325" w14:textId="20F23A66" w:rsidR="00EB7BBF" w:rsidRPr="00EB7BBF" w:rsidRDefault="00EB7BBF" w:rsidP="00EB7BBF">
      <w:pPr>
        <w:spacing w:line="360" w:lineRule="auto"/>
        <w:jc w:val="both"/>
        <w:rPr>
          <w:rFonts w:ascii="Arial" w:hAnsi="Arial" w:cs="Arial"/>
          <w:color w:val="455F7C"/>
          <w:sz w:val="23"/>
          <w:szCs w:val="23"/>
          <w:shd w:val="clear" w:color="auto" w:fill="FFFFFF"/>
        </w:rPr>
      </w:pPr>
      <w:r w:rsidRPr="00EB7BBF">
        <w:rPr>
          <w:rFonts w:ascii="Arial" w:hAnsi="Arial" w:cs="Arial"/>
          <w:noProof/>
          <w:color w:val="455F7C"/>
          <w:sz w:val="23"/>
          <w:szCs w:val="23"/>
          <w:shd w:val="clear" w:color="auto" w:fill="FFFFFF"/>
        </w:rPr>
        <w:lastRenderedPageBreak/>
        <w:drawing>
          <wp:anchor distT="0" distB="0" distL="114300" distR="114300" simplePos="0" relativeHeight="251664384" behindDoc="0" locked="0" layoutInCell="1" allowOverlap="1" wp14:anchorId="1E7E79BE" wp14:editId="250C439D">
            <wp:simplePos x="0" y="0"/>
            <wp:positionH relativeFrom="column">
              <wp:posOffset>606425</wp:posOffset>
            </wp:positionH>
            <wp:positionV relativeFrom="paragraph">
              <wp:posOffset>-423</wp:posOffset>
            </wp:positionV>
            <wp:extent cx="4396740" cy="3143885"/>
            <wp:effectExtent l="0" t="0" r="0" b="5715"/>
            <wp:wrapSquare wrapText="bothSides"/>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396740" cy="3143885"/>
                    </a:xfrm>
                    <a:prstGeom prst="rect">
                      <a:avLst/>
                    </a:prstGeom>
                  </pic:spPr>
                </pic:pic>
              </a:graphicData>
            </a:graphic>
            <wp14:sizeRelH relativeFrom="margin">
              <wp14:pctWidth>0</wp14:pctWidth>
            </wp14:sizeRelH>
            <wp14:sizeRelV relativeFrom="margin">
              <wp14:pctHeight>0</wp14:pctHeight>
            </wp14:sizeRelV>
          </wp:anchor>
        </w:drawing>
      </w:r>
    </w:p>
    <w:p w14:paraId="37546514" w14:textId="0A81A7CF" w:rsidR="00EB7BBF" w:rsidRPr="00EB7BBF" w:rsidRDefault="00EB7BBF" w:rsidP="00EB7BBF">
      <w:pPr>
        <w:spacing w:line="360" w:lineRule="auto"/>
        <w:jc w:val="both"/>
        <w:rPr>
          <w:rFonts w:ascii="Arial" w:hAnsi="Arial" w:cs="Arial"/>
          <w:color w:val="455F7C"/>
          <w:sz w:val="23"/>
          <w:szCs w:val="23"/>
          <w:shd w:val="clear" w:color="auto" w:fill="FFFFFF"/>
        </w:rPr>
      </w:pPr>
    </w:p>
    <w:p w14:paraId="617BC668" w14:textId="4267FA6E" w:rsidR="00EB7BBF" w:rsidRPr="00EB7BBF" w:rsidRDefault="00EB7BBF" w:rsidP="00EB7BBF">
      <w:pPr>
        <w:spacing w:line="360" w:lineRule="auto"/>
        <w:jc w:val="both"/>
        <w:rPr>
          <w:rFonts w:ascii="Arial" w:hAnsi="Arial" w:cs="Arial"/>
          <w:color w:val="455F7C"/>
          <w:sz w:val="23"/>
          <w:szCs w:val="23"/>
          <w:shd w:val="clear" w:color="auto" w:fill="FFFFFF"/>
        </w:rPr>
      </w:pPr>
    </w:p>
    <w:p w14:paraId="5429B918" w14:textId="17CC7DA2" w:rsidR="00EB7BBF" w:rsidRPr="00EB7BBF" w:rsidRDefault="00EB7BBF" w:rsidP="00EB7BBF">
      <w:pPr>
        <w:spacing w:line="360" w:lineRule="auto"/>
        <w:jc w:val="both"/>
        <w:rPr>
          <w:rFonts w:ascii="Arial" w:hAnsi="Arial" w:cs="Arial"/>
          <w:color w:val="455F7C"/>
          <w:sz w:val="23"/>
          <w:szCs w:val="23"/>
          <w:shd w:val="clear" w:color="auto" w:fill="FFFFFF"/>
        </w:rPr>
      </w:pPr>
    </w:p>
    <w:p w14:paraId="4BE2F929" w14:textId="15315763" w:rsidR="00EB7BBF" w:rsidRPr="00EB7BBF" w:rsidRDefault="00EB7BBF" w:rsidP="00EB7BBF">
      <w:pPr>
        <w:spacing w:line="360" w:lineRule="auto"/>
        <w:jc w:val="both"/>
        <w:rPr>
          <w:rFonts w:ascii="Arial" w:hAnsi="Arial" w:cs="Arial"/>
          <w:color w:val="455F7C"/>
          <w:sz w:val="23"/>
          <w:szCs w:val="23"/>
          <w:shd w:val="clear" w:color="auto" w:fill="FFFFFF"/>
        </w:rPr>
      </w:pPr>
    </w:p>
    <w:p w14:paraId="6892BF0F"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2239E0E6"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392F17DE"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2471174B"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47BBE1CA"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452E5D12"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2E32E0BF" w14:textId="77777777" w:rsidR="00EB7BBF" w:rsidRPr="00EB7BBF" w:rsidRDefault="00EB7BBF" w:rsidP="00EB7BBF">
      <w:pPr>
        <w:spacing w:line="360" w:lineRule="auto"/>
        <w:jc w:val="both"/>
        <w:rPr>
          <w:rFonts w:ascii="Arial" w:hAnsi="Arial" w:cs="Arial"/>
          <w:color w:val="455F7C"/>
          <w:sz w:val="23"/>
          <w:szCs w:val="23"/>
          <w:shd w:val="clear" w:color="auto" w:fill="FFFFFF"/>
        </w:rPr>
      </w:pPr>
    </w:p>
    <w:p w14:paraId="62BE4C45" w14:textId="77777777" w:rsidR="00EB7BBF" w:rsidRDefault="00EB7BBF" w:rsidP="00EB7BBF">
      <w:pPr>
        <w:spacing w:line="360" w:lineRule="auto"/>
        <w:jc w:val="both"/>
        <w:rPr>
          <w:rFonts w:ascii="Arial" w:hAnsi="Arial" w:cs="Arial"/>
          <w:color w:val="000000" w:themeColor="text1"/>
          <w:sz w:val="22"/>
          <w:szCs w:val="22"/>
          <w:shd w:val="clear" w:color="auto" w:fill="FFFFFF"/>
        </w:rPr>
      </w:pPr>
    </w:p>
    <w:p w14:paraId="66BA38E5" w14:textId="593A8998"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According to the survey conducted by </w:t>
      </w:r>
      <w:r>
        <w:rPr>
          <w:rFonts w:ascii="Arial" w:hAnsi="Arial" w:cs="Arial"/>
          <w:color w:val="000000" w:themeColor="text1"/>
          <w:sz w:val="22"/>
          <w:szCs w:val="22"/>
          <w:shd w:val="clear" w:color="auto" w:fill="FFFFFF"/>
        </w:rPr>
        <w:t>S</w:t>
      </w:r>
      <w:r w:rsidRPr="00EB7BBF">
        <w:rPr>
          <w:rFonts w:ascii="Arial" w:hAnsi="Arial" w:cs="Arial"/>
          <w:color w:val="000000" w:themeColor="text1"/>
          <w:sz w:val="22"/>
          <w:szCs w:val="22"/>
          <w:shd w:val="clear" w:color="auto" w:fill="FFFFFF"/>
        </w:rPr>
        <w:t>tatista</w:t>
      </w:r>
      <w:r>
        <w:rPr>
          <w:rFonts w:ascii="Arial" w:hAnsi="Arial" w:cs="Arial"/>
          <w:color w:val="000000" w:themeColor="text1"/>
          <w:sz w:val="22"/>
          <w:szCs w:val="22"/>
          <w:shd w:val="clear" w:color="auto" w:fill="FFFFFF"/>
        </w:rPr>
        <w:t xml:space="preserve"> Department (2020) </w:t>
      </w:r>
      <w:r w:rsidRPr="00EB7BBF">
        <w:rPr>
          <w:rFonts w:ascii="Arial" w:hAnsi="Arial" w:cs="Arial"/>
          <w:color w:val="000000" w:themeColor="text1"/>
          <w:sz w:val="22"/>
          <w:szCs w:val="22"/>
          <w:shd w:val="clear" w:color="auto" w:fill="FFFFFF"/>
        </w:rPr>
        <w:t xml:space="preserve">with the technological advancement we note that over the years people are more and more inclined to have a smartphone. The graph divides the ownership of a </w:t>
      </w:r>
      <w:r>
        <w:rPr>
          <w:rFonts w:ascii="Arial" w:hAnsi="Arial" w:cs="Arial"/>
          <w:color w:val="000000" w:themeColor="text1"/>
          <w:sz w:val="22"/>
          <w:szCs w:val="22"/>
          <w:shd w:val="clear" w:color="auto" w:fill="FFFFFF"/>
        </w:rPr>
        <w:t>smart</w:t>
      </w:r>
      <w:r w:rsidRPr="00EB7BBF">
        <w:rPr>
          <w:rFonts w:ascii="Arial" w:hAnsi="Arial" w:cs="Arial"/>
          <w:color w:val="000000" w:themeColor="text1"/>
          <w:sz w:val="22"/>
          <w:szCs w:val="22"/>
          <w:shd w:val="clear" w:color="auto" w:fill="FFFFFF"/>
        </w:rPr>
        <w:t>phone according to age groups. Today even the bands with a lower percentage in 2012 (age 45-64) have significantly increased, expanding our range of potential customers.</w:t>
      </w:r>
    </w:p>
    <w:p w14:paraId="0375EEF6" w14:textId="5E5D04BE"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2DE66E39" w14:textId="7C1F45F0"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5BFECC7C" w14:textId="77777777" w:rsidR="00EB7BBF" w:rsidRP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3E181E16"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475B7384"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5CDC8D0B" w14:textId="77777777" w:rsidR="00553E05" w:rsidRDefault="00553E05" w:rsidP="00F031A3">
      <w:pPr>
        <w:pStyle w:val="Heading2"/>
        <w:rPr>
          <w:shd w:val="clear" w:color="auto" w:fill="FFFFFF"/>
        </w:rPr>
      </w:pPr>
    </w:p>
    <w:p w14:paraId="06B6F99B" w14:textId="77777777" w:rsidR="00553E05" w:rsidRDefault="00553E05" w:rsidP="00F031A3">
      <w:pPr>
        <w:pStyle w:val="Heading2"/>
        <w:rPr>
          <w:shd w:val="clear" w:color="auto" w:fill="FFFFFF"/>
        </w:rPr>
      </w:pPr>
    </w:p>
    <w:p w14:paraId="71AD6A9E" w14:textId="77777777" w:rsidR="00553E05" w:rsidRDefault="00553E05" w:rsidP="00F031A3">
      <w:pPr>
        <w:pStyle w:val="Heading2"/>
        <w:rPr>
          <w:shd w:val="clear" w:color="auto" w:fill="FFFFFF"/>
        </w:rPr>
      </w:pPr>
    </w:p>
    <w:p w14:paraId="56CB0218" w14:textId="3492755E" w:rsidR="00EB7BBF" w:rsidRPr="00EB7BBF" w:rsidRDefault="00EB7BBF" w:rsidP="00F031A3">
      <w:pPr>
        <w:pStyle w:val="Heading2"/>
      </w:pPr>
      <w:bookmarkStart w:id="13" w:name="_Toc70540227"/>
      <w:r w:rsidRPr="00EB7BBF">
        <w:rPr>
          <w:shd w:val="clear" w:color="auto" w:fill="FFFFFF"/>
        </w:rPr>
        <w:t>OUR COMPETITORS</w:t>
      </w:r>
      <w:bookmarkEnd w:id="13"/>
    </w:p>
    <w:p w14:paraId="445C30AD" w14:textId="2F638C6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Within the Westfield London Shopping Centre, we have two major competitors: Apple and Ismash. Another strong phone repair company is Mobile Repair Phone Centre, located within walking distance of our store. </w:t>
      </w:r>
    </w:p>
    <w:p w14:paraId="31A29C1D" w14:textId="3DD43D3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There are other small repair shops nearby.</w:t>
      </w:r>
    </w:p>
    <w:p w14:paraId="64FE38CF" w14:textId="77777777" w:rsidR="00EB7BBF" w:rsidRPr="00EB7BBF" w:rsidRDefault="00EB7BBF" w:rsidP="00EB7BBF">
      <w:pPr>
        <w:spacing w:line="360" w:lineRule="auto"/>
        <w:jc w:val="both"/>
        <w:rPr>
          <w:rFonts w:ascii="Arial" w:hAnsi="Arial" w:cs="Arial"/>
          <w:color w:val="455F7C"/>
          <w:sz w:val="22"/>
          <w:szCs w:val="22"/>
          <w:shd w:val="clear" w:color="auto" w:fill="FFFFFF"/>
        </w:rPr>
      </w:pPr>
    </w:p>
    <w:p w14:paraId="3ACF1098" w14:textId="77777777" w:rsidR="00EB7BBF" w:rsidRDefault="00EB7BBF" w:rsidP="00EB7BBF">
      <w:pPr>
        <w:spacing w:line="360" w:lineRule="auto"/>
        <w:jc w:val="both"/>
        <w:rPr>
          <w:rFonts w:ascii="Arial" w:hAnsi="Arial" w:cs="Arial"/>
          <w:b/>
          <w:bCs/>
          <w:color w:val="C00000"/>
          <w:sz w:val="28"/>
          <w:szCs w:val="28"/>
          <w:shd w:val="clear" w:color="auto" w:fill="FFFFFF"/>
        </w:rPr>
      </w:pPr>
    </w:p>
    <w:p w14:paraId="3D1914CF" w14:textId="77777777" w:rsidR="00EB7BBF" w:rsidRDefault="00EB7BBF" w:rsidP="00EB7BBF">
      <w:pPr>
        <w:spacing w:line="360" w:lineRule="auto"/>
        <w:jc w:val="both"/>
        <w:rPr>
          <w:rFonts w:ascii="Arial" w:hAnsi="Arial" w:cs="Arial"/>
          <w:b/>
          <w:bCs/>
          <w:color w:val="C00000"/>
          <w:sz w:val="28"/>
          <w:szCs w:val="28"/>
          <w:shd w:val="clear" w:color="auto" w:fill="FFFFFF"/>
        </w:rPr>
      </w:pPr>
    </w:p>
    <w:p w14:paraId="0B5834D4" w14:textId="34BC7674" w:rsidR="00EB7BBF" w:rsidRPr="00EB7BBF" w:rsidRDefault="00EB7BBF" w:rsidP="00F031A3">
      <w:pPr>
        <w:pStyle w:val="Heading1"/>
        <w:rPr>
          <w:shd w:val="clear" w:color="auto" w:fill="FFFFFF"/>
        </w:rPr>
      </w:pPr>
      <w:bookmarkStart w:id="14" w:name="_Toc70540228"/>
      <w:r w:rsidRPr="00EB7BBF">
        <w:rPr>
          <w:shd w:val="clear" w:color="auto" w:fill="FFFFFF"/>
        </w:rPr>
        <w:lastRenderedPageBreak/>
        <w:t>SWOT ANALYSIS</w:t>
      </w:r>
      <w:bookmarkEnd w:id="14"/>
    </w:p>
    <w:p w14:paraId="2FA1FC1D"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1A777FD7" w14:textId="61EF2D19" w:rsidR="00EB7BBF" w:rsidRPr="00EB7BBF" w:rsidRDefault="00EB7BBF" w:rsidP="00F031A3">
      <w:pPr>
        <w:pStyle w:val="Heading2"/>
        <w:rPr>
          <w:shd w:val="clear" w:color="auto" w:fill="FFFFFF"/>
        </w:rPr>
      </w:pPr>
      <w:bookmarkStart w:id="15" w:name="_Toc70540229"/>
      <w:r w:rsidRPr="00EB7BBF">
        <w:rPr>
          <w:shd w:val="clear" w:color="auto" w:fill="FFFFFF"/>
        </w:rPr>
        <w:t>Mobile Repair Phone Centre</w:t>
      </w:r>
      <w:bookmarkEnd w:id="15"/>
    </w:p>
    <w:p w14:paraId="7E42B101" w14:textId="7451AAD1"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has been on the market for 20 years</w:t>
      </w:r>
    </w:p>
    <w:tbl>
      <w:tblPr>
        <w:tblStyle w:val="TableGrid"/>
        <w:tblW w:w="0" w:type="auto"/>
        <w:tblLook w:val="04A0" w:firstRow="1" w:lastRow="0" w:firstColumn="1" w:lastColumn="0" w:noHBand="0" w:noVBand="1"/>
      </w:tblPr>
      <w:tblGrid>
        <w:gridCol w:w="9016"/>
      </w:tblGrid>
      <w:tr w:rsidR="00EB7BBF" w:rsidRPr="00EB7BBF" w14:paraId="70FFAC54" w14:textId="77777777" w:rsidTr="00EB7BBF">
        <w:trPr>
          <w:trHeight w:val="2666"/>
        </w:trPr>
        <w:tc>
          <w:tcPr>
            <w:tcW w:w="9016" w:type="dxa"/>
            <w:shd w:val="clear" w:color="auto" w:fill="E2EFD9" w:themeFill="accent6" w:themeFillTint="33"/>
            <w:vAlign w:val="center"/>
          </w:tcPr>
          <w:p w14:paraId="0984FE87" w14:textId="77777777" w:rsidR="00EB7BBF" w:rsidRDefault="00EB7BBF" w:rsidP="00EB7BBF">
            <w:pPr>
              <w:spacing w:line="360" w:lineRule="auto"/>
              <w:jc w:val="both"/>
              <w:rPr>
                <w:rFonts w:ascii="Arial" w:hAnsi="Arial" w:cs="Arial"/>
                <w:b/>
                <w:bCs/>
                <w:i/>
                <w:iCs/>
                <w:color w:val="C00000"/>
                <w:sz w:val="22"/>
                <w:szCs w:val="22"/>
                <w:shd w:val="clear" w:color="auto" w:fill="FFFFFF"/>
              </w:rPr>
            </w:pPr>
          </w:p>
          <w:p w14:paraId="77AC3093" w14:textId="2ECCFFFB" w:rsidR="00EB7BBF" w:rsidRPr="00EB7BBF" w:rsidRDefault="00EB7BBF" w:rsidP="00EB7BBF">
            <w:pPr>
              <w:spacing w:line="360" w:lineRule="auto"/>
              <w:jc w:val="both"/>
              <w:rPr>
                <w:rFonts w:ascii="Arial" w:hAnsi="Arial" w:cs="Arial"/>
                <w:b/>
                <w:bCs/>
                <w:i/>
                <w:iCs/>
                <w:color w:val="C00000"/>
                <w:sz w:val="22"/>
                <w:szCs w:val="22"/>
                <w:shd w:val="clear" w:color="auto" w:fill="FFFFFF"/>
              </w:rPr>
            </w:pPr>
            <w:r w:rsidRPr="00EB7BBF">
              <w:rPr>
                <w:rFonts w:ascii="Arial" w:hAnsi="Arial" w:cs="Arial"/>
                <w:b/>
                <w:bCs/>
                <w:i/>
                <w:iCs/>
                <w:color w:val="C00000"/>
                <w:sz w:val="22"/>
                <w:szCs w:val="22"/>
                <w:shd w:val="clear" w:color="auto" w:fill="FFFFFF"/>
              </w:rPr>
              <w:t>STREGHTS:</w:t>
            </w:r>
          </w:p>
          <w:p w14:paraId="566848C5"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MRPC has been on the market for several years and enjoys excellent reviews highlighting the fact that it uses excellent quality products in the replacement of parts to repair a smartphone and the fast repair service.</w:t>
            </w:r>
          </w:p>
          <w:p w14:paraId="1B7BA1EC" w14:textId="79BC88E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owner was interviewed by the BBC and presented his store and services. The fact of appearing on a national newscast will certainly foster more confidence among people in going to MRPC.</w:t>
            </w:r>
          </w:p>
        </w:tc>
      </w:tr>
      <w:tr w:rsidR="00EB7BBF" w:rsidRPr="00EB7BBF" w14:paraId="08F7899D" w14:textId="77777777" w:rsidTr="00EB7BBF">
        <w:tc>
          <w:tcPr>
            <w:tcW w:w="9016" w:type="dxa"/>
            <w:shd w:val="clear" w:color="auto" w:fill="FFF2CC" w:themeFill="accent4" w:themeFillTint="33"/>
            <w:vAlign w:val="center"/>
          </w:tcPr>
          <w:p w14:paraId="46EAEB7E" w14:textId="77777777" w:rsidR="00EB7BBF" w:rsidRDefault="00EB7BBF" w:rsidP="00EB7BBF">
            <w:pPr>
              <w:spacing w:line="360" w:lineRule="auto"/>
              <w:jc w:val="both"/>
              <w:rPr>
                <w:rFonts w:ascii="Arial" w:hAnsi="Arial" w:cs="Arial"/>
                <w:b/>
                <w:bCs/>
                <w:i/>
                <w:iCs/>
                <w:color w:val="C00000"/>
                <w:sz w:val="22"/>
                <w:szCs w:val="22"/>
                <w:shd w:val="clear" w:color="auto" w:fill="FFFFFF"/>
              </w:rPr>
            </w:pPr>
          </w:p>
          <w:p w14:paraId="7F38B8ED" w14:textId="50DCEFDE"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WEAKNESSES</w:t>
            </w:r>
            <w:r w:rsidRPr="00EB7BBF">
              <w:rPr>
                <w:rFonts w:ascii="Arial" w:hAnsi="Arial" w:cs="Arial"/>
                <w:b/>
                <w:bCs/>
                <w:color w:val="C00000"/>
                <w:sz w:val="22"/>
                <w:szCs w:val="22"/>
                <w:shd w:val="clear" w:color="auto" w:fill="FFFFFF"/>
              </w:rPr>
              <w:t xml:space="preserve">: </w:t>
            </w:r>
          </w:p>
          <w:p w14:paraId="35AB5563" w14:textId="18278C5C" w:rsidR="00EB7BBF" w:rsidRP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I</w:t>
            </w:r>
            <w:r w:rsidRPr="00EB7BBF">
              <w:rPr>
                <w:rFonts w:ascii="Arial" w:hAnsi="Arial" w:cs="Arial"/>
                <w:color w:val="000000" w:themeColor="text1"/>
                <w:sz w:val="22"/>
                <w:szCs w:val="22"/>
                <w:shd w:val="clear" w:color="auto" w:fill="FFFFFF"/>
              </w:rPr>
              <w:t>s a local business that covers a limited area in Shepherd's Bush.</w:t>
            </w:r>
          </w:p>
        </w:tc>
      </w:tr>
      <w:tr w:rsidR="00EB7BBF" w:rsidRPr="00EB7BBF" w14:paraId="6223A574" w14:textId="77777777" w:rsidTr="00EB7BBF">
        <w:tc>
          <w:tcPr>
            <w:tcW w:w="9016" w:type="dxa"/>
            <w:shd w:val="clear" w:color="auto" w:fill="DEEAF6" w:themeFill="accent5" w:themeFillTint="33"/>
            <w:vAlign w:val="center"/>
          </w:tcPr>
          <w:p w14:paraId="6CA790C0" w14:textId="77777777" w:rsidR="00EB7BBF" w:rsidRDefault="00EB7BBF" w:rsidP="00EB7BBF">
            <w:pPr>
              <w:spacing w:line="360" w:lineRule="auto"/>
              <w:jc w:val="both"/>
              <w:rPr>
                <w:rFonts w:ascii="Arial" w:hAnsi="Arial" w:cs="Arial"/>
                <w:b/>
                <w:bCs/>
                <w:i/>
                <w:iCs/>
                <w:color w:val="C00000"/>
                <w:sz w:val="22"/>
                <w:szCs w:val="22"/>
                <w:shd w:val="clear" w:color="auto" w:fill="FFFFFF"/>
              </w:rPr>
            </w:pPr>
          </w:p>
          <w:p w14:paraId="4E58B640" w14:textId="3DFB4C36"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OPPORTUNITIES</w:t>
            </w:r>
            <w:r w:rsidRPr="00EB7BBF">
              <w:rPr>
                <w:rFonts w:ascii="Arial" w:hAnsi="Arial" w:cs="Arial"/>
                <w:b/>
                <w:bCs/>
                <w:color w:val="C00000"/>
                <w:sz w:val="22"/>
                <w:szCs w:val="22"/>
                <w:shd w:val="clear" w:color="auto" w:fill="FFFFFF"/>
              </w:rPr>
              <w:t xml:space="preserve">: </w:t>
            </w:r>
          </w:p>
          <w:p w14:paraId="287996B9" w14:textId="77777777" w:rsid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P</w:t>
            </w:r>
            <w:r w:rsidRPr="00EB7BBF">
              <w:rPr>
                <w:rFonts w:ascii="Arial" w:hAnsi="Arial" w:cs="Arial"/>
                <w:color w:val="000000" w:themeColor="text1"/>
                <w:sz w:val="22"/>
                <w:szCs w:val="22"/>
                <w:shd w:val="clear" w:color="auto" w:fill="FFFFFF"/>
              </w:rPr>
              <w:t>eople can be more confident thanks to the visibility given by the BBC. Thanks to people's trust, it can expand and rely on word of mouth.</w:t>
            </w:r>
          </w:p>
          <w:p w14:paraId="314FEC29" w14:textId="61F8F557" w:rsidR="00EB7BBF" w:rsidRP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w:t>
            </w:r>
            <w:r w:rsidRPr="00EB7BBF">
              <w:rPr>
                <w:rFonts w:ascii="Arial" w:hAnsi="Arial" w:cs="Arial"/>
                <w:color w:val="000000" w:themeColor="text1"/>
                <w:sz w:val="22"/>
                <w:szCs w:val="22"/>
                <w:shd w:val="clear" w:color="auto" w:fill="FFFFFF"/>
              </w:rPr>
              <w:t>he work will increase with the growth rate of the smartphone industry</w:t>
            </w:r>
          </w:p>
        </w:tc>
      </w:tr>
      <w:tr w:rsidR="00EB7BBF" w:rsidRPr="00EB7BBF" w14:paraId="1AB27964" w14:textId="77777777" w:rsidTr="00EB7BBF">
        <w:trPr>
          <w:trHeight w:val="769"/>
        </w:trPr>
        <w:tc>
          <w:tcPr>
            <w:tcW w:w="9016" w:type="dxa"/>
            <w:shd w:val="clear" w:color="auto" w:fill="FBE4D5" w:themeFill="accent2" w:themeFillTint="33"/>
            <w:vAlign w:val="center"/>
          </w:tcPr>
          <w:p w14:paraId="41546081" w14:textId="77777777" w:rsidR="00EB7BBF" w:rsidRDefault="00EB7BBF" w:rsidP="00EB7BBF">
            <w:pPr>
              <w:spacing w:line="360" w:lineRule="auto"/>
              <w:jc w:val="both"/>
              <w:rPr>
                <w:rFonts w:ascii="Arial" w:hAnsi="Arial" w:cs="Arial"/>
                <w:b/>
                <w:bCs/>
                <w:i/>
                <w:iCs/>
                <w:color w:val="C00000"/>
                <w:sz w:val="22"/>
                <w:szCs w:val="22"/>
                <w:shd w:val="clear" w:color="auto" w:fill="FFFFFF"/>
              </w:rPr>
            </w:pPr>
          </w:p>
          <w:p w14:paraId="14864592" w14:textId="205D961B"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THREATS:</w:t>
            </w:r>
            <w:r w:rsidRPr="00EB7BBF">
              <w:rPr>
                <w:rFonts w:ascii="Arial" w:hAnsi="Arial" w:cs="Arial"/>
                <w:b/>
                <w:bCs/>
                <w:color w:val="C00000"/>
                <w:sz w:val="22"/>
                <w:szCs w:val="22"/>
                <w:shd w:val="clear" w:color="auto" w:fill="FFFFFF"/>
              </w:rPr>
              <w:t xml:space="preserve"> </w:t>
            </w:r>
          </w:p>
          <w:p w14:paraId="20782C91"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There are local competitors who threaten the business.</w:t>
            </w:r>
          </w:p>
          <w:p w14:paraId="3B0DC7B0" w14:textId="711CD5C2"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Producing more damage resistant products can </w:t>
            </w:r>
            <w:r>
              <w:rPr>
                <w:rFonts w:ascii="Arial" w:hAnsi="Arial" w:cs="Arial"/>
                <w:color w:val="000000" w:themeColor="text1"/>
                <w:sz w:val="22"/>
                <w:szCs w:val="22"/>
                <w:shd w:val="clear" w:color="auto" w:fill="FFFFFF"/>
              </w:rPr>
              <w:t>damage</w:t>
            </w:r>
            <w:r w:rsidRPr="00EB7BBF">
              <w:rPr>
                <w:rFonts w:ascii="Arial" w:hAnsi="Arial" w:cs="Arial"/>
                <w:color w:val="000000" w:themeColor="text1"/>
                <w:sz w:val="22"/>
                <w:szCs w:val="22"/>
                <w:shd w:val="clear" w:color="auto" w:fill="FFFFFF"/>
              </w:rPr>
              <w:t xml:space="preserve"> the repair industry.</w:t>
            </w:r>
          </w:p>
        </w:tc>
      </w:tr>
    </w:tbl>
    <w:p w14:paraId="3D3CB335" w14:textId="5CB3D41D"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79DD50E5" w14:textId="2F3D3D70"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5B6AC7EE" w14:textId="2A84D1ED"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44762A1E" w14:textId="043AA382"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589F6733" w14:textId="7646F979"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1DB93B49" w14:textId="6563FF85" w:rsidR="00EB7BBF" w:rsidRDefault="00EB7BBF" w:rsidP="00F031A3">
      <w:pPr>
        <w:pStyle w:val="Heading2"/>
        <w:rPr>
          <w:shd w:val="clear" w:color="auto" w:fill="FFFFFF"/>
        </w:rPr>
      </w:pPr>
      <w:bookmarkStart w:id="16" w:name="_Toc70540230"/>
      <w:r w:rsidRPr="00EB7BBF">
        <w:rPr>
          <w:shd w:val="clear" w:color="auto" w:fill="FFFFFF"/>
        </w:rPr>
        <w:t>Ismash</w:t>
      </w:r>
      <w:bookmarkEnd w:id="16"/>
      <w:r w:rsidR="00F031A3">
        <w:rPr>
          <w:shd w:val="clear" w:color="auto" w:fill="FFFFFF"/>
        </w:rPr>
        <w:t xml:space="preserve"> </w:t>
      </w:r>
    </w:p>
    <w:p w14:paraId="484E88C0" w14:textId="77777777" w:rsidR="00F031A3" w:rsidRDefault="00F031A3" w:rsidP="00EB7BBF">
      <w:pPr>
        <w:spacing w:line="360" w:lineRule="auto"/>
        <w:jc w:val="both"/>
        <w:rPr>
          <w:rFonts w:ascii="Arial" w:hAnsi="Arial" w:cs="Arial"/>
          <w:b/>
          <w:bCs/>
          <w:color w:val="000000" w:themeColor="text1"/>
          <w:sz w:val="22"/>
          <w:szCs w:val="22"/>
          <w:u w:val="single"/>
          <w:shd w:val="clear" w:color="auto" w:fill="FFFFFF"/>
        </w:rPr>
      </w:pPr>
    </w:p>
    <w:p w14:paraId="13B6FADC" w14:textId="77777777" w:rsidR="00EB7BBF" w:rsidRPr="00EB7BBF" w:rsidRDefault="00EB7BBF" w:rsidP="00EB7BBF">
      <w:pPr>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Mobile Industry Awards 2020: it wins Best Repair Service</w:t>
      </w:r>
    </w:p>
    <w:p w14:paraId="5DE7766C" w14:textId="57D334ED" w:rsidR="00EB7BBF" w:rsidRDefault="00EB7BBF" w:rsidP="00EB7BBF">
      <w:pPr>
        <w:spacing w:line="360" w:lineRule="auto"/>
        <w:jc w:val="both"/>
        <w:rPr>
          <w:rFonts w:ascii="Arial" w:hAnsi="Arial" w:cs="Arial"/>
          <w:b/>
          <w:bCs/>
          <w:color w:val="000000" w:themeColor="text1"/>
          <w:sz w:val="22"/>
          <w:szCs w:val="22"/>
          <w:u w:val="single"/>
          <w:shd w:val="clear" w:color="auto" w:fill="FFFFFF"/>
        </w:rPr>
      </w:pPr>
      <w:r>
        <w:rPr>
          <w:rFonts w:ascii="Arial" w:hAnsi="Arial" w:cs="Arial"/>
          <w:b/>
          <w:bCs/>
          <w:color w:val="000000" w:themeColor="text1"/>
          <w:sz w:val="22"/>
          <w:szCs w:val="22"/>
          <w:u w:val="single"/>
          <w:shd w:val="clear" w:color="auto" w:fill="FFFFFF"/>
        </w:rPr>
        <w:t xml:space="preserve"> </w:t>
      </w:r>
    </w:p>
    <w:p w14:paraId="5CA24C93"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3765FBB1"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tbl>
      <w:tblPr>
        <w:tblStyle w:val="TableGrid"/>
        <w:tblpPr w:leftFromText="180" w:rightFromText="180" w:vertAnchor="page" w:horzAnchor="margin" w:tblpY="2881"/>
        <w:tblW w:w="0" w:type="auto"/>
        <w:tblLook w:val="04A0" w:firstRow="1" w:lastRow="0" w:firstColumn="1" w:lastColumn="0" w:noHBand="0" w:noVBand="1"/>
      </w:tblPr>
      <w:tblGrid>
        <w:gridCol w:w="9016"/>
      </w:tblGrid>
      <w:tr w:rsidR="00EB7BBF" w:rsidRPr="00EB7BBF" w14:paraId="228A1A5D" w14:textId="77777777" w:rsidTr="00EB7BBF">
        <w:trPr>
          <w:trHeight w:val="2666"/>
        </w:trPr>
        <w:tc>
          <w:tcPr>
            <w:tcW w:w="9016" w:type="dxa"/>
            <w:shd w:val="clear" w:color="auto" w:fill="E2EFD9" w:themeFill="accent6" w:themeFillTint="33"/>
            <w:vAlign w:val="center"/>
          </w:tcPr>
          <w:p w14:paraId="6CDA6676"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1199A997" w14:textId="77777777" w:rsidR="00EB7BBF" w:rsidRPr="00EB7BBF" w:rsidRDefault="00EB7BBF" w:rsidP="00EB7BBF">
            <w:pPr>
              <w:spacing w:line="360" w:lineRule="auto"/>
              <w:jc w:val="both"/>
              <w:rPr>
                <w:rFonts w:ascii="Arial" w:hAnsi="Arial" w:cs="Arial"/>
                <w:b/>
                <w:bCs/>
                <w:i/>
                <w:iCs/>
                <w:color w:val="C00000"/>
                <w:sz w:val="22"/>
                <w:szCs w:val="22"/>
                <w:shd w:val="clear" w:color="auto" w:fill="FFFFFF"/>
              </w:rPr>
            </w:pPr>
            <w:r w:rsidRPr="00EB7BBF">
              <w:rPr>
                <w:rFonts w:ascii="Arial" w:hAnsi="Arial" w:cs="Arial"/>
                <w:b/>
                <w:bCs/>
                <w:i/>
                <w:iCs/>
                <w:color w:val="C00000"/>
                <w:sz w:val="22"/>
                <w:szCs w:val="22"/>
                <w:shd w:val="clear" w:color="auto" w:fill="FFFFFF"/>
              </w:rPr>
              <w:t>STREGHTS:</w:t>
            </w:r>
          </w:p>
          <w:p w14:paraId="0F06D478" w14:textId="3CC08624"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Isma</w:t>
            </w:r>
            <w:r>
              <w:rPr>
                <w:rFonts w:ascii="Arial" w:hAnsi="Arial" w:cs="Arial"/>
                <w:color w:val="000000" w:themeColor="text1"/>
                <w:sz w:val="22"/>
                <w:szCs w:val="22"/>
                <w:shd w:val="clear" w:color="auto" w:fill="FFFFFF"/>
              </w:rPr>
              <w:t>s</w:t>
            </w:r>
            <w:r w:rsidRPr="00EB7BBF">
              <w:rPr>
                <w:rFonts w:ascii="Arial" w:hAnsi="Arial" w:cs="Arial"/>
                <w:color w:val="000000" w:themeColor="text1"/>
                <w:sz w:val="22"/>
                <w:szCs w:val="22"/>
                <w:shd w:val="clear" w:color="auto" w:fill="FFFFFF"/>
              </w:rPr>
              <w:t>h is very well known and popular.</w:t>
            </w:r>
          </w:p>
          <w:p w14:paraId="1411C308" w14:textId="76919FB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Gets very good reviews on Trustpilot - 84% on 11283 rated Excellent service.</w:t>
            </w:r>
          </w:p>
          <w:p w14:paraId="0873CFAB"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majority of customers are particularly pleased with the speed used in repairs and deliveries.</w:t>
            </w:r>
          </w:p>
          <w:p w14:paraId="7D1B7CA7" w14:textId="785D941F"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location inside the Westf</w:t>
            </w:r>
            <w:r>
              <w:rPr>
                <w:rFonts w:ascii="Arial" w:hAnsi="Arial" w:cs="Arial"/>
                <w:color w:val="000000" w:themeColor="text1"/>
                <w:sz w:val="22"/>
                <w:szCs w:val="22"/>
                <w:shd w:val="clear" w:color="auto" w:fill="FFFFFF"/>
              </w:rPr>
              <w:t>i</w:t>
            </w:r>
            <w:r w:rsidRPr="00EB7BBF">
              <w:rPr>
                <w:rFonts w:ascii="Arial" w:hAnsi="Arial" w:cs="Arial"/>
                <w:color w:val="000000" w:themeColor="text1"/>
                <w:sz w:val="22"/>
                <w:szCs w:val="22"/>
                <w:shd w:val="clear" w:color="auto" w:fill="FFFFFF"/>
              </w:rPr>
              <w:t>el</w:t>
            </w:r>
            <w:r>
              <w:rPr>
                <w:rFonts w:ascii="Arial" w:hAnsi="Arial" w:cs="Arial"/>
                <w:color w:val="000000" w:themeColor="text1"/>
                <w:sz w:val="22"/>
                <w:szCs w:val="22"/>
                <w:shd w:val="clear" w:color="auto" w:fill="FFFFFF"/>
              </w:rPr>
              <w:t>d</w:t>
            </w:r>
            <w:r w:rsidRPr="00EB7BBF">
              <w:rPr>
                <w:rFonts w:ascii="Arial" w:hAnsi="Arial" w:cs="Arial"/>
                <w:color w:val="000000" w:themeColor="text1"/>
                <w:sz w:val="22"/>
                <w:szCs w:val="22"/>
                <w:shd w:val="clear" w:color="auto" w:fill="FFFFFF"/>
              </w:rPr>
              <w:t xml:space="preserve"> London </w:t>
            </w:r>
            <w:r>
              <w:rPr>
                <w:rFonts w:ascii="Arial" w:hAnsi="Arial" w:cs="Arial"/>
                <w:color w:val="000000" w:themeColor="text1"/>
                <w:sz w:val="22"/>
                <w:szCs w:val="22"/>
                <w:shd w:val="clear" w:color="auto" w:fill="FFFFFF"/>
              </w:rPr>
              <w:t>S</w:t>
            </w:r>
            <w:r w:rsidRPr="00EB7BBF">
              <w:rPr>
                <w:rFonts w:ascii="Arial" w:hAnsi="Arial" w:cs="Arial"/>
                <w:color w:val="000000" w:themeColor="text1"/>
                <w:sz w:val="22"/>
                <w:szCs w:val="22"/>
                <w:shd w:val="clear" w:color="auto" w:fill="FFFFFF"/>
              </w:rPr>
              <w:t xml:space="preserve">hopping </w:t>
            </w:r>
            <w:r>
              <w:rPr>
                <w:rFonts w:ascii="Arial" w:hAnsi="Arial" w:cs="Arial"/>
                <w:color w:val="000000" w:themeColor="text1"/>
                <w:sz w:val="22"/>
                <w:szCs w:val="22"/>
                <w:shd w:val="clear" w:color="auto" w:fill="FFFFFF"/>
              </w:rPr>
              <w:t>C</w:t>
            </w:r>
            <w:r w:rsidRPr="00EB7BBF">
              <w:rPr>
                <w:rFonts w:ascii="Arial" w:hAnsi="Arial" w:cs="Arial"/>
                <w:color w:val="000000" w:themeColor="text1"/>
                <w:sz w:val="22"/>
                <w:szCs w:val="22"/>
                <w:shd w:val="clear" w:color="auto" w:fill="FFFFFF"/>
              </w:rPr>
              <w:t>entre is excellent for the high influx of people.</w:t>
            </w:r>
          </w:p>
        </w:tc>
      </w:tr>
      <w:tr w:rsidR="00EB7BBF" w:rsidRPr="00EB7BBF" w14:paraId="2E25E0DC" w14:textId="77777777" w:rsidTr="00EB7BBF">
        <w:tc>
          <w:tcPr>
            <w:tcW w:w="9016" w:type="dxa"/>
            <w:shd w:val="clear" w:color="auto" w:fill="FFF2CC" w:themeFill="accent4" w:themeFillTint="33"/>
            <w:vAlign w:val="center"/>
          </w:tcPr>
          <w:p w14:paraId="272239D4"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67113DE6"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WEAKNESSES</w:t>
            </w:r>
            <w:r w:rsidRPr="00EB7BBF">
              <w:rPr>
                <w:rFonts w:ascii="Arial" w:hAnsi="Arial" w:cs="Arial"/>
                <w:b/>
                <w:bCs/>
                <w:color w:val="C00000"/>
                <w:sz w:val="22"/>
                <w:szCs w:val="22"/>
                <w:shd w:val="clear" w:color="auto" w:fill="FFFFFF"/>
              </w:rPr>
              <w:t xml:space="preserve">: </w:t>
            </w:r>
          </w:p>
          <w:p w14:paraId="1B809020" w14:textId="1C74D45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Some customers complain about the low quality of the spare parts used.</w:t>
            </w:r>
          </w:p>
        </w:tc>
      </w:tr>
      <w:tr w:rsidR="00EB7BBF" w:rsidRPr="00EB7BBF" w14:paraId="06B2FB1F" w14:textId="77777777" w:rsidTr="00EB7BBF">
        <w:tc>
          <w:tcPr>
            <w:tcW w:w="9016" w:type="dxa"/>
            <w:shd w:val="clear" w:color="auto" w:fill="DEEAF6" w:themeFill="accent5" w:themeFillTint="33"/>
            <w:vAlign w:val="center"/>
          </w:tcPr>
          <w:p w14:paraId="7E302B77"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19006261"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OPPORTUNITIES</w:t>
            </w:r>
            <w:r w:rsidRPr="00EB7BBF">
              <w:rPr>
                <w:rFonts w:ascii="Arial" w:hAnsi="Arial" w:cs="Arial"/>
                <w:b/>
                <w:bCs/>
                <w:color w:val="C00000"/>
                <w:sz w:val="22"/>
                <w:szCs w:val="22"/>
                <w:shd w:val="clear" w:color="auto" w:fill="FFFFFF"/>
              </w:rPr>
              <w:t xml:space="preserve">: </w:t>
            </w:r>
          </w:p>
          <w:p w14:paraId="54FA3CC0" w14:textId="77777777" w:rsid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It can acquire more customers thanks to the popular name.</w:t>
            </w:r>
          </w:p>
          <w:p w14:paraId="3ECAD750" w14:textId="7679C1D3" w:rsidR="00EB7BBF" w:rsidRP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w:t>
            </w:r>
            <w:r w:rsidRPr="00EB7BBF">
              <w:rPr>
                <w:rFonts w:ascii="Arial" w:hAnsi="Arial" w:cs="Arial"/>
                <w:color w:val="000000" w:themeColor="text1"/>
                <w:sz w:val="22"/>
                <w:szCs w:val="22"/>
                <w:shd w:val="clear" w:color="auto" w:fill="FFFFFF"/>
              </w:rPr>
              <w:t>he work will increase with the growth rate of the smartphone industry</w:t>
            </w:r>
          </w:p>
        </w:tc>
      </w:tr>
      <w:tr w:rsidR="00EB7BBF" w:rsidRPr="00EB7BBF" w14:paraId="1F6737AD" w14:textId="77777777" w:rsidTr="00EB7BBF">
        <w:trPr>
          <w:trHeight w:val="769"/>
        </w:trPr>
        <w:tc>
          <w:tcPr>
            <w:tcW w:w="9016" w:type="dxa"/>
            <w:shd w:val="clear" w:color="auto" w:fill="FBE4D5" w:themeFill="accent2" w:themeFillTint="33"/>
            <w:vAlign w:val="center"/>
          </w:tcPr>
          <w:p w14:paraId="1B588CAF"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2F19E6CC"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THREATS:</w:t>
            </w:r>
            <w:r w:rsidRPr="00EB7BBF">
              <w:rPr>
                <w:rFonts w:ascii="Arial" w:hAnsi="Arial" w:cs="Arial"/>
                <w:b/>
                <w:bCs/>
                <w:color w:val="C00000"/>
                <w:sz w:val="22"/>
                <w:szCs w:val="22"/>
                <w:shd w:val="clear" w:color="auto" w:fill="FFFFFF"/>
              </w:rPr>
              <w:t xml:space="preserve"> </w:t>
            </w:r>
          </w:p>
          <w:p w14:paraId="24580141"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There are local competitors who threaten the business.</w:t>
            </w:r>
          </w:p>
          <w:p w14:paraId="0FB7F60E" w14:textId="564A8C1C"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Producing more damage resistant products can </w:t>
            </w:r>
            <w:r>
              <w:rPr>
                <w:rFonts w:ascii="Arial" w:hAnsi="Arial" w:cs="Arial"/>
                <w:color w:val="000000" w:themeColor="text1"/>
                <w:sz w:val="22"/>
                <w:szCs w:val="22"/>
                <w:shd w:val="clear" w:color="auto" w:fill="FFFFFF"/>
              </w:rPr>
              <w:t xml:space="preserve">damage </w:t>
            </w:r>
            <w:r w:rsidRPr="00EB7BBF">
              <w:rPr>
                <w:rFonts w:ascii="Arial" w:hAnsi="Arial" w:cs="Arial"/>
                <w:color w:val="000000" w:themeColor="text1"/>
                <w:sz w:val="22"/>
                <w:szCs w:val="22"/>
                <w:shd w:val="clear" w:color="auto" w:fill="FFFFFF"/>
              </w:rPr>
              <w:t>the repair industry.</w:t>
            </w:r>
          </w:p>
        </w:tc>
      </w:tr>
    </w:tbl>
    <w:p w14:paraId="4196670E" w14:textId="41FC6784" w:rsidR="00EB7BBF" w:rsidRDefault="00EB7BBF" w:rsidP="00EB7BBF">
      <w:pPr>
        <w:spacing w:line="360" w:lineRule="auto"/>
        <w:jc w:val="both"/>
        <w:rPr>
          <w:rFonts w:ascii="Arial" w:hAnsi="Arial" w:cs="Arial"/>
          <w:color w:val="000000" w:themeColor="text1"/>
          <w:sz w:val="22"/>
          <w:szCs w:val="22"/>
          <w:shd w:val="clear" w:color="auto" w:fill="FFFFFF"/>
        </w:rPr>
      </w:pPr>
    </w:p>
    <w:p w14:paraId="2B3F5892" w14:textId="1D11FE03" w:rsidR="00EB7BBF" w:rsidRPr="00EB7BBF" w:rsidRDefault="00EB7BBF" w:rsidP="00EB7BBF">
      <w:pPr>
        <w:jc w:val="both"/>
        <w:rPr>
          <w:rFonts w:ascii="Arial" w:hAnsi="Arial" w:cs="Arial"/>
          <w:b/>
          <w:bCs/>
          <w:color w:val="000000" w:themeColor="text1"/>
          <w:sz w:val="22"/>
          <w:szCs w:val="22"/>
          <w:u w:val="single"/>
          <w:shd w:val="clear" w:color="auto" w:fill="FFFFFF"/>
        </w:rPr>
      </w:pPr>
    </w:p>
    <w:p w14:paraId="3409E9AB"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09F92FCF" w14:textId="2914D7B7" w:rsidR="00EB7BBF" w:rsidRPr="00EB7BBF" w:rsidRDefault="00EB7BBF" w:rsidP="00EB7BBF">
      <w:pPr>
        <w:jc w:val="both"/>
        <w:rPr>
          <w:rFonts w:ascii="Arial" w:hAnsi="Arial" w:cs="Arial"/>
          <w:color w:val="455F7C"/>
          <w:sz w:val="23"/>
          <w:szCs w:val="23"/>
          <w:shd w:val="clear" w:color="auto" w:fill="FFFFFF"/>
        </w:rPr>
      </w:pPr>
    </w:p>
    <w:p w14:paraId="25A42D35"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5C0073FD"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63635E34"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0EF459DA"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41529D16"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41DB2134"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tbl>
      <w:tblPr>
        <w:tblStyle w:val="TableGrid"/>
        <w:tblpPr w:leftFromText="180" w:rightFromText="180" w:vertAnchor="page" w:horzAnchor="margin" w:tblpY="1860"/>
        <w:tblW w:w="0" w:type="auto"/>
        <w:tblLook w:val="04A0" w:firstRow="1" w:lastRow="0" w:firstColumn="1" w:lastColumn="0" w:noHBand="0" w:noVBand="1"/>
      </w:tblPr>
      <w:tblGrid>
        <w:gridCol w:w="9016"/>
      </w:tblGrid>
      <w:tr w:rsidR="00EB7BBF" w:rsidRPr="00EB7BBF" w14:paraId="2ADB504B" w14:textId="77777777" w:rsidTr="00EB7BBF">
        <w:trPr>
          <w:trHeight w:val="2666"/>
        </w:trPr>
        <w:tc>
          <w:tcPr>
            <w:tcW w:w="9016" w:type="dxa"/>
            <w:shd w:val="clear" w:color="auto" w:fill="E2EFD9" w:themeFill="accent6" w:themeFillTint="33"/>
            <w:vAlign w:val="center"/>
          </w:tcPr>
          <w:p w14:paraId="45D24F4A"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3038B5B5" w14:textId="77777777" w:rsidR="00EB7BBF" w:rsidRPr="00EB7BBF" w:rsidRDefault="00EB7BBF" w:rsidP="00EB7BBF">
            <w:pPr>
              <w:spacing w:line="360" w:lineRule="auto"/>
              <w:jc w:val="both"/>
              <w:rPr>
                <w:rFonts w:ascii="Arial" w:hAnsi="Arial" w:cs="Arial"/>
                <w:b/>
                <w:bCs/>
                <w:i/>
                <w:iCs/>
                <w:color w:val="C00000"/>
                <w:sz w:val="22"/>
                <w:szCs w:val="22"/>
                <w:shd w:val="clear" w:color="auto" w:fill="FFFFFF"/>
              </w:rPr>
            </w:pPr>
            <w:r w:rsidRPr="00EB7BBF">
              <w:rPr>
                <w:rFonts w:ascii="Arial" w:hAnsi="Arial" w:cs="Arial"/>
                <w:b/>
                <w:bCs/>
                <w:i/>
                <w:iCs/>
                <w:color w:val="C00000"/>
                <w:sz w:val="22"/>
                <w:szCs w:val="22"/>
                <w:shd w:val="clear" w:color="auto" w:fill="FFFFFF"/>
              </w:rPr>
              <w:t>STREGHTS:</w:t>
            </w:r>
          </w:p>
          <w:p w14:paraId="0C446F3D" w14:textId="0AE07B5B"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Apple is a huge </w:t>
            </w:r>
            <w:r>
              <w:rPr>
                <w:rFonts w:ascii="Arial" w:hAnsi="Arial" w:cs="Arial"/>
                <w:color w:val="000000" w:themeColor="text1"/>
                <w:sz w:val="22"/>
                <w:szCs w:val="22"/>
                <w:shd w:val="clear" w:color="auto" w:fill="FFFFFF"/>
              </w:rPr>
              <w:t>leading</w:t>
            </w:r>
            <w:r w:rsidRPr="00EB7BBF">
              <w:rPr>
                <w:rFonts w:ascii="Arial" w:hAnsi="Arial" w:cs="Arial"/>
                <w:color w:val="000000" w:themeColor="text1"/>
                <w:sz w:val="22"/>
                <w:szCs w:val="22"/>
                <w:shd w:val="clear" w:color="auto" w:fill="FFFFFF"/>
              </w:rPr>
              <w:t xml:space="preserve"> company in the UK.</w:t>
            </w:r>
          </w:p>
          <w:p w14:paraId="386C2BD6" w14:textId="6D74FA0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location inside the Westf</w:t>
            </w:r>
            <w:r>
              <w:rPr>
                <w:rFonts w:ascii="Arial" w:hAnsi="Arial" w:cs="Arial"/>
                <w:color w:val="000000" w:themeColor="text1"/>
                <w:sz w:val="22"/>
                <w:szCs w:val="22"/>
                <w:shd w:val="clear" w:color="auto" w:fill="FFFFFF"/>
              </w:rPr>
              <w:t>i</w:t>
            </w:r>
            <w:r w:rsidRPr="00EB7BBF">
              <w:rPr>
                <w:rFonts w:ascii="Arial" w:hAnsi="Arial" w:cs="Arial"/>
                <w:color w:val="000000" w:themeColor="text1"/>
                <w:sz w:val="22"/>
                <w:szCs w:val="22"/>
                <w:shd w:val="clear" w:color="auto" w:fill="FFFFFF"/>
              </w:rPr>
              <w:t>el</w:t>
            </w:r>
            <w:r>
              <w:rPr>
                <w:rFonts w:ascii="Arial" w:hAnsi="Arial" w:cs="Arial"/>
                <w:color w:val="000000" w:themeColor="text1"/>
                <w:sz w:val="22"/>
                <w:szCs w:val="22"/>
                <w:shd w:val="clear" w:color="auto" w:fill="FFFFFF"/>
              </w:rPr>
              <w:t>d</w:t>
            </w:r>
            <w:r w:rsidRPr="00EB7BBF">
              <w:rPr>
                <w:rFonts w:ascii="Arial" w:hAnsi="Arial" w:cs="Arial"/>
                <w:color w:val="000000" w:themeColor="text1"/>
                <w:sz w:val="22"/>
                <w:szCs w:val="22"/>
                <w:shd w:val="clear" w:color="auto" w:fill="FFFFFF"/>
              </w:rPr>
              <w:t xml:space="preserve"> London </w:t>
            </w:r>
            <w:r>
              <w:rPr>
                <w:rFonts w:ascii="Arial" w:hAnsi="Arial" w:cs="Arial"/>
                <w:color w:val="000000" w:themeColor="text1"/>
                <w:sz w:val="22"/>
                <w:szCs w:val="22"/>
                <w:shd w:val="clear" w:color="auto" w:fill="FFFFFF"/>
              </w:rPr>
              <w:t>S</w:t>
            </w:r>
            <w:r w:rsidRPr="00EB7BBF">
              <w:rPr>
                <w:rFonts w:ascii="Arial" w:hAnsi="Arial" w:cs="Arial"/>
                <w:color w:val="000000" w:themeColor="text1"/>
                <w:sz w:val="22"/>
                <w:szCs w:val="22"/>
                <w:shd w:val="clear" w:color="auto" w:fill="FFFFFF"/>
              </w:rPr>
              <w:t xml:space="preserve">hopping </w:t>
            </w:r>
            <w:r>
              <w:rPr>
                <w:rFonts w:ascii="Arial" w:hAnsi="Arial" w:cs="Arial"/>
                <w:color w:val="000000" w:themeColor="text1"/>
                <w:sz w:val="22"/>
                <w:szCs w:val="22"/>
                <w:shd w:val="clear" w:color="auto" w:fill="FFFFFF"/>
              </w:rPr>
              <w:t>C</w:t>
            </w:r>
            <w:r w:rsidRPr="00EB7BBF">
              <w:rPr>
                <w:rFonts w:ascii="Arial" w:hAnsi="Arial" w:cs="Arial"/>
                <w:color w:val="000000" w:themeColor="text1"/>
                <w:sz w:val="22"/>
                <w:szCs w:val="22"/>
                <w:shd w:val="clear" w:color="auto" w:fill="FFFFFF"/>
              </w:rPr>
              <w:t>enter is excellent for the high influx of people.</w:t>
            </w:r>
          </w:p>
          <w:p w14:paraId="3C3726E1" w14:textId="28DA7ED2"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It has a large number of loyal customers.</w:t>
            </w:r>
          </w:p>
        </w:tc>
      </w:tr>
      <w:tr w:rsidR="00EB7BBF" w:rsidRPr="00EB7BBF" w14:paraId="7DBED01A" w14:textId="77777777" w:rsidTr="00EB7BBF">
        <w:tc>
          <w:tcPr>
            <w:tcW w:w="9016" w:type="dxa"/>
            <w:shd w:val="clear" w:color="auto" w:fill="FFF2CC" w:themeFill="accent4" w:themeFillTint="33"/>
            <w:vAlign w:val="center"/>
          </w:tcPr>
          <w:p w14:paraId="3AA41CD2"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44F27A62"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WEAKNESSES</w:t>
            </w:r>
            <w:r w:rsidRPr="00EB7BBF">
              <w:rPr>
                <w:rFonts w:ascii="Arial" w:hAnsi="Arial" w:cs="Arial"/>
                <w:b/>
                <w:bCs/>
                <w:color w:val="C00000"/>
                <w:sz w:val="22"/>
                <w:szCs w:val="22"/>
                <w:shd w:val="clear" w:color="auto" w:fill="FFFFFF"/>
              </w:rPr>
              <w:t xml:space="preserve">: </w:t>
            </w:r>
          </w:p>
          <w:p w14:paraId="6D8092E9"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Prices are high</w:t>
            </w:r>
          </w:p>
          <w:p w14:paraId="35364340" w14:textId="69AC95FE"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Only work with Apple products</w:t>
            </w:r>
            <w:r>
              <w:rPr>
                <w:rFonts w:ascii="Arial" w:hAnsi="Arial" w:cs="Arial"/>
                <w:color w:val="000000" w:themeColor="text1"/>
                <w:sz w:val="22"/>
                <w:szCs w:val="22"/>
                <w:shd w:val="clear" w:color="auto" w:fill="FFFFFF"/>
              </w:rPr>
              <w:t>.</w:t>
            </w:r>
          </w:p>
        </w:tc>
      </w:tr>
      <w:tr w:rsidR="00EB7BBF" w:rsidRPr="00EB7BBF" w14:paraId="757758D8" w14:textId="77777777" w:rsidTr="00EB7BBF">
        <w:tc>
          <w:tcPr>
            <w:tcW w:w="9016" w:type="dxa"/>
            <w:shd w:val="clear" w:color="auto" w:fill="DEEAF6" w:themeFill="accent5" w:themeFillTint="33"/>
            <w:vAlign w:val="center"/>
          </w:tcPr>
          <w:p w14:paraId="1C427E31"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3DEFE44F"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OPPORTUNITIES</w:t>
            </w:r>
            <w:r w:rsidRPr="00EB7BBF">
              <w:rPr>
                <w:rFonts w:ascii="Arial" w:hAnsi="Arial" w:cs="Arial"/>
                <w:b/>
                <w:bCs/>
                <w:color w:val="C00000"/>
                <w:sz w:val="22"/>
                <w:szCs w:val="22"/>
                <w:shd w:val="clear" w:color="auto" w:fill="FFFFFF"/>
              </w:rPr>
              <w:t xml:space="preserve">: </w:t>
            </w:r>
          </w:p>
          <w:p w14:paraId="3716819E" w14:textId="41630992"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It can maintain its world leadership by retaining more and more customers.</w:t>
            </w:r>
          </w:p>
        </w:tc>
      </w:tr>
      <w:tr w:rsidR="00EB7BBF" w:rsidRPr="00EB7BBF" w14:paraId="5B518310" w14:textId="77777777" w:rsidTr="00EB7BBF">
        <w:trPr>
          <w:trHeight w:val="769"/>
        </w:trPr>
        <w:tc>
          <w:tcPr>
            <w:tcW w:w="9016" w:type="dxa"/>
            <w:shd w:val="clear" w:color="auto" w:fill="FBE4D5" w:themeFill="accent2" w:themeFillTint="33"/>
            <w:vAlign w:val="center"/>
          </w:tcPr>
          <w:p w14:paraId="7E985D7C" w14:textId="77777777" w:rsidR="00EB7BBF" w:rsidRPr="00EB7BBF" w:rsidRDefault="00EB7BBF" w:rsidP="00EB7BBF">
            <w:pPr>
              <w:spacing w:line="360" w:lineRule="auto"/>
              <w:jc w:val="both"/>
              <w:rPr>
                <w:rFonts w:ascii="Arial" w:hAnsi="Arial" w:cs="Arial"/>
                <w:b/>
                <w:bCs/>
                <w:i/>
                <w:iCs/>
                <w:color w:val="C00000"/>
                <w:sz w:val="22"/>
                <w:szCs w:val="22"/>
                <w:shd w:val="clear" w:color="auto" w:fill="FFFFFF"/>
              </w:rPr>
            </w:pPr>
          </w:p>
          <w:p w14:paraId="36476A8A"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THREATS:</w:t>
            </w:r>
            <w:r w:rsidRPr="00EB7BBF">
              <w:rPr>
                <w:rFonts w:ascii="Arial" w:hAnsi="Arial" w:cs="Arial"/>
                <w:b/>
                <w:bCs/>
                <w:color w:val="C00000"/>
                <w:sz w:val="22"/>
                <w:szCs w:val="22"/>
                <w:shd w:val="clear" w:color="auto" w:fill="FFFFFF"/>
              </w:rPr>
              <w:t xml:space="preserve"> </w:t>
            </w:r>
          </w:p>
          <w:p w14:paraId="6CCEF9C9" w14:textId="6F6027EE"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Competitors in repairs are a great threat:</w:t>
            </w:r>
            <w:r>
              <w:rPr>
                <w:rFonts w:ascii="Arial" w:hAnsi="Arial" w:cs="Arial"/>
                <w:color w:val="000000" w:themeColor="text1"/>
                <w:sz w:val="22"/>
                <w:szCs w:val="22"/>
                <w:shd w:val="clear" w:color="auto" w:fill="FFFFFF"/>
              </w:rPr>
              <w:t xml:space="preserve"> S</w:t>
            </w:r>
            <w:r w:rsidRPr="00EB7BBF">
              <w:rPr>
                <w:rFonts w:ascii="Arial" w:hAnsi="Arial" w:cs="Arial"/>
                <w:color w:val="000000" w:themeColor="text1"/>
                <w:sz w:val="22"/>
                <w:szCs w:val="22"/>
                <w:shd w:val="clear" w:color="auto" w:fill="FFFFFF"/>
              </w:rPr>
              <w:t>ince 2009, the proceeds from repair services have dropped considerably, given the birth of many repair shops at cheaper prices.</w:t>
            </w:r>
          </w:p>
        </w:tc>
      </w:tr>
    </w:tbl>
    <w:p w14:paraId="2B9ECD49" w14:textId="5DBA725F" w:rsidR="00EB7BBF" w:rsidRPr="00EB7BBF" w:rsidRDefault="00EB7BBF" w:rsidP="00F031A3">
      <w:pPr>
        <w:pStyle w:val="Heading2"/>
        <w:rPr>
          <w:shd w:val="clear" w:color="auto" w:fill="FFFFFF"/>
        </w:rPr>
      </w:pPr>
      <w:bookmarkStart w:id="17" w:name="_Toc70540231"/>
      <w:r w:rsidRPr="00EB7BBF">
        <w:rPr>
          <w:shd w:val="clear" w:color="auto" w:fill="FFFFFF"/>
        </w:rPr>
        <w:t>Apple</w:t>
      </w:r>
      <w:bookmarkEnd w:id="17"/>
    </w:p>
    <w:p w14:paraId="6A4FF744"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2AC3E44A"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4B9D6CEB"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p>
    <w:p w14:paraId="1C9C4665"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25A2BF50"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55BEBBDE"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7D07305A"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2AF4C92F"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4B5A8FE6"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3A472E1C"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19EDF29C"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6701D0B7"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5FE056FC"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14E0836D"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2884ECD5"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220E429C"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41A87B4C" w14:textId="77777777" w:rsidR="00EB7BBF" w:rsidRDefault="00EB7BBF" w:rsidP="00EB7BBF">
      <w:pPr>
        <w:spacing w:line="360" w:lineRule="auto"/>
        <w:jc w:val="both"/>
        <w:rPr>
          <w:rFonts w:ascii="Arial" w:hAnsi="Arial" w:cs="Arial"/>
          <w:b/>
          <w:bCs/>
          <w:color w:val="000000" w:themeColor="text1"/>
          <w:sz w:val="22"/>
          <w:szCs w:val="22"/>
          <w:u w:val="single"/>
          <w:shd w:val="clear" w:color="auto" w:fill="FFFFFF"/>
        </w:rPr>
      </w:pPr>
    </w:p>
    <w:p w14:paraId="4ABA1307" w14:textId="336EEDE0" w:rsidR="00EB7BBF" w:rsidRPr="00EB7BBF" w:rsidRDefault="00EB7BBF" w:rsidP="00F031A3">
      <w:pPr>
        <w:pStyle w:val="Heading2"/>
        <w:rPr>
          <w:shd w:val="clear" w:color="auto" w:fill="FFFFFF"/>
        </w:rPr>
      </w:pPr>
      <w:bookmarkStart w:id="18" w:name="_Toc70540232"/>
      <w:r w:rsidRPr="00EB7BBF">
        <w:rPr>
          <w:shd w:val="clear" w:color="auto" w:fill="FFFFFF"/>
        </w:rPr>
        <w:lastRenderedPageBreak/>
        <w:t>P</w:t>
      </w:r>
      <w:r>
        <w:rPr>
          <w:shd w:val="clear" w:color="auto" w:fill="FFFFFF"/>
        </w:rPr>
        <w:t>honeXpert</w:t>
      </w:r>
      <w:bookmarkEnd w:id="18"/>
    </w:p>
    <w:tbl>
      <w:tblPr>
        <w:tblStyle w:val="TableGrid"/>
        <w:tblpPr w:leftFromText="180" w:rightFromText="180" w:vertAnchor="page" w:horzAnchor="margin" w:tblpY="1944"/>
        <w:tblW w:w="0" w:type="auto"/>
        <w:tblLook w:val="04A0" w:firstRow="1" w:lastRow="0" w:firstColumn="1" w:lastColumn="0" w:noHBand="0" w:noVBand="1"/>
      </w:tblPr>
      <w:tblGrid>
        <w:gridCol w:w="9016"/>
      </w:tblGrid>
      <w:tr w:rsidR="00EB7BBF" w:rsidRPr="00EB7BBF" w14:paraId="3228E5CF" w14:textId="77777777" w:rsidTr="00EB7BBF">
        <w:trPr>
          <w:trHeight w:val="2666"/>
        </w:trPr>
        <w:tc>
          <w:tcPr>
            <w:tcW w:w="9016" w:type="dxa"/>
            <w:shd w:val="clear" w:color="auto" w:fill="E2EFD9" w:themeFill="accent6" w:themeFillTint="33"/>
            <w:vAlign w:val="center"/>
          </w:tcPr>
          <w:p w14:paraId="7BE6285B" w14:textId="77777777" w:rsidR="00EB7BBF" w:rsidRPr="00EB7BBF" w:rsidRDefault="00EB7BBF" w:rsidP="00EB7BBF">
            <w:pPr>
              <w:spacing w:line="360" w:lineRule="auto"/>
              <w:jc w:val="both"/>
              <w:rPr>
                <w:rFonts w:ascii="Arial" w:hAnsi="Arial" w:cs="Arial"/>
                <w:b/>
                <w:bCs/>
                <w:i/>
                <w:iCs/>
                <w:color w:val="C00000"/>
                <w:sz w:val="22"/>
                <w:szCs w:val="22"/>
                <w:shd w:val="clear" w:color="auto" w:fill="FFFFFF"/>
              </w:rPr>
            </w:pPr>
          </w:p>
          <w:p w14:paraId="47A712E9" w14:textId="77777777" w:rsidR="00EB7BBF" w:rsidRPr="00EB7BBF" w:rsidRDefault="00EB7BBF" w:rsidP="00EB7BBF">
            <w:pPr>
              <w:spacing w:line="360" w:lineRule="auto"/>
              <w:jc w:val="both"/>
              <w:rPr>
                <w:rFonts w:ascii="Arial" w:hAnsi="Arial" w:cs="Arial"/>
                <w:b/>
                <w:bCs/>
                <w:i/>
                <w:iCs/>
                <w:color w:val="C00000"/>
                <w:sz w:val="22"/>
                <w:szCs w:val="22"/>
                <w:shd w:val="clear" w:color="auto" w:fill="FFFFFF"/>
              </w:rPr>
            </w:pPr>
            <w:r w:rsidRPr="00EB7BBF">
              <w:rPr>
                <w:rFonts w:ascii="Arial" w:hAnsi="Arial" w:cs="Arial"/>
                <w:b/>
                <w:bCs/>
                <w:i/>
                <w:iCs/>
                <w:color w:val="C00000"/>
                <w:sz w:val="22"/>
                <w:szCs w:val="22"/>
                <w:shd w:val="clear" w:color="auto" w:fill="FFFFFF"/>
              </w:rPr>
              <w:t>STREGHTS:</w:t>
            </w:r>
          </w:p>
          <w:p w14:paraId="0843117F" w14:textId="0E849431"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Phone</w:t>
            </w:r>
            <w:r>
              <w:rPr>
                <w:rFonts w:ascii="Arial" w:hAnsi="Arial" w:cs="Arial"/>
                <w:color w:val="000000" w:themeColor="text1"/>
                <w:sz w:val="22"/>
                <w:szCs w:val="22"/>
                <w:shd w:val="clear" w:color="auto" w:fill="FFFFFF"/>
              </w:rPr>
              <w:t>X</w:t>
            </w:r>
            <w:r w:rsidRPr="00EB7BBF">
              <w:rPr>
                <w:rFonts w:ascii="Arial" w:hAnsi="Arial" w:cs="Arial"/>
                <w:color w:val="000000" w:themeColor="text1"/>
                <w:sz w:val="22"/>
                <w:szCs w:val="22"/>
                <w:shd w:val="clear" w:color="auto" w:fill="FFFFFF"/>
              </w:rPr>
              <w:t>pert offers fast services</w:t>
            </w:r>
          </w:p>
          <w:p w14:paraId="1002F25B"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store deals with both smartphone sales and repairs</w:t>
            </w:r>
          </w:p>
          <w:p w14:paraId="5C184FE5"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It works with 7 different brands, therefore a wide selection of products</w:t>
            </w:r>
          </w:p>
          <w:p w14:paraId="2BBDDEEE" w14:textId="216B854A" w:rsidR="00EB7BBF" w:rsidRP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P</w:t>
            </w:r>
            <w:r w:rsidRPr="00EB7BBF">
              <w:rPr>
                <w:rFonts w:ascii="Arial" w:hAnsi="Arial" w:cs="Arial"/>
                <w:color w:val="000000" w:themeColor="text1"/>
                <w:sz w:val="22"/>
                <w:szCs w:val="22"/>
                <w:shd w:val="clear" w:color="auto" w:fill="FFFFFF"/>
              </w:rPr>
              <w:t>ossibility to trade in.</w:t>
            </w:r>
          </w:p>
          <w:p w14:paraId="6169C7F5" w14:textId="3470D43D"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location inside the West</w:t>
            </w:r>
            <w:r>
              <w:rPr>
                <w:rFonts w:ascii="Arial" w:hAnsi="Arial" w:cs="Arial"/>
                <w:color w:val="000000" w:themeColor="text1"/>
                <w:sz w:val="22"/>
                <w:szCs w:val="22"/>
                <w:shd w:val="clear" w:color="auto" w:fill="FFFFFF"/>
              </w:rPr>
              <w:t>f</w:t>
            </w:r>
            <w:r w:rsidRPr="00EB7BBF">
              <w:rPr>
                <w:rFonts w:ascii="Arial" w:hAnsi="Arial" w:cs="Arial"/>
                <w:color w:val="000000" w:themeColor="text1"/>
                <w:sz w:val="22"/>
                <w:szCs w:val="22"/>
                <w:shd w:val="clear" w:color="auto" w:fill="FFFFFF"/>
              </w:rPr>
              <w:t>iel</w:t>
            </w:r>
            <w:r>
              <w:rPr>
                <w:rFonts w:ascii="Arial" w:hAnsi="Arial" w:cs="Arial"/>
                <w:color w:val="000000" w:themeColor="text1"/>
                <w:sz w:val="22"/>
                <w:szCs w:val="22"/>
                <w:shd w:val="clear" w:color="auto" w:fill="FFFFFF"/>
              </w:rPr>
              <w:t>d</w:t>
            </w:r>
            <w:r w:rsidRPr="00EB7BBF">
              <w:rPr>
                <w:rFonts w:ascii="Arial" w:hAnsi="Arial" w:cs="Arial"/>
                <w:color w:val="000000" w:themeColor="text1"/>
                <w:sz w:val="22"/>
                <w:szCs w:val="22"/>
                <w:shd w:val="clear" w:color="auto" w:fill="FFFFFF"/>
              </w:rPr>
              <w:t xml:space="preserve"> London </w:t>
            </w:r>
            <w:r>
              <w:rPr>
                <w:rFonts w:ascii="Arial" w:hAnsi="Arial" w:cs="Arial"/>
                <w:color w:val="000000" w:themeColor="text1"/>
                <w:sz w:val="22"/>
                <w:szCs w:val="22"/>
                <w:shd w:val="clear" w:color="auto" w:fill="FFFFFF"/>
              </w:rPr>
              <w:t>S</w:t>
            </w:r>
            <w:r w:rsidRPr="00EB7BBF">
              <w:rPr>
                <w:rFonts w:ascii="Arial" w:hAnsi="Arial" w:cs="Arial"/>
                <w:color w:val="000000" w:themeColor="text1"/>
                <w:sz w:val="22"/>
                <w:szCs w:val="22"/>
                <w:shd w:val="clear" w:color="auto" w:fill="FFFFFF"/>
              </w:rPr>
              <w:t xml:space="preserve">hopping </w:t>
            </w:r>
            <w:r>
              <w:rPr>
                <w:rFonts w:ascii="Arial" w:hAnsi="Arial" w:cs="Arial"/>
                <w:color w:val="000000" w:themeColor="text1"/>
                <w:sz w:val="22"/>
                <w:szCs w:val="22"/>
                <w:shd w:val="clear" w:color="auto" w:fill="FFFFFF"/>
              </w:rPr>
              <w:t>C</w:t>
            </w:r>
            <w:r w:rsidRPr="00EB7BBF">
              <w:rPr>
                <w:rFonts w:ascii="Arial" w:hAnsi="Arial" w:cs="Arial"/>
                <w:color w:val="000000" w:themeColor="text1"/>
                <w:sz w:val="22"/>
                <w:szCs w:val="22"/>
                <w:shd w:val="clear" w:color="auto" w:fill="FFFFFF"/>
              </w:rPr>
              <w:t>enter is excellent for the high influx of people.</w:t>
            </w:r>
          </w:p>
        </w:tc>
      </w:tr>
      <w:tr w:rsidR="00EB7BBF" w:rsidRPr="00EB7BBF" w14:paraId="3095BE67" w14:textId="77777777" w:rsidTr="00EB7BBF">
        <w:tc>
          <w:tcPr>
            <w:tcW w:w="9016" w:type="dxa"/>
            <w:shd w:val="clear" w:color="auto" w:fill="FFF2CC" w:themeFill="accent4" w:themeFillTint="33"/>
            <w:vAlign w:val="center"/>
          </w:tcPr>
          <w:p w14:paraId="66050DF0"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6AF4A4EC"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WEAKNESSES</w:t>
            </w:r>
            <w:r w:rsidRPr="00EB7BBF">
              <w:rPr>
                <w:rFonts w:ascii="Arial" w:hAnsi="Arial" w:cs="Arial"/>
                <w:b/>
                <w:bCs/>
                <w:color w:val="C00000"/>
                <w:sz w:val="22"/>
                <w:szCs w:val="22"/>
                <w:shd w:val="clear" w:color="auto" w:fill="FFFFFF"/>
              </w:rPr>
              <w:t xml:space="preserve">: </w:t>
            </w:r>
          </w:p>
          <w:p w14:paraId="110D3B88" w14:textId="7777777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Given the recent opening, finances are limited, thereby limiting spending on marketing campaigns.</w:t>
            </w:r>
          </w:p>
          <w:p w14:paraId="1CB39632" w14:textId="43B18A7A"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Being new to the market also makes it difficult to make yourself known and win people's trust.</w:t>
            </w:r>
          </w:p>
        </w:tc>
      </w:tr>
      <w:tr w:rsidR="00EB7BBF" w:rsidRPr="00EB7BBF" w14:paraId="5DA2502E" w14:textId="77777777" w:rsidTr="00EB7BBF">
        <w:tc>
          <w:tcPr>
            <w:tcW w:w="9016" w:type="dxa"/>
            <w:shd w:val="clear" w:color="auto" w:fill="DEEAF6" w:themeFill="accent5" w:themeFillTint="33"/>
            <w:vAlign w:val="center"/>
          </w:tcPr>
          <w:p w14:paraId="7BB63EC5"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1993051A"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OPPORTUNITIES</w:t>
            </w:r>
            <w:r w:rsidRPr="00EB7BBF">
              <w:rPr>
                <w:rFonts w:ascii="Arial" w:hAnsi="Arial" w:cs="Arial"/>
                <w:b/>
                <w:bCs/>
                <w:color w:val="C00000"/>
                <w:sz w:val="22"/>
                <w:szCs w:val="22"/>
                <w:shd w:val="clear" w:color="auto" w:fill="FFFFFF"/>
              </w:rPr>
              <w:t xml:space="preserve">: </w:t>
            </w:r>
          </w:p>
          <w:p w14:paraId="17436B2E" w14:textId="5FF731B4"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Over time, </w:t>
            </w:r>
            <w:r>
              <w:rPr>
                <w:rFonts w:ascii="Arial" w:hAnsi="Arial" w:cs="Arial"/>
                <w:color w:val="000000" w:themeColor="text1"/>
                <w:sz w:val="22"/>
                <w:szCs w:val="22"/>
                <w:shd w:val="clear" w:color="auto" w:fill="FFFFFF"/>
              </w:rPr>
              <w:t>P</w:t>
            </w:r>
            <w:r w:rsidRPr="00EB7BBF">
              <w:rPr>
                <w:rFonts w:ascii="Arial" w:hAnsi="Arial" w:cs="Arial"/>
                <w:color w:val="000000" w:themeColor="text1"/>
                <w:sz w:val="22"/>
                <w:szCs w:val="22"/>
                <w:shd w:val="clear" w:color="auto" w:fill="FFFFFF"/>
              </w:rPr>
              <w:t xml:space="preserve">honExpert can become a market leader and could expand and open more stores. With the increase in work, </w:t>
            </w:r>
            <w:r>
              <w:rPr>
                <w:rFonts w:ascii="Arial" w:hAnsi="Arial" w:cs="Arial"/>
                <w:color w:val="000000" w:themeColor="text1"/>
                <w:sz w:val="22"/>
                <w:szCs w:val="22"/>
                <w:shd w:val="clear" w:color="auto" w:fill="FFFFFF"/>
              </w:rPr>
              <w:t xml:space="preserve">it </w:t>
            </w:r>
            <w:r w:rsidRPr="00EB7BBF">
              <w:rPr>
                <w:rFonts w:ascii="Arial" w:hAnsi="Arial" w:cs="Arial"/>
                <w:color w:val="000000" w:themeColor="text1"/>
                <w:sz w:val="22"/>
                <w:szCs w:val="22"/>
                <w:shd w:val="clear" w:color="auto" w:fill="FFFFFF"/>
              </w:rPr>
              <w:t>will have the opportunity to offer job opportunities.</w:t>
            </w:r>
          </w:p>
          <w:p w14:paraId="447F2B06" w14:textId="107390D1"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The work will increase with the growth rate of the smartphone industry.</w:t>
            </w:r>
          </w:p>
        </w:tc>
      </w:tr>
      <w:tr w:rsidR="00EB7BBF" w:rsidRPr="00EB7BBF" w14:paraId="25C998E7" w14:textId="77777777" w:rsidTr="00EB7BBF">
        <w:trPr>
          <w:trHeight w:val="769"/>
        </w:trPr>
        <w:tc>
          <w:tcPr>
            <w:tcW w:w="9016" w:type="dxa"/>
            <w:shd w:val="clear" w:color="auto" w:fill="FBE4D5" w:themeFill="accent2" w:themeFillTint="33"/>
            <w:vAlign w:val="center"/>
          </w:tcPr>
          <w:p w14:paraId="36EAEE18" w14:textId="77777777" w:rsidR="00EB7BBF" w:rsidRDefault="00EB7BBF" w:rsidP="00EB7BBF">
            <w:pPr>
              <w:spacing w:line="360" w:lineRule="auto"/>
              <w:jc w:val="both"/>
              <w:rPr>
                <w:rFonts w:ascii="Arial" w:hAnsi="Arial" w:cs="Arial"/>
                <w:i/>
                <w:iCs/>
                <w:color w:val="000000" w:themeColor="text1"/>
                <w:sz w:val="22"/>
                <w:szCs w:val="22"/>
                <w:shd w:val="clear" w:color="auto" w:fill="FFFFFF"/>
              </w:rPr>
            </w:pPr>
          </w:p>
          <w:p w14:paraId="6DBCF272" w14:textId="77777777" w:rsidR="00EB7BBF" w:rsidRPr="00EB7BBF" w:rsidRDefault="00EB7BBF" w:rsidP="00EB7BBF">
            <w:pPr>
              <w:spacing w:line="360" w:lineRule="auto"/>
              <w:jc w:val="both"/>
              <w:rPr>
                <w:rFonts w:ascii="Arial" w:hAnsi="Arial" w:cs="Arial"/>
                <w:b/>
                <w:bCs/>
                <w:color w:val="C00000"/>
                <w:sz w:val="22"/>
                <w:szCs w:val="22"/>
                <w:shd w:val="clear" w:color="auto" w:fill="FFFFFF"/>
              </w:rPr>
            </w:pPr>
            <w:r w:rsidRPr="00EB7BBF">
              <w:rPr>
                <w:rFonts w:ascii="Arial" w:hAnsi="Arial" w:cs="Arial"/>
                <w:b/>
                <w:bCs/>
                <w:i/>
                <w:iCs/>
                <w:color w:val="C00000"/>
                <w:sz w:val="22"/>
                <w:szCs w:val="22"/>
                <w:shd w:val="clear" w:color="auto" w:fill="FFFFFF"/>
              </w:rPr>
              <w:t>THREATS:</w:t>
            </w:r>
            <w:r w:rsidRPr="00EB7BBF">
              <w:rPr>
                <w:rFonts w:ascii="Arial" w:hAnsi="Arial" w:cs="Arial"/>
                <w:b/>
                <w:bCs/>
                <w:color w:val="C00000"/>
                <w:sz w:val="22"/>
                <w:szCs w:val="22"/>
                <w:shd w:val="clear" w:color="auto" w:fill="FFFFFF"/>
              </w:rPr>
              <w:t xml:space="preserve"> </w:t>
            </w:r>
          </w:p>
          <w:p w14:paraId="001A29B7" w14:textId="5FA4812C" w:rsidR="00EB7BBF" w:rsidRPr="00EB7BBF" w:rsidRDefault="00EB7BBF" w:rsidP="00EB7BBF">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C</w:t>
            </w:r>
            <w:r w:rsidRPr="00EB7BBF">
              <w:rPr>
                <w:rFonts w:ascii="Arial" w:hAnsi="Arial" w:cs="Arial"/>
                <w:color w:val="000000" w:themeColor="text1"/>
                <w:sz w:val="22"/>
                <w:szCs w:val="22"/>
                <w:shd w:val="clear" w:color="auto" w:fill="FFFFFF"/>
              </w:rPr>
              <w:t>ompetitors with years of experience in the market.</w:t>
            </w:r>
          </w:p>
          <w:p w14:paraId="20D851DF" w14:textId="44FC62E7" w:rsidR="00EB7BBF" w:rsidRPr="00EB7BBF" w:rsidRDefault="00EB7BBF" w:rsidP="00EB7BBF">
            <w:pPr>
              <w:spacing w:line="360" w:lineRule="auto"/>
              <w:jc w:val="both"/>
              <w:rPr>
                <w:rFonts w:ascii="Arial" w:hAnsi="Arial" w:cs="Arial"/>
                <w:color w:val="000000" w:themeColor="text1"/>
                <w:sz w:val="22"/>
                <w:szCs w:val="22"/>
                <w:shd w:val="clear" w:color="auto" w:fill="FFFFFF"/>
              </w:rPr>
            </w:pPr>
            <w:r w:rsidRPr="00EB7BBF">
              <w:rPr>
                <w:rFonts w:ascii="Arial" w:hAnsi="Arial" w:cs="Arial"/>
                <w:color w:val="000000" w:themeColor="text1"/>
                <w:sz w:val="22"/>
                <w:szCs w:val="22"/>
                <w:shd w:val="clear" w:color="auto" w:fill="FFFFFF"/>
              </w:rPr>
              <w:t xml:space="preserve">Producing more damage resistant products can </w:t>
            </w:r>
            <w:r>
              <w:rPr>
                <w:rFonts w:ascii="Arial" w:hAnsi="Arial" w:cs="Arial"/>
                <w:color w:val="000000" w:themeColor="text1"/>
                <w:sz w:val="22"/>
                <w:szCs w:val="22"/>
                <w:shd w:val="clear" w:color="auto" w:fill="FFFFFF"/>
              </w:rPr>
              <w:t>damage</w:t>
            </w:r>
            <w:r w:rsidRPr="00EB7BBF">
              <w:rPr>
                <w:rFonts w:ascii="Arial" w:hAnsi="Arial" w:cs="Arial"/>
                <w:color w:val="000000" w:themeColor="text1"/>
                <w:sz w:val="22"/>
                <w:szCs w:val="22"/>
                <w:shd w:val="clear" w:color="auto" w:fill="FFFFFF"/>
              </w:rPr>
              <w:t xml:space="preserve"> the repair industry.</w:t>
            </w:r>
          </w:p>
        </w:tc>
      </w:tr>
    </w:tbl>
    <w:p w14:paraId="1E77D747" w14:textId="77777777" w:rsidR="00EB7BBF" w:rsidRPr="00EB7BBF" w:rsidRDefault="00EB7BBF" w:rsidP="00EB7BBF">
      <w:pPr>
        <w:jc w:val="both"/>
        <w:rPr>
          <w:rFonts w:ascii="Arial" w:hAnsi="Arial" w:cs="Arial"/>
          <w:color w:val="455F7C"/>
          <w:sz w:val="23"/>
          <w:szCs w:val="23"/>
          <w:shd w:val="clear" w:color="auto" w:fill="FFFFFF"/>
        </w:rPr>
      </w:pPr>
    </w:p>
    <w:p w14:paraId="3857325A" w14:textId="77777777" w:rsidR="00EB7BBF" w:rsidRPr="00EB7BBF" w:rsidRDefault="00EB7BBF" w:rsidP="00EB7BBF">
      <w:pPr>
        <w:jc w:val="both"/>
        <w:rPr>
          <w:rFonts w:ascii="Arial" w:hAnsi="Arial" w:cs="Arial"/>
          <w:color w:val="455F7C"/>
          <w:sz w:val="23"/>
          <w:szCs w:val="23"/>
          <w:shd w:val="clear" w:color="auto" w:fill="FFFFFF"/>
        </w:rPr>
      </w:pPr>
    </w:p>
    <w:p w14:paraId="44EE2F6D" w14:textId="77777777" w:rsidR="00EB7BBF" w:rsidRPr="00EB7BBF" w:rsidRDefault="00EB7BBF" w:rsidP="00EB7BBF">
      <w:pPr>
        <w:jc w:val="both"/>
        <w:rPr>
          <w:rFonts w:ascii="Arial" w:hAnsi="Arial" w:cs="Arial"/>
          <w:color w:val="455F7C"/>
          <w:sz w:val="23"/>
          <w:szCs w:val="23"/>
          <w:shd w:val="clear" w:color="auto" w:fill="FFFFFF"/>
        </w:rPr>
      </w:pPr>
    </w:p>
    <w:p w14:paraId="53D783CE" w14:textId="77777777" w:rsidR="00EB7BBF" w:rsidRPr="00EB7BBF" w:rsidRDefault="00EB7BBF" w:rsidP="00EB7BBF">
      <w:pPr>
        <w:jc w:val="both"/>
        <w:rPr>
          <w:rFonts w:ascii="Arial" w:hAnsi="Arial" w:cs="Arial"/>
          <w:color w:val="455F7C"/>
          <w:sz w:val="23"/>
          <w:szCs w:val="23"/>
          <w:shd w:val="clear" w:color="auto" w:fill="FFFFFF"/>
        </w:rPr>
      </w:pPr>
    </w:p>
    <w:p w14:paraId="744C5131" w14:textId="2ED3BD83" w:rsidR="00EB7BBF" w:rsidRPr="00EB7BBF" w:rsidRDefault="00EB7BBF" w:rsidP="00EB7BBF">
      <w:pPr>
        <w:jc w:val="both"/>
        <w:rPr>
          <w:rFonts w:ascii="Arial" w:hAnsi="Arial" w:cs="Arial"/>
          <w:color w:val="455F7C"/>
          <w:sz w:val="23"/>
          <w:szCs w:val="23"/>
          <w:shd w:val="clear" w:color="auto" w:fill="FFFFFF"/>
        </w:rPr>
      </w:pPr>
    </w:p>
    <w:p w14:paraId="0C1A160C" w14:textId="77777777" w:rsidR="00EB7BBF" w:rsidRPr="00EB7BBF" w:rsidRDefault="00EB7BBF" w:rsidP="00EB7BBF">
      <w:pPr>
        <w:jc w:val="both"/>
        <w:rPr>
          <w:rFonts w:ascii="Arial" w:hAnsi="Arial" w:cs="Arial"/>
          <w:color w:val="455F7C"/>
          <w:sz w:val="23"/>
          <w:szCs w:val="23"/>
          <w:shd w:val="clear" w:color="auto" w:fill="FFFFFF"/>
        </w:rPr>
      </w:pPr>
    </w:p>
    <w:p w14:paraId="0A0D38AC" w14:textId="77777777" w:rsidR="00EB7BBF" w:rsidRPr="00EB7BBF" w:rsidRDefault="00EB7BBF" w:rsidP="00EB7BBF">
      <w:pPr>
        <w:jc w:val="both"/>
        <w:rPr>
          <w:rFonts w:ascii="Arial" w:hAnsi="Arial" w:cs="Arial"/>
          <w:color w:val="455F7C"/>
          <w:sz w:val="23"/>
          <w:szCs w:val="23"/>
          <w:shd w:val="clear" w:color="auto" w:fill="FFFFFF"/>
        </w:rPr>
      </w:pPr>
    </w:p>
    <w:p w14:paraId="290AED1F" w14:textId="77777777" w:rsidR="00EB7BBF" w:rsidRPr="00EB7BBF" w:rsidRDefault="00EB7BBF" w:rsidP="00EB7BBF">
      <w:pPr>
        <w:jc w:val="both"/>
        <w:rPr>
          <w:rFonts w:ascii="Arial" w:hAnsi="Arial" w:cs="Arial"/>
          <w:color w:val="455F7C"/>
          <w:sz w:val="23"/>
          <w:szCs w:val="23"/>
          <w:shd w:val="clear" w:color="auto" w:fill="FFFFFF"/>
        </w:rPr>
      </w:pPr>
    </w:p>
    <w:p w14:paraId="7C68BCD0" w14:textId="77777777" w:rsidR="00EB7BBF" w:rsidRPr="00EB7BBF" w:rsidRDefault="00EB7BBF" w:rsidP="00EB7BBF">
      <w:pPr>
        <w:jc w:val="both"/>
        <w:rPr>
          <w:rFonts w:ascii="Arial" w:hAnsi="Arial" w:cs="Arial"/>
          <w:color w:val="455F7C"/>
          <w:sz w:val="23"/>
          <w:szCs w:val="23"/>
          <w:shd w:val="clear" w:color="auto" w:fill="FFFFFF"/>
        </w:rPr>
      </w:pPr>
    </w:p>
    <w:p w14:paraId="55F502B5" w14:textId="77777777" w:rsidR="00EB7BBF" w:rsidRPr="00EB7BBF" w:rsidRDefault="00EB7BBF" w:rsidP="00EB7BBF">
      <w:pPr>
        <w:spacing w:line="360" w:lineRule="auto"/>
        <w:jc w:val="both"/>
        <w:rPr>
          <w:rFonts w:ascii="Arial" w:hAnsi="Arial" w:cs="Arial"/>
          <w:b/>
          <w:bCs/>
          <w:color w:val="C00000"/>
          <w:sz w:val="28"/>
          <w:szCs w:val="28"/>
          <w:shd w:val="clear" w:color="auto" w:fill="FFFFFF"/>
        </w:rPr>
      </w:pPr>
    </w:p>
    <w:p w14:paraId="45F8FA12" w14:textId="77777777" w:rsidR="00EB7BBF" w:rsidRPr="00EB7BBF" w:rsidRDefault="00EB7BBF" w:rsidP="00EB7BBF">
      <w:pPr>
        <w:spacing w:line="360" w:lineRule="auto"/>
        <w:jc w:val="both"/>
        <w:rPr>
          <w:rFonts w:ascii="Arial" w:hAnsi="Arial" w:cs="Arial"/>
          <w:b/>
          <w:bCs/>
          <w:color w:val="C00000"/>
          <w:sz w:val="28"/>
          <w:szCs w:val="28"/>
          <w:shd w:val="clear" w:color="auto" w:fill="FFFFFF"/>
        </w:rPr>
      </w:pPr>
    </w:p>
    <w:p w14:paraId="067A96B2" w14:textId="77777777" w:rsidR="00EB7BBF" w:rsidRPr="00EB7BBF" w:rsidRDefault="00EB7BBF" w:rsidP="00EB7BBF">
      <w:pPr>
        <w:spacing w:line="360" w:lineRule="auto"/>
        <w:jc w:val="both"/>
        <w:rPr>
          <w:rFonts w:ascii="Arial" w:hAnsi="Arial" w:cs="Arial"/>
          <w:b/>
          <w:bCs/>
          <w:color w:val="C00000"/>
          <w:sz w:val="28"/>
          <w:szCs w:val="28"/>
          <w:shd w:val="clear" w:color="auto" w:fill="FFFFFF"/>
        </w:rPr>
      </w:pPr>
    </w:p>
    <w:p w14:paraId="2644123E" w14:textId="77777777" w:rsidR="00EB7BBF" w:rsidRDefault="00EB7BBF" w:rsidP="00EB7BBF">
      <w:pPr>
        <w:spacing w:line="360" w:lineRule="auto"/>
        <w:jc w:val="both"/>
        <w:rPr>
          <w:rFonts w:ascii="Arial" w:hAnsi="Arial" w:cs="Arial"/>
          <w:b/>
          <w:bCs/>
          <w:color w:val="C00000"/>
          <w:sz w:val="28"/>
          <w:szCs w:val="28"/>
          <w:shd w:val="clear" w:color="auto" w:fill="FFFFFF"/>
        </w:rPr>
      </w:pPr>
    </w:p>
    <w:p w14:paraId="0E169D8C" w14:textId="77777777" w:rsidR="00EB7BBF" w:rsidRDefault="00EB7BBF" w:rsidP="00EB7BBF">
      <w:pPr>
        <w:spacing w:line="360" w:lineRule="auto"/>
        <w:jc w:val="both"/>
        <w:rPr>
          <w:rFonts w:ascii="Arial" w:hAnsi="Arial" w:cs="Arial"/>
          <w:b/>
          <w:bCs/>
          <w:color w:val="C00000"/>
          <w:sz w:val="28"/>
          <w:szCs w:val="28"/>
          <w:shd w:val="clear" w:color="auto" w:fill="FFFFFF"/>
        </w:rPr>
      </w:pPr>
    </w:p>
    <w:p w14:paraId="7DBC1E59" w14:textId="14A6CAD2" w:rsidR="00EB7BBF" w:rsidRPr="00EB7BBF" w:rsidRDefault="00EB7BBF" w:rsidP="00F031A3">
      <w:pPr>
        <w:pStyle w:val="Heading1"/>
        <w:rPr>
          <w:shd w:val="clear" w:color="auto" w:fill="FFFFFF"/>
        </w:rPr>
      </w:pPr>
      <w:bookmarkStart w:id="19" w:name="_Toc70540233"/>
      <w:r w:rsidRPr="00EB7BBF">
        <w:rPr>
          <w:shd w:val="clear" w:color="auto" w:fill="FFFFFF"/>
        </w:rPr>
        <w:lastRenderedPageBreak/>
        <w:t>MARKETING STRATEGIES</w:t>
      </w:r>
      <w:bookmarkEnd w:id="19"/>
    </w:p>
    <w:p w14:paraId="720C2E5F" w14:textId="77777777" w:rsidR="00EB7BBF" w:rsidRPr="00EB7BBF" w:rsidRDefault="00EB7BBF" w:rsidP="00F031A3">
      <w:pPr>
        <w:pStyle w:val="Heading2"/>
      </w:pPr>
      <w:bookmarkStart w:id="20" w:name="_Toc70540234"/>
      <w:r w:rsidRPr="00EB7BBF">
        <w:rPr>
          <w:b/>
          <w:bCs/>
          <w:shd w:val="clear" w:color="auto" w:fill="E2EFD9" w:themeFill="accent6" w:themeFillTint="33"/>
        </w:rPr>
        <w:t>WEBSITE:</w:t>
      </w:r>
      <w:r w:rsidRPr="00EB7BBF">
        <w:rPr>
          <w:shd w:val="clear" w:color="auto" w:fill="E2EFD9" w:themeFill="accent6" w:themeFillTint="33"/>
        </w:rPr>
        <w:t xml:space="preserve"> </w:t>
      </w:r>
      <w:r w:rsidRPr="00EB7BBF">
        <w:t>PHONEXPERT.CO.UK</w:t>
      </w:r>
      <w:bookmarkEnd w:id="20"/>
    </w:p>
    <w:p w14:paraId="2657D77F" w14:textId="77777777" w:rsid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p>
    <w:p w14:paraId="1AADF989" w14:textId="4FCA7E30"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PhonExpert has a website that customers can consult. The site is divided: </w:t>
      </w:r>
    </w:p>
    <w:p w14:paraId="7DF60D3E" w14:textId="77777777" w:rsidR="00EB7BBF" w:rsidRPr="00EB7BBF" w:rsidRDefault="00EB7BBF" w:rsidP="00EB7BBF">
      <w:pPr>
        <w:spacing w:line="360" w:lineRule="auto"/>
        <w:jc w:val="both"/>
        <w:rPr>
          <w:rFonts w:ascii="Arial" w:hAnsi="Arial" w:cs="Arial"/>
          <w:color w:val="000000" w:themeColor="text1"/>
          <w:sz w:val="22"/>
          <w:szCs w:val="22"/>
        </w:rPr>
      </w:pPr>
    </w:p>
    <w:p w14:paraId="55F758BB" w14:textId="269D5C98"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r w:rsidRPr="00EB7BBF">
        <w:rPr>
          <w:rFonts w:ascii="Arial" w:hAnsi="Arial" w:cs="Arial"/>
          <w:color w:val="000000" w:themeColor="text1"/>
          <w:sz w:val="22"/>
          <w:szCs w:val="22"/>
          <w:u w:val="single"/>
        </w:rPr>
        <w:t>Product</w:t>
      </w:r>
      <w:r w:rsidRPr="00EB7BBF">
        <w:rPr>
          <w:rFonts w:ascii="Arial" w:hAnsi="Arial" w:cs="Arial"/>
          <w:color w:val="000000" w:themeColor="text1"/>
          <w:sz w:val="22"/>
          <w:szCs w:val="22"/>
        </w:rPr>
        <w:t>: list of all new and refurbished products for sale. Including detailed product description and pricing. The site gives the possibility to buy directly online.</w:t>
      </w:r>
    </w:p>
    <w:p w14:paraId="4E3B0DBD" w14:textId="77777777" w:rsidR="00EB7BBF" w:rsidRPr="00EB7BBF" w:rsidRDefault="00EB7BBF" w:rsidP="00EB7BBF">
      <w:pPr>
        <w:pStyle w:val="ListParagraph"/>
        <w:spacing w:line="360" w:lineRule="auto"/>
        <w:jc w:val="both"/>
        <w:rPr>
          <w:rFonts w:ascii="Arial" w:hAnsi="Arial" w:cs="Arial"/>
          <w:color w:val="000000" w:themeColor="text1"/>
          <w:sz w:val="22"/>
          <w:szCs w:val="22"/>
        </w:rPr>
      </w:pPr>
    </w:p>
    <w:p w14:paraId="12634B63" w14:textId="1993AD08"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r w:rsidRPr="00EB7BBF">
        <w:rPr>
          <w:rFonts w:ascii="Arial" w:hAnsi="Arial" w:cs="Arial"/>
          <w:color w:val="000000" w:themeColor="text1"/>
          <w:sz w:val="22"/>
          <w:szCs w:val="22"/>
          <w:u w:val="single"/>
        </w:rPr>
        <w:t>Services:</w:t>
      </w:r>
      <w:r w:rsidRPr="00EB7BBF">
        <w:rPr>
          <w:rFonts w:ascii="Arial" w:hAnsi="Arial" w:cs="Arial"/>
          <w:color w:val="000000" w:themeColor="text1"/>
          <w:sz w:val="22"/>
          <w:szCs w:val="22"/>
        </w:rPr>
        <w:t xml:space="preserve"> list of repair services with price. Unlike many websites, we want our prices to be all visible in order to make the customer's decision faster and easier without having to go or call to ask for prices.</w:t>
      </w:r>
    </w:p>
    <w:p w14:paraId="064FCFDD" w14:textId="77777777" w:rsidR="00EB7BBF" w:rsidRPr="00EB7BBF" w:rsidRDefault="00EB7BBF" w:rsidP="00EB7BBF">
      <w:pPr>
        <w:spacing w:line="360" w:lineRule="auto"/>
        <w:jc w:val="both"/>
        <w:rPr>
          <w:rFonts w:ascii="Arial" w:hAnsi="Arial" w:cs="Arial"/>
          <w:color w:val="000000" w:themeColor="text1"/>
          <w:sz w:val="22"/>
          <w:szCs w:val="22"/>
        </w:rPr>
      </w:pPr>
    </w:p>
    <w:p w14:paraId="3EE5FBEB" w14:textId="77777777"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r w:rsidRPr="00EB7BBF">
        <w:rPr>
          <w:rFonts w:ascii="Arial" w:hAnsi="Arial" w:cs="Arial"/>
          <w:color w:val="000000" w:themeColor="text1"/>
          <w:sz w:val="22"/>
          <w:szCs w:val="22"/>
          <w:u w:val="single"/>
        </w:rPr>
        <w:t>About us</w:t>
      </w:r>
      <w:r w:rsidRPr="00EB7BBF">
        <w:rPr>
          <w:rFonts w:ascii="Arial" w:hAnsi="Arial" w:cs="Arial"/>
          <w:color w:val="000000" w:themeColor="text1"/>
          <w:sz w:val="22"/>
          <w:szCs w:val="22"/>
        </w:rPr>
        <w:t>: description of our company and our values. Presentation of team members. We are very keen to make ourselves known as people to create a bond with our potential customers.</w:t>
      </w:r>
    </w:p>
    <w:p w14:paraId="17FE4DC6" w14:textId="77777777" w:rsidR="00EB7BBF" w:rsidRPr="00EB7BBF" w:rsidRDefault="00EB7BBF" w:rsidP="00EB7BBF">
      <w:pPr>
        <w:spacing w:line="360" w:lineRule="auto"/>
        <w:jc w:val="both"/>
        <w:rPr>
          <w:rFonts w:ascii="Arial" w:hAnsi="Arial" w:cs="Arial"/>
          <w:color w:val="000000" w:themeColor="text1"/>
          <w:sz w:val="22"/>
          <w:szCs w:val="22"/>
        </w:rPr>
      </w:pPr>
    </w:p>
    <w:p w14:paraId="11FA71E2" w14:textId="17EF14B5"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r w:rsidRPr="00EB7BBF">
        <w:rPr>
          <w:rFonts w:ascii="Arial" w:hAnsi="Arial" w:cs="Arial"/>
          <w:color w:val="000000" w:themeColor="text1"/>
          <w:sz w:val="22"/>
          <w:szCs w:val="22"/>
          <w:u w:val="single"/>
        </w:rPr>
        <w:t>Answer &amp; Question</w:t>
      </w:r>
      <w:r w:rsidRPr="00EB7BBF">
        <w:rPr>
          <w:rFonts w:ascii="Arial" w:hAnsi="Arial" w:cs="Arial"/>
          <w:color w:val="000000" w:themeColor="text1"/>
          <w:sz w:val="22"/>
          <w:szCs w:val="22"/>
        </w:rPr>
        <w:t>: section dedicated to the most frequent questions asked by clients with detailed answers.</w:t>
      </w:r>
    </w:p>
    <w:p w14:paraId="4FEFB37B" w14:textId="77777777" w:rsidR="00EB7BBF" w:rsidRPr="00EB7BBF" w:rsidRDefault="00EB7BBF" w:rsidP="00EB7BBF">
      <w:pPr>
        <w:spacing w:line="360" w:lineRule="auto"/>
        <w:jc w:val="both"/>
        <w:rPr>
          <w:rFonts w:ascii="Arial" w:hAnsi="Arial" w:cs="Arial"/>
          <w:color w:val="000000" w:themeColor="text1"/>
          <w:sz w:val="22"/>
          <w:szCs w:val="22"/>
        </w:rPr>
      </w:pPr>
    </w:p>
    <w:p w14:paraId="0089E97F" w14:textId="0EE9E626"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 </w:t>
      </w:r>
      <w:r w:rsidRPr="00EB7BBF">
        <w:rPr>
          <w:rFonts w:ascii="Arial" w:hAnsi="Arial" w:cs="Arial"/>
          <w:color w:val="000000" w:themeColor="text1"/>
          <w:sz w:val="22"/>
          <w:szCs w:val="22"/>
          <w:u w:val="single"/>
        </w:rPr>
        <w:t>Contact us</w:t>
      </w:r>
      <w:r w:rsidRPr="00EB7BBF">
        <w:rPr>
          <w:rFonts w:ascii="Arial" w:hAnsi="Arial" w:cs="Arial"/>
          <w:color w:val="000000" w:themeColor="text1"/>
          <w:sz w:val="22"/>
          <w:szCs w:val="22"/>
        </w:rPr>
        <w:t xml:space="preserve">: email contact, </w:t>
      </w:r>
      <w:r>
        <w:rPr>
          <w:rFonts w:ascii="Arial" w:hAnsi="Arial" w:cs="Arial"/>
          <w:color w:val="000000" w:themeColor="text1"/>
          <w:sz w:val="22"/>
          <w:szCs w:val="22"/>
        </w:rPr>
        <w:t xml:space="preserve">Twitter, </w:t>
      </w:r>
      <w:r w:rsidRPr="00EB7BBF">
        <w:rPr>
          <w:rFonts w:ascii="Arial" w:hAnsi="Arial" w:cs="Arial"/>
          <w:color w:val="000000" w:themeColor="text1"/>
          <w:sz w:val="22"/>
          <w:szCs w:val="22"/>
        </w:rPr>
        <w:t>Facebook and Instagram contacts, store number, and a live chat service 24h are available.</w:t>
      </w:r>
    </w:p>
    <w:p w14:paraId="3CD1BA34" w14:textId="77777777" w:rsidR="00EB7BBF" w:rsidRPr="00EB7BBF" w:rsidRDefault="00EB7BBF" w:rsidP="00EB7BBF">
      <w:pPr>
        <w:spacing w:line="360" w:lineRule="auto"/>
        <w:jc w:val="both"/>
        <w:rPr>
          <w:rFonts w:ascii="Arial" w:hAnsi="Arial" w:cs="Arial"/>
          <w:color w:val="000000" w:themeColor="text1"/>
          <w:sz w:val="22"/>
          <w:szCs w:val="22"/>
        </w:rPr>
      </w:pPr>
    </w:p>
    <w:p w14:paraId="7006079D" w14:textId="77777777" w:rsidR="00EB7BBF" w:rsidRPr="00EB7BBF" w:rsidRDefault="00EB7BBF" w:rsidP="00EB7BBF">
      <w:pPr>
        <w:spacing w:line="360" w:lineRule="auto"/>
        <w:jc w:val="both"/>
        <w:rPr>
          <w:rFonts w:ascii="Arial" w:hAnsi="Arial" w:cs="Arial"/>
          <w:color w:val="000000" w:themeColor="text1"/>
          <w:sz w:val="22"/>
          <w:szCs w:val="22"/>
        </w:rPr>
      </w:pPr>
    </w:p>
    <w:p w14:paraId="0CF94CAB" w14:textId="77777777" w:rsidR="00EB7BBF" w:rsidRDefault="00EB7BBF" w:rsidP="00F031A3">
      <w:pPr>
        <w:pStyle w:val="Heading2"/>
      </w:pPr>
      <w:bookmarkStart w:id="21" w:name="_Toc70540235"/>
      <w:r w:rsidRPr="00EB7BBF">
        <w:rPr>
          <w:shd w:val="clear" w:color="auto" w:fill="E2EFD9" w:themeFill="accent6" w:themeFillTint="33"/>
        </w:rPr>
        <w:t>ENGINE MARKETING:</w:t>
      </w:r>
      <w:bookmarkEnd w:id="21"/>
      <w:r w:rsidRPr="00EB7BBF">
        <w:t xml:space="preserve"> </w:t>
      </w:r>
    </w:p>
    <w:p w14:paraId="5D0CD169" w14:textId="77777777" w:rsidR="00EB7BBF" w:rsidRDefault="00EB7BBF" w:rsidP="00EB7BBF">
      <w:pPr>
        <w:spacing w:line="360" w:lineRule="auto"/>
        <w:jc w:val="both"/>
        <w:rPr>
          <w:rFonts w:ascii="Arial" w:hAnsi="Arial" w:cs="Arial"/>
          <w:color w:val="000000" w:themeColor="text1"/>
          <w:sz w:val="22"/>
          <w:szCs w:val="22"/>
        </w:rPr>
      </w:pPr>
    </w:p>
    <w:p w14:paraId="3339B6E1" w14:textId="780E70DD" w:rsidR="00EB7BBF" w:rsidRPr="00EB7BBF" w:rsidRDefault="00EB7BBF" w:rsidP="00EB7BB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w:t>
      </w:r>
      <w:r w:rsidRPr="00EB7BBF">
        <w:rPr>
          <w:rFonts w:ascii="Arial" w:hAnsi="Arial" w:cs="Arial"/>
          <w:color w:val="000000" w:themeColor="text1"/>
          <w:sz w:val="22"/>
          <w:szCs w:val="22"/>
        </w:rPr>
        <w:t xml:space="preserve">e have created an ad on </w:t>
      </w:r>
      <w:r>
        <w:rPr>
          <w:rFonts w:ascii="Arial" w:hAnsi="Arial" w:cs="Arial"/>
          <w:color w:val="000000" w:themeColor="text1"/>
          <w:sz w:val="22"/>
          <w:szCs w:val="22"/>
        </w:rPr>
        <w:t>G</w:t>
      </w:r>
      <w:r w:rsidRPr="00EB7BBF">
        <w:rPr>
          <w:rFonts w:ascii="Arial" w:hAnsi="Arial" w:cs="Arial"/>
          <w:color w:val="000000" w:themeColor="text1"/>
          <w:sz w:val="22"/>
          <w:szCs w:val="22"/>
        </w:rPr>
        <w:t xml:space="preserve">oogle </w:t>
      </w:r>
      <w:r>
        <w:rPr>
          <w:rFonts w:ascii="Arial" w:hAnsi="Arial" w:cs="Arial"/>
          <w:color w:val="000000" w:themeColor="text1"/>
          <w:sz w:val="22"/>
          <w:szCs w:val="22"/>
        </w:rPr>
        <w:t>a</w:t>
      </w:r>
      <w:r w:rsidRPr="00EB7BBF">
        <w:rPr>
          <w:rFonts w:ascii="Arial" w:hAnsi="Arial" w:cs="Arial"/>
          <w:color w:val="000000" w:themeColor="text1"/>
          <w:sz w:val="22"/>
          <w:szCs w:val="22"/>
        </w:rPr>
        <w:t>ds, which will reach the target we have chosen.</w:t>
      </w:r>
    </w:p>
    <w:p w14:paraId="4440EDF8" w14:textId="61C989D8"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The goal of advertising is to have more access to our website and to increase calls to our store. We have selected the local area of ​​West London. </w:t>
      </w:r>
    </w:p>
    <w:p w14:paraId="0BBA1942" w14:textId="4DB3A5C0"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This is the result you will see on </w:t>
      </w:r>
      <w:r>
        <w:rPr>
          <w:rFonts w:ascii="Arial" w:hAnsi="Arial" w:cs="Arial"/>
          <w:color w:val="000000" w:themeColor="text1"/>
          <w:sz w:val="22"/>
          <w:szCs w:val="22"/>
        </w:rPr>
        <w:t>G</w:t>
      </w:r>
      <w:r w:rsidRPr="00EB7BBF">
        <w:rPr>
          <w:rFonts w:ascii="Arial" w:hAnsi="Arial" w:cs="Arial"/>
          <w:color w:val="000000" w:themeColor="text1"/>
          <w:sz w:val="22"/>
          <w:szCs w:val="22"/>
        </w:rPr>
        <w:t>oogle:</w:t>
      </w:r>
    </w:p>
    <w:p w14:paraId="1D7BD20C" w14:textId="77777777" w:rsidR="00EB7BBF" w:rsidRPr="00EB7BBF" w:rsidRDefault="00EB7BBF" w:rsidP="00EB7BBF">
      <w:pPr>
        <w:spacing w:line="360" w:lineRule="auto"/>
        <w:jc w:val="both"/>
        <w:rPr>
          <w:rFonts w:ascii="Arial" w:hAnsi="Arial" w:cs="Arial"/>
          <w:color w:val="000000" w:themeColor="text1"/>
          <w:sz w:val="22"/>
          <w:szCs w:val="22"/>
        </w:rPr>
      </w:pPr>
    </w:p>
    <w:p w14:paraId="1F9BC652" w14:textId="3F769D39" w:rsidR="00EB7BBF" w:rsidRPr="00EB7BBF" w:rsidRDefault="00EB7BBF" w:rsidP="00EB7BBF">
      <w:pPr>
        <w:jc w:val="both"/>
        <w:rPr>
          <w:rFonts w:ascii="Arial" w:hAnsi="Arial" w:cs="Arial"/>
          <w:color w:val="2F5496" w:themeColor="accent1" w:themeShade="BF"/>
          <w:sz w:val="22"/>
          <w:szCs w:val="22"/>
        </w:rPr>
      </w:pPr>
      <w:r w:rsidRPr="00EB7BBF">
        <w:rPr>
          <w:rFonts w:ascii="Arial" w:hAnsi="Arial" w:cs="Arial"/>
          <w:color w:val="2F5496" w:themeColor="accent1" w:themeShade="BF"/>
          <w:sz w:val="22"/>
          <w:szCs w:val="22"/>
        </w:rPr>
        <w:t>Repair your phone – Phon</w:t>
      </w:r>
      <w:r>
        <w:rPr>
          <w:rFonts w:ascii="Arial" w:hAnsi="Arial" w:cs="Arial"/>
          <w:color w:val="2F5496" w:themeColor="accent1" w:themeShade="BF"/>
          <w:sz w:val="22"/>
          <w:szCs w:val="22"/>
        </w:rPr>
        <w:t>eX</w:t>
      </w:r>
      <w:r w:rsidRPr="00EB7BBF">
        <w:rPr>
          <w:rFonts w:ascii="Arial" w:hAnsi="Arial" w:cs="Arial"/>
          <w:color w:val="2F5496" w:themeColor="accent1" w:themeShade="BF"/>
          <w:sz w:val="22"/>
          <w:szCs w:val="22"/>
        </w:rPr>
        <w:t>pert</w:t>
      </w:r>
    </w:p>
    <w:p w14:paraId="743A8147" w14:textId="557E3278" w:rsidR="00EB7BBF" w:rsidRPr="00EB7BBF" w:rsidRDefault="00EB7BBF" w:rsidP="00EB7BBF">
      <w:pPr>
        <w:spacing w:line="360" w:lineRule="auto"/>
        <w:jc w:val="both"/>
        <w:rPr>
          <w:rFonts w:ascii="Arial" w:hAnsi="Arial" w:cs="Arial"/>
          <w:color w:val="649A3E"/>
          <w:sz w:val="22"/>
          <w:szCs w:val="22"/>
        </w:rPr>
      </w:pPr>
      <w:r w:rsidRPr="00EB7BBF">
        <w:rPr>
          <w:rFonts w:ascii="Arial" w:hAnsi="Arial" w:cs="Arial"/>
          <w:color w:val="649A3E"/>
          <w:sz w:val="22"/>
          <w:szCs w:val="22"/>
          <w14:textFill>
            <w14:solidFill>
              <w14:srgbClr w14:val="649A3E">
                <w14:lumMod w14:val="75000"/>
              </w14:srgbClr>
            </w14:solidFill>
          </w14:textFill>
        </w:rPr>
        <w:t>www.phonexpert.co.uk</w:t>
      </w:r>
    </w:p>
    <w:p w14:paraId="054D6CAF" w14:textId="26FA6ED8"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Repair your phone without stress. Phone</w:t>
      </w:r>
      <w:r>
        <w:rPr>
          <w:rFonts w:ascii="Arial" w:hAnsi="Arial" w:cs="Arial"/>
          <w:color w:val="000000" w:themeColor="text1"/>
          <w:sz w:val="22"/>
          <w:szCs w:val="22"/>
        </w:rPr>
        <w:t>X</w:t>
      </w:r>
      <w:r w:rsidRPr="00EB7BBF">
        <w:rPr>
          <w:rFonts w:ascii="Arial" w:hAnsi="Arial" w:cs="Arial"/>
          <w:color w:val="000000" w:themeColor="text1"/>
          <w:sz w:val="22"/>
          <w:szCs w:val="22"/>
        </w:rPr>
        <w:t xml:space="preserve">pert is fast, easy and reliable. Click to chat with us and get an immediate response. </w:t>
      </w:r>
    </w:p>
    <w:p w14:paraId="1120CAE9" w14:textId="77777777" w:rsidR="00EB7BBF" w:rsidRPr="00EB7BBF" w:rsidRDefault="00EB7BBF" w:rsidP="00EB7BBF">
      <w:pPr>
        <w:spacing w:line="360" w:lineRule="auto"/>
        <w:jc w:val="both"/>
        <w:rPr>
          <w:rFonts w:ascii="Arial" w:hAnsi="Arial" w:cs="Arial"/>
          <w:b/>
          <w:bCs/>
          <w:color w:val="000000" w:themeColor="text1"/>
          <w:sz w:val="22"/>
          <w:szCs w:val="22"/>
        </w:rPr>
      </w:pPr>
    </w:p>
    <w:p w14:paraId="1008045A" w14:textId="77777777" w:rsidR="00EB7BBF" w:rsidRDefault="00EB7BBF" w:rsidP="00EB7BBF">
      <w:pPr>
        <w:spacing w:line="360" w:lineRule="auto"/>
        <w:jc w:val="both"/>
        <w:rPr>
          <w:rFonts w:ascii="Arial" w:hAnsi="Arial" w:cs="Arial"/>
          <w:b/>
          <w:bCs/>
          <w:color w:val="000000" w:themeColor="text1"/>
          <w:sz w:val="22"/>
          <w:szCs w:val="22"/>
          <w:shd w:val="clear" w:color="auto" w:fill="E2EFD9" w:themeFill="accent6" w:themeFillTint="33"/>
        </w:rPr>
      </w:pPr>
    </w:p>
    <w:p w14:paraId="56F85AFF" w14:textId="77777777" w:rsidR="00EB7BBF" w:rsidRDefault="00EB7BBF" w:rsidP="00EB7BBF">
      <w:pPr>
        <w:spacing w:line="360" w:lineRule="auto"/>
        <w:jc w:val="both"/>
        <w:rPr>
          <w:rFonts w:ascii="Arial" w:hAnsi="Arial" w:cs="Arial"/>
          <w:b/>
          <w:bCs/>
          <w:color w:val="000000" w:themeColor="text1"/>
          <w:sz w:val="22"/>
          <w:szCs w:val="22"/>
          <w:shd w:val="clear" w:color="auto" w:fill="E2EFD9" w:themeFill="accent6" w:themeFillTint="33"/>
        </w:rPr>
      </w:pPr>
    </w:p>
    <w:p w14:paraId="5BA1C6CD" w14:textId="77777777" w:rsidR="00EB7BBF" w:rsidRDefault="00EB7BBF" w:rsidP="00F031A3">
      <w:pPr>
        <w:pStyle w:val="Heading2"/>
      </w:pPr>
      <w:bookmarkStart w:id="22" w:name="_Toc70540236"/>
      <w:r w:rsidRPr="00EB7BBF">
        <w:rPr>
          <w:shd w:val="clear" w:color="auto" w:fill="E2EFD9" w:themeFill="accent6" w:themeFillTint="33"/>
        </w:rPr>
        <w:lastRenderedPageBreak/>
        <w:t>EVENTS:</w:t>
      </w:r>
      <w:bookmarkEnd w:id="22"/>
      <w:r w:rsidRPr="00EB7BBF">
        <w:t xml:space="preserve"> </w:t>
      </w:r>
    </w:p>
    <w:p w14:paraId="162752BF" w14:textId="77777777" w:rsidR="00EB7BBF" w:rsidRDefault="00EB7BBF" w:rsidP="00EB7BBF">
      <w:pPr>
        <w:spacing w:line="360" w:lineRule="auto"/>
        <w:jc w:val="both"/>
        <w:rPr>
          <w:rFonts w:ascii="Arial" w:hAnsi="Arial" w:cs="Arial"/>
          <w:color w:val="000000" w:themeColor="text1"/>
          <w:sz w:val="22"/>
          <w:szCs w:val="22"/>
        </w:rPr>
      </w:pPr>
    </w:p>
    <w:p w14:paraId="69B775F0" w14:textId="337477DE" w:rsidR="00EB7BBF" w:rsidRPr="00EB7BBF" w:rsidRDefault="00EB7BBF" w:rsidP="00EB7BB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w:t>
      </w:r>
      <w:r w:rsidRPr="00EB7BBF">
        <w:rPr>
          <w:rFonts w:ascii="Arial" w:hAnsi="Arial" w:cs="Arial"/>
          <w:color w:val="000000" w:themeColor="text1"/>
          <w:sz w:val="22"/>
          <w:szCs w:val="22"/>
        </w:rPr>
        <w:t>e schedule the recycling week twice a year. A week in which we ask citizens to bring all kinds of pieces of broken technology and in bad condition, unused battery chargers, batteries and electronic equipment. Often these scraps are thrown away, most of the time in the wrong places that damage the environment. We are organizing this week in the name of recycling and asking common sense to people who can finally get rid of all those pieces left at home that they don't know where to throw.</w:t>
      </w:r>
    </w:p>
    <w:p w14:paraId="71A7F87A" w14:textId="77777777" w:rsidR="00EB7BBF" w:rsidRPr="00EB7BBF" w:rsidRDefault="00EB7BBF" w:rsidP="00EB7BBF">
      <w:pPr>
        <w:spacing w:line="360" w:lineRule="auto"/>
        <w:jc w:val="both"/>
        <w:rPr>
          <w:rFonts w:ascii="Arial" w:hAnsi="Arial" w:cs="Arial"/>
          <w:b/>
          <w:bCs/>
          <w:color w:val="000000" w:themeColor="text1"/>
          <w:sz w:val="22"/>
          <w:szCs w:val="22"/>
        </w:rPr>
      </w:pPr>
    </w:p>
    <w:p w14:paraId="31AF0BB1" w14:textId="77777777" w:rsidR="00EB7BBF" w:rsidRPr="00EB7BBF" w:rsidRDefault="00EB7BBF" w:rsidP="00F031A3">
      <w:pPr>
        <w:pStyle w:val="Heading2"/>
      </w:pPr>
      <w:bookmarkStart w:id="23" w:name="_Toc70540237"/>
      <w:r w:rsidRPr="00EB7BBF">
        <w:rPr>
          <w:shd w:val="clear" w:color="auto" w:fill="E2EFD9" w:themeFill="accent6" w:themeFillTint="33"/>
        </w:rPr>
        <w:t>SOCIAL MEDIA</w:t>
      </w:r>
      <w:r w:rsidRPr="00EB7BBF">
        <w:t>:</w:t>
      </w:r>
      <w:bookmarkEnd w:id="23"/>
    </w:p>
    <w:p w14:paraId="384CDEDC" w14:textId="77777777" w:rsidR="00EB7BBF" w:rsidRDefault="00EB7BBF" w:rsidP="00EB7BBF">
      <w:pPr>
        <w:spacing w:line="360" w:lineRule="auto"/>
        <w:jc w:val="both"/>
        <w:rPr>
          <w:rFonts w:ascii="Arial" w:hAnsi="Arial" w:cs="Arial"/>
          <w:color w:val="000000" w:themeColor="text1"/>
          <w:sz w:val="22"/>
          <w:szCs w:val="22"/>
        </w:rPr>
      </w:pPr>
    </w:p>
    <w:p w14:paraId="4756ECDF" w14:textId="7D9E2DB8"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Instagram: @PHONEXPERTS. We have an Instagram page that we continuously update with promotions, trends and curiosities about the world of smartphones.</w:t>
      </w:r>
    </w:p>
    <w:p w14:paraId="6CC9F875" w14:textId="489882CF"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This social network allows us to check insights, it is possible to check the progress of posts, perform socio-demographic analyses relating to followers and even understand the most suitable times to publish content.</w:t>
      </w:r>
    </w:p>
    <w:p w14:paraId="67797466" w14:textId="1BA202C5"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 xml:space="preserve">To create sponsorships via Instagram we have selected the following targets: </w:t>
      </w:r>
      <w:r>
        <w:rPr>
          <w:rFonts w:ascii="Arial" w:hAnsi="Arial" w:cs="Arial"/>
          <w:color w:val="000000" w:themeColor="text1"/>
          <w:sz w:val="22"/>
          <w:szCs w:val="22"/>
        </w:rPr>
        <w:t>#S</w:t>
      </w:r>
      <w:r w:rsidRPr="00EB7BBF">
        <w:rPr>
          <w:rFonts w:ascii="Arial" w:hAnsi="Arial" w:cs="Arial"/>
          <w:color w:val="000000" w:themeColor="text1"/>
          <w:sz w:val="22"/>
          <w:szCs w:val="22"/>
        </w:rPr>
        <w:t xml:space="preserve">hopping, </w:t>
      </w:r>
      <w:r>
        <w:rPr>
          <w:rFonts w:ascii="Arial" w:hAnsi="Arial" w:cs="Arial"/>
          <w:color w:val="000000" w:themeColor="text1"/>
          <w:sz w:val="22"/>
          <w:szCs w:val="22"/>
        </w:rPr>
        <w:t>#P</w:t>
      </w:r>
      <w:r w:rsidRPr="00EB7BBF">
        <w:rPr>
          <w:rFonts w:ascii="Arial" w:hAnsi="Arial" w:cs="Arial"/>
          <w:color w:val="000000" w:themeColor="text1"/>
          <w:sz w:val="22"/>
          <w:szCs w:val="22"/>
        </w:rPr>
        <w:t xml:space="preserve">hone, </w:t>
      </w:r>
      <w:r>
        <w:rPr>
          <w:rFonts w:ascii="Arial" w:hAnsi="Arial" w:cs="Arial"/>
          <w:color w:val="000000" w:themeColor="text1"/>
          <w:sz w:val="22"/>
          <w:szCs w:val="22"/>
        </w:rPr>
        <w:t>#W</w:t>
      </w:r>
      <w:r w:rsidRPr="00EB7BBF">
        <w:rPr>
          <w:rFonts w:ascii="Arial" w:hAnsi="Arial" w:cs="Arial"/>
          <w:color w:val="000000" w:themeColor="text1"/>
          <w:sz w:val="22"/>
          <w:szCs w:val="22"/>
        </w:rPr>
        <w:t xml:space="preserve">est London, </w:t>
      </w:r>
      <w:r>
        <w:rPr>
          <w:rFonts w:ascii="Arial" w:hAnsi="Arial" w:cs="Arial"/>
          <w:color w:val="000000" w:themeColor="text1"/>
          <w:sz w:val="22"/>
          <w:szCs w:val="22"/>
        </w:rPr>
        <w:t>#</w:t>
      </w:r>
      <w:r w:rsidRPr="00EB7BBF">
        <w:rPr>
          <w:rFonts w:ascii="Arial" w:hAnsi="Arial" w:cs="Arial"/>
          <w:color w:val="000000" w:themeColor="text1"/>
          <w:sz w:val="22"/>
          <w:szCs w:val="22"/>
        </w:rPr>
        <w:t xml:space="preserve">Westfield, </w:t>
      </w:r>
      <w:r>
        <w:rPr>
          <w:rFonts w:ascii="Arial" w:hAnsi="Arial" w:cs="Arial"/>
          <w:color w:val="000000" w:themeColor="text1"/>
          <w:sz w:val="22"/>
          <w:szCs w:val="22"/>
        </w:rPr>
        <w:t>#</w:t>
      </w:r>
      <w:r w:rsidRPr="00EB7BBF">
        <w:rPr>
          <w:rFonts w:ascii="Arial" w:hAnsi="Arial" w:cs="Arial"/>
          <w:color w:val="000000" w:themeColor="text1"/>
          <w:sz w:val="22"/>
          <w:szCs w:val="22"/>
        </w:rPr>
        <w:t xml:space="preserve">Apple, </w:t>
      </w:r>
      <w:r>
        <w:rPr>
          <w:rFonts w:ascii="Arial" w:hAnsi="Arial" w:cs="Arial"/>
          <w:color w:val="000000" w:themeColor="text1"/>
          <w:sz w:val="22"/>
          <w:szCs w:val="22"/>
        </w:rPr>
        <w:t>#</w:t>
      </w:r>
      <w:r w:rsidRPr="00EB7BBF">
        <w:rPr>
          <w:rFonts w:ascii="Arial" w:hAnsi="Arial" w:cs="Arial"/>
          <w:color w:val="000000" w:themeColor="text1"/>
          <w:sz w:val="22"/>
          <w:szCs w:val="22"/>
        </w:rPr>
        <w:t xml:space="preserve">Samsung, </w:t>
      </w:r>
      <w:r>
        <w:rPr>
          <w:rFonts w:ascii="Arial" w:hAnsi="Arial" w:cs="Arial"/>
          <w:color w:val="000000" w:themeColor="text1"/>
          <w:sz w:val="22"/>
          <w:szCs w:val="22"/>
        </w:rPr>
        <w:t>#</w:t>
      </w:r>
      <w:r w:rsidRPr="00EB7BBF">
        <w:rPr>
          <w:rFonts w:ascii="Arial" w:hAnsi="Arial" w:cs="Arial"/>
          <w:color w:val="000000" w:themeColor="text1"/>
          <w:sz w:val="22"/>
          <w:szCs w:val="22"/>
        </w:rPr>
        <w:t>Huawei. Once our sponsorship is reached, the viewers with a simple click will have direct access to our website.</w:t>
      </w:r>
    </w:p>
    <w:p w14:paraId="54837B62" w14:textId="43870B73" w:rsidR="00EB7BBF" w:rsidRPr="00EB7BBF" w:rsidRDefault="00EB7BBF" w:rsidP="00EB7BB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We also have </w:t>
      </w:r>
      <w:r w:rsidRPr="00EB7BBF">
        <w:rPr>
          <w:rFonts w:ascii="Arial" w:hAnsi="Arial" w:cs="Arial"/>
          <w:color w:val="000000" w:themeColor="text1"/>
          <w:sz w:val="22"/>
          <w:szCs w:val="22"/>
        </w:rPr>
        <w:t>Facebook and Twitter</w:t>
      </w:r>
      <w:r>
        <w:rPr>
          <w:rFonts w:ascii="Arial" w:hAnsi="Arial" w:cs="Arial"/>
          <w:color w:val="000000" w:themeColor="text1"/>
          <w:sz w:val="22"/>
          <w:szCs w:val="22"/>
        </w:rPr>
        <w:t xml:space="preserve"> pages. </w:t>
      </w:r>
    </w:p>
    <w:p w14:paraId="366B6FD1" w14:textId="52AD71E0" w:rsidR="00EB7BBF" w:rsidRPr="00EB7BBF" w:rsidRDefault="00EB7BBF" w:rsidP="00EB7BBF">
      <w:pPr>
        <w:spacing w:line="360" w:lineRule="auto"/>
        <w:jc w:val="both"/>
        <w:rPr>
          <w:rFonts w:ascii="Arial" w:hAnsi="Arial" w:cs="Arial"/>
          <w:color w:val="000000" w:themeColor="text1"/>
          <w:sz w:val="22"/>
          <w:szCs w:val="22"/>
        </w:rPr>
      </w:pPr>
    </w:p>
    <w:p w14:paraId="62F68D1E" w14:textId="7A314787" w:rsidR="00EB7BBF" w:rsidRPr="00EB7BBF" w:rsidRDefault="00EB7BBF" w:rsidP="00F031A3">
      <w:pPr>
        <w:pStyle w:val="Heading2"/>
      </w:pPr>
      <w:bookmarkStart w:id="24" w:name="_Toc70540238"/>
      <w:r w:rsidRPr="00EB7BBF">
        <w:t>TUBE STATION ADVERTISING:</w:t>
      </w:r>
      <w:bookmarkEnd w:id="24"/>
    </w:p>
    <w:p w14:paraId="6BF33A49" w14:textId="5748BABC" w:rsidR="00EB7BBF" w:rsidRPr="00EB7BBF" w:rsidRDefault="00EB7BBF" w:rsidP="00EB7BBF">
      <w:pPr>
        <w:pStyle w:val="NormalWeb"/>
        <w:spacing w:before="225" w:beforeAutospacing="0" w:after="225" w:afterAutospacing="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w:t>
      </w:r>
      <w:r w:rsidRPr="00EB7BBF">
        <w:rPr>
          <w:rFonts w:ascii="Arial" w:hAnsi="Arial" w:cs="Arial"/>
          <w:color w:val="000000" w:themeColor="text1"/>
          <w:sz w:val="22"/>
          <w:szCs w:val="22"/>
          <w:shd w:val="clear" w:color="auto" w:fill="FFFFFF"/>
        </w:rPr>
        <w:t>he subway is a highly trafficked place. the passengers during the waiting periods are involved in the advertisements.</w:t>
      </w:r>
    </w:p>
    <w:p w14:paraId="7115059C" w14:textId="02AEE4B7" w:rsidR="00EB7BBF" w:rsidRPr="00EB7BBF" w:rsidRDefault="00EB7BBF" w:rsidP="00EB7BBF">
      <w:pPr>
        <w:spacing w:line="360" w:lineRule="auto"/>
        <w:jc w:val="both"/>
        <w:rPr>
          <w:rFonts w:ascii="Arial" w:hAnsi="Arial" w:cs="Arial"/>
          <w:color w:val="000000" w:themeColor="text1"/>
          <w:sz w:val="22"/>
          <w:szCs w:val="22"/>
        </w:rPr>
      </w:pPr>
      <w:r w:rsidRPr="00EB7BBF">
        <w:rPr>
          <w:rFonts w:ascii="Arial" w:hAnsi="Arial" w:cs="Arial"/>
          <w:color w:val="000000" w:themeColor="text1"/>
          <w:sz w:val="22"/>
          <w:szCs w:val="22"/>
        </w:rPr>
        <w:t>The idea of ​​underground advertising was not applied due to economic resources.</w:t>
      </w:r>
    </w:p>
    <w:p w14:paraId="3BDA4B91" w14:textId="26803F67" w:rsidR="00EB7BBF" w:rsidRPr="00EB7BBF" w:rsidRDefault="00EB7BBF" w:rsidP="00EB7BB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It</w:t>
      </w:r>
      <w:r w:rsidRPr="00EB7BBF">
        <w:rPr>
          <w:rFonts w:ascii="Arial" w:hAnsi="Arial" w:cs="Arial"/>
          <w:color w:val="000000" w:themeColor="text1"/>
          <w:sz w:val="22"/>
          <w:szCs w:val="22"/>
        </w:rPr>
        <w:t xml:space="preserve"> will be one of our next investments, which will allow us to have more visibility and reach a greater number of people.</w:t>
      </w:r>
    </w:p>
    <w:p w14:paraId="4F91FFE0" w14:textId="77777777" w:rsidR="00EB7BBF" w:rsidRPr="00EB7BBF" w:rsidRDefault="00EB7BBF" w:rsidP="00EB7BBF">
      <w:pPr>
        <w:jc w:val="both"/>
        <w:rPr>
          <w:rFonts w:ascii="Arial" w:hAnsi="Arial" w:cs="Arial"/>
        </w:rPr>
      </w:pPr>
    </w:p>
    <w:p w14:paraId="642FC7BC" w14:textId="77777777" w:rsidR="00EB7BBF" w:rsidRPr="00EB7BBF" w:rsidRDefault="00EB7BBF" w:rsidP="00EB7BBF">
      <w:pPr>
        <w:jc w:val="both"/>
        <w:rPr>
          <w:rFonts w:ascii="Arial" w:hAnsi="Arial" w:cs="Arial"/>
        </w:rPr>
      </w:pPr>
    </w:p>
    <w:p w14:paraId="4A401998" w14:textId="77777777" w:rsidR="00EB7BBF" w:rsidRDefault="00EB7BBF" w:rsidP="00EB7BBF">
      <w:pPr>
        <w:jc w:val="both"/>
        <w:rPr>
          <w:rFonts w:ascii="Arial" w:hAnsi="Arial" w:cs="Arial"/>
        </w:rPr>
      </w:pPr>
    </w:p>
    <w:p w14:paraId="046D691F" w14:textId="77777777" w:rsidR="00EB7BBF" w:rsidRDefault="00EB7BBF" w:rsidP="00EB7BBF">
      <w:pPr>
        <w:jc w:val="both"/>
        <w:rPr>
          <w:rFonts w:ascii="Arial" w:hAnsi="Arial" w:cs="Arial"/>
        </w:rPr>
      </w:pPr>
    </w:p>
    <w:p w14:paraId="18888924" w14:textId="77777777" w:rsidR="00EB7BBF" w:rsidRDefault="00EB7BBF" w:rsidP="00EB7BBF">
      <w:pPr>
        <w:jc w:val="both"/>
        <w:rPr>
          <w:rFonts w:ascii="Arial" w:hAnsi="Arial" w:cs="Arial"/>
        </w:rPr>
      </w:pPr>
    </w:p>
    <w:p w14:paraId="681BDC91" w14:textId="77777777" w:rsidR="00EB7BBF" w:rsidRDefault="00EB7BBF" w:rsidP="00EB7BBF">
      <w:pPr>
        <w:jc w:val="both"/>
        <w:rPr>
          <w:rFonts w:ascii="Arial" w:hAnsi="Arial" w:cs="Arial"/>
        </w:rPr>
      </w:pPr>
    </w:p>
    <w:p w14:paraId="0D75484C" w14:textId="77777777" w:rsidR="00EB7BBF" w:rsidRDefault="00EB7BBF" w:rsidP="00EB7BBF">
      <w:pPr>
        <w:jc w:val="both"/>
        <w:rPr>
          <w:rFonts w:ascii="Arial" w:hAnsi="Arial" w:cs="Arial"/>
        </w:rPr>
      </w:pPr>
    </w:p>
    <w:p w14:paraId="68E1D959" w14:textId="77777777" w:rsidR="00EB7BBF" w:rsidRDefault="00EB7BBF" w:rsidP="00EB7BBF">
      <w:pPr>
        <w:jc w:val="both"/>
        <w:rPr>
          <w:rFonts w:ascii="Arial" w:hAnsi="Arial" w:cs="Arial"/>
        </w:rPr>
      </w:pPr>
    </w:p>
    <w:p w14:paraId="5627E4AB" w14:textId="77777777" w:rsidR="00EB7BBF" w:rsidRDefault="00EB7BBF" w:rsidP="00EB7BBF">
      <w:pPr>
        <w:jc w:val="both"/>
        <w:rPr>
          <w:rFonts w:ascii="Arial" w:hAnsi="Arial" w:cs="Arial"/>
        </w:rPr>
      </w:pPr>
    </w:p>
    <w:p w14:paraId="66F4F7EE" w14:textId="77777777" w:rsidR="00EB7BBF" w:rsidRDefault="00EB7BBF" w:rsidP="00EB7BBF">
      <w:pPr>
        <w:jc w:val="both"/>
        <w:rPr>
          <w:rFonts w:ascii="Arial" w:hAnsi="Arial" w:cs="Arial"/>
        </w:rPr>
      </w:pPr>
    </w:p>
    <w:p w14:paraId="29297CD6" w14:textId="77777777" w:rsidR="00EB7BBF" w:rsidRDefault="00EB7BBF" w:rsidP="00EB7BBF">
      <w:pPr>
        <w:jc w:val="both"/>
        <w:rPr>
          <w:rFonts w:ascii="Arial" w:hAnsi="Arial" w:cs="Arial"/>
        </w:rPr>
      </w:pPr>
    </w:p>
    <w:p w14:paraId="187E02F2" w14:textId="77777777" w:rsidR="00EB7BBF" w:rsidRDefault="00EB7BBF" w:rsidP="00EB7BBF">
      <w:pPr>
        <w:jc w:val="both"/>
        <w:rPr>
          <w:rFonts w:ascii="Arial" w:hAnsi="Arial" w:cs="Arial"/>
        </w:rPr>
      </w:pPr>
    </w:p>
    <w:p w14:paraId="02F8C3FC" w14:textId="6FA5B305" w:rsidR="00EB7BBF" w:rsidRPr="00F90BB9" w:rsidRDefault="00F90BB9" w:rsidP="00F90BB9">
      <w:pPr>
        <w:pStyle w:val="Heading1"/>
        <w:rPr>
          <w:rStyle w:val="Strong"/>
        </w:rPr>
      </w:pPr>
      <w:r w:rsidRPr="00F90BB9">
        <w:rPr>
          <w:rStyle w:val="Strong"/>
        </w:rPr>
        <w:lastRenderedPageBreak/>
        <w:t>Student: Binta Diop  ID: 2009719</w:t>
      </w:r>
    </w:p>
    <w:p w14:paraId="01F3BB97" w14:textId="60155B62" w:rsidR="00634601" w:rsidRPr="00F031A3" w:rsidRDefault="00B942F4" w:rsidP="00F031A3">
      <w:pPr>
        <w:pStyle w:val="Heading1"/>
        <w:rPr>
          <w:rFonts w:ascii="Arial" w:hAnsi="Arial" w:cs="Arial"/>
        </w:rPr>
      </w:pPr>
      <w:bookmarkStart w:id="25" w:name="_Toc70540239"/>
      <w:r>
        <w:rPr>
          <w:rFonts w:ascii="Arial" w:hAnsi="Arial" w:cs="Arial"/>
        </w:rPr>
        <w:t>OPERATIONS</w:t>
      </w:r>
      <w:bookmarkEnd w:id="25"/>
    </w:p>
    <w:p w14:paraId="7E7036E4" w14:textId="77777777" w:rsidR="00634601" w:rsidRPr="00F031A3" w:rsidRDefault="00634601" w:rsidP="00634601">
      <w:pPr>
        <w:spacing w:line="276" w:lineRule="auto"/>
        <w:rPr>
          <w:rFonts w:ascii="Arial" w:hAnsi="Arial" w:cs="Arial"/>
        </w:rPr>
      </w:pPr>
      <w:r w:rsidRPr="00F031A3">
        <w:rPr>
          <w:rFonts w:ascii="Arial" w:hAnsi="Arial" w:cs="Arial"/>
          <w:sz w:val="22"/>
          <w:szCs w:val="22"/>
        </w:rPr>
        <w:t>Our shop will be located in central London and will be open from Monday to Saturday. The hours will be continued from 8 AM to 9 PM. Our workers will work with a full-time contract instead for the students who want to do an internship with us, there will be a part-time contract available. Our business already has an existing physical store, but we are planning to expand with a second store. Our intention is not to create a new product but to resell products of big and important brands that are therefore already known by buyers and repair devices</w:t>
      </w:r>
      <w:r w:rsidRPr="00F031A3">
        <w:rPr>
          <w:rFonts w:ascii="Arial" w:hAnsi="Arial" w:cs="Arial"/>
        </w:rPr>
        <w:t>.</w:t>
      </w:r>
    </w:p>
    <w:p w14:paraId="31F6BB06" w14:textId="77777777" w:rsidR="00634601" w:rsidRPr="00F031A3" w:rsidRDefault="00634601" w:rsidP="00634601">
      <w:pPr>
        <w:spacing w:line="276" w:lineRule="auto"/>
        <w:rPr>
          <w:rFonts w:ascii="Arial" w:hAnsi="Arial" w:cs="Arial"/>
        </w:rPr>
      </w:pPr>
    </w:p>
    <w:p w14:paraId="617198D7" w14:textId="4EA48190" w:rsidR="00634601" w:rsidRPr="00F031A3" w:rsidRDefault="00634601" w:rsidP="00F031A3">
      <w:pPr>
        <w:pStyle w:val="Heading2"/>
      </w:pPr>
      <w:bookmarkStart w:id="26" w:name="_Toc70540240"/>
      <w:r w:rsidRPr="00F031A3">
        <w:t>DELIVERY TO C</w:t>
      </w:r>
      <w:r w:rsidR="00F031A3" w:rsidRPr="00F031A3">
        <w:t>USTO</w:t>
      </w:r>
      <w:r w:rsidRPr="00F031A3">
        <w:t>MERS – TRANSPORT</w:t>
      </w:r>
      <w:bookmarkEnd w:id="26"/>
      <w:r w:rsidRPr="00F031A3">
        <w:t xml:space="preserve">  </w:t>
      </w:r>
    </w:p>
    <w:p w14:paraId="5E014AC4"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For all types of delivery, inside or outside the country, we have decided to rely on DHL which is a transport company that offers national and international transport of goods and are ideal for the transport of delicate and valuable items. We have relied on this company for two reasons: the cost of making deliveries that are not excessive and their reliability. With DHL our customers have both the possibility to track their package to know where it is but also to organize the day of delivery according to their needs. </w:t>
      </w:r>
    </w:p>
    <w:p w14:paraId="729E3929"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Delivery times for products will be different, short for people ordering from the UK. If the order was placed the same day before 18:00 it can be received the next day, but for evening orders it will take up to two days. For people who order from outside the UK, delivery will take 5 to 7 working days and delivery times will depend on where they live. </w:t>
      </w:r>
    </w:p>
    <w:p w14:paraId="3B03D2AE" w14:textId="77777777" w:rsidR="00634601" w:rsidRPr="00F031A3" w:rsidRDefault="00634601" w:rsidP="00634601">
      <w:pPr>
        <w:spacing w:line="276" w:lineRule="auto"/>
        <w:rPr>
          <w:rFonts w:ascii="Arial" w:hAnsi="Arial" w:cs="Arial"/>
          <w:sz w:val="22"/>
          <w:szCs w:val="22"/>
        </w:rPr>
      </w:pPr>
    </w:p>
    <w:p w14:paraId="1CB62F8F" w14:textId="77777777" w:rsidR="00634601" w:rsidRPr="00F031A3" w:rsidRDefault="00634601" w:rsidP="00F031A3">
      <w:pPr>
        <w:pStyle w:val="Heading2"/>
      </w:pPr>
      <w:bookmarkStart w:id="27" w:name="_Toc70540241"/>
      <w:r w:rsidRPr="00F031A3">
        <w:t>PAYMENT</w:t>
      </w:r>
      <w:bookmarkEnd w:id="27"/>
    </w:p>
    <w:p w14:paraId="144B4C54"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Our workers will be paid with wages with regular weekly or monthly instalments based on the type of contract they have previously stipulated. Payment will be made via direct deposit or transaction with an automated clearing house (ACH). We opted for this method because it is the electronic evolution of a pay check. We can transfer funds from our corporate bank account to an employee's bank or credit union account. Being a small business with this direct payment method we can both save company money and help the environment by avoiding printing and distributing paper pay checks. </w:t>
      </w:r>
    </w:p>
    <w:p w14:paraId="27BC0204"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Like our employees, the owners of the business must also be paid. Being that we are an "S" company, that of persons whose fiscal responsibility belongs to the members or shareholders, the best payment method that is suitable for us is the salary payment. </w:t>
      </w:r>
    </w:p>
    <w:p w14:paraId="72A62293"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Our customers will have the possibility to pay for their products in two different ways: direct payment or with instalments. Direct payment can be done either online on our website or directly in the store. As far as instalments are concerned, it will only be possible to do it in-store and this due to various administrative reasons. If the customer chooses this option, he will make an initial deposit and then sign a contract with us in which he will pay us a fixed amount every month until the total amount is reached. The duration of the contract varies according to the amount, but normally is around 20/30 months. All accounting books and contracts we enter into with clients are handled by our financial analyst.</w:t>
      </w:r>
    </w:p>
    <w:p w14:paraId="6A895A69" w14:textId="77777777" w:rsidR="00634601" w:rsidRPr="00F031A3" w:rsidRDefault="00634601" w:rsidP="00634601">
      <w:pPr>
        <w:spacing w:line="276" w:lineRule="auto"/>
        <w:rPr>
          <w:rFonts w:ascii="Arial" w:hAnsi="Arial" w:cs="Arial"/>
          <w:sz w:val="22"/>
          <w:szCs w:val="22"/>
        </w:rPr>
      </w:pPr>
    </w:p>
    <w:p w14:paraId="325E5579" w14:textId="77777777" w:rsidR="00634601" w:rsidRPr="00F031A3" w:rsidRDefault="00634601" w:rsidP="00F031A3">
      <w:pPr>
        <w:pStyle w:val="Heading2"/>
      </w:pPr>
      <w:bookmarkStart w:id="28" w:name="_Toc70540242"/>
      <w:r w:rsidRPr="00F031A3">
        <w:t>SUPPLIERS</w:t>
      </w:r>
      <w:bookmarkEnd w:id="28"/>
    </w:p>
    <w:p w14:paraId="6801C8F0"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Our business is heavily focused on selling high-end electronic appliances. So as far as our suppliers are concerned, we first thought of relying on third party suppliers. We discussed </w:t>
      </w:r>
      <w:r w:rsidRPr="00F031A3">
        <w:rPr>
          <w:rFonts w:ascii="Arial" w:hAnsi="Arial" w:cs="Arial"/>
          <w:sz w:val="22"/>
          <w:szCs w:val="22"/>
        </w:rPr>
        <w:lastRenderedPageBreak/>
        <w:t xml:space="preserve">this idea and then realized that the best option is to relate directly to these brands and therefore not to switch to third party suppliers. </w:t>
      </w:r>
    </w:p>
    <w:p w14:paraId="2786920E"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Our suppliers will be directly the brands we will sell: Apple, Samsung and Huawei. Although we have already collaborated with these brands each product has been evaluated and reviewed, all to offer the best to our customers. We will initially receive around 2000 products including devices and accessories and will be supplied to us before the store opens. As for the payment, we anticipated half and then completed the payment no later than 30 days after the start of the activity. In case they let us down, we have a backup plan. We will get the products supplied by Carphone Warehouse, which has many stores across the country as well as a strong online presence and is therefore a reliable supplier.</w:t>
      </w:r>
    </w:p>
    <w:p w14:paraId="709DE804" w14:textId="77777777" w:rsidR="00634601" w:rsidRPr="00F031A3" w:rsidRDefault="00634601" w:rsidP="00634601">
      <w:pPr>
        <w:spacing w:line="276" w:lineRule="auto"/>
        <w:rPr>
          <w:rFonts w:ascii="Arial" w:hAnsi="Arial" w:cs="Arial"/>
          <w:sz w:val="22"/>
          <w:szCs w:val="22"/>
        </w:rPr>
      </w:pPr>
    </w:p>
    <w:p w14:paraId="74DAE5D9" w14:textId="77777777" w:rsidR="00634601" w:rsidRPr="00F031A3" w:rsidRDefault="00634601" w:rsidP="00634601">
      <w:pPr>
        <w:spacing w:line="276" w:lineRule="auto"/>
        <w:rPr>
          <w:rFonts w:ascii="Arial" w:hAnsi="Arial" w:cs="Arial"/>
          <w:sz w:val="22"/>
          <w:szCs w:val="22"/>
        </w:rPr>
      </w:pPr>
    </w:p>
    <w:tbl>
      <w:tblPr>
        <w:tblStyle w:val="TableGrid"/>
        <w:tblW w:w="0" w:type="auto"/>
        <w:tblLook w:val="04A0" w:firstRow="1" w:lastRow="0" w:firstColumn="1" w:lastColumn="0" w:noHBand="0" w:noVBand="1"/>
      </w:tblPr>
      <w:tblGrid>
        <w:gridCol w:w="1886"/>
        <w:gridCol w:w="2378"/>
        <w:gridCol w:w="2379"/>
        <w:gridCol w:w="2373"/>
      </w:tblGrid>
      <w:tr w:rsidR="00634601" w:rsidRPr="00F031A3" w14:paraId="3237C79C" w14:textId="77777777" w:rsidTr="00634601">
        <w:tc>
          <w:tcPr>
            <w:tcW w:w="1980" w:type="dxa"/>
          </w:tcPr>
          <w:p w14:paraId="0CB0B48A" w14:textId="77777777" w:rsidR="00634601" w:rsidRPr="00F031A3" w:rsidRDefault="00634601" w:rsidP="00634601">
            <w:pPr>
              <w:spacing w:line="276" w:lineRule="auto"/>
              <w:rPr>
                <w:rFonts w:ascii="Arial" w:hAnsi="Arial" w:cs="Arial"/>
                <w:sz w:val="22"/>
                <w:szCs w:val="22"/>
              </w:rPr>
            </w:pPr>
          </w:p>
        </w:tc>
        <w:tc>
          <w:tcPr>
            <w:tcW w:w="2551" w:type="dxa"/>
          </w:tcPr>
          <w:p w14:paraId="720ACB9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Supplier 1</w:t>
            </w:r>
          </w:p>
        </w:tc>
        <w:tc>
          <w:tcPr>
            <w:tcW w:w="2552" w:type="dxa"/>
          </w:tcPr>
          <w:p w14:paraId="2331B900"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Supplier 2</w:t>
            </w:r>
          </w:p>
        </w:tc>
        <w:tc>
          <w:tcPr>
            <w:tcW w:w="2545" w:type="dxa"/>
          </w:tcPr>
          <w:p w14:paraId="4592F7C3"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Supplier 3</w:t>
            </w:r>
          </w:p>
        </w:tc>
      </w:tr>
      <w:tr w:rsidR="00634601" w:rsidRPr="00F031A3" w14:paraId="67FCDB8A" w14:textId="77777777" w:rsidTr="00634601">
        <w:tc>
          <w:tcPr>
            <w:tcW w:w="1980" w:type="dxa"/>
          </w:tcPr>
          <w:p w14:paraId="20F1885C"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Organisation</w:t>
            </w:r>
          </w:p>
        </w:tc>
        <w:tc>
          <w:tcPr>
            <w:tcW w:w="2551" w:type="dxa"/>
          </w:tcPr>
          <w:p w14:paraId="6D08FF58"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APPLE</w:t>
            </w:r>
          </w:p>
        </w:tc>
        <w:tc>
          <w:tcPr>
            <w:tcW w:w="2552" w:type="dxa"/>
          </w:tcPr>
          <w:p w14:paraId="0D38CF94"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SAMSUNG</w:t>
            </w:r>
          </w:p>
        </w:tc>
        <w:tc>
          <w:tcPr>
            <w:tcW w:w="2545" w:type="dxa"/>
          </w:tcPr>
          <w:p w14:paraId="578016F0"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HUAWEI</w:t>
            </w:r>
          </w:p>
        </w:tc>
      </w:tr>
      <w:tr w:rsidR="00634601" w:rsidRPr="00F031A3" w14:paraId="02E86804" w14:textId="77777777" w:rsidTr="00634601">
        <w:tc>
          <w:tcPr>
            <w:tcW w:w="1980" w:type="dxa"/>
          </w:tcPr>
          <w:p w14:paraId="6A7F1B9D"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Relationship Status</w:t>
            </w:r>
          </w:p>
        </w:tc>
        <w:tc>
          <w:tcPr>
            <w:tcW w:w="2551" w:type="dxa"/>
          </w:tcPr>
          <w:p w14:paraId="2953581D"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Monthly replenishment</w:t>
            </w:r>
          </w:p>
        </w:tc>
        <w:tc>
          <w:tcPr>
            <w:tcW w:w="2552" w:type="dxa"/>
          </w:tcPr>
          <w:p w14:paraId="7D681098"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Monthly replenishment</w:t>
            </w:r>
          </w:p>
        </w:tc>
        <w:tc>
          <w:tcPr>
            <w:tcW w:w="2545" w:type="dxa"/>
          </w:tcPr>
          <w:p w14:paraId="1C51A30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Monthly replenishment</w:t>
            </w:r>
          </w:p>
        </w:tc>
      </w:tr>
      <w:tr w:rsidR="00634601" w:rsidRPr="00F031A3" w14:paraId="4ABC6BFB" w14:textId="77777777" w:rsidTr="00634601">
        <w:tc>
          <w:tcPr>
            <w:tcW w:w="1980" w:type="dxa"/>
          </w:tcPr>
          <w:p w14:paraId="28EB0977"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Service Provided</w:t>
            </w:r>
          </w:p>
        </w:tc>
        <w:tc>
          <w:tcPr>
            <w:tcW w:w="2551" w:type="dxa"/>
          </w:tcPr>
          <w:p w14:paraId="5BD6F3EC"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Sale of devices</w:t>
            </w:r>
          </w:p>
        </w:tc>
        <w:tc>
          <w:tcPr>
            <w:tcW w:w="2552" w:type="dxa"/>
          </w:tcPr>
          <w:p w14:paraId="60587F79"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Sale of devices</w:t>
            </w:r>
          </w:p>
        </w:tc>
        <w:tc>
          <w:tcPr>
            <w:tcW w:w="2545" w:type="dxa"/>
          </w:tcPr>
          <w:p w14:paraId="3E1F1D86"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Sale of devices</w:t>
            </w:r>
          </w:p>
        </w:tc>
      </w:tr>
      <w:tr w:rsidR="00634601" w:rsidRPr="00F031A3" w14:paraId="697E078A" w14:textId="77777777" w:rsidTr="00634601">
        <w:tc>
          <w:tcPr>
            <w:tcW w:w="1980" w:type="dxa"/>
          </w:tcPr>
          <w:p w14:paraId="39874EE8"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Key terms of relationship</w:t>
            </w:r>
          </w:p>
        </w:tc>
        <w:tc>
          <w:tcPr>
            <w:tcW w:w="2551" w:type="dxa"/>
          </w:tcPr>
          <w:p w14:paraId="16EAE224"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Half of the total payment must be paid in advance</w:t>
            </w:r>
          </w:p>
        </w:tc>
        <w:tc>
          <w:tcPr>
            <w:tcW w:w="2552" w:type="dxa"/>
          </w:tcPr>
          <w:p w14:paraId="4BF239F9"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Half of the total payment must be paid in advance</w:t>
            </w:r>
          </w:p>
        </w:tc>
        <w:tc>
          <w:tcPr>
            <w:tcW w:w="2545" w:type="dxa"/>
          </w:tcPr>
          <w:p w14:paraId="26A6D675"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Half of the total payment must be paid in advance</w:t>
            </w:r>
          </w:p>
        </w:tc>
      </w:tr>
    </w:tbl>
    <w:p w14:paraId="22F42C73" w14:textId="77777777" w:rsidR="00634601" w:rsidRPr="00F031A3" w:rsidRDefault="00634601" w:rsidP="00634601">
      <w:pPr>
        <w:spacing w:line="276" w:lineRule="auto"/>
        <w:rPr>
          <w:rFonts w:ascii="Arial" w:hAnsi="Arial" w:cs="Arial"/>
          <w:sz w:val="22"/>
          <w:szCs w:val="22"/>
        </w:rPr>
      </w:pPr>
    </w:p>
    <w:p w14:paraId="0C5A0029" w14:textId="77777777" w:rsidR="00634601" w:rsidRPr="00F031A3" w:rsidRDefault="00634601" w:rsidP="00634601">
      <w:pPr>
        <w:spacing w:line="276" w:lineRule="auto"/>
        <w:rPr>
          <w:rFonts w:ascii="Arial" w:hAnsi="Arial" w:cs="Arial"/>
          <w:sz w:val="22"/>
          <w:szCs w:val="22"/>
        </w:rPr>
      </w:pPr>
    </w:p>
    <w:p w14:paraId="73C4EA33" w14:textId="77777777" w:rsidR="00634601" w:rsidRPr="00F031A3" w:rsidRDefault="00634601" w:rsidP="00F031A3">
      <w:pPr>
        <w:pStyle w:val="Heading2"/>
      </w:pPr>
      <w:bookmarkStart w:id="29" w:name="_Toc70540243"/>
      <w:r w:rsidRPr="00F031A3">
        <w:t>PREMISES</w:t>
      </w:r>
      <w:bookmarkEnd w:id="29"/>
    </w:p>
    <w:p w14:paraId="6459A767"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The shop will be located in central London. We think this is the ideal location for us and although central London rentals are very expensive, we have found a monthly rental that is more suitable for us. The store is 10,000 square feet and costs us 12 pounds per foot (= 120,000 per year) so it will cost us around 10,000 pounds a month.</w:t>
      </w:r>
    </w:p>
    <w:p w14:paraId="5E780471"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The business will be managed in two different places. Most of the workers will be in the shop and only one person will work remotely from home. On-site workers will manage customers, sales and related maintenance on the devices. Instead, the home worker will handle online sales, shipping and customer service. For the home worker we had to ask for more authorizations from the authorities to be able to exercise outside the office. </w:t>
      </w:r>
    </w:p>
    <w:p w14:paraId="3D4F3DB7" w14:textId="77777777" w:rsidR="00634601" w:rsidRPr="00F031A3" w:rsidRDefault="00634601" w:rsidP="00634601">
      <w:pPr>
        <w:spacing w:line="276" w:lineRule="auto"/>
        <w:rPr>
          <w:rFonts w:ascii="Arial" w:hAnsi="Arial" w:cs="Arial"/>
          <w:sz w:val="22"/>
          <w:szCs w:val="22"/>
        </w:rPr>
      </w:pPr>
    </w:p>
    <w:p w14:paraId="23FF6714" w14:textId="77777777" w:rsidR="00634601" w:rsidRPr="00F031A3" w:rsidRDefault="00634601" w:rsidP="00F031A3">
      <w:pPr>
        <w:pStyle w:val="Heading2"/>
      </w:pPr>
      <w:bookmarkStart w:id="30" w:name="_Toc70540244"/>
      <w:r w:rsidRPr="00F031A3">
        <w:t>EQUIPMENT</w:t>
      </w:r>
      <w:bookmarkEnd w:id="30"/>
    </w:p>
    <w:p w14:paraId="18223CB1"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Electronic devices: </w:t>
      </w:r>
    </w:p>
    <w:p w14:paraId="747EFE48"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 xml:space="preserve">Computer network </w:t>
      </w:r>
    </w:p>
    <w:p w14:paraId="46EE01E6"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Software</w:t>
      </w:r>
    </w:p>
    <w:p w14:paraId="33CBA434"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 xml:space="preserve">Multifunctional printer </w:t>
      </w:r>
    </w:p>
    <w:p w14:paraId="26673BF4"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Smartphone</w:t>
      </w:r>
    </w:p>
    <w:p w14:paraId="6173CA0B"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Fax furniture</w:t>
      </w:r>
    </w:p>
    <w:p w14:paraId="321AEFFF"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 xml:space="preserve">Mailing equipment </w:t>
      </w:r>
    </w:p>
    <w:p w14:paraId="4E75E7F9"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Scanner</w:t>
      </w:r>
    </w:p>
    <w:p w14:paraId="1C51093C"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Landline telephones</w:t>
      </w:r>
    </w:p>
    <w:p w14:paraId="6BDC0B1A"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 xml:space="preserve">Labeller </w:t>
      </w:r>
    </w:p>
    <w:p w14:paraId="73A2C925"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Stereo system</w:t>
      </w:r>
    </w:p>
    <w:p w14:paraId="470B9570"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Cash registers</w:t>
      </w:r>
    </w:p>
    <w:p w14:paraId="2270D36A" w14:textId="77777777" w:rsidR="00634601" w:rsidRPr="00F031A3" w:rsidRDefault="00634601" w:rsidP="00634601">
      <w:pPr>
        <w:pStyle w:val="ListParagraph"/>
        <w:numPr>
          <w:ilvl w:val="0"/>
          <w:numId w:val="17"/>
        </w:numPr>
        <w:spacing w:line="276" w:lineRule="auto"/>
        <w:jc w:val="both"/>
        <w:rPr>
          <w:rFonts w:ascii="Arial" w:hAnsi="Arial" w:cs="Arial"/>
          <w:sz w:val="22"/>
          <w:szCs w:val="22"/>
        </w:rPr>
      </w:pPr>
      <w:r w:rsidRPr="00F031A3">
        <w:rPr>
          <w:rFonts w:ascii="Arial" w:hAnsi="Arial" w:cs="Arial"/>
          <w:sz w:val="22"/>
          <w:szCs w:val="22"/>
        </w:rPr>
        <w:t>Pricing guns</w:t>
      </w:r>
    </w:p>
    <w:p w14:paraId="5D6B484C" w14:textId="77777777" w:rsidR="00634601" w:rsidRPr="00F031A3" w:rsidRDefault="00634601" w:rsidP="00634601">
      <w:pPr>
        <w:pStyle w:val="ListParagraph"/>
        <w:spacing w:line="276" w:lineRule="auto"/>
        <w:rPr>
          <w:rFonts w:ascii="Arial" w:hAnsi="Arial" w:cs="Arial"/>
          <w:sz w:val="22"/>
          <w:szCs w:val="22"/>
        </w:rPr>
      </w:pPr>
    </w:p>
    <w:p w14:paraId="77C16DB0"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Office furniture:</w:t>
      </w:r>
    </w:p>
    <w:p w14:paraId="5299F039" w14:textId="77777777" w:rsidR="00634601" w:rsidRPr="00F031A3" w:rsidRDefault="00634601" w:rsidP="00634601">
      <w:pPr>
        <w:pStyle w:val="ListParagraph"/>
        <w:numPr>
          <w:ilvl w:val="0"/>
          <w:numId w:val="19"/>
        </w:numPr>
        <w:spacing w:line="276" w:lineRule="auto"/>
        <w:jc w:val="both"/>
        <w:rPr>
          <w:rFonts w:ascii="Arial" w:hAnsi="Arial" w:cs="Arial"/>
          <w:sz w:val="22"/>
          <w:szCs w:val="22"/>
        </w:rPr>
      </w:pPr>
      <w:r w:rsidRPr="00F031A3">
        <w:rPr>
          <w:rFonts w:ascii="Arial" w:hAnsi="Arial" w:cs="Arial"/>
          <w:sz w:val="22"/>
          <w:szCs w:val="22"/>
        </w:rPr>
        <w:t>Tables</w:t>
      </w:r>
    </w:p>
    <w:p w14:paraId="76A19B23"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Chairs</w:t>
      </w:r>
    </w:p>
    <w:p w14:paraId="30C98527"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Filling cabinet</w:t>
      </w:r>
    </w:p>
    <w:p w14:paraId="3E05F153"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Shelving</w:t>
      </w:r>
    </w:p>
    <w:p w14:paraId="0507D3EC"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Stationery items</w:t>
      </w:r>
    </w:p>
    <w:p w14:paraId="1859C540"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Shelves</w:t>
      </w:r>
    </w:p>
    <w:p w14:paraId="46F0EAC9"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Business cards</w:t>
      </w:r>
    </w:p>
    <w:p w14:paraId="236C0640"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Receipt paper</w:t>
      </w:r>
    </w:p>
    <w:p w14:paraId="023887F1"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Gift wrapping supplies</w:t>
      </w:r>
    </w:p>
    <w:p w14:paraId="4DC3CEFD" w14:textId="77777777" w:rsidR="00634601" w:rsidRPr="00F031A3" w:rsidRDefault="00634601" w:rsidP="00634601">
      <w:pPr>
        <w:pStyle w:val="ListParagraph"/>
        <w:numPr>
          <w:ilvl w:val="0"/>
          <w:numId w:val="18"/>
        </w:numPr>
        <w:spacing w:line="276" w:lineRule="auto"/>
        <w:jc w:val="both"/>
        <w:rPr>
          <w:rFonts w:ascii="Arial" w:hAnsi="Arial" w:cs="Arial"/>
          <w:sz w:val="22"/>
          <w:szCs w:val="22"/>
        </w:rPr>
      </w:pPr>
      <w:r w:rsidRPr="00F031A3">
        <w:rPr>
          <w:rFonts w:ascii="Arial" w:hAnsi="Arial" w:cs="Arial"/>
          <w:sz w:val="22"/>
          <w:szCs w:val="22"/>
        </w:rPr>
        <w:t xml:space="preserve">Office decor </w:t>
      </w:r>
    </w:p>
    <w:p w14:paraId="6BE8A0B8" w14:textId="77777777" w:rsidR="00634601" w:rsidRPr="00F031A3" w:rsidRDefault="00634601" w:rsidP="00634601">
      <w:pPr>
        <w:spacing w:line="276" w:lineRule="auto"/>
        <w:rPr>
          <w:rFonts w:ascii="Arial" w:hAnsi="Arial" w:cs="Arial"/>
          <w:sz w:val="22"/>
          <w:szCs w:val="22"/>
        </w:rPr>
      </w:pPr>
    </w:p>
    <w:p w14:paraId="566A9766"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Sales floor equipment:</w:t>
      </w:r>
    </w:p>
    <w:p w14:paraId="523EF4E7"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Cash registers</w:t>
      </w:r>
    </w:p>
    <w:p w14:paraId="54461B62"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shopping bags</w:t>
      </w:r>
    </w:p>
    <w:p w14:paraId="209553CC"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Shopping carts and baskets</w:t>
      </w:r>
    </w:p>
    <w:p w14:paraId="1BBC80BE"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Open and Closed sign</w:t>
      </w:r>
    </w:p>
    <w:p w14:paraId="29A3C561"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Security systems and mirrors</w:t>
      </w:r>
    </w:p>
    <w:p w14:paraId="0AD7D13D" w14:textId="77777777" w:rsidR="00634601" w:rsidRPr="00F031A3" w:rsidRDefault="00634601" w:rsidP="00634601">
      <w:pPr>
        <w:pStyle w:val="ListParagraph"/>
        <w:numPr>
          <w:ilvl w:val="0"/>
          <w:numId w:val="22"/>
        </w:numPr>
        <w:spacing w:line="276" w:lineRule="auto"/>
        <w:jc w:val="both"/>
        <w:rPr>
          <w:rFonts w:ascii="Arial" w:hAnsi="Arial" w:cs="Arial"/>
          <w:sz w:val="22"/>
          <w:szCs w:val="22"/>
        </w:rPr>
      </w:pPr>
      <w:r w:rsidRPr="00F031A3">
        <w:rPr>
          <w:rFonts w:ascii="Arial" w:hAnsi="Arial" w:cs="Arial"/>
          <w:sz w:val="22"/>
          <w:szCs w:val="22"/>
        </w:rPr>
        <w:t>Inventory</w:t>
      </w:r>
    </w:p>
    <w:p w14:paraId="1482D114" w14:textId="77777777" w:rsidR="00634601" w:rsidRPr="00F031A3" w:rsidRDefault="00634601" w:rsidP="00634601">
      <w:pPr>
        <w:spacing w:line="276" w:lineRule="auto"/>
        <w:ind w:left="360"/>
        <w:rPr>
          <w:rFonts w:ascii="Arial" w:hAnsi="Arial" w:cs="Arial"/>
          <w:sz w:val="22"/>
          <w:szCs w:val="22"/>
        </w:rPr>
      </w:pPr>
    </w:p>
    <w:p w14:paraId="799B9D6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Cleaning suppliers:</w:t>
      </w:r>
    </w:p>
    <w:p w14:paraId="61F2F1B4" w14:textId="77777777" w:rsidR="00634601" w:rsidRPr="00F031A3" w:rsidRDefault="00634601" w:rsidP="00634601">
      <w:pPr>
        <w:pStyle w:val="ListParagraph"/>
        <w:numPr>
          <w:ilvl w:val="0"/>
          <w:numId w:val="20"/>
        </w:numPr>
        <w:spacing w:line="276" w:lineRule="auto"/>
        <w:jc w:val="both"/>
        <w:rPr>
          <w:rFonts w:ascii="Arial" w:hAnsi="Arial" w:cs="Arial"/>
          <w:sz w:val="22"/>
          <w:szCs w:val="22"/>
        </w:rPr>
      </w:pPr>
      <w:r w:rsidRPr="00F031A3">
        <w:rPr>
          <w:rFonts w:ascii="Arial" w:hAnsi="Arial" w:cs="Arial"/>
          <w:sz w:val="22"/>
          <w:szCs w:val="22"/>
        </w:rPr>
        <w:t>Broomstick</w:t>
      </w:r>
    </w:p>
    <w:p w14:paraId="402F6C85" w14:textId="77777777" w:rsidR="00634601" w:rsidRPr="00F031A3" w:rsidRDefault="00634601" w:rsidP="00634601">
      <w:pPr>
        <w:pStyle w:val="ListParagraph"/>
        <w:numPr>
          <w:ilvl w:val="0"/>
          <w:numId w:val="20"/>
        </w:numPr>
        <w:spacing w:line="276" w:lineRule="auto"/>
        <w:jc w:val="both"/>
        <w:rPr>
          <w:rFonts w:ascii="Arial" w:hAnsi="Arial" w:cs="Arial"/>
          <w:sz w:val="22"/>
          <w:szCs w:val="22"/>
        </w:rPr>
      </w:pPr>
      <w:r w:rsidRPr="00F031A3">
        <w:rPr>
          <w:rFonts w:ascii="Arial" w:hAnsi="Arial" w:cs="Arial"/>
          <w:sz w:val="22"/>
          <w:szCs w:val="22"/>
        </w:rPr>
        <w:t>Mops</w:t>
      </w:r>
    </w:p>
    <w:p w14:paraId="7662F3E5" w14:textId="77777777" w:rsidR="00634601" w:rsidRPr="00F031A3" w:rsidRDefault="00634601" w:rsidP="00634601">
      <w:pPr>
        <w:pStyle w:val="ListParagraph"/>
        <w:numPr>
          <w:ilvl w:val="0"/>
          <w:numId w:val="20"/>
        </w:numPr>
        <w:spacing w:line="276" w:lineRule="auto"/>
        <w:jc w:val="both"/>
        <w:rPr>
          <w:rFonts w:ascii="Arial" w:hAnsi="Arial" w:cs="Arial"/>
          <w:sz w:val="22"/>
          <w:szCs w:val="22"/>
        </w:rPr>
      </w:pPr>
      <w:r w:rsidRPr="00F031A3">
        <w:rPr>
          <w:rFonts w:ascii="Arial" w:hAnsi="Arial" w:cs="Arial"/>
          <w:sz w:val="22"/>
          <w:szCs w:val="22"/>
        </w:rPr>
        <w:t>Cleaning products</w:t>
      </w:r>
    </w:p>
    <w:p w14:paraId="4D338044" w14:textId="77777777" w:rsidR="00634601" w:rsidRPr="00F031A3" w:rsidRDefault="00634601" w:rsidP="00634601">
      <w:pPr>
        <w:pStyle w:val="ListParagraph"/>
        <w:numPr>
          <w:ilvl w:val="0"/>
          <w:numId w:val="20"/>
        </w:numPr>
        <w:spacing w:line="276" w:lineRule="auto"/>
        <w:jc w:val="both"/>
        <w:rPr>
          <w:rFonts w:ascii="Arial" w:hAnsi="Arial" w:cs="Arial"/>
          <w:sz w:val="22"/>
          <w:szCs w:val="22"/>
        </w:rPr>
      </w:pPr>
      <w:r w:rsidRPr="00F031A3">
        <w:rPr>
          <w:rFonts w:ascii="Arial" w:hAnsi="Arial" w:cs="Arial"/>
          <w:sz w:val="22"/>
          <w:szCs w:val="22"/>
        </w:rPr>
        <w:t>Wet floor signs</w:t>
      </w:r>
    </w:p>
    <w:p w14:paraId="4BCC9615" w14:textId="77777777" w:rsidR="00634601" w:rsidRPr="00F031A3" w:rsidRDefault="00634601" w:rsidP="00634601">
      <w:pPr>
        <w:spacing w:line="276" w:lineRule="auto"/>
        <w:rPr>
          <w:rFonts w:ascii="Arial" w:hAnsi="Arial" w:cs="Arial"/>
          <w:sz w:val="22"/>
          <w:szCs w:val="22"/>
        </w:rPr>
      </w:pPr>
    </w:p>
    <w:p w14:paraId="02A67441"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Safe equipment:</w:t>
      </w:r>
    </w:p>
    <w:p w14:paraId="46C6A62C" w14:textId="77777777" w:rsidR="00634601" w:rsidRPr="00F031A3" w:rsidRDefault="00634601" w:rsidP="00634601">
      <w:pPr>
        <w:pStyle w:val="ListParagraph"/>
        <w:numPr>
          <w:ilvl w:val="0"/>
          <w:numId w:val="23"/>
        </w:numPr>
        <w:spacing w:line="276" w:lineRule="auto"/>
        <w:jc w:val="both"/>
        <w:rPr>
          <w:rFonts w:ascii="Arial" w:hAnsi="Arial" w:cs="Arial"/>
          <w:sz w:val="22"/>
          <w:szCs w:val="22"/>
        </w:rPr>
      </w:pPr>
      <w:r w:rsidRPr="00F031A3">
        <w:rPr>
          <w:rFonts w:ascii="Arial" w:hAnsi="Arial" w:cs="Arial"/>
          <w:sz w:val="22"/>
          <w:szCs w:val="22"/>
        </w:rPr>
        <w:t>Smoke detector</w:t>
      </w:r>
    </w:p>
    <w:p w14:paraId="4DE1C78B" w14:textId="77777777" w:rsidR="00634601" w:rsidRPr="00F031A3" w:rsidRDefault="00634601" w:rsidP="00634601">
      <w:pPr>
        <w:pStyle w:val="ListParagraph"/>
        <w:numPr>
          <w:ilvl w:val="0"/>
          <w:numId w:val="23"/>
        </w:numPr>
        <w:spacing w:line="276" w:lineRule="auto"/>
        <w:jc w:val="both"/>
        <w:rPr>
          <w:rFonts w:ascii="Arial" w:hAnsi="Arial" w:cs="Arial"/>
          <w:sz w:val="22"/>
          <w:szCs w:val="22"/>
        </w:rPr>
      </w:pPr>
      <w:r w:rsidRPr="00F031A3">
        <w:rPr>
          <w:rFonts w:ascii="Arial" w:hAnsi="Arial" w:cs="Arial"/>
          <w:sz w:val="22"/>
          <w:szCs w:val="22"/>
        </w:rPr>
        <w:t>Fire Extinguishers</w:t>
      </w:r>
    </w:p>
    <w:p w14:paraId="69B0FD01" w14:textId="77777777" w:rsidR="00634601" w:rsidRPr="00F031A3" w:rsidRDefault="00634601" w:rsidP="00634601">
      <w:pPr>
        <w:pStyle w:val="ListParagraph"/>
        <w:numPr>
          <w:ilvl w:val="0"/>
          <w:numId w:val="23"/>
        </w:numPr>
        <w:spacing w:line="276" w:lineRule="auto"/>
        <w:jc w:val="both"/>
        <w:rPr>
          <w:rFonts w:ascii="Arial" w:hAnsi="Arial" w:cs="Arial"/>
          <w:sz w:val="22"/>
          <w:szCs w:val="22"/>
        </w:rPr>
      </w:pPr>
      <w:r w:rsidRPr="00F031A3">
        <w:rPr>
          <w:rFonts w:ascii="Arial" w:hAnsi="Arial" w:cs="Arial"/>
          <w:sz w:val="22"/>
          <w:szCs w:val="22"/>
        </w:rPr>
        <w:t>Fire blankets</w:t>
      </w:r>
    </w:p>
    <w:p w14:paraId="45E70394" w14:textId="77777777" w:rsidR="00634601" w:rsidRPr="00F031A3" w:rsidRDefault="00634601" w:rsidP="00634601">
      <w:pPr>
        <w:spacing w:line="276" w:lineRule="auto"/>
        <w:rPr>
          <w:rFonts w:ascii="Arial" w:hAnsi="Arial" w:cs="Arial"/>
          <w:sz w:val="22"/>
          <w:szCs w:val="22"/>
        </w:rPr>
      </w:pPr>
    </w:p>
    <w:p w14:paraId="4A81140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Break room equipment:</w:t>
      </w:r>
    </w:p>
    <w:p w14:paraId="54EAA437" w14:textId="77777777" w:rsidR="00634601" w:rsidRPr="00F031A3" w:rsidRDefault="00634601" w:rsidP="00634601">
      <w:pPr>
        <w:pStyle w:val="ListParagraph"/>
        <w:numPr>
          <w:ilvl w:val="0"/>
          <w:numId w:val="21"/>
        </w:numPr>
        <w:spacing w:line="276" w:lineRule="auto"/>
        <w:jc w:val="both"/>
        <w:rPr>
          <w:rFonts w:ascii="Arial" w:hAnsi="Arial" w:cs="Arial"/>
          <w:sz w:val="22"/>
          <w:szCs w:val="22"/>
        </w:rPr>
      </w:pPr>
      <w:r w:rsidRPr="00F031A3">
        <w:rPr>
          <w:rFonts w:ascii="Arial" w:hAnsi="Arial" w:cs="Arial"/>
          <w:sz w:val="22"/>
          <w:szCs w:val="22"/>
        </w:rPr>
        <w:t xml:space="preserve">Coffee pot </w:t>
      </w:r>
    </w:p>
    <w:p w14:paraId="48AAB0FD" w14:textId="77777777" w:rsidR="00634601" w:rsidRPr="00F031A3" w:rsidRDefault="00634601" w:rsidP="00634601">
      <w:pPr>
        <w:pStyle w:val="ListParagraph"/>
        <w:numPr>
          <w:ilvl w:val="0"/>
          <w:numId w:val="21"/>
        </w:numPr>
        <w:spacing w:line="276" w:lineRule="auto"/>
        <w:jc w:val="both"/>
        <w:rPr>
          <w:rFonts w:ascii="Arial" w:hAnsi="Arial" w:cs="Arial"/>
          <w:sz w:val="22"/>
          <w:szCs w:val="22"/>
        </w:rPr>
      </w:pPr>
      <w:r w:rsidRPr="00F031A3">
        <w:rPr>
          <w:rFonts w:ascii="Arial" w:hAnsi="Arial" w:cs="Arial"/>
          <w:sz w:val="22"/>
          <w:szCs w:val="22"/>
        </w:rPr>
        <w:t>Mini fridge</w:t>
      </w:r>
    </w:p>
    <w:p w14:paraId="5754C009" w14:textId="77777777" w:rsidR="00634601" w:rsidRPr="00F031A3" w:rsidRDefault="00634601" w:rsidP="00634601">
      <w:pPr>
        <w:pStyle w:val="ListParagraph"/>
        <w:numPr>
          <w:ilvl w:val="0"/>
          <w:numId w:val="21"/>
        </w:numPr>
        <w:spacing w:line="276" w:lineRule="auto"/>
        <w:jc w:val="both"/>
        <w:rPr>
          <w:rFonts w:ascii="Arial" w:hAnsi="Arial" w:cs="Arial"/>
          <w:sz w:val="22"/>
          <w:szCs w:val="22"/>
        </w:rPr>
      </w:pPr>
      <w:r w:rsidRPr="00F031A3">
        <w:rPr>
          <w:rFonts w:ascii="Arial" w:hAnsi="Arial" w:cs="Arial"/>
          <w:sz w:val="22"/>
          <w:szCs w:val="22"/>
        </w:rPr>
        <w:t>Microwave</w:t>
      </w:r>
    </w:p>
    <w:p w14:paraId="69580936" w14:textId="77777777" w:rsidR="00634601" w:rsidRPr="00F031A3" w:rsidRDefault="00634601" w:rsidP="00634601">
      <w:pPr>
        <w:pStyle w:val="ListParagraph"/>
        <w:numPr>
          <w:ilvl w:val="0"/>
          <w:numId w:val="21"/>
        </w:numPr>
        <w:spacing w:line="276" w:lineRule="auto"/>
        <w:jc w:val="both"/>
        <w:rPr>
          <w:rFonts w:ascii="Arial" w:hAnsi="Arial" w:cs="Arial"/>
          <w:sz w:val="22"/>
          <w:szCs w:val="22"/>
        </w:rPr>
      </w:pPr>
      <w:r w:rsidRPr="00F031A3">
        <w:rPr>
          <w:rFonts w:ascii="Arial" w:hAnsi="Arial" w:cs="Arial"/>
          <w:sz w:val="22"/>
          <w:szCs w:val="22"/>
        </w:rPr>
        <w:t>Storage lockers</w:t>
      </w:r>
    </w:p>
    <w:p w14:paraId="716644B1" w14:textId="77777777" w:rsidR="00634601" w:rsidRPr="00F031A3" w:rsidRDefault="00634601" w:rsidP="00634601">
      <w:pPr>
        <w:pStyle w:val="ListParagraph"/>
        <w:numPr>
          <w:ilvl w:val="0"/>
          <w:numId w:val="21"/>
        </w:numPr>
        <w:spacing w:line="276" w:lineRule="auto"/>
        <w:jc w:val="both"/>
        <w:rPr>
          <w:rFonts w:ascii="Arial" w:hAnsi="Arial" w:cs="Arial"/>
          <w:sz w:val="22"/>
          <w:szCs w:val="22"/>
        </w:rPr>
      </w:pPr>
      <w:r w:rsidRPr="00F031A3">
        <w:rPr>
          <w:rFonts w:ascii="Arial" w:hAnsi="Arial" w:cs="Arial"/>
          <w:sz w:val="22"/>
          <w:szCs w:val="22"/>
        </w:rPr>
        <w:t>Trash cans</w:t>
      </w:r>
    </w:p>
    <w:p w14:paraId="7B661F9A" w14:textId="77777777" w:rsidR="00634601" w:rsidRPr="00F031A3" w:rsidRDefault="00634601" w:rsidP="00634601">
      <w:pPr>
        <w:spacing w:line="276" w:lineRule="auto"/>
        <w:rPr>
          <w:rFonts w:ascii="Arial" w:hAnsi="Arial" w:cs="Arial"/>
          <w:sz w:val="22"/>
          <w:szCs w:val="22"/>
        </w:rPr>
      </w:pPr>
    </w:p>
    <w:p w14:paraId="17D746F7" w14:textId="77777777" w:rsidR="00634601" w:rsidRPr="00F031A3" w:rsidRDefault="00634601" w:rsidP="00634601">
      <w:pPr>
        <w:spacing w:line="276" w:lineRule="auto"/>
        <w:rPr>
          <w:rFonts w:ascii="Arial" w:hAnsi="Arial" w:cs="Arial"/>
          <w:sz w:val="22"/>
          <w:szCs w:val="22"/>
        </w:rPr>
      </w:pPr>
    </w:p>
    <w:p w14:paraId="38CA3A7D" w14:textId="77777777" w:rsidR="00634601" w:rsidRPr="00F031A3" w:rsidRDefault="00634601" w:rsidP="00F031A3">
      <w:pPr>
        <w:pStyle w:val="Heading2"/>
      </w:pPr>
      <w:bookmarkStart w:id="31" w:name="_Toc70540245"/>
      <w:r w:rsidRPr="00F031A3">
        <w:t>SHOPS FOR EQUIPMENTS:</w:t>
      </w:r>
      <w:bookmarkEnd w:id="31"/>
    </w:p>
    <w:p w14:paraId="41328F33" w14:textId="77777777" w:rsidR="00634601" w:rsidRPr="00F031A3" w:rsidRDefault="00634601" w:rsidP="00634601">
      <w:pPr>
        <w:pStyle w:val="ListParagraph"/>
        <w:numPr>
          <w:ilvl w:val="0"/>
          <w:numId w:val="31"/>
        </w:numPr>
        <w:spacing w:line="276" w:lineRule="auto"/>
        <w:jc w:val="both"/>
        <w:rPr>
          <w:rFonts w:ascii="Arial" w:hAnsi="Arial" w:cs="Arial"/>
          <w:sz w:val="22"/>
          <w:szCs w:val="22"/>
        </w:rPr>
      </w:pPr>
      <w:r w:rsidRPr="00F031A3">
        <w:rPr>
          <w:rFonts w:ascii="Arial" w:hAnsi="Arial" w:cs="Arial"/>
          <w:sz w:val="22"/>
          <w:szCs w:val="22"/>
        </w:rPr>
        <w:t>Electronic device: bought from “Electronic Design UK”</w:t>
      </w:r>
    </w:p>
    <w:p w14:paraId="4BAC5D6F" w14:textId="77777777" w:rsidR="00634601" w:rsidRPr="00F031A3" w:rsidRDefault="00634601" w:rsidP="00634601">
      <w:pPr>
        <w:pStyle w:val="ListParagraph"/>
        <w:numPr>
          <w:ilvl w:val="0"/>
          <w:numId w:val="31"/>
        </w:numPr>
        <w:spacing w:line="276" w:lineRule="auto"/>
        <w:jc w:val="both"/>
        <w:rPr>
          <w:rFonts w:ascii="Arial" w:hAnsi="Arial" w:cs="Arial"/>
          <w:sz w:val="22"/>
          <w:szCs w:val="22"/>
        </w:rPr>
      </w:pPr>
      <w:r w:rsidRPr="00F031A3">
        <w:rPr>
          <w:rFonts w:ascii="Arial" w:hAnsi="Arial" w:cs="Arial"/>
          <w:sz w:val="22"/>
          <w:szCs w:val="22"/>
        </w:rPr>
        <w:t>Office furniture: bought from “Andrew Office Furniture”</w:t>
      </w:r>
    </w:p>
    <w:p w14:paraId="2E895739" w14:textId="77777777" w:rsidR="00634601" w:rsidRPr="00F031A3" w:rsidRDefault="00634601" w:rsidP="00634601">
      <w:pPr>
        <w:pStyle w:val="ListParagraph"/>
        <w:numPr>
          <w:ilvl w:val="0"/>
          <w:numId w:val="31"/>
        </w:numPr>
        <w:spacing w:line="276" w:lineRule="auto"/>
        <w:jc w:val="both"/>
        <w:rPr>
          <w:rFonts w:ascii="Arial" w:hAnsi="Arial" w:cs="Arial"/>
          <w:sz w:val="22"/>
          <w:szCs w:val="22"/>
        </w:rPr>
      </w:pPr>
      <w:r w:rsidRPr="00F031A3">
        <w:rPr>
          <w:rFonts w:ascii="Arial" w:hAnsi="Arial" w:cs="Arial"/>
          <w:sz w:val="22"/>
          <w:szCs w:val="22"/>
        </w:rPr>
        <w:t>Sales floor equipment and Cleaning suppliers: bought from “Janitorial Suppliers”</w:t>
      </w:r>
    </w:p>
    <w:p w14:paraId="65E3EEC3" w14:textId="77777777" w:rsidR="00634601" w:rsidRPr="00F031A3" w:rsidRDefault="00634601" w:rsidP="00634601">
      <w:pPr>
        <w:pStyle w:val="ListParagraph"/>
        <w:numPr>
          <w:ilvl w:val="0"/>
          <w:numId w:val="31"/>
        </w:numPr>
        <w:spacing w:line="276" w:lineRule="auto"/>
        <w:jc w:val="both"/>
        <w:rPr>
          <w:rFonts w:ascii="Arial" w:hAnsi="Arial" w:cs="Arial"/>
          <w:sz w:val="22"/>
          <w:szCs w:val="22"/>
        </w:rPr>
      </w:pPr>
      <w:r w:rsidRPr="00F031A3">
        <w:rPr>
          <w:rFonts w:ascii="Arial" w:hAnsi="Arial" w:cs="Arial"/>
          <w:sz w:val="22"/>
          <w:szCs w:val="22"/>
        </w:rPr>
        <w:t>Safe equipment: bought from “The safety Supply Company”</w:t>
      </w:r>
    </w:p>
    <w:p w14:paraId="744B8C7F" w14:textId="77777777" w:rsidR="00634601" w:rsidRPr="00F031A3" w:rsidRDefault="00634601" w:rsidP="00634601">
      <w:pPr>
        <w:pStyle w:val="ListParagraph"/>
        <w:numPr>
          <w:ilvl w:val="0"/>
          <w:numId w:val="31"/>
        </w:numPr>
        <w:spacing w:line="276" w:lineRule="auto"/>
        <w:jc w:val="both"/>
        <w:rPr>
          <w:rFonts w:ascii="Arial" w:hAnsi="Arial" w:cs="Arial"/>
          <w:sz w:val="22"/>
          <w:szCs w:val="22"/>
        </w:rPr>
      </w:pPr>
      <w:r w:rsidRPr="00F031A3">
        <w:rPr>
          <w:rFonts w:ascii="Arial" w:hAnsi="Arial" w:cs="Arial"/>
          <w:sz w:val="22"/>
          <w:szCs w:val="22"/>
        </w:rPr>
        <w:t>Break room equipment’s: bought from “Amazon”</w:t>
      </w:r>
    </w:p>
    <w:p w14:paraId="1159E64A" w14:textId="77777777" w:rsidR="00634601" w:rsidRPr="00F031A3" w:rsidRDefault="00634601" w:rsidP="00634601">
      <w:pPr>
        <w:spacing w:line="276" w:lineRule="auto"/>
        <w:rPr>
          <w:rFonts w:ascii="Arial" w:hAnsi="Arial" w:cs="Arial"/>
          <w:sz w:val="22"/>
          <w:szCs w:val="22"/>
        </w:rPr>
      </w:pPr>
    </w:p>
    <w:p w14:paraId="40E46BFD" w14:textId="77777777" w:rsidR="00634601" w:rsidRPr="00F031A3" w:rsidRDefault="00634601" w:rsidP="00F031A3">
      <w:pPr>
        <w:pStyle w:val="Heading2"/>
      </w:pPr>
      <w:bookmarkStart w:id="32" w:name="_Toc70540246"/>
      <w:r w:rsidRPr="00F031A3">
        <w:lastRenderedPageBreak/>
        <w:t>LEGAL REQUIREMENTS</w:t>
      </w:r>
      <w:bookmarkEnd w:id="32"/>
    </w:p>
    <w:p w14:paraId="160FB137"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In order to manage this business, we will need some legal requirements:</w:t>
      </w:r>
    </w:p>
    <w:p w14:paraId="730E3876" w14:textId="77777777" w:rsidR="00634601" w:rsidRPr="00F031A3" w:rsidRDefault="00634601" w:rsidP="00634601">
      <w:pPr>
        <w:pStyle w:val="ListParagraph"/>
        <w:numPr>
          <w:ilvl w:val="0"/>
          <w:numId w:val="24"/>
        </w:numPr>
        <w:spacing w:after="120" w:line="276" w:lineRule="auto"/>
        <w:jc w:val="both"/>
        <w:rPr>
          <w:rFonts w:ascii="Arial" w:hAnsi="Arial" w:cs="Arial"/>
          <w:sz w:val="22"/>
          <w:szCs w:val="22"/>
        </w:rPr>
      </w:pPr>
      <w:r w:rsidRPr="00F031A3">
        <w:rPr>
          <w:rFonts w:ascii="Arial" w:hAnsi="Arial" w:cs="Arial"/>
          <w:sz w:val="22"/>
          <w:szCs w:val="22"/>
        </w:rPr>
        <w:t>Company registration on Gov UK.</w:t>
      </w:r>
    </w:p>
    <w:p w14:paraId="0398EA87"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Licence from the local authority.</w:t>
      </w:r>
    </w:p>
    <w:p w14:paraId="1C69E0A3"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FCA (Financial Conduct Authority): since we offer our customers some credit relief offers, such as the ability to pay the cost of a purchase in instalments, we will need consumer credit authorization from the FCA.</w:t>
      </w:r>
    </w:p>
    <w:p w14:paraId="24DB8B68"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ICP (Commissioner's Office): to manage our customers in the best possible way we keep computerized records of personal data of people, for marketing purposes via SMS or for personalized discounts and in order to do this we need to be registered as a user of the data at the Information Commissioner's Office.</w:t>
      </w:r>
    </w:p>
    <w:p w14:paraId="157FE57B"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HMRC (Her Majesty's Revenue and Customs): to be able to pay taxes and to get a tax refund if we are paying too much.</w:t>
      </w:r>
    </w:p>
    <w:p w14:paraId="66936B36"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General data protection regulation: controls how the costumer’s personal information is used by organization.</w:t>
      </w:r>
    </w:p>
    <w:p w14:paraId="4084D40E"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Home occupation permit: it is the permit to allow the worker from home to work.</w:t>
      </w:r>
    </w:p>
    <w:p w14:paraId="42C7E3F8" w14:textId="77777777" w:rsidR="00634601" w:rsidRPr="00F031A3" w:rsidRDefault="00634601" w:rsidP="00634601">
      <w:pPr>
        <w:pStyle w:val="ListParagraph"/>
        <w:numPr>
          <w:ilvl w:val="0"/>
          <w:numId w:val="16"/>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Performing Rights Society licence: to be able to play music in the shop.</w:t>
      </w:r>
    </w:p>
    <w:p w14:paraId="0981747E" w14:textId="77777777" w:rsidR="00634601" w:rsidRPr="00F031A3" w:rsidRDefault="00634601" w:rsidP="00634601">
      <w:pPr>
        <w:spacing w:line="276" w:lineRule="auto"/>
        <w:rPr>
          <w:rFonts w:ascii="Arial" w:hAnsi="Arial" w:cs="Arial"/>
          <w:sz w:val="22"/>
          <w:szCs w:val="22"/>
        </w:rPr>
      </w:pPr>
    </w:p>
    <w:p w14:paraId="465EBF9E" w14:textId="77777777" w:rsidR="00634601" w:rsidRPr="00F031A3" w:rsidRDefault="00634601" w:rsidP="00F031A3">
      <w:pPr>
        <w:pStyle w:val="Heading2"/>
      </w:pPr>
      <w:bookmarkStart w:id="33" w:name="_Toc70540247"/>
      <w:r w:rsidRPr="00F031A3">
        <w:t>INSURANCE</w:t>
      </w:r>
      <w:bookmarkEnd w:id="33"/>
    </w:p>
    <w:p w14:paraId="3BE9F2EE"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By creating this business, we have realized both our dream by investing time, money, energy and talent but we have also created new jobs for people already competent in the work but also learning opportunities for students on internships. </w:t>
      </w:r>
    </w:p>
    <w:p w14:paraId="191968D5" w14:textId="77777777" w:rsidR="00634601" w:rsidRPr="00F031A3" w:rsidRDefault="00634601" w:rsidP="00634601">
      <w:pPr>
        <w:spacing w:after="120" w:line="276" w:lineRule="auto"/>
        <w:rPr>
          <w:rFonts w:ascii="Arial" w:hAnsi="Arial" w:cs="Arial"/>
          <w:sz w:val="22"/>
          <w:szCs w:val="22"/>
        </w:rPr>
      </w:pPr>
      <w:r w:rsidRPr="00F031A3">
        <w:rPr>
          <w:rFonts w:ascii="Arial" w:hAnsi="Arial" w:cs="Arial"/>
          <w:sz w:val="22"/>
          <w:szCs w:val="22"/>
        </w:rPr>
        <w:t xml:space="preserve">To avoid ruining what we have created or making people lose their jobs, we have decided to protect ourselves. When running a business there may be risks that you can go against and for this reason, we have decided to rely on some insurance to be able to protect ourselves. To protect our business, we have opted for three different types of insurance: </w:t>
      </w:r>
    </w:p>
    <w:p w14:paraId="7ED77B15" w14:textId="77777777" w:rsidR="00634601" w:rsidRPr="00F031A3" w:rsidRDefault="00634601" w:rsidP="00634601">
      <w:pPr>
        <w:pStyle w:val="ListParagraph"/>
        <w:numPr>
          <w:ilvl w:val="0"/>
          <w:numId w:val="15"/>
        </w:numPr>
        <w:spacing w:after="120" w:line="276" w:lineRule="auto"/>
        <w:ind w:left="714" w:hanging="357"/>
        <w:jc w:val="both"/>
        <w:rPr>
          <w:rFonts w:ascii="Arial" w:hAnsi="Arial" w:cs="Arial"/>
          <w:sz w:val="22"/>
          <w:szCs w:val="22"/>
        </w:rPr>
      </w:pPr>
      <w:r w:rsidRPr="00F031A3">
        <w:rPr>
          <w:rFonts w:ascii="Arial" w:hAnsi="Arial" w:cs="Arial"/>
          <w:sz w:val="22"/>
          <w:szCs w:val="22"/>
        </w:rPr>
        <w:t>Employers’ liability: this insurance covers us and our employees for compensation costs in the event that an employee is injured at work or becomes ill. This insurance also covers medical expenses, loss of income, legal fees, etc. And we added it because not only is it legally required for all companies with one or more employees but also because we care about the safety of the people who work for us.</w:t>
      </w:r>
    </w:p>
    <w:p w14:paraId="2B99CE50" w14:textId="77777777" w:rsidR="00634601" w:rsidRPr="00F031A3" w:rsidRDefault="00634601" w:rsidP="00634601">
      <w:pPr>
        <w:pStyle w:val="ListParagraph"/>
        <w:numPr>
          <w:ilvl w:val="0"/>
          <w:numId w:val="15"/>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Public liability insurance: this insurance covers us if a client claim against our business relating to injury or property damage.</w:t>
      </w:r>
    </w:p>
    <w:p w14:paraId="468CAC4D" w14:textId="77777777" w:rsidR="00634601" w:rsidRPr="00F031A3" w:rsidRDefault="00634601" w:rsidP="00634601">
      <w:pPr>
        <w:pStyle w:val="ListParagraph"/>
        <w:numPr>
          <w:ilvl w:val="0"/>
          <w:numId w:val="15"/>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Content: to protect stock and equipment</w:t>
      </w:r>
    </w:p>
    <w:p w14:paraId="1DBAECA0" w14:textId="77777777" w:rsidR="00634601" w:rsidRPr="00F031A3" w:rsidRDefault="00634601" w:rsidP="00634601">
      <w:pPr>
        <w:pStyle w:val="ListParagraph"/>
        <w:numPr>
          <w:ilvl w:val="0"/>
          <w:numId w:val="15"/>
        </w:numPr>
        <w:spacing w:after="120" w:line="276" w:lineRule="auto"/>
        <w:ind w:left="714" w:hanging="357"/>
        <w:contextualSpacing w:val="0"/>
        <w:jc w:val="both"/>
        <w:rPr>
          <w:rFonts w:ascii="Arial" w:hAnsi="Arial" w:cs="Arial"/>
          <w:sz w:val="22"/>
          <w:szCs w:val="22"/>
        </w:rPr>
      </w:pPr>
      <w:r w:rsidRPr="00F031A3">
        <w:rPr>
          <w:rFonts w:ascii="Arial" w:hAnsi="Arial" w:cs="Arial"/>
          <w:sz w:val="22"/>
          <w:szCs w:val="22"/>
        </w:rPr>
        <w:t>Goods in transit: to protect goods being moved in vehicle from our shop to the customer's home.</w:t>
      </w:r>
    </w:p>
    <w:p w14:paraId="27148A1F" w14:textId="77777777" w:rsidR="00634601" w:rsidRPr="00F031A3" w:rsidRDefault="00634601" w:rsidP="00634601">
      <w:pPr>
        <w:pStyle w:val="ListParagraph"/>
        <w:numPr>
          <w:ilvl w:val="0"/>
          <w:numId w:val="15"/>
        </w:numPr>
        <w:spacing w:after="240" w:line="276" w:lineRule="auto"/>
        <w:ind w:left="714" w:hanging="357"/>
        <w:jc w:val="both"/>
        <w:rPr>
          <w:rFonts w:ascii="Arial" w:hAnsi="Arial" w:cs="Arial"/>
          <w:sz w:val="22"/>
          <w:szCs w:val="22"/>
        </w:rPr>
      </w:pPr>
      <w:r w:rsidRPr="00F031A3">
        <w:rPr>
          <w:rFonts w:ascii="Arial" w:hAnsi="Arial" w:cs="Arial"/>
          <w:sz w:val="22"/>
          <w:szCs w:val="22"/>
        </w:rPr>
        <w:t>Shop insurance</w:t>
      </w:r>
    </w:p>
    <w:p w14:paraId="5A03927D" w14:textId="77777777" w:rsidR="00634601" w:rsidRPr="00F031A3" w:rsidRDefault="00634601" w:rsidP="00634601">
      <w:pPr>
        <w:spacing w:line="276" w:lineRule="auto"/>
        <w:rPr>
          <w:rFonts w:ascii="Arial" w:hAnsi="Arial" w:cs="Arial"/>
          <w:b/>
          <w:bCs/>
          <w:sz w:val="22"/>
          <w:szCs w:val="22"/>
        </w:rPr>
      </w:pPr>
    </w:p>
    <w:p w14:paraId="5617AD56" w14:textId="77777777" w:rsidR="00634601" w:rsidRPr="00F031A3" w:rsidRDefault="00634601" w:rsidP="00F031A3">
      <w:pPr>
        <w:pStyle w:val="Heading2"/>
      </w:pPr>
      <w:bookmarkStart w:id="34" w:name="_Toc70540248"/>
      <w:r w:rsidRPr="00F031A3">
        <w:t>MANAGEMENT AND STAFF</w:t>
      </w:r>
      <w:bookmarkEnd w:id="34"/>
    </w:p>
    <w:p w14:paraId="6561939B"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The business will be managed by 7 people in total. The five of us who own this shop plus two outside workers who will join us. The staff is made up of a Director, a financial analyst, a </w:t>
      </w:r>
      <w:r w:rsidRPr="00F031A3">
        <w:rPr>
          <w:rFonts w:ascii="Arial" w:hAnsi="Arial" w:cs="Arial"/>
          <w:sz w:val="22"/>
          <w:szCs w:val="22"/>
        </w:rPr>
        <w:lastRenderedPageBreak/>
        <w:t>commercial director, operations manager and a repair technician to whom the two external workers will be affiliated.</w:t>
      </w:r>
    </w:p>
    <w:p w14:paraId="6B689991"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The Company director is Hamza Daniel, his task is to make planning and management decisions to ensure the achievement of results in line with the corporate purposes but also to coordinate and direct the group of people he works with who are under his responsibility and he is responsible for all aspects of the organization’s growth.</w:t>
      </w:r>
    </w:p>
    <w:p w14:paraId="26D83DF9"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Skills:</w:t>
      </w:r>
    </w:p>
    <w:p w14:paraId="50CE3B51" w14:textId="77777777" w:rsidR="00634601" w:rsidRPr="00F031A3" w:rsidRDefault="00634601" w:rsidP="00634601">
      <w:pPr>
        <w:pStyle w:val="ListParagraph"/>
        <w:numPr>
          <w:ilvl w:val="0"/>
          <w:numId w:val="25"/>
        </w:numPr>
        <w:spacing w:line="276" w:lineRule="auto"/>
        <w:jc w:val="both"/>
        <w:rPr>
          <w:rFonts w:ascii="Arial" w:hAnsi="Arial" w:cs="Arial"/>
          <w:sz w:val="22"/>
          <w:szCs w:val="22"/>
        </w:rPr>
      </w:pPr>
      <w:r w:rsidRPr="00F031A3">
        <w:rPr>
          <w:rFonts w:ascii="Arial" w:hAnsi="Arial" w:cs="Arial"/>
          <w:sz w:val="22"/>
          <w:szCs w:val="22"/>
        </w:rPr>
        <w:t>Managerial experience</w:t>
      </w:r>
    </w:p>
    <w:p w14:paraId="12C685AB" w14:textId="77777777" w:rsidR="00634601" w:rsidRPr="00F031A3" w:rsidRDefault="00634601" w:rsidP="00634601">
      <w:pPr>
        <w:pStyle w:val="ListParagraph"/>
        <w:numPr>
          <w:ilvl w:val="0"/>
          <w:numId w:val="25"/>
        </w:numPr>
        <w:spacing w:line="276" w:lineRule="auto"/>
        <w:jc w:val="both"/>
        <w:rPr>
          <w:rFonts w:ascii="Arial" w:hAnsi="Arial" w:cs="Arial"/>
          <w:sz w:val="22"/>
          <w:szCs w:val="22"/>
        </w:rPr>
      </w:pPr>
      <w:r w:rsidRPr="00F031A3">
        <w:rPr>
          <w:rFonts w:ascii="Arial" w:hAnsi="Arial" w:cs="Arial"/>
          <w:sz w:val="22"/>
          <w:szCs w:val="22"/>
        </w:rPr>
        <w:t>Exceptional leadership</w:t>
      </w:r>
    </w:p>
    <w:p w14:paraId="6502B288" w14:textId="77777777" w:rsidR="00634601" w:rsidRPr="00F031A3" w:rsidRDefault="00634601" w:rsidP="00634601">
      <w:pPr>
        <w:pStyle w:val="ListParagraph"/>
        <w:numPr>
          <w:ilvl w:val="0"/>
          <w:numId w:val="25"/>
        </w:numPr>
        <w:spacing w:line="276" w:lineRule="auto"/>
        <w:jc w:val="both"/>
        <w:rPr>
          <w:rFonts w:ascii="Arial" w:hAnsi="Arial" w:cs="Arial"/>
          <w:sz w:val="22"/>
          <w:szCs w:val="22"/>
        </w:rPr>
      </w:pPr>
      <w:r w:rsidRPr="00F031A3">
        <w:rPr>
          <w:rFonts w:ascii="Arial" w:hAnsi="Arial" w:cs="Arial"/>
          <w:sz w:val="22"/>
          <w:szCs w:val="22"/>
        </w:rPr>
        <w:t>Self-directed</w:t>
      </w:r>
    </w:p>
    <w:p w14:paraId="3387FB33" w14:textId="77777777" w:rsidR="00634601" w:rsidRPr="00F031A3" w:rsidRDefault="00634601" w:rsidP="00634601">
      <w:pPr>
        <w:pStyle w:val="ListParagraph"/>
        <w:spacing w:line="276" w:lineRule="auto"/>
        <w:rPr>
          <w:rFonts w:ascii="Arial" w:hAnsi="Arial" w:cs="Arial"/>
          <w:sz w:val="22"/>
          <w:szCs w:val="22"/>
        </w:rPr>
      </w:pPr>
    </w:p>
    <w:p w14:paraId="02BCADAC"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The financial analyst is Dobo Martin, his task is to study and analyze the balance sheet of our company to establish the state of health, define its structure, profitability and evaluate the company's economic prospects. Work closely with the accounting team to ensure accurate financial reporting, evaluate financial performance and analyze actual results with plans and forecasts, and increase productivity by developing automated forecasting tools.</w:t>
      </w:r>
    </w:p>
    <w:p w14:paraId="1B5F404E"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Skills: </w:t>
      </w:r>
    </w:p>
    <w:p w14:paraId="3032B93F" w14:textId="77777777" w:rsidR="00634601" w:rsidRPr="00F031A3" w:rsidRDefault="00634601" w:rsidP="00634601">
      <w:pPr>
        <w:pStyle w:val="ListParagraph"/>
        <w:numPr>
          <w:ilvl w:val="0"/>
          <w:numId w:val="27"/>
        </w:numPr>
        <w:spacing w:line="276" w:lineRule="auto"/>
        <w:jc w:val="both"/>
        <w:rPr>
          <w:rFonts w:ascii="Arial" w:hAnsi="Arial" w:cs="Arial"/>
          <w:sz w:val="22"/>
          <w:szCs w:val="22"/>
        </w:rPr>
      </w:pPr>
      <w:r w:rsidRPr="00F031A3">
        <w:rPr>
          <w:rFonts w:ascii="Arial" w:hAnsi="Arial" w:cs="Arial"/>
          <w:sz w:val="22"/>
          <w:szCs w:val="22"/>
        </w:rPr>
        <w:t>Mathematical skills</w:t>
      </w:r>
    </w:p>
    <w:p w14:paraId="24F96641" w14:textId="77777777" w:rsidR="00634601" w:rsidRPr="00F031A3" w:rsidRDefault="00634601" w:rsidP="00634601">
      <w:pPr>
        <w:pStyle w:val="ListParagraph"/>
        <w:numPr>
          <w:ilvl w:val="0"/>
          <w:numId w:val="27"/>
        </w:numPr>
        <w:spacing w:line="276" w:lineRule="auto"/>
        <w:jc w:val="both"/>
        <w:rPr>
          <w:rFonts w:ascii="Arial" w:hAnsi="Arial" w:cs="Arial"/>
          <w:sz w:val="22"/>
          <w:szCs w:val="22"/>
        </w:rPr>
      </w:pPr>
      <w:r w:rsidRPr="00F031A3">
        <w:rPr>
          <w:rFonts w:ascii="Arial" w:hAnsi="Arial" w:cs="Arial"/>
          <w:sz w:val="22"/>
          <w:szCs w:val="22"/>
        </w:rPr>
        <w:t>Analytical skills</w:t>
      </w:r>
    </w:p>
    <w:p w14:paraId="0ED48037" w14:textId="77777777" w:rsidR="00634601" w:rsidRPr="00F031A3" w:rsidRDefault="00634601" w:rsidP="00634601">
      <w:pPr>
        <w:pStyle w:val="ListParagraph"/>
        <w:numPr>
          <w:ilvl w:val="0"/>
          <w:numId w:val="27"/>
        </w:numPr>
        <w:spacing w:line="276" w:lineRule="auto"/>
        <w:jc w:val="both"/>
        <w:rPr>
          <w:rFonts w:ascii="Arial" w:hAnsi="Arial" w:cs="Arial"/>
          <w:sz w:val="22"/>
          <w:szCs w:val="22"/>
        </w:rPr>
      </w:pPr>
      <w:r w:rsidRPr="00F031A3">
        <w:rPr>
          <w:rFonts w:ascii="Arial" w:hAnsi="Arial" w:cs="Arial"/>
          <w:sz w:val="22"/>
          <w:szCs w:val="22"/>
        </w:rPr>
        <w:t>Visionary</w:t>
      </w:r>
    </w:p>
    <w:p w14:paraId="09478517" w14:textId="77777777" w:rsidR="00634601" w:rsidRPr="00F031A3" w:rsidRDefault="00634601" w:rsidP="00634601">
      <w:pPr>
        <w:pStyle w:val="ListParagraph"/>
        <w:numPr>
          <w:ilvl w:val="0"/>
          <w:numId w:val="27"/>
        </w:numPr>
        <w:spacing w:line="276" w:lineRule="auto"/>
        <w:jc w:val="both"/>
        <w:rPr>
          <w:rFonts w:ascii="Arial" w:hAnsi="Arial" w:cs="Arial"/>
          <w:sz w:val="22"/>
          <w:szCs w:val="22"/>
        </w:rPr>
      </w:pPr>
      <w:r w:rsidRPr="00F031A3">
        <w:rPr>
          <w:rFonts w:ascii="Arial" w:hAnsi="Arial" w:cs="Arial"/>
          <w:sz w:val="22"/>
          <w:szCs w:val="22"/>
        </w:rPr>
        <w:t>Communication and writing skills</w:t>
      </w:r>
    </w:p>
    <w:p w14:paraId="17C9854C" w14:textId="77777777" w:rsidR="00634601" w:rsidRPr="00F031A3" w:rsidRDefault="00634601" w:rsidP="00634601">
      <w:pPr>
        <w:spacing w:line="276" w:lineRule="auto"/>
        <w:ind w:left="360"/>
        <w:rPr>
          <w:rFonts w:ascii="Arial" w:hAnsi="Arial" w:cs="Arial"/>
          <w:sz w:val="22"/>
          <w:szCs w:val="22"/>
        </w:rPr>
      </w:pPr>
    </w:p>
    <w:p w14:paraId="290B6218"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The commercial director is Bono Veronica, she is responsible for the implementation of the company's commercial policies. Her job is to optimize the effect of sales and to target the products of our business in the most profitable markets. She takes care of the advertising campaigns to be implemented, takes into account the preferences of the customers, the results of a specific product sent in the advertising campaign which then led directly to the demand from consumers and the offer.</w:t>
      </w:r>
    </w:p>
    <w:p w14:paraId="34BEF003"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 xml:space="preserve">Skills: </w:t>
      </w:r>
    </w:p>
    <w:p w14:paraId="1C0A6CE6" w14:textId="77777777" w:rsidR="00634601" w:rsidRPr="00F031A3" w:rsidRDefault="00634601" w:rsidP="00634601">
      <w:pPr>
        <w:pStyle w:val="ListParagraph"/>
        <w:numPr>
          <w:ilvl w:val="0"/>
          <w:numId w:val="28"/>
        </w:numPr>
        <w:spacing w:line="276" w:lineRule="auto"/>
        <w:jc w:val="both"/>
        <w:rPr>
          <w:rFonts w:ascii="Arial" w:hAnsi="Arial" w:cs="Arial"/>
          <w:sz w:val="22"/>
          <w:szCs w:val="22"/>
        </w:rPr>
      </w:pPr>
      <w:r w:rsidRPr="00F031A3">
        <w:rPr>
          <w:rFonts w:ascii="Arial" w:hAnsi="Arial" w:cs="Arial"/>
          <w:sz w:val="22"/>
          <w:szCs w:val="22"/>
        </w:rPr>
        <w:t>Excellent communication and presentation skills</w:t>
      </w:r>
    </w:p>
    <w:p w14:paraId="570063CF" w14:textId="77777777" w:rsidR="00634601" w:rsidRPr="00F031A3" w:rsidRDefault="00634601" w:rsidP="00634601">
      <w:pPr>
        <w:pStyle w:val="ListParagraph"/>
        <w:numPr>
          <w:ilvl w:val="0"/>
          <w:numId w:val="28"/>
        </w:numPr>
        <w:spacing w:line="276" w:lineRule="auto"/>
        <w:jc w:val="both"/>
        <w:rPr>
          <w:rFonts w:ascii="Arial" w:hAnsi="Arial" w:cs="Arial"/>
          <w:sz w:val="22"/>
          <w:szCs w:val="22"/>
        </w:rPr>
      </w:pPr>
      <w:r w:rsidRPr="00F031A3">
        <w:rPr>
          <w:rFonts w:ascii="Arial" w:hAnsi="Arial" w:cs="Arial"/>
          <w:sz w:val="22"/>
          <w:szCs w:val="22"/>
        </w:rPr>
        <w:t>Commercial awareness</w:t>
      </w:r>
    </w:p>
    <w:p w14:paraId="4501D524" w14:textId="77777777" w:rsidR="00634601" w:rsidRPr="00F031A3" w:rsidRDefault="00634601" w:rsidP="00634601">
      <w:pPr>
        <w:pStyle w:val="ListParagraph"/>
        <w:numPr>
          <w:ilvl w:val="0"/>
          <w:numId w:val="28"/>
        </w:numPr>
        <w:spacing w:line="276" w:lineRule="auto"/>
        <w:jc w:val="both"/>
        <w:rPr>
          <w:rFonts w:ascii="Arial" w:hAnsi="Arial" w:cs="Arial"/>
          <w:sz w:val="22"/>
          <w:szCs w:val="22"/>
        </w:rPr>
      </w:pPr>
      <w:r w:rsidRPr="00F031A3">
        <w:rPr>
          <w:rFonts w:ascii="Arial" w:hAnsi="Arial" w:cs="Arial"/>
          <w:sz w:val="22"/>
          <w:szCs w:val="22"/>
        </w:rPr>
        <w:t>Excellent organization skills</w:t>
      </w:r>
    </w:p>
    <w:p w14:paraId="725A90DB" w14:textId="77777777" w:rsidR="00634601" w:rsidRPr="00F031A3" w:rsidRDefault="00634601" w:rsidP="00634601">
      <w:pPr>
        <w:pStyle w:val="ListParagraph"/>
        <w:numPr>
          <w:ilvl w:val="0"/>
          <w:numId w:val="28"/>
        </w:numPr>
        <w:spacing w:line="276" w:lineRule="auto"/>
        <w:jc w:val="both"/>
        <w:rPr>
          <w:rFonts w:ascii="Arial" w:hAnsi="Arial" w:cs="Arial"/>
          <w:sz w:val="22"/>
          <w:szCs w:val="22"/>
        </w:rPr>
      </w:pPr>
      <w:r w:rsidRPr="00F031A3">
        <w:rPr>
          <w:rFonts w:ascii="Arial" w:hAnsi="Arial" w:cs="Arial"/>
          <w:sz w:val="22"/>
          <w:szCs w:val="22"/>
        </w:rPr>
        <w:t>Proven experience as commercial director</w:t>
      </w:r>
    </w:p>
    <w:p w14:paraId="1774060A" w14:textId="77777777" w:rsidR="00634601" w:rsidRPr="00F031A3" w:rsidRDefault="00634601" w:rsidP="00634601">
      <w:pPr>
        <w:spacing w:line="276" w:lineRule="auto"/>
        <w:rPr>
          <w:rFonts w:ascii="Arial" w:hAnsi="Arial" w:cs="Arial"/>
          <w:sz w:val="22"/>
          <w:szCs w:val="22"/>
        </w:rPr>
      </w:pPr>
    </w:p>
    <w:p w14:paraId="59187770"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The manager of the operations is Binta Diop, his main objective is to improve the internal processes of the company, with the aim of making them more effective and functional to the achievement of business objectives, making the business processes through which the company manufactures and delivers a product to the customer.  It also manages the operations of various departments such as the technical office, purchasing, production, logistics and warehouse, maintenance and the coordination of communication between these departments and between the various business functions.</w:t>
      </w:r>
    </w:p>
    <w:p w14:paraId="1AAADA4F"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Skills:</w:t>
      </w:r>
    </w:p>
    <w:p w14:paraId="2785BB47" w14:textId="77777777" w:rsidR="00634601" w:rsidRPr="00F031A3" w:rsidRDefault="00634601" w:rsidP="00634601">
      <w:pPr>
        <w:pStyle w:val="ListParagraph"/>
        <w:numPr>
          <w:ilvl w:val="0"/>
          <w:numId w:val="29"/>
        </w:numPr>
        <w:spacing w:line="276" w:lineRule="auto"/>
        <w:jc w:val="both"/>
        <w:rPr>
          <w:rFonts w:ascii="Arial" w:hAnsi="Arial" w:cs="Arial"/>
          <w:sz w:val="22"/>
          <w:szCs w:val="22"/>
        </w:rPr>
      </w:pPr>
      <w:r w:rsidRPr="00F031A3">
        <w:rPr>
          <w:rFonts w:ascii="Arial" w:hAnsi="Arial" w:cs="Arial"/>
          <w:sz w:val="22"/>
          <w:szCs w:val="22"/>
        </w:rPr>
        <w:t>Time management and organizational skills</w:t>
      </w:r>
    </w:p>
    <w:p w14:paraId="506E5D92" w14:textId="77777777" w:rsidR="00634601" w:rsidRPr="00F031A3" w:rsidRDefault="00634601" w:rsidP="00634601">
      <w:pPr>
        <w:pStyle w:val="ListParagraph"/>
        <w:numPr>
          <w:ilvl w:val="0"/>
          <w:numId w:val="29"/>
        </w:numPr>
        <w:spacing w:line="276" w:lineRule="auto"/>
        <w:jc w:val="both"/>
        <w:rPr>
          <w:rFonts w:ascii="Arial" w:hAnsi="Arial" w:cs="Arial"/>
          <w:sz w:val="22"/>
          <w:szCs w:val="22"/>
        </w:rPr>
      </w:pPr>
      <w:r w:rsidRPr="00F031A3">
        <w:rPr>
          <w:rFonts w:ascii="Arial" w:hAnsi="Arial" w:cs="Arial"/>
          <w:sz w:val="22"/>
          <w:szCs w:val="22"/>
        </w:rPr>
        <w:t>Planning and delegation skills</w:t>
      </w:r>
    </w:p>
    <w:p w14:paraId="35088E85" w14:textId="77777777" w:rsidR="00634601" w:rsidRPr="00F031A3" w:rsidRDefault="00634601" w:rsidP="00634601">
      <w:pPr>
        <w:pStyle w:val="ListParagraph"/>
        <w:numPr>
          <w:ilvl w:val="0"/>
          <w:numId w:val="29"/>
        </w:numPr>
        <w:spacing w:line="276" w:lineRule="auto"/>
        <w:jc w:val="both"/>
        <w:rPr>
          <w:rFonts w:ascii="Arial" w:hAnsi="Arial" w:cs="Arial"/>
          <w:sz w:val="22"/>
          <w:szCs w:val="22"/>
        </w:rPr>
      </w:pPr>
      <w:r w:rsidRPr="00F031A3">
        <w:rPr>
          <w:rFonts w:ascii="Arial" w:hAnsi="Arial" w:cs="Arial"/>
          <w:sz w:val="22"/>
          <w:szCs w:val="22"/>
        </w:rPr>
        <w:t>Leadership</w:t>
      </w:r>
    </w:p>
    <w:p w14:paraId="24504E0C" w14:textId="77777777" w:rsidR="00634601" w:rsidRPr="00F031A3" w:rsidRDefault="00634601" w:rsidP="00634601">
      <w:pPr>
        <w:pStyle w:val="ListParagraph"/>
        <w:numPr>
          <w:ilvl w:val="0"/>
          <w:numId w:val="29"/>
        </w:numPr>
        <w:spacing w:line="276" w:lineRule="auto"/>
        <w:jc w:val="both"/>
        <w:rPr>
          <w:rFonts w:ascii="Arial" w:hAnsi="Arial" w:cs="Arial"/>
          <w:sz w:val="22"/>
          <w:szCs w:val="22"/>
        </w:rPr>
      </w:pPr>
      <w:r w:rsidRPr="00F031A3">
        <w:rPr>
          <w:rFonts w:ascii="Arial" w:hAnsi="Arial" w:cs="Arial"/>
          <w:sz w:val="22"/>
          <w:szCs w:val="22"/>
        </w:rPr>
        <w:t>Problem solving and Stress tolerance</w:t>
      </w:r>
    </w:p>
    <w:p w14:paraId="37CEF202" w14:textId="77777777" w:rsidR="00634601" w:rsidRPr="00F031A3" w:rsidRDefault="00634601" w:rsidP="00634601">
      <w:pPr>
        <w:spacing w:line="276" w:lineRule="auto"/>
        <w:rPr>
          <w:rFonts w:ascii="Arial" w:hAnsi="Arial" w:cs="Arial"/>
          <w:sz w:val="22"/>
          <w:szCs w:val="22"/>
        </w:rPr>
      </w:pPr>
    </w:p>
    <w:p w14:paraId="192713C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lastRenderedPageBreak/>
        <w:t>The company's technician is Da Costa Lucas, his task is to offer pre and post sales assistance to customers.</w:t>
      </w:r>
    </w:p>
    <w:p w14:paraId="0B2EF6CA"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Its task also involves helping and teaching, if needed, the customer on how to use and maintain their device, do maintenance and diagnose problems and find solutions to repair them.</w:t>
      </w:r>
    </w:p>
    <w:p w14:paraId="23BE6506"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Skills:</w:t>
      </w:r>
    </w:p>
    <w:p w14:paraId="5A364F26" w14:textId="77777777" w:rsidR="00634601" w:rsidRPr="00F031A3" w:rsidRDefault="00634601" w:rsidP="00634601">
      <w:pPr>
        <w:pStyle w:val="ListParagraph"/>
        <w:numPr>
          <w:ilvl w:val="0"/>
          <w:numId w:val="26"/>
        </w:numPr>
        <w:spacing w:line="276" w:lineRule="auto"/>
        <w:jc w:val="both"/>
        <w:rPr>
          <w:rFonts w:ascii="Arial" w:hAnsi="Arial" w:cs="Arial"/>
          <w:sz w:val="22"/>
          <w:szCs w:val="22"/>
        </w:rPr>
      </w:pPr>
      <w:r w:rsidRPr="00F031A3">
        <w:rPr>
          <w:rFonts w:ascii="Arial" w:hAnsi="Arial" w:cs="Arial"/>
          <w:sz w:val="22"/>
          <w:szCs w:val="22"/>
        </w:rPr>
        <w:t>Computer and technology skills</w:t>
      </w:r>
    </w:p>
    <w:p w14:paraId="708758F1" w14:textId="77777777" w:rsidR="00634601" w:rsidRPr="00F031A3" w:rsidRDefault="00634601" w:rsidP="00634601">
      <w:pPr>
        <w:pStyle w:val="ListParagraph"/>
        <w:numPr>
          <w:ilvl w:val="0"/>
          <w:numId w:val="26"/>
        </w:numPr>
        <w:spacing w:line="276" w:lineRule="auto"/>
        <w:jc w:val="both"/>
        <w:rPr>
          <w:rFonts w:ascii="Arial" w:hAnsi="Arial" w:cs="Arial"/>
          <w:sz w:val="22"/>
          <w:szCs w:val="22"/>
        </w:rPr>
      </w:pPr>
      <w:r w:rsidRPr="00F031A3">
        <w:rPr>
          <w:rFonts w:ascii="Arial" w:hAnsi="Arial" w:cs="Arial"/>
          <w:sz w:val="22"/>
          <w:szCs w:val="22"/>
        </w:rPr>
        <w:t>Problem solving skills</w:t>
      </w:r>
    </w:p>
    <w:p w14:paraId="136C0439" w14:textId="77777777" w:rsidR="00634601" w:rsidRPr="00F031A3" w:rsidRDefault="00634601" w:rsidP="00634601">
      <w:pPr>
        <w:pStyle w:val="ListParagraph"/>
        <w:numPr>
          <w:ilvl w:val="0"/>
          <w:numId w:val="26"/>
        </w:numPr>
        <w:spacing w:line="276" w:lineRule="auto"/>
        <w:jc w:val="both"/>
        <w:rPr>
          <w:rFonts w:ascii="Arial" w:hAnsi="Arial" w:cs="Arial"/>
          <w:sz w:val="22"/>
          <w:szCs w:val="22"/>
        </w:rPr>
      </w:pPr>
      <w:r w:rsidRPr="00F031A3">
        <w:rPr>
          <w:rFonts w:ascii="Arial" w:hAnsi="Arial" w:cs="Arial"/>
          <w:sz w:val="22"/>
          <w:szCs w:val="22"/>
        </w:rPr>
        <w:t>Interpersonal abilities</w:t>
      </w:r>
    </w:p>
    <w:p w14:paraId="31EABD20" w14:textId="77777777" w:rsidR="00634601" w:rsidRPr="00F031A3" w:rsidRDefault="00634601" w:rsidP="00634601">
      <w:pPr>
        <w:pStyle w:val="ListParagraph"/>
        <w:numPr>
          <w:ilvl w:val="0"/>
          <w:numId w:val="26"/>
        </w:numPr>
        <w:spacing w:line="276" w:lineRule="auto"/>
        <w:jc w:val="both"/>
        <w:rPr>
          <w:rFonts w:ascii="Arial" w:hAnsi="Arial" w:cs="Arial"/>
          <w:sz w:val="22"/>
          <w:szCs w:val="22"/>
        </w:rPr>
      </w:pPr>
      <w:r w:rsidRPr="00F031A3">
        <w:rPr>
          <w:rFonts w:ascii="Arial" w:hAnsi="Arial" w:cs="Arial"/>
          <w:sz w:val="22"/>
          <w:szCs w:val="22"/>
        </w:rPr>
        <w:t>Organization skills</w:t>
      </w:r>
    </w:p>
    <w:p w14:paraId="156633DE" w14:textId="77777777" w:rsidR="00634601" w:rsidRPr="00F031A3" w:rsidRDefault="00634601" w:rsidP="00634601">
      <w:pPr>
        <w:spacing w:line="276" w:lineRule="auto"/>
        <w:rPr>
          <w:rFonts w:ascii="Arial" w:hAnsi="Arial" w:cs="Arial"/>
          <w:sz w:val="22"/>
          <w:szCs w:val="22"/>
        </w:rPr>
      </w:pPr>
    </w:p>
    <w:p w14:paraId="0CE08AD1" w14:textId="77777777" w:rsidR="00634601" w:rsidRPr="00F031A3" w:rsidRDefault="00634601" w:rsidP="00634601">
      <w:pPr>
        <w:spacing w:line="276" w:lineRule="auto"/>
        <w:rPr>
          <w:rFonts w:ascii="Arial" w:hAnsi="Arial" w:cs="Arial"/>
          <w:sz w:val="22"/>
          <w:szCs w:val="22"/>
        </w:rPr>
      </w:pPr>
    </w:p>
    <w:p w14:paraId="1D3A2C20" w14:textId="77777777" w:rsidR="00634601" w:rsidRPr="00F031A3" w:rsidRDefault="00634601" w:rsidP="00634601">
      <w:pPr>
        <w:spacing w:line="276" w:lineRule="auto"/>
        <w:rPr>
          <w:rFonts w:ascii="Arial" w:hAnsi="Arial" w:cs="Arial"/>
          <w:sz w:val="22"/>
          <w:szCs w:val="22"/>
        </w:rPr>
      </w:pPr>
    </w:p>
    <w:p w14:paraId="5BBB83F1"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Our two employees will be coordinated by the technician and they will have the task of viewing the device, finding the problem or damage and fixing it.</w:t>
      </w:r>
    </w:p>
    <w:p w14:paraId="43C196DB" w14:textId="77777777" w:rsidR="00634601" w:rsidRPr="00F031A3" w:rsidRDefault="00634601" w:rsidP="00634601">
      <w:pPr>
        <w:spacing w:line="276" w:lineRule="auto"/>
        <w:rPr>
          <w:rFonts w:ascii="Arial" w:hAnsi="Arial" w:cs="Arial"/>
          <w:sz w:val="22"/>
          <w:szCs w:val="22"/>
        </w:rPr>
      </w:pPr>
      <w:r w:rsidRPr="00F031A3">
        <w:rPr>
          <w:rFonts w:ascii="Arial" w:hAnsi="Arial" w:cs="Arial"/>
          <w:sz w:val="22"/>
          <w:szCs w:val="22"/>
        </w:rPr>
        <w:t>Skills:</w:t>
      </w:r>
    </w:p>
    <w:p w14:paraId="74C53562" w14:textId="77777777" w:rsidR="00634601" w:rsidRPr="00F031A3" w:rsidRDefault="00634601" w:rsidP="00634601">
      <w:pPr>
        <w:pStyle w:val="ListParagraph"/>
        <w:numPr>
          <w:ilvl w:val="0"/>
          <w:numId w:val="30"/>
        </w:numPr>
        <w:spacing w:line="276" w:lineRule="auto"/>
        <w:jc w:val="both"/>
        <w:rPr>
          <w:rFonts w:ascii="Arial" w:hAnsi="Arial" w:cs="Arial"/>
          <w:sz w:val="22"/>
          <w:szCs w:val="22"/>
        </w:rPr>
      </w:pPr>
      <w:r w:rsidRPr="00F031A3">
        <w:rPr>
          <w:rFonts w:ascii="Arial" w:hAnsi="Arial" w:cs="Arial"/>
          <w:sz w:val="22"/>
          <w:szCs w:val="22"/>
        </w:rPr>
        <w:t>Technology skills</w:t>
      </w:r>
    </w:p>
    <w:p w14:paraId="4C9DEB09" w14:textId="77777777" w:rsidR="00634601" w:rsidRPr="00F031A3" w:rsidRDefault="00634601" w:rsidP="00634601">
      <w:pPr>
        <w:pStyle w:val="ListParagraph"/>
        <w:numPr>
          <w:ilvl w:val="0"/>
          <w:numId w:val="30"/>
        </w:numPr>
        <w:spacing w:line="276" w:lineRule="auto"/>
        <w:jc w:val="both"/>
        <w:rPr>
          <w:rFonts w:ascii="Arial" w:hAnsi="Arial" w:cs="Arial"/>
          <w:sz w:val="22"/>
          <w:szCs w:val="22"/>
        </w:rPr>
      </w:pPr>
      <w:r w:rsidRPr="00F031A3">
        <w:rPr>
          <w:rFonts w:ascii="Arial" w:hAnsi="Arial" w:cs="Arial"/>
          <w:sz w:val="22"/>
          <w:szCs w:val="22"/>
        </w:rPr>
        <w:t>Problem solving skills</w:t>
      </w:r>
    </w:p>
    <w:p w14:paraId="614E8A9D" w14:textId="77777777" w:rsidR="00634601" w:rsidRDefault="00634601" w:rsidP="00634601">
      <w:pPr>
        <w:pStyle w:val="ListParagraph"/>
        <w:spacing w:line="276" w:lineRule="auto"/>
      </w:pPr>
    </w:p>
    <w:p w14:paraId="1D289AC7" w14:textId="77777777" w:rsidR="00634601" w:rsidRDefault="00634601" w:rsidP="00634601">
      <w:pPr>
        <w:spacing w:line="276" w:lineRule="auto"/>
      </w:pPr>
    </w:p>
    <w:p w14:paraId="39C693CB" w14:textId="77777777" w:rsidR="00634601" w:rsidRDefault="00634601" w:rsidP="00634601">
      <w:pPr>
        <w:spacing w:line="276" w:lineRule="auto"/>
      </w:pPr>
    </w:p>
    <w:p w14:paraId="1220A1E0" w14:textId="77777777" w:rsidR="00634601" w:rsidRDefault="00634601" w:rsidP="00634601">
      <w:pPr>
        <w:spacing w:line="276" w:lineRule="auto"/>
      </w:pPr>
    </w:p>
    <w:p w14:paraId="08EEBAA9" w14:textId="77777777" w:rsidR="00634601" w:rsidRDefault="00634601" w:rsidP="00634601">
      <w:pPr>
        <w:spacing w:line="276" w:lineRule="auto"/>
      </w:pPr>
    </w:p>
    <w:p w14:paraId="6CD10AFE" w14:textId="77777777" w:rsidR="00634601" w:rsidRDefault="00634601" w:rsidP="00634601">
      <w:pPr>
        <w:spacing w:line="276" w:lineRule="auto"/>
        <w:rPr>
          <w:b/>
          <w:bCs/>
        </w:rPr>
      </w:pPr>
    </w:p>
    <w:p w14:paraId="49A8F9FF" w14:textId="77777777" w:rsidR="00634601" w:rsidRDefault="00634601" w:rsidP="00634601">
      <w:pPr>
        <w:spacing w:line="276" w:lineRule="auto"/>
        <w:rPr>
          <w:b/>
          <w:bCs/>
        </w:rPr>
      </w:pPr>
    </w:p>
    <w:p w14:paraId="7074E97E" w14:textId="77777777" w:rsidR="00634601" w:rsidRDefault="00634601" w:rsidP="00634601">
      <w:pPr>
        <w:spacing w:line="276" w:lineRule="auto"/>
        <w:rPr>
          <w:b/>
          <w:bCs/>
        </w:rPr>
      </w:pPr>
    </w:p>
    <w:p w14:paraId="24F42B72" w14:textId="77777777" w:rsidR="00634601" w:rsidRDefault="00634601" w:rsidP="00634601">
      <w:pPr>
        <w:spacing w:line="276" w:lineRule="auto"/>
        <w:rPr>
          <w:b/>
          <w:bCs/>
        </w:rPr>
      </w:pPr>
    </w:p>
    <w:p w14:paraId="428089D0" w14:textId="77777777" w:rsidR="00634601" w:rsidRDefault="00634601" w:rsidP="00634601">
      <w:pPr>
        <w:spacing w:line="276" w:lineRule="auto"/>
        <w:rPr>
          <w:b/>
          <w:bCs/>
        </w:rPr>
      </w:pPr>
    </w:p>
    <w:p w14:paraId="5475D3C6" w14:textId="77777777" w:rsidR="00634601" w:rsidRDefault="00634601" w:rsidP="00634601">
      <w:pPr>
        <w:spacing w:line="276" w:lineRule="auto"/>
        <w:rPr>
          <w:b/>
          <w:bCs/>
        </w:rPr>
      </w:pPr>
    </w:p>
    <w:p w14:paraId="43CEE3E3" w14:textId="77777777" w:rsidR="00553E05" w:rsidRDefault="00553E05" w:rsidP="00634601">
      <w:pPr>
        <w:jc w:val="both"/>
        <w:rPr>
          <w:rFonts w:ascii="Arial" w:hAnsi="Arial" w:cs="Arial"/>
          <w:b/>
          <w:bCs/>
          <w:sz w:val="22"/>
          <w:szCs w:val="22"/>
        </w:rPr>
      </w:pPr>
    </w:p>
    <w:p w14:paraId="48623FC6" w14:textId="77777777" w:rsidR="00553E05" w:rsidRDefault="00553E05" w:rsidP="00634601">
      <w:pPr>
        <w:jc w:val="both"/>
        <w:rPr>
          <w:rFonts w:ascii="Arial" w:hAnsi="Arial" w:cs="Arial"/>
          <w:b/>
          <w:bCs/>
          <w:sz w:val="22"/>
          <w:szCs w:val="22"/>
        </w:rPr>
      </w:pPr>
    </w:p>
    <w:p w14:paraId="29C18B11" w14:textId="77777777" w:rsidR="00553E05" w:rsidRDefault="00553E05" w:rsidP="00634601">
      <w:pPr>
        <w:jc w:val="both"/>
        <w:rPr>
          <w:rFonts w:ascii="Arial" w:hAnsi="Arial" w:cs="Arial"/>
          <w:b/>
          <w:bCs/>
          <w:sz w:val="22"/>
          <w:szCs w:val="22"/>
        </w:rPr>
      </w:pPr>
    </w:p>
    <w:p w14:paraId="15F7CED3" w14:textId="77777777" w:rsidR="00553E05" w:rsidRDefault="00553E05" w:rsidP="00634601">
      <w:pPr>
        <w:jc w:val="both"/>
        <w:rPr>
          <w:rFonts w:ascii="Arial" w:hAnsi="Arial" w:cs="Arial"/>
          <w:b/>
          <w:bCs/>
          <w:sz w:val="22"/>
          <w:szCs w:val="22"/>
        </w:rPr>
      </w:pPr>
    </w:p>
    <w:p w14:paraId="738E10B1" w14:textId="77777777" w:rsidR="00553E05" w:rsidRDefault="00553E05" w:rsidP="00634601">
      <w:pPr>
        <w:jc w:val="both"/>
        <w:rPr>
          <w:rFonts w:ascii="Arial" w:hAnsi="Arial" w:cs="Arial"/>
          <w:b/>
          <w:bCs/>
          <w:sz w:val="22"/>
          <w:szCs w:val="22"/>
        </w:rPr>
      </w:pPr>
    </w:p>
    <w:p w14:paraId="62B784D0" w14:textId="77777777" w:rsidR="00553E05" w:rsidRDefault="00553E05" w:rsidP="00634601">
      <w:pPr>
        <w:jc w:val="both"/>
        <w:rPr>
          <w:rFonts w:ascii="Arial" w:hAnsi="Arial" w:cs="Arial"/>
          <w:b/>
          <w:bCs/>
          <w:sz w:val="22"/>
          <w:szCs w:val="22"/>
        </w:rPr>
      </w:pPr>
    </w:p>
    <w:p w14:paraId="000637B4" w14:textId="77777777" w:rsidR="00553E05" w:rsidRDefault="00553E05" w:rsidP="00634601">
      <w:pPr>
        <w:jc w:val="both"/>
        <w:rPr>
          <w:rFonts w:ascii="Arial" w:hAnsi="Arial" w:cs="Arial"/>
          <w:b/>
          <w:bCs/>
          <w:sz w:val="22"/>
          <w:szCs w:val="22"/>
        </w:rPr>
      </w:pPr>
    </w:p>
    <w:p w14:paraId="7F233243" w14:textId="77777777" w:rsidR="00553E05" w:rsidRDefault="00553E05" w:rsidP="00634601">
      <w:pPr>
        <w:jc w:val="both"/>
        <w:rPr>
          <w:rFonts w:ascii="Arial" w:hAnsi="Arial" w:cs="Arial"/>
          <w:b/>
          <w:bCs/>
          <w:sz w:val="22"/>
          <w:szCs w:val="22"/>
        </w:rPr>
      </w:pPr>
    </w:p>
    <w:p w14:paraId="772DC8DB" w14:textId="77777777" w:rsidR="00553E05" w:rsidRDefault="00553E05" w:rsidP="00634601">
      <w:pPr>
        <w:jc w:val="both"/>
        <w:rPr>
          <w:rFonts w:ascii="Arial" w:hAnsi="Arial" w:cs="Arial"/>
          <w:b/>
          <w:bCs/>
          <w:sz w:val="22"/>
          <w:szCs w:val="22"/>
        </w:rPr>
      </w:pPr>
    </w:p>
    <w:p w14:paraId="60AE114E" w14:textId="77777777" w:rsidR="00553E05" w:rsidRDefault="00553E05" w:rsidP="00634601">
      <w:pPr>
        <w:jc w:val="both"/>
        <w:rPr>
          <w:rFonts w:ascii="Arial" w:hAnsi="Arial" w:cs="Arial"/>
          <w:b/>
          <w:bCs/>
          <w:sz w:val="22"/>
          <w:szCs w:val="22"/>
        </w:rPr>
      </w:pPr>
    </w:p>
    <w:p w14:paraId="34278EB3" w14:textId="77777777" w:rsidR="00553E05" w:rsidRDefault="00553E05" w:rsidP="00634601">
      <w:pPr>
        <w:jc w:val="both"/>
        <w:rPr>
          <w:rFonts w:ascii="Arial" w:hAnsi="Arial" w:cs="Arial"/>
          <w:b/>
          <w:bCs/>
          <w:sz w:val="22"/>
          <w:szCs w:val="22"/>
        </w:rPr>
      </w:pPr>
    </w:p>
    <w:p w14:paraId="71ED93E2" w14:textId="77777777" w:rsidR="00553E05" w:rsidRDefault="00553E05" w:rsidP="00634601">
      <w:pPr>
        <w:jc w:val="both"/>
        <w:rPr>
          <w:rFonts w:ascii="Arial" w:hAnsi="Arial" w:cs="Arial"/>
          <w:b/>
          <w:bCs/>
          <w:sz w:val="22"/>
          <w:szCs w:val="22"/>
        </w:rPr>
      </w:pPr>
    </w:p>
    <w:p w14:paraId="7370B21E" w14:textId="77777777" w:rsidR="00553E05" w:rsidRDefault="00553E05" w:rsidP="00634601">
      <w:pPr>
        <w:jc w:val="both"/>
        <w:rPr>
          <w:rFonts w:ascii="Arial" w:hAnsi="Arial" w:cs="Arial"/>
          <w:b/>
          <w:bCs/>
          <w:sz w:val="22"/>
          <w:szCs w:val="22"/>
        </w:rPr>
      </w:pPr>
    </w:p>
    <w:p w14:paraId="2DE3BF80" w14:textId="77777777" w:rsidR="00553E05" w:rsidRDefault="00553E05" w:rsidP="00634601">
      <w:pPr>
        <w:jc w:val="both"/>
        <w:rPr>
          <w:rFonts w:ascii="Arial" w:hAnsi="Arial" w:cs="Arial"/>
          <w:b/>
          <w:bCs/>
          <w:sz w:val="22"/>
          <w:szCs w:val="22"/>
        </w:rPr>
      </w:pPr>
    </w:p>
    <w:p w14:paraId="63F757D1" w14:textId="77777777" w:rsidR="00553E05" w:rsidRDefault="00553E05" w:rsidP="00634601">
      <w:pPr>
        <w:jc w:val="both"/>
        <w:rPr>
          <w:rFonts w:ascii="Arial" w:hAnsi="Arial" w:cs="Arial"/>
          <w:b/>
          <w:bCs/>
          <w:sz w:val="22"/>
          <w:szCs w:val="22"/>
        </w:rPr>
      </w:pPr>
    </w:p>
    <w:p w14:paraId="0F784028" w14:textId="77777777" w:rsidR="00553E05" w:rsidRDefault="00553E05" w:rsidP="00634601">
      <w:pPr>
        <w:jc w:val="both"/>
        <w:rPr>
          <w:rFonts w:ascii="Arial" w:hAnsi="Arial" w:cs="Arial"/>
          <w:b/>
          <w:bCs/>
          <w:sz w:val="22"/>
          <w:szCs w:val="22"/>
        </w:rPr>
      </w:pPr>
    </w:p>
    <w:p w14:paraId="634A2FC5" w14:textId="77777777" w:rsidR="00553E05" w:rsidRDefault="00553E05" w:rsidP="00634601">
      <w:pPr>
        <w:jc w:val="both"/>
        <w:rPr>
          <w:rFonts w:ascii="Arial" w:hAnsi="Arial" w:cs="Arial"/>
          <w:b/>
          <w:bCs/>
          <w:sz w:val="22"/>
          <w:szCs w:val="22"/>
        </w:rPr>
      </w:pPr>
    </w:p>
    <w:p w14:paraId="0F30AA16" w14:textId="77777777" w:rsidR="00553E05" w:rsidRDefault="00553E05" w:rsidP="00634601">
      <w:pPr>
        <w:jc w:val="both"/>
        <w:rPr>
          <w:rFonts w:ascii="Arial" w:hAnsi="Arial" w:cs="Arial"/>
          <w:b/>
          <w:bCs/>
          <w:sz w:val="22"/>
          <w:szCs w:val="22"/>
        </w:rPr>
      </w:pPr>
    </w:p>
    <w:p w14:paraId="7FB9932F" w14:textId="77777777" w:rsidR="00553E05" w:rsidRDefault="00553E05" w:rsidP="00634601">
      <w:pPr>
        <w:jc w:val="both"/>
        <w:rPr>
          <w:rFonts w:ascii="Arial" w:hAnsi="Arial" w:cs="Arial"/>
          <w:b/>
          <w:bCs/>
          <w:sz w:val="22"/>
          <w:szCs w:val="22"/>
        </w:rPr>
      </w:pPr>
    </w:p>
    <w:p w14:paraId="648A24F3" w14:textId="77777777" w:rsidR="00553E05" w:rsidRDefault="00553E05" w:rsidP="00634601">
      <w:pPr>
        <w:jc w:val="both"/>
        <w:rPr>
          <w:rFonts w:ascii="Arial" w:hAnsi="Arial" w:cs="Arial"/>
          <w:b/>
          <w:bCs/>
          <w:sz w:val="22"/>
          <w:szCs w:val="22"/>
        </w:rPr>
      </w:pPr>
    </w:p>
    <w:p w14:paraId="67D427B7" w14:textId="0D5081A4" w:rsidR="00634601" w:rsidRPr="00A87E61" w:rsidRDefault="00634601" w:rsidP="00634601">
      <w:pPr>
        <w:jc w:val="both"/>
        <w:rPr>
          <w:rFonts w:ascii="Arial" w:hAnsi="Arial" w:cs="Arial"/>
          <w:sz w:val="22"/>
          <w:szCs w:val="22"/>
        </w:rPr>
      </w:pPr>
      <w:r w:rsidRPr="00A87E61">
        <w:rPr>
          <w:rFonts w:ascii="Arial" w:hAnsi="Arial" w:cs="Arial"/>
          <w:b/>
          <w:bCs/>
          <w:sz w:val="22"/>
          <w:szCs w:val="22"/>
        </w:rPr>
        <w:lastRenderedPageBreak/>
        <w:t xml:space="preserve">Student: </w:t>
      </w:r>
      <w:r w:rsidRPr="00A87E61">
        <w:rPr>
          <w:rFonts w:ascii="Arial" w:hAnsi="Arial" w:cs="Arial"/>
          <w:sz w:val="22"/>
          <w:szCs w:val="22"/>
        </w:rPr>
        <w:t xml:space="preserve">Lucas Costa        </w:t>
      </w:r>
      <w:r w:rsidRPr="00A87E61">
        <w:rPr>
          <w:rFonts w:ascii="Arial" w:hAnsi="Arial" w:cs="Arial"/>
          <w:b/>
          <w:bCs/>
          <w:sz w:val="22"/>
          <w:szCs w:val="22"/>
        </w:rPr>
        <w:t>ID:</w:t>
      </w:r>
      <w:r w:rsidRPr="00A87E61">
        <w:rPr>
          <w:rFonts w:ascii="Arial" w:hAnsi="Arial" w:cs="Arial"/>
          <w:sz w:val="22"/>
          <w:szCs w:val="22"/>
        </w:rPr>
        <w:t>2009205</w:t>
      </w:r>
    </w:p>
    <w:p w14:paraId="510475F7" w14:textId="77777777" w:rsidR="00634601" w:rsidRPr="00A87E61" w:rsidRDefault="00634601" w:rsidP="00634601">
      <w:pPr>
        <w:jc w:val="both"/>
        <w:rPr>
          <w:rFonts w:ascii="Arial" w:hAnsi="Arial" w:cs="Arial"/>
          <w:b/>
          <w:bCs/>
          <w:sz w:val="22"/>
          <w:szCs w:val="22"/>
        </w:rPr>
      </w:pPr>
    </w:p>
    <w:p w14:paraId="332E6072" w14:textId="77777777" w:rsidR="00634601" w:rsidRPr="00A87E61" w:rsidRDefault="00634601" w:rsidP="00A87E61">
      <w:pPr>
        <w:pStyle w:val="Heading1"/>
      </w:pPr>
      <w:bookmarkStart w:id="35" w:name="_Toc70540249"/>
      <w:r w:rsidRPr="00A87E61">
        <w:t>Technology Plan</w:t>
      </w:r>
      <w:bookmarkEnd w:id="35"/>
    </w:p>
    <w:p w14:paraId="1536B57B" w14:textId="77777777" w:rsidR="00634601" w:rsidRPr="00A87E61" w:rsidRDefault="00634601" w:rsidP="00634601">
      <w:pPr>
        <w:jc w:val="both"/>
        <w:rPr>
          <w:rFonts w:ascii="Arial" w:hAnsi="Arial" w:cs="Arial"/>
          <w:sz w:val="22"/>
          <w:szCs w:val="22"/>
        </w:rPr>
      </w:pPr>
    </w:p>
    <w:p w14:paraId="6EDCEEC5" w14:textId="77777777" w:rsidR="00634601" w:rsidRPr="00A87E61" w:rsidRDefault="00634601" w:rsidP="00A87E61">
      <w:pPr>
        <w:pStyle w:val="Heading2"/>
      </w:pPr>
      <w:bookmarkStart w:id="36" w:name="_Toc70540250"/>
      <w:r w:rsidRPr="00A87E61">
        <w:t>Definition:</w:t>
      </w:r>
      <w:bookmarkEnd w:id="36"/>
    </w:p>
    <w:p w14:paraId="2CC0F986" w14:textId="77777777" w:rsidR="00634601" w:rsidRPr="00A87E61" w:rsidRDefault="00634601" w:rsidP="00634601">
      <w:pPr>
        <w:jc w:val="both"/>
        <w:rPr>
          <w:rFonts w:ascii="Arial" w:hAnsi="Arial" w:cs="Arial"/>
          <w:sz w:val="22"/>
          <w:szCs w:val="22"/>
        </w:rPr>
      </w:pPr>
    </w:p>
    <w:p w14:paraId="02314A32"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All technological planning is a creation of evolution of the system to reach a future conclusion or final stage. Although technological planning is the same as strategic technical planning, it functions and elaborates an operating system performance that includes the development of company improvement that consists of having good results in the short term. The technological plan is not only having the ability to be able to manipulate certain tools that the system offers, as it goes beyond a simple command of a software. This can be seen when organizing the programs according to each activity put in place by the company, each member has the function of always being attentive to the disclosures that are posted in the given system so that the other members of the team responsible for the verification are attentive to everything that happens inside the company through (strategic technical planning).</w:t>
      </w:r>
    </w:p>
    <w:p w14:paraId="37F822B4"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w:t>
      </w:r>
    </w:p>
    <w:p w14:paraId="45581242" w14:textId="77777777" w:rsidR="00634601" w:rsidRPr="00A87E61" w:rsidRDefault="00634601" w:rsidP="00A87E61">
      <w:pPr>
        <w:pStyle w:val="Heading2"/>
      </w:pPr>
      <w:bookmarkStart w:id="37" w:name="_Toc70540251"/>
      <w:r w:rsidRPr="00A87E61">
        <w:t>Expectation:</w:t>
      </w:r>
      <w:bookmarkEnd w:id="37"/>
    </w:p>
    <w:p w14:paraId="5EC147AA" w14:textId="77777777" w:rsidR="00634601" w:rsidRPr="00A87E61" w:rsidRDefault="00634601" w:rsidP="00634601">
      <w:pPr>
        <w:jc w:val="both"/>
        <w:rPr>
          <w:rFonts w:ascii="Arial" w:hAnsi="Arial" w:cs="Arial"/>
          <w:sz w:val="22"/>
          <w:szCs w:val="22"/>
        </w:rPr>
      </w:pPr>
    </w:p>
    <w:p w14:paraId="37E72EDB"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As most companies that are starting in the market have the objective of looking for partners, software developers or software providers, to develop a specific software that offers exactly what the company requires, but what it takes into account and focus in the main stage, that is, to concentrate exactly on the initial criteria, so that it includes the definition of the technical direction of a given program and that it keeps on the technological development to offer a timely perspective of an honest broker in the technological planning.</w:t>
      </w:r>
    </w:p>
    <w:p w14:paraId="3AFD6931" w14:textId="77777777" w:rsidR="00634601" w:rsidRPr="00A87E61" w:rsidRDefault="00634601" w:rsidP="00634601">
      <w:pPr>
        <w:jc w:val="both"/>
        <w:rPr>
          <w:rFonts w:ascii="Arial" w:hAnsi="Arial" w:cs="Arial"/>
          <w:sz w:val="22"/>
          <w:szCs w:val="22"/>
        </w:rPr>
      </w:pPr>
    </w:p>
    <w:p w14:paraId="26B94A47"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What exactly is technological planning? It is not that simple, as a technological plan offers guidance for evolving and maturing relevant technologies to meet future planning needs, achieving the objective of communicating vital information to stakeholders, offering the technical part of the plan to the entire program which are cost and schedule, and get strong executive support. Technological planning encompasses more than a single individual system and can manage a variety of different and different topics, but which still requires shared information from the same system, even if it is on topics or proportions different from the initial one. In this way, the development of the technological plan can be directly focused on the organizational or business strategic technical plan. At the same time, technology assessments inform the technical planning activity of the technologies to achieve the technical vision or the final state. The resulting technology plan serves as the roadmap for bridging gaps over time to reach the final state.</w:t>
      </w:r>
      <w:r w:rsidRPr="00A87E61">
        <w:rPr>
          <w:rFonts w:ascii="Arial" w:hAnsi="Arial" w:cs="Arial"/>
          <w:sz w:val="22"/>
          <w:szCs w:val="22"/>
          <w:lang w:val="en-US"/>
        </w:rPr>
        <w:t xml:space="preserve"> </w:t>
      </w:r>
      <w:r w:rsidRPr="00A87E61">
        <w:rPr>
          <w:rFonts w:ascii="Arial" w:hAnsi="Arial" w:cs="Arial"/>
          <w:sz w:val="22"/>
          <w:szCs w:val="22"/>
        </w:rPr>
        <w:t>The technological plan is an essential tool for the systems engineering function, analyzing its main components with reference to the future conclusion or business needs, it is defined as the final technical stage desired to evolve. Since this final state may not be achievable with current technology, it is important to determine what technologies are available now; which technologies are under development, including their maturity levels, and which technologies do not yet exist.</w:t>
      </w:r>
    </w:p>
    <w:p w14:paraId="2D635897" w14:textId="77777777" w:rsidR="00634601" w:rsidRPr="00A87E61" w:rsidRDefault="00634601" w:rsidP="00634601">
      <w:pPr>
        <w:jc w:val="both"/>
        <w:rPr>
          <w:rFonts w:ascii="Arial" w:hAnsi="Arial" w:cs="Arial"/>
          <w:sz w:val="22"/>
          <w:szCs w:val="22"/>
        </w:rPr>
      </w:pPr>
    </w:p>
    <w:p w14:paraId="574A67AE" w14:textId="77777777" w:rsidR="00634601" w:rsidRPr="00A87E61" w:rsidRDefault="00634601" w:rsidP="00634601">
      <w:pPr>
        <w:jc w:val="both"/>
        <w:rPr>
          <w:rFonts w:ascii="Arial" w:hAnsi="Arial" w:cs="Arial"/>
          <w:sz w:val="22"/>
          <w:szCs w:val="22"/>
        </w:rPr>
      </w:pPr>
    </w:p>
    <w:p w14:paraId="5C785B58" w14:textId="77777777" w:rsidR="00634601" w:rsidRPr="00A87E61" w:rsidRDefault="00634601" w:rsidP="00634601">
      <w:pPr>
        <w:jc w:val="both"/>
        <w:rPr>
          <w:rFonts w:ascii="Arial" w:hAnsi="Arial" w:cs="Arial"/>
          <w:sz w:val="22"/>
          <w:szCs w:val="22"/>
        </w:rPr>
      </w:pPr>
    </w:p>
    <w:p w14:paraId="105536B5" w14:textId="77777777" w:rsidR="00634601" w:rsidRPr="00A87E61" w:rsidRDefault="00634601" w:rsidP="00634601">
      <w:pPr>
        <w:jc w:val="both"/>
        <w:rPr>
          <w:rFonts w:ascii="Arial" w:hAnsi="Arial" w:cs="Arial"/>
          <w:sz w:val="22"/>
          <w:szCs w:val="22"/>
        </w:rPr>
      </w:pPr>
    </w:p>
    <w:p w14:paraId="30207B45" w14:textId="77777777" w:rsidR="00634601" w:rsidRPr="00A87E61" w:rsidRDefault="00634601" w:rsidP="00A87E61">
      <w:pPr>
        <w:pStyle w:val="Heading2"/>
      </w:pPr>
      <w:r w:rsidRPr="00A87E61">
        <w:t xml:space="preserve">  </w:t>
      </w:r>
      <w:bookmarkStart w:id="38" w:name="_Toc70540252"/>
      <w:r w:rsidRPr="00A87E61">
        <w:t>Our technological plan:</w:t>
      </w:r>
      <w:bookmarkEnd w:id="38"/>
    </w:p>
    <w:p w14:paraId="6925E4C6" w14:textId="77777777" w:rsidR="00634601" w:rsidRPr="00A87E61" w:rsidRDefault="00634601" w:rsidP="00634601">
      <w:pPr>
        <w:jc w:val="both"/>
        <w:rPr>
          <w:rFonts w:ascii="Arial" w:hAnsi="Arial" w:cs="Arial"/>
          <w:sz w:val="22"/>
          <w:szCs w:val="22"/>
        </w:rPr>
      </w:pPr>
    </w:p>
    <w:p w14:paraId="6DC6708B"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Our technological plan is to provide the maturity of each proposed function within our business organization, according to our current and future customers that we want to achieve as our company evolves according to the strategic technical planning.</w:t>
      </w:r>
      <w:r w:rsidRPr="00A87E61">
        <w:rPr>
          <w:rFonts w:ascii="Arial" w:hAnsi="Arial" w:cs="Arial"/>
          <w:sz w:val="22"/>
          <w:szCs w:val="22"/>
          <w:lang w:val="en-US"/>
        </w:rPr>
        <w:t xml:space="preserve"> </w:t>
      </w:r>
      <w:r w:rsidRPr="00A87E61">
        <w:rPr>
          <w:rFonts w:ascii="Arial" w:hAnsi="Arial" w:cs="Arial"/>
          <w:sz w:val="22"/>
          <w:szCs w:val="22"/>
        </w:rPr>
        <w:t xml:space="preserve">In addition to offering our </w:t>
      </w:r>
      <w:r w:rsidRPr="00A87E61">
        <w:rPr>
          <w:rFonts w:ascii="Arial" w:hAnsi="Arial" w:cs="Arial"/>
          <w:sz w:val="22"/>
          <w:szCs w:val="22"/>
        </w:rPr>
        <w:lastRenderedPageBreak/>
        <w:t>products, we can also offer customer support, and on the web site we develop to sell our products, we also support the topic of managing and offer automatic chat during business hours and free time with guidance on how the product is being processed or service that the customer purchased through us. In terms of technological plans, our team is prepared to meet a demand for specialized support in repairs of mobile phones and sales of new products such as cell phones, accessories and implementation of software configuration on the devices, with the IOS, Android, Windows, Linux, etc.</w:t>
      </w:r>
    </w:p>
    <w:p w14:paraId="70D884EC"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With the future vision of our project beyond the physical tools and it is essential to create our own organization system, and with this desire to evolve our software structure, we are distributing each task function to our team in order to have a better development and good planning. strategic to reach more the public of different ages and provide each one of them with the best experience in purchasing our company's products and services.</w:t>
      </w:r>
    </w:p>
    <w:p w14:paraId="3D703876" w14:textId="77777777" w:rsidR="00634601" w:rsidRPr="00A87E61" w:rsidRDefault="00634601" w:rsidP="00634601">
      <w:pPr>
        <w:jc w:val="both"/>
        <w:rPr>
          <w:rFonts w:ascii="Arial" w:hAnsi="Arial" w:cs="Arial"/>
          <w:sz w:val="22"/>
          <w:szCs w:val="22"/>
        </w:rPr>
      </w:pPr>
    </w:p>
    <w:p w14:paraId="1532E1E8" w14:textId="77777777" w:rsidR="00634601" w:rsidRPr="00A87E61" w:rsidRDefault="00634601" w:rsidP="00A87E61">
      <w:pPr>
        <w:pStyle w:val="Heading2"/>
      </w:pPr>
      <w:bookmarkStart w:id="39" w:name="_Toc70540253"/>
      <w:r w:rsidRPr="00A87E61">
        <w:t>Strategy:</w:t>
      </w:r>
      <w:bookmarkEnd w:id="39"/>
    </w:p>
    <w:p w14:paraId="5C114F5B" w14:textId="77777777" w:rsidR="00634601" w:rsidRPr="00A87E61" w:rsidRDefault="00634601" w:rsidP="00634601">
      <w:pPr>
        <w:jc w:val="both"/>
        <w:rPr>
          <w:rFonts w:ascii="Arial" w:hAnsi="Arial" w:cs="Arial"/>
          <w:sz w:val="22"/>
          <w:szCs w:val="22"/>
        </w:rPr>
      </w:pPr>
    </w:p>
    <w:p w14:paraId="1F1E3A3D"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As a strategy our team tries every minute to reach as many people as possible offering our products and services, we use in addition to our Market strategy plan how to make publications on social networks for example Youtube, fecebook, twitter, advertising within other web with this, we managed to evolve our demand through the website we offer, this shows that when we apply the technological plan we realize that every change that can occur over time and that we have the absolute privacy of our company files is why we hire a servant Cloud computing to manage our files and saves in the clouds so that each of us on the team of stakeholders (owners) has access to anywhere safely.</w:t>
      </w:r>
    </w:p>
    <w:p w14:paraId="65AD0A61"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 xml:space="preserve"> Even though our team aims to always evolve to better meet the criteria of customers, it does not prevent us from having some concerns, we are always attentive to the comments left by customers on our website as feedback. Through these evaluations we managed to have an orientation for we are correcting any error and improving our service, so that we always have a great demand from satisfied customers. It is common that we also have concerns about competition, this can harm our company in a certain way if we do not keep up with the new technological trends that we offer in the market, we have a specific technological plan structure to be attentive to this type of divergence, and help to prevent any undesirable unforeseen events in advance. We are improving our service and always implementing new products and services mainly through our technological plan that we have created within our team of stakeholders.</w:t>
      </w:r>
    </w:p>
    <w:p w14:paraId="65CA833C" w14:textId="77777777" w:rsidR="00553E05" w:rsidRDefault="00553E05" w:rsidP="00A87E61">
      <w:pPr>
        <w:pStyle w:val="Heading1"/>
      </w:pPr>
    </w:p>
    <w:p w14:paraId="5D6E0119" w14:textId="6A4A72CB" w:rsidR="00553E05" w:rsidRDefault="00553E05" w:rsidP="00A87E61">
      <w:pPr>
        <w:pStyle w:val="Heading1"/>
      </w:pPr>
    </w:p>
    <w:p w14:paraId="4522CED5" w14:textId="6365893C" w:rsidR="00553E05" w:rsidRDefault="00553E05" w:rsidP="00553E05"/>
    <w:p w14:paraId="494EA40E" w14:textId="68F87E15" w:rsidR="00553E05" w:rsidRDefault="00553E05" w:rsidP="00553E05"/>
    <w:p w14:paraId="2009D308" w14:textId="33F1A6DC" w:rsidR="00553E05" w:rsidRDefault="00553E05" w:rsidP="00553E05"/>
    <w:p w14:paraId="589B0E4D" w14:textId="4F808BA5" w:rsidR="00553E05" w:rsidRDefault="00553E05" w:rsidP="00553E05"/>
    <w:p w14:paraId="117A1375" w14:textId="1349332B" w:rsidR="00553E05" w:rsidRDefault="00553E05" w:rsidP="00553E05"/>
    <w:p w14:paraId="7A3CACEB" w14:textId="04C2AB56" w:rsidR="00553E05" w:rsidRDefault="00553E05" w:rsidP="00553E05"/>
    <w:p w14:paraId="3B33AE60" w14:textId="48B57230" w:rsidR="00553E05" w:rsidRDefault="00553E05" w:rsidP="00553E05"/>
    <w:p w14:paraId="73EA890E" w14:textId="0798D454" w:rsidR="00553E05" w:rsidRDefault="00553E05" w:rsidP="00553E05"/>
    <w:p w14:paraId="0D163FE9" w14:textId="77777777" w:rsidR="00553E05" w:rsidRPr="00553E05" w:rsidRDefault="00553E05" w:rsidP="00553E05"/>
    <w:p w14:paraId="10E51714" w14:textId="25197A1A" w:rsidR="00634601" w:rsidRPr="00A87E61" w:rsidRDefault="00634601" w:rsidP="00A87E61">
      <w:pPr>
        <w:pStyle w:val="Heading1"/>
      </w:pPr>
      <w:bookmarkStart w:id="40" w:name="_Toc70540254"/>
      <w:r w:rsidRPr="00A87E61">
        <w:lastRenderedPageBreak/>
        <w:t>Management and Organisation</w:t>
      </w:r>
      <w:bookmarkEnd w:id="40"/>
      <w:r w:rsidRPr="00A87E61">
        <w:t xml:space="preserve"> </w:t>
      </w:r>
    </w:p>
    <w:p w14:paraId="3FB30C65" w14:textId="77777777" w:rsidR="00634601" w:rsidRPr="00A87E61" w:rsidRDefault="00634601" w:rsidP="00634601">
      <w:pPr>
        <w:pStyle w:val="NormalWeb"/>
        <w:jc w:val="both"/>
        <w:rPr>
          <w:rFonts w:ascii="Arial" w:hAnsi="Arial" w:cs="Arial"/>
          <w:sz w:val="22"/>
          <w:szCs w:val="22"/>
        </w:rPr>
      </w:pPr>
      <w:r w:rsidRPr="00A87E61">
        <w:rPr>
          <w:rFonts w:ascii="Arial" w:hAnsi="Arial" w:cs="Arial"/>
          <w:sz w:val="22"/>
          <w:szCs w:val="22"/>
        </w:rPr>
        <w:t>There is certainly no universally specific definition for management, there may be definitions from simple to very complex. For our team, this is a very important topic, because when we start all the necessary functions to create our company, we separate all the functions according to the creativity, talent and maturity of each of the team members according to the functions. The main points apply in our organization, having the most important vision even if they are small or large is the profitability of each one, always respecting all factors and unforeseen events that occurred during any project that is in progress.</w:t>
      </w:r>
      <w:r w:rsidRPr="00A87E61">
        <w:rPr>
          <w:rFonts w:ascii="Arial" w:hAnsi="Arial" w:cs="Arial"/>
          <w:sz w:val="22"/>
          <w:szCs w:val="22"/>
        </w:rPr>
        <w:br/>
        <w:t>The management of our team aims to benefit, and to produce new methods with goals so that all of us on the team are always focused on our goal, which is to have great profit and have a positive evaluation from our customers. This comes through how we separate our duties and how our management is used in any type of disorder or unwanted unforeseen event, such as the lack of a team member or even the lack of certain key components that we use to make our team strong and prepared.</w:t>
      </w:r>
    </w:p>
    <w:p w14:paraId="52EF4606" w14:textId="77777777" w:rsidR="00634601" w:rsidRPr="00A87E61" w:rsidRDefault="00634601" w:rsidP="00634601">
      <w:pPr>
        <w:pStyle w:val="NormalWeb"/>
        <w:jc w:val="both"/>
        <w:rPr>
          <w:rFonts w:ascii="Arial" w:hAnsi="Arial" w:cs="Arial"/>
          <w:sz w:val="22"/>
          <w:szCs w:val="22"/>
        </w:rPr>
      </w:pPr>
      <w:r w:rsidRPr="00A87E61">
        <w:rPr>
          <w:rFonts w:ascii="Arial" w:hAnsi="Arial" w:cs="Arial"/>
          <w:sz w:val="22"/>
          <w:szCs w:val="22"/>
        </w:rPr>
        <w:t>Our company research team vigorously takes care of both rules, adopting the crucial measure and, when necessary, submenting the current criteria when faced with a business crisis (one of the biggest unemployment and the lack of staff, involved members of the team) in the technology market. nowadays it doesn't make it easier in relation to the competition, so we created a strategy of temporary replacement of loads and duties if any member or employee of our company needs to be absent for medical or personal reasons.</w:t>
      </w:r>
    </w:p>
    <w:p w14:paraId="405E2B06" w14:textId="77777777" w:rsidR="00634601" w:rsidRPr="00A87E61" w:rsidRDefault="00634601" w:rsidP="00634601">
      <w:pPr>
        <w:pStyle w:val="NormalWeb"/>
        <w:jc w:val="both"/>
        <w:rPr>
          <w:rFonts w:ascii="Arial" w:hAnsi="Arial" w:cs="Arial"/>
          <w:sz w:val="22"/>
          <w:szCs w:val="22"/>
        </w:rPr>
      </w:pPr>
      <w:r w:rsidRPr="00A87E61">
        <w:rPr>
          <w:rFonts w:ascii="Arial" w:hAnsi="Arial" w:cs="Arial"/>
          <w:sz w:val="22"/>
          <w:szCs w:val="22"/>
        </w:rPr>
        <w:t>Organizing "consists of grouping people and assigning activities so that the tasks of the job and the mission can be carried out properly". John M. Ivancevich and Thomas N. Duening, Business: Principles, Guidelines and Practices (Mason, OH: Atomic Dog Publishing, 2007), 176. Establishing a management hierarchy is the basis for performing the organizational function.</w:t>
      </w:r>
    </w:p>
    <w:p w14:paraId="77A54CA9" w14:textId="77777777" w:rsidR="00634601" w:rsidRPr="00A87E61" w:rsidRDefault="00634601" w:rsidP="00634601">
      <w:pPr>
        <w:pStyle w:val="NormalWeb"/>
        <w:jc w:val="both"/>
        <w:rPr>
          <w:rFonts w:ascii="Arial" w:hAnsi="Arial" w:cs="Arial"/>
          <w:sz w:val="22"/>
          <w:szCs w:val="22"/>
        </w:rPr>
      </w:pPr>
      <w:r w:rsidRPr="00A87E61">
        <w:rPr>
          <w:rFonts w:ascii="Arial" w:hAnsi="Arial" w:cs="Arial"/>
          <w:sz w:val="22"/>
          <w:szCs w:val="22"/>
        </w:rPr>
        <w:t>Our team is organized into five topics, administration, inventory analyst, management, system developer, Market. Each of these topics has the responsibility of keeping the company's business active, in addition to this separation, we also have employees, they are available for their positions to carry out the necessary activities to make the company more organized and streamline customer service, as well as we serve in products and services online, we also serve customers in our store, and so that there is no frustration we separate all positions of employees and leaders so as not to overload and all have an excellent performance and achieve the proposed goals for the company for the purposes profitable. In this way, all customers are served and we are able to improve our products and also improve our stock to guarantee the sufficient supplies that we provide to our customers.</w:t>
      </w:r>
    </w:p>
    <w:p w14:paraId="1B7AD42D" w14:textId="77777777" w:rsidR="00634601" w:rsidRPr="00A87E61" w:rsidRDefault="00634601" w:rsidP="00634601">
      <w:pPr>
        <w:pStyle w:val="NormalWeb"/>
        <w:jc w:val="both"/>
        <w:rPr>
          <w:rFonts w:ascii="Arial" w:hAnsi="Arial" w:cs="Arial"/>
          <w:sz w:val="22"/>
          <w:szCs w:val="22"/>
        </w:rPr>
      </w:pPr>
    </w:p>
    <w:p w14:paraId="3B10ABCF" w14:textId="77777777" w:rsidR="00553E05" w:rsidRDefault="00553E05" w:rsidP="00A87E61">
      <w:pPr>
        <w:pStyle w:val="Heading1"/>
      </w:pPr>
    </w:p>
    <w:p w14:paraId="4D9F108B" w14:textId="299E7343" w:rsidR="00553E05" w:rsidRDefault="00553E05" w:rsidP="00A87E61">
      <w:pPr>
        <w:pStyle w:val="Heading1"/>
      </w:pPr>
    </w:p>
    <w:p w14:paraId="3EB88BDC" w14:textId="48DA4B71" w:rsidR="00553E05" w:rsidRDefault="00553E05" w:rsidP="00553E05"/>
    <w:p w14:paraId="798D03B1" w14:textId="77777777" w:rsidR="00553E05" w:rsidRPr="00553E05" w:rsidRDefault="00553E05" w:rsidP="00553E05"/>
    <w:p w14:paraId="522A81A9" w14:textId="60FC6442" w:rsidR="00634601" w:rsidRPr="00A87E61" w:rsidRDefault="00634601" w:rsidP="00A87E61">
      <w:pPr>
        <w:pStyle w:val="Heading1"/>
      </w:pPr>
      <w:bookmarkStart w:id="41" w:name="_Toc70540255"/>
      <w:r w:rsidRPr="00A87E61">
        <w:lastRenderedPageBreak/>
        <w:t>Social Responsibility and Sustainability</w:t>
      </w:r>
      <w:bookmarkEnd w:id="41"/>
      <w:r w:rsidRPr="00A87E61">
        <w:t xml:space="preserve"> </w:t>
      </w:r>
    </w:p>
    <w:p w14:paraId="43BD1CE4" w14:textId="77777777" w:rsidR="00634601" w:rsidRPr="00A87E61" w:rsidRDefault="00634601" w:rsidP="00634601">
      <w:pPr>
        <w:pStyle w:val="NormalWeb"/>
        <w:rPr>
          <w:rFonts w:ascii="Arial" w:hAnsi="Arial" w:cs="Arial"/>
          <w:sz w:val="22"/>
          <w:szCs w:val="22"/>
        </w:rPr>
      </w:pPr>
      <w:r w:rsidRPr="00A87E61">
        <w:rPr>
          <w:rFonts w:ascii="Arial" w:hAnsi="Arial" w:cs="Arial"/>
          <w:sz w:val="22"/>
          <w:szCs w:val="22"/>
        </w:rPr>
        <w:t>Sustainability is a responsibility to maintain the commercial terms in force, that is, to keep the company stable and with a prevention strategy for any commercial or environmental danger that could harm business in the market. Our company PhonExperts aims to have the best profit, but for this to be possible, we work together so that the company is sustainable through our investment of business capital, we not only guarantee with the company's capital, we also have a strategy in putting a reserve amount whenever possible to guarantee the sustainability of our PhonExperts company, not only in the continent but also in the face of commercial crises that can harm our team's profitability. This guarantees us to keep our employees and our store always open whenever possible, but if there is a commercial problem that may affect our physical store, we have the option of selling our products and services through the company's website. Exactly on the website, this specifies the 24-hour sales function with the delivery of products during business hours, and a strict criterion of our team in keeping the website open and having the products offered by us as publicity. This sustainability aims to keep businesses active. In other words, Sustainability is transformation and development of the organization, as well as the creation of its long-term value based on innovation, as well as on intellectual and relationship capital.</w:t>
      </w:r>
    </w:p>
    <w:p w14:paraId="490A3144" w14:textId="77777777" w:rsidR="00634601" w:rsidRPr="00A87E61" w:rsidRDefault="00634601" w:rsidP="00634601">
      <w:pPr>
        <w:jc w:val="both"/>
        <w:rPr>
          <w:rFonts w:ascii="Arial" w:hAnsi="Arial" w:cs="Arial"/>
          <w:sz w:val="22"/>
          <w:szCs w:val="22"/>
        </w:rPr>
      </w:pPr>
      <w:r w:rsidRPr="00A87E61">
        <w:rPr>
          <w:rFonts w:ascii="Arial" w:hAnsi="Arial" w:cs="Arial"/>
          <w:sz w:val="22"/>
          <w:szCs w:val="22"/>
        </w:rPr>
        <w:t>The concern of the PhonExperts company in being committed to social responsibility is an example for all our employees and customers, because in those who are a team of people interested in our profit-making purposes, we also meet the criteria of how to always be in partnership with customers, employees and the social and environmental environment. According to (GANTI, 2021) Social responsibility means that companies, in addition to maximizing shareholder value, must act in a manner that is beneficial to a society. Social responsibility is believed to be due to the need for inverters and consumers, this means that the parties are acting as an example in order to guarantee the well-being of both parties, as well as in businesspeople as well as our customers.</w:t>
      </w:r>
    </w:p>
    <w:p w14:paraId="2710E0C3" w14:textId="77777777" w:rsidR="00634601" w:rsidRDefault="00634601" w:rsidP="00634601">
      <w:pPr>
        <w:jc w:val="both"/>
        <w:rPr>
          <w:rFonts w:cstheme="minorHAnsi"/>
        </w:rPr>
      </w:pPr>
      <w:r w:rsidRPr="00A87E61">
        <w:rPr>
          <w:rFonts w:ascii="Arial" w:hAnsi="Arial" w:cs="Arial"/>
          <w:sz w:val="22"/>
          <w:szCs w:val="22"/>
        </w:rPr>
        <w:t>In this way, we representatives of the PhonExperts company are always willing to give the most of our work, providing a structure of satisfaction and competence and demonstrating as an example of examples our social responsibility, the organization inside and outside the company, the sustainability that we place for always guarantee the functioning and keeping the doors open to our consumers, demonstrating how effective our management is with the technological plan that we develop, everything becomes a set of competence that demonstrates the structure of our team and kills our active profit-making, and with the products and services that we offer of high quality to our consumers, and demonstrating the satisfaction of being managing a united and responsible team</w:t>
      </w:r>
      <w:r w:rsidRPr="00A87E61">
        <w:rPr>
          <w:rFonts w:ascii="Arial" w:hAnsi="Arial" w:cs="Arial"/>
        </w:rPr>
        <w:t>.</w:t>
      </w:r>
    </w:p>
    <w:p w14:paraId="4D8B5143" w14:textId="1DA18D4B" w:rsidR="00634601" w:rsidRDefault="00634601" w:rsidP="00634601">
      <w:pPr>
        <w:jc w:val="both"/>
        <w:rPr>
          <w:rFonts w:cstheme="minorHAnsi"/>
        </w:rPr>
      </w:pPr>
    </w:p>
    <w:p w14:paraId="59B64A50" w14:textId="414DD79F" w:rsidR="00634601" w:rsidRDefault="00634601" w:rsidP="00634601">
      <w:pPr>
        <w:jc w:val="both"/>
        <w:rPr>
          <w:rFonts w:cstheme="minorHAnsi"/>
        </w:rPr>
      </w:pPr>
    </w:p>
    <w:p w14:paraId="6255D290" w14:textId="117BDC6C" w:rsidR="00634601" w:rsidRDefault="00634601" w:rsidP="00634601">
      <w:pPr>
        <w:jc w:val="both"/>
        <w:rPr>
          <w:rFonts w:cstheme="minorHAnsi"/>
        </w:rPr>
      </w:pPr>
    </w:p>
    <w:p w14:paraId="57C3C33F" w14:textId="0C262194" w:rsidR="00634601" w:rsidRDefault="00634601" w:rsidP="00634601">
      <w:pPr>
        <w:jc w:val="both"/>
        <w:rPr>
          <w:rFonts w:cstheme="minorHAnsi"/>
        </w:rPr>
      </w:pPr>
    </w:p>
    <w:p w14:paraId="2DE2EE81" w14:textId="75E48621" w:rsidR="00634601" w:rsidRDefault="00634601" w:rsidP="00634601">
      <w:pPr>
        <w:jc w:val="both"/>
        <w:rPr>
          <w:rFonts w:cstheme="minorHAnsi"/>
        </w:rPr>
      </w:pPr>
    </w:p>
    <w:p w14:paraId="5AFA93D3" w14:textId="5A05FEF6" w:rsidR="00634601" w:rsidRDefault="00634601" w:rsidP="00634601">
      <w:pPr>
        <w:jc w:val="both"/>
        <w:rPr>
          <w:rFonts w:cstheme="minorHAnsi"/>
        </w:rPr>
      </w:pPr>
    </w:p>
    <w:p w14:paraId="33130021" w14:textId="7AF8C6E1" w:rsidR="00634601" w:rsidRDefault="00634601" w:rsidP="00634601">
      <w:pPr>
        <w:jc w:val="both"/>
        <w:rPr>
          <w:rFonts w:cstheme="minorHAnsi"/>
        </w:rPr>
      </w:pPr>
    </w:p>
    <w:p w14:paraId="34F29E39" w14:textId="5AACCD8B" w:rsidR="00634601" w:rsidRDefault="00634601" w:rsidP="00634601">
      <w:pPr>
        <w:jc w:val="both"/>
        <w:rPr>
          <w:rFonts w:cstheme="minorHAnsi"/>
        </w:rPr>
      </w:pPr>
    </w:p>
    <w:p w14:paraId="3256295C" w14:textId="2E7D7C6C" w:rsidR="00634601" w:rsidRDefault="00634601" w:rsidP="00634601">
      <w:pPr>
        <w:jc w:val="both"/>
        <w:rPr>
          <w:rFonts w:cstheme="minorHAnsi"/>
        </w:rPr>
      </w:pPr>
    </w:p>
    <w:p w14:paraId="1F1B1873" w14:textId="6D85A5C1" w:rsidR="00634601" w:rsidRDefault="00634601" w:rsidP="00634601">
      <w:pPr>
        <w:jc w:val="both"/>
        <w:rPr>
          <w:rFonts w:cstheme="minorHAnsi"/>
        </w:rPr>
      </w:pPr>
    </w:p>
    <w:p w14:paraId="538CC905" w14:textId="77777777" w:rsidR="00634601" w:rsidRPr="002A1F22" w:rsidRDefault="00634601" w:rsidP="00634601">
      <w:pPr>
        <w:spacing w:line="360" w:lineRule="auto"/>
        <w:rPr>
          <w:rFonts w:ascii="Arial" w:hAnsi="Arial" w:cs="Arial"/>
          <w:b/>
          <w:bCs/>
          <w:sz w:val="22"/>
          <w:szCs w:val="22"/>
        </w:rPr>
      </w:pPr>
    </w:p>
    <w:p w14:paraId="1C17E92A" w14:textId="634E4601" w:rsidR="00553E05" w:rsidRDefault="00F90BB9" w:rsidP="00A87E61">
      <w:pPr>
        <w:pStyle w:val="Heading1"/>
      </w:pPr>
      <w:r>
        <w:lastRenderedPageBreak/>
        <w:t>Student: Martin Dobo  ID: 2012682</w:t>
      </w:r>
    </w:p>
    <w:p w14:paraId="5B0895BD" w14:textId="31D38EBE" w:rsidR="00634601" w:rsidRPr="002A1F22" w:rsidRDefault="00634601" w:rsidP="00A87E61">
      <w:pPr>
        <w:pStyle w:val="Heading1"/>
      </w:pPr>
      <w:bookmarkStart w:id="42" w:name="_Toc70540256"/>
      <w:r w:rsidRPr="002A1F22">
        <w:t>Financial data:</w:t>
      </w:r>
      <w:r>
        <w:t xml:space="preserve"> PhonExperts</w:t>
      </w:r>
      <w:bookmarkEnd w:id="42"/>
    </w:p>
    <w:p w14:paraId="73655417" w14:textId="77777777" w:rsidR="00634601" w:rsidRDefault="00634601" w:rsidP="00634601">
      <w:pPr>
        <w:spacing w:line="360" w:lineRule="auto"/>
        <w:rPr>
          <w:rFonts w:ascii="Arial" w:hAnsi="Arial" w:cs="Arial"/>
          <w:sz w:val="22"/>
          <w:szCs w:val="22"/>
        </w:rPr>
      </w:pPr>
    </w:p>
    <w:p w14:paraId="1157EDCB" w14:textId="77777777" w:rsidR="00634601" w:rsidRPr="0052321E" w:rsidRDefault="00634601" w:rsidP="00634601">
      <w:pPr>
        <w:spacing w:line="360" w:lineRule="auto"/>
        <w:rPr>
          <w:rFonts w:ascii="Arial" w:hAnsi="Arial" w:cs="Arial"/>
          <w:sz w:val="22"/>
          <w:szCs w:val="22"/>
        </w:rPr>
      </w:pPr>
      <w:r w:rsidRPr="0052321E">
        <w:rPr>
          <w:rFonts w:ascii="Arial" w:hAnsi="Arial" w:cs="Arial"/>
          <w:sz w:val="22"/>
          <w:szCs w:val="22"/>
        </w:rPr>
        <w:t>The financial statistics of the entity for reporting period 1 January 2021 – 30 April 2020, will be highlighted and summarised in the sections to follow.</w:t>
      </w:r>
    </w:p>
    <w:p w14:paraId="754A4CE6" w14:textId="77777777" w:rsidR="00634601" w:rsidRDefault="00634601" w:rsidP="00634601">
      <w:pPr>
        <w:spacing w:line="360" w:lineRule="auto"/>
        <w:rPr>
          <w:rFonts w:ascii="Arial" w:hAnsi="Arial" w:cs="Arial"/>
          <w:sz w:val="22"/>
          <w:szCs w:val="22"/>
        </w:rPr>
      </w:pPr>
    </w:p>
    <w:p w14:paraId="3E7510AF" w14:textId="77777777" w:rsidR="00634601" w:rsidRPr="00874BE1" w:rsidRDefault="00634601" w:rsidP="00A87E61">
      <w:pPr>
        <w:pStyle w:val="Heading2"/>
      </w:pPr>
      <w:bookmarkStart w:id="43" w:name="_Toc70540257"/>
      <w:r w:rsidRPr="00874BE1">
        <w:t>Revenue/ sales forecast</w:t>
      </w:r>
      <w:bookmarkEnd w:id="43"/>
    </w:p>
    <w:p w14:paraId="2C0DF09A" w14:textId="77777777" w:rsidR="00634601" w:rsidRDefault="00634601" w:rsidP="00634601">
      <w:pPr>
        <w:pStyle w:val="ListParagraph"/>
        <w:numPr>
          <w:ilvl w:val="1"/>
          <w:numId w:val="33"/>
        </w:numPr>
        <w:spacing w:line="360" w:lineRule="auto"/>
        <w:ind w:left="720"/>
        <w:rPr>
          <w:rFonts w:ascii="Arial" w:hAnsi="Arial" w:cs="Arial"/>
          <w:sz w:val="22"/>
          <w:szCs w:val="22"/>
        </w:rPr>
      </w:pPr>
      <w:r>
        <w:rPr>
          <w:rFonts w:ascii="Arial" w:hAnsi="Arial" w:cs="Arial"/>
          <w:sz w:val="22"/>
          <w:szCs w:val="22"/>
        </w:rPr>
        <w:t xml:space="preserve">The definition of revenue is the income that a company, government or other organisation receives regularly. </w:t>
      </w:r>
      <w:sdt>
        <w:sdtPr>
          <w:rPr>
            <w:rFonts w:ascii="Arial" w:hAnsi="Arial" w:cs="Arial"/>
            <w:sz w:val="22"/>
            <w:szCs w:val="22"/>
          </w:rPr>
          <w:id w:val="1485518278"/>
          <w:citation/>
        </w:sdtPr>
        <w:sdtEndPr/>
        <w:sdtContent>
          <w:r>
            <w:rPr>
              <w:rFonts w:ascii="Arial" w:hAnsi="Arial" w:cs="Arial"/>
              <w:sz w:val="22"/>
              <w:szCs w:val="22"/>
            </w:rPr>
            <w:fldChar w:fldCharType="begin"/>
          </w:r>
          <w:r>
            <w:rPr>
              <w:rFonts w:ascii="Arial" w:hAnsi="Arial" w:cs="Arial"/>
              <w:sz w:val="22"/>
              <w:szCs w:val="22"/>
            </w:rPr>
            <w:instrText xml:space="preserve">CITATION Cam211 \l 2057 </w:instrText>
          </w:r>
          <w:r>
            <w:rPr>
              <w:rFonts w:ascii="Arial" w:hAnsi="Arial" w:cs="Arial"/>
              <w:sz w:val="22"/>
              <w:szCs w:val="22"/>
            </w:rPr>
            <w:fldChar w:fldCharType="separate"/>
          </w:r>
          <w:r w:rsidRPr="00CB1B5A">
            <w:rPr>
              <w:rFonts w:ascii="Arial" w:hAnsi="Arial" w:cs="Arial"/>
              <w:noProof/>
              <w:sz w:val="22"/>
              <w:szCs w:val="22"/>
            </w:rPr>
            <w:t>(Cambridge, 2021)</w:t>
          </w:r>
          <w:r>
            <w:rPr>
              <w:rFonts w:ascii="Arial" w:hAnsi="Arial" w:cs="Arial"/>
              <w:sz w:val="22"/>
              <w:szCs w:val="22"/>
            </w:rPr>
            <w:fldChar w:fldCharType="end"/>
          </w:r>
        </w:sdtContent>
      </w:sdt>
      <w:r>
        <w:rPr>
          <w:rFonts w:ascii="Arial" w:hAnsi="Arial" w:cs="Arial"/>
          <w:sz w:val="22"/>
          <w:szCs w:val="22"/>
        </w:rPr>
        <w:t>.</w:t>
      </w:r>
    </w:p>
    <w:p w14:paraId="2DD4146B" w14:textId="77777777" w:rsidR="00634601" w:rsidRDefault="00634601" w:rsidP="00634601">
      <w:pPr>
        <w:pStyle w:val="ListParagraph"/>
        <w:numPr>
          <w:ilvl w:val="1"/>
          <w:numId w:val="33"/>
        </w:numPr>
        <w:spacing w:line="360" w:lineRule="auto"/>
        <w:ind w:left="720"/>
        <w:rPr>
          <w:rFonts w:ascii="Arial" w:hAnsi="Arial" w:cs="Arial"/>
          <w:sz w:val="22"/>
          <w:szCs w:val="22"/>
        </w:rPr>
      </w:pPr>
      <w:r>
        <w:rPr>
          <w:rFonts w:ascii="Arial" w:hAnsi="Arial" w:cs="Arial"/>
          <w:sz w:val="22"/>
          <w:szCs w:val="22"/>
        </w:rPr>
        <w:t xml:space="preserve">Our company has the following revenue streams; </w:t>
      </w:r>
    </w:p>
    <w:p w14:paraId="3C2029DC" w14:textId="77777777" w:rsidR="00634601" w:rsidRDefault="00634601" w:rsidP="00634601">
      <w:pPr>
        <w:pStyle w:val="ListParagraph"/>
        <w:numPr>
          <w:ilvl w:val="2"/>
          <w:numId w:val="33"/>
        </w:numPr>
        <w:spacing w:line="360" w:lineRule="auto"/>
        <w:ind w:left="1440"/>
        <w:rPr>
          <w:rFonts w:ascii="Arial" w:hAnsi="Arial" w:cs="Arial"/>
          <w:sz w:val="22"/>
          <w:szCs w:val="22"/>
        </w:rPr>
      </w:pPr>
      <w:r>
        <w:rPr>
          <w:rFonts w:ascii="Arial" w:hAnsi="Arial" w:cs="Arial"/>
          <w:sz w:val="22"/>
          <w:szCs w:val="22"/>
        </w:rPr>
        <w:t>Sales of new goods (sales of new cellphones, tablets and accessories)</w:t>
      </w:r>
    </w:p>
    <w:p w14:paraId="38F2A05C" w14:textId="77777777" w:rsidR="00634601" w:rsidRDefault="00634601" w:rsidP="00634601">
      <w:pPr>
        <w:pStyle w:val="ListParagraph"/>
        <w:numPr>
          <w:ilvl w:val="2"/>
          <w:numId w:val="33"/>
        </w:numPr>
        <w:spacing w:line="360" w:lineRule="auto"/>
        <w:ind w:left="1440"/>
        <w:rPr>
          <w:rFonts w:ascii="Arial" w:hAnsi="Arial" w:cs="Arial"/>
          <w:sz w:val="22"/>
          <w:szCs w:val="22"/>
        </w:rPr>
      </w:pPr>
      <w:r>
        <w:rPr>
          <w:rFonts w:ascii="Arial" w:hAnsi="Arial" w:cs="Arial"/>
          <w:sz w:val="22"/>
          <w:szCs w:val="22"/>
        </w:rPr>
        <w:t>Sales of second-hand goods (sales of pre-owned cellphones, tablets and accessories)</w:t>
      </w:r>
    </w:p>
    <w:p w14:paraId="4EFEAF2E" w14:textId="77777777" w:rsidR="00634601" w:rsidRDefault="00634601" w:rsidP="00634601">
      <w:pPr>
        <w:pStyle w:val="ListParagraph"/>
        <w:numPr>
          <w:ilvl w:val="2"/>
          <w:numId w:val="33"/>
        </w:numPr>
        <w:spacing w:line="360" w:lineRule="auto"/>
        <w:ind w:left="1440"/>
        <w:rPr>
          <w:rFonts w:ascii="Arial" w:hAnsi="Arial" w:cs="Arial"/>
          <w:sz w:val="22"/>
          <w:szCs w:val="22"/>
        </w:rPr>
      </w:pPr>
      <w:r>
        <w:rPr>
          <w:rFonts w:ascii="Arial" w:hAnsi="Arial" w:cs="Arial"/>
          <w:sz w:val="22"/>
          <w:szCs w:val="22"/>
        </w:rPr>
        <w:t>Repairs of goods (repairs and maintenance completed for cellphones and tablets)</w:t>
      </w:r>
    </w:p>
    <w:p w14:paraId="1B9355AC" w14:textId="77777777" w:rsidR="00634601" w:rsidRPr="005E78C5" w:rsidRDefault="00634601" w:rsidP="00634601">
      <w:pPr>
        <w:pStyle w:val="ListParagraph"/>
        <w:numPr>
          <w:ilvl w:val="2"/>
          <w:numId w:val="33"/>
        </w:numPr>
        <w:spacing w:line="360" w:lineRule="auto"/>
        <w:ind w:left="1440"/>
        <w:rPr>
          <w:rFonts w:ascii="Arial" w:hAnsi="Arial" w:cs="Arial"/>
          <w:sz w:val="22"/>
          <w:szCs w:val="22"/>
        </w:rPr>
      </w:pPr>
      <w:r>
        <w:rPr>
          <w:rFonts w:ascii="Arial" w:hAnsi="Arial" w:cs="Arial"/>
          <w:sz w:val="22"/>
          <w:szCs w:val="22"/>
        </w:rPr>
        <w:t>Delivery of goods (door-door delivery of new or second-hand inventory as well as delivery of repaired items sent in via DHL.</w:t>
      </w:r>
    </w:p>
    <w:p w14:paraId="7E4A78C7" w14:textId="77777777" w:rsidR="00634601" w:rsidRDefault="00634601" w:rsidP="00634601">
      <w:pPr>
        <w:pStyle w:val="ListParagraph"/>
        <w:numPr>
          <w:ilvl w:val="1"/>
          <w:numId w:val="33"/>
        </w:numPr>
        <w:spacing w:line="360" w:lineRule="auto"/>
        <w:ind w:left="720"/>
        <w:rPr>
          <w:rFonts w:ascii="Arial" w:hAnsi="Arial" w:cs="Arial"/>
          <w:color w:val="FF0000"/>
          <w:sz w:val="22"/>
          <w:szCs w:val="22"/>
        </w:rPr>
      </w:pPr>
      <w:r>
        <w:rPr>
          <w:rFonts w:ascii="Arial" w:hAnsi="Arial" w:cs="Arial"/>
          <w:sz w:val="22"/>
          <w:szCs w:val="22"/>
        </w:rPr>
        <w:t>The expected revenue projection for the date ended 30 April 2020 was approximated to be:</w:t>
      </w:r>
      <w:r w:rsidRPr="00D877AB">
        <w:rPr>
          <w:rFonts w:ascii="Arial" w:hAnsi="Arial" w:cs="Arial"/>
          <w:color w:val="FF0000"/>
          <w:sz w:val="22"/>
          <w:szCs w:val="22"/>
        </w:rPr>
        <w:t xml:space="preserve"> </w:t>
      </w:r>
    </w:p>
    <w:p w14:paraId="0A086D92" w14:textId="77777777" w:rsidR="00634601" w:rsidRDefault="00634601" w:rsidP="00634601">
      <w:pPr>
        <w:pStyle w:val="ListParagraph"/>
        <w:spacing w:line="360" w:lineRule="auto"/>
        <w:rPr>
          <w:rFonts w:ascii="Arial" w:hAnsi="Arial" w:cs="Arial"/>
          <w:color w:val="FF0000"/>
          <w:sz w:val="22"/>
          <w:szCs w:val="22"/>
        </w:rPr>
      </w:pPr>
    </w:p>
    <w:p w14:paraId="00603683" w14:textId="77777777" w:rsidR="00634601" w:rsidRDefault="00634601" w:rsidP="00634601">
      <w:pPr>
        <w:pStyle w:val="ListParagraph"/>
        <w:spacing w:line="360" w:lineRule="auto"/>
        <w:rPr>
          <w:rFonts w:ascii="Arial" w:hAnsi="Arial" w:cs="Arial"/>
          <w:sz w:val="22"/>
          <w:szCs w:val="22"/>
        </w:rPr>
      </w:pPr>
      <w:r w:rsidRPr="00D45CC4">
        <w:rPr>
          <w:rFonts w:ascii="Arial" w:hAnsi="Arial" w:cs="Arial"/>
          <w:sz w:val="22"/>
          <w:szCs w:val="22"/>
        </w:rPr>
        <w:t>Projected sales revenue: (£ per month)</w:t>
      </w:r>
    </w:p>
    <w:p w14:paraId="0617E31C" w14:textId="77777777" w:rsidR="00634601" w:rsidRPr="0091778E" w:rsidRDefault="00634601" w:rsidP="00634601">
      <w:pPr>
        <w:pStyle w:val="ListParagraph"/>
        <w:spacing w:line="360" w:lineRule="auto"/>
        <w:rPr>
          <w:rFonts w:ascii="Arial" w:hAnsi="Arial" w:cs="Arial"/>
          <w:i/>
          <w:iCs/>
          <w:sz w:val="18"/>
          <w:szCs w:val="18"/>
        </w:rPr>
      </w:pPr>
      <w:r>
        <w:rPr>
          <w:rFonts w:ascii="Arial" w:hAnsi="Arial" w:cs="Arial"/>
          <w:sz w:val="22"/>
          <w:szCs w:val="22"/>
        </w:rPr>
        <w:t>*</w:t>
      </w:r>
      <w:r>
        <w:rPr>
          <w:rFonts w:ascii="Arial" w:hAnsi="Arial" w:cs="Arial"/>
          <w:i/>
          <w:iCs/>
          <w:sz w:val="18"/>
          <w:szCs w:val="18"/>
        </w:rPr>
        <w:t xml:space="preserve">Assumed that all products in the sold, will be sold at the same price (this is for the ease of illustrating principles in this assignment). </w:t>
      </w:r>
    </w:p>
    <w:p w14:paraId="5D706065" w14:textId="77777777" w:rsidR="00634601" w:rsidRDefault="00634601" w:rsidP="00634601">
      <w:pPr>
        <w:pStyle w:val="ListParagraph"/>
        <w:spacing w:line="360" w:lineRule="auto"/>
        <w:ind w:left="0"/>
        <w:rPr>
          <w:rFonts w:ascii="Arial" w:hAnsi="Arial" w:cs="Arial"/>
          <w:color w:val="FF0000"/>
          <w:sz w:val="22"/>
          <w:szCs w:val="22"/>
        </w:rPr>
      </w:pPr>
      <w:r w:rsidRPr="0013421C">
        <w:rPr>
          <w:rFonts w:ascii="Arial" w:hAnsi="Arial" w:cs="Arial"/>
          <w:noProof/>
          <w:color w:val="FF0000"/>
          <w:sz w:val="22"/>
          <w:szCs w:val="22"/>
        </w:rPr>
        <w:drawing>
          <wp:inline distT="0" distB="0" distL="0" distR="0" wp14:anchorId="03D4EB40" wp14:editId="1A51AB4D">
            <wp:extent cx="5731510" cy="5130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13080"/>
                    </a:xfrm>
                    <a:prstGeom prst="rect">
                      <a:avLst/>
                    </a:prstGeom>
                  </pic:spPr>
                </pic:pic>
              </a:graphicData>
            </a:graphic>
          </wp:inline>
        </w:drawing>
      </w:r>
    </w:p>
    <w:p w14:paraId="3B2EE5E2" w14:textId="77777777" w:rsidR="00634601" w:rsidRPr="00D45CC4" w:rsidRDefault="00634601" w:rsidP="00634601">
      <w:pPr>
        <w:pStyle w:val="ListParagraph"/>
        <w:spacing w:line="360" w:lineRule="auto"/>
        <w:rPr>
          <w:rFonts w:ascii="Arial" w:hAnsi="Arial" w:cs="Arial"/>
          <w:sz w:val="22"/>
          <w:szCs w:val="22"/>
        </w:rPr>
      </w:pPr>
      <w:r w:rsidRPr="00D45CC4">
        <w:rPr>
          <w:rFonts w:ascii="Arial" w:hAnsi="Arial" w:cs="Arial"/>
          <w:sz w:val="22"/>
          <w:szCs w:val="22"/>
        </w:rPr>
        <w:t>Projected sales numbers:</w:t>
      </w:r>
    </w:p>
    <w:p w14:paraId="1135E4F9" w14:textId="77777777" w:rsidR="00634601" w:rsidRPr="00D45CC4" w:rsidRDefault="00634601" w:rsidP="00634601">
      <w:pPr>
        <w:pStyle w:val="ListParagraph"/>
        <w:spacing w:line="360" w:lineRule="auto"/>
        <w:ind w:left="0"/>
        <w:rPr>
          <w:rFonts w:ascii="Arial" w:hAnsi="Arial" w:cs="Arial"/>
          <w:color w:val="FF0000"/>
          <w:sz w:val="22"/>
          <w:szCs w:val="22"/>
        </w:rPr>
      </w:pPr>
      <w:r w:rsidRPr="00D45CC4">
        <w:rPr>
          <w:rFonts w:ascii="Arial" w:hAnsi="Arial" w:cs="Arial"/>
          <w:noProof/>
          <w:color w:val="FF0000"/>
          <w:sz w:val="22"/>
          <w:szCs w:val="22"/>
        </w:rPr>
        <w:drawing>
          <wp:inline distT="0" distB="0" distL="0" distR="0" wp14:anchorId="4A257387" wp14:editId="19CDD19F">
            <wp:extent cx="5731510" cy="5029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02920"/>
                    </a:xfrm>
                    <a:prstGeom prst="rect">
                      <a:avLst/>
                    </a:prstGeom>
                  </pic:spPr>
                </pic:pic>
              </a:graphicData>
            </a:graphic>
          </wp:inline>
        </w:drawing>
      </w:r>
    </w:p>
    <w:p w14:paraId="5B9DDE13" w14:textId="77777777" w:rsidR="00634601" w:rsidRPr="00D45CC4" w:rsidRDefault="00634601" w:rsidP="00634601">
      <w:pPr>
        <w:pStyle w:val="ListParagraph"/>
        <w:spacing w:line="360" w:lineRule="auto"/>
        <w:rPr>
          <w:rFonts w:ascii="Arial" w:hAnsi="Arial" w:cs="Arial"/>
          <w:sz w:val="22"/>
          <w:szCs w:val="22"/>
        </w:rPr>
      </w:pPr>
      <w:r w:rsidRPr="00D45CC4">
        <w:rPr>
          <w:rFonts w:ascii="Arial" w:hAnsi="Arial" w:cs="Arial"/>
          <w:sz w:val="22"/>
          <w:szCs w:val="22"/>
        </w:rPr>
        <w:t>Actual sales revenue: (£ per month)</w:t>
      </w:r>
    </w:p>
    <w:p w14:paraId="525D72E4" w14:textId="77777777" w:rsidR="00634601" w:rsidRDefault="00634601" w:rsidP="00634601">
      <w:pPr>
        <w:pStyle w:val="ListParagraph"/>
        <w:spacing w:line="360" w:lineRule="auto"/>
        <w:ind w:left="0"/>
        <w:rPr>
          <w:rFonts w:ascii="Arial" w:hAnsi="Arial" w:cs="Arial"/>
          <w:color w:val="FF0000"/>
          <w:sz w:val="22"/>
          <w:szCs w:val="22"/>
        </w:rPr>
      </w:pPr>
      <w:r w:rsidRPr="00D45CC4">
        <w:rPr>
          <w:rFonts w:ascii="Arial" w:hAnsi="Arial" w:cs="Arial"/>
          <w:noProof/>
          <w:color w:val="FF0000"/>
          <w:sz w:val="22"/>
          <w:szCs w:val="22"/>
        </w:rPr>
        <w:drawing>
          <wp:inline distT="0" distB="0" distL="0" distR="0" wp14:anchorId="07EF707F" wp14:editId="07BB604D">
            <wp:extent cx="5731510" cy="5130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13080"/>
                    </a:xfrm>
                    <a:prstGeom prst="rect">
                      <a:avLst/>
                    </a:prstGeom>
                  </pic:spPr>
                </pic:pic>
              </a:graphicData>
            </a:graphic>
          </wp:inline>
        </w:drawing>
      </w:r>
    </w:p>
    <w:p w14:paraId="660D758F" w14:textId="77777777" w:rsidR="00634601" w:rsidRDefault="00634601" w:rsidP="00634601">
      <w:pPr>
        <w:pStyle w:val="ListParagraph"/>
        <w:spacing w:line="360" w:lineRule="auto"/>
        <w:rPr>
          <w:rFonts w:ascii="Arial" w:hAnsi="Arial" w:cs="Arial"/>
          <w:sz w:val="22"/>
          <w:szCs w:val="22"/>
        </w:rPr>
      </w:pPr>
    </w:p>
    <w:p w14:paraId="2D63DBE5" w14:textId="77777777" w:rsidR="00634601" w:rsidRDefault="00634601" w:rsidP="00634601">
      <w:pPr>
        <w:pStyle w:val="ListParagraph"/>
        <w:spacing w:line="360" w:lineRule="auto"/>
        <w:rPr>
          <w:rFonts w:ascii="Arial" w:hAnsi="Arial" w:cs="Arial"/>
          <w:sz w:val="22"/>
          <w:szCs w:val="22"/>
        </w:rPr>
      </w:pPr>
    </w:p>
    <w:p w14:paraId="6AF7BE13" w14:textId="77777777" w:rsidR="00634601" w:rsidRDefault="00634601" w:rsidP="00634601">
      <w:pPr>
        <w:pStyle w:val="ListParagraph"/>
        <w:spacing w:line="360" w:lineRule="auto"/>
        <w:rPr>
          <w:rFonts w:ascii="Arial" w:hAnsi="Arial" w:cs="Arial"/>
          <w:sz w:val="22"/>
          <w:szCs w:val="22"/>
        </w:rPr>
      </w:pPr>
    </w:p>
    <w:p w14:paraId="3D43CF98" w14:textId="77777777" w:rsidR="00634601" w:rsidRDefault="00634601" w:rsidP="00634601">
      <w:pPr>
        <w:pStyle w:val="ListParagraph"/>
        <w:spacing w:line="360" w:lineRule="auto"/>
        <w:rPr>
          <w:rFonts w:ascii="Arial" w:hAnsi="Arial" w:cs="Arial"/>
          <w:sz w:val="22"/>
          <w:szCs w:val="22"/>
        </w:rPr>
      </w:pPr>
    </w:p>
    <w:p w14:paraId="6D7FDB40" w14:textId="77777777" w:rsidR="00634601" w:rsidRPr="00D45CC4" w:rsidRDefault="00634601" w:rsidP="00634601">
      <w:pPr>
        <w:pStyle w:val="ListParagraph"/>
        <w:spacing w:line="360" w:lineRule="auto"/>
        <w:rPr>
          <w:rFonts w:ascii="Arial" w:hAnsi="Arial" w:cs="Arial"/>
          <w:sz w:val="22"/>
          <w:szCs w:val="22"/>
        </w:rPr>
      </w:pPr>
      <w:r>
        <w:rPr>
          <w:rFonts w:ascii="Arial" w:hAnsi="Arial" w:cs="Arial"/>
          <w:sz w:val="22"/>
          <w:szCs w:val="22"/>
        </w:rPr>
        <w:lastRenderedPageBreak/>
        <w:t>Actual</w:t>
      </w:r>
      <w:r w:rsidRPr="00D45CC4">
        <w:rPr>
          <w:rFonts w:ascii="Arial" w:hAnsi="Arial" w:cs="Arial"/>
          <w:sz w:val="22"/>
          <w:szCs w:val="22"/>
        </w:rPr>
        <w:t xml:space="preserve"> sales numbers:</w:t>
      </w:r>
    </w:p>
    <w:p w14:paraId="5D0B08B4" w14:textId="77777777" w:rsidR="00634601" w:rsidRDefault="00634601" w:rsidP="00634601">
      <w:pPr>
        <w:pStyle w:val="ListParagraph"/>
        <w:spacing w:line="360" w:lineRule="auto"/>
        <w:ind w:left="0"/>
        <w:rPr>
          <w:rFonts w:ascii="Arial" w:hAnsi="Arial" w:cs="Arial"/>
          <w:color w:val="FF0000"/>
          <w:sz w:val="22"/>
          <w:szCs w:val="22"/>
        </w:rPr>
      </w:pPr>
      <w:r w:rsidRPr="00D45CC4">
        <w:rPr>
          <w:rFonts w:ascii="Arial" w:hAnsi="Arial" w:cs="Arial"/>
          <w:noProof/>
          <w:color w:val="FF0000"/>
          <w:sz w:val="22"/>
          <w:szCs w:val="22"/>
        </w:rPr>
        <w:drawing>
          <wp:inline distT="0" distB="0" distL="0" distR="0" wp14:anchorId="3A6A2B3C" wp14:editId="16097EA8">
            <wp:extent cx="5731510" cy="5130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13080"/>
                    </a:xfrm>
                    <a:prstGeom prst="rect">
                      <a:avLst/>
                    </a:prstGeom>
                  </pic:spPr>
                </pic:pic>
              </a:graphicData>
            </a:graphic>
          </wp:inline>
        </w:drawing>
      </w:r>
    </w:p>
    <w:p w14:paraId="0B59D54F" w14:textId="77777777" w:rsidR="00634601" w:rsidRPr="0013421C" w:rsidRDefault="00634601" w:rsidP="00634601">
      <w:pPr>
        <w:pStyle w:val="ListParagraph"/>
        <w:spacing w:line="360" w:lineRule="auto"/>
        <w:rPr>
          <w:rFonts w:ascii="Arial" w:hAnsi="Arial" w:cs="Arial"/>
          <w:color w:val="FF0000"/>
          <w:sz w:val="22"/>
          <w:szCs w:val="22"/>
        </w:rPr>
      </w:pPr>
    </w:p>
    <w:p w14:paraId="1058EB1A" w14:textId="77777777" w:rsidR="00634601" w:rsidRDefault="00634601" w:rsidP="00634601">
      <w:pPr>
        <w:pStyle w:val="ListParagraph"/>
        <w:spacing w:line="360" w:lineRule="auto"/>
        <w:rPr>
          <w:rFonts w:ascii="Arial" w:hAnsi="Arial" w:cs="Arial"/>
          <w:color w:val="FF0000"/>
          <w:sz w:val="22"/>
          <w:szCs w:val="22"/>
        </w:rPr>
      </w:pPr>
      <w:r w:rsidRPr="00576621">
        <w:rPr>
          <w:rFonts w:ascii="Arial" w:hAnsi="Arial" w:cs="Arial"/>
          <w:noProof/>
          <w:color w:val="FF0000"/>
          <w:sz w:val="22"/>
          <w:szCs w:val="22"/>
        </w:rPr>
        <w:drawing>
          <wp:inline distT="0" distB="0" distL="0" distR="0" wp14:anchorId="054CAF0D" wp14:editId="69E44C27">
            <wp:extent cx="2435839" cy="1318945"/>
            <wp:effectExtent l="0" t="0" r="317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458865" cy="1331413"/>
                    </a:xfrm>
                    <a:prstGeom prst="rect">
                      <a:avLst/>
                    </a:prstGeom>
                  </pic:spPr>
                </pic:pic>
              </a:graphicData>
            </a:graphic>
          </wp:inline>
        </w:drawing>
      </w:r>
      <w:r>
        <w:rPr>
          <w:rFonts w:ascii="Arial" w:hAnsi="Arial" w:cs="Arial"/>
          <w:color w:val="FF0000"/>
          <w:sz w:val="22"/>
          <w:szCs w:val="22"/>
        </w:rPr>
        <w:t xml:space="preserve">  </w:t>
      </w:r>
      <w:r w:rsidRPr="00576621">
        <w:rPr>
          <w:rFonts w:ascii="Arial" w:hAnsi="Arial" w:cs="Arial"/>
          <w:noProof/>
          <w:color w:val="FF0000"/>
          <w:sz w:val="22"/>
          <w:szCs w:val="22"/>
        </w:rPr>
        <w:drawing>
          <wp:inline distT="0" distB="0" distL="0" distR="0" wp14:anchorId="764A6A7A" wp14:editId="1FE3C342">
            <wp:extent cx="2358346" cy="1315405"/>
            <wp:effectExtent l="0" t="0" r="4445"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99059" cy="1338113"/>
                    </a:xfrm>
                    <a:prstGeom prst="rect">
                      <a:avLst/>
                    </a:prstGeom>
                  </pic:spPr>
                </pic:pic>
              </a:graphicData>
            </a:graphic>
          </wp:inline>
        </w:drawing>
      </w:r>
    </w:p>
    <w:p w14:paraId="3E400F26" w14:textId="77777777" w:rsidR="00634601" w:rsidRPr="00576621" w:rsidRDefault="00634601" w:rsidP="00634601">
      <w:pPr>
        <w:pStyle w:val="ListParagraph"/>
        <w:spacing w:line="360" w:lineRule="auto"/>
        <w:rPr>
          <w:rFonts w:ascii="Arial" w:hAnsi="Arial" w:cs="Arial"/>
          <w:sz w:val="22"/>
          <w:szCs w:val="22"/>
        </w:rPr>
      </w:pPr>
      <w:r w:rsidRPr="00576621">
        <w:rPr>
          <w:rFonts w:ascii="Arial" w:hAnsi="Arial" w:cs="Arial"/>
          <w:sz w:val="22"/>
          <w:szCs w:val="22"/>
        </w:rPr>
        <w:t xml:space="preserve"> The above graph indicates the variance in forecasted sales versus actual sales.</w:t>
      </w:r>
    </w:p>
    <w:p w14:paraId="3A920251" w14:textId="77777777" w:rsidR="00634601" w:rsidRPr="00576621" w:rsidRDefault="00634601" w:rsidP="00634601">
      <w:pPr>
        <w:pStyle w:val="ListParagraph"/>
        <w:spacing w:line="360" w:lineRule="auto"/>
        <w:rPr>
          <w:rFonts w:ascii="Arial" w:hAnsi="Arial" w:cs="Arial"/>
          <w:sz w:val="22"/>
          <w:szCs w:val="22"/>
        </w:rPr>
      </w:pPr>
      <w:r w:rsidRPr="00576621">
        <w:rPr>
          <w:rFonts w:ascii="Arial" w:hAnsi="Arial" w:cs="Arial"/>
          <w:sz w:val="22"/>
          <w:szCs w:val="22"/>
        </w:rPr>
        <w:t xml:space="preserve">The main reasons for the difference are </w:t>
      </w:r>
    </w:p>
    <w:p w14:paraId="0E6FAB48" w14:textId="77777777" w:rsidR="00634601" w:rsidRPr="00576621" w:rsidRDefault="00634601" w:rsidP="00634601">
      <w:pPr>
        <w:pStyle w:val="ListParagraph"/>
        <w:numPr>
          <w:ilvl w:val="0"/>
          <w:numId w:val="41"/>
        </w:numPr>
        <w:spacing w:line="360" w:lineRule="auto"/>
        <w:ind w:left="1080"/>
        <w:rPr>
          <w:rFonts w:ascii="Arial" w:hAnsi="Arial" w:cs="Arial"/>
          <w:sz w:val="22"/>
          <w:szCs w:val="22"/>
        </w:rPr>
      </w:pPr>
      <w:r w:rsidRPr="00576621">
        <w:rPr>
          <w:rFonts w:ascii="Arial" w:hAnsi="Arial" w:cs="Arial"/>
          <w:sz w:val="22"/>
          <w:szCs w:val="22"/>
        </w:rPr>
        <w:t>The COVID 19 pandemic – we expected greater new sales, however due to the slow economy and unemployment/furlough we sold more second</w:t>
      </w:r>
      <w:r>
        <w:rPr>
          <w:rFonts w:ascii="Arial" w:hAnsi="Arial" w:cs="Arial"/>
          <w:sz w:val="22"/>
          <w:szCs w:val="22"/>
        </w:rPr>
        <w:t>-</w:t>
      </w:r>
      <w:r w:rsidRPr="00576621">
        <w:rPr>
          <w:rFonts w:ascii="Arial" w:hAnsi="Arial" w:cs="Arial"/>
          <w:sz w:val="22"/>
          <w:szCs w:val="22"/>
        </w:rPr>
        <w:t>hand goods</w:t>
      </w:r>
      <w:r>
        <w:rPr>
          <w:rFonts w:ascii="Arial" w:hAnsi="Arial" w:cs="Arial"/>
          <w:sz w:val="22"/>
          <w:szCs w:val="22"/>
        </w:rPr>
        <w:t>.</w:t>
      </w:r>
    </w:p>
    <w:p w14:paraId="6D0A9211" w14:textId="77777777" w:rsidR="00634601" w:rsidRPr="00576621" w:rsidRDefault="00634601" w:rsidP="00634601">
      <w:pPr>
        <w:pStyle w:val="ListParagraph"/>
        <w:numPr>
          <w:ilvl w:val="0"/>
          <w:numId w:val="41"/>
        </w:numPr>
        <w:spacing w:line="360" w:lineRule="auto"/>
        <w:ind w:left="1080"/>
        <w:rPr>
          <w:rFonts w:ascii="Arial" w:hAnsi="Arial" w:cs="Arial"/>
          <w:sz w:val="22"/>
          <w:szCs w:val="22"/>
        </w:rPr>
      </w:pPr>
      <w:r w:rsidRPr="00576621">
        <w:rPr>
          <w:rFonts w:ascii="Arial" w:hAnsi="Arial" w:cs="Arial"/>
          <w:sz w:val="22"/>
          <w:szCs w:val="22"/>
        </w:rPr>
        <w:t>As a business we took the stance to sell more second</w:t>
      </w:r>
      <w:r>
        <w:rPr>
          <w:rFonts w:ascii="Arial" w:hAnsi="Arial" w:cs="Arial"/>
          <w:sz w:val="22"/>
          <w:szCs w:val="22"/>
        </w:rPr>
        <w:t>-</w:t>
      </w:r>
      <w:r w:rsidRPr="00576621">
        <w:rPr>
          <w:rFonts w:ascii="Arial" w:hAnsi="Arial" w:cs="Arial"/>
          <w:sz w:val="22"/>
          <w:szCs w:val="22"/>
        </w:rPr>
        <w:t>hand goods as margins were still very competitive and we were being good for the environment as less materials were wasted (no need for recycling of old phones or production of new ones)</w:t>
      </w:r>
      <w:r>
        <w:rPr>
          <w:rFonts w:ascii="Arial" w:hAnsi="Arial" w:cs="Arial"/>
          <w:sz w:val="22"/>
          <w:szCs w:val="22"/>
        </w:rPr>
        <w:t>.</w:t>
      </w:r>
    </w:p>
    <w:p w14:paraId="499276C2" w14:textId="77777777" w:rsidR="00634601" w:rsidRDefault="00634601" w:rsidP="00634601">
      <w:pPr>
        <w:pStyle w:val="ListParagraph"/>
        <w:spacing w:line="360" w:lineRule="auto"/>
        <w:ind w:left="1080"/>
        <w:rPr>
          <w:rFonts w:ascii="Arial" w:hAnsi="Arial" w:cs="Arial"/>
          <w:color w:val="FF0000"/>
          <w:sz w:val="22"/>
          <w:szCs w:val="22"/>
        </w:rPr>
      </w:pPr>
    </w:p>
    <w:p w14:paraId="12E2CF90" w14:textId="77777777" w:rsidR="00634601" w:rsidRPr="00874BE1" w:rsidRDefault="00634601" w:rsidP="00A87E61">
      <w:pPr>
        <w:pStyle w:val="Heading2"/>
      </w:pPr>
      <w:bookmarkStart w:id="44" w:name="_Toc70540258"/>
      <w:r w:rsidRPr="00874BE1">
        <w:t>Expenses</w:t>
      </w:r>
      <w:bookmarkEnd w:id="44"/>
    </w:p>
    <w:p w14:paraId="22418E0C" w14:textId="77777777" w:rsidR="00634601" w:rsidRPr="00D877AB" w:rsidRDefault="00634601" w:rsidP="00634601">
      <w:pPr>
        <w:pStyle w:val="ListParagraph"/>
        <w:numPr>
          <w:ilvl w:val="0"/>
          <w:numId w:val="34"/>
        </w:numPr>
        <w:spacing w:line="360" w:lineRule="auto"/>
        <w:rPr>
          <w:rFonts w:ascii="Arial" w:hAnsi="Arial" w:cs="Arial"/>
          <w:sz w:val="22"/>
          <w:szCs w:val="22"/>
        </w:rPr>
      </w:pPr>
      <w:r>
        <w:rPr>
          <w:rFonts w:ascii="Arial" w:hAnsi="Arial" w:cs="Arial"/>
          <w:sz w:val="22"/>
          <w:szCs w:val="22"/>
        </w:rPr>
        <w:t>Expenses are the c</w:t>
      </w:r>
      <w:r w:rsidRPr="00D877AB">
        <w:rPr>
          <w:rFonts w:ascii="Arial" w:hAnsi="Arial" w:cs="Arial"/>
          <w:sz w:val="22"/>
          <w:szCs w:val="22"/>
        </w:rPr>
        <w:t xml:space="preserve">osts of living or </w:t>
      </w:r>
      <w:r>
        <w:rPr>
          <w:rFonts w:ascii="Arial" w:hAnsi="Arial" w:cs="Arial"/>
          <w:sz w:val="22"/>
          <w:szCs w:val="22"/>
        </w:rPr>
        <w:t>running</w:t>
      </w:r>
      <w:r w:rsidRPr="00D877AB">
        <w:rPr>
          <w:rFonts w:ascii="Arial" w:hAnsi="Arial" w:cs="Arial"/>
          <w:sz w:val="22"/>
          <w:szCs w:val="22"/>
        </w:rPr>
        <w:t xml:space="preserve"> business. </w:t>
      </w:r>
      <w:r>
        <w:rPr>
          <w:rFonts w:ascii="Arial" w:hAnsi="Arial" w:cs="Arial"/>
          <w:sz w:val="22"/>
          <w:szCs w:val="22"/>
        </w:rPr>
        <w:t>Most important</w:t>
      </w:r>
      <w:r w:rsidRPr="00D877AB">
        <w:rPr>
          <w:rFonts w:ascii="Arial" w:hAnsi="Arial" w:cs="Arial"/>
          <w:sz w:val="22"/>
          <w:szCs w:val="22"/>
        </w:rPr>
        <w:t xml:space="preserve"> business expenses include the employee salaries</w:t>
      </w:r>
      <w:r>
        <w:rPr>
          <w:rFonts w:ascii="Arial" w:hAnsi="Arial" w:cs="Arial"/>
          <w:sz w:val="22"/>
          <w:szCs w:val="22"/>
        </w:rPr>
        <w:t xml:space="preserve"> and</w:t>
      </w:r>
      <w:r w:rsidRPr="00D877AB">
        <w:rPr>
          <w:rFonts w:ascii="Arial" w:hAnsi="Arial" w:cs="Arial"/>
          <w:sz w:val="22"/>
          <w:szCs w:val="22"/>
        </w:rPr>
        <w:t xml:space="preserve"> cost of materials, other overhead Expenses also include unusual costs like employee bonuses </w:t>
      </w:r>
      <w:r>
        <w:rPr>
          <w:rFonts w:ascii="Arial" w:hAnsi="Arial" w:cs="Arial"/>
          <w:sz w:val="22"/>
          <w:szCs w:val="22"/>
        </w:rPr>
        <w:t xml:space="preserve">or </w:t>
      </w:r>
      <w:r w:rsidRPr="00D877AB">
        <w:rPr>
          <w:rFonts w:ascii="Arial" w:hAnsi="Arial" w:cs="Arial"/>
          <w:sz w:val="22"/>
          <w:szCs w:val="22"/>
        </w:rPr>
        <w:t>medical bills. Businesses attempt to keep costs to the lowest possible amount without sacrificing revenue. This maximizes profit. While business expenses are generally tax deductible, most personal expenses are not.</w:t>
      </w:r>
      <w:r>
        <w:rPr>
          <w:rFonts w:ascii="Arial" w:hAnsi="Arial" w:cs="Arial"/>
          <w:sz w:val="22"/>
          <w:szCs w:val="22"/>
        </w:rPr>
        <w:t xml:space="preserve"> </w:t>
      </w:r>
      <w:sdt>
        <w:sdtPr>
          <w:rPr>
            <w:rFonts w:ascii="Arial" w:hAnsi="Arial" w:cs="Arial"/>
            <w:sz w:val="22"/>
            <w:szCs w:val="22"/>
          </w:rPr>
          <w:id w:val="-527487515"/>
          <w:citation/>
        </w:sdtPr>
        <w:sdtEndPr/>
        <w:sdtContent>
          <w:r>
            <w:rPr>
              <w:rFonts w:ascii="Arial" w:hAnsi="Arial" w:cs="Arial"/>
              <w:sz w:val="22"/>
              <w:szCs w:val="22"/>
            </w:rPr>
            <w:fldChar w:fldCharType="begin"/>
          </w:r>
          <w:r>
            <w:rPr>
              <w:rFonts w:ascii="Arial" w:hAnsi="Arial" w:cs="Arial"/>
              <w:sz w:val="22"/>
              <w:szCs w:val="22"/>
            </w:rPr>
            <w:instrText xml:space="preserve">CITATION Far21 \l 2057 </w:instrText>
          </w:r>
          <w:r>
            <w:rPr>
              <w:rFonts w:ascii="Arial" w:hAnsi="Arial" w:cs="Arial"/>
              <w:sz w:val="22"/>
              <w:szCs w:val="22"/>
            </w:rPr>
            <w:fldChar w:fldCharType="separate"/>
          </w:r>
          <w:r w:rsidRPr="00CB1B5A">
            <w:rPr>
              <w:rFonts w:ascii="Arial" w:hAnsi="Arial" w:cs="Arial"/>
              <w:noProof/>
              <w:sz w:val="22"/>
              <w:szCs w:val="22"/>
            </w:rPr>
            <w:t>(Farlex, 2021)</w:t>
          </w:r>
          <w:r>
            <w:rPr>
              <w:rFonts w:ascii="Arial" w:hAnsi="Arial" w:cs="Arial"/>
              <w:sz w:val="22"/>
              <w:szCs w:val="22"/>
            </w:rPr>
            <w:fldChar w:fldCharType="end"/>
          </w:r>
        </w:sdtContent>
      </w:sdt>
    </w:p>
    <w:p w14:paraId="47F327D1" w14:textId="77777777" w:rsidR="00634601" w:rsidRDefault="00634601" w:rsidP="00634601">
      <w:pPr>
        <w:spacing w:line="360" w:lineRule="auto"/>
        <w:ind w:left="360"/>
        <w:rPr>
          <w:rFonts w:ascii="Arial" w:hAnsi="Arial" w:cs="Arial"/>
          <w:color w:val="FF0000"/>
          <w:sz w:val="22"/>
          <w:szCs w:val="22"/>
        </w:rPr>
      </w:pPr>
    </w:p>
    <w:p w14:paraId="564B6560" w14:textId="77777777" w:rsidR="00634601" w:rsidRPr="001D1093" w:rsidRDefault="00634601" w:rsidP="00634601">
      <w:pPr>
        <w:spacing w:line="360" w:lineRule="auto"/>
        <w:ind w:left="360"/>
        <w:rPr>
          <w:rFonts w:ascii="Arial" w:hAnsi="Arial" w:cs="Arial"/>
          <w:sz w:val="22"/>
          <w:szCs w:val="22"/>
        </w:rPr>
      </w:pPr>
      <w:r w:rsidRPr="001D1093">
        <w:rPr>
          <w:rFonts w:ascii="Arial" w:hAnsi="Arial" w:cs="Arial"/>
          <w:sz w:val="22"/>
          <w:szCs w:val="22"/>
        </w:rPr>
        <w:t>Projected expenses:</w:t>
      </w:r>
    </w:p>
    <w:p w14:paraId="257CF5A9" w14:textId="77777777" w:rsidR="00634601" w:rsidRPr="00C745A2" w:rsidRDefault="00634601" w:rsidP="00634601">
      <w:pPr>
        <w:spacing w:line="360" w:lineRule="auto"/>
        <w:ind w:left="360"/>
        <w:rPr>
          <w:rFonts w:ascii="Arial" w:hAnsi="Arial" w:cs="Arial"/>
          <w:color w:val="FF0000"/>
          <w:sz w:val="22"/>
          <w:szCs w:val="22"/>
        </w:rPr>
      </w:pPr>
      <w:r w:rsidRPr="00C745A2">
        <w:rPr>
          <w:rFonts w:ascii="Arial" w:hAnsi="Arial" w:cs="Arial"/>
          <w:noProof/>
          <w:color w:val="FF0000"/>
          <w:sz w:val="22"/>
          <w:szCs w:val="22"/>
        </w:rPr>
        <w:drawing>
          <wp:inline distT="0" distB="0" distL="0" distR="0" wp14:anchorId="7FC6750B" wp14:editId="7B851E6E">
            <wp:extent cx="5731510" cy="17208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720850"/>
                    </a:xfrm>
                    <a:prstGeom prst="rect">
                      <a:avLst/>
                    </a:prstGeom>
                  </pic:spPr>
                </pic:pic>
              </a:graphicData>
            </a:graphic>
          </wp:inline>
        </w:drawing>
      </w:r>
    </w:p>
    <w:p w14:paraId="45E90972" w14:textId="77777777" w:rsidR="00634601" w:rsidRDefault="00634601" w:rsidP="00634601">
      <w:pPr>
        <w:spacing w:line="360" w:lineRule="auto"/>
        <w:rPr>
          <w:rFonts w:ascii="Arial" w:hAnsi="Arial" w:cs="Arial"/>
          <w:color w:val="FF0000"/>
          <w:sz w:val="22"/>
          <w:szCs w:val="22"/>
        </w:rPr>
      </w:pPr>
    </w:p>
    <w:p w14:paraId="181C24F8" w14:textId="77777777" w:rsidR="00634601" w:rsidRPr="001D1093" w:rsidRDefault="00634601" w:rsidP="00634601">
      <w:pPr>
        <w:spacing w:line="360" w:lineRule="auto"/>
        <w:ind w:left="360"/>
        <w:rPr>
          <w:rFonts w:ascii="Arial" w:hAnsi="Arial" w:cs="Arial"/>
          <w:sz w:val="22"/>
          <w:szCs w:val="22"/>
        </w:rPr>
      </w:pPr>
      <w:r w:rsidRPr="001D1093">
        <w:rPr>
          <w:rFonts w:ascii="Arial" w:hAnsi="Arial" w:cs="Arial"/>
          <w:sz w:val="22"/>
          <w:szCs w:val="22"/>
        </w:rPr>
        <w:lastRenderedPageBreak/>
        <w:t>Actual Expenses:</w:t>
      </w:r>
    </w:p>
    <w:p w14:paraId="0AC30DAC" w14:textId="77777777" w:rsidR="00634601" w:rsidRPr="00C745A2" w:rsidRDefault="00634601" w:rsidP="00634601">
      <w:pPr>
        <w:spacing w:line="360" w:lineRule="auto"/>
        <w:ind w:left="360"/>
        <w:rPr>
          <w:rFonts w:ascii="Arial" w:hAnsi="Arial" w:cs="Arial"/>
          <w:color w:val="FF0000"/>
          <w:sz w:val="22"/>
          <w:szCs w:val="22"/>
        </w:rPr>
      </w:pPr>
      <w:r w:rsidRPr="00C745A2">
        <w:rPr>
          <w:noProof/>
        </w:rPr>
        <w:drawing>
          <wp:inline distT="0" distB="0" distL="0" distR="0" wp14:anchorId="3CED507B" wp14:editId="77355586">
            <wp:extent cx="5731510" cy="17208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720850"/>
                    </a:xfrm>
                    <a:prstGeom prst="rect">
                      <a:avLst/>
                    </a:prstGeom>
                  </pic:spPr>
                </pic:pic>
              </a:graphicData>
            </a:graphic>
          </wp:inline>
        </w:drawing>
      </w:r>
    </w:p>
    <w:p w14:paraId="77F02F36" w14:textId="77777777" w:rsidR="00634601" w:rsidRPr="00874BE1" w:rsidRDefault="00634601" w:rsidP="00A87E61">
      <w:pPr>
        <w:pStyle w:val="Heading2"/>
      </w:pPr>
      <w:r w:rsidRPr="006C07F5">
        <w:t xml:space="preserve"> </w:t>
      </w:r>
      <w:bookmarkStart w:id="45" w:name="_Toc70540259"/>
      <w:r w:rsidRPr="00874BE1">
        <w:t>Fixed costs</w:t>
      </w:r>
      <w:bookmarkEnd w:id="45"/>
    </w:p>
    <w:p w14:paraId="54501F81" w14:textId="77777777" w:rsidR="00634601" w:rsidRDefault="00634601" w:rsidP="00634601">
      <w:pPr>
        <w:pStyle w:val="ListParagraph"/>
        <w:numPr>
          <w:ilvl w:val="0"/>
          <w:numId w:val="35"/>
        </w:numPr>
        <w:spacing w:line="360" w:lineRule="auto"/>
        <w:rPr>
          <w:rFonts w:ascii="Arial" w:hAnsi="Arial" w:cs="Arial"/>
          <w:sz w:val="22"/>
          <w:szCs w:val="22"/>
        </w:rPr>
      </w:pPr>
      <w:r>
        <w:rPr>
          <w:rFonts w:ascii="Arial" w:hAnsi="Arial" w:cs="Arial"/>
          <w:sz w:val="22"/>
          <w:szCs w:val="22"/>
        </w:rPr>
        <w:t xml:space="preserve">Fixed costs are expenses that does not change in relation to how much revenue the business produces, such as rent, wages and interest. </w:t>
      </w:r>
      <w:sdt>
        <w:sdtPr>
          <w:rPr>
            <w:rFonts w:ascii="Arial" w:hAnsi="Arial" w:cs="Arial"/>
            <w:sz w:val="22"/>
            <w:szCs w:val="22"/>
          </w:rPr>
          <w:id w:val="-343944899"/>
          <w:citation/>
        </w:sdtPr>
        <w:sdtEndPr/>
        <w:sdtContent>
          <w:r>
            <w:rPr>
              <w:rFonts w:ascii="Arial" w:hAnsi="Arial" w:cs="Arial"/>
              <w:sz w:val="22"/>
              <w:szCs w:val="22"/>
            </w:rPr>
            <w:fldChar w:fldCharType="begin"/>
          </w:r>
          <w:r>
            <w:rPr>
              <w:rFonts w:ascii="Arial" w:hAnsi="Arial" w:cs="Arial"/>
              <w:sz w:val="22"/>
              <w:szCs w:val="22"/>
            </w:rPr>
            <w:instrText xml:space="preserve"> CITATION Cam214 \l 2057 </w:instrText>
          </w:r>
          <w:r>
            <w:rPr>
              <w:rFonts w:ascii="Arial" w:hAnsi="Arial" w:cs="Arial"/>
              <w:sz w:val="22"/>
              <w:szCs w:val="22"/>
            </w:rPr>
            <w:fldChar w:fldCharType="separate"/>
          </w:r>
          <w:r w:rsidRPr="00CB1B5A">
            <w:rPr>
              <w:rFonts w:ascii="Arial" w:hAnsi="Arial" w:cs="Arial"/>
              <w:noProof/>
              <w:sz w:val="22"/>
              <w:szCs w:val="22"/>
            </w:rPr>
            <w:t>(Cambridge, 2021)</w:t>
          </w:r>
          <w:r>
            <w:rPr>
              <w:rFonts w:ascii="Arial" w:hAnsi="Arial" w:cs="Arial"/>
              <w:sz w:val="22"/>
              <w:szCs w:val="22"/>
            </w:rPr>
            <w:fldChar w:fldCharType="end"/>
          </w:r>
        </w:sdtContent>
      </w:sdt>
    </w:p>
    <w:p w14:paraId="20D57F7E" w14:textId="77777777" w:rsidR="00634601" w:rsidRPr="0052321E" w:rsidRDefault="00634601" w:rsidP="00634601">
      <w:pPr>
        <w:spacing w:line="360" w:lineRule="auto"/>
        <w:ind w:firstLine="720"/>
        <w:rPr>
          <w:rFonts w:ascii="Arial" w:hAnsi="Arial" w:cs="Arial"/>
          <w:sz w:val="22"/>
          <w:szCs w:val="22"/>
        </w:rPr>
      </w:pPr>
      <w:r w:rsidRPr="001D1093">
        <w:rPr>
          <w:noProof/>
        </w:rPr>
        <w:drawing>
          <wp:anchor distT="0" distB="0" distL="114300" distR="114300" simplePos="0" relativeHeight="251683840" behindDoc="1" locked="0" layoutInCell="1" allowOverlap="1" wp14:anchorId="541EE386" wp14:editId="400B709C">
            <wp:simplePos x="0" y="0"/>
            <wp:positionH relativeFrom="column">
              <wp:posOffset>323850</wp:posOffset>
            </wp:positionH>
            <wp:positionV relativeFrom="paragraph">
              <wp:posOffset>248285</wp:posOffset>
            </wp:positionV>
            <wp:extent cx="5740400" cy="1050290"/>
            <wp:effectExtent l="0" t="0" r="0" b="0"/>
            <wp:wrapTight wrapText="bothSides">
              <wp:wrapPolygon edited="0">
                <wp:start x="0" y="0"/>
                <wp:lineTo x="0" y="21156"/>
                <wp:lineTo x="21504" y="21156"/>
                <wp:lineTo x="2150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0400" cy="1050290"/>
                    </a:xfrm>
                    <a:prstGeom prst="rect">
                      <a:avLst/>
                    </a:prstGeom>
                    <a:noFill/>
                    <a:ln>
                      <a:noFill/>
                    </a:ln>
                  </pic:spPr>
                </pic:pic>
              </a:graphicData>
            </a:graphic>
            <wp14:sizeRelH relativeFrom="margin">
              <wp14:pctWidth>0</wp14:pctWidth>
            </wp14:sizeRelH>
          </wp:anchor>
        </w:drawing>
      </w:r>
      <w:r w:rsidRPr="0052321E">
        <w:rPr>
          <w:rFonts w:ascii="Arial" w:hAnsi="Arial" w:cs="Arial"/>
          <w:sz w:val="22"/>
          <w:szCs w:val="22"/>
        </w:rPr>
        <w:t>Total fixed costs:</w:t>
      </w:r>
    </w:p>
    <w:p w14:paraId="3988C044" w14:textId="77777777" w:rsidR="00634601" w:rsidRDefault="00634601" w:rsidP="00634601">
      <w:pPr>
        <w:pStyle w:val="ListParagraph"/>
        <w:spacing w:line="360" w:lineRule="auto"/>
        <w:ind w:left="1080"/>
        <w:rPr>
          <w:rFonts w:ascii="Arial" w:hAnsi="Arial" w:cs="Arial"/>
          <w:sz w:val="22"/>
          <w:szCs w:val="22"/>
        </w:rPr>
      </w:pPr>
    </w:p>
    <w:p w14:paraId="4E44D315" w14:textId="77777777" w:rsidR="00634601" w:rsidRPr="0045365D" w:rsidRDefault="00634601" w:rsidP="00634601">
      <w:pPr>
        <w:pStyle w:val="ListParagraph"/>
        <w:numPr>
          <w:ilvl w:val="1"/>
          <w:numId w:val="33"/>
        </w:numPr>
        <w:spacing w:line="360" w:lineRule="auto"/>
        <w:rPr>
          <w:rFonts w:ascii="Arial" w:hAnsi="Arial" w:cs="Arial"/>
          <w:sz w:val="22"/>
          <w:szCs w:val="22"/>
        </w:rPr>
      </w:pPr>
      <w:r w:rsidRPr="0045365D">
        <w:rPr>
          <w:rFonts w:ascii="Arial" w:hAnsi="Arial" w:cs="Arial"/>
          <w:sz w:val="22"/>
          <w:szCs w:val="22"/>
        </w:rPr>
        <w:t>As an entity for the reporting period, we incurred the above listed fixed costs.</w:t>
      </w:r>
    </w:p>
    <w:p w14:paraId="4162B96D" w14:textId="77777777" w:rsidR="00634601" w:rsidRPr="0045365D" w:rsidRDefault="00634601" w:rsidP="00634601">
      <w:pPr>
        <w:pStyle w:val="ListParagraph"/>
        <w:numPr>
          <w:ilvl w:val="1"/>
          <w:numId w:val="33"/>
        </w:numPr>
        <w:spacing w:line="360" w:lineRule="auto"/>
        <w:rPr>
          <w:rFonts w:ascii="Arial" w:hAnsi="Arial" w:cs="Arial"/>
          <w:sz w:val="22"/>
          <w:szCs w:val="22"/>
        </w:rPr>
      </w:pPr>
      <w:r w:rsidRPr="0045365D">
        <w:rPr>
          <w:rFonts w:ascii="Arial" w:hAnsi="Arial" w:cs="Arial"/>
          <w:sz w:val="22"/>
          <w:szCs w:val="22"/>
        </w:rPr>
        <w:t>The fixed costs as defined are unavoidable and remain the same irrespective of the level of business activity.</w:t>
      </w:r>
    </w:p>
    <w:p w14:paraId="03705A8D" w14:textId="77777777" w:rsidR="00634601" w:rsidRPr="0045365D" w:rsidRDefault="00634601" w:rsidP="00634601">
      <w:pPr>
        <w:pStyle w:val="ListParagraph"/>
        <w:numPr>
          <w:ilvl w:val="1"/>
          <w:numId w:val="33"/>
        </w:numPr>
        <w:spacing w:line="360" w:lineRule="auto"/>
        <w:rPr>
          <w:rFonts w:ascii="Arial" w:hAnsi="Arial" w:cs="Arial"/>
          <w:sz w:val="22"/>
          <w:szCs w:val="22"/>
        </w:rPr>
      </w:pPr>
      <w:r w:rsidRPr="0045365D">
        <w:rPr>
          <w:rFonts w:ascii="Arial" w:hAnsi="Arial" w:cs="Arial"/>
          <w:sz w:val="22"/>
          <w:szCs w:val="22"/>
        </w:rPr>
        <w:t>Explanation as below:</w:t>
      </w:r>
    </w:p>
    <w:p w14:paraId="084E7F6F" w14:textId="77777777" w:rsidR="00634601" w:rsidRDefault="00634601" w:rsidP="00634601">
      <w:pPr>
        <w:pStyle w:val="ListParagraph"/>
        <w:numPr>
          <w:ilvl w:val="2"/>
          <w:numId w:val="33"/>
        </w:numPr>
        <w:spacing w:line="360" w:lineRule="auto"/>
        <w:rPr>
          <w:rFonts w:ascii="Arial" w:hAnsi="Arial" w:cs="Arial"/>
          <w:sz w:val="22"/>
          <w:szCs w:val="22"/>
        </w:rPr>
      </w:pPr>
      <w:r w:rsidRPr="0045365D">
        <w:rPr>
          <w:rFonts w:ascii="Arial" w:hAnsi="Arial" w:cs="Arial"/>
          <w:sz w:val="22"/>
          <w:szCs w:val="22"/>
        </w:rPr>
        <w:t>Rent: we will have to pay rent irrespective if our store will be open for business as per usual (this is in order for us to hold our stock, receive new stock and to repair cellphones and tablets.</w:t>
      </w:r>
    </w:p>
    <w:p w14:paraId="467B7F3E" w14:textId="77777777" w:rsidR="00634601" w:rsidRDefault="00634601" w:rsidP="00634601">
      <w:pPr>
        <w:pStyle w:val="ListParagraph"/>
        <w:numPr>
          <w:ilvl w:val="2"/>
          <w:numId w:val="33"/>
        </w:numPr>
        <w:spacing w:line="360" w:lineRule="auto"/>
        <w:rPr>
          <w:rFonts w:ascii="Arial" w:hAnsi="Arial" w:cs="Arial"/>
          <w:sz w:val="22"/>
          <w:szCs w:val="22"/>
        </w:rPr>
      </w:pPr>
      <w:r>
        <w:rPr>
          <w:rFonts w:ascii="Arial" w:hAnsi="Arial" w:cs="Arial"/>
          <w:sz w:val="22"/>
          <w:szCs w:val="22"/>
        </w:rPr>
        <w:t>Telephone and internet: we need to have a phone line with internet connection in order to conduct business virtually and to maintain calls with customers for complaints and deliveries etc.</w:t>
      </w:r>
    </w:p>
    <w:p w14:paraId="0ACD5707" w14:textId="77777777" w:rsidR="00634601" w:rsidRDefault="00634601" w:rsidP="00634601">
      <w:pPr>
        <w:pStyle w:val="ListParagraph"/>
        <w:numPr>
          <w:ilvl w:val="2"/>
          <w:numId w:val="33"/>
        </w:numPr>
        <w:spacing w:line="360" w:lineRule="auto"/>
        <w:rPr>
          <w:rFonts w:ascii="Arial" w:hAnsi="Arial" w:cs="Arial"/>
          <w:sz w:val="22"/>
          <w:szCs w:val="22"/>
        </w:rPr>
      </w:pPr>
      <w:r>
        <w:rPr>
          <w:rFonts w:ascii="Arial" w:hAnsi="Arial" w:cs="Arial"/>
          <w:sz w:val="22"/>
          <w:szCs w:val="22"/>
        </w:rPr>
        <w:t>Marketing and advertising: we still need to incur this expense per our marketing contract with third parties – we have entered into a contract to advertise for the entire year, and this is still important to our business since we have no shop presence.</w:t>
      </w:r>
    </w:p>
    <w:p w14:paraId="0290516F" w14:textId="77777777" w:rsidR="00634601" w:rsidRDefault="00634601" w:rsidP="00634601">
      <w:pPr>
        <w:pStyle w:val="ListParagraph"/>
        <w:numPr>
          <w:ilvl w:val="2"/>
          <w:numId w:val="33"/>
        </w:numPr>
        <w:spacing w:line="360" w:lineRule="auto"/>
        <w:rPr>
          <w:rFonts w:ascii="Arial" w:hAnsi="Arial" w:cs="Arial"/>
          <w:sz w:val="22"/>
          <w:szCs w:val="22"/>
        </w:rPr>
      </w:pPr>
      <w:r>
        <w:rPr>
          <w:rFonts w:ascii="Arial" w:hAnsi="Arial" w:cs="Arial"/>
          <w:sz w:val="22"/>
          <w:szCs w:val="22"/>
        </w:rPr>
        <w:t>Equipment purchases or leasing: we have entered into full year leases for all of our leased equipment and these costs remain constant for the year.</w:t>
      </w:r>
    </w:p>
    <w:p w14:paraId="7590B10A" w14:textId="77777777" w:rsidR="00634601" w:rsidRDefault="00634601" w:rsidP="00634601">
      <w:pPr>
        <w:pStyle w:val="ListParagraph"/>
        <w:numPr>
          <w:ilvl w:val="2"/>
          <w:numId w:val="33"/>
        </w:numPr>
        <w:spacing w:line="360" w:lineRule="auto"/>
        <w:rPr>
          <w:rFonts w:ascii="Arial" w:hAnsi="Arial" w:cs="Arial"/>
          <w:sz w:val="22"/>
          <w:szCs w:val="22"/>
        </w:rPr>
      </w:pPr>
      <w:r>
        <w:rPr>
          <w:rFonts w:ascii="Arial" w:hAnsi="Arial" w:cs="Arial"/>
          <w:sz w:val="22"/>
          <w:szCs w:val="22"/>
        </w:rPr>
        <w:t>Staff costs: we have decided to keep all staff permanently employed.</w:t>
      </w:r>
    </w:p>
    <w:p w14:paraId="4AE4C2CC" w14:textId="77777777" w:rsidR="00634601" w:rsidRPr="0045365D" w:rsidRDefault="00634601" w:rsidP="00634601">
      <w:pPr>
        <w:pStyle w:val="ListParagraph"/>
        <w:numPr>
          <w:ilvl w:val="2"/>
          <w:numId w:val="33"/>
        </w:numPr>
        <w:spacing w:line="360" w:lineRule="auto"/>
        <w:rPr>
          <w:rFonts w:ascii="Arial" w:hAnsi="Arial" w:cs="Arial"/>
          <w:sz w:val="22"/>
          <w:szCs w:val="22"/>
        </w:rPr>
      </w:pPr>
      <w:r>
        <w:rPr>
          <w:rFonts w:ascii="Arial" w:hAnsi="Arial" w:cs="Arial"/>
          <w:sz w:val="22"/>
          <w:szCs w:val="22"/>
        </w:rPr>
        <w:t>Loan repayments: fixed per bank rates.</w:t>
      </w:r>
    </w:p>
    <w:p w14:paraId="4511E7BF" w14:textId="77777777" w:rsidR="00634601" w:rsidRPr="00874BE1" w:rsidRDefault="00634601" w:rsidP="00A87E61">
      <w:pPr>
        <w:pStyle w:val="Heading2"/>
      </w:pPr>
      <w:r w:rsidRPr="006C07F5">
        <w:lastRenderedPageBreak/>
        <w:t xml:space="preserve"> </w:t>
      </w:r>
      <w:bookmarkStart w:id="46" w:name="_Toc70540260"/>
      <w:r w:rsidRPr="00874BE1">
        <w:t>Variable costs</w:t>
      </w:r>
      <w:bookmarkEnd w:id="46"/>
    </w:p>
    <w:p w14:paraId="5AF469D8" w14:textId="77777777" w:rsidR="00634601" w:rsidRDefault="00634601" w:rsidP="00634601">
      <w:pPr>
        <w:pStyle w:val="ListParagraph"/>
        <w:numPr>
          <w:ilvl w:val="0"/>
          <w:numId w:val="36"/>
        </w:numPr>
        <w:spacing w:line="360" w:lineRule="auto"/>
        <w:ind w:left="720"/>
        <w:rPr>
          <w:rFonts w:ascii="Arial" w:hAnsi="Arial" w:cs="Arial"/>
          <w:sz w:val="22"/>
          <w:szCs w:val="22"/>
        </w:rPr>
      </w:pPr>
      <w:r>
        <w:rPr>
          <w:rFonts w:ascii="Arial" w:hAnsi="Arial" w:cs="Arial"/>
          <w:sz w:val="22"/>
          <w:szCs w:val="22"/>
        </w:rPr>
        <w:t xml:space="preserve">Variable costs are expenses that changes according to how much of a product being sold, produced or used. </w:t>
      </w:r>
      <w:sdt>
        <w:sdtPr>
          <w:rPr>
            <w:rFonts w:ascii="Arial" w:hAnsi="Arial" w:cs="Arial"/>
            <w:sz w:val="22"/>
            <w:szCs w:val="22"/>
          </w:rPr>
          <w:id w:val="-2100638258"/>
          <w:citation/>
        </w:sdtPr>
        <w:sdtEndPr/>
        <w:sdtContent>
          <w:r>
            <w:rPr>
              <w:rFonts w:ascii="Arial" w:hAnsi="Arial" w:cs="Arial"/>
              <w:sz w:val="22"/>
              <w:szCs w:val="22"/>
            </w:rPr>
            <w:fldChar w:fldCharType="begin"/>
          </w:r>
          <w:r>
            <w:rPr>
              <w:rFonts w:ascii="Arial" w:hAnsi="Arial" w:cs="Arial"/>
              <w:sz w:val="22"/>
              <w:szCs w:val="22"/>
            </w:rPr>
            <w:instrText xml:space="preserve"> CITATION Cam215 \l 2057 </w:instrText>
          </w:r>
          <w:r>
            <w:rPr>
              <w:rFonts w:ascii="Arial" w:hAnsi="Arial" w:cs="Arial"/>
              <w:sz w:val="22"/>
              <w:szCs w:val="22"/>
            </w:rPr>
            <w:fldChar w:fldCharType="separate"/>
          </w:r>
          <w:r w:rsidRPr="00CB1B5A">
            <w:rPr>
              <w:rFonts w:ascii="Arial" w:hAnsi="Arial" w:cs="Arial"/>
              <w:noProof/>
              <w:sz w:val="22"/>
              <w:szCs w:val="22"/>
            </w:rPr>
            <w:t>(Cambridge, 2021)</w:t>
          </w:r>
          <w:r>
            <w:rPr>
              <w:rFonts w:ascii="Arial" w:hAnsi="Arial" w:cs="Arial"/>
              <w:sz w:val="22"/>
              <w:szCs w:val="22"/>
            </w:rPr>
            <w:fldChar w:fldCharType="end"/>
          </w:r>
        </w:sdtContent>
      </w:sdt>
    </w:p>
    <w:p w14:paraId="6D8D6D0A" w14:textId="77777777" w:rsidR="00634601" w:rsidRDefault="00634601" w:rsidP="00634601">
      <w:pPr>
        <w:pStyle w:val="ListParagraph"/>
        <w:spacing w:line="360" w:lineRule="auto"/>
        <w:rPr>
          <w:rFonts w:ascii="Arial" w:hAnsi="Arial" w:cs="Arial"/>
          <w:sz w:val="22"/>
          <w:szCs w:val="22"/>
        </w:rPr>
      </w:pPr>
    </w:p>
    <w:p w14:paraId="659D1636" w14:textId="77777777" w:rsidR="00634601" w:rsidRDefault="00634601" w:rsidP="00634601">
      <w:pPr>
        <w:pStyle w:val="ListParagraph"/>
        <w:spacing w:line="360" w:lineRule="auto"/>
        <w:rPr>
          <w:rFonts w:ascii="Arial" w:hAnsi="Arial" w:cs="Arial"/>
          <w:sz w:val="22"/>
          <w:szCs w:val="22"/>
        </w:rPr>
      </w:pPr>
      <w:r>
        <w:rPr>
          <w:rFonts w:ascii="Arial" w:hAnsi="Arial" w:cs="Arial"/>
          <w:sz w:val="22"/>
          <w:szCs w:val="22"/>
        </w:rPr>
        <w:t>Total variable costs:</w:t>
      </w:r>
    </w:p>
    <w:p w14:paraId="5669FFF0" w14:textId="77777777" w:rsidR="00634601" w:rsidRDefault="00634601" w:rsidP="00634601">
      <w:pPr>
        <w:pStyle w:val="ListParagraph"/>
        <w:spacing w:line="360" w:lineRule="auto"/>
        <w:ind w:left="360"/>
        <w:rPr>
          <w:rFonts w:ascii="Arial" w:hAnsi="Arial" w:cs="Arial"/>
          <w:sz w:val="22"/>
          <w:szCs w:val="22"/>
        </w:rPr>
      </w:pPr>
      <w:r w:rsidRPr="0045365D">
        <w:rPr>
          <w:rFonts w:ascii="Arial" w:hAnsi="Arial" w:cs="Arial"/>
          <w:noProof/>
          <w:sz w:val="22"/>
          <w:szCs w:val="22"/>
        </w:rPr>
        <w:drawing>
          <wp:inline distT="0" distB="0" distL="0" distR="0" wp14:anchorId="11EBDDDA" wp14:editId="20AAAB1F">
            <wp:extent cx="5731510" cy="77216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72160"/>
                    </a:xfrm>
                    <a:prstGeom prst="rect">
                      <a:avLst/>
                    </a:prstGeom>
                    <a:noFill/>
                    <a:ln>
                      <a:noFill/>
                    </a:ln>
                  </pic:spPr>
                </pic:pic>
              </a:graphicData>
            </a:graphic>
          </wp:inline>
        </w:drawing>
      </w:r>
    </w:p>
    <w:p w14:paraId="3B8C90BA" w14:textId="77777777" w:rsidR="00634601" w:rsidRDefault="00634601" w:rsidP="00634601">
      <w:pPr>
        <w:pStyle w:val="ListParagraph"/>
        <w:numPr>
          <w:ilvl w:val="0"/>
          <w:numId w:val="42"/>
        </w:numPr>
        <w:spacing w:line="360" w:lineRule="auto"/>
        <w:ind w:left="720"/>
        <w:rPr>
          <w:rFonts w:ascii="Arial" w:hAnsi="Arial" w:cs="Arial"/>
          <w:sz w:val="22"/>
          <w:szCs w:val="22"/>
        </w:rPr>
      </w:pPr>
      <w:r>
        <w:rPr>
          <w:rFonts w:ascii="Arial" w:hAnsi="Arial" w:cs="Arial"/>
          <w:sz w:val="22"/>
          <w:szCs w:val="22"/>
        </w:rPr>
        <w:t>The costs listed above vary depending on the amount of business activity.</w:t>
      </w:r>
    </w:p>
    <w:p w14:paraId="1A98F0B0" w14:textId="77777777" w:rsidR="00634601" w:rsidRDefault="00634601" w:rsidP="00634601">
      <w:pPr>
        <w:pStyle w:val="ListParagraph"/>
        <w:numPr>
          <w:ilvl w:val="0"/>
          <w:numId w:val="42"/>
        </w:numPr>
        <w:spacing w:line="360" w:lineRule="auto"/>
        <w:ind w:left="720"/>
        <w:rPr>
          <w:rFonts w:ascii="Arial" w:hAnsi="Arial" w:cs="Arial"/>
          <w:sz w:val="22"/>
          <w:szCs w:val="22"/>
        </w:rPr>
      </w:pPr>
      <w:r>
        <w:rPr>
          <w:rFonts w:ascii="Arial" w:hAnsi="Arial" w:cs="Arial"/>
          <w:sz w:val="22"/>
          <w:szCs w:val="22"/>
        </w:rPr>
        <w:t>Greater activity results in greater variable costs.</w:t>
      </w:r>
    </w:p>
    <w:p w14:paraId="78563D7E" w14:textId="77777777" w:rsidR="00634601" w:rsidRDefault="00634601" w:rsidP="00634601">
      <w:pPr>
        <w:pStyle w:val="ListParagraph"/>
        <w:numPr>
          <w:ilvl w:val="0"/>
          <w:numId w:val="42"/>
        </w:numPr>
        <w:spacing w:line="360" w:lineRule="auto"/>
        <w:ind w:left="720"/>
        <w:rPr>
          <w:rFonts w:ascii="Arial" w:hAnsi="Arial" w:cs="Arial"/>
          <w:sz w:val="22"/>
          <w:szCs w:val="22"/>
        </w:rPr>
      </w:pPr>
      <w:r>
        <w:rPr>
          <w:rFonts w:ascii="Arial" w:hAnsi="Arial" w:cs="Arial"/>
          <w:sz w:val="22"/>
          <w:szCs w:val="22"/>
        </w:rPr>
        <w:t>We maintained similar levels of activity through the year to date, therefore the variable cost expense has been the same every month.</w:t>
      </w:r>
    </w:p>
    <w:p w14:paraId="1F81F566" w14:textId="77777777" w:rsidR="00634601" w:rsidRPr="009D0945" w:rsidRDefault="00634601" w:rsidP="00634601">
      <w:pPr>
        <w:pStyle w:val="ListParagraph"/>
        <w:numPr>
          <w:ilvl w:val="0"/>
          <w:numId w:val="42"/>
        </w:numPr>
        <w:spacing w:line="360" w:lineRule="auto"/>
        <w:ind w:left="720"/>
        <w:rPr>
          <w:rFonts w:ascii="Arial" w:hAnsi="Arial" w:cs="Arial"/>
          <w:sz w:val="22"/>
          <w:szCs w:val="22"/>
        </w:rPr>
      </w:pPr>
      <w:r>
        <w:rPr>
          <w:rFonts w:ascii="Arial" w:hAnsi="Arial" w:cs="Arial"/>
          <w:sz w:val="22"/>
          <w:szCs w:val="22"/>
        </w:rPr>
        <w:t>When lock-down is eased we anticipate to incur additional variable costs such as cleaning etc.</w:t>
      </w:r>
    </w:p>
    <w:p w14:paraId="57B00FD0" w14:textId="77777777" w:rsidR="00634601" w:rsidRPr="00D877AB" w:rsidRDefault="00634601" w:rsidP="00634601">
      <w:pPr>
        <w:pStyle w:val="ListParagraph"/>
        <w:spacing w:line="360" w:lineRule="auto"/>
        <w:ind w:left="1080"/>
        <w:rPr>
          <w:rFonts w:ascii="Arial" w:hAnsi="Arial" w:cs="Arial"/>
          <w:color w:val="FF0000"/>
          <w:sz w:val="22"/>
          <w:szCs w:val="22"/>
        </w:rPr>
      </w:pPr>
    </w:p>
    <w:p w14:paraId="185B7C86" w14:textId="77777777" w:rsidR="00634601" w:rsidRPr="00874BE1" w:rsidRDefault="00634601" w:rsidP="00A87E61">
      <w:pPr>
        <w:pStyle w:val="Heading2"/>
      </w:pPr>
      <w:bookmarkStart w:id="47" w:name="_Toc70540261"/>
      <w:r w:rsidRPr="00874BE1">
        <w:t>Profit and loss for period:</w:t>
      </w:r>
      <w:bookmarkEnd w:id="47"/>
    </w:p>
    <w:p w14:paraId="08C4F1FB" w14:textId="77777777" w:rsidR="00634601" w:rsidRDefault="00634601" w:rsidP="00634601">
      <w:pPr>
        <w:pStyle w:val="ListParagraph"/>
        <w:numPr>
          <w:ilvl w:val="0"/>
          <w:numId w:val="37"/>
        </w:numPr>
        <w:spacing w:line="360" w:lineRule="auto"/>
        <w:rPr>
          <w:rFonts w:ascii="Arial" w:hAnsi="Arial" w:cs="Arial"/>
          <w:sz w:val="22"/>
          <w:szCs w:val="22"/>
        </w:rPr>
      </w:pPr>
      <w:r>
        <w:rPr>
          <w:rFonts w:ascii="Arial" w:hAnsi="Arial" w:cs="Arial"/>
          <w:sz w:val="22"/>
          <w:szCs w:val="22"/>
        </w:rPr>
        <w:t xml:space="preserve">A Profit and Loss forecast is a projection of how much income the business generates by selling products or services, and how much profit the company will make from the sales. If the business producing good numbers, profit and loss forecast can be used to ensure that there will be enough income to exceed the costs of providing services to generate solid profit. If the business seems to go down, P&amp;L forecast can play an essential role in showing you what plan the business needs to return break even. </w:t>
      </w:r>
      <w:sdt>
        <w:sdtPr>
          <w:rPr>
            <w:rFonts w:ascii="Arial" w:hAnsi="Arial" w:cs="Arial"/>
            <w:sz w:val="22"/>
            <w:szCs w:val="22"/>
          </w:rPr>
          <w:id w:val="1311748116"/>
          <w:citation/>
        </w:sdtPr>
        <w:sdtEndPr/>
        <w:sdtContent>
          <w:r>
            <w:rPr>
              <w:rFonts w:ascii="Arial" w:hAnsi="Arial" w:cs="Arial"/>
              <w:sz w:val="22"/>
              <w:szCs w:val="22"/>
            </w:rPr>
            <w:fldChar w:fldCharType="begin"/>
          </w:r>
          <w:r>
            <w:rPr>
              <w:rFonts w:ascii="Arial" w:hAnsi="Arial" w:cs="Arial"/>
              <w:sz w:val="22"/>
              <w:szCs w:val="22"/>
            </w:rPr>
            <w:instrText xml:space="preserve"> CITATION Bet21 \l 2057 </w:instrText>
          </w:r>
          <w:r>
            <w:rPr>
              <w:rFonts w:ascii="Arial" w:hAnsi="Arial" w:cs="Arial"/>
              <w:sz w:val="22"/>
              <w:szCs w:val="22"/>
            </w:rPr>
            <w:fldChar w:fldCharType="separate"/>
          </w:r>
          <w:r w:rsidRPr="00CB1B5A">
            <w:rPr>
              <w:rFonts w:ascii="Arial" w:hAnsi="Arial" w:cs="Arial"/>
              <w:noProof/>
              <w:sz w:val="22"/>
              <w:szCs w:val="22"/>
            </w:rPr>
            <w:t>(Laurence, 2021)</w:t>
          </w:r>
          <w:r>
            <w:rPr>
              <w:rFonts w:ascii="Arial" w:hAnsi="Arial" w:cs="Arial"/>
              <w:sz w:val="22"/>
              <w:szCs w:val="22"/>
            </w:rPr>
            <w:fldChar w:fldCharType="end"/>
          </w:r>
        </w:sdtContent>
      </w:sdt>
    </w:p>
    <w:p w14:paraId="0683E0BC" w14:textId="77777777" w:rsidR="00634601" w:rsidRDefault="00634601" w:rsidP="00634601">
      <w:pPr>
        <w:spacing w:line="360" w:lineRule="auto"/>
        <w:ind w:left="720"/>
        <w:rPr>
          <w:rFonts w:ascii="Arial" w:hAnsi="Arial" w:cs="Arial"/>
          <w:sz w:val="22"/>
          <w:szCs w:val="22"/>
        </w:rPr>
      </w:pPr>
    </w:p>
    <w:p w14:paraId="0C5148C4" w14:textId="77777777" w:rsidR="00634601" w:rsidRDefault="00634601" w:rsidP="00634601">
      <w:pPr>
        <w:spacing w:line="360" w:lineRule="auto"/>
        <w:ind w:left="720"/>
        <w:rPr>
          <w:rFonts w:ascii="Arial" w:hAnsi="Arial" w:cs="Arial"/>
          <w:sz w:val="22"/>
          <w:szCs w:val="22"/>
        </w:rPr>
      </w:pPr>
    </w:p>
    <w:p w14:paraId="25615116" w14:textId="77777777" w:rsidR="00634601" w:rsidRDefault="00634601" w:rsidP="00634601">
      <w:pPr>
        <w:spacing w:line="360" w:lineRule="auto"/>
        <w:ind w:left="720"/>
        <w:rPr>
          <w:rFonts w:ascii="Arial" w:hAnsi="Arial" w:cs="Arial"/>
          <w:sz w:val="22"/>
          <w:szCs w:val="22"/>
        </w:rPr>
      </w:pPr>
    </w:p>
    <w:p w14:paraId="21707037" w14:textId="77777777" w:rsidR="00634601" w:rsidRDefault="00634601" w:rsidP="00634601">
      <w:pPr>
        <w:spacing w:line="360" w:lineRule="auto"/>
        <w:ind w:left="720"/>
        <w:rPr>
          <w:rFonts w:ascii="Arial" w:hAnsi="Arial" w:cs="Arial"/>
          <w:sz w:val="22"/>
          <w:szCs w:val="22"/>
        </w:rPr>
      </w:pPr>
    </w:p>
    <w:p w14:paraId="718DC2CC" w14:textId="77777777" w:rsidR="00634601" w:rsidRDefault="00634601" w:rsidP="00634601">
      <w:pPr>
        <w:spacing w:line="360" w:lineRule="auto"/>
        <w:ind w:left="720"/>
        <w:rPr>
          <w:rFonts w:ascii="Arial" w:hAnsi="Arial" w:cs="Arial"/>
          <w:sz w:val="22"/>
          <w:szCs w:val="22"/>
        </w:rPr>
      </w:pPr>
    </w:p>
    <w:p w14:paraId="6676FDA0" w14:textId="77777777" w:rsidR="00634601" w:rsidRDefault="00634601" w:rsidP="00634601">
      <w:pPr>
        <w:spacing w:line="360" w:lineRule="auto"/>
        <w:ind w:left="720"/>
        <w:rPr>
          <w:rFonts w:ascii="Arial" w:hAnsi="Arial" w:cs="Arial"/>
          <w:sz w:val="22"/>
          <w:szCs w:val="22"/>
        </w:rPr>
      </w:pPr>
    </w:p>
    <w:p w14:paraId="7DECC427" w14:textId="77777777" w:rsidR="00634601" w:rsidRDefault="00634601" w:rsidP="00634601">
      <w:pPr>
        <w:spacing w:line="360" w:lineRule="auto"/>
        <w:rPr>
          <w:rFonts w:ascii="Arial" w:hAnsi="Arial" w:cs="Arial"/>
          <w:sz w:val="22"/>
          <w:szCs w:val="22"/>
        </w:rPr>
      </w:pPr>
    </w:p>
    <w:p w14:paraId="7F2E14FC" w14:textId="77777777" w:rsidR="00634601" w:rsidRDefault="00634601" w:rsidP="00634601">
      <w:pPr>
        <w:spacing w:line="360" w:lineRule="auto"/>
        <w:rPr>
          <w:rFonts w:ascii="Arial" w:hAnsi="Arial" w:cs="Arial"/>
          <w:sz w:val="22"/>
          <w:szCs w:val="22"/>
        </w:rPr>
      </w:pPr>
    </w:p>
    <w:p w14:paraId="25E7FB76" w14:textId="77777777" w:rsidR="00634601" w:rsidRDefault="00634601" w:rsidP="00634601">
      <w:pPr>
        <w:spacing w:line="360" w:lineRule="auto"/>
        <w:rPr>
          <w:rFonts w:ascii="Arial" w:hAnsi="Arial" w:cs="Arial"/>
          <w:sz w:val="22"/>
          <w:szCs w:val="22"/>
        </w:rPr>
      </w:pPr>
    </w:p>
    <w:p w14:paraId="4FA6B7B5" w14:textId="77777777" w:rsidR="00634601" w:rsidRDefault="00634601" w:rsidP="00634601">
      <w:pPr>
        <w:spacing w:line="360" w:lineRule="auto"/>
        <w:rPr>
          <w:rFonts w:ascii="Arial" w:hAnsi="Arial" w:cs="Arial"/>
          <w:sz w:val="22"/>
          <w:szCs w:val="22"/>
        </w:rPr>
      </w:pPr>
    </w:p>
    <w:p w14:paraId="49E26C6D" w14:textId="77777777" w:rsidR="00634601" w:rsidRDefault="00634601" w:rsidP="00634601">
      <w:pPr>
        <w:spacing w:line="360" w:lineRule="auto"/>
        <w:rPr>
          <w:rFonts w:ascii="Arial" w:hAnsi="Arial" w:cs="Arial"/>
          <w:sz w:val="22"/>
          <w:szCs w:val="22"/>
        </w:rPr>
      </w:pPr>
    </w:p>
    <w:p w14:paraId="0E666AFE" w14:textId="77777777" w:rsidR="00634601" w:rsidRDefault="00634601" w:rsidP="00634601">
      <w:pPr>
        <w:spacing w:line="360" w:lineRule="auto"/>
        <w:rPr>
          <w:rFonts w:ascii="Arial" w:hAnsi="Arial" w:cs="Arial"/>
          <w:sz w:val="22"/>
          <w:szCs w:val="22"/>
        </w:rPr>
      </w:pPr>
    </w:p>
    <w:p w14:paraId="0A233A24" w14:textId="77777777" w:rsidR="00634601" w:rsidRDefault="00634601" w:rsidP="00634601">
      <w:pPr>
        <w:spacing w:line="360" w:lineRule="auto"/>
        <w:rPr>
          <w:rFonts w:ascii="Arial" w:hAnsi="Arial" w:cs="Arial"/>
          <w:sz w:val="22"/>
          <w:szCs w:val="22"/>
        </w:rPr>
      </w:pPr>
    </w:p>
    <w:p w14:paraId="047A1C79" w14:textId="77777777" w:rsidR="00634601" w:rsidRDefault="00634601" w:rsidP="00634601">
      <w:pPr>
        <w:spacing w:line="360" w:lineRule="auto"/>
        <w:rPr>
          <w:rFonts w:ascii="Arial" w:hAnsi="Arial" w:cs="Arial"/>
          <w:sz w:val="22"/>
          <w:szCs w:val="22"/>
        </w:rPr>
      </w:pPr>
      <w:r>
        <w:rPr>
          <w:rFonts w:ascii="Arial" w:hAnsi="Arial" w:cs="Arial"/>
          <w:sz w:val="22"/>
          <w:szCs w:val="22"/>
        </w:rPr>
        <w:lastRenderedPageBreak/>
        <w:t>Profit and loss for period:</w:t>
      </w:r>
    </w:p>
    <w:p w14:paraId="5BA2F392" w14:textId="77777777" w:rsidR="00634601" w:rsidRDefault="00634601" w:rsidP="00634601">
      <w:pPr>
        <w:spacing w:line="360" w:lineRule="auto"/>
        <w:rPr>
          <w:rFonts w:ascii="Arial" w:hAnsi="Arial" w:cs="Arial"/>
          <w:sz w:val="22"/>
          <w:szCs w:val="22"/>
        </w:rPr>
      </w:pPr>
      <w:r w:rsidRPr="00897C48">
        <w:rPr>
          <w:rFonts w:ascii="Arial" w:hAnsi="Arial" w:cs="Arial"/>
          <w:noProof/>
          <w:sz w:val="22"/>
          <w:szCs w:val="22"/>
        </w:rPr>
        <w:drawing>
          <wp:inline distT="0" distB="0" distL="0" distR="0" wp14:anchorId="4E737D35" wp14:editId="3F9735E4">
            <wp:extent cx="5731510" cy="51847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5184775"/>
                    </a:xfrm>
                    <a:prstGeom prst="rect">
                      <a:avLst/>
                    </a:prstGeom>
                    <a:noFill/>
                    <a:ln>
                      <a:noFill/>
                    </a:ln>
                  </pic:spPr>
                </pic:pic>
              </a:graphicData>
            </a:graphic>
          </wp:inline>
        </w:drawing>
      </w:r>
    </w:p>
    <w:p w14:paraId="156708ED" w14:textId="77777777" w:rsidR="00634601" w:rsidRPr="0091778E" w:rsidRDefault="00634601" w:rsidP="00634601">
      <w:pPr>
        <w:pStyle w:val="ListParagraph"/>
        <w:spacing w:line="360" w:lineRule="auto"/>
        <w:ind w:left="360"/>
        <w:rPr>
          <w:rFonts w:ascii="Arial" w:hAnsi="Arial" w:cs="Arial"/>
          <w:i/>
          <w:iCs/>
          <w:sz w:val="18"/>
          <w:szCs w:val="18"/>
        </w:rPr>
      </w:pPr>
      <w:r>
        <w:rPr>
          <w:rFonts w:ascii="Arial" w:hAnsi="Arial" w:cs="Arial"/>
          <w:sz w:val="22"/>
          <w:szCs w:val="22"/>
        </w:rPr>
        <w:tab/>
      </w:r>
      <w:r>
        <w:rPr>
          <w:rFonts w:ascii="Arial" w:hAnsi="Arial" w:cs="Arial"/>
          <w:i/>
          <w:iCs/>
          <w:sz w:val="22"/>
          <w:szCs w:val="22"/>
        </w:rPr>
        <w:t>*</w:t>
      </w:r>
      <w:r>
        <w:rPr>
          <w:rFonts w:ascii="Arial" w:hAnsi="Arial" w:cs="Arial"/>
          <w:i/>
          <w:iCs/>
          <w:sz w:val="18"/>
          <w:szCs w:val="18"/>
        </w:rPr>
        <w:t xml:space="preserve">Numbers used for illustrative purposes </w:t>
      </w:r>
    </w:p>
    <w:p w14:paraId="2CCE1A41" w14:textId="77777777" w:rsidR="00634601" w:rsidRDefault="00634601" w:rsidP="00634601">
      <w:pPr>
        <w:spacing w:line="360" w:lineRule="auto"/>
        <w:rPr>
          <w:rFonts w:ascii="Arial" w:hAnsi="Arial" w:cs="Arial"/>
          <w:sz w:val="22"/>
          <w:szCs w:val="22"/>
        </w:rPr>
      </w:pPr>
    </w:p>
    <w:p w14:paraId="79D20541" w14:textId="77777777" w:rsidR="00634601" w:rsidRDefault="00634601" w:rsidP="00634601">
      <w:pPr>
        <w:pStyle w:val="ListParagraph"/>
        <w:numPr>
          <w:ilvl w:val="0"/>
          <w:numId w:val="37"/>
        </w:numPr>
        <w:spacing w:line="360" w:lineRule="auto"/>
        <w:ind w:left="0"/>
        <w:rPr>
          <w:rFonts w:ascii="Arial" w:hAnsi="Arial" w:cs="Arial"/>
          <w:sz w:val="22"/>
          <w:szCs w:val="22"/>
        </w:rPr>
      </w:pPr>
      <w:r>
        <w:rPr>
          <w:rFonts w:ascii="Arial" w:hAnsi="Arial" w:cs="Arial"/>
          <w:sz w:val="22"/>
          <w:szCs w:val="22"/>
        </w:rPr>
        <w:t>Based on the cash inflows (income) and cash outflows (expenses), we have put together the above actual profit and loss schedule for the period.</w:t>
      </w:r>
    </w:p>
    <w:p w14:paraId="0920800F" w14:textId="77777777" w:rsidR="00634601" w:rsidRDefault="00634601" w:rsidP="00634601">
      <w:pPr>
        <w:pStyle w:val="ListParagraph"/>
        <w:numPr>
          <w:ilvl w:val="0"/>
          <w:numId w:val="37"/>
        </w:numPr>
        <w:spacing w:line="360" w:lineRule="auto"/>
        <w:ind w:left="0"/>
        <w:rPr>
          <w:rFonts w:ascii="Arial" w:hAnsi="Arial" w:cs="Arial"/>
          <w:sz w:val="22"/>
          <w:szCs w:val="22"/>
        </w:rPr>
      </w:pPr>
      <w:r>
        <w:rPr>
          <w:rFonts w:ascii="Arial" w:hAnsi="Arial" w:cs="Arial"/>
          <w:sz w:val="22"/>
          <w:szCs w:val="22"/>
        </w:rPr>
        <w:t>The schedule takes into account all incomes and expenses. Using typical income statement format, we have entered all the relevant numbers and totalled across for all the months in the period.</w:t>
      </w:r>
    </w:p>
    <w:p w14:paraId="3EDD733A" w14:textId="77777777" w:rsidR="00634601" w:rsidRDefault="00634601" w:rsidP="00634601">
      <w:pPr>
        <w:pStyle w:val="ListParagraph"/>
        <w:numPr>
          <w:ilvl w:val="0"/>
          <w:numId w:val="37"/>
        </w:numPr>
        <w:spacing w:line="360" w:lineRule="auto"/>
        <w:ind w:left="0"/>
        <w:rPr>
          <w:rFonts w:ascii="Arial" w:hAnsi="Arial" w:cs="Arial"/>
          <w:sz w:val="22"/>
          <w:szCs w:val="22"/>
        </w:rPr>
      </w:pPr>
      <w:r>
        <w:rPr>
          <w:rFonts w:ascii="Arial" w:hAnsi="Arial" w:cs="Arial"/>
          <w:sz w:val="22"/>
          <w:szCs w:val="22"/>
        </w:rPr>
        <w:t>The income statement reports a loss after tax of £27,135.</w:t>
      </w:r>
    </w:p>
    <w:p w14:paraId="509A3F40" w14:textId="77777777" w:rsidR="00634601" w:rsidRDefault="00634601" w:rsidP="00634601">
      <w:pPr>
        <w:pStyle w:val="ListParagraph"/>
        <w:numPr>
          <w:ilvl w:val="0"/>
          <w:numId w:val="37"/>
        </w:numPr>
        <w:spacing w:line="360" w:lineRule="auto"/>
        <w:ind w:left="0"/>
        <w:rPr>
          <w:rFonts w:ascii="Arial" w:hAnsi="Arial" w:cs="Arial"/>
          <w:sz w:val="22"/>
          <w:szCs w:val="22"/>
        </w:rPr>
      </w:pPr>
      <w:r>
        <w:rPr>
          <w:rFonts w:ascii="Arial" w:hAnsi="Arial" w:cs="Arial"/>
          <w:sz w:val="22"/>
          <w:szCs w:val="22"/>
        </w:rPr>
        <w:t>The tax rate used is in line with the rate for a company as per the HMRC guidelines.</w:t>
      </w:r>
    </w:p>
    <w:p w14:paraId="48796985" w14:textId="77777777" w:rsidR="00634601" w:rsidRPr="00C32526" w:rsidRDefault="00634601" w:rsidP="00634601">
      <w:pPr>
        <w:pStyle w:val="ListParagraph"/>
        <w:numPr>
          <w:ilvl w:val="0"/>
          <w:numId w:val="37"/>
        </w:numPr>
        <w:spacing w:line="360" w:lineRule="auto"/>
        <w:ind w:left="0"/>
        <w:rPr>
          <w:rFonts w:ascii="Arial" w:hAnsi="Arial" w:cs="Arial"/>
          <w:sz w:val="22"/>
          <w:szCs w:val="22"/>
        </w:rPr>
      </w:pPr>
      <w:r>
        <w:rPr>
          <w:rFonts w:ascii="Arial" w:hAnsi="Arial" w:cs="Arial"/>
          <w:sz w:val="22"/>
          <w:szCs w:val="22"/>
        </w:rPr>
        <w:t xml:space="preserve">I have separated expenses in terms of operating expenses, finance costs and salaries to easily show the different expense categories. </w:t>
      </w:r>
    </w:p>
    <w:p w14:paraId="74D1E30A" w14:textId="77777777" w:rsidR="00634601" w:rsidRDefault="00634601" w:rsidP="00634601">
      <w:pPr>
        <w:pStyle w:val="ListParagraph"/>
        <w:spacing w:line="360" w:lineRule="auto"/>
        <w:ind w:left="360"/>
        <w:rPr>
          <w:rFonts w:ascii="Arial" w:hAnsi="Arial" w:cs="Arial"/>
          <w:sz w:val="22"/>
          <w:szCs w:val="22"/>
        </w:rPr>
      </w:pPr>
    </w:p>
    <w:p w14:paraId="32FFDAAA" w14:textId="77777777" w:rsidR="00634601" w:rsidRPr="00874BE1" w:rsidRDefault="00634601" w:rsidP="00634601">
      <w:pPr>
        <w:pStyle w:val="ListParagraph"/>
        <w:spacing w:line="360" w:lineRule="auto"/>
        <w:ind w:left="360"/>
        <w:rPr>
          <w:rFonts w:ascii="Arial" w:hAnsi="Arial" w:cs="Arial"/>
          <w:b/>
          <w:bCs/>
          <w:sz w:val="22"/>
          <w:szCs w:val="22"/>
        </w:rPr>
      </w:pPr>
    </w:p>
    <w:p w14:paraId="1C74721E" w14:textId="77777777" w:rsidR="00634601" w:rsidRDefault="00634601" w:rsidP="00634601">
      <w:pPr>
        <w:pStyle w:val="ListParagraph"/>
        <w:spacing w:line="360" w:lineRule="auto"/>
        <w:ind w:left="360"/>
        <w:rPr>
          <w:rFonts w:ascii="Arial" w:hAnsi="Arial" w:cs="Arial"/>
          <w:b/>
          <w:bCs/>
          <w:sz w:val="22"/>
          <w:szCs w:val="22"/>
        </w:rPr>
      </w:pPr>
    </w:p>
    <w:p w14:paraId="3A4AB1E1" w14:textId="77777777" w:rsidR="00634601" w:rsidRPr="00874BE1" w:rsidRDefault="00634601" w:rsidP="00A87E61">
      <w:pPr>
        <w:pStyle w:val="Heading2"/>
      </w:pPr>
      <w:bookmarkStart w:id="48" w:name="_Toc70540262"/>
      <w:r w:rsidRPr="00874BE1">
        <w:lastRenderedPageBreak/>
        <w:t>Projected Cash Flow Forecast</w:t>
      </w:r>
      <w:bookmarkEnd w:id="48"/>
    </w:p>
    <w:p w14:paraId="5E96DB6E" w14:textId="77777777" w:rsidR="00634601" w:rsidRDefault="00634601" w:rsidP="00634601">
      <w:pPr>
        <w:pStyle w:val="ListParagraph"/>
        <w:numPr>
          <w:ilvl w:val="0"/>
          <w:numId w:val="38"/>
        </w:numPr>
        <w:spacing w:line="360" w:lineRule="auto"/>
        <w:ind w:left="720"/>
        <w:rPr>
          <w:rFonts w:ascii="Arial" w:hAnsi="Arial" w:cs="Arial"/>
          <w:sz w:val="22"/>
          <w:szCs w:val="22"/>
        </w:rPr>
      </w:pPr>
      <w:r>
        <w:rPr>
          <w:rFonts w:ascii="Arial" w:hAnsi="Arial" w:cs="Arial"/>
          <w:sz w:val="22"/>
          <w:szCs w:val="22"/>
        </w:rPr>
        <w:t xml:space="preserve">Cash flow forecast is an estimate of the amount of cash that the company expects to, pay to third parties as well as internal stakeholders and to receive from external parties as well. It is a projection of receipts of cash or payments of cash that the company expects to actually pay or receive. </w:t>
      </w:r>
      <w:sdt>
        <w:sdtPr>
          <w:rPr>
            <w:rFonts w:ascii="Arial" w:hAnsi="Arial" w:cs="Arial"/>
            <w:sz w:val="22"/>
            <w:szCs w:val="22"/>
          </w:rPr>
          <w:id w:val="-884561635"/>
          <w:citation/>
        </w:sdtPr>
        <w:sdtEndPr/>
        <w:sdtContent>
          <w:r>
            <w:rPr>
              <w:rFonts w:ascii="Arial" w:hAnsi="Arial" w:cs="Arial"/>
              <w:sz w:val="22"/>
              <w:szCs w:val="22"/>
            </w:rPr>
            <w:fldChar w:fldCharType="begin"/>
          </w:r>
          <w:r>
            <w:rPr>
              <w:rFonts w:ascii="Arial" w:hAnsi="Arial" w:cs="Arial"/>
              <w:sz w:val="22"/>
              <w:szCs w:val="22"/>
            </w:rPr>
            <w:instrText xml:space="preserve"> CITATION Cam216 \l 2057 </w:instrText>
          </w:r>
          <w:r>
            <w:rPr>
              <w:rFonts w:ascii="Arial" w:hAnsi="Arial" w:cs="Arial"/>
              <w:sz w:val="22"/>
              <w:szCs w:val="22"/>
            </w:rPr>
            <w:fldChar w:fldCharType="separate"/>
          </w:r>
          <w:r w:rsidRPr="00CB1B5A">
            <w:rPr>
              <w:rFonts w:ascii="Arial" w:hAnsi="Arial" w:cs="Arial"/>
              <w:noProof/>
              <w:sz w:val="22"/>
              <w:szCs w:val="22"/>
            </w:rPr>
            <w:t>(Cambridge, 2021)</w:t>
          </w:r>
          <w:r>
            <w:rPr>
              <w:rFonts w:ascii="Arial" w:hAnsi="Arial" w:cs="Arial"/>
              <w:sz w:val="22"/>
              <w:szCs w:val="22"/>
            </w:rPr>
            <w:fldChar w:fldCharType="end"/>
          </w:r>
        </w:sdtContent>
      </w:sdt>
    </w:p>
    <w:p w14:paraId="5C6CEADE" w14:textId="77777777" w:rsidR="00634601" w:rsidRPr="00C410A5" w:rsidRDefault="00634601" w:rsidP="00634601">
      <w:pPr>
        <w:spacing w:line="360" w:lineRule="auto"/>
        <w:ind w:left="360"/>
        <w:rPr>
          <w:rFonts w:ascii="Arial" w:hAnsi="Arial" w:cs="Arial"/>
          <w:color w:val="FF0000"/>
          <w:sz w:val="22"/>
          <w:szCs w:val="22"/>
        </w:rPr>
      </w:pPr>
      <w:r w:rsidRPr="00C410A5">
        <w:rPr>
          <w:noProof/>
        </w:rPr>
        <w:drawing>
          <wp:inline distT="0" distB="0" distL="0" distR="0" wp14:anchorId="26FB4B4A" wp14:editId="11841919">
            <wp:extent cx="5731510" cy="43967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396740"/>
                    </a:xfrm>
                    <a:prstGeom prst="rect">
                      <a:avLst/>
                    </a:prstGeom>
                  </pic:spPr>
                </pic:pic>
              </a:graphicData>
            </a:graphic>
          </wp:inline>
        </w:drawing>
      </w:r>
    </w:p>
    <w:p w14:paraId="597B33AB" w14:textId="77777777" w:rsidR="00634601" w:rsidRPr="0091778E" w:rsidRDefault="00634601" w:rsidP="00634601">
      <w:pPr>
        <w:pStyle w:val="ListParagraph"/>
        <w:spacing w:line="360" w:lineRule="auto"/>
        <w:rPr>
          <w:rFonts w:ascii="Arial" w:hAnsi="Arial" w:cs="Arial"/>
          <w:i/>
          <w:iCs/>
          <w:sz w:val="18"/>
          <w:szCs w:val="18"/>
        </w:rPr>
      </w:pPr>
      <w:r>
        <w:rPr>
          <w:rFonts w:ascii="Arial" w:hAnsi="Arial" w:cs="Arial"/>
          <w:i/>
          <w:iCs/>
          <w:sz w:val="22"/>
          <w:szCs w:val="22"/>
        </w:rPr>
        <w:t>*</w:t>
      </w:r>
      <w:r>
        <w:rPr>
          <w:rFonts w:ascii="Arial" w:hAnsi="Arial" w:cs="Arial"/>
          <w:i/>
          <w:iCs/>
          <w:sz w:val="18"/>
          <w:szCs w:val="18"/>
        </w:rPr>
        <w:t xml:space="preserve">Numbers used for illustrative purposes </w:t>
      </w:r>
    </w:p>
    <w:p w14:paraId="667A0BF9" w14:textId="77777777" w:rsidR="00634601" w:rsidRPr="000B7D0E" w:rsidRDefault="00634601" w:rsidP="00634601">
      <w:pPr>
        <w:pStyle w:val="ListParagraph"/>
        <w:numPr>
          <w:ilvl w:val="0"/>
          <w:numId w:val="38"/>
        </w:numPr>
        <w:spacing w:line="360" w:lineRule="auto"/>
        <w:ind w:left="720"/>
        <w:rPr>
          <w:rFonts w:ascii="Arial" w:hAnsi="Arial" w:cs="Arial"/>
          <w:sz w:val="22"/>
          <w:szCs w:val="22"/>
        </w:rPr>
      </w:pPr>
      <w:r w:rsidRPr="000B7D0E">
        <w:rPr>
          <w:rFonts w:ascii="Arial" w:hAnsi="Arial" w:cs="Arial"/>
          <w:sz w:val="22"/>
          <w:szCs w:val="22"/>
        </w:rPr>
        <w:t>As per the above tables, the cash inflows are greater than the cash outflows in all months, except January and March 2021. This was due to the slow economic activity during the peaks of the lockdowns. We do not see these months as having long term negative impact on the business. We also expect a bigger demand for all goods once lock down restrictions are lifted and in the summer months.</w:t>
      </w:r>
    </w:p>
    <w:p w14:paraId="732A3C06" w14:textId="77777777" w:rsidR="00634601" w:rsidRDefault="00634601" w:rsidP="00634601">
      <w:pPr>
        <w:pStyle w:val="ListParagraph"/>
        <w:spacing w:line="360" w:lineRule="auto"/>
        <w:ind w:left="1080"/>
        <w:rPr>
          <w:rFonts w:ascii="Arial" w:hAnsi="Arial" w:cs="Arial"/>
          <w:color w:val="FF0000"/>
          <w:sz w:val="22"/>
          <w:szCs w:val="22"/>
        </w:rPr>
      </w:pPr>
    </w:p>
    <w:p w14:paraId="364DB9F3" w14:textId="77777777" w:rsidR="00634601" w:rsidRDefault="00634601" w:rsidP="00634601">
      <w:pPr>
        <w:pStyle w:val="ListParagraph"/>
        <w:spacing w:line="360" w:lineRule="auto"/>
        <w:ind w:left="1080"/>
        <w:rPr>
          <w:rFonts w:ascii="Arial" w:hAnsi="Arial" w:cs="Arial"/>
          <w:color w:val="FF0000"/>
          <w:sz w:val="22"/>
          <w:szCs w:val="22"/>
        </w:rPr>
      </w:pPr>
    </w:p>
    <w:p w14:paraId="5EE37E36" w14:textId="77777777" w:rsidR="00634601" w:rsidRDefault="00634601" w:rsidP="00634601">
      <w:pPr>
        <w:pStyle w:val="ListParagraph"/>
        <w:spacing w:line="360" w:lineRule="auto"/>
        <w:ind w:left="1080"/>
        <w:rPr>
          <w:rFonts w:ascii="Arial" w:hAnsi="Arial" w:cs="Arial"/>
          <w:color w:val="FF0000"/>
          <w:sz w:val="22"/>
          <w:szCs w:val="22"/>
        </w:rPr>
      </w:pPr>
    </w:p>
    <w:p w14:paraId="586DBCC6" w14:textId="77777777" w:rsidR="00634601" w:rsidRDefault="00634601" w:rsidP="00634601">
      <w:pPr>
        <w:pStyle w:val="ListParagraph"/>
        <w:spacing w:line="360" w:lineRule="auto"/>
        <w:ind w:left="1080"/>
        <w:rPr>
          <w:rFonts w:ascii="Arial" w:hAnsi="Arial" w:cs="Arial"/>
          <w:color w:val="FF0000"/>
          <w:sz w:val="22"/>
          <w:szCs w:val="22"/>
        </w:rPr>
      </w:pPr>
    </w:p>
    <w:p w14:paraId="04EFEBFF" w14:textId="77777777" w:rsidR="00634601" w:rsidRPr="00D877AB" w:rsidRDefault="00634601" w:rsidP="00634601">
      <w:pPr>
        <w:pStyle w:val="ListParagraph"/>
        <w:spacing w:line="360" w:lineRule="auto"/>
        <w:ind w:left="1080"/>
        <w:rPr>
          <w:rFonts w:ascii="Arial" w:hAnsi="Arial" w:cs="Arial"/>
          <w:color w:val="FF0000"/>
          <w:sz w:val="22"/>
          <w:szCs w:val="22"/>
        </w:rPr>
      </w:pPr>
    </w:p>
    <w:p w14:paraId="033D56FA" w14:textId="77777777" w:rsidR="00634601" w:rsidRDefault="00634601" w:rsidP="00634601">
      <w:pPr>
        <w:pStyle w:val="ListParagraph"/>
        <w:spacing w:line="360" w:lineRule="auto"/>
        <w:ind w:left="360"/>
        <w:rPr>
          <w:rFonts w:ascii="Arial" w:hAnsi="Arial" w:cs="Arial"/>
          <w:b/>
          <w:bCs/>
          <w:sz w:val="22"/>
          <w:szCs w:val="22"/>
        </w:rPr>
      </w:pPr>
    </w:p>
    <w:p w14:paraId="633E7748" w14:textId="77777777" w:rsidR="00634601" w:rsidRDefault="00634601" w:rsidP="00634601">
      <w:pPr>
        <w:pStyle w:val="ListParagraph"/>
        <w:spacing w:line="360" w:lineRule="auto"/>
        <w:ind w:left="360"/>
        <w:rPr>
          <w:rFonts w:ascii="Arial" w:hAnsi="Arial" w:cs="Arial"/>
          <w:b/>
          <w:bCs/>
          <w:sz w:val="22"/>
          <w:szCs w:val="22"/>
        </w:rPr>
      </w:pPr>
    </w:p>
    <w:p w14:paraId="6E72E36A" w14:textId="77777777" w:rsidR="00634601" w:rsidRDefault="00634601" w:rsidP="00634601">
      <w:pPr>
        <w:pStyle w:val="ListParagraph"/>
        <w:spacing w:line="360" w:lineRule="auto"/>
        <w:ind w:left="360"/>
        <w:rPr>
          <w:rFonts w:ascii="Arial" w:hAnsi="Arial" w:cs="Arial"/>
          <w:b/>
          <w:bCs/>
          <w:sz w:val="22"/>
          <w:szCs w:val="22"/>
        </w:rPr>
      </w:pPr>
    </w:p>
    <w:p w14:paraId="488B5DAE" w14:textId="77777777" w:rsidR="00634601" w:rsidRPr="00874BE1" w:rsidRDefault="00634601" w:rsidP="00A87E61">
      <w:pPr>
        <w:pStyle w:val="Heading2"/>
      </w:pPr>
      <w:bookmarkStart w:id="49" w:name="_Toc70540263"/>
      <w:r w:rsidRPr="00874BE1">
        <w:t>Breakeven analysis</w:t>
      </w:r>
      <w:bookmarkEnd w:id="49"/>
    </w:p>
    <w:p w14:paraId="2595C5F0" w14:textId="77777777" w:rsidR="00634601" w:rsidRDefault="00634601" w:rsidP="00634601">
      <w:pPr>
        <w:pStyle w:val="ListParagraph"/>
        <w:numPr>
          <w:ilvl w:val="0"/>
          <w:numId w:val="39"/>
        </w:numPr>
        <w:spacing w:line="360" w:lineRule="auto"/>
        <w:ind w:left="720"/>
        <w:rPr>
          <w:rFonts w:ascii="Arial" w:hAnsi="Arial" w:cs="Arial"/>
          <w:sz w:val="22"/>
          <w:szCs w:val="22"/>
        </w:rPr>
      </w:pPr>
      <w:r>
        <w:rPr>
          <w:rFonts w:ascii="Arial" w:hAnsi="Arial" w:cs="Arial"/>
          <w:sz w:val="22"/>
          <w:szCs w:val="22"/>
        </w:rPr>
        <w:t xml:space="preserve">Break-even analysis is a financial calculation used by companies to determine the point when the services, or sold products becoming profitable. In other words, break-even analysis shows the optimal pricing, as well as the number of products must be sold in order to (at least) cover the costs. When the organization breaks even, the company neither making nor losing money, but all the expenses have been covered. </w:t>
      </w:r>
      <w:sdt>
        <w:sdtPr>
          <w:rPr>
            <w:rFonts w:ascii="Arial" w:hAnsi="Arial" w:cs="Arial"/>
            <w:sz w:val="22"/>
            <w:szCs w:val="22"/>
          </w:rPr>
          <w:id w:val="-373772669"/>
          <w:citation/>
        </w:sdtPr>
        <w:sdtEndPr/>
        <w:sdtContent>
          <w:r>
            <w:rPr>
              <w:rFonts w:ascii="Arial" w:hAnsi="Arial" w:cs="Arial"/>
              <w:sz w:val="22"/>
              <w:szCs w:val="22"/>
            </w:rPr>
            <w:fldChar w:fldCharType="begin"/>
          </w:r>
          <w:r>
            <w:rPr>
              <w:rFonts w:ascii="Arial" w:hAnsi="Arial" w:cs="Arial"/>
              <w:sz w:val="22"/>
              <w:szCs w:val="22"/>
            </w:rPr>
            <w:instrText xml:space="preserve"> CITATION Cas18 \l 2057 </w:instrText>
          </w:r>
          <w:r>
            <w:rPr>
              <w:rFonts w:ascii="Arial" w:hAnsi="Arial" w:cs="Arial"/>
              <w:sz w:val="22"/>
              <w:szCs w:val="22"/>
            </w:rPr>
            <w:fldChar w:fldCharType="separate"/>
          </w:r>
          <w:r w:rsidRPr="00CB1B5A">
            <w:rPr>
              <w:rFonts w:ascii="Arial" w:hAnsi="Arial" w:cs="Arial"/>
              <w:noProof/>
              <w:sz w:val="22"/>
              <w:szCs w:val="22"/>
            </w:rPr>
            <w:t>(Campbell, 2018)</w:t>
          </w:r>
          <w:r>
            <w:rPr>
              <w:rFonts w:ascii="Arial" w:hAnsi="Arial" w:cs="Arial"/>
              <w:sz w:val="22"/>
              <w:szCs w:val="22"/>
            </w:rPr>
            <w:fldChar w:fldCharType="end"/>
          </w:r>
        </w:sdtContent>
      </w:sdt>
    </w:p>
    <w:p w14:paraId="7DD746F9" w14:textId="77777777" w:rsidR="00634601" w:rsidRPr="000B7D0E" w:rsidRDefault="00634601" w:rsidP="00634601">
      <w:pPr>
        <w:spacing w:line="360" w:lineRule="auto"/>
        <w:ind w:left="720"/>
        <w:rPr>
          <w:rFonts w:ascii="Arial" w:hAnsi="Arial" w:cs="Arial"/>
          <w:sz w:val="22"/>
          <w:szCs w:val="22"/>
        </w:rPr>
      </w:pPr>
      <w:r w:rsidRPr="000B7D0E">
        <w:rPr>
          <w:rFonts w:ascii="Arial" w:hAnsi="Arial" w:cs="Arial"/>
          <w:noProof/>
          <w:sz w:val="22"/>
          <w:szCs w:val="22"/>
        </w:rPr>
        <w:drawing>
          <wp:inline distT="0" distB="0" distL="0" distR="0" wp14:anchorId="13C384F0" wp14:editId="4ECFAF26">
            <wp:extent cx="3937000" cy="565150"/>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37000" cy="565150"/>
                    </a:xfrm>
                    <a:prstGeom prst="rect">
                      <a:avLst/>
                    </a:prstGeom>
                    <a:noFill/>
                    <a:ln>
                      <a:noFill/>
                    </a:ln>
                  </pic:spPr>
                </pic:pic>
              </a:graphicData>
            </a:graphic>
          </wp:inline>
        </w:drawing>
      </w:r>
    </w:p>
    <w:p w14:paraId="46CAC6E7" w14:textId="77777777" w:rsidR="00634601" w:rsidRDefault="00634601" w:rsidP="00634601">
      <w:pPr>
        <w:spacing w:line="360" w:lineRule="auto"/>
        <w:rPr>
          <w:rFonts w:ascii="Arial" w:hAnsi="Arial" w:cs="Arial"/>
          <w:sz w:val="22"/>
          <w:szCs w:val="22"/>
        </w:rPr>
      </w:pPr>
    </w:p>
    <w:p w14:paraId="6C3D5CEA" w14:textId="77777777" w:rsidR="00634601" w:rsidRDefault="00634601" w:rsidP="00634601">
      <w:pPr>
        <w:pStyle w:val="ListParagraph"/>
        <w:numPr>
          <w:ilvl w:val="0"/>
          <w:numId w:val="39"/>
        </w:numPr>
        <w:spacing w:line="360" w:lineRule="auto"/>
        <w:ind w:left="720"/>
        <w:rPr>
          <w:rFonts w:ascii="Arial" w:hAnsi="Arial" w:cs="Arial"/>
          <w:sz w:val="22"/>
          <w:szCs w:val="22"/>
        </w:rPr>
      </w:pPr>
      <w:r>
        <w:rPr>
          <w:rFonts w:ascii="Arial" w:hAnsi="Arial" w:cs="Arial"/>
          <w:sz w:val="22"/>
          <w:szCs w:val="22"/>
        </w:rPr>
        <w:t xml:space="preserve">Based on the above formula, breakeven point for the company would have to be calculated for each and every product separately. </w:t>
      </w:r>
    </w:p>
    <w:p w14:paraId="0922646A" w14:textId="77777777" w:rsidR="00634601" w:rsidRDefault="00634601" w:rsidP="00634601">
      <w:pPr>
        <w:pStyle w:val="ListParagraph"/>
        <w:numPr>
          <w:ilvl w:val="0"/>
          <w:numId w:val="39"/>
        </w:numPr>
        <w:spacing w:line="360" w:lineRule="auto"/>
        <w:ind w:left="720"/>
        <w:rPr>
          <w:rFonts w:ascii="Arial" w:hAnsi="Arial" w:cs="Arial"/>
          <w:sz w:val="22"/>
          <w:szCs w:val="22"/>
        </w:rPr>
      </w:pPr>
      <w:r>
        <w:rPr>
          <w:rFonts w:ascii="Arial" w:hAnsi="Arial" w:cs="Arial"/>
          <w:sz w:val="22"/>
          <w:szCs w:val="22"/>
        </w:rPr>
        <w:t>For the sake of reporting, we did not perform the entire analysis as it would require many different components.</w:t>
      </w:r>
    </w:p>
    <w:p w14:paraId="0772DD1A" w14:textId="77777777" w:rsidR="00634601" w:rsidRPr="0091778E" w:rsidRDefault="00634601" w:rsidP="00634601">
      <w:pPr>
        <w:pStyle w:val="ListParagraph"/>
        <w:numPr>
          <w:ilvl w:val="0"/>
          <w:numId w:val="39"/>
        </w:numPr>
        <w:spacing w:line="360" w:lineRule="auto"/>
        <w:ind w:left="720"/>
        <w:rPr>
          <w:rFonts w:ascii="Arial" w:hAnsi="Arial" w:cs="Arial"/>
          <w:sz w:val="22"/>
          <w:szCs w:val="22"/>
        </w:rPr>
      </w:pPr>
      <w:r w:rsidRPr="0091778E">
        <w:rPr>
          <w:rFonts w:ascii="Arial" w:hAnsi="Arial" w:cs="Arial"/>
          <w:sz w:val="22"/>
          <w:szCs w:val="22"/>
        </w:rPr>
        <w:t xml:space="preserve">It is assumed that the company would break even by month 7 of operations (this is in line with our business plan and strategy). </w:t>
      </w:r>
    </w:p>
    <w:p w14:paraId="5C98D076" w14:textId="77777777" w:rsidR="00634601" w:rsidRPr="000B7D0E" w:rsidRDefault="00634601" w:rsidP="00634601">
      <w:pPr>
        <w:spacing w:line="360" w:lineRule="auto"/>
        <w:rPr>
          <w:rFonts w:ascii="Arial" w:hAnsi="Arial" w:cs="Arial"/>
          <w:sz w:val="22"/>
          <w:szCs w:val="22"/>
        </w:rPr>
      </w:pPr>
    </w:p>
    <w:p w14:paraId="6D822A89" w14:textId="77777777" w:rsidR="00634601" w:rsidRDefault="00634601" w:rsidP="00634601">
      <w:pPr>
        <w:pStyle w:val="ListParagraph"/>
        <w:spacing w:line="360" w:lineRule="auto"/>
        <w:ind w:left="360"/>
        <w:rPr>
          <w:rFonts w:ascii="Arial" w:hAnsi="Arial" w:cs="Arial"/>
          <w:sz w:val="22"/>
          <w:szCs w:val="22"/>
        </w:rPr>
      </w:pPr>
    </w:p>
    <w:p w14:paraId="35A6CAA6" w14:textId="77777777" w:rsidR="00634601" w:rsidRDefault="00634601" w:rsidP="00634601">
      <w:pPr>
        <w:pStyle w:val="ListParagraph"/>
        <w:spacing w:line="360" w:lineRule="auto"/>
        <w:ind w:left="360"/>
        <w:rPr>
          <w:rFonts w:ascii="Arial" w:hAnsi="Arial" w:cs="Arial"/>
          <w:sz w:val="22"/>
          <w:szCs w:val="22"/>
        </w:rPr>
      </w:pPr>
    </w:p>
    <w:p w14:paraId="5AB905F7" w14:textId="77777777" w:rsidR="00634601" w:rsidRDefault="00634601" w:rsidP="00634601">
      <w:pPr>
        <w:pStyle w:val="ListParagraph"/>
        <w:spacing w:line="360" w:lineRule="auto"/>
        <w:ind w:left="360"/>
        <w:rPr>
          <w:rFonts w:ascii="Arial" w:hAnsi="Arial" w:cs="Arial"/>
          <w:sz w:val="22"/>
          <w:szCs w:val="22"/>
        </w:rPr>
      </w:pPr>
    </w:p>
    <w:p w14:paraId="0726AF66" w14:textId="77777777" w:rsidR="00634601" w:rsidRDefault="00634601" w:rsidP="00634601">
      <w:pPr>
        <w:pStyle w:val="ListParagraph"/>
        <w:spacing w:line="360" w:lineRule="auto"/>
        <w:ind w:left="360"/>
        <w:rPr>
          <w:rFonts w:ascii="Arial" w:hAnsi="Arial" w:cs="Arial"/>
          <w:sz w:val="22"/>
          <w:szCs w:val="22"/>
        </w:rPr>
      </w:pPr>
    </w:p>
    <w:p w14:paraId="72238749" w14:textId="77777777" w:rsidR="00634601" w:rsidRDefault="00634601" w:rsidP="00634601">
      <w:pPr>
        <w:pStyle w:val="ListParagraph"/>
        <w:spacing w:line="360" w:lineRule="auto"/>
        <w:ind w:left="360"/>
        <w:rPr>
          <w:rFonts w:ascii="Arial" w:hAnsi="Arial" w:cs="Arial"/>
          <w:sz w:val="22"/>
          <w:szCs w:val="22"/>
        </w:rPr>
      </w:pPr>
    </w:p>
    <w:p w14:paraId="5809F44E" w14:textId="77777777" w:rsidR="00634601" w:rsidRDefault="00634601" w:rsidP="00634601">
      <w:pPr>
        <w:pStyle w:val="ListParagraph"/>
        <w:spacing w:line="360" w:lineRule="auto"/>
        <w:ind w:left="360"/>
        <w:rPr>
          <w:rFonts w:ascii="Arial" w:hAnsi="Arial" w:cs="Arial"/>
          <w:sz w:val="22"/>
          <w:szCs w:val="22"/>
        </w:rPr>
      </w:pPr>
    </w:p>
    <w:p w14:paraId="10EE26AF" w14:textId="77777777" w:rsidR="00634601" w:rsidRDefault="00634601" w:rsidP="00634601">
      <w:pPr>
        <w:pStyle w:val="ListParagraph"/>
        <w:spacing w:line="360" w:lineRule="auto"/>
        <w:ind w:left="360"/>
        <w:rPr>
          <w:rFonts w:ascii="Arial" w:hAnsi="Arial" w:cs="Arial"/>
          <w:sz w:val="22"/>
          <w:szCs w:val="22"/>
        </w:rPr>
      </w:pPr>
    </w:p>
    <w:p w14:paraId="1B4ED2F4" w14:textId="77777777" w:rsidR="00634601" w:rsidRDefault="00634601" w:rsidP="00634601">
      <w:pPr>
        <w:pStyle w:val="ListParagraph"/>
        <w:spacing w:line="360" w:lineRule="auto"/>
        <w:ind w:left="360"/>
        <w:rPr>
          <w:rFonts w:ascii="Arial" w:hAnsi="Arial" w:cs="Arial"/>
          <w:sz w:val="22"/>
          <w:szCs w:val="22"/>
        </w:rPr>
      </w:pPr>
    </w:p>
    <w:p w14:paraId="39FFAA24" w14:textId="77777777" w:rsidR="00634601" w:rsidRDefault="00634601" w:rsidP="00634601">
      <w:pPr>
        <w:pStyle w:val="ListParagraph"/>
        <w:spacing w:line="360" w:lineRule="auto"/>
        <w:ind w:left="360"/>
        <w:rPr>
          <w:rFonts w:ascii="Arial" w:hAnsi="Arial" w:cs="Arial"/>
          <w:sz w:val="22"/>
          <w:szCs w:val="22"/>
        </w:rPr>
      </w:pPr>
    </w:p>
    <w:p w14:paraId="202EF634" w14:textId="77777777" w:rsidR="00634601" w:rsidRDefault="00634601" w:rsidP="00634601">
      <w:pPr>
        <w:pStyle w:val="ListParagraph"/>
        <w:spacing w:line="360" w:lineRule="auto"/>
        <w:ind w:left="360"/>
        <w:rPr>
          <w:rFonts w:ascii="Arial" w:hAnsi="Arial" w:cs="Arial"/>
          <w:sz w:val="22"/>
          <w:szCs w:val="22"/>
        </w:rPr>
      </w:pPr>
    </w:p>
    <w:p w14:paraId="44A7FB89" w14:textId="77777777" w:rsidR="00634601" w:rsidRDefault="00634601" w:rsidP="00634601">
      <w:pPr>
        <w:pStyle w:val="ListParagraph"/>
        <w:spacing w:line="360" w:lineRule="auto"/>
        <w:ind w:left="360"/>
        <w:rPr>
          <w:rFonts w:ascii="Arial" w:hAnsi="Arial" w:cs="Arial"/>
          <w:sz w:val="22"/>
          <w:szCs w:val="22"/>
        </w:rPr>
      </w:pPr>
    </w:p>
    <w:p w14:paraId="7B699E04" w14:textId="77777777" w:rsidR="00634601" w:rsidRDefault="00634601" w:rsidP="00634601">
      <w:pPr>
        <w:pStyle w:val="ListParagraph"/>
        <w:spacing w:line="360" w:lineRule="auto"/>
        <w:ind w:left="360"/>
        <w:rPr>
          <w:rFonts w:ascii="Arial" w:hAnsi="Arial" w:cs="Arial"/>
          <w:sz w:val="22"/>
          <w:szCs w:val="22"/>
        </w:rPr>
      </w:pPr>
    </w:p>
    <w:p w14:paraId="1DE00B32" w14:textId="77777777" w:rsidR="00634601" w:rsidRDefault="00634601" w:rsidP="00634601">
      <w:pPr>
        <w:pStyle w:val="ListParagraph"/>
        <w:spacing w:line="360" w:lineRule="auto"/>
        <w:ind w:left="360"/>
        <w:rPr>
          <w:rFonts w:ascii="Arial" w:hAnsi="Arial" w:cs="Arial"/>
          <w:sz w:val="22"/>
          <w:szCs w:val="22"/>
        </w:rPr>
      </w:pPr>
    </w:p>
    <w:p w14:paraId="371A4DDD" w14:textId="77777777" w:rsidR="00634601" w:rsidRDefault="00634601" w:rsidP="00634601">
      <w:pPr>
        <w:pStyle w:val="ListParagraph"/>
        <w:spacing w:line="360" w:lineRule="auto"/>
        <w:ind w:left="360"/>
        <w:rPr>
          <w:rFonts w:ascii="Arial" w:hAnsi="Arial" w:cs="Arial"/>
          <w:sz w:val="22"/>
          <w:szCs w:val="22"/>
        </w:rPr>
      </w:pPr>
    </w:p>
    <w:p w14:paraId="0729E2D1" w14:textId="77777777" w:rsidR="00634601" w:rsidRDefault="00634601" w:rsidP="00634601">
      <w:pPr>
        <w:pStyle w:val="ListParagraph"/>
        <w:spacing w:line="360" w:lineRule="auto"/>
        <w:ind w:left="360"/>
        <w:rPr>
          <w:rFonts w:ascii="Arial" w:hAnsi="Arial" w:cs="Arial"/>
          <w:sz w:val="22"/>
          <w:szCs w:val="22"/>
        </w:rPr>
      </w:pPr>
    </w:p>
    <w:p w14:paraId="6CEF22FF" w14:textId="77777777" w:rsidR="00634601" w:rsidRDefault="00634601" w:rsidP="00634601">
      <w:pPr>
        <w:pStyle w:val="ListParagraph"/>
        <w:spacing w:line="360" w:lineRule="auto"/>
        <w:ind w:left="360"/>
        <w:rPr>
          <w:rFonts w:ascii="Arial" w:hAnsi="Arial" w:cs="Arial"/>
          <w:sz w:val="22"/>
          <w:szCs w:val="22"/>
        </w:rPr>
      </w:pPr>
    </w:p>
    <w:p w14:paraId="2D1E7DE2" w14:textId="77777777" w:rsidR="00634601" w:rsidRDefault="00634601" w:rsidP="00634601">
      <w:pPr>
        <w:pStyle w:val="ListParagraph"/>
        <w:spacing w:line="360" w:lineRule="auto"/>
        <w:ind w:left="360"/>
        <w:rPr>
          <w:rFonts w:ascii="Arial" w:hAnsi="Arial" w:cs="Arial"/>
          <w:sz w:val="22"/>
          <w:szCs w:val="22"/>
        </w:rPr>
      </w:pPr>
    </w:p>
    <w:p w14:paraId="05D01AA7" w14:textId="77777777" w:rsidR="00634601" w:rsidRDefault="00634601" w:rsidP="00634601">
      <w:pPr>
        <w:spacing w:line="360" w:lineRule="auto"/>
        <w:rPr>
          <w:rFonts w:ascii="Arial" w:hAnsi="Arial" w:cs="Arial"/>
          <w:sz w:val="22"/>
          <w:szCs w:val="22"/>
        </w:rPr>
      </w:pPr>
    </w:p>
    <w:p w14:paraId="1B9B1A17" w14:textId="77777777" w:rsidR="00634601" w:rsidRDefault="00634601" w:rsidP="00634601">
      <w:pPr>
        <w:spacing w:line="360" w:lineRule="auto"/>
        <w:rPr>
          <w:rFonts w:ascii="Arial" w:hAnsi="Arial" w:cs="Arial"/>
          <w:sz w:val="22"/>
          <w:szCs w:val="22"/>
        </w:rPr>
      </w:pPr>
    </w:p>
    <w:p w14:paraId="28449848" w14:textId="77777777" w:rsidR="00634601" w:rsidRPr="00874BE1" w:rsidRDefault="00634601" w:rsidP="00634601">
      <w:pPr>
        <w:spacing w:line="360" w:lineRule="auto"/>
        <w:rPr>
          <w:rFonts w:ascii="Arial" w:hAnsi="Arial" w:cs="Arial"/>
          <w:sz w:val="22"/>
          <w:szCs w:val="22"/>
        </w:rPr>
      </w:pPr>
    </w:p>
    <w:p w14:paraId="6A92D746" w14:textId="77777777" w:rsidR="00634601" w:rsidRPr="00874BE1" w:rsidRDefault="00634601" w:rsidP="00A87E61">
      <w:pPr>
        <w:pStyle w:val="Heading2"/>
      </w:pPr>
      <w:bookmarkStart w:id="50" w:name="_Toc70540264"/>
      <w:r w:rsidRPr="00874BE1">
        <w:t>Personal Survivor Budget</w:t>
      </w:r>
      <w:bookmarkEnd w:id="50"/>
    </w:p>
    <w:p w14:paraId="1E597F75" w14:textId="77777777" w:rsidR="00634601" w:rsidRPr="00BE06D2" w:rsidRDefault="00634601" w:rsidP="00634601">
      <w:pPr>
        <w:pStyle w:val="ListParagraph"/>
        <w:spacing w:line="360" w:lineRule="auto"/>
        <w:ind w:left="360"/>
        <w:rPr>
          <w:rFonts w:ascii="Arial" w:hAnsi="Arial" w:cs="Arial"/>
          <w:i/>
          <w:iCs/>
          <w:sz w:val="18"/>
          <w:szCs w:val="18"/>
        </w:rPr>
      </w:pPr>
      <w:r w:rsidRPr="00BE06D2">
        <w:rPr>
          <w:rFonts w:ascii="Arial" w:hAnsi="Arial" w:cs="Arial"/>
          <w:i/>
          <w:iCs/>
          <w:sz w:val="18"/>
          <w:szCs w:val="18"/>
        </w:rPr>
        <w:t xml:space="preserve">**All numbers are illustrative purposes (not actual). </w:t>
      </w:r>
    </w:p>
    <w:p w14:paraId="6A7B7BFA" w14:textId="77777777" w:rsidR="00634601" w:rsidRPr="0037418A" w:rsidRDefault="00634601" w:rsidP="00634601">
      <w:pPr>
        <w:spacing w:line="360" w:lineRule="auto"/>
        <w:ind w:left="360"/>
        <w:rPr>
          <w:rFonts w:ascii="Arial" w:hAnsi="Arial" w:cs="Arial"/>
          <w:sz w:val="22"/>
          <w:szCs w:val="22"/>
        </w:rPr>
      </w:pPr>
      <w:r w:rsidRPr="0037418A">
        <w:rPr>
          <w:noProof/>
        </w:rPr>
        <w:drawing>
          <wp:inline distT="0" distB="0" distL="0" distR="0" wp14:anchorId="107F14FB" wp14:editId="7654A24B">
            <wp:extent cx="5731510" cy="461391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613910"/>
                    </a:xfrm>
                    <a:prstGeom prst="rect">
                      <a:avLst/>
                    </a:prstGeom>
                  </pic:spPr>
                </pic:pic>
              </a:graphicData>
            </a:graphic>
          </wp:inline>
        </w:drawing>
      </w:r>
    </w:p>
    <w:p w14:paraId="1E5002CF" w14:textId="77777777" w:rsidR="00634601" w:rsidRPr="00BE06D2" w:rsidRDefault="00634601" w:rsidP="00634601">
      <w:pPr>
        <w:pStyle w:val="ListParagraph"/>
        <w:numPr>
          <w:ilvl w:val="0"/>
          <w:numId w:val="33"/>
        </w:numPr>
        <w:spacing w:line="360" w:lineRule="auto"/>
        <w:rPr>
          <w:rFonts w:ascii="Arial" w:hAnsi="Arial" w:cs="Arial"/>
          <w:b/>
          <w:bCs/>
          <w:sz w:val="22"/>
          <w:szCs w:val="22"/>
        </w:rPr>
      </w:pPr>
      <w:r>
        <w:rPr>
          <w:rFonts w:ascii="Arial" w:hAnsi="Arial" w:cs="Arial"/>
          <w:sz w:val="22"/>
          <w:szCs w:val="22"/>
        </w:rPr>
        <w:t xml:space="preserve">This budget takes into account the cost of all my monthly expenses and living in Zone 2 London. </w:t>
      </w:r>
    </w:p>
    <w:p w14:paraId="7E8882A2" w14:textId="77777777" w:rsidR="00634601" w:rsidRPr="0065016B" w:rsidRDefault="00634601" w:rsidP="00634601">
      <w:pPr>
        <w:pStyle w:val="ListParagraph"/>
        <w:spacing w:line="360" w:lineRule="auto"/>
        <w:ind w:left="360"/>
        <w:rPr>
          <w:rFonts w:ascii="Arial" w:hAnsi="Arial" w:cs="Arial"/>
          <w:b/>
          <w:bCs/>
          <w:sz w:val="22"/>
          <w:szCs w:val="22"/>
        </w:rPr>
      </w:pPr>
    </w:p>
    <w:p w14:paraId="56086CF9" w14:textId="77777777" w:rsidR="00634601" w:rsidRDefault="00634601" w:rsidP="00A87E61">
      <w:pPr>
        <w:pStyle w:val="Heading1"/>
      </w:pPr>
      <w:bookmarkStart w:id="51" w:name="_Toc70540265"/>
      <w:r w:rsidRPr="00CF2FCC">
        <w:t>Development</w:t>
      </w:r>
      <w:r>
        <w:t>:</w:t>
      </w:r>
      <w:bookmarkEnd w:id="51"/>
    </w:p>
    <w:p w14:paraId="1C496A7F" w14:textId="77777777" w:rsidR="00634601" w:rsidRPr="00CF2FCC" w:rsidRDefault="00634601" w:rsidP="00634601">
      <w:pPr>
        <w:pStyle w:val="ListParagraph"/>
        <w:spacing w:line="360" w:lineRule="auto"/>
        <w:rPr>
          <w:rFonts w:ascii="Arial" w:hAnsi="Arial" w:cs="Arial"/>
          <w:b/>
          <w:bCs/>
          <w:sz w:val="22"/>
          <w:szCs w:val="22"/>
        </w:rPr>
      </w:pPr>
    </w:p>
    <w:p w14:paraId="47873C0A" w14:textId="77777777" w:rsidR="00634601" w:rsidRPr="00874BE1" w:rsidRDefault="00634601" w:rsidP="00A87E61">
      <w:pPr>
        <w:pStyle w:val="Heading2"/>
      </w:pPr>
      <w:bookmarkStart w:id="52" w:name="_Toc70540266"/>
      <w:r w:rsidRPr="00874BE1">
        <w:t>Signing strategic partnerships:</w:t>
      </w:r>
      <w:bookmarkEnd w:id="52"/>
      <w:r w:rsidRPr="00874BE1">
        <w:t xml:space="preserve"> </w:t>
      </w:r>
    </w:p>
    <w:p w14:paraId="2A17246D"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F</w:t>
      </w:r>
      <w:r w:rsidRPr="00CF2FCC">
        <w:rPr>
          <w:rFonts w:ascii="Arial" w:hAnsi="Arial" w:cs="Arial"/>
          <w:sz w:val="22"/>
          <w:szCs w:val="22"/>
        </w:rPr>
        <w:t>or direct channels w</w:t>
      </w:r>
      <w:r>
        <w:rPr>
          <w:rFonts w:ascii="Arial" w:hAnsi="Arial" w:cs="Arial"/>
          <w:sz w:val="22"/>
          <w:szCs w:val="22"/>
        </w:rPr>
        <w:t>ith</w:t>
      </w:r>
      <w:r w:rsidRPr="00CF2FCC">
        <w:rPr>
          <w:rFonts w:ascii="Arial" w:hAnsi="Arial" w:cs="Arial"/>
          <w:sz w:val="22"/>
          <w:szCs w:val="22"/>
        </w:rPr>
        <w:t xml:space="preserve"> main distributors or manufacturers therefor</w:t>
      </w:r>
      <w:r>
        <w:rPr>
          <w:rFonts w:ascii="Arial" w:hAnsi="Arial" w:cs="Arial"/>
          <w:sz w:val="22"/>
          <w:szCs w:val="22"/>
        </w:rPr>
        <w:t>e</w:t>
      </w:r>
      <w:r w:rsidRPr="00CF2FCC">
        <w:rPr>
          <w:rFonts w:ascii="Arial" w:hAnsi="Arial" w:cs="Arial"/>
          <w:sz w:val="22"/>
          <w:szCs w:val="22"/>
        </w:rPr>
        <w:t xml:space="preserve"> eliminating</w:t>
      </w:r>
      <w:r>
        <w:rPr>
          <w:rFonts w:ascii="Arial" w:hAnsi="Arial" w:cs="Arial"/>
          <w:sz w:val="22"/>
          <w:szCs w:val="22"/>
        </w:rPr>
        <w:t xml:space="preserve"> “middleman” distributors.</w:t>
      </w:r>
    </w:p>
    <w:p w14:paraId="54DD2670"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Effectively the above would enable us to achieve higher profits as we would be able to purchase stock at a much lower price.</w:t>
      </w:r>
    </w:p>
    <w:p w14:paraId="43188369" w14:textId="77777777" w:rsidR="00634601" w:rsidRPr="00CF2FCC"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Signing these partnerships would also increase our brand visibility as we would be able to advertise that we have partnerships with bigger brands (we would hopefully we able to then use their names in our marketing).</w:t>
      </w:r>
    </w:p>
    <w:p w14:paraId="1E761C21" w14:textId="77777777" w:rsidR="00634601" w:rsidRDefault="00634601" w:rsidP="00634601">
      <w:pPr>
        <w:spacing w:line="360" w:lineRule="auto"/>
        <w:rPr>
          <w:rFonts w:ascii="Arial" w:hAnsi="Arial" w:cs="Arial"/>
          <w:b/>
          <w:bCs/>
          <w:sz w:val="22"/>
          <w:szCs w:val="22"/>
        </w:rPr>
      </w:pPr>
    </w:p>
    <w:p w14:paraId="3421CE51" w14:textId="77777777" w:rsidR="00634601" w:rsidRPr="00874BE1" w:rsidRDefault="00634601" w:rsidP="00634601">
      <w:pPr>
        <w:spacing w:line="360" w:lineRule="auto"/>
        <w:rPr>
          <w:rFonts w:ascii="Arial" w:hAnsi="Arial" w:cs="Arial"/>
          <w:b/>
          <w:bCs/>
          <w:sz w:val="22"/>
          <w:szCs w:val="22"/>
        </w:rPr>
      </w:pPr>
    </w:p>
    <w:p w14:paraId="0FF4D956" w14:textId="77777777" w:rsidR="00634601" w:rsidRPr="00874BE1" w:rsidRDefault="00634601" w:rsidP="00A87E61">
      <w:pPr>
        <w:pStyle w:val="Heading2"/>
      </w:pPr>
      <w:bookmarkStart w:id="53" w:name="_Toc70540267"/>
      <w:r w:rsidRPr="00874BE1">
        <w:t>Running Competitive analysis:</w:t>
      </w:r>
      <w:bookmarkEnd w:id="53"/>
      <w:r w:rsidRPr="00874BE1">
        <w:t xml:space="preserve"> </w:t>
      </w:r>
    </w:p>
    <w:p w14:paraId="3F427EE6" w14:textId="77777777" w:rsidR="00634601" w:rsidRDefault="00634601" w:rsidP="00634601">
      <w:pPr>
        <w:pStyle w:val="ListParagraph"/>
        <w:numPr>
          <w:ilvl w:val="0"/>
          <w:numId w:val="40"/>
        </w:numPr>
        <w:spacing w:line="360" w:lineRule="auto"/>
        <w:rPr>
          <w:rFonts w:ascii="Arial" w:hAnsi="Arial" w:cs="Arial"/>
          <w:sz w:val="22"/>
          <w:szCs w:val="22"/>
        </w:rPr>
      </w:pPr>
      <w:r w:rsidRPr="00CF2FCC">
        <w:rPr>
          <w:rFonts w:ascii="Arial" w:hAnsi="Arial" w:cs="Arial"/>
          <w:sz w:val="22"/>
          <w:szCs w:val="22"/>
        </w:rPr>
        <w:t>Staying relevant and up to date with competitors price points. This will ensure we sel</w:t>
      </w:r>
      <w:r>
        <w:rPr>
          <w:rFonts w:ascii="Arial" w:hAnsi="Arial" w:cs="Arial"/>
          <w:sz w:val="22"/>
          <w:szCs w:val="22"/>
        </w:rPr>
        <w:t xml:space="preserve">l </w:t>
      </w:r>
      <w:r w:rsidRPr="00CF2FCC">
        <w:rPr>
          <w:rFonts w:ascii="Arial" w:hAnsi="Arial" w:cs="Arial"/>
          <w:sz w:val="22"/>
          <w:szCs w:val="22"/>
        </w:rPr>
        <w:t>our goods at the correct market related prices</w:t>
      </w:r>
      <w:r>
        <w:rPr>
          <w:rFonts w:ascii="Arial" w:hAnsi="Arial" w:cs="Arial"/>
          <w:sz w:val="22"/>
          <w:szCs w:val="22"/>
        </w:rPr>
        <w:t>.</w:t>
      </w:r>
    </w:p>
    <w:p w14:paraId="750B2268"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If our sales prices are in line with our competition, we will be able to apply sales and discounts in line with the market to gain more market share and develop our brand.</w:t>
      </w:r>
    </w:p>
    <w:p w14:paraId="4733DC5A" w14:textId="77777777" w:rsidR="00634601" w:rsidRPr="00CF2FCC"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Correct pricing will also allow us to make more sales in bad months during lock downs and slow periods.</w:t>
      </w:r>
    </w:p>
    <w:p w14:paraId="2B994A2E" w14:textId="77777777" w:rsidR="00634601" w:rsidRPr="004C45FA" w:rsidRDefault="00634601" w:rsidP="00634601">
      <w:pPr>
        <w:spacing w:line="360" w:lineRule="auto"/>
        <w:rPr>
          <w:rFonts w:ascii="Arial" w:hAnsi="Arial" w:cs="Arial"/>
          <w:sz w:val="22"/>
          <w:szCs w:val="22"/>
        </w:rPr>
      </w:pPr>
    </w:p>
    <w:p w14:paraId="32BF8640" w14:textId="77777777" w:rsidR="00634601" w:rsidRPr="00874BE1" w:rsidRDefault="00634601" w:rsidP="00A87E61">
      <w:pPr>
        <w:pStyle w:val="Heading2"/>
      </w:pPr>
      <w:bookmarkStart w:id="54" w:name="_Toc70540268"/>
      <w:r w:rsidRPr="00874BE1">
        <w:t>Destination:</w:t>
      </w:r>
      <w:bookmarkEnd w:id="54"/>
      <w:r w:rsidRPr="00874BE1">
        <w:t xml:space="preserve"> </w:t>
      </w:r>
    </w:p>
    <w:p w14:paraId="788E2049"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B</w:t>
      </w:r>
      <w:r w:rsidRPr="00CF2FCC">
        <w:rPr>
          <w:rFonts w:ascii="Arial" w:hAnsi="Arial" w:cs="Arial"/>
          <w:sz w:val="22"/>
          <w:szCs w:val="22"/>
        </w:rPr>
        <w:t xml:space="preserve">ased on the projected revenues we aim to make </w:t>
      </w:r>
      <w:r>
        <w:rPr>
          <w:rFonts w:ascii="Arial" w:hAnsi="Arial" w:cs="Arial"/>
          <w:sz w:val="22"/>
          <w:szCs w:val="22"/>
        </w:rPr>
        <w:t>£2M</w:t>
      </w:r>
      <w:r w:rsidRPr="00CF2FCC">
        <w:rPr>
          <w:rFonts w:ascii="Arial" w:hAnsi="Arial" w:cs="Arial"/>
          <w:sz w:val="22"/>
          <w:szCs w:val="22"/>
        </w:rPr>
        <w:t xml:space="preserve"> next year</w:t>
      </w:r>
      <w:r>
        <w:rPr>
          <w:rFonts w:ascii="Arial" w:hAnsi="Arial" w:cs="Arial"/>
          <w:sz w:val="22"/>
          <w:szCs w:val="22"/>
        </w:rPr>
        <w:t>.</w:t>
      </w:r>
    </w:p>
    <w:p w14:paraId="7F7984F4"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We believe that this is an achievable target that is approximately 27% growth of current revenue numbers.</w:t>
      </w:r>
    </w:p>
    <w:p w14:paraId="73EE8F54"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 xml:space="preserve">Our strategy and business plans are in line with these growth percentages. </w:t>
      </w:r>
    </w:p>
    <w:p w14:paraId="21FD921D" w14:textId="77777777" w:rsidR="00634601" w:rsidRPr="00CF2FCC"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 xml:space="preserve">We believe that if we implement all our strategies properly, this target will be achieved. </w:t>
      </w:r>
    </w:p>
    <w:p w14:paraId="17DB1B1C" w14:textId="77777777" w:rsidR="00634601" w:rsidRDefault="00634601" w:rsidP="00634601">
      <w:pPr>
        <w:spacing w:line="360" w:lineRule="auto"/>
        <w:rPr>
          <w:rFonts w:ascii="Arial" w:hAnsi="Arial" w:cs="Arial"/>
          <w:sz w:val="22"/>
          <w:szCs w:val="22"/>
        </w:rPr>
      </w:pPr>
    </w:p>
    <w:p w14:paraId="4BABB9F8" w14:textId="77777777" w:rsidR="00634601" w:rsidRPr="00874BE1" w:rsidRDefault="00634601" w:rsidP="00634601">
      <w:pPr>
        <w:pStyle w:val="ListParagraph"/>
        <w:numPr>
          <w:ilvl w:val="0"/>
          <w:numId w:val="33"/>
        </w:numPr>
        <w:spacing w:line="360" w:lineRule="auto"/>
        <w:rPr>
          <w:rFonts w:ascii="Arial" w:hAnsi="Arial" w:cs="Arial"/>
          <w:b/>
          <w:bCs/>
          <w:sz w:val="22"/>
          <w:szCs w:val="22"/>
        </w:rPr>
      </w:pPr>
      <w:bookmarkStart w:id="55" w:name="_Toc70540269"/>
      <w:r w:rsidRPr="00A87E61">
        <w:rPr>
          <w:rStyle w:val="Heading2Char"/>
        </w:rPr>
        <w:t>Approach</w:t>
      </w:r>
      <w:bookmarkEnd w:id="55"/>
      <w:r w:rsidRPr="00874BE1">
        <w:rPr>
          <w:rFonts w:ascii="Arial" w:hAnsi="Arial" w:cs="Arial"/>
          <w:b/>
          <w:bCs/>
          <w:sz w:val="22"/>
          <w:szCs w:val="22"/>
        </w:rPr>
        <w:t>:</w:t>
      </w:r>
    </w:p>
    <w:p w14:paraId="160A2CCC"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We have seen</w:t>
      </w:r>
      <w:r w:rsidRPr="00CF2FCC">
        <w:rPr>
          <w:rFonts w:ascii="Arial" w:hAnsi="Arial" w:cs="Arial"/>
          <w:sz w:val="22"/>
          <w:szCs w:val="22"/>
        </w:rPr>
        <w:t xml:space="preserve"> </w:t>
      </w:r>
      <w:r>
        <w:rPr>
          <w:rFonts w:ascii="Arial" w:hAnsi="Arial" w:cs="Arial"/>
          <w:sz w:val="22"/>
          <w:szCs w:val="22"/>
        </w:rPr>
        <w:t xml:space="preserve">a </w:t>
      </w:r>
      <w:r w:rsidRPr="00CF2FCC">
        <w:rPr>
          <w:rFonts w:ascii="Arial" w:hAnsi="Arial" w:cs="Arial"/>
          <w:sz w:val="22"/>
          <w:szCs w:val="22"/>
        </w:rPr>
        <w:t>decline in sales</w:t>
      </w:r>
      <w:r>
        <w:rPr>
          <w:rFonts w:ascii="Arial" w:hAnsi="Arial" w:cs="Arial"/>
          <w:sz w:val="22"/>
          <w:szCs w:val="22"/>
        </w:rPr>
        <w:t xml:space="preserve"> of new goods from our forecast</w:t>
      </w:r>
      <w:r w:rsidRPr="00CF2FCC">
        <w:rPr>
          <w:rFonts w:ascii="Arial" w:hAnsi="Arial" w:cs="Arial"/>
          <w:sz w:val="22"/>
          <w:szCs w:val="22"/>
        </w:rPr>
        <w:t>,</w:t>
      </w:r>
      <w:r>
        <w:rPr>
          <w:rFonts w:ascii="Arial" w:hAnsi="Arial" w:cs="Arial"/>
          <w:sz w:val="22"/>
          <w:szCs w:val="22"/>
        </w:rPr>
        <w:t xml:space="preserve"> however</w:t>
      </w:r>
      <w:r w:rsidRPr="00CF2FCC">
        <w:rPr>
          <w:rFonts w:ascii="Arial" w:hAnsi="Arial" w:cs="Arial"/>
          <w:sz w:val="22"/>
          <w:szCs w:val="22"/>
        </w:rPr>
        <w:t xml:space="preserve"> second</w:t>
      </w:r>
      <w:r>
        <w:rPr>
          <w:rFonts w:ascii="Arial" w:hAnsi="Arial" w:cs="Arial"/>
          <w:sz w:val="22"/>
          <w:szCs w:val="22"/>
        </w:rPr>
        <w:t>-</w:t>
      </w:r>
      <w:r w:rsidRPr="00CF2FCC">
        <w:rPr>
          <w:rFonts w:ascii="Arial" w:hAnsi="Arial" w:cs="Arial"/>
          <w:sz w:val="22"/>
          <w:szCs w:val="22"/>
        </w:rPr>
        <w:t>hand sales</w:t>
      </w:r>
      <w:r>
        <w:rPr>
          <w:rFonts w:ascii="Arial" w:hAnsi="Arial" w:cs="Arial"/>
          <w:sz w:val="22"/>
          <w:szCs w:val="22"/>
        </w:rPr>
        <w:t xml:space="preserve"> have increased. </w:t>
      </w:r>
    </w:p>
    <w:p w14:paraId="1F654F73"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 xml:space="preserve">At first this was a concern, however we have noted that we get better profits from the sale of second-hand goods. This allows us to also gain better profits at a lower cost. </w:t>
      </w:r>
    </w:p>
    <w:p w14:paraId="0CA5B13E" w14:textId="77777777" w:rsidR="00634601" w:rsidRPr="00CF2FCC"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Based on this, we will adopt an approach to focus more on the sale of second-hand goods and look to be an approved “re-seller” of officially licenced refurbished stock.</w:t>
      </w:r>
    </w:p>
    <w:p w14:paraId="4B8D4F6B" w14:textId="77777777" w:rsidR="00634601" w:rsidRDefault="00634601" w:rsidP="00634601">
      <w:pPr>
        <w:spacing w:line="360" w:lineRule="auto"/>
        <w:rPr>
          <w:rFonts w:ascii="Arial" w:hAnsi="Arial" w:cs="Arial"/>
          <w:sz w:val="22"/>
          <w:szCs w:val="22"/>
        </w:rPr>
      </w:pPr>
    </w:p>
    <w:p w14:paraId="072CA90C" w14:textId="77777777" w:rsidR="00634601" w:rsidRPr="00874BE1" w:rsidRDefault="00634601" w:rsidP="00A87E61">
      <w:pPr>
        <w:pStyle w:val="Heading2"/>
      </w:pPr>
      <w:bookmarkStart w:id="56" w:name="_Toc70540270"/>
      <w:r w:rsidRPr="00874BE1">
        <w:t>Marketing channels:</w:t>
      </w:r>
      <w:bookmarkEnd w:id="56"/>
      <w:r w:rsidRPr="00874BE1">
        <w:t xml:space="preserve"> </w:t>
      </w:r>
    </w:p>
    <w:p w14:paraId="575DD76C" w14:textId="77777777" w:rsidR="00634601" w:rsidRDefault="00634601" w:rsidP="00634601">
      <w:pPr>
        <w:pStyle w:val="ListParagraph"/>
        <w:numPr>
          <w:ilvl w:val="0"/>
          <w:numId w:val="40"/>
        </w:numPr>
        <w:spacing w:line="360" w:lineRule="auto"/>
        <w:rPr>
          <w:rFonts w:ascii="Arial" w:hAnsi="Arial" w:cs="Arial"/>
          <w:sz w:val="22"/>
          <w:szCs w:val="22"/>
        </w:rPr>
      </w:pPr>
      <w:r w:rsidRPr="00A67130">
        <w:rPr>
          <w:rFonts w:ascii="Arial" w:hAnsi="Arial" w:cs="Arial"/>
          <w:sz w:val="22"/>
          <w:szCs w:val="22"/>
        </w:rPr>
        <w:t>Given the new social media hype we would want to focus on this and target as many consumers as possible on different platforms such as Instagram, Facebook and Twitter. We will also use this platform to communicate directly with our customers for complaints, queries and FAQ.</w:t>
      </w:r>
    </w:p>
    <w:p w14:paraId="461E2E90" w14:textId="77777777" w:rsidR="00634601" w:rsidRPr="00A67130"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We will also rely on</w:t>
      </w:r>
      <w:r w:rsidRPr="00A67130">
        <w:rPr>
          <w:rFonts w:ascii="Arial" w:hAnsi="Arial" w:cs="Arial"/>
          <w:sz w:val="22"/>
          <w:szCs w:val="22"/>
        </w:rPr>
        <w:t xml:space="preserve"> word of mouth</w:t>
      </w:r>
      <w:r>
        <w:rPr>
          <w:rFonts w:ascii="Arial" w:hAnsi="Arial" w:cs="Arial"/>
          <w:sz w:val="22"/>
          <w:szCs w:val="22"/>
        </w:rPr>
        <w:t xml:space="preserve"> advertising – this is only achievable by providing customers with an exceptional experience – we hope that this will make them talk about us to their friends and family, this could also be done online, eg. Tweeting.</w:t>
      </w:r>
      <w:r w:rsidRPr="00A67130">
        <w:rPr>
          <w:rFonts w:ascii="Arial" w:hAnsi="Arial" w:cs="Arial"/>
          <w:sz w:val="22"/>
          <w:szCs w:val="22"/>
        </w:rPr>
        <w:t xml:space="preserve"> </w:t>
      </w:r>
    </w:p>
    <w:p w14:paraId="0EED2C79" w14:textId="77777777" w:rsidR="00634601" w:rsidRDefault="00634601" w:rsidP="00634601">
      <w:pPr>
        <w:spacing w:line="360" w:lineRule="auto"/>
        <w:rPr>
          <w:rFonts w:ascii="Arial" w:hAnsi="Arial" w:cs="Arial"/>
          <w:sz w:val="22"/>
          <w:szCs w:val="22"/>
        </w:rPr>
      </w:pPr>
    </w:p>
    <w:p w14:paraId="3BCFCF7C" w14:textId="77777777" w:rsidR="00634601" w:rsidRDefault="00634601" w:rsidP="00634601">
      <w:pPr>
        <w:pStyle w:val="ListParagraph"/>
        <w:spacing w:line="360" w:lineRule="auto"/>
        <w:ind w:left="360"/>
        <w:rPr>
          <w:rFonts w:ascii="Arial" w:hAnsi="Arial" w:cs="Arial"/>
          <w:b/>
          <w:bCs/>
          <w:sz w:val="22"/>
          <w:szCs w:val="22"/>
        </w:rPr>
      </w:pPr>
    </w:p>
    <w:p w14:paraId="2E57A45C" w14:textId="77777777" w:rsidR="00634601" w:rsidRDefault="00634601" w:rsidP="00634601">
      <w:pPr>
        <w:pStyle w:val="ListParagraph"/>
        <w:spacing w:line="360" w:lineRule="auto"/>
        <w:ind w:left="360"/>
        <w:rPr>
          <w:rFonts w:ascii="Arial" w:hAnsi="Arial" w:cs="Arial"/>
          <w:b/>
          <w:bCs/>
          <w:sz w:val="22"/>
          <w:szCs w:val="22"/>
        </w:rPr>
      </w:pPr>
    </w:p>
    <w:p w14:paraId="73492EDE" w14:textId="77777777" w:rsidR="00634601" w:rsidRDefault="00634601" w:rsidP="00634601">
      <w:pPr>
        <w:pStyle w:val="ListParagraph"/>
        <w:spacing w:line="360" w:lineRule="auto"/>
        <w:ind w:left="360"/>
        <w:rPr>
          <w:rFonts w:ascii="Arial" w:hAnsi="Arial" w:cs="Arial"/>
          <w:b/>
          <w:bCs/>
          <w:sz w:val="22"/>
          <w:szCs w:val="22"/>
        </w:rPr>
      </w:pPr>
    </w:p>
    <w:p w14:paraId="5997E57F" w14:textId="77777777" w:rsidR="00634601" w:rsidRPr="001F15F3" w:rsidRDefault="00634601" w:rsidP="00634601">
      <w:pPr>
        <w:spacing w:line="360" w:lineRule="auto"/>
        <w:rPr>
          <w:rFonts w:ascii="Arial" w:hAnsi="Arial" w:cs="Arial"/>
          <w:b/>
          <w:bCs/>
          <w:sz w:val="22"/>
          <w:szCs w:val="22"/>
        </w:rPr>
      </w:pPr>
    </w:p>
    <w:p w14:paraId="334C13E0" w14:textId="77777777" w:rsidR="00634601" w:rsidRPr="00874BE1" w:rsidRDefault="00634601" w:rsidP="00A87E61">
      <w:pPr>
        <w:pStyle w:val="Heading2"/>
      </w:pPr>
      <w:bookmarkStart w:id="57" w:name="_Toc70540271"/>
      <w:r w:rsidRPr="00874BE1">
        <w:t>Sales/customer’s needs:</w:t>
      </w:r>
      <w:bookmarkEnd w:id="57"/>
      <w:r w:rsidRPr="00874BE1">
        <w:t xml:space="preserve"> </w:t>
      </w:r>
    </w:p>
    <w:p w14:paraId="08A350F2"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D</w:t>
      </w:r>
      <w:r w:rsidRPr="00CF2FCC">
        <w:rPr>
          <w:rFonts w:ascii="Arial" w:hAnsi="Arial" w:cs="Arial"/>
          <w:sz w:val="22"/>
          <w:szCs w:val="22"/>
        </w:rPr>
        <w:t xml:space="preserve">evelop </w:t>
      </w:r>
      <w:r>
        <w:rPr>
          <w:rFonts w:ascii="Arial" w:hAnsi="Arial" w:cs="Arial"/>
          <w:sz w:val="22"/>
          <w:szCs w:val="22"/>
        </w:rPr>
        <w:t xml:space="preserve">a unique </w:t>
      </w:r>
      <w:r w:rsidRPr="00CF2FCC">
        <w:rPr>
          <w:rFonts w:ascii="Arial" w:hAnsi="Arial" w:cs="Arial"/>
          <w:sz w:val="22"/>
          <w:szCs w:val="22"/>
        </w:rPr>
        <w:t>strategy to cater for all customer needs and requirements that fits within the scope of our approved business model</w:t>
      </w:r>
      <w:r>
        <w:rPr>
          <w:rFonts w:ascii="Arial" w:hAnsi="Arial" w:cs="Arial"/>
          <w:sz w:val="22"/>
          <w:szCs w:val="22"/>
        </w:rPr>
        <w:t>.</w:t>
      </w:r>
    </w:p>
    <w:p w14:paraId="7C64FBD9" w14:textId="77777777" w:rsidR="00634601" w:rsidRPr="00CF2FCC"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If this is done, as mentioned above, we will create a good customer relationship and will have more repeat sales as well as word of mouth advertising.</w:t>
      </w:r>
    </w:p>
    <w:p w14:paraId="491EACEA" w14:textId="77777777" w:rsidR="00634601" w:rsidRDefault="00634601" w:rsidP="00634601">
      <w:pPr>
        <w:spacing w:line="360" w:lineRule="auto"/>
        <w:rPr>
          <w:rFonts w:ascii="Arial" w:hAnsi="Arial" w:cs="Arial"/>
          <w:sz w:val="22"/>
          <w:szCs w:val="22"/>
        </w:rPr>
      </w:pPr>
    </w:p>
    <w:p w14:paraId="38DC7B3A" w14:textId="77777777" w:rsidR="00634601" w:rsidRPr="00874BE1" w:rsidRDefault="00634601" w:rsidP="00A87E61">
      <w:pPr>
        <w:pStyle w:val="Heading2"/>
      </w:pPr>
      <w:bookmarkStart w:id="58" w:name="_Toc70540272"/>
      <w:r w:rsidRPr="00874BE1">
        <w:t>Resource needs:</w:t>
      </w:r>
      <w:bookmarkEnd w:id="58"/>
      <w:r w:rsidRPr="00874BE1">
        <w:t xml:space="preserve"> </w:t>
      </w:r>
    </w:p>
    <w:p w14:paraId="7D704153"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N</w:t>
      </w:r>
      <w:r w:rsidRPr="00CF2FCC">
        <w:rPr>
          <w:rFonts w:ascii="Arial" w:hAnsi="Arial" w:cs="Arial"/>
          <w:sz w:val="22"/>
          <w:szCs w:val="22"/>
        </w:rPr>
        <w:t>egotiation of better trade terms with suppliers to manage cash flow, negotiations of trade discounts with suppliers, to increase profit margins</w:t>
      </w:r>
      <w:r>
        <w:rPr>
          <w:rFonts w:ascii="Arial" w:hAnsi="Arial" w:cs="Arial"/>
          <w:sz w:val="22"/>
          <w:szCs w:val="22"/>
        </w:rPr>
        <w:t>.</w:t>
      </w:r>
    </w:p>
    <w:p w14:paraId="56870483" w14:textId="77777777" w:rsidR="00634601"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This will allow us to improve our cash flow in the business and to reinvest any savings back into the business to buy more stock etc.</w:t>
      </w:r>
    </w:p>
    <w:p w14:paraId="14C4FD12" w14:textId="77777777" w:rsidR="00634601" w:rsidRPr="004C45FA" w:rsidRDefault="00634601" w:rsidP="00634601">
      <w:pPr>
        <w:spacing w:line="360" w:lineRule="auto"/>
        <w:rPr>
          <w:rFonts w:ascii="Arial" w:hAnsi="Arial" w:cs="Arial"/>
          <w:sz w:val="22"/>
          <w:szCs w:val="22"/>
        </w:rPr>
      </w:pPr>
    </w:p>
    <w:p w14:paraId="642D4918" w14:textId="77777777" w:rsidR="00634601" w:rsidRDefault="00634601" w:rsidP="00A87E61">
      <w:pPr>
        <w:pStyle w:val="Heading1"/>
      </w:pPr>
      <w:bookmarkStart w:id="59" w:name="_Toc70540273"/>
      <w:r w:rsidRPr="00553E05">
        <w:rPr>
          <w:rStyle w:val="Heading2Char"/>
        </w:rPr>
        <w:t>Milestones</w:t>
      </w:r>
      <w:r w:rsidRPr="0065016B">
        <w:t>:</w:t>
      </w:r>
      <w:bookmarkEnd w:id="59"/>
      <w:r w:rsidRPr="0065016B">
        <w:t xml:space="preserve"> </w:t>
      </w:r>
    </w:p>
    <w:p w14:paraId="385A0858" w14:textId="77777777" w:rsidR="00634601" w:rsidRPr="00CF2FCC" w:rsidRDefault="00634601" w:rsidP="00634601">
      <w:pPr>
        <w:pStyle w:val="ListParagraph"/>
        <w:numPr>
          <w:ilvl w:val="0"/>
          <w:numId w:val="43"/>
        </w:numPr>
        <w:spacing w:line="360" w:lineRule="auto"/>
        <w:rPr>
          <w:rFonts w:ascii="Arial" w:hAnsi="Arial" w:cs="Arial"/>
          <w:sz w:val="22"/>
          <w:szCs w:val="22"/>
        </w:rPr>
      </w:pPr>
      <w:r w:rsidRPr="00CF2FCC">
        <w:rPr>
          <w:rFonts w:ascii="Arial" w:hAnsi="Arial" w:cs="Arial"/>
          <w:sz w:val="22"/>
          <w:szCs w:val="22"/>
        </w:rPr>
        <w:t xml:space="preserve">31 </w:t>
      </w:r>
      <w:r>
        <w:rPr>
          <w:rFonts w:ascii="Arial" w:hAnsi="Arial" w:cs="Arial"/>
          <w:sz w:val="22"/>
          <w:szCs w:val="22"/>
        </w:rPr>
        <w:t>December</w:t>
      </w:r>
      <w:r w:rsidRPr="00CF2FCC">
        <w:rPr>
          <w:rFonts w:ascii="Arial" w:hAnsi="Arial" w:cs="Arial"/>
          <w:sz w:val="22"/>
          <w:szCs w:val="22"/>
        </w:rPr>
        <w:t xml:space="preserve"> 2021 complete first financial year and produce final sets of financial statements</w:t>
      </w:r>
      <w:r>
        <w:rPr>
          <w:rFonts w:ascii="Arial" w:hAnsi="Arial" w:cs="Arial"/>
          <w:sz w:val="22"/>
          <w:szCs w:val="22"/>
        </w:rPr>
        <w:t>.</w:t>
      </w:r>
    </w:p>
    <w:p w14:paraId="70FEDDA6" w14:textId="77777777" w:rsidR="00634601" w:rsidRDefault="00634601" w:rsidP="00634601">
      <w:pPr>
        <w:pStyle w:val="ListParagraph"/>
        <w:numPr>
          <w:ilvl w:val="0"/>
          <w:numId w:val="43"/>
        </w:numPr>
        <w:spacing w:line="360" w:lineRule="auto"/>
        <w:rPr>
          <w:rFonts w:ascii="Arial" w:hAnsi="Arial" w:cs="Arial"/>
          <w:sz w:val="22"/>
          <w:szCs w:val="22"/>
        </w:rPr>
      </w:pPr>
      <w:r>
        <w:rPr>
          <w:rFonts w:ascii="Arial" w:hAnsi="Arial" w:cs="Arial"/>
          <w:sz w:val="22"/>
          <w:szCs w:val="22"/>
        </w:rPr>
        <w:t>Based on forecasting achieve first year profitability.</w:t>
      </w:r>
    </w:p>
    <w:p w14:paraId="7C8A26A8" w14:textId="77777777" w:rsidR="00634601" w:rsidRPr="00905BFE" w:rsidRDefault="00634601" w:rsidP="00634601">
      <w:pPr>
        <w:pStyle w:val="ListParagraph"/>
        <w:numPr>
          <w:ilvl w:val="0"/>
          <w:numId w:val="43"/>
        </w:numPr>
        <w:spacing w:line="360" w:lineRule="auto"/>
        <w:rPr>
          <w:rFonts w:ascii="Arial" w:hAnsi="Arial" w:cs="Arial"/>
          <w:sz w:val="22"/>
          <w:szCs w:val="22"/>
        </w:rPr>
      </w:pPr>
      <w:r w:rsidRPr="00905BFE">
        <w:rPr>
          <w:rFonts w:ascii="Arial" w:hAnsi="Arial" w:cs="Arial"/>
          <w:sz w:val="22"/>
          <w:szCs w:val="22"/>
        </w:rPr>
        <w:t>Ensure absolute compliance with all HMRC requirements</w:t>
      </w:r>
      <w:r>
        <w:rPr>
          <w:rFonts w:ascii="Arial" w:hAnsi="Arial" w:cs="Arial"/>
          <w:sz w:val="22"/>
          <w:szCs w:val="22"/>
        </w:rPr>
        <w:t>.</w:t>
      </w:r>
    </w:p>
    <w:p w14:paraId="5AF9F6E3" w14:textId="77777777" w:rsidR="00634601" w:rsidRPr="00CF2FCC" w:rsidRDefault="00634601" w:rsidP="00634601">
      <w:pPr>
        <w:pStyle w:val="ListParagraph"/>
        <w:numPr>
          <w:ilvl w:val="0"/>
          <w:numId w:val="43"/>
        </w:numPr>
        <w:spacing w:line="360" w:lineRule="auto"/>
        <w:rPr>
          <w:rFonts w:ascii="Arial" w:hAnsi="Arial" w:cs="Arial"/>
          <w:sz w:val="22"/>
          <w:szCs w:val="22"/>
        </w:rPr>
      </w:pPr>
      <w:r w:rsidRPr="00CF2FCC">
        <w:rPr>
          <w:rFonts w:ascii="Arial" w:hAnsi="Arial" w:cs="Arial"/>
          <w:sz w:val="22"/>
          <w:szCs w:val="22"/>
        </w:rPr>
        <w:t xml:space="preserve">By </w:t>
      </w:r>
      <w:r>
        <w:rPr>
          <w:rFonts w:ascii="Arial" w:hAnsi="Arial" w:cs="Arial"/>
          <w:sz w:val="22"/>
          <w:szCs w:val="22"/>
        </w:rPr>
        <w:t>J</w:t>
      </w:r>
      <w:r w:rsidRPr="00CF2FCC">
        <w:rPr>
          <w:rFonts w:ascii="Arial" w:hAnsi="Arial" w:cs="Arial"/>
          <w:sz w:val="22"/>
          <w:szCs w:val="22"/>
        </w:rPr>
        <w:t>une 2022 – increase customer base by 25%</w:t>
      </w:r>
      <w:r>
        <w:rPr>
          <w:rFonts w:ascii="Arial" w:hAnsi="Arial" w:cs="Arial"/>
          <w:sz w:val="22"/>
          <w:szCs w:val="22"/>
        </w:rPr>
        <w:t>.</w:t>
      </w:r>
    </w:p>
    <w:p w14:paraId="4281460B" w14:textId="77777777" w:rsidR="00634601" w:rsidRPr="00CF2FCC" w:rsidRDefault="00634601" w:rsidP="00634601">
      <w:pPr>
        <w:pStyle w:val="ListParagraph"/>
        <w:numPr>
          <w:ilvl w:val="0"/>
          <w:numId w:val="43"/>
        </w:numPr>
        <w:spacing w:line="360" w:lineRule="auto"/>
        <w:rPr>
          <w:rFonts w:ascii="Arial" w:hAnsi="Arial" w:cs="Arial"/>
          <w:sz w:val="22"/>
          <w:szCs w:val="22"/>
        </w:rPr>
      </w:pPr>
      <w:r w:rsidRPr="00CF2FCC">
        <w:rPr>
          <w:rFonts w:ascii="Arial" w:hAnsi="Arial" w:cs="Arial"/>
          <w:sz w:val="22"/>
          <w:szCs w:val="22"/>
        </w:rPr>
        <w:t>Dec</w:t>
      </w:r>
      <w:r>
        <w:rPr>
          <w:rFonts w:ascii="Arial" w:hAnsi="Arial" w:cs="Arial"/>
          <w:sz w:val="22"/>
          <w:szCs w:val="22"/>
        </w:rPr>
        <w:t>ember</w:t>
      </w:r>
      <w:r w:rsidRPr="00CF2FCC">
        <w:rPr>
          <w:rFonts w:ascii="Arial" w:hAnsi="Arial" w:cs="Arial"/>
          <w:sz w:val="22"/>
          <w:szCs w:val="22"/>
        </w:rPr>
        <w:t xml:space="preserve"> 2022 obtain second year profitability status</w:t>
      </w:r>
      <w:r>
        <w:rPr>
          <w:rFonts w:ascii="Arial" w:hAnsi="Arial" w:cs="Arial"/>
          <w:sz w:val="22"/>
          <w:szCs w:val="22"/>
        </w:rPr>
        <w:t>.</w:t>
      </w:r>
    </w:p>
    <w:p w14:paraId="7468FD31" w14:textId="77777777" w:rsidR="00634601" w:rsidRDefault="00634601" w:rsidP="00634601">
      <w:pPr>
        <w:pStyle w:val="ListParagraph"/>
        <w:spacing w:line="360" w:lineRule="auto"/>
        <w:rPr>
          <w:rFonts w:ascii="Arial" w:hAnsi="Arial" w:cs="Arial"/>
          <w:sz w:val="22"/>
          <w:szCs w:val="22"/>
        </w:rPr>
      </w:pPr>
    </w:p>
    <w:p w14:paraId="7AC641E6" w14:textId="77777777" w:rsidR="00634601" w:rsidRPr="00874BE1" w:rsidRDefault="00634601" w:rsidP="00A87E61">
      <w:pPr>
        <w:pStyle w:val="Heading2"/>
      </w:pPr>
      <w:bookmarkStart w:id="60" w:name="_Toc70540274"/>
      <w:r w:rsidRPr="00874BE1">
        <w:t>Price change evaluation:</w:t>
      </w:r>
      <w:bookmarkEnd w:id="60"/>
    </w:p>
    <w:p w14:paraId="498A2A4B" w14:textId="3C01D731" w:rsidR="00634601" w:rsidRPr="00553E05" w:rsidRDefault="00634601" w:rsidP="00634601">
      <w:pPr>
        <w:pStyle w:val="ListParagraph"/>
        <w:numPr>
          <w:ilvl w:val="0"/>
          <w:numId w:val="40"/>
        </w:numPr>
        <w:spacing w:line="360" w:lineRule="auto"/>
        <w:rPr>
          <w:rFonts w:ascii="Arial" w:hAnsi="Arial" w:cs="Arial"/>
          <w:sz w:val="22"/>
          <w:szCs w:val="22"/>
        </w:rPr>
      </w:pPr>
      <w:r>
        <w:rPr>
          <w:rFonts w:ascii="Arial" w:hAnsi="Arial" w:cs="Arial"/>
          <w:sz w:val="22"/>
          <w:szCs w:val="22"/>
        </w:rPr>
        <w:t>G</w:t>
      </w:r>
      <w:r w:rsidRPr="00CF2FCC">
        <w:rPr>
          <w:rFonts w:ascii="Arial" w:hAnsi="Arial" w:cs="Arial"/>
          <w:sz w:val="22"/>
          <w:szCs w:val="22"/>
        </w:rPr>
        <w:t xml:space="preserve">iven that our business keeps stock that devalues regularly, we will perform an analysis of new selling prices at the end of the year, so that we can ensure that old stock is not unsold due to high selling prices </w:t>
      </w:r>
      <w:r>
        <w:rPr>
          <w:rFonts w:ascii="Arial" w:hAnsi="Arial" w:cs="Arial"/>
          <w:sz w:val="22"/>
          <w:szCs w:val="22"/>
        </w:rPr>
        <w:t>(</w:t>
      </w:r>
      <w:r>
        <w:rPr>
          <w:rFonts w:ascii="Arial" w:hAnsi="Arial" w:cs="Arial"/>
          <w:i/>
          <w:iCs/>
          <w:sz w:val="22"/>
          <w:szCs w:val="22"/>
        </w:rPr>
        <w:t>also mentioned in above point).</w:t>
      </w:r>
    </w:p>
    <w:p w14:paraId="548554D0" w14:textId="77777777" w:rsidR="00634601" w:rsidRPr="0065016B" w:rsidRDefault="00634601" w:rsidP="00553E05">
      <w:pPr>
        <w:pStyle w:val="Heading2"/>
      </w:pPr>
      <w:bookmarkStart w:id="61" w:name="_Toc70540275"/>
      <w:r w:rsidRPr="0065016B">
        <w:t>Exit Plan</w:t>
      </w:r>
      <w:bookmarkEnd w:id="61"/>
    </w:p>
    <w:p w14:paraId="1A139A0A" w14:textId="77777777" w:rsidR="00634601" w:rsidRPr="00CF2FCC" w:rsidRDefault="00634601" w:rsidP="00634601">
      <w:pPr>
        <w:pStyle w:val="ListParagraph"/>
        <w:numPr>
          <w:ilvl w:val="0"/>
          <w:numId w:val="40"/>
        </w:numPr>
        <w:spacing w:line="360" w:lineRule="auto"/>
        <w:rPr>
          <w:rFonts w:ascii="Arial" w:hAnsi="Arial" w:cs="Arial"/>
          <w:sz w:val="22"/>
          <w:szCs w:val="22"/>
        </w:rPr>
      </w:pPr>
      <w:r w:rsidRPr="00CF2FCC">
        <w:rPr>
          <w:rFonts w:ascii="Arial" w:hAnsi="Arial" w:cs="Arial"/>
          <w:sz w:val="22"/>
          <w:szCs w:val="22"/>
        </w:rPr>
        <w:t>In the event of worst-case scenario</w:t>
      </w:r>
      <w:r>
        <w:rPr>
          <w:rFonts w:ascii="Arial" w:hAnsi="Arial" w:cs="Arial"/>
          <w:sz w:val="22"/>
          <w:szCs w:val="22"/>
        </w:rPr>
        <w:t xml:space="preserve">, i.e. </w:t>
      </w:r>
      <w:r w:rsidRPr="00CF2FCC">
        <w:rPr>
          <w:rFonts w:ascii="Arial" w:hAnsi="Arial" w:cs="Arial"/>
          <w:sz w:val="22"/>
          <w:szCs w:val="22"/>
        </w:rPr>
        <w:t xml:space="preserve">the business is not profitable as per expectation, the plan is to ensure </w:t>
      </w:r>
      <w:r>
        <w:rPr>
          <w:rFonts w:ascii="Arial" w:hAnsi="Arial" w:cs="Arial"/>
          <w:sz w:val="22"/>
          <w:szCs w:val="22"/>
        </w:rPr>
        <w:t>that:</w:t>
      </w:r>
    </w:p>
    <w:p w14:paraId="7D092960" w14:textId="77777777" w:rsidR="00634601" w:rsidRPr="00CF2FCC" w:rsidRDefault="00634601" w:rsidP="00634601">
      <w:pPr>
        <w:pStyle w:val="ListParagraph"/>
        <w:numPr>
          <w:ilvl w:val="0"/>
          <w:numId w:val="44"/>
        </w:numPr>
        <w:spacing w:line="360" w:lineRule="auto"/>
        <w:rPr>
          <w:rFonts w:ascii="Arial" w:hAnsi="Arial" w:cs="Arial"/>
          <w:sz w:val="22"/>
          <w:szCs w:val="22"/>
        </w:rPr>
      </w:pPr>
      <w:r w:rsidRPr="00CF2FCC">
        <w:rPr>
          <w:rFonts w:ascii="Arial" w:hAnsi="Arial" w:cs="Arial"/>
          <w:sz w:val="22"/>
          <w:szCs w:val="22"/>
        </w:rPr>
        <w:t>All creditors are paid in full</w:t>
      </w:r>
      <w:r>
        <w:rPr>
          <w:rFonts w:ascii="Arial" w:hAnsi="Arial" w:cs="Arial"/>
          <w:sz w:val="22"/>
          <w:szCs w:val="22"/>
        </w:rPr>
        <w:t>.</w:t>
      </w:r>
    </w:p>
    <w:p w14:paraId="63854D78" w14:textId="77777777" w:rsidR="00634601" w:rsidRPr="00CF2FCC" w:rsidRDefault="00634601" w:rsidP="00634601">
      <w:pPr>
        <w:pStyle w:val="ListParagraph"/>
        <w:numPr>
          <w:ilvl w:val="0"/>
          <w:numId w:val="44"/>
        </w:numPr>
        <w:spacing w:line="360" w:lineRule="auto"/>
        <w:rPr>
          <w:rFonts w:ascii="Arial" w:hAnsi="Arial" w:cs="Arial"/>
          <w:sz w:val="22"/>
          <w:szCs w:val="22"/>
        </w:rPr>
      </w:pPr>
      <w:r>
        <w:rPr>
          <w:rFonts w:ascii="Arial" w:hAnsi="Arial" w:cs="Arial"/>
          <w:sz w:val="22"/>
          <w:szCs w:val="22"/>
        </w:rPr>
        <w:t>A</w:t>
      </w:r>
      <w:r w:rsidRPr="00CF2FCC">
        <w:rPr>
          <w:rFonts w:ascii="Arial" w:hAnsi="Arial" w:cs="Arial"/>
          <w:sz w:val="22"/>
          <w:szCs w:val="22"/>
        </w:rPr>
        <w:t>ll customer orders are completed</w:t>
      </w:r>
      <w:r>
        <w:rPr>
          <w:rFonts w:ascii="Arial" w:hAnsi="Arial" w:cs="Arial"/>
          <w:sz w:val="22"/>
          <w:szCs w:val="22"/>
        </w:rPr>
        <w:t>.</w:t>
      </w:r>
    </w:p>
    <w:p w14:paraId="0BF9EFB4" w14:textId="77777777" w:rsidR="00634601" w:rsidRPr="00CF2FCC" w:rsidRDefault="00634601" w:rsidP="00634601">
      <w:pPr>
        <w:pStyle w:val="ListParagraph"/>
        <w:numPr>
          <w:ilvl w:val="0"/>
          <w:numId w:val="44"/>
        </w:numPr>
        <w:spacing w:line="360" w:lineRule="auto"/>
        <w:rPr>
          <w:rFonts w:ascii="Arial" w:hAnsi="Arial" w:cs="Arial"/>
          <w:sz w:val="22"/>
          <w:szCs w:val="22"/>
        </w:rPr>
      </w:pPr>
      <w:r>
        <w:rPr>
          <w:rFonts w:ascii="Arial" w:hAnsi="Arial" w:cs="Arial"/>
          <w:sz w:val="22"/>
          <w:szCs w:val="22"/>
        </w:rPr>
        <w:t>A</w:t>
      </w:r>
      <w:r w:rsidRPr="00CF2FCC">
        <w:rPr>
          <w:rFonts w:ascii="Arial" w:hAnsi="Arial" w:cs="Arial"/>
          <w:sz w:val="22"/>
          <w:szCs w:val="22"/>
        </w:rPr>
        <w:t>ll business-related expenditure is closed</w:t>
      </w:r>
      <w:r>
        <w:rPr>
          <w:rFonts w:ascii="Arial" w:hAnsi="Arial" w:cs="Arial"/>
          <w:sz w:val="22"/>
          <w:szCs w:val="22"/>
        </w:rPr>
        <w:t>.</w:t>
      </w:r>
    </w:p>
    <w:p w14:paraId="0E6D9094" w14:textId="77777777" w:rsidR="00634601" w:rsidRPr="00E04914" w:rsidRDefault="00634601" w:rsidP="00634601">
      <w:pPr>
        <w:pStyle w:val="ListParagraph"/>
        <w:numPr>
          <w:ilvl w:val="0"/>
          <w:numId w:val="44"/>
        </w:numPr>
        <w:spacing w:line="360" w:lineRule="auto"/>
        <w:rPr>
          <w:rFonts w:ascii="Arial" w:hAnsi="Arial" w:cs="Arial"/>
          <w:sz w:val="22"/>
          <w:szCs w:val="22"/>
        </w:rPr>
      </w:pPr>
      <w:r>
        <w:rPr>
          <w:rFonts w:ascii="Arial" w:hAnsi="Arial" w:cs="Arial"/>
          <w:sz w:val="22"/>
          <w:szCs w:val="22"/>
        </w:rPr>
        <w:t>A</w:t>
      </w:r>
      <w:r w:rsidRPr="00E04914">
        <w:rPr>
          <w:rFonts w:ascii="Arial" w:hAnsi="Arial" w:cs="Arial"/>
          <w:sz w:val="22"/>
          <w:szCs w:val="22"/>
        </w:rPr>
        <w:t>ll shareholders initial investments are paid if possible</w:t>
      </w:r>
      <w:r>
        <w:rPr>
          <w:rFonts w:ascii="Arial" w:hAnsi="Arial" w:cs="Arial"/>
          <w:sz w:val="22"/>
          <w:szCs w:val="22"/>
        </w:rPr>
        <w:t>.</w:t>
      </w:r>
    </w:p>
    <w:p w14:paraId="4D2D15CC" w14:textId="73364A1F" w:rsidR="00634601" w:rsidRPr="00553E05" w:rsidRDefault="00634601" w:rsidP="00634601">
      <w:pPr>
        <w:pStyle w:val="ListParagraph"/>
        <w:numPr>
          <w:ilvl w:val="0"/>
          <w:numId w:val="44"/>
        </w:numPr>
        <w:spacing w:line="360" w:lineRule="auto"/>
        <w:rPr>
          <w:rFonts w:ascii="Arial" w:hAnsi="Arial" w:cs="Arial"/>
          <w:sz w:val="22"/>
          <w:szCs w:val="22"/>
        </w:rPr>
      </w:pPr>
      <w:r>
        <w:rPr>
          <w:rFonts w:ascii="Arial" w:hAnsi="Arial" w:cs="Arial"/>
          <w:sz w:val="22"/>
          <w:szCs w:val="22"/>
        </w:rPr>
        <w:t>Any cash on hand at the point of exit is equally distributed among shareholders.</w:t>
      </w:r>
    </w:p>
    <w:p w14:paraId="209FDAAC" w14:textId="5225AA8F" w:rsidR="004510A9" w:rsidRDefault="004510A9" w:rsidP="00D5494C">
      <w:pPr>
        <w:pStyle w:val="Heading1"/>
        <w:rPr>
          <w:rFonts w:ascii="Arial" w:hAnsi="Arial" w:cs="Arial"/>
          <w:sz w:val="22"/>
          <w:szCs w:val="22"/>
        </w:rPr>
      </w:pPr>
      <w:bookmarkStart w:id="62" w:name="_Toc70540276"/>
      <w:r>
        <w:lastRenderedPageBreak/>
        <w:t>REFERENCES</w:t>
      </w:r>
      <w:bookmarkEnd w:id="62"/>
      <w:r w:rsidRPr="004510A9">
        <w:rPr>
          <w:rFonts w:ascii="Arial" w:hAnsi="Arial" w:cs="Arial"/>
          <w:sz w:val="22"/>
          <w:szCs w:val="22"/>
        </w:rPr>
        <w:t xml:space="preserve"> </w:t>
      </w:r>
    </w:p>
    <w:p w14:paraId="0A0D09CB" w14:textId="77777777" w:rsidR="00D5494C" w:rsidRPr="00D5494C" w:rsidRDefault="00D5494C" w:rsidP="00D5494C"/>
    <w:sdt>
      <w:sdtPr>
        <w:rPr>
          <w:rFonts w:ascii="Arial" w:hAnsi="Arial" w:cs="Arial"/>
          <w:sz w:val="22"/>
          <w:szCs w:val="22"/>
        </w:rPr>
        <w:id w:val="111145805"/>
        <w:bibliography/>
      </w:sdtPr>
      <w:sdtEndPr/>
      <w:sdtContent>
        <w:p w14:paraId="4488080E"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Anon., (n.d.) Gov.uk. [Online] </w:t>
          </w:r>
        </w:p>
        <w:p w14:paraId="31A9EA83"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33" w:history="1">
            <w:r w:rsidRPr="004510A9">
              <w:rPr>
                <w:rStyle w:val="Hyperlink"/>
                <w:rFonts w:ascii="Arial" w:hAnsi="Arial" w:cs="Arial"/>
                <w:sz w:val="22"/>
                <w:szCs w:val="22"/>
              </w:rPr>
              <w:t>http://www.gov.uk</w:t>
            </w:r>
          </w:hyperlink>
          <w:r w:rsidRPr="004510A9">
            <w:rPr>
              <w:rFonts w:ascii="Arial" w:hAnsi="Arial" w:cs="Arial"/>
              <w:sz w:val="22"/>
              <w:szCs w:val="22"/>
            </w:rPr>
            <w:t xml:space="preserve"> </w:t>
          </w:r>
        </w:p>
        <w:p w14:paraId="5E966CDE" w14:textId="77777777" w:rsidR="00D5494C" w:rsidRDefault="00D5494C" w:rsidP="00D5494C">
          <w:pPr>
            <w:spacing w:line="276" w:lineRule="auto"/>
            <w:rPr>
              <w:rFonts w:ascii="Arial" w:hAnsi="Arial" w:cs="Arial"/>
              <w:sz w:val="22"/>
              <w:szCs w:val="22"/>
            </w:rPr>
          </w:pPr>
          <w:r w:rsidRPr="004510A9">
            <w:rPr>
              <w:rFonts w:ascii="Arial" w:hAnsi="Arial" w:cs="Arial"/>
              <w:sz w:val="22"/>
              <w:szCs w:val="22"/>
            </w:rPr>
            <w:t>[Accessed: 20 April 2021].</w:t>
          </w:r>
        </w:p>
        <w:p w14:paraId="4BDB7337" w14:textId="77777777" w:rsidR="00D5494C" w:rsidRPr="004510A9" w:rsidRDefault="00D5494C" w:rsidP="00D5494C">
          <w:pPr>
            <w:spacing w:line="276" w:lineRule="auto"/>
            <w:rPr>
              <w:rFonts w:ascii="Arial" w:hAnsi="Arial" w:cs="Arial"/>
              <w:sz w:val="22"/>
              <w:szCs w:val="22"/>
            </w:rPr>
          </w:pPr>
        </w:p>
        <w:p w14:paraId="3CDFD468"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Anon., (n.d.) Money Super Market. [Online] </w:t>
          </w:r>
        </w:p>
        <w:p w14:paraId="71E461EF"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34" w:history="1">
            <w:r w:rsidRPr="004510A9">
              <w:rPr>
                <w:rStyle w:val="Hyperlink"/>
                <w:rFonts w:ascii="Arial" w:hAnsi="Arial" w:cs="Arial"/>
                <w:sz w:val="22"/>
                <w:szCs w:val="22"/>
              </w:rPr>
              <w:t>http://www.moneysupermarket.com</w:t>
            </w:r>
          </w:hyperlink>
          <w:r w:rsidRPr="004510A9">
            <w:rPr>
              <w:rFonts w:ascii="Arial" w:hAnsi="Arial" w:cs="Arial"/>
              <w:sz w:val="22"/>
              <w:szCs w:val="22"/>
            </w:rPr>
            <w:t xml:space="preserve"> </w:t>
          </w:r>
        </w:p>
        <w:p w14:paraId="618E0AF4" w14:textId="77777777" w:rsidR="00D5494C" w:rsidRDefault="00D5494C" w:rsidP="00D5494C">
          <w:pPr>
            <w:spacing w:line="276" w:lineRule="auto"/>
            <w:rPr>
              <w:rFonts w:ascii="Arial" w:hAnsi="Arial" w:cs="Arial"/>
              <w:sz w:val="22"/>
              <w:szCs w:val="22"/>
            </w:rPr>
          </w:pPr>
          <w:r w:rsidRPr="004510A9">
            <w:rPr>
              <w:rFonts w:ascii="Arial" w:hAnsi="Arial" w:cs="Arial"/>
              <w:sz w:val="22"/>
              <w:szCs w:val="22"/>
            </w:rPr>
            <w:t>[Accessed: 20 April 2021].</w:t>
          </w:r>
        </w:p>
        <w:p w14:paraId="214719AB" w14:textId="77777777" w:rsidR="00D5494C" w:rsidRPr="004510A9" w:rsidRDefault="00D5494C" w:rsidP="00D5494C">
          <w:pPr>
            <w:spacing w:line="276" w:lineRule="auto"/>
            <w:rPr>
              <w:rFonts w:ascii="Arial" w:hAnsi="Arial" w:cs="Arial"/>
              <w:sz w:val="22"/>
              <w:szCs w:val="22"/>
            </w:rPr>
          </w:pPr>
        </w:p>
        <w:p w14:paraId="3FB08598"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Anon., (n.d.) Startup Donut. [Online] </w:t>
          </w:r>
        </w:p>
        <w:p w14:paraId="7201F534"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35" w:history="1">
            <w:r w:rsidRPr="004510A9">
              <w:rPr>
                <w:rStyle w:val="Hyperlink"/>
                <w:rFonts w:ascii="Arial" w:hAnsi="Arial" w:cs="Arial"/>
                <w:sz w:val="22"/>
                <w:szCs w:val="22"/>
              </w:rPr>
              <w:t>http://www.startupdonut.co.uk</w:t>
            </w:r>
          </w:hyperlink>
          <w:r w:rsidRPr="004510A9">
            <w:rPr>
              <w:rFonts w:ascii="Arial" w:hAnsi="Arial" w:cs="Arial"/>
              <w:sz w:val="22"/>
              <w:szCs w:val="22"/>
            </w:rPr>
            <w:t xml:space="preserve"> </w:t>
          </w:r>
        </w:p>
        <w:p w14:paraId="50B72D5C" w14:textId="77777777" w:rsidR="00D5494C" w:rsidRDefault="00D5494C" w:rsidP="00D5494C">
          <w:pPr>
            <w:spacing w:line="276" w:lineRule="auto"/>
            <w:rPr>
              <w:rFonts w:ascii="Arial" w:hAnsi="Arial" w:cs="Arial"/>
              <w:sz w:val="22"/>
              <w:szCs w:val="22"/>
              <w:lang w:val="it-IT"/>
            </w:rPr>
          </w:pPr>
          <w:r w:rsidRPr="004510A9">
            <w:rPr>
              <w:rFonts w:ascii="Arial" w:hAnsi="Arial" w:cs="Arial"/>
              <w:sz w:val="22"/>
              <w:szCs w:val="22"/>
              <w:lang w:val="it-IT"/>
            </w:rPr>
            <w:t>[</w:t>
          </w:r>
          <w:r w:rsidRPr="004510A9">
            <w:rPr>
              <w:rFonts w:ascii="Arial" w:hAnsi="Arial" w:cs="Arial"/>
              <w:sz w:val="22"/>
              <w:szCs w:val="22"/>
            </w:rPr>
            <w:t>Accessed</w:t>
          </w:r>
          <w:r w:rsidRPr="004510A9">
            <w:rPr>
              <w:rFonts w:ascii="Arial" w:hAnsi="Arial" w:cs="Arial"/>
              <w:sz w:val="22"/>
              <w:szCs w:val="22"/>
              <w:lang w:val="it-IT"/>
            </w:rPr>
            <w:t>:17 April 2021].</w:t>
          </w:r>
        </w:p>
        <w:p w14:paraId="44CF0D0F" w14:textId="0040CAF8" w:rsidR="00D5494C" w:rsidRPr="00D5494C" w:rsidRDefault="00DC1934" w:rsidP="00D5494C">
          <w:pPr>
            <w:spacing w:line="276" w:lineRule="auto"/>
            <w:rPr>
              <w:rFonts w:ascii="Arial" w:hAnsi="Arial" w:cs="Arial"/>
              <w:sz w:val="22"/>
              <w:szCs w:val="22"/>
              <w:lang w:val="it-IT"/>
            </w:rPr>
          </w:pPr>
        </w:p>
      </w:sdtContent>
    </w:sdt>
    <w:p w14:paraId="2383EC3B"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Boyle M. (2020) </w:t>
      </w:r>
      <w:r w:rsidRPr="004510A9">
        <w:rPr>
          <w:rFonts w:ascii="Arial" w:hAnsi="Arial" w:cs="Arial"/>
          <w:i/>
          <w:iCs/>
          <w:sz w:val="22"/>
          <w:szCs w:val="22"/>
        </w:rPr>
        <w:t>Mobile internet statistics</w:t>
      </w:r>
      <w:r w:rsidRPr="004510A9">
        <w:rPr>
          <w:rFonts w:ascii="Arial" w:hAnsi="Arial" w:cs="Arial"/>
          <w:sz w:val="22"/>
          <w:szCs w:val="22"/>
        </w:rPr>
        <w:t xml:space="preserve">. Available at: </w:t>
      </w:r>
      <w:hyperlink r:id="rId36" w:history="1">
        <w:r w:rsidRPr="004510A9">
          <w:rPr>
            <w:rStyle w:val="Hyperlink"/>
            <w:rFonts w:ascii="Arial" w:hAnsi="Arial" w:cs="Arial"/>
            <w:sz w:val="22"/>
            <w:szCs w:val="22"/>
          </w:rPr>
          <w:t>https://www.finder.com/uk/mobile-internet-statistics</w:t>
        </w:r>
      </w:hyperlink>
      <w:r w:rsidRPr="004510A9">
        <w:rPr>
          <w:rFonts w:ascii="Arial" w:hAnsi="Arial" w:cs="Arial"/>
          <w:sz w:val="22"/>
          <w:szCs w:val="22"/>
        </w:rPr>
        <w:t xml:space="preserve"> </w:t>
      </w:r>
    </w:p>
    <w:p w14:paraId="170A468A" w14:textId="77777777" w:rsidR="00D5494C" w:rsidRPr="004510A9" w:rsidRDefault="00D5494C" w:rsidP="00D5494C">
      <w:pPr>
        <w:rPr>
          <w:rFonts w:ascii="Arial" w:hAnsi="Arial" w:cs="Arial"/>
          <w:sz w:val="22"/>
          <w:szCs w:val="22"/>
        </w:rPr>
      </w:pPr>
      <w:r w:rsidRPr="004510A9">
        <w:rPr>
          <w:rFonts w:ascii="Arial" w:hAnsi="Arial" w:cs="Arial"/>
          <w:sz w:val="22"/>
          <w:szCs w:val="22"/>
        </w:rPr>
        <w:t>(Accessed: 15 April 2021)</w:t>
      </w:r>
    </w:p>
    <w:p w14:paraId="0AC8C513" w14:textId="77777777" w:rsidR="00D5494C" w:rsidRDefault="00D5494C" w:rsidP="004510A9">
      <w:pPr>
        <w:rPr>
          <w:rFonts w:ascii="Arial" w:hAnsi="Arial" w:cs="Arial"/>
          <w:sz w:val="22"/>
          <w:szCs w:val="22"/>
        </w:rPr>
      </w:pPr>
    </w:p>
    <w:p w14:paraId="69F96182"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Bucki, J., (2019). The balance. [Online] </w:t>
      </w:r>
    </w:p>
    <w:p w14:paraId="1F1EB236"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37" w:history="1">
        <w:r w:rsidRPr="004510A9">
          <w:rPr>
            <w:rStyle w:val="Hyperlink"/>
            <w:rFonts w:ascii="Arial" w:hAnsi="Arial" w:cs="Arial"/>
            <w:sz w:val="22"/>
            <w:szCs w:val="22"/>
          </w:rPr>
          <w:t>http://www.thebalancesmb.com</w:t>
        </w:r>
      </w:hyperlink>
      <w:r w:rsidRPr="004510A9">
        <w:rPr>
          <w:rFonts w:ascii="Arial" w:hAnsi="Arial" w:cs="Arial"/>
          <w:sz w:val="22"/>
          <w:szCs w:val="22"/>
        </w:rPr>
        <w:t xml:space="preserve"> </w:t>
      </w:r>
    </w:p>
    <w:p w14:paraId="77A7905D" w14:textId="77777777" w:rsidR="00D5494C" w:rsidRDefault="00D5494C" w:rsidP="00D5494C">
      <w:pPr>
        <w:spacing w:line="276" w:lineRule="auto"/>
        <w:rPr>
          <w:rFonts w:ascii="Arial" w:hAnsi="Arial" w:cs="Arial"/>
          <w:sz w:val="22"/>
          <w:szCs w:val="22"/>
        </w:rPr>
      </w:pPr>
      <w:r w:rsidRPr="004510A9">
        <w:rPr>
          <w:rFonts w:ascii="Arial" w:hAnsi="Arial" w:cs="Arial"/>
          <w:sz w:val="22"/>
          <w:szCs w:val="22"/>
        </w:rPr>
        <w:t>[Accessed: 17 April 2021].</w:t>
      </w:r>
    </w:p>
    <w:p w14:paraId="6EBCCA6E" w14:textId="77777777" w:rsidR="004510A9" w:rsidRDefault="004510A9" w:rsidP="004510A9">
      <w:pPr>
        <w:rPr>
          <w:rFonts w:ascii="Arial" w:hAnsi="Arial" w:cs="Arial"/>
          <w:sz w:val="22"/>
          <w:szCs w:val="22"/>
        </w:rPr>
      </w:pPr>
    </w:p>
    <w:p w14:paraId="5C263B92" w14:textId="79C03E0E" w:rsidR="00634601" w:rsidRDefault="004510A9" w:rsidP="004510A9">
      <w:pPr>
        <w:rPr>
          <w:rFonts w:ascii="Arial" w:hAnsi="Arial" w:cs="Arial"/>
          <w:sz w:val="22"/>
          <w:szCs w:val="22"/>
        </w:rPr>
      </w:pPr>
      <w:r w:rsidRPr="004510A9">
        <w:rPr>
          <w:rFonts w:ascii="Arial" w:hAnsi="Arial" w:cs="Arial"/>
          <w:sz w:val="22"/>
          <w:szCs w:val="22"/>
        </w:rPr>
        <w:t>Byrne, R., June 2, 2005, A Netcentric Strategic Technical Plan (STP).</w:t>
      </w:r>
    </w:p>
    <w:p w14:paraId="5F19A475" w14:textId="77777777" w:rsidR="004510A9" w:rsidRPr="004510A9" w:rsidRDefault="004510A9" w:rsidP="004510A9">
      <w:pPr>
        <w:rPr>
          <w:rFonts w:ascii="Arial" w:hAnsi="Arial" w:cs="Arial"/>
          <w:sz w:val="22"/>
          <w:szCs w:val="22"/>
        </w:rPr>
      </w:pPr>
    </w:p>
    <w:p w14:paraId="75346F6D" w14:textId="77777777" w:rsidR="004510A9" w:rsidRPr="004510A9" w:rsidRDefault="004510A9" w:rsidP="004510A9">
      <w:pPr>
        <w:rPr>
          <w:rFonts w:ascii="Arial" w:hAnsi="Arial" w:cs="Arial"/>
          <w:sz w:val="22"/>
          <w:szCs w:val="22"/>
        </w:rPr>
      </w:pPr>
      <w:r w:rsidRPr="004510A9">
        <w:rPr>
          <w:rFonts w:ascii="Arial" w:hAnsi="Arial" w:cs="Arial"/>
          <w:sz w:val="22"/>
          <w:szCs w:val="22"/>
        </w:rPr>
        <w:t xml:space="preserve">Cambridge, U. P., 2021. Cambridge Dictionary. [Online] </w:t>
      </w:r>
    </w:p>
    <w:p w14:paraId="77A3AC9E"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https://dictionary.cambridge.org/dictionary/english/revenue</w:t>
      </w:r>
    </w:p>
    <w:p w14:paraId="5D222BB3" w14:textId="2EA1093A" w:rsidR="004510A9" w:rsidRDefault="004510A9" w:rsidP="004510A9">
      <w:pPr>
        <w:rPr>
          <w:rFonts w:ascii="Arial" w:hAnsi="Arial" w:cs="Arial"/>
          <w:sz w:val="22"/>
          <w:szCs w:val="22"/>
        </w:rPr>
      </w:pPr>
      <w:r w:rsidRPr="004510A9">
        <w:rPr>
          <w:rFonts w:ascii="Arial" w:hAnsi="Arial" w:cs="Arial"/>
          <w:sz w:val="22"/>
          <w:szCs w:val="22"/>
        </w:rPr>
        <w:t>[Accessed 2021].</w:t>
      </w:r>
    </w:p>
    <w:p w14:paraId="72EBB049" w14:textId="77777777" w:rsidR="004510A9" w:rsidRPr="004510A9" w:rsidRDefault="004510A9" w:rsidP="004510A9">
      <w:pPr>
        <w:rPr>
          <w:rFonts w:ascii="Arial" w:hAnsi="Arial" w:cs="Arial"/>
          <w:sz w:val="22"/>
          <w:szCs w:val="22"/>
        </w:rPr>
      </w:pPr>
    </w:p>
    <w:p w14:paraId="02F34713" w14:textId="77777777" w:rsidR="004510A9" w:rsidRPr="004510A9" w:rsidRDefault="004510A9" w:rsidP="004510A9">
      <w:pPr>
        <w:rPr>
          <w:rFonts w:ascii="Arial" w:hAnsi="Arial" w:cs="Arial"/>
          <w:sz w:val="22"/>
          <w:szCs w:val="22"/>
        </w:rPr>
      </w:pPr>
      <w:r w:rsidRPr="004510A9">
        <w:rPr>
          <w:rFonts w:ascii="Arial" w:hAnsi="Arial" w:cs="Arial"/>
          <w:sz w:val="22"/>
          <w:szCs w:val="22"/>
        </w:rPr>
        <w:t xml:space="preserve">Cambridge, U. P., 2021. Cambridge Dictionary. [Online] </w:t>
      </w:r>
    </w:p>
    <w:p w14:paraId="49FA5D99"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https://dictionary.cambridge.org/dictionary/english/fixed-cost</w:t>
      </w:r>
    </w:p>
    <w:p w14:paraId="24E58B2E" w14:textId="22993439" w:rsidR="004510A9" w:rsidRDefault="004510A9" w:rsidP="004510A9">
      <w:pPr>
        <w:rPr>
          <w:rFonts w:ascii="Arial" w:hAnsi="Arial" w:cs="Arial"/>
          <w:sz w:val="22"/>
          <w:szCs w:val="22"/>
        </w:rPr>
      </w:pPr>
      <w:r w:rsidRPr="004510A9">
        <w:rPr>
          <w:rFonts w:ascii="Arial" w:hAnsi="Arial" w:cs="Arial"/>
          <w:sz w:val="22"/>
          <w:szCs w:val="22"/>
        </w:rPr>
        <w:t>[Accessed 2021].</w:t>
      </w:r>
    </w:p>
    <w:p w14:paraId="6A753C8E" w14:textId="77777777" w:rsidR="004510A9" w:rsidRPr="004510A9" w:rsidRDefault="004510A9" w:rsidP="004510A9">
      <w:pPr>
        <w:rPr>
          <w:rFonts w:ascii="Arial" w:hAnsi="Arial" w:cs="Arial"/>
          <w:sz w:val="22"/>
          <w:szCs w:val="22"/>
        </w:rPr>
      </w:pPr>
    </w:p>
    <w:p w14:paraId="151930F7" w14:textId="77777777" w:rsidR="004510A9" w:rsidRPr="004510A9" w:rsidRDefault="004510A9" w:rsidP="004510A9">
      <w:pPr>
        <w:rPr>
          <w:rFonts w:ascii="Arial" w:hAnsi="Arial" w:cs="Arial"/>
          <w:sz w:val="22"/>
          <w:szCs w:val="22"/>
        </w:rPr>
      </w:pPr>
      <w:r w:rsidRPr="004510A9">
        <w:rPr>
          <w:rFonts w:ascii="Arial" w:hAnsi="Arial" w:cs="Arial"/>
          <w:sz w:val="22"/>
          <w:szCs w:val="22"/>
        </w:rPr>
        <w:t xml:space="preserve">Cambridge, U. P., 2021. Cambridge Dictionary. [Online] </w:t>
      </w:r>
    </w:p>
    <w:p w14:paraId="027831A0"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https://dictionary.cambridge.org/dictionary/english/variable-cost</w:t>
      </w:r>
    </w:p>
    <w:p w14:paraId="58147BF3" w14:textId="475161C2" w:rsidR="004510A9" w:rsidRDefault="004510A9" w:rsidP="004510A9">
      <w:pPr>
        <w:rPr>
          <w:rFonts w:ascii="Arial" w:hAnsi="Arial" w:cs="Arial"/>
          <w:sz w:val="22"/>
          <w:szCs w:val="22"/>
        </w:rPr>
      </w:pPr>
      <w:r w:rsidRPr="004510A9">
        <w:rPr>
          <w:rFonts w:ascii="Arial" w:hAnsi="Arial" w:cs="Arial"/>
          <w:sz w:val="22"/>
          <w:szCs w:val="22"/>
        </w:rPr>
        <w:t>[Accessed 2021].</w:t>
      </w:r>
    </w:p>
    <w:p w14:paraId="18201A2F" w14:textId="77777777" w:rsidR="004510A9" w:rsidRPr="004510A9" w:rsidRDefault="004510A9" w:rsidP="004510A9">
      <w:pPr>
        <w:rPr>
          <w:rFonts w:ascii="Arial" w:hAnsi="Arial" w:cs="Arial"/>
          <w:sz w:val="22"/>
          <w:szCs w:val="22"/>
        </w:rPr>
      </w:pPr>
    </w:p>
    <w:p w14:paraId="24E3F54B" w14:textId="77777777" w:rsidR="004510A9" w:rsidRPr="004510A9" w:rsidRDefault="004510A9" w:rsidP="004510A9">
      <w:pPr>
        <w:rPr>
          <w:rFonts w:ascii="Arial" w:hAnsi="Arial" w:cs="Arial"/>
          <w:sz w:val="22"/>
          <w:szCs w:val="22"/>
        </w:rPr>
      </w:pPr>
      <w:r w:rsidRPr="004510A9">
        <w:rPr>
          <w:rFonts w:ascii="Arial" w:hAnsi="Arial" w:cs="Arial"/>
          <w:sz w:val="22"/>
          <w:szCs w:val="22"/>
        </w:rPr>
        <w:t xml:space="preserve">Cambridge, U. P., 2021. Cambridge Dictionary. [Online] </w:t>
      </w:r>
    </w:p>
    <w:p w14:paraId="58460AD2"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https://dictionary.cambridge.org/dictionary/english/cash-flow-forecast</w:t>
      </w:r>
    </w:p>
    <w:p w14:paraId="121A0C8F" w14:textId="0AEDFE1E" w:rsidR="004510A9" w:rsidRDefault="004510A9" w:rsidP="004510A9">
      <w:pPr>
        <w:rPr>
          <w:rFonts w:ascii="Arial" w:hAnsi="Arial" w:cs="Arial"/>
          <w:sz w:val="22"/>
          <w:szCs w:val="22"/>
        </w:rPr>
      </w:pPr>
      <w:r w:rsidRPr="004510A9">
        <w:rPr>
          <w:rFonts w:ascii="Arial" w:hAnsi="Arial" w:cs="Arial"/>
          <w:sz w:val="22"/>
          <w:szCs w:val="22"/>
        </w:rPr>
        <w:t>[Accessed 2021].</w:t>
      </w:r>
    </w:p>
    <w:p w14:paraId="673A6C15" w14:textId="77777777" w:rsidR="004510A9" w:rsidRPr="004510A9" w:rsidRDefault="004510A9" w:rsidP="004510A9">
      <w:pPr>
        <w:rPr>
          <w:rFonts w:ascii="Arial" w:hAnsi="Arial" w:cs="Arial"/>
          <w:sz w:val="22"/>
          <w:szCs w:val="22"/>
        </w:rPr>
      </w:pPr>
    </w:p>
    <w:p w14:paraId="0C607D81" w14:textId="1D1CC8AD" w:rsidR="004510A9" w:rsidRDefault="004510A9" w:rsidP="004510A9">
      <w:pPr>
        <w:rPr>
          <w:rFonts w:ascii="Arial" w:hAnsi="Arial" w:cs="Arial"/>
          <w:sz w:val="22"/>
          <w:szCs w:val="22"/>
        </w:rPr>
      </w:pPr>
      <w:r w:rsidRPr="004510A9">
        <w:rPr>
          <w:rFonts w:ascii="Arial" w:hAnsi="Arial" w:cs="Arial"/>
          <w:sz w:val="22"/>
          <w:szCs w:val="22"/>
        </w:rPr>
        <w:t xml:space="preserve">Campbell, C., 2018. Break-Even Analysis: How to Predict If Your Next Venture Will Be Profitable. [Online] </w:t>
      </w:r>
    </w:p>
    <w:p w14:paraId="6CBB7023"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https://www.shopify.co.uk/blog/break-even-analysis</w:t>
      </w:r>
    </w:p>
    <w:p w14:paraId="6DC9EA58" w14:textId="03D32DB8" w:rsidR="004510A9" w:rsidRDefault="004510A9" w:rsidP="004510A9">
      <w:pPr>
        <w:tabs>
          <w:tab w:val="left" w:pos="2310"/>
        </w:tabs>
        <w:rPr>
          <w:rFonts w:ascii="Arial" w:hAnsi="Arial" w:cs="Arial"/>
          <w:sz w:val="22"/>
          <w:szCs w:val="22"/>
        </w:rPr>
      </w:pPr>
      <w:r w:rsidRPr="004510A9">
        <w:rPr>
          <w:rFonts w:ascii="Arial" w:hAnsi="Arial" w:cs="Arial"/>
          <w:sz w:val="22"/>
          <w:szCs w:val="22"/>
        </w:rPr>
        <w:t>[Accessed 2021].</w:t>
      </w:r>
      <w:r>
        <w:rPr>
          <w:rFonts w:ascii="Arial" w:hAnsi="Arial" w:cs="Arial"/>
          <w:sz w:val="22"/>
          <w:szCs w:val="22"/>
        </w:rPr>
        <w:tab/>
      </w:r>
    </w:p>
    <w:p w14:paraId="578DA53D" w14:textId="77777777" w:rsidR="00D5494C" w:rsidRDefault="00D5494C" w:rsidP="004510A9">
      <w:pPr>
        <w:tabs>
          <w:tab w:val="left" w:pos="2310"/>
        </w:tabs>
        <w:rPr>
          <w:rFonts w:ascii="Arial" w:hAnsi="Arial" w:cs="Arial"/>
          <w:sz w:val="22"/>
          <w:szCs w:val="22"/>
        </w:rPr>
      </w:pPr>
    </w:p>
    <w:p w14:paraId="26E394E0" w14:textId="612AA873" w:rsidR="00D5494C" w:rsidRDefault="00D5494C" w:rsidP="00D5494C">
      <w:pPr>
        <w:rPr>
          <w:rFonts w:ascii="Arial" w:hAnsi="Arial" w:cs="Arial"/>
          <w:sz w:val="22"/>
          <w:szCs w:val="22"/>
        </w:rPr>
      </w:pPr>
      <w:r w:rsidRPr="004510A9">
        <w:rPr>
          <w:rFonts w:ascii="Arial" w:hAnsi="Arial" w:cs="Arial"/>
          <w:sz w:val="22"/>
          <w:szCs w:val="22"/>
        </w:rPr>
        <w:t>CC2SG Technology Planning Team, October 5, 2005, COCOM C2 Systems Group Technical Planning Process.</w:t>
      </w:r>
    </w:p>
    <w:p w14:paraId="3C8D2C01" w14:textId="77777777" w:rsidR="00D5494C" w:rsidRPr="004510A9" w:rsidRDefault="00D5494C" w:rsidP="00D5494C">
      <w:pPr>
        <w:rPr>
          <w:rFonts w:ascii="Arial" w:hAnsi="Arial" w:cs="Arial"/>
          <w:sz w:val="22"/>
          <w:szCs w:val="22"/>
        </w:rPr>
      </w:pPr>
    </w:p>
    <w:p w14:paraId="5DFD4BBE" w14:textId="77777777" w:rsidR="00D5494C" w:rsidRPr="004510A9" w:rsidRDefault="00D5494C" w:rsidP="00D5494C">
      <w:pPr>
        <w:rPr>
          <w:rFonts w:ascii="Arial" w:hAnsi="Arial" w:cs="Arial"/>
          <w:sz w:val="22"/>
          <w:szCs w:val="22"/>
        </w:rPr>
      </w:pPr>
      <w:r w:rsidRPr="004510A9">
        <w:rPr>
          <w:rFonts w:ascii="Arial" w:hAnsi="Arial" w:cs="Arial"/>
          <w:sz w:val="22"/>
          <w:szCs w:val="22"/>
        </w:rPr>
        <w:t>Corporation, T. M., 2021. MITER SOLVING PROBLEMS FOR A SAFER WRD. [Online]</w:t>
      </w:r>
    </w:p>
    <w:p w14:paraId="594FB048" w14:textId="77777777" w:rsidR="00D5494C" w:rsidRDefault="00D5494C" w:rsidP="00D5494C">
      <w:pPr>
        <w:rPr>
          <w:rStyle w:val="Hyperlink"/>
          <w:rFonts w:ascii="Arial" w:hAnsi="Arial" w:cs="Arial"/>
          <w:sz w:val="22"/>
          <w:szCs w:val="22"/>
        </w:rPr>
      </w:pPr>
      <w:r w:rsidRPr="004510A9">
        <w:rPr>
          <w:rFonts w:ascii="Arial" w:hAnsi="Arial" w:cs="Arial"/>
          <w:sz w:val="22"/>
          <w:szCs w:val="22"/>
        </w:rPr>
        <w:t xml:space="preserve">Available at: </w:t>
      </w:r>
      <w:hyperlink r:id="rId38" w:history="1">
        <w:r w:rsidRPr="004510A9">
          <w:rPr>
            <w:rStyle w:val="Hyperlink"/>
            <w:rFonts w:ascii="Arial" w:hAnsi="Arial" w:cs="Arial"/>
            <w:sz w:val="22"/>
            <w:szCs w:val="22"/>
          </w:rPr>
          <w:t>https://www.mitre.org/publications/systems-engineering-guide/acquisition-systems-engineering/acquisition-program-planning/technology-planning</w:t>
        </w:r>
      </w:hyperlink>
    </w:p>
    <w:p w14:paraId="18DE2421" w14:textId="77777777" w:rsidR="004510A9" w:rsidRPr="004510A9" w:rsidRDefault="004510A9" w:rsidP="004510A9">
      <w:pPr>
        <w:tabs>
          <w:tab w:val="left" w:pos="2310"/>
        </w:tabs>
        <w:rPr>
          <w:rFonts w:ascii="Arial" w:hAnsi="Arial" w:cs="Arial"/>
          <w:sz w:val="22"/>
          <w:szCs w:val="22"/>
        </w:rPr>
      </w:pPr>
    </w:p>
    <w:p w14:paraId="76302714" w14:textId="77777777" w:rsidR="004510A9" w:rsidRPr="004510A9" w:rsidRDefault="004510A9" w:rsidP="004510A9">
      <w:pPr>
        <w:rPr>
          <w:rFonts w:ascii="Arial" w:hAnsi="Arial" w:cs="Arial"/>
          <w:sz w:val="22"/>
          <w:szCs w:val="22"/>
        </w:rPr>
      </w:pPr>
      <w:r w:rsidRPr="004510A9">
        <w:rPr>
          <w:rFonts w:ascii="Arial" w:hAnsi="Arial" w:cs="Arial"/>
          <w:sz w:val="22"/>
          <w:szCs w:val="22"/>
        </w:rPr>
        <w:t xml:space="preserve">Farlex, F. D., 2021. Financial Dictionary. [Online] </w:t>
      </w:r>
    </w:p>
    <w:p w14:paraId="305826DF"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https://financial-dictionary.thefreedictionary.com/expense</w:t>
      </w:r>
    </w:p>
    <w:p w14:paraId="40D8158C" w14:textId="44232E57" w:rsidR="004510A9" w:rsidRDefault="004510A9" w:rsidP="004510A9">
      <w:pPr>
        <w:rPr>
          <w:rFonts w:ascii="Arial" w:hAnsi="Arial" w:cs="Arial"/>
          <w:sz w:val="22"/>
          <w:szCs w:val="22"/>
        </w:rPr>
      </w:pPr>
      <w:r w:rsidRPr="004510A9">
        <w:rPr>
          <w:rFonts w:ascii="Arial" w:hAnsi="Arial" w:cs="Arial"/>
          <w:sz w:val="22"/>
          <w:szCs w:val="22"/>
        </w:rPr>
        <w:t>[Accessed 2021].</w:t>
      </w:r>
    </w:p>
    <w:p w14:paraId="14B5A570" w14:textId="77777777" w:rsidR="00D5494C" w:rsidRDefault="00D5494C" w:rsidP="004510A9">
      <w:pPr>
        <w:rPr>
          <w:rFonts w:ascii="Arial" w:hAnsi="Arial" w:cs="Arial"/>
          <w:sz w:val="22"/>
          <w:szCs w:val="22"/>
        </w:rPr>
      </w:pPr>
    </w:p>
    <w:p w14:paraId="099915BC" w14:textId="77777777" w:rsidR="00D5494C" w:rsidRPr="004510A9" w:rsidRDefault="00D5494C" w:rsidP="00D5494C">
      <w:pPr>
        <w:rPr>
          <w:rFonts w:ascii="Arial" w:hAnsi="Arial" w:cs="Arial"/>
          <w:sz w:val="22"/>
          <w:szCs w:val="22"/>
        </w:rPr>
      </w:pPr>
      <w:r w:rsidRPr="004510A9">
        <w:rPr>
          <w:rFonts w:ascii="Arial" w:hAnsi="Arial" w:cs="Arial"/>
          <w:sz w:val="22"/>
          <w:szCs w:val="22"/>
        </w:rPr>
        <w:t xml:space="preserve">Finsmes (2019) </w:t>
      </w:r>
      <w:r w:rsidRPr="004510A9">
        <w:rPr>
          <w:rFonts w:ascii="Arial" w:hAnsi="Arial" w:cs="Arial"/>
          <w:i/>
          <w:iCs/>
          <w:sz w:val="22"/>
          <w:szCs w:val="22"/>
        </w:rPr>
        <w:t>Why the Smartphone Repair Industry Remains Indispensable</w:t>
      </w:r>
      <w:r w:rsidRPr="004510A9">
        <w:rPr>
          <w:rFonts w:ascii="Arial" w:hAnsi="Arial" w:cs="Arial"/>
          <w:sz w:val="22"/>
          <w:szCs w:val="22"/>
        </w:rPr>
        <w:t xml:space="preserve">. Available at: </w:t>
      </w:r>
      <w:hyperlink r:id="rId39" w:history="1">
        <w:r w:rsidRPr="004510A9">
          <w:rPr>
            <w:rStyle w:val="Hyperlink"/>
            <w:rFonts w:ascii="Arial" w:hAnsi="Arial" w:cs="Arial"/>
            <w:sz w:val="22"/>
            <w:szCs w:val="22"/>
          </w:rPr>
          <w:t>https://www.finsmes.com/2019/07/why-the-smartphone-repair-industry-remains-indispensable.html</w:t>
        </w:r>
      </w:hyperlink>
      <w:r w:rsidRPr="004510A9">
        <w:rPr>
          <w:rFonts w:ascii="Arial" w:hAnsi="Arial" w:cs="Arial"/>
          <w:sz w:val="22"/>
          <w:szCs w:val="22"/>
        </w:rPr>
        <w:t xml:space="preserve"> </w:t>
      </w:r>
    </w:p>
    <w:p w14:paraId="50E3899D" w14:textId="77777777" w:rsidR="00D5494C" w:rsidRPr="004510A9" w:rsidRDefault="00D5494C" w:rsidP="00D5494C">
      <w:pPr>
        <w:rPr>
          <w:rFonts w:ascii="Arial" w:hAnsi="Arial" w:cs="Arial"/>
          <w:sz w:val="22"/>
          <w:szCs w:val="22"/>
        </w:rPr>
      </w:pPr>
      <w:r w:rsidRPr="004510A9">
        <w:rPr>
          <w:rFonts w:ascii="Arial" w:hAnsi="Arial" w:cs="Arial"/>
          <w:sz w:val="22"/>
          <w:szCs w:val="22"/>
        </w:rPr>
        <w:t>(Accessed: 19 April 2021)</w:t>
      </w:r>
      <w:r w:rsidRPr="004510A9">
        <w:rPr>
          <w:rFonts w:ascii="Arial" w:hAnsi="Arial" w:cs="Arial"/>
          <w:sz w:val="22"/>
          <w:szCs w:val="22"/>
        </w:rPr>
        <w:tab/>
      </w:r>
    </w:p>
    <w:p w14:paraId="7D24BD0D" w14:textId="77777777" w:rsidR="00D5494C" w:rsidRDefault="00D5494C" w:rsidP="004510A9">
      <w:pPr>
        <w:rPr>
          <w:rFonts w:ascii="Arial" w:hAnsi="Arial" w:cs="Arial"/>
          <w:sz w:val="22"/>
          <w:szCs w:val="22"/>
        </w:rPr>
      </w:pPr>
    </w:p>
    <w:p w14:paraId="5E281A8F" w14:textId="256B086E" w:rsidR="00D5494C" w:rsidRDefault="00D5494C" w:rsidP="00D5494C">
      <w:pPr>
        <w:rPr>
          <w:rFonts w:ascii="Arial" w:hAnsi="Arial" w:cs="Arial"/>
          <w:noProof/>
          <w:sz w:val="22"/>
          <w:szCs w:val="22"/>
          <w:u w:val="single"/>
          <w:lang w:val="en-US"/>
        </w:rPr>
      </w:pPr>
      <w:r w:rsidRPr="004510A9">
        <w:rPr>
          <w:rFonts w:ascii="Arial" w:hAnsi="Arial" w:cs="Arial"/>
          <w:noProof/>
          <w:sz w:val="22"/>
          <w:szCs w:val="22"/>
          <w:lang w:val="en-US"/>
        </w:rPr>
        <w:t xml:space="preserve">GANTI,A.,2021. </w:t>
      </w:r>
      <w:r w:rsidRPr="004510A9">
        <w:rPr>
          <w:rFonts w:ascii="Arial" w:hAnsi="Arial" w:cs="Arial"/>
          <w:i/>
          <w:iCs/>
          <w:noProof/>
          <w:sz w:val="22"/>
          <w:szCs w:val="22"/>
          <w:lang w:val="en-US"/>
        </w:rPr>
        <w:t xml:space="preserve">Investopedia. </w:t>
      </w:r>
      <w:r w:rsidRPr="004510A9">
        <w:rPr>
          <w:rFonts w:ascii="Arial" w:hAnsi="Arial" w:cs="Arial"/>
          <w:noProof/>
          <w:sz w:val="22"/>
          <w:szCs w:val="22"/>
          <w:lang w:val="en-US"/>
        </w:rPr>
        <w:t xml:space="preserve">[Online] </w:t>
      </w:r>
      <w:r w:rsidRPr="004510A9">
        <w:rPr>
          <w:rFonts w:ascii="Arial" w:hAnsi="Arial" w:cs="Arial"/>
          <w:noProof/>
          <w:sz w:val="22"/>
          <w:szCs w:val="22"/>
          <w:lang w:val="en-US"/>
        </w:rPr>
        <w:br/>
        <w:t xml:space="preserve">Available at: </w:t>
      </w:r>
      <w:hyperlink r:id="rId40" w:history="1">
        <w:r w:rsidRPr="00E2049B">
          <w:rPr>
            <w:rStyle w:val="Hyperlink"/>
            <w:rFonts w:ascii="Arial" w:hAnsi="Arial" w:cs="Arial"/>
            <w:noProof/>
            <w:sz w:val="22"/>
            <w:szCs w:val="22"/>
            <w:lang w:val="en-US"/>
          </w:rPr>
          <w:t>https://www.investopedia.com/terms/s/socialresponsibility.asp</w:t>
        </w:r>
      </w:hyperlink>
    </w:p>
    <w:p w14:paraId="162F2EE4" w14:textId="2B26ACE2" w:rsidR="00DD71BB" w:rsidRDefault="00DD71BB" w:rsidP="00D5494C">
      <w:pPr>
        <w:rPr>
          <w:rFonts w:ascii="Arial" w:hAnsi="Arial" w:cs="Arial"/>
          <w:noProof/>
          <w:sz w:val="22"/>
          <w:szCs w:val="22"/>
          <w:u w:val="single"/>
          <w:lang w:val="en-US"/>
        </w:rPr>
      </w:pPr>
    </w:p>
    <w:p w14:paraId="0E5D3FAB" w14:textId="109CB624" w:rsidR="00DD71BB" w:rsidRPr="00DD71BB" w:rsidRDefault="00DD71BB" w:rsidP="00D5494C">
      <w:pPr>
        <w:rPr>
          <w:rFonts w:ascii="Arial" w:hAnsi="Arial" w:cs="Arial"/>
          <w:noProof/>
          <w:sz w:val="22"/>
          <w:szCs w:val="22"/>
          <w:lang w:val="en-US"/>
        </w:rPr>
      </w:pPr>
      <w:r>
        <w:rPr>
          <w:rFonts w:ascii="Arial" w:hAnsi="Arial" w:cs="Arial"/>
          <w:noProof/>
          <w:sz w:val="22"/>
          <w:szCs w:val="22"/>
          <w:u w:val="single"/>
          <w:lang w:val="en-US"/>
        </w:rPr>
        <w:t xml:space="preserve">AccountingTools (2021) </w:t>
      </w:r>
      <w:r>
        <w:rPr>
          <w:rFonts w:ascii="Arial" w:hAnsi="Arial" w:cs="Arial"/>
          <w:i/>
          <w:iCs/>
          <w:noProof/>
          <w:sz w:val="22"/>
          <w:szCs w:val="22"/>
          <w:lang w:val="en-US"/>
        </w:rPr>
        <w:t xml:space="preserve">Hierarchical organistation structure </w:t>
      </w:r>
      <w:r>
        <w:rPr>
          <w:rFonts w:ascii="Arial" w:hAnsi="Arial" w:cs="Arial"/>
          <w:noProof/>
          <w:sz w:val="22"/>
          <w:szCs w:val="22"/>
          <w:lang w:val="en-US"/>
        </w:rPr>
        <w:t>[online] Available at:</w:t>
      </w:r>
      <w:r w:rsidRPr="00DD71BB">
        <w:t xml:space="preserve"> </w:t>
      </w:r>
      <w:hyperlink r:id="rId41" w:anchor=":~:text=What%20is%20a%20Hierarchical%20Organizational,through%20subsidiary%20levels%20of%20management." w:history="1">
        <w:r w:rsidRPr="00DD71BB">
          <w:rPr>
            <w:rStyle w:val="Hyperlink"/>
            <w:rFonts w:ascii="Arial" w:hAnsi="Arial" w:cs="Arial"/>
            <w:noProof/>
            <w:sz w:val="22"/>
            <w:szCs w:val="22"/>
            <w:lang w:val="en-US"/>
          </w:rPr>
          <w:t>https://www.accountingtools.com/articles/2017/5/13/hierarchical-organizational-structure#:~:text=What%20is%20a%20Hierarchical%20Organizational,through%20subsidiary%20levels%20of%20management.</w:t>
        </w:r>
      </w:hyperlink>
      <w:r>
        <w:rPr>
          <w:rFonts w:ascii="Arial" w:hAnsi="Arial" w:cs="Arial"/>
          <w:noProof/>
          <w:sz w:val="22"/>
          <w:szCs w:val="22"/>
          <w:lang w:val="en-US"/>
        </w:rPr>
        <w:t xml:space="preserve"> (Accessed: 20 April 2021)</w:t>
      </w:r>
    </w:p>
    <w:p w14:paraId="3E3189DA" w14:textId="77777777" w:rsidR="00D5494C" w:rsidRDefault="00D5494C" w:rsidP="00D5494C">
      <w:pPr>
        <w:rPr>
          <w:rFonts w:ascii="Arial" w:hAnsi="Arial" w:cs="Arial"/>
          <w:noProof/>
          <w:sz w:val="22"/>
          <w:szCs w:val="22"/>
          <w:u w:val="single"/>
          <w:lang w:val="en-US"/>
        </w:rPr>
      </w:pPr>
    </w:p>
    <w:p w14:paraId="18B64C02" w14:textId="77777777" w:rsidR="00D5494C" w:rsidRPr="004510A9" w:rsidRDefault="00D5494C" w:rsidP="00D5494C">
      <w:pPr>
        <w:rPr>
          <w:rFonts w:ascii="Arial" w:hAnsi="Arial" w:cs="Arial"/>
          <w:sz w:val="22"/>
          <w:szCs w:val="22"/>
        </w:rPr>
      </w:pPr>
      <w:r w:rsidRPr="004510A9">
        <w:rPr>
          <w:rFonts w:ascii="Arial" w:hAnsi="Arial" w:cs="Arial"/>
          <w:sz w:val="22"/>
          <w:szCs w:val="22"/>
        </w:rPr>
        <w:t xml:space="preserve">Kester M. (2020) </w:t>
      </w:r>
      <w:r w:rsidRPr="004510A9">
        <w:rPr>
          <w:rFonts w:ascii="Arial" w:hAnsi="Arial" w:cs="Arial"/>
          <w:i/>
          <w:iCs/>
          <w:sz w:val="22"/>
          <w:szCs w:val="22"/>
        </w:rPr>
        <w:t>Refurbished Phones Gain Further Ground.</w:t>
      </w:r>
      <w:r w:rsidRPr="004510A9">
        <w:rPr>
          <w:rFonts w:ascii="Arial" w:hAnsi="Arial" w:cs="Arial"/>
          <w:sz w:val="22"/>
          <w:szCs w:val="22"/>
        </w:rPr>
        <w:t xml:space="preserve"> Available at: </w:t>
      </w:r>
      <w:hyperlink r:id="rId42" w:history="1">
        <w:r w:rsidRPr="004510A9">
          <w:rPr>
            <w:rStyle w:val="Hyperlink"/>
            <w:rFonts w:ascii="Arial" w:hAnsi="Arial" w:cs="Arial"/>
            <w:sz w:val="22"/>
            <w:szCs w:val="22"/>
          </w:rPr>
          <w:t>https://www.ccsinsight.com/blog/refurbished-phones-gain-further-ground/</w:t>
        </w:r>
      </w:hyperlink>
      <w:r w:rsidRPr="004510A9">
        <w:rPr>
          <w:rFonts w:ascii="Arial" w:hAnsi="Arial" w:cs="Arial"/>
          <w:sz w:val="22"/>
          <w:szCs w:val="22"/>
        </w:rPr>
        <w:t xml:space="preserve"> </w:t>
      </w:r>
    </w:p>
    <w:p w14:paraId="248EA293" w14:textId="77777777" w:rsidR="00D5494C" w:rsidRPr="004510A9" w:rsidRDefault="00D5494C" w:rsidP="00D5494C">
      <w:pPr>
        <w:rPr>
          <w:rFonts w:ascii="Arial" w:hAnsi="Arial" w:cs="Arial"/>
          <w:sz w:val="22"/>
          <w:szCs w:val="22"/>
        </w:rPr>
      </w:pPr>
      <w:r w:rsidRPr="004510A9">
        <w:rPr>
          <w:rFonts w:ascii="Arial" w:hAnsi="Arial" w:cs="Arial"/>
          <w:sz w:val="22"/>
          <w:szCs w:val="22"/>
        </w:rPr>
        <w:t>(Accessed: 20 April 2021)</w:t>
      </w:r>
    </w:p>
    <w:p w14:paraId="0EFF9D93" w14:textId="77777777" w:rsidR="00D5494C" w:rsidRPr="004510A9" w:rsidRDefault="00D5494C" w:rsidP="00D5494C">
      <w:pPr>
        <w:rPr>
          <w:rFonts w:ascii="Arial" w:hAnsi="Arial" w:cs="Arial"/>
          <w:sz w:val="22"/>
          <w:szCs w:val="22"/>
        </w:rPr>
      </w:pPr>
    </w:p>
    <w:p w14:paraId="1DDB36D0" w14:textId="77777777" w:rsidR="004510A9" w:rsidRDefault="004510A9" w:rsidP="004510A9">
      <w:pPr>
        <w:rPr>
          <w:rStyle w:val="Hyperlink"/>
          <w:rFonts w:ascii="Arial" w:hAnsi="Arial" w:cs="Arial"/>
          <w:sz w:val="22"/>
          <w:szCs w:val="22"/>
        </w:rPr>
      </w:pPr>
    </w:p>
    <w:p w14:paraId="3CBF8236" w14:textId="0B963E28" w:rsidR="004510A9" w:rsidRPr="004510A9" w:rsidRDefault="004510A9" w:rsidP="004510A9">
      <w:pPr>
        <w:rPr>
          <w:rFonts w:ascii="Arial" w:hAnsi="Arial" w:cs="Arial"/>
          <w:sz w:val="22"/>
          <w:szCs w:val="22"/>
        </w:rPr>
      </w:pPr>
      <w:r w:rsidRPr="004510A9">
        <w:rPr>
          <w:rFonts w:ascii="Arial" w:hAnsi="Arial" w:cs="Arial"/>
          <w:sz w:val="22"/>
          <w:szCs w:val="22"/>
        </w:rPr>
        <w:t xml:space="preserve">Laurence, B. K., 2021. Basic Profit and Loss Forecast. [Online] </w:t>
      </w:r>
    </w:p>
    <w:p w14:paraId="19F3301B" w14:textId="77777777" w:rsidR="004510A9" w:rsidRPr="004510A9" w:rsidRDefault="004510A9" w:rsidP="004510A9">
      <w:pPr>
        <w:rPr>
          <w:rFonts w:ascii="Arial" w:hAnsi="Arial" w:cs="Arial"/>
          <w:sz w:val="22"/>
          <w:szCs w:val="22"/>
        </w:rPr>
      </w:pPr>
      <w:r w:rsidRPr="004510A9">
        <w:rPr>
          <w:rFonts w:ascii="Arial" w:hAnsi="Arial" w:cs="Arial"/>
          <w:sz w:val="22"/>
          <w:szCs w:val="22"/>
        </w:rPr>
        <w:t>Available at: https://www.nolo.com/legal-encyclopedia/free-books/small-business-book/chapter14-2.html#:~:text=A%20profit%20and%20loss%2C%20or%20P%26L%2C%20forecast%20is,services%20so%20you%20can%20make%20a%20solid%20profit.</w:t>
      </w:r>
    </w:p>
    <w:p w14:paraId="7A3FDAB9" w14:textId="7008F43E" w:rsidR="00634601" w:rsidRPr="004510A9" w:rsidRDefault="004510A9" w:rsidP="004510A9">
      <w:pPr>
        <w:rPr>
          <w:rFonts w:ascii="Arial" w:hAnsi="Arial" w:cs="Arial"/>
          <w:sz w:val="22"/>
          <w:szCs w:val="22"/>
        </w:rPr>
      </w:pPr>
      <w:r w:rsidRPr="004510A9">
        <w:rPr>
          <w:rFonts w:ascii="Arial" w:hAnsi="Arial" w:cs="Arial"/>
          <w:sz w:val="22"/>
          <w:szCs w:val="22"/>
        </w:rPr>
        <w:t>[Accessed 2021].</w:t>
      </w:r>
      <w:r w:rsidR="00634601" w:rsidRPr="004510A9">
        <w:rPr>
          <w:rFonts w:ascii="Arial" w:hAnsi="Arial" w:cs="Arial"/>
          <w:sz w:val="22"/>
          <w:szCs w:val="22"/>
        </w:rPr>
        <w:br/>
      </w:r>
    </w:p>
    <w:p w14:paraId="69B7C2E3" w14:textId="08F39980" w:rsidR="00D5494C" w:rsidRPr="004510A9" w:rsidRDefault="00D5494C" w:rsidP="00D5494C">
      <w:pPr>
        <w:rPr>
          <w:rFonts w:ascii="Arial" w:hAnsi="Arial" w:cs="Arial"/>
          <w:sz w:val="22"/>
          <w:szCs w:val="22"/>
        </w:rPr>
      </w:pPr>
      <w:r w:rsidRPr="004510A9">
        <w:rPr>
          <w:rFonts w:ascii="Arial" w:hAnsi="Arial" w:cs="Arial"/>
          <w:sz w:val="22"/>
          <w:szCs w:val="22"/>
        </w:rPr>
        <w:t xml:space="preserve">Lipscombe P. (2019) A stalling market means good times ahead for refurbished kit. Available at: </w:t>
      </w:r>
      <w:hyperlink r:id="rId43" w:history="1">
        <w:r w:rsidRPr="004510A9">
          <w:rPr>
            <w:rStyle w:val="Hyperlink"/>
            <w:rFonts w:ascii="Arial" w:hAnsi="Arial" w:cs="Arial"/>
            <w:sz w:val="22"/>
            <w:szCs w:val="22"/>
          </w:rPr>
          <w:t>https://www.mobilenewscwp.co.uk/Features/article/a-stalling-market-means-good-times-ahead-for-refurbished-kit</w:t>
        </w:r>
      </w:hyperlink>
      <w:r w:rsidRPr="004510A9">
        <w:rPr>
          <w:rFonts w:ascii="Arial" w:hAnsi="Arial" w:cs="Arial"/>
          <w:sz w:val="22"/>
          <w:szCs w:val="22"/>
        </w:rPr>
        <w:t xml:space="preserve"> </w:t>
      </w:r>
    </w:p>
    <w:p w14:paraId="49BC7C45" w14:textId="77777777" w:rsidR="00D5494C" w:rsidRPr="004510A9" w:rsidRDefault="00D5494C" w:rsidP="00D5494C">
      <w:pPr>
        <w:rPr>
          <w:rFonts w:ascii="Arial" w:hAnsi="Arial" w:cs="Arial"/>
          <w:sz w:val="22"/>
          <w:szCs w:val="22"/>
        </w:rPr>
      </w:pPr>
      <w:r w:rsidRPr="004510A9">
        <w:rPr>
          <w:rFonts w:ascii="Arial" w:hAnsi="Arial" w:cs="Arial"/>
          <w:sz w:val="22"/>
          <w:szCs w:val="22"/>
        </w:rPr>
        <w:t>(Accessed: 20 April 2021)</w:t>
      </w:r>
    </w:p>
    <w:p w14:paraId="7EB6F72B" w14:textId="5EF83BEE" w:rsidR="00634601" w:rsidRPr="004510A9" w:rsidRDefault="00634601" w:rsidP="004510A9">
      <w:pPr>
        <w:rPr>
          <w:rFonts w:ascii="Arial" w:hAnsi="Arial" w:cs="Arial"/>
          <w:sz w:val="22"/>
          <w:szCs w:val="22"/>
        </w:rPr>
      </w:pPr>
    </w:p>
    <w:p w14:paraId="4EF2FD0F" w14:textId="77777777" w:rsidR="00D5494C" w:rsidRPr="004510A9" w:rsidRDefault="00D5494C" w:rsidP="00D5494C">
      <w:pPr>
        <w:rPr>
          <w:rFonts w:ascii="Arial" w:hAnsi="Arial" w:cs="Arial"/>
          <w:sz w:val="22"/>
          <w:szCs w:val="22"/>
        </w:rPr>
      </w:pPr>
      <w:r w:rsidRPr="004510A9">
        <w:rPr>
          <w:rFonts w:ascii="Arial" w:hAnsi="Arial" w:cs="Arial"/>
          <w:sz w:val="22"/>
          <w:szCs w:val="22"/>
        </w:rPr>
        <w:t xml:space="preserve">Market Research (2016) </w:t>
      </w:r>
      <w:r w:rsidRPr="004510A9">
        <w:rPr>
          <w:rFonts w:ascii="Arial" w:hAnsi="Arial" w:cs="Arial"/>
          <w:i/>
          <w:iCs/>
          <w:sz w:val="22"/>
          <w:szCs w:val="22"/>
        </w:rPr>
        <w:t>Cell Phone Repair - Industry Market Research Report.</w:t>
      </w:r>
      <w:r w:rsidRPr="004510A9">
        <w:rPr>
          <w:rFonts w:ascii="Arial" w:hAnsi="Arial" w:cs="Arial"/>
          <w:sz w:val="22"/>
          <w:szCs w:val="22"/>
        </w:rPr>
        <w:t xml:space="preserve"> Available at: </w:t>
      </w:r>
      <w:hyperlink r:id="rId44" w:history="1">
        <w:r w:rsidRPr="004510A9">
          <w:rPr>
            <w:rStyle w:val="Hyperlink"/>
            <w:rFonts w:ascii="Arial" w:hAnsi="Arial" w:cs="Arial"/>
            <w:sz w:val="22"/>
            <w:szCs w:val="22"/>
          </w:rPr>
          <w:t>https://www.marketresearch.com/IBISWorld-v2487/Cell-Phone-Repair-Research-10626687/</w:t>
        </w:r>
      </w:hyperlink>
      <w:r w:rsidRPr="004510A9">
        <w:rPr>
          <w:rFonts w:ascii="Arial" w:hAnsi="Arial" w:cs="Arial"/>
          <w:sz w:val="22"/>
          <w:szCs w:val="22"/>
        </w:rPr>
        <w:t xml:space="preserve"> </w:t>
      </w:r>
    </w:p>
    <w:p w14:paraId="5AE3153E" w14:textId="77777777" w:rsidR="00D5494C" w:rsidRPr="004510A9" w:rsidRDefault="00D5494C" w:rsidP="00D5494C">
      <w:pPr>
        <w:rPr>
          <w:rFonts w:ascii="Arial" w:hAnsi="Arial" w:cs="Arial"/>
          <w:sz w:val="22"/>
          <w:szCs w:val="22"/>
        </w:rPr>
      </w:pPr>
      <w:r w:rsidRPr="004510A9">
        <w:rPr>
          <w:rFonts w:ascii="Arial" w:hAnsi="Arial" w:cs="Arial"/>
          <w:sz w:val="22"/>
          <w:szCs w:val="22"/>
        </w:rPr>
        <w:t>(Accessed: 20 April 2021).</w:t>
      </w:r>
    </w:p>
    <w:p w14:paraId="24EC3D3F" w14:textId="77777777" w:rsidR="00634601" w:rsidRPr="00D5494C" w:rsidRDefault="00634601" w:rsidP="00D5494C">
      <w:pPr>
        <w:rPr>
          <w:rFonts w:ascii="Arial" w:hAnsi="Arial" w:cs="Arial"/>
          <w:sz w:val="22"/>
          <w:szCs w:val="22"/>
        </w:rPr>
      </w:pPr>
    </w:p>
    <w:p w14:paraId="704417DF" w14:textId="1291F7EB" w:rsidR="00634601" w:rsidRDefault="00634601" w:rsidP="00D5494C">
      <w:pPr>
        <w:rPr>
          <w:rFonts w:ascii="Arial" w:hAnsi="Arial" w:cs="Arial"/>
          <w:sz w:val="22"/>
          <w:szCs w:val="22"/>
        </w:rPr>
      </w:pPr>
      <w:r w:rsidRPr="004510A9">
        <w:rPr>
          <w:rFonts w:ascii="Arial" w:hAnsi="Arial" w:cs="Arial"/>
          <w:sz w:val="22"/>
          <w:szCs w:val="22"/>
        </w:rPr>
        <w:t>MITER Mission Planning Team, November 2006, JMPS Strategic Technical Plan Ver. 3.0.</w:t>
      </w:r>
    </w:p>
    <w:p w14:paraId="04E0A0C1" w14:textId="77777777" w:rsidR="00D5494C" w:rsidRDefault="00D5494C" w:rsidP="00D5494C">
      <w:pPr>
        <w:rPr>
          <w:rFonts w:ascii="Arial" w:hAnsi="Arial" w:cs="Arial"/>
          <w:sz w:val="22"/>
          <w:szCs w:val="22"/>
        </w:rPr>
      </w:pPr>
    </w:p>
    <w:p w14:paraId="430DE2E8" w14:textId="77777777" w:rsidR="00D5494C" w:rsidRPr="004510A9" w:rsidRDefault="00D5494C" w:rsidP="00D5494C">
      <w:pPr>
        <w:tabs>
          <w:tab w:val="left" w:pos="6809"/>
        </w:tabs>
        <w:rPr>
          <w:rFonts w:ascii="Arial" w:hAnsi="Arial" w:cs="Arial"/>
          <w:sz w:val="22"/>
          <w:szCs w:val="22"/>
        </w:rPr>
      </w:pPr>
      <w:r w:rsidRPr="004510A9">
        <w:rPr>
          <w:rFonts w:ascii="Arial" w:hAnsi="Arial" w:cs="Arial"/>
          <w:sz w:val="22"/>
          <w:szCs w:val="22"/>
        </w:rPr>
        <w:t xml:space="preserve">ONS (2018) Annual Population Survey. Available at: </w:t>
      </w:r>
      <w:hyperlink r:id="rId45" w:history="1">
        <w:r w:rsidRPr="004510A9">
          <w:rPr>
            <w:rStyle w:val="Hyperlink"/>
            <w:rFonts w:ascii="Arial" w:hAnsi="Arial" w:cs="Arial"/>
            <w:sz w:val="22"/>
            <w:szCs w:val="22"/>
          </w:rPr>
          <w:t>https://www.trustforlondon.org.uk/data/geography-population</w:t>
        </w:r>
      </w:hyperlink>
      <w:r w:rsidRPr="004510A9">
        <w:rPr>
          <w:rFonts w:ascii="Arial" w:hAnsi="Arial" w:cs="Arial"/>
          <w:sz w:val="22"/>
          <w:szCs w:val="22"/>
        </w:rPr>
        <w:t xml:space="preserve"> </w:t>
      </w:r>
    </w:p>
    <w:p w14:paraId="06C6C576" w14:textId="77777777" w:rsidR="00D5494C" w:rsidRPr="004510A9" w:rsidRDefault="00D5494C" w:rsidP="00D5494C">
      <w:pPr>
        <w:tabs>
          <w:tab w:val="left" w:pos="6809"/>
        </w:tabs>
        <w:rPr>
          <w:rFonts w:ascii="Arial" w:hAnsi="Arial" w:cs="Arial"/>
          <w:sz w:val="22"/>
          <w:szCs w:val="22"/>
        </w:rPr>
      </w:pPr>
      <w:r w:rsidRPr="004510A9">
        <w:rPr>
          <w:rFonts w:ascii="Arial" w:hAnsi="Arial" w:cs="Arial"/>
          <w:sz w:val="22"/>
          <w:szCs w:val="22"/>
        </w:rPr>
        <w:t>(Accessed 15 April 2021)</w:t>
      </w:r>
    </w:p>
    <w:p w14:paraId="37F1B21A" w14:textId="77777777" w:rsidR="00D5494C" w:rsidRPr="00D5494C" w:rsidRDefault="00D5494C" w:rsidP="00D5494C">
      <w:pPr>
        <w:rPr>
          <w:rFonts w:ascii="Arial" w:hAnsi="Arial" w:cs="Arial"/>
          <w:sz w:val="22"/>
          <w:szCs w:val="22"/>
        </w:rPr>
      </w:pPr>
    </w:p>
    <w:p w14:paraId="1728C9FF"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Pasini, R., (2018). Virtual Vocations. [Online] </w:t>
      </w:r>
    </w:p>
    <w:p w14:paraId="12DA0B10"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46" w:history="1">
        <w:r w:rsidRPr="004510A9">
          <w:rPr>
            <w:rStyle w:val="Hyperlink"/>
            <w:rFonts w:ascii="Arial" w:hAnsi="Arial" w:cs="Arial"/>
            <w:sz w:val="22"/>
            <w:szCs w:val="22"/>
          </w:rPr>
          <w:t>http://www.virtualvocations.com</w:t>
        </w:r>
      </w:hyperlink>
      <w:r w:rsidRPr="004510A9">
        <w:rPr>
          <w:rFonts w:ascii="Arial" w:hAnsi="Arial" w:cs="Arial"/>
          <w:sz w:val="22"/>
          <w:szCs w:val="22"/>
        </w:rPr>
        <w:t xml:space="preserve"> </w:t>
      </w:r>
    </w:p>
    <w:p w14:paraId="51E72CF8" w14:textId="77777777" w:rsidR="00D5494C" w:rsidRDefault="00D5494C" w:rsidP="00D5494C">
      <w:pPr>
        <w:spacing w:line="276" w:lineRule="auto"/>
        <w:rPr>
          <w:rFonts w:ascii="Arial" w:hAnsi="Arial" w:cs="Arial"/>
          <w:sz w:val="22"/>
          <w:szCs w:val="22"/>
        </w:rPr>
      </w:pPr>
      <w:r w:rsidRPr="004510A9">
        <w:rPr>
          <w:rFonts w:ascii="Arial" w:hAnsi="Arial" w:cs="Arial"/>
          <w:sz w:val="22"/>
          <w:szCs w:val="22"/>
        </w:rPr>
        <w:t>[Accessed: 19 April 2021].</w:t>
      </w:r>
    </w:p>
    <w:p w14:paraId="2CB4FCDD" w14:textId="77777777" w:rsidR="00D5494C" w:rsidRPr="004510A9" w:rsidRDefault="00D5494C" w:rsidP="00D5494C">
      <w:pPr>
        <w:spacing w:line="276" w:lineRule="auto"/>
        <w:rPr>
          <w:rFonts w:ascii="Arial" w:hAnsi="Arial" w:cs="Arial"/>
          <w:sz w:val="22"/>
          <w:szCs w:val="22"/>
        </w:rPr>
      </w:pPr>
    </w:p>
    <w:p w14:paraId="36556ACD"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Pilon, A., (2015). Small Business Trends. [Online] </w:t>
      </w:r>
    </w:p>
    <w:p w14:paraId="05EEFD03"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47" w:history="1">
        <w:r w:rsidRPr="004510A9">
          <w:rPr>
            <w:rStyle w:val="Hyperlink"/>
            <w:rFonts w:ascii="Arial" w:hAnsi="Arial" w:cs="Arial"/>
            <w:sz w:val="22"/>
            <w:szCs w:val="22"/>
          </w:rPr>
          <w:t>http://www.smallbiztrends.com</w:t>
        </w:r>
      </w:hyperlink>
      <w:r w:rsidRPr="004510A9">
        <w:rPr>
          <w:rFonts w:ascii="Arial" w:hAnsi="Arial" w:cs="Arial"/>
          <w:sz w:val="22"/>
          <w:szCs w:val="22"/>
        </w:rPr>
        <w:t xml:space="preserve"> </w:t>
      </w:r>
    </w:p>
    <w:p w14:paraId="6CFB2B17" w14:textId="76434963" w:rsidR="00D5494C" w:rsidRDefault="00D5494C" w:rsidP="00D5494C">
      <w:pPr>
        <w:spacing w:line="276" w:lineRule="auto"/>
        <w:rPr>
          <w:rFonts w:ascii="Arial" w:hAnsi="Arial" w:cs="Arial"/>
          <w:sz w:val="22"/>
          <w:szCs w:val="22"/>
        </w:rPr>
      </w:pPr>
      <w:r w:rsidRPr="004510A9">
        <w:rPr>
          <w:rFonts w:ascii="Arial" w:hAnsi="Arial" w:cs="Arial"/>
          <w:sz w:val="22"/>
          <w:szCs w:val="22"/>
        </w:rPr>
        <w:t>[Accessed: 22 April 2021].</w:t>
      </w:r>
    </w:p>
    <w:p w14:paraId="0E63407F" w14:textId="77777777" w:rsidR="00D5494C" w:rsidRDefault="00D5494C" w:rsidP="00D5494C">
      <w:pPr>
        <w:spacing w:line="276" w:lineRule="auto"/>
        <w:rPr>
          <w:rFonts w:ascii="Arial" w:hAnsi="Arial" w:cs="Arial"/>
          <w:sz w:val="22"/>
          <w:szCs w:val="22"/>
        </w:rPr>
      </w:pPr>
    </w:p>
    <w:p w14:paraId="155F40BB" w14:textId="7E15EFF0" w:rsidR="00D5494C" w:rsidRPr="004510A9" w:rsidRDefault="00D5494C" w:rsidP="00D5494C">
      <w:pPr>
        <w:rPr>
          <w:rFonts w:ascii="Arial" w:hAnsi="Arial" w:cs="Arial"/>
          <w:sz w:val="22"/>
          <w:szCs w:val="22"/>
        </w:rPr>
      </w:pPr>
    </w:p>
    <w:p w14:paraId="544038E3" w14:textId="160E2B97" w:rsidR="00EB7BBF" w:rsidRPr="004510A9" w:rsidRDefault="00EB7BBF" w:rsidP="004510A9">
      <w:pPr>
        <w:tabs>
          <w:tab w:val="left" w:pos="6809"/>
        </w:tabs>
        <w:rPr>
          <w:rFonts w:ascii="Arial" w:hAnsi="Arial" w:cs="Arial"/>
          <w:sz w:val="22"/>
          <w:szCs w:val="22"/>
        </w:rPr>
      </w:pPr>
      <w:r w:rsidRPr="004510A9">
        <w:rPr>
          <w:rFonts w:ascii="Arial" w:hAnsi="Arial" w:cs="Arial"/>
          <w:sz w:val="22"/>
          <w:szCs w:val="22"/>
        </w:rPr>
        <w:t xml:space="preserve">Russel N. (2020) </w:t>
      </w:r>
      <w:r w:rsidRPr="004510A9">
        <w:rPr>
          <w:rFonts w:ascii="Arial" w:hAnsi="Arial" w:cs="Arial"/>
          <w:i/>
          <w:iCs/>
          <w:sz w:val="22"/>
          <w:szCs w:val="22"/>
        </w:rPr>
        <w:t>How many phones are repaired in the USA every year?</w:t>
      </w:r>
      <w:r w:rsidRPr="004510A9">
        <w:rPr>
          <w:rFonts w:ascii="Arial" w:hAnsi="Arial" w:cs="Arial"/>
          <w:sz w:val="22"/>
          <w:szCs w:val="22"/>
        </w:rPr>
        <w:t xml:space="preserve"> Available at: </w:t>
      </w:r>
      <w:hyperlink r:id="rId48" w:history="1">
        <w:r w:rsidRPr="004510A9">
          <w:rPr>
            <w:rStyle w:val="Hyperlink"/>
            <w:rFonts w:ascii="Arial" w:hAnsi="Arial" w:cs="Arial"/>
            <w:sz w:val="22"/>
            <w:szCs w:val="22"/>
          </w:rPr>
          <w:t>https://cellbotics.com/how-many-phones-are-repaired-in-the-usa-every-year/</w:t>
        </w:r>
      </w:hyperlink>
      <w:r w:rsidRPr="004510A9">
        <w:rPr>
          <w:rFonts w:ascii="Arial" w:hAnsi="Arial" w:cs="Arial"/>
          <w:sz w:val="22"/>
          <w:szCs w:val="22"/>
        </w:rPr>
        <w:t xml:space="preserve"> </w:t>
      </w:r>
    </w:p>
    <w:p w14:paraId="38AB0218" w14:textId="3503CEC3" w:rsidR="00EB7BBF" w:rsidRPr="004510A9" w:rsidRDefault="00EB7BBF" w:rsidP="004510A9">
      <w:pPr>
        <w:tabs>
          <w:tab w:val="left" w:pos="6809"/>
        </w:tabs>
        <w:rPr>
          <w:rFonts w:ascii="Arial" w:hAnsi="Arial" w:cs="Arial"/>
          <w:sz w:val="22"/>
          <w:szCs w:val="22"/>
        </w:rPr>
      </w:pPr>
      <w:r w:rsidRPr="004510A9">
        <w:rPr>
          <w:rFonts w:ascii="Arial" w:hAnsi="Arial" w:cs="Arial"/>
          <w:sz w:val="22"/>
          <w:szCs w:val="22"/>
        </w:rPr>
        <w:t>(Accessed: 19 April 2021)</w:t>
      </w:r>
    </w:p>
    <w:p w14:paraId="6E1FDCD6" w14:textId="57680151" w:rsidR="00EB7BBF" w:rsidRPr="004510A9" w:rsidRDefault="00EB7BBF" w:rsidP="004510A9">
      <w:pPr>
        <w:tabs>
          <w:tab w:val="left" w:pos="6809"/>
        </w:tabs>
        <w:rPr>
          <w:rFonts w:ascii="Arial" w:hAnsi="Arial" w:cs="Arial"/>
          <w:sz w:val="22"/>
          <w:szCs w:val="22"/>
        </w:rPr>
      </w:pPr>
    </w:p>
    <w:p w14:paraId="6A337F62" w14:textId="33E5830A" w:rsidR="00EB7BBF" w:rsidRPr="004510A9" w:rsidRDefault="00EB7BBF" w:rsidP="004510A9">
      <w:pPr>
        <w:tabs>
          <w:tab w:val="left" w:pos="6809"/>
        </w:tabs>
        <w:rPr>
          <w:rFonts w:ascii="Arial" w:hAnsi="Arial" w:cs="Arial"/>
          <w:sz w:val="22"/>
          <w:szCs w:val="22"/>
        </w:rPr>
      </w:pPr>
      <w:r w:rsidRPr="004510A9">
        <w:rPr>
          <w:rFonts w:ascii="Arial" w:hAnsi="Arial" w:cs="Arial"/>
          <w:sz w:val="22"/>
          <w:szCs w:val="22"/>
        </w:rPr>
        <w:t>Statista Department (2020</w:t>
      </w:r>
      <w:r w:rsidRPr="004510A9">
        <w:rPr>
          <w:rFonts w:ascii="Arial" w:hAnsi="Arial" w:cs="Arial"/>
          <w:i/>
          <w:iCs/>
          <w:sz w:val="22"/>
          <w:szCs w:val="22"/>
        </w:rPr>
        <w:t>) Do you personally use a smartphone?</w:t>
      </w:r>
      <w:r w:rsidRPr="004510A9">
        <w:rPr>
          <w:rFonts w:ascii="Arial" w:hAnsi="Arial" w:cs="Arial"/>
          <w:sz w:val="22"/>
          <w:szCs w:val="22"/>
        </w:rPr>
        <w:t xml:space="preserve"> Available at: </w:t>
      </w:r>
      <w:hyperlink r:id="rId49" w:history="1">
        <w:r w:rsidRPr="004510A9">
          <w:rPr>
            <w:rStyle w:val="Hyperlink"/>
            <w:rFonts w:ascii="Arial" w:hAnsi="Arial" w:cs="Arial"/>
            <w:sz w:val="22"/>
            <w:szCs w:val="22"/>
          </w:rPr>
          <w:t>https://www.statista.com/statistics/300402/smartphone-usage-in-the-uk-by-age/</w:t>
        </w:r>
      </w:hyperlink>
      <w:r w:rsidRPr="004510A9">
        <w:rPr>
          <w:rFonts w:ascii="Arial" w:hAnsi="Arial" w:cs="Arial"/>
          <w:sz w:val="22"/>
          <w:szCs w:val="22"/>
        </w:rPr>
        <w:t xml:space="preserve"> . (Accessed 16 April 2021)</w:t>
      </w:r>
    </w:p>
    <w:p w14:paraId="46C8CA7A" w14:textId="77777777" w:rsidR="00EB7BBF" w:rsidRPr="004510A9" w:rsidRDefault="00EB7BBF" w:rsidP="004510A9">
      <w:pPr>
        <w:tabs>
          <w:tab w:val="left" w:pos="6809"/>
        </w:tabs>
        <w:rPr>
          <w:rFonts w:ascii="Arial" w:hAnsi="Arial" w:cs="Arial"/>
          <w:sz w:val="22"/>
          <w:szCs w:val="22"/>
        </w:rPr>
      </w:pPr>
    </w:p>
    <w:p w14:paraId="391F2D27" w14:textId="7403132E" w:rsidR="00EB7BBF" w:rsidRPr="004510A9" w:rsidRDefault="00EB7BBF" w:rsidP="004510A9">
      <w:pPr>
        <w:tabs>
          <w:tab w:val="left" w:pos="6809"/>
        </w:tabs>
        <w:rPr>
          <w:rFonts w:ascii="Arial" w:hAnsi="Arial" w:cs="Arial"/>
          <w:sz w:val="22"/>
          <w:szCs w:val="22"/>
        </w:rPr>
      </w:pPr>
      <w:r w:rsidRPr="004510A9">
        <w:rPr>
          <w:rFonts w:ascii="Arial" w:hAnsi="Arial" w:cs="Arial"/>
          <w:sz w:val="22"/>
          <w:szCs w:val="22"/>
        </w:rPr>
        <w:t xml:space="preserve">Statista Department (2021) </w:t>
      </w:r>
      <w:r w:rsidRPr="004510A9">
        <w:rPr>
          <w:rFonts w:ascii="Arial" w:hAnsi="Arial" w:cs="Arial"/>
          <w:i/>
          <w:iCs/>
          <w:sz w:val="22"/>
          <w:szCs w:val="22"/>
        </w:rPr>
        <w:t>Annual number of customer visits at Westfield shopping centres in the United Kingdom</w:t>
      </w:r>
      <w:r w:rsidRPr="004510A9">
        <w:rPr>
          <w:rFonts w:ascii="Arial" w:hAnsi="Arial" w:cs="Arial"/>
          <w:sz w:val="22"/>
          <w:szCs w:val="22"/>
        </w:rPr>
        <w:t xml:space="preserve">. Available at:  </w:t>
      </w:r>
      <w:hyperlink r:id="rId50" w:history="1">
        <w:r w:rsidRPr="004510A9">
          <w:rPr>
            <w:rStyle w:val="Hyperlink"/>
            <w:rFonts w:ascii="Arial" w:hAnsi="Arial" w:cs="Arial"/>
            <w:sz w:val="22"/>
            <w:szCs w:val="22"/>
          </w:rPr>
          <w:t>https://www.statista.com/statistics/910932/westfield-customer-visits-united-kingdom-uk/</w:t>
        </w:r>
      </w:hyperlink>
      <w:r w:rsidRPr="004510A9">
        <w:rPr>
          <w:rFonts w:ascii="Arial" w:hAnsi="Arial" w:cs="Arial"/>
          <w:sz w:val="22"/>
          <w:szCs w:val="22"/>
        </w:rPr>
        <w:t xml:space="preserve"> . (Accessed: 16 April 2021) </w:t>
      </w:r>
    </w:p>
    <w:p w14:paraId="59B27BF4" w14:textId="77777777" w:rsidR="00EB7BBF" w:rsidRPr="004510A9" w:rsidRDefault="00EB7BBF" w:rsidP="004510A9">
      <w:pPr>
        <w:tabs>
          <w:tab w:val="left" w:pos="6809"/>
        </w:tabs>
        <w:rPr>
          <w:rFonts w:ascii="Arial" w:hAnsi="Arial" w:cs="Arial"/>
          <w:sz w:val="22"/>
          <w:szCs w:val="22"/>
        </w:rPr>
      </w:pPr>
    </w:p>
    <w:p w14:paraId="6757EECC" w14:textId="1299E278" w:rsidR="00EB7BBF" w:rsidRPr="004510A9" w:rsidRDefault="00EB7BBF" w:rsidP="004510A9">
      <w:pPr>
        <w:tabs>
          <w:tab w:val="left" w:pos="6809"/>
        </w:tabs>
        <w:rPr>
          <w:rFonts w:ascii="Arial" w:hAnsi="Arial" w:cs="Arial"/>
          <w:sz w:val="22"/>
          <w:szCs w:val="22"/>
        </w:rPr>
      </w:pPr>
      <w:r w:rsidRPr="004510A9">
        <w:rPr>
          <w:rFonts w:ascii="Arial" w:hAnsi="Arial" w:cs="Arial"/>
          <w:sz w:val="22"/>
          <w:szCs w:val="22"/>
        </w:rPr>
        <w:t xml:space="preserve">Statista Department (2021) </w:t>
      </w:r>
      <w:r w:rsidRPr="004510A9">
        <w:rPr>
          <w:rFonts w:ascii="Arial" w:hAnsi="Arial" w:cs="Arial"/>
          <w:i/>
          <w:iCs/>
          <w:sz w:val="22"/>
          <w:szCs w:val="22"/>
        </w:rPr>
        <w:t>Market share of leading mobile device vendors in the United Kingdom from 2010 to 2020.</w:t>
      </w:r>
      <w:r w:rsidRPr="004510A9">
        <w:rPr>
          <w:rFonts w:ascii="Arial" w:hAnsi="Arial" w:cs="Arial"/>
          <w:sz w:val="22"/>
          <w:szCs w:val="22"/>
        </w:rPr>
        <w:t xml:space="preserve"> Available at: </w:t>
      </w:r>
    </w:p>
    <w:p w14:paraId="2F83485B" w14:textId="57A011A9" w:rsidR="00D5494C" w:rsidRDefault="00DC1934" w:rsidP="00D5494C">
      <w:pPr>
        <w:rPr>
          <w:rFonts w:ascii="Arial" w:hAnsi="Arial" w:cs="Arial"/>
          <w:sz w:val="22"/>
          <w:szCs w:val="22"/>
        </w:rPr>
      </w:pPr>
      <w:hyperlink r:id="rId51" w:history="1">
        <w:r w:rsidR="00EB7BBF" w:rsidRPr="004510A9">
          <w:rPr>
            <w:rStyle w:val="Hyperlink"/>
            <w:rFonts w:ascii="Arial" w:hAnsi="Arial" w:cs="Arial"/>
            <w:sz w:val="22"/>
            <w:szCs w:val="22"/>
          </w:rPr>
          <w:t>https://www.statista.com/statistics/487780/market-share-of-mobile-device-vendors-uk/</w:t>
        </w:r>
      </w:hyperlink>
      <w:r w:rsidR="00EB7BBF" w:rsidRPr="004510A9">
        <w:rPr>
          <w:rFonts w:ascii="Arial" w:hAnsi="Arial" w:cs="Arial"/>
          <w:sz w:val="22"/>
          <w:szCs w:val="22"/>
        </w:rPr>
        <w:t xml:space="preserve">. (Accessed: 15 April 2021). </w:t>
      </w:r>
    </w:p>
    <w:p w14:paraId="32D269D2" w14:textId="77777777" w:rsidR="00D5494C" w:rsidRDefault="00D5494C" w:rsidP="00D5494C">
      <w:pPr>
        <w:rPr>
          <w:rFonts w:ascii="Arial" w:hAnsi="Arial" w:cs="Arial"/>
          <w:sz w:val="22"/>
          <w:szCs w:val="22"/>
        </w:rPr>
      </w:pPr>
    </w:p>
    <w:p w14:paraId="7A422C07" w14:textId="77777777" w:rsidR="00D5494C" w:rsidRDefault="00D5494C" w:rsidP="00D5494C">
      <w:pPr>
        <w:rPr>
          <w:rFonts w:ascii="Arial" w:hAnsi="Arial" w:cs="Arial"/>
          <w:sz w:val="22"/>
          <w:szCs w:val="22"/>
        </w:rPr>
      </w:pPr>
      <w:r w:rsidRPr="004510A9">
        <w:rPr>
          <w:rFonts w:ascii="Arial" w:hAnsi="Arial" w:cs="Arial"/>
          <w:sz w:val="22"/>
          <w:szCs w:val="22"/>
        </w:rPr>
        <w:t>Swarz, R. and J. DeRosa, 2006, A Framework for Enterprise Systems Engineering Processes, The MITER Corporation</w:t>
      </w:r>
    </w:p>
    <w:p w14:paraId="50DA069C" w14:textId="77777777" w:rsidR="00D5494C" w:rsidRDefault="00D5494C" w:rsidP="00D5494C">
      <w:pPr>
        <w:rPr>
          <w:rFonts w:ascii="Arial" w:hAnsi="Arial" w:cs="Arial"/>
          <w:sz w:val="22"/>
          <w:szCs w:val="22"/>
        </w:rPr>
      </w:pPr>
    </w:p>
    <w:p w14:paraId="72BA14E0" w14:textId="5A7B8CEB" w:rsidR="00D5494C" w:rsidRPr="004510A9" w:rsidRDefault="00D5494C" w:rsidP="00D5494C">
      <w:pPr>
        <w:rPr>
          <w:rFonts w:ascii="Arial" w:hAnsi="Arial" w:cs="Arial"/>
          <w:sz w:val="22"/>
          <w:szCs w:val="22"/>
        </w:rPr>
      </w:pPr>
      <w:r w:rsidRPr="004510A9">
        <w:rPr>
          <w:rFonts w:ascii="Arial" w:hAnsi="Arial" w:cs="Arial"/>
          <w:sz w:val="22"/>
          <w:szCs w:val="22"/>
        </w:rPr>
        <w:t>Tohmatsu,D.T.,2016.Deloitte.[Online]Availableat:https://www2.deloitte.com/ru/en/pages/risk/solutions/sustainability-and-csr.html</w:t>
      </w:r>
    </w:p>
    <w:p w14:paraId="56170666" w14:textId="77777777" w:rsidR="00D5494C" w:rsidRPr="004510A9" w:rsidRDefault="00D5494C" w:rsidP="00D5494C">
      <w:pPr>
        <w:spacing w:line="276" w:lineRule="auto"/>
        <w:rPr>
          <w:rFonts w:ascii="Arial" w:hAnsi="Arial" w:cs="Arial"/>
          <w:sz w:val="22"/>
          <w:szCs w:val="22"/>
        </w:rPr>
      </w:pPr>
    </w:p>
    <w:p w14:paraId="4C5D6679"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Wolford, B., (n.d.) GDPR.EU. [Online] </w:t>
      </w:r>
    </w:p>
    <w:p w14:paraId="36310D9E" w14:textId="77777777" w:rsidR="00D5494C" w:rsidRPr="004510A9" w:rsidRDefault="00D5494C" w:rsidP="00D5494C">
      <w:pPr>
        <w:spacing w:line="276" w:lineRule="auto"/>
        <w:rPr>
          <w:rFonts w:ascii="Arial" w:hAnsi="Arial" w:cs="Arial"/>
          <w:sz w:val="22"/>
          <w:szCs w:val="22"/>
        </w:rPr>
      </w:pPr>
      <w:r w:rsidRPr="004510A9">
        <w:rPr>
          <w:rFonts w:ascii="Arial" w:hAnsi="Arial" w:cs="Arial"/>
          <w:sz w:val="22"/>
          <w:szCs w:val="22"/>
        </w:rPr>
        <w:t xml:space="preserve">Available at: </w:t>
      </w:r>
      <w:hyperlink r:id="rId52" w:history="1">
        <w:r w:rsidRPr="004510A9">
          <w:rPr>
            <w:rStyle w:val="Hyperlink"/>
            <w:rFonts w:ascii="Arial" w:hAnsi="Arial" w:cs="Arial"/>
            <w:sz w:val="22"/>
            <w:szCs w:val="22"/>
          </w:rPr>
          <w:t>https://www.gdpr.eu</w:t>
        </w:r>
      </w:hyperlink>
      <w:r w:rsidRPr="004510A9">
        <w:rPr>
          <w:rFonts w:ascii="Arial" w:hAnsi="Arial" w:cs="Arial"/>
          <w:sz w:val="22"/>
          <w:szCs w:val="22"/>
        </w:rPr>
        <w:t xml:space="preserve"> </w:t>
      </w:r>
    </w:p>
    <w:p w14:paraId="12E44230" w14:textId="77777777" w:rsidR="00D5494C" w:rsidRDefault="00D5494C" w:rsidP="00D5494C">
      <w:pPr>
        <w:spacing w:line="276" w:lineRule="auto"/>
        <w:rPr>
          <w:rFonts w:ascii="Arial" w:hAnsi="Arial" w:cs="Arial"/>
          <w:sz w:val="22"/>
          <w:szCs w:val="22"/>
        </w:rPr>
      </w:pPr>
      <w:r w:rsidRPr="004510A9">
        <w:rPr>
          <w:rFonts w:ascii="Arial" w:hAnsi="Arial" w:cs="Arial"/>
          <w:sz w:val="22"/>
          <w:szCs w:val="22"/>
        </w:rPr>
        <w:t>[</w:t>
      </w:r>
      <w:r w:rsidRPr="004510A9">
        <w:rPr>
          <w:rFonts w:ascii="Arial" w:hAnsi="Arial" w:cs="Arial"/>
          <w:sz w:val="22"/>
          <w:szCs w:val="22"/>
          <w:lang w:val="it-IT"/>
        </w:rPr>
        <w:t xml:space="preserve">Accessed: </w:t>
      </w:r>
      <w:r w:rsidRPr="004510A9">
        <w:rPr>
          <w:rFonts w:ascii="Arial" w:hAnsi="Arial" w:cs="Arial"/>
          <w:sz w:val="22"/>
          <w:szCs w:val="22"/>
        </w:rPr>
        <w:t>17 April 2021].</w:t>
      </w:r>
    </w:p>
    <w:p w14:paraId="0CC1B3F7" w14:textId="3E6207E7" w:rsidR="00EB7BBF" w:rsidRDefault="00EB7BBF" w:rsidP="004510A9">
      <w:pPr>
        <w:rPr>
          <w:rFonts w:ascii="Arial" w:hAnsi="Arial" w:cs="Arial"/>
          <w:sz w:val="22"/>
          <w:szCs w:val="22"/>
        </w:rPr>
      </w:pPr>
    </w:p>
    <w:p w14:paraId="51D5EBC1" w14:textId="16C225DB" w:rsidR="00EC32D0" w:rsidRDefault="00EC32D0" w:rsidP="004510A9">
      <w:pPr>
        <w:rPr>
          <w:rFonts w:ascii="Arial" w:hAnsi="Arial" w:cs="Arial"/>
          <w:sz w:val="22"/>
          <w:szCs w:val="22"/>
        </w:rPr>
      </w:pPr>
    </w:p>
    <w:p w14:paraId="3132F4C3" w14:textId="0AE4AB25" w:rsidR="00EC32D0" w:rsidRDefault="00EC32D0" w:rsidP="004510A9">
      <w:pPr>
        <w:rPr>
          <w:rFonts w:ascii="Arial" w:hAnsi="Arial" w:cs="Arial"/>
          <w:sz w:val="22"/>
          <w:szCs w:val="22"/>
        </w:rPr>
      </w:pPr>
    </w:p>
    <w:p w14:paraId="018656CE" w14:textId="19BCBE55" w:rsidR="00EC32D0" w:rsidRDefault="00EC32D0" w:rsidP="004510A9">
      <w:pPr>
        <w:rPr>
          <w:rFonts w:ascii="Arial" w:hAnsi="Arial" w:cs="Arial"/>
          <w:sz w:val="22"/>
          <w:szCs w:val="22"/>
        </w:rPr>
      </w:pPr>
    </w:p>
    <w:p w14:paraId="78DE7DC5" w14:textId="0A8BF16F" w:rsidR="00EC32D0" w:rsidRDefault="00EC32D0" w:rsidP="004510A9">
      <w:pPr>
        <w:rPr>
          <w:rFonts w:ascii="Arial" w:hAnsi="Arial" w:cs="Arial"/>
          <w:sz w:val="22"/>
          <w:szCs w:val="22"/>
        </w:rPr>
      </w:pPr>
    </w:p>
    <w:p w14:paraId="35B9D8C3" w14:textId="35BD757A" w:rsidR="00EC32D0" w:rsidRDefault="00EC32D0" w:rsidP="004510A9">
      <w:pPr>
        <w:rPr>
          <w:rFonts w:ascii="Arial" w:hAnsi="Arial" w:cs="Arial"/>
          <w:sz w:val="22"/>
          <w:szCs w:val="22"/>
        </w:rPr>
      </w:pPr>
    </w:p>
    <w:p w14:paraId="40508B7B" w14:textId="6D03D66E" w:rsidR="00EC32D0" w:rsidRDefault="00EC32D0" w:rsidP="004510A9">
      <w:pPr>
        <w:rPr>
          <w:rFonts w:ascii="Arial" w:hAnsi="Arial" w:cs="Arial"/>
          <w:sz w:val="22"/>
          <w:szCs w:val="22"/>
        </w:rPr>
      </w:pPr>
    </w:p>
    <w:p w14:paraId="4746379E" w14:textId="6BD07366" w:rsidR="00EC32D0" w:rsidRDefault="00EC32D0" w:rsidP="004510A9">
      <w:pPr>
        <w:rPr>
          <w:rFonts w:ascii="Arial" w:hAnsi="Arial" w:cs="Arial"/>
          <w:sz w:val="22"/>
          <w:szCs w:val="22"/>
        </w:rPr>
      </w:pPr>
    </w:p>
    <w:p w14:paraId="36E80970" w14:textId="7EBEF16A" w:rsidR="00EC32D0" w:rsidRDefault="00EC32D0" w:rsidP="004510A9">
      <w:pPr>
        <w:rPr>
          <w:rFonts w:ascii="Arial" w:hAnsi="Arial" w:cs="Arial"/>
          <w:sz w:val="22"/>
          <w:szCs w:val="22"/>
        </w:rPr>
      </w:pPr>
    </w:p>
    <w:p w14:paraId="7E4066A4" w14:textId="07AE9A97" w:rsidR="00EC32D0" w:rsidRDefault="00EC32D0" w:rsidP="004510A9">
      <w:pPr>
        <w:rPr>
          <w:rFonts w:ascii="Arial" w:hAnsi="Arial" w:cs="Arial"/>
          <w:sz w:val="22"/>
          <w:szCs w:val="22"/>
        </w:rPr>
      </w:pPr>
    </w:p>
    <w:p w14:paraId="506D53D1" w14:textId="0D356547" w:rsidR="00EC32D0" w:rsidRDefault="00EC32D0" w:rsidP="004510A9">
      <w:pPr>
        <w:rPr>
          <w:rFonts w:ascii="Arial" w:hAnsi="Arial" w:cs="Arial"/>
          <w:sz w:val="22"/>
          <w:szCs w:val="22"/>
        </w:rPr>
      </w:pPr>
    </w:p>
    <w:p w14:paraId="547AFAEE" w14:textId="0CF967C3" w:rsidR="00EC32D0" w:rsidRDefault="00EC32D0" w:rsidP="004510A9">
      <w:pPr>
        <w:rPr>
          <w:rFonts w:ascii="Arial" w:hAnsi="Arial" w:cs="Arial"/>
          <w:sz w:val="22"/>
          <w:szCs w:val="22"/>
        </w:rPr>
      </w:pPr>
    </w:p>
    <w:p w14:paraId="570E5B83" w14:textId="5CD988DB" w:rsidR="00EC32D0" w:rsidRDefault="00EC32D0" w:rsidP="004510A9">
      <w:pPr>
        <w:rPr>
          <w:rFonts w:ascii="Arial" w:hAnsi="Arial" w:cs="Arial"/>
          <w:sz w:val="22"/>
          <w:szCs w:val="22"/>
        </w:rPr>
      </w:pPr>
    </w:p>
    <w:p w14:paraId="2064125A" w14:textId="3A20C38A" w:rsidR="00EC32D0" w:rsidRDefault="00EC32D0" w:rsidP="004510A9">
      <w:pPr>
        <w:rPr>
          <w:rFonts w:ascii="Arial" w:hAnsi="Arial" w:cs="Arial"/>
          <w:sz w:val="22"/>
          <w:szCs w:val="22"/>
        </w:rPr>
      </w:pPr>
    </w:p>
    <w:p w14:paraId="15FA4B7E" w14:textId="3E2EE9C1" w:rsidR="00EC32D0" w:rsidRDefault="00EC32D0" w:rsidP="004510A9">
      <w:pPr>
        <w:rPr>
          <w:rFonts w:ascii="Arial" w:hAnsi="Arial" w:cs="Arial"/>
          <w:sz w:val="22"/>
          <w:szCs w:val="22"/>
        </w:rPr>
      </w:pPr>
    </w:p>
    <w:p w14:paraId="28CA67CF" w14:textId="77FD29BE" w:rsidR="00EC32D0" w:rsidRDefault="00EC32D0" w:rsidP="004510A9">
      <w:pPr>
        <w:rPr>
          <w:rFonts w:ascii="Arial" w:hAnsi="Arial" w:cs="Arial"/>
          <w:sz w:val="22"/>
          <w:szCs w:val="22"/>
        </w:rPr>
      </w:pPr>
    </w:p>
    <w:p w14:paraId="46374B0B" w14:textId="5246C9EC" w:rsidR="00EC32D0" w:rsidRDefault="00EC32D0" w:rsidP="004510A9">
      <w:pPr>
        <w:rPr>
          <w:rFonts w:ascii="Arial" w:hAnsi="Arial" w:cs="Arial"/>
          <w:sz w:val="22"/>
          <w:szCs w:val="22"/>
        </w:rPr>
      </w:pPr>
    </w:p>
    <w:p w14:paraId="00BD5647" w14:textId="7AA398B6" w:rsidR="00EC32D0" w:rsidRDefault="00EC32D0" w:rsidP="004510A9">
      <w:pPr>
        <w:rPr>
          <w:rFonts w:ascii="Arial" w:hAnsi="Arial" w:cs="Arial"/>
          <w:sz w:val="22"/>
          <w:szCs w:val="22"/>
        </w:rPr>
      </w:pPr>
    </w:p>
    <w:p w14:paraId="712683CA" w14:textId="6D9AC38E" w:rsidR="00EC32D0" w:rsidRDefault="00EC32D0" w:rsidP="004510A9">
      <w:pPr>
        <w:rPr>
          <w:rFonts w:ascii="Arial" w:hAnsi="Arial" w:cs="Arial"/>
          <w:sz w:val="22"/>
          <w:szCs w:val="22"/>
        </w:rPr>
      </w:pPr>
    </w:p>
    <w:p w14:paraId="654D236F" w14:textId="5B55351C" w:rsidR="00EC32D0" w:rsidRDefault="00EC32D0" w:rsidP="004510A9">
      <w:pPr>
        <w:rPr>
          <w:rFonts w:ascii="Arial" w:hAnsi="Arial" w:cs="Arial"/>
          <w:sz w:val="22"/>
          <w:szCs w:val="22"/>
        </w:rPr>
      </w:pPr>
    </w:p>
    <w:p w14:paraId="6EE36091" w14:textId="23FC7C02" w:rsidR="00EC32D0" w:rsidRDefault="00EC32D0" w:rsidP="004510A9">
      <w:pPr>
        <w:rPr>
          <w:rFonts w:ascii="Arial" w:hAnsi="Arial" w:cs="Arial"/>
          <w:sz w:val="22"/>
          <w:szCs w:val="22"/>
        </w:rPr>
      </w:pPr>
    </w:p>
    <w:p w14:paraId="282E30C5" w14:textId="0F11B974" w:rsidR="00EC32D0" w:rsidRDefault="00EC32D0" w:rsidP="004510A9">
      <w:pPr>
        <w:rPr>
          <w:rFonts w:ascii="Arial" w:hAnsi="Arial" w:cs="Arial"/>
          <w:sz w:val="22"/>
          <w:szCs w:val="22"/>
        </w:rPr>
      </w:pPr>
    </w:p>
    <w:p w14:paraId="36046059" w14:textId="60F0FB90" w:rsidR="00EC32D0" w:rsidRDefault="00EC32D0" w:rsidP="004510A9">
      <w:pPr>
        <w:rPr>
          <w:rFonts w:ascii="Arial" w:hAnsi="Arial" w:cs="Arial"/>
          <w:sz w:val="22"/>
          <w:szCs w:val="22"/>
        </w:rPr>
      </w:pPr>
    </w:p>
    <w:p w14:paraId="17EFBD39" w14:textId="633AFB7D" w:rsidR="00EC32D0" w:rsidRDefault="00EC32D0" w:rsidP="004510A9">
      <w:pPr>
        <w:rPr>
          <w:rFonts w:ascii="Arial" w:hAnsi="Arial" w:cs="Arial"/>
          <w:sz w:val="22"/>
          <w:szCs w:val="22"/>
        </w:rPr>
      </w:pPr>
    </w:p>
    <w:p w14:paraId="68CEC4B2" w14:textId="5F5CDC25" w:rsidR="00EC32D0" w:rsidRDefault="00EC32D0" w:rsidP="004510A9">
      <w:pPr>
        <w:rPr>
          <w:rFonts w:ascii="Arial" w:hAnsi="Arial" w:cs="Arial"/>
          <w:sz w:val="22"/>
          <w:szCs w:val="22"/>
        </w:rPr>
      </w:pPr>
    </w:p>
    <w:p w14:paraId="08765E79" w14:textId="4012F211" w:rsidR="00EC32D0" w:rsidRDefault="00EC32D0" w:rsidP="004510A9">
      <w:pPr>
        <w:rPr>
          <w:rFonts w:ascii="Arial" w:hAnsi="Arial" w:cs="Arial"/>
          <w:sz w:val="22"/>
          <w:szCs w:val="22"/>
        </w:rPr>
      </w:pPr>
    </w:p>
    <w:p w14:paraId="3F34B36C" w14:textId="63D41431" w:rsidR="00EC32D0" w:rsidRDefault="00EC32D0" w:rsidP="004510A9">
      <w:pPr>
        <w:rPr>
          <w:rFonts w:ascii="Arial" w:hAnsi="Arial" w:cs="Arial"/>
          <w:sz w:val="22"/>
          <w:szCs w:val="22"/>
        </w:rPr>
      </w:pPr>
    </w:p>
    <w:p w14:paraId="5A179376" w14:textId="34F7DBE9" w:rsidR="00EC32D0" w:rsidRDefault="00EC32D0" w:rsidP="00EC32D0">
      <w:pPr>
        <w:pStyle w:val="Heading1"/>
      </w:pPr>
      <w:r>
        <w:lastRenderedPageBreak/>
        <w:t>Appendix</w:t>
      </w:r>
    </w:p>
    <w:p w14:paraId="05B25F25" w14:textId="24D77091" w:rsidR="00ED0F9A" w:rsidRDefault="00ED0F9A" w:rsidP="00EC32D0">
      <w:r>
        <w:rPr>
          <w:noProof/>
        </w:rPr>
        <w:drawing>
          <wp:inline distT="0" distB="0" distL="0" distR="0" wp14:anchorId="64143DD9" wp14:editId="2DEAD418">
            <wp:extent cx="6096635" cy="3429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6E5D18" w14:textId="780627F7" w:rsidR="00ED0F9A" w:rsidRDefault="00ED0F9A" w:rsidP="00EC32D0">
      <w:r>
        <w:rPr>
          <w:noProof/>
        </w:rPr>
        <w:drawing>
          <wp:inline distT="0" distB="0" distL="0" distR="0" wp14:anchorId="19585A4A" wp14:editId="32C821F0">
            <wp:extent cx="6096635" cy="342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F381EE7" w14:textId="572126D0" w:rsidR="00ED0F9A" w:rsidRDefault="00ED0F9A" w:rsidP="00EC32D0">
      <w:r>
        <w:rPr>
          <w:noProof/>
        </w:rPr>
        <w:lastRenderedPageBreak/>
        <w:drawing>
          <wp:inline distT="0" distB="0" distL="0" distR="0" wp14:anchorId="19AA6F84" wp14:editId="31C4A907">
            <wp:extent cx="6096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DDAD367" w14:textId="3E03A1B1" w:rsidR="00ED0F9A" w:rsidRDefault="00ED0F9A" w:rsidP="00EC32D0">
      <w:r>
        <w:rPr>
          <w:noProof/>
        </w:rPr>
        <w:drawing>
          <wp:inline distT="0" distB="0" distL="0" distR="0" wp14:anchorId="5A785D4E" wp14:editId="71D6F04E">
            <wp:extent cx="6096635" cy="34290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5ED0A1" w14:textId="496FA4F1" w:rsidR="00ED0F9A" w:rsidRDefault="00ED0F9A" w:rsidP="00EC32D0">
      <w:r>
        <w:rPr>
          <w:noProof/>
        </w:rPr>
        <w:lastRenderedPageBreak/>
        <w:drawing>
          <wp:inline distT="0" distB="0" distL="0" distR="0" wp14:anchorId="4C34F0DB" wp14:editId="3C45CD8C">
            <wp:extent cx="6096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B178B8A" w14:textId="5A77E37B" w:rsidR="00ED0F9A" w:rsidRDefault="00ED0F9A" w:rsidP="00EC32D0">
      <w:r>
        <w:rPr>
          <w:noProof/>
        </w:rPr>
        <w:drawing>
          <wp:inline distT="0" distB="0" distL="0" distR="0" wp14:anchorId="437E6552" wp14:editId="04AB3A77">
            <wp:extent cx="6096635" cy="34290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5ED0FB" w14:textId="3BDD005C" w:rsidR="00ED0F9A" w:rsidRDefault="00ED0F9A" w:rsidP="00EC32D0">
      <w:r>
        <w:rPr>
          <w:noProof/>
        </w:rPr>
        <w:lastRenderedPageBreak/>
        <w:drawing>
          <wp:inline distT="0" distB="0" distL="0" distR="0" wp14:anchorId="79F54652" wp14:editId="591E64C7">
            <wp:extent cx="6096635" cy="3429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63939A" w14:textId="4286A7E3" w:rsidR="00ED0F9A" w:rsidRDefault="00ED0F9A" w:rsidP="00EC32D0">
      <w:r>
        <w:rPr>
          <w:noProof/>
        </w:rPr>
        <w:drawing>
          <wp:inline distT="0" distB="0" distL="0" distR="0" wp14:anchorId="4C8CAEBC" wp14:editId="3C4745C8">
            <wp:extent cx="6096635" cy="34290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2E3790B" w14:textId="65773617" w:rsidR="00ED0F9A" w:rsidRDefault="00ED0F9A" w:rsidP="00EC32D0">
      <w:r>
        <w:rPr>
          <w:noProof/>
        </w:rPr>
        <w:lastRenderedPageBreak/>
        <w:drawing>
          <wp:inline distT="0" distB="0" distL="0" distR="0" wp14:anchorId="3C8FAF16" wp14:editId="144B0292">
            <wp:extent cx="6096635" cy="3429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962F7FC" w14:textId="66495870" w:rsidR="00ED0F9A" w:rsidRDefault="00ED0F9A" w:rsidP="00EC32D0">
      <w:r>
        <w:rPr>
          <w:noProof/>
        </w:rPr>
        <w:drawing>
          <wp:inline distT="0" distB="0" distL="0" distR="0" wp14:anchorId="0FA8A38D" wp14:editId="3CDF807B">
            <wp:extent cx="6096635" cy="3429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D2A89D" w14:textId="0607992F" w:rsidR="00ED0F9A" w:rsidRDefault="00ED0F9A" w:rsidP="00EC32D0">
      <w:r>
        <w:rPr>
          <w:noProof/>
        </w:rPr>
        <w:lastRenderedPageBreak/>
        <w:drawing>
          <wp:inline distT="0" distB="0" distL="0" distR="0" wp14:anchorId="569E3CAB" wp14:editId="37E53FA4">
            <wp:extent cx="6096635" cy="34290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8C5831" w14:textId="10D01AAE" w:rsidR="00ED0F9A" w:rsidRDefault="00ED0F9A" w:rsidP="00EC32D0">
      <w:r>
        <w:rPr>
          <w:noProof/>
        </w:rPr>
        <w:drawing>
          <wp:inline distT="0" distB="0" distL="0" distR="0" wp14:anchorId="0840CE7C" wp14:editId="12FDEF45">
            <wp:extent cx="6096635" cy="34290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9C4DBE" w14:textId="20DD380C" w:rsidR="00ED0F9A" w:rsidRDefault="00ED0F9A" w:rsidP="00EC32D0">
      <w:r>
        <w:rPr>
          <w:noProof/>
        </w:rPr>
        <w:lastRenderedPageBreak/>
        <w:drawing>
          <wp:inline distT="0" distB="0" distL="0" distR="0" wp14:anchorId="06F8DCFC" wp14:editId="1D5D932C">
            <wp:extent cx="6096635" cy="3429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1BBEFE3" w14:textId="43F40E87" w:rsidR="00ED0F9A" w:rsidRDefault="00ED0F9A" w:rsidP="00EC32D0">
      <w:r>
        <w:rPr>
          <w:noProof/>
        </w:rPr>
        <w:drawing>
          <wp:inline distT="0" distB="0" distL="0" distR="0" wp14:anchorId="5DAD0B44" wp14:editId="516E6AF0">
            <wp:extent cx="6096635" cy="3429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DE203F" w14:textId="67ADF0AE" w:rsidR="00ED0F9A" w:rsidRDefault="00ED0F9A" w:rsidP="00EC32D0">
      <w:r>
        <w:rPr>
          <w:noProof/>
        </w:rPr>
        <w:lastRenderedPageBreak/>
        <w:drawing>
          <wp:inline distT="0" distB="0" distL="0" distR="0" wp14:anchorId="1ED1162B" wp14:editId="3CF48436">
            <wp:extent cx="6096635" cy="3429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F72273" w14:textId="25E3494E" w:rsidR="00ED0F9A" w:rsidRDefault="00ED0F9A" w:rsidP="00EC32D0">
      <w:r>
        <w:rPr>
          <w:noProof/>
        </w:rPr>
        <w:drawing>
          <wp:inline distT="0" distB="0" distL="0" distR="0" wp14:anchorId="432679A3" wp14:editId="11D877FF">
            <wp:extent cx="6096635" cy="34290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800390" w14:textId="3CB5F8C6" w:rsidR="00ED0F9A" w:rsidRDefault="00ED0F9A" w:rsidP="00EC32D0">
      <w:r>
        <w:rPr>
          <w:noProof/>
        </w:rPr>
        <w:lastRenderedPageBreak/>
        <w:drawing>
          <wp:inline distT="0" distB="0" distL="0" distR="0" wp14:anchorId="2079BBB4" wp14:editId="2AFBD603">
            <wp:extent cx="6096635" cy="3429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15A244" w14:textId="2C8802F8" w:rsidR="00ED0F9A" w:rsidRDefault="00ED0F9A" w:rsidP="00EC32D0">
      <w:r>
        <w:rPr>
          <w:noProof/>
        </w:rPr>
        <w:drawing>
          <wp:inline distT="0" distB="0" distL="0" distR="0" wp14:anchorId="565589E6" wp14:editId="55BD2D22">
            <wp:extent cx="6096635" cy="34290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E6B7A3" w14:textId="594BBD88" w:rsidR="00ED0F9A" w:rsidRDefault="00ED0F9A" w:rsidP="00EC32D0">
      <w:r>
        <w:rPr>
          <w:noProof/>
        </w:rPr>
        <w:lastRenderedPageBreak/>
        <w:drawing>
          <wp:inline distT="0" distB="0" distL="0" distR="0" wp14:anchorId="5A38ECC5" wp14:editId="53B16115">
            <wp:extent cx="6096635" cy="34290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B2F8B3" w14:textId="12C7C4DD" w:rsidR="00ED0F9A" w:rsidRDefault="00ED0F9A" w:rsidP="00EC32D0">
      <w:r>
        <w:rPr>
          <w:noProof/>
        </w:rPr>
        <w:drawing>
          <wp:inline distT="0" distB="0" distL="0" distR="0" wp14:anchorId="48330CF8" wp14:editId="45E24489">
            <wp:extent cx="6096635" cy="34290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D8041E" w14:textId="70878428" w:rsidR="00ED0F9A" w:rsidRDefault="00ED0F9A" w:rsidP="00EC32D0">
      <w:r>
        <w:rPr>
          <w:noProof/>
        </w:rPr>
        <w:lastRenderedPageBreak/>
        <w:drawing>
          <wp:inline distT="0" distB="0" distL="0" distR="0" wp14:anchorId="082084E5" wp14:editId="0AF78945">
            <wp:extent cx="6096635" cy="34290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E5F74F" w14:textId="3E688963" w:rsidR="00ED0F9A" w:rsidRDefault="00ED0F9A" w:rsidP="00EC32D0">
      <w:r>
        <w:rPr>
          <w:noProof/>
        </w:rPr>
        <w:drawing>
          <wp:inline distT="0" distB="0" distL="0" distR="0" wp14:anchorId="3664AFEB" wp14:editId="54D2705E">
            <wp:extent cx="6096635" cy="34290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6B7780" w14:textId="77777777" w:rsidR="00ED0F9A" w:rsidRDefault="00ED0F9A" w:rsidP="00EC32D0"/>
    <w:p w14:paraId="14F2F010" w14:textId="17338578" w:rsidR="00ED0F9A" w:rsidRDefault="00ED0F9A" w:rsidP="00EC32D0">
      <w:r>
        <w:rPr>
          <w:noProof/>
        </w:rPr>
        <w:lastRenderedPageBreak/>
        <w:drawing>
          <wp:inline distT="0" distB="0" distL="0" distR="0" wp14:anchorId="684A323C" wp14:editId="0FAAEC78">
            <wp:extent cx="6096635" cy="34290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E940ADC" w14:textId="081F5397" w:rsidR="00ED0F9A" w:rsidRDefault="00ED0F9A" w:rsidP="00EC32D0">
      <w:r>
        <w:rPr>
          <w:noProof/>
        </w:rPr>
        <w:drawing>
          <wp:inline distT="0" distB="0" distL="0" distR="0" wp14:anchorId="34943E77" wp14:editId="1CE628EA">
            <wp:extent cx="6096635" cy="3429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4D68B71" w14:textId="76927C96" w:rsidR="00ED0F9A" w:rsidRDefault="00ED0F9A" w:rsidP="00EC32D0">
      <w:r>
        <w:rPr>
          <w:noProof/>
        </w:rPr>
        <w:lastRenderedPageBreak/>
        <w:drawing>
          <wp:inline distT="0" distB="0" distL="0" distR="0" wp14:anchorId="6A64AF0A" wp14:editId="76628901">
            <wp:extent cx="6096635" cy="34290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C26D5E" w14:textId="28F9D3FC" w:rsidR="00ED0F9A" w:rsidRDefault="00ED0F9A" w:rsidP="00EC32D0">
      <w:r>
        <w:rPr>
          <w:noProof/>
        </w:rPr>
        <w:drawing>
          <wp:inline distT="0" distB="0" distL="0" distR="0" wp14:anchorId="08889AE2" wp14:editId="773F7223">
            <wp:extent cx="6096635" cy="34290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346278B" w14:textId="77323EF6" w:rsidR="00ED0F9A" w:rsidRDefault="00ED0F9A" w:rsidP="00EC32D0">
      <w:r>
        <w:rPr>
          <w:noProof/>
        </w:rPr>
        <w:lastRenderedPageBreak/>
        <w:drawing>
          <wp:inline distT="0" distB="0" distL="0" distR="0" wp14:anchorId="757C8846" wp14:editId="5F68FC77">
            <wp:extent cx="6096635" cy="342900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A653D5" w14:textId="3657D806" w:rsidR="00ED0F9A" w:rsidRDefault="00ED0F9A" w:rsidP="00EC32D0">
      <w:r>
        <w:rPr>
          <w:noProof/>
        </w:rPr>
        <w:drawing>
          <wp:inline distT="0" distB="0" distL="0" distR="0" wp14:anchorId="663403F9" wp14:editId="4DCDBB11">
            <wp:extent cx="6096635" cy="342900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073312" w14:textId="44DF3341" w:rsidR="00ED0F9A" w:rsidRDefault="00ED0F9A" w:rsidP="00EC32D0">
      <w:r>
        <w:rPr>
          <w:noProof/>
        </w:rPr>
        <w:lastRenderedPageBreak/>
        <w:drawing>
          <wp:inline distT="0" distB="0" distL="0" distR="0" wp14:anchorId="2D1F9958" wp14:editId="4552237A">
            <wp:extent cx="6096635" cy="3429000"/>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BE16A9" w14:textId="01BE5C45" w:rsidR="00ED0F9A" w:rsidRDefault="00ED0F9A" w:rsidP="00EC32D0">
      <w:r>
        <w:rPr>
          <w:noProof/>
        </w:rPr>
        <w:drawing>
          <wp:inline distT="0" distB="0" distL="0" distR="0" wp14:anchorId="53AFFDBA" wp14:editId="124D297B">
            <wp:extent cx="6096635" cy="342900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E66694" w14:textId="025D0524" w:rsidR="00ED0F9A" w:rsidRDefault="00ED0F9A" w:rsidP="00EC32D0">
      <w:r>
        <w:rPr>
          <w:noProof/>
        </w:rPr>
        <w:lastRenderedPageBreak/>
        <w:drawing>
          <wp:inline distT="0" distB="0" distL="0" distR="0" wp14:anchorId="357AF134" wp14:editId="2781D111">
            <wp:extent cx="6096635" cy="342900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9AE116" w14:textId="14F1B51A" w:rsidR="00ED0F9A" w:rsidRPr="00EC32D0" w:rsidRDefault="00ED0F9A" w:rsidP="00EC32D0">
      <w:r>
        <w:rPr>
          <w:noProof/>
        </w:rPr>
        <w:drawing>
          <wp:inline distT="0" distB="0" distL="0" distR="0" wp14:anchorId="73398BCF" wp14:editId="516B1AD8">
            <wp:extent cx="6096635" cy="3429000"/>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ED0F9A" w:rsidRPr="00EC32D0" w:rsidSect="00EC32D0">
      <w:headerReference w:type="default" r:id="rId85"/>
      <w:footerReference w:type="default" r:id="rId8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4BACB" w14:textId="77777777" w:rsidR="00DC1934" w:rsidRDefault="00DC1934" w:rsidP="00EB7BBF">
      <w:r>
        <w:separator/>
      </w:r>
    </w:p>
  </w:endnote>
  <w:endnote w:type="continuationSeparator" w:id="0">
    <w:p w14:paraId="02BAC560" w14:textId="77777777" w:rsidR="00DC1934" w:rsidRDefault="00DC1934" w:rsidP="00EB7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2A9DC7" w14:textId="22BAB9FB" w:rsidR="00DD71BB" w:rsidRPr="00EB7BBF" w:rsidRDefault="00EC32D0">
    <w:pPr>
      <w:pStyle w:val="Footer"/>
      <w:rPr>
        <w:rFonts w:ascii="Arial" w:hAnsi="Arial" w:cs="Arial"/>
        <w:sz w:val="22"/>
        <w:szCs w:val="22"/>
      </w:rPr>
    </w:pPr>
    <w:r>
      <w:rPr>
        <w:rFonts w:ascii="Arial" w:hAnsi="Arial" w:cs="Arial"/>
        <w:sz w:val="22"/>
        <w:szCs w:val="22"/>
      </w:rPr>
      <w:t>2011264                   2011267                   2009719               2012682                  2009205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BC3CC6" w14:textId="77777777" w:rsidR="00DC1934" w:rsidRDefault="00DC1934" w:rsidP="00EB7BBF">
      <w:r>
        <w:separator/>
      </w:r>
    </w:p>
  </w:footnote>
  <w:footnote w:type="continuationSeparator" w:id="0">
    <w:p w14:paraId="6B084292" w14:textId="77777777" w:rsidR="00DC1934" w:rsidRDefault="00DC1934" w:rsidP="00EB7B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87015" w14:textId="4078683A" w:rsidR="00DD71BB" w:rsidRDefault="00DD71BB">
    <w:pPr>
      <w:pStyle w:val="Header"/>
    </w:pPr>
    <w:r>
      <w:t>Managing Enterprise in the 21</w:t>
    </w:r>
    <w:r w:rsidRPr="00E911E8">
      <w:rPr>
        <w:vertAlign w:val="superscript"/>
      </w:rPr>
      <w:t>st</w:t>
    </w:r>
    <w:r>
      <w:t xml:space="preserve"> Century</w:t>
    </w:r>
    <w:r w:rsidR="00EC32D0">
      <w:t xml:space="preserve"> BMSW4006</w:t>
    </w:r>
  </w:p>
  <w:p w14:paraId="64D0491D" w14:textId="77777777" w:rsidR="00DD71BB" w:rsidRDefault="00DD71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C161E"/>
    <w:multiLevelType w:val="hybridMultilevel"/>
    <w:tmpl w:val="4B4893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33B4E"/>
    <w:multiLevelType w:val="hybridMultilevel"/>
    <w:tmpl w:val="B5F657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C42891"/>
    <w:multiLevelType w:val="hybridMultilevel"/>
    <w:tmpl w:val="DBC6EF4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07050C0D"/>
    <w:multiLevelType w:val="hybridMultilevel"/>
    <w:tmpl w:val="D22ED2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07347"/>
    <w:multiLevelType w:val="hybridMultilevel"/>
    <w:tmpl w:val="99E8C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36C51"/>
    <w:multiLevelType w:val="hybridMultilevel"/>
    <w:tmpl w:val="3808EB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FA10D7"/>
    <w:multiLevelType w:val="hybridMultilevel"/>
    <w:tmpl w:val="F33A90A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4791D21"/>
    <w:multiLevelType w:val="hybridMultilevel"/>
    <w:tmpl w:val="57A83596"/>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8" w15:restartNumberingAfterBreak="0">
    <w:nsid w:val="15F33D97"/>
    <w:multiLevelType w:val="hybridMultilevel"/>
    <w:tmpl w:val="249252F6"/>
    <w:lvl w:ilvl="0" w:tplc="7B68E61A">
      <w:start w:val="28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555D46"/>
    <w:multiLevelType w:val="hybridMultilevel"/>
    <w:tmpl w:val="3A4A99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CB6AA6"/>
    <w:multiLevelType w:val="hybridMultilevel"/>
    <w:tmpl w:val="BCCEE3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D11A78"/>
    <w:multiLevelType w:val="hybridMultilevel"/>
    <w:tmpl w:val="314A550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E8C1D7A"/>
    <w:multiLevelType w:val="hybridMultilevel"/>
    <w:tmpl w:val="27EAC6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A1021"/>
    <w:multiLevelType w:val="hybridMultilevel"/>
    <w:tmpl w:val="D9B0D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DF4226"/>
    <w:multiLevelType w:val="hybridMultilevel"/>
    <w:tmpl w:val="C0644DD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3B930BA"/>
    <w:multiLevelType w:val="hybridMultilevel"/>
    <w:tmpl w:val="81306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4B4708"/>
    <w:multiLevelType w:val="hybridMultilevel"/>
    <w:tmpl w:val="71367F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64D1192"/>
    <w:multiLevelType w:val="hybridMultilevel"/>
    <w:tmpl w:val="A73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5C4F51"/>
    <w:multiLevelType w:val="hybridMultilevel"/>
    <w:tmpl w:val="10D86A7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792F67"/>
    <w:multiLevelType w:val="multilevel"/>
    <w:tmpl w:val="95AA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8F5AAB"/>
    <w:multiLevelType w:val="hybridMultilevel"/>
    <w:tmpl w:val="D592C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963366"/>
    <w:multiLevelType w:val="hybridMultilevel"/>
    <w:tmpl w:val="1402F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D07A1C"/>
    <w:multiLevelType w:val="hybridMultilevel"/>
    <w:tmpl w:val="BD0274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5A0765"/>
    <w:multiLevelType w:val="hybridMultilevel"/>
    <w:tmpl w:val="2A5C6364"/>
    <w:lvl w:ilvl="0" w:tplc="08090003">
      <w:start w:val="1"/>
      <w:numFmt w:val="bullet"/>
      <w:lvlText w:val="o"/>
      <w:lvlJc w:val="left"/>
      <w:pPr>
        <w:ind w:left="785" w:hanging="360"/>
      </w:pPr>
      <w:rPr>
        <w:rFonts w:ascii="Courier New" w:hAnsi="Courier New" w:cs="Courier New"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4" w15:restartNumberingAfterBreak="0">
    <w:nsid w:val="36842337"/>
    <w:multiLevelType w:val="hybridMultilevel"/>
    <w:tmpl w:val="43383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B05DCC"/>
    <w:multiLevelType w:val="hybridMultilevel"/>
    <w:tmpl w:val="354AA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FE73B6"/>
    <w:multiLevelType w:val="hybridMultilevel"/>
    <w:tmpl w:val="AD3096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B3A522A"/>
    <w:multiLevelType w:val="hybridMultilevel"/>
    <w:tmpl w:val="A1E087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9E008D"/>
    <w:multiLevelType w:val="hybridMultilevel"/>
    <w:tmpl w:val="C2E2F6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8711E4"/>
    <w:multiLevelType w:val="hybridMultilevel"/>
    <w:tmpl w:val="1C1A95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781B05"/>
    <w:multiLevelType w:val="hybridMultilevel"/>
    <w:tmpl w:val="7D768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AB678C"/>
    <w:multiLevelType w:val="hybridMultilevel"/>
    <w:tmpl w:val="52D4F7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281051"/>
    <w:multiLevelType w:val="hybridMultilevel"/>
    <w:tmpl w:val="F21A98E8"/>
    <w:lvl w:ilvl="0" w:tplc="7B68E61A">
      <w:start w:val="28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F9275A"/>
    <w:multiLevelType w:val="hybridMultilevel"/>
    <w:tmpl w:val="1AC0A252"/>
    <w:lvl w:ilvl="0" w:tplc="C72C822E">
      <w:start w:val="1"/>
      <w:numFmt w:val="decimal"/>
      <w:lvlText w:val="%1)"/>
      <w:lvlJc w:val="left"/>
      <w:pPr>
        <w:ind w:left="144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671E4453"/>
    <w:multiLevelType w:val="hybridMultilevel"/>
    <w:tmpl w:val="CA9C43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EC1720"/>
    <w:multiLevelType w:val="hybridMultilevel"/>
    <w:tmpl w:val="DCD0DB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6E25DB"/>
    <w:multiLevelType w:val="hybridMultilevel"/>
    <w:tmpl w:val="29D4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BD57F0"/>
    <w:multiLevelType w:val="hybridMultilevel"/>
    <w:tmpl w:val="D366A0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935D69"/>
    <w:multiLevelType w:val="hybridMultilevel"/>
    <w:tmpl w:val="718C915C"/>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9" w15:restartNumberingAfterBreak="0">
    <w:nsid w:val="785B07C5"/>
    <w:multiLevelType w:val="hybridMultilevel"/>
    <w:tmpl w:val="76343C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A344EB"/>
    <w:multiLevelType w:val="hybridMultilevel"/>
    <w:tmpl w:val="D5FCA356"/>
    <w:lvl w:ilvl="0" w:tplc="08090001">
      <w:start w:val="1"/>
      <w:numFmt w:val="bullet"/>
      <w:lvlText w:val=""/>
      <w:lvlJc w:val="left"/>
      <w:pPr>
        <w:ind w:left="360" w:hanging="360"/>
      </w:pPr>
      <w:rPr>
        <w:rFonts w:ascii="Symbol" w:hAnsi="Symbol" w:hint="default"/>
      </w:rPr>
    </w:lvl>
    <w:lvl w:ilvl="1" w:tplc="19B217A0">
      <w:start w:val="1"/>
      <w:numFmt w:val="bullet"/>
      <w:lvlText w:val="o"/>
      <w:lvlJc w:val="left"/>
      <w:pPr>
        <w:ind w:left="1080" w:hanging="360"/>
      </w:pPr>
      <w:rPr>
        <w:rFonts w:ascii="Courier New" w:hAnsi="Courier New" w:cs="Courier New" w:hint="default"/>
        <w:color w:val="auto"/>
      </w:rPr>
    </w:lvl>
    <w:lvl w:ilvl="2" w:tplc="4A5067D0">
      <w:start w:val="4"/>
      <w:numFmt w:val="bullet"/>
      <w:lvlText w:val="-"/>
      <w:lvlJc w:val="left"/>
      <w:pPr>
        <w:ind w:left="1800" w:hanging="360"/>
      </w:pPr>
      <w:rPr>
        <w:rFonts w:ascii="Arial" w:eastAsiaTheme="minorHAnsi" w:hAnsi="Arial" w:cs="Arial"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AF853A6"/>
    <w:multiLevelType w:val="hybridMultilevel"/>
    <w:tmpl w:val="A0987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0E67A4"/>
    <w:multiLevelType w:val="hybridMultilevel"/>
    <w:tmpl w:val="B82E4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B86BBB"/>
    <w:multiLevelType w:val="hybridMultilevel"/>
    <w:tmpl w:val="8B1886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D5406A"/>
    <w:multiLevelType w:val="hybridMultilevel"/>
    <w:tmpl w:val="E892C7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1"/>
  </w:num>
  <w:num w:numId="2">
    <w:abstractNumId w:val="17"/>
  </w:num>
  <w:num w:numId="3">
    <w:abstractNumId w:val="21"/>
  </w:num>
  <w:num w:numId="4">
    <w:abstractNumId w:val="24"/>
  </w:num>
  <w:num w:numId="5">
    <w:abstractNumId w:val="20"/>
  </w:num>
  <w:num w:numId="6">
    <w:abstractNumId w:val="2"/>
  </w:num>
  <w:num w:numId="7">
    <w:abstractNumId w:val="4"/>
  </w:num>
  <w:num w:numId="8">
    <w:abstractNumId w:val="42"/>
  </w:num>
  <w:num w:numId="9">
    <w:abstractNumId w:val="30"/>
  </w:num>
  <w:num w:numId="10">
    <w:abstractNumId w:val="19"/>
  </w:num>
  <w:num w:numId="11">
    <w:abstractNumId w:val="13"/>
  </w:num>
  <w:num w:numId="12">
    <w:abstractNumId w:val="25"/>
  </w:num>
  <w:num w:numId="13">
    <w:abstractNumId w:val="32"/>
  </w:num>
  <w:num w:numId="14">
    <w:abstractNumId w:val="8"/>
  </w:num>
  <w:num w:numId="15">
    <w:abstractNumId w:val="38"/>
  </w:num>
  <w:num w:numId="16">
    <w:abstractNumId w:val="23"/>
  </w:num>
  <w:num w:numId="17">
    <w:abstractNumId w:val="27"/>
  </w:num>
  <w:num w:numId="18">
    <w:abstractNumId w:val="1"/>
  </w:num>
  <w:num w:numId="19">
    <w:abstractNumId w:val="29"/>
  </w:num>
  <w:num w:numId="20">
    <w:abstractNumId w:val="9"/>
  </w:num>
  <w:num w:numId="21">
    <w:abstractNumId w:val="43"/>
  </w:num>
  <w:num w:numId="22">
    <w:abstractNumId w:val="39"/>
  </w:num>
  <w:num w:numId="23">
    <w:abstractNumId w:val="0"/>
  </w:num>
  <w:num w:numId="24">
    <w:abstractNumId w:val="44"/>
  </w:num>
  <w:num w:numId="25">
    <w:abstractNumId w:val="22"/>
  </w:num>
  <w:num w:numId="26">
    <w:abstractNumId w:val="34"/>
  </w:num>
  <w:num w:numId="27">
    <w:abstractNumId w:val="12"/>
  </w:num>
  <w:num w:numId="28">
    <w:abstractNumId w:val="37"/>
  </w:num>
  <w:num w:numId="29">
    <w:abstractNumId w:val="26"/>
  </w:num>
  <w:num w:numId="30">
    <w:abstractNumId w:val="28"/>
  </w:num>
  <w:num w:numId="31">
    <w:abstractNumId w:val="3"/>
  </w:num>
  <w:num w:numId="32">
    <w:abstractNumId w:val="7"/>
  </w:num>
  <w:num w:numId="33">
    <w:abstractNumId w:val="40"/>
  </w:num>
  <w:num w:numId="34">
    <w:abstractNumId w:val="31"/>
  </w:num>
  <w:num w:numId="35">
    <w:abstractNumId w:val="16"/>
  </w:num>
  <w:num w:numId="36">
    <w:abstractNumId w:val="14"/>
  </w:num>
  <w:num w:numId="37">
    <w:abstractNumId w:val="10"/>
  </w:num>
  <w:num w:numId="38">
    <w:abstractNumId w:val="11"/>
  </w:num>
  <w:num w:numId="39">
    <w:abstractNumId w:val="18"/>
  </w:num>
  <w:num w:numId="40">
    <w:abstractNumId w:val="15"/>
  </w:num>
  <w:num w:numId="41">
    <w:abstractNumId w:val="33"/>
  </w:num>
  <w:num w:numId="42">
    <w:abstractNumId w:val="6"/>
  </w:num>
  <w:num w:numId="43">
    <w:abstractNumId w:val="36"/>
  </w:num>
  <w:num w:numId="44">
    <w:abstractNumId w:val="5"/>
  </w:num>
  <w:num w:numId="4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BBF"/>
    <w:rsid w:val="001310EB"/>
    <w:rsid w:val="00152849"/>
    <w:rsid w:val="002A0273"/>
    <w:rsid w:val="004510A9"/>
    <w:rsid w:val="004E32EF"/>
    <w:rsid w:val="0051097D"/>
    <w:rsid w:val="00553E05"/>
    <w:rsid w:val="00575781"/>
    <w:rsid w:val="005E60EC"/>
    <w:rsid w:val="005F3C86"/>
    <w:rsid w:val="00634601"/>
    <w:rsid w:val="006E4F14"/>
    <w:rsid w:val="00A66DD3"/>
    <w:rsid w:val="00A87E61"/>
    <w:rsid w:val="00B942F4"/>
    <w:rsid w:val="00BC3C6A"/>
    <w:rsid w:val="00C61325"/>
    <w:rsid w:val="00D5494C"/>
    <w:rsid w:val="00DC1934"/>
    <w:rsid w:val="00DD71BB"/>
    <w:rsid w:val="00E911E8"/>
    <w:rsid w:val="00EB0E98"/>
    <w:rsid w:val="00EB7BBF"/>
    <w:rsid w:val="00EC32D0"/>
    <w:rsid w:val="00ED0F9A"/>
    <w:rsid w:val="00F031A3"/>
    <w:rsid w:val="00F90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59D0E1"/>
  <w15:chartTrackingRefBased/>
  <w15:docId w15:val="{4A4B6709-B5A7-7C40-8140-0766170D9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BB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34601"/>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60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7BBF"/>
    <w:rPr>
      <w:color w:val="0563C1" w:themeColor="hyperlink"/>
      <w:u w:val="single"/>
    </w:rPr>
  </w:style>
  <w:style w:type="character" w:styleId="UnresolvedMention">
    <w:name w:val="Unresolved Mention"/>
    <w:basedOn w:val="DefaultParagraphFont"/>
    <w:uiPriority w:val="99"/>
    <w:semiHidden/>
    <w:unhideWhenUsed/>
    <w:rsid w:val="00EB7BBF"/>
    <w:rPr>
      <w:color w:val="605E5C"/>
      <w:shd w:val="clear" w:color="auto" w:fill="E1DFDD"/>
    </w:rPr>
  </w:style>
  <w:style w:type="character" w:customStyle="1" w:styleId="apple-converted-space">
    <w:name w:val="apple-converted-space"/>
    <w:basedOn w:val="DefaultParagraphFont"/>
    <w:rsid w:val="00EB7BBF"/>
  </w:style>
  <w:style w:type="paragraph" w:styleId="ListParagraph">
    <w:name w:val="List Paragraph"/>
    <w:basedOn w:val="Normal"/>
    <w:uiPriority w:val="34"/>
    <w:qFormat/>
    <w:rsid w:val="00EB7BBF"/>
    <w:pPr>
      <w:ind w:left="720"/>
      <w:contextualSpacing/>
    </w:pPr>
  </w:style>
  <w:style w:type="paragraph" w:styleId="Header">
    <w:name w:val="header"/>
    <w:basedOn w:val="Normal"/>
    <w:link w:val="HeaderChar"/>
    <w:uiPriority w:val="99"/>
    <w:unhideWhenUsed/>
    <w:rsid w:val="00EB7BBF"/>
    <w:pPr>
      <w:tabs>
        <w:tab w:val="center" w:pos="4513"/>
        <w:tab w:val="right" w:pos="9026"/>
      </w:tabs>
    </w:pPr>
  </w:style>
  <w:style w:type="character" w:customStyle="1" w:styleId="HeaderChar">
    <w:name w:val="Header Char"/>
    <w:basedOn w:val="DefaultParagraphFont"/>
    <w:link w:val="Header"/>
    <w:uiPriority w:val="99"/>
    <w:rsid w:val="00EB7BBF"/>
  </w:style>
  <w:style w:type="paragraph" w:styleId="Footer">
    <w:name w:val="footer"/>
    <w:basedOn w:val="Normal"/>
    <w:link w:val="FooterChar"/>
    <w:uiPriority w:val="99"/>
    <w:unhideWhenUsed/>
    <w:rsid w:val="00EB7BBF"/>
    <w:pPr>
      <w:tabs>
        <w:tab w:val="center" w:pos="4513"/>
        <w:tab w:val="right" w:pos="9026"/>
      </w:tabs>
    </w:pPr>
  </w:style>
  <w:style w:type="character" w:customStyle="1" w:styleId="FooterChar">
    <w:name w:val="Footer Char"/>
    <w:basedOn w:val="DefaultParagraphFont"/>
    <w:link w:val="Footer"/>
    <w:uiPriority w:val="99"/>
    <w:rsid w:val="00EB7BBF"/>
  </w:style>
  <w:style w:type="character" w:styleId="FollowedHyperlink">
    <w:name w:val="FollowedHyperlink"/>
    <w:basedOn w:val="DefaultParagraphFont"/>
    <w:uiPriority w:val="99"/>
    <w:semiHidden/>
    <w:unhideWhenUsed/>
    <w:rsid w:val="00EB7BBF"/>
    <w:rPr>
      <w:color w:val="954F72" w:themeColor="followedHyperlink"/>
      <w:u w:val="single"/>
    </w:rPr>
  </w:style>
  <w:style w:type="paragraph" w:styleId="NormalWeb">
    <w:name w:val="Normal (Web)"/>
    <w:basedOn w:val="Normal"/>
    <w:uiPriority w:val="99"/>
    <w:semiHidden/>
    <w:unhideWhenUsed/>
    <w:rsid w:val="00EB7BBF"/>
    <w:pPr>
      <w:spacing w:before="100" w:beforeAutospacing="1" w:after="100" w:afterAutospacing="1"/>
    </w:pPr>
  </w:style>
  <w:style w:type="character" w:styleId="Strong">
    <w:name w:val="Strong"/>
    <w:basedOn w:val="DefaultParagraphFont"/>
    <w:uiPriority w:val="22"/>
    <w:qFormat/>
    <w:rsid w:val="00EB7BBF"/>
    <w:rPr>
      <w:b/>
      <w:bCs/>
    </w:rPr>
  </w:style>
  <w:style w:type="table" w:styleId="TableGrid">
    <w:name w:val="Table Grid"/>
    <w:basedOn w:val="TableNormal"/>
    <w:uiPriority w:val="39"/>
    <w:rsid w:val="00EB7B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EB7BBF"/>
    <w:pPr>
      <w:spacing w:before="100" w:beforeAutospacing="1" w:after="100" w:afterAutospacing="1"/>
    </w:pPr>
  </w:style>
  <w:style w:type="character" w:customStyle="1" w:styleId="Heading1Char">
    <w:name w:val="Heading 1 Char"/>
    <w:basedOn w:val="DefaultParagraphFont"/>
    <w:link w:val="Heading1"/>
    <w:uiPriority w:val="9"/>
    <w:rsid w:val="00634601"/>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634601"/>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634601"/>
    <w:rPr>
      <w:rFonts w:asciiTheme="majorHAnsi" w:eastAsiaTheme="majorEastAsia" w:hAnsiTheme="majorHAnsi" w:cstheme="majorBidi"/>
      <w:color w:val="2F5496" w:themeColor="accent1" w:themeShade="BF"/>
      <w:sz w:val="26"/>
      <w:szCs w:val="26"/>
      <w:lang w:eastAsia="en-GB"/>
    </w:rPr>
  </w:style>
  <w:style w:type="character" w:styleId="CommentReference">
    <w:name w:val="annotation reference"/>
    <w:basedOn w:val="DefaultParagraphFont"/>
    <w:uiPriority w:val="99"/>
    <w:semiHidden/>
    <w:unhideWhenUsed/>
    <w:rsid w:val="00F031A3"/>
    <w:rPr>
      <w:sz w:val="16"/>
      <w:szCs w:val="16"/>
    </w:rPr>
  </w:style>
  <w:style w:type="paragraph" w:styleId="CommentText">
    <w:name w:val="annotation text"/>
    <w:basedOn w:val="Normal"/>
    <w:link w:val="CommentTextChar"/>
    <w:uiPriority w:val="99"/>
    <w:semiHidden/>
    <w:unhideWhenUsed/>
    <w:rsid w:val="00F031A3"/>
    <w:rPr>
      <w:sz w:val="20"/>
      <w:szCs w:val="20"/>
    </w:rPr>
  </w:style>
  <w:style w:type="character" w:customStyle="1" w:styleId="CommentTextChar">
    <w:name w:val="Comment Text Char"/>
    <w:basedOn w:val="DefaultParagraphFont"/>
    <w:link w:val="CommentText"/>
    <w:uiPriority w:val="99"/>
    <w:semiHidden/>
    <w:rsid w:val="00F031A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031A3"/>
    <w:rPr>
      <w:b/>
      <w:bCs/>
    </w:rPr>
  </w:style>
  <w:style w:type="character" w:customStyle="1" w:styleId="CommentSubjectChar">
    <w:name w:val="Comment Subject Char"/>
    <w:basedOn w:val="CommentTextChar"/>
    <w:link w:val="CommentSubject"/>
    <w:uiPriority w:val="99"/>
    <w:semiHidden/>
    <w:rsid w:val="00F031A3"/>
    <w:rPr>
      <w:rFonts w:ascii="Times New Roman" w:eastAsia="Times New Roman" w:hAnsi="Times New Roman" w:cs="Times New Roman"/>
      <w:b/>
      <w:bCs/>
      <w:sz w:val="20"/>
      <w:szCs w:val="20"/>
      <w:lang w:eastAsia="en-GB"/>
    </w:rPr>
  </w:style>
  <w:style w:type="paragraph" w:styleId="TOCHeading">
    <w:name w:val="TOC Heading"/>
    <w:basedOn w:val="Heading1"/>
    <w:next w:val="Normal"/>
    <w:uiPriority w:val="39"/>
    <w:unhideWhenUsed/>
    <w:qFormat/>
    <w:rsid w:val="00DD71BB"/>
    <w:pPr>
      <w:outlineLvl w:val="9"/>
    </w:pPr>
    <w:rPr>
      <w:lang w:val="en-US" w:eastAsia="en-US"/>
    </w:rPr>
  </w:style>
  <w:style w:type="paragraph" w:styleId="TOC1">
    <w:name w:val="toc 1"/>
    <w:basedOn w:val="Normal"/>
    <w:next w:val="Normal"/>
    <w:autoRedefine/>
    <w:uiPriority w:val="39"/>
    <w:unhideWhenUsed/>
    <w:rsid w:val="00DD71BB"/>
    <w:pPr>
      <w:spacing w:after="100"/>
    </w:pPr>
  </w:style>
  <w:style w:type="paragraph" w:styleId="TOC2">
    <w:name w:val="toc 2"/>
    <w:basedOn w:val="Normal"/>
    <w:next w:val="Normal"/>
    <w:autoRedefine/>
    <w:uiPriority w:val="39"/>
    <w:unhideWhenUsed/>
    <w:rsid w:val="00DD71BB"/>
    <w:pPr>
      <w:spacing w:after="100"/>
      <w:ind w:left="240"/>
    </w:pPr>
  </w:style>
  <w:style w:type="paragraph" w:styleId="NoSpacing">
    <w:name w:val="No Spacing"/>
    <w:link w:val="NoSpacingChar"/>
    <w:uiPriority w:val="1"/>
    <w:qFormat/>
    <w:rsid w:val="001310EB"/>
    <w:rPr>
      <w:rFonts w:eastAsiaTheme="minorEastAsia"/>
      <w:sz w:val="22"/>
      <w:szCs w:val="22"/>
      <w:lang w:val="en-US"/>
    </w:rPr>
  </w:style>
  <w:style w:type="character" w:customStyle="1" w:styleId="NoSpacingChar">
    <w:name w:val="No Spacing Char"/>
    <w:basedOn w:val="DefaultParagraphFont"/>
    <w:link w:val="NoSpacing"/>
    <w:uiPriority w:val="1"/>
    <w:rsid w:val="001310EB"/>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1463">
      <w:bodyDiv w:val="1"/>
      <w:marLeft w:val="0"/>
      <w:marRight w:val="0"/>
      <w:marTop w:val="0"/>
      <w:marBottom w:val="0"/>
      <w:divBdr>
        <w:top w:val="none" w:sz="0" w:space="0" w:color="auto"/>
        <w:left w:val="none" w:sz="0" w:space="0" w:color="auto"/>
        <w:bottom w:val="none" w:sz="0" w:space="0" w:color="auto"/>
        <w:right w:val="none" w:sz="0" w:space="0" w:color="auto"/>
      </w:divBdr>
    </w:div>
    <w:div w:id="117114149">
      <w:bodyDiv w:val="1"/>
      <w:marLeft w:val="0"/>
      <w:marRight w:val="0"/>
      <w:marTop w:val="0"/>
      <w:marBottom w:val="0"/>
      <w:divBdr>
        <w:top w:val="none" w:sz="0" w:space="0" w:color="auto"/>
        <w:left w:val="none" w:sz="0" w:space="0" w:color="auto"/>
        <w:bottom w:val="none" w:sz="0" w:space="0" w:color="auto"/>
        <w:right w:val="none" w:sz="0" w:space="0" w:color="auto"/>
      </w:divBdr>
    </w:div>
    <w:div w:id="226839966">
      <w:bodyDiv w:val="1"/>
      <w:marLeft w:val="0"/>
      <w:marRight w:val="0"/>
      <w:marTop w:val="0"/>
      <w:marBottom w:val="0"/>
      <w:divBdr>
        <w:top w:val="none" w:sz="0" w:space="0" w:color="auto"/>
        <w:left w:val="none" w:sz="0" w:space="0" w:color="auto"/>
        <w:bottom w:val="none" w:sz="0" w:space="0" w:color="auto"/>
        <w:right w:val="none" w:sz="0" w:space="0" w:color="auto"/>
      </w:divBdr>
      <w:divsChild>
        <w:div w:id="973950081">
          <w:marLeft w:val="0"/>
          <w:marRight w:val="0"/>
          <w:marTop w:val="0"/>
          <w:marBottom w:val="0"/>
          <w:divBdr>
            <w:top w:val="none" w:sz="0" w:space="0" w:color="auto"/>
            <w:left w:val="none" w:sz="0" w:space="0" w:color="auto"/>
            <w:bottom w:val="none" w:sz="0" w:space="0" w:color="auto"/>
            <w:right w:val="none" w:sz="0" w:space="0" w:color="auto"/>
          </w:divBdr>
          <w:divsChild>
            <w:div w:id="1920096560">
              <w:marLeft w:val="0"/>
              <w:marRight w:val="0"/>
              <w:marTop w:val="0"/>
              <w:marBottom w:val="0"/>
              <w:divBdr>
                <w:top w:val="none" w:sz="0" w:space="0" w:color="auto"/>
                <w:left w:val="none" w:sz="0" w:space="0" w:color="auto"/>
                <w:bottom w:val="none" w:sz="0" w:space="0" w:color="auto"/>
                <w:right w:val="none" w:sz="0" w:space="0" w:color="auto"/>
              </w:divBdr>
              <w:divsChild>
                <w:div w:id="733283021">
                  <w:marLeft w:val="0"/>
                  <w:marRight w:val="0"/>
                  <w:marTop w:val="0"/>
                  <w:marBottom w:val="0"/>
                  <w:divBdr>
                    <w:top w:val="none" w:sz="0" w:space="0" w:color="auto"/>
                    <w:left w:val="none" w:sz="0" w:space="0" w:color="auto"/>
                    <w:bottom w:val="none" w:sz="0" w:space="0" w:color="auto"/>
                    <w:right w:val="none" w:sz="0" w:space="0" w:color="auto"/>
                  </w:divBdr>
                  <w:divsChild>
                    <w:div w:id="36753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711442">
      <w:bodyDiv w:val="1"/>
      <w:marLeft w:val="0"/>
      <w:marRight w:val="0"/>
      <w:marTop w:val="0"/>
      <w:marBottom w:val="0"/>
      <w:divBdr>
        <w:top w:val="none" w:sz="0" w:space="0" w:color="auto"/>
        <w:left w:val="none" w:sz="0" w:space="0" w:color="auto"/>
        <w:bottom w:val="none" w:sz="0" w:space="0" w:color="auto"/>
        <w:right w:val="none" w:sz="0" w:space="0" w:color="auto"/>
      </w:divBdr>
    </w:div>
    <w:div w:id="296035410">
      <w:bodyDiv w:val="1"/>
      <w:marLeft w:val="0"/>
      <w:marRight w:val="0"/>
      <w:marTop w:val="0"/>
      <w:marBottom w:val="0"/>
      <w:divBdr>
        <w:top w:val="none" w:sz="0" w:space="0" w:color="auto"/>
        <w:left w:val="none" w:sz="0" w:space="0" w:color="auto"/>
        <w:bottom w:val="none" w:sz="0" w:space="0" w:color="auto"/>
        <w:right w:val="none" w:sz="0" w:space="0" w:color="auto"/>
      </w:divBdr>
    </w:div>
    <w:div w:id="391387424">
      <w:bodyDiv w:val="1"/>
      <w:marLeft w:val="0"/>
      <w:marRight w:val="0"/>
      <w:marTop w:val="0"/>
      <w:marBottom w:val="0"/>
      <w:divBdr>
        <w:top w:val="none" w:sz="0" w:space="0" w:color="auto"/>
        <w:left w:val="none" w:sz="0" w:space="0" w:color="auto"/>
        <w:bottom w:val="none" w:sz="0" w:space="0" w:color="auto"/>
        <w:right w:val="none" w:sz="0" w:space="0" w:color="auto"/>
      </w:divBdr>
    </w:div>
    <w:div w:id="606693554">
      <w:bodyDiv w:val="1"/>
      <w:marLeft w:val="0"/>
      <w:marRight w:val="0"/>
      <w:marTop w:val="0"/>
      <w:marBottom w:val="0"/>
      <w:divBdr>
        <w:top w:val="none" w:sz="0" w:space="0" w:color="auto"/>
        <w:left w:val="none" w:sz="0" w:space="0" w:color="auto"/>
        <w:bottom w:val="none" w:sz="0" w:space="0" w:color="auto"/>
        <w:right w:val="none" w:sz="0" w:space="0" w:color="auto"/>
      </w:divBdr>
    </w:div>
    <w:div w:id="682165236">
      <w:bodyDiv w:val="1"/>
      <w:marLeft w:val="0"/>
      <w:marRight w:val="0"/>
      <w:marTop w:val="0"/>
      <w:marBottom w:val="0"/>
      <w:divBdr>
        <w:top w:val="none" w:sz="0" w:space="0" w:color="auto"/>
        <w:left w:val="none" w:sz="0" w:space="0" w:color="auto"/>
        <w:bottom w:val="none" w:sz="0" w:space="0" w:color="auto"/>
        <w:right w:val="none" w:sz="0" w:space="0" w:color="auto"/>
      </w:divBdr>
    </w:div>
    <w:div w:id="745108122">
      <w:bodyDiv w:val="1"/>
      <w:marLeft w:val="0"/>
      <w:marRight w:val="0"/>
      <w:marTop w:val="0"/>
      <w:marBottom w:val="0"/>
      <w:divBdr>
        <w:top w:val="none" w:sz="0" w:space="0" w:color="auto"/>
        <w:left w:val="none" w:sz="0" w:space="0" w:color="auto"/>
        <w:bottom w:val="none" w:sz="0" w:space="0" w:color="auto"/>
        <w:right w:val="none" w:sz="0" w:space="0" w:color="auto"/>
      </w:divBdr>
    </w:div>
    <w:div w:id="990522465">
      <w:bodyDiv w:val="1"/>
      <w:marLeft w:val="0"/>
      <w:marRight w:val="0"/>
      <w:marTop w:val="0"/>
      <w:marBottom w:val="0"/>
      <w:divBdr>
        <w:top w:val="none" w:sz="0" w:space="0" w:color="auto"/>
        <w:left w:val="none" w:sz="0" w:space="0" w:color="auto"/>
        <w:bottom w:val="none" w:sz="0" w:space="0" w:color="auto"/>
        <w:right w:val="none" w:sz="0" w:space="0" w:color="auto"/>
      </w:divBdr>
    </w:div>
    <w:div w:id="1003362341">
      <w:bodyDiv w:val="1"/>
      <w:marLeft w:val="0"/>
      <w:marRight w:val="0"/>
      <w:marTop w:val="0"/>
      <w:marBottom w:val="0"/>
      <w:divBdr>
        <w:top w:val="none" w:sz="0" w:space="0" w:color="auto"/>
        <w:left w:val="none" w:sz="0" w:space="0" w:color="auto"/>
        <w:bottom w:val="none" w:sz="0" w:space="0" w:color="auto"/>
        <w:right w:val="none" w:sz="0" w:space="0" w:color="auto"/>
      </w:divBdr>
    </w:div>
    <w:div w:id="1196113837">
      <w:bodyDiv w:val="1"/>
      <w:marLeft w:val="0"/>
      <w:marRight w:val="0"/>
      <w:marTop w:val="0"/>
      <w:marBottom w:val="0"/>
      <w:divBdr>
        <w:top w:val="none" w:sz="0" w:space="0" w:color="auto"/>
        <w:left w:val="none" w:sz="0" w:space="0" w:color="auto"/>
        <w:bottom w:val="none" w:sz="0" w:space="0" w:color="auto"/>
        <w:right w:val="none" w:sz="0" w:space="0" w:color="auto"/>
      </w:divBdr>
    </w:div>
    <w:div w:id="1325426139">
      <w:bodyDiv w:val="1"/>
      <w:marLeft w:val="0"/>
      <w:marRight w:val="0"/>
      <w:marTop w:val="0"/>
      <w:marBottom w:val="0"/>
      <w:divBdr>
        <w:top w:val="none" w:sz="0" w:space="0" w:color="auto"/>
        <w:left w:val="none" w:sz="0" w:space="0" w:color="auto"/>
        <w:bottom w:val="none" w:sz="0" w:space="0" w:color="auto"/>
        <w:right w:val="none" w:sz="0" w:space="0" w:color="auto"/>
      </w:divBdr>
    </w:div>
    <w:div w:id="1442993383">
      <w:bodyDiv w:val="1"/>
      <w:marLeft w:val="0"/>
      <w:marRight w:val="0"/>
      <w:marTop w:val="0"/>
      <w:marBottom w:val="0"/>
      <w:divBdr>
        <w:top w:val="none" w:sz="0" w:space="0" w:color="auto"/>
        <w:left w:val="none" w:sz="0" w:space="0" w:color="auto"/>
        <w:bottom w:val="none" w:sz="0" w:space="0" w:color="auto"/>
        <w:right w:val="none" w:sz="0" w:space="0" w:color="auto"/>
      </w:divBdr>
    </w:div>
    <w:div w:id="1460369823">
      <w:bodyDiv w:val="1"/>
      <w:marLeft w:val="0"/>
      <w:marRight w:val="0"/>
      <w:marTop w:val="0"/>
      <w:marBottom w:val="0"/>
      <w:divBdr>
        <w:top w:val="none" w:sz="0" w:space="0" w:color="auto"/>
        <w:left w:val="none" w:sz="0" w:space="0" w:color="auto"/>
        <w:bottom w:val="none" w:sz="0" w:space="0" w:color="auto"/>
        <w:right w:val="none" w:sz="0" w:space="0" w:color="auto"/>
      </w:divBdr>
    </w:div>
    <w:div w:id="1464228353">
      <w:bodyDiv w:val="1"/>
      <w:marLeft w:val="0"/>
      <w:marRight w:val="0"/>
      <w:marTop w:val="0"/>
      <w:marBottom w:val="0"/>
      <w:divBdr>
        <w:top w:val="none" w:sz="0" w:space="0" w:color="auto"/>
        <w:left w:val="none" w:sz="0" w:space="0" w:color="auto"/>
        <w:bottom w:val="none" w:sz="0" w:space="0" w:color="auto"/>
        <w:right w:val="none" w:sz="0" w:space="0" w:color="auto"/>
      </w:divBdr>
    </w:div>
    <w:div w:id="1471553249">
      <w:bodyDiv w:val="1"/>
      <w:marLeft w:val="0"/>
      <w:marRight w:val="0"/>
      <w:marTop w:val="0"/>
      <w:marBottom w:val="0"/>
      <w:divBdr>
        <w:top w:val="none" w:sz="0" w:space="0" w:color="auto"/>
        <w:left w:val="none" w:sz="0" w:space="0" w:color="auto"/>
        <w:bottom w:val="none" w:sz="0" w:space="0" w:color="auto"/>
        <w:right w:val="none" w:sz="0" w:space="0" w:color="auto"/>
      </w:divBdr>
    </w:div>
    <w:div w:id="1490747945">
      <w:bodyDiv w:val="1"/>
      <w:marLeft w:val="0"/>
      <w:marRight w:val="0"/>
      <w:marTop w:val="0"/>
      <w:marBottom w:val="0"/>
      <w:divBdr>
        <w:top w:val="none" w:sz="0" w:space="0" w:color="auto"/>
        <w:left w:val="none" w:sz="0" w:space="0" w:color="auto"/>
        <w:bottom w:val="none" w:sz="0" w:space="0" w:color="auto"/>
        <w:right w:val="none" w:sz="0" w:space="0" w:color="auto"/>
      </w:divBdr>
    </w:div>
    <w:div w:id="1630164967">
      <w:bodyDiv w:val="1"/>
      <w:marLeft w:val="0"/>
      <w:marRight w:val="0"/>
      <w:marTop w:val="0"/>
      <w:marBottom w:val="0"/>
      <w:divBdr>
        <w:top w:val="none" w:sz="0" w:space="0" w:color="auto"/>
        <w:left w:val="none" w:sz="0" w:space="0" w:color="auto"/>
        <w:bottom w:val="none" w:sz="0" w:space="0" w:color="auto"/>
        <w:right w:val="none" w:sz="0" w:space="0" w:color="auto"/>
      </w:divBdr>
    </w:div>
    <w:div w:id="1681544210">
      <w:bodyDiv w:val="1"/>
      <w:marLeft w:val="0"/>
      <w:marRight w:val="0"/>
      <w:marTop w:val="0"/>
      <w:marBottom w:val="0"/>
      <w:divBdr>
        <w:top w:val="none" w:sz="0" w:space="0" w:color="auto"/>
        <w:left w:val="none" w:sz="0" w:space="0" w:color="auto"/>
        <w:bottom w:val="none" w:sz="0" w:space="0" w:color="auto"/>
        <w:right w:val="none" w:sz="0" w:space="0" w:color="auto"/>
      </w:divBdr>
    </w:div>
    <w:div w:id="2039963866">
      <w:bodyDiv w:val="1"/>
      <w:marLeft w:val="0"/>
      <w:marRight w:val="0"/>
      <w:marTop w:val="0"/>
      <w:marBottom w:val="0"/>
      <w:divBdr>
        <w:top w:val="none" w:sz="0" w:space="0" w:color="auto"/>
        <w:left w:val="none" w:sz="0" w:space="0" w:color="auto"/>
        <w:bottom w:val="none" w:sz="0" w:space="0" w:color="auto"/>
        <w:right w:val="none" w:sz="0" w:space="0" w:color="auto"/>
      </w:divBdr>
    </w:div>
    <w:div w:id="208178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emf"/><Relationship Id="rId39" Type="http://schemas.openxmlformats.org/officeDocument/2006/relationships/hyperlink" Target="https://www.finsmes.com/2019/07/why-the-smartphone-repair-industry-remains-indispensable.html" TargetMode="External"/><Relationship Id="rId21" Type="http://schemas.openxmlformats.org/officeDocument/2006/relationships/image" Target="media/image13.emf"/><Relationship Id="rId34" Type="http://schemas.openxmlformats.org/officeDocument/2006/relationships/hyperlink" Target="http://www.moneysupermarket.com" TargetMode="External"/><Relationship Id="rId42" Type="http://schemas.openxmlformats.org/officeDocument/2006/relationships/hyperlink" Target="https://www.ccsinsight.com/blog/refurbished-phones-gain-further-ground/" TargetMode="External"/><Relationship Id="rId47" Type="http://schemas.openxmlformats.org/officeDocument/2006/relationships/hyperlink" Target="http://www.smallbiztrends.com" TargetMode="External"/><Relationship Id="rId50" Type="http://schemas.openxmlformats.org/officeDocument/2006/relationships/hyperlink" Target="https://www.statista.com/statistics/910932/westfield-customer-visits-united-kingdom-uk/" TargetMode="External"/><Relationship Id="rId55" Type="http://schemas.openxmlformats.org/officeDocument/2006/relationships/image" Target="media/image27.png"/><Relationship Id="rId63" Type="http://schemas.openxmlformats.org/officeDocument/2006/relationships/image" Target="media/image35.png"/><Relationship Id="rId68" Type="http://schemas.openxmlformats.org/officeDocument/2006/relationships/image" Target="media/image40.png"/><Relationship Id="rId76" Type="http://schemas.openxmlformats.org/officeDocument/2006/relationships/image" Target="media/image48.png"/><Relationship Id="rId84" Type="http://schemas.openxmlformats.org/officeDocument/2006/relationships/image" Target="media/image56.png"/><Relationship Id="rId7" Type="http://schemas.openxmlformats.org/officeDocument/2006/relationships/endnotes" Target="endnotes.xml"/><Relationship Id="rId71" Type="http://schemas.openxmlformats.org/officeDocument/2006/relationships/image" Target="media/image43.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emf"/><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hyperlink" Target="http://www.thebalancesmb.com" TargetMode="External"/><Relationship Id="rId40" Type="http://schemas.openxmlformats.org/officeDocument/2006/relationships/hyperlink" Target="https://www.investopedia.com/terms/s/socialresponsibility.asp" TargetMode="External"/><Relationship Id="rId45" Type="http://schemas.openxmlformats.org/officeDocument/2006/relationships/hyperlink" Target="https://www.trustforlondon.org.uk/data/geography-population" TargetMode="External"/><Relationship Id="rId53" Type="http://schemas.openxmlformats.org/officeDocument/2006/relationships/image" Target="media/image25.png"/><Relationship Id="rId58" Type="http://schemas.openxmlformats.org/officeDocument/2006/relationships/image" Target="media/image30.png"/><Relationship Id="rId66" Type="http://schemas.openxmlformats.org/officeDocument/2006/relationships/image" Target="media/image38.png"/><Relationship Id="rId74" Type="http://schemas.openxmlformats.org/officeDocument/2006/relationships/image" Target="media/image46.png"/><Relationship Id="rId79" Type="http://schemas.openxmlformats.org/officeDocument/2006/relationships/image" Target="media/image51.png"/><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3.png"/><Relationship Id="rId82" Type="http://schemas.openxmlformats.org/officeDocument/2006/relationships/image" Target="media/image54.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svg"/><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hyperlink" Target="http://www.startupdonut.co.uk" TargetMode="External"/><Relationship Id="rId43" Type="http://schemas.openxmlformats.org/officeDocument/2006/relationships/hyperlink" Target="https://www.mobilenewscwp.co.uk/Features/article/a-stalling-market-means-good-times-ahead-for-refurbished-kit" TargetMode="External"/><Relationship Id="rId48" Type="http://schemas.openxmlformats.org/officeDocument/2006/relationships/hyperlink" Target="https://cellbotics.com/how-many-phones-are-repaired-in-the-usa-every-year/" TargetMode="External"/><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image" Target="media/image41.png"/><Relationship Id="rId77"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hyperlink" Target="https://www.statista.com/statistics/487780/market-share-of-mobile-device-vendors-uk/" TargetMode="External"/><Relationship Id="rId72" Type="http://schemas.openxmlformats.org/officeDocument/2006/relationships/image" Target="media/image44.png"/><Relationship Id="rId80" Type="http://schemas.openxmlformats.org/officeDocument/2006/relationships/image" Target="media/image52.png"/><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hyperlink" Target="http://www.gov.uk" TargetMode="External"/><Relationship Id="rId38" Type="http://schemas.openxmlformats.org/officeDocument/2006/relationships/hyperlink" Target="https://www.mitre.org/publications/systems-engineering-guide/acquisition-systems-engineering/acquisition-program-planning/technology-planning" TargetMode="External"/><Relationship Id="rId46" Type="http://schemas.openxmlformats.org/officeDocument/2006/relationships/hyperlink" Target="http://www.virtualvocations.com" TargetMode="External"/><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image" Target="media/image12.emf"/><Relationship Id="rId41" Type="http://schemas.openxmlformats.org/officeDocument/2006/relationships/hyperlink" Target="https://www.accountingtools.com/articles/2017/5/13/hierarchical-organizational-structure" TargetMode="External"/><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83" Type="http://schemas.openxmlformats.org/officeDocument/2006/relationships/image" Target="media/image55.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hyperlink" Target="https://www.finder.com/uk/mobile-internet-statistics" TargetMode="External"/><Relationship Id="rId49" Type="http://schemas.openxmlformats.org/officeDocument/2006/relationships/hyperlink" Target="https://www.statista.com/statistics/300402/smartphone-usage-in-the-uk-by-age/" TargetMode="External"/><Relationship Id="rId57" Type="http://schemas.openxmlformats.org/officeDocument/2006/relationships/image" Target="media/image29.png"/><Relationship Id="rId10" Type="http://schemas.openxmlformats.org/officeDocument/2006/relationships/hyperlink" Target="mailto:Fictional@mail.com" TargetMode="External"/><Relationship Id="rId31" Type="http://schemas.openxmlformats.org/officeDocument/2006/relationships/image" Target="media/image23.emf"/><Relationship Id="rId44" Type="http://schemas.openxmlformats.org/officeDocument/2006/relationships/hyperlink" Target="https://www.marketresearch.com/IBISWorld-v2487/Cell-Phone-Repair-Research-10626687/" TargetMode="External"/><Relationship Id="rId52" Type="http://schemas.openxmlformats.org/officeDocument/2006/relationships/hyperlink" Target="https://www.gdpr.eu" TargetMode="External"/><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image" Target="media/image53.png"/><Relationship Id="rId8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2B348-467E-4735-8F26-5FAEFC691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57</Pages>
  <Words>10184</Words>
  <Characters>58054</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PhoneXperts</dc:title>
  <dc:subject>Business Plan</dc:subject>
  <dc:creator>Veronica Bono (2011627)</dc:creator>
  <cp:keywords/>
  <dc:description/>
  <cp:lastModifiedBy>Daniele Hamza Fathallah (2011264)</cp:lastModifiedBy>
  <cp:revision>4</cp:revision>
  <dcterms:created xsi:type="dcterms:W3CDTF">2021-04-28T17:58:00Z</dcterms:created>
  <dcterms:modified xsi:type="dcterms:W3CDTF">2021-04-28T22:32:00Z</dcterms:modified>
</cp:coreProperties>
</file>