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FC715" w14:textId="77777777" w:rsidR="009D24D2" w:rsidRDefault="009D24D2" w:rsidP="00021D38">
      <w:pPr>
        <w:spacing w:line="360" w:lineRule="auto"/>
        <w:jc w:val="center"/>
        <w:rPr>
          <w:rFonts w:ascii="Times New Roman" w:eastAsia="Times New Roman" w:hAnsi="Times New Roman" w:cs="Times New Roman"/>
          <w:b/>
          <w:sz w:val="24"/>
          <w:szCs w:val="24"/>
          <w:lang w:val="en-GB"/>
        </w:rPr>
      </w:pPr>
    </w:p>
    <w:p w14:paraId="577F79EC" w14:textId="53A19524" w:rsidR="00503CE0" w:rsidRDefault="00021D38" w:rsidP="00376886">
      <w:pPr>
        <w:spacing w:line="360" w:lineRule="auto"/>
        <w:jc w:val="center"/>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BA INTERNATIONAL HOTEL MANAGEMENT</w:t>
      </w:r>
    </w:p>
    <w:p w14:paraId="3A041367" w14:textId="77777777" w:rsidR="00376886" w:rsidRDefault="00376886" w:rsidP="00021D38">
      <w:pPr>
        <w:spacing w:line="360" w:lineRule="auto"/>
        <w:jc w:val="center"/>
        <w:rPr>
          <w:sz w:val="28"/>
          <w:szCs w:val="28"/>
        </w:rPr>
      </w:pPr>
      <w:r w:rsidRPr="00376886">
        <w:rPr>
          <w:sz w:val="28"/>
          <w:szCs w:val="28"/>
        </w:rPr>
        <w:t>ASSESSMENT OF PRACTICAL TASKS</w:t>
      </w:r>
    </w:p>
    <w:p w14:paraId="618099DC" w14:textId="6EB8939E" w:rsidR="00076C5A" w:rsidRPr="00376886" w:rsidRDefault="00376886" w:rsidP="00021D38">
      <w:pPr>
        <w:spacing w:line="360" w:lineRule="auto"/>
        <w:jc w:val="center"/>
        <w:rPr>
          <w:rFonts w:ascii="Times New Roman" w:eastAsia="Times New Roman" w:hAnsi="Times New Roman" w:cs="Times New Roman"/>
          <w:b/>
          <w:sz w:val="32"/>
          <w:szCs w:val="32"/>
          <w:lang w:val="en-GB"/>
        </w:rPr>
      </w:pPr>
      <w:r w:rsidRPr="00376886">
        <w:rPr>
          <w:sz w:val="28"/>
          <w:szCs w:val="28"/>
        </w:rPr>
        <w:t xml:space="preserve"> (MENU ENGINEERING)</w:t>
      </w:r>
    </w:p>
    <w:p w14:paraId="6AD76836" w14:textId="77777777" w:rsidR="00076C5A" w:rsidRPr="00376886" w:rsidRDefault="00076C5A" w:rsidP="00376886">
      <w:pPr>
        <w:spacing w:line="360" w:lineRule="auto"/>
        <w:rPr>
          <w:rFonts w:ascii="Times New Roman" w:eastAsia="Times New Roman" w:hAnsi="Times New Roman" w:cs="Times New Roman"/>
          <w:b/>
          <w:sz w:val="32"/>
          <w:szCs w:val="32"/>
          <w:lang w:val="en-GB"/>
        </w:rPr>
      </w:pPr>
    </w:p>
    <w:p w14:paraId="127C5741" w14:textId="318DB7E7" w:rsidR="00076C5A" w:rsidRDefault="00076C5A" w:rsidP="00021D38">
      <w:pPr>
        <w:spacing w:line="360" w:lineRule="auto"/>
        <w:jc w:val="center"/>
        <w:rPr>
          <w:rFonts w:ascii="Times New Roman" w:eastAsia="Times New Roman" w:hAnsi="Times New Roman" w:cs="Times New Roman"/>
          <w:b/>
          <w:sz w:val="24"/>
          <w:szCs w:val="24"/>
          <w:lang w:val="en-GB"/>
        </w:rPr>
      </w:pPr>
    </w:p>
    <w:p w14:paraId="24D4DDDB" w14:textId="154FD23C" w:rsidR="00376886" w:rsidRDefault="00376886" w:rsidP="00021D38">
      <w:pPr>
        <w:spacing w:line="360" w:lineRule="auto"/>
        <w:jc w:val="center"/>
        <w:rPr>
          <w:rFonts w:ascii="Times New Roman" w:eastAsia="Times New Roman" w:hAnsi="Times New Roman" w:cs="Times New Roman"/>
          <w:b/>
          <w:sz w:val="24"/>
          <w:szCs w:val="24"/>
          <w:lang w:val="en-GB"/>
        </w:rPr>
      </w:pPr>
    </w:p>
    <w:p w14:paraId="3240F9B3" w14:textId="01B820D2" w:rsidR="00376886" w:rsidRDefault="00376886" w:rsidP="00021D38">
      <w:pPr>
        <w:spacing w:line="360" w:lineRule="auto"/>
        <w:jc w:val="center"/>
        <w:rPr>
          <w:rFonts w:ascii="Times New Roman" w:eastAsia="Times New Roman" w:hAnsi="Times New Roman" w:cs="Times New Roman"/>
          <w:b/>
          <w:sz w:val="24"/>
          <w:szCs w:val="24"/>
          <w:lang w:val="en-GB"/>
        </w:rPr>
      </w:pPr>
    </w:p>
    <w:p w14:paraId="0FCFD522" w14:textId="77777777" w:rsidR="00376886" w:rsidRPr="00021D38" w:rsidRDefault="00376886" w:rsidP="00021D38">
      <w:pPr>
        <w:spacing w:line="360" w:lineRule="auto"/>
        <w:jc w:val="center"/>
        <w:rPr>
          <w:rFonts w:ascii="Times New Roman" w:eastAsia="Times New Roman" w:hAnsi="Times New Roman" w:cs="Times New Roman"/>
          <w:b/>
          <w:sz w:val="24"/>
          <w:szCs w:val="24"/>
          <w:lang w:val="en-GB"/>
        </w:rPr>
      </w:pPr>
    </w:p>
    <w:p w14:paraId="7D812220" w14:textId="77777777" w:rsidR="00D27031" w:rsidRDefault="00D27031" w:rsidP="00376886">
      <w:pPr>
        <w:spacing w:line="240" w:lineRule="auto"/>
        <w:rPr>
          <w:bCs/>
          <w:sz w:val="28"/>
          <w:szCs w:val="28"/>
        </w:rPr>
      </w:pPr>
    </w:p>
    <w:p w14:paraId="6B7DC695" w14:textId="77777777" w:rsidR="00D27031" w:rsidRDefault="00D27031" w:rsidP="00376886">
      <w:pPr>
        <w:spacing w:line="240" w:lineRule="auto"/>
        <w:rPr>
          <w:bCs/>
          <w:sz w:val="28"/>
          <w:szCs w:val="28"/>
        </w:rPr>
      </w:pPr>
    </w:p>
    <w:p w14:paraId="5E072E71" w14:textId="77777777" w:rsidR="00D27031" w:rsidRDefault="00D27031" w:rsidP="00D27031">
      <w:pPr>
        <w:spacing w:line="240" w:lineRule="auto"/>
        <w:jc w:val="center"/>
        <w:rPr>
          <w:bCs/>
          <w:sz w:val="28"/>
          <w:szCs w:val="28"/>
        </w:rPr>
      </w:pPr>
      <w:r>
        <w:rPr>
          <w:bCs/>
          <w:sz w:val="28"/>
          <w:szCs w:val="28"/>
        </w:rPr>
        <w:t xml:space="preserve">  </w:t>
      </w:r>
    </w:p>
    <w:p w14:paraId="548D98F7" w14:textId="77777777" w:rsidR="00D27031" w:rsidRPr="00592CDB" w:rsidRDefault="00D27031" w:rsidP="00D27031">
      <w:pPr>
        <w:spacing w:line="240" w:lineRule="auto"/>
        <w:jc w:val="center"/>
        <w:rPr>
          <w:bCs/>
          <w:sz w:val="28"/>
          <w:szCs w:val="28"/>
        </w:rPr>
      </w:pPr>
      <w:r>
        <w:rPr>
          <w:bCs/>
          <w:sz w:val="28"/>
          <w:szCs w:val="28"/>
        </w:rPr>
        <w:t xml:space="preserve">                                                </w:t>
      </w:r>
      <w:r w:rsidRPr="00592CDB">
        <w:rPr>
          <w:bCs/>
          <w:sz w:val="28"/>
          <w:szCs w:val="28"/>
        </w:rPr>
        <w:t>Student Name</w:t>
      </w:r>
      <w:r>
        <w:rPr>
          <w:bCs/>
          <w:sz w:val="28"/>
          <w:szCs w:val="28"/>
        </w:rPr>
        <w:t xml:space="preserve">: </w:t>
      </w:r>
      <w:r w:rsidRPr="00592CDB">
        <w:rPr>
          <w:bCs/>
          <w:sz w:val="28"/>
          <w:szCs w:val="28"/>
        </w:rPr>
        <w:t>ANDREEA RALUCA SUCIU</w:t>
      </w:r>
    </w:p>
    <w:p w14:paraId="5732157E" w14:textId="77777777" w:rsidR="00D27031" w:rsidRPr="00592CDB" w:rsidRDefault="00D27031" w:rsidP="00D27031">
      <w:pPr>
        <w:spacing w:line="240" w:lineRule="auto"/>
        <w:rPr>
          <w:bCs/>
          <w:sz w:val="28"/>
          <w:szCs w:val="28"/>
        </w:rPr>
      </w:pPr>
    </w:p>
    <w:p w14:paraId="376F73D7" w14:textId="77777777" w:rsidR="00D27031" w:rsidRPr="00592CDB" w:rsidRDefault="00D27031" w:rsidP="00D27031">
      <w:pPr>
        <w:spacing w:line="240" w:lineRule="auto"/>
        <w:jc w:val="center"/>
        <w:rPr>
          <w:bCs/>
          <w:sz w:val="28"/>
          <w:szCs w:val="28"/>
        </w:rPr>
      </w:pPr>
      <w:r>
        <w:rPr>
          <w:bCs/>
          <w:sz w:val="28"/>
          <w:szCs w:val="28"/>
        </w:rPr>
        <w:t xml:space="preserve">                                                                       </w:t>
      </w:r>
      <w:r w:rsidRPr="00592CDB">
        <w:rPr>
          <w:bCs/>
          <w:sz w:val="28"/>
          <w:szCs w:val="28"/>
        </w:rPr>
        <w:t>Student ID number</w:t>
      </w:r>
      <w:r>
        <w:rPr>
          <w:bCs/>
          <w:sz w:val="28"/>
          <w:szCs w:val="28"/>
        </w:rPr>
        <w:t xml:space="preserve">: </w:t>
      </w:r>
      <w:r w:rsidRPr="00592CDB">
        <w:rPr>
          <w:bCs/>
          <w:sz w:val="28"/>
          <w:szCs w:val="28"/>
        </w:rPr>
        <w:t>2206963</w:t>
      </w:r>
    </w:p>
    <w:p w14:paraId="49BBDC9E" w14:textId="77777777" w:rsidR="00D27031" w:rsidRPr="00592CDB" w:rsidRDefault="00D27031" w:rsidP="00D27031">
      <w:pPr>
        <w:spacing w:line="240" w:lineRule="auto"/>
        <w:jc w:val="center"/>
        <w:rPr>
          <w:bCs/>
          <w:sz w:val="28"/>
          <w:szCs w:val="28"/>
        </w:rPr>
      </w:pPr>
    </w:p>
    <w:p w14:paraId="470B6740" w14:textId="77777777" w:rsidR="00D27031" w:rsidRPr="00592CDB" w:rsidRDefault="00D27031" w:rsidP="00D27031">
      <w:pPr>
        <w:jc w:val="center"/>
        <w:rPr>
          <w:bCs/>
          <w:sz w:val="28"/>
          <w:szCs w:val="20"/>
        </w:rPr>
      </w:pPr>
      <w:r>
        <w:rPr>
          <w:bCs/>
          <w:sz w:val="28"/>
          <w:szCs w:val="20"/>
        </w:rPr>
        <w:t xml:space="preserve">                                                      </w:t>
      </w:r>
      <w:r w:rsidRPr="00592CDB">
        <w:rPr>
          <w:bCs/>
          <w:sz w:val="28"/>
          <w:szCs w:val="20"/>
        </w:rPr>
        <w:t>Food &amp; Beverage Operations</w:t>
      </w:r>
      <w:r>
        <w:rPr>
          <w:bCs/>
          <w:sz w:val="28"/>
          <w:szCs w:val="20"/>
        </w:rPr>
        <w:t xml:space="preserve"> </w:t>
      </w:r>
      <w:r w:rsidRPr="00592CDB">
        <w:rPr>
          <w:bCs/>
          <w:sz w:val="28"/>
          <w:szCs w:val="20"/>
        </w:rPr>
        <w:t>BMIH4002</w:t>
      </w:r>
    </w:p>
    <w:p w14:paraId="1B84D187" w14:textId="77777777" w:rsidR="00D27031" w:rsidRPr="00592CDB" w:rsidRDefault="00D27031" w:rsidP="00D27031">
      <w:pPr>
        <w:spacing w:line="240" w:lineRule="auto"/>
        <w:rPr>
          <w:bCs/>
          <w:sz w:val="28"/>
          <w:szCs w:val="28"/>
        </w:rPr>
      </w:pPr>
      <w:r>
        <w:rPr>
          <w:bCs/>
          <w:sz w:val="28"/>
          <w:szCs w:val="28"/>
        </w:rPr>
        <w:t xml:space="preserve">                    </w:t>
      </w:r>
    </w:p>
    <w:p w14:paraId="5166E243" w14:textId="77777777" w:rsidR="00D27031" w:rsidRPr="00592CDB" w:rsidRDefault="00D27031" w:rsidP="00D27031">
      <w:pPr>
        <w:spacing w:line="240" w:lineRule="auto"/>
        <w:jc w:val="center"/>
        <w:rPr>
          <w:bCs/>
          <w:sz w:val="28"/>
          <w:szCs w:val="28"/>
        </w:rPr>
      </w:pPr>
      <w:r>
        <w:rPr>
          <w:bCs/>
          <w:sz w:val="28"/>
          <w:szCs w:val="28"/>
        </w:rPr>
        <w:t xml:space="preserve">                                                                            </w:t>
      </w:r>
      <w:r w:rsidRPr="00592CDB">
        <w:rPr>
          <w:bCs/>
          <w:sz w:val="28"/>
          <w:szCs w:val="28"/>
        </w:rPr>
        <w:t>Lecturer</w:t>
      </w:r>
      <w:r>
        <w:rPr>
          <w:bCs/>
          <w:sz w:val="28"/>
          <w:szCs w:val="28"/>
        </w:rPr>
        <w:t xml:space="preserve">: </w:t>
      </w:r>
      <w:r w:rsidRPr="00194CFB">
        <w:rPr>
          <w:sz w:val="18"/>
          <w:szCs w:val="18"/>
        </w:rPr>
        <w:t xml:space="preserve"> </w:t>
      </w:r>
      <w:r w:rsidRPr="00194CFB">
        <w:rPr>
          <w:sz w:val="28"/>
          <w:szCs w:val="28"/>
        </w:rPr>
        <w:t>Tristan Hawkins</w:t>
      </w:r>
    </w:p>
    <w:p w14:paraId="73030359" w14:textId="77777777" w:rsidR="00D27031" w:rsidRDefault="00D27031" w:rsidP="00D27031">
      <w:pPr>
        <w:spacing w:line="240" w:lineRule="auto"/>
        <w:jc w:val="center"/>
        <w:rPr>
          <w:rFonts w:ascii="Times New Roman" w:hAnsi="Times New Roman" w:cs="Times New Roman"/>
        </w:rPr>
      </w:pPr>
    </w:p>
    <w:p w14:paraId="615182FB" w14:textId="77777777" w:rsidR="00C944B1" w:rsidRDefault="00021D38" w:rsidP="00021D38">
      <w:pPr>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br w:type="page"/>
      </w:r>
    </w:p>
    <w:p w14:paraId="7B33EA77" w14:textId="4D2CBF9B" w:rsidR="009B70ED" w:rsidRDefault="00B71496" w:rsidP="00021D38">
      <w:pPr>
        <w:rPr>
          <w:rFonts w:ascii="Times New Roman" w:eastAsia="Times New Roman" w:hAnsi="Times New Roman" w:cs="Times New Roman"/>
          <w:b/>
          <w:sz w:val="24"/>
          <w:szCs w:val="24"/>
          <w:lang w:val="en-GB"/>
        </w:rPr>
      </w:pPr>
      <w:r>
        <w:rPr>
          <w:noProof/>
        </w:rPr>
        <w:lastRenderedPageBreak/>
        <w:drawing>
          <wp:anchor distT="0" distB="0" distL="114300" distR="114300" simplePos="0" relativeHeight="251658240" behindDoc="0" locked="0" layoutInCell="1" allowOverlap="1" wp14:anchorId="32EADA08" wp14:editId="4BE9C7AD">
            <wp:simplePos x="0" y="0"/>
            <wp:positionH relativeFrom="margin">
              <wp:posOffset>3093720</wp:posOffset>
            </wp:positionH>
            <wp:positionV relativeFrom="margin">
              <wp:posOffset>-510540</wp:posOffset>
            </wp:positionV>
            <wp:extent cx="3600450" cy="4953000"/>
            <wp:effectExtent l="0" t="0" r="0" b="0"/>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3600450" cy="4953000"/>
                    </a:xfrm>
                    <a:prstGeom prst="rect">
                      <a:avLst/>
                    </a:prstGeom>
                  </pic:spPr>
                </pic:pic>
              </a:graphicData>
            </a:graphic>
            <wp14:sizeRelH relativeFrom="margin">
              <wp14:pctWidth>0</wp14:pctWidth>
            </wp14:sizeRelH>
            <wp14:sizeRelV relativeFrom="margin">
              <wp14:pctHeight>0</wp14:pctHeight>
            </wp14:sizeRelV>
          </wp:anchor>
        </w:drawing>
      </w:r>
      <w:r w:rsidR="00076C5A">
        <w:rPr>
          <w:noProof/>
        </w:rPr>
        <w:drawing>
          <wp:anchor distT="0" distB="0" distL="114300" distR="114300" simplePos="0" relativeHeight="251655168" behindDoc="0" locked="0" layoutInCell="1" allowOverlap="1" wp14:anchorId="0B7B4191" wp14:editId="5C191771">
            <wp:simplePos x="0" y="0"/>
            <wp:positionH relativeFrom="margin">
              <wp:posOffset>-586740</wp:posOffset>
            </wp:positionH>
            <wp:positionV relativeFrom="margin">
              <wp:posOffset>-510540</wp:posOffset>
            </wp:positionV>
            <wp:extent cx="3566160" cy="4937760"/>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566160" cy="4937760"/>
                    </a:xfrm>
                    <a:prstGeom prst="rect">
                      <a:avLst/>
                    </a:prstGeom>
                  </pic:spPr>
                </pic:pic>
              </a:graphicData>
            </a:graphic>
            <wp14:sizeRelH relativeFrom="margin">
              <wp14:pctWidth>0</wp14:pctWidth>
            </wp14:sizeRelH>
            <wp14:sizeRelV relativeFrom="margin">
              <wp14:pctHeight>0</wp14:pctHeight>
            </wp14:sizeRelV>
          </wp:anchor>
        </w:drawing>
      </w:r>
    </w:p>
    <w:p w14:paraId="2C2EE932" w14:textId="795DE184" w:rsidR="009B70ED" w:rsidRDefault="009B70ED" w:rsidP="00021D38">
      <w:pPr>
        <w:rPr>
          <w:rFonts w:ascii="Times New Roman" w:eastAsia="Times New Roman" w:hAnsi="Times New Roman" w:cs="Times New Roman"/>
          <w:b/>
          <w:sz w:val="24"/>
          <w:szCs w:val="24"/>
          <w:lang w:val="en-GB"/>
        </w:rPr>
      </w:pPr>
    </w:p>
    <w:p w14:paraId="1F9A49B4" w14:textId="20ADF8C1" w:rsidR="009B70ED" w:rsidRDefault="009B70ED" w:rsidP="00021D38">
      <w:pPr>
        <w:rPr>
          <w:rFonts w:ascii="Times New Roman" w:eastAsia="Times New Roman" w:hAnsi="Times New Roman" w:cs="Times New Roman"/>
          <w:b/>
          <w:sz w:val="24"/>
          <w:szCs w:val="24"/>
          <w:lang w:val="en-GB"/>
        </w:rPr>
      </w:pPr>
    </w:p>
    <w:p w14:paraId="3975889F" w14:textId="24B7A859" w:rsidR="00503CE0" w:rsidRPr="00021D38" w:rsidRDefault="00C7009D" w:rsidP="00021D38">
      <w:pPr>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 xml:space="preserve"> </w:t>
      </w:r>
      <w:r w:rsidR="009D24D2" w:rsidRPr="00021D38">
        <w:rPr>
          <w:rFonts w:ascii="Times New Roman" w:eastAsia="Times New Roman" w:hAnsi="Times New Roman" w:cs="Times New Roman"/>
          <w:b/>
          <w:sz w:val="24"/>
          <w:szCs w:val="24"/>
          <w:lang w:val="en-GB"/>
        </w:rPr>
        <w:t>Location</w:t>
      </w:r>
    </w:p>
    <w:p w14:paraId="6D070D82" w14:textId="558CC1B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sz w:val="24"/>
          <w:szCs w:val="24"/>
          <w:lang w:val="en-GB"/>
        </w:rPr>
        <w:t>9 Hertford street, London, UK</w:t>
      </w:r>
    </w:p>
    <w:p w14:paraId="429E1496"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Availability</w:t>
      </w:r>
    </w:p>
    <w:p w14:paraId="458888BF"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 xml:space="preserve">The menu will be available from the 7th of February. This will be a valentine's special menu and that is why the menu will be available from the first day of valentine’s week. Consumers will be able to book a table in advance or they can come without any previous orders. In the valentine's menu of the restaurant, consumers will get a great experience with the music and interior.  </w:t>
      </w:r>
    </w:p>
    <w:p w14:paraId="21F2E174"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Offers</w:t>
      </w:r>
    </w:p>
    <w:p w14:paraId="7DBFDF5A" w14:textId="77777777" w:rsidR="00503CE0" w:rsidRPr="00021D38" w:rsidRDefault="009D24D2">
      <w:pPr>
        <w:numPr>
          <w:ilvl w:val="0"/>
          <w:numId w:val="1"/>
        </w:num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 xml:space="preserve">A free drink on the order of above £ 300 </w:t>
      </w:r>
    </w:p>
    <w:p w14:paraId="44E87316" w14:textId="77777777" w:rsidR="00503CE0" w:rsidRPr="00021D38" w:rsidRDefault="009D24D2">
      <w:pPr>
        <w:numPr>
          <w:ilvl w:val="0"/>
          <w:numId w:val="1"/>
        </w:num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Two free drinks on the order of above £ 800</w:t>
      </w:r>
    </w:p>
    <w:p w14:paraId="2493E258" w14:textId="77777777" w:rsidR="00503CE0" w:rsidRPr="00021D38" w:rsidRDefault="009D24D2">
      <w:pPr>
        <w:numPr>
          <w:ilvl w:val="0"/>
          <w:numId w:val="1"/>
        </w:num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10% discount on the order of above £ 500</w:t>
      </w:r>
    </w:p>
    <w:p w14:paraId="585F0B28" w14:textId="77777777" w:rsidR="00503CE0" w:rsidRPr="00021D38" w:rsidRDefault="009D24D2">
      <w:pPr>
        <w:numPr>
          <w:ilvl w:val="0"/>
          <w:numId w:val="1"/>
        </w:num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Free valentine's gift for couples on orders above £ 600</w:t>
      </w:r>
    </w:p>
    <w:p w14:paraId="513BD86B" w14:textId="77777777" w:rsidR="00503CE0" w:rsidRPr="00021D38" w:rsidRDefault="009D24D2">
      <w:pPr>
        <w:numPr>
          <w:ilvl w:val="0"/>
          <w:numId w:val="1"/>
        </w:num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lastRenderedPageBreak/>
        <w:t>Happy hours between 11 AM to 1 PM - consumers will get an unlimited drink on orders of above £ 650.</w:t>
      </w:r>
    </w:p>
    <w:p w14:paraId="7FEA675F"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 xml:space="preserve">All these offers will be available from 7th February to 15th February. The offer will not be available other than these days. The organisation is quite confident that this menu and its offers of them will be able to attract a huge number of customers. They are also quite sure that in the </w:t>
      </w:r>
      <w:r w:rsidR="00021D38" w:rsidRPr="00021D38">
        <w:rPr>
          <w:rFonts w:ascii="Times New Roman" w:eastAsia="Times New Roman" w:hAnsi="Times New Roman" w:cs="Times New Roman"/>
          <w:sz w:val="24"/>
          <w:szCs w:val="24"/>
          <w:lang w:val="en-GB"/>
        </w:rPr>
        <w:t>valentine’s</w:t>
      </w:r>
      <w:r w:rsidRPr="00021D38">
        <w:rPr>
          <w:rFonts w:ascii="Times New Roman" w:eastAsia="Times New Roman" w:hAnsi="Times New Roman" w:cs="Times New Roman"/>
          <w:sz w:val="24"/>
          <w:szCs w:val="24"/>
          <w:lang w:val="en-GB"/>
        </w:rPr>
        <w:t xml:space="preserve"> week, the organisation will observe a huge rush. The pricing of all products will be very reasonable and that can also be very helpful for the organisation to attract a huge number of consumers in these weeks. The </w:t>
      </w:r>
      <w:r w:rsidR="00021D38" w:rsidRPr="00021D38">
        <w:rPr>
          <w:rFonts w:ascii="Times New Roman" w:eastAsia="Times New Roman" w:hAnsi="Times New Roman" w:cs="Times New Roman"/>
          <w:sz w:val="24"/>
          <w:szCs w:val="24"/>
          <w:lang w:val="en-GB"/>
        </w:rPr>
        <w:t>theme, decoration</w:t>
      </w:r>
      <w:r w:rsidRPr="00021D38">
        <w:rPr>
          <w:rFonts w:ascii="Times New Roman" w:eastAsia="Times New Roman" w:hAnsi="Times New Roman" w:cs="Times New Roman"/>
          <w:sz w:val="24"/>
          <w:szCs w:val="24"/>
          <w:lang w:val="en-GB"/>
        </w:rPr>
        <w:t xml:space="preserve">, food option, and drinks option of the restaurant is also quite attractive and that can also be very helpful in attracting many consumers.   </w:t>
      </w:r>
    </w:p>
    <w:p w14:paraId="5E8C93EE" w14:textId="77777777" w:rsidR="00E34E62" w:rsidRPr="00636DB3" w:rsidRDefault="00E34E62" w:rsidP="00E34E62">
      <w:pPr>
        <w:spacing w:line="360" w:lineRule="auto"/>
        <w:jc w:val="center"/>
        <w:rPr>
          <w:rFonts w:ascii="Times New Roman" w:hAnsi="Times New Roman" w:cs="Times New Roman"/>
          <w:b/>
          <w:i/>
          <w:sz w:val="40"/>
          <w:szCs w:val="24"/>
          <w:u w:val="single"/>
        </w:rPr>
      </w:pPr>
      <w:r>
        <w:rPr>
          <w:rFonts w:ascii="Times New Roman" w:hAnsi="Times New Roman" w:cs="Times New Roman"/>
          <w:b/>
          <w:i/>
          <w:sz w:val="40"/>
          <w:szCs w:val="24"/>
          <w:u w:val="single"/>
        </w:rPr>
        <w:t xml:space="preserve">Valentine’s </w:t>
      </w:r>
      <w:r w:rsidR="00165E7E">
        <w:rPr>
          <w:rFonts w:ascii="Times New Roman" w:hAnsi="Times New Roman" w:cs="Times New Roman"/>
          <w:b/>
          <w:i/>
          <w:sz w:val="40"/>
          <w:szCs w:val="24"/>
          <w:u w:val="single"/>
        </w:rPr>
        <w:t>Week</w:t>
      </w:r>
      <w:r>
        <w:rPr>
          <w:rFonts w:ascii="Times New Roman" w:hAnsi="Times New Roman" w:cs="Times New Roman"/>
          <w:b/>
          <w:i/>
          <w:sz w:val="40"/>
          <w:szCs w:val="24"/>
          <w:u w:val="single"/>
        </w:rPr>
        <w:t xml:space="preserve"> </w:t>
      </w:r>
      <w:r w:rsidRPr="00636DB3">
        <w:rPr>
          <w:rFonts w:ascii="Times New Roman" w:hAnsi="Times New Roman" w:cs="Times New Roman"/>
          <w:b/>
          <w:i/>
          <w:sz w:val="40"/>
          <w:szCs w:val="24"/>
          <w:u w:val="single"/>
        </w:rPr>
        <w:t xml:space="preserve">Buffet </w:t>
      </w:r>
      <w:r>
        <w:rPr>
          <w:rFonts w:ascii="Times New Roman" w:hAnsi="Times New Roman" w:cs="Times New Roman"/>
          <w:b/>
          <w:i/>
          <w:sz w:val="40"/>
          <w:szCs w:val="24"/>
          <w:u w:val="single"/>
        </w:rPr>
        <w:t>M</w:t>
      </w:r>
      <w:r w:rsidRPr="00636DB3">
        <w:rPr>
          <w:rFonts w:ascii="Times New Roman" w:hAnsi="Times New Roman" w:cs="Times New Roman"/>
          <w:b/>
          <w:i/>
          <w:sz w:val="40"/>
          <w:szCs w:val="24"/>
          <w:u w:val="single"/>
        </w:rPr>
        <w:t>enu</w:t>
      </w:r>
    </w:p>
    <w:p w14:paraId="52140B5E" w14:textId="77777777" w:rsidR="00E34E62" w:rsidRPr="00636DB3" w:rsidRDefault="00E34E62" w:rsidP="00E34E62">
      <w:pPr>
        <w:spacing w:line="360" w:lineRule="auto"/>
        <w:jc w:val="both"/>
        <w:rPr>
          <w:rFonts w:ascii="Times New Roman" w:hAnsi="Times New Roman" w:cs="Times New Roman"/>
          <w:b/>
          <w:i/>
          <w:sz w:val="36"/>
          <w:szCs w:val="24"/>
        </w:rPr>
      </w:pPr>
      <w:r w:rsidRPr="00636DB3">
        <w:rPr>
          <w:rFonts w:ascii="Times New Roman" w:hAnsi="Times New Roman" w:cs="Times New Roman"/>
          <w:b/>
          <w:i/>
          <w:sz w:val="36"/>
          <w:szCs w:val="24"/>
        </w:rPr>
        <w:t>True Love</w:t>
      </w:r>
    </w:p>
    <w:p w14:paraId="6605034B" w14:textId="77777777" w:rsidR="00E34E62" w:rsidRPr="006B7309" w:rsidRDefault="00E34E62" w:rsidP="00E34E62">
      <w:pPr>
        <w:spacing w:line="360" w:lineRule="auto"/>
        <w:jc w:val="both"/>
        <w:rPr>
          <w:rFonts w:ascii="Times New Roman" w:hAnsi="Times New Roman" w:cs="Times New Roman"/>
          <w:b/>
          <w:sz w:val="24"/>
          <w:szCs w:val="24"/>
        </w:rPr>
      </w:pPr>
      <w:r w:rsidRPr="00AB5CFE">
        <w:rPr>
          <w:rFonts w:ascii="Times New Roman" w:hAnsi="Times New Roman" w:cs="Times New Roman"/>
          <w:b/>
          <w:sz w:val="24"/>
          <w:szCs w:val="24"/>
        </w:rPr>
        <w:t>£</w:t>
      </w:r>
      <w:r>
        <w:rPr>
          <w:rFonts w:ascii="Times New Roman" w:hAnsi="Times New Roman" w:cs="Times New Roman"/>
          <w:b/>
          <w:sz w:val="24"/>
          <w:szCs w:val="24"/>
        </w:rPr>
        <w:t xml:space="preserve"> 50 per person</w:t>
      </w:r>
    </w:p>
    <w:p w14:paraId="695C2E88"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Duck wings</w:t>
      </w:r>
    </w:p>
    <w:p w14:paraId="107212E4"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Spicy King Prawns</w:t>
      </w:r>
    </w:p>
    <w:p w14:paraId="034B757F"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Cheese Popits</w:t>
      </w:r>
    </w:p>
    <w:p w14:paraId="00E73340"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Potato with Cheese and Bacon</w:t>
      </w:r>
    </w:p>
    <w:p w14:paraId="40A5D4E0"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BBQ Chicken Wings</w:t>
      </w:r>
    </w:p>
    <w:p w14:paraId="34E46FCF" w14:textId="77777777" w:rsidR="00E34E62" w:rsidRPr="002C719A" w:rsidRDefault="00E34E62" w:rsidP="00E34E62">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Breaded Mushrooms</w:t>
      </w:r>
    </w:p>
    <w:p w14:paraId="3923A27B" w14:textId="77777777" w:rsidR="00F32BA1" w:rsidRDefault="00F32BA1" w:rsidP="00E34E62">
      <w:pPr>
        <w:spacing w:line="360" w:lineRule="auto"/>
        <w:jc w:val="both"/>
        <w:rPr>
          <w:rFonts w:ascii="Times New Roman" w:hAnsi="Times New Roman" w:cs="Times New Roman"/>
          <w:i/>
          <w:iCs/>
          <w:sz w:val="24"/>
          <w:szCs w:val="24"/>
          <w:lang w:val="en-GB"/>
        </w:rPr>
      </w:pPr>
      <w:r w:rsidRPr="00F32BA1">
        <w:rPr>
          <w:rFonts w:ascii="Times New Roman" w:hAnsi="Times New Roman" w:cs="Times New Roman"/>
          <w:i/>
          <w:iCs/>
          <w:sz w:val="24"/>
          <w:szCs w:val="24"/>
          <w:lang w:val="en-GB"/>
        </w:rPr>
        <w:t>Served with a spicy tamarind sauce, a sweet-and-sour vegetable relish, and a peanut sauce.</w:t>
      </w:r>
    </w:p>
    <w:p w14:paraId="79EB0C5F" w14:textId="772DF52C" w:rsidR="00E34E62" w:rsidRPr="00DC7ACA" w:rsidRDefault="00E34E62" w:rsidP="00E34E62">
      <w:pPr>
        <w:spacing w:line="360" w:lineRule="auto"/>
        <w:jc w:val="both"/>
        <w:rPr>
          <w:rFonts w:ascii="Times New Roman" w:hAnsi="Times New Roman" w:cs="Times New Roman"/>
          <w:b/>
          <w:sz w:val="24"/>
          <w:szCs w:val="24"/>
        </w:rPr>
      </w:pPr>
      <w:r w:rsidRPr="00DC7ACA">
        <w:rPr>
          <w:rFonts w:ascii="Times New Roman" w:hAnsi="Times New Roman" w:cs="Times New Roman"/>
          <w:b/>
          <w:sz w:val="24"/>
          <w:szCs w:val="24"/>
        </w:rPr>
        <w:t>Main course</w:t>
      </w:r>
    </w:p>
    <w:p w14:paraId="49469F28" w14:textId="77777777" w:rsidR="00E34E62" w:rsidRDefault="00E34E62" w:rsidP="00E34E62">
      <w:pPr>
        <w:pStyle w:val="ListParagraph"/>
        <w:numPr>
          <w:ilvl w:val="0"/>
          <w:numId w:val="5"/>
        </w:numPr>
        <w:spacing w:line="360" w:lineRule="auto"/>
        <w:jc w:val="both"/>
        <w:rPr>
          <w:rFonts w:ascii="Times New Roman" w:hAnsi="Times New Roman" w:cs="Times New Roman"/>
          <w:sz w:val="24"/>
          <w:szCs w:val="24"/>
        </w:rPr>
      </w:pPr>
      <w:r w:rsidRPr="00DA7BD3">
        <w:rPr>
          <w:rFonts w:ascii="Times New Roman" w:hAnsi="Times New Roman" w:cs="Times New Roman"/>
          <w:sz w:val="24"/>
          <w:szCs w:val="24"/>
        </w:rPr>
        <w:t xml:space="preserve">Mirin steamed salmon with crushed avocado, mango, and cucumber salsa </w:t>
      </w:r>
    </w:p>
    <w:p w14:paraId="3554AB1B" w14:textId="77777777" w:rsidR="00E34E62" w:rsidRPr="00DA7BD3" w:rsidRDefault="00E34E62" w:rsidP="00E34E62">
      <w:pPr>
        <w:pStyle w:val="ListParagraph"/>
        <w:numPr>
          <w:ilvl w:val="0"/>
          <w:numId w:val="5"/>
        </w:numPr>
        <w:spacing w:line="360" w:lineRule="auto"/>
        <w:jc w:val="both"/>
        <w:rPr>
          <w:rFonts w:ascii="Times New Roman" w:hAnsi="Times New Roman" w:cs="Times New Roman"/>
          <w:sz w:val="24"/>
          <w:szCs w:val="24"/>
        </w:rPr>
      </w:pPr>
      <w:r w:rsidRPr="00DA7BD3">
        <w:rPr>
          <w:rFonts w:ascii="Times New Roman" w:hAnsi="Times New Roman" w:cs="Times New Roman"/>
          <w:sz w:val="24"/>
          <w:szCs w:val="24"/>
        </w:rPr>
        <w:t>Pan-fried sea bream, honey glazed plums, bisque, lemon jam</w:t>
      </w:r>
    </w:p>
    <w:p w14:paraId="5E9D2012" w14:textId="4CE447F4" w:rsidR="00C7009D" w:rsidRPr="00C7009D" w:rsidRDefault="00C7009D" w:rsidP="00E34E62">
      <w:pPr>
        <w:pStyle w:val="ListParagraph"/>
        <w:numPr>
          <w:ilvl w:val="0"/>
          <w:numId w:val="5"/>
        </w:numPr>
        <w:spacing w:line="360" w:lineRule="auto"/>
        <w:jc w:val="both"/>
        <w:rPr>
          <w:rFonts w:ascii="Times New Roman" w:hAnsi="Times New Roman" w:cs="Times New Roman"/>
          <w:sz w:val="24"/>
          <w:szCs w:val="24"/>
        </w:rPr>
      </w:pPr>
      <w:r w:rsidRPr="00C7009D">
        <w:rPr>
          <w:rFonts w:ascii="Times New Roman" w:hAnsi="Times New Roman" w:cs="Times New Roman"/>
          <w:sz w:val="24"/>
          <w:szCs w:val="24"/>
          <w:lang w:val="en-US"/>
        </w:rPr>
        <w:t>Garlic-infused steamed sea bass fillets. Cracked black pepper, sliced peppers, onion, carrot, and crispy garlic on top</w:t>
      </w:r>
      <w:r>
        <w:rPr>
          <w:rFonts w:ascii="Times New Roman" w:hAnsi="Times New Roman" w:cs="Times New Roman"/>
          <w:sz w:val="24"/>
          <w:szCs w:val="24"/>
          <w:lang w:val="en-US"/>
        </w:rPr>
        <w:t>.</w:t>
      </w:r>
    </w:p>
    <w:p w14:paraId="5CB67DF4" w14:textId="6EA9B778" w:rsidR="00F32BA1" w:rsidRDefault="00F32BA1" w:rsidP="00E34E62">
      <w:pPr>
        <w:pStyle w:val="ListParagraph"/>
        <w:numPr>
          <w:ilvl w:val="0"/>
          <w:numId w:val="5"/>
        </w:numPr>
        <w:spacing w:line="360" w:lineRule="auto"/>
        <w:jc w:val="both"/>
        <w:rPr>
          <w:rFonts w:ascii="Times New Roman" w:hAnsi="Times New Roman" w:cs="Times New Roman"/>
          <w:sz w:val="24"/>
          <w:szCs w:val="24"/>
        </w:rPr>
      </w:pPr>
      <w:r w:rsidRPr="00F32BA1">
        <w:rPr>
          <w:rFonts w:ascii="Times New Roman" w:hAnsi="Times New Roman" w:cs="Times New Roman"/>
          <w:sz w:val="24"/>
          <w:szCs w:val="24"/>
        </w:rPr>
        <w:t>Chicken breast slices dusted with flour and deep-fried in a rich green curry sauce with avocado, mixed peppers, courgette, and sweet basil.</w:t>
      </w:r>
    </w:p>
    <w:p w14:paraId="321D470A" w14:textId="4139AD34" w:rsidR="00E34E62" w:rsidRDefault="00E34E62" w:rsidP="00E34E6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Fresh broccoli, onion, carrot, and tofu, stir-fried in oyster sauce</w:t>
      </w:r>
    </w:p>
    <w:p w14:paraId="283B0BBF" w14:textId="41A5E142" w:rsidR="00E34E62" w:rsidRDefault="009233B9" w:rsidP="00E34E62">
      <w:pPr>
        <w:spacing w:line="360" w:lineRule="auto"/>
        <w:jc w:val="both"/>
        <w:rPr>
          <w:rFonts w:ascii="Times New Roman" w:hAnsi="Times New Roman" w:cs="Times New Roman"/>
          <w:i/>
          <w:sz w:val="24"/>
          <w:szCs w:val="24"/>
        </w:rPr>
      </w:pPr>
      <w:r w:rsidRPr="008B20B3">
        <w:rPr>
          <w:rFonts w:ascii="Times New Roman" w:hAnsi="Times New Roman" w:cs="Times New Roman"/>
          <w:i/>
          <w:sz w:val="24"/>
          <w:szCs w:val="24"/>
        </w:rPr>
        <w:t>Served</w:t>
      </w:r>
      <w:r w:rsidR="00E34E62">
        <w:rPr>
          <w:rFonts w:ascii="Times New Roman" w:hAnsi="Times New Roman" w:cs="Times New Roman"/>
          <w:i/>
          <w:sz w:val="24"/>
          <w:szCs w:val="24"/>
        </w:rPr>
        <w:t xml:space="preserve"> with a choice of jasmine rice, stir-fried rice noodles, or egg-fried rice with bean sprouts and egg</w:t>
      </w:r>
    </w:p>
    <w:p w14:paraId="7C3E724E" w14:textId="77777777" w:rsidR="00E34E62" w:rsidRDefault="00E34E62" w:rsidP="00E34E6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Desserts</w:t>
      </w:r>
    </w:p>
    <w:p w14:paraId="02B404F7" w14:textId="77777777" w:rsidR="00E34E62" w:rsidRDefault="00E34E62" w:rsidP="00E34E62">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Toffee pudding with butterscotch sauce and ice-cream</w:t>
      </w:r>
    </w:p>
    <w:p w14:paraId="4F2F1720" w14:textId="77777777" w:rsidR="00E34E62" w:rsidRDefault="00E34E62" w:rsidP="00E34E62">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Sticky toffee cake with vanilla ice cream</w:t>
      </w:r>
    </w:p>
    <w:p w14:paraId="5C970496" w14:textId="77777777" w:rsidR="00E34E62" w:rsidRDefault="00E34E62" w:rsidP="00E34E62">
      <w:pPr>
        <w:pStyle w:val="ListParagraph"/>
        <w:numPr>
          <w:ilvl w:val="0"/>
          <w:numId w:val="10"/>
        </w:numPr>
        <w:spacing w:line="360" w:lineRule="auto"/>
        <w:jc w:val="both"/>
        <w:rPr>
          <w:rFonts w:ascii="Times New Roman" w:hAnsi="Times New Roman" w:cs="Times New Roman"/>
          <w:sz w:val="24"/>
          <w:szCs w:val="24"/>
        </w:rPr>
      </w:pPr>
      <w:r w:rsidRPr="00433A26">
        <w:rPr>
          <w:rFonts w:ascii="Times New Roman" w:hAnsi="Times New Roman" w:cs="Times New Roman"/>
          <w:sz w:val="24"/>
          <w:szCs w:val="24"/>
        </w:rPr>
        <w:t>Cream cakes and tarts</w:t>
      </w:r>
    </w:p>
    <w:p w14:paraId="2897D6CB" w14:textId="77777777" w:rsidR="00E34E62" w:rsidRPr="006E52D0" w:rsidRDefault="00E34E62" w:rsidP="00E34E62">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Caramelised banana with vanilla ice cream</w:t>
      </w:r>
    </w:p>
    <w:p w14:paraId="6417FD97" w14:textId="77777777" w:rsidR="00E34E62" w:rsidRPr="00DA7BD3" w:rsidRDefault="00E34E62" w:rsidP="00E34E62">
      <w:pPr>
        <w:spacing w:line="360" w:lineRule="auto"/>
        <w:jc w:val="both"/>
        <w:rPr>
          <w:rFonts w:ascii="Times New Roman" w:hAnsi="Times New Roman" w:cs="Times New Roman"/>
          <w:b/>
          <w:i/>
          <w:sz w:val="36"/>
          <w:szCs w:val="24"/>
        </w:rPr>
      </w:pPr>
      <w:r w:rsidRPr="00DA7BD3">
        <w:rPr>
          <w:rFonts w:ascii="Times New Roman" w:hAnsi="Times New Roman" w:cs="Times New Roman"/>
          <w:b/>
          <w:i/>
          <w:sz w:val="36"/>
          <w:szCs w:val="24"/>
        </w:rPr>
        <w:t>Romance</w:t>
      </w:r>
    </w:p>
    <w:p w14:paraId="07686D84" w14:textId="77777777" w:rsidR="00E34E62" w:rsidRPr="00DC7ACA" w:rsidRDefault="00E34E62" w:rsidP="00E34E62">
      <w:pPr>
        <w:spacing w:line="360" w:lineRule="auto"/>
        <w:jc w:val="both"/>
        <w:rPr>
          <w:rFonts w:ascii="Times New Roman" w:hAnsi="Times New Roman" w:cs="Times New Roman"/>
          <w:b/>
          <w:sz w:val="24"/>
          <w:szCs w:val="24"/>
        </w:rPr>
      </w:pPr>
      <w:r w:rsidRPr="00AB5CFE">
        <w:rPr>
          <w:rFonts w:ascii="Times New Roman" w:hAnsi="Times New Roman" w:cs="Times New Roman"/>
          <w:b/>
          <w:sz w:val="24"/>
          <w:szCs w:val="24"/>
        </w:rPr>
        <w:t>£</w:t>
      </w:r>
      <w:r>
        <w:rPr>
          <w:rFonts w:ascii="Times New Roman" w:hAnsi="Times New Roman" w:cs="Times New Roman"/>
          <w:b/>
          <w:sz w:val="24"/>
          <w:szCs w:val="24"/>
        </w:rPr>
        <w:t>60 per person</w:t>
      </w:r>
    </w:p>
    <w:p w14:paraId="4C3E0465" w14:textId="77777777" w:rsidR="00E34E62" w:rsidRPr="006B7309" w:rsidRDefault="00E34E62" w:rsidP="00E34E62">
      <w:pPr>
        <w:spacing w:line="360" w:lineRule="auto"/>
        <w:jc w:val="both"/>
        <w:rPr>
          <w:rFonts w:ascii="Times New Roman" w:hAnsi="Times New Roman" w:cs="Times New Roman"/>
          <w:b/>
          <w:sz w:val="24"/>
          <w:szCs w:val="24"/>
        </w:rPr>
      </w:pPr>
      <w:r w:rsidRPr="006B7309">
        <w:rPr>
          <w:rFonts w:ascii="Times New Roman" w:hAnsi="Times New Roman" w:cs="Times New Roman"/>
          <w:b/>
          <w:sz w:val="24"/>
          <w:szCs w:val="24"/>
        </w:rPr>
        <w:t>Starters</w:t>
      </w:r>
    </w:p>
    <w:p w14:paraId="023B6D50" w14:textId="77777777" w:rsidR="00E34E62" w:rsidRPr="002C719A" w:rsidRDefault="00E34E62" w:rsidP="00E34E62">
      <w:pPr>
        <w:pStyle w:val="ListParagraph"/>
        <w:numPr>
          <w:ilvl w:val="0"/>
          <w:numId w:val="3"/>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hAnsi="Times New Roman" w:cs="Times New Roman"/>
          <w:sz w:val="24"/>
          <w:szCs w:val="24"/>
        </w:rPr>
        <w:t>Fried Chicken</w:t>
      </w:r>
    </w:p>
    <w:p w14:paraId="3CDD48A4" w14:textId="77777777" w:rsidR="00E34E62" w:rsidRPr="002C719A" w:rsidRDefault="00E34E62" w:rsidP="00E34E62">
      <w:pPr>
        <w:pStyle w:val="ListParagraph"/>
        <w:numPr>
          <w:ilvl w:val="0"/>
          <w:numId w:val="3"/>
        </w:numPr>
        <w:spacing w:line="360" w:lineRule="auto"/>
        <w:jc w:val="both"/>
        <w:rPr>
          <w:rFonts w:ascii="Times New Roman" w:hAnsi="Times New Roman" w:cs="Times New Roman"/>
          <w:sz w:val="24"/>
          <w:szCs w:val="24"/>
        </w:rPr>
      </w:pPr>
      <w:r w:rsidRPr="002C719A">
        <w:rPr>
          <w:rFonts w:ascii="Times New Roman" w:hAnsi="Times New Roman" w:cs="Times New Roman"/>
          <w:sz w:val="24"/>
          <w:szCs w:val="24"/>
        </w:rPr>
        <w:t>Smoked Salmon and Crab citrus salad</w:t>
      </w:r>
    </w:p>
    <w:p w14:paraId="1038865D" w14:textId="77777777" w:rsidR="00E34E62" w:rsidRDefault="00E34E62" w:rsidP="00E34E6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Grilled Pork</w:t>
      </w:r>
    </w:p>
    <w:p w14:paraId="63874C8A" w14:textId="77777777" w:rsidR="00E34E62" w:rsidRDefault="00E34E62" w:rsidP="00E34E6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Grilled king prawns</w:t>
      </w:r>
    </w:p>
    <w:p w14:paraId="58903128" w14:textId="77777777" w:rsidR="00E34E62" w:rsidRDefault="00E34E62" w:rsidP="00E34E6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Chicken spring rolls</w:t>
      </w:r>
    </w:p>
    <w:p w14:paraId="2EBAC25E" w14:textId="77777777" w:rsidR="00E34E62" w:rsidRDefault="00E34E62" w:rsidP="00E34E6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Satay chicken skewers</w:t>
      </w:r>
    </w:p>
    <w:p w14:paraId="43CA9B27" w14:textId="5730F45F" w:rsidR="00E34E62" w:rsidRPr="00DC7ACA" w:rsidRDefault="009233B9" w:rsidP="00E34E62">
      <w:pPr>
        <w:spacing w:line="360" w:lineRule="auto"/>
        <w:jc w:val="both"/>
        <w:rPr>
          <w:rFonts w:ascii="Times New Roman" w:hAnsi="Times New Roman" w:cs="Times New Roman"/>
          <w:b/>
          <w:sz w:val="24"/>
          <w:szCs w:val="24"/>
        </w:rPr>
      </w:pPr>
      <w:r w:rsidRPr="008B20B3">
        <w:rPr>
          <w:rFonts w:ascii="Times New Roman" w:hAnsi="Times New Roman" w:cs="Times New Roman"/>
          <w:i/>
          <w:sz w:val="24"/>
          <w:szCs w:val="24"/>
        </w:rPr>
        <w:t xml:space="preserve">Served with peanut sauce, sweet-and-sour vegetable relish, and a fresh made sweet </w:t>
      </w:r>
      <w:r>
        <w:rPr>
          <w:rFonts w:ascii="Times New Roman" w:hAnsi="Times New Roman" w:cs="Times New Roman"/>
          <w:i/>
          <w:sz w:val="24"/>
          <w:szCs w:val="24"/>
        </w:rPr>
        <w:t>chili</w:t>
      </w:r>
      <w:r w:rsidRPr="008B20B3">
        <w:rPr>
          <w:rFonts w:ascii="Times New Roman" w:hAnsi="Times New Roman" w:cs="Times New Roman"/>
          <w:i/>
          <w:sz w:val="24"/>
          <w:szCs w:val="24"/>
        </w:rPr>
        <w:t xml:space="preserve"> sauce </w:t>
      </w:r>
      <w:r w:rsidR="00E34E62" w:rsidRPr="00DC7ACA">
        <w:rPr>
          <w:rFonts w:ascii="Times New Roman" w:hAnsi="Times New Roman" w:cs="Times New Roman"/>
          <w:b/>
          <w:sz w:val="24"/>
          <w:szCs w:val="24"/>
        </w:rPr>
        <w:t>Main course</w:t>
      </w:r>
    </w:p>
    <w:p w14:paraId="4EAEECED" w14:textId="77777777" w:rsidR="00E34E62" w:rsidRDefault="00E34E62" w:rsidP="00E34E6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Grilled sirloin of chicken, mashed potato, mushrooms, parsnips puree, and marrow butter</w:t>
      </w:r>
    </w:p>
    <w:p w14:paraId="27C41E0F" w14:textId="77777777" w:rsidR="00E34E62" w:rsidRDefault="00E34E62" w:rsidP="00E34E6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12-hour roasted duck legs, thyme, garlic, forest barriers, baby corn, jus reduction, spinach leaves</w:t>
      </w:r>
    </w:p>
    <w:p w14:paraId="29C1F6C0" w14:textId="77777777" w:rsidR="00E34E62" w:rsidRDefault="00E34E62" w:rsidP="00E34E6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Roast pork belly, carrots, garlic, rosemary, onions, red wine sauce, cherry tomatoes</w:t>
      </w:r>
    </w:p>
    <w:p w14:paraId="1123DA4D" w14:textId="77777777" w:rsidR="00E34E62" w:rsidRDefault="00E34E62" w:rsidP="00E34E6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Crispy deep-fried duck breast cooked in a spicy Thai red curry sauce with coconut milk, cherry tomato, grape, pineapple, chilli, and sweet basil</w:t>
      </w:r>
    </w:p>
    <w:p w14:paraId="277A7871" w14:textId="77777777" w:rsidR="00E34E62" w:rsidRPr="002C46D8" w:rsidRDefault="00E34E62" w:rsidP="00E34E6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Stir-fried mixed seafood with sweet chilli sauce, missed pepper, carrot, and onion</w:t>
      </w:r>
    </w:p>
    <w:p w14:paraId="206B50EF" w14:textId="35AEE064" w:rsidR="00E34E62" w:rsidRDefault="009233B9" w:rsidP="00E34E62">
      <w:pPr>
        <w:spacing w:line="360" w:lineRule="auto"/>
        <w:jc w:val="both"/>
        <w:rPr>
          <w:rFonts w:ascii="Times New Roman" w:hAnsi="Times New Roman" w:cs="Times New Roman"/>
          <w:i/>
          <w:sz w:val="24"/>
          <w:szCs w:val="24"/>
        </w:rPr>
      </w:pPr>
      <w:r w:rsidRPr="008B20B3">
        <w:rPr>
          <w:rFonts w:ascii="Times New Roman" w:hAnsi="Times New Roman" w:cs="Times New Roman"/>
          <w:i/>
          <w:sz w:val="24"/>
          <w:szCs w:val="24"/>
        </w:rPr>
        <w:t>Served</w:t>
      </w:r>
      <w:r w:rsidR="00E34E62" w:rsidRPr="004104DC">
        <w:rPr>
          <w:rFonts w:ascii="Times New Roman" w:hAnsi="Times New Roman" w:cs="Times New Roman"/>
          <w:i/>
          <w:sz w:val="24"/>
          <w:szCs w:val="24"/>
        </w:rPr>
        <w:t xml:space="preserve"> with a choice of jasmine rice, stir-fried rice noodles, or egg-fried rice with bean sprouts and egg</w:t>
      </w:r>
    </w:p>
    <w:p w14:paraId="500C980C" w14:textId="77777777" w:rsidR="00E34E62" w:rsidRPr="006E52D0" w:rsidRDefault="00E34E62" w:rsidP="00E34E62">
      <w:pPr>
        <w:spacing w:line="360" w:lineRule="auto"/>
        <w:jc w:val="both"/>
        <w:rPr>
          <w:rFonts w:ascii="Times New Roman" w:hAnsi="Times New Roman" w:cs="Times New Roman"/>
          <w:b/>
          <w:sz w:val="24"/>
          <w:szCs w:val="24"/>
        </w:rPr>
      </w:pPr>
      <w:r>
        <w:rPr>
          <w:rFonts w:ascii="Times New Roman" w:hAnsi="Times New Roman" w:cs="Times New Roman"/>
          <w:b/>
          <w:sz w:val="24"/>
          <w:szCs w:val="24"/>
        </w:rPr>
        <w:t>Desserts</w:t>
      </w:r>
    </w:p>
    <w:p w14:paraId="0E31D92E" w14:textId="77777777" w:rsidR="00E34E62" w:rsidRDefault="00E34E62" w:rsidP="00E34E6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Cheese cuts served with bread sticks</w:t>
      </w:r>
    </w:p>
    <w:p w14:paraId="296584DE" w14:textId="77777777" w:rsidR="00E34E62" w:rsidRDefault="00E34E62" w:rsidP="00E34E6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Cream cakes and tarts</w:t>
      </w:r>
    </w:p>
    <w:p w14:paraId="36A6F33E" w14:textId="77777777" w:rsidR="00E34E62" w:rsidRDefault="00E34E62" w:rsidP="00E34E6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Sticky toffee cake with vanilla ice cream</w:t>
      </w:r>
    </w:p>
    <w:p w14:paraId="3DCE6D03" w14:textId="77777777" w:rsidR="00E34E62" w:rsidRPr="006E52D0" w:rsidRDefault="00E34E62" w:rsidP="00E34E6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Caramelised banana with vanilla ice cream</w:t>
      </w:r>
    </w:p>
    <w:p w14:paraId="3338DD9D" w14:textId="77777777" w:rsidR="00E34E62" w:rsidRPr="00DA7BD3" w:rsidRDefault="00E34E62" w:rsidP="00E34E62">
      <w:pPr>
        <w:spacing w:line="360" w:lineRule="auto"/>
        <w:jc w:val="both"/>
        <w:rPr>
          <w:rFonts w:ascii="Times New Roman" w:hAnsi="Times New Roman" w:cs="Times New Roman"/>
          <w:b/>
          <w:i/>
          <w:sz w:val="36"/>
          <w:szCs w:val="24"/>
        </w:rPr>
      </w:pPr>
      <w:r w:rsidRPr="00DA7BD3">
        <w:rPr>
          <w:rFonts w:ascii="Times New Roman" w:hAnsi="Times New Roman" w:cs="Times New Roman"/>
          <w:b/>
          <w:i/>
          <w:sz w:val="36"/>
          <w:szCs w:val="24"/>
        </w:rPr>
        <w:t>Passion</w:t>
      </w:r>
    </w:p>
    <w:p w14:paraId="279A9B7D" w14:textId="77777777" w:rsidR="00E34E62" w:rsidRPr="00DC7ACA" w:rsidRDefault="00E34E62" w:rsidP="00E34E62">
      <w:pPr>
        <w:spacing w:line="360" w:lineRule="auto"/>
        <w:jc w:val="both"/>
        <w:rPr>
          <w:rFonts w:ascii="Times New Roman" w:hAnsi="Times New Roman" w:cs="Times New Roman"/>
          <w:b/>
          <w:sz w:val="24"/>
          <w:szCs w:val="24"/>
        </w:rPr>
      </w:pPr>
      <w:r w:rsidRPr="00AB5CFE">
        <w:rPr>
          <w:rFonts w:ascii="Times New Roman" w:hAnsi="Times New Roman" w:cs="Times New Roman"/>
          <w:b/>
          <w:sz w:val="24"/>
          <w:szCs w:val="24"/>
        </w:rPr>
        <w:t>£</w:t>
      </w:r>
      <w:r>
        <w:rPr>
          <w:rFonts w:ascii="Times New Roman" w:hAnsi="Times New Roman" w:cs="Times New Roman"/>
          <w:b/>
          <w:sz w:val="24"/>
          <w:szCs w:val="24"/>
        </w:rPr>
        <w:t>45 per person</w:t>
      </w:r>
    </w:p>
    <w:p w14:paraId="714BE0E0" w14:textId="77777777" w:rsidR="00E34E62" w:rsidRPr="006B7309" w:rsidRDefault="00E34E62" w:rsidP="00E34E62">
      <w:pPr>
        <w:spacing w:line="360" w:lineRule="auto"/>
        <w:jc w:val="both"/>
        <w:rPr>
          <w:rFonts w:ascii="Times New Roman" w:hAnsi="Times New Roman" w:cs="Times New Roman"/>
          <w:b/>
          <w:sz w:val="24"/>
          <w:szCs w:val="24"/>
        </w:rPr>
      </w:pPr>
      <w:r w:rsidRPr="006B7309">
        <w:rPr>
          <w:rFonts w:ascii="Times New Roman" w:hAnsi="Times New Roman" w:cs="Times New Roman"/>
          <w:b/>
          <w:sz w:val="24"/>
          <w:szCs w:val="24"/>
        </w:rPr>
        <w:t>Starters</w:t>
      </w:r>
    </w:p>
    <w:p w14:paraId="06FEE2BF" w14:textId="77777777" w:rsidR="00E34E62" w:rsidRDefault="00E34E62" w:rsidP="00E34E6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Vegetable spring rolls</w:t>
      </w:r>
    </w:p>
    <w:p w14:paraId="7B4D661E" w14:textId="729882D0" w:rsidR="00E34E62" w:rsidRDefault="00E34E62" w:rsidP="00E34E6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Steamed taro and vegetable dumplings</w:t>
      </w:r>
    </w:p>
    <w:p w14:paraId="63537798" w14:textId="77777777" w:rsidR="00E34E62" w:rsidRDefault="00E34E62" w:rsidP="00E34E6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Stir-fried button mushroom</w:t>
      </w:r>
    </w:p>
    <w:p w14:paraId="141FF53D" w14:textId="77777777" w:rsidR="00E34E62" w:rsidRDefault="00E34E62" w:rsidP="00E34E62">
      <w:pPr>
        <w:pStyle w:val="ListParagraph"/>
        <w:numPr>
          <w:ilvl w:val="0"/>
          <w:numId w:val="4"/>
        </w:numPr>
        <w:spacing w:line="360" w:lineRule="auto"/>
        <w:jc w:val="both"/>
        <w:rPr>
          <w:rFonts w:ascii="Times New Roman" w:hAnsi="Times New Roman" w:cs="Times New Roman"/>
          <w:sz w:val="24"/>
          <w:szCs w:val="24"/>
        </w:rPr>
      </w:pPr>
      <w:r w:rsidRPr="002C719A">
        <w:rPr>
          <w:rFonts w:ascii="Times New Roman" w:hAnsi="Times New Roman" w:cs="Times New Roman"/>
          <w:sz w:val="24"/>
          <w:szCs w:val="24"/>
        </w:rPr>
        <w:t>Apple and Stilton salad with chicory</w:t>
      </w:r>
    </w:p>
    <w:p w14:paraId="290FD1AB" w14:textId="77777777" w:rsidR="00E34E62" w:rsidRPr="002C719A" w:rsidRDefault="00E34E62" w:rsidP="00E34E62">
      <w:pPr>
        <w:pStyle w:val="ListParagraph"/>
        <w:numPr>
          <w:ilvl w:val="0"/>
          <w:numId w:val="4"/>
        </w:numPr>
        <w:spacing w:line="360" w:lineRule="auto"/>
        <w:jc w:val="both"/>
        <w:rPr>
          <w:rFonts w:ascii="Times New Roman" w:eastAsia="Times New Roman" w:hAnsi="Times New Roman" w:cs="Times New Roman"/>
          <w:color w:val="000000" w:themeColor="text1"/>
          <w:sz w:val="24"/>
          <w:szCs w:val="24"/>
          <w:lang w:val="en-IN" w:eastAsia="en-IN"/>
        </w:rPr>
      </w:pPr>
      <w:r w:rsidRPr="002C719A">
        <w:rPr>
          <w:rFonts w:ascii="Times New Roman" w:eastAsia="Times New Roman" w:hAnsi="Times New Roman" w:cs="Times New Roman"/>
          <w:color w:val="000000" w:themeColor="text1"/>
          <w:sz w:val="24"/>
          <w:szCs w:val="24"/>
          <w:lang w:val="en-IN" w:eastAsia="en-IN"/>
        </w:rPr>
        <w:t>Tomato and Basil Soup</w:t>
      </w:r>
    </w:p>
    <w:p w14:paraId="5EEB62EA" w14:textId="77777777" w:rsidR="00E34E62" w:rsidRDefault="00E34E62" w:rsidP="00E34E6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Sweet and sour vegetable relish</w:t>
      </w:r>
    </w:p>
    <w:p w14:paraId="073E8407" w14:textId="56AC4279" w:rsidR="00E34E62" w:rsidRPr="00330DCF" w:rsidRDefault="009233B9" w:rsidP="00E34E62">
      <w:pPr>
        <w:spacing w:line="360" w:lineRule="auto"/>
        <w:jc w:val="both"/>
        <w:rPr>
          <w:rFonts w:ascii="Times New Roman" w:hAnsi="Times New Roman" w:cs="Times New Roman"/>
          <w:i/>
          <w:sz w:val="24"/>
          <w:szCs w:val="24"/>
        </w:rPr>
      </w:pPr>
      <w:r w:rsidRPr="008B20B3">
        <w:rPr>
          <w:rFonts w:ascii="Times New Roman" w:hAnsi="Times New Roman" w:cs="Times New Roman"/>
          <w:i/>
          <w:sz w:val="24"/>
          <w:szCs w:val="24"/>
        </w:rPr>
        <w:t>Served</w:t>
      </w:r>
      <w:r w:rsidR="00E34E62">
        <w:rPr>
          <w:rFonts w:ascii="Times New Roman" w:hAnsi="Times New Roman" w:cs="Times New Roman"/>
          <w:i/>
          <w:sz w:val="24"/>
          <w:szCs w:val="24"/>
        </w:rPr>
        <w:t xml:space="preserve"> with a freshly made sweet </w:t>
      </w:r>
      <w:r>
        <w:rPr>
          <w:rFonts w:ascii="Times New Roman" w:hAnsi="Times New Roman" w:cs="Times New Roman"/>
          <w:i/>
          <w:sz w:val="24"/>
          <w:szCs w:val="24"/>
        </w:rPr>
        <w:t>chili</w:t>
      </w:r>
      <w:r w:rsidR="00E34E62">
        <w:rPr>
          <w:rFonts w:ascii="Times New Roman" w:hAnsi="Times New Roman" w:cs="Times New Roman"/>
          <w:i/>
          <w:sz w:val="24"/>
          <w:szCs w:val="24"/>
        </w:rPr>
        <w:t xml:space="preserve"> sauce</w:t>
      </w:r>
    </w:p>
    <w:p w14:paraId="045BABEE" w14:textId="63B6D166" w:rsidR="00E34E62" w:rsidRDefault="00E34E62" w:rsidP="00E34E62">
      <w:pPr>
        <w:spacing w:line="360" w:lineRule="auto"/>
        <w:jc w:val="both"/>
        <w:rPr>
          <w:rFonts w:ascii="Times New Roman" w:hAnsi="Times New Roman" w:cs="Times New Roman"/>
          <w:b/>
          <w:sz w:val="24"/>
          <w:szCs w:val="24"/>
        </w:rPr>
      </w:pPr>
      <w:r w:rsidRPr="00DC7ACA">
        <w:rPr>
          <w:rFonts w:ascii="Times New Roman" w:hAnsi="Times New Roman" w:cs="Times New Roman"/>
          <w:b/>
          <w:sz w:val="24"/>
          <w:szCs w:val="24"/>
        </w:rPr>
        <w:t>Main course</w:t>
      </w:r>
    </w:p>
    <w:p w14:paraId="4BDF8374" w14:textId="77777777" w:rsidR="00E34E62" w:rsidRDefault="00E34E62" w:rsidP="00E34E62">
      <w:pPr>
        <w:pStyle w:val="ListParagraph"/>
        <w:numPr>
          <w:ilvl w:val="0"/>
          <w:numId w:val="7"/>
        </w:numPr>
        <w:spacing w:line="360" w:lineRule="auto"/>
        <w:jc w:val="both"/>
        <w:rPr>
          <w:rFonts w:ascii="Times New Roman" w:hAnsi="Times New Roman" w:cs="Times New Roman"/>
          <w:sz w:val="24"/>
          <w:szCs w:val="24"/>
        </w:rPr>
      </w:pPr>
      <w:r w:rsidRPr="006E52D0">
        <w:rPr>
          <w:rFonts w:ascii="Times New Roman" w:hAnsi="Times New Roman" w:cs="Times New Roman"/>
          <w:sz w:val="24"/>
          <w:szCs w:val="24"/>
        </w:rPr>
        <w:t>Vegetarian</w:t>
      </w:r>
      <w:r>
        <w:rPr>
          <w:rFonts w:ascii="Times New Roman" w:hAnsi="Times New Roman" w:cs="Times New Roman"/>
          <w:sz w:val="24"/>
          <w:szCs w:val="24"/>
        </w:rPr>
        <w:t xml:space="preserve">  pie, mixed vegetables with mashed potato</w:t>
      </w:r>
    </w:p>
    <w:p w14:paraId="58C2E99B" w14:textId="5405DBC3" w:rsidR="00E34E62" w:rsidRDefault="00E34E62" w:rsidP="00E34E6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Thai green curry, which takes its colour from the green </w:t>
      </w:r>
      <w:r w:rsidR="009233B9">
        <w:rPr>
          <w:rFonts w:ascii="Times New Roman" w:hAnsi="Times New Roman" w:cs="Times New Roman"/>
          <w:sz w:val="24"/>
          <w:szCs w:val="24"/>
        </w:rPr>
        <w:t>chilies</w:t>
      </w:r>
      <w:r>
        <w:rPr>
          <w:rFonts w:ascii="Times New Roman" w:hAnsi="Times New Roman" w:cs="Times New Roman"/>
          <w:sz w:val="24"/>
          <w:szCs w:val="24"/>
        </w:rPr>
        <w:t xml:space="preserve"> used to make the paste, made with coconut milk, tofu, fine beans, mixed pepper, courgette, and sweet basil</w:t>
      </w:r>
    </w:p>
    <w:p w14:paraId="4888D1CC" w14:textId="77777777" w:rsidR="00E34E62" w:rsidRDefault="00E34E62" w:rsidP="00E34E6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Deep-fried tofu and mixed vegetables, topped with a sweet Thai tamarind sauce and crispy shallots</w:t>
      </w:r>
    </w:p>
    <w:p w14:paraId="43E56DEE" w14:textId="77777777" w:rsidR="00E34E62" w:rsidRDefault="00E34E62" w:rsidP="00E34E6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Stir-fried mixed vegetables, with shiitake mushroom, button mushroom, broccoli, carrot,</w:t>
      </w:r>
      <w:r w:rsidRPr="006E52D0">
        <w:rPr>
          <w:rFonts w:ascii="Times New Roman" w:hAnsi="Times New Roman" w:cs="Times New Roman"/>
          <w:sz w:val="24"/>
          <w:szCs w:val="24"/>
        </w:rPr>
        <w:t xml:space="preserve"> </w:t>
      </w:r>
      <w:r>
        <w:rPr>
          <w:rFonts w:ascii="Times New Roman" w:hAnsi="Times New Roman" w:cs="Times New Roman"/>
          <w:sz w:val="24"/>
          <w:szCs w:val="24"/>
        </w:rPr>
        <w:t>Chinese leaf, and sweetheart cabbage</w:t>
      </w:r>
    </w:p>
    <w:p w14:paraId="53B70FBD" w14:textId="5EC08FEE" w:rsidR="00E34E62" w:rsidRPr="006E52D0" w:rsidRDefault="00E34E62" w:rsidP="00E34E6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Vegetarian lasagne, tin pasta sheets, grilled vegetables, tomato sauce, basil, grated cheese, spinach leaves</w:t>
      </w:r>
    </w:p>
    <w:p w14:paraId="30E39C0E" w14:textId="3984EC5F" w:rsidR="00E34E62" w:rsidRDefault="009233B9" w:rsidP="00E34E62">
      <w:pPr>
        <w:spacing w:line="360" w:lineRule="auto"/>
        <w:jc w:val="both"/>
        <w:rPr>
          <w:rFonts w:ascii="Times New Roman" w:hAnsi="Times New Roman" w:cs="Times New Roman"/>
          <w:i/>
          <w:sz w:val="24"/>
          <w:szCs w:val="24"/>
        </w:rPr>
      </w:pPr>
      <w:r w:rsidRPr="008B20B3">
        <w:rPr>
          <w:rFonts w:ascii="Times New Roman" w:hAnsi="Times New Roman" w:cs="Times New Roman"/>
          <w:i/>
          <w:sz w:val="24"/>
          <w:szCs w:val="24"/>
        </w:rPr>
        <w:t>Served</w:t>
      </w:r>
      <w:r w:rsidR="00E34E62" w:rsidRPr="004104DC">
        <w:rPr>
          <w:rFonts w:ascii="Times New Roman" w:hAnsi="Times New Roman" w:cs="Times New Roman"/>
          <w:i/>
          <w:sz w:val="24"/>
          <w:szCs w:val="24"/>
        </w:rPr>
        <w:t xml:space="preserve"> with a choice of jasmine rice, stir-fried rice noodles</w:t>
      </w:r>
    </w:p>
    <w:p w14:paraId="26E6891F" w14:textId="77777777" w:rsidR="00E34E62" w:rsidRDefault="00E34E62" w:rsidP="00E34E62">
      <w:pPr>
        <w:spacing w:line="360" w:lineRule="auto"/>
        <w:jc w:val="both"/>
        <w:rPr>
          <w:rFonts w:ascii="Times New Roman" w:hAnsi="Times New Roman" w:cs="Times New Roman"/>
          <w:b/>
          <w:sz w:val="24"/>
          <w:szCs w:val="24"/>
        </w:rPr>
      </w:pPr>
      <w:r>
        <w:rPr>
          <w:rFonts w:ascii="Times New Roman" w:hAnsi="Times New Roman" w:cs="Times New Roman"/>
          <w:b/>
          <w:sz w:val="24"/>
          <w:szCs w:val="24"/>
        </w:rPr>
        <w:t>Desserts</w:t>
      </w:r>
    </w:p>
    <w:p w14:paraId="75274167" w14:textId="77777777" w:rsidR="00E34E62" w:rsidRDefault="00E34E62" w:rsidP="00E34E6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Passion fruit panna cotta</w:t>
      </w:r>
    </w:p>
    <w:p w14:paraId="7E04EFC5" w14:textId="77777777" w:rsidR="00E34E62" w:rsidRDefault="00E34E62" w:rsidP="00E34E6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Fruit cuts</w:t>
      </w:r>
    </w:p>
    <w:p w14:paraId="1E6F5360" w14:textId="77777777" w:rsidR="00E34E62" w:rsidRDefault="00E34E62" w:rsidP="00E34E6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Sticky toffee cake with vanilla ice cream</w:t>
      </w:r>
    </w:p>
    <w:p w14:paraId="2FDE58A0" w14:textId="77777777" w:rsidR="00E34E62" w:rsidRPr="002B438C" w:rsidRDefault="00E34E62" w:rsidP="00E34E6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Caramelised banana with vanilla ice cream</w:t>
      </w:r>
    </w:p>
    <w:p w14:paraId="7FFAC84A" w14:textId="77777777" w:rsidR="00E34E62" w:rsidRDefault="00E34E62" w:rsidP="00E34E62">
      <w:pPr>
        <w:spacing w:line="360" w:lineRule="auto"/>
        <w:jc w:val="both"/>
        <w:rPr>
          <w:rFonts w:ascii="Times New Roman" w:hAnsi="Times New Roman" w:cs="Times New Roman"/>
          <w:i/>
          <w:sz w:val="32"/>
          <w:szCs w:val="24"/>
        </w:rPr>
      </w:pPr>
      <w:r>
        <w:rPr>
          <w:rFonts w:ascii="Times New Roman" w:hAnsi="Times New Roman" w:cs="Times New Roman"/>
          <w:i/>
          <w:sz w:val="32"/>
          <w:szCs w:val="24"/>
        </w:rPr>
        <w:lastRenderedPageBreak/>
        <w:t>Some items may contain traces of common allergens (</w:t>
      </w:r>
      <w:r>
        <w:rPr>
          <w:rFonts w:ascii="Times New Roman" w:hAnsi="Times New Roman" w:cs="Times New Roman"/>
          <w:color w:val="222222"/>
          <w:sz w:val="24"/>
          <w:szCs w:val="24"/>
          <w:shd w:val="clear" w:color="auto" w:fill="FFFFFF"/>
        </w:rPr>
        <w:t xml:space="preserve">Sicherer et al., </w:t>
      </w:r>
      <w:r w:rsidRPr="004069E3">
        <w:rPr>
          <w:rFonts w:ascii="Times New Roman" w:hAnsi="Times New Roman" w:cs="Times New Roman"/>
          <w:color w:val="222222"/>
          <w:sz w:val="24"/>
          <w:szCs w:val="24"/>
          <w:shd w:val="clear" w:color="auto" w:fill="FFFFFF"/>
        </w:rPr>
        <w:t>2020</w:t>
      </w:r>
      <w:r>
        <w:rPr>
          <w:rFonts w:ascii="Times New Roman" w:hAnsi="Times New Roman" w:cs="Times New Roman"/>
          <w:i/>
          <w:sz w:val="32"/>
          <w:szCs w:val="24"/>
        </w:rPr>
        <w:t>) like dairy, eggs, peanuts, wheat, soybeans, fish, shellfish, or tree nuts. Please enquire with our servers for more information (</w:t>
      </w:r>
      <w:r>
        <w:rPr>
          <w:rFonts w:ascii="Times New Roman" w:hAnsi="Times New Roman" w:cs="Times New Roman"/>
          <w:color w:val="222222"/>
          <w:sz w:val="24"/>
          <w:szCs w:val="24"/>
          <w:shd w:val="clear" w:color="auto" w:fill="FFFFFF"/>
        </w:rPr>
        <w:t xml:space="preserve">Holzhauser et al., </w:t>
      </w:r>
      <w:r w:rsidRPr="004069E3">
        <w:rPr>
          <w:rFonts w:ascii="Times New Roman" w:hAnsi="Times New Roman" w:cs="Times New Roman"/>
          <w:color w:val="222222"/>
          <w:sz w:val="24"/>
          <w:szCs w:val="24"/>
          <w:shd w:val="clear" w:color="auto" w:fill="FFFFFF"/>
        </w:rPr>
        <w:t>2020</w:t>
      </w:r>
      <w:r>
        <w:rPr>
          <w:rFonts w:ascii="Times New Roman" w:hAnsi="Times New Roman" w:cs="Times New Roman"/>
          <w:i/>
          <w:sz w:val="32"/>
          <w:szCs w:val="24"/>
        </w:rPr>
        <w:t xml:space="preserve">). </w:t>
      </w:r>
    </w:p>
    <w:p w14:paraId="52E2BABD"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Beverages</w:t>
      </w:r>
    </w:p>
    <w:p w14:paraId="5F22C83D"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*These menus will be available for only valentine's weeks*</w:t>
      </w:r>
    </w:p>
    <w:p w14:paraId="5468B55C"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Pimm’s (1 ltr) - £ 30.00</w:t>
      </w:r>
    </w:p>
    <w:p w14:paraId="50026529" w14:textId="31B1F7E3"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(mixture of quinine, gin</w:t>
      </w:r>
      <w:r w:rsidR="009233B9">
        <w:rPr>
          <w:rFonts w:ascii="Times New Roman" w:eastAsia="Times New Roman" w:hAnsi="Times New Roman" w:cs="Times New Roman"/>
          <w:sz w:val="24"/>
          <w:szCs w:val="24"/>
          <w:lang w:val="en-GB"/>
        </w:rPr>
        <w:t>,</w:t>
      </w:r>
      <w:r w:rsidRPr="00021D38">
        <w:rPr>
          <w:rFonts w:ascii="Times New Roman" w:eastAsia="Times New Roman" w:hAnsi="Times New Roman" w:cs="Times New Roman"/>
          <w:sz w:val="24"/>
          <w:szCs w:val="24"/>
          <w:lang w:val="en-GB"/>
        </w:rPr>
        <w:t xml:space="preserve"> and spice blend (Bbcgoodfood, 2022)</w:t>
      </w:r>
    </w:p>
    <w:p w14:paraId="06EFAE77" w14:textId="75AE103D"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Gin and tonic (</w:t>
      </w:r>
      <w:r w:rsidR="009233B9">
        <w:rPr>
          <w:rFonts w:ascii="Times New Roman" w:eastAsia="Times New Roman" w:hAnsi="Times New Roman" w:cs="Times New Roman"/>
          <w:b/>
          <w:sz w:val="24"/>
          <w:szCs w:val="24"/>
          <w:lang w:val="en-GB"/>
        </w:rPr>
        <w:t>Single/Double</w:t>
      </w:r>
      <w:r w:rsidRPr="00021D38">
        <w:rPr>
          <w:rFonts w:ascii="Times New Roman" w:eastAsia="Times New Roman" w:hAnsi="Times New Roman" w:cs="Times New Roman"/>
          <w:b/>
          <w:sz w:val="24"/>
          <w:szCs w:val="24"/>
          <w:lang w:val="en-GB"/>
        </w:rPr>
        <w:t xml:space="preserve">) - £ 8.00 / £ 15.00 </w:t>
      </w:r>
    </w:p>
    <w:p w14:paraId="3404B32B"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Vodka martini (Regular) - £ 8.50</w:t>
      </w:r>
    </w:p>
    <w:p w14:paraId="335A4B58"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(Vodka, dry vermouth, and ice served in a chilled martini glass and garnish with a lemon twist)</w:t>
      </w:r>
    </w:p>
    <w:p w14:paraId="2A0936D4"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Buckfast tonic wine (750 ml) - £ 22.50</w:t>
      </w:r>
    </w:p>
    <w:p w14:paraId="3E891DE9"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(15% alcohol)</w:t>
      </w:r>
    </w:p>
    <w:p w14:paraId="2D4D44A5"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Real ale- £ 5</w:t>
      </w:r>
    </w:p>
    <w:p w14:paraId="084F2EFC"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(5% alcohol)</w:t>
      </w:r>
    </w:p>
    <w:p w14:paraId="60CA2022"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Ciders (440 ml)- £ 15.00</w:t>
      </w:r>
    </w:p>
    <w:p w14:paraId="453FA718"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(8.5% alcohol)</w:t>
      </w:r>
    </w:p>
    <w:p w14:paraId="35FA2F64"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Buckfast (750 ml)- £ 9</w:t>
      </w:r>
    </w:p>
    <w:p w14:paraId="59F8E9D7"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English wine (750 ml)- £ 16</w:t>
      </w:r>
    </w:p>
    <w:p w14:paraId="3D2FC721"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(15% alcohol)</w:t>
      </w:r>
    </w:p>
    <w:p w14:paraId="6CF717A6"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Classic British cocktails (300 ml)- £ 14</w:t>
      </w:r>
    </w:p>
    <w:p w14:paraId="5E533343"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(29% alcohol and water)</w:t>
      </w:r>
    </w:p>
    <w:p w14:paraId="38E28A33"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Brown ALE (550 ml)- £ 2.80</w:t>
      </w:r>
    </w:p>
    <w:p w14:paraId="65DC9FD7"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(8 % alcohol)</w:t>
      </w:r>
    </w:p>
    <w:p w14:paraId="5BECE8B9"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Stout- £ 1.50 per 100 ml</w:t>
      </w:r>
    </w:p>
    <w:p w14:paraId="2AA8F772"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(malted barley, water, yeast, hops)</w:t>
      </w:r>
    </w:p>
    <w:p w14:paraId="2F299C05"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Espresso Martini- £ 14</w:t>
      </w:r>
    </w:p>
    <w:p w14:paraId="6A5329DB"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t>(2 ounces vodka with ½ ounce of coffee liqueur, 1 ounce or freshly brewed espresso cold (Jamieoliver, (2022)</w:t>
      </w:r>
    </w:p>
    <w:p w14:paraId="13799FB0"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t>Bramble- £ 30</w:t>
      </w:r>
    </w:p>
    <w:p w14:paraId="3BEFD058" w14:textId="77777777" w:rsidR="00503CE0" w:rsidRPr="00021D38" w:rsidRDefault="009D24D2">
      <w:pPr>
        <w:spacing w:line="360" w:lineRule="auto"/>
        <w:jc w:val="both"/>
        <w:rPr>
          <w:rFonts w:ascii="Times New Roman" w:eastAsia="Times New Roman" w:hAnsi="Times New Roman" w:cs="Times New Roman"/>
          <w:sz w:val="24"/>
          <w:szCs w:val="24"/>
          <w:lang w:val="en-GB"/>
        </w:rPr>
      </w:pPr>
      <w:r w:rsidRPr="00021D38">
        <w:rPr>
          <w:rFonts w:ascii="Times New Roman" w:eastAsia="Times New Roman" w:hAnsi="Times New Roman" w:cs="Times New Roman"/>
          <w:sz w:val="24"/>
          <w:szCs w:val="24"/>
          <w:lang w:val="en-GB"/>
        </w:rPr>
        <w:lastRenderedPageBreak/>
        <w:t>(2 ounces gin, a single ounce freshly squeezed lemon juice, 2 teaspoons of syrup, ½ ounces creme de mure and garnish with lemon (Liquor, 2022)</w:t>
      </w:r>
      <w:r w:rsidRPr="00021D38">
        <w:rPr>
          <w:lang w:val="en-GB"/>
        </w:rPr>
        <w:br w:type="page"/>
      </w:r>
    </w:p>
    <w:p w14:paraId="7A189CA7" w14:textId="77777777" w:rsidR="00503CE0" w:rsidRPr="00021D38" w:rsidRDefault="009D24D2">
      <w:pPr>
        <w:spacing w:line="360" w:lineRule="auto"/>
        <w:jc w:val="both"/>
        <w:rPr>
          <w:rFonts w:ascii="Times New Roman" w:eastAsia="Times New Roman" w:hAnsi="Times New Roman" w:cs="Times New Roman"/>
          <w:b/>
          <w:sz w:val="24"/>
          <w:szCs w:val="24"/>
          <w:lang w:val="en-GB"/>
        </w:rPr>
      </w:pPr>
      <w:r w:rsidRPr="00021D38">
        <w:rPr>
          <w:rFonts w:ascii="Times New Roman" w:eastAsia="Times New Roman" w:hAnsi="Times New Roman" w:cs="Times New Roman"/>
          <w:b/>
          <w:sz w:val="24"/>
          <w:szCs w:val="24"/>
          <w:lang w:val="en-GB"/>
        </w:rPr>
        <w:lastRenderedPageBreak/>
        <w:t>References</w:t>
      </w:r>
    </w:p>
    <w:p w14:paraId="1D3EA6F6" w14:textId="77777777" w:rsidR="00736465" w:rsidRPr="00736465" w:rsidRDefault="00736465" w:rsidP="00736465">
      <w:pPr>
        <w:spacing w:line="360" w:lineRule="auto"/>
        <w:jc w:val="both"/>
        <w:rPr>
          <w:rFonts w:ascii="Times New Roman" w:eastAsia="Times New Roman" w:hAnsi="Times New Roman" w:cs="Times New Roman"/>
          <w:sz w:val="24"/>
          <w:szCs w:val="24"/>
          <w:lang w:val="en-GB"/>
        </w:rPr>
      </w:pPr>
      <w:r w:rsidRPr="00736465">
        <w:rPr>
          <w:rFonts w:ascii="Times New Roman" w:eastAsia="Times New Roman" w:hAnsi="Times New Roman" w:cs="Times New Roman"/>
          <w:sz w:val="24"/>
          <w:szCs w:val="24"/>
          <w:lang w:val="en-GB"/>
        </w:rPr>
        <w:t xml:space="preserve">Bbcgoodfood (2022) </w:t>
      </w:r>
      <w:r w:rsidRPr="00736465">
        <w:rPr>
          <w:rFonts w:ascii="Times New Roman" w:eastAsia="Times New Roman" w:hAnsi="Times New Roman" w:cs="Times New Roman"/>
          <w:i/>
          <w:sz w:val="24"/>
          <w:szCs w:val="24"/>
          <w:lang w:val="en-GB"/>
        </w:rPr>
        <w:t>“Bramble recipe”</w:t>
      </w:r>
      <w:r w:rsidRPr="00736465">
        <w:rPr>
          <w:rFonts w:ascii="Times New Roman" w:eastAsia="Times New Roman" w:hAnsi="Times New Roman" w:cs="Times New Roman"/>
          <w:sz w:val="24"/>
          <w:szCs w:val="24"/>
          <w:lang w:val="en-GB"/>
        </w:rPr>
        <w:t xml:space="preserve"> Available at: </w:t>
      </w:r>
      <w:hyperlink r:id="rId9">
        <w:r w:rsidRPr="00736465">
          <w:rPr>
            <w:rFonts w:ascii="Times New Roman" w:eastAsia="Times New Roman" w:hAnsi="Times New Roman" w:cs="Times New Roman"/>
            <w:color w:val="1155CC"/>
            <w:sz w:val="24"/>
            <w:szCs w:val="24"/>
            <w:u w:val="single"/>
            <w:lang w:val="en-GB"/>
          </w:rPr>
          <w:t>https://www.bbcgoodfood.com/recipes/pimms</w:t>
        </w:r>
      </w:hyperlink>
      <w:r w:rsidRPr="00736465">
        <w:rPr>
          <w:rFonts w:ascii="Times New Roman" w:eastAsia="Times New Roman" w:hAnsi="Times New Roman" w:cs="Times New Roman"/>
          <w:sz w:val="24"/>
          <w:szCs w:val="24"/>
          <w:lang w:val="en-GB"/>
        </w:rPr>
        <w:t xml:space="preserve"> [Accessed on: 6th February 2022]</w:t>
      </w:r>
    </w:p>
    <w:p w14:paraId="0797DB40" w14:textId="77777777" w:rsidR="00736465" w:rsidRPr="00736465" w:rsidRDefault="00736465" w:rsidP="00736465">
      <w:pPr>
        <w:spacing w:line="360" w:lineRule="auto"/>
        <w:jc w:val="both"/>
        <w:rPr>
          <w:rFonts w:ascii="Times New Roman" w:hAnsi="Times New Roman" w:cs="Times New Roman"/>
          <w:color w:val="222222"/>
          <w:sz w:val="24"/>
          <w:szCs w:val="24"/>
          <w:shd w:val="clear" w:color="auto" w:fill="FFFFFF"/>
        </w:rPr>
      </w:pPr>
      <w:r w:rsidRPr="00736465">
        <w:rPr>
          <w:rFonts w:ascii="Times New Roman" w:hAnsi="Times New Roman" w:cs="Times New Roman"/>
          <w:color w:val="222222"/>
          <w:sz w:val="24"/>
          <w:szCs w:val="24"/>
          <w:shd w:val="clear" w:color="auto" w:fill="FFFFFF"/>
        </w:rPr>
        <w:t>Holzhauser, T., Johnson, P., Hindley, J. P., O'Connor, G., Chan, C. H., Costa, J., ... and Flanagan, S. D. (2020). Are current analytical methods suitable to verify VITAL® 2.0/3.0 allergen reference doses for EU allergens in foods?. </w:t>
      </w:r>
      <w:r w:rsidRPr="00736465">
        <w:rPr>
          <w:rFonts w:ascii="Times New Roman" w:hAnsi="Times New Roman" w:cs="Times New Roman"/>
          <w:i/>
          <w:iCs/>
          <w:color w:val="222222"/>
          <w:sz w:val="24"/>
          <w:szCs w:val="24"/>
          <w:shd w:val="clear" w:color="auto" w:fill="FFFFFF"/>
        </w:rPr>
        <w:t>Food and Chemical Toxicology</w:t>
      </w:r>
      <w:r w:rsidRPr="00736465">
        <w:rPr>
          <w:rFonts w:ascii="Times New Roman" w:hAnsi="Times New Roman" w:cs="Times New Roman"/>
          <w:color w:val="222222"/>
          <w:sz w:val="24"/>
          <w:szCs w:val="24"/>
          <w:shd w:val="clear" w:color="auto" w:fill="FFFFFF"/>
        </w:rPr>
        <w:t>, </w:t>
      </w:r>
      <w:r w:rsidRPr="00736465">
        <w:rPr>
          <w:rFonts w:ascii="Times New Roman" w:hAnsi="Times New Roman" w:cs="Times New Roman"/>
          <w:i/>
          <w:iCs/>
          <w:color w:val="222222"/>
          <w:sz w:val="24"/>
          <w:szCs w:val="24"/>
          <w:shd w:val="clear" w:color="auto" w:fill="FFFFFF"/>
        </w:rPr>
        <w:t>145</w:t>
      </w:r>
      <w:r w:rsidRPr="00736465">
        <w:rPr>
          <w:rFonts w:ascii="Times New Roman" w:hAnsi="Times New Roman" w:cs="Times New Roman"/>
          <w:color w:val="222222"/>
          <w:sz w:val="24"/>
          <w:szCs w:val="24"/>
          <w:shd w:val="clear" w:color="auto" w:fill="FFFFFF"/>
        </w:rPr>
        <w:t>, 111709.</w:t>
      </w:r>
      <w:r w:rsidRPr="00736465">
        <w:rPr>
          <w:rFonts w:ascii="Times New Roman" w:eastAsia="Times New Roman" w:hAnsi="Times New Roman" w:cs="Times New Roman"/>
          <w:sz w:val="24"/>
          <w:szCs w:val="24"/>
          <w:lang w:val="en-GB"/>
        </w:rPr>
        <w:t xml:space="preserve"> Available at: </w:t>
      </w:r>
      <w:r w:rsidRPr="00736465">
        <w:rPr>
          <w:rFonts w:ascii="Times New Roman" w:hAnsi="Times New Roman" w:cs="Times New Roman"/>
          <w:color w:val="222222"/>
          <w:sz w:val="24"/>
          <w:szCs w:val="24"/>
          <w:shd w:val="clear" w:color="auto" w:fill="FFFFFF"/>
        </w:rPr>
        <w:t xml:space="preserve"> </w:t>
      </w:r>
      <w:hyperlink r:id="rId10" w:history="1">
        <w:r w:rsidRPr="00736465">
          <w:rPr>
            <w:rStyle w:val="Hyperlink"/>
            <w:rFonts w:ascii="Times New Roman" w:hAnsi="Times New Roman" w:cs="Times New Roman"/>
            <w:sz w:val="24"/>
            <w:szCs w:val="24"/>
            <w:shd w:val="clear" w:color="auto" w:fill="FFFFFF"/>
          </w:rPr>
          <w:t>https://www.sciencedirect.com/science/article/pii/S0278691520305998</w:t>
        </w:r>
      </w:hyperlink>
      <w:r w:rsidRPr="00736465">
        <w:rPr>
          <w:rFonts w:ascii="Times New Roman" w:hAnsi="Times New Roman" w:cs="Times New Roman"/>
          <w:sz w:val="24"/>
          <w:szCs w:val="24"/>
        </w:rPr>
        <w:t xml:space="preserve"> </w:t>
      </w:r>
      <w:r w:rsidRPr="00736465">
        <w:rPr>
          <w:rFonts w:ascii="Times New Roman" w:eastAsia="Times New Roman" w:hAnsi="Times New Roman" w:cs="Times New Roman"/>
          <w:sz w:val="24"/>
          <w:szCs w:val="24"/>
          <w:lang w:val="en-GB"/>
        </w:rPr>
        <w:t>[Accessed on: 6th February 2022]</w:t>
      </w:r>
    </w:p>
    <w:p w14:paraId="67C2DC59" w14:textId="77777777" w:rsidR="00736465" w:rsidRPr="00736465" w:rsidRDefault="00736465" w:rsidP="00736465">
      <w:pPr>
        <w:spacing w:line="360" w:lineRule="auto"/>
        <w:jc w:val="both"/>
        <w:rPr>
          <w:rFonts w:ascii="Times New Roman" w:eastAsia="Times New Roman" w:hAnsi="Times New Roman" w:cs="Times New Roman"/>
          <w:sz w:val="24"/>
          <w:szCs w:val="24"/>
          <w:lang w:val="en-GB"/>
        </w:rPr>
      </w:pPr>
      <w:r w:rsidRPr="00736465">
        <w:rPr>
          <w:rFonts w:ascii="Times New Roman" w:eastAsia="Times New Roman" w:hAnsi="Times New Roman" w:cs="Times New Roman"/>
          <w:sz w:val="24"/>
          <w:szCs w:val="24"/>
          <w:lang w:val="en-GB"/>
        </w:rPr>
        <w:t xml:space="preserve">Jamieoliver, (2022) </w:t>
      </w:r>
      <w:r w:rsidRPr="00736465">
        <w:rPr>
          <w:rFonts w:ascii="Times New Roman" w:eastAsia="Times New Roman" w:hAnsi="Times New Roman" w:cs="Times New Roman"/>
          <w:i/>
          <w:sz w:val="24"/>
          <w:szCs w:val="24"/>
          <w:lang w:val="en-GB"/>
        </w:rPr>
        <w:t>”Espresso martini recipe”</w:t>
      </w:r>
      <w:r w:rsidRPr="00736465">
        <w:rPr>
          <w:rFonts w:ascii="Times New Roman" w:eastAsia="Times New Roman" w:hAnsi="Times New Roman" w:cs="Times New Roman"/>
          <w:sz w:val="24"/>
          <w:szCs w:val="24"/>
          <w:lang w:val="en-GB"/>
        </w:rPr>
        <w:t xml:space="preserve"> Available at: </w:t>
      </w:r>
      <w:hyperlink r:id="rId11">
        <w:r w:rsidRPr="00736465">
          <w:rPr>
            <w:rFonts w:ascii="Times New Roman" w:eastAsia="Times New Roman" w:hAnsi="Times New Roman" w:cs="Times New Roman"/>
            <w:color w:val="1155CC"/>
            <w:sz w:val="24"/>
            <w:szCs w:val="24"/>
            <w:u w:val="single"/>
            <w:lang w:val="en-GB"/>
          </w:rPr>
          <w:t>https://www.jamieoliver.com/features/how-to-make-espresso-martini/</w:t>
        </w:r>
      </w:hyperlink>
      <w:r w:rsidRPr="00736465">
        <w:rPr>
          <w:rFonts w:ascii="Times New Roman" w:eastAsia="Times New Roman" w:hAnsi="Times New Roman" w:cs="Times New Roman"/>
          <w:sz w:val="24"/>
          <w:szCs w:val="24"/>
          <w:lang w:val="en-GB"/>
        </w:rPr>
        <w:t xml:space="preserve"> [Accessed on: 6th February 2022]</w:t>
      </w:r>
    </w:p>
    <w:p w14:paraId="398C21B7" w14:textId="77777777" w:rsidR="00736465" w:rsidRPr="00736465" w:rsidRDefault="00736465" w:rsidP="00736465">
      <w:pPr>
        <w:spacing w:line="360" w:lineRule="auto"/>
        <w:jc w:val="both"/>
        <w:rPr>
          <w:rFonts w:ascii="Times New Roman" w:eastAsia="Times New Roman" w:hAnsi="Times New Roman" w:cs="Times New Roman"/>
          <w:sz w:val="24"/>
          <w:szCs w:val="24"/>
          <w:lang w:val="en-GB"/>
        </w:rPr>
      </w:pPr>
      <w:r w:rsidRPr="00736465">
        <w:rPr>
          <w:rFonts w:ascii="Times New Roman" w:eastAsia="Times New Roman" w:hAnsi="Times New Roman" w:cs="Times New Roman"/>
          <w:sz w:val="24"/>
          <w:szCs w:val="24"/>
          <w:lang w:val="en-GB"/>
        </w:rPr>
        <w:t xml:space="preserve">Liquor, (2022) </w:t>
      </w:r>
      <w:r w:rsidRPr="00736465">
        <w:rPr>
          <w:rFonts w:ascii="Times New Roman" w:eastAsia="Times New Roman" w:hAnsi="Times New Roman" w:cs="Times New Roman"/>
          <w:i/>
          <w:sz w:val="24"/>
          <w:szCs w:val="24"/>
          <w:lang w:val="en-GB"/>
        </w:rPr>
        <w:t>“Bramble recipe”</w:t>
      </w:r>
      <w:r w:rsidRPr="00736465">
        <w:rPr>
          <w:rFonts w:ascii="Times New Roman" w:eastAsia="Times New Roman" w:hAnsi="Times New Roman" w:cs="Times New Roman"/>
          <w:sz w:val="24"/>
          <w:szCs w:val="24"/>
          <w:lang w:val="en-GB"/>
        </w:rPr>
        <w:t xml:space="preserve"> Available at: </w:t>
      </w:r>
      <w:hyperlink r:id="rId12">
        <w:r w:rsidRPr="00736465">
          <w:rPr>
            <w:rFonts w:ascii="Times New Roman" w:eastAsia="Times New Roman" w:hAnsi="Times New Roman" w:cs="Times New Roman"/>
            <w:color w:val="1155CC"/>
            <w:sz w:val="24"/>
            <w:szCs w:val="24"/>
            <w:u w:val="single"/>
            <w:lang w:val="en-GB"/>
          </w:rPr>
          <w:t>https://www.liquor.com/recipes/bramble/</w:t>
        </w:r>
      </w:hyperlink>
      <w:r w:rsidRPr="00736465">
        <w:rPr>
          <w:rFonts w:ascii="Times New Roman" w:eastAsia="Times New Roman" w:hAnsi="Times New Roman" w:cs="Times New Roman"/>
          <w:sz w:val="24"/>
          <w:szCs w:val="24"/>
          <w:lang w:val="en-GB"/>
        </w:rPr>
        <w:t xml:space="preserve"> [Accessed on: 6th February 2022]</w:t>
      </w:r>
    </w:p>
    <w:p w14:paraId="4FF64C16" w14:textId="77777777" w:rsidR="00736465" w:rsidRPr="00736465" w:rsidRDefault="00736465" w:rsidP="00736465">
      <w:pPr>
        <w:spacing w:line="360" w:lineRule="auto"/>
        <w:jc w:val="both"/>
        <w:rPr>
          <w:rFonts w:ascii="Times New Roman" w:hAnsi="Times New Roman" w:cs="Times New Roman"/>
          <w:color w:val="222222"/>
          <w:sz w:val="24"/>
          <w:szCs w:val="24"/>
          <w:shd w:val="clear" w:color="auto" w:fill="FFFFFF"/>
        </w:rPr>
      </w:pPr>
      <w:r w:rsidRPr="009B70ED">
        <w:rPr>
          <w:rFonts w:ascii="Times New Roman" w:hAnsi="Times New Roman" w:cs="Times New Roman"/>
          <w:color w:val="222222"/>
          <w:sz w:val="24"/>
          <w:szCs w:val="24"/>
          <w:shd w:val="clear" w:color="auto" w:fill="FFFFFF"/>
          <w:lang w:val="de-DE"/>
        </w:rPr>
        <w:t xml:space="preserve">Sicherer, S. H., Warren, C. M., </w:t>
      </w:r>
      <w:proofErr w:type="spellStart"/>
      <w:r w:rsidRPr="009B70ED">
        <w:rPr>
          <w:rFonts w:ascii="Times New Roman" w:hAnsi="Times New Roman" w:cs="Times New Roman"/>
          <w:color w:val="222222"/>
          <w:sz w:val="24"/>
          <w:szCs w:val="24"/>
          <w:shd w:val="clear" w:color="auto" w:fill="FFFFFF"/>
          <w:lang w:val="de-DE"/>
        </w:rPr>
        <w:t>Dant</w:t>
      </w:r>
      <w:proofErr w:type="spellEnd"/>
      <w:r w:rsidRPr="009B70ED">
        <w:rPr>
          <w:rFonts w:ascii="Times New Roman" w:hAnsi="Times New Roman" w:cs="Times New Roman"/>
          <w:color w:val="222222"/>
          <w:sz w:val="24"/>
          <w:szCs w:val="24"/>
          <w:shd w:val="clear" w:color="auto" w:fill="FFFFFF"/>
          <w:lang w:val="de-DE"/>
        </w:rPr>
        <w:t xml:space="preserve">, C., Gupta, R. S., and Nadeau, K. C. (2020). </w:t>
      </w:r>
      <w:r w:rsidRPr="00736465">
        <w:rPr>
          <w:rFonts w:ascii="Times New Roman" w:hAnsi="Times New Roman" w:cs="Times New Roman"/>
          <w:color w:val="222222"/>
          <w:sz w:val="24"/>
          <w:szCs w:val="24"/>
          <w:shd w:val="clear" w:color="auto" w:fill="FFFFFF"/>
        </w:rPr>
        <w:t>Food allergy from infancy through adulthood. </w:t>
      </w:r>
      <w:r w:rsidRPr="00736465">
        <w:rPr>
          <w:rFonts w:ascii="Times New Roman" w:hAnsi="Times New Roman" w:cs="Times New Roman"/>
          <w:i/>
          <w:iCs/>
          <w:color w:val="222222"/>
          <w:sz w:val="24"/>
          <w:szCs w:val="24"/>
          <w:shd w:val="clear" w:color="auto" w:fill="FFFFFF"/>
        </w:rPr>
        <w:t>The Journal of Allergy and Clinical Immunology: In Practice</w:t>
      </w:r>
      <w:r w:rsidRPr="00736465">
        <w:rPr>
          <w:rFonts w:ascii="Times New Roman" w:hAnsi="Times New Roman" w:cs="Times New Roman"/>
          <w:color w:val="222222"/>
          <w:sz w:val="24"/>
          <w:szCs w:val="24"/>
          <w:shd w:val="clear" w:color="auto" w:fill="FFFFFF"/>
        </w:rPr>
        <w:t>, </w:t>
      </w:r>
      <w:r w:rsidRPr="00736465">
        <w:rPr>
          <w:rFonts w:ascii="Times New Roman" w:hAnsi="Times New Roman" w:cs="Times New Roman"/>
          <w:i/>
          <w:iCs/>
          <w:color w:val="222222"/>
          <w:sz w:val="24"/>
          <w:szCs w:val="24"/>
          <w:shd w:val="clear" w:color="auto" w:fill="FFFFFF"/>
        </w:rPr>
        <w:t>8</w:t>
      </w:r>
      <w:r w:rsidRPr="00736465">
        <w:rPr>
          <w:rFonts w:ascii="Times New Roman" w:hAnsi="Times New Roman" w:cs="Times New Roman"/>
          <w:color w:val="222222"/>
          <w:sz w:val="24"/>
          <w:szCs w:val="24"/>
          <w:shd w:val="clear" w:color="auto" w:fill="FFFFFF"/>
        </w:rPr>
        <w:t>(6), 1854-1864.</w:t>
      </w:r>
      <w:r w:rsidRPr="00736465">
        <w:rPr>
          <w:rFonts w:ascii="Times New Roman" w:eastAsia="Times New Roman" w:hAnsi="Times New Roman" w:cs="Times New Roman"/>
          <w:sz w:val="24"/>
          <w:szCs w:val="24"/>
          <w:lang w:val="en-GB"/>
        </w:rPr>
        <w:t xml:space="preserve"> Available at: </w:t>
      </w:r>
      <w:r w:rsidRPr="00736465">
        <w:rPr>
          <w:rFonts w:ascii="Times New Roman" w:hAnsi="Times New Roman" w:cs="Times New Roman"/>
          <w:color w:val="222222"/>
          <w:sz w:val="24"/>
          <w:szCs w:val="24"/>
          <w:shd w:val="clear" w:color="auto" w:fill="FFFFFF"/>
        </w:rPr>
        <w:t xml:space="preserve"> </w:t>
      </w:r>
      <w:hyperlink r:id="rId13" w:history="1">
        <w:r w:rsidRPr="00736465">
          <w:rPr>
            <w:rStyle w:val="Hyperlink"/>
            <w:rFonts w:ascii="Times New Roman" w:hAnsi="Times New Roman" w:cs="Times New Roman"/>
            <w:sz w:val="24"/>
            <w:szCs w:val="24"/>
            <w:shd w:val="clear" w:color="auto" w:fill="FFFFFF"/>
          </w:rPr>
          <w:t>https://www.ncbi.nlm.nih.gov/pmc/articles/PMC7899184/</w:t>
        </w:r>
      </w:hyperlink>
      <w:r w:rsidRPr="00736465">
        <w:rPr>
          <w:rFonts w:ascii="Times New Roman" w:hAnsi="Times New Roman" w:cs="Times New Roman"/>
          <w:sz w:val="24"/>
          <w:szCs w:val="24"/>
        </w:rPr>
        <w:t xml:space="preserve"> </w:t>
      </w:r>
      <w:r w:rsidRPr="00736465">
        <w:rPr>
          <w:rFonts w:ascii="Times New Roman" w:eastAsia="Times New Roman" w:hAnsi="Times New Roman" w:cs="Times New Roman"/>
          <w:sz w:val="24"/>
          <w:szCs w:val="24"/>
          <w:lang w:val="en-GB"/>
        </w:rPr>
        <w:t>[Accessed on: 6th February 2022]</w:t>
      </w:r>
    </w:p>
    <w:p w14:paraId="36D1C355" w14:textId="77777777" w:rsidR="00503CE0" w:rsidRPr="00021D38" w:rsidRDefault="00503CE0">
      <w:pPr>
        <w:spacing w:line="360" w:lineRule="auto"/>
        <w:jc w:val="both"/>
        <w:rPr>
          <w:rFonts w:ascii="Times New Roman" w:eastAsia="Times New Roman" w:hAnsi="Times New Roman" w:cs="Times New Roman"/>
          <w:sz w:val="24"/>
          <w:szCs w:val="24"/>
          <w:lang w:val="en-GB"/>
        </w:rPr>
      </w:pPr>
    </w:p>
    <w:p w14:paraId="283F5777" w14:textId="77777777" w:rsidR="00503CE0" w:rsidRPr="00021D38" w:rsidRDefault="00503CE0">
      <w:pPr>
        <w:spacing w:line="360" w:lineRule="auto"/>
        <w:jc w:val="both"/>
        <w:rPr>
          <w:rFonts w:ascii="Times New Roman" w:eastAsia="Times New Roman" w:hAnsi="Times New Roman" w:cs="Times New Roman"/>
          <w:b/>
          <w:sz w:val="24"/>
          <w:szCs w:val="24"/>
          <w:lang w:val="en-GB"/>
        </w:rPr>
      </w:pPr>
    </w:p>
    <w:sectPr w:rsidR="00503CE0" w:rsidRPr="00021D38" w:rsidSect="00510B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54D14"/>
    <w:multiLevelType w:val="multilevel"/>
    <w:tmpl w:val="85ACB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713EC"/>
    <w:multiLevelType w:val="hybridMultilevel"/>
    <w:tmpl w:val="17D483FA"/>
    <w:lvl w:ilvl="0" w:tplc="EBA602C4">
      <w:start w:val="1"/>
      <w:numFmt w:val="decimal"/>
      <w:lvlText w:val="%1."/>
      <w:lvlJc w:val="left"/>
      <w:pPr>
        <w:ind w:left="720" w:hanging="360"/>
      </w:pPr>
    </w:lvl>
    <w:lvl w:ilvl="1" w:tplc="63149684" w:tentative="1">
      <w:start w:val="1"/>
      <w:numFmt w:val="lowerLetter"/>
      <w:lvlText w:val="%2."/>
      <w:lvlJc w:val="left"/>
      <w:pPr>
        <w:ind w:left="1440" w:hanging="360"/>
      </w:pPr>
    </w:lvl>
    <w:lvl w:ilvl="2" w:tplc="DA78DB66" w:tentative="1">
      <w:start w:val="1"/>
      <w:numFmt w:val="lowerRoman"/>
      <w:lvlText w:val="%3."/>
      <w:lvlJc w:val="right"/>
      <w:pPr>
        <w:ind w:left="2160" w:hanging="180"/>
      </w:pPr>
    </w:lvl>
    <w:lvl w:ilvl="3" w:tplc="9A7C13E6" w:tentative="1">
      <w:start w:val="1"/>
      <w:numFmt w:val="decimal"/>
      <w:lvlText w:val="%4."/>
      <w:lvlJc w:val="left"/>
      <w:pPr>
        <w:ind w:left="2880" w:hanging="360"/>
      </w:pPr>
    </w:lvl>
    <w:lvl w:ilvl="4" w:tplc="D49C1EE4" w:tentative="1">
      <w:start w:val="1"/>
      <w:numFmt w:val="lowerLetter"/>
      <w:lvlText w:val="%5."/>
      <w:lvlJc w:val="left"/>
      <w:pPr>
        <w:ind w:left="3600" w:hanging="360"/>
      </w:pPr>
    </w:lvl>
    <w:lvl w:ilvl="5" w:tplc="5B80A11C" w:tentative="1">
      <w:start w:val="1"/>
      <w:numFmt w:val="lowerRoman"/>
      <w:lvlText w:val="%6."/>
      <w:lvlJc w:val="right"/>
      <w:pPr>
        <w:ind w:left="4320" w:hanging="180"/>
      </w:pPr>
    </w:lvl>
    <w:lvl w:ilvl="6" w:tplc="5216850A" w:tentative="1">
      <w:start w:val="1"/>
      <w:numFmt w:val="decimal"/>
      <w:lvlText w:val="%7."/>
      <w:lvlJc w:val="left"/>
      <w:pPr>
        <w:ind w:left="5040" w:hanging="360"/>
      </w:pPr>
    </w:lvl>
    <w:lvl w:ilvl="7" w:tplc="43A6A414" w:tentative="1">
      <w:start w:val="1"/>
      <w:numFmt w:val="lowerLetter"/>
      <w:lvlText w:val="%8."/>
      <w:lvlJc w:val="left"/>
      <w:pPr>
        <w:ind w:left="5760" w:hanging="360"/>
      </w:pPr>
    </w:lvl>
    <w:lvl w:ilvl="8" w:tplc="FCF29AA2" w:tentative="1">
      <w:start w:val="1"/>
      <w:numFmt w:val="lowerRoman"/>
      <w:lvlText w:val="%9."/>
      <w:lvlJc w:val="right"/>
      <w:pPr>
        <w:ind w:left="6480" w:hanging="180"/>
      </w:pPr>
    </w:lvl>
  </w:abstractNum>
  <w:abstractNum w:abstractNumId="2" w15:restartNumberingAfterBreak="0">
    <w:nsid w:val="20464822"/>
    <w:multiLevelType w:val="hybridMultilevel"/>
    <w:tmpl w:val="0368E8BE"/>
    <w:lvl w:ilvl="0" w:tplc="B6268560">
      <w:start w:val="1"/>
      <w:numFmt w:val="decimal"/>
      <w:lvlText w:val="%1."/>
      <w:lvlJc w:val="left"/>
      <w:pPr>
        <w:ind w:left="720" w:hanging="360"/>
      </w:pPr>
    </w:lvl>
    <w:lvl w:ilvl="1" w:tplc="1D688DC0" w:tentative="1">
      <w:start w:val="1"/>
      <w:numFmt w:val="lowerLetter"/>
      <w:lvlText w:val="%2."/>
      <w:lvlJc w:val="left"/>
      <w:pPr>
        <w:ind w:left="1440" w:hanging="360"/>
      </w:pPr>
    </w:lvl>
    <w:lvl w:ilvl="2" w:tplc="768C5AEA" w:tentative="1">
      <w:start w:val="1"/>
      <w:numFmt w:val="lowerRoman"/>
      <w:lvlText w:val="%3."/>
      <w:lvlJc w:val="right"/>
      <w:pPr>
        <w:ind w:left="2160" w:hanging="180"/>
      </w:pPr>
    </w:lvl>
    <w:lvl w:ilvl="3" w:tplc="2034D922" w:tentative="1">
      <w:start w:val="1"/>
      <w:numFmt w:val="decimal"/>
      <w:lvlText w:val="%4."/>
      <w:lvlJc w:val="left"/>
      <w:pPr>
        <w:ind w:left="2880" w:hanging="360"/>
      </w:pPr>
    </w:lvl>
    <w:lvl w:ilvl="4" w:tplc="A7588590" w:tentative="1">
      <w:start w:val="1"/>
      <w:numFmt w:val="lowerLetter"/>
      <w:lvlText w:val="%5."/>
      <w:lvlJc w:val="left"/>
      <w:pPr>
        <w:ind w:left="3600" w:hanging="360"/>
      </w:pPr>
    </w:lvl>
    <w:lvl w:ilvl="5" w:tplc="5428E08A" w:tentative="1">
      <w:start w:val="1"/>
      <w:numFmt w:val="lowerRoman"/>
      <w:lvlText w:val="%6."/>
      <w:lvlJc w:val="right"/>
      <w:pPr>
        <w:ind w:left="4320" w:hanging="180"/>
      </w:pPr>
    </w:lvl>
    <w:lvl w:ilvl="6" w:tplc="8C0C20B0" w:tentative="1">
      <w:start w:val="1"/>
      <w:numFmt w:val="decimal"/>
      <w:lvlText w:val="%7."/>
      <w:lvlJc w:val="left"/>
      <w:pPr>
        <w:ind w:left="5040" w:hanging="360"/>
      </w:pPr>
    </w:lvl>
    <w:lvl w:ilvl="7" w:tplc="67D4C482" w:tentative="1">
      <w:start w:val="1"/>
      <w:numFmt w:val="lowerLetter"/>
      <w:lvlText w:val="%8."/>
      <w:lvlJc w:val="left"/>
      <w:pPr>
        <w:ind w:left="5760" w:hanging="360"/>
      </w:pPr>
    </w:lvl>
    <w:lvl w:ilvl="8" w:tplc="4C9C5E0A" w:tentative="1">
      <w:start w:val="1"/>
      <w:numFmt w:val="lowerRoman"/>
      <w:lvlText w:val="%9."/>
      <w:lvlJc w:val="right"/>
      <w:pPr>
        <w:ind w:left="6480" w:hanging="180"/>
      </w:pPr>
    </w:lvl>
  </w:abstractNum>
  <w:abstractNum w:abstractNumId="3" w15:restartNumberingAfterBreak="0">
    <w:nsid w:val="3496254C"/>
    <w:multiLevelType w:val="hybridMultilevel"/>
    <w:tmpl w:val="3B9E855C"/>
    <w:lvl w:ilvl="0" w:tplc="4F386ACE">
      <w:start w:val="1"/>
      <w:numFmt w:val="decimal"/>
      <w:lvlText w:val="%1."/>
      <w:lvlJc w:val="left"/>
      <w:pPr>
        <w:ind w:left="720" w:hanging="360"/>
      </w:pPr>
    </w:lvl>
    <w:lvl w:ilvl="1" w:tplc="023E8052" w:tentative="1">
      <w:start w:val="1"/>
      <w:numFmt w:val="lowerLetter"/>
      <w:lvlText w:val="%2."/>
      <w:lvlJc w:val="left"/>
      <w:pPr>
        <w:ind w:left="1440" w:hanging="360"/>
      </w:pPr>
    </w:lvl>
    <w:lvl w:ilvl="2" w:tplc="562417F6" w:tentative="1">
      <w:start w:val="1"/>
      <w:numFmt w:val="lowerRoman"/>
      <w:lvlText w:val="%3."/>
      <w:lvlJc w:val="right"/>
      <w:pPr>
        <w:ind w:left="2160" w:hanging="180"/>
      </w:pPr>
    </w:lvl>
    <w:lvl w:ilvl="3" w:tplc="9EF46A04" w:tentative="1">
      <w:start w:val="1"/>
      <w:numFmt w:val="decimal"/>
      <w:lvlText w:val="%4."/>
      <w:lvlJc w:val="left"/>
      <w:pPr>
        <w:ind w:left="2880" w:hanging="360"/>
      </w:pPr>
    </w:lvl>
    <w:lvl w:ilvl="4" w:tplc="AE2ED124" w:tentative="1">
      <w:start w:val="1"/>
      <w:numFmt w:val="lowerLetter"/>
      <w:lvlText w:val="%5."/>
      <w:lvlJc w:val="left"/>
      <w:pPr>
        <w:ind w:left="3600" w:hanging="360"/>
      </w:pPr>
    </w:lvl>
    <w:lvl w:ilvl="5" w:tplc="010C8B2C" w:tentative="1">
      <w:start w:val="1"/>
      <w:numFmt w:val="lowerRoman"/>
      <w:lvlText w:val="%6."/>
      <w:lvlJc w:val="right"/>
      <w:pPr>
        <w:ind w:left="4320" w:hanging="180"/>
      </w:pPr>
    </w:lvl>
    <w:lvl w:ilvl="6" w:tplc="87148C46" w:tentative="1">
      <w:start w:val="1"/>
      <w:numFmt w:val="decimal"/>
      <w:lvlText w:val="%7."/>
      <w:lvlJc w:val="left"/>
      <w:pPr>
        <w:ind w:left="5040" w:hanging="360"/>
      </w:pPr>
    </w:lvl>
    <w:lvl w:ilvl="7" w:tplc="C062F1E8" w:tentative="1">
      <w:start w:val="1"/>
      <w:numFmt w:val="lowerLetter"/>
      <w:lvlText w:val="%8."/>
      <w:lvlJc w:val="left"/>
      <w:pPr>
        <w:ind w:left="5760" w:hanging="360"/>
      </w:pPr>
    </w:lvl>
    <w:lvl w:ilvl="8" w:tplc="DDACAA56" w:tentative="1">
      <w:start w:val="1"/>
      <w:numFmt w:val="lowerRoman"/>
      <w:lvlText w:val="%9."/>
      <w:lvlJc w:val="right"/>
      <w:pPr>
        <w:ind w:left="6480" w:hanging="180"/>
      </w:pPr>
    </w:lvl>
  </w:abstractNum>
  <w:abstractNum w:abstractNumId="4" w15:restartNumberingAfterBreak="0">
    <w:nsid w:val="358C709C"/>
    <w:multiLevelType w:val="hybridMultilevel"/>
    <w:tmpl w:val="C0E49744"/>
    <w:lvl w:ilvl="0" w:tplc="2578F482">
      <w:start w:val="1"/>
      <w:numFmt w:val="decimal"/>
      <w:lvlText w:val="%1."/>
      <w:lvlJc w:val="left"/>
      <w:pPr>
        <w:ind w:left="720" w:hanging="360"/>
      </w:pPr>
    </w:lvl>
    <w:lvl w:ilvl="1" w:tplc="C87E47FA" w:tentative="1">
      <w:start w:val="1"/>
      <w:numFmt w:val="lowerLetter"/>
      <w:lvlText w:val="%2."/>
      <w:lvlJc w:val="left"/>
      <w:pPr>
        <w:ind w:left="1440" w:hanging="360"/>
      </w:pPr>
    </w:lvl>
    <w:lvl w:ilvl="2" w:tplc="D07CAC2A" w:tentative="1">
      <w:start w:val="1"/>
      <w:numFmt w:val="lowerRoman"/>
      <w:lvlText w:val="%3."/>
      <w:lvlJc w:val="right"/>
      <w:pPr>
        <w:ind w:left="2160" w:hanging="180"/>
      </w:pPr>
    </w:lvl>
    <w:lvl w:ilvl="3" w:tplc="72EA0918" w:tentative="1">
      <w:start w:val="1"/>
      <w:numFmt w:val="decimal"/>
      <w:lvlText w:val="%4."/>
      <w:lvlJc w:val="left"/>
      <w:pPr>
        <w:ind w:left="2880" w:hanging="360"/>
      </w:pPr>
    </w:lvl>
    <w:lvl w:ilvl="4" w:tplc="5D3C60C8" w:tentative="1">
      <w:start w:val="1"/>
      <w:numFmt w:val="lowerLetter"/>
      <w:lvlText w:val="%5."/>
      <w:lvlJc w:val="left"/>
      <w:pPr>
        <w:ind w:left="3600" w:hanging="360"/>
      </w:pPr>
    </w:lvl>
    <w:lvl w:ilvl="5" w:tplc="737A7EBA" w:tentative="1">
      <w:start w:val="1"/>
      <w:numFmt w:val="lowerRoman"/>
      <w:lvlText w:val="%6."/>
      <w:lvlJc w:val="right"/>
      <w:pPr>
        <w:ind w:left="4320" w:hanging="180"/>
      </w:pPr>
    </w:lvl>
    <w:lvl w:ilvl="6" w:tplc="0EDA0D3A" w:tentative="1">
      <w:start w:val="1"/>
      <w:numFmt w:val="decimal"/>
      <w:lvlText w:val="%7."/>
      <w:lvlJc w:val="left"/>
      <w:pPr>
        <w:ind w:left="5040" w:hanging="360"/>
      </w:pPr>
    </w:lvl>
    <w:lvl w:ilvl="7" w:tplc="D9A4FAD2" w:tentative="1">
      <w:start w:val="1"/>
      <w:numFmt w:val="lowerLetter"/>
      <w:lvlText w:val="%8."/>
      <w:lvlJc w:val="left"/>
      <w:pPr>
        <w:ind w:left="5760" w:hanging="360"/>
      </w:pPr>
    </w:lvl>
    <w:lvl w:ilvl="8" w:tplc="F2F65576" w:tentative="1">
      <w:start w:val="1"/>
      <w:numFmt w:val="lowerRoman"/>
      <w:lvlText w:val="%9."/>
      <w:lvlJc w:val="right"/>
      <w:pPr>
        <w:ind w:left="6480" w:hanging="180"/>
      </w:pPr>
    </w:lvl>
  </w:abstractNum>
  <w:abstractNum w:abstractNumId="5" w15:restartNumberingAfterBreak="0">
    <w:nsid w:val="403616B0"/>
    <w:multiLevelType w:val="hybridMultilevel"/>
    <w:tmpl w:val="07C6A43C"/>
    <w:lvl w:ilvl="0" w:tplc="67CA0D42">
      <w:start w:val="1"/>
      <w:numFmt w:val="decimal"/>
      <w:lvlText w:val="%1."/>
      <w:lvlJc w:val="left"/>
      <w:pPr>
        <w:ind w:left="720" w:hanging="360"/>
      </w:pPr>
    </w:lvl>
    <w:lvl w:ilvl="1" w:tplc="060EA1BA" w:tentative="1">
      <w:start w:val="1"/>
      <w:numFmt w:val="lowerLetter"/>
      <w:lvlText w:val="%2."/>
      <w:lvlJc w:val="left"/>
      <w:pPr>
        <w:ind w:left="1440" w:hanging="360"/>
      </w:pPr>
    </w:lvl>
    <w:lvl w:ilvl="2" w:tplc="D95AF48E" w:tentative="1">
      <w:start w:val="1"/>
      <w:numFmt w:val="lowerRoman"/>
      <w:lvlText w:val="%3."/>
      <w:lvlJc w:val="right"/>
      <w:pPr>
        <w:ind w:left="2160" w:hanging="180"/>
      </w:pPr>
    </w:lvl>
    <w:lvl w:ilvl="3" w:tplc="7BF03C58" w:tentative="1">
      <w:start w:val="1"/>
      <w:numFmt w:val="decimal"/>
      <w:lvlText w:val="%4."/>
      <w:lvlJc w:val="left"/>
      <w:pPr>
        <w:ind w:left="2880" w:hanging="360"/>
      </w:pPr>
    </w:lvl>
    <w:lvl w:ilvl="4" w:tplc="58C4D0CE" w:tentative="1">
      <w:start w:val="1"/>
      <w:numFmt w:val="lowerLetter"/>
      <w:lvlText w:val="%5."/>
      <w:lvlJc w:val="left"/>
      <w:pPr>
        <w:ind w:left="3600" w:hanging="360"/>
      </w:pPr>
    </w:lvl>
    <w:lvl w:ilvl="5" w:tplc="FA702466" w:tentative="1">
      <w:start w:val="1"/>
      <w:numFmt w:val="lowerRoman"/>
      <w:lvlText w:val="%6."/>
      <w:lvlJc w:val="right"/>
      <w:pPr>
        <w:ind w:left="4320" w:hanging="180"/>
      </w:pPr>
    </w:lvl>
    <w:lvl w:ilvl="6" w:tplc="E4CCE324" w:tentative="1">
      <w:start w:val="1"/>
      <w:numFmt w:val="decimal"/>
      <w:lvlText w:val="%7."/>
      <w:lvlJc w:val="left"/>
      <w:pPr>
        <w:ind w:left="5040" w:hanging="360"/>
      </w:pPr>
    </w:lvl>
    <w:lvl w:ilvl="7" w:tplc="8E283512" w:tentative="1">
      <w:start w:val="1"/>
      <w:numFmt w:val="lowerLetter"/>
      <w:lvlText w:val="%8."/>
      <w:lvlJc w:val="left"/>
      <w:pPr>
        <w:ind w:left="5760" w:hanging="360"/>
      </w:pPr>
    </w:lvl>
    <w:lvl w:ilvl="8" w:tplc="484265AA" w:tentative="1">
      <w:start w:val="1"/>
      <w:numFmt w:val="lowerRoman"/>
      <w:lvlText w:val="%9."/>
      <w:lvlJc w:val="right"/>
      <w:pPr>
        <w:ind w:left="6480" w:hanging="180"/>
      </w:pPr>
    </w:lvl>
  </w:abstractNum>
  <w:abstractNum w:abstractNumId="6" w15:restartNumberingAfterBreak="0">
    <w:nsid w:val="470F5FBC"/>
    <w:multiLevelType w:val="hybridMultilevel"/>
    <w:tmpl w:val="17D483FA"/>
    <w:lvl w:ilvl="0" w:tplc="47EA4CA4">
      <w:start w:val="1"/>
      <w:numFmt w:val="decimal"/>
      <w:lvlText w:val="%1."/>
      <w:lvlJc w:val="left"/>
      <w:pPr>
        <w:ind w:left="720" w:hanging="360"/>
      </w:pPr>
    </w:lvl>
    <w:lvl w:ilvl="1" w:tplc="9586C270" w:tentative="1">
      <w:start w:val="1"/>
      <w:numFmt w:val="lowerLetter"/>
      <w:lvlText w:val="%2."/>
      <w:lvlJc w:val="left"/>
      <w:pPr>
        <w:ind w:left="1440" w:hanging="360"/>
      </w:pPr>
    </w:lvl>
    <w:lvl w:ilvl="2" w:tplc="C8CE3598" w:tentative="1">
      <w:start w:val="1"/>
      <w:numFmt w:val="lowerRoman"/>
      <w:lvlText w:val="%3."/>
      <w:lvlJc w:val="right"/>
      <w:pPr>
        <w:ind w:left="2160" w:hanging="180"/>
      </w:pPr>
    </w:lvl>
    <w:lvl w:ilvl="3" w:tplc="5B70559A" w:tentative="1">
      <w:start w:val="1"/>
      <w:numFmt w:val="decimal"/>
      <w:lvlText w:val="%4."/>
      <w:lvlJc w:val="left"/>
      <w:pPr>
        <w:ind w:left="2880" w:hanging="360"/>
      </w:pPr>
    </w:lvl>
    <w:lvl w:ilvl="4" w:tplc="7E7E4842" w:tentative="1">
      <w:start w:val="1"/>
      <w:numFmt w:val="lowerLetter"/>
      <w:lvlText w:val="%5."/>
      <w:lvlJc w:val="left"/>
      <w:pPr>
        <w:ind w:left="3600" w:hanging="360"/>
      </w:pPr>
    </w:lvl>
    <w:lvl w:ilvl="5" w:tplc="6792B354" w:tentative="1">
      <w:start w:val="1"/>
      <w:numFmt w:val="lowerRoman"/>
      <w:lvlText w:val="%6."/>
      <w:lvlJc w:val="right"/>
      <w:pPr>
        <w:ind w:left="4320" w:hanging="180"/>
      </w:pPr>
    </w:lvl>
    <w:lvl w:ilvl="6" w:tplc="1346D900" w:tentative="1">
      <w:start w:val="1"/>
      <w:numFmt w:val="decimal"/>
      <w:lvlText w:val="%7."/>
      <w:lvlJc w:val="left"/>
      <w:pPr>
        <w:ind w:left="5040" w:hanging="360"/>
      </w:pPr>
    </w:lvl>
    <w:lvl w:ilvl="7" w:tplc="51E2DE2E" w:tentative="1">
      <w:start w:val="1"/>
      <w:numFmt w:val="lowerLetter"/>
      <w:lvlText w:val="%8."/>
      <w:lvlJc w:val="left"/>
      <w:pPr>
        <w:ind w:left="5760" w:hanging="360"/>
      </w:pPr>
    </w:lvl>
    <w:lvl w:ilvl="8" w:tplc="043A5D2C" w:tentative="1">
      <w:start w:val="1"/>
      <w:numFmt w:val="lowerRoman"/>
      <w:lvlText w:val="%9."/>
      <w:lvlJc w:val="right"/>
      <w:pPr>
        <w:ind w:left="6480" w:hanging="180"/>
      </w:pPr>
    </w:lvl>
  </w:abstractNum>
  <w:abstractNum w:abstractNumId="7" w15:restartNumberingAfterBreak="0">
    <w:nsid w:val="62AB09F2"/>
    <w:multiLevelType w:val="hybridMultilevel"/>
    <w:tmpl w:val="6F78C9DC"/>
    <w:lvl w:ilvl="0" w:tplc="9CA4BC4A">
      <w:start w:val="1"/>
      <w:numFmt w:val="decimal"/>
      <w:lvlText w:val="%1."/>
      <w:lvlJc w:val="left"/>
      <w:pPr>
        <w:ind w:left="720" w:hanging="360"/>
      </w:pPr>
    </w:lvl>
    <w:lvl w:ilvl="1" w:tplc="0B54D840" w:tentative="1">
      <w:start w:val="1"/>
      <w:numFmt w:val="lowerLetter"/>
      <w:lvlText w:val="%2."/>
      <w:lvlJc w:val="left"/>
      <w:pPr>
        <w:ind w:left="1440" w:hanging="360"/>
      </w:pPr>
    </w:lvl>
    <w:lvl w:ilvl="2" w:tplc="A804344C" w:tentative="1">
      <w:start w:val="1"/>
      <w:numFmt w:val="lowerRoman"/>
      <w:lvlText w:val="%3."/>
      <w:lvlJc w:val="right"/>
      <w:pPr>
        <w:ind w:left="2160" w:hanging="180"/>
      </w:pPr>
    </w:lvl>
    <w:lvl w:ilvl="3" w:tplc="953CB81A" w:tentative="1">
      <w:start w:val="1"/>
      <w:numFmt w:val="decimal"/>
      <w:lvlText w:val="%4."/>
      <w:lvlJc w:val="left"/>
      <w:pPr>
        <w:ind w:left="2880" w:hanging="360"/>
      </w:pPr>
    </w:lvl>
    <w:lvl w:ilvl="4" w:tplc="69401ABE" w:tentative="1">
      <w:start w:val="1"/>
      <w:numFmt w:val="lowerLetter"/>
      <w:lvlText w:val="%5."/>
      <w:lvlJc w:val="left"/>
      <w:pPr>
        <w:ind w:left="3600" w:hanging="360"/>
      </w:pPr>
    </w:lvl>
    <w:lvl w:ilvl="5" w:tplc="596AB68C" w:tentative="1">
      <w:start w:val="1"/>
      <w:numFmt w:val="lowerRoman"/>
      <w:lvlText w:val="%6."/>
      <w:lvlJc w:val="right"/>
      <w:pPr>
        <w:ind w:left="4320" w:hanging="180"/>
      </w:pPr>
    </w:lvl>
    <w:lvl w:ilvl="6" w:tplc="8C6461F2" w:tentative="1">
      <w:start w:val="1"/>
      <w:numFmt w:val="decimal"/>
      <w:lvlText w:val="%7."/>
      <w:lvlJc w:val="left"/>
      <w:pPr>
        <w:ind w:left="5040" w:hanging="360"/>
      </w:pPr>
    </w:lvl>
    <w:lvl w:ilvl="7" w:tplc="E5A6A174" w:tentative="1">
      <w:start w:val="1"/>
      <w:numFmt w:val="lowerLetter"/>
      <w:lvlText w:val="%8."/>
      <w:lvlJc w:val="left"/>
      <w:pPr>
        <w:ind w:left="5760" w:hanging="360"/>
      </w:pPr>
    </w:lvl>
    <w:lvl w:ilvl="8" w:tplc="74D6B02A" w:tentative="1">
      <w:start w:val="1"/>
      <w:numFmt w:val="lowerRoman"/>
      <w:lvlText w:val="%9."/>
      <w:lvlJc w:val="right"/>
      <w:pPr>
        <w:ind w:left="6480" w:hanging="180"/>
      </w:pPr>
    </w:lvl>
  </w:abstractNum>
  <w:abstractNum w:abstractNumId="8" w15:restartNumberingAfterBreak="0">
    <w:nsid w:val="7CDD737F"/>
    <w:multiLevelType w:val="hybridMultilevel"/>
    <w:tmpl w:val="26AA8B4E"/>
    <w:lvl w:ilvl="0" w:tplc="6234D11A">
      <w:start w:val="1"/>
      <w:numFmt w:val="decimal"/>
      <w:lvlText w:val="%1."/>
      <w:lvlJc w:val="left"/>
      <w:pPr>
        <w:ind w:left="720" w:hanging="360"/>
      </w:pPr>
    </w:lvl>
    <w:lvl w:ilvl="1" w:tplc="7146F180" w:tentative="1">
      <w:start w:val="1"/>
      <w:numFmt w:val="lowerLetter"/>
      <w:lvlText w:val="%2."/>
      <w:lvlJc w:val="left"/>
      <w:pPr>
        <w:ind w:left="1440" w:hanging="360"/>
      </w:pPr>
    </w:lvl>
    <w:lvl w:ilvl="2" w:tplc="54DE5C0C" w:tentative="1">
      <w:start w:val="1"/>
      <w:numFmt w:val="lowerRoman"/>
      <w:lvlText w:val="%3."/>
      <w:lvlJc w:val="right"/>
      <w:pPr>
        <w:ind w:left="2160" w:hanging="180"/>
      </w:pPr>
    </w:lvl>
    <w:lvl w:ilvl="3" w:tplc="96302948" w:tentative="1">
      <w:start w:val="1"/>
      <w:numFmt w:val="decimal"/>
      <w:lvlText w:val="%4."/>
      <w:lvlJc w:val="left"/>
      <w:pPr>
        <w:ind w:left="2880" w:hanging="360"/>
      </w:pPr>
    </w:lvl>
    <w:lvl w:ilvl="4" w:tplc="341A24AA" w:tentative="1">
      <w:start w:val="1"/>
      <w:numFmt w:val="lowerLetter"/>
      <w:lvlText w:val="%5."/>
      <w:lvlJc w:val="left"/>
      <w:pPr>
        <w:ind w:left="3600" w:hanging="360"/>
      </w:pPr>
    </w:lvl>
    <w:lvl w:ilvl="5" w:tplc="E32A54CA" w:tentative="1">
      <w:start w:val="1"/>
      <w:numFmt w:val="lowerRoman"/>
      <w:lvlText w:val="%6."/>
      <w:lvlJc w:val="right"/>
      <w:pPr>
        <w:ind w:left="4320" w:hanging="180"/>
      </w:pPr>
    </w:lvl>
    <w:lvl w:ilvl="6" w:tplc="2D28BA84" w:tentative="1">
      <w:start w:val="1"/>
      <w:numFmt w:val="decimal"/>
      <w:lvlText w:val="%7."/>
      <w:lvlJc w:val="left"/>
      <w:pPr>
        <w:ind w:left="5040" w:hanging="360"/>
      </w:pPr>
    </w:lvl>
    <w:lvl w:ilvl="7" w:tplc="EAECEA44" w:tentative="1">
      <w:start w:val="1"/>
      <w:numFmt w:val="lowerLetter"/>
      <w:lvlText w:val="%8."/>
      <w:lvlJc w:val="left"/>
      <w:pPr>
        <w:ind w:left="5760" w:hanging="360"/>
      </w:pPr>
    </w:lvl>
    <w:lvl w:ilvl="8" w:tplc="C1F2DC30" w:tentative="1">
      <w:start w:val="1"/>
      <w:numFmt w:val="lowerRoman"/>
      <w:lvlText w:val="%9."/>
      <w:lvlJc w:val="right"/>
      <w:pPr>
        <w:ind w:left="6480" w:hanging="180"/>
      </w:pPr>
    </w:lvl>
  </w:abstractNum>
  <w:abstractNum w:abstractNumId="9" w15:restartNumberingAfterBreak="0">
    <w:nsid w:val="7E5971F3"/>
    <w:multiLevelType w:val="hybridMultilevel"/>
    <w:tmpl w:val="17D483FA"/>
    <w:lvl w:ilvl="0" w:tplc="00E6CFE0">
      <w:start w:val="1"/>
      <w:numFmt w:val="decimal"/>
      <w:lvlText w:val="%1."/>
      <w:lvlJc w:val="left"/>
      <w:pPr>
        <w:ind w:left="720" w:hanging="360"/>
      </w:pPr>
    </w:lvl>
    <w:lvl w:ilvl="1" w:tplc="7B165FE8" w:tentative="1">
      <w:start w:val="1"/>
      <w:numFmt w:val="lowerLetter"/>
      <w:lvlText w:val="%2."/>
      <w:lvlJc w:val="left"/>
      <w:pPr>
        <w:ind w:left="1440" w:hanging="360"/>
      </w:pPr>
    </w:lvl>
    <w:lvl w:ilvl="2" w:tplc="AED6B46A" w:tentative="1">
      <w:start w:val="1"/>
      <w:numFmt w:val="lowerRoman"/>
      <w:lvlText w:val="%3."/>
      <w:lvlJc w:val="right"/>
      <w:pPr>
        <w:ind w:left="2160" w:hanging="180"/>
      </w:pPr>
    </w:lvl>
    <w:lvl w:ilvl="3" w:tplc="E30261EE" w:tentative="1">
      <w:start w:val="1"/>
      <w:numFmt w:val="decimal"/>
      <w:lvlText w:val="%4."/>
      <w:lvlJc w:val="left"/>
      <w:pPr>
        <w:ind w:left="2880" w:hanging="360"/>
      </w:pPr>
    </w:lvl>
    <w:lvl w:ilvl="4" w:tplc="62A2673A" w:tentative="1">
      <w:start w:val="1"/>
      <w:numFmt w:val="lowerLetter"/>
      <w:lvlText w:val="%5."/>
      <w:lvlJc w:val="left"/>
      <w:pPr>
        <w:ind w:left="3600" w:hanging="360"/>
      </w:pPr>
    </w:lvl>
    <w:lvl w:ilvl="5" w:tplc="B48C0220" w:tentative="1">
      <w:start w:val="1"/>
      <w:numFmt w:val="lowerRoman"/>
      <w:lvlText w:val="%6."/>
      <w:lvlJc w:val="right"/>
      <w:pPr>
        <w:ind w:left="4320" w:hanging="180"/>
      </w:pPr>
    </w:lvl>
    <w:lvl w:ilvl="6" w:tplc="C914A24E" w:tentative="1">
      <w:start w:val="1"/>
      <w:numFmt w:val="decimal"/>
      <w:lvlText w:val="%7."/>
      <w:lvlJc w:val="left"/>
      <w:pPr>
        <w:ind w:left="5040" w:hanging="360"/>
      </w:pPr>
    </w:lvl>
    <w:lvl w:ilvl="7" w:tplc="10E44A54" w:tentative="1">
      <w:start w:val="1"/>
      <w:numFmt w:val="lowerLetter"/>
      <w:lvlText w:val="%8."/>
      <w:lvlJc w:val="left"/>
      <w:pPr>
        <w:ind w:left="5760" w:hanging="360"/>
      </w:pPr>
    </w:lvl>
    <w:lvl w:ilvl="8" w:tplc="F11A0144" w:tentative="1">
      <w:start w:val="1"/>
      <w:numFmt w:val="lowerRoman"/>
      <w:lvlText w:val="%9."/>
      <w:lvlJc w:val="right"/>
      <w:pPr>
        <w:ind w:left="6480" w:hanging="180"/>
      </w:pPr>
    </w:lvl>
  </w:abstractNum>
  <w:num w:numId="1" w16cid:durableId="1616592437">
    <w:abstractNumId w:val="0"/>
  </w:num>
  <w:num w:numId="2" w16cid:durableId="1875147561">
    <w:abstractNumId w:val="1"/>
  </w:num>
  <w:num w:numId="3" w16cid:durableId="259608981">
    <w:abstractNumId w:val="9"/>
  </w:num>
  <w:num w:numId="4" w16cid:durableId="84153405">
    <w:abstractNumId w:val="6"/>
  </w:num>
  <w:num w:numId="5" w16cid:durableId="1121652153">
    <w:abstractNumId w:val="4"/>
  </w:num>
  <w:num w:numId="6" w16cid:durableId="1251700752">
    <w:abstractNumId w:val="8"/>
  </w:num>
  <w:num w:numId="7" w16cid:durableId="1990741680">
    <w:abstractNumId w:val="7"/>
  </w:num>
  <w:num w:numId="8" w16cid:durableId="1239174192">
    <w:abstractNumId w:val="3"/>
  </w:num>
  <w:num w:numId="9" w16cid:durableId="370886411">
    <w:abstractNumId w:val="2"/>
  </w:num>
  <w:num w:numId="10" w16cid:durableId="11743415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CE0"/>
    <w:rsid w:val="00021D38"/>
    <w:rsid w:val="00024B5B"/>
    <w:rsid w:val="00076C5A"/>
    <w:rsid w:val="000D7315"/>
    <w:rsid w:val="00155657"/>
    <w:rsid w:val="00165E7E"/>
    <w:rsid w:val="001B1ECD"/>
    <w:rsid w:val="00376886"/>
    <w:rsid w:val="00465CF1"/>
    <w:rsid w:val="00503CE0"/>
    <w:rsid w:val="00510B2D"/>
    <w:rsid w:val="00580E47"/>
    <w:rsid w:val="005B4052"/>
    <w:rsid w:val="006468AC"/>
    <w:rsid w:val="006900DE"/>
    <w:rsid w:val="006B2E9E"/>
    <w:rsid w:val="006C4362"/>
    <w:rsid w:val="00736465"/>
    <w:rsid w:val="007A5424"/>
    <w:rsid w:val="007E7BCD"/>
    <w:rsid w:val="009162DA"/>
    <w:rsid w:val="009233B9"/>
    <w:rsid w:val="009B70ED"/>
    <w:rsid w:val="009D24D2"/>
    <w:rsid w:val="00B23B16"/>
    <w:rsid w:val="00B71496"/>
    <w:rsid w:val="00C60146"/>
    <w:rsid w:val="00C7009D"/>
    <w:rsid w:val="00C91AF2"/>
    <w:rsid w:val="00C944B1"/>
    <w:rsid w:val="00D27031"/>
    <w:rsid w:val="00D93292"/>
    <w:rsid w:val="00DF5372"/>
    <w:rsid w:val="00E34E62"/>
    <w:rsid w:val="00F32BA1"/>
    <w:rsid w:val="00F57C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0D54"/>
  <w15:docId w15:val="{A2ABB12C-3B9E-4E02-9929-F415AC88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10B2D"/>
  </w:style>
  <w:style w:type="paragraph" w:styleId="Heading1">
    <w:name w:val="heading 1"/>
    <w:basedOn w:val="Normal"/>
    <w:next w:val="Normal"/>
    <w:rsid w:val="00510B2D"/>
    <w:pPr>
      <w:keepNext/>
      <w:keepLines/>
      <w:spacing w:before="400" w:after="120"/>
      <w:outlineLvl w:val="0"/>
    </w:pPr>
    <w:rPr>
      <w:sz w:val="40"/>
      <w:szCs w:val="40"/>
    </w:rPr>
  </w:style>
  <w:style w:type="paragraph" w:styleId="Heading2">
    <w:name w:val="heading 2"/>
    <w:basedOn w:val="Normal"/>
    <w:next w:val="Normal"/>
    <w:rsid w:val="00510B2D"/>
    <w:pPr>
      <w:keepNext/>
      <w:keepLines/>
      <w:spacing w:before="360" w:after="120"/>
      <w:outlineLvl w:val="1"/>
    </w:pPr>
    <w:rPr>
      <w:sz w:val="32"/>
      <w:szCs w:val="32"/>
    </w:rPr>
  </w:style>
  <w:style w:type="paragraph" w:styleId="Heading3">
    <w:name w:val="heading 3"/>
    <w:basedOn w:val="Normal"/>
    <w:next w:val="Normal"/>
    <w:rsid w:val="00510B2D"/>
    <w:pPr>
      <w:keepNext/>
      <w:keepLines/>
      <w:spacing w:before="320" w:after="80"/>
      <w:outlineLvl w:val="2"/>
    </w:pPr>
    <w:rPr>
      <w:color w:val="434343"/>
      <w:sz w:val="28"/>
      <w:szCs w:val="28"/>
    </w:rPr>
  </w:style>
  <w:style w:type="paragraph" w:styleId="Heading4">
    <w:name w:val="heading 4"/>
    <w:basedOn w:val="Normal"/>
    <w:next w:val="Normal"/>
    <w:rsid w:val="00510B2D"/>
    <w:pPr>
      <w:keepNext/>
      <w:keepLines/>
      <w:spacing w:before="280" w:after="80"/>
      <w:outlineLvl w:val="3"/>
    </w:pPr>
    <w:rPr>
      <w:color w:val="666666"/>
      <w:sz w:val="24"/>
      <w:szCs w:val="24"/>
    </w:rPr>
  </w:style>
  <w:style w:type="paragraph" w:styleId="Heading5">
    <w:name w:val="heading 5"/>
    <w:basedOn w:val="Normal"/>
    <w:next w:val="Normal"/>
    <w:rsid w:val="00510B2D"/>
    <w:pPr>
      <w:keepNext/>
      <w:keepLines/>
      <w:spacing w:before="240" w:after="80"/>
      <w:outlineLvl w:val="4"/>
    </w:pPr>
    <w:rPr>
      <w:color w:val="666666"/>
    </w:rPr>
  </w:style>
  <w:style w:type="paragraph" w:styleId="Heading6">
    <w:name w:val="heading 6"/>
    <w:basedOn w:val="Normal"/>
    <w:next w:val="Normal"/>
    <w:rsid w:val="00510B2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10B2D"/>
    <w:pPr>
      <w:keepNext/>
      <w:keepLines/>
      <w:spacing w:after="60"/>
    </w:pPr>
    <w:rPr>
      <w:sz w:val="52"/>
      <w:szCs w:val="52"/>
    </w:rPr>
  </w:style>
  <w:style w:type="paragraph" w:styleId="Subtitle">
    <w:name w:val="Subtitle"/>
    <w:basedOn w:val="Normal"/>
    <w:next w:val="Normal"/>
    <w:rsid w:val="00510B2D"/>
    <w:pPr>
      <w:keepNext/>
      <w:keepLines/>
      <w:spacing w:after="320"/>
    </w:pPr>
    <w:rPr>
      <w:color w:val="666666"/>
      <w:sz w:val="30"/>
      <w:szCs w:val="30"/>
    </w:rPr>
  </w:style>
  <w:style w:type="paragraph" w:styleId="ListParagraph">
    <w:name w:val="List Paragraph"/>
    <w:basedOn w:val="Normal"/>
    <w:uiPriority w:val="34"/>
    <w:qFormat/>
    <w:rsid w:val="00E34E62"/>
    <w:pPr>
      <w:spacing w:after="160" w:line="259" w:lineRule="auto"/>
      <w:ind w:left="720"/>
      <w:contextualSpacing/>
    </w:pPr>
    <w:rPr>
      <w:rFonts w:asciiTheme="minorHAnsi" w:eastAsiaTheme="minorHAnsi" w:hAnsiTheme="minorHAnsi" w:cstheme="minorBidi"/>
      <w:lang w:val="en-GB" w:eastAsia="en-US"/>
    </w:rPr>
  </w:style>
  <w:style w:type="character" w:styleId="Hyperlink">
    <w:name w:val="Hyperlink"/>
    <w:basedOn w:val="DefaultParagraphFont"/>
    <w:uiPriority w:val="99"/>
    <w:unhideWhenUsed/>
    <w:rsid w:val="00D932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40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hyperlink" Target="https://www.ncbi.nlm.nih.gov/pmc/articles/PMC789918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iquor.com/recipes/bram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ww.jamieoliver.com/features/how-to-make-espresso-martini/"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sciencedirect.com/science/article/pii/S0278691520305998" TargetMode="External"/><Relationship Id="rId4" Type="http://schemas.openxmlformats.org/officeDocument/2006/relationships/webSettings" Target="webSettings.xml"/><Relationship Id="rId9" Type="http://schemas.openxmlformats.org/officeDocument/2006/relationships/hyperlink" Target="https://www.bbcgoodfood.com/recipes/pim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Raluca Suciu</dc:creator>
  <cp:lastModifiedBy>Andreea Raluca Suciu</cp:lastModifiedBy>
  <cp:revision>2</cp:revision>
  <dcterms:created xsi:type="dcterms:W3CDTF">2023-02-15T10:35:00Z</dcterms:created>
  <dcterms:modified xsi:type="dcterms:W3CDTF">2023-02-15T10:35:00Z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3672d2a9518ad7ff99610b433ffe1784318de114199e6443e3cdda3fd6dc38da</vt:lpwstr>
  </property>
</Properties>
</file>