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cs="Times New Roman"/>
          <w:sz w:val="24"/>
          <w:szCs w:val="24"/>
        </w:rPr>
        <w:id w:val="230821531"/>
        <w:docPartObj>
          <w:docPartGallery w:val="Cover Pages"/>
          <w:docPartUnique/>
        </w:docPartObj>
      </w:sdtPr>
      <w:sdtEndPr>
        <w:rPr>
          <w:rFonts w:eastAsiaTheme="minorEastAsia"/>
        </w:rPr>
      </w:sdtEndPr>
      <w:sdtContent>
        <w:p w14:paraId="55443492" w14:textId="21DBC354" w:rsidR="006406A4" w:rsidRPr="00BF0537" w:rsidRDefault="006406A4">
          <w:pPr>
            <w:pStyle w:val="NoSpacing"/>
            <w:rPr>
              <w:rFonts w:ascii="Times New Roman" w:hAnsi="Times New Roman" w:cs="Times New Roman"/>
              <w:sz w:val="24"/>
              <w:szCs w:val="24"/>
            </w:rPr>
          </w:pPr>
        </w:p>
        <w:p w14:paraId="34A1B848" w14:textId="77777777" w:rsidR="006406A4" w:rsidRPr="00BF0537" w:rsidRDefault="006406A4">
          <w:pPr>
            <w:rPr>
              <w:rFonts w:ascii="Times New Roman" w:hAnsi="Times New Roman" w:cs="Times New Roman"/>
              <w:sz w:val="24"/>
              <w:szCs w:val="24"/>
            </w:rPr>
          </w:pPr>
          <w:r w:rsidRPr="00BF0537">
            <w:rPr>
              <w:rFonts w:ascii="Times New Roman" w:hAnsi="Times New Roman" w:cs="Times New Roman"/>
              <w:noProof/>
              <w:sz w:val="24"/>
              <w:szCs w:val="24"/>
            </w:rPr>
            <mc:AlternateContent>
              <mc:Choice Requires="wps">
                <w:drawing>
                  <wp:anchor distT="0" distB="0" distL="114300" distR="114300" simplePos="0" relativeHeight="251661312" behindDoc="0" locked="0" layoutInCell="1" allowOverlap="1" wp14:anchorId="3B276392" wp14:editId="7123A177">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5E1426D6" w14:textId="6FD3516A" w:rsidR="006406A4" w:rsidRDefault="00315F53">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Learning in the digita era</w:t>
                                    </w:r>
                                  </w:p>
                                </w:sdtContent>
                              </w:sdt>
                              <w:p w14:paraId="4622D707" w14:textId="2A05A250" w:rsidR="006406A4" w:rsidRDefault="005E1E5E">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315F53">
                                      <w:rPr>
                                        <w:color w:val="4472C4" w:themeColor="accent1"/>
                                        <w:sz w:val="36"/>
                                        <w:szCs w:val="36"/>
                                      </w:rPr>
                                      <w:t>Reflection</w:t>
                                    </w:r>
                                  </w:sdtContent>
                                </w:sdt>
                                <w:r w:rsidR="006406A4">
                                  <w:rPr>
                                    <w:noProof/>
                                  </w:rPr>
                                  <w:t xml:space="preserve"> </w:t>
                                </w:r>
                              </w:p>
                              <w:p w14:paraId="41A007FA" w14:textId="77777777" w:rsidR="006406A4" w:rsidRDefault="006406A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3B276392" id="_x0000_t202" coordsize="21600,21600" o:spt="202" path="m,l,21600r21600,l21600,xe">
                    <v:stroke joinstyle="miter"/>
                    <v:path gradientshapeok="t" o:connecttype="rect"/>
                  </v:shapetype>
                  <v:shape id="Text Box 62"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5E1426D6" w14:textId="6FD3516A" w:rsidR="006406A4" w:rsidRDefault="00315F53">
                              <w:pPr>
                                <w:pStyle w:val="NoSpacing"/>
                                <w:rPr>
                                  <w:rFonts w:asciiTheme="majorHAnsi" w:eastAsiaTheme="majorEastAsia" w:hAnsiTheme="majorHAnsi" w:cstheme="majorBidi"/>
                                  <w:caps/>
                                  <w:color w:val="8496B0" w:themeColor="text2" w:themeTint="99"/>
                                  <w:sz w:val="68"/>
                                  <w:szCs w:val="68"/>
                                </w:rPr>
                              </w:pPr>
                              <w:r>
                                <w:rPr>
                                  <w:rFonts w:asciiTheme="majorHAnsi" w:eastAsiaTheme="majorEastAsia" w:hAnsiTheme="majorHAnsi" w:cstheme="majorBidi"/>
                                  <w:caps/>
                                  <w:color w:val="8496B0" w:themeColor="text2" w:themeTint="99"/>
                                  <w:sz w:val="64"/>
                                  <w:szCs w:val="64"/>
                                </w:rPr>
                                <w:t>Learning in the digita era</w:t>
                              </w:r>
                            </w:p>
                          </w:sdtContent>
                        </w:sdt>
                        <w:p w14:paraId="4622D707" w14:textId="2A05A250" w:rsidR="006406A4" w:rsidRDefault="005E1E5E">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315F53">
                                <w:rPr>
                                  <w:color w:val="4472C4" w:themeColor="accent1"/>
                                  <w:sz w:val="36"/>
                                  <w:szCs w:val="36"/>
                                </w:rPr>
                                <w:t>Reflection</w:t>
                              </w:r>
                            </w:sdtContent>
                          </w:sdt>
                          <w:r w:rsidR="006406A4">
                            <w:rPr>
                              <w:noProof/>
                            </w:rPr>
                            <w:t xml:space="preserve"> </w:t>
                          </w:r>
                        </w:p>
                        <w:p w14:paraId="41A007FA" w14:textId="77777777" w:rsidR="006406A4" w:rsidRDefault="006406A4"/>
                      </w:txbxContent>
                    </v:textbox>
                    <w10:wrap anchorx="page" anchory="margin"/>
                  </v:shape>
                </w:pict>
              </mc:Fallback>
            </mc:AlternateContent>
          </w:r>
          <w:r w:rsidRPr="00BF0537">
            <w:rPr>
              <w:rFonts w:ascii="Times New Roman" w:hAnsi="Times New Roman" w:cs="Times New Roman"/>
              <w:noProof/>
              <w:color w:val="4472C4" w:themeColor="accent1"/>
              <w:sz w:val="24"/>
              <w:szCs w:val="24"/>
            </w:rPr>
            <mc:AlternateContent>
              <mc:Choice Requires="wpg">
                <w:drawing>
                  <wp:anchor distT="0" distB="0" distL="114300" distR="114300" simplePos="0" relativeHeight="251660288" behindDoc="1" locked="0" layoutInCell="1" allowOverlap="1" wp14:anchorId="7EF652BB" wp14:editId="4AD0BD8E">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3ED2B4C7"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sidRPr="00BF0537">
            <w:rPr>
              <w:rFonts w:ascii="Times New Roman" w:hAnsi="Times New Roman" w:cs="Times New Roman"/>
              <w:noProof/>
              <w:sz w:val="24"/>
              <w:szCs w:val="24"/>
            </w:rPr>
            <mc:AlternateContent>
              <mc:Choice Requires="wps">
                <w:drawing>
                  <wp:anchor distT="0" distB="0" distL="114300" distR="114300" simplePos="0" relativeHeight="251659264" behindDoc="0" locked="0" layoutInCell="1" allowOverlap="1" wp14:anchorId="4504C089" wp14:editId="625B1A57">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CD6332" w14:textId="6E573634" w:rsidR="006406A4" w:rsidRDefault="005E1E5E">
                                <w:pPr>
                                  <w:pStyle w:val="NoSpacing"/>
                                  <w:jc w:val="right"/>
                                  <w:rPr>
                                    <w:color w:val="4472C4" w:themeColor="accent1"/>
                                    <w:sz w:val="36"/>
                                    <w:szCs w:val="36"/>
                                  </w:rPr>
                                </w:pPr>
                                <w:sdt>
                                  <w:sdtPr>
                                    <w:rPr>
                                      <w:color w:val="4472C4"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EndPr/>
                                  <w:sdtContent>
                                    <w:r w:rsidR="007E21B2">
                                      <w:rPr>
                                        <w:color w:val="4472C4" w:themeColor="accent1"/>
                                        <w:sz w:val="36"/>
                                        <w:szCs w:val="36"/>
                                      </w:rPr>
                                      <w:t xml:space="preserve">     </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7D63645B" w14:textId="44A9EA8A" w:rsidR="006406A4" w:rsidRDefault="00315F53">
                                    <w:pPr>
                                      <w:pStyle w:val="NoSpacing"/>
                                      <w:jc w:val="right"/>
                                      <w:rPr>
                                        <w:color w:val="4472C4" w:themeColor="accent1"/>
                                        <w:sz w:val="36"/>
                                        <w:szCs w:val="36"/>
                                      </w:rPr>
                                    </w:pPr>
                                    <w:r w:rsidRPr="00315F53">
                                      <w:rPr>
                                        <w:color w:val="4472C4" w:themeColor="accent1"/>
                                        <w:sz w:val="36"/>
                                        <w:szCs w:val="36"/>
                                      </w:rPr>
                                      <w:t>2219080@student.uwtsd.ac.uk</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4504C089"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57CD6332" w14:textId="6E573634" w:rsidR="006406A4" w:rsidRDefault="005E1E5E">
                          <w:pPr>
                            <w:pStyle w:val="NoSpacing"/>
                            <w:jc w:val="right"/>
                            <w:rPr>
                              <w:color w:val="4472C4" w:themeColor="accent1"/>
                              <w:sz w:val="36"/>
                              <w:szCs w:val="36"/>
                            </w:rPr>
                          </w:pPr>
                          <w:sdt>
                            <w:sdtPr>
                              <w:rPr>
                                <w:color w:val="4472C4" w:themeColor="accent1"/>
                                <w:sz w:val="36"/>
                                <w:szCs w:val="36"/>
                              </w:rPr>
                              <w:alias w:val="School"/>
                              <w:tag w:val="School"/>
                              <w:id w:val="1850680582"/>
                              <w:showingPlcHdr/>
                              <w:dataBinding w:prefixMappings="xmlns:ns0='http://schemas.openxmlformats.org/officeDocument/2006/extended-properties' " w:xpath="/ns0:Properties[1]/ns0:Company[1]" w:storeItemID="{6668398D-A668-4E3E-A5EB-62B293D839F1}"/>
                              <w:text/>
                            </w:sdtPr>
                            <w:sdtEndPr/>
                            <w:sdtContent>
                              <w:r w:rsidR="007E21B2">
                                <w:rPr>
                                  <w:color w:val="4472C4" w:themeColor="accent1"/>
                                  <w:sz w:val="36"/>
                                  <w:szCs w:val="36"/>
                                </w:rPr>
                                <w:t xml:space="preserve">     </w:t>
                              </w:r>
                            </w:sdtContent>
                          </w:sdt>
                        </w:p>
                        <w:sdt>
                          <w:sdtPr>
                            <w:rPr>
                              <w:color w:val="4472C4"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7D63645B" w14:textId="44A9EA8A" w:rsidR="006406A4" w:rsidRDefault="00315F53">
                              <w:pPr>
                                <w:pStyle w:val="NoSpacing"/>
                                <w:jc w:val="right"/>
                                <w:rPr>
                                  <w:color w:val="4472C4" w:themeColor="accent1"/>
                                  <w:sz w:val="36"/>
                                  <w:szCs w:val="36"/>
                                </w:rPr>
                              </w:pPr>
                              <w:r w:rsidRPr="00315F53">
                                <w:rPr>
                                  <w:color w:val="4472C4" w:themeColor="accent1"/>
                                  <w:sz w:val="36"/>
                                  <w:szCs w:val="36"/>
                                </w:rPr>
                                <w:t>2219080@student.uwtsd.ac.uk</w:t>
                              </w:r>
                            </w:p>
                          </w:sdtContent>
                        </w:sdt>
                      </w:txbxContent>
                    </v:textbox>
                    <w10:wrap anchorx="page" anchory="margin"/>
                  </v:shape>
                </w:pict>
              </mc:Fallback>
            </mc:AlternateContent>
          </w:r>
        </w:p>
        <w:p w14:paraId="50194030" w14:textId="459F6F5F" w:rsidR="00336DE1" w:rsidRPr="00154DFD" w:rsidRDefault="006406A4" w:rsidP="00154DFD">
          <w:pPr>
            <w:rPr>
              <w:rFonts w:ascii="Times New Roman" w:hAnsi="Times New Roman" w:cs="Times New Roman"/>
              <w:sz w:val="24"/>
              <w:szCs w:val="24"/>
            </w:rPr>
          </w:pPr>
          <w:r w:rsidRPr="00BF0537">
            <w:rPr>
              <w:rFonts w:ascii="Times New Roman" w:hAnsi="Times New Roman" w:cs="Times New Roman"/>
              <w:sz w:val="24"/>
              <w:szCs w:val="24"/>
            </w:rPr>
            <w:br w:type="page"/>
          </w:r>
        </w:p>
      </w:sdtContent>
    </w:sdt>
    <w:p w14:paraId="4FFEACBE" w14:textId="77777777" w:rsidR="007162E2" w:rsidRDefault="007162E2" w:rsidP="007162E2">
      <w:pPr>
        <w:pStyle w:val="NormalWeb"/>
        <w:spacing w:before="0" w:beforeAutospacing="0" w:after="0" w:afterAutospacing="0"/>
        <w:rPr>
          <w:color w:val="0E101A"/>
        </w:rPr>
      </w:pPr>
      <w:r>
        <w:rPr>
          <w:rStyle w:val="Strong"/>
          <w:color w:val="0E101A"/>
        </w:rPr>
        <w:lastRenderedPageBreak/>
        <w:t>Description</w:t>
      </w:r>
    </w:p>
    <w:p w14:paraId="7835C591" w14:textId="25426C6C" w:rsidR="007162E2" w:rsidRDefault="007162E2" w:rsidP="00332292">
      <w:pPr>
        <w:pStyle w:val="NormalWeb"/>
        <w:spacing w:before="0" w:beforeAutospacing="0" w:after="0" w:afterAutospacing="0"/>
        <w:ind w:firstLine="720"/>
        <w:rPr>
          <w:color w:val="0E101A"/>
        </w:rPr>
      </w:pPr>
      <w:r>
        <w:rPr>
          <w:color w:val="0E101A"/>
        </w:rPr>
        <w:t xml:space="preserve">I was asked to write reflections about my experience of learning a new skill. I went back to when I started this course because the first classes drew my attention. It was about time management. That topic became interesting because I felt overwhelmed with all my work and daily tasks in the last few years - I lacked time. I admit that for years I treated my body like a punching bag. Instead of </w:t>
      </w:r>
      <w:r w:rsidR="008B7ADC">
        <w:rPr>
          <w:color w:val="0E101A"/>
        </w:rPr>
        <w:t>fuelling</w:t>
      </w:r>
      <w:r>
        <w:rPr>
          <w:color w:val="0E101A"/>
        </w:rPr>
        <w:t xml:space="preserve"> him with enough fuel (sleep, healthy food, exercise, etc.), I was constantly running on fumes. </w:t>
      </w:r>
      <w:r w:rsidR="006E6558">
        <w:rPr>
          <w:color w:val="0E101A"/>
        </w:rPr>
        <w:t>To</w:t>
      </w:r>
      <w:r>
        <w:rPr>
          <w:color w:val="0E101A"/>
        </w:rPr>
        <w:t xml:space="preserve"> go a little further, to do something else. Tasks were more important than sleep or rest. If I had to give up something - it was the fuel for my body (usually sleep). </w:t>
      </w:r>
    </w:p>
    <w:p w14:paraId="41E955FE" w14:textId="77777777" w:rsidR="007162E2" w:rsidRDefault="007162E2" w:rsidP="007162E2">
      <w:pPr>
        <w:pStyle w:val="NormalWeb"/>
        <w:spacing w:before="0" w:beforeAutospacing="0" w:after="0" w:afterAutospacing="0"/>
        <w:rPr>
          <w:color w:val="0E101A"/>
        </w:rPr>
      </w:pPr>
      <w:r>
        <w:rPr>
          <w:color w:val="0E101A"/>
        </w:rPr>
        <w:t>I never thought about time like it was shown in lectures. These lectures change my point of view on time management. This day we had a job to do - write down strategies you can use to avoid procrastination - so I did, but I will return to this later.</w:t>
      </w:r>
    </w:p>
    <w:p w14:paraId="2F94D71A" w14:textId="77777777" w:rsidR="007162E2" w:rsidRDefault="007162E2" w:rsidP="007162E2">
      <w:pPr>
        <w:pStyle w:val="NormalWeb"/>
        <w:spacing w:before="0" w:beforeAutospacing="0" w:after="0" w:afterAutospacing="0"/>
        <w:rPr>
          <w:color w:val="0E101A"/>
        </w:rPr>
      </w:pPr>
    </w:p>
    <w:p w14:paraId="12BE900C" w14:textId="77777777" w:rsidR="00086500" w:rsidRDefault="00086500">
      <w:pPr>
        <w:rPr>
          <w:rStyle w:val="Strong"/>
          <w:rFonts w:ascii="Times New Roman" w:eastAsia="Times New Roman" w:hAnsi="Times New Roman" w:cs="Times New Roman"/>
          <w:color w:val="0E101A"/>
          <w:sz w:val="24"/>
          <w:szCs w:val="24"/>
          <w:lang w:eastAsia="en-GB"/>
        </w:rPr>
      </w:pPr>
      <w:r>
        <w:rPr>
          <w:rStyle w:val="Strong"/>
          <w:color w:val="0E101A"/>
        </w:rPr>
        <w:br w:type="page"/>
      </w:r>
    </w:p>
    <w:p w14:paraId="7C0CD483" w14:textId="7148D920" w:rsidR="007162E2" w:rsidRDefault="007162E2" w:rsidP="007162E2">
      <w:pPr>
        <w:pStyle w:val="NormalWeb"/>
        <w:spacing w:before="0" w:beforeAutospacing="0" w:after="0" w:afterAutospacing="0"/>
        <w:rPr>
          <w:color w:val="0E101A"/>
        </w:rPr>
      </w:pPr>
      <w:r>
        <w:rPr>
          <w:rStyle w:val="Strong"/>
          <w:color w:val="0E101A"/>
        </w:rPr>
        <w:lastRenderedPageBreak/>
        <w:t>Feelings</w:t>
      </w:r>
    </w:p>
    <w:p w14:paraId="13419E27" w14:textId="77777777" w:rsidR="007162E2" w:rsidRDefault="007162E2" w:rsidP="00332292">
      <w:pPr>
        <w:pStyle w:val="NormalWeb"/>
        <w:spacing w:before="0" w:beforeAutospacing="0" w:after="0" w:afterAutospacing="0"/>
        <w:ind w:firstLine="720"/>
        <w:rPr>
          <w:color w:val="0E101A"/>
        </w:rPr>
      </w:pPr>
      <w:r>
        <w:rPr>
          <w:color w:val="0E101A"/>
        </w:rPr>
        <w:t xml:space="preserve">When I wrote down some of my ideas on the virtual board, I realised that many factors affected my day. I was disappointed and mad because of my disorganised life - which led me to lack time. It was time for a change, and I had to do something with it. When I decided on a change, I felt internal happiness. I start to think about what I will do with my free time. More time for family, for myself, more trips with daughter, more time for a hobby? I was so excited. I could not wait until my new plan was live. According to classes and new knowledge, I started diving deep into subjects, taking a step forward and making my life more organised. I began by analysing the day and what had to be done in the morning, </w:t>
      </w:r>
      <w:proofErr w:type="gramStart"/>
      <w:r>
        <w:rPr>
          <w:color w:val="0E101A"/>
        </w:rPr>
        <w:t>afternoon</w:t>
      </w:r>
      <w:proofErr w:type="gramEnd"/>
      <w:r>
        <w:rPr>
          <w:color w:val="0E101A"/>
        </w:rPr>
        <w:t xml:space="preserve"> and evening. The first step was creating a task list with a recurring reminder every day. To- do list has been sorted from most important to less important. Less critical things were delegating to my work colleagues. When all was done, it was time to check it in life. The plan works - at the beginning.</w:t>
      </w:r>
    </w:p>
    <w:p w14:paraId="575CFBAF" w14:textId="77777777" w:rsidR="007162E2" w:rsidRDefault="007162E2" w:rsidP="007162E2">
      <w:pPr>
        <w:pStyle w:val="NormalWeb"/>
        <w:spacing w:before="0" w:beforeAutospacing="0" w:after="0" w:afterAutospacing="0"/>
        <w:rPr>
          <w:color w:val="0E101A"/>
        </w:rPr>
      </w:pPr>
    </w:p>
    <w:p w14:paraId="6ECF8FB0" w14:textId="77777777" w:rsidR="00086500" w:rsidRDefault="00086500">
      <w:pPr>
        <w:rPr>
          <w:rStyle w:val="Strong"/>
          <w:rFonts w:ascii="Times New Roman" w:eastAsia="Times New Roman" w:hAnsi="Times New Roman" w:cs="Times New Roman"/>
          <w:color w:val="0E101A"/>
          <w:sz w:val="24"/>
          <w:szCs w:val="24"/>
          <w:lang w:eastAsia="en-GB"/>
        </w:rPr>
      </w:pPr>
      <w:r>
        <w:rPr>
          <w:rStyle w:val="Strong"/>
          <w:color w:val="0E101A"/>
        </w:rPr>
        <w:br w:type="page"/>
      </w:r>
    </w:p>
    <w:p w14:paraId="25304749" w14:textId="33A8D3BC" w:rsidR="007162E2" w:rsidRDefault="007162E2" w:rsidP="007162E2">
      <w:pPr>
        <w:pStyle w:val="NormalWeb"/>
        <w:spacing w:before="0" w:beforeAutospacing="0" w:after="0" w:afterAutospacing="0"/>
        <w:rPr>
          <w:color w:val="0E101A"/>
        </w:rPr>
      </w:pPr>
      <w:r>
        <w:rPr>
          <w:rStyle w:val="Strong"/>
          <w:color w:val="0E101A"/>
        </w:rPr>
        <w:lastRenderedPageBreak/>
        <w:t>Evaluation </w:t>
      </w:r>
    </w:p>
    <w:p w14:paraId="482B85C6" w14:textId="2F82BD27" w:rsidR="007162E2" w:rsidRDefault="007162E2" w:rsidP="00332292">
      <w:pPr>
        <w:pStyle w:val="NormalWeb"/>
        <w:spacing w:before="0" w:beforeAutospacing="0" w:after="0" w:afterAutospacing="0"/>
        <w:ind w:firstLine="720"/>
        <w:rPr>
          <w:color w:val="0E101A"/>
        </w:rPr>
      </w:pPr>
      <w:r>
        <w:rPr>
          <w:color w:val="0E101A"/>
        </w:rPr>
        <w:t>The things that worked very well were the to-do list - they helped me organise mornings very effectively. Also, delegating a less critical task to co-workers was a good idea, as I could focus a hundred per cent on crucial paperwork without distracting myself. Things that did not work were my inability to say no. Some of my co-workers put extra work on my shoulders, but they could do this by themselves</w:t>
      </w:r>
      <w:r w:rsidR="001C14F0">
        <w:rPr>
          <w:color w:val="0E101A"/>
        </w:rPr>
        <w:t>, leading</w:t>
      </w:r>
      <w:r>
        <w:rPr>
          <w:color w:val="0E101A"/>
        </w:rPr>
        <w:t xml:space="preserve"> me to multitask. I did not set goals. </w:t>
      </w:r>
    </w:p>
    <w:p w14:paraId="48B7D6FE" w14:textId="77777777" w:rsidR="007162E2" w:rsidRDefault="007162E2" w:rsidP="007162E2">
      <w:pPr>
        <w:pStyle w:val="NormalWeb"/>
        <w:spacing w:before="0" w:beforeAutospacing="0" w:after="0" w:afterAutospacing="0"/>
        <w:rPr>
          <w:color w:val="0E101A"/>
        </w:rPr>
      </w:pPr>
    </w:p>
    <w:p w14:paraId="4FBFB4DA" w14:textId="77777777" w:rsidR="007162E2" w:rsidRDefault="007162E2" w:rsidP="007162E2">
      <w:pPr>
        <w:pStyle w:val="NormalWeb"/>
        <w:spacing w:before="0" w:beforeAutospacing="0" w:after="0" w:afterAutospacing="0"/>
        <w:rPr>
          <w:color w:val="0E101A"/>
        </w:rPr>
      </w:pPr>
    </w:p>
    <w:p w14:paraId="3BBAC566" w14:textId="77777777" w:rsidR="00086500" w:rsidRDefault="00086500">
      <w:pPr>
        <w:rPr>
          <w:rStyle w:val="Strong"/>
          <w:rFonts w:ascii="Times New Roman" w:eastAsia="Times New Roman" w:hAnsi="Times New Roman" w:cs="Times New Roman"/>
          <w:color w:val="0E101A"/>
          <w:sz w:val="24"/>
          <w:szCs w:val="24"/>
          <w:lang w:eastAsia="en-GB"/>
        </w:rPr>
      </w:pPr>
      <w:r>
        <w:rPr>
          <w:rStyle w:val="Strong"/>
          <w:color w:val="0E101A"/>
        </w:rPr>
        <w:br w:type="page"/>
      </w:r>
    </w:p>
    <w:p w14:paraId="0889DC3A" w14:textId="2BC83C37" w:rsidR="007162E2" w:rsidRDefault="007162E2" w:rsidP="007162E2">
      <w:pPr>
        <w:pStyle w:val="NormalWeb"/>
        <w:spacing w:before="0" w:beforeAutospacing="0" w:after="0" w:afterAutospacing="0"/>
        <w:rPr>
          <w:color w:val="0E101A"/>
        </w:rPr>
      </w:pPr>
      <w:r>
        <w:rPr>
          <w:rStyle w:val="Strong"/>
          <w:color w:val="0E101A"/>
        </w:rPr>
        <w:lastRenderedPageBreak/>
        <w:t>Analysis</w:t>
      </w:r>
    </w:p>
    <w:p w14:paraId="2BD2460F" w14:textId="56C89104" w:rsidR="007162E2" w:rsidRDefault="007162E2" w:rsidP="007162E2">
      <w:pPr>
        <w:pStyle w:val="NormalWeb"/>
        <w:spacing w:before="0" w:beforeAutospacing="0" w:after="0" w:afterAutospacing="0"/>
        <w:rPr>
          <w:color w:val="0E101A"/>
        </w:rPr>
      </w:pPr>
      <w:r>
        <w:rPr>
          <w:color w:val="0E101A"/>
        </w:rPr>
        <w:t xml:space="preserve">Unfortunately, I only considered some aspects of my day - the environment where I work is changing with every minute - even minor issues can grow into massive ones, and half a day is upside down. This aspect changed my point of view again - how can I predict unpredictability? How can I plan my day if I do not know what is happening in the next few minutes? Another factor that impacted my time management skill was my relations with co-workers. I am a person who rarely says no, and some tried to take the monkey off his back and put it onto mine. Their problem is now my problem </w:t>
      </w:r>
      <w:sdt>
        <w:sdtPr>
          <w:rPr>
            <w:color w:val="0E101A"/>
          </w:rPr>
          <w:id w:val="377906324"/>
          <w:citation/>
        </w:sdtPr>
        <w:sdtEndPr/>
        <w:sdtContent>
          <w:r w:rsidR="00332292">
            <w:rPr>
              <w:color w:val="0E101A"/>
            </w:rPr>
            <w:fldChar w:fldCharType="begin"/>
          </w:r>
          <w:r w:rsidR="00332292" w:rsidRPr="007E21B2">
            <w:rPr>
              <w:color w:val="0E101A"/>
            </w:rPr>
            <w:instrText xml:space="preserve"> CITATION Ker09 \l 1045 </w:instrText>
          </w:r>
          <w:r w:rsidR="00332292">
            <w:rPr>
              <w:color w:val="0E101A"/>
            </w:rPr>
            <w:fldChar w:fldCharType="separate"/>
          </w:r>
          <w:r w:rsidR="00E44671" w:rsidRPr="00E44671">
            <w:rPr>
              <w:noProof/>
              <w:color w:val="0E101A"/>
            </w:rPr>
            <w:t>(Kerzner, 2009)</w:t>
          </w:r>
          <w:r w:rsidR="00332292">
            <w:rPr>
              <w:color w:val="0E101A"/>
            </w:rPr>
            <w:fldChar w:fldCharType="end"/>
          </w:r>
        </w:sdtContent>
      </w:sdt>
      <w:r>
        <w:rPr>
          <w:color w:val="0E101A"/>
        </w:rPr>
        <w:t>. </w:t>
      </w:r>
    </w:p>
    <w:p w14:paraId="3CD66EA3" w14:textId="77777777" w:rsidR="007162E2" w:rsidRDefault="007162E2" w:rsidP="007162E2">
      <w:pPr>
        <w:pStyle w:val="NormalWeb"/>
        <w:spacing w:before="0" w:beforeAutospacing="0" w:after="0" w:afterAutospacing="0"/>
        <w:rPr>
          <w:color w:val="0E101A"/>
        </w:rPr>
      </w:pPr>
      <w:r>
        <w:rPr>
          <w:color w:val="0E101A"/>
        </w:rPr>
        <w:t>Multitasking decreased my productivity as I needed help to focus on one task, and I was able to make more mistakes because of distraction.  </w:t>
      </w:r>
    </w:p>
    <w:p w14:paraId="095F3E1B" w14:textId="4C137B2E" w:rsidR="007162E2" w:rsidRDefault="007162E2" w:rsidP="007162E2">
      <w:pPr>
        <w:pStyle w:val="NormalWeb"/>
        <w:spacing w:before="0" w:beforeAutospacing="0" w:after="0" w:afterAutospacing="0"/>
        <w:rPr>
          <w:color w:val="0E101A"/>
        </w:rPr>
      </w:pPr>
      <w:r>
        <w:rPr>
          <w:color w:val="0E101A"/>
        </w:rPr>
        <w:t xml:space="preserve">Setting personal goals is crucial to effective time management because they provide you with a goal and a direction to work toward. Knowing your goal allows us effectively manage priorities, time, and resources to get there. Goals also assist you in determining what is essential and what is only a distraction </w:t>
      </w:r>
      <w:sdt>
        <w:sdtPr>
          <w:rPr>
            <w:color w:val="0E101A"/>
          </w:rPr>
          <w:id w:val="1625504145"/>
          <w:citation/>
        </w:sdtPr>
        <w:sdtEndPr/>
        <w:sdtContent>
          <w:r w:rsidR="002F5D0C">
            <w:rPr>
              <w:color w:val="0E101A"/>
            </w:rPr>
            <w:fldChar w:fldCharType="begin"/>
          </w:r>
          <w:r w:rsidR="002F5D0C" w:rsidRPr="002F5D0C">
            <w:rPr>
              <w:color w:val="0E101A"/>
            </w:rPr>
            <w:instrText xml:space="preserve"> CITATION Min22 \l 1045 </w:instrText>
          </w:r>
          <w:r w:rsidR="002F5D0C">
            <w:rPr>
              <w:color w:val="0E101A"/>
            </w:rPr>
            <w:fldChar w:fldCharType="separate"/>
          </w:r>
          <w:r w:rsidR="00E44671" w:rsidRPr="00E44671">
            <w:rPr>
              <w:noProof/>
              <w:color w:val="0E101A"/>
            </w:rPr>
            <w:t>(Team, 2022)</w:t>
          </w:r>
          <w:r w:rsidR="002F5D0C">
            <w:rPr>
              <w:color w:val="0E101A"/>
            </w:rPr>
            <w:fldChar w:fldCharType="end"/>
          </w:r>
        </w:sdtContent>
      </w:sdt>
    </w:p>
    <w:p w14:paraId="65C58725" w14:textId="77777777" w:rsidR="00086500" w:rsidRDefault="00086500">
      <w:pPr>
        <w:rPr>
          <w:rStyle w:val="Strong"/>
          <w:rFonts w:ascii="Times New Roman" w:eastAsia="Times New Roman" w:hAnsi="Times New Roman" w:cs="Times New Roman"/>
          <w:color w:val="0E101A"/>
          <w:sz w:val="24"/>
          <w:szCs w:val="24"/>
          <w:lang w:eastAsia="en-GB"/>
        </w:rPr>
      </w:pPr>
      <w:r>
        <w:rPr>
          <w:rStyle w:val="Strong"/>
          <w:color w:val="0E101A"/>
        </w:rPr>
        <w:br w:type="page"/>
      </w:r>
    </w:p>
    <w:p w14:paraId="1572BFB7" w14:textId="0733B579" w:rsidR="007162E2" w:rsidRDefault="007162E2" w:rsidP="007162E2">
      <w:pPr>
        <w:pStyle w:val="NormalWeb"/>
        <w:spacing w:before="0" w:beforeAutospacing="0" w:after="0" w:afterAutospacing="0"/>
        <w:rPr>
          <w:color w:val="0E101A"/>
        </w:rPr>
      </w:pPr>
      <w:r>
        <w:rPr>
          <w:rStyle w:val="Strong"/>
          <w:color w:val="0E101A"/>
        </w:rPr>
        <w:lastRenderedPageBreak/>
        <w:t>Conclusion</w:t>
      </w:r>
    </w:p>
    <w:p w14:paraId="0612CDF2" w14:textId="37945DF4" w:rsidR="007162E2" w:rsidRDefault="007162E2" w:rsidP="008B7ADC">
      <w:pPr>
        <w:pStyle w:val="NormalWeb"/>
        <w:spacing w:before="0" w:beforeAutospacing="0" w:after="0" w:afterAutospacing="0"/>
        <w:ind w:firstLine="720"/>
        <w:rPr>
          <w:color w:val="0E101A"/>
        </w:rPr>
      </w:pPr>
      <w:r>
        <w:rPr>
          <w:color w:val="0E101A"/>
        </w:rPr>
        <w:t>I learned that adapting the plan to yourself and your</w:t>
      </w:r>
      <w:r w:rsidR="002F5D0C">
        <w:rPr>
          <w:color w:val="0E101A"/>
        </w:rPr>
        <w:t xml:space="preserve"> </w:t>
      </w:r>
      <w:r>
        <w:rPr>
          <w:color w:val="0E101A"/>
        </w:rPr>
        <w:t>needs is essential because we cannot achieve peace when we organise time under the pressure of external dictates. There are many other significant factors affecting our level of organisation. One is order, which is not just about scheduling tasks during the day but about order around us, which is also extremely important. A mess of things that do not have a permanent place and overwhelm the space in which we are, contrary to appearances, essential elements influence our organisation. It is because we must organise our area to manage our time efficiently. Order in our home or workplace is critical to organise our time better and more precisely. Analysing the "lack of time" problem, I concluded that this formulation is a belief resulting from poor time management. Disorganisation is in doing activities at the last minute, which comes down to working under pressure and stress. So that the hours in the day are enough for us to realise our plan, it is worth stopping and finding peace that can be achieved through good organisation. Scheduling</w:t>
      </w:r>
      <w:r w:rsidR="002F5D0C">
        <w:rPr>
          <w:color w:val="0E101A"/>
        </w:rPr>
        <w:t xml:space="preserve"> </w:t>
      </w:r>
      <w:r>
        <w:rPr>
          <w:color w:val="0E101A"/>
        </w:rPr>
        <w:t>tasks and activities during the day, maintaining the order of the space around me, or eliminating distractions are elements enabling the creation of an organisational strategy. My good functioning during the day depends on many factors I may need to consider. From a</w:t>
      </w:r>
      <w:r w:rsidR="002F5D0C">
        <w:rPr>
          <w:color w:val="0E101A"/>
        </w:rPr>
        <w:t xml:space="preserve"> </w:t>
      </w:r>
      <w:r>
        <w:rPr>
          <w:color w:val="0E101A"/>
        </w:rPr>
        <w:t>theoretical point of view, all this is easy, but from my experience, I know</w:t>
      </w:r>
      <w:r w:rsidR="002F5D0C">
        <w:rPr>
          <w:color w:val="0E101A"/>
        </w:rPr>
        <w:t xml:space="preserve"> </w:t>
      </w:r>
      <w:r>
        <w:rPr>
          <w:color w:val="0E101A"/>
        </w:rPr>
        <w:t>that life can be different. In practice, it takes much work for an adult to</w:t>
      </w:r>
      <w:r w:rsidR="002F5D0C">
        <w:rPr>
          <w:color w:val="0E101A"/>
        </w:rPr>
        <w:t xml:space="preserve"> </w:t>
      </w:r>
      <w:r>
        <w:rPr>
          <w:color w:val="0E101A"/>
        </w:rPr>
        <w:t>change their habits overnight, making it challenging to manage my time</w:t>
      </w:r>
      <w:r w:rsidR="002F5D0C">
        <w:rPr>
          <w:color w:val="0E101A"/>
        </w:rPr>
        <w:t xml:space="preserve"> </w:t>
      </w:r>
      <w:r>
        <w:rPr>
          <w:color w:val="0E101A"/>
        </w:rPr>
        <w:t xml:space="preserve">correctly. However, it is worth working on my weaknesses because much can be gained in this way, especially the available and priceless time. Consistency will give us an achievement endpoint. I often met with the statement that the more a person </w:t>
      </w:r>
      <w:proofErr w:type="gramStart"/>
      <w:r>
        <w:rPr>
          <w:color w:val="0E101A"/>
        </w:rPr>
        <w:t>has to</w:t>
      </w:r>
      <w:proofErr w:type="gramEnd"/>
      <w:r>
        <w:rPr>
          <w:color w:val="0E101A"/>
        </w:rPr>
        <w:t xml:space="preserve"> do, the more organised he is. The organisation, or rather the lack of it, is how I define lack of time. The problem is not about short days but disorganisation, lack of motivation and willingness to act. I am talking about not having enough time and putting lots of pressure on myself. In today's world, we all rush, but that is because we need to learn how to manage our time well. Rush leads to chaotic operations. All this causes stress and creates a vicious circle from which it is challenging to get out.</w:t>
      </w:r>
    </w:p>
    <w:p w14:paraId="1A737A0F" w14:textId="77777777" w:rsidR="007162E2" w:rsidRDefault="007162E2" w:rsidP="007162E2">
      <w:pPr>
        <w:pStyle w:val="NormalWeb"/>
        <w:spacing w:before="0" w:beforeAutospacing="0" w:after="0" w:afterAutospacing="0"/>
        <w:rPr>
          <w:color w:val="0E101A"/>
        </w:rPr>
      </w:pPr>
    </w:p>
    <w:p w14:paraId="5B1E4D51" w14:textId="77777777" w:rsidR="007162E2" w:rsidRDefault="007162E2" w:rsidP="007162E2">
      <w:pPr>
        <w:pStyle w:val="NormalWeb"/>
        <w:spacing w:before="0" w:beforeAutospacing="0" w:after="0" w:afterAutospacing="0"/>
        <w:rPr>
          <w:color w:val="0E101A"/>
        </w:rPr>
      </w:pPr>
    </w:p>
    <w:p w14:paraId="450984D1" w14:textId="77777777" w:rsidR="008B7ADC" w:rsidRDefault="008B7ADC">
      <w:pPr>
        <w:rPr>
          <w:rStyle w:val="Strong"/>
          <w:rFonts w:ascii="Times New Roman" w:eastAsia="Times New Roman" w:hAnsi="Times New Roman" w:cs="Times New Roman"/>
          <w:color w:val="0E101A"/>
          <w:sz w:val="24"/>
          <w:szCs w:val="24"/>
          <w:lang w:eastAsia="en-GB"/>
        </w:rPr>
      </w:pPr>
      <w:r>
        <w:rPr>
          <w:rStyle w:val="Strong"/>
          <w:color w:val="0E101A"/>
        </w:rPr>
        <w:br w:type="page"/>
      </w:r>
    </w:p>
    <w:p w14:paraId="3488FB49" w14:textId="494707F8" w:rsidR="007162E2" w:rsidRDefault="007162E2" w:rsidP="007162E2">
      <w:pPr>
        <w:pStyle w:val="NormalWeb"/>
        <w:spacing w:before="0" w:beforeAutospacing="0" w:after="0" w:afterAutospacing="0"/>
        <w:rPr>
          <w:color w:val="0E101A"/>
        </w:rPr>
      </w:pPr>
      <w:r>
        <w:rPr>
          <w:rStyle w:val="Strong"/>
          <w:color w:val="0E101A"/>
        </w:rPr>
        <w:lastRenderedPageBreak/>
        <w:t>Action Plan </w:t>
      </w:r>
    </w:p>
    <w:p w14:paraId="25D315F0" w14:textId="7AE7294D" w:rsidR="007162E2" w:rsidRDefault="007162E2" w:rsidP="008B7ADC">
      <w:pPr>
        <w:pStyle w:val="NormalWeb"/>
        <w:spacing w:before="0" w:beforeAutospacing="0" w:after="0" w:afterAutospacing="0"/>
        <w:ind w:firstLine="720"/>
        <w:rPr>
          <w:color w:val="0E101A"/>
        </w:rPr>
      </w:pPr>
      <w:r>
        <w:rPr>
          <w:color w:val="0E101A"/>
        </w:rPr>
        <w:t>After semester one, I will prepare a new upgraded time management plan. I need to think about the three critical tasks - planning, managing paperwork, and stopping others from wasting my time. </w:t>
      </w:r>
      <w:r w:rsidR="008B7ADC">
        <w:rPr>
          <w:color w:val="0E101A"/>
        </w:rPr>
        <w:t xml:space="preserve"> </w:t>
      </w:r>
      <w:r>
        <w:rPr>
          <w:color w:val="0E101A"/>
        </w:rPr>
        <w:t xml:space="preserve">If I stick to the above plan, I will change my life, lower my stress, and boost my productivity </w:t>
      </w:r>
      <w:sdt>
        <w:sdtPr>
          <w:rPr>
            <w:color w:val="0E101A"/>
          </w:rPr>
          <w:id w:val="734669893"/>
          <w:citation/>
        </w:sdtPr>
        <w:sdtEndPr/>
        <w:sdtContent>
          <w:r w:rsidR="008B7ADC">
            <w:rPr>
              <w:color w:val="0E101A"/>
            </w:rPr>
            <w:fldChar w:fldCharType="begin"/>
          </w:r>
          <w:r w:rsidR="008B7ADC" w:rsidRPr="008B7ADC">
            <w:rPr>
              <w:color w:val="0E101A"/>
            </w:rPr>
            <w:instrText xml:space="preserve"> CITATION Lis98 \l 1045 </w:instrText>
          </w:r>
          <w:r w:rsidR="008B7ADC">
            <w:rPr>
              <w:color w:val="0E101A"/>
            </w:rPr>
            <w:fldChar w:fldCharType="separate"/>
          </w:r>
          <w:r w:rsidR="00E44671" w:rsidRPr="00E44671">
            <w:rPr>
              <w:noProof/>
              <w:color w:val="0E101A"/>
            </w:rPr>
            <w:t>(Davis, 1998)</w:t>
          </w:r>
          <w:r w:rsidR="008B7ADC">
            <w:rPr>
              <w:color w:val="0E101A"/>
            </w:rPr>
            <w:fldChar w:fldCharType="end"/>
          </w:r>
        </w:sdtContent>
      </w:sdt>
      <w:r w:rsidR="008B7ADC">
        <w:rPr>
          <w:color w:val="0E101A"/>
        </w:rPr>
        <w:t xml:space="preserve">. </w:t>
      </w:r>
      <w:r>
        <w:rPr>
          <w:color w:val="0E101A"/>
        </w:rPr>
        <w:t>I need to set my personal and work goals. The SMART method teaches me to work harder, gives me a sense of direction, and assists in organising and achieving my objectives.</w:t>
      </w:r>
      <w:r w:rsidR="008B7ADC">
        <w:rPr>
          <w:color w:val="0E101A"/>
        </w:rPr>
        <w:t xml:space="preserve"> </w:t>
      </w:r>
      <w:r>
        <w:rPr>
          <w:color w:val="0E101A"/>
        </w:rPr>
        <w:t xml:space="preserve">Setting goals is a highly effective method for creating my ideal future and inspiring myself to make my dreams come true </w:t>
      </w:r>
      <w:sdt>
        <w:sdtPr>
          <w:rPr>
            <w:color w:val="0E101A"/>
          </w:rPr>
          <w:id w:val="-2012132122"/>
          <w:citation/>
        </w:sdtPr>
        <w:sdtEndPr/>
        <w:sdtContent>
          <w:r w:rsidR="008B7ADC">
            <w:rPr>
              <w:color w:val="0E101A"/>
            </w:rPr>
            <w:fldChar w:fldCharType="begin"/>
          </w:r>
          <w:r w:rsidR="008B7ADC" w:rsidRPr="008B7ADC">
            <w:rPr>
              <w:color w:val="0E101A"/>
            </w:rPr>
            <w:instrText xml:space="preserve"> CITATION Min22 \l 1045 </w:instrText>
          </w:r>
          <w:r w:rsidR="008B7ADC">
            <w:rPr>
              <w:color w:val="0E101A"/>
            </w:rPr>
            <w:fldChar w:fldCharType="separate"/>
          </w:r>
          <w:r w:rsidR="00E44671" w:rsidRPr="00E44671">
            <w:rPr>
              <w:noProof/>
              <w:color w:val="0E101A"/>
            </w:rPr>
            <w:t>(Team, 2022)</w:t>
          </w:r>
          <w:r w:rsidR="008B7ADC">
            <w:rPr>
              <w:color w:val="0E101A"/>
            </w:rPr>
            <w:fldChar w:fldCharType="end"/>
          </w:r>
        </w:sdtContent>
      </w:sdt>
      <w:r>
        <w:rPr>
          <w:color w:val="0E101A"/>
        </w:rPr>
        <w:t>. </w:t>
      </w:r>
    </w:p>
    <w:p w14:paraId="2DFD64B1" w14:textId="410B6249" w:rsidR="007162E2" w:rsidRDefault="007162E2" w:rsidP="007162E2">
      <w:pPr>
        <w:pStyle w:val="NormalWeb"/>
        <w:spacing w:before="0" w:beforeAutospacing="0" w:after="0" w:afterAutospacing="0"/>
        <w:rPr>
          <w:color w:val="0E101A"/>
        </w:rPr>
      </w:pPr>
      <w:r>
        <w:rPr>
          <w:color w:val="0E101A"/>
        </w:rPr>
        <w:t xml:space="preserve">I need to plan rest time - this is an essential element of daily functioning. If I do not allow my body to regenerate sooner or later (rather sooner), it will refuse to obey me, and even the best time management will not help. I will allow myself a moment of pleasure and relaxation, allowing me to perform my other duties even better. My daily to-do list needs to be elevated as well - it is essential to break down each activity into simple components; even the most complicated task seems much more straightforward. Stop doing a few things simultaneously - most people think of multitasking as a helpful talent that allows us to do several things simultaneously. The truth is that multitasking should be avoided at all costs on the job. Focusing on just one item at a time helps us be much more productive. Many things need to be improved, but if I change them, I will be one step closer to achieving good time management, which will make me happier. It requires from me lots of sacrifices and changing personal habits. In the long term, being proactive can help me use less time, energy, and effort. My activities and responsibilities can seem much less overwhelming </w:t>
      </w:r>
      <w:r w:rsidR="008B7ADC">
        <w:rPr>
          <w:color w:val="0E101A"/>
        </w:rPr>
        <w:t>if I</w:t>
      </w:r>
      <w:r>
        <w:rPr>
          <w:color w:val="0E101A"/>
        </w:rPr>
        <w:t xml:space="preserve"> am organised, plan, and solve problems before they worsen.</w:t>
      </w:r>
    </w:p>
    <w:p w14:paraId="42D57F34" w14:textId="77777777" w:rsidR="007162E2" w:rsidRDefault="007162E2">
      <w:pPr>
        <w:rPr>
          <w:rFonts w:asciiTheme="majorHAnsi" w:eastAsiaTheme="majorEastAsia" w:hAnsiTheme="majorHAnsi" w:cstheme="majorBidi"/>
          <w:color w:val="2F5496" w:themeColor="accent1" w:themeShade="BF"/>
          <w:sz w:val="32"/>
          <w:szCs w:val="32"/>
          <w:lang w:val="en-US"/>
        </w:rPr>
      </w:pPr>
      <w:r>
        <w:br w:type="page"/>
      </w:r>
    </w:p>
    <w:sdt>
      <w:sdtPr>
        <w:rPr>
          <w:rFonts w:asciiTheme="minorHAnsi" w:eastAsiaTheme="minorHAnsi" w:hAnsiTheme="minorHAnsi" w:cstheme="minorBidi"/>
          <w:color w:val="auto"/>
          <w:sz w:val="22"/>
          <w:szCs w:val="22"/>
        </w:rPr>
        <w:id w:val="1462390076"/>
        <w:docPartObj>
          <w:docPartGallery w:val="Bibliographies"/>
          <w:docPartUnique/>
        </w:docPartObj>
      </w:sdtPr>
      <w:sdtEndPr>
        <w:rPr>
          <w:rFonts w:eastAsiaTheme="minorEastAsia"/>
        </w:rPr>
      </w:sdtEndPr>
      <w:sdtContent>
        <w:p w14:paraId="54A74E80" w14:textId="56F9A901" w:rsidR="0051497A" w:rsidRDefault="0051497A">
          <w:pPr>
            <w:pStyle w:val="Heading1"/>
          </w:pPr>
          <w:r>
            <w:t>Bibliography</w:t>
          </w:r>
        </w:p>
        <w:sdt>
          <w:sdtPr>
            <w:id w:val="111145805"/>
            <w:bibliography/>
          </w:sdtPr>
          <w:sdtEndPr/>
          <w:sdtContent>
            <w:p w14:paraId="4597817F" w14:textId="77777777" w:rsidR="00E44671" w:rsidRDefault="0051497A" w:rsidP="00E44671">
              <w:pPr>
                <w:pStyle w:val="Bibliography"/>
                <w:rPr>
                  <w:noProof/>
                  <w:sz w:val="24"/>
                  <w:szCs w:val="24"/>
                </w:rPr>
              </w:pPr>
              <w:r>
                <w:fldChar w:fldCharType="begin"/>
              </w:r>
              <w:r>
                <w:instrText xml:space="preserve"> BIBLIOGRAPHY </w:instrText>
              </w:r>
              <w:r>
                <w:fldChar w:fldCharType="separate"/>
              </w:r>
              <w:r w:rsidR="00E44671">
                <w:rPr>
                  <w:noProof/>
                </w:rPr>
                <w:t xml:space="preserve">Davis, L., 1998. </w:t>
              </w:r>
              <w:r w:rsidR="00E44671">
                <w:rPr>
                  <w:i/>
                  <w:iCs/>
                  <w:noProof/>
                </w:rPr>
                <w:t xml:space="preserve">Shortcuts for smart managers : checklists, worksheets, and action plans for managers with no time to waste. </w:t>
              </w:r>
              <w:r w:rsidR="00E44671">
                <w:rPr>
                  <w:noProof/>
                </w:rPr>
                <w:t>New York: American Management Association.</w:t>
              </w:r>
            </w:p>
            <w:p w14:paraId="604FC6B1" w14:textId="77777777" w:rsidR="00E44671" w:rsidRDefault="00E44671" w:rsidP="00E44671">
              <w:pPr>
                <w:pStyle w:val="Bibliography"/>
                <w:rPr>
                  <w:noProof/>
                </w:rPr>
              </w:pPr>
              <w:r>
                <w:rPr>
                  <w:noProof/>
                </w:rPr>
                <w:t xml:space="preserve">Kerzner, H., 2009. </w:t>
              </w:r>
              <w:r>
                <w:rPr>
                  <w:i/>
                  <w:iCs/>
                  <w:noProof/>
                </w:rPr>
                <w:t xml:space="preserve">Project Management: A Systems Approach to Planning, Scheduling, and Controlling. </w:t>
              </w:r>
              <w:r>
                <w:rPr>
                  <w:noProof/>
                </w:rPr>
                <w:t>10th ed. s.l.:Wiley-Blackwell.</w:t>
              </w:r>
            </w:p>
            <w:p w14:paraId="6F86612B" w14:textId="77777777" w:rsidR="00E44671" w:rsidRDefault="00E44671" w:rsidP="00E44671">
              <w:pPr>
                <w:pStyle w:val="Bibliography"/>
                <w:rPr>
                  <w:noProof/>
                </w:rPr>
              </w:pPr>
              <w:r>
                <w:rPr>
                  <w:noProof/>
                </w:rPr>
                <w:t xml:space="preserve">Team, M. T. C., 2022. </w:t>
              </w:r>
              <w:r>
                <w:rPr>
                  <w:i/>
                  <w:iCs/>
                  <w:noProof/>
                </w:rPr>
                <w:t xml:space="preserve">10 Common Time-Management Mistakes. </w:t>
              </w:r>
              <w:r>
                <w:rPr>
                  <w:noProof/>
                </w:rPr>
                <w:t xml:space="preserve">[Online] </w:t>
              </w:r>
              <w:r>
                <w:rPr>
                  <w:noProof/>
                </w:rPr>
                <w:br/>
                <w:t xml:space="preserve">Available at: </w:t>
              </w:r>
              <w:r>
                <w:rPr>
                  <w:noProof/>
                  <w:u w:val="single"/>
                </w:rPr>
                <w:t>https://www.mindtools.com/awmnxfj/10-common-time-management-mistakes</w:t>
              </w:r>
              <w:r>
                <w:rPr>
                  <w:noProof/>
                </w:rPr>
                <w:br/>
                <w:t>[Accessed 12 12 2022].</w:t>
              </w:r>
            </w:p>
            <w:p w14:paraId="114AABE8" w14:textId="77777777" w:rsidR="00E44671" w:rsidRDefault="00E44671" w:rsidP="00E44671">
              <w:pPr>
                <w:pStyle w:val="Bibliography"/>
                <w:rPr>
                  <w:noProof/>
                </w:rPr>
              </w:pPr>
              <w:r>
                <w:rPr>
                  <w:noProof/>
                </w:rPr>
                <w:t xml:space="preserve">Team, M. T. C., 2022. </w:t>
              </w:r>
              <w:r>
                <w:rPr>
                  <w:i/>
                  <w:iCs/>
                  <w:noProof/>
                </w:rPr>
                <w:t xml:space="preserve">Personal Goal Setting. </w:t>
              </w:r>
              <w:r>
                <w:rPr>
                  <w:noProof/>
                </w:rPr>
                <w:t xml:space="preserve">[Online] </w:t>
              </w:r>
              <w:r>
                <w:rPr>
                  <w:noProof/>
                </w:rPr>
                <w:br/>
                <w:t xml:space="preserve">Available at: </w:t>
              </w:r>
              <w:r>
                <w:rPr>
                  <w:noProof/>
                  <w:u w:val="single"/>
                </w:rPr>
                <w:t>https://www.mindtools.com/a5ykiuq/personal-goal-setting</w:t>
              </w:r>
              <w:r>
                <w:rPr>
                  <w:noProof/>
                </w:rPr>
                <w:br/>
                <w:t>[Accessed 12 12 2022].</w:t>
              </w:r>
            </w:p>
            <w:p w14:paraId="317B6097" w14:textId="676478C5" w:rsidR="0051497A" w:rsidRDefault="0051497A" w:rsidP="00E44671">
              <w:r>
                <w:rPr>
                  <w:b/>
                  <w:bCs/>
                  <w:noProof/>
                </w:rPr>
                <w:fldChar w:fldCharType="end"/>
              </w:r>
            </w:p>
          </w:sdtContent>
        </w:sdt>
      </w:sdtContent>
    </w:sdt>
    <w:p w14:paraId="7EFFD543" w14:textId="77777777" w:rsidR="0051497A" w:rsidRDefault="0051497A" w:rsidP="00336DE1">
      <w:pPr>
        <w:pStyle w:val="NormalWeb"/>
        <w:spacing w:before="0" w:beforeAutospacing="0" w:after="0" w:afterAutospacing="0"/>
        <w:rPr>
          <w:color w:val="0E101A"/>
        </w:rPr>
      </w:pPr>
    </w:p>
    <w:p w14:paraId="32A49982" w14:textId="77777777" w:rsidR="00336DE1" w:rsidRDefault="00336DE1" w:rsidP="00336DE1">
      <w:pPr>
        <w:pStyle w:val="NormalWeb"/>
        <w:spacing w:before="0" w:beforeAutospacing="0" w:after="0" w:afterAutospacing="0"/>
        <w:rPr>
          <w:color w:val="0E101A"/>
        </w:rPr>
      </w:pPr>
    </w:p>
    <w:p w14:paraId="6FA1F0F5" w14:textId="77777777" w:rsidR="00336DE1" w:rsidRDefault="00336DE1" w:rsidP="00336DE1">
      <w:pPr>
        <w:pStyle w:val="NormalWeb"/>
        <w:spacing w:before="0" w:beforeAutospacing="0" w:after="0" w:afterAutospacing="0"/>
        <w:rPr>
          <w:color w:val="0E101A"/>
        </w:rPr>
      </w:pPr>
    </w:p>
    <w:p w14:paraId="4F30F260" w14:textId="69C7006D" w:rsidR="009272EF" w:rsidRPr="00BF0537" w:rsidRDefault="009272EF" w:rsidP="00EA73F5">
      <w:pPr>
        <w:rPr>
          <w:rFonts w:ascii="Times New Roman" w:hAnsi="Times New Roman" w:cs="Times New Roman"/>
          <w:sz w:val="24"/>
          <w:szCs w:val="24"/>
        </w:rPr>
      </w:pPr>
    </w:p>
    <w:sectPr w:rsidR="009272EF" w:rsidRPr="00BF0537" w:rsidSect="006406A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6A34"/>
    <w:rsid w:val="00017F81"/>
    <w:rsid w:val="00067D03"/>
    <w:rsid w:val="00086500"/>
    <w:rsid w:val="000B033F"/>
    <w:rsid w:val="000E648F"/>
    <w:rsid w:val="00113BDD"/>
    <w:rsid w:val="00154DFD"/>
    <w:rsid w:val="001C14F0"/>
    <w:rsid w:val="00266A34"/>
    <w:rsid w:val="0028173D"/>
    <w:rsid w:val="002D1E16"/>
    <w:rsid w:val="002D2485"/>
    <w:rsid w:val="002F5D0C"/>
    <w:rsid w:val="00315F53"/>
    <w:rsid w:val="00321592"/>
    <w:rsid w:val="00332292"/>
    <w:rsid w:val="003349B2"/>
    <w:rsid w:val="00336DE1"/>
    <w:rsid w:val="00353F6C"/>
    <w:rsid w:val="00424D2C"/>
    <w:rsid w:val="0051497A"/>
    <w:rsid w:val="0054183C"/>
    <w:rsid w:val="005E1E5E"/>
    <w:rsid w:val="00620BF1"/>
    <w:rsid w:val="006406A4"/>
    <w:rsid w:val="006973CF"/>
    <w:rsid w:val="006E6558"/>
    <w:rsid w:val="007162E2"/>
    <w:rsid w:val="007421F7"/>
    <w:rsid w:val="007E21B2"/>
    <w:rsid w:val="00855230"/>
    <w:rsid w:val="00871D13"/>
    <w:rsid w:val="00897B62"/>
    <w:rsid w:val="008B7ADC"/>
    <w:rsid w:val="008D183D"/>
    <w:rsid w:val="00910940"/>
    <w:rsid w:val="009272EF"/>
    <w:rsid w:val="00A83307"/>
    <w:rsid w:val="00AC7AD4"/>
    <w:rsid w:val="00B45BCD"/>
    <w:rsid w:val="00BC3529"/>
    <w:rsid w:val="00BF0537"/>
    <w:rsid w:val="00C56EB1"/>
    <w:rsid w:val="00CF6AFE"/>
    <w:rsid w:val="00D4267F"/>
    <w:rsid w:val="00DE554C"/>
    <w:rsid w:val="00E1023F"/>
    <w:rsid w:val="00E13C55"/>
    <w:rsid w:val="00E42209"/>
    <w:rsid w:val="00E44671"/>
    <w:rsid w:val="00E7380D"/>
    <w:rsid w:val="00E830C4"/>
    <w:rsid w:val="00EA73F5"/>
    <w:rsid w:val="00F33F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F83629"/>
  <w15:chartTrackingRefBased/>
  <w15:docId w15:val="{2BC137CD-5CA1-464D-86D1-D76CDDE11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6500"/>
  </w:style>
  <w:style w:type="paragraph" w:styleId="Heading1">
    <w:name w:val="heading 1"/>
    <w:basedOn w:val="Normal"/>
    <w:next w:val="Normal"/>
    <w:link w:val="Heading1Char"/>
    <w:uiPriority w:val="9"/>
    <w:qFormat/>
    <w:rsid w:val="00086500"/>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semiHidden/>
    <w:unhideWhenUsed/>
    <w:qFormat/>
    <w:rsid w:val="00086500"/>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86500"/>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86500"/>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086500"/>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086500"/>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086500"/>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086500"/>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086500"/>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86500"/>
    <w:pPr>
      <w:spacing w:after="0" w:line="240" w:lineRule="auto"/>
    </w:pPr>
  </w:style>
  <w:style w:type="character" w:customStyle="1" w:styleId="NoSpacingChar">
    <w:name w:val="No Spacing Char"/>
    <w:basedOn w:val="DefaultParagraphFont"/>
    <w:link w:val="NoSpacing"/>
    <w:uiPriority w:val="1"/>
    <w:rsid w:val="006406A4"/>
  </w:style>
  <w:style w:type="character" w:styleId="Strong">
    <w:name w:val="Strong"/>
    <w:basedOn w:val="DefaultParagraphFont"/>
    <w:uiPriority w:val="22"/>
    <w:qFormat/>
    <w:rsid w:val="00086500"/>
    <w:rPr>
      <w:b/>
      <w:bCs/>
    </w:rPr>
  </w:style>
  <w:style w:type="paragraph" w:styleId="NormalWeb">
    <w:name w:val="Normal (Web)"/>
    <w:basedOn w:val="Normal"/>
    <w:uiPriority w:val="99"/>
    <w:semiHidden/>
    <w:unhideWhenUsed/>
    <w:rsid w:val="00BF053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086500"/>
    <w:rPr>
      <w:rFonts w:asciiTheme="majorHAnsi" w:eastAsiaTheme="majorEastAsia" w:hAnsiTheme="majorHAnsi" w:cstheme="majorBidi"/>
      <w:color w:val="1F3864" w:themeColor="accent1" w:themeShade="80"/>
      <w:sz w:val="36"/>
      <w:szCs w:val="36"/>
    </w:rPr>
  </w:style>
  <w:style w:type="paragraph" w:styleId="Bibliography">
    <w:name w:val="Bibliography"/>
    <w:basedOn w:val="Normal"/>
    <w:next w:val="Normal"/>
    <w:uiPriority w:val="37"/>
    <w:unhideWhenUsed/>
    <w:rsid w:val="0051497A"/>
  </w:style>
  <w:style w:type="character" w:customStyle="1" w:styleId="Heading2Char">
    <w:name w:val="Heading 2 Char"/>
    <w:basedOn w:val="DefaultParagraphFont"/>
    <w:link w:val="Heading2"/>
    <w:uiPriority w:val="9"/>
    <w:semiHidden/>
    <w:rsid w:val="0008650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86500"/>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86500"/>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086500"/>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086500"/>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086500"/>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086500"/>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086500"/>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086500"/>
    <w:pPr>
      <w:spacing w:line="240" w:lineRule="auto"/>
    </w:pPr>
    <w:rPr>
      <w:b/>
      <w:bCs/>
      <w:smallCaps/>
      <w:color w:val="44546A" w:themeColor="text2"/>
    </w:rPr>
  </w:style>
  <w:style w:type="paragraph" w:styleId="Title">
    <w:name w:val="Title"/>
    <w:basedOn w:val="Normal"/>
    <w:next w:val="Normal"/>
    <w:link w:val="TitleChar"/>
    <w:uiPriority w:val="10"/>
    <w:qFormat/>
    <w:rsid w:val="00086500"/>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086500"/>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086500"/>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086500"/>
    <w:rPr>
      <w:rFonts w:asciiTheme="majorHAnsi" w:eastAsiaTheme="majorEastAsia" w:hAnsiTheme="majorHAnsi" w:cstheme="majorBidi"/>
      <w:color w:val="4472C4" w:themeColor="accent1"/>
      <w:sz w:val="28"/>
      <w:szCs w:val="28"/>
    </w:rPr>
  </w:style>
  <w:style w:type="character" w:styleId="Emphasis">
    <w:name w:val="Emphasis"/>
    <w:basedOn w:val="DefaultParagraphFont"/>
    <w:uiPriority w:val="20"/>
    <w:qFormat/>
    <w:rsid w:val="00086500"/>
    <w:rPr>
      <w:i/>
      <w:iCs/>
    </w:rPr>
  </w:style>
  <w:style w:type="paragraph" w:styleId="Quote">
    <w:name w:val="Quote"/>
    <w:basedOn w:val="Normal"/>
    <w:next w:val="Normal"/>
    <w:link w:val="QuoteChar"/>
    <w:uiPriority w:val="29"/>
    <w:qFormat/>
    <w:rsid w:val="00086500"/>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086500"/>
    <w:rPr>
      <w:color w:val="44546A" w:themeColor="text2"/>
      <w:sz w:val="24"/>
      <w:szCs w:val="24"/>
    </w:rPr>
  </w:style>
  <w:style w:type="paragraph" w:styleId="IntenseQuote">
    <w:name w:val="Intense Quote"/>
    <w:basedOn w:val="Normal"/>
    <w:next w:val="Normal"/>
    <w:link w:val="IntenseQuoteChar"/>
    <w:uiPriority w:val="30"/>
    <w:qFormat/>
    <w:rsid w:val="00086500"/>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086500"/>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086500"/>
    <w:rPr>
      <w:i/>
      <w:iCs/>
      <w:color w:val="595959" w:themeColor="text1" w:themeTint="A6"/>
    </w:rPr>
  </w:style>
  <w:style w:type="character" w:styleId="IntenseEmphasis">
    <w:name w:val="Intense Emphasis"/>
    <w:basedOn w:val="DefaultParagraphFont"/>
    <w:uiPriority w:val="21"/>
    <w:qFormat/>
    <w:rsid w:val="00086500"/>
    <w:rPr>
      <w:b/>
      <w:bCs/>
      <w:i/>
      <w:iCs/>
    </w:rPr>
  </w:style>
  <w:style w:type="character" w:styleId="SubtleReference">
    <w:name w:val="Subtle Reference"/>
    <w:basedOn w:val="DefaultParagraphFont"/>
    <w:uiPriority w:val="31"/>
    <w:qFormat/>
    <w:rsid w:val="00086500"/>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086500"/>
    <w:rPr>
      <w:b/>
      <w:bCs/>
      <w:smallCaps/>
      <w:color w:val="44546A" w:themeColor="text2"/>
      <w:u w:val="single"/>
    </w:rPr>
  </w:style>
  <w:style w:type="character" w:styleId="BookTitle">
    <w:name w:val="Book Title"/>
    <w:basedOn w:val="DefaultParagraphFont"/>
    <w:uiPriority w:val="33"/>
    <w:qFormat/>
    <w:rsid w:val="00086500"/>
    <w:rPr>
      <w:b/>
      <w:bCs/>
      <w:smallCaps/>
      <w:spacing w:val="10"/>
    </w:rPr>
  </w:style>
  <w:style w:type="paragraph" w:styleId="TOCHeading">
    <w:name w:val="TOC Heading"/>
    <w:basedOn w:val="Heading1"/>
    <w:next w:val="Normal"/>
    <w:uiPriority w:val="39"/>
    <w:semiHidden/>
    <w:unhideWhenUsed/>
    <w:qFormat/>
    <w:rsid w:val="00086500"/>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306204">
      <w:bodyDiv w:val="1"/>
      <w:marLeft w:val="0"/>
      <w:marRight w:val="0"/>
      <w:marTop w:val="0"/>
      <w:marBottom w:val="0"/>
      <w:divBdr>
        <w:top w:val="none" w:sz="0" w:space="0" w:color="auto"/>
        <w:left w:val="none" w:sz="0" w:space="0" w:color="auto"/>
        <w:bottom w:val="none" w:sz="0" w:space="0" w:color="auto"/>
        <w:right w:val="none" w:sz="0" w:space="0" w:color="auto"/>
      </w:divBdr>
    </w:div>
    <w:div w:id="259072154">
      <w:bodyDiv w:val="1"/>
      <w:marLeft w:val="0"/>
      <w:marRight w:val="0"/>
      <w:marTop w:val="0"/>
      <w:marBottom w:val="0"/>
      <w:divBdr>
        <w:top w:val="none" w:sz="0" w:space="0" w:color="auto"/>
        <w:left w:val="none" w:sz="0" w:space="0" w:color="auto"/>
        <w:bottom w:val="none" w:sz="0" w:space="0" w:color="auto"/>
        <w:right w:val="none" w:sz="0" w:space="0" w:color="auto"/>
      </w:divBdr>
    </w:div>
    <w:div w:id="297541341">
      <w:bodyDiv w:val="1"/>
      <w:marLeft w:val="0"/>
      <w:marRight w:val="0"/>
      <w:marTop w:val="0"/>
      <w:marBottom w:val="0"/>
      <w:divBdr>
        <w:top w:val="none" w:sz="0" w:space="0" w:color="auto"/>
        <w:left w:val="none" w:sz="0" w:space="0" w:color="auto"/>
        <w:bottom w:val="none" w:sz="0" w:space="0" w:color="auto"/>
        <w:right w:val="none" w:sz="0" w:space="0" w:color="auto"/>
      </w:divBdr>
    </w:div>
    <w:div w:id="304241362">
      <w:bodyDiv w:val="1"/>
      <w:marLeft w:val="0"/>
      <w:marRight w:val="0"/>
      <w:marTop w:val="0"/>
      <w:marBottom w:val="0"/>
      <w:divBdr>
        <w:top w:val="none" w:sz="0" w:space="0" w:color="auto"/>
        <w:left w:val="none" w:sz="0" w:space="0" w:color="auto"/>
        <w:bottom w:val="none" w:sz="0" w:space="0" w:color="auto"/>
        <w:right w:val="none" w:sz="0" w:space="0" w:color="auto"/>
      </w:divBdr>
    </w:div>
    <w:div w:id="357465614">
      <w:bodyDiv w:val="1"/>
      <w:marLeft w:val="0"/>
      <w:marRight w:val="0"/>
      <w:marTop w:val="0"/>
      <w:marBottom w:val="0"/>
      <w:divBdr>
        <w:top w:val="none" w:sz="0" w:space="0" w:color="auto"/>
        <w:left w:val="none" w:sz="0" w:space="0" w:color="auto"/>
        <w:bottom w:val="none" w:sz="0" w:space="0" w:color="auto"/>
        <w:right w:val="none" w:sz="0" w:space="0" w:color="auto"/>
      </w:divBdr>
    </w:div>
    <w:div w:id="524562305">
      <w:bodyDiv w:val="1"/>
      <w:marLeft w:val="0"/>
      <w:marRight w:val="0"/>
      <w:marTop w:val="0"/>
      <w:marBottom w:val="0"/>
      <w:divBdr>
        <w:top w:val="none" w:sz="0" w:space="0" w:color="auto"/>
        <w:left w:val="none" w:sz="0" w:space="0" w:color="auto"/>
        <w:bottom w:val="none" w:sz="0" w:space="0" w:color="auto"/>
        <w:right w:val="none" w:sz="0" w:space="0" w:color="auto"/>
      </w:divBdr>
    </w:div>
    <w:div w:id="766847176">
      <w:bodyDiv w:val="1"/>
      <w:marLeft w:val="0"/>
      <w:marRight w:val="0"/>
      <w:marTop w:val="0"/>
      <w:marBottom w:val="0"/>
      <w:divBdr>
        <w:top w:val="none" w:sz="0" w:space="0" w:color="auto"/>
        <w:left w:val="none" w:sz="0" w:space="0" w:color="auto"/>
        <w:bottom w:val="none" w:sz="0" w:space="0" w:color="auto"/>
        <w:right w:val="none" w:sz="0" w:space="0" w:color="auto"/>
      </w:divBdr>
    </w:div>
    <w:div w:id="885334008">
      <w:bodyDiv w:val="1"/>
      <w:marLeft w:val="0"/>
      <w:marRight w:val="0"/>
      <w:marTop w:val="0"/>
      <w:marBottom w:val="0"/>
      <w:divBdr>
        <w:top w:val="none" w:sz="0" w:space="0" w:color="auto"/>
        <w:left w:val="none" w:sz="0" w:space="0" w:color="auto"/>
        <w:bottom w:val="none" w:sz="0" w:space="0" w:color="auto"/>
        <w:right w:val="none" w:sz="0" w:space="0" w:color="auto"/>
      </w:divBdr>
    </w:div>
    <w:div w:id="889462694">
      <w:bodyDiv w:val="1"/>
      <w:marLeft w:val="0"/>
      <w:marRight w:val="0"/>
      <w:marTop w:val="0"/>
      <w:marBottom w:val="0"/>
      <w:divBdr>
        <w:top w:val="none" w:sz="0" w:space="0" w:color="auto"/>
        <w:left w:val="none" w:sz="0" w:space="0" w:color="auto"/>
        <w:bottom w:val="none" w:sz="0" w:space="0" w:color="auto"/>
        <w:right w:val="none" w:sz="0" w:space="0" w:color="auto"/>
      </w:divBdr>
    </w:div>
    <w:div w:id="956525186">
      <w:bodyDiv w:val="1"/>
      <w:marLeft w:val="0"/>
      <w:marRight w:val="0"/>
      <w:marTop w:val="0"/>
      <w:marBottom w:val="0"/>
      <w:divBdr>
        <w:top w:val="none" w:sz="0" w:space="0" w:color="auto"/>
        <w:left w:val="none" w:sz="0" w:space="0" w:color="auto"/>
        <w:bottom w:val="none" w:sz="0" w:space="0" w:color="auto"/>
        <w:right w:val="none" w:sz="0" w:space="0" w:color="auto"/>
      </w:divBdr>
    </w:div>
    <w:div w:id="1040980172">
      <w:bodyDiv w:val="1"/>
      <w:marLeft w:val="0"/>
      <w:marRight w:val="0"/>
      <w:marTop w:val="0"/>
      <w:marBottom w:val="0"/>
      <w:divBdr>
        <w:top w:val="none" w:sz="0" w:space="0" w:color="auto"/>
        <w:left w:val="none" w:sz="0" w:space="0" w:color="auto"/>
        <w:bottom w:val="none" w:sz="0" w:space="0" w:color="auto"/>
        <w:right w:val="none" w:sz="0" w:space="0" w:color="auto"/>
      </w:divBdr>
    </w:div>
    <w:div w:id="1072770957">
      <w:bodyDiv w:val="1"/>
      <w:marLeft w:val="0"/>
      <w:marRight w:val="0"/>
      <w:marTop w:val="0"/>
      <w:marBottom w:val="0"/>
      <w:divBdr>
        <w:top w:val="none" w:sz="0" w:space="0" w:color="auto"/>
        <w:left w:val="none" w:sz="0" w:space="0" w:color="auto"/>
        <w:bottom w:val="none" w:sz="0" w:space="0" w:color="auto"/>
        <w:right w:val="none" w:sz="0" w:space="0" w:color="auto"/>
      </w:divBdr>
    </w:div>
    <w:div w:id="1188787080">
      <w:bodyDiv w:val="1"/>
      <w:marLeft w:val="0"/>
      <w:marRight w:val="0"/>
      <w:marTop w:val="0"/>
      <w:marBottom w:val="0"/>
      <w:divBdr>
        <w:top w:val="none" w:sz="0" w:space="0" w:color="auto"/>
        <w:left w:val="none" w:sz="0" w:space="0" w:color="auto"/>
        <w:bottom w:val="none" w:sz="0" w:space="0" w:color="auto"/>
        <w:right w:val="none" w:sz="0" w:space="0" w:color="auto"/>
      </w:divBdr>
    </w:div>
    <w:div w:id="1332678990">
      <w:bodyDiv w:val="1"/>
      <w:marLeft w:val="0"/>
      <w:marRight w:val="0"/>
      <w:marTop w:val="0"/>
      <w:marBottom w:val="0"/>
      <w:divBdr>
        <w:top w:val="none" w:sz="0" w:space="0" w:color="auto"/>
        <w:left w:val="none" w:sz="0" w:space="0" w:color="auto"/>
        <w:bottom w:val="none" w:sz="0" w:space="0" w:color="auto"/>
        <w:right w:val="none" w:sz="0" w:space="0" w:color="auto"/>
      </w:divBdr>
    </w:div>
    <w:div w:id="1388332039">
      <w:bodyDiv w:val="1"/>
      <w:marLeft w:val="0"/>
      <w:marRight w:val="0"/>
      <w:marTop w:val="0"/>
      <w:marBottom w:val="0"/>
      <w:divBdr>
        <w:top w:val="none" w:sz="0" w:space="0" w:color="auto"/>
        <w:left w:val="none" w:sz="0" w:space="0" w:color="auto"/>
        <w:bottom w:val="none" w:sz="0" w:space="0" w:color="auto"/>
        <w:right w:val="none" w:sz="0" w:space="0" w:color="auto"/>
      </w:divBdr>
    </w:div>
    <w:div w:id="1391618084">
      <w:bodyDiv w:val="1"/>
      <w:marLeft w:val="0"/>
      <w:marRight w:val="0"/>
      <w:marTop w:val="0"/>
      <w:marBottom w:val="0"/>
      <w:divBdr>
        <w:top w:val="none" w:sz="0" w:space="0" w:color="auto"/>
        <w:left w:val="none" w:sz="0" w:space="0" w:color="auto"/>
        <w:bottom w:val="none" w:sz="0" w:space="0" w:color="auto"/>
        <w:right w:val="none" w:sz="0" w:space="0" w:color="auto"/>
      </w:divBdr>
    </w:div>
    <w:div w:id="1478306787">
      <w:bodyDiv w:val="1"/>
      <w:marLeft w:val="0"/>
      <w:marRight w:val="0"/>
      <w:marTop w:val="0"/>
      <w:marBottom w:val="0"/>
      <w:divBdr>
        <w:top w:val="none" w:sz="0" w:space="0" w:color="auto"/>
        <w:left w:val="none" w:sz="0" w:space="0" w:color="auto"/>
        <w:bottom w:val="none" w:sz="0" w:space="0" w:color="auto"/>
        <w:right w:val="none" w:sz="0" w:space="0" w:color="auto"/>
      </w:divBdr>
    </w:div>
    <w:div w:id="1504121876">
      <w:bodyDiv w:val="1"/>
      <w:marLeft w:val="0"/>
      <w:marRight w:val="0"/>
      <w:marTop w:val="0"/>
      <w:marBottom w:val="0"/>
      <w:divBdr>
        <w:top w:val="none" w:sz="0" w:space="0" w:color="auto"/>
        <w:left w:val="none" w:sz="0" w:space="0" w:color="auto"/>
        <w:bottom w:val="none" w:sz="0" w:space="0" w:color="auto"/>
        <w:right w:val="none" w:sz="0" w:space="0" w:color="auto"/>
      </w:divBdr>
    </w:div>
    <w:div w:id="1631209261">
      <w:bodyDiv w:val="1"/>
      <w:marLeft w:val="0"/>
      <w:marRight w:val="0"/>
      <w:marTop w:val="0"/>
      <w:marBottom w:val="0"/>
      <w:divBdr>
        <w:top w:val="none" w:sz="0" w:space="0" w:color="auto"/>
        <w:left w:val="none" w:sz="0" w:space="0" w:color="auto"/>
        <w:bottom w:val="none" w:sz="0" w:space="0" w:color="auto"/>
        <w:right w:val="none" w:sz="0" w:space="0" w:color="auto"/>
      </w:divBdr>
    </w:div>
    <w:div w:id="1685009068">
      <w:bodyDiv w:val="1"/>
      <w:marLeft w:val="0"/>
      <w:marRight w:val="0"/>
      <w:marTop w:val="0"/>
      <w:marBottom w:val="0"/>
      <w:divBdr>
        <w:top w:val="none" w:sz="0" w:space="0" w:color="auto"/>
        <w:left w:val="none" w:sz="0" w:space="0" w:color="auto"/>
        <w:bottom w:val="none" w:sz="0" w:space="0" w:color="auto"/>
        <w:right w:val="none" w:sz="0" w:space="0" w:color="auto"/>
      </w:divBdr>
    </w:div>
    <w:div w:id="1697924737">
      <w:bodyDiv w:val="1"/>
      <w:marLeft w:val="0"/>
      <w:marRight w:val="0"/>
      <w:marTop w:val="0"/>
      <w:marBottom w:val="0"/>
      <w:divBdr>
        <w:top w:val="none" w:sz="0" w:space="0" w:color="auto"/>
        <w:left w:val="none" w:sz="0" w:space="0" w:color="auto"/>
        <w:bottom w:val="none" w:sz="0" w:space="0" w:color="auto"/>
        <w:right w:val="none" w:sz="0" w:space="0" w:color="auto"/>
      </w:divBdr>
    </w:div>
    <w:div w:id="1699113300">
      <w:bodyDiv w:val="1"/>
      <w:marLeft w:val="0"/>
      <w:marRight w:val="0"/>
      <w:marTop w:val="0"/>
      <w:marBottom w:val="0"/>
      <w:divBdr>
        <w:top w:val="none" w:sz="0" w:space="0" w:color="auto"/>
        <w:left w:val="none" w:sz="0" w:space="0" w:color="auto"/>
        <w:bottom w:val="none" w:sz="0" w:space="0" w:color="auto"/>
        <w:right w:val="none" w:sz="0" w:space="0" w:color="auto"/>
      </w:divBdr>
    </w:div>
    <w:div w:id="1824855091">
      <w:bodyDiv w:val="1"/>
      <w:marLeft w:val="0"/>
      <w:marRight w:val="0"/>
      <w:marTop w:val="0"/>
      <w:marBottom w:val="0"/>
      <w:divBdr>
        <w:top w:val="none" w:sz="0" w:space="0" w:color="auto"/>
        <w:left w:val="none" w:sz="0" w:space="0" w:color="auto"/>
        <w:bottom w:val="none" w:sz="0" w:space="0" w:color="auto"/>
        <w:right w:val="none" w:sz="0" w:space="0" w:color="auto"/>
      </w:divBdr>
    </w:div>
    <w:div w:id="1840343985">
      <w:bodyDiv w:val="1"/>
      <w:marLeft w:val="0"/>
      <w:marRight w:val="0"/>
      <w:marTop w:val="0"/>
      <w:marBottom w:val="0"/>
      <w:divBdr>
        <w:top w:val="none" w:sz="0" w:space="0" w:color="auto"/>
        <w:left w:val="none" w:sz="0" w:space="0" w:color="auto"/>
        <w:bottom w:val="none" w:sz="0" w:space="0" w:color="auto"/>
        <w:right w:val="none" w:sz="0" w:space="0" w:color="auto"/>
      </w:divBdr>
    </w:div>
    <w:div w:id="1956205826">
      <w:bodyDiv w:val="1"/>
      <w:marLeft w:val="0"/>
      <w:marRight w:val="0"/>
      <w:marTop w:val="0"/>
      <w:marBottom w:val="0"/>
      <w:divBdr>
        <w:top w:val="none" w:sz="0" w:space="0" w:color="auto"/>
        <w:left w:val="none" w:sz="0" w:space="0" w:color="auto"/>
        <w:bottom w:val="none" w:sz="0" w:space="0" w:color="auto"/>
        <w:right w:val="none" w:sz="0" w:space="0" w:color="auto"/>
      </w:divBdr>
    </w:div>
    <w:div w:id="2007662453">
      <w:bodyDiv w:val="1"/>
      <w:marLeft w:val="0"/>
      <w:marRight w:val="0"/>
      <w:marTop w:val="0"/>
      <w:marBottom w:val="0"/>
      <w:divBdr>
        <w:top w:val="none" w:sz="0" w:space="0" w:color="auto"/>
        <w:left w:val="none" w:sz="0" w:space="0" w:color="auto"/>
        <w:bottom w:val="none" w:sz="0" w:space="0" w:color="auto"/>
        <w:right w:val="none" w:sz="0" w:space="0" w:color="auto"/>
      </w:divBdr>
    </w:div>
    <w:div w:id="2043086900">
      <w:bodyDiv w:val="1"/>
      <w:marLeft w:val="0"/>
      <w:marRight w:val="0"/>
      <w:marTop w:val="0"/>
      <w:marBottom w:val="0"/>
      <w:divBdr>
        <w:top w:val="none" w:sz="0" w:space="0" w:color="auto"/>
        <w:left w:val="none" w:sz="0" w:space="0" w:color="auto"/>
        <w:bottom w:val="none" w:sz="0" w:space="0" w:color="auto"/>
        <w:right w:val="none" w:sz="0" w:space="0" w:color="auto"/>
      </w:divBdr>
    </w:div>
    <w:div w:id="2051150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Ker09</b:Tag>
    <b:SourceType>Book</b:SourceType>
    <b:Guid>{200247F6-EBF9-4980-99F2-5D0DA4DFA2F3}</b:Guid>
    <b:Title>Project Management: A Systems Approach to Planning, Scheduling, and Controlling</b:Title>
    <b:Year>2009</b:Year>
    <b:Author>
      <b:Author>
        <b:NameList>
          <b:Person>
            <b:Last>Kerzner</b:Last>
            <b:First>Harold</b:First>
          </b:Person>
        </b:NameList>
      </b:Author>
    </b:Author>
    <b:Publisher>Wiley-Blackwell</b:Publisher>
    <b:Edition>10th </b:Edition>
    <b:RefOrder>1</b:RefOrder>
  </b:Source>
  <b:Source>
    <b:Tag>Min22</b:Tag>
    <b:SourceType>InternetSite</b:SourceType>
    <b:Guid>{4BE22492-58D5-4D2E-9D6A-49BED6D5285A}</b:Guid>
    <b:Title>Personal Goal Setting</b:Title>
    <b:Year>2022</b:Year>
    <b:Author>
      <b:Author>
        <b:NameList>
          <b:Person>
            <b:Last>Team</b:Last>
            <b:First>Mind</b:First>
            <b:Middle>Tools Content</b:Middle>
          </b:Person>
        </b:NameList>
      </b:Author>
    </b:Author>
    <b:YearAccessed>2022</b:YearAccessed>
    <b:MonthAccessed>12</b:MonthAccessed>
    <b:DayAccessed>12</b:DayAccessed>
    <b:URL>https://www.mindtools.com/a5ykiuq/personal-goal-setting</b:URL>
    <b:RefOrder>2</b:RefOrder>
  </b:Source>
  <b:Source>
    <b:Tag>Lis98</b:Tag>
    <b:SourceType>Book</b:SourceType>
    <b:Guid>{0AC40768-DD5B-44ED-ADD2-EE02AAF24E16}</b:Guid>
    <b:Title>Shortcuts for smart managers : checklists, worksheets, and action plans for managers with no time to waste</b:Title>
    <b:Year>1998</b:Year>
    <b:Author>
      <b:Author>
        <b:NameList>
          <b:Person>
            <b:Last>Davis</b:Last>
            <b:First>Lisa</b:First>
          </b:Person>
        </b:NameList>
      </b:Author>
    </b:Author>
    <b:City>New York</b:City>
    <b:Publisher>American Management Association</b:Publisher>
    <b:RefOrder>3</b:RefOrder>
  </b:Source>
  <b:Source>
    <b:Tag>Min221</b:Tag>
    <b:SourceType>InternetSite</b:SourceType>
    <b:Guid>{C69FC862-C4FE-4C71-B7C6-012CBC70CA19}</b:Guid>
    <b:Title>10 Common Time-Management Mistakes</b:Title>
    <b:Year>2022</b:Year>
    <b:Author>
      <b:Author>
        <b:NameList>
          <b:Person>
            <b:Last>Team</b:Last>
            <b:First>Mind</b:First>
            <b:Middle>Tools Content</b:Middle>
          </b:Person>
        </b:NameList>
      </b:Author>
    </b:Author>
    <b:YearAccessed>2022</b:YearAccessed>
    <b:MonthAccessed>12</b:MonthAccessed>
    <b:DayAccessed>12</b:DayAccessed>
    <b:URL>https://www.mindtools.com/awmnxfj/10-common-time-management-mistakes</b:URL>
    <b:RefOrder>4</b:RefOrder>
  </b:Source>
</b:Sources>
</file>

<file path=customXml/itemProps1.xml><?xml version="1.0" encoding="utf-8"?>
<ds:datastoreItem xmlns:ds="http://schemas.openxmlformats.org/officeDocument/2006/customXml" ds:itemID="{DCBB8AE4-64E8-4939-ABEB-DCAAA7A99D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1275</Words>
  <Characters>7269</Characters>
  <Application>Microsoft Office Word</Application>
  <DocSecurity>0</DocSecurity>
  <Lines>60</Lines>
  <Paragraphs>17</Paragraphs>
  <ScaleCrop>false</ScaleCrop>
  <Company/>
  <LinksUpToDate>false</LinksUpToDate>
  <CharactersWithSpaces>8527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in the digita era</dc:title>
  <dc:subject>Reflection</dc:subject>
  <dc:creator>Marcin Soja</dc:creator>
  <cp:keywords/>
  <dc:description/>
  <cp:lastModifiedBy>Marcin Soja</cp:lastModifiedBy>
  <cp:revision>2</cp:revision>
  <dcterms:created xsi:type="dcterms:W3CDTF">2022-12-16T00:09:00Z</dcterms:created>
  <dcterms:modified xsi:type="dcterms:W3CDTF">2022-12-16T00:09:00Z</dcterms:modified>
  <cp:category>2219080@student.uwtsd.ac.uk</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5968a632-4e4c-454b-9763-b106db70bf5a</vt:lpwstr>
  </property>
</Properties>
</file>