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93B" w14:textId="77777777" w:rsidR="006A0061" w:rsidRDefault="006A0061" w:rsidP="006A0061">
      <w:pPr>
        <w:pStyle w:val="BodyText"/>
        <w:jc w:val="center"/>
        <w:rPr>
          <w:sz w:val="72"/>
          <w:szCs w:val="72"/>
        </w:rPr>
      </w:pPr>
      <w:r w:rsidRPr="00626D08">
        <w:rPr>
          <w:sz w:val="72"/>
          <w:szCs w:val="72"/>
        </w:rPr>
        <w:t>Academic</w:t>
      </w:r>
    </w:p>
    <w:p w14:paraId="2C60E3D6" w14:textId="77777777" w:rsidR="006A0061" w:rsidRPr="00626D08" w:rsidRDefault="006A0061" w:rsidP="006A0061">
      <w:pPr>
        <w:pStyle w:val="BodyText"/>
        <w:jc w:val="center"/>
        <w:rPr>
          <w:sz w:val="72"/>
          <w:szCs w:val="72"/>
        </w:rPr>
      </w:pPr>
      <w:r w:rsidRPr="00626D08">
        <w:rPr>
          <w:sz w:val="72"/>
          <w:szCs w:val="72"/>
        </w:rPr>
        <w:t>and employability skills.</w:t>
      </w:r>
    </w:p>
    <w:p w14:paraId="1C1155B2" w14:textId="77777777" w:rsidR="006A0061" w:rsidRPr="00626D08" w:rsidRDefault="006A0061" w:rsidP="006A0061">
      <w:pPr>
        <w:pStyle w:val="BodyText"/>
        <w:jc w:val="center"/>
        <w:rPr>
          <w:sz w:val="72"/>
          <w:szCs w:val="72"/>
        </w:rPr>
      </w:pPr>
    </w:p>
    <w:p w14:paraId="02C50C17" w14:textId="395375BD" w:rsidR="007A5C44" w:rsidRDefault="00DC34B6"/>
    <w:p w14:paraId="51D8985E" w14:textId="7D5A3DA3" w:rsidR="006A0061" w:rsidRDefault="006A0061"/>
    <w:p w14:paraId="09FBA136" w14:textId="156445FF" w:rsidR="006A0061" w:rsidRDefault="006A0061"/>
    <w:p w14:paraId="42DE1603" w14:textId="5CFF4AC7" w:rsidR="006A0061" w:rsidRDefault="006A0061"/>
    <w:p w14:paraId="48E49E64" w14:textId="059D43F7" w:rsidR="006A0061" w:rsidRDefault="006A0061"/>
    <w:p w14:paraId="7D4501D7" w14:textId="5B648E43" w:rsidR="006A0061" w:rsidRDefault="006A0061"/>
    <w:p w14:paraId="3BB2959A" w14:textId="4D22190D" w:rsidR="006A0061" w:rsidRDefault="006A0061"/>
    <w:p w14:paraId="3027D4FA" w14:textId="032238B7" w:rsidR="006A0061" w:rsidRDefault="006A0061"/>
    <w:p w14:paraId="52E6794E" w14:textId="6EC88159" w:rsidR="006A0061" w:rsidRDefault="006A0061"/>
    <w:p w14:paraId="1D172646" w14:textId="1C24177C" w:rsidR="006A0061" w:rsidRDefault="006A0061"/>
    <w:p w14:paraId="2FA5B189" w14:textId="0298A52C" w:rsidR="006A0061" w:rsidRDefault="006A0061"/>
    <w:p w14:paraId="350538A4" w14:textId="245AB324" w:rsidR="006A0061" w:rsidRDefault="006A0061"/>
    <w:p w14:paraId="4697221A" w14:textId="2F0417DD" w:rsidR="006A0061" w:rsidRDefault="006A0061"/>
    <w:p w14:paraId="4B1439A6" w14:textId="61F47044" w:rsidR="006A0061" w:rsidRDefault="006A0061"/>
    <w:p w14:paraId="7983CE2C" w14:textId="50895649" w:rsidR="006A0061" w:rsidRDefault="006A0061"/>
    <w:p w14:paraId="3FC0025D" w14:textId="44278D71" w:rsidR="006A0061" w:rsidRDefault="006A0061"/>
    <w:p w14:paraId="3C69F1DB" w14:textId="4770352D" w:rsidR="006A0061" w:rsidRDefault="006A0061"/>
    <w:p w14:paraId="36B4D84A" w14:textId="52DA59A9" w:rsidR="006A0061" w:rsidRDefault="006A0061"/>
    <w:p w14:paraId="1DAE8CE0" w14:textId="4C5F371B" w:rsidR="006A0061" w:rsidRDefault="006A0061"/>
    <w:p w14:paraId="7BD1D674" w14:textId="3C1D2391" w:rsidR="006A0061" w:rsidRDefault="006A0061"/>
    <w:p w14:paraId="2A79438D" w14:textId="77777777" w:rsidR="006A0061" w:rsidRPr="006A0061" w:rsidRDefault="006A0061" w:rsidP="006A0061">
      <w:pPr>
        <w:pStyle w:val="BodyText"/>
        <w:spacing w:before="2"/>
        <w:rPr>
          <w:rFonts w:asciiTheme="minorHAnsi" w:hAnsiTheme="minorHAnsi" w:cstheme="minorHAnsi"/>
          <w:b/>
          <w:bCs/>
          <w:sz w:val="28"/>
          <w:szCs w:val="28"/>
        </w:rPr>
      </w:pPr>
      <w:r w:rsidRPr="006A0061">
        <w:rPr>
          <w:rFonts w:asciiTheme="minorHAnsi" w:hAnsiTheme="minorHAnsi" w:cstheme="minorHAnsi"/>
          <w:b/>
          <w:bCs/>
          <w:sz w:val="28"/>
          <w:szCs w:val="28"/>
        </w:rPr>
        <w:t xml:space="preserve">Adriana nae </w:t>
      </w:r>
    </w:p>
    <w:p w14:paraId="67AB230B" w14:textId="77777777" w:rsidR="00FC2158" w:rsidRDefault="006A0061" w:rsidP="006A0061">
      <w:pPr>
        <w:pStyle w:val="BodyText"/>
        <w:spacing w:before="2"/>
        <w:rPr>
          <w:rFonts w:asciiTheme="minorHAnsi" w:hAnsiTheme="minorHAnsi" w:cstheme="minorHAnsi"/>
          <w:b/>
          <w:bCs/>
          <w:sz w:val="28"/>
          <w:szCs w:val="28"/>
        </w:rPr>
      </w:pPr>
      <w:r w:rsidRPr="006A0061">
        <w:rPr>
          <w:rFonts w:asciiTheme="minorHAnsi" w:hAnsiTheme="minorHAnsi" w:cstheme="minorHAnsi"/>
          <w:b/>
          <w:bCs/>
          <w:sz w:val="28"/>
          <w:szCs w:val="28"/>
        </w:rPr>
        <w:t>212529</w:t>
      </w:r>
      <w:r w:rsidR="00FC2158">
        <w:rPr>
          <w:rFonts w:asciiTheme="minorHAnsi" w:hAnsiTheme="minorHAnsi" w:cstheme="minorHAnsi"/>
          <w:b/>
          <w:bCs/>
          <w:sz w:val="28"/>
          <w:szCs w:val="28"/>
        </w:rPr>
        <w:t>1</w:t>
      </w:r>
    </w:p>
    <w:p w14:paraId="5E3F0284" w14:textId="4B8FD354" w:rsidR="006A0061" w:rsidRPr="006A0061" w:rsidRDefault="006A0061" w:rsidP="006A0061">
      <w:pPr>
        <w:pStyle w:val="BodyText"/>
        <w:spacing w:before="2"/>
        <w:rPr>
          <w:rFonts w:asciiTheme="minorHAnsi" w:hAnsiTheme="minorHAnsi" w:cstheme="minorHAnsi"/>
          <w:b/>
          <w:bCs/>
          <w:sz w:val="28"/>
          <w:szCs w:val="28"/>
        </w:rPr>
      </w:pPr>
      <w:r w:rsidRPr="006A0061">
        <w:rPr>
          <w:rFonts w:asciiTheme="minorHAnsi" w:hAnsiTheme="minorHAnsi" w:cstheme="minorHAnsi"/>
          <w:b/>
          <w:bCs/>
          <w:sz w:val="28"/>
          <w:szCs w:val="28"/>
        </w:rPr>
        <w:t>Term 1 group 3</w:t>
      </w:r>
    </w:p>
    <w:p w14:paraId="0F7CFD52" w14:textId="40D45DE0" w:rsidR="006A0061" w:rsidRDefault="006A0061">
      <w:pPr>
        <w:rPr>
          <w:rFonts w:cstheme="minorHAnsi"/>
          <w:b/>
          <w:bCs/>
          <w:sz w:val="28"/>
          <w:szCs w:val="28"/>
        </w:rPr>
      </w:pPr>
      <w:proofErr w:type="spellStart"/>
      <w:r w:rsidRPr="006A0061">
        <w:rPr>
          <w:rFonts w:cstheme="minorHAnsi"/>
          <w:b/>
          <w:bCs/>
          <w:sz w:val="28"/>
          <w:szCs w:val="28"/>
        </w:rPr>
        <w:t>Bmsw</w:t>
      </w:r>
      <w:proofErr w:type="spellEnd"/>
      <w:r w:rsidRPr="006A0061">
        <w:rPr>
          <w:rFonts w:cstheme="minorHAnsi"/>
          <w:b/>
          <w:bCs/>
          <w:sz w:val="28"/>
          <w:szCs w:val="28"/>
        </w:rPr>
        <w:t xml:space="preserve"> 4001</w:t>
      </w:r>
    </w:p>
    <w:p w14:paraId="2E223A6F" w14:textId="722888EA" w:rsidR="0096562E" w:rsidRDefault="0096562E">
      <w:pPr>
        <w:rPr>
          <w:rFonts w:cstheme="minorHAnsi"/>
          <w:b/>
          <w:bCs/>
          <w:sz w:val="28"/>
          <w:szCs w:val="28"/>
        </w:rPr>
      </w:pPr>
    </w:p>
    <w:p w14:paraId="18197BFC" w14:textId="24B63982" w:rsidR="0096562E" w:rsidRDefault="0096562E">
      <w:pPr>
        <w:rPr>
          <w:rFonts w:cstheme="minorHAnsi"/>
          <w:b/>
          <w:bCs/>
          <w:sz w:val="28"/>
          <w:szCs w:val="28"/>
        </w:rPr>
      </w:pPr>
    </w:p>
    <w:p w14:paraId="7DC8E439" w14:textId="1EE86129" w:rsidR="0096562E" w:rsidRDefault="0096562E">
      <w:pPr>
        <w:rPr>
          <w:rFonts w:cstheme="minorHAnsi"/>
          <w:b/>
          <w:bCs/>
          <w:sz w:val="28"/>
          <w:szCs w:val="28"/>
        </w:rPr>
      </w:pPr>
    </w:p>
    <w:p w14:paraId="53E41E83" w14:textId="77777777" w:rsidR="0096562E" w:rsidRDefault="0096562E">
      <w:pPr>
        <w:rPr>
          <w:rFonts w:cstheme="minorHAnsi"/>
          <w:b/>
          <w:bCs/>
          <w:sz w:val="28"/>
          <w:szCs w:val="28"/>
        </w:rPr>
      </w:pPr>
    </w:p>
    <w:p w14:paraId="2C78B1B2" w14:textId="28150B1E" w:rsidR="006A0061" w:rsidRDefault="006A0061" w:rsidP="002F39A1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Table of content:</w:t>
      </w:r>
    </w:p>
    <w:p w14:paraId="4AAA7FA4" w14:textId="1008C60D" w:rsidR="006A0061" w:rsidRDefault="006A0061" w:rsidP="002F39A1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Introduction………………………………………</w:t>
      </w:r>
      <w:r w:rsidR="00F14A40">
        <w:rPr>
          <w:rFonts w:cstheme="minorHAnsi"/>
          <w:b/>
          <w:bCs/>
          <w:sz w:val="28"/>
          <w:szCs w:val="28"/>
        </w:rPr>
        <w:t>…………………………………………………....</w:t>
      </w:r>
      <w:r>
        <w:rPr>
          <w:rFonts w:cstheme="minorHAnsi"/>
          <w:b/>
          <w:bCs/>
          <w:sz w:val="28"/>
          <w:szCs w:val="28"/>
        </w:rPr>
        <w:t>3</w:t>
      </w:r>
    </w:p>
    <w:p w14:paraId="177F5917" w14:textId="6D7C0C39" w:rsidR="006A0061" w:rsidRDefault="006A0061" w:rsidP="002F39A1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Using Gibb s model of reflection for time management………</w:t>
      </w:r>
      <w:r w:rsidR="00F14A40">
        <w:rPr>
          <w:rFonts w:cstheme="minorHAnsi"/>
          <w:b/>
          <w:bCs/>
          <w:sz w:val="28"/>
          <w:szCs w:val="28"/>
        </w:rPr>
        <w:t>……………………</w:t>
      </w:r>
      <w:r>
        <w:rPr>
          <w:rFonts w:cstheme="minorHAnsi"/>
          <w:b/>
          <w:bCs/>
          <w:sz w:val="28"/>
          <w:szCs w:val="28"/>
        </w:rPr>
        <w:t>3</w:t>
      </w:r>
    </w:p>
    <w:p w14:paraId="4B67D2E2" w14:textId="34C61A41" w:rsidR="006A0061" w:rsidRDefault="006A0061" w:rsidP="002F39A1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Using Gibb s model of reflection for</w:t>
      </w:r>
      <w:r>
        <w:rPr>
          <w:rFonts w:cstheme="minorHAnsi"/>
          <w:b/>
          <w:bCs/>
          <w:sz w:val="28"/>
          <w:szCs w:val="28"/>
        </w:rPr>
        <w:t xml:space="preserve"> </w:t>
      </w:r>
      <w:r w:rsidR="00F14A40">
        <w:rPr>
          <w:rFonts w:cstheme="minorHAnsi"/>
          <w:b/>
          <w:bCs/>
          <w:sz w:val="28"/>
          <w:szCs w:val="28"/>
        </w:rPr>
        <w:t>academic writing…………………………</w:t>
      </w:r>
      <w:proofErr w:type="gramStart"/>
      <w:r w:rsidR="00F14A40">
        <w:rPr>
          <w:rFonts w:cstheme="minorHAnsi"/>
          <w:b/>
          <w:bCs/>
          <w:sz w:val="28"/>
          <w:szCs w:val="28"/>
        </w:rPr>
        <w:t>…..</w:t>
      </w:r>
      <w:proofErr w:type="gramEnd"/>
      <w:r w:rsidR="002F39A1">
        <w:rPr>
          <w:rFonts w:cstheme="minorHAnsi"/>
          <w:b/>
          <w:bCs/>
          <w:sz w:val="28"/>
          <w:szCs w:val="28"/>
        </w:rPr>
        <w:t>6</w:t>
      </w:r>
    </w:p>
    <w:p w14:paraId="3AFC0CF2" w14:textId="62AA821F" w:rsidR="00F14A40" w:rsidRDefault="00F14A40" w:rsidP="002F39A1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Using Gibb s model of reflection for</w:t>
      </w:r>
      <w:r>
        <w:rPr>
          <w:rFonts w:cstheme="minorHAnsi"/>
          <w:b/>
          <w:bCs/>
          <w:sz w:val="28"/>
          <w:szCs w:val="28"/>
        </w:rPr>
        <w:t xml:space="preserve"> summarising…………………………………….</w:t>
      </w:r>
      <w:r w:rsidR="002F39A1">
        <w:rPr>
          <w:rFonts w:cstheme="minorHAnsi"/>
          <w:b/>
          <w:bCs/>
          <w:sz w:val="28"/>
          <w:szCs w:val="28"/>
        </w:rPr>
        <w:t>8</w:t>
      </w:r>
    </w:p>
    <w:p w14:paraId="5363F2C4" w14:textId="4B52145D" w:rsidR="00F14A40" w:rsidRDefault="002F39A1" w:rsidP="006B654A">
      <w:pPr>
        <w:ind w:left="720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      Personal reflection</w:t>
      </w:r>
      <w:r w:rsidR="00F14A40">
        <w:rPr>
          <w:rFonts w:cstheme="minorHAnsi"/>
          <w:b/>
          <w:bCs/>
          <w:sz w:val="28"/>
          <w:szCs w:val="28"/>
        </w:rPr>
        <w:t>…</w:t>
      </w:r>
      <w:r>
        <w:rPr>
          <w:rFonts w:cstheme="minorHAnsi"/>
          <w:b/>
          <w:bCs/>
          <w:sz w:val="28"/>
          <w:szCs w:val="28"/>
        </w:rPr>
        <w:t>…………………………………………………………………</w:t>
      </w:r>
      <w:r w:rsidR="00F14A40">
        <w:rPr>
          <w:rFonts w:cstheme="minorHAnsi"/>
          <w:b/>
          <w:bCs/>
          <w:sz w:val="28"/>
          <w:szCs w:val="28"/>
        </w:rPr>
        <w:t>…</w:t>
      </w:r>
      <w:r>
        <w:rPr>
          <w:rFonts w:cstheme="minorHAnsi"/>
          <w:b/>
          <w:bCs/>
          <w:sz w:val="28"/>
          <w:szCs w:val="28"/>
        </w:rPr>
        <w:t>…………</w:t>
      </w:r>
      <w:r w:rsidR="00F14A40">
        <w:rPr>
          <w:rFonts w:cstheme="minorHAnsi"/>
          <w:b/>
          <w:bCs/>
          <w:sz w:val="28"/>
          <w:szCs w:val="28"/>
        </w:rPr>
        <w:t>.</w:t>
      </w:r>
      <w:r>
        <w:rPr>
          <w:rFonts w:cstheme="minorHAnsi"/>
          <w:b/>
          <w:bCs/>
          <w:sz w:val="28"/>
          <w:szCs w:val="28"/>
        </w:rPr>
        <w:t>1</w:t>
      </w:r>
      <w:r w:rsidR="006B654A">
        <w:rPr>
          <w:rFonts w:cstheme="minorHAnsi"/>
          <w:b/>
          <w:bCs/>
          <w:sz w:val="28"/>
          <w:szCs w:val="28"/>
        </w:rPr>
        <w:t>1</w:t>
      </w:r>
    </w:p>
    <w:p w14:paraId="665C9C5C" w14:textId="18F3A1E2" w:rsidR="00F14A40" w:rsidRDefault="00F14A40" w:rsidP="002F39A1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Conclusion …………………………………………………………………………………………</w:t>
      </w:r>
      <w:proofErr w:type="gramStart"/>
      <w:r>
        <w:rPr>
          <w:rFonts w:cstheme="minorHAnsi"/>
          <w:b/>
          <w:bCs/>
          <w:sz w:val="28"/>
          <w:szCs w:val="28"/>
        </w:rPr>
        <w:t>…..</w:t>
      </w:r>
      <w:proofErr w:type="gramEnd"/>
      <w:r w:rsidR="002F39A1">
        <w:rPr>
          <w:rFonts w:cstheme="minorHAnsi"/>
          <w:b/>
          <w:bCs/>
          <w:sz w:val="28"/>
          <w:szCs w:val="28"/>
        </w:rPr>
        <w:t>1</w:t>
      </w:r>
      <w:r w:rsidR="006B654A">
        <w:rPr>
          <w:rFonts w:cstheme="minorHAnsi"/>
          <w:b/>
          <w:bCs/>
          <w:sz w:val="28"/>
          <w:szCs w:val="28"/>
        </w:rPr>
        <w:t>2</w:t>
      </w:r>
    </w:p>
    <w:p w14:paraId="4F9ED841" w14:textId="78A31678" w:rsidR="00F14A40" w:rsidRDefault="00F14A40" w:rsidP="002F39A1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References …………………………………………………………………………………………</w:t>
      </w:r>
      <w:proofErr w:type="gramStart"/>
      <w:r>
        <w:rPr>
          <w:rFonts w:cstheme="minorHAnsi"/>
          <w:b/>
          <w:bCs/>
          <w:sz w:val="28"/>
          <w:szCs w:val="28"/>
        </w:rPr>
        <w:t>…..</w:t>
      </w:r>
      <w:proofErr w:type="gramEnd"/>
      <w:r>
        <w:rPr>
          <w:rFonts w:cstheme="minorHAnsi"/>
          <w:b/>
          <w:bCs/>
          <w:sz w:val="28"/>
          <w:szCs w:val="28"/>
        </w:rPr>
        <w:t>1</w:t>
      </w:r>
      <w:r w:rsidR="006B654A">
        <w:rPr>
          <w:rFonts w:cstheme="minorHAnsi"/>
          <w:b/>
          <w:bCs/>
          <w:sz w:val="28"/>
          <w:szCs w:val="28"/>
        </w:rPr>
        <w:t>3</w:t>
      </w:r>
    </w:p>
    <w:p w14:paraId="2CAF6B44" w14:textId="60B2D7C8" w:rsidR="00F14A40" w:rsidRDefault="00F14A40">
      <w:pPr>
        <w:rPr>
          <w:rFonts w:cstheme="minorHAnsi"/>
          <w:b/>
          <w:bCs/>
          <w:sz w:val="28"/>
          <w:szCs w:val="28"/>
        </w:rPr>
      </w:pPr>
    </w:p>
    <w:p w14:paraId="480D09D1" w14:textId="373E81ED" w:rsidR="00F14A40" w:rsidRDefault="00F14A40">
      <w:pPr>
        <w:rPr>
          <w:rFonts w:cstheme="minorHAnsi"/>
          <w:b/>
          <w:bCs/>
          <w:sz w:val="28"/>
          <w:szCs w:val="28"/>
        </w:rPr>
      </w:pPr>
    </w:p>
    <w:p w14:paraId="740B2342" w14:textId="6A5483B9" w:rsidR="00F14A40" w:rsidRDefault="00F14A40">
      <w:pPr>
        <w:rPr>
          <w:rFonts w:cstheme="minorHAnsi"/>
          <w:b/>
          <w:bCs/>
          <w:sz w:val="28"/>
          <w:szCs w:val="28"/>
        </w:rPr>
      </w:pPr>
    </w:p>
    <w:p w14:paraId="474E4E03" w14:textId="2213A1F5" w:rsidR="00F14A40" w:rsidRDefault="00F14A40">
      <w:pPr>
        <w:rPr>
          <w:rFonts w:cstheme="minorHAnsi"/>
          <w:b/>
          <w:bCs/>
          <w:sz w:val="28"/>
          <w:szCs w:val="28"/>
        </w:rPr>
      </w:pPr>
    </w:p>
    <w:p w14:paraId="6638F7D0" w14:textId="3287CF2A" w:rsidR="00F14A40" w:rsidRDefault="00F14A40">
      <w:pPr>
        <w:rPr>
          <w:rFonts w:cstheme="minorHAnsi"/>
          <w:b/>
          <w:bCs/>
          <w:sz w:val="28"/>
          <w:szCs w:val="28"/>
        </w:rPr>
      </w:pPr>
    </w:p>
    <w:p w14:paraId="1F23479D" w14:textId="277F2535" w:rsidR="00F14A40" w:rsidRDefault="00F14A40">
      <w:pPr>
        <w:rPr>
          <w:rFonts w:cstheme="minorHAnsi"/>
          <w:b/>
          <w:bCs/>
          <w:sz w:val="28"/>
          <w:szCs w:val="28"/>
        </w:rPr>
      </w:pPr>
    </w:p>
    <w:p w14:paraId="53C32D8E" w14:textId="01B78F7C" w:rsidR="00F14A40" w:rsidRDefault="00F14A40">
      <w:pPr>
        <w:rPr>
          <w:rFonts w:cstheme="minorHAnsi"/>
          <w:b/>
          <w:bCs/>
          <w:sz w:val="28"/>
          <w:szCs w:val="28"/>
        </w:rPr>
      </w:pPr>
    </w:p>
    <w:p w14:paraId="7A0834ED" w14:textId="27E360BD" w:rsidR="00F14A40" w:rsidRDefault="00F14A40">
      <w:pPr>
        <w:rPr>
          <w:rFonts w:cstheme="minorHAnsi"/>
          <w:b/>
          <w:bCs/>
          <w:sz w:val="28"/>
          <w:szCs w:val="28"/>
        </w:rPr>
      </w:pPr>
    </w:p>
    <w:p w14:paraId="5902E7C8" w14:textId="5F82DB8A" w:rsidR="00F14A40" w:rsidRDefault="00F14A40">
      <w:pPr>
        <w:rPr>
          <w:rFonts w:cstheme="minorHAnsi"/>
          <w:b/>
          <w:bCs/>
          <w:sz w:val="28"/>
          <w:szCs w:val="28"/>
        </w:rPr>
      </w:pPr>
    </w:p>
    <w:p w14:paraId="3A2D2EF3" w14:textId="726EF6BE" w:rsidR="00F14A40" w:rsidRDefault="00F14A40">
      <w:pPr>
        <w:rPr>
          <w:rFonts w:cstheme="minorHAnsi"/>
          <w:b/>
          <w:bCs/>
          <w:sz w:val="28"/>
          <w:szCs w:val="28"/>
        </w:rPr>
      </w:pPr>
    </w:p>
    <w:p w14:paraId="25FCC864" w14:textId="6DA0776C" w:rsidR="00F14A40" w:rsidRDefault="00F14A40">
      <w:pPr>
        <w:rPr>
          <w:rFonts w:cstheme="minorHAnsi"/>
          <w:b/>
          <w:bCs/>
          <w:sz w:val="28"/>
          <w:szCs w:val="28"/>
        </w:rPr>
      </w:pPr>
    </w:p>
    <w:p w14:paraId="401254EF" w14:textId="1A51217A" w:rsidR="00F14A40" w:rsidRDefault="00F14A40">
      <w:pPr>
        <w:rPr>
          <w:rFonts w:cstheme="minorHAnsi"/>
          <w:b/>
          <w:bCs/>
          <w:sz w:val="28"/>
          <w:szCs w:val="28"/>
        </w:rPr>
      </w:pPr>
    </w:p>
    <w:p w14:paraId="357E1831" w14:textId="4172E598" w:rsidR="00F14A40" w:rsidRDefault="00F14A40">
      <w:pPr>
        <w:rPr>
          <w:rFonts w:cstheme="minorHAnsi"/>
          <w:b/>
          <w:bCs/>
          <w:sz w:val="28"/>
          <w:szCs w:val="28"/>
        </w:rPr>
      </w:pPr>
    </w:p>
    <w:p w14:paraId="6FDED13B" w14:textId="520DBC8B" w:rsidR="00F14A40" w:rsidRDefault="00F14A40">
      <w:pPr>
        <w:rPr>
          <w:rFonts w:cstheme="minorHAnsi"/>
          <w:b/>
          <w:bCs/>
          <w:sz w:val="28"/>
          <w:szCs w:val="28"/>
        </w:rPr>
      </w:pPr>
    </w:p>
    <w:p w14:paraId="740700ED" w14:textId="4BBB7B88" w:rsidR="00F14A40" w:rsidRDefault="00F14A40">
      <w:pPr>
        <w:rPr>
          <w:rFonts w:cstheme="minorHAnsi"/>
          <w:b/>
          <w:bCs/>
          <w:sz w:val="28"/>
          <w:szCs w:val="28"/>
        </w:rPr>
      </w:pPr>
    </w:p>
    <w:p w14:paraId="1EE6F1C5" w14:textId="1CD5CA2A" w:rsidR="00F14A40" w:rsidRDefault="00F14A40">
      <w:pPr>
        <w:rPr>
          <w:rFonts w:cstheme="minorHAnsi"/>
          <w:b/>
          <w:bCs/>
          <w:sz w:val="28"/>
          <w:szCs w:val="28"/>
        </w:rPr>
      </w:pPr>
    </w:p>
    <w:p w14:paraId="721FEE1F" w14:textId="77777777" w:rsidR="0096562E" w:rsidRDefault="0096562E">
      <w:pPr>
        <w:rPr>
          <w:rFonts w:cstheme="minorHAnsi"/>
          <w:b/>
          <w:bCs/>
          <w:sz w:val="28"/>
          <w:szCs w:val="28"/>
        </w:rPr>
      </w:pPr>
    </w:p>
    <w:p w14:paraId="4E2C7D38" w14:textId="77777777" w:rsidR="0096562E" w:rsidRDefault="0096562E">
      <w:pPr>
        <w:rPr>
          <w:rFonts w:cstheme="minorHAnsi"/>
          <w:b/>
          <w:bCs/>
          <w:sz w:val="28"/>
          <w:szCs w:val="28"/>
        </w:rPr>
      </w:pPr>
    </w:p>
    <w:p w14:paraId="50B97E8E" w14:textId="4DFF1744" w:rsidR="00F14A40" w:rsidRDefault="00F14A40" w:rsidP="0096562E">
      <w:pPr>
        <w:ind w:left="590" w:firstLine="720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Introduction:</w:t>
      </w:r>
    </w:p>
    <w:p w14:paraId="12D906D7" w14:textId="77777777" w:rsidR="00F14A40" w:rsidRPr="00FC2158" w:rsidRDefault="00F14A40" w:rsidP="00F14A40">
      <w:pPr>
        <w:pStyle w:val="BodyText"/>
        <w:spacing w:before="88" w:line="340" w:lineRule="auto"/>
        <w:ind w:left="1312" w:right="2203" w:hanging="2"/>
        <w:jc w:val="both"/>
        <w:rPr>
          <w:rFonts w:asciiTheme="minorHAnsi" w:hAnsiTheme="minorHAnsi" w:cstheme="minorHAnsi"/>
          <w:sz w:val="28"/>
          <w:szCs w:val="28"/>
        </w:rPr>
      </w:pPr>
      <w:r w:rsidRPr="00FC2158">
        <w:rPr>
          <w:rFonts w:asciiTheme="minorHAnsi" w:hAnsiTheme="minorHAnsi" w:cstheme="minorHAnsi"/>
          <w:w w:val="95"/>
          <w:sz w:val="28"/>
          <w:szCs w:val="28"/>
        </w:rPr>
        <w:t xml:space="preserve">Learners are required to integrate academics capabilities and expertise in perspective </w:t>
      </w:r>
      <w:proofErr w:type="gramStart"/>
      <w:r w:rsidRPr="00FC2158">
        <w:rPr>
          <w:rFonts w:asciiTheme="minorHAnsi" w:hAnsiTheme="minorHAnsi" w:cstheme="minorHAnsi"/>
          <w:w w:val="95"/>
          <w:sz w:val="28"/>
          <w:szCs w:val="28"/>
        </w:rPr>
        <w:t>in</w:t>
      </w:r>
      <w:r w:rsidRPr="00FC2158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particular</w:t>
      </w:r>
      <w:r w:rsidRPr="00FC2158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to</w:t>
      </w:r>
      <w:proofErr w:type="gramEnd"/>
      <w:r w:rsidRPr="00FC2158">
        <w:rPr>
          <w:rFonts w:asciiTheme="minorHAnsi" w:hAnsiTheme="minorHAnsi" w:cstheme="minorHAnsi"/>
          <w:w w:val="95"/>
          <w:sz w:val="28"/>
          <w:szCs w:val="28"/>
        </w:rPr>
        <w:t xml:space="preserve"> be wholeheartedly career-ready, and particular</w:t>
      </w:r>
      <w:r w:rsidRPr="00FC2158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academic</w:t>
      </w:r>
      <w:r w:rsidRPr="00FC2158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prowess requires</w:t>
      </w:r>
      <w:r w:rsidRPr="00FC2158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pacing w:val="-1"/>
          <w:sz w:val="28"/>
          <w:szCs w:val="28"/>
        </w:rPr>
        <w:t xml:space="preserve">further emphasis </w:t>
      </w:r>
      <w:r w:rsidRPr="00FC2158">
        <w:rPr>
          <w:rFonts w:asciiTheme="minorHAnsi" w:hAnsiTheme="minorHAnsi" w:cstheme="minorHAnsi"/>
          <w:sz w:val="28"/>
          <w:szCs w:val="28"/>
        </w:rPr>
        <w:t>and refinement (</w:t>
      </w:r>
      <w:proofErr w:type="spellStart"/>
      <w:r w:rsidRPr="00FC2158">
        <w:rPr>
          <w:rFonts w:asciiTheme="minorHAnsi" w:hAnsiTheme="minorHAnsi" w:cstheme="minorHAnsi"/>
          <w:sz w:val="28"/>
          <w:szCs w:val="28"/>
        </w:rPr>
        <w:t>Alri</w:t>
      </w:r>
      <w:proofErr w:type="spellEnd"/>
      <w:r w:rsidRPr="00FC2158">
        <w:rPr>
          <w:rFonts w:asciiTheme="minorHAnsi" w:hAnsiTheme="minorHAnsi" w:cstheme="minorHAnsi"/>
          <w:sz w:val="28"/>
          <w:szCs w:val="28"/>
        </w:rPr>
        <w:t>]ai and Raju, 2019).</w:t>
      </w:r>
      <w:r w:rsidRPr="00FC2158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Businesses, for instance,</w:t>
      </w:r>
      <w:r w:rsidRPr="00FC2158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frequently identity shortcomings in English and written instructions, such as notes, emails,</w:t>
      </w:r>
      <w:r w:rsidRPr="00FC2158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pacing w:val="-1"/>
          <w:w w:val="95"/>
          <w:sz w:val="28"/>
          <w:szCs w:val="28"/>
        </w:rPr>
        <w:t>and sophisticated technological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 xml:space="preserve"> presentations. This reinforces</w:t>
      </w:r>
      <w:r w:rsidRPr="00FC2158">
        <w:rPr>
          <w:rFonts w:asciiTheme="minorHAnsi" w:hAnsiTheme="minorHAnsi" w:cstheme="minorHAnsi"/>
          <w:spacing w:val="47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the premise that the majority</w:t>
      </w:r>
      <w:r w:rsidRPr="00FC2158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pacing w:val="-1"/>
          <w:w w:val="95"/>
          <w:sz w:val="28"/>
          <w:szCs w:val="28"/>
        </w:rPr>
        <w:t xml:space="preserve">of the written document students would experience in their professions, including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instruction</w:t>
      </w:r>
      <w:r w:rsidRPr="00FC2158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 xml:space="preserve">manuals and journal articles, is informative in composition, and they </w:t>
      </w:r>
      <w:proofErr w:type="gramStart"/>
      <w:r w:rsidRPr="00FC2158">
        <w:rPr>
          <w:rFonts w:asciiTheme="minorHAnsi" w:hAnsiTheme="minorHAnsi" w:cstheme="minorHAnsi"/>
          <w:w w:val="95"/>
          <w:sz w:val="28"/>
          <w:szCs w:val="28"/>
        </w:rPr>
        <w:t>should therefore be</w:t>
      </w:r>
      <w:r w:rsidRPr="00FC2158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intellectually be</w:t>
      </w:r>
      <w:proofErr w:type="gramEnd"/>
      <w:r w:rsidRPr="00FC2158">
        <w:rPr>
          <w:rFonts w:asciiTheme="minorHAnsi" w:hAnsiTheme="minorHAnsi" w:cstheme="minorHAnsi"/>
          <w:w w:val="95"/>
          <w:sz w:val="28"/>
          <w:szCs w:val="28"/>
        </w:rPr>
        <w:t xml:space="preserve"> prepared to study</w:t>
      </w:r>
      <w:r w:rsidRPr="00FC2158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and use</w:t>
      </w:r>
      <w:r w:rsidRPr="00FC2158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these</w:t>
      </w:r>
      <w:r w:rsidRPr="00FC2158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resources</w:t>
      </w:r>
      <w:r w:rsidRPr="00FC2158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(</w:t>
      </w:r>
      <w:proofErr w:type="spellStart"/>
      <w:r w:rsidRPr="00FC2158">
        <w:rPr>
          <w:rFonts w:asciiTheme="minorHAnsi" w:hAnsiTheme="minorHAnsi" w:cstheme="minorHAnsi"/>
          <w:w w:val="95"/>
          <w:sz w:val="28"/>
          <w:szCs w:val="28"/>
        </w:rPr>
        <w:t>Kornelakis</w:t>
      </w:r>
      <w:proofErr w:type="spellEnd"/>
      <w:r w:rsidRPr="00FC2158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 xml:space="preserve">and </w:t>
      </w:r>
      <w:proofErr w:type="spellStart"/>
      <w:r w:rsidRPr="00FC2158">
        <w:rPr>
          <w:rFonts w:asciiTheme="minorHAnsi" w:hAnsiTheme="minorHAnsi" w:cstheme="minorHAnsi"/>
          <w:w w:val="95"/>
          <w:sz w:val="28"/>
          <w:szCs w:val="28"/>
        </w:rPr>
        <w:t>Petrakaki</w:t>
      </w:r>
      <w:proofErr w:type="spellEnd"/>
      <w:r w:rsidRPr="00FC2158">
        <w:rPr>
          <w:rFonts w:asciiTheme="minorHAnsi" w:hAnsiTheme="minorHAnsi" w:cstheme="minorHAnsi"/>
          <w:w w:val="95"/>
          <w:sz w:val="28"/>
          <w:szCs w:val="28"/>
        </w:rPr>
        <w:t>,</w:t>
      </w:r>
      <w:r w:rsidRPr="00FC2158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2020). There are some other valuable employability skills that the students pursuing higher</w:t>
      </w:r>
      <w:r w:rsidRPr="00FC2158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education must consider. The report elucidates the academic employability skills including</w:t>
      </w:r>
      <w:r w:rsidRPr="00FC2158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time</w:t>
      </w:r>
      <w:r w:rsidRPr="00FC2158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management,</w:t>
      </w:r>
      <w:r w:rsidRPr="00FC2158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academic</w:t>
      </w:r>
      <w:r w:rsidRPr="00FC2158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writing,</w:t>
      </w:r>
      <w:r w:rsidRPr="00FC2158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proofErr w:type="spellStart"/>
      <w:proofErr w:type="gramStart"/>
      <w:r w:rsidRPr="00FC2158">
        <w:rPr>
          <w:rFonts w:asciiTheme="minorHAnsi" w:hAnsiTheme="minorHAnsi" w:cstheme="minorHAnsi"/>
          <w:sz w:val="28"/>
          <w:szCs w:val="28"/>
        </w:rPr>
        <w:t>summarising</w:t>
      </w:r>
      <w:proofErr w:type="spellEnd"/>
      <w:proofErr w:type="gramEnd"/>
      <w:r w:rsidRPr="00FC2158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and public</w:t>
      </w:r>
      <w:r w:rsidRPr="00FC2158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speaking</w:t>
      </w:r>
      <w:r w:rsidRPr="00FC2158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along</w:t>
      </w:r>
      <w:r w:rsidRPr="00FC2158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with</w:t>
      </w:r>
      <w:r w:rsidRPr="00FC2158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presentation</w:t>
      </w:r>
      <w:r w:rsidRPr="00FC2158">
        <w:rPr>
          <w:rFonts w:asciiTheme="minorHAnsi" w:hAnsiTheme="minorHAnsi" w:cstheme="minorHAnsi"/>
          <w:spacing w:val="18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skills</w:t>
      </w:r>
      <w:r w:rsidRPr="00FC2158">
        <w:rPr>
          <w:rFonts w:asciiTheme="minorHAnsi" w:hAnsiTheme="minorHAnsi" w:cstheme="minorHAnsi"/>
          <w:spacing w:val="-5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that becomes</w:t>
      </w:r>
      <w:r w:rsidRPr="00FC2158">
        <w:rPr>
          <w:rFonts w:asciiTheme="minorHAnsi" w:hAnsiTheme="minorHAnsi" w:cstheme="minorHAnsi"/>
          <w:spacing w:val="1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mandatory</w:t>
      </w:r>
      <w:r w:rsidRPr="00FC2158">
        <w:rPr>
          <w:rFonts w:asciiTheme="minorHAnsi" w:hAnsiTheme="minorHAnsi" w:cstheme="minorHAnsi"/>
          <w:spacing w:val="6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to</w:t>
      </w:r>
      <w:r w:rsidRPr="00FC2158">
        <w:rPr>
          <w:rFonts w:asciiTheme="minorHAnsi" w:hAnsiTheme="minorHAnsi" w:cstheme="minorHAnsi"/>
          <w:spacing w:val="-3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acquire</w:t>
      </w:r>
      <w:r w:rsidRPr="00FC2158">
        <w:rPr>
          <w:rFonts w:asciiTheme="minorHAnsi" w:hAnsiTheme="minorHAnsi" w:cstheme="minorHAnsi"/>
          <w:spacing w:val="14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academic</w:t>
      </w:r>
      <w:r w:rsidRPr="00FC2158">
        <w:rPr>
          <w:rFonts w:asciiTheme="minorHAnsi" w:hAnsiTheme="minorHAnsi" w:cstheme="minorHAnsi"/>
          <w:spacing w:val="1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w w:val="95"/>
          <w:sz w:val="28"/>
          <w:szCs w:val="28"/>
        </w:rPr>
        <w:t>expertise.</w:t>
      </w:r>
    </w:p>
    <w:p w14:paraId="2AE81071" w14:textId="77777777" w:rsidR="00F14A40" w:rsidRPr="00FC2158" w:rsidRDefault="00F14A40" w:rsidP="00F14A40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14:paraId="4946FF5C" w14:textId="6DF24082" w:rsidR="00F14A40" w:rsidRPr="00FC2158" w:rsidRDefault="00F14A40" w:rsidP="00F14A40">
      <w:pPr>
        <w:pStyle w:val="BodyText"/>
        <w:spacing w:before="148"/>
        <w:ind w:left="1310"/>
        <w:rPr>
          <w:rFonts w:asciiTheme="minorHAnsi" w:hAnsiTheme="minorHAnsi" w:cstheme="minorHAnsi"/>
          <w:sz w:val="28"/>
          <w:szCs w:val="28"/>
        </w:rPr>
      </w:pPr>
    </w:p>
    <w:p w14:paraId="43BF540C" w14:textId="77777777" w:rsidR="00F14A40" w:rsidRPr="00FC2158" w:rsidRDefault="00F14A40" w:rsidP="00F14A40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14:paraId="1E083238" w14:textId="77777777" w:rsidR="00F14A40" w:rsidRPr="00FC2158" w:rsidRDefault="00F14A40" w:rsidP="00F14A40">
      <w:pPr>
        <w:pStyle w:val="BodyText"/>
        <w:spacing w:before="6"/>
        <w:rPr>
          <w:rFonts w:asciiTheme="minorHAnsi" w:hAnsiTheme="minorHAnsi" w:cstheme="minorHAnsi"/>
          <w:sz w:val="28"/>
          <w:szCs w:val="28"/>
        </w:rPr>
      </w:pPr>
    </w:p>
    <w:p w14:paraId="3B7B4A5D" w14:textId="77777777" w:rsidR="00F14A40" w:rsidRPr="00DF7E2F" w:rsidRDefault="00F14A40" w:rsidP="00F14A40">
      <w:pPr>
        <w:ind w:left="1310"/>
        <w:jc w:val="both"/>
        <w:rPr>
          <w:rFonts w:cstheme="minorHAnsi"/>
          <w:b/>
          <w:bCs/>
          <w:sz w:val="28"/>
          <w:szCs w:val="28"/>
        </w:rPr>
      </w:pPr>
      <w:r w:rsidRPr="00DF7E2F">
        <w:rPr>
          <w:rFonts w:cstheme="minorHAnsi"/>
          <w:b/>
          <w:bCs/>
          <w:spacing w:val="-1"/>
          <w:sz w:val="28"/>
          <w:szCs w:val="28"/>
        </w:rPr>
        <w:t>Using</w:t>
      </w:r>
      <w:r w:rsidRPr="00DF7E2F">
        <w:rPr>
          <w:rFonts w:cstheme="minorHAnsi"/>
          <w:b/>
          <w:bCs/>
          <w:spacing w:val="-4"/>
          <w:sz w:val="28"/>
          <w:szCs w:val="28"/>
        </w:rPr>
        <w:t xml:space="preserve"> </w:t>
      </w:r>
      <w:r w:rsidRPr="00DF7E2F">
        <w:rPr>
          <w:rFonts w:cstheme="minorHAnsi"/>
          <w:b/>
          <w:bCs/>
          <w:spacing w:val="-1"/>
          <w:sz w:val="28"/>
          <w:szCs w:val="28"/>
        </w:rPr>
        <w:t>Gibb's</w:t>
      </w:r>
      <w:r w:rsidRPr="00DF7E2F">
        <w:rPr>
          <w:rFonts w:cstheme="minorHAnsi"/>
          <w:b/>
          <w:bCs/>
          <w:spacing w:val="3"/>
          <w:sz w:val="28"/>
          <w:szCs w:val="28"/>
        </w:rPr>
        <w:t xml:space="preserve"> </w:t>
      </w:r>
      <w:r w:rsidRPr="00DF7E2F">
        <w:rPr>
          <w:rFonts w:cstheme="minorHAnsi"/>
          <w:b/>
          <w:bCs/>
          <w:spacing w:val="-1"/>
          <w:sz w:val="28"/>
          <w:szCs w:val="28"/>
        </w:rPr>
        <w:t>Model</w:t>
      </w:r>
      <w:r w:rsidRPr="00DF7E2F">
        <w:rPr>
          <w:rFonts w:cstheme="minorHAnsi"/>
          <w:b/>
          <w:bCs/>
          <w:spacing w:val="1"/>
          <w:sz w:val="28"/>
          <w:szCs w:val="28"/>
        </w:rPr>
        <w:t xml:space="preserve"> </w:t>
      </w:r>
      <w:r w:rsidRPr="00DF7E2F">
        <w:rPr>
          <w:rFonts w:cstheme="minorHAnsi"/>
          <w:b/>
          <w:bCs/>
          <w:spacing w:val="-1"/>
          <w:sz w:val="28"/>
          <w:szCs w:val="28"/>
        </w:rPr>
        <w:t>of</w:t>
      </w:r>
      <w:r w:rsidRPr="00DF7E2F">
        <w:rPr>
          <w:rFonts w:cstheme="minorHAnsi"/>
          <w:b/>
          <w:bCs/>
          <w:sz w:val="28"/>
          <w:szCs w:val="28"/>
        </w:rPr>
        <w:t xml:space="preserve"> reflection</w:t>
      </w:r>
      <w:r w:rsidRPr="00DF7E2F">
        <w:rPr>
          <w:rFonts w:cstheme="minorHAnsi"/>
          <w:b/>
          <w:bCs/>
          <w:spacing w:val="9"/>
          <w:sz w:val="28"/>
          <w:szCs w:val="28"/>
        </w:rPr>
        <w:t xml:space="preserve"> </w:t>
      </w:r>
      <w:r w:rsidRPr="00DF7E2F">
        <w:rPr>
          <w:rFonts w:cstheme="minorHAnsi"/>
          <w:b/>
          <w:bCs/>
          <w:sz w:val="28"/>
          <w:szCs w:val="28"/>
        </w:rPr>
        <w:t>for</w:t>
      </w:r>
      <w:r w:rsidRPr="00DF7E2F">
        <w:rPr>
          <w:rFonts w:cstheme="minorHAnsi"/>
          <w:b/>
          <w:bCs/>
          <w:spacing w:val="-3"/>
          <w:sz w:val="28"/>
          <w:szCs w:val="28"/>
        </w:rPr>
        <w:t xml:space="preserve"> </w:t>
      </w:r>
      <w:r w:rsidRPr="00DF7E2F">
        <w:rPr>
          <w:rFonts w:cstheme="minorHAnsi"/>
          <w:b/>
          <w:bCs/>
          <w:sz w:val="28"/>
          <w:szCs w:val="28"/>
        </w:rPr>
        <w:t>time</w:t>
      </w:r>
      <w:r w:rsidRPr="00DF7E2F">
        <w:rPr>
          <w:rFonts w:cstheme="minorHAnsi"/>
          <w:b/>
          <w:bCs/>
          <w:spacing w:val="-13"/>
          <w:sz w:val="28"/>
          <w:szCs w:val="28"/>
        </w:rPr>
        <w:t xml:space="preserve"> </w:t>
      </w:r>
      <w:r w:rsidRPr="00DF7E2F">
        <w:rPr>
          <w:rFonts w:cstheme="minorHAnsi"/>
          <w:b/>
          <w:bCs/>
          <w:sz w:val="28"/>
          <w:szCs w:val="28"/>
        </w:rPr>
        <w:t>management</w:t>
      </w:r>
    </w:p>
    <w:p w14:paraId="03E09839" w14:textId="32D8B48E" w:rsidR="00F14A40" w:rsidRDefault="00F14A40" w:rsidP="00F14A40">
      <w:pPr>
        <w:pStyle w:val="BodyText"/>
        <w:spacing w:before="99" w:line="338" w:lineRule="auto"/>
        <w:ind w:left="1314" w:right="2214" w:firstLine="1"/>
        <w:jc w:val="both"/>
        <w:rPr>
          <w:rFonts w:asciiTheme="minorHAnsi" w:hAnsiTheme="minorHAnsi" w:cstheme="minorHAnsi"/>
          <w:sz w:val="28"/>
          <w:szCs w:val="28"/>
        </w:rPr>
      </w:pPr>
      <w:r w:rsidRPr="00FC2158">
        <w:rPr>
          <w:rFonts w:asciiTheme="minorHAnsi" w:hAnsiTheme="minorHAnsi" w:cstheme="minorHAnsi"/>
          <w:w w:val="95"/>
          <w:sz w:val="28"/>
          <w:szCs w:val="28"/>
        </w:rPr>
        <w:t xml:space="preserve">Graham Gibbs has </w:t>
      </w:r>
      <w:proofErr w:type="spellStart"/>
      <w:r w:rsidRPr="00FC2158">
        <w:rPr>
          <w:rFonts w:asciiTheme="minorHAnsi" w:hAnsiTheme="minorHAnsi" w:cstheme="minorHAnsi"/>
          <w:w w:val="95"/>
          <w:sz w:val="28"/>
          <w:szCs w:val="28"/>
        </w:rPr>
        <w:t>efliciently</w:t>
      </w:r>
      <w:proofErr w:type="spellEnd"/>
      <w:r w:rsidRPr="00FC2158">
        <w:rPr>
          <w:rFonts w:asciiTheme="minorHAnsi" w:hAnsiTheme="minorHAnsi" w:cstheme="minorHAnsi"/>
          <w:w w:val="95"/>
          <w:sz w:val="28"/>
          <w:szCs w:val="28"/>
        </w:rPr>
        <w:t xml:space="preserve"> proposed the model a] reflection through which a learner can</w:t>
      </w:r>
      <w:r w:rsidRPr="00FC2158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systematically contemplate</w:t>
      </w:r>
      <w:r w:rsidRPr="00FC2158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on the learning</w:t>
      </w:r>
      <w:r w:rsidRPr="00FC2158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and recall them</w:t>
      </w:r>
      <w:r w:rsidRPr="00FC2158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as and when required</w:t>
      </w:r>
      <w:r w:rsidRPr="00FC2158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pacing w:val="-1"/>
          <w:sz w:val="28"/>
          <w:szCs w:val="28"/>
        </w:rPr>
        <w:t>(</w:t>
      </w:r>
      <w:proofErr w:type="spellStart"/>
      <w:r w:rsidRPr="00FC2158">
        <w:rPr>
          <w:rFonts w:asciiTheme="minorHAnsi" w:hAnsiTheme="minorHAnsi" w:cstheme="minorHAnsi"/>
          <w:spacing w:val="-1"/>
          <w:sz w:val="28"/>
          <w:szCs w:val="28"/>
        </w:rPr>
        <w:t>Sekarwinahyu</w:t>
      </w:r>
      <w:proofErr w:type="spellEnd"/>
      <w:r w:rsidRPr="00FC2158">
        <w:rPr>
          <w:rFonts w:asciiTheme="minorHAnsi" w:hAnsiTheme="minorHAnsi" w:cstheme="minorHAnsi"/>
          <w:spacing w:val="27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pacing w:val="-1"/>
          <w:sz w:val="28"/>
          <w:szCs w:val="28"/>
        </w:rPr>
        <w:t>er</w:t>
      </w:r>
      <w:r w:rsidRPr="00FC2158">
        <w:rPr>
          <w:rFonts w:asciiTheme="minorHAnsi" w:hAnsiTheme="minorHAnsi" w:cstheme="minorHAnsi"/>
          <w:spacing w:val="6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pacing w:val="-1"/>
          <w:sz w:val="28"/>
          <w:szCs w:val="28"/>
        </w:rPr>
        <w:t>a/.,</w:t>
      </w:r>
      <w:r w:rsidRPr="00FC2158">
        <w:rPr>
          <w:rFonts w:asciiTheme="minorHAnsi" w:hAnsiTheme="minorHAnsi" w:cstheme="minorHAnsi"/>
          <w:spacing w:val="11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pacing w:val="-1"/>
          <w:sz w:val="28"/>
          <w:szCs w:val="28"/>
        </w:rPr>
        <w:t>2019).</w:t>
      </w:r>
      <w:r w:rsidRPr="00FC2158">
        <w:rPr>
          <w:rFonts w:asciiTheme="minorHAnsi" w:hAnsiTheme="minorHAnsi" w:cstheme="minorHAnsi"/>
          <w:spacing w:val="14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pacing w:val="-1"/>
          <w:sz w:val="28"/>
          <w:szCs w:val="28"/>
        </w:rPr>
        <w:t>The</w:t>
      </w:r>
      <w:r w:rsidRPr="00FC2158">
        <w:rPr>
          <w:rFonts w:asciiTheme="minorHAnsi" w:hAnsiTheme="minorHAnsi" w:cstheme="minorHAnsi"/>
          <w:spacing w:val="16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reflection</w:t>
      </w:r>
      <w:r w:rsidRPr="00FC2158">
        <w:rPr>
          <w:rFonts w:asciiTheme="minorHAnsi" w:hAnsiTheme="minorHAnsi" w:cstheme="minorHAnsi"/>
          <w:spacing w:val="8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model</w:t>
      </w:r>
      <w:r w:rsidRPr="00FC2158">
        <w:rPr>
          <w:rFonts w:asciiTheme="minorHAnsi" w:hAnsiTheme="minorHAnsi" w:cstheme="minorHAnsi"/>
          <w:spacing w:val="14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acts</w:t>
      </w:r>
      <w:r w:rsidRPr="00FC2158">
        <w:rPr>
          <w:rFonts w:asciiTheme="minorHAnsi" w:hAnsiTheme="minorHAnsi" w:cstheme="minorHAnsi"/>
          <w:spacing w:val="15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as</w:t>
      </w:r>
      <w:r w:rsidRPr="00FC2158">
        <w:rPr>
          <w:rFonts w:asciiTheme="minorHAnsi" w:hAnsiTheme="minorHAnsi" w:cstheme="minorHAnsi"/>
          <w:spacing w:val="9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a</w:t>
      </w:r>
      <w:r w:rsidRPr="00FC2158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tool</w:t>
      </w:r>
      <w:r w:rsidRPr="00FC2158">
        <w:rPr>
          <w:rFonts w:asciiTheme="minorHAnsi" w:hAnsiTheme="minorHAnsi" w:cstheme="minorHAnsi"/>
          <w:spacing w:val="4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whereby</w:t>
      </w:r>
      <w:r w:rsidRPr="00FC2158">
        <w:rPr>
          <w:rFonts w:asciiTheme="minorHAnsi" w:hAnsiTheme="minorHAnsi" w:cstheme="minorHAnsi"/>
          <w:spacing w:val="22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t>any</w:t>
      </w:r>
      <w:r w:rsidRPr="00FC2158">
        <w:rPr>
          <w:rFonts w:asciiTheme="minorHAnsi" w:hAnsiTheme="minorHAnsi" w:cstheme="minorHAnsi"/>
          <w:spacing w:val="19"/>
          <w:sz w:val="28"/>
          <w:szCs w:val="28"/>
        </w:rPr>
        <w:t xml:space="preserve"> </w:t>
      </w:r>
      <w:r w:rsidRPr="00FC2158">
        <w:rPr>
          <w:rFonts w:asciiTheme="minorHAnsi" w:hAnsiTheme="minorHAnsi" w:cstheme="minorHAnsi"/>
          <w:sz w:val="28"/>
          <w:szCs w:val="28"/>
        </w:rPr>
        <w:lastRenderedPageBreak/>
        <w:t>specific</w:t>
      </w:r>
      <w:r w:rsidR="00045C73">
        <w:rPr>
          <w:rFonts w:asciiTheme="minorHAnsi" w:hAnsiTheme="minorHAnsi" w:cstheme="minorHAnsi"/>
          <w:sz w:val="28"/>
          <w:szCs w:val="28"/>
        </w:rPr>
        <w:t xml:space="preserve"> activity is comprehended and by the learner through his or her </w:t>
      </w:r>
      <w:proofErr w:type="spellStart"/>
      <w:proofErr w:type="gramStart"/>
      <w:r w:rsidR="00045C73">
        <w:rPr>
          <w:rFonts w:asciiTheme="minorHAnsi" w:hAnsiTheme="minorHAnsi" w:cstheme="minorHAnsi"/>
          <w:sz w:val="28"/>
          <w:szCs w:val="28"/>
        </w:rPr>
        <w:t>experience.The</w:t>
      </w:r>
      <w:proofErr w:type="spellEnd"/>
      <w:proofErr w:type="gramEnd"/>
      <w:r w:rsidR="00045C73">
        <w:rPr>
          <w:rFonts w:asciiTheme="minorHAnsi" w:hAnsiTheme="minorHAnsi" w:cstheme="minorHAnsi"/>
          <w:sz w:val="28"/>
          <w:szCs w:val="28"/>
        </w:rPr>
        <w:t xml:space="preserve"> model is used while drawing conclusions and devising action plan simultaneously to remember specific </w:t>
      </w:r>
      <w:proofErr w:type="spellStart"/>
      <w:r w:rsidR="00045C73">
        <w:rPr>
          <w:rFonts w:asciiTheme="minorHAnsi" w:hAnsiTheme="minorHAnsi" w:cstheme="minorHAnsi"/>
          <w:sz w:val="28"/>
          <w:szCs w:val="28"/>
        </w:rPr>
        <w:t>incidents.The</w:t>
      </w:r>
      <w:proofErr w:type="spellEnd"/>
      <w:r w:rsidR="00045C73">
        <w:rPr>
          <w:rFonts w:asciiTheme="minorHAnsi" w:hAnsiTheme="minorHAnsi" w:cstheme="minorHAnsi"/>
          <w:sz w:val="28"/>
          <w:szCs w:val="28"/>
        </w:rPr>
        <w:t xml:space="preserve"> model is applied in this topic of time management through the stages of </w:t>
      </w:r>
      <w:proofErr w:type="spellStart"/>
      <w:r w:rsidR="00045C73">
        <w:rPr>
          <w:rFonts w:asciiTheme="minorHAnsi" w:hAnsiTheme="minorHAnsi" w:cstheme="minorHAnsi"/>
          <w:sz w:val="28"/>
          <w:szCs w:val="28"/>
        </w:rPr>
        <w:t>description,feelings,evaluation,analysis,conclusion,and</w:t>
      </w:r>
      <w:proofErr w:type="spellEnd"/>
      <w:r w:rsidR="00045C73">
        <w:rPr>
          <w:rFonts w:asciiTheme="minorHAnsi" w:hAnsiTheme="minorHAnsi" w:cstheme="minorHAnsi"/>
          <w:sz w:val="28"/>
          <w:szCs w:val="28"/>
        </w:rPr>
        <w:t xml:space="preserve"> action plan(Pieper et al 2021).</w:t>
      </w:r>
    </w:p>
    <w:p w14:paraId="3E937252" w14:textId="0AB6EA5D" w:rsidR="00045C73" w:rsidRDefault="00045C73" w:rsidP="00F14A40">
      <w:pPr>
        <w:pStyle w:val="BodyText"/>
        <w:spacing w:before="99" w:line="338" w:lineRule="auto"/>
        <w:ind w:left="1314" w:right="2214" w:firstLine="1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While describing the </w:t>
      </w:r>
      <w:r w:rsidR="006774CF">
        <w:rPr>
          <w:rFonts w:asciiTheme="minorHAnsi" w:hAnsiTheme="minorHAnsi" w:cstheme="minorHAnsi"/>
          <w:sz w:val="28"/>
          <w:szCs w:val="28"/>
        </w:rPr>
        <w:t xml:space="preserve">significance of time </w:t>
      </w:r>
      <w:proofErr w:type="spellStart"/>
      <w:r w:rsidR="006774CF">
        <w:rPr>
          <w:rFonts w:asciiTheme="minorHAnsi" w:hAnsiTheme="minorHAnsi" w:cstheme="minorHAnsi"/>
          <w:sz w:val="28"/>
          <w:szCs w:val="28"/>
        </w:rPr>
        <w:t>management,it</w:t>
      </w:r>
      <w:proofErr w:type="spellEnd"/>
      <w:r w:rsidR="006774CF">
        <w:rPr>
          <w:rFonts w:asciiTheme="minorHAnsi" w:hAnsiTheme="minorHAnsi" w:cstheme="minorHAnsi"/>
          <w:sz w:val="28"/>
          <w:szCs w:val="28"/>
        </w:rPr>
        <w:t xml:space="preserve"> can be projected that the capacity to spend one s time effectually and competently is alluded to as time </w:t>
      </w:r>
      <w:proofErr w:type="spellStart"/>
      <w:r w:rsidR="006774CF">
        <w:rPr>
          <w:rFonts w:asciiTheme="minorHAnsi" w:hAnsiTheme="minorHAnsi" w:cstheme="minorHAnsi"/>
          <w:sz w:val="28"/>
          <w:szCs w:val="28"/>
        </w:rPr>
        <w:t>management.It</w:t>
      </w:r>
      <w:proofErr w:type="spellEnd"/>
      <w:r w:rsidR="006774CF">
        <w:rPr>
          <w:rFonts w:asciiTheme="minorHAnsi" w:hAnsiTheme="minorHAnsi" w:cstheme="minorHAnsi"/>
          <w:sz w:val="28"/>
          <w:szCs w:val="28"/>
        </w:rPr>
        <w:t xml:space="preserve"> might also be seen of as the skill of obtaining enough hours to execute whatever is planned by the student for the purpose of </w:t>
      </w:r>
      <w:proofErr w:type="spellStart"/>
      <w:r w:rsidR="006774CF">
        <w:rPr>
          <w:rFonts w:asciiTheme="minorHAnsi" w:hAnsiTheme="minorHAnsi" w:cstheme="minorHAnsi"/>
          <w:sz w:val="28"/>
          <w:szCs w:val="28"/>
        </w:rPr>
        <w:t>study,completing</w:t>
      </w:r>
      <w:proofErr w:type="spellEnd"/>
      <w:r w:rsidR="006774CF">
        <w:rPr>
          <w:rFonts w:asciiTheme="minorHAnsi" w:hAnsiTheme="minorHAnsi" w:cstheme="minorHAnsi"/>
          <w:sz w:val="28"/>
          <w:szCs w:val="28"/>
        </w:rPr>
        <w:t xml:space="preserve"> assignment or doing revision for summative examination one has to do without becoming concerned about something </w:t>
      </w:r>
      <w:proofErr w:type="spellStart"/>
      <w:r w:rsidR="006774CF">
        <w:rPr>
          <w:rFonts w:asciiTheme="minorHAnsi" w:hAnsiTheme="minorHAnsi" w:cstheme="minorHAnsi"/>
          <w:sz w:val="28"/>
          <w:szCs w:val="28"/>
        </w:rPr>
        <w:t>else.It</w:t>
      </w:r>
      <w:proofErr w:type="spellEnd"/>
      <w:r w:rsidR="006774CF">
        <w:rPr>
          <w:rFonts w:asciiTheme="minorHAnsi" w:hAnsiTheme="minorHAnsi" w:cstheme="minorHAnsi"/>
          <w:sz w:val="28"/>
          <w:szCs w:val="28"/>
        </w:rPr>
        <w:t xml:space="preserve"> appears </w:t>
      </w:r>
      <w:proofErr w:type="spellStart"/>
      <w:r w:rsidR="006774CF">
        <w:rPr>
          <w:rFonts w:asciiTheme="minorHAnsi" w:hAnsiTheme="minorHAnsi" w:cstheme="minorHAnsi"/>
          <w:sz w:val="28"/>
          <w:szCs w:val="28"/>
        </w:rPr>
        <w:t>easy,but</w:t>
      </w:r>
      <w:proofErr w:type="spellEnd"/>
      <w:r w:rsidR="006774CF">
        <w:rPr>
          <w:rFonts w:asciiTheme="minorHAnsi" w:hAnsiTheme="minorHAnsi" w:cstheme="minorHAnsi"/>
          <w:sz w:val="28"/>
          <w:szCs w:val="28"/>
        </w:rPr>
        <w:t xml:space="preserve"> it is considerably difficult in actually.</w:t>
      </w:r>
    </w:p>
    <w:p w14:paraId="2649A99C" w14:textId="1817E217" w:rsidR="006774CF" w:rsidRDefault="00881BD2" w:rsidP="00F14A40">
      <w:pPr>
        <w:pStyle w:val="BodyText"/>
        <w:spacing w:before="99" w:line="338" w:lineRule="auto"/>
        <w:ind w:left="1314" w:right="2214" w:firstLine="1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0E4E3552" wp14:editId="4E226209">
            <wp:extent cx="4533900" cy="2019300"/>
            <wp:effectExtent l="0" t="0" r="0" b="0"/>
            <wp:docPr id="1" name="Picture 1" descr="Chart, sunburst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sunburst char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4138" cy="2019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35A33" w14:textId="379A4E6B" w:rsidR="00E424A5" w:rsidRPr="00B112BE" w:rsidRDefault="00E424A5" w:rsidP="00E424A5">
      <w:pPr>
        <w:pStyle w:val="BodyText"/>
        <w:spacing w:before="99" w:line="338" w:lineRule="auto"/>
        <w:ind w:left="1314" w:right="2214" w:firstLine="1"/>
        <w:jc w:val="both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B112BE">
        <w:rPr>
          <w:rFonts w:asciiTheme="minorHAnsi" w:hAnsiTheme="minorHAnsi" w:cstheme="minorHAnsi"/>
          <w:i/>
          <w:iCs/>
          <w:sz w:val="28"/>
          <w:szCs w:val="28"/>
        </w:rPr>
        <w:t xml:space="preserve">Figure 1: Gibbs reflective model used for different academic and employability </w:t>
      </w:r>
      <w:proofErr w:type="gramStart"/>
      <w:r w:rsidRPr="00B112BE">
        <w:rPr>
          <w:rFonts w:asciiTheme="minorHAnsi" w:hAnsiTheme="minorHAnsi" w:cstheme="minorHAnsi"/>
          <w:i/>
          <w:iCs/>
          <w:sz w:val="28"/>
          <w:szCs w:val="28"/>
        </w:rPr>
        <w:t>skills</w:t>
      </w:r>
      <w:r w:rsidRPr="00B112BE">
        <w:rPr>
          <w:rFonts w:asciiTheme="minorHAnsi" w:hAnsiTheme="minorHAnsi" w:cstheme="minorHAnsi"/>
          <w:b/>
          <w:bCs/>
          <w:i/>
          <w:iCs/>
          <w:sz w:val="28"/>
          <w:szCs w:val="28"/>
        </w:rPr>
        <w:t>.(</w:t>
      </w:r>
      <w:proofErr w:type="gramEnd"/>
      <w:r w:rsidRPr="00B112BE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Source: </w:t>
      </w:r>
      <w:proofErr w:type="spellStart"/>
      <w:r w:rsidRPr="00B112BE">
        <w:rPr>
          <w:rFonts w:asciiTheme="minorHAnsi" w:hAnsiTheme="minorHAnsi" w:cstheme="minorHAnsi"/>
          <w:b/>
          <w:bCs/>
          <w:i/>
          <w:iCs/>
          <w:sz w:val="28"/>
          <w:szCs w:val="28"/>
        </w:rPr>
        <w:t>Sekarwinahyu</w:t>
      </w:r>
      <w:proofErr w:type="spellEnd"/>
      <w:r w:rsidRPr="00B112BE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 et al 2019).</w:t>
      </w:r>
    </w:p>
    <w:p w14:paraId="35BF2DC6" w14:textId="186770D9" w:rsidR="00E424A5" w:rsidRDefault="00E424A5" w:rsidP="00E424A5">
      <w:pPr>
        <w:pStyle w:val="BodyText"/>
        <w:spacing w:before="99" w:line="338" w:lineRule="auto"/>
        <w:ind w:left="1314" w:right="2214" w:firstLine="1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The feelings of adopting a technique named as Pomodoro are instantaneously </w:t>
      </w:r>
      <w:proofErr w:type="spellStart"/>
      <w:proofErr w:type="gramStart"/>
      <w:r>
        <w:rPr>
          <w:rFonts w:asciiTheme="minorHAnsi" w:hAnsiTheme="minorHAnsi" w:cstheme="minorHAnsi"/>
          <w:sz w:val="28"/>
          <w:szCs w:val="28"/>
        </w:rPr>
        <w:t>difficult.This</w:t>
      </w:r>
      <w:proofErr w:type="spellEnd"/>
      <w:proofErr w:type="gramEnd"/>
      <w:r>
        <w:rPr>
          <w:rFonts w:asciiTheme="minorHAnsi" w:hAnsiTheme="minorHAnsi" w:cstheme="minorHAnsi"/>
          <w:sz w:val="28"/>
          <w:szCs w:val="28"/>
        </w:rPr>
        <w:t xml:space="preserve"> approach empowers an individual to work along </w:t>
      </w:r>
      <w:proofErr w:type="spellStart"/>
      <w:r>
        <w:rPr>
          <w:rFonts w:asciiTheme="minorHAnsi" w:hAnsiTheme="minorHAnsi" w:cstheme="minorHAnsi"/>
          <w:sz w:val="28"/>
          <w:szCs w:val="28"/>
        </w:rPr>
        <w:t>side,instead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of </w:t>
      </w:r>
      <w:proofErr w:type="spellStart"/>
      <w:r>
        <w:rPr>
          <w:rFonts w:asciiTheme="minorHAnsi" w:hAnsiTheme="minorHAnsi" w:cstheme="minorHAnsi"/>
          <w:sz w:val="28"/>
          <w:szCs w:val="28"/>
        </w:rPr>
        <w:t>against,the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opportunity they have.</w:t>
      </w:r>
    </w:p>
    <w:p w14:paraId="5360E1B7" w14:textId="5F87C50D" w:rsidR="00E424A5" w:rsidRDefault="00E424A5" w:rsidP="00E424A5">
      <w:pPr>
        <w:pStyle w:val="BodyText"/>
        <w:spacing w:before="99" w:line="338" w:lineRule="auto"/>
        <w:ind w:left="1314" w:right="2214" w:firstLine="1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A learner can use this strategy to divide </w:t>
      </w:r>
      <w:r w:rsidR="00500F4B">
        <w:rPr>
          <w:rFonts w:asciiTheme="minorHAnsi" w:hAnsiTheme="minorHAnsi" w:cstheme="minorHAnsi"/>
          <w:sz w:val="28"/>
          <w:szCs w:val="28"/>
        </w:rPr>
        <w:t xml:space="preserve">the workweek into 25 minutes pieces interrupted by seven different </w:t>
      </w:r>
      <w:proofErr w:type="spellStart"/>
      <w:proofErr w:type="gramStart"/>
      <w:r w:rsidR="00500F4B">
        <w:rPr>
          <w:rFonts w:asciiTheme="minorHAnsi" w:hAnsiTheme="minorHAnsi" w:cstheme="minorHAnsi"/>
          <w:sz w:val="28"/>
          <w:szCs w:val="28"/>
        </w:rPr>
        <w:t>intervals.This</w:t>
      </w:r>
      <w:proofErr w:type="spellEnd"/>
      <w:proofErr w:type="gramEnd"/>
      <w:r w:rsidR="00500F4B">
        <w:rPr>
          <w:rFonts w:asciiTheme="minorHAnsi" w:hAnsiTheme="minorHAnsi" w:cstheme="minorHAnsi"/>
          <w:sz w:val="28"/>
          <w:szCs w:val="28"/>
        </w:rPr>
        <w:t xml:space="preserve"> durations are known as </w:t>
      </w:r>
      <w:proofErr w:type="spellStart"/>
      <w:r w:rsidR="00500F4B">
        <w:rPr>
          <w:rFonts w:asciiTheme="minorHAnsi" w:hAnsiTheme="minorHAnsi" w:cstheme="minorHAnsi"/>
          <w:sz w:val="28"/>
          <w:szCs w:val="28"/>
        </w:rPr>
        <w:t>pomodoros.A</w:t>
      </w:r>
      <w:proofErr w:type="spellEnd"/>
      <w:r w:rsidR="00500F4B">
        <w:rPr>
          <w:rFonts w:asciiTheme="minorHAnsi" w:hAnsiTheme="minorHAnsi" w:cstheme="minorHAnsi"/>
          <w:sz w:val="28"/>
          <w:szCs w:val="28"/>
        </w:rPr>
        <w:t xml:space="preserve"> learner can take a </w:t>
      </w:r>
      <w:proofErr w:type="spellStart"/>
      <w:r w:rsidR="00500F4B">
        <w:rPr>
          <w:rFonts w:asciiTheme="minorHAnsi" w:hAnsiTheme="minorHAnsi" w:cstheme="minorHAnsi"/>
          <w:sz w:val="28"/>
          <w:szCs w:val="28"/>
        </w:rPr>
        <w:t>lenghter</w:t>
      </w:r>
      <w:proofErr w:type="spellEnd"/>
      <w:r w:rsidR="00500F4B">
        <w:rPr>
          <w:rFonts w:asciiTheme="minorHAnsi" w:hAnsiTheme="minorHAnsi" w:cstheme="minorHAnsi"/>
          <w:sz w:val="28"/>
          <w:szCs w:val="28"/>
        </w:rPr>
        <w:t xml:space="preserve"> rest of 20 minutes after around four timed practice.(Lowes ,2020)</w:t>
      </w:r>
    </w:p>
    <w:p w14:paraId="769F6221" w14:textId="0F343777" w:rsidR="00500F4B" w:rsidRDefault="00500F4B" w:rsidP="00E424A5">
      <w:pPr>
        <w:pStyle w:val="BodyText"/>
        <w:spacing w:before="99" w:line="338" w:lineRule="auto"/>
        <w:ind w:left="1314" w:right="2214" w:firstLine="1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According to the time management evolution </w:t>
      </w:r>
      <w:proofErr w:type="spellStart"/>
      <w:proofErr w:type="gramStart"/>
      <w:r>
        <w:rPr>
          <w:rFonts w:asciiTheme="minorHAnsi" w:hAnsiTheme="minorHAnsi" w:cstheme="minorHAnsi"/>
          <w:sz w:val="28"/>
          <w:szCs w:val="28"/>
        </w:rPr>
        <w:t>methodology,reconciling</w:t>
      </w:r>
      <w:proofErr w:type="spellEnd"/>
      <w:proofErr w:type="gramEnd"/>
      <w:r>
        <w:rPr>
          <w:rFonts w:asciiTheme="minorHAnsi" w:hAnsiTheme="minorHAnsi" w:cstheme="minorHAnsi"/>
          <w:sz w:val="28"/>
          <w:szCs w:val="28"/>
        </w:rPr>
        <w:t xml:space="preserve"> a students professional and personal development it is a component of multitasking that may enable becoming a graduate learner more fulfilling and pleasurable.</w:t>
      </w:r>
    </w:p>
    <w:p w14:paraId="05209078" w14:textId="77777777" w:rsidR="00A85915" w:rsidRDefault="00500F4B" w:rsidP="00A85915">
      <w:pPr>
        <w:pStyle w:val="BodyText"/>
        <w:spacing w:before="94" w:line="338" w:lineRule="auto"/>
        <w:ind w:left="1315" w:right="2089" w:hanging="3"/>
      </w:pPr>
      <w:r>
        <w:rPr>
          <w:rFonts w:asciiTheme="minorHAnsi" w:hAnsiTheme="minorHAnsi" w:cstheme="minorHAnsi"/>
          <w:sz w:val="28"/>
          <w:szCs w:val="28"/>
        </w:rPr>
        <w:t>Blending students work and personal life can help them di-</w:t>
      </w:r>
      <w:proofErr w:type="spellStart"/>
      <w:proofErr w:type="gramStart"/>
      <w:r>
        <w:rPr>
          <w:rFonts w:asciiTheme="minorHAnsi" w:hAnsiTheme="minorHAnsi" w:cstheme="minorHAnsi"/>
          <w:sz w:val="28"/>
          <w:szCs w:val="28"/>
        </w:rPr>
        <w:t>stress,prevent</w:t>
      </w:r>
      <w:proofErr w:type="spellEnd"/>
      <w:proofErr w:type="gramEnd"/>
      <w:r>
        <w:rPr>
          <w:rFonts w:asciiTheme="minorHAnsi" w:hAnsiTheme="minorHAnsi" w:cstheme="minorHAnsi"/>
          <w:sz w:val="28"/>
          <w:szCs w:val="28"/>
        </w:rPr>
        <w:t xml:space="preserve"> stress -related </w:t>
      </w:r>
      <w:proofErr w:type="spellStart"/>
      <w:r>
        <w:rPr>
          <w:rFonts w:asciiTheme="minorHAnsi" w:hAnsiTheme="minorHAnsi" w:cstheme="minorHAnsi"/>
          <w:sz w:val="28"/>
          <w:szCs w:val="28"/>
        </w:rPr>
        <w:t>dis</w:t>
      </w:r>
      <w:r w:rsidR="00A85915">
        <w:rPr>
          <w:rFonts w:asciiTheme="minorHAnsi" w:hAnsiTheme="minorHAnsi" w:cstheme="minorHAnsi"/>
          <w:sz w:val="28"/>
          <w:szCs w:val="28"/>
        </w:rPr>
        <w:t>eases,and</w:t>
      </w:r>
      <w:proofErr w:type="spellEnd"/>
      <w:r w:rsidR="00A85915">
        <w:rPr>
          <w:rFonts w:asciiTheme="minorHAnsi" w:hAnsiTheme="minorHAnsi" w:cstheme="minorHAnsi"/>
          <w:sz w:val="28"/>
          <w:szCs w:val="28"/>
        </w:rPr>
        <w:t xml:space="preserve"> preserve any helpful connections as they continue throughout their degree.(Baker et al 2019).When faced with high-stress scenarios such as entrance and extensive </w:t>
      </w:r>
      <w:proofErr w:type="spellStart"/>
      <w:r w:rsidR="00A85915">
        <w:rPr>
          <w:rFonts w:asciiTheme="minorHAnsi" w:hAnsiTheme="minorHAnsi" w:cstheme="minorHAnsi"/>
          <w:sz w:val="28"/>
          <w:szCs w:val="28"/>
        </w:rPr>
        <w:t>examinations,research</w:t>
      </w:r>
      <w:proofErr w:type="spellEnd"/>
      <w:r w:rsidR="00A85915">
        <w:rPr>
          <w:rFonts w:asciiTheme="minorHAnsi" w:hAnsiTheme="minorHAnsi" w:cstheme="minorHAnsi"/>
          <w:sz w:val="28"/>
          <w:szCs w:val="28"/>
        </w:rPr>
        <w:t xml:space="preserve"> </w:t>
      </w:r>
      <w:r w:rsidR="00A85915" w:rsidRPr="00A85915">
        <w:rPr>
          <w:rFonts w:asciiTheme="minorHAnsi" w:hAnsiTheme="minorHAnsi" w:cstheme="minorHAnsi"/>
          <w:w w:val="90"/>
          <w:sz w:val="28"/>
          <w:szCs w:val="28"/>
        </w:rPr>
        <w:t>papers,</w:t>
      </w:r>
      <w:r w:rsidR="00A85915" w:rsidRPr="00A85915">
        <w:rPr>
          <w:rFonts w:asciiTheme="minorHAnsi" w:hAnsiTheme="minorHAnsi" w:cstheme="minorHAnsi"/>
          <w:spacing w:val="1"/>
          <w:w w:val="90"/>
          <w:sz w:val="28"/>
          <w:szCs w:val="28"/>
        </w:rPr>
        <w:t xml:space="preserve"> </w:t>
      </w:r>
      <w:r w:rsidR="00A85915" w:rsidRPr="00A85915">
        <w:rPr>
          <w:rFonts w:asciiTheme="minorHAnsi" w:hAnsiTheme="minorHAnsi" w:cstheme="minorHAnsi"/>
          <w:w w:val="90"/>
          <w:sz w:val="28"/>
          <w:szCs w:val="28"/>
        </w:rPr>
        <w:t>and</w:t>
      </w:r>
      <w:r w:rsidR="00A85915" w:rsidRPr="00A85915">
        <w:rPr>
          <w:rFonts w:asciiTheme="minorHAnsi" w:hAnsiTheme="minorHAnsi" w:cstheme="minorHAnsi"/>
          <w:spacing w:val="1"/>
          <w:w w:val="90"/>
          <w:sz w:val="28"/>
          <w:szCs w:val="28"/>
        </w:rPr>
        <w:t xml:space="preserve"> </w:t>
      </w:r>
      <w:r w:rsidR="00A85915" w:rsidRPr="00A85915">
        <w:rPr>
          <w:rFonts w:asciiTheme="minorHAnsi" w:hAnsiTheme="minorHAnsi" w:cstheme="minorHAnsi"/>
          <w:w w:val="90"/>
          <w:sz w:val="28"/>
          <w:szCs w:val="28"/>
        </w:rPr>
        <w:t>projects,</w:t>
      </w:r>
      <w:r w:rsidR="00A85915" w:rsidRPr="00A85915">
        <w:rPr>
          <w:rFonts w:asciiTheme="minorHAnsi" w:hAnsiTheme="minorHAnsi" w:cstheme="minorHAnsi"/>
          <w:spacing w:val="1"/>
          <w:w w:val="90"/>
          <w:sz w:val="28"/>
          <w:szCs w:val="28"/>
        </w:rPr>
        <w:t xml:space="preserve"> </w:t>
      </w:r>
      <w:r w:rsidR="00A85915" w:rsidRPr="00A85915">
        <w:rPr>
          <w:rFonts w:asciiTheme="minorHAnsi" w:hAnsiTheme="minorHAnsi" w:cstheme="minorHAnsi"/>
          <w:w w:val="90"/>
          <w:sz w:val="28"/>
          <w:szCs w:val="28"/>
        </w:rPr>
        <w:t>a</w:t>
      </w:r>
      <w:r w:rsidR="00A85915" w:rsidRPr="00A85915">
        <w:rPr>
          <w:rFonts w:asciiTheme="minorHAnsi" w:hAnsiTheme="minorHAnsi" w:cstheme="minorHAnsi"/>
          <w:spacing w:val="1"/>
          <w:w w:val="90"/>
          <w:sz w:val="28"/>
          <w:szCs w:val="28"/>
        </w:rPr>
        <w:t xml:space="preserve"> </w:t>
      </w:r>
      <w:r w:rsidR="00A85915" w:rsidRPr="00A85915">
        <w:rPr>
          <w:rFonts w:asciiTheme="minorHAnsi" w:hAnsiTheme="minorHAnsi" w:cstheme="minorHAnsi"/>
          <w:w w:val="90"/>
          <w:sz w:val="28"/>
          <w:szCs w:val="28"/>
        </w:rPr>
        <w:t>student</w:t>
      </w:r>
      <w:r w:rsidR="00A85915" w:rsidRPr="00A85915">
        <w:rPr>
          <w:rFonts w:asciiTheme="minorHAnsi" w:hAnsiTheme="minorHAnsi" w:cstheme="minorHAnsi"/>
          <w:spacing w:val="1"/>
          <w:w w:val="90"/>
          <w:sz w:val="28"/>
          <w:szCs w:val="28"/>
        </w:rPr>
        <w:t xml:space="preserve"> </w:t>
      </w:r>
      <w:r w:rsidR="00A85915" w:rsidRPr="00A85915">
        <w:rPr>
          <w:rFonts w:asciiTheme="minorHAnsi" w:hAnsiTheme="minorHAnsi" w:cstheme="minorHAnsi"/>
          <w:w w:val="90"/>
          <w:sz w:val="28"/>
          <w:szCs w:val="28"/>
        </w:rPr>
        <w:t>can</w:t>
      </w:r>
      <w:r w:rsidR="00A85915" w:rsidRPr="00A85915">
        <w:rPr>
          <w:rFonts w:asciiTheme="minorHAnsi" w:hAnsiTheme="minorHAnsi" w:cstheme="minorHAnsi"/>
          <w:spacing w:val="1"/>
          <w:w w:val="90"/>
          <w:sz w:val="28"/>
          <w:szCs w:val="28"/>
        </w:rPr>
        <w:t xml:space="preserve"> </w:t>
      </w:r>
      <w:r w:rsidR="00A85915" w:rsidRPr="00A85915">
        <w:rPr>
          <w:rFonts w:asciiTheme="minorHAnsi" w:hAnsiTheme="minorHAnsi" w:cstheme="minorHAnsi"/>
          <w:w w:val="90"/>
          <w:sz w:val="28"/>
          <w:szCs w:val="28"/>
        </w:rPr>
        <w:t>tremendously</w:t>
      </w:r>
      <w:r w:rsidR="00A85915" w:rsidRPr="00A85915">
        <w:rPr>
          <w:rFonts w:asciiTheme="minorHAnsi" w:hAnsiTheme="minorHAnsi" w:cstheme="minorHAnsi"/>
          <w:spacing w:val="1"/>
          <w:w w:val="90"/>
          <w:sz w:val="28"/>
          <w:szCs w:val="28"/>
        </w:rPr>
        <w:t xml:space="preserve"> </w:t>
      </w:r>
      <w:r w:rsidR="00A85915" w:rsidRPr="00A85915">
        <w:rPr>
          <w:rFonts w:asciiTheme="minorHAnsi" w:hAnsiTheme="minorHAnsi" w:cstheme="minorHAnsi"/>
          <w:w w:val="90"/>
          <w:sz w:val="28"/>
          <w:szCs w:val="28"/>
        </w:rPr>
        <w:t>gain advantage</w:t>
      </w:r>
      <w:r w:rsidR="00A85915" w:rsidRPr="00A85915">
        <w:rPr>
          <w:rFonts w:asciiTheme="minorHAnsi" w:hAnsiTheme="minorHAnsi" w:cstheme="minorHAnsi"/>
          <w:spacing w:val="1"/>
          <w:w w:val="90"/>
          <w:sz w:val="28"/>
          <w:szCs w:val="28"/>
        </w:rPr>
        <w:t xml:space="preserve"> </w:t>
      </w:r>
      <w:r w:rsidR="00A85915" w:rsidRPr="00A85915">
        <w:rPr>
          <w:rFonts w:asciiTheme="minorHAnsi" w:hAnsiTheme="minorHAnsi" w:cstheme="minorHAnsi"/>
          <w:w w:val="90"/>
          <w:sz w:val="28"/>
          <w:szCs w:val="28"/>
        </w:rPr>
        <w:t>Tram</w:t>
      </w:r>
      <w:r w:rsidR="00A85915" w:rsidRPr="00A85915">
        <w:rPr>
          <w:rFonts w:asciiTheme="minorHAnsi" w:hAnsiTheme="minorHAnsi" w:cstheme="minorHAnsi"/>
          <w:spacing w:val="1"/>
          <w:w w:val="90"/>
          <w:sz w:val="28"/>
          <w:szCs w:val="28"/>
        </w:rPr>
        <w:t xml:space="preserve"> </w:t>
      </w:r>
      <w:r w:rsidR="00A85915" w:rsidRPr="00A85915">
        <w:rPr>
          <w:rFonts w:asciiTheme="minorHAnsi" w:hAnsiTheme="minorHAnsi" w:cstheme="minorHAnsi"/>
          <w:w w:val="90"/>
          <w:sz w:val="28"/>
          <w:szCs w:val="28"/>
        </w:rPr>
        <w:t>implementing</w:t>
      </w:r>
      <w:r w:rsidR="00A85915" w:rsidRPr="00A85915">
        <w:rPr>
          <w:rFonts w:asciiTheme="minorHAnsi" w:hAnsiTheme="minorHAnsi" w:cstheme="minorHAnsi"/>
          <w:spacing w:val="1"/>
          <w:w w:val="90"/>
          <w:sz w:val="28"/>
          <w:szCs w:val="28"/>
        </w:rPr>
        <w:t xml:space="preserve"> </w:t>
      </w:r>
      <w:r w:rsidR="00A85915" w:rsidRPr="00A85915">
        <w:rPr>
          <w:rFonts w:asciiTheme="minorHAnsi" w:hAnsiTheme="minorHAnsi" w:cstheme="minorHAnsi"/>
          <w:w w:val="90"/>
          <w:sz w:val="28"/>
          <w:szCs w:val="28"/>
        </w:rPr>
        <w:t>both</w:t>
      </w:r>
      <w:r w:rsidR="00A85915" w:rsidRPr="00A85915">
        <w:rPr>
          <w:rFonts w:asciiTheme="minorHAnsi" w:hAnsiTheme="minorHAnsi" w:cstheme="minorHAnsi"/>
          <w:spacing w:val="1"/>
          <w:w w:val="90"/>
          <w:sz w:val="28"/>
          <w:szCs w:val="28"/>
        </w:rPr>
        <w:t xml:space="preserve"> </w:t>
      </w:r>
      <w:r w:rsidR="00A85915" w:rsidRPr="00A85915">
        <w:rPr>
          <w:rFonts w:asciiTheme="minorHAnsi" w:hAnsiTheme="minorHAnsi" w:cstheme="minorHAnsi"/>
          <w:sz w:val="28"/>
          <w:szCs w:val="28"/>
        </w:rPr>
        <w:t>working</w:t>
      </w:r>
      <w:r w:rsidR="00A85915" w:rsidRPr="00A85915">
        <w:rPr>
          <w:rFonts w:asciiTheme="minorHAnsi" w:hAnsiTheme="minorHAnsi" w:cstheme="minorHAnsi"/>
          <w:spacing w:val="12"/>
          <w:sz w:val="28"/>
          <w:szCs w:val="28"/>
        </w:rPr>
        <w:t xml:space="preserve"> </w:t>
      </w:r>
      <w:r w:rsidR="00A85915" w:rsidRPr="00A85915">
        <w:rPr>
          <w:rFonts w:asciiTheme="minorHAnsi" w:hAnsiTheme="minorHAnsi" w:cstheme="minorHAnsi"/>
          <w:sz w:val="28"/>
          <w:szCs w:val="28"/>
        </w:rPr>
        <w:t>and</w:t>
      </w:r>
      <w:r w:rsidR="00A85915" w:rsidRPr="00A85915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="00A85915" w:rsidRPr="00A85915">
        <w:rPr>
          <w:rFonts w:asciiTheme="minorHAnsi" w:hAnsiTheme="minorHAnsi" w:cstheme="minorHAnsi"/>
          <w:sz w:val="28"/>
          <w:szCs w:val="28"/>
        </w:rPr>
        <w:t>play</w:t>
      </w:r>
      <w:r w:rsidR="00A85915" w:rsidRPr="00A85915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="00A85915" w:rsidRPr="00A85915">
        <w:rPr>
          <w:rFonts w:asciiTheme="minorHAnsi" w:hAnsiTheme="minorHAnsi" w:cstheme="minorHAnsi"/>
          <w:sz w:val="28"/>
          <w:szCs w:val="28"/>
        </w:rPr>
        <w:t>thoroughly</w:t>
      </w:r>
      <w:r w:rsidR="00A85915">
        <w:t>.</w:t>
      </w:r>
    </w:p>
    <w:p w14:paraId="61408FEB" w14:textId="2EBC100C" w:rsidR="00500F4B" w:rsidRDefault="00B112BE" w:rsidP="00E424A5">
      <w:pPr>
        <w:pStyle w:val="BodyText"/>
        <w:spacing w:before="99" w:line="338" w:lineRule="auto"/>
        <w:ind w:left="1314" w:right="2214" w:firstLine="1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6303D36F" wp14:editId="6D534647">
            <wp:extent cx="4641850" cy="1619250"/>
            <wp:effectExtent l="0" t="0" r="6350" b="0"/>
            <wp:docPr id="2" name="Picture 2" descr="Treemap 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reemap chart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2088" cy="1619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078BE" w14:textId="066ADA0D" w:rsidR="00B112BE" w:rsidRPr="00B112BE" w:rsidRDefault="00B112BE" w:rsidP="00E424A5">
      <w:pPr>
        <w:pStyle w:val="BodyText"/>
        <w:spacing w:before="99" w:line="338" w:lineRule="auto"/>
        <w:ind w:left="1314" w:right="2214" w:firstLine="1"/>
        <w:jc w:val="both"/>
        <w:rPr>
          <w:rFonts w:asciiTheme="minorHAnsi" w:hAnsiTheme="minorHAnsi" w:cstheme="minorHAnsi"/>
          <w:i/>
          <w:iCs/>
          <w:sz w:val="28"/>
          <w:szCs w:val="28"/>
        </w:rPr>
      </w:pPr>
      <w:r w:rsidRPr="00B112BE">
        <w:rPr>
          <w:rFonts w:asciiTheme="minorHAnsi" w:hAnsiTheme="minorHAnsi" w:cstheme="minorHAnsi"/>
          <w:i/>
          <w:iCs/>
          <w:sz w:val="28"/>
          <w:szCs w:val="28"/>
        </w:rPr>
        <w:t>Figure 2: time management tool for effective time management.</w:t>
      </w:r>
    </w:p>
    <w:p w14:paraId="4C3BE7EF" w14:textId="02D2D2F9" w:rsidR="00B112BE" w:rsidRDefault="00B112BE" w:rsidP="00B112BE">
      <w:pPr>
        <w:pStyle w:val="BodyText"/>
        <w:spacing w:before="99" w:line="338" w:lineRule="auto"/>
        <w:ind w:left="1314" w:right="2214" w:firstLine="1"/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B112BE">
        <w:rPr>
          <w:rFonts w:asciiTheme="minorHAnsi" w:hAnsiTheme="minorHAnsi" w:cstheme="minorHAnsi"/>
          <w:b/>
          <w:bCs/>
          <w:i/>
          <w:iCs/>
          <w:sz w:val="28"/>
          <w:szCs w:val="28"/>
        </w:rPr>
        <w:t>(</w:t>
      </w:r>
      <w:proofErr w:type="gramStart"/>
      <w:r w:rsidRPr="00B112BE">
        <w:rPr>
          <w:rFonts w:asciiTheme="minorHAnsi" w:hAnsiTheme="minorHAnsi" w:cstheme="minorHAnsi"/>
          <w:b/>
          <w:bCs/>
          <w:i/>
          <w:iCs/>
          <w:sz w:val="28"/>
          <w:szCs w:val="28"/>
        </w:rPr>
        <w:t>Source :</w:t>
      </w:r>
      <w:proofErr w:type="gramEnd"/>
      <w:r w:rsidRPr="00B112BE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 Lowes ,2020)</w:t>
      </w:r>
    </w:p>
    <w:p w14:paraId="345DB883" w14:textId="77777777" w:rsidR="00B112BE" w:rsidRPr="00B112BE" w:rsidRDefault="00B112BE" w:rsidP="00B112BE">
      <w:pPr>
        <w:pStyle w:val="BodyText"/>
        <w:spacing w:before="153" w:line="340" w:lineRule="auto"/>
        <w:ind w:left="1312" w:right="2204" w:hanging="2"/>
        <w:jc w:val="both"/>
        <w:rPr>
          <w:rFonts w:asciiTheme="minorHAnsi" w:hAnsiTheme="minorHAnsi" w:cstheme="minorHAnsi"/>
          <w:sz w:val="28"/>
          <w:szCs w:val="28"/>
        </w:rPr>
      </w:pPr>
      <w:r w:rsidRPr="00B112BE">
        <w:rPr>
          <w:rFonts w:asciiTheme="minorHAnsi" w:hAnsiTheme="minorHAnsi" w:cstheme="minorHAnsi"/>
          <w:w w:val="95"/>
          <w:sz w:val="28"/>
          <w:szCs w:val="28"/>
        </w:rPr>
        <w:t>The analysis a] time planning abilities resolve motivational difficulties successfully, which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 xml:space="preserve">may help enhance students' work habits throughout graduate </w:t>
      </w:r>
      <w:proofErr w:type="spellStart"/>
      <w:r w:rsidRPr="00B112BE">
        <w:rPr>
          <w:rFonts w:asciiTheme="minorHAnsi" w:hAnsiTheme="minorHAnsi" w:cstheme="minorHAnsi"/>
          <w:w w:val="95"/>
          <w:sz w:val="28"/>
          <w:szCs w:val="28"/>
        </w:rPr>
        <w:t>programme</w:t>
      </w:r>
      <w:proofErr w:type="spellEnd"/>
      <w:r w:rsidRPr="00B112BE">
        <w:rPr>
          <w:rFonts w:asciiTheme="minorHAnsi" w:hAnsiTheme="minorHAnsi" w:cstheme="minorHAnsi"/>
          <w:w w:val="95"/>
          <w:sz w:val="28"/>
          <w:szCs w:val="28"/>
        </w:rPr>
        <w:t xml:space="preserve"> by eliminating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distractions.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They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might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try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compiling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a checklist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o1 what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motivates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and demoralizes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 xml:space="preserve">individuals when it pertains to their coursework and other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lastRenderedPageBreak/>
        <w:t>modifications (Landrum, 2020).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0"/>
          <w:sz w:val="28"/>
          <w:szCs w:val="28"/>
        </w:rPr>
        <w:t>Rather</w:t>
      </w:r>
      <w:r w:rsidRPr="00B112BE">
        <w:rPr>
          <w:rFonts w:asciiTheme="minorHAnsi" w:hAnsiTheme="minorHAnsi" w:cstheme="minorHAnsi"/>
          <w:spacing w:val="42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0"/>
          <w:sz w:val="28"/>
          <w:szCs w:val="28"/>
        </w:rPr>
        <w:t>than focusing on possessing the flawless document</w:t>
      </w:r>
      <w:r w:rsidRPr="00B112BE">
        <w:rPr>
          <w:rFonts w:asciiTheme="minorHAnsi" w:hAnsiTheme="minorHAnsi" w:cstheme="minorHAnsi"/>
          <w:spacing w:val="42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0"/>
          <w:sz w:val="28"/>
          <w:szCs w:val="28"/>
        </w:rPr>
        <w:t>or presentation before delivering</w:t>
      </w:r>
      <w:r w:rsidRPr="00B112BE">
        <w:rPr>
          <w:rFonts w:asciiTheme="minorHAnsi" w:hAnsiTheme="minorHAnsi" w:cstheme="minorHAnsi"/>
          <w:spacing w:val="1"/>
          <w:w w:val="90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their project, they concentrate on getting anything tiny done, such as an overview or a brie]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0"/>
          <w:sz w:val="28"/>
          <w:szCs w:val="28"/>
        </w:rPr>
        <w:t>executive</w:t>
      </w:r>
      <w:r w:rsidRPr="00B112BE">
        <w:rPr>
          <w:rFonts w:asciiTheme="minorHAnsi" w:hAnsiTheme="minorHAnsi" w:cstheme="minorHAnsi"/>
          <w:spacing w:val="42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0"/>
          <w:sz w:val="28"/>
          <w:szCs w:val="28"/>
        </w:rPr>
        <w:t>summary</w:t>
      </w:r>
      <w:r w:rsidRPr="00B112BE">
        <w:rPr>
          <w:rFonts w:asciiTheme="minorHAnsi" w:hAnsiTheme="minorHAnsi" w:cstheme="minorHAnsi"/>
          <w:spacing w:val="42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112BE">
        <w:rPr>
          <w:rFonts w:asciiTheme="minorHAnsi" w:hAnsiTheme="minorHAnsi" w:cstheme="minorHAnsi"/>
          <w:spacing w:val="42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0"/>
          <w:sz w:val="28"/>
          <w:szCs w:val="28"/>
        </w:rPr>
        <w:t xml:space="preserve">a </w:t>
      </w:r>
      <w:proofErr w:type="spellStart"/>
      <w:r w:rsidRPr="00B112BE">
        <w:rPr>
          <w:rFonts w:asciiTheme="minorHAnsi" w:hAnsiTheme="minorHAnsi" w:cstheme="minorHAnsi"/>
          <w:w w:val="90"/>
          <w:sz w:val="28"/>
          <w:szCs w:val="28"/>
        </w:rPr>
        <w:t>repon</w:t>
      </w:r>
      <w:proofErr w:type="spellEnd"/>
      <w:r w:rsidRPr="00B112BE">
        <w:rPr>
          <w:rFonts w:asciiTheme="minorHAnsi" w:hAnsiTheme="minorHAnsi" w:cstheme="minorHAnsi"/>
          <w:w w:val="90"/>
          <w:sz w:val="28"/>
          <w:szCs w:val="28"/>
        </w:rPr>
        <w:t>.</w:t>
      </w:r>
      <w:r w:rsidRPr="00B112BE">
        <w:rPr>
          <w:rFonts w:asciiTheme="minorHAnsi" w:hAnsiTheme="minorHAnsi" w:cstheme="minorHAnsi"/>
          <w:spacing w:val="91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0"/>
          <w:sz w:val="28"/>
          <w:szCs w:val="28"/>
        </w:rPr>
        <w:t>They might</w:t>
      </w:r>
      <w:r w:rsidRPr="00B112BE">
        <w:rPr>
          <w:rFonts w:asciiTheme="minorHAnsi" w:hAnsiTheme="minorHAnsi" w:cstheme="minorHAnsi"/>
          <w:spacing w:val="42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0"/>
          <w:sz w:val="28"/>
          <w:szCs w:val="28"/>
        </w:rPr>
        <w:t>also</w:t>
      </w:r>
      <w:r w:rsidRPr="00B112BE">
        <w:rPr>
          <w:rFonts w:asciiTheme="minorHAnsi" w:hAnsiTheme="minorHAnsi" w:cstheme="minorHAnsi"/>
          <w:spacing w:val="43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0"/>
          <w:sz w:val="28"/>
          <w:szCs w:val="28"/>
        </w:rPr>
        <w:t>presume</w:t>
      </w:r>
      <w:r w:rsidRPr="00B112BE">
        <w:rPr>
          <w:rFonts w:asciiTheme="minorHAnsi" w:hAnsiTheme="minorHAnsi" w:cstheme="minorHAnsi"/>
          <w:spacing w:val="42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0"/>
          <w:sz w:val="28"/>
          <w:szCs w:val="28"/>
        </w:rPr>
        <w:t>that the learners</w:t>
      </w:r>
      <w:r w:rsidRPr="00B112BE">
        <w:rPr>
          <w:rFonts w:asciiTheme="minorHAnsi" w:hAnsiTheme="minorHAnsi" w:cstheme="minorHAnsi"/>
          <w:spacing w:val="42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0"/>
          <w:sz w:val="28"/>
          <w:szCs w:val="28"/>
        </w:rPr>
        <w:t>will need to edit</w:t>
      </w:r>
      <w:r w:rsidRPr="00B112BE">
        <w:rPr>
          <w:rFonts w:asciiTheme="minorHAnsi" w:hAnsiTheme="minorHAnsi" w:cstheme="minorHAnsi"/>
          <w:spacing w:val="1"/>
          <w:w w:val="90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spacing w:val="-1"/>
          <w:sz w:val="28"/>
          <w:szCs w:val="28"/>
        </w:rPr>
        <w:t xml:space="preserve">in consideration </w:t>
      </w:r>
      <w:proofErr w:type="spellStart"/>
      <w:r w:rsidRPr="00B112BE">
        <w:rPr>
          <w:rFonts w:asciiTheme="minorHAnsi" w:hAnsiTheme="minorHAnsi" w:cstheme="minorHAnsi"/>
          <w:sz w:val="28"/>
          <w:szCs w:val="28"/>
        </w:rPr>
        <w:t>oT</w:t>
      </w:r>
      <w:proofErr w:type="spellEnd"/>
      <w:r w:rsidRPr="00B112BE">
        <w:rPr>
          <w:rFonts w:asciiTheme="minorHAnsi" w:hAnsiTheme="minorHAnsi" w:cstheme="minorHAnsi"/>
          <w:sz w:val="28"/>
          <w:szCs w:val="28"/>
        </w:rPr>
        <w:t xml:space="preserve"> comments 1rom their supervisor, another teacher, or a peer. In</w:t>
      </w:r>
      <w:r w:rsidRPr="00B112BE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conclusion, it may be projected that from this perspective a] managing time with efficient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tools and techniques the student receive feed forward from the educators (Baker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e/ a/.,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spacing w:val="-1"/>
          <w:sz w:val="28"/>
          <w:szCs w:val="28"/>
        </w:rPr>
        <w:t xml:space="preserve">2019). For devising an </w:t>
      </w:r>
      <w:r w:rsidRPr="00B112BE">
        <w:rPr>
          <w:rFonts w:asciiTheme="minorHAnsi" w:hAnsiTheme="minorHAnsi" w:cstheme="minorHAnsi"/>
          <w:b/>
          <w:spacing w:val="-1"/>
          <w:sz w:val="28"/>
          <w:szCs w:val="28"/>
        </w:rPr>
        <w:t xml:space="preserve">action </w:t>
      </w:r>
      <w:r w:rsidRPr="00B112BE">
        <w:rPr>
          <w:rFonts w:asciiTheme="minorHAnsi" w:hAnsiTheme="minorHAnsi" w:cstheme="minorHAnsi"/>
          <w:spacing w:val="-1"/>
          <w:sz w:val="28"/>
          <w:szCs w:val="28"/>
        </w:rPr>
        <w:t xml:space="preserve">plan, the learner the unimportant tasks will </w:t>
      </w:r>
      <w:r w:rsidRPr="00B112BE">
        <w:rPr>
          <w:rFonts w:asciiTheme="minorHAnsi" w:hAnsiTheme="minorHAnsi" w:cstheme="minorHAnsi"/>
          <w:sz w:val="28"/>
          <w:szCs w:val="28"/>
        </w:rPr>
        <w:t>be left out and</w:t>
      </w:r>
      <w:r w:rsidRPr="00B112BE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proofErr w:type="spellStart"/>
      <w:r w:rsidRPr="00B112BE">
        <w:rPr>
          <w:rFonts w:asciiTheme="minorHAnsi" w:hAnsiTheme="minorHAnsi" w:cstheme="minorHAnsi"/>
          <w:sz w:val="28"/>
          <w:szCs w:val="28"/>
        </w:rPr>
        <w:t>ma¡or</w:t>
      </w:r>
      <w:proofErr w:type="spellEnd"/>
      <w:r w:rsidRPr="00B112BE">
        <w:rPr>
          <w:rFonts w:asciiTheme="minorHAnsi" w:hAnsiTheme="minorHAnsi" w:cstheme="minorHAnsi"/>
          <w:spacing w:val="2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sz w:val="28"/>
          <w:szCs w:val="28"/>
        </w:rPr>
        <w:t>priority</w:t>
      </w:r>
      <w:r w:rsidRPr="00B112BE">
        <w:rPr>
          <w:rFonts w:asciiTheme="minorHAnsi" w:hAnsiTheme="minorHAnsi" w:cstheme="minorHAnsi"/>
          <w:spacing w:val="3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sz w:val="28"/>
          <w:szCs w:val="28"/>
        </w:rPr>
        <w:t>will</w:t>
      </w:r>
      <w:r w:rsidRPr="00B112BE">
        <w:rPr>
          <w:rFonts w:asciiTheme="minorHAnsi" w:hAnsiTheme="minorHAnsi" w:cstheme="minorHAnsi"/>
          <w:spacing w:val="-7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sz w:val="28"/>
          <w:szCs w:val="28"/>
        </w:rPr>
        <w:t>be</w:t>
      </w:r>
      <w:r w:rsidRPr="00B112BE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sz w:val="28"/>
          <w:szCs w:val="28"/>
        </w:rPr>
        <w:t>provided</w:t>
      </w:r>
      <w:r w:rsidRPr="00B112BE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sz w:val="28"/>
          <w:szCs w:val="28"/>
        </w:rPr>
        <w:t>to</w:t>
      </w:r>
      <w:r w:rsidRPr="00B112BE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sz w:val="28"/>
          <w:szCs w:val="28"/>
        </w:rPr>
        <w:t>the</w:t>
      </w:r>
      <w:r w:rsidRPr="00B112BE">
        <w:rPr>
          <w:rFonts w:asciiTheme="minorHAnsi" w:hAnsiTheme="minorHAnsi" w:cstheme="minorHAnsi"/>
          <w:spacing w:val="3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sz w:val="28"/>
          <w:szCs w:val="28"/>
        </w:rPr>
        <w:t>urgent</w:t>
      </w:r>
      <w:r w:rsidRPr="00B112BE">
        <w:rPr>
          <w:rFonts w:asciiTheme="minorHAnsi" w:hAnsiTheme="minorHAnsi" w:cstheme="minorHAnsi"/>
          <w:spacing w:val="14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sz w:val="28"/>
          <w:szCs w:val="28"/>
        </w:rPr>
        <w:t>tasks at</w:t>
      </w:r>
      <w:r w:rsidRPr="00B112BE">
        <w:rPr>
          <w:rFonts w:asciiTheme="minorHAnsi" w:hAnsiTheme="minorHAnsi" w:cstheme="minorHAnsi"/>
          <w:spacing w:val="-8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sz w:val="28"/>
          <w:szCs w:val="28"/>
        </w:rPr>
        <w:t>hand.</w:t>
      </w:r>
    </w:p>
    <w:p w14:paraId="0A7C5B73" w14:textId="77777777" w:rsidR="00B112BE" w:rsidRPr="00B112BE" w:rsidRDefault="00B112BE" w:rsidP="00B112BE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14:paraId="5FCD06CB" w14:textId="77777777" w:rsidR="00B112BE" w:rsidRPr="00DF7E2F" w:rsidRDefault="00B112BE" w:rsidP="00B112BE">
      <w:pPr>
        <w:pStyle w:val="BodyText"/>
        <w:spacing w:before="165"/>
        <w:ind w:left="1310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DF7E2F">
        <w:rPr>
          <w:rFonts w:asciiTheme="minorHAnsi" w:hAnsiTheme="minorHAnsi" w:cstheme="minorHAnsi"/>
          <w:b/>
          <w:bCs/>
          <w:sz w:val="28"/>
          <w:szCs w:val="28"/>
        </w:rPr>
        <w:t>Using</w:t>
      </w:r>
      <w:r w:rsidRPr="00DF7E2F">
        <w:rPr>
          <w:rFonts w:asciiTheme="minorHAnsi" w:hAnsiTheme="minorHAnsi" w:cstheme="minorHAnsi"/>
          <w:b/>
          <w:bCs/>
          <w:spacing w:val="9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b/>
          <w:bCs/>
          <w:sz w:val="28"/>
          <w:szCs w:val="28"/>
        </w:rPr>
        <w:t>Gibbs's</w:t>
      </w:r>
      <w:r w:rsidRPr="00DF7E2F">
        <w:rPr>
          <w:rFonts w:asciiTheme="minorHAnsi" w:hAnsiTheme="minorHAnsi" w:cstheme="minorHAnsi"/>
          <w:b/>
          <w:bCs/>
          <w:spacing w:val="17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b/>
          <w:bCs/>
          <w:sz w:val="28"/>
          <w:szCs w:val="28"/>
        </w:rPr>
        <w:t>Model</w:t>
      </w:r>
      <w:r w:rsidRPr="00DF7E2F">
        <w:rPr>
          <w:rFonts w:asciiTheme="minorHAnsi" w:hAnsiTheme="minorHAnsi" w:cstheme="minorHAnsi"/>
          <w:b/>
          <w:bCs/>
          <w:spacing w:val="1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b/>
          <w:bCs/>
          <w:sz w:val="28"/>
          <w:szCs w:val="28"/>
        </w:rPr>
        <w:t>of</w:t>
      </w:r>
      <w:r w:rsidRPr="00DF7E2F">
        <w:rPr>
          <w:rFonts w:asciiTheme="minorHAnsi" w:hAnsiTheme="minorHAnsi" w:cstheme="minorHAnsi"/>
          <w:b/>
          <w:bCs/>
          <w:spacing w:val="3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b/>
          <w:bCs/>
          <w:sz w:val="28"/>
          <w:szCs w:val="28"/>
        </w:rPr>
        <w:t>reflection</w:t>
      </w:r>
      <w:r w:rsidRPr="00DF7E2F">
        <w:rPr>
          <w:rFonts w:asciiTheme="minorHAnsi" w:hAnsiTheme="minorHAnsi" w:cstheme="minorHAnsi"/>
          <w:b/>
          <w:bCs/>
          <w:spacing w:val="12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b/>
          <w:bCs/>
          <w:sz w:val="28"/>
          <w:szCs w:val="28"/>
        </w:rPr>
        <w:t>for</w:t>
      </w:r>
      <w:r w:rsidRPr="00DF7E2F">
        <w:rPr>
          <w:rFonts w:asciiTheme="minorHAnsi" w:hAnsiTheme="minorHAnsi" w:cstheme="minorHAnsi"/>
          <w:b/>
          <w:bCs/>
          <w:spacing w:val="12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b/>
          <w:bCs/>
          <w:sz w:val="28"/>
          <w:szCs w:val="28"/>
        </w:rPr>
        <w:t>academic</w:t>
      </w:r>
      <w:r w:rsidRPr="00DF7E2F">
        <w:rPr>
          <w:rFonts w:asciiTheme="minorHAnsi" w:hAnsiTheme="minorHAnsi" w:cstheme="minorHAnsi"/>
          <w:b/>
          <w:bCs/>
          <w:spacing w:val="34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b/>
          <w:bCs/>
          <w:sz w:val="28"/>
          <w:szCs w:val="28"/>
        </w:rPr>
        <w:t>writing</w:t>
      </w:r>
    </w:p>
    <w:p w14:paraId="6CF440AB" w14:textId="25FB18B3" w:rsidR="00B112BE" w:rsidRDefault="00B112BE" w:rsidP="00B112BE">
      <w:pPr>
        <w:pStyle w:val="BodyText"/>
        <w:spacing w:before="99" w:line="338" w:lineRule="auto"/>
        <w:ind w:left="1314" w:right="2214" w:firstLine="1"/>
        <w:rPr>
          <w:rFonts w:asciiTheme="minorHAnsi" w:hAnsiTheme="minorHAnsi" w:cstheme="minorHAnsi"/>
          <w:w w:val="95"/>
          <w:sz w:val="28"/>
          <w:szCs w:val="28"/>
        </w:rPr>
      </w:pPr>
      <w:r w:rsidRPr="00B112BE">
        <w:rPr>
          <w:rFonts w:asciiTheme="minorHAnsi" w:hAnsiTheme="minorHAnsi" w:cstheme="minorHAnsi"/>
          <w:w w:val="95"/>
          <w:sz w:val="28"/>
          <w:szCs w:val="28"/>
        </w:rPr>
        <w:t>Academic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writing is undoubtedly the most crucial talent in academic situations because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communication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is the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primary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mode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proofErr w:type="spellStart"/>
      <w:r w:rsidRPr="00B112BE">
        <w:rPr>
          <w:rFonts w:asciiTheme="minorHAnsi" w:hAnsiTheme="minorHAnsi" w:cstheme="minorHAnsi"/>
          <w:w w:val="95"/>
          <w:sz w:val="28"/>
          <w:szCs w:val="28"/>
        </w:rPr>
        <w:t>oT</w:t>
      </w:r>
      <w:proofErr w:type="spellEnd"/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educational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progress.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Academic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writing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in its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b/>
          <w:sz w:val="28"/>
          <w:szCs w:val="28"/>
        </w:rPr>
        <w:t>description</w:t>
      </w:r>
      <w:r w:rsidRPr="00B112BE">
        <w:rPr>
          <w:rFonts w:asciiTheme="minorHAnsi" w:hAnsiTheme="minorHAnsi" w:cstheme="minorHAnsi"/>
          <w:b/>
          <w:spacing w:val="1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sz w:val="28"/>
          <w:szCs w:val="28"/>
        </w:rPr>
        <w:t>is</w:t>
      </w:r>
      <w:r w:rsidRPr="00B112BE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sz w:val="28"/>
          <w:szCs w:val="28"/>
        </w:rPr>
        <w:t>straightforward,</w:t>
      </w:r>
      <w:r w:rsidRPr="00B112BE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sz w:val="28"/>
          <w:szCs w:val="28"/>
        </w:rPr>
        <w:t>succinct,</w:t>
      </w:r>
      <w:r w:rsidRPr="00B112BE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sz w:val="28"/>
          <w:szCs w:val="28"/>
        </w:rPr>
        <w:t>focused,</w:t>
      </w:r>
      <w:r w:rsidRPr="00B112BE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sz w:val="28"/>
          <w:szCs w:val="28"/>
        </w:rPr>
        <w:t>systematic,</w:t>
      </w:r>
      <w:r w:rsidRPr="00B112BE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sz w:val="28"/>
          <w:szCs w:val="28"/>
        </w:rPr>
        <w:t>and</w:t>
      </w:r>
      <w:r w:rsidRPr="00B112BE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proofErr w:type="gramStart"/>
      <w:r w:rsidRPr="00B112BE">
        <w:rPr>
          <w:rFonts w:asciiTheme="minorHAnsi" w:hAnsiTheme="minorHAnsi" w:cstheme="minorHAnsi"/>
          <w:sz w:val="28"/>
          <w:szCs w:val="28"/>
        </w:rPr>
        <w:t>evidence-based</w:t>
      </w:r>
      <w:proofErr w:type="gramEnd"/>
      <w:r w:rsidRPr="00B112BE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(</w:t>
      </w:r>
      <w:proofErr w:type="spellStart"/>
      <w:r w:rsidRPr="00B112BE">
        <w:rPr>
          <w:rFonts w:asciiTheme="minorHAnsi" w:hAnsiTheme="minorHAnsi" w:cstheme="minorHAnsi"/>
          <w:w w:val="95"/>
          <w:sz w:val="28"/>
          <w:szCs w:val="28"/>
        </w:rPr>
        <w:t>Weerawardane</w:t>
      </w:r>
      <w:proofErr w:type="spellEnd"/>
      <w:r w:rsidRPr="00B112BE">
        <w:rPr>
          <w:rFonts w:asciiTheme="minorHAnsi" w:hAnsiTheme="minorHAnsi" w:cstheme="minorHAnsi"/>
          <w:w w:val="95"/>
          <w:sz w:val="28"/>
          <w:szCs w:val="28"/>
        </w:rPr>
        <w:t xml:space="preserve"> and Byrne, 2021).</w:t>
      </w:r>
      <w:r w:rsidRPr="00B112BE">
        <w:rPr>
          <w:rFonts w:asciiTheme="minorHAnsi" w:hAnsiTheme="minorHAnsi" w:cstheme="minorHAnsi"/>
          <w:spacing w:val="47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Its objective is to improve the narrator's comprehension.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 xml:space="preserve">It has a professional attitude and language; </w:t>
      </w:r>
      <w:proofErr w:type="gramStart"/>
      <w:r w:rsidRPr="00B112BE">
        <w:rPr>
          <w:rFonts w:asciiTheme="minorHAnsi" w:hAnsiTheme="minorHAnsi" w:cstheme="minorHAnsi"/>
          <w:w w:val="95"/>
          <w:sz w:val="28"/>
          <w:szCs w:val="28"/>
        </w:rPr>
        <w:t>however</w:t>
      </w:r>
      <w:proofErr w:type="gramEnd"/>
      <w:r w:rsidRPr="00B112BE">
        <w:rPr>
          <w:rFonts w:asciiTheme="minorHAnsi" w:hAnsiTheme="minorHAnsi" w:cstheme="minorHAnsi"/>
          <w:w w:val="95"/>
          <w:sz w:val="28"/>
          <w:szCs w:val="28"/>
        </w:rPr>
        <w:t xml:space="preserve"> it is not sophisticated and therefore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does not necessitate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the inclusion a] prolonged phrases or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extensive language.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Every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sz w:val="28"/>
          <w:szCs w:val="28"/>
        </w:rPr>
        <w:t>subject field will have its own collection of written norms, terminology, and spies a]</w:t>
      </w:r>
      <w:r w:rsidRPr="00B112BE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discursive</w:t>
      </w:r>
      <w:r w:rsidRPr="00B112BE">
        <w:rPr>
          <w:rFonts w:asciiTheme="minorHAnsi" w:hAnsiTheme="minorHAnsi" w:cstheme="minorHAnsi"/>
          <w:spacing w:val="6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that</w:t>
      </w:r>
      <w:r w:rsidRPr="00B112BE">
        <w:rPr>
          <w:rFonts w:asciiTheme="minorHAnsi" w:hAnsiTheme="minorHAnsi" w:cstheme="minorHAnsi"/>
          <w:spacing w:val="2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the</w:t>
      </w:r>
      <w:r w:rsidRPr="00B112BE">
        <w:rPr>
          <w:rFonts w:asciiTheme="minorHAnsi" w:hAnsiTheme="minorHAnsi" w:cstheme="minorHAnsi"/>
          <w:spacing w:val="-10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undergraduate</w:t>
      </w:r>
      <w:r w:rsidRPr="00B112BE">
        <w:rPr>
          <w:rFonts w:asciiTheme="minorHAnsi" w:hAnsiTheme="minorHAnsi" w:cstheme="minorHAnsi"/>
          <w:spacing w:val="15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will</w:t>
      </w:r>
      <w:r w:rsidRPr="00B112BE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get acquainted</w:t>
      </w:r>
      <w:r w:rsidRPr="00B112BE">
        <w:rPr>
          <w:rFonts w:asciiTheme="minorHAnsi" w:hAnsiTheme="minorHAnsi" w:cstheme="minorHAnsi"/>
          <w:spacing w:val="8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with during</w:t>
      </w:r>
      <w:r w:rsidRPr="00B112BE">
        <w:rPr>
          <w:rFonts w:asciiTheme="minorHAnsi" w:hAnsiTheme="minorHAnsi" w:cstheme="minorHAnsi"/>
          <w:spacing w:val="-7"/>
          <w:w w:val="95"/>
          <w:sz w:val="28"/>
          <w:szCs w:val="28"/>
        </w:rPr>
        <w:t xml:space="preserve"> </w:t>
      </w:r>
      <w:r w:rsidRPr="00B112BE">
        <w:rPr>
          <w:rFonts w:asciiTheme="minorHAnsi" w:hAnsiTheme="minorHAnsi" w:cstheme="minorHAnsi"/>
          <w:w w:val="95"/>
          <w:sz w:val="28"/>
          <w:szCs w:val="28"/>
        </w:rPr>
        <w:t>their</w:t>
      </w:r>
      <w:r w:rsidRPr="00B112BE">
        <w:rPr>
          <w:rFonts w:asciiTheme="minorHAnsi" w:hAnsiTheme="minorHAnsi" w:cstheme="minorHAnsi"/>
          <w:spacing w:val="8"/>
          <w:w w:val="95"/>
          <w:sz w:val="28"/>
          <w:szCs w:val="28"/>
        </w:rPr>
        <w:t xml:space="preserve"> </w:t>
      </w:r>
      <w:proofErr w:type="spellStart"/>
      <w:r w:rsidRPr="00B112BE">
        <w:rPr>
          <w:rFonts w:asciiTheme="minorHAnsi" w:hAnsiTheme="minorHAnsi" w:cstheme="minorHAnsi"/>
          <w:w w:val="95"/>
          <w:sz w:val="28"/>
          <w:szCs w:val="28"/>
        </w:rPr>
        <w:t>programme</w:t>
      </w:r>
      <w:proofErr w:type="spellEnd"/>
      <w:r w:rsidRPr="00B112BE">
        <w:rPr>
          <w:rFonts w:asciiTheme="minorHAnsi" w:hAnsiTheme="minorHAnsi" w:cstheme="minorHAnsi"/>
          <w:w w:val="95"/>
          <w:sz w:val="28"/>
          <w:szCs w:val="28"/>
        </w:rPr>
        <w:t>.</w:t>
      </w:r>
    </w:p>
    <w:p w14:paraId="2CEF5A01" w14:textId="0EB47961" w:rsidR="00B112BE" w:rsidRDefault="00A45E32" w:rsidP="00B112BE">
      <w:pPr>
        <w:pStyle w:val="BodyText"/>
        <w:spacing w:before="99" w:line="338" w:lineRule="auto"/>
        <w:ind w:left="1314" w:right="2214" w:firstLine="1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lastRenderedPageBreak/>
        <w:drawing>
          <wp:inline distT="0" distB="0" distL="0" distR="0" wp14:anchorId="3929C1A6" wp14:editId="49E5C49C">
            <wp:extent cx="4889500" cy="2209800"/>
            <wp:effectExtent l="0" t="0" r="6350" b="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9752" cy="2209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C2990" w14:textId="7B682948" w:rsidR="00A45E32" w:rsidRDefault="00A45E32" w:rsidP="00A45E32">
      <w:pPr>
        <w:spacing w:before="94" w:line="405" w:lineRule="auto"/>
        <w:ind w:left="2160" w:right="3817"/>
        <w:jc w:val="both"/>
        <w:rPr>
          <w:i/>
          <w:sz w:val="28"/>
          <w:szCs w:val="28"/>
        </w:rPr>
      </w:pPr>
      <w:r w:rsidRPr="00A45E32">
        <w:rPr>
          <w:i/>
          <w:sz w:val="28"/>
          <w:szCs w:val="28"/>
        </w:rPr>
        <w:t xml:space="preserve">Figure </w:t>
      </w:r>
      <w:r w:rsidRPr="00A45E32">
        <w:rPr>
          <w:i/>
          <w:sz w:val="28"/>
          <w:szCs w:val="28"/>
        </w:rPr>
        <w:t>3</w:t>
      </w:r>
      <w:r w:rsidRPr="00A45E32">
        <w:rPr>
          <w:i/>
          <w:sz w:val="28"/>
          <w:szCs w:val="28"/>
        </w:rPr>
        <w:t>: An outline of academic</w:t>
      </w:r>
      <w:r>
        <w:rPr>
          <w:i/>
          <w:sz w:val="28"/>
          <w:szCs w:val="28"/>
        </w:rPr>
        <w:t xml:space="preserve"> </w:t>
      </w:r>
      <w:r w:rsidRPr="00A45E32">
        <w:rPr>
          <w:i/>
          <w:sz w:val="28"/>
          <w:szCs w:val="28"/>
        </w:rPr>
        <w:t>writing</w:t>
      </w:r>
      <w:r w:rsidRPr="00A45E32">
        <w:rPr>
          <w:i/>
          <w:spacing w:val="1"/>
          <w:sz w:val="28"/>
          <w:szCs w:val="28"/>
        </w:rPr>
        <w:t xml:space="preserve"> </w:t>
      </w:r>
      <w:r w:rsidRPr="00A45E32">
        <w:rPr>
          <w:i/>
          <w:sz w:val="28"/>
          <w:szCs w:val="28"/>
        </w:rPr>
        <w:t>(Source:</w:t>
      </w:r>
      <w:r w:rsidRPr="00A45E32">
        <w:rPr>
          <w:i/>
          <w:spacing w:val="17"/>
          <w:sz w:val="28"/>
          <w:szCs w:val="28"/>
        </w:rPr>
        <w:t xml:space="preserve"> </w:t>
      </w:r>
      <w:r w:rsidRPr="00A45E32">
        <w:rPr>
          <w:i/>
          <w:sz w:val="28"/>
          <w:szCs w:val="28"/>
        </w:rPr>
        <w:t>Freeling,</w:t>
      </w:r>
      <w:r w:rsidRPr="00A45E32">
        <w:rPr>
          <w:i/>
          <w:spacing w:val="8"/>
          <w:sz w:val="28"/>
          <w:szCs w:val="28"/>
        </w:rPr>
        <w:t xml:space="preserve"> </w:t>
      </w:r>
      <w:proofErr w:type="spellStart"/>
      <w:r w:rsidRPr="00A45E32">
        <w:rPr>
          <w:i/>
          <w:sz w:val="28"/>
          <w:szCs w:val="28"/>
        </w:rPr>
        <w:t>Douhleday</w:t>
      </w:r>
      <w:proofErr w:type="spellEnd"/>
      <w:r w:rsidRPr="00A45E32">
        <w:rPr>
          <w:i/>
          <w:spacing w:val="10"/>
          <w:sz w:val="28"/>
          <w:szCs w:val="28"/>
        </w:rPr>
        <w:t xml:space="preserve"> </w:t>
      </w:r>
      <w:r w:rsidRPr="00A45E32">
        <w:rPr>
          <w:i/>
          <w:sz w:val="28"/>
          <w:szCs w:val="28"/>
        </w:rPr>
        <w:t>and</w:t>
      </w:r>
      <w:r w:rsidRPr="00A45E32">
        <w:rPr>
          <w:i/>
          <w:spacing w:val="5"/>
          <w:sz w:val="28"/>
          <w:szCs w:val="28"/>
        </w:rPr>
        <w:t xml:space="preserve"> </w:t>
      </w:r>
      <w:r w:rsidRPr="00A45E32">
        <w:rPr>
          <w:i/>
          <w:sz w:val="28"/>
          <w:szCs w:val="28"/>
        </w:rPr>
        <w:t>Connell,</w:t>
      </w:r>
      <w:r w:rsidRPr="00A45E32">
        <w:rPr>
          <w:i/>
          <w:spacing w:val="-8"/>
          <w:sz w:val="28"/>
          <w:szCs w:val="28"/>
        </w:rPr>
        <w:t xml:space="preserve"> </w:t>
      </w:r>
      <w:r w:rsidRPr="00A45E32">
        <w:rPr>
          <w:i/>
          <w:sz w:val="28"/>
          <w:szCs w:val="28"/>
        </w:rPr>
        <w:t>20I9)</w:t>
      </w:r>
    </w:p>
    <w:p w14:paraId="40754B4D" w14:textId="77777777" w:rsidR="00A45E32" w:rsidRPr="00A45E32" w:rsidRDefault="00A45E32" w:rsidP="00A45E32">
      <w:pPr>
        <w:pStyle w:val="BodyText"/>
        <w:spacing w:before="1" w:line="343" w:lineRule="auto"/>
        <w:ind w:left="1311" w:right="2211" w:firstLine="5"/>
        <w:jc w:val="both"/>
        <w:rPr>
          <w:rFonts w:asciiTheme="minorHAnsi" w:hAnsiTheme="minorHAnsi" w:cstheme="minorHAnsi"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Pr="00A45E32">
        <w:rPr>
          <w:rFonts w:asciiTheme="minorHAnsi" w:hAnsiTheme="minorHAnsi" w:cstheme="minorHAnsi"/>
          <w:w w:val="95"/>
          <w:sz w:val="28"/>
          <w:szCs w:val="28"/>
        </w:rPr>
        <w:t>Inflection is one o] the most important 1actors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to consider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when examining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homework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 xml:space="preserve">assignments. There is </w:t>
      </w:r>
      <w:r w:rsidRPr="00A45E32">
        <w:rPr>
          <w:rFonts w:asciiTheme="minorHAnsi" w:hAnsiTheme="minorHAnsi" w:cstheme="minorHAnsi"/>
          <w:color w:val="5D5D5D"/>
          <w:w w:val="95"/>
          <w:sz w:val="28"/>
          <w:szCs w:val="28"/>
        </w:rPr>
        <w:t xml:space="preserve">a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presumption with feelings in academic papers in APA or Harvard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style that the approach would be impartial, free a] emotional expressions and assessments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 xml:space="preserve">that might suggest prejudice. A precise </w:t>
      </w:r>
      <w:proofErr w:type="spellStart"/>
      <w:r w:rsidRPr="00A45E32">
        <w:rPr>
          <w:rFonts w:asciiTheme="minorHAnsi" w:hAnsiTheme="minorHAnsi" w:cstheme="minorHAnsi"/>
          <w:w w:val="95"/>
          <w:sz w:val="28"/>
          <w:szCs w:val="28"/>
        </w:rPr>
        <w:t>organisation</w:t>
      </w:r>
      <w:proofErr w:type="spellEnd"/>
      <w:r w:rsidRPr="00A45E32">
        <w:rPr>
          <w:rFonts w:asciiTheme="minorHAnsi" w:hAnsiTheme="minorHAnsi" w:cstheme="minorHAnsi"/>
          <w:w w:val="95"/>
          <w:sz w:val="28"/>
          <w:szCs w:val="28"/>
        </w:rPr>
        <w:t xml:space="preserve"> should be present in academic papers.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spacing w:val="-1"/>
          <w:sz w:val="28"/>
          <w:szCs w:val="28"/>
        </w:rPr>
        <w:t xml:space="preserve">The style is frequently influenced by the literary genre that is being evaluated </w:t>
      </w:r>
      <w:r w:rsidRPr="00A45E32">
        <w:rPr>
          <w:rFonts w:asciiTheme="minorHAnsi" w:hAnsiTheme="minorHAnsi" w:cstheme="minorHAnsi"/>
          <w:sz w:val="28"/>
          <w:szCs w:val="28"/>
        </w:rPr>
        <w:t xml:space="preserve">in </w:t>
      </w:r>
      <w:proofErr w:type="spellStart"/>
      <w:r w:rsidRPr="00A45E32">
        <w:rPr>
          <w:rFonts w:asciiTheme="minorHAnsi" w:hAnsiTheme="minorHAnsi" w:cstheme="minorHAnsi"/>
          <w:sz w:val="28"/>
          <w:szCs w:val="28"/>
        </w:rPr>
        <w:t>diflerent</w:t>
      </w:r>
      <w:proofErr w:type="spellEnd"/>
      <w:r w:rsidRPr="00A45E32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0"/>
          <w:sz w:val="28"/>
          <w:szCs w:val="28"/>
        </w:rPr>
        <w:t>academic assignments (Baker</w:t>
      </w:r>
      <w:r w:rsidRPr="00A45E32">
        <w:rPr>
          <w:rFonts w:asciiTheme="minorHAnsi" w:hAnsiTheme="minorHAnsi" w:cstheme="minorHAnsi"/>
          <w:spacing w:val="1"/>
          <w:w w:val="90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0"/>
          <w:sz w:val="28"/>
          <w:szCs w:val="28"/>
        </w:rPr>
        <w:t xml:space="preserve">et </w:t>
      </w:r>
      <w:r w:rsidRPr="00A45E32">
        <w:rPr>
          <w:rFonts w:asciiTheme="minorHAnsi" w:hAnsiTheme="minorHAnsi" w:cstheme="minorHAnsi"/>
          <w:i/>
          <w:w w:val="90"/>
          <w:sz w:val="28"/>
          <w:szCs w:val="28"/>
        </w:rPr>
        <w:t xml:space="preserve">al., </w:t>
      </w:r>
      <w:r w:rsidRPr="00A45E32">
        <w:rPr>
          <w:rFonts w:asciiTheme="minorHAnsi" w:hAnsiTheme="minorHAnsi" w:cstheme="minorHAnsi"/>
          <w:w w:val="90"/>
          <w:sz w:val="28"/>
          <w:szCs w:val="28"/>
        </w:rPr>
        <w:t>2019).</w:t>
      </w:r>
      <w:r w:rsidRPr="00A45E32">
        <w:rPr>
          <w:rFonts w:asciiTheme="minorHAnsi" w:hAnsiTheme="minorHAnsi" w:cstheme="minorHAnsi"/>
          <w:spacing w:val="1"/>
          <w:w w:val="90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0"/>
          <w:sz w:val="28"/>
          <w:szCs w:val="28"/>
        </w:rPr>
        <w:t>A report, for instance, will have an introductory</w:t>
      </w:r>
      <w:r w:rsidRPr="00A45E32">
        <w:rPr>
          <w:rFonts w:asciiTheme="minorHAnsi" w:hAnsiTheme="minorHAnsi" w:cstheme="minorHAnsi"/>
          <w:spacing w:val="1"/>
          <w:w w:val="90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paragraph, a methodology portion, a discussion part, and so on, whereas an essay will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spacing w:val="-1"/>
          <w:sz w:val="28"/>
          <w:szCs w:val="28"/>
        </w:rPr>
        <w:t xml:space="preserve">include an opening (containing </w:t>
      </w:r>
      <w:r w:rsidRPr="00A45E32">
        <w:rPr>
          <w:rFonts w:asciiTheme="minorHAnsi" w:hAnsiTheme="minorHAnsi" w:cstheme="minorHAnsi"/>
          <w:sz w:val="28"/>
          <w:szCs w:val="28"/>
        </w:rPr>
        <w:t>a synopsis), coherent supporting details with subject</w:t>
      </w:r>
      <w:r w:rsidRPr="00A45E32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phrases, and a closing. The language should be comprehensive, with natural sequence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continuously,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along with being unified, with the various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elements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proofErr w:type="spellStart"/>
      <w:r w:rsidRPr="00A45E32">
        <w:rPr>
          <w:rFonts w:asciiTheme="minorHAnsi" w:hAnsiTheme="minorHAnsi" w:cstheme="minorHAnsi"/>
          <w:w w:val="95"/>
          <w:sz w:val="28"/>
          <w:szCs w:val="28"/>
        </w:rPr>
        <w:t>oT</w:t>
      </w:r>
      <w:proofErr w:type="spellEnd"/>
      <w:r w:rsidRPr="00A45E32">
        <w:rPr>
          <w:rFonts w:asciiTheme="minorHAnsi" w:hAnsiTheme="minorHAnsi" w:cstheme="minorHAnsi"/>
          <w:w w:val="95"/>
          <w:sz w:val="28"/>
          <w:szCs w:val="28"/>
        </w:rPr>
        <w:t xml:space="preserve"> the text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obviously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sz w:val="28"/>
          <w:szCs w:val="28"/>
        </w:rPr>
        <w:t>related.</w:t>
      </w:r>
    </w:p>
    <w:p w14:paraId="6ED699BE" w14:textId="26D2D46B" w:rsidR="00A45E32" w:rsidRDefault="00A45E32" w:rsidP="00A45E32">
      <w:pPr>
        <w:pStyle w:val="BodyText"/>
        <w:spacing w:before="160" w:line="340" w:lineRule="auto"/>
        <w:ind w:left="1312" w:right="2198" w:firstLine="3"/>
        <w:jc w:val="both"/>
        <w:rPr>
          <w:rFonts w:asciiTheme="minorHAnsi" w:hAnsiTheme="minorHAnsi" w:cstheme="minorHAnsi"/>
          <w:w w:val="95"/>
          <w:sz w:val="28"/>
          <w:szCs w:val="28"/>
        </w:rPr>
      </w:pPr>
      <w:r w:rsidRPr="00A45E32">
        <w:rPr>
          <w:rFonts w:asciiTheme="minorHAnsi" w:hAnsiTheme="minorHAnsi" w:cstheme="minorHAnsi"/>
          <w:spacing w:val="-1"/>
          <w:sz w:val="28"/>
          <w:szCs w:val="28"/>
        </w:rPr>
        <w:t xml:space="preserve">Academic writing is much more than a description as </w:t>
      </w:r>
      <w:proofErr w:type="spellStart"/>
      <w:r w:rsidRPr="00A45E32">
        <w:rPr>
          <w:rFonts w:asciiTheme="minorHAnsi" w:hAnsiTheme="minorHAnsi" w:cstheme="minorHAnsi"/>
          <w:spacing w:val="-1"/>
          <w:sz w:val="28"/>
          <w:szCs w:val="28"/>
        </w:rPr>
        <w:t>analysed</w:t>
      </w:r>
      <w:proofErr w:type="spellEnd"/>
      <w:r w:rsidRPr="00A45E32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sz w:val="28"/>
          <w:szCs w:val="28"/>
        </w:rPr>
        <w:t xml:space="preserve">by the </w:t>
      </w:r>
      <w:proofErr w:type="gramStart"/>
      <w:r w:rsidRPr="00A45E32">
        <w:rPr>
          <w:rFonts w:asciiTheme="minorHAnsi" w:hAnsiTheme="minorHAnsi" w:cstheme="minorHAnsi"/>
          <w:sz w:val="28"/>
          <w:szCs w:val="28"/>
        </w:rPr>
        <w:t>educators..</w:t>
      </w:r>
      <w:proofErr w:type="gramEnd"/>
      <w:r w:rsidRPr="00A45E32">
        <w:rPr>
          <w:rFonts w:asciiTheme="minorHAnsi" w:hAnsiTheme="minorHAnsi" w:cstheme="minorHAnsi"/>
          <w:sz w:val="28"/>
          <w:szCs w:val="28"/>
        </w:rPr>
        <w:t xml:space="preserve"> As an</w:t>
      </w:r>
      <w:r w:rsidRPr="00A45E32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educational researcher, one should not take anything they learn at 1ace value. Individuals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 xml:space="preserve">must reassess the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lastRenderedPageBreak/>
        <w:t>material they are composing about, or make judgments about it, prior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spacing w:val="-1"/>
          <w:sz w:val="28"/>
          <w:szCs w:val="28"/>
        </w:rPr>
        <w:t xml:space="preserve">deciding </w:t>
      </w:r>
      <w:r w:rsidRPr="00A45E32">
        <w:rPr>
          <w:rFonts w:asciiTheme="minorHAnsi" w:hAnsiTheme="minorHAnsi" w:cstheme="minorHAnsi"/>
          <w:sz w:val="28"/>
          <w:szCs w:val="28"/>
        </w:rPr>
        <w:t>how and what to include it into their creative work. This is referred to as critical</w:t>
      </w:r>
      <w:r w:rsidRPr="00A45E32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assessment. Reflective writing necessitates extensive study in need for the author to get a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sz w:val="28"/>
          <w:szCs w:val="28"/>
        </w:rPr>
        <w:t xml:space="preserve">thorough comprehension o] the issue in ability to be </w:t>
      </w:r>
      <w:proofErr w:type="gramStart"/>
      <w:r w:rsidRPr="00A45E32">
        <w:rPr>
          <w:rFonts w:asciiTheme="minorHAnsi" w:hAnsiTheme="minorHAnsi" w:cstheme="minorHAnsi"/>
          <w:sz w:val="28"/>
          <w:szCs w:val="28"/>
        </w:rPr>
        <w:t>really analytical</w:t>
      </w:r>
      <w:proofErr w:type="gramEnd"/>
      <w:r w:rsidRPr="00A45E32">
        <w:rPr>
          <w:rFonts w:asciiTheme="minorHAnsi" w:hAnsiTheme="minorHAnsi" w:cstheme="minorHAnsi"/>
          <w:sz w:val="28"/>
          <w:szCs w:val="28"/>
        </w:rPr>
        <w:t xml:space="preserve"> a] it. In conclusion,</w:t>
      </w:r>
      <w:r w:rsidRPr="00A45E32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considering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the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somewhat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proofErr w:type="spellStart"/>
      <w:r w:rsidRPr="00A45E32">
        <w:rPr>
          <w:rFonts w:asciiTheme="minorHAnsi" w:hAnsiTheme="minorHAnsi" w:cstheme="minorHAnsi"/>
          <w:w w:val="95"/>
          <w:sz w:val="28"/>
          <w:szCs w:val="28"/>
        </w:rPr>
        <w:t>specialised</w:t>
      </w:r>
      <w:proofErr w:type="spellEnd"/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character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o1 academic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writing,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it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may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appear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intimidating to students when they first commence (Mitchell and Clark, 2018).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w w:val="95"/>
          <w:sz w:val="28"/>
          <w:szCs w:val="28"/>
        </w:rPr>
        <w:t>Students can</w:t>
      </w:r>
      <w:r w:rsidRPr="00A45E32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A45E32">
        <w:rPr>
          <w:rFonts w:asciiTheme="minorHAnsi" w:hAnsiTheme="minorHAnsi" w:cstheme="minorHAnsi"/>
          <w:spacing w:val="-1"/>
          <w:sz w:val="28"/>
          <w:szCs w:val="28"/>
        </w:rPr>
        <w:t xml:space="preserve">enhance their academic writing skills by giving attention </w:t>
      </w:r>
      <w:r w:rsidRPr="00A45E32">
        <w:rPr>
          <w:rFonts w:asciiTheme="minorHAnsi" w:hAnsiTheme="minorHAnsi" w:cstheme="minorHAnsi"/>
          <w:sz w:val="28"/>
          <w:szCs w:val="28"/>
        </w:rPr>
        <w:t>to input Tram instructors or</w:t>
      </w:r>
      <w:r>
        <w:rPr>
          <w:spacing w:val="1"/>
        </w:rPr>
        <w:t xml:space="preserve"> </w:t>
      </w:r>
      <w:r w:rsidRPr="00BD2B80">
        <w:rPr>
          <w:rFonts w:asciiTheme="minorHAnsi" w:hAnsiTheme="minorHAnsi" w:cstheme="minorHAnsi"/>
          <w:w w:val="95"/>
          <w:sz w:val="28"/>
          <w:szCs w:val="28"/>
        </w:rPr>
        <w:t xml:space="preserve">classmates and focusing on </w:t>
      </w:r>
      <w:proofErr w:type="spellStart"/>
      <w:r w:rsidRPr="00BD2B80">
        <w:rPr>
          <w:rFonts w:asciiTheme="minorHAnsi" w:hAnsiTheme="minorHAnsi" w:cstheme="minorHAnsi"/>
          <w:w w:val="95"/>
          <w:sz w:val="28"/>
          <w:szCs w:val="28"/>
        </w:rPr>
        <w:t>panicular</w:t>
      </w:r>
      <w:proofErr w:type="spellEnd"/>
      <w:r w:rsidRPr="00BD2B80">
        <w:rPr>
          <w:rFonts w:asciiTheme="minorHAnsi" w:hAnsiTheme="minorHAnsi" w:cstheme="minorHAnsi"/>
          <w:w w:val="95"/>
          <w:sz w:val="28"/>
          <w:szCs w:val="28"/>
        </w:rPr>
        <w:t xml:space="preserve"> aspects Tar improvement. Reading more is another</w:t>
      </w:r>
      <w:r w:rsidRPr="00BD2B80">
        <w:rPr>
          <w:rFonts w:asciiTheme="minorHAnsi" w:hAnsiTheme="minorHAnsi" w:cstheme="minorHAnsi"/>
          <w:spacing w:val="1"/>
          <w:w w:val="95"/>
          <w:sz w:val="28"/>
          <w:szCs w:val="28"/>
        </w:rPr>
        <w:t xml:space="preserve"> </w:t>
      </w:r>
      <w:r w:rsidRPr="00BD2B80">
        <w:rPr>
          <w:rFonts w:asciiTheme="minorHAnsi" w:hAnsiTheme="minorHAnsi" w:cstheme="minorHAnsi"/>
          <w:w w:val="95"/>
          <w:sz w:val="28"/>
          <w:szCs w:val="28"/>
        </w:rPr>
        <w:t>method</w:t>
      </w:r>
      <w:r w:rsidRPr="00BD2B80">
        <w:rPr>
          <w:rFonts w:asciiTheme="minorHAnsi" w:hAnsiTheme="minorHAnsi" w:cstheme="minorHAnsi"/>
          <w:spacing w:val="6"/>
          <w:w w:val="95"/>
          <w:sz w:val="28"/>
          <w:szCs w:val="28"/>
        </w:rPr>
        <w:t xml:space="preserve"> </w:t>
      </w:r>
      <w:r w:rsidRPr="00BD2B80">
        <w:rPr>
          <w:rFonts w:asciiTheme="minorHAnsi" w:hAnsiTheme="minorHAnsi" w:cstheme="minorHAnsi"/>
          <w:w w:val="95"/>
          <w:sz w:val="28"/>
          <w:szCs w:val="28"/>
        </w:rPr>
        <w:t>Tar</w:t>
      </w:r>
      <w:r w:rsidRPr="00BD2B80">
        <w:rPr>
          <w:rFonts w:asciiTheme="minorHAnsi" w:hAnsiTheme="minorHAnsi" w:cstheme="minorHAnsi"/>
          <w:spacing w:val="7"/>
          <w:w w:val="95"/>
          <w:sz w:val="28"/>
          <w:szCs w:val="28"/>
        </w:rPr>
        <w:t xml:space="preserve"> </w:t>
      </w:r>
      <w:r w:rsidRPr="00BD2B80">
        <w:rPr>
          <w:rFonts w:asciiTheme="minorHAnsi" w:hAnsiTheme="minorHAnsi" w:cstheme="minorHAnsi"/>
          <w:w w:val="95"/>
          <w:sz w:val="28"/>
          <w:szCs w:val="28"/>
        </w:rPr>
        <w:t>them</w:t>
      </w:r>
      <w:r w:rsidRPr="00BD2B80">
        <w:rPr>
          <w:rFonts w:asciiTheme="minorHAnsi" w:hAnsiTheme="minorHAnsi" w:cstheme="minorHAnsi"/>
          <w:spacing w:val="9"/>
          <w:w w:val="95"/>
          <w:sz w:val="28"/>
          <w:szCs w:val="28"/>
        </w:rPr>
        <w:t xml:space="preserve"> </w:t>
      </w:r>
      <w:r w:rsidRPr="00BD2B80">
        <w:rPr>
          <w:rFonts w:asciiTheme="minorHAnsi" w:hAnsiTheme="minorHAnsi" w:cstheme="minorHAnsi"/>
          <w:w w:val="95"/>
          <w:sz w:val="28"/>
          <w:szCs w:val="28"/>
        </w:rPr>
        <w:t>to</w:t>
      </w:r>
      <w:r w:rsidRPr="00BD2B80">
        <w:rPr>
          <w:rFonts w:asciiTheme="minorHAnsi" w:hAnsiTheme="minorHAnsi" w:cstheme="minorHAnsi"/>
          <w:spacing w:val="6"/>
          <w:w w:val="95"/>
          <w:sz w:val="28"/>
          <w:szCs w:val="28"/>
        </w:rPr>
        <w:t xml:space="preserve"> </w:t>
      </w:r>
      <w:r w:rsidRPr="00BD2B80">
        <w:rPr>
          <w:rFonts w:asciiTheme="minorHAnsi" w:hAnsiTheme="minorHAnsi" w:cstheme="minorHAnsi"/>
          <w:w w:val="95"/>
          <w:sz w:val="28"/>
          <w:szCs w:val="28"/>
        </w:rPr>
        <w:t>improve</w:t>
      </w:r>
      <w:r w:rsidRPr="00BD2B80">
        <w:rPr>
          <w:rFonts w:asciiTheme="minorHAnsi" w:hAnsiTheme="minorHAnsi" w:cstheme="minorHAnsi"/>
          <w:spacing w:val="15"/>
          <w:w w:val="95"/>
          <w:sz w:val="28"/>
          <w:szCs w:val="28"/>
        </w:rPr>
        <w:t xml:space="preserve"> </w:t>
      </w:r>
      <w:r w:rsidRPr="00BD2B80">
        <w:rPr>
          <w:rFonts w:asciiTheme="minorHAnsi" w:hAnsiTheme="minorHAnsi" w:cstheme="minorHAnsi"/>
          <w:w w:val="95"/>
          <w:sz w:val="28"/>
          <w:szCs w:val="28"/>
        </w:rPr>
        <w:t>their</w:t>
      </w:r>
      <w:r w:rsidRPr="00BD2B80">
        <w:rPr>
          <w:rFonts w:asciiTheme="minorHAnsi" w:hAnsiTheme="minorHAnsi" w:cstheme="minorHAnsi"/>
          <w:spacing w:val="12"/>
          <w:w w:val="95"/>
          <w:sz w:val="28"/>
          <w:szCs w:val="28"/>
        </w:rPr>
        <w:t xml:space="preserve"> </w:t>
      </w:r>
      <w:r w:rsidRPr="00BD2B80">
        <w:rPr>
          <w:rFonts w:asciiTheme="minorHAnsi" w:hAnsiTheme="minorHAnsi" w:cstheme="minorHAnsi"/>
          <w:w w:val="95"/>
          <w:sz w:val="28"/>
          <w:szCs w:val="28"/>
        </w:rPr>
        <w:t>course</w:t>
      </w:r>
      <w:r w:rsidRPr="00BD2B80">
        <w:rPr>
          <w:rFonts w:asciiTheme="minorHAnsi" w:hAnsiTheme="minorHAnsi" w:cstheme="minorHAnsi"/>
          <w:spacing w:val="7"/>
          <w:w w:val="95"/>
          <w:sz w:val="28"/>
          <w:szCs w:val="28"/>
        </w:rPr>
        <w:t xml:space="preserve"> </w:t>
      </w:r>
      <w:r w:rsidRPr="00BD2B80">
        <w:rPr>
          <w:rFonts w:asciiTheme="minorHAnsi" w:hAnsiTheme="minorHAnsi" w:cstheme="minorHAnsi"/>
          <w:w w:val="95"/>
          <w:sz w:val="28"/>
          <w:szCs w:val="28"/>
        </w:rPr>
        <w:t>work.</w:t>
      </w:r>
      <w:r w:rsidRPr="00BD2B80">
        <w:rPr>
          <w:rFonts w:asciiTheme="minorHAnsi" w:hAnsiTheme="minorHAnsi" w:cstheme="minorHAnsi"/>
          <w:spacing w:val="9"/>
          <w:w w:val="95"/>
          <w:sz w:val="28"/>
          <w:szCs w:val="28"/>
        </w:rPr>
        <w:t xml:space="preserve"> </w:t>
      </w:r>
      <w:r w:rsidRPr="00BD2B80">
        <w:rPr>
          <w:rFonts w:asciiTheme="minorHAnsi" w:hAnsiTheme="minorHAnsi" w:cstheme="minorHAnsi"/>
          <w:w w:val="95"/>
          <w:sz w:val="28"/>
          <w:szCs w:val="28"/>
        </w:rPr>
        <w:t>They</w:t>
      </w:r>
      <w:r w:rsidRPr="00BD2B80">
        <w:rPr>
          <w:rFonts w:asciiTheme="minorHAnsi" w:hAnsiTheme="minorHAnsi" w:cstheme="minorHAnsi"/>
          <w:spacing w:val="19"/>
          <w:w w:val="95"/>
          <w:sz w:val="28"/>
          <w:szCs w:val="28"/>
        </w:rPr>
        <w:t xml:space="preserve"> </w:t>
      </w:r>
      <w:r w:rsidRPr="00BD2B80">
        <w:rPr>
          <w:rFonts w:asciiTheme="minorHAnsi" w:hAnsiTheme="minorHAnsi" w:cstheme="minorHAnsi"/>
          <w:w w:val="95"/>
          <w:sz w:val="28"/>
          <w:szCs w:val="28"/>
        </w:rPr>
        <w:t>can</w:t>
      </w:r>
      <w:r w:rsidRPr="00BD2B80">
        <w:rPr>
          <w:rFonts w:asciiTheme="minorHAnsi" w:hAnsiTheme="minorHAnsi" w:cstheme="minorHAnsi"/>
          <w:spacing w:val="-4"/>
          <w:w w:val="95"/>
          <w:sz w:val="28"/>
          <w:szCs w:val="28"/>
        </w:rPr>
        <w:t xml:space="preserve"> </w:t>
      </w:r>
      <w:r w:rsidRPr="00BD2B80">
        <w:rPr>
          <w:rFonts w:asciiTheme="minorHAnsi" w:hAnsiTheme="minorHAnsi" w:cstheme="minorHAnsi"/>
          <w:w w:val="95"/>
          <w:sz w:val="28"/>
          <w:szCs w:val="28"/>
        </w:rPr>
        <w:t>have</w:t>
      </w:r>
      <w:r w:rsidRPr="00BD2B80">
        <w:rPr>
          <w:rFonts w:asciiTheme="minorHAnsi" w:hAnsiTheme="minorHAnsi" w:cstheme="minorHAnsi"/>
          <w:spacing w:val="15"/>
          <w:w w:val="95"/>
          <w:sz w:val="28"/>
          <w:szCs w:val="28"/>
        </w:rPr>
        <w:t xml:space="preserve"> </w:t>
      </w:r>
      <w:r w:rsidRPr="00BD2B80">
        <w:rPr>
          <w:rFonts w:asciiTheme="minorHAnsi" w:hAnsiTheme="minorHAnsi" w:cstheme="minorHAnsi"/>
          <w:w w:val="95"/>
          <w:sz w:val="28"/>
          <w:szCs w:val="28"/>
        </w:rPr>
        <w:t>a</w:t>
      </w:r>
      <w:r w:rsidRPr="00BD2B80">
        <w:rPr>
          <w:rFonts w:asciiTheme="minorHAnsi" w:hAnsiTheme="minorHAnsi" w:cstheme="minorHAnsi"/>
          <w:spacing w:val="3"/>
          <w:w w:val="95"/>
          <w:sz w:val="28"/>
          <w:szCs w:val="28"/>
        </w:rPr>
        <w:t xml:space="preserve"> </w:t>
      </w:r>
      <w:r w:rsidRPr="00BD2B80">
        <w:rPr>
          <w:rFonts w:asciiTheme="minorHAnsi" w:hAnsiTheme="minorHAnsi" w:cstheme="minorHAnsi"/>
          <w:w w:val="95"/>
          <w:sz w:val="28"/>
          <w:szCs w:val="28"/>
        </w:rPr>
        <w:t>deeper</w:t>
      </w:r>
      <w:r w:rsidRPr="00BD2B80">
        <w:rPr>
          <w:rFonts w:asciiTheme="minorHAnsi" w:hAnsiTheme="minorHAnsi" w:cstheme="minorHAnsi"/>
          <w:spacing w:val="21"/>
          <w:w w:val="95"/>
          <w:sz w:val="28"/>
          <w:szCs w:val="28"/>
        </w:rPr>
        <w:t xml:space="preserve"> </w:t>
      </w:r>
      <w:r w:rsidRPr="00BD2B80">
        <w:rPr>
          <w:rFonts w:asciiTheme="minorHAnsi" w:hAnsiTheme="minorHAnsi" w:cstheme="minorHAnsi"/>
          <w:w w:val="95"/>
          <w:sz w:val="28"/>
          <w:szCs w:val="28"/>
        </w:rPr>
        <w:t>knowledge</w:t>
      </w:r>
      <w:r w:rsidRPr="00BD2B80">
        <w:rPr>
          <w:rFonts w:asciiTheme="minorHAnsi" w:hAnsiTheme="minorHAnsi" w:cstheme="minorHAnsi"/>
          <w:spacing w:val="18"/>
          <w:w w:val="95"/>
          <w:sz w:val="28"/>
          <w:szCs w:val="28"/>
        </w:rPr>
        <w:t xml:space="preserve"> </w:t>
      </w:r>
      <w:r w:rsidRPr="00BD2B80">
        <w:rPr>
          <w:rFonts w:asciiTheme="minorHAnsi" w:hAnsiTheme="minorHAnsi" w:cstheme="minorHAnsi"/>
          <w:w w:val="95"/>
          <w:sz w:val="28"/>
          <w:szCs w:val="28"/>
        </w:rPr>
        <w:t>o1</w:t>
      </w:r>
      <w:r w:rsidRPr="00BD2B80">
        <w:rPr>
          <w:rFonts w:asciiTheme="minorHAnsi" w:hAnsiTheme="minorHAnsi" w:cstheme="minorHAnsi"/>
          <w:spacing w:val="-8"/>
          <w:w w:val="95"/>
          <w:sz w:val="28"/>
          <w:szCs w:val="28"/>
        </w:rPr>
        <w:t xml:space="preserve"> </w:t>
      </w:r>
      <w:r w:rsidRPr="00BD2B80">
        <w:rPr>
          <w:rFonts w:asciiTheme="minorHAnsi" w:hAnsiTheme="minorHAnsi" w:cstheme="minorHAnsi"/>
          <w:w w:val="95"/>
          <w:sz w:val="28"/>
          <w:szCs w:val="28"/>
        </w:rPr>
        <w:t>the</w:t>
      </w:r>
      <w:r w:rsidR="00BD2B80">
        <w:rPr>
          <w:rFonts w:asciiTheme="minorHAnsi" w:hAnsiTheme="minorHAnsi" w:cstheme="minorHAnsi"/>
          <w:w w:val="95"/>
          <w:sz w:val="28"/>
          <w:szCs w:val="28"/>
        </w:rPr>
        <w:t xml:space="preserve"> characteristics that distinguish academic writing from other types of writing by studying academic publications or </w:t>
      </w:r>
      <w:proofErr w:type="spellStart"/>
      <w:proofErr w:type="gramStart"/>
      <w:r w:rsidR="00BD2B80">
        <w:rPr>
          <w:rFonts w:asciiTheme="minorHAnsi" w:hAnsiTheme="minorHAnsi" w:cstheme="minorHAnsi"/>
          <w:w w:val="95"/>
          <w:sz w:val="28"/>
          <w:szCs w:val="28"/>
        </w:rPr>
        <w:t>books.The</w:t>
      </w:r>
      <w:proofErr w:type="spellEnd"/>
      <w:proofErr w:type="gramEnd"/>
      <w:r w:rsidR="00BD2B80">
        <w:rPr>
          <w:rFonts w:asciiTheme="minorHAnsi" w:hAnsiTheme="minorHAnsi" w:cstheme="minorHAnsi"/>
          <w:w w:val="95"/>
          <w:sz w:val="28"/>
          <w:szCs w:val="28"/>
        </w:rPr>
        <w:t xml:space="preserve"> action plan that the students may take in enhancing their academic writing is being precise and balanced by avoiding any bias and inculcating the practice of using technical vocabulary.</w:t>
      </w:r>
    </w:p>
    <w:p w14:paraId="15D18F60" w14:textId="2AEA5E55" w:rsidR="00BD2B80" w:rsidRDefault="00BD2B80" w:rsidP="00F93BE6">
      <w:pPr>
        <w:pStyle w:val="BodyText"/>
        <w:spacing w:before="160" w:line="340" w:lineRule="auto"/>
        <w:ind w:left="1312" w:right="2198" w:firstLine="3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BD2B80">
        <w:rPr>
          <w:rFonts w:asciiTheme="minorHAnsi" w:hAnsiTheme="minorHAnsi" w:cstheme="minorHAnsi"/>
          <w:b/>
          <w:bCs/>
          <w:sz w:val="28"/>
          <w:szCs w:val="28"/>
        </w:rPr>
        <w:t xml:space="preserve">Using Gibb s model of reflection for </w:t>
      </w:r>
      <w:proofErr w:type="spellStart"/>
      <w:proofErr w:type="gramStart"/>
      <w:r w:rsidRPr="00BD2B80">
        <w:rPr>
          <w:rFonts w:asciiTheme="minorHAnsi" w:hAnsiTheme="minorHAnsi" w:cstheme="minorHAnsi"/>
          <w:b/>
          <w:bCs/>
          <w:sz w:val="28"/>
          <w:szCs w:val="28"/>
        </w:rPr>
        <w:t>Summarising</w:t>
      </w:r>
      <w:proofErr w:type="spellEnd"/>
      <w:r w:rsidRPr="00BD2B80">
        <w:rPr>
          <w:rFonts w:asciiTheme="minorHAnsi" w:hAnsiTheme="minorHAnsi" w:cstheme="minorHAnsi"/>
          <w:b/>
          <w:bCs/>
          <w:sz w:val="28"/>
          <w:szCs w:val="28"/>
        </w:rPr>
        <w:t xml:space="preserve"> .</w:t>
      </w:r>
      <w:proofErr w:type="gramEnd"/>
    </w:p>
    <w:p w14:paraId="7C319CCC" w14:textId="7A232E04" w:rsidR="00F93BE6" w:rsidRDefault="00F93BE6" w:rsidP="00F93BE6">
      <w:pPr>
        <w:pStyle w:val="BodyText"/>
        <w:spacing w:before="160" w:line="340" w:lineRule="auto"/>
        <w:ind w:left="1312" w:right="2198" w:firstLine="3"/>
        <w:jc w:val="both"/>
        <w:rPr>
          <w:rFonts w:asciiTheme="minorHAnsi" w:hAnsiTheme="minorHAnsi" w:cstheme="minorHAnsi"/>
          <w:sz w:val="28"/>
          <w:szCs w:val="28"/>
        </w:rPr>
      </w:pPr>
      <w:r w:rsidRPr="00F93BE6">
        <w:rPr>
          <w:rFonts w:asciiTheme="minorHAnsi" w:hAnsiTheme="minorHAnsi" w:cstheme="minorHAnsi"/>
          <w:sz w:val="28"/>
          <w:szCs w:val="28"/>
        </w:rPr>
        <w:t xml:space="preserve">The </w:t>
      </w:r>
      <w:r>
        <w:rPr>
          <w:rFonts w:asciiTheme="minorHAnsi" w:hAnsiTheme="minorHAnsi" w:cstheme="minorHAnsi"/>
          <w:sz w:val="28"/>
          <w:szCs w:val="28"/>
        </w:rPr>
        <w:t xml:space="preserve">description of summarizing is the process of expressing a concept in a condensed </w:t>
      </w:r>
      <w:proofErr w:type="spellStart"/>
      <w:r>
        <w:rPr>
          <w:rFonts w:asciiTheme="minorHAnsi" w:hAnsiTheme="minorHAnsi" w:cstheme="minorHAnsi"/>
          <w:sz w:val="28"/>
          <w:szCs w:val="28"/>
        </w:rPr>
        <w:t>form,whereas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paraphrase is the process of expressing a notion in depth in the learners own </w:t>
      </w:r>
      <w:proofErr w:type="spellStart"/>
      <w:r>
        <w:rPr>
          <w:rFonts w:asciiTheme="minorHAnsi" w:hAnsiTheme="minorHAnsi" w:cstheme="minorHAnsi"/>
          <w:sz w:val="28"/>
          <w:szCs w:val="28"/>
        </w:rPr>
        <w:t>words,using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the majority of the  material from the primary sources without affecting the significance of the concept(Lillis 2019).There is artistry to effective </w:t>
      </w:r>
      <w:proofErr w:type="spellStart"/>
      <w:r>
        <w:rPr>
          <w:rFonts w:asciiTheme="minorHAnsi" w:hAnsiTheme="minorHAnsi" w:cstheme="minorHAnsi"/>
          <w:sz w:val="28"/>
          <w:szCs w:val="28"/>
        </w:rPr>
        <w:t>summarization.Remember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that the student s goal is to utilize the textual evidence by connecting the concepts in the synopsis to the overall argument </w:t>
      </w:r>
      <w:r w:rsidR="001E7D85">
        <w:rPr>
          <w:rFonts w:asciiTheme="minorHAnsi" w:hAnsiTheme="minorHAnsi" w:cstheme="minorHAnsi"/>
          <w:sz w:val="28"/>
          <w:szCs w:val="28"/>
        </w:rPr>
        <w:t xml:space="preserve">they are </w:t>
      </w:r>
      <w:proofErr w:type="spellStart"/>
      <w:r w:rsidR="001E7D85">
        <w:rPr>
          <w:rFonts w:asciiTheme="minorHAnsi" w:hAnsiTheme="minorHAnsi" w:cstheme="minorHAnsi"/>
          <w:sz w:val="28"/>
          <w:szCs w:val="28"/>
        </w:rPr>
        <w:t>conveying.The</w:t>
      </w:r>
      <w:proofErr w:type="spellEnd"/>
      <w:r w:rsidR="001E7D85">
        <w:rPr>
          <w:rFonts w:asciiTheme="minorHAnsi" w:hAnsiTheme="minorHAnsi" w:cstheme="minorHAnsi"/>
          <w:sz w:val="28"/>
          <w:szCs w:val="28"/>
        </w:rPr>
        <w:t xml:space="preserve"> feelings involved in </w:t>
      </w:r>
      <w:proofErr w:type="spellStart"/>
      <w:r w:rsidR="001E7D85">
        <w:rPr>
          <w:rFonts w:asciiTheme="minorHAnsi" w:hAnsiTheme="minorHAnsi" w:cstheme="minorHAnsi"/>
          <w:sz w:val="28"/>
          <w:szCs w:val="28"/>
        </w:rPr>
        <w:t>summarising</w:t>
      </w:r>
      <w:proofErr w:type="spellEnd"/>
      <w:r w:rsidR="001E7D85">
        <w:rPr>
          <w:rFonts w:asciiTheme="minorHAnsi" w:hAnsiTheme="minorHAnsi" w:cstheme="minorHAnsi"/>
          <w:sz w:val="28"/>
          <w:szCs w:val="28"/>
        </w:rPr>
        <w:t xml:space="preserve"> are the greatest approach for them to demonstrate their perspective and persuade the writer </w:t>
      </w:r>
      <w:r w:rsidR="001E7D85">
        <w:rPr>
          <w:rFonts w:asciiTheme="minorHAnsi" w:hAnsiTheme="minorHAnsi" w:cstheme="minorHAnsi"/>
          <w:sz w:val="28"/>
          <w:szCs w:val="28"/>
        </w:rPr>
        <w:lastRenderedPageBreak/>
        <w:t xml:space="preserve">that they comprehend what they are </w:t>
      </w:r>
      <w:proofErr w:type="spellStart"/>
      <w:r w:rsidR="001E7D85">
        <w:rPr>
          <w:rFonts w:asciiTheme="minorHAnsi" w:hAnsiTheme="minorHAnsi" w:cstheme="minorHAnsi"/>
          <w:sz w:val="28"/>
          <w:szCs w:val="28"/>
        </w:rPr>
        <w:t>saying.The</w:t>
      </w:r>
      <w:proofErr w:type="spellEnd"/>
      <w:r w:rsidR="001E7D85">
        <w:rPr>
          <w:rFonts w:asciiTheme="minorHAnsi" w:hAnsiTheme="minorHAnsi" w:cstheme="minorHAnsi"/>
          <w:sz w:val="28"/>
          <w:szCs w:val="28"/>
        </w:rPr>
        <w:t xml:space="preserve"> learner must mention the resource using an in-text connection and offer complete information of the author in their list of references when paraphrased or </w:t>
      </w:r>
      <w:proofErr w:type="spellStart"/>
      <w:r w:rsidR="001E7D85">
        <w:rPr>
          <w:rFonts w:asciiTheme="minorHAnsi" w:hAnsiTheme="minorHAnsi" w:cstheme="minorHAnsi"/>
          <w:sz w:val="28"/>
          <w:szCs w:val="28"/>
        </w:rPr>
        <w:t>summarising.Numerous</w:t>
      </w:r>
      <w:proofErr w:type="spellEnd"/>
      <w:r w:rsidR="001E7D85">
        <w:rPr>
          <w:rFonts w:asciiTheme="minorHAnsi" w:hAnsiTheme="minorHAnsi" w:cstheme="minorHAnsi"/>
          <w:sz w:val="28"/>
          <w:szCs w:val="28"/>
        </w:rPr>
        <w:t xml:space="preserve"> coursework include a list of required </w:t>
      </w:r>
      <w:r w:rsidR="00252C49">
        <w:rPr>
          <w:rFonts w:asciiTheme="minorHAnsi" w:hAnsiTheme="minorHAnsi" w:cstheme="minorHAnsi"/>
          <w:sz w:val="28"/>
          <w:szCs w:val="28"/>
        </w:rPr>
        <w:t>and/or recommended readings that can be evaluated based on their summarization(</w:t>
      </w:r>
      <w:proofErr w:type="spellStart"/>
      <w:r w:rsidR="00252C49">
        <w:rPr>
          <w:rFonts w:asciiTheme="minorHAnsi" w:hAnsiTheme="minorHAnsi" w:cstheme="minorHAnsi"/>
          <w:sz w:val="28"/>
          <w:szCs w:val="28"/>
        </w:rPr>
        <w:t>Conney,Darcy</w:t>
      </w:r>
      <w:proofErr w:type="spellEnd"/>
      <w:r w:rsidR="00252C49">
        <w:rPr>
          <w:rFonts w:asciiTheme="minorHAnsi" w:hAnsiTheme="minorHAnsi" w:cstheme="minorHAnsi"/>
          <w:sz w:val="28"/>
          <w:szCs w:val="28"/>
        </w:rPr>
        <w:t xml:space="preserve"> and </w:t>
      </w:r>
      <w:proofErr w:type="spellStart"/>
      <w:r w:rsidR="00252C49">
        <w:rPr>
          <w:rFonts w:asciiTheme="minorHAnsi" w:hAnsiTheme="minorHAnsi" w:cstheme="minorHAnsi"/>
          <w:sz w:val="28"/>
          <w:szCs w:val="28"/>
        </w:rPr>
        <w:t>casey</w:t>
      </w:r>
      <w:proofErr w:type="spellEnd"/>
      <w:r w:rsidR="00252C49">
        <w:rPr>
          <w:rFonts w:asciiTheme="minorHAnsi" w:hAnsiTheme="minorHAnsi" w:cstheme="minorHAnsi"/>
          <w:sz w:val="28"/>
          <w:szCs w:val="28"/>
        </w:rPr>
        <w:t xml:space="preserve"> 2018).Synopsis of content may be employed to provide an insight of the output of one or more </w:t>
      </w:r>
      <w:proofErr w:type="spellStart"/>
      <w:r w:rsidR="00252C49">
        <w:rPr>
          <w:rFonts w:asciiTheme="minorHAnsi" w:hAnsiTheme="minorHAnsi" w:cstheme="minorHAnsi"/>
          <w:sz w:val="28"/>
          <w:szCs w:val="28"/>
        </w:rPr>
        <w:t>writers,hence</w:t>
      </w:r>
      <w:proofErr w:type="spellEnd"/>
      <w:r w:rsidR="00252C49">
        <w:rPr>
          <w:rFonts w:asciiTheme="minorHAnsi" w:hAnsiTheme="minorHAnsi" w:cstheme="minorHAnsi"/>
          <w:sz w:val="28"/>
          <w:szCs w:val="28"/>
        </w:rPr>
        <w:t xml:space="preserve"> they are considerably precise than the actual </w:t>
      </w:r>
      <w:proofErr w:type="spellStart"/>
      <w:r w:rsidR="00252C49">
        <w:rPr>
          <w:rFonts w:asciiTheme="minorHAnsi" w:hAnsiTheme="minorHAnsi" w:cstheme="minorHAnsi"/>
          <w:sz w:val="28"/>
          <w:szCs w:val="28"/>
        </w:rPr>
        <w:t>material.They</w:t>
      </w:r>
      <w:proofErr w:type="spellEnd"/>
      <w:r w:rsidR="00252C49">
        <w:rPr>
          <w:rFonts w:asciiTheme="minorHAnsi" w:hAnsiTheme="minorHAnsi" w:cstheme="minorHAnsi"/>
          <w:sz w:val="28"/>
          <w:szCs w:val="28"/>
        </w:rPr>
        <w:t xml:space="preserve"> are highly beneficial when a student needs to highlight the argument supplied </w:t>
      </w:r>
      <w:r w:rsidR="008F1BB6">
        <w:rPr>
          <w:rFonts w:asciiTheme="minorHAnsi" w:hAnsiTheme="minorHAnsi" w:cstheme="minorHAnsi"/>
          <w:sz w:val="28"/>
          <w:szCs w:val="28"/>
        </w:rPr>
        <w:t>for and/or against whichever perspective they are adopting in their argumentation since they are very concise sketches of justifications stated.</w:t>
      </w:r>
    </w:p>
    <w:p w14:paraId="32A93F2C" w14:textId="5B85C88F" w:rsidR="008F1BB6" w:rsidRDefault="008F1BB6" w:rsidP="00F93BE6">
      <w:pPr>
        <w:pStyle w:val="BodyText"/>
        <w:spacing w:before="160" w:line="340" w:lineRule="auto"/>
        <w:ind w:left="1312" w:right="2198" w:firstLine="3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Analysis on </w:t>
      </w:r>
      <w:proofErr w:type="spellStart"/>
      <w:r>
        <w:rPr>
          <w:rFonts w:asciiTheme="minorHAnsi" w:hAnsiTheme="minorHAnsi" w:cstheme="minorHAnsi"/>
          <w:sz w:val="28"/>
          <w:szCs w:val="28"/>
        </w:rPr>
        <w:t>summarising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of content </w:t>
      </w:r>
      <w:r w:rsidR="006804F9">
        <w:rPr>
          <w:rFonts w:asciiTheme="minorHAnsi" w:hAnsiTheme="minorHAnsi" w:cstheme="minorHAnsi"/>
          <w:sz w:val="28"/>
          <w:szCs w:val="28"/>
        </w:rPr>
        <w:t xml:space="preserve">involves dependence of student excessively on summaries since it is the easiest thing for them to </w:t>
      </w:r>
      <w:proofErr w:type="spellStart"/>
      <w:r w:rsidR="006804F9">
        <w:rPr>
          <w:rFonts w:asciiTheme="minorHAnsi" w:hAnsiTheme="minorHAnsi" w:cstheme="minorHAnsi"/>
          <w:sz w:val="28"/>
          <w:szCs w:val="28"/>
        </w:rPr>
        <w:t>compose.If</w:t>
      </w:r>
      <w:proofErr w:type="spellEnd"/>
      <w:r w:rsidR="006804F9">
        <w:rPr>
          <w:rFonts w:asciiTheme="minorHAnsi" w:hAnsiTheme="minorHAnsi" w:cstheme="minorHAnsi"/>
          <w:sz w:val="28"/>
          <w:szCs w:val="28"/>
        </w:rPr>
        <w:t xml:space="preserve"> students are stymied by a tough writing </w:t>
      </w:r>
      <w:proofErr w:type="spellStart"/>
      <w:r w:rsidR="006804F9">
        <w:rPr>
          <w:rFonts w:asciiTheme="minorHAnsi" w:hAnsiTheme="minorHAnsi" w:cstheme="minorHAnsi"/>
          <w:sz w:val="28"/>
          <w:szCs w:val="28"/>
        </w:rPr>
        <w:t>topic,describing</w:t>
      </w:r>
      <w:proofErr w:type="spellEnd"/>
      <w:r w:rsidR="006804F9">
        <w:rPr>
          <w:rFonts w:asciiTheme="minorHAnsi" w:hAnsiTheme="minorHAnsi" w:cstheme="minorHAnsi"/>
          <w:sz w:val="28"/>
          <w:szCs w:val="28"/>
        </w:rPr>
        <w:t xml:space="preserve"> The Great Gatsby s narrative may be more enticing than glancing at the laptop for three hours trying to figure out how much to comment regarding </w:t>
      </w:r>
      <w:proofErr w:type="spellStart"/>
      <w:r w:rsidR="006804F9">
        <w:rPr>
          <w:rFonts w:asciiTheme="minorHAnsi" w:hAnsiTheme="minorHAnsi" w:cstheme="minorHAnsi"/>
          <w:sz w:val="28"/>
          <w:szCs w:val="28"/>
        </w:rPr>
        <w:t>F.Scott</w:t>
      </w:r>
      <w:proofErr w:type="spellEnd"/>
      <w:r w:rsidR="006804F9">
        <w:rPr>
          <w:rFonts w:asciiTheme="minorHAnsi" w:hAnsiTheme="minorHAnsi" w:cstheme="minorHAnsi"/>
          <w:sz w:val="28"/>
          <w:szCs w:val="28"/>
        </w:rPr>
        <w:t xml:space="preserve"> Fitzgerald s usage of </w:t>
      </w:r>
      <w:proofErr w:type="spellStart"/>
      <w:r w:rsidR="006804F9">
        <w:rPr>
          <w:rFonts w:asciiTheme="minorHAnsi" w:hAnsiTheme="minorHAnsi" w:cstheme="minorHAnsi"/>
          <w:sz w:val="28"/>
          <w:szCs w:val="28"/>
        </w:rPr>
        <w:t>colour</w:t>
      </w:r>
      <w:proofErr w:type="spellEnd"/>
      <w:r w:rsidR="006804F9">
        <w:rPr>
          <w:rFonts w:asciiTheme="minorHAnsi" w:hAnsiTheme="minorHAnsi" w:cstheme="minorHAnsi"/>
          <w:sz w:val="28"/>
          <w:szCs w:val="28"/>
        </w:rPr>
        <w:t xml:space="preserve"> symbolism(</w:t>
      </w:r>
      <w:proofErr w:type="spellStart"/>
      <w:r w:rsidR="006804F9">
        <w:rPr>
          <w:rFonts w:asciiTheme="minorHAnsi" w:hAnsiTheme="minorHAnsi" w:cstheme="minorHAnsi"/>
          <w:sz w:val="28"/>
          <w:szCs w:val="28"/>
        </w:rPr>
        <w:t>Heng,Hamid</w:t>
      </w:r>
      <w:proofErr w:type="spellEnd"/>
      <w:r w:rsidR="006804F9">
        <w:rPr>
          <w:rFonts w:asciiTheme="minorHAnsi" w:hAnsiTheme="minorHAnsi" w:cstheme="minorHAnsi"/>
          <w:sz w:val="28"/>
          <w:szCs w:val="28"/>
        </w:rPr>
        <w:t xml:space="preserve"> and Khan 2020).And besides the story is frequently the most straightforward aspect of a </w:t>
      </w:r>
      <w:proofErr w:type="spellStart"/>
      <w:r w:rsidR="006804F9">
        <w:rPr>
          <w:rFonts w:asciiTheme="minorHAnsi" w:hAnsiTheme="minorHAnsi" w:cstheme="minorHAnsi"/>
          <w:sz w:val="28"/>
          <w:szCs w:val="28"/>
        </w:rPr>
        <w:t>composition.A</w:t>
      </w:r>
      <w:proofErr w:type="spellEnd"/>
      <w:r w:rsidR="006804F9">
        <w:rPr>
          <w:rFonts w:asciiTheme="minorHAnsi" w:hAnsiTheme="minorHAnsi" w:cstheme="minorHAnsi"/>
          <w:sz w:val="28"/>
          <w:szCs w:val="28"/>
        </w:rPr>
        <w:t xml:space="preserve"> student might </w:t>
      </w:r>
      <w:r w:rsidR="00ED2C3B">
        <w:rPr>
          <w:rFonts w:asciiTheme="minorHAnsi" w:hAnsiTheme="minorHAnsi" w:cstheme="minorHAnsi"/>
          <w:sz w:val="28"/>
          <w:szCs w:val="28"/>
        </w:rPr>
        <w:t xml:space="preserve">have to study the material they are composing on in addition to creating a more analytic </w:t>
      </w:r>
      <w:proofErr w:type="spellStart"/>
      <w:r w:rsidR="00ED2C3B">
        <w:rPr>
          <w:rFonts w:asciiTheme="minorHAnsi" w:hAnsiTheme="minorHAnsi" w:cstheme="minorHAnsi"/>
          <w:sz w:val="28"/>
          <w:szCs w:val="28"/>
        </w:rPr>
        <w:t>research,with</w:t>
      </w:r>
      <w:proofErr w:type="spellEnd"/>
      <w:r w:rsidR="00ED2C3B">
        <w:rPr>
          <w:rFonts w:asciiTheme="minorHAnsi" w:hAnsiTheme="minorHAnsi" w:cstheme="minorHAnsi"/>
          <w:sz w:val="28"/>
          <w:szCs w:val="28"/>
        </w:rPr>
        <w:t xml:space="preserve"> an emphasis on the aspects that are pertinent to their argument.</w:t>
      </w:r>
    </w:p>
    <w:p w14:paraId="366BF33C" w14:textId="7ECA683E" w:rsidR="00ED2C3B" w:rsidRDefault="00ED2C3B" w:rsidP="00ED2C3B">
      <w:pPr>
        <w:pStyle w:val="BodyText"/>
        <w:spacing w:before="160" w:line="340" w:lineRule="auto"/>
        <w:ind w:left="1312" w:right="2198" w:firstLine="3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lastRenderedPageBreak/>
        <w:drawing>
          <wp:inline distT="0" distB="0" distL="0" distR="0" wp14:anchorId="6CD323DF" wp14:editId="6CFEB5FE">
            <wp:extent cx="2140060" cy="3060857"/>
            <wp:effectExtent l="0" t="0" r="0" b="6350"/>
            <wp:docPr id="6" name="Picture 6" descr="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application, chat or text messag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0060" cy="3060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96139" w14:textId="77777777" w:rsidR="00ED2C3B" w:rsidRDefault="00ED2C3B" w:rsidP="00ED2C3B">
      <w:pPr>
        <w:spacing w:before="94" w:line="396" w:lineRule="auto"/>
        <w:ind w:left="4132" w:right="3140" w:hanging="1884"/>
        <w:jc w:val="both"/>
        <w:rPr>
          <w:rFonts w:cstheme="minorHAnsi"/>
          <w:i/>
          <w:sz w:val="28"/>
          <w:szCs w:val="28"/>
        </w:rPr>
      </w:pPr>
      <w:proofErr w:type="gramStart"/>
      <w:r w:rsidRPr="00ED2C3B">
        <w:rPr>
          <w:rFonts w:cstheme="minorHAnsi"/>
          <w:i/>
          <w:sz w:val="28"/>
          <w:szCs w:val="28"/>
        </w:rPr>
        <w:t>Figure :</w:t>
      </w:r>
      <w:proofErr w:type="gramEnd"/>
      <w:r w:rsidRPr="00ED2C3B">
        <w:rPr>
          <w:rFonts w:cstheme="minorHAnsi"/>
          <w:i/>
          <w:sz w:val="28"/>
          <w:szCs w:val="28"/>
        </w:rPr>
        <w:t xml:space="preserve"> Summarising </w:t>
      </w:r>
      <w:proofErr w:type="spellStart"/>
      <w:r w:rsidRPr="00ED2C3B">
        <w:rPr>
          <w:rFonts w:cstheme="minorHAnsi"/>
          <w:sz w:val="28"/>
          <w:szCs w:val="28"/>
        </w:rPr>
        <w:t>poinfs</w:t>
      </w:r>
      <w:proofErr w:type="spellEnd"/>
      <w:r w:rsidRPr="00ED2C3B">
        <w:rPr>
          <w:rFonts w:cstheme="minorHAnsi"/>
          <w:sz w:val="28"/>
          <w:szCs w:val="28"/>
        </w:rPr>
        <w:t xml:space="preserve"> </w:t>
      </w:r>
      <w:r w:rsidRPr="00ED2C3B">
        <w:rPr>
          <w:rFonts w:cstheme="minorHAnsi"/>
          <w:i/>
          <w:sz w:val="28"/>
          <w:szCs w:val="28"/>
        </w:rPr>
        <w:t xml:space="preserve">to be remembered </w:t>
      </w:r>
      <w:r>
        <w:rPr>
          <w:rFonts w:cstheme="minorHAnsi"/>
          <w:i/>
          <w:sz w:val="28"/>
          <w:szCs w:val="28"/>
        </w:rPr>
        <w:t>b</w:t>
      </w:r>
      <w:r w:rsidRPr="00ED2C3B">
        <w:rPr>
          <w:rFonts w:cstheme="minorHAnsi"/>
          <w:i/>
          <w:sz w:val="28"/>
          <w:szCs w:val="28"/>
        </w:rPr>
        <w:t>y the students</w:t>
      </w:r>
    </w:p>
    <w:p w14:paraId="172F458A" w14:textId="3063928B" w:rsidR="00ED2C3B" w:rsidRDefault="00ED2C3B" w:rsidP="00894CD3">
      <w:pPr>
        <w:spacing w:before="94" w:line="396" w:lineRule="auto"/>
        <w:ind w:left="4132" w:right="3140" w:hanging="1884"/>
        <w:jc w:val="center"/>
        <w:rPr>
          <w:rFonts w:cstheme="minorHAnsi"/>
          <w:b/>
          <w:bCs/>
          <w:i/>
          <w:sz w:val="28"/>
          <w:szCs w:val="28"/>
        </w:rPr>
      </w:pPr>
      <w:r w:rsidRPr="00ED2C3B">
        <w:rPr>
          <w:rFonts w:cstheme="minorHAnsi"/>
          <w:b/>
          <w:bCs/>
          <w:i/>
          <w:sz w:val="28"/>
          <w:szCs w:val="28"/>
        </w:rPr>
        <w:t>(Sourc</w:t>
      </w:r>
      <w:r w:rsidRPr="00ED2C3B">
        <w:rPr>
          <w:rFonts w:cstheme="minorHAnsi"/>
          <w:b/>
          <w:bCs/>
          <w:i/>
          <w:sz w:val="28"/>
          <w:szCs w:val="28"/>
        </w:rPr>
        <w:t>e</w:t>
      </w:r>
      <w:r w:rsidRPr="00ED2C3B">
        <w:rPr>
          <w:rFonts w:cstheme="minorHAnsi"/>
          <w:b/>
          <w:bCs/>
          <w:i/>
          <w:sz w:val="28"/>
          <w:szCs w:val="28"/>
        </w:rPr>
        <w:t>:</w:t>
      </w:r>
      <w:r w:rsidRPr="00ED2C3B">
        <w:rPr>
          <w:rFonts w:cstheme="minorHAnsi"/>
          <w:b/>
          <w:bCs/>
          <w:i/>
          <w:spacing w:val="14"/>
          <w:sz w:val="28"/>
          <w:szCs w:val="28"/>
        </w:rPr>
        <w:t xml:space="preserve"> </w:t>
      </w:r>
      <w:r w:rsidRPr="00ED2C3B">
        <w:rPr>
          <w:rFonts w:cstheme="minorHAnsi"/>
          <w:b/>
          <w:bCs/>
          <w:i/>
          <w:sz w:val="28"/>
          <w:szCs w:val="28"/>
        </w:rPr>
        <w:t>Lillis,</w:t>
      </w:r>
      <w:r w:rsidRPr="00ED2C3B">
        <w:rPr>
          <w:rFonts w:cstheme="minorHAnsi"/>
          <w:b/>
          <w:bCs/>
          <w:i/>
          <w:spacing w:val="-3"/>
          <w:sz w:val="28"/>
          <w:szCs w:val="28"/>
        </w:rPr>
        <w:t xml:space="preserve"> </w:t>
      </w:r>
      <w:r w:rsidRPr="00ED2C3B">
        <w:rPr>
          <w:rFonts w:cstheme="minorHAnsi"/>
          <w:b/>
          <w:bCs/>
          <w:i/>
          <w:sz w:val="28"/>
          <w:szCs w:val="28"/>
        </w:rPr>
        <w:t>20I9)</w:t>
      </w:r>
    </w:p>
    <w:p w14:paraId="76F9B5EF" w14:textId="56AA9F79" w:rsidR="00894CD3" w:rsidRDefault="00894CD3" w:rsidP="00894CD3">
      <w:pPr>
        <w:spacing w:before="94" w:line="396" w:lineRule="auto"/>
        <w:ind w:left="1440" w:right="3140"/>
        <w:rPr>
          <w:w w:val="90"/>
          <w:sz w:val="28"/>
          <w:szCs w:val="28"/>
        </w:rPr>
      </w:pPr>
      <w:r w:rsidRPr="00894CD3">
        <w:rPr>
          <w:w w:val="95"/>
          <w:sz w:val="28"/>
          <w:szCs w:val="28"/>
        </w:rPr>
        <w:t xml:space="preserve">In </w:t>
      </w:r>
      <w:r w:rsidRPr="00894CD3">
        <w:rPr>
          <w:b/>
          <w:w w:val="95"/>
          <w:sz w:val="28"/>
          <w:szCs w:val="28"/>
        </w:rPr>
        <w:t xml:space="preserve">conclusion, </w:t>
      </w:r>
      <w:r w:rsidRPr="00894CD3">
        <w:rPr>
          <w:w w:val="95"/>
          <w:sz w:val="28"/>
          <w:szCs w:val="28"/>
        </w:rPr>
        <w:t xml:space="preserve">it should be noted that an </w:t>
      </w:r>
      <w:proofErr w:type="gramStart"/>
      <w:r w:rsidRPr="00894CD3">
        <w:rPr>
          <w:w w:val="95"/>
          <w:sz w:val="28"/>
          <w:szCs w:val="28"/>
        </w:rPr>
        <w:t xml:space="preserve">assessment </w:t>
      </w:r>
      <w:r>
        <w:rPr>
          <w:w w:val="95"/>
          <w:sz w:val="28"/>
          <w:szCs w:val="28"/>
        </w:rPr>
        <w:t xml:space="preserve">   </w:t>
      </w:r>
      <w:r w:rsidRPr="00894CD3">
        <w:rPr>
          <w:w w:val="95"/>
          <w:sz w:val="28"/>
          <w:szCs w:val="28"/>
        </w:rPr>
        <w:t>entails</w:t>
      </w:r>
      <w:proofErr w:type="gramEnd"/>
      <w:r w:rsidRPr="00894CD3">
        <w:rPr>
          <w:w w:val="95"/>
          <w:sz w:val="28"/>
          <w:szCs w:val="28"/>
        </w:rPr>
        <w:t xml:space="preserve"> dissecting </w:t>
      </w:r>
      <w:proofErr w:type="spellStart"/>
      <w:r w:rsidRPr="00894CD3">
        <w:rPr>
          <w:w w:val="95"/>
          <w:sz w:val="28"/>
          <w:szCs w:val="28"/>
        </w:rPr>
        <w:t>anyhing</w:t>
      </w:r>
      <w:proofErr w:type="spellEnd"/>
      <w:r w:rsidRPr="00894CD3">
        <w:rPr>
          <w:w w:val="95"/>
          <w:sz w:val="28"/>
          <w:szCs w:val="28"/>
        </w:rPr>
        <w:t xml:space="preserve"> down into</w:t>
      </w:r>
      <w:r w:rsidRPr="00894CD3">
        <w:rPr>
          <w:spacing w:val="1"/>
          <w:w w:val="95"/>
          <w:sz w:val="28"/>
          <w:szCs w:val="28"/>
        </w:rPr>
        <w:t xml:space="preserve"> </w:t>
      </w:r>
      <w:r w:rsidRPr="00894CD3">
        <w:rPr>
          <w:w w:val="95"/>
          <w:sz w:val="28"/>
          <w:szCs w:val="28"/>
        </w:rPr>
        <w:t>components</w:t>
      </w:r>
      <w:r w:rsidRPr="00894CD3">
        <w:rPr>
          <w:spacing w:val="1"/>
          <w:w w:val="95"/>
          <w:sz w:val="28"/>
          <w:szCs w:val="28"/>
        </w:rPr>
        <w:t xml:space="preserve"> </w:t>
      </w:r>
      <w:r w:rsidRPr="00894CD3">
        <w:rPr>
          <w:w w:val="95"/>
          <w:sz w:val="28"/>
          <w:szCs w:val="28"/>
        </w:rPr>
        <w:t>(such as a narrative, poetry, drama, philosophy, or argumentation) so that</w:t>
      </w:r>
      <w:r w:rsidRPr="00894CD3">
        <w:rPr>
          <w:spacing w:val="1"/>
          <w:w w:val="95"/>
          <w:sz w:val="28"/>
          <w:szCs w:val="28"/>
        </w:rPr>
        <w:t xml:space="preserve"> </w:t>
      </w:r>
      <w:r w:rsidRPr="00894CD3">
        <w:rPr>
          <w:w w:val="95"/>
          <w:sz w:val="28"/>
          <w:szCs w:val="28"/>
        </w:rPr>
        <w:t xml:space="preserve">students may grasp how those components combine to form entirety. They should </w:t>
      </w:r>
      <w:proofErr w:type="spellStart"/>
      <w:r w:rsidRPr="00894CD3">
        <w:rPr>
          <w:w w:val="95"/>
          <w:sz w:val="28"/>
          <w:szCs w:val="28"/>
        </w:rPr>
        <w:t>ypically</w:t>
      </w:r>
      <w:proofErr w:type="spellEnd"/>
      <w:r w:rsidRPr="00894CD3">
        <w:rPr>
          <w:spacing w:val="1"/>
          <w:w w:val="95"/>
          <w:sz w:val="28"/>
          <w:szCs w:val="28"/>
        </w:rPr>
        <w:t xml:space="preserve"> </w:t>
      </w:r>
      <w:r w:rsidRPr="00894CD3">
        <w:rPr>
          <w:w w:val="95"/>
          <w:sz w:val="28"/>
          <w:szCs w:val="28"/>
        </w:rPr>
        <w:t xml:space="preserve">commence analysing a material as they watch and read it rather than delaying </w:t>
      </w:r>
      <w:proofErr w:type="gramStart"/>
      <w:r w:rsidRPr="00894CD3">
        <w:rPr>
          <w:w w:val="95"/>
          <w:sz w:val="28"/>
          <w:szCs w:val="28"/>
        </w:rPr>
        <w:t>till</w:t>
      </w:r>
      <w:proofErr w:type="gramEnd"/>
      <w:r w:rsidRPr="00894CD3">
        <w:rPr>
          <w:w w:val="95"/>
          <w:sz w:val="28"/>
          <w:szCs w:val="28"/>
        </w:rPr>
        <w:t xml:space="preserve"> they are</w:t>
      </w:r>
      <w:r w:rsidRPr="00894CD3">
        <w:rPr>
          <w:spacing w:val="1"/>
          <w:w w:val="95"/>
          <w:sz w:val="28"/>
          <w:szCs w:val="28"/>
        </w:rPr>
        <w:t xml:space="preserve"> </w:t>
      </w:r>
      <w:r w:rsidRPr="00894CD3">
        <w:rPr>
          <w:w w:val="95"/>
          <w:sz w:val="28"/>
          <w:szCs w:val="28"/>
        </w:rPr>
        <w:t>finished—it may assist students to make notes basic observations as they study (Rossi,</w:t>
      </w:r>
      <w:r w:rsidRPr="00894CD3">
        <w:rPr>
          <w:spacing w:val="1"/>
          <w:w w:val="95"/>
          <w:sz w:val="28"/>
          <w:szCs w:val="28"/>
        </w:rPr>
        <w:t xml:space="preserve"> </w:t>
      </w:r>
      <w:r w:rsidRPr="00894CD3">
        <w:rPr>
          <w:sz w:val="28"/>
          <w:szCs w:val="28"/>
        </w:rPr>
        <w:t>2022).</w:t>
      </w:r>
      <w:r w:rsidRPr="00894CD3">
        <w:rPr>
          <w:spacing w:val="1"/>
          <w:sz w:val="28"/>
          <w:szCs w:val="28"/>
        </w:rPr>
        <w:t xml:space="preserve"> </w:t>
      </w:r>
      <w:r w:rsidRPr="00894CD3">
        <w:rPr>
          <w:sz w:val="28"/>
          <w:szCs w:val="28"/>
        </w:rPr>
        <w:t>Students' observations for the action plan might include significant aspects or</w:t>
      </w:r>
      <w:r w:rsidRPr="00894CD3">
        <w:rPr>
          <w:spacing w:val="1"/>
          <w:sz w:val="28"/>
          <w:szCs w:val="28"/>
        </w:rPr>
        <w:t xml:space="preserve"> </w:t>
      </w:r>
      <w:r w:rsidRPr="00894CD3">
        <w:rPr>
          <w:w w:val="95"/>
          <w:sz w:val="28"/>
          <w:szCs w:val="28"/>
        </w:rPr>
        <w:t>concepts that they observe, and almost anything that interests, ba1fIes, thrills, or frustrates</w:t>
      </w:r>
      <w:r w:rsidRPr="00894CD3">
        <w:rPr>
          <w:spacing w:val="1"/>
          <w:w w:val="95"/>
          <w:sz w:val="28"/>
          <w:szCs w:val="28"/>
        </w:rPr>
        <w:t xml:space="preserve"> </w:t>
      </w:r>
      <w:r w:rsidRPr="00894CD3">
        <w:rPr>
          <w:w w:val="95"/>
          <w:sz w:val="28"/>
          <w:szCs w:val="28"/>
        </w:rPr>
        <w:t xml:space="preserve">them. They must recollect that </w:t>
      </w:r>
      <w:r w:rsidRPr="00894CD3">
        <w:rPr>
          <w:w w:val="95"/>
          <w:sz w:val="28"/>
          <w:szCs w:val="28"/>
        </w:rPr>
        <w:lastRenderedPageBreak/>
        <w:t>analytical communication extends transcend the apparent to</w:t>
      </w:r>
      <w:r w:rsidRPr="00894CD3">
        <w:rPr>
          <w:spacing w:val="1"/>
          <w:w w:val="95"/>
          <w:sz w:val="28"/>
          <w:szCs w:val="28"/>
        </w:rPr>
        <w:t xml:space="preserve"> </w:t>
      </w:r>
      <w:r w:rsidRPr="00894CD3">
        <w:rPr>
          <w:w w:val="90"/>
          <w:sz w:val="28"/>
          <w:szCs w:val="28"/>
        </w:rPr>
        <w:t>address</w:t>
      </w:r>
      <w:r w:rsidRPr="00894CD3">
        <w:rPr>
          <w:spacing w:val="13"/>
          <w:w w:val="90"/>
          <w:sz w:val="28"/>
          <w:szCs w:val="28"/>
        </w:rPr>
        <w:t xml:space="preserve"> </w:t>
      </w:r>
      <w:r w:rsidRPr="00894CD3">
        <w:rPr>
          <w:w w:val="90"/>
          <w:sz w:val="28"/>
          <w:szCs w:val="28"/>
        </w:rPr>
        <w:t>issues</w:t>
      </w:r>
      <w:r w:rsidRPr="00894CD3">
        <w:rPr>
          <w:spacing w:val="26"/>
          <w:w w:val="90"/>
          <w:sz w:val="28"/>
          <w:szCs w:val="28"/>
        </w:rPr>
        <w:t xml:space="preserve"> </w:t>
      </w:r>
      <w:r w:rsidRPr="00894CD3">
        <w:rPr>
          <w:w w:val="90"/>
          <w:sz w:val="28"/>
          <w:szCs w:val="28"/>
        </w:rPr>
        <w:t>a]</w:t>
      </w:r>
      <w:r w:rsidRPr="00894CD3">
        <w:rPr>
          <w:spacing w:val="-20"/>
          <w:w w:val="90"/>
          <w:sz w:val="28"/>
          <w:szCs w:val="28"/>
        </w:rPr>
        <w:t xml:space="preserve"> </w:t>
      </w:r>
      <w:r w:rsidRPr="00894CD3">
        <w:rPr>
          <w:w w:val="90"/>
          <w:sz w:val="28"/>
          <w:szCs w:val="28"/>
        </w:rPr>
        <w:t>¡</w:t>
      </w:r>
      <w:proofErr w:type="spellStart"/>
      <w:r w:rsidRPr="00894CD3">
        <w:rPr>
          <w:w w:val="90"/>
          <w:sz w:val="28"/>
          <w:szCs w:val="28"/>
        </w:rPr>
        <w:t>ust</w:t>
      </w:r>
      <w:proofErr w:type="spellEnd"/>
      <w:r w:rsidRPr="00894CD3">
        <w:rPr>
          <w:spacing w:val="9"/>
          <w:w w:val="90"/>
          <w:sz w:val="28"/>
          <w:szCs w:val="28"/>
        </w:rPr>
        <w:t xml:space="preserve"> </w:t>
      </w:r>
      <w:r w:rsidRPr="00894CD3">
        <w:rPr>
          <w:w w:val="90"/>
          <w:sz w:val="28"/>
          <w:szCs w:val="28"/>
        </w:rPr>
        <w:t>how</w:t>
      </w:r>
      <w:r w:rsidRPr="00894CD3">
        <w:rPr>
          <w:spacing w:val="19"/>
          <w:w w:val="90"/>
          <w:sz w:val="28"/>
          <w:szCs w:val="28"/>
        </w:rPr>
        <w:t xml:space="preserve"> </w:t>
      </w:r>
      <w:r w:rsidRPr="00894CD3">
        <w:rPr>
          <w:w w:val="90"/>
          <w:sz w:val="28"/>
          <w:szCs w:val="28"/>
        </w:rPr>
        <w:t>and</w:t>
      </w:r>
      <w:r w:rsidRPr="00894CD3">
        <w:rPr>
          <w:spacing w:val="9"/>
          <w:w w:val="90"/>
          <w:sz w:val="28"/>
          <w:szCs w:val="28"/>
        </w:rPr>
        <w:t xml:space="preserve"> </w:t>
      </w:r>
      <w:r w:rsidRPr="00894CD3">
        <w:rPr>
          <w:w w:val="90"/>
          <w:sz w:val="28"/>
          <w:szCs w:val="28"/>
        </w:rPr>
        <w:t>why—so</w:t>
      </w:r>
      <w:r w:rsidRPr="00894CD3">
        <w:rPr>
          <w:spacing w:val="19"/>
          <w:w w:val="90"/>
          <w:sz w:val="28"/>
          <w:szCs w:val="28"/>
        </w:rPr>
        <w:t xml:space="preserve"> </w:t>
      </w:r>
      <w:r w:rsidRPr="00894CD3">
        <w:rPr>
          <w:w w:val="90"/>
          <w:sz w:val="28"/>
          <w:szCs w:val="28"/>
        </w:rPr>
        <w:t>they</w:t>
      </w:r>
      <w:r w:rsidRPr="00894CD3">
        <w:rPr>
          <w:spacing w:val="20"/>
          <w:w w:val="90"/>
          <w:sz w:val="28"/>
          <w:szCs w:val="28"/>
        </w:rPr>
        <w:t xml:space="preserve"> </w:t>
      </w:r>
      <w:r w:rsidRPr="00894CD3">
        <w:rPr>
          <w:w w:val="90"/>
          <w:sz w:val="28"/>
          <w:szCs w:val="28"/>
        </w:rPr>
        <w:t>must</w:t>
      </w:r>
      <w:r w:rsidRPr="00894CD3">
        <w:rPr>
          <w:spacing w:val="16"/>
          <w:w w:val="90"/>
          <w:sz w:val="28"/>
          <w:szCs w:val="28"/>
        </w:rPr>
        <w:t xml:space="preserve"> </w:t>
      </w:r>
      <w:r w:rsidRPr="00894CD3">
        <w:rPr>
          <w:w w:val="90"/>
          <w:sz w:val="28"/>
          <w:szCs w:val="28"/>
        </w:rPr>
        <w:t>inquire</w:t>
      </w:r>
      <w:r w:rsidRPr="00894CD3">
        <w:rPr>
          <w:spacing w:val="25"/>
          <w:w w:val="90"/>
          <w:sz w:val="28"/>
          <w:szCs w:val="28"/>
        </w:rPr>
        <w:t xml:space="preserve"> </w:t>
      </w:r>
      <w:r w:rsidRPr="00894CD3">
        <w:rPr>
          <w:w w:val="90"/>
          <w:sz w:val="28"/>
          <w:szCs w:val="28"/>
        </w:rPr>
        <w:t>questions</w:t>
      </w:r>
      <w:r>
        <w:rPr>
          <w:w w:val="90"/>
          <w:sz w:val="28"/>
          <w:szCs w:val="28"/>
        </w:rPr>
        <w:t>.</w:t>
      </w:r>
    </w:p>
    <w:p w14:paraId="6EAE9878" w14:textId="77777777" w:rsidR="00894CD3" w:rsidRPr="00894CD3" w:rsidRDefault="00894CD3" w:rsidP="00894CD3">
      <w:pPr>
        <w:pStyle w:val="BodyText"/>
        <w:spacing w:before="13" w:line="340" w:lineRule="auto"/>
        <w:ind w:left="1312" w:right="2218" w:firstLine="4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894CD3">
        <w:rPr>
          <w:rFonts w:asciiTheme="minorHAnsi" w:hAnsiTheme="minorHAnsi" w:cstheme="minorHAnsi"/>
          <w:b/>
          <w:bCs/>
          <w:sz w:val="28"/>
          <w:szCs w:val="28"/>
        </w:rPr>
        <w:t>Personal reflection about presentation:</w:t>
      </w:r>
    </w:p>
    <w:p w14:paraId="3B1C348C" w14:textId="77777777" w:rsidR="00894CD3" w:rsidRPr="00894CD3" w:rsidRDefault="00894CD3" w:rsidP="00894CD3">
      <w:pPr>
        <w:pStyle w:val="BodyText"/>
        <w:spacing w:before="13" w:line="340" w:lineRule="auto"/>
        <w:ind w:left="1312" w:right="2218" w:firstLine="4"/>
        <w:jc w:val="both"/>
        <w:rPr>
          <w:rFonts w:asciiTheme="minorHAnsi" w:hAnsiTheme="minorHAnsi" w:cstheme="minorHAnsi"/>
          <w:sz w:val="28"/>
          <w:szCs w:val="28"/>
        </w:rPr>
      </w:pPr>
      <w:r w:rsidRPr="00894CD3">
        <w:rPr>
          <w:rFonts w:asciiTheme="minorHAnsi" w:hAnsiTheme="minorHAnsi" w:cstheme="minorHAnsi"/>
          <w:sz w:val="28"/>
          <w:szCs w:val="28"/>
        </w:rPr>
        <w:t xml:space="preserve">Before the presentation started I repeated in the </w:t>
      </w:r>
      <w:proofErr w:type="gramStart"/>
      <w:r w:rsidRPr="00894CD3">
        <w:rPr>
          <w:rFonts w:asciiTheme="minorHAnsi" w:hAnsiTheme="minorHAnsi" w:cstheme="minorHAnsi"/>
          <w:sz w:val="28"/>
          <w:szCs w:val="28"/>
        </w:rPr>
        <w:t>mirror ,I</w:t>
      </w:r>
      <w:proofErr w:type="gramEnd"/>
      <w:r w:rsidRPr="00894CD3">
        <w:rPr>
          <w:rFonts w:asciiTheme="minorHAnsi" w:hAnsiTheme="minorHAnsi" w:cstheme="minorHAnsi"/>
          <w:sz w:val="28"/>
          <w:szCs w:val="28"/>
        </w:rPr>
        <w:t xml:space="preserve"> was very sure of </w:t>
      </w:r>
      <w:proofErr w:type="spellStart"/>
      <w:r w:rsidRPr="00894CD3">
        <w:rPr>
          <w:rFonts w:asciiTheme="minorHAnsi" w:hAnsiTheme="minorHAnsi" w:cstheme="minorHAnsi"/>
          <w:sz w:val="28"/>
          <w:szCs w:val="28"/>
        </w:rPr>
        <w:t>myself,that</w:t>
      </w:r>
      <w:proofErr w:type="spellEnd"/>
      <w:r w:rsidRPr="00894CD3">
        <w:rPr>
          <w:rFonts w:asciiTheme="minorHAnsi" w:hAnsiTheme="minorHAnsi" w:cstheme="minorHAnsi"/>
          <w:sz w:val="28"/>
          <w:szCs w:val="28"/>
        </w:rPr>
        <w:t xml:space="preserve"> I will not be nervous and I </w:t>
      </w:r>
      <w:proofErr w:type="spellStart"/>
      <w:r w:rsidRPr="00894CD3">
        <w:rPr>
          <w:rFonts w:asciiTheme="minorHAnsi" w:hAnsiTheme="minorHAnsi" w:cstheme="minorHAnsi"/>
          <w:sz w:val="28"/>
          <w:szCs w:val="28"/>
        </w:rPr>
        <w:t>wil</w:t>
      </w:r>
      <w:proofErr w:type="spellEnd"/>
      <w:r w:rsidRPr="00894CD3">
        <w:rPr>
          <w:rFonts w:asciiTheme="minorHAnsi" w:hAnsiTheme="minorHAnsi" w:cstheme="minorHAnsi"/>
          <w:sz w:val="28"/>
          <w:szCs w:val="28"/>
        </w:rPr>
        <w:t xml:space="preserve"> be able to present academic </w:t>
      </w:r>
      <w:proofErr w:type="spellStart"/>
      <w:r w:rsidRPr="00894CD3">
        <w:rPr>
          <w:rFonts w:asciiTheme="minorHAnsi" w:hAnsiTheme="minorHAnsi" w:cstheme="minorHAnsi"/>
          <w:sz w:val="28"/>
          <w:szCs w:val="28"/>
        </w:rPr>
        <w:t>si</w:t>
      </w:r>
      <w:proofErr w:type="spellEnd"/>
      <w:r w:rsidRPr="00894CD3">
        <w:rPr>
          <w:rFonts w:asciiTheme="minorHAnsi" w:hAnsiTheme="minorHAnsi" w:cstheme="minorHAnsi"/>
          <w:sz w:val="28"/>
          <w:szCs w:val="28"/>
        </w:rPr>
        <w:t xml:space="preserve"> professional.</w:t>
      </w:r>
    </w:p>
    <w:p w14:paraId="4418A990" w14:textId="77777777" w:rsidR="00894CD3" w:rsidRPr="00894CD3" w:rsidRDefault="00894CD3" w:rsidP="00894CD3">
      <w:pPr>
        <w:pStyle w:val="BodyText"/>
        <w:spacing w:before="13" w:line="340" w:lineRule="auto"/>
        <w:ind w:left="1312" w:right="2218" w:firstLine="4"/>
        <w:jc w:val="both"/>
        <w:rPr>
          <w:rFonts w:asciiTheme="minorHAnsi" w:hAnsiTheme="minorHAnsi" w:cstheme="minorHAnsi"/>
          <w:sz w:val="28"/>
          <w:szCs w:val="28"/>
        </w:rPr>
      </w:pPr>
      <w:r w:rsidRPr="00894CD3">
        <w:rPr>
          <w:rFonts w:asciiTheme="minorHAnsi" w:hAnsiTheme="minorHAnsi" w:cstheme="minorHAnsi"/>
          <w:sz w:val="28"/>
          <w:szCs w:val="28"/>
        </w:rPr>
        <w:t xml:space="preserve">When the class started I wanted to go first but something hold me </w:t>
      </w:r>
      <w:proofErr w:type="spellStart"/>
      <w:proofErr w:type="gramStart"/>
      <w:r w:rsidRPr="00894CD3">
        <w:rPr>
          <w:rFonts w:asciiTheme="minorHAnsi" w:hAnsiTheme="minorHAnsi" w:cstheme="minorHAnsi"/>
          <w:sz w:val="28"/>
          <w:szCs w:val="28"/>
        </w:rPr>
        <w:t>back,I</w:t>
      </w:r>
      <w:proofErr w:type="spellEnd"/>
      <w:proofErr w:type="gramEnd"/>
      <w:r w:rsidRPr="00894CD3">
        <w:rPr>
          <w:rFonts w:asciiTheme="minorHAnsi" w:hAnsiTheme="minorHAnsi" w:cstheme="minorHAnsi"/>
          <w:sz w:val="28"/>
          <w:szCs w:val="28"/>
        </w:rPr>
        <w:t xml:space="preserve"> I become a little bit nervous and stressed in the same </w:t>
      </w:r>
      <w:proofErr w:type="spellStart"/>
      <w:r w:rsidRPr="00894CD3">
        <w:rPr>
          <w:rFonts w:asciiTheme="minorHAnsi" w:hAnsiTheme="minorHAnsi" w:cstheme="minorHAnsi"/>
          <w:sz w:val="28"/>
          <w:szCs w:val="28"/>
        </w:rPr>
        <w:t>time.When</w:t>
      </w:r>
      <w:proofErr w:type="spellEnd"/>
      <w:r w:rsidRPr="00894CD3">
        <w:rPr>
          <w:rFonts w:asciiTheme="minorHAnsi" w:hAnsiTheme="minorHAnsi" w:cstheme="minorHAnsi"/>
          <w:sz w:val="28"/>
          <w:szCs w:val="28"/>
        </w:rPr>
        <w:t xml:space="preserve"> I saw my </w:t>
      </w:r>
      <w:proofErr w:type="spellStart"/>
      <w:r w:rsidRPr="00894CD3">
        <w:rPr>
          <w:rFonts w:asciiTheme="minorHAnsi" w:hAnsiTheme="minorHAnsi" w:cstheme="minorHAnsi"/>
          <w:sz w:val="28"/>
          <w:szCs w:val="28"/>
        </w:rPr>
        <w:t>collegues</w:t>
      </w:r>
      <w:proofErr w:type="spellEnd"/>
      <w:r w:rsidRPr="00894CD3">
        <w:rPr>
          <w:rFonts w:asciiTheme="minorHAnsi" w:hAnsiTheme="minorHAnsi" w:cstheme="minorHAnsi"/>
          <w:sz w:val="28"/>
          <w:szCs w:val="28"/>
        </w:rPr>
        <w:t xml:space="preserve"> doing the presentation I encouraged myself and I raised my hand.</w:t>
      </w:r>
    </w:p>
    <w:p w14:paraId="012DD6D4" w14:textId="77777777" w:rsidR="00894CD3" w:rsidRPr="00894CD3" w:rsidRDefault="00894CD3" w:rsidP="00894CD3">
      <w:pPr>
        <w:pStyle w:val="BodyText"/>
        <w:spacing w:before="13" w:line="340" w:lineRule="auto"/>
        <w:ind w:left="1312" w:right="2218" w:firstLine="4"/>
        <w:jc w:val="both"/>
        <w:rPr>
          <w:rFonts w:asciiTheme="minorHAnsi" w:hAnsiTheme="minorHAnsi" w:cstheme="minorHAnsi"/>
          <w:sz w:val="28"/>
          <w:szCs w:val="28"/>
        </w:rPr>
      </w:pPr>
      <w:r w:rsidRPr="00894CD3">
        <w:rPr>
          <w:rFonts w:asciiTheme="minorHAnsi" w:hAnsiTheme="minorHAnsi" w:cstheme="minorHAnsi"/>
          <w:sz w:val="28"/>
          <w:szCs w:val="28"/>
        </w:rPr>
        <w:t xml:space="preserve">Before me were another 5 </w:t>
      </w:r>
      <w:proofErr w:type="spellStart"/>
      <w:proofErr w:type="gramStart"/>
      <w:r w:rsidRPr="00894CD3">
        <w:rPr>
          <w:rFonts w:asciiTheme="minorHAnsi" w:hAnsiTheme="minorHAnsi" w:cstheme="minorHAnsi"/>
          <w:sz w:val="28"/>
          <w:szCs w:val="28"/>
        </w:rPr>
        <w:t>persons,and</w:t>
      </w:r>
      <w:proofErr w:type="spellEnd"/>
      <w:proofErr w:type="gramEnd"/>
      <w:r w:rsidRPr="00894CD3">
        <w:rPr>
          <w:rFonts w:asciiTheme="minorHAnsi" w:hAnsiTheme="minorHAnsi" w:cstheme="minorHAnsi"/>
          <w:sz w:val="28"/>
          <w:szCs w:val="28"/>
        </w:rPr>
        <w:t xml:space="preserve"> the emotions </w:t>
      </w:r>
      <w:proofErr w:type="spellStart"/>
      <w:r w:rsidRPr="00894CD3">
        <w:rPr>
          <w:rFonts w:asciiTheme="minorHAnsi" w:hAnsiTheme="minorHAnsi" w:cstheme="minorHAnsi"/>
          <w:sz w:val="28"/>
          <w:szCs w:val="28"/>
        </w:rPr>
        <w:t>starded</w:t>
      </w:r>
      <w:proofErr w:type="spellEnd"/>
      <w:r w:rsidRPr="00894CD3">
        <w:rPr>
          <w:rFonts w:asciiTheme="minorHAnsi" w:hAnsiTheme="minorHAnsi" w:cstheme="minorHAnsi"/>
          <w:sz w:val="28"/>
          <w:szCs w:val="28"/>
        </w:rPr>
        <w:t xml:space="preserve"> to grow </w:t>
      </w:r>
      <w:proofErr w:type="spellStart"/>
      <w:r w:rsidRPr="00894CD3">
        <w:rPr>
          <w:rFonts w:asciiTheme="minorHAnsi" w:hAnsiTheme="minorHAnsi" w:cstheme="minorHAnsi"/>
          <w:sz w:val="28"/>
          <w:szCs w:val="28"/>
        </w:rPr>
        <w:t>slowly.When</w:t>
      </w:r>
      <w:proofErr w:type="spellEnd"/>
      <w:r w:rsidRPr="00894CD3">
        <w:rPr>
          <w:rFonts w:asciiTheme="minorHAnsi" w:hAnsiTheme="minorHAnsi" w:cstheme="minorHAnsi"/>
          <w:sz w:val="28"/>
          <w:szCs w:val="28"/>
        </w:rPr>
        <w:t xml:space="preserve"> a girl that presented before me started to shake and was not able to read and speak I become panicked.</w:t>
      </w:r>
    </w:p>
    <w:p w14:paraId="56972A80" w14:textId="77777777" w:rsidR="00894CD3" w:rsidRPr="00894CD3" w:rsidRDefault="00894CD3" w:rsidP="00894CD3">
      <w:pPr>
        <w:pStyle w:val="BodyText"/>
        <w:spacing w:before="13" w:line="340" w:lineRule="auto"/>
        <w:ind w:left="1312" w:right="2218" w:firstLine="4"/>
        <w:jc w:val="both"/>
        <w:rPr>
          <w:rFonts w:asciiTheme="minorHAnsi" w:hAnsiTheme="minorHAnsi" w:cstheme="minorHAnsi"/>
          <w:sz w:val="28"/>
          <w:szCs w:val="28"/>
        </w:rPr>
      </w:pPr>
      <w:r w:rsidRPr="00894CD3">
        <w:rPr>
          <w:rFonts w:asciiTheme="minorHAnsi" w:hAnsiTheme="minorHAnsi" w:cstheme="minorHAnsi"/>
          <w:sz w:val="28"/>
          <w:szCs w:val="28"/>
        </w:rPr>
        <w:t xml:space="preserve">Finally was my </w:t>
      </w:r>
      <w:proofErr w:type="spellStart"/>
      <w:proofErr w:type="gramStart"/>
      <w:r w:rsidRPr="00894CD3">
        <w:rPr>
          <w:rFonts w:asciiTheme="minorHAnsi" w:hAnsiTheme="minorHAnsi" w:cstheme="minorHAnsi"/>
          <w:sz w:val="28"/>
          <w:szCs w:val="28"/>
        </w:rPr>
        <w:t>turn,and</w:t>
      </w:r>
      <w:proofErr w:type="spellEnd"/>
      <w:proofErr w:type="gramEnd"/>
      <w:r w:rsidRPr="00894CD3">
        <w:rPr>
          <w:rFonts w:asciiTheme="minorHAnsi" w:hAnsiTheme="minorHAnsi" w:cstheme="minorHAnsi"/>
          <w:sz w:val="28"/>
          <w:szCs w:val="28"/>
        </w:rPr>
        <w:t xml:space="preserve"> I had a speech </w:t>
      </w:r>
      <w:proofErr w:type="spellStart"/>
      <w:r w:rsidRPr="00894CD3">
        <w:rPr>
          <w:rFonts w:asciiTheme="minorHAnsi" w:hAnsiTheme="minorHAnsi" w:cstheme="minorHAnsi"/>
          <w:sz w:val="28"/>
          <w:szCs w:val="28"/>
        </w:rPr>
        <w:t>prepared,but</w:t>
      </w:r>
      <w:proofErr w:type="spellEnd"/>
      <w:r w:rsidRPr="00894CD3">
        <w:rPr>
          <w:rFonts w:asciiTheme="minorHAnsi" w:hAnsiTheme="minorHAnsi" w:cstheme="minorHAnsi"/>
          <w:sz w:val="28"/>
          <w:szCs w:val="28"/>
        </w:rPr>
        <w:t xml:space="preserve"> when I </w:t>
      </w:r>
      <w:proofErr w:type="spellStart"/>
      <w:r w:rsidRPr="00894CD3">
        <w:rPr>
          <w:rFonts w:asciiTheme="minorHAnsi" w:hAnsiTheme="minorHAnsi" w:cstheme="minorHAnsi"/>
          <w:sz w:val="28"/>
          <w:szCs w:val="28"/>
        </w:rPr>
        <w:t>seen</w:t>
      </w:r>
      <w:proofErr w:type="spellEnd"/>
      <w:r w:rsidRPr="00894CD3">
        <w:rPr>
          <w:rFonts w:asciiTheme="minorHAnsi" w:hAnsiTheme="minorHAnsi" w:cstheme="minorHAnsi"/>
          <w:sz w:val="28"/>
          <w:szCs w:val="28"/>
        </w:rPr>
        <w:t xml:space="preserve"> everybody staring at </w:t>
      </w:r>
      <w:proofErr w:type="spellStart"/>
      <w:r w:rsidRPr="00894CD3">
        <w:rPr>
          <w:rFonts w:asciiTheme="minorHAnsi" w:hAnsiTheme="minorHAnsi" w:cstheme="minorHAnsi"/>
          <w:sz w:val="28"/>
          <w:szCs w:val="28"/>
        </w:rPr>
        <w:t>me,I</w:t>
      </w:r>
      <w:proofErr w:type="spellEnd"/>
      <w:r w:rsidRPr="00894CD3">
        <w:rPr>
          <w:rFonts w:asciiTheme="minorHAnsi" w:hAnsiTheme="minorHAnsi" w:cstheme="minorHAnsi"/>
          <w:sz w:val="28"/>
          <w:szCs w:val="28"/>
        </w:rPr>
        <w:t xml:space="preserve"> forgot </w:t>
      </w:r>
      <w:proofErr w:type="spellStart"/>
      <w:r w:rsidRPr="00894CD3">
        <w:rPr>
          <w:rFonts w:asciiTheme="minorHAnsi" w:hAnsiTheme="minorHAnsi" w:cstheme="minorHAnsi"/>
          <w:sz w:val="28"/>
          <w:szCs w:val="28"/>
        </w:rPr>
        <w:t>everything,and</w:t>
      </w:r>
      <w:proofErr w:type="spellEnd"/>
      <w:r w:rsidRPr="00894CD3">
        <w:rPr>
          <w:rFonts w:asciiTheme="minorHAnsi" w:hAnsiTheme="minorHAnsi" w:cstheme="minorHAnsi"/>
          <w:sz w:val="28"/>
          <w:szCs w:val="28"/>
        </w:rPr>
        <w:t xml:space="preserve"> for a few seconds I had to focus and concentrate to get it</w:t>
      </w:r>
    </w:p>
    <w:p w14:paraId="55DBF4D0" w14:textId="77777777" w:rsidR="00894CD3" w:rsidRPr="00894CD3" w:rsidRDefault="00894CD3" w:rsidP="00894CD3">
      <w:pPr>
        <w:pStyle w:val="BodyText"/>
        <w:spacing w:before="165"/>
        <w:ind w:left="1310"/>
        <w:jc w:val="both"/>
        <w:rPr>
          <w:rFonts w:asciiTheme="minorHAnsi" w:hAnsiTheme="minorHAnsi" w:cstheme="minorHAnsi"/>
          <w:sz w:val="28"/>
          <w:szCs w:val="28"/>
        </w:rPr>
      </w:pPr>
      <w:proofErr w:type="spellStart"/>
      <w:proofErr w:type="gramStart"/>
      <w:r w:rsidRPr="00894CD3">
        <w:rPr>
          <w:rFonts w:asciiTheme="minorHAnsi" w:hAnsiTheme="minorHAnsi" w:cstheme="minorHAnsi"/>
          <w:sz w:val="28"/>
          <w:szCs w:val="28"/>
        </w:rPr>
        <w:t>together.I</w:t>
      </w:r>
      <w:proofErr w:type="spellEnd"/>
      <w:proofErr w:type="gramEnd"/>
      <w:r w:rsidRPr="00894CD3">
        <w:rPr>
          <w:rFonts w:asciiTheme="minorHAnsi" w:hAnsiTheme="minorHAnsi" w:cstheme="minorHAnsi"/>
          <w:sz w:val="28"/>
          <w:szCs w:val="28"/>
        </w:rPr>
        <w:t xml:space="preserve"> started to speak very </w:t>
      </w:r>
      <w:proofErr w:type="spellStart"/>
      <w:r w:rsidRPr="00894CD3">
        <w:rPr>
          <w:rFonts w:asciiTheme="minorHAnsi" w:hAnsiTheme="minorHAnsi" w:cstheme="minorHAnsi"/>
          <w:sz w:val="28"/>
          <w:szCs w:val="28"/>
        </w:rPr>
        <w:t>fast,and</w:t>
      </w:r>
      <w:proofErr w:type="spellEnd"/>
      <w:r w:rsidRPr="00894CD3">
        <w:rPr>
          <w:rFonts w:asciiTheme="minorHAnsi" w:hAnsiTheme="minorHAnsi" w:cstheme="minorHAnsi"/>
          <w:sz w:val="28"/>
          <w:szCs w:val="28"/>
        </w:rPr>
        <w:t xml:space="preserve"> I lost my </w:t>
      </w:r>
      <w:proofErr w:type="spellStart"/>
      <w:r w:rsidRPr="00894CD3">
        <w:rPr>
          <w:rFonts w:asciiTheme="minorHAnsi" w:hAnsiTheme="minorHAnsi" w:cstheme="minorHAnsi"/>
          <w:sz w:val="28"/>
          <w:szCs w:val="28"/>
        </w:rPr>
        <w:t>breath.I</w:t>
      </w:r>
      <w:proofErr w:type="spellEnd"/>
      <w:r w:rsidRPr="00894CD3">
        <w:rPr>
          <w:rFonts w:asciiTheme="minorHAnsi" w:hAnsiTheme="minorHAnsi" w:cstheme="minorHAnsi"/>
          <w:sz w:val="28"/>
          <w:szCs w:val="28"/>
        </w:rPr>
        <w:t xml:space="preserve"> felt like I was presenting the news.</w:t>
      </w:r>
    </w:p>
    <w:p w14:paraId="724BC44C" w14:textId="77777777" w:rsidR="00894CD3" w:rsidRPr="00894CD3" w:rsidRDefault="00894CD3" w:rsidP="00894CD3">
      <w:pPr>
        <w:pStyle w:val="BodyText"/>
        <w:spacing w:before="165"/>
        <w:ind w:left="1310"/>
        <w:jc w:val="both"/>
        <w:rPr>
          <w:rFonts w:asciiTheme="minorHAnsi" w:hAnsiTheme="minorHAnsi" w:cstheme="minorHAnsi"/>
          <w:sz w:val="28"/>
          <w:szCs w:val="28"/>
        </w:rPr>
      </w:pPr>
      <w:r w:rsidRPr="00894CD3">
        <w:rPr>
          <w:rFonts w:asciiTheme="minorHAnsi" w:hAnsiTheme="minorHAnsi" w:cstheme="minorHAnsi"/>
          <w:sz w:val="28"/>
          <w:szCs w:val="28"/>
        </w:rPr>
        <w:t>I just wanted to finish it quick to be able to catch my breath.</w:t>
      </w:r>
    </w:p>
    <w:p w14:paraId="5FB697A9" w14:textId="77777777" w:rsidR="00894CD3" w:rsidRPr="00894CD3" w:rsidRDefault="00894CD3" w:rsidP="00894CD3">
      <w:pPr>
        <w:pStyle w:val="BodyText"/>
        <w:spacing w:before="165"/>
        <w:ind w:left="1310"/>
        <w:jc w:val="both"/>
        <w:rPr>
          <w:rFonts w:asciiTheme="minorHAnsi" w:hAnsiTheme="minorHAnsi" w:cstheme="minorHAnsi"/>
          <w:sz w:val="28"/>
          <w:szCs w:val="28"/>
        </w:rPr>
      </w:pPr>
      <w:r w:rsidRPr="00894CD3">
        <w:rPr>
          <w:rFonts w:asciiTheme="minorHAnsi" w:hAnsiTheme="minorHAnsi" w:cstheme="minorHAnsi"/>
          <w:sz w:val="28"/>
          <w:szCs w:val="28"/>
        </w:rPr>
        <w:t xml:space="preserve">I was not very satisfied with my </w:t>
      </w:r>
      <w:proofErr w:type="spellStart"/>
      <w:proofErr w:type="gramStart"/>
      <w:r w:rsidRPr="00894CD3">
        <w:rPr>
          <w:rFonts w:asciiTheme="minorHAnsi" w:hAnsiTheme="minorHAnsi" w:cstheme="minorHAnsi"/>
          <w:sz w:val="28"/>
          <w:szCs w:val="28"/>
        </w:rPr>
        <w:t>presentation,but</w:t>
      </w:r>
      <w:proofErr w:type="spellEnd"/>
      <w:proofErr w:type="gramEnd"/>
      <w:r w:rsidRPr="00894CD3">
        <w:rPr>
          <w:rFonts w:asciiTheme="minorHAnsi" w:hAnsiTheme="minorHAnsi" w:cstheme="minorHAnsi"/>
          <w:sz w:val="28"/>
          <w:szCs w:val="28"/>
        </w:rPr>
        <w:t xml:space="preserve"> I put  a lot of effort in this </w:t>
      </w:r>
      <w:proofErr w:type="spellStart"/>
      <w:r w:rsidRPr="00894CD3">
        <w:rPr>
          <w:rFonts w:asciiTheme="minorHAnsi" w:hAnsiTheme="minorHAnsi" w:cstheme="minorHAnsi"/>
          <w:sz w:val="28"/>
          <w:szCs w:val="28"/>
        </w:rPr>
        <w:t>assignement</w:t>
      </w:r>
      <w:proofErr w:type="spellEnd"/>
      <w:r w:rsidRPr="00894CD3">
        <w:rPr>
          <w:rFonts w:asciiTheme="minorHAnsi" w:hAnsiTheme="minorHAnsi" w:cstheme="minorHAnsi"/>
          <w:sz w:val="28"/>
          <w:szCs w:val="28"/>
        </w:rPr>
        <w:t xml:space="preserve"> and my </w:t>
      </w:r>
      <w:proofErr w:type="spellStart"/>
      <w:r w:rsidRPr="00894CD3">
        <w:rPr>
          <w:rFonts w:asciiTheme="minorHAnsi" w:hAnsiTheme="minorHAnsi" w:cstheme="minorHAnsi"/>
          <w:sz w:val="28"/>
          <w:szCs w:val="28"/>
        </w:rPr>
        <w:t>collegues</w:t>
      </w:r>
      <w:proofErr w:type="spellEnd"/>
      <w:r w:rsidRPr="00894CD3">
        <w:rPr>
          <w:rFonts w:asciiTheme="minorHAnsi" w:hAnsiTheme="minorHAnsi" w:cstheme="minorHAnsi"/>
          <w:sz w:val="28"/>
          <w:szCs w:val="28"/>
        </w:rPr>
        <w:t xml:space="preserve"> and teacher were very supportive and I thank them for this.</w:t>
      </w:r>
    </w:p>
    <w:p w14:paraId="7AE51891" w14:textId="77777777" w:rsidR="00894CD3" w:rsidRPr="00894CD3" w:rsidRDefault="00894CD3" w:rsidP="00894CD3">
      <w:pPr>
        <w:pStyle w:val="BodyText"/>
        <w:spacing w:before="165"/>
        <w:ind w:left="1310"/>
        <w:jc w:val="both"/>
        <w:rPr>
          <w:rFonts w:asciiTheme="minorHAnsi" w:hAnsiTheme="minorHAnsi" w:cstheme="minorHAnsi"/>
          <w:sz w:val="28"/>
          <w:szCs w:val="28"/>
        </w:rPr>
      </w:pPr>
      <w:r w:rsidRPr="00894CD3">
        <w:rPr>
          <w:rFonts w:asciiTheme="minorHAnsi" w:hAnsiTheme="minorHAnsi" w:cstheme="minorHAnsi"/>
          <w:sz w:val="28"/>
          <w:szCs w:val="28"/>
        </w:rPr>
        <w:t xml:space="preserve">I hope in the future I will be able to control my emotions better when I will present my </w:t>
      </w:r>
      <w:proofErr w:type="spellStart"/>
      <w:proofErr w:type="gramStart"/>
      <w:r w:rsidRPr="00894CD3">
        <w:rPr>
          <w:rFonts w:asciiTheme="minorHAnsi" w:hAnsiTheme="minorHAnsi" w:cstheme="minorHAnsi"/>
          <w:sz w:val="28"/>
          <w:szCs w:val="28"/>
        </w:rPr>
        <w:t>assignement</w:t>
      </w:r>
      <w:proofErr w:type="spellEnd"/>
      <w:r w:rsidRPr="00894CD3">
        <w:rPr>
          <w:rFonts w:asciiTheme="minorHAnsi" w:hAnsiTheme="minorHAnsi" w:cstheme="minorHAnsi"/>
          <w:sz w:val="28"/>
          <w:szCs w:val="28"/>
        </w:rPr>
        <w:t xml:space="preserve"> .</w:t>
      </w:r>
      <w:proofErr w:type="gramEnd"/>
    </w:p>
    <w:p w14:paraId="41EC5B47" w14:textId="77777777" w:rsidR="00894CD3" w:rsidRPr="00894CD3" w:rsidRDefault="00894CD3" w:rsidP="00894CD3">
      <w:pPr>
        <w:pStyle w:val="BodyText"/>
        <w:spacing w:before="165"/>
        <w:ind w:left="1310"/>
        <w:jc w:val="both"/>
        <w:rPr>
          <w:rFonts w:asciiTheme="minorHAnsi" w:hAnsiTheme="minorHAnsi" w:cstheme="minorHAnsi"/>
          <w:sz w:val="28"/>
          <w:szCs w:val="28"/>
        </w:rPr>
      </w:pPr>
    </w:p>
    <w:p w14:paraId="2FF7A18E" w14:textId="77777777" w:rsidR="00DF7E2F" w:rsidRDefault="00DF7E2F" w:rsidP="00894CD3">
      <w:pPr>
        <w:pStyle w:val="BodyText"/>
        <w:spacing w:before="165"/>
        <w:ind w:left="1310"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1F048C2E" w14:textId="77777777" w:rsidR="00DF7E2F" w:rsidRDefault="00DF7E2F" w:rsidP="00894CD3">
      <w:pPr>
        <w:pStyle w:val="BodyText"/>
        <w:spacing w:before="165"/>
        <w:ind w:left="1310"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6D8D4DEC" w14:textId="1E6646D1" w:rsidR="008D0AA1" w:rsidRDefault="008D0AA1" w:rsidP="00894CD3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8D0AA1">
        <w:rPr>
          <w:rFonts w:asciiTheme="minorHAnsi" w:hAnsiTheme="minorHAnsi" w:cstheme="minorHAnsi"/>
          <w:b/>
          <w:bCs/>
          <w:sz w:val="28"/>
          <w:szCs w:val="28"/>
        </w:rPr>
        <w:lastRenderedPageBreak/>
        <w:t>Conclusion:</w:t>
      </w:r>
    </w:p>
    <w:p w14:paraId="6AB4D5A6" w14:textId="40A9EF52" w:rsidR="00894CD3" w:rsidRDefault="008D0AA1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  <w:r w:rsidRPr="008D0AA1">
        <w:rPr>
          <w:rFonts w:asciiTheme="minorHAnsi" w:hAnsiTheme="minorHAnsi" w:cstheme="minorHAnsi"/>
          <w:sz w:val="28"/>
          <w:szCs w:val="28"/>
        </w:rPr>
        <w:t xml:space="preserve">In </w:t>
      </w:r>
      <w:proofErr w:type="spellStart"/>
      <w:r w:rsidRPr="008D0AA1">
        <w:rPr>
          <w:rFonts w:asciiTheme="minorHAnsi" w:hAnsiTheme="minorHAnsi" w:cstheme="minorHAnsi"/>
          <w:sz w:val="28"/>
          <w:szCs w:val="28"/>
        </w:rPr>
        <w:t>summary</w:t>
      </w:r>
      <w:r>
        <w:rPr>
          <w:rFonts w:asciiTheme="minorHAnsi" w:hAnsiTheme="minorHAnsi" w:cstheme="minorHAnsi"/>
          <w:sz w:val="28"/>
          <w:szCs w:val="28"/>
        </w:rPr>
        <w:t>,it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may be projected that student s interactions with others are influenced by their personal </w:t>
      </w:r>
      <w:proofErr w:type="spellStart"/>
      <w:r>
        <w:rPr>
          <w:rFonts w:asciiTheme="minorHAnsi" w:hAnsiTheme="minorHAnsi" w:cstheme="minorHAnsi"/>
          <w:sz w:val="28"/>
          <w:szCs w:val="28"/>
        </w:rPr>
        <w:t>qualities,behaviours,and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</w:rPr>
        <w:t>perspectives.Employers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respect professional skills since they indicate how well a student gets together with other colleagues and </w:t>
      </w:r>
      <w:proofErr w:type="spellStart"/>
      <w:r>
        <w:rPr>
          <w:rFonts w:asciiTheme="minorHAnsi" w:hAnsiTheme="minorHAnsi" w:cstheme="minorHAnsi"/>
          <w:sz w:val="28"/>
          <w:szCs w:val="28"/>
        </w:rPr>
        <w:t>customers,and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also how effectively a learner is capable to control professional development and career </w:t>
      </w:r>
      <w:proofErr w:type="spellStart"/>
      <w:r w:rsidR="0096562E">
        <w:rPr>
          <w:rFonts w:asciiTheme="minorHAnsi" w:hAnsiTheme="minorHAnsi" w:cstheme="minorHAnsi"/>
          <w:sz w:val="28"/>
          <w:szCs w:val="28"/>
        </w:rPr>
        <w:t>achievement.Employers</w:t>
      </w:r>
      <w:proofErr w:type="spellEnd"/>
      <w:r w:rsidR="0096562E">
        <w:rPr>
          <w:rFonts w:asciiTheme="minorHAnsi" w:hAnsiTheme="minorHAnsi" w:cstheme="minorHAnsi"/>
          <w:sz w:val="28"/>
          <w:szCs w:val="28"/>
        </w:rPr>
        <w:t xml:space="preserve"> respect these distinguishing characteristics in skilled personnel since they are indeed required for a profitable and well-functioning workplace.</w:t>
      </w:r>
    </w:p>
    <w:p w14:paraId="524F0204" w14:textId="003C0422" w:rsidR="0096562E" w:rsidRDefault="0096562E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</w:p>
    <w:p w14:paraId="2B23F1A3" w14:textId="77777777" w:rsidR="0096562E" w:rsidRDefault="0096562E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</w:p>
    <w:p w14:paraId="33B6D7E2" w14:textId="77777777" w:rsidR="0096562E" w:rsidRDefault="0096562E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</w:p>
    <w:p w14:paraId="6B77AF64" w14:textId="77777777" w:rsidR="0096562E" w:rsidRDefault="0096562E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</w:p>
    <w:p w14:paraId="68DC71CA" w14:textId="77777777" w:rsidR="0096562E" w:rsidRDefault="0096562E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</w:p>
    <w:p w14:paraId="48AC80E6" w14:textId="77777777" w:rsidR="0096562E" w:rsidRDefault="0096562E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</w:p>
    <w:p w14:paraId="6AB8E792" w14:textId="77777777" w:rsidR="0096562E" w:rsidRDefault="0096562E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</w:p>
    <w:p w14:paraId="45F530D7" w14:textId="77777777" w:rsidR="0096562E" w:rsidRDefault="0096562E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</w:p>
    <w:p w14:paraId="6D426FFF" w14:textId="77777777" w:rsidR="0096562E" w:rsidRDefault="0096562E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</w:p>
    <w:p w14:paraId="3BFC1975" w14:textId="77777777" w:rsidR="0096562E" w:rsidRDefault="0096562E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</w:p>
    <w:p w14:paraId="55F49E10" w14:textId="77777777" w:rsidR="0096562E" w:rsidRDefault="0096562E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</w:p>
    <w:p w14:paraId="2BB9DE17" w14:textId="77777777" w:rsidR="0096562E" w:rsidRDefault="0096562E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</w:p>
    <w:p w14:paraId="090F3182" w14:textId="77777777" w:rsidR="0096562E" w:rsidRDefault="0096562E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</w:p>
    <w:p w14:paraId="1DBEB179" w14:textId="77777777" w:rsidR="0096562E" w:rsidRDefault="0096562E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</w:p>
    <w:p w14:paraId="3DD0116A" w14:textId="77777777" w:rsidR="0096562E" w:rsidRDefault="0096562E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</w:p>
    <w:p w14:paraId="0DC9DC95" w14:textId="77777777" w:rsidR="0096562E" w:rsidRDefault="0096562E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</w:p>
    <w:p w14:paraId="2AD0FBF6" w14:textId="77777777" w:rsidR="0096562E" w:rsidRDefault="0096562E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</w:p>
    <w:p w14:paraId="19774659" w14:textId="4E234CEC" w:rsidR="0096562E" w:rsidRPr="0096562E" w:rsidRDefault="0096562E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</w:t>
      </w:r>
      <w:r w:rsidRPr="0096562E">
        <w:rPr>
          <w:rFonts w:asciiTheme="minorHAnsi" w:hAnsiTheme="minorHAnsi" w:cstheme="minorHAnsi"/>
          <w:sz w:val="28"/>
          <w:szCs w:val="28"/>
        </w:rPr>
        <w:t>eferences</w:t>
      </w:r>
    </w:p>
    <w:p w14:paraId="2C318B96" w14:textId="77777777" w:rsidR="0096562E" w:rsidRPr="0096562E" w:rsidRDefault="0096562E" w:rsidP="0096562E">
      <w:pPr>
        <w:pStyle w:val="BodyText"/>
        <w:spacing w:before="93" w:line="338" w:lineRule="auto"/>
        <w:ind w:left="1313" w:right="2089" w:firstLine="3"/>
        <w:rPr>
          <w:rFonts w:asciiTheme="minorHAnsi" w:hAnsiTheme="minorHAnsi" w:cstheme="minorHAnsi"/>
          <w:sz w:val="28"/>
          <w:szCs w:val="28"/>
        </w:rPr>
      </w:pPr>
      <w:proofErr w:type="spellStart"/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AlriTai</w:t>
      </w:r>
      <w:proofErr w:type="spellEnd"/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,</w:t>
      </w:r>
      <w:r w:rsidRPr="0096562E">
        <w:rPr>
          <w:rFonts w:asciiTheme="minorHAnsi" w:hAnsiTheme="minorHAnsi" w:cstheme="minorHAnsi"/>
          <w:color w:val="212121"/>
          <w:spacing w:val="6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A.A.</w:t>
      </w:r>
      <w:r w:rsidRPr="0096562E">
        <w:rPr>
          <w:rFonts w:asciiTheme="minorHAnsi" w:hAnsiTheme="minorHAnsi" w:cstheme="minorHAnsi"/>
          <w:color w:val="212121"/>
          <w:spacing w:val="-1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and</w:t>
      </w:r>
      <w:r w:rsidRPr="0096562E">
        <w:rPr>
          <w:rFonts w:asciiTheme="minorHAnsi" w:hAnsiTheme="minorHAnsi" w:cstheme="minorHAnsi"/>
          <w:color w:val="212121"/>
          <w:spacing w:val="-4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Raju,</w:t>
      </w:r>
      <w:r w:rsidRPr="0096562E">
        <w:rPr>
          <w:rFonts w:asciiTheme="minorHAnsi" w:hAnsiTheme="minorHAnsi" w:cstheme="minorHAnsi"/>
          <w:color w:val="212121"/>
          <w:spacing w:val="9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V.,</w:t>
      </w:r>
      <w:r w:rsidRPr="0096562E">
        <w:rPr>
          <w:rFonts w:asciiTheme="minorHAnsi" w:hAnsiTheme="minorHAnsi" w:cstheme="minorHAnsi"/>
          <w:color w:val="212121"/>
          <w:spacing w:val="-3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(2019).</w:t>
      </w:r>
      <w:r w:rsidRPr="0096562E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The</w:t>
      </w:r>
      <w:r w:rsidRPr="0096562E">
        <w:rPr>
          <w:rFonts w:asciiTheme="minorHAnsi" w:hAnsiTheme="minorHAnsi" w:cstheme="minorHAnsi"/>
          <w:color w:val="212121"/>
          <w:spacing w:val="-1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employability</w:t>
      </w:r>
      <w:r w:rsidRPr="0096562E">
        <w:rPr>
          <w:rFonts w:asciiTheme="minorHAnsi" w:hAnsiTheme="minorHAnsi" w:cstheme="minorHAnsi"/>
          <w:color w:val="212121"/>
          <w:spacing w:val="7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skills</w:t>
      </w:r>
      <w:r w:rsidRPr="0096562E">
        <w:rPr>
          <w:rFonts w:asciiTheme="minorHAnsi" w:hAnsiTheme="minorHAnsi" w:cstheme="minorHAnsi"/>
          <w:color w:val="212121"/>
          <w:spacing w:val="3"/>
          <w:w w:val="95"/>
          <w:sz w:val="28"/>
          <w:szCs w:val="28"/>
        </w:rPr>
        <w:t xml:space="preserve"> </w:t>
      </w:r>
      <w:proofErr w:type="spellStart"/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oT</w:t>
      </w:r>
      <w:proofErr w:type="spellEnd"/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 xml:space="preserve"> higher</w:t>
      </w:r>
      <w:r w:rsidRPr="0096562E">
        <w:rPr>
          <w:rFonts w:asciiTheme="minorHAnsi" w:hAnsiTheme="minorHAnsi" w:cstheme="minorHAnsi"/>
          <w:color w:val="212121"/>
          <w:spacing w:val="5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education</w:t>
      </w:r>
      <w:r w:rsidRPr="0096562E">
        <w:rPr>
          <w:rFonts w:asciiTheme="minorHAnsi" w:hAnsiTheme="minorHAnsi" w:cstheme="minorHAnsi"/>
          <w:color w:val="212121"/>
          <w:spacing w:val="7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graduates:</w:t>
      </w:r>
      <w:r w:rsidRPr="0096562E">
        <w:rPr>
          <w:rFonts w:asciiTheme="minorHAnsi" w:hAnsiTheme="minorHAnsi" w:cstheme="minorHAnsi"/>
          <w:color w:val="212121"/>
          <w:spacing w:val="10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A</w:t>
      </w:r>
      <w:r w:rsidRPr="0096562E">
        <w:rPr>
          <w:rFonts w:asciiTheme="minorHAnsi" w:hAnsiTheme="minorHAnsi" w:cstheme="minorHAnsi"/>
          <w:color w:val="212121"/>
          <w:spacing w:val="-47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review</w:t>
      </w:r>
      <w:r w:rsidRPr="0096562E">
        <w:rPr>
          <w:rFonts w:asciiTheme="minorHAnsi" w:hAnsiTheme="minorHAnsi" w:cstheme="minorHAnsi"/>
          <w:color w:val="212121"/>
          <w:spacing w:val="5"/>
          <w:sz w:val="28"/>
          <w:szCs w:val="28"/>
        </w:rPr>
        <w:t xml:space="preserve"> </w:t>
      </w:r>
      <w:proofErr w:type="spellStart"/>
      <w:r w:rsidRPr="0096562E">
        <w:rPr>
          <w:rFonts w:asciiTheme="minorHAnsi" w:hAnsiTheme="minorHAnsi" w:cstheme="minorHAnsi"/>
          <w:color w:val="212121"/>
          <w:sz w:val="28"/>
          <w:szCs w:val="28"/>
        </w:rPr>
        <w:t>oT</w:t>
      </w:r>
      <w:proofErr w:type="spellEnd"/>
      <w:r w:rsidRPr="0096562E">
        <w:rPr>
          <w:rFonts w:asciiTheme="minorHAnsi" w:hAnsiTheme="minorHAnsi" w:cstheme="minorHAnsi"/>
          <w:color w:val="212121"/>
          <w:spacing w:val="-2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literature.</w:t>
      </w:r>
      <w:r w:rsidRPr="0096562E">
        <w:rPr>
          <w:rFonts w:asciiTheme="minorHAnsi" w:hAnsiTheme="minorHAnsi" w:cstheme="minorHAnsi"/>
          <w:color w:val="212121"/>
          <w:spacing w:val="7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i/>
          <w:color w:val="212121"/>
          <w:sz w:val="28"/>
          <w:szCs w:val="28"/>
        </w:rPr>
        <w:t>argument,</w:t>
      </w:r>
      <w:r w:rsidRPr="0096562E">
        <w:rPr>
          <w:rFonts w:asciiTheme="minorHAnsi" w:hAnsiTheme="minorHAnsi" w:cstheme="minorHAnsi"/>
          <w:i/>
          <w:color w:val="212121"/>
          <w:spacing w:val="16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6{3).</w:t>
      </w:r>
    </w:p>
    <w:p w14:paraId="03C4B870" w14:textId="77777777" w:rsidR="0096562E" w:rsidRPr="0096562E" w:rsidRDefault="0096562E" w:rsidP="0096562E">
      <w:pPr>
        <w:pStyle w:val="BodyText"/>
        <w:spacing w:before="162" w:line="340" w:lineRule="auto"/>
        <w:ind w:left="1313" w:right="2216" w:hanging="2"/>
        <w:jc w:val="both"/>
        <w:rPr>
          <w:rFonts w:asciiTheme="minorHAnsi" w:hAnsiTheme="minorHAnsi" w:cstheme="minorHAnsi"/>
          <w:sz w:val="28"/>
          <w:szCs w:val="28"/>
        </w:rPr>
      </w:pPr>
      <w:r w:rsidRPr="0096562E">
        <w:rPr>
          <w:rFonts w:asciiTheme="minorHAnsi" w:hAnsiTheme="minorHAnsi" w:cstheme="minorHAnsi"/>
          <w:color w:val="212121"/>
          <w:spacing w:val="-1"/>
          <w:sz w:val="28"/>
          <w:szCs w:val="28"/>
        </w:rPr>
        <w:t xml:space="preserve">Baker, R., Evans,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 xml:space="preserve">B., Li, Q. and </w:t>
      </w:r>
      <w:proofErr w:type="spellStart"/>
      <w:r w:rsidRPr="0096562E">
        <w:rPr>
          <w:rFonts w:asciiTheme="minorHAnsi" w:hAnsiTheme="minorHAnsi" w:cstheme="minorHAnsi"/>
          <w:color w:val="212121"/>
          <w:sz w:val="28"/>
          <w:szCs w:val="28"/>
        </w:rPr>
        <w:t>Cung</w:t>
      </w:r>
      <w:proofErr w:type="spellEnd"/>
      <w:r w:rsidRPr="0096562E">
        <w:rPr>
          <w:rFonts w:asciiTheme="minorHAnsi" w:hAnsiTheme="minorHAnsi" w:cstheme="minorHAnsi"/>
          <w:color w:val="212121"/>
          <w:sz w:val="28"/>
          <w:szCs w:val="28"/>
        </w:rPr>
        <w:t>, B., (2019). Does inducing students to schedule</w:t>
      </w:r>
      <w:r w:rsidRPr="0096562E">
        <w:rPr>
          <w:rFonts w:asciiTheme="minorHAnsi" w:hAnsiTheme="minorHAnsi" w:cstheme="minorHAnsi"/>
          <w:color w:val="212121"/>
          <w:spacing w:val="1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lecture watching in online classes improve their academic performance? An experimental</w:t>
      </w:r>
      <w:r w:rsidRPr="0096562E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 xml:space="preserve">analysis </w:t>
      </w:r>
      <w:proofErr w:type="spellStart"/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oT</w:t>
      </w:r>
      <w:proofErr w:type="spellEnd"/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 xml:space="preserve"> a time management intervention. </w:t>
      </w:r>
      <w:r w:rsidRPr="0096562E">
        <w:rPr>
          <w:rFonts w:asciiTheme="minorHAnsi" w:hAnsiTheme="minorHAnsi" w:cstheme="minorHAnsi"/>
          <w:i/>
          <w:color w:val="212121"/>
          <w:w w:val="95"/>
          <w:sz w:val="28"/>
          <w:szCs w:val="28"/>
        </w:rPr>
        <w:t xml:space="preserve">Research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 xml:space="preserve">in </w:t>
      </w:r>
      <w:r w:rsidRPr="0096562E">
        <w:rPr>
          <w:rFonts w:asciiTheme="minorHAnsi" w:hAnsiTheme="minorHAnsi" w:cstheme="minorHAnsi"/>
          <w:i/>
          <w:color w:val="212121"/>
          <w:w w:val="95"/>
          <w:sz w:val="28"/>
          <w:szCs w:val="28"/>
        </w:rPr>
        <w:t>I-</w:t>
      </w:r>
      <w:proofErr w:type="spellStart"/>
      <w:r w:rsidRPr="0096562E">
        <w:rPr>
          <w:rFonts w:asciiTheme="minorHAnsi" w:hAnsiTheme="minorHAnsi" w:cstheme="minorHAnsi"/>
          <w:i/>
          <w:color w:val="212121"/>
          <w:w w:val="95"/>
          <w:sz w:val="28"/>
          <w:szCs w:val="28"/>
        </w:rPr>
        <w:t>Iigher</w:t>
      </w:r>
      <w:proofErr w:type="spellEnd"/>
      <w:r w:rsidRPr="0096562E">
        <w:rPr>
          <w:rFonts w:asciiTheme="minorHAnsi" w:hAnsiTheme="minorHAnsi" w:cstheme="minorHAnsi"/>
          <w:i/>
          <w:color w:val="212121"/>
          <w:w w:val="95"/>
          <w:sz w:val="28"/>
          <w:szCs w:val="28"/>
        </w:rPr>
        <w:t xml:space="preserve"> Education,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60{4), pp.521•</w:t>
      </w:r>
      <w:r w:rsidRPr="0096562E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552.</w:t>
      </w:r>
    </w:p>
    <w:p w14:paraId="2CE443FB" w14:textId="77777777" w:rsidR="0096562E" w:rsidRPr="0096562E" w:rsidRDefault="0096562E" w:rsidP="0096562E">
      <w:pPr>
        <w:pStyle w:val="BodyText"/>
        <w:spacing w:before="160" w:line="348" w:lineRule="auto"/>
        <w:ind w:left="1312" w:right="2226" w:hanging="2"/>
        <w:jc w:val="both"/>
        <w:rPr>
          <w:rFonts w:asciiTheme="minorHAnsi" w:hAnsiTheme="minorHAnsi" w:cstheme="minorHAnsi"/>
          <w:sz w:val="28"/>
          <w:szCs w:val="28"/>
        </w:rPr>
      </w:pPr>
      <w:r w:rsidRPr="0096562E">
        <w:rPr>
          <w:rFonts w:asciiTheme="minorHAnsi" w:hAnsiTheme="minorHAnsi" w:cstheme="minorHAnsi"/>
          <w:color w:val="212121"/>
          <w:spacing w:val="-1"/>
          <w:w w:val="95"/>
          <w:sz w:val="28"/>
          <w:szCs w:val="28"/>
        </w:rPr>
        <w:t xml:space="preserve">Burhanuddin, A., (2021). Improving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Students' Oral Communication Skills in Public Speaking</w:t>
      </w:r>
      <w:r w:rsidRPr="0096562E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through</w:t>
      </w:r>
      <w:r w:rsidRPr="0096562E">
        <w:rPr>
          <w:rFonts w:asciiTheme="minorHAnsi" w:hAnsiTheme="minorHAnsi" w:cstheme="minorHAnsi"/>
          <w:color w:val="212121"/>
          <w:spacing w:val="-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Individual</w:t>
      </w:r>
      <w:r w:rsidRPr="0096562E">
        <w:rPr>
          <w:rFonts w:asciiTheme="minorHAnsi" w:hAnsiTheme="minorHAnsi" w:cstheme="minorHAnsi"/>
          <w:color w:val="212121"/>
          <w:spacing w:val="-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Presentation</w:t>
      </w:r>
      <w:r w:rsidRPr="0096562E">
        <w:rPr>
          <w:rFonts w:asciiTheme="minorHAnsi" w:hAnsiTheme="minorHAnsi" w:cstheme="minorHAnsi"/>
          <w:color w:val="212121"/>
          <w:spacing w:val="-7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Task.</w:t>
      </w:r>
      <w:r w:rsidRPr="0096562E">
        <w:rPr>
          <w:rFonts w:asciiTheme="minorHAnsi" w:hAnsiTheme="minorHAnsi" w:cstheme="minorHAnsi"/>
          <w:color w:val="212121"/>
          <w:spacing w:val="2"/>
          <w:sz w:val="28"/>
          <w:szCs w:val="28"/>
        </w:rPr>
        <w:t xml:space="preserve"> </w:t>
      </w:r>
      <w:proofErr w:type="spellStart"/>
      <w:r w:rsidRPr="0096562E">
        <w:rPr>
          <w:rFonts w:asciiTheme="minorHAnsi" w:hAnsiTheme="minorHAnsi" w:cstheme="minorHAnsi"/>
          <w:i/>
          <w:color w:val="212121"/>
          <w:sz w:val="28"/>
          <w:szCs w:val="28"/>
        </w:rPr>
        <w:t>Jumal</w:t>
      </w:r>
      <w:proofErr w:type="spellEnd"/>
      <w:r w:rsidRPr="0096562E">
        <w:rPr>
          <w:rFonts w:asciiTheme="minorHAnsi" w:hAnsiTheme="minorHAnsi" w:cstheme="minorHAnsi"/>
          <w:i/>
          <w:color w:val="212121"/>
          <w:spacing w:val="-11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i/>
          <w:color w:val="212121"/>
          <w:sz w:val="28"/>
          <w:szCs w:val="28"/>
        </w:rPr>
        <w:t>Lingua</w:t>
      </w:r>
      <w:r w:rsidRPr="0096562E">
        <w:rPr>
          <w:rFonts w:asciiTheme="minorHAnsi" w:hAnsiTheme="minorHAnsi" w:cstheme="minorHAnsi"/>
          <w:i/>
          <w:color w:val="212121"/>
          <w:spacing w:val="-2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i/>
          <w:color w:val="212121"/>
          <w:sz w:val="28"/>
          <w:szCs w:val="28"/>
        </w:rPr>
        <w:t>idea,</w:t>
      </w:r>
      <w:r w:rsidRPr="0096562E">
        <w:rPr>
          <w:rFonts w:asciiTheme="minorHAnsi" w:hAnsiTheme="minorHAnsi" w:cstheme="minorHAnsi"/>
          <w:i/>
          <w:color w:val="212121"/>
          <w:spacing w:val="14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f2{2),</w:t>
      </w:r>
      <w:r w:rsidRPr="0096562E">
        <w:rPr>
          <w:rFonts w:asciiTheme="minorHAnsi" w:hAnsiTheme="minorHAnsi" w:cstheme="minorHAnsi"/>
          <w:color w:val="212121"/>
          <w:spacing w:val="-8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pp.159-167.</w:t>
      </w:r>
    </w:p>
    <w:p w14:paraId="4C10BCDD" w14:textId="77777777" w:rsidR="0096562E" w:rsidRPr="0096562E" w:rsidRDefault="0096562E" w:rsidP="0096562E">
      <w:pPr>
        <w:spacing w:before="159" w:line="338" w:lineRule="auto"/>
        <w:ind w:left="1319" w:right="2226" w:hanging="4"/>
        <w:jc w:val="both"/>
        <w:rPr>
          <w:rFonts w:cstheme="minorHAnsi"/>
          <w:sz w:val="28"/>
          <w:szCs w:val="28"/>
        </w:rPr>
      </w:pPr>
      <w:r w:rsidRPr="0096562E">
        <w:rPr>
          <w:rFonts w:cstheme="minorHAnsi"/>
          <w:color w:val="212121"/>
          <w:w w:val="95"/>
          <w:sz w:val="28"/>
          <w:szCs w:val="28"/>
        </w:rPr>
        <w:t>Cooney, A., Danny, E. and Casey, D., (2018). Integrating reading and writing: supposing</w:t>
      </w:r>
      <w:r w:rsidRPr="0096562E">
        <w:rPr>
          <w:rFonts w:cstheme="minorHAnsi"/>
          <w:color w:val="212121"/>
          <w:spacing w:val="1"/>
          <w:w w:val="95"/>
          <w:sz w:val="28"/>
          <w:szCs w:val="28"/>
        </w:rPr>
        <w:t xml:space="preserve"> </w:t>
      </w:r>
      <w:r w:rsidRPr="0096562E">
        <w:rPr>
          <w:rFonts w:cstheme="minorHAnsi"/>
          <w:color w:val="212121"/>
          <w:w w:val="90"/>
          <w:sz w:val="28"/>
          <w:szCs w:val="28"/>
        </w:rPr>
        <w:t>students'</w:t>
      </w:r>
      <w:r w:rsidRPr="0096562E">
        <w:rPr>
          <w:rFonts w:cstheme="minorHAnsi"/>
          <w:color w:val="212121"/>
          <w:spacing w:val="21"/>
          <w:w w:val="90"/>
          <w:sz w:val="28"/>
          <w:szCs w:val="28"/>
        </w:rPr>
        <w:t xml:space="preserve"> </w:t>
      </w:r>
      <w:r w:rsidRPr="0096562E">
        <w:rPr>
          <w:rFonts w:cstheme="minorHAnsi"/>
          <w:color w:val="212121"/>
          <w:w w:val="90"/>
          <w:sz w:val="28"/>
          <w:szCs w:val="28"/>
        </w:rPr>
        <w:t>writing</w:t>
      </w:r>
      <w:r w:rsidRPr="0096562E">
        <w:rPr>
          <w:rFonts w:cstheme="minorHAnsi"/>
          <w:color w:val="212121"/>
          <w:spacing w:val="-15"/>
          <w:w w:val="90"/>
          <w:sz w:val="28"/>
          <w:szCs w:val="28"/>
        </w:rPr>
        <w:t xml:space="preserve"> </w:t>
      </w:r>
      <w:r w:rsidRPr="0096562E">
        <w:rPr>
          <w:rFonts w:cstheme="minorHAnsi"/>
          <w:color w:val="212121"/>
          <w:w w:val="90"/>
          <w:sz w:val="28"/>
          <w:szCs w:val="28"/>
        </w:rPr>
        <w:t>1rom</w:t>
      </w:r>
      <w:r w:rsidRPr="0096562E">
        <w:rPr>
          <w:rFonts w:cstheme="minorHAnsi"/>
          <w:color w:val="212121"/>
          <w:spacing w:val="31"/>
          <w:w w:val="90"/>
          <w:sz w:val="28"/>
          <w:szCs w:val="28"/>
        </w:rPr>
        <w:t xml:space="preserve"> </w:t>
      </w:r>
      <w:r w:rsidRPr="0096562E">
        <w:rPr>
          <w:rFonts w:cstheme="minorHAnsi"/>
          <w:color w:val="212121"/>
          <w:w w:val="90"/>
          <w:sz w:val="28"/>
          <w:szCs w:val="28"/>
        </w:rPr>
        <w:t>source.</w:t>
      </w:r>
      <w:r w:rsidRPr="0096562E">
        <w:rPr>
          <w:rFonts w:cstheme="minorHAnsi"/>
          <w:color w:val="212121"/>
          <w:spacing w:val="25"/>
          <w:w w:val="90"/>
          <w:sz w:val="28"/>
          <w:szCs w:val="28"/>
        </w:rPr>
        <w:t xml:space="preserve"> </w:t>
      </w:r>
      <w:r w:rsidRPr="0096562E">
        <w:rPr>
          <w:rFonts w:cstheme="minorHAnsi"/>
          <w:i/>
          <w:color w:val="212121"/>
          <w:w w:val="90"/>
          <w:sz w:val="28"/>
          <w:szCs w:val="28"/>
        </w:rPr>
        <w:t>Journal</w:t>
      </w:r>
      <w:r w:rsidRPr="0096562E">
        <w:rPr>
          <w:rFonts w:cstheme="minorHAnsi"/>
          <w:i/>
          <w:color w:val="212121"/>
          <w:spacing w:val="21"/>
          <w:w w:val="90"/>
          <w:sz w:val="28"/>
          <w:szCs w:val="28"/>
        </w:rPr>
        <w:t xml:space="preserve"> </w:t>
      </w:r>
      <w:r w:rsidRPr="0096562E">
        <w:rPr>
          <w:rFonts w:cstheme="minorHAnsi"/>
          <w:i/>
          <w:color w:val="212121"/>
          <w:w w:val="90"/>
          <w:sz w:val="28"/>
          <w:szCs w:val="28"/>
        </w:rPr>
        <w:t>of</w:t>
      </w:r>
      <w:r w:rsidRPr="0096562E">
        <w:rPr>
          <w:rFonts w:cstheme="minorHAnsi"/>
          <w:i/>
          <w:color w:val="212121"/>
          <w:spacing w:val="11"/>
          <w:w w:val="90"/>
          <w:sz w:val="28"/>
          <w:szCs w:val="28"/>
        </w:rPr>
        <w:t xml:space="preserve"> </w:t>
      </w:r>
      <w:r w:rsidRPr="0096562E">
        <w:rPr>
          <w:rFonts w:cstheme="minorHAnsi"/>
          <w:i/>
          <w:color w:val="212121"/>
          <w:w w:val="90"/>
          <w:sz w:val="28"/>
          <w:szCs w:val="28"/>
        </w:rPr>
        <w:t>University</w:t>
      </w:r>
      <w:r w:rsidRPr="0096562E">
        <w:rPr>
          <w:rFonts w:cstheme="minorHAnsi"/>
          <w:i/>
          <w:color w:val="212121"/>
          <w:spacing w:val="32"/>
          <w:w w:val="90"/>
          <w:sz w:val="28"/>
          <w:szCs w:val="28"/>
        </w:rPr>
        <w:t xml:space="preserve"> </w:t>
      </w:r>
      <w:r w:rsidRPr="0096562E">
        <w:rPr>
          <w:rFonts w:cstheme="minorHAnsi"/>
          <w:i/>
          <w:color w:val="212121"/>
          <w:w w:val="90"/>
          <w:sz w:val="28"/>
          <w:szCs w:val="28"/>
        </w:rPr>
        <w:t>Teaching</w:t>
      </w:r>
      <w:r w:rsidRPr="0096562E">
        <w:rPr>
          <w:rFonts w:cstheme="minorHAnsi"/>
          <w:i/>
          <w:color w:val="212121"/>
          <w:spacing w:val="25"/>
          <w:w w:val="90"/>
          <w:sz w:val="28"/>
          <w:szCs w:val="28"/>
        </w:rPr>
        <w:t xml:space="preserve"> </w:t>
      </w:r>
      <w:r w:rsidRPr="0096562E">
        <w:rPr>
          <w:rFonts w:cstheme="minorHAnsi"/>
          <w:i/>
          <w:color w:val="212121"/>
          <w:w w:val="90"/>
          <w:sz w:val="28"/>
          <w:szCs w:val="28"/>
        </w:rPr>
        <w:t>&amp;</w:t>
      </w:r>
      <w:r w:rsidRPr="0096562E">
        <w:rPr>
          <w:rFonts w:cstheme="minorHAnsi"/>
          <w:i/>
          <w:color w:val="212121"/>
          <w:spacing w:val="20"/>
          <w:w w:val="90"/>
          <w:sz w:val="28"/>
          <w:szCs w:val="28"/>
        </w:rPr>
        <w:t xml:space="preserve"> </w:t>
      </w:r>
      <w:r w:rsidRPr="0096562E">
        <w:rPr>
          <w:rFonts w:cstheme="minorHAnsi"/>
          <w:i/>
          <w:color w:val="212121"/>
          <w:w w:val="90"/>
          <w:sz w:val="28"/>
          <w:szCs w:val="28"/>
        </w:rPr>
        <w:t>Learning</w:t>
      </w:r>
      <w:r w:rsidRPr="0096562E">
        <w:rPr>
          <w:rFonts w:cstheme="minorHAnsi"/>
          <w:i/>
          <w:color w:val="212121"/>
          <w:spacing w:val="15"/>
          <w:w w:val="90"/>
          <w:sz w:val="28"/>
          <w:szCs w:val="28"/>
        </w:rPr>
        <w:t xml:space="preserve"> </w:t>
      </w:r>
      <w:proofErr w:type="spellStart"/>
      <w:r w:rsidRPr="0096562E">
        <w:rPr>
          <w:rFonts w:cstheme="minorHAnsi"/>
          <w:color w:val="212121"/>
          <w:w w:val="90"/>
          <w:sz w:val="28"/>
          <w:szCs w:val="28"/>
        </w:rPr>
        <w:t>Pmcrice</w:t>
      </w:r>
      <w:proofErr w:type="spellEnd"/>
      <w:r w:rsidRPr="0096562E">
        <w:rPr>
          <w:rFonts w:cstheme="minorHAnsi"/>
          <w:color w:val="212121"/>
          <w:w w:val="90"/>
          <w:sz w:val="28"/>
          <w:szCs w:val="28"/>
        </w:rPr>
        <w:t>,</w:t>
      </w:r>
      <w:r w:rsidRPr="0096562E">
        <w:rPr>
          <w:rFonts w:cstheme="minorHAnsi"/>
          <w:color w:val="212121"/>
          <w:spacing w:val="10"/>
          <w:w w:val="90"/>
          <w:sz w:val="28"/>
          <w:szCs w:val="28"/>
        </w:rPr>
        <w:t xml:space="preserve"> </w:t>
      </w:r>
      <w:proofErr w:type="gramStart"/>
      <w:r w:rsidRPr="0096562E">
        <w:rPr>
          <w:rFonts w:cstheme="minorHAnsi"/>
          <w:color w:val="212121"/>
          <w:w w:val="90"/>
          <w:sz w:val="28"/>
          <w:szCs w:val="28"/>
        </w:rPr>
        <w:t>UI(</w:t>
      </w:r>
      <w:proofErr w:type="gramEnd"/>
      <w:r w:rsidRPr="0096562E">
        <w:rPr>
          <w:rFonts w:cstheme="minorHAnsi"/>
          <w:color w:val="212121"/>
          <w:w w:val="90"/>
          <w:sz w:val="28"/>
          <w:szCs w:val="28"/>
        </w:rPr>
        <w:t>5),</w:t>
      </w:r>
      <w:r w:rsidRPr="0096562E">
        <w:rPr>
          <w:rFonts w:cstheme="minorHAnsi"/>
          <w:color w:val="212121"/>
          <w:spacing w:val="16"/>
          <w:w w:val="90"/>
          <w:sz w:val="28"/>
          <w:szCs w:val="28"/>
        </w:rPr>
        <w:t xml:space="preserve"> </w:t>
      </w:r>
      <w:r w:rsidRPr="0096562E">
        <w:rPr>
          <w:rFonts w:cstheme="minorHAnsi"/>
          <w:color w:val="212121"/>
          <w:w w:val="90"/>
          <w:sz w:val="28"/>
          <w:szCs w:val="28"/>
        </w:rPr>
        <w:t>p.3.</w:t>
      </w:r>
    </w:p>
    <w:p w14:paraId="392A4B78" w14:textId="77777777" w:rsidR="0096562E" w:rsidRPr="0096562E" w:rsidRDefault="0096562E" w:rsidP="0096562E">
      <w:pPr>
        <w:spacing w:before="171" w:line="336" w:lineRule="auto"/>
        <w:ind w:left="1313" w:right="2211" w:hanging="4"/>
        <w:jc w:val="both"/>
        <w:rPr>
          <w:rFonts w:cstheme="minorHAnsi"/>
          <w:i/>
          <w:sz w:val="28"/>
          <w:szCs w:val="28"/>
        </w:rPr>
      </w:pPr>
      <w:r w:rsidRPr="0096562E">
        <w:rPr>
          <w:rFonts w:cstheme="minorHAnsi"/>
          <w:color w:val="212121"/>
          <w:w w:val="95"/>
          <w:sz w:val="28"/>
          <w:szCs w:val="28"/>
        </w:rPr>
        <w:t>Freeling, B., Doubleday, Z.A. and Connell, S.D., (2019). Opinion: How can we boost the</w:t>
      </w:r>
      <w:r w:rsidRPr="0096562E">
        <w:rPr>
          <w:rFonts w:cstheme="minorHAnsi"/>
          <w:color w:val="212121"/>
          <w:spacing w:val="1"/>
          <w:w w:val="95"/>
          <w:sz w:val="28"/>
          <w:szCs w:val="28"/>
        </w:rPr>
        <w:t xml:space="preserve"> </w:t>
      </w:r>
      <w:r w:rsidRPr="0096562E">
        <w:rPr>
          <w:rFonts w:cstheme="minorHAnsi"/>
          <w:color w:val="212121"/>
          <w:spacing w:val="-1"/>
          <w:sz w:val="28"/>
          <w:szCs w:val="28"/>
        </w:rPr>
        <w:t xml:space="preserve">impact </w:t>
      </w:r>
      <w:proofErr w:type="spellStart"/>
      <w:r w:rsidRPr="0096562E">
        <w:rPr>
          <w:rFonts w:cstheme="minorHAnsi"/>
          <w:color w:val="212121"/>
          <w:spacing w:val="-1"/>
          <w:sz w:val="28"/>
          <w:szCs w:val="28"/>
        </w:rPr>
        <w:t>oT</w:t>
      </w:r>
      <w:proofErr w:type="spellEnd"/>
      <w:r w:rsidRPr="0096562E">
        <w:rPr>
          <w:rFonts w:cstheme="minorHAnsi"/>
          <w:color w:val="212121"/>
          <w:spacing w:val="-1"/>
          <w:sz w:val="28"/>
          <w:szCs w:val="28"/>
        </w:rPr>
        <w:t xml:space="preserve"> publications? </w:t>
      </w:r>
      <w:r w:rsidRPr="0096562E">
        <w:rPr>
          <w:rFonts w:cstheme="minorHAnsi"/>
          <w:color w:val="212121"/>
          <w:sz w:val="28"/>
          <w:szCs w:val="28"/>
        </w:rPr>
        <w:t xml:space="preserve">Try better writing. </w:t>
      </w:r>
      <w:r w:rsidRPr="0096562E">
        <w:rPr>
          <w:rFonts w:cstheme="minorHAnsi"/>
          <w:i/>
          <w:color w:val="212121"/>
          <w:sz w:val="28"/>
          <w:szCs w:val="28"/>
        </w:rPr>
        <w:t>Proceedings of the National Academy of</w:t>
      </w:r>
      <w:r w:rsidRPr="0096562E">
        <w:rPr>
          <w:rFonts w:cstheme="minorHAnsi"/>
          <w:i/>
          <w:color w:val="212121"/>
          <w:spacing w:val="1"/>
          <w:sz w:val="28"/>
          <w:szCs w:val="28"/>
        </w:rPr>
        <w:t xml:space="preserve"> </w:t>
      </w:r>
      <w:r w:rsidRPr="0096562E">
        <w:rPr>
          <w:rFonts w:cstheme="minorHAnsi"/>
          <w:i/>
          <w:color w:val="212121"/>
          <w:sz w:val="28"/>
          <w:szCs w:val="28"/>
        </w:rPr>
        <w:t>Sciences,</w:t>
      </w:r>
      <w:r w:rsidRPr="0096562E">
        <w:rPr>
          <w:rFonts w:cstheme="minorHAnsi"/>
          <w:i/>
          <w:color w:val="212121"/>
          <w:spacing w:val="14"/>
          <w:sz w:val="28"/>
          <w:szCs w:val="28"/>
        </w:rPr>
        <w:t xml:space="preserve"> </w:t>
      </w:r>
      <w:r w:rsidRPr="0096562E">
        <w:rPr>
          <w:rFonts w:cstheme="minorHAnsi"/>
          <w:i/>
          <w:color w:val="212121"/>
          <w:sz w:val="28"/>
          <w:szCs w:val="28"/>
        </w:rPr>
        <w:t>1</w:t>
      </w:r>
      <w:r w:rsidRPr="0096562E">
        <w:rPr>
          <w:rFonts w:cstheme="minorHAnsi"/>
          <w:i/>
          <w:color w:val="212121"/>
          <w:spacing w:val="-25"/>
          <w:sz w:val="28"/>
          <w:szCs w:val="28"/>
        </w:rPr>
        <w:t xml:space="preserve"> </w:t>
      </w:r>
      <w:r w:rsidRPr="0096562E">
        <w:rPr>
          <w:rFonts w:cstheme="minorHAnsi"/>
          <w:color w:val="212121"/>
          <w:sz w:val="28"/>
          <w:szCs w:val="28"/>
        </w:rPr>
        <w:t>l@2),</w:t>
      </w:r>
      <w:r w:rsidRPr="0096562E">
        <w:rPr>
          <w:rFonts w:cstheme="minorHAnsi"/>
          <w:color w:val="212121"/>
          <w:spacing w:val="-5"/>
          <w:sz w:val="28"/>
          <w:szCs w:val="28"/>
        </w:rPr>
        <w:t xml:space="preserve"> </w:t>
      </w:r>
      <w:r w:rsidRPr="0096562E">
        <w:rPr>
          <w:rFonts w:cstheme="minorHAnsi"/>
          <w:color w:val="212121"/>
          <w:sz w:val="28"/>
          <w:szCs w:val="28"/>
        </w:rPr>
        <w:t>pp.341</w:t>
      </w:r>
      <w:r w:rsidRPr="0096562E">
        <w:rPr>
          <w:rFonts w:cstheme="minorHAnsi"/>
          <w:color w:val="212121"/>
          <w:spacing w:val="-34"/>
          <w:sz w:val="28"/>
          <w:szCs w:val="28"/>
        </w:rPr>
        <w:t xml:space="preserve"> </w:t>
      </w:r>
      <w:r w:rsidRPr="0096562E">
        <w:rPr>
          <w:rFonts w:cstheme="minorHAnsi"/>
          <w:i/>
          <w:color w:val="212121"/>
          <w:sz w:val="28"/>
          <w:szCs w:val="28"/>
        </w:rPr>
        <w:t>•3A3.</w:t>
      </w:r>
    </w:p>
    <w:p w14:paraId="269E04A0" w14:textId="77777777" w:rsidR="0096562E" w:rsidRPr="0096562E" w:rsidRDefault="0096562E" w:rsidP="0096562E">
      <w:pPr>
        <w:pStyle w:val="BodyText"/>
        <w:spacing w:before="162" w:line="345" w:lineRule="auto"/>
        <w:ind w:left="1318" w:right="2212" w:hanging="9"/>
        <w:jc w:val="both"/>
        <w:rPr>
          <w:rFonts w:asciiTheme="minorHAnsi" w:hAnsiTheme="minorHAnsi" w:cstheme="minorHAnsi"/>
          <w:sz w:val="28"/>
          <w:szCs w:val="28"/>
        </w:rPr>
      </w:pPr>
      <w:r w:rsidRPr="0096562E">
        <w:rPr>
          <w:rFonts w:asciiTheme="minorHAnsi" w:hAnsiTheme="minorHAnsi" w:cstheme="minorHAnsi"/>
          <w:color w:val="212121"/>
          <w:sz w:val="28"/>
          <w:szCs w:val="28"/>
        </w:rPr>
        <w:t>Heng, K., Hamid, M. and Khan, A., (2020). Factors influencing academics' research</w:t>
      </w:r>
      <w:r w:rsidRPr="0096562E">
        <w:rPr>
          <w:rFonts w:asciiTheme="minorHAnsi" w:hAnsiTheme="minorHAnsi" w:cstheme="minorHAnsi"/>
          <w:color w:val="212121"/>
          <w:spacing w:val="1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engagement</w:t>
      </w:r>
      <w:r w:rsidRPr="0096562E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 xml:space="preserve">and productivity: A developing countries perspective. </w:t>
      </w:r>
      <w:r w:rsidRPr="0096562E">
        <w:rPr>
          <w:rFonts w:asciiTheme="minorHAnsi" w:hAnsiTheme="minorHAnsi" w:cstheme="minorHAnsi"/>
          <w:i/>
          <w:color w:val="212121"/>
          <w:w w:val="95"/>
          <w:sz w:val="28"/>
          <w:szCs w:val="28"/>
        </w:rPr>
        <w:t>Issues in Educational</w:t>
      </w:r>
      <w:r w:rsidRPr="0096562E">
        <w:rPr>
          <w:rFonts w:asciiTheme="minorHAnsi" w:hAnsiTheme="minorHAnsi" w:cstheme="minorHAnsi"/>
          <w:i/>
          <w:color w:val="212121"/>
          <w:spacing w:val="1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i/>
          <w:color w:val="212121"/>
          <w:sz w:val="28"/>
          <w:szCs w:val="28"/>
        </w:rPr>
        <w:t>Research,</w:t>
      </w:r>
      <w:r w:rsidRPr="0096562E">
        <w:rPr>
          <w:rFonts w:asciiTheme="minorHAnsi" w:hAnsiTheme="minorHAnsi" w:cstheme="minorHAnsi"/>
          <w:i/>
          <w:color w:val="212121"/>
          <w:spacing w:val="10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J0{3),</w:t>
      </w:r>
      <w:r w:rsidRPr="0096562E">
        <w:rPr>
          <w:rFonts w:asciiTheme="minorHAnsi" w:hAnsiTheme="minorHAnsi" w:cstheme="minorHAnsi"/>
          <w:color w:val="212121"/>
          <w:spacing w:val="-1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pp.965-987.</w:t>
      </w:r>
    </w:p>
    <w:p w14:paraId="17243349" w14:textId="77777777" w:rsidR="0096562E" w:rsidRPr="0096562E" w:rsidRDefault="0096562E" w:rsidP="0096562E">
      <w:pPr>
        <w:pStyle w:val="BodyText"/>
        <w:spacing w:before="156"/>
        <w:ind w:left="1310"/>
        <w:jc w:val="both"/>
        <w:rPr>
          <w:rFonts w:asciiTheme="minorHAnsi" w:hAnsiTheme="minorHAnsi" w:cstheme="minorHAnsi"/>
          <w:sz w:val="28"/>
          <w:szCs w:val="28"/>
        </w:rPr>
      </w:pPr>
      <w:r w:rsidRPr="0096562E">
        <w:rPr>
          <w:rFonts w:asciiTheme="minorHAnsi" w:hAnsiTheme="minorHAnsi" w:cstheme="minorHAnsi"/>
          <w:color w:val="212121"/>
          <w:spacing w:val="-1"/>
          <w:w w:val="95"/>
          <w:sz w:val="28"/>
          <w:szCs w:val="28"/>
        </w:rPr>
        <w:t>Huang,</w:t>
      </w:r>
      <w:r w:rsidRPr="0096562E">
        <w:rPr>
          <w:rFonts w:asciiTheme="minorHAnsi" w:hAnsiTheme="minorHAnsi" w:cstheme="minorHAnsi"/>
          <w:color w:val="212121"/>
          <w:spacing w:val="4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pacing w:val="-1"/>
          <w:w w:val="95"/>
          <w:sz w:val="28"/>
          <w:szCs w:val="28"/>
        </w:rPr>
        <w:t>Y.Y.,</w:t>
      </w:r>
      <w:r w:rsidRPr="0096562E">
        <w:rPr>
          <w:rFonts w:asciiTheme="minorHAnsi" w:hAnsiTheme="minorHAnsi" w:cstheme="minorHAnsi"/>
          <w:color w:val="212121"/>
          <w:spacing w:val="-8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pacing w:val="-1"/>
          <w:w w:val="95"/>
          <w:sz w:val="28"/>
          <w:szCs w:val="28"/>
        </w:rPr>
        <w:t>(2020).</w:t>
      </w:r>
      <w:r w:rsidRPr="0096562E">
        <w:rPr>
          <w:rFonts w:asciiTheme="minorHAnsi" w:hAnsiTheme="minorHAnsi" w:cstheme="minorHAnsi"/>
          <w:color w:val="212121"/>
          <w:spacing w:val="-2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pacing w:val="-1"/>
          <w:w w:val="95"/>
          <w:sz w:val="28"/>
          <w:szCs w:val="28"/>
        </w:rPr>
        <w:t>Public speaking</w:t>
      </w:r>
      <w:r w:rsidRPr="0096562E">
        <w:rPr>
          <w:rFonts w:asciiTheme="minorHAnsi" w:hAnsiTheme="minorHAnsi" w:cstheme="minorHAnsi"/>
          <w:color w:val="212121"/>
          <w:spacing w:val="-4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and</w:t>
      </w:r>
      <w:r w:rsidRPr="0096562E">
        <w:rPr>
          <w:rFonts w:asciiTheme="minorHAnsi" w:hAnsiTheme="minorHAnsi" w:cstheme="minorHAnsi"/>
          <w:color w:val="212121"/>
          <w:spacing w:val="-9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presentation.</w:t>
      </w:r>
    </w:p>
    <w:p w14:paraId="62D04418" w14:textId="77777777" w:rsidR="0096562E" w:rsidRPr="0096562E" w:rsidRDefault="0096562E" w:rsidP="0096562E">
      <w:pPr>
        <w:pStyle w:val="BodyText"/>
        <w:spacing w:before="1"/>
        <w:rPr>
          <w:rFonts w:asciiTheme="minorHAnsi" w:hAnsiTheme="minorHAnsi" w:cstheme="minorHAnsi"/>
          <w:sz w:val="28"/>
          <w:szCs w:val="28"/>
        </w:rPr>
      </w:pPr>
    </w:p>
    <w:p w14:paraId="6AD13EFB" w14:textId="77777777" w:rsidR="0096562E" w:rsidRPr="0096562E" w:rsidRDefault="0096562E" w:rsidP="0096562E">
      <w:pPr>
        <w:pStyle w:val="BodyText"/>
        <w:spacing w:line="338" w:lineRule="auto"/>
        <w:ind w:left="1313" w:right="2216" w:hanging="2"/>
        <w:jc w:val="both"/>
        <w:rPr>
          <w:rFonts w:asciiTheme="minorHAnsi" w:hAnsiTheme="minorHAnsi" w:cstheme="minorHAnsi"/>
          <w:sz w:val="28"/>
          <w:szCs w:val="28"/>
        </w:rPr>
      </w:pPr>
      <w:proofErr w:type="spellStart"/>
      <w:r w:rsidRPr="0096562E">
        <w:rPr>
          <w:rFonts w:asciiTheme="minorHAnsi" w:hAnsiTheme="minorHAnsi" w:cstheme="minorHAnsi"/>
          <w:color w:val="212121"/>
          <w:spacing w:val="-1"/>
          <w:sz w:val="28"/>
          <w:szCs w:val="28"/>
        </w:rPr>
        <w:t>Kornelakis</w:t>
      </w:r>
      <w:proofErr w:type="spellEnd"/>
      <w:r w:rsidRPr="0096562E">
        <w:rPr>
          <w:rFonts w:asciiTheme="minorHAnsi" w:hAnsiTheme="minorHAnsi" w:cstheme="minorHAnsi"/>
          <w:color w:val="212121"/>
          <w:spacing w:val="-1"/>
          <w:sz w:val="28"/>
          <w:szCs w:val="28"/>
        </w:rPr>
        <w:t xml:space="preserve">, A.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 xml:space="preserve">and </w:t>
      </w:r>
      <w:proofErr w:type="spellStart"/>
      <w:r w:rsidRPr="0096562E">
        <w:rPr>
          <w:rFonts w:asciiTheme="minorHAnsi" w:hAnsiTheme="minorHAnsi" w:cstheme="minorHAnsi"/>
          <w:color w:val="212121"/>
          <w:sz w:val="28"/>
          <w:szCs w:val="28"/>
        </w:rPr>
        <w:t>Petrakaki</w:t>
      </w:r>
      <w:proofErr w:type="spellEnd"/>
      <w:r w:rsidRPr="0096562E">
        <w:rPr>
          <w:rFonts w:asciiTheme="minorHAnsi" w:hAnsiTheme="minorHAnsi" w:cstheme="minorHAnsi"/>
          <w:color w:val="212121"/>
          <w:sz w:val="28"/>
          <w:szCs w:val="28"/>
        </w:rPr>
        <w:t xml:space="preserve">, D., (2020). Embedding employability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lastRenderedPageBreak/>
        <w:t>skills in UK higher</w:t>
      </w:r>
      <w:r w:rsidRPr="0096562E">
        <w:rPr>
          <w:rFonts w:asciiTheme="minorHAnsi" w:hAnsiTheme="minorHAnsi" w:cstheme="minorHAnsi"/>
          <w:color w:val="212121"/>
          <w:spacing w:val="1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 xml:space="preserve">education: Between digitalization and marketization. </w:t>
      </w:r>
      <w:r w:rsidRPr="0096562E">
        <w:rPr>
          <w:rFonts w:asciiTheme="minorHAnsi" w:hAnsiTheme="minorHAnsi" w:cstheme="minorHAnsi"/>
          <w:i/>
          <w:color w:val="212121"/>
          <w:w w:val="95"/>
          <w:sz w:val="28"/>
          <w:szCs w:val="28"/>
        </w:rPr>
        <w:t xml:space="preserve">Industry and Higher Education,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54(5),</w:t>
      </w:r>
      <w:r w:rsidRPr="0096562E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pp.290-297.</w:t>
      </w:r>
    </w:p>
    <w:p w14:paraId="786A2375" w14:textId="77777777" w:rsidR="0096562E" w:rsidRPr="0096562E" w:rsidRDefault="0096562E" w:rsidP="0096562E">
      <w:pPr>
        <w:pStyle w:val="BodyText"/>
        <w:spacing w:before="161" w:line="340" w:lineRule="auto"/>
        <w:ind w:left="1313" w:right="2217" w:hanging="2"/>
        <w:jc w:val="both"/>
        <w:rPr>
          <w:rFonts w:asciiTheme="minorHAnsi" w:hAnsiTheme="minorHAnsi" w:cstheme="minorHAnsi"/>
          <w:sz w:val="28"/>
          <w:szCs w:val="28"/>
        </w:rPr>
      </w:pPr>
      <w:r w:rsidRPr="0096562E">
        <w:rPr>
          <w:rFonts w:asciiTheme="minorHAnsi" w:hAnsiTheme="minorHAnsi" w:cstheme="minorHAnsi"/>
          <w:color w:val="212121"/>
          <w:w w:val="90"/>
          <w:sz w:val="28"/>
          <w:szCs w:val="28"/>
        </w:rPr>
        <w:t>Landrum, B., (2020). Examining Students'</w:t>
      </w:r>
      <w:r w:rsidRPr="0096562E">
        <w:rPr>
          <w:rFonts w:asciiTheme="minorHAnsi" w:hAnsiTheme="minorHAnsi" w:cstheme="minorHAnsi"/>
          <w:color w:val="212121"/>
          <w:spacing w:val="42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0"/>
          <w:sz w:val="28"/>
          <w:szCs w:val="28"/>
        </w:rPr>
        <w:t>Confidence</w:t>
      </w:r>
      <w:r w:rsidRPr="0096562E">
        <w:rPr>
          <w:rFonts w:asciiTheme="minorHAnsi" w:hAnsiTheme="minorHAnsi" w:cstheme="minorHAnsi"/>
          <w:color w:val="212121"/>
          <w:spacing w:val="42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0"/>
          <w:sz w:val="28"/>
          <w:szCs w:val="28"/>
        </w:rPr>
        <w:t>to Learn Online, Self-Regulation Skills</w:t>
      </w:r>
      <w:r w:rsidRPr="0096562E">
        <w:rPr>
          <w:rFonts w:asciiTheme="minorHAnsi" w:hAnsiTheme="minorHAnsi" w:cstheme="minorHAnsi"/>
          <w:color w:val="212121"/>
          <w:spacing w:val="1"/>
          <w:w w:val="90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 xml:space="preserve">and Perceptions o1 Satisfaction and Usefulness </w:t>
      </w:r>
      <w:proofErr w:type="spellStart"/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oJ</w:t>
      </w:r>
      <w:proofErr w:type="spellEnd"/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 xml:space="preserve"> Online Classes. </w:t>
      </w:r>
      <w:r w:rsidRPr="0096562E">
        <w:rPr>
          <w:rFonts w:asciiTheme="minorHAnsi" w:hAnsiTheme="minorHAnsi" w:cstheme="minorHAnsi"/>
          <w:i/>
          <w:color w:val="212121"/>
          <w:w w:val="95"/>
          <w:sz w:val="28"/>
          <w:szCs w:val="28"/>
        </w:rPr>
        <w:t xml:space="preserve">Online Learning,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?4(3),</w:t>
      </w:r>
      <w:r w:rsidRPr="0096562E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pp.128•146.</w:t>
      </w:r>
    </w:p>
    <w:p w14:paraId="1ADF3E83" w14:textId="77777777" w:rsidR="0096562E" w:rsidRPr="0096562E" w:rsidRDefault="0096562E" w:rsidP="0096562E">
      <w:pPr>
        <w:pStyle w:val="BodyText"/>
        <w:spacing w:before="164" w:line="343" w:lineRule="auto"/>
        <w:ind w:left="1308" w:right="2221" w:firstLine="3"/>
        <w:jc w:val="both"/>
        <w:rPr>
          <w:rFonts w:asciiTheme="minorHAnsi" w:hAnsiTheme="minorHAnsi" w:cstheme="minorHAnsi"/>
          <w:sz w:val="28"/>
          <w:szCs w:val="28"/>
        </w:rPr>
      </w:pPr>
      <w:r w:rsidRPr="0096562E">
        <w:rPr>
          <w:rFonts w:asciiTheme="minorHAnsi" w:hAnsiTheme="minorHAnsi" w:cstheme="minorHAnsi"/>
          <w:color w:val="212121"/>
          <w:spacing w:val="-1"/>
          <w:w w:val="95"/>
          <w:sz w:val="28"/>
          <w:szCs w:val="28"/>
        </w:rPr>
        <w:t xml:space="preserve">LeFebvre, L., LeFebvre, L.E. and Allen, M., (2018). Training the </w:t>
      </w:r>
      <w:proofErr w:type="spellStart"/>
      <w:r w:rsidRPr="0096562E">
        <w:rPr>
          <w:rFonts w:asciiTheme="minorHAnsi" w:hAnsiTheme="minorHAnsi" w:cstheme="minorHAnsi"/>
          <w:color w:val="212121"/>
          <w:spacing w:val="-1"/>
          <w:w w:val="95"/>
          <w:sz w:val="28"/>
          <w:szCs w:val="28"/>
        </w:rPr>
        <w:t>bufierflies</w:t>
      </w:r>
      <w:proofErr w:type="spellEnd"/>
      <w:r w:rsidRPr="0096562E">
        <w:rPr>
          <w:rFonts w:asciiTheme="minorHAnsi" w:hAnsiTheme="minorHAnsi" w:cstheme="minorHAnsi"/>
          <w:color w:val="212121"/>
          <w:spacing w:val="-1"/>
          <w:w w:val="95"/>
          <w:sz w:val="28"/>
          <w:szCs w:val="28"/>
        </w:rPr>
        <w:t xml:space="preserve"> to fly in formation: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pacing w:val="-1"/>
          <w:w w:val="95"/>
          <w:sz w:val="28"/>
          <w:szCs w:val="28"/>
        </w:rPr>
        <w:t xml:space="preserve">Cataloguing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 xml:space="preserve">student fears about public speaking. </w:t>
      </w:r>
      <w:r w:rsidRPr="0096562E">
        <w:rPr>
          <w:rFonts w:asciiTheme="minorHAnsi" w:hAnsiTheme="minorHAnsi" w:cstheme="minorHAnsi"/>
          <w:i/>
          <w:color w:val="212121"/>
          <w:w w:val="95"/>
          <w:sz w:val="28"/>
          <w:szCs w:val="28"/>
        </w:rPr>
        <w:t xml:space="preserve">Communication Education, 6fl3), </w:t>
      </w: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pp.3AB•</w:t>
      </w:r>
      <w:r w:rsidRPr="0096562E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362.</w:t>
      </w:r>
    </w:p>
    <w:p w14:paraId="016DD693" w14:textId="77777777" w:rsidR="0096562E" w:rsidRPr="0096562E" w:rsidRDefault="0096562E" w:rsidP="0096562E">
      <w:pPr>
        <w:spacing w:before="157" w:line="338" w:lineRule="auto"/>
        <w:ind w:left="1318" w:right="2203" w:hanging="8"/>
        <w:jc w:val="both"/>
        <w:rPr>
          <w:rFonts w:cstheme="minorHAnsi"/>
          <w:sz w:val="28"/>
          <w:szCs w:val="28"/>
        </w:rPr>
      </w:pPr>
      <w:r w:rsidRPr="0096562E">
        <w:rPr>
          <w:rFonts w:cstheme="minorHAnsi"/>
          <w:color w:val="212121"/>
          <w:sz w:val="28"/>
          <w:szCs w:val="28"/>
        </w:rPr>
        <w:t>Lillis,</w:t>
      </w:r>
      <w:r w:rsidRPr="0096562E">
        <w:rPr>
          <w:rFonts w:cstheme="minorHAnsi"/>
          <w:color w:val="212121"/>
          <w:spacing w:val="1"/>
          <w:sz w:val="28"/>
          <w:szCs w:val="28"/>
        </w:rPr>
        <w:t xml:space="preserve"> </w:t>
      </w:r>
      <w:r w:rsidRPr="0096562E">
        <w:rPr>
          <w:rFonts w:cstheme="minorHAnsi"/>
          <w:color w:val="212121"/>
          <w:sz w:val="28"/>
          <w:szCs w:val="28"/>
        </w:rPr>
        <w:t>T.,</w:t>
      </w:r>
      <w:r w:rsidRPr="0096562E">
        <w:rPr>
          <w:rFonts w:cstheme="minorHAnsi"/>
          <w:color w:val="212121"/>
          <w:spacing w:val="1"/>
          <w:sz w:val="28"/>
          <w:szCs w:val="28"/>
        </w:rPr>
        <w:t xml:space="preserve"> </w:t>
      </w:r>
      <w:r w:rsidRPr="0096562E">
        <w:rPr>
          <w:rFonts w:cstheme="minorHAnsi"/>
          <w:color w:val="212121"/>
          <w:sz w:val="28"/>
          <w:szCs w:val="28"/>
        </w:rPr>
        <w:t>(2019).</w:t>
      </w:r>
      <w:r w:rsidRPr="0096562E">
        <w:rPr>
          <w:rFonts w:cstheme="minorHAnsi"/>
          <w:color w:val="212121"/>
          <w:spacing w:val="1"/>
          <w:sz w:val="28"/>
          <w:szCs w:val="28"/>
        </w:rPr>
        <w:t xml:space="preserve"> </w:t>
      </w:r>
      <w:r w:rsidRPr="0096562E">
        <w:rPr>
          <w:rFonts w:cstheme="minorHAnsi"/>
          <w:color w:val="212121"/>
          <w:sz w:val="28"/>
          <w:szCs w:val="28"/>
        </w:rPr>
        <w:t>‘Academic</w:t>
      </w:r>
      <w:r w:rsidRPr="0096562E">
        <w:rPr>
          <w:rFonts w:cstheme="minorHAnsi"/>
          <w:color w:val="212121"/>
          <w:spacing w:val="1"/>
          <w:sz w:val="28"/>
          <w:szCs w:val="28"/>
        </w:rPr>
        <w:t xml:space="preserve"> </w:t>
      </w:r>
      <w:r w:rsidRPr="0096562E">
        <w:rPr>
          <w:rFonts w:cstheme="minorHAnsi"/>
          <w:color w:val="212121"/>
          <w:sz w:val="28"/>
          <w:szCs w:val="28"/>
        </w:rPr>
        <w:t>literacies’:</w:t>
      </w:r>
      <w:r w:rsidRPr="0096562E">
        <w:rPr>
          <w:rFonts w:cstheme="minorHAnsi"/>
          <w:color w:val="212121"/>
          <w:spacing w:val="1"/>
          <w:sz w:val="28"/>
          <w:szCs w:val="28"/>
        </w:rPr>
        <w:t xml:space="preserve"> </w:t>
      </w:r>
      <w:r w:rsidRPr="0096562E">
        <w:rPr>
          <w:rFonts w:cstheme="minorHAnsi"/>
          <w:color w:val="212121"/>
          <w:sz w:val="28"/>
          <w:szCs w:val="28"/>
        </w:rPr>
        <w:t>sustaining</w:t>
      </w:r>
      <w:r w:rsidRPr="0096562E">
        <w:rPr>
          <w:rFonts w:cstheme="minorHAnsi"/>
          <w:color w:val="212121"/>
          <w:spacing w:val="1"/>
          <w:sz w:val="28"/>
          <w:szCs w:val="28"/>
        </w:rPr>
        <w:t xml:space="preserve"> </w:t>
      </w:r>
      <w:r w:rsidRPr="0096562E">
        <w:rPr>
          <w:rFonts w:cstheme="minorHAnsi"/>
          <w:color w:val="212121"/>
          <w:sz w:val="28"/>
          <w:szCs w:val="28"/>
        </w:rPr>
        <w:t>a</w:t>
      </w:r>
      <w:r w:rsidRPr="0096562E">
        <w:rPr>
          <w:rFonts w:cstheme="minorHAnsi"/>
          <w:color w:val="212121"/>
          <w:spacing w:val="1"/>
          <w:sz w:val="28"/>
          <w:szCs w:val="28"/>
        </w:rPr>
        <w:t xml:space="preserve"> </w:t>
      </w:r>
      <w:r w:rsidRPr="0096562E">
        <w:rPr>
          <w:rFonts w:cstheme="minorHAnsi"/>
          <w:color w:val="212121"/>
          <w:sz w:val="28"/>
          <w:szCs w:val="28"/>
        </w:rPr>
        <w:t>critical</w:t>
      </w:r>
      <w:r w:rsidRPr="0096562E">
        <w:rPr>
          <w:rFonts w:cstheme="minorHAnsi"/>
          <w:color w:val="212121"/>
          <w:spacing w:val="1"/>
          <w:sz w:val="28"/>
          <w:szCs w:val="28"/>
        </w:rPr>
        <w:t xml:space="preserve"> </w:t>
      </w:r>
      <w:r w:rsidRPr="0096562E">
        <w:rPr>
          <w:rFonts w:cstheme="minorHAnsi"/>
          <w:color w:val="212121"/>
          <w:sz w:val="28"/>
          <w:szCs w:val="28"/>
        </w:rPr>
        <w:t>space</w:t>
      </w:r>
      <w:r w:rsidRPr="0096562E">
        <w:rPr>
          <w:rFonts w:cstheme="minorHAnsi"/>
          <w:color w:val="212121"/>
          <w:spacing w:val="1"/>
          <w:sz w:val="28"/>
          <w:szCs w:val="28"/>
        </w:rPr>
        <w:t xml:space="preserve"> </w:t>
      </w:r>
      <w:r w:rsidRPr="0096562E">
        <w:rPr>
          <w:rFonts w:cstheme="minorHAnsi"/>
          <w:color w:val="212121"/>
          <w:sz w:val="28"/>
          <w:szCs w:val="28"/>
        </w:rPr>
        <w:t>on</w:t>
      </w:r>
      <w:r w:rsidRPr="0096562E">
        <w:rPr>
          <w:rFonts w:cstheme="minorHAnsi"/>
          <w:color w:val="212121"/>
          <w:spacing w:val="1"/>
          <w:sz w:val="28"/>
          <w:szCs w:val="28"/>
        </w:rPr>
        <w:t xml:space="preserve"> </w:t>
      </w:r>
      <w:r w:rsidRPr="0096562E">
        <w:rPr>
          <w:rFonts w:cstheme="minorHAnsi"/>
          <w:color w:val="212121"/>
          <w:sz w:val="28"/>
          <w:szCs w:val="28"/>
        </w:rPr>
        <w:t>writing</w:t>
      </w:r>
      <w:r w:rsidRPr="0096562E">
        <w:rPr>
          <w:rFonts w:cstheme="minorHAnsi"/>
          <w:color w:val="212121"/>
          <w:spacing w:val="52"/>
          <w:sz w:val="28"/>
          <w:szCs w:val="28"/>
        </w:rPr>
        <w:t xml:space="preserve"> </w:t>
      </w:r>
      <w:r w:rsidRPr="0096562E">
        <w:rPr>
          <w:rFonts w:cstheme="minorHAnsi"/>
          <w:color w:val="212121"/>
          <w:sz w:val="28"/>
          <w:szCs w:val="28"/>
        </w:rPr>
        <w:t>in</w:t>
      </w:r>
      <w:r w:rsidRPr="0096562E">
        <w:rPr>
          <w:rFonts w:cstheme="minorHAnsi"/>
          <w:color w:val="212121"/>
          <w:spacing w:val="1"/>
          <w:sz w:val="28"/>
          <w:szCs w:val="28"/>
        </w:rPr>
        <w:t xml:space="preserve"> </w:t>
      </w:r>
      <w:r w:rsidRPr="0096562E">
        <w:rPr>
          <w:rFonts w:cstheme="minorHAnsi"/>
          <w:color w:val="212121"/>
          <w:sz w:val="28"/>
          <w:szCs w:val="28"/>
        </w:rPr>
        <w:t>academia.</w:t>
      </w:r>
      <w:r w:rsidRPr="0096562E">
        <w:rPr>
          <w:rFonts w:cstheme="minorHAnsi"/>
          <w:color w:val="212121"/>
          <w:spacing w:val="-2"/>
          <w:sz w:val="28"/>
          <w:szCs w:val="28"/>
        </w:rPr>
        <w:t xml:space="preserve"> </w:t>
      </w:r>
      <w:r w:rsidRPr="0096562E">
        <w:rPr>
          <w:rFonts w:cstheme="minorHAnsi"/>
          <w:i/>
          <w:color w:val="212121"/>
          <w:sz w:val="28"/>
          <w:szCs w:val="28"/>
        </w:rPr>
        <w:t>Journal</w:t>
      </w:r>
      <w:r w:rsidRPr="0096562E">
        <w:rPr>
          <w:rFonts w:cstheme="minorHAnsi"/>
          <w:i/>
          <w:color w:val="212121"/>
          <w:spacing w:val="-4"/>
          <w:sz w:val="28"/>
          <w:szCs w:val="28"/>
        </w:rPr>
        <w:t xml:space="preserve"> </w:t>
      </w:r>
      <w:r w:rsidRPr="0096562E">
        <w:rPr>
          <w:rFonts w:cstheme="minorHAnsi"/>
          <w:i/>
          <w:color w:val="212121"/>
          <w:sz w:val="28"/>
          <w:szCs w:val="28"/>
        </w:rPr>
        <w:t>of</w:t>
      </w:r>
      <w:r w:rsidRPr="0096562E">
        <w:rPr>
          <w:rFonts w:cstheme="minorHAnsi"/>
          <w:i/>
          <w:color w:val="212121"/>
          <w:spacing w:val="-11"/>
          <w:sz w:val="28"/>
          <w:szCs w:val="28"/>
        </w:rPr>
        <w:t xml:space="preserve"> </w:t>
      </w:r>
      <w:r w:rsidRPr="0096562E">
        <w:rPr>
          <w:rFonts w:cstheme="minorHAnsi"/>
          <w:i/>
          <w:color w:val="212121"/>
          <w:sz w:val="28"/>
          <w:szCs w:val="28"/>
        </w:rPr>
        <w:t>Learning Development</w:t>
      </w:r>
      <w:r w:rsidRPr="0096562E">
        <w:rPr>
          <w:rFonts w:cstheme="minorHAnsi"/>
          <w:i/>
          <w:color w:val="212121"/>
          <w:spacing w:val="8"/>
          <w:sz w:val="28"/>
          <w:szCs w:val="28"/>
        </w:rPr>
        <w:t xml:space="preserve"> </w:t>
      </w:r>
      <w:r w:rsidRPr="0096562E">
        <w:rPr>
          <w:rFonts w:cstheme="minorHAnsi"/>
          <w:i/>
          <w:color w:val="212121"/>
          <w:sz w:val="28"/>
          <w:szCs w:val="28"/>
        </w:rPr>
        <w:t>in</w:t>
      </w:r>
      <w:r w:rsidRPr="0096562E">
        <w:rPr>
          <w:rFonts w:cstheme="minorHAnsi"/>
          <w:i/>
          <w:color w:val="212121"/>
          <w:spacing w:val="-10"/>
          <w:sz w:val="28"/>
          <w:szCs w:val="28"/>
        </w:rPr>
        <w:t xml:space="preserve"> </w:t>
      </w:r>
      <w:r w:rsidRPr="0096562E">
        <w:rPr>
          <w:rFonts w:cstheme="minorHAnsi"/>
          <w:i/>
          <w:color w:val="212121"/>
          <w:sz w:val="28"/>
          <w:szCs w:val="28"/>
        </w:rPr>
        <w:t>Higher</w:t>
      </w:r>
      <w:r w:rsidRPr="0096562E">
        <w:rPr>
          <w:rFonts w:cstheme="minorHAnsi"/>
          <w:i/>
          <w:color w:val="212121"/>
          <w:spacing w:val="-1"/>
          <w:sz w:val="28"/>
          <w:szCs w:val="28"/>
        </w:rPr>
        <w:t xml:space="preserve"> </w:t>
      </w:r>
      <w:r w:rsidRPr="0096562E">
        <w:rPr>
          <w:rFonts w:cstheme="minorHAnsi"/>
          <w:i/>
          <w:color w:val="212121"/>
          <w:sz w:val="28"/>
          <w:szCs w:val="28"/>
        </w:rPr>
        <w:t>Education,</w:t>
      </w:r>
      <w:r w:rsidRPr="0096562E">
        <w:rPr>
          <w:rFonts w:cstheme="minorHAnsi"/>
          <w:i/>
          <w:color w:val="212121"/>
          <w:spacing w:val="-5"/>
          <w:sz w:val="28"/>
          <w:szCs w:val="28"/>
        </w:rPr>
        <w:t xml:space="preserve"> </w:t>
      </w:r>
      <w:r w:rsidRPr="0096562E">
        <w:rPr>
          <w:rFonts w:cstheme="minorHAnsi"/>
          <w:color w:val="212121"/>
          <w:sz w:val="28"/>
          <w:szCs w:val="28"/>
        </w:rPr>
        <w:t>(15).</w:t>
      </w:r>
    </w:p>
    <w:p w14:paraId="6DCD749B" w14:textId="77777777" w:rsidR="0096562E" w:rsidRPr="0096562E" w:rsidRDefault="0096562E" w:rsidP="0096562E">
      <w:pPr>
        <w:pStyle w:val="BodyText"/>
        <w:spacing w:before="176" w:line="338" w:lineRule="auto"/>
        <w:ind w:left="1313" w:right="2222" w:hanging="2"/>
        <w:jc w:val="both"/>
        <w:rPr>
          <w:rFonts w:asciiTheme="minorHAnsi" w:hAnsiTheme="minorHAnsi" w:cstheme="minorHAnsi"/>
          <w:sz w:val="28"/>
          <w:szCs w:val="28"/>
        </w:rPr>
      </w:pPr>
      <w:r w:rsidRPr="0096562E">
        <w:rPr>
          <w:rFonts w:asciiTheme="minorHAnsi" w:hAnsiTheme="minorHAnsi" w:cstheme="minorHAnsi"/>
          <w:color w:val="212121"/>
          <w:w w:val="95"/>
          <w:sz w:val="28"/>
          <w:szCs w:val="28"/>
        </w:rPr>
        <w:t>Lowes, R., (2020, July). Knowing you: personal tutoring, learning analytics and the Johari</w:t>
      </w:r>
      <w:r w:rsidRPr="0096562E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Window.</w:t>
      </w:r>
      <w:r w:rsidRPr="0096562E">
        <w:rPr>
          <w:rFonts w:asciiTheme="minorHAnsi" w:hAnsiTheme="minorHAnsi" w:cstheme="minorHAnsi"/>
          <w:color w:val="212121"/>
          <w:spacing w:val="7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In</w:t>
      </w:r>
      <w:r w:rsidRPr="0096562E">
        <w:rPr>
          <w:rFonts w:asciiTheme="minorHAnsi" w:hAnsiTheme="minorHAnsi" w:cstheme="minorHAnsi"/>
          <w:color w:val="212121"/>
          <w:spacing w:val="6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i/>
          <w:color w:val="212121"/>
          <w:sz w:val="28"/>
          <w:szCs w:val="28"/>
        </w:rPr>
        <w:t>frontiers</w:t>
      </w:r>
      <w:r w:rsidRPr="0096562E">
        <w:rPr>
          <w:rFonts w:asciiTheme="minorHAnsi" w:hAnsiTheme="minorHAnsi" w:cstheme="minorHAnsi"/>
          <w:i/>
          <w:color w:val="212121"/>
          <w:spacing w:val="1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i/>
          <w:color w:val="212121"/>
          <w:sz w:val="28"/>
          <w:szCs w:val="28"/>
        </w:rPr>
        <w:t>in</w:t>
      </w:r>
      <w:r w:rsidRPr="0096562E">
        <w:rPr>
          <w:rFonts w:asciiTheme="minorHAnsi" w:hAnsiTheme="minorHAnsi" w:cstheme="minorHAnsi"/>
          <w:i/>
          <w:color w:val="212121"/>
          <w:spacing w:val="5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i/>
          <w:color w:val="212121"/>
          <w:sz w:val="28"/>
          <w:szCs w:val="28"/>
        </w:rPr>
        <w:t>Education</w:t>
      </w:r>
      <w:r w:rsidRPr="0096562E">
        <w:rPr>
          <w:rFonts w:asciiTheme="minorHAnsi" w:hAnsiTheme="minorHAnsi" w:cstheme="minorHAnsi"/>
          <w:i/>
          <w:color w:val="212121"/>
          <w:spacing w:val="10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(vol.</w:t>
      </w:r>
      <w:r w:rsidRPr="0096562E">
        <w:rPr>
          <w:rFonts w:asciiTheme="minorHAnsi" w:hAnsiTheme="minorHAnsi" w:cstheme="minorHAnsi"/>
          <w:color w:val="212121"/>
          <w:spacing w:val="-1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s,</w:t>
      </w:r>
      <w:r w:rsidRPr="0096562E">
        <w:rPr>
          <w:rFonts w:asciiTheme="minorHAnsi" w:hAnsiTheme="minorHAnsi" w:cstheme="minorHAnsi"/>
          <w:color w:val="212121"/>
          <w:spacing w:val="-7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p.</w:t>
      </w:r>
      <w:r w:rsidRPr="0096562E">
        <w:rPr>
          <w:rFonts w:asciiTheme="minorHAnsi" w:hAnsiTheme="minorHAnsi" w:cstheme="minorHAnsi"/>
          <w:color w:val="212121"/>
          <w:spacing w:val="-8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101).</w:t>
      </w:r>
      <w:r w:rsidRPr="0096562E">
        <w:rPr>
          <w:rFonts w:asciiTheme="minorHAnsi" w:hAnsiTheme="minorHAnsi" w:cstheme="minorHAnsi"/>
          <w:color w:val="212121"/>
          <w:spacing w:val="-8"/>
          <w:sz w:val="28"/>
          <w:szCs w:val="28"/>
        </w:rPr>
        <w:t xml:space="preserve"> </w:t>
      </w:r>
      <w:r w:rsidRPr="0096562E">
        <w:rPr>
          <w:rFonts w:asciiTheme="minorHAnsi" w:hAnsiTheme="minorHAnsi" w:cstheme="minorHAnsi"/>
          <w:color w:val="212121"/>
          <w:sz w:val="28"/>
          <w:szCs w:val="28"/>
        </w:rPr>
        <w:t>Frontiers.</w:t>
      </w:r>
    </w:p>
    <w:p w14:paraId="7DFF48C8" w14:textId="77777777" w:rsidR="0096562E" w:rsidRDefault="0096562E" w:rsidP="0096562E">
      <w:pPr>
        <w:pStyle w:val="BodyText"/>
        <w:spacing w:before="8"/>
        <w:rPr>
          <w:sz w:val="15"/>
        </w:rPr>
      </w:pPr>
    </w:p>
    <w:p w14:paraId="45980A61" w14:textId="3E58C359" w:rsidR="0096562E" w:rsidRDefault="0096562E" w:rsidP="0096562E">
      <w:pPr>
        <w:pStyle w:val="BodyText"/>
        <w:ind w:right="2212"/>
        <w:jc w:val="right"/>
      </w:pPr>
    </w:p>
    <w:p w14:paraId="74D31077" w14:textId="77777777" w:rsidR="0096562E" w:rsidRDefault="0096562E" w:rsidP="0096562E">
      <w:pPr>
        <w:jc w:val="right"/>
        <w:sectPr w:rsidR="0096562E">
          <w:footerReference w:type="default" r:id="rId10"/>
          <w:pgSz w:w="12240" w:h="15840"/>
          <w:pgMar w:top="580" w:right="760" w:bottom="280" w:left="580" w:header="720" w:footer="720" w:gutter="0"/>
          <w:cols w:space="720"/>
        </w:sectPr>
      </w:pPr>
    </w:p>
    <w:p w14:paraId="602B8E47" w14:textId="77777777" w:rsidR="0096562E" w:rsidRDefault="0096562E" w:rsidP="0096562E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604DEBF" wp14:editId="23E21304">
                <wp:simplePos x="0" y="0"/>
                <wp:positionH relativeFrom="page">
                  <wp:posOffset>433070</wp:posOffset>
                </wp:positionH>
                <wp:positionV relativeFrom="page">
                  <wp:posOffset>368935</wp:posOffset>
                </wp:positionV>
                <wp:extent cx="6221095" cy="8787765"/>
                <wp:effectExtent l="0" t="0" r="0" b="0"/>
                <wp:wrapNone/>
                <wp:docPr id="12" name="docshapegroup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1095" cy="8787765"/>
                          <a:chOff x="682" y="581"/>
                          <a:chExt cx="9797" cy="13839"/>
                        </a:xfrm>
                      </wpg:grpSpPr>
                      <wps:wsp>
                        <wps:cNvPr id="13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689" y="144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F0F0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10471" y="144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F0F0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682" y="588"/>
                            <a:ext cx="979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F0F0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682" y="14412"/>
                            <a:ext cx="979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F0F0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E6580A" id="docshapegroup34" o:spid="_x0000_s1026" style="position:absolute;margin-left:34.1pt;margin-top:29.05pt;width:489.85pt;height:691.95pt;z-index:-251657216;mso-position-horizontal-relative:page;mso-position-vertical-relative:page" coordorigin="682,581" coordsize="9797,13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">
                <v:line id="Line 25" o:spid="_x0000_s1027" style="position:absolute;visibility:visible;mso-wrap-style:square" from="689,14419" to="689,1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" strokecolor="#0f0f0f" strokeweight=".72pt"/>
                <v:line id="Line 24" o:spid="_x0000_s1028" style="position:absolute;visibility:visible;mso-wrap-style:square" from="10471,14419" to="10471,1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" strokecolor="#0f0f0f" strokeweight=".72pt"/>
                <v:line id="Line 23" o:spid="_x0000_s1029" style="position:absolute;visibility:visible;mso-wrap-style:square" from="682,588" to="10478,5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" strokecolor="#0f0f0f" strokeweight=".72pt"/>
                <v:line id="Line 22" o:spid="_x0000_s1030" style="position:absolute;visibility:visible;mso-wrap-style:square" from="682,14412" to="10478,14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" strokecolor="#0f0f0f" strokeweight=".72pt"/>
                <w10:wrap anchorx="page" anchory="page"/>
              </v:group>
            </w:pict>
          </mc:Fallback>
        </mc:AlternateContent>
      </w:r>
    </w:p>
    <w:p w14:paraId="01FE2D1D" w14:textId="77777777" w:rsidR="0096562E" w:rsidRDefault="0096562E" w:rsidP="0096562E">
      <w:pPr>
        <w:pStyle w:val="BodyText"/>
        <w:rPr>
          <w:sz w:val="20"/>
        </w:rPr>
      </w:pPr>
    </w:p>
    <w:p w14:paraId="0F15538E" w14:textId="77777777" w:rsidR="0096562E" w:rsidRDefault="0096562E" w:rsidP="0096562E">
      <w:pPr>
        <w:pStyle w:val="BodyText"/>
        <w:rPr>
          <w:sz w:val="20"/>
        </w:rPr>
      </w:pPr>
    </w:p>
    <w:p w14:paraId="403333E6" w14:textId="77777777" w:rsidR="0096562E" w:rsidRDefault="0096562E" w:rsidP="0096562E">
      <w:pPr>
        <w:pStyle w:val="BodyText"/>
        <w:rPr>
          <w:sz w:val="20"/>
        </w:rPr>
      </w:pPr>
    </w:p>
    <w:p w14:paraId="075AC9B6" w14:textId="77777777" w:rsidR="0096562E" w:rsidRDefault="0096562E" w:rsidP="0096562E">
      <w:pPr>
        <w:pStyle w:val="BodyText"/>
        <w:spacing w:before="1"/>
        <w:rPr>
          <w:sz w:val="23"/>
        </w:rPr>
      </w:pPr>
    </w:p>
    <w:p w14:paraId="40F905B6" w14:textId="77777777" w:rsidR="0096562E" w:rsidRPr="00DF7E2F" w:rsidRDefault="0096562E" w:rsidP="0096562E">
      <w:pPr>
        <w:spacing w:line="338" w:lineRule="auto"/>
        <w:ind w:left="1313" w:right="2223" w:hanging="2"/>
        <w:jc w:val="both"/>
        <w:rPr>
          <w:rFonts w:cstheme="minorHAnsi"/>
          <w:sz w:val="28"/>
          <w:szCs w:val="28"/>
        </w:rPr>
      </w:pPr>
      <w:r w:rsidRPr="00DF7E2F">
        <w:rPr>
          <w:rFonts w:cstheme="minorHAnsi"/>
          <w:color w:val="212121"/>
          <w:spacing w:val="-1"/>
          <w:sz w:val="28"/>
          <w:szCs w:val="28"/>
        </w:rPr>
        <w:t xml:space="preserve">Mitchell, K.M. and Clark, A.M., </w:t>
      </w:r>
      <w:r w:rsidRPr="00DF7E2F">
        <w:rPr>
          <w:rFonts w:cstheme="minorHAnsi"/>
          <w:color w:val="212121"/>
          <w:sz w:val="28"/>
          <w:szCs w:val="28"/>
        </w:rPr>
        <w:t>(2018). Five steps to writing more engaging qualitative</w:t>
      </w:r>
      <w:r w:rsidRPr="00DF7E2F">
        <w:rPr>
          <w:rFonts w:cstheme="minorHAnsi"/>
          <w:color w:val="212121"/>
          <w:spacing w:val="1"/>
          <w:sz w:val="28"/>
          <w:szCs w:val="28"/>
        </w:rPr>
        <w:t xml:space="preserve"> </w:t>
      </w:r>
      <w:proofErr w:type="spellStart"/>
      <w:r w:rsidRPr="00DF7E2F">
        <w:rPr>
          <w:rFonts w:cstheme="minorHAnsi"/>
          <w:color w:val="212121"/>
          <w:w w:val="95"/>
          <w:sz w:val="28"/>
          <w:szCs w:val="28"/>
        </w:rPr>
        <w:t>reseamh</w:t>
      </w:r>
      <w:proofErr w:type="spellEnd"/>
      <w:r w:rsidRPr="00DF7E2F">
        <w:rPr>
          <w:rFonts w:cstheme="minorHAnsi"/>
          <w:color w:val="212121"/>
          <w:w w:val="95"/>
          <w:sz w:val="28"/>
          <w:szCs w:val="28"/>
        </w:rPr>
        <w:t>.</w:t>
      </w:r>
      <w:r w:rsidRPr="00DF7E2F">
        <w:rPr>
          <w:rFonts w:cstheme="minorHAnsi"/>
          <w:color w:val="212121"/>
          <w:spacing w:val="4"/>
          <w:w w:val="95"/>
          <w:sz w:val="28"/>
          <w:szCs w:val="28"/>
        </w:rPr>
        <w:t xml:space="preserve"> </w:t>
      </w:r>
      <w:r w:rsidRPr="00DF7E2F">
        <w:rPr>
          <w:rFonts w:cstheme="minorHAnsi"/>
          <w:i/>
          <w:color w:val="212121"/>
          <w:w w:val="95"/>
          <w:sz w:val="28"/>
          <w:szCs w:val="28"/>
        </w:rPr>
        <w:t>International</w:t>
      </w:r>
      <w:r w:rsidRPr="00DF7E2F">
        <w:rPr>
          <w:rFonts w:cstheme="minorHAnsi"/>
          <w:i/>
          <w:color w:val="212121"/>
          <w:spacing w:val="8"/>
          <w:w w:val="95"/>
          <w:sz w:val="28"/>
          <w:szCs w:val="28"/>
        </w:rPr>
        <w:t xml:space="preserve"> </w:t>
      </w:r>
      <w:r w:rsidRPr="00DF7E2F">
        <w:rPr>
          <w:rFonts w:cstheme="minorHAnsi"/>
          <w:i/>
          <w:color w:val="212121"/>
          <w:w w:val="95"/>
          <w:sz w:val="28"/>
          <w:szCs w:val="28"/>
        </w:rPr>
        <w:t>Journal</w:t>
      </w:r>
      <w:r w:rsidRPr="00DF7E2F">
        <w:rPr>
          <w:rFonts w:cstheme="minorHAnsi"/>
          <w:i/>
          <w:color w:val="212121"/>
          <w:spacing w:val="-5"/>
          <w:w w:val="95"/>
          <w:sz w:val="28"/>
          <w:szCs w:val="28"/>
        </w:rPr>
        <w:t xml:space="preserve"> </w:t>
      </w:r>
      <w:r w:rsidRPr="00DF7E2F">
        <w:rPr>
          <w:rFonts w:cstheme="minorHAnsi"/>
          <w:i/>
          <w:color w:val="212121"/>
          <w:w w:val="95"/>
          <w:sz w:val="28"/>
          <w:szCs w:val="28"/>
        </w:rPr>
        <w:t>of</w:t>
      </w:r>
      <w:r w:rsidRPr="00DF7E2F">
        <w:rPr>
          <w:rFonts w:cstheme="minorHAnsi"/>
          <w:i/>
          <w:color w:val="212121"/>
          <w:spacing w:val="-6"/>
          <w:w w:val="95"/>
          <w:sz w:val="28"/>
          <w:szCs w:val="28"/>
        </w:rPr>
        <w:t xml:space="preserve"> </w:t>
      </w:r>
      <w:proofErr w:type="spellStart"/>
      <w:r w:rsidRPr="00DF7E2F">
        <w:rPr>
          <w:rFonts w:cstheme="minorHAnsi"/>
          <w:i/>
          <w:color w:val="212121"/>
          <w:w w:val="95"/>
          <w:sz w:val="28"/>
          <w:szCs w:val="28"/>
        </w:rPr>
        <w:t>Oualitative</w:t>
      </w:r>
      <w:proofErr w:type="spellEnd"/>
      <w:r w:rsidRPr="00DF7E2F">
        <w:rPr>
          <w:rFonts w:cstheme="minorHAnsi"/>
          <w:i/>
          <w:color w:val="212121"/>
          <w:spacing w:val="5"/>
          <w:w w:val="95"/>
          <w:sz w:val="28"/>
          <w:szCs w:val="28"/>
        </w:rPr>
        <w:t xml:space="preserve"> </w:t>
      </w:r>
      <w:r w:rsidRPr="00DF7E2F">
        <w:rPr>
          <w:rFonts w:cstheme="minorHAnsi"/>
          <w:i/>
          <w:color w:val="212121"/>
          <w:w w:val="95"/>
          <w:sz w:val="28"/>
          <w:szCs w:val="28"/>
        </w:rPr>
        <w:t>/\Methods,</w:t>
      </w:r>
      <w:r w:rsidRPr="00DF7E2F">
        <w:rPr>
          <w:rFonts w:cstheme="minorHAnsi"/>
          <w:i/>
          <w:color w:val="212121"/>
          <w:spacing w:val="7"/>
          <w:w w:val="95"/>
          <w:sz w:val="28"/>
          <w:szCs w:val="28"/>
        </w:rPr>
        <w:t xml:space="preserve"> </w:t>
      </w:r>
      <w:r w:rsidRPr="00DF7E2F">
        <w:rPr>
          <w:rFonts w:cstheme="minorHAnsi"/>
          <w:color w:val="212121"/>
          <w:w w:val="95"/>
          <w:sz w:val="28"/>
          <w:szCs w:val="28"/>
        </w:rPr>
        <w:t>I</w:t>
      </w:r>
      <w:r w:rsidRPr="00DF7E2F">
        <w:rPr>
          <w:rFonts w:cstheme="minorHAnsi"/>
          <w:color w:val="212121"/>
          <w:spacing w:val="-6"/>
          <w:w w:val="95"/>
          <w:sz w:val="28"/>
          <w:szCs w:val="28"/>
        </w:rPr>
        <w:t xml:space="preserve"> </w:t>
      </w:r>
      <w:r w:rsidRPr="00DF7E2F">
        <w:rPr>
          <w:rFonts w:cstheme="minorHAnsi"/>
          <w:color w:val="212121"/>
          <w:w w:val="95"/>
          <w:sz w:val="28"/>
          <w:szCs w:val="28"/>
        </w:rPr>
        <w:t>7{1),</w:t>
      </w:r>
      <w:r w:rsidRPr="00DF7E2F">
        <w:rPr>
          <w:rFonts w:cstheme="minorHAnsi"/>
          <w:color w:val="212121"/>
          <w:spacing w:val="-8"/>
          <w:w w:val="95"/>
          <w:sz w:val="28"/>
          <w:szCs w:val="28"/>
        </w:rPr>
        <w:t xml:space="preserve"> </w:t>
      </w:r>
      <w:r w:rsidRPr="00DF7E2F">
        <w:rPr>
          <w:rFonts w:cstheme="minorHAnsi"/>
          <w:color w:val="212121"/>
          <w:w w:val="95"/>
          <w:sz w:val="28"/>
          <w:szCs w:val="28"/>
        </w:rPr>
        <w:t>p.1609406918757613.</w:t>
      </w:r>
    </w:p>
    <w:p w14:paraId="2C5CF29B" w14:textId="77777777" w:rsidR="0096562E" w:rsidRPr="00DF7E2F" w:rsidRDefault="0096562E" w:rsidP="0096562E">
      <w:pPr>
        <w:pStyle w:val="BodyText"/>
        <w:spacing w:before="162" w:line="340" w:lineRule="auto"/>
        <w:ind w:left="1313" w:right="2204" w:hanging="3"/>
        <w:jc w:val="both"/>
        <w:rPr>
          <w:rFonts w:asciiTheme="minorHAnsi" w:hAnsiTheme="minorHAnsi" w:cstheme="minorHAnsi"/>
          <w:sz w:val="28"/>
          <w:szCs w:val="28"/>
        </w:rPr>
      </w:pPr>
      <w:r w:rsidRPr="00DF7E2F">
        <w:rPr>
          <w:rFonts w:asciiTheme="minorHAnsi" w:hAnsiTheme="minorHAnsi" w:cstheme="minorHAnsi"/>
          <w:color w:val="212121"/>
          <w:sz w:val="28"/>
          <w:szCs w:val="28"/>
        </w:rPr>
        <w:t xml:space="preserve">Pieper, M., </w:t>
      </w:r>
      <w:proofErr w:type="spellStart"/>
      <w:r w:rsidRPr="00DF7E2F">
        <w:rPr>
          <w:rFonts w:asciiTheme="minorHAnsi" w:hAnsiTheme="minorHAnsi" w:cstheme="minorHAnsi"/>
          <w:color w:val="212121"/>
          <w:sz w:val="28"/>
          <w:szCs w:val="28"/>
        </w:rPr>
        <w:t>Roelle</w:t>
      </w:r>
      <w:proofErr w:type="spellEnd"/>
      <w:r w:rsidRPr="00DF7E2F">
        <w:rPr>
          <w:rFonts w:asciiTheme="minorHAnsi" w:hAnsiTheme="minorHAnsi" w:cstheme="minorHAnsi"/>
          <w:color w:val="212121"/>
          <w:sz w:val="28"/>
          <w:szCs w:val="28"/>
        </w:rPr>
        <w:t xml:space="preserve">, J., </w:t>
      </w:r>
      <w:proofErr w:type="spellStart"/>
      <w:r w:rsidRPr="00DF7E2F">
        <w:rPr>
          <w:rFonts w:asciiTheme="minorHAnsi" w:hAnsiTheme="minorHAnsi" w:cstheme="minorHAnsi"/>
          <w:color w:val="212121"/>
          <w:sz w:val="28"/>
          <w:szCs w:val="28"/>
        </w:rPr>
        <w:t>vom</w:t>
      </w:r>
      <w:proofErr w:type="spellEnd"/>
      <w:r w:rsidRPr="00DF7E2F">
        <w:rPr>
          <w:rFonts w:asciiTheme="minorHAnsi" w:hAnsiTheme="minorHAnsi" w:cstheme="minorHAnsi"/>
          <w:color w:val="212121"/>
          <w:sz w:val="28"/>
          <w:szCs w:val="28"/>
        </w:rPr>
        <w:t xml:space="preserve"> Hole, R., Salle, A. and Berthold, K., (2021). Feedback in</w:t>
      </w:r>
      <w:r w:rsidRPr="00DF7E2F">
        <w:rPr>
          <w:rFonts w:asciiTheme="minorHAnsi" w:hAnsiTheme="minorHAnsi" w:cstheme="minorHAnsi"/>
          <w:color w:val="212121"/>
          <w:spacing w:val="1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5"/>
          <w:sz w:val="28"/>
          <w:szCs w:val="28"/>
        </w:rPr>
        <w:t>reflective</w:t>
      </w:r>
      <w:r w:rsidRPr="00DF7E2F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5"/>
          <w:sz w:val="28"/>
          <w:szCs w:val="28"/>
        </w:rPr>
        <w:t>journals</w:t>
      </w:r>
      <w:r w:rsidRPr="00DF7E2F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5"/>
          <w:sz w:val="28"/>
          <w:szCs w:val="28"/>
        </w:rPr>
        <w:t>fosters</w:t>
      </w:r>
      <w:r w:rsidRPr="00DF7E2F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5"/>
          <w:sz w:val="28"/>
          <w:szCs w:val="28"/>
        </w:rPr>
        <w:t>reflection</w:t>
      </w:r>
      <w:r w:rsidRPr="00DF7E2F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5"/>
          <w:sz w:val="28"/>
          <w:szCs w:val="28"/>
        </w:rPr>
        <w:t>skills</w:t>
      </w:r>
      <w:r w:rsidRPr="00DF7E2F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5"/>
          <w:sz w:val="28"/>
          <w:szCs w:val="28"/>
        </w:rPr>
        <w:t>of</w:t>
      </w:r>
      <w:r w:rsidRPr="00DF7E2F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5"/>
          <w:sz w:val="28"/>
          <w:szCs w:val="28"/>
        </w:rPr>
        <w:t>student</w:t>
      </w:r>
      <w:r w:rsidRPr="00DF7E2F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5"/>
          <w:sz w:val="28"/>
          <w:szCs w:val="28"/>
        </w:rPr>
        <w:t xml:space="preserve">teachers. </w:t>
      </w:r>
      <w:r w:rsidRPr="00DF7E2F">
        <w:rPr>
          <w:rFonts w:asciiTheme="minorHAnsi" w:hAnsiTheme="minorHAnsi" w:cstheme="minorHAnsi"/>
          <w:i/>
          <w:color w:val="212121"/>
          <w:w w:val="95"/>
          <w:sz w:val="28"/>
          <w:szCs w:val="28"/>
        </w:rPr>
        <w:t>Psychology</w:t>
      </w:r>
      <w:r w:rsidRPr="00DF7E2F">
        <w:rPr>
          <w:rFonts w:asciiTheme="minorHAnsi" w:hAnsiTheme="minorHAnsi" w:cstheme="minorHAnsi"/>
          <w:i/>
          <w:color w:val="212121"/>
          <w:spacing w:val="1"/>
          <w:w w:val="9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i/>
          <w:color w:val="212121"/>
          <w:w w:val="95"/>
          <w:sz w:val="28"/>
          <w:szCs w:val="28"/>
        </w:rPr>
        <w:t>Learning</w:t>
      </w:r>
      <w:r w:rsidRPr="00DF7E2F">
        <w:rPr>
          <w:rFonts w:asciiTheme="minorHAnsi" w:hAnsiTheme="minorHAnsi" w:cstheme="minorHAnsi"/>
          <w:i/>
          <w:color w:val="212121"/>
          <w:spacing w:val="1"/>
          <w:w w:val="9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i/>
          <w:color w:val="212121"/>
          <w:w w:val="95"/>
          <w:sz w:val="28"/>
          <w:szCs w:val="28"/>
        </w:rPr>
        <w:t>&amp;</w:t>
      </w:r>
      <w:r w:rsidRPr="00DF7E2F">
        <w:rPr>
          <w:rFonts w:asciiTheme="minorHAnsi" w:hAnsiTheme="minorHAnsi" w:cstheme="minorHAnsi"/>
          <w:i/>
          <w:color w:val="212121"/>
          <w:spacing w:val="1"/>
          <w:w w:val="9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i/>
          <w:color w:val="212121"/>
          <w:sz w:val="28"/>
          <w:szCs w:val="28"/>
        </w:rPr>
        <w:t>Teaching,</w:t>
      </w:r>
      <w:r w:rsidRPr="00DF7E2F">
        <w:rPr>
          <w:rFonts w:asciiTheme="minorHAnsi" w:hAnsiTheme="minorHAnsi" w:cstheme="minorHAnsi"/>
          <w:i/>
          <w:color w:val="212121"/>
          <w:spacing w:val="13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sz w:val="28"/>
          <w:szCs w:val="28"/>
        </w:rPr>
        <w:t>2</w:t>
      </w:r>
      <w:proofErr w:type="gramStart"/>
      <w:r w:rsidRPr="00DF7E2F">
        <w:rPr>
          <w:rFonts w:asciiTheme="minorHAnsi" w:hAnsiTheme="minorHAnsi" w:cstheme="minorHAnsi"/>
          <w:color w:val="212121"/>
          <w:sz w:val="28"/>
          <w:szCs w:val="28"/>
        </w:rPr>
        <w:t>o{</w:t>
      </w:r>
      <w:proofErr w:type="gramEnd"/>
      <w:r w:rsidRPr="00DF7E2F">
        <w:rPr>
          <w:rFonts w:asciiTheme="minorHAnsi" w:hAnsiTheme="minorHAnsi" w:cstheme="minorHAnsi"/>
          <w:color w:val="212121"/>
          <w:sz w:val="28"/>
          <w:szCs w:val="28"/>
        </w:rPr>
        <w:t>1),</w:t>
      </w:r>
      <w:r w:rsidRPr="00DF7E2F">
        <w:rPr>
          <w:rFonts w:asciiTheme="minorHAnsi" w:hAnsiTheme="minorHAnsi" w:cstheme="minorHAnsi"/>
          <w:color w:val="212121"/>
          <w:spacing w:val="-1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sz w:val="28"/>
          <w:szCs w:val="28"/>
        </w:rPr>
        <w:t>pp.107-127.</w:t>
      </w:r>
    </w:p>
    <w:p w14:paraId="04D3F5D6" w14:textId="77777777" w:rsidR="0096562E" w:rsidRPr="00DF7E2F" w:rsidRDefault="0096562E" w:rsidP="0096562E">
      <w:pPr>
        <w:spacing w:before="158"/>
        <w:ind w:left="1320"/>
        <w:jc w:val="both"/>
        <w:rPr>
          <w:rFonts w:cstheme="minorHAnsi"/>
          <w:i/>
          <w:sz w:val="28"/>
          <w:szCs w:val="28"/>
        </w:rPr>
      </w:pPr>
      <w:r w:rsidRPr="00DF7E2F">
        <w:rPr>
          <w:rFonts w:cstheme="minorHAnsi"/>
          <w:color w:val="212121"/>
          <w:spacing w:val="-1"/>
          <w:sz w:val="28"/>
          <w:szCs w:val="28"/>
        </w:rPr>
        <w:t>Rossi,</w:t>
      </w:r>
      <w:r w:rsidRPr="00DF7E2F">
        <w:rPr>
          <w:rFonts w:cstheme="minorHAnsi"/>
          <w:color w:val="212121"/>
          <w:spacing w:val="9"/>
          <w:sz w:val="28"/>
          <w:szCs w:val="28"/>
        </w:rPr>
        <w:t xml:space="preserve"> </w:t>
      </w:r>
      <w:r w:rsidRPr="00DF7E2F">
        <w:rPr>
          <w:rFonts w:cstheme="minorHAnsi"/>
          <w:color w:val="212121"/>
          <w:sz w:val="28"/>
          <w:szCs w:val="28"/>
        </w:rPr>
        <w:t>S.L.,</w:t>
      </w:r>
      <w:r w:rsidRPr="00DF7E2F">
        <w:rPr>
          <w:rFonts w:cstheme="minorHAnsi"/>
          <w:color w:val="212121"/>
          <w:spacing w:val="59"/>
          <w:sz w:val="28"/>
          <w:szCs w:val="28"/>
        </w:rPr>
        <w:t xml:space="preserve"> </w:t>
      </w:r>
      <w:r w:rsidRPr="00DF7E2F">
        <w:rPr>
          <w:rFonts w:cstheme="minorHAnsi"/>
          <w:color w:val="212121"/>
          <w:sz w:val="28"/>
          <w:szCs w:val="28"/>
        </w:rPr>
        <w:t>(2022).</w:t>
      </w:r>
      <w:r w:rsidRPr="00DF7E2F">
        <w:rPr>
          <w:rFonts w:cstheme="minorHAnsi"/>
          <w:color w:val="212121"/>
          <w:spacing w:val="64"/>
          <w:sz w:val="28"/>
          <w:szCs w:val="28"/>
        </w:rPr>
        <w:t xml:space="preserve"> </w:t>
      </w:r>
      <w:r w:rsidRPr="00DF7E2F">
        <w:rPr>
          <w:rFonts w:cstheme="minorHAnsi"/>
          <w:color w:val="212121"/>
          <w:sz w:val="28"/>
          <w:szCs w:val="28"/>
        </w:rPr>
        <w:t>Revisioning</w:t>
      </w:r>
      <w:r w:rsidRPr="00DF7E2F">
        <w:rPr>
          <w:rFonts w:cstheme="minorHAnsi"/>
          <w:color w:val="212121"/>
          <w:spacing w:val="70"/>
          <w:sz w:val="28"/>
          <w:szCs w:val="28"/>
        </w:rPr>
        <w:t xml:space="preserve"> </w:t>
      </w:r>
      <w:r w:rsidRPr="00DF7E2F">
        <w:rPr>
          <w:rFonts w:cstheme="minorHAnsi"/>
          <w:color w:val="212121"/>
          <w:sz w:val="28"/>
          <w:szCs w:val="28"/>
        </w:rPr>
        <w:t>paraphrasing</w:t>
      </w:r>
      <w:r w:rsidRPr="00DF7E2F">
        <w:rPr>
          <w:rFonts w:cstheme="minorHAnsi"/>
          <w:color w:val="212121"/>
          <w:spacing w:val="73"/>
          <w:sz w:val="28"/>
          <w:szCs w:val="28"/>
        </w:rPr>
        <w:t xml:space="preserve"> </w:t>
      </w:r>
      <w:r w:rsidRPr="00DF7E2F">
        <w:rPr>
          <w:rFonts w:cstheme="minorHAnsi"/>
          <w:color w:val="212121"/>
          <w:sz w:val="28"/>
          <w:szCs w:val="28"/>
        </w:rPr>
        <w:t>instruction.</w:t>
      </w:r>
      <w:r w:rsidRPr="00DF7E2F">
        <w:rPr>
          <w:rFonts w:cstheme="minorHAnsi"/>
          <w:color w:val="212121"/>
          <w:spacing w:val="69"/>
          <w:sz w:val="28"/>
          <w:szCs w:val="28"/>
        </w:rPr>
        <w:t xml:space="preserve"> </w:t>
      </w:r>
      <w:r w:rsidRPr="00DF7E2F">
        <w:rPr>
          <w:rFonts w:cstheme="minorHAnsi"/>
          <w:color w:val="212121"/>
          <w:sz w:val="28"/>
          <w:szCs w:val="28"/>
        </w:rPr>
        <w:t>In</w:t>
      </w:r>
      <w:r w:rsidRPr="00DF7E2F">
        <w:rPr>
          <w:rFonts w:cstheme="minorHAnsi"/>
          <w:color w:val="212121"/>
          <w:spacing w:val="-13"/>
          <w:sz w:val="28"/>
          <w:szCs w:val="28"/>
        </w:rPr>
        <w:t xml:space="preserve"> </w:t>
      </w:r>
      <w:r w:rsidRPr="00DF7E2F">
        <w:rPr>
          <w:rFonts w:cstheme="minorHAnsi"/>
          <w:i/>
          <w:color w:val="212121"/>
          <w:sz w:val="28"/>
          <w:szCs w:val="28"/>
        </w:rPr>
        <w:t>Academic</w:t>
      </w:r>
      <w:r w:rsidRPr="00DF7E2F">
        <w:rPr>
          <w:rFonts w:cstheme="minorHAnsi"/>
          <w:i/>
          <w:color w:val="212121"/>
          <w:spacing w:val="78"/>
          <w:sz w:val="28"/>
          <w:szCs w:val="28"/>
        </w:rPr>
        <w:t xml:space="preserve"> </w:t>
      </w:r>
      <w:r w:rsidRPr="00DF7E2F">
        <w:rPr>
          <w:rFonts w:cstheme="minorHAnsi"/>
          <w:i/>
          <w:color w:val="212121"/>
          <w:sz w:val="28"/>
          <w:szCs w:val="28"/>
        </w:rPr>
        <w:t>Integrity</w:t>
      </w:r>
      <w:r w:rsidRPr="00DF7E2F">
        <w:rPr>
          <w:rFonts w:cstheme="minorHAnsi"/>
          <w:i/>
          <w:color w:val="212121"/>
          <w:spacing w:val="65"/>
          <w:sz w:val="28"/>
          <w:szCs w:val="28"/>
        </w:rPr>
        <w:t xml:space="preserve"> </w:t>
      </w:r>
      <w:r w:rsidRPr="00DF7E2F">
        <w:rPr>
          <w:rFonts w:cstheme="minorHAnsi"/>
          <w:i/>
          <w:color w:val="212121"/>
          <w:sz w:val="28"/>
          <w:szCs w:val="28"/>
        </w:rPr>
        <w:t>in</w:t>
      </w:r>
    </w:p>
    <w:p w14:paraId="528AB7D5" w14:textId="77777777" w:rsidR="0096562E" w:rsidRPr="00DF7E2F" w:rsidRDefault="0096562E" w:rsidP="0096562E">
      <w:pPr>
        <w:pStyle w:val="BodyText"/>
        <w:spacing w:before="94"/>
        <w:ind w:left="1325"/>
        <w:jc w:val="both"/>
        <w:rPr>
          <w:rFonts w:asciiTheme="minorHAnsi" w:hAnsiTheme="minorHAnsi" w:cstheme="minorHAnsi"/>
          <w:sz w:val="28"/>
          <w:szCs w:val="28"/>
        </w:rPr>
      </w:pPr>
      <w:r w:rsidRPr="00DF7E2F">
        <w:rPr>
          <w:rFonts w:asciiTheme="minorHAnsi" w:hAnsiTheme="minorHAnsi" w:cstheme="minorHAnsi"/>
          <w:color w:val="212121"/>
          <w:spacing w:val="-1"/>
          <w:w w:val="95"/>
          <w:sz w:val="28"/>
          <w:szCs w:val="28"/>
        </w:rPr>
        <w:t>Canada</w:t>
      </w:r>
      <w:r w:rsidRPr="00DF7E2F">
        <w:rPr>
          <w:rFonts w:asciiTheme="minorHAnsi" w:hAnsiTheme="minorHAnsi" w:cstheme="minorHAnsi"/>
          <w:color w:val="212121"/>
          <w:spacing w:val="-8"/>
          <w:w w:val="9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spacing w:val="-1"/>
          <w:w w:val="95"/>
          <w:sz w:val="28"/>
          <w:szCs w:val="28"/>
        </w:rPr>
        <w:t>(pp.</w:t>
      </w:r>
      <w:r w:rsidRPr="00DF7E2F">
        <w:rPr>
          <w:rFonts w:asciiTheme="minorHAnsi" w:hAnsiTheme="minorHAnsi" w:cstheme="minorHAnsi"/>
          <w:color w:val="212121"/>
          <w:spacing w:val="-9"/>
          <w:w w:val="9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spacing w:val="-1"/>
          <w:w w:val="95"/>
          <w:sz w:val="28"/>
          <w:szCs w:val="28"/>
        </w:rPr>
        <w:t>411-429).</w:t>
      </w:r>
      <w:r w:rsidRPr="00DF7E2F">
        <w:rPr>
          <w:rFonts w:asciiTheme="minorHAnsi" w:hAnsiTheme="minorHAnsi" w:cstheme="minorHAnsi"/>
          <w:color w:val="212121"/>
          <w:spacing w:val="-3"/>
          <w:w w:val="9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spacing w:val="-1"/>
          <w:w w:val="95"/>
          <w:sz w:val="28"/>
          <w:szCs w:val="28"/>
        </w:rPr>
        <w:t>Springer,</w:t>
      </w:r>
      <w:r w:rsidRPr="00DF7E2F">
        <w:rPr>
          <w:rFonts w:asciiTheme="minorHAnsi" w:hAnsiTheme="minorHAnsi" w:cstheme="minorHAnsi"/>
          <w:color w:val="212121"/>
          <w:spacing w:val="-2"/>
          <w:w w:val="9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5"/>
          <w:sz w:val="28"/>
          <w:szCs w:val="28"/>
        </w:rPr>
        <w:t>Cham.</w:t>
      </w:r>
    </w:p>
    <w:p w14:paraId="2EBB3CD9" w14:textId="77777777" w:rsidR="0096562E" w:rsidRPr="00DF7E2F" w:rsidRDefault="0096562E" w:rsidP="0096562E">
      <w:pPr>
        <w:pStyle w:val="BodyText"/>
        <w:spacing w:before="8"/>
        <w:rPr>
          <w:rFonts w:asciiTheme="minorHAnsi" w:hAnsiTheme="minorHAnsi" w:cstheme="minorHAnsi"/>
          <w:sz w:val="28"/>
          <w:szCs w:val="28"/>
        </w:rPr>
      </w:pPr>
    </w:p>
    <w:p w14:paraId="601A1BD5" w14:textId="77777777" w:rsidR="0096562E" w:rsidRPr="00DF7E2F" w:rsidRDefault="0096562E" w:rsidP="0096562E">
      <w:pPr>
        <w:pStyle w:val="BodyText"/>
        <w:spacing w:line="338" w:lineRule="auto"/>
        <w:ind w:left="1310" w:right="2211" w:firstLine="5"/>
        <w:jc w:val="both"/>
        <w:rPr>
          <w:rFonts w:asciiTheme="minorHAnsi" w:hAnsiTheme="minorHAnsi" w:cstheme="minorHAnsi"/>
          <w:sz w:val="28"/>
          <w:szCs w:val="28"/>
        </w:rPr>
      </w:pPr>
      <w:proofErr w:type="spellStart"/>
      <w:r w:rsidRPr="00DF7E2F">
        <w:rPr>
          <w:rFonts w:asciiTheme="minorHAnsi" w:hAnsiTheme="minorHAnsi" w:cstheme="minorHAnsi"/>
          <w:color w:val="212121"/>
          <w:sz w:val="28"/>
          <w:szCs w:val="28"/>
        </w:rPr>
        <w:t>Sekarwinahyu</w:t>
      </w:r>
      <w:proofErr w:type="spellEnd"/>
      <w:r w:rsidRPr="00DF7E2F">
        <w:rPr>
          <w:rFonts w:asciiTheme="minorHAnsi" w:hAnsiTheme="minorHAnsi" w:cstheme="minorHAnsi"/>
          <w:color w:val="212121"/>
          <w:sz w:val="28"/>
          <w:szCs w:val="28"/>
        </w:rPr>
        <w:t>,</w:t>
      </w:r>
      <w:r w:rsidRPr="00DF7E2F">
        <w:rPr>
          <w:rFonts w:asciiTheme="minorHAnsi" w:hAnsiTheme="minorHAnsi" w:cstheme="minorHAnsi"/>
          <w:color w:val="212121"/>
          <w:spacing w:val="1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sz w:val="28"/>
          <w:szCs w:val="28"/>
        </w:rPr>
        <w:t>M.,</w:t>
      </w:r>
      <w:r w:rsidRPr="00DF7E2F">
        <w:rPr>
          <w:rFonts w:asciiTheme="minorHAnsi" w:hAnsiTheme="minorHAnsi" w:cstheme="minorHAnsi"/>
          <w:color w:val="212121"/>
          <w:spacing w:val="1"/>
          <w:sz w:val="28"/>
          <w:szCs w:val="28"/>
        </w:rPr>
        <w:t xml:space="preserve"> </w:t>
      </w:r>
      <w:proofErr w:type="spellStart"/>
      <w:r w:rsidRPr="00DF7E2F">
        <w:rPr>
          <w:rFonts w:asciiTheme="minorHAnsi" w:hAnsiTheme="minorHAnsi" w:cstheme="minorHAnsi"/>
          <w:color w:val="212121"/>
          <w:sz w:val="28"/>
          <w:szCs w:val="28"/>
        </w:rPr>
        <w:t>Rustaman</w:t>
      </w:r>
      <w:proofErr w:type="spellEnd"/>
      <w:r w:rsidRPr="00DF7E2F">
        <w:rPr>
          <w:rFonts w:asciiTheme="minorHAnsi" w:hAnsiTheme="minorHAnsi" w:cstheme="minorHAnsi"/>
          <w:color w:val="212121"/>
          <w:sz w:val="28"/>
          <w:szCs w:val="28"/>
        </w:rPr>
        <w:t>,</w:t>
      </w:r>
      <w:r w:rsidRPr="00DF7E2F">
        <w:rPr>
          <w:rFonts w:asciiTheme="minorHAnsi" w:hAnsiTheme="minorHAnsi" w:cstheme="minorHAnsi"/>
          <w:color w:val="212121"/>
          <w:spacing w:val="1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sz w:val="28"/>
          <w:szCs w:val="28"/>
        </w:rPr>
        <w:t>N.Y., Widodo,</w:t>
      </w:r>
      <w:r w:rsidRPr="00DF7E2F">
        <w:rPr>
          <w:rFonts w:asciiTheme="minorHAnsi" w:hAnsiTheme="minorHAnsi" w:cstheme="minorHAnsi"/>
          <w:color w:val="212121"/>
          <w:spacing w:val="1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sz w:val="28"/>
          <w:szCs w:val="28"/>
        </w:rPr>
        <w:t>A. and</w:t>
      </w:r>
      <w:r w:rsidRPr="00DF7E2F">
        <w:rPr>
          <w:rFonts w:asciiTheme="minorHAnsi" w:hAnsiTheme="minorHAnsi" w:cstheme="minorHAnsi"/>
          <w:color w:val="212121"/>
          <w:spacing w:val="1"/>
          <w:sz w:val="28"/>
          <w:szCs w:val="28"/>
        </w:rPr>
        <w:t xml:space="preserve"> </w:t>
      </w:r>
      <w:proofErr w:type="spellStart"/>
      <w:r w:rsidRPr="00DF7E2F">
        <w:rPr>
          <w:rFonts w:asciiTheme="minorHAnsi" w:hAnsiTheme="minorHAnsi" w:cstheme="minorHAnsi"/>
          <w:color w:val="212121"/>
          <w:sz w:val="28"/>
          <w:szCs w:val="28"/>
        </w:rPr>
        <w:t>Riandi</w:t>
      </w:r>
      <w:proofErr w:type="spellEnd"/>
      <w:r w:rsidRPr="00DF7E2F">
        <w:rPr>
          <w:rFonts w:asciiTheme="minorHAnsi" w:hAnsiTheme="minorHAnsi" w:cstheme="minorHAnsi"/>
          <w:color w:val="212121"/>
          <w:sz w:val="28"/>
          <w:szCs w:val="28"/>
        </w:rPr>
        <w:t>,</w:t>
      </w:r>
      <w:r w:rsidRPr="00DF7E2F">
        <w:rPr>
          <w:rFonts w:asciiTheme="minorHAnsi" w:hAnsiTheme="minorHAnsi" w:cstheme="minorHAnsi"/>
          <w:color w:val="212121"/>
          <w:spacing w:val="1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sz w:val="28"/>
          <w:szCs w:val="28"/>
        </w:rPr>
        <w:t>R., (2019, February).</w:t>
      </w:r>
      <w:r w:rsidRPr="00DF7E2F">
        <w:rPr>
          <w:rFonts w:asciiTheme="minorHAnsi" w:hAnsiTheme="minorHAnsi" w:cstheme="minorHAnsi"/>
          <w:color w:val="212121"/>
          <w:spacing w:val="1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5"/>
          <w:sz w:val="28"/>
          <w:szCs w:val="28"/>
        </w:rPr>
        <w:t xml:space="preserve">Development of </w:t>
      </w:r>
      <w:proofErr w:type="gramStart"/>
      <w:r w:rsidRPr="00DF7E2F">
        <w:rPr>
          <w:rFonts w:asciiTheme="minorHAnsi" w:hAnsiTheme="minorHAnsi" w:cstheme="minorHAnsi"/>
          <w:color w:val="212121"/>
          <w:w w:val="95"/>
          <w:sz w:val="28"/>
          <w:szCs w:val="28"/>
        </w:rPr>
        <w:t>problem based</w:t>
      </w:r>
      <w:proofErr w:type="gramEnd"/>
      <w:r w:rsidRPr="00DF7E2F">
        <w:rPr>
          <w:rFonts w:asciiTheme="minorHAnsi" w:hAnsiTheme="minorHAnsi" w:cstheme="minorHAnsi"/>
          <w:color w:val="212121"/>
          <w:w w:val="95"/>
          <w:sz w:val="28"/>
          <w:szCs w:val="28"/>
        </w:rPr>
        <w:t xml:space="preserve"> learning for online tutorial program in plant development</w:t>
      </w:r>
      <w:r w:rsidRPr="00DF7E2F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5"/>
          <w:sz w:val="28"/>
          <w:szCs w:val="28"/>
        </w:rPr>
        <w:t xml:space="preserve">using Gibbs’ reflective cycle and e-portfolio to enhance reflective thinking skills. In </w:t>
      </w:r>
      <w:r w:rsidRPr="00DF7E2F">
        <w:rPr>
          <w:rFonts w:asciiTheme="minorHAnsi" w:hAnsiTheme="minorHAnsi" w:cstheme="minorHAnsi"/>
          <w:i/>
          <w:color w:val="212121"/>
          <w:w w:val="95"/>
          <w:sz w:val="28"/>
          <w:szCs w:val="28"/>
        </w:rPr>
        <w:t>Journal of</w:t>
      </w:r>
      <w:r w:rsidRPr="00DF7E2F">
        <w:rPr>
          <w:rFonts w:asciiTheme="minorHAnsi" w:hAnsiTheme="minorHAnsi" w:cstheme="minorHAnsi"/>
          <w:i/>
          <w:color w:val="212121"/>
          <w:spacing w:val="-48"/>
          <w:w w:val="9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i/>
          <w:color w:val="212121"/>
          <w:w w:val="90"/>
          <w:sz w:val="28"/>
          <w:szCs w:val="28"/>
        </w:rPr>
        <w:t>Physics:</w:t>
      </w:r>
      <w:r w:rsidRPr="00DF7E2F">
        <w:rPr>
          <w:rFonts w:asciiTheme="minorHAnsi" w:hAnsiTheme="minorHAnsi" w:cstheme="minorHAnsi"/>
          <w:i/>
          <w:color w:val="212121"/>
          <w:spacing w:val="12"/>
          <w:w w:val="90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i/>
          <w:color w:val="212121"/>
          <w:w w:val="90"/>
          <w:sz w:val="28"/>
          <w:szCs w:val="28"/>
        </w:rPr>
        <w:t>Conference</w:t>
      </w:r>
      <w:r w:rsidRPr="00DF7E2F">
        <w:rPr>
          <w:rFonts w:asciiTheme="minorHAnsi" w:hAnsiTheme="minorHAnsi" w:cstheme="minorHAnsi"/>
          <w:i/>
          <w:color w:val="212121"/>
          <w:spacing w:val="21"/>
          <w:w w:val="90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i/>
          <w:color w:val="212121"/>
          <w:w w:val="90"/>
          <w:sz w:val="28"/>
          <w:szCs w:val="28"/>
        </w:rPr>
        <w:t>Series</w:t>
      </w:r>
      <w:r w:rsidRPr="00DF7E2F">
        <w:rPr>
          <w:rFonts w:asciiTheme="minorHAnsi" w:hAnsiTheme="minorHAnsi" w:cstheme="minorHAnsi"/>
          <w:i/>
          <w:color w:val="212121"/>
          <w:spacing w:val="9"/>
          <w:w w:val="90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0"/>
          <w:sz w:val="28"/>
          <w:szCs w:val="28"/>
        </w:rPr>
        <w:t>(Vol.</w:t>
      </w:r>
      <w:r w:rsidRPr="00DF7E2F">
        <w:rPr>
          <w:rFonts w:asciiTheme="minorHAnsi" w:hAnsiTheme="minorHAnsi" w:cstheme="minorHAnsi"/>
          <w:color w:val="212121"/>
          <w:spacing w:val="11"/>
          <w:w w:val="90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0"/>
          <w:sz w:val="28"/>
          <w:szCs w:val="28"/>
        </w:rPr>
        <w:t>1157,</w:t>
      </w:r>
      <w:r w:rsidRPr="00DF7E2F">
        <w:rPr>
          <w:rFonts w:asciiTheme="minorHAnsi" w:hAnsiTheme="minorHAnsi" w:cstheme="minorHAnsi"/>
          <w:color w:val="212121"/>
          <w:spacing w:val="9"/>
          <w:w w:val="90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0"/>
          <w:sz w:val="28"/>
          <w:szCs w:val="28"/>
        </w:rPr>
        <w:t>No.</w:t>
      </w:r>
      <w:r w:rsidRPr="00DF7E2F">
        <w:rPr>
          <w:rFonts w:asciiTheme="minorHAnsi" w:hAnsiTheme="minorHAnsi" w:cstheme="minorHAnsi"/>
          <w:color w:val="212121"/>
          <w:spacing w:val="3"/>
          <w:w w:val="90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0"/>
          <w:sz w:val="28"/>
          <w:szCs w:val="28"/>
        </w:rPr>
        <w:t>2,</w:t>
      </w:r>
      <w:r w:rsidRPr="00DF7E2F">
        <w:rPr>
          <w:rFonts w:asciiTheme="minorHAnsi" w:hAnsiTheme="minorHAnsi" w:cstheme="minorHAnsi"/>
          <w:color w:val="212121"/>
          <w:spacing w:val="11"/>
          <w:w w:val="90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0"/>
          <w:sz w:val="28"/>
          <w:szCs w:val="28"/>
        </w:rPr>
        <w:t>p.</w:t>
      </w:r>
      <w:r w:rsidRPr="00DF7E2F">
        <w:rPr>
          <w:rFonts w:asciiTheme="minorHAnsi" w:hAnsiTheme="minorHAnsi" w:cstheme="minorHAnsi"/>
          <w:color w:val="212121"/>
          <w:spacing w:val="-4"/>
          <w:w w:val="90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0"/>
          <w:sz w:val="28"/>
          <w:szCs w:val="28"/>
        </w:rPr>
        <w:t>022099).</w:t>
      </w:r>
      <w:r w:rsidRPr="00DF7E2F">
        <w:rPr>
          <w:rFonts w:asciiTheme="minorHAnsi" w:hAnsiTheme="minorHAnsi" w:cstheme="minorHAnsi"/>
          <w:color w:val="212121"/>
          <w:spacing w:val="27"/>
          <w:w w:val="90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0"/>
          <w:sz w:val="28"/>
          <w:szCs w:val="28"/>
        </w:rPr>
        <w:t>IOP</w:t>
      </w:r>
      <w:r w:rsidRPr="00DF7E2F">
        <w:rPr>
          <w:rFonts w:asciiTheme="minorHAnsi" w:hAnsiTheme="minorHAnsi" w:cstheme="minorHAnsi"/>
          <w:color w:val="212121"/>
          <w:spacing w:val="10"/>
          <w:w w:val="90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0"/>
          <w:sz w:val="28"/>
          <w:szCs w:val="28"/>
        </w:rPr>
        <w:t>Publishing.</w:t>
      </w:r>
    </w:p>
    <w:p w14:paraId="64AAB3C3" w14:textId="77777777" w:rsidR="0096562E" w:rsidRPr="00DF7E2F" w:rsidRDefault="0096562E" w:rsidP="0096562E">
      <w:pPr>
        <w:pStyle w:val="BodyText"/>
        <w:spacing w:before="175" w:line="338" w:lineRule="auto"/>
        <w:ind w:left="1315" w:right="2231" w:hanging="2"/>
        <w:jc w:val="both"/>
        <w:rPr>
          <w:rFonts w:asciiTheme="minorHAnsi" w:hAnsiTheme="minorHAnsi" w:cstheme="minorHAnsi"/>
          <w:sz w:val="28"/>
          <w:szCs w:val="28"/>
        </w:rPr>
      </w:pPr>
      <w:proofErr w:type="spellStart"/>
      <w:r w:rsidRPr="00DF7E2F">
        <w:rPr>
          <w:rFonts w:asciiTheme="minorHAnsi" w:hAnsiTheme="minorHAnsi" w:cstheme="minorHAnsi"/>
          <w:color w:val="212121"/>
          <w:w w:val="95"/>
          <w:sz w:val="28"/>
          <w:szCs w:val="28"/>
        </w:rPr>
        <w:t>Weerawardane</w:t>
      </w:r>
      <w:proofErr w:type="spellEnd"/>
      <w:r w:rsidRPr="00DF7E2F">
        <w:rPr>
          <w:rFonts w:asciiTheme="minorHAnsi" w:hAnsiTheme="minorHAnsi" w:cstheme="minorHAnsi"/>
          <w:color w:val="212121"/>
          <w:w w:val="95"/>
          <w:sz w:val="28"/>
          <w:szCs w:val="28"/>
        </w:rPr>
        <w:t>,</w:t>
      </w:r>
      <w:r w:rsidRPr="00DF7E2F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5"/>
          <w:sz w:val="28"/>
          <w:szCs w:val="28"/>
        </w:rPr>
        <w:t>D. and Byrne, P., (2021). An introduction to critical</w:t>
      </w:r>
      <w:r w:rsidRPr="00DF7E2F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5"/>
          <w:sz w:val="28"/>
          <w:szCs w:val="28"/>
        </w:rPr>
        <w:t>thinking,</w:t>
      </w:r>
      <w:r w:rsidRPr="00DF7E2F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w w:val="95"/>
          <w:sz w:val="28"/>
          <w:szCs w:val="28"/>
        </w:rPr>
        <w:t>academic</w:t>
      </w:r>
      <w:r w:rsidRPr="00DF7E2F">
        <w:rPr>
          <w:rFonts w:asciiTheme="minorHAnsi" w:hAnsiTheme="minorHAnsi" w:cstheme="minorHAnsi"/>
          <w:color w:val="212121"/>
          <w:spacing w:val="1"/>
          <w:w w:val="95"/>
          <w:sz w:val="28"/>
          <w:szCs w:val="28"/>
        </w:rPr>
        <w:t xml:space="preserve"> </w:t>
      </w:r>
      <w:proofErr w:type="gramStart"/>
      <w:r w:rsidRPr="00DF7E2F">
        <w:rPr>
          <w:rFonts w:asciiTheme="minorHAnsi" w:hAnsiTheme="minorHAnsi" w:cstheme="minorHAnsi"/>
          <w:color w:val="212121"/>
          <w:sz w:val="28"/>
          <w:szCs w:val="28"/>
        </w:rPr>
        <w:t>writing</w:t>
      </w:r>
      <w:proofErr w:type="gramEnd"/>
      <w:r w:rsidRPr="00DF7E2F">
        <w:rPr>
          <w:rFonts w:asciiTheme="minorHAnsi" w:hAnsiTheme="minorHAnsi" w:cstheme="minorHAnsi"/>
          <w:color w:val="212121"/>
          <w:spacing w:val="8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sz w:val="28"/>
          <w:szCs w:val="28"/>
        </w:rPr>
        <w:t>and</w:t>
      </w:r>
      <w:r w:rsidRPr="00DF7E2F">
        <w:rPr>
          <w:rFonts w:asciiTheme="minorHAnsi" w:hAnsiTheme="minorHAnsi" w:cstheme="minorHAnsi"/>
          <w:color w:val="212121"/>
          <w:spacing w:val="-15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sz w:val="28"/>
          <w:szCs w:val="28"/>
        </w:rPr>
        <w:t>Harvard</w:t>
      </w:r>
      <w:r w:rsidRPr="00DF7E2F">
        <w:rPr>
          <w:rFonts w:asciiTheme="minorHAnsi" w:hAnsiTheme="minorHAnsi" w:cstheme="minorHAnsi"/>
          <w:color w:val="212121"/>
          <w:spacing w:val="-3"/>
          <w:sz w:val="28"/>
          <w:szCs w:val="28"/>
        </w:rPr>
        <w:t xml:space="preserve"> </w:t>
      </w:r>
      <w:r w:rsidRPr="00DF7E2F">
        <w:rPr>
          <w:rFonts w:asciiTheme="minorHAnsi" w:hAnsiTheme="minorHAnsi" w:cstheme="minorHAnsi"/>
          <w:color w:val="212121"/>
          <w:sz w:val="28"/>
          <w:szCs w:val="28"/>
        </w:rPr>
        <w:t>referencing.</w:t>
      </w:r>
    </w:p>
    <w:p w14:paraId="03BF2393" w14:textId="77777777" w:rsidR="0096562E" w:rsidRPr="00DF7E2F" w:rsidRDefault="0096562E" w:rsidP="0096562E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14:paraId="56C468D0" w14:textId="77777777" w:rsidR="0096562E" w:rsidRPr="00DF7E2F" w:rsidRDefault="0096562E" w:rsidP="0096562E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14:paraId="47F5C60F" w14:textId="77777777" w:rsidR="0096562E" w:rsidRDefault="0096562E" w:rsidP="0096562E">
      <w:pPr>
        <w:pStyle w:val="BodyText"/>
        <w:rPr>
          <w:sz w:val="20"/>
        </w:rPr>
      </w:pPr>
    </w:p>
    <w:p w14:paraId="3ABC06C4" w14:textId="77777777" w:rsidR="0096562E" w:rsidRDefault="0096562E" w:rsidP="0096562E">
      <w:pPr>
        <w:pStyle w:val="BodyText"/>
        <w:rPr>
          <w:sz w:val="20"/>
        </w:rPr>
      </w:pPr>
    </w:p>
    <w:p w14:paraId="5A5C5475" w14:textId="77777777" w:rsidR="0096562E" w:rsidRDefault="0096562E" w:rsidP="0096562E">
      <w:pPr>
        <w:pStyle w:val="BodyText"/>
        <w:rPr>
          <w:sz w:val="20"/>
        </w:rPr>
      </w:pPr>
    </w:p>
    <w:p w14:paraId="232102BE" w14:textId="77777777" w:rsidR="0096562E" w:rsidRDefault="0096562E" w:rsidP="0096562E">
      <w:pPr>
        <w:pStyle w:val="BodyText"/>
        <w:rPr>
          <w:sz w:val="20"/>
        </w:rPr>
      </w:pPr>
    </w:p>
    <w:p w14:paraId="4472FEA0" w14:textId="77777777" w:rsidR="0096562E" w:rsidRDefault="0096562E" w:rsidP="0096562E">
      <w:pPr>
        <w:pStyle w:val="BodyText"/>
        <w:rPr>
          <w:sz w:val="20"/>
        </w:rPr>
      </w:pPr>
    </w:p>
    <w:p w14:paraId="0A9F2488" w14:textId="77777777" w:rsidR="0096562E" w:rsidRDefault="0096562E" w:rsidP="0096562E">
      <w:pPr>
        <w:pStyle w:val="BodyText"/>
        <w:rPr>
          <w:sz w:val="20"/>
        </w:rPr>
      </w:pPr>
    </w:p>
    <w:p w14:paraId="1649382C" w14:textId="77777777" w:rsidR="0096562E" w:rsidRDefault="0096562E" w:rsidP="0096562E">
      <w:pPr>
        <w:pStyle w:val="BodyText"/>
        <w:rPr>
          <w:sz w:val="20"/>
        </w:rPr>
      </w:pPr>
    </w:p>
    <w:p w14:paraId="11FC9D65" w14:textId="77777777" w:rsidR="0096562E" w:rsidRDefault="0096562E" w:rsidP="0096562E">
      <w:pPr>
        <w:pStyle w:val="BodyText"/>
        <w:rPr>
          <w:sz w:val="20"/>
        </w:rPr>
      </w:pPr>
    </w:p>
    <w:p w14:paraId="232EE204" w14:textId="77777777" w:rsidR="0096562E" w:rsidRDefault="0096562E" w:rsidP="0096562E">
      <w:pPr>
        <w:pStyle w:val="BodyText"/>
        <w:rPr>
          <w:sz w:val="20"/>
        </w:rPr>
      </w:pPr>
    </w:p>
    <w:p w14:paraId="46ED3C7B" w14:textId="77777777" w:rsidR="0096562E" w:rsidRDefault="0096562E" w:rsidP="0096562E">
      <w:pPr>
        <w:pStyle w:val="BodyText"/>
        <w:rPr>
          <w:sz w:val="20"/>
        </w:rPr>
      </w:pPr>
    </w:p>
    <w:p w14:paraId="16361726" w14:textId="77777777" w:rsidR="0096562E" w:rsidRDefault="0096562E" w:rsidP="0096562E">
      <w:pPr>
        <w:pStyle w:val="BodyText"/>
        <w:rPr>
          <w:sz w:val="20"/>
        </w:rPr>
      </w:pPr>
    </w:p>
    <w:p w14:paraId="3422C5D3" w14:textId="77777777" w:rsidR="0096562E" w:rsidRDefault="0096562E" w:rsidP="0096562E">
      <w:pPr>
        <w:pStyle w:val="BodyText"/>
        <w:rPr>
          <w:sz w:val="20"/>
        </w:rPr>
      </w:pPr>
    </w:p>
    <w:p w14:paraId="350C1242" w14:textId="77777777" w:rsidR="0096562E" w:rsidRDefault="0096562E" w:rsidP="0096562E">
      <w:pPr>
        <w:pStyle w:val="BodyText"/>
        <w:rPr>
          <w:sz w:val="20"/>
        </w:rPr>
      </w:pPr>
    </w:p>
    <w:p w14:paraId="2B254951" w14:textId="77777777" w:rsidR="0096562E" w:rsidRDefault="0096562E" w:rsidP="0096562E">
      <w:pPr>
        <w:pStyle w:val="BodyText"/>
        <w:rPr>
          <w:sz w:val="20"/>
        </w:rPr>
      </w:pPr>
    </w:p>
    <w:p w14:paraId="507A6C03" w14:textId="77777777" w:rsidR="0096562E" w:rsidRDefault="0096562E" w:rsidP="0096562E">
      <w:pPr>
        <w:pStyle w:val="BodyText"/>
        <w:rPr>
          <w:sz w:val="20"/>
        </w:rPr>
      </w:pPr>
    </w:p>
    <w:p w14:paraId="038E82CA" w14:textId="77777777" w:rsidR="0096562E" w:rsidRDefault="0096562E" w:rsidP="0096562E">
      <w:pPr>
        <w:pStyle w:val="BodyText"/>
        <w:rPr>
          <w:sz w:val="20"/>
        </w:rPr>
      </w:pPr>
    </w:p>
    <w:p w14:paraId="58D9DAB5" w14:textId="77777777" w:rsidR="0096562E" w:rsidRDefault="0096562E" w:rsidP="0096562E">
      <w:pPr>
        <w:pStyle w:val="BodyText"/>
        <w:rPr>
          <w:sz w:val="20"/>
        </w:rPr>
      </w:pPr>
    </w:p>
    <w:p w14:paraId="38A8279F" w14:textId="77777777" w:rsidR="0096562E" w:rsidRDefault="0096562E" w:rsidP="0096562E">
      <w:pPr>
        <w:pStyle w:val="BodyText"/>
        <w:rPr>
          <w:sz w:val="20"/>
        </w:rPr>
      </w:pPr>
    </w:p>
    <w:p w14:paraId="1BAF392F" w14:textId="77777777" w:rsidR="0096562E" w:rsidRPr="008D0AA1" w:rsidRDefault="0096562E" w:rsidP="008D0AA1">
      <w:pPr>
        <w:pStyle w:val="BodyText"/>
        <w:spacing w:before="89" w:line="343" w:lineRule="auto"/>
        <w:ind w:left="1313" w:right="2207" w:firstLine="7"/>
        <w:jc w:val="both"/>
        <w:rPr>
          <w:rFonts w:asciiTheme="minorHAnsi" w:hAnsiTheme="minorHAnsi" w:cstheme="minorHAnsi"/>
          <w:sz w:val="28"/>
          <w:szCs w:val="28"/>
        </w:rPr>
      </w:pPr>
    </w:p>
    <w:p w14:paraId="360E0AC9" w14:textId="77777777" w:rsidR="00ED2C3B" w:rsidRPr="00ED2C3B" w:rsidRDefault="00ED2C3B" w:rsidP="00ED2C3B">
      <w:pPr>
        <w:pStyle w:val="BodyText"/>
        <w:spacing w:before="160" w:line="340" w:lineRule="auto"/>
        <w:ind w:left="1312" w:right="2198" w:firstLine="3"/>
        <w:jc w:val="center"/>
        <w:rPr>
          <w:rFonts w:asciiTheme="minorHAnsi" w:hAnsiTheme="minorHAnsi" w:cstheme="minorHAnsi"/>
          <w:sz w:val="28"/>
          <w:szCs w:val="28"/>
        </w:rPr>
      </w:pPr>
    </w:p>
    <w:p w14:paraId="6604AB29" w14:textId="39D506E2" w:rsidR="00A45E32" w:rsidRPr="00BD2B80" w:rsidRDefault="00A45E32" w:rsidP="00A45E32">
      <w:pPr>
        <w:spacing w:before="94" w:line="405" w:lineRule="auto"/>
        <w:ind w:right="3817"/>
        <w:jc w:val="both"/>
        <w:rPr>
          <w:rFonts w:cstheme="minorHAnsi"/>
          <w:iCs/>
          <w:sz w:val="28"/>
          <w:szCs w:val="28"/>
        </w:rPr>
      </w:pPr>
    </w:p>
    <w:p w14:paraId="3CA13683" w14:textId="77777777" w:rsidR="00A45E32" w:rsidRPr="00A45E32" w:rsidRDefault="00A45E32" w:rsidP="00B112BE">
      <w:pPr>
        <w:pStyle w:val="BodyText"/>
        <w:spacing w:before="99" w:line="338" w:lineRule="auto"/>
        <w:ind w:left="1314" w:right="2214" w:firstLine="1"/>
        <w:rPr>
          <w:rFonts w:asciiTheme="minorHAnsi" w:hAnsiTheme="minorHAnsi" w:cstheme="minorHAnsi"/>
          <w:sz w:val="28"/>
          <w:szCs w:val="28"/>
        </w:rPr>
      </w:pPr>
    </w:p>
    <w:p w14:paraId="72359944" w14:textId="77777777" w:rsidR="00FC2158" w:rsidRPr="00B112BE" w:rsidRDefault="00FC2158" w:rsidP="00F14A40">
      <w:pPr>
        <w:pStyle w:val="BodyText"/>
        <w:spacing w:before="99" w:line="338" w:lineRule="auto"/>
        <w:ind w:left="1314" w:right="2214" w:firstLine="1"/>
        <w:jc w:val="both"/>
        <w:rPr>
          <w:rFonts w:asciiTheme="minorHAnsi" w:hAnsiTheme="minorHAnsi" w:cstheme="minorHAnsi"/>
          <w:sz w:val="28"/>
          <w:szCs w:val="28"/>
        </w:rPr>
      </w:pPr>
    </w:p>
    <w:p w14:paraId="5A3C6C4A" w14:textId="77777777" w:rsidR="00F14A40" w:rsidRPr="00B112BE" w:rsidRDefault="00F14A40" w:rsidP="00F14A40">
      <w:pPr>
        <w:pStyle w:val="BodyText"/>
        <w:spacing w:before="3"/>
        <w:rPr>
          <w:sz w:val="28"/>
          <w:szCs w:val="28"/>
        </w:rPr>
      </w:pPr>
    </w:p>
    <w:p w14:paraId="0E507136" w14:textId="30D0842F" w:rsidR="00F14A40" w:rsidRDefault="00252C49" w:rsidP="00FC2158">
      <w:pPr>
        <w:pStyle w:val="BodyText"/>
        <w:ind w:right="2209"/>
        <w:jc w:val="right"/>
        <w:sectPr w:rsidR="00F14A40">
          <w:footerReference w:type="default" r:id="rId11"/>
          <w:pgSz w:w="12240" w:h="15840"/>
          <w:pgMar w:top="1500" w:right="760" w:bottom="280" w:left="580" w:header="720" w:footer="720" w:gutter="0"/>
          <w:cols w:space="720"/>
        </w:sectPr>
      </w:pPr>
      <w:r>
        <w:t xml:space="preserve"> </w:t>
      </w:r>
      <w:r w:rsidR="008D0AA1">
        <w:t xml:space="preserve"> </w:t>
      </w:r>
    </w:p>
    <w:p w14:paraId="475BD075" w14:textId="77777777" w:rsidR="006A0061" w:rsidRPr="006A0061" w:rsidRDefault="006A0061" w:rsidP="006B654A">
      <w:pPr>
        <w:rPr>
          <w:rFonts w:cstheme="minorHAnsi"/>
          <w:b/>
          <w:bCs/>
          <w:sz w:val="28"/>
          <w:szCs w:val="28"/>
        </w:rPr>
      </w:pPr>
    </w:p>
    <w:sectPr w:rsidR="006A0061" w:rsidRPr="006A00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8CF3D" w14:textId="77777777" w:rsidR="00FC2158" w:rsidRDefault="00FC2158" w:rsidP="00FC2158">
      <w:pPr>
        <w:spacing w:after="0" w:line="240" w:lineRule="auto"/>
      </w:pPr>
      <w:r>
        <w:separator/>
      </w:r>
    </w:p>
  </w:endnote>
  <w:endnote w:type="continuationSeparator" w:id="0">
    <w:p w14:paraId="43F0B7CF" w14:textId="77777777" w:rsidR="00FC2158" w:rsidRDefault="00FC2158" w:rsidP="00FC2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82735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B1BF21" w14:textId="3EEC436F" w:rsidR="0096562E" w:rsidRDefault="0096562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2F64BD" w14:textId="77777777" w:rsidR="0096562E" w:rsidRDefault="009656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39371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6C3F84" w14:textId="1621F750" w:rsidR="00FC2158" w:rsidRDefault="00FC215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CFD98B" w14:textId="77777777" w:rsidR="00FC2158" w:rsidRDefault="00FC2158">
    <w:pPr>
      <w:pStyle w:val="Footer"/>
    </w:pPr>
  </w:p>
  <w:p w14:paraId="04A72A4E" w14:textId="77777777" w:rsidR="00000000" w:rsidRDefault="00DC34B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E3F37" w14:textId="77777777" w:rsidR="00FC2158" w:rsidRDefault="00FC2158" w:rsidP="00FC2158">
      <w:pPr>
        <w:spacing w:after="0" w:line="240" w:lineRule="auto"/>
      </w:pPr>
      <w:r>
        <w:separator/>
      </w:r>
    </w:p>
  </w:footnote>
  <w:footnote w:type="continuationSeparator" w:id="0">
    <w:p w14:paraId="5FEE23D2" w14:textId="77777777" w:rsidR="00FC2158" w:rsidRDefault="00FC2158" w:rsidP="00FC21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061"/>
    <w:rsid w:val="000374A8"/>
    <w:rsid w:val="00045C73"/>
    <w:rsid w:val="001E7D85"/>
    <w:rsid w:val="00252C49"/>
    <w:rsid w:val="002F39A1"/>
    <w:rsid w:val="003C17DB"/>
    <w:rsid w:val="00500F4B"/>
    <w:rsid w:val="006774CF"/>
    <w:rsid w:val="006804F9"/>
    <w:rsid w:val="006A0061"/>
    <w:rsid w:val="006B654A"/>
    <w:rsid w:val="007517A6"/>
    <w:rsid w:val="00881BD2"/>
    <w:rsid w:val="00894CD3"/>
    <w:rsid w:val="008D0AA1"/>
    <w:rsid w:val="008F1BB6"/>
    <w:rsid w:val="0096562E"/>
    <w:rsid w:val="00975033"/>
    <w:rsid w:val="00A45E32"/>
    <w:rsid w:val="00A85915"/>
    <w:rsid w:val="00B03C3F"/>
    <w:rsid w:val="00B112BE"/>
    <w:rsid w:val="00BD2B80"/>
    <w:rsid w:val="00DC34B6"/>
    <w:rsid w:val="00DF7E2F"/>
    <w:rsid w:val="00E424A5"/>
    <w:rsid w:val="00ED2C3B"/>
    <w:rsid w:val="00F14A40"/>
    <w:rsid w:val="00F93BE6"/>
    <w:rsid w:val="00FC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35F05"/>
  <w15:chartTrackingRefBased/>
  <w15:docId w15:val="{7D5FE0B1-8509-47FA-9AC5-95FD44162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6A006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9"/>
      <w:szCs w:val="19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6A0061"/>
    <w:rPr>
      <w:rFonts w:ascii="Arial" w:eastAsia="Arial" w:hAnsi="Arial" w:cs="Arial"/>
      <w:sz w:val="19"/>
      <w:szCs w:val="19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C2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2158"/>
  </w:style>
  <w:style w:type="paragraph" w:styleId="Footer">
    <w:name w:val="footer"/>
    <w:basedOn w:val="Normal"/>
    <w:link w:val="FooterChar"/>
    <w:uiPriority w:val="99"/>
    <w:unhideWhenUsed/>
    <w:rsid w:val="00FC2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21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2386</Words>
  <Characters>13601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daniel</dc:creator>
  <cp:keywords/>
  <dc:description/>
  <cp:lastModifiedBy>marius daniel</cp:lastModifiedBy>
  <cp:revision>2</cp:revision>
  <dcterms:created xsi:type="dcterms:W3CDTF">2022-05-01T16:37:00Z</dcterms:created>
  <dcterms:modified xsi:type="dcterms:W3CDTF">2022-05-01T16:37:00Z</dcterms:modified>
</cp:coreProperties>
</file>