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D1234" w14:textId="77777777" w:rsidR="002515A4" w:rsidRPr="002515A4" w:rsidRDefault="002515A4" w:rsidP="002515A4">
      <w:pPr>
        <w:spacing w:after="240" w:line="360" w:lineRule="auto"/>
        <w:jc w:val="left"/>
        <w:rPr>
          <w:rFonts w:ascii="Arial" w:eastAsia="Times New Roman" w:hAnsi="Arial" w:cs="Arial"/>
          <w:sz w:val="22"/>
        </w:rPr>
      </w:pPr>
      <w:r w:rsidRPr="002515A4">
        <w:rPr>
          <w:rFonts w:ascii="Arial" w:eastAsia="Times New Roman" w:hAnsi="Arial" w:cs="Arial"/>
          <w:sz w:val="22"/>
        </w:rPr>
        <w:br/>
      </w:r>
      <w:r w:rsidRPr="002515A4">
        <w:rPr>
          <w:rFonts w:ascii="Arial" w:eastAsia="Times New Roman" w:hAnsi="Arial" w:cs="Arial"/>
          <w:sz w:val="22"/>
        </w:rPr>
        <w:br/>
      </w:r>
      <w:r w:rsidRPr="002515A4">
        <w:rPr>
          <w:rFonts w:ascii="Arial" w:eastAsia="Times New Roman" w:hAnsi="Arial" w:cs="Arial"/>
          <w:sz w:val="22"/>
        </w:rPr>
        <w:br/>
      </w:r>
      <w:r w:rsidRPr="002515A4">
        <w:rPr>
          <w:rFonts w:ascii="Arial" w:eastAsia="Times New Roman" w:hAnsi="Arial" w:cs="Arial"/>
          <w:sz w:val="22"/>
        </w:rPr>
        <w:br/>
      </w:r>
    </w:p>
    <w:p w14:paraId="62104249" w14:textId="77777777" w:rsidR="002515A4" w:rsidRPr="006F1614" w:rsidRDefault="002515A4" w:rsidP="002515A4">
      <w:pPr>
        <w:pStyle w:val="Title"/>
        <w:spacing w:line="360" w:lineRule="auto"/>
        <w:rPr>
          <w:rFonts w:ascii="Arial" w:eastAsia="Times New Roman" w:hAnsi="Arial" w:cs="Arial"/>
          <w:szCs w:val="22"/>
        </w:rPr>
      </w:pPr>
      <w:r w:rsidRPr="006F1614">
        <w:rPr>
          <w:rFonts w:ascii="Arial" w:eastAsia="Times New Roman" w:hAnsi="Arial" w:cs="Arial"/>
          <w:szCs w:val="22"/>
        </w:rPr>
        <w:t>Portfolio of Work</w:t>
      </w:r>
    </w:p>
    <w:p w14:paraId="24CBCBDA" w14:textId="5DEEFD3E" w:rsidR="002515A4" w:rsidRPr="003D130A" w:rsidRDefault="002515A4" w:rsidP="002515A4">
      <w:pPr>
        <w:spacing w:after="0" w:line="360" w:lineRule="auto"/>
        <w:jc w:val="center"/>
        <w:rPr>
          <w:rFonts w:ascii="Arial" w:eastAsia="Times New Roman" w:hAnsi="Arial" w:cs="Arial"/>
          <w:sz w:val="22"/>
          <w:lang w:val="nl-NL"/>
        </w:rPr>
      </w:pPr>
      <w:r w:rsidRPr="003D130A">
        <w:rPr>
          <w:rFonts w:ascii="Arial" w:eastAsia="Times New Roman" w:hAnsi="Arial" w:cs="Arial"/>
          <w:b/>
          <w:bCs/>
          <w:i/>
          <w:iCs/>
          <w:color w:val="000000"/>
          <w:sz w:val="22"/>
          <w:lang w:val="nl-NL"/>
        </w:rPr>
        <w:t>Student ID</w:t>
      </w:r>
      <w:r w:rsidR="003D130A" w:rsidRPr="003D130A">
        <w:rPr>
          <w:rFonts w:ascii="Arial" w:eastAsia="Times New Roman" w:hAnsi="Arial" w:cs="Arial"/>
          <w:b/>
          <w:bCs/>
          <w:i/>
          <w:iCs/>
          <w:color w:val="000000"/>
          <w:sz w:val="22"/>
          <w:lang w:val="nl-NL"/>
        </w:rPr>
        <w:t xml:space="preserve"> : 2112981</w:t>
      </w:r>
    </w:p>
    <w:p w14:paraId="39584229" w14:textId="0BD8D382" w:rsidR="002515A4" w:rsidRPr="003D130A" w:rsidRDefault="002515A4" w:rsidP="002515A4">
      <w:pPr>
        <w:spacing w:after="0" w:line="360" w:lineRule="auto"/>
        <w:jc w:val="center"/>
        <w:rPr>
          <w:rFonts w:ascii="Arial" w:eastAsia="Times New Roman" w:hAnsi="Arial" w:cs="Arial"/>
          <w:sz w:val="22"/>
          <w:lang w:val="it-IT"/>
        </w:rPr>
      </w:pPr>
      <w:proofErr w:type="spellStart"/>
      <w:r w:rsidRPr="003D130A">
        <w:rPr>
          <w:rFonts w:ascii="Arial" w:eastAsia="Times New Roman" w:hAnsi="Arial" w:cs="Arial"/>
          <w:b/>
          <w:bCs/>
          <w:i/>
          <w:iCs/>
          <w:color w:val="000000"/>
          <w:sz w:val="22"/>
          <w:lang w:val="it-IT"/>
        </w:rPr>
        <w:t>Student</w:t>
      </w:r>
      <w:proofErr w:type="spellEnd"/>
      <w:r w:rsidRPr="003D130A">
        <w:rPr>
          <w:rFonts w:ascii="Arial" w:eastAsia="Times New Roman" w:hAnsi="Arial" w:cs="Arial"/>
          <w:b/>
          <w:bCs/>
          <w:i/>
          <w:iCs/>
          <w:color w:val="000000"/>
          <w:sz w:val="22"/>
          <w:lang w:val="it-IT"/>
        </w:rPr>
        <w:t xml:space="preserve"> Name</w:t>
      </w:r>
      <w:r w:rsidR="003D130A" w:rsidRPr="003D130A">
        <w:rPr>
          <w:rFonts w:ascii="Arial" w:eastAsia="Times New Roman" w:hAnsi="Arial" w:cs="Arial"/>
          <w:b/>
          <w:bCs/>
          <w:i/>
          <w:iCs/>
          <w:color w:val="000000"/>
          <w:sz w:val="22"/>
          <w:lang w:val="it-IT"/>
        </w:rPr>
        <w:t xml:space="preserve"> : Mihaela Catalina I</w:t>
      </w:r>
      <w:r w:rsidR="003D130A">
        <w:rPr>
          <w:rFonts w:ascii="Arial" w:eastAsia="Times New Roman" w:hAnsi="Arial" w:cs="Arial"/>
          <w:b/>
          <w:bCs/>
          <w:i/>
          <w:iCs/>
          <w:color w:val="000000"/>
          <w:sz w:val="22"/>
          <w:lang w:val="it-IT"/>
        </w:rPr>
        <w:t xml:space="preserve">ovu </w:t>
      </w:r>
    </w:p>
    <w:p w14:paraId="00DF6531" w14:textId="77777777" w:rsidR="002515A4" w:rsidRPr="002515A4" w:rsidRDefault="002515A4">
      <w:pPr>
        <w:spacing w:line="259" w:lineRule="auto"/>
        <w:jc w:val="left"/>
        <w:rPr>
          <w:rFonts w:ascii="Arial" w:eastAsia="Times New Roman" w:hAnsi="Arial" w:cs="Arial"/>
          <w:b/>
          <w:bCs/>
          <w:i/>
          <w:iCs/>
          <w:color w:val="000000"/>
          <w:sz w:val="22"/>
        </w:rPr>
      </w:pPr>
      <w:r w:rsidRPr="002515A4">
        <w:rPr>
          <w:rFonts w:ascii="Arial" w:eastAsia="Times New Roman" w:hAnsi="Arial" w:cs="Arial"/>
          <w:b/>
          <w:bCs/>
          <w:i/>
          <w:iCs/>
          <w:color w:val="000000"/>
          <w:sz w:val="22"/>
        </w:rPr>
        <w:br w:type="page"/>
      </w:r>
    </w:p>
    <w:sdt>
      <w:sdtPr>
        <w:rPr>
          <w:rFonts w:ascii="Arial" w:eastAsiaTheme="minorEastAsia" w:hAnsi="Arial" w:cs="Arial"/>
          <w:color w:val="auto"/>
          <w:sz w:val="22"/>
          <w:szCs w:val="22"/>
          <w:lang w:val="en-GB" w:eastAsia="en-IN"/>
        </w:rPr>
        <w:id w:val="1488895319"/>
        <w:docPartObj>
          <w:docPartGallery w:val="Table of Contents"/>
          <w:docPartUnique/>
        </w:docPartObj>
      </w:sdtPr>
      <w:sdtEndPr>
        <w:rPr>
          <w:b/>
          <w:bCs/>
          <w:noProof/>
        </w:rPr>
      </w:sdtEndPr>
      <w:sdtContent>
        <w:p w14:paraId="36956FC4" w14:textId="53A2ECB2" w:rsidR="002515A4" w:rsidRPr="006F1614" w:rsidRDefault="002515A4" w:rsidP="006F1614">
          <w:pPr>
            <w:pStyle w:val="TOCHeading"/>
            <w:spacing w:line="360" w:lineRule="auto"/>
            <w:jc w:val="center"/>
            <w:rPr>
              <w:rFonts w:ascii="Arial" w:hAnsi="Arial" w:cs="Arial"/>
              <w:b/>
              <w:color w:val="000000" w:themeColor="text1"/>
              <w:sz w:val="22"/>
              <w:szCs w:val="22"/>
            </w:rPr>
          </w:pPr>
          <w:r w:rsidRPr="006F1614">
            <w:rPr>
              <w:rFonts w:ascii="Arial" w:hAnsi="Arial" w:cs="Arial"/>
              <w:b/>
              <w:color w:val="000000" w:themeColor="text1"/>
              <w:sz w:val="22"/>
              <w:szCs w:val="22"/>
            </w:rPr>
            <w:t>Table of Contents</w:t>
          </w:r>
        </w:p>
        <w:p w14:paraId="765F91FE" w14:textId="1818E0D3" w:rsidR="002515A4" w:rsidRPr="006F1614" w:rsidRDefault="002515A4" w:rsidP="006F1614">
          <w:pPr>
            <w:pStyle w:val="TOC1"/>
            <w:tabs>
              <w:tab w:val="right" w:leader="dot" w:pos="9016"/>
            </w:tabs>
            <w:spacing w:line="360" w:lineRule="auto"/>
            <w:rPr>
              <w:rFonts w:ascii="Arial" w:hAnsi="Arial" w:cs="Arial"/>
              <w:noProof/>
              <w:color w:val="000000" w:themeColor="text1"/>
              <w:sz w:val="22"/>
            </w:rPr>
          </w:pPr>
          <w:r w:rsidRPr="002515A4">
            <w:rPr>
              <w:rFonts w:ascii="Arial" w:hAnsi="Arial" w:cs="Arial"/>
              <w:sz w:val="22"/>
            </w:rPr>
            <w:fldChar w:fldCharType="begin"/>
          </w:r>
          <w:r w:rsidRPr="002515A4">
            <w:rPr>
              <w:rFonts w:ascii="Arial" w:hAnsi="Arial" w:cs="Arial"/>
              <w:sz w:val="22"/>
            </w:rPr>
            <w:instrText xml:space="preserve"> TOC \o "1-3" \h \z \u </w:instrText>
          </w:r>
          <w:r w:rsidRPr="002515A4">
            <w:rPr>
              <w:rFonts w:ascii="Arial" w:hAnsi="Arial" w:cs="Arial"/>
              <w:sz w:val="22"/>
            </w:rPr>
            <w:fldChar w:fldCharType="separate"/>
          </w:r>
          <w:hyperlink w:anchor="_Toc117166014" w:history="1">
            <w:r w:rsidRPr="006F1614">
              <w:rPr>
                <w:rStyle w:val="Hyperlink"/>
                <w:rFonts w:ascii="Arial" w:eastAsia="Times New Roman" w:hAnsi="Arial" w:cs="Arial"/>
                <w:noProof/>
                <w:color w:val="000000" w:themeColor="text1"/>
                <w:sz w:val="22"/>
              </w:rPr>
              <w:t>Task 2 - Mock Interview</w:t>
            </w:r>
            <w:r w:rsidRPr="006F1614">
              <w:rPr>
                <w:rFonts w:ascii="Arial" w:hAnsi="Arial" w:cs="Arial"/>
                <w:noProof/>
                <w:webHidden/>
                <w:color w:val="000000" w:themeColor="text1"/>
                <w:sz w:val="22"/>
              </w:rPr>
              <w:tab/>
            </w:r>
            <w:r w:rsidRPr="006F1614">
              <w:rPr>
                <w:rFonts w:ascii="Arial" w:hAnsi="Arial" w:cs="Arial"/>
                <w:noProof/>
                <w:webHidden/>
                <w:color w:val="000000" w:themeColor="text1"/>
                <w:sz w:val="22"/>
              </w:rPr>
              <w:fldChar w:fldCharType="begin"/>
            </w:r>
            <w:r w:rsidRPr="006F1614">
              <w:rPr>
                <w:rFonts w:ascii="Arial" w:hAnsi="Arial" w:cs="Arial"/>
                <w:noProof/>
                <w:webHidden/>
                <w:color w:val="000000" w:themeColor="text1"/>
                <w:sz w:val="22"/>
              </w:rPr>
              <w:instrText xml:space="preserve"> PAGEREF _Toc117166014 \h </w:instrText>
            </w:r>
            <w:r w:rsidRPr="006F1614">
              <w:rPr>
                <w:rFonts w:ascii="Arial" w:hAnsi="Arial" w:cs="Arial"/>
                <w:noProof/>
                <w:webHidden/>
                <w:color w:val="000000" w:themeColor="text1"/>
                <w:sz w:val="22"/>
              </w:rPr>
            </w:r>
            <w:r w:rsidRPr="006F1614">
              <w:rPr>
                <w:rFonts w:ascii="Arial" w:hAnsi="Arial" w:cs="Arial"/>
                <w:noProof/>
                <w:webHidden/>
                <w:color w:val="000000" w:themeColor="text1"/>
                <w:sz w:val="22"/>
              </w:rPr>
              <w:fldChar w:fldCharType="separate"/>
            </w:r>
            <w:r w:rsidRPr="006F1614">
              <w:rPr>
                <w:rFonts w:ascii="Arial" w:hAnsi="Arial" w:cs="Arial"/>
                <w:noProof/>
                <w:webHidden/>
                <w:color w:val="000000" w:themeColor="text1"/>
                <w:sz w:val="22"/>
              </w:rPr>
              <w:t>3</w:t>
            </w:r>
            <w:r w:rsidRPr="006F1614">
              <w:rPr>
                <w:rFonts w:ascii="Arial" w:hAnsi="Arial" w:cs="Arial"/>
                <w:noProof/>
                <w:webHidden/>
                <w:color w:val="000000" w:themeColor="text1"/>
                <w:sz w:val="22"/>
              </w:rPr>
              <w:fldChar w:fldCharType="end"/>
            </w:r>
          </w:hyperlink>
        </w:p>
        <w:p w14:paraId="4B70A799" w14:textId="61C467D8" w:rsidR="002515A4" w:rsidRPr="006F1614" w:rsidRDefault="00000000" w:rsidP="006F1614">
          <w:pPr>
            <w:pStyle w:val="TOC2"/>
            <w:tabs>
              <w:tab w:val="right" w:leader="dot" w:pos="9016"/>
            </w:tabs>
            <w:spacing w:line="360" w:lineRule="auto"/>
            <w:rPr>
              <w:rFonts w:ascii="Arial" w:hAnsi="Arial" w:cs="Arial"/>
              <w:noProof/>
              <w:color w:val="000000" w:themeColor="text1"/>
              <w:sz w:val="22"/>
            </w:rPr>
          </w:pPr>
          <w:hyperlink w:anchor="_Toc117166015" w:history="1">
            <w:r w:rsidR="002515A4" w:rsidRPr="006F1614">
              <w:rPr>
                <w:rStyle w:val="Hyperlink"/>
                <w:rFonts w:ascii="Arial" w:eastAsia="Times New Roman" w:hAnsi="Arial" w:cs="Arial"/>
                <w:iCs/>
                <w:noProof/>
                <w:color w:val="000000" w:themeColor="text1"/>
                <w:sz w:val="22"/>
              </w:rPr>
              <w:t>CV</w:t>
            </w:r>
            <w:r w:rsidR="002515A4" w:rsidRPr="006F1614">
              <w:rPr>
                <w:rFonts w:ascii="Arial" w:hAnsi="Arial" w:cs="Arial"/>
                <w:noProof/>
                <w:webHidden/>
                <w:color w:val="000000" w:themeColor="text1"/>
                <w:sz w:val="22"/>
              </w:rPr>
              <w:tab/>
            </w:r>
            <w:r w:rsidR="002515A4" w:rsidRPr="006F1614">
              <w:rPr>
                <w:rFonts w:ascii="Arial" w:hAnsi="Arial" w:cs="Arial"/>
                <w:noProof/>
                <w:webHidden/>
                <w:color w:val="000000" w:themeColor="text1"/>
                <w:sz w:val="22"/>
              </w:rPr>
              <w:fldChar w:fldCharType="begin"/>
            </w:r>
            <w:r w:rsidR="002515A4" w:rsidRPr="006F1614">
              <w:rPr>
                <w:rFonts w:ascii="Arial" w:hAnsi="Arial" w:cs="Arial"/>
                <w:noProof/>
                <w:webHidden/>
                <w:color w:val="000000" w:themeColor="text1"/>
                <w:sz w:val="22"/>
              </w:rPr>
              <w:instrText xml:space="preserve"> PAGEREF _Toc117166015 \h </w:instrText>
            </w:r>
            <w:r w:rsidR="002515A4" w:rsidRPr="006F1614">
              <w:rPr>
                <w:rFonts w:ascii="Arial" w:hAnsi="Arial" w:cs="Arial"/>
                <w:noProof/>
                <w:webHidden/>
                <w:color w:val="000000" w:themeColor="text1"/>
                <w:sz w:val="22"/>
              </w:rPr>
            </w:r>
            <w:r w:rsidR="002515A4" w:rsidRPr="006F1614">
              <w:rPr>
                <w:rFonts w:ascii="Arial" w:hAnsi="Arial" w:cs="Arial"/>
                <w:noProof/>
                <w:webHidden/>
                <w:color w:val="000000" w:themeColor="text1"/>
                <w:sz w:val="22"/>
              </w:rPr>
              <w:fldChar w:fldCharType="separate"/>
            </w:r>
            <w:r w:rsidR="002515A4" w:rsidRPr="006F1614">
              <w:rPr>
                <w:rFonts w:ascii="Arial" w:hAnsi="Arial" w:cs="Arial"/>
                <w:noProof/>
                <w:webHidden/>
                <w:color w:val="000000" w:themeColor="text1"/>
                <w:sz w:val="22"/>
              </w:rPr>
              <w:t>3</w:t>
            </w:r>
            <w:r w:rsidR="002515A4" w:rsidRPr="006F1614">
              <w:rPr>
                <w:rFonts w:ascii="Arial" w:hAnsi="Arial" w:cs="Arial"/>
                <w:noProof/>
                <w:webHidden/>
                <w:color w:val="000000" w:themeColor="text1"/>
                <w:sz w:val="22"/>
              </w:rPr>
              <w:fldChar w:fldCharType="end"/>
            </w:r>
          </w:hyperlink>
        </w:p>
        <w:p w14:paraId="3BDA68D5" w14:textId="253C6CAD" w:rsidR="002515A4" w:rsidRPr="006F1614" w:rsidRDefault="00000000" w:rsidP="006F1614">
          <w:pPr>
            <w:pStyle w:val="TOC2"/>
            <w:tabs>
              <w:tab w:val="right" w:leader="dot" w:pos="9016"/>
            </w:tabs>
            <w:spacing w:line="360" w:lineRule="auto"/>
            <w:rPr>
              <w:rFonts w:ascii="Arial" w:hAnsi="Arial" w:cs="Arial"/>
              <w:noProof/>
              <w:color w:val="000000" w:themeColor="text1"/>
              <w:sz w:val="22"/>
            </w:rPr>
          </w:pPr>
          <w:hyperlink w:anchor="_Toc117166016" w:history="1">
            <w:r w:rsidR="002515A4" w:rsidRPr="006F1614">
              <w:rPr>
                <w:rStyle w:val="Hyperlink"/>
                <w:rFonts w:ascii="Arial" w:eastAsia="Times New Roman" w:hAnsi="Arial" w:cs="Arial"/>
                <w:iCs/>
                <w:noProof/>
                <w:color w:val="000000" w:themeColor="text1"/>
                <w:sz w:val="22"/>
              </w:rPr>
              <w:t>Cover Letter</w:t>
            </w:r>
            <w:r w:rsidR="002515A4" w:rsidRPr="006F1614">
              <w:rPr>
                <w:rFonts w:ascii="Arial" w:hAnsi="Arial" w:cs="Arial"/>
                <w:noProof/>
                <w:webHidden/>
                <w:color w:val="000000" w:themeColor="text1"/>
                <w:sz w:val="22"/>
              </w:rPr>
              <w:tab/>
            </w:r>
            <w:r w:rsidR="002515A4" w:rsidRPr="006F1614">
              <w:rPr>
                <w:rFonts w:ascii="Arial" w:hAnsi="Arial" w:cs="Arial"/>
                <w:noProof/>
                <w:webHidden/>
                <w:color w:val="000000" w:themeColor="text1"/>
                <w:sz w:val="22"/>
              </w:rPr>
              <w:fldChar w:fldCharType="begin"/>
            </w:r>
            <w:r w:rsidR="002515A4" w:rsidRPr="006F1614">
              <w:rPr>
                <w:rFonts w:ascii="Arial" w:hAnsi="Arial" w:cs="Arial"/>
                <w:noProof/>
                <w:webHidden/>
                <w:color w:val="000000" w:themeColor="text1"/>
                <w:sz w:val="22"/>
              </w:rPr>
              <w:instrText xml:space="preserve"> PAGEREF _Toc117166016 \h </w:instrText>
            </w:r>
            <w:r w:rsidR="002515A4" w:rsidRPr="006F1614">
              <w:rPr>
                <w:rFonts w:ascii="Arial" w:hAnsi="Arial" w:cs="Arial"/>
                <w:noProof/>
                <w:webHidden/>
                <w:color w:val="000000" w:themeColor="text1"/>
                <w:sz w:val="22"/>
              </w:rPr>
            </w:r>
            <w:r w:rsidR="002515A4" w:rsidRPr="006F1614">
              <w:rPr>
                <w:rFonts w:ascii="Arial" w:hAnsi="Arial" w:cs="Arial"/>
                <w:noProof/>
                <w:webHidden/>
                <w:color w:val="000000" w:themeColor="text1"/>
                <w:sz w:val="22"/>
              </w:rPr>
              <w:fldChar w:fldCharType="separate"/>
            </w:r>
            <w:r w:rsidR="002515A4" w:rsidRPr="006F1614">
              <w:rPr>
                <w:rFonts w:ascii="Arial" w:hAnsi="Arial" w:cs="Arial"/>
                <w:noProof/>
                <w:webHidden/>
                <w:color w:val="000000" w:themeColor="text1"/>
                <w:sz w:val="22"/>
              </w:rPr>
              <w:t>6</w:t>
            </w:r>
            <w:r w:rsidR="002515A4" w:rsidRPr="006F1614">
              <w:rPr>
                <w:rFonts w:ascii="Arial" w:hAnsi="Arial" w:cs="Arial"/>
                <w:noProof/>
                <w:webHidden/>
                <w:color w:val="000000" w:themeColor="text1"/>
                <w:sz w:val="22"/>
              </w:rPr>
              <w:fldChar w:fldCharType="end"/>
            </w:r>
          </w:hyperlink>
        </w:p>
        <w:p w14:paraId="44F47B76" w14:textId="2C25E5F5" w:rsidR="002515A4" w:rsidRPr="002515A4" w:rsidRDefault="00000000" w:rsidP="006F1614">
          <w:pPr>
            <w:pStyle w:val="TOC2"/>
            <w:tabs>
              <w:tab w:val="right" w:leader="dot" w:pos="9016"/>
            </w:tabs>
            <w:spacing w:line="360" w:lineRule="auto"/>
            <w:rPr>
              <w:rFonts w:ascii="Arial" w:hAnsi="Arial" w:cs="Arial"/>
              <w:noProof/>
              <w:sz w:val="22"/>
            </w:rPr>
          </w:pPr>
          <w:hyperlink w:anchor="_Toc117166017" w:history="1">
            <w:r w:rsidR="002515A4" w:rsidRPr="006F1614">
              <w:rPr>
                <w:rStyle w:val="Hyperlink"/>
                <w:rFonts w:ascii="Arial" w:eastAsia="Times New Roman" w:hAnsi="Arial" w:cs="Arial"/>
                <w:iCs/>
                <w:noProof/>
                <w:color w:val="000000" w:themeColor="text1"/>
                <w:sz w:val="22"/>
              </w:rPr>
              <w:t>Job Advertisement/Person Specification</w:t>
            </w:r>
            <w:r w:rsidR="002515A4" w:rsidRPr="006F1614">
              <w:rPr>
                <w:rFonts w:ascii="Arial" w:hAnsi="Arial" w:cs="Arial"/>
                <w:noProof/>
                <w:webHidden/>
                <w:color w:val="000000" w:themeColor="text1"/>
                <w:sz w:val="22"/>
              </w:rPr>
              <w:tab/>
            </w:r>
            <w:r w:rsidR="002515A4" w:rsidRPr="006F1614">
              <w:rPr>
                <w:rFonts w:ascii="Arial" w:hAnsi="Arial" w:cs="Arial"/>
                <w:noProof/>
                <w:webHidden/>
                <w:color w:val="000000" w:themeColor="text1"/>
                <w:sz w:val="22"/>
              </w:rPr>
              <w:fldChar w:fldCharType="begin"/>
            </w:r>
            <w:r w:rsidR="002515A4" w:rsidRPr="006F1614">
              <w:rPr>
                <w:rFonts w:ascii="Arial" w:hAnsi="Arial" w:cs="Arial"/>
                <w:noProof/>
                <w:webHidden/>
                <w:color w:val="000000" w:themeColor="text1"/>
                <w:sz w:val="22"/>
              </w:rPr>
              <w:instrText xml:space="preserve"> PAGEREF _Toc117166017 \h </w:instrText>
            </w:r>
            <w:r w:rsidR="002515A4" w:rsidRPr="006F1614">
              <w:rPr>
                <w:rFonts w:ascii="Arial" w:hAnsi="Arial" w:cs="Arial"/>
                <w:noProof/>
                <w:webHidden/>
                <w:color w:val="000000" w:themeColor="text1"/>
                <w:sz w:val="22"/>
              </w:rPr>
            </w:r>
            <w:r w:rsidR="002515A4" w:rsidRPr="006F1614">
              <w:rPr>
                <w:rFonts w:ascii="Arial" w:hAnsi="Arial" w:cs="Arial"/>
                <w:noProof/>
                <w:webHidden/>
                <w:color w:val="000000" w:themeColor="text1"/>
                <w:sz w:val="22"/>
              </w:rPr>
              <w:fldChar w:fldCharType="separate"/>
            </w:r>
            <w:r w:rsidR="002515A4" w:rsidRPr="006F1614">
              <w:rPr>
                <w:rFonts w:ascii="Arial" w:hAnsi="Arial" w:cs="Arial"/>
                <w:noProof/>
                <w:webHidden/>
                <w:color w:val="000000" w:themeColor="text1"/>
                <w:sz w:val="22"/>
              </w:rPr>
              <w:t>8</w:t>
            </w:r>
            <w:r w:rsidR="002515A4" w:rsidRPr="006F1614">
              <w:rPr>
                <w:rFonts w:ascii="Arial" w:hAnsi="Arial" w:cs="Arial"/>
                <w:noProof/>
                <w:webHidden/>
                <w:color w:val="000000" w:themeColor="text1"/>
                <w:sz w:val="22"/>
              </w:rPr>
              <w:fldChar w:fldCharType="end"/>
            </w:r>
          </w:hyperlink>
        </w:p>
        <w:p w14:paraId="1DED8381" w14:textId="44F3AF8F" w:rsidR="002515A4" w:rsidRPr="002515A4" w:rsidRDefault="002515A4" w:rsidP="006F1614">
          <w:pPr>
            <w:spacing w:line="360" w:lineRule="auto"/>
            <w:rPr>
              <w:rFonts w:ascii="Arial" w:hAnsi="Arial" w:cs="Arial"/>
              <w:sz w:val="22"/>
            </w:rPr>
          </w:pPr>
          <w:r w:rsidRPr="002515A4">
            <w:rPr>
              <w:rFonts w:ascii="Arial" w:hAnsi="Arial" w:cs="Arial"/>
              <w:b/>
              <w:bCs/>
              <w:noProof/>
              <w:sz w:val="22"/>
            </w:rPr>
            <w:fldChar w:fldCharType="end"/>
          </w:r>
        </w:p>
      </w:sdtContent>
    </w:sdt>
    <w:p w14:paraId="7B9C41D3" w14:textId="77777777" w:rsidR="002515A4" w:rsidRPr="002515A4" w:rsidRDefault="002515A4" w:rsidP="002515A4">
      <w:pPr>
        <w:spacing w:after="0" w:line="360" w:lineRule="auto"/>
        <w:jc w:val="center"/>
        <w:rPr>
          <w:rFonts w:ascii="Arial" w:eastAsia="Times New Roman" w:hAnsi="Arial" w:cs="Arial"/>
          <w:sz w:val="22"/>
        </w:rPr>
      </w:pPr>
    </w:p>
    <w:p w14:paraId="6068EFE9" w14:textId="77777777" w:rsidR="002515A4" w:rsidRPr="002515A4" w:rsidRDefault="002515A4" w:rsidP="002515A4">
      <w:pPr>
        <w:spacing w:line="360" w:lineRule="auto"/>
        <w:jc w:val="left"/>
        <w:rPr>
          <w:rFonts w:ascii="Arial" w:eastAsia="Times New Roman" w:hAnsi="Arial" w:cs="Arial"/>
          <w:b/>
          <w:bCs/>
          <w:color w:val="000000"/>
          <w:sz w:val="22"/>
        </w:rPr>
      </w:pPr>
      <w:r w:rsidRPr="002515A4">
        <w:rPr>
          <w:rFonts w:ascii="Arial" w:eastAsia="Times New Roman" w:hAnsi="Arial" w:cs="Arial"/>
          <w:b/>
          <w:bCs/>
          <w:color w:val="000000"/>
          <w:sz w:val="22"/>
        </w:rPr>
        <w:br w:type="page"/>
      </w:r>
    </w:p>
    <w:p w14:paraId="2CAE70D2" w14:textId="38389B20" w:rsidR="002515A4" w:rsidRPr="006F1614" w:rsidRDefault="002515A4" w:rsidP="006F1614">
      <w:pPr>
        <w:pStyle w:val="Heading1"/>
        <w:spacing w:line="360" w:lineRule="auto"/>
        <w:rPr>
          <w:rFonts w:ascii="Arial" w:eastAsia="Times New Roman" w:hAnsi="Arial" w:cs="Arial"/>
          <w:sz w:val="22"/>
          <w:szCs w:val="22"/>
        </w:rPr>
      </w:pPr>
      <w:bookmarkStart w:id="0" w:name="_Toc117166014"/>
      <w:r w:rsidRPr="002515A4">
        <w:rPr>
          <w:rFonts w:ascii="Arial" w:eastAsia="Times New Roman" w:hAnsi="Arial" w:cs="Arial"/>
          <w:sz w:val="22"/>
          <w:szCs w:val="22"/>
        </w:rPr>
        <w:lastRenderedPageBreak/>
        <w:t>Task 2 - Mock Interview</w:t>
      </w:r>
      <w:bookmarkEnd w:id="0"/>
    </w:p>
    <w:p w14:paraId="3B2B04AD" w14:textId="77777777" w:rsidR="002515A4" w:rsidRPr="002515A4" w:rsidRDefault="002515A4" w:rsidP="002515A4">
      <w:pPr>
        <w:pStyle w:val="Heading2"/>
        <w:spacing w:line="360" w:lineRule="auto"/>
        <w:rPr>
          <w:rFonts w:ascii="Arial" w:eastAsia="Times New Roman" w:hAnsi="Arial" w:cs="Arial"/>
          <w:sz w:val="22"/>
          <w:szCs w:val="22"/>
        </w:rPr>
      </w:pPr>
      <w:bookmarkStart w:id="1" w:name="_Toc117166015"/>
      <w:r w:rsidRPr="002515A4">
        <w:rPr>
          <w:rFonts w:ascii="Arial" w:eastAsia="Times New Roman" w:hAnsi="Arial" w:cs="Arial"/>
          <w:i w:val="0"/>
          <w:iCs/>
          <w:sz w:val="22"/>
          <w:szCs w:val="22"/>
        </w:rPr>
        <w:t>CV</w:t>
      </w:r>
      <w:bookmarkEnd w:id="1"/>
    </w:p>
    <w:p w14:paraId="7C5F3942" w14:textId="5D168DBA"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Mihaela Catali</w:t>
      </w:r>
      <w:r w:rsidR="003D130A">
        <w:rPr>
          <w:rFonts w:ascii="Arial" w:eastAsia="Times New Roman" w:hAnsi="Arial" w:cs="Arial"/>
          <w:color w:val="000000"/>
          <w:sz w:val="22"/>
        </w:rPr>
        <w:t xml:space="preserve">na Iovu </w:t>
      </w:r>
    </w:p>
    <w:p w14:paraId="6C24A610"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 xml:space="preserve">51A Upper </w:t>
      </w:r>
      <w:proofErr w:type="spellStart"/>
      <w:r w:rsidRPr="002515A4">
        <w:rPr>
          <w:rFonts w:ascii="Arial" w:eastAsia="Times New Roman" w:hAnsi="Arial" w:cs="Arial"/>
          <w:color w:val="000000"/>
          <w:sz w:val="22"/>
        </w:rPr>
        <w:t>Tything</w:t>
      </w:r>
      <w:proofErr w:type="spellEnd"/>
      <w:r w:rsidRPr="002515A4">
        <w:rPr>
          <w:rFonts w:ascii="Arial" w:eastAsia="Times New Roman" w:hAnsi="Arial" w:cs="Arial"/>
          <w:color w:val="000000"/>
          <w:sz w:val="22"/>
        </w:rPr>
        <w:t>, flat no. 6</w:t>
      </w:r>
    </w:p>
    <w:p w14:paraId="5503B536"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Post Code - WR11JY</w:t>
      </w:r>
    </w:p>
    <w:p w14:paraId="0A4BCD22"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 xml:space="preserve">Email if: </w:t>
      </w:r>
      <w:hyperlink r:id="rId8" w:history="1">
        <w:r w:rsidRPr="002515A4">
          <w:rPr>
            <w:rFonts w:ascii="Arial" w:eastAsia="Times New Roman" w:hAnsi="Arial" w:cs="Arial"/>
            <w:color w:val="1155CC"/>
            <w:sz w:val="22"/>
            <w:u w:val="single"/>
          </w:rPr>
          <w:t>catalinaiv14@icloud.com</w:t>
        </w:r>
      </w:hyperlink>
    </w:p>
    <w:p w14:paraId="19095623"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Mobile No.: 07859777657</w:t>
      </w:r>
    </w:p>
    <w:p w14:paraId="163A4CD1"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Personal Statement</w:t>
      </w:r>
    </w:p>
    <w:p w14:paraId="55A1A812"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I am a professional individual with strong knowledge of my subject field. I also possess good research and digital skills. I am a highly efficient person with strong capabilities in communication, planning, and solving problems. I have a flexible attitude with ardent leadership skills. I intend to assist and lead team members in a wide variety of tasks and responsibilities.</w:t>
      </w:r>
    </w:p>
    <w:p w14:paraId="35B99295"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Educational Qualification</w:t>
      </w:r>
    </w:p>
    <w:p w14:paraId="2B392204" w14:textId="77777777" w:rsidR="002515A4" w:rsidRPr="002515A4" w:rsidRDefault="002515A4" w:rsidP="002515A4">
      <w:pPr>
        <w:numPr>
          <w:ilvl w:val="0"/>
          <w:numId w:val="1"/>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Commercial Transport</w:t>
      </w:r>
    </w:p>
    <w:p w14:paraId="49DABCA8" w14:textId="77777777" w:rsidR="002515A4" w:rsidRPr="002515A4" w:rsidRDefault="002515A4" w:rsidP="002515A4">
      <w:pPr>
        <w:spacing w:after="0" w:line="360" w:lineRule="auto"/>
        <w:ind w:left="720"/>
        <w:rPr>
          <w:rFonts w:ascii="Arial" w:eastAsia="Times New Roman" w:hAnsi="Arial" w:cs="Arial"/>
          <w:sz w:val="22"/>
        </w:rPr>
      </w:pPr>
      <w:r w:rsidRPr="002515A4">
        <w:rPr>
          <w:rFonts w:ascii="Arial" w:eastAsia="Times New Roman" w:hAnsi="Arial" w:cs="Arial"/>
          <w:color w:val="000000"/>
          <w:sz w:val="22"/>
        </w:rPr>
        <w:t>Technical Transport College, Brasov, Romania</w:t>
      </w:r>
    </w:p>
    <w:p w14:paraId="678464A0" w14:textId="77777777" w:rsidR="002515A4" w:rsidRPr="002515A4" w:rsidRDefault="002515A4" w:rsidP="002515A4">
      <w:pPr>
        <w:spacing w:after="0" w:line="360" w:lineRule="auto"/>
        <w:ind w:left="720"/>
        <w:rPr>
          <w:rFonts w:ascii="Arial" w:eastAsia="Times New Roman" w:hAnsi="Arial" w:cs="Arial"/>
          <w:sz w:val="22"/>
        </w:rPr>
      </w:pPr>
      <w:r w:rsidRPr="002515A4">
        <w:rPr>
          <w:rFonts w:ascii="Arial" w:eastAsia="Times New Roman" w:hAnsi="Arial" w:cs="Arial"/>
          <w:color w:val="000000"/>
          <w:sz w:val="22"/>
        </w:rPr>
        <w:t>High School, Romania, Baccalaureate Diploma</w:t>
      </w:r>
    </w:p>
    <w:p w14:paraId="5D154808" w14:textId="77777777" w:rsidR="002515A4" w:rsidRPr="002515A4" w:rsidRDefault="002515A4" w:rsidP="002515A4">
      <w:pPr>
        <w:spacing w:after="0" w:line="360" w:lineRule="auto"/>
        <w:ind w:left="720"/>
        <w:rPr>
          <w:rFonts w:ascii="Arial" w:eastAsia="Times New Roman" w:hAnsi="Arial" w:cs="Arial"/>
          <w:sz w:val="22"/>
        </w:rPr>
      </w:pPr>
      <w:r w:rsidRPr="002515A4">
        <w:rPr>
          <w:rFonts w:ascii="Arial" w:eastAsia="Times New Roman" w:hAnsi="Arial" w:cs="Arial"/>
          <w:color w:val="000000"/>
          <w:sz w:val="22"/>
        </w:rPr>
        <w:t>June 2019</w:t>
      </w:r>
    </w:p>
    <w:p w14:paraId="1479490E" w14:textId="77777777" w:rsidR="002515A4" w:rsidRPr="002515A4" w:rsidRDefault="002515A4" w:rsidP="002515A4">
      <w:pPr>
        <w:numPr>
          <w:ilvl w:val="0"/>
          <w:numId w:val="2"/>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Digital Skills and Research Methods</w:t>
      </w:r>
    </w:p>
    <w:p w14:paraId="0BF45204" w14:textId="77777777" w:rsidR="002515A4" w:rsidRPr="002515A4" w:rsidRDefault="002515A4" w:rsidP="002515A4">
      <w:pPr>
        <w:spacing w:after="0" w:line="360" w:lineRule="auto"/>
        <w:ind w:left="720"/>
        <w:rPr>
          <w:rFonts w:ascii="Arial" w:eastAsia="Times New Roman" w:hAnsi="Arial" w:cs="Arial"/>
          <w:sz w:val="22"/>
        </w:rPr>
      </w:pPr>
      <w:r w:rsidRPr="002515A4">
        <w:rPr>
          <w:rFonts w:ascii="Arial" w:eastAsia="Times New Roman" w:hAnsi="Arial" w:cs="Arial"/>
          <w:color w:val="000000"/>
          <w:sz w:val="22"/>
        </w:rPr>
        <w:t>Wales Trinity Saint David University</w:t>
      </w:r>
    </w:p>
    <w:p w14:paraId="36FB1236" w14:textId="77777777" w:rsidR="002515A4" w:rsidRPr="002515A4" w:rsidRDefault="002515A4" w:rsidP="002515A4">
      <w:pPr>
        <w:spacing w:after="0" w:line="360" w:lineRule="auto"/>
        <w:ind w:left="720"/>
        <w:rPr>
          <w:rFonts w:ascii="Arial" w:eastAsia="Times New Roman" w:hAnsi="Arial" w:cs="Arial"/>
          <w:sz w:val="22"/>
        </w:rPr>
      </w:pPr>
      <w:r w:rsidRPr="002515A4">
        <w:rPr>
          <w:rFonts w:ascii="Arial" w:eastAsia="Times New Roman" w:hAnsi="Arial" w:cs="Arial"/>
          <w:color w:val="000000"/>
          <w:sz w:val="22"/>
        </w:rPr>
        <w:t>Birmingham</w:t>
      </w:r>
    </w:p>
    <w:p w14:paraId="58F66247" w14:textId="77777777" w:rsidR="002515A4" w:rsidRPr="002515A4" w:rsidRDefault="002515A4" w:rsidP="002515A4">
      <w:pPr>
        <w:spacing w:after="0" w:line="360" w:lineRule="auto"/>
        <w:ind w:left="720"/>
        <w:rPr>
          <w:rFonts w:ascii="Arial" w:eastAsia="Times New Roman" w:hAnsi="Arial" w:cs="Arial"/>
          <w:sz w:val="22"/>
        </w:rPr>
      </w:pPr>
      <w:r w:rsidRPr="002515A4">
        <w:rPr>
          <w:rFonts w:ascii="Arial" w:eastAsia="Times New Roman" w:hAnsi="Arial" w:cs="Arial"/>
          <w:color w:val="000000"/>
          <w:sz w:val="22"/>
        </w:rPr>
        <w:t>January 2022</w:t>
      </w:r>
    </w:p>
    <w:p w14:paraId="7F2534A0" w14:textId="6721867D"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I have a high school Baccalaureate diploma in commercial transport which I acquired from the Technical Transport College in Romania. I have further pursued a University Degree in Digital Skills and Research Methods from Wales Trinity Saint David University in Birmingham. These academic qualifications have strengthened my grasp of modern-day digital technologies as well as methods of research. I have further developed an extensive understanding of commercial transport system and their operations.</w:t>
      </w:r>
    </w:p>
    <w:p w14:paraId="5160E179"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Work Experience</w:t>
      </w:r>
    </w:p>
    <w:p w14:paraId="0CB6C8D6" w14:textId="77777777" w:rsidR="002515A4" w:rsidRPr="002515A4" w:rsidRDefault="002515A4" w:rsidP="002515A4">
      <w:pPr>
        <w:spacing w:after="0" w:line="360" w:lineRule="auto"/>
        <w:jc w:val="left"/>
        <w:rPr>
          <w:rFonts w:ascii="Arial" w:eastAsia="Times New Roman" w:hAnsi="Arial" w:cs="Arial"/>
          <w:sz w:val="22"/>
        </w:rPr>
      </w:pPr>
    </w:p>
    <w:tbl>
      <w:tblPr>
        <w:tblW w:w="9026" w:type="dxa"/>
        <w:tblCellMar>
          <w:top w:w="15" w:type="dxa"/>
          <w:left w:w="15" w:type="dxa"/>
          <w:bottom w:w="15" w:type="dxa"/>
          <w:right w:w="15" w:type="dxa"/>
        </w:tblCellMar>
        <w:tblLook w:val="04A0" w:firstRow="1" w:lastRow="0" w:firstColumn="1" w:lastColumn="0" w:noHBand="0" w:noVBand="1"/>
      </w:tblPr>
      <w:tblGrid>
        <w:gridCol w:w="1631"/>
        <w:gridCol w:w="1463"/>
        <w:gridCol w:w="1713"/>
        <w:gridCol w:w="1384"/>
        <w:gridCol w:w="2835"/>
      </w:tblGrid>
      <w:tr w:rsidR="002515A4" w:rsidRPr="002515A4" w14:paraId="55285517" w14:textId="77777777" w:rsidTr="002515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3601B"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Job Position/Role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CAC5A6"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D42F9"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Location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F4A36"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Timeframe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5EC7EB"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Responsibilities</w:t>
            </w:r>
          </w:p>
        </w:tc>
      </w:tr>
      <w:tr w:rsidR="002515A4" w:rsidRPr="002515A4" w14:paraId="795104BC" w14:textId="77777777" w:rsidTr="002515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54194"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lastRenderedPageBreak/>
              <w:t>Warehouse Operative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C185A8"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Extra Personnel Recruitment Agency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317564"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Droitwich, Worcestershire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7164CE"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April 2020 to July 2020 - 3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3506C1" w14:textId="585F185D"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As a warehouse operative, I had to comply with the superior workplace health and safety standards in order to keep potential risks at a minimum. I was responsible for meeting targets, and assembling and packing products in an accurate manner on the production line. I also needed to load order materials onto transport within the timeframe of a minute and increase the number of orders.</w:t>
            </w:r>
          </w:p>
        </w:tc>
      </w:tr>
      <w:tr w:rsidR="002515A4" w:rsidRPr="002515A4" w14:paraId="381EEC69" w14:textId="77777777" w:rsidTr="002515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F8C58"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Production Operator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27E31D"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Koito Europe Ltd.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08C87"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Droitwich, Worcestershire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BEB56"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September 2020 to continuing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02958" w14:textId="193CED40"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 xml:space="preserve">In the role of, </w:t>
            </w:r>
            <w:r w:rsidRPr="002515A4">
              <w:rPr>
                <w:rFonts w:ascii="Arial" w:eastAsia="Times New Roman" w:hAnsi="Arial" w:cs="Arial"/>
                <w:i/>
                <w:iCs/>
                <w:color w:val="000000"/>
                <w:sz w:val="22"/>
              </w:rPr>
              <w:t>production operator</w:t>
            </w:r>
            <w:r w:rsidRPr="002515A4">
              <w:rPr>
                <w:rFonts w:ascii="Arial" w:eastAsia="Times New Roman" w:hAnsi="Arial" w:cs="Arial"/>
                <w:color w:val="000000"/>
                <w:sz w:val="22"/>
              </w:rPr>
              <w:t xml:space="preserve"> I have to deal with thermoplastic parts. My responsibilities include casting as well as moulding metals. Furthermore, I need to make powder by grinding scraps using compression and injection moulding machines. It is also my duty to inspect defects or flaws on the surface of the product and remove defective items and parts from production.</w:t>
            </w:r>
          </w:p>
        </w:tc>
      </w:tr>
    </w:tbl>
    <w:p w14:paraId="15605103" w14:textId="77777777" w:rsidR="002515A4" w:rsidRPr="002515A4" w:rsidRDefault="002515A4" w:rsidP="002515A4">
      <w:pPr>
        <w:spacing w:after="0" w:line="360" w:lineRule="auto"/>
        <w:jc w:val="left"/>
        <w:rPr>
          <w:rFonts w:ascii="Arial" w:eastAsia="Times New Roman" w:hAnsi="Arial" w:cs="Arial"/>
          <w:sz w:val="22"/>
        </w:rPr>
      </w:pPr>
    </w:p>
    <w:p w14:paraId="2B10A3E7" w14:textId="1F13C070"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 xml:space="preserve">I have two years of total work experience in two different roles and in two separate companies. In my first job role, I worked as a </w:t>
      </w:r>
      <w:r w:rsidRPr="002515A4">
        <w:rPr>
          <w:rFonts w:ascii="Arial" w:eastAsia="Times New Roman" w:hAnsi="Arial" w:cs="Arial"/>
          <w:i/>
          <w:iCs/>
          <w:sz w:val="22"/>
        </w:rPr>
        <w:t xml:space="preserve">warehouse operative </w:t>
      </w:r>
      <w:r w:rsidRPr="002515A4">
        <w:rPr>
          <w:rFonts w:ascii="Arial" w:eastAsia="Times New Roman" w:hAnsi="Arial" w:cs="Arial"/>
          <w:sz w:val="22"/>
        </w:rPr>
        <w:t xml:space="preserve">at Extra Personnel Recruitment Agency in Droitwich, Worcestershire. In this role, I worked for three months and I learned the </w:t>
      </w:r>
      <w:r w:rsidRPr="002515A4">
        <w:rPr>
          <w:rFonts w:ascii="Arial" w:eastAsia="Times New Roman" w:hAnsi="Arial" w:cs="Arial"/>
          <w:sz w:val="22"/>
        </w:rPr>
        <w:lastRenderedPageBreak/>
        <w:t xml:space="preserve">importance of collective responsibility in work. I had to ensure compliance of proper health and safety standards within the workplace which required me to be aware of my own practices as well as supervise the actions of others. I was also responsible for packaging, assembling, and loading orders while keeping track of the deadline. It enhanced my sense of time management and cooperation with others to finish a task effectively within the given length of time. The second job role is my current employment position as a </w:t>
      </w:r>
      <w:r w:rsidRPr="002515A4">
        <w:rPr>
          <w:rFonts w:ascii="Arial" w:eastAsia="Times New Roman" w:hAnsi="Arial" w:cs="Arial"/>
          <w:i/>
          <w:iCs/>
          <w:sz w:val="22"/>
        </w:rPr>
        <w:t>Production Operator</w:t>
      </w:r>
      <w:r w:rsidRPr="002515A4">
        <w:rPr>
          <w:rFonts w:ascii="Arial" w:eastAsia="Times New Roman" w:hAnsi="Arial" w:cs="Arial"/>
          <w:sz w:val="22"/>
        </w:rPr>
        <w:t xml:space="preserve"> in Koito Europe Ltd. in Droitwich Worcestershire. This role involved responsibilities such as casting and moulding thermoplastic and metal parts, operating machines for grinding scraps into powder, inspecting product defects, and eliminating faulty items. It allowed me to work in a team environment and build great rapport with my colleagues through daily communication. Furthermore, my sense of commitment has strengthened during this employment making it a long-term work commitment. I have also developed intense attention to detail which has been requisite for the inspection of product defects. I have also acquired technical skills and the ability to handle machines in this job role.</w:t>
      </w:r>
    </w:p>
    <w:p w14:paraId="386C9728"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Skills and traits</w:t>
      </w:r>
    </w:p>
    <w:p w14:paraId="38EFA2E3" w14:textId="77777777" w:rsidR="002515A4" w:rsidRPr="002515A4" w:rsidRDefault="002515A4" w:rsidP="002515A4">
      <w:pPr>
        <w:spacing w:after="0" w:line="360" w:lineRule="auto"/>
        <w:jc w:val="left"/>
        <w:rPr>
          <w:rFonts w:ascii="Arial" w:eastAsia="Times New Roman" w:hAnsi="Arial" w:cs="Arial"/>
          <w:sz w:val="22"/>
        </w:rPr>
      </w:pPr>
    </w:p>
    <w:tbl>
      <w:tblPr>
        <w:tblW w:w="9026" w:type="dxa"/>
        <w:tblCellMar>
          <w:top w:w="15" w:type="dxa"/>
          <w:left w:w="15" w:type="dxa"/>
          <w:bottom w:w="15" w:type="dxa"/>
          <w:right w:w="15" w:type="dxa"/>
        </w:tblCellMar>
        <w:tblLook w:val="04A0" w:firstRow="1" w:lastRow="0" w:firstColumn="1" w:lastColumn="0" w:noHBand="0" w:noVBand="1"/>
      </w:tblPr>
      <w:tblGrid>
        <w:gridCol w:w="3165"/>
        <w:gridCol w:w="3282"/>
        <w:gridCol w:w="2579"/>
      </w:tblGrid>
      <w:tr w:rsidR="002515A4" w:rsidRPr="002515A4" w14:paraId="5E57E313" w14:textId="77777777" w:rsidTr="002515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8B1A2" w14:textId="77777777" w:rsidR="002515A4" w:rsidRPr="002515A4" w:rsidRDefault="002515A4" w:rsidP="002515A4">
            <w:pPr>
              <w:spacing w:after="0" w:line="360" w:lineRule="auto"/>
              <w:jc w:val="center"/>
              <w:rPr>
                <w:rFonts w:ascii="Arial" w:eastAsia="Times New Roman" w:hAnsi="Arial" w:cs="Arial"/>
                <w:sz w:val="22"/>
              </w:rPr>
            </w:pPr>
            <w:r w:rsidRPr="002515A4">
              <w:rPr>
                <w:rFonts w:ascii="Arial" w:eastAsia="Times New Roman" w:hAnsi="Arial" w:cs="Arial"/>
                <w:b/>
                <w:bCs/>
                <w:color w:val="000000"/>
                <w:sz w:val="22"/>
              </w:rPr>
              <w:t>Job-specific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D38584"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Interpersonal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607D9"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Technical skills</w:t>
            </w:r>
          </w:p>
        </w:tc>
      </w:tr>
      <w:tr w:rsidR="002515A4" w:rsidRPr="002515A4" w14:paraId="3E9A0734" w14:textId="77777777" w:rsidTr="002515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F4889"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t xml:space="preserve">Attention to detail: </w:t>
            </w:r>
            <w:r w:rsidRPr="002515A4">
              <w:rPr>
                <w:rFonts w:ascii="Arial" w:eastAsia="Times New Roman" w:hAnsi="Arial" w:cs="Arial"/>
                <w:color w:val="000000"/>
                <w:sz w:val="22"/>
              </w:rPr>
              <w:t>I have excellent attention to minute details which I have developed through my work experience as a production operator.</w:t>
            </w:r>
          </w:p>
          <w:p w14:paraId="1B7E9A8B"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t xml:space="preserve">Effective cleaning: </w:t>
            </w:r>
            <w:r w:rsidRPr="002515A4">
              <w:rPr>
                <w:rFonts w:ascii="Arial" w:eastAsia="Times New Roman" w:hAnsi="Arial" w:cs="Arial"/>
                <w:color w:val="000000"/>
                <w:sz w:val="22"/>
              </w:rPr>
              <w:t>Due to the responsibilities I have performed in my job role as the Warehouse Operative and Production Operator, I have obtained good cleaning capabilities.</w:t>
            </w:r>
          </w:p>
          <w:p w14:paraId="62FB9A30"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t xml:space="preserve">Inventory organisation: </w:t>
            </w:r>
            <w:r w:rsidRPr="002515A4">
              <w:rPr>
                <w:rFonts w:ascii="Arial" w:eastAsia="Times New Roman" w:hAnsi="Arial" w:cs="Arial"/>
                <w:color w:val="000000"/>
                <w:sz w:val="22"/>
              </w:rPr>
              <w:t xml:space="preserve">From my work experience as a warehouse operative, I have gained strong organisation ability of the inventory as I </w:t>
            </w:r>
            <w:r w:rsidRPr="002515A4">
              <w:rPr>
                <w:rFonts w:ascii="Arial" w:eastAsia="Times New Roman" w:hAnsi="Arial" w:cs="Arial"/>
                <w:color w:val="000000"/>
                <w:sz w:val="22"/>
              </w:rPr>
              <w:lastRenderedPageBreak/>
              <w:t>required organise, assemble, and load orders.</w:t>
            </w:r>
          </w:p>
          <w:p w14:paraId="69571F84"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Documentation and reporting: I have learnt to prepare reports and other official documents via my job 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1035D"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lastRenderedPageBreak/>
              <w:t xml:space="preserve">Flexibility: </w:t>
            </w:r>
            <w:r w:rsidRPr="002515A4">
              <w:rPr>
                <w:rFonts w:ascii="Arial" w:eastAsia="Times New Roman" w:hAnsi="Arial" w:cs="Arial"/>
                <w:color w:val="000000"/>
                <w:sz w:val="22"/>
              </w:rPr>
              <w:t>I am a flexible person individually as well as professionally. It allows me to balance shifts and work under pressure.</w:t>
            </w:r>
          </w:p>
          <w:p w14:paraId="7ACADCA6"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t xml:space="preserve">Team player: </w:t>
            </w:r>
            <w:r w:rsidRPr="002515A4">
              <w:rPr>
                <w:rFonts w:ascii="Arial" w:eastAsia="Times New Roman" w:hAnsi="Arial" w:cs="Arial"/>
                <w:color w:val="000000"/>
                <w:sz w:val="22"/>
              </w:rPr>
              <w:t>From my educational experience along with my job experiences, I have developed an excellent ability to work in groups and perform tasks cooperatively.</w:t>
            </w:r>
          </w:p>
          <w:p w14:paraId="537FD2A6"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t xml:space="preserve">Self-motivation: </w:t>
            </w:r>
            <w:r w:rsidRPr="002515A4">
              <w:rPr>
                <w:rFonts w:ascii="Arial" w:eastAsia="Times New Roman" w:hAnsi="Arial" w:cs="Arial"/>
                <w:color w:val="000000"/>
                <w:sz w:val="22"/>
              </w:rPr>
              <w:t>I am a self-motivated person who is driven by professional and personal ambitions.</w:t>
            </w:r>
          </w:p>
          <w:p w14:paraId="69C11E5E" w14:textId="644A8281"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t>Verbal and written communication:</w:t>
            </w:r>
            <w:r w:rsidRPr="002515A4">
              <w:rPr>
                <w:rFonts w:ascii="Arial" w:eastAsia="Times New Roman" w:hAnsi="Arial" w:cs="Arial"/>
                <w:color w:val="000000"/>
                <w:sz w:val="22"/>
              </w:rPr>
              <w:t xml:space="preserve"> I can communicate well orally as well </w:t>
            </w:r>
            <w:r w:rsidRPr="002515A4">
              <w:rPr>
                <w:rFonts w:ascii="Arial" w:eastAsia="Times New Roman" w:hAnsi="Arial" w:cs="Arial"/>
                <w:color w:val="000000"/>
                <w:sz w:val="22"/>
              </w:rPr>
              <w:lastRenderedPageBreak/>
              <w:t>as in writing which allows me to produce effective administrative documents and engage in productive communication.</w:t>
            </w:r>
          </w:p>
          <w:p w14:paraId="30B6E3DA"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t xml:space="preserve">Organisation skills: </w:t>
            </w:r>
            <w:r w:rsidRPr="002515A4">
              <w:rPr>
                <w:rFonts w:ascii="Arial" w:eastAsia="Times New Roman" w:hAnsi="Arial" w:cs="Arial"/>
                <w:color w:val="000000"/>
                <w:sz w:val="22"/>
              </w:rPr>
              <w:t>I am a well-organised person with good planning and time management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4FE4A7"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lastRenderedPageBreak/>
              <w:t>Digital skills:</w:t>
            </w:r>
            <w:r w:rsidRPr="002515A4">
              <w:rPr>
                <w:rFonts w:ascii="Arial" w:eastAsia="Times New Roman" w:hAnsi="Arial" w:cs="Arial"/>
                <w:color w:val="000000"/>
                <w:sz w:val="22"/>
              </w:rPr>
              <w:t xml:space="preserve"> I have acquired strong knowledge and proficiency in digital tools and technologies through my university curriculum.</w:t>
            </w:r>
          </w:p>
          <w:p w14:paraId="5B03DF4A"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i/>
                <w:iCs/>
                <w:color w:val="000000"/>
                <w:sz w:val="22"/>
              </w:rPr>
              <w:t xml:space="preserve">Machine handling: </w:t>
            </w:r>
            <w:r w:rsidRPr="002515A4">
              <w:rPr>
                <w:rFonts w:ascii="Arial" w:eastAsia="Times New Roman" w:hAnsi="Arial" w:cs="Arial"/>
                <w:color w:val="000000"/>
                <w:sz w:val="22"/>
              </w:rPr>
              <w:t>In my present job role, I have developed the ability to manage and operate machines within the workplace in a safe manner.</w:t>
            </w:r>
          </w:p>
        </w:tc>
      </w:tr>
    </w:tbl>
    <w:p w14:paraId="36133041" w14:textId="77777777" w:rsidR="002515A4" w:rsidRPr="002515A4" w:rsidRDefault="002515A4" w:rsidP="002515A4">
      <w:pPr>
        <w:spacing w:after="0" w:line="360" w:lineRule="auto"/>
        <w:jc w:val="left"/>
        <w:rPr>
          <w:rFonts w:ascii="Arial" w:eastAsia="Times New Roman" w:hAnsi="Arial" w:cs="Arial"/>
          <w:sz w:val="22"/>
        </w:rPr>
      </w:pPr>
    </w:p>
    <w:p w14:paraId="192F09B4" w14:textId="77777777" w:rsidR="002515A4" w:rsidRPr="002515A4" w:rsidRDefault="002515A4" w:rsidP="002515A4">
      <w:pPr>
        <w:pStyle w:val="Heading2"/>
        <w:spacing w:line="360" w:lineRule="auto"/>
        <w:rPr>
          <w:rFonts w:ascii="Arial" w:eastAsia="Times New Roman" w:hAnsi="Arial" w:cs="Arial"/>
          <w:i w:val="0"/>
          <w:iCs/>
          <w:sz w:val="22"/>
          <w:szCs w:val="22"/>
        </w:rPr>
      </w:pPr>
      <w:bookmarkStart w:id="2" w:name="_Toc117166016"/>
      <w:r w:rsidRPr="002515A4">
        <w:rPr>
          <w:rFonts w:ascii="Arial" w:eastAsia="Times New Roman" w:hAnsi="Arial" w:cs="Arial"/>
          <w:i w:val="0"/>
          <w:iCs/>
          <w:sz w:val="22"/>
          <w:szCs w:val="22"/>
        </w:rPr>
        <w:t>Cover Letter</w:t>
      </w:r>
      <w:bookmarkEnd w:id="2"/>
    </w:p>
    <w:p w14:paraId="3C93FAEF"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October 20, 2022</w:t>
      </w:r>
    </w:p>
    <w:p w14:paraId="140E73AD" w14:textId="7107708E"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Mihaela Catali</w:t>
      </w:r>
      <w:r w:rsidR="003D130A">
        <w:rPr>
          <w:rFonts w:ascii="Arial" w:eastAsia="Times New Roman" w:hAnsi="Arial" w:cs="Arial"/>
          <w:color w:val="000000"/>
          <w:sz w:val="22"/>
        </w:rPr>
        <w:t>na Iovu</w:t>
      </w:r>
    </w:p>
    <w:p w14:paraId="097866F4"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 xml:space="preserve">51A Upper </w:t>
      </w:r>
      <w:proofErr w:type="spellStart"/>
      <w:r w:rsidRPr="002515A4">
        <w:rPr>
          <w:rFonts w:ascii="Arial" w:eastAsia="Times New Roman" w:hAnsi="Arial" w:cs="Arial"/>
          <w:color w:val="000000"/>
          <w:sz w:val="22"/>
        </w:rPr>
        <w:t>Tything</w:t>
      </w:r>
      <w:proofErr w:type="spellEnd"/>
      <w:r w:rsidRPr="002515A4">
        <w:rPr>
          <w:rFonts w:ascii="Arial" w:eastAsia="Times New Roman" w:hAnsi="Arial" w:cs="Arial"/>
          <w:color w:val="000000"/>
          <w:sz w:val="22"/>
        </w:rPr>
        <w:t>, flat no. 6</w:t>
      </w:r>
    </w:p>
    <w:p w14:paraId="6B124D78"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Post Code - WR11JY</w:t>
      </w:r>
    </w:p>
    <w:p w14:paraId="3832E297"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Contact Number: 07859777657</w:t>
      </w:r>
    </w:p>
    <w:p w14:paraId="132B8736"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 xml:space="preserve">Email Id: </w:t>
      </w:r>
      <w:hyperlink r:id="rId9" w:history="1">
        <w:r w:rsidRPr="002515A4">
          <w:rPr>
            <w:rFonts w:ascii="Arial" w:eastAsia="Times New Roman" w:hAnsi="Arial" w:cs="Arial"/>
            <w:color w:val="1155CC"/>
            <w:sz w:val="22"/>
            <w:u w:val="single"/>
          </w:rPr>
          <w:t>catalinaiv14@icloud.com</w:t>
        </w:r>
      </w:hyperlink>
    </w:p>
    <w:p w14:paraId="07EED99E" w14:textId="77777777" w:rsidR="002515A4" w:rsidRPr="002515A4" w:rsidRDefault="002515A4" w:rsidP="002515A4">
      <w:pPr>
        <w:spacing w:after="0" w:line="360" w:lineRule="auto"/>
        <w:jc w:val="left"/>
        <w:rPr>
          <w:rFonts w:ascii="Arial" w:eastAsia="Times New Roman" w:hAnsi="Arial" w:cs="Arial"/>
          <w:sz w:val="22"/>
        </w:rPr>
      </w:pPr>
    </w:p>
    <w:p w14:paraId="711F424F"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To</w:t>
      </w:r>
    </w:p>
    <w:p w14:paraId="573FCE94"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The HR Manager</w:t>
      </w:r>
    </w:p>
    <w:p w14:paraId="78FC4AA2" w14:textId="6EA3F36A" w:rsidR="002515A4" w:rsidRPr="002515A4" w:rsidRDefault="002515A4" w:rsidP="006F1614">
      <w:pPr>
        <w:spacing w:line="360" w:lineRule="auto"/>
        <w:rPr>
          <w:rFonts w:ascii="Arial" w:eastAsia="Times New Roman" w:hAnsi="Arial" w:cs="Arial"/>
          <w:sz w:val="22"/>
        </w:rPr>
      </w:pPr>
      <w:r w:rsidRPr="002515A4">
        <w:rPr>
          <w:rFonts w:ascii="Arial" w:eastAsia="Times New Roman" w:hAnsi="Arial" w:cs="Arial"/>
          <w:sz w:val="22"/>
        </w:rPr>
        <w:t>Sainsbury's, Birmingham</w:t>
      </w:r>
    </w:p>
    <w:p w14:paraId="01C811D5" w14:textId="11A3C7AA"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I am Mihaela Catali</w:t>
      </w:r>
      <w:r w:rsidR="003D130A">
        <w:rPr>
          <w:rFonts w:ascii="Arial" w:eastAsia="Times New Roman" w:hAnsi="Arial" w:cs="Arial"/>
          <w:sz w:val="22"/>
        </w:rPr>
        <w:t xml:space="preserve">na Iovu </w:t>
      </w:r>
      <w:r w:rsidRPr="002515A4">
        <w:rPr>
          <w:rFonts w:ascii="Arial" w:eastAsia="Times New Roman" w:hAnsi="Arial" w:cs="Arial"/>
          <w:sz w:val="22"/>
        </w:rPr>
        <w:t xml:space="preserve"> writing to apply for the position of Team Leader in Sainsbury's, Birmingham. I am a Romanian individual currently residing in the United Kingdom. I am a knowledgeable individual with a professional nature and mindset. I have two years of work experience in total and in all my job roles, I have received recognition for my flexibility, commitment, and developing mindset. I have effective interpersonal skills such as communication, planning, and problem-solving which make me a highly efficient and cooperative team worker in the workplace. My flexible attitude and the ability to adjust with others for collaboration enable me to influence and lead my team in the right direction. In the job role of a </w:t>
      </w:r>
      <w:r w:rsidRPr="002515A4">
        <w:rPr>
          <w:rFonts w:ascii="Arial" w:eastAsia="Times New Roman" w:hAnsi="Arial" w:cs="Arial"/>
          <w:i/>
          <w:iCs/>
          <w:sz w:val="22"/>
        </w:rPr>
        <w:t>Team Leader</w:t>
      </w:r>
      <w:r w:rsidRPr="002515A4">
        <w:rPr>
          <w:rFonts w:ascii="Arial" w:eastAsia="Times New Roman" w:hAnsi="Arial" w:cs="Arial"/>
          <w:sz w:val="22"/>
        </w:rPr>
        <w:t xml:space="preserve"> at Sainsbury's, I intend to demonstrate my prowess as a leader and teamwork to give my career a new direction. Sainsbury's is one of the most popular and respected retail supermarket companies in the UK. Hence an association with such as reputed and large organisation can augment my professional graph and give me an opportunity to work in a huge workspace with dynamic experience. I aim to contribute my experience, skills, and existing expertise to enhance service and leadership within the company and grow as a professional along with the organisation in a continuous manner.</w:t>
      </w:r>
    </w:p>
    <w:p w14:paraId="7360B7EC"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lastRenderedPageBreak/>
        <w:t>I have completed my high school Baccalaureate diploma in Commercial Transport from Technical Transport College in Romania. My university education has been completed at Wales Trinity Saint David University in Birmingham. Hence, my key motivation to move to the UK was higher education and job opportunities in a larger labour market with dynamic opportunities in a diverse environment.</w:t>
      </w:r>
    </w:p>
    <w:p w14:paraId="607CC4A2"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 xml:space="preserve">I have an overall work experience of two years that has provided me with a broad set of skills and experience that I recognise to be extremely crucial for my professional growth. Firstly, I joined the Extra Personnel Recruitment Agency in Worcestershire as the </w:t>
      </w:r>
      <w:r w:rsidRPr="002515A4">
        <w:rPr>
          <w:rFonts w:ascii="Arial" w:eastAsia="Times New Roman" w:hAnsi="Arial" w:cs="Arial"/>
          <w:i/>
          <w:iCs/>
          <w:sz w:val="22"/>
        </w:rPr>
        <w:t>Warehouse Operative</w:t>
      </w:r>
      <w:r w:rsidRPr="002515A4">
        <w:rPr>
          <w:rFonts w:ascii="Arial" w:eastAsia="Times New Roman" w:hAnsi="Arial" w:cs="Arial"/>
          <w:sz w:val="22"/>
        </w:rPr>
        <w:t>. In this work role, I was introduced to compliance standards of health and safety within a workplace. I also learnt ways to carry out warehouse tasks in a safe and efficient manner. Furthermore, this work has helped me learn the importance of maintaining deadlines while allowing me to develop important skills such as organisation and time management. I worked for three months in this position. Next, I started my work at Koito Europe Ltd in Worcestershire which is my present workplace. Here I perform duties such as moulding and casting of metals as well as thermoplastic. I further operate grinding machines to turn scrapes into powder. Moreover, I have to be highly attentive to identifying faulty products and removing them from the production process. I have been working in this position since September 2020 and this job role has helped me develop traits such as commitment, accountability, teamwork, and leadership. </w:t>
      </w:r>
    </w:p>
    <w:p w14:paraId="2D905AFC" w14:textId="77F93F81"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 xml:space="preserve">Presently, I intend to venture further into my career by positioning myself in a new job role that promises great potential for career growth and development. As a team leader at Sainsbury's, I can create a potential career with opportunities for growth in the future. I believe that my past experiences and skills would be useful for the position of </w:t>
      </w:r>
      <w:r w:rsidRPr="002515A4">
        <w:rPr>
          <w:rFonts w:ascii="Arial" w:eastAsia="Times New Roman" w:hAnsi="Arial" w:cs="Arial"/>
          <w:i/>
          <w:iCs/>
          <w:sz w:val="22"/>
        </w:rPr>
        <w:t>Team Leader</w:t>
      </w:r>
      <w:r w:rsidRPr="002515A4">
        <w:rPr>
          <w:rFonts w:ascii="Arial" w:eastAsia="Times New Roman" w:hAnsi="Arial" w:cs="Arial"/>
          <w:sz w:val="22"/>
        </w:rPr>
        <w:t xml:space="preserve"> and I intend to hear from you soon.</w:t>
      </w:r>
    </w:p>
    <w:p w14:paraId="15FF511D"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Sincerely,</w:t>
      </w:r>
    </w:p>
    <w:p w14:paraId="7ED777A9" w14:textId="02FB8EF1"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color w:val="000000"/>
          <w:sz w:val="22"/>
        </w:rPr>
        <w:t>Mihaela Catali</w:t>
      </w:r>
      <w:r w:rsidR="003D130A">
        <w:rPr>
          <w:rFonts w:ascii="Arial" w:eastAsia="Times New Roman" w:hAnsi="Arial" w:cs="Arial"/>
          <w:color w:val="000000"/>
          <w:sz w:val="22"/>
        </w:rPr>
        <w:t xml:space="preserve">na Iovu </w:t>
      </w:r>
    </w:p>
    <w:p w14:paraId="2B167C17" w14:textId="77777777" w:rsidR="002515A4" w:rsidRPr="002515A4" w:rsidRDefault="002515A4" w:rsidP="002515A4">
      <w:pPr>
        <w:pStyle w:val="Heading2"/>
        <w:spacing w:line="360" w:lineRule="auto"/>
        <w:rPr>
          <w:rFonts w:ascii="Arial" w:eastAsia="Times New Roman" w:hAnsi="Arial" w:cs="Arial"/>
          <w:i w:val="0"/>
          <w:iCs/>
          <w:sz w:val="22"/>
          <w:szCs w:val="22"/>
        </w:rPr>
      </w:pPr>
      <w:bookmarkStart w:id="3" w:name="_Toc117166017"/>
      <w:r w:rsidRPr="002515A4">
        <w:rPr>
          <w:rFonts w:ascii="Arial" w:eastAsia="Times New Roman" w:hAnsi="Arial" w:cs="Arial"/>
          <w:i w:val="0"/>
          <w:iCs/>
          <w:sz w:val="22"/>
          <w:szCs w:val="22"/>
        </w:rPr>
        <w:t>Job Advertisement/Person Specification</w:t>
      </w:r>
      <w:bookmarkEnd w:id="3"/>
    </w:p>
    <w:p w14:paraId="18A35533" w14:textId="77777777" w:rsidR="002515A4" w:rsidRPr="002515A4" w:rsidRDefault="002515A4" w:rsidP="002515A4">
      <w:pPr>
        <w:spacing w:after="0" w:line="360" w:lineRule="auto"/>
        <w:jc w:val="left"/>
        <w:rPr>
          <w:rFonts w:ascii="Arial" w:eastAsia="Times New Roman" w:hAnsi="Arial" w:cs="Arial"/>
          <w:sz w:val="22"/>
        </w:rPr>
      </w:pPr>
    </w:p>
    <w:p w14:paraId="4D084D02" w14:textId="79AF3ED9"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i/>
          <w:iCs/>
          <w:color w:val="000000"/>
          <w:sz w:val="22"/>
        </w:rPr>
        <w:t>Job Overview</w:t>
      </w:r>
    </w:p>
    <w:p w14:paraId="527F2A81" w14:textId="1224D609"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 xml:space="preserve">Sainsbury's is the second biggest UK supermarket. The company has been looking for a suitable candidate for the position of </w:t>
      </w:r>
      <w:r w:rsidRPr="002515A4">
        <w:rPr>
          <w:rFonts w:ascii="Arial" w:eastAsia="Times New Roman" w:hAnsi="Arial" w:cs="Arial"/>
          <w:i/>
          <w:iCs/>
          <w:sz w:val="22"/>
        </w:rPr>
        <w:t>Team Leader</w:t>
      </w:r>
      <w:r w:rsidRPr="002515A4">
        <w:rPr>
          <w:rFonts w:ascii="Arial" w:eastAsia="Times New Roman" w:hAnsi="Arial" w:cs="Arial"/>
          <w:sz w:val="22"/>
        </w:rPr>
        <w:t xml:space="preserve"> in its Inventory Control unit.</w:t>
      </w:r>
    </w:p>
    <w:p w14:paraId="738E7C77"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Responsibilities</w:t>
      </w:r>
    </w:p>
    <w:p w14:paraId="3C49C6C2" w14:textId="77777777" w:rsidR="002515A4" w:rsidRPr="002515A4" w:rsidRDefault="002515A4" w:rsidP="002515A4">
      <w:pPr>
        <w:numPr>
          <w:ilvl w:val="0"/>
          <w:numId w:val="3"/>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To guide and supervise team members in Inventory Control</w:t>
      </w:r>
    </w:p>
    <w:p w14:paraId="755ADF1C" w14:textId="77777777" w:rsidR="002515A4" w:rsidRPr="002515A4" w:rsidRDefault="002515A4" w:rsidP="002515A4">
      <w:pPr>
        <w:numPr>
          <w:ilvl w:val="0"/>
          <w:numId w:val="3"/>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To ensure safety and security within the processes of inventory control</w:t>
      </w:r>
    </w:p>
    <w:p w14:paraId="3A2E1ED2" w14:textId="77777777" w:rsidR="002515A4" w:rsidRPr="002515A4" w:rsidRDefault="002515A4" w:rsidP="002515A4">
      <w:pPr>
        <w:numPr>
          <w:ilvl w:val="0"/>
          <w:numId w:val="3"/>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To report and assist the Inventory Manager</w:t>
      </w:r>
    </w:p>
    <w:p w14:paraId="16613CA0" w14:textId="77777777" w:rsidR="002515A4" w:rsidRPr="002515A4" w:rsidRDefault="002515A4" w:rsidP="002515A4">
      <w:pPr>
        <w:numPr>
          <w:ilvl w:val="0"/>
          <w:numId w:val="3"/>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lastRenderedPageBreak/>
        <w:t>To ensure inventory practices comply with company policy, industry standards, and regulations of workplace safety and health</w:t>
      </w:r>
    </w:p>
    <w:p w14:paraId="2B5F93E7" w14:textId="77777777" w:rsidR="002515A4" w:rsidRPr="002515A4" w:rsidRDefault="002515A4" w:rsidP="002515A4">
      <w:pPr>
        <w:numPr>
          <w:ilvl w:val="0"/>
          <w:numId w:val="3"/>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To audit store processes correctly</w:t>
      </w:r>
    </w:p>
    <w:p w14:paraId="0CB9CD3A" w14:textId="77777777" w:rsidR="002515A4" w:rsidRPr="002515A4" w:rsidRDefault="002515A4" w:rsidP="002515A4">
      <w:pPr>
        <w:numPr>
          <w:ilvl w:val="0"/>
          <w:numId w:val="3"/>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To monitor movements in the inventory</w:t>
      </w:r>
    </w:p>
    <w:p w14:paraId="4F02E869" w14:textId="53EBE483" w:rsidR="002515A4" w:rsidRPr="002515A4" w:rsidRDefault="002515A4" w:rsidP="002515A4">
      <w:pPr>
        <w:numPr>
          <w:ilvl w:val="0"/>
          <w:numId w:val="3"/>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To assess deliveries, product levels, along with shipments for efficiency improvement</w:t>
      </w:r>
    </w:p>
    <w:p w14:paraId="3D9AE2C8"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Requisite Skills and Knowledge </w:t>
      </w:r>
    </w:p>
    <w:p w14:paraId="79FAD5F0"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Communication</w:t>
      </w:r>
    </w:p>
    <w:p w14:paraId="26EE5CBD"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Data analysing</w:t>
      </w:r>
    </w:p>
    <w:p w14:paraId="21687E94"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Team working</w:t>
      </w:r>
    </w:p>
    <w:p w14:paraId="40CCA4EB"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Team leading</w:t>
      </w:r>
    </w:p>
    <w:p w14:paraId="05DFAB35"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Attention to detail</w:t>
      </w:r>
    </w:p>
    <w:p w14:paraId="70B7CFF1" w14:textId="1E4FCBA2"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Problem-solving</w:t>
      </w:r>
    </w:p>
    <w:p w14:paraId="56B13986"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Logistic skills</w:t>
      </w:r>
    </w:p>
    <w:p w14:paraId="67F8B5F3"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Knowledge of inventory management</w:t>
      </w:r>
    </w:p>
    <w:p w14:paraId="4B69172C"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Organisation and flexibility</w:t>
      </w:r>
    </w:p>
    <w:p w14:paraId="19AAE268" w14:textId="77777777" w:rsidR="002515A4" w:rsidRPr="002515A4" w:rsidRDefault="002515A4" w:rsidP="002515A4">
      <w:pPr>
        <w:numPr>
          <w:ilvl w:val="0"/>
          <w:numId w:val="4"/>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Digital Skills</w:t>
      </w:r>
    </w:p>
    <w:p w14:paraId="4BBC6714"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Education and Experience</w:t>
      </w:r>
    </w:p>
    <w:p w14:paraId="15CB460E" w14:textId="77777777" w:rsidR="002515A4" w:rsidRPr="002515A4" w:rsidRDefault="002515A4" w:rsidP="002515A4">
      <w:pPr>
        <w:numPr>
          <w:ilvl w:val="0"/>
          <w:numId w:val="5"/>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Bachelor's Degree in Business Management or relevant areas</w:t>
      </w:r>
    </w:p>
    <w:p w14:paraId="324B4E1E" w14:textId="77777777" w:rsidR="002515A4" w:rsidRPr="002515A4" w:rsidRDefault="002515A4" w:rsidP="002515A4">
      <w:pPr>
        <w:numPr>
          <w:ilvl w:val="0"/>
          <w:numId w:val="5"/>
        </w:numPr>
        <w:spacing w:after="0" w:line="360" w:lineRule="auto"/>
        <w:textAlignment w:val="baseline"/>
        <w:rPr>
          <w:rFonts w:ascii="Arial" w:eastAsia="Times New Roman" w:hAnsi="Arial" w:cs="Arial"/>
          <w:color w:val="000000"/>
          <w:sz w:val="22"/>
        </w:rPr>
      </w:pPr>
      <w:r w:rsidRPr="002515A4">
        <w:rPr>
          <w:rFonts w:ascii="Arial" w:eastAsia="Times New Roman" w:hAnsi="Arial" w:cs="Arial"/>
          <w:color w:val="000000"/>
          <w:sz w:val="22"/>
        </w:rPr>
        <w:t>A minimum experience of 2 years in warehousing, production, or inventory control</w:t>
      </w:r>
    </w:p>
    <w:p w14:paraId="0E00B63C"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Perks and benefits</w:t>
      </w:r>
    </w:p>
    <w:p w14:paraId="4C5BCD66" w14:textId="0F3A1406"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Fixed one-day week-off</w:t>
      </w:r>
    </w:p>
    <w:p w14:paraId="78E3A555"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Flexible shifts</w:t>
      </w:r>
    </w:p>
    <w:p w14:paraId="504AA191"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Retirement Benefits</w:t>
      </w:r>
    </w:p>
    <w:p w14:paraId="5A2522E6"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Store discounts</w:t>
      </w:r>
    </w:p>
    <w:p w14:paraId="5DB8A89F" w14:textId="77777777" w:rsidR="002515A4" w:rsidRPr="002515A4" w:rsidRDefault="002515A4" w:rsidP="002515A4">
      <w:pPr>
        <w:spacing w:after="0" w:line="360" w:lineRule="auto"/>
        <w:rPr>
          <w:rFonts w:ascii="Arial" w:eastAsia="Times New Roman" w:hAnsi="Arial" w:cs="Arial"/>
          <w:sz w:val="22"/>
        </w:rPr>
      </w:pPr>
      <w:r w:rsidRPr="002515A4">
        <w:rPr>
          <w:rFonts w:ascii="Arial" w:eastAsia="Times New Roman" w:hAnsi="Arial" w:cs="Arial"/>
          <w:b/>
          <w:bCs/>
          <w:color w:val="000000"/>
          <w:sz w:val="22"/>
        </w:rPr>
        <w:t>Remuneration</w:t>
      </w:r>
    </w:p>
    <w:p w14:paraId="1029B827" w14:textId="77777777" w:rsidR="002515A4" w:rsidRPr="002515A4" w:rsidRDefault="002515A4" w:rsidP="002515A4">
      <w:pPr>
        <w:spacing w:line="360" w:lineRule="auto"/>
        <w:rPr>
          <w:rFonts w:ascii="Arial" w:eastAsia="Times New Roman" w:hAnsi="Arial" w:cs="Arial"/>
          <w:sz w:val="22"/>
        </w:rPr>
      </w:pPr>
      <w:r w:rsidRPr="002515A4">
        <w:rPr>
          <w:rFonts w:ascii="Arial" w:eastAsia="Times New Roman" w:hAnsi="Arial" w:cs="Arial"/>
          <w:sz w:val="22"/>
        </w:rPr>
        <w:t>20,000 GBP per annum</w:t>
      </w:r>
    </w:p>
    <w:p w14:paraId="2B8A6239" w14:textId="77777777" w:rsidR="000E51BB" w:rsidRPr="002515A4" w:rsidRDefault="000E51BB" w:rsidP="002515A4">
      <w:pPr>
        <w:spacing w:line="360" w:lineRule="auto"/>
        <w:rPr>
          <w:rFonts w:ascii="Arial" w:hAnsi="Arial" w:cs="Arial"/>
          <w:sz w:val="22"/>
        </w:rPr>
      </w:pPr>
    </w:p>
    <w:sectPr w:rsidR="000E51BB" w:rsidRPr="002515A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1F9" w14:textId="77777777" w:rsidR="00275AC9" w:rsidRDefault="00275AC9" w:rsidP="002515A4">
      <w:pPr>
        <w:spacing w:after="0" w:line="240" w:lineRule="auto"/>
      </w:pPr>
      <w:r>
        <w:separator/>
      </w:r>
    </w:p>
  </w:endnote>
  <w:endnote w:type="continuationSeparator" w:id="0">
    <w:p w14:paraId="7805EF61" w14:textId="77777777" w:rsidR="00275AC9" w:rsidRDefault="00275AC9" w:rsidP="00251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857574"/>
      <w:docPartObj>
        <w:docPartGallery w:val="Page Numbers (Bottom of Page)"/>
        <w:docPartUnique/>
      </w:docPartObj>
    </w:sdtPr>
    <w:sdtEndPr>
      <w:rPr>
        <w:noProof/>
      </w:rPr>
    </w:sdtEndPr>
    <w:sdtContent>
      <w:p w14:paraId="2A4B22DA" w14:textId="29FD8D22" w:rsidR="002515A4" w:rsidRDefault="002515A4">
        <w:pPr>
          <w:pStyle w:val="Footer"/>
          <w:jc w:val="right"/>
        </w:pPr>
        <w:r>
          <w:fldChar w:fldCharType="begin"/>
        </w:r>
        <w:r>
          <w:instrText xml:space="preserve"> PAGE   \* MERGEFORMAT </w:instrText>
        </w:r>
        <w:r>
          <w:fldChar w:fldCharType="separate"/>
        </w:r>
        <w:r w:rsidR="006F1614">
          <w:rPr>
            <w:noProof/>
          </w:rPr>
          <w:t>1</w:t>
        </w:r>
        <w:r>
          <w:rPr>
            <w:noProof/>
          </w:rPr>
          <w:fldChar w:fldCharType="end"/>
        </w:r>
      </w:p>
    </w:sdtContent>
  </w:sdt>
  <w:p w14:paraId="2DF03087" w14:textId="77777777" w:rsidR="002515A4" w:rsidRDefault="00251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C1A9E" w14:textId="77777777" w:rsidR="00275AC9" w:rsidRDefault="00275AC9" w:rsidP="002515A4">
      <w:pPr>
        <w:spacing w:after="0" w:line="240" w:lineRule="auto"/>
      </w:pPr>
      <w:r>
        <w:separator/>
      </w:r>
    </w:p>
  </w:footnote>
  <w:footnote w:type="continuationSeparator" w:id="0">
    <w:p w14:paraId="6C8ADDC9" w14:textId="77777777" w:rsidR="00275AC9" w:rsidRDefault="00275AC9" w:rsidP="002515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AA29BD"/>
    <w:multiLevelType w:val="multilevel"/>
    <w:tmpl w:val="C1348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E622B5"/>
    <w:multiLevelType w:val="multilevel"/>
    <w:tmpl w:val="85E65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FD1263"/>
    <w:multiLevelType w:val="multilevel"/>
    <w:tmpl w:val="3716D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021E70"/>
    <w:multiLevelType w:val="multilevel"/>
    <w:tmpl w:val="E2149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1C46E3"/>
    <w:multiLevelType w:val="multilevel"/>
    <w:tmpl w:val="4E72C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296766">
    <w:abstractNumId w:val="1"/>
  </w:num>
  <w:num w:numId="2" w16cid:durableId="2000696931">
    <w:abstractNumId w:val="2"/>
  </w:num>
  <w:num w:numId="3" w16cid:durableId="240917337">
    <w:abstractNumId w:val="0"/>
  </w:num>
  <w:num w:numId="4" w16cid:durableId="38668324">
    <w:abstractNumId w:val="4"/>
  </w:num>
  <w:num w:numId="5" w16cid:durableId="853934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5A4"/>
    <w:rsid w:val="000E51BB"/>
    <w:rsid w:val="002515A4"/>
    <w:rsid w:val="00275AC9"/>
    <w:rsid w:val="003D130A"/>
    <w:rsid w:val="004A4D5B"/>
    <w:rsid w:val="006F1614"/>
    <w:rsid w:val="00A73E5A"/>
    <w:rsid w:val="00B37F8F"/>
    <w:rsid w:val="00C55A93"/>
    <w:rsid w:val="00F54412"/>
    <w:rsid w:val="00FC27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5B972"/>
  <w15:chartTrackingRefBased/>
  <w15:docId w15:val="{94E8F6C7-CB43-4422-A6C0-857B0CB89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F8F"/>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2515A4"/>
    <w:pPr>
      <w:spacing w:before="100" w:beforeAutospacing="1" w:after="100" w:afterAutospacing="1" w:line="240" w:lineRule="auto"/>
      <w:jc w:val="left"/>
    </w:pPr>
    <w:rPr>
      <w:rFonts w:eastAsia="Times New Roman" w:cs="Times New Roman"/>
      <w:szCs w:val="24"/>
      <w:lang w:val="en-IN"/>
    </w:rPr>
  </w:style>
  <w:style w:type="character" w:styleId="Hyperlink">
    <w:name w:val="Hyperlink"/>
    <w:basedOn w:val="DefaultParagraphFont"/>
    <w:uiPriority w:val="99"/>
    <w:unhideWhenUsed/>
    <w:rsid w:val="002515A4"/>
    <w:rPr>
      <w:color w:val="0000FF"/>
      <w:u w:val="single"/>
    </w:rPr>
  </w:style>
  <w:style w:type="paragraph" w:styleId="Header">
    <w:name w:val="header"/>
    <w:basedOn w:val="Normal"/>
    <w:link w:val="HeaderChar"/>
    <w:uiPriority w:val="99"/>
    <w:unhideWhenUsed/>
    <w:rsid w:val="00251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5A4"/>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2515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5A4"/>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2515A4"/>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515A4"/>
    <w:pPr>
      <w:spacing w:after="100"/>
    </w:pPr>
  </w:style>
  <w:style w:type="paragraph" w:styleId="TOC2">
    <w:name w:val="toc 2"/>
    <w:basedOn w:val="Normal"/>
    <w:next w:val="Normal"/>
    <w:autoRedefine/>
    <w:uiPriority w:val="39"/>
    <w:unhideWhenUsed/>
    <w:rsid w:val="002515A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58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atalinaiv14@icloud.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catalinaiv14@iclou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D340A-DA78-48DA-BDEC-68FCAF25D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1619</Words>
  <Characters>9229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pubali chakraborty</dc:creator>
  <cp:keywords/>
  <dc:description/>
  <cp:lastModifiedBy>2112981 catalina</cp:lastModifiedBy>
  <cp:revision>2</cp:revision>
  <dcterms:created xsi:type="dcterms:W3CDTF">2022-10-21T16:33:00Z</dcterms:created>
  <dcterms:modified xsi:type="dcterms:W3CDTF">2022-10-21T16:33:00Z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62223f5e-cdf7-4add-8be1-1007e180bc4a</vt:lpwstr>
  </property>
</Properties>
</file>