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48010365"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elgril"/>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394D59B1" w:rsidR="00B73F95" w:rsidRPr="00E30C5F" w:rsidRDefault="00097300" w:rsidP="00B73F95">
            <w:pPr>
              <w:rPr>
                <w:rFonts w:ascii="Arial" w:hAnsi="Arial" w:cs="Arial"/>
                <w:b/>
                <w:bCs/>
              </w:rPr>
            </w:pPr>
            <w:r>
              <w:rPr>
                <w:rFonts w:ascii="Arial" w:hAnsi="Arial" w:cs="Arial"/>
                <w:b/>
                <w:bCs/>
              </w:rPr>
              <w:t>Roxana-Marina Gheorghe</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00D09B2" w:rsidR="00B73F95" w:rsidRPr="00E30C5F" w:rsidRDefault="00097300" w:rsidP="00B73F95">
            <w:pPr>
              <w:rPr>
                <w:rFonts w:ascii="Arial" w:hAnsi="Arial" w:cs="Arial"/>
                <w:b/>
                <w:bCs/>
              </w:rPr>
            </w:pPr>
            <w:r>
              <w:rPr>
                <w:rFonts w:ascii="Arial" w:hAnsi="Arial" w:cs="Arial"/>
                <w:b/>
                <w:bCs/>
              </w:rPr>
              <w:t>Academic skills 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CC0BAF8" w:rsidR="00B73F95" w:rsidRPr="00E30C5F" w:rsidRDefault="00097300" w:rsidP="00B73F95">
            <w:pPr>
              <w:rPr>
                <w:rFonts w:ascii="Arial" w:hAnsi="Arial" w:cs="Arial"/>
                <w:b/>
                <w:bCs/>
              </w:rPr>
            </w:pPr>
            <w:r>
              <w:rPr>
                <w:rFonts w:ascii="Arial" w:hAnsi="Arial" w:cs="Arial"/>
                <w:b/>
                <w:bCs/>
              </w:rPr>
              <w:t xml:space="preserve">Masud Siddiqui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elgril"/>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3096D501" w14:textId="77777777" w:rsidR="005B32B2" w:rsidRDefault="005B32B2" w:rsidP="0030459C">
            <w:pPr>
              <w:rPr>
                <w:sz w:val="36"/>
                <w:szCs w:val="36"/>
              </w:rPr>
            </w:pPr>
          </w:p>
          <w:p w14:paraId="689B2FA1" w14:textId="4A2C2D1F" w:rsidR="00B73F95" w:rsidRPr="00B6618D" w:rsidRDefault="00097300" w:rsidP="0030459C">
            <w:pPr>
              <w:rPr>
                <w:sz w:val="24"/>
                <w:szCs w:val="24"/>
              </w:rPr>
            </w:pPr>
            <w:r w:rsidRPr="00B6618D">
              <w:rPr>
                <w:sz w:val="24"/>
                <w:szCs w:val="24"/>
              </w:rPr>
              <w:t xml:space="preserve">In week </w:t>
            </w:r>
            <w:r w:rsidR="000E546F">
              <w:rPr>
                <w:sz w:val="24"/>
                <w:szCs w:val="24"/>
              </w:rPr>
              <w:t>5</w:t>
            </w:r>
            <w:r w:rsidRPr="00B6618D">
              <w:rPr>
                <w:sz w:val="24"/>
                <w:szCs w:val="24"/>
              </w:rPr>
              <w:t xml:space="preserve"> I </w:t>
            </w:r>
            <w:r w:rsidR="00B6618D" w:rsidRPr="00B6618D">
              <w:rPr>
                <w:sz w:val="24"/>
                <w:szCs w:val="24"/>
              </w:rPr>
              <w:t>attended a</w:t>
            </w:r>
            <w:r w:rsidRPr="00B6618D">
              <w:rPr>
                <w:sz w:val="24"/>
                <w:szCs w:val="24"/>
              </w:rPr>
              <w:t xml:space="preserve"> recap quiz which was about what I </w:t>
            </w:r>
            <w:r w:rsidR="00B6618D" w:rsidRPr="00B6618D">
              <w:rPr>
                <w:sz w:val="24"/>
                <w:szCs w:val="24"/>
              </w:rPr>
              <w:t>remembered</w:t>
            </w:r>
            <w:r w:rsidRPr="00B6618D">
              <w:rPr>
                <w:sz w:val="24"/>
                <w:szCs w:val="24"/>
              </w:rPr>
              <w:t xml:space="preserve"> since week 1 until week </w:t>
            </w:r>
            <w:r w:rsidR="00653682">
              <w:rPr>
                <w:sz w:val="24"/>
                <w:szCs w:val="24"/>
              </w:rPr>
              <w:t xml:space="preserve">5 </w:t>
            </w:r>
            <w:r w:rsidR="00B6618D" w:rsidRPr="00B6618D">
              <w:rPr>
                <w:sz w:val="24"/>
                <w:szCs w:val="24"/>
              </w:rPr>
              <w:t>the quiz lasted 40 minutes but I completed it in less than 20 minutes</w:t>
            </w:r>
            <w:r w:rsidR="00B6618D">
              <w:rPr>
                <w:sz w:val="24"/>
                <w:szCs w:val="24"/>
              </w:rPr>
              <w:t>.</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49137EDF" w:rsidR="00B73F95" w:rsidRPr="005B32B2" w:rsidRDefault="00B6618D" w:rsidP="005B32B2">
            <w:pPr>
              <w:ind w:left="720" w:hanging="720"/>
              <w:rPr>
                <w:sz w:val="24"/>
                <w:szCs w:val="24"/>
              </w:rPr>
            </w:pPr>
            <w:r w:rsidRPr="005B32B2">
              <w:rPr>
                <w:sz w:val="24"/>
                <w:szCs w:val="24"/>
              </w:rPr>
              <w:t xml:space="preserve">In the quiz I felt a bit </w:t>
            </w:r>
            <w:r w:rsidR="005B32B2" w:rsidRPr="005B32B2">
              <w:rPr>
                <w:sz w:val="24"/>
                <w:szCs w:val="24"/>
              </w:rPr>
              <w:t>unsure</w:t>
            </w:r>
            <w:r w:rsidRPr="005B32B2">
              <w:rPr>
                <w:sz w:val="24"/>
                <w:szCs w:val="24"/>
              </w:rPr>
              <w:t xml:space="preserve"> about my </w:t>
            </w:r>
            <w:r w:rsidR="005B32B2" w:rsidRPr="005B32B2">
              <w:rPr>
                <w:sz w:val="24"/>
                <w:szCs w:val="24"/>
              </w:rPr>
              <w:t>knowledge,</w:t>
            </w:r>
            <w:r w:rsidRPr="005B32B2">
              <w:rPr>
                <w:sz w:val="24"/>
                <w:szCs w:val="24"/>
              </w:rPr>
              <w:t xml:space="preserve"> </w:t>
            </w:r>
            <w:r w:rsidR="005B32B2" w:rsidRPr="005B32B2">
              <w:rPr>
                <w:sz w:val="24"/>
                <w:szCs w:val="24"/>
              </w:rPr>
              <w:t>and I felt unsure whether I was right or wrong</w:t>
            </w:r>
            <w:r w:rsidR="005B32B2">
              <w:rPr>
                <w:sz w:val="24"/>
                <w:szCs w:val="24"/>
              </w:rPr>
              <w:t xml:space="preserve"> for some questions however </w:t>
            </w:r>
            <w:r w:rsidR="005B32B2" w:rsidRPr="005B32B2">
              <w:rPr>
                <w:sz w:val="24"/>
                <w:szCs w:val="24"/>
              </w:rPr>
              <w:t xml:space="preserve"> for some questions I felt a bit more confident to answer since I was sure about the answer</w:t>
            </w:r>
            <w:r w:rsidR="005B32B2">
              <w:rPr>
                <w:sz w:val="24"/>
                <w:szCs w:val="24"/>
              </w:rPr>
              <w:t>, so overall I felt confident and unsure about the quiz because of my lack of knowledge and I personally think this was a good thing to feel like that because many students face stress whe</w:t>
            </w:r>
            <w:r w:rsidR="000E546F">
              <w:rPr>
                <w:sz w:val="24"/>
                <w:szCs w:val="24"/>
              </w:rPr>
              <w:t xml:space="preserve">n they are situations like that, some more than others so in my opinion it was good that I felt like that since some questions clearly showed my knowledge on them wasn’t enough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0E845590" w:rsidR="00B73F95" w:rsidRPr="000E546F" w:rsidRDefault="000E546F" w:rsidP="0030459C">
            <w:pPr>
              <w:rPr>
                <w:sz w:val="24"/>
                <w:szCs w:val="24"/>
              </w:rPr>
            </w:pPr>
            <w:r w:rsidRPr="000E546F">
              <w:rPr>
                <w:sz w:val="24"/>
                <w:szCs w:val="24"/>
              </w:rPr>
              <w:t xml:space="preserve">In my opinion my experience about </w:t>
            </w:r>
            <w:r>
              <w:rPr>
                <w:sz w:val="24"/>
                <w:szCs w:val="24"/>
              </w:rPr>
              <w:t>the quick was a good thing because firstly it evaluated my knowledge and it clearly showed me the part where I need to concentrate more or the parts I need to go back and recap</w:t>
            </w:r>
            <w:r w:rsidR="00653682">
              <w:rPr>
                <w:sz w:val="24"/>
                <w:szCs w:val="24"/>
              </w:rPr>
              <w:t xml:space="preserve"> also </w:t>
            </w:r>
            <w:r>
              <w:rPr>
                <w:sz w:val="24"/>
                <w:szCs w:val="24"/>
              </w:rPr>
              <w:t xml:space="preserve"> when I looked at the results from the quiz  I saw that in the questions that I felt unsure about turned out to be correct </w:t>
            </w:r>
            <w:r w:rsidR="00653682">
              <w:rPr>
                <w:sz w:val="24"/>
                <w:szCs w:val="24"/>
              </w:rPr>
              <w:t xml:space="preserve">which means that my knowledge was correct I just need a bit of recap before the quiz. Secondly, I feel like my experience was good is because the question that I felt confident answers was right when showed that I understood the question and was focused on those topics.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4E800C0F" w:rsidR="00B73F95" w:rsidRPr="00653682" w:rsidRDefault="00653682" w:rsidP="0030459C">
            <w:pPr>
              <w:rPr>
                <w:sz w:val="24"/>
                <w:szCs w:val="24"/>
              </w:rPr>
            </w:pPr>
            <w:r>
              <w:rPr>
                <w:sz w:val="24"/>
                <w:szCs w:val="24"/>
              </w:rPr>
              <w:t xml:space="preserve">The experience of the quiz was a good thing because personally it made me realised where I need to improve on and where I was lacking of knowledge I feel like more student felt like this since </w:t>
            </w:r>
            <w:r w:rsidR="00AB1B16">
              <w:rPr>
                <w:sz w:val="24"/>
                <w:szCs w:val="24"/>
              </w:rPr>
              <w:t xml:space="preserve">it wasn’t the question I personally expected but when I didn’t know a answer to a questioned I stayed calmed and picked which ever looked the most correct to me but for some student it was the quiz was </w:t>
            </w:r>
            <w:r w:rsidR="00AB1B16">
              <w:rPr>
                <w:sz w:val="24"/>
                <w:szCs w:val="24"/>
              </w:rPr>
              <w:lastRenderedPageBreak/>
              <w:t>easy but in my case those questions turned out to be correct which shows my knowledge needed a little recap about those specific topics.</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123A2D72" w:rsidR="00B73F95" w:rsidRPr="00AB1B16" w:rsidRDefault="00AB1B16" w:rsidP="0030459C">
            <w:pPr>
              <w:rPr>
                <w:sz w:val="24"/>
                <w:szCs w:val="24"/>
              </w:rPr>
            </w:pPr>
            <w:r>
              <w:rPr>
                <w:sz w:val="24"/>
                <w:szCs w:val="24"/>
              </w:rPr>
              <w:t xml:space="preserve">If I was to do the quiz again personally I would of have recapped all the topics that I felt like my knowledge wasn’t enough on because even though most of the questions I got right half of those I wasn’t sure about and if I had recapped some of the topics that I wasn’t sure about am surely that I would of have gotten a better results </w:t>
            </w:r>
            <w:r w:rsidR="009E21BE">
              <w:rPr>
                <w:sz w:val="24"/>
                <w:szCs w:val="24"/>
              </w:rPr>
              <w:t xml:space="preserve">but personally I am happy with my result it just that if I was to re do it again I would of have done a bit of recap for better knowledge even thought my knowledge was right for some of them that what I would of have done to improve if I had the chance to re do it one more time .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77777777" w:rsidR="00B73F95" w:rsidRDefault="00B73F95" w:rsidP="0030459C">
            <w:pPr>
              <w:rPr>
                <w:sz w:val="36"/>
                <w:szCs w:val="36"/>
              </w:rPr>
            </w:pP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97300"/>
    <w:rsid w:val="000E546F"/>
    <w:rsid w:val="005B32B2"/>
    <w:rsid w:val="00653682"/>
    <w:rsid w:val="0067732B"/>
    <w:rsid w:val="006D2847"/>
    <w:rsid w:val="00703D21"/>
    <w:rsid w:val="009E21BE"/>
    <w:rsid w:val="00AB1B16"/>
    <w:rsid w:val="00B6618D"/>
    <w:rsid w:val="00B73F95"/>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Titlu1">
    <w:name w:val="heading 1"/>
    <w:basedOn w:val="Normal"/>
    <w:next w:val="Normal"/>
    <w:link w:val="Titlu1Caracte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73F9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B73F9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73F9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73F9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73F9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73F9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73F9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73F95"/>
    <w:rPr>
      <w:rFonts w:eastAsiaTheme="majorEastAsia" w:cstheme="majorBidi"/>
      <w:color w:val="272727" w:themeColor="text1" w:themeTint="D8"/>
    </w:rPr>
  </w:style>
  <w:style w:type="paragraph" w:styleId="Titlu">
    <w:name w:val="Title"/>
    <w:basedOn w:val="Normal"/>
    <w:next w:val="Normal"/>
    <w:link w:val="TitluCaracte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73F9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73F9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73F9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73F95"/>
    <w:rPr>
      <w:i/>
      <w:iCs/>
      <w:color w:val="404040" w:themeColor="text1" w:themeTint="BF"/>
    </w:rPr>
  </w:style>
  <w:style w:type="paragraph" w:styleId="Listparagraf">
    <w:name w:val="List Paragraph"/>
    <w:basedOn w:val="Normal"/>
    <w:uiPriority w:val="34"/>
    <w:qFormat/>
    <w:rsid w:val="00B73F95"/>
    <w:pPr>
      <w:ind w:left="720"/>
      <w:contextualSpacing/>
    </w:pPr>
  </w:style>
  <w:style w:type="character" w:styleId="Accentuareintens">
    <w:name w:val="Intense Emphasis"/>
    <w:basedOn w:val="Fontdeparagrafimplicit"/>
    <w:uiPriority w:val="21"/>
    <w:qFormat/>
    <w:rsid w:val="00B73F95"/>
    <w:rPr>
      <w:i/>
      <w:iCs/>
      <w:color w:val="0F4761" w:themeColor="accent1" w:themeShade="BF"/>
    </w:rPr>
  </w:style>
  <w:style w:type="paragraph" w:styleId="Citatintens">
    <w:name w:val="Intense Quote"/>
    <w:basedOn w:val="Normal"/>
    <w:next w:val="Normal"/>
    <w:link w:val="CitatintensCaracte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73F95"/>
    <w:rPr>
      <w:i/>
      <w:iCs/>
      <w:color w:val="0F4761" w:themeColor="accent1" w:themeShade="BF"/>
    </w:rPr>
  </w:style>
  <w:style w:type="character" w:styleId="Referireintens">
    <w:name w:val="Intense Reference"/>
    <w:basedOn w:val="Fontdeparagrafimplicit"/>
    <w:uiPriority w:val="32"/>
    <w:qFormat/>
    <w:rsid w:val="00B73F95"/>
    <w:rPr>
      <w:b/>
      <w:bCs/>
      <w:smallCaps/>
      <w:color w:val="0F4761" w:themeColor="accent1" w:themeShade="BF"/>
      <w:spacing w:val="5"/>
    </w:rPr>
  </w:style>
  <w:style w:type="table" w:styleId="Tabelgril">
    <w:name w:val="Table Grid"/>
    <w:basedOn w:val="Tabel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94453D-86B3-48C3-BBE4-8FE2BF3239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782</Words>
  <Characters>3469</Characters>
  <Application>Microsoft Office Word</Application>
  <DocSecurity>0</DocSecurity>
  <Lines>135</Lines>
  <Paragraphs>39</Paragraphs>
  <ScaleCrop>false</ScaleCrop>
  <HeadingPairs>
    <vt:vector size="2" baseType="variant">
      <vt:variant>
        <vt:lpstr>Titlu</vt:lpstr>
      </vt:variant>
      <vt:variant>
        <vt:i4>1</vt:i4>
      </vt:variant>
    </vt:vector>
  </HeadingPairs>
  <TitlesOfParts>
    <vt:vector size="1" baseType="lpstr">
      <vt:lpstr/>
    </vt:vector>
  </TitlesOfParts>
  <Company>University of Wales Trinity Saint David</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Roxana-Marina Gheorghe (2527266)</cp:lastModifiedBy>
  <cp:revision>2</cp:revision>
  <dcterms:created xsi:type="dcterms:W3CDTF">2026-03-22T16:06:00Z</dcterms:created>
  <dcterms:modified xsi:type="dcterms:W3CDTF">2026-03-22T16:06:00Z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