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93E74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66214B6F">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22434" w14:textId="77777777" w:rsidTr="66214B6F">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2D195A" w14:textId="77777777" w:rsidR="00DB116D" w:rsidRPr="00A406E5" w:rsidRDefault="007E60BE" w:rsidP="00E51AAC">
            <w:pPr>
              <w:spacing w:before="120" w:after="120"/>
              <w:jc w:val="both"/>
              <w:rPr>
                <w:rFonts w:ascii="Arial" w:hAnsi="Arial" w:cs="Arial"/>
                <w:b/>
                <w:sz w:val="22"/>
                <w:szCs w:val="22"/>
              </w:rPr>
            </w:pPr>
            <w:r>
              <w:rPr>
                <w:rFonts w:ascii="Arial" w:hAnsi="Arial" w:cs="Arial"/>
                <w:b/>
                <w:sz w:val="22"/>
                <w:szCs w:val="22"/>
              </w:rPr>
              <w:t>BA</w:t>
            </w:r>
            <w:r w:rsidR="005D2EB4">
              <w:rPr>
                <w:rFonts w:ascii="Arial" w:hAnsi="Arial" w:cs="Arial"/>
                <w:b/>
                <w:sz w:val="22"/>
                <w:szCs w:val="22"/>
              </w:rPr>
              <w:t xml:space="preserve"> Public Services </w:t>
            </w:r>
          </w:p>
        </w:tc>
      </w:tr>
      <w:tr w:rsidR="008F1308" w:rsidRPr="00A406E5" w14:paraId="39BD6E9D" w14:textId="77777777" w:rsidTr="66214B6F">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BF2F10" w14:textId="77777777" w:rsidR="008F1308" w:rsidRDefault="005D2EB4" w:rsidP="00E51AAC">
            <w:pPr>
              <w:spacing w:before="120" w:after="120"/>
              <w:jc w:val="both"/>
              <w:rPr>
                <w:rFonts w:ascii="Arial" w:hAnsi="Arial" w:cs="Arial"/>
                <w:b/>
                <w:sz w:val="22"/>
                <w:szCs w:val="22"/>
              </w:rPr>
            </w:pPr>
            <w:r>
              <w:rPr>
                <w:rFonts w:ascii="Arial" w:hAnsi="Arial" w:cs="Arial"/>
                <w:b/>
                <w:sz w:val="22"/>
                <w:szCs w:val="22"/>
              </w:rPr>
              <w:t xml:space="preserve">Corporate Social Responsibility in the Public Sector </w:t>
            </w:r>
          </w:p>
          <w:p w14:paraId="39F880A2" w14:textId="77777777" w:rsidR="00055AE2" w:rsidRPr="00A406E5" w:rsidRDefault="00055AE2" w:rsidP="00E51AAC">
            <w:pPr>
              <w:spacing w:before="120" w:after="120"/>
              <w:jc w:val="both"/>
              <w:rPr>
                <w:rFonts w:ascii="Arial" w:hAnsi="Arial" w:cs="Arial"/>
                <w:b/>
                <w:sz w:val="22"/>
                <w:szCs w:val="22"/>
              </w:rPr>
            </w:pPr>
            <w:r>
              <w:rPr>
                <w:rFonts w:ascii="Arial" w:hAnsi="Arial" w:cs="Arial"/>
                <w:b/>
                <w:sz w:val="22"/>
                <w:szCs w:val="22"/>
              </w:rPr>
              <w:t>Corporate Governance and Social Responsibility</w:t>
            </w:r>
          </w:p>
        </w:tc>
      </w:tr>
      <w:tr w:rsidR="00B84B5B" w:rsidRPr="00A406E5" w14:paraId="2AE1627A" w14:textId="77777777" w:rsidTr="66214B6F">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D22935" w14:textId="77777777" w:rsidR="00B84B5B" w:rsidRDefault="005D2EB4" w:rsidP="00152E9D">
            <w:pPr>
              <w:spacing w:before="120" w:after="120"/>
              <w:jc w:val="both"/>
              <w:rPr>
                <w:rFonts w:ascii="Arial" w:hAnsi="Arial" w:cs="Arial"/>
                <w:b/>
                <w:sz w:val="22"/>
                <w:szCs w:val="22"/>
              </w:rPr>
            </w:pPr>
            <w:r>
              <w:rPr>
                <w:rFonts w:ascii="Arial" w:hAnsi="Arial" w:cs="Arial"/>
                <w:b/>
                <w:sz w:val="22"/>
                <w:szCs w:val="22"/>
              </w:rPr>
              <w:t>BMPS6004</w:t>
            </w:r>
          </w:p>
          <w:p w14:paraId="7298B8EE" w14:textId="77777777" w:rsidR="00055AE2" w:rsidRPr="00A406E5" w:rsidRDefault="00055AE2" w:rsidP="00152E9D">
            <w:pPr>
              <w:spacing w:before="120" w:after="120"/>
              <w:jc w:val="both"/>
              <w:rPr>
                <w:rFonts w:ascii="Arial" w:hAnsi="Arial" w:cs="Arial"/>
                <w:b/>
                <w:sz w:val="22"/>
                <w:szCs w:val="22"/>
              </w:rPr>
            </w:pPr>
            <w:r>
              <w:rPr>
                <w:rFonts w:ascii="Arial" w:hAnsi="Arial" w:cs="Arial"/>
                <w:b/>
                <w:sz w:val="22"/>
                <w:szCs w:val="22"/>
              </w:rPr>
              <w:t>M6X00876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5D2EB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BB6371" w14:textId="77777777" w:rsidTr="66214B6F">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608E90" w14:textId="77777777" w:rsidR="00DB116D" w:rsidRPr="00A406E5" w:rsidRDefault="005D2EB4"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A1E78A" w14:textId="281CE26B" w:rsidR="00DB116D" w:rsidRPr="00A406E5" w:rsidRDefault="66214B6F" w:rsidP="66214B6F">
            <w:pPr>
              <w:spacing w:before="120" w:after="120"/>
              <w:jc w:val="both"/>
              <w:rPr>
                <w:rFonts w:ascii="Arial" w:hAnsi="Arial" w:cs="Arial"/>
                <w:b/>
                <w:bCs/>
                <w:sz w:val="22"/>
                <w:szCs w:val="22"/>
              </w:rPr>
            </w:pPr>
            <w:r w:rsidRPr="66214B6F">
              <w:rPr>
                <w:rFonts w:ascii="Arial" w:hAnsi="Arial" w:cs="Arial"/>
                <w:b/>
                <w:bCs/>
                <w:sz w:val="22"/>
                <w:szCs w:val="22"/>
              </w:rPr>
              <w:t>Caroline Jawad</w:t>
            </w:r>
          </w:p>
        </w:tc>
      </w:tr>
      <w:tr w:rsidR="00DB116D" w:rsidRPr="00A406E5" w14:paraId="76E21399" w14:textId="77777777" w:rsidTr="66214B6F">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822CE" w14:textId="77777777" w:rsidR="00DB116D" w:rsidRPr="00A406E5" w:rsidRDefault="00BA3675" w:rsidP="005F0579">
            <w:pPr>
              <w:spacing w:before="120" w:after="120"/>
              <w:jc w:val="both"/>
              <w:rPr>
                <w:rFonts w:ascii="Arial" w:hAnsi="Arial" w:cs="Arial"/>
                <w:b/>
                <w:sz w:val="22"/>
                <w:szCs w:val="22"/>
              </w:rPr>
            </w:pPr>
            <w:r>
              <w:rPr>
                <w:rFonts w:ascii="Arial" w:hAnsi="Arial" w:cs="Arial"/>
                <w:b/>
                <w:sz w:val="22"/>
                <w:szCs w:val="22"/>
              </w:rPr>
              <w:t xml:space="preserve">Global CSR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15AEA3" w14:textId="77777777" w:rsidR="00DB116D" w:rsidRPr="00A406E5" w:rsidRDefault="00055AE2" w:rsidP="00E51AAC">
            <w:pPr>
              <w:spacing w:before="120" w:after="120"/>
              <w:jc w:val="both"/>
              <w:rPr>
                <w:rFonts w:ascii="Arial" w:hAnsi="Arial" w:cs="Arial"/>
                <w:b/>
                <w:sz w:val="22"/>
                <w:szCs w:val="22"/>
              </w:rPr>
            </w:pPr>
            <w:r>
              <w:rPr>
                <w:rFonts w:ascii="Arial" w:hAnsi="Arial" w:cs="Arial"/>
                <w:b/>
                <w:sz w:val="22"/>
                <w:szCs w:val="22"/>
              </w:rPr>
              <w:t>2000-2500</w:t>
            </w:r>
          </w:p>
        </w:tc>
      </w:tr>
      <w:tr w:rsidR="00B84B5B" w:rsidRPr="00A406E5" w14:paraId="34E5F3AF" w14:textId="77777777" w:rsidTr="66214B6F">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150AB" w14:textId="77777777" w:rsidR="00B84B5B" w:rsidRPr="00A406E5" w:rsidRDefault="00BA3675" w:rsidP="005F0579">
            <w:pPr>
              <w:spacing w:before="120" w:after="120"/>
              <w:jc w:val="both"/>
              <w:rPr>
                <w:rFonts w:ascii="Arial" w:hAnsi="Arial" w:cs="Arial"/>
                <w:b/>
                <w:sz w:val="22"/>
                <w:szCs w:val="22"/>
              </w:rPr>
            </w:pPr>
            <w:r>
              <w:rPr>
                <w:rFonts w:ascii="Arial" w:hAnsi="Arial" w:cs="Arial"/>
                <w:b/>
                <w:sz w:val="22"/>
                <w:szCs w:val="22"/>
              </w:rPr>
              <w:t>Friday 8</w:t>
            </w:r>
            <w:r w:rsidRPr="00BA3675">
              <w:rPr>
                <w:rFonts w:ascii="Arial" w:hAnsi="Arial" w:cs="Arial"/>
                <w:b/>
                <w:sz w:val="22"/>
                <w:szCs w:val="22"/>
                <w:vertAlign w:val="superscript"/>
              </w:rPr>
              <w:t>th</w:t>
            </w:r>
            <w:r>
              <w:rPr>
                <w:rFonts w:ascii="Arial" w:hAnsi="Arial" w:cs="Arial"/>
                <w:b/>
                <w:sz w:val="22"/>
                <w:szCs w:val="22"/>
              </w:rPr>
              <w:t xml:space="preserve"> May </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485534" w14:textId="77777777" w:rsidR="00B84B5B" w:rsidRPr="00A406E5" w:rsidRDefault="005D2EB4" w:rsidP="005F0579">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152E9D" w:rsidRPr="00A406E5" w14:paraId="79C72E96" w14:textId="77777777" w:rsidTr="66214B6F">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66214B6F">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EAFD9C" w14:textId="77777777" w:rsidTr="00A406E5">
        <w:tc>
          <w:tcPr>
            <w:tcW w:w="9747" w:type="dxa"/>
          </w:tcPr>
          <w:p w14:paraId="4B94D5A5" w14:textId="4DDC2B1A" w:rsidR="00C01A3F" w:rsidRPr="00A406E5" w:rsidRDefault="00CA626F" w:rsidP="00273FEE">
            <w:pPr>
              <w:rPr>
                <w:rFonts w:ascii="Arial" w:hAnsi="Arial" w:cs="Arial"/>
                <w:sz w:val="22"/>
                <w:szCs w:val="22"/>
              </w:rPr>
            </w:pPr>
            <w:r w:rsidRPr="00CA626F">
              <w:rPr>
                <w:rFonts w:ascii="Arial" w:hAnsi="Arial" w:cs="Arial"/>
                <w:sz w:val="22"/>
                <w:szCs w:val="22"/>
              </w:rPr>
              <w:t>Corporate Social Responsibility in the Public Sector</w:t>
            </w:r>
          </w:p>
          <w:p w14:paraId="3DEEC669" w14:textId="2A848B71" w:rsidR="00C01A3F" w:rsidRDefault="00CA626F" w:rsidP="00152E9D">
            <w:pPr>
              <w:ind w:left="360"/>
              <w:rPr>
                <w:rFonts w:ascii="Arial" w:hAnsi="Arial" w:cs="Arial"/>
                <w:sz w:val="22"/>
                <w:szCs w:val="22"/>
              </w:rPr>
            </w:pPr>
            <w:r>
              <w:rPr>
                <w:rFonts w:ascii="Arial" w:hAnsi="Arial" w:cs="Arial"/>
                <w:sz w:val="22"/>
                <w:szCs w:val="22"/>
              </w:rPr>
              <w:t>•</w:t>
            </w:r>
            <w:r>
              <w:rPr>
                <w:rFonts w:ascii="Arial" w:hAnsi="Arial" w:cs="Arial"/>
                <w:sz w:val="22"/>
                <w:szCs w:val="22"/>
              </w:rPr>
              <w:tab/>
              <w:t>E</w:t>
            </w:r>
            <w:r w:rsidRPr="00CA626F">
              <w:rPr>
                <w:rFonts w:ascii="Arial" w:hAnsi="Arial" w:cs="Arial"/>
                <w:sz w:val="22"/>
                <w:szCs w:val="22"/>
              </w:rPr>
              <w:t>valuate the transferability of CSR initiatives to different sector organisations and the issues that arise from this process</w:t>
            </w:r>
          </w:p>
          <w:p w14:paraId="126E6495" w14:textId="77777777" w:rsidR="00CA626F" w:rsidRPr="00A406E5" w:rsidRDefault="00CA626F" w:rsidP="00CA626F">
            <w:pPr>
              <w:rPr>
                <w:rFonts w:ascii="Arial" w:hAnsi="Arial" w:cs="Arial"/>
                <w:sz w:val="22"/>
                <w:szCs w:val="22"/>
              </w:rPr>
            </w:pPr>
          </w:p>
          <w:p w14:paraId="3656B9AB" w14:textId="7EFFCE40" w:rsidR="00C01A3F" w:rsidRDefault="00CA626F" w:rsidP="00CA626F">
            <w:pPr>
              <w:rPr>
                <w:rFonts w:ascii="Arial" w:hAnsi="Arial" w:cs="Arial"/>
                <w:sz w:val="22"/>
                <w:szCs w:val="22"/>
              </w:rPr>
            </w:pPr>
            <w:r w:rsidRPr="00CA626F">
              <w:rPr>
                <w:rFonts w:ascii="Arial" w:hAnsi="Arial" w:cs="Arial"/>
                <w:sz w:val="22"/>
                <w:szCs w:val="22"/>
              </w:rPr>
              <w:t>Corporate Governance and Social Responsibility</w:t>
            </w:r>
          </w:p>
          <w:p w14:paraId="3698764B" w14:textId="608BC149" w:rsidR="00CA626F" w:rsidRPr="00CA626F" w:rsidRDefault="00CA626F" w:rsidP="00CA626F">
            <w:pPr>
              <w:pStyle w:val="ListParagraph"/>
              <w:numPr>
                <w:ilvl w:val="0"/>
                <w:numId w:val="17"/>
              </w:numPr>
              <w:rPr>
                <w:rFonts w:ascii="Arial" w:hAnsi="Arial" w:cs="Arial"/>
                <w:sz w:val="22"/>
                <w:szCs w:val="22"/>
              </w:rPr>
            </w:pPr>
            <w:r>
              <w:rPr>
                <w:rFonts w:ascii="Arial" w:hAnsi="Arial" w:cs="Arial"/>
                <w:sz w:val="22"/>
                <w:szCs w:val="22"/>
              </w:rPr>
              <w:t>Demonstrate application of judgement and values through an ethical framework that is in the best interests of society</w:t>
            </w:r>
            <w:bookmarkStart w:id="0" w:name="_GoBack"/>
            <w:bookmarkEnd w:id="0"/>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152E9D">
            <w:pPr>
              <w:ind w:left="360"/>
              <w:rPr>
                <w:rFonts w:ascii="Arial" w:hAnsi="Arial" w:cs="Arial"/>
                <w:sz w:val="22"/>
                <w:szCs w:val="22"/>
              </w:rPr>
            </w:pPr>
          </w:p>
          <w:p w14:paraId="53128261" w14:textId="77777777" w:rsidR="00C01A3F" w:rsidRPr="00A406E5" w:rsidRDefault="00C01A3F" w:rsidP="00A85BFE">
            <w:pPr>
              <w:rPr>
                <w:rFonts w:ascii="Arial" w:hAnsi="Arial" w:cs="Arial"/>
                <w:sz w:val="22"/>
                <w:szCs w:val="22"/>
              </w:rPr>
            </w:pPr>
          </w:p>
          <w:p w14:paraId="62486C05" w14:textId="77777777" w:rsidR="00C01A3F" w:rsidRPr="00A406E5" w:rsidRDefault="00C01A3F" w:rsidP="004D5E9B">
            <w:pPr>
              <w:rPr>
                <w:rFonts w:ascii="Arial" w:hAnsi="Arial" w:cs="Arial"/>
                <w:sz w:val="22"/>
                <w:szCs w:val="22"/>
              </w:rPr>
            </w:pPr>
          </w:p>
        </w:tc>
      </w:tr>
    </w:tbl>
    <w:p w14:paraId="4101652C" w14:textId="77777777" w:rsidR="00C01A3F" w:rsidRPr="00A406E5" w:rsidRDefault="00C01A3F" w:rsidP="00BA1176">
      <w:pPr>
        <w:rPr>
          <w:rFonts w:ascii="Arial" w:hAnsi="Arial" w:cs="Arial"/>
          <w:b/>
        </w:rPr>
      </w:pPr>
    </w:p>
    <w:p w14:paraId="4B99056E" w14:textId="77777777" w:rsidR="00C01A3F" w:rsidRPr="00A406E5" w:rsidRDefault="00C01A3F" w:rsidP="00BA1176">
      <w:pPr>
        <w:rPr>
          <w:rFonts w:ascii="Arial" w:hAnsi="Arial" w:cs="Arial"/>
          <w:b/>
        </w:rPr>
      </w:pPr>
    </w:p>
    <w:p w14:paraId="1299C43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DBEF00" w14:textId="77777777" w:rsidR="00EE6F25" w:rsidRPr="00A406E5" w:rsidRDefault="00EE6F25" w:rsidP="005969E2">
      <w:pPr>
        <w:jc w:val="both"/>
        <w:rPr>
          <w:rFonts w:ascii="Arial" w:hAnsi="Arial" w:cs="Arial"/>
          <w:sz w:val="22"/>
          <w:szCs w:val="22"/>
        </w:rPr>
      </w:pPr>
    </w:p>
    <w:p w14:paraId="3461D779" w14:textId="77777777" w:rsidR="00A67FB1" w:rsidRPr="00A406E5" w:rsidRDefault="00A67FB1" w:rsidP="00A67FB1">
      <w:pPr>
        <w:ind w:left="720"/>
        <w:rPr>
          <w:rFonts w:ascii="Arial" w:hAnsi="Arial" w:cs="Arial"/>
          <w:sz w:val="24"/>
          <w:szCs w:val="24"/>
        </w:rPr>
      </w:pPr>
    </w:p>
    <w:p w14:paraId="3CF2D8B6" w14:textId="77777777" w:rsidR="005D2EB4" w:rsidRPr="005D2EB4" w:rsidRDefault="005D2EB4" w:rsidP="005D2EB4">
      <w:pPr>
        <w:ind w:left="720"/>
        <w:rPr>
          <w:rFonts w:ascii="Arial" w:hAnsi="Arial" w:cs="Arial"/>
          <w:sz w:val="24"/>
          <w:szCs w:val="24"/>
        </w:rPr>
      </w:pPr>
    </w:p>
    <w:p w14:paraId="0FB78278" w14:textId="77777777" w:rsidR="00BA3675" w:rsidRPr="00BA3675" w:rsidRDefault="00BA3675" w:rsidP="00BA3675">
      <w:pPr>
        <w:ind w:left="720"/>
        <w:rPr>
          <w:rFonts w:ascii="Arial" w:hAnsi="Arial" w:cs="Arial"/>
          <w:sz w:val="24"/>
          <w:szCs w:val="24"/>
        </w:rPr>
      </w:pPr>
    </w:p>
    <w:p w14:paraId="7275F513" w14:textId="77777777" w:rsidR="00BA3675" w:rsidRPr="00BA3675" w:rsidRDefault="00BA3675" w:rsidP="00BA3675">
      <w:pPr>
        <w:ind w:left="720"/>
        <w:rPr>
          <w:rFonts w:ascii="Arial" w:hAnsi="Arial" w:cs="Arial"/>
          <w:sz w:val="24"/>
          <w:szCs w:val="24"/>
        </w:rPr>
      </w:pPr>
      <w:r>
        <w:rPr>
          <w:rFonts w:ascii="Arial" w:hAnsi="Arial" w:cs="Arial"/>
          <w:sz w:val="24"/>
          <w:szCs w:val="24"/>
        </w:rPr>
        <w:t xml:space="preserve">In class you </w:t>
      </w:r>
      <w:r w:rsidRPr="00BA3675">
        <w:rPr>
          <w:rFonts w:ascii="Arial" w:hAnsi="Arial" w:cs="Arial"/>
          <w:sz w:val="24"/>
          <w:szCs w:val="24"/>
        </w:rPr>
        <w:t>have undertaken research on global CSR initiatives</w:t>
      </w:r>
      <w:r>
        <w:rPr>
          <w:rFonts w:ascii="Arial" w:hAnsi="Arial" w:cs="Arial"/>
          <w:sz w:val="24"/>
          <w:szCs w:val="24"/>
        </w:rPr>
        <w:t xml:space="preserve"> using the UN Global Development Goals</w:t>
      </w:r>
      <w:r w:rsidRPr="00BA3675">
        <w:rPr>
          <w:rFonts w:ascii="Arial" w:hAnsi="Arial" w:cs="Arial"/>
          <w:sz w:val="24"/>
          <w:szCs w:val="24"/>
        </w:rPr>
        <w:t xml:space="preserve">. Using this research you will systematically evaluate the importance of public sector involvement in </w:t>
      </w:r>
      <w:r>
        <w:rPr>
          <w:rFonts w:ascii="Arial" w:hAnsi="Arial" w:cs="Arial"/>
          <w:sz w:val="24"/>
          <w:szCs w:val="24"/>
        </w:rPr>
        <w:t xml:space="preserve">one of the 17 </w:t>
      </w:r>
      <w:r w:rsidRPr="00BA3675">
        <w:rPr>
          <w:rFonts w:ascii="Arial" w:hAnsi="Arial" w:cs="Arial"/>
          <w:sz w:val="24"/>
          <w:szCs w:val="24"/>
        </w:rPr>
        <w:t xml:space="preserve">CSR initiatives. Using the examples of such initiatives contained within your research as a starting point, how have public sector organisations worked together to tackle global development and implement CSR initiatives globally? </w:t>
      </w:r>
    </w:p>
    <w:p w14:paraId="1FC39945" w14:textId="77777777" w:rsidR="00BA3675" w:rsidRPr="00BA3675" w:rsidRDefault="00BA3675" w:rsidP="00BA3675">
      <w:pPr>
        <w:ind w:left="720"/>
        <w:rPr>
          <w:rFonts w:ascii="Arial" w:hAnsi="Arial" w:cs="Arial"/>
          <w:sz w:val="24"/>
          <w:szCs w:val="24"/>
        </w:rPr>
      </w:pPr>
    </w:p>
    <w:p w14:paraId="0562CB0E" w14:textId="77777777" w:rsidR="00BA3675" w:rsidRPr="00BA3675" w:rsidRDefault="00BA3675" w:rsidP="00BA3675">
      <w:pPr>
        <w:ind w:left="720"/>
        <w:rPr>
          <w:rFonts w:ascii="Arial" w:hAnsi="Arial" w:cs="Arial"/>
          <w:sz w:val="24"/>
          <w:szCs w:val="24"/>
        </w:rPr>
      </w:pPr>
    </w:p>
    <w:p w14:paraId="612D04DC" w14:textId="1D8D28E6" w:rsidR="00BA3675" w:rsidRPr="00BA3675" w:rsidRDefault="00CA626F" w:rsidP="00BA3675">
      <w:pPr>
        <w:ind w:left="720"/>
        <w:rPr>
          <w:rFonts w:ascii="Arial" w:hAnsi="Arial" w:cs="Arial"/>
          <w:sz w:val="24"/>
          <w:szCs w:val="24"/>
        </w:rPr>
      </w:pPr>
      <w:r>
        <w:rPr>
          <w:rFonts w:ascii="Arial" w:hAnsi="Arial" w:cs="Arial"/>
          <w:sz w:val="24"/>
          <w:szCs w:val="24"/>
        </w:rPr>
        <w:t>You should</w:t>
      </w:r>
      <w:r w:rsidR="00BA3675" w:rsidRPr="00BA3675">
        <w:rPr>
          <w:rFonts w:ascii="Arial" w:hAnsi="Arial" w:cs="Arial"/>
          <w:sz w:val="24"/>
          <w:szCs w:val="24"/>
        </w:rPr>
        <w:t xml:space="preserve"> include in your answer:</w:t>
      </w:r>
    </w:p>
    <w:p w14:paraId="5790609B" w14:textId="77777777" w:rsidR="00BA3675" w:rsidRPr="00BA3675" w:rsidRDefault="00BA3675" w:rsidP="00BA3675">
      <w:pPr>
        <w:ind w:left="720"/>
        <w:rPr>
          <w:rFonts w:ascii="Arial" w:hAnsi="Arial" w:cs="Arial"/>
          <w:sz w:val="24"/>
          <w:szCs w:val="24"/>
        </w:rPr>
      </w:pPr>
      <w:r w:rsidRPr="00BA3675">
        <w:rPr>
          <w:rFonts w:ascii="Arial" w:hAnsi="Arial" w:cs="Arial"/>
          <w:sz w:val="24"/>
          <w:szCs w:val="24"/>
        </w:rPr>
        <w:t>•</w:t>
      </w:r>
      <w:r w:rsidRPr="00BA3675">
        <w:rPr>
          <w:rFonts w:ascii="Arial" w:hAnsi="Arial" w:cs="Arial"/>
          <w:sz w:val="24"/>
          <w:szCs w:val="24"/>
        </w:rPr>
        <w:tab/>
        <w:t>What were the initiatives?</w:t>
      </w:r>
    </w:p>
    <w:p w14:paraId="4C5D3A52" w14:textId="77777777" w:rsidR="00BA3675" w:rsidRPr="00BA3675" w:rsidRDefault="00BA3675" w:rsidP="00BA3675">
      <w:pPr>
        <w:ind w:left="720"/>
        <w:rPr>
          <w:rFonts w:ascii="Arial" w:hAnsi="Arial" w:cs="Arial"/>
          <w:sz w:val="24"/>
          <w:szCs w:val="24"/>
        </w:rPr>
      </w:pPr>
      <w:r w:rsidRPr="00BA3675">
        <w:rPr>
          <w:rFonts w:ascii="Arial" w:hAnsi="Arial" w:cs="Arial"/>
          <w:sz w:val="24"/>
          <w:szCs w:val="24"/>
        </w:rPr>
        <w:t>•</w:t>
      </w:r>
      <w:r w:rsidRPr="00BA3675">
        <w:rPr>
          <w:rFonts w:ascii="Arial" w:hAnsi="Arial" w:cs="Arial"/>
          <w:sz w:val="24"/>
          <w:szCs w:val="24"/>
        </w:rPr>
        <w:tab/>
        <w:t>Who were involved?</w:t>
      </w:r>
    </w:p>
    <w:p w14:paraId="36137AD0" w14:textId="77777777" w:rsidR="00BA3675" w:rsidRPr="00BA3675" w:rsidRDefault="00BA3675" w:rsidP="00BA3675">
      <w:pPr>
        <w:ind w:left="720"/>
        <w:rPr>
          <w:rFonts w:ascii="Arial" w:hAnsi="Arial" w:cs="Arial"/>
          <w:sz w:val="24"/>
          <w:szCs w:val="24"/>
        </w:rPr>
      </w:pPr>
      <w:r w:rsidRPr="00BA3675">
        <w:rPr>
          <w:rFonts w:ascii="Arial" w:hAnsi="Arial" w:cs="Arial"/>
          <w:sz w:val="24"/>
          <w:szCs w:val="24"/>
        </w:rPr>
        <w:t>•</w:t>
      </w:r>
      <w:r w:rsidRPr="00BA3675">
        <w:rPr>
          <w:rFonts w:ascii="Arial" w:hAnsi="Arial" w:cs="Arial"/>
          <w:sz w:val="24"/>
          <w:szCs w:val="24"/>
        </w:rPr>
        <w:tab/>
        <w:t xml:space="preserve">What was the public sector role? </w:t>
      </w:r>
    </w:p>
    <w:p w14:paraId="7A07DDED" w14:textId="77777777" w:rsidR="00BA3675" w:rsidRPr="00BA3675" w:rsidRDefault="00BA3675" w:rsidP="00BA3675">
      <w:pPr>
        <w:ind w:left="720"/>
        <w:rPr>
          <w:rFonts w:ascii="Arial" w:hAnsi="Arial" w:cs="Arial"/>
          <w:sz w:val="24"/>
          <w:szCs w:val="24"/>
        </w:rPr>
      </w:pPr>
      <w:r w:rsidRPr="00BA3675">
        <w:rPr>
          <w:rFonts w:ascii="Arial" w:hAnsi="Arial" w:cs="Arial"/>
          <w:sz w:val="24"/>
          <w:szCs w:val="24"/>
        </w:rPr>
        <w:t>•</w:t>
      </w:r>
      <w:r w:rsidRPr="00BA3675">
        <w:rPr>
          <w:rFonts w:ascii="Arial" w:hAnsi="Arial" w:cs="Arial"/>
          <w:sz w:val="24"/>
          <w:szCs w:val="24"/>
        </w:rPr>
        <w:tab/>
        <w:t xml:space="preserve">What was the purpose of the initiative? </w:t>
      </w:r>
    </w:p>
    <w:p w14:paraId="6A3E26AE" w14:textId="77777777" w:rsidR="00BA3675" w:rsidRPr="00BA3675" w:rsidRDefault="00BA3675" w:rsidP="00BA3675">
      <w:pPr>
        <w:ind w:left="720"/>
        <w:rPr>
          <w:rFonts w:ascii="Arial" w:hAnsi="Arial" w:cs="Arial"/>
          <w:sz w:val="24"/>
          <w:szCs w:val="24"/>
        </w:rPr>
      </w:pPr>
      <w:r w:rsidRPr="00BA3675">
        <w:rPr>
          <w:rFonts w:ascii="Arial" w:hAnsi="Arial" w:cs="Arial"/>
          <w:sz w:val="24"/>
          <w:szCs w:val="24"/>
        </w:rPr>
        <w:t>•</w:t>
      </w:r>
      <w:r w:rsidRPr="00BA3675">
        <w:rPr>
          <w:rFonts w:ascii="Arial" w:hAnsi="Arial" w:cs="Arial"/>
          <w:sz w:val="24"/>
          <w:szCs w:val="24"/>
        </w:rPr>
        <w:tab/>
        <w:t>What were the success and failures, if any?</w:t>
      </w:r>
    </w:p>
    <w:p w14:paraId="63C8363F" w14:textId="77777777" w:rsidR="00BA3675" w:rsidRDefault="00BA3675" w:rsidP="00BA3675">
      <w:pPr>
        <w:ind w:left="720"/>
        <w:rPr>
          <w:rFonts w:ascii="Arial" w:hAnsi="Arial" w:cs="Arial"/>
          <w:sz w:val="24"/>
          <w:szCs w:val="24"/>
        </w:rPr>
      </w:pPr>
      <w:r w:rsidRPr="00BA3675">
        <w:rPr>
          <w:rFonts w:ascii="Arial" w:hAnsi="Arial" w:cs="Arial"/>
          <w:sz w:val="24"/>
          <w:szCs w:val="24"/>
        </w:rPr>
        <w:t>•</w:t>
      </w:r>
      <w:r w:rsidRPr="00BA3675">
        <w:rPr>
          <w:rFonts w:ascii="Arial" w:hAnsi="Arial" w:cs="Arial"/>
          <w:sz w:val="24"/>
          <w:szCs w:val="24"/>
        </w:rPr>
        <w:tab/>
        <w:t>How transparent was the reporting of the success and failures, if any?</w:t>
      </w:r>
    </w:p>
    <w:p w14:paraId="34CE0A41" w14:textId="77777777" w:rsidR="00BA3675" w:rsidRDefault="00BA3675" w:rsidP="00BA3675">
      <w:pPr>
        <w:ind w:left="720"/>
        <w:rPr>
          <w:rFonts w:ascii="Arial" w:hAnsi="Arial" w:cs="Arial"/>
          <w:sz w:val="24"/>
          <w:szCs w:val="24"/>
        </w:rPr>
      </w:pPr>
    </w:p>
    <w:p w14:paraId="62EBF3C5" w14:textId="77777777" w:rsidR="00BA3675" w:rsidRDefault="00BA3675" w:rsidP="00BA3675">
      <w:pPr>
        <w:ind w:left="720"/>
        <w:rPr>
          <w:rFonts w:ascii="Arial" w:hAnsi="Arial" w:cs="Arial"/>
          <w:sz w:val="24"/>
          <w:szCs w:val="24"/>
        </w:rPr>
      </w:pPr>
    </w:p>
    <w:p w14:paraId="6564146D" w14:textId="77777777" w:rsidR="00CA626F" w:rsidRPr="00CA626F" w:rsidRDefault="00BA3675" w:rsidP="00CA626F">
      <w:pPr>
        <w:ind w:left="720"/>
        <w:rPr>
          <w:rFonts w:ascii="Arial" w:hAnsi="Arial" w:cs="Arial"/>
          <w:sz w:val="24"/>
          <w:szCs w:val="24"/>
        </w:rPr>
      </w:pPr>
      <w:r>
        <w:rPr>
          <w:rFonts w:ascii="Arial" w:hAnsi="Arial" w:cs="Arial"/>
          <w:sz w:val="24"/>
          <w:szCs w:val="24"/>
        </w:rPr>
        <w:t xml:space="preserve">This is to be written in report format. </w:t>
      </w:r>
      <w:r w:rsidR="00CA626F" w:rsidRPr="00CA626F">
        <w:rPr>
          <w:rFonts w:ascii="Arial" w:hAnsi="Arial" w:cs="Arial"/>
          <w:sz w:val="24"/>
          <w:szCs w:val="24"/>
        </w:rPr>
        <w:t>A business report structure must be followed;</w:t>
      </w:r>
    </w:p>
    <w:p w14:paraId="4B708A37"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Title page</w:t>
      </w:r>
    </w:p>
    <w:p w14:paraId="37733A0C"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 xml:space="preserve">Executive summary </w:t>
      </w:r>
    </w:p>
    <w:p w14:paraId="5A869E92"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Table of contents</w:t>
      </w:r>
    </w:p>
    <w:p w14:paraId="797E3A6D"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Introduction</w:t>
      </w:r>
    </w:p>
    <w:p w14:paraId="7A945D4F"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Method (brief)</w:t>
      </w:r>
    </w:p>
    <w:p w14:paraId="28CC8754"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Results/findings</w:t>
      </w:r>
    </w:p>
    <w:p w14:paraId="49705D15"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Discussion</w:t>
      </w:r>
    </w:p>
    <w:p w14:paraId="76AFD7FA"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Conclusion</w:t>
      </w:r>
    </w:p>
    <w:p w14:paraId="52FD7A7F"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Recommendations</w:t>
      </w:r>
    </w:p>
    <w:p w14:paraId="61512A88"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References</w:t>
      </w:r>
    </w:p>
    <w:p w14:paraId="01D99FCB" w14:textId="77777777" w:rsidR="00CA626F" w:rsidRPr="00CA626F" w:rsidRDefault="00CA626F" w:rsidP="00CA626F">
      <w:pPr>
        <w:ind w:left="720"/>
        <w:rPr>
          <w:rFonts w:ascii="Arial" w:hAnsi="Arial" w:cs="Arial"/>
          <w:sz w:val="24"/>
          <w:szCs w:val="24"/>
        </w:rPr>
      </w:pPr>
      <w:r w:rsidRPr="00CA626F">
        <w:rPr>
          <w:rFonts w:ascii="Arial" w:hAnsi="Arial" w:cs="Arial"/>
          <w:sz w:val="24"/>
          <w:szCs w:val="24"/>
        </w:rPr>
        <w:t>•</w:t>
      </w:r>
      <w:r w:rsidRPr="00CA626F">
        <w:rPr>
          <w:rFonts w:ascii="Arial" w:hAnsi="Arial" w:cs="Arial"/>
          <w:sz w:val="24"/>
          <w:szCs w:val="24"/>
        </w:rPr>
        <w:tab/>
        <w:t>Appendices</w:t>
      </w:r>
    </w:p>
    <w:p w14:paraId="195C839D" w14:textId="77777777" w:rsidR="00BA3675" w:rsidRPr="00BA3675" w:rsidRDefault="00BA3675" w:rsidP="00BA3675">
      <w:pPr>
        <w:ind w:left="720"/>
        <w:rPr>
          <w:rFonts w:ascii="Arial" w:hAnsi="Arial" w:cs="Arial"/>
          <w:sz w:val="24"/>
          <w:szCs w:val="24"/>
        </w:rPr>
      </w:pPr>
    </w:p>
    <w:p w14:paraId="6D98A12B" w14:textId="77777777" w:rsidR="00152E9D" w:rsidRPr="00A406E5" w:rsidRDefault="00152E9D" w:rsidP="00A67FB1">
      <w:pPr>
        <w:ind w:left="720"/>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A3505D" w:rsidRPr="00A406E5" w:rsidRDefault="00A3505D" w:rsidP="00D22D9C">
      <w:pPr>
        <w:jc w:val="both"/>
        <w:rPr>
          <w:rFonts w:ascii="Arial" w:hAnsi="Arial" w:cs="Arial"/>
          <w:sz w:val="22"/>
          <w:szCs w:val="22"/>
        </w:rPr>
      </w:pPr>
    </w:p>
    <w:p w14:paraId="6DFB9E2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0DF9E56" w14:textId="77777777" w:rsidR="004D5E9B" w:rsidRDefault="004D5E9B" w:rsidP="00D22D9C">
      <w:pPr>
        <w:jc w:val="both"/>
        <w:rPr>
          <w:rFonts w:ascii="Arial" w:hAnsi="Arial" w:cs="Arial"/>
          <w:sz w:val="22"/>
          <w:szCs w:val="22"/>
        </w:rPr>
      </w:pPr>
    </w:p>
    <w:p w14:paraId="44E871BC" w14:textId="77777777" w:rsidR="004D5E9B" w:rsidRDefault="004D5E9B" w:rsidP="00D22D9C">
      <w:pPr>
        <w:jc w:val="both"/>
        <w:rPr>
          <w:rFonts w:ascii="Arial" w:hAnsi="Arial" w:cs="Arial"/>
          <w:sz w:val="22"/>
          <w:szCs w:val="22"/>
        </w:rPr>
      </w:pPr>
    </w:p>
    <w:p w14:paraId="144A5D23" w14:textId="77777777" w:rsidR="004D5E9B" w:rsidRDefault="004D5E9B" w:rsidP="00D22D9C">
      <w:pPr>
        <w:jc w:val="both"/>
        <w:rPr>
          <w:rFonts w:ascii="Arial" w:hAnsi="Arial" w:cs="Arial"/>
          <w:sz w:val="22"/>
          <w:szCs w:val="22"/>
        </w:rPr>
      </w:pPr>
    </w:p>
    <w:p w14:paraId="738610EB" w14:textId="77777777" w:rsidR="004D5E9B" w:rsidRDefault="004D5E9B" w:rsidP="00D22D9C">
      <w:pPr>
        <w:jc w:val="both"/>
        <w:rPr>
          <w:rFonts w:ascii="Arial" w:hAnsi="Arial" w:cs="Arial"/>
          <w:sz w:val="22"/>
          <w:szCs w:val="22"/>
        </w:rPr>
      </w:pPr>
    </w:p>
    <w:p w14:paraId="637805D2" w14:textId="77777777" w:rsidR="004D5E9B" w:rsidRDefault="004D5E9B" w:rsidP="00D22D9C">
      <w:pPr>
        <w:jc w:val="both"/>
        <w:rPr>
          <w:rFonts w:ascii="Arial" w:hAnsi="Arial" w:cs="Arial"/>
          <w:sz w:val="22"/>
          <w:szCs w:val="22"/>
        </w:rPr>
      </w:pPr>
    </w:p>
    <w:p w14:paraId="463F29E8" w14:textId="77777777" w:rsidR="004D5E9B" w:rsidRDefault="004D5E9B" w:rsidP="00D22D9C">
      <w:pPr>
        <w:jc w:val="both"/>
        <w:rPr>
          <w:rFonts w:ascii="Arial" w:hAnsi="Arial" w:cs="Arial"/>
          <w:sz w:val="22"/>
          <w:szCs w:val="22"/>
        </w:rPr>
      </w:pPr>
    </w:p>
    <w:p w14:paraId="3B7B4B86" w14:textId="77777777" w:rsidR="00A85BFE" w:rsidRDefault="004D5E9B" w:rsidP="00D22D9C">
      <w:pPr>
        <w:jc w:val="both"/>
        <w:rPr>
          <w:rFonts w:ascii="Arial" w:hAnsi="Arial" w:cs="Arial"/>
          <w:sz w:val="22"/>
          <w:szCs w:val="22"/>
        </w:rPr>
      </w:pPr>
      <w:r>
        <w:rPr>
          <w:rFonts w:ascii="Arial" w:hAnsi="Arial" w:cs="Arial"/>
          <w:sz w:val="22"/>
          <w:szCs w:val="22"/>
        </w:rPr>
        <w:br/>
      </w:r>
    </w:p>
    <w:p w14:paraId="3A0FF5F2" w14:textId="77777777" w:rsidR="00A85BFE" w:rsidRDefault="00A85BFE">
      <w:pPr>
        <w:rPr>
          <w:rFonts w:ascii="Arial" w:hAnsi="Arial" w:cs="Arial"/>
          <w:sz w:val="22"/>
          <w:szCs w:val="22"/>
        </w:rPr>
      </w:pPr>
      <w:r>
        <w:rPr>
          <w:rFonts w:ascii="Arial" w:hAnsi="Arial" w:cs="Arial"/>
          <w:sz w:val="22"/>
          <w:szCs w:val="22"/>
        </w:rPr>
        <w:br w:type="page"/>
      </w:r>
    </w:p>
    <w:p w14:paraId="5630AD6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82907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A226A1"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AD93B2" w14:textId="77777777" w:rsidR="00C01A3F" w:rsidRPr="00A406E5" w:rsidRDefault="00C01A3F" w:rsidP="00D22D9C">
      <w:pPr>
        <w:jc w:val="both"/>
        <w:rPr>
          <w:rFonts w:ascii="Arial" w:hAnsi="Arial" w:cs="Arial"/>
          <w:sz w:val="22"/>
          <w:szCs w:val="22"/>
        </w:rPr>
      </w:pPr>
    </w:p>
    <w:p w14:paraId="7680BAA2" w14:textId="1A57E29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1481" w:rsidRPr="00FE1481">
        <w:rPr>
          <w:rFonts w:ascii="Arial" w:hAnsi="Arial" w:cs="Arial"/>
          <w:i/>
          <w:sz w:val="22"/>
          <w:szCs w:val="22"/>
        </w:rPr>
        <w:t>The goal here is to engage with, analyse and apply credible and relevant literature. You should be able to demonstrate a wide level of reading from sources such as textbooks, academic journals and academic-based websites. A minimum of 30 references is required. Please use Harvard referencing style. Use evidence – never make unsubstantiated claims, but back everything up with argument and data. Avoid too many quotes and always give references for any quotation. Sometimes students use long quotation as a way of padding out the report or in an attempt to cover up a lack of understanding. Don’t do this: it always shows, and will be picked up by the marker. Always summarise material in your own words as much as possible.</w:t>
      </w:r>
    </w:p>
    <w:p w14:paraId="0DE4B5B7" w14:textId="77777777" w:rsidR="00C01A3F" w:rsidRPr="00A406E5" w:rsidRDefault="00C01A3F" w:rsidP="00D22D9C">
      <w:pPr>
        <w:jc w:val="both"/>
        <w:rPr>
          <w:rFonts w:ascii="Arial" w:hAnsi="Arial" w:cs="Arial"/>
          <w:sz w:val="22"/>
          <w:szCs w:val="22"/>
        </w:rPr>
      </w:pPr>
    </w:p>
    <w:p w14:paraId="66204FF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BF0D7D" w14:textId="77777777" w:rsidR="00C01A3F" w:rsidRPr="00A406E5" w:rsidRDefault="00C01A3F" w:rsidP="00C01A3F">
      <w:pPr>
        <w:jc w:val="both"/>
        <w:rPr>
          <w:rFonts w:ascii="Arial" w:hAnsi="Arial" w:cs="Arial"/>
          <w:b/>
          <w:i/>
          <w:sz w:val="22"/>
          <w:szCs w:val="22"/>
        </w:rPr>
      </w:pPr>
    </w:p>
    <w:p w14:paraId="5BB025F4" w14:textId="77777777" w:rsidR="00FE1481" w:rsidRPr="00FE1481" w:rsidRDefault="008042F0" w:rsidP="00FE1481">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1481" w:rsidRPr="00FE1481">
        <w:rPr>
          <w:rFonts w:ascii="Arial" w:hAnsi="Arial" w:cs="Arial"/>
          <w:i/>
          <w:sz w:val="22"/>
          <w:szCs w:val="22"/>
        </w:rPr>
        <w:t xml:space="preserve">This assignment requires you to answer the question – the one that is set, not your own version of it. Question the question; break it down into smaller part. Brainstorm ideas, use pattern notes or mind maps (Cottrell, 2008) and ensure that you understand: </w:t>
      </w:r>
    </w:p>
    <w:p w14:paraId="0FACE752"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What are you being asked to do</w:t>
      </w:r>
    </w:p>
    <w:p w14:paraId="7732FAEB"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What are the links to the module’s learning outcomes as listed in the module handbook</w:t>
      </w:r>
    </w:p>
    <w:p w14:paraId="79D10A2B"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What should you ask yourself</w:t>
      </w:r>
    </w:p>
    <w:p w14:paraId="63801D1D"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How much do you know</w:t>
      </w:r>
    </w:p>
    <w:p w14:paraId="44E9C75D"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What do you need to know</w:t>
      </w:r>
    </w:p>
    <w:p w14:paraId="57920EDB"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How is this topic connected to other topics on the module</w:t>
      </w:r>
    </w:p>
    <w:p w14:paraId="7A7EC3C8" w14:textId="1950B9C2" w:rsidR="00C01A3F" w:rsidRPr="00A406E5" w:rsidRDefault="00FE1481" w:rsidP="00FE1481">
      <w:pPr>
        <w:jc w:val="both"/>
        <w:rPr>
          <w:rFonts w:ascii="Arial" w:hAnsi="Arial" w:cs="Arial"/>
          <w:i/>
          <w:sz w:val="22"/>
          <w:szCs w:val="22"/>
        </w:rPr>
      </w:pPr>
      <w:r w:rsidRPr="00FE1481">
        <w:rPr>
          <w:rFonts w:ascii="Arial" w:hAnsi="Arial" w:cs="Arial"/>
          <w:i/>
          <w:sz w:val="22"/>
          <w:szCs w:val="22"/>
        </w:rPr>
        <w:t>Clear guidance will be provided during lectures and tutorials. The report will test your understanding of the relevant issues.</w:t>
      </w:r>
    </w:p>
    <w:p w14:paraId="6B62F1B3" w14:textId="77777777" w:rsidR="00D22D9C" w:rsidRPr="00A406E5" w:rsidRDefault="00D22D9C" w:rsidP="00D22D9C">
      <w:pPr>
        <w:jc w:val="both"/>
        <w:rPr>
          <w:rFonts w:ascii="Arial" w:hAnsi="Arial" w:cs="Arial"/>
          <w:sz w:val="22"/>
          <w:szCs w:val="22"/>
        </w:rPr>
      </w:pPr>
    </w:p>
    <w:p w14:paraId="02F2C34E"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w:t>
      </w:r>
      <w:r w:rsidR="00FE5651" w:rsidRPr="00FE5651">
        <w:rPr>
          <w:rFonts w:ascii="Arial" w:hAnsi="Arial" w:cs="Arial"/>
          <w:sz w:val="22"/>
          <w:szCs w:val="22"/>
        </w:rPr>
        <w:lastRenderedPageBreak/>
        <w:t xml:space="preserve">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80A4E5D" w14:textId="77777777" w:rsidR="00D22D9C" w:rsidRPr="00A406E5" w:rsidRDefault="00D22D9C" w:rsidP="00D22D9C">
      <w:pPr>
        <w:jc w:val="both"/>
        <w:rPr>
          <w:rFonts w:ascii="Arial" w:hAnsi="Arial" w:cs="Arial"/>
          <w:sz w:val="22"/>
          <w:szCs w:val="22"/>
        </w:rPr>
      </w:pPr>
    </w:p>
    <w:p w14:paraId="7E855935" w14:textId="77777777" w:rsidR="00FE1481" w:rsidRPr="00FE1481" w:rsidRDefault="008042F0" w:rsidP="00FE14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1481" w:rsidRPr="00FE1481">
        <w:rPr>
          <w:rFonts w:ascii="Arial" w:hAnsi="Arial" w:cs="Arial"/>
          <w:i/>
          <w:sz w:val="22"/>
          <w:szCs w:val="22"/>
        </w:rPr>
        <w:t xml:space="preserve">Your report should present specific information and evidence, presented, analysed and applied to the task description. The information should presented in a clearly structured format making use of sections and headings so that the information is easy to locate and follow (see point 4 below). Your report brief should outline the purpose and problem that your report must address. </w:t>
      </w:r>
    </w:p>
    <w:p w14:paraId="5CBC46D4"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 xml:space="preserve">Two reasons why this report is used as forms of written assessment are: (1) to find out what you have learned from your reading, research or experience and (2) to give you experience of an important skill that is widely used in the work place.  An effective report presents and analyses facts and evidence that are relevant to the specific problem or issue of the report brief. The style of writing in a report is usually less discursive than in an essay, with a more direct and economic use of language. A well written report will demonstrate your ability to: </w:t>
      </w:r>
    </w:p>
    <w:p w14:paraId="3DF62788"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understand the purpose of the report brief and adhere to its specifications;</w:t>
      </w:r>
    </w:p>
    <w:p w14:paraId="27575131"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gather, evaluate and analyse relevant information;</w:t>
      </w:r>
    </w:p>
    <w:p w14:paraId="5BD294E6"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structure material in a logical and coherent order;</w:t>
      </w:r>
    </w:p>
    <w:p w14:paraId="38A71C10"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present your report in a consistent manner according to the instructions of the report brief;</w:t>
      </w:r>
    </w:p>
    <w:p w14:paraId="7DEC69DA"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make appropriate conclusions that are supported by the evidence and analysis of the report;</w:t>
      </w:r>
    </w:p>
    <w:p w14:paraId="691CBC2A" w14:textId="71A5BA71" w:rsidR="00C01A3F" w:rsidRPr="00A406E5"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make thoughtful and practical recommendations.</w:t>
      </w:r>
    </w:p>
    <w:p w14:paraId="19219836" w14:textId="77777777" w:rsidR="00C01A3F" w:rsidRPr="00A406E5" w:rsidRDefault="00C01A3F" w:rsidP="00D22D9C">
      <w:pPr>
        <w:jc w:val="both"/>
        <w:rPr>
          <w:rFonts w:ascii="Arial" w:hAnsi="Arial" w:cs="Arial"/>
          <w:sz w:val="22"/>
          <w:szCs w:val="22"/>
        </w:rPr>
      </w:pPr>
    </w:p>
    <w:p w14:paraId="296FEF7D"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94DBDC" w14:textId="77777777" w:rsidR="00D22D9C" w:rsidRPr="00A406E5" w:rsidRDefault="00D22D9C" w:rsidP="00D22D9C">
      <w:pPr>
        <w:jc w:val="both"/>
        <w:rPr>
          <w:rFonts w:ascii="Arial" w:hAnsi="Arial" w:cs="Arial"/>
          <w:sz w:val="22"/>
          <w:szCs w:val="22"/>
        </w:rPr>
      </w:pPr>
    </w:p>
    <w:p w14:paraId="152B6214" w14:textId="77777777" w:rsidR="00FE1481" w:rsidRPr="00FE1481" w:rsidRDefault="008042F0" w:rsidP="00FE14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1481" w:rsidRPr="00FE1481">
        <w:rPr>
          <w:rFonts w:ascii="Arial" w:hAnsi="Arial" w:cs="Arial"/>
          <w:i/>
          <w:sz w:val="22"/>
          <w:szCs w:val="22"/>
        </w:rPr>
        <w:t>Your reports should be concise with a formal structure. The report is to be used to communicate the results of your findings guided by the task description. .You must present a well-structured report that you understand the relevant issues and theories. A business report structure must be followed;</w:t>
      </w:r>
    </w:p>
    <w:p w14:paraId="3C5E506A"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Title page</w:t>
      </w:r>
    </w:p>
    <w:p w14:paraId="093FC05D"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 xml:space="preserve">Executive summary </w:t>
      </w:r>
    </w:p>
    <w:p w14:paraId="6DC358B2"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Table of contents</w:t>
      </w:r>
    </w:p>
    <w:p w14:paraId="7A2E853E"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Introduction</w:t>
      </w:r>
    </w:p>
    <w:p w14:paraId="65BAA0F8"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Method (brief)</w:t>
      </w:r>
    </w:p>
    <w:p w14:paraId="43BE3744"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Results/findings</w:t>
      </w:r>
    </w:p>
    <w:p w14:paraId="735AF821"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Discussion</w:t>
      </w:r>
    </w:p>
    <w:p w14:paraId="03EDEE52"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Conclusion</w:t>
      </w:r>
    </w:p>
    <w:p w14:paraId="59DC7BA8"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Recommendations</w:t>
      </w:r>
    </w:p>
    <w:p w14:paraId="7A80BAE3" w14:textId="77777777" w:rsidR="00FE1481" w:rsidRPr="00FE1481"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References</w:t>
      </w:r>
    </w:p>
    <w:p w14:paraId="211ACE65" w14:textId="378E9505" w:rsidR="00C01A3F" w:rsidRPr="00A406E5" w:rsidRDefault="00FE1481" w:rsidP="00FE1481">
      <w:pPr>
        <w:jc w:val="both"/>
        <w:rPr>
          <w:rFonts w:ascii="Arial" w:hAnsi="Arial" w:cs="Arial"/>
          <w:i/>
          <w:sz w:val="22"/>
          <w:szCs w:val="22"/>
        </w:rPr>
      </w:pPr>
      <w:r w:rsidRPr="00FE1481">
        <w:rPr>
          <w:rFonts w:ascii="Arial" w:hAnsi="Arial" w:cs="Arial"/>
          <w:i/>
          <w:sz w:val="22"/>
          <w:szCs w:val="22"/>
        </w:rPr>
        <w:t>•</w:t>
      </w:r>
      <w:r w:rsidRPr="00FE1481">
        <w:rPr>
          <w:rFonts w:ascii="Arial" w:hAnsi="Arial" w:cs="Arial"/>
          <w:i/>
          <w:sz w:val="22"/>
          <w:szCs w:val="22"/>
        </w:rPr>
        <w:tab/>
        <w:t>Appendices</w:t>
      </w:r>
    </w:p>
    <w:p w14:paraId="769D0D3C" w14:textId="77777777" w:rsidR="00C01A3F" w:rsidRPr="00A406E5" w:rsidRDefault="00C01A3F" w:rsidP="00D22D9C">
      <w:pPr>
        <w:jc w:val="both"/>
        <w:rPr>
          <w:rFonts w:ascii="Arial" w:hAnsi="Arial" w:cs="Arial"/>
          <w:sz w:val="22"/>
          <w:szCs w:val="22"/>
        </w:rPr>
      </w:pPr>
    </w:p>
    <w:p w14:paraId="54CD245A"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231BE67" w14:textId="77777777" w:rsidR="00995D51" w:rsidRDefault="00995D51"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1FE38D85" w14:textId="77777777" w:rsidR="00FE1481" w:rsidRPr="00FE1481" w:rsidRDefault="008042F0" w:rsidP="00FE14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1481" w:rsidRPr="00FE1481">
        <w:rPr>
          <w:rFonts w:ascii="Arial" w:hAnsi="Arial" w:cs="Arial"/>
          <w:i/>
          <w:sz w:val="22"/>
          <w:szCs w:val="22"/>
        </w:rPr>
        <w:t>Your final report must be logical, accurate, coherent, fluent and presented well. 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references and if appropriate, appendices. Please ensure you present a structured and organised report: Does your assignment flow logically and sequentially? Are the different components of your paper discussed in a sensible order? Have you made appropriate use of subheadings?</w:t>
      </w:r>
    </w:p>
    <w:p w14:paraId="77B8EE0C" w14:textId="77777777" w:rsidR="00FE1481" w:rsidRPr="00FE1481" w:rsidRDefault="00FE1481" w:rsidP="00FE1481">
      <w:pPr>
        <w:jc w:val="both"/>
        <w:rPr>
          <w:rFonts w:ascii="Arial" w:hAnsi="Arial" w:cs="Arial"/>
          <w:i/>
          <w:sz w:val="22"/>
          <w:szCs w:val="22"/>
        </w:rPr>
      </w:pPr>
    </w:p>
    <w:p w14:paraId="5D2DB5F0" w14:textId="77777777" w:rsidR="00C01A3F" w:rsidRPr="00A406E5" w:rsidRDefault="00C01A3F" w:rsidP="00C01A3F">
      <w:pPr>
        <w:jc w:val="both"/>
        <w:rPr>
          <w:rFonts w:ascii="Arial" w:hAnsi="Arial" w:cs="Arial"/>
          <w:i/>
          <w:sz w:val="22"/>
          <w:szCs w:val="22"/>
        </w:rPr>
      </w:pPr>
    </w:p>
    <w:p w14:paraId="30D7AA69" w14:textId="77777777" w:rsidR="00C01A3F" w:rsidRPr="00A406E5" w:rsidRDefault="00C01A3F" w:rsidP="00D22D9C">
      <w:pPr>
        <w:jc w:val="both"/>
        <w:rPr>
          <w:rFonts w:ascii="Arial" w:hAnsi="Arial" w:cs="Arial"/>
          <w:sz w:val="22"/>
          <w:szCs w:val="22"/>
        </w:rPr>
      </w:pPr>
    </w:p>
    <w:p w14:paraId="7196D064" w14:textId="77777777" w:rsidR="00FB3B4E" w:rsidRPr="00A406E5" w:rsidRDefault="00FB3B4E"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sz w:val="22"/>
          <w:szCs w:val="22"/>
        </w:rPr>
      </w:pPr>
    </w:p>
    <w:p w14:paraId="6D072C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219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D18F9B"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8601F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F3CABC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08B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EB4AB" w14:textId="77777777" w:rsidR="00152E9D" w:rsidRPr="00A406E5" w:rsidRDefault="00152E9D" w:rsidP="00152E9D">
            <w:pPr>
              <w:jc w:val="center"/>
              <w:rPr>
                <w:rFonts w:ascii="Arial" w:hAnsi="Arial" w:cs="Arial"/>
                <w:sz w:val="32"/>
              </w:rPr>
            </w:pPr>
          </w:p>
        </w:tc>
      </w:tr>
      <w:tr w:rsidR="00152E9D" w:rsidRPr="00A406E5" w14:paraId="0AD9C6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651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F4E37C" w14:textId="77777777" w:rsidR="00152E9D" w:rsidRPr="00A406E5" w:rsidRDefault="00152E9D" w:rsidP="00152E9D">
            <w:pPr>
              <w:jc w:val="center"/>
              <w:rPr>
                <w:rFonts w:ascii="Arial" w:hAnsi="Arial" w:cs="Arial"/>
                <w:sz w:val="32"/>
              </w:rPr>
            </w:pPr>
          </w:p>
        </w:tc>
      </w:tr>
      <w:tr w:rsidR="00152E9D" w:rsidRPr="00A406E5" w14:paraId="44FB30F8" w14:textId="77777777" w:rsidTr="00A85BFE">
        <w:trPr>
          <w:trHeight w:val="451"/>
        </w:trPr>
        <w:tc>
          <w:tcPr>
            <w:tcW w:w="4169" w:type="pct"/>
            <w:vMerge/>
            <w:tcBorders>
              <w:left w:val="single" w:sz="4" w:space="0" w:color="auto"/>
              <w:bottom w:val="single" w:sz="4" w:space="0" w:color="auto"/>
              <w:right w:val="single" w:sz="4" w:space="0" w:color="auto"/>
            </w:tcBorders>
          </w:tcPr>
          <w:p w14:paraId="1DA654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1831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r>
      <w:tr w:rsidR="00152E9D" w:rsidRPr="00A406E5" w14:paraId="0B4020A7" w14:textId="77777777" w:rsidTr="00A85BFE">
        <w:trPr>
          <w:trHeight w:val="451"/>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r w:rsidR="00152E9D" w:rsidRPr="00A406E5" w14:paraId="77A52294" w14:textId="77777777" w:rsidTr="00A85BFE">
        <w:trPr>
          <w:trHeight w:val="451"/>
        </w:trPr>
        <w:tc>
          <w:tcPr>
            <w:tcW w:w="4169" w:type="pct"/>
            <w:vMerge/>
            <w:tcBorders>
              <w:left w:val="single" w:sz="4" w:space="0" w:color="auto"/>
              <w:bottom w:val="single" w:sz="4" w:space="0" w:color="auto"/>
              <w:right w:val="single" w:sz="4" w:space="0" w:color="auto"/>
            </w:tcBorders>
          </w:tcPr>
          <w:p w14:paraId="007DCD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D355C9"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7AAF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1FD38A" w14:textId="77777777" w:rsidR="00152E9D" w:rsidRPr="00A406E5" w:rsidRDefault="00152E9D" w:rsidP="00152E9D">
            <w:pPr>
              <w:spacing w:after="120"/>
              <w:rPr>
                <w:rFonts w:ascii="Arial" w:hAnsi="Arial" w:cs="Arial"/>
                <w:sz w:val="14"/>
                <w:szCs w:val="14"/>
              </w:rPr>
            </w:pPr>
          </w:p>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r>
      <w:tr w:rsidR="00152E9D" w:rsidRPr="00A406E5" w14:paraId="54738AF4" w14:textId="77777777" w:rsidTr="00A85BFE">
        <w:trPr>
          <w:trHeight w:val="450"/>
        </w:trPr>
        <w:tc>
          <w:tcPr>
            <w:tcW w:w="4169" w:type="pct"/>
            <w:vMerge/>
            <w:tcBorders>
              <w:left w:val="single" w:sz="4" w:space="0" w:color="auto"/>
              <w:bottom w:val="single" w:sz="4" w:space="0" w:color="auto"/>
              <w:right w:val="single" w:sz="4" w:space="0" w:color="auto"/>
            </w:tcBorders>
          </w:tcPr>
          <w:p w14:paraId="46ABBD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BA3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82A3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8FE7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00A85BFE">
        <w:trPr>
          <w:trHeight w:val="450"/>
        </w:trPr>
        <w:tc>
          <w:tcPr>
            <w:tcW w:w="4169" w:type="pct"/>
            <w:vMerge/>
            <w:tcBorders>
              <w:left w:val="single" w:sz="4" w:space="0" w:color="auto"/>
              <w:bottom w:val="single" w:sz="4" w:space="0" w:color="auto"/>
              <w:right w:val="single" w:sz="4" w:space="0" w:color="auto"/>
            </w:tcBorders>
          </w:tcPr>
          <w:p w14:paraId="308D56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04FA47" w14:textId="77777777" w:rsidR="00152E9D" w:rsidRPr="00A406E5" w:rsidRDefault="00152E9D" w:rsidP="00152E9D">
            <w:pPr>
              <w:jc w:val="center"/>
              <w:rPr>
                <w:rFonts w:ascii="Arial" w:hAnsi="Arial" w:cs="Arial"/>
                <w:sz w:val="32"/>
              </w:rPr>
            </w:pPr>
          </w:p>
        </w:tc>
      </w:tr>
    </w:tbl>
    <w:p w14:paraId="568C69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A93948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A258D8" w14:textId="77777777" w:rsidR="00152E9D" w:rsidRPr="00A406E5" w:rsidRDefault="00152E9D" w:rsidP="00152E9D">
            <w:pPr>
              <w:jc w:val="center"/>
              <w:rPr>
                <w:rFonts w:ascii="Arial" w:hAnsi="Arial" w:cs="Arial"/>
                <w:sz w:val="12"/>
                <w:szCs w:val="12"/>
              </w:rPr>
            </w:pPr>
          </w:p>
        </w:tc>
        <w:tc>
          <w:tcPr>
            <w:tcW w:w="1060" w:type="dxa"/>
            <w:vMerge/>
            <w:vAlign w:val="bottom"/>
          </w:tcPr>
          <w:p w14:paraId="6FFBD3EC"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firstLineChars="141" w:firstLine="282"/>
              <w:rPr>
                <w:rFonts w:ascii="Arial" w:hAnsi="Arial" w:cs="Arial"/>
              </w:rPr>
            </w:pPr>
          </w:p>
        </w:tc>
      </w:tr>
    </w:tbl>
    <w:p w14:paraId="1C0157D6" w14:textId="77777777" w:rsidR="00152E9D" w:rsidRDefault="00152E9D" w:rsidP="00152E9D">
      <w:pPr>
        <w:rPr>
          <w:rFonts w:ascii="Arial" w:hAnsi="Arial" w:cs="Arial"/>
        </w:rPr>
      </w:pPr>
    </w:p>
    <w:p w14:paraId="3691E7B2" w14:textId="77777777" w:rsidR="00C073F1" w:rsidRDefault="00C073F1" w:rsidP="00152E9D">
      <w:pPr>
        <w:rPr>
          <w:rFonts w:ascii="Arial" w:hAnsi="Arial" w:cs="Arial"/>
        </w:rPr>
      </w:pPr>
    </w:p>
    <w:p w14:paraId="526770C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BEED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36661F" w14:textId="77777777" w:rsidR="00C073F1" w:rsidRPr="00A406E5" w:rsidRDefault="00C073F1" w:rsidP="00152E9D">
      <w:pPr>
        <w:rPr>
          <w:rFonts w:ascii="Arial" w:hAnsi="Arial" w:cs="Arial"/>
          <w:vanish/>
        </w:rPr>
      </w:pPr>
    </w:p>
    <w:p w14:paraId="38645D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5E58C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BF9A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6C2CD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9E88E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08C98E9"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79F8E76"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18863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69B9A"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07D11E" w14:textId="77777777" w:rsidR="00C073F1" w:rsidRPr="00B669B1" w:rsidRDefault="00C073F1" w:rsidP="0050796C">
            <w:pPr>
              <w:rPr>
                <w:rFonts w:ascii="Arial" w:hAnsi="Arial" w:cs="Arial"/>
              </w:rPr>
            </w:pPr>
          </w:p>
          <w:p w14:paraId="41508A3C"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3D6B1D6" w14:textId="77777777" w:rsidR="00C073F1" w:rsidRPr="00ED3ABD" w:rsidRDefault="00C073F1" w:rsidP="0050796C">
            <w:pPr>
              <w:rPr>
                <w:rFonts w:ascii="Arial" w:hAnsi="Arial" w:cs="Arial"/>
              </w:rPr>
            </w:pPr>
          </w:p>
          <w:p w14:paraId="17DBC15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8BD81B" w14:textId="77777777" w:rsidR="00C073F1" w:rsidRPr="00A406E5" w:rsidRDefault="00C073F1" w:rsidP="001F50B6">
      <w:pPr>
        <w:pStyle w:val="NormalWeb"/>
        <w:rPr>
          <w:rFonts w:ascii="Arial" w:hAnsi="Arial" w:cs="Arial"/>
          <w:color w:val="303B44"/>
          <w:sz w:val="22"/>
          <w:szCs w:val="22"/>
        </w:rPr>
      </w:pPr>
    </w:p>
    <w:p w14:paraId="2613E9C1" w14:textId="77777777" w:rsidR="00995D51" w:rsidRDefault="00995D51">
      <w:pPr>
        <w:pStyle w:val="NormalWeb"/>
        <w:rPr>
          <w:rFonts w:ascii="Arial" w:hAnsi="Arial" w:cs="Arial"/>
          <w:color w:val="303B44"/>
          <w:sz w:val="22"/>
          <w:szCs w:val="22"/>
        </w:rPr>
      </w:pPr>
    </w:p>
    <w:p w14:paraId="1037B8A3" w14:textId="77777777" w:rsidR="00975DEE" w:rsidRDefault="00975DEE">
      <w:pPr>
        <w:pStyle w:val="NormalWeb"/>
        <w:rPr>
          <w:rFonts w:ascii="Arial" w:hAnsi="Arial" w:cs="Arial"/>
          <w:color w:val="303B44"/>
          <w:sz w:val="22"/>
          <w:szCs w:val="22"/>
        </w:rPr>
      </w:pPr>
    </w:p>
    <w:p w14:paraId="687C6DE0" w14:textId="77777777" w:rsidR="00975DEE" w:rsidRDefault="00975DEE">
      <w:pPr>
        <w:pStyle w:val="NormalWeb"/>
        <w:rPr>
          <w:rFonts w:ascii="Arial" w:hAnsi="Arial" w:cs="Arial"/>
          <w:color w:val="303B44"/>
          <w:sz w:val="22"/>
          <w:szCs w:val="22"/>
        </w:rPr>
      </w:pPr>
    </w:p>
    <w:p w14:paraId="5B2F9378" w14:textId="77777777" w:rsidR="00975DEE" w:rsidRDefault="00975DEE">
      <w:pPr>
        <w:pStyle w:val="NormalWeb"/>
        <w:rPr>
          <w:rFonts w:ascii="Arial" w:hAnsi="Arial" w:cs="Arial"/>
          <w:color w:val="303B44"/>
          <w:sz w:val="22"/>
          <w:szCs w:val="22"/>
        </w:rPr>
      </w:pPr>
    </w:p>
    <w:p w14:paraId="58E6DD4E" w14:textId="77777777" w:rsidR="00975DEE" w:rsidRDefault="00975DEE">
      <w:pPr>
        <w:pStyle w:val="NormalWeb"/>
        <w:rPr>
          <w:rFonts w:ascii="Arial" w:hAnsi="Arial" w:cs="Arial"/>
          <w:color w:val="303B44"/>
          <w:sz w:val="22"/>
          <w:szCs w:val="22"/>
        </w:rPr>
      </w:pPr>
    </w:p>
    <w:p w14:paraId="7D3BEE8F"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0B9B4" w14:textId="77777777" w:rsidR="00FC278A" w:rsidRDefault="00FC278A">
      <w:r>
        <w:separator/>
      </w:r>
    </w:p>
  </w:endnote>
  <w:endnote w:type="continuationSeparator" w:id="0">
    <w:p w14:paraId="53D668C1" w14:textId="77777777" w:rsidR="00FC278A" w:rsidRDefault="00FC2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7FD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A626F">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A626F">
      <w:rPr>
        <w:b/>
        <w:noProof/>
      </w:rPr>
      <w:t>11</w:t>
    </w:r>
    <w:r w:rsidR="0017512A">
      <w:rPr>
        <w:b/>
        <w:sz w:val="24"/>
        <w:szCs w:val="24"/>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AD14"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A8481" w14:textId="77777777" w:rsidR="00FC278A" w:rsidRDefault="00FC278A">
      <w:r>
        <w:separator/>
      </w:r>
    </w:p>
  </w:footnote>
  <w:footnote w:type="continuationSeparator" w:id="0">
    <w:p w14:paraId="5CA7AEE4" w14:textId="77777777" w:rsidR="00FC278A" w:rsidRDefault="00FC27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FE7E53"/>
    <w:multiLevelType w:val="hybridMultilevel"/>
    <w:tmpl w:val="2D72C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5AE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491"/>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11F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7FEB"/>
    <w:rsid w:val="00524566"/>
    <w:rsid w:val="00530BEF"/>
    <w:rsid w:val="00552351"/>
    <w:rsid w:val="00561F00"/>
    <w:rsid w:val="00562C4E"/>
    <w:rsid w:val="00562DEC"/>
    <w:rsid w:val="00576AB4"/>
    <w:rsid w:val="00577917"/>
    <w:rsid w:val="00590667"/>
    <w:rsid w:val="005969E2"/>
    <w:rsid w:val="005A1689"/>
    <w:rsid w:val="005B61CD"/>
    <w:rsid w:val="005D1D58"/>
    <w:rsid w:val="005D2EB4"/>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0BE"/>
    <w:rsid w:val="007E6F99"/>
    <w:rsid w:val="007E771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367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626F"/>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67D3"/>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278A"/>
    <w:rsid w:val="00FE1481"/>
    <w:rsid w:val="00FE5651"/>
    <w:rsid w:val="00FF273B"/>
    <w:rsid w:val="00FF564C"/>
    <w:rsid w:val="66214B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78DA8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4071</Words>
  <Characters>23207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Bronwen Williams</cp:lastModifiedBy>
  <cp:revision>3</cp:revision>
  <cp:lastPrinted>2014-10-10T07:42:00Z</cp:lastPrinted>
  <dcterms:created xsi:type="dcterms:W3CDTF">2020-03-19T10:24:00Z</dcterms:created>
  <dcterms:modified xsi:type="dcterms:W3CDTF">2020-03-19T11:01:00Z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