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5B2A" w:rsidRPr="00DC7FD4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  <w:r w:rsidRPr="00DC7FD4">
        <w:rPr>
          <w:rFonts w:ascii="Arial" w:hAnsi="Arial" w:cs="Arial"/>
          <w:b/>
          <w:sz w:val="28"/>
          <w:u w:val="single"/>
        </w:rPr>
        <w:t>Atodiad 1</w:t>
      </w: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sz w:val="24"/>
          <w:u w:val="single"/>
        </w:rPr>
        <w:t>Taflen Arsylwi Astudiaeth Gwers 1</w:t>
      </w: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noProof/>
          <w:sz w:val="24"/>
          <w:u w:val="single"/>
          <w:lang w:val="en-GB" w:eastAsia="en-GB"/>
        </w:rPr>
        <w:drawing>
          <wp:inline distT="0" distB="0" distL="0" distR="0" wp14:anchorId="7F3671A0">
            <wp:extent cx="6423090" cy="3896743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6324" cy="39047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E3076A" w:rsidRDefault="00E3076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Pr="00DC7FD4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  <w:r w:rsidRPr="00DC7FD4">
        <w:rPr>
          <w:rFonts w:ascii="Arial" w:hAnsi="Arial" w:cs="Arial"/>
          <w:b/>
          <w:sz w:val="28"/>
          <w:u w:val="single"/>
        </w:rPr>
        <w:lastRenderedPageBreak/>
        <w:t>Atodiad 2</w:t>
      </w: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sz w:val="24"/>
          <w:u w:val="single"/>
        </w:rPr>
        <w:t xml:space="preserve">Taflen Arsylwi Astudiaeth Gwers 2 </w:t>
      </w: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noProof/>
          <w:sz w:val="24"/>
          <w:u w:val="single"/>
          <w:lang w:val="en-GB" w:eastAsia="en-GB"/>
        </w:rPr>
        <w:drawing>
          <wp:inline distT="0" distB="0" distL="0" distR="0" wp14:anchorId="3F91A642" wp14:editId="51A41927">
            <wp:extent cx="6553404" cy="362952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1601" cy="36506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4B5B2A" w:rsidRPr="00467346" w:rsidRDefault="004B5B2A" w:rsidP="00EE3100">
      <w:pPr>
        <w:spacing w:line="360" w:lineRule="auto"/>
        <w:rPr>
          <w:rFonts w:ascii="Arial" w:hAnsi="Arial" w:cs="Arial"/>
          <w:b/>
          <w:sz w:val="28"/>
          <w:u w:val="single"/>
        </w:rPr>
      </w:pPr>
      <w:r w:rsidRPr="00467346">
        <w:rPr>
          <w:rFonts w:ascii="Arial" w:hAnsi="Arial" w:cs="Arial"/>
          <w:b/>
          <w:sz w:val="28"/>
          <w:u w:val="single"/>
        </w:rPr>
        <w:lastRenderedPageBreak/>
        <w:t xml:space="preserve">Atodiad 3 </w:t>
      </w:r>
    </w:p>
    <w:p w:rsidR="00140969" w:rsidRPr="00467346" w:rsidRDefault="00140969" w:rsidP="00EE3100">
      <w:pPr>
        <w:spacing w:line="360" w:lineRule="auto"/>
        <w:rPr>
          <w:rFonts w:ascii="Arial" w:hAnsi="Arial" w:cs="Arial"/>
          <w:u w:val="single"/>
        </w:rPr>
      </w:pPr>
      <w:r w:rsidRPr="00467346">
        <w:rPr>
          <w:rFonts w:ascii="Arial" w:hAnsi="Arial" w:cs="Arial"/>
          <w:b/>
          <w:u w:val="single"/>
        </w:rPr>
        <w:t>Cyfweliad Astudiaeth Gwers 1</w:t>
      </w:r>
      <w:r w:rsidRPr="00467346">
        <w:rPr>
          <w:rFonts w:ascii="Arial" w:hAnsi="Arial" w:cs="Arial"/>
        </w:rPr>
        <w:t>: Cyfranogwyr</w:t>
      </w:r>
      <w:r w:rsidR="00DB60E6" w:rsidRPr="00467346">
        <w:rPr>
          <w:rFonts w:ascii="Arial" w:hAnsi="Arial" w:cs="Arial"/>
        </w:rPr>
        <w:t xml:space="preserve">  D, R a Z / Grwp Ffocws</w:t>
      </w:r>
    </w:p>
    <w:p w:rsidR="00140969" w:rsidRPr="00467346" w:rsidRDefault="00140969" w:rsidP="00EE3100">
      <w:pPr>
        <w:spacing w:line="360" w:lineRule="auto"/>
        <w:rPr>
          <w:rFonts w:ascii="Arial" w:hAnsi="Arial" w:cs="Arial"/>
          <w:u w:val="single"/>
        </w:rPr>
      </w:pPr>
      <w:r w:rsidRPr="00467346">
        <w:rPr>
          <w:rFonts w:ascii="Arial" w:hAnsi="Arial" w:cs="Arial"/>
          <w:u w:val="single"/>
        </w:rPr>
        <w:t xml:space="preserve">Lleoliad: </w:t>
      </w:r>
      <w:r w:rsidRPr="00467346">
        <w:rPr>
          <w:rFonts w:ascii="Arial" w:hAnsi="Arial" w:cs="Arial"/>
        </w:rPr>
        <w:t>Ystafell CPA, sydd yn gyfarwydd i’r disgyblion</w:t>
      </w:r>
    </w:p>
    <w:p w:rsidR="00140969" w:rsidRPr="00467346" w:rsidRDefault="00140969" w:rsidP="00EE3100">
      <w:pPr>
        <w:spacing w:line="360" w:lineRule="auto"/>
        <w:rPr>
          <w:rFonts w:ascii="Arial" w:hAnsi="Arial" w:cs="Arial"/>
          <w:u w:val="single"/>
        </w:rPr>
      </w:pPr>
      <w:r w:rsidRPr="00467346">
        <w:rPr>
          <w:rFonts w:ascii="Arial" w:hAnsi="Arial" w:cs="Arial"/>
          <w:u w:val="single"/>
        </w:rPr>
        <w:t>Amser:</w:t>
      </w:r>
      <w:r w:rsidRPr="00467346">
        <w:rPr>
          <w:rFonts w:ascii="Arial" w:hAnsi="Arial" w:cs="Arial"/>
        </w:rPr>
        <w:t xml:space="preserve"> Ar ol y wers, tua 12 o’r gloch. Roedd y cyfweliad wedi cymryd tua 5 munud. </w:t>
      </w:r>
      <w:r w:rsidRPr="00467346">
        <w:rPr>
          <w:rFonts w:ascii="Arial" w:hAnsi="Arial" w:cs="Arial"/>
          <w:u w:val="single"/>
        </w:rPr>
        <w:t xml:space="preserve"> </w:t>
      </w:r>
    </w:p>
    <w:p w:rsidR="00140969" w:rsidRPr="00467346" w:rsidRDefault="0014096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</w:rPr>
        <w:t>Adysgrifio o’r cyfweliad o’r recordydd sain, gan gynnwys nodiadau y</w:t>
      </w:r>
      <w:r w:rsidR="00E673BB" w:rsidRPr="00467346">
        <w:rPr>
          <w:rFonts w:ascii="Arial" w:hAnsi="Arial" w:cs="Arial"/>
        </w:rPr>
        <w:t>sgrifenedig o’r ymchwilydd</w:t>
      </w:r>
      <w:r w:rsidRPr="00467346">
        <w:rPr>
          <w:rFonts w:ascii="Arial" w:hAnsi="Arial" w:cs="Arial"/>
        </w:rPr>
        <w:t xml:space="preserve">. </w:t>
      </w:r>
    </w:p>
    <w:p w:rsidR="00AE3DFF" w:rsidRPr="00467346" w:rsidRDefault="00AE3DFF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Diolch am ddod lawr fan hyn, rydyn ni yn mynd i ofyn rhai cwestiynau i chi am y wers, rydych chi’n gallu ymadael ar unrhyw amser os ydych chi eisiau, ydy pawb yn hapus i gymryd rhan?</w:t>
      </w:r>
    </w:p>
    <w:p w:rsidR="00140969" w:rsidRPr="00467346" w:rsidRDefault="00AE3DFF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i gyd</w:t>
      </w:r>
      <w:r w:rsidRPr="00467346">
        <w:rPr>
          <w:rFonts w:ascii="Arial" w:hAnsi="Arial" w:cs="Arial"/>
        </w:rPr>
        <w:t>: Ateb – Ydyn</w:t>
      </w:r>
    </w:p>
    <w:p w:rsidR="00AE3DFF" w:rsidRPr="00467346" w:rsidRDefault="00AE3DFF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9A2645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  <w:b/>
          <w:color w:val="FF0000"/>
        </w:rPr>
        <w:t>:</w:t>
      </w:r>
      <w:r w:rsidRPr="00467346">
        <w:rPr>
          <w:rFonts w:ascii="Arial" w:hAnsi="Arial" w:cs="Arial"/>
        </w:rPr>
        <w:t xml:space="preserve"> Iawn te, gad i ni ddechrau. Rydych chi’n gallu ateb yn unigol neu adeiladu ar beth mae’</w:t>
      </w:r>
      <w:r w:rsidR="00C05FDF" w:rsidRPr="00467346">
        <w:rPr>
          <w:rFonts w:ascii="Arial" w:hAnsi="Arial" w:cs="Arial"/>
        </w:rPr>
        <w:t>r person arall yn dweud cofiwch, neu g</w:t>
      </w:r>
      <w:r w:rsidRPr="00467346">
        <w:rPr>
          <w:rFonts w:ascii="Arial" w:hAnsi="Arial" w:cs="Arial"/>
        </w:rPr>
        <w:t>ynnal sgwrs neu t</w:t>
      </w:r>
      <w:r w:rsidR="00C05FDF" w:rsidRPr="00467346">
        <w:rPr>
          <w:rFonts w:ascii="Arial" w:hAnsi="Arial" w:cs="Arial"/>
        </w:rPr>
        <w:t>h</w:t>
      </w:r>
      <w:r w:rsidRPr="00467346">
        <w:rPr>
          <w:rFonts w:ascii="Arial" w:hAnsi="Arial" w:cs="Arial"/>
        </w:rPr>
        <w:t xml:space="preserve">rafodaeth. </w:t>
      </w:r>
    </w:p>
    <w:p w:rsidR="00AE3DFF" w:rsidRPr="00467346" w:rsidRDefault="00AE3DFF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B25039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Beth oedd prif ffocws y wers? Ydych chi’n gwybod, neu yn gallu dweud beth oedd prif ffocws y wers? 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2:</w:t>
      </w:r>
      <w:r w:rsidRPr="00467346">
        <w:rPr>
          <w:rFonts w:ascii="Arial" w:hAnsi="Arial" w:cs="Arial"/>
          <w:color w:val="FF0000"/>
        </w:rPr>
        <w:t xml:space="preserve"> </w:t>
      </w:r>
      <w:r w:rsidRPr="00467346">
        <w:rPr>
          <w:rFonts w:ascii="Arial" w:hAnsi="Arial" w:cs="Arial"/>
        </w:rPr>
        <w:t>Does dim angen rhoi dwylo i fyny, jyst dechrau siarad a chymryd tro.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</w:t>
      </w:r>
      <w:r w:rsidRPr="00467346">
        <w:rPr>
          <w:rFonts w:ascii="Arial" w:hAnsi="Arial" w:cs="Arial"/>
        </w:rPr>
        <w:t xml:space="preserve">: I ‘guesso’, dyfalu sawl centimetr yw rhywbeth a wedyn mesur e i weld os yw ni’n gywir neu ddim. 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color w:val="FF0000"/>
        </w:rPr>
        <w:t xml:space="preserve">: </w:t>
      </w:r>
      <w:r w:rsidRPr="00467346">
        <w:rPr>
          <w:rFonts w:ascii="Arial" w:hAnsi="Arial" w:cs="Arial"/>
        </w:rPr>
        <w:t>diolch, yd</w:t>
      </w:r>
      <w:r w:rsidR="00C05FDF" w:rsidRPr="00467346">
        <w:rPr>
          <w:rFonts w:ascii="Arial" w:hAnsi="Arial" w:cs="Arial"/>
        </w:rPr>
        <w:t>ych chi’n cytuno, neu eisiau dweud</w:t>
      </w:r>
      <w:r w:rsidRPr="00467346">
        <w:rPr>
          <w:rFonts w:ascii="Arial" w:hAnsi="Arial" w:cs="Arial"/>
        </w:rPr>
        <w:t xml:space="preserve"> rhy</w:t>
      </w:r>
      <w:r w:rsidR="00822C0D" w:rsidRPr="00467346">
        <w:rPr>
          <w:rFonts w:ascii="Arial" w:hAnsi="Arial" w:cs="Arial"/>
        </w:rPr>
        <w:t>w</w:t>
      </w:r>
      <w:r w:rsidRPr="00467346">
        <w:rPr>
          <w:rFonts w:ascii="Arial" w:hAnsi="Arial" w:cs="Arial"/>
        </w:rPr>
        <w:t xml:space="preserve">beth ychwanegol? 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Cyfrnogwyr D a Z</w:t>
      </w:r>
      <w:r w:rsidRPr="00467346">
        <w:rPr>
          <w:rFonts w:ascii="Arial" w:hAnsi="Arial" w:cs="Arial"/>
        </w:rPr>
        <w:t>: Cytuno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Oeddech chi’n mwynhau’r wers neu hoffech chi wneud eto? Oeddech chi’n mwynhau?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i gyd</w:t>
      </w:r>
      <w:r w:rsidRPr="00467346">
        <w:rPr>
          <w:rFonts w:ascii="Arial" w:hAnsi="Arial" w:cs="Arial"/>
        </w:rPr>
        <w:t xml:space="preserve">: do 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2</w:t>
      </w:r>
      <w:r w:rsidRPr="00467346">
        <w:rPr>
          <w:rFonts w:ascii="Arial" w:hAnsi="Arial" w:cs="Arial"/>
        </w:rPr>
        <w:t>: Beth wnes</w:t>
      </w:r>
      <w:r w:rsidR="00C05FDF" w:rsidRPr="00467346">
        <w:rPr>
          <w:rFonts w:ascii="Arial" w:hAnsi="Arial" w:cs="Arial"/>
        </w:rPr>
        <w:t>t ti f</w:t>
      </w:r>
      <w:r w:rsidRPr="00467346">
        <w:rPr>
          <w:rFonts w:ascii="Arial" w:hAnsi="Arial" w:cs="Arial"/>
        </w:rPr>
        <w:t>wynhau Z?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Z</w:t>
      </w:r>
      <w:r w:rsidRPr="00467346">
        <w:rPr>
          <w:rFonts w:ascii="Arial" w:hAnsi="Arial" w:cs="Arial"/>
        </w:rPr>
        <w:t>: Roeddwn i wedi mwynhau’r dyfalu.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2</w:t>
      </w:r>
      <w:r w:rsidRPr="00467346">
        <w:rPr>
          <w:rFonts w:ascii="Arial" w:hAnsi="Arial" w:cs="Arial"/>
        </w:rPr>
        <w:t>: Beth wne</w:t>
      </w:r>
      <w:r w:rsidR="00C05FDF" w:rsidRPr="00467346">
        <w:rPr>
          <w:rFonts w:ascii="Arial" w:hAnsi="Arial" w:cs="Arial"/>
        </w:rPr>
        <w:t>st ti fwynhau? (cyfeirio at g</w:t>
      </w:r>
      <w:r w:rsidRPr="00467346">
        <w:rPr>
          <w:rFonts w:ascii="Arial" w:hAnsi="Arial" w:cs="Arial"/>
        </w:rPr>
        <w:t>yfranogwr D)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D</w:t>
      </w:r>
      <w:r w:rsidRPr="00467346">
        <w:rPr>
          <w:rFonts w:ascii="Arial" w:hAnsi="Arial" w:cs="Arial"/>
        </w:rPr>
        <w:t>: Fi’n meddwl yr her olaf, fi ddim yn siwr beth i galw fe, um...mynd o gwmpas y dosbarth. Mynd o gwmpas y dosbarth i dyfalu</w:t>
      </w:r>
    </w:p>
    <w:p w:rsidR="00B25039" w:rsidRPr="00467346" w:rsidRDefault="00B25039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2</w:t>
      </w:r>
      <w:r w:rsidRPr="00467346">
        <w:rPr>
          <w:rFonts w:ascii="Arial" w:hAnsi="Arial" w:cs="Arial"/>
        </w:rPr>
        <w:t>: oce, neis</w:t>
      </w:r>
    </w:p>
    <w:p w:rsidR="005C23B8" w:rsidRPr="00467346" w:rsidRDefault="005C23B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lastRenderedPageBreak/>
        <w:t>Ymchwilydd 1</w:t>
      </w:r>
      <w:r w:rsidRPr="00467346">
        <w:rPr>
          <w:rFonts w:ascii="Arial" w:hAnsi="Arial" w:cs="Arial"/>
        </w:rPr>
        <w:t xml:space="preserve">: Pa elfen wnaethoch chi fwynhau mwyaf? </w:t>
      </w:r>
    </w:p>
    <w:p w:rsidR="005C23B8" w:rsidRPr="00467346" w:rsidRDefault="005C23B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Z</w:t>
      </w:r>
      <w:r w:rsidRPr="00467346">
        <w:rPr>
          <w:rFonts w:ascii="Arial" w:hAnsi="Arial" w:cs="Arial"/>
        </w:rPr>
        <w:t>: fi’n hoffi gweithio gyda pren mesur</w:t>
      </w:r>
    </w:p>
    <w:p w:rsidR="005C23B8" w:rsidRPr="00467346" w:rsidRDefault="005C23B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</w:t>
      </w:r>
      <w:r w:rsidRPr="00467346">
        <w:rPr>
          <w:rFonts w:ascii="Arial" w:hAnsi="Arial" w:cs="Arial"/>
        </w:rPr>
        <w:t>: wel, roeddwn i’n hoffi’r rhan annibynnol, lle roedden ni’n myn</w:t>
      </w:r>
      <w:r w:rsidR="003159C5" w:rsidRPr="00467346">
        <w:rPr>
          <w:rFonts w:ascii="Arial" w:hAnsi="Arial" w:cs="Arial"/>
        </w:rPr>
        <w:t>d o gwmpas y dosbarth yn gwneud, yn mesur pethau</w:t>
      </w:r>
    </w:p>
    <w:p w:rsidR="003159C5" w:rsidRPr="00467346" w:rsidRDefault="003159C5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D</w:t>
      </w:r>
      <w:r w:rsidRPr="00467346">
        <w:rPr>
          <w:rFonts w:ascii="Arial" w:hAnsi="Arial" w:cs="Arial"/>
        </w:rPr>
        <w:t>: ye roeddwn i yn hoffi hwnna hefyd</w:t>
      </w:r>
    </w:p>
    <w:p w:rsidR="00342717" w:rsidRPr="00467346" w:rsidRDefault="0034271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A oedd gwahaniaeth rhwng y ddau rhan o’r wers, a beth oedd y brif gwahaniaeth? </w:t>
      </w:r>
    </w:p>
    <w:p w:rsidR="00342717" w:rsidRPr="00467346" w:rsidRDefault="0034271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i gyd</w:t>
      </w:r>
      <w:r w:rsidRPr="00467346">
        <w:rPr>
          <w:rFonts w:ascii="Arial" w:hAnsi="Arial" w:cs="Arial"/>
        </w:rPr>
        <w:t>: dim ateb</w:t>
      </w:r>
    </w:p>
    <w:p w:rsidR="00342717" w:rsidRPr="00467346" w:rsidRDefault="0034271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296EF7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</w:rPr>
        <w:t>: Ble ydych chi’n teimlo rydych chi wedi dysgu mwyaf?</w:t>
      </w:r>
    </w:p>
    <w:p w:rsidR="00296EF7" w:rsidRPr="00467346" w:rsidRDefault="0034271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</w:t>
      </w:r>
      <w:r w:rsidRPr="00467346">
        <w:rPr>
          <w:rFonts w:ascii="Arial" w:hAnsi="Arial" w:cs="Arial"/>
        </w:rPr>
        <w:t xml:space="preserve">: y tasg gyda amcangyfrif y llinyn a roi nhw mewn trefn. </w:t>
      </w:r>
    </w:p>
    <w:p w:rsidR="00296EF7" w:rsidRPr="00467346" w:rsidRDefault="00296EF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D a Z</w:t>
      </w:r>
      <w:r w:rsidRPr="00467346">
        <w:rPr>
          <w:rFonts w:ascii="Arial" w:hAnsi="Arial" w:cs="Arial"/>
        </w:rPr>
        <w:t>: ye, rwy’n cytuno</w:t>
      </w:r>
    </w:p>
    <w:p w:rsidR="005D46F7" w:rsidRPr="00467346" w:rsidRDefault="005D46F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diolch am eich atebio</w:t>
      </w:r>
      <w:r w:rsidR="00817E07" w:rsidRPr="00467346">
        <w:rPr>
          <w:rFonts w:ascii="Arial" w:hAnsi="Arial" w:cs="Arial"/>
        </w:rPr>
        <w:t>n. Pa adnoddau wnaeth helpu chi f</w:t>
      </w:r>
      <w:r w:rsidRPr="00467346">
        <w:rPr>
          <w:rFonts w:ascii="Arial" w:hAnsi="Arial" w:cs="Arial"/>
        </w:rPr>
        <w:t>wyaf?</w:t>
      </w:r>
    </w:p>
    <w:p w:rsidR="005D46F7" w:rsidRPr="00467346" w:rsidRDefault="005D46F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</w:t>
      </w:r>
      <w:r w:rsidRPr="00467346">
        <w:rPr>
          <w:rFonts w:ascii="Arial" w:hAnsi="Arial" w:cs="Arial"/>
        </w:rPr>
        <w:t>: um, y pren mesur</w:t>
      </w:r>
    </w:p>
    <w:p w:rsidR="00520A60" w:rsidRPr="00467346" w:rsidRDefault="00520A60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D</w:t>
      </w:r>
      <w:r w:rsidRPr="00467346">
        <w:rPr>
          <w:rFonts w:ascii="Arial" w:hAnsi="Arial" w:cs="Arial"/>
        </w:rPr>
        <w:t>: y peth oedd wedi helpu fi oedd y llinellau melyn ar y taflen</w:t>
      </w:r>
    </w:p>
    <w:p w:rsidR="00F24D0B" w:rsidRPr="00467346" w:rsidRDefault="00F24D0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Pa ran o’r wers hoffech chi wneud eto?</w:t>
      </w:r>
    </w:p>
    <w:p w:rsidR="00817E07" w:rsidRPr="00467346" w:rsidRDefault="00817E0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Z</w:t>
      </w:r>
      <w:r w:rsidR="00F24D0B" w:rsidRPr="00467346">
        <w:rPr>
          <w:rFonts w:ascii="Arial" w:hAnsi="Arial" w:cs="Arial"/>
        </w:rPr>
        <w:t>: rydw i yn hoffi’r rhan dyfalu beth yw’r maint, felly fi’</w:t>
      </w:r>
      <w:r w:rsidRPr="00467346">
        <w:rPr>
          <w:rFonts w:ascii="Arial" w:hAnsi="Arial" w:cs="Arial"/>
        </w:rPr>
        <w:t>n mynd i dweud hwna</w:t>
      </w:r>
    </w:p>
    <w:p w:rsidR="00817E07" w:rsidRPr="00467346" w:rsidRDefault="00817E0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</w:t>
      </w:r>
      <w:r w:rsidRPr="00467346">
        <w:rPr>
          <w:rFonts w:ascii="Arial" w:hAnsi="Arial" w:cs="Arial"/>
        </w:rPr>
        <w:t>: roeddwn i wedi hoffi ble rydyn ni’n cael y llinyn a mynd o gwmpas y dosbarth i mesur pethau</w:t>
      </w:r>
    </w:p>
    <w:p w:rsidR="00817E07" w:rsidRPr="00467346" w:rsidRDefault="00817E07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D</w:t>
      </w:r>
      <w:r w:rsidRPr="00467346">
        <w:rPr>
          <w:rFonts w:ascii="Arial" w:hAnsi="Arial" w:cs="Arial"/>
        </w:rPr>
        <w:t>: ye, rwy’n meddwl hwna hefyd</w:t>
      </w:r>
    </w:p>
    <w:p w:rsidR="00817E07" w:rsidRPr="00467346" w:rsidRDefault="00BE4E63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DB49AC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</w:rPr>
        <w:t>: Os gallwch chi newid y wers mewn unrhyw ffordd, beth fyddwch yn newid?</w:t>
      </w:r>
    </w:p>
    <w:p w:rsidR="00BE4E63" w:rsidRPr="00467346" w:rsidRDefault="00BE4E63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 a Z</w:t>
      </w:r>
      <w:r w:rsidRPr="00467346">
        <w:rPr>
          <w:rFonts w:ascii="Arial" w:hAnsi="Arial" w:cs="Arial"/>
        </w:rPr>
        <w:t>: dim byd ‘really’</w:t>
      </w:r>
    </w:p>
    <w:p w:rsidR="00BE4E63" w:rsidRPr="00467346" w:rsidRDefault="00BE4E63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D</w:t>
      </w:r>
      <w:r w:rsidRPr="00467346">
        <w:rPr>
          <w:rFonts w:ascii="Arial" w:hAnsi="Arial" w:cs="Arial"/>
        </w:rPr>
        <w:t>: efallai rhoi lluniau o anifeiliaid ar y papur</w:t>
      </w:r>
    </w:p>
    <w:p w:rsidR="009918C5" w:rsidRPr="00467346" w:rsidRDefault="00BE4E63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R:</w:t>
      </w:r>
      <w:r w:rsidRPr="00467346">
        <w:rPr>
          <w:rFonts w:ascii="Arial" w:hAnsi="Arial" w:cs="Arial"/>
        </w:rPr>
        <w:t xml:space="preserve"> o efallai gwneud taldra pawb yn y dosbarth, bydd hwna yn dda</w:t>
      </w:r>
    </w:p>
    <w:p w:rsidR="009918C5" w:rsidRPr="00467346" w:rsidRDefault="009918C5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diolch, felly rydyn ni’n dod i’r cwestiwn olaf. Pa ran o</w:t>
      </w:r>
      <w:r w:rsidR="005F4941" w:rsidRPr="00467346">
        <w:rPr>
          <w:rFonts w:ascii="Arial" w:hAnsi="Arial" w:cs="Arial"/>
        </w:rPr>
        <w:t>’</w:t>
      </w:r>
      <w:r w:rsidRPr="00467346">
        <w:rPr>
          <w:rFonts w:ascii="Arial" w:hAnsi="Arial" w:cs="Arial"/>
        </w:rPr>
        <w:t>r wers hoffest ti fwyaf</w:t>
      </w:r>
      <w:r w:rsidR="00C05FDF" w:rsidRPr="00467346">
        <w:rPr>
          <w:rFonts w:ascii="Arial" w:hAnsi="Arial" w:cs="Arial"/>
        </w:rPr>
        <w:t>?</w:t>
      </w:r>
    </w:p>
    <w:p w:rsidR="009918C5" w:rsidRPr="00467346" w:rsidRDefault="009918C5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Cyfronogwr Z</w:t>
      </w:r>
      <w:r w:rsidRPr="00467346">
        <w:rPr>
          <w:rFonts w:ascii="Arial" w:hAnsi="Arial" w:cs="Arial"/>
        </w:rPr>
        <w:t>: roeddwn i’n hoffi’r ail hanner (talfenni gwaith)</w:t>
      </w:r>
    </w:p>
    <w:p w:rsidR="00BE4E63" w:rsidRPr="00467346" w:rsidRDefault="009918C5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D</w:t>
      </w:r>
      <w:r w:rsidRPr="00467346">
        <w:rPr>
          <w:rFonts w:ascii="Arial" w:hAnsi="Arial" w:cs="Arial"/>
        </w:rPr>
        <w:t>: um, well byddwn i’n dweud y ddau</w:t>
      </w:r>
    </w:p>
    <w:p w:rsidR="009918C5" w:rsidRPr="00467346" w:rsidRDefault="009918C5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lastRenderedPageBreak/>
        <w:t>Cyfranogwr R</w:t>
      </w:r>
      <w:r w:rsidRPr="00467346">
        <w:rPr>
          <w:rFonts w:ascii="Arial" w:hAnsi="Arial" w:cs="Arial"/>
        </w:rPr>
        <w:t>: wel roeddwn i’n hoffi’r llinyn a mynd i mesur o amgylch y dosbarth</w:t>
      </w:r>
      <w:r w:rsidR="006D6202" w:rsidRPr="00467346">
        <w:rPr>
          <w:rFonts w:ascii="Arial" w:hAnsi="Arial" w:cs="Arial"/>
        </w:rPr>
        <w:t>, ond un, ye hoffi popeth</w:t>
      </w:r>
      <w:r w:rsidRPr="00467346">
        <w:rPr>
          <w:rFonts w:ascii="Arial" w:hAnsi="Arial" w:cs="Arial"/>
        </w:rPr>
        <w:t xml:space="preserve"> </w:t>
      </w:r>
    </w:p>
    <w:p w:rsidR="00817E07" w:rsidRPr="00467346" w:rsidRDefault="00817E07" w:rsidP="00EE3100">
      <w:pPr>
        <w:spacing w:line="360" w:lineRule="auto"/>
        <w:rPr>
          <w:rFonts w:ascii="Arial" w:hAnsi="Arial" w:cs="Arial"/>
        </w:rPr>
      </w:pPr>
    </w:p>
    <w:p w:rsidR="00817E07" w:rsidRPr="00467346" w:rsidRDefault="00C05FDF" w:rsidP="00C05FDF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u w:val="single"/>
        </w:rPr>
        <w:t>Canlyniad bras</w:t>
      </w:r>
      <w:r w:rsidRPr="00467346">
        <w:rPr>
          <w:rFonts w:ascii="Arial" w:hAnsi="Arial" w:cs="Arial"/>
        </w:rPr>
        <w:t>:- Deall prif ffocws y wers. Mae’r cyfweliad yn dangos bod bach fwy o fwynhad wedi dod o ddefnyddio adnoddau, a bod yn fwy ymarferol o ddau gyfranogwr. Roedd un disgybl yn hoff o’r gwaith ar bapur. Roedd y tri chyfranogwr wedi dweud bod nhw wedi dysgu’r mwyaf yn y dasg trefnu llinyn.</w:t>
      </w:r>
    </w:p>
    <w:p w:rsidR="00F77A21" w:rsidRPr="00467346" w:rsidRDefault="00F77A21" w:rsidP="00C05FDF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</w:rPr>
        <w:t>****Nid yw ymatebion y cyfranogw</w:t>
      </w:r>
      <w:r w:rsidR="00290DB6" w:rsidRPr="00467346">
        <w:rPr>
          <w:rFonts w:ascii="Arial" w:hAnsi="Arial" w:cs="Arial"/>
        </w:rPr>
        <w:t>yr wedi cael eu newid neu roi trwy C</w:t>
      </w:r>
      <w:r w:rsidRPr="00467346">
        <w:rPr>
          <w:rFonts w:ascii="Arial" w:hAnsi="Arial" w:cs="Arial"/>
        </w:rPr>
        <w:t>ysill</w:t>
      </w:r>
      <w:r w:rsidR="00290DB6" w:rsidRPr="00467346">
        <w:rPr>
          <w:rFonts w:ascii="Arial" w:hAnsi="Arial" w:cs="Arial"/>
        </w:rPr>
        <w:t>***</w:t>
      </w:r>
    </w:p>
    <w:p w:rsidR="00520A60" w:rsidRPr="00467346" w:rsidRDefault="00520A60" w:rsidP="00AE3DFF">
      <w:pPr>
        <w:rPr>
          <w:rFonts w:ascii="Arial" w:hAnsi="Arial" w:cs="Arial"/>
        </w:rPr>
      </w:pPr>
    </w:p>
    <w:p w:rsidR="00342717" w:rsidRPr="00467346" w:rsidRDefault="00296EF7" w:rsidP="00AE3DFF">
      <w:pPr>
        <w:rPr>
          <w:rFonts w:ascii="Arial" w:hAnsi="Arial" w:cs="Arial"/>
        </w:rPr>
      </w:pPr>
      <w:r w:rsidRPr="00467346">
        <w:rPr>
          <w:rFonts w:ascii="Arial" w:hAnsi="Arial" w:cs="Arial"/>
        </w:rPr>
        <w:t xml:space="preserve"> </w:t>
      </w:r>
      <w:r w:rsidR="00342717" w:rsidRPr="00467346">
        <w:rPr>
          <w:rFonts w:ascii="Arial" w:hAnsi="Arial" w:cs="Arial"/>
        </w:rPr>
        <w:t xml:space="preserve"> </w:t>
      </w: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EE3100" w:rsidRPr="00467346" w:rsidRDefault="00EE3100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467346" w:rsidRDefault="00467346">
      <w:pPr>
        <w:rPr>
          <w:rFonts w:ascii="Arial" w:hAnsi="Arial" w:cs="Arial"/>
          <w:b/>
          <w:u w:val="single"/>
        </w:rPr>
      </w:pPr>
    </w:p>
    <w:p w:rsidR="00EE3100" w:rsidRPr="00467346" w:rsidRDefault="004B5B2A">
      <w:pPr>
        <w:rPr>
          <w:rFonts w:ascii="Arial" w:hAnsi="Arial" w:cs="Arial"/>
          <w:b/>
          <w:sz w:val="28"/>
          <w:u w:val="single"/>
        </w:rPr>
      </w:pPr>
      <w:r w:rsidRPr="00467346">
        <w:rPr>
          <w:rFonts w:ascii="Arial" w:hAnsi="Arial" w:cs="Arial"/>
          <w:b/>
          <w:sz w:val="28"/>
          <w:u w:val="single"/>
        </w:rPr>
        <w:lastRenderedPageBreak/>
        <w:t>Atodiad 4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u w:val="single"/>
        </w:rPr>
        <w:t>Cyfweliad</w:t>
      </w:r>
      <w:r w:rsidR="005F78C8" w:rsidRPr="00467346">
        <w:rPr>
          <w:rFonts w:ascii="Arial" w:hAnsi="Arial" w:cs="Arial"/>
          <w:b/>
          <w:u w:val="single"/>
        </w:rPr>
        <w:t xml:space="preserve"> Astudiaeth Gwers 2</w:t>
      </w:r>
      <w:r w:rsidRPr="00467346">
        <w:rPr>
          <w:rFonts w:ascii="Arial" w:hAnsi="Arial" w:cs="Arial"/>
          <w:b/>
          <w:u w:val="single"/>
        </w:rPr>
        <w:t>:</w:t>
      </w:r>
      <w:r w:rsidRPr="00467346">
        <w:rPr>
          <w:rFonts w:ascii="Arial" w:hAnsi="Arial" w:cs="Arial"/>
        </w:rPr>
        <w:t xml:space="preserve"> Cyfranogwyr </w:t>
      </w:r>
      <w:r w:rsidR="00C05FDF" w:rsidRPr="00467346">
        <w:rPr>
          <w:rFonts w:ascii="Arial" w:hAnsi="Arial" w:cs="Arial"/>
        </w:rPr>
        <w:t xml:space="preserve"> G, M ac E / Grŵp</w:t>
      </w:r>
      <w:r w:rsidR="00DB60E6" w:rsidRPr="00467346">
        <w:rPr>
          <w:rFonts w:ascii="Arial" w:hAnsi="Arial" w:cs="Arial"/>
        </w:rPr>
        <w:t xml:space="preserve"> Ffocws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  <w:u w:val="single"/>
        </w:rPr>
      </w:pPr>
      <w:r w:rsidRPr="00467346">
        <w:rPr>
          <w:rFonts w:ascii="Arial" w:hAnsi="Arial" w:cs="Arial"/>
          <w:u w:val="single"/>
        </w:rPr>
        <w:t>Lleoliad:</w:t>
      </w:r>
      <w:r w:rsidRPr="00467346">
        <w:rPr>
          <w:rFonts w:ascii="Arial" w:hAnsi="Arial" w:cs="Arial"/>
        </w:rPr>
        <w:t xml:space="preserve"> Ystafell staff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  <w:b/>
          <w:u w:val="single"/>
        </w:rPr>
      </w:pPr>
      <w:r w:rsidRPr="00467346">
        <w:rPr>
          <w:rFonts w:ascii="Arial" w:hAnsi="Arial" w:cs="Arial"/>
          <w:u w:val="single"/>
        </w:rPr>
        <w:t>Amser:</w:t>
      </w:r>
      <w:r w:rsidRPr="00467346">
        <w:rPr>
          <w:rFonts w:ascii="Arial" w:hAnsi="Arial" w:cs="Arial"/>
        </w:rPr>
        <w:t xml:space="preserve"> </w:t>
      </w:r>
      <w:r w:rsidR="00C8730C" w:rsidRPr="00467346">
        <w:rPr>
          <w:rFonts w:ascii="Arial" w:hAnsi="Arial" w:cs="Arial"/>
        </w:rPr>
        <w:t>Ar ol y wers, tua 12 o’r gloch</w:t>
      </w:r>
      <w:r w:rsidR="00140969" w:rsidRPr="00467346">
        <w:rPr>
          <w:rFonts w:ascii="Arial" w:hAnsi="Arial" w:cs="Arial"/>
        </w:rPr>
        <w:t>. Roe</w:t>
      </w:r>
      <w:r w:rsidR="00E673BB" w:rsidRPr="00467346">
        <w:rPr>
          <w:rFonts w:ascii="Arial" w:hAnsi="Arial" w:cs="Arial"/>
        </w:rPr>
        <w:t>dd y cyfweliad wedi cymryd tua 5</w:t>
      </w:r>
      <w:r w:rsidR="00140969" w:rsidRPr="00467346">
        <w:rPr>
          <w:rFonts w:ascii="Arial" w:hAnsi="Arial" w:cs="Arial"/>
        </w:rPr>
        <w:t xml:space="preserve"> munud.</w:t>
      </w:r>
      <w:r w:rsidR="00C8730C" w:rsidRPr="00467346">
        <w:rPr>
          <w:rFonts w:ascii="Arial" w:hAnsi="Arial" w:cs="Arial"/>
          <w:b/>
          <w:u w:val="single"/>
        </w:rPr>
        <w:t xml:space="preserve"> </w:t>
      </w:r>
    </w:p>
    <w:p w:rsidR="005F78C8" w:rsidRPr="00467346" w:rsidRDefault="005F78C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</w:rPr>
        <w:t>Adysgrifio o’r cyfweliad</w:t>
      </w:r>
      <w:r w:rsidR="004B5FC6" w:rsidRPr="00467346">
        <w:rPr>
          <w:rFonts w:ascii="Arial" w:hAnsi="Arial" w:cs="Arial"/>
        </w:rPr>
        <w:t xml:space="preserve"> o’r recordydd sain, gan gynnwys nodiadau ysgrifenedig </w:t>
      </w:r>
      <w:r w:rsidR="00A52AE6" w:rsidRPr="00467346">
        <w:rPr>
          <w:rFonts w:ascii="Arial" w:hAnsi="Arial" w:cs="Arial"/>
        </w:rPr>
        <w:t>o’</w:t>
      </w:r>
      <w:r w:rsidR="00E673BB" w:rsidRPr="00467346">
        <w:rPr>
          <w:rFonts w:ascii="Arial" w:hAnsi="Arial" w:cs="Arial"/>
        </w:rPr>
        <w:t>r ymchwilydd</w:t>
      </w:r>
      <w:r w:rsidR="004B5FC6" w:rsidRPr="00467346">
        <w:rPr>
          <w:rFonts w:ascii="Arial" w:hAnsi="Arial" w:cs="Arial"/>
        </w:rPr>
        <w:t xml:space="preserve">. </w:t>
      </w:r>
    </w:p>
    <w:p w:rsidR="00A52AE6" w:rsidRPr="00467346" w:rsidRDefault="00A52AE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Pr="00467346">
        <w:rPr>
          <w:rFonts w:ascii="Arial" w:hAnsi="Arial" w:cs="Arial"/>
          <w:b/>
        </w:rPr>
        <w:t xml:space="preserve">: </w:t>
      </w:r>
      <w:r w:rsidRPr="00467346">
        <w:rPr>
          <w:rFonts w:ascii="Arial" w:hAnsi="Arial" w:cs="Arial"/>
        </w:rPr>
        <w:t>Diolch am ddod lawr fan hyn, rydyn ni yn mynd i ofyn rhai cwestiynau i chi am y wers, rydych chi’n gallu ymadael ar unrhyw amser os ydych chi eisiau, ydy pawb yn hapus i gymryd rhan?</w:t>
      </w:r>
    </w:p>
    <w:p w:rsidR="00E9144B" w:rsidRPr="00467346" w:rsidRDefault="00A52AE6" w:rsidP="00EE3100">
      <w:pPr>
        <w:spacing w:line="360" w:lineRule="auto"/>
        <w:rPr>
          <w:rFonts w:ascii="Arial" w:hAnsi="Arial" w:cs="Arial"/>
          <w:b/>
        </w:rPr>
      </w:pPr>
      <w:r w:rsidRPr="00467346">
        <w:rPr>
          <w:rFonts w:ascii="Arial" w:hAnsi="Arial" w:cs="Arial"/>
          <w:b/>
        </w:rPr>
        <w:t>Cyfranogwyr i gyd</w:t>
      </w:r>
      <w:r w:rsidRPr="00467346">
        <w:rPr>
          <w:rFonts w:ascii="Arial" w:hAnsi="Arial" w:cs="Arial"/>
        </w:rPr>
        <w:t>: Ateb - Ydyn</w:t>
      </w:r>
      <w:r w:rsidRPr="00467346">
        <w:rPr>
          <w:rFonts w:ascii="Arial" w:hAnsi="Arial" w:cs="Arial"/>
          <w:b/>
        </w:rPr>
        <w:t xml:space="preserve"> </w:t>
      </w:r>
    </w:p>
    <w:p w:rsidR="00397E5D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color w:val="FF0000"/>
        </w:rPr>
        <w:t xml:space="preserve"> </w:t>
      </w:r>
      <w:r w:rsidR="00CF1920" w:rsidRPr="00467346">
        <w:rPr>
          <w:rFonts w:ascii="Arial" w:hAnsi="Arial" w:cs="Arial"/>
        </w:rPr>
        <w:t>: Yn eich</w:t>
      </w:r>
      <w:r w:rsidRPr="00467346">
        <w:rPr>
          <w:rFonts w:ascii="Arial" w:hAnsi="Arial" w:cs="Arial"/>
        </w:rPr>
        <w:t xml:space="preserve"> barn chi beth oedd prif ffocws y wers, neu beth oedd noe y wers?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</w:t>
      </w:r>
      <w:r w:rsidRPr="00467346">
        <w:rPr>
          <w:rFonts w:ascii="Arial" w:hAnsi="Arial" w:cs="Arial"/>
        </w:rPr>
        <w:t xml:space="preserve">: Dim ateb, </w:t>
      </w:r>
      <w:r w:rsidR="00E9144B" w:rsidRPr="00467346">
        <w:rPr>
          <w:rFonts w:ascii="Arial" w:hAnsi="Arial" w:cs="Arial"/>
        </w:rPr>
        <w:t>(</w:t>
      </w:r>
      <w:r w:rsidRPr="00467346">
        <w:rPr>
          <w:rFonts w:ascii="Arial" w:hAnsi="Arial" w:cs="Arial"/>
        </w:rPr>
        <w:t>edrych ar ei gilydd</w:t>
      </w:r>
      <w:r w:rsidR="00E9144B" w:rsidRPr="00467346">
        <w:rPr>
          <w:rFonts w:ascii="Arial" w:hAnsi="Arial" w:cs="Arial"/>
        </w:rPr>
        <w:t>)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color w:val="FF0000"/>
        </w:rPr>
        <w:t xml:space="preserve"> </w:t>
      </w:r>
      <w:r w:rsidRPr="00467346">
        <w:rPr>
          <w:rFonts w:ascii="Arial" w:hAnsi="Arial" w:cs="Arial"/>
        </w:rPr>
        <w:t xml:space="preserve">: Ydy unrhyw un yn gallu esbonio beth oedd rhaid i chi wneud yn y wers yna? 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</w:t>
      </w:r>
      <w:r w:rsidRPr="00467346">
        <w:rPr>
          <w:rFonts w:ascii="Arial" w:hAnsi="Arial" w:cs="Arial"/>
        </w:rPr>
        <w:t xml:space="preserve"> : Roedden ni wedi cael ein papur, ni wedi mesur rhaff, o gyntaf roedden ni angen meddwl beth oedd e a cael pren mesur a gweld pa rhif mae e. 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 xml:space="preserve"> : d</w:t>
      </w:r>
      <w:r w:rsidR="00C05FDF" w:rsidRPr="00467346">
        <w:rPr>
          <w:rFonts w:ascii="Arial" w:hAnsi="Arial" w:cs="Arial"/>
        </w:rPr>
        <w:t>iolch am yr ateb. Ydych chi eisiau</w:t>
      </w:r>
      <w:r w:rsidRPr="00467346">
        <w:rPr>
          <w:rFonts w:ascii="Arial" w:hAnsi="Arial" w:cs="Arial"/>
        </w:rPr>
        <w:t xml:space="preserve"> adeiladu ar hwnna...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M a E</w:t>
      </w:r>
      <w:r w:rsidRPr="00467346">
        <w:rPr>
          <w:rFonts w:ascii="Arial" w:hAnsi="Arial" w:cs="Arial"/>
        </w:rPr>
        <w:t>: dim ateb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color w:val="FF0000"/>
        </w:rPr>
        <w:t xml:space="preserve"> </w:t>
      </w:r>
      <w:r w:rsidRPr="00467346">
        <w:rPr>
          <w:rFonts w:ascii="Arial" w:hAnsi="Arial" w:cs="Arial"/>
        </w:rPr>
        <w:t>: Oeddech chi wedi mwynhau’r wers?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</w:t>
      </w:r>
      <w:r w:rsidR="00E9144B" w:rsidRPr="00467346">
        <w:rPr>
          <w:rFonts w:ascii="Arial" w:hAnsi="Arial" w:cs="Arial"/>
          <w:b/>
        </w:rPr>
        <w:t>gwyr</w:t>
      </w:r>
      <w:r w:rsidRPr="00467346">
        <w:rPr>
          <w:rFonts w:ascii="Arial" w:hAnsi="Arial" w:cs="Arial"/>
          <w:b/>
        </w:rPr>
        <w:t xml:space="preserve"> G, M a E</w:t>
      </w:r>
      <w:r w:rsidRPr="00467346">
        <w:rPr>
          <w:rFonts w:ascii="Arial" w:hAnsi="Arial" w:cs="Arial"/>
        </w:rPr>
        <w:t xml:space="preserve">: Oedd 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2</w:t>
      </w:r>
      <w:r w:rsidRPr="00467346">
        <w:rPr>
          <w:rFonts w:ascii="Arial" w:hAnsi="Arial" w:cs="Arial"/>
        </w:rPr>
        <w:t>: Pam oeddech chi wedi mwynhau? Beth oeddech chi wedi hoffi, os oeddech chi ddim wedi hoffi rhybeth,</w:t>
      </w:r>
      <w:r w:rsidR="00C05FDF" w:rsidRPr="00467346">
        <w:rPr>
          <w:rFonts w:ascii="Arial" w:hAnsi="Arial" w:cs="Arial"/>
        </w:rPr>
        <w:t xml:space="preserve"> rydych chi’n gallu dweud hefyd?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="00C05FDF" w:rsidRPr="00467346">
        <w:rPr>
          <w:rFonts w:ascii="Arial" w:hAnsi="Arial" w:cs="Arial"/>
        </w:rPr>
        <w:t xml:space="preserve"> I</w:t>
      </w:r>
      <w:r w:rsidRPr="00467346">
        <w:rPr>
          <w:rFonts w:ascii="Arial" w:hAnsi="Arial" w:cs="Arial"/>
        </w:rPr>
        <w:t>e, beth oeddech chi wedi mwynhau fwyaf?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</w:t>
      </w:r>
      <w:r w:rsidRPr="00467346">
        <w:rPr>
          <w:rFonts w:ascii="Arial" w:hAnsi="Arial" w:cs="Arial"/>
        </w:rPr>
        <w:t>: Mesur y lluniau ar y papur</w:t>
      </w:r>
    </w:p>
    <w:p w:rsidR="00E252FE" w:rsidRPr="00467346" w:rsidRDefault="00E252F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M</w:t>
      </w:r>
      <w:r w:rsidRPr="00467346">
        <w:rPr>
          <w:rFonts w:ascii="Arial" w:hAnsi="Arial" w:cs="Arial"/>
        </w:rPr>
        <w:t xml:space="preserve">: I gweld faint o, fel beth yw..fel pryd rydyn ni’n amcangyfrif, roedd en diddorol pryd roedden ni yn mesur ar ol amcangyfrif, i weld os ydy’n ni’n gywir. 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E</w:t>
      </w:r>
      <w:r w:rsidRPr="00467346">
        <w:rPr>
          <w:rFonts w:ascii="Arial" w:hAnsi="Arial" w:cs="Arial"/>
        </w:rPr>
        <w:t xml:space="preserve">: Roeddwn i yn hoffi’r mesur o gwmpas y dosbarth gyda’r ffon metr, a mesur </w:t>
      </w:r>
      <w:r w:rsidR="00A34F5B" w:rsidRPr="00467346">
        <w:rPr>
          <w:rFonts w:ascii="Arial" w:hAnsi="Arial" w:cs="Arial"/>
        </w:rPr>
        <w:t>b</w:t>
      </w:r>
      <w:r w:rsidRPr="00467346">
        <w:rPr>
          <w:rFonts w:ascii="Arial" w:hAnsi="Arial" w:cs="Arial"/>
        </w:rPr>
        <w:t xml:space="preserve">eth oedd taldra pobl. 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lastRenderedPageBreak/>
        <w:t>Ymchwilydd 1</w:t>
      </w:r>
      <w:r w:rsidRPr="00467346">
        <w:rPr>
          <w:rFonts w:ascii="Arial" w:hAnsi="Arial" w:cs="Arial"/>
        </w:rPr>
        <w:t>: Diolch am eich atebion. Oedd gwahaniaeth rhwng y ddau rhan o’r wers?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</w:t>
      </w:r>
      <w:r w:rsidRPr="00467346">
        <w:rPr>
          <w:rFonts w:ascii="Arial" w:hAnsi="Arial" w:cs="Arial"/>
        </w:rPr>
        <w:t>: dim ateb (edrych ar ei gilydd)</w:t>
      </w:r>
    </w:p>
    <w:p w:rsidR="00C05FDF" w:rsidRPr="00467346" w:rsidRDefault="00C05FDF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</w:rPr>
        <w:t xml:space="preserve">***Ymchwilydd 2 wedi penderfynu mynd allan am fod hi’n meddwl bod y cyfranogwyr yn swil o’i hamgylch, a bydd gwell atebion yn dod gyda dim ond oedolyn sydd yn eu hadnabod nhw. Ymchwilydd 1 wedi cytuno.  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Roedd dau tasg gwahanol yn ystod y wers, oedd gwahaniaeth rhwng y ddau dasg yma?</w:t>
      </w:r>
    </w:p>
    <w:p w:rsidR="00E9144B" w:rsidRPr="00467346" w:rsidRDefault="00E9144B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E:</w:t>
      </w:r>
      <w:r w:rsidRPr="00467346">
        <w:rPr>
          <w:rFonts w:ascii="Arial" w:hAnsi="Arial" w:cs="Arial"/>
        </w:rPr>
        <w:t xml:space="preserve"> Roedd un tasg yn fwy ar papur yn defnyddio pren mesur a pensil, ac roedd y rhan arall yn fwy, um yn fwy fel ymarferol, yn fwy symud a gwneud pethau. </w:t>
      </w:r>
    </w:p>
    <w:p w:rsidR="00C8730C" w:rsidRPr="00467346" w:rsidRDefault="00C8730C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Ble ydych chi’n teimlo bod chi wedi dysgu mwyaf?</w:t>
      </w:r>
    </w:p>
    <w:p w:rsidR="00C8730C" w:rsidRPr="00467346" w:rsidRDefault="00C8730C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</w:t>
      </w:r>
      <w:r w:rsidRPr="00467346">
        <w:rPr>
          <w:rFonts w:ascii="Arial" w:hAnsi="Arial" w:cs="Arial"/>
        </w:rPr>
        <w:t>: ar y papur yn gwneud gwaith</w:t>
      </w:r>
    </w:p>
    <w:p w:rsidR="00C8730C" w:rsidRPr="00467346" w:rsidRDefault="00C8730C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E</w:t>
      </w:r>
      <w:r w:rsidRPr="00467346">
        <w:rPr>
          <w:rFonts w:ascii="Arial" w:hAnsi="Arial" w:cs="Arial"/>
        </w:rPr>
        <w:t xml:space="preserve">: yn mynd o gwmpas i mesur pethau o ambylch y dosbarth, a mesur taldra pobl. </w:t>
      </w:r>
    </w:p>
    <w:p w:rsidR="00C8730C" w:rsidRPr="00467346" w:rsidRDefault="00C8730C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M</w:t>
      </w:r>
      <w:r w:rsidRPr="00467346">
        <w:rPr>
          <w:rFonts w:ascii="Arial" w:hAnsi="Arial" w:cs="Arial"/>
        </w:rPr>
        <w:t>: ye, fi yr un peth a E</w:t>
      </w:r>
    </w:p>
    <w:p w:rsidR="00C8730C" w:rsidRPr="00467346" w:rsidRDefault="00A64E2D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5F78C8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</w:rPr>
        <w:t xml:space="preserve">: </w:t>
      </w:r>
      <w:r w:rsidR="00C8730C" w:rsidRPr="00467346">
        <w:rPr>
          <w:rFonts w:ascii="Arial" w:hAnsi="Arial" w:cs="Arial"/>
        </w:rPr>
        <w:t>Pa adnoddau wnaeth helpu chi fwyaf</w:t>
      </w:r>
      <w:r w:rsidRPr="00467346">
        <w:rPr>
          <w:rFonts w:ascii="Arial" w:hAnsi="Arial" w:cs="Arial"/>
        </w:rPr>
        <w:t xml:space="preserve">? </w:t>
      </w:r>
    </w:p>
    <w:p w:rsidR="00A64E2D" w:rsidRPr="00467346" w:rsidRDefault="00A64E2D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G, M a E</w:t>
      </w:r>
      <w:r w:rsidRPr="00467346">
        <w:rPr>
          <w:rFonts w:ascii="Arial" w:hAnsi="Arial" w:cs="Arial"/>
        </w:rPr>
        <w:t>: ffon metr a pren mesur</w:t>
      </w:r>
    </w:p>
    <w:p w:rsidR="00A64E2D" w:rsidRPr="00467346" w:rsidRDefault="00A64E2D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5F78C8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  <w:color w:val="FF0000"/>
        </w:rPr>
        <w:t xml:space="preserve">: </w:t>
      </w:r>
      <w:r w:rsidRPr="00467346">
        <w:rPr>
          <w:rFonts w:ascii="Arial" w:hAnsi="Arial" w:cs="Arial"/>
        </w:rPr>
        <w:t>Pa ran o’r wers hoffech chi wneud eto?</w:t>
      </w:r>
    </w:p>
    <w:p w:rsidR="00A64E2D" w:rsidRPr="00467346" w:rsidRDefault="00A64E2D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</w:t>
      </w:r>
      <w:r w:rsidRPr="00467346">
        <w:rPr>
          <w:rFonts w:ascii="Arial" w:hAnsi="Arial" w:cs="Arial"/>
        </w:rPr>
        <w:t>: amcangyfri</w:t>
      </w:r>
      <w:r w:rsidR="008E6DBF" w:rsidRPr="00467346">
        <w:rPr>
          <w:rFonts w:ascii="Arial" w:hAnsi="Arial" w:cs="Arial"/>
        </w:rPr>
        <w:t>f</w:t>
      </w:r>
      <w:r w:rsidRPr="00467346">
        <w:rPr>
          <w:rFonts w:ascii="Arial" w:hAnsi="Arial" w:cs="Arial"/>
        </w:rPr>
        <w:t xml:space="preserve"> a mesur</w:t>
      </w:r>
    </w:p>
    <w:p w:rsidR="00A64E2D" w:rsidRPr="00467346" w:rsidRDefault="00A64E2D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M:</w:t>
      </w:r>
      <w:r w:rsidRPr="00467346">
        <w:rPr>
          <w:rFonts w:ascii="Arial" w:hAnsi="Arial" w:cs="Arial"/>
        </w:rPr>
        <w:t xml:space="preserve"> byddwn i yn hoffi gwneud y mesur y adnoddau o gwmpas y dosbarth, a gwneud mwy o hwna. </w:t>
      </w:r>
    </w:p>
    <w:p w:rsidR="00A64E2D" w:rsidRPr="00467346" w:rsidRDefault="00A64E2D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E:</w:t>
      </w:r>
      <w:r w:rsidRPr="00467346">
        <w:rPr>
          <w:rFonts w:ascii="Arial" w:hAnsi="Arial" w:cs="Arial"/>
        </w:rPr>
        <w:t xml:space="preserve"> ye, rwy’n cytuno, hoffwn i wneud mwy o bethau ymarferol gyda’r adnoddau. </w:t>
      </w:r>
    </w:p>
    <w:p w:rsidR="00E5158C" w:rsidRPr="00467346" w:rsidRDefault="005F78C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</w:t>
      </w:r>
      <w:r w:rsidR="00E5158C" w:rsidRPr="00467346">
        <w:rPr>
          <w:rFonts w:ascii="Arial" w:hAnsi="Arial" w:cs="Arial"/>
        </w:rPr>
        <w:t>Os gallwch chi newid y wers i wneud o eto, beth fyddwch chi’n eu newid?</w:t>
      </w:r>
    </w:p>
    <w:p w:rsidR="00E5158C" w:rsidRPr="00467346" w:rsidRDefault="00E5158C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i gyd</w:t>
      </w:r>
      <w:r w:rsidRPr="00467346">
        <w:rPr>
          <w:rFonts w:ascii="Arial" w:hAnsi="Arial" w:cs="Arial"/>
        </w:rPr>
        <w:t>: dim ateb</w:t>
      </w:r>
    </w:p>
    <w:p w:rsidR="005F78C8" w:rsidRPr="00467346" w:rsidRDefault="00E5158C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B840FC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  <w:color w:val="FF0000"/>
        </w:rPr>
        <w:t>:</w:t>
      </w:r>
      <w:r w:rsidRPr="00467346">
        <w:rPr>
          <w:rFonts w:ascii="Arial" w:hAnsi="Arial" w:cs="Arial"/>
        </w:rPr>
        <w:t xml:space="preserve"> </w:t>
      </w:r>
      <w:r w:rsidR="005F78C8" w:rsidRPr="00467346">
        <w:rPr>
          <w:rFonts w:ascii="Arial" w:hAnsi="Arial" w:cs="Arial"/>
        </w:rPr>
        <w:t>Mae’n hollol iawn i ddweud eich barn chi, ydych chi eisiau newid unrhywbeth o’r wers?</w:t>
      </w:r>
    </w:p>
    <w:p w:rsidR="005F78C8" w:rsidRPr="00467346" w:rsidRDefault="005F78C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Cyfranogwyr i gyd:</w:t>
      </w:r>
      <w:r w:rsidRPr="00467346">
        <w:rPr>
          <w:rFonts w:ascii="Arial" w:hAnsi="Arial" w:cs="Arial"/>
        </w:rPr>
        <w:t xml:space="preserve"> (siglo pen i ddweud na)</w:t>
      </w:r>
    </w:p>
    <w:p w:rsidR="005F78C8" w:rsidRPr="00467346" w:rsidRDefault="005F78C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 xml:space="preserve">: Cwestiwn olaf, rydw i yn mynd i ofyn i chi </w:t>
      </w:r>
      <w:r w:rsidR="00C05FDF" w:rsidRPr="00467346">
        <w:rPr>
          <w:rFonts w:ascii="Arial" w:hAnsi="Arial" w:cs="Arial"/>
        </w:rPr>
        <w:t>dweud pa r</w:t>
      </w:r>
      <w:r w:rsidRPr="00467346">
        <w:rPr>
          <w:rFonts w:ascii="Arial" w:hAnsi="Arial" w:cs="Arial"/>
        </w:rPr>
        <w:t>an o’r wers roeddech chi’n hoffi fwyaf gyda bodiau i fyny – yn y canol – neu i lawr. Ydy pawb yn deall?</w:t>
      </w:r>
    </w:p>
    <w:p w:rsidR="005F78C8" w:rsidRPr="00467346" w:rsidRDefault="005F78C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lastRenderedPageBreak/>
        <w:t>Cyfranogwyr i gyd</w:t>
      </w:r>
      <w:r w:rsidRPr="00467346">
        <w:rPr>
          <w:rFonts w:ascii="Arial" w:hAnsi="Arial" w:cs="Arial"/>
        </w:rPr>
        <w:t>: (siglo pen i ddweud ye)</w:t>
      </w:r>
    </w:p>
    <w:p w:rsidR="005F78C8" w:rsidRPr="00467346" w:rsidRDefault="005F78C8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E, beth yw dy farn di am y rhan gweithio ar y taflenni</w:t>
      </w:r>
      <w:r w:rsidR="004B5FC6" w:rsidRPr="00467346">
        <w:rPr>
          <w:rFonts w:ascii="Arial" w:hAnsi="Arial" w:cs="Arial"/>
        </w:rPr>
        <w:t>?</w:t>
      </w:r>
    </w:p>
    <w:p w:rsidR="005F78C8" w:rsidRPr="00467346" w:rsidRDefault="00574C9A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E</w:t>
      </w:r>
      <w:r w:rsidRPr="00467346">
        <w:rPr>
          <w:rFonts w:ascii="Arial" w:hAnsi="Arial" w:cs="Arial"/>
        </w:rPr>
        <w:t>: yn dangos</w:t>
      </w:r>
      <w:r w:rsidR="005F78C8" w:rsidRPr="00467346">
        <w:rPr>
          <w:rFonts w:ascii="Arial" w:hAnsi="Arial" w:cs="Arial"/>
        </w:rPr>
        <w:t xml:space="preserve"> bodiau </w:t>
      </w:r>
      <w:r w:rsidRPr="00467346">
        <w:rPr>
          <w:rFonts w:ascii="Arial" w:hAnsi="Arial" w:cs="Arial"/>
        </w:rPr>
        <w:t>canolig (</w:t>
      </w:r>
      <w:r w:rsidR="005F78C8" w:rsidRPr="00467346">
        <w:rPr>
          <w:rFonts w:ascii="Arial" w:hAnsi="Arial" w:cs="Arial"/>
        </w:rPr>
        <w:t>hanner a hanner</w:t>
      </w:r>
      <w:r w:rsidRPr="00467346">
        <w:rPr>
          <w:rFonts w:ascii="Arial" w:hAnsi="Arial" w:cs="Arial"/>
        </w:rPr>
        <w:t>)</w:t>
      </w:r>
    </w:p>
    <w:p w:rsidR="00574C9A" w:rsidRPr="00467346" w:rsidRDefault="00574C9A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</w:t>
      </w:r>
      <w:r w:rsidR="004B5FC6" w:rsidRPr="00467346">
        <w:rPr>
          <w:rFonts w:ascii="Arial" w:hAnsi="Arial" w:cs="Arial"/>
          <w:b/>
          <w:color w:val="FF0000"/>
        </w:rPr>
        <w:t>y</w:t>
      </w:r>
      <w:r w:rsidRPr="00467346">
        <w:rPr>
          <w:rFonts w:ascii="Arial" w:hAnsi="Arial" w:cs="Arial"/>
          <w:b/>
          <w:color w:val="FF0000"/>
        </w:rPr>
        <w:t>dd 1</w:t>
      </w:r>
      <w:r w:rsidRPr="00467346">
        <w:rPr>
          <w:rFonts w:ascii="Arial" w:hAnsi="Arial" w:cs="Arial"/>
          <w:color w:val="FF0000"/>
        </w:rPr>
        <w:t xml:space="preserve">: </w:t>
      </w:r>
      <w:r w:rsidRPr="00467346">
        <w:rPr>
          <w:rFonts w:ascii="Arial" w:hAnsi="Arial" w:cs="Arial"/>
        </w:rPr>
        <w:t xml:space="preserve">beth oedd </w:t>
      </w:r>
      <w:r w:rsidR="004B5FC6" w:rsidRPr="00467346">
        <w:rPr>
          <w:rFonts w:ascii="Arial" w:hAnsi="Arial" w:cs="Arial"/>
        </w:rPr>
        <w:t>dy farn am y rhan gyda adnoddau ac ymarferol?</w:t>
      </w:r>
    </w:p>
    <w:p w:rsidR="00E9144B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E</w:t>
      </w:r>
      <w:r w:rsidRPr="00467346">
        <w:rPr>
          <w:rFonts w:ascii="Arial" w:hAnsi="Arial" w:cs="Arial"/>
        </w:rPr>
        <w:t>: yn dangos bodiau i fyny</w:t>
      </w:r>
    </w:p>
    <w:p w:rsidR="004B5FC6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</w:rPr>
        <w:t>: diolch E, yr un cwestiwn i ti M,</w:t>
      </w:r>
      <w:r w:rsidRPr="00467346">
        <w:t xml:space="preserve"> </w:t>
      </w:r>
      <w:r w:rsidRPr="00467346">
        <w:rPr>
          <w:rFonts w:ascii="Arial" w:hAnsi="Arial" w:cs="Arial"/>
        </w:rPr>
        <w:t>beth yw dy farn di am y rhan gweithio ar y taflenni?</w:t>
      </w:r>
    </w:p>
    <w:p w:rsidR="004B5FC6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M</w:t>
      </w:r>
      <w:r w:rsidRPr="00467346">
        <w:rPr>
          <w:rFonts w:ascii="Arial" w:hAnsi="Arial" w:cs="Arial"/>
        </w:rPr>
        <w:t>: yn dangos bodiau canolig (hanner a hanner)</w:t>
      </w:r>
    </w:p>
    <w:p w:rsidR="00E9144B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beth oedd dy farn am y rhan gyda adnoddau ac ymarferol?</w:t>
      </w:r>
    </w:p>
    <w:p w:rsidR="004B5FC6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M</w:t>
      </w:r>
      <w:r w:rsidRPr="00467346">
        <w:rPr>
          <w:rFonts w:ascii="Arial" w:hAnsi="Arial" w:cs="Arial"/>
        </w:rPr>
        <w:t>: yn dangos bodiau i fyny</w:t>
      </w:r>
    </w:p>
    <w:p w:rsidR="004B5FC6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 1</w:t>
      </w:r>
      <w:r w:rsidRPr="00467346">
        <w:rPr>
          <w:rFonts w:ascii="Arial" w:hAnsi="Arial" w:cs="Arial"/>
          <w:b/>
        </w:rPr>
        <w:t>:</w:t>
      </w:r>
      <w:r w:rsidRPr="00467346">
        <w:rPr>
          <w:rFonts w:ascii="Arial" w:hAnsi="Arial" w:cs="Arial"/>
        </w:rPr>
        <w:t xml:space="preserve"> diolch, ac yr un cwestiwn i ti G,</w:t>
      </w:r>
      <w:r w:rsidRPr="00467346">
        <w:t xml:space="preserve"> </w:t>
      </w:r>
      <w:r w:rsidRPr="00467346">
        <w:rPr>
          <w:rFonts w:ascii="Arial" w:hAnsi="Arial" w:cs="Arial"/>
        </w:rPr>
        <w:t>beth yw dy farn di am y rhan gweithio ar y taflenni?</w:t>
      </w:r>
    </w:p>
    <w:p w:rsidR="00C64101" w:rsidRPr="00467346" w:rsidRDefault="004B5FC6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G:</w:t>
      </w:r>
      <w:r w:rsidRPr="00467346">
        <w:rPr>
          <w:rFonts w:ascii="Arial" w:hAnsi="Arial" w:cs="Arial"/>
        </w:rPr>
        <w:t xml:space="preserve"> (edrych bach yn ansicr) </w:t>
      </w:r>
      <w:r w:rsidR="00C64101" w:rsidRPr="00467346">
        <w:rPr>
          <w:rFonts w:ascii="Arial" w:hAnsi="Arial" w:cs="Arial"/>
        </w:rPr>
        <w:t>yn dangos bodiau canolig, ond yn rhoi nhw rhwng canol ac i fyny</w:t>
      </w:r>
    </w:p>
    <w:p w:rsidR="00C64101" w:rsidRPr="00467346" w:rsidRDefault="00C64101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G:</w:t>
      </w:r>
      <w:r w:rsidRPr="00467346">
        <w:rPr>
          <w:rFonts w:ascii="Arial" w:hAnsi="Arial" w:cs="Arial"/>
        </w:rPr>
        <w:t xml:space="preserve"> rydw i eisiau rhoi nhw fel hyn, yn canol fan hyn a fan hyn (canol ac i fyny)</w:t>
      </w:r>
    </w:p>
    <w:p w:rsidR="00C64101" w:rsidRPr="00467346" w:rsidRDefault="00C64101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color w:val="FF0000"/>
        </w:rPr>
        <w:t>Ymchwilydd</w:t>
      </w:r>
      <w:r w:rsidR="00B840FC" w:rsidRPr="00467346">
        <w:rPr>
          <w:rFonts w:ascii="Arial" w:hAnsi="Arial" w:cs="Arial"/>
          <w:b/>
          <w:color w:val="FF0000"/>
        </w:rPr>
        <w:t xml:space="preserve"> 1</w:t>
      </w:r>
      <w:r w:rsidRPr="00467346">
        <w:rPr>
          <w:rFonts w:ascii="Arial" w:hAnsi="Arial" w:cs="Arial"/>
        </w:rPr>
        <w:t>: iawn, a beth oedd dy farn am y rhan gyda adnoddau ac ymarferol?</w:t>
      </w:r>
    </w:p>
    <w:p w:rsidR="00E252FE" w:rsidRPr="00467346" w:rsidRDefault="00C64101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</w:rPr>
        <w:t>Cyfranogwr G:</w:t>
      </w:r>
      <w:r w:rsidRPr="00467346">
        <w:rPr>
          <w:rFonts w:ascii="Arial" w:hAnsi="Arial" w:cs="Arial"/>
        </w:rPr>
        <w:t xml:space="preserve"> yn dangos bodiau i fyny, ac yn pwysleisio i fyny ac yn gwenu. </w:t>
      </w:r>
      <w:r w:rsidR="004B5FC6" w:rsidRPr="00467346">
        <w:rPr>
          <w:rFonts w:ascii="Arial" w:hAnsi="Arial" w:cs="Arial"/>
        </w:rPr>
        <w:t xml:space="preserve"> </w:t>
      </w:r>
    </w:p>
    <w:p w:rsidR="008E6DBF" w:rsidRPr="00467346" w:rsidRDefault="008E6DBF" w:rsidP="00EE3100">
      <w:pPr>
        <w:spacing w:line="360" w:lineRule="auto"/>
        <w:rPr>
          <w:rFonts w:ascii="Arial" w:hAnsi="Arial" w:cs="Arial"/>
        </w:rPr>
      </w:pPr>
    </w:p>
    <w:p w:rsidR="00867E13" w:rsidRPr="00467346" w:rsidRDefault="00C05FDF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  <w:b/>
          <w:u w:val="single"/>
        </w:rPr>
        <w:t>Canlyniad bras:-</w:t>
      </w:r>
      <w:r w:rsidRPr="00467346">
        <w:rPr>
          <w:rFonts w:ascii="Arial" w:hAnsi="Arial" w:cs="Arial"/>
        </w:rPr>
        <w:t xml:space="preserve"> Cyfranogwyr bach yn ansicr am brif ffocws y wers i ddechrau. Dau o’r tri chyfranogwr yn hoff o’r tasgau mwy ymarferol, gydag adnoddau, un wedi dweud mwy ar bapur. Er hyn, roedd pawb erbyn diwedd y cyfweliad wedi dweud bod nhw yn hoffi’r tasgau fwy gyda’r llinyn a mynd o gwmpas y dosbarth. Dau o’r tri yn meddwl bod nhw wedi dysgu mwy yn wrth wneud tasgau mwy ymarferol, un cyfranogwr yn dweud wrth wneud gwaith ar bapur.</w:t>
      </w:r>
    </w:p>
    <w:p w:rsidR="00867E13" w:rsidRPr="00467346" w:rsidRDefault="005E4CBE" w:rsidP="00EE3100">
      <w:pPr>
        <w:spacing w:line="360" w:lineRule="auto"/>
        <w:rPr>
          <w:rFonts w:ascii="Arial" w:hAnsi="Arial" w:cs="Arial"/>
        </w:rPr>
      </w:pPr>
      <w:r w:rsidRPr="00467346">
        <w:rPr>
          <w:rFonts w:ascii="Arial" w:hAnsi="Arial" w:cs="Arial"/>
        </w:rPr>
        <w:t>****Nid yw ymatebion</w:t>
      </w:r>
      <w:r w:rsidR="00290DB6" w:rsidRPr="00467346">
        <w:rPr>
          <w:rFonts w:ascii="Arial" w:hAnsi="Arial" w:cs="Arial"/>
        </w:rPr>
        <w:t xml:space="preserve"> y cyfranogwyr wedi cael eu newid neu roi trwy Cysill***</w:t>
      </w:r>
    </w:p>
    <w:p w:rsidR="00867E13" w:rsidRDefault="00867E13" w:rsidP="00EE3100">
      <w:pPr>
        <w:spacing w:line="360" w:lineRule="auto"/>
        <w:rPr>
          <w:rFonts w:ascii="Arial" w:hAnsi="Arial" w:cs="Arial"/>
          <w:sz w:val="24"/>
        </w:rPr>
      </w:pPr>
    </w:p>
    <w:p w:rsidR="00867E13" w:rsidRDefault="00867E13" w:rsidP="00EE3100">
      <w:pPr>
        <w:spacing w:line="360" w:lineRule="auto"/>
        <w:rPr>
          <w:rFonts w:ascii="Arial" w:hAnsi="Arial" w:cs="Arial"/>
          <w:sz w:val="24"/>
        </w:rPr>
      </w:pPr>
    </w:p>
    <w:p w:rsidR="00467346" w:rsidRDefault="00467346" w:rsidP="00A74E14">
      <w:pPr>
        <w:spacing w:line="360" w:lineRule="auto"/>
        <w:rPr>
          <w:rFonts w:ascii="Arial" w:hAnsi="Arial" w:cs="Arial"/>
          <w:sz w:val="24"/>
        </w:rPr>
      </w:pPr>
    </w:p>
    <w:p w:rsidR="00A74E14" w:rsidRPr="00A74E14" w:rsidRDefault="00A74E14" w:rsidP="00A74E14">
      <w:pPr>
        <w:spacing w:line="360" w:lineRule="auto"/>
        <w:rPr>
          <w:rFonts w:ascii="Arial" w:hAnsi="Arial" w:cs="Arial"/>
          <w:b/>
          <w:sz w:val="28"/>
          <w:u w:val="single"/>
        </w:rPr>
      </w:pPr>
      <w:r w:rsidRPr="00A74E14">
        <w:rPr>
          <w:rFonts w:ascii="Arial" w:hAnsi="Arial" w:cs="Arial"/>
          <w:b/>
          <w:sz w:val="28"/>
          <w:u w:val="single"/>
        </w:rPr>
        <w:lastRenderedPageBreak/>
        <w:t xml:space="preserve">Atodiad 5 </w:t>
      </w:r>
    </w:p>
    <w:p w:rsidR="00A74E14" w:rsidRPr="005B283C" w:rsidRDefault="00A74E14" w:rsidP="00A74E14">
      <w:pPr>
        <w:spacing w:line="360" w:lineRule="auto"/>
        <w:rPr>
          <w:rFonts w:ascii="Arial" w:hAnsi="Arial" w:cs="Arial"/>
          <w:b/>
          <w:sz w:val="24"/>
          <w:u w:val="single"/>
        </w:rPr>
      </w:pPr>
      <w:r w:rsidRPr="005B283C">
        <w:rPr>
          <w:rFonts w:ascii="Arial" w:hAnsi="Arial" w:cs="Arial"/>
          <w:b/>
          <w:sz w:val="24"/>
          <w:u w:val="single"/>
        </w:rPr>
        <w:t>Taflen Adfyfyrio Model Brookfield</w:t>
      </w:r>
    </w:p>
    <w:p w:rsidR="00A74E14" w:rsidRDefault="00A74E14" w:rsidP="00867E13">
      <w:pPr>
        <w:spacing w:line="360" w:lineRule="auto"/>
        <w:rPr>
          <w:rFonts w:ascii="Arial" w:hAnsi="Arial" w:cs="Arial"/>
        </w:rPr>
      </w:pPr>
      <w:r w:rsidRPr="00A74E14">
        <w:rPr>
          <w:rFonts w:ascii="Arial" w:hAnsi="Arial" w:cs="Arial"/>
        </w:rPr>
        <w:t>Brookfield, S (1998) ‘Critically Reflective Practice’, The Journal of Continuing Education in the Health Professions, 18, tt. 197-205. Ar gael yn: https://www.kent.ac.uk/teaching/documents/academic-practice/New%20to%20teaching%20Staff/Brookfield%20models%20of%20reflective%20practice.pdf (Darllenwyd: 11 Chwefror 2020).</w:t>
      </w:r>
    </w:p>
    <w:p w:rsidR="005B283C" w:rsidRPr="005B283C" w:rsidRDefault="005B283C" w:rsidP="00867E13">
      <w:pPr>
        <w:spacing w:line="360" w:lineRule="auto"/>
        <w:rPr>
          <w:rFonts w:ascii="Arial" w:hAnsi="Arial" w:cs="Arial"/>
          <w:b/>
          <w:sz w:val="24"/>
          <w:u w:val="single"/>
        </w:rPr>
      </w:pPr>
      <w:r w:rsidRPr="005B283C">
        <w:rPr>
          <w:rFonts w:ascii="Arial" w:hAnsi="Arial" w:cs="Arial"/>
          <w:b/>
          <w:sz w:val="24"/>
          <w:u w:val="single"/>
        </w:rPr>
        <w:t xml:space="preserve">Taflen Adfyfyrio Astudiaeth </w:t>
      </w:r>
      <w:r>
        <w:rPr>
          <w:rFonts w:ascii="Arial" w:hAnsi="Arial" w:cs="Arial"/>
          <w:b/>
          <w:sz w:val="24"/>
          <w:u w:val="single"/>
        </w:rPr>
        <w:t>Gwers 1 (Taflen Cyd-ymchwilydd)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5B283C" w:rsidRPr="005B283C" w:rsidTr="00967CCA"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5B283C" w:rsidRPr="005B283C" w:rsidRDefault="005B283C" w:rsidP="005B283C">
            <w:pPr>
              <w:textAlignment w:val="baseline"/>
              <w:rPr>
                <w:b/>
                <w:color w:val="2E74B5"/>
                <w:sz w:val="24"/>
                <w:szCs w:val="24"/>
                <w:u w:val="single"/>
                <w:lang w:eastAsia="en-GB"/>
              </w:rPr>
            </w:pPr>
            <w:r w:rsidRPr="005B283C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t>Hunan adfyfyrio </w:t>
            </w:r>
            <w:r w:rsidRPr="005B283C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“Our autobiography as a learner represents one of the most important sources of insight into practice to which we have access” (Brookfield, 1998, t. 198).  </w:t>
            </w:r>
          </w:p>
          <w:p w:rsidR="005B283C" w:rsidRPr="005B283C" w:rsidRDefault="005B283C" w:rsidP="005B283C">
            <w:pPr>
              <w:textAlignment w:val="baseline"/>
              <w:rPr>
                <w:rFonts w:ascii="Calibri" w:hAnsi="Calibri" w:cs="Calibri"/>
                <w:lang w:eastAsia="en-GB"/>
              </w:rPr>
            </w:pPr>
            <w:r w:rsidRPr="005B283C">
              <w:rPr>
                <w:rFonts w:ascii="Calibri" w:hAnsi="Calibri" w:cs="Calibri"/>
                <w:lang w:eastAsia="en-GB"/>
              </w:rPr>
              <w:t> </w:t>
            </w:r>
          </w:p>
          <w:p w:rsidR="005B283C" w:rsidRPr="005B283C" w:rsidRDefault="005E15E7" w:rsidP="005B283C">
            <w:pPr>
              <w:numPr>
                <w:ilvl w:val="0"/>
                <w:numId w:val="2"/>
              </w:numPr>
              <w:contextualSpacing/>
              <w:jc w:val="both"/>
              <w:rPr>
                <w:rFonts w:ascii="Arial" w:hAnsi="Arial" w:cs="Arial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Nid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yw’r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adfyfyrio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cyd-ymchwilydd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wedi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cael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ei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rhannu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Cs w:val="24"/>
                <w:lang w:val="en-GB" w:eastAsia="en-GB"/>
              </w:rPr>
              <w:t>gydaf</w:t>
            </w:r>
            <w:proofErr w:type="spellEnd"/>
            <w:r>
              <w:rPr>
                <w:rFonts w:ascii="Arial" w:hAnsi="Arial" w:cs="Arial"/>
                <w:szCs w:val="24"/>
                <w:lang w:val="en-GB" w:eastAsia="en-GB"/>
              </w:rPr>
              <w:t xml:space="preserve">. </w:t>
            </w:r>
            <w:r w:rsidR="005B283C" w:rsidRPr="005B283C">
              <w:rPr>
                <w:rFonts w:ascii="Arial" w:hAnsi="Arial" w:cs="Arial"/>
                <w:lang w:val="en-GB" w:eastAsia="en-GB"/>
              </w:rPr>
              <w:t xml:space="preserve"> </w:t>
            </w:r>
          </w:p>
        </w:tc>
        <w:tc>
          <w:tcPr>
            <w:tcW w:w="45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5B283C" w:rsidRPr="005B283C" w:rsidRDefault="005B283C" w:rsidP="005B283C">
            <w:pPr>
              <w:textAlignment w:val="baseline"/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</w:pPr>
            <w:r w:rsidRPr="005B283C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t xml:space="preserve">Myfyrwyr </w:t>
            </w:r>
            <w:r w:rsidRPr="005B283C">
              <w:rPr>
                <w:rFonts w:ascii="Calibri Light" w:hAnsi="Calibri Light" w:cs="Calibri Light"/>
                <w:b/>
                <w:color w:val="2E74B5"/>
                <w:szCs w:val="26"/>
                <w:u w:val="single"/>
                <w:lang w:eastAsia="en-GB"/>
              </w:rPr>
              <w:t>“</w:t>
            </w:r>
            <w:r w:rsidRPr="005B283C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But often we are profoundly surprised by the diversity of meanings people read into our words and actions” (Brookfield, 1998, t. 199). </w:t>
            </w:r>
          </w:p>
          <w:p w:rsidR="005B283C" w:rsidRPr="005B283C" w:rsidRDefault="005B283C" w:rsidP="005B283C">
            <w:pPr>
              <w:textAlignment w:val="baseline"/>
              <w:rPr>
                <w:rFonts w:ascii="Calibri Light" w:hAnsi="Calibri Light" w:cs="Calibri Light"/>
                <w:b/>
                <w:sz w:val="26"/>
                <w:szCs w:val="26"/>
                <w:lang w:eastAsia="en-GB"/>
              </w:rPr>
            </w:pPr>
          </w:p>
          <w:p w:rsidR="00706103" w:rsidRDefault="00706103" w:rsidP="00706103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Deall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prif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ffocws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wers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un </w:t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ateb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a’r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gweddill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cytuno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</w:p>
          <w:p w:rsidR="00706103" w:rsidRDefault="00706103" w:rsidP="00706103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Mae’r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cyfweliad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dangos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bach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fwynhad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ddefnyddio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bod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gyfranogwr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706103" w:rsidRDefault="00706103" w:rsidP="00706103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D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mwynhau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ran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wers</w:t>
            </w:r>
            <w:proofErr w:type="spellEnd"/>
          </w:p>
          <w:p w:rsidR="00706103" w:rsidRDefault="00706103" w:rsidP="00706103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Roedd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un </w:t>
            </w:r>
            <w:proofErr w:type="spellStart"/>
            <w:r>
              <w:rPr>
                <w:rFonts w:ascii="Arial" w:hAnsi="Arial" w:cs="Arial"/>
                <w:lang w:val="en-GB"/>
              </w:rPr>
              <w:t>disgybl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hoff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damcaniaeth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diddorol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am </w:t>
            </w:r>
            <w:proofErr w:type="spellStart"/>
            <w:r>
              <w:rPr>
                <w:rFonts w:ascii="Arial" w:hAnsi="Arial" w:cs="Arial"/>
                <w:lang w:val="en-GB"/>
              </w:rPr>
              <w:t>fod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arsylwad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dangos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fwynhad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  <w:proofErr w:type="spellStart"/>
            <w:r>
              <w:rPr>
                <w:rFonts w:ascii="Arial" w:hAnsi="Arial" w:cs="Arial"/>
                <w:lang w:val="en-GB"/>
              </w:rPr>
              <w:t>Disgybl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galluog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5B283C" w:rsidRPr="00644F00" w:rsidRDefault="00706103" w:rsidP="00706103">
            <w:pPr>
              <w:pStyle w:val="ListParagraph"/>
              <w:numPr>
                <w:ilvl w:val="0"/>
                <w:numId w:val="2"/>
              </w:numPr>
              <w:rPr>
                <w:lang w:eastAsia="en-GB"/>
              </w:rPr>
            </w:pPr>
            <w:proofErr w:type="spellStart"/>
            <w:r>
              <w:rPr>
                <w:rFonts w:ascii="Arial" w:hAnsi="Arial" w:cs="Arial"/>
              </w:rPr>
              <w:t>Roedd</w:t>
            </w:r>
            <w:proofErr w:type="spellEnd"/>
            <w:r>
              <w:rPr>
                <w:rFonts w:ascii="Arial" w:hAnsi="Arial" w:cs="Arial"/>
              </w:rPr>
              <w:t xml:space="preserve"> y tri </w:t>
            </w:r>
            <w:proofErr w:type="spellStart"/>
            <w:r>
              <w:rPr>
                <w:rFonts w:ascii="Arial" w:hAnsi="Arial" w:cs="Arial"/>
              </w:rPr>
              <w:t>chyfranogwr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dweud</w:t>
            </w:r>
            <w:proofErr w:type="spellEnd"/>
            <w:r>
              <w:rPr>
                <w:rFonts w:ascii="Arial" w:hAnsi="Arial" w:cs="Arial"/>
              </w:rPr>
              <w:t xml:space="preserve"> bod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trefnu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llinyn</w:t>
            </w:r>
            <w:proofErr w:type="spellEnd"/>
            <w:r>
              <w:rPr>
                <w:rFonts w:ascii="Arial" w:hAnsi="Arial" w:cs="Arial"/>
              </w:rPr>
              <w:t>. (</w:t>
            </w:r>
            <w:proofErr w:type="spellStart"/>
            <w:r>
              <w:rPr>
                <w:rFonts w:ascii="Arial" w:hAnsi="Arial" w:cs="Arial"/>
              </w:rPr>
              <w:t>Tasg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adnodd</w:t>
            </w:r>
            <w:proofErr w:type="spellEnd"/>
            <w:r>
              <w:rPr>
                <w:rFonts w:ascii="Arial" w:hAnsi="Arial" w:cs="Arial"/>
              </w:rPr>
              <w:t>)</w:t>
            </w:r>
          </w:p>
        </w:tc>
      </w:tr>
      <w:tr w:rsidR="005B283C" w:rsidRPr="005B283C" w:rsidTr="00967CCA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5B283C" w:rsidRPr="005B283C" w:rsidRDefault="005B283C" w:rsidP="005B283C">
            <w:pPr>
              <w:textAlignment w:val="baseline"/>
              <w:rPr>
                <w:color w:val="2E74B5"/>
                <w:sz w:val="24"/>
                <w:szCs w:val="24"/>
                <w:u w:val="single"/>
                <w:lang w:eastAsia="en-GB"/>
              </w:rPr>
            </w:pPr>
            <w:r w:rsidRPr="005B283C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t>Cyfoedion </w:t>
            </w:r>
            <w:r w:rsidRPr="005B283C">
              <w:rPr>
                <w:rFonts w:ascii="Calibri Light" w:hAnsi="Calibri Light" w:cs="Calibri Light"/>
                <w:b/>
                <w:color w:val="2E74B5"/>
                <w:szCs w:val="26"/>
                <w:lang w:eastAsia="en-GB"/>
              </w:rPr>
              <w:t>“</w:t>
            </w:r>
            <w:r w:rsidRPr="005B283C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>Talking to colleagues about what we do unravels the shroud of silence in which our practice is wrapped” (Brookfield, 1998, t. 200).</w:t>
            </w:r>
            <w:r w:rsidRPr="005B283C">
              <w:rPr>
                <w:rFonts w:ascii="Calibri Light" w:hAnsi="Calibri Light" w:cs="Calibri Light"/>
                <w:color w:val="2E74B5"/>
                <w:szCs w:val="26"/>
                <w:u w:val="single"/>
                <w:lang w:eastAsia="en-GB"/>
              </w:rPr>
              <w:t xml:space="preserve"> </w:t>
            </w:r>
          </w:p>
          <w:p w:rsidR="005B283C" w:rsidRPr="005B283C" w:rsidRDefault="005B283C" w:rsidP="005B283C">
            <w:pPr>
              <w:textAlignment w:val="baseline"/>
              <w:rPr>
                <w:rFonts w:ascii="Calibri" w:hAnsi="Calibri" w:cs="Calibri"/>
                <w:lang w:eastAsia="en-GB"/>
              </w:rPr>
            </w:pPr>
            <w:r w:rsidRPr="005B283C">
              <w:rPr>
                <w:rFonts w:ascii="Calibri" w:hAnsi="Calibri" w:cs="Calibri"/>
                <w:lang w:eastAsia="en-GB"/>
              </w:rPr>
              <w:t> </w:t>
            </w:r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Symbol" w:hAnsi="Symbol" w:cs="Symbol"/>
                <w:sz w:val="24"/>
                <w:szCs w:val="24"/>
                <w:lang w:val="en-GB"/>
              </w:rPr>
              <w:t></w:t>
            </w:r>
            <w:r>
              <w:rPr>
                <w:rFonts w:ascii="Symbol" w:hAnsi="Symbol" w:cs="Symbol"/>
                <w:sz w:val="24"/>
                <w:szCs w:val="24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Darpar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athro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rhannu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pwrpas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wers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chyfarwyddiadau</w:t>
            </w:r>
            <w:proofErr w:type="spellEnd"/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Calibri" w:hAnsi="Calibri" w:cs="Calibri"/>
                <w:lang w:eastAsia="en-GB"/>
              </w:rPr>
            </w:pPr>
            <w:r>
              <w:rPr>
                <w:rFonts w:ascii="Symbol" w:hAnsi="Symbol" w:cs="Symbol"/>
                <w:sz w:val="24"/>
                <w:szCs w:val="24"/>
                <w:lang w:val="en-GB"/>
              </w:rPr>
              <w:lastRenderedPageBreak/>
              <w:t></w:t>
            </w:r>
            <w:r>
              <w:rPr>
                <w:rFonts w:ascii="Symbol" w:hAnsi="Symbol" w:cs="Symbol"/>
                <w:sz w:val="24"/>
                <w:szCs w:val="24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Roedd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dysgwyr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eithaf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clir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am nod y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wers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a’r</w:t>
            </w:r>
            <w:proofErr w:type="spell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  <w:lang w:val="en-GB"/>
              </w:rPr>
              <w:t>tasgau</w:t>
            </w:r>
            <w:proofErr w:type="spellEnd"/>
          </w:p>
          <w:p w:rsidR="00CF4480" w:rsidRDefault="005B283C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 w:rsidRPr="005B283C">
              <w:rPr>
                <w:rFonts w:ascii="Calibri" w:hAnsi="Calibri" w:cs="Calibri"/>
                <w:lang w:eastAsia="en-GB"/>
              </w:rPr>
              <w:t> </w:t>
            </w:r>
            <w:r w:rsidR="00CF4480">
              <w:rPr>
                <w:rFonts w:ascii="Symbol" w:hAnsi="Symbol" w:cs="Symbol"/>
                <w:lang w:val="en-GB"/>
              </w:rPr>
              <w:t></w:t>
            </w:r>
            <w:r w:rsidR="00CF4480">
              <w:rPr>
                <w:rFonts w:ascii="Symbol" w:hAnsi="Symbol" w:cs="Symbol"/>
                <w:lang w:val="en-GB"/>
              </w:rPr>
              <w:tab/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Rhai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dysgwyr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angen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cefnogaeth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mwy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gyfarwyddiadau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-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cyflwyniad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mwy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clir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dwfn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tro</w:t>
            </w:r>
            <w:proofErr w:type="spellEnd"/>
            <w:r w:rsidR="00CF4480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CF4480">
              <w:rPr>
                <w:rFonts w:ascii="Arial" w:hAnsi="Arial" w:cs="Arial"/>
                <w:lang w:val="en-GB"/>
              </w:rPr>
              <w:t>nesaf</w:t>
            </w:r>
            <w:proofErr w:type="spellEnd"/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Llawer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symud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gwmpas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dosbarth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gwahanol</w:t>
            </w:r>
            <w:proofErr w:type="spellEnd"/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Mwyafrif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blant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cyrraedd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heriau</w:t>
            </w:r>
            <w:proofErr w:type="spellEnd"/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D -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gweithio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unigol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defnyddio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strategaethau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gwahanol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helpu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Bach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fwynhad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Z - </w:t>
            </w:r>
            <w:proofErr w:type="spellStart"/>
            <w:r>
              <w:rPr>
                <w:rFonts w:ascii="Arial" w:hAnsi="Arial" w:cs="Arial"/>
                <w:lang w:val="en-GB"/>
              </w:rPr>
              <w:t>bach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‘distracted’ </w:t>
            </w:r>
            <w:proofErr w:type="spellStart"/>
            <w:r>
              <w:rPr>
                <w:rFonts w:ascii="Arial" w:hAnsi="Arial" w:cs="Arial"/>
                <w:lang w:val="en-GB"/>
              </w:rPr>
              <w:t>wrth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weithio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  <w:proofErr w:type="spellStart"/>
            <w:r>
              <w:rPr>
                <w:rFonts w:ascii="Arial" w:hAnsi="Arial" w:cs="Arial"/>
                <w:lang w:val="en-GB"/>
              </w:rPr>
              <w:t>Siarad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ffrindiau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mynd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draw </w:t>
            </w:r>
            <w:proofErr w:type="spellStart"/>
            <w:r>
              <w:rPr>
                <w:rFonts w:ascii="Arial" w:hAnsi="Arial" w:cs="Arial"/>
                <w:lang w:val="en-GB"/>
              </w:rPr>
              <w:t>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cynorthwyydd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dosbarth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weld bod </w:t>
            </w:r>
            <w:proofErr w:type="spellStart"/>
            <w:r>
              <w:rPr>
                <w:rFonts w:ascii="Arial" w:hAnsi="Arial" w:cs="Arial"/>
                <w:lang w:val="en-GB"/>
              </w:rPr>
              <w:t>ymddygiad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agwedd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well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R - </w:t>
            </w:r>
            <w:proofErr w:type="spellStart"/>
            <w:r>
              <w:rPr>
                <w:rFonts w:ascii="Arial" w:hAnsi="Arial" w:cs="Arial"/>
                <w:lang w:val="en-GB"/>
              </w:rPr>
              <w:t>llawer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egni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ddwy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eisiau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parhau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ôl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athrawes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hi’n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amser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tacluso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ymrwymiad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da </w:t>
            </w:r>
            <w:proofErr w:type="spellStart"/>
            <w:r>
              <w:rPr>
                <w:rFonts w:ascii="Arial" w:hAnsi="Arial" w:cs="Arial"/>
                <w:lang w:val="en-GB"/>
              </w:rPr>
              <w:t>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rhan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wers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Disgyblion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hoff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gêm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orffen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wers</w:t>
            </w:r>
            <w:proofErr w:type="spellEnd"/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Disgyblion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mwynhau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ac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gystadleuol</w:t>
            </w:r>
            <w:proofErr w:type="spellEnd"/>
          </w:p>
          <w:p w:rsidR="00CF4480" w:rsidRDefault="00CF4480" w:rsidP="00CF4480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Plant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symud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eithaf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cloi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efallai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heriol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tro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nesaf</w:t>
            </w:r>
            <w:proofErr w:type="spellEnd"/>
          </w:p>
          <w:p w:rsidR="005B283C" w:rsidRPr="005B283C" w:rsidRDefault="00CF4480" w:rsidP="00CF4480">
            <w:pPr>
              <w:textAlignment w:val="baseline"/>
              <w:rPr>
                <w:sz w:val="24"/>
                <w:szCs w:val="24"/>
                <w:lang w:eastAsia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Stwffwl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taflenni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yw’n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bosib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cael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reolaeth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dros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amgylchedd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dysgu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5B283C" w:rsidRPr="005B283C" w:rsidRDefault="005B283C" w:rsidP="005B283C">
            <w:pPr>
              <w:textAlignment w:val="baseline"/>
              <w:rPr>
                <w:sz w:val="24"/>
                <w:szCs w:val="24"/>
                <w:lang w:eastAsia="en-GB"/>
              </w:rPr>
            </w:pPr>
            <w:r w:rsidRPr="005B283C">
              <w:rPr>
                <w:rFonts w:ascii="Calibri" w:hAnsi="Calibri" w:cs="Calibri"/>
                <w:lang w:eastAsia="en-GB"/>
              </w:rPr>
              <w:t> </w:t>
            </w:r>
          </w:p>
          <w:p w:rsidR="005B283C" w:rsidRPr="005B283C" w:rsidRDefault="005B283C" w:rsidP="005B283C">
            <w:pPr>
              <w:textAlignment w:val="baseline"/>
              <w:rPr>
                <w:sz w:val="24"/>
                <w:szCs w:val="24"/>
                <w:lang w:eastAsia="en-GB"/>
              </w:rPr>
            </w:pPr>
            <w:r w:rsidRPr="005B283C">
              <w:rPr>
                <w:rFonts w:ascii="Calibri" w:hAnsi="Calibri" w:cs="Calibri"/>
                <w:lang w:eastAsia="en-GB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5B283C" w:rsidRPr="005B283C" w:rsidRDefault="005B283C" w:rsidP="005B283C">
            <w:pPr>
              <w:textAlignment w:val="baseline"/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</w:pPr>
            <w:r w:rsidRPr="005B283C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lastRenderedPageBreak/>
              <w:t>Llenyddiaeth </w:t>
            </w:r>
            <w:r w:rsidRPr="005B283C">
              <w:rPr>
                <w:rFonts w:ascii="Calibri Light" w:hAnsi="Calibri Light" w:cs="Calibri Light"/>
                <w:b/>
                <w:color w:val="2E74B5"/>
                <w:szCs w:val="26"/>
                <w:u w:val="single"/>
                <w:lang w:eastAsia="en-GB"/>
              </w:rPr>
              <w:t>“</w:t>
            </w:r>
            <w:r w:rsidRPr="005B283C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It can provide multiple perspectives on familiar situations” (Brookfield, 1998, t. 200). </w:t>
            </w:r>
          </w:p>
          <w:p w:rsidR="005B283C" w:rsidRPr="005B283C" w:rsidRDefault="005B283C" w:rsidP="005B283C">
            <w:pPr>
              <w:textAlignment w:val="baseline"/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</w:pPr>
          </w:p>
          <w:p w:rsidR="005B283C" w:rsidRPr="005B283C" w:rsidRDefault="005B283C" w:rsidP="005B283C">
            <w:pPr>
              <w:numPr>
                <w:ilvl w:val="0"/>
                <w:numId w:val="3"/>
              </w:numPr>
              <w:contextualSpacing/>
              <w:jc w:val="both"/>
              <w:textAlignment w:val="baseline"/>
              <w:rPr>
                <w:rFonts w:ascii="Arial" w:hAnsi="Arial" w:cs="Arial"/>
                <w:szCs w:val="24"/>
                <w:lang w:val="en-GB" w:eastAsia="en-GB"/>
              </w:rPr>
            </w:pP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Adroddiad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Donaldson (2015, t. 38)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yn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dweud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bod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angen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profiadau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bywyd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go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iawn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ar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 xml:space="preserve"> </w:t>
            </w:r>
            <w:proofErr w:type="spellStart"/>
            <w:r w:rsidRPr="005B283C">
              <w:rPr>
                <w:rFonts w:ascii="Arial" w:hAnsi="Arial" w:cs="Arial"/>
                <w:szCs w:val="24"/>
                <w:lang w:val="en-GB" w:eastAsia="en-GB"/>
              </w:rPr>
              <w:t>ddysgwyr</w:t>
            </w:r>
            <w:proofErr w:type="spellEnd"/>
            <w:r w:rsidRPr="005B283C">
              <w:rPr>
                <w:rFonts w:ascii="Arial" w:hAnsi="Arial" w:cs="Arial"/>
                <w:szCs w:val="24"/>
                <w:lang w:val="en-GB" w:eastAsia="en-GB"/>
              </w:rPr>
              <w:t>.</w:t>
            </w:r>
          </w:p>
          <w:p w:rsidR="00FF6614" w:rsidRDefault="00FF6614" w:rsidP="00FF6614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lastRenderedPageBreak/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Mae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Drews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Hansen (2007)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trafod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pwysigrwydd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rôl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addysgu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mathemateg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FF6614" w:rsidRDefault="00FF6614" w:rsidP="00FF6614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Mae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Drews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Hansen (2007, t. 26)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farn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fanteisiol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ran </w:t>
            </w:r>
            <w:proofErr w:type="spellStart"/>
            <w:r>
              <w:rPr>
                <w:rFonts w:ascii="Arial" w:hAnsi="Arial" w:cs="Arial"/>
                <w:lang w:val="en-GB"/>
              </w:rPr>
              <w:t>gwneud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cysylltiadau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byd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go </w:t>
            </w:r>
            <w:proofErr w:type="spellStart"/>
            <w:r>
              <w:rPr>
                <w:rFonts w:ascii="Arial" w:hAnsi="Arial" w:cs="Arial"/>
                <w:lang w:val="en-GB"/>
              </w:rPr>
              <w:t>iawn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creu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cymhelliant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creu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trafodaethau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mathemategol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nifer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fanteision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eraill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FF6614" w:rsidRDefault="00FF6614" w:rsidP="00FF6614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Mae Taylor (2013, t. 9)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 “</w:t>
            </w:r>
            <w:proofErr w:type="gramEnd"/>
            <w:r>
              <w:rPr>
                <w:rFonts w:ascii="Arial" w:hAnsi="Arial" w:cs="Arial"/>
                <w:lang w:val="en-GB"/>
              </w:rPr>
              <w:t>It is important that children develop positive attitudes to mathematics in the early years; therefore they need to be interested and to enjoy mathematical activities and experiences”.</w:t>
            </w:r>
          </w:p>
          <w:p w:rsidR="00FF6614" w:rsidRDefault="00FF6614" w:rsidP="00FF6614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Creda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Kolb a Kolb (2011, t. 43) “The process of learning from experience is ubiquitous, present in human activity everywhere all the time”.</w:t>
            </w:r>
          </w:p>
          <w:p w:rsidR="005B283C" w:rsidRPr="005B283C" w:rsidRDefault="00FF6614" w:rsidP="00FF6614">
            <w:pPr>
              <w:numPr>
                <w:ilvl w:val="0"/>
                <w:numId w:val="3"/>
              </w:numPr>
              <w:contextualSpacing/>
              <w:jc w:val="both"/>
              <w:rPr>
                <w:lang w:eastAsia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Dechreuwyd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Piaget (1952) </w:t>
            </w:r>
            <w:proofErr w:type="gramStart"/>
            <w:r>
              <w:rPr>
                <w:rFonts w:ascii="Arial" w:hAnsi="Arial" w:cs="Arial"/>
                <w:lang w:val="en-GB"/>
              </w:rPr>
              <w:t>a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gred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plant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deall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symbolau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chysyniadau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dim </w:t>
            </w:r>
            <w:proofErr w:type="spellStart"/>
            <w:r>
              <w:rPr>
                <w:rFonts w:ascii="Arial" w:hAnsi="Arial" w:cs="Arial"/>
                <w:lang w:val="en-GB"/>
              </w:rPr>
              <w:t>ond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ôl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profiad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concrit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</w:tc>
      </w:tr>
    </w:tbl>
    <w:p w:rsidR="00A74E14" w:rsidRDefault="00A74E14" w:rsidP="00867E13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A74E14" w:rsidRDefault="00A74E14" w:rsidP="00867E13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A74E14" w:rsidRDefault="00A74E14" w:rsidP="00867E13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A74E14" w:rsidRDefault="00A74E14" w:rsidP="00867E13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A74E14" w:rsidRDefault="00A74E14" w:rsidP="00867E13">
      <w:pPr>
        <w:spacing w:line="360" w:lineRule="auto"/>
        <w:rPr>
          <w:rFonts w:ascii="Arial" w:hAnsi="Arial" w:cs="Arial"/>
          <w:b/>
          <w:sz w:val="28"/>
          <w:u w:val="single"/>
        </w:rPr>
      </w:pPr>
    </w:p>
    <w:p w:rsidR="00867E13" w:rsidRPr="00867E13" w:rsidRDefault="00867E13" w:rsidP="00867E13">
      <w:pPr>
        <w:spacing w:line="360" w:lineRule="auto"/>
        <w:rPr>
          <w:rFonts w:ascii="Arial" w:hAnsi="Arial" w:cs="Arial"/>
          <w:b/>
          <w:sz w:val="28"/>
          <w:u w:val="single"/>
        </w:rPr>
      </w:pPr>
      <w:r w:rsidRPr="00867E13">
        <w:rPr>
          <w:rFonts w:ascii="Arial" w:hAnsi="Arial" w:cs="Arial"/>
          <w:b/>
          <w:sz w:val="28"/>
          <w:u w:val="single"/>
        </w:rPr>
        <w:lastRenderedPageBreak/>
        <w:t>A</w:t>
      </w:r>
      <w:r w:rsidR="005B283C">
        <w:rPr>
          <w:rFonts w:ascii="Arial" w:hAnsi="Arial" w:cs="Arial"/>
          <w:b/>
          <w:sz w:val="28"/>
          <w:u w:val="single"/>
        </w:rPr>
        <w:t>todiad 6</w:t>
      </w:r>
      <w:r w:rsidRPr="00867E13">
        <w:rPr>
          <w:rFonts w:ascii="Arial" w:hAnsi="Arial" w:cs="Arial"/>
          <w:b/>
          <w:sz w:val="28"/>
          <w:u w:val="single"/>
        </w:rPr>
        <w:t xml:space="preserve"> </w:t>
      </w:r>
    </w:p>
    <w:p w:rsidR="00867E13" w:rsidRPr="00867E13" w:rsidRDefault="00867E13" w:rsidP="00867E13">
      <w:pPr>
        <w:spacing w:line="360" w:lineRule="auto"/>
        <w:rPr>
          <w:rFonts w:ascii="Arial" w:hAnsi="Arial" w:cs="Arial"/>
          <w:b/>
          <w:sz w:val="24"/>
          <w:u w:val="single"/>
        </w:rPr>
      </w:pPr>
      <w:r w:rsidRPr="00867E13">
        <w:rPr>
          <w:rFonts w:ascii="Arial" w:hAnsi="Arial" w:cs="Arial"/>
          <w:b/>
          <w:sz w:val="24"/>
          <w:u w:val="single"/>
        </w:rPr>
        <w:t>Taflen Adfyfyrio Model Brookfield</w:t>
      </w:r>
    </w:p>
    <w:p w:rsidR="00D26C5C" w:rsidRDefault="00867E13" w:rsidP="00867E13">
      <w:pPr>
        <w:spacing w:line="360" w:lineRule="auto"/>
        <w:rPr>
          <w:rFonts w:ascii="Arial" w:hAnsi="Arial" w:cs="Arial"/>
          <w:sz w:val="24"/>
        </w:rPr>
      </w:pPr>
      <w:r w:rsidRPr="00867E13">
        <w:rPr>
          <w:rFonts w:ascii="Arial" w:hAnsi="Arial" w:cs="Arial"/>
          <w:sz w:val="24"/>
        </w:rPr>
        <w:t xml:space="preserve">Brookfield, S (1998) ‘Critically Reflective Practice’, The Journal of Continuing Education in the Health Professions, 18, tt. 197-205. Ar gael yn: </w:t>
      </w:r>
      <w:r w:rsidR="00ED4BE2" w:rsidRPr="00ED4BE2">
        <w:rPr>
          <w:rFonts w:ascii="Arial" w:hAnsi="Arial" w:cs="Arial"/>
          <w:sz w:val="24"/>
        </w:rPr>
        <w:t>https://www.kent.ac.uk/teaching/documents/academic-practice/New%20to%20teaching%20Staff/Brookfield%20models%20of%20reflective%20practice.pdf</w:t>
      </w:r>
      <w:r w:rsidR="00ED4BE2">
        <w:rPr>
          <w:rFonts w:ascii="Arial" w:hAnsi="Arial" w:cs="Arial"/>
          <w:sz w:val="24"/>
        </w:rPr>
        <w:t xml:space="preserve"> (Darllenwyd: 11 Chwefror 2020). </w:t>
      </w:r>
    </w:p>
    <w:p w:rsidR="00D26C5C" w:rsidRPr="00D26C5C" w:rsidRDefault="00D26C5C" w:rsidP="00867E13">
      <w:pPr>
        <w:spacing w:line="360" w:lineRule="auto"/>
        <w:rPr>
          <w:rFonts w:ascii="Arial" w:hAnsi="Arial" w:cs="Arial"/>
          <w:b/>
          <w:sz w:val="24"/>
          <w:u w:val="single"/>
        </w:rPr>
      </w:pPr>
      <w:r w:rsidRPr="00D26C5C">
        <w:rPr>
          <w:rFonts w:ascii="Arial" w:hAnsi="Arial" w:cs="Arial"/>
          <w:b/>
          <w:sz w:val="24"/>
          <w:u w:val="single"/>
        </w:rPr>
        <w:t xml:space="preserve">Taflen Adfyfyrio Astudiaeth Gwers 2 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D26C5C" w:rsidRPr="0020717C" w:rsidTr="00967CCA"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D26C5C" w:rsidRPr="00FA61FF" w:rsidRDefault="00D26C5C" w:rsidP="00967CCA">
            <w:pPr>
              <w:textAlignment w:val="baseline"/>
              <w:rPr>
                <w:b/>
                <w:color w:val="2E74B5"/>
                <w:sz w:val="24"/>
                <w:szCs w:val="24"/>
                <w:u w:val="single"/>
                <w:lang w:eastAsia="en-GB"/>
              </w:rPr>
            </w:pPr>
            <w:r w:rsidRPr="00FA61FF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t>Hunan adfyfyrio </w:t>
            </w:r>
            <w:r w:rsidRPr="000120DF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>“Our autobiography as a learner represents one of the most important sources of insight into practice to which we have access”</w:t>
            </w:r>
            <w:r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 (Brookfield</w:t>
            </w:r>
            <w:r w:rsidRPr="000120DF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>, 1998, t. 198)</w:t>
            </w:r>
            <w:r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.  </w:t>
            </w:r>
          </w:p>
          <w:p w:rsidR="00D26C5C" w:rsidRDefault="00D26C5C" w:rsidP="00967CCA">
            <w:pPr>
              <w:textAlignment w:val="baseline"/>
              <w:rPr>
                <w:rFonts w:ascii="Calibri" w:hAnsi="Calibri" w:cs="Calibri"/>
                <w:lang w:eastAsia="en-GB"/>
              </w:rPr>
            </w:pPr>
            <w:r w:rsidRPr="0020717C">
              <w:rPr>
                <w:rFonts w:ascii="Calibri" w:hAnsi="Calibri" w:cs="Calibri"/>
                <w:lang w:eastAsia="en-GB"/>
              </w:rPr>
              <w:t> </w:t>
            </w:r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Teimlaf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mod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cyflwyno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pwrpas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wers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gan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esbonio’r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tasgau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eithaf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clir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Teimlaf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mod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rheoli’r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amgylchedd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dysgu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gan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annog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dyfalbarhad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chydweithio</w:t>
            </w:r>
            <w:proofErr w:type="spellEnd"/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Gallaf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cyflwyno’r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mesuriadau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well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ystod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cyflwyniad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y </w:t>
            </w:r>
            <w:proofErr w:type="spellStart"/>
            <w:r>
              <w:rPr>
                <w:rFonts w:ascii="Arial" w:hAnsi="Arial" w:cs="Arial"/>
                <w:lang w:val="en-GB"/>
              </w:rPr>
              <w:t>gwahaniaeth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rhwng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mm, cm, a </w:t>
            </w:r>
            <w:proofErr w:type="spellStart"/>
            <w:r>
              <w:rPr>
                <w:rFonts w:ascii="Arial" w:hAnsi="Arial" w:cs="Arial"/>
                <w:lang w:val="en-GB"/>
              </w:rPr>
              <w:t>metrau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unedau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glir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bob </w:t>
            </w:r>
            <w:proofErr w:type="spellStart"/>
            <w:r>
              <w:rPr>
                <w:rFonts w:ascii="Arial" w:hAnsi="Arial" w:cs="Arial"/>
                <w:lang w:val="en-GB"/>
              </w:rPr>
              <w:t>dysgwr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pha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rhai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ddefnyddio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pha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 </w:t>
            </w:r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cyfan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edrych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fel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petai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agwedd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cadarn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hwyl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Clywed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rhai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disgyblion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nhw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diflasu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taflenni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Dysgwyr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hoff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taldra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gilydd</w:t>
            </w:r>
            <w:proofErr w:type="spellEnd"/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Gallaf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casglu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ffonau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metr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osgoi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rhai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ddefnyddio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Tasg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llinyn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heriol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teimlaf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hon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gweithio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llwyddiannus</w:t>
            </w:r>
            <w:proofErr w:type="spellEnd"/>
          </w:p>
          <w:p w:rsidR="00641F1E" w:rsidRDefault="00641F1E" w:rsidP="00641F1E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lastRenderedPageBreak/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Gallwn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ehangu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rai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tasgau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hirach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neu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heriol</w:t>
            </w:r>
            <w:proofErr w:type="spellEnd"/>
          </w:p>
          <w:p w:rsidR="00641F1E" w:rsidRPr="00641F1E" w:rsidRDefault="00641F1E" w:rsidP="00641F1E">
            <w:pPr>
              <w:pStyle w:val="ListParagraph"/>
              <w:numPr>
                <w:ilvl w:val="0"/>
                <w:numId w:val="3"/>
              </w:numPr>
              <w:textAlignment w:val="baseline"/>
              <w:rPr>
                <w:rFonts w:ascii="Calibri" w:hAnsi="Calibri" w:cs="Calibri"/>
                <w:lang w:eastAsia="en-GB"/>
              </w:rPr>
            </w:pPr>
            <w:r w:rsidRPr="00641F1E">
              <w:rPr>
                <w:rFonts w:ascii="Arial" w:hAnsi="Arial" w:cs="Arial"/>
              </w:rPr>
              <w:t>Efallai bydd modd gwneud hanner y wers, ac yn yr hanner arall yn lle</w:t>
            </w:r>
          </w:p>
          <w:p w:rsidR="00D26C5C" w:rsidRPr="00982624" w:rsidRDefault="00982624" w:rsidP="0098262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eastAsia="en-GB"/>
              </w:rPr>
            </w:pPr>
            <w:proofErr w:type="spellStart"/>
            <w:proofErr w:type="gramStart"/>
            <w:r w:rsidRPr="00982624">
              <w:rPr>
                <w:rFonts w:ascii="Arial" w:hAnsi="Arial" w:cs="Arial"/>
                <w:lang w:eastAsia="en-GB"/>
              </w:rPr>
              <w:t>cylchdroi</w:t>
            </w:r>
            <w:proofErr w:type="spellEnd"/>
            <w:proofErr w:type="gramEnd"/>
            <w:r w:rsidRPr="00982624">
              <w:rPr>
                <w:rFonts w:ascii="Arial" w:hAnsi="Arial" w:cs="Arial"/>
                <w:lang w:eastAsia="en-GB"/>
              </w:rPr>
              <w:t xml:space="preserve"> </w:t>
            </w:r>
            <w:proofErr w:type="spellStart"/>
            <w:r w:rsidRPr="00982624">
              <w:rPr>
                <w:rFonts w:ascii="Arial" w:hAnsi="Arial" w:cs="Arial"/>
                <w:lang w:eastAsia="en-GB"/>
              </w:rPr>
              <w:t>er</w:t>
            </w:r>
            <w:proofErr w:type="spellEnd"/>
            <w:r w:rsidRPr="00982624">
              <w:rPr>
                <w:rFonts w:ascii="Arial" w:hAnsi="Arial" w:cs="Arial"/>
                <w:lang w:eastAsia="en-GB"/>
              </w:rPr>
              <w:t xml:space="preserve"> </w:t>
            </w:r>
            <w:proofErr w:type="spellStart"/>
            <w:r w:rsidRPr="00982624">
              <w:rPr>
                <w:rFonts w:ascii="Arial" w:hAnsi="Arial" w:cs="Arial"/>
                <w:lang w:eastAsia="en-GB"/>
              </w:rPr>
              <w:t>mwyn</w:t>
            </w:r>
            <w:proofErr w:type="spellEnd"/>
            <w:r w:rsidRPr="00982624">
              <w:rPr>
                <w:rFonts w:ascii="Arial" w:hAnsi="Arial" w:cs="Arial"/>
                <w:lang w:eastAsia="en-GB"/>
              </w:rPr>
              <w:t xml:space="preserve"> </w:t>
            </w:r>
            <w:proofErr w:type="spellStart"/>
            <w:r w:rsidRPr="00982624">
              <w:rPr>
                <w:rFonts w:ascii="Arial" w:hAnsi="Arial" w:cs="Arial"/>
                <w:lang w:eastAsia="en-GB"/>
              </w:rPr>
              <w:t>tracio</w:t>
            </w:r>
            <w:proofErr w:type="spellEnd"/>
            <w:r w:rsidRPr="00982624">
              <w:rPr>
                <w:rFonts w:ascii="Arial" w:hAnsi="Arial" w:cs="Arial"/>
                <w:lang w:eastAsia="en-GB"/>
              </w:rPr>
              <w:t xml:space="preserve"> </w:t>
            </w:r>
            <w:proofErr w:type="spellStart"/>
            <w:r w:rsidRPr="00982624">
              <w:rPr>
                <w:rFonts w:ascii="Arial" w:hAnsi="Arial" w:cs="Arial"/>
                <w:lang w:eastAsia="en-GB"/>
              </w:rPr>
              <w:t>cyfranogwyr</w:t>
            </w:r>
            <w:proofErr w:type="spellEnd"/>
            <w:r w:rsidRPr="00982624">
              <w:rPr>
                <w:rFonts w:ascii="Arial" w:hAnsi="Arial" w:cs="Arial"/>
                <w:lang w:eastAsia="en-GB"/>
              </w:rPr>
              <w:t xml:space="preserve"> </w:t>
            </w:r>
            <w:proofErr w:type="spellStart"/>
            <w:r w:rsidRPr="00982624">
              <w:rPr>
                <w:rFonts w:ascii="Arial" w:hAnsi="Arial" w:cs="Arial"/>
                <w:lang w:eastAsia="en-GB"/>
              </w:rPr>
              <w:t>yn</w:t>
            </w:r>
            <w:proofErr w:type="spellEnd"/>
            <w:r w:rsidRPr="00982624">
              <w:rPr>
                <w:rFonts w:ascii="Arial" w:hAnsi="Arial" w:cs="Arial"/>
                <w:lang w:eastAsia="en-GB"/>
              </w:rPr>
              <w:t xml:space="preserve"> well. </w:t>
            </w:r>
          </w:p>
        </w:tc>
        <w:tc>
          <w:tcPr>
            <w:tcW w:w="45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D26C5C" w:rsidRPr="00FA61FF" w:rsidRDefault="00D26C5C" w:rsidP="00967CCA">
            <w:pPr>
              <w:textAlignment w:val="baseline"/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</w:pPr>
            <w:r w:rsidRPr="00FA61FF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lastRenderedPageBreak/>
              <w:t>Myfyrwyr</w:t>
            </w:r>
            <w:r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t xml:space="preserve"> </w:t>
            </w:r>
            <w:r w:rsidRPr="000120DF">
              <w:rPr>
                <w:rFonts w:ascii="Calibri Light" w:hAnsi="Calibri Light" w:cs="Calibri Light"/>
                <w:b/>
                <w:color w:val="2E74B5"/>
                <w:szCs w:val="26"/>
                <w:u w:val="single"/>
                <w:lang w:eastAsia="en-GB"/>
              </w:rPr>
              <w:t>“</w:t>
            </w:r>
            <w:r w:rsidRPr="000120DF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But often we are profoundly surprised by the diversity of meanings people read into our words and actions” (Brookfield, 1998, t. 199). </w:t>
            </w:r>
          </w:p>
          <w:p w:rsidR="00D26C5C" w:rsidRPr="00DB161C" w:rsidRDefault="00D26C5C" w:rsidP="00967CCA">
            <w:pPr>
              <w:textAlignment w:val="baseline"/>
              <w:rPr>
                <w:rFonts w:ascii="Calibri Light" w:hAnsi="Calibri Light" w:cs="Calibri Light"/>
                <w:b/>
                <w:sz w:val="26"/>
                <w:szCs w:val="26"/>
                <w:lang w:eastAsia="en-GB"/>
              </w:rPr>
            </w:pPr>
          </w:p>
          <w:p w:rsidR="00D02219" w:rsidRDefault="00D26C5C" w:rsidP="00D0221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 w:rsidRPr="00FA61FF">
              <w:rPr>
                <w:lang w:eastAsia="en-GB"/>
              </w:rPr>
              <w:t xml:space="preserve"> </w:t>
            </w:r>
            <w:r w:rsidR="00D02219">
              <w:rPr>
                <w:rFonts w:ascii="Symbol" w:hAnsi="Symbol" w:cs="Symbol"/>
                <w:lang w:val="en-GB"/>
              </w:rPr>
              <w:t></w:t>
            </w:r>
            <w:r w:rsidR="00D02219">
              <w:rPr>
                <w:rFonts w:ascii="Symbol" w:hAnsi="Symbol" w:cs="Symbol"/>
                <w:lang w:val="en-GB"/>
              </w:rPr>
              <w:tab/>
            </w:r>
            <w:r w:rsidR="00D02219">
              <w:rPr>
                <w:rFonts w:ascii="Arial" w:hAnsi="Arial" w:cs="Arial"/>
                <w:lang w:val="en-GB"/>
              </w:rPr>
              <w:t xml:space="preserve">Un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dysgwr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yn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medru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dweud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beth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oedd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prif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bwrpas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 w:rsidR="00D02219">
              <w:rPr>
                <w:rFonts w:ascii="Arial" w:hAnsi="Arial" w:cs="Arial"/>
                <w:lang w:val="en-GB"/>
              </w:rPr>
              <w:t>wers</w:t>
            </w:r>
            <w:proofErr w:type="spellEnd"/>
            <w:r w:rsidR="00D02219">
              <w:rPr>
                <w:rFonts w:ascii="Arial" w:hAnsi="Arial" w:cs="Arial"/>
                <w:lang w:val="en-GB"/>
              </w:rPr>
              <w:t>.</w:t>
            </w:r>
          </w:p>
          <w:p w:rsidR="00D02219" w:rsidRDefault="00D02219" w:rsidP="00D0221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Un </w:t>
            </w:r>
            <w:proofErr w:type="spellStart"/>
            <w:r>
              <w:rPr>
                <w:rFonts w:ascii="Arial" w:hAnsi="Arial" w:cs="Arial"/>
                <w:lang w:val="en-GB"/>
              </w:rPr>
              <w:t>dysgwr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nhw’n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hoffi’r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amcangyfrif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arall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nhw’n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hoffi’r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rhan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amcangyfrif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llinyn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ac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gwmpas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dosbarth</w:t>
            </w:r>
            <w:proofErr w:type="spellEnd"/>
          </w:p>
          <w:p w:rsidR="00D02219" w:rsidRDefault="00D02219" w:rsidP="00D0221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Calibri" w:hAnsi="Calibri" w:cs="Calibri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Pawb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hoffi’r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hanner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na’r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hanner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dangos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hwn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bodiau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fyny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gweddol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neu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lawr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ystod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cyfweliad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D02219" w:rsidRDefault="00D02219" w:rsidP="00D0221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Calibri" w:hAnsi="Calibri" w:cs="Calibri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Un </w:t>
            </w:r>
            <w:proofErr w:type="spellStart"/>
            <w:r>
              <w:rPr>
                <w:rFonts w:ascii="Arial" w:hAnsi="Arial" w:cs="Arial"/>
                <w:lang w:val="en-GB"/>
              </w:rPr>
              <w:t>disgybl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deall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un </w:t>
            </w:r>
            <w:proofErr w:type="spellStart"/>
            <w:r>
              <w:rPr>
                <w:rFonts w:ascii="Arial" w:hAnsi="Arial" w:cs="Arial"/>
                <w:lang w:val="en-GB"/>
              </w:rPr>
              <w:t>hanner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wers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ail </w:t>
            </w:r>
            <w:proofErr w:type="spellStart"/>
            <w:r>
              <w:rPr>
                <w:rFonts w:ascii="Arial" w:hAnsi="Arial" w:cs="Arial"/>
                <w:lang w:val="en-GB"/>
              </w:rPr>
              <w:t>hanner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defnyddio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go </w:t>
            </w:r>
            <w:proofErr w:type="spellStart"/>
            <w:r>
              <w:rPr>
                <w:rFonts w:ascii="Arial" w:hAnsi="Arial" w:cs="Arial"/>
                <w:lang w:val="en-GB"/>
              </w:rPr>
              <w:t>iawn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D02219" w:rsidRDefault="00D02219" w:rsidP="00D0221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Calibri" w:hAnsi="Calibri" w:cs="Calibri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Pawb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cytuno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pren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lang w:val="en-GB"/>
              </w:rPr>
              <w:t>ffon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metr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mwyaf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defnyddiol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D26C5C" w:rsidRPr="00FA61FF" w:rsidRDefault="00D02219" w:rsidP="00D02219">
            <w:pPr>
              <w:pStyle w:val="ListParagraph"/>
              <w:numPr>
                <w:ilvl w:val="0"/>
                <w:numId w:val="1"/>
              </w:numPr>
              <w:rPr>
                <w:lang w:eastAsia="en-GB"/>
              </w:rPr>
            </w:pPr>
            <w:proofErr w:type="spellStart"/>
            <w:r>
              <w:rPr>
                <w:rFonts w:ascii="Arial" w:hAnsi="Arial" w:cs="Arial"/>
              </w:rPr>
              <w:t>Pawb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hoffwn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amcangyfrif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mesur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adnoddau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amgylch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</w:rPr>
              <w:t>eto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.  </w:t>
            </w:r>
            <w:r>
              <w:rPr>
                <w:rFonts w:ascii="Calibri" w:hAnsi="Calibri" w:cs="Calibri"/>
              </w:rPr>
              <w:t xml:space="preserve"> </w:t>
            </w:r>
          </w:p>
        </w:tc>
      </w:tr>
      <w:tr w:rsidR="00D26C5C" w:rsidRPr="0020717C" w:rsidTr="00967CCA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D26C5C" w:rsidRPr="000120DF" w:rsidRDefault="00D26C5C" w:rsidP="00967CCA">
            <w:pPr>
              <w:textAlignment w:val="baseline"/>
              <w:rPr>
                <w:color w:val="2E74B5"/>
                <w:sz w:val="24"/>
                <w:szCs w:val="24"/>
                <w:u w:val="single"/>
                <w:lang w:eastAsia="en-GB"/>
              </w:rPr>
            </w:pPr>
            <w:r w:rsidRPr="00FA61FF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lastRenderedPageBreak/>
              <w:t>Cyfoedion </w:t>
            </w:r>
            <w:r w:rsidRPr="000120DF">
              <w:rPr>
                <w:rFonts w:ascii="Calibri Light" w:hAnsi="Calibri Light" w:cs="Calibri Light"/>
                <w:b/>
                <w:color w:val="2E74B5"/>
                <w:szCs w:val="26"/>
                <w:lang w:eastAsia="en-GB"/>
              </w:rPr>
              <w:t>“</w:t>
            </w:r>
            <w:r w:rsidRPr="000120DF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>Talking to colleagues about what we do unravels the shroud of silence in which our practice is wrapped” (Brookfield, 1998, t. 200).</w:t>
            </w:r>
            <w:r w:rsidRPr="000120DF">
              <w:rPr>
                <w:rFonts w:ascii="Calibri Light" w:hAnsi="Calibri Light" w:cs="Calibri Light"/>
                <w:color w:val="2E74B5"/>
                <w:szCs w:val="26"/>
                <w:u w:val="single"/>
                <w:lang w:eastAsia="en-GB"/>
              </w:rPr>
              <w:t xml:space="preserve"> </w:t>
            </w:r>
          </w:p>
          <w:p w:rsidR="00D26C5C" w:rsidRDefault="00D26C5C" w:rsidP="00967CCA">
            <w:pPr>
              <w:textAlignment w:val="baseline"/>
              <w:rPr>
                <w:rFonts w:ascii="Calibri" w:hAnsi="Calibri" w:cs="Calibri"/>
                <w:lang w:eastAsia="en-GB"/>
              </w:rPr>
            </w:pPr>
            <w:r w:rsidRPr="0020717C">
              <w:rPr>
                <w:rFonts w:ascii="Calibri" w:hAnsi="Calibri" w:cs="Calibri"/>
                <w:lang w:eastAsia="en-GB"/>
              </w:rPr>
              <w:t> </w:t>
            </w:r>
          </w:p>
          <w:p w:rsidR="00E748F9" w:rsidRDefault="00D26C5C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 w:rsidRPr="0020717C">
              <w:rPr>
                <w:rFonts w:ascii="Calibri" w:hAnsi="Calibri" w:cs="Calibri"/>
                <w:lang w:eastAsia="en-GB"/>
              </w:rPr>
              <w:t> </w:t>
            </w:r>
            <w:r w:rsidR="00E748F9">
              <w:rPr>
                <w:rFonts w:ascii="Symbol" w:hAnsi="Symbol" w:cs="Symbol"/>
                <w:lang w:val="en-GB"/>
              </w:rPr>
              <w:t></w:t>
            </w:r>
            <w:r w:rsidR="00E748F9">
              <w:rPr>
                <w:rFonts w:ascii="Symbol" w:hAnsi="Symbol" w:cs="Symbol"/>
                <w:lang w:val="en-GB"/>
              </w:rPr>
              <w:tab/>
            </w:r>
            <w:proofErr w:type="spellStart"/>
            <w:r w:rsidR="00E748F9">
              <w:rPr>
                <w:rFonts w:ascii="Arial" w:hAnsi="Arial" w:cs="Arial"/>
                <w:lang w:val="en-GB"/>
              </w:rPr>
              <w:t>Esboniad</w:t>
            </w:r>
            <w:proofErr w:type="spellEnd"/>
            <w:r w:rsidR="00E748F9">
              <w:rPr>
                <w:rFonts w:ascii="Arial" w:hAnsi="Arial" w:cs="Arial"/>
                <w:lang w:val="en-GB"/>
              </w:rPr>
              <w:t xml:space="preserve"> da </w:t>
            </w:r>
            <w:proofErr w:type="spellStart"/>
            <w:r w:rsidR="00E748F9">
              <w:rPr>
                <w:rFonts w:ascii="Arial" w:hAnsi="Arial" w:cs="Arial"/>
                <w:lang w:val="en-GB"/>
              </w:rPr>
              <w:t>ar</w:t>
            </w:r>
            <w:proofErr w:type="spellEnd"/>
            <w:r w:rsidR="00E748F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E748F9">
              <w:rPr>
                <w:rFonts w:ascii="Arial" w:hAnsi="Arial" w:cs="Arial"/>
                <w:lang w:val="en-GB"/>
              </w:rPr>
              <w:t>ddechrau’r</w:t>
            </w:r>
            <w:proofErr w:type="spellEnd"/>
            <w:r w:rsidR="00E748F9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="00E748F9">
              <w:rPr>
                <w:rFonts w:ascii="Arial" w:hAnsi="Arial" w:cs="Arial"/>
                <w:lang w:val="en-GB"/>
              </w:rPr>
              <w:t>wers</w:t>
            </w:r>
            <w:proofErr w:type="spellEnd"/>
            <w:r w:rsidR="00E748F9">
              <w:rPr>
                <w:rFonts w:ascii="Arial" w:hAnsi="Arial" w:cs="Arial"/>
                <w:lang w:val="en-GB"/>
              </w:rPr>
              <w:t>.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meddwl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M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treulio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llawer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amser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oddi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diffyg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ymglymiad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i’r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Barn </w:t>
            </w:r>
            <w:proofErr w:type="spellStart"/>
            <w:r>
              <w:rPr>
                <w:rFonts w:ascii="Arial" w:hAnsi="Arial" w:cs="Arial"/>
                <w:lang w:val="en-GB"/>
              </w:rPr>
              <w:t>yr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ymchwilydd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dim </w:t>
            </w:r>
            <w:proofErr w:type="spellStart"/>
            <w:r>
              <w:rPr>
                <w:rFonts w:ascii="Arial" w:hAnsi="Arial" w:cs="Arial"/>
                <w:lang w:val="en-GB"/>
              </w:rPr>
              <w:t>canolbwyntied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gwbl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at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ond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cyflwyno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barn </w:t>
            </w:r>
            <w:proofErr w:type="spellStart"/>
            <w:r>
              <w:rPr>
                <w:rFonts w:ascii="Arial" w:hAnsi="Arial" w:cs="Arial"/>
                <w:lang w:val="en-GB"/>
              </w:rPr>
              <w:t>mwynhad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cyfweliad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 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G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gweld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anodd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ddim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deall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unedau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mesur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G </w:t>
            </w:r>
            <w:proofErr w:type="spellStart"/>
            <w:r>
              <w:rPr>
                <w:rFonts w:ascii="Arial" w:hAnsi="Arial" w:cs="Arial"/>
                <w:lang w:val="en-GB"/>
              </w:rPr>
              <w:t>wedi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well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papur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dechrau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deall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E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dangos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agwedd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bositif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at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ac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gweld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mwynhau’r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</w:t>
            </w:r>
            <w:proofErr w:type="spellStart"/>
            <w:r>
              <w:rPr>
                <w:rFonts w:ascii="Arial" w:hAnsi="Arial" w:cs="Arial"/>
                <w:lang w:val="en-GB"/>
              </w:rPr>
              <w:t>Digon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ddiddordeb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.   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Cyfranogwr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E, </w:t>
            </w:r>
            <w:proofErr w:type="spellStart"/>
            <w:r>
              <w:rPr>
                <w:rFonts w:ascii="Arial" w:hAnsi="Arial" w:cs="Arial"/>
                <w:lang w:val="en-GB"/>
              </w:rPr>
              <w:t>llai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ddiddordeb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dasg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bapur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D26C5C" w:rsidRPr="0020717C" w:rsidRDefault="00E748F9" w:rsidP="00E748F9">
            <w:pPr>
              <w:textAlignment w:val="baseline"/>
              <w:rPr>
                <w:sz w:val="24"/>
                <w:szCs w:val="24"/>
                <w:lang w:eastAsia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cyfan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meddwl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diffyg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canolbwyntied</w:t>
            </w:r>
            <w:proofErr w:type="spellEnd"/>
          </w:p>
          <w:p w:rsidR="00D26C5C" w:rsidRPr="0020717C" w:rsidRDefault="00D26C5C" w:rsidP="00967CCA">
            <w:pPr>
              <w:textAlignment w:val="baseline"/>
              <w:rPr>
                <w:sz w:val="24"/>
                <w:szCs w:val="24"/>
                <w:lang w:eastAsia="en-GB"/>
              </w:rPr>
            </w:pPr>
            <w:r w:rsidRPr="0020717C">
              <w:rPr>
                <w:rFonts w:ascii="Calibri" w:hAnsi="Calibri" w:cs="Calibri"/>
                <w:lang w:eastAsia="en-GB"/>
              </w:rPr>
              <w:t> </w:t>
            </w:r>
          </w:p>
          <w:p w:rsidR="00D26C5C" w:rsidRPr="0020717C" w:rsidRDefault="00D26C5C" w:rsidP="00967CCA">
            <w:pPr>
              <w:textAlignment w:val="baseline"/>
              <w:rPr>
                <w:sz w:val="24"/>
                <w:szCs w:val="24"/>
                <w:lang w:eastAsia="en-GB"/>
              </w:rPr>
            </w:pPr>
            <w:r w:rsidRPr="0020717C">
              <w:rPr>
                <w:rFonts w:ascii="Calibri" w:hAnsi="Calibri" w:cs="Calibri"/>
                <w:lang w:eastAsia="en-GB"/>
              </w:rPr>
              <w:t> </w:t>
            </w:r>
          </w:p>
          <w:p w:rsidR="00D26C5C" w:rsidRPr="0020717C" w:rsidRDefault="00D26C5C" w:rsidP="00967CCA">
            <w:pPr>
              <w:textAlignment w:val="baseline"/>
              <w:rPr>
                <w:sz w:val="24"/>
                <w:szCs w:val="24"/>
                <w:lang w:eastAsia="en-GB"/>
              </w:rPr>
            </w:pPr>
            <w:r w:rsidRPr="0020717C">
              <w:rPr>
                <w:rFonts w:ascii="Calibri" w:hAnsi="Calibri" w:cs="Calibri"/>
                <w:lang w:eastAsia="en-GB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D26C5C" w:rsidRDefault="00D26C5C" w:rsidP="00967CCA">
            <w:pPr>
              <w:textAlignment w:val="baseline"/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</w:pPr>
            <w:r w:rsidRPr="00FA61FF">
              <w:rPr>
                <w:rFonts w:ascii="Calibri Light" w:hAnsi="Calibri Light" w:cs="Calibri Light"/>
                <w:b/>
                <w:color w:val="2E74B5"/>
                <w:sz w:val="26"/>
                <w:szCs w:val="26"/>
                <w:u w:val="single"/>
                <w:lang w:eastAsia="en-GB"/>
              </w:rPr>
              <w:t>Llenyddiaeth </w:t>
            </w:r>
            <w:r w:rsidRPr="000120DF">
              <w:rPr>
                <w:rFonts w:ascii="Calibri Light" w:hAnsi="Calibri Light" w:cs="Calibri Light"/>
                <w:b/>
                <w:color w:val="2E74B5"/>
                <w:szCs w:val="26"/>
                <w:u w:val="single"/>
                <w:lang w:eastAsia="en-GB"/>
              </w:rPr>
              <w:t>“</w:t>
            </w:r>
            <w:r w:rsidRPr="000120DF"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  <w:t xml:space="preserve">It can provide multiple perspectives on familiar situations” (Brookfield, 1998, t. 200). </w:t>
            </w:r>
          </w:p>
          <w:p w:rsidR="00D26C5C" w:rsidRDefault="00D26C5C" w:rsidP="00967CCA">
            <w:pPr>
              <w:textAlignment w:val="baseline"/>
              <w:rPr>
                <w:rFonts w:ascii="Calibri Light" w:hAnsi="Calibri Light" w:cs="Calibri Light"/>
                <w:color w:val="2E74B5"/>
                <w:szCs w:val="26"/>
                <w:lang w:eastAsia="en-GB"/>
              </w:rPr>
            </w:pP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Adroddiad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Donaldson (2015, t. 38)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angen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profiadau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bywyd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go </w:t>
            </w:r>
            <w:proofErr w:type="spellStart"/>
            <w:r>
              <w:rPr>
                <w:rFonts w:ascii="Arial" w:hAnsi="Arial" w:cs="Arial"/>
                <w:lang w:val="en-GB"/>
              </w:rPr>
              <w:t>iawn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ddysgwyr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Mae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Drews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Hansen (2007)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trafod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lang w:val="en-GB"/>
              </w:rPr>
              <w:t>pwysigrwydd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rôl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wrth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addysgu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mathemateg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Mae </w:t>
            </w:r>
            <w:proofErr w:type="spellStart"/>
            <w:r>
              <w:rPr>
                <w:rFonts w:ascii="Arial" w:hAnsi="Arial" w:cs="Arial"/>
                <w:lang w:val="en-GB"/>
              </w:rPr>
              <w:t>gwaith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Drews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a Hansen (2007, t. 26) </w:t>
            </w:r>
            <w:proofErr w:type="spellStart"/>
            <w:r>
              <w:rPr>
                <w:rFonts w:ascii="Arial" w:hAnsi="Arial" w:cs="Arial"/>
                <w:lang w:val="en-GB"/>
              </w:rPr>
              <w:t>o’r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farn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bod </w:t>
            </w:r>
            <w:proofErr w:type="spellStart"/>
            <w:r>
              <w:rPr>
                <w:rFonts w:ascii="Arial" w:hAnsi="Arial" w:cs="Arial"/>
                <w:lang w:val="en-GB"/>
              </w:rPr>
              <w:t>adnoddau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mwy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ymarferol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fanteisiol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ran </w:t>
            </w:r>
            <w:proofErr w:type="spellStart"/>
            <w:r>
              <w:rPr>
                <w:rFonts w:ascii="Arial" w:hAnsi="Arial" w:cs="Arial"/>
                <w:lang w:val="en-GB"/>
              </w:rPr>
              <w:t>gwneud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cysylltiadau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gyda’r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byd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go </w:t>
            </w:r>
            <w:proofErr w:type="spellStart"/>
            <w:r>
              <w:rPr>
                <w:rFonts w:ascii="Arial" w:hAnsi="Arial" w:cs="Arial"/>
                <w:lang w:val="en-GB"/>
              </w:rPr>
              <w:t>iawn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creu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cymhelliant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lang w:val="en-GB"/>
              </w:rPr>
              <w:t>creu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trafodaethau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mathemategol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a </w:t>
            </w:r>
            <w:proofErr w:type="spellStart"/>
            <w:r>
              <w:rPr>
                <w:rFonts w:ascii="Arial" w:hAnsi="Arial" w:cs="Arial"/>
                <w:lang w:val="en-GB"/>
              </w:rPr>
              <w:t>nifer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lang w:val="en-GB"/>
              </w:rPr>
              <w:t>fanteision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lang w:val="en-GB"/>
              </w:rPr>
              <w:t>eraill</w:t>
            </w:r>
            <w:proofErr w:type="spellEnd"/>
            <w:r>
              <w:rPr>
                <w:rFonts w:ascii="Arial" w:hAnsi="Arial" w:cs="Arial"/>
                <w:lang w:val="en-GB"/>
              </w:rPr>
              <w:t>.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 xml:space="preserve">Mae Taylor (2013, t. 9) </w:t>
            </w:r>
            <w:proofErr w:type="spellStart"/>
            <w:r>
              <w:rPr>
                <w:rFonts w:ascii="Arial" w:hAnsi="Arial" w:cs="Arial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lang w:val="en-GB"/>
              </w:rPr>
              <w:t>dweud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 “</w:t>
            </w:r>
            <w:proofErr w:type="gramEnd"/>
            <w:r>
              <w:rPr>
                <w:rFonts w:ascii="Arial" w:hAnsi="Arial" w:cs="Arial"/>
                <w:lang w:val="en-GB"/>
              </w:rPr>
              <w:t>It is important that children develop positive attitudes to mathematics in the early years; therefore they need to be interested and to enjoy mathematical activities and experiences”.</w:t>
            </w:r>
          </w:p>
          <w:p w:rsidR="00E748F9" w:rsidRDefault="00E748F9" w:rsidP="00E748F9">
            <w:pPr>
              <w:autoSpaceDE w:val="0"/>
              <w:autoSpaceDN w:val="0"/>
              <w:adjustRightInd w:val="0"/>
              <w:spacing w:line="252" w:lineRule="auto"/>
              <w:ind w:left="720" w:hanging="360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Symbol" w:hAnsi="Symbol" w:cs="Symbol"/>
                <w:lang w:val="en-GB"/>
              </w:rPr>
              <w:t></w:t>
            </w:r>
            <w:r>
              <w:rPr>
                <w:rFonts w:ascii="Symbol" w:hAnsi="Symbol" w:cs="Symbol"/>
                <w:lang w:val="en-GB"/>
              </w:rPr>
              <w:tab/>
            </w:r>
            <w:proofErr w:type="spellStart"/>
            <w:r>
              <w:rPr>
                <w:rFonts w:ascii="Arial" w:hAnsi="Arial" w:cs="Arial"/>
                <w:lang w:val="en-GB"/>
              </w:rPr>
              <w:t>Creda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 Kolb a Kolb (2011, t. 43) “The process of learning from experience is ubiquitous, present in human activity everywhere all the time”.</w:t>
            </w:r>
          </w:p>
          <w:p w:rsidR="00D26C5C" w:rsidRPr="00807F4B" w:rsidRDefault="00E748F9" w:rsidP="00E748F9">
            <w:pPr>
              <w:pStyle w:val="ListParagraph"/>
              <w:numPr>
                <w:ilvl w:val="0"/>
                <w:numId w:val="3"/>
              </w:numPr>
              <w:rPr>
                <w:lang w:eastAsia="en-GB"/>
              </w:rPr>
            </w:pPr>
            <w:proofErr w:type="spellStart"/>
            <w:r>
              <w:rPr>
                <w:rFonts w:ascii="Arial" w:hAnsi="Arial" w:cs="Arial"/>
              </w:rPr>
              <w:t>Dechreuwyd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Piaget (1952) </w:t>
            </w:r>
            <w:proofErr w:type="gramStart"/>
            <w:r>
              <w:rPr>
                <w:rFonts w:ascii="Arial" w:hAnsi="Arial" w:cs="Arial"/>
              </w:rPr>
              <w:t>a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gred</w:t>
            </w:r>
            <w:proofErr w:type="spellEnd"/>
            <w:r>
              <w:rPr>
                <w:rFonts w:ascii="Arial" w:hAnsi="Arial" w:cs="Arial"/>
              </w:rPr>
              <w:t xml:space="preserve"> bod plant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symbolau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chysyniadau</w:t>
            </w:r>
            <w:proofErr w:type="spellEnd"/>
            <w:r>
              <w:rPr>
                <w:rFonts w:ascii="Arial" w:hAnsi="Arial" w:cs="Arial"/>
              </w:rPr>
              <w:t xml:space="preserve"> dim </w:t>
            </w:r>
            <w:proofErr w:type="spellStart"/>
            <w:r>
              <w:rPr>
                <w:rFonts w:ascii="Arial" w:hAnsi="Arial" w:cs="Arial"/>
              </w:rPr>
              <w:t>ond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profiad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concrit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</w:tbl>
    <w:p w:rsidR="00867E13" w:rsidRDefault="00867E13" w:rsidP="00D26C5C">
      <w:pPr>
        <w:rPr>
          <w:rFonts w:ascii="Arial" w:hAnsi="Arial" w:cs="Arial"/>
          <w:sz w:val="24"/>
        </w:rPr>
      </w:pPr>
    </w:p>
    <w:p w:rsidR="00A74E14" w:rsidRDefault="00A74E14" w:rsidP="00D26C5C">
      <w:pPr>
        <w:rPr>
          <w:rFonts w:ascii="Arial" w:hAnsi="Arial" w:cs="Arial"/>
          <w:sz w:val="24"/>
        </w:rPr>
      </w:pPr>
    </w:p>
    <w:p w:rsidR="00A74E14" w:rsidRDefault="00A74E14" w:rsidP="00D26C5C">
      <w:pPr>
        <w:rPr>
          <w:rFonts w:ascii="Arial" w:hAnsi="Arial" w:cs="Arial"/>
          <w:sz w:val="24"/>
        </w:rPr>
      </w:pPr>
    </w:p>
    <w:p w:rsidR="00A74E14" w:rsidRDefault="00A74E14" w:rsidP="00D26C5C">
      <w:pPr>
        <w:rPr>
          <w:rFonts w:ascii="Arial" w:hAnsi="Arial" w:cs="Arial"/>
          <w:sz w:val="24"/>
        </w:rPr>
      </w:pPr>
    </w:p>
    <w:p w:rsidR="00A74E14" w:rsidRDefault="006457EF" w:rsidP="00A74E14">
      <w:pPr>
        <w:rPr>
          <w:rFonts w:ascii="Arial" w:hAnsi="Arial" w:cs="Arial"/>
          <w:b/>
          <w:sz w:val="28"/>
          <w:u w:val="single"/>
        </w:rPr>
      </w:pPr>
      <w:r w:rsidRPr="006457EF">
        <w:rPr>
          <w:rFonts w:ascii="Arial" w:hAnsi="Arial" w:cs="Arial"/>
          <w:b/>
          <w:sz w:val="28"/>
          <w:u w:val="single"/>
        </w:rPr>
        <w:lastRenderedPageBreak/>
        <w:t>Atodiad 7</w:t>
      </w:r>
    </w:p>
    <w:p w:rsidR="006457EF" w:rsidRDefault="006457EF" w:rsidP="00A74E14">
      <w:pPr>
        <w:rPr>
          <w:rFonts w:ascii="Arial" w:hAnsi="Arial" w:cs="Arial"/>
          <w:b/>
          <w:sz w:val="24"/>
          <w:u w:val="single"/>
        </w:rPr>
      </w:pPr>
      <w:r w:rsidRPr="006457EF">
        <w:rPr>
          <w:rFonts w:ascii="Arial" w:hAnsi="Arial" w:cs="Arial"/>
          <w:b/>
          <w:sz w:val="24"/>
          <w:u w:val="single"/>
        </w:rPr>
        <w:t>Cynllun Gwers</w:t>
      </w:r>
      <w:r>
        <w:rPr>
          <w:rFonts w:ascii="Arial" w:hAnsi="Arial" w:cs="Arial"/>
          <w:b/>
          <w:sz w:val="24"/>
          <w:u w:val="single"/>
        </w:rPr>
        <w:t xml:space="preserve"> yr ymchwilydd </w:t>
      </w:r>
    </w:p>
    <w:p w:rsidR="006457EF" w:rsidRDefault="006457EF" w:rsidP="006457EF">
      <w:pPr>
        <w:rPr>
          <w:rFonts w:ascii="Arial" w:hAnsi="Arial" w:cs="Arial"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2"/>
        <w:gridCol w:w="3364"/>
        <w:gridCol w:w="1257"/>
        <w:gridCol w:w="2173"/>
      </w:tblGrid>
      <w:tr w:rsidR="006457EF" w:rsidRPr="00120A30" w:rsidTr="00967CCA">
        <w:tc>
          <w:tcPr>
            <w:tcW w:w="2252" w:type="dxa"/>
            <w:shd w:val="clear" w:color="auto" w:fill="auto"/>
          </w:tcPr>
          <w:p w:rsidR="006457EF" w:rsidRPr="00D1401A" w:rsidRDefault="006457EF" w:rsidP="00967CCA">
            <w:pPr>
              <w:rPr>
                <w:szCs w:val="28"/>
              </w:rPr>
            </w:pPr>
            <w:r>
              <w:rPr>
                <w:szCs w:val="28"/>
              </w:rPr>
              <w:t xml:space="preserve">Darpar Athro </w:t>
            </w:r>
          </w:p>
        </w:tc>
        <w:tc>
          <w:tcPr>
            <w:tcW w:w="3555" w:type="dxa"/>
          </w:tcPr>
          <w:p w:rsidR="006457EF" w:rsidRPr="006E1720" w:rsidRDefault="006457EF" w:rsidP="00967CCA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</w:rPr>
              <w:t>Miss Elizabeth Evans</w:t>
            </w:r>
          </w:p>
        </w:tc>
        <w:tc>
          <w:tcPr>
            <w:tcW w:w="950" w:type="dxa"/>
            <w:shd w:val="clear" w:color="auto" w:fill="auto"/>
          </w:tcPr>
          <w:p w:rsidR="006457EF" w:rsidRPr="006E1720" w:rsidRDefault="006457EF" w:rsidP="00967CCA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</w:rPr>
              <w:t>Dosbarth:</w:t>
            </w:r>
          </w:p>
        </w:tc>
        <w:tc>
          <w:tcPr>
            <w:tcW w:w="2253" w:type="dxa"/>
          </w:tcPr>
          <w:p w:rsidR="006457EF" w:rsidRPr="006E1720" w:rsidRDefault="006457EF" w:rsidP="00967CCA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</w:rPr>
              <w:t xml:space="preserve">Blwyddyn 5 </w:t>
            </w:r>
          </w:p>
        </w:tc>
      </w:tr>
      <w:tr w:rsidR="006457EF" w:rsidRPr="00120A30" w:rsidTr="00967CCA">
        <w:tc>
          <w:tcPr>
            <w:tcW w:w="2252" w:type="dxa"/>
            <w:shd w:val="clear" w:color="auto" w:fill="auto"/>
          </w:tcPr>
          <w:p w:rsidR="006457EF" w:rsidRPr="00D1401A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>Maes Dysgu a Phrofiad neu Bwnc</w:t>
            </w:r>
          </w:p>
        </w:tc>
        <w:tc>
          <w:tcPr>
            <w:tcW w:w="3555" w:type="dxa"/>
          </w:tcPr>
          <w:p w:rsidR="006457EF" w:rsidRPr="006E1720" w:rsidRDefault="006457EF" w:rsidP="00967CC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Mathemateg a rhifedd</w:t>
            </w:r>
          </w:p>
        </w:tc>
        <w:tc>
          <w:tcPr>
            <w:tcW w:w="950" w:type="dxa"/>
            <w:shd w:val="clear" w:color="auto" w:fill="auto"/>
          </w:tcPr>
          <w:p w:rsidR="006457EF" w:rsidRPr="006E1720" w:rsidRDefault="006457EF" w:rsidP="00967CCA">
            <w:pPr>
              <w:rPr>
                <w:rFonts w:ascii="Arial" w:hAnsi="Arial" w:cs="Arial"/>
                <w:szCs w:val="28"/>
              </w:rPr>
            </w:pPr>
            <w:r w:rsidRPr="006E1720">
              <w:rPr>
                <w:rFonts w:ascii="Arial" w:hAnsi="Arial" w:cs="Arial"/>
                <w:szCs w:val="28"/>
              </w:rPr>
              <w:t>Dyddiad:</w:t>
            </w:r>
          </w:p>
        </w:tc>
        <w:tc>
          <w:tcPr>
            <w:tcW w:w="2253" w:type="dxa"/>
          </w:tcPr>
          <w:p w:rsidR="006457EF" w:rsidRDefault="006457EF" w:rsidP="00967CC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04/02</w:t>
            </w:r>
            <w:r w:rsidRPr="293C5417">
              <w:rPr>
                <w:rFonts w:ascii="Arial" w:hAnsi="Arial" w:cs="Arial"/>
              </w:rPr>
              <w:t>/2020</w:t>
            </w:r>
          </w:p>
          <w:p w:rsidR="006457EF" w:rsidRPr="006E1720" w:rsidRDefault="006457EF" w:rsidP="00967CCA">
            <w:pPr>
              <w:rPr>
                <w:rFonts w:ascii="Arial" w:hAnsi="Arial" w:cs="Arial"/>
                <w:szCs w:val="28"/>
              </w:rPr>
            </w:pPr>
          </w:p>
        </w:tc>
      </w:tr>
      <w:tr w:rsidR="006457EF" w:rsidRPr="00120A30" w:rsidTr="00967CCA">
        <w:tc>
          <w:tcPr>
            <w:tcW w:w="2252" w:type="dxa"/>
            <w:shd w:val="clear" w:color="auto" w:fill="auto"/>
          </w:tcPr>
          <w:p w:rsidR="006457EF" w:rsidRPr="00D1401A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>Ffocws Gwers:</w:t>
            </w:r>
          </w:p>
        </w:tc>
        <w:tc>
          <w:tcPr>
            <w:tcW w:w="6758" w:type="dxa"/>
            <w:gridSpan w:val="3"/>
          </w:tcPr>
          <w:p w:rsidR="006457EF" w:rsidRDefault="006457EF" w:rsidP="00967CCA">
            <w:pPr>
              <w:spacing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Amcangyfrif a mesur</w:t>
            </w:r>
          </w:p>
          <w:p w:rsidR="006457EF" w:rsidRPr="006E1720" w:rsidRDefault="006457EF" w:rsidP="00967CCA">
            <w:pPr>
              <w:rPr>
                <w:rFonts w:ascii="Arial" w:hAnsi="Arial" w:cs="Arial"/>
              </w:rPr>
            </w:pPr>
          </w:p>
        </w:tc>
      </w:tr>
      <w:tr w:rsidR="006457EF" w:rsidRPr="00120A30" w:rsidTr="00967CCA">
        <w:tc>
          <w:tcPr>
            <w:tcW w:w="2252" w:type="dxa"/>
            <w:shd w:val="clear" w:color="auto" w:fill="auto"/>
          </w:tcPr>
          <w:p w:rsidR="006457EF" w:rsidRPr="00120A30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Cysylltiadau ystyrlon â'r Cwricwlwm </w:t>
            </w:r>
          </w:p>
        </w:tc>
        <w:tc>
          <w:tcPr>
            <w:tcW w:w="6758" w:type="dxa"/>
            <w:gridSpan w:val="3"/>
          </w:tcPr>
          <w:p w:rsidR="006457EF" w:rsidRDefault="006457EF" w:rsidP="00967CCA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6F89B215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6F89B215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4 diben - yn ddysgwyr uchelgeisiol, galluog sydd</w:t>
            </w:r>
            <w:r w:rsidRPr="6F89B215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 xml:space="preserve"> - </w:t>
            </w:r>
            <w:r w:rsidRPr="6F89B215">
              <w:rPr>
                <w:rFonts w:ascii="Arial" w:eastAsia="Arial" w:hAnsi="Arial" w:cs="Arial"/>
                <w:sz w:val="22"/>
                <w:szCs w:val="22"/>
              </w:rPr>
              <w:t>yn gallu defnyddio rhif yn effeithiol mewn gwahanol  gyd-destunau</w:t>
            </w:r>
          </w:p>
          <w:p w:rsidR="006457EF" w:rsidRDefault="006457EF" w:rsidP="00967CCA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:rsidR="006457EF" w:rsidRPr="00103076" w:rsidRDefault="006457EF" w:rsidP="00967CCA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00103076">
              <w:rPr>
                <w:rFonts w:ascii="Arial" w:eastAsia="Arial" w:hAnsi="Arial" w:cs="Arial"/>
                <w:sz w:val="22"/>
                <w:szCs w:val="22"/>
                <w:u w:val="single"/>
              </w:rPr>
              <w:t>Fframwaith Rhifedd</w:t>
            </w:r>
          </w:p>
          <w:p w:rsidR="006457EF" w:rsidRDefault="006457EF" w:rsidP="006457EF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trosglwyddo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sgiliau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mathemategol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i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amrywiaeth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gyd-destunau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sefyllfaoedd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dydd</w:t>
            </w:r>
            <w:proofErr w:type="spellEnd"/>
          </w:p>
          <w:p w:rsidR="006457EF" w:rsidRDefault="006457EF" w:rsidP="006457EF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adnabod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camau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a’r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wybodaeth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briodol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sydd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eu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hangen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er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mwyn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cwblhau’r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dasg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neu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gyrraedd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datrysiad</w:t>
            </w:r>
            <w:proofErr w:type="spellEnd"/>
          </w:p>
          <w:p w:rsidR="006457EF" w:rsidRDefault="006457EF" w:rsidP="006457EF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dewis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defnyddio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offer ac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unedau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mesur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addas</w:t>
            </w:r>
            <w:proofErr w:type="spellEnd"/>
          </w:p>
          <w:p w:rsidR="006457EF" w:rsidRDefault="006457EF" w:rsidP="006457EF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proofErr w:type="gramStart"/>
            <w:r w:rsidRPr="00103076">
              <w:rPr>
                <w:rFonts w:ascii="Arial" w:eastAsia="Arial" w:hAnsi="Arial" w:cs="Arial"/>
                <w:sz w:val="22"/>
                <w:szCs w:val="22"/>
              </w:rPr>
              <w:t>amcangyfrif</w:t>
            </w:r>
            <w:proofErr w:type="spellEnd"/>
            <w:proofErr w:type="gram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delweddu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maint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wrth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fesur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defnyddio’r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unedau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cywir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:rsidR="006457EF" w:rsidRPr="00103076" w:rsidRDefault="006457EF" w:rsidP="006457EF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dewis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blith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ystod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gynyddol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strategaethau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gwirio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er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mwyn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penderfynu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yw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atebion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yn</w:t>
            </w:r>
            <w:proofErr w:type="spellEnd"/>
            <w:r w:rsidRPr="0010307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Pr="00103076">
              <w:rPr>
                <w:rFonts w:ascii="Arial" w:eastAsia="Arial" w:hAnsi="Arial" w:cs="Arial"/>
                <w:sz w:val="22"/>
                <w:szCs w:val="22"/>
              </w:rPr>
              <w:t>rhesymol</w:t>
            </w:r>
            <w:proofErr w:type="spellEnd"/>
          </w:p>
          <w:p w:rsidR="006457EF" w:rsidRDefault="006457EF" w:rsidP="00967CCA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:rsidR="006457EF" w:rsidRPr="00DE4655" w:rsidRDefault="006457EF" w:rsidP="00967CCA">
            <w:pPr>
              <w:pStyle w:val="ListParagrap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6457EF" w:rsidRPr="00120A30" w:rsidTr="00967CCA">
        <w:tc>
          <w:tcPr>
            <w:tcW w:w="2252" w:type="dxa"/>
            <w:shd w:val="clear" w:color="auto" w:fill="auto"/>
          </w:tcPr>
          <w:p w:rsidR="006457EF" w:rsidRPr="00D1401A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â:</w:t>
            </w:r>
          </w:p>
          <w:p w:rsidR="006457EF" w:rsidRPr="00D1401A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:rsidR="006457EF" w:rsidRPr="008C06DD" w:rsidRDefault="006457EF" w:rsidP="00967CCA">
            <w:pPr>
              <w:rPr>
                <w:rFonts w:ascii="Arial" w:eastAsia="Arial" w:hAnsi="Arial" w:cs="Arial"/>
              </w:rPr>
            </w:pPr>
            <w:r w:rsidRPr="6F89B215">
              <w:rPr>
                <w:rFonts w:ascii="Arial" w:eastAsia="Arial" w:hAnsi="Arial" w:cs="Arial"/>
              </w:rPr>
              <w:t xml:space="preserve">Iaith – trafod, gofyn ac ateb cwestiynau, iaith mathemateg.  </w:t>
            </w:r>
          </w:p>
        </w:tc>
      </w:tr>
      <w:tr w:rsidR="006457EF" w:rsidRPr="00120A30" w:rsidTr="00967CCA">
        <w:tc>
          <w:tcPr>
            <w:tcW w:w="9010" w:type="dxa"/>
            <w:gridSpan w:val="4"/>
            <w:shd w:val="clear" w:color="auto" w:fill="auto"/>
          </w:tcPr>
          <w:p w:rsidR="006457EF" w:rsidRPr="00C8398D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Targedau Personol </w:t>
            </w:r>
            <w:r w:rsidRPr="00D1401A">
              <w:rPr>
                <w:sz w:val="22"/>
                <w:szCs w:val="28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</w:rPr>
              <w:t>â</w:t>
            </w:r>
            <w:r w:rsidRPr="00D1401A">
              <w:rPr>
                <w:sz w:val="22"/>
                <w:szCs w:val="28"/>
              </w:rPr>
              <w:t xml:space="preserve"> SAC ac wedi eu nodi mewn adolygiad wythnosol)</w:t>
            </w:r>
          </w:p>
          <w:p w:rsidR="006457EF" w:rsidRPr="00ED6779" w:rsidRDefault="006457EF" w:rsidP="00967CCA">
            <w:pPr>
              <w:rPr>
                <w:rFonts w:ascii="Arial" w:hAnsi="Arial" w:cs="Arial"/>
                <w:b/>
                <w:szCs w:val="28"/>
                <w:u w:val="single"/>
              </w:rPr>
            </w:pPr>
            <w:r w:rsidRPr="00ED6779">
              <w:rPr>
                <w:rFonts w:ascii="Arial" w:hAnsi="Arial" w:cs="Arial"/>
                <w:b/>
                <w:szCs w:val="28"/>
                <w:u w:val="single"/>
              </w:rPr>
              <w:t>Addysgeg</w:t>
            </w:r>
          </w:p>
          <w:p w:rsidR="006457EF" w:rsidRPr="0066014C" w:rsidRDefault="006457EF" w:rsidP="00967CCA">
            <w:pPr>
              <w:rPr>
                <w:rFonts w:ascii="Arial" w:hAnsi="Arial" w:cs="Arial"/>
                <w:szCs w:val="28"/>
              </w:rPr>
            </w:pPr>
            <w:r w:rsidRPr="007E09CA">
              <w:rPr>
                <w:rFonts w:ascii="Arial" w:hAnsi="Arial" w:cs="Arial"/>
                <w:b/>
                <w:szCs w:val="28"/>
                <w:u w:val="single"/>
              </w:rPr>
              <w:t>Safon SAC</w:t>
            </w:r>
            <w:r>
              <w:rPr>
                <w:rFonts w:ascii="Arial" w:hAnsi="Arial" w:cs="Arial"/>
                <w:szCs w:val="28"/>
              </w:rPr>
              <w:t xml:space="preserve"> - </w:t>
            </w:r>
            <w:r w:rsidRPr="0066014C">
              <w:rPr>
                <w:rFonts w:ascii="Arial" w:hAnsi="Arial" w:cs="Arial"/>
                <w:szCs w:val="28"/>
              </w:rPr>
              <w:t>Mae’r athro’n arddangos gwybodaeth am anghenion pob dysgwr, a dealltwriaeth o’r anghenion hynny, wrth gynllunio, paratoi ac addysgu. Hefyd, wrth wneud hyn, mae’n sicrhau mai’r pedwar diben sy’n gyrru profiadau dysgwyr.</w:t>
            </w:r>
          </w:p>
          <w:p w:rsidR="006457EF" w:rsidRPr="00120A30" w:rsidRDefault="006457EF" w:rsidP="00967CCA">
            <w:pPr>
              <w:rPr>
                <w:sz w:val="28"/>
                <w:szCs w:val="28"/>
              </w:rPr>
            </w:pPr>
          </w:p>
        </w:tc>
      </w:tr>
    </w:tbl>
    <w:p w:rsidR="006457EF" w:rsidRDefault="006457EF" w:rsidP="006457EF">
      <w:pPr>
        <w:rPr>
          <w:rFonts w:ascii="Arial" w:hAnsi="Arial" w:cs="Arial"/>
          <w:sz w:val="24"/>
        </w:rPr>
      </w:pPr>
    </w:p>
    <w:p w:rsidR="006457EF" w:rsidRDefault="006457EF" w:rsidP="006457EF">
      <w:pPr>
        <w:rPr>
          <w:rFonts w:ascii="Arial" w:hAnsi="Arial" w:cs="Arial"/>
          <w:sz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6457EF" w:rsidRPr="00120A30" w:rsidTr="00967CCA">
        <w:tc>
          <w:tcPr>
            <w:tcW w:w="4505" w:type="dxa"/>
            <w:shd w:val="clear" w:color="auto" w:fill="DEEAF6" w:themeFill="accent1" w:themeFillTint="33"/>
          </w:tcPr>
          <w:p w:rsidR="006457EF" w:rsidRPr="00D1401A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EEAF6" w:themeFill="accent1" w:themeFillTint="33"/>
          </w:tcPr>
          <w:p w:rsidR="006457EF" w:rsidRPr="00D1401A" w:rsidRDefault="006457EF" w:rsidP="00967CCA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:rsidR="006457EF" w:rsidRPr="00D1401A" w:rsidRDefault="006457EF" w:rsidP="00967CCA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:rsidR="006457EF" w:rsidRPr="00D1401A" w:rsidRDefault="006457EF" w:rsidP="00967CCA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(Beth sydd gan y dysgwyr i’w ddweud/ysgrifennu/gwneud/cynhyrchu i ddangos yr hyn a ddysgir)</w:t>
            </w:r>
          </w:p>
        </w:tc>
      </w:tr>
      <w:tr w:rsidR="006457EF" w:rsidRPr="00120A30" w:rsidTr="00967CCA">
        <w:tc>
          <w:tcPr>
            <w:tcW w:w="4505" w:type="dxa"/>
          </w:tcPr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</w:rPr>
              <w:t>Gallaf wrando a deall y dasg</w:t>
            </w: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</w:rPr>
              <w:t>Gallaf ddilyn cyfarwyddiadau</w:t>
            </w: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</w:rPr>
              <w:t>Gallaf gynnig amcangyfrifai synhwyrol</w:t>
            </w: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</w:rPr>
              <w:lastRenderedPageBreak/>
              <w:t>Gallaf ddefnyddio adnodd mesur i fesur yn gywir</w:t>
            </w: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5D39C3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</w:rPr>
              <w:t>Gallaf ddefnyddio adnoddau eraill e.e. llinyn i amcangyfrif a mesur adnoddau</w:t>
            </w:r>
          </w:p>
        </w:tc>
        <w:tc>
          <w:tcPr>
            <w:tcW w:w="4505" w:type="dxa"/>
          </w:tcPr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Mae dysgwyr yn mynd i wrando ar fewnbwn a chyfarwyddiadau.</w:t>
            </w: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Mae dysgwyr yn mynd i gynnig amcangyfrif synhwyrol</w:t>
            </w: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Mae dysgwyr yn mynd i gwblhau taflenni gwaith mesur.</w:t>
            </w: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5D39C3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dysgwyr yn mynd i gyflawni gwaith ymarferol a llenwi tabl. </w:t>
            </w:r>
          </w:p>
          <w:p w:rsidR="006457EF" w:rsidRPr="005D39C3" w:rsidRDefault="006457EF" w:rsidP="00967CCA">
            <w:pPr>
              <w:jc w:val="center"/>
              <w:rPr>
                <w:rFonts w:ascii="Arial" w:hAnsi="Arial" w:cs="Arial"/>
              </w:rPr>
            </w:pPr>
          </w:p>
        </w:tc>
      </w:tr>
    </w:tbl>
    <w:p w:rsidR="006457EF" w:rsidRPr="006457EF" w:rsidRDefault="006457EF" w:rsidP="006457EF">
      <w:pPr>
        <w:rPr>
          <w:rFonts w:ascii="Arial" w:hAnsi="Arial" w:cs="Arial"/>
          <w:sz w:val="24"/>
        </w:r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132"/>
        <w:gridCol w:w="1701"/>
        <w:gridCol w:w="1806"/>
      </w:tblGrid>
      <w:tr w:rsidR="006457EF" w:rsidRPr="00120A30" w:rsidTr="00967CCA">
        <w:trPr>
          <w:trHeight w:val="1071"/>
        </w:trPr>
        <w:tc>
          <w:tcPr>
            <w:tcW w:w="1249" w:type="dxa"/>
          </w:tcPr>
          <w:p w:rsidR="006457EF" w:rsidRPr="00D1401A" w:rsidRDefault="006457EF" w:rsidP="00967CCA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</w:tcPr>
          <w:p w:rsidR="006457EF" w:rsidRPr="00D1401A" w:rsidRDefault="006457EF" w:rsidP="00967CCA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:rsidR="006457EF" w:rsidRPr="00D1401A" w:rsidRDefault="006457EF" w:rsidP="00967CCA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:rsidR="006457EF" w:rsidRPr="00D1401A" w:rsidRDefault="006457EF" w:rsidP="00967CCA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:rsidR="006457EF" w:rsidRPr="00D1401A" w:rsidRDefault="006457EF" w:rsidP="00967CCA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:rsidR="006457EF" w:rsidRPr="00120A30" w:rsidRDefault="006457EF" w:rsidP="00967CCA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:rsidR="006457EF" w:rsidRPr="00D1401A" w:rsidRDefault="006457EF" w:rsidP="00967CCA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:rsidR="006457EF" w:rsidRPr="00D1401A" w:rsidRDefault="006457EF" w:rsidP="00967CCA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6457EF" w:rsidRPr="00120A30" w:rsidTr="00967CCA">
        <w:trPr>
          <w:trHeight w:val="2391"/>
        </w:trPr>
        <w:tc>
          <w:tcPr>
            <w:tcW w:w="1249" w:type="dxa"/>
          </w:tcPr>
          <w:p w:rsidR="006457EF" w:rsidRPr="00120A30" w:rsidRDefault="006457EF" w:rsidP="00967CCA">
            <w:pPr>
              <w:rPr>
                <w:b/>
              </w:rPr>
            </w:pPr>
          </w:p>
          <w:p w:rsidR="006457EF" w:rsidRPr="0039044B" w:rsidRDefault="006457EF" w:rsidP="00967CCA">
            <w:pPr>
              <w:jc w:val="center"/>
              <w:rPr>
                <w:sz w:val="22"/>
                <w:szCs w:val="22"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  <w:p w:rsidR="006457EF" w:rsidRDefault="006457EF" w:rsidP="00967CCA">
            <w:pPr>
              <w:jc w:val="center"/>
              <w:rPr>
                <w:b/>
                <w:sz w:val="22"/>
                <w:szCs w:val="22"/>
              </w:rPr>
            </w:pPr>
          </w:p>
          <w:p w:rsidR="006457EF" w:rsidRPr="00D1401A" w:rsidRDefault="006457EF" w:rsidP="00967CCA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10</w:t>
            </w:r>
            <w:r w:rsidRPr="3FC0EFE8">
              <w:rPr>
                <w:b/>
                <w:bCs/>
                <w:sz w:val="22"/>
                <w:szCs w:val="22"/>
              </w:rPr>
              <w:t xml:space="preserve"> munud</w:t>
            </w:r>
          </w:p>
        </w:tc>
        <w:tc>
          <w:tcPr>
            <w:tcW w:w="4971" w:type="dxa"/>
          </w:tcPr>
          <w:p w:rsidR="006457EF" w:rsidRDefault="006457EF" w:rsidP="00967CCA">
            <w:pPr>
              <w:rPr>
                <w:rFonts w:ascii="Arial" w:hAnsi="Arial" w:cs="Arial"/>
              </w:rPr>
            </w:pP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  <w:r w:rsidRPr="6F89B215">
              <w:rPr>
                <w:rFonts w:ascii="Arial" w:hAnsi="Arial" w:cs="Arial"/>
              </w:rPr>
              <w:t xml:space="preserve"> </w:t>
            </w:r>
            <w:r>
              <w:t xml:space="preserve"> </w:t>
            </w:r>
            <w:r w:rsidRPr="6F89B215">
              <w:rPr>
                <w:rFonts w:ascii="Arial" w:hAnsi="Arial" w:cs="Arial"/>
              </w:rPr>
              <w:t xml:space="preserve">Cyflwyno ein bod ni’n mynd i wneud gwers ar amcangyfrif a mesur. </w:t>
            </w: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</w:rPr>
              <w:t>Dal llinyn, rhuban i fyny a gofyn “A ydych chi’n gallu amcangyfrif beth yw hyd y llinyn yma”. Siarad am beth yw ystyr amcangyfrif. Rhoi cwpwl o esiamplau iddynt.</w:t>
            </w:r>
          </w:p>
        </w:tc>
        <w:tc>
          <w:tcPr>
            <w:tcW w:w="4971" w:type="dxa"/>
          </w:tcPr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771F648D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Dysgwyr i gynnig atebion i’r cwestiwn allweddol. Siarad a thrafod am beth yw amcangyfrif. </w:t>
            </w: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:rsidR="006457EF" w:rsidRDefault="006457EF" w:rsidP="00967CCA">
            <w:pPr>
              <w:rPr>
                <w:rFonts w:ascii="Arial" w:hAnsi="Arial" w:cs="Arial"/>
              </w:rPr>
            </w:pP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 w:rsidRPr="771F648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Ardal carped</w:t>
            </w: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Darn eithaf hir o linyn / rhuban</w:t>
            </w: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Ffon metr</w:t>
            </w: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</w:p>
        </w:tc>
      </w:tr>
      <w:tr w:rsidR="006457EF" w:rsidRPr="00120A30" w:rsidTr="00967CCA">
        <w:trPr>
          <w:trHeight w:val="2043"/>
        </w:trPr>
        <w:tc>
          <w:tcPr>
            <w:tcW w:w="1249" w:type="dxa"/>
          </w:tcPr>
          <w:p w:rsidR="006457EF" w:rsidRPr="00120A30" w:rsidRDefault="006457EF" w:rsidP="00967CCA">
            <w:pPr>
              <w:jc w:val="center"/>
              <w:rPr>
                <w:b/>
              </w:rPr>
            </w:pPr>
          </w:p>
          <w:p w:rsidR="006457EF" w:rsidRPr="00120A30" w:rsidRDefault="006457EF" w:rsidP="00967CCA">
            <w:pPr>
              <w:jc w:val="center"/>
              <w:rPr>
                <w:b/>
              </w:rPr>
            </w:pPr>
          </w:p>
          <w:p w:rsidR="006457EF" w:rsidRDefault="006457EF" w:rsidP="00967CCA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  <w:p w:rsidR="006457EF" w:rsidRDefault="006457EF" w:rsidP="00967CCA">
            <w:pPr>
              <w:jc w:val="center"/>
              <w:rPr>
                <w:b/>
              </w:rPr>
            </w:pPr>
          </w:p>
          <w:p w:rsidR="006457EF" w:rsidRPr="00D1401A" w:rsidRDefault="006457EF" w:rsidP="00967CCA">
            <w:pPr>
              <w:jc w:val="center"/>
              <w:rPr>
                <w:b/>
                <w:bCs/>
              </w:rPr>
            </w:pPr>
            <w:r w:rsidRPr="771F648D">
              <w:rPr>
                <w:b/>
                <w:bCs/>
              </w:rPr>
              <w:t>40 munud</w:t>
            </w:r>
          </w:p>
          <w:p w:rsidR="006457EF" w:rsidRPr="00D1401A" w:rsidRDefault="006457EF" w:rsidP="00967CCA">
            <w:pPr>
              <w:jc w:val="center"/>
              <w:rPr>
                <w:b/>
                <w:bCs/>
              </w:rPr>
            </w:pPr>
          </w:p>
        </w:tc>
        <w:tc>
          <w:tcPr>
            <w:tcW w:w="4971" w:type="dxa"/>
          </w:tcPr>
          <w:p w:rsidR="006457EF" w:rsidRPr="009A0685" w:rsidRDefault="006457EF" w:rsidP="00967CCA">
            <w:pPr>
              <w:rPr>
                <w:rFonts w:ascii="Arial" w:hAnsi="Arial" w:cs="Arial"/>
              </w:rPr>
            </w:pPr>
            <w:r>
              <w:t xml:space="preserve"> </w:t>
            </w:r>
          </w:p>
          <w:p w:rsidR="006457EF" w:rsidRPr="00CB469E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Pr="771F648D">
              <w:rPr>
                <w:rFonts w:ascii="Arial" w:hAnsi="Arial" w:cs="Arial"/>
              </w:rPr>
              <w:t xml:space="preserve"> </w:t>
            </w: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Rheoli’r ddwy dasg, cynorthwyo lle bo angen, cwestiynu a chynnig cymorth a syniadau. </w:t>
            </w: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CB469E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Asesu anffurfiol. </w:t>
            </w:r>
          </w:p>
          <w:p w:rsidR="006457EF" w:rsidRPr="00CB469E" w:rsidRDefault="006457EF" w:rsidP="00967CC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971" w:type="dxa"/>
          </w:tcPr>
          <w:p w:rsidR="006457EF" w:rsidRDefault="006457EF" w:rsidP="00967CCA">
            <w:pPr>
              <w:rPr>
                <w:rFonts w:ascii="Arial" w:hAnsi="Arial" w:cs="Arial"/>
                <w:color w:val="7030A0"/>
              </w:rPr>
            </w:pPr>
            <w:r>
              <w:rPr>
                <w:rFonts w:ascii="Arial" w:hAnsi="Arial" w:cs="Arial"/>
                <w:color w:val="7030A0"/>
              </w:rPr>
              <w:t>Cylchdroi o fewn y sesiwn:</w:t>
            </w:r>
          </w:p>
          <w:p w:rsidR="006457EF" w:rsidRDefault="006457EF" w:rsidP="00967CCA">
            <w:pPr>
              <w:rPr>
                <w:rFonts w:ascii="Arial" w:hAnsi="Arial" w:cs="Arial"/>
                <w:color w:val="7030A0"/>
              </w:rPr>
            </w:pP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  <w:b/>
              </w:rPr>
              <w:t>Tasg 1:</w:t>
            </w:r>
            <w:r w:rsidRPr="007555A8">
              <w:rPr>
                <w:rFonts w:ascii="Arial" w:hAnsi="Arial" w:cs="Arial"/>
              </w:rPr>
              <w:t xml:space="preserve"> Cyflawni taflen waith sy’n cynnwys amcangyfrif a mesur </w:t>
            </w:r>
          </w:p>
          <w:p w:rsidR="006457EF" w:rsidRPr="007555A8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  <w:r w:rsidRPr="007555A8">
              <w:rPr>
                <w:rFonts w:ascii="Arial" w:hAnsi="Arial" w:cs="Arial"/>
                <w:b/>
              </w:rPr>
              <w:t>Tasg 2:</w:t>
            </w:r>
            <w:r w:rsidRPr="007555A8">
              <w:rPr>
                <w:rFonts w:ascii="Arial" w:hAnsi="Arial" w:cs="Arial"/>
              </w:rPr>
              <w:t xml:space="preserve"> Tasg ymarferol o amcangyfrif a mesur gan ddefnyddio llinyn ac offer / dodrefn dosbarth</w:t>
            </w:r>
          </w:p>
        </w:tc>
        <w:tc>
          <w:tcPr>
            <w:tcW w:w="2903" w:type="dxa"/>
          </w:tcPr>
          <w:p w:rsidR="006457EF" w:rsidRDefault="006457EF" w:rsidP="00967CCA">
            <w:pPr>
              <w:rPr>
                <w:rFonts w:ascii="Arial" w:hAnsi="Arial" w:cs="Arial"/>
              </w:rPr>
            </w:pPr>
          </w:p>
          <w:p w:rsidR="006457EF" w:rsidRDefault="006457EF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  <w:color w:val="00B050"/>
              </w:rPr>
            </w:pPr>
            <w:r w:rsidRPr="0066014C">
              <w:rPr>
                <w:rFonts w:ascii="Arial" w:hAnsi="Arial" w:cs="Arial"/>
                <w:color w:val="00B050"/>
              </w:rPr>
              <w:t xml:space="preserve"> </w:t>
            </w:r>
            <w:r>
              <w:rPr>
                <w:rFonts w:ascii="Arial" w:hAnsi="Arial" w:cs="Arial"/>
                <w:color w:val="00B050"/>
              </w:rPr>
              <w:tab/>
            </w:r>
            <w:r w:rsidRPr="00AB4EE6">
              <w:rPr>
                <w:rFonts w:ascii="Arial" w:hAnsi="Arial" w:cs="Arial"/>
              </w:rPr>
              <w:t>Dosbarth bl 5</w:t>
            </w:r>
          </w:p>
          <w:p w:rsidR="006457EF" w:rsidRDefault="006457EF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Prennau mesur, pensil</w:t>
            </w:r>
          </w:p>
          <w:p w:rsidR="006457EF" w:rsidRDefault="006457EF" w:rsidP="00967CCA">
            <w:pPr>
              <w:tabs>
                <w:tab w:val="center" w:pos="1343"/>
              </w:tabs>
              <w:rPr>
                <w:rFonts w:ascii="Arial" w:hAnsi="Arial" w:cs="Arial"/>
              </w:rPr>
            </w:pPr>
          </w:p>
          <w:p w:rsidR="006457EF" w:rsidRDefault="006457EF" w:rsidP="00967CCA">
            <w:pPr>
              <w:tabs>
                <w:tab w:val="center" w:pos="1343"/>
              </w:tabs>
              <w:rPr>
                <w:rFonts w:ascii="Arial" w:hAnsi="Arial" w:cs="Arial"/>
              </w:rPr>
            </w:pPr>
          </w:p>
          <w:p w:rsidR="008E7986" w:rsidRDefault="008E7986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</w:p>
          <w:p w:rsidR="008E7986" w:rsidRDefault="008E7986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</w:p>
          <w:p w:rsidR="008E7986" w:rsidRDefault="008E7986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</w:p>
          <w:p w:rsidR="008E7986" w:rsidRDefault="008E7986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</w:p>
          <w:p w:rsidR="008E7986" w:rsidRDefault="008E7986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</w:p>
          <w:p w:rsidR="006457EF" w:rsidRDefault="006457EF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Llinyn</w:t>
            </w:r>
            <w:r w:rsidR="008E7986">
              <w:rPr>
                <w:rFonts w:ascii="Arial" w:hAnsi="Arial" w:cs="Arial"/>
              </w:rPr>
              <w:t xml:space="preserve"> 25cm</w:t>
            </w:r>
            <w:r>
              <w:rPr>
                <w:rFonts w:ascii="Arial" w:hAnsi="Arial" w:cs="Arial"/>
              </w:rPr>
              <w:t xml:space="preserve"> / rhuban, adnoddau ysgrifennu</w:t>
            </w:r>
          </w:p>
          <w:p w:rsidR="006457EF" w:rsidRDefault="006457EF" w:rsidP="00967CCA">
            <w:pPr>
              <w:tabs>
                <w:tab w:val="center" w:pos="1343"/>
              </w:tabs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Adnodd mesur</w:t>
            </w:r>
            <w:r w:rsidR="008E7986">
              <w:rPr>
                <w:rFonts w:ascii="Arial" w:hAnsi="Arial" w:cs="Arial"/>
              </w:rPr>
              <w:t xml:space="preserve"> / dodrefn y dosbarth</w:t>
            </w:r>
            <w:r>
              <w:rPr>
                <w:rFonts w:ascii="Arial" w:hAnsi="Arial" w:cs="Arial"/>
              </w:rPr>
              <w:t xml:space="preserve"> </w:t>
            </w:r>
          </w:p>
          <w:p w:rsidR="006457EF" w:rsidRDefault="006457EF" w:rsidP="00967CCA">
            <w:pPr>
              <w:tabs>
                <w:tab w:val="center" w:pos="1343"/>
              </w:tabs>
              <w:rPr>
                <w:rFonts w:ascii="Arial" w:hAnsi="Arial" w:cs="Arial"/>
              </w:rPr>
            </w:pPr>
          </w:p>
          <w:p w:rsidR="006457EF" w:rsidRDefault="006457EF" w:rsidP="00967CCA">
            <w:pPr>
              <w:tabs>
                <w:tab w:val="center" w:pos="1343"/>
              </w:tabs>
              <w:rPr>
                <w:rFonts w:ascii="Arial" w:hAnsi="Arial" w:cs="Arial"/>
              </w:rPr>
            </w:pPr>
          </w:p>
          <w:p w:rsidR="006457EF" w:rsidRPr="009A0685" w:rsidRDefault="006457EF" w:rsidP="00967CCA">
            <w:pPr>
              <w:tabs>
                <w:tab w:val="center" w:pos="1343"/>
              </w:tabs>
              <w:rPr>
                <w:rFonts w:ascii="Arial" w:hAnsi="Arial" w:cs="Arial"/>
              </w:rPr>
            </w:pPr>
          </w:p>
        </w:tc>
      </w:tr>
      <w:tr w:rsidR="006457EF" w:rsidRPr="00120A30" w:rsidTr="00967CCA">
        <w:trPr>
          <w:trHeight w:val="2051"/>
        </w:trPr>
        <w:tc>
          <w:tcPr>
            <w:tcW w:w="1249" w:type="dxa"/>
          </w:tcPr>
          <w:p w:rsidR="006457EF" w:rsidRPr="00120A30" w:rsidRDefault="006457EF" w:rsidP="00967CCA">
            <w:pPr>
              <w:jc w:val="center"/>
              <w:rPr>
                <w:b/>
              </w:rPr>
            </w:pPr>
          </w:p>
          <w:p w:rsidR="006457EF" w:rsidRPr="00120A30" w:rsidRDefault="006457EF" w:rsidP="00967CCA">
            <w:pPr>
              <w:jc w:val="center"/>
              <w:rPr>
                <w:b/>
              </w:rPr>
            </w:pPr>
          </w:p>
          <w:p w:rsidR="006457EF" w:rsidRDefault="006457EF" w:rsidP="00967CCA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>
              <w:rPr>
                <w:b/>
              </w:rPr>
              <w:t>Gloi</w:t>
            </w:r>
          </w:p>
          <w:p w:rsidR="006457EF" w:rsidRDefault="006457EF" w:rsidP="00967CCA">
            <w:pPr>
              <w:jc w:val="center"/>
              <w:rPr>
                <w:b/>
              </w:rPr>
            </w:pPr>
          </w:p>
          <w:p w:rsidR="006457EF" w:rsidRPr="00D1401A" w:rsidRDefault="006457EF" w:rsidP="00967CCA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  <w:r w:rsidRPr="3FC0EFE8">
              <w:rPr>
                <w:b/>
                <w:bCs/>
              </w:rPr>
              <w:t xml:space="preserve"> munud</w:t>
            </w:r>
          </w:p>
        </w:tc>
        <w:tc>
          <w:tcPr>
            <w:tcW w:w="4971" w:type="dxa"/>
          </w:tcPr>
          <w:p w:rsidR="006457EF" w:rsidRDefault="006457EF" w:rsidP="00967CCA">
            <w:pPr>
              <w:jc w:val="center"/>
            </w:pP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  <w:r>
              <w:t xml:space="preserve"> </w:t>
            </w:r>
            <w:r w:rsidRPr="007555A8">
              <w:rPr>
                <w:rFonts w:ascii="Arial" w:hAnsi="Arial" w:cs="Arial"/>
              </w:rPr>
              <w:t>Ail-adrodd y cyflwyniad, dal darn o linyn gwahanol i fyny a gofyn iddynt amcangyfri’ hyd, gweld os ydy’r dysgwyr yn cynnig atebion mwy synhwyrol.</w:t>
            </w:r>
          </w:p>
        </w:tc>
        <w:tc>
          <w:tcPr>
            <w:tcW w:w="4971" w:type="dxa"/>
          </w:tcPr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  <w:r w:rsidRPr="278690E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Amcangyfri hyd llinyn. </w:t>
            </w:r>
          </w:p>
        </w:tc>
        <w:tc>
          <w:tcPr>
            <w:tcW w:w="2903" w:type="dxa"/>
          </w:tcPr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</w:p>
          <w:p w:rsidR="006457EF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Ardal carped</w:t>
            </w:r>
          </w:p>
          <w:p w:rsidR="006457EF" w:rsidRPr="009A0685" w:rsidRDefault="006457EF" w:rsidP="00967CC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Darn o linyn</w:t>
            </w:r>
          </w:p>
        </w:tc>
      </w:tr>
    </w:tbl>
    <w:p w:rsidR="006457EF" w:rsidRDefault="006457EF" w:rsidP="006457EF">
      <w:pPr>
        <w:rPr>
          <w:rFonts w:ascii="Arial" w:hAnsi="Arial" w:cs="Arial"/>
          <w:sz w:val="24"/>
        </w:rPr>
      </w:pPr>
    </w:p>
    <w:p w:rsidR="006E5E09" w:rsidRDefault="006E5E09" w:rsidP="006457EF">
      <w:pPr>
        <w:rPr>
          <w:rFonts w:ascii="Arial" w:hAnsi="Arial" w:cs="Arial"/>
          <w:sz w:val="24"/>
        </w:rPr>
      </w:pPr>
    </w:p>
    <w:p w:rsidR="006E5E09" w:rsidRPr="006E5E09" w:rsidRDefault="006E5E09" w:rsidP="006E5E09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  <w:lang w:val="en-GB" w:eastAsia="en-GB"/>
        </w:rPr>
        <w:drawing>
          <wp:inline distT="0" distB="0" distL="0" distR="0">
            <wp:extent cx="5730875" cy="3213735"/>
            <wp:effectExtent l="0" t="0" r="3175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1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E5E09" w:rsidRDefault="006E5E09" w:rsidP="006E5E09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  <w:lang w:val="en-GB" w:eastAsia="en-GB"/>
        </w:rPr>
        <w:drawing>
          <wp:inline distT="0" distB="0" distL="0" distR="0">
            <wp:extent cx="5730875" cy="3232150"/>
            <wp:effectExtent l="0" t="0" r="317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3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E5E09" w:rsidRDefault="006E5E09" w:rsidP="006E5E09">
      <w:pPr>
        <w:rPr>
          <w:rFonts w:ascii="Arial" w:hAnsi="Arial" w:cs="Arial"/>
          <w:sz w:val="24"/>
        </w:rPr>
      </w:pPr>
    </w:p>
    <w:p w:rsidR="006E5E09" w:rsidRDefault="006E5E09" w:rsidP="006E5E09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  <w:lang w:val="en-GB" w:eastAsia="en-GB"/>
        </w:rPr>
        <w:lastRenderedPageBreak/>
        <w:drawing>
          <wp:inline distT="0" distB="0" distL="0" distR="0">
            <wp:extent cx="5730875" cy="3241040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41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E5E09" w:rsidRPr="006E5E09" w:rsidRDefault="006E5E09" w:rsidP="006E5E09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  <w:lang w:val="en-GB" w:eastAsia="en-GB"/>
        </w:rPr>
        <w:drawing>
          <wp:inline distT="0" distB="0" distL="0" distR="0">
            <wp:extent cx="5721985" cy="321373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985" cy="321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E5E09" w:rsidRPr="006E5E0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9590C" w:rsidRDefault="00F9590C" w:rsidP="00867E13">
      <w:pPr>
        <w:spacing w:after="0" w:line="240" w:lineRule="auto"/>
      </w:pPr>
      <w:r>
        <w:separator/>
      </w:r>
    </w:p>
  </w:endnote>
  <w:endnote w:type="continuationSeparator" w:id="0">
    <w:p w:rsidR="00F9590C" w:rsidRDefault="00F9590C" w:rsidP="00867E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4368986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67E13" w:rsidRDefault="00867E1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E09">
          <w:rPr>
            <w:noProof/>
          </w:rPr>
          <w:t>17</w:t>
        </w:r>
        <w:r>
          <w:rPr>
            <w:noProof/>
          </w:rPr>
          <w:fldChar w:fldCharType="end"/>
        </w:r>
      </w:p>
    </w:sdtContent>
  </w:sdt>
  <w:p w:rsidR="00867E13" w:rsidRDefault="00867E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9590C" w:rsidRDefault="00F9590C" w:rsidP="00867E13">
      <w:pPr>
        <w:spacing w:after="0" w:line="240" w:lineRule="auto"/>
      </w:pPr>
      <w:r>
        <w:separator/>
      </w:r>
    </w:p>
  </w:footnote>
  <w:footnote w:type="continuationSeparator" w:id="0">
    <w:p w:rsidR="00F9590C" w:rsidRDefault="00F9590C" w:rsidP="00867E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7E13" w:rsidRDefault="00867E13">
    <w:pPr>
      <w:pStyle w:val="Header"/>
    </w:pPr>
    <w:r>
      <w:t>1001008</w:t>
    </w:r>
    <w:r>
      <w:ptab w:relativeTo="margin" w:alignment="center" w:leader="none"/>
    </w:r>
    <w:r>
      <w:ptab w:relativeTo="margin" w:alignment="right" w:leader="none"/>
    </w:r>
    <w:r>
      <w:t>ECAD7004C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BA03A9"/>
    <w:multiLevelType w:val="hybridMultilevel"/>
    <w:tmpl w:val="B22A7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111CED"/>
    <w:multiLevelType w:val="hybridMultilevel"/>
    <w:tmpl w:val="05560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E87E69"/>
    <w:multiLevelType w:val="hybridMultilevel"/>
    <w:tmpl w:val="24E4C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590295"/>
    <w:multiLevelType w:val="hybridMultilevel"/>
    <w:tmpl w:val="66125A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F10995"/>
    <w:multiLevelType w:val="hybridMultilevel"/>
    <w:tmpl w:val="DC3C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52FE"/>
    <w:rsid w:val="000C0402"/>
    <w:rsid w:val="000F23CF"/>
    <w:rsid w:val="001362D0"/>
    <w:rsid w:val="00140969"/>
    <w:rsid w:val="00290DB6"/>
    <w:rsid w:val="00296EF7"/>
    <w:rsid w:val="002A45EA"/>
    <w:rsid w:val="002A45F4"/>
    <w:rsid w:val="002F1A27"/>
    <w:rsid w:val="003159C5"/>
    <w:rsid w:val="00342717"/>
    <w:rsid w:val="003644A6"/>
    <w:rsid w:val="00397E5D"/>
    <w:rsid w:val="00451520"/>
    <w:rsid w:val="00467346"/>
    <w:rsid w:val="004B5B2A"/>
    <w:rsid w:val="004B5FC6"/>
    <w:rsid w:val="00520A60"/>
    <w:rsid w:val="005372F8"/>
    <w:rsid w:val="00570C28"/>
    <w:rsid w:val="00574C9A"/>
    <w:rsid w:val="005A427C"/>
    <w:rsid w:val="005A5FFD"/>
    <w:rsid w:val="005B283C"/>
    <w:rsid w:val="005C23B8"/>
    <w:rsid w:val="005D46F7"/>
    <w:rsid w:val="005E15E7"/>
    <w:rsid w:val="005E4CBE"/>
    <w:rsid w:val="005F4941"/>
    <w:rsid w:val="005F78C8"/>
    <w:rsid w:val="00641F1E"/>
    <w:rsid w:val="00644F00"/>
    <w:rsid w:val="006457EF"/>
    <w:rsid w:val="00670C6C"/>
    <w:rsid w:val="006C2F64"/>
    <w:rsid w:val="006D6202"/>
    <w:rsid w:val="006E2874"/>
    <w:rsid w:val="006E5E09"/>
    <w:rsid w:val="006F03F9"/>
    <w:rsid w:val="00706103"/>
    <w:rsid w:val="00770CE0"/>
    <w:rsid w:val="007F720A"/>
    <w:rsid w:val="00817E07"/>
    <w:rsid w:val="00822C0D"/>
    <w:rsid w:val="00867E13"/>
    <w:rsid w:val="008E6DBF"/>
    <w:rsid w:val="008E7986"/>
    <w:rsid w:val="00982624"/>
    <w:rsid w:val="009918C5"/>
    <w:rsid w:val="009A2645"/>
    <w:rsid w:val="009B46A9"/>
    <w:rsid w:val="00A34F5B"/>
    <w:rsid w:val="00A52AE6"/>
    <w:rsid w:val="00A64E2D"/>
    <w:rsid w:val="00A74E14"/>
    <w:rsid w:val="00AB40ED"/>
    <w:rsid w:val="00AE3DFF"/>
    <w:rsid w:val="00B10D1B"/>
    <w:rsid w:val="00B25039"/>
    <w:rsid w:val="00B840FC"/>
    <w:rsid w:val="00B92BE3"/>
    <w:rsid w:val="00BE4940"/>
    <w:rsid w:val="00BE4E63"/>
    <w:rsid w:val="00C05FDF"/>
    <w:rsid w:val="00C3368B"/>
    <w:rsid w:val="00C64101"/>
    <w:rsid w:val="00C85AF7"/>
    <w:rsid w:val="00C8730C"/>
    <w:rsid w:val="00CC46C8"/>
    <w:rsid w:val="00CF1920"/>
    <w:rsid w:val="00CF4480"/>
    <w:rsid w:val="00D02219"/>
    <w:rsid w:val="00D14CD9"/>
    <w:rsid w:val="00D26C5C"/>
    <w:rsid w:val="00DB49AC"/>
    <w:rsid w:val="00DB60E6"/>
    <w:rsid w:val="00DC7FD4"/>
    <w:rsid w:val="00E252FE"/>
    <w:rsid w:val="00E3076A"/>
    <w:rsid w:val="00E5158C"/>
    <w:rsid w:val="00E673BB"/>
    <w:rsid w:val="00E748F9"/>
    <w:rsid w:val="00E9144B"/>
    <w:rsid w:val="00EA224F"/>
    <w:rsid w:val="00EC3F9C"/>
    <w:rsid w:val="00ED4BE2"/>
    <w:rsid w:val="00EE3100"/>
    <w:rsid w:val="00F102E3"/>
    <w:rsid w:val="00F24D0B"/>
    <w:rsid w:val="00F77A21"/>
    <w:rsid w:val="00F936B7"/>
    <w:rsid w:val="00F9590C"/>
    <w:rsid w:val="00F95BB1"/>
    <w:rsid w:val="00FE256D"/>
    <w:rsid w:val="00FF6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21028B"/>
  <w15:chartTrackingRefBased/>
  <w15:docId w15:val="{C9A06DA0-936E-4408-9E9E-5BBB931AD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B283C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7E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7E13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867E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7E13"/>
    <w:rPr>
      <w:lang w:val="cy-GB"/>
    </w:rPr>
  </w:style>
  <w:style w:type="paragraph" w:styleId="ListParagraph">
    <w:name w:val="List Paragraph"/>
    <w:aliases w:val="English"/>
    <w:basedOn w:val="Normal"/>
    <w:next w:val="Normal"/>
    <w:uiPriority w:val="34"/>
    <w:qFormat/>
    <w:rsid w:val="00D26C5C"/>
    <w:pPr>
      <w:contextualSpacing/>
      <w:jc w:val="both"/>
    </w:pPr>
    <w:rPr>
      <w:lang w:val="en-GB"/>
    </w:rPr>
  </w:style>
  <w:style w:type="character" w:styleId="Hyperlink">
    <w:name w:val="Hyperlink"/>
    <w:basedOn w:val="DefaultParagraphFont"/>
    <w:uiPriority w:val="99"/>
    <w:unhideWhenUsed/>
    <w:rsid w:val="00D26C5C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6457EF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6457EF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538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886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45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815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461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834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5930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942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8055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170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698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771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271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876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940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798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50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026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93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489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7438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8421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5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59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264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92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453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943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722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580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801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241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321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1838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16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4253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841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577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4005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87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013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1330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8616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55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958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8865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2282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8552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8989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92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876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8987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3115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043D"/>
    <w:rsid w:val="00063301"/>
    <w:rsid w:val="00950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982EE969F3144608DD94508D77B5A52">
    <w:name w:val="4982EE969F3144608DD94508D77B5A52"/>
    <w:rsid w:val="0095043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17</Pages>
  <Words>2911</Words>
  <Characters>16599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</dc:creator>
  <cp:keywords/>
  <dc:description/>
  <cp:lastModifiedBy>Elizabeth</cp:lastModifiedBy>
  <cp:revision>33</cp:revision>
  <dcterms:created xsi:type="dcterms:W3CDTF">2020-02-23T11:18:00Z</dcterms:created>
  <dcterms:modified xsi:type="dcterms:W3CDTF">2020-02-23T19:16:00Z</dcterms:modified>
</cp:coreProperties>
</file>