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8A5" w:rsidRDefault="00BE38A5" w:rsidP="00BE38A5">
      <w:pPr>
        <w:pStyle w:val="paragraph"/>
        <w:spacing w:before="0" w:beforeAutospacing="0" w:after="0" w:afterAutospacing="0"/>
        <w:textAlignment w:val="baseline"/>
        <w:rPr>
          <w:rStyle w:val="eop"/>
          <w:rFonts w:ascii="Calibri" w:hAnsi="Calibri" w:cs="Arial"/>
          <w:sz w:val="40"/>
          <w:szCs w:val="40"/>
          <w:lang w:val="en-US"/>
        </w:rPr>
      </w:pPr>
      <w:r w:rsidRPr="00BE38A5">
        <w:rPr>
          <w:rStyle w:val="normaltextrun"/>
          <w:rFonts w:ascii="Calibri" w:hAnsi="Calibri" w:cs="Arial"/>
          <w:sz w:val="96"/>
          <w:szCs w:val="96"/>
          <w:lang w:val="en-US"/>
        </w:rPr>
        <w:t>IMPACT OF VIRTUAL</w:t>
      </w:r>
      <w:r>
        <w:rPr>
          <w:rStyle w:val="normaltextrun"/>
          <w:rFonts w:ascii="Calibri" w:hAnsi="Calibri" w:cs="Arial"/>
          <w:sz w:val="96"/>
          <w:szCs w:val="96"/>
          <w:lang w:val="en-US"/>
        </w:rPr>
        <w:t xml:space="preserve"> </w:t>
      </w:r>
      <w:r w:rsidRPr="00BE38A5">
        <w:rPr>
          <w:rStyle w:val="normaltextrun"/>
          <w:rFonts w:ascii="Calibri" w:hAnsi="Calibri" w:cs="Arial"/>
          <w:sz w:val="96"/>
          <w:szCs w:val="96"/>
          <w:lang w:val="en-US"/>
        </w:rPr>
        <w:t>LEARNING ENVIRONMENT</w:t>
      </w:r>
      <w:r>
        <w:rPr>
          <w:rFonts w:ascii="Arial" w:hAnsi="Arial" w:cs="Arial"/>
          <w:sz w:val="18"/>
          <w:szCs w:val="18"/>
        </w:rPr>
        <w:fldChar w:fldCharType="begin"/>
      </w:r>
      <w:r w:rsidRPr="00BE38A5">
        <w:rPr>
          <w:rFonts w:ascii="Arial" w:hAnsi="Arial" w:cs="Arial"/>
          <w:sz w:val="18"/>
          <w:szCs w:val="18"/>
          <w:lang w:val="en-US"/>
        </w:rPr>
        <w:instrText xml:space="preserve"> INCLUDEPICTURE "/var/folders/p_/v9tqgm091kj9m64hl1wd29hr0000gn/T/com.microsoft.Word/WebArchiveCopyPasteTempFiles/9k=" \* MERGEFORMATINET </w:instrText>
      </w:r>
      <w:r>
        <w:rPr>
          <w:rFonts w:ascii="Arial" w:hAnsi="Arial" w:cs="Arial"/>
          <w:sz w:val="18"/>
          <w:szCs w:val="18"/>
        </w:rPr>
        <w:fldChar w:fldCharType="separate"/>
      </w:r>
      <w:r>
        <w:rPr>
          <w:rFonts w:ascii="Arial" w:hAnsi="Arial" w:cs="Arial"/>
          <w:noProof/>
          <w:sz w:val="18"/>
          <w:szCs w:val="18"/>
        </w:rPr>
        <w:drawing>
          <wp:inline distT="0" distB="0" distL="0" distR="0">
            <wp:extent cx="4570501" cy="4075611"/>
            <wp:effectExtent l="0" t="0" r="1905" b="1270"/>
            <wp:docPr id="18" name="Imagen 18" descr="/var/folders/p_/v9tqgm091kj9m64hl1wd29hr0000gn/T/com.microsoft.Word/WebArchiveCopyPasteTempFiles/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p_/v9tqgm091kj9m64hl1wd29hr0000gn/T/com.microsoft.Word/WebArchiveCopyPasteTempFiles/9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7161" cy="4090467"/>
                    </a:xfrm>
                    <a:prstGeom prst="rect">
                      <a:avLst/>
                    </a:prstGeom>
                    <a:noFill/>
                    <a:ln>
                      <a:noFill/>
                    </a:ln>
                  </pic:spPr>
                </pic:pic>
              </a:graphicData>
            </a:graphic>
          </wp:inline>
        </w:drawing>
      </w:r>
      <w:r>
        <w:rPr>
          <w:rFonts w:ascii="Arial" w:hAnsi="Arial" w:cs="Arial"/>
          <w:sz w:val="18"/>
          <w:szCs w:val="18"/>
        </w:rPr>
        <w:fldChar w:fldCharType="end"/>
      </w:r>
      <w:r w:rsidRPr="00BE38A5">
        <w:rPr>
          <w:rStyle w:val="eop"/>
          <w:rFonts w:ascii="Calibri" w:hAnsi="Calibri" w:cs="Arial"/>
          <w:sz w:val="96"/>
          <w:szCs w:val="96"/>
          <w:lang w:val="en-US"/>
        </w:rPr>
        <w:t> </w:t>
      </w:r>
      <w:r w:rsidRPr="00BE38A5">
        <w:rPr>
          <w:rStyle w:val="eop"/>
          <w:rFonts w:ascii="Calibri" w:hAnsi="Calibri" w:cs="Arial"/>
          <w:sz w:val="40"/>
          <w:szCs w:val="40"/>
          <w:lang w:val="en-US"/>
        </w:rPr>
        <w:t> </w:t>
      </w:r>
    </w:p>
    <w:p w:rsidR="00BE38A5" w:rsidRDefault="00BE38A5" w:rsidP="00BE38A5">
      <w:pPr>
        <w:pStyle w:val="paragraph"/>
        <w:spacing w:before="0" w:beforeAutospacing="0" w:after="0" w:afterAutospacing="0"/>
        <w:textAlignment w:val="baseline"/>
        <w:rPr>
          <w:rFonts w:ascii="Arial" w:hAnsi="Arial" w:cs="Arial"/>
          <w:sz w:val="18"/>
          <w:szCs w:val="18"/>
          <w:lang w:val="en-US"/>
        </w:rPr>
      </w:pPr>
    </w:p>
    <w:p w:rsidR="00BE38A5" w:rsidRDefault="00BE38A5" w:rsidP="00BE38A5">
      <w:pPr>
        <w:pStyle w:val="paragraph"/>
        <w:spacing w:before="0" w:beforeAutospacing="0" w:after="0" w:afterAutospacing="0"/>
        <w:textAlignment w:val="baseline"/>
        <w:rPr>
          <w:rFonts w:ascii="Arial" w:hAnsi="Arial" w:cs="Arial"/>
          <w:sz w:val="18"/>
          <w:szCs w:val="18"/>
          <w:lang w:val="en-US"/>
        </w:rPr>
      </w:pPr>
    </w:p>
    <w:p w:rsidR="00BE38A5" w:rsidRPr="00BE38A5" w:rsidRDefault="00BE38A5" w:rsidP="00BE38A5">
      <w:pPr>
        <w:pStyle w:val="paragraph"/>
        <w:spacing w:before="0" w:beforeAutospacing="0" w:after="0" w:afterAutospacing="0"/>
        <w:textAlignment w:val="baseline"/>
        <w:rPr>
          <w:rFonts w:ascii="Arial" w:hAnsi="Arial" w:cs="Arial"/>
          <w:sz w:val="18"/>
          <w:szCs w:val="18"/>
          <w:lang w:val="en-US"/>
        </w:rPr>
      </w:pPr>
    </w:p>
    <w:p w:rsidR="00BE38A5" w:rsidRPr="00BE38A5" w:rsidRDefault="00BE38A5" w:rsidP="00BE38A5">
      <w:pPr>
        <w:pStyle w:val="paragraph"/>
        <w:spacing w:before="0" w:beforeAutospacing="0" w:after="0" w:afterAutospacing="0"/>
        <w:textAlignment w:val="baseline"/>
        <w:rPr>
          <w:rFonts w:ascii="Arial" w:hAnsi="Arial" w:cs="Arial"/>
          <w:sz w:val="18"/>
          <w:szCs w:val="18"/>
          <w:lang w:val="en-US"/>
        </w:rPr>
      </w:pPr>
      <w:r w:rsidRPr="00BE38A5">
        <w:rPr>
          <w:rStyle w:val="normaltextrun"/>
          <w:rFonts w:ascii="Calibri" w:hAnsi="Calibri" w:cs="Arial"/>
          <w:b/>
          <w:bCs/>
          <w:sz w:val="40"/>
          <w:szCs w:val="40"/>
          <w:lang w:val="en-US"/>
        </w:rPr>
        <w:t>NAME:</w:t>
      </w:r>
      <w:r w:rsidRPr="00BE38A5">
        <w:rPr>
          <w:rStyle w:val="apple-converted-space"/>
          <w:rFonts w:ascii="Calibri" w:hAnsi="Calibri" w:cs="Arial"/>
          <w:b/>
          <w:bCs/>
          <w:sz w:val="40"/>
          <w:szCs w:val="40"/>
          <w:lang w:val="en-US"/>
        </w:rPr>
        <w:t> </w:t>
      </w:r>
      <w:r w:rsidRPr="00BE38A5">
        <w:rPr>
          <w:rStyle w:val="normaltextrun"/>
          <w:rFonts w:ascii="Calibri" w:hAnsi="Calibri" w:cs="Arial"/>
          <w:sz w:val="40"/>
          <w:szCs w:val="40"/>
          <w:lang w:val="en-US"/>
        </w:rPr>
        <w:t>Alejandro</w:t>
      </w:r>
      <w:r w:rsidRPr="00BE38A5">
        <w:rPr>
          <w:rStyle w:val="apple-converted-space"/>
          <w:rFonts w:ascii="Calibri" w:hAnsi="Calibri" w:cs="Arial"/>
          <w:sz w:val="40"/>
          <w:szCs w:val="40"/>
          <w:lang w:val="en-US"/>
        </w:rPr>
        <w:t> </w:t>
      </w:r>
      <w:r w:rsidRPr="00BE38A5">
        <w:rPr>
          <w:rStyle w:val="spellingerror"/>
          <w:rFonts w:ascii="Calibri" w:hAnsi="Calibri" w:cs="Arial"/>
          <w:sz w:val="40"/>
          <w:szCs w:val="40"/>
          <w:lang w:val="en-US"/>
        </w:rPr>
        <w:t>Jimenez</w:t>
      </w:r>
      <w:r w:rsidRPr="00BE38A5">
        <w:rPr>
          <w:rStyle w:val="apple-converted-space"/>
          <w:rFonts w:ascii="Calibri" w:hAnsi="Calibri" w:cs="Arial"/>
          <w:sz w:val="40"/>
          <w:szCs w:val="40"/>
          <w:lang w:val="en-US"/>
        </w:rPr>
        <w:t> </w:t>
      </w:r>
      <w:r w:rsidRPr="00BE38A5">
        <w:rPr>
          <w:rStyle w:val="normaltextrun"/>
          <w:rFonts w:ascii="Calibri" w:hAnsi="Calibri" w:cs="Arial"/>
          <w:sz w:val="40"/>
          <w:szCs w:val="40"/>
          <w:lang w:val="en-US"/>
        </w:rPr>
        <w:t>Benito (1908742)</w:t>
      </w:r>
      <w:r w:rsidRPr="00BE38A5">
        <w:rPr>
          <w:rStyle w:val="eop"/>
          <w:rFonts w:ascii="Calibri" w:hAnsi="Calibri" w:cs="Arial"/>
          <w:sz w:val="40"/>
          <w:szCs w:val="40"/>
          <w:lang w:val="en-US"/>
        </w:rPr>
        <w:t> </w:t>
      </w:r>
    </w:p>
    <w:p w:rsidR="00BE38A5" w:rsidRPr="00BE38A5" w:rsidRDefault="00BE38A5" w:rsidP="00BE38A5">
      <w:pPr>
        <w:pStyle w:val="paragraph"/>
        <w:spacing w:before="0" w:beforeAutospacing="0" w:after="0" w:afterAutospacing="0"/>
        <w:textAlignment w:val="baseline"/>
        <w:rPr>
          <w:rFonts w:ascii="Arial" w:hAnsi="Arial" w:cs="Arial"/>
          <w:sz w:val="18"/>
          <w:szCs w:val="18"/>
          <w:lang w:val="en-US"/>
        </w:rPr>
      </w:pPr>
      <w:r w:rsidRPr="00BE38A5">
        <w:rPr>
          <w:rStyle w:val="normaltextrun"/>
          <w:rFonts w:ascii="Calibri" w:hAnsi="Calibri" w:cs="Arial"/>
          <w:b/>
          <w:bCs/>
          <w:sz w:val="40"/>
          <w:szCs w:val="40"/>
          <w:lang w:val="en-US"/>
        </w:rPr>
        <w:t>ASSIGNMENT TITLE:</w:t>
      </w:r>
      <w:r w:rsidRPr="00BE38A5">
        <w:rPr>
          <w:rStyle w:val="apple-converted-space"/>
          <w:rFonts w:ascii="Calibri" w:hAnsi="Calibri" w:cs="Arial"/>
          <w:sz w:val="40"/>
          <w:szCs w:val="40"/>
          <w:lang w:val="en-US"/>
        </w:rPr>
        <w:t> </w:t>
      </w:r>
      <w:r w:rsidRPr="00BE38A5">
        <w:rPr>
          <w:rStyle w:val="normaltextrun"/>
          <w:rFonts w:ascii="Calibri" w:hAnsi="Calibri" w:cs="Arial"/>
          <w:sz w:val="40"/>
          <w:szCs w:val="40"/>
          <w:lang w:val="en-US"/>
        </w:rPr>
        <w:t>Digital</w:t>
      </w:r>
      <w:r w:rsidRPr="00BE38A5">
        <w:rPr>
          <w:rStyle w:val="apple-converted-space"/>
          <w:rFonts w:ascii="Calibri" w:hAnsi="Calibri" w:cs="Arial"/>
          <w:sz w:val="40"/>
          <w:szCs w:val="40"/>
          <w:lang w:val="en-US"/>
        </w:rPr>
        <w:t> </w:t>
      </w:r>
      <w:r w:rsidRPr="00BE38A5">
        <w:rPr>
          <w:rStyle w:val="spellingerror"/>
          <w:rFonts w:ascii="Calibri" w:hAnsi="Calibri" w:cs="Arial"/>
          <w:sz w:val="40"/>
          <w:szCs w:val="40"/>
          <w:lang w:val="en-US"/>
        </w:rPr>
        <w:t>Skills</w:t>
      </w:r>
      <w:r w:rsidRPr="00BE38A5">
        <w:rPr>
          <w:rStyle w:val="apple-converted-space"/>
          <w:rFonts w:ascii="Calibri" w:hAnsi="Calibri" w:cs="Arial"/>
          <w:sz w:val="40"/>
          <w:szCs w:val="40"/>
          <w:lang w:val="en-US"/>
        </w:rPr>
        <w:t> </w:t>
      </w:r>
      <w:r w:rsidRPr="00BE38A5">
        <w:rPr>
          <w:rStyle w:val="normaltextrun"/>
          <w:rFonts w:ascii="Calibri" w:hAnsi="Calibri" w:cs="Arial"/>
          <w:sz w:val="40"/>
          <w:szCs w:val="40"/>
          <w:lang w:val="en-US"/>
        </w:rPr>
        <w:t>and</w:t>
      </w:r>
      <w:r w:rsidRPr="00BE38A5">
        <w:rPr>
          <w:rStyle w:val="apple-converted-space"/>
          <w:rFonts w:ascii="Calibri" w:hAnsi="Calibri" w:cs="Arial"/>
          <w:sz w:val="40"/>
          <w:szCs w:val="40"/>
          <w:lang w:val="en-US"/>
        </w:rPr>
        <w:t> </w:t>
      </w:r>
      <w:r w:rsidRPr="00BE38A5">
        <w:rPr>
          <w:rStyle w:val="spellingerror"/>
          <w:rFonts w:ascii="Calibri" w:hAnsi="Calibri" w:cs="Arial"/>
          <w:sz w:val="40"/>
          <w:szCs w:val="40"/>
          <w:lang w:val="en-US"/>
        </w:rPr>
        <w:t>Methods</w:t>
      </w:r>
      <w:r w:rsidRPr="00BE38A5">
        <w:rPr>
          <w:rStyle w:val="eop"/>
          <w:rFonts w:ascii="Calibri" w:hAnsi="Calibri" w:cs="Arial"/>
          <w:sz w:val="40"/>
          <w:szCs w:val="40"/>
          <w:lang w:val="en-US"/>
        </w:rPr>
        <w:t> </w:t>
      </w:r>
    </w:p>
    <w:p w:rsidR="00BE38A5" w:rsidRPr="00BE38A5" w:rsidRDefault="00BE38A5" w:rsidP="00BE38A5">
      <w:pPr>
        <w:pStyle w:val="paragraph"/>
        <w:spacing w:before="0" w:beforeAutospacing="0" w:after="0" w:afterAutospacing="0"/>
        <w:textAlignment w:val="baseline"/>
        <w:rPr>
          <w:rFonts w:ascii="Arial" w:hAnsi="Arial" w:cs="Arial"/>
          <w:sz w:val="18"/>
          <w:szCs w:val="18"/>
          <w:lang w:val="en-US"/>
        </w:rPr>
      </w:pPr>
      <w:r w:rsidRPr="00BE38A5">
        <w:rPr>
          <w:rStyle w:val="normaltextrun"/>
          <w:rFonts w:ascii="Calibri" w:hAnsi="Calibri" w:cs="Arial"/>
          <w:b/>
          <w:bCs/>
          <w:sz w:val="40"/>
          <w:szCs w:val="40"/>
          <w:lang w:val="en-US"/>
        </w:rPr>
        <w:t>LECTURER:</w:t>
      </w:r>
      <w:r w:rsidRPr="00BE38A5">
        <w:rPr>
          <w:rStyle w:val="apple-converted-space"/>
          <w:rFonts w:ascii="Calibri" w:hAnsi="Calibri" w:cs="Arial"/>
          <w:b/>
          <w:bCs/>
          <w:sz w:val="40"/>
          <w:szCs w:val="40"/>
          <w:lang w:val="en-US"/>
        </w:rPr>
        <w:t> </w:t>
      </w:r>
      <w:proofErr w:type="spellStart"/>
      <w:r w:rsidRPr="00BE38A5">
        <w:rPr>
          <w:rStyle w:val="spellingerror"/>
          <w:rFonts w:ascii="Calibri" w:hAnsi="Calibri" w:cs="Arial"/>
          <w:sz w:val="40"/>
          <w:szCs w:val="40"/>
          <w:lang w:val="en-US"/>
        </w:rPr>
        <w:t>Balendran</w:t>
      </w:r>
      <w:proofErr w:type="spellEnd"/>
      <w:r w:rsidRPr="00BE38A5">
        <w:rPr>
          <w:rStyle w:val="apple-converted-space"/>
          <w:rFonts w:ascii="Calibri" w:hAnsi="Calibri" w:cs="Arial"/>
          <w:sz w:val="40"/>
          <w:szCs w:val="40"/>
          <w:lang w:val="en-US"/>
        </w:rPr>
        <w:t> </w:t>
      </w:r>
      <w:r w:rsidRPr="00BE38A5">
        <w:rPr>
          <w:rStyle w:val="spellingerror"/>
          <w:rFonts w:ascii="Calibri" w:hAnsi="Calibri" w:cs="Arial"/>
          <w:sz w:val="40"/>
          <w:szCs w:val="40"/>
          <w:lang w:val="en-US"/>
        </w:rPr>
        <w:t>Kandasamy</w:t>
      </w:r>
      <w:r w:rsidRPr="00BE38A5">
        <w:rPr>
          <w:rStyle w:val="normaltextrun"/>
          <w:rFonts w:ascii="Calibri" w:hAnsi="Calibri" w:cs="Arial"/>
          <w:sz w:val="40"/>
          <w:szCs w:val="40"/>
          <w:lang w:val="en-US"/>
        </w:rPr>
        <w:t> </w:t>
      </w:r>
      <w:r w:rsidRPr="00BE38A5">
        <w:rPr>
          <w:rStyle w:val="eop"/>
          <w:rFonts w:ascii="Calibri" w:hAnsi="Calibri" w:cs="Arial"/>
          <w:sz w:val="40"/>
          <w:szCs w:val="40"/>
          <w:lang w:val="en-US"/>
        </w:rPr>
        <w:t> </w:t>
      </w:r>
    </w:p>
    <w:p w:rsidR="00BE38A5" w:rsidRPr="00BE38A5" w:rsidRDefault="00BE38A5" w:rsidP="00BE38A5">
      <w:pPr>
        <w:pStyle w:val="paragraph"/>
        <w:spacing w:before="0" w:beforeAutospacing="0" w:after="0" w:afterAutospacing="0"/>
        <w:textAlignment w:val="baseline"/>
        <w:rPr>
          <w:rFonts w:ascii="Arial" w:hAnsi="Arial" w:cs="Arial"/>
          <w:sz w:val="18"/>
          <w:szCs w:val="18"/>
          <w:lang w:val="en-US"/>
        </w:rPr>
      </w:pPr>
      <w:r w:rsidRPr="00BE38A5">
        <w:rPr>
          <w:rStyle w:val="normaltextrun"/>
          <w:rFonts w:ascii="Calibri" w:hAnsi="Calibri" w:cs="Arial"/>
          <w:b/>
          <w:bCs/>
          <w:sz w:val="40"/>
          <w:szCs w:val="40"/>
          <w:lang w:val="en-US"/>
        </w:rPr>
        <w:t>GROUP 9 TERM 2</w:t>
      </w:r>
      <w:r w:rsidRPr="00BE38A5">
        <w:rPr>
          <w:rStyle w:val="eop"/>
          <w:rFonts w:ascii="Calibri" w:hAnsi="Calibri" w:cs="Arial"/>
          <w:sz w:val="40"/>
          <w:szCs w:val="40"/>
          <w:lang w:val="en-US"/>
        </w:rPr>
        <w:t> </w:t>
      </w:r>
    </w:p>
    <w:p w:rsidR="00BE38A5" w:rsidRPr="00BE38A5" w:rsidRDefault="00BE38A5">
      <w:pPr>
        <w:rPr>
          <w:lang w:val="en-US"/>
        </w:rPr>
      </w:pPr>
    </w:p>
    <w:p w:rsidR="00BE38A5" w:rsidRPr="00BE38A5" w:rsidRDefault="00BE38A5">
      <w:pPr>
        <w:rPr>
          <w:lang w:val="en-US"/>
        </w:rPr>
      </w:pPr>
    </w:p>
    <w:p w:rsidR="00BE38A5" w:rsidRPr="00BE38A5" w:rsidRDefault="00BE38A5">
      <w:pPr>
        <w:rPr>
          <w:lang w:val="en-US"/>
        </w:rPr>
      </w:pPr>
    </w:p>
    <w:p w:rsidR="00BE38A5" w:rsidRPr="00BE38A5" w:rsidRDefault="00BE38A5">
      <w:pPr>
        <w:rPr>
          <w:lang w:val="en-US"/>
        </w:rPr>
      </w:pPr>
    </w:p>
    <w:p w:rsidR="00BE38A5" w:rsidRPr="00884498" w:rsidRDefault="00BE38A5" w:rsidP="00BE38A5">
      <w:pPr>
        <w:textAlignment w:val="baseline"/>
        <w:rPr>
          <w:rFonts w:ascii="Arial" w:eastAsia="Times New Roman" w:hAnsi="Arial" w:cs="Arial"/>
          <w:sz w:val="18"/>
          <w:szCs w:val="18"/>
          <w:lang w:val="en-US" w:eastAsia="es-ES_tradnl"/>
        </w:rPr>
      </w:pPr>
      <w:r w:rsidRPr="00884498">
        <w:rPr>
          <w:rFonts w:ascii="Calibri" w:eastAsia="Times New Roman" w:hAnsi="Calibri" w:cs="Arial"/>
          <w:sz w:val="72"/>
          <w:szCs w:val="72"/>
          <w:lang w:val="en-US" w:eastAsia="es-ES_tradnl"/>
        </w:rPr>
        <w:lastRenderedPageBreak/>
        <w:t> </w:t>
      </w:r>
    </w:p>
    <w:p w:rsidR="00BE38A5" w:rsidRPr="00E62EE3" w:rsidRDefault="00BE38A5" w:rsidP="00BE38A5">
      <w:pPr>
        <w:jc w:val="center"/>
        <w:textAlignment w:val="baseline"/>
        <w:rPr>
          <w:rFonts w:eastAsia="Times New Roman" w:cstheme="minorHAnsi"/>
          <w:sz w:val="18"/>
          <w:szCs w:val="18"/>
          <w:lang w:eastAsia="es-ES_tradnl"/>
        </w:rPr>
      </w:pPr>
      <w:r w:rsidRPr="00E62EE3">
        <w:rPr>
          <w:rFonts w:eastAsia="Times New Roman" w:cstheme="minorHAnsi"/>
          <w:b/>
          <w:bCs/>
          <w:sz w:val="72"/>
          <w:szCs w:val="72"/>
          <w:lang w:eastAsia="es-ES_tradnl"/>
        </w:rPr>
        <w:t>TABLE OF CONTENTS</w:t>
      </w:r>
      <w:r w:rsidRPr="00E62EE3">
        <w:rPr>
          <w:rFonts w:eastAsia="Times New Roman" w:cstheme="minorHAnsi"/>
          <w:sz w:val="72"/>
          <w:szCs w:val="72"/>
          <w:lang w:eastAsia="es-ES_tradnl"/>
        </w:rPr>
        <w:t> </w:t>
      </w:r>
    </w:p>
    <w:p w:rsidR="00BE38A5" w:rsidRDefault="00BE38A5" w:rsidP="00BE38A5">
      <w:pPr>
        <w:textAlignment w:val="baseline"/>
        <w:rPr>
          <w:rFonts w:ascii="Calibri" w:eastAsia="Times New Roman" w:hAnsi="Calibri" w:cs="Arial"/>
          <w:sz w:val="72"/>
          <w:szCs w:val="72"/>
          <w:lang w:eastAsia="es-ES_tradnl"/>
        </w:rPr>
      </w:pPr>
      <w:r w:rsidRPr="00BE38A5">
        <w:rPr>
          <w:rFonts w:ascii="Calibri" w:eastAsia="Times New Roman" w:hAnsi="Calibri" w:cs="Arial"/>
          <w:sz w:val="72"/>
          <w:szCs w:val="72"/>
          <w:lang w:eastAsia="es-ES_tradnl"/>
        </w:rPr>
        <w:t> </w:t>
      </w:r>
    </w:p>
    <w:p w:rsidR="00BE38A5" w:rsidRPr="00BE38A5" w:rsidRDefault="00BE38A5" w:rsidP="00BE38A5">
      <w:pPr>
        <w:textAlignment w:val="baseline"/>
        <w:rPr>
          <w:rFonts w:ascii="Arial" w:eastAsia="Times New Roman" w:hAnsi="Arial" w:cs="Arial"/>
          <w:sz w:val="18"/>
          <w:szCs w:val="18"/>
          <w:lang w:eastAsia="es-ES_tradnl"/>
        </w:rPr>
      </w:pPr>
    </w:p>
    <w:p w:rsidR="00BE38A5" w:rsidRPr="00E62EE3" w:rsidRDefault="00BE38A5" w:rsidP="00BE38A5">
      <w:pPr>
        <w:numPr>
          <w:ilvl w:val="0"/>
          <w:numId w:val="1"/>
        </w:numPr>
        <w:ind w:left="360" w:firstLine="0"/>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EXECUTIVE SUMMARY</w:t>
      </w:r>
      <w:r w:rsidRPr="00E62EE3">
        <w:rPr>
          <w:rFonts w:eastAsia="Times New Roman" w:cstheme="minorHAnsi"/>
          <w:sz w:val="56"/>
          <w:szCs w:val="56"/>
          <w:lang w:eastAsia="es-ES_tradnl"/>
        </w:rPr>
        <w:t> </w:t>
      </w:r>
    </w:p>
    <w:p w:rsidR="00BE38A5" w:rsidRPr="00E62EE3" w:rsidRDefault="00BE38A5" w:rsidP="00BE38A5">
      <w:pPr>
        <w:numPr>
          <w:ilvl w:val="0"/>
          <w:numId w:val="2"/>
        </w:numPr>
        <w:ind w:left="360" w:firstLine="0"/>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INTRODUCTION</w:t>
      </w:r>
      <w:r w:rsidRPr="00E62EE3">
        <w:rPr>
          <w:rFonts w:eastAsia="Times New Roman" w:cstheme="minorHAnsi"/>
          <w:sz w:val="56"/>
          <w:szCs w:val="56"/>
          <w:lang w:eastAsia="es-ES_tradnl"/>
        </w:rPr>
        <w:t> </w:t>
      </w:r>
    </w:p>
    <w:p w:rsidR="00BE38A5" w:rsidRPr="00E62EE3" w:rsidRDefault="00BE38A5" w:rsidP="00BE38A5">
      <w:pPr>
        <w:numPr>
          <w:ilvl w:val="0"/>
          <w:numId w:val="3"/>
        </w:numPr>
        <w:ind w:left="360" w:firstLine="0"/>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LITERATURE REVIEW</w:t>
      </w:r>
      <w:r w:rsidRPr="00E62EE3">
        <w:rPr>
          <w:rFonts w:eastAsia="Times New Roman" w:cstheme="minorHAnsi"/>
          <w:sz w:val="56"/>
          <w:szCs w:val="56"/>
          <w:lang w:eastAsia="es-ES_tradnl"/>
        </w:rPr>
        <w:t> </w:t>
      </w:r>
    </w:p>
    <w:p w:rsidR="00BE38A5" w:rsidRPr="00E62EE3" w:rsidRDefault="00BE38A5" w:rsidP="00BE38A5">
      <w:pPr>
        <w:numPr>
          <w:ilvl w:val="0"/>
          <w:numId w:val="4"/>
        </w:numPr>
        <w:ind w:left="360" w:firstLine="0"/>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PRIMARY RESEARCH</w:t>
      </w:r>
      <w:r w:rsidRPr="00E62EE3">
        <w:rPr>
          <w:rFonts w:eastAsia="Times New Roman" w:cstheme="minorHAnsi"/>
          <w:sz w:val="56"/>
          <w:szCs w:val="56"/>
          <w:lang w:eastAsia="es-ES_tradnl"/>
        </w:rPr>
        <w:t> </w:t>
      </w:r>
    </w:p>
    <w:p w:rsidR="00BE38A5" w:rsidRPr="00E62EE3" w:rsidRDefault="00BE38A5" w:rsidP="00E62EE3">
      <w:pPr>
        <w:pStyle w:val="Prrafodelista"/>
        <w:numPr>
          <w:ilvl w:val="1"/>
          <w:numId w:val="15"/>
        </w:numPr>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METHODOLOGY</w:t>
      </w:r>
      <w:r w:rsidRPr="00E62EE3">
        <w:rPr>
          <w:rFonts w:eastAsia="Times New Roman" w:cstheme="minorHAnsi"/>
          <w:sz w:val="56"/>
          <w:szCs w:val="56"/>
          <w:lang w:eastAsia="es-ES_tradnl"/>
        </w:rPr>
        <w:t> </w:t>
      </w:r>
    </w:p>
    <w:p w:rsidR="00BE38A5" w:rsidRPr="00E62EE3" w:rsidRDefault="00BE38A5" w:rsidP="00E62EE3">
      <w:pPr>
        <w:pStyle w:val="Prrafodelista"/>
        <w:numPr>
          <w:ilvl w:val="1"/>
          <w:numId w:val="15"/>
        </w:numPr>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ETHICAL CONSIDERATIONS</w:t>
      </w:r>
      <w:r w:rsidRPr="00E62EE3">
        <w:rPr>
          <w:rFonts w:eastAsia="Times New Roman" w:cstheme="minorHAnsi"/>
          <w:sz w:val="56"/>
          <w:szCs w:val="56"/>
          <w:lang w:eastAsia="es-ES_tradnl"/>
        </w:rPr>
        <w:t> </w:t>
      </w:r>
    </w:p>
    <w:p w:rsidR="00BE38A5" w:rsidRPr="00E62EE3" w:rsidRDefault="00BE38A5" w:rsidP="00E62EE3">
      <w:pPr>
        <w:pStyle w:val="Prrafodelista"/>
        <w:numPr>
          <w:ilvl w:val="0"/>
          <w:numId w:val="4"/>
        </w:numPr>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RESULTS</w:t>
      </w:r>
      <w:r w:rsidRPr="00E62EE3">
        <w:rPr>
          <w:rFonts w:eastAsia="Times New Roman" w:cstheme="minorHAnsi"/>
          <w:sz w:val="56"/>
          <w:szCs w:val="56"/>
          <w:lang w:eastAsia="es-ES_tradnl"/>
        </w:rPr>
        <w:t> </w:t>
      </w:r>
    </w:p>
    <w:p w:rsidR="00BE38A5" w:rsidRPr="00E62EE3" w:rsidRDefault="00BE38A5" w:rsidP="00E62EE3">
      <w:pPr>
        <w:pStyle w:val="Prrafodelista"/>
        <w:numPr>
          <w:ilvl w:val="0"/>
          <w:numId w:val="4"/>
        </w:numPr>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LIMITATIONS OF THE STUDY</w:t>
      </w:r>
      <w:r w:rsidRPr="00E62EE3">
        <w:rPr>
          <w:rFonts w:eastAsia="Times New Roman" w:cstheme="minorHAnsi"/>
          <w:sz w:val="56"/>
          <w:szCs w:val="56"/>
          <w:lang w:eastAsia="es-ES_tradnl"/>
        </w:rPr>
        <w:t> </w:t>
      </w:r>
    </w:p>
    <w:p w:rsidR="00BE38A5" w:rsidRPr="00E62EE3" w:rsidRDefault="00BE38A5" w:rsidP="00E62EE3">
      <w:pPr>
        <w:pStyle w:val="Prrafodelista"/>
        <w:numPr>
          <w:ilvl w:val="0"/>
          <w:numId w:val="4"/>
        </w:numPr>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CONCLUSION </w:t>
      </w:r>
      <w:r w:rsidRPr="00E62EE3">
        <w:rPr>
          <w:rFonts w:eastAsia="Times New Roman" w:cstheme="minorHAnsi"/>
          <w:sz w:val="56"/>
          <w:szCs w:val="56"/>
          <w:lang w:eastAsia="es-ES_tradnl"/>
        </w:rPr>
        <w:t> </w:t>
      </w:r>
    </w:p>
    <w:p w:rsidR="00BE38A5" w:rsidRPr="00E62EE3" w:rsidRDefault="00BE38A5" w:rsidP="00E62EE3">
      <w:pPr>
        <w:pStyle w:val="Prrafodelista"/>
        <w:numPr>
          <w:ilvl w:val="0"/>
          <w:numId w:val="4"/>
        </w:numPr>
        <w:textAlignment w:val="baseline"/>
        <w:rPr>
          <w:rFonts w:eastAsia="Times New Roman" w:cstheme="minorHAnsi"/>
          <w:sz w:val="56"/>
          <w:szCs w:val="56"/>
          <w:lang w:eastAsia="es-ES_tradnl"/>
        </w:rPr>
      </w:pPr>
      <w:r w:rsidRPr="00E62EE3">
        <w:rPr>
          <w:rFonts w:eastAsia="Times New Roman" w:cstheme="minorHAnsi"/>
          <w:bCs/>
          <w:sz w:val="56"/>
          <w:szCs w:val="56"/>
          <w:lang w:eastAsia="es-ES_tradnl"/>
        </w:rPr>
        <w:t>REFERENCES</w:t>
      </w:r>
      <w:r w:rsidRPr="00E62EE3">
        <w:rPr>
          <w:rFonts w:eastAsia="Times New Roman" w:cstheme="minorHAnsi"/>
          <w:sz w:val="56"/>
          <w:szCs w:val="56"/>
          <w:lang w:eastAsia="es-ES_tradnl"/>
        </w:rPr>
        <w:t> </w:t>
      </w:r>
    </w:p>
    <w:p w:rsidR="00BE38A5" w:rsidRPr="00E62EE3" w:rsidRDefault="00BE38A5" w:rsidP="00BE38A5">
      <w:pPr>
        <w:ind w:left="360"/>
        <w:textAlignment w:val="baseline"/>
        <w:rPr>
          <w:rFonts w:eastAsia="Times New Roman" w:cstheme="minorHAnsi"/>
          <w:sz w:val="18"/>
          <w:szCs w:val="18"/>
          <w:lang w:eastAsia="es-ES_tradnl"/>
        </w:rPr>
      </w:pPr>
      <w:r w:rsidRPr="00E62EE3">
        <w:rPr>
          <w:rFonts w:eastAsia="Times New Roman" w:cstheme="minorHAnsi"/>
          <w:sz w:val="52"/>
          <w:szCs w:val="52"/>
          <w:lang w:eastAsia="es-ES_tradnl"/>
        </w:rPr>
        <w:t> </w:t>
      </w:r>
    </w:p>
    <w:p w:rsidR="00BE38A5" w:rsidRPr="00BE38A5" w:rsidRDefault="00BE38A5">
      <w:pPr>
        <w:rPr>
          <w:lang w:val="en-US"/>
        </w:rPr>
      </w:pPr>
    </w:p>
    <w:p w:rsidR="00BE38A5" w:rsidRDefault="00BE38A5">
      <w:pPr>
        <w:rPr>
          <w:lang w:val="en-US"/>
        </w:rPr>
      </w:pPr>
    </w:p>
    <w:p w:rsidR="00E62EE3" w:rsidRDefault="00E62EE3">
      <w:pPr>
        <w:rPr>
          <w:lang w:val="en-US"/>
        </w:rPr>
      </w:pPr>
    </w:p>
    <w:p w:rsidR="00E62EE3" w:rsidRPr="00BE38A5" w:rsidRDefault="00E62EE3">
      <w:pPr>
        <w:rPr>
          <w:lang w:val="en-US"/>
        </w:rPr>
      </w:pPr>
    </w:p>
    <w:p w:rsidR="00BE38A5" w:rsidRPr="00BE38A5" w:rsidRDefault="00BE38A5">
      <w:pPr>
        <w:rPr>
          <w:lang w:val="en-US"/>
        </w:rPr>
      </w:pPr>
    </w:p>
    <w:p w:rsidR="00BE38A5" w:rsidRPr="00BE38A5" w:rsidRDefault="00BE38A5">
      <w:pPr>
        <w:rPr>
          <w:lang w:val="en-US"/>
        </w:rPr>
      </w:pPr>
    </w:p>
    <w:p w:rsidR="00BE38A5" w:rsidRDefault="00BE38A5">
      <w:pPr>
        <w:rPr>
          <w:lang w:val="en-US"/>
        </w:rPr>
      </w:pPr>
    </w:p>
    <w:p w:rsidR="00AA11A2" w:rsidRDefault="00AA11A2">
      <w:pPr>
        <w:rPr>
          <w:lang w:val="en-US"/>
        </w:rPr>
      </w:pPr>
    </w:p>
    <w:p w:rsidR="00AA11A2" w:rsidRDefault="00AA11A2">
      <w:pPr>
        <w:rPr>
          <w:lang w:val="en-US"/>
        </w:rPr>
      </w:pPr>
    </w:p>
    <w:p w:rsidR="00AA11A2" w:rsidRDefault="00AA11A2">
      <w:pPr>
        <w:rPr>
          <w:lang w:val="en-US"/>
        </w:rPr>
      </w:pPr>
    </w:p>
    <w:p w:rsidR="00AA11A2" w:rsidRDefault="00AA11A2">
      <w:pPr>
        <w:rPr>
          <w:lang w:val="en-US"/>
        </w:rPr>
      </w:pPr>
    </w:p>
    <w:p w:rsidR="00AA11A2" w:rsidRDefault="00AA11A2">
      <w:pPr>
        <w:rPr>
          <w:lang w:val="en-US"/>
        </w:rPr>
      </w:pPr>
      <w:bookmarkStart w:id="0" w:name="_GoBack"/>
      <w:bookmarkEnd w:id="0"/>
    </w:p>
    <w:p w:rsidR="00BE38A5" w:rsidRPr="00E62EE3" w:rsidRDefault="00BE38A5" w:rsidP="00E62EE3">
      <w:pPr>
        <w:pStyle w:val="Prrafodelista"/>
        <w:numPr>
          <w:ilvl w:val="0"/>
          <w:numId w:val="14"/>
        </w:numPr>
        <w:jc w:val="center"/>
        <w:textAlignment w:val="baseline"/>
        <w:rPr>
          <w:rFonts w:ascii="Arial" w:eastAsia="Times New Roman" w:hAnsi="Arial" w:cs="Arial"/>
          <w:sz w:val="32"/>
          <w:szCs w:val="32"/>
          <w:lang w:val="en-US" w:eastAsia="es-ES_tradnl"/>
        </w:rPr>
      </w:pPr>
      <w:r w:rsidRPr="00E62EE3">
        <w:rPr>
          <w:rFonts w:ascii="Calibri" w:eastAsia="Times New Roman" w:hAnsi="Calibri" w:cs="Arial"/>
          <w:b/>
          <w:bCs/>
          <w:sz w:val="32"/>
          <w:szCs w:val="32"/>
          <w:lang w:val="en-US" w:eastAsia="es-ES_tradnl"/>
        </w:rPr>
        <w:lastRenderedPageBreak/>
        <w:t>EXECUTIVE SUMMARY</w:t>
      </w:r>
    </w:p>
    <w:p w:rsidR="00BE38A5" w:rsidRPr="00BE38A5" w:rsidRDefault="00BE38A5" w:rsidP="00BE38A5">
      <w:pPr>
        <w:ind w:left="360"/>
        <w:textAlignment w:val="baseline"/>
        <w:rPr>
          <w:rFonts w:ascii="Arial" w:eastAsia="Times New Roman" w:hAnsi="Arial" w:cs="Arial"/>
          <w:sz w:val="18"/>
          <w:szCs w:val="18"/>
          <w:lang w:val="en-US" w:eastAsia="es-ES_tradnl"/>
        </w:rPr>
      </w:pPr>
      <w:r w:rsidRPr="00BE38A5">
        <w:rPr>
          <w:rFonts w:ascii="Calibri" w:eastAsia="Times New Roman" w:hAnsi="Calibri" w:cs="Arial"/>
          <w:sz w:val="40"/>
          <w:szCs w:val="40"/>
          <w:lang w:val="en-US" w:eastAsia="es-ES_tradnl"/>
        </w:rPr>
        <w:t> </w:t>
      </w:r>
    </w:p>
    <w:p w:rsidR="00BE38A5" w:rsidRPr="00BE38A5" w:rsidRDefault="00BE38A5" w:rsidP="00BE38A5">
      <w:pPr>
        <w:textAlignment w:val="baseline"/>
        <w:rPr>
          <w:rFonts w:ascii="Arial" w:eastAsia="Times New Roman" w:hAnsi="Arial" w:cs="Arial"/>
          <w:sz w:val="18"/>
          <w:szCs w:val="18"/>
          <w:lang w:val="en-US" w:eastAsia="es-ES_tradnl"/>
        </w:rPr>
      </w:pPr>
      <w:r w:rsidRPr="00BE38A5">
        <w:rPr>
          <w:rFonts w:ascii="Calibri" w:eastAsia="Times New Roman" w:hAnsi="Calibri" w:cs="Arial"/>
          <w:sz w:val="40"/>
          <w:szCs w:val="40"/>
          <w:lang w:val="en-US" w:eastAsia="es-ES_tradnl"/>
        </w:rPr>
        <w:t> </w:t>
      </w:r>
    </w:p>
    <w:p w:rsidR="00026892" w:rsidRPr="00E62EE3" w:rsidRDefault="00026892" w:rsidP="00026892">
      <w:pPr>
        <w:textAlignment w:val="baseline"/>
        <w:rPr>
          <w:rFonts w:eastAsia="Times New Roman" w:cstheme="minorHAnsi"/>
          <w:lang w:val="en-US" w:eastAsia="es-ES_tradnl"/>
        </w:rPr>
      </w:pPr>
      <w:r w:rsidRPr="00E62EE3">
        <w:rPr>
          <w:rFonts w:eastAsia="Times New Roman" w:cstheme="minorHAnsi"/>
          <w:lang w:val="en-US" w:eastAsia="es-ES_tradnl"/>
        </w:rPr>
        <w:t>This report collects the results of research on the impact of the virtual learning environment through the Moodle platform.</w:t>
      </w:r>
    </w:p>
    <w:p w:rsidR="00026892" w:rsidRPr="00E62EE3" w:rsidRDefault="00026892" w:rsidP="00026892">
      <w:pPr>
        <w:textAlignment w:val="baseline"/>
        <w:rPr>
          <w:rFonts w:eastAsia="Times New Roman" w:cstheme="minorHAnsi"/>
          <w:lang w:val="en-US" w:eastAsia="es-ES_tradnl"/>
        </w:rPr>
      </w:pPr>
      <w:r w:rsidRPr="00E62EE3">
        <w:rPr>
          <w:rFonts w:eastAsia="Times New Roman" w:cstheme="minorHAnsi"/>
          <w:lang w:val="en-US" w:eastAsia="es-ES_tradnl"/>
        </w:rPr>
        <w:t>Through a questionnaire focused on university students who currently use Moodle, this survey, apart from asking specific questions to the subjects, also asks about ages and gender and if they had previously used Moodle, which shows most women and a great variety of ages that most have not used the platform before. The results demonstrate a great majority that have not encountered difficulties using Moodle and would recommend the use of the platform.</w:t>
      </w:r>
    </w:p>
    <w:p w:rsidR="00026892" w:rsidRPr="00E62EE3" w:rsidRDefault="00026892" w:rsidP="00026892">
      <w:pPr>
        <w:textAlignment w:val="baseline"/>
        <w:rPr>
          <w:rFonts w:eastAsia="Times New Roman" w:cstheme="minorHAnsi"/>
          <w:lang w:val="en-US" w:eastAsia="es-ES_tradnl"/>
        </w:rPr>
      </w:pPr>
      <w:r w:rsidRPr="00E62EE3">
        <w:rPr>
          <w:rFonts w:eastAsia="Times New Roman" w:cstheme="minorHAnsi"/>
          <w:lang w:val="en-US" w:eastAsia="es-ES_tradnl"/>
        </w:rPr>
        <w:t>This survey has enabled effective primary data collection to be obtained.</w:t>
      </w:r>
    </w:p>
    <w:p w:rsidR="00026892" w:rsidRPr="00E62EE3" w:rsidRDefault="00026892" w:rsidP="00026892">
      <w:pPr>
        <w:textAlignment w:val="baseline"/>
        <w:rPr>
          <w:rFonts w:eastAsia="Times New Roman" w:cstheme="minorHAnsi"/>
          <w:lang w:val="en-US" w:eastAsia="es-ES_tradnl"/>
        </w:rPr>
      </w:pPr>
      <w:r w:rsidRPr="00E62EE3">
        <w:rPr>
          <w:rFonts w:eastAsia="Times New Roman" w:cstheme="minorHAnsi"/>
          <w:lang w:val="en-US" w:eastAsia="es-ES_tradnl"/>
        </w:rPr>
        <w:t>This report also addresses some research on material published on the internet by other authors on the impact on students' learning experiences. Analyzed as secondary data collection, they show results very similar to those obtained first hand.</w:t>
      </w:r>
    </w:p>
    <w:p w:rsidR="00BE38A5" w:rsidRPr="00E62EE3" w:rsidRDefault="00026892" w:rsidP="00E62EE3">
      <w:pPr>
        <w:textAlignment w:val="baseline"/>
        <w:rPr>
          <w:rFonts w:eastAsia="Times New Roman" w:cstheme="minorHAnsi"/>
          <w:lang w:val="en-US" w:eastAsia="es-ES_tradnl"/>
        </w:rPr>
      </w:pPr>
      <w:r w:rsidRPr="00E62EE3">
        <w:rPr>
          <w:rFonts w:eastAsia="Times New Roman" w:cstheme="minorHAnsi"/>
          <w:lang w:val="en-US" w:eastAsia="es-ES_tradnl"/>
        </w:rPr>
        <w:t>Finally, all the survey results analyzed, obtaining the mean or most of the primary and secondary data to end with a conclusion.</w:t>
      </w:r>
    </w:p>
    <w:p w:rsidR="00BE38A5" w:rsidRPr="00BE38A5" w:rsidRDefault="00BE38A5">
      <w:pPr>
        <w:rPr>
          <w:lang w:val="en-US"/>
        </w:rPr>
      </w:pPr>
    </w:p>
    <w:p w:rsidR="00BE38A5" w:rsidRPr="00BE38A5" w:rsidRDefault="00BE38A5">
      <w:pPr>
        <w:rPr>
          <w:lang w:val="en-US"/>
        </w:rPr>
      </w:pPr>
    </w:p>
    <w:p w:rsidR="00BE38A5" w:rsidRPr="00BE38A5" w:rsidRDefault="00BE38A5">
      <w:pPr>
        <w:rPr>
          <w:lang w:val="en-US"/>
        </w:rPr>
      </w:pPr>
    </w:p>
    <w:p w:rsidR="00BE38A5" w:rsidRPr="00BE38A5" w:rsidRDefault="00BE38A5">
      <w:pPr>
        <w:rPr>
          <w:lang w:val="en-US"/>
        </w:rPr>
      </w:pPr>
    </w:p>
    <w:p w:rsidR="00BE38A5" w:rsidRPr="00E62EE3" w:rsidRDefault="00E62EE3" w:rsidP="00E62EE3">
      <w:pPr>
        <w:jc w:val="center"/>
        <w:rPr>
          <w:rFonts w:ascii="Times New Roman" w:eastAsia="Times New Roman" w:hAnsi="Times New Roman" w:cs="Times New Roman"/>
          <w:b/>
          <w:sz w:val="32"/>
          <w:szCs w:val="32"/>
          <w:lang w:val="en-US" w:eastAsia="es-ES_tradnl"/>
        </w:rPr>
      </w:pPr>
      <w:r w:rsidRPr="00E62EE3">
        <w:rPr>
          <w:rFonts w:ascii="Calibri" w:eastAsia="Times New Roman" w:hAnsi="Calibri" w:cs="Times New Roman"/>
          <w:b/>
          <w:sz w:val="32"/>
          <w:szCs w:val="32"/>
          <w:shd w:val="clear" w:color="auto" w:fill="FFFFFF"/>
          <w:lang w:val="en-US" w:eastAsia="es-ES_tradnl"/>
        </w:rPr>
        <w:t>2.</w:t>
      </w:r>
      <w:r w:rsidR="00BE38A5" w:rsidRPr="00E62EE3">
        <w:rPr>
          <w:rFonts w:ascii="Calibri" w:eastAsia="Times New Roman" w:hAnsi="Calibri" w:cs="Times New Roman"/>
          <w:b/>
          <w:sz w:val="32"/>
          <w:szCs w:val="32"/>
          <w:shd w:val="clear" w:color="auto" w:fill="FFFFFF"/>
          <w:lang w:val="en-US" w:eastAsia="es-ES_tradnl"/>
        </w:rPr>
        <w:t xml:space="preserve">  INTRODUCTION</w:t>
      </w:r>
    </w:p>
    <w:p w:rsidR="00BE38A5" w:rsidRDefault="00BE38A5">
      <w:pPr>
        <w:rPr>
          <w:lang w:val="en-US"/>
        </w:rPr>
      </w:pPr>
    </w:p>
    <w:p w:rsidR="00BE38A5" w:rsidRPr="00E62EE3" w:rsidRDefault="00BE38A5">
      <w:pPr>
        <w:rPr>
          <w:lang w:val="en-US"/>
        </w:rPr>
      </w:pPr>
    </w:p>
    <w:p w:rsidR="00451B1C" w:rsidRPr="00E62EE3" w:rsidRDefault="00451B1C" w:rsidP="00451B1C">
      <w:pPr>
        <w:rPr>
          <w:lang w:val="en-US"/>
        </w:rPr>
      </w:pPr>
      <w:r w:rsidRPr="00E62EE3">
        <w:rPr>
          <w:lang w:val="en-US"/>
        </w:rPr>
        <w:t>This report collects information from some research done by myself obtaining results from the primary data collection through a questionnaire made by myself about the Moodle platform and its impact on the virtual learning environment and carried out by students from an English university.</w:t>
      </w:r>
    </w:p>
    <w:p w:rsidR="00451B1C" w:rsidRPr="00E62EE3" w:rsidRDefault="00451B1C" w:rsidP="00451B1C">
      <w:pPr>
        <w:rPr>
          <w:lang w:val="en-US"/>
        </w:rPr>
      </w:pPr>
      <w:r w:rsidRPr="00E62EE3">
        <w:rPr>
          <w:lang w:val="en-US"/>
        </w:rPr>
        <w:t>The main objectives are to know the impact of Moodle on the students, their perception of the platform and find their opinions about the improvement of the platform.</w:t>
      </w:r>
    </w:p>
    <w:p w:rsidR="00451B1C" w:rsidRPr="00E62EE3" w:rsidRDefault="00451B1C" w:rsidP="00451B1C">
      <w:pPr>
        <w:rPr>
          <w:lang w:val="en-US"/>
        </w:rPr>
      </w:pPr>
      <w:r w:rsidRPr="00E62EE3">
        <w:rPr>
          <w:lang w:val="en-US"/>
        </w:rPr>
        <w:t>Information on the results of some secondary data collection research has been collected from some reports published on the web about the same topic.</w:t>
      </w:r>
    </w:p>
    <w:p w:rsidR="00451B1C" w:rsidRPr="00E62EE3" w:rsidRDefault="00451B1C" w:rsidP="00451B1C">
      <w:pPr>
        <w:rPr>
          <w:lang w:val="en-US"/>
        </w:rPr>
      </w:pPr>
      <w:r w:rsidRPr="00E62EE3">
        <w:rPr>
          <w:lang w:val="en-US"/>
        </w:rPr>
        <w:t xml:space="preserve">It deals with the methodology used by sampling methods and the methods to analyze the selected questions and thus collect more effective results that are closer to the objectives. An ethical consideration has also been </w:t>
      </w:r>
      <w:proofErr w:type="gramStart"/>
      <w:r w:rsidRPr="00E62EE3">
        <w:rPr>
          <w:lang w:val="en-US"/>
        </w:rPr>
        <w:t>taken into account</w:t>
      </w:r>
      <w:proofErr w:type="gramEnd"/>
      <w:r w:rsidRPr="00E62EE3">
        <w:rPr>
          <w:lang w:val="en-US"/>
        </w:rPr>
        <w:t>, which is reflected in the section on primary research since it has been useful and necessary to carry out the survey.</w:t>
      </w:r>
    </w:p>
    <w:p w:rsidR="00451B1C" w:rsidRPr="00E62EE3" w:rsidRDefault="00451B1C" w:rsidP="00451B1C">
      <w:pPr>
        <w:rPr>
          <w:lang w:val="en-US"/>
        </w:rPr>
      </w:pPr>
      <w:r w:rsidRPr="00E62EE3">
        <w:rPr>
          <w:lang w:val="en-US"/>
        </w:rPr>
        <w:t>All the results of the questionnaire are collected and analyzed, thus obtaining the mean in some questions and the majority in others.</w:t>
      </w:r>
    </w:p>
    <w:p w:rsidR="00451B1C" w:rsidRPr="00E62EE3" w:rsidRDefault="00451B1C" w:rsidP="00451B1C">
      <w:pPr>
        <w:rPr>
          <w:lang w:val="en-US"/>
        </w:rPr>
      </w:pPr>
      <w:r w:rsidRPr="00E62EE3">
        <w:rPr>
          <w:lang w:val="en-US"/>
        </w:rPr>
        <w:t>This report also talks about the study limitations found by myself, thus demonstrating transparency and clarity.</w:t>
      </w:r>
    </w:p>
    <w:p w:rsidR="00BE38A5" w:rsidRDefault="00451B1C">
      <w:pPr>
        <w:rPr>
          <w:lang w:val="en-US"/>
        </w:rPr>
      </w:pPr>
      <w:r w:rsidRPr="00E62EE3">
        <w:rPr>
          <w:lang w:val="en-US"/>
        </w:rPr>
        <w:t>To conclude, a conclusion is included summarizing the results obtained with respect to the main objectives.</w:t>
      </w:r>
    </w:p>
    <w:p w:rsidR="00BE38A5" w:rsidRDefault="00BE38A5">
      <w:pPr>
        <w:rPr>
          <w:lang w:val="en-US"/>
        </w:rPr>
      </w:pPr>
    </w:p>
    <w:p w:rsidR="00BE38A5" w:rsidRDefault="00BE38A5">
      <w:pPr>
        <w:rPr>
          <w:lang w:val="en-US"/>
        </w:rPr>
      </w:pPr>
    </w:p>
    <w:p w:rsidR="00BE38A5" w:rsidRPr="00E62EE3" w:rsidRDefault="00BE38A5" w:rsidP="00E62EE3">
      <w:pPr>
        <w:pStyle w:val="Prrafodelista"/>
        <w:numPr>
          <w:ilvl w:val="0"/>
          <w:numId w:val="2"/>
        </w:numPr>
        <w:jc w:val="center"/>
        <w:textAlignment w:val="baseline"/>
        <w:rPr>
          <w:rFonts w:ascii="Calibri" w:eastAsia="Times New Roman" w:hAnsi="Calibri" w:cs="Arial"/>
          <w:b/>
          <w:sz w:val="32"/>
          <w:szCs w:val="32"/>
          <w:lang w:val="en-US" w:eastAsia="es-ES_tradnl"/>
        </w:rPr>
      </w:pPr>
      <w:r w:rsidRPr="00E62EE3">
        <w:rPr>
          <w:rFonts w:ascii="Calibri" w:eastAsia="Times New Roman" w:hAnsi="Calibri" w:cs="Arial"/>
          <w:b/>
          <w:sz w:val="32"/>
          <w:szCs w:val="32"/>
          <w:lang w:val="en-US" w:eastAsia="es-ES_tradnl"/>
        </w:rPr>
        <w:t>LITERATURE REVIEW</w:t>
      </w:r>
    </w:p>
    <w:p w:rsidR="00BE38A5" w:rsidRDefault="00BE38A5" w:rsidP="00BE38A5">
      <w:pPr>
        <w:textAlignment w:val="baseline"/>
        <w:rPr>
          <w:rFonts w:ascii="Arial" w:eastAsia="Times New Roman" w:hAnsi="Arial" w:cs="Arial"/>
          <w:sz w:val="18"/>
          <w:szCs w:val="18"/>
          <w:lang w:val="en-US" w:eastAsia="es-ES_tradnl"/>
        </w:rPr>
      </w:pPr>
    </w:p>
    <w:p w:rsidR="00BE38A5" w:rsidRPr="00BE38A5" w:rsidRDefault="00BE38A5" w:rsidP="00BE38A5">
      <w:pPr>
        <w:textAlignment w:val="baseline"/>
        <w:rPr>
          <w:rFonts w:ascii="Arial" w:eastAsia="Times New Roman" w:hAnsi="Arial" w:cs="Arial"/>
          <w:sz w:val="18"/>
          <w:szCs w:val="18"/>
          <w:lang w:val="en-US" w:eastAsia="es-ES_tradnl"/>
        </w:rPr>
      </w:pPr>
    </w:p>
    <w:p w:rsidR="00BE38A5" w:rsidRPr="00E62EE3" w:rsidRDefault="00BE38A5" w:rsidP="00BE38A5">
      <w:pPr>
        <w:textAlignment w:val="baseline"/>
        <w:rPr>
          <w:rFonts w:eastAsia="Times New Roman" w:cstheme="minorHAnsi"/>
          <w:lang w:val="en-US" w:eastAsia="es-ES_tradnl"/>
        </w:rPr>
      </w:pPr>
      <w:r w:rsidRPr="00E62EE3">
        <w:rPr>
          <w:rFonts w:eastAsia="Times New Roman" w:cstheme="minorHAnsi"/>
          <w:lang w:val="en-US" w:eastAsia="es-ES_tradnl"/>
        </w:rPr>
        <w:t>After some researches, I found some research on the impact of Moodle on students as an e-learning tool for students in an english language institute. </w:t>
      </w:r>
    </w:p>
    <w:p w:rsidR="00BE38A5" w:rsidRPr="00E62EE3" w:rsidRDefault="00BE38A5" w:rsidP="00BE38A5">
      <w:pPr>
        <w:textAlignment w:val="baseline"/>
        <w:rPr>
          <w:rFonts w:eastAsia="Times New Roman" w:cstheme="minorHAnsi"/>
          <w:lang w:val="en-US" w:eastAsia="es-ES_tradnl"/>
        </w:rPr>
      </w:pPr>
      <w:r w:rsidRPr="00E62EE3">
        <w:rPr>
          <w:rFonts w:eastAsia="Times New Roman" w:cstheme="minorHAnsi"/>
          <w:lang w:val="en-US" w:eastAsia="es-ES_tradnl"/>
        </w:rPr>
        <w:t>Collecting the results of the student surveys, he reports that 10 out of 10 students answered that the Moodle platform has been helpful and they liked their experience with this new learning method since for 90% of the Moodle students it was something new that had previously used. </w:t>
      </w:r>
    </w:p>
    <w:p w:rsidR="00E62EE3" w:rsidRPr="00E62EE3" w:rsidRDefault="00BE38A5" w:rsidP="00BE38A5">
      <w:pPr>
        <w:textAlignment w:val="baseline"/>
        <w:rPr>
          <w:rFonts w:eastAsia="Times New Roman" w:cstheme="minorHAnsi"/>
          <w:lang w:val="en-US" w:eastAsia="es-ES_tradnl"/>
        </w:rPr>
      </w:pPr>
      <w:r w:rsidRPr="00E62EE3">
        <w:rPr>
          <w:rFonts w:eastAsia="Times New Roman" w:cstheme="minorHAnsi"/>
          <w:lang w:val="en-US" w:eastAsia="es-ES_tradnl"/>
        </w:rPr>
        <w:t>After certain questions to know a little more about the students and their facilities, the report offers results such as that the vast majority can access Moodle from home, that they like this method of e-learning as an alternative to traditional classes and that the Moodle platform has helped them achieve a better organization. </w:t>
      </w:r>
    </w:p>
    <w:p w:rsidR="00BE38A5" w:rsidRPr="00E62EE3" w:rsidRDefault="00BE38A5" w:rsidP="00E62EE3">
      <w:pPr>
        <w:jc w:val="right"/>
        <w:textAlignment w:val="baseline"/>
        <w:rPr>
          <w:rFonts w:ascii="Arial" w:eastAsia="Times New Roman" w:hAnsi="Arial" w:cs="Arial"/>
          <w:lang w:val="en-US" w:eastAsia="es-ES_tradnl"/>
        </w:rPr>
      </w:pPr>
      <w:r w:rsidRPr="00E62EE3">
        <w:rPr>
          <w:rFonts w:ascii="Arial" w:eastAsia="Times New Roman" w:hAnsi="Arial" w:cs="Arial"/>
          <w:color w:val="264653"/>
          <w:lang w:val="en-US" w:eastAsia="es-ES_tradnl"/>
        </w:rPr>
        <w:t>I </w:t>
      </w:r>
      <w:proofErr w:type="spellStart"/>
      <w:r w:rsidRPr="00E62EE3">
        <w:rPr>
          <w:rFonts w:ascii="Arial" w:eastAsia="Times New Roman" w:hAnsi="Arial" w:cs="Arial"/>
          <w:color w:val="264653"/>
          <w:lang w:val="en-US" w:eastAsia="es-ES_tradnl"/>
        </w:rPr>
        <w:t>Alhothli</w:t>
      </w:r>
      <w:proofErr w:type="spellEnd"/>
      <w:r w:rsidRPr="00E62EE3">
        <w:rPr>
          <w:rFonts w:ascii="Arial" w:eastAsia="Times New Roman" w:hAnsi="Arial" w:cs="Arial"/>
          <w:color w:val="264653"/>
          <w:lang w:val="en-US" w:eastAsia="es-ES_tradnl"/>
        </w:rPr>
        <w:t> (</w:t>
      </w:r>
      <w:r w:rsidRPr="00E62EE3">
        <w:rPr>
          <w:rFonts w:ascii="Calibri Light" w:eastAsia="Times New Roman" w:hAnsi="Calibri Light" w:cs="Calibri Light"/>
          <w:color w:val="264653"/>
          <w:lang w:val="en-US" w:eastAsia="es-ES_tradnl"/>
        </w:rPr>
        <w:t>2015) was a useful source for collection data.</w:t>
      </w:r>
      <w:r w:rsidRPr="00E62EE3">
        <w:rPr>
          <w:rFonts w:ascii="Calibri Light" w:eastAsia="Times New Roman" w:hAnsi="Calibri Light" w:cs="Calibri Light"/>
          <w:color w:val="2F5496"/>
          <w:lang w:val="en-US" w:eastAsia="es-ES_tradnl"/>
        </w:rPr>
        <w:t> </w:t>
      </w:r>
    </w:p>
    <w:p w:rsidR="00BE38A5" w:rsidRDefault="00BE38A5">
      <w:pPr>
        <w:rPr>
          <w:lang w:val="en-US"/>
        </w:rPr>
      </w:pPr>
    </w:p>
    <w:p w:rsidR="00BE38A5" w:rsidRDefault="00BE38A5">
      <w:pPr>
        <w:rPr>
          <w:lang w:val="en-US"/>
        </w:rPr>
      </w:pPr>
    </w:p>
    <w:p w:rsidR="00BE38A5" w:rsidRDefault="00BE38A5">
      <w:pPr>
        <w:rPr>
          <w:lang w:val="en-US"/>
        </w:rPr>
      </w:pPr>
    </w:p>
    <w:p w:rsidR="00BE38A5" w:rsidRDefault="00BE38A5">
      <w:pPr>
        <w:rPr>
          <w:lang w:val="en-US"/>
        </w:rPr>
      </w:pPr>
    </w:p>
    <w:p w:rsidR="00BE38A5" w:rsidRDefault="00BE38A5">
      <w:pPr>
        <w:rPr>
          <w:lang w:val="en-US"/>
        </w:rPr>
      </w:pPr>
    </w:p>
    <w:p w:rsidR="00BE38A5" w:rsidRPr="00E62EE3" w:rsidRDefault="00BE38A5" w:rsidP="00BE38A5">
      <w:pPr>
        <w:pStyle w:val="Prrafodelista"/>
        <w:numPr>
          <w:ilvl w:val="0"/>
          <w:numId w:val="2"/>
        </w:numPr>
        <w:jc w:val="center"/>
        <w:textAlignment w:val="baseline"/>
        <w:rPr>
          <w:rFonts w:eastAsia="Times New Roman" w:cstheme="minorHAnsi"/>
          <w:b/>
          <w:color w:val="264653"/>
          <w:sz w:val="32"/>
          <w:szCs w:val="32"/>
          <w:lang w:val="en-US" w:eastAsia="es-ES_tradnl"/>
        </w:rPr>
      </w:pPr>
      <w:r w:rsidRPr="00E62EE3">
        <w:rPr>
          <w:rFonts w:eastAsia="Times New Roman" w:cstheme="minorHAnsi"/>
          <w:b/>
          <w:color w:val="264653"/>
          <w:sz w:val="32"/>
          <w:szCs w:val="32"/>
          <w:lang w:val="en-US" w:eastAsia="es-ES_tradnl"/>
        </w:rPr>
        <w:t>PRIMARY RESEARCH</w:t>
      </w:r>
    </w:p>
    <w:p w:rsidR="00BE38A5" w:rsidRPr="00BE38A5" w:rsidRDefault="00BE38A5" w:rsidP="00BE38A5">
      <w:pPr>
        <w:textAlignment w:val="baseline"/>
        <w:rPr>
          <w:rFonts w:ascii="Arial" w:eastAsia="Times New Roman" w:hAnsi="Arial" w:cs="Arial"/>
          <w:sz w:val="18"/>
          <w:szCs w:val="18"/>
          <w:lang w:val="en-US" w:eastAsia="es-ES_tradnl"/>
        </w:rPr>
      </w:pPr>
    </w:p>
    <w:p w:rsidR="00451B1C" w:rsidRPr="00C66BFD" w:rsidRDefault="00E62EE3" w:rsidP="00C66BFD">
      <w:pPr>
        <w:jc w:val="center"/>
        <w:textAlignment w:val="baseline"/>
        <w:rPr>
          <w:rFonts w:eastAsia="Times New Roman" w:cstheme="minorHAnsi"/>
          <w:sz w:val="32"/>
          <w:szCs w:val="32"/>
          <w:lang w:val="en-US" w:eastAsia="es-ES_tradnl"/>
        </w:rPr>
      </w:pPr>
      <w:r w:rsidRPr="00C66BFD">
        <w:rPr>
          <w:rFonts w:eastAsia="Times New Roman" w:cstheme="minorHAnsi"/>
          <w:b/>
          <w:bCs/>
          <w:color w:val="264653"/>
          <w:sz w:val="32"/>
          <w:szCs w:val="32"/>
          <w:lang w:val="en-US" w:eastAsia="es-ES_tradnl"/>
        </w:rPr>
        <w:t>4.1 METHODOLOGY</w:t>
      </w:r>
    </w:p>
    <w:p w:rsidR="00D043D1" w:rsidRPr="00C66BFD" w:rsidRDefault="00D043D1" w:rsidP="00D043D1">
      <w:pPr>
        <w:textAlignment w:val="baseline"/>
        <w:rPr>
          <w:rFonts w:eastAsia="Times New Roman" w:cstheme="minorHAnsi"/>
          <w:lang w:val="en-US" w:eastAsia="es-ES_tradnl"/>
        </w:rPr>
      </w:pPr>
      <w:r w:rsidRPr="00C66BFD">
        <w:rPr>
          <w:rFonts w:eastAsia="Times New Roman" w:cstheme="minorHAnsi"/>
          <w:lang w:val="en-US" w:eastAsia="es-ES_tradnl"/>
        </w:rPr>
        <w:t xml:space="preserve">To carry out this questionnaire, sampling methods have been used to achieve more precise results for the research objectives. This process was carried out using data collected from students who use the Moodle platform at an English university. The results and information collected in this report have been analyzed by different types of questions: qualitative or quantitative, continuous or discrete, nominal, ordinal or interval. These different types of questions have made it possible to achieve results that are closer to the </w:t>
      </w:r>
      <w:proofErr w:type="spellStart"/>
      <w:r w:rsidRPr="00C66BFD">
        <w:rPr>
          <w:rFonts w:eastAsia="Times New Roman" w:cstheme="minorHAnsi"/>
          <w:lang w:val="en-US" w:eastAsia="es-ES_tradnl"/>
        </w:rPr>
        <w:t>objjectives</w:t>
      </w:r>
      <w:proofErr w:type="spellEnd"/>
      <w:r w:rsidRPr="00C66BFD">
        <w:rPr>
          <w:rFonts w:eastAsia="Times New Roman" w:cstheme="minorHAnsi"/>
          <w:lang w:val="en-US" w:eastAsia="es-ES_tradnl"/>
        </w:rPr>
        <w:t>.</w:t>
      </w:r>
    </w:p>
    <w:p w:rsidR="00D043D1" w:rsidRPr="00C66BFD" w:rsidRDefault="00D043D1" w:rsidP="00D043D1">
      <w:pPr>
        <w:textAlignment w:val="baseline"/>
        <w:rPr>
          <w:rFonts w:eastAsia="Times New Roman" w:cstheme="minorHAnsi"/>
          <w:lang w:val="en-US" w:eastAsia="es-ES_tradnl"/>
        </w:rPr>
      </w:pPr>
      <w:r w:rsidRPr="00C66BFD">
        <w:rPr>
          <w:rFonts w:eastAsia="Times New Roman" w:cstheme="minorHAnsi"/>
          <w:lang w:val="en-US" w:eastAsia="es-ES_tradnl"/>
        </w:rPr>
        <w:t>This questionnaire has been designed by myself and once the appropriate questions have been assessed and selected, it has been saved and sent to the students' email addresses.</w:t>
      </w:r>
    </w:p>
    <w:p w:rsidR="00D043D1" w:rsidRPr="00C66BFD" w:rsidRDefault="00D043D1" w:rsidP="00D043D1">
      <w:pPr>
        <w:textAlignment w:val="baseline"/>
        <w:rPr>
          <w:rFonts w:eastAsia="Times New Roman" w:cstheme="minorHAnsi"/>
          <w:lang w:val="en-US" w:eastAsia="es-ES_tradnl"/>
        </w:rPr>
      </w:pPr>
      <w:r w:rsidRPr="00C66BFD">
        <w:rPr>
          <w:rFonts w:eastAsia="Times New Roman" w:cstheme="minorHAnsi"/>
          <w:lang w:val="en-US" w:eastAsia="es-ES_tradnl"/>
        </w:rPr>
        <w:t>This survey managed to collect responses from 8 participants, a lower number than expected but which has been useful anyway to analyze the responses and obtain the mean or the majority for each case. He also compiled student profiles and compared them to their activity level to analyze how these attributes affect students in their own Virtual Learning Environment impact.</w:t>
      </w:r>
    </w:p>
    <w:p w:rsidR="00D043D1" w:rsidRPr="00C66BFD" w:rsidRDefault="00D043D1" w:rsidP="00D043D1">
      <w:pPr>
        <w:textAlignment w:val="baseline"/>
        <w:rPr>
          <w:rFonts w:eastAsia="Times New Roman" w:cstheme="minorHAnsi"/>
          <w:lang w:val="en-US" w:eastAsia="es-ES_tradnl"/>
        </w:rPr>
      </w:pPr>
      <w:r w:rsidRPr="00C66BFD">
        <w:rPr>
          <w:rFonts w:eastAsia="Times New Roman" w:cstheme="minorHAnsi"/>
          <w:lang w:val="en-US" w:eastAsia="es-ES_tradnl"/>
        </w:rPr>
        <w:t>For the completion of this report, secondary data collection has been collected from some research done on the topic discussed and represented in the literature review section.</w:t>
      </w:r>
    </w:p>
    <w:p w:rsidR="00BE38A5" w:rsidRPr="00C66BFD" w:rsidRDefault="00D043D1" w:rsidP="00D043D1">
      <w:pPr>
        <w:textAlignment w:val="baseline"/>
        <w:rPr>
          <w:rFonts w:eastAsia="Times New Roman" w:cstheme="minorHAnsi"/>
          <w:lang w:val="en-US" w:eastAsia="es-ES_tradnl"/>
        </w:rPr>
      </w:pPr>
      <w:r w:rsidRPr="00C66BFD">
        <w:rPr>
          <w:rFonts w:eastAsia="Times New Roman" w:cstheme="minorHAnsi"/>
          <w:lang w:val="en-US" w:eastAsia="es-ES_tradnl"/>
        </w:rPr>
        <w:t>The results of the primary data collection have been obtained through the survey created by myself and shared with the students of a class that currently uses the Moodle platform.</w:t>
      </w:r>
    </w:p>
    <w:p w:rsidR="00451B1C" w:rsidRDefault="00451B1C" w:rsidP="00BE38A5">
      <w:pPr>
        <w:textAlignment w:val="baseline"/>
        <w:rPr>
          <w:rFonts w:ascii="Calibri" w:eastAsia="Times New Roman" w:hAnsi="Calibri" w:cs="Arial"/>
          <w:b/>
          <w:bCs/>
          <w:sz w:val="40"/>
          <w:szCs w:val="40"/>
          <w:lang w:val="en-US" w:eastAsia="es-ES_tradnl"/>
        </w:rPr>
      </w:pPr>
    </w:p>
    <w:p w:rsidR="00C66BFD" w:rsidRDefault="00C66BFD" w:rsidP="00BE38A5">
      <w:pPr>
        <w:textAlignment w:val="baseline"/>
        <w:rPr>
          <w:rFonts w:ascii="Calibri" w:eastAsia="Times New Roman" w:hAnsi="Calibri" w:cs="Arial"/>
          <w:b/>
          <w:bCs/>
          <w:sz w:val="40"/>
          <w:szCs w:val="40"/>
          <w:lang w:val="en-US" w:eastAsia="es-ES_tradnl"/>
        </w:rPr>
      </w:pPr>
    </w:p>
    <w:p w:rsidR="00BE38A5" w:rsidRPr="00C66BFD" w:rsidRDefault="00C66BFD" w:rsidP="00C66BFD">
      <w:pPr>
        <w:jc w:val="center"/>
        <w:textAlignment w:val="baseline"/>
        <w:rPr>
          <w:rFonts w:ascii="Calibri" w:eastAsia="Times New Roman" w:hAnsi="Calibri" w:cs="Arial"/>
          <w:b/>
          <w:bCs/>
          <w:sz w:val="32"/>
          <w:szCs w:val="32"/>
          <w:lang w:val="en-US" w:eastAsia="es-ES_tradnl"/>
        </w:rPr>
      </w:pPr>
      <w:r w:rsidRPr="00C66BFD">
        <w:rPr>
          <w:rFonts w:ascii="Calibri" w:eastAsia="Times New Roman" w:hAnsi="Calibri" w:cs="Arial"/>
          <w:b/>
          <w:bCs/>
          <w:sz w:val="32"/>
          <w:szCs w:val="32"/>
          <w:lang w:val="en-US" w:eastAsia="es-ES_tradnl"/>
        </w:rPr>
        <w:t xml:space="preserve">4.2 </w:t>
      </w:r>
      <w:r w:rsidR="00BE38A5" w:rsidRPr="00C66BFD">
        <w:rPr>
          <w:rFonts w:ascii="Calibri" w:eastAsia="Times New Roman" w:hAnsi="Calibri" w:cs="Arial"/>
          <w:b/>
          <w:bCs/>
          <w:sz w:val="32"/>
          <w:szCs w:val="32"/>
          <w:lang w:val="en-US" w:eastAsia="es-ES_tradnl"/>
        </w:rPr>
        <w:t>ETHICAL CONSIDERATIONS</w:t>
      </w:r>
    </w:p>
    <w:p w:rsidR="00451B1C" w:rsidRPr="00C66BFD" w:rsidRDefault="00451B1C" w:rsidP="00BE38A5">
      <w:pPr>
        <w:textAlignment w:val="baseline"/>
        <w:rPr>
          <w:rFonts w:eastAsia="Times New Roman" w:cstheme="minorHAnsi"/>
          <w:lang w:val="en-US" w:eastAsia="es-ES_tradnl"/>
        </w:rPr>
      </w:pPr>
    </w:p>
    <w:p w:rsidR="00BE38A5" w:rsidRPr="00C66BFD" w:rsidRDefault="00BE38A5" w:rsidP="00BE38A5">
      <w:pPr>
        <w:textAlignment w:val="baseline"/>
        <w:rPr>
          <w:rFonts w:eastAsia="Times New Roman" w:cstheme="minorHAnsi"/>
          <w:lang w:val="en-US" w:eastAsia="es-ES_tradnl"/>
        </w:rPr>
      </w:pPr>
      <w:r w:rsidRPr="00C66BFD">
        <w:rPr>
          <w:rFonts w:eastAsia="Times New Roman" w:cstheme="minorHAnsi"/>
          <w:lang w:val="en-US" w:eastAsia="es-ES_tradnl"/>
        </w:rPr>
        <w:t>The results of this report made by students of a university was made by a questionnaire which ensured anonymity while protecting the privacy of the participants. With the consent of the participants, their dignity and confidentiality are assured, avoiding any exaggeration or disappointment regarding the objectives. The results are completely legitimate and with total clarity and transparency. </w:t>
      </w:r>
    </w:p>
    <w:p w:rsidR="00BE38A5" w:rsidRPr="00C66BFD" w:rsidRDefault="00BE38A5" w:rsidP="00BE38A5">
      <w:pPr>
        <w:textAlignment w:val="baseline"/>
        <w:rPr>
          <w:rFonts w:eastAsia="Times New Roman" w:cstheme="minorHAnsi"/>
          <w:lang w:val="en-US" w:eastAsia="es-ES_tradnl"/>
        </w:rPr>
      </w:pPr>
      <w:r w:rsidRPr="00C66BFD">
        <w:rPr>
          <w:rFonts w:eastAsia="Times New Roman" w:cstheme="minorHAnsi"/>
          <w:lang w:val="en-US" w:eastAsia="es-ES_tradnl"/>
        </w:rPr>
        <w:t>This questionnaire has been carried out in accordance with the protection data act 1998 thus avoiding any type of compromised or sensitive information for the participants. Due to the law, personnel must be protected thus avoiding any type of personal information with which the individual could be identified. Avoiding any sensitive personal data. </w:t>
      </w:r>
    </w:p>
    <w:p w:rsidR="00BE38A5" w:rsidRPr="00C66BFD" w:rsidRDefault="00BE38A5" w:rsidP="00BE38A5">
      <w:pPr>
        <w:textAlignment w:val="baseline"/>
        <w:rPr>
          <w:rFonts w:eastAsia="Times New Roman" w:cstheme="minorHAnsi"/>
          <w:lang w:val="en-US" w:eastAsia="es-ES_tradnl"/>
        </w:rPr>
      </w:pPr>
      <w:r w:rsidRPr="00C66BFD">
        <w:rPr>
          <w:rFonts w:eastAsia="Times New Roman" w:cstheme="minorHAnsi"/>
          <w:lang w:val="en-US" w:eastAsia="es-ES_tradnl"/>
        </w:rPr>
        <w:t>Due to data protection principles all the information collected is very generic and based on clear legal purposes. </w:t>
      </w:r>
    </w:p>
    <w:p w:rsidR="00BE38A5" w:rsidRPr="00C66BFD" w:rsidRDefault="00BE38A5" w:rsidP="00BE38A5">
      <w:pPr>
        <w:textAlignment w:val="baseline"/>
        <w:rPr>
          <w:rFonts w:eastAsia="Times New Roman" w:cstheme="minorHAnsi"/>
          <w:lang w:val="en-US" w:eastAsia="es-ES_tradnl"/>
        </w:rPr>
      </w:pPr>
      <w:r w:rsidRPr="00C66BFD">
        <w:rPr>
          <w:rFonts w:eastAsia="Times New Roman" w:cstheme="minorHAnsi"/>
          <w:lang w:val="en-US" w:eastAsia="es-ES_tradnl"/>
        </w:rPr>
        <w:t>All the participants have been informed of the purposes of this survey and the information that would be collected and have proceeded to complete it with their full consent for said data collection. </w:t>
      </w:r>
    </w:p>
    <w:p w:rsidR="00BE38A5" w:rsidRDefault="00BE38A5">
      <w:pPr>
        <w:rPr>
          <w:lang w:val="en-US"/>
        </w:rPr>
      </w:pPr>
    </w:p>
    <w:p w:rsidR="00BE38A5" w:rsidRDefault="00BE38A5">
      <w:pPr>
        <w:rPr>
          <w:lang w:val="en-US"/>
        </w:rPr>
      </w:pPr>
    </w:p>
    <w:p w:rsidR="00BE38A5" w:rsidRDefault="00BE38A5">
      <w:pPr>
        <w:rPr>
          <w:lang w:val="en-US"/>
        </w:rPr>
      </w:pPr>
    </w:p>
    <w:p w:rsidR="00BE38A5" w:rsidRPr="00C66BFD" w:rsidRDefault="00BE38A5" w:rsidP="00C66BFD">
      <w:pPr>
        <w:pStyle w:val="Prrafodelista"/>
        <w:numPr>
          <w:ilvl w:val="0"/>
          <w:numId w:val="2"/>
        </w:numPr>
        <w:jc w:val="center"/>
        <w:rPr>
          <w:b/>
          <w:sz w:val="32"/>
          <w:szCs w:val="32"/>
          <w:lang w:val="en-US"/>
        </w:rPr>
      </w:pPr>
      <w:r w:rsidRPr="00C66BFD">
        <w:rPr>
          <w:b/>
          <w:sz w:val="32"/>
          <w:szCs w:val="32"/>
          <w:lang w:val="en-US"/>
        </w:rPr>
        <w:t>RESULTS</w:t>
      </w:r>
    </w:p>
    <w:p w:rsidR="00BE38A5" w:rsidRDefault="00BE38A5">
      <w:pPr>
        <w:rPr>
          <w:lang w:val="en-US"/>
        </w:rPr>
      </w:pPr>
    </w:p>
    <w:p w:rsidR="00BE38A5" w:rsidRPr="00BE38A5" w:rsidRDefault="00BE38A5">
      <w:pPr>
        <w:rPr>
          <w:lang w:val="en-US"/>
        </w:rPr>
      </w:pPr>
    </w:p>
    <w:p w:rsidR="00BE38A5" w:rsidRPr="00C66BFD" w:rsidRDefault="00BE38A5">
      <w:pPr>
        <w:rPr>
          <w:lang w:val="en-US"/>
        </w:rPr>
      </w:pPr>
      <w:r>
        <w:rPr>
          <w:noProof/>
        </w:rPr>
        <w:drawing>
          <wp:inline distT="0" distB="0" distL="0" distR="0" wp14:anchorId="747458A7" wp14:editId="2E79F774">
            <wp:extent cx="5016500" cy="2044700"/>
            <wp:effectExtent l="0" t="0" r="12700" b="1270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66BFD" w:rsidRPr="00C66BFD" w:rsidRDefault="00C66BFD">
      <w:pPr>
        <w:rPr>
          <w:lang w:val="en-US"/>
        </w:rPr>
      </w:pPr>
    </w:p>
    <w:p w:rsidR="001F5ED6" w:rsidRPr="00C66BFD" w:rsidRDefault="001F5ED6" w:rsidP="001F5ED6">
      <w:pPr>
        <w:rPr>
          <w:rFonts w:cstheme="minorHAnsi"/>
          <w:lang w:val="en-US"/>
        </w:rPr>
      </w:pPr>
      <w:r w:rsidRPr="00C66BFD">
        <w:rPr>
          <w:rFonts w:cstheme="minorHAnsi"/>
          <w:lang w:val="en-US"/>
        </w:rPr>
        <w:t>After collecting the results of the first question of the questionnaire using a qualitative</w:t>
      </w:r>
      <w:r w:rsidR="002F2DCB" w:rsidRPr="00C66BFD">
        <w:rPr>
          <w:rFonts w:cstheme="minorHAnsi"/>
          <w:lang w:val="en-US"/>
        </w:rPr>
        <w:t xml:space="preserve"> discreet</w:t>
      </w:r>
      <w:r w:rsidRPr="00C66BFD">
        <w:rPr>
          <w:rFonts w:cstheme="minorHAnsi"/>
          <w:lang w:val="en-US"/>
        </w:rPr>
        <w:t xml:space="preserve"> question to analyze what was the average age among the participants.</w:t>
      </w:r>
      <w:r w:rsidR="00B41A4B" w:rsidRPr="00C66BFD">
        <w:rPr>
          <w:rFonts w:cstheme="minorHAnsi"/>
          <w:lang w:val="en-US"/>
        </w:rPr>
        <w:t xml:space="preserve"> (Categorical ordinal variables)</w:t>
      </w:r>
    </w:p>
    <w:p w:rsidR="00C66BFD" w:rsidRDefault="001F5ED6" w:rsidP="001F5ED6">
      <w:pPr>
        <w:rPr>
          <w:rFonts w:cstheme="minorHAnsi"/>
          <w:lang w:val="en-US"/>
        </w:rPr>
      </w:pPr>
      <w:r w:rsidRPr="00C66BFD">
        <w:rPr>
          <w:rFonts w:cstheme="minorHAnsi"/>
          <w:lang w:val="en-US"/>
        </w:rPr>
        <w:t>The results found demonstrate an equality between each group of 25%. 8 students participated and each age range has obtained 2 responses, thus demonstrating a great variety.</w:t>
      </w:r>
      <w:r w:rsidR="002F2DCB" w:rsidRPr="00C66BFD">
        <w:rPr>
          <w:rFonts w:cstheme="minorHAnsi"/>
          <w:lang w:val="en-US"/>
        </w:rPr>
        <w:t xml:space="preserve"> </w:t>
      </w:r>
    </w:p>
    <w:p w:rsidR="000D4D8B" w:rsidRPr="00C66BFD" w:rsidRDefault="00C500EB" w:rsidP="001F5ED6">
      <w:pPr>
        <w:rPr>
          <w:rFonts w:cstheme="minorHAnsi"/>
          <w:lang w:val="en-US"/>
        </w:rPr>
      </w:pPr>
      <w:r w:rsidRPr="00C66BFD">
        <w:rPr>
          <w:rFonts w:cstheme="minorHAnsi"/>
          <w:lang w:val="en-US"/>
        </w:rPr>
        <w:t>This Pie Chart shows the result</w:t>
      </w:r>
      <w:r w:rsidR="00D5183C" w:rsidRPr="00C66BFD">
        <w:rPr>
          <w:rFonts w:cstheme="minorHAnsi"/>
          <w:lang w:val="en-US"/>
        </w:rPr>
        <w:t xml:space="preserve">s </w:t>
      </w:r>
      <w:r w:rsidRPr="00C66BFD">
        <w:rPr>
          <w:rFonts w:cstheme="minorHAnsi"/>
          <w:lang w:val="en-US"/>
        </w:rPr>
        <w:t xml:space="preserve">in 4 equal parts </w:t>
      </w:r>
      <w:r w:rsidR="00D5183C" w:rsidRPr="00C66BFD">
        <w:rPr>
          <w:rFonts w:cstheme="minorHAnsi"/>
          <w:lang w:val="en-US"/>
        </w:rPr>
        <w:t>representing tha</w:t>
      </w:r>
      <w:r w:rsidR="00C66BFD">
        <w:rPr>
          <w:rFonts w:cstheme="minorHAnsi"/>
          <w:lang w:val="en-US"/>
        </w:rPr>
        <w:t>t 25% of answer for each group.</w:t>
      </w:r>
    </w:p>
    <w:p w:rsidR="00113FC7" w:rsidRDefault="00113FC7" w:rsidP="001F5ED6">
      <w:pPr>
        <w:rPr>
          <w:rFonts w:ascii="Arial" w:hAnsi="Arial" w:cs="Arial"/>
          <w:lang w:val="en-US"/>
        </w:rPr>
      </w:pPr>
    </w:p>
    <w:p w:rsidR="00113FC7" w:rsidRDefault="00113FC7" w:rsidP="001F5ED6">
      <w:pPr>
        <w:rPr>
          <w:rFonts w:ascii="Arial" w:hAnsi="Arial" w:cs="Arial"/>
          <w:lang w:val="en-US"/>
        </w:rPr>
      </w:pPr>
    </w:p>
    <w:p w:rsidR="00113FC7" w:rsidRDefault="00113FC7" w:rsidP="001F5ED6">
      <w:pPr>
        <w:rPr>
          <w:rFonts w:ascii="Arial" w:hAnsi="Arial" w:cs="Arial"/>
          <w:lang w:val="en-US"/>
        </w:rPr>
      </w:pPr>
    </w:p>
    <w:p w:rsidR="00C66BFD" w:rsidRDefault="00C66BFD" w:rsidP="001F5ED6">
      <w:pPr>
        <w:rPr>
          <w:rFonts w:ascii="Arial" w:hAnsi="Arial" w:cs="Arial"/>
          <w:lang w:val="en-US"/>
        </w:rPr>
      </w:pPr>
    </w:p>
    <w:p w:rsidR="002F2DCB" w:rsidRDefault="002F2DCB" w:rsidP="001F5ED6">
      <w:pPr>
        <w:rPr>
          <w:rFonts w:ascii="Arial" w:hAnsi="Arial" w:cs="Arial"/>
          <w:lang w:val="en-US"/>
        </w:rPr>
      </w:pPr>
      <w:r>
        <w:rPr>
          <w:rFonts w:ascii="Arial" w:hAnsi="Arial" w:cs="Arial"/>
          <w:noProof/>
          <w:lang w:val="en-US"/>
        </w:rPr>
        <w:drawing>
          <wp:inline distT="0" distB="0" distL="0" distR="0">
            <wp:extent cx="5118100" cy="2070100"/>
            <wp:effectExtent l="0" t="0" r="12700" b="1270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41A4B" w:rsidRPr="00C66BFD" w:rsidRDefault="00B41A4B" w:rsidP="00B41A4B">
      <w:pPr>
        <w:rPr>
          <w:rFonts w:cstheme="minorHAnsi"/>
          <w:lang w:val="en-US"/>
        </w:rPr>
      </w:pPr>
      <w:r w:rsidRPr="00C66BFD">
        <w:rPr>
          <w:rFonts w:cstheme="minorHAnsi"/>
          <w:lang w:val="en-US"/>
        </w:rPr>
        <w:t>The second question of the questionnaire is a qualitative and discreet nominal question used to characterize gender and its way of influencing the following responses.</w:t>
      </w:r>
    </w:p>
    <w:p w:rsidR="00C500EB" w:rsidRPr="00C66BFD" w:rsidRDefault="00B41A4B" w:rsidP="00B41A4B">
      <w:pPr>
        <w:rPr>
          <w:rFonts w:cstheme="minorHAnsi"/>
          <w:lang w:val="en-US"/>
        </w:rPr>
      </w:pPr>
      <w:r w:rsidRPr="00C66BFD">
        <w:rPr>
          <w:rFonts w:cstheme="minorHAnsi"/>
          <w:lang w:val="en-US"/>
        </w:rPr>
        <w:t>As a result, 6 out of 8 participants answered that they are women, equivalent to 75% of the total are women and only 25% men.</w:t>
      </w:r>
    </w:p>
    <w:p w:rsidR="00B41A4B" w:rsidRPr="00C66BFD" w:rsidRDefault="00B41A4B" w:rsidP="00B41A4B">
      <w:pPr>
        <w:rPr>
          <w:rFonts w:cstheme="minorHAnsi"/>
          <w:lang w:val="en-US"/>
        </w:rPr>
      </w:pPr>
      <w:r w:rsidRPr="00C66BFD">
        <w:rPr>
          <w:rFonts w:cstheme="minorHAnsi"/>
          <w:lang w:val="en-US"/>
        </w:rPr>
        <w:t>This Pie Chart shows the results divided in two different parts what clearly the group of women is bigger.</w:t>
      </w:r>
    </w:p>
    <w:p w:rsidR="00B41A4B" w:rsidRDefault="00B41A4B" w:rsidP="00B41A4B">
      <w:pPr>
        <w:rPr>
          <w:rFonts w:ascii="Arial" w:hAnsi="Arial" w:cs="Arial"/>
          <w:lang w:val="en-US"/>
        </w:rPr>
      </w:pPr>
    </w:p>
    <w:p w:rsidR="00021996" w:rsidRDefault="00021996" w:rsidP="00B41A4B">
      <w:pPr>
        <w:rPr>
          <w:rFonts w:ascii="Arial" w:hAnsi="Arial" w:cs="Arial"/>
          <w:lang w:val="en-US"/>
        </w:rPr>
      </w:pPr>
    </w:p>
    <w:p w:rsidR="00113FC7" w:rsidRDefault="00113FC7" w:rsidP="00B41A4B">
      <w:pPr>
        <w:rPr>
          <w:rFonts w:ascii="Arial" w:hAnsi="Arial" w:cs="Arial"/>
          <w:lang w:val="en-US"/>
        </w:rPr>
      </w:pPr>
    </w:p>
    <w:p w:rsidR="00B41A4B" w:rsidRDefault="00B41A4B" w:rsidP="000C24A2">
      <w:pPr>
        <w:rPr>
          <w:lang w:val="en-US"/>
        </w:rPr>
      </w:pPr>
      <w:r>
        <w:rPr>
          <w:noProof/>
          <w:lang w:val="en-US"/>
        </w:rPr>
        <w:drawing>
          <wp:inline distT="0" distB="0" distL="0" distR="0">
            <wp:extent cx="5067300" cy="2425700"/>
            <wp:effectExtent l="0" t="0" r="12700" b="1270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C24A2" w:rsidRPr="000C24A2" w:rsidRDefault="000C24A2" w:rsidP="000C24A2">
      <w:pPr>
        <w:rPr>
          <w:lang w:val="en-US"/>
        </w:rPr>
      </w:pPr>
      <w:r w:rsidRPr="000C24A2">
        <w:rPr>
          <w:lang w:val="en-US"/>
        </w:rPr>
        <w:t>The third question of the questionnaire is a continuous quantitative question used to obtain a descriptive analysis of the mean based on the frequency of distribution in which the participants use the platform weekly.</w:t>
      </w:r>
    </w:p>
    <w:p w:rsidR="000C24A2" w:rsidRPr="000C24A2" w:rsidRDefault="000C24A2" w:rsidP="000C24A2">
      <w:pPr>
        <w:rPr>
          <w:lang w:val="en-US"/>
        </w:rPr>
      </w:pPr>
      <w:r w:rsidRPr="000C24A2">
        <w:rPr>
          <w:lang w:val="en-US"/>
        </w:rPr>
        <w:t>The results show that the majority with a total of 5 responses has been for three times a week, and 2 responses for more than 4 times a week, 1 single response 1 times a week and no single day result of weekly use.</w:t>
      </w:r>
    </w:p>
    <w:p w:rsidR="000C24A2" w:rsidRDefault="000C24A2" w:rsidP="000C24A2">
      <w:pPr>
        <w:rPr>
          <w:lang w:val="en-US"/>
        </w:rPr>
      </w:pPr>
      <w:r w:rsidRPr="000C24A2">
        <w:rPr>
          <w:lang w:val="en-US"/>
        </w:rPr>
        <w:t>Obtaining that the average use of the Moodle platform is 3 times a week.</w:t>
      </w:r>
    </w:p>
    <w:p w:rsidR="000D4D8B" w:rsidRDefault="000D4D8B" w:rsidP="000C24A2">
      <w:pPr>
        <w:rPr>
          <w:lang w:val="en-US"/>
        </w:rPr>
      </w:pPr>
    </w:p>
    <w:p w:rsidR="00021996" w:rsidRDefault="00021996" w:rsidP="000C24A2">
      <w:pPr>
        <w:rPr>
          <w:lang w:val="en-US"/>
        </w:rPr>
      </w:pPr>
    </w:p>
    <w:p w:rsidR="00C66BFD" w:rsidRDefault="00C66BFD" w:rsidP="000C24A2">
      <w:pPr>
        <w:rPr>
          <w:lang w:val="en-US"/>
        </w:rPr>
      </w:pPr>
    </w:p>
    <w:p w:rsidR="00021996" w:rsidRDefault="00021996" w:rsidP="000C24A2">
      <w:pPr>
        <w:rPr>
          <w:lang w:val="en-US"/>
        </w:rPr>
      </w:pPr>
    </w:p>
    <w:p w:rsidR="00021996" w:rsidRDefault="00021996" w:rsidP="000C24A2">
      <w:pPr>
        <w:rPr>
          <w:lang w:val="en-US"/>
        </w:rPr>
      </w:pPr>
    </w:p>
    <w:p w:rsidR="00021996" w:rsidRDefault="00021996" w:rsidP="000C24A2">
      <w:pPr>
        <w:rPr>
          <w:lang w:val="en-US"/>
        </w:rPr>
      </w:pPr>
    </w:p>
    <w:p w:rsidR="000C24A2" w:rsidRDefault="005C1AE3" w:rsidP="000C24A2">
      <w:pPr>
        <w:rPr>
          <w:lang w:val="en-US"/>
        </w:rPr>
      </w:pPr>
      <w:r>
        <w:rPr>
          <w:noProof/>
          <w:lang w:val="en-US"/>
        </w:rPr>
        <w:drawing>
          <wp:inline distT="0" distB="0" distL="0" distR="0">
            <wp:extent cx="4991100" cy="2197100"/>
            <wp:effectExtent l="0" t="0" r="12700" b="1270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C1AE3" w:rsidRDefault="005C1AE3" w:rsidP="000C24A2">
      <w:pPr>
        <w:rPr>
          <w:lang w:val="en-US"/>
        </w:rPr>
      </w:pPr>
      <w:r w:rsidRPr="005C1AE3">
        <w:rPr>
          <w:lang w:val="en-US"/>
        </w:rPr>
        <w:t>The fourth discrete and ordinal quantitative question has been used to analyze the surveyed group and to find out if the answers deal with people who had already used Moodle before and those who had not. Thus obtaining, that the vast majority with 6 responses out of 8 corresponding to 75% has been that they had never used this platform before and 25% with only 2 participants who had previously used Moodle.</w:t>
      </w:r>
    </w:p>
    <w:p w:rsidR="005C1AE3" w:rsidRDefault="005C1AE3" w:rsidP="000C24A2">
      <w:pPr>
        <w:rPr>
          <w:lang w:val="en-US"/>
        </w:rPr>
      </w:pPr>
    </w:p>
    <w:p w:rsidR="00021996" w:rsidRDefault="00021996" w:rsidP="000C24A2">
      <w:pPr>
        <w:rPr>
          <w:lang w:val="en-US"/>
        </w:rPr>
      </w:pPr>
    </w:p>
    <w:p w:rsidR="005C1AE3" w:rsidRDefault="007763D4" w:rsidP="000C24A2">
      <w:pPr>
        <w:rPr>
          <w:lang w:val="en-US"/>
        </w:rPr>
      </w:pPr>
      <w:r>
        <w:rPr>
          <w:noProof/>
          <w:lang w:val="en-US"/>
        </w:rPr>
        <w:drawing>
          <wp:inline distT="0" distB="0" distL="0" distR="0">
            <wp:extent cx="4965700" cy="2082800"/>
            <wp:effectExtent l="0" t="0" r="12700" b="1270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763D4" w:rsidRDefault="007763D4" w:rsidP="000C24A2">
      <w:pPr>
        <w:rPr>
          <w:lang w:val="en-US"/>
        </w:rPr>
      </w:pPr>
      <w:r w:rsidRPr="007763D4">
        <w:rPr>
          <w:lang w:val="en-US"/>
        </w:rPr>
        <w:t>The fifth question is a discrete and ordinal quantitative type used to analyze the participants' experience using Moodle. The results found show that the vast majority with 7 out of 8 people representing 87.5% have not encountered any difficulties and only 12.5% with only one person who has experienced any difficulties when using the platform.</w:t>
      </w:r>
    </w:p>
    <w:p w:rsidR="007763D4" w:rsidRDefault="007763D4" w:rsidP="000C24A2">
      <w:pPr>
        <w:rPr>
          <w:lang w:val="en-US"/>
        </w:rPr>
      </w:pPr>
    </w:p>
    <w:p w:rsidR="000D4D8B" w:rsidRDefault="000D4D8B"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C66BFD" w:rsidRDefault="00C66BFD" w:rsidP="000C24A2">
      <w:pPr>
        <w:rPr>
          <w:lang w:val="en-US"/>
        </w:rPr>
      </w:pPr>
    </w:p>
    <w:p w:rsidR="007763D4" w:rsidRDefault="00EE047C" w:rsidP="000C24A2">
      <w:pPr>
        <w:rPr>
          <w:lang w:val="en-US"/>
        </w:rPr>
      </w:pPr>
      <w:r>
        <w:rPr>
          <w:noProof/>
          <w:lang w:val="en-US"/>
        </w:rPr>
        <w:drawing>
          <wp:inline distT="0" distB="0" distL="0" distR="0">
            <wp:extent cx="5270500" cy="2400300"/>
            <wp:effectExtent l="0" t="0" r="12700" b="1270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E026B" w:rsidRPr="00CE026B" w:rsidRDefault="00CE026B" w:rsidP="00CE026B">
      <w:pPr>
        <w:rPr>
          <w:lang w:val="en-US"/>
        </w:rPr>
      </w:pPr>
      <w:r w:rsidRPr="00CE026B">
        <w:rPr>
          <w:lang w:val="en-US"/>
        </w:rPr>
        <w:t>The sixth question is a nominal qualitative question used to analyze whether the participants had encountered any difficulties and, if so, what difficulties were encountered.</w:t>
      </w:r>
    </w:p>
    <w:p w:rsidR="00EE047C" w:rsidRDefault="00CE026B" w:rsidP="00CE026B">
      <w:pPr>
        <w:rPr>
          <w:lang w:val="en-US"/>
        </w:rPr>
      </w:pPr>
      <w:r w:rsidRPr="00CE026B">
        <w:rPr>
          <w:lang w:val="en-US"/>
        </w:rPr>
        <w:t>The results show that 87.5% of the participants did not find any difficulty and with only one answer being 12.5% a difficulty was found finding a Moodle subject</w:t>
      </w:r>
      <w:r>
        <w:rPr>
          <w:lang w:val="en-US"/>
        </w:rPr>
        <w:t>.</w:t>
      </w:r>
    </w:p>
    <w:p w:rsidR="00CE026B" w:rsidRDefault="00CE026B" w:rsidP="00CE026B">
      <w:pPr>
        <w:rPr>
          <w:lang w:val="en-US"/>
        </w:rPr>
      </w:pPr>
    </w:p>
    <w:p w:rsidR="00CE026B" w:rsidRDefault="00CE026B" w:rsidP="00CE026B">
      <w:pPr>
        <w:rPr>
          <w:lang w:val="en-US"/>
        </w:rPr>
      </w:pPr>
    </w:p>
    <w:p w:rsidR="00CE026B" w:rsidRDefault="00CE026B" w:rsidP="00CE026B">
      <w:pPr>
        <w:rPr>
          <w:lang w:val="en-US"/>
        </w:rPr>
      </w:pPr>
      <w:r>
        <w:rPr>
          <w:noProof/>
          <w:lang w:val="en-US"/>
        </w:rPr>
        <w:drawing>
          <wp:inline distT="0" distB="0" distL="0" distR="0">
            <wp:extent cx="5067300" cy="2120900"/>
            <wp:effectExtent l="0" t="0" r="12700" b="12700"/>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E026B" w:rsidRPr="00CE026B" w:rsidRDefault="00CE026B" w:rsidP="00CE026B">
      <w:pPr>
        <w:rPr>
          <w:lang w:val="en-US"/>
        </w:rPr>
      </w:pPr>
      <w:r w:rsidRPr="00CE026B">
        <w:rPr>
          <w:lang w:val="en-US"/>
        </w:rPr>
        <w:t>The seventh question is of an ordinal continuous qualitative type. It has been done to analyze how useful the participants have found Moodle.</w:t>
      </w:r>
    </w:p>
    <w:p w:rsidR="00CE026B" w:rsidRDefault="00CE026B" w:rsidP="00CE026B">
      <w:pPr>
        <w:rPr>
          <w:lang w:val="en-US"/>
        </w:rPr>
      </w:pPr>
      <w:r w:rsidRPr="00CE026B">
        <w:rPr>
          <w:lang w:val="en-US"/>
        </w:rPr>
        <w:t xml:space="preserve">As a </w:t>
      </w:r>
      <w:proofErr w:type="gramStart"/>
      <w:r w:rsidRPr="00CE026B">
        <w:rPr>
          <w:lang w:val="en-US"/>
        </w:rPr>
        <w:t>result</w:t>
      </w:r>
      <w:proofErr w:type="gramEnd"/>
      <w:r w:rsidRPr="00CE026B">
        <w:rPr>
          <w:lang w:val="en-US"/>
        </w:rPr>
        <w:t xml:space="preserve"> the average rating has been 4 stars out of 5 available.</w:t>
      </w:r>
    </w:p>
    <w:p w:rsidR="00CE026B" w:rsidRDefault="00CE026B" w:rsidP="00CE026B">
      <w:pPr>
        <w:rPr>
          <w:lang w:val="en-US"/>
        </w:rPr>
      </w:pPr>
    </w:p>
    <w:p w:rsidR="00C66BFD" w:rsidRDefault="00CE026B" w:rsidP="00CE026B">
      <w:pPr>
        <w:rPr>
          <w:lang w:val="en-US"/>
        </w:rPr>
      </w:pPr>
      <w:r>
        <w:rPr>
          <w:noProof/>
          <w:lang w:val="en-US"/>
        </w:rPr>
        <w:drawing>
          <wp:inline distT="0" distB="0" distL="0" distR="0">
            <wp:extent cx="5194300" cy="1828800"/>
            <wp:effectExtent l="0" t="0" r="12700" b="12700"/>
            <wp:docPr id="16" name="Grá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66BFD" w:rsidRDefault="00C66BFD" w:rsidP="00CE026B">
      <w:pPr>
        <w:rPr>
          <w:lang w:val="en-US"/>
        </w:rPr>
      </w:pPr>
    </w:p>
    <w:p w:rsidR="00CE026B" w:rsidRDefault="00CE026B" w:rsidP="00CE026B">
      <w:pPr>
        <w:rPr>
          <w:lang w:val="en-US"/>
        </w:rPr>
      </w:pPr>
      <w:r w:rsidRPr="00CE026B">
        <w:rPr>
          <w:lang w:val="en-US"/>
        </w:rPr>
        <w:t>The eighth question of the questionnaire is of a nominal discrete qualitative type.</w:t>
      </w:r>
    </w:p>
    <w:p w:rsidR="00AC3A54" w:rsidRPr="00CE026B" w:rsidRDefault="00AC3A54" w:rsidP="00CE026B">
      <w:pPr>
        <w:rPr>
          <w:lang w:val="en-US"/>
        </w:rPr>
      </w:pPr>
    </w:p>
    <w:p w:rsidR="00CE026B" w:rsidRDefault="00CE026B" w:rsidP="00CE026B">
      <w:pPr>
        <w:rPr>
          <w:lang w:val="en-US"/>
        </w:rPr>
      </w:pPr>
      <w:r w:rsidRPr="00CE026B">
        <w:rPr>
          <w:lang w:val="en-US"/>
        </w:rPr>
        <w:t>The results obtained were a 100% of the positive votes in which 8 out of 8 participants would recommend the Moodle platform.</w:t>
      </w:r>
    </w:p>
    <w:p w:rsidR="00AB0EAB" w:rsidRDefault="00AB0EAB" w:rsidP="00CE026B">
      <w:pPr>
        <w:rPr>
          <w:lang w:val="en-US"/>
        </w:rPr>
      </w:pPr>
    </w:p>
    <w:p w:rsidR="00AB0EAB" w:rsidRDefault="00AB0EAB" w:rsidP="00CE026B">
      <w:pPr>
        <w:rPr>
          <w:lang w:val="en-US"/>
        </w:rPr>
      </w:pPr>
      <w:r>
        <w:rPr>
          <w:noProof/>
          <w:lang w:val="en-US"/>
        </w:rPr>
        <w:drawing>
          <wp:inline distT="0" distB="0" distL="0" distR="0">
            <wp:extent cx="5067300" cy="2235200"/>
            <wp:effectExtent l="0" t="0" r="12700" b="1270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B0EAB" w:rsidRPr="00AB0EAB" w:rsidRDefault="00AB0EAB" w:rsidP="00AB0EAB">
      <w:pPr>
        <w:rPr>
          <w:lang w:val="en-US"/>
        </w:rPr>
      </w:pPr>
      <w:r w:rsidRPr="00AB0EAB">
        <w:rPr>
          <w:lang w:val="en-US"/>
        </w:rPr>
        <w:t>The ninth question is nominally discrete qualitative used to analyze whether participants would change or add something to Moodle.</w:t>
      </w:r>
    </w:p>
    <w:p w:rsidR="00AC3A54" w:rsidRDefault="00AB0EAB" w:rsidP="00AB0EAB">
      <w:pPr>
        <w:rPr>
          <w:lang w:val="en-US"/>
        </w:rPr>
      </w:pPr>
      <w:r w:rsidRPr="00AB0EAB">
        <w:rPr>
          <w:lang w:val="en-US"/>
        </w:rPr>
        <w:t>Obtaining as a result with 87.5% that they would not change or add anything, 12.5% with a yes vote and 0% maybe.</w:t>
      </w:r>
    </w:p>
    <w:p w:rsidR="00AC3A54" w:rsidRPr="00AC3A54" w:rsidRDefault="00AC3A54" w:rsidP="00C66BFD">
      <w:pPr>
        <w:jc w:val="right"/>
      </w:pPr>
      <w:r w:rsidRPr="00AC3A54">
        <w:t>Investigación Cualitativa y Cuantitativa (</w:t>
      </w:r>
      <w:proofErr w:type="spellStart"/>
      <w:r w:rsidRPr="00AC3A54">
        <w:t>Typeform</w:t>
      </w:r>
      <w:proofErr w:type="spellEnd"/>
      <w:r w:rsidRPr="00AC3A54">
        <w:t>, 2020)</w:t>
      </w:r>
    </w:p>
    <w:p w:rsidR="00AB0EAB" w:rsidRPr="00AC3A54" w:rsidRDefault="00AB0EAB" w:rsidP="00AB0EAB"/>
    <w:p w:rsidR="00AB0EAB" w:rsidRPr="00C66BFD" w:rsidRDefault="00AB0EAB" w:rsidP="00AB0EAB">
      <w:pPr>
        <w:rPr>
          <w:rFonts w:cstheme="minorHAnsi"/>
          <w:b/>
        </w:rPr>
      </w:pPr>
    </w:p>
    <w:p w:rsidR="000D4D8B" w:rsidRPr="00C66BFD" w:rsidRDefault="000D4D8B" w:rsidP="00C66BFD">
      <w:pPr>
        <w:pStyle w:val="Prrafodelista"/>
        <w:numPr>
          <w:ilvl w:val="0"/>
          <w:numId w:val="2"/>
        </w:numPr>
        <w:jc w:val="center"/>
        <w:textAlignment w:val="baseline"/>
        <w:rPr>
          <w:rFonts w:eastAsia="Times New Roman" w:cstheme="minorHAnsi"/>
          <w:b/>
          <w:sz w:val="32"/>
          <w:szCs w:val="32"/>
          <w:lang w:val="en-US" w:eastAsia="es-ES_tradnl"/>
        </w:rPr>
      </w:pPr>
      <w:r w:rsidRPr="00C66BFD">
        <w:rPr>
          <w:rFonts w:eastAsia="Times New Roman" w:cstheme="minorHAnsi"/>
          <w:b/>
          <w:sz w:val="32"/>
          <w:szCs w:val="32"/>
          <w:lang w:val="en-US" w:eastAsia="es-ES_tradnl"/>
        </w:rPr>
        <w:t>LIMITATIONS OF THE STUDY</w:t>
      </w:r>
    </w:p>
    <w:p w:rsidR="000D4D8B" w:rsidRPr="000D4D8B" w:rsidRDefault="000D4D8B" w:rsidP="000D4D8B">
      <w:pPr>
        <w:textAlignment w:val="baseline"/>
        <w:rPr>
          <w:rFonts w:ascii="Arial" w:eastAsia="Times New Roman" w:hAnsi="Arial" w:cs="Arial"/>
          <w:sz w:val="18"/>
          <w:szCs w:val="18"/>
          <w:lang w:val="en-US" w:eastAsia="es-ES_tradnl"/>
        </w:rPr>
      </w:pPr>
      <w:r w:rsidRPr="000D4D8B">
        <w:rPr>
          <w:rFonts w:ascii="Arial" w:eastAsia="Times New Roman" w:hAnsi="Arial" w:cs="Arial"/>
          <w:sz w:val="28"/>
          <w:szCs w:val="28"/>
          <w:lang w:val="en-US" w:eastAsia="es-ES_tradnl"/>
        </w:rPr>
        <w:t> </w:t>
      </w:r>
    </w:p>
    <w:p w:rsidR="000D4D8B" w:rsidRPr="00C66BFD" w:rsidRDefault="000D4D8B" w:rsidP="000D4D8B">
      <w:pPr>
        <w:textAlignment w:val="baseline"/>
        <w:rPr>
          <w:rFonts w:eastAsia="Times New Roman" w:cstheme="minorHAnsi"/>
          <w:lang w:val="en-US" w:eastAsia="es-ES_tradnl"/>
        </w:rPr>
      </w:pPr>
      <w:r w:rsidRPr="00C66BFD">
        <w:rPr>
          <w:rFonts w:eastAsia="Times New Roman" w:cstheme="minorHAnsi"/>
          <w:lang w:val="en-US" w:eastAsia="es-ES_tradnl"/>
        </w:rPr>
        <w:t>The limitations that I have found for a better study have been mainlythe quarantine that prevented us from doing more research of </w:t>
      </w:r>
    </w:p>
    <w:p w:rsidR="000D4D8B" w:rsidRPr="00C66BFD" w:rsidRDefault="000D4D8B" w:rsidP="000D4D8B">
      <w:pPr>
        <w:textAlignment w:val="baseline"/>
        <w:rPr>
          <w:rFonts w:eastAsia="Times New Roman" w:cstheme="minorHAnsi"/>
          <w:lang w:val="en-US" w:eastAsia="es-ES_tradnl"/>
        </w:rPr>
      </w:pPr>
      <w:r w:rsidRPr="00C66BFD">
        <w:rPr>
          <w:rFonts w:eastAsia="Times New Roman" w:cstheme="minorHAnsi"/>
          <w:lang w:val="en-US" w:eastAsia="es-ES_tradnl"/>
        </w:rPr>
        <w:t>primary data by not being able to interview a larger group of participants, and from not being able to access library material or the same classes to enlist the help and support of my colleagues. </w:t>
      </w:r>
    </w:p>
    <w:p w:rsidR="000D4D8B" w:rsidRPr="00C66BFD" w:rsidRDefault="000D4D8B" w:rsidP="000D4D8B">
      <w:pPr>
        <w:textAlignment w:val="baseline"/>
        <w:rPr>
          <w:rFonts w:eastAsia="Times New Roman" w:cstheme="minorHAnsi"/>
          <w:lang w:val="en-US" w:eastAsia="es-ES_tradnl"/>
        </w:rPr>
      </w:pPr>
      <w:r w:rsidRPr="00C66BFD">
        <w:rPr>
          <w:rFonts w:eastAsia="Times New Roman" w:cstheme="minorHAnsi"/>
          <w:lang w:val="en-US" w:eastAsia="es-ES_tradnl"/>
        </w:rPr>
        <w:t>English as a secondary language also complicates my abilities a little but </w:t>
      </w:r>
    </w:p>
    <w:p w:rsidR="000D4D8B" w:rsidRPr="00C66BFD" w:rsidRDefault="000D4D8B" w:rsidP="000D4D8B">
      <w:pPr>
        <w:textAlignment w:val="baseline"/>
        <w:rPr>
          <w:rFonts w:eastAsia="Times New Roman" w:cstheme="minorHAnsi"/>
          <w:lang w:val="en-US" w:eastAsia="es-ES_tradnl"/>
        </w:rPr>
      </w:pPr>
      <w:r w:rsidRPr="00C66BFD">
        <w:rPr>
          <w:rFonts w:eastAsia="Times New Roman" w:cstheme="minorHAnsi"/>
          <w:lang w:val="en-US" w:eastAsia="es-ES_tradnl"/>
        </w:rPr>
        <w:t>working on it and with extra effort will achieve the objectives. </w:t>
      </w:r>
    </w:p>
    <w:p w:rsidR="005F4B06" w:rsidRDefault="005F4B06" w:rsidP="00AB0EAB">
      <w:pPr>
        <w:rPr>
          <w:lang w:val="en-US"/>
        </w:rPr>
      </w:pPr>
    </w:p>
    <w:p w:rsidR="005F4B06" w:rsidRDefault="005F4B06" w:rsidP="00AB0EAB">
      <w:pPr>
        <w:rPr>
          <w:lang w:val="en-US"/>
        </w:rPr>
      </w:pPr>
    </w:p>
    <w:p w:rsidR="005F4B06" w:rsidRPr="00C66BFD" w:rsidRDefault="005F4B06" w:rsidP="00C66BFD">
      <w:pPr>
        <w:pStyle w:val="Prrafodelista"/>
        <w:numPr>
          <w:ilvl w:val="0"/>
          <w:numId w:val="2"/>
        </w:numPr>
        <w:jc w:val="center"/>
        <w:rPr>
          <w:b/>
          <w:sz w:val="32"/>
          <w:szCs w:val="32"/>
          <w:lang w:val="en-US"/>
        </w:rPr>
      </w:pPr>
      <w:r w:rsidRPr="00C66BFD">
        <w:rPr>
          <w:b/>
          <w:sz w:val="32"/>
          <w:szCs w:val="32"/>
          <w:lang w:val="en-US"/>
        </w:rPr>
        <w:t>CONCLUSION</w:t>
      </w:r>
    </w:p>
    <w:p w:rsidR="005F4B06" w:rsidRPr="00C66BFD" w:rsidRDefault="005F4B06" w:rsidP="00AB0EAB">
      <w:pPr>
        <w:rPr>
          <w:lang w:val="en-US"/>
        </w:rPr>
      </w:pPr>
    </w:p>
    <w:p w:rsidR="005F4B06" w:rsidRPr="00C66BFD" w:rsidRDefault="005F4B06" w:rsidP="005F4B06">
      <w:pPr>
        <w:rPr>
          <w:lang w:val="en-US"/>
        </w:rPr>
      </w:pPr>
      <w:r w:rsidRPr="00C66BFD">
        <w:rPr>
          <w:lang w:val="en-US"/>
        </w:rPr>
        <w:t>Finally, analyzing the results obtained from the primary data and the secondary data collection, it has been concluded that the Moodle platform is a new tool or platform for the majority of students currently with a majority of women found and a great variety of ages. among the students interviewed.</w:t>
      </w:r>
    </w:p>
    <w:p w:rsidR="005F4B06" w:rsidRDefault="005F4B06" w:rsidP="005F4B06">
      <w:pPr>
        <w:rPr>
          <w:lang w:val="en-US"/>
        </w:rPr>
      </w:pPr>
      <w:r w:rsidRPr="00C66BFD">
        <w:rPr>
          <w:lang w:val="en-US"/>
        </w:rPr>
        <w:t>With 87.5% of the answers it is collected that the majority of the participants have not found any problem using the platform and that they would recommend it to other students.</w:t>
      </w:r>
    </w:p>
    <w:p w:rsidR="00C66BFD" w:rsidRDefault="00C66BFD" w:rsidP="005F4B06">
      <w:pPr>
        <w:rPr>
          <w:lang w:val="en-US"/>
        </w:rPr>
      </w:pPr>
    </w:p>
    <w:p w:rsidR="00C66BFD" w:rsidRPr="00C66BFD" w:rsidRDefault="00C66BFD" w:rsidP="005F4B06">
      <w:pPr>
        <w:rPr>
          <w:lang w:val="en-US"/>
        </w:rPr>
      </w:pPr>
    </w:p>
    <w:p w:rsidR="005F4B06" w:rsidRPr="00C66BFD" w:rsidRDefault="005F4B06" w:rsidP="005F4B06">
      <w:pPr>
        <w:rPr>
          <w:lang w:val="en-US"/>
        </w:rPr>
      </w:pPr>
      <w:r w:rsidRPr="00C66BFD">
        <w:rPr>
          <w:lang w:val="en-US"/>
        </w:rPr>
        <w:t>The results obtained have been positive regarding the assessment of the impact of the platform.</w:t>
      </w:r>
    </w:p>
    <w:p w:rsidR="00884498" w:rsidRPr="00C66BFD" w:rsidRDefault="005F4B06" w:rsidP="005F4B06">
      <w:pPr>
        <w:rPr>
          <w:lang w:val="en-US"/>
        </w:rPr>
      </w:pPr>
      <w:r w:rsidRPr="00C66BFD">
        <w:rPr>
          <w:lang w:val="en-US"/>
        </w:rPr>
        <w:t xml:space="preserve">Unfortunately, it was not possible to collect answers or precise information that facilitated or proposed new ideas for improving the </w:t>
      </w:r>
      <w:proofErr w:type="gramStart"/>
      <w:r w:rsidR="00C66BFD">
        <w:rPr>
          <w:lang w:val="en-US"/>
        </w:rPr>
        <w:t>platform .</w:t>
      </w:r>
      <w:proofErr w:type="gramEnd"/>
    </w:p>
    <w:p w:rsidR="00884498" w:rsidRDefault="00884498" w:rsidP="005F4B06">
      <w:pPr>
        <w:rPr>
          <w:sz w:val="28"/>
          <w:szCs w:val="28"/>
          <w:lang w:val="en-US"/>
        </w:rPr>
      </w:pPr>
    </w:p>
    <w:p w:rsidR="001F4E77" w:rsidRDefault="001F4E77" w:rsidP="005F4B06">
      <w:pPr>
        <w:rPr>
          <w:sz w:val="28"/>
          <w:szCs w:val="28"/>
          <w:lang w:val="en-US"/>
        </w:rPr>
      </w:pPr>
    </w:p>
    <w:p w:rsidR="001F4E77" w:rsidRDefault="001F4E77" w:rsidP="005F4B06">
      <w:pPr>
        <w:rPr>
          <w:sz w:val="28"/>
          <w:szCs w:val="28"/>
          <w:lang w:val="en-US"/>
        </w:rPr>
      </w:pPr>
    </w:p>
    <w:p w:rsidR="00884498" w:rsidRDefault="00884498" w:rsidP="005F4B06">
      <w:pPr>
        <w:rPr>
          <w:sz w:val="28"/>
          <w:szCs w:val="28"/>
          <w:lang w:val="en-US"/>
        </w:rPr>
      </w:pPr>
    </w:p>
    <w:p w:rsidR="00884498" w:rsidRPr="00C66BFD" w:rsidRDefault="00884498" w:rsidP="00C66BFD">
      <w:pPr>
        <w:pStyle w:val="Prrafodelista"/>
        <w:numPr>
          <w:ilvl w:val="0"/>
          <w:numId w:val="2"/>
        </w:numPr>
        <w:jc w:val="center"/>
        <w:rPr>
          <w:rFonts w:cstheme="minorHAnsi"/>
          <w:b/>
          <w:sz w:val="32"/>
          <w:szCs w:val="32"/>
          <w:lang w:val="en-US"/>
        </w:rPr>
      </w:pPr>
      <w:r w:rsidRPr="00C66BFD">
        <w:rPr>
          <w:rFonts w:cstheme="minorHAnsi"/>
          <w:b/>
          <w:sz w:val="32"/>
          <w:szCs w:val="32"/>
          <w:lang w:val="en-US"/>
        </w:rPr>
        <w:t>REFERENCES</w:t>
      </w:r>
    </w:p>
    <w:p w:rsidR="00AC3A54" w:rsidRPr="00C66BFD" w:rsidRDefault="00AC3A54" w:rsidP="00E62EE3">
      <w:pPr>
        <w:pStyle w:val="Ttulo1"/>
        <w:spacing w:before="0" w:beforeAutospacing="0" w:after="150" w:afterAutospacing="0" w:line="480" w:lineRule="atLeast"/>
        <w:rPr>
          <w:rFonts w:ascii="Arial" w:hAnsi="Arial" w:cs="Arial"/>
          <w:color w:val="2E414F"/>
          <w:sz w:val="24"/>
          <w:szCs w:val="24"/>
          <w:lang w:val="en-US"/>
        </w:rPr>
      </w:pPr>
    </w:p>
    <w:p w:rsidR="00884498" w:rsidRPr="00C66BFD" w:rsidRDefault="00E62EE3" w:rsidP="00884498">
      <w:pPr>
        <w:rPr>
          <w:lang w:val="en-US"/>
        </w:rPr>
      </w:pPr>
      <w:r w:rsidRPr="00C66BFD">
        <w:rPr>
          <w:lang w:val="en-US"/>
        </w:rPr>
        <w:t>•</w:t>
      </w:r>
      <w:r w:rsidRPr="00C66BFD">
        <w:rPr>
          <w:lang w:val="en-US"/>
        </w:rPr>
        <w:tab/>
      </w:r>
      <w:proofErr w:type="spellStart"/>
      <w:r w:rsidRPr="00C66BFD">
        <w:rPr>
          <w:lang w:val="en-US"/>
        </w:rPr>
        <w:t>Alhothli</w:t>
      </w:r>
      <w:proofErr w:type="spellEnd"/>
      <w:r w:rsidRPr="00C66BFD">
        <w:rPr>
          <w:lang w:val="en-US"/>
        </w:rPr>
        <w:t>, N. (2015) Investigating the impact of using Moodle as an E-Learning tool for students in an English language institute. Available at: https://uwtsd.ac.uk/media/uwtsd-website/content-assets/documents/library-and-learning-resources/infoskills/Harvard-eng_v.1.2.pdf (Accessed: 10/03/2020)</w:t>
      </w:r>
    </w:p>
    <w:p w:rsidR="00E62EE3" w:rsidRPr="00C66BFD" w:rsidRDefault="00E62EE3" w:rsidP="00884498">
      <w:pPr>
        <w:rPr>
          <w:lang w:val="en-US"/>
        </w:rPr>
      </w:pPr>
    </w:p>
    <w:p w:rsidR="00E62EE3" w:rsidRPr="00C66BFD" w:rsidRDefault="00E62EE3" w:rsidP="00884498">
      <w:pPr>
        <w:rPr>
          <w:lang w:val="en-US"/>
        </w:rPr>
      </w:pPr>
      <w:r w:rsidRPr="00C66BFD">
        <w:rPr>
          <w:lang w:val="en-US"/>
        </w:rPr>
        <w:t>•</w:t>
      </w:r>
      <w:r w:rsidRPr="00C66BFD">
        <w:rPr>
          <w:lang w:val="en-US"/>
        </w:rPr>
        <w:tab/>
      </w:r>
      <w:proofErr w:type="spellStart"/>
      <w:r w:rsidRPr="00C66BFD">
        <w:rPr>
          <w:lang w:val="en-US"/>
        </w:rPr>
        <w:t>Rebucas</w:t>
      </w:r>
      <w:proofErr w:type="spellEnd"/>
      <w:r w:rsidRPr="00C66BFD">
        <w:rPr>
          <w:lang w:val="en-US"/>
        </w:rPr>
        <w:t>, B. and Callanta, R. (2017) Analyzing students online learning behavior in blended courses using Moodle. Available at: https://www.emerald.com/insight/content/doi/10.1108/AAOUJ-01-2017-0016/full/html (Accessed: 4/04/2020)</w:t>
      </w:r>
    </w:p>
    <w:p w:rsidR="00C66BFD" w:rsidRPr="00C66BFD" w:rsidRDefault="00C66BFD" w:rsidP="00884498">
      <w:pPr>
        <w:rPr>
          <w:lang w:val="en-US"/>
        </w:rPr>
      </w:pPr>
    </w:p>
    <w:p w:rsidR="00E62EE3" w:rsidRDefault="00E62EE3" w:rsidP="00884498">
      <w:pPr>
        <w:rPr>
          <w:lang w:val="en-US"/>
        </w:rPr>
      </w:pPr>
      <w:r w:rsidRPr="00C66BFD">
        <w:t>•</w:t>
      </w:r>
      <w:r w:rsidRPr="00C66BFD">
        <w:tab/>
      </w:r>
      <w:proofErr w:type="spellStart"/>
      <w:r w:rsidRPr="00C66BFD">
        <w:t>Typeform</w:t>
      </w:r>
      <w:proofErr w:type="spellEnd"/>
      <w:r w:rsidRPr="00C66BFD">
        <w:t xml:space="preserve"> (2020) </w:t>
      </w:r>
      <w:proofErr w:type="spellStart"/>
      <w:r w:rsidRPr="00C66BFD">
        <w:t>Investigacion</w:t>
      </w:r>
      <w:proofErr w:type="spellEnd"/>
      <w:r w:rsidRPr="00C66BFD">
        <w:t xml:space="preserve"> Cualitativa y Cuantitativa. </w:t>
      </w:r>
      <w:r w:rsidRPr="00C66BFD">
        <w:rPr>
          <w:lang w:val="en-US"/>
        </w:rPr>
        <w:t>Available at: https://www.typeform.com/es/encuestas/investigacion-cualitativa-o-cuantitativa/ (Accessed: 5/04/2020)</w:t>
      </w:r>
    </w:p>
    <w:p w:rsidR="001F4E77" w:rsidRPr="00C66BFD" w:rsidRDefault="001F4E77" w:rsidP="00884498">
      <w:pPr>
        <w:rPr>
          <w:lang w:val="en-US"/>
        </w:rPr>
      </w:pPr>
    </w:p>
    <w:sectPr w:rsidR="001F4E77" w:rsidRPr="00C66BFD" w:rsidSect="007E2154">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A93" w:rsidRDefault="00F72A93" w:rsidP="00BE38A5">
      <w:r>
        <w:separator/>
      </w:r>
    </w:p>
  </w:endnote>
  <w:endnote w:type="continuationSeparator" w:id="0">
    <w:p w:rsidR="00F72A93" w:rsidRDefault="00F72A93" w:rsidP="00BE3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A93" w:rsidRDefault="00F72A93" w:rsidP="00BE38A5">
      <w:r>
        <w:separator/>
      </w:r>
    </w:p>
  </w:footnote>
  <w:footnote w:type="continuationSeparator" w:id="0">
    <w:p w:rsidR="00F72A93" w:rsidRDefault="00F72A93" w:rsidP="00BE38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E6E0F"/>
    <w:multiLevelType w:val="multilevel"/>
    <w:tmpl w:val="E70682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FF7C1D"/>
    <w:multiLevelType w:val="multilevel"/>
    <w:tmpl w:val="81BC7DD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117C6"/>
    <w:multiLevelType w:val="multilevel"/>
    <w:tmpl w:val="B5BA53E6"/>
    <w:lvl w:ilvl="0">
      <w:start w:val="4"/>
      <w:numFmt w:val="decimal"/>
      <w:lvlText w:val="%1."/>
      <w:lvlJc w:val="left"/>
      <w:pPr>
        <w:tabs>
          <w:tab w:val="num" w:pos="720"/>
        </w:tabs>
        <w:ind w:left="720" w:hanging="360"/>
      </w:pPr>
    </w:lvl>
    <w:lvl w:ilvl="1">
      <w:start w:val="6"/>
      <w:numFmt w:val="decimal"/>
      <w:lvlText w:val="%2."/>
      <w:lvlJc w:val="left"/>
      <w:pPr>
        <w:ind w:left="1620" w:hanging="540"/>
      </w:pPr>
      <w:rPr>
        <w:rFonts w:ascii="Calibri" w:hAnsi="Calibri" w:hint="default"/>
        <w:sz w:val="7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FB34C0"/>
    <w:multiLevelType w:val="multilevel"/>
    <w:tmpl w:val="B39619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3D61F7"/>
    <w:multiLevelType w:val="multilevel"/>
    <w:tmpl w:val="10586740"/>
    <w:lvl w:ilvl="0">
      <w:start w:val="4"/>
      <w:numFmt w:val="decimal"/>
      <w:lvlText w:val="%1"/>
      <w:lvlJc w:val="left"/>
      <w:pPr>
        <w:ind w:left="780" w:hanging="7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960" w:hanging="2520"/>
      </w:pPr>
      <w:rPr>
        <w:rFonts w:hint="default"/>
      </w:rPr>
    </w:lvl>
    <w:lvl w:ilvl="5">
      <w:start w:val="1"/>
      <w:numFmt w:val="decimal"/>
      <w:lvlText w:val="%1.%2.%3.%4.%5.%6"/>
      <w:lvlJc w:val="left"/>
      <w:pPr>
        <w:ind w:left="4680" w:hanging="2880"/>
      </w:pPr>
      <w:rPr>
        <w:rFonts w:hint="default"/>
      </w:rPr>
    </w:lvl>
    <w:lvl w:ilvl="6">
      <w:start w:val="1"/>
      <w:numFmt w:val="decimal"/>
      <w:lvlText w:val="%1.%2.%3.%4.%5.%6.%7"/>
      <w:lvlJc w:val="left"/>
      <w:pPr>
        <w:ind w:left="5400" w:hanging="3240"/>
      </w:pPr>
      <w:rPr>
        <w:rFonts w:hint="default"/>
      </w:rPr>
    </w:lvl>
    <w:lvl w:ilvl="7">
      <w:start w:val="1"/>
      <w:numFmt w:val="decimal"/>
      <w:lvlText w:val="%1.%2.%3.%4.%5.%6.%7.%8"/>
      <w:lvlJc w:val="left"/>
      <w:pPr>
        <w:ind w:left="6120" w:hanging="3600"/>
      </w:pPr>
      <w:rPr>
        <w:rFonts w:hint="default"/>
      </w:rPr>
    </w:lvl>
    <w:lvl w:ilvl="8">
      <w:start w:val="1"/>
      <w:numFmt w:val="decimal"/>
      <w:lvlText w:val="%1.%2.%3.%4.%5.%6.%7.%8.%9"/>
      <w:lvlJc w:val="left"/>
      <w:pPr>
        <w:ind w:left="7200" w:hanging="4320"/>
      </w:pPr>
      <w:rPr>
        <w:rFonts w:hint="default"/>
      </w:rPr>
    </w:lvl>
  </w:abstractNum>
  <w:abstractNum w:abstractNumId="5" w15:restartNumberingAfterBreak="0">
    <w:nsid w:val="3C815D05"/>
    <w:multiLevelType w:val="multilevel"/>
    <w:tmpl w:val="10586740"/>
    <w:lvl w:ilvl="0">
      <w:start w:val="4"/>
      <w:numFmt w:val="decimal"/>
      <w:lvlText w:val="%1"/>
      <w:lvlJc w:val="left"/>
      <w:pPr>
        <w:ind w:left="780" w:hanging="7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960" w:hanging="2520"/>
      </w:pPr>
      <w:rPr>
        <w:rFonts w:hint="default"/>
      </w:rPr>
    </w:lvl>
    <w:lvl w:ilvl="5">
      <w:start w:val="1"/>
      <w:numFmt w:val="decimal"/>
      <w:lvlText w:val="%1.%2.%3.%4.%5.%6"/>
      <w:lvlJc w:val="left"/>
      <w:pPr>
        <w:ind w:left="4680" w:hanging="2880"/>
      </w:pPr>
      <w:rPr>
        <w:rFonts w:hint="default"/>
      </w:rPr>
    </w:lvl>
    <w:lvl w:ilvl="6">
      <w:start w:val="1"/>
      <w:numFmt w:val="decimal"/>
      <w:lvlText w:val="%1.%2.%3.%4.%5.%6.%7"/>
      <w:lvlJc w:val="left"/>
      <w:pPr>
        <w:ind w:left="5400" w:hanging="3240"/>
      </w:pPr>
      <w:rPr>
        <w:rFonts w:hint="default"/>
      </w:rPr>
    </w:lvl>
    <w:lvl w:ilvl="7">
      <w:start w:val="1"/>
      <w:numFmt w:val="decimal"/>
      <w:lvlText w:val="%1.%2.%3.%4.%5.%6.%7.%8"/>
      <w:lvlJc w:val="left"/>
      <w:pPr>
        <w:ind w:left="6120" w:hanging="3600"/>
      </w:pPr>
      <w:rPr>
        <w:rFonts w:hint="default"/>
      </w:rPr>
    </w:lvl>
    <w:lvl w:ilvl="8">
      <w:start w:val="1"/>
      <w:numFmt w:val="decimal"/>
      <w:lvlText w:val="%1.%2.%3.%4.%5.%6.%7.%8.%9"/>
      <w:lvlJc w:val="left"/>
      <w:pPr>
        <w:ind w:left="7200" w:hanging="4320"/>
      </w:pPr>
      <w:rPr>
        <w:rFonts w:hint="default"/>
      </w:rPr>
    </w:lvl>
  </w:abstractNum>
  <w:abstractNum w:abstractNumId="6" w15:restartNumberingAfterBreak="0">
    <w:nsid w:val="3E5A3756"/>
    <w:multiLevelType w:val="multilevel"/>
    <w:tmpl w:val="1C9E2F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F16301"/>
    <w:multiLevelType w:val="multilevel"/>
    <w:tmpl w:val="BFCEB1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851FDF"/>
    <w:multiLevelType w:val="multilevel"/>
    <w:tmpl w:val="DB1AEE4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087594"/>
    <w:multiLevelType w:val="multilevel"/>
    <w:tmpl w:val="0992A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160BB3"/>
    <w:multiLevelType w:val="multilevel"/>
    <w:tmpl w:val="1E8E879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6C5300"/>
    <w:multiLevelType w:val="hybridMultilevel"/>
    <w:tmpl w:val="9B0CA154"/>
    <w:lvl w:ilvl="0" w:tplc="447E2706">
      <w:start w:val="1"/>
      <w:numFmt w:val="decimal"/>
      <w:lvlText w:val="%1."/>
      <w:lvlJc w:val="left"/>
      <w:pPr>
        <w:ind w:left="720" w:hanging="360"/>
      </w:pPr>
      <w:rPr>
        <w:rFonts w:ascii="Calibri" w:hAnsi="Calibri"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5AB33D96"/>
    <w:multiLevelType w:val="hybridMultilevel"/>
    <w:tmpl w:val="3A924D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EB80D87"/>
    <w:multiLevelType w:val="multilevel"/>
    <w:tmpl w:val="10586740"/>
    <w:lvl w:ilvl="0">
      <w:start w:val="4"/>
      <w:numFmt w:val="decimal"/>
      <w:lvlText w:val="%1"/>
      <w:lvlJc w:val="left"/>
      <w:pPr>
        <w:ind w:left="780" w:hanging="7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960" w:hanging="2520"/>
      </w:pPr>
      <w:rPr>
        <w:rFonts w:hint="default"/>
      </w:rPr>
    </w:lvl>
    <w:lvl w:ilvl="5">
      <w:start w:val="1"/>
      <w:numFmt w:val="decimal"/>
      <w:lvlText w:val="%1.%2.%3.%4.%5.%6"/>
      <w:lvlJc w:val="left"/>
      <w:pPr>
        <w:ind w:left="4680" w:hanging="2880"/>
      </w:pPr>
      <w:rPr>
        <w:rFonts w:hint="default"/>
      </w:rPr>
    </w:lvl>
    <w:lvl w:ilvl="6">
      <w:start w:val="1"/>
      <w:numFmt w:val="decimal"/>
      <w:lvlText w:val="%1.%2.%3.%4.%5.%6.%7"/>
      <w:lvlJc w:val="left"/>
      <w:pPr>
        <w:ind w:left="5400" w:hanging="3240"/>
      </w:pPr>
      <w:rPr>
        <w:rFonts w:hint="default"/>
      </w:rPr>
    </w:lvl>
    <w:lvl w:ilvl="7">
      <w:start w:val="1"/>
      <w:numFmt w:val="decimal"/>
      <w:lvlText w:val="%1.%2.%3.%4.%5.%6.%7.%8"/>
      <w:lvlJc w:val="left"/>
      <w:pPr>
        <w:ind w:left="6120" w:hanging="3600"/>
      </w:pPr>
      <w:rPr>
        <w:rFonts w:hint="default"/>
      </w:rPr>
    </w:lvl>
    <w:lvl w:ilvl="8">
      <w:start w:val="1"/>
      <w:numFmt w:val="decimal"/>
      <w:lvlText w:val="%1.%2.%3.%4.%5.%6.%7.%8.%9"/>
      <w:lvlJc w:val="left"/>
      <w:pPr>
        <w:ind w:left="7200" w:hanging="4320"/>
      </w:pPr>
      <w:rPr>
        <w:rFonts w:hint="default"/>
      </w:rPr>
    </w:lvl>
  </w:abstractNum>
  <w:abstractNum w:abstractNumId="14" w15:restartNumberingAfterBreak="0">
    <w:nsid w:val="63CB31FE"/>
    <w:multiLevelType w:val="multilevel"/>
    <w:tmpl w:val="13F26F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777DBA"/>
    <w:multiLevelType w:val="multilevel"/>
    <w:tmpl w:val="219A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5C3F16"/>
    <w:multiLevelType w:val="multilevel"/>
    <w:tmpl w:val="E6587B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6"/>
  </w:num>
  <w:num w:numId="3">
    <w:abstractNumId w:val="9"/>
  </w:num>
  <w:num w:numId="4">
    <w:abstractNumId w:val="2"/>
  </w:num>
  <w:num w:numId="5">
    <w:abstractNumId w:val="6"/>
  </w:num>
  <w:num w:numId="6">
    <w:abstractNumId w:val="7"/>
  </w:num>
  <w:num w:numId="7">
    <w:abstractNumId w:val="14"/>
  </w:num>
  <w:num w:numId="8">
    <w:abstractNumId w:val="0"/>
  </w:num>
  <w:num w:numId="9">
    <w:abstractNumId w:val="3"/>
  </w:num>
  <w:num w:numId="10">
    <w:abstractNumId w:val="8"/>
  </w:num>
  <w:num w:numId="11">
    <w:abstractNumId w:val="10"/>
  </w:num>
  <w:num w:numId="12">
    <w:abstractNumId w:val="1"/>
  </w:num>
  <w:num w:numId="13">
    <w:abstractNumId w:val="12"/>
  </w:num>
  <w:num w:numId="14">
    <w:abstractNumId w:val="11"/>
  </w:num>
  <w:num w:numId="15">
    <w:abstractNumId w:val="4"/>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909"/>
    <w:rsid w:val="00021996"/>
    <w:rsid w:val="00026892"/>
    <w:rsid w:val="000C24A2"/>
    <w:rsid w:val="000D4D8B"/>
    <w:rsid w:val="00113FC7"/>
    <w:rsid w:val="0018461D"/>
    <w:rsid w:val="00196B17"/>
    <w:rsid w:val="001F4E77"/>
    <w:rsid w:val="001F5ED6"/>
    <w:rsid w:val="002050BE"/>
    <w:rsid w:val="002F2DCB"/>
    <w:rsid w:val="00311AED"/>
    <w:rsid w:val="00397909"/>
    <w:rsid w:val="00451B1C"/>
    <w:rsid w:val="00524174"/>
    <w:rsid w:val="005C1AE3"/>
    <w:rsid w:val="005F4B06"/>
    <w:rsid w:val="006F2909"/>
    <w:rsid w:val="007763D4"/>
    <w:rsid w:val="007E2154"/>
    <w:rsid w:val="00884498"/>
    <w:rsid w:val="008D6E58"/>
    <w:rsid w:val="00951BF3"/>
    <w:rsid w:val="00AA11A2"/>
    <w:rsid w:val="00AB0EAB"/>
    <w:rsid w:val="00AC3A54"/>
    <w:rsid w:val="00B41A4B"/>
    <w:rsid w:val="00BE38A5"/>
    <w:rsid w:val="00C500EB"/>
    <w:rsid w:val="00C66BFD"/>
    <w:rsid w:val="00CE026B"/>
    <w:rsid w:val="00D043D1"/>
    <w:rsid w:val="00D5183C"/>
    <w:rsid w:val="00E62EE3"/>
    <w:rsid w:val="00EE047C"/>
    <w:rsid w:val="00F713AC"/>
    <w:rsid w:val="00F72A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7C71D"/>
  <w15:chartTrackingRefBased/>
  <w15:docId w15:val="{7327F05B-9847-9A49-AA66-204A9604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884498"/>
    <w:pPr>
      <w:spacing w:before="100" w:beforeAutospacing="1" w:after="100" w:afterAutospacing="1"/>
      <w:outlineLvl w:val="0"/>
    </w:pPr>
    <w:rPr>
      <w:rFonts w:ascii="Times New Roman" w:eastAsia="Times New Roman" w:hAnsi="Times New Roman" w:cs="Times New Roman"/>
      <w:b/>
      <w:bCs/>
      <w:kern w:val="36"/>
      <w:sz w:val="48"/>
      <w:szCs w:val="48"/>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E38A5"/>
    <w:pPr>
      <w:tabs>
        <w:tab w:val="center" w:pos="4419"/>
        <w:tab w:val="right" w:pos="8838"/>
      </w:tabs>
    </w:pPr>
  </w:style>
  <w:style w:type="character" w:customStyle="1" w:styleId="EncabezadoCar">
    <w:name w:val="Encabezado Car"/>
    <w:basedOn w:val="Fuentedeprrafopredeter"/>
    <w:link w:val="Encabezado"/>
    <w:uiPriority w:val="99"/>
    <w:rsid w:val="00BE38A5"/>
  </w:style>
  <w:style w:type="paragraph" w:styleId="Piedepgina">
    <w:name w:val="footer"/>
    <w:basedOn w:val="Normal"/>
    <w:link w:val="PiedepginaCar"/>
    <w:uiPriority w:val="99"/>
    <w:unhideWhenUsed/>
    <w:rsid w:val="00BE38A5"/>
    <w:pPr>
      <w:tabs>
        <w:tab w:val="center" w:pos="4419"/>
        <w:tab w:val="right" w:pos="8838"/>
      </w:tabs>
    </w:pPr>
  </w:style>
  <w:style w:type="character" w:customStyle="1" w:styleId="PiedepginaCar">
    <w:name w:val="Pie de página Car"/>
    <w:basedOn w:val="Fuentedeprrafopredeter"/>
    <w:link w:val="Piedepgina"/>
    <w:uiPriority w:val="99"/>
    <w:rsid w:val="00BE38A5"/>
  </w:style>
  <w:style w:type="paragraph" w:customStyle="1" w:styleId="paragraph">
    <w:name w:val="paragraph"/>
    <w:basedOn w:val="Normal"/>
    <w:rsid w:val="00BE38A5"/>
    <w:pPr>
      <w:spacing w:before="100" w:beforeAutospacing="1" w:after="100" w:afterAutospacing="1"/>
    </w:pPr>
    <w:rPr>
      <w:rFonts w:ascii="Times New Roman" w:eastAsia="Times New Roman" w:hAnsi="Times New Roman" w:cs="Times New Roman"/>
      <w:lang w:eastAsia="es-ES_tradnl"/>
    </w:rPr>
  </w:style>
  <w:style w:type="character" w:customStyle="1" w:styleId="normaltextrun">
    <w:name w:val="normaltextrun"/>
    <w:basedOn w:val="Fuentedeprrafopredeter"/>
    <w:rsid w:val="00BE38A5"/>
  </w:style>
  <w:style w:type="character" w:customStyle="1" w:styleId="eop">
    <w:name w:val="eop"/>
    <w:basedOn w:val="Fuentedeprrafopredeter"/>
    <w:rsid w:val="00BE38A5"/>
  </w:style>
  <w:style w:type="character" w:customStyle="1" w:styleId="apple-converted-space">
    <w:name w:val="apple-converted-space"/>
    <w:basedOn w:val="Fuentedeprrafopredeter"/>
    <w:rsid w:val="00BE38A5"/>
  </w:style>
  <w:style w:type="character" w:customStyle="1" w:styleId="spellingerror">
    <w:name w:val="spellingerror"/>
    <w:basedOn w:val="Fuentedeprrafopredeter"/>
    <w:rsid w:val="00BE38A5"/>
  </w:style>
  <w:style w:type="character" w:customStyle="1" w:styleId="Ttulo1Car">
    <w:name w:val="Título 1 Car"/>
    <w:basedOn w:val="Fuentedeprrafopredeter"/>
    <w:link w:val="Ttulo1"/>
    <w:uiPriority w:val="9"/>
    <w:rsid w:val="00884498"/>
    <w:rPr>
      <w:rFonts w:ascii="Times New Roman" w:eastAsia="Times New Roman" w:hAnsi="Times New Roman" w:cs="Times New Roman"/>
      <w:b/>
      <w:bCs/>
      <w:kern w:val="36"/>
      <w:sz w:val="48"/>
      <w:szCs w:val="48"/>
      <w:lang w:eastAsia="es-ES_tradnl"/>
    </w:rPr>
  </w:style>
  <w:style w:type="character" w:styleId="Hipervnculo">
    <w:name w:val="Hyperlink"/>
    <w:basedOn w:val="Fuentedeprrafopredeter"/>
    <w:uiPriority w:val="99"/>
    <w:unhideWhenUsed/>
    <w:rsid w:val="00884498"/>
    <w:rPr>
      <w:color w:val="0563C1" w:themeColor="hyperlink"/>
      <w:u w:val="single"/>
    </w:rPr>
  </w:style>
  <w:style w:type="character" w:styleId="Mencinsinresolver">
    <w:name w:val="Unresolved Mention"/>
    <w:basedOn w:val="Fuentedeprrafopredeter"/>
    <w:uiPriority w:val="99"/>
    <w:semiHidden/>
    <w:unhideWhenUsed/>
    <w:rsid w:val="00884498"/>
    <w:rPr>
      <w:color w:val="605E5C"/>
      <w:shd w:val="clear" w:color="auto" w:fill="E1DFDD"/>
    </w:rPr>
  </w:style>
  <w:style w:type="paragraph" w:styleId="Prrafodelista">
    <w:name w:val="List Paragraph"/>
    <w:basedOn w:val="Normal"/>
    <w:uiPriority w:val="34"/>
    <w:qFormat/>
    <w:rsid w:val="00E62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57385">
      <w:bodyDiv w:val="1"/>
      <w:marLeft w:val="0"/>
      <w:marRight w:val="0"/>
      <w:marTop w:val="0"/>
      <w:marBottom w:val="0"/>
      <w:divBdr>
        <w:top w:val="none" w:sz="0" w:space="0" w:color="auto"/>
        <w:left w:val="none" w:sz="0" w:space="0" w:color="auto"/>
        <w:bottom w:val="none" w:sz="0" w:space="0" w:color="auto"/>
        <w:right w:val="none" w:sz="0" w:space="0" w:color="auto"/>
      </w:divBdr>
      <w:divsChild>
        <w:div w:id="1974672370">
          <w:marLeft w:val="0"/>
          <w:marRight w:val="0"/>
          <w:marTop w:val="0"/>
          <w:marBottom w:val="0"/>
          <w:divBdr>
            <w:top w:val="none" w:sz="0" w:space="0" w:color="auto"/>
            <w:left w:val="none" w:sz="0" w:space="0" w:color="auto"/>
            <w:bottom w:val="none" w:sz="0" w:space="0" w:color="auto"/>
            <w:right w:val="none" w:sz="0" w:space="0" w:color="auto"/>
          </w:divBdr>
        </w:div>
        <w:div w:id="763258916">
          <w:marLeft w:val="0"/>
          <w:marRight w:val="0"/>
          <w:marTop w:val="0"/>
          <w:marBottom w:val="0"/>
          <w:divBdr>
            <w:top w:val="none" w:sz="0" w:space="0" w:color="auto"/>
            <w:left w:val="none" w:sz="0" w:space="0" w:color="auto"/>
            <w:bottom w:val="none" w:sz="0" w:space="0" w:color="auto"/>
            <w:right w:val="none" w:sz="0" w:space="0" w:color="auto"/>
          </w:divBdr>
        </w:div>
        <w:div w:id="1296450533">
          <w:marLeft w:val="0"/>
          <w:marRight w:val="0"/>
          <w:marTop w:val="0"/>
          <w:marBottom w:val="0"/>
          <w:divBdr>
            <w:top w:val="none" w:sz="0" w:space="0" w:color="auto"/>
            <w:left w:val="none" w:sz="0" w:space="0" w:color="auto"/>
            <w:bottom w:val="none" w:sz="0" w:space="0" w:color="auto"/>
            <w:right w:val="none" w:sz="0" w:space="0" w:color="auto"/>
          </w:divBdr>
        </w:div>
        <w:div w:id="1423408521">
          <w:marLeft w:val="0"/>
          <w:marRight w:val="0"/>
          <w:marTop w:val="0"/>
          <w:marBottom w:val="0"/>
          <w:divBdr>
            <w:top w:val="none" w:sz="0" w:space="0" w:color="auto"/>
            <w:left w:val="none" w:sz="0" w:space="0" w:color="auto"/>
            <w:bottom w:val="none" w:sz="0" w:space="0" w:color="auto"/>
            <w:right w:val="none" w:sz="0" w:space="0" w:color="auto"/>
          </w:divBdr>
        </w:div>
        <w:div w:id="376708098">
          <w:marLeft w:val="0"/>
          <w:marRight w:val="0"/>
          <w:marTop w:val="0"/>
          <w:marBottom w:val="0"/>
          <w:divBdr>
            <w:top w:val="none" w:sz="0" w:space="0" w:color="auto"/>
            <w:left w:val="none" w:sz="0" w:space="0" w:color="auto"/>
            <w:bottom w:val="none" w:sz="0" w:space="0" w:color="auto"/>
            <w:right w:val="none" w:sz="0" w:space="0" w:color="auto"/>
          </w:divBdr>
        </w:div>
      </w:divsChild>
    </w:div>
    <w:div w:id="549807416">
      <w:bodyDiv w:val="1"/>
      <w:marLeft w:val="0"/>
      <w:marRight w:val="0"/>
      <w:marTop w:val="0"/>
      <w:marBottom w:val="0"/>
      <w:divBdr>
        <w:top w:val="none" w:sz="0" w:space="0" w:color="auto"/>
        <w:left w:val="none" w:sz="0" w:space="0" w:color="auto"/>
        <w:bottom w:val="none" w:sz="0" w:space="0" w:color="auto"/>
        <w:right w:val="none" w:sz="0" w:space="0" w:color="auto"/>
      </w:divBdr>
    </w:div>
    <w:div w:id="581989037">
      <w:bodyDiv w:val="1"/>
      <w:marLeft w:val="0"/>
      <w:marRight w:val="0"/>
      <w:marTop w:val="0"/>
      <w:marBottom w:val="0"/>
      <w:divBdr>
        <w:top w:val="none" w:sz="0" w:space="0" w:color="auto"/>
        <w:left w:val="none" w:sz="0" w:space="0" w:color="auto"/>
        <w:bottom w:val="none" w:sz="0" w:space="0" w:color="auto"/>
        <w:right w:val="none" w:sz="0" w:space="0" w:color="auto"/>
      </w:divBdr>
    </w:div>
    <w:div w:id="628315543">
      <w:bodyDiv w:val="1"/>
      <w:marLeft w:val="0"/>
      <w:marRight w:val="0"/>
      <w:marTop w:val="0"/>
      <w:marBottom w:val="0"/>
      <w:divBdr>
        <w:top w:val="none" w:sz="0" w:space="0" w:color="auto"/>
        <w:left w:val="none" w:sz="0" w:space="0" w:color="auto"/>
        <w:bottom w:val="none" w:sz="0" w:space="0" w:color="auto"/>
        <w:right w:val="none" w:sz="0" w:space="0" w:color="auto"/>
      </w:divBdr>
      <w:divsChild>
        <w:div w:id="217322003">
          <w:marLeft w:val="0"/>
          <w:marRight w:val="0"/>
          <w:marTop w:val="0"/>
          <w:marBottom w:val="0"/>
          <w:divBdr>
            <w:top w:val="none" w:sz="0" w:space="0" w:color="auto"/>
            <w:left w:val="none" w:sz="0" w:space="0" w:color="auto"/>
            <w:bottom w:val="none" w:sz="0" w:space="0" w:color="auto"/>
            <w:right w:val="none" w:sz="0" w:space="0" w:color="auto"/>
          </w:divBdr>
        </w:div>
        <w:div w:id="2109304633">
          <w:marLeft w:val="0"/>
          <w:marRight w:val="0"/>
          <w:marTop w:val="0"/>
          <w:marBottom w:val="0"/>
          <w:divBdr>
            <w:top w:val="none" w:sz="0" w:space="0" w:color="auto"/>
            <w:left w:val="none" w:sz="0" w:space="0" w:color="auto"/>
            <w:bottom w:val="none" w:sz="0" w:space="0" w:color="auto"/>
            <w:right w:val="none" w:sz="0" w:space="0" w:color="auto"/>
          </w:divBdr>
        </w:div>
        <w:div w:id="328095276">
          <w:marLeft w:val="0"/>
          <w:marRight w:val="0"/>
          <w:marTop w:val="0"/>
          <w:marBottom w:val="0"/>
          <w:divBdr>
            <w:top w:val="none" w:sz="0" w:space="0" w:color="auto"/>
            <w:left w:val="none" w:sz="0" w:space="0" w:color="auto"/>
            <w:bottom w:val="none" w:sz="0" w:space="0" w:color="auto"/>
            <w:right w:val="none" w:sz="0" w:space="0" w:color="auto"/>
          </w:divBdr>
        </w:div>
        <w:div w:id="1717074580">
          <w:marLeft w:val="0"/>
          <w:marRight w:val="0"/>
          <w:marTop w:val="0"/>
          <w:marBottom w:val="0"/>
          <w:divBdr>
            <w:top w:val="none" w:sz="0" w:space="0" w:color="auto"/>
            <w:left w:val="none" w:sz="0" w:space="0" w:color="auto"/>
            <w:bottom w:val="none" w:sz="0" w:space="0" w:color="auto"/>
            <w:right w:val="none" w:sz="0" w:space="0" w:color="auto"/>
          </w:divBdr>
        </w:div>
      </w:divsChild>
    </w:div>
    <w:div w:id="653413423">
      <w:bodyDiv w:val="1"/>
      <w:marLeft w:val="0"/>
      <w:marRight w:val="0"/>
      <w:marTop w:val="0"/>
      <w:marBottom w:val="0"/>
      <w:divBdr>
        <w:top w:val="none" w:sz="0" w:space="0" w:color="auto"/>
        <w:left w:val="none" w:sz="0" w:space="0" w:color="auto"/>
        <w:bottom w:val="none" w:sz="0" w:space="0" w:color="auto"/>
        <w:right w:val="none" w:sz="0" w:space="0" w:color="auto"/>
      </w:divBdr>
    </w:div>
    <w:div w:id="946617757">
      <w:bodyDiv w:val="1"/>
      <w:marLeft w:val="0"/>
      <w:marRight w:val="0"/>
      <w:marTop w:val="0"/>
      <w:marBottom w:val="0"/>
      <w:divBdr>
        <w:top w:val="none" w:sz="0" w:space="0" w:color="auto"/>
        <w:left w:val="none" w:sz="0" w:space="0" w:color="auto"/>
        <w:bottom w:val="none" w:sz="0" w:space="0" w:color="auto"/>
        <w:right w:val="none" w:sz="0" w:space="0" w:color="auto"/>
      </w:divBdr>
      <w:divsChild>
        <w:div w:id="1007055837">
          <w:marLeft w:val="0"/>
          <w:marRight w:val="0"/>
          <w:marTop w:val="0"/>
          <w:marBottom w:val="0"/>
          <w:divBdr>
            <w:top w:val="none" w:sz="0" w:space="0" w:color="auto"/>
            <w:left w:val="none" w:sz="0" w:space="0" w:color="auto"/>
            <w:bottom w:val="none" w:sz="0" w:space="0" w:color="auto"/>
            <w:right w:val="none" w:sz="0" w:space="0" w:color="auto"/>
          </w:divBdr>
        </w:div>
        <w:div w:id="30152387">
          <w:marLeft w:val="0"/>
          <w:marRight w:val="0"/>
          <w:marTop w:val="0"/>
          <w:marBottom w:val="0"/>
          <w:divBdr>
            <w:top w:val="none" w:sz="0" w:space="0" w:color="auto"/>
            <w:left w:val="none" w:sz="0" w:space="0" w:color="auto"/>
            <w:bottom w:val="none" w:sz="0" w:space="0" w:color="auto"/>
            <w:right w:val="none" w:sz="0" w:space="0" w:color="auto"/>
          </w:divBdr>
        </w:div>
        <w:div w:id="1067532300">
          <w:marLeft w:val="0"/>
          <w:marRight w:val="0"/>
          <w:marTop w:val="0"/>
          <w:marBottom w:val="0"/>
          <w:divBdr>
            <w:top w:val="none" w:sz="0" w:space="0" w:color="auto"/>
            <w:left w:val="none" w:sz="0" w:space="0" w:color="auto"/>
            <w:bottom w:val="none" w:sz="0" w:space="0" w:color="auto"/>
            <w:right w:val="none" w:sz="0" w:space="0" w:color="auto"/>
          </w:divBdr>
        </w:div>
        <w:div w:id="885264407">
          <w:marLeft w:val="0"/>
          <w:marRight w:val="0"/>
          <w:marTop w:val="0"/>
          <w:marBottom w:val="0"/>
          <w:divBdr>
            <w:top w:val="none" w:sz="0" w:space="0" w:color="auto"/>
            <w:left w:val="none" w:sz="0" w:space="0" w:color="auto"/>
            <w:bottom w:val="none" w:sz="0" w:space="0" w:color="auto"/>
            <w:right w:val="none" w:sz="0" w:space="0" w:color="auto"/>
          </w:divBdr>
        </w:div>
        <w:div w:id="1047535305">
          <w:marLeft w:val="0"/>
          <w:marRight w:val="0"/>
          <w:marTop w:val="0"/>
          <w:marBottom w:val="0"/>
          <w:divBdr>
            <w:top w:val="none" w:sz="0" w:space="0" w:color="auto"/>
            <w:left w:val="none" w:sz="0" w:space="0" w:color="auto"/>
            <w:bottom w:val="none" w:sz="0" w:space="0" w:color="auto"/>
            <w:right w:val="none" w:sz="0" w:space="0" w:color="auto"/>
          </w:divBdr>
        </w:div>
        <w:div w:id="323821816">
          <w:marLeft w:val="0"/>
          <w:marRight w:val="0"/>
          <w:marTop w:val="0"/>
          <w:marBottom w:val="0"/>
          <w:divBdr>
            <w:top w:val="none" w:sz="0" w:space="0" w:color="auto"/>
            <w:left w:val="none" w:sz="0" w:space="0" w:color="auto"/>
            <w:bottom w:val="none" w:sz="0" w:space="0" w:color="auto"/>
            <w:right w:val="none" w:sz="0" w:space="0" w:color="auto"/>
          </w:divBdr>
        </w:div>
        <w:div w:id="1342465814">
          <w:marLeft w:val="0"/>
          <w:marRight w:val="0"/>
          <w:marTop w:val="0"/>
          <w:marBottom w:val="0"/>
          <w:divBdr>
            <w:top w:val="none" w:sz="0" w:space="0" w:color="auto"/>
            <w:left w:val="none" w:sz="0" w:space="0" w:color="auto"/>
            <w:bottom w:val="none" w:sz="0" w:space="0" w:color="auto"/>
            <w:right w:val="none" w:sz="0" w:space="0" w:color="auto"/>
          </w:divBdr>
        </w:div>
        <w:div w:id="1515219927">
          <w:marLeft w:val="0"/>
          <w:marRight w:val="0"/>
          <w:marTop w:val="0"/>
          <w:marBottom w:val="0"/>
          <w:divBdr>
            <w:top w:val="none" w:sz="0" w:space="0" w:color="auto"/>
            <w:left w:val="none" w:sz="0" w:space="0" w:color="auto"/>
            <w:bottom w:val="none" w:sz="0" w:space="0" w:color="auto"/>
            <w:right w:val="none" w:sz="0" w:space="0" w:color="auto"/>
          </w:divBdr>
        </w:div>
      </w:divsChild>
    </w:div>
    <w:div w:id="1022315367">
      <w:bodyDiv w:val="1"/>
      <w:marLeft w:val="0"/>
      <w:marRight w:val="0"/>
      <w:marTop w:val="0"/>
      <w:marBottom w:val="0"/>
      <w:divBdr>
        <w:top w:val="none" w:sz="0" w:space="0" w:color="auto"/>
        <w:left w:val="none" w:sz="0" w:space="0" w:color="auto"/>
        <w:bottom w:val="none" w:sz="0" w:space="0" w:color="auto"/>
        <w:right w:val="none" w:sz="0" w:space="0" w:color="auto"/>
      </w:divBdr>
      <w:divsChild>
        <w:div w:id="592594574">
          <w:marLeft w:val="0"/>
          <w:marRight w:val="0"/>
          <w:marTop w:val="0"/>
          <w:marBottom w:val="0"/>
          <w:divBdr>
            <w:top w:val="none" w:sz="0" w:space="0" w:color="auto"/>
            <w:left w:val="none" w:sz="0" w:space="0" w:color="auto"/>
            <w:bottom w:val="none" w:sz="0" w:space="0" w:color="auto"/>
            <w:right w:val="none" w:sz="0" w:space="0" w:color="auto"/>
          </w:divBdr>
        </w:div>
        <w:div w:id="1396664107">
          <w:marLeft w:val="0"/>
          <w:marRight w:val="0"/>
          <w:marTop w:val="0"/>
          <w:marBottom w:val="0"/>
          <w:divBdr>
            <w:top w:val="none" w:sz="0" w:space="0" w:color="auto"/>
            <w:left w:val="none" w:sz="0" w:space="0" w:color="auto"/>
            <w:bottom w:val="none" w:sz="0" w:space="0" w:color="auto"/>
            <w:right w:val="none" w:sz="0" w:space="0" w:color="auto"/>
          </w:divBdr>
        </w:div>
        <w:div w:id="2038656984">
          <w:marLeft w:val="0"/>
          <w:marRight w:val="0"/>
          <w:marTop w:val="0"/>
          <w:marBottom w:val="0"/>
          <w:divBdr>
            <w:top w:val="none" w:sz="0" w:space="0" w:color="auto"/>
            <w:left w:val="none" w:sz="0" w:space="0" w:color="auto"/>
            <w:bottom w:val="none" w:sz="0" w:space="0" w:color="auto"/>
            <w:right w:val="none" w:sz="0" w:space="0" w:color="auto"/>
          </w:divBdr>
        </w:div>
        <w:div w:id="1522163814">
          <w:marLeft w:val="0"/>
          <w:marRight w:val="0"/>
          <w:marTop w:val="0"/>
          <w:marBottom w:val="0"/>
          <w:divBdr>
            <w:top w:val="none" w:sz="0" w:space="0" w:color="auto"/>
            <w:left w:val="none" w:sz="0" w:space="0" w:color="auto"/>
            <w:bottom w:val="none" w:sz="0" w:space="0" w:color="auto"/>
            <w:right w:val="none" w:sz="0" w:space="0" w:color="auto"/>
          </w:divBdr>
        </w:div>
        <w:div w:id="1038747604">
          <w:marLeft w:val="0"/>
          <w:marRight w:val="0"/>
          <w:marTop w:val="0"/>
          <w:marBottom w:val="0"/>
          <w:divBdr>
            <w:top w:val="none" w:sz="0" w:space="0" w:color="auto"/>
            <w:left w:val="none" w:sz="0" w:space="0" w:color="auto"/>
            <w:bottom w:val="none" w:sz="0" w:space="0" w:color="auto"/>
            <w:right w:val="none" w:sz="0" w:space="0" w:color="auto"/>
          </w:divBdr>
        </w:div>
        <w:div w:id="1253247959">
          <w:marLeft w:val="0"/>
          <w:marRight w:val="0"/>
          <w:marTop w:val="0"/>
          <w:marBottom w:val="0"/>
          <w:divBdr>
            <w:top w:val="none" w:sz="0" w:space="0" w:color="auto"/>
            <w:left w:val="none" w:sz="0" w:space="0" w:color="auto"/>
            <w:bottom w:val="none" w:sz="0" w:space="0" w:color="auto"/>
            <w:right w:val="none" w:sz="0" w:space="0" w:color="auto"/>
          </w:divBdr>
        </w:div>
        <w:div w:id="989864723">
          <w:marLeft w:val="0"/>
          <w:marRight w:val="0"/>
          <w:marTop w:val="0"/>
          <w:marBottom w:val="0"/>
          <w:divBdr>
            <w:top w:val="none" w:sz="0" w:space="0" w:color="auto"/>
            <w:left w:val="none" w:sz="0" w:space="0" w:color="auto"/>
            <w:bottom w:val="none" w:sz="0" w:space="0" w:color="auto"/>
            <w:right w:val="none" w:sz="0" w:space="0" w:color="auto"/>
          </w:divBdr>
        </w:div>
        <w:div w:id="599801001">
          <w:marLeft w:val="0"/>
          <w:marRight w:val="0"/>
          <w:marTop w:val="0"/>
          <w:marBottom w:val="0"/>
          <w:divBdr>
            <w:top w:val="none" w:sz="0" w:space="0" w:color="auto"/>
            <w:left w:val="none" w:sz="0" w:space="0" w:color="auto"/>
            <w:bottom w:val="none" w:sz="0" w:space="0" w:color="auto"/>
            <w:right w:val="none" w:sz="0" w:space="0" w:color="auto"/>
          </w:divBdr>
        </w:div>
      </w:divsChild>
    </w:div>
    <w:div w:id="1333096791">
      <w:bodyDiv w:val="1"/>
      <w:marLeft w:val="0"/>
      <w:marRight w:val="0"/>
      <w:marTop w:val="0"/>
      <w:marBottom w:val="0"/>
      <w:divBdr>
        <w:top w:val="none" w:sz="0" w:space="0" w:color="auto"/>
        <w:left w:val="none" w:sz="0" w:space="0" w:color="auto"/>
        <w:bottom w:val="none" w:sz="0" w:space="0" w:color="auto"/>
        <w:right w:val="none" w:sz="0" w:space="0" w:color="auto"/>
      </w:divBdr>
    </w:div>
    <w:div w:id="1358314245">
      <w:bodyDiv w:val="1"/>
      <w:marLeft w:val="0"/>
      <w:marRight w:val="0"/>
      <w:marTop w:val="0"/>
      <w:marBottom w:val="0"/>
      <w:divBdr>
        <w:top w:val="none" w:sz="0" w:space="0" w:color="auto"/>
        <w:left w:val="none" w:sz="0" w:space="0" w:color="auto"/>
        <w:bottom w:val="none" w:sz="0" w:space="0" w:color="auto"/>
        <w:right w:val="none" w:sz="0" w:space="0" w:color="auto"/>
      </w:divBdr>
    </w:div>
    <w:div w:id="1381131956">
      <w:bodyDiv w:val="1"/>
      <w:marLeft w:val="0"/>
      <w:marRight w:val="0"/>
      <w:marTop w:val="0"/>
      <w:marBottom w:val="0"/>
      <w:divBdr>
        <w:top w:val="none" w:sz="0" w:space="0" w:color="auto"/>
        <w:left w:val="none" w:sz="0" w:space="0" w:color="auto"/>
        <w:bottom w:val="none" w:sz="0" w:space="0" w:color="auto"/>
        <w:right w:val="none" w:sz="0" w:space="0" w:color="auto"/>
      </w:divBdr>
      <w:divsChild>
        <w:div w:id="1912617695">
          <w:marLeft w:val="0"/>
          <w:marRight w:val="0"/>
          <w:marTop w:val="0"/>
          <w:marBottom w:val="0"/>
          <w:divBdr>
            <w:top w:val="none" w:sz="0" w:space="0" w:color="auto"/>
            <w:left w:val="none" w:sz="0" w:space="0" w:color="auto"/>
            <w:bottom w:val="none" w:sz="0" w:space="0" w:color="auto"/>
            <w:right w:val="none" w:sz="0" w:space="0" w:color="auto"/>
          </w:divBdr>
        </w:div>
        <w:div w:id="872426810">
          <w:marLeft w:val="0"/>
          <w:marRight w:val="0"/>
          <w:marTop w:val="0"/>
          <w:marBottom w:val="0"/>
          <w:divBdr>
            <w:top w:val="none" w:sz="0" w:space="0" w:color="auto"/>
            <w:left w:val="none" w:sz="0" w:space="0" w:color="auto"/>
            <w:bottom w:val="none" w:sz="0" w:space="0" w:color="auto"/>
            <w:right w:val="none" w:sz="0" w:space="0" w:color="auto"/>
          </w:divBdr>
          <w:divsChild>
            <w:div w:id="453601375">
              <w:marLeft w:val="0"/>
              <w:marRight w:val="0"/>
              <w:marTop w:val="0"/>
              <w:marBottom w:val="0"/>
              <w:divBdr>
                <w:top w:val="none" w:sz="0" w:space="0" w:color="auto"/>
                <w:left w:val="none" w:sz="0" w:space="0" w:color="auto"/>
                <w:bottom w:val="none" w:sz="0" w:space="0" w:color="auto"/>
                <w:right w:val="none" w:sz="0" w:space="0" w:color="auto"/>
              </w:divBdr>
            </w:div>
            <w:div w:id="666902797">
              <w:marLeft w:val="0"/>
              <w:marRight w:val="0"/>
              <w:marTop w:val="0"/>
              <w:marBottom w:val="0"/>
              <w:divBdr>
                <w:top w:val="none" w:sz="0" w:space="0" w:color="auto"/>
                <w:left w:val="none" w:sz="0" w:space="0" w:color="auto"/>
                <w:bottom w:val="none" w:sz="0" w:space="0" w:color="auto"/>
                <w:right w:val="none" w:sz="0" w:space="0" w:color="auto"/>
              </w:divBdr>
            </w:div>
            <w:div w:id="1518228873">
              <w:marLeft w:val="0"/>
              <w:marRight w:val="0"/>
              <w:marTop w:val="0"/>
              <w:marBottom w:val="0"/>
              <w:divBdr>
                <w:top w:val="none" w:sz="0" w:space="0" w:color="auto"/>
                <w:left w:val="none" w:sz="0" w:space="0" w:color="auto"/>
                <w:bottom w:val="none" w:sz="0" w:space="0" w:color="auto"/>
                <w:right w:val="none" w:sz="0" w:space="0" w:color="auto"/>
              </w:divBdr>
            </w:div>
            <w:div w:id="189496641">
              <w:marLeft w:val="0"/>
              <w:marRight w:val="0"/>
              <w:marTop w:val="0"/>
              <w:marBottom w:val="0"/>
              <w:divBdr>
                <w:top w:val="none" w:sz="0" w:space="0" w:color="auto"/>
                <w:left w:val="none" w:sz="0" w:space="0" w:color="auto"/>
                <w:bottom w:val="none" w:sz="0" w:space="0" w:color="auto"/>
                <w:right w:val="none" w:sz="0" w:space="0" w:color="auto"/>
              </w:divBdr>
            </w:div>
            <w:div w:id="1179193994">
              <w:marLeft w:val="0"/>
              <w:marRight w:val="0"/>
              <w:marTop w:val="0"/>
              <w:marBottom w:val="0"/>
              <w:divBdr>
                <w:top w:val="none" w:sz="0" w:space="0" w:color="auto"/>
                <w:left w:val="none" w:sz="0" w:space="0" w:color="auto"/>
                <w:bottom w:val="none" w:sz="0" w:space="0" w:color="auto"/>
                <w:right w:val="none" w:sz="0" w:space="0" w:color="auto"/>
              </w:divBdr>
            </w:div>
          </w:divsChild>
        </w:div>
        <w:div w:id="65032512">
          <w:marLeft w:val="0"/>
          <w:marRight w:val="0"/>
          <w:marTop w:val="0"/>
          <w:marBottom w:val="0"/>
          <w:divBdr>
            <w:top w:val="none" w:sz="0" w:space="0" w:color="auto"/>
            <w:left w:val="none" w:sz="0" w:space="0" w:color="auto"/>
            <w:bottom w:val="none" w:sz="0" w:space="0" w:color="auto"/>
            <w:right w:val="none" w:sz="0" w:space="0" w:color="auto"/>
          </w:divBdr>
          <w:divsChild>
            <w:div w:id="2054649686">
              <w:marLeft w:val="0"/>
              <w:marRight w:val="0"/>
              <w:marTop w:val="0"/>
              <w:marBottom w:val="0"/>
              <w:divBdr>
                <w:top w:val="none" w:sz="0" w:space="0" w:color="auto"/>
                <w:left w:val="none" w:sz="0" w:space="0" w:color="auto"/>
                <w:bottom w:val="none" w:sz="0" w:space="0" w:color="auto"/>
                <w:right w:val="none" w:sz="0" w:space="0" w:color="auto"/>
              </w:divBdr>
            </w:div>
            <w:div w:id="2093089287">
              <w:marLeft w:val="0"/>
              <w:marRight w:val="0"/>
              <w:marTop w:val="0"/>
              <w:marBottom w:val="0"/>
              <w:divBdr>
                <w:top w:val="none" w:sz="0" w:space="0" w:color="auto"/>
                <w:left w:val="none" w:sz="0" w:space="0" w:color="auto"/>
                <w:bottom w:val="none" w:sz="0" w:space="0" w:color="auto"/>
                <w:right w:val="none" w:sz="0" w:space="0" w:color="auto"/>
              </w:divBdr>
            </w:div>
            <w:div w:id="2145654621">
              <w:marLeft w:val="0"/>
              <w:marRight w:val="0"/>
              <w:marTop w:val="0"/>
              <w:marBottom w:val="0"/>
              <w:divBdr>
                <w:top w:val="none" w:sz="0" w:space="0" w:color="auto"/>
                <w:left w:val="none" w:sz="0" w:space="0" w:color="auto"/>
                <w:bottom w:val="none" w:sz="0" w:space="0" w:color="auto"/>
                <w:right w:val="none" w:sz="0" w:space="0" w:color="auto"/>
              </w:divBdr>
            </w:div>
            <w:div w:id="741755599">
              <w:marLeft w:val="0"/>
              <w:marRight w:val="0"/>
              <w:marTop w:val="0"/>
              <w:marBottom w:val="0"/>
              <w:divBdr>
                <w:top w:val="none" w:sz="0" w:space="0" w:color="auto"/>
                <w:left w:val="none" w:sz="0" w:space="0" w:color="auto"/>
                <w:bottom w:val="none" w:sz="0" w:space="0" w:color="auto"/>
                <w:right w:val="none" w:sz="0" w:space="0" w:color="auto"/>
              </w:divBdr>
            </w:div>
            <w:div w:id="657029392">
              <w:marLeft w:val="0"/>
              <w:marRight w:val="0"/>
              <w:marTop w:val="0"/>
              <w:marBottom w:val="0"/>
              <w:divBdr>
                <w:top w:val="none" w:sz="0" w:space="0" w:color="auto"/>
                <w:left w:val="none" w:sz="0" w:space="0" w:color="auto"/>
                <w:bottom w:val="none" w:sz="0" w:space="0" w:color="auto"/>
                <w:right w:val="none" w:sz="0" w:space="0" w:color="auto"/>
              </w:divBdr>
            </w:div>
          </w:divsChild>
        </w:div>
        <w:div w:id="964697796">
          <w:marLeft w:val="0"/>
          <w:marRight w:val="0"/>
          <w:marTop w:val="0"/>
          <w:marBottom w:val="0"/>
          <w:divBdr>
            <w:top w:val="none" w:sz="0" w:space="0" w:color="auto"/>
            <w:left w:val="none" w:sz="0" w:space="0" w:color="auto"/>
            <w:bottom w:val="none" w:sz="0" w:space="0" w:color="auto"/>
            <w:right w:val="none" w:sz="0" w:space="0" w:color="auto"/>
          </w:divBdr>
          <w:divsChild>
            <w:div w:id="631598593">
              <w:marLeft w:val="0"/>
              <w:marRight w:val="0"/>
              <w:marTop w:val="0"/>
              <w:marBottom w:val="0"/>
              <w:divBdr>
                <w:top w:val="none" w:sz="0" w:space="0" w:color="auto"/>
                <w:left w:val="none" w:sz="0" w:space="0" w:color="auto"/>
                <w:bottom w:val="none" w:sz="0" w:space="0" w:color="auto"/>
                <w:right w:val="none" w:sz="0" w:space="0" w:color="auto"/>
              </w:divBdr>
            </w:div>
            <w:div w:id="1863783838">
              <w:marLeft w:val="0"/>
              <w:marRight w:val="0"/>
              <w:marTop w:val="0"/>
              <w:marBottom w:val="0"/>
              <w:divBdr>
                <w:top w:val="none" w:sz="0" w:space="0" w:color="auto"/>
                <w:left w:val="none" w:sz="0" w:space="0" w:color="auto"/>
                <w:bottom w:val="none" w:sz="0" w:space="0" w:color="auto"/>
                <w:right w:val="none" w:sz="0" w:space="0" w:color="auto"/>
              </w:divBdr>
            </w:div>
            <w:div w:id="1712804283">
              <w:marLeft w:val="0"/>
              <w:marRight w:val="0"/>
              <w:marTop w:val="0"/>
              <w:marBottom w:val="0"/>
              <w:divBdr>
                <w:top w:val="none" w:sz="0" w:space="0" w:color="auto"/>
                <w:left w:val="none" w:sz="0" w:space="0" w:color="auto"/>
                <w:bottom w:val="none" w:sz="0" w:space="0" w:color="auto"/>
                <w:right w:val="none" w:sz="0" w:space="0" w:color="auto"/>
              </w:divBdr>
            </w:div>
            <w:div w:id="276764521">
              <w:marLeft w:val="0"/>
              <w:marRight w:val="0"/>
              <w:marTop w:val="0"/>
              <w:marBottom w:val="0"/>
              <w:divBdr>
                <w:top w:val="none" w:sz="0" w:space="0" w:color="auto"/>
                <w:left w:val="none" w:sz="0" w:space="0" w:color="auto"/>
                <w:bottom w:val="none" w:sz="0" w:space="0" w:color="auto"/>
                <w:right w:val="none" w:sz="0" w:space="0" w:color="auto"/>
              </w:divBdr>
            </w:div>
            <w:div w:id="59109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02115">
      <w:bodyDiv w:val="1"/>
      <w:marLeft w:val="0"/>
      <w:marRight w:val="0"/>
      <w:marTop w:val="0"/>
      <w:marBottom w:val="0"/>
      <w:divBdr>
        <w:top w:val="none" w:sz="0" w:space="0" w:color="auto"/>
        <w:left w:val="none" w:sz="0" w:space="0" w:color="auto"/>
        <w:bottom w:val="none" w:sz="0" w:space="0" w:color="auto"/>
        <w:right w:val="none" w:sz="0" w:space="0" w:color="auto"/>
      </w:divBdr>
    </w:div>
    <w:div w:id="1963606731">
      <w:bodyDiv w:val="1"/>
      <w:marLeft w:val="0"/>
      <w:marRight w:val="0"/>
      <w:marTop w:val="0"/>
      <w:marBottom w:val="0"/>
      <w:divBdr>
        <w:top w:val="none" w:sz="0" w:space="0" w:color="auto"/>
        <w:left w:val="none" w:sz="0" w:space="0" w:color="auto"/>
        <w:bottom w:val="none" w:sz="0" w:space="0" w:color="auto"/>
        <w:right w:val="none" w:sz="0" w:space="0" w:color="auto"/>
      </w:divBdr>
      <w:divsChild>
        <w:div w:id="2102481480">
          <w:marLeft w:val="0"/>
          <w:marRight w:val="0"/>
          <w:marTop w:val="0"/>
          <w:marBottom w:val="0"/>
          <w:divBdr>
            <w:top w:val="none" w:sz="0" w:space="0" w:color="auto"/>
            <w:left w:val="none" w:sz="0" w:space="0" w:color="auto"/>
            <w:bottom w:val="none" w:sz="0" w:space="0" w:color="auto"/>
            <w:right w:val="none" w:sz="0" w:space="0" w:color="auto"/>
          </w:divBdr>
        </w:div>
        <w:div w:id="1042709866">
          <w:marLeft w:val="0"/>
          <w:marRight w:val="0"/>
          <w:marTop w:val="0"/>
          <w:marBottom w:val="0"/>
          <w:divBdr>
            <w:top w:val="none" w:sz="0" w:space="0" w:color="auto"/>
            <w:left w:val="none" w:sz="0" w:space="0" w:color="auto"/>
            <w:bottom w:val="none" w:sz="0" w:space="0" w:color="auto"/>
            <w:right w:val="none" w:sz="0" w:space="0" w:color="auto"/>
          </w:divBdr>
        </w:div>
        <w:div w:id="1891768670">
          <w:marLeft w:val="0"/>
          <w:marRight w:val="0"/>
          <w:marTop w:val="0"/>
          <w:marBottom w:val="0"/>
          <w:divBdr>
            <w:top w:val="none" w:sz="0" w:space="0" w:color="auto"/>
            <w:left w:val="none" w:sz="0" w:space="0" w:color="auto"/>
            <w:bottom w:val="none" w:sz="0" w:space="0" w:color="auto"/>
            <w:right w:val="none" w:sz="0" w:space="0" w:color="auto"/>
          </w:divBdr>
        </w:div>
        <w:div w:id="918514945">
          <w:marLeft w:val="0"/>
          <w:marRight w:val="0"/>
          <w:marTop w:val="0"/>
          <w:marBottom w:val="0"/>
          <w:divBdr>
            <w:top w:val="none" w:sz="0" w:space="0" w:color="auto"/>
            <w:left w:val="none" w:sz="0" w:space="0" w:color="auto"/>
            <w:bottom w:val="none" w:sz="0" w:space="0" w:color="auto"/>
            <w:right w:val="none" w:sz="0" w:space="0" w:color="auto"/>
          </w:divBdr>
        </w:div>
        <w:div w:id="1500806888">
          <w:marLeft w:val="0"/>
          <w:marRight w:val="0"/>
          <w:marTop w:val="0"/>
          <w:marBottom w:val="0"/>
          <w:divBdr>
            <w:top w:val="none" w:sz="0" w:space="0" w:color="auto"/>
            <w:left w:val="none" w:sz="0" w:space="0" w:color="auto"/>
            <w:bottom w:val="none" w:sz="0" w:space="0" w:color="auto"/>
            <w:right w:val="none" w:sz="0" w:space="0" w:color="auto"/>
          </w:divBdr>
        </w:div>
        <w:div w:id="752556725">
          <w:marLeft w:val="0"/>
          <w:marRight w:val="0"/>
          <w:marTop w:val="0"/>
          <w:marBottom w:val="0"/>
          <w:divBdr>
            <w:top w:val="none" w:sz="0" w:space="0" w:color="auto"/>
            <w:left w:val="none" w:sz="0" w:space="0" w:color="auto"/>
            <w:bottom w:val="none" w:sz="0" w:space="0" w:color="auto"/>
            <w:right w:val="none" w:sz="0" w:space="0" w:color="auto"/>
          </w:divBdr>
        </w:div>
        <w:div w:id="248127387">
          <w:marLeft w:val="0"/>
          <w:marRight w:val="0"/>
          <w:marTop w:val="0"/>
          <w:marBottom w:val="0"/>
          <w:divBdr>
            <w:top w:val="none" w:sz="0" w:space="0" w:color="auto"/>
            <w:left w:val="none" w:sz="0" w:space="0" w:color="auto"/>
            <w:bottom w:val="none" w:sz="0" w:space="0" w:color="auto"/>
            <w:right w:val="none" w:sz="0" w:space="0" w:color="auto"/>
          </w:divBdr>
        </w:div>
        <w:div w:id="365908974">
          <w:marLeft w:val="0"/>
          <w:marRight w:val="0"/>
          <w:marTop w:val="0"/>
          <w:marBottom w:val="0"/>
          <w:divBdr>
            <w:top w:val="none" w:sz="0" w:space="0" w:color="auto"/>
            <w:left w:val="none" w:sz="0" w:space="0" w:color="auto"/>
            <w:bottom w:val="none" w:sz="0" w:space="0" w:color="auto"/>
            <w:right w:val="none" w:sz="0" w:space="0" w:color="auto"/>
          </w:divBdr>
        </w:div>
      </w:divsChild>
    </w:div>
    <w:div w:id="200219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Hoja_de_c_lculo_de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Hoja_de_c_lculo_de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Hoja_de_c_lculo_de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Hoja_de_c_lculo_de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Hoja_de_c_lculo_de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Hoja_de_c_lculo_de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Hoja_de_c_lculo_de_Microsoft_Excel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s-ES"/>
        </a:p>
      </c:txPr>
    </c:title>
    <c:autoTitleDeleted val="0"/>
    <c:plotArea>
      <c:layout/>
      <c:pieChart>
        <c:varyColors val="1"/>
        <c:ser>
          <c:idx val="0"/>
          <c:order val="0"/>
          <c:tx>
            <c:strRef>
              <c:f>Hoja1!$B$1</c:f>
              <c:strCache>
                <c:ptCount val="1"/>
                <c:pt idx="0">
                  <c:v>Students Age Range</c:v>
                </c:pt>
              </c:strCache>
            </c:strRef>
          </c:tx>
          <c:dPt>
            <c:idx val="0"/>
            <c:bubble3D val="0"/>
            <c:spPr>
              <a:solidFill>
                <a:schemeClr val="accent1">
                  <a:tint val="58000"/>
                </a:schemeClr>
              </a:solidFill>
              <a:ln w="19050">
                <a:solidFill>
                  <a:schemeClr val="lt1"/>
                </a:solidFill>
              </a:ln>
              <a:effectLst/>
            </c:spPr>
            <c:extLst>
              <c:ext xmlns:c16="http://schemas.microsoft.com/office/drawing/2014/chart" uri="{C3380CC4-5D6E-409C-BE32-E72D297353CC}">
                <c16:uniqueId val="{00000001-8676-3D43-8E8E-DFB1D5707079}"/>
              </c:ext>
            </c:extLst>
          </c:dPt>
          <c:dPt>
            <c:idx val="1"/>
            <c:bubble3D val="0"/>
            <c:spPr>
              <a:solidFill>
                <a:schemeClr val="accent1">
                  <a:tint val="86000"/>
                </a:schemeClr>
              </a:solidFill>
              <a:ln w="19050">
                <a:solidFill>
                  <a:schemeClr val="lt1"/>
                </a:solidFill>
              </a:ln>
              <a:effectLst/>
            </c:spPr>
            <c:extLst>
              <c:ext xmlns:c16="http://schemas.microsoft.com/office/drawing/2014/chart" uri="{C3380CC4-5D6E-409C-BE32-E72D297353CC}">
                <c16:uniqueId val="{00000003-8676-3D43-8E8E-DFB1D5707079}"/>
              </c:ext>
            </c:extLst>
          </c:dPt>
          <c:dPt>
            <c:idx val="2"/>
            <c:bubble3D val="0"/>
            <c:spPr>
              <a:solidFill>
                <a:schemeClr val="accent1">
                  <a:shade val="86000"/>
                </a:schemeClr>
              </a:solidFill>
              <a:ln w="19050">
                <a:solidFill>
                  <a:schemeClr val="lt1"/>
                </a:solidFill>
              </a:ln>
              <a:effectLst/>
            </c:spPr>
            <c:extLst>
              <c:ext xmlns:c16="http://schemas.microsoft.com/office/drawing/2014/chart" uri="{C3380CC4-5D6E-409C-BE32-E72D297353CC}">
                <c16:uniqueId val="{00000005-8676-3D43-8E8E-DFB1D5707079}"/>
              </c:ext>
            </c:extLst>
          </c:dPt>
          <c:dPt>
            <c:idx val="3"/>
            <c:bubble3D val="0"/>
            <c:spPr>
              <a:solidFill>
                <a:schemeClr val="accent1">
                  <a:shade val="58000"/>
                </a:schemeClr>
              </a:solidFill>
              <a:ln w="19050">
                <a:solidFill>
                  <a:schemeClr val="lt1"/>
                </a:solidFill>
              </a:ln>
              <a:effectLst/>
            </c:spPr>
            <c:extLst>
              <c:ext xmlns:c16="http://schemas.microsoft.com/office/drawing/2014/chart" uri="{C3380CC4-5D6E-409C-BE32-E72D297353CC}">
                <c16:uniqueId val="{00000007-8676-3D43-8E8E-DFB1D5707079}"/>
              </c:ext>
            </c:extLst>
          </c:dPt>
          <c:cat>
            <c:strRef>
              <c:f>Hoja1!$A$2:$A$5</c:f>
              <c:strCache>
                <c:ptCount val="4"/>
                <c:pt idx="0">
                  <c:v>18-25</c:v>
                </c:pt>
                <c:pt idx="1">
                  <c:v>25-35</c:v>
                </c:pt>
                <c:pt idx="2">
                  <c:v>35-50</c:v>
                </c:pt>
                <c:pt idx="3">
                  <c:v>50 +</c:v>
                </c:pt>
              </c:strCache>
            </c:strRef>
          </c:cat>
          <c:val>
            <c:numRef>
              <c:f>Hoja1!$B$2:$B$5</c:f>
              <c:numCache>
                <c:formatCode>General</c:formatCode>
                <c:ptCount val="4"/>
                <c:pt idx="0">
                  <c:v>2</c:v>
                </c:pt>
                <c:pt idx="1">
                  <c:v>2</c:v>
                </c:pt>
                <c:pt idx="2">
                  <c:v>2</c:v>
                </c:pt>
                <c:pt idx="3">
                  <c:v>2</c:v>
                </c:pt>
              </c:numCache>
            </c:numRef>
          </c:val>
          <c:extLst>
            <c:ext xmlns:c16="http://schemas.microsoft.com/office/drawing/2014/chart" uri="{C3380CC4-5D6E-409C-BE32-E72D297353CC}">
              <c16:uniqueId val="{00000008-8676-3D43-8E8E-DFB1D570707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Hoja1!$B$1</c:f>
              <c:strCache>
                <c:ptCount val="1"/>
                <c:pt idx="0">
                  <c:v>Students Gender</c:v>
                </c:pt>
              </c:strCache>
            </c:strRef>
          </c:tx>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0C2-F542-B919-7AF7B45BC84F}"/>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0C2-F542-B919-7AF7B45BC8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Hoja1!$A$2:$A$3</c:f>
              <c:strCache>
                <c:ptCount val="2"/>
                <c:pt idx="0">
                  <c:v>Male</c:v>
                </c:pt>
                <c:pt idx="1">
                  <c:v>Female</c:v>
                </c:pt>
              </c:strCache>
            </c:strRef>
          </c:cat>
          <c:val>
            <c:numRef>
              <c:f>Hoja1!$B$2:$B$3</c:f>
              <c:numCache>
                <c:formatCode>General</c:formatCode>
                <c:ptCount val="2"/>
                <c:pt idx="0">
                  <c:v>2</c:v>
                </c:pt>
                <c:pt idx="1">
                  <c:v>6</c:v>
                </c:pt>
              </c:numCache>
            </c:numRef>
          </c:val>
          <c:extLst>
            <c:ext xmlns:c16="http://schemas.microsoft.com/office/drawing/2014/chart" uri="{C3380CC4-5D6E-409C-BE32-E72D297353CC}">
              <c16:uniqueId val="{00000000-B086-B24A-8A34-6F3C10C2480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Hoja1!$B$1</c:f>
              <c:strCache>
                <c:ptCount val="1"/>
                <c:pt idx="0">
                  <c:v>Once a week</c:v>
                </c:pt>
              </c:strCache>
            </c:strRef>
          </c:tx>
          <c:spPr>
            <a:solidFill>
              <a:schemeClr val="accent1">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How often do you use Moodle?</c:v>
                </c:pt>
              </c:strCache>
            </c:strRef>
          </c:cat>
          <c:val>
            <c:numRef>
              <c:f>Hoja1!$B$2</c:f>
              <c:numCache>
                <c:formatCode>General</c:formatCode>
                <c:ptCount val="1"/>
                <c:pt idx="0">
                  <c:v>0</c:v>
                </c:pt>
              </c:numCache>
            </c:numRef>
          </c:val>
          <c:extLst>
            <c:ext xmlns:c16="http://schemas.microsoft.com/office/drawing/2014/chart" uri="{C3380CC4-5D6E-409C-BE32-E72D297353CC}">
              <c16:uniqueId val="{00000000-5B33-CB42-AE8E-3F15F731AE6E}"/>
            </c:ext>
          </c:extLst>
        </c:ser>
        <c:ser>
          <c:idx val="1"/>
          <c:order val="1"/>
          <c:tx>
            <c:strRef>
              <c:f>Hoja1!$C$1</c:f>
              <c:strCache>
                <c:ptCount val="1"/>
                <c:pt idx="0">
                  <c:v>Twice a week</c:v>
                </c:pt>
              </c:strCache>
            </c:strRef>
          </c:tx>
          <c:spPr>
            <a:solidFill>
              <a:schemeClr val="accent1">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How often do you use Moodle?</c:v>
                </c:pt>
              </c:strCache>
            </c:strRef>
          </c:cat>
          <c:val>
            <c:numRef>
              <c:f>Hoja1!$C$2</c:f>
              <c:numCache>
                <c:formatCode>General</c:formatCode>
                <c:ptCount val="1"/>
                <c:pt idx="0">
                  <c:v>1</c:v>
                </c:pt>
              </c:numCache>
            </c:numRef>
          </c:val>
          <c:extLst>
            <c:ext xmlns:c16="http://schemas.microsoft.com/office/drawing/2014/chart" uri="{C3380CC4-5D6E-409C-BE32-E72D297353CC}">
              <c16:uniqueId val="{00000001-5B33-CB42-AE8E-3F15F731AE6E}"/>
            </c:ext>
          </c:extLst>
        </c:ser>
        <c:ser>
          <c:idx val="2"/>
          <c:order val="2"/>
          <c:tx>
            <c:strRef>
              <c:f>Hoja1!$D$1</c:f>
              <c:strCache>
                <c:ptCount val="1"/>
                <c:pt idx="0">
                  <c:v>Three times a week</c:v>
                </c:pt>
              </c:strCache>
            </c:strRef>
          </c:tx>
          <c:spPr>
            <a:solidFill>
              <a:schemeClr val="accent1">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How often do you use Moodle?</c:v>
                </c:pt>
              </c:strCache>
            </c:strRef>
          </c:cat>
          <c:val>
            <c:numRef>
              <c:f>Hoja1!$D$2</c:f>
              <c:numCache>
                <c:formatCode>General</c:formatCode>
                <c:ptCount val="1"/>
                <c:pt idx="0">
                  <c:v>5</c:v>
                </c:pt>
              </c:numCache>
            </c:numRef>
          </c:val>
          <c:extLst>
            <c:ext xmlns:c16="http://schemas.microsoft.com/office/drawing/2014/chart" uri="{C3380CC4-5D6E-409C-BE32-E72D297353CC}">
              <c16:uniqueId val="{00000002-5B33-CB42-AE8E-3F15F731AE6E}"/>
            </c:ext>
          </c:extLst>
        </c:ser>
        <c:ser>
          <c:idx val="3"/>
          <c:order val="3"/>
          <c:tx>
            <c:strRef>
              <c:f>Hoja1!$E$1</c:f>
              <c:strCache>
                <c:ptCount val="1"/>
                <c:pt idx="0">
                  <c:v>More than four times a week</c:v>
                </c:pt>
              </c:strCache>
            </c:strRef>
          </c:tx>
          <c:spPr>
            <a:solidFill>
              <a:schemeClr val="accent1">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How often do you use Moodle?</c:v>
                </c:pt>
              </c:strCache>
            </c:strRef>
          </c:cat>
          <c:val>
            <c:numRef>
              <c:f>Hoja1!$E$2</c:f>
              <c:numCache>
                <c:formatCode>General</c:formatCode>
                <c:ptCount val="1"/>
                <c:pt idx="0">
                  <c:v>2</c:v>
                </c:pt>
              </c:numCache>
            </c:numRef>
          </c:val>
          <c:extLst>
            <c:ext xmlns:c16="http://schemas.microsoft.com/office/drawing/2014/chart" uri="{C3380CC4-5D6E-409C-BE32-E72D297353CC}">
              <c16:uniqueId val="{00000003-5B33-CB42-AE8E-3F15F731AE6E}"/>
            </c:ext>
          </c:extLst>
        </c:ser>
        <c:dLbls>
          <c:showLegendKey val="0"/>
          <c:showVal val="1"/>
          <c:showCatName val="0"/>
          <c:showSerName val="0"/>
          <c:showPercent val="0"/>
          <c:showBubbleSize val="0"/>
        </c:dLbls>
        <c:gapWidth val="75"/>
        <c:axId val="2037336272"/>
        <c:axId val="2031232944"/>
      </c:barChart>
      <c:catAx>
        <c:axId val="203733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031232944"/>
        <c:crosses val="autoZero"/>
        <c:auto val="1"/>
        <c:lblAlgn val="ctr"/>
        <c:lblOffset val="100"/>
        <c:noMultiLvlLbl val="0"/>
      </c:catAx>
      <c:valAx>
        <c:axId val="20312329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037336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Hoja1!$B$1</c:f>
              <c:strCache>
                <c:ptCount val="1"/>
                <c:pt idx="0">
                  <c:v>Yes</c:v>
                </c:pt>
              </c:strCache>
            </c:strRef>
          </c:tx>
          <c:spPr>
            <a:solidFill>
              <a:schemeClr val="accent1">
                <a:shade val="76000"/>
              </a:schemeClr>
            </a:solidFill>
            <a:ln>
              <a:noFill/>
            </a:ln>
            <a:effectLst/>
          </c:spPr>
          <c:invertIfNegative val="0"/>
          <c:cat>
            <c:strRef>
              <c:f>Hoja1!$A$2</c:f>
              <c:strCache>
                <c:ptCount val="1"/>
                <c:pt idx="0">
                  <c:v>Have you ever used Moodle?</c:v>
                </c:pt>
              </c:strCache>
            </c:strRef>
          </c:cat>
          <c:val>
            <c:numRef>
              <c:f>Hoja1!$B$2</c:f>
              <c:numCache>
                <c:formatCode>General</c:formatCode>
                <c:ptCount val="1"/>
                <c:pt idx="0">
                  <c:v>2</c:v>
                </c:pt>
              </c:numCache>
            </c:numRef>
          </c:val>
          <c:extLst>
            <c:ext xmlns:c16="http://schemas.microsoft.com/office/drawing/2014/chart" uri="{C3380CC4-5D6E-409C-BE32-E72D297353CC}">
              <c16:uniqueId val="{00000000-4A8E-D44E-AF89-158884AFA963}"/>
            </c:ext>
          </c:extLst>
        </c:ser>
        <c:ser>
          <c:idx val="1"/>
          <c:order val="1"/>
          <c:tx>
            <c:strRef>
              <c:f>Hoja1!$C$1</c:f>
              <c:strCache>
                <c:ptCount val="1"/>
                <c:pt idx="0">
                  <c:v>No</c:v>
                </c:pt>
              </c:strCache>
            </c:strRef>
          </c:tx>
          <c:spPr>
            <a:solidFill>
              <a:schemeClr val="accent1">
                <a:tint val="77000"/>
              </a:schemeClr>
            </a:solidFill>
            <a:ln>
              <a:noFill/>
            </a:ln>
            <a:effectLst/>
          </c:spPr>
          <c:invertIfNegative val="0"/>
          <c:cat>
            <c:strRef>
              <c:f>Hoja1!$A$2</c:f>
              <c:strCache>
                <c:ptCount val="1"/>
                <c:pt idx="0">
                  <c:v>Have you ever used Moodle?</c:v>
                </c:pt>
              </c:strCache>
            </c:strRef>
          </c:cat>
          <c:val>
            <c:numRef>
              <c:f>Hoja1!$C$2</c:f>
              <c:numCache>
                <c:formatCode>General</c:formatCode>
                <c:ptCount val="1"/>
                <c:pt idx="0">
                  <c:v>6</c:v>
                </c:pt>
              </c:numCache>
            </c:numRef>
          </c:val>
          <c:extLst>
            <c:ext xmlns:c16="http://schemas.microsoft.com/office/drawing/2014/chart" uri="{C3380CC4-5D6E-409C-BE32-E72D297353CC}">
              <c16:uniqueId val="{00000001-4A8E-D44E-AF89-158884AFA963}"/>
            </c:ext>
          </c:extLst>
        </c:ser>
        <c:dLbls>
          <c:showLegendKey val="0"/>
          <c:showVal val="0"/>
          <c:showCatName val="0"/>
          <c:showSerName val="0"/>
          <c:showPercent val="0"/>
          <c:showBubbleSize val="0"/>
        </c:dLbls>
        <c:gapWidth val="219"/>
        <c:overlap val="-27"/>
        <c:axId val="2032193392"/>
        <c:axId val="2000084688"/>
      </c:barChart>
      <c:catAx>
        <c:axId val="2032193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000084688"/>
        <c:crosses val="autoZero"/>
        <c:auto val="1"/>
        <c:lblAlgn val="ctr"/>
        <c:lblOffset val="100"/>
        <c:noMultiLvlLbl val="0"/>
      </c:catAx>
      <c:valAx>
        <c:axId val="2000084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032193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s-ES"/>
        </a:p>
      </c:txPr>
    </c:title>
    <c:autoTitleDeleted val="0"/>
    <c:plotArea>
      <c:layout>
        <c:manualLayout>
          <c:layoutTarget val="inner"/>
          <c:xMode val="edge"/>
          <c:yMode val="edge"/>
          <c:x val="0.35288398413113964"/>
          <c:y val="0.22612828884194355"/>
          <c:w val="0.2379660470829893"/>
          <c:h val="0.56734588054541968"/>
        </c:manualLayout>
      </c:layout>
      <c:pieChart>
        <c:varyColors val="1"/>
        <c:ser>
          <c:idx val="0"/>
          <c:order val="0"/>
          <c:tx>
            <c:strRef>
              <c:f>Hoja1!$B$1</c:f>
              <c:strCache>
                <c:ptCount val="1"/>
                <c:pt idx="0">
                  <c:v>Have you experienced any difficulty using Moodle?</c:v>
                </c:pt>
              </c:strCache>
            </c:strRef>
          </c:tx>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6D4E-2043-ACA8-1A197A5815CC}"/>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6D4E-2043-ACA8-1A197A5815CC}"/>
              </c:ext>
            </c:extLst>
          </c:dPt>
          <c:cat>
            <c:strRef>
              <c:f>Hoja1!$A$2:$A$3</c:f>
              <c:strCache>
                <c:ptCount val="2"/>
                <c:pt idx="0">
                  <c:v>Yes</c:v>
                </c:pt>
                <c:pt idx="1">
                  <c:v>No</c:v>
                </c:pt>
              </c:strCache>
            </c:strRef>
          </c:cat>
          <c:val>
            <c:numRef>
              <c:f>Hoja1!$B$2:$B$3</c:f>
              <c:numCache>
                <c:formatCode>General</c:formatCode>
                <c:ptCount val="2"/>
                <c:pt idx="0">
                  <c:v>1</c:v>
                </c:pt>
                <c:pt idx="1">
                  <c:v>7</c:v>
                </c:pt>
              </c:numCache>
            </c:numRef>
          </c:val>
          <c:extLst>
            <c:ext xmlns:c16="http://schemas.microsoft.com/office/drawing/2014/chart" uri="{C3380CC4-5D6E-409C-BE32-E72D297353CC}">
              <c16:uniqueId val="{00000000-9FAB-E344-BD36-1AED04B561B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s-ES_tradnl"/>
              <a:t>Difficulties</a:t>
            </a:r>
            <a:r>
              <a:rPr lang="es-ES_tradnl" baseline="0"/>
              <a:t> Found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s-ES"/>
        </a:p>
      </c:txPr>
    </c:title>
    <c:autoTitleDeleted val="0"/>
    <c:plotArea>
      <c:layout/>
      <c:barChart>
        <c:barDir val="col"/>
        <c:grouping val="clustered"/>
        <c:varyColors val="0"/>
        <c:ser>
          <c:idx val="0"/>
          <c:order val="0"/>
          <c:tx>
            <c:strRef>
              <c:f>Hoja1!$B$1</c:f>
              <c:strCache>
                <c:ptCount val="1"/>
                <c:pt idx="0">
                  <c:v>No Difficulty</c:v>
                </c:pt>
              </c:strCache>
            </c:strRef>
          </c:tx>
          <c:spPr>
            <a:solidFill>
              <a:schemeClr val="accent1">
                <a:shade val="76000"/>
              </a:schemeClr>
            </a:solidFill>
            <a:ln>
              <a:noFill/>
            </a:ln>
            <a:effectLst/>
          </c:spPr>
          <c:invertIfNegative val="0"/>
          <c:cat>
            <c:strRef>
              <c:f>Hoja1!$A$2</c:f>
              <c:strCache>
                <c:ptCount val="1"/>
                <c:pt idx="0">
                  <c:v>Categoría 1</c:v>
                </c:pt>
              </c:strCache>
            </c:strRef>
          </c:cat>
          <c:val>
            <c:numRef>
              <c:f>Hoja1!$B$2</c:f>
              <c:numCache>
                <c:formatCode>General</c:formatCode>
                <c:ptCount val="1"/>
                <c:pt idx="0">
                  <c:v>7</c:v>
                </c:pt>
              </c:numCache>
            </c:numRef>
          </c:val>
          <c:extLst>
            <c:ext xmlns:c16="http://schemas.microsoft.com/office/drawing/2014/chart" uri="{C3380CC4-5D6E-409C-BE32-E72D297353CC}">
              <c16:uniqueId val="{00000000-0049-324A-8654-9329BE88F39A}"/>
            </c:ext>
          </c:extLst>
        </c:ser>
        <c:ser>
          <c:idx val="1"/>
          <c:order val="1"/>
          <c:tx>
            <c:strRef>
              <c:f>Hoja1!$C$1</c:f>
              <c:strCache>
                <c:ptCount val="1"/>
                <c:pt idx="0">
                  <c:v>Find Moodle Subject</c:v>
                </c:pt>
              </c:strCache>
            </c:strRef>
          </c:tx>
          <c:spPr>
            <a:solidFill>
              <a:schemeClr val="accent1">
                <a:tint val="77000"/>
              </a:schemeClr>
            </a:solidFill>
            <a:ln>
              <a:noFill/>
            </a:ln>
            <a:effectLst/>
          </c:spPr>
          <c:invertIfNegative val="0"/>
          <c:cat>
            <c:strRef>
              <c:f>Hoja1!$A$2</c:f>
              <c:strCache>
                <c:ptCount val="1"/>
                <c:pt idx="0">
                  <c:v>Categoría 1</c:v>
                </c:pt>
              </c:strCache>
            </c:strRef>
          </c:cat>
          <c:val>
            <c:numRef>
              <c:f>Hoja1!$C$2</c:f>
              <c:numCache>
                <c:formatCode>General</c:formatCode>
                <c:ptCount val="1"/>
                <c:pt idx="0">
                  <c:v>1</c:v>
                </c:pt>
              </c:numCache>
            </c:numRef>
          </c:val>
          <c:extLst>
            <c:ext xmlns:c16="http://schemas.microsoft.com/office/drawing/2014/chart" uri="{C3380CC4-5D6E-409C-BE32-E72D297353CC}">
              <c16:uniqueId val="{00000001-0049-324A-8654-9329BE88F39A}"/>
            </c:ext>
          </c:extLst>
        </c:ser>
        <c:dLbls>
          <c:showLegendKey val="0"/>
          <c:showVal val="0"/>
          <c:showCatName val="0"/>
          <c:showSerName val="0"/>
          <c:showPercent val="0"/>
          <c:showBubbleSize val="0"/>
        </c:dLbls>
        <c:gapWidth val="219"/>
        <c:overlap val="-27"/>
        <c:axId val="2105906832"/>
        <c:axId val="2105897536"/>
      </c:barChart>
      <c:catAx>
        <c:axId val="2105906832"/>
        <c:scaling>
          <c:orientation val="minMax"/>
        </c:scaling>
        <c:delete val="1"/>
        <c:axPos val="b"/>
        <c:numFmt formatCode="General" sourceLinked="1"/>
        <c:majorTickMark val="none"/>
        <c:minorTickMark val="none"/>
        <c:tickLblPos val="nextTo"/>
        <c:crossAx val="2105897536"/>
        <c:crosses val="autoZero"/>
        <c:auto val="1"/>
        <c:lblAlgn val="ctr"/>
        <c:lblOffset val="100"/>
        <c:noMultiLvlLbl val="0"/>
      </c:catAx>
      <c:valAx>
        <c:axId val="2105897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105906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s-ES"/>
        </a:p>
      </c:txPr>
    </c:title>
    <c:autoTitleDeleted val="0"/>
    <c:plotArea>
      <c:layout/>
      <c:barChart>
        <c:barDir val="col"/>
        <c:grouping val="clustered"/>
        <c:varyColors val="0"/>
        <c:ser>
          <c:idx val="0"/>
          <c:order val="0"/>
          <c:tx>
            <c:strRef>
              <c:f>Hoja1!$B$1</c:f>
              <c:strCache>
                <c:ptCount val="1"/>
                <c:pt idx="0">
                  <c:v>How useful have you found Moodle for your learning?</c:v>
                </c:pt>
              </c:strCache>
            </c:strRef>
          </c:tx>
          <c:spPr>
            <a:solidFill>
              <a:schemeClr val="accent1"/>
            </a:solidFill>
            <a:ln>
              <a:noFill/>
            </a:ln>
            <a:effectLst/>
          </c:spPr>
          <c:invertIfNegative val="0"/>
          <c:cat>
            <c:strRef>
              <c:f>Hoja1!$A$2:$A$9</c:f>
              <c:strCache>
                <c:ptCount val="8"/>
                <c:pt idx="0">
                  <c:v>Participant 1</c:v>
                </c:pt>
                <c:pt idx="1">
                  <c:v>Participant 2</c:v>
                </c:pt>
                <c:pt idx="2">
                  <c:v>Participant 3</c:v>
                </c:pt>
                <c:pt idx="3">
                  <c:v>Participant 4</c:v>
                </c:pt>
                <c:pt idx="4">
                  <c:v>Participant 5</c:v>
                </c:pt>
                <c:pt idx="5">
                  <c:v>Participant 6</c:v>
                </c:pt>
                <c:pt idx="6">
                  <c:v>Participant 7</c:v>
                </c:pt>
                <c:pt idx="7">
                  <c:v>Participant 8</c:v>
                </c:pt>
              </c:strCache>
            </c:strRef>
          </c:cat>
          <c:val>
            <c:numRef>
              <c:f>Hoja1!$B$2:$B$9</c:f>
              <c:numCache>
                <c:formatCode>General</c:formatCode>
                <c:ptCount val="8"/>
                <c:pt idx="0">
                  <c:v>4</c:v>
                </c:pt>
                <c:pt idx="1">
                  <c:v>5</c:v>
                </c:pt>
                <c:pt idx="2">
                  <c:v>4</c:v>
                </c:pt>
                <c:pt idx="3">
                  <c:v>3</c:v>
                </c:pt>
                <c:pt idx="4">
                  <c:v>4</c:v>
                </c:pt>
                <c:pt idx="5">
                  <c:v>4</c:v>
                </c:pt>
                <c:pt idx="6">
                  <c:v>4</c:v>
                </c:pt>
                <c:pt idx="7">
                  <c:v>4</c:v>
                </c:pt>
              </c:numCache>
            </c:numRef>
          </c:val>
          <c:extLst>
            <c:ext xmlns:c16="http://schemas.microsoft.com/office/drawing/2014/chart" uri="{C3380CC4-5D6E-409C-BE32-E72D297353CC}">
              <c16:uniqueId val="{00000000-6C09-2945-9FE2-ED77402AC9AD}"/>
            </c:ext>
          </c:extLst>
        </c:ser>
        <c:dLbls>
          <c:showLegendKey val="0"/>
          <c:showVal val="0"/>
          <c:showCatName val="0"/>
          <c:showSerName val="0"/>
          <c:showPercent val="0"/>
          <c:showBubbleSize val="0"/>
        </c:dLbls>
        <c:gapWidth val="219"/>
        <c:overlap val="-27"/>
        <c:axId val="2107149136"/>
        <c:axId val="2106776064"/>
      </c:barChart>
      <c:catAx>
        <c:axId val="210714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106776064"/>
        <c:crosses val="autoZero"/>
        <c:auto val="1"/>
        <c:lblAlgn val="ctr"/>
        <c:lblOffset val="100"/>
        <c:noMultiLvlLbl val="0"/>
      </c:catAx>
      <c:valAx>
        <c:axId val="2106776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crossAx val="210714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s-ES"/>
        </a:p>
      </c:txPr>
    </c:title>
    <c:autoTitleDeleted val="0"/>
    <c:plotArea>
      <c:layout/>
      <c:pieChart>
        <c:varyColors val="1"/>
        <c:ser>
          <c:idx val="0"/>
          <c:order val="0"/>
          <c:tx>
            <c:strRef>
              <c:f>Hoja1!$B$1</c:f>
              <c:strCache>
                <c:ptCount val="1"/>
                <c:pt idx="0">
                  <c:v>Would you recommend Moodle to other students?</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735D-CB46-AB5C-678FC022FA40}"/>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735D-CB46-AB5C-678FC022FA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Hoja1!$A$2:$A$3</c:f>
              <c:strCache>
                <c:ptCount val="2"/>
                <c:pt idx="0">
                  <c:v>Yes</c:v>
                </c:pt>
                <c:pt idx="1">
                  <c:v>No</c:v>
                </c:pt>
              </c:strCache>
            </c:strRef>
          </c:cat>
          <c:val>
            <c:numRef>
              <c:f>Hoja1!$B$2:$B$3</c:f>
              <c:numCache>
                <c:formatCode>General</c:formatCode>
                <c:ptCount val="2"/>
                <c:pt idx="0">
                  <c:v>8</c:v>
                </c:pt>
                <c:pt idx="1">
                  <c:v>0</c:v>
                </c:pt>
              </c:numCache>
            </c:numRef>
          </c:val>
          <c:extLst>
            <c:ext xmlns:c16="http://schemas.microsoft.com/office/drawing/2014/chart" uri="{C3380CC4-5D6E-409C-BE32-E72D297353CC}">
              <c16:uniqueId val="{00000000-29D5-9B40-91C8-EF960023AB3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s-E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s-ES"/>
        </a:p>
      </c:txPr>
    </c:title>
    <c:autoTitleDeleted val="0"/>
    <c:plotArea>
      <c:layout/>
      <c:barChart>
        <c:barDir val="col"/>
        <c:grouping val="clustered"/>
        <c:varyColors val="0"/>
        <c:ser>
          <c:idx val="0"/>
          <c:order val="0"/>
          <c:tx>
            <c:strRef>
              <c:f>Hoja1!$B$1</c:f>
              <c:strCache>
                <c:ptCount val="1"/>
                <c:pt idx="0">
                  <c:v>Would do you change or add anything to Moodle?</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Hoja1!$A$2:$A$4</c:f>
              <c:strCache>
                <c:ptCount val="3"/>
                <c:pt idx="0">
                  <c:v>Yes</c:v>
                </c:pt>
                <c:pt idx="1">
                  <c:v>No</c:v>
                </c:pt>
                <c:pt idx="2">
                  <c:v>Maybe</c:v>
                </c:pt>
              </c:strCache>
            </c:strRef>
          </c:cat>
          <c:val>
            <c:numRef>
              <c:f>Hoja1!$B$2:$B$4</c:f>
              <c:numCache>
                <c:formatCode>General</c:formatCode>
                <c:ptCount val="3"/>
                <c:pt idx="0">
                  <c:v>1</c:v>
                </c:pt>
                <c:pt idx="1">
                  <c:v>7</c:v>
                </c:pt>
                <c:pt idx="2">
                  <c:v>0</c:v>
                </c:pt>
              </c:numCache>
            </c:numRef>
          </c:val>
          <c:extLst>
            <c:ext xmlns:c16="http://schemas.microsoft.com/office/drawing/2014/chart" uri="{C3380CC4-5D6E-409C-BE32-E72D297353CC}">
              <c16:uniqueId val="{00000000-EA77-8345-87BC-B5622AF080EB}"/>
            </c:ext>
          </c:extLst>
        </c:ser>
        <c:dLbls>
          <c:dLblPos val="outEnd"/>
          <c:showLegendKey val="0"/>
          <c:showVal val="1"/>
          <c:showCatName val="0"/>
          <c:showSerName val="0"/>
          <c:showPercent val="0"/>
          <c:showBubbleSize val="0"/>
        </c:dLbls>
        <c:gapWidth val="164"/>
        <c:overlap val="-22"/>
        <c:axId val="2109072256"/>
        <c:axId val="2109039312"/>
      </c:barChart>
      <c:catAx>
        <c:axId val="210907225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09039312"/>
        <c:crosses val="autoZero"/>
        <c:auto val="1"/>
        <c:lblAlgn val="ctr"/>
        <c:lblOffset val="100"/>
        <c:noMultiLvlLbl val="0"/>
      </c:catAx>
      <c:valAx>
        <c:axId val="21090393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090722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1">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63507-678B-8843-A33F-2D5B8A48B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1780</Words>
  <Characters>9793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Alejandro Jimenez benito (1908742)</cp:lastModifiedBy>
  <cp:revision>5</cp:revision>
  <dcterms:created xsi:type="dcterms:W3CDTF">2020-05-01T18:32:00Z</dcterms:created>
  <dcterms:modified xsi:type="dcterms:W3CDTF">2020-05-12T20:21:00Z</dcterms:modified>
</cp:coreProperties>
</file>