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673984"/>
        <w:docPartObj>
          <w:docPartGallery w:val="Cover Pages"/>
          <w:docPartUnique/>
        </w:docPartObj>
      </w:sdtPr>
      <w:sdtEndPr>
        <w:rPr>
          <w:u w:val="single"/>
        </w:rPr>
      </w:sdtEndPr>
      <w:sdtContent>
        <w:p w14:paraId="34730D93" w14:textId="30211274" w:rsidR="00D666A8" w:rsidRDefault="00D666A8">
          <w:r>
            <w:rPr>
              <w:noProof/>
            </w:rPr>
            <mc:AlternateContent>
              <mc:Choice Requires="wpg">
                <w:drawing>
                  <wp:anchor distT="0" distB="0" distL="114300" distR="114300" simplePos="0" relativeHeight="251662336" behindDoc="0" locked="0" layoutInCell="1" allowOverlap="1" wp14:anchorId="3CDC7F6B" wp14:editId="7210FC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3545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0B358B3" wp14:editId="4B5E86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4CD35B" w14:textId="52F12DBE" w:rsidR="00D666A8" w:rsidRDefault="00D666A8">
                                    <w:pPr>
                                      <w:pStyle w:val="NoSpacing"/>
                                      <w:jc w:val="right"/>
                                      <w:rPr>
                                        <w:color w:val="595959" w:themeColor="text1" w:themeTint="A6"/>
                                        <w:sz w:val="28"/>
                                        <w:szCs w:val="28"/>
                                      </w:rPr>
                                    </w:pPr>
                                    <w:r>
                                      <w:rPr>
                                        <w:color w:val="595959" w:themeColor="text1" w:themeTint="A6"/>
                                        <w:sz w:val="28"/>
                                        <w:szCs w:val="28"/>
                                      </w:rPr>
                                      <w:t>Leanna Elizabeth Jenkins</w:t>
                                    </w:r>
                                  </w:p>
                                </w:sdtContent>
                              </w:sdt>
                              <w:p w14:paraId="2E552FAA" w14:textId="77777777" w:rsidR="00D666A8" w:rsidRDefault="0072092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666A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0B358B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4CD35B" w14:textId="52F12DBE" w:rsidR="00D666A8" w:rsidRDefault="00D666A8">
                              <w:pPr>
                                <w:pStyle w:val="NoSpacing"/>
                                <w:jc w:val="right"/>
                                <w:rPr>
                                  <w:color w:val="595959" w:themeColor="text1" w:themeTint="A6"/>
                                  <w:sz w:val="28"/>
                                  <w:szCs w:val="28"/>
                                </w:rPr>
                              </w:pPr>
                              <w:r>
                                <w:rPr>
                                  <w:color w:val="595959" w:themeColor="text1" w:themeTint="A6"/>
                                  <w:sz w:val="28"/>
                                  <w:szCs w:val="28"/>
                                </w:rPr>
                                <w:t>Leanna Elizabeth Jenkins</w:t>
                              </w:r>
                            </w:p>
                          </w:sdtContent>
                        </w:sdt>
                        <w:p w14:paraId="2E552FAA" w14:textId="77777777" w:rsidR="00D666A8" w:rsidRDefault="0072092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666A8">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452DF17" wp14:editId="7A4521C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77B4A" w14:textId="77777777" w:rsidR="00D666A8" w:rsidRDefault="00D666A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641CEEE" w14:textId="77777777" w:rsidR="00D666A8" w:rsidRDefault="00D666A8">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52DF1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9F77B4A" w14:textId="77777777" w:rsidR="00D666A8" w:rsidRDefault="00D666A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641CEEE" w14:textId="77777777" w:rsidR="00D666A8" w:rsidRDefault="00D666A8">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92E1135" wp14:editId="0756FB6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99011D" w14:textId="1D9DA8A3" w:rsidR="00D666A8" w:rsidRDefault="0072092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28FB">
                                      <w:rPr>
                                        <w:caps/>
                                        <w:color w:val="4472C4" w:themeColor="accent1"/>
                                        <w:sz w:val="64"/>
                                        <w:szCs w:val="64"/>
                                      </w:rPr>
                                      <w:t>An analysis and critical review of a large organisation and its change process.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CCABD9" w14:textId="35C71426" w:rsidR="00D666A8" w:rsidRDefault="009F1CAB">
                                    <w:pPr>
                                      <w:jc w:val="right"/>
                                      <w:rPr>
                                        <w:smallCaps/>
                                        <w:color w:val="404040" w:themeColor="text1" w:themeTint="BF"/>
                                        <w:sz w:val="36"/>
                                        <w:szCs w:val="36"/>
                                      </w:rPr>
                                    </w:pPr>
                                    <w:r>
                                      <w:rPr>
                                        <w:color w:val="404040" w:themeColor="text1" w:themeTint="BF"/>
                                        <w:sz w:val="36"/>
                                        <w:szCs w:val="36"/>
                                      </w:rPr>
                                      <w:t>TESCO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92E113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B99011D" w14:textId="1D9DA8A3" w:rsidR="00D666A8" w:rsidRDefault="0072092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28FB">
                                <w:rPr>
                                  <w:caps/>
                                  <w:color w:val="4472C4" w:themeColor="accent1"/>
                                  <w:sz w:val="64"/>
                                  <w:szCs w:val="64"/>
                                </w:rPr>
                                <w:t>An analysis and critical review of a large organisation and its change process.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CCABD9" w14:textId="35C71426" w:rsidR="00D666A8" w:rsidRDefault="009F1CAB">
                              <w:pPr>
                                <w:jc w:val="right"/>
                                <w:rPr>
                                  <w:smallCaps/>
                                  <w:color w:val="404040" w:themeColor="text1" w:themeTint="BF"/>
                                  <w:sz w:val="36"/>
                                  <w:szCs w:val="36"/>
                                </w:rPr>
                              </w:pPr>
                              <w:r>
                                <w:rPr>
                                  <w:color w:val="404040" w:themeColor="text1" w:themeTint="BF"/>
                                  <w:sz w:val="36"/>
                                  <w:szCs w:val="36"/>
                                </w:rPr>
                                <w:t>TESCO</w:t>
                              </w:r>
                            </w:p>
                          </w:sdtContent>
                        </w:sdt>
                      </w:txbxContent>
                    </v:textbox>
                    <w10:wrap type="square" anchorx="page" anchory="page"/>
                  </v:shape>
                </w:pict>
              </mc:Fallback>
            </mc:AlternateContent>
          </w:r>
        </w:p>
        <w:p w14:paraId="03427773" w14:textId="544942E8" w:rsidR="00D666A8" w:rsidRDefault="00D666A8">
          <w:pPr>
            <w:rPr>
              <w:u w:val="single"/>
            </w:rPr>
          </w:pPr>
          <w:r>
            <w:rPr>
              <w:u w:val="single"/>
            </w:rPr>
            <w:br w:type="page"/>
          </w:r>
        </w:p>
      </w:sdtContent>
    </w:sdt>
    <w:p w14:paraId="7E3DADFE" w14:textId="76E40F12" w:rsidR="00E91AFD" w:rsidRDefault="00E91AFD">
      <w:pPr>
        <w:rPr>
          <w:u w:val="single"/>
        </w:rPr>
      </w:pPr>
      <w:r>
        <w:rPr>
          <w:u w:val="single"/>
        </w:rPr>
        <w:lastRenderedPageBreak/>
        <w:t xml:space="preserve">Executive Summary. </w:t>
      </w:r>
    </w:p>
    <w:p w14:paraId="26232BD0" w14:textId="5CC9CFB1" w:rsidR="004F04C7" w:rsidRDefault="0040719B">
      <w:r>
        <w:t xml:space="preserve">This report is based on Tesco and how Tesco </w:t>
      </w:r>
      <w:r w:rsidR="00DD4350">
        <w:t>respond to large scale changes</w:t>
      </w:r>
      <w:r w:rsidR="005658C5">
        <w:t>, in this case the Covid-19 pandemic</w:t>
      </w:r>
      <w:r w:rsidR="00D90BFD">
        <w:t>.</w:t>
      </w:r>
      <w:r w:rsidR="005141E4">
        <w:t xml:space="preserve"> Tesco’s great advantage was that the company could stay open </w:t>
      </w:r>
      <w:r w:rsidR="00DE686A">
        <w:t>as it sells essential items</w:t>
      </w:r>
      <w:r w:rsidR="001E2055">
        <w:t>,</w:t>
      </w:r>
      <w:r w:rsidR="00DE686A">
        <w:t xml:space="preserve"> but Tesco had to respond quickly</w:t>
      </w:r>
      <w:r w:rsidR="00E6311C">
        <w:t xml:space="preserve"> to get its stores Covid secure and ensure that its online delivery service was </w:t>
      </w:r>
      <w:r w:rsidR="00077DC0">
        <w:t xml:space="preserve">able to cope with the surge in demand for </w:t>
      </w:r>
      <w:r w:rsidR="00311F8B">
        <w:t>delivery slots.</w:t>
      </w:r>
      <w:r w:rsidR="001E2055">
        <w:t xml:space="preserve"> </w:t>
      </w:r>
      <w:r w:rsidR="00420E5D">
        <w:t>Although</w:t>
      </w:r>
      <w:r w:rsidR="00AB207B">
        <w:t xml:space="preserve"> Covid-19 was the biggest change Tesco had ever faced</w:t>
      </w:r>
      <w:r w:rsidR="00420E5D">
        <w:t xml:space="preserve"> </w:t>
      </w:r>
      <w:r w:rsidR="00AB207B">
        <w:t xml:space="preserve">and </w:t>
      </w:r>
      <w:r w:rsidR="00BD08CB">
        <w:t>there was very short notice given before loc</w:t>
      </w:r>
      <w:r w:rsidR="00304360">
        <w:t>kdown was imposed</w:t>
      </w:r>
      <w:r w:rsidR="001A4BCB">
        <w:t xml:space="preserve"> Tesco adapted well to the change</w:t>
      </w:r>
      <w:r w:rsidR="004B693F">
        <w:t xml:space="preserve">. Tesco’s sales rose but so did </w:t>
      </w:r>
      <w:r w:rsidR="00CD13CF">
        <w:t>its costs</w:t>
      </w:r>
      <w:r w:rsidR="00A74020">
        <w:t xml:space="preserve">, </w:t>
      </w:r>
      <w:r w:rsidR="00CD13CF">
        <w:t>but the main priority was to keep its staff and customers safe</w:t>
      </w:r>
      <w:r w:rsidR="00A74020">
        <w:t xml:space="preserve">, it was never about profit. The SWOT and Pestle Analysis </w:t>
      </w:r>
      <w:r w:rsidR="00E8129D">
        <w:t xml:space="preserve">which has been added to the Appendix helps the reader to understand </w:t>
      </w:r>
      <w:r w:rsidR="004107D7">
        <w:t>how the Covid-19 pandemic influenced Tesco’s response</w:t>
      </w:r>
      <w:r w:rsidR="00872116">
        <w:t>. Tesco’s leaders played a huge part in the change by helping</w:t>
      </w:r>
      <w:r w:rsidR="0007723F">
        <w:t xml:space="preserve"> its employees to be prepared for any big changes the company may face</w:t>
      </w:r>
      <w:r w:rsidR="00F947B9">
        <w:t xml:space="preserve"> by conducting exercises with the purpose of helping its employees to be ready</w:t>
      </w:r>
      <w:r w:rsidR="00A609CC">
        <w:t xml:space="preserve"> to accept and successfully implement any changes that occur</w:t>
      </w:r>
      <w:r w:rsidR="004E4AA1">
        <w:t xml:space="preserve">. The use of models such as, Kluber-Ross </w:t>
      </w:r>
      <w:r w:rsidR="007343D1">
        <w:t xml:space="preserve">‘Change Curve’ helped to get an insight to how staff </w:t>
      </w:r>
      <w:r w:rsidR="00987F5B">
        <w:t xml:space="preserve">processed the change, accepted the </w:t>
      </w:r>
      <w:proofErr w:type="gramStart"/>
      <w:r w:rsidR="00987F5B">
        <w:t>change</w:t>
      </w:r>
      <w:proofErr w:type="gramEnd"/>
      <w:r w:rsidR="00987F5B">
        <w:t xml:space="preserve"> and implemented the change.</w:t>
      </w:r>
      <w:r w:rsidR="005D1573">
        <w:t xml:space="preserve"> Tesco’s internal agents and hierarchical organisational structure </w:t>
      </w:r>
      <w:r w:rsidR="00594B1B">
        <w:t>were a great strength for Tesco as it helped them to think quick and make important decisions</w:t>
      </w:r>
      <w:r w:rsidR="00AC1659">
        <w:t xml:space="preserve"> quickly. Tesco’s successful implementation of its new in store rules and online services</w:t>
      </w:r>
      <w:r w:rsidR="00163B60">
        <w:t xml:space="preserve"> was due to the hard work of its staff and </w:t>
      </w:r>
      <w:r w:rsidR="00BC0DDE">
        <w:t>l</w:t>
      </w:r>
      <w:r w:rsidR="00163B60">
        <w:t>eaders should continue to keep staff trained and prepared for the uncertain future it faces due to Covid-19</w:t>
      </w:r>
      <w:r w:rsidR="00BC0DDE">
        <w:t>.</w:t>
      </w:r>
    </w:p>
    <w:p w14:paraId="4531A067" w14:textId="130FF68F" w:rsidR="00BC0DDE" w:rsidRDefault="000C0B01">
      <w:pPr>
        <w:rPr>
          <w:u w:val="single"/>
        </w:rPr>
      </w:pPr>
      <w:r>
        <w:rPr>
          <w:u w:val="single"/>
        </w:rPr>
        <w:t>Contents Page.</w:t>
      </w:r>
    </w:p>
    <w:p w14:paraId="402DA06D" w14:textId="6203C9A4" w:rsidR="000C0B01" w:rsidRDefault="009A67DD">
      <w:r>
        <w:t>Introduction………………………………………………</w:t>
      </w:r>
      <w:r w:rsidR="00CA691F">
        <w:t>……………………………….</w:t>
      </w:r>
      <w:r>
        <w:t>……. 2</w:t>
      </w:r>
    </w:p>
    <w:p w14:paraId="7B52B488" w14:textId="666B16C3" w:rsidR="009A67DD" w:rsidRDefault="009A67DD">
      <w:r>
        <w:t>Main Findings…………………………………………………</w:t>
      </w:r>
      <w:r w:rsidR="00CA691F">
        <w:t>………………………………..</w:t>
      </w:r>
      <w:r>
        <w:t>..2</w:t>
      </w:r>
    </w:p>
    <w:p w14:paraId="64E81AC0" w14:textId="06A1821E" w:rsidR="009A67DD" w:rsidRDefault="00253638">
      <w:r>
        <w:t>Background to Organisation……………………………</w:t>
      </w:r>
      <w:r w:rsidR="00CA691F">
        <w:t>………………………………….</w:t>
      </w:r>
      <w:r>
        <w:t>2</w:t>
      </w:r>
    </w:p>
    <w:p w14:paraId="7DC47657" w14:textId="73D15A23" w:rsidR="00253638" w:rsidRDefault="00253638">
      <w:r>
        <w:t>Organisationa</w:t>
      </w:r>
      <w:r w:rsidR="00CA691F">
        <w:t>l Change (SWOT &amp; Pestle Influences)</w:t>
      </w:r>
      <w:r w:rsidR="009B4974">
        <w:t xml:space="preserve"> </w:t>
      </w:r>
      <w:r w:rsidR="00CA691F">
        <w:t>……………………………2-5</w:t>
      </w:r>
    </w:p>
    <w:p w14:paraId="417BDFAF" w14:textId="6AB4691D" w:rsidR="009B4974" w:rsidRDefault="009B4974">
      <w:r>
        <w:t>Leadership and Complex Change…………………………………………………………5-6</w:t>
      </w:r>
    </w:p>
    <w:p w14:paraId="26315AD3" w14:textId="6863312A" w:rsidR="009B4974" w:rsidRDefault="00B40ECB">
      <w:r>
        <w:t>Change Agents…………………………………………………………………………………….6-8</w:t>
      </w:r>
    </w:p>
    <w:p w14:paraId="40620D72" w14:textId="0BE6B7C8" w:rsidR="00B40ECB" w:rsidRDefault="00B40ECB">
      <w:r>
        <w:t>Culture……………………………………………………………………………………………</w:t>
      </w:r>
      <w:proofErr w:type="gramStart"/>
      <w:r>
        <w:t>…..</w:t>
      </w:r>
      <w:proofErr w:type="gramEnd"/>
      <w:r>
        <w:t>8</w:t>
      </w:r>
    </w:p>
    <w:p w14:paraId="2D25300D" w14:textId="7B587C74" w:rsidR="00B40ECB" w:rsidRDefault="00B40ECB">
      <w:r>
        <w:t>Conclusion………………………………………………………………………………………….8-9</w:t>
      </w:r>
    </w:p>
    <w:p w14:paraId="0CAB74F1" w14:textId="2A3B56A9" w:rsidR="00B40ECB" w:rsidRDefault="00B40ECB">
      <w:r>
        <w:t>Recommendations………………………………………………………………………………9</w:t>
      </w:r>
    </w:p>
    <w:p w14:paraId="41785FC5" w14:textId="1183552E" w:rsidR="00B40ECB" w:rsidRDefault="00B40ECB">
      <w:r>
        <w:t>Appendix…………………………………………………………………………………………</w:t>
      </w:r>
      <w:proofErr w:type="gramStart"/>
      <w:r>
        <w:t>…..</w:t>
      </w:r>
      <w:proofErr w:type="gramEnd"/>
      <w:r>
        <w:t>9-11</w:t>
      </w:r>
    </w:p>
    <w:p w14:paraId="76677E94" w14:textId="1E9D097E" w:rsidR="00B40ECB" w:rsidRDefault="00B40ECB">
      <w:r>
        <w:t>References…………………………………………………………………………………………..11-15</w:t>
      </w:r>
    </w:p>
    <w:p w14:paraId="51A10F75" w14:textId="77777777" w:rsidR="00B40ECB" w:rsidRPr="009A67DD" w:rsidRDefault="00B40ECB"/>
    <w:p w14:paraId="5CBDA9F2" w14:textId="77777777" w:rsidR="00BC0DDE" w:rsidRDefault="00BC0DDE">
      <w:pPr>
        <w:rPr>
          <w:u w:val="single"/>
        </w:rPr>
      </w:pPr>
    </w:p>
    <w:p w14:paraId="348DBCC9" w14:textId="77777777" w:rsidR="00BC0DDE" w:rsidRDefault="00BC0DDE">
      <w:pPr>
        <w:rPr>
          <w:u w:val="single"/>
        </w:rPr>
      </w:pPr>
    </w:p>
    <w:p w14:paraId="024A64A7" w14:textId="77777777" w:rsidR="00BC0DDE" w:rsidRDefault="00BC0DDE">
      <w:pPr>
        <w:rPr>
          <w:u w:val="single"/>
        </w:rPr>
      </w:pPr>
    </w:p>
    <w:p w14:paraId="6817D6A9" w14:textId="77777777" w:rsidR="00BC0DDE" w:rsidRDefault="00BC0DDE">
      <w:pPr>
        <w:rPr>
          <w:u w:val="single"/>
        </w:rPr>
      </w:pPr>
    </w:p>
    <w:p w14:paraId="25D7AF1A" w14:textId="77777777" w:rsidR="00BC0DDE" w:rsidRDefault="00BC0DDE">
      <w:pPr>
        <w:rPr>
          <w:u w:val="single"/>
        </w:rPr>
      </w:pPr>
    </w:p>
    <w:p w14:paraId="6C583720" w14:textId="77777777" w:rsidR="00BC0DDE" w:rsidRDefault="00BC0DDE">
      <w:pPr>
        <w:rPr>
          <w:u w:val="single"/>
        </w:rPr>
      </w:pPr>
    </w:p>
    <w:p w14:paraId="4DA3DBC8" w14:textId="77777777" w:rsidR="00BC0DDE" w:rsidRDefault="00BC0DDE">
      <w:pPr>
        <w:rPr>
          <w:u w:val="single"/>
        </w:rPr>
      </w:pPr>
    </w:p>
    <w:p w14:paraId="29DC638A" w14:textId="77777777" w:rsidR="00BC0DDE" w:rsidRDefault="00BC0DDE">
      <w:pPr>
        <w:rPr>
          <w:u w:val="single"/>
        </w:rPr>
      </w:pPr>
    </w:p>
    <w:p w14:paraId="6071094B" w14:textId="77777777" w:rsidR="00BC0DDE" w:rsidRDefault="00BC0DDE">
      <w:pPr>
        <w:rPr>
          <w:u w:val="single"/>
        </w:rPr>
      </w:pPr>
    </w:p>
    <w:p w14:paraId="695D6CA3" w14:textId="77777777" w:rsidR="00BC0DDE" w:rsidRDefault="00BC0DDE">
      <w:pPr>
        <w:rPr>
          <w:u w:val="single"/>
        </w:rPr>
      </w:pPr>
    </w:p>
    <w:p w14:paraId="49DFE33D" w14:textId="77777777" w:rsidR="00BC0DDE" w:rsidRDefault="00BC0DDE">
      <w:pPr>
        <w:rPr>
          <w:u w:val="single"/>
        </w:rPr>
      </w:pPr>
    </w:p>
    <w:p w14:paraId="5C07AABA" w14:textId="77777777" w:rsidR="00BC0DDE" w:rsidRDefault="00BC0DDE">
      <w:pPr>
        <w:rPr>
          <w:u w:val="single"/>
        </w:rPr>
      </w:pPr>
    </w:p>
    <w:p w14:paraId="44B63EE3" w14:textId="77777777" w:rsidR="00BC0DDE" w:rsidRDefault="00BC0DDE">
      <w:pPr>
        <w:rPr>
          <w:u w:val="single"/>
        </w:rPr>
      </w:pPr>
    </w:p>
    <w:p w14:paraId="2F40A968" w14:textId="77777777" w:rsidR="00BC0DDE" w:rsidRDefault="00BC0DDE">
      <w:pPr>
        <w:rPr>
          <w:u w:val="single"/>
        </w:rPr>
      </w:pPr>
    </w:p>
    <w:p w14:paraId="1B1222B6" w14:textId="77777777" w:rsidR="00BC0DDE" w:rsidRDefault="00BC0DDE">
      <w:pPr>
        <w:rPr>
          <w:u w:val="single"/>
        </w:rPr>
      </w:pPr>
    </w:p>
    <w:p w14:paraId="6C45E53F" w14:textId="77777777" w:rsidR="00BC0DDE" w:rsidRDefault="00BC0DDE">
      <w:pPr>
        <w:rPr>
          <w:u w:val="single"/>
        </w:rPr>
      </w:pPr>
    </w:p>
    <w:p w14:paraId="3E20276A" w14:textId="77777777" w:rsidR="00BC0DDE" w:rsidRDefault="00BC0DDE">
      <w:pPr>
        <w:rPr>
          <w:u w:val="single"/>
        </w:rPr>
      </w:pPr>
    </w:p>
    <w:p w14:paraId="54EF3957" w14:textId="77777777" w:rsidR="00BC0DDE" w:rsidRDefault="00BC0DDE">
      <w:pPr>
        <w:rPr>
          <w:u w:val="single"/>
        </w:rPr>
      </w:pPr>
    </w:p>
    <w:p w14:paraId="2EFF6706" w14:textId="77777777" w:rsidR="00BC0DDE" w:rsidRDefault="00BC0DDE">
      <w:pPr>
        <w:rPr>
          <w:u w:val="single"/>
        </w:rPr>
      </w:pPr>
    </w:p>
    <w:p w14:paraId="3BBCC8F1" w14:textId="4E806715" w:rsidR="00E94E7B" w:rsidRDefault="00E94E7B">
      <w:pPr>
        <w:rPr>
          <w:u w:val="single"/>
        </w:rPr>
      </w:pPr>
      <w:r>
        <w:rPr>
          <w:u w:val="single"/>
        </w:rPr>
        <w:t xml:space="preserve">1.0 Introduction. </w:t>
      </w:r>
    </w:p>
    <w:p w14:paraId="322E27AE" w14:textId="339D4DC1" w:rsidR="00E94E7B" w:rsidRPr="00E94E7B" w:rsidRDefault="006B597D">
      <w:r>
        <w:t xml:space="preserve">This report was written by Leanna Jenkins, HR Manager at Tesco. This report was requested by the CEO of Tesco as requested by Maria Heffernan. The report will contain the findings from the researcher’s investigation into how Tesco’s have planned and implemented a change process to adapted to the Covid-19 pandemic. This report was requested on the </w:t>
      </w:r>
      <w:proofErr w:type="gramStart"/>
      <w:r>
        <w:t>26</w:t>
      </w:r>
      <w:r w:rsidRPr="006A331F">
        <w:rPr>
          <w:vertAlign w:val="superscript"/>
        </w:rPr>
        <w:t>th</w:t>
      </w:r>
      <w:proofErr w:type="gramEnd"/>
      <w:r>
        <w:t xml:space="preserve"> January 2021 and will be published on the 26</w:t>
      </w:r>
      <w:r w:rsidRPr="006A331F">
        <w:rPr>
          <w:vertAlign w:val="superscript"/>
        </w:rPr>
        <w:t>th</w:t>
      </w:r>
      <w:r>
        <w:t xml:space="preserve"> March 2021. The main areas this report will cover are the change the organisation have implemented, Swot and Pestle analysis, change models, leadership, change agents and culture. To complete t</w:t>
      </w:r>
      <w:r w:rsidR="00A05FA4">
        <w:t>h</w:t>
      </w:r>
      <w:r>
        <w:t xml:space="preserve">is report the researcher used resources such as textbooks, </w:t>
      </w:r>
      <w:proofErr w:type="gramStart"/>
      <w:r>
        <w:t>journals</w:t>
      </w:r>
      <w:proofErr w:type="gramEnd"/>
      <w:r>
        <w:t xml:space="preserve"> and websites.</w:t>
      </w:r>
    </w:p>
    <w:p w14:paraId="22C8BB34" w14:textId="381FEC66" w:rsidR="006E7D37" w:rsidRDefault="00281242">
      <w:pPr>
        <w:rPr>
          <w:u w:val="single"/>
        </w:rPr>
      </w:pPr>
      <w:r>
        <w:rPr>
          <w:u w:val="single"/>
        </w:rPr>
        <w:t xml:space="preserve">2.0 </w:t>
      </w:r>
      <w:r w:rsidR="00AE5B2A">
        <w:rPr>
          <w:u w:val="single"/>
        </w:rPr>
        <w:t xml:space="preserve">- </w:t>
      </w:r>
      <w:r w:rsidR="006E7D37">
        <w:rPr>
          <w:u w:val="single"/>
        </w:rPr>
        <w:t>Main findings.</w:t>
      </w:r>
    </w:p>
    <w:p w14:paraId="7BE71396" w14:textId="60E201A6" w:rsidR="005F45AE" w:rsidRPr="00C32AC2" w:rsidRDefault="00281242">
      <w:pPr>
        <w:rPr>
          <w:u w:val="single"/>
        </w:rPr>
      </w:pPr>
      <w:r w:rsidRPr="00C32AC2">
        <w:rPr>
          <w:u w:val="single"/>
        </w:rPr>
        <w:t xml:space="preserve">2.1 </w:t>
      </w:r>
      <w:r w:rsidR="005F45AE" w:rsidRPr="00C32AC2">
        <w:rPr>
          <w:u w:val="single"/>
        </w:rPr>
        <w:t>–</w:t>
      </w:r>
      <w:r w:rsidRPr="00C32AC2">
        <w:rPr>
          <w:u w:val="single"/>
        </w:rPr>
        <w:t xml:space="preserve"> </w:t>
      </w:r>
      <w:r w:rsidR="00607E73" w:rsidRPr="00C32AC2">
        <w:rPr>
          <w:u w:val="single"/>
        </w:rPr>
        <w:t>B</w:t>
      </w:r>
      <w:r w:rsidR="005F45AE" w:rsidRPr="00C32AC2">
        <w:rPr>
          <w:u w:val="single"/>
        </w:rPr>
        <w:t xml:space="preserve">ackground to </w:t>
      </w:r>
      <w:r w:rsidR="00607E73" w:rsidRPr="00C32AC2">
        <w:rPr>
          <w:u w:val="single"/>
        </w:rPr>
        <w:t>O</w:t>
      </w:r>
      <w:r w:rsidR="005F45AE" w:rsidRPr="00C32AC2">
        <w:rPr>
          <w:u w:val="single"/>
        </w:rPr>
        <w:t>rganisation.</w:t>
      </w:r>
    </w:p>
    <w:p w14:paraId="10BC3910" w14:textId="06E78BB3" w:rsidR="00E94E7B" w:rsidRDefault="00AE5B2A">
      <w:r>
        <w:t>Tesco founded life in 1919, when Jack Cohen began selling surplus groceries from his stall in the East of London. Cohen made a profit of £1 from sales of £4 on his first day. The brand Tesco was first born in 1924, when Cohen bought a shipment of tea from Mr T. E Stockwell and Tesco became a private company in 1932. In the 1950’s and 1960’s, Tesco began buying rival stores in a bid to monopolise the grocery shopping market</w:t>
      </w:r>
      <w:r w:rsidR="00E54D52">
        <w:t xml:space="preserve">. In 1992, the Tesco we know today was born, including </w:t>
      </w:r>
      <w:proofErr w:type="spellStart"/>
      <w:r w:rsidR="00E54D52">
        <w:t>it</w:t>
      </w:r>
      <w:proofErr w:type="spellEnd"/>
      <w:r w:rsidR="00E54D52">
        <w:t xml:space="preserve"> slogan, ‘every little helps.’ Introducing new technologies, products and its own ranges, Tesco has continued to grow at rapid pace and in 2000, launched Tesco.com. completing its dominance of the UK supermarket industry, </w:t>
      </w:r>
      <w:r w:rsidR="00FF25FB">
        <w:t>(Willis, 2015).</w:t>
      </w:r>
      <w:r w:rsidR="00B80266">
        <w:t xml:space="preserve"> </w:t>
      </w:r>
      <w:r w:rsidR="00FF25FB">
        <w:t>Tesco sell a wide range of products and services such as, Toys, Clothing, Books, Electrics, Furniture, Fuel, Mobile network service and even Financial and Insurance services.</w:t>
      </w:r>
      <w:r w:rsidR="00B01004">
        <w:t xml:space="preserve"> </w:t>
      </w:r>
      <w:r w:rsidR="00B80266">
        <w:t>Not</w:t>
      </w:r>
      <w:r w:rsidR="00B01004">
        <w:t>,</w:t>
      </w:r>
      <w:r w:rsidR="00B80266">
        <w:t xml:space="preserve"> only is Tesco one of the most valuable brands in the United Kingdom, but it is also the fifteenth most valuable retail brand worldwide. Tesco holds a 25 percent share of the market and is classed one of the ‘Big Four’ supermarkets in the United Kingdom. As of 2020 Tesco’s brand value in the United Kingdom and world is £8.5 Billion USD.</w:t>
      </w:r>
      <w:r w:rsidR="009A1BE1">
        <w:t xml:space="preserve"> </w:t>
      </w:r>
    </w:p>
    <w:p w14:paraId="222CC7F8" w14:textId="088FE700" w:rsidR="00187AE7" w:rsidRPr="002F6F8C" w:rsidRDefault="00E94E7B">
      <w:pPr>
        <w:rPr>
          <w:u w:val="single"/>
        </w:rPr>
      </w:pPr>
      <w:r w:rsidRPr="002F6F8C">
        <w:rPr>
          <w:u w:val="single"/>
        </w:rPr>
        <w:t xml:space="preserve">2.2 </w:t>
      </w:r>
      <w:r w:rsidR="00187AE7" w:rsidRPr="002F6F8C">
        <w:rPr>
          <w:u w:val="single"/>
        </w:rPr>
        <w:t>–</w:t>
      </w:r>
      <w:r w:rsidRPr="002F6F8C">
        <w:rPr>
          <w:u w:val="single"/>
        </w:rPr>
        <w:t xml:space="preserve"> </w:t>
      </w:r>
      <w:r w:rsidR="00187AE7" w:rsidRPr="002F6F8C">
        <w:rPr>
          <w:u w:val="single"/>
        </w:rPr>
        <w:t>Organisational Change</w:t>
      </w:r>
      <w:r w:rsidR="00FA0F21" w:rsidRPr="002F6F8C">
        <w:rPr>
          <w:u w:val="single"/>
        </w:rPr>
        <w:t xml:space="preserve"> (SWOT &amp; Pestel</w:t>
      </w:r>
      <w:r w:rsidR="004F44E4" w:rsidRPr="002F6F8C">
        <w:rPr>
          <w:u w:val="single"/>
        </w:rPr>
        <w:t xml:space="preserve"> Influences</w:t>
      </w:r>
      <w:r w:rsidR="00FA0F21" w:rsidRPr="002F6F8C">
        <w:rPr>
          <w:u w:val="single"/>
        </w:rPr>
        <w:t>)</w:t>
      </w:r>
      <w:r w:rsidR="00187AE7" w:rsidRPr="002F6F8C">
        <w:rPr>
          <w:u w:val="single"/>
        </w:rPr>
        <w:t>.</w:t>
      </w:r>
    </w:p>
    <w:p w14:paraId="4A3F2DDE" w14:textId="70F28031" w:rsidR="000505CE" w:rsidRDefault="00217900">
      <w:r>
        <w:lastRenderedPageBreak/>
        <w:t>The arrival of Covid-19 caused immense worry for businesses all over the world, Alan Stewart from Tesco described it as ‘A challenge like no other’, and that Tesco changed more in the last few months than in the last ten years.</w:t>
      </w:r>
      <w:r w:rsidR="000505CE" w:rsidRPr="000505CE">
        <w:t xml:space="preserve"> </w:t>
      </w:r>
      <w:r w:rsidR="00B33124">
        <w:t>Rigby (2020) states ‘the biggest change shown by Tesco was how it shifted its UK business online fast during the Covid-19 lockdown as demand for home delivery soared’.</w:t>
      </w:r>
      <w:r w:rsidR="00D565C6">
        <w:t xml:space="preserve"> Tesco expanded its home delivery and click and collect</w:t>
      </w:r>
      <w:r w:rsidR="00383F22">
        <w:t xml:space="preserve"> </w:t>
      </w:r>
      <w:proofErr w:type="gramStart"/>
      <w:r w:rsidR="00383F22">
        <w:t>in order to</w:t>
      </w:r>
      <w:proofErr w:type="gramEnd"/>
      <w:r w:rsidR="00383F22">
        <w:t xml:space="preserve"> help its vulnerable customers by more than doubling the amount of delivery slots that would usually be available each week to 1.5 million, (Tesco Plc, 2020). </w:t>
      </w:r>
      <w:r w:rsidR="00D565C6">
        <w:t>Tesco has also implemented further changes to the way customers shop in stores in a bid to tackle the ongoing Coronavirus crisis. Changes relate to new social distancing measures such as one-way systems in aisles, one-in one-out systems, more protection for staff, increased the limit of contactless payments from £30 to £45 per shop and protective screens at checkouts to reduce the risk of transmission, (Nazir, 2020).</w:t>
      </w:r>
      <w:r w:rsidR="00ED474D">
        <w:t xml:space="preserve"> Tesco’s aim during the change is to stay Covid-19 secure, ensuring that </w:t>
      </w:r>
      <w:r w:rsidR="0065036C">
        <w:t>there are enough supplies and delivery slots for all their customers, and that stores are safe for customers and staff.</w:t>
      </w:r>
      <w:r w:rsidR="00EE0FE4">
        <w:t xml:space="preserve"> Making profit has not been their main priority, it has been about ensuring that there is always an enough supply of products for all its customers, while also ensuring their customers can shop safely and that staff can work while being assured about their own safety.</w:t>
      </w:r>
      <w:r w:rsidR="00281242">
        <w:t xml:space="preserve"> </w:t>
      </w:r>
    </w:p>
    <w:p w14:paraId="1A7E4B73" w14:textId="08971AE4" w:rsidR="00551AF5" w:rsidRDefault="00530975">
      <w:r>
        <w:t xml:space="preserve">With the arrival of Covid-19 in the UK in early 2020 it is safe to say that it brought an enormous wave of panic and worry for all businesses, the Government, and the </w:t>
      </w:r>
      <w:proofErr w:type="gramStart"/>
      <w:r>
        <w:t>economy as a whole</w:t>
      </w:r>
      <w:proofErr w:type="gramEnd"/>
      <w:r>
        <w:t>. Many small businesses unfortunately had to close but fortunately for Tesco, being an essential business</w:t>
      </w:r>
      <w:r w:rsidR="00ED474D">
        <w:t>,</w:t>
      </w:r>
      <w:r>
        <w:t xml:space="preserve"> they were able to stay open but from day one they were put under immense pressure and strain. </w:t>
      </w:r>
      <w:r w:rsidR="00EE0FE4">
        <w:t xml:space="preserve">At the start of the first lockdown back in March 2020 Tesco, as well as many other businesses, were thrown in the deep end and had to act fast. </w:t>
      </w:r>
      <w:r w:rsidR="004008EA">
        <w:t>Firstly</w:t>
      </w:r>
      <w:r w:rsidR="00EE0FE4">
        <w:t>,</w:t>
      </w:r>
      <w:r w:rsidR="004008EA">
        <w:t xml:space="preserve"> Tesco needed to make sure that its stores were safe for its staff</w:t>
      </w:r>
      <w:r w:rsidR="00EE0FE4">
        <w:t xml:space="preserve"> and customers</w:t>
      </w:r>
      <w:r w:rsidR="00166EF4">
        <w:t xml:space="preserve"> and that there were enough delivery slots available for all its vulnerable customers</w:t>
      </w:r>
      <w:r w:rsidR="00EE0FE4">
        <w:t>. From conducting a SWOT and Pestle Analysis the researcher found</w:t>
      </w:r>
      <w:r w:rsidR="00CB6133">
        <w:t xml:space="preserve"> Tesco put in place </w:t>
      </w:r>
      <w:proofErr w:type="gramStart"/>
      <w:r w:rsidR="00CB6133">
        <w:t>a number of</w:t>
      </w:r>
      <w:proofErr w:type="gramEnd"/>
      <w:r w:rsidR="00CB6133">
        <w:t xml:space="preserve"> restrictions and rules which helped them to be Covid-19 secure.</w:t>
      </w:r>
      <w:r w:rsidR="00842EDC">
        <w:t xml:space="preserve"> Tesco’s online platform has saved the store from becoming a victim of store closures, the pandemic boosted the trend of online shopping and e-commerce as people preferred this way of shopping to keep them safe from catching the virus.</w:t>
      </w:r>
      <w:r w:rsidR="00CB6133">
        <w:t xml:space="preserve"> </w:t>
      </w:r>
      <w:r w:rsidR="00022D97">
        <w:t>Tesco increased its delivery slots from 600,000 a week to 1.5million, with the government supporting Tesco by providing lists of names of people who were identified as being vulnerable and needing priority delivery slots.</w:t>
      </w:r>
      <w:r w:rsidR="00842EDC">
        <w:t xml:space="preserve"> </w:t>
      </w:r>
      <w:r w:rsidR="00875CD4">
        <w:t>But Shaw (2021) stated ‘Tesco’s website came under increasing pressure with the latest lockdown announcement due to customers racing to book delivery slots.’</w:t>
      </w:r>
    </w:p>
    <w:p w14:paraId="1B2579F1" w14:textId="0104CBC0" w:rsidR="00281242" w:rsidRDefault="00022D97">
      <w:r>
        <w:t>T</w:t>
      </w:r>
      <w:r w:rsidR="00E27858">
        <w:t>he researcher found that Tesco showed many strengths</w:t>
      </w:r>
      <w:r w:rsidR="002A042E">
        <w:t xml:space="preserve"> in its response to the pandemic</w:t>
      </w:r>
      <w:r w:rsidR="00E27858">
        <w:t xml:space="preserve">. </w:t>
      </w:r>
      <w:r w:rsidR="00CB6133">
        <w:t>During the first ten days of the lockdown Tesco employed 35,000 new colleagues including pickers and drivers, this was a massive strength for Tesco to help keep up with the demand that stockpiling caused</w:t>
      </w:r>
      <w:r w:rsidR="00E00017">
        <w:t xml:space="preserve"> and to relieve the pressure on current staff or to cover staff that may have been isolating due to contracting the virus or because they were classed as high risk, (Tesco PLC, 2020).</w:t>
      </w:r>
      <w:r w:rsidR="00FC0D00" w:rsidRPr="00FC0D00">
        <w:t xml:space="preserve"> </w:t>
      </w:r>
      <w:r w:rsidR="00FC0D00">
        <w:t xml:space="preserve">Tesco hiring more employees was a massive strength, but the pandemic still caused Tesco problems in regards, to its staff, as absences continue to rise. This meant that Tesco’s already high payroll costs continued to rise as Tesco were committed to paying staff full pay while off sick due to virus. </w:t>
      </w:r>
      <w:r w:rsidR="00E00017">
        <w:t xml:space="preserve">Tesco’s biggest strength has been its staff, employees old and new have been praised for how quickly and selflessly they responded to Covid-19 by stepping up and working longer </w:t>
      </w:r>
      <w:r w:rsidR="00867D41">
        <w:t>to ensure the safety of other colleagues and their customers.</w:t>
      </w:r>
      <w:r w:rsidR="00166EF4">
        <w:t xml:space="preserve"> Tesco’s finance team played a critical role in the companies, immediate response to the crisis, working with colleagues to support the rapid implementation of vast operational changes. </w:t>
      </w:r>
      <w:r w:rsidR="00190D63">
        <w:t xml:space="preserve">Tesco managers would usually hold weekly one-to-one meetings with employees which they called a formal feedback strategy, but to keep up with the daily changes due to Covid-19 the weekly meetings were to slow. Managers took the opportunity to go to the front line </w:t>
      </w:r>
      <w:r w:rsidR="00190D63">
        <w:lastRenderedPageBreak/>
        <w:t xml:space="preserve">in stores and depots to talk to employees and understand what they wanted them to do </w:t>
      </w:r>
      <w:proofErr w:type="gramStart"/>
      <w:r w:rsidR="00190D63">
        <w:t>in order to</w:t>
      </w:r>
      <w:proofErr w:type="gramEnd"/>
      <w:r w:rsidR="00190D63">
        <w:t xml:space="preserve"> support them during this difficult time to serve customers better, (Gilliland, 2020).</w:t>
      </w:r>
      <w:r w:rsidR="00390EF4">
        <w:t xml:space="preserve"> This </w:t>
      </w:r>
      <w:r w:rsidR="00405104">
        <w:t>is reassuring to employees as they feel that their safety matters to managers and that they can rely on the managers to provide a safe working environment for them.</w:t>
      </w:r>
    </w:p>
    <w:p w14:paraId="4EBBE468" w14:textId="719DC02F" w:rsidR="00D76975" w:rsidRDefault="00D932C1">
      <w:r>
        <w:t>There have been many changes made to all Tesco stores,</w:t>
      </w:r>
      <w:r w:rsidR="00B73CD3">
        <w:t xml:space="preserve"> to strengthen its response to the pandemic and</w:t>
      </w:r>
      <w:r>
        <w:t xml:space="preserve"> to ensure the safety o</w:t>
      </w:r>
      <w:r w:rsidR="00D80619">
        <w:t>f</w:t>
      </w:r>
      <w:r>
        <w:t xml:space="preserve"> customers and employees such as social distancing measure</w:t>
      </w:r>
      <w:r w:rsidR="00F13AF3">
        <w:t>s</w:t>
      </w:r>
      <w:r>
        <w:t>, two metre distance between everyone,</w:t>
      </w:r>
      <w:r w:rsidR="00BA1E5C">
        <w:t xml:space="preserve"> and</w:t>
      </w:r>
      <w:r>
        <w:t xml:space="preserve"> </w:t>
      </w:r>
      <w:r w:rsidR="00BA1E5C">
        <w:t>traffic light systems in the bigger stores to help the flow in and out</w:t>
      </w:r>
      <w:r w:rsidR="00842EDC">
        <w:t>, and the government imposing the track and trace scheme</w:t>
      </w:r>
      <w:r w:rsidR="005278D0">
        <w:t xml:space="preserve"> and restrictions on</w:t>
      </w:r>
      <w:r w:rsidR="007503A7">
        <w:t xml:space="preserve"> the sale of</w:t>
      </w:r>
      <w:r w:rsidR="005278D0">
        <w:t xml:space="preserve"> non-essential items</w:t>
      </w:r>
      <w:r w:rsidR="00BA1E5C">
        <w:t>. There are one</w:t>
      </w:r>
      <w:r w:rsidR="00D80619">
        <w:t>-</w:t>
      </w:r>
      <w:r w:rsidR="00BA1E5C">
        <w:t>way systems with floor markings up the aisles to ensure that customers do not come into close contact with each other and can maintain the two</w:t>
      </w:r>
      <w:r w:rsidR="00A0394F">
        <w:t>-</w:t>
      </w:r>
      <w:r w:rsidR="00BA1E5C">
        <w:t xml:space="preserve">metre distance guideline, with extra marking outside the store to ensure that social distancing is </w:t>
      </w:r>
      <w:r w:rsidR="00D80619">
        <w:t xml:space="preserve">maintained outside when there happen to be queues. </w:t>
      </w:r>
      <w:r w:rsidR="00F13AF3">
        <w:t>Tesco have provided hand sanitizing stations at the entrance, instore and the exists as well as trolley cleaning equipment and protective screens at checkouts, to help keep staff and customers safe</w:t>
      </w:r>
      <w:r w:rsidR="00B73CD3">
        <w:t>. Tesco dedicated priority hours to vulnerable and NHS, emergency workers and carers customers and made wearing masks mandatory in a bid to help protect the vulnerable, (Tesco PLC, 2020).</w:t>
      </w:r>
      <w:r w:rsidR="00BE3FA8">
        <w:t xml:space="preserve"> Tesco have a strong leadership and culture, Covid-19 caused many businesses to drastically change their course, restructure or make a radical change to plans. However, for Tesco it solidified, a strategy that allowed the retailer ‘to really be at their best’. Covid-19 is accelerating things for Tesco</w:t>
      </w:r>
      <w:r w:rsidR="00337A80">
        <w:t>,</w:t>
      </w:r>
      <w:r w:rsidR="00BE3FA8">
        <w:t xml:space="preserve"> but it accelerated </w:t>
      </w:r>
      <w:proofErr w:type="gramStart"/>
      <w:r w:rsidR="00BE3FA8">
        <w:t>all of</w:t>
      </w:r>
      <w:proofErr w:type="gramEnd"/>
      <w:r w:rsidR="00BE3FA8">
        <w:t xml:space="preserve"> the things they were already planning to do.</w:t>
      </w:r>
      <w:r w:rsidR="00337A80">
        <w:t xml:space="preserve"> Although Tesco claim to be on top of their game its CEO, Jason Tarry, said Tesco acknowledge that it is still a stressful time as the leadership team was forced to keep up to speed with the rapidly changing environment, (Fleming, 2020).</w:t>
      </w:r>
    </w:p>
    <w:p w14:paraId="66B859A1" w14:textId="76EDD93B" w:rsidR="002A042E" w:rsidRDefault="002A042E">
      <w:r>
        <w:t xml:space="preserve">Although Tesco display these great strengths they have not come without weaknesses. </w:t>
      </w:r>
      <w:r w:rsidR="00DB2489">
        <w:t>Hail (2020) stated ‘</w:t>
      </w:r>
      <w:r>
        <w:t>While Covid-19 led to £553 million of extra UK costs, much higher sales volumes and the government’s business rates relief meant underlying retail profit still rose. Tesco hiked its dividend 21% after reporting strong sales, profits and cashflow for the first half of the year in 2020, as the grocery sector saw record demand due to the Coronavirus pandemic. That meant Tesco increased underlying retail operating profit 4.4% to £1.2 billion</w:t>
      </w:r>
      <w:r w:rsidR="00DB2489">
        <w:t xml:space="preserve">. While it was reported that Tesco made a profit Covid-19 still hit Tesco hard with estimated costs between £650m and £925m which included significant increases in payroll, distribution, and store expenses. </w:t>
      </w:r>
      <w:r>
        <w:t>Tesco bank posted a £155 million loss, which the firm said was driven by provision for potential bad debts and reduced income. Tesco also stated that they expect that loss to rise to £200 million, (</w:t>
      </w:r>
      <w:proofErr w:type="spellStart"/>
      <w:r>
        <w:t>Thicknesse</w:t>
      </w:r>
      <w:proofErr w:type="spellEnd"/>
      <w:r>
        <w:t>,</w:t>
      </w:r>
      <w:r w:rsidR="005316B2">
        <w:t xml:space="preserve"> </w:t>
      </w:r>
      <w:r>
        <w:t>2020).</w:t>
      </w:r>
      <w:r w:rsidR="00DB2489">
        <w:t xml:space="preserve"> To add to these costs is the continuous costs of provided PPE equipment and safety related items to its stores to help keep the protection of staff and customers continuous and ensure that there are no shortages</w:t>
      </w:r>
      <w:r w:rsidR="00C729E5">
        <w:t xml:space="preserve">, </w:t>
      </w:r>
      <w:proofErr w:type="gramStart"/>
      <w:r w:rsidR="00C729E5">
        <w:t>and also</w:t>
      </w:r>
      <w:proofErr w:type="gramEnd"/>
      <w:r w:rsidR="00C729E5">
        <w:t xml:space="preserve"> costs to improve the online and delivery processes to again ensure the safety of staff and customers but also to ensure that all customers </w:t>
      </w:r>
      <w:r w:rsidR="00C10C08">
        <w:t>are able to get a delivery slot specifically, vulnerable customers.</w:t>
      </w:r>
    </w:p>
    <w:p w14:paraId="64D5EED9" w14:textId="41279BAD" w:rsidR="00C6684F" w:rsidRDefault="00E37B46">
      <w:r>
        <w:t xml:space="preserve">Although </w:t>
      </w:r>
      <w:r w:rsidR="00E403C4">
        <w:t xml:space="preserve">Tesco have adapted well </w:t>
      </w:r>
      <w:r w:rsidR="001F5FB2">
        <w:t xml:space="preserve">to </w:t>
      </w:r>
      <w:r w:rsidR="00E403C4">
        <w:t>the Covid crisi</w:t>
      </w:r>
      <w:r w:rsidR="001F5FB2">
        <w:t>s</w:t>
      </w:r>
      <w:r w:rsidR="00E403C4">
        <w:t xml:space="preserve"> so far, the pandemic will be a constant</w:t>
      </w:r>
      <w:r w:rsidR="0087611F">
        <w:t xml:space="preserve"> threat to Tesco, as it could disrupt the supply from its suppliers in the UK and abroad.</w:t>
      </w:r>
      <w:r w:rsidR="001F5FB2">
        <w:t xml:space="preserve"> </w:t>
      </w:r>
      <w:r w:rsidR="00ED06F6">
        <w:t>Brexit has also had a great impact to Tesco’s response to Covid-19</w:t>
      </w:r>
      <w:r w:rsidR="005B33C4">
        <w:t>, as there may be shortages of fresh foods</w:t>
      </w:r>
      <w:r w:rsidR="005D11BE">
        <w:t xml:space="preserve"> being imported for some time as well as prices increasing which will greatly affect those families that are already struggling</w:t>
      </w:r>
      <w:r w:rsidR="0071033A">
        <w:t xml:space="preserve"> due to Covid-19.</w:t>
      </w:r>
      <w:r w:rsidR="00BD3B99">
        <w:t xml:space="preserve"> </w:t>
      </w:r>
      <w:r w:rsidR="004B2E88">
        <w:t xml:space="preserve">The Brexit deal would increase </w:t>
      </w:r>
      <w:r w:rsidR="00B77854">
        <w:t xml:space="preserve">the tariff trade </w:t>
      </w:r>
      <w:r w:rsidR="00453EEC">
        <w:t xml:space="preserve">and with 80% of Tesco’s food coming from the EU </w:t>
      </w:r>
      <w:r w:rsidR="005E3A82">
        <w:t xml:space="preserve">it would increase </w:t>
      </w:r>
      <w:r w:rsidR="004B2E88">
        <w:t>the</w:t>
      </w:r>
      <w:r w:rsidR="005E3A82">
        <w:t xml:space="preserve"> retail</w:t>
      </w:r>
      <w:r w:rsidR="004B2E88">
        <w:t xml:space="preserve"> prices from 3% to 5%</w:t>
      </w:r>
      <w:r w:rsidR="005E3A82">
        <w:t>.</w:t>
      </w:r>
      <w:r w:rsidR="00C6684F">
        <w:t xml:space="preserve"> Tesco’s online platform is a great advantage to them</w:t>
      </w:r>
      <w:r w:rsidR="00543F81">
        <w:t xml:space="preserve"> compared to its competitors like Aldi and Lidl who do not have an online platform</w:t>
      </w:r>
      <w:r w:rsidR="00905D1B">
        <w:t xml:space="preserve"> or delivery service. But </w:t>
      </w:r>
      <w:r w:rsidR="00767E5A">
        <w:t>now Aldi is making</w:t>
      </w:r>
      <w:r w:rsidR="00E42028">
        <w:t xml:space="preserve"> a big move </w:t>
      </w:r>
      <w:r w:rsidR="008A287B">
        <w:t xml:space="preserve">into digital grocery </w:t>
      </w:r>
      <w:r w:rsidR="008A287B">
        <w:lastRenderedPageBreak/>
        <w:t>sales which could see</w:t>
      </w:r>
      <w:r w:rsidR="007E49AF">
        <w:t xml:space="preserve"> customers that Tesco had previously stole from Aldi</w:t>
      </w:r>
      <w:r w:rsidR="00E56EDE">
        <w:t>, as they preferred to do</w:t>
      </w:r>
      <w:r w:rsidR="00F17B3F">
        <w:t xml:space="preserve"> less bigger shops and opted for their online delivery, </w:t>
      </w:r>
      <w:proofErr w:type="gramStart"/>
      <w:r w:rsidR="003E3B66">
        <w:t>return back</w:t>
      </w:r>
      <w:proofErr w:type="gramEnd"/>
      <w:r w:rsidR="003E3B66">
        <w:t xml:space="preserve"> to Aldi.</w:t>
      </w:r>
      <w:r w:rsidR="0085504E">
        <w:t xml:space="preserve"> </w:t>
      </w:r>
    </w:p>
    <w:p w14:paraId="3F0B1E67" w14:textId="716B47DE" w:rsidR="00C166D2" w:rsidRDefault="00A06989">
      <w:r>
        <w:t xml:space="preserve">From conducting </w:t>
      </w:r>
      <w:r w:rsidR="001208A4">
        <w:t>this research</w:t>
      </w:r>
      <w:r w:rsidR="00E25003">
        <w:t>,</w:t>
      </w:r>
      <w:r w:rsidR="001208A4">
        <w:t xml:space="preserve"> the researcher identified that Tesco displayed the use of Lewin’s </w:t>
      </w:r>
      <w:r w:rsidR="008E15C7">
        <w:t>three step change model</w:t>
      </w:r>
      <w:r w:rsidR="00482A5A">
        <w:t>. Study.com (2021) states ‘Kurt Lewin</w:t>
      </w:r>
      <w:r w:rsidR="00EA3502">
        <w:t xml:space="preserve"> developed a change model involving three steps: unfreezing</w:t>
      </w:r>
      <w:r w:rsidR="00E25003">
        <w:t>, changing, and refreezing. For Lewin</w:t>
      </w:r>
      <w:r w:rsidR="00A20DF7">
        <w:t>, the process of change entails cr</w:t>
      </w:r>
      <w:r w:rsidR="00991956">
        <w:t>eating the perception that a change is needed</w:t>
      </w:r>
      <w:r w:rsidR="00783E96">
        <w:t>, then moving toward the new</w:t>
      </w:r>
      <w:r w:rsidR="002659D2">
        <w:t>, desired level of behaviour and, finally, solidifying that new</w:t>
      </w:r>
      <w:r w:rsidR="004B319A">
        <w:t xml:space="preserve"> behaviour as the new norm.’</w:t>
      </w:r>
      <w:r w:rsidR="00636163">
        <w:t xml:space="preserve"> </w:t>
      </w:r>
      <w:r w:rsidR="003C4ABF">
        <w:t>The use of any change models can be very beneficial to an organisation</w:t>
      </w:r>
      <w:r w:rsidR="00C166D2">
        <w:t xml:space="preserve">. Change Coach (2021) states ‘A change model helps to identify </w:t>
      </w:r>
      <w:r w:rsidR="00972E3D">
        <w:t>potential areas of resistance and implement strategies designed to reduce</w:t>
      </w:r>
      <w:r w:rsidR="00E374B3">
        <w:t xml:space="preserve"> or eliminate resistance before the change process starts. An aligned </w:t>
      </w:r>
      <w:r w:rsidR="00C36CFB">
        <w:t>benefit is that a model of change helps to create an effective communication strategy.’</w:t>
      </w:r>
    </w:p>
    <w:p w14:paraId="278C0295" w14:textId="620204B5" w:rsidR="00AA421B" w:rsidRDefault="005D7F5E">
      <w:r>
        <w:t>I</w:t>
      </w:r>
      <w:r w:rsidR="007E0419">
        <w:t>t</w:t>
      </w:r>
      <w:r w:rsidR="001D6126">
        <w:t xml:space="preserve"> was evident from the start th</w:t>
      </w:r>
      <w:r>
        <w:t>at</w:t>
      </w:r>
      <w:r w:rsidR="001D6126">
        <w:t xml:space="preserve"> Tesco </w:t>
      </w:r>
      <w:r w:rsidR="00366ECF">
        <w:t>k</w:t>
      </w:r>
      <w:r w:rsidR="001D6126">
        <w:t xml:space="preserve">new that they had to stop </w:t>
      </w:r>
      <w:r w:rsidR="006032D6">
        <w:t>its usual every day running of its stores and online delivery service</w:t>
      </w:r>
      <w:r>
        <w:t xml:space="preserve"> to adapt to the pandemic to ensure the safety or staff and customers</w:t>
      </w:r>
      <w:r w:rsidR="00B9248F">
        <w:t xml:space="preserve"> while still providing customers with essential supplies</w:t>
      </w:r>
      <w:r w:rsidR="008529B4">
        <w:t xml:space="preserve">. Tesco </w:t>
      </w:r>
      <w:r w:rsidR="0079685D">
        <w:t xml:space="preserve">knew that </w:t>
      </w:r>
      <w:r w:rsidR="007611CC">
        <w:t xml:space="preserve">they had to implement these changes </w:t>
      </w:r>
      <w:r w:rsidR="003F58FC">
        <w:t xml:space="preserve">immediately and </w:t>
      </w:r>
      <w:r w:rsidR="008766D5">
        <w:t xml:space="preserve">ensure its staff would comply, to meet </w:t>
      </w:r>
      <w:r w:rsidR="00813373">
        <w:t>with the governments</w:t>
      </w:r>
      <w:r w:rsidR="00366ECF">
        <w:t>,</w:t>
      </w:r>
      <w:r w:rsidR="00813373">
        <w:t xml:space="preserve"> rules</w:t>
      </w:r>
      <w:r w:rsidR="00366ECF">
        <w:t>,</w:t>
      </w:r>
      <w:r w:rsidR="00813373">
        <w:t xml:space="preserve"> and restrictions, or they simpl</w:t>
      </w:r>
      <w:r w:rsidR="003D120C">
        <w:t>y</w:t>
      </w:r>
      <w:r w:rsidR="00813373">
        <w:t xml:space="preserve"> would not be able to operate</w:t>
      </w:r>
      <w:r w:rsidR="008F23BF">
        <w:t xml:space="preserve"> - </w:t>
      </w:r>
      <w:r w:rsidR="006C28FB">
        <w:t>unfreezing stage.</w:t>
      </w:r>
    </w:p>
    <w:p w14:paraId="42C516E0" w14:textId="1CA6A5A8" w:rsidR="008D1B2F" w:rsidRDefault="00832BBD">
      <w:r>
        <w:t xml:space="preserve">To help its </w:t>
      </w:r>
      <w:r w:rsidR="0055325B">
        <w:t xml:space="preserve">staff through the change Tesco made sure that all its staff were supported through </w:t>
      </w:r>
      <w:r w:rsidR="00A973E7">
        <w:t>this difficult time by hiring more staff, paying staff while off sick, managers checking in on staff with more regula</w:t>
      </w:r>
      <w:r w:rsidR="002E1A63">
        <w:t>r meetings,</w:t>
      </w:r>
      <w:r w:rsidR="00936722">
        <w:t xml:space="preserve"> and</w:t>
      </w:r>
      <w:r w:rsidR="002E1A63">
        <w:t xml:space="preserve"> managers and office workers </w:t>
      </w:r>
      <w:proofErr w:type="gramStart"/>
      <w:r w:rsidR="002E1A63">
        <w:t>helping out</w:t>
      </w:r>
      <w:proofErr w:type="gramEnd"/>
      <w:r w:rsidR="002E1A63">
        <w:t xml:space="preserve"> </w:t>
      </w:r>
      <w:r w:rsidR="00150DD7">
        <w:t>on</w:t>
      </w:r>
      <w:r w:rsidR="002E1A63">
        <w:t xml:space="preserve"> the front line</w:t>
      </w:r>
      <w:r w:rsidR="00936722">
        <w:t>.</w:t>
      </w:r>
      <w:r w:rsidR="00326B17">
        <w:t xml:space="preserve"> All this has helped </w:t>
      </w:r>
      <w:r w:rsidR="004E21B2">
        <w:t>its staff adapt to the change and to feel satisfied that the change was necessary and implemented well. This is shown b</w:t>
      </w:r>
      <w:r w:rsidR="00DA3808">
        <w:t>y</w:t>
      </w:r>
      <w:r w:rsidR="004E21B2">
        <w:t xml:space="preserve"> the </w:t>
      </w:r>
      <w:r w:rsidR="00A92BA6">
        <w:t>great committed and selflessness shown by Tesco staff</w:t>
      </w:r>
      <w:r w:rsidR="00DA3808">
        <w:t xml:space="preserve"> that have dedicated themselves to </w:t>
      </w:r>
      <w:r w:rsidR="008F23BF">
        <w:t>implementing the change so well – change stage.</w:t>
      </w:r>
    </w:p>
    <w:p w14:paraId="3A7F5EB5" w14:textId="4411E57F" w:rsidR="00643979" w:rsidRDefault="00F646FD">
      <w:r>
        <w:t>Tesco stated that these changes only ac</w:t>
      </w:r>
      <w:r w:rsidR="009802D1">
        <w:t>celerated changes that Tesco were already planning to do</w:t>
      </w:r>
      <w:r w:rsidR="00E911B0">
        <w:t>, but the radical and unpredictive</w:t>
      </w:r>
      <w:r w:rsidR="00162340">
        <w:t xml:space="preserve"> growth of the pandemic helped solidify Tesco’s strategy which helped them to be at their best. This shows</w:t>
      </w:r>
      <w:r w:rsidR="00A22EBB">
        <w:t xml:space="preserve"> that it</w:t>
      </w:r>
      <w:r w:rsidR="002469CE">
        <w:t xml:space="preserve"> i</w:t>
      </w:r>
      <w:r w:rsidR="00A22EBB">
        <w:t xml:space="preserve">s in Tesco’s culture to </w:t>
      </w:r>
      <w:proofErr w:type="gramStart"/>
      <w:r w:rsidR="00A22EBB">
        <w:t>plan ahead</w:t>
      </w:r>
      <w:proofErr w:type="gramEnd"/>
      <w:r w:rsidR="00A22EBB">
        <w:t xml:space="preserve"> and be prepared for change no matter how big or small it may be. By this being in its </w:t>
      </w:r>
      <w:r w:rsidR="00194398">
        <w:t xml:space="preserve">culture it shows that </w:t>
      </w:r>
      <w:r w:rsidR="0051184B">
        <w:t xml:space="preserve">its staff do not resist change </w:t>
      </w:r>
      <w:r w:rsidR="00E96B6F">
        <w:t>–</w:t>
      </w:r>
      <w:r w:rsidR="0051184B">
        <w:t xml:space="preserve"> </w:t>
      </w:r>
      <w:r w:rsidR="00E96B6F">
        <w:t>refreezing staff.</w:t>
      </w:r>
      <w:r w:rsidR="00F85A0C">
        <w:t xml:space="preserve"> </w:t>
      </w:r>
      <w:r w:rsidR="00643979">
        <w:t>By using this model</w:t>
      </w:r>
      <w:r w:rsidR="005950E0">
        <w:t>,</w:t>
      </w:r>
      <w:r w:rsidR="00643979">
        <w:t xml:space="preserve"> it has helped Tesco to identify what changes were needed to be made</w:t>
      </w:r>
      <w:r w:rsidR="007C194B">
        <w:t xml:space="preserve"> to ensure the safety or staff and customers</w:t>
      </w:r>
      <w:r w:rsidR="008E085F">
        <w:t xml:space="preserve"> </w:t>
      </w:r>
      <w:r w:rsidR="00037782">
        <w:t xml:space="preserve">and </w:t>
      </w:r>
      <w:r w:rsidR="00201AA8">
        <w:t xml:space="preserve">to assess how its staff would cope and how managers could help </w:t>
      </w:r>
      <w:r w:rsidR="00A77E93">
        <w:t>and support staff better</w:t>
      </w:r>
      <w:r w:rsidR="00803C92">
        <w:t>.</w:t>
      </w:r>
      <w:r w:rsidR="005950E0">
        <w:t xml:space="preserve"> It</w:t>
      </w:r>
      <w:r w:rsidR="00E431B2">
        <w:t xml:space="preserve"> has </w:t>
      </w:r>
      <w:r w:rsidR="005950E0">
        <w:t xml:space="preserve">also showed that </w:t>
      </w:r>
      <w:r w:rsidR="009B1CDE">
        <w:t>Tesco</w:t>
      </w:r>
      <w:r w:rsidR="005E7F22">
        <w:t xml:space="preserve"> has a strong and effective culture and that </w:t>
      </w:r>
      <w:r w:rsidR="006942FE">
        <w:t xml:space="preserve">its staff are reliable, </w:t>
      </w:r>
      <w:proofErr w:type="gramStart"/>
      <w:r w:rsidR="006942FE">
        <w:t>hardworking</w:t>
      </w:r>
      <w:proofErr w:type="gramEnd"/>
      <w:r w:rsidR="006942FE">
        <w:t xml:space="preserve"> and</w:t>
      </w:r>
      <w:r w:rsidR="00C86356">
        <w:t xml:space="preserve"> acceptable of change.</w:t>
      </w:r>
      <w:r w:rsidR="002469CE">
        <w:t xml:space="preserve"> </w:t>
      </w:r>
      <w:r w:rsidR="00F85A0C">
        <w:t xml:space="preserve"> </w:t>
      </w:r>
    </w:p>
    <w:p w14:paraId="7D9E1E23" w14:textId="35C9B0B5" w:rsidR="00F85A0C" w:rsidRDefault="00F85A0C">
      <w:r>
        <w:t>The researcher feels that Tesco</w:t>
      </w:r>
      <w:r w:rsidR="00D10806">
        <w:t xml:space="preserve"> have gone through not only personnel change but also transformational change</w:t>
      </w:r>
      <w:r w:rsidR="0026555E">
        <w:t>. Change (2021) states ‘it is important for companies to constantly examin</w:t>
      </w:r>
      <w:r w:rsidR="00625D3A">
        <w:t xml:space="preserve">e the organisations underlying strategies. A company </w:t>
      </w:r>
      <w:r w:rsidR="00766EE4">
        <w:t>must be in touch with the environment around them. This includes cultural trends</w:t>
      </w:r>
      <w:r w:rsidR="004E6DA4">
        <w:t>, understanding the social climate and being clued up on technology advances</w:t>
      </w:r>
      <w:r w:rsidR="00BC761A">
        <w:t>. Personnel change is when a company undergoes mass hiring or layoffs. This necessitates a shift in company culture and process</w:t>
      </w:r>
      <w:r w:rsidR="00195BA1">
        <w:t xml:space="preserve">.’ </w:t>
      </w:r>
      <w:r w:rsidR="00C46B56">
        <w:t xml:space="preserve">This was important to Tesco as the company had to </w:t>
      </w:r>
      <w:r w:rsidR="00336361">
        <w:t xml:space="preserve">aware of the constant changes that came with the pandemic and had to ensure that </w:t>
      </w:r>
      <w:r w:rsidR="00536856">
        <w:t>services were able to keep up with the extra demand in online shopping</w:t>
      </w:r>
      <w:r w:rsidR="000354F4">
        <w:t xml:space="preserve"> as well as having enough staff in stores to ensure the safety of customers and </w:t>
      </w:r>
      <w:r w:rsidR="00D74151">
        <w:t>fellow colleagues and to cover staff that were off sick due to the virus.</w:t>
      </w:r>
    </w:p>
    <w:p w14:paraId="7456E215" w14:textId="4E18BB36" w:rsidR="002469CE" w:rsidRPr="00525986" w:rsidRDefault="007D6DC6">
      <w:pPr>
        <w:rPr>
          <w:u w:val="single"/>
        </w:rPr>
      </w:pPr>
      <w:r w:rsidRPr="00525986">
        <w:rPr>
          <w:u w:val="single"/>
        </w:rPr>
        <w:t>2.3</w:t>
      </w:r>
      <w:r w:rsidR="006F55EE" w:rsidRPr="00525986">
        <w:rPr>
          <w:u w:val="single"/>
        </w:rPr>
        <w:t xml:space="preserve"> </w:t>
      </w:r>
      <w:r w:rsidR="005B4A45" w:rsidRPr="00525986">
        <w:rPr>
          <w:u w:val="single"/>
        </w:rPr>
        <w:t>– Leadership and Complex Change</w:t>
      </w:r>
      <w:r w:rsidR="002469CE" w:rsidRPr="00525986">
        <w:rPr>
          <w:u w:val="single"/>
        </w:rPr>
        <w:t>.</w:t>
      </w:r>
    </w:p>
    <w:p w14:paraId="3D30AC99" w14:textId="55172798" w:rsidR="00F97D5C" w:rsidRDefault="00B91331">
      <w:r>
        <w:t xml:space="preserve">A complex area for Tesco during the pandemic was </w:t>
      </w:r>
      <w:r w:rsidR="00977D59">
        <w:t xml:space="preserve">how to keep their teams motivated while </w:t>
      </w:r>
      <w:r w:rsidR="006B6BC3">
        <w:t>dealing with the pressures of home</w:t>
      </w:r>
      <w:r w:rsidR="001451CC">
        <w:t xml:space="preserve"> </w:t>
      </w:r>
      <w:r w:rsidR="006B6BC3">
        <w:t>working</w:t>
      </w:r>
      <w:r w:rsidR="001451CC">
        <w:t xml:space="preserve">. Tesco concentrated from the very beginning </w:t>
      </w:r>
      <w:r w:rsidR="00CF7DB1">
        <w:t xml:space="preserve">on what they </w:t>
      </w:r>
      <w:r w:rsidR="00CF7DB1">
        <w:lastRenderedPageBreak/>
        <w:t xml:space="preserve">could do to support its teams to keep their energy up </w:t>
      </w:r>
      <w:r w:rsidR="0010425C">
        <w:t>and acknowledge that it is such a different en</w:t>
      </w:r>
      <w:r w:rsidR="00C12BC8">
        <w:t xml:space="preserve">vironment and different </w:t>
      </w:r>
      <w:r w:rsidR="008F0A71">
        <w:t>time and that everyone had to give themselves a bre</w:t>
      </w:r>
      <w:r w:rsidR="0056617C">
        <w:t xml:space="preserve">ak. Tesco implemented </w:t>
      </w:r>
      <w:proofErr w:type="gramStart"/>
      <w:r w:rsidR="0056617C">
        <w:t>a number of</w:t>
      </w:r>
      <w:proofErr w:type="gramEnd"/>
      <w:r w:rsidR="0056617C">
        <w:t xml:space="preserve"> measures to help its </w:t>
      </w:r>
      <w:r w:rsidR="00360E27">
        <w:t>teams that were usually based in the office through radical</w:t>
      </w:r>
      <w:r w:rsidR="005975E1">
        <w:t xml:space="preserve"> changes to their work lives. Tesco’s leadership team tried to plot out how to keep teams motivated </w:t>
      </w:r>
      <w:r w:rsidR="00171672">
        <w:t xml:space="preserve">and Tesco came up with </w:t>
      </w:r>
      <w:proofErr w:type="gramStart"/>
      <w:r w:rsidR="00171672">
        <w:t>a number of</w:t>
      </w:r>
      <w:proofErr w:type="gramEnd"/>
      <w:r w:rsidR="00171672">
        <w:t xml:space="preserve"> measures which included:</w:t>
      </w:r>
      <w:r w:rsidR="00E61265">
        <w:t xml:space="preserve"> </w:t>
      </w:r>
      <w:r w:rsidR="003348BE">
        <w:t xml:space="preserve">Allowing staff to block out ‘your most productive </w:t>
      </w:r>
      <w:r w:rsidR="0076390C">
        <w:t>thinking time’ every week. No meeting</w:t>
      </w:r>
      <w:r w:rsidR="00E61265">
        <w:t xml:space="preserve">s </w:t>
      </w:r>
      <w:r w:rsidR="0076390C">
        <w:t>Thursday afternoon w</w:t>
      </w:r>
      <w:r w:rsidR="009B6737">
        <w:t>ere</w:t>
      </w:r>
      <w:r w:rsidR="0076390C">
        <w:t xml:space="preserve"> trialled </w:t>
      </w:r>
      <w:proofErr w:type="gramStart"/>
      <w:r w:rsidR="0076390C">
        <w:t>as a result of</w:t>
      </w:r>
      <w:proofErr w:type="gramEnd"/>
      <w:r w:rsidR="0076390C">
        <w:t xml:space="preserve"> this.</w:t>
      </w:r>
      <w:r w:rsidR="00022502">
        <w:t xml:space="preserve"> </w:t>
      </w:r>
      <w:r w:rsidR="009B6737">
        <w:t>Allowing staff to block out a lunch break every day.</w:t>
      </w:r>
      <w:r w:rsidR="00022502">
        <w:t xml:space="preserve"> </w:t>
      </w:r>
      <w:r w:rsidR="00123368">
        <w:t xml:space="preserve">Ensuring that one-hour meetings start five minutes past the hour. </w:t>
      </w:r>
      <w:r w:rsidR="0022783F">
        <w:t xml:space="preserve">‘we start late, not finish early, </w:t>
      </w:r>
      <w:proofErr w:type="gramStart"/>
      <w:r w:rsidR="0022783F">
        <w:t>in order to</w:t>
      </w:r>
      <w:proofErr w:type="gramEnd"/>
      <w:r w:rsidR="0022783F">
        <w:t xml:space="preserve"> actually protect that time and allow people to go to the loo or get a drink.’</w:t>
      </w:r>
      <w:r w:rsidR="00EB6A11">
        <w:t xml:space="preserve"> </w:t>
      </w:r>
      <w:r w:rsidR="00517640">
        <w:t xml:space="preserve">There were also </w:t>
      </w:r>
      <w:proofErr w:type="gramStart"/>
      <w:r w:rsidR="00517640">
        <w:t>a number of</w:t>
      </w:r>
      <w:proofErr w:type="gramEnd"/>
      <w:r w:rsidR="00517640">
        <w:t xml:space="preserve"> individual commitments that were applied</w:t>
      </w:r>
      <w:r w:rsidR="00AC3DE6">
        <w:t>. This included using walking meetings, allowing people to challenge</w:t>
      </w:r>
      <w:r w:rsidR="00043334">
        <w:t xml:space="preserve"> the length of meetings and whether a call could be on phone rather than video call</w:t>
      </w:r>
      <w:r w:rsidR="00AF0399">
        <w:t xml:space="preserve">. There were moves to limit meetings before 11am on Monday, </w:t>
      </w:r>
      <w:proofErr w:type="gramStart"/>
      <w:r w:rsidR="008E2073">
        <w:t>in order to</w:t>
      </w:r>
      <w:proofErr w:type="gramEnd"/>
      <w:r w:rsidR="008E2073">
        <w:t xml:space="preserve"> stop the Sunday afternoon quick login</w:t>
      </w:r>
      <w:r w:rsidR="00920A7A">
        <w:t xml:space="preserve">, (Charles, 2020). </w:t>
      </w:r>
    </w:p>
    <w:p w14:paraId="77F0D287" w14:textId="256F848F" w:rsidR="00EB6A11" w:rsidRDefault="00596AEE">
      <w:r>
        <w:t>Four years ago</w:t>
      </w:r>
      <w:r w:rsidR="00E926E5">
        <w:t>,</w:t>
      </w:r>
      <w:r>
        <w:t xml:space="preserve"> Tesco created a ‘dooms day’ management exercise in which </w:t>
      </w:r>
      <w:r w:rsidR="00D600BE">
        <w:t>the supermarket chain imagined its head office would have to shut down completely</w:t>
      </w:r>
      <w:r w:rsidR="00E926E5">
        <w:t>. At the time this exercise was thought to be a bit extreme</w:t>
      </w:r>
      <w:r w:rsidR="004663E5">
        <w:t xml:space="preserve">, it turns out that it in fact </w:t>
      </w:r>
      <w:proofErr w:type="gramStart"/>
      <w:r w:rsidR="004663E5">
        <w:t>wasn’t</w:t>
      </w:r>
      <w:proofErr w:type="gramEnd"/>
      <w:r w:rsidR="004663E5">
        <w:t xml:space="preserve"> extreme at all and </w:t>
      </w:r>
      <w:r w:rsidR="00DE0B1B">
        <w:t>has actually prepared Tesco for the unexpected</w:t>
      </w:r>
      <w:r w:rsidR="00827432">
        <w:t>, such as the</w:t>
      </w:r>
      <w:r w:rsidR="00DE0B1B">
        <w:t xml:space="preserve"> arrival of Covid-19.</w:t>
      </w:r>
      <w:r w:rsidR="00CC0C5A">
        <w:t xml:space="preserve"> Thanks to this exercise, Tesco, already </w:t>
      </w:r>
      <w:r w:rsidR="002648BF">
        <w:t>had the equipment in place for remote working. Some of its teams have been using zoom calls for about two years, (Butler, 2020).</w:t>
      </w:r>
      <w:r w:rsidR="00BB5890">
        <w:t xml:space="preserve"> </w:t>
      </w:r>
      <w:r w:rsidR="0032208D">
        <w:t xml:space="preserve">Exercises like this prove that Tesco’s leaders </w:t>
      </w:r>
      <w:r w:rsidR="00CB27AA">
        <w:t>have been a great help in preparing Tesco</w:t>
      </w:r>
      <w:r w:rsidR="0013430A">
        <w:t xml:space="preserve"> for </w:t>
      </w:r>
      <w:r w:rsidR="009F73E7">
        <w:t>any major changes that the company may find themselves facing</w:t>
      </w:r>
      <w:r w:rsidR="00444120">
        <w:t xml:space="preserve">. It shows </w:t>
      </w:r>
      <w:r w:rsidR="00DC4E87">
        <w:t xml:space="preserve">that as </w:t>
      </w:r>
      <w:r w:rsidR="00444120">
        <w:t xml:space="preserve">the company’s </w:t>
      </w:r>
      <w:r w:rsidR="00DC4E87">
        <w:t xml:space="preserve">teams shifted to remote </w:t>
      </w:r>
      <w:r w:rsidR="00C6249F">
        <w:t xml:space="preserve">working, the transition went smoothly as the company </w:t>
      </w:r>
      <w:r w:rsidR="00444120">
        <w:t>culture is supporting of these practices</w:t>
      </w:r>
      <w:r w:rsidR="008212AC">
        <w:t>. By being prepared like this and taking these</w:t>
      </w:r>
      <w:r w:rsidR="00C468BD">
        <w:t xml:space="preserve"> measures to en</w:t>
      </w:r>
      <w:r w:rsidR="0093788C">
        <w:t xml:space="preserve">sure that its staff </w:t>
      </w:r>
      <w:proofErr w:type="gramStart"/>
      <w:r w:rsidR="008E313F">
        <w:t>don’t</w:t>
      </w:r>
      <w:proofErr w:type="gramEnd"/>
      <w:r w:rsidR="008E313F">
        <w:t xml:space="preserve"> feel pressured by working at home</w:t>
      </w:r>
      <w:r w:rsidR="00A922DB">
        <w:t>,</w:t>
      </w:r>
      <w:r w:rsidR="008E313F">
        <w:t xml:space="preserve"> help</w:t>
      </w:r>
      <w:r w:rsidR="008E3F07">
        <w:t>ing</w:t>
      </w:r>
      <w:r w:rsidR="008E313F">
        <w:t xml:space="preserve"> them to keep motiva</w:t>
      </w:r>
      <w:r w:rsidR="00A922DB">
        <w:t xml:space="preserve">ted and </w:t>
      </w:r>
      <w:r w:rsidR="008E3F07">
        <w:t xml:space="preserve">being </w:t>
      </w:r>
      <w:r w:rsidR="00444120">
        <w:t>supportive of</w:t>
      </w:r>
      <w:r w:rsidR="00CE2154">
        <w:t xml:space="preserve"> them through</w:t>
      </w:r>
      <w:r w:rsidR="002A2A04">
        <w:t>out</w:t>
      </w:r>
      <w:r w:rsidR="00CE2154">
        <w:t xml:space="preserve"> the change process</w:t>
      </w:r>
      <w:r w:rsidR="002971E8">
        <w:t>, show</w:t>
      </w:r>
      <w:r w:rsidR="002A2A04">
        <w:t>s</w:t>
      </w:r>
      <w:r w:rsidR="002971E8">
        <w:t xml:space="preserve"> that Tesco leaders are </w:t>
      </w:r>
      <w:r w:rsidR="002A2A04">
        <w:t xml:space="preserve">fully committed </w:t>
      </w:r>
      <w:r w:rsidR="00C44B92">
        <w:t xml:space="preserve">to its staff and the organisation </w:t>
      </w:r>
      <w:r w:rsidR="00966DAD">
        <w:t>to progress through the change process successfully.</w:t>
      </w:r>
    </w:p>
    <w:p w14:paraId="411145E5" w14:textId="68182D91" w:rsidR="007D6DC6" w:rsidRDefault="00D90837">
      <w:r>
        <w:t xml:space="preserve">A change leader sees change </w:t>
      </w:r>
      <w:r w:rsidR="00546328">
        <w:t xml:space="preserve">as an opportunity. A change leader looks for change, knows how to find </w:t>
      </w:r>
      <w:r w:rsidR="00F511AD">
        <w:t xml:space="preserve">the right changes and knows how to make them effective both outside </w:t>
      </w:r>
      <w:r w:rsidR="00E40DE2">
        <w:t>the organisation and inside, Mullins (2010, p.764).</w:t>
      </w:r>
      <w:r w:rsidR="003C7183">
        <w:t xml:space="preserve"> Leaders are not immune to the pressure of </w:t>
      </w:r>
      <w:r w:rsidR="005D0CE0">
        <w:t xml:space="preserve">people’s expectations, after all, employees look to their leaders for a lot </w:t>
      </w:r>
      <w:r w:rsidR="00357868">
        <w:t xml:space="preserve">– clarity, connection, and accountability </w:t>
      </w:r>
      <w:r w:rsidR="00C71099">
        <w:t>–</w:t>
      </w:r>
      <w:r w:rsidR="00357868">
        <w:t xml:space="preserve"> particula</w:t>
      </w:r>
      <w:r w:rsidR="00C71099">
        <w:t xml:space="preserve">rly </w:t>
      </w:r>
      <w:proofErr w:type="gramStart"/>
      <w:r w:rsidR="00C71099">
        <w:t>in the midst of</w:t>
      </w:r>
      <w:proofErr w:type="gramEnd"/>
      <w:r w:rsidR="00C71099">
        <w:t xml:space="preserve"> change</w:t>
      </w:r>
      <w:r w:rsidR="00B051D7">
        <w:t>, so</w:t>
      </w:r>
      <w:r w:rsidR="00024B33">
        <w:t xml:space="preserve"> </w:t>
      </w:r>
      <w:r w:rsidR="00CC4761">
        <w:t>leaders must manage the change</w:t>
      </w:r>
      <w:r w:rsidR="000D34FC">
        <w:t>,</w:t>
      </w:r>
      <w:r w:rsidR="001C49A6">
        <w:t xml:space="preserve"> or it will manage them. When leaders fulfil the change management role</w:t>
      </w:r>
      <w:r w:rsidR="000D34FC">
        <w:t>, changes are made efficiently and sustainably, and the expectations</w:t>
      </w:r>
      <w:r w:rsidR="009859CD">
        <w:t xml:space="preserve"> of their staff, partners, stakeholders are met</w:t>
      </w:r>
      <w:r w:rsidR="005D600C">
        <w:t xml:space="preserve">, </w:t>
      </w:r>
      <w:r w:rsidR="00725CE0">
        <w:t>(Deshler, 2021).</w:t>
      </w:r>
      <w:r w:rsidR="00205842">
        <w:t xml:space="preserve"> Leaders must focus on maintain</w:t>
      </w:r>
      <w:r w:rsidR="007329B6">
        <w:t>ing</w:t>
      </w:r>
      <w:r w:rsidR="00205842">
        <w:t xml:space="preserve"> and growing positive and engaging </w:t>
      </w:r>
      <w:r w:rsidR="007329B6">
        <w:t>work culture during organisational change</w:t>
      </w:r>
      <w:r w:rsidR="00AA1725">
        <w:t xml:space="preserve">. Changes can bring excitement, fear and doubt among employees and </w:t>
      </w:r>
      <w:r w:rsidR="001A3446">
        <w:t xml:space="preserve">leaders must embrace these feelings and </w:t>
      </w:r>
      <w:proofErr w:type="gramStart"/>
      <w:r w:rsidR="001A3446">
        <w:t>open up</w:t>
      </w:r>
      <w:proofErr w:type="gramEnd"/>
      <w:r w:rsidR="001A3446">
        <w:t xml:space="preserve"> about the possibilities of the future with its employees</w:t>
      </w:r>
      <w:r w:rsidR="00C44EE4">
        <w:t xml:space="preserve"> and embrace their feedback. This will foster more confidence, trust, excitement</w:t>
      </w:r>
      <w:r w:rsidR="00845213">
        <w:t>,</w:t>
      </w:r>
      <w:r w:rsidR="00C44EE4">
        <w:t xml:space="preserve"> and pro</w:t>
      </w:r>
      <w:r w:rsidR="00697011">
        <w:t>ductivity, (</w:t>
      </w:r>
      <w:proofErr w:type="spellStart"/>
      <w:r w:rsidR="00697011">
        <w:t>Hppy</w:t>
      </w:r>
      <w:proofErr w:type="spellEnd"/>
      <w:r w:rsidR="00697011">
        <w:t>, 2021).</w:t>
      </w:r>
    </w:p>
    <w:p w14:paraId="40FADA55" w14:textId="1AC71ADA" w:rsidR="00343BF1" w:rsidRDefault="00D01230">
      <w:r>
        <w:t xml:space="preserve">The researcher feels that Tesco’s leaders have fulfilled </w:t>
      </w:r>
      <w:r w:rsidR="0035063E">
        <w:t>the role of what is expected of a good leader while navigating it</w:t>
      </w:r>
      <w:r w:rsidR="00D76C91">
        <w:t>s</w:t>
      </w:r>
      <w:r w:rsidR="0035063E">
        <w:t xml:space="preserve"> com</w:t>
      </w:r>
      <w:r w:rsidR="00D76C91">
        <w:t>pany and staff through the change process.</w:t>
      </w:r>
      <w:r w:rsidR="004C26A0">
        <w:t xml:space="preserve"> </w:t>
      </w:r>
      <w:r w:rsidR="00D659DB">
        <w:t>Tesco leaders have used this change as an opportunity to advance its services</w:t>
      </w:r>
      <w:r w:rsidR="00CB5DB7">
        <w:t xml:space="preserve"> instore and online</w:t>
      </w:r>
      <w:r w:rsidR="00845213">
        <w:t xml:space="preserve">, they </w:t>
      </w:r>
      <w:r w:rsidR="006D09EC">
        <w:t xml:space="preserve">understand that in these trying times that its staff </w:t>
      </w:r>
      <w:r w:rsidR="00C30B99">
        <w:t xml:space="preserve">have their concerns and are worried about their health and </w:t>
      </w:r>
      <w:r w:rsidR="00F6272E">
        <w:t xml:space="preserve">their future at the company and Tesco have </w:t>
      </w:r>
      <w:r w:rsidR="005910F0">
        <w:t>taken great measures to ensure that their staff are safe</w:t>
      </w:r>
      <w:r w:rsidR="0053003C">
        <w:t>, secure</w:t>
      </w:r>
      <w:r w:rsidR="00FD0851">
        <w:t>, supported</w:t>
      </w:r>
      <w:r w:rsidR="0053003C">
        <w:t xml:space="preserve"> and also helped to keep them motivated </w:t>
      </w:r>
      <w:r w:rsidR="0064049C">
        <w:t xml:space="preserve">which has resulted in its staff to be completely committed to Tesco throughout </w:t>
      </w:r>
      <w:r w:rsidR="00F922E5">
        <w:t>the whole pandemic, so far, with Tesco stating that its staff have been its greatest assist throughout the pandemic.</w:t>
      </w:r>
      <w:r w:rsidR="00A57FAA">
        <w:t xml:space="preserve"> </w:t>
      </w:r>
      <w:r w:rsidR="00E616AE">
        <w:t xml:space="preserve">By Tesco preparing themselves for major crisis </w:t>
      </w:r>
      <w:r w:rsidR="00AD5C0C">
        <w:t xml:space="preserve">like the pandemic its shows that they are great leaders and </w:t>
      </w:r>
      <w:r w:rsidR="00A70AFF">
        <w:t xml:space="preserve">that its culture is strong and about </w:t>
      </w:r>
      <w:r w:rsidR="00655089">
        <w:t>looking after its staff and the future of its company.</w:t>
      </w:r>
    </w:p>
    <w:p w14:paraId="635DD730" w14:textId="3B6A9B7A" w:rsidR="00EB3C3C" w:rsidRDefault="00960E77">
      <w:r>
        <w:lastRenderedPageBreak/>
        <w:t>‘</w:t>
      </w:r>
      <w:r w:rsidR="00EB3C3C">
        <w:t xml:space="preserve">Change </w:t>
      </w:r>
      <w:r w:rsidR="00BB58B8">
        <w:t xml:space="preserve">models are beneficial to large organisations such as Tesco, as </w:t>
      </w:r>
      <w:r w:rsidR="008B2EF1">
        <w:t xml:space="preserve">change models provide a shared approach to managing change, it provides a focus </w:t>
      </w:r>
      <w:r w:rsidR="004B4ECB">
        <w:t>for all change management activities and helps to align resources within the organisation</w:t>
      </w:r>
      <w:r>
        <w:t>’, (Change Coach, 2021).</w:t>
      </w:r>
      <w:r w:rsidR="00C93309">
        <w:t xml:space="preserve"> Change </w:t>
      </w:r>
      <w:r w:rsidR="00F24766">
        <w:t xml:space="preserve">models help organisations to implement change more quickly and strengthen the change </w:t>
      </w:r>
      <w:r w:rsidR="00626D92">
        <w:t xml:space="preserve">process. Change models help to prepare people for the change and helps them to see if the change is achievable </w:t>
      </w:r>
      <w:r w:rsidR="00C6600E">
        <w:t xml:space="preserve">and manageable. Change models help people to gain confidence and not resist it. Organisations </w:t>
      </w:r>
      <w:r w:rsidR="000C1566">
        <w:t xml:space="preserve">who implement change models and respond more effectively to the </w:t>
      </w:r>
      <w:r w:rsidR="00F25C0C">
        <w:t>change.</w:t>
      </w:r>
    </w:p>
    <w:p w14:paraId="03AB45D3" w14:textId="6EB1DCCF" w:rsidR="000A077D" w:rsidRPr="00AF011C" w:rsidRDefault="00343BF1">
      <w:pPr>
        <w:rPr>
          <w:u w:val="single"/>
        </w:rPr>
      </w:pPr>
      <w:r w:rsidRPr="00AF011C">
        <w:rPr>
          <w:u w:val="single"/>
        </w:rPr>
        <w:t>2.4</w:t>
      </w:r>
      <w:r w:rsidR="00191C97" w:rsidRPr="00AF011C">
        <w:rPr>
          <w:u w:val="single"/>
        </w:rPr>
        <w:t xml:space="preserve"> </w:t>
      </w:r>
      <w:r w:rsidR="00696D53" w:rsidRPr="00AF011C">
        <w:rPr>
          <w:u w:val="single"/>
        </w:rPr>
        <w:t>–</w:t>
      </w:r>
      <w:r w:rsidR="001F6CCA" w:rsidRPr="00AF011C">
        <w:rPr>
          <w:u w:val="single"/>
        </w:rPr>
        <w:t xml:space="preserve"> </w:t>
      </w:r>
      <w:r w:rsidR="000A077D" w:rsidRPr="00AF011C">
        <w:rPr>
          <w:u w:val="single"/>
        </w:rPr>
        <w:t>Change</w:t>
      </w:r>
      <w:r w:rsidR="001F6CCA" w:rsidRPr="00AF011C">
        <w:rPr>
          <w:u w:val="single"/>
        </w:rPr>
        <w:t xml:space="preserve"> Agents</w:t>
      </w:r>
      <w:r w:rsidR="000A077D" w:rsidRPr="00AF011C">
        <w:rPr>
          <w:u w:val="single"/>
        </w:rPr>
        <w:t>.</w:t>
      </w:r>
    </w:p>
    <w:p w14:paraId="6B774E48" w14:textId="762E0B65" w:rsidR="00343BF1" w:rsidRDefault="00696D53">
      <w:r>
        <w:t>Though change is a continuous process involving managers at all levels</w:t>
      </w:r>
      <w:r w:rsidR="00A25EC7">
        <w:t>, who should initiate change and how</w:t>
      </w:r>
      <w:r w:rsidR="00C9403C">
        <w:t>,</w:t>
      </w:r>
      <w:r w:rsidR="00A25EC7">
        <w:t xml:space="preserve"> </w:t>
      </w:r>
      <w:proofErr w:type="gramStart"/>
      <w:r w:rsidR="00A25EC7">
        <w:t>has to</w:t>
      </w:r>
      <w:proofErr w:type="gramEnd"/>
      <w:r w:rsidR="00A25EC7">
        <w:t xml:space="preserve"> be </w:t>
      </w:r>
      <w:r w:rsidR="00C9403C">
        <w:t>deliberately decided in planned change. Planned change can be introduced</w:t>
      </w:r>
      <w:r w:rsidR="003312A2">
        <w:t xml:space="preserve"> through change agents. A change agent is the </w:t>
      </w:r>
      <w:r w:rsidR="00920CEC">
        <w:t>person who initiates change in the organisation to increase organisational effectiveness</w:t>
      </w:r>
      <w:r w:rsidR="00DA00DA">
        <w:t>, (Business Management Ideas, no date).</w:t>
      </w:r>
      <w:r w:rsidR="00815ABD">
        <w:t xml:space="preserve"> </w:t>
      </w:r>
      <w:r w:rsidR="009E05EB">
        <w:t>‘</w:t>
      </w:r>
      <w:r w:rsidR="00785B4B">
        <w:t xml:space="preserve">One of the key activities of a change agent </w:t>
      </w:r>
      <w:r w:rsidR="00023F23">
        <w:t>is finding ways to help people change. Change agents clarify change and make it easier to perform</w:t>
      </w:r>
      <w:r w:rsidR="0036339C">
        <w:t xml:space="preserve">. As a facilitator, you design systems, tools, </w:t>
      </w:r>
      <w:proofErr w:type="gramStart"/>
      <w:r w:rsidR="0036339C">
        <w:t>forms</w:t>
      </w:r>
      <w:proofErr w:type="gramEnd"/>
      <w:r w:rsidR="0036339C">
        <w:t xml:space="preserve"> and processes to enable </w:t>
      </w:r>
      <w:r w:rsidR="009E05EB">
        <w:t>people to succeed as they go through change’, (</w:t>
      </w:r>
      <w:proofErr w:type="spellStart"/>
      <w:r w:rsidR="009E05EB">
        <w:t>Enclaria</w:t>
      </w:r>
      <w:proofErr w:type="spellEnd"/>
      <w:r w:rsidR="009E05EB">
        <w:t xml:space="preserve">, 2021). </w:t>
      </w:r>
      <w:r w:rsidR="00815ABD">
        <w:t xml:space="preserve">Internal </w:t>
      </w:r>
      <w:r w:rsidR="00D67B0C">
        <w:t>change agents are continuously involved in the change process and they belong to the organisation</w:t>
      </w:r>
      <w:r w:rsidR="00A85BA5">
        <w:t xml:space="preserve">. Internal change agents are usually the managers who are trained by </w:t>
      </w:r>
      <w:r w:rsidR="00F9172E">
        <w:t>the consultants (external change agents) to implement the change as an ongoing process</w:t>
      </w:r>
      <w:r w:rsidR="000365F2">
        <w:t>. They lead members to implement the change process and convince them to accept and implement the change, (</w:t>
      </w:r>
      <w:proofErr w:type="spellStart"/>
      <w:r w:rsidR="000365F2">
        <w:t>HmHub</w:t>
      </w:r>
      <w:proofErr w:type="spellEnd"/>
      <w:r w:rsidR="001F3F2C">
        <w:t>, 2020).</w:t>
      </w:r>
      <w:r w:rsidR="00CE42A8">
        <w:t xml:space="preserve"> </w:t>
      </w:r>
      <w:r w:rsidR="00D60617">
        <w:t xml:space="preserve">An external change agent is the one who is brought to the organisation from outside such as </w:t>
      </w:r>
      <w:r w:rsidR="009B5B21">
        <w:t xml:space="preserve">consultants. </w:t>
      </w:r>
      <w:r w:rsidR="00B85CC7">
        <w:t>T</w:t>
      </w:r>
      <w:r w:rsidR="009B5B21">
        <w:t>he company’s</w:t>
      </w:r>
      <w:r w:rsidR="00B85CC7">
        <w:t xml:space="preserve"> rules, regulations and policies are not imposed on them, and so they</w:t>
      </w:r>
      <w:r w:rsidR="0023279E">
        <w:t xml:space="preserve"> can deeply analyse and bring different viewpoints to a situation</w:t>
      </w:r>
      <w:r w:rsidR="00232611">
        <w:t xml:space="preserve"> and challenge the existing </w:t>
      </w:r>
      <w:proofErr w:type="gramStart"/>
      <w:r w:rsidR="00232611">
        <w:t>state of affairs</w:t>
      </w:r>
      <w:proofErr w:type="gramEnd"/>
      <w:r w:rsidR="00232611">
        <w:t xml:space="preserve">. This can also be </w:t>
      </w:r>
      <w:r w:rsidR="00532CE2">
        <w:t>seen as a disadvantage, as the external change agent is not aware of the company’s history</w:t>
      </w:r>
      <w:r w:rsidR="001474E4">
        <w:t>, work policies, and personnel, (Business Jargon, 2021).</w:t>
      </w:r>
    </w:p>
    <w:p w14:paraId="5F059FCA" w14:textId="3F780CCD" w:rsidR="008F5664" w:rsidRDefault="00F7027B">
      <w:r>
        <w:t xml:space="preserve">The researcher </w:t>
      </w:r>
      <w:r w:rsidR="0012094C">
        <w:t>has identified Tesco’s change agent as being internal change agents.</w:t>
      </w:r>
      <w:r w:rsidR="00C92D97">
        <w:t xml:space="preserve"> Tesco follows </w:t>
      </w:r>
      <w:r w:rsidR="00413CE8">
        <w:t>a top</w:t>
      </w:r>
      <w:r w:rsidR="009F3154">
        <w:t>-</w:t>
      </w:r>
      <w:r w:rsidR="00413CE8">
        <w:t xml:space="preserve">down hierarchical </w:t>
      </w:r>
      <w:r w:rsidR="009F3154">
        <w:t xml:space="preserve">organisation structure. In this structure, positions and obligation are divided into many </w:t>
      </w:r>
      <w:r w:rsidR="00425838">
        <w:t>parts to ensure work will be done efficiently and smoothly. The ones at the top of the business pyramid</w:t>
      </w:r>
      <w:r w:rsidR="00611364">
        <w:t xml:space="preserve"> have the maximum responsibilities and authority, (Org Chart, 2016).</w:t>
      </w:r>
      <w:r w:rsidR="001E5D01">
        <w:t xml:space="preserve"> </w:t>
      </w:r>
      <w:r w:rsidR="00077349">
        <w:t xml:space="preserve">Tesco managers were advised and trained by external agents on how to </w:t>
      </w:r>
      <w:r w:rsidR="00246B83">
        <w:t>improve its store</w:t>
      </w:r>
      <w:r w:rsidR="00310CEF">
        <w:t>s</w:t>
      </w:r>
      <w:r w:rsidR="00246B83">
        <w:t xml:space="preserve"> to ensure that they were safe enough for its staff and customers. </w:t>
      </w:r>
      <w:r w:rsidR="00C4461E">
        <w:t>The managers then had to train and lead its staff into implementing the changes successfully</w:t>
      </w:r>
      <w:r w:rsidR="003E6EA4">
        <w:t xml:space="preserve"> to ensure that its stores were Covid secure.</w:t>
      </w:r>
      <w:r w:rsidR="002C0119">
        <w:t xml:space="preserve"> </w:t>
      </w:r>
      <w:r w:rsidR="00A4284F">
        <w:t xml:space="preserve">A top-down approach to change management </w:t>
      </w:r>
      <w:r w:rsidR="00193F9B">
        <w:t xml:space="preserve">implies imposed change as the initiative comes from the top. Decision making is centralised </w:t>
      </w:r>
      <w:r w:rsidR="00430BF9">
        <w:t>at hight levels of the firm, excluding lower-level employees in the change process</w:t>
      </w:r>
      <w:r w:rsidR="007F384A">
        <w:t>, even though they are directly affected, (Anderson, 2020).</w:t>
      </w:r>
      <w:r w:rsidR="00710F7E">
        <w:t xml:space="preserve"> The advantage of a top-down approach is that decisions can be made and implemented very quickly, this is particularly important when time is limited, (Tran, 2016). In this case of Tesco having to react quickly to respond to the pandemic this approach was very successful.</w:t>
      </w:r>
      <w:r w:rsidR="00A6484D">
        <w:t xml:space="preserve"> In a time where staff were afraid, </w:t>
      </w:r>
      <w:proofErr w:type="gramStart"/>
      <w:r w:rsidR="00A6484D">
        <w:t>worried</w:t>
      </w:r>
      <w:proofErr w:type="gramEnd"/>
      <w:r w:rsidR="00A6484D">
        <w:t xml:space="preserve"> and uncertain about the </w:t>
      </w:r>
      <w:r w:rsidR="00C25E44">
        <w:t xml:space="preserve">situation they were in, having good </w:t>
      </w:r>
      <w:r w:rsidR="008A2C04">
        <w:t xml:space="preserve">internal agents that they </w:t>
      </w:r>
      <w:r w:rsidR="00CA7096">
        <w:t>felt that they could trust and helped to keep them motivated</w:t>
      </w:r>
      <w:r w:rsidR="0044166D">
        <w:t xml:space="preserve"> during the pandemic helped to keep staff from resisting.</w:t>
      </w:r>
      <w:r w:rsidR="00806F15">
        <w:t xml:space="preserve"> </w:t>
      </w:r>
    </w:p>
    <w:p w14:paraId="3DD4D411" w14:textId="56EEAA1C" w:rsidR="007D25E0" w:rsidRDefault="00717CB8">
      <w:r>
        <w:t>Change is complex and failure can occur at many levels. Change agents can bring about their own downfall through a lack of communication and the mismanagement</w:t>
      </w:r>
      <w:r w:rsidR="00487EC7">
        <w:t xml:space="preserve"> of employee trust or by trying</w:t>
      </w:r>
      <w:r w:rsidR="006C51E0">
        <w:t xml:space="preserve"> to undertake too much change at once</w:t>
      </w:r>
      <w:r w:rsidR="008B751D">
        <w:t xml:space="preserve">. Most change efforts, however, are unsuccessful because of resistance, either active </w:t>
      </w:r>
      <w:r w:rsidR="00B778A0">
        <w:t>or passive, of those within the organisation, (Martin, no date, p,461).</w:t>
      </w:r>
      <w:r w:rsidR="00814D9E">
        <w:t xml:space="preserve"> </w:t>
      </w:r>
      <w:r w:rsidR="001174DA">
        <w:t>Resistance can be positive or negative to an organisation</w:t>
      </w:r>
      <w:r w:rsidR="00CA0ACB">
        <w:t>. Resistance to change is a normal response</w:t>
      </w:r>
      <w:r w:rsidR="00502CBD">
        <w:t>, but resistance to change is less of a problem than employees ignoring the change or being in denial</w:t>
      </w:r>
      <w:r w:rsidR="0008671B">
        <w:t xml:space="preserve"> of the change, (Ferris, 2015).</w:t>
      </w:r>
      <w:r w:rsidR="00D87C07">
        <w:t xml:space="preserve"> Employees may resist change</w:t>
      </w:r>
      <w:r w:rsidR="0052126D">
        <w:t xml:space="preserve"> when they have not been briefed on the </w:t>
      </w:r>
      <w:r w:rsidR="0052126D">
        <w:lastRenderedPageBreak/>
        <w:t>reasons for the change</w:t>
      </w:r>
      <w:r w:rsidR="00A70D2B">
        <w:t xml:space="preserve"> or the thinking behind the decision-making. Listening to employee concerns and ideas will help</w:t>
      </w:r>
      <w:r w:rsidR="00E85A2B">
        <w:t xml:space="preserve"> reduce resistance to change, (The Balance Careers, 2021).</w:t>
      </w:r>
      <w:r w:rsidR="007E04AF">
        <w:t xml:space="preserve"> </w:t>
      </w:r>
      <w:r w:rsidR="00C42D2D">
        <w:t xml:space="preserve">People resist </w:t>
      </w:r>
      <w:r w:rsidR="003456FA">
        <w:t xml:space="preserve">change </w:t>
      </w:r>
      <w:r w:rsidR="00D92F7F">
        <w:t>as</w:t>
      </w:r>
      <w:r w:rsidR="005464C2">
        <w:t xml:space="preserve"> they d</w:t>
      </w:r>
      <w:r w:rsidR="0011055D">
        <w:t>o</w:t>
      </w:r>
      <w:r w:rsidR="005464C2">
        <w:t xml:space="preserve"> not like change, they are happy to carry on as</w:t>
      </w:r>
      <w:r w:rsidR="0011055D">
        <w:t xml:space="preserve"> normal.</w:t>
      </w:r>
      <w:r w:rsidR="005464C2">
        <w:t xml:space="preserve"> </w:t>
      </w:r>
      <w:r w:rsidR="0011055D">
        <w:t>T</w:t>
      </w:r>
      <w:r w:rsidR="00D92F7F">
        <w:t>hey can feel that the change may not benefit them</w:t>
      </w:r>
      <w:r w:rsidR="005464C2">
        <w:t xml:space="preserve">, </w:t>
      </w:r>
      <w:r w:rsidR="0011055D">
        <w:t>may not trust the people making the change</w:t>
      </w:r>
      <w:r w:rsidR="003456FA">
        <w:t xml:space="preserve"> or think that there may be a better way to do it. </w:t>
      </w:r>
      <w:r w:rsidR="00FF702F">
        <w:t xml:space="preserve">But resistors are beneficial to an organisation as they help </w:t>
      </w:r>
      <w:r w:rsidR="00BC14BA">
        <w:t xml:space="preserve">to identify any problems that should be resolved first, </w:t>
      </w:r>
      <w:r w:rsidR="00CB18C5">
        <w:t>encourage leaders to think carefully about the change before rushing to implement it</w:t>
      </w:r>
      <w:r w:rsidR="002C068C">
        <w:t>, which can also improve and strengthen the chan</w:t>
      </w:r>
      <w:r w:rsidR="003E6D6E">
        <w:t>ge.</w:t>
      </w:r>
    </w:p>
    <w:p w14:paraId="1D00CE9D" w14:textId="09AE418E" w:rsidR="00C53DB7" w:rsidRDefault="00DF4451">
      <w:r>
        <w:t>‘</w:t>
      </w:r>
      <w:r w:rsidR="00C53DB7">
        <w:t>The ‘change curve’ derived from the work of Kluber-Ross</w:t>
      </w:r>
      <w:r w:rsidR="00EF0005">
        <w:t>, describes the internal emotional journey that individuals typically</w:t>
      </w:r>
      <w:r w:rsidR="006A252F">
        <w:t xml:space="preserve"> experience when dealing with change and </w:t>
      </w:r>
      <w:r w:rsidR="00290EEC">
        <w:t>transition. This journey consists of a number of stages that people go through</w:t>
      </w:r>
      <w:r>
        <w:t>: shock an</w:t>
      </w:r>
      <w:r w:rsidR="009F3B12">
        <w:t>d</w:t>
      </w:r>
      <w:r>
        <w:t xml:space="preserve"> denial, anger, bargaining, depression and acceptance,’ (Change Quest, 2021).</w:t>
      </w:r>
      <w:r w:rsidR="00A837D9">
        <w:t xml:space="preserve"> </w:t>
      </w:r>
      <w:r w:rsidR="009F3B12">
        <w:t>M</w:t>
      </w:r>
      <w:r w:rsidR="00A837D9">
        <w:t>indtools</w:t>
      </w:r>
      <w:r w:rsidR="009F3B12">
        <w:t xml:space="preserve"> (2021) state</w:t>
      </w:r>
      <w:r w:rsidR="00982647">
        <w:t>s</w:t>
      </w:r>
      <w:r w:rsidR="009F3B12">
        <w:t xml:space="preserve"> ‘the first stage of the change curve is </w:t>
      </w:r>
      <w:r w:rsidR="00F638D2">
        <w:t>when change is introduced</w:t>
      </w:r>
      <w:r w:rsidR="00462E24">
        <w:t>,</w:t>
      </w:r>
      <w:r w:rsidR="00F638D2">
        <w:t xml:space="preserve"> and people</w:t>
      </w:r>
      <w:r w:rsidR="00462E24">
        <w:t>’</w:t>
      </w:r>
      <w:r w:rsidR="00F638D2">
        <w:t>s initial response may be</w:t>
      </w:r>
      <w:r w:rsidR="00462E24">
        <w:t>,</w:t>
      </w:r>
      <w:r w:rsidR="00F638D2">
        <w:t xml:space="preserve"> shock</w:t>
      </w:r>
      <w:r w:rsidR="00462E24">
        <w:t xml:space="preserve"> and </w:t>
      </w:r>
      <w:r w:rsidR="00F638D2">
        <w:t>denial. Once the reality o</w:t>
      </w:r>
      <w:r w:rsidR="00462E24">
        <w:t xml:space="preserve">f the change </w:t>
      </w:r>
      <w:r w:rsidR="00373073">
        <w:t>starts to hit, people tend to react negatively and move to stage t</w:t>
      </w:r>
      <w:r w:rsidR="006D42C0">
        <w:t>wo of the change. They may fear the impact; feel angry; and actively resist or protest against the change</w:t>
      </w:r>
      <w:r w:rsidR="005344CF">
        <w:t>’.</w:t>
      </w:r>
      <w:r w:rsidR="00982647">
        <w:t xml:space="preserve"> </w:t>
      </w:r>
    </w:p>
    <w:p w14:paraId="7D15A373" w14:textId="1E5BF221" w:rsidR="00A37364" w:rsidRDefault="00A37364">
      <w:r>
        <w:t xml:space="preserve">In Tesco’s situation the researcher feels that </w:t>
      </w:r>
      <w:r w:rsidR="00C54480">
        <w:t xml:space="preserve">from using the change curve model it was evident to see that </w:t>
      </w:r>
      <w:r w:rsidR="00A41A4A">
        <w:t>in</w:t>
      </w:r>
      <w:r w:rsidR="000146A3">
        <w:t xml:space="preserve">itially staff and even managers were at first </w:t>
      </w:r>
      <w:r w:rsidR="0076276B">
        <w:t>extremely</w:t>
      </w:r>
      <w:r w:rsidR="00D15165">
        <w:t xml:space="preserve"> shocked and</w:t>
      </w:r>
      <w:r w:rsidR="0076276B">
        <w:t xml:space="preserve"> worried at the thought of the big changes that </w:t>
      </w:r>
      <w:r w:rsidR="005436D7">
        <w:t>Tesco faced at the beginning of the pandemic</w:t>
      </w:r>
      <w:r w:rsidR="00D15165">
        <w:t xml:space="preserve">. </w:t>
      </w:r>
      <w:r w:rsidR="005B1DDB">
        <w:t>Many staff</w:t>
      </w:r>
      <w:r w:rsidR="007354B6">
        <w:t xml:space="preserve"> were incubators of the change</w:t>
      </w:r>
      <w:r w:rsidR="005B1DDB">
        <w:t xml:space="preserve"> </w:t>
      </w:r>
      <w:r w:rsidR="00F60C8C">
        <w:t xml:space="preserve">as understandably they </w:t>
      </w:r>
      <w:r w:rsidR="00946939">
        <w:t>were worried for their safety</w:t>
      </w:r>
      <w:r w:rsidR="00341B32">
        <w:t xml:space="preserve"> and whether the company would be able to</w:t>
      </w:r>
      <w:r w:rsidR="00CB1D1C">
        <w:t xml:space="preserve"> guarantee staff and customers safety while adapting to the changes</w:t>
      </w:r>
      <w:r w:rsidR="00F60C8C">
        <w:t xml:space="preserve"> but knew these changes needed to be made</w:t>
      </w:r>
      <w:r w:rsidR="00CB1D1C">
        <w:t>.</w:t>
      </w:r>
      <w:r w:rsidR="00D6130D">
        <w:t xml:space="preserve"> </w:t>
      </w:r>
      <w:r w:rsidR="0059438B">
        <w:t>Tesco’s leaders are good advocates</w:t>
      </w:r>
      <w:r w:rsidR="00F272F2">
        <w:t xml:space="preserve"> who believed in the</w:t>
      </w:r>
      <w:r w:rsidR="00B316C4">
        <w:t xml:space="preserve"> change and how it would benefit the company</w:t>
      </w:r>
      <w:r w:rsidR="00D967A0">
        <w:t>, its top-down structure and how Tesco had alrea</w:t>
      </w:r>
      <w:r w:rsidR="00D815E1">
        <w:t>dy been in preparation for a big change such as the pandemic</w:t>
      </w:r>
      <w:r w:rsidR="00C153B5">
        <w:t xml:space="preserve"> </w:t>
      </w:r>
      <w:r w:rsidR="00D815E1">
        <w:t>helped its staff</w:t>
      </w:r>
      <w:r w:rsidR="000A7E8B">
        <w:t xml:space="preserve"> </w:t>
      </w:r>
      <w:r w:rsidR="00202802">
        <w:t>to focus on what was needed to implement the change and start to accept the change</w:t>
      </w:r>
      <w:r w:rsidR="004D428B">
        <w:t xml:space="preserve">. This is shown in how Tesco staff have worked </w:t>
      </w:r>
      <w:r w:rsidR="002A25EA">
        <w:t>to their absolute best throughout the whole pandemic ensuring that all staff and customers have been safe</w:t>
      </w:r>
      <w:r w:rsidR="00294D7C">
        <w:t>.</w:t>
      </w:r>
    </w:p>
    <w:p w14:paraId="7A235210" w14:textId="324573E6" w:rsidR="009413DE" w:rsidRPr="00AF011C" w:rsidRDefault="000A077D" w:rsidP="003E5806">
      <w:pPr>
        <w:rPr>
          <w:u w:val="single"/>
        </w:rPr>
      </w:pPr>
      <w:r w:rsidRPr="00AF011C">
        <w:rPr>
          <w:u w:val="single"/>
        </w:rPr>
        <w:t xml:space="preserve">2.5 </w:t>
      </w:r>
      <w:r w:rsidR="009413DE" w:rsidRPr="00AF011C">
        <w:rPr>
          <w:u w:val="single"/>
        </w:rPr>
        <w:t>–</w:t>
      </w:r>
      <w:r w:rsidRPr="00AF011C">
        <w:rPr>
          <w:u w:val="single"/>
        </w:rPr>
        <w:t xml:space="preserve"> </w:t>
      </w:r>
      <w:r w:rsidR="009413DE" w:rsidRPr="00AF011C">
        <w:rPr>
          <w:u w:val="single"/>
        </w:rPr>
        <w:t>C</w:t>
      </w:r>
      <w:r w:rsidR="001F6CCA" w:rsidRPr="00AF011C">
        <w:rPr>
          <w:u w:val="single"/>
        </w:rPr>
        <w:t>ulture</w:t>
      </w:r>
      <w:r w:rsidR="009413DE" w:rsidRPr="00AF011C">
        <w:rPr>
          <w:u w:val="single"/>
        </w:rPr>
        <w:t>.</w:t>
      </w:r>
    </w:p>
    <w:p w14:paraId="459BA21D" w14:textId="7598989A" w:rsidR="009C2DC2" w:rsidRDefault="00767C08" w:rsidP="003E5806">
      <w:r>
        <w:t>Organisational c</w:t>
      </w:r>
      <w:r w:rsidR="003D78B5">
        <w:t>ulture and change are both complex and difficult to grasp.</w:t>
      </w:r>
      <w:r w:rsidR="00B47F39">
        <w:t xml:space="preserve"> A powerful culture protects the organisation from the environment changes and confers to its values</w:t>
      </w:r>
      <w:r w:rsidR="007330B3">
        <w:t xml:space="preserve"> the stability necessary to the long-term survival. These organisations can adapt rapidly to the encountered changes, finding in their values the necessary force to resist, </w:t>
      </w:r>
      <w:r w:rsidR="005457D7">
        <w:t>(Sirbu and Rosca, 2015, p.103).</w:t>
      </w:r>
      <w:r w:rsidR="003E5806">
        <w:t xml:space="preserve"> </w:t>
      </w:r>
    </w:p>
    <w:p w14:paraId="4B72780A" w14:textId="77777777" w:rsidR="001F0496" w:rsidRDefault="003E5806" w:rsidP="003E5806">
      <w:r>
        <w:t xml:space="preserve">Tesco Careers (2021) states ‘Our culture. </w:t>
      </w:r>
      <w:proofErr w:type="gramStart"/>
      <w:r>
        <w:t>It’s</w:t>
      </w:r>
      <w:proofErr w:type="gramEnd"/>
      <w:r>
        <w:t xml:space="preserve"> the value we live by to make sure we serve our customers, colleagues, and their communities a little better every day – understanding people -customers, colleagues, communities and what matters to them, and then trying to make those things better, is at the heart of Tesco.</w:t>
      </w:r>
      <w:r w:rsidR="00920A36">
        <w:t xml:space="preserve"> </w:t>
      </w:r>
      <w:r w:rsidR="009D471E">
        <w:t>We know that looking after our colleagues in a culture of trust and respect</w:t>
      </w:r>
      <w:r w:rsidR="00622FC4">
        <w:t xml:space="preserve"> is essential to the success of Tesco</w:t>
      </w:r>
      <w:r w:rsidR="00C40540">
        <w:t>. Where colleagues feel recognised and rewarde</w:t>
      </w:r>
      <w:r w:rsidR="00783CCE">
        <w:t>d</w:t>
      </w:r>
      <w:r w:rsidR="00225216">
        <w:t xml:space="preserve">, where they </w:t>
      </w:r>
      <w:proofErr w:type="gramStart"/>
      <w:r w:rsidR="00225216">
        <w:t>have the opportunity to</w:t>
      </w:r>
      <w:proofErr w:type="gramEnd"/>
      <w:r w:rsidR="00225216">
        <w:t xml:space="preserve"> get on and where</w:t>
      </w:r>
      <w:r w:rsidR="00F64EC9">
        <w:t xml:space="preserve"> they are supported in their </w:t>
      </w:r>
      <w:r w:rsidR="00A55F59">
        <w:t>development, they in turn try their hardest for customers.</w:t>
      </w:r>
      <w:r>
        <w:t xml:space="preserve">’ </w:t>
      </w:r>
    </w:p>
    <w:p w14:paraId="5E64C57D" w14:textId="33DBFD89" w:rsidR="003E5806" w:rsidRDefault="00AF2481" w:rsidP="003E5806">
      <w:r>
        <w:t xml:space="preserve">As previously stated in this </w:t>
      </w:r>
      <w:r w:rsidR="00DA4E0A">
        <w:t>report</w:t>
      </w:r>
      <w:r>
        <w:t xml:space="preserve"> Tesco</w:t>
      </w:r>
      <w:r w:rsidR="009428BC">
        <w:t xml:space="preserve">’s culture was already prepared for </w:t>
      </w:r>
      <w:r w:rsidR="00BD1194">
        <w:t xml:space="preserve">changes that it would have to endure </w:t>
      </w:r>
      <w:r w:rsidR="008D3DEA">
        <w:t xml:space="preserve">under </w:t>
      </w:r>
      <w:r w:rsidR="002045EF">
        <w:t>certain circumstances such as the pandemic</w:t>
      </w:r>
      <w:r w:rsidR="0055340F">
        <w:t>,</w:t>
      </w:r>
      <w:r w:rsidR="000D1445">
        <w:t xml:space="preserve"> this proved to be a massive advantage to Tesco which helped them greatly. </w:t>
      </w:r>
      <w:r w:rsidR="005207B9">
        <w:t>Tesco’s cu</w:t>
      </w:r>
      <w:r w:rsidR="00783CCE">
        <w:t xml:space="preserve">lture is </w:t>
      </w:r>
      <w:r w:rsidR="00C75BEC">
        <w:t>employee orientated</w:t>
      </w:r>
      <w:r w:rsidR="00B16478">
        <w:t xml:space="preserve">, its </w:t>
      </w:r>
      <w:proofErr w:type="gramStart"/>
      <w:r w:rsidR="00B16478">
        <w:t>main focus</w:t>
      </w:r>
      <w:proofErr w:type="gramEnd"/>
      <w:r w:rsidR="00B16478">
        <w:t xml:space="preserve"> is its employees and how they can look after and support them as they progress through the company</w:t>
      </w:r>
      <w:r w:rsidR="00DA34AD">
        <w:t xml:space="preserve">, the </w:t>
      </w:r>
      <w:r w:rsidR="00B607C7">
        <w:t xml:space="preserve">change that the pandemic brought did not change Tesco’s culture but </w:t>
      </w:r>
      <w:r w:rsidR="00CD2EA1">
        <w:t>strengthened it.</w:t>
      </w:r>
    </w:p>
    <w:p w14:paraId="6DB8C946" w14:textId="77777777" w:rsidR="005C4D22" w:rsidRPr="008739C0" w:rsidRDefault="005C4D22">
      <w:pPr>
        <w:rPr>
          <w:u w:val="single"/>
        </w:rPr>
      </w:pPr>
      <w:r w:rsidRPr="008739C0">
        <w:rPr>
          <w:u w:val="single"/>
        </w:rPr>
        <w:t>3.0 – Conclusion.</w:t>
      </w:r>
    </w:p>
    <w:p w14:paraId="792C2D38" w14:textId="152CAA08" w:rsidR="005C4D22" w:rsidRDefault="009B5CA9">
      <w:r>
        <w:lastRenderedPageBreak/>
        <w:t xml:space="preserve">The greatest success for Tesco while implementing </w:t>
      </w:r>
      <w:r w:rsidR="00945E12">
        <w:t xml:space="preserve">this change was its change agents. Its internal change agents helped Tesco to be prepared </w:t>
      </w:r>
      <w:r w:rsidR="00E405F4">
        <w:t xml:space="preserve">for a big change such as Covid-19. Its top-down </w:t>
      </w:r>
      <w:r w:rsidR="00FB40E7">
        <w:t xml:space="preserve">hierarchical </w:t>
      </w:r>
      <w:r w:rsidR="00E405F4">
        <w:t>organisational structure</w:t>
      </w:r>
      <w:r w:rsidR="00FB40E7">
        <w:t xml:space="preserve"> helped Tesco to make quick decisions</w:t>
      </w:r>
      <w:r w:rsidR="003C1165">
        <w:t xml:space="preserve"> that were needed to be made to help Tesco and its staff to adapt quickly and eff</w:t>
      </w:r>
      <w:r w:rsidR="00E15A10">
        <w:t>iciently</w:t>
      </w:r>
      <w:r w:rsidR="00DE29AE">
        <w:t xml:space="preserve"> to the change. Tesco were also extremely successful in ensuring that all customers and staff</w:t>
      </w:r>
      <w:r w:rsidR="009B4B89">
        <w:t xml:space="preserve"> were safe and had enough supplies for everyone. Advancing its online services</w:t>
      </w:r>
      <w:r w:rsidR="005D58AB">
        <w:t xml:space="preserve"> was a massive benefit for Tesco to keep up with the demand for online </w:t>
      </w:r>
      <w:r w:rsidR="00D364D5">
        <w:t xml:space="preserve">delivery slots </w:t>
      </w:r>
      <w:r w:rsidR="003A7FC6">
        <w:t xml:space="preserve">and to </w:t>
      </w:r>
      <w:r w:rsidR="0066132A">
        <w:t>help them keep up with competition from other supermarkets</w:t>
      </w:r>
      <w:r w:rsidR="00632D94">
        <w:t xml:space="preserve">, it also helped Tesco to take customers from those supermarkets such as, Aldi and Lidl, </w:t>
      </w:r>
      <w:r w:rsidR="002C2AE3">
        <w:t>who do not have an online shopping and delivery service.</w:t>
      </w:r>
      <w:r w:rsidR="0012779A">
        <w:t xml:space="preserve"> </w:t>
      </w:r>
      <w:r w:rsidR="003002ED">
        <w:t>‘</w:t>
      </w:r>
      <w:r w:rsidR="003509B7">
        <w:t>Tesco is looking ahead to life after lockdown</w:t>
      </w:r>
      <w:r w:rsidR="00AA4E19">
        <w:t xml:space="preserve"> </w:t>
      </w:r>
      <w:proofErr w:type="gramStart"/>
      <w:r w:rsidR="00AA4E19">
        <w:t xml:space="preserve">in an attempt </w:t>
      </w:r>
      <w:r w:rsidR="00E22B41">
        <w:t>to</w:t>
      </w:r>
      <w:proofErr w:type="gramEnd"/>
      <w:r w:rsidR="000D27FD">
        <w:t xml:space="preserve"> </w:t>
      </w:r>
      <w:r w:rsidR="00AA4E19">
        <w:t>model future planning</w:t>
      </w:r>
      <w:r w:rsidR="000D27FD">
        <w:t>.</w:t>
      </w:r>
      <w:r w:rsidR="00217A5C">
        <w:t xml:space="preserve"> </w:t>
      </w:r>
      <w:r w:rsidR="000D27FD">
        <w:t>T</w:t>
      </w:r>
      <w:r w:rsidR="00217A5C">
        <w:t xml:space="preserve">hey have a team that is looking at the </w:t>
      </w:r>
      <w:r w:rsidR="00862E51">
        <w:t>demand curve for the medium and long term, and at</w:t>
      </w:r>
      <w:r w:rsidR="006D209E">
        <w:t xml:space="preserve"> the supply strategy</w:t>
      </w:r>
      <w:r w:rsidR="000259DA">
        <w:t>’,</w:t>
      </w:r>
      <w:r w:rsidR="003002ED">
        <w:t xml:space="preserve"> (Lauchlan, 2020).</w:t>
      </w:r>
      <w:r w:rsidR="00AF0FB6">
        <w:t xml:space="preserve"> The researcher </w:t>
      </w:r>
      <w:r w:rsidR="00DD1A58">
        <w:t xml:space="preserve">feels that although Tesco are looking ahead and </w:t>
      </w:r>
      <w:r w:rsidR="00123AD5">
        <w:t xml:space="preserve">future planning </w:t>
      </w:r>
      <w:r w:rsidR="002D7415">
        <w:t xml:space="preserve">that they must </w:t>
      </w:r>
      <w:proofErr w:type="gramStart"/>
      <w:r w:rsidR="002D7415">
        <w:t>take into account</w:t>
      </w:r>
      <w:proofErr w:type="gramEnd"/>
      <w:r w:rsidR="002D7415">
        <w:t xml:space="preserve"> that the forecast of the future may not be accurate and </w:t>
      </w:r>
      <w:r w:rsidR="006D0F1D">
        <w:t>unpredictable but believes there are still many ways that Tesco can be prepared</w:t>
      </w:r>
      <w:r w:rsidR="001A7D16">
        <w:t>.</w:t>
      </w:r>
    </w:p>
    <w:p w14:paraId="479E024C" w14:textId="5A4BC59E" w:rsidR="006030CD" w:rsidRDefault="005C4D22">
      <w:pPr>
        <w:rPr>
          <w:u w:val="single"/>
        </w:rPr>
      </w:pPr>
      <w:r w:rsidRPr="008739C0">
        <w:rPr>
          <w:u w:val="single"/>
        </w:rPr>
        <w:t>4.0</w:t>
      </w:r>
      <w:r w:rsidR="006030CD" w:rsidRPr="008739C0">
        <w:rPr>
          <w:u w:val="single"/>
        </w:rPr>
        <w:t xml:space="preserve"> – Recommendations. </w:t>
      </w:r>
    </w:p>
    <w:tbl>
      <w:tblPr>
        <w:tblStyle w:val="TableGrid"/>
        <w:tblW w:w="0" w:type="auto"/>
        <w:tblLook w:val="04A0" w:firstRow="1" w:lastRow="0" w:firstColumn="1" w:lastColumn="0" w:noHBand="0" w:noVBand="1"/>
      </w:tblPr>
      <w:tblGrid>
        <w:gridCol w:w="1992"/>
        <w:gridCol w:w="1303"/>
        <w:gridCol w:w="2215"/>
        <w:gridCol w:w="2225"/>
        <w:gridCol w:w="1281"/>
      </w:tblGrid>
      <w:tr w:rsidR="00556C1F" w14:paraId="74921FB7" w14:textId="77777777" w:rsidTr="005E1C4C">
        <w:tc>
          <w:tcPr>
            <w:tcW w:w="1803" w:type="dxa"/>
          </w:tcPr>
          <w:p w14:paraId="1571730D" w14:textId="6731D222" w:rsidR="005E1C4C" w:rsidRPr="005E1C4C" w:rsidRDefault="005E1C4C">
            <w:pPr>
              <w:rPr>
                <w:b/>
                <w:bCs/>
              </w:rPr>
            </w:pPr>
            <w:r>
              <w:rPr>
                <w:b/>
                <w:bCs/>
              </w:rPr>
              <w:t xml:space="preserve">AREAS OF </w:t>
            </w:r>
            <w:r w:rsidR="00193D03">
              <w:rPr>
                <w:b/>
                <w:bCs/>
              </w:rPr>
              <w:t>DEVELOPMENT TO IMPROVE CHANGE AND IMPLEMENTATION.</w:t>
            </w:r>
          </w:p>
        </w:tc>
        <w:tc>
          <w:tcPr>
            <w:tcW w:w="1803" w:type="dxa"/>
          </w:tcPr>
          <w:p w14:paraId="3C577CB6" w14:textId="52DA3F65" w:rsidR="005E1C4C" w:rsidRPr="00193D03" w:rsidRDefault="00193D03">
            <w:pPr>
              <w:rPr>
                <w:b/>
                <w:bCs/>
              </w:rPr>
            </w:pPr>
            <w:r>
              <w:rPr>
                <w:b/>
                <w:bCs/>
              </w:rPr>
              <w:t>ACTION TO BE TAKEN.</w:t>
            </w:r>
          </w:p>
        </w:tc>
        <w:tc>
          <w:tcPr>
            <w:tcW w:w="1803" w:type="dxa"/>
          </w:tcPr>
          <w:p w14:paraId="63BF59AB" w14:textId="77777777" w:rsidR="005E1C4C" w:rsidRDefault="00193D03">
            <w:pPr>
              <w:rPr>
                <w:b/>
                <w:bCs/>
              </w:rPr>
            </w:pPr>
            <w:r>
              <w:rPr>
                <w:b/>
                <w:bCs/>
              </w:rPr>
              <w:t>PRIORITY.</w:t>
            </w:r>
          </w:p>
          <w:p w14:paraId="0358146F" w14:textId="6DD61932" w:rsidR="00193D03" w:rsidRPr="00193D03" w:rsidRDefault="00193D03">
            <w:pPr>
              <w:rPr>
                <w:b/>
                <w:bCs/>
              </w:rPr>
            </w:pPr>
            <w:r>
              <w:rPr>
                <w:b/>
                <w:bCs/>
              </w:rPr>
              <w:t>LOW/MEDIUM/HIGH</w:t>
            </w:r>
            <w:r w:rsidR="00050F66">
              <w:rPr>
                <w:b/>
                <w:bCs/>
              </w:rPr>
              <w:t>.</w:t>
            </w:r>
          </w:p>
        </w:tc>
        <w:tc>
          <w:tcPr>
            <w:tcW w:w="1803" w:type="dxa"/>
          </w:tcPr>
          <w:p w14:paraId="468FE1F8" w14:textId="77777777" w:rsidR="005E1C4C" w:rsidRDefault="00050F66">
            <w:pPr>
              <w:rPr>
                <w:b/>
                <w:bCs/>
              </w:rPr>
            </w:pPr>
            <w:r>
              <w:rPr>
                <w:b/>
                <w:bCs/>
              </w:rPr>
              <w:t>SUPPORT AND DEVELOPMENT.</w:t>
            </w:r>
          </w:p>
          <w:p w14:paraId="65149048" w14:textId="5ABC15AA" w:rsidR="00050F66" w:rsidRPr="00050F66" w:rsidRDefault="00050F66">
            <w:pPr>
              <w:rPr>
                <w:b/>
                <w:bCs/>
              </w:rPr>
            </w:pPr>
            <w:r>
              <w:rPr>
                <w:b/>
                <w:bCs/>
              </w:rPr>
              <w:t>INTERNAL/EXTERNAL.</w:t>
            </w:r>
          </w:p>
        </w:tc>
        <w:tc>
          <w:tcPr>
            <w:tcW w:w="1804" w:type="dxa"/>
          </w:tcPr>
          <w:p w14:paraId="60F00F91" w14:textId="3C777EF8" w:rsidR="005E1C4C" w:rsidRPr="00050F66" w:rsidRDefault="00050F66">
            <w:pPr>
              <w:rPr>
                <w:b/>
                <w:bCs/>
              </w:rPr>
            </w:pPr>
            <w:r>
              <w:rPr>
                <w:b/>
                <w:bCs/>
              </w:rPr>
              <w:t>REVIEW DATES.</w:t>
            </w:r>
          </w:p>
        </w:tc>
      </w:tr>
      <w:tr w:rsidR="00556C1F" w14:paraId="1D944D66" w14:textId="77777777" w:rsidTr="005E1C4C">
        <w:tc>
          <w:tcPr>
            <w:tcW w:w="1803" w:type="dxa"/>
          </w:tcPr>
          <w:p w14:paraId="24D79ADB" w14:textId="556FD70A" w:rsidR="005E1C4C" w:rsidRPr="0058126A" w:rsidRDefault="0058126A">
            <w:r>
              <w:t>P</w:t>
            </w:r>
            <w:r w:rsidR="00387748">
              <w:t xml:space="preserve">reparation exercises. </w:t>
            </w:r>
          </w:p>
        </w:tc>
        <w:tc>
          <w:tcPr>
            <w:tcW w:w="1803" w:type="dxa"/>
          </w:tcPr>
          <w:p w14:paraId="7E5C8245" w14:textId="0B897125" w:rsidR="005E1C4C" w:rsidRPr="00387748" w:rsidRDefault="00760493">
            <w:r>
              <w:t>C</w:t>
            </w:r>
            <w:r w:rsidR="00387748">
              <w:t xml:space="preserve">ontinue </w:t>
            </w:r>
            <w:r w:rsidR="002F24D5">
              <w:t>staff exercise training.</w:t>
            </w:r>
          </w:p>
        </w:tc>
        <w:tc>
          <w:tcPr>
            <w:tcW w:w="1803" w:type="dxa"/>
          </w:tcPr>
          <w:p w14:paraId="5BBFD91B" w14:textId="77777777" w:rsidR="005E1C4C" w:rsidRDefault="002F24D5">
            <w:r>
              <w:t>HIGH.</w:t>
            </w:r>
          </w:p>
          <w:p w14:paraId="3DFE928B" w14:textId="54340EC5" w:rsidR="00355C07" w:rsidRPr="002F24D5" w:rsidRDefault="00AA6ECD">
            <w:r>
              <w:t>Past exercise</w:t>
            </w:r>
            <w:r w:rsidR="00997B49">
              <w:t>s</w:t>
            </w:r>
            <w:r>
              <w:t xml:space="preserve"> were a</w:t>
            </w:r>
            <w:r w:rsidR="00997B49">
              <w:t xml:space="preserve"> </w:t>
            </w:r>
            <w:r>
              <w:t>huge success</w:t>
            </w:r>
            <w:r w:rsidR="00997B49">
              <w:t xml:space="preserve"> for preparing staff to deal with change. Continuation of these exercises will further help staff </w:t>
            </w:r>
            <w:r w:rsidR="006115F2">
              <w:t>as well as educate new staff.</w:t>
            </w:r>
          </w:p>
        </w:tc>
        <w:tc>
          <w:tcPr>
            <w:tcW w:w="1803" w:type="dxa"/>
          </w:tcPr>
          <w:p w14:paraId="6A48B38A" w14:textId="085B86F6" w:rsidR="005E1C4C" w:rsidRPr="00760493" w:rsidRDefault="00760493">
            <w:r>
              <w:t>Internal &amp; External.</w:t>
            </w:r>
          </w:p>
        </w:tc>
        <w:tc>
          <w:tcPr>
            <w:tcW w:w="1804" w:type="dxa"/>
          </w:tcPr>
          <w:p w14:paraId="021C9532" w14:textId="6F782055" w:rsidR="005E1C4C" w:rsidRPr="00556C1F" w:rsidRDefault="00556C1F">
            <w:r>
              <w:t>Monthly.</w:t>
            </w:r>
          </w:p>
        </w:tc>
      </w:tr>
      <w:tr w:rsidR="00556C1F" w14:paraId="7CDE15BA" w14:textId="77777777" w:rsidTr="005E1C4C">
        <w:tc>
          <w:tcPr>
            <w:tcW w:w="1803" w:type="dxa"/>
          </w:tcPr>
          <w:p w14:paraId="5D69F84E" w14:textId="7155F455" w:rsidR="005E1C4C" w:rsidRPr="002E5B14" w:rsidRDefault="002E5B14">
            <w:r>
              <w:t>PPE</w:t>
            </w:r>
          </w:p>
        </w:tc>
        <w:tc>
          <w:tcPr>
            <w:tcW w:w="1803" w:type="dxa"/>
          </w:tcPr>
          <w:p w14:paraId="4567A64C" w14:textId="19D4574C" w:rsidR="005E1C4C" w:rsidRPr="002E5B14" w:rsidRDefault="002E5B14">
            <w:r>
              <w:t>Ensuring there are enough supplies for all staff.</w:t>
            </w:r>
          </w:p>
        </w:tc>
        <w:tc>
          <w:tcPr>
            <w:tcW w:w="1803" w:type="dxa"/>
          </w:tcPr>
          <w:p w14:paraId="41C7DA07" w14:textId="77777777" w:rsidR="005E1C4C" w:rsidRDefault="002E5B14">
            <w:r>
              <w:t>HIGH.</w:t>
            </w:r>
          </w:p>
          <w:p w14:paraId="346382E8" w14:textId="4010FF8D" w:rsidR="002E5B14" w:rsidRPr="002E5B14" w:rsidRDefault="00397EBF">
            <w:r>
              <w:t xml:space="preserve">Safety of staff is top priority so there must be enough supplies for all staff </w:t>
            </w:r>
            <w:r w:rsidR="00A47A9F">
              <w:t>with regular stock takes on PPE.</w:t>
            </w:r>
          </w:p>
        </w:tc>
        <w:tc>
          <w:tcPr>
            <w:tcW w:w="1803" w:type="dxa"/>
          </w:tcPr>
          <w:p w14:paraId="68A1DB31" w14:textId="3EC9F3BF" w:rsidR="005E1C4C" w:rsidRPr="00A47A9F" w:rsidRDefault="00A47A9F">
            <w:r>
              <w:t xml:space="preserve">Internal. </w:t>
            </w:r>
          </w:p>
        </w:tc>
        <w:tc>
          <w:tcPr>
            <w:tcW w:w="1804" w:type="dxa"/>
          </w:tcPr>
          <w:p w14:paraId="2462C9A2" w14:textId="373C0726" w:rsidR="005E1C4C" w:rsidRPr="00E5625E" w:rsidRDefault="00E5625E">
            <w:r>
              <w:t>Every 1-2 days.</w:t>
            </w:r>
          </w:p>
        </w:tc>
      </w:tr>
      <w:tr w:rsidR="00556C1F" w14:paraId="1EC2CD35" w14:textId="77777777" w:rsidTr="005E1C4C">
        <w:tc>
          <w:tcPr>
            <w:tcW w:w="1803" w:type="dxa"/>
          </w:tcPr>
          <w:p w14:paraId="6EF48484" w14:textId="66CA8ECF" w:rsidR="005E1C4C" w:rsidRPr="0027158D" w:rsidRDefault="0027158D">
            <w:r>
              <w:t>Delivery service.</w:t>
            </w:r>
          </w:p>
        </w:tc>
        <w:tc>
          <w:tcPr>
            <w:tcW w:w="1803" w:type="dxa"/>
          </w:tcPr>
          <w:p w14:paraId="358CB736" w14:textId="7BB75604" w:rsidR="005E1C4C" w:rsidRPr="00DE0AF4" w:rsidRDefault="00DE0AF4">
            <w:r>
              <w:t xml:space="preserve">Ensuring there are enough slots </w:t>
            </w:r>
            <w:r w:rsidR="00F56AC9">
              <w:t xml:space="preserve">available. </w:t>
            </w:r>
          </w:p>
        </w:tc>
        <w:tc>
          <w:tcPr>
            <w:tcW w:w="1803" w:type="dxa"/>
          </w:tcPr>
          <w:p w14:paraId="43E8C502" w14:textId="77777777" w:rsidR="005E1C4C" w:rsidRDefault="00F56AC9">
            <w:r>
              <w:t>HIGH.</w:t>
            </w:r>
          </w:p>
          <w:p w14:paraId="725D64D0" w14:textId="2F0DA332" w:rsidR="00F56AC9" w:rsidRPr="00F56AC9" w:rsidRDefault="0082036D">
            <w:r>
              <w:t>T</w:t>
            </w:r>
            <w:r w:rsidR="00F56AC9">
              <w:t>o</w:t>
            </w:r>
            <w:r>
              <w:t xml:space="preserve"> ensure that the demand for delivery is met especially for the vulnerable.</w:t>
            </w:r>
          </w:p>
        </w:tc>
        <w:tc>
          <w:tcPr>
            <w:tcW w:w="1803" w:type="dxa"/>
          </w:tcPr>
          <w:p w14:paraId="03F1635F" w14:textId="0C483314" w:rsidR="005E1C4C" w:rsidRPr="0082036D" w:rsidRDefault="0082036D">
            <w:r>
              <w:t>Internal.</w:t>
            </w:r>
          </w:p>
        </w:tc>
        <w:tc>
          <w:tcPr>
            <w:tcW w:w="1804" w:type="dxa"/>
          </w:tcPr>
          <w:p w14:paraId="5E7DE4E3" w14:textId="26D8A46B" w:rsidR="005E1C4C" w:rsidRPr="0082036D" w:rsidRDefault="0082036D">
            <w:r>
              <w:t>Daily.</w:t>
            </w:r>
          </w:p>
        </w:tc>
      </w:tr>
      <w:tr w:rsidR="00556C1F" w14:paraId="309BB334" w14:textId="77777777" w:rsidTr="005E1C4C">
        <w:tc>
          <w:tcPr>
            <w:tcW w:w="1803" w:type="dxa"/>
          </w:tcPr>
          <w:p w14:paraId="32471D95" w14:textId="40EF108B" w:rsidR="005E1C4C" w:rsidRPr="00ED4567" w:rsidRDefault="00ED4567">
            <w:r>
              <w:t>Staff meetings</w:t>
            </w:r>
          </w:p>
        </w:tc>
        <w:tc>
          <w:tcPr>
            <w:tcW w:w="1803" w:type="dxa"/>
          </w:tcPr>
          <w:p w14:paraId="6D46A0DD" w14:textId="37FC62E3" w:rsidR="005E1C4C" w:rsidRPr="00ED4567" w:rsidRDefault="00ED4567">
            <w:r>
              <w:t>To keep up with the regular staff meetings</w:t>
            </w:r>
          </w:p>
        </w:tc>
        <w:tc>
          <w:tcPr>
            <w:tcW w:w="1803" w:type="dxa"/>
          </w:tcPr>
          <w:p w14:paraId="1C17933F" w14:textId="77777777" w:rsidR="005E1C4C" w:rsidRDefault="00674E0D">
            <w:r>
              <w:t>MEDIUM.</w:t>
            </w:r>
          </w:p>
          <w:p w14:paraId="49961FEB" w14:textId="6411D2C9" w:rsidR="00674E0D" w:rsidRPr="00674E0D" w:rsidRDefault="00674E0D">
            <w:r>
              <w:t xml:space="preserve">For managers to keep in regular contact with </w:t>
            </w:r>
            <w:r w:rsidR="00C9269B">
              <w:t xml:space="preserve">staff to check on their well being and if there is anything the managers can do to help them. </w:t>
            </w:r>
          </w:p>
        </w:tc>
        <w:tc>
          <w:tcPr>
            <w:tcW w:w="1803" w:type="dxa"/>
          </w:tcPr>
          <w:p w14:paraId="1F5347ED" w14:textId="34678976" w:rsidR="005E1C4C" w:rsidRPr="00C9269B" w:rsidRDefault="00C9269B">
            <w:r>
              <w:t xml:space="preserve">Internal. </w:t>
            </w:r>
          </w:p>
        </w:tc>
        <w:tc>
          <w:tcPr>
            <w:tcW w:w="1804" w:type="dxa"/>
          </w:tcPr>
          <w:p w14:paraId="58FB027F" w14:textId="409D7F67" w:rsidR="005E1C4C" w:rsidRPr="00877927" w:rsidRDefault="00877927">
            <w:r>
              <w:t>Daily.</w:t>
            </w:r>
          </w:p>
        </w:tc>
      </w:tr>
    </w:tbl>
    <w:p w14:paraId="27E932D7" w14:textId="77777777" w:rsidR="004853AD" w:rsidRPr="008739C0" w:rsidRDefault="004853AD">
      <w:pPr>
        <w:rPr>
          <w:u w:val="single"/>
        </w:rPr>
      </w:pPr>
    </w:p>
    <w:p w14:paraId="3C2ED5AA" w14:textId="77777777" w:rsidR="00142E74" w:rsidRPr="008739C0" w:rsidRDefault="006030CD">
      <w:pPr>
        <w:rPr>
          <w:u w:val="single"/>
        </w:rPr>
      </w:pPr>
      <w:r w:rsidRPr="008739C0">
        <w:rPr>
          <w:u w:val="single"/>
        </w:rPr>
        <w:t xml:space="preserve">5.0 </w:t>
      </w:r>
      <w:r w:rsidR="00142E74" w:rsidRPr="008739C0">
        <w:rPr>
          <w:u w:val="single"/>
        </w:rPr>
        <w:t>–</w:t>
      </w:r>
      <w:r w:rsidRPr="008739C0">
        <w:rPr>
          <w:u w:val="single"/>
        </w:rPr>
        <w:t xml:space="preserve"> Appen</w:t>
      </w:r>
      <w:r w:rsidR="00142E74" w:rsidRPr="008739C0">
        <w:rPr>
          <w:u w:val="single"/>
        </w:rPr>
        <w:t xml:space="preserve">dix. </w:t>
      </w:r>
    </w:p>
    <w:p w14:paraId="28EAFFA9" w14:textId="04064049" w:rsidR="00F94AC6" w:rsidRDefault="00DB458B">
      <w:pPr>
        <w:rPr>
          <w:b/>
          <w:bCs/>
        </w:rPr>
      </w:pPr>
      <w:r>
        <w:rPr>
          <w:b/>
          <w:bCs/>
        </w:rPr>
        <w:t xml:space="preserve">                                                                             </w:t>
      </w:r>
      <w:r w:rsidR="00F94AC6">
        <w:rPr>
          <w:b/>
          <w:bCs/>
        </w:rPr>
        <w:t>SWOT.</w:t>
      </w:r>
    </w:p>
    <w:p w14:paraId="4BD00C4A" w14:textId="77777777" w:rsidR="00B52A43" w:rsidRDefault="00F94AC6">
      <w:pPr>
        <w:rPr>
          <w:b/>
          <w:bCs/>
        </w:rPr>
      </w:pPr>
      <w:r>
        <w:rPr>
          <w:b/>
          <w:bCs/>
        </w:rPr>
        <w:t>STRENGTHS.</w:t>
      </w:r>
    </w:p>
    <w:p w14:paraId="3B86CECA" w14:textId="77777777" w:rsidR="00B8421C" w:rsidRDefault="00B8421C" w:rsidP="00B52A43">
      <w:pPr>
        <w:pStyle w:val="ListParagraph"/>
        <w:numPr>
          <w:ilvl w:val="0"/>
          <w:numId w:val="2"/>
        </w:numPr>
      </w:pPr>
      <w:r>
        <w:t>Leadership.</w:t>
      </w:r>
    </w:p>
    <w:p w14:paraId="04E7AD91" w14:textId="77777777" w:rsidR="00B8421C" w:rsidRDefault="00B8421C" w:rsidP="00B52A43">
      <w:pPr>
        <w:pStyle w:val="ListParagraph"/>
        <w:numPr>
          <w:ilvl w:val="0"/>
          <w:numId w:val="2"/>
        </w:numPr>
      </w:pPr>
      <w:r>
        <w:t>HR.</w:t>
      </w:r>
    </w:p>
    <w:p w14:paraId="15CE527B" w14:textId="7FEEBD78" w:rsidR="00D01230" w:rsidRDefault="00B52A43" w:rsidP="00B52A43">
      <w:pPr>
        <w:pStyle w:val="ListParagraph"/>
        <w:numPr>
          <w:ilvl w:val="0"/>
          <w:numId w:val="2"/>
        </w:numPr>
      </w:pPr>
      <w:r>
        <w:t>50,000 new staff recruited</w:t>
      </w:r>
      <w:r w:rsidR="00C455F7">
        <w:t>.</w:t>
      </w:r>
    </w:p>
    <w:p w14:paraId="3DF44C62" w14:textId="24C7B762" w:rsidR="00C455F7" w:rsidRDefault="00C455F7" w:rsidP="00B52A43">
      <w:pPr>
        <w:pStyle w:val="ListParagraph"/>
        <w:numPr>
          <w:ilvl w:val="0"/>
          <w:numId w:val="2"/>
        </w:numPr>
      </w:pPr>
      <w:r>
        <w:t>Stopped weekly meetings for daily meetings.</w:t>
      </w:r>
    </w:p>
    <w:p w14:paraId="1CD30006" w14:textId="1CD8FDF3" w:rsidR="00C455F7" w:rsidRDefault="005066F1" w:rsidP="00B52A43">
      <w:pPr>
        <w:pStyle w:val="ListParagraph"/>
        <w:numPr>
          <w:ilvl w:val="0"/>
          <w:numId w:val="2"/>
        </w:numPr>
      </w:pPr>
      <w:r>
        <w:t>Staff stepping up and committing to working longer.</w:t>
      </w:r>
    </w:p>
    <w:p w14:paraId="4B930EEB" w14:textId="03D6F925" w:rsidR="005066F1" w:rsidRDefault="00E31E2F" w:rsidP="00B52A43">
      <w:pPr>
        <w:pStyle w:val="ListParagraph"/>
        <w:numPr>
          <w:ilvl w:val="0"/>
          <w:numId w:val="2"/>
        </w:numPr>
      </w:pPr>
      <w:r>
        <w:t>Tesco’s main driver has been ensuring there is enough supplies for customers</w:t>
      </w:r>
      <w:r w:rsidR="00D92846">
        <w:t xml:space="preserve"> and the safety of customers and staff, never about profit.</w:t>
      </w:r>
    </w:p>
    <w:p w14:paraId="23592692" w14:textId="5B94E36E" w:rsidR="00D92846" w:rsidRDefault="00D92846" w:rsidP="00B52A43">
      <w:pPr>
        <w:pStyle w:val="ListParagraph"/>
        <w:numPr>
          <w:ilvl w:val="0"/>
          <w:numId w:val="2"/>
        </w:numPr>
      </w:pPr>
      <w:r>
        <w:t xml:space="preserve">Expanded its home delivery </w:t>
      </w:r>
      <w:r w:rsidR="00207274">
        <w:t>and click and collect service.</w:t>
      </w:r>
    </w:p>
    <w:p w14:paraId="79E5E6DF" w14:textId="14B25938" w:rsidR="00207274" w:rsidRDefault="00207274" w:rsidP="00B52A43">
      <w:pPr>
        <w:pStyle w:val="ListParagraph"/>
        <w:numPr>
          <w:ilvl w:val="0"/>
          <w:numId w:val="2"/>
        </w:numPr>
      </w:pPr>
      <w:r>
        <w:t>Social distancing measures.</w:t>
      </w:r>
    </w:p>
    <w:p w14:paraId="19156D0C" w14:textId="3040F200" w:rsidR="00207274" w:rsidRDefault="009700BD" w:rsidP="00B52A43">
      <w:pPr>
        <w:pStyle w:val="ListParagraph"/>
        <w:numPr>
          <w:ilvl w:val="0"/>
          <w:numId w:val="2"/>
        </w:numPr>
      </w:pPr>
      <w:r>
        <w:t>Full pay to staff who were off sick due to covid.</w:t>
      </w:r>
    </w:p>
    <w:p w14:paraId="4690B5FA" w14:textId="47897CB8" w:rsidR="009700BD" w:rsidRDefault="009700BD" w:rsidP="00B52A43">
      <w:pPr>
        <w:pStyle w:val="ListParagraph"/>
        <w:numPr>
          <w:ilvl w:val="0"/>
          <w:numId w:val="2"/>
        </w:numPr>
      </w:pPr>
      <w:r>
        <w:t>Hand sanitizers and trolley cleaning equipment.</w:t>
      </w:r>
    </w:p>
    <w:p w14:paraId="008273AB" w14:textId="49BB8C41" w:rsidR="009700BD" w:rsidRDefault="00462467" w:rsidP="00B52A43">
      <w:pPr>
        <w:pStyle w:val="ListParagraph"/>
        <w:numPr>
          <w:ilvl w:val="0"/>
          <w:numId w:val="2"/>
        </w:numPr>
      </w:pPr>
      <w:r>
        <w:t>Protective screens at checkouts.</w:t>
      </w:r>
    </w:p>
    <w:p w14:paraId="3B0082D0" w14:textId="33A46648" w:rsidR="00462467" w:rsidRDefault="00462467" w:rsidP="00B52A43">
      <w:pPr>
        <w:pStyle w:val="ListParagraph"/>
        <w:numPr>
          <w:ilvl w:val="0"/>
          <w:numId w:val="2"/>
        </w:numPr>
      </w:pPr>
      <w:r>
        <w:t>Traffic light systems</w:t>
      </w:r>
      <w:r w:rsidR="00FF731E">
        <w:t xml:space="preserve"> at the entrance.</w:t>
      </w:r>
    </w:p>
    <w:p w14:paraId="44F4B42B" w14:textId="6182D95A" w:rsidR="00FF731E" w:rsidRDefault="00FF731E" w:rsidP="00B52A43">
      <w:pPr>
        <w:pStyle w:val="ListParagraph"/>
        <w:numPr>
          <w:ilvl w:val="0"/>
          <w:numId w:val="2"/>
        </w:numPr>
      </w:pPr>
      <w:r>
        <w:t>Face masks to be worn in</w:t>
      </w:r>
      <w:r w:rsidR="00536577">
        <w:t xml:space="preserve"> </w:t>
      </w:r>
      <w:r>
        <w:t>stores.</w:t>
      </w:r>
    </w:p>
    <w:p w14:paraId="3EB0E8AC" w14:textId="0988F18F" w:rsidR="00FF731E" w:rsidRDefault="00536577" w:rsidP="00B52A43">
      <w:pPr>
        <w:pStyle w:val="ListParagraph"/>
        <w:numPr>
          <w:ilvl w:val="0"/>
          <w:numId w:val="2"/>
        </w:numPr>
      </w:pPr>
      <w:r>
        <w:t>Increase from 600,000 delivery slots a week to 1.5 million</w:t>
      </w:r>
      <w:r w:rsidR="007334B0">
        <w:t>.</w:t>
      </w:r>
    </w:p>
    <w:p w14:paraId="65A7B611" w14:textId="02717942" w:rsidR="007334B0" w:rsidRDefault="007334B0" w:rsidP="00B52A43">
      <w:pPr>
        <w:pStyle w:val="ListParagraph"/>
        <w:numPr>
          <w:ilvl w:val="0"/>
          <w:numId w:val="2"/>
        </w:numPr>
      </w:pPr>
      <w:r>
        <w:t>Dedicated hours for NHS workers and vulnerable customers.</w:t>
      </w:r>
    </w:p>
    <w:p w14:paraId="564584CF" w14:textId="6FD05D35" w:rsidR="007334B0" w:rsidRDefault="007334B0" w:rsidP="00B52A43">
      <w:pPr>
        <w:pStyle w:val="ListParagraph"/>
        <w:numPr>
          <w:ilvl w:val="0"/>
          <w:numId w:val="2"/>
        </w:numPr>
      </w:pPr>
      <w:r>
        <w:t>Buying limits on popular products.</w:t>
      </w:r>
    </w:p>
    <w:p w14:paraId="2794B7B0" w14:textId="6FC637BE" w:rsidR="007334B0" w:rsidRDefault="00B35A3E" w:rsidP="00B52A43">
      <w:pPr>
        <w:pStyle w:val="ListParagraph"/>
        <w:numPr>
          <w:ilvl w:val="0"/>
          <w:numId w:val="2"/>
        </w:numPr>
      </w:pPr>
      <w:r>
        <w:t>Floor markings for the one</w:t>
      </w:r>
      <w:r w:rsidR="00F46FFD">
        <w:t>-</w:t>
      </w:r>
      <w:r>
        <w:t>way system around store.</w:t>
      </w:r>
    </w:p>
    <w:p w14:paraId="1D594957" w14:textId="6CE1915B" w:rsidR="00B35A3E" w:rsidRDefault="00B35A3E" w:rsidP="00B52A43">
      <w:pPr>
        <w:pStyle w:val="ListParagraph"/>
        <w:numPr>
          <w:ilvl w:val="0"/>
          <w:numId w:val="2"/>
        </w:numPr>
      </w:pPr>
      <w:r>
        <w:t>16,000 perm</w:t>
      </w:r>
      <w:r w:rsidR="00F46FFD">
        <w:t>anent jobs for online shopping.</w:t>
      </w:r>
    </w:p>
    <w:p w14:paraId="24923F08" w14:textId="46FA48A6" w:rsidR="00B63F13" w:rsidRDefault="00B63F13" w:rsidP="00B52A43">
      <w:pPr>
        <w:pStyle w:val="ListParagraph"/>
        <w:numPr>
          <w:ilvl w:val="0"/>
          <w:numId w:val="2"/>
        </w:numPr>
      </w:pPr>
      <w:r>
        <w:t>35,000 new employees in the first 10 days.</w:t>
      </w:r>
    </w:p>
    <w:p w14:paraId="0AC1F242" w14:textId="0C780F21" w:rsidR="00B8421C" w:rsidRDefault="00B8421C" w:rsidP="00B8421C">
      <w:pPr>
        <w:rPr>
          <w:b/>
          <w:bCs/>
        </w:rPr>
      </w:pPr>
      <w:r>
        <w:rPr>
          <w:b/>
          <w:bCs/>
        </w:rPr>
        <w:t>WEAKNESSES</w:t>
      </w:r>
      <w:r w:rsidR="00840986">
        <w:rPr>
          <w:b/>
          <w:bCs/>
        </w:rPr>
        <w:t>.</w:t>
      </w:r>
    </w:p>
    <w:p w14:paraId="74E909B4" w14:textId="6150C0E3" w:rsidR="00840986" w:rsidRDefault="00840986" w:rsidP="00840986">
      <w:pPr>
        <w:pStyle w:val="ListParagraph"/>
        <w:numPr>
          <w:ilvl w:val="0"/>
          <w:numId w:val="3"/>
        </w:numPr>
      </w:pPr>
      <w:r>
        <w:t xml:space="preserve">Tesco’s Covid costs are </w:t>
      </w:r>
      <w:r w:rsidR="004F0599">
        <w:t>estimated between £650million and £925million</w:t>
      </w:r>
      <w:r w:rsidR="006D00D8">
        <w:t>.</w:t>
      </w:r>
    </w:p>
    <w:p w14:paraId="7204B1EF" w14:textId="6D5DDA26" w:rsidR="006D00D8" w:rsidRDefault="006D00D8" w:rsidP="00840986">
      <w:pPr>
        <w:pStyle w:val="ListParagraph"/>
        <w:numPr>
          <w:ilvl w:val="0"/>
          <w:numId w:val="3"/>
        </w:numPr>
      </w:pPr>
      <w:r>
        <w:t>Staff off because they are classed as vulnerable or have contracted Covid.</w:t>
      </w:r>
    </w:p>
    <w:p w14:paraId="4486DDDD" w14:textId="3028D2B9" w:rsidR="006D00D8" w:rsidRDefault="006B6D37" w:rsidP="00840986">
      <w:pPr>
        <w:pStyle w:val="ListParagraph"/>
        <w:numPr>
          <w:ilvl w:val="0"/>
          <w:numId w:val="3"/>
        </w:numPr>
      </w:pPr>
      <w:r>
        <w:t>Continued rising costs.</w:t>
      </w:r>
    </w:p>
    <w:p w14:paraId="2928C5F8" w14:textId="50CBCA8B" w:rsidR="006B6D37" w:rsidRDefault="006B6D37" w:rsidP="00840986">
      <w:pPr>
        <w:pStyle w:val="ListParagraph"/>
        <w:numPr>
          <w:ilvl w:val="0"/>
          <w:numId w:val="3"/>
        </w:numPr>
      </w:pPr>
      <w:r>
        <w:t>Costs for providing extra PPE</w:t>
      </w:r>
      <w:r w:rsidR="00A84561">
        <w:t xml:space="preserve"> equipment.</w:t>
      </w:r>
    </w:p>
    <w:p w14:paraId="35260C4A" w14:textId="1822F3BF" w:rsidR="00A84561" w:rsidRDefault="00A84561" w:rsidP="00840986">
      <w:pPr>
        <w:pStyle w:val="ListParagraph"/>
        <w:numPr>
          <w:ilvl w:val="0"/>
          <w:numId w:val="3"/>
        </w:numPr>
      </w:pPr>
      <w:r>
        <w:t>Government guidelines restricting what Tesco can sell.</w:t>
      </w:r>
    </w:p>
    <w:p w14:paraId="0FEDAF5F" w14:textId="7845C030" w:rsidR="00A84561" w:rsidRDefault="00BA0AA8" w:rsidP="00840986">
      <w:pPr>
        <w:pStyle w:val="ListParagraph"/>
        <w:numPr>
          <w:ilvl w:val="0"/>
          <w:numId w:val="3"/>
        </w:numPr>
      </w:pPr>
      <w:r>
        <w:t>Food prices increasing due to Brexit.</w:t>
      </w:r>
    </w:p>
    <w:p w14:paraId="26EAF29E" w14:textId="58560918" w:rsidR="00BA0AA8" w:rsidRDefault="00BA0AA8" w:rsidP="00840986">
      <w:pPr>
        <w:pStyle w:val="ListParagraph"/>
        <w:numPr>
          <w:ilvl w:val="0"/>
          <w:numId w:val="3"/>
        </w:numPr>
      </w:pPr>
      <w:r>
        <w:t>Absences continuing to rise.</w:t>
      </w:r>
    </w:p>
    <w:p w14:paraId="77A7CF15" w14:textId="0B593FA9" w:rsidR="00BA0AA8" w:rsidRDefault="00BA0AA8" w:rsidP="00BA0AA8">
      <w:pPr>
        <w:rPr>
          <w:b/>
          <w:bCs/>
        </w:rPr>
      </w:pPr>
      <w:r>
        <w:rPr>
          <w:b/>
          <w:bCs/>
        </w:rPr>
        <w:t>OPPORTUNITIES.</w:t>
      </w:r>
    </w:p>
    <w:p w14:paraId="79EBF8ED" w14:textId="57E77CF3" w:rsidR="00BA0AA8" w:rsidRDefault="00394AF8" w:rsidP="00394AF8">
      <w:pPr>
        <w:pStyle w:val="ListParagraph"/>
        <w:numPr>
          <w:ilvl w:val="0"/>
          <w:numId w:val="4"/>
        </w:numPr>
      </w:pPr>
      <w:r>
        <w:t xml:space="preserve">High unemployment rates could help Tesco acquire </w:t>
      </w:r>
      <w:r w:rsidR="004E0C12">
        <w:t>the numbers to fuel its growth</w:t>
      </w:r>
      <w:r w:rsidR="00327732">
        <w:t>.</w:t>
      </w:r>
    </w:p>
    <w:p w14:paraId="66B15522" w14:textId="43E86A63" w:rsidR="00327732" w:rsidRDefault="00327732" w:rsidP="00394AF8">
      <w:pPr>
        <w:pStyle w:val="ListParagraph"/>
        <w:numPr>
          <w:ilvl w:val="0"/>
          <w:numId w:val="4"/>
        </w:numPr>
      </w:pPr>
      <w:r>
        <w:t>Being able to hire thousands of extra staff to cope with staff shortages and the extra workload.</w:t>
      </w:r>
    </w:p>
    <w:p w14:paraId="46463600" w14:textId="45D6DD82" w:rsidR="00F33EFD" w:rsidRDefault="00EF219B" w:rsidP="00394AF8">
      <w:pPr>
        <w:pStyle w:val="ListParagraph"/>
        <w:numPr>
          <w:ilvl w:val="0"/>
          <w:numId w:val="4"/>
        </w:numPr>
      </w:pPr>
      <w:r>
        <w:t>The stopping of sales of non-essential items means that less shoppers are going to store to buy non-essential items</w:t>
      </w:r>
      <w:r w:rsidR="002A068C">
        <w:t>, which helps to keep staff and other shoppers safe.</w:t>
      </w:r>
    </w:p>
    <w:p w14:paraId="5EFC8CAE" w14:textId="060255DD" w:rsidR="008B7A79" w:rsidRDefault="008B7A79" w:rsidP="00394AF8">
      <w:pPr>
        <w:pStyle w:val="ListParagraph"/>
        <w:numPr>
          <w:ilvl w:val="0"/>
          <w:numId w:val="4"/>
        </w:numPr>
      </w:pPr>
      <w:r>
        <w:t>Regular meetings from managers on the shop floor with employees.</w:t>
      </w:r>
    </w:p>
    <w:p w14:paraId="22A4B982" w14:textId="69AFA55F" w:rsidR="008B7A79" w:rsidRDefault="00596804" w:rsidP="008B7A79">
      <w:pPr>
        <w:rPr>
          <w:b/>
          <w:bCs/>
        </w:rPr>
      </w:pPr>
      <w:r>
        <w:rPr>
          <w:b/>
          <w:bCs/>
        </w:rPr>
        <w:t>THREATS.</w:t>
      </w:r>
    </w:p>
    <w:p w14:paraId="12681524" w14:textId="66705875" w:rsidR="00596804" w:rsidRDefault="0009156F" w:rsidP="00596804">
      <w:pPr>
        <w:pStyle w:val="ListParagraph"/>
        <w:numPr>
          <w:ilvl w:val="0"/>
          <w:numId w:val="5"/>
        </w:numPr>
      </w:pPr>
      <w:r>
        <w:t>Tesco could lose the customers it previously stole from Aldi.</w:t>
      </w:r>
    </w:p>
    <w:p w14:paraId="7EFE8127" w14:textId="45B87DBF" w:rsidR="0009156F" w:rsidRDefault="00AB44C8" w:rsidP="00596804">
      <w:pPr>
        <w:pStyle w:val="ListParagraph"/>
        <w:numPr>
          <w:ilvl w:val="0"/>
          <w:numId w:val="5"/>
        </w:numPr>
      </w:pPr>
      <w:r>
        <w:lastRenderedPageBreak/>
        <w:t>More staff having to take time off.</w:t>
      </w:r>
    </w:p>
    <w:p w14:paraId="51BCE632" w14:textId="6D3E5276" w:rsidR="00AB44C8" w:rsidRDefault="00340E1A" w:rsidP="00596804">
      <w:pPr>
        <w:pStyle w:val="ListParagraph"/>
        <w:numPr>
          <w:ilvl w:val="0"/>
          <w:numId w:val="5"/>
        </w:numPr>
      </w:pPr>
      <w:r>
        <w:t>Constant competition from other supermarkets.</w:t>
      </w:r>
    </w:p>
    <w:p w14:paraId="0AEE7BB2" w14:textId="7EDCEC4F" w:rsidR="00340E1A" w:rsidRDefault="00340E1A" w:rsidP="00596804">
      <w:pPr>
        <w:pStyle w:val="ListParagraph"/>
        <w:numPr>
          <w:ilvl w:val="0"/>
          <w:numId w:val="5"/>
        </w:numPr>
      </w:pPr>
      <w:r>
        <w:t xml:space="preserve">Covid-19 – the pandemic being so unpredictable and not knowing when </w:t>
      </w:r>
      <w:r w:rsidR="00A77A84">
        <w:t>the pandemic will end will always bring constant threats and challenges to Tesco.</w:t>
      </w:r>
    </w:p>
    <w:p w14:paraId="0556553D" w14:textId="77777777" w:rsidR="006517D4" w:rsidRDefault="006517D4" w:rsidP="00DB458B">
      <w:pPr>
        <w:rPr>
          <w:b/>
          <w:bCs/>
        </w:rPr>
      </w:pPr>
      <w:r>
        <w:rPr>
          <w:b/>
          <w:bCs/>
        </w:rPr>
        <w:t xml:space="preserve">                                                                        </w:t>
      </w:r>
    </w:p>
    <w:p w14:paraId="7C6290F3" w14:textId="06B58500" w:rsidR="00DB458B" w:rsidRDefault="006517D4" w:rsidP="00DB458B">
      <w:pPr>
        <w:rPr>
          <w:b/>
          <w:bCs/>
        </w:rPr>
      </w:pPr>
      <w:r>
        <w:rPr>
          <w:b/>
          <w:bCs/>
        </w:rPr>
        <w:t xml:space="preserve">                                                       PESTLE.</w:t>
      </w:r>
    </w:p>
    <w:p w14:paraId="0B5E8677" w14:textId="4A278EB4" w:rsidR="006517D4" w:rsidRDefault="006517D4" w:rsidP="00DB458B">
      <w:pPr>
        <w:rPr>
          <w:b/>
          <w:bCs/>
        </w:rPr>
      </w:pPr>
      <w:r>
        <w:rPr>
          <w:b/>
          <w:bCs/>
        </w:rPr>
        <w:t>POLITICAL.</w:t>
      </w:r>
    </w:p>
    <w:p w14:paraId="6A9A7C56" w14:textId="649827B9" w:rsidR="00E33F90" w:rsidRPr="00E85120" w:rsidRDefault="00BA4308" w:rsidP="00E33F90">
      <w:pPr>
        <w:pStyle w:val="ListParagraph"/>
        <w:numPr>
          <w:ilvl w:val="0"/>
          <w:numId w:val="6"/>
        </w:numPr>
        <w:rPr>
          <w:b/>
          <w:bCs/>
        </w:rPr>
      </w:pPr>
      <w:r>
        <w:t>Government guidelines and restrictions limit Tesco on the products they can sell</w:t>
      </w:r>
      <w:r w:rsidR="00E85120">
        <w:t>.</w:t>
      </w:r>
    </w:p>
    <w:p w14:paraId="3C38CA2F" w14:textId="359F78AF" w:rsidR="00E85120" w:rsidRPr="00E85120" w:rsidRDefault="00E85120" w:rsidP="00E33F90">
      <w:pPr>
        <w:pStyle w:val="ListParagraph"/>
        <w:numPr>
          <w:ilvl w:val="0"/>
          <w:numId w:val="6"/>
        </w:numPr>
        <w:rPr>
          <w:b/>
          <w:bCs/>
        </w:rPr>
      </w:pPr>
      <w:r>
        <w:t>Limit on how many customers can be in store at one time.</w:t>
      </w:r>
    </w:p>
    <w:p w14:paraId="4D57A3C4" w14:textId="60B6BF9B" w:rsidR="00E85120" w:rsidRPr="00546843" w:rsidRDefault="00BC7D89" w:rsidP="00E33F90">
      <w:pPr>
        <w:pStyle w:val="ListParagraph"/>
        <w:numPr>
          <w:ilvl w:val="0"/>
          <w:numId w:val="6"/>
        </w:numPr>
        <w:rPr>
          <w:b/>
          <w:bCs/>
        </w:rPr>
      </w:pPr>
      <w:r>
        <w:t xml:space="preserve">Government imposing </w:t>
      </w:r>
      <w:r w:rsidR="00A1147D">
        <w:t>track and trace in s</w:t>
      </w:r>
      <w:r w:rsidR="00546843">
        <w:t>tores.</w:t>
      </w:r>
    </w:p>
    <w:p w14:paraId="5DE19019" w14:textId="64C102DE" w:rsidR="00546843" w:rsidRPr="00745355" w:rsidRDefault="00546843" w:rsidP="00E33F90">
      <w:pPr>
        <w:pStyle w:val="ListParagraph"/>
        <w:numPr>
          <w:ilvl w:val="0"/>
          <w:numId w:val="6"/>
        </w:numPr>
        <w:rPr>
          <w:b/>
          <w:bCs/>
        </w:rPr>
      </w:pPr>
      <w:r>
        <w:t>Government asked Tesco to help vulnerable people who do</w:t>
      </w:r>
      <w:r w:rsidR="00257664">
        <w:t xml:space="preserve"> not</w:t>
      </w:r>
      <w:r>
        <w:t xml:space="preserve"> have their own support as a </w:t>
      </w:r>
      <w:r w:rsidR="00AC1E73">
        <w:t xml:space="preserve">matter of priority. Tesco received a list of </w:t>
      </w:r>
      <w:r w:rsidR="00257664">
        <w:t xml:space="preserve">people’s names who were identified as coming under that </w:t>
      </w:r>
      <w:r w:rsidR="00745355">
        <w:t>category to be put top of the priority list.</w:t>
      </w:r>
    </w:p>
    <w:p w14:paraId="5B97F449" w14:textId="4E021A4F" w:rsidR="00745355" w:rsidRPr="00273AF7" w:rsidRDefault="00745355" w:rsidP="00E33F90">
      <w:pPr>
        <w:pStyle w:val="ListParagraph"/>
        <w:numPr>
          <w:ilvl w:val="0"/>
          <w:numId w:val="6"/>
        </w:numPr>
        <w:rPr>
          <w:b/>
          <w:bCs/>
        </w:rPr>
      </w:pPr>
      <w:r>
        <w:t xml:space="preserve">Brexit deal would increase prices by </w:t>
      </w:r>
      <w:r w:rsidR="00273AF7">
        <w:t>approximately 3% to 5%.</w:t>
      </w:r>
    </w:p>
    <w:p w14:paraId="41B82E3A" w14:textId="1D671D59" w:rsidR="00273AF7" w:rsidRPr="004616BE" w:rsidRDefault="00273AF7" w:rsidP="00E33F90">
      <w:pPr>
        <w:pStyle w:val="ListParagraph"/>
        <w:numPr>
          <w:ilvl w:val="0"/>
          <w:numId w:val="6"/>
        </w:numPr>
        <w:rPr>
          <w:b/>
          <w:bCs/>
        </w:rPr>
      </w:pPr>
      <w:r>
        <w:t xml:space="preserve">Tariff free trade (Brexit) – but with 80% of Tesco’s food coming from the EU, </w:t>
      </w:r>
      <w:r w:rsidR="006671F1">
        <w:t>a little increase in tariff would increase the retail price.</w:t>
      </w:r>
    </w:p>
    <w:p w14:paraId="7A9D0354" w14:textId="29D871BC" w:rsidR="00E21996" w:rsidRDefault="00E21996" w:rsidP="00E21996">
      <w:pPr>
        <w:rPr>
          <w:b/>
          <w:bCs/>
        </w:rPr>
      </w:pPr>
      <w:r>
        <w:rPr>
          <w:b/>
          <w:bCs/>
        </w:rPr>
        <w:t>ECONOMIC.</w:t>
      </w:r>
    </w:p>
    <w:p w14:paraId="39A13544" w14:textId="77777777" w:rsidR="004E54C3" w:rsidRPr="004E54C3" w:rsidRDefault="00656FBE" w:rsidP="00F864AA">
      <w:pPr>
        <w:pStyle w:val="ListParagraph"/>
        <w:numPr>
          <w:ilvl w:val="0"/>
          <w:numId w:val="7"/>
        </w:numPr>
        <w:rPr>
          <w:b/>
          <w:bCs/>
        </w:rPr>
      </w:pPr>
      <w:r>
        <w:t>Covid has impacted businesses/ companies very badly, Tesco’s online platform</w:t>
      </w:r>
      <w:r w:rsidR="004E54C3">
        <w:t xml:space="preserve"> has saved them from becoming a victim of store closures due to the pandemic restrictions.</w:t>
      </w:r>
    </w:p>
    <w:p w14:paraId="6F8FFADB" w14:textId="699CA635" w:rsidR="00E21996" w:rsidRPr="00AC4454" w:rsidRDefault="00F864AA" w:rsidP="00F864AA">
      <w:pPr>
        <w:pStyle w:val="ListParagraph"/>
        <w:numPr>
          <w:ilvl w:val="0"/>
          <w:numId w:val="7"/>
        </w:numPr>
        <w:rPr>
          <w:b/>
          <w:bCs/>
        </w:rPr>
      </w:pPr>
      <w:r>
        <w:t xml:space="preserve">The pandemic increased sales and profitability. Tesco’s estimated annual revenue </w:t>
      </w:r>
      <w:r w:rsidR="00AC4454">
        <w:t>and net income have increased by £1.3million during the pandemic.</w:t>
      </w:r>
    </w:p>
    <w:p w14:paraId="22301715" w14:textId="33EF23C9" w:rsidR="00AC4454" w:rsidRPr="003E4C04" w:rsidRDefault="00CA2931" w:rsidP="00F864AA">
      <w:pPr>
        <w:pStyle w:val="ListParagraph"/>
        <w:numPr>
          <w:ilvl w:val="0"/>
          <w:numId w:val="7"/>
        </w:numPr>
        <w:rPr>
          <w:b/>
          <w:bCs/>
        </w:rPr>
      </w:pPr>
      <w:r>
        <w:t>without a Brexit deal there would have been</w:t>
      </w:r>
      <w:r w:rsidR="003E4C04">
        <w:t xml:space="preserve"> an increase in tariff.</w:t>
      </w:r>
    </w:p>
    <w:p w14:paraId="783CA4C4" w14:textId="0BF7BB29" w:rsidR="003E4C04" w:rsidRPr="003E4C04" w:rsidRDefault="003E4C04" w:rsidP="00F864AA">
      <w:pPr>
        <w:pStyle w:val="ListParagraph"/>
        <w:numPr>
          <w:ilvl w:val="0"/>
          <w:numId w:val="7"/>
        </w:numPr>
        <w:rPr>
          <w:b/>
          <w:bCs/>
        </w:rPr>
      </w:pPr>
      <w:r>
        <w:t>Due to Brexit, there may be a shortage of fresh foods for some time, but things will go back to normal.</w:t>
      </w:r>
    </w:p>
    <w:p w14:paraId="6A1A42D4" w14:textId="2070010E" w:rsidR="003E4C04" w:rsidRPr="00A404C0" w:rsidRDefault="00237D6E" w:rsidP="00F864AA">
      <w:pPr>
        <w:pStyle w:val="ListParagraph"/>
        <w:numPr>
          <w:ilvl w:val="0"/>
          <w:numId w:val="7"/>
        </w:numPr>
        <w:rPr>
          <w:b/>
          <w:bCs/>
        </w:rPr>
      </w:pPr>
      <w:r>
        <w:t xml:space="preserve">if the </w:t>
      </w:r>
      <w:r w:rsidR="00B660E0">
        <w:t>G</w:t>
      </w:r>
      <w:r>
        <w:t xml:space="preserve">overnment </w:t>
      </w:r>
      <w:r w:rsidR="00B660E0">
        <w:t xml:space="preserve">introduces new laws </w:t>
      </w:r>
      <w:r w:rsidR="007626C0">
        <w:t xml:space="preserve">on e-commerce, online shopping, and delivery model </w:t>
      </w:r>
      <w:r w:rsidR="00A404C0">
        <w:t>business it would directly increase the cost, retail price, and profitability of Tesco.</w:t>
      </w:r>
    </w:p>
    <w:p w14:paraId="03E53C39" w14:textId="725DBB3B" w:rsidR="00A404C0" w:rsidRPr="002E36B2" w:rsidRDefault="00A404C0" w:rsidP="00F864AA">
      <w:pPr>
        <w:pStyle w:val="ListParagraph"/>
        <w:numPr>
          <w:ilvl w:val="0"/>
          <w:numId w:val="7"/>
        </w:numPr>
        <w:rPr>
          <w:b/>
          <w:bCs/>
        </w:rPr>
      </w:pPr>
      <w:r>
        <w:t xml:space="preserve">Tesco said it would pay back </w:t>
      </w:r>
      <w:r w:rsidR="002E36B2">
        <w:t>the $585million of business rates relief they received as support during Covid.</w:t>
      </w:r>
    </w:p>
    <w:p w14:paraId="10E4B4A8" w14:textId="08C5F5D3" w:rsidR="002E36B2" w:rsidRPr="002E36B2" w:rsidRDefault="002E36B2" w:rsidP="00F864AA">
      <w:pPr>
        <w:pStyle w:val="ListParagraph"/>
        <w:numPr>
          <w:ilvl w:val="0"/>
          <w:numId w:val="7"/>
        </w:numPr>
        <w:rPr>
          <w:b/>
          <w:bCs/>
        </w:rPr>
      </w:pPr>
      <w:r>
        <w:t>Shortages due to stockpiling.</w:t>
      </w:r>
    </w:p>
    <w:p w14:paraId="2C1D5303" w14:textId="4C248DF5" w:rsidR="00326600" w:rsidRDefault="00326600" w:rsidP="002E36B2">
      <w:pPr>
        <w:rPr>
          <w:b/>
          <w:bCs/>
        </w:rPr>
      </w:pPr>
      <w:r>
        <w:rPr>
          <w:b/>
          <w:bCs/>
        </w:rPr>
        <w:t>SOCIAL.</w:t>
      </w:r>
    </w:p>
    <w:p w14:paraId="3166BC0F" w14:textId="55A8890E" w:rsidR="00326600" w:rsidRPr="00326600" w:rsidRDefault="00326600" w:rsidP="00326600">
      <w:pPr>
        <w:pStyle w:val="ListParagraph"/>
        <w:numPr>
          <w:ilvl w:val="0"/>
          <w:numId w:val="8"/>
        </w:numPr>
        <w:rPr>
          <w:b/>
          <w:bCs/>
        </w:rPr>
      </w:pPr>
      <w:r>
        <w:t>Customers are now doing bigger shops less frequently.</w:t>
      </w:r>
    </w:p>
    <w:p w14:paraId="3D9ECCAE" w14:textId="2F58953D" w:rsidR="00326600" w:rsidRPr="00E12311" w:rsidRDefault="00E12311" w:rsidP="00326600">
      <w:pPr>
        <w:pStyle w:val="ListParagraph"/>
        <w:numPr>
          <w:ilvl w:val="0"/>
          <w:numId w:val="8"/>
        </w:numPr>
        <w:rPr>
          <w:b/>
          <w:bCs/>
        </w:rPr>
      </w:pPr>
      <w:r>
        <w:t>Supporting vulnerable or self-isolating staff by continuing to give them full pay throughout the pandemic.</w:t>
      </w:r>
    </w:p>
    <w:p w14:paraId="25899F24" w14:textId="6F723086" w:rsidR="00AE4500" w:rsidRPr="00AE4500" w:rsidRDefault="00E12311" w:rsidP="00AE4500">
      <w:pPr>
        <w:pStyle w:val="ListParagraph"/>
        <w:numPr>
          <w:ilvl w:val="0"/>
          <w:numId w:val="8"/>
        </w:numPr>
        <w:rPr>
          <w:b/>
          <w:bCs/>
        </w:rPr>
      </w:pPr>
      <w:r>
        <w:t>Continuing to help local communities</w:t>
      </w:r>
      <w:r w:rsidR="00F1252F">
        <w:t xml:space="preserve"> by giving £30million care and support package for vulnerable people during the pa</w:t>
      </w:r>
      <w:r w:rsidR="00AE4500">
        <w:t>ndemic.</w:t>
      </w:r>
    </w:p>
    <w:p w14:paraId="0ABC7334" w14:textId="6392FC38" w:rsidR="00AE4500" w:rsidRDefault="00AE4500" w:rsidP="00AE4500">
      <w:pPr>
        <w:rPr>
          <w:b/>
          <w:bCs/>
        </w:rPr>
      </w:pPr>
      <w:r w:rsidRPr="00AE4500">
        <w:rPr>
          <w:b/>
          <w:bCs/>
        </w:rPr>
        <w:t>TECHNOLOGY.</w:t>
      </w:r>
    </w:p>
    <w:p w14:paraId="18E2D307" w14:textId="426CEB2F" w:rsidR="00AE4500" w:rsidRPr="006A4AE7" w:rsidRDefault="00A35777" w:rsidP="00AE4500">
      <w:pPr>
        <w:pStyle w:val="ListParagraph"/>
        <w:numPr>
          <w:ilvl w:val="0"/>
          <w:numId w:val="9"/>
        </w:numPr>
        <w:rPr>
          <w:b/>
          <w:bCs/>
        </w:rPr>
      </w:pPr>
      <w:r>
        <w:t>E-commerce – the pandemic has boosted the trend for online shopping and e-commerce</w:t>
      </w:r>
      <w:r w:rsidR="006117E3">
        <w:t>. People preferred this way of shopping to</w:t>
      </w:r>
      <w:r w:rsidR="006A4AE7">
        <w:t xml:space="preserve"> keep them safe from catching the virus.</w:t>
      </w:r>
    </w:p>
    <w:p w14:paraId="67873E4B" w14:textId="19C840EE" w:rsidR="006A4AE7" w:rsidRPr="00886A3C" w:rsidRDefault="006A4AE7" w:rsidP="00AE4500">
      <w:pPr>
        <w:pStyle w:val="ListParagraph"/>
        <w:numPr>
          <w:ilvl w:val="0"/>
          <w:numId w:val="9"/>
        </w:numPr>
        <w:rPr>
          <w:b/>
          <w:bCs/>
        </w:rPr>
      </w:pPr>
      <w:r>
        <w:t xml:space="preserve">Advancing its online </w:t>
      </w:r>
      <w:r w:rsidR="00886A3C">
        <w:t>shopping service.</w:t>
      </w:r>
    </w:p>
    <w:p w14:paraId="326FB6AA" w14:textId="7A5A089F" w:rsidR="00886A3C" w:rsidRDefault="004A4719" w:rsidP="00886A3C">
      <w:pPr>
        <w:rPr>
          <w:b/>
          <w:bCs/>
        </w:rPr>
      </w:pPr>
      <w:r>
        <w:rPr>
          <w:b/>
          <w:bCs/>
        </w:rPr>
        <w:t>LEGAL.</w:t>
      </w:r>
    </w:p>
    <w:p w14:paraId="6B09BF55" w14:textId="3344DAF2" w:rsidR="004A4719" w:rsidRDefault="004A4719" w:rsidP="004A4719">
      <w:pPr>
        <w:pStyle w:val="ListParagraph"/>
        <w:numPr>
          <w:ilvl w:val="0"/>
          <w:numId w:val="10"/>
        </w:numPr>
      </w:pPr>
      <w:r>
        <w:lastRenderedPageBreak/>
        <w:t>The company can</w:t>
      </w:r>
      <w:r w:rsidR="00C30FAC">
        <w:t xml:space="preserve">not </w:t>
      </w:r>
      <w:r>
        <w:t>hire employees and provide</w:t>
      </w:r>
      <w:r w:rsidR="00AC7EC6">
        <w:t xml:space="preserve"> them with </w:t>
      </w:r>
      <w:r w:rsidR="00C30FAC">
        <w:t>less than the required wages.</w:t>
      </w:r>
    </w:p>
    <w:p w14:paraId="7390530C" w14:textId="77BDB003" w:rsidR="00C30FAC" w:rsidRDefault="00C30FAC" w:rsidP="004A4719">
      <w:pPr>
        <w:pStyle w:val="ListParagraph"/>
        <w:numPr>
          <w:ilvl w:val="0"/>
          <w:numId w:val="10"/>
        </w:numPr>
      </w:pPr>
      <w:r>
        <w:t xml:space="preserve">Staff </w:t>
      </w:r>
      <w:r w:rsidR="00CB767D">
        <w:t>who have contracted the virus while at work have claimed compensation due to lack of PPE.</w:t>
      </w:r>
    </w:p>
    <w:p w14:paraId="43166324" w14:textId="2AD2C6A5" w:rsidR="003E6124" w:rsidRPr="003E6124" w:rsidRDefault="003E6124" w:rsidP="003E6124">
      <w:pPr>
        <w:rPr>
          <w:b/>
          <w:bCs/>
        </w:rPr>
      </w:pPr>
      <w:r w:rsidRPr="003E6124">
        <w:rPr>
          <w:b/>
          <w:bCs/>
        </w:rPr>
        <w:t>ENVIRONMENTAL.</w:t>
      </w:r>
    </w:p>
    <w:p w14:paraId="0C7E47BE" w14:textId="3C9290F2" w:rsidR="00AE4500" w:rsidRDefault="003E6124" w:rsidP="003E6124">
      <w:pPr>
        <w:pStyle w:val="ListParagraph"/>
        <w:numPr>
          <w:ilvl w:val="0"/>
          <w:numId w:val="11"/>
        </w:numPr>
      </w:pPr>
      <w:r>
        <w:t>Covid-19.</w:t>
      </w:r>
    </w:p>
    <w:p w14:paraId="5DCF5FE4" w14:textId="23080139" w:rsidR="003E6124" w:rsidRDefault="00453D87" w:rsidP="003E6124">
      <w:pPr>
        <w:pStyle w:val="ListParagraph"/>
        <w:numPr>
          <w:ilvl w:val="0"/>
          <w:numId w:val="11"/>
        </w:numPr>
      </w:pPr>
      <w:r>
        <w:t>Use of more plastic bags to deliver online shopping to reduce risks of infections.</w:t>
      </w:r>
    </w:p>
    <w:p w14:paraId="0523BC61" w14:textId="67CD88F8" w:rsidR="00453D87" w:rsidRDefault="00E7038A" w:rsidP="003E6124">
      <w:pPr>
        <w:pStyle w:val="ListParagraph"/>
        <w:numPr>
          <w:ilvl w:val="0"/>
          <w:numId w:val="11"/>
        </w:numPr>
      </w:pPr>
      <w:r>
        <w:t xml:space="preserve">The more use of PPE is </w:t>
      </w:r>
      <w:r w:rsidR="00324997">
        <w:t>resulting in stores producing more rubbish.</w:t>
      </w:r>
    </w:p>
    <w:p w14:paraId="530C73CD" w14:textId="323CAEEA" w:rsidR="00A04FA6" w:rsidRDefault="00A04FA6" w:rsidP="003E6124">
      <w:pPr>
        <w:pStyle w:val="ListParagraph"/>
        <w:numPr>
          <w:ilvl w:val="0"/>
          <w:numId w:val="11"/>
        </w:numPr>
      </w:pPr>
      <w:r>
        <w:t>The increase in delivery slots each week increases the number of delivery vans Tesco have on the road, increasing pollution.</w:t>
      </w:r>
    </w:p>
    <w:p w14:paraId="5D0F0E1D" w14:textId="058AF224" w:rsidR="00B93EEF" w:rsidRDefault="00B93EEF" w:rsidP="00B93EEF">
      <w:pPr>
        <w:rPr>
          <w:u w:val="single"/>
        </w:rPr>
      </w:pPr>
      <w:r w:rsidRPr="00B93EEF">
        <w:rPr>
          <w:u w:val="single"/>
        </w:rPr>
        <w:t>6.0</w:t>
      </w:r>
      <w:r w:rsidR="000C69DF">
        <w:rPr>
          <w:u w:val="single"/>
        </w:rPr>
        <w:t xml:space="preserve"> - </w:t>
      </w:r>
      <w:r w:rsidRPr="00B93EEF">
        <w:rPr>
          <w:u w:val="single"/>
        </w:rPr>
        <w:t>References.</w:t>
      </w:r>
    </w:p>
    <w:p w14:paraId="4946ECB2" w14:textId="0BA6FBEB" w:rsidR="005E6862" w:rsidRPr="009A22F4" w:rsidRDefault="005E6862" w:rsidP="00B93EEF">
      <w:r>
        <w:t>Anderson, N. (2020) ‘Balancing</w:t>
      </w:r>
      <w:r w:rsidR="00A55D6E">
        <w:t xml:space="preserve"> Top Down and Botton Up Approaches to Successful Change,’ </w:t>
      </w:r>
      <w:r w:rsidR="00A55D6E">
        <w:rPr>
          <w:i/>
          <w:iCs/>
        </w:rPr>
        <w:t xml:space="preserve">The Crispian Advantage, </w:t>
      </w:r>
      <w:r w:rsidR="009A22F4">
        <w:t xml:space="preserve">10 November. Available at: </w:t>
      </w:r>
      <w:hyperlink r:id="rId12" w:history="1">
        <w:r w:rsidR="009D3A4F" w:rsidRPr="00B93895">
          <w:rPr>
            <w:rStyle w:val="Hyperlink"/>
          </w:rPr>
          <w:t>http://www.thecrispianadvantage.com</w:t>
        </w:r>
      </w:hyperlink>
      <w:r w:rsidR="009D3A4F">
        <w:t xml:space="preserve"> (Accessed: 11 March 2021).</w:t>
      </w:r>
    </w:p>
    <w:p w14:paraId="640FE322" w14:textId="4ED12A0C" w:rsidR="00E43CD1" w:rsidRPr="008C224D" w:rsidRDefault="00E43CD1" w:rsidP="00B93EEF">
      <w:r>
        <w:t xml:space="preserve">Business Jargon (2021) </w:t>
      </w:r>
      <w:r>
        <w:rPr>
          <w:i/>
          <w:iCs/>
        </w:rPr>
        <w:t>Change Age</w:t>
      </w:r>
      <w:r w:rsidR="008C224D">
        <w:rPr>
          <w:i/>
          <w:iCs/>
        </w:rPr>
        <w:t xml:space="preserve">nt. </w:t>
      </w:r>
      <w:r w:rsidR="008C224D">
        <w:t xml:space="preserve">Available at: </w:t>
      </w:r>
      <w:hyperlink r:id="rId13" w:history="1">
        <w:r w:rsidR="007B6490" w:rsidRPr="00B93895">
          <w:rPr>
            <w:rStyle w:val="Hyperlink"/>
          </w:rPr>
          <w:t>http://www.businessjargon.com</w:t>
        </w:r>
      </w:hyperlink>
      <w:r w:rsidR="007B6490">
        <w:t xml:space="preserve"> (Accessed: 10 March 2021).</w:t>
      </w:r>
    </w:p>
    <w:p w14:paraId="6F84A8A9" w14:textId="68677567" w:rsidR="006F1826" w:rsidRPr="006D095E" w:rsidRDefault="006F1826" w:rsidP="00B93EEF">
      <w:r>
        <w:t xml:space="preserve">Business Management Ideas (no date) </w:t>
      </w:r>
      <w:r>
        <w:rPr>
          <w:i/>
          <w:iCs/>
        </w:rPr>
        <w:t xml:space="preserve">Change </w:t>
      </w:r>
      <w:r w:rsidR="006D095E">
        <w:rPr>
          <w:i/>
          <w:iCs/>
        </w:rPr>
        <w:t xml:space="preserve">agent: meaning and role organisation. </w:t>
      </w:r>
      <w:r w:rsidR="006D095E">
        <w:t xml:space="preserve">Available at: </w:t>
      </w:r>
      <w:hyperlink r:id="rId14" w:history="1">
        <w:r w:rsidR="00605287" w:rsidRPr="00B93895">
          <w:rPr>
            <w:rStyle w:val="Hyperlink"/>
          </w:rPr>
          <w:t>http://www.businessmanagementideas.comm</w:t>
        </w:r>
      </w:hyperlink>
      <w:r w:rsidR="00605287">
        <w:t xml:space="preserve"> (Accessed: 10 March 2021).</w:t>
      </w:r>
    </w:p>
    <w:p w14:paraId="124E16B3" w14:textId="75F4D6B0" w:rsidR="0045714A" w:rsidRDefault="0045714A" w:rsidP="00B93EEF">
      <w:r>
        <w:t xml:space="preserve">Butler, S. (2020) </w:t>
      </w:r>
      <w:r w:rsidR="003E77E1">
        <w:t xml:space="preserve">‘How Tesco’s doom day exercise helped it cope with the Coronavirus,’ </w:t>
      </w:r>
      <w:r w:rsidR="007F25F4">
        <w:rPr>
          <w:i/>
          <w:iCs/>
        </w:rPr>
        <w:t xml:space="preserve">The Guardian, </w:t>
      </w:r>
      <w:r w:rsidR="007F25F4">
        <w:t xml:space="preserve">3 May. Available at: </w:t>
      </w:r>
      <w:hyperlink r:id="rId15" w:history="1">
        <w:r w:rsidR="007F25F4" w:rsidRPr="00B93895">
          <w:rPr>
            <w:rStyle w:val="Hyperlink"/>
          </w:rPr>
          <w:t>http://www.theguardian.com</w:t>
        </w:r>
      </w:hyperlink>
      <w:r w:rsidR="007F25F4">
        <w:t xml:space="preserve"> (Accessed: </w:t>
      </w:r>
      <w:r w:rsidR="002A04AF">
        <w:t>6 March 2021).</w:t>
      </w:r>
    </w:p>
    <w:p w14:paraId="4CDD1932" w14:textId="66ED21F7" w:rsidR="00FD5FBC" w:rsidRPr="007E71E5" w:rsidRDefault="00FD5FBC" w:rsidP="00B93EEF">
      <w:r>
        <w:t xml:space="preserve">Change (2021) </w:t>
      </w:r>
      <w:r>
        <w:rPr>
          <w:i/>
          <w:iCs/>
        </w:rPr>
        <w:t xml:space="preserve">5 Types of Organisational </w:t>
      </w:r>
      <w:r w:rsidR="007E71E5">
        <w:rPr>
          <w:i/>
          <w:iCs/>
        </w:rPr>
        <w:t xml:space="preserve">change. </w:t>
      </w:r>
      <w:r w:rsidR="007E71E5">
        <w:t xml:space="preserve">Available at: </w:t>
      </w:r>
      <w:hyperlink r:id="rId16" w:history="1">
        <w:r w:rsidR="007E71E5" w:rsidRPr="00B93895">
          <w:rPr>
            <w:rStyle w:val="Hyperlink"/>
          </w:rPr>
          <w:t>http://www.change.walkme.com</w:t>
        </w:r>
      </w:hyperlink>
      <w:r w:rsidR="007E71E5">
        <w:t xml:space="preserve"> (Accessed: 16 March 2021).</w:t>
      </w:r>
    </w:p>
    <w:p w14:paraId="0D2327E3" w14:textId="4C61D5F1" w:rsidR="008A3295" w:rsidRDefault="008A3295" w:rsidP="00B93EEF">
      <w:r>
        <w:t>Change Coach (</w:t>
      </w:r>
      <w:r w:rsidR="00D22C6D">
        <w:t xml:space="preserve">2021) </w:t>
      </w:r>
      <w:r w:rsidR="00D22C6D">
        <w:rPr>
          <w:i/>
          <w:iCs/>
        </w:rPr>
        <w:t xml:space="preserve">Eight Reasons </w:t>
      </w:r>
      <w:r w:rsidR="000C46B0">
        <w:rPr>
          <w:i/>
          <w:iCs/>
        </w:rPr>
        <w:t>t</w:t>
      </w:r>
      <w:r w:rsidR="00D22C6D">
        <w:rPr>
          <w:i/>
          <w:iCs/>
        </w:rPr>
        <w:t xml:space="preserve">o Use A Change Management Model. </w:t>
      </w:r>
      <w:r w:rsidR="00D22C6D">
        <w:t xml:space="preserve">Available at: </w:t>
      </w:r>
      <w:hyperlink r:id="rId17" w:history="1">
        <w:r w:rsidR="000C46B0" w:rsidRPr="00B93895">
          <w:rPr>
            <w:rStyle w:val="Hyperlink"/>
          </w:rPr>
          <w:t>http://www.change-management-coach.com</w:t>
        </w:r>
      </w:hyperlink>
      <w:r w:rsidR="000C46B0">
        <w:t xml:space="preserve"> (Accessed: 6 March 2021).</w:t>
      </w:r>
    </w:p>
    <w:p w14:paraId="60596174" w14:textId="3486C258" w:rsidR="00312C7F" w:rsidRDefault="00312C7F" w:rsidP="00B93EEF">
      <w:r>
        <w:t xml:space="preserve">Change Coach (2021) </w:t>
      </w:r>
      <w:r>
        <w:rPr>
          <w:i/>
          <w:iCs/>
        </w:rPr>
        <w:t xml:space="preserve">Eight Reasons to a Change Management Model. </w:t>
      </w:r>
      <w:r>
        <w:t xml:space="preserve">Available at: </w:t>
      </w:r>
      <w:hyperlink r:id="rId18" w:history="1">
        <w:r w:rsidR="00747269" w:rsidRPr="00B93895">
          <w:rPr>
            <w:rStyle w:val="Hyperlink"/>
          </w:rPr>
          <w:t>http://www.change-management-coach.com</w:t>
        </w:r>
      </w:hyperlink>
      <w:r w:rsidR="00747269">
        <w:t xml:space="preserve"> (Accessed: 16 March 2021).</w:t>
      </w:r>
    </w:p>
    <w:p w14:paraId="30DA884F" w14:textId="3D6AF44D" w:rsidR="008A36CF" w:rsidRPr="006A22DB" w:rsidRDefault="008A36CF" w:rsidP="00B93EEF">
      <w:r>
        <w:t xml:space="preserve">Change Quest (2021) </w:t>
      </w:r>
      <w:r w:rsidR="006A22DB">
        <w:rPr>
          <w:i/>
          <w:iCs/>
        </w:rPr>
        <w:t xml:space="preserve">Kubler Ross Change Curve. </w:t>
      </w:r>
      <w:r w:rsidR="006A22DB">
        <w:t xml:space="preserve">Available at: </w:t>
      </w:r>
      <w:hyperlink r:id="rId19" w:history="1">
        <w:r w:rsidR="000F0562" w:rsidRPr="00B93895">
          <w:rPr>
            <w:rStyle w:val="Hyperlink"/>
          </w:rPr>
          <w:t>http://www.changequest.co.uk</w:t>
        </w:r>
      </w:hyperlink>
      <w:r w:rsidR="000F0562">
        <w:t xml:space="preserve"> (Accessed: 18 March 2021).</w:t>
      </w:r>
    </w:p>
    <w:p w14:paraId="24634321" w14:textId="274AA74A" w:rsidR="00743867" w:rsidRDefault="00743867" w:rsidP="00B93EEF">
      <w:r>
        <w:t xml:space="preserve">Charles, G. (2020) ‘How Tesco </w:t>
      </w:r>
      <w:r w:rsidR="00136CC0">
        <w:t>navigated WFH with walking meetings and blocking out thinking time</w:t>
      </w:r>
      <w:r w:rsidR="00EE7A0E">
        <w:t xml:space="preserve">,’ </w:t>
      </w:r>
      <w:r w:rsidR="00EE7A0E">
        <w:rPr>
          <w:i/>
          <w:iCs/>
        </w:rPr>
        <w:t xml:space="preserve">Campaign. </w:t>
      </w:r>
      <w:r w:rsidR="00EE7A0E">
        <w:t xml:space="preserve">Available at: </w:t>
      </w:r>
      <w:hyperlink r:id="rId20" w:history="1">
        <w:r w:rsidR="0045714A" w:rsidRPr="00B93895">
          <w:rPr>
            <w:rStyle w:val="Hyperlink"/>
          </w:rPr>
          <w:t>http://www.campaignlive.co.uk</w:t>
        </w:r>
      </w:hyperlink>
      <w:r w:rsidR="0045714A">
        <w:t xml:space="preserve"> (Accessed: 8 March 2021).</w:t>
      </w:r>
    </w:p>
    <w:p w14:paraId="760084A4" w14:textId="795E3C25" w:rsidR="002A04AF" w:rsidRDefault="002A04AF" w:rsidP="00B93EEF">
      <w:r>
        <w:t xml:space="preserve">Deshler, R. (2021) ‘The </w:t>
      </w:r>
      <w:r w:rsidR="00AC39DD">
        <w:t xml:space="preserve">Role of leadership in Change Management,’ </w:t>
      </w:r>
      <w:r w:rsidR="00AC39DD">
        <w:rPr>
          <w:i/>
          <w:iCs/>
        </w:rPr>
        <w:t xml:space="preserve">Align Org </w:t>
      </w:r>
      <w:r w:rsidR="00AD3655">
        <w:rPr>
          <w:i/>
          <w:iCs/>
        </w:rPr>
        <w:t xml:space="preserve">Solutions, </w:t>
      </w:r>
      <w:r w:rsidR="00AD3655">
        <w:t>[blog] 9</w:t>
      </w:r>
      <w:r w:rsidR="00AD3655" w:rsidRPr="00AD3655">
        <w:rPr>
          <w:vertAlign w:val="superscript"/>
        </w:rPr>
        <w:t>th</w:t>
      </w:r>
      <w:r w:rsidR="00AD3655">
        <w:t xml:space="preserve"> February. Available at: </w:t>
      </w:r>
      <w:hyperlink r:id="rId21" w:history="1">
        <w:r w:rsidR="00802249" w:rsidRPr="00B93895">
          <w:rPr>
            <w:rStyle w:val="Hyperlink"/>
          </w:rPr>
          <w:t>http://www.alignorg.com</w:t>
        </w:r>
      </w:hyperlink>
      <w:r w:rsidR="00802249">
        <w:t xml:space="preserve"> (Accessed: 8 March 2021).</w:t>
      </w:r>
    </w:p>
    <w:p w14:paraId="2F364523" w14:textId="0273EE39" w:rsidR="000D1020" w:rsidRPr="00F775DC" w:rsidRDefault="000D1020" w:rsidP="00B93EEF">
      <w:proofErr w:type="spellStart"/>
      <w:r>
        <w:t>Enclaria</w:t>
      </w:r>
      <w:proofErr w:type="spellEnd"/>
      <w:r>
        <w:t xml:space="preserve"> </w:t>
      </w:r>
      <w:r w:rsidR="00F775DC">
        <w:t xml:space="preserve">(2021) </w:t>
      </w:r>
      <w:r w:rsidR="00F775DC">
        <w:rPr>
          <w:i/>
          <w:iCs/>
        </w:rPr>
        <w:t xml:space="preserve">Seven Roles of a Change Agent. </w:t>
      </w:r>
      <w:r w:rsidR="00F775DC">
        <w:t xml:space="preserve">Available at: </w:t>
      </w:r>
      <w:hyperlink r:id="rId22" w:history="1">
        <w:r w:rsidR="00F775DC" w:rsidRPr="00B93895">
          <w:rPr>
            <w:rStyle w:val="Hyperlink"/>
          </w:rPr>
          <w:t>http://www.enclaria.com</w:t>
        </w:r>
      </w:hyperlink>
      <w:r w:rsidR="00F775DC">
        <w:t xml:space="preserve"> (Accessed: </w:t>
      </w:r>
      <w:r w:rsidR="008A36CF">
        <w:t>11 March 2021).</w:t>
      </w:r>
    </w:p>
    <w:p w14:paraId="06EB1AD3" w14:textId="15733BD7" w:rsidR="00D377C3" w:rsidRPr="00422140" w:rsidRDefault="00D377C3" w:rsidP="00B93EEF">
      <w:r>
        <w:t xml:space="preserve">Ferris, K. </w:t>
      </w:r>
      <w:r w:rsidR="00310AF1">
        <w:t xml:space="preserve">(2015) ‘Resistance to Change can it be a good thing?’ </w:t>
      </w:r>
      <w:r w:rsidR="00422140">
        <w:rPr>
          <w:i/>
          <w:iCs/>
        </w:rPr>
        <w:t xml:space="preserve">IT Chronicles, </w:t>
      </w:r>
      <w:r w:rsidR="00422140">
        <w:t xml:space="preserve">20 September. Available at: </w:t>
      </w:r>
      <w:hyperlink r:id="rId23" w:history="1">
        <w:r w:rsidR="00C2501C" w:rsidRPr="00B93895">
          <w:rPr>
            <w:rStyle w:val="Hyperlink"/>
          </w:rPr>
          <w:t>http://www.itchronicles.com</w:t>
        </w:r>
      </w:hyperlink>
      <w:r w:rsidR="00C2501C">
        <w:t xml:space="preserve"> (Accessed: 11 March 2021)</w:t>
      </w:r>
      <w:r w:rsidR="00E30456">
        <w:t>.</w:t>
      </w:r>
    </w:p>
    <w:p w14:paraId="5F2BC129" w14:textId="3111A63C" w:rsidR="00644787" w:rsidRPr="0013623E" w:rsidRDefault="00644787" w:rsidP="00B93EEF">
      <w:r>
        <w:t xml:space="preserve">Fleming, M. (2020) </w:t>
      </w:r>
      <w:r w:rsidR="00830E87">
        <w:t xml:space="preserve">‘Tesco on how Covid-19 helped it to really be at its best,’ </w:t>
      </w:r>
      <w:r w:rsidR="00830E87">
        <w:rPr>
          <w:i/>
          <w:iCs/>
        </w:rPr>
        <w:t xml:space="preserve">Marketing Week. 8 October. </w:t>
      </w:r>
      <w:r w:rsidR="00E769AC">
        <w:t xml:space="preserve">Available at: </w:t>
      </w:r>
      <w:hyperlink r:id="rId24" w:history="1">
        <w:r w:rsidR="00E769AC" w:rsidRPr="00B93895">
          <w:rPr>
            <w:rStyle w:val="Hyperlink"/>
          </w:rPr>
          <w:t>http://www.marketingweek.com</w:t>
        </w:r>
      </w:hyperlink>
      <w:r w:rsidR="00E769AC">
        <w:t xml:space="preserve"> (Accessed: 22 January 2021).</w:t>
      </w:r>
    </w:p>
    <w:p w14:paraId="0A851CF7" w14:textId="5BDED6B3" w:rsidR="00F903BC" w:rsidRDefault="00F903BC" w:rsidP="00B93EEF">
      <w:r>
        <w:lastRenderedPageBreak/>
        <w:t>Gilliland, K. (2020) ‘Tesco and exper</w:t>
      </w:r>
      <w:r w:rsidR="003B0EE8">
        <w:t xml:space="preserve">ience and purpose,’ </w:t>
      </w:r>
      <w:proofErr w:type="spellStart"/>
      <w:r w:rsidR="003B0EE8">
        <w:rPr>
          <w:i/>
          <w:iCs/>
        </w:rPr>
        <w:t>Econsultancy</w:t>
      </w:r>
      <w:proofErr w:type="spellEnd"/>
      <w:r w:rsidR="003B0EE8">
        <w:rPr>
          <w:i/>
          <w:iCs/>
        </w:rPr>
        <w:t xml:space="preserve">. </w:t>
      </w:r>
      <w:r w:rsidR="00792299">
        <w:t xml:space="preserve">9 October. Available at: </w:t>
      </w:r>
      <w:hyperlink r:id="rId25" w:history="1">
        <w:r w:rsidR="00792299" w:rsidRPr="00B93895">
          <w:rPr>
            <w:rStyle w:val="Hyperlink"/>
          </w:rPr>
          <w:t>http://www.econsultancy.com</w:t>
        </w:r>
      </w:hyperlink>
      <w:r w:rsidR="00792299">
        <w:t xml:space="preserve"> (Accessed: </w:t>
      </w:r>
      <w:r w:rsidR="00642114">
        <w:t>24 January 2021).</w:t>
      </w:r>
    </w:p>
    <w:p w14:paraId="0EDF841F" w14:textId="6A781BD4" w:rsidR="00AC24AE" w:rsidRPr="00C536F4" w:rsidRDefault="00AC24AE" w:rsidP="00B93EEF">
      <w:proofErr w:type="spellStart"/>
      <w:r>
        <w:t>Hmhub</w:t>
      </w:r>
      <w:proofErr w:type="spellEnd"/>
      <w:r>
        <w:t xml:space="preserve"> (2020) </w:t>
      </w:r>
      <w:r w:rsidR="00C536F4">
        <w:rPr>
          <w:i/>
          <w:iCs/>
        </w:rPr>
        <w:t xml:space="preserve">Internal Change Agent. </w:t>
      </w:r>
      <w:r w:rsidR="00C536F4">
        <w:t xml:space="preserve">Available at: </w:t>
      </w:r>
      <w:hyperlink r:id="rId26" w:history="1">
        <w:r w:rsidR="00955640" w:rsidRPr="00B93895">
          <w:rPr>
            <w:rStyle w:val="Hyperlink"/>
          </w:rPr>
          <w:t>http://www.hmhub.me/internal-change-agent/</w:t>
        </w:r>
      </w:hyperlink>
      <w:r w:rsidR="00955640">
        <w:t xml:space="preserve">  (Accessed: 10 March 2021).</w:t>
      </w:r>
    </w:p>
    <w:p w14:paraId="15DA52D6" w14:textId="38F7DDFC" w:rsidR="00B26052" w:rsidRPr="00EC0DA3" w:rsidRDefault="00B26052" w:rsidP="00B93EEF">
      <w:proofErr w:type="spellStart"/>
      <w:r>
        <w:t>Hppy</w:t>
      </w:r>
      <w:proofErr w:type="spellEnd"/>
      <w:r>
        <w:t xml:space="preserve"> (</w:t>
      </w:r>
      <w:r w:rsidR="00EC0DA3">
        <w:t xml:space="preserve">2021) </w:t>
      </w:r>
      <w:r w:rsidR="00EC0DA3">
        <w:rPr>
          <w:i/>
          <w:iCs/>
        </w:rPr>
        <w:t xml:space="preserve">Leading Employees during Organisational Change. </w:t>
      </w:r>
      <w:r w:rsidR="00EC0DA3">
        <w:t>Available at:</w:t>
      </w:r>
      <w:r w:rsidR="00C507EC">
        <w:t xml:space="preserve"> </w:t>
      </w:r>
      <w:hyperlink r:id="rId27" w:history="1">
        <w:r w:rsidR="005A7A17" w:rsidRPr="00B93895">
          <w:rPr>
            <w:rStyle w:val="Hyperlink"/>
          </w:rPr>
          <w:t>http://www.gethppy.com</w:t>
        </w:r>
      </w:hyperlink>
      <w:r w:rsidR="005A7A17">
        <w:t xml:space="preserve"> (Accessed: 8 March 2021).</w:t>
      </w:r>
    </w:p>
    <w:p w14:paraId="371F8748" w14:textId="6666A2EC" w:rsidR="003540C9" w:rsidRDefault="003540C9" w:rsidP="00B93EEF">
      <w:r>
        <w:t>Haill, O. (2020) ‘Tesco</w:t>
      </w:r>
      <w:r w:rsidR="00736099">
        <w:t xml:space="preserve"> sales and profits surge as supermarkets demand blots out Coronavirus</w:t>
      </w:r>
      <w:r w:rsidR="00570353">
        <w:t xml:space="preserve"> costs,’ </w:t>
      </w:r>
      <w:r w:rsidR="00570353">
        <w:rPr>
          <w:i/>
          <w:iCs/>
        </w:rPr>
        <w:t xml:space="preserve">Proactive, </w:t>
      </w:r>
      <w:r w:rsidR="00570353">
        <w:t xml:space="preserve">7 October. Available at: </w:t>
      </w:r>
      <w:hyperlink r:id="rId28" w:history="1">
        <w:r w:rsidR="00A556F1" w:rsidRPr="00B93895">
          <w:rPr>
            <w:rStyle w:val="Hyperlink"/>
          </w:rPr>
          <w:t>http://www.proactiveinvestors.co.uk</w:t>
        </w:r>
      </w:hyperlink>
      <w:r w:rsidR="00A556F1">
        <w:t xml:space="preserve"> (Accessed: 24 January 2021).</w:t>
      </w:r>
    </w:p>
    <w:p w14:paraId="709353D0" w14:textId="43EFA04C" w:rsidR="00777887" w:rsidRDefault="00777887" w:rsidP="00B93EEF">
      <w:r>
        <w:t xml:space="preserve">ICAEW (2021) </w:t>
      </w:r>
      <w:r>
        <w:rPr>
          <w:i/>
          <w:iCs/>
        </w:rPr>
        <w:t>Adapting to Covid-19</w:t>
      </w:r>
      <w:r w:rsidR="00BA3C68">
        <w:rPr>
          <w:i/>
          <w:iCs/>
        </w:rPr>
        <w:t xml:space="preserve">: the Tesco Story. </w:t>
      </w:r>
      <w:r w:rsidR="00BA3C68">
        <w:t xml:space="preserve">Available at: </w:t>
      </w:r>
      <w:hyperlink r:id="rId29" w:history="1">
        <w:r w:rsidR="00BA3C68" w:rsidRPr="00B93895">
          <w:rPr>
            <w:rStyle w:val="Hyperlink"/>
          </w:rPr>
          <w:t>http://www.icaew.com</w:t>
        </w:r>
      </w:hyperlink>
      <w:r w:rsidR="00BA3C68">
        <w:t xml:space="preserve"> (Accessed: 22 January 2021).</w:t>
      </w:r>
    </w:p>
    <w:p w14:paraId="5AE55534" w14:textId="159467C9" w:rsidR="002B1F05" w:rsidRPr="006C7C0D" w:rsidRDefault="002B1F05" w:rsidP="00B93EEF">
      <w:r>
        <w:t>Lauchlan, S. (2020)</w:t>
      </w:r>
      <w:r w:rsidR="00773DFE">
        <w:t xml:space="preserve"> ‘Every Little Helps – How Tesco has adjusted its online</w:t>
      </w:r>
      <w:r w:rsidR="00AE69D7">
        <w:t xml:space="preserve"> retail strategy to cope with Coronavirus and life after lockdown,’ </w:t>
      </w:r>
      <w:proofErr w:type="spellStart"/>
      <w:r w:rsidR="006C7C0D">
        <w:rPr>
          <w:i/>
          <w:iCs/>
        </w:rPr>
        <w:t>Diginomica</w:t>
      </w:r>
      <w:proofErr w:type="spellEnd"/>
      <w:r w:rsidR="006C7C0D">
        <w:rPr>
          <w:i/>
          <w:iCs/>
        </w:rPr>
        <w:t xml:space="preserve">, </w:t>
      </w:r>
      <w:r w:rsidR="006C7C0D">
        <w:t>8 April. Available at: htttp://www.diginomica</w:t>
      </w:r>
      <w:r w:rsidR="000D1020">
        <w:t>.com (Accessed: 3 March 2021).</w:t>
      </w:r>
    </w:p>
    <w:p w14:paraId="679C6E7A" w14:textId="4B2B0351" w:rsidR="00147012" w:rsidRDefault="000C7F4A" w:rsidP="00B93EEF">
      <w:r>
        <w:t>M</w:t>
      </w:r>
      <w:r w:rsidR="00147012">
        <w:t>artin</w:t>
      </w:r>
      <w:r>
        <w:t xml:space="preserve">, J. (no date) </w:t>
      </w:r>
      <w:r>
        <w:rPr>
          <w:i/>
          <w:iCs/>
        </w:rPr>
        <w:t>Organisational Cultural and Organisational Change: How Shared</w:t>
      </w:r>
      <w:r w:rsidR="00D17006">
        <w:rPr>
          <w:i/>
          <w:iCs/>
        </w:rPr>
        <w:t xml:space="preserve"> Values, Rituals, and Sages can facilitate Change in an Academic Library. </w:t>
      </w:r>
      <w:r w:rsidR="00D17006">
        <w:t xml:space="preserve">Available at: </w:t>
      </w:r>
      <w:hyperlink r:id="rId30" w:history="1">
        <w:r w:rsidR="00B356CD" w:rsidRPr="00B93895">
          <w:rPr>
            <w:rStyle w:val="Hyperlink"/>
          </w:rPr>
          <w:t>http://www.ala.org</w:t>
        </w:r>
      </w:hyperlink>
      <w:r w:rsidR="00B356CD">
        <w:t xml:space="preserve"> (Accessed: 11 March 2021).</w:t>
      </w:r>
    </w:p>
    <w:p w14:paraId="4C2B0FFE" w14:textId="3F8ABF9B" w:rsidR="000F0562" w:rsidRPr="00C81873" w:rsidRDefault="000F0562" w:rsidP="00B93EEF">
      <w:r>
        <w:t xml:space="preserve">Mindtools (2021) </w:t>
      </w:r>
      <w:r>
        <w:rPr>
          <w:i/>
          <w:iCs/>
        </w:rPr>
        <w:t>Accelerating</w:t>
      </w:r>
      <w:r w:rsidR="00C81873">
        <w:rPr>
          <w:i/>
          <w:iCs/>
        </w:rPr>
        <w:t xml:space="preserve"> Chan</w:t>
      </w:r>
      <w:r w:rsidR="00BA6A1D">
        <w:rPr>
          <w:i/>
          <w:iCs/>
        </w:rPr>
        <w:t>ge</w:t>
      </w:r>
      <w:r w:rsidR="00C81873">
        <w:rPr>
          <w:i/>
          <w:iCs/>
        </w:rPr>
        <w:t xml:space="preserve"> and Increasing its likelihood of Success. </w:t>
      </w:r>
      <w:r w:rsidR="00C81873">
        <w:t>(Accessed: 18 March 2021).</w:t>
      </w:r>
    </w:p>
    <w:p w14:paraId="0AF7BA15" w14:textId="77777777" w:rsidR="008F30AA" w:rsidRDefault="00852A3E" w:rsidP="00B93EEF">
      <w:r>
        <w:t xml:space="preserve">Mullins, L. J. (2010) </w:t>
      </w:r>
      <w:r w:rsidR="00B345CC">
        <w:rPr>
          <w:i/>
          <w:iCs/>
        </w:rPr>
        <w:t xml:space="preserve">Management and Organisational Behaviour. </w:t>
      </w:r>
      <w:r w:rsidR="008F30AA">
        <w:t>9</w:t>
      </w:r>
      <w:r w:rsidR="008F30AA" w:rsidRPr="008F30AA">
        <w:rPr>
          <w:vertAlign w:val="superscript"/>
        </w:rPr>
        <w:t>th</w:t>
      </w:r>
      <w:r w:rsidR="008F30AA">
        <w:t xml:space="preserve"> </w:t>
      </w:r>
      <w:proofErr w:type="spellStart"/>
      <w:r w:rsidR="008F30AA">
        <w:t>Edn</w:t>
      </w:r>
      <w:proofErr w:type="spellEnd"/>
      <w:r w:rsidR="008F30AA">
        <w:t>. Essex: Pearson Education Limited.</w:t>
      </w:r>
    </w:p>
    <w:p w14:paraId="139E45A6" w14:textId="7BDE98C0" w:rsidR="00DB365A" w:rsidRDefault="00DB365A" w:rsidP="00B93EEF">
      <w:r>
        <w:t>Nazir, S. (2020)</w:t>
      </w:r>
      <w:r w:rsidR="00D94FC7">
        <w:t xml:space="preserve"> ‘Coronavirus: Tesco announces new shopping changes,’ </w:t>
      </w:r>
      <w:r w:rsidR="00D94FC7">
        <w:rPr>
          <w:i/>
          <w:iCs/>
        </w:rPr>
        <w:t>Retail Gazette</w:t>
      </w:r>
      <w:r w:rsidR="001B172A">
        <w:rPr>
          <w:i/>
          <w:iCs/>
        </w:rPr>
        <w:t xml:space="preserve">, </w:t>
      </w:r>
      <w:r w:rsidR="001B172A">
        <w:t xml:space="preserve">13 April. Available at: </w:t>
      </w:r>
      <w:hyperlink r:id="rId31" w:history="1">
        <w:r w:rsidR="001B172A" w:rsidRPr="00B93895">
          <w:rPr>
            <w:rStyle w:val="Hyperlink"/>
          </w:rPr>
          <w:t>http://www.retailgazette.co.uk</w:t>
        </w:r>
      </w:hyperlink>
      <w:r w:rsidR="001B172A">
        <w:t xml:space="preserve"> (Accessed: </w:t>
      </w:r>
      <w:r w:rsidR="00A4271C">
        <w:t>25 January 2021).</w:t>
      </w:r>
    </w:p>
    <w:p w14:paraId="2596ED78" w14:textId="45353CB4" w:rsidR="00452505" w:rsidRPr="00484482" w:rsidRDefault="00452505" w:rsidP="00B93EEF">
      <w:r>
        <w:t>Org Chart (</w:t>
      </w:r>
      <w:r w:rsidR="00A40B0E">
        <w:t xml:space="preserve">2016) </w:t>
      </w:r>
      <w:r w:rsidR="00A40B0E">
        <w:rPr>
          <w:i/>
          <w:iCs/>
        </w:rPr>
        <w:t>Tesco Company Organisational Structure Chart Example</w:t>
      </w:r>
      <w:r w:rsidR="00484482">
        <w:rPr>
          <w:i/>
          <w:iCs/>
        </w:rPr>
        <w:t xml:space="preserve">. </w:t>
      </w:r>
      <w:r w:rsidR="00484482">
        <w:t xml:space="preserve">Available at: </w:t>
      </w:r>
      <w:hyperlink r:id="rId32" w:history="1">
        <w:r w:rsidR="00484482" w:rsidRPr="00B93895">
          <w:rPr>
            <w:rStyle w:val="Hyperlink"/>
          </w:rPr>
          <w:t>http://www.orgcharting.com</w:t>
        </w:r>
      </w:hyperlink>
      <w:r w:rsidR="00484482">
        <w:t xml:space="preserve"> (Accessed: 10 March 2021).</w:t>
      </w:r>
    </w:p>
    <w:p w14:paraId="18D8FFC6" w14:textId="74D0A033" w:rsidR="00FA010E" w:rsidRPr="00764835" w:rsidRDefault="00FA010E" w:rsidP="00B93EEF">
      <w:r>
        <w:t>Rigby, C. (2020) ‘Tesco</w:t>
      </w:r>
      <w:r w:rsidR="00A47F97">
        <w:t xml:space="preserve"> shows</w:t>
      </w:r>
      <w:r w:rsidR="00B97793">
        <w:t xml:space="preserve"> how it adapted as shoppers moved online fast during the Covid-19 lockdown</w:t>
      </w:r>
      <w:r w:rsidR="006609CB">
        <w:t xml:space="preserve"> – and counts the costs of change,’ </w:t>
      </w:r>
      <w:r w:rsidR="006609CB">
        <w:rPr>
          <w:i/>
          <w:iCs/>
        </w:rPr>
        <w:t>I</w:t>
      </w:r>
      <w:r w:rsidR="00764835">
        <w:rPr>
          <w:i/>
          <w:iCs/>
        </w:rPr>
        <w:t xml:space="preserve">nternet Retailing, </w:t>
      </w:r>
      <w:r w:rsidR="00764835">
        <w:t xml:space="preserve">26 June. Available at: </w:t>
      </w:r>
      <w:hyperlink r:id="rId33" w:history="1">
        <w:r w:rsidR="00BB36E5" w:rsidRPr="00B93895">
          <w:rPr>
            <w:rStyle w:val="Hyperlink"/>
          </w:rPr>
          <w:t>http://www.internetretailing.net</w:t>
        </w:r>
      </w:hyperlink>
      <w:r w:rsidR="00BB36E5">
        <w:t xml:space="preserve"> (Accessed: 25 </w:t>
      </w:r>
      <w:r w:rsidR="00344C79">
        <w:t>January 2021).</w:t>
      </w:r>
    </w:p>
    <w:p w14:paraId="4B1EB8AF" w14:textId="1DBD5E1F" w:rsidR="003540C9" w:rsidRDefault="005F2A7F" w:rsidP="00B93EEF">
      <w:proofErr w:type="spellStart"/>
      <w:r>
        <w:t>Sabanogul</w:t>
      </w:r>
      <w:proofErr w:type="spellEnd"/>
      <w:r>
        <w:t>, T. (2020) ‘Tesco PLC – Statistics and Facts</w:t>
      </w:r>
      <w:r w:rsidR="0070719C">
        <w:t xml:space="preserve">,’ </w:t>
      </w:r>
      <w:r w:rsidR="0070719C">
        <w:rPr>
          <w:i/>
          <w:iCs/>
        </w:rPr>
        <w:t xml:space="preserve">Statista, </w:t>
      </w:r>
      <w:r w:rsidR="00331996">
        <w:t xml:space="preserve">14 August. Available at: </w:t>
      </w:r>
      <w:hyperlink r:id="rId34" w:history="1">
        <w:r w:rsidR="004B23CC" w:rsidRPr="00B93895">
          <w:rPr>
            <w:rStyle w:val="Hyperlink"/>
          </w:rPr>
          <w:t>http://www.statista.com</w:t>
        </w:r>
      </w:hyperlink>
      <w:r w:rsidR="004B23CC">
        <w:t xml:space="preserve"> (Accessed: 24 January 2021).</w:t>
      </w:r>
    </w:p>
    <w:p w14:paraId="0C65F700" w14:textId="69AB0DE7" w:rsidR="00301C9E" w:rsidRDefault="00CB2A1E" w:rsidP="00B93EEF">
      <w:r>
        <w:t xml:space="preserve">Shaw, </w:t>
      </w:r>
      <w:r w:rsidR="00E50701">
        <w:t>N. (2021) ‘Shopper</w:t>
      </w:r>
      <w:r w:rsidR="008D74B3">
        <w:t>’</w:t>
      </w:r>
      <w:r w:rsidR="00E50701">
        <w:t>s panic buy</w:t>
      </w:r>
      <w:r w:rsidR="00F706A0">
        <w:t>,</w:t>
      </w:r>
      <w:r w:rsidR="00E50701">
        <w:t xml:space="preserve"> at Tesco, Sainsbury</w:t>
      </w:r>
      <w:r w:rsidR="00F054AA">
        <w:t>’s, Morrison’s and Ocado</w:t>
      </w:r>
      <w:r w:rsidR="00C54251">
        <w:t xml:space="preserve">,’ </w:t>
      </w:r>
      <w:r w:rsidR="00C54251">
        <w:rPr>
          <w:i/>
          <w:iCs/>
        </w:rPr>
        <w:t>Wales Onlin</w:t>
      </w:r>
      <w:r w:rsidR="008D74B3">
        <w:rPr>
          <w:i/>
          <w:iCs/>
        </w:rPr>
        <w:t>e,</w:t>
      </w:r>
      <w:r w:rsidR="00C54251">
        <w:rPr>
          <w:i/>
          <w:iCs/>
        </w:rPr>
        <w:t xml:space="preserve"> </w:t>
      </w:r>
      <w:r w:rsidR="00C54251">
        <w:t>5 January</w:t>
      </w:r>
      <w:r w:rsidR="008D74B3">
        <w:t xml:space="preserve">. Available at: </w:t>
      </w:r>
      <w:hyperlink r:id="rId35" w:history="1">
        <w:r w:rsidR="00F706A0" w:rsidRPr="00B93895">
          <w:rPr>
            <w:rStyle w:val="Hyperlink"/>
          </w:rPr>
          <w:t>http://www.walesonline.co.uk</w:t>
        </w:r>
      </w:hyperlink>
      <w:r w:rsidR="00F706A0">
        <w:t xml:space="preserve"> (Accessed: 27 January 2021).</w:t>
      </w:r>
    </w:p>
    <w:p w14:paraId="62414729" w14:textId="0EE04AAC" w:rsidR="00974D41" w:rsidRPr="00F62BCA" w:rsidRDefault="00974D41" w:rsidP="00B93EEF">
      <w:r>
        <w:t>Sirbu, M. and Rosca, D. (2015) ‘The Impact of Culture and Organisation</w:t>
      </w:r>
      <w:r w:rsidR="008A4320">
        <w:t xml:space="preserve"> Change on Economic Performance of Companies,’ </w:t>
      </w:r>
      <w:r w:rsidR="008A4320">
        <w:rPr>
          <w:i/>
          <w:iCs/>
        </w:rPr>
        <w:t>Business &amp; Leadership</w:t>
      </w:r>
      <w:r w:rsidR="00F62BCA">
        <w:rPr>
          <w:i/>
          <w:iCs/>
        </w:rPr>
        <w:t xml:space="preserve">, </w:t>
      </w:r>
      <w:r w:rsidR="00F62BCA">
        <w:t xml:space="preserve">1, pp.103-110. </w:t>
      </w:r>
      <w:r w:rsidR="008064ED">
        <w:t>A</w:t>
      </w:r>
      <w:r w:rsidR="00F62BCA">
        <w:t>va</w:t>
      </w:r>
      <w:r w:rsidR="008064ED">
        <w:t xml:space="preserve">ilable at: </w:t>
      </w:r>
      <w:hyperlink r:id="rId36" w:history="1">
        <w:r w:rsidR="00DA7779" w:rsidRPr="00B93895">
          <w:rPr>
            <w:rStyle w:val="Hyperlink"/>
          </w:rPr>
          <w:t>http://www.researchgate.net/publication/227599836</w:t>
        </w:r>
      </w:hyperlink>
      <w:r w:rsidR="00DA7779">
        <w:t xml:space="preserve"> (Accesssed: 11 March 2021)</w:t>
      </w:r>
      <w:r w:rsidR="002E0E0C">
        <w:t>.</w:t>
      </w:r>
    </w:p>
    <w:p w14:paraId="7C97B1F1" w14:textId="27B78518" w:rsidR="00B03A55" w:rsidRDefault="00301C9E" w:rsidP="00B93EEF">
      <w:r>
        <w:t xml:space="preserve">Study.com (2021) </w:t>
      </w:r>
      <w:r>
        <w:rPr>
          <w:i/>
          <w:iCs/>
        </w:rPr>
        <w:t xml:space="preserve">Lewin’s 3 stage </w:t>
      </w:r>
      <w:r w:rsidR="005A6CB1">
        <w:rPr>
          <w:i/>
          <w:iCs/>
        </w:rPr>
        <w:t xml:space="preserve">model of change: unfreezing, </w:t>
      </w:r>
      <w:proofErr w:type="gramStart"/>
      <w:r w:rsidR="005A6CB1">
        <w:rPr>
          <w:i/>
          <w:iCs/>
        </w:rPr>
        <w:t>changing</w:t>
      </w:r>
      <w:proofErr w:type="gramEnd"/>
      <w:r w:rsidR="005A6CB1">
        <w:rPr>
          <w:i/>
          <w:iCs/>
        </w:rPr>
        <w:t xml:space="preserve"> and refreezing. </w:t>
      </w:r>
      <w:r w:rsidR="005A6CB1">
        <w:t xml:space="preserve">Available at: </w:t>
      </w:r>
      <w:hyperlink r:id="rId37" w:history="1">
        <w:r w:rsidR="00B03A55" w:rsidRPr="00B93895">
          <w:rPr>
            <w:rStyle w:val="Hyperlink"/>
          </w:rPr>
          <w:t>http://www.study.com</w:t>
        </w:r>
      </w:hyperlink>
      <w:r w:rsidR="00B03A55">
        <w:t xml:space="preserve"> (Accessed: 3 March 2021).</w:t>
      </w:r>
    </w:p>
    <w:p w14:paraId="4679A343" w14:textId="0FD5A27B" w:rsidR="0075518C" w:rsidRPr="0075518C" w:rsidRDefault="0075518C" w:rsidP="00B93EEF">
      <w:r>
        <w:t xml:space="preserve">Tesco Careers (2021) </w:t>
      </w:r>
      <w:r>
        <w:rPr>
          <w:i/>
          <w:iCs/>
        </w:rPr>
        <w:t xml:space="preserve">Our Culture. </w:t>
      </w:r>
      <w:r>
        <w:t xml:space="preserve">Available at: </w:t>
      </w:r>
      <w:hyperlink r:id="rId38" w:history="1">
        <w:r w:rsidRPr="00B93895">
          <w:rPr>
            <w:rStyle w:val="Hyperlink"/>
          </w:rPr>
          <w:t>http://www.tesco-careeers.com</w:t>
        </w:r>
      </w:hyperlink>
      <w:r>
        <w:t xml:space="preserve"> (Accessed: 11 March 2021).</w:t>
      </w:r>
    </w:p>
    <w:p w14:paraId="0ECE04A1" w14:textId="111C0FD2" w:rsidR="00A4271C" w:rsidRDefault="00A4271C" w:rsidP="00B93EEF">
      <w:r>
        <w:lastRenderedPageBreak/>
        <w:t xml:space="preserve">Tesco PLC (2020) </w:t>
      </w:r>
      <w:r>
        <w:rPr>
          <w:i/>
          <w:iCs/>
        </w:rPr>
        <w:t>A</w:t>
      </w:r>
      <w:r w:rsidR="00C73B2F">
        <w:rPr>
          <w:i/>
          <w:iCs/>
        </w:rPr>
        <w:t xml:space="preserve"> message to our customers from Jason Tarry</w:t>
      </w:r>
      <w:r w:rsidR="00F64D84">
        <w:rPr>
          <w:i/>
          <w:iCs/>
        </w:rPr>
        <w:t xml:space="preserve">, UK CEO – 22 October. </w:t>
      </w:r>
      <w:r w:rsidR="00F64D84">
        <w:t xml:space="preserve">Available at: </w:t>
      </w:r>
      <w:hyperlink r:id="rId39" w:history="1">
        <w:r w:rsidR="00D005B6" w:rsidRPr="00B93895">
          <w:rPr>
            <w:rStyle w:val="Hyperlink"/>
          </w:rPr>
          <w:t>http://www.tescoplc.com</w:t>
        </w:r>
      </w:hyperlink>
      <w:r w:rsidR="00D005B6">
        <w:t xml:space="preserve"> (Accessed: 22 January 2021).</w:t>
      </w:r>
    </w:p>
    <w:p w14:paraId="5E546CEC" w14:textId="77777777" w:rsidR="00644787" w:rsidRDefault="00B52FBC" w:rsidP="009E6F5E">
      <w:r>
        <w:t xml:space="preserve">Tesco PLC (2021) </w:t>
      </w:r>
      <w:r>
        <w:rPr>
          <w:i/>
          <w:iCs/>
        </w:rPr>
        <w:t>Our latest respon</w:t>
      </w:r>
      <w:r w:rsidR="00DC61D7">
        <w:rPr>
          <w:i/>
          <w:iCs/>
        </w:rPr>
        <w:t xml:space="preserve">se to Covid-19 – 31 March. </w:t>
      </w:r>
      <w:r w:rsidR="00DC61D7">
        <w:t>Available at:</w:t>
      </w:r>
      <w:r w:rsidR="009E6F5E">
        <w:t xml:space="preserve"> </w:t>
      </w:r>
      <w:hyperlink r:id="rId40" w:history="1">
        <w:r w:rsidR="009E6F5E" w:rsidRPr="00B93895">
          <w:rPr>
            <w:rStyle w:val="Hyperlink"/>
          </w:rPr>
          <w:t>http://www.tescoplc.com</w:t>
        </w:r>
      </w:hyperlink>
      <w:r w:rsidR="009E6F5E">
        <w:t xml:space="preserve"> </w:t>
      </w:r>
      <w:r w:rsidR="00C35DEA">
        <w:t xml:space="preserve"> (Accessed: 22 January 2021).</w:t>
      </w:r>
    </w:p>
    <w:p w14:paraId="1C3C76F4" w14:textId="00CB606E" w:rsidR="009E6F5E" w:rsidRDefault="009E6F5E" w:rsidP="009E6F5E">
      <w:r w:rsidRPr="009E6F5E">
        <w:t xml:space="preserve"> </w:t>
      </w:r>
      <w:r>
        <w:t xml:space="preserve">Tesco PLC (2021) </w:t>
      </w:r>
      <w:r>
        <w:rPr>
          <w:i/>
          <w:iCs/>
        </w:rPr>
        <w:t xml:space="preserve">Together we can do this. </w:t>
      </w:r>
      <w:r>
        <w:t xml:space="preserve">Available at: </w:t>
      </w:r>
      <w:hyperlink r:id="rId41" w:history="1">
        <w:r w:rsidRPr="00B93895">
          <w:rPr>
            <w:rStyle w:val="Hyperlink"/>
          </w:rPr>
          <w:t>http://www.tescoplc.com</w:t>
        </w:r>
      </w:hyperlink>
      <w:r>
        <w:t xml:space="preserve"> (Accessed: 24January 2021).</w:t>
      </w:r>
    </w:p>
    <w:p w14:paraId="153F0DB7" w14:textId="5E80F03F" w:rsidR="00E30456" w:rsidRPr="004D7618" w:rsidRDefault="00E30456" w:rsidP="009E6F5E">
      <w:r>
        <w:t xml:space="preserve">The Balance </w:t>
      </w:r>
      <w:r w:rsidR="00E8551B">
        <w:t xml:space="preserve">Careers (2021) </w:t>
      </w:r>
      <w:r w:rsidR="00E8551B">
        <w:rPr>
          <w:i/>
          <w:iCs/>
        </w:rPr>
        <w:t xml:space="preserve">What is resistance </w:t>
      </w:r>
      <w:r w:rsidR="00392197">
        <w:rPr>
          <w:i/>
          <w:iCs/>
        </w:rPr>
        <w:t>to chang</w:t>
      </w:r>
      <w:r w:rsidR="004D7618">
        <w:rPr>
          <w:i/>
          <w:iCs/>
        </w:rPr>
        <w:t xml:space="preserve">e? </w:t>
      </w:r>
      <w:r w:rsidR="004D7618">
        <w:t xml:space="preserve">Available at: </w:t>
      </w:r>
      <w:hyperlink r:id="rId42" w:history="1">
        <w:r w:rsidR="00681703" w:rsidRPr="00B93895">
          <w:rPr>
            <w:rStyle w:val="Hyperlink"/>
          </w:rPr>
          <w:t>http://www.thebalancecareers.com</w:t>
        </w:r>
      </w:hyperlink>
      <w:r w:rsidR="00681703">
        <w:t xml:space="preserve"> (Accessed: 11 March 2021).</w:t>
      </w:r>
    </w:p>
    <w:p w14:paraId="7547E439" w14:textId="08AA77DC" w:rsidR="000B5711" w:rsidRDefault="000B5711" w:rsidP="00B93EEF">
      <w:proofErr w:type="spellStart"/>
      <w:r>
        <w:t>Thicknesse</w:t>
      </w:r>
      <w:proofErr w:type="spellEnd"/>
      <w:r>
        <w:t xml:space="preserve">, E. (2020) ‘Tesco sees profits drop despite surge in lockdown sales,’ </w:t>
      </w:r>
      <w:r>
        <w:rPr>
          <w:i/>
          <w:iCs/>
        </w:rPr>
        <w:t xml:space="preserve">City </w:t>
      </w:r>
      <w:r w:rsidR="00527B98">
        <w:rPr>
          <w:i/>
          <w:iCs/>
        </w:rPr>
        <w:t>A.M,</w:t>
      </w:r>
      <w:r w:rsidR="00527B98">
        <w:t xml:space="preserve"> 7 October. Available at: </w:t>
      </w:r>
      <w:hyperlink r:id="rId43" w:history="1">
        <w:r w:rsidR="00777887" w:rsidRPr="00B93895">
          <w:rPr>
            <w:rStyle w:val="Hyperlink"/>
          </w:rPr>
          <w:t>http://www.cityam.com</w:t>
        </w:r>
      </w:hyperlink>
      <w:r w:rsidR="00777887">
        <w:t xml:space="preserve"> (Accessed: 24 January 2021).</w:t>
      </w:r>
    </w:p>
    <w:p w14:paraId="0EC4E713" w14:textId="441C5F73" w:rsidR="00FF5C1A" w:rsidRPr="008E5331" w:rsidRDefault="00FF5C1A" w:rsidP="00B93EEF">
      <w:r>
        <w:t xml:space="preserve">Tran, L. (2016) </w:t>
      </w:r>
      <w:r w:rsidR="008E5331">
        <w:rPr>
          <w:i/>
          <w:iCs/>
        </w:rPr>
        <w:t xml:space="preserve">Seven Roles of a Change Agent. </w:t>
      </w:r>
      <w:r w:rsidR="008E5331">
        <w:t xml:space="preserve">Available at: </w:t>
      </w:r>
      <w:hyperlink r:id="rId44" w:history="1">
        <w:r w:rsidR="005B4FC5" w:rsidRPr="00B93895">
          <w:rPr>
            <w:rStyle w:val="Hyperlink"/>
          </w:rPr>
          <w:t>http://www.enclaria.com</w:t>
        </w:r>
      </w:hyperlink>
      <w:r w:rsidR="005B4FC5">
        <w:t xml:space="preserve"> (Accessed: 11 March 2021).</w:t>
      </w:r>
    </w:p>
    <w:p w14:paraId="3E780135" w14:textId="6E40E85A" w:rsidR="000C69DF" w:rsidRDefault="000C69DF" w:rsidP="00B93EEF">
      <w:r>
        <w:t xml:space="preserve">Willis, R. (2015) </w:t>
      </w:r>
      <w:r w:rsidR="009B172D">
        <w:t xml:space="preserve">‘A Brief History of Tesco’, </w:t>
      </w:r>
      <w:r w:rsidR="009B172D">
        <w:rPr>
          <w:i/>
          <w:iCs/>
        </w:rPr>
        <w:t>NABCO</w:t>
      </w:r>
      <w:r w:rsidR="0070719C">
        <w:rPr>
          <w:i/>
          <w:iCs/>
        </w:rPr>
        <w:t>,</w:t>
      </w:r>
      <w:r w:rsidR="009B172D">
        <w:rPr>
          <w:i/>
          <w:iCs/>
        </w:rPr>
        <w:t xml:space="preserve"> </w:t>
      </w:r>
      <w:r w:rsidR="009B172D">
        <w:t>[blog]</w:t>
      </w:r>
      <w:r w:rsidR="00BC7FAE">
        <w:t xml:space="preserve">. 5 February. Available at: </w:t>
      </w:r>
      <w:hyperlink r:id="rId45" w:history="1">
        <w:r w:rsidR="00BC7FAE" w:rsidRPr="00B93895">
          <w:rPr>
            <w:rStyle w:val="Hyperlink"/>
          </w:rPr>
          <w:t>http://www.nabcouk.com</w:t>
        </w:r>
      </w:hyperlink>
      <w:r w:rsidR="00BC7FAE">
        <w:t xml:space="preserve"> (Accessed: 24 January 2021).</w:t>
      </w:r>
    </w:p>
    <w:p w14:paraId="2F0C59F4" w14:textId="77777777" w:rsidR="00BC7FAE" w:rsidRPr="009B172D" w:rsidRDefault="00BC7FAE" w:rsidP="00B93EEF"/>
    <w:sectPr w:rsidR="00BC7FAE" w:rsidRPr="009B172D" w:rsidSect="00D666A8">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87FE3B" w14:textId="77777777" w:rsidR="00C33511" w:rsidRDefault="00C33511" w:rsidP="00B12A5B">
      <w:pPr>
        <w:spacing w:after="0" w:line="240" w:lineRule="auto"/>
      </w:pPr>
      <w:r>
        <w:separator/>
      </w:r>
    </w:p>
  </w:endnote>
  <w:endnote w:type="continuationSeparator" w:id="0">
    <w:p w14:paraId="08FAF98D" w14:textId="77777777" w:rsidR="00C33511" w:rsidRDefault="00C33511" w:rsidP="00B1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182961"/>
      <w:docPartObj>
        <w:docPartGallery w:val="Page Numbers (Bottom of Page)"/>
        <w:docPartUnique/>
      </w:docPartObj>
    </w:sdtPr>
    <w:sdtEndPr>
      <w:rPr>
        <w:noProof/>
      </w:rPr>
    </w:sdtEndPr>
    <w:sdtContent>
      <w:p w14:paraId="0D14796E" w14:textId="75167777" w:rsidR="00B12A5B" w:rsidRDefault="00B12A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EF2154" w14:textId="77777777" w:rsidR="00B12A5B" w:rsidRDefault="00B12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C19AB5" w14:textId="77777777" w:rsidR="00C33511" w:rsidRDefault="00C33511" w:rsidP="00B12A5B">
      <w:pPr>
        <w:spacing w:after="0" w:line="240" w:lineRule="auto"/>
      </w:pPr>
      <w:r>
        <w:separator/>
      </w:r>
    </w:p>
  </w:footnote>
  <w:footnote w:type="continuationSeparator" w:id="0">
    <w:p w14:paraId="3B9BD9B8" w14:textId="77777777" w:rsidR="00C33511" w:rsidRDefault="00C33511" w:rsidP="00B1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2572F3"/>
    <w:multiLevelType w:val="hybridMultilevel"/>
    <w:tmpl w:val="3DBE1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A1F50"/>
    <w:multiLevelType w:val="hybridMultilevel"/>
    <w:tmpl w:val="ED9402C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3DFF17B1"/>
    <w:multiLevelType w:val="hybridMultilevel"/>
    <w:tmpl w:val="3BF69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A00AEA"/>
    <w:multiLevelType w:val="hybridMultilevel"/>
    <w:tmpl w:val="AC165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B37FD8"/>
    <w:multiLevelType w:val="hybridMultilevel"/>
    <w:tmpl w:val="A4584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481019"/>
    <w:multiLevelType w:val="hybridMultilevel"/>
    <w:tmpl w:val="721AE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396382"/>
    <w:multiLevelType w:val="hybridMultilevel"/>
    <w:tmpl w:val="7EF4B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C567AE"/>
    <w:multiLevelType w:val="hybridMultilevel"/>
    <w:tmpl w:val="BCF20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F123F4"/>
    <w:multiLevelType w:val="hybridMultilevel"/>
    <w:tmpl w:val="1896B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FD02E8"/>
    <w:multiLevelType w:val="hybridMultilevel"/>
    <w:tmpl w:val="3A705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1A014B"/>
    <w:multiLevelType w:val="hybridMultilevel"/>
    <w:tmpl w:val="A65EC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8"/>
  </w:num>
  <w:num w:numId="5">
    <w:abstractNumId w:val="2"/>
  </w:num>
  <w:num w:numId="6">
    <w:abstractNumId w:val="3"/>
  </w:num>
  <w:num w:numId="7">
    <w:abstractNumId w:val="6"/>
  </w:num>
  <w:num w:numId="8">
    <w:abstractNumId w:val="5"/>
  </w:num>
  <w:num w:numId="9">
    <w:abstractNumId w:val="7"/>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D37"/>
    <w:rsid w:val="0000121A"/>
    <w:rsid w:val="000146A3"/>
    <w:rsid w:val="00022502"/>
    <w:rsid w:val="00022D97"/>
    <w:rsid w:val="00023F23"/>
    <w:rsid w:val="00024B33"/>
    <w:rsid w:val="000259DA"/>
    <w:rsid w:val="000354F4"/>
    <w:rsid w:val="000356B8"/>
    <w:rsid w:val="000365F2"/>
    <w:rsid w:val="00037782"/>
    <w:rsid w:val="00043334"/>
    <w:rsid w:val="000505CE"/>
    <w:rsid w:val="00050F66"/>
    <w:rsid w:val="0007723F"/>
    <w:rsid w:val="00077349"/>
    <w:rsid w:val="00077DC0"/>
    <w:rsid w:val="0008671B"/>
    <w:rsid w:val="0009156F"/>
    <w:rsid w:val="000A077D"/>
    <w:rsid w:val="000A0E8C"/>
    <w:rsid w:val="000A7E8B"/>
    <w:rsid w:val="000B5711"/>
    <w:rsid w:val="000C0B01"/>
    <w:rsid w:val="000C1566"/>
    <w:rsid w:val="000C46B0"/>
    <w:rsid w:val="000C69DF"/>
    <w:rsid w:val="000C7F4A"/>
    <w:rsid w:val="000D1020"/>
    <w:rsid w:val="000D1445"/>
    <w:rsid w:val="000D27FD"/>
    <w:rsid w:val="000D34FC"/>
    <w:rsid w:val="000D3BE1"/>
    <w:rsid w:val="000D576A"/>
    <w:rsid w:val="000D66A1"/>
    <w:rsid w:val="000F0562"/>
    <w:rsid w:val="0010425C"/>
    <w:rsid w:val="0011055D"/>
    <w:rsid w:val="001174DA"/>
    <w:rsid w:val="001208A4"/>
    <w:rsid w:val="0012094C"/>
    <w:rsid w:val="0012233B"/>
    <w:rsid w:val="00123368"/>
    <w:rsid w:val="00123AD5"/>
    <w:rsid w:val="0012779A"/>
    <w:rsid w:val="001313F0"/>
    <w:rsid w:val="0013430A"/>
    <w:rsid w:val="0013623E"/>
    <w:rsid w:val="00136CC0"/>
    <w:rsid w:val="00142E74"/>
    <w:rsid w:val="001451CC"/>
    <w:rsid w:val="00147012"/>
    <w:rsid w:val="001474E4"/>
    <w:rsid w:val="00150DD7"/>
    <w:rsid w:val="00162340"/>
    <w:rsid w:val="00163B60"/>
    <w:rsid w:val="00166EF4"/>
    <w:rsid w:val="00171672"/>
    <w:rsid w:val="001856DF"/>
    <w:rsid w:val="00187AE7"/>
    <w:rsid w:val="00190D63"/>
    <w:rsid w:val="00191C97"/>
    <w:rsid w:val="00193D03"/>
    <w:rsid w:val="00193F9B"/>
    <w:rsid w:val="00194398"/>
    <w:rsid w:val="0019455B"/>
    <w:rsid w:val="00195BA1"/>
    <w:rsid w:val="001A3446"/>
    <w:rsid w:val="001A4BCB"/>
    <w:rsid w:val="001A62CC"/>
    <w:rsid w:val="001A7D16"/>
    <w:rsid w:val="001B172A"/>
    <w:rsid w:val="001C2351"/>
    <w:rsid w:val="001C49A6"/>
    <w:rsid w:val="001D6126"/>
    <w:rsid w:val="001E0036"/>
    <w:rsid w:val="001E2055"/>
    <w:rsid w:val="001E5D01"/>
    <w:rsid w:val="001F0496"/>
    <w:rsid w:val="001F3F2C"/>
    <w:rsid w:val="001F5FB2"/>
    <w:rsid w:val="001F6CCA"/>
    <w:rsid w:val="00201AA8"/>
    <w:rsid w:val="00202802"/>
    <w:rsid w:val="002045EF"/>
    <w:rsid w:val="00205842"/>
    <w:rsid w:val="00207274"/>
    <w:rsid w:val="00217900"/>
    <w:rsid w:val="00217A5C"/>
    <w:rsid w:val="00225216"/>
    <w:rsid w:val="0022783F"/>
    <w:rsid w:val="00232611"/>
    <w:rsid w:val="0023279E"/>
    <w:rsid w:val="00237D6E"/>
    <w:rsid w:val="002469CE"/>
    <w:rsid w:val="00246B83"/>
    <w:rsid w:val="00253638"/>
    <w:rsid w:val="002568AC"/>
    <w:rsid w:val="00257664"/>
    <w:rsid w:val="002648BF"/>
    <w:rsid w:val="0026555E"/>
    <w:rsid w:val="002659D2"/>
    <w:rsid w:val="0027158D"/>
    <w:rsid w:val="00273AF7"/>
    <w:rsid w:val="00281242"/>
    <w:rsid w:val="00283041"/>
    <w:rsid w:val="00290EEC"/>
    <w:rsid w:val="00294D7C"/>
    <w:rsid w:val="002971E8"/>
    <w:rsid w:val="002A042E"/>
    <w:rsid w:val="002A04AF"/>
    <w:rsid w:val="002A068C"/>
    <w:rsid w:val="002A0FF1"/>
    <w:rsid w:val="002A25EA"/>
    <w:rsid w:val="002A2A04"/>
    <w:rsid w:val="002B1F05"/>
    <w:rsid w:val="002C0119"/>
    <w:rsid w:val="002C068C"/>
    <w:rsid w:val="002C2AE3"/>
    <w:rsid w:val="002D7415"/>
    <w:rsid w:val="002E0E0C"/>
    <w:rsid w:val="002E1A63"/>
    <w:rsid w:val="002E36B2"/>
    <w:rsid w:val="002E5B14"/>
    <w:rsid w:val="002F24D5"/>
    <w:rsid w:val="002F6F8C"/>
    <w:rsid w:val="003002ED"/>
    <w:rsid w:val="00301C9E"/>
    <w:rsid w:val="00304360"/>
    <w:rsid w:val="00306770"/>
    <w:rsid w:val="00310AF1"/>
    <w:rsid w:val="00310CEF"/>
    <w:rsid w:val="00311F8B"/>
    <w:rsid w:val="00312C2B"/>
    <w:rsid w:val="00312C7F"/>
    <w:rsid w:val="0032208D"/>
    <w:rsid w:val="00324997"/>
    <w:rsid w:val="00326600"/>
    <w:rsid w:val="00326B17"/>
    <w:rsid w:val="00327732"/>
    <w:rsid w:val="003312A2"/>
    <w:rsid w:val="00331996"/>
    <w:rsid w:val="003348BE"/>
    <w:rsid w:val="00336361"/>
    <w:rsid w:val="00337A80"/>
    <w:rsid w:val="00340E1A"/>
    <w:rsid w:val="00341B32"/>
    <w:rsid w:val="00343BF1"/>
    <w:rsid w:val="00344C79"/>
    <w:rsid w:val="003456FA"/>
    <w:rsid w:val="0035063E"/>
    <w:rsid w:val="003509B7"/>
    <w:rsid w:val="003540C9"/>
    <w:rsid w:val="00355C07"/>
    <w:rsid w:val="00357868"/>
    <w:rsid w:val="00360E27"/>
    <w:rsid w:val="00362029"/>
    <w:rsid w:val="0036339C"/>
    <w:rsid w:val="00366ECF"/>
    <w:rsid w:val="00372286"/>
    <w:rsid w:val="00373073"/>
    <w:rsid w:val="0038104C"/>
    <w:rsid w:val="00383F22"/>
    <w:rsid w:val="00387748"/>
    <w:rsid w:val="00390EF4"/>
    <w:rsid w:val="00392197"/>
    <w:rsid w:val="00394AF8"/>
    <w:rsid w:val="00397EBF"/>
    <w:rsid w:val="003A7FC6"/>
    <w:rsid w:val="003B0EE8"/>
    <w:rsid w:val="003C1165"/>
    <w:rsid w:val="003C4ABF"/>
    <w:rsid w:val="003C7183"/>
    <w:rsid w:val="003D120C"/>
    <w:rsid w:val="003D17E0"/>
    <w:rsid w:val="003D78B5"/>
    <w:rsid w:val="003E3B66"/>
    <w:rsid w:val="003E4C04"/>
    <w:rsid w:val="003E5806"/>
    <w:rsid w:val="003E6124"/>
    <w:rsid w:val="003E6D6E"/>
    <w:rsid w:val="003E6EA4"/>
    <w:rsid w:val="003E77E1"/>
    <w:rsid w:val="003F1FB3"/>
    <w:rsid w:val="003F58FC"/>
    <w:rsid w:val="004008EA"/>
    <w:rsid w:val="00405104"/>
    <w:rsid w:val="00406A92"/>
    <w:rsid w:val="0040719B"/>
    <w:rsid w:val="004107D7"/>
    <w:rsid w:val="00413CE8"/>
    <w:rsid w:val="00420E5D"/>
    <w:rsid w:val="00422140"/>
    <w:rsid w:val="00425838"/>
    <w:rsid w:val="00430BF9"/>
    <w:rsid w:val="0044166D"/>
    <w:rsid w:val="00444120"/>
    <w:rsid w:val="00452505"/>
    <w:rsid w:val="00453D87"/>
    <w:rsid w:val="00453EEC"/>
    <w:rsid w:val="0045714A"/>
    <w:rsid w:val="004616BE"/>
    <w:rsid w:val="00462467"/>
    <w:rsid w:val="00462E24"/>
    <w:rsid w:val="004663E5"/>
    <w:rsid w:val="00467D2F"/>
    <w:rsid w:val="004742AD"/>
    <w:rsid w:val="00482A5A"/>
    <w:rsid w:val="00484482"/>
    <w:rsid w:val="004849DB"/>
    <w:rsid w:val="004853AD"/>
    <w:rsid w:val="00487EC7"/>
    <w:rsid w:val="004A4719"/>
    <w:rsid w:val="004B23CC"/>
    <w:rsid w:val="004B2E88"/>
    <w:rsid w:val="004B319A"/>
    <w:rsid w:val="004B4ECB"/>
    <w:rsid w:val="004B68B5"/>
    <w:rsid w:val="004B693F"/>
    <w:rsid w:val="004C26A0"/>
    <w:rsid w:val="004D428B"/>
    <w:rsid w:val="004D7618"/>
    <w:rsid w:val="004E0C12"/>
    <w:rsid w:val="004E21B2"/>
    <w:rsid w:val="004E4AA1"/>
    <w:rsid w:val="004E54C3"/>
    <w:rsid w:val="004E6DA4"/>
    <w:rsid w:val="004F04C7"/>
    <w:rsid w:val="004F0599"/>
    <w:rsid w:val="004F06E1"/>
    <w:rsid w:val="004F296C"/>
    <w:rsid w:val="004F44E4"/>
    <w:rsid w:val="004F6649"/>
    <w:rsid w:val="00501596"/>
    <w:rsid w:val="00502CBD"/>
    <w:rsid w:val="005066F1"/>
    <w:rsid w:val="0051184B"/>
    <w:rsid w:val="005141E4"/>
    <w:rsid w:val="00517640"/>
    <w:rsid w:val="005207B9"/>
    <w:rsid w:val="0052126D"/>
    <w:rsid w:val="00525986"/>
    <w:rsid w:val="005278D0"/>
    <w:rsid w:val="00527B98"/>
    <w:rsid w:val="0053003C"/>
    <w:rsid w:val="00530975"/>
    <w:rsid w:val="005316B2"/>
    <w:rsid w:val="00532CE2"/>
    <w:rsid w:val="005344CF"/>
    <w:rsid w:val="00536577"/>
    <w:rsid w:val="00536856"/>
    <w:rsid w:val="005436D7"/>
    <w:rsid w:val="00543F81"/>
    <w:rsid w:val="005457D7"/>
    <w:rsid w:val="00546328"/>
    <w:rsid w:val="005464C2"/>
    <w:rsid w:val="00546843"/>
    <w:rsid w:val="00551AF5"/>
    <w:rsid w:val="0055325B"/>
    <w:rsid w:val="0055340F"/>
    <w:rsid w:val="00556C1F"/>
    <w:rsid w:val="00557C58"/>
    <w:rsid w:val="005658C5"/>
    <w:rsid w:val="00565A44"/>
    <w:rsid w:val="0056617C"/>
    <w:rsid w:val="00570353"/>
    <w:rsid w:val="0058126A"/>
    <w:rsid w:val="005910F0"/>
    <w:rsid w:val="0059438B"/>
    <w:rsid w:val="00594B1B"/>
    <w:rsid w:val="005950E0"/>
    <w:rsid w:val="00596804"/>
    <w:rsid w:val="00596AEE"/>
    <w:rsid w:val="005975E1"/>
    <w:rsid w:val="005A6CB1"/>
    <w:rsid w:val="005A7A17"/>
    <w:rsid w:val="005B1DDB"/>
    <w:rsid w:val="005B33C4"/>
    <w:rsid w:val="005B4A45"/>
    <w:rsid w:val="005B4FC5"/>
    <w:rsid w:val="005C4D22"/>
    <w:rsid w:val="005C6E50"/>
    <w:rsid w:val="005D0CE0"/>
    <w:rsid w:val="005D11BE"/>
    <w:rsid w:val="005D1573"/>
    <w:rsid w:val="005D58AB"/>
    <w:rsid w:val="005D600C"/>
    <w:rsid w:val="005D7F5E"/>
    <w:rsid w:val="005E1C4C"/>
    <w:rsid w:val="005E3A82"/>
    <w:rsid w:val="005E6862"/>
    <w:rsid w:val="005E7F22"/>
    <w:rsid w:val="005F2A7F"/>
    <w:rsid w:val="005F45AE"/>
    <w:rsid w:val="006030CD"/>
    <w:rsid w:val="006032D6"/>
    <w:rsid w:val="0060360A"/>
    <w:rsid w:val="00605287"/>
    <w:rsid w:val="00607E73"/>
    <w:rsid w:val="006101B8"/>
    <w:rsid w:val="00611364"/>
    <w:rsid w:val="006115F2"/>
    <w:rsid w:val="006117E3"/>
    <w:rsid w:val="006152E0"/>
    <w:rsid w:val="00622FC4"/>
    <w:rsid w:val="00625D3A"/>
    <w:rsid w:val="00626D92"/>
    <w:rsid w:val="00632D94"/>
    <w:rsid w:val="00636163"/>
    <w:rsid w:val="0064049C"/>
    <w:rsid w:val="006419AD"/>
    <w:rsid w:val="00642114"/>
    <w:rsid w:val="00643979"/>
    <w:rsid w:val="00644787"/>
    <w:rsid w:val="0065036C"/>
    <w:rsid w:val="006517D4"/>
    <w:rsid w:val="00655089"/>
    <w:rsid w:val="00656FBE"/>
    <w:rsid w:val="006609CB"/>
    <w:rsid w:val="0066132A"/>
    <w:rsid w:val="006671F1"/>
    <w:rsid w:val="00674E0D"/>
    <w:rsid w:val="00681703"/>
    <w:rsid w:val="00683FF6"/>
    <w:rsid w:val="006942FE"/>
    <w:rsid w:val="00696D53"/>
    <w:rsid w:val="00697011"/>
    <w:rsid w:val="006A22DB"/>
    <w:rsid w:val="006A252F"/>
    <w:rsid w:val="006A4AE7"/>
    <w:rsid w:val="006B597D"/>
    <w:rsid w:val="006B6BC3"/>
    <w:rsid w:val="006B6D37"/>
    <w:rsid w:val="006C28FB"/>
    <w:rsid w:val="006C51E0"/>
    <w:rsid w:val="006C7C0D"/>
    <w:rsid w:val="006D00D8"/>
    <w:rsid w:val="006D095E"/>
    <w:rsid w:val="006D09EC"/>
    <w:rsid w:val="006D0F1D"/>
    <w:rsid w:val="006D209E"/>
    <w:rsid w:val="006D2F41"/>
    <w:rsid w:val="006D42C0"/>
    <w:rsid w:val="006E7D37"/>
    <w:rsid w:val="006F1826"/>
    <w:rsid w:val="006F55EE"/>
    <w:rsid w:val="006F7F38"/>
    <w:rsid w:val="0070267E"/>
    <w:rsid w:val="00702A35"/>
    <w:rsid w:val="0070719C"/>
    <w:rsid w:val="0071033A"/>
    <w:rsid w:val="00710F7E"/>
    <w:rsid w:val="00717CB8"/>
    <w:rsid w:val="0072092D"/>
    <w:rsid w:val="00721195"/>
    <w:rsid w:val="00725CE0"/>
    <w:rsid w:val="007329B6"/>
    <w:rsid w:val="007330B3"/>
    <w:rsid w:val="007334B0"/>
    <w:rsid w:val="007343D1"/>
    <w:rsid w:val="007354B6"/>
    <w:rsid w:val="00736099"/>
    <w:rsid w:val="00743867"/>
    <w:rsid w:val="00745355"/>
    <w:rsid w:val="00747269"/>
    <w:rsid w:val="007503A7"/>
    <w:rsid w:val="0075518C"/>
    <w:rsid w:val="00755CDD"/>
    <w:rsid w:val="0076046A"/>
    <w:rsid w:val="00760493"/>
    <w:rsid w:val="007611CC"/>
    <w:rsid w:val="007626C0"/>
    <w:rsid w:val="0076276B"/>
    <w:rsid w:val="0076390C"/>
    <w:rsid w:val="00764835"/>
    <w:rsid w:val="00766EE4"/>
    <w:rsid w:val="00767C08"/>
    <w:rsid w:val="00767E5A"/>
    <w:rsid w:val="0077221E"/>
    <w:rsid w:val="00773DFE"/>
    <w:rsid w:val="00777887"/>
    <w:rsid w:val="00783CCE"/>
    <w:rsid w:val="00783E96"/>
    <w:rsid w:val="00785B4B"/>
    <w:rsid w:val="00791F0E"/>
    <w:rsid w:val="00792299"/>
    <w:rsid w:val="0079685D"/>
    <w:rsid w:val="007B6490"/>
    <w:rsid w:val="007C194B"/>
    <w:rsid w:val="007D25E0"/>
    <w:rsid w:val="007D6DC6"/>
    <w:rsid w:val="007E0419"/>
    <w:rsid w:val="007E04AF"/>
    <w:rsid w:val="007E12A2"/>
    <w:rsid w:val="007E49AF"/>
    <w:rsid w:val="007E71E5"/>
    <w:rsid w:val="007F25F4"/>
    <w:rsid w:val="007F384A"/>
    <w:rsid w:val="00802249"/>
    <w:rsid w:val="00803C92"/>
    <w:rsid w:val="008064ED"/>
    <w:rsid w:val="00806F15"/>
    <w:rsid w:val="00813373"/>
    <w:rsid w:val="00814D9E"/>
    <w:rsid w:val="00815ABD"/>
    <w:rsid w:val="0082036D"/>
    <w:rsid w:val="008212AC"/>
    <w:rsid w:val="00827432"/>
    <w:rsid w:val="00830E87"/>
    <w:rsid w:val="008328FB"/>
    <w:rsid w:val="00832BBD"/>
    <w:rsid w:val="008357E9"/>
    <w:rsid w:val="00837030"/>
    <w:rsid w:val="00840986"/>
    <w:rsid w:val="00842EDC"/>
    <w:rsid w:val="00845213"/>
    <w:rsid w:val="008529B4"/>
    <w:rsid w:val="00852A3E"/>
    <w:rsid w:val="008531FA"/>
    <w:rsid w:val="0085504E"/>
    <w:rsid w:val="00862E51"/>
    <w:rsid w:val="00867D41"/>
    <w:rsid w:val="00872116"/>
    <w:rsid w:val="008739C0"/>
    <w:rsid w:val="00875CD4"/>
    <w:rsid w:val="0087611F"/>
    <w:rsid w:val="008766D5"/>
    <w:rsid w:val="00877927"/>
    <w:rsid w:val="008860D8"/>
    <w:rsid w:val="00886A3C"/>
    <w:rsid w:val="008975EF"/>
    <w:rsid w:val="008A287B"/>
    <w:rsid w:val="008A2C04"/>
    <w:rsid w:val="008A3295"/>
    <w:rsid w:val="008A36CF"/>
    <w:rsid w:val="008A4320"/>
    <w:rsid w:val="008B2EF1"/>
    <w:rsid w:val="008B751D"/>
    <w:rsid w:val="008B7A79"/>
    <w:rsid w:val="008C224D"/>
    <w:rsid w:val="008D1B2F"/>
    <w:rsid w:val="008D3DEA"/>
    <w:rsid w:val="008D74B3"/>
    <w:rsid w:val="008E085F"/>
    <w:rsid w:val="008E15C7"/>
    <w:rsid w:val="008E2073"/>
    <w:rsid w:val="008E313F"/>
    <w:rsid w:val="008E3F07"/>
    <w:rsid w:val="008E5331"/>
    <w:rsid w:val="008F0A71"/>
    <w:rsid w:val="008F23BF"/>
    <w:rsid w:val="008F30AA"/>
    <w:rsid w:val="008F36C2"/>
    <w:rsid w:val="008F5664"/>
    <w:rsid w:val="00905D1B"/>
    <w:rsid w:val="00920A36"/>
    <w:rsid w:val="00920A7A"/>
    <w:rsid w:val="00920CEC"/>
    <w:rsid w:val="00932A61"/>
    <w:rsid w:val="00936722"/>
    <w:rsid w:val="0093788C"/>
    <w:rsid w:val="009413DE"/>
    <w:rsid w:val="009428BC"/>
    <w:rsid w:val="00945E12"/>
    <w:rsid w:val="00946939"/>
    <w:rsid w:val="00955640"/>
    <w:rsid w:val="00960E77"/>
    <w:rsid w:val="00966DAD"/>
    <w:rsid w:val="009700BD"/>
    <w:rsid w:val="00972E3D"/>
    <w:rsid w:val="00974D41"/>
    <w:rsid w:val="00977D59"/>
    <w:rsid w:val="009802D1"/>
    <w:rsid w:val="00982647"/>
    <w:rsid w:val="009859CD"/>
    <w:rsid w:val="00987F5B"/>
    <w:rsid w:val="00991956"/>
    <w:rsid w:val="00996942"/>
    <w:rsid w:val="00997B49"/>
    <w:rsid w:val="009A1BE1"/>
    <w:rsid w:val="009A22F4"/>
    <w:rsid w:val="009A2F42"/>
    <w:rsid w:val="009A67DD"/>
    <w:rsid w:val="009B172D"/>
    <w:rsid w:val="009B1CDE"/>
    <w:rsid w:val="009B4974"/>
    <w:rsid w:val="009B4B89"/>
    <w:rsid w:val="009B5B21"/>
    <w:rsid w:val="009B5CA9"/>
    <w:rsid w:val="009B6737"/>
    <w:rsid w:val="009B7AFE"/>
    <w:rsid w:val="009C2DC2"/>
    <w:rsid w:val="009C3A27"/>
    <w:rsid w:val="009D3A4F"/>
    <w:rsid w:val="009D471E"/>
    <w:rsid w:val="009E0240"/>
    <w:rsid w:val="009E05EB"/>
    <w:rsid w:val="009E54F1"/>
    <w:rsid w:val="009E6F5E"/>
    <w:rsid w:val="009F1CAB"/>
    <w:rsid w:val="009F3073"/>
    <w:rsid w:val="009F3154"/>
    <w:rsid w:val="009F3B12"/>
    <w:rsid w:val="009F73E7"/>
    <w:rsid w:val="00A0394F"/>
    <w:rsid w:val="00A04FA6"/>
    <w:rsid w:val="00A05FA4"/>
    <w:rsid w:val="00A06989"/>
    <w:rsid w:val="00A1147D"/>
    <w:rsid w:val="00A20DF7"/>
    <w:rsid w:val="00A22EBB"/>
    <w:rsid w:val="00A25EC7"/>
    <w:rsid w:val="00A35777"/>
    <w:rsid w:val="00A37364"/>
    <w:rsid w:val="00A404C0"/>
    <w:rsid w:val="00A40B0E"/>
    <w:rsid w:val="00A41A4A"/>
    <w:rsid w:val="00A4271C"/>
    <w:rsid w:val="00A4284F"/>
    <w:rsid w:val="00A44E9D"/>
    <w:rsid w:val="00A47A9F"/>
    <w:rsid w:val="00A47F97"/>
    <w:rsid w:val="00A556F1"/>
    <w:rsid w:val="00A55D6E"/>
    <w:rsid w:val="00A55F59"/>
    <w:rsid w:val="00A57FAA"/>
    <w:rsid w:val="00A609CC"/>
    <w:rsid w:val="00A6484D"/>
    <w:rsid w:val="00A70AFF"/>
    <w:rsid w:val="00A70D2B"/>
    <w:rsid w:val="00A74020"/>
    <w:rsid w:val="00A77A84"/>
    <w:rsid w:val="00A77E93"/>
    <w:rsid w:val="00A837D9"/>
    <w:rsid w:val="00A84561"/>
    <w:rsid w:val="00A85BA5"/>
    <w:rsid w:val="00A922DB"/>
    <w:rsid w:val="00A92BA6"/>
    <w:rsid w:val="00A9367A"/>
    <w:rsid w:val="00A973E7"/>
    <w:rsid w:val="00AA1725"/>
    <w:rsid w:val="00AA421B"/>
    <w:rsid w:val="00AA4E19"/>
    <w:rsid w:val="00AA6ECD"/>
    <w:rsid w:val="00AB207B"/>
    <w:rsid w:val="00AB44C8"/>
    <w:rsid w:val="00AC1659"/>
    <w:rsid w:val="00AC1E73"/>
    <w:rsid w:val="00AC24AE"/>
    <w:rsid w:val="00AC39DD"/>
    <w:rsid w:val="00AC3DE6"/>
    <w:rsid w:val="00AC4454"/>
    <w:rsid w:val="00AC6579"/>
    <w:rsid w:val="00AC7EC6"/>
    <w:rsid w:val="00AD3655"/>
    <w:rsid w:val="00AD5C0C"/>
    <w:rsid w:val="00AE1C77"/>
    <w:rsid w:val="00AE38FC"/>
    <w:rsid w:val="00AE4500"/>
    <w:rsid w:val="00AE5B2A"/>
    <w:rsid w:val="00AE69D7"/>
    <w:rsid w:val="00AF011C"/>
    <w:rsid w:val="00AF0399"/>
    <w:rsid w:val="00AF0FB6"/>
    <w:rsid w:val="00AF2481"/>
    <w:rsid w:val="00AF6898"/>
    <w:rsid w:val="00B01004"/>
    <w:rsid w:val="00B03A55"/>
    <w:rsid w:val="00B051D7"/>
    <w:rsid w:val="00B12A5B"/>
    <w:rsid w:val="00B16478"/>
    <w:rsid w:val="00B26052"/>
    <w:rsid w:val="00B316C4"/>
    <w:rsid w:val="00B33124"/>
    <w:rsid w:val="00B338F6"/>
    <w:rsid w:val="00B345CC"/>
    <w:rsid w:val="00B356CD"/>
    <w:rsid w:val="00B35A3E"/>
    <w:rsid w:val="00B40ECB"/>
    <w:rsid w:val="00B42981"/>
    <w:rsid w:val="00B47F39"/>
    <w:rsid w:val="00B52A43"/>
    <w:rsid w:val="00B52FBC"/>
    <w:rsid w:val="00B55E98"/>
    <w:rsid w:val="00B607C7"/>
    <w:rsid w:val="00B637D1"/>
    <w:rsid w:val="00B63F13"/>
    <w:rsid w:val="00B660E0"/>
    <w:rsid w:val="00B72D12"/>
    <w:rsid w:val="00B73CD3"/>
    <w:rsid w:val="00B77854"/>
    <w:rsid w:val="00B778A0"/>
    <w:rsid w:val="00B80266"/>
    <w:rsid w:val="00B8421C"/>
    <w:rsid w:val="00B85CC7"/>
    <w:rsid w:val="00B91331"/>
    <w:rsid w:val="00B9248F"/>
    <w:rsid w:val="00B93EEF"/>
    <w:rsid w:val="00B97793"/>
    <w:rsid w:val="00BA0AA8"/>
    <w:rsid w:val="00BA1E5C"/>
    <w:rsid w:val="00BA3C68"/>
    <w:rsid w:val="00BA4308"/>
    <w:rsid w:val="00BA6A1D"/>
    <w:rsid w:val="00BB36E5"/>
    <w:rsid w:val="00BB5890"/>
    <w:rsid w:val="00BB58B8"/>
    <w:rsid w:val="00BC0DDE"/>
    <w:rsid w:val="00BC14BA"/>
    <w:rsid w:val="00BC761A"/>
    <w:rsid w:val="00BC7D89"/>
    <w:rsid w:val="00BC7FAE"/>
    <w:rsid w:val="00BD08CB"/>
    <w:rsid w:val="00BD1194"/>
    <w:rsid w:val="00BD3B99"/>
    <w:rsid w:val="00BE3FA8"/>
    <w:rsid w:val="00BF1829"/>
    <w:rsid w:val="00BF2D77"/>
    <w:rsid w:val="00C10C08"/>
    <w:rsid w:val="00C12BC8"/>
    <w:rsid w:val="00C153B5"/>
    <w:rsid w:val="00C166D2"/>
    <w:rsid w:val="00C21BB8"/>
    <w:rsid w:val="00C2396B"/>
    <w:rsid w:val="00C2501C"/>
    <w:rsid w:val="00C25E44"/>
    <w:rsid w:val="00C30B99"/>
    <w:rsid w:val="00C30FAC"/>
    <w:rsid w:val="00C32AC2"/>
    <w:rsid w:val="00C33511"/>
    <w:rsid w:val="00C35DEA"/>
    <w:rsid w:val="00C36CFB"/>
    <w:rsid w:val="00C40540"/>
    <w:rsid w:val="00C42D2D"/>
    <w:rsid w:val="00C4461E"/>
    <w:rsid w:val="00C44B92"/>
    <w:rsid w:val="00C44EE4"/>
    <w:rsid w:val="00C455F7"/>
    <w:rsid w:val="00C468BD"/>
    <w:rsid w:val="00C46B56"/>
    <w:rsid w:val="00C47250"/>
    <w:rsid w:val="00C507EC"/>
    <w:rsid w:val="00C536F4"/>
    <w:rsid w:val="00C53DB7"/>
    <w:rsid w:val="00C54251"/>
    <w:rsid w:val="00C54480"/>
    <w:rsid w:val="00C6249F"/>
    <w:rsid w:val="00C62833"/>
    <w:rsid w:val="00C6600E"/>
    <w:rsid w:val="00C6684F"/>
    <w:rsid w:val="00C6753B"/>
    <w:rsid w:val="00C71099"/>
    <w:rsid w:val="00C729E5"/>
    <w:rsid w:val="00C73B2F"/>
    <w:rsid w:val="00C75BEC"/>
    <w:rsid w:val="00C81873"/>
    <w:rsid w:val="00C82EAB"/>
    <w:rsid w:val="00C86356"/>
    <w:rsid w:val="00C9269B"/>
    <w:rsid w:val="00C92D97"/>
    <w:rsid w:val="00C93309"/>
    <w:rsid w:val="00C9403C"/>
    <w:rsid w:val="00CA0ACB"/>
    <w:rsid w:val="00CA2931"/>
    <w:rsid w:val="00CA691F"/>
    <w:rsid w:val="00CA7096"/>
    <w:rsid w:val="00CB18C5"/>
    <w:rsid w:val="00CB1C1D"/>
    <w:rsid w:val="00CB1D1C"/>
    <w:rsid w:val="00CB27AA"/>
    <w:rsid w:val="00CB2A1E"/>
    <w:rsid w:val="00CB5DB7"/>
    <w:rsid w:val="00CB6133"/>
    <w:rsid w:val="00CB767D"/>
    <w:rsid w:val="00CC0C5A"/>
    <w:rsid w:val="00CC1CBB"/>
    <w:rsid w:val="00CC4761"/>
    <w:rsid w:val="00CD13CF"/>
    <w:rsid w:val="00CD2EA1"/>
    <w:rsid w:val="00CE2154"/>
    <w:rsid w:val="00CE42A8"/>
    <w:rsid w:val="00CE7D67"/>
    <w:rsid w:val="00CF6A21"/>
    <w:rsid w:val="00CF7DB1"/>
    <w:rsid w:val="00D005B6"/>
    <w:rsid w:val="00D01230"/>
    <w:rsid w:val="00D10806"/>
    <w:rsid w:val="00D15165"/>
    <w:rsid w:val="00D17006"/>
    <w:rsid w:val="00D22C6D"/>
    <w:rsid w:val="00D260A6"/>
    <w:rsid w:val="00D364D5"/>
    <w:rsid w:val="00D377C3"/>
    <w:rsid w:val="00D45DA9"/>
    <w:rsid w:val="00D5030F"/>
    <w:rsid w:val="00D565C6"/>
    <w:rsid w:val="00D600BE"/>
    <w:rsid w:val="00D60617"/>
    <w:rsid w:val="00D6130D"/>
    <w:rsid w:val="00D659DB"/>
    <w:rsid w:val="00D666A8"/>
    <w:rsid w:val="00D67B0C"/>
    <w:rsid w:val="00D74151"/>
    <w:rsid w:val="00D76975"/>
    <w:rsid w:val="00D76C91"/>
    <w:rsid w:val="00D80619"/>
    <w:rsid w:val="00D80BF3"/>
    <w:rsid w:val="00D815E1"/>
    <w:rsid w:val="00D87C07"/>
    <w:rsid w:val="00D90837"/>
    <w:rsid w:val="00D90BFD"/>
    <w:rsid w:val="00D92846"/>
    <w:rsid w:val="00D92F7F"/>
    <w:rsid w:val="00D932C1"/>
    <w:rsid w:val="00D94FC7"/>
    <w:rsid w:val="00D967A0"/>
    <w:rsid w:val="00DA00DA"/>
    <w:rsid w:val="00DA34AD"/>
    <w:rsid w:val="00DA3808"/>
    <w:rsid w:val="00DA4E0A"/>
    <w:rsid w:val="00DA7779"/>
    <w:rsid w:val="00DB2220"/>
    <w:rsid w:val="00DB2489"/>
    <w:rsid w:val="00DB365A"/>
    <w:rsid w:val="00DB458B"/>
    <w:rsid w:val="00DC0898"/>
    <w:rsid w:val="00DC4E87"/>
    <w:rsid w:val="00DC61D7"/>
    <w:rsid w:val="00DD1A58"/>
    <w:rsid w:val="00DD4350"/>
    <w:rsid w:val="00DE0AF4"/>
    <w:rsid w:val="00DE0B1B"/>
    <w:rsid w:val="00DE29AE"/>
    <w:rsid w:val="00DE686A"/>
    <w:rsid w:val="00DF4451"/>
    <w:rsid w:val="00E00017"/>
    <w:rsid w:val="00E12311"/>
    <w:rsid w:val="00E15A10"/>
    <w:rsid w:val="00E21996"/>
    <w:rsid w:val="00E22B41"/>
    <w:rsid w:val="00E25003"/>
    <w:rsid w:val="00E27858"/>
    <w:rsid w:val="00E30456"/>
    <w:rsid w:val="00E314DC"/>
    <w:rsid w:val="00E31E2F"/>
    <w:rsid w:val="00E33F90"/>
    <w:rsid w:val="00E374B3"/>
    <w:rsid w:val="00E37B46"/>
    <w:rsid w:val="00E403C4"/>
    <w:rsid w:val="00E405F4"/>
    <w:rsid w:val="00E40DE2"/>
    <w:rsid w:val="00E42028"/>
    <w:rsid w:val="00E431B2"/>
    <w:rsid w:val="00E43CD1"/>
    <w:rsid w:val="00E50701"/>
    <w:rsid w:val="00E53C17"/>
    <w:rsid w:val="00E53EAD"/>
    <w:rsid w:val="00E54D52"/>
    <w:rsid w:val="00E5625E"/>
    <w:rsid w:val="00E56EDE"/>
    <w:rsid w:val="00E61265"/>
    <w:rsid w:val="00E616AE"/>
    <w:rsid w:val="00E6311C"/>
    <w:rsid w:val="00E7038A"/>
    <w:rsid w:val="00E7681E"/>
    <w:rsid w:val="00E769AC"/>
    <w:rsid w:val="00E8129D"/>
    <w:rsid w:val="00E85120"/>
    <w:rsid w:val="00E8551B"/>
    <w:rsid w:val="00E85A2B"/>
    <w:rsid w:val="00E911B0"/>
    <w:rsid w:val="00E91AFD"/>
    <w:rsid w:val="00E926E5"/>
    <w:rsid w:val="00E94E7B"/>
    <w:rsid w:val="00E96B6F"/>
    <w:rsid w:val="00EA3502"/>
    <w:rsid w:val="00EB1975"/>
    <w:rsid w:val="00EB3C3C"/>
    <w:rsid w:val="00EB6A11"/>
    <w:rsid w:val="00EC0DA3"/>
    <w:rsid w:val="00ED06F6"/>
    <w:rsid w:val="00ED4567"/>
    <w:rsid w:val="00ED474D"/>
    <w:rsid w:val="00EE0FE4"/>
    <w:rsid w:val="00EE521E"/>
    <w:rsid w:val="00EE7A0E"/>
    <w:rsid w:val="00EF0005"/>
    <w:rsid w:val="00EF219B"/>
    <w:rsid w:val="00F053BF"/>
    <w:rsid w:val="00F054AA"/>
    <w:rsid w:val="00F1252F"/>
    <w:rsid w:val="00F13AF3"/>
    <w:rsid w:val="00F17B3F"/>
    <w:rsid w:val="00F24766"/>
    <w:rsid w:val="00F25C0C"/>
    <w:rsid w:val="00F272F2"/>
    <w:rsid w:val="00F33EFD"/>
    <w:rsid w:val="00F46FFD"/>
    <w:rsid w:val="00F511AD"/>
    <w:rsid w:val="00F56AC9"/>
    <w:rsid w:val="00F60C8C"/>
    <w:rsid w:val="00F6272E"/>
    <w:rsid w:val="00F62BCA"/>
    <w:rsid w:val="00F638D2"/>
    <w:rsid w:val="00F646FD"/>
    <w:rsid w:val="00F64D84"/>
    <w:rsid w:val="00F64EC9"/>
    <w:rsid w:val="00F67BC8"/>
    <w:rsid w:val="00F7027B"/>
    <w:rsid w:val="00F706A0"/>
    <w:rsid w:val="00F775DC"/>
    <w:rsid w:val="00F85A0C"/>
    <w:rsid w:val="00F864AA"/>
    <w:rsid w:val="00F903BC"/>
    <w:rsid w:val="00F9172E"/>
    <w:rsid w:val="00F922E5"/>
    <w:rsid w:val="00F947B9"/>
    <w:rsid w:val="00F94AC6"/>
    <w:rsid w:val="00F97D5C"/>
    <w:rsid w:val="00FA010E"/>
    <w:rsid w:val="00FA0F21"/>
    <w:rsid w:val="00FA1948"/>
    <w:rsid w:val="00FB40E7"/>
    <w:rsid w:val="00FC0D00"/>
    <w:rsid w:val="00FD0851"/>
    <w:rsid w:val="00FD5FBC"/>
    <w:rsid w:val="00FF25FB"/>
    <w:rsid w:val="00FF5C1A"/>
    <w:rsid w:val="00FF702F"/>
    <w:rsid w:val="00FF7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0F55D"/>
  <w15:chartTrackingRefBased/>
  <w15:docId w15:val="{426BD29F-AC0A-4D8B-9941-CAB0CD77F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8BE"/>
    <w:pPr>
      <w:ind w:left="720"/>
      <w:contextualSpacing/>
    </w:pPr>
  </w:style>
  <w:style w:type="paragraph" w:styleId="Header">
    <w:name w:val="header"/>
    <w:basedOn w:val="Normal"/>
    <w:link w:val="HeaderChar"/>
    <w:uiPriority w:val="99"/>
    <w:unhideWhenUsed/>
    <w:rsid w:val="00B1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A5B"/>
  </w:style>
  <w:style w:type="paragraph" w:styleId="Footer">
    <w:name w:val="footer"/>
    <w:basedOn w:val="Normal"/>
    <w:link w:val="FooterChar"/>
    <w:uiPriority w:val="99"/>
    <w:unhideWhenUsed/>
    <w:rsid w:val="00B1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A5B"/>
  </w:style>
  <w:style w:type="paragraph" w:styleId="NoSpacing">
    <w:name w:val="No Spacing"/>
    <w:link w:val="NoSpacingChar"/>
    <w:uiPriority w:val="1"/>
    <w:qFormat/>
    <w:rsid w:val="00D666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66A8"/>
    <w:rPr>
      <w:rFonts w:eastAsiaTheme="minorEastAsia"/>
      <w:lang w:val="en-US"/>
    </w:rPr>
  </w:style>
  <w:style w:type="character" w:styleId="Hyperlink">
    <w:name w:val="Hyperlink"/>
    <w:basedOn w:val="DefaultParagraphFont"/>
    <w:uiPriority w:val="99"/>
    <w:unhideWhenUsed/>
    <w:rsid w:val="00BC7FAE"/>
    <w:rPr>
      <w:color w:val="0563C1" w:themeColor="hyperlink"/>
      <w:u w:val="single"/>
    </w:rPr>
  </w:style>
  <w:style w:type="character" w:styleId="UnresolvedMention">
    <w:name w:val="Unresolved Mention"/>
    <w:basedOn w:val="DefaultParagraphFont"/>
    <w:uiPriority w:val="99"/>
    <w:semiHidden/>
    <w:unhideWhenUsed/>
    <w:rsid w:val="00BC7FAE"/>
    <w:rPr>
      <w:color w:val="605E5C"/>
      <w:shd w:val="clear" w:color="auto" w:fill="E1DFDD"/>
    </w:rPr>
  </w:style>
  <w:style w:type="table" w:styleId="TableGrid">
    <w:name w:val="Table Grid"/>
    <w:basedOn w:val="TableNormal"/>
    <w:uiPriority w:val="39"/>
    <w:rsid w:val="005E1C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businessjargon.com" TargetMode="External"/><Relationship Id="rId18" Type="http://schemas.openxmlformats.org/officeDocument/2006/relationships/hyperlink" Target="http://www.change-management-coach.com" TargetMode="External"/><Relationship Id="rId26" Type="http://schemas.openxmlformats.org/officeDocument/2006/relationships/hyperlink" Target="http://www.hmhub.me/internal-change-agent/" TargetMode="External"/><Relationship Id="rId39" Type="http://schemas.openxmlformats.org/officeDocument/2006/relationships/hyperlink" Target="http://www.tescoplc.com" TargetMode="External"/><Relationship Id="rId3" Type="http://schemas.openxmlformats.org/officeDocument/2006/relationships/customXml" Target="../customXml/item3.xml"/><Relationship Id="rId21" Type="http://schemas.openxmlformats.org/officeDocument/2006/relationships/hyperlink" Target="http://www.alignorg.com" TargetMode="External"/><Relationship Id="rId34" Type="http://schemas.openxmlformats.org/officeDocument/2006/relationships/hyperlink" Target="http://www.statista.com" TargetMode="External"/><Relationship Id="rId42" Type="http://schemas.openxmlformats.org/officeDocument/2006/relationships/hyperlink" Target="http://www.thebalancecareers.com" TargetMode="External"/><Relationship Id="rId47"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www.thecrispianadvantage.com" TargetMode="External"/><Relationship Id="rId17" Type="http://schemas.openxmlformats.org/officeDocument/2006/relationships/hyperlink" Target="http://www.change-management-coach.com" TargetMode="External"/><Relationship Id="rId25" Type="http://schemas.openxmlformats.org/officeDocument/2006/relationships/hyperlink" Target="http://www.econsultancy.com" TargetMode="External"/><Relationship Id="rId33" Type="http://schemas.openxmlformats.org/officeDocument/2006/relationships/hyperlink" Target="http://www.internetretailing.net" TargetMode="External"/><Relationship Id="rId38" Type="http://schemas.openxmlformats.org/officeDocument/2006/relationships/hyperlink" Target="http://www.tesco-careeers.com"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change.walkme.com" TargetMode="External"/><Relationship Id="rId20" Type="http://schemas.openxmlformats.org/officeDocument/2006/relationships/hyperlink" Target="http://www.campaignlive.co.uk" TargetMode="External"/><Relationship Id="rId29" Type="http://schemas.openxmlformats.org/officeDocument/2006/relationships/hyperlink" Target="http://www.icaew.com" TargetMode="External"/><Relationship Id="rId41" Type="http://schemas.openxmlformats.org/officeDocument/2006/relationships/hyperlink" Target="http://www.tescoplc.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www.marketingweek.com" TargetMode="External"/><Relationship Id="rId32" Type="http://schemas.openxmlformats.org/officeDocument/2006/relationships/hyperlink" Target="http://www.orgcharting.com" TargetMode="External"/><Relationship Id="rId37" Type="http://schemas.openxmlformats.org/officeDocument/2006/relationships/hyperlink" Target="http://www.study.com" TargetMode="External"/><Relationship Id="rId40" Type="http://schemas.openxmlformats.org/officeDocument/2006/relationships/hyperlink" Target="http://www.tescoplc.com" TargetMode="External"/><Relationship Id="rId45" Type="http://schemas.openxmlformats.org/officeDocument/2006/relationships/hyperlink" Target="http://www.nabcouk.com" TargetMode="External"/><Relationship Id="rId5" Type="http://schemas.openxmlformats.org/officeDocument/2006/relationships/styles" Target="styles.xml"/><Relationship Id="rId15" Type="http://schemas.openxmlformats.org/officeDocument/2006/relationships/hyperlink" Target="http://www.theguardian.com" TargetMode="External"/><Relationship Id="rId23" Type="http://schemas.openxmlformats.org/officeDocument/2006/relationships/hyperlink" Target="http://www.itchronicles.com" TargetMode="External"/><Relationship Id="rId28" Type="http://schemas.openxmlformats.org/officeDocument/2006/relationships/hyperlink" Target="http://www.proactiveinvestors.co.uk" TargetMode="External"/><Relationship Id="rId36" Type="http://schemas.openxmlformats.org/officeDocument/2006/relationships/hyperlink" Target="http://www.researchgate.net/publication/227599836" TargetMode="External"/><Relationship Id="rId10" Type="http://schemas.openxmlformats.org/officeDocument/2006/relationships/image" Target="media/image1.png"/><Relationship Id="rId19" Type="http://schemas.openxmlformats.org/officeDocument/2006/relationships/hyperlink" Target="http://www.changequest.co.uk" TargetMode="External"/><Relationship Id="rId31" Type="http://schemas.openxmlformats.org/officeDocument/2006/relationships/hyperlink" Target="http://www.retailgazette.co.uk" TargetMode="External"/><Relationship Id="rId44" Type="http://schemas.openxmlformats.org/officeDocument/2006/relationships/hyperlink" Target="http://www.enclaria.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businessmanagementideas.comm" TargetMode="External"/><Relationship Id="rId22" Type="http://schemas.openxmlformats.org/officeDocument/2006/relationships/hyperlink" Target="http://www.enclaria.com" TargetMode="External"/><Relationship Id="rId27" Type="http://schemas.openxmlformats.org/officeDocument/2006/relationships/hyperlink" Target="http://www.gethppy.com" TargetMode="External"/><Relationship Id="rId30" Type="http://schemas.openxmlformats.org/officeDocument/2006/relationships/hyperlink" Target="http://www.ala.org" TargetMode="External"/><Relationship Id="rId35" Type="http://schemas.openxmlformats.org/officeDocument/2006/relationships/hyperlink" Target="http://www.walesonline.co.uk" TargetMode="External"/><Relationship Id="rId43" Type="http://schemas.openxmlformats.org/officeDocument/2006/relationships/hyperlink" Target="http://www.cityam.com"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7" ma:contentTypeDescription="Create a new document." ma:contentTypeScope="" ma:versionID="b4df2969a5e20345c86549e63a836234">
  <xsd:schema xmlns:xsd="http://www.w3.org/2001/XMLSchema" xmlns:xs="http://www.w3.org/2001/XMLSchema" xmlns:p="http://schemas.microsoft.com/office/2006/metadata/properties" xmlns:ns3="e3a06d44-e8d6-4d30-87d1-899ba82fc3d2" xmlns:ns4="0cf8bd93-0b81-47c4-9ac2-3f017158601f" targetNamespace="http://schemas.microsoft.com/office/2006/metadata/properties" ma:root="true" ma:fieldsID="4995d03d10e627d5d1bfb8dee1d66d6e" ns3:_="" ns4:_="">
    <xsd:import namespace="e3a06d44-e8d6-4d30-87d1-899ba82fc3d2"/>
    <xsd:import namespace="0cf8bd93-0b81-47c4-9ac2-3f017158601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f8bd93-0b81-47c4-9ac2-3f017158601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7A617D-1264-475C-9F75-EE43C5C3AA35}">
  <ds:schemaRefs>
    <ds:schemaRef ds:uri="http://schemas.microsoft.com/sharepoint/v3/contenttype/forms"/>
  </ds:schemaRefs>
</ds:datastoreItem>
</file>

<file path=customXml/itemProps2.xml><?xml version="1.0" encoding="utf-8"?>
<ds:datastoreItem xmlns:ds="http://schemas.openxmlformats.org/officeDocument/2006/customXml" ds:itemID="{D0C52CD4-BF27-418C-BC30-EBA3DA49EDE2}">
  <ds:schemaRefs>
    <ds:schemaRef ds:uri="http://schemas.openxmlformats.org/package/2006/metadata/core-properties"/>
    <ds:schemaRef ds:uri="e3a06d44-e8d6-4d30-87d1-899ba82fc3d2"/>
    <ds:schemaRef ds:uri="http://purl.org/dc/dcmitype/"/>
    <ds:schemaRef ds:uri="0cf8bd93-0b81-47c4-9ac2-3f017158601f"/>
    <ds:schemaRef ds:uri="http://purl.org/dc/elements/1.1/"/>
    <ds:schemaRef ds:uri="http://schemas.microsoft.com/office/2006/documentManagement/types"/>
    <ds:schemaRef ds:uri="http://purl.org/dc/terms/"/>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078A23AF-6139-4630-805D-23A0E2C2F2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a06d44-e8d6-4d30-87d1-899ba82fc3d2"/>
    <ds:schemaRef ds:uri="0cf8bd93-0b81-47c4-9ac2-3f0171586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6509</Words>
  <Characters>37106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review of a large organisation and its change process.</dc:title>
  <dc:subject>TESCO</dc:subject>
  <dc:creator>Leanna Elizabeth Jenkins</dc:creator>
  <cp:keywords/>
  <dc:description/>
  <cp:lastModifiedBy>Leanna Elizabeth Jenkins</cp:lastModifiedBy>
  <cp:revision>2</cp:revision>
  <cp:lastPrinted>2021-02-03T10:02:00Z</cp:lastPrinted>
  <dcterms:created xsi:type="dcterms:W3CDTF">2021-03-25T19:10:00Z</dcterms:created>
  <dcterms:modified xsi:type="dcterms:W3CDTF">2021-03-25T19:10:00Z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