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1905F4" w14:textId="1F9046D8" w:rsidR="002A4853" w:rsidRPr="00221325" w:rsidRDefault="002A4853">
      <w:pPr>
        <w:rPr>
          <w:rFonts w:cstheme="minorHAnsi"/>
          <w:b/>
          <w:sz w:val="24"/>
          <w:szCs w:val="24"/>
          <w:u w:val="single"/>
        </w:rPr>
      </w:pPr>
      <w:r w:rsidRPr="00221325">
        <w:rPr>
          <w:rFonts w:cstheme="minorHAnsi"/>
          <w:b/>
          <w:sz w:val="28"/>
          <w:szCs w:val="24"/>
          <w:u w:val="single"/>
        </w:rPr>
        <w:t>Introduction</w:t>
      </w:r>
    </w:p>
    <w:p w14:paraId="3F063C9B" w14:textId="3F506119" w:rsidR="000A043F" w:rsidRPr="00221325" w:rsidRDefault="00634C91" w:rsidP="00624A8A">
      <w:pPr>
        <w:jc w:val="both"/>
        <w:rPr>
          <w:rFonts w:cstheme="minorHAnsi"/>
          <w:sz w:val="24"/>
          <w:szCs w:val="24"/>
        </w:rPr>
      </w:pPr>
      <w:r w:rsidRPr="00221325">
        <w:rPr>
          <w:rFonts w:cstheme="minorHAnsi"/>
          <w:sz w:val="24"/>
          <w:szCs w:val="24"/>
        </w:rPr>
        <w:t>My placement school is a split site comprehensive school where years seven and eight are taught in the lower school and years nine, ten and eleven are taught in the upper school. Th</w:t>
      </w:r>
      <w:r w:rsidR="00994B69" w:rsidRPr="00221325">
        <w:rPr>
          <w:rFonts w:cstheme="minorHAnsi"/>
          <w:sz w:val="24"/>
          <w:szCs w:val="24"/>
        </w:rPr>
        <w:t xml:space="preserve">ere are </w:t>
      </w:r>
      <w:r w:rsidR="002A4853" w:rsidRPr="00221325">
        <w:rPr>
          <w:rFonts w:cstheme="minorHAnsi"/>
          <w:sz w:val="24"/>
          <w:szCs w:val="24"/>
        </w:rPr>
        <w:t xml:space="preserve">nearly eight hundred students </w:t>
      </w:r>
      <w:r w:rsidR="00994B69" w:rsidRPr="00221325">
        <w:rPr>
          <w:rFonts w:cstheme="minorHAnsi"/>
          <w:sz w:val="24"/>
          <w:szCs w:val="24"/>
        </w:rPr>
        <w:t>(My Local School, 2017)</w:t>
      </w:r>
      <w:r w:rsidR="002A4853" w:rsidRPr="00221325">
        <w:rPr>
          <w:rFonts w:cstheme="minorHAnsi"/>
          <w:sz w:val="24"/>
          <w:szCs w:val="24"/>
        </w:rPr>
        <w:t xml:space="preserve"> on roll</w:t>
      </w:r>
      <w:r w:rsidRPr="00221325">
        <w:rPr>
          <w:rFonts w:cstheme="minorHAnsi"/>
          <w:sz w:val="24"/>
          <w:szCs w:val="24"/>
        </w:rPr>
        <w:t xml:space="preserve"> </w:t>
      </w:r>
      <w:r w:rsidR="002A4853" w:rsidRPr="00221325">
        <w:rPr>
          <w:rFonts w:cstheme="minorHAnsi"/>
          <w:sz w:val="24"/>
          <w:szCs w:val="24"/>
        </w:rPr>
        <w:t xml:space="preserve">across </w:t>
      </w:r>
      <w:r w:rsidRPr="00221325">
        <w:rPr>
          <w:rFonts w:cstheme="minorHAnsi"/>
          <w:sz w:val="24"/>
          <w:szCs w:val="24"/>
        </w:rPr>
        <w:t>both sites</w:t>
      </w:r>
      <w:r w:rsidR="00994B69" w:rsidRPr="00221325">
        <w:rPr>
          <w:rFonts w:cstheme="minorHAnsi"/>
          <w:sz w:val="24"/>
          <w:szCs w:val="24"/>
        </w:rPr>
        <w:t xml:space="preserve"> with the </w:t>
      </w:r>
      <w:r w:rsidR="00712E7A" w:rsidRPr="00221325">
        <w:rPr>
          <w:rFonts w:cstheme="minorHAnsi"/>
          <w:sz w:val="24"/>
          <w:szCs w:val="24"/>
        </w:rPr>
        <w:t xml:space="preserve">Level 2 results (5 A* - C) </w:t>
      </w:r>
      <w:r w:rsidR="00994B69" w:rsidRPr="00221325">
        <w:rPr>
          <w:rFonts w:cstheme="minorHAnsi"/>
          <w:sz w:val="24"/>
          <w:szCs w:val="24"/>
        </w:rPr>
        <w:t xml:space="preserve">being 98% </w:t>
      </w:r>
      <w:r w:rsidR="00712E7A" w:rsidRPr="00221325">
        <w:rPr>
          <w:rFonts w:cstheme="minorHAnsi"/>
          <w:sz w:val="24"/>
          <w:szCs w:val="24"/>
        </w:rPr>
        <w:t>(</w:t>
      </w:r>
      <w:proofErr w:type="spellStart"/>
      <w:r w:rsidR="00712E7A" w:rsidRPr="00221325">
        <w:rPr>
          <w:rFonts w:cstheme="minorHAnsi"/>
          <w:sz w:val="24"/>
          <w:szCs w:val="24"/>
        </w:rPr>
        <w:t>Dyffryn</w:t>
      </w:r>
      <w:proofErr w:type="spellEnd"/>
      <w:r w:rsidR="00712E7A" w:rsidRPr="00221325">
        <w:rPr>
          <w:rFonts w:cstheme="minorHAnsi"/>
          <w:sz w:val="24"/>
          <w:szCs w:val="24"/>
        </w:rPr>
        <w:t xml:space="preserve"> School, 2017). </w:t>
      </w:r>
      <w:r w:rsidR="00154044" w:rsidRPr="00221325">
        <w:rPr>
          <w:rFonts w:cstheme="minorHAnsi"/>
          <w:sz w:val="24"/>
          <w:szCs w:val="24"/>
        </w:rPr>
        <w:t>The last Estyn report</w:t>
      </w:r>
      <w:r w:rsidR="00712E7A" w:rsidRPr="00221325">
        <w:rPr>
          <w:rFonts w:cstheme="minorHAnsi"/>
          <w:sz w:val="24"/>
          <w:szCs w:val="24"/>
        </w:rPr>
        <w:t xml:space="preserve"> </w:t>
      </w:r>
      <w:r w:rsidR="000A043F" w:rsidRPr="00221325">
        <w:rPr>
          <w:rFonts w:cstheme="minorHAnsi"/>
          <w:sz w:val="24"/>
          <w:szCs w:val="24"/>
        </w:rPr>
        <w:t xml:space="preserve">was carried out in 2014 and the </w:t>
      </w:r>
      <w:r w:rsidR="00712E7A" w:rsidRPr="00221325">
        <w:rPr>
          <w:rFonts w:cstheme="minorHAnsi"/>
          <w:sz w:val="24"/>
          <w:szCs w:val="24"/>
        </w:rPr>
        <w:t xml:space="preserve">school was </w:t>
      </w:r>
      <w:r w:rsidR="000A043F" w:rsidRPr="00221325">
        <w:rPr>
          <w:rFonts w:cstheme="minorHAnsi"/>
          <w:sz w:val="24"/>
          <w:szCs w:val="24"/>
        </w:rPr>
        <w:t>deemed as “Good” (Estyn, 2014</w:t>
      </w:r>
      <w:r w:rsidR="00994B69" w:rsidRPr="00221325">
        <w:rPr>
          <w:rFonts w:cstheme="minorHAnsi"/>
          <w:sz w:val="24"/>
          <w:szCs w:val="24"/>
        </w:rPr>
        <w:t>) and was in the “Green” Su</w:t>
      </w:r>
      <w:r w:rsidR="001265AE" w:rsidRPr="00221325">
        <w:rPr>
          <w:rFonts w:cstheme="minorHAnsi"/>
          <w:sz w:val="24"/>
          <w:szCs w:val="24"/>
        </w:rPr>
        <w:t>pport category (My Local School</w:t>
      </w:r>
      <w:r w:rsidR="00994B69" w:rsidRPr="00221325">
        <w:rPr>
          <w:rFonts w:cstheme="minorHAnsi"/>
          <w:sz w:val="24"/>
          <w:szCs w:val="24"/>
        </w:rPr>
        <w:t>, 2017).</w:t>
      </w:r>
    </w:p>
    <w:p w14:paraId="6D4FCD6A" w14:textId="224DDCF5" w:rsidR="00B90C8F" w:rsidRPr="00221325" w:rsidRDefault="00634C91" w:rsidP="00624A8A">
      <w:pPr>
        <w:tabs>
          <w:tab w:val="left" w:pos="1313"/>
        </w:tabs>
        <w:jc w:val="both"/>
        <w:rPr>
          <w:rFonts w:cstheme="minorHAnsi"/>
          <w:sz w:val="24"/>
          <w:szCs w:val="24"/>
        </w:rPr>
      </w:pPr>
      <w:r w:rsidRPr="00221325">
        <w:rPr>
          <w:rFonts w:cstheme="minorHAnsi"/>
          <w:sz w:val="24"/>
          <w:szCs w:val="24"/>
        </w:rPr>
        <w:t xml:space="preserve">I teach </w:t>
      </w:r>
      <w:r w:rsidR="002A4853" w:rsidRPr="00221325">
        <w:rPr>
          <w:rFonts w:cstheme="minorHAnsi"/>
          <w:sz w:val="24"/>
          <w:szCs w:val="24"/>
        </w:rPr>
        <w:t xml:space="preserve">students from </w:t>
      </w:r>
      <w:r w:rsidRPr="00221325">
        <w:rPr>
          <w:rFonts w:cstheme="minorHAnsi"/>
          <w:sz w:val="24"/>
          <w:szCs w:val="24"/>
        </w:rPr>
        <w:t xml:space="preserve">year seven through to </w:t>
      </w:r>
      <w:r w:rsidR="002A4853" w:rsidRPr="00221325">
        <w:rPr>
          <w:rFonts w:cstheme="minorHAnsi"/>
          <w:sz w:val="24"/>
          <w:szCs w:val="24"/>
        </w:rPr>
        <w:t xml:space="preserve">year </w:t>
      </w:r>
      <w:r w:rsidRPr="00221325">
        <w:rPr>
          <w:rFonts w:cstheme="minorHAnsi"/>
          <w:sz w:val="24"/>
          <w:szCs w:val="24"/>
        </w:rPr>
        <w:t xml:space="preserve">ten </w:t>
      </w:r>
      <w:r w:rsidR="002A4853" w:rsidRPr="00221325">
        <w:rPr>
          <w:rFonts w:cstheme="minorHAnsi"/>
          <w:sz w:val="24"/>
          <w:szCs w:val="24"/>
        </w:rPr>
        <w:t xml:space="preserve">as well as carrying out </w:t>
      </w:r>
      <w:r w:rsidRPr="00221325">
        <w:rPr>
          <w:rFonts w:cstheme="minorHAnsi"/>
          <w:sz w:val="24"/>
          <w:szCs w:val="24"/>
        </w:rPr>
        <w:t xml:space="preserve">team teaching </w:t>
      </w:r>
      <w:r w:rsidR="002A4853" w:rsidRPr="00221325">
        <w:rPr>
          <w:rFonts w:cstheme="minorHAnsi"/>
          <w:sz w:val="24"/>
          <w:szCs w:val="24"/>
        </w:rPr>
        <w:t xml:space="preserve">with </w:t>
      </w:r>
      <w:r w:rsidRPr="00221325">
        <w:rPr>
          <w:rFonts w:cstheme="minorHAnsi"/>
          <w:sz w:val="24"/>
          <w:szCs w:val="24"/>
        </w:rPr>
        <w:t xml:space="preserve">year eleven </w:t>
      </w:r>
      <w:r w:rsidR="002A4853" w:rsidRPr="00221325">
        <w:rPr>
          <w:rFonts w:cstheme="minorHAnsi"/>
          <w:sz w:val="24"/>
          <w:szCs w:val="24"/>
        </w:rPr>
        <w:t xml:space="preserve">alongside </w:t>
      </w:r>
      <w:r w:rsidRPr="00221325">
        <w:rPr>
          <w:rFonts w:cstheme="minorHAnsi"/>
          <w:sz w:val="24"/>
          <w:szCs w:val="24"/>
        </w:rPr>
        <w:t>my mentor. This has given me a valuable opportunity to not just teach the students, but also to help with revision techniques for the</w:t>
      </w:r>
      <w:r w:rsidR="002A4853" w:rsidRPr="00221325">
        <w:rPr>
          <w:rFonts w:cstheme="minorHAnsi"/>
          <w:sz w:val="24"/>
          <w:szCs w:val="24"/>
        </w:rPr>
        <w:t xml:space="preserve"> students</w:t>
      </w:r>
      <w:r w:rsidR="00B10E32" w:rsidRPr="00221325">
        <w:rPr>
          <w:rFonts w:cstheme="minorHAnsi"/>
          <w:sz w:val="24"/>
          <w:szCs w:val="24"/>
        </w:rPr>
        <w:t>’</w:t>
      </w:r>
      <w:r w:rsidR="002A4853" w:rsidRPr="00221325">
        <w:rPr>
          <w:rFonts w:cstheme="minorHAnsi"/>
          <w:sz w:val="24"/>
          <w:szCs w:val="24"/>
        </w:rPr>
        <w:t xml:space="preserve"> </w:t>
      </w:r>
      <w:r w:rsidRPr="00221325">
        <w:rPr>
          <w:rFonts w:cstheme="minorHAnsi"/>
          <w:sz w:val="24"/>
          <w:szCs w:val="24"/>
        </w:rPr>
        <w:t>GCSE’s in the next few months.</w:t>
      </w:r>
    </w:p>
    <w:p w14:paraId="6B9E300B" w14:textId="47C7C799" w:rsidR="002A4853" w:rsidRPr="00221325" w:rsidRDefault="002A4853" w:rsidP="00833579">
      <w:pPr>
        <w:jc w:val="both"/>
        <w:rPr>
          <w:rFonts w:cstheme="minorHAnsi"/>
          <w:sz w:val="24"/>
          <w:szCs w:val="24"/>
        </w:rPr>
      </w:pPr>
      <w:r w:rsidRPr="00221325">
        <w:rPr>
          <w:rFonts w:cstheme="minorHAnsi"/>
          <w:sz w:val="24"/>
          <w:szCs w:val="24"/>
        </w:rPr>
        <w:t>For my assignment, I have chosen the topic Dedicated Improvement and Reflection Time or DIRT time</w:t>
      </w:r>
      <w:r w:rsidR="00320EB8" w:rsidRPr="00221325">
        <w:rPr>
          <w:rFonts w:cstheme="minorHAnsi"/>
          <w:sz w:val="24"/>
          <w:szCs w:val="24"/>
        </w:rPr>
        <w:t>.</w:t>
      </w:r>
      <w:r w:rsidRPr="00221325">
        <w:rPr>
          <w:rFonts w:cstheme="minorHAnsi"/>
          <w:sz w:val="24"/>
          <w:szCs w:val="24"/>
        </w:rPr>
        <w:t xml:space="preserve"> This topic was not only inspired by my mentor but </w:t>
      </w:r>
      <w:r w:rsidR="00624A8A" w:rsidRPr="00221325">
        <w:rPr>
          <w:rFonts w:cstheme="minorHAnsi"/>
          <w:sz w:val="24"/>
          <w:szCs w:val="24"/>
        </w:rPr>
        <w:t xml:space="preserve">was </w:t>
      </w:r>
      <w:r w:rsidRPr="00221325">
        <w:rPr>
          <w:rFonts w:cstheme="minorHAnsi"/>
          <w:sz w:val="24"/>
          <w:szCs w:val="24"/>
        </w:rPr>
        <w:t xml:space="preserve">also </w:t>
      </w:r>
      <w:r w:rsidR="00624A8A" w:rsidRPr="00221325">
        <w:rPr>
          <w:rFonts w:cstheme="minorHAnsi"/>
          <w:sz w:val="24"/>
          <w:szCs w:val="24"/>
        </w:rPr>
        <w:t xml:space="preserve">chosen </w:t>
      </w:r>
      <w:r w:rsidRPr="00221325">
        <w:rPr>
          <w:rFonts w:cstheme="minorHAnsi"/>
          <w:sz w:val="24"/>
          <w:szCs w:val="24"/>
        </w:rPr>
        <w:t>to aid my own learning and enhancement of Assessment for Learning (</w:t>
      </w:r>
      <w:proofErr w:type="spellStart"/>
      <w:r w:rsidRPr="00221325">
        <w:rPr>
          <w:rFonts w:cstheme="minorHAnsi"/>
          <w:sz w:val="24"/>
          <w:szCs w:val="24"/>
        </w:rPr>
        <w:t>AfL</w:t>
      </w:r>
      <w:proofErr w:type="spellEnd"/>
      <w:r w:rsidRPr="00221325">
        <w:rPr>
          <w:rFonts w:cstheme="minorHAnsi"/>
          <w:sz w:val="24"/>
          <w:szCs w:val="24"/>
        </w:rPr>
        <w:t xml:space="preserve">) </w:t>
      </w:r>
      <w:r w:rsidR="00624A8A" w:rsidRPr="00221325">
        <w:rPr>
          <w:rFonts w:cstheme="minorHAnsi"/>
          <w:sz w:val="24"/>
          <w:szCs w:val="24"/>
        </w:rPr>
        <w:t xml:space="preserve">and </w:t>
      </w:r>
      <w:r w:rsidRPr="00221325">
        <w:rPr>
          <w:rFonts w:cstheme="minorHAnsi"/>
          <w:sz w:val="24"/>
          <w:szCs w:val="24"/>
        </w:rPr>
        <w:t>to ensure that I can not only teach my students new knowledge by following the National C</w:t>
      </w:r>
      <w:r w:rsidR="00624A8A" w:rsidRPr="00221325">
        <w:rPr>
          <w:rFonts w:cstheme="minorHAnsi"/>
          <w:sz w:val="24"/>
          <w:szCs w:val="24"/>
        </w:rPr>
        <w:t>urriculum, but also to ensure they are learning from me</w:t>
      </w:r>
      <w:r w:rsidR="007B0C0C" w:rsidRPr="00221325">
        <w:rPr>
          <w:rFonts w:cstheme="minorHAnsi"/>
          <w:sz w:val="24"/>
          <w:szCs w:val="24"/>
        </w:rPr>
        <w:t xml:space="preserve">, </w:t>
      </w:r>
      <w:r w:rsidRPr="00221325">
        <w:rPr>
          <w:rFonts w:cstheme="minorHAnsi"/>
          <w:sz w:val="24"/>
          <w:szCs w:val="24"/>
        </w:rPr>
        <w:t xml:space="preserve">have direction </w:t>
      </w:r>
      <w:r w:rsidR="00624A8A" w:rsidRPr="00221325">
        <w:rPr>
          <w:rFonts w:cstheme="minorHAnsi"/>
          <w:sz w:val="24"/>
          <w:szCs w:val="24"/>
        </w:rPr>
        <w:t>in their understanding and can confidently carry</w:t>
      </w:r>
      <w:r w:rsidRPr="00221325">
        <w:rPr>
          <w:rFonts w:cstheme="minorHAnsi"/>
          <w:sz w:val="24"/>
          <w:szCs w:val="24"/>
        </w:rPr>
        <w:t xml:space="preserve"> out </w:t>
      </w:r>
      <w:r w:rsidR="00624A8A" w:rsidRPr="00221325">
        <w:rPr>
          <w:rFonts w:cstheme="minorHAnsi"/>
          <w:sz w:val="24"/>
          <w:szCs w:val="24"/>
        </w:rPr>
        <w:t xml:space="preserve">amendments and improvements which show their </w:t>
      </w:r>
      <w:r w:rsidRPr="00221325">
        <w:rPr>
          <w:rFonts w:cstheme="minorHAnsi"/>
          <w:sz w:val="24"/>
          <w:szCs w:val="24"/>
        </w:rPr>
        <w:t xml:space="preserve">new knowledge </w:t>
      </w:r>
      <w:r w:rsidR="00624A8A" w:rsidRPr="00221325">
        <w:rPr>
          <w:rFonts w:cstheme="minorHAnsi"/>
          <w:sz w:val="24"/>
          <w:szCs w:val="24"/>
        </w:rPr>
        <w:t xml:space="preserve">and </w:t>
      </w:r>
      <w:r w:rsidRPr="00221325">
        <w:rPr>
          <w:rFonts w:cstheme="minorHAnsi"/>
          <w:sz w:val="24"/>
          <w:szCs w:val="24"/>
        </w:rPr>
        <w:t>understand</w:t>
      </w:r>
      <w:r w:rsidR="00624A8A" w:rsidRPr="00221325">
        <w:rPr>
          <w:rFonts w:cstheme="minorHAnsi"/>
          <w:sz w:val="24"/>
          <w:szCs w:val="24"/>
        </w:rPr>
        <w:t xml:space="preserve">ing of </w:t>
      </w:r>
      <w:r w:rsidRPr="00221325">
        <w:rPr>
          <w:rFonts w:cstheme="minorHAnsi"/>
          <w:sz w:val="24"/>
          <w:szCs w:val="24"/>
        </w:rPr>
        <w:t>the concept</w:t>
      </w:r>
      <w:r w:rsidR="00624A8A" w:rsidRPr="00221325">
        <w:rPr>
          <w:rFonts w:cstheme="minorHAnsi"/>
          <w:sz w:val="24"/>
          <w:szCs w:val="24"/>
        </w:rPr>
        <w:t>s</w:t>
      </w:r>
      <w:r w:rsidRPr="00221325">
        <w:rPr>
          <w:rFonts w:cstheme="minorHAnsi"/>
          <w:sz w:val="24"/>
          <w:szCs w:val="24"/>
        </w:rPr>
        <w:t xml:space="preserve"> behind the knowledge </w:t>
      </w:r>
      <w:r w:rsidR="00624A8A" w:rsidRPr="00221325">
        <w:rPr>
          <w:rFonts w:cstheme="minorHAnsi"/>
          <w:sz w:val="24"/>
          <w:szCs w:val="24"/>
        </w:rPr>
        <w:t xml:space="preserve">as well as </w:t>
      </w:r>
      <w:r w:rsidRPr="00221325">
        <w:rPr>
          <w:rFonts w:cstheme="minorHAnsi"/>
          <w:sz w:val="24"/>
          <w:szCs w:val="24"/>
        </w:rPr>
        <w:t xml:space="preserve">develop tacit knowledge to ensure complete understanding has taken place. </w:t>
      </w:r>
    </w:p>
    <w:p w14:paraId="6B240E10" w14:textId="77777777" w:rsidR="00833579" w:rsidRPr="00221325" w:rsidRDefault="00833579" w:rsidP="00833579">
      <w:pPr>
        <w:jc w:val="both"/>
        <w:rPr>
          <w:rFonts w:cstheme="minorHAnsi"/>
          <w:sz w:val="24"/>
          <w:szCs w:val="24"/>
        </w:rPr>
      </w:pPr>
    </w:p>
    <w:p w14:paraId="306745A0" w14:textId="6B29442E" w:rsidR="002A4853" w:rsidRPr="00221325" w:rsidRDefault="002A4853">
      <w:pPr>
        <w:rPr>
          <w:rFonts w:cstheme="minorHAnsi"/>
          <w:sz w:val="28"/>
          <w:szCs w:val="24"/>
        </w:rPr>
      </w:pPr>
      <w:r w:rsidRPr="00221325">
        <w:rPr>
          <w:rFonts w:cstheme="minorHAnsi"/>
          <w:b/>
          <w:sz w:val="28"/>
          <w:szCs w:val="24"/>
          <w:u w:val="single"/>
        </w:rPr>
        <w:t>Literature Review</w:t>
      </w:r>
    </w:p>
    <w:p w14:paraId="0CB44F60" w14:textId="764A326C" w:rsidR="00A27290" w:rsidRPr="00221325" w:rsidRDefault="004D4628" w:rsidP="00624A8A">
      <w:pPr>
        <w:jc w:val="both"/>
        <w:rPr>
          <w:rFonts w:cstheme="minorHAnsi"/>
          <w:sz w:val="24"/>
          <w:szCs w:val="24"/>
        </w:rPr>
      </w:pPr>
      <w:r w:rsidRPr="00221325">
        <w:rPr>
          <w:rFonts w:cstheme="minorHAnsi"/>
          <w:sz w:val="24"/>
          <w:szCs w:val="24"/>
        </w:rPr>
        <w:t>Assessment for Learning (</w:t>
      </w:r>
      <w:proofErr w:type="spellStart"/>
      <w:r w:rsidRPr="00221325">
        <w:rPr>
          <w:rFonts w:cstheme="minorHAnsi"/>
          <w:sz w:val="24"/>
          <w:szCs w:val="24"/>
        </w:rPr>
        <w:t>AfL</w:t>
      </w:r>
      <w:proofErr w:type="spellEnd"/>
      <w:r w:rsidRPr="00221325">
        <w:rPr>
          <w:rFonts w:cstheme="minorHAnsi"/>
          <w:sz w:val="24"/>
          <w:szCs w:val="24"/>
        </w:rPr>
        <w:t xml:space="preserve">) is </w:t>
      </w:r>
      <w:r w:rsidR="002762C8" w:rsidRPr="00221325">
        <w:rPr>
          <w:rFonts w:cstheme="minorHAnsi"/>
          <w:sz w:val="24"/>
          <w:szCs w:val="24"/>
        </w:rPr>
        <w:t>based on constructivism (</w:t>
      </w:r>
      <w:r w:rsidR="00E54F2D" w:rsidRPr="00221325">
        <w:rPr>
          <w:rFonts w:cstheme="minorHAnsi"/>
          <w:sz w:val="24"/>
          <w:szCs w:val="24"/>
        </w:rPr>
        <w:t>Gadsby, 2012</w:t>
      </w:r>
      <w:r w:rsidR="002762C8" w:rsidRPr="00221325">
        <w:rPr>
          <w:rFonts w:cstheme="minorHAnsi"/>
          <w:sz w:val="24"/>
          <w:szCs w:val="24"/>
        </w:rPr>
        <w:t xml:space="preserve">) and is </w:t>
      </w:r>
      <w:r w:rsidRPr="00221325">
        <w:rPr>
          <w:rFonts w:cstheme="minorHAnsi"/>
          <w:sz w:val="24"/>
          <w:szCs w:val="24"/>
        </w:rPr>
        <w:t>a process which fully embraces student interaction and participation to improve students</w:t>
      </w:r>
      <w:r w:rsidR="00CD726D" w:rsidRPr="00221325">
        <w:rPr>
          <w:rFonts w:cstheme="minorHAnsi"/>
          <w:sz w:val="24"/>
          <w:szCs w:val="24"/>
        </w:rPr>
        <w:t>’</w:t>
      </w:r>
      <w:r w:rsidRPr="00221325">
        <w:rPr>
          <w:rFonts w:cstheme="minorHAnsi"/>
          <w:sz w:val="24"/>
          <w:szCs w:val="24"/>
        </w:rPr>
        <w:t xml:space="preserve"> understanding </w:t>
      </w:r>
      <w:r w:rsidR="00B8496D" w:rsidRPr="00221325">
        <w:rPr>
          <w:rFonts w:cstheme="minorHAnsi"/>
          <w:sz w:val="24"/>
          <w:szCs w:val="24"/>
        </w:rPr>
        <w:t xml:space="preserve">(Hattie and Timperley, 2007) </w:t>
      </w:r>
      <w:r w:rsidRPr="00221325">
        <w:rPr>
          <w:rFonts w:cstheme="minorHAnsi"/>
          <w:sz w:val="24"/>
          <w:szCs w:val="24"/>
        </w:rPr>
        <w:t>which in turn, promotes a feeling of self-worth and confidence (Cambridge Assessment Intern</w:t>
      </w:r>
      <w:r w:rsidR="005E1BEA" w:rsidRPr="00221325">
        <w:rPr>
          <w:rFonts w:cstheme="minorHAnsi"/>
          <w:sz w:val="24"/>
          <w:szCs w:val="24"/>
        </w:rPr>
        <w:t>a</w:t>
      </w:r>
      <w:r w:rsidRPr="00221325">
        <w:rPr>
          <w:rFonts w:cstheme="minorHAnsi"/>
          <w:sz w:val="24"/>
          <w:szCs w:val="24"/>
        </w:rPr>
        <w:t>tion</w:t>
      </w:r>
      <w:r w:rsidR="005E1BEA" w:rsidRPr="00221325">
        <w:rPr>
          <w:rFonts w:cstheme="minorHAnsi"/>
          <w:sz w:val="24"/>
          <w:szCs w:val="24"/>
        </w:rPr>
        <w:t>al</w:t>
      </w:r>
      <w:r w:rsidRPr="00221325">
        <w:rPr>
          <w:rFonts w:cstheme="minorHAnsi"/>
          <w:sz w:val="24"/>
          <w:szCs w:val="24"/>
        </w:rPr>
        <w:t xml:space="preserve"> Education, </w:t>
      </w:r>
      <w:proofErr w:type="spellStart"/>
      <w:r w:rsidRPr="00221325">
        <w:rPr>
          <w:rFonts w:cstheme="minorHAnsi"/>
          <w:sz w:val="24"/>
          <w:szCs w:val="24"/>
        </w:rPr>
        <w:t>nd</w:t>
      </w:r>
      <w:proofErr w:type="spellEnd"/>
      <w:r w:rsidRPr="00221325">
        <w:rPr>
          <w:rFonts w:cstheme="minorHAnsi"/>
          <w:sz w:val="24"/>
          <w:szCs w:val="24"/>
        </w:rPr>
        <w:t>)</w:t>
      </w:r>
      <w:r w:rsidR="00624A8A" w:rsidRPr="00221325">
        <w:rPr>
          <w:rFonts w:cstheme="minorHAnsi"/>
          <w:sz w:val="24"/>
          <w:szCs w:val="24"/>
        </w:rPr>
        <w:t xml:space="preserve">. The </w:t>
      </w:r>
      <w:r w:rsidR="00E03394" w:rsidRPr="00221325">
        <w:rPr>
          <w:rFonts w:cstheme="minorHAnsi"/>
          <w:sz w:val="24"/>
          <w:szCs w:val="24"/>
        </w:rPr>
        <w:t>Donaldson Report (</w:t>
      </w:r>
      <w:r w:rsidR="00DB5CA0" w:rsidRPr="00221325">
        <w:rPr>
          <w:rFonts w:cstheme="minorHAnsi"/>
          <w:sz w:val="24"/>
          <w:szCs w:val="24"/>
        </w:rPr>
        <w:t xml:space="preserve">Donaldson, </w:t>
      </w:r>
      <w:r w:rsidR="00E03394" w:rsidRPr="00221325">
        <w:rPr>
          <w:rFonts w:cstheme="minorHAnsi"/>
          <w:sz w:val="24"/>
          <w:szCs w:val="24"/>
        </w:rPr>
        <w:t>201</w:t>
      </w:r>
      <w:r w:rsidR="00E72657" w:rsidRPr="00221325">
        <w:rPr>
          <w:rFonts w:cstheme="minorHAnsi"/>
          <w:sz w:val="24"/>
          <w:szCs w:val="24"/>
        </w:rPr>
        <w:t>5</w:t>
      </w:r>
      <w:r w:rsidR="00E03394" w:rsidRPr="00221325">
        <w:rPr>
          <w:rFonts w:cstheme="minorHAnsi"/>
          <w:sz w:val="24"/>
          <w:szCs w:val="24"/>
        </w:rPr>
        <w:t xml:space="preserve">) has highlighted several flaws in the current </w:t>
      </w:r>
      <w:r w:rsidR="00AF138D" w:rsidRPr="00221325">
        <w:rPr>
          <w:rFonts w:cstheme="minorHAnsi"/>
          <w:sz w:val="24"/>
          <w:szCs w:val="24"/>
        </w:rPr>
        <w:t xml:space="preserve">national </w:t>
      </w:r>
      <w:r w:rsidR="00E03394" w:rsidRPr="00221325">
        <w:rPr>
          <w:rFonts w:cstheme="minorHAnsi"/>
          <w:sz w:val="24"/>
          <w:szCs w:val="24"/>
        </w:rPr>
        <w:t xml:space="preserve">curriculum and finds them to be outdated. </w:t>
      </w:r>
      <w:proofErr w:type="spellStart"/>
      <w:r w:rsidR="00726FA0" w:rsidRPr="00221325">
        <w:rPr>
          <w:rFonts w:cstheme="minorHAnsi"/>
          <w:sz w:val="24"/>
          <w:szCs w:val="24"/>
        </w:rPr>
        <w:t>Furtak</w:t>
      </w:r>
      <w:proofErr w:type="spellEnd"/>
      <w:r w:rsidR="00726FA0" w:rsidRPr="00221325">
        <w:rPr>
          <w:rFonts w:cstheme="minorHAnsi"/>
          <w:sz w:val="24"/>
          <w:szCs w:val="24"/>
        </w:rPr>
        <w:t xml:space="preserve"> et al (2014) believe the changes are due to the amount of research that has taken place with learning progression. Based on the outdated notions, the </w:t>
      </w:r>
      <w:r w:rsidR="00E03394" w:rsidRPr="00221325">
        <w:rPr>
          <w:rFonts w:cstheme="minorHAnsi"/>
          <w:sz w:val="24"/>
          <w:szCs w:val="24"/>
        </w:rPr>
        <w:t>national curriculum in Wales i</w:t>
      </w:r>
      <w:r w:rsidR="008E05F2" w:rsidRPr="00221325">
        <w:rPr>
          <w:rFonts w:cstheme="minorHAnsi"/>
          <w:sz w:val="24"/>
          <w:szCs w:val="24"/>
        </w:rPr>
        <w:t>s</w:t>
      </w:r>
      <w:r w:rsidR="00E03394" w:rsidRPr="00221325">
        <w:rPr>
          <w:rFonts w:cstheme="minorHAnsi"/>
          <w:sz w:val="24"/>
          <w:szCs w:val="24"/>
        </w:rPr>
        <w:t xml:space="preserve"> being transformed to ensure </w:t>
      </w:r>
      <w:r w:rsidR="008F528B" w:rsidRPr="00221325">
        <w:rPr>
          <w:rFonts w:cstheme="minorHAnsi"/>
          <w:sz w:val="24"/>
          <w:szCs w:val="24"/>
        </w:rPr>
        <w:t xml:space="preserve">all </w:t>
      </w:r>
      <w:r w:rsidR="00E03394" w:rsidRPr="00221325">
        <w:rPr>
          <w:rFonts w:cstheme="minorHAnsi"/>
          <w:sz w:val="24"/>
          <w:szCs w:val="24"/>
        </w:rPr>
        <w:t xml:space="preserve">young learners have a better start in life with a sound and varied education </w:t>
      </w:r>
      <w:r w:rsidR="00991B7A" w:rsidRPr="00221325">
        <w:rPr>
          <w:rFonts w:cstheme="minorHAnsi"/>
          <w:sz w:val="24"/>
          <w:szCs w:val="24"/>
        </w:rPr>
        <w:t xml:space="preserve">along </w:t>
      </w:r>
      <w:r w:rsidR="006943B2" w:rsidRPr="00221325">
        <w:rPr>
          <w:rFonts w:cstheme="minorHAnsi"/>
          <w:sz w:val="24"/>
          <w:szCs w:val="24"/>
        </w:rPr>
        <w:t>with teaching</w:t>
      </w:r>
      <w:r w:rsidR="00E03394" w:rsidRPr="00221325">
        <w:rPr>
          <w:rFonts w:cstheme="minorHAnsi"/>
          <w:sz w:val="24"/>
          <w:szCs w:val="24"/>
        </w:rPr>
        <w:t xml:space="preserve"> young people to </w:t>
      </w:r>
      <w:r w:rsidR="007C7FE2" w:rsidRPr="00221325">
        <w:rPr>
          <w:rFonts w:cstheme="minorHAnsi"/>
          <w:sz w:val="24"/>
          <w:szCs w:val="24"/>
        </w:rPr>
        <w:t xml:space="preserve">successfully live in </w:t>
      </w:r>
      <w:r w:rsidR="00E03394" w:rsidRPr="00221325">
        <w:rPr>
          <w:rFonts w:cstheme="minorHAnsi"/>
          <w:sz w:val="24"/>
          <w:szCs w:val="24"/>
        </w:rPr>
        <w:t xml:space="preserve">a </w:t>
      </w:r>
      <w:r w:rsidR="007C7FE2" w:rsidRPr="00221325">
        <w:rPr>
          <w:rFonts w:cstheme="minorHAnsi"/>
          <w:sz w:val="24"/>
          <w:szCs w:val="24"/>
        </w:rPr>
        <w:t>society which is constantly changing</w:t>
      </w:r>
      <w:r w:rsidR="00E03394" w:rsidRPr="00221325">
        <w:rPr>
          <w:rFonts w:cstheme="minorHAnsi"/>
          <w:sz w:val="24"/>
          <w:szCs w:val="24"/>
        </w:rPr>
        <w:t>,</w:t>
      </w:r>
      <w:r w:rsidR="007C7FE2" w:rsidRPr="00221325">
        <w:rPr>
          <w:rFonts w:cstheme="minorHAnsi"/>
          <w:sz w:val="24"/>
          <w:szCs w:val="24"/>
        </w:rPr>
        <w:t xml:space="preserve"> as well as a world which is constantly becoming absorbed with new technology and ideas.</w:t>
      </w:r>
      <w:r w:rsidR="008F528B" w:rsidRPr="00221325">
        <w:rPr>
          <w:rFonts w:cstheme="minorHAnsi"/>
          <w:sz w:val="24"/>
          <w:szCs w:val="24"/>
        </w:rPr>
        <w:t xml:space="preserve"> </w:t>
      </w:r>
      <w:r w:rsidR="00E778E1" w:rsidRPr="00221325">
        <w:rPr>
          <w:rFonts w:cstheme="minorHAnsi"/>
          <w:sz w:val="24"/>
          <w:szCs w:val="24"/>
        </w:rPr>
        <w:t xml:space="preserve">To ensure the </w:t>
      </w:r>
      <w:r w:rsidR="00A27290" w:rsidRPr="00221325">
        <w:rPr>
          <w:rFonts w:cstheme="minorHAnsi"/>
          <w:sz w:val="24"/>
          <w:szCs w:val="24"/>
        </w:rPr>
        <w:t xml:space="preserve">students </w:t>
      </w:r>
      <w:r w:rsidR="00E778E1" w:rsidRPr="00221325">
        <w:rPr>
          <w:rFonts w:cstheme="minorHAnsi"/>
          <w:sz w:val="24"/>
          <w:szCs w:val="24"/>
        </w:rPr>
        <w:t>are s</w:t>
      </w:r>
      <w:r w:rsidR="00A27290" w:rsidRPr="00221325">
        <w:rPr>
          <w:rFonts w:cstheme="minorHAnsi"/>
          <w:sz w:val="24"/>
          <w:szCs w:val="24"/>
        </w:rPr>
        <w:t xml:space="preserve">uccessful in </w:t>
      </w:r>
      <w:r w:rsidR="00BB420A" w:rsidRPr="00221325">
        <w:rPr>
          <w:rFonts w:cstheme="minorHAnsi"/>
          <w:sz w:val="24"/>
          <w:szCs w:val="24"/>
        </w:rPr>
        <w:t>a</w:t>
      </w:r>
      <w:r w:rsidR="00A27290" w:rsidRPr="00221325">
        <w:rPr>
          <w:rFonts w:cstheme="minorHAnsi"/>
          <w:sz w:val="24"/>
          <w:szCs w:val="24"/>
        </w:rPr>
        <w:t xml:space="preserve"> </w:t>
      </w:r>
      <w:r w:rsidR="00BB420A" w:rsidRPr="00221325">
        <w:rPr>
          <w:rFonts w:cstheme="minorHAnsi"/>
          <w:sz w:val="24"/>
          <w:szCs w:val="24"/>
        </w:rPr>
        <w:t xml:space="preserve">digital and </w:t>
      </w:r>
      <w:r w:rsidR="00A27290" w:rsidRPr="00221325">
        <w:rPr>
          <w:rFonts w:cstheme="minorHAnsi"/>
          <w:sz w:val="24"/>
          <w:szCs w:val="24"/>
        </w:rPr>
        <w:t>technologically advanced world, the Welsh Government has also introduced the Digital Competence Framework</w:t>
      </w:r>
      <w:r w:rsidR="00BB420A" w:rsidRPr="00221325">
        <w:rPr>
          <w:rFonts w:cstheme="minorHAnsi"/>
          <w:sz w:val="24"/>
          <w:szCs w:val="24"/>
        </w:rPr>
        <w:t xml:space="preserve"> </w:t>
      </w:r>
      <w:r w:rsidR="00A27290" w:rsidRPr="00221325">
        <w:rPr>
          <w:rFonts w:cstheme="minorHAnsi"/>
          <w:sz w:val="24"/>
          <w:szCs w:val="24"/>
        </w:rPr>
        <w:t>(DCF)</w:t>
      </w:r>
      <w:r w:rsidR="00E778E1" w:rsidRPr="00221325">
        <w:rPr>
          <w:rFonts w:cstheme="minorHAnsi"/>
          <w:sz w:val="24"/>
          <w:szCs w:val="24"/>
        </w:rPr>
        <w:t xml:space="preserve"> (Welsh Government, 2016)</w:t>
      </w:r>
      <w:r w:rsidR="00A27290" w:rsidRPr="00221325">
        <w:rPr>
          <w:rFonts w:cstheme="minorHAnsi"/>
          <w:sz w:val="24"/>
          <w:szCs w:val="24"/>
        </w:rPr>
        <w:t xml:space="preserve">. The DCF is </w:t>
      </w:r>
      <w:r w:rsidR="00BB420A" w:rsidRPr="00221325">
        <w:rPr>
          <w:rFonts w:cstheme="minorHAnsi"/>
          <w:sz w:val="24"/>
          <w:szCs w:val="24"/>
        </w:rPr>
        <w:t xml:space="preserve">the first framework to be introduced into pilot schools and is </w:t>
      </w:r>
      <w:r w:rsidR="00A27290" w:rsidRPr="00221325">
        <w:rPr>
          <w:rFonts w:cstheme="minorHAnsi"/>
          <w:sz w:val="24"/>
          <w:szCs w:val="24"/>
        </w:rPr>
        <w:t>a</w:t>
      </w:r>
      <w:r w:rsidR="00BB420A" w:rsidRPr="00221325">
        <w:rPr>
          <w:rFonts w:cstheme="minorHAnsi"/>
          <w:sz w:val="24"/>
          <w:szCs w:val="24"/>
        </w:rPr>
        <w:t xml:space="preserve"> valuable and vital </w:t>
      </w:r>
      <w:r w:rsidR="00A27290" w:rsidRPr="00221325">
        <w:rPr>
          <w:rFonts w:cstheme="minorHAnsi"/>
          <w:sz w:val="24"/>
          <w:szCs w:val="24"/>
        </w:rPr>
        <w:t xml:space="preserve">aid to </w:t>
      </w:r>
      <w:r w:rsidR="00BB420A" w:rsidRPr="00221325">
        <w:rPr>
          <w:rFonts w:cstheme="minorHAnsi"/>
          <w:sz w:val="24"/>
          <w:szCs w:val="24"/>
        </w:rPr>
        <w:t xml:space="preserve">ensure students </w:t>
      </w:r>
      <w:r w:rsidR="00A27290" w:rsidRPr="00221325">
        <w:rPr>
          <w:rFonts w:cstheme="minorHAnsi"/>
          <w:sz w:val="24"/>
          <w:szCs w:val="24"/>
        </w:rPr>
        <w:t>develop</w:t>
      </w:r>
      <w:r w:rsidR="00BB420A" w:rsidRPr="00221325">
        <w:rPr>
          <w:rFonts w:cstheme="minorHAnsi"/>
          <w:sz w:val="24"/>
          <w:szCs w:val="24"/>
        </w:rPr>
        <w:t>ing</w:t>
      </w:r>
      <w:r w:rsidR="00A27290" w:rsidRPr="00221325">
        <w:rPr>
          <w:rFonts w:cstheme="minorHAnsi"/>
          <w:sz w:val="24"/>
          <w:szCs w:val="24"/>
        </w:rPr>
        <w:t xml:space="preserve"> </w:t>
      </w:r>
      <w:r w:rsidR="00BB420A" w:rsidRPr="00221325">
        <w:rPr>
          <w:rFonts w:cstheme="minorHAnsi"/>
          <w:sz w:val="24"/>
          <w:szCs w:val="24"/>
        </w:rPr>
        <w:t>key skills and preparing them for life after education</w:t>
      </w:r>
      <w:r w:rsidR="00E778E1" w:rsidRPr="00221325">
        <w:rPr>
          <w:rFonts w:cstheme="minorHAnsi"/>
          <w:sz w:val="24"/>
          <w:szCs w:val="24"/>
        </w:rPr>
        <w:t xml:space="preserve"> (ibid)</w:t>
      </w:r>
      <w:r w:rsidR="00BB420A" w:rsidRPr="00221325">
        <w:rPr>
          <w:rFonts w:cstheme="minorHAnsi"/>
          <w:sz w:val="24"/>
          <w:szCs w:val="24"/>
        </w:rPr>
        <w:t xml:space="preserve">. The DCF explores a key set of skills which enable the student to be confidently innovative and creative in themselves and to be a successful part of society as well as being able to </w:t>
      </w:r>
      <w:r w:rsidR="00E778E1" w:rsidRPr="00221325">
        <w:rPr>
          <w:rFonts w:cstheme="minorHAnsi"/>
          <w:sz w:val="24"/>
          <w:szCs w:val="24"/>
        </w:rPr>
        <w:t>be confident in change (</w:t>
      </w:r>
      <w:r w:rsidR="00312D7F" w:rsidRPr="00221325">
        <w:rPr>
          <w:rFonts w:cstheme="minorHAnsi"/>
          <w:sz w:val="24"/>
          <w:szCs w:val="24"/>
        </w:rPr>
        <w:t>ibid</w:t>
      </w:r>
      <w:r w:rsidR="00E778E1" w:rsidRPr="00221325">
        <w:rPr>
          <w:rFonts w:cstheme="minorHAnsi"/>
          <w:sz w:val="24"/>
          <w:szCs w:val="24"/>
        </w:rPr>
        <w:t>).</w:t>
      </w:r>
    </w:p>
    <w:p w14:paraId="13C35A8B" w14:textId="3B63B629" w:rsidR="00A577E5" w:rsidRPr="00221325" w:rsidRDefault="007C7FE2" w:rsidP="00624A8A">
      <w:pPr>
        <w:jc w:val="both"/>
        <w:rPr>
          <w:rFonts w:cstheme="minorHAnsi"/>
          <w:sz w:val="24"/>
          <w:szCs w:val="24"/>
        </w:rPr>
      </w:pPr>
      <w:r w:rsidRPr="00221325">
        <w:rPr>
          <w:rFonts w:cstheme="minorHAnsi"/>
          <w:sz w:val="24"/>
          <w:szCs w:val="24"/>
        </w:rPr>
        <w:lastRenderedPageBreak/>
        <w:t>To ensure that learners are prepared for such a world, the Assessment Reform Group (</w:t>
      </w:r>
      <w:proofErr w:type="spellStart"/>
      <w:r w:rsidR="00A577E5" w:rsidRPr="00221325">
        <w:rPr>
          <w:rFonts w:cstheme="minorHAnsi"/>
          <w:sz w:val="24"/>
          <w:szCs w:val="24"/>
        </w:rPr>
        <w:t>nd</w:t>
      </w:r>
      <w:proofErr w:type="spellEnd"/>
      <w:r w:rsidRPr="00221325">
        <w:rPr>
          <w:rFonts w:cstheme="minorHAnsi"/>
          <w:sz w:val="24"/>
          <w:szCs w:val="24"/>
        </w:rPr>
        <w:t>)</w:t>
      </w:r>
      <w:r w:rsidR="00A577E5" w:rsidRPr="00221325">
        <w:rPr>
          <w:rFonts w:cstheme="minorHAnsi"/>
          <w:sz w:val="24"/>
          <w:szCs w:val="24"/>
        </w:rPr>
        <w:t xml:space="preserve"> </w:t>
      </w:r>
      <w:r w:rsidRPr="00221325">
        <w:rPr>
          <w:rFonts w:cstheme="minorHAnsi"/>
          <w:sz w:val="24"/>
          <w:szCs w:val="24"/>
        </w:rPr>
        <w:t xml:space="preserve">believe there are two main goals for students to conquer. The first goal is learning with understanding which is </w:t>
      </w:r>
      <w:r w:rsidR="00A577E5" w:rsidRPr="00221325">
        <w:rPr>
          <w:rFonts w:cstheme="minorHAnsi"/>
          <w:sz w:val="24"/>
          <w:szCs w:val="24"/>
        </w:rPr>
        <w:t>one of the main fo</w:t>
      </w:r>
      <w:r w:rsidR="00E72657" w:rsidRPr="00221325">
        <w:rPr>
          <w:rFonts w:cstheme="minorHAnsi"/>
          <w:sz w:val="24"/>
          <w:szCs w:val="24"/>
        </w:rPr>
        <w:t>cal points which Donaldson (2015</w:t>
      </w:r>
      <w:r w:rsidR="00A577E5" w:rsidRPr="00221325">
        <w:rPr>
          <w:rFonts w:cstheme="minorHAnsi"/>
          <w:sz w:val="24"/>
          <w:szCs w:val="24"/>
        </w:rPr>
        <w:t>) is endorsing</w:t>
      </w:r>
      <w:r w:rsidR="00DF1354" w:rsidRPr="00221325">
        <w:rPr>
          <w:rFonts w:cstheme="minorHAnsi"/>
          <w:sz w:val="24"/>
          <w:szCs w:val="24"/>
        </w:rPr>
        <w:t>. Thi</w:t>
      </w:r>
      <w:r w:rsidR="00A577E5" w:rsidRPr="00221325">
        <w:rPr>
          <w:rFonts w:cstheme="minorHAnsi"/>
          <w:sz w:val="24"/>
          <w:szCs w:val="24"/>
        </w:rPr>
        <w:t xml:space="preserve">s </w:t>
      </w:r>
      <w:r w:rsidR="00DF1354" w:rsidRPr="00221325">
        <w:rPr>
          <w:rFonts w:cstheme="minorHAnsi"/>
          <w:sz w:val="24"/>
          <w:szCs w:val="24"/>
        </w:rPr>
        <w:t>ensures</w:t>
      </w:r>
      <w:r w:rsidR="00A577E5" w:rsidRPr="00221325">
        <w:rPr>
          <w:rFonts w:cstheme="minorHAnsi"/>
          <w:sz w:val="24"/>
          <w:szCs w:val="24"/>
        </w:rPr>
        <w:t xml:space="preserve"> that students not only understand the teachings, but </w:t>
      </w:r>
      <w:r w:rsidR="00B60698" w:rsidRPr="00221325">
        <w:rPr>
          <w:rFonts w:cstheme="minorHAnsi"/>
          <w:sz w:val="24"/>
          <w:szCs w:val="24"/>
        </w:rPr>
        <w:t xml:space="preserve">also </w:t>
      </w:r>
      <w:r w:rsidR="00A577E5" w:rsidRPr="00221325">
        <w:rPr>
          <w:rFonts w:cstheme="minorHAnsi"/>
          <w:sz w:val="24"/>
          <w:szCs w:val="24"/>
        </w:rPr>
        <w:t>the</w:t>
      </w:r>
      <w:r w:rsidR="007B3441" w:rsidRPr="00221325">
        <w:rPr>
          <w:rFonts w:cstheme="minorHAnsi"/>
          <w:sz w:val="24"/>
          <w:szCs w:val="24"/>
        </w:rPr>
        <w:t xml:space="preserve"> </w:t>
      </w:r>
      <w:r w:rsidR="00A577E5" w:rsidRPr="00221325">
        <w:rPr>
          <w:rFonts w:cstheme="minorHAnsi"/>
          <w:sz w:val="24"/>
          <w:szCs w:val="24"/>
        </w:rPr>
        <w:t>concept</w:t>
      </w:r>
      <w:r w:rsidR="005012CF" w:rsidRPr="00221325">
        <w:rPr>
          <w:rFonts w:cstheme="minorHAnsi"/>
          <w:sz w:val="24"/>
          <w:szCs w:val="24"/>
        </w:rPr>
        <w:t>,</w:t>
      </w:r>
      <w:r w:rsidR="00A577E5" w:rsidRPr="00221325">
        <w:rPr>
          <w:rFonts w:cstheme="minorHAnsi"/>
          <w:sz w:val="24"/>
          <w:szCs w:val="24"/>
        </w:rPr>
        <w:t xml:space="preserve"> which will allow the students to make their own links to their own experiences and </w:t>
      </w:r>
      <w:r w:rsidR="00454830" w:rsidRPr="00221325">
        <w:rPr>
          <w:rFonts w:cstheme="minorHAnsi"/>
          <w:sz w:val="24"/>
          <w:szCs w:val="24"/>
        </w:rPr>
        <w:t xml:space="preserve">enable them </w:t>
      </w:r>
      <w:r w:rsidR="00A577E5" w:rsidRPr="00221325">
        <w:rPr>
          <w:rFonts w:cstheme="minorHAnsi"/>
          <w:sz w:val="24"/>
          <w:szCs w:val="24"/>
        </w:rPr>
        <w:t>to successfully commit the new tea</w:t>
      </w:r>
      <w:r w:rsidR="00F64045" w:rsidRPr="00221325">
        <w:rPr>
          <w:rFonts w:cstheme="minorHAnsi"/>
          <w:sz w:val="24"/>
          <w:szCs w:val="24"/>
        </w:rPr>
        <w:t>chings to memory with more ease</w:t>
      </w:r>
      <w:r w:rsidR="00A53476" w:rsidRPr="00221325">
        <w:rPr>
          <w:rFonts w:cstheme="minorHAnsi"/>
          <w:sz w:val="24"/>
          <w:szCs w:val="24"/>
        </w:rPr>
        <w:t xml:space="preserve">.  Shute (2008) </w:t>
      </w:r>
      <w:r w:rsidR="00FF12D1" w:rsidRPr="00221325">
        <w:rPr>
          <w:rFonts w:cstheme="minorHAnsi"/>
          <w:sz w:val="24"/>
          <w:szCs w:val="24"/>
        </w:rPr>
        <w:t xml:space="preserve">however, counterclaims this by stating that </w:t>
      </w:r>
      <w:r w:rsidR="00A53476" w:rsidRPr="00221325">
        <w:rPr>
          <w:rFonts w:cstheme="minorHAnsi"/>
          <w:sz w:val="24"/>
          <w:szCs w:val="24"/>
        </w:rPr>
        <w:t>the feedback must be carried out with no delay or the exercise is futile as the students have no memory retention.</w:t>
      </w:r>
    </w:p>
    <w:p w14:paraId="1C26D785" w14:textId="572C591C" w:rsidR="00F820D9" w:rsidRPr="00221325" w:rsidRDefault="00A577E5" w:rsidP="00F820D9">
      <w:pPr>
        <w:jc w:val="both"/>
        <w:rPr>
          <w:rFonts w:cstheme="minorHAnsi"/>
          <w:sz w:val="24"/>
          <w:szCs w:val="24"/>
        </w:rPr>
      </w:pPr>
      <w:r w:rsidRPr="00221325">
        <w:rPr>
          <w:rFonts w:cstheme="minorHAnsi"/>
          <w:sz w:val="24"/>
          <w:szCs w:val="24"/>
        </w:rPr>
        <w:t>T</w:t>
      </w:r>
      <w:r w:rsidR="007C7FE2" w:rsidRPr="00221325">
        <w:rPr>
          <w:rFonts w:cstheme="minorHAnsi"/>
          <w:sz w:val="24"/>
          <w:szCs w:val="24"/>
        </w:rPr>
        <w:t xml:space="preserve">he second </w:t>
      </w:r>
      <w:r w:rsidRPr="00221325">
        <w:rPr>
          <w:rFonts w:cstheme="minorHAnsi"/>
          <w:sz w:val="24"/>
          <w:szCs w:val="24"/>
        </w:rPr>
        <w:t xml:space="preserve">goal </w:t>
      </w:r>
      <w:r w:rsidR="007C7FE2" w:rsidRPr="00221325">
        <w:rPr>
          <w:rFonts w:cstheme="minorHAnsi"/>
          <w:sz w:val="24"/>
          <w:szCs w:val="24"/>
        </w:rPr>
        <w:t xml:space="preserve">is for the students </w:t>
      </w:r>
      <w:r w:rsidRPr="00221325">
        <w:rPr>
          <w:rFonts w:cstheme="minorHAnsi"/>
          <w:sz w:val="24"/>
          <w:szCs w:val="24"/>
        </w:rPr>
        <w:t xml:space="preserve">to understand their learning and </w:t>
      </w:r>
      <w:r w:rsidR="00FF12D1" w:rsidRPr="00221325">
        <w:rPr>
          <w:rFonts w:cstheme="minorHAnsi"/>
          <w:sz w:val="24"/>
          <w:szCs w:val="24"/>
        </w:rPr>
        <w:t xml:space="preserve">for the teachers also, </w:t>
      </w:r>
      <w:r w:rsidRPr="00221325">
        <w:rPr>
          <w:rFonts w:cstheme="minorHAnsi"/>
          <w:sz w:val="24"/>
          <w:szCs w:val="24"/>
        </w:rPr>
        <w:t xml:space="preserve">to be aware of the </w:t>
      </w:r>
      <w:proofErr w:type="gramStart"/>
      <w:r w:rsidR="00FF12D1" w:rsidRPr="00221325">
        <w:rPr>
          <w:rFonts w:cstheme="minorHAnsi"/>
          <w:sz w:val="24"/>
          <w:szCs w:val="24"/>
        </w:rPr>
        <w:t>students</w:t>
      </w:r>
      <w:r w:rsidR="0080763E" w:rsidRPr="00221325">
        <w:rPr>
          <w:rFonts w:cstheme="minorHAnsi"/>
          <w:sz w:val="24"/>
          <w:szCs w:val="24"/>
        </w:rPr>
        <w:t xml:space="preserve">‘ </w:t>
      </w:r>
      <w:r w:rsidRPr="00221325">
        <w:rPr>
          <w:rFonts w:cstheme="minorHAnsi"/>
          <w:sz w:val="24"/>
          <w:szCs w:val="24"/>
        </w:rPr>
        <w:t>own</w:t>
      </w:r>
      <w:proofErr w:type="gramEnd"/>
      <w:r w:rsidRPr="00221325">
        <w:rPr>
          <w:rFonts w:cstheme="minorHAnsi"/>
          <w:sz w:val="24"/>
          <w:szCs w:val="24"/>
        </w:rPr>
        <w:t xml:space="preserve"> learning style</w:t>
      </w:r>
      <w:r w:rsidR="00FF12D1" w:rsidRPr="00221325">
        <w:rPr>
          <w:rFonts w:cstheme="minorHAnsi"/>
          <w:sz w:val="24"/>
          <w:szCs w:val="24"/>
        </w:rPr>
        <w:t>s</w:t>
      </w:r>
      <w:r w:rsidRPr="00221325">
        <w:rPr>
          <w:rFonts w:cstheme="minorHAnsi"/>
          <w:sz w:val="24"/>
          <w:szCs w:val="24"/>
        </w:rPr>
        <w:t xml:space="preserve">. </w:t>
      </w:r>
      <w:r w:rsidR="00590522" w:rsidRPr="00221325">
        <w:rPr>
          <w:rFonts w:cstheme="minorHAnsi"/>
          <w:sz w:val="24"/>
          <w:szCs w:val="24"/>
        </w:rPr>
        <w:t xml:space="preserve">By the </w:t>
      </w:r>
      <w:r w:rsidRPr="00221325">
        <w:rPr>
          <w:rFonts w:cstheme="minorHAnsi"/>
          <w:sz w:val="24"/>
          <w:szCs w:val="24"/>
        </w:rPr>
        <w:t>students understand</w:t>
      </w:r>
      <w:r w:rsidR="00590522" w:rsidRPr="00221325">
        <w:rPr>
          <w:rFonts w:cstheme="minorHAnsi"/>
          <w:sz w:val="24"/>
          <w:szCs w:val="24"/>
        </w:rPr>
        <w:t>ing</w:t>
      </w:r>
      <w:r w:rsidRPr="00221325">
        <w:rPr>
          <w:rFonts w:cstheme="minorHAnsi"/>
          <w:sz w:val="24"/>
          <w:szCs w:val="24"/>
        </w:rPr>
        <w:t xml:space="preserve"> what is required to learn, the educators can </w:t>
      </w:r>
      <w:r w:rsidR="00FF12D1" w:rsidRPr="00221325">
        <w:rPr>
          <w:rFonts w:cstheme="minorHAnsi"/>
          <w:sz w:val="24"/>
          <w:szCs w:val="24"/>
        </w:rPr>
        <w:t>the</w:t>
      </w:r>
      <w:r w:rsidR="00124840" w:rsidRPr="00221325">
        <w:rPr>
          <w:rFonts w:cstheme="minorHAnsi"/>
          <w:sz w:val="24"/>
          <w:szCs w:val="24"/>
        </w:rPr>
        <w:t>n</w:t>
      </w:r>
      <w:r w:rsidR="00FF12D1" w:rsidRPr="00221325">
        <w:rPr>
          <w:rFonts w:cstheme="minorHAnsi"/>
          <w:sz w:val="24"/>
          <w:szCs w:val="24"/>
        </w:rPr>
        <w:t xml:space="preserve"> </w:t>
      </w:r>
      <w:r w:rsidRPr="00221325">
        <w:rPr>
          <w:rFonts w:cstheme="minorHAnsi"/>
          <w:sz w:val="24"/>
          <w:szCs w:val="24"/>
        </w:rPr>
        <w:t>provide resources</w:t>
      </w:r>
      <w:r w:rsidR="00FF12D1" w:rsidRPr="00221325">
        <w:rPr>
          <w:rFonts w:cstheme="minorHAnsi"/>
          <w:sz w:val="24"/>
          <w:szCs w:val="24"/>
        </w:rPr>
        <w:t xml:space="preserve"> which are rich with </w:t>
      </w:r>
      <w:r w:rsidRPr="00221325">
        <w:rPr>
          <w:rFonts w:cstheme="minorHAnsi"/>
          <w:sz w:val="24"/>
          <w:szCs w:val="24"/>
        </w:rPr>
        <w:t>enthusiasm and knowledge</w:t>
      </w:r>
      <w:r w:rsidR="00FF12D1" w:rsidRPr="00221325">
        <w:rPr>
          <w:rFonts w:cstheme="minorHAnsi"/>
          <w:sz w:val="24"/>
          <w:szCs w:val="24"/>
        </w:rPr>
        <w:t>. H</w:t>
      </w:r>
      <w:r w:rsidR="00590522" w:rsidRPr="00221325">
        <w:rPr>
          <w:rFonts w:cstheme="minorHAnsi"/>
          <w:sz w:val="24"/>
          <w:szCs w:val="24"/>
        </w:rPr>
        <w:t>owever</w:t>
      </w:r>
      <w:r w:rsidR="00FF12D1" w:rsidRPr="00221325">
        <w:rPr>
          <w:rFonts w:cstheme="minorHAnsi"/>
          <w:sz w:val="24"/>
          <w:szCs w:val="24"/>
        </w:rPr>
        <w:t>,</w:t>
      </w:r>
      <w:r w:rsidR="00590522" w:rsidRPr="00221325">
        <w:rPr>
          <w:rFonts w:cstheme="minorHAnsi"/>
          <w:sz w:val="24"/>
          <w:szCs w:val="24"/>
        </w:rPr>
        <w:t xml:space="preserve"> all of</w:t>
      </w:r>
      <w:r w:rsidRPr="00221325">
        <w:rPr>
          <w:rFonts w:cstheme="minorHAnsi"/>
          <w:sz w:val="24"/>
          <w:szCs w:val="24"/>
        </w:rPr>
        <w:t xml:space="preserve"> this must be open to the student, who must in turn, allow themselves to be taught and to play and active role in the teaching and learning process</w:t>
      </w:r>
      <w:r w:rsidR="00590522" w:rsidRPr="00221325">
        <w:rPr>
          <w:rFonts w:cstheme="minorHAnsi"/>
          <w:sz w:val="24"/>
          <w:szCs w:val="24"/>
        </w:rPr>
        <w:t xml:space="preserve"> (Shute, 2008)</w:t>
      </w:r>
      <w:r w:rsidRPr="00221325">
        <w:rPr>
          <w:rFonts w:cstheme="minorHAnsi"/>
          <w:sz w:val="24"/>
          <w:szCs w:val="24"/>
        </w:rPr>
        <w:t xml:space="preserve">. </w:t>
      </w:r>
      <w:r w:rsidR="000B5611" w:rsidRPr="00221325">
        <w:rPr>
          <w:rFonts w:cstheme="minorHAnsi"/>
          <w:sz w:val="24"/>
          <w:szCs w:val="24"/>
        </w:rPr>
        <w:t>From these two goals, students will develop computational thought and be able to understand how to solve a problem, how to design an idea and how to correctly evaluate a situation (Wing, 2006).</w:t>
      </w:r>
      <w:r w:rsidR="00F820D9" w:rsidRPr="00221325">
        <w:rPr>
          <w:rFonts w:cstheme="minorHAnsi"/>
          <w:sz w:val="24"/>
          <w:szCs w:val="24"/>
        </w:rPr>
        <w:t xml:space="preserve"> </w:t>
      </w:r>
    </w:p>
    <w:p w14:paraId="4836F679" w14:textId="3C7E824F" w:rsidR="00F41CC5" w:rsidRPr="00221325" w:rsidRDefault="00F820D9" w:rsidP="00F41CC5">
      <w:pPr>
        <w:jc w:val="both"/>
        <w:rPr>
          <w:rFonts w:cstheme="minorHAnsi"/>
          <w:sz w:val="24"/>
          <w:szCs w:val="24"/>
        </w:rPr>
      </w:pPr>
      <w:r w:rsidRPr="00221325">
        <w:rPr>
          <w:rFonts w:cstheme="minorHAnsi"/>
          <w:sz w:val="24"/>
          <w:szCs w:val="24"/>
        </w:rPr>
        <w:t>According to Shute (2008), generally</w:t>
      </w:r>
      <w:r w:rsidR="00142993" w:rsidRPr="00221325">
        <w:rPr>
          <w:rFonts w:cstheme="minorHAnsi"/>
          <w:sz w:val="24"/>
          <w:szCs w:val="24"/>
        </w:rPr>
        <w:t>,</w:t>
      </w:r>
      <w:r w:rsidRPr="00221325">
        <w:rPr>
          <w:rFonts w:cstheme="minorHAnsi"/>
          <w:sz w:val="24"/>
          <w:szCs w:val="24"/>
        </w:rPr>
        <w:t xml:space="preserve"> feedback is regarded as being an intricate part of improving learners</w:t>
      </w:r>
      <w:r w:rsidR="00130391" w:rsidRPr="00221325">
        <w:rPr>
          <w:rFonts w:cstheme="minorHAnsi"/>
          <w:sz w:val="24"/>
          <w:szCs w:val="24"/>
        </w:rPr>
        <w:t>’</w:t>
      </w:r>
      <w:r w:rsidRPr="00221325">
        <w:rPr>
          <w:rFonts w:cstheme="minorHAnsi"/>
          <w:sz w:val="24"/>
          <w:szCs w:val="24"/>
        </w:rPr>
        <w:t xml:space="preserve"> knowledge and skill (Moreno, 2004; Epstein et al, 2002). In addition to this statement, </w:t>
      </w:r>
      <w:proofErr w:type="spellStart"/>
      <w:r w:rsidRPr="00221325">
        <w:rPr>
          <w:rFonts w:cstheme="minorHAnsi"/>
          <w:sz w:val="24"/>
          <w:szCs w:val="24"/>
        </w:rPr>
        <w:t>Narciss</w:t>
      </w:r>
      <w:proofErr w:type="spellEnd"/>
      <w:r w:rsidRPr="00221325">
        <w:rPr>
          <w:rFonts w:cstheme="minorHAnsi"/>
          <w:sz w:val="24"/>
          <w:szCs w:val="24"/>
        </w:rPr>
        <w:t xml:space="preserve"> and </w:t>
      </w:r>
      <w:proofErr w:type="spellStart"/>
      <w:r w:rsidRPr="00221325">
        <w:rPr>
          <w:rFonts w:cstheme="minorHAnsi"/>
          <w:sz w:val="24"/>
          <w:szCs w:val="24"/>
        </w:rPr>
        <w:t>Huth</w:t>
      </w:r>
      <w:proofErr w:type="spellEnd"/>
      <w:r w:rsidRPr="00221325">
        <w:rPr>
          <w:rFonts w:cstheme="minorHAnsi"/>
          <w:sz w:val="24"/>
          <w:szCs w:val="24"/>
        </w:rPr>
        <w:t xml:space="preserve"> (2004) add that feedback plays a significant role when motivating student learning. However, there are many arguments that contradict this by reporting feedback has no effect or debilitating effects on learning (</w:t>
      </w:r>
      <w:proofErr w:type="spellStart"/>
      <w:r w:rsidRPr="00221325">
        <w:rPr>
          <w:rFonts w:cstheme="minorHAnsi"/>
          <w:sz w:val="24"/>
          <w:szCs w:val="24"/>
        </w:rPr>
        <w:t>Mory</w:t>
      </w:r>
      <w:proofErr w:type="spellEnd"/>
      <w:r w:rsidRPr="00221325">
        <w:rPr>
          <w:rFonts w:cstheme="minorHAnsi"/>
          <w:sz w:val="24"/>
          <w:szCs w:val="24"/>
        </w:rPr>
        <w:t xml:space="preserve">, 2004). </w:t>
      </w:r>
      <w:r w:rsidR="00F41CC5" w:rsidRPr="00221325">
        <w:rPr>
          <w:rFonts w:cstheme="minorHAnsi"/>
          <w:sz w:val="24"/>
          <w:szCs w:val="24"/>
        </w:rPr>
        <w:t xml:space="preserve">Shute (2008) further remarks that there are numerous studies which have taken place, with conflicting findings and no consistent pattern of results. These results are agreed by Baron (1993) and </w:t>
      </w:r>
      <w:proofErr w:type="spellStart"/>
      <w:r w:rsidR="00F41CC5" w:rsidRPr="00221325">
        <w:rPr>
          <w:rFonts w:cstheme="minorHAnsi"/>
          <w:sz w:val="24"/>
          <w:szCs w:val="24"/>
        </w:rPr>
        <w:t>Fedor</w:t>
      </w:r>
      <w:proofErr w:type="spellEnd"/>
      <w:r w:rsidR="00F41CC5" w:rsidRPr="00221325">
        <w:rPr>
          <w:rFonts w:cstheme="minorHAnsi"/>
          <w:sz w:val="24"/>
          <w:szCs w:val="24"/>
        </w:rPr>
        <w:t xml:space="preserve"> et al (2001) who </w:t>
      </w:r>
      <w:r w:rsidR="00BB4A01" w:rsidRPr="00221325">
        <w:rPr>
          <w:rFonts w:cstheme="minorHAnsi"/>
          <w:sz w:val="24"/>
          <w:szCs w:val="24"/>
        </w:rPr>
        <w:t xml:space="preserve">comment that </w:t>
      </w:r>
      <w:r w:rsidR="00F41CC5" w:rsidRPr="00221325">
        <w:rPr>
          <w:rFonts w:cstheme="minorHAnsi"/>
          <w:sz w:val="24"/>
          <w:szCs w:val="24"/>
        </w:rPr>
        <w:t xml:space="preserve">feedback is critical and controlling for students with results not always showing as positive as the feedback comments can impede performance rather than improve it. Examples of feedback being detrimental to learning are </w:t>
      </w:r>
      <w:r w:rsidR="00B477FF" w:rsidRPr="00221325">
        <w:rPr>
          <w:rFonts w:cstheme="minorHAnsi"/>
          <w:sz w:val="24"/>
          <w:szCs w:val="24"/>
        </w:rPr>
        <w:t>such as</w:t>
      </w:r>
      <w:r w:rsidR="00F41CC5" w:rsidRPr="00221325">
        <w:rPr>
          <w:rFonts w:cstheme="minorHAnsi"/>
          <w:sz w:val="24"/>
          <w:szCs w:val="24"/>
        </w:rPr>
        <w:t xml:space="preserve"> informing a student of their performance grade and comparing</w:t>
      </w:r>
      <w:r w:rsidR="00570515" w:rsidRPr="00221325">
        <w:rPr>
          <w:rFonts w:cstheme="minorHAnsi"/>
          <w:sz w:val="24"/>
          <w:szCs w:val="24"/>
        </w:rPr>
        <w:t xml:space="preserve"> it to their peers (</w:t>
      </w:r>
      <w:proofErr w:type="spellStart"/>
      <w:r w:rsidR="00570515" w:rsidRPr="00221325">
        <w:rPr>
          <w:rFonts w:cstheme="minorHAnsi"/>
          <w:sz w:val="24"/>
          <w:szCs w:val="24"/>
        </w:rPr>
        <w:t>Wiliam</w:t>
      </w:r>
      <w:proofErr w:type="spellEnd"/>
      <w:r w:rsidR="00570515" w:rsidRPr="00221325">
        <w:rPr>
          <w:rFonts w:cstheme="minorHAnsi"/>
          <w:sz w:val="24"/>
          <w:szCs w:val="24"/>
        </w:rPr>
        <w:t>, 2006</w:t>
      </w:r>
      <w:r w:rsidR="00F41CC5" w:rsidRPr="00221325">
        <w:rPr>
          <w:rFonts w:cstheme="minorHAnsi"/>
          <w:sz w:val="24"/>
          <w:szCs w:val="24"/>
        </w:rPr>
        <w:t>) and despite the overabundance of analysis on the topic, the specific strategies linking feedback to learning are still murky with very few general conclusions (Shute, 2008).</w:t>
      </w:r>
    </w:p>
    <w:p w14:paraId="3D8DA8EE" w14:textId="6C5111D3" w:rsidR="00A75163" w:rsidRPr="00221325" w:rsidRDefault="000B5611" w:rsidP="00624A8A">
      <w:pPr>
        <w:jc w:val="both"/>
        <w:rPr>
          <w:rFonts w:cstheme="minorHAnsi"/>
          <w:sz w:val="24"/>
          <w:szCs w:val="24"/>
        </w:rPr>
      </w:pPr>
      <w:r w:rsidRPr="00221325">
        <w:rPr>
          <w:rFonts w:cstheme="minorHAnsi"/>
          <w:sz w:val="24"/>
          <w:szCs w:val="24"/>
        </w:rPr>
        <w:t xml:space="preserve"> </w:t>
      </w:r>
      <w:r w:rsidR="0052365E" w:rsidRPr="00221325">
        <w:rPr>
          <w:rFonts w:cstheme="minorHAnsi"/>
          <w:sz w:val="24"/>
          <w:szCs w:val="24"/>
        </w:rPr>
        <w:t>In my placement, the starter (or bell task) I like to use are brain teasers which are targeted towards Numeracy, Literacy and Digital Compe</w:t>
      </w:r>
      <w:r w:rsidR="0089036C" w:rsidRPr="00221325">
        <w:rPr>
          <w:rFonts w:cstheme="minorHAnsi"/>
          <w:sz w:val="24"/>
          <w:szCs w:val="24"/>
        </w:rPr>
        <w:t>te</w:t>
      </w:r>
      <w:r w:rsidR="0052365E" w:rsidRPr="00221325">
        <w:rPr>
          <w:rFonts w:cstheme="minorHAnsi"/>
          <w:sz w:val="24"/>
          <w:szCs w:val="24"/>
        </w:rPr>
        <w:t xml:space="preserve">ncy, due to my subject field being Information and Communication Technologies (ICT) as well as Computer Science. This start to the lesson promotes students into activating their prior knowledge (APK) </w:t>
      </w:r>
      <w:r w:rsidRPr="00221325">
        <w:rPr>
          <w:rFonts w:cstheme="minorHAnsi"/>
          <w:sz w:val="24"/>
          <w:szCs w:val="24"/>
        </w:rPr>
        <w:t>as well as preparing the</w:t>
      </w:r>
      <w:r w:rsidR="0023613B" w:rsidRPr="00221325">
        <w:rPr>
          <w:rFonts w:cstheme="minorHAnsi"/>
          <w:sz w:val="24"/>
          <w:szCs w:val="24"/>
        </w:rPr>
        <w:t>m</w:t>
      </w:r>
      <w:r w:rsidRPr="00221325">
        <w:rPr>
          <w:rFonts w:cstheme="minorHAnsi"/>
          <w:sz w:val="24"/>
          <w:szCs w:val="24"/>
        </w:rPr>
        <w:t xml:space="preserve"> to problem solve and be creative</w:t>
      </w:r>
      <w:r w:rsidR="0023613B" w:rsidRPr="00221325">
        <w:rPr>
          <w:rFonts w:cstheme="minorHAnsi"/>
          <w:sz w:val="24"/>
          <w:szCs w:val="24"/>
        </w:rPr>
        <w:t xml:space="preserve">, </w:t>
      </w:r>
      <w:r w:rsidRPr="00221325">
        <w:rPr>
          <w:rFonts w:cstheme="minorHAnsi"/>
          <w:sz w:val="24"/>
          <w:szCs w:val="24"/>
        </w:rPr>
        <w:t xml:space="preserve">which </w:t>
      </w:r>
      <w:r w:rsidR="0052365E" w:rsidRPr="00221325">
        <w:rPr>
          <w:rFonts w:cstheme="minorHAnsi"/>
          <w:sz w:val="24"/>
          <w:szCs w:val="24"/>
        </w:rPr>
        <w:t>sets the tone of the</w:t>
      </w:r>
      <w:r w:rsidR="00F820D9" w:rsidRPr="00221325">
        <w:rPr>
          <w:rFonts w:cstheme="minorHAnsi"/>
          <w:sz w:val="24"/>
          <w:szCs w:val="24"/>
        </w:rPr>
        <w:t xml:space="preserve"> lesson</w:t>
      </w:r>
      <w:r w:rsidR="0052365E" w:rsidRPr="00221325">
        <w:rPr>
          <w:rFonts w:cstheme="minorHAnsi"/>
          <w:sz w:val="24"/>
          <w:szCs w:val="24"/>
        </w:rPr>
        <w:t xml:space="preserve">. This starter not only allows me to prepare myself and take the register, but also </w:t>
      </w:r>
      <w:r w:rsidR="00CC0AF3" w:rsidRPr="00221325">
        <w:rPr>
          <w:rFonts w:cstheme="minorHAnsi"/>
          <w:sz w:val="24"/>
          <w:szCs w:val="24"/>
        </w:rPr>
        <w:t>engages</w:t>
      </w:r>
      <w:r w:rsidR="00D10E28" w:rsidRPr="00221325">
        <w:rPr>
          <w:rFonts w:cstheme="minorHAnsi"/>
          <w:sz w:val="24"/>
          <w:szCs w:val="24"/>
        </w:rPr>
        <w:t xml:space="preserve"> </w:t>
      </w:r>
      <w:r w:rsidR="0052365E" w:rsidRPr="00221325">
        <w:rPr>
          <w:rFonts w:cstheme="minorHAnsi"/>
          <w:sz w:val="24"/>
          <w:szCs w:val="24"/>
        </w:rPr>
        <w:t xml:space="preserve">the students </w:t>
      </w:r>
      <w:r w:rsidR="00F820D9" w:rsidRPr="00221325">
        <w:rPr>
          <w:rFonts w:cstheme="minorHAnsi"/>
          <w:sz w:val="24"/>
          <w:szCs w:val="24"/>
        </w:rPr>
        <w:t xml:space="preserve">whilst motivating them to </w:t>
      </w:r>
      <w:r w:rsidR="00085F0C" w:rsidRPr="00221325">
        <w:rPr>
          <w:rFonts w:cstheme="minorHAnsi"/>
          <w:sz w:val="24"/>
          <w:szCs w:val="24"/>
        </w:rPr>
        <w:t>participate in</w:t>
      </w:r>
      <w:r w:rsidR="00F820D9" w:rsidRPr="00221325">
        <w:rPr>
          <w:rFonts w:cstheme="minorHAnsi"/>
          <w:sz w:val="24"/>
          <w:szCs w:val="24"/>
        </w:rPr>
        <w:t xml:space="preserve"> the lesson </w:t>
      </w:r>
      <w:r w:rsidR="0052365E" w:rsidRPr="00221325">
        <w:rPr>
          <w:rFonts w:cstheme="minorHAnsi"/>
          <w:sz w:val="24"/>
          <w:szCs w:val="24"/>
        </w:rPr>
        <w:t xml:space="preserve">which in turn brings about a discussion </w:t>
      </w:r>
      <w:r w:rsidR="004E76C9" w:rsidRPr="00221325">
        <w:rPr>
          <w:rFonts w:cstheme="minorHAnsi"/>
          <w:sz w:val="24"/>
          <w:szCs w:val="24"/>
        </w:rPr>
        <w:t xml:space="preserve">concerning </w:t>
      </w:r>
      <w:r w:rsidR="0052365E" w:rsidRPr="00221325">
        <w:rPr>
          <w:rFonts w:cstheme="minorHAnsi"/>
          <w:sz w:val="24"/>
          <w:szCs w:val="24"/>
        </w:rPr>
        <w:t xml:space="preserve">the </w:t>
      </w:r>
      <w:r w:rsidR="006465E2" w:rsidRPr="00221325">
        <w:rPr>
          <w:rFonts w:cstheme="minorHAnsi"/>
          <w:sz w:val="24"/>
          <w:szCs w:val="24"/>
        </w:rPr>
        <w:t xml:space="preserve">starter. During this time, I can acknowledge the </w:t>
      </w:r>
      <w:r w:rsidR="0052365E" w:rsidRPr="00221325">
        <w:rPr>
          <w:rFonts w:cstheme="minorHAnsi"/>
          <w:sz w:val="24"/>
          <w:szCs w:val="24"/>
        </w:rPr>
        <w:t xml:space="preserve">students </w:t>
      </w:r>
      <w:r w:rsidR="006465E2" w:rsidRPr="00221325">
        <w:rPr>
          <w:rFonts w:cstheme="minorHAnsi"/>
          <w:sz w:val="24"/>
          <w:szCs w:val="24"/>
        </w:rPr>
        <w:t xml:space="preserve">who </w:t>
      </w:r>
      <w:r w:rsidR="0052365E" w:rsidRPr="00221325">
        <w:rPr>
          <w:rFonts w:cstheme="minorHAnsi"/>
          <w:sz w:val="24"/>
          <w:szCs w:val="24"/>
        </w:rPr>
        <w:t xml:space="preserve">understand the starter and which students will </w:t>
      </w:r>
      <w:r w:rsidR="006465E2" w:rsidRPr="00221325">
        <w:rPr>
          <w:rFonts w:cstheme="minorHAnsi"/>
          <w:sz w:val="24"/>
          <w:szCs w:val="24"/>
        </w:rPr>
        <w:t xml:space="preserve">require </w:t>
      </w:r>
      <w:r w:rsidR="0052365E" w:rsidRPr="00221325">
        <w:rPr>
          <w:rFonts w:cstheme="minorHAnsi"/>
          <w:sz w:val="24"/>
          <w:szCs w:val="24"/>
        </w:rPr>
        <w:t>scaffold</w:t>
      </w:r>
      <w:r w:rsidR="006465E2" w:rsidRPr="00221325">
        <w:rPr>
          <w:rFonts w:cstheme="minorHAnsi"/>
          <w:sz w:val="24"/>
          <w:szCs w:val="24"/>
        </w:rPr>
        <w:t>ing</w:t>
      </w:r>
      <w:r w:rsidR="0052365E" w:rsidRPr="00221325">
        <w:rPr>
          <w:rFonts w:cstheme="minorHAnsi"/>
          <w:sz w:val="24"/>
          <w:szCs w:val="24"/>
        </w:rPr>
        <w:t xml:space="preserve"> during the lesson and the topic. This also provides me with valuable information as I will have to adapt my </w:t>
      </w:r>
      <w:proofErr w:type="spellStart"/>
      <w:r w:rsidR="0052365E" w:rsidRPr="00221325">
        <w:rPr>
          <w:rFonts w:cstheme="minorHAnsi"/>
          <w:sz w:val="24"/>
          <w:szCs w:val="24"/>
        </w:rPr>
        <w:t>AfL</w:t>
      </w:r>
      <w:proofErr w:type="spellEnd"/>
      <w:r w:rsidR="0052365E" w:rsidRPr="00221325">
        <w:rPr>
          <w:rFonts w:cstheme="minorHAnsi"/>
          <w:sz w:val="24"/>
          <w:szCs w:val="24"/>
        </w:rPr>
        <w:t xml:space="preserve"> strategy depending on the lesson and topic, which is agreed by </w:t>
      </w:r>
      <w:proofErr w:type="spellStart"/>
      <w:r w:rsidR="003F63F0" w:rsidRPr="00221325">
        <w:rPr>
          <w:rFonts w:cstheme="minorHAnsi"/>
          <w:sz w:val="24"/>
          <w:szCs w:val="24"/>
        </w:rPr>
        <w:t>Wiliam</w:t>
      </w:r>
      <w:proofErr w:type="spellEnd"/>
      <w:r w:rsidR="00881546" w:rsidRPr="00221325">
        <w:rPr>
          <w:rFonts w:cstheme="minorHAnsi"/>
          <w:sz w:val="24"/>
          <w:szCs w:val="24"/>
        </w:rPr>
        <w:t xml:space="preserve"> (2006)</w:t>
      </w:r>
      <w:r w:rsidR="004D4628" w:rsidRPr="00221325">
        <w:rPr>
          <w:rFonts w:cstheme="minorHAnsi"/>
          <w:sz w:val="24"/>
          <w:szCs w:val="24"/>
        </w:rPr>
        <w:t xml:space="preserve"> </w:t>
      </w:r>
      <w:r w:rsidR="0052365E" w:rsidRPr="00221325">
        <w:rPr>
          <w:rFonts w:cstheme="minorHAnsi"/>
          <w:sz w:val="24"/>
          <w:szCs w:val="24"/>
        </w:rPr>
        <w:t xml:space="preserve">who further </w:t>
      </w:r>
      <w:r w:rsidR="004D4628" w:rsidRPr="00221325">
        <w:rPr>
          <w:rFonts w:cstheme="minorHAnsi"/>
          <w:sz w:val="24"/>
          <w:szCs w:val="24"/>
        </w:rPr>
        <w:t>comment</w:t>
      </w:r>
      <w:r w:rsidR="00FF12D1" w:rsidRPr="00221325">
        <w:rPr>
          <w:rFonts w:cstheme="minorHAnsi"/>
          <w:sz w:val="24"/>
          <w:szCs w:val="24"/>
        </w:rPr>
        <w:t>,</w:t>
      </w:r>
      <w:r w:rsidR="009E0DE1" w:rsidRPr="00221325">
        <w:rPr>
          <w:rFonts w:cstheme="minorHAnsi"/>
          <w:sz w:val="24"/>
          <w:szCs w:val="24"/>
        </w:rPr>
        <w:t xml:space="preserve"> </w:t>
      </w:r>
      <w:proofErr w:type="spellStart"/>
      <w:r w:rsidR="004D4628" w:rsidRPr="00221325">
        <w:rPr>
          <w:rFonts w:cstheme="minorHAnsi"/>
          <w:sz w:val="24"/>
          <w:szCs w:val="24"/>
        </w:rPr>
        <w:t>AfL</w:t>
      </w:r>
      <w:proofErr w:type="spellEnd"/>
      <w:r w:rsidR="004D4628" w:rsidRPr="00221325">
        <w:rPr>
          <w:rFonts w:cstheme="minorHAnsi"/>
          <w:sz w:val="24"/>
          <w:szCs w:val="24"/>
        </w:rPr>
        <w:t xml:space="preserve"> </w:t>
      </w:r>
      <w:r w:rsidR="009E0DE1" w:rsidRPr="00221325">
        <w:rPr>
          <w:rFonts w:cstheme="minorHAnsi"/>
          <w:sz w:val="24"/>
          <w:szCs w:val="24"/>
        </w:rPr>
        <w:t>i</w:t>
      </w:r>
      <w:r w:rsidR="00881546" w:rsidRPr="00221325">
        <w:rPr>
          <w:rFonts w:cstheme="minorHAnsi"/>
          <w:sz w:val="24"/>
          <w:szCs w:val="24"/>
        </w:rPr>
        <w:t xml:space="preserve">s </w:t>
      </w:r>
      <w:r w:rsidR="005E1BEA" w:rsidRPr="00221325">
        <w:rPr>
          <w:rFonts w:cstheme="minorHAnsi"/>
          <w:sz w:val="24"/>
          <w:szCs w:val="24"/>
        </w:rPr>
        <w:t xml:space="preserve">a </w:t>
      </w:r>
      <w:r w:rsidR="00881546" w:rsidRPr="00221325">
        <w:rPr>
          <w:rFonts w:cstheme="minorHAnsi"/>
          <w:sz w:val="24"/>
          <w:szCs w:val="24"/>
        </w:rPr>
        <w:t xml:space="preserve">notion </w:t>
      </w:r>
      <w:r w:rsidR="004D4628" w:rsidRPr="00221325">
        <w:rPr>
          <w:rFonts w:cstheme="minorHAnsi"/>
          <w:sz w:val="24"/>
          <w:szCs w:val="24"/>
        </w:rPr>
        <w:t xml:space="preserve">where </w:t>
      </w:r>
      <w:r w:rsidR="00881546" w:rsidRPr="00221325">
        <w:rPr>
          <w:rFonts w:cstheme="minorHAnsi"/>
          <w:sz w:val="24"/>
          <w:szCs w:val="24"/>
        </w:rPr>
        <w:t xml:space="preserve">teaching </w:t>
      </w:r>
      <w:r w:rsidR="003F1F06" w:rsidRPr="00221325">
        <w:rPr>
          <w:rFonts w:cstheme="minorHAnsi"/>
          <w:sz w:val="24"/>
          <w:szCs w:val="24"/>
        </w:rPr>
        <w:t>i</w:t>
      </w:r>
      <w:r w:rsidR="009E0DE1" w:rsidRPr="00221325">
        <w:rPr>
          <w:rFonts w:cstheme="minorHAnsi"/>
          <w:sz w:val="24"/>
          <w:szCs w:val="24"/>
        </w:rPr>
        <w:t>s</w:t>
      </w:r>
      <w:r w:rsidR="0052365E" w:rsidRPr="00221325">
        <w:rPr>
          <w:rFonts w:cstheme="minorHAnsi"/>
          <w:sz w:val="24"/>
          <w:szCs w:val="24"/>
        </w:rPr>
        <w:t xml:space="preserve"> </w:t>
      </w:r>
      <w:r w:rsidR="00881546" w:rsidRPr="00221325">
        <w:rPr>
          <w:rFonts w:cstheme="minorHAnsi"/>
          <w:sz w:val="24"/>
          <w:szCs w:val="24"/>
        </w:rPr>
        <w:t>constantly be</w:t>
      </w:r>
      <w:r w:rsidR="003F1F06" w:rsidRPr="00221325">
        <w:rPr>
          <w:rFonts w:cstheme="minorHAnsi"/>
          <w:sz w:val="24"/>
          <w:szCs w:val="24"/>
        </w:rPr>
        <w:t>ing</w:t>
      </w:r>
      <w:r w:rsidR="00881546" w:rsidRPr="00221325">
        <w:rPr>
          <w:rFonts w:cstheme="minorHAnsi"/>
          <w:sz w:val="24"/>
          <w:szCs w:val="24"/>
        </w:rPr>
        <w:t xml:space="preserve"> adapted and changed</w:t>
      </w:r>
      <w:r w:rsidR="0052365E" w:rsidRPr="00221325">
        <w:rPr>
          <w:rFonts w:cstheme="minorHAnsi"/>
          <w:sz w:val="24"/>
          <w:szCs w:val="24"/>
        </w:rPr>
        <w:t>,</w:t>
      </w:r>
      <w:r w:rsidR="00881546" w:rsidRPr="00221325">
        <w:rPr>
          <w:rFonts w:cstheme="minorHAnsi"/>
          <w:sz w:val="24"/>
          <w:szCs w:val="24"/>
        </w:rPr>
        <w:t xml:space="preserve"> based on </w:t>
      </w:r>
      <w:r w:rsidR="00CC479C" w:rsidRPr="00221325">
        <w:rPr>
          <w:rFonts w:cstheme="minorHAnsi"/>
          <w:sz w:val="24"/>
          <w:szCs w:val="24"/>
        </w:rPr>
        <w:t xml:space="preserve">the </w:t>
      </w:r>
      <w:r w:rsidR="00881546" w:rsidRPr="00221325">
        <w:rPr>
          <w:rFonts w:cstheme="minorHAnsi"/>
          <w:sz w:val="24"/>
          <w:szCs w:val="24"/>
        </w:rPr>
        <w:t>learner</w:t>
      </w:r>
      <w:r w:rsidR="00C9529C" w:rsidRPr="00221325">
        <w:rPr>
          <w:rFonts w:cstheme="minorHAnsi"/>
          <w:sz w:val="24"/>
          <w:szCs w:val="24"/>
        </w:rPr>
        <w:t>’</w:t>
      </w:r>
      <w:r w:rsidR="00881546" w:rsidRPr="00221325">
        <w:rPr>
          <w:rFonts w:cstheme="minorHAnsi"/>
          <w:sz w:val="24"/>
          <w:szCs w:val="24"/>
        </w:rPr>
        <w:t>s performance and understanding</w:t>
      </w:r>
      <w:r w:rsidR="00FF12D1" w:rsidRPr="00221325">
        <w:rPr>
          <w:rFonts w:cstheme="minorHAnsi"/>
          <w:sz w:val="24"/>
          <w:szCs w:val="24"/>
        </w:rPr>
        <w:t xml:space="preserve"> (Black and </w:t>
      </w:r>
      <w:proofErr w:type="spellStart"/>
      <w:r w:rsidR="00CC479C" w:rsidRPr="00221325">
        <w:rPr>
          <w:rFonts w:cstheme="minorHAnsi"/>
          <w:sz w:val="24"/>
          <w:szCs w:val="24"/>
        </w:rPr>
        <w:t>Wiliam</w:t>
      </w:r>
      <w:proofErr w:type="spellEnd"/>
      <w:r w:rsidR="00FF12D1" w:rsidRPr="00221325">
        <w:rPr>
          <w:rFonts w:cstheme="minorHAnsi"/>
          <w:sz w:val="24"/>
          <w:szCs w:val="24"/>
        </w:rPr>
        <w:t>, 1990)</w:t>
      </w:r>
      <w:r w:rsidR="004D4628" w:rsidRPr="00221325">
        <w:rPr>
          <w:rFonts w:cstheme="minorHAnsi"/>
          <w:sz w:val="24"/>
          <w:szCs w:val="24"/>
        </w:rPr>
        <w:t>.</w:t>
      </w:r>
      <w:r w:rsidR="009E0DE1" w:rsidRPr="00221325">
        <w:rPr>
          <w:rFonts w:cstheme="minorHAnsi"/>
          <w:sz w:val="24"/>
          <w:szCs w:val="24"/>
        </w:rPr>
        <w:t xml:space="preserve"> In addition to this, </w:t>
      </w:r>
      <w:proofErr w:type="spellStart"/>
      <w:r w:rsidR="009E0DE1" w:rsidRPr="00221325">
        <w:rPr>
          <w:rFonts w:cstheme="minorHAnsi"/>
          <w:sz w:val="24"/>
          <w:szCs w:val="24"/>
        </w:rPr>
        <w:t>AfL</w:t>
      </w:r>
      <w:proofErr w:type="spellEnd"/>
      <w:r w:rsidR="009E0DE1" w:rsidRPr="00221325">
        <w:rPr>
          <w:rFonts w:cstheme="minorHAnsi"/>
          <w:sz w:val="24"/>
          <w:szCs w:val="24"/>
        </w:rPr>
        <w:t xml:space="preserve"> is fundamental to </w:t>
      </w:r>
      <w:r w:rsidR="00B8496D" w:rsidRPr="00221325">
        <w:rPr>
          <w:rFonts w:cstheme="minorHAnsi"/>
          <w:sz w:val="24"/>
          <w:szCs w:val="24"/>
        </w:rPr>
        <w:t xml:space="preserve">basic </w:t>
      </w:r>
      <w:r w:rsidR="00B8496D" w:rsidRPr="00221325">
        <w:rPr>
          <w:rFonts w:cstheme="minorHAnsi"/>
          <w:sz w:val="24"/>
          <w:szCs w:val="24"/>
        </w:rPr>
        <w:lastRenderedPageBreak/>
        <w:t>learning skills</w:t>
      </w:r>
      <w:r w:rsidR="00FA62E5" w:rsidRPr="00221325">
        <w:rPr>
          <w:rFonts w:cstheme="minorHAnsi"/>
          <w:sz w:val="24"/>
          <w:szCs w:val="24"/>
        </w:rPr>
        <w:t xml:space="preserve">, </w:t>
      </w:r>
      <w:r w:rsidR="00B8496D" w:rsidRPr="00221325">
        <w:rPr>
          <w:rFonts w:cstheme="minorHAnsi"/>
          <w:sz w:val="24"/>
          <w:szCs w:val="24"/>
        </w:rPr>
        <w:t xml:space="preserve">as without feedback, there cannot be any knowledge for growth due to students not understanding </w:t>
      </w:r>
      <w:r w:rsidR="003F5845" w:rsidRPr="00221325">
        <w:rPr>
          <w:rFonts w:cstheme="minorHAnsi"/>
          <w:sz w:val="24"/>
          <w:szCs w:val="24"/>
        </w:rPr>
        <w:t xml:space="preserve">what is specifically required for improvement. </w:t>
      </w:r>
      <w:r w:rsidR="0069303C" w:rsidRPr="00221325">
        <w:rPr>
          <w:rFonts w:cstheme="minorHAnsi"/>
          <w:sz w:val="24"/>
          <w:szCs w:val="24"/>
        </w:rPr>
        <w:t xml:space="preserve">However, it is important to also remember, whilst </w:t>
      </w:r>
      <w:proofErr w:type="spellStart"/>
      <w:r w:rsidR="0069303C" w:rsidRPr="00221325">
        <w:rPr>
          <w:rFonts w:cstheme="minorHAnsi"/>
          <w:sz w:val="24"/>
          <w:szCs w:val="24"/>
        </w:rPr>
        <w:t>AfL</w:t>
      </w:r>
      <w:proofErr w:type="spellEnd"/>
      <w:r w:rsidR="0069303C" w:rsidRPr="00221325">
        <w:rPr>
          <w:rFonts w:cstheme="minorHAnsi"/>
          <w:sz w:val="24"/>
          <w:szCs w:val="24"/>
        </w:rPr>
        <w:t xml:space="preserve"> is an effective tool, the usefulness can only be dictated by how difficult or easy the learning or task is (Wang, 2007; Sadler, 1989</w:t>
      </w:r>
      <w:r w:rsidR="00FF12D1" w:rsidRPr="00221325">
        <w:rPr>
          <w:rFonts w:cstheme="minorHAnsi"/>
          <w:sz w:val="24"/>
          <w:szCs w:val="24"/>
        </w:rPr>
        <w:t xml:space="preserve">; Black and </w:t>
      </w:r>
      <w:proofErr w:type="spellStart"/>
      <w:r w:rsidR="00A75C62" w:rsidRPr="00221325">
        <w:rPr>
          <w:rFonts w:cstheme="minorHAnsi"/>
          <w:sz w:val="24"/>
          <w:szCs w:val="24"/>
        </w:rPr>
        <w:t>Wiliam</w:t>
      </w:r>
      <w:proofErr w:type="spellEnd"/>
      <w:r w:rsidR="00FF12D1" w:rsidRPr="00221325">
        <w:rPr>
          <w:rFonts w:cstheme="minorHAnsi"/>
          <w:sz w:val="24"/>
          <w:szCs w:val="24"/>
        </w:rPr>
        <w:t>, 1990</w:t>
      </w:r>
      <w:r w:rsidR="0069303C" w:rsidRPr="00221325">
        <w:rPr>
          <w:rFonts w:cstheme="minorHAnsi"/>
          <w:sz w:val="24"/>
          <w:szCs w:val="24"/>
        </w:rPr>
        <w:t>).</w:t>
      </w:r>
    </w:p>
    <w:p w14:paraId="1281E723" w14:textId="7BAEA991" w:rsidR="004A79AB" w:rsidRPr="00221325" w:rsidRDefault="006465E2" w:rsidP="00624A8A">
      <w:pPr>
        <w:jc w:val="both"/>
        <w:rPr>
          <w:rFonts w:cstheme="minorHAnsi"/>
          <w:sz w:val="24"/>
          <w:szCs w:val="24"/>
        </w:rPr>
      </w:pPr>
      <w:r w:rsidRPr="00221325">
        <w:rPr>
          <w:rFonts w:cstheme="minorHAnsi"/>
          <w:sz w:val="24"/>
          <w:szCs w:val="24"/>
        </w:rPr>
        <w:t xml:space="preserve">To be thoroughly successful, </w:t>
      </w:r>
      <w:proofErr w:type="spellStart"/>
      <w:r w:rsidRPr="00221325">
        <w:rPr>
          <w:rFonts w:cstheme="minorHAnsi"/>
          <w:sz w:val="24"/>
          <w:szCs w:val="24"/>
        </w:rPr>
        <w:t>AfL</w:t>
      </w:r>
      <w:proofErr w:type="spellEnd"/>
      <w:r w:rsidRPr="00221325">
        <w:rPr>
          <w:rFonts w:cstheme="minorHAnsi"/>
          <w:sz w:val="24"/>
          <w:szCs w:val="24"/>
        </w:rPr>
        <w:t xml:space="preserve"> </w:t>
      </w:r>
      <w:r w:rsidR="00EA66CD" w:rsidRPr="00221325">
        <w:rPr>
          <w:rFonts w:cstheme="minorHAnsi"/>
          <w:sz w:val="24"/>
          <w:szCs w:val="24"/>
        </w:rPr>
        <w:t xml:space="preserve">combined with LNF (Literacy and Numeracy Framework) </w:t>
      </w:r>
      <w:r w:rsidRPr="00221325">
        <w:rPr>
          <w:rFonts w:cstheme="minorHAnsi"/>
          <w:sz w:val="24"/>
          <w:szCs w:val="24"/>
        </w:rPr>
        <w:t xml:space="preserve">should be intricately embedded within all classroom activities </w:t>
      </w:r>
      <w:r w:rsidR="00EA66CD" w:rsidRPr="00221325">
        <w:rPr>
          <w:rFonts w:cstheme="minorHAnsi"/>
          <w:sz w:val="24"/>
          <w:szCs w:val="24"/>
        </w:rPr>
        <w:t xml:space="preserve">(Welsh Government, 2013) </w:t>
      </w:r>
      <w:r w:rsidRPr="00221325">
        <w:rPr>
          <w:rFonts w:cstheme="minorHAnsi"/>
          <w:sz w:val="24"/>
          <w:szCs w:val="24"/>
        </w:rPr>
        <w:t>and tailored by using differentiation (</w:t>
      </w:r>
      <w:proofErr w:type="spellStart"/>
      <w:r w:rsidRPr="00221325">
        <w:rPr>
          <w:rFonts w:cstheme="minorHAnsi"/>
          <w:sz w:val="24"/>
          <w:szCs w:val="24"/>
        </w:rPr>
        <w:t>Nfer</w:t>
      </w:r>
      <w:proofErr w:type="spellEnd"/>
      <w:r w:rsidRPr="00221325">
        <w:rPr>
          <w:rFonts w:cstheme="minorHAnsi"/>
          <w:sz w:val="24"/>
          <w:szCs w:val="24"/>
        </w:rPr>
        <w:t>, 2007)</w:t>
      </w:r>
      <w:r w:rsidR="00EA66CD" w:rsidRPr="00221325">
        <w:rPr>
          <w:rFonts w:cstheme="minorHAnsi"/>
          <w:sz w:val="24"/>
          <w:szCs w:val="24"/>
        </w:rPr>
        <w:t xml:space="preserve">. </w:t>
      </w:r>
      <w:r w:rsidR="00C22D7D" w:rsidRPr="00221325">
        <w:rPr>
          <w:rFonts w:cstheme="minorHAnsi"/>
          <w:sz w:val="24"/>
          <w:szCs w:val="24"/>
        </w:rPr>
        <w:t xml:space="preserve">The Welsh Government (2013) further notes that using the LNF and </w:t>
      </w:r>
      <w:proofErr w:type="spellStart"/>
      <w:r w:rsidR="00C22D7D" w:rsidRPr="00221325">
        <w:rPr>
          <w:rFonts w:cstheme="minorHAnsi"/>
          <w:sz w:val="24"/>
          <w:szCs w:val="24"/>
        </w:rPr>
        <w:t>AfL</w:t>
      </w:r>
      <w:proofErr w:type="spellEnd"/>
      <w:r w:rsidR="00C22D7D" w:rsidRPr="00221325">
        <w:rPr>
          <w:rFonts w:cstheme="minorHAnsi"/>
          <w:sz w:val="24"/>
          <w:szCs w:val="24"/>
        </w:rPr>
        <w:t xml:space="preserve"> together creates an understanding of progression which is vital for </w:t>
      </w:r>
      <w:r w:rsidR="00DD6D9D" w:rsidRPr="00221325">
        <w:rPr>
          <w:rFonts w:cstheme="minorHAnsi"/>
          <w:sz w:val="24"/>
          <w:szCs w:val="24"/>
        </w:rPr>
        <w:t xml:space="preserve">both </w:t>
      </w:r>
      <w:r w:rsidR="00C22D7D" w:rsidRPr="00221325">
        <w:rPr>
          <w:rFonts w:cstheme="minorHAnsi"/>
          <w:sz w:val="24"/>
          <w:szCs w:val="24"/>
        </w:rPr>
        <w:t xml:space="preserve">practitioners </w:t>
      </w:r>
      <w:r w:rsidR="00DD6D9D" w:rsidRPr="00221325">
        <w:rPr>
          <w:rFonts w:cstheme="minorHAnsi"/>
          <w:sz w:val="24"/>
          <w:szCs w:val="24"/>
        </w:rPr>
        <w:t xml:space="preserve">and </w:t>
      </w:r>
      <w:r w:rsidR="00C22D7D" w:rsidRPr="00221325">
        <w:rPr>
          <w:rFonts w:cstheme="minorHAnsi"/>
          <w:sz w:val="24"/>
          <w:szCs w:val="24"/>
        </w:rPr>
        <w:t xml:space="preserve">learners as expectations are clearly stated shown as well as future progression. </w:t>
      </w:r>
      <w:r w:rsidR="001D25A3" w:rsidRPr="00221325">
        <w:rPr>
          <w:rFonts w:cstheme="minorHAnsi"/>
          <w:sz w:val="24"/>
          <w:szCs w:val="24"/>
        </w:rPr>
        <w:t xml:space="preserve">This combined strategy will help </w:t>
      </w:r>
      <w:r w:rsidR="00EA66CD" w:rsidRPr="00221325">
        <w:rPr>
          <w:rFonts w:cstheme="minorHAnsi"/>
          <w:sz w:val="24"/>
          <w:szCs w:val="24"/>
        </w:rPr>
        <w:t>to e</w:t>
      </w:r>
      <w:r w:rsidRPr="00221325">
        <w:rPr>
          <w:rFonts w:cstheme="minorHAnsi"/>
          <w:sz w:val="24"/>
          <w:szCs w:val="24"/>
        </w:rPr>
        <w:t>nsure students can address their own misconceptions and correct their own mistakes</w:t>
      </w:r>
      <w:r w:rsidR="004A7657" w:rsidRPr="00221325">
        <w:rPr>
          <w:rFonts w:cstheme="minorHAnsi"/>
          <w:sz w:val="24"/>
          <w:szCs w:val="24"/>
        </w:rPr>
        <w:t xml:space="preserve"> </w:t>
      </w:r>
      <w:r w:rsidR="00DB5CA0" w:rsidRPr="00221325">
        <w:rPr>
          <w:rFonts w:cstheme="minorHAnsi"/>
          <w:sz w:val="24"/>
          <w:szCs w:val="24"/>
        </w:rPr>
        <w:t>(Hattie, 2009</w:t>
      </w:r>
      <w:r w:rsidR="004A7657" w:rsidRPr="00221325">
        <w:rPr>
          <w:rFonts w:cstheme="minorHAnsi"/>
          <w:sz w:val="24"/>
          <w:szCs w:val="24"/>
        </w:rPr>
        <w:t>)</w:t>
      </w:r>
      <w:r w:rsidR="00CF5200" w:rsidRPr="00221325">
        <w:rPr>
          <w:rFonts w:cstheme="minorHAnsi"/>
          <w:sz w:val="24"/>
          <w:szCs w:val="24"/>
        </w:rPr>
        <w:t xml:space="preserve"> as well as stretching their own </w:t>
      </w:r>
      <w:r w:rsidR="006141AF" w:rsidRPr="00221325">
        <w:rPr>
          <w:rFonts w:cstheme="minorHAnsi"/>
          <w:sz w:val="24"/>
          <w:szCs w:val="24"/>
        </w:rPr>
        <w:t xml:space="preserve">knowledge and understanding, which commences the journey of students entering the Zone of Proximal Development (ZPD) which was theorised by Vygotsky (1978). </w:t>
      </w:r>
      <w:proofErr w:type="spellStart"/>
      <w:r w:rsidR="003629E0" w:rsidRPr="00221325">
        <w:rPr>
          <w:rFonts w:cstheme="minorHAnsi"/>
          <w:sz w:val="24"/>
          <w:szCs w:val="24"/>
        </w:rPr>
        <w:t>Brabrazon</w:t>
      </w:r>
      <w:proofErr w:type="spellEnd"/>
      <w:r w:rsidR="003629E0" w:rsidRPr="00221325">
        <w:rPr>
          <w:rFonts w:cstheme="minorHAnsi"/>
          <w:sz w:val="24"/>
          <w:szCs w:val="24"/>
        </w:rPr>
        <w:t xml:space="preserve"> </w:t>
      </w:r>
      <w:r w:rsidR="005177D5" w:rsidRPr="00221325">
        <w:rPr>
          <w:rFonts w:cstheme="minorHAnsi"/>
          <w:sz w:val="24"/>
          <w:szCs w:val="24"/>
        </w:rPr>
        <w:t xml:space="preserve">et al </w:t>
      </w:r>
      <w:r w:rsidR="003629E0" w:rsidRPr="00221325">
        <w:rPr>
          <w:rFonts w:cstheme="minorHAnsi"/>
          <w:sz w:val="24"/>
          <w:szCs w:val="24"/>
        </w:rPr>
        <w:t xml:space="preserve">(2015) however, refers to this as Adaptive Resonance Theory (ART) which was created by Carpenter </w:t>
      </w:r>
      <w:r w:rsidR="00570515" w:rsidRPr="00221325">
        <w:rPr>
          <w:rFonts w:cstheme="minorHAnsi"/>
          <w:sz w:val="24"/>
          <w:szCs w:val="24"/>
        </w:rPr>
        <w:t xml:space="preserve">and Grossberg </w:t>
      </w:r>
      <w:r w:rsidR="003629E0" w:rsidRPr="00221325">
        <w:rPr>
          <w:rFonts w:cstheme="minorHAnsi"/>
          <w:sz w:val="24"/>
          <w:szCs w:val="24"/>
        </w:rPr>
        <w:t>(</w:t>
      </w:r>
      <w:r w:rsidR="0088112D" w:rsidRPr="00221325">
        <w:rPr>
          <w:rFonts w:cstheme="minorHAnsi"/>
          <w:sz w:val="24"/>
          <w:szCs w:val="24"/>
        </w:rPr>
        <w:t>1987</w:t>
      </w:r>
      <w:r w:rsidR="003629E0" w:rsidRPr="00221325">
        <w:rPr>
          <w:rFonts w:cstheme="minorHAnsi"/>
          <w:sz w:val="24"/>
          <w:szCs w:val="24"/>
        </w:rPr>
        <w:t>)</w:t>
      </w:r>
      <w:r w:rsidR="005177D5" w:rsidRPr="00221325">
        <w:rPr>
          <w:rFonts w:cstheme="minorHAnsi"/>
          <w:sz w:val="24"/>
          <w:szCs w:val="24"/>
        </w:rPr>
        <w:t xml:space="preserve"> and </w:t>
      </w:r>
      <w:r w:rsidR="003629E0" w:rsidRPr="00221325">
        <w:rPr>
          <w:rFonts w:cstheme="minorHAnsi"/>
          <w:sz w:val="24"/>
          <w:szCs w:val="24"/>
        </w:rPr>
        <w:t xml:space="preserve">describes ART as a self-organised learning process where the neurons in the brain develop their own memory pathways for problems such as clustering, pattern recognition, predication and classification. </w:t>
      </w:r>
      <w:proofErr w:type="spellStart"/>
      <w:r w:rsidR="003629E0" w:rsidRPr="00221325">
        <w:rPr>
          <w:rFonts w:cstheme="minorHAnsi"/>
          <w:sz w:val="24"/>
          <w:szCs w:val="24"/>
        </w:rPr>
        <w:t>Brabrazon</w:t>
      </w:r>
      <w:proofErr w:type="spellEnd"/>
      <w:r w:rsidR="003629E0" w:rsidRPr="00221325">
        <w:rPr>
          <w:rFonts w:cstheme="minorHAnsi"/>
          <w:sz w:val="24"/>
          <w:szCs w:val="24"/>
        </w:rPr>
        <w:t xml:space="preserve"> </w:t>
      </w:r>
      <w:r w:rsidR="005177D5" w:rsidRPr="00221325">
        <w:rPr>
          <w:rFonts w:cstheme="minorHAnsi"/>
          <w:sz w:val="24"/>
          <w:szCs w:val="24"/>
        </w:rPr>
        <w:t xml:space="preserve">et al </w:t>
      </w:r>
      <w:r w:rsidR="003629E0" w:rsidRPr="00221325">
        <w:rPr>
          <w:rFonts w:cstheme="minorHAnsi"/>
          <w:sz w:val="24"/>
          <w:szCs w:val="24"/>
        </w:rPr>
        <w:t>(2015) remarked this style of learning as learning over time rather</w:t>
      </w:r>
      <w:r w:rsidR="005177D5" w:rsidRPr="00221325">
        <w:rPr>
          <w:rFonts w:cstheme="minorHAnsi"/>
          <w:sz w:val="24"/>
          <w:szCs w:val="24"/>
        </w:rPr>
        <w:t xml:space="preserve"> than immediate conception of mistakes</w:t>
      </w:r>
      <w:r w:rsidR="003629E0" w:rsidRPr="00221325">
        <w:rPr>
          <w:rFonts w:cstheme="minorHAnsi"/>
          <w:sz w:val="24"/>
          <w:szCs w:val="24"/>
        </w:rPr>
        <w:t xml:space="preserve">. </w:t>
      </w:r>
      <w:r w:rsidR="0088112D" w:rsidRPr="00221325">
        <w:rPr>
          <w:rFonts w:cstheme="minorHAnsi"/>
          <w:sz w:val="24"/>
          <w:szCs w:val="24"/>
        </w:rPr>
        <w:t xml:space="preserve">Although this style of learning is different to Sadler (1989) and Hattie (2012), there are still some basic foundations of similarity between </w:t>
      </w:r>
      <w:proofErr w:type="gramStart"/>
      <w:r w:rsidR="0088112D" w:rsidRPr="00221325">
        <w:rPr>
          <w:rFonts w:cstheme="minorHAnsi"/>
          <w:sz w:val="24"/>
          <w:szCs w:val="24"/>
        </w:rPr>
        <w:t>all of</w:t>
      </w:r>
      <w:proofErr w:type="gramEnd"/>
      <w:r w:rsidR="0088112D" w:rsidRPr="00221325">
        <w:rPr>
          <w:rFonts w:cstheme="minorHAnsi"/>
          <w:sz w:val="24"/>
          <w:szCs w:val="24"/>
        </w:rPr>
        <w:t xml:space="preserve"> the theories of learning. </w:t>
      </w:r>
      <w:r w:rsidR="00746323" w:rsidRPr="00221325">
        <w:rPr>
          <w:rFonts w:cstheme="minorHAnsi"/>
          <w:sz w:val="24"/>
          <w:szCs w:val="24"/>
        </w:rPr>
        <w:t xml:space="preserve">Hattie (2012) further comments </w:t>
      </w:r>
      <w:r w:rsidR="004A7657" w:rsidRPr="00221325">
        <w:rPr>
          <w:rFonts w:cstheme="minorHAnsi"/>
          <w:sz w:val="24"/>
          <w:szCs w:val="24"/>
        </w:rPr>
        <w:t>that</w:t>
      </w:r>
      <w:r w:rsidRPr="00221325">
        <w:rPr>
          <w:rFonts w:cstheme="minorHAnsi"/>
          <w:sz w:val="24"/>
          <w:szCs w:val="24"/>
        </w:rPr>
        <w:t xml:space="preserve"> feedback strategies are rated 10</w:t>
      </w:r>
      <w:r w:rsidRPr="00221325">
        <w:rPr>
          <w:rFonts w:cstheme="minorHAnsi"/>
          <w:sz w:val="24"/>
          <w:szCs w:val="24"/>
          <w:vertAlign w:val="superscript"/>
        </w:rPr>
        <w:t>th</w:t>
      </w:r>
      <w:r w:rsidRPr="00221325">
        <w:rPr>
          <w:rFonts w:cstheme="minorHAnsi"/>
          <w:sz w:val="24"/>
          <w:szCs w:val="24"/>
        </w:rPr>
        <w:t xml:space="preserve"> out of 150 factors which contribute to student learning and improvement. Furthermore, </w:t>
      </w:r>
      <w:r w:rsidR="00DB5CA0" w:rsidRPr="00221325">
        <w:rPr>
          <w:rFonts w:cstheme="minorHAnsi"/>
          <w:sz w:val="24"/>
          <w:szCs w:val="24"/>
        </w:rPr>
        <w:t>Hattie (2009</w:t>
      </w:r>
      <w:r w:rsidRPr="00221325">
        <w:rPr>
          <w:rFonts w:cstheme="minorHAnsi"/>
          <w:sz w:val="24"/>
          <w:szCs w:val="24"/>
        </w:rPr>
        <w:t xml:space="preserve">) states if feedback is the link of understanding between the student and the concept of understanding, then </w:t>
      </w:r>
      <w:proofErr w:type="spellStart"/>
      <w:r w:rsidRPr="00221325">
        <w:rPr>
          <w:rFonts w:cstheme="minorHAnsi"/>
          <w:sz w:val="24"/>
          <w:szCs w:val="24"/>
        </w:rPr>
        <w:t>Af</w:t>
      </w:r>
      <w:r w:rsidR="000E4A76" w:rsidRPr="00221325">
        <w:rPr>
          <w:rFonts w:cstheme="minorHAnsi"/>
          <w:sz w:val="24"/>
          <w:szCs w:val="24"/>
        </w:rPr>
        <w:t>L</w:t>
      </w:r>
      <w:proofErr w:type="spellEnd"/>
      <w:r w:rsidRPr="00221325">
        <w:rPr>
          <w:rFonts w:cstheme="minorHAnsi"/>
          <w:sz w:val="24"/>
          <w:szCs w:val="24"/>
        </w:rPr>
        <w:t xml:space="preserve"> changes cognitive learning and creates a re-structured learning process which informs the student of the next step to take to successfully carry out the task</w:t>
      </w:r>
      <w:r w:rsidR="005E4CCB" w:rsidRPr="00221325">
        <w:rPr>
          <w:rFonts w:cstheme="minorHAnsi"/>
          <w:sz w:val="24"/>
          <w:szCs w:val="24"/>
        </w:rPr>
        <w:t xml:space="preserve">, </w:t>
      </w:r>
      <w:r w:rsidRPr="00221325">
        <w:rPr>
          <w:rFonts w:cstheme="minorHAnsi"/>
          <w:sz w:val="24"/>
          <w:szCs w:val="24"/>
        </w:rPr>
        <w:t xml:space="preserve">as </w:t>
      </w:r>
      <w:proofErr w:type="spellStart"/>
      <w:r w:rsidRPr="00221325">
        <w:rPr>
          <w:rFonts w:cstheme="minorHAnsi"/>
          <w:sz w:val="24"/>
          <w:szCs w:val="24"/>
        </w:rPr>
        <w:t>AfL</w:t>
      </w:r>
      <w:proofErr w:type="spellEnd"/>
      <w:r w:rsidRPr="00221325">
        <w:rPr>
          <w:rFonts w:cstheme="minorHAnsi"/>
          <w:sz w:val="24"/>
          <w:szCs w:val="24"/>
        </w:rPr>
        <w:t xml:space="preserve"> can only </w:t>
      </w:r>
      <w:r w:rsidR="008415C5" w:rsidRPr="00221325">
        <w:rPr>
          <w:rFonts w:cstheme="minorHAnsi"/>
          <w:sz w:val="24"/>
          <w:szCs w:val="24"/>
        </w:rPr>
        <w:t xml:space="preserve">strengthen </w:t>
      </w:r>
      <w:r w:rsidRPr="00221325">
        <w:rPr>
          <w:rFonts w:cstheme="minorHAnsi"/>
          <w:sz w:val="24"/>
          <w:szCs w:val="24"/>
        </w:rPr>
        <w:t xml:space="preserve">learning and students will be enhanced by their </w:t>
      </w:r>
      <w:r w:rsidR="004A7657" w:rsidRPr="00221325">
        <w:rPr>
          <w:rFonts w:cstheme="minorHAnsi"/>
          <w:sz w:val="24"/>
          <w:szCs w:val="24"/>
        </w:rPr>
        <w:t xml:space="preserve">own </w:t>
      </w:r>
      <w:r w:rsidRPr="00221325">
        <w:rPr>
          <w:rFonts w:cstheme="minorHAnsi"/>
          <w:sz w:val="24"/>
          <w:szCs w:val="24"/>
        </w:rPr>
        <w:t xml:space="preserve">understanding.  </w:t>
      </w:r>
      <w:r w:rsidR="00746323" w:rsidRPr="00221325">
        <w:rPr>
          <w:rFonts w:cstheme="minorHAnsi"/>
          <w:sz w:val="24"/>
          <w:szCs w:val="24"/>
        </w:rPr>
        <w:t xml:space="preserve">However, </w:t>
      </w:r>
      <w:r w:rsidR="005530FE" w:rsidRPr="00221325">
        <w:rPr>
          <w:rFonts w:cstheme="minorHAnsi"/>
          <w:sz w:val="24"/>
          <w:szCs w:val="24"/>
        </w:rPr>
        <w:t xml:space="preserve">Moon (2002) </w:t>
      </w:r>
      <w:r w:rsidR="00746323" w:rsidRPr="00221325">
        <w:rPr>
          <w:rFonts w:cstheme="minorHAnsi"/>
          <w:sz w:val="24"/>
          <w:szCs w:val="24"/>
        </w:rPr>
        <w:t xml:space="preserve">argues this view and </w:t>
      </w:r>
      <w:r w:rsidR="005530FE" w:rsidRPr="00221325">
        <w:rPr>
          <w:rFonts w:cstheme="minorHAnsi"/>
          <w:sz w:val="24"/>
          <w:szCs w:val="24"/>
        </w:rPr>
        <w:t xml:space="preserve">believes the </w:t>
      </w:r>
      <w:r w:rsidR="000E4A76" w:rsidRPr="00221325">
        <w:rPr>
          <w:rFonts w:cstheme="minorHAnsi"/>
          <w:sz w:val="24"/>
          <w:szCs w:val="24"/>
        </w:rPr>
        <w:t>facilitation</w:t>
      </w:r>
      <w:r w:rsidR="005530FE" w:rsidRPr="00221325">
        <w:rPr>
          <w:rFonts w:cstheme="minorHAnsi"/>
          <w:sz w:val="24"/>
          <w:szCs w:val="24"/>
        </w:rPr>
        <w:t xml:space="preserve"> of students understanding their own weaknesses and strengths will lead the </w:t>
      </w:r>
      <w:r w:rsidR="00A54D88" w:rsidRPr="00221325">
        <w:rPr>
          <w:rFonts w:cstheme="minorHAnsi"/>
          <w:sz w:val="24"/>
          <w:szCs w:val="24"/>
        </w:rPr>
        <w:t xml:space="preserve">them </w:t>
      </w:r>
      <w:r w:rsidR="005530FE" w:rsidRPr="00221325">
        <w:rPr>
          <w:rFonts w:cstheme="minorHAnsi"/>
          <w:sz w:val="24"/>
          <w:szCs w:val="24"/>
        </w:rPr>
        <w:t>to question their own work.</w:t>
      </w:r>
      <w:r w:rsidR="00C02B45" w:rsidRPr="00221325">
        <w:rPr>
          <w:rFonts w:cstheme="minorHAnsi"/>
          <w:sz w:val="24"/>
          <w:szCs w:val="24"/>
        </w:rPr>
        <w:t xml:space="preserve"> </w:t>
      </w:r>
      <w:proofErr w:type="spellStart"/>
      <w:r w:rsidR="004A79AB" w:rsidRPr="00221325">
        <w:rPr>
          <w:rFonts w:cstheme="minorHAnsi"/>
          <w:sz w:val="24"/>
          <w:szCs w:val="24"/>
        </w:rPr>
        <w:t>Schoonman</w:t>
      </w:r>
      <w:proofErr w:type="spellEnd"/>
      <w:r w:rsidR="004A79AB" w:rsidRPr="00221325">
        <w:rPr>
          <w:rFonts w:cstheme="minorHAnsi"/>
          <w:sz w:val="24"/>
          <w:szCs w:val="24"/>
        </w:rPr>
        <w:t xml:space="preserve"> (1989) argues a different view point and suggests students who are constantly challenged will become frustrated and will become de-motivated. </w:t>
      </w:r>
    </w:p>
    <w:p w14:paraId="4949F9E2" w14:textId="161E17E7" w:rsidR="004D5886" w:rsidRPr="00221325" w:rsidRDefault="003F5845" w:rsidP="00775486">
      <w:pPr>
        <w:jc w:val="both"/>
        <w:rPr>
          <w:rFonts w:cstheme="minorHAnsi"/>
          <w:sz w:val="24"/>
          <w:szCs w:val="24"/>
        </w:rPr>
      </w:pPr>
      <w:r w:rsidRPr="00221325">
        <w:rPr>
          <w:rFonts w:cstheme="minorHAnsi"/>
          <w:sz w:val="24"/>
          <w:szCs w:val="24"/>
        </w:rPr>
        <w:t xml:space="preserve">Although there are claims that </w:t>
      </w:r>
      <w:proofErr w:type="spellStart"/>
      <w:r w:rsidRPr="00221325">
        <w:rPr>
          <w:rFonts w:cstheme="minorHAnsi"/>
          <w:sz w:val="24"/>
          <w:szCs w:val="24"/>
        </w:rPr>
        <w:t>AfL</w:t>
      </w:r>
      <w:proofErr w:type="spellEnd"/>
      <w:r w:rsidRPr="00221325">
        <w:rPr>
          <w:rFonts w:cstheme="minorHAnsi"/>
          <w:sz w:val="24"/>
          <w:szCs w:val="24"/>
        </w:rPr>
        <w:t xml:space="preserve"> is easy to implement, </w:t>
      </w:r>
      <w:proofErr w:type="spellStart"/>
      <w:r w:rsidRPr="00221325">
        <w:rPr>
          <w:rFonts w:cstheme="minorHAnsi"/>
          <w:sz w:val="24"/>
          <w:szCs w:val="24"/>
        </w:rPr>
        <w:t>NfER</w:t>
      </w:r>
      <w:proofErr w:type="spellEnd"/>
      <w:r w:rsidRPr="00221325">
        <w:rPr>
          <w:rFonts w:cstheme="minorHAnsi"/>
          <w:sz w:val="24"/>
          <w:szCs w:val="24"/>
        </w:rPr>
        <w:t xml:space="preserve"> (2007) disagrees with</w:t>
      </w:r>
      <w:r w:rsidR="008B7BA1" w:rsidRPr="00221325">
        <w:rPr>
          <w:rFonts w:cstheme="minorHAnsi"/>
          <w:sz w:val="24"/>
          <w:szCs w:val="24"/>
        </w:rPr>
        <w:t xml:space="preserve"> </w:t>
      </w:r>
      <w:r w:rsidRPr="00221325">
        <w:rPr>
          <w:rFonts w:cstheme="minorHAnsi"/>
          <w:sz w:val="24"/>
          <w:szCs w:val="24"/>
        </w:rPr>
        <w:t xml:space="preserve">this and </w:t>
      </w:r>
      <w:r w:rsidR="008B7BA1" w:rsidRPr="00221325">
        <w:rPr>
          <w:rFonts w:cstheme="minorHAnsi"/>
          <w:sz w:val="24"/>
          <w:szCs w:val="24"/>
        </w:rPr>
        <w:t xml:space="preserve">counter-claims that </w:t>
      </w:r>
      <w:proofErr w:type="spellStart"/>
      <w:r w:rsidRPr="00221325">
        <w:rPr>
          <w:rFonts w:cstheme="minorHAnsi"/>
          <w:sz w:val="24"/>
          <w:szCs w:val="24"/>
        </w:rPr>
        <w:t>AfL</w:t>
      </w:r>
      <w:proofErr w:type="spellEnd"/>
      <w:r w:rsidRPr="00221325">
        <w:rPr>
          <w:rFonts w:cstheme="minorHAnsi"/>
          <w:sz w:val="24"/>
          <w:szCs w:val="24"/>
        </w:rPr>
        <w:t xml:space="preserve"> is </w:t>
      </w:r>
      <w:r w:rsidR="000E4A76" w:rsidRPr="00221325">
        <w:rPr>
          <w:rFonts w:cstheme="minorHAnsi"/>
          <w:sz w:val="24"/>
          <w:szCs w:val="24"/>
        </w:rPr>
        <w:t>difficult</w:t>
      </w:r>
      <w:r w:rsidRPr="00221325">
        <w:rPr>
          <w:rFonts w:cstheme="minorHAnsi"/>
          <w:sz w:val="24"/>
          <w:szCs w:val="24"/>
        </w:rPr>
        <w:t xml:space="preserve"> to carry out </w:t>
      </w:r>
      <w:r w:rsidR="008B7BA1" w:rsidRPr="00221325">
        <w:rPr>
          <w:rFonts w:cstheme="minorHAnsi"/>
          <w:sz w:val="24"/>
          <w:szCs w:val="24"/>
        </w:rPr>
        <w:t xml:space="preserve">and so this could suggest the reason why </w:t>
      </w:r>
      <w:proofErr w:type="spellStart"/>
      <w:r w:rsidR="008B7BA1" w:rsidRPr="00221325">
        <w:rPr>
          <w:rFonts w:cstheme="minorHAnsi"/>
          <w:sz w:val="24"/>
          <w:szCs w:val="24"/>
        </w:rPr>
        <w:t>AfL</w:t>
      </w:r>
      <w:proofErr w:type="spellEnd"/>
      <w:r w:rsidR="008B7BA1" w:rsidRPr="00221325">
        <w:rPr>
          <w:rFonts w:cstheme="minorHAnsi"/>
          <w:sz w:val="24"/>
          <w:szCs w:val="24"/>
        </w:rPr>
        <w:t xml:space="preserve"> is not properly carried out. </w:t>
      </w:r>
      <w:r w:rsidR="00D23949" w:rsidRPr="00221325">
        <w:rPr>
          <w:rFonts w:cstheme="minorHAnsi"/>
          <w:sz w:val="24"/>
          <w:szCs w:val="24"/>
        </w:rPr>
        <w:t>According to Sadler (1998) and Briggs et al (2006), t</w:t>
      </w:r>
      <w:r w:rsidR="00775486" w:rsidRPr="00221325">
        <w:rPr>
          <w:rFonts w:cstheme="minorHAnsi"/>
          <w:sz w:val="24"/>
          <w:szCs w:val="24"/>
        </w:rPr>
        <w:t xml:space="preserve">he </w:t>
      </w:r>
      <w:proofErr w:type="spellStart"/>
      <w:r w:rsidR="004D5886" w:rsidRPr="00221325">
        <w:rPr>
          <w:rFonts w:cstheme="minorHAnsi"/>
          <w:sz w:val="24"/>
          <w:szCs w:val="24"/>
        </w:rPr>
        <w:t>AfL</w:t>
      </w:r>
      <w:proofErr w:type="spellEnd"/>
      <w:r w:rsidR="004D5886" w:rsidRPr="00221325">
        <w:rPr>
          <w:rFonts w:cstheme="minorHAnsi"/>
          <w:sz w:val="24"/>
          <w:szCs w:val="24"/>
        </w:rPr>
        <w:t xml:space="preserve"> strategy needs to have an outcome with a specific goal outlined. The learning progression will monitor the amount of scaffolding the student requires to reach the desired outcome (</w:t>
      </w:r>
      <w:r w:rsidR="00D23949" w:rsidRPr="00221325">
        <w:rPr>
          <w:rFonts w:cstheme="minorHAnsi"/>
          <w:sz w:val="24"/>
          <w:szCs w:val="24"/>
        </w:rPr>
        <w:t>ibid</w:t>
      </w:r>
      <w:r w:rsidR="004D5886" w:rsidRPr="00221325">
        <w:rPr>
          <w:rFonts w:cstheme="minorHAnsi"/>
          <w:sz w:val="24"/>
          <w:szCs w:val="24"/>
        </w:rPr>
        <w:t>), as well as providing a wealth of knowledge for the teacher to understand the actual level of knowledge the student has as well as recognising if the student has grasped the concept of the teachings (</w:t>
      </w:r>
      <w:proofErr w:type="spellStart"/>
      <w:r w:rsidR="004D5886" w:rsidRPr="00221325">
        <w:rPr>
          <w:rFonts w:cstheme="minorHAnsi"/>
          <w:sz w:val="24"/>
          <w:szCs w:val="24"/>
        </w:rPr>
        <w:t>Furtak</w:t>
      </w:r>
      <w:proofErr w:type="spellEnd"/>
      <w:r w:rsidR="004D5886" w:rsidRPr="00221325">
        <w:rPr>
          <w:rFonts w:cstheme="minorHAnsi"/>
          <w:sz w:val="24"/>
          <w:szCs w:val="24"/>
        </w:rPr>
        <w:t>, 2012).</w:t>
      </w:r>
      <w:r w:rsidR="00D23949" w:rsidRPr="00221325">
        <w:rPr>
          <w:rFonts w:cstheme="minorHAnsi"/>
          <w:sz w:val="24"/>
          <w:szCs w:val="24"/>
        </w:rPr>
        <w:t xml:space="preserve"> </w:t>
      </w:r>
      <w:r w:rsidR="001810F3" w:rsidRPr="00221325">
        <w:rPr>
          <w:rFonts w:cstheme="minorHAnsi"/>
          <w:sz w:val="24"/>
          <w:szCs w:val="24"/>
        </w:rPr>
        <w:t>Corcoran et al (2009) argue this statement and remark that learning progression is unproven for improvement in learning and teaching.</w:t>
      </w:r>
    </w:p>
    <w:p w14:paraId="7C053FBB" w14:textId="2B45D239" w:rsidR="008F528B" w:rsidRPr="00221325" w:rsidRDefault="008F528B" w:rsidP="00624A8A">
      <w:pPr>
        <w:jc w:val="both"/>
        <w:rPr>
          <w:rFonts w:cstheme="minorHAnsi"/>
          <w:sz w:val="24"/>
          <w:szCs w:val="24"/>
        </w:rPr>
      </w:pPr>
      <w:r w:rsidRPr="00221325">
        <w:rPr>
          <w:rFonts w:cstheme="minorHAnsi"/>
          <w:sz w:val="24"/>
          <w:szCs w:val="24"/>
        </w:rPr>
        <w:t xml:space="preserve">Although </w:t>
      </w:r>
      <w:proofErr w:type="spellStart"/>
      <w:r w:rsidR="00A75C62" w:rsidRPr="00221325">
        <w:rPr>
          <w:rFonts w:cstheme="minorHAnsi"/>
          <w:sz w:val="24"/>
          <w:szCs w:val="24"/>
        </w:rPr>
        <w:t>Wiliam</w:t>
      </w:r>
      <w:r w:rsidR="00517906" w:rsidRPr="00221325">
        <w:rPr>
          <w:rFonts w:cstheme="minorHAnsi"/>
          <w:sz w:val="24"/>
          <w:szCs w:val="24"/>
        </w:rPr>
        <w:t>s</w:t>
      </w:r>
      <w:proofErr w:type="spellEnd"/>
      <w:r w:rsidR="00517906" w:rsidRPr="00221325">
        <w:rPr>
          <w:rFonts w:cstheme="minorHAnsi"/>
          <w:sz w:val="24"/>
          <w:szCs w:val="24"/>
        </w:rPr>
        <w:t xml:space="preserve"> (2017) has confirmed Wales’ mission </w:t>
      </w:r>
      <w:r w:rsidRPr="00221325">
        <w:rPr>
          <w:rFonts w:cstheme="minorHAnsi"/>
          <w:sz w:val="24"/>
          <w:szCs w:val="24"/>
        </w:rPr>
        <w:t xml:space="preserve">is </w:t>
      </w:r>
      <w:r w:rsidR="00517906" w:rsidRPr="00221325">
        <w:rPr>
          <w:rFonts w:cstheme="minorHAnsi"/>
          <w:sz w:val="24"/>
          <w:szCs w:val="24"/>
        </w:rPr>
        <w:t xml:space="preserve">to not only raise standards, but also to have an education system that is successful and a proud statement of Wales, </w:t>
      </w:r>
      <w:r w:rsidRPr="00221325">
        <w:rPr>
          <w:rFonts w:cstheme="minorHAnsi"/>
          <w:sz w:val="24"/>
          <w:szCs w:val="24"/>
        </w:rPr>
        <w:t xml:space="preserve">Steer (2015) </w:t>
      </w:r>
      <w:r w:rsidRPr="00221325">
        <w:rPr>
          <w:rFonts w:cstheme="minorHAnsi"/>
          <w:sz w:val="24"/>
          <w:szCs w:val="24"/>
        </w:rPr>
        <w:lastRenderedPageBreak/>
        <w:t>argues whilst there wi</w:t>
      </w:r>
      <w:r w:rsidR="00B40232" w:rsidRPr="00221325">
        <w:rPr>
          <w:rFonts w:cstheme="minorHAnsi"/>
          <w:sz w:val="24"/>
          <w:szCs w:val="24"/>
        </w:rPr>
        <w:t>ll be children and schools who</w:t>
      </w:r>
      <w:r w:rsidRPr="00221325">
        <w:rPr>
          <w:rFonts w:cstheme="minorHAnsi"/>
          <w:sz w:val="24"/>
          <w:szCs w:val="24"/>
        </w:rPr>
        <w:t xml:space="preserve"> improve and flourish, there will also be schools and children who will be stuck in mediocrity and underperform, specifically </w:t>
      </w:r>
      <w:proofErr w:type="gramStart"/>
      <w:r w:rsidRPr="00221325">
        <w:rPr>
          <w:rFonts w:cstheme="minorHAnsi"/>
          <w:sz w:val="24"/>
          <w:szCs w:val="24"/>
        </w:rPr>
        <w:t>in  disadvantaged</w:t>
      </w:r>
      <w:proofErr w:type="gramEnd"/>
      <w:r w:rsidRPr="00221325">
        <w:rPr>
          <w:rFonts w:cstheme="minorHAnsi"/>
          <w:sz w:val="24"/>
          <w:szCs w:val="24"/>
        </w:rPr>
        <w:t xml:space="preserve"> areas. </w:t>
      </w:r>
    </w:p>
    <w:p w14:paraId="292ADBE5" w14:textId="3749611D" w:rsidR="003F5BC7" w:rsidRPr="00221325" w:rsidRDefault="008F528B" w:rsidP="00624A8A">
      <w:pPr>
        <w:jc w:val="both"/>
        <w:rPr>
          <w:rFonts w:cstheme="minorHAnsi"/>
          <w:sz w:val="24"/>
          <w:szCs w:val="24"/>
        </w:rPr>
      </w:pPr>
      <w:r w:rsidRPr="00221325">
        <w:rPr>
          <w:rFonts w:cstheme="minorHAnsi"/>
          <w:sz w:val="24"/>
          <w:szCs w:val="24"/>
        </w:rPr>
        <w:t>A h</w:t>
      </w:r>
      <w:r w:rsidR="005E1BEA" w:rsidRPr="00221325">
        <w:rPr>
          <w:rFonts w:cstheme="minorHAnsi"/>
          <w:sz w:val="24"/>
          <w:szCs w:val="24"/>
        </w:rPr>
        <w:t>igh number o</w:t>
      </w:r>
      <w:r w:rsidR="00C9529C" w:rsidRPr="00221325">
        <w:rPr>
          <w:rFonts w:cstheme="minorHAnsi"/>
          <w:sz w:val="24"/>
          <w:szCs w:val="24"/>
        </w:rPr>
        <w:t xml:space="preserve">f teachers view </w:t>
      </w:r>
      <w:proofErr w:type="spellStart"/>
      <w:r w:rsidR="00C9529C" w:rsidRPr="00221325">
        <w:rPr>
          <w:rFonts w:cstheme="minorHAnsi"/>
          <w:sz w:val="24"/>
          <w:szCs w:val="24"/>
        </w:rPr>
        <w:t>AfL</w:t>
      </w:r>
      <w:proofErr w:type="spellEnd"/>
      <w:r w:rsidR="00C9529C" w:rsidRPr="00221325">
        <w:rPr>
          <w:rFonts w:cstheme="minorHAnsi"/>
          <w:sz w:val="24"/>
          <w:szCs w:val="24"/>
        </w:rPr>
        <w:t xml:space="preserve"> </w:t>
      </w:r>
      <w:r w:rsidR="005E1BEA" w:rsidRPr="00221325">
        <w:rPr>
          <w:rFonts w:cstheme="minorHAnsi"/>
          <w:sz w:val="24"/>
          <w:szCs w:val="24"/>
        </w:rPr>
        <w:t xml:space="preserve">as </w:t>
      </w:r>
      <w:r w:rsidR="00C9529C" w:rsidRPr="00221325">
        <w:rPr>
          <w:rFonts w:cstheme="minorHAnsi"/>
          <w:sz w:val="24"/>
          <w:szCs w:val="24"/>
        </w:rPr>
        <w:t>teaching</w:t>
      </w:r>
      <w:r w:rsidR="00F46E40" w:rsidRPr="00221325">
        <w:rPr>
          <w:rFonts w:cstheme="minorHAnsi"/>
          <w:sz w:val="24"/>
          <w:szCs w:val="24"/>
        </w:rPr>
        <w:t>;</w:t>
      </w:r>
      <w:r w:rsidR="009E0DE1" w:rsidRPr="00221325">
        <w:rPr>
          <w:rFonts w:cstheme="minorHAnsi"/>
          <w:sz w:val="24"/>
          <w:szCs w:val="24"/>
        </w:rPr>
        <w:t xml:space="preserve"> </w:t>
      </w:r>
      <w:r w:rsidR="004D4628" w:rsidRPr="00221325">
        <w:rPr>
          <w:rFonts w:cstheme="minorHAnsi"/>
          <w:sz w:val="24"/>
          <w:szCs w:val="24"/>
        </w:rPr>
        <w:t>testing</w:t>
      </w:r>
      <w:r w:rsidR="00F46E40" w:rsidRPr="00221325">
        <w:rPr>
          <w:rFonts w:cstheme="minorHAnsi"/>
          <w:sz w:val="24"/>
          <w:szCs w:val="24"/>
        </w:rPr>
        <w:t xml:space="preserve"> and </w:t>
      </w:r>
      <w:r w:rsidR="004D4628" w:rsidRPr="00221325">
        <w:rPr>
          <w:rFonts w:cstheme="minorHAnsi"/>
          <w:sz w:val="24"/>
          <w:szCs w:val="24"/>
        </w:rPr>
        <w:t xml:space="preserve">grading, regardless </w:t>
      </w:r>
      <w:r w:rsidR="00EF0D9C" w:rsidRPr="00221325">
        <w:rPr>
          <w:rFonts w:cstheme="minorHAnsi"/>
          <w:sz w:val="24"/>
          <w:szCs w:val="24"/>
        </w:rPr>
        <w:t xml:space="preserve">of </w:t>
      </w:r>
      <w:r w:rsidR="005E1BEA" w:rsidRPr="00221325">
        <w:rPr>
          <w:rFonts w:cstheme="minorHAnsi"/>
          <w:sz w:val="24"/>
          <w:szCs w:val="24"/>
        </w:rPr>
        <w:t xml:space="preserve">whether the </w:t>
      </w:r>
      <w:r w:rsidR="00C9529C" w:rsidRPr="00221325">
        <w:rPr>
          <w:rFonts w:cstheme="minorHAnsi"/>
          <w:sz w:val="24"/>
          <w:szCs w:val="24"/>
        </w:rPr>
        <w:t>learning has taken place or not</w:t>
      </w:r>
      <w:r w:rsidR="005E1BEA" w:rsidRPr="00221325">
        <w:rPr>
          <w:rFonts w:cstheme="minorHAnsi"/>
          <w:sz w:val="24"/>
          <w:szCs w:val="24"/>
        </w:rPr>
        <w:t xml:space="preserve">, </w:t>
      </w:r>
      <w:r w:rsidR="00C9529C" w:rsidRPr="00221325">
        <w:rPr>
          <w:rFonts w:cstheme="minorHAnsi"/>
          <w:sz w:val="24"/>
          <w:szCs w:val="24"/>
        </w:rPr>
        <w:t xml:space="preserve">and </w:t>
      </w:r>
      <w:r w:rsidR="004D4628" w:rsidRPr="00221325">
        <w:rPr>
          <w:rFonts w:cstheme="minorHAnsi"/>
          <w:sz w:val="24"/>
          <w:szCs w:val="24"/>
        </w:rPr>
        <w:t xml:space="preserve">commencing the </w:t>
      </w:r>
      <w:r w:rsidR="00C9529C" w:rsidRPr="00221325">
        <w:rPr>
          <w:rFonts w:cstheme="minorHAnsi"/>
          <w:sz w:val="24"/>
          <w:szCs w:val="24"/>
        </w:rPr>
        <w:t xml:space="preserve">next unit </w:t>
      </w:r>
      <w:r w:rsidR="004D4628" w:rsidRPr="00221325">
        <w:rPr>
          <w:rFonts w:cstheme="minorHAnsi"/>
          <w:sz w:val="24"/>
          <w:szCs w:val="24"/>
        </w:rPr>
        <w:t>or topic to ensure the timescales of teaching are met</w:t>
      </w:r>
      <w:r w:rsidRPr="00221325">
        <w:rPr>
          <w:rFonts w:cstheme="minorHAnsi"/>
          <w:sz w:val="24"/>
          <w:szCs w:val="24"/>
        </w:rPr>
        <w:t xml:space="preserve"> (</w:t>
      </w:r>
      <w:proofErr w:type="spellStart"/>
      <w:r w:rsidRPr="00221325">
        <w:rPr>
          <w:rFonts w:cstheme="minorHAnsi"/>
          <w:sz w:val="24"/>
          <w:szCs w:val="24"/>
        </w:rPr>
        <w:t>Wiliams</w:t>
      </w:r>
      <w:proofErr w:type="spellEnd"/>
      <w:r w:rsidRPr="00221325">
        <w:rPr>
          <w:rFonts w:cstheme="minorHAnsi"/>
          <w:sz w:val="24"/>
          <w:szCs w:val="24"/>
        </w:rPr>
        <w:t>, 2006)</w:t>
      </w:r>
      <w:r w:rsidR="005112BD" w:rsidRPr="00221325">
        <w:rPr>
          <w:rFonts w:cstheme="minorHAnsi"/>
          <w:sz w:val="24"/>
          <w:szCs w:val="24"/>
        </w:rPr>
        <w:t xml:space="preserve">, however, this is cynically argued by </w:t>
      </w:r>
      <w:proofErr w:type="spellStart"/>
      <w:r w:rsidR="005112BD" w:rsidRPr="00221325">
        <w:rPr>
          <w:rFonts w:cstheme="minorHAnsi"/>
          <w:sz w:val="24"/>
          <w:szCs w:val="24"/>
        </w:rPr>
        <w:t>Harlen</w:t>
      </w:r>
      <w:proofErr w:type="spellEnd"/>
      <w:r w:rsidR="005112BD" w:rsidRPr="00221325">
        <w:rPr>
          <w:rFonts w:cstheme="minorHAnsi"/>
          <w:sz w:val="24"/>
          <w:szCs w:val="24"/>
        </w:rPr>
        <w:t xml:space="preserve"> (2005) who </w:t>
      </w:r>
      <w:r w:rsidR="00B40232" w:rsidRPr="00221325">
        <w:rPr>
          <w:rFonts w:cstheme="minorHAnsi"/>
          <w:sz w:val="24"/>
          <w:szCs w:val="24"/>
        </w:rPr>
        <w:t xml:space="preserve">claims </w:t>
      </w:r>
      <w:r w:rsidR="005112BD" w:rsidRPr="00221325">
        <w:rPr>
          <w:rFonts w:cstheme="minorHAnsi"/>
          <w:sz w:val="24"/>
          <w:szCs w:val="24"/>
        </w:rPr>
        <w:t xml:space="preserve">the level of learning </w:t>
      </w:r>
      <w:r w:rsidR="00B40232" w:rsidRPr="00221325">
        <w:rPr>
          <w:rFonts w:cstheme="minorHAnsi"/>
          <w:sz w:val="24"/>
          <w:szCs w:val="24"/>
        </w:rPr>
        <w:t>for students i</w:t>
      </w:r>
      <w:r w:rsidR="005112BD" w:rsidRPr="00221325">
        <w:rPr>
          <w:rFonts w:cstheme="minorHAnsi"/>
          <w:sz w:val="24"/>
          <w:szCs w:val="24"/>
        </w:rPr>
        <w:t xml:space="preserve">s narrow and basic and </w:t>
      </w:r>
      <w:r w:rsidR="00B40232" w:rsidRPr="00221325">
        <w:rPr>
          <w:rFonts w:cstheme="minorHAnsi"/>
          <w:sz w:val="24"/>
          <w:szCs w:val="24"/>
        </w:rPr>
        <w:t xml:space="preserve">too </w:t>
      </w:r>
      <w:r w:rsidR="005112BD" w:rsidRPr="00221325">
        <w:rPr>
          <w:rFonts w:cstheme="minorHAnsi"/>
          <w:sz w:val="24"/>
          <w:szCs w:val="24"/>
        </w:rPr>
        <w:t>controlled by the curriculum and teaching guides in place. Assessment Reform Group (</w:t>
      </w:r>
      <w:proofErr w:type="spellStart"/>
      <w:r w:rsidR="005112BD" w:rsidRPr="00221325">
        <w:rPr>
          <w:rFonts w:cstheme="minorHAnsi"/>
          <w:sz w:val="24"/>
          <w:szCs w:val="24"/>
        </w:rPr>
        <w:t>nd</w:t>
      </w:r>
      <w:proofErr w:type="spellEnd"/>
      <w:r w:rsidR="005112BD" w:rsidRPr="00221325">
        <w:rPr>
          <w:rFonts w:cstheme="minorHAnsi"/>
          <w:sz w:val="24"/>
          <w:szCs w:val="24"/>
        </w:rPr>
        <w:t>) have a different and more controversial view</w:t>
      </w:r>
      <w:r w:rsidR="00C27EBB" w:rsidRPr="00221325">
        <w:rPr>
          <w:rFonts w:cstheme="minorHAnsi"/>
          <w:sz w:val="24"/>
          <w:szCs w:val="24"/>
        </w:rPr>
        <w:t>, stating</w:t>
      </w:r>
      <w:r w:rsidR="005112BD" w:rsidRPr="00221325">
        <w:rPr>
          <w:rFonts w:cstheme="minorHAnsi"/>
          <w:sz w:val="24"/>
          <w:szCs w:val="24"/>
        </w:rPr>
        <w:t xml:space="preserve"> that whilst schools might confirm </w:t>
      </w:r>
      <w:proofErr w:type="spellStart"/>
      <w:r w:rsidR="005112BD" w:rsidRPr="00221325">
        <w:rPr>
          <w:rFonts w:cstheme="minorHAnsi"/>
          <w:sz w:val="24"/>
          <w:szCs w:val="24"/>
        </w:rPr>
        <w:t>AfL</w:t>
      </w:r>
      <w:proofErr w:type="spellEnd"/>
      <w:r w:rsidR="005112BD" w:rsidRPr="00221325">
        <w:rPr>
          <w:rFonts w:cstheme="minorHAnsi"/>
          <w:sz w:val="24"/>
          <w:szCs w:val="24"/>
        </w:rPr>
        <w:t xml:space="preserve"> is implemented, the pedagogy that is required for the full effect to take place, has not</w:t>
      </w:r>
      <w:r w:rsidR="009E7119" w:rsidRPr="00221325">
        <w:rPr>
          <w:rFonts w:cstheme="minorHAnsi"/>
          <w:sz w:val="24"/>
          <w:szCs w:val="24"/>
        </w:rPr>
        <w:t xml:space="preserve">, </w:t>
      </w:r>
      <w:r w:rsidR="005112BD" w:rsidRPr="00221325">
        <w:rPr>
          <w:rFonts w:cstheme="minorHAnsi"/>
          <w:sz w:val="24"/>
          <w:szCs w:val="24"/>
        </w:rPr>
        <w:t xml:space="preserve">which leaves the </w:t>
      </w:r>
      <w:proofErr w:type="spellStart"/>
      <w:r w:rsidR="005112BD" w:rsidRPr="00221325">
        <w:rPr>
          <w:rFonts w:cstheme="minorHAnsi"/>
          <w:sz w:val="24"/>
          <w:szCs w:val="24"/>
        </w:rPr>
        <w:t>AfL</w:t>
      </w:r>
      <w:proofErr w:type="spellEnd"/>
      <w:r w:rsidR="005112BD" w:rsidRPr="00221325">
        <w:rPr>
          <w:rFonts w:cstheme="minorHAnsi"/>
          <w:sz w:val="24"/>
          <w:szCs w:val="24"/>
        </w:rPr>
        <w:t xml:space="preserve"> not being fully carried out and teachers feeling constrain</w:t>
      </w:r>
      <w:r w:rsidR="00422F46" w:rsidRPr="00221325">
        <w:rPr>
          <w:rFonts w:cstheme="minorHAnsi"/>
          <w:sz w:val="24"/>
          <w:szCs w:val="24"/>
        </w:rPr>
        <w:t xml:space="preserve">ed </w:t>
      </w:r>
      <w:r w:rsidR="005112BD" w:rsidRPr="00221325">
        <w:rPr>
          <w:rFonts w:cstheme="minorHAnsi"/>
          <w:sz w:val="24"/>
          <w:szCs w:val="24"/>
        </w:rPr>
        <w:t xml:space="preserve">by external factors and </w:t>
      </w:r>
      <w:r w:rsidR="00422F46" w:rsidRPr="00221325">
        <w:rPr>
          <w:rFonts w:cstheme="minorHAnsi"/>
          <w:sz w:val="24"/>
          <w:szCs w:val="24"/>
        </w:rPr>
        <w:t xml:space="preserve">becoming </w:t>
      </w:r>
      <w:r w:rsidR="005112BD" w:rsidRPr="00221325">
        <w:rPr>
          <w:rFonts w:cstheme="minorHAnsi"/>
          <w:sz w:val="24"/>
          <w:szCs w:val="24"/>
        </w:rPr>
        <w:t xml:space="preserve">unable to fully embrace the strategies that </w:t>
      </w:r>
      <w:r w:rsidR="00EF25D3" w:rsidRPr="00221325">
        <w:rPr>
          <w:rFonts w:cstheme="minorHAnsi"/>
          <w:sz w:val="24"/>
          <w:szCs w:val="24"/>
        </w:rPr>
        <w:t xml:space="preserve">are </w:t>
      </w:r>
      <w:r w:rsidR="005112BD" w:rsidRPr="00221325">
        <w:rPr>
          <w:rFonts w:cstheme="minorHAnsi"/>
          <w:sz w:val="24"/>
          <w:szCs w:val="24"/>
        </w:rPr>
        <w:t>there to specifically direct the students</w:t>
      </w:r>
      <w:r w:rsidR="00EF25D3" w:rsidRPr="00221325">
        <w:rPr>
          <w:rFonts w:cstheme="minorHAnsi"/>
          <w:sz w:val="24"/>
          <w:szCs w:val="24"/>
        </w:rPr>
        <w:t>’</w:t>
      </w:r>
      <w:r w:rsidR="005112BD" w:rsidRPr="00221325">
        <w:rPr>
          <w:rFonts w:cstheme="minorHAnsi"/>
          <w:sz w:val="24"/>
          <w:szCs w:val="24"/>
        </w:rPr>
        <w:t xml:space="preserve"> learning. </w:t>
      </w:r>
      <w:r w:rsidR="00C9529C" w:rsidRPr="00221325">
        <w:rPr>
          <w:rFonts w:cstheme="minorHAnsi"/>
          <w:sz w:val="24"/>
          <w:szCs w:val="24"/>
        </w:rPr>
        <w:t xml:space="preserve"> </w:t>
      </w:r>
      <w:r w:rsidR="005112BD" w:rsidRPr="00221325">
        <w:rPr>
          <w:rFonts w:cstheme="minorHAnsi"/>
          <w:sz w:val="24"/>
          <w:szCs w:val="24"/>
        </w:rPr>
        <w:t xml:space="preserve">Whilst </w:t>
      </w:r>
      <w:proofErr w:type="spellStart"/>
      <w:r w:rsidR="00D23949" w:rsidRPr="00221325">
        <w:rPr>
          <w:rFonts w:cstheme="minorHAnsi"/>
          <w:sz w:val="24"/>
          <w:szCs w:val="24"/>
        </w:rPr>
        <w:t>Duschl</w:t>
      </w:r>
      <w:proofErr w:type="spellEnd"/>
      <w:r w:rsidR="00D23949" w:rsidRPr="00221325">
        <w:rPr>
          <w:rFonts w:cstheme="minorHAnsi"/>
          <w:sz w:val="24"/>
          <w:szCs w:val="24"/>
        </w:rPr>
        <w:t xml:space="preserve"> et al (2011) </w:t>
      </w:r>
      <w:r w:rsidR="005112BD" w:rsidRPr="00221325">
        <w:rPr>
          <w:rFonts w:cstheme="minorHAnsi"/>
          <w:sz w:val="24"/>
          <w:szCs w:val="24"/>
        </w:rPr>
        <w:t xml:space="preserve">agree with </w:t>
      </w:r>
      <w:proofErr w:type="spellStart"/>
      <w:r w:rsidR="005112BD" w:rsidRPr="00221325">
        <w:rPr>
          <w:rFonts w:cstheme="minorHAnsi"/>
          <w:sz w:val="24"/>
          <w:szCs w:val="24"/>
        </w:rPr>
        <w:t>Wiliam</w:t>
      </w:r>
      <w:proofErr w:type="spellEnd"/>
      <w:r w:rsidR="005112BD" w:rsidRPr="00221325">
        <w:rPr>
          <w:rFonts w:cstheme="minorHAnsi"/>
          <w:sz w:val="24"/>
          <w:szCs w:val="24"/>
        </w:rPr>
        <w:t xml:space="preserve"> (2006), they further conclude, teacher</w:t>
      </w:r>
      <w:r w:rsidR="00B40232" w:rsidRPr="00221325">
        <w:rPr>
          <w:rFonts w:cstheme="minorHAnsi"/>
          <w:sz w:val="24"/>
          <w:szCs w:val="24"/>
        </w:rPr>
        <w:t>s</w:t>
      </w:r>
      <w:r w:rsidR="00D23949" w:rsidRPr="00221325">
        <w:rPr>
          <w:rFonts w:cstheme="minorHAnsi"/>
          <w:sz w:val="24"/>
          <w:szCs w:val="24"/>
        </w:rPr>
        <w:t xml:space="preserve"> also require support to fully integrate them into the lessons</w:t>
      </w:r>
      <w:r w:rsidR="005112BD" w:rsidRPr="00221325">
        <w:rPr>
          <w:rFonts w:cstheme="minorHAnsi"/>
          <w:sz w:val="24"/>
          <w:szCs w:val="24"/>
        </w:rPr>
        <w:t xml:space="preserve"> and </w:t>
      </w:r>
      <w:proofErr w:type="spellStart"/>
      <w:r w:rsidR="00234676" w:rsidRPr="00221325">
        <w:rPr>
          <w:rFonts w:cstheme="minorHAnsi"/>
          <w:sz w:val="24"/>
          <w:szCs w:val="24"/>
        </w:rPr>
        <w:t>Songer</w:t>
      </w:r>
      <w:proofErr w:type="spellEnd"/>
      <w:r w:rsidR="00234676" w:rsidRPr="00221325">
        <w:rPr>
          <w:rFonts w:cstheme="minorHAnsi"/>
          <w:sz w:val="24"/>
          <w:szCs w:val="24"/>
        </w:rPr>
        <w:t xml:space="preserve"> et al (2009</w:t>
      </w:r>
      <w:r w:rsidR="002320A8" w:rsidRPr="00221325">
        <w:rPr>
          <w:rFonts w:cstheme="minorHAnsi"/>
          <w:sz w:val="24"/>
          <w:szCs w:val="24"/>
        </w:rPr>
        <w:t>)</w:t>
      </w:r>
      <w:r w:rsidR="00234676" w:rsidRPr="00221325">
        <w:rPr>
          <w:rFonts w:cstheme="minorHAnsi"/>
          <w:sz w:val="24"/>
          <w:szCs w:val="24"/>
        </w:rPr>
        <w:t xml:space="preserve">; </w:t>
      </w:r>
      <w:proofErr w:type="spellStart"/>
      <w:r w:rsidR="00234676" w:rsidRPr="00221325">
        <w:rPr>
          <w:rFonts w:cstheme="minorHAnsi"/>
          <w:sz w:val="24"/>
          <w:szCs w:val="24"/>
        </w:rPr>
        <w:t>Jin</w:t>
      </w:r>
      <w:proofErr w:type="spellEnd"/>
      <w:r w:rsidR="00234676" w:rsidRPr="00221325">
        <w:rPr>
          <w:rFonts w:cstheme="minorHAnsi"/>
          <w:sz w:val="24"/>
          <w:szCs w:val="24"/>
        </w:rPr>
        <w:t xml:space="preserve"> et al (2009) and Duncan et al (2009) </w:t>
      </w:r>
      <w:r w:rsidR="005112BD" w:rsidRPr="00221325">
        <w:rPr>
          <w:rFonts w:cstheme="minorHAnsi"/>
          <w:sz w:val="24"/>
          <w:szCs w:val="24"/>
        </w:rPr>
        <w:t xml:space="preserve">confirm </w:t>
      </w:r>
      <w:r w:rsidR="00993DA8" w:rsidRPr="00221325">
        <w:rPr>
          <w:rFonts w:cstheme="minorHAnsi"/>
          <w:sz w:val="24"/>
          <w:szCs w:val="24"/>
        </w:rPr>
        <w:t xml:space="preserve">that </w:t>
      </w:r>
      <w:r w:rsidR="005112BD" w:rsidRPr="00221325">
        <w:rPr>
          <w:rFonts w:cstheme="minorHAnsi"/>
          <w:sz w:val="24"/>
          <w:szCs w:val="24"/>
        </w:rPr>
        <w:t xml:space="preserve">the </w:t>
      </w:r>
      <w:r w:rsidR="00234676" w:rsidRPr="00221325">
        <w:rPr>
          <w:rFonts w:cstheme="minorHAnsi"/>
          <w:sz w:val="24"/>
          <w:szCs w:val="24"/>
        </w:rPr>
        <w:t>complexity of the assessments could be the issue as the data has to be collected, analysed and then assessed</w:t>
      </w:r>
      <w:r w:rsidR="008266EC" w:rsidRPr="00221325">
        <w:rPr>
          <w:rFonts w:cstheme="minorHAnsi"/>
          <w:sz w:val="24"/>
          <w:szCs w:val="24"/>
        </w:rPr>
        <w:t xml:space="preserve">, which is time consuming as well as </w:t>
      </w:r>
      <w:r w:rsidR="000E4A76" w:rsidRPr="00221325">
        <w:rPr>
          <w:rFonts w:cstheme="minorHAnsi"/>
          <w:sz w:val="24"/>
          <w:szCs w:val="24"/>
        </w:rPr>
        <w:t>tedious</w:t>
      </w:r>
      <w:r w:rsidR="00D3266E" w:rsidRPr="00221325">
        <w:rPr>
          <w:rFonts w:cstheme="minorHAnsi"/>
          <w:sz w:val="24"/>
          <w:szCs w:val="24"/>
        </w:rPr>
        <w:t xml:space="preserve">. </w:t>
      </w:r>
      <w:r w:rsidR="00B40232" w:rsidRPr="00221325">
        <w:rPr>
          <w:rFonts w:cstheme="minorHAnsi"/>
          <w:sz w:val="24"/>
          <w:szCs w:val="24"/>
        </w:rPr>
        <w:t xml:space="preserve">However, </w:t>
      </w:r>
      <w:proofErr w:type="spellStart"/>
      <w:r w:rsidR="00D3266E" w:rsidRPr="00221325">
        <w:rPr>
          <w:rFonts w:cstheme="minorHAnsi"/>
          <w:sz w:val="24"/>
          <w:szCs w:val="24"/>
        </w:rPr>
        <w:t>Furtak</w:t>
      </w:r>
      <w:proofErr w:type="spellEnd"/>
      <w:r w:rsidR="00D3266E" w:rsidRPr="00221325">
        <w:rPr>
          <w:rFonts w:cstheme="minorHAnsi"/>
          <w:sz w:val="24"/>
          <w:szCs w:val="24"/>
        </w:rPr>
        <w:t xml:space="preserve"> (2009, 2012) argue</w:t>
      </w:r>
      <w:r w:rsidR="00B40232" w:rsidRPr="00221325">
        <w:rPr>
          <w:rFonts w:cstheme="minorHAnsi"/>
          <w:sz w:val="24"/>
          <w:szCs w:val="24"/>
        </w:rPr>
        <w:t>s</w:t>
      </w:r>
      <w:r w:rsidR="00D3266E" w:rsidRPr="00221325">
        <w:rPr>
          <w:rFonts w:cstheme="minorHAnsi"/>
          <w:sz w:val="24"/>
          <w:szCs w:val="24"/>
        </w:rPr>
        <w:t xml:space="preserve"> that the data is still is </w:t>
      </w:r>
      <w:r w:rsidR="00B40232" w:rsidRPr="00221325">
        <w:rPr>
          <w:rFonts w:cstheme="minorHAnsi"/>
          <w:sz w:val="24"/>
          <w:szCs w:val="24"/>
        </w:rPr>
        <w:t xml:space="preserve">a </w:t>
      </w:r>
      <w:r w:rsidR="00D3266E" w:rsidRPr="00221325">
        <w:rPr>
          <w:rFonts w:cstheme="minorHAnsi"/>
          <w:sz w:val="24"/>
          <w:szCs w:val="24"/>
        </w:rPr>
        <w:t xml:space="preserve">valued learning aid for teachers and has the potential to support the teaching and assessment. </w:t>
      </w:r>
      <w:r w:rsidR="009A3248" w:rsidRPr="00221325">
        <w:rPr>
          <w:rFonts w:cstheme="minorHAnsi"/>
          <w:sz w:val="24"/>
          <w:szCs w:val="24"/>
        </w:rPr>
        <w:t xml:space="preserve"> </w:t>
      </w:r>
    </w:p>
    <w:p w14:paraId="21CAC691" w14:textId="76AC1649" w:rsidR="00F23731" w:rsidRPr="00221325" w:rsidRDefault="00C9529C" w:rsidP="00624A8A">
      <w:pPr>
        <w:jc w:val="both"/>
        <w:rPr>
          <w:rFonts w:cstheme="minorHAnsi"/>
          <w:sz w:val="24"/>
          <w:szCs w:val="24"/>
        </w:rPr>
      </w:pPr>
      <w:r w:rsidRPr="00221325">
        <w:rPr>
          <w:rFonts w:cstheme="minorHAnsi"/>
          <w:sz w:val="24"/>
          <w:szCs w:val="24"/>
        </w:rPr>
        <w:t xml:space="preserve">Whilst </w:t>
      </w:r>
      <w:r w:rsidR="00234676" w:rsidRPr="00221325">
        <w:rPr>
          <w:rFonts w:cstheme="minorHAnsi"/>
          <w:sz w:val="24"/>
          <w:szCs w:val="24"/>
        </w:rPr>
        <w:t xml:space="preserve">both </w:t>
      </w:r>
      <w:r w:rsidRPr="00221325">
        <w:rPr>
          <w:rFonts w:cstheme="minorHAnsi"/>
          <w:sz w:val="24"/>
          <w:szCs w:val="24"/>
        </w:rPr>
        <w:t>view</w:t>
      </w:r>
      <w:r w:rsidR="00234676" w:rsidRPr="00221325">
        <w:rPr>
          <w:rFonts w:cstheme="minorHAnsi"/>
          <w:sz w:val="24"/>
          <w:szCs w:val="24"/>
        </w:rPr>
        <w:t>s</w:t>
      </w:r>
      <w:r w:rsidRPr="00221325">
        <w:rPr>
          <w:rFonts w:cstheme="minorHAnsi"/>
          <w:sz w:val="24"/>
          <w:szCs w:val="24"/>
        </w:rPr>
        <w:t xml:space="preserve"> may</w:t>
      </w:r>
      <w:r w:rsidR="00234676" w:rsidRPr="00221325">
        <w:rPr>
          <w:rFonts w:cstheme="minorHAnsi"/>
          <w:sz w:val="24"/>
          <w:szCs w:val="24"/>
        </w:rPr>
        <w:t xml:space="preserve">be correct, </w:t>
      </w:r>
      <w:r w:rsidRPr="00221325">
        <w:rPr>
          <w:rFonts w:cstheme="minorHAnsi"/>
          <w:sz w:val="24"/>
          <w:szCs w:val="24"/>
        </w:rPr>
        <w:t xml:space="preserve">assessment and testing </w:t>
      </w:r>
      <w:r w:rsidR="00B40232" w:rsidRPr="00221325">
        <w:rPr>
          <w:rFonts w:cstheme="minorHAnsi"/>
          <w:sz w:val="24"/>
          <w:szCs w:val="24"/>
        </w:rPr>
        <w:t>(</w:t>
      </w:r>
      <w:r w:rsidRPr="00221325">
        <w:rPr>
          <w:rFonts w:cstheme="minorHAnsi"/>
          <w:sz w:val="24"/>
          <w:szCs w:val="24"/>
        </w:rPr>
        <w:t>if carried out correctly and successfully</w:t>
      </w:r>
      <w:r w:rsidR="00B40232" w:rsidRPr="00221325">
        <w:rPr>
          <w:rFonts w:cstheme="minorHAnsi"/>
          <w:sz w:val="24"/>
          <w:szCs w:val="24"/>
        </w:rPr>
        <w:t>)</w:t>
      </w:r>
      <w:r w:rsidRPr="00221325">
        <w:rPr>
          <w:rFonts w:cstheme="minorHAnsi"/>
          <w:sz w:val="24"/>
          <w:szCs w:val="24"/>
        </w:rPr>
        <w:t xml:space="preserve"> can influence students towards working hard and wanting to better themselves and their grades (Assessment Reform Group,</w:t>
      </w:r>
      <w:r w:rsidR="00E13DCE" w:rsidRPr="00221325">
        <w:rPr>
          <w:rFonts w:cstheme="minorHAnsi"/>
          <w:sz w:val="24"/>
          <w:szCs w:val="24"/>
        </w:rPr>
        <w:t xml:space="preserve"> </w:t>
      </w:r>
      <w:proofErr w:type="spellStart"/>
      <w:r w:rsidR="00E13DCE" w:rsidRPr="00221325">
        <w:rPr>
          <w:rFonts w:cstheme="minorHAnsi"/>
          <w:sz w:val="24"/>
          <w:szCs w:val="24"/>
        </w:rPr>
        <w:t>nd</w:t>
      </w:r>
      <w:proofErr w:type="spellEnd"/>
      <w:r w:rsidRPr="00221325">
        <w:rPr>
          <w:rFonts w:cstheme="minorHAnsi"/>
          <w:sz w:val="24"/>
          <w:szCs w:val="24"/>
        </w:rPr>
        <w:t>)</w:t>
      </w:r>
      <w:r w:rsidR="00E13DCE" w:rsidRPr="00221325">
        <w:rPr>
          <w:rFonts w:cstheme="minorHAnsi"/>
          <w:sz w:val="24"/>
          <w:szCs w:val="24"/>
        </w:rPr>
        <w:t>.</w:t>
      </w:r>
      <w:r w:rsidR="00624A8A" w:rsidRPr="00221325">
        <w:rPr>
          <w:rFonts w:cstheme="minorHAnsi"/>
          <w:sz w:val="24"/>
          <w:szCs w:val="24"/>
        </w:rPr>
        <w:t xml:space="preserve"> </w:t>
      </w:r>
      <w:r w:rsidR="00F23731" w:rsidRPr="00221325">
        <w:rPr>
          <w:rFonts w:cstheme="minorHAnsi"/>
          <w:sz w:val="24"/>
          <w:szCs w:val="24"/>
        </w:rPr>
        <w:t xml:space="preserve">Black et al (2002) </w:t>
      </w:r>
      <w:r w:rsidR="00B40232" w:rsidRPr="00221325">
        <w:rPr>
          <w:rFonts w:cstheme="minorHAnsi"/>
          <w:sz w:val="24"/>
          <w:szCs w:val="24"/>
        </w:rPr>
        <w:t xml:space="preserve">and Black and </w:t>
      </w:r>
      <w:proofErr w:type="spellStart"/>
      <w:r w:rsidR="00B40232" w:rsidRPr="00221325">
        <w:rPr>
          <w:rFonts w:cstheme="minorHAnsi"/>
          <w:sz w:val="24"/>
          <w:szCs w:val="24"/>
        </w:rPr>
        <w:t>Wiliam</w:t>
      </w:r>
      <w:proofErr w:type="spellEnd"/>
      <w:r w:rsidR="00B40232" w:rsidRPr="00221325">
        <w:rPr>
          <w:rFonts w:cstheme="minorHAnsi"/>
          <w:sz w:val="24"/>
          <w:szCs w:val="24"/>
        </w:rPr>
        <w:t xml:space="preserve"> (1990) </w:t>
      </w:r>
      <w:r w:rsidR="00624A8A" w:rsidRPr="00221325">
        <w:rPr>
          <w:rFonts w:cstheme="minorHAnsi"/>
          <w:sz w:val="24"/>
          <w:szCs w:val="24"/>
        </w:rPr>
        <w:t xml:space="preserve">further elaborate by </w:t>
      </w:r>
      <w:r w:rsidR="00B40232" w:rsidRPr="00221325">
        <w:rPr>
          <w:rFonts w:cstheme="minorHAnsi"/>
          <w:sz w:val="24"/>
          <w:szCs w:val="24"/>
        </w:rPr>
        <w:t>explaining</w:t>
      </w:r>
      <w:r w:rsidR="00624A8A" w:rsidRPr="00221325">
        <w:rPr>
          <w:rFonts w:cstheme="minorHAnsi"/>
          <w:sz w:val="24"/>
          <w:szCs w:val="24"/>
        </w:rPr>
        <w:t xml:space="preserve"> </w:t>
      </w:r>
      <w:r w:rsidR="00F23731" w:rsidRPr="00221325">
        <w:rPr>
          <w:rFonts w:cstheme="minorHAnsi"/>
          <w:sz w:val="24"/>
          <w:szCs w:val="24"/>
        </w:rPr>
        <w:t>formative assessment unequivocally raises teaching standards</w:t>
      </w:r>
      <w:r w:rsidR="008C3CCF" w:rsidRPr="00221325">
        <w:rPr>
          <w:rFonts w:cstheme="minorHAnsi"/>
          <w:sz w:val="24"/>
          <w:szCs w:val="24"/>
        </w:rPr>
        <w:t>,</w:t>
      </w:r>
      <w:r w:rsidR="00F23731" w:rsidRPr="00221325">
        <w:rPr>
          <w:rFonts w:cstheme="minorHAnsi"/>
          <w:sz w:val="24"/>
          <w:szCs w:val="24"/>
        </w:rPr>
        <w:t xml:space="preserve"> providing teachers are effective in the use of delivering and using </w:t>
      </w:r>
      <w:proofErr w:type="spellStart"/>
      <w:r w:rsidR="00F23731" w:rsidRPr="00221325">
        <w:rPr>
          <w:rFonts w:cstheme="minorHAnsi"/>
          <w:sz w:val="24"/>
          <w:szCs w:val="24"/>
        </w:rPr>
        <w:t>AfL</w:t>
      </w:r>
      <w:proofErr w:type="spellEnd"/>
      <w:r w:rsidR="00B40232" w:rsidRPr="00221325">
        <w:rPr>
          <w:rFonts w:cstheme="minorHAnsi"/>
          <w:sz w:val="24"/>
          <w:szCs w:val="24"/>
        </w:rPr>
        <w:t xml:space="preserve">, whilst </w:t>
      </w:r>
      <w:r w:rsidR="00F23731" w:rsidRPr="00221325">
        <w:rPr>
          <w:rFonts w:cstheme="minorHAnsi"/>
          <w:sz w:val="24"/>
          <w:szCs w:val="24"/>
        </w:rPr>
        <w:t xml:space="preserve">ensuring feedback given back to the students not only highlights areas of improvement, but also </w:t>
      </w:r>
      <w:r w:rsidR="00B40232" w:rsidRPr="00221325">
        <w:rPr>
          <w:rFonts w:cstheme="minorHAnsi"/>
          <w:sz w:val="24"/>
          <w:szCs w:val="24"/>
        </w:rPr>
        <w:t xml:space="preserve">highlights their </w:t>
      </w:r>
      <w:r w:rsidR="00F23731" w:rsidRPr="00221325">
        <w:rPr>
          <w:rFonts w:cstheme="minorHAnsi"/>
          <w:sz w:val="24"/>
          <w:szCs w:val="24"/>
        </w:rPr>
        <w:t xml:space="preserve">areas of strength and success. </w:t>
      </w:r>
      <w:r w:rsidR="009A6C3E" w:rsidRPr="00221325">
        <w:rPr>
          <w:rFonts w:cstheme="minorHAnsi"/>
          <w:sz w:val="24"/>
          <w:szCs w:val="24"/>
        </w:rPr>
        <w:t xml:space="preserve">Brooks (2002) </w:t>
      </w:r>
      <w:r w:rsidR="00B40232" w:rsidRPr="00221325">
        <w:rPr>
          <w:rFonts w:cstheme="minorHAnsi"/>
          <w:sz w:val="24"/>
          <w:szCs w:val="24"/>
        </w:rPr>
        <w:t xml:space="preserve">highlights an alternative viewpoint by commenting whilst </w:t>
      </w:r>
      <w:proofErr w:type="spellStart"/>
      <w:r w:rsidR="000E4A76" w:rsidRPr="00221325">
        <w:rPr>
          <w:rFonts w:cstheme="minorHAnsi"/>
          <w:sz w:val="24"/>
          <w:szCs w:val="24"/>
        </w:rPr>
        <w:t>AfL</w:t>
      </w:r>
      <w:proofErr w:type="spellEnd"/>
      <w:r w:rsidR="008C3CCF" w:rsidRPr="00221325">
        <w:rPr>
          <w:rFonts w:cstheme="minorHAnsi"/>
          <w:sz w:val="24"/>
          <w:szCs w:val="24"/>
        </w:rPr>
        <w:t xml:space="preserve"> is important for ensuring teaching standards are raised, there is no doubt </w:t>
      </w:r>
      <w:r w:rsidR="009A6C3E" w:rsidRPr="00221325">
        <w:rPr>
          <w:rFonts w:cstheme="minorHAnsi"/>
          <w:sz w:val="24"/>
          <w:szCs w:val="24"/>
        </w:rPr>
        <w:t xml:space="preserve">teachers feel uncomfortable when giving negative feedback </w:t>
      </w:r>
      <w:r w:rsidR="00D3266E" w:rsidRPr="00221325">
        <w:rPr>
          <w:rFonts w:cstheme="minorHAnsi"/>
          <w:sz w:val="24"/>
          <w:szCs w:val="24"/>
        </w:rPr>
        <w:t xml:space="preserve">and this could be a notion why feedback is not as successful as what it should be. </w:t>
      </w:r>
      <w:r w:rsidR="00B40232" w:rsidRPr="00221325">
        <w:rPr>
          <w:rFonts w:cstheme="minorHAnsi"/>
          <w:sz w:val="24"/>
          <w:szCs w:val="24"/>
        </w:rPr>
        <w:t xml:space="preserve">Therefore, </w:t>
      </w:r>
      <w:r w:rsidR="00D3266E" w:rsidRPr="00221325">
        <w:rPr>
          <w:rFonts w:cstheme="minorHAnsi"/>
          <w:sz w:val="24"/>
          <w:szCs w:val="24"/>
        </w:rPr>
        <w:t xml:space="preserve">if teachers carried </w:t>
      </w:r>
      <w:r w:rsidR="009A6C3E" w:rsidRPr="00221325">
        <w:rPr>
          <w:rFonts w:cstheme="minorHAnsi"/>
          <w:sz w:val="24"/>
          <w:szCs w:val="24"/>
        </w:rPr>
        <w:t xml:space="preserve">out </w:t>
      </w:r>
      <w:r w:rsidR="00D3266E" w:rsidRPr="00221325">
        <w:rPr>
          <w:rFonts w:cstheme="minorHAnsi"/>
          <w:sz w:val="24"/>
          <w:szCs w:val="24"/>
        </w:rPr>
        <w:t>f</w:t>
      </w:r>
      <w:r w:rsidR="005C3A38" w:rsidRPr="00221325">
        <w:rPr>
          <w:rFonts w:cstheme="minorHAnsi"/>
          <w:sz w:val="24"/>
          <w:szCs w:val="24"/>
        </w:rPr>
        <w:t xml:space="preserve">eedback in a </w:t>
      </w:r>
      <w:r w:rsidR="00D3266E" w:rsidRPr="00221325">
        <w:rPr>
          <w:rFonts w:cstheme="minorHAnsi"/>
          <w:sz w:val="24"/>
          <w:szCs w:val="24"/>
        </w:rPr>
        <w:t xml:space="preserve">constructive </w:t>
      </w:r>
      <w:r w:rsidR="005C3A38" w:rsidRPr="00221325">
        <w:rPr>
          <w:rFonts w:cstheme="minorHAnsi"/>
          <w:sz w:val="24"/>
          <w:szCs w:val="24"/>
        </w:rPr>
        <w:t>format</w:t>
      </w:r>
      <w:r w:rsidR="00D3266E" w:rsidRPr="00221325">
        <w:rPr>
          <w:rFonts w:cstheme="minorHAnsi"/>
          <w:sz w:val="24"/>
          <w:szCs w:val="24"/>
        </w:rPr>
        <w:t xml:space="preserve"> by showing both strengths and weaknesses, the </w:t>
      </w:r>
      <w:r w:rsidR="005C3A38" w:rsidRPr="00221325">
        <w:rPr>
          <w:rFonts w:cstheme="minorHAnsi"/>
          <w:sz w:val="24"/>
          <w:szCs w:val="24"/>
        </w:rPr>
        <w:t xml:space="preserve">weaknesses </w:t>
      </w:r>
      <w:r w:rsidR="00D3266E" w:rsidRPr="00221325">
        <w:rPr>
          <w:rFonts w:cstheme="minorHAnsi"/>
          <w:sz w:val="24"/>
          <w:szCs w:val="24"/>
        </w:rPr>
        <w:t xml:space="preserve">can be </w:t>
      </w:r>
      <w:r w:rsidR="005C3A38" w:rsidRPr="00221325">
        <w:rPr>
          <w:rFonts w:cstheme="minorHAnsi"/>
          <w:sz w:val="24"/>
          <w:szCs w:val="24"/>
        </w:rPr>
        <w:t>off balanced by strengths</w:t>
      </w:r>
      <w:r w:rsidR="00D3266E" w:rsidRPr="00221325">
        <w:rPr>
          <w:rFonts w:cstheme="minorHAnsi"/>
          <w:sz w:val="24"/>
          <w:szCs w:val="24"/>
        </w:rPr>
        <w:t xml:space="preserve"> and the </w:t>
      </w:r>
      <w:r w:rsidR="005C3A38" w:rsidRPr="00221325">
        <w:rPr>
          <w:rFonts w:cstheme="minorHAnsi"/>
          <w:sz w:val="24"/>
          <w:szCs w:val="24"/>
        </w:rPr>
        <w:t xml:space="preserve">student </w:t>
      </w:r>
      <w:r w:rsidR="008C3CCF" w:rsidRPr="00221325">
        <w:rPr>
          <w:rFonts w:cstheme="minorHAnsi"/>
          <w:sz w:val="24"/>
          <w:szCs w:val="24"/>
        </w:rPr>
        <w:t xml:space="preserve">can then </w:t>
      </w:r>
      <w:r w:rsidR="005C3A38" w:rsidRPr="00221325">
        <w:rPr>
          <w:rFonts w:cstheme="minorHAnsi"/>
          <w:sz w:val="24"/>
          <w:szCs w:val="24"/>
        </w:rPr>
        <w:t xml:space="preserve">accept the comments without feeling crushed by negativity. </w:t>
      </w:r>
      <w:r w:rsidR="00870A04" w:rsidRPr="00221325">
        <w:rPr>
          <w:rFonts w:cstheme="minorHAnsi"/>
          <w:sz w:val="24"/>
          <w:szCs w:val="24"/>
        </w:rPr>
        <w:t xml:space="preserve">Whilst presenting feedback to my students, I </w:t>
      </w:r>
      <w:r w:rsidR="00B40232" w:rsidRPr="00221325">
        <w:rPr>
          <w:rFonts w:cstheme="minorHAnsi"/>
          <w:sz w:val="24"/>
          <w:szCs w:val="24"/>
        </w:rPr>
        <w:t xml:space="preserve">was </w:t>
      </w:r>
      <w:r w:rsidR="00870A04" w:rsidRPr="00221325">
        <w:rPr>
          <w:rFonts w:cstheme="minorHAnsi"/>
          <w:sz w:val="24"/>
          <w:szCs w:val="24"/>
        </w:rPr>
        <w:t xml:space="preserve">conscious of fragile feelings and to alleviate any feelings of judgement the students might </w:t>
      </w:r>
      <w:proofErr w:type="gramStart"/>
      <w:r w:rsidR="00200D70" w:rsidRPr="00221325">
        <w:rPr>
          <w:rFonts w:cstheme="minorHAnsi"/>
          <w:sz w:val="24"/>
          <w:szCs w:val="24"/>
        </w:rPr>
        <w:t xml:space="preserve">feel, </w:t>
      </w:r>
      <w:r w:rsidR="00870A04" w:rsidRPr="00221325">
        <w:rPr>
          <w:rFonts w:cstheme="minorHAnsi"/>
          <w:sz w:val="24"/>
          <w:szCs w:val="24"/>
        </w:rPr>
        <w:t xml:space="preserve"> the</w:t>
      </w:r>
      <w:r w:rsidR="00B40232" w:rsidRPr="00221325">
        <w:rPr>
          <w:rFonts w:cstheme="minorHAnsi"/>
          <w:sz w:val="24"/>
          <w:szCs w:val="24"/>
        </w:rPr>
        <w:t>ir</w:t>
      </w:r>
      <w:proofErr w:type="gramEnd"/>
      <w:r w:rsidR="00870A04" w:rsidRPr="00221325">
        <w:rPr>
          <w:rFonts w:cstheme="minorHAnsi"/>
          <w:sz w:val="24"/>
          <w:szCs w:val="24"/>
        </w:rPr>
        <w:t xml:space="preserve"> skilled work is discussed</w:t>
      </w:r>
      <w:r w:rsidR="00015A3E" w:rsidRPr="00221325">
        <w:rPr>
          <w:rFonts w:cstheme="minorHAnsi"/>
          <w:sz w:val="24"/>
          <w:szCs w:val="24"/>
        </w:rPr>
        <w:t xml:space="preserve"> </w:t>
      </w:r>
      <w:r w:rsidR="00870A04" w:rsidRPr="00221325">
        <w:rPr>
          <w:rFonts w:cstheme="minorHAnsi"/>
          <w:sz w:val="24"/>
          <w:szCs w:val="24"/>
        </w:rPr>
        <w:t xml:space="preserve">with praise, highlighting key features of the good level of work. </w:t>
      </w:r>
      <w:r w:rsidR="006465E2" w:rsidRPr="00221325">
        <w:rPr>
          <w:rFonts w:cstheme="minorHAnsi"/>
          <w:sz w:val="24"/>
          <w:szCs w:val="24"/>
        </w:rPr>
        <w:t xml:space="preserve">By carrying out this </w:t>
      </w:r>
      <w:r w:rsidR="00B40232" w:rsidRPr="00221325">
        <w:rPr>
          <w:rFonts w:cstheme="minorHAnsi"/>
          <w:sz w:val="24"/>
          <w:szCs w:val="24"/>
        </w:rPr>
        <w:t>strategy</w:t>
      </w:r>
      <w:r w:rsidR="007C30CE" w:rsidRPr="00221325">
        <w:rPr>
          <w:rFonts w:cstheme="minorHAnsi"/>
          <w:sz w:val="24"/>
          <w:szCs w:val="24"/>
        </w:rPr>
        <w:t>, the student becomes more open to judgement and an opp</w:t>
      </w:r>
      <w:r w:rsidR="00870A04" w:rsidRPr="00221325">
        <w:rPr>
          <w:rFonts w:cstheme="minorHAnsi"/>
          <w:sz w:val="24"/>
          <w:szCs w:val="24"/>
        </w:rPr>
        <w:t xml:space="preserve">ortunity </w:t>
      </w:r>
      <w:r w:rsidR="007C30CE" w:rsidRPr="00221325">
        <w:rPr>
          <w:rFonts w:cstheme="minorHAnsi"/>
          <w:sz w:val="24"/>
          <w:szCs w:val="24"/>
        </w:rPr>
        <w:t xml:space="preserve">is therefore opened </w:t>
      </w:r>
      <w:r w:rsidR="00870A04" w:rsidRPr="00221325">
        <w:rPr>
          <w:rFonts w:cstheme="minorHAnsi"/>
          <w:sz w:val="24"/>
          <w:szCs w:val="24"/>
        </w:rPr>
        <w:t>to discuss the work that requires improvement</w:t>
      </w:r>
      <w:r w:rsidR="007C30CE" w:rsidRPr="00221325">
        <w:rPr>
          <w:rFonts w:cstheme="minorHAnsi"/>
          <w:sz w:val="24"/>
          <w:szCs w:val="24"/>
        </w:rPr>
        <w:t xml:space="preserve">. By </w:t>
      </w:r>
      <w:r w:rsidR="000E4A76" w:rsidRPr="00221325">
        <w:rPr>
          <w:rFonts w:cstheme="minorHAnsi"/>
          <w:sz w:val="24"/>
          <w:szCs w:val="24"/>
        </w:rPr>
        <w:t>referring</w:t>
      </w:r>
      <w:r w:rsidR="007C30CE" w:rsidRPr="00221325">
        <w:rPr>
          <w:rFonts w:cstheme="minorHAnsi"/>
          <w:sz w:val="24"/>
          <w:szCs w:val="24"/>
        </w:rPr>
        <w:t xml:space="preserve"> to the work that has been carried out to a high level, the student is more likely to accept any positive criticism and is eager for guidance and direction to carry out the work to the same high standard</w:t>
      </w:r>
      <w:r w:rsidR="00D3266E" w:rsidRPr="00221325">
        <w:rPr>
          <w:rFonts w:cstheme="minorHAnsi"/>
          <w:sz w:val="24"/>
          <w:szCs w:val="24"/>
        </w:rPr>
        <w:t xml:space="preserve"> and the student </w:t>
      </w:r>
      <w:r w:rsidR="001530F1" w:rsidRPr="00221325">
        <w:rPr>
          <w:rFonts w:cstheme="minorHAnsi"/>
          <w:sz w:val="24"/>
          <w:szCs w:val="24"/>
        </w:rPr>
        <w:t xml:space="preserve">becomes </w:t>
      </w:r>
      <w:r w:rsidR="00D3266E" w:rsidRPr="00221325">
        <w:rPr>
          <w:rFonts w:cstheme="minorHAnsi"/>
          <w:sz w:val="24"/>
          <w:szCs w:val="24"/>
        </w:rPr>
        <w:t xml:space="preserve">more informed </w:t>
      </w:r>
      <w:r w:rsidR="001162F6" w:rsidRPr="00221325">
        <w:rPr>
          <w:rFonts w:cstheme="minorHAnsi"/>
          <w:sz w:val="24"/>
          <w:szCs w:val="24"/>
        </w:rPr>
        <w:t xml:space="preserve">as to </w:t>
      </w:r>
      <w:r w:rsidR="00445953" w:rsidRPr="00221325">
        <w:rPr>
          <w:rFonts w:cstheme="minorHAnsi"/>
          <w:sz w:val="24"/>
          <w:szCs w:val="24"/>
        </w:rPr>
        <w:t>how they need to proceed (Corcoran et al, 2009)</w:t>
      </w:r>
      <w:r w:rsidR="007C30CE" w:rsidRPr="00221325">
        <w:rPr>
          <w:rFonts w:cstheme="minorHAnsi"/>
          <w:sz w:val="24"/>
          <w:szCs w:val="24"/>
        </w:rPr>
        <w:t>. Once the improvements have taken place, the work is once again assessed, however, the stud</w:t>
      </w:r>
      <w:r w:rsidR="00A75163" w:rsidRPr="00221325">
        <w:rPr>
          <w:rFonts w:cstheme="minorHAnsi"/>
          <w:sz w:val="24"/>
          <w:szCs w:val="24"/>
        </w:rPr>
        <w:t>ent</w:t>
      </w:r>
      <w:r w:rsidR="00387A7C" w:rsidRPr="00221325">
        <w:rPr>
          <w:rFonts w:cstheme="minorHAnsi"/>
          <w:sz w:val="24"/>
          <w:szCs w:val="24"/>
        </w:rPr>
        <w:t xml:space="preserve"> </w:t>
      </w:r>
      <w:r w:rsidR="007C30CE" w:rsidRPr="00221325">
        <w:rPr>
          <w:rFonts w:cstheme="minorHAnsi"/>
          <w:sz w:val="24"/>
          <w:szCs w:val="24"/>
        </w:rPr>
        <w:t xml:space="preserve">is usually keen for positive praise as well as any enhancements that are still required. </w:t>
      </w:r>
      <w:r w:rsidR="000E4A76" w:rsidRPr="00221325">
        <w:rPr>
          <w:rFonts w:cstheme="minorHAnsi"/>
          <w:sz w:val="24"/>
          <w:szCs w:val="24"/>
        </w:rPr>
        <w:t xml:space="preserve">Although I vary </w:t>
      </w:r>
      <w:proofErr w:type="spellStart"/>
      <w:r w:rsidR="000E4A76" w:rsidRPr="00221325">
        <w:rPr>
          <w:rFonts w:cstheme="minorHAnsi"/>
          <w:sz w:val="24"/>
          <w:szCs w:val="24"/>
        </w:rPr>
        <w:t>AfL</w:t>
      </w:r>
      <w:proofErr w:type="spellEnd"/>
      <w:r w:rsidR="000E4A76" w:rsidRPr="00221325">
        <w:rPr>
          <w:rFonts w:cstheme="minorHAnsi"/>
          <w:sz w:val="24"/>
          <w:szCs w:val="24"/>
        </w:rPr>
        <w:t xml:space="preserve"> </w:t>
      </w:r>
      <w:r w:rsidR="00F927AB" w:rsidRPr="00221325">
        <w:rPr>
          <w:rFonts w:cstheme="minorHAnsi"/>
          <w:sz w:val="24"/>
          <w:szCs w:val="24"/>
        </w:rPr>
        <w:t>strategies</w:t>
      </w:r>
      <w:r w:rsidR="00445953" w:rsidRPr="00221325">
        <w:rPr>
          <w:rFonts w:cstheme="minorHAnsi"/>
          <w:sz w:val="24"/>
          <w:szCs w:val="24"/>
        </w:rPr>
        <w:t xml:space="preserve"> in my practice</w:t>
      </w:r>
      <w:r w:rsidR="00F927AB" w:rsidRPr="00221325">
        <w:rPr>
          <w:rFonts w:cstheme="minorHAnsi"/>
          <w:sz w:val="24"/>
          <w:szCs w:val="24"/>
        </w:rPr>
        <w:t xml:space="preserve">, this </w:t>
      </w:r>
      <w:proofErr w:type="gramStart"/>
      <w:r w:rsidR="00445953" w:rsidRPr="00221325">
        <w:rPr>
          <w:rFonts w:cstheme="minorHAnsi"/>
          <w:sz w:val="24"/>
          <w:szCs w:val="24"/>
        </w:rPr>
        <w:t xml:space="preserve">particular </w:t>
      </w:r>
      <w:proofErr w:type="spellStart"/>
      <w:r w:rsidR="000E4A76" w:rsidRPr="00221325">
        <w:rPr>
          <w:rFonts w:cstheme="minorHAnsi"/>
          <w:sz w:val="24"/>
          <w:szCs w:val="24"/>
        </w:rPr>
        <w:t>AfL</w:t>
      </w:r>
      <w:proofErr w:type="spellEnd"/>
      <w:proofErr w:type="gramEnd"/>
      <w:r w:rsidR="007C30CE" w:rsidRPr="00221325">
        <w:rPr>
          <w:rFonts w:cstheme="minorHAnsi"/>
          <w:sz w:val="24"/>
          <w:szCs w:val="24"/>
        </w:rPr>
        <w:t xml:space="preserve"> strategy</w:t>
      </w:r>
      <w:r w:rsidR="00F927AB" w:rsidRPr="00221325">
        <w:rPr>
          <w:rFonts w:cstheme="minorHAnsi"/>
          <w:sz w:val="24"/>
          <w:szCs w:val="24"/>
        </w:rPr>
        <w:t xml:space="preserve"> is more natural for me to carry out</w:t>
      </w:r>
      <w:r w:rsidR="007C3FC7" w:rsidRPr="00221325">
        <w:rPr>
          <w:rFonts w:cstheme="minorHAnsi"/>
          <w:sz w:val="24"/>
          <w:szCs w:val="24"/>
        </w:rPr>
        <w:t xml:space="preserve">. This is </w:t>
      </w:r>
      <w:r w:rsidR="00F927AB" w:rsidRPr="00221325">
        <w:rPr>
          <w:rFonts w:cstheme="minorHAnsi"/>
          <w:sz w:val="24"/>
          <w:szCs w:val="24"/>
        </w:rPr>
        <w:t>acknowledged by Black et al (</w:t>
      </w:r>
      <w:r w:rsidR="00F23731" w:rsidRPr="00221325">
        <w:rPr>
          <w:rFonts w:cstheme="minorHAnsi"/>
          <w:sz w:val="24"/>
          <w:szCs w:val="24"/>
        </w:rPr>
        <w:t xml:space="preserve">2002) that it is </w:t>
      </w:r>
      <w:r w:rsidR="000E4A76" w:rsidRPr="00221325">
        <w:rPr>
          <w:rFonts w:cstheme="minorHAnsi"/>
          <w:sz w:val="24"/>
          <w:szCs w:val="24"/>
        </w:rPr>
        <w:t xml:space="preserve">important to carry out an </w:t>
      </w:r>
      <w:proofErr w:type="spellStart"/>
      <w:r w:rsidR="000E4A76" w:rsidRPr="00221325">
        <w:rPr>
          <w:rFonts w:cstheme="minorHAnsi"/>
          <w:sz w:val="24"/>
          <w:szCs w:val="24"/>
        </w:rPr>
        <w:t>AfL</w:t>
      </w:r>
      <w:proofErr w:type="spellEnd"/>
      <w:r w:rsidR="000E4A76" w:rsidRPr="00221325">
        <w:rPr>
          <w:rFonts w:cstheme="minorHAnsi"/>
          <w:sz w:val="24"/>
          <w:szCs w:val="24"/>
        </w:rPr>
        <w:t xml:space="preserve"> </w:t>
      </w:r>
      <w:r w:rsidR="00F927AB" w:rsidRPr="00221325">
        <w:rPr>
          <w:rFonts w:cstheme="minorHAnsi"/>
          <w:sz w:val="24"/>
          <w:szCs w:val="24"/>
        </w:rPr>
        <w:t xml:space="preserve">strategy with confidence as well ensuring the </w:t>
      </w:r>
      <w:r w:rsidR="00F927AB" w:rsidRPr="00221325">
        <w:rPr>
          <w:rFonts w:cstheme="minorHAnsi"/>
          <w:sz w:val="24"/>
          <w:szCs w:val="24"/>
        </w:rPr>
        <w:lastRenderedPageBreak/>
        <w:t xml:space="preserve">strategy is a natural part of yourself.  </w:t>
      </w:r>
      <w:r w:rsidR="003E1670" w:rsidRPr="00221325">
        <w:rPr>
          <w:rFonts w:cstheme="minorHAnsi"/>
          <w:sz w:val="24"/>
          <w:szCs w:val="24"/>
        </w:rPr>
        <w:t>When</w:t>
      </w:r>
      <w:r w:rsidR="00F927AB" w:rsidRPr="00221325">
        <w:rPr>
          <w:rFonts w:cstheme="minorHAnsi"/>
          <w:sz w:val="24"/>
          <w:szCs w:val="24"/>
        </w:rPr>
        <w:t xml:space="preserve"> teachers understand</w:t>
      </w:r>
      <w:r w:rsidR="008D4F0E" w:rsidRPr="00221325">
        <w:rPr>
          <w:rFonts w:cstheme="minorHAnsi"/>
          <w:sz w:val="24"/>
          <w:szCs w:val="24"/>
        </w:rPr>
        <w:t xml:space="preserve"> </w:t>
      </w:r>
      <w:r w:rsidR="00F927AB" w:rsidRPr="00221325">
        <w:rPr>
          <w:rFonts w:cstheme="minorHAnsi"/>
          <w:sz w:val="24"/>
          <w:szCs w:val="24"/>
        </w:rPr>
        <w:t xml:space="preserve">what is required of them and </w:t>
      </w:r>
      <w:r w:rsidR="008D4F0E" w:rsidRPr="00221325">
        <w:rPr>
          <w:rFonts w:cstheme="minorHAnsi"/>
          <w:sz w:val="24"/>
          <w:szCs w:val="24"/>
        </w:rPr>
        <w:t>are</w:t>
      </w:r>
      <w:r w:rsidR="00F927AB" w:rsidRPr="00221325">
        <w:rPr>
          <w:rFonts w:cstheme="minorHAnsi"/>
          <w:sz w:val="24"/>
          <w:szCs w:val="24"/>
        </w:rPr>
        <w:t xml:space="preserve"> confident</w:t>
      </w:r>
      <w:r w:rsidR="008D4F0E" w:rsidRPr="00221325">
        <w:rPr>
          <w:rFonts w:cstheme="minorHAnsi"/>
          <w:sz w:val="24"/>
          <w:szCs w:val="24"/>
        </w:rPr>
        <w:t xml:space="preserve">, this </w:t>
      </w:r>
      <w:r w:rsidR="00F927AB" w:rsidRPr="00221325">
        <w:rPr>
          <w:rFonts w:cstheme="minorHAnsi"/>
          <w:sz w:val="24"/>
          <w:szCs w:val="24"/>
        </w:rPr>
        <w:t xml:space="preserve">instils </w:t>
      </w:r>
      <w:r w:rsidR="007B5D66" w:rsidRPr="00221325">
        <w:rPr>
          <w:rFonts w:cstheme="minorHAnsi"/>
          <w:sz w:val="24"/>
          <w:szCs w:val="24"/>
        </w:rPr>
        <w:t xml:space="preserve">the </w:t>
      </w:r>
      <w:r w:rsidR="00F927AB" w:rsidRPr="00221325">
        <w:rPr>
          <w:rFonts w:cstheme="minorHAnsi"/>
          <w:sz w:val="24"/>
          <w:szCs w:val="24"/>
        </w:rPr>
        <w:t xml:space="preserve">students with </w:t>
      </w:r>
      <w:r w:rsidR="007B5D66" w:rsidRPr="00221325">
        <w:rPr>
          <w:rFonts w:cstheme="minorHAnsi"/>
          <w:sz w:val="24"/>
          <w:szCs w:val="24"/>
        </w:rPr>
        <w:t xml:space="preserve">their own </w:t>
      </w:r>
      <w:r w:rsidR="00F927AB" w:rsidRPr="00221325">
        <w:rPr>
          <w:rFonts w:cstheme="minorHAnsi"/>
          <w:sz w:val="24"/>
          <w:szCs w:val="24"/>
        </w:rPr>
        <w:t>confidence to carry out the work to the best of their abili</w:t>
      </w:r>
      <w:r w:rsidR="00C02B45" w:rsidRPr="00221325">
        <w:rPr>
          <w:rFonts w:cstheme="minorHAnsi"/>
          <w:sz w:val="24"/>
          <w:szCs w:val="24"/>
        </w:rPr>
        <w:t xml:space="preserve">ty once </w:t>
      </w:r>
      <w:r w:rsidR="0014780C" w:rsidRPr="00221325">
        <w:rPr>
          <w:rFonts w:cstheme="minorHAnsi"/>
          <w:sz w:val="24"/>
          <w:szCs w:val="24"/>
        </w:rPr>
        <w:t xml:space="preserve">they understand </w:t>
      </w:r>
      <w:r w:rsidR="00C02B45" w:rsidRPr="00221325">
        <w:rPr>
          <w:rFonts w:cstheme="minorHAnsi"/>
          <w:sz w:val="24"/>
          <w:szCs w:val="24"/>
        </w:rPr>
        <w:t xml:space="preserve">the task. </w:t>
      </w:r>
      <w:r w:rsidR="00445953" w:rsidRPr="00221325">
        <w:rPr>
          <w:rFonts w:cstheme="minorHAnsi"/>
          <w:sz w:val="24"/>
          <w:szCs w:val="24"/>
        </w:rPr>
        <w:t xml:space="preserve">Brooks (2002) </w:t>
      </w:r>
      <w:r w:rsidR="00BB64DE" w:rsidRPr="00221325">
        <w:rPr>
          <w:rFonts w:cstheme="minorHAnsi"/>
          <w:sz w:val="24"/>
          <w:szCs w:val="24"/>
        </w:rPr>
        <w:t xml:space="preserve">further expand that whilst </w:t>
      </w:r>
      <w:r w:rsidR="006C1C0F" w:rsidRPr="00221325">
        <w:rPr>
          <w:rFonts w:cstheme="minorHAnsi"/>
          <w:sz w:val="24"/>
          <w:szCs w:val="24"/>
        </w:rPr>
        <w:t xml:space="preserve">it is important to remember that teachers can </w:t>
      </w:r>
      <w:r w:rsidR="00445953" w:rsidRPr="00221325">
        <w:rPr>
          <w:rFonts w:cstheme="minorHAnsi"/>
          <w:sz w:val="24"/>
          <w:szCs w:val="24"/>
        </w:rPr>
        <w:t xml:space="preserve">teach and use excellent </w:t>
      </w:r>
      <w:proofErr w:type="spellStart"/>
      <w:r w:rsidR="006C1C0F" w:rsidRPr="00221325">
        <w:rPr>
          <w:rFonts w:cstheme="minorHAnsi"/>
          <w:sz w:val="24"/>
          <w:szCs w:val="24"/>
        </w:rPr>
        <w:t>AfL</w:t>
      </w:r>
      <w:proofErr w:type="spellEnd"/>
      <w:r w:rsidR="006C1C0F" w:rsidRPr="00221325">
        <w:rPr>
          <w:rFonts w:cstheme="minorHAnsi"/>
          <w:sz w:val="24"/>
          <w:szCs w:val="24"/>
        </w:rPr>
        <w:t xml:space="preserve"> </w:t>
      </w:r>
      <w:r w:rsidR="00445953" w:rsidRPr="00221325">
        <w:rPr>
          <w:rFonts w:cstheme="minorHAnsi"/>
          <w:sz w:val="24"/>
          <w:szCs w:val="24"/>
        </w:rPr>
        <w:t xml:space="preserve">strategies </w:t>
      </w:r>
      <w:r w:rsidR="006C1C0F" w:rsidRPr="00221325">
        <w:rPr>
          <w:rFonts w:cstheme="minorHAnsi"/>
          <w:sz w:val="24"/>
          <w:szCs w:val="24"/>
        </w:rPr>
        <w:t xml:space="preserve">with their students, </w:t>
      </w:r>
      <w:r w:rsidR="00445953" w:rsidRPr="00221325">
        <w:rPr>
          <w:rFonts w:cstheme="minorHAnsi"/>
          <w:sz w:val="24"/>
          <w:szCs w:val="24"/>
        </w:rPr>
        <w:t xml:space="preserve">the </w:t>
      </w:r>
      <w:r w:rsidR="006C1C0F" w:rsidRPr="00221325">
        <w:rPr>
          <w:rFonts w:cstheme="minorHAnsi"/>
          <w:sz w:val="24"/>
          <w:szCs w:val="24"/>
        </w:rPr>
        <w:t xml:space="preserve">learning undertaken </w:t>
      </w:r>
      <w:proofErr w:type="gramStart"/>
      <w:r w:rsidR="00775486" w:rsidRPr="00221325">
        <w:rPr>
          <w:rFonts w:cstheme="minorHAnsi"/>
          <w:sz w:val="24"/>
          <w:szCs w:val="24"/>
        </w:rPr>
        <w:t>has to</w:t>
      </w:r>
      <w:proofErr w:type="gramEnd"/>
      <w:r w:rsidR="00775486" w:rsidRPr="00221325">
        <w:rPr>
          <w:rFonts w:cstheme="minorHAnsi"/>
          <w:sz w:val="24"/>
          <w:szCs w:val="24"/>
        </w:rPr>
        <w:t xml:space="preserve"> be </w:t>
      </w:r>
      <w:r w:rsidR="00445953" w:rsidRPr="00221325">
        <w:rPr>
          <w:rFonts w:cstheme="minorHAnsi"/>
          <w:sz w:val="24"/>
          <w:szCs w:val="24"/>
        </w:rPr>
        <w:t>received by the students in an open</w:t>
      </w:r>
      <w:r w:rsidR="00AF138D" w:rsidRPr="00221325">
        <w:rPr>
          <w:rFonts w:cstheme="minorHAnsi"/>
          <w:sz w:val="24"/>
          <w:szCs w:val="24"/>
        </w:rPr>
        <w:t>-</w:t>
      </w:r>
      <w:r w:rsidR="00445953" w:rsidRPr="00221325">
        <w:rPr>
          <w:rFonts w:cstheme="minorHAnsi"/>
          <w:sz w:val="24"/>
          <w:szCs w:val="24"/>
        </w:rPr>
        <w:t>minded view.</w:t>
      </w:r>
      <w:r w:rsidR="00C02B45" w:rsidRPr="00221325">
        <w:rPr>
          <w:rFonts w:cstheme="minorHAnsi"/>
          <w:sz w:val="24"/>
          <w:szCs w:val="24"/>
        </w:rPr>
        <w:t xml:space="preserve"> Hattie and Jaeger (1998) concur </w:t>
      </w:r>
      <w:r w:rsidR="0023128E" w:rsidRPr="00221325">
        <w:rPr>
          <w:rFonts w:cstheme="minorHAnsi"/>
          <w:sz w:val="24"/>
          <w:szCs w:val="24"/>
        </w:rPr>
        <w:t xml:space="preserve">with </w:t>
      </w:r>
      <w:r w:rsidR="00C02B45" w:rsidRPr="00221325">
        <w:rPr>
          <w:rFonts w:cstheme="minorHAnsi"/>
          <w:sz w:val="24"/>
          <w:szCs w:val="24"/>
        </w:rPr>
        <w:t>th</w:t>
      </w:r>
      <w:r w:rsidR="00BB64DE" w:rsidRPr="00221325">
        <w:rPr>
          <w:rFonts w:cstheme="minorHAnsi"/>
          <w:sz w:val="24"/>
          <w:szCs w:val="24"/>
        </w:rPr>
        <w:t>is statement and further explain</w:t>
      </w:r>
      <w:r w:rsidR="00C02B45" w:rsidRPr="00221325">
        <w:rPr>
          <w:rFonts w:cstheme="minorHAnsi"/>
          <w:sz w:val="24"/>
          <w:szCs w:val="24"/>
        </w:rPr>
        <w:t xml:space="preserve"> that feedback is a powerful magnet for achievement, and is one that ensures learning will take place, however, the feedback for the student </w:t>
      </w:r>
      <w:proofErr w:type="gramStart"/>
      <w:r w:rsidR="00C02B45" w:rsidRPr="00221325">
        <w:rPr>
          <w:rFonts w:cstheme="minorHAnsi"/>
          <w:sz w:val="24"/>
          <w:szCs w:val="24"/>
        </w:rPr>
        <w:t>has to</w:t>
      </w:r>
      <w:proofErr w:type="gramEnd"/>
      <w:r w:rsidR="00C02B45" w:rsidRPr="00221325">
        <w:rPr>
          <w:rFonts w:cstheme="minorHAnsi"/>
          <w:sz w:val="24"/>
          <w:szCs w:val="24"/>
        </w:rPr>
        <w:t xml:space="preserve"> be one of a high standard (</w:t>
      </w:r>
      <w:proofErr w:type="spellStart"/>
      <w:r w:rsidR="00C02B45" w:rsidRPr="00221325">
        <w:rPr>
          <w:rFonts w:cstheme="minorHAnsi"/>
          <w:sz w:val="24"/>
          <w:szCs w:val="24"/>
        </w:rPr>
        <w:t>Juwah</w:t>
      </w:r>
      <w:proofErr w:type="spellEnd"/>
      <w:r w:rsidR="00C02B45" w:rsidRPr="00221325">
        <w:rPr>
          <w:rFonts w:cstheme="minorHAnsi"/>
          <w:sz w:val="24"/>
          <w:szCs w:val="24"/>
        </w:rPr>
        <w:t xml:space="preserve"> et al, 2004).</w:t>
      </w:r>
    </w:p>
    <w:p w14:paraId="7FBE42B9" w14:textId="2B510192" w:rsidR="00365CED" w:rsidRPr="00221325" w:rsidRDefault="008B7BA1" w:rsidP="00365CED">
      <w:pPr>
        <w:jc w:val="both"/>
        <w:rPr>
          <w:rFonts w:cstheme="minorHAnsi"/>
          <w:sz w:val="24"/>
          <w:szCs w:val="24"/>
        </w:rPr>
      </w:pPr>
      <w:r w:rsidRPr="00221325">
        <w:rPr>
          <w:rFonts w:cstheme="minorHAnsi"/>
          <w:sz w:val="24"/>
          <w:szCs w:val="24"/>
        </w:rPr>
        <w:t xml:space="preserve">There are many strategies that </w:t>
      </w:r>
      <w:proofErr w:type="spellStart"/>
      <w:r w:rsidRPr="00221325">
        <w:rPr>
          <w:rFonts w:cstheme="minorHAnsi"/>
          <w:sz w:val="24"/>
          <w:szCs w:val="24"/>
        </w:rPr>
        <w:t>AfL</w:t>
      </w:r>
      <w:proofErr w:type="spellEnd"/>
      <w:r w:rsidRPr="00221325">
        <w:rPr>
          <w:rFonts w:cstheme="minorHAnsi"/>
          <w:sz w:val="24"/>
          <w:szCs w:val="24"/>
        </w:rPr>
        <w:t xml:space="preserve"> can be implemented in the classroom</w:t>
      </w:r>
      <w:r w:rsidR="00F17C1E" w:rsidRPr="00221325">
        <w:rPr>
          <w:rFonts w:cstheme="minorHAnsi"/>
          <w:sz w:val="24"/>
          <w:szCs w:val="24"/>
        </w:rPr>
        <w:t xml:space="preserve"> as not </w:t>
      </w:r>
      <w:r w:rsidR="004362B7" w:rsidRPr="00221325">
        <w:rPr>
          <w:rFonts w:cstheme="minorHAnsi"/>
          <w:sz w:val="24"/>
          <w:szCs w:val="24"/>
        </w:rPr>
        <w:t xml:space="preserve">every </w:t>
      </w:r>
      <w:r w:rsidR="00F17C1E" w:rsidRPr="00221325">
        <w:rPr>
          <w:rFonts w:cstheme="minorHAnsi"/>
          <w:sz w:val="24"/>
          <w:szCs w:val="24"/>
        </w:rPr>
        <w:t xml:space="preserve">approach </w:t>
      </w:r>
      <w:r w:rsidR="0088732F" w:rsidRPr="00221325">
        <w:rPr>
          <w:rFonts w:cstheme="minorHAnsi"/>
          <w:sz w:val="24"/>
          <w:szCs w:val="24"/>
        </w:rPr>
        <w:t xml:space="preserve">is likely to </w:t>
      </w:r>
      <w:r w:rsidR="00F17C1E" w:rsidRPr="00221325">
        <w:rPr>
          <w:rFonts w:cstheme="minorHAnsi"/>
          <w:sz w:val="24"/>
          <w:szCs w:val="24"/>
        </w:rPr>
        <w:t xml:space="preserve">be suitable for every student (Hattie, </w:t>
      </w:r>
      <w:r w:rsidR="00E24815" w:rsidRPr="00221325">
        <w:rPr>
          <w:rFonts w:cstheme="minorHAnsi"/>
          <w:sz w:val="24"/>
          <w:szCs w:val="24"/>
        </w:rPr>
        <w:t>2009</w:t>
      </w:r>
      <w:r w:rsidR="00F17C1E" w:rsidRPr="00221325">
        <w:rPr>
          <w:rFonts w:cstheme="minorHAnsi"/>
          <w:sz w:val="24"/>
          <w:szCs w:val="24"/>
        </w:rPr>
        <w:t>)</w:t>
      </w:r>
      <w:r w:rsidRPr="00221325">
        <w:rPr>
          <w:rFonts w:cstheme="minorHAnsi"/>
          <w:sz w:val="24"/>
          <w:szCs w:val="24"/>
        </w:rPr>
        <w:t xml:space="preserve">. </w:t>
      </w:r>
      <w:r w:rsidR="00633BB8" w:rsidRPr="00221325">
        <w:rPr>
          <w:rFonts w:cstheme="minorHAnsi"/>
          <w:sz w:val="24"/>
          <w:szCs w:val="24"/>
        </w:rPr>
        <w:t xml:space="preserve">Hopkins, Craig and Knight (2015) </w:t>
      </w:r>
      <w:r w:rsidR="008C3CCF" w:rsidRPr="00221325">
        <w:rPr>
          <w:rFonts w:cstheme="minorHAnsi"/>
          <w:sz w:val="24"/>
          <w:szCs w:val="24"/>
        </w:rPr>
        <w:t>acknowledge</w:t>
      </w:r>
      <w:r w:rsidR="00633BB8" w:rsidRPr="00221325">
        <w:rPr>
          <w:rFonts w:cstheme="minorHAnsi"/>
          <w:sz w:val="24"/>
          <w:szCs w:val="24"/>
        </w:rPr>
        <w:t xml:space="preserve"> Bloom’s Taxonomy as a </w:t>
      </w:r>
      <w:r w:rsidR="008C3CCF" w:rsidRPr="00221325">
        <w:rPr>
          <w:rFonts w:cstheme="minorHAnsi"/>
          <w:sz w:val="24"/>
          <w:szCs w:val="24"/>
        </w:rPr>
        <w:t xml:space="preserve">platform </w:t>
      </w:r>
      <w:r w:rsidR="00BB64DE" w:rsidRPr="00221325">
        <w:rPr>
          <w:rFonts w:cstheme="minorHAnsi"/>
          <w:sz w:val="24"/>
          <w:szCs w:val="24"/>
        </w:rPr>
        <w:t>for creating</w:t>
      </w:r>
      <w:r w:rsidR="00121DA8" w:rsidRPr="00221325">
        <w:rPr>
          <w:rFonts w:cstheme="minorHAnsi"/>
          <w:sz w:val="24"/>
          <w:szCs w:val="24"/>
        </w:rPr>
        <w:t xml:space="preserve"> questions and</w:t>
      </w:r>
      <w:r w:rsidR="00633BB8" w:rsidRPr="00221325">
        <w:rPr>
          <w:rFonts w:cstheme="minorHAnsi"/>
          <w:sz w:val="24"/>
          <w:szCs w:val="24"/>
        </w:rPr>
        <w:t xml:space="preserve"> then </w:t>
      </w:r>
      <w:r w:rsidR="00BB64DE" w:rsidRPr="00221325">
        <w:rPr>
          <w:rFonts w:cstheme="minorHAnsi"/>
          <w:sz w:val="24"/>
          <w:szCs w:val="24"/>
        </w:rPr>
        <w:t xml:space="preserve">ascend </w:t>
      </w:r>
      <w:r w:rsidR="007F2703" w:rsidRPr="00221325">
        <w:rPr>
          <w:rFonts w:cstheme="minorHAnsi"/>
          <w:sz w:val="24"/>
          <w:szCs w:val="24"/>
        </w:rPr>
        <w:t xml:space="preserve">to </w:t>
      </w:r>
      <w:r w:rsidR="00633BB8" w:rsidRPr="00221325">
        <w:rPr>
          <w:rFonts w:cstheme="minorHAnsi"/>
          <w:sz w:val="24"/>
          <w:szCs w:val="24"/>
        </w:rPr>
        <w:t xml:space="preserve">higher-order thinking to </w:t>
      </w:r>
      <w:r w:rsidR="007F2703" w:rsidRPr="00221325">
        <w:rPr>
          <w:rFonts w:cstheme="minorHAnsi"/>
          <w:sz w:val="24"/>
          <w:szCs w:val="24"/>
        </w:rPr>
        <w:t xml:space="preserve">further push the boundaries of thought and reflection, </w:t>
      </w:r>
      <w:r w:rsidR="00633BB8" w:rsidRPr="00221325">
        <w:rPr>
          <w:rFonts w:cstheme="minorHAnsi"/>
          <w:sz w:val="24"/>
          <w:szCs w:val="24"/>
        </w:rPr>
        <w:t xml:space="preserve">emphasising </w:t>
      </w:r>
      <w:r w:rsidR="007F2703" w:rsidRPr="00221325">
        <w:rPr>
          <w:rFonts w:cstheme="minorHAnsi"/>
          <w:sz w:val="24"/>
          <w:szCs w:val="24"/>
        </w:rPr>
        <w:t xml:space="preserve">the students’ knowledge skills as well as their </w:t>
      </w:r>
      <w:r w:rsidR="00633BB8" w:rsidRPr="00221325">
        <w:rPr>
          <w:rFonts w:cstheme="minorHAnsi"/>
          <w:sz w:val="24"/>
          <w:szCs w:val="24"/>
        </w:rPr>
        <w:t>computational thought</w:t>
      </w:r>
      <w:r w:rsidR="007F2703" w:rsidRPr="00221325">
        <w:rPr>
          <w:rFonts w:cstheme="minorHAnsi"/>
          <w:sz w:val="24"/>
          <w:szCs w:val="24"/>
        </w:rPr>
        <w:t xml:space="preserve"> process.</w:t>
      </w:r>
      <w:r w:rsidR="00121DA8" w:rsidRPr="00221325">
        <w:rPr>
          <w:rFonts w:cstheme="minorHAnsi"/>
          <w:sz w:val="24"/>
          <w:szCs w:val="24"/>
        </w:rPr>
        <w:t xml:space="preserve"> Adams (2015) agree with this strategy but remark</w:t>
      </w:r>
      <w:r w:rsidR="00BB64DE" w:rsidRPr="00221325">
        <w:rPr>
          <w:rFonts w:cstheme="minorHAnsi"/>
          <w:sz w:val="24"/>
          <w:szCs w:val="24"/>
        </w:rPr>
        <w:t>,</w:t>
      </w:r>
      <w:r w:rsidR="00121DA8" w:rsidRPr="00221325">
        <w:rPr>
          <w:rFonts w:cstheme="minorHAnsi"/>
          <w:sz w:val="24"/>
          <w:szCs w:val="24"/>
        </w:rPr>
        <w:t xml:space="preserve"> Blooms Taxonomy is only as reliable and accurate as the educators</w:t>
      </w:r>
      <w:r w:rsidR="00EF4476" w:rsidRPr="00221325">
        <w:rPr>
          <w:rFonts w:cstheme="minorHAnsi"/>
          <w:sz w:val="24"/>
          <w:szCs w:val="24"/>
        </w:rPr>
        <w:t>’</w:t>
      </w:r>
      <w:r w:rsidR="00121DA8" w:rsidRPr="00221325">
        <w:rPr>
          <w:rFonts w:cstheme="minorHAnsi"/>
          <w:sz w:val="24"/>
          <w:szCs w:val="24"/>
        </w:rPr>
        <w:t xml:space="preserve"> ability to use it. Based on this view, there are others such as </w:t>
      </w:r>
      <w:proofErr w:type="spellStart"/>
      <w:r w:rsidR="00121DA8" w:rsidRPr="00221325">
        <w:rPr>
          <w:rFonts w:cstheme="minorHAnsi"/>
          <w:sz w:val="24"/>
          <w:szCs w:val="24"/>
        </w:rPr>
        <w:t>Momsen</w:t>
      </w:r>
      <w:proofErr w:type="spellEnd"/>
      <w:r w:rsidR="00121DA8" w:rsidRPr="00221325">
        <w:rPr>
          <w:rFonts w:cstheme="minorHAnsi"/>
          <w:sz w:val="24"/>
          <w:szCs w:val="24"/>
        </w:rPr>
        <w:t xml:space="preserve"> et al (2010) and </w:t>
      </w:r>
      <w:proofErr w:type="spellStart"/>
      <w:r w:rsidR="00121DA8" w:rsidRPr="00221325">
        <w:rPr>
          <w:rFonts w:cstheme="minorHAnsi"/>
          <w:sz w:val="24"/>
          <w:szCs w:val="24"/>
        </w:rPr>
        <w:t>Jideani</w:t>
      </w:r>
      <w:proofErr w:type="spellEnd"/>
      <w:r w:rsidR="00121DA8" w:rsidRPr="00221325">
        <w:rPr>
          <w:rFonts w:cstheme="minorHAnsi"/>
          <w:sz w:val="24"/>
          <w:szCs w:val="24"/>
        </w:rPr>
        <w:t xml:space="preserve"> and </w:t>
      </w:r>
      <w:proofErr w:type="spellStart"/>
      <w:r w:rsidR="00121DA8" w:rsidRPr="00221325">
        <w:rPr>
          <w:rFonts w:cstheme="minorHAnsi"/>
          <w:sz w:val="24"/>
          <w:szCs w:val="24"/>
        </w:rPr>
        <w:t>Jideani</w:t>
      </w:r>
      <w:proofErr w:type="spellEnd"/>
      <w:r w:rsidR="00121DA8" w:rsidRPr="00221325">
        <w:rPr>
          <w:rFonts w:cstheme="minorHAnsi"/>
          <w:sz w:val="24"/>
          <w:szCs w:val="24"/>
        </w:rPr>
        <w:t xml:space="preserve"> (2012) who believe the levels of learnings are incorrectly set, especially at summative assessment levels. </w:t>
      </w:r>
      <w:r w:rsidR="007F2703" w:rsidRPr="00221325">
        <w:rPr>
          <w:rFonts w:cstheme="minorHAnsi"/>
          <w:sz w:val="24"/>
          <w:szCs w:val="24"/>
        </w:rPr>
        <w:t xml:space="preserve"> </w:t>
      </w:r>
      <w:r w:rsidR="00A27D2A" w:rsidRPr="00221325">
        <w:rPr>
          <w:rFonts w:cstheme="minorHAnsi"/>
          <w:sz w:val="24"/>
          <w:szCs w:val="24"/>
        </w:rPr>
        <w:t>This</w:t>
      </w:r>
      <w:r w:rsidR="002816BC" w:rsidRPr="00221325">
        <w:rPr>
          <w:rFonts w:cstheme="minorHAnsi"/>
          <w:sz w:val="24"/>
          <w:szCs w:val="24"/>
        </w:rPr>
        <w:t xml:space="preserve"> could suggest, </w:t>
      </w:r>
      <w:r w:rsidR="007F2703" w:rsidRPr="00221325">
        <w:rPr>
          <w:rFonts w:cstheme="minorHAnsi"/>
          <w:sz w:val="24"/>
          <w:szCs w:val="24"/>
        </w:rPr>
        <w:t>if</w:t>
      </w:r>
      <w:r w:rsidR="002816BC" w:rsidRPr="00221325">
        <w:rPr>
          <w:rFonts w:cstheme="minorHAnsi"/>
          <w:sz w:val="24"/>
          <w:szCs w:val="24"/>
        </w:rPr>
        <w:t xml:space="preserve"> this strategy was</w:t>
      </w:r>
      <w:r w:rsidR="007F2703" w:rsidRPr="00221325">
        <w:rPr>
          <w:rFonts w:cstheme="minorHAnsi"/>
          <w:sz w:val="24"/>
          <w:szCs w:val="24"/>
        </w:rPr>
        <w:t xml:space="preserve"> acted out as a classroom activity, </w:t>
      </w:r>
      <w:r w:rsidR="002816BC" w:rsidRPr="00221325">
        <w:rPr>
          <w:rFonts w:cstheme="minorHAnsi"/>
          <w:sz w:val="24"/>
          <w:szCs w:val="24"/>
        </w:rPr>
        <w:t xml:space="preserve">discussion </w:t>
      </w:r>
      <w:r w:rsidR="007F2703" w:rsidRPr="00221325">
        <w:rPr>
          <w:rFonts w:cstheme="minorHAnsi"/>
          <w:sz w:val="24"/>
          <w:szCs w:val="24"/>
        </w:rPr>
        <w:t xml:space="preserve">between peers as well as </w:t>
      </w:r>
      <w:r w:rsidR="00492F94" w:rsidRPr="00221325">
        <w:rPr>
          <w:rFonts w:cstheme="minorHAnsi"/>
          <w:sz w:val="24"/>
          <w:szCs w:val="24"/>
        </w:rPr>
        <w:t>highlighting</w:t>
      </w:r>
      <w:r w:rsidR="007F2703" w:rsidRPr="00221325">
        <w:rPr>
          <w:rFonts w:cstheme="minorHAnsi"/>
          <w:sz w:val="24"/>
          <w:szCs w:val="24"/>
        </w:rPr>
        <w:t xml:space="preserve"> any inconsistencies in knowledge and understanding which</w:t>
      </w:r>
      <w:r w:rsidR="00121DA8" w:rsidRPr="00221325">
        <w:rPr>
          <w:rFonts w:cstheme="minorHAnsi"/>
          <w:sz w:val="24"/>
          <w:szCs w:val="24"/>
        </w:rPr>
        <w:t xml:space="preserve"> can be rectified straight away, by both teaching staff and students.</w:t>
      </w:r>
      <w:r w:rsidR="00365CED" w:rsidRPr="00221325">
        <w:rPr>
          <w:rFonts w:cstheme="minorHAnsi"/>
          <w:sz w:val="24"/>
          <w:szCs w:val="24"/>
        </w:rPr>
        <w:t xml:space="preserve"> Overall, based on the positive findings and research that has currently taken place from researchers such as Chan et al (2011); </w:t>
      </w:r>
      <w:r w:rsidR="00BB64DE" w:rsidRPr="00221325">
        <w:rPr>
          <w:rFonts w:cstheme="minorHAnsi"/>
          <w:sz w:val="24"/>
          <w:szCs w:val="24"/>
        </w:rPr>
        <w:t xml:space="preserve">Black and </w:t>
      </w:r>
      <w:proofErr w:type="spellStart"/>
      <w:r w:rsidR="00BB64DE" w:rsidRPr="00221325">
        <w:rPr>
          <w:rFonts w:cstheme="minorHAnsi"/>
          <w:sz w:val="24"/>
          <w:szCs w:val="24"/>
        </w:rPr>
        <w:t>Wiliam</w:t>
      </w:r>
      <w:proofErr w:type="spellEnd"/>
      <w:r w:rsidR="00BB64DE" w:rsidRPr="00221325">
        <w:rPr>
          <w:rFonts w:cstheme="minorHAnsi"/>
          <w:sz w:val="24"/>
          <w:szCs w:val="24"/>
        </w:rPr>
        <w:t xml:space="preserve"> (1990); </w:t>
      </w:r>
      <w:r w:rsidR="00365CED" w:rsidRPr="00221325">
        <w:rPr>
          <w:rFonts w:cstheme="minorHAnsi"/>
          <w:sz w:val="24"/>
          <w:szCs w:val="24"/>
        </w:rPr>
        <w:t xml:space="preserve">Hay and Penney (2013) and </w:t>
      </w:r>
      <w:proofErr w:type="spellStart"/>
      <w:r w:rsidR="00365CED" w:rsidRPr="00221325">
        <w:rPr>
          <w:rFonts w:cstheme="minorHAnsi"/>
          <w:sz w:val="24"/>
          <w:szCs w:val="24"/>
        </w:rPr>
        <w:t>Macphail</w:t>
      </w:r>
      <w:proofErr w:type="spellEnd"/>
      <w:r w:rsidR="00365CED" w:rsidRPr="00221325">
        <w:rPr>
          <w:rFonts w:cstheme="minorHAnsi"/>
          <w:sz w:val="24"/>
          <w:szCs w:val="24"/>
        </w:rPr>
        <w:t xml:space="preserve"> and Halbert (2010)</w:t>
      </w:r>
      <w:r w:rsidR="00BB64DE" w:rsidRPr="00221325">
        <w:rPr>
          <w:rFonts w:cstheme="minorHAnsi"/>
          <w:sz w:val="24"/>
          <w:szCs w:val="24"/>
        </w:rPr>
        <w:t>,</w:t>
      </w:r>
      <w:r w:rsidR="00365CED" w:rsidRPr="00221325">
        <w:rPr>
          <w:rFonts w:cstheme="minorHAnsi"/>
          <w:sz w:val="24"/>
          <w:szCs w:val="24"/>
        </w:rPr>
        <w:t xml:space="preserve"> it would be correct to suggest </w:t>
      </w:r>
      <w:proofErr w:type="spellStart"/>
      <w:r w:rsidR="00365CED" w:rsidRPr="00221325">
        <w:rPr>
          <w:rFonts w:cstheme="minorHAnsi"/>
          <w:sz w:val="24"/>
          <w:szCs w:val="24"/>
        </w:rPr>
        <w:t>AfL</w:t>
      </w:r>
      <w:proofErr w:type="spellEnd"/>
      <w:r w:rsidR="00365CED" w:rsidRPr="00221325">
        <w:rPr>
          <w:rFonts w:cstheme="minorHAnsi"/>
          <w:sz w:val="24"/>
          <w:szCs w:val="24"/>
        </w:rPr>
        <w:t xml:space="preserve"> is a vital and important part of the teaching and learning process.</w:t>
      </w:r>
    </w:p>
    <w:p w14:paraId="7E09A91E" w14:textId="5C1C8C30" w:rsidR="000E0E58" w:rsidRPr="00221325" w:rsidRDefault="008B7BA1" w:rsidP="00624A8A">
      <w:pPr>
        <w:jc w:val="both"/>
        <w:rPr>
          <w:rFonts w:cstheme="minorHAnsi"/>
          <w:sz w:val="24"/>
          <w:szCs w:val="24"/>
        </w:rPr>
      </w:pPr>
      <w:r w:rsidRPr="00221325">
        <w:rPr>
          <w:rFonts w:cstheme="minorHAnsi"/>
          <w:sz w:val="24"/>
          <w:szCs w:val="24"/>
        </w:rPr>
        <w:t>For this research project, the strategy of Dedicated Impro</w:t>
      </w:r>
      <w:r w:rsidR="00F927AB" w:rsidRPr="00221325">
        <w:rPr>
          <w:rFonts w:cstheme="minorHAnsi"/>
          <w:sz w:val="24"/>
          <w:szCs w:val="24"/>
        </w:rPr>
        <w:t xml:space="preserve">vement Reflection Time </w:t>
      </w:r>
      <w:r w:rsidR="000B5611" w:rsidRPr="00221325">
        <w:rPr>
          <w:rFonts w:cstheme="minorHAnsi"/>
          <w:sz w:val="24"/>
          <w:szCs w:val="24"/>
        </w:rPr>
        <w:t xml:space="preserve">(DIRT) was </w:t>
      </w:r>
      <w:r w:rsidR="00B54135" w:rsidRPr="00221325">
        <w:rPr>
          <w:rFonts w:cstheme="minorHAnsi"/>
          <w:sz w:val="24"/>
          <w:szCs w:val="24"/>
        </w:rPr>
        <w:t>chosen</w:t>
      </w:r>
      <w:r w:rsidR="000B5611" w:rsidRPr="00221325">
        <w:rPr>
          <w:rFonts w:cstheme="minorHAnsi"/>
          <w:sz w:val="24"/>
          <w:szCs w:val="24"/>
        </w:rPr>
        <w:t>. This choice was</w:t>
      </w:r>
      <w:r w:rsidR="00F927AB" w:rsidRPr="00221325">
        <w:rPr>
          <w:rFonts w:cstheme="minorHAnsi"/>
          <w:sz w:val="24"/>
          <w:szCs w:val="24"/>
        </w:rPr>
        <w:t xml:space="preserve"> based on my more natural feel</w:t>
      </w:r>
      <w:r w:rsidR="000B5611" w:rsidRPr="00221325">
        <w:rPr>
          <w:rFonts w:cstheme="minorHAnsi"/>
          <w:sz w:val="24"/>
          <w:szCs w:val="24"/>
        </w:rPr>
        <w:t>ings</w:t>
      </w:r>
      <w:r w:rsidR="00F927AB" w:rsidRPr="00221325">
        <w:rPr>
          <w:rFonts w:cstheme="minorHAnsi"/>
          <w:sz w:val="24"/>
          <w:szCs w:val="24"/>
        </w:rPr>
        <w:t xml:space="preserve"> to</w:t>
      </w:r>
      <w:r w:rsidR="000B5611" w:rsidRPr="00221325">
        <w:rPr>
          <w:rFonts w:cstheme="minorHAnsi"/>
          <w:sz w:val="24"/>
          <w:szCs w:val="24"/>
        </w:rPr>
        <w:t>wards</w:t>
      </w:r>
      <w:r w:rsidR="00F927AB" w:rsidRPr="00221325">
        <w:rPr>
          <w:rFonts w:cstheme="minorHAnsi"/>
          <w:sz w:val="24"/>
          <w:szCs w:val="24"/>
        </w:rPr>
        <w:t xml:space="preserve"> the strategy and </w:t>
      </w:r>
      <w:r w:rsidR="000B5611" w:rsidRPr="00221325">
        <w:rPr>
          <w:rFonts w:cstheme="minorHAnsi"/>
          <w:sz w:val="24"/>
          <w:szCs w:val="24"/>
        </w:rPr>
        <w:t xml:space="preserve">my own </w:t>
      </w:r>
      <w:r w:rsidR="00F927AB" w:rsidRPr="00221325">
        <w:rPr>
          <w:rFonts w:cstheme="minorHAnsi"/>
          <w:sz w:val="24"/>
          <w:szCs w:val="24"/>
        </w:rPr>
        <w:t>confidence lev</w:t>
      </w:r>
      <w:r w:rsidR="00E54F2D" w:rsidRPr="00221325">
        <w:rPr>
          <w:rFonts w:cstheme="minorHAnsi"/>
          <w:sz w:val="24"/>
          <w:szCs w:val="24"/>
        </w:rPr>
        <w:t xml:space="preserve">els. </w:t>
      </w:r>
      <w:proofErr w:type="spellStart"/>
      <w:r w:rsidR="00E54F2D" w:rsidRPr="00221325">
        <w:rPr>
          <w:rFonts w:cstheme="minorHAnsi"/>
          <w:sz w:val="24"/>
          <w:szCs w:val="24"/>
        </w:rPr>
        <w:t>Beere</w:t>
      </w:r>
      <w:proofErr w:type="spellEnd"/>
      <w:r w:rsidR="00E54F2D" w:rsidRPr="00221325">
        <w:rPr>
          <w:rFonts w:cstheme="minorHAnsi"/>
          <w:sz w:val="24"/>
          <w:szCs w:val="24"/>
        </w:rPr>
        <w:t xml:space="preserve"> (2012) describes DIRT TIME</w:t>
      </w:r>
      <w:r w:rsidR="00F927AB" w:rsidRPr="00221325">
        <w:rPr>
          <w:rFonts w:cstheme="minorHAnsi"/>
          <w:sz w:val="24"/>
          <w:szCs w:val="24"/>
        </w:rPr>
        <w:t xml:space="preserve"> as students being allowed time to reflect and act upon targets or improvements that hav</w:t>
      </w:r>
      <w:r w:rsidR="003B5A7F" w:rsidRPr="00221325">
        <w:rPr>
          <w:rFonts w:cstheme="minorHAnsi"/>
          <w:sz w:val="24"/>
          <w:szCs w:val="24"/>
        </w:rPr>
        <w:t>e</w:t>
      </w:r>
      <w:r w:rsidR="00F927AB" w:rsidRPr="00221325">
        <w:rPr>
          <w:rFonts w:cstheme="minorHAnsi"/>
          <w:sz w:val="24"/>
          <w:szCs w:val="24"/>
        </w:rPr>
        <w:t xml:space="preserve"> been discussed between the teacher and the student.</w:t>
      </w:r>
      <w:r w:rsidR="003B5A7F" w:rsidRPr="00221325">
        <w:rPr>
          <w:rFonts w:cstheme="minorHAnsi"/>
          <w:sz w:val="24"/>
          <w:szCs w:val="24"/>
        </w:rPr>
        <w:t xml:space="preserve"> This strategy also ensures that literacy skills are on task as the students will have to draft, improve and re-draft the work (</w:t>
      </w:r>
      <w:proofErr w:type="spellStart"/>
      <w:r w:rsidR="003B5A7F" w:rsidRPr="00221325">
        <w:rPr>
          <w:rFonts w:cstheme="minorHAnsi"/>
          <w:sz w:val="24"/>
          <w:szCs w:val="24"/>
        </w:rPr>
        <w:t>Sida</w:t>
      </w:r>
      <w:proofErr w:type="spellEnd"/>
      <w:r w:rsidR="003B5A7F" w:rsidRPr="00221325">
        <w:rPr>
          <w:rFonts w:cstheme="minorHAnsi"/>
          <w:sz w:val="24"/>
          <w:szCs w:val="24"/>
        </w:rPr>
        <w:t xml:space="preserve">-Nicholls, 2017). </w:t>
      </w:r>
      <w:r w:rsidR="00CF07D3" w:rsidRPr="00221325">
        <w:rPr>
          <w:rFonts w:cstheme="minorHAnsi"/>
          <w:sz w:val="24"/>
          <w:szCs w:val="24"/>
        </w:rPr>
        <w:t xml:space="preserve"> </w:t>
      </w:r>
      <w:proofErr w:type="spellStart"/>
      <w:r w:rsidR="0059405F" w:rsidRPr="00221325">
        <w:rPr>
          <w:rFonts w:cstheme="minorHAnsi"/>
          <w:sz w:val="24"/>
          <w:szCs w:val="24"/>
        </w:rPr>
        <w:t>Beere</w:t>
      </w:r>
      <w:proofErr w:type="spellEnd"/>
      <w:r w:rsidR="000B5611" w:rsidRPr="00221325">
        <w:rPr>
          <w:rFonts w:cstheme="minorHAnsi"/>
          <w:sz w:val="24"/>
          <w:szCs w:val="24"/>
        </w:rPr>
        <w:t xml:space="preserve"> (2012</w:t>
      </w:r>
      <w:r w:rsidR="0059405F" w:rsidRPr="00221325">
        <w:rPr>
          <w:rFonts w:cstheme="minorHAnsi"/>
          <w:sz w:val="24"/>
          <w:szCs w:val="24"/>
        </w:rPr>
        <w:t xml:space="preserve">) continues by stating when students are open to positive </w:t>
      </w:r>
      <w:r w:rsidR="00F64045" w:rsidRPr="00221325">
        <w:rPr>
          <w:rFonts w:cstheme="minorHAnsi"/>
          <w:sz w:val="24"/>
          <w:szCs w:val="24"/>
        </w:rPr>
        <w:t>criticism</w:t>
      </w:r>
      <w:r w:rsidR="0059405F" w:rsidRPr="00221325">
        <w:rPr>
          <w:rFonts w:cstheme="minorHAnsi"/>
          <w:sz w:val="24"/>
          <w:szCs w:val="24"/>
        </w:rPr>
        <w:t xml:space="preserve">, they </w:t>
      </w:r>
      <w:r w:rsidR="000E4A76" w:rsidRPr="00221325">
        <w:rPr>
          <w:rFonts w:cstheme="minorHAnsi"/>
          <w:sz w:val="24"/>
          <w:szCs w:val="24"/>
        </w:rPr>
        <w:t>can</w:t>
      </w:r>
      <w:r w:rsidR="0059405F" w:rsidRPr="00221325">
        <w:rPr>
          <w:rFonts w:cstheme="minorHAnsi"/>
          <w:sz w:val="24"/>
          <w:szCs w:val="24"/>
        </w:rPr>
        <w:t xml:space="preserve"> </w:t>
      </w:r>
      <w:r w:rsidR="00F64045" w:rsidRPr="00221325">
        <w:rPr>
          <w:rFonts w:cstheme="minorHAnsi"/>
          <w:sz w:val="24"/>
          <w:szCs w:val="24"/>
        </w:rPr>
        <w:t xml:space="preserve">carry out peer and self-assessment as well as offer solutions </w:t>
      </w:r>
      <w:r w:rsidR="000B5611" w:rsidRPr="00221325">
        <w:rPr>
          <w:rFonts w:cstheme="minorHAnsi"/>
          <w:sz w:val="24"/>
          <w:szCs w:val="24"/>
        </w:rPr>
        <w:t>offering computational thought.</w:t>
      </w:r>
      <w:r w:rsidR="00F64045" w:rsidRPr="00221325">
        <w:rPr>
          <w:rFonts w:cstheme="minorHAnsi"/>
          <w:sz w:val="24"/>
          <w:szCs w:val="24"/>
        </w:rPr>
        <w:t xml:space="preserve"> However</w:t>
      </w:r>
      <w:r w:rsidR="000B5611" w:rsidRPr="00221325">
        <w:rPr>
          <w:rFonts w:cstheme="minorHAnsi"/>
          <w:sz w:val="24"/>
          <w:szCs w:val="24"/>
        </w:rPr>
        <w:t>,</w:t>
      </w:r>
      <w:r w:rsidR="00F64045" w:rsidRPr="00221325">
        <w:rPr>
          <w:rFonts w:cstheme="minorHAnsi"/>
          <w:sz w:val="24"/>
          <w:szCs w:val="24"/>
        </w:rPr>
        <w:t xml:space="preserve"> Webb (2016) comments the process will take time as the students need to be taught the skills to carry out the feedback</w:t>
      </w:r>
      <w:r w:rsidR="0059405F" w:rsidRPr="00221325">
        <w:rPr>
          <w:rFonts w:cstheme="minorHAnsi"/>
          <w:sz w:val="24"/>
          <w:szCs w:val="24"/>
        </w:rPr>
        <w:t xml:space="preserve">.  </w:t>
      </w:r>
      <w:r w:rsidR="00F93EE5" w:rsidRPr="00221325">
        <w:rPr>
          <w:rFonts w:cstheme="minorHAnsi"/>
          <w:sz w:val="24"/>
          <w:szCs w:val="24"/>
        </w:rPr>
        <w:t>Whilst</w:t>
      </w:r>
      <w:r w:rsidR="00F64045" w:rsidRPr="00221325">
        <w:rPr>
          <w:rFonts w:cstheme="minorHAnsi"/>
          <w:sz w:val="24"/>
          <w:szCs w:val="24"/>
        </w:rPr>
        <w:t xml:space="preserve"> </w:t>
      </w:r>
      <w:r w:rsidR="0059405F" w:rsidRPr="00221325">
        <w:rPr>
          <w:rFonts w:cstheme="minorHAnsi"/>
          <w:sz w:val="24"/>
          <w:szCs w:val="24"/>
        </w:rPr>
        <w:t xml:space="preserve">Nicol </w:t>
      </w:r>
      <w:r w:rsidR="000B5611" w:rsidRPr="00221325">
        <w:rPr>
          <w:rFonts w:cstheme="minorHAnsi"/>
          <w:sz w:val="24"/>
          <w:szCs w:val="24"/>
        </w:rPr>
        <w:t xml:space="preserve">and Draper </w:t>
      </w:r>
      <w:r w:rsidR="0059405F" w:rsidRPr="00221325">
        <w:rPr>
          <w:rFonts w:cstheme="minorHAnsi"/>
          <w:sz w:val="24"/>
          <w:szCs w:val="24"/>
        </w:rPr>
        <w:t>(2008)</w:t>
      </w:r>
      <w:r w:rsidR="000B5611" w:rsidRPr="00221325">
        <w:rPr>
          <w:rFonts w:cstheme="minorHAnsi"/>
          <w:sz w:val="24"/>
          <w:szCs w:val="24"/>
        </w:rPr>
        <w:t xml:space="preserve"> agree</w:t>
      </w:r>
      <w:r w:rsidR="0059405F" w:rsidRPr="00221325">
        <w:rPr>
          <w:rFonts w:cstheme="minorHAnsi"/>
          <w:sz w:val="24"/>
          <w:szCs w:val="24"/>
        </w:rPr>
        <w:t xml:space="preserve"> with this strategy</w:t>
      </w:r>
      <w:r w:rsidR="00F93EE5" w:rsidRPr="00221325">
        <w:rPr>
          <w:rFonts w:cstheme="minorHAnsi"/>
          <w:sz w:val="24"/>
          <w:szCs w:val="24"/>
        </w:rPr>
        <w:t xml:space="preserve">, they further </w:t>
      </w:r>
      <w:r w:rsidR="00BB64DE" w:rsidRPr="00221325">
        <w:rPr>
          <w:rFonts w:cstheme="minorHAnsi"/>
          <w:sz w:val="24"/>
          <w:szCs w:val="24"/>
        </w:rPr>
        <w:t xml:space="preserve">note </w:t>
      </w:r>
      <w:r w:rsidR="00F64045" w:rsidRPr="00221325">
        <w:rPr>
          <w:rFonts w:cstheme="minorHAnsi"/>
          <w:sz w:val="24"/>
          <w:szCs w:val="24"/>
        </w:rPr>
        <w:t xml:space="preserve">the outcome will outweigh the value of time as the </w:t>
      </w:r>
      <w:r w:rsidR="0059405F" w:rsidRPr="00221325">
        <w:rPr>
          <w:rFonts w:cstheme="minorHAnsi"/>
          <w:sz w:val="24"/>
          <w:szCs w:val="24"/>
        </w:rPr>
        <w:t xml:space="preserve">different responses from </w:t>
      </w:r>
      <w:r w:rsidR="00F64045" w:rsidRPr="00221325">
        <w:rPr>
          <w:rFonts w:cstheme="minorHAnsi"/>
          <w:sz w:val="24"/>
          <w:szCs w:val="24"/>
        </w:rPr>
        <w:t xml:space="preserve">numerous </w:t>
      </w:r>
      <w:r w:rsidR="0059405F" w:rsidRPr="00221325">
        <w:rPr>
          <w:rFonts w:cstheme="minorHAnsi"/>
          <w:sz w:val="24"/>
          <w:szCs w:val="24"/>
        </w:rPr>
        <w:t xml:space="preserve">students </w:t>
      </w:r>
      <w:r w:rsidR="00F64045" w:rsidRPr="00221325">
        <w:rPr>
          <w:rFonts w:cstheme="minorHAnsi"/>
          <w:sz w:val="24"/>
          <w:szCs w:val="24"/>
        </w:rPr>
        <w:t xml:space="preserve">will not just </w:t>
      </w:r>
      <w:r w:rsidR="00335A16" w:rsidRPr="00221325">
        <w:rPr>
          <w:rFonts w:cstheme="minorHAnsi"/>
          <w:sz w:val="24"/>
          <w:szCs w:val="24"/>
        </w:rPr>
        <w:t xml:space="preserve">provide </w:t>
      </w:r>
      <w:r w:rsidR="0059405F" w:rsidRPr="00221325">
        <w:rPr>
          <w:rFonts w:cstheme="minorHAnsi"/>
          <w:sz w:val="24"/>
          <w:szCs w:val="24"/>
        </w:rPr>
        <w:t>benefit</w:t>
      </w:r>
      <w:r w:rsidR="00E64F51" w:rsidRPr="00221325">
        <w:rPr>
          <w:rFonts w:cstheme="minorHAnsi"/>
          <w:sz w:val="24"/>
          <w:szCs w:val="24"/>
        </w:rPr>
        <w:t xml:space="preserve"> to</w:t>
      </w:r>
      <w:r w:rsidR="00BB20C1" w:rsidRPr="00221325">
        <w:rPr>
          <w:rFonts w:cstheme="minorHAnsi"/>
          <w:sz w:val="24"/>
          <w:szCs w:val="24"/>
        </w:rPr>
        <w:t xml:space="preserve"> </w:t>
      </w:r>
      <w:r w:rsidR="00F64045" w:rsidRPr="00221325">
        <w:rPr>
          <w:rFonts w:cstheme="minorHAnsi"/>
          <w:sz w:val="24"/>
          <w:szCs w:val="24"/>
        </w:rPr>
        <w:t xml:space="preserve">one person, but to the </w:t>
      </w:r>
      <w:r w:rsidR="00335A16" w:rsidRPr="00221325">
        <w:rPr>
          <w:rFonts w:cstheme="minorHAnsi"/>
          <w:sz w:val="24"/>
          <w:szCs w:val="24"/>
        </w:rPr>
        <w:t xml:space="preserve">entire </w:t>
      </w:r>
      <w:r w:rsidR="00F64045" w:rsidRPr="00221325">
        <w:rPr>
          <w:rFonts w:cstheme="minorHAnsi"/>
          <w:sz w:val="24"/>
          <w:szCs w:val="24"/>
        </w:rPr>
        <w:t xml:space="preserve">class and as the teachings are generated from students, </w:t>
      </w:r>
      <w:r w:rsidR="00E64F51" w:rsidRPr="00221325">
        <w:rPr>
          <w:rFonts w:cstheme="minorHAnsi"/>
          <w:sz w:val="24"/>
          <w:szCs w:val="24"/>
        </w:rPr>
        <w:t>their</w:t>
      </w:r>
      <w:r w:rsidR="00F64045" w:rsidRPr="00221325">
        <w:rPr>
          <w:rFonts w:cstheme="minorHAnsi"/>
          <w:sz w:val="24"/>
          <w:szCs w:val="24"/>
        </w:rPr>
        <w:t xml:space="preserve"> terminology will be understood between peers</w:t>
      </w:r>
      <w:r w:rsidR="00E254CB" w:rsidRPr="00221325">
        <w:rPr>
          <w:rFonts w:cstheme="minorHAnsi"/>
          <w:sz w:val="24"/>
          <w:szCs w:val="24"/>
        </w:rPr>
        <w:t>,</w:t>
      </w:r>
      <w:r w:rsidR="00F64045" w:rsidRPr="00221325">
        <w:rPr>
          <w:rFonts w:cstheme="minorHAnsi"/>
          <w:sz w:val="24"/>
          <w:szCs w:val="24"/>
        </w:rPr>
        <w:t xml:space="preserve"> creating a deeper understanding and knowledge as well as </w:t>
      </w:r>
      <w:r w:rsidR="00F04724" w:rsidRPr="00221325">
        <w:rPr>
          <w:rFonts w:cstheme="minorHAnsi"/>
          <w:sz w:val="24"/>
          <w:szCs w:val="24"/>
        </w:rPr>
        <w:t>generati</w:t>
      </w:r>
      <w:r w:rsidR="00F64045" w:rsidRPr="00221325">
        <w:rPr>
          <w:rFonts w:cstheme="minorHAnsi"/>
          <w:sz w:val="24"/>
          <w:szCs w:val="24"/>
        </w:rPr>
        <w:t xml:space="preserve">ng a memorable experience of learning. </w:t>
      </w:r>
      <w:r w:rsidR="00CF07D3" w:rsidRPr="00221325">
        <w:rPr>
          <w:rFonts w:cstheme="minorHAnsi"/>
          <w:sz w:val="24"/>
          <w:szCs w:val="24"/>
        </w:rPr>
        <w:t xml:space="preserve">The students in my class are permitted to carry out their </w:t>
      </w:r>
      <w:r w:rsidR="003F1F06" w:rsidRPr="00221325">
        <w:rPr>
          <w:rFonts w:cstheme="minorHAnsi"/>
          <w:sz w:val="24"/>
          <w:szCs w:val="24"/>
        </w:rPr>
        <w:t>school</w:t>
      </w:r>
      <w:r w:rsidR="00CF07D3" w:rsidRPr="00221325">
        <w:rPr>
          <w:rFonts w:cstheme="minorHAnsi"/>
          <w:sz w:val="24"/>
          <w:szCs w:val="24"/>
        </w:rPr>
        <w:t>work</w:t>
      </w:r>
      <w:r w:rsidR="003F1F06" w:rsidRPr="00221325">
        <w:rPr>
          <w:rFonts w:cstheme="minorHAnsi"/>
          <w:sz w:val="24"/>
          <w:szCs w:val="24"/>
        </w:rPr>
        <w:t xml:space="preserve"> as well as homework</w:t>
      </w:r>
      <w:r w:rsidR="00CF07D3" w:rsidRPr="00221325">
        <w:rPr>
          <w:rFonts w:cstheme="minorHAnsi"/>
          <w:sz w:val="24"/>
          <w:szCs w:val="24"/>
        </w:rPr>
        <w:t xml:space="preserve"> on computers due to the field of study</w:t>
      </w:r>
      <w:r w:rsidR="003F1F06" w:rsidRPr="00221325">
        <w:rPr>
          <w:rFonts w:cstheme="minorHAnsi"/>
          <w:sz w:val="24"/>
          <w:szCs w:val="24"/>
        </w:rPr>
        <w:t xml:space="preserve">. To carry out the tasks set, the students use </w:t>
      </w:r>
      <w:r w:rsidR="009A03A3" w:rsidRPr="00221325">
        <w:rPr>
          <w:rFonts w:cstheme="minorHAnsi"/>
          <w:sz w:val="24"/>
          <w:szCs w:val="24"/>
        </w:rPr>
        <w:t xml:space="preserve">computer programs such as </w:t>
      </w:r>
      <w:r w:rsidR="00CF07D3" w:rsidRPr="00221325">
        <w:rPr>
          <w:rFonts w:cstheme="minorHAnsi"/>
          <w:sz w:val="24"/>
          <w:szCs w:val="24"/>
        </w:rPr>
        <w:t xml:space="preserve">Microsoft Word and Works </w:t>
      </w:r>
      <w:r w:rsidR="00E778E1" w:rsidRPr="00221325">
        <w:rPr>
          <w:rFonts w:cstheme="minorHAnsi"/>
          <w:sz w:val="24"/>
          <w:szCs w:val="24"/>
        </w:rPr>
        <w:t xml:space="preserve">or even Microsoft </w:t>
      </w:r>
      <w:r w:rsidR="000E4A76" w:rsidRPr="00221325">
        <w:rPr>
          <w:rFonts w:cstheme="minorHAnsi"/>
          <w:sz w:val="24"/>
          <w:szCs w:val="24"/>
        </w:rPr>
        <w:t>PowerPoint</w:t>
      </w:r>
      <w:r w:rsidR="00E778E1" w:rsidRPr="00221325">
        <w:rPr>
          <w:rFonts w:cstheme="minorHAnsi"/>
          <w:sz w:val="24"/>
          <w:szCs w:val="24"/>
        </w:rPr>
        <w:t xml:space="preserve"> and whilst being aware th</w:t>
      </w:r>
      <w:r w:rsidR="009A03A3" w:rsidRPr="00221325">
        <w:rPr>
          <w:rFonts w:cstheme="minorHAnsi"/>
          <w:sz w:val="24"/>
          <w:szCs w:val="24"/>
        </w:rPr>
        <w:t xml:space="preserve">e programs have </w:t>
      </w:r>
      <w:r w:rsidR="00CF07D3" w:rsidRPr="00221325">
        <w:rPr>
          <w:rFonts w:cstheme="minorHAnsi"/>
          <w:sz w:val="24"/>
          <w:szCs w:val="24"/>
        </w:rPr>
        <w:t>built in spell checker function</w:t>
      </w:r>
      <w:r w:rsidR="009A03A3" w:rsidRPr="00221325">
        <w:rPr>
          <w:rFonts w:cstheme="minorHAnsi"/>
          <w:sz w:val="24"/>
          <w:szCs w:val="24"/>
        </w:rPr>
        <w:t>s</w:t>
      </w:r>
      <w:r w:rsidR="00CF07D3" w:rsidRPr="00221325">
        <w:rPr>
          <w:rFonts w:cstheme="minorHAnsi"/>
          <w:sz w:val="24"/>
          <w:szCs w:val="24"/>
        </w:rPr>
        <w:t xml:space="preserve">, the students still </w:t>
      </w:r>
      <w:r w:rsidR="000E4A76" w:rsidRPr="00221325">
        <w:rPr>
          <w:rFonts w:cstheme="minorHAnsi"/>
          <w:sz w:val="24"/>
          <w:szCs w:val="24"/>
        </w:rPr>
        <w:t>must</w:t>
      </w:r>
      <w:r w:rsidR="00CF07D3" w:rsidRPr="00221325">
        <w:rPr>
          <w:rFonts w:cstheme="minorHAnsi"/>
          <w:sz w:val="24"/>
          <w:szCs w:val="24"/>
        </w:rPr>
        <w:t xml:space="preserve"> ensure that the </w:t>
      </w:r>
      <w:r w:rsidR="009A03A3" w:rsidRPr="00221325">
        <w:rPr>
          <w:rFonts w:cstheme="minorHAnsi"/>
          <w:sz w:val="24"/>
          <w:szCs w:val="24"/>
        </w:rPr>
        <w:t xml:space="preserve">correct </w:t>
      </w:r>
      <w:r w:rsidR="00CF07D3" w:rsidRPr="00221325">
        <w:rPr>
          <w:rFonts w:cstheme="minorHAnsi"/>
          <w:sz w:val="24"/>
          <w:szCs w:val="24"/>
        </w:rPr>
        <w:t xml:space="preserve">terminology </w:t>
      </w:r>
      <w:r w:rsidR="009A03A3" w:rsidRPr="00221325">
        <w:rPr>
          <w:rFonts w:cstheme="minorHAnsi"/>
          <w:sz w:val="24"/>
          <w:szCs w:val="24"/>
        </w:rPr>
        <w:t>as well as grammar are use</w:t>
      </w:r>
      <w:r w:rsidR="00E778E1" w:rsidRPr="00221325">
        <w:rPr>
          <w:rFonts w:cstheme="minorHAnsi"/>
          <w:sz w:val="24"/>
          <w:szCs w:val="24"/>
        </w:rPr>
        <w:t>d.</w:t>
      </w:r>
    </w:p>
    <w:p w14:paraId="6D484D1F" w14:textId="212F9F7A" w:rsidR="00337431" w:rsidRPr="00221325" w:rsidRDefault="00121DA8" w:rsidP="00624A8A">
      <w:pPr>
        <w:jc w:val="both"/>
        <w:rPr>
          <w:rFonts w:cstheme="minorHAnsi"/>
          <w:sz w:val="24"/>
          <w:szCs w:val="24"/>
        </w:rPr>
      </w:pPr>
      <w:r w:rsidRPr="00221325">
        <w:rPr>
          <w:rFonts w:cstheme="minorHAnsi"/>
          <w:sz w:val="24"/>
          <w:szCs w:val="24"/>
        </w:rPr>
        <w:lastRenderedPageBreak/>
        <w:t xml:space="preserve">DIRT </w:t>
      </w:r>
      <w:r w:rsidR="00E54F2D" w:rsidRPr="00221325">
        <w:rPr>
          <w:rFonts w:cstheme="minorHAnsi"/>
          <w:sz w:val="24"/>
          <w:szCs w:val="24"/>
        </w:rPr>
        <w:t>TIME</w:t>
      </w:r>
      <w:r w:rsidR="00633BB8" w:rsidRPr="00221325">
        <w:rPr>
          <w:rFonts w:cstheme="minorHAnsi"/>
          <w:sz w:val="24"/>
          <w:szCs w:val="24"/>
        </w:rPr>
        <w:t xml:space="preserve"> </w:t>
      </w:r>
      <w:r w:rsidR="00EE048F" w:rsidRPr="00221325">
        <w:rPr>
          <w:rFonts w:cstheme="minorHAnsi"/>
          <w:sz w:val="24"/>
          <w:szCs w:val="24"/>
        </w:rPr>
        <w:t xml:space="preserve">allows students to have a growth mindset rather than a fixed mindset (Dweck, </w:t>
      </w:r>
      <w:r w:rsidR="000E0E58" w:rsidRPr="00221325">
        <w:rPr>
          <w:rFonts w:cstheme="minorHAnsi"/>
          <w:sz w:val="24"/>
          <w:szCs w:val="24"/>
        </w:rPr>
        <w:t>2014</w:t>
      </w:r>
      <w:r w:rsidR="00EE048F" w:rsidRPr="00221325">
        <w:rPr>
          <w:rFonts w:cstheme="minorHAnsi"/>
          <w:sz w:val="24"/>
          <w:szCs w:val="24"/>
        </w:rPr>
        <w:t>) as s</w:t>
      </w:r>
      <w:r w:rsidR="00633BB8" w:rsidRPr="00221325">
        <w:rPr>
          <w:rFonts w:cstheme="minorHAnsi"/>
          <w:sz w:val="24"/>
          <w:szCs w:val="24"/>
        </w:rPr>
        <w:t>tudents are willing to accept err</w:t>
      </w:r>
      <w:r w:rsidR="000E0E58" w:rsidRPr="00221325">
        <w:rPr>
          <w:rFonts w:cstheme="minorHAnsi"/>
          <w:sz w:val="24"/>
          <w:szCs w:val="24"/>
        </w:rPr>
        <w:t>or and will embrace improvement</w:t>
      </w:r>
      <w:r w:rsidR="004C1CB2" w:rsidRPr="00221325">
        <w:rPr>
          <w:rFonts w:cstheme="minorHAnsi"/>
          <w:sz w:val="24"/>
          <w:szCs w:val="24"/>
        </w:rPr>
        <w:t xml:space="preserve">. </w:t>
      </w:r>
      <w:r w:rsidR="00AC45A2" w:rsidRPr="00221325">
        <w:rPr>
          <w:rFonts w:cstheme="minorHAnsi"/>
          <w:sz w:val="24"/>
          <w:szCs w:val="24"/>
        </w:rPr>
        <w:t>If</w:t>
      </w:r>
      <w:r w:rsidR="00EE048F" w:rsidRPr="00221325">
        <w:rPr>
          <w:rFonts w:cstheme="minorHAnsi"/>
          <w:sz w:val="24"/>
          <w:szCs w:val="24"/>
        </w:rPr>
        <w:t xml:space="preserve"> students have the growth mindset</w:t>
      </w:r>
      <w:r w:rsidR="00AC45A2" w:rsidRPr="00221325">
        <w:rPr>
          <w:rFonts w:cstheme="minorHAnsi"/>
          <w:sz w:val="24"/>
          <w:szCs w:val="24"/>
        </w:rPr>
        <w:t xml:space="preserve">, </w:t>
      </w:r>
      <w:r w:rsidR="00EE048F" w:rsidRPr="00221325">
        <w:rPr>
          <w:rFonts w:cstheme="minorHAnsi"/>
          <w:sz w:val="24"/>
          <w:szCs w:val="24"/>
        </w:rPr>
        <w:t xml:space="preserve">they are motivated to learn and want to get higher grades and </w:t>
      </w:r>
      <w:r w:rsidR="007021D5" w:rsidRPr="00221325">
        <w:rPr>
          <w:rFonts w:cstheme="minorHAnsi"/>
          <w:sz w:val="24"/>
          <w:szCs w:val="24"/>
        </w:rPr>
        <w:t>better</w:t>
      </w:r>
      <w:r w:rsidR="00EE048F" w:rsidRPr="00221325">
        <w:rPr>
          <w:rFonts w:cstheme="minorHAnsi"/>
          <w:sz w:val="24"/>
          <w:szCs w:val="24"/>
        </w:rPr>
        <w:t xml:space="preserve"> themselves as well as </w:t>
      </w:r>
      <w:r w:rsidR="000E0E58" w:rsidRPr="00221325">
        <w:rPr>
          <w:rFonts w:cstheme="minorHAnsi"/>
          <w:sz w:val="24"/>
          <w:szCs w:val="24"/>
        </w:rPr>
        <w:t xml:space="preserve">getting </w:t>
      </w:r>
      <w:r w:rsidR="007021D5" w:rsidRPr="00221325">
        <w:rPr>
          <w:rFonts w:cstheme="minorHAnsi"/>
          <w:sz w:val="24"/>
          <w:szCs w:val="24"/>
        </w:rPr>
        <w:t xml:space="preserve">improved </w:t>
      </w:r>
      <w:r w:rsidR="000E0E58" w:rsidRPr="00221325">
        <w:rPr>
          <w:rFonts w:cstheme="minorHAnsi"/>
          <w:sz w:val="24"/>
          <w:szCs w:val="24"/>
        </w:rPr>
        <w:t>results</w:t>
      </w:r>
      <w:r w:rsidR="00EE048F" w:rsidRPr="00221325">
        <w:rPr>
          <w:rFonts w:cstheme="minorHAnsi"/>
          <w:sz w:val="24"/>
          <w:szCs w:val="24"/>
        </w:rPr>
        <w:t>.</w:t>
      </w:r>
      <w:r w:rsidR="004B0C54" w:rsidRPr="00221325">
        <w:rPr>
          <w:rFonts w:cstheme="minorHAnsi"/>
          <w:sz w:val="24"/>
          <w:szCs w:val="24"/>
        </w:rPr>
        <w:t xml:space="preserve"> </w:t>
      </w:r>
      <w:r w:rsidR="00337431" w:rsidRPr="00221325">
        <w:rPr>
          <w:rFonts w:cstheme="minorHAnsi"/>
          <w:sz w:val="24"/>
          <w:szCs w:val="24"/>
        </w:rPr>
        <w:t xml:space="preserve">Costa and </w:t>
      </w:r>
      <w:proofErr w:type="spellStart"/>
      <w:r w:rsidR="00337431" w:rsidRPr="00221325">
        <w:rPr>
          <w:rFonts w:cstheme="minorHAnsi"/>
          <w:sz w:val="24"/>
          <w:szCs w:val="24"/>
        </w:rPr>
        <w:t>Kallick</w:t>
      </w:r>
      <w:proofErr w:type="spellEnd"/>
      <w:r w:rsidR="00337431" w:rsidRPr="00221325">
        <w:rPr>
          <w:rFonts w:cstheme="minorHAnsi"/>
          <w:sz w:val="24"/>
          <w:szCs w:val="24"/>
        </w:rPr>
        <w:t xml:space="preserve"> (2008)</w:t>
      </w:r>
      <w:r w:rsidR="00BB64DE" w:rsidRPr="00221325">
        <w:rPr>
          <w:rFonts w:cstheme="minorHAnsi"/>
          <w:sz w:val="24"/>
          <w:szCs w:val="24"/>
        </w:rPr>
        <w:t xml:space="preserve"> further explain </w:t>
      </w:r>
      <w:r w:rsidR="003B4540" w:rsidRPr="00221325">
        <w:rPr>
          <w:rFonts w:cstheme="minorHAnsi"/>
          <w:sz w:val="24"/>
          <w:szCs w:val="24"/>
        </w:rPr>
        <w:t xml:space="preserve">when students are </w:t>
      </w:r>
      <w:r w:rsidR="004069E8" w:rsidRPr="00221325">
        <w:rPr>
          <w:rFonts w:cstheme="minorHAnsi"/>
          <w:sz w:val="24"/>
          <w:szCs w:val="24"/>
        </w:rPr>
        <w:t>listening and motivated, the behaviours shown are flexibility, precise language and metacognition.</w:t>
      </w:r>
    </w:p>
    <w:p w14:paraId="3127A932" w14:textId="38B21463" w:rsidR="00867AE3" w:rsidRPr="00221325" w:rsidRDefault="002E5E45" w:rsidP="00624A8A">
      <w:pPr>
        <w:jc w:val="both"/>
        <w:rPr>
          <w:rFonts w:cstheme="minorHAnsi"/>
          <w:sz w:val="24"/>
          <w:szCs w:val="24"/>
        </w:rPr>
      </w:pPr>
      <w:r w:rsidRPr="00221325">
        <w:rPr>
          <w:rFonts w:cstheme="minorHAnsi"/>
          <w:sz w:val="24"/>
          <w:szCs w:val="24"/>
        </w:rPr>
        <w:t xml:space="preserve">In similar studies, </w:t>
      </w:r>
      <w:r w:rsidR="00EE048F" w:rsidRPr="00221325">
        <w:rPr>
          <w:rFonts w:cstheme="minorHAnsi"/>
          <w:sz w:val="24"/>
          <w:szCs w:val="24"/>
        </w:rPr>
        <w:t xml:space="preserve">Duckworth et al (2007) </w:t>
      </w:r>
      <w:r w:rsidRPr="00221325">
        <w:rPr>
          <w:rFonts w:cstheme="minorHAnsi"/>
          <w:sz w:val="24"/>
          <w:szCs w:val="24"/>
        </w:rPr>
        <w:t xml:space="preserve">use the strategy of </w:t>
      </w:r>
      <w:r w:rsidR="00EE048F" w:rsidRPr="00221325">
        <w:rPr>
          <w:rFonts w:cstheme="minorHAnsi"/>
          <w:sz w:val="24"/>
          <w:szCs w:val="24"/>
        </w:rPr>
        <w:t>GRIT</w:t>
      </w:r>
      <w:r w:rsidR="003B4540" w:rsidRPr="00221325">
        <w:rPr>
          <w:rFonts w:cstheme="minorHAnsi"/>
          <w:sz w:val="24"/>
          <w:szCs w:val="24"/>
        </w:rPr>
        <w:t xml:space="preserve">, which </w:t>
      </w:r>
      <w:r w:rsidR="00EE048F" w:rsidRPr="00221325">
        <w:rPr>
          <w:rFonts w:cstheme="minorHAnsi"/>
          <w:sz w:val="24"/>
          <w:szCs w:val="24"/>
        </w:rPr>
        <w:t>is the ability to preserve motivation and effort towards very long-</w:t>
      </w:r>
      <w:r w:rsidR="000E0E58" w:rsidRPr="00221325">
        <w:rPr>
          <w:rFonts w:cstheme="minorHAnsi"/>
          <w:sz w:val="24"/>
          <w:szCs w:val="24"/>
        </w:rPr>
        <w:t>term goals and so fo</w:t>
      </w:r>
      <w:r w:rsidR="00EE048F" w:rsidRPr="00221325">
        <w:rPr>
          <w:rFonts w:cstheme="minorHAnsi"/>
          <w:sz w:val="24"/>
          <w:szCs w:val="24"/>
        </w:rPr>
        <w:t>r students, the long</w:t>
      </w:r>
      <w:r w:rsidR="00320EB8" w:rsidRPr="00221325">
        <w:rPr>
          <w:rFonts w:cstheme="minorHAnsi"/>
          <w:sz w:val="24"/>
          <w:szCs w:val="24"/>
        </w:rPr>
        <w:t>-</w:t>
      </w:r>
      <w:r w:rsidR="00EE048F" w:rsidRPr="00221325">
        <w:rPr>
          <w:rFonts w:cstheme="minorHAnsi"/>
          <w:sz w:val="24"/>
          <w:szCs w:val="24"/>
        </w:rPr>
        <w:t xml:space="preserve">term goals could be perceived as carrying out DIRT </w:t>
      </w:r>
      <w:r w:rsidR="00E54F2D" w:rsidRPr="00221325">
        <w:rPr>
          <w:rFonts w:cstheme="minorHAnsi"/>
          <w:sz w:val="24"/>
          <w:szCs w:val="24"/>
        </w:rPr>
        <w:t xml:space="preserve">TIME </w:t>
      </w:r>
      <w:r w:rsidR="00EE048F" w:rsidRPr="00221325">
        <w:rPr>
          <w:rFonts w:cstheme="minorHAnsi"/>
          <w:sz w:val="24"/>
          <w:szCs w:val="24"/>
        </w:rPr>
        <w:t xml:space="preserve">and </w:t>
      </w:r>
      <w:r w:rsidR="000468CD" w:rsidRPr="00221325">
        <w:rPr>
          <w:rFonts w:cstheme="minorHAnsi"/>
          <w:sz w:val="24"/>
          <w:szCs w:val="24"/>
        </w:rPr>
        <w:t xml:space="preserve">ensuring </w:t>
      </w:r>
      <w:r w:rsidR="00EE048F" w:rsidRPr="00221325">
        <w:rPr>
          <w:rFonts w:cstheme="minorHAnsi"/>
          <w:sz w:val="24"/>
          <w:szCs w:val="24"/>
        </w:rPr>
        <w:t>the improvements until both the student and teacher are satisfied</w:t>
      </w:r>
      <w:r w:rsidR="000E0E58" w:rsidRPr="00221325">
        <w:rPr>
          <w:rFonts w:cstheme="minorHAnsi"/>
          <w:sz w:val="24"/>
          <w:szCs w:val="24"/>
        </w:rPr>
        <w:t xml:space="preserve"> the work is </w:t>
      </w:r>
      <w:r w:rsidR="00AE4B15" w:rsidRPr="00221325">
        <w:rPr>
          <w:rFonts w:cstheme="minorHAnsi"/>
          <w:sz w:val="24"/>
          <w:szCs w:val="24"/>
        </w:rPr>
        <w:t xml:space="preserve">carried out </w:t>
      </w:r>
      <w:r w:rsidR="000E0E58" w:rsidRPr="00221325">
        <w:rPr>
          <w:rFonts w:cstheme="minorHAnsi"/>
          <w:sz w:val="24"/>
          <w:szCs w:val="24"/>
        </w:rPr>
        <w:t>to a high standard.</w:t>
      </w:r>
    </w:p>
    <w:p w14:paraId="5C7D0FA2" w14:textId="77777777" w:rsidR="00833579" w:rsidRPr="00221325" w:rsidRDefault="00833579" w:rsidP="00624A8A">
      <w:pPr>
        <w:jc w:val="both"/>
        <w:rPr>
          <w:rFonts w:cstheme="minorHAnsi"/>
          <w:b/>
          <w:sz w:val="24"/>
          <w:szCs w:val="24"/>
          <w:u w:val="single"/>
        </w:rPr>
      </w:pPr>
    </w:p>
    <w:p w14:paraId="3CED8CBD" w14:textId="387077D0" w:rsidR="00307E57" w:rsidRPr="00221325" w:rsidRDefault="00264251" w:rsidP="00624A8A">
      <w:pPr>
        <w:jc w:val="both"/>
        <w:rPr>
          <w:rFonts w:cstheme="minorHAnsi"/>
          <w:b/>
          <w:sz w:val="28"/>
          <w:szCs w:val="24"/>
          <w:u w:val="single"/>
        </w:rPr>
      </w:pPr>
      <w:r w:rsidRPr="00221325">
        <w:rPr>
          <w:rFonts w:cstheme="minorHAnsi"/>
          <w:b/>
          <w:sz w:val="28"/>
          <w:szCs w:val="24"/>
          <w:u w:val="single"/>
        </w:rPr>
        <w:t>School Policy and Practice</w:t>
      </w:r>
    </w:p>
    <w:p w14:paraId="461987D8" w14:textId="751722FD" w:rsidR="00E34470" w:rsidRPr="00221325" w:rsidRDefault="00E34470" w:rsidP="00624A8A">
      <w:pPr>
        <w:jc w:val="both"/>
        <w:rPr>
          <w:rFonts w:cstheme="minorHAnsi"/>
          <w:sz w:val="24"/>
          <w:szCs w:val="24"/>
        </w:rPr>
      </w:pPr>
      <w:r w:rsidRPr="00221325">
        <w:rPr>
          <w:rFonts w:cstheme="minorHAnsi"/>
          <w:sz w:val="24"/>
          <w:szCs w:val="24"/>
        </w:rPr>
        <w:t xml:space="preserve">In my school, there is a strong focus on numeracy with dedicated days each month specifically targeting these skills. For one day each month, one lesson (regardless of the subject) is dedicated to numeracy. The teacher </w:t>
      </w:r>
      <w:r w:rsidR="00F65654" w:rsidRPr="00221325">
        <w:rPr>
          <w:rFonts w:cstheme="minorHAnsi"/>
          <w:sz w:val="24"/>
          <w:szCs w:val="24"/>
        </w:rPr>
        <w:t>must</w:t>
      </w:r>
      <w:r w:rsidRPr="00221325">
        <w:rPr>
          <w:rFonts w:cstheme="minorHAnsi"/>
          <w:sz w:val="24"/>
          <w:szCs w:val="24"/>
        </w:rPr>
        <w:t xml:space="preserve"> plan the lesson </w:t>
      </w:r>
      <w:r w:rsidR="00F65654" w:rsidRPr="00221325">
        <w:rPr>
          <w:rFonts w:cstheme="minorHAnsi"/>
          <w:sz w:val="24"/>
          <w:szCs w:val="24"/>
        </w:rPr>
        <w:t xml:space="preserve">and ensure that </w:t>
      </w:r>
      <w:r w:rsidRPr="00221325">
        <w:rPr>
          <w:rFonts w:cstheme="minorHAnsi"/>
          <w:sz w:val="24"/>
          <w:szCs w:val="24"/>
        </w:rPr>
        <w:t xml:space="preserve">both subject and numeracy </w:t>
      </w:r>
      <w:r w:rsidR="00F65654" w:rsidRPr="00221325">
        <w:rPr>
          <w:rFonts w:cstheme="minorHAnsi"/>
          <w:sz w:val="24"/>
          <w:szCs w:val="24"/>
        </w:rPr>
        <w:t xml:space="preserve">are entwined which will </w:t>
      </w:r>
      <w:r w:rsidRPr="00221325">
        <w:rPr>
          <w:rFonts w:cstheme="minorHAnsi"/>
          <w:sz w:val="24"/>
          <w:szCs w:val="24"/>
        </w:rPr>
        <w:t xml:space="preserve">ensure the </w:t>
      </w:r>
      <w:r w:rsidR="00195498" w:rsidRPr="00221325">
        <w:rPr>
          <w:rFonts w:cstheme="minorHAnsi"/>
          <w:sz w:val="24"/>
          <w:szCs w:val="24"/>
        </w:rPr>
        <w:t>student</w:t>
      </w:r>
      <w:r w:rsidRPr="00221325">
        <w:rPr>
          <w:rFonts w:cstheme="minorHAnsi"/>
          <w:sz w:val="24"/>
          <w:szCs w:val="24"/>
        </w:rPr>
        <w:t>s are given a full les</w:t>
      </w:r>
      <w:r w:rsidR="00F65654" w:rsidRPr="00221325">
        <w:rPr>
          <w:rFonts w:cstheme="minorHAnsi"/>
          <w:sz w:val="24"/>
          <w:szCs w:val="24"/>
        </w:rPr>
        <w:t>son on numeracy</w:t>
      </w:r>
      <w:r w:rsidRPr="00221325">
        <w:rPr>
          <w:rFonts w:cstheme="minorHAnsi"/>
          <w:sz w:val="24"/>
          <w:szCs w:val="24"/>
        </w:rPr>
        <w:t>.</w:t>
      </w:r>
      <w:r w:rsidR="00F65654" w:rsidRPr="00221325">
        <w:rPr>
          <w:rFonts w:cstheme="minorHAnsi"/>
          <w:sz w:val="24"/>
          <w:szCs w:val="24"/>
        </w:rPr>
        <w:t xml:space="preserve"> Where it is not possible to entwine numeracy into the lesson, the lesson becomes fully focussed on numeracy with no specific subject knowledge being taught. </w:t>
      </w:r>
      <w:r w:rsidRPr="00221325">
        <w:rPr>
          <w:rFonts w:cstheme="minorHAnsi"/>
          <w:sz w:val="24"/>
          <w:szCs w:val="24"/>
        </w:rPr>
        <w:t>Due to my subject area of Computing ICT and Computer Science, each lesson naturally covers both the numeracy and literacy framework.</w:t>
      </w:r>
    </w:p>
    <w:p w14:paraId="1615A9A9" w14:textId="36FBBE8D" w:rsidR="00506B6D" w:rsidRPr="00221325" w:rsidRDefault="00843943" w:rsidP="00624A8A">
      <w:pPr>
        <w:jc w:val="both"/>
        <w:rPr>
          <w:rFonts w:cstheme="minorHAnsi"/>
          <w:sz w:val="24"/>
          <w:szCs w:val="24"/>
        </w:rPr>
      </w:pPr>
      <w:r w:rsidRPr="00221325">
        <w:rPr>
          <w:rFonts w:cstheme="minorHAnsi"/>
          <w:sz w:val="24"/>
          <w:szCs w:val="24"/>
        </w:rPr>
        <w:t>Owing</w:t>
      </w:r>
      <w:r w:rsidR="00F65654" w:rsidRPr="00221325">
        <w:rPr>
          <w:rFonts w:cstheme="minorHAnsi"/>
          <w:sz w:val="24"/>
          <w:szCs w:val="24"/>
        </w:rPr>
        <w:t xml:space="preserve"> to the dedicated inset days which provide staff with alternative ways to embed the LNF into their lessons, there is a clear suggestion that the school understands the importance of their students</w:t>
      </w:r>
      <w:r w:rsidR="00147763" w:rsidRPr="00221325">
        <w:rPr>
          <w:rFonts w:cstheme="minorHAnsi"/>
          <w:sz w:val="24"/>
          <w:szCs w:val="24"/>
        </w:rPr>
        <w:t>’</w:t>
      </w:r>
      <w:r w:rsidR="00F65654" w:rsidRPr="00221325">
        <w:rPr>
          <w:rFonts w:cstheme="minorHAnsi"/>
          <w:sz w:val="24"/>
          <w:szCs w:val="24"/>
        </w:rPr>
        <w:t xml:space="preserve"> learning and </w:t>
      </w:r>
      <w:r w:rsidR="00FB52A1" w:rsidRPr="00221325">
        <w:rPr>
          <w:rFonts w:cstheme="minorHAnsi"/>
          <w:sz w:val="24"/>
          <w:szCs w:val="24"/>
        </w:rPr>
        <w:t>progression</w:t>
      </w:r>
      <w:r w:rsidR="00F65654" w:rsidRPr="00221325">
        <w:rPr>
          <w:rFonts w:cstheme="minorHAnsi"/>
          <w:sz w:val="24"/>
          <w:szCs w:val="24"/>
        </w:rPr>
        <w:t xml:space="preserve">, thus developing the much needed and required skills that are paramount for life after school. </w:t>
      </w:r>
      <w:r w:rsidR="00FF388D" w:rsidRPr="00221325">
        <w:rPr>
          <w:rFonts w:cstheme="minorHAnsi"/>
          <w:sz w:val="24"/>
          <w:szCs w:val="24"/>
        </w:rPr>
        <w:t xml:space="preserve">Based on this understanding from the school, there are clear strategies in place which can be adapted for each learner with visible indications of </w:t>
      </w:r>
      <w:r w:rsidR="00FB52A1" w:rsidRPr="00221325">
        <w:rPr>
          <w:rFonts w:cstheme="minorHAnsi"/>
          <w:sz w:val="24"/>
          <w:szCs w:val="24"/>
        </w:rPr>
        <w:t>advancement</w:t>
      </w:r>
      <w:r w:rsidR="007F2903" w:rsidRPr="00221325">
        <w:rPr>
          <w:rFonts w:cstheme="minorHAnsi"/>
          <w:sz w:val="24"/>
          <w:szCs w:val="24"/>
        </w:rPr>
        <w:t xml:space="preserve">, </w:t>
      </w:r>
      <w:r w:rsidR="00FF388D" w:rsidRPr="00221325">
        <w:rPr>
          <w:rFonts w:cstheme="minorHAnsi"/>
          <w:sz w:val="24"/>
          <w:szCs w:val="24"/>
        </w:rPr>
        <w:t xml:space="preserve">which will enhance the </w:t>
      </w:r>
      <w:r w:rsidR="007F2903" w:rsidRPr="00221325">
        <w:rPr>
          <w:rFonts w:cstheme="minorHAnsi"/>
          <w:sz w:val="24"/>
          <w:szCs w:val="24"/>
        </w:rPr>
        <w:t>student's</w:t>
      </w:r>
      <w:r w:rsidR="00FF388D" w:rsidRPr="00221325">
        <w:rPr>
          <w:rFonts w:cstheme="minorHAnsi"/>
          <w:sz w:val="24"/>
          <w:szCs w:val="24"/>
        </w:rPr>
        <w:t xml:space="preserve"> understanding of targets and direction of learning (Hattie and Timperley, 2007; </w:t>
      </w:r>
      <w:proofErr w:type="spellStart"/>
      <w:r w:rsidR="00FF388D" w:rsidRPr="00221325">
        <w:rPr>
          <w:rFonts w:cstheme="minorHAnsi"/>
          <w:sz w:val="24"/>
          <w:szCs w:val="24"/>
        </w:rPr>
        <w:t>Wiliam</w:t>
      </w:r>
      <w:proofErr w:type="spellEnd"/>
      <w:r w:rsidR="00FF388D" w:rsidRPr="00221325">
        <w:rPr>
          <w:rFonts w:cstheme="minorHAnsi"/>
          <w:sz w:val="24"/>
          <w:szCs w:val="24"/>
        </w:rPr>
        <w:t>, 2006).</w:t>
      </w:r>
    </w:p>
    <w:p w14:paraId="76B106B9" w14:textId="7EFECA32" w:rsidR="003002E2" w:rsidRPr="00221325" w:rsidRDefault="00740F8E" w:rsidP="00624A8A">
      <w:pPr>
        <w:jc w:val="both"/>
        <w:rPr>
          <w:rFonts w:cstheme="minorHAnsi"/>
          <w:sz w:val="24"/>
          <w:szCs w:val="24"/>
        </w:rPr>
      </w:pPr>
      <w:r w:rsidRPr="00221325">
        <w:rPr>
          <w:rFonts w:cstheme="minorHAnsi"/>
          <w:sz w:val="24"/>
          <w:szCs w:val="24"/>
        </w:rPr>
        <w:t xml:space="preserve">In my school, each department has their own strategy of </w:t>
      </w:r>
      <w:proofErr w:type="spellStart"/>
      <w:r w:rsidRPr="00221325">
        <w:rPr>
          <w:rFonts w:cstheme="minorHAnsi"/>
          <w:sz w:val="24"/>
          <w:szCs w:val="24"/>
        </w:rPr>
        <w:t>AfL</w:t>
      </w:r>
      <w:proofErr w:type="spellEnd"/>
      <w:r w:rsidR="00833579" w:rsidRPr="00221325">
        <w:rPr>
          <w:rFonts w:cstheme="minorHAnsi"/>
          <w:sz w:val="24"/>
          <w:szCs w:val="24"/>
        </w:rPr>
        <w:t>,</w:t>
      </w:r>
      <w:r w:rsidRPr="00221325">
        <w:rPr>
          <w:rFonts w:cstheme="minorHAnsi"/>
          <w:sz w:val="24"/>
          <w:szCs w:val="24"/>
        </w:rPr>
        <w:t xml:space="preserve"> </w:t>
      </w:r>
      <w:r w:rsidR="004F2478" w:rsidRPr="00221325">
        <w:rPr>
          <w:rFonts w:cstheme="minorHAnsi"/>
          <w:sz w:val="24"/>
          <w:szCs w:val="24"/>
        </w:rPr>
        <w:t xml:space="preserve">with </w:t>
      </w:r>
      <w:r w:rsidRPr="00221325">
        <w:rPr>
          <w:rFonts w:cstheme="minorHAnsi"/>
          <w:sz w:val="24"/>
          <w:szCs w:val="24"/>
        </w:rPr>
        <w:t xml:space="preserve">which </w:t>
      </w:r>
      <w:proofErr w:type="spellStart"/>
      <w:r w:rsidR="00833579" w:rsidRPr="00221325">
        <w:rPr>
          <w:rFonts w:cstheme="minorHAnsi"/>
          <w:sz w:val="24"/>
          <w:szCs w:val="24"/>
        </w:rPr>
        <w:t>Wiliam</w:t>
      </w:r>
      <w:proofErr w:type="spellEnd"/>
      <w:r w:rsidR="00833579" w:rsidRPr="00221325">
        <w:rPr>
          <w:rFonts w:cstheme="minorHAnsi"/>
          <w:sz w:val="24"/>
          <w:szCs w:val="24"/>
        </w:rPr>
        <w:t xml:space="preserve"> (2006) </w:t>
      </w:r>
      <w:r w:rsidR="004F2478" w:rsidRPr="00221325">
        <w:rPr>
          <w:rFonts w:cstheme="minorHAnsi"/>
          <w:sz w:val="24"/>
          <w:szCs w:val="24"/>
        </w:rPr>
        <w:t>concurs</w:t>
      </w:r>
      <w:r w:rsidR="00903AD7" w:rsidRPr="00221325">
        <w:rPr>
          <w:rFonts w:cstheme="minorHAnsi"/>
          <w:sz w:val="24"/>
          <w:szCs w:val="24"/>
        </w:rPr>
        <w:t xml:space="preserve"> </w:t>
      </w:r>
      <w:r w:rsidR="00833579" w:rsidRPr="00221325">
        <w:rPr>
          <w:rFonts w:cstheme="minorHAnsi"/>
          <w:sz w:val="24"/>
          <w:szCs w:val="24"/>
        </w:rPr>
        <w:t xml:space="preserve">and states </w:t>
      </w:r>
      <w:proofErr w:type="spellStart"/>
      <w:r w:rsidRPr="00221325">
        <w:rPr>
          <w:rFonts w:cstheme="minorHAnsi"/>
          <w:sz w:val="24"/>
          <w:szCs w:val="24"/>
        </w:rPr>
        <w:t>AfL</w:t>
      </w:r>
      <w:proofErr w:type="spellEnd"/>
      <w:r w:rsidRPr="00221325">
        <w:rPr>
          <w:rFonts w:cstheme="minorHAnsi"/>
          <w:sz w:val="24"/>
          <w:szCs w:val="24"/>
        </w:rPr>
        <w:t xml:space="preserve"> strategies must be adapted to each </w:t>
      </w:r>
      <w:r w:rsidR="006330B1" w:rsidRPr="00221325">
        <w:rPr>
          <w:rFonts w:cstheme="minorHAnsi"/>
          <w:sz w:val="24"/>
          <w:szCs w:val="24"/>
        </w:rPr>
        <w:t>subject, topic and student. There is evidence in each subject</w:t>
      </w:r>
      <w:r w:rsidR="00D81054" w:rsidRPr="00221325">
        <w:rPr>
          <w:rFonts w:cstheme="minorHAnsi"/>
          <w:sz w:val="24"/>
          <w:szCs w:val="24"/>
        </w:rPr>
        <w:t xml:space="preserve"> of which</w:t>
      </w:r>
      <w:r w:rsidR="006330B1" w:rsidRPr="00221325">
        <w:rPr>
          <w:rFonts w:cstheme="minorHAnsi"/>
          <w:sz w:val="24"/>
          <w:szCs w:val="24"/>
        </w:rPr>
        <w:t xml:space="preserve"> DIRT time being </w:t>
      </w:r>
      <w:r w:rsidR="00BB64DE" w:rsidRPr="00221325">
        <w:rPr>
          <w:rFonts w:cstheme="minorHAnsi"/>
          <w:sz w:val="24"/>
          <w:szCs w:val="24"/>
        </w:rPr>
        <w:t>implemented as in other subjects such as History, Geography and English, p</w:t>
      </w:r>
      <w:r w:rsidR="00EF6CC9" w:rsidRPr="00221325">
        <w:rPr>
          <w:rFonts w:cstheme="minorHAnsi"/>
          <w:sz w:val="24"/>
          <w:szCs w:val="24"/>
        </w:rPr>
        <w:t xml:space="preserve">rogression </w:t>
      </w:r>
      <w:r w:rsidR="006330B1" w:rsidRPr="00221325">
        <w:rPr>
          <w:rFonts w:cstheme="minorHAnsi"/>
          <w:sz w:val="24"/>
          <w:szCs w:val="24"/>
        </w:rPr>
        <w:t xml:space="preserve">sheets </w:t>
      </w:r>
      <w:r w:rsidR="00EF6CC9" w:rsidRPr="00221325">
        <w:rPr>
          <w:rFonts w:cstheme="minorHAnsi"/>
          <w:sz w:val="24"/>
          <w:szCs w:val="24"/>
        </w:rPr>
        <w:t xml:space="preserve">and learning icons are </w:t>
      </w:r>
      <w:r w:rsidR="006330B1" w:rsidRPr="00221325">
        <w:rPr>
          <w:rFonts w:cstheme="minorHAnsi"/>
          <w:sz w:val="24"/>
          <w:szCs w:val="24"/>
        </w:rPr>
        <w:t>stuck to the inside cover of book</w:t>
      </w:r>
      <w:r w:rsidR="00EF6CC9" w:rsidRPr="00221325">
        <w:rPr>
          <w:rFonts w:cstheme="minorHAnsi"/>
          <w:sz w:val="24"/>
          <w:szCs w:val="24"/>
        </w:rPr>
        <w:t>s</w:t>
      </w:r>
      <w:r w:rsidR="006330B1" w:rsidRPr="00221325">
        <w:rPr>
          <w:rFonts w:cstheme="minorHAnsi"/>
          <w:sz w:val="24"/>
          <w:szCs w:val="24"/>
        </w:rPr>
        <w:t xml:space="preserve"> w</w:t>
      </w:r>
      <w:r w:rsidR="00EF6CC9" w:rsidRPr="00221325">
        <w:rPr>
          <w:rFonts w:cstheme="minorHAnsi"/>
          <w:sz w:val="24"/>
          <w:szCs w:val="24"/>
        </w:rPr>
        <w:t xml:space="preserve">hich not only allows the teacher to track the progression of the learning, but also </w:t>
      </w:r>
      <w:r w:rsidR="007C64B7" w:rsidRPr="00221325">
        <w:rPr>
          <w:rFonts w:cstheme="minorHAnsi"/>
          <w:sz w:val="24"/>
          <w:szCs w:val="24"/>
        </w:rPr>
        <w:t xml:space="preserve">enables </w:t>
      </w:r>
      <w:r w:rsidR="00EF6CC9" w:rsidRPr="00221325">
        <w:rPr>
          <w:rFonts w:cstheme="minorHAnsi"/>
          <w:sz w:val="24"/>
          <w:szCs w:val="24"/>
        </w:rPr>
        <w:t xml:space="preserve">the student </w:t>
      </w:r>
      <w:r w:rsidR="007C64B7" w:rsidRPr="00221325">
        <w:rPr>
          <w:rFonts w:cstheme="minorHAnsi"/>
          <w:sz w:val="24"/>
          <w:szCs w:val="24"/>
        </w:rPr>
        <w:t xml:space="preserve">to </w:t>
      </w:r>
      <w:r w:rsidR="00EF6CC9" w:rsidRPr="00221325">
        <w:rPr>
          <w:rFonts w:cstheme="minorHAnsi"/>
          <w:sz w:val="24"/>
          <w:szCs w:val="24"/>
        </w:rPr>
        <w:t xml:space="preserve">understand their targets as well as their </w:t>
      </w:r>
      <w:r w:rsidR="006330B1" w:rsidRPr="00221325">
        <w:rPr>
          <w:rFonts w:cstheme="minorHAnsi"/>
          <w:sz w:val="24"/>
          <w:szCs w:val="24"/>
        </w:rPr>
        <w:t xml:space="preserve">rate of learning </w:t>
      </w:r>
      <w:r w:rsidR="00EF6CC9" w:rsidRPr="00221325">
        <w:rPr>
          <w:rFonts w:cstheme="minorHAnsi"/>
          <w:sz w:val="24"/>
          <w:szCs w:val="24"/>
        </w:rPr>
        <w:t>(</w:t>
      </w:r>
      <w:proofErr w:type="spellStart"/>
      <w:r w:rsidR="00EF6CC9" w:rsidRPr="00221325">
        <w:rPr>
          <w:rFonts w:cstheme="minorHAnsi"/>
          <w:sz w:val="24"/>
          <w:szCs w:val="24"/>
        </w:rPr>
        <w:t>Beere</w:t>
      </w:r>
      <w:proofErr w:type="spellEnd"/>
      <w:r w:rsidR="00EF6CC9" w:rsidRPr="00221325">
        <w:rPr>
          <w:rFonts w:cstheme="minorHAnsi"/>
          <w:sz w:val="24"/>
          <w:szCs w:val="24"/>
        </w:rPr>
        <w:t xml:space="preserve">, 2012). </w:t>
      </w:r>
    </w:p>
    <w:p w14:paraId="5307333D" w14:textId="1B1D4F60" w:rsidR="00740F8E" w:rsidRPr="00221325" w:rsidRDefault="00EF6CC9" w:rsidP="00624A8A">
      <w:pPr>
        <w:jc w:val="both"/>
        <w:rPr>
          <w:rFonts w:cstheme="minorHAnsi"/>
          <w:sz w:val="24"/>
          <w:szCs w:val="24"/>
        </w:rPr>
      </w:pPr>
      <w:r w:rsidRPr="00221325">
        <w:rPr>
          <w:rFonts w:cstheme="minorHAnsi"/>
          <w:sz w:val="24"/>
          <w:szCs w:val="24"/>
        </w:rPr>
        <w:t xml:space="preserve">Based on the A*- C results over the past few years from my school, it could be suggested that the </w:t>
      </w:r>
      <w:proofErr w:type="spellStart"/>
      <w:r w:rsidRPr="00221325">
        <w:rPr>
          <w:rFonts w:cstheme="minorHAnsi"/>
          <w:sz w:val="24"/>
          <w:szCs w:val="24"/>
        </w:rPr>
        <w:t>AfL</w:t>
      </w:r>
      <w:proofErr w:type="spellEnd"/>
      <w:r w:rsidRPr="00221325">
        <w:rPr>
          <w:rFonts w:cstheme="minorHAnsi"/>
          <w:sz w:val="24"/>
          <w:szCs w:val="24"/>
        </w:rPr>
        <w:t xml:space="preserve"> strategies which are implemented are a success, however, according to (Wang, 2007; Sadler, 1989), the strategies are only as good as the learner</w:t>
      </w:r>
      <w:r w:rsidR="00585897" w:rsidRPr="00221325">
        <w:rPr>
          <w:rFonts w:cstheme="minorHAnsi"/>
          <w:sz w:val="24"/>
          <w:szCs w:val="24"/>
        </w:rPr>
        <w:t>’s desire</w:t>
      </w:r>
      <w:r w:rsidRPr="00221325">
        <w:rPr>
          <w:rFonts w:cstheme="minorHAnsi"/>
          <w:sz w:val="24"/>
          <w:szCs w:val="24"/>
        </w:rPr>
        <w:t xml:space="preserve"> to learn. There is also a risk of competitive behaviour which could result in depression and anxiety (Clark, 2016) as the learner could feel that they are not as quick at understanding as </w:t>
      </w:r>
      <w:r w:rsidR="001142E0" w:rsidRPr="00221325">
        <w:rPr>
          <w:rFonts w:cstheme="minorHAnsi"/>
          <w:sz w:val="24"/>
          <w:szCs w:val="24"/>
        </w:rPr>
        <w:t>their peers</w:t>
      </w:r>
      <w:r w:rsidRPr="00221325">
        <w:rPr>
          <w:rFonts w:cstheme="minorHAnsi"/>
          <w:sz w:val="24"/>
          <w:szCs w:val="24"/>
        </w:rPr>
        <w:t xml:space="preserve"> or are not progressing at the same rate as other students.</w:t>
      </w:r>
      <w:r w:rsidR="00977B1D" w:rsidRPr="00221325">
        <w:rPr>
          <w:rFonts w:cstheme="minorHAnsi"/>
          <w:sz w:val="24"/>
          <w:szCs w:val="24"/>
        </w:rPr>
        <w:t xml:space="preserve"> However, Oxford (1999) argues that </w:t>
      </w:r>
      <w:r w:rsidR="00977B1D" w:rsidRPr="00221325">
        <w:rPr>
          <w:rFonts w:cstheme="minorHAnsi"/>
          <w:sz w:val="24"/>
          <w:szCs w:val="24"/>
        </w:rPr>
        <w:lastRenderedPageBreak/>
        <w:t xml:space="preserve">classroom anxiety is due to the manner of the teacher whilst carrying out the </w:t>
      </w:r>
      <w:r w:rsidR="000C4A99" w:rsidRPr="00221325">
        <w:rPr>
          <w:rFonts w:cstheme="minorHAnsi"/>
          <w:sz w:val="24"/>
          <w:szCs w:val="24"/>
        </w:rPr>
        <w:t>improvement plan.</w:t>
      </w:r>
    </w:p>
    <w:p w14:paraId="77843FF3" w14:textId="65F6B017" w:rsidR="00CA4629" w:rsidRPr="00221325" w:rsidRDefault="00B36CC9" w:rsidP="00624A8A">
      <w:pPr>
        <w:jc w:val="both"/>
        <w:rPr>
          <w:rFonts w:cstheme="minorHAnsi"/>
          <w:sz w:val="24"/>
          <w:szCs w:val="24"/>
        </w:rPr>
      </w:pPr>
      <w:r w:rsidRPr="00221325">
        <w:rPr>
          <w:rFonts w:cstheme="minorHAnsi"/>
          <w:sz w:val="24"/>
          <w:szCs w:val="24"/>
        </w:rPr>
        <w:t xml:space="preserve">Even though there is limited data regarding </w:t>
      </w:r>
      <w:proofErr w:type="spellStart"/>
      <w:r w:rsidR="00FF388D" w:rsidRPr="00221325">
        <w:rPr>
          <w:rFonts w:cstheme="minorHAnsi"/>
          <w:sz w:val="24"/>
          <w:szCs w:val="24"/>
        </w:rPr>
        <w:t>AfL</w:t>
      </w:r>
      <w:proofErr w:type="spellEnd"/>
      <w:r w:rsidR="00FF388D" w:rsidRPr="00221325">
        <w:rPr>
          <w:rFonts w:cstheme="minorHAnsi"/>
          <w:sz w:val="24"/>
          <w:szCs w:val="24"/>
        </w:rPr>
        <w:t xml:space="preserve">, the school has a strong implementation of various strategies which are successfully utilised to the best of the teacher’s abilities. After discussing </w:t>
      </w:r>
      <w:proofErr w:type="spellStart"/>
      <w:r w:rsidR="00FF388D" w:rsidRPr="00221325">
        <w:rPr>
          <w:rFonts w:cstheme="minorHAnsi"/>
          <w:sz w:val="24"/>
          <w:szCs w:val="24"/>
        </w:rPr>
        <w:t>AfL</w:t>
      </w:r>
      <w:proofErr w:type="spellEnd"/>
      <w:r w:rsidR="00FF388D" w:rsidRPr="00221325">
        <w:rPr>
          <w:rFonts w:cstheme="minorHAnsi"/>
          <w:sz w:val="24"/>
          <w:szCs w:val="24"/>
        </w:rPr>
        <w:t xml:space="preserve"> with my mentor, it could be suggested that if the school had a direct and specific policy for the implementation of </w:t>
      </w:r>
      <w:proofErr w:type="spellStart"/>
      <w:r w:rsidR="00FF388D" w:rsidRPr="00221325">
        <w:rPr>
          <w:rFonts w:cstheme="minorHAnsi"/>
          <w:sz w:val="24"/>
          <w:szCs w:val="24"/>
        </w:rPr>
        <w:t>AfL</w:t>
      </w:r>
      <w:proofErr w:type="spellEnd"/>
      <w:r w:rsidR="00FF388D" w:rsidRPr="00221325">
        <w:rPr>
          <w:rFonts w:cstheme="minorHAnsi"/>
          <w:sz w:val="24"/>
          <w:szCs w:val="24"/>
        </w:rPr>
        <w:t xml:space="preserve"> strategies, this could ensure that </w:t>
      </w:r>
      <w:proofErr w:type="spellStart"/>
      <w:r w:rsidR="00FF388D" w:rsidRPr="00221325">
        <w:rPr>
          <w:rFonts w:cstheme="minorHAnsi"/>
          <w:sz w:val="24"/>
          <w:szCs w:val="24"/>
        </w:rPr>
        <w:t>AfL</w:t>
      </w:r>
      <w:proofErr w:type="spellEnd"/>
      <w:r w:rsidR="00FF388D" w:rsidRPr="00221325">
        <w:rPr>
          <w:rFonts w:cstheme="minorHAnsi"/>
          <w:sz w:val="24"/>
          <w:szCs w:val="24"/>
        </w:rPr>
        <w:t xml:space="preserve"> is used correctly in every department and ensure that not only the teachers but also the pupils had a clear understanding of the progression and a clear sense of direction.</w:t>
      </w:r>
      <w:r w:rsidR="00CB127B" w:rsidRPr="00221325">
        <w:rPr>
          <w:rFonts w:cstheme="minorHAnsi"/>
          <w:sz w:val="24"/>
          <w:szCs w:val="24"/>
        </w:rPr>
        <w:t xml:space="preserve"> </w:t>
      </w:r>
    </w:p>
    <w:p w14:paraId="4B04E691" w14:textId="77777777" w:rsidR="00CA4629" w:rsidRPr="00221325" w:rsidRDefault="00CA4629" w:rsidP="00624A8A">
      <w:pPr>
        <w:jc w:val="both"/>
        <w:rPr>
          <w:rFonts w:cstheme="minorHAnsi"/>
          <w:b/>
          <w:sz w:val="24"/>
          <w:szCs w:val="24"/>
        </w:rPr>
      </w:pPr>
    </w:p>
    <w:p w14:paraId="251DCF03" w14:textId="0F439D63" w:rsidR="00CB127B" w:rsidRPr="00221325" w:rsidRDefault="00CB127B" w:rsidP="00624A8A">
      <w:pPr>
        <w:jc w:val="both"/>
        <w:rPr>
          <w:rFonts w:cstheme="minorHAnsi"/>
          <w:b/>
          <w:sz w:val="28"/>
          <w:szCs w:val="24"/>
          <w:u w:val="single"/>
        </w:rPr>
      </w:pPr>
      <w:r w:rsidRPr="00221325">
        <w:rPr>
          <w:rFonts w:cstheme="minorHAnsi"/>
          <w:b/>
          <w:sz w:val="28"/>
          <w:szCs w:val="24"/>
          <w:u w:val="single"/>
        </w:rPr>
        <w:t>Methodology</w:t>
      </w:r>
      <w:r w:rsidR="00CF3DB4" w:rsidRPr="00221325">
        <w:rPr>
          <w:rFonts w:cstheme="minorHAnsi"/>
          <w:b/>
          <w:sz w:val="28"/>
          <w:szCs w:val="24"/>
          <w:u w:val="single"/>
        </w:rPr>
        <w:t xml:space="preserve"> and Ethics</w:t>
      </w:r>
    </w:p>
    <w:p w14:paraId="75777EAB" w14:textId="49B5BAD6" w:rsidR="001E0288" w:rsidRPr="00221325" w:rsidRDefault="006657F0" w:rsidP="00624A8A">
      <w:pPr>
        <w:jc w:val="both"/>
        <w:rPr>
          <w:rFonts w:cstheme="minorHAnsi"/>
          <w:sz w:val="24"/>
          <w:szCs w:val="24"/>
        </w:rPr>
      </w:pPr>
      <w:bookmarkStart w:id="0" w:name="_Hlk513458359"/>
      <w:proofErr w:type="gramStart"/>
      <w:r w:rsidRPr="00221325">
        <w:rPr>
          <w:rFonts w:cstheme="minorHAnsi"/>
          <w:sz w:val="24"/>
          <w:szCs w:val="24"/>
        </w:rPr>
        <w:t>In order to</w:t>
      </w:r>
      <w:proofErr w:type="gramEnd"/>
      <w:r w:rsidRPr="00221325">
        <w:rPr>
          <w:rFonts w:cstheme="minorHAnsi"/>
          <w:sz w:val="24"/>
          <w:szCs w:val="24"/>
        </w:rPr>
        <w:t xml:space="preserve"> carry </w:t>
      </w:r>
      <w:r w:rsidR="00266179" w:rsidRPr="00221325">
        <w:rPr>
          <w:rFonts w:cstheme="minorHAnsi"/>
          <w:sz w:val="24"/>
          <w:szCs w:val="24"/>
        </w:rPr>
        <w:t xml:space="preserve">out </w:t>
      </w:r>
      <w:r w:rsidRPr="00221325">
        <w:rPr>
          <w:rFonts w:cstheme="minorHAnsi"/>
          <w:sz w:val="24"/>
          <w:szCs w:val="24"/>
        </w:rPr>
        <w:t>the method</w:t>
      </w:r>
      <w:r w:rsidR="00995456" w:rsidRPr="00221325">
        <w:rPr>
          <w:rFonts w:cstheme="minorHAnsi"/>
          <w:sz w:val="24"/>
          <w:szCs w:val="24"/>
        </w:rPr>
        <w:t>ology</w:t>
      </w:r>
      <w:r w:rsidRPr="00221325">
        <w:rPr>
          <w:rFonts w:cstheme="minorHAnsi"/>
          <w:sz w:val="24"/>
          <w:szCs w:val="24"/>
        </w:rPr>
        <w:t xml:space="preserve">, </w:t>
      </w:r>
      <w:r w:rsidR="001E0288" w:rsidRPr="00221325">
        <w:rPr>
          <w:rFonts w:cstheme="minorHAnsi"/>
          <w:sz w:val="24"/>
          <w:szCs w:val="24"/>
        </w:rPr>
        <w:t>I was conscious of the issue that the results have to</w:t>
      </w:r>
      <w:r w:rsidR="007E7B29" w:rsidRPr="00221325">
        <w:rPr>
          <w:rFonts w:cstheme="minorHAnsi"/>
          <w:sz w:val="24"/>
          <w:szCs w:val="24"/>
        </w:rPr>
        <w:t xml:space="preserve"> be</w:t>
      </w:r>
      <w:r w:rsidR="001E0288" w:rsidRPr="00221325">
        <w:rPr>
          <w:rFonts w:cstheme="minorHAnsi"/>
          <w:sz w:val="24"/>
          <w:szCs w:val="24"/>
        </w:rPr>
        <w:t xml:space="preserve"> professional, ethical and unbiased as according to </w:t>
      </w:r>
      <w:proofErr w:type="spellStart"/>
      <w:r w:rsidR="001E0288" w:rsidRPr="00221325">
        <w:rPr>
          <w:rFonts w:cstheme="minorHAnsi"/>
          <w:sz w:val="24"/>
          <w:szCs w:val="24"/>
        </w:rPr>
        <w:t>Kap</w:t>
      </w:r>
      <w:r w:rsidR="00B1518F" w:rsidRPr="00221325">
        <w:rPr>
          <w:rFonts w:cstheme="minorHAnsi"/>
          <w:sz w:val="24"/>
          <w:szCs w:val="24"/>
        </w:rPr>
        <w:t>tchuk</w:t>
      </w:r>
      <w:proofErr w:type="spellEnd"/>
      <w:r w:rsidR="00B1518F" w:rsidRPr="00221325">
        <w:rPr>
          <w:rFonts w:cstheme="minorHAnsi"/>
          <w:sz w:val="24"/>
          <w:szCs w:val="24"/>
        </w:rPr>
        <w:t xml:space="preserve"> (2003) the use of unbiased data is just as important as carrying out the research or experiment. However, </w:t>
      </w:r>
      <w:proofErr w:type="spellStart"/>
      <w:r w:rsidR="00A05810" w:rsidRPr="00221325">
        <w:rPr>
          <w:rFonts w:cstheme="minorHAnsi"/>
          <w:sz w:val="24"/>
          <w:szCs w:val="24"/>
        </w:rPr>
        <w:t>Kaptchuk</w:t>
      </w:r>
      <w:proofErr w:type="spellEnd"/>
      <w:r w:rsidR="00A05810" w:rsidRPr="00221325">
        <w:rPr>
          <w:rFonts w:cstheme="minorHAnsi"/>
          <w:sz w:val="24"/>
          <w:szCs w:val="24"/>
        </w:rPr>
        <w:t xml:space="preserve"> (2003) further notes </w:t>
      </w:r>
      <w:r w:rsidR="00B1518F" w:rsidRPr="00221325">
        <w:rPr>
          <w:rFonts w:cstheme="minorHAnsi"/>
          <w:sz w:val="24"/>
          <w:szCs w:val="24"/>
        </w:rPr>
        <w:t xml:space="preserve">that the evaluation of the data is never completely objective as the results will be </w:t>
      </w:r>
      <w:r w:rsidR="00BD423C" w:rsidRPr="00221325">
        <w:rPr>
          <w:rFonts w:cstheme="minorHAnsi"/>
          <w:sz w:val="24"/>
          <w:szCs w:val="24"/>
        </w:rPr>
        <w:t xml:space="preserve">differently </w:t>
      </w:r>
      <w:r w:rsidR="00B1518F" w:rsidRPr="00221325">
        <w:rPr>
          <w:rFonts w:cstheme="minorHAnsi"/>
          <w:sz w:val="24"/>
          <w:szCs w:val="24"/>
        </w:rPr>
        <w:t>interpreted from one person to the next.</w:t>
      </w:r>
    </w:p>
    <w:p w14:paraId="2839404A" w14:textId="5E24D5C9" w:rsidR="00021B51" w:rsidRPr="00221325" w:rsidRDefault="00A05810" w:rsidP="00624A8A">
      <w:pPr>
        <w:jc w:val="both"/>
        <w:rPr>
          <w:rFonts w:cstheme="minorHAnsi"/>
          <w:sz w:val="24"/>
          <w:szCs w:val="24"/>
        </w:rPr>
      </w:pPr>
      <w:proofErr w:type="gramStart"/>
      <w:r w:rsidRPr="00221325">
        <w:rPr>
          <w:rFonts w:cstheme="minorHAnsi"/>
          <w:sz w:val="24"/>
          <w:szCs w:val="24"/>
        </w:rPr>
        <w:t>In order to</w:t>
      </w:r>
      <w:proofErr w:type="gramEnd"/>
      <w:r w:rsidRPr="00221325">
        <w:rPr>
          <w:rFonts w:cstheme="minorHAnsi"/>
          <w:sz w:val="24"/>
          <w:szCs w:val="24"/>
        </w:rPr>
        <w:t xml:space="preserve"> carry out a comprehensive study, I </w:t>
      </w:r>
      <w:r w:rsidR="004972C4" w:rsidRPr="00221325">
        <w:rPr>
          <w:rFonts w:cstheme="minorHAnsi"/>
          <w:sz w:val="24"/>
          <w:szCs w:val="24"/>
        </w:rPr>
        <w:t>researched</w:t>
      </w:r>
      <w:r w:rsidR="006657F0" w:rsidRPr="00221325">
        <w:rPr>
          <w:rFonts w:cstheme="minorHAnsi"/>
          <w:sz w:val="24"/>
          <w:szCs w:val="24"/>
        </w:rPr>
        <w:t xml:space="preserve"> Gibbs Reflective Cycle </w:t>
      </w:r>
      <w:r w:rsidR="00266179" w:rsidRPr="00221325">
        <w:rPr>
          <w:rFonts w:cstheme="minorHAnsi"/>
          <w:sz w:val="24"/>
          <w:szCs w:val="24"/>
        </w:rPr>
        <w:t>(1988)</w:t>
      </w:r>
      <w:r w:rsidR="0023646C" w:rsidRPr="00221325">
        <w:rPr>
          <w:rFonts w:cstheme="minorHAnsi"/>
          <w:sz w:val="24"/>
          <w:szCs w:val="24"/>
        </w:rPr>
        <w:t xml:space="preserve"> and </w:t>
      </w:r>
      <w:r w:rsidR="00D903D4" w:rsidRPr="00221325">
        <w:rPr>
          <w:rFonts w:cstheme="minorHAnsi"/>
          <w:sz w:val="24"/>
          <w:szCs w:val="24"/>
        </w:rPr>
        <w:t xml:space="preserve">Kolb’s </w:t>
      </w:r>
      <w:r w:rsidR="006F31A1" w:rsidRPr="00221325">
        <w:rPr>
          <w:rFonts w:cstheme="minorHAnsi"/>
          <w:sz w:val="24"/>
          <w:szCs w:val="24"/>
        </w:rPr>
        <w:t>L</w:t>
      </w:r>
      <w:r w:rsidR="00D903D4" w:rsidRPr="00221325">
        <w:rPr>
          <w:rFonts w:cstheme="minorHAnsi"/>
          <w:sz w:val="24"/>
          <w:szCs w:val="24"/>
        </w:rPr>
        <w:t xml:space="preserve">earning from </w:t>
      </w:r>
      <w:r w:rsidR="00802037" w:rsidRPr="00221325">
        <w:rPr>
          <w:rFonts w:cstheme="minorHAnsi"/>
          <w:sz w:val="24"/>
          <w:szCs w:val="24"/>
        </w:rPr>
        <w:t>Ex</w:t>
      </w:r>
      <w:r w:rsidR="00D903D4" w:rsidRPr="00221325">
        <w:rPr>
          <w:rFonts w:cstheme="minorHAnsi"/>
          <w:sz w:val="24"/>
          <w:szCs w:val="24"/>
        </w:rPr>
        <w:t>per</w:t>
      </w:r>
      <w:r w:rsidR="00D50062" w:rsidRPr="00221325">
        <w:rPr>
          <w:rFonts w:cstheme="minorHAnsi"/>
          <w:sz w:val="24"/>
          <w:szCs w:val="24"/>
        </w:rPr>
        <w:t>iential</w:t>
      </w:r>
      <w:r w:rsidR="00D903D4" w:rsidRPr="00221325">
        <w:rPr>
          <w:rFonts w:cstheme="minorHAnsi"/>
          <w:sz w:val="24"/>
          <w:szCs w:val="24"/>
        </w:rPr>
        <w:t xml:space="preserve"> </w:t>
      </w:r>
      <w:r w:rsidR="00802037" w:rsidRPr="00221325">
        <w:rPr>
          <w:rFonts w:cstheme="minorHAnsi"/>
          <w:sz w:val="24"/>
          <w:szCs w:val="24"/>
        </w:rPr>
        <w:t>C</w:t>
      </w:r>
      <w:r w:rsidR="00D903D4" w:rsidRPr="00221325">
        <w:rPr>
          <w:rFonts w:cstheme="minorHAnsi"/>
          <w:sz w:val="24"/>
          <w:szCs w:val="24"/>
        </w:rPr>
        <w:t>ycle (1984)</w:t>
      </w:r>
      <w:r w:rsidR="0023646C" w:rsidRPr="00221325">
        <w:rPr>
          <w:rFonts w:cstheme="minorHAnsi"/>
          <w:sz w:val="24"/>
          <w:szCs w:val="24"/>
        </w:rPr>
        <w:t>. I also carried out research on Moon (1999) who refers to reflection as processing information rather than the ability to purely recall information</w:t>
      </w:r>
      <w:r w:rsidR="00AF485D" w:rsidRPr="00221325">
        <w:rPr>
          <w:rFonts w:cstheme="minorHAnsi"/>
          <w:sz w:val="24"/>
          <w:szCs w:val="24"/>
        </w:rPr>
        <w:t xml:space="preserve"> and facts which highlights the students</w:t>
      </w:r>
      <w:r w:rsidR="00F12755" w:rsidRPr="00221325">
        <w:rPr>
          <w:rFonts w:cstheme="minorHAnsi"/>
          <w:sz w:val="24"/>
          <w:szCs w:val="24"/>
        </w:rPr>
        <w:t>’</w:t>
      </w:r>
      <w:r w:rsidR="00AF485D" w:rsidRPr="00221325">
        <w:rPr>
          <w:rFonts w:cstheme="minorHAnsi"/>
          <w:sz w:val="24"/>
          <w:szCs w:val="24"/>
        </w:rPr>
        <w:t xml:space="preserve"> understanding of their strengths and weaknesses</w:t>
      </w:r>
      <w:r w:rsidR="001B4C5A" w:rsidRPr="00221325">
        <w:rPr>
          <w:rFonts w:cstheme="minorHAnsi"/>
          <w:sz w:val="24"/>
          <w:szCs w:val="24"/>
        </w:rPr>
        <w:t xml:space="preserve"> in</w:t>
      </w:r>
      <w:r w:rsidR="005D7A03" w:rsidRPr="00221325">
        <w:rPr>
          <w:rFonts w:cstheme="minorHAnsi"/>
          <w:sz w:val="24"/>
          <w:szCs w:val="24"/>
        </w:rPr>
        <w:t xml:space="preserve"> i</w:t>
      </w:r>
      <w:r w:rsidR="001B4C5A" w:rsidRPr="00221325">
        <w:rPr>
          <w:rFonts w:cstheme="minorHAnsi"/>
          <w:sz w:val="24"/>
          <w:szCs w:val="24"/>
        </w:rPr>
        <w:t xml:space="preserve">nterpretation and </w:t>
      </w:r>
      <w:r w:rsidR="00341458" w:rsidRPr="00221325">
        <w:rPr>
          <w:rFonts w:cstheme="minorHAnsi"/>
          <w:sz w:val="24"/>
          <w:szCs w:val="24"/>
        </w:rPr>
        <w:t>comprehension</w:t>
      </w:r>
      <w:r w:rsidR="005D7A03" w:rsidRPr="00221325">
        <w:rPr>
          <w:rFonts w:cstheme="minorHAnsi"/>
          <w:sz w:val="24"/>
          <w:szCs w:val="24"/>
        </w:rPr>
        <w:t xml:space="preserve">, </w:t>
      </w:r>
      <w:r w:rsidR="0023646C" w:rsidRPr="00221325">
        <w:rPr>
          <w:rFonts w:cstheme="minorHAnsi"/>
          <w:sz w:val="24"/>
          <w:szCs w:val="24"/>
        </w:rPr>
        <w:t>whereas Dewey (</w:t>
      </w:r>
      <w:r w:rsidR="00995456" w:rsidRPr="00221325">
        <w:rPr>
          <w:rFonts w:cstheme="minorHAnsi"/>
          <w:sz w:val="24"/>
          <w:szCs w:val="24"/>
        </w:rPr>
        <w:t>1933</w:t>
      </w:r>
      <w:r w:rsidR="0023646C" w:rsidRPr="00221325">
        <w:rPr>
          <w:rFonts w:cstheme="minorHAnsi"/>
          <w:sz w:val="24"/>
          <w:szCs w:val="24"/>
        </w:rPr>
        <w:t>) refers to reflection as the ability to think about something steadfastly and allowing a substantial amount of thought.</w:t>
      </w:r>
      <w:r w:rsidR="00D903D4" w:rsidRPr="00221325">
        <w:rPr>
          <w:rFonts w:cstheme="minorHAnsi"/>
          <w:sz w:val="24"/>
          <w:szCs w:val="24"/>
        </w:rPr>
        <w:t xml:space="preserve"> </w:t>
      </w:r>
      <w:r w:rsidR="0023646C" w:rsidRPr="00221325">
        <w:rPr>
          <w:rFonts w:cstheme="minorHAnsi"/>
          <w:sz w:val="24"/>
          <w:szCs w:val="24"/>
        </w:rPr>
        <w:t xml:space="preserve"> It is interesting to note, that there are varied meanings regarding reflections</w:t>
      </w:r>
      <w:r w:rsidR="00F04388" w:rsidRPr="00221325">
        <w:rPr>
          <w:rFonts w:cstheme="minorHAnsi"/>
          <w:sz w:val="24"/>
          <w:szCs w:val="24"/>
        </w:rPr>
        <w:t xml:space="preserve"> (Loughran, 2002)</w:t>
      </w:r>
      <w:r w:rsidR="0023646C" w:rsidRPr="00221325">
        <w:rPr>
          <w:rFonts w:cstheme="minorHAnsi"/>
          <w:sz w:val="24"/>
          <w:szCs w:val="24"/>
        </w:rPr>
        <w:t xml:space="preserve"> </w:t>
      </w:r>
      <w:r w:rsidR="00166577" w:rsidRPr="00221325">
        <w:rPr>
          <w:rFonts w:cstheme="minorHAnsi"/>
          <w:sz w:val="24"/>
          <w:szCs w:val="24"/>
        </w:rPr>
        <w:t>as well as the term reflective practice (</w:t>
      </w:r>
      <w:proofErr w:type="spellStart"/>
      <w:r w:rsidR="00166577" w:rsidRPr="00221325">
        <w:rPr>
          <w:rFonts w:cstheme="minorHAnsi"/>
          <w:sz w:val="24"/>
          <w:szCs w:val="24"/>
        </w:rPr>
        <w:t>Grimmett</w:t>
      </w:r>
      <w:proofErr w:type="spellEnd"/>
      <w:r w:rsidR="00166577" w:rsidRPr="00221325">
        <w:rPr>
          <w:rFonts w:cstheme="minorHAnsi"/>
          <w:sz w:val="24"/>
          <w:szCs w:val="24"/>
        </w:rPr>
        <w:t xml:space="preserve"> &amp; Erickson, 1988; Richardson, 1992) </w:t>
      </w:r>
      <w:r w:rsidR="0023646C" w:rsidRPr="00221325">
        <w:rPr>
          <w:rFonts w:cstheme="minorHAnsi"/>
          <w:sz w:val="24"/>
          <w:szCs w:val="24"/>
        </w:rPr>
        <w:t xml:space="preserve">which could suggest why there are different </w:t>
      </w:r>
      <w:r w:rsidR="00F04388" w:rsidRPr="00221325">
        <w:rPr>
          <w:rFonts w:cstheme="minorHAnsi"/>
          <w:sz w:val="24"/>
          <w:szCs w:val="24"/>
        </w:rPr>
        <w:t xml:space="preserve">approaches to DIRT. </w:t>
      </w:r>
    </w:p>
    <w:p w14:paraId="60DBE9EF" w14:textId="37005825" w:rsidR="00266179" w:rsidRPr="00221325" w:rsidRDefault="00F04388" w:rsidP="00624A8A">
      <w:pPr>
        <w:jc w:val="both"/>
        <w:rPr>
          <w:rFonts w:cstheme="minorHAnsi"/>
          <w:sz w:val="24"/>
          <w:szCs w:val="24"/>
        </w:rPr>
      </w:pPr>
      <w:r w:rsidRPr="00221325">
        <w:rPr>
          <w:rFonts w:cstheme="minorHAnsi"/>
          <w:sz w:val="24"/>
          <w:szCs w:val="24"/>
        </w:rPr>
        <w:t xml:space="preserve">From my research, </w:t>
      </w:r>
      <w:r w:rsidR="00D50062" w:rsidRPr="00221325">
        <w:rPr>
          <w:rFonts w:cstheme="minorHAnsi"/>
          <w:sz w:val="24"/>
          <w:szCs w:val="24"/>
        </w:rPr>
        <w:t xml:space="preserve">I </w:t>
      </w:r>
      <w:r w:rsidRPr="00221325">
        <w:rPr>
          <w:rFonts w:cstheme="minorHAnsi"/>
          <w:sz w:val="24"/>
          <w:szCs w:val="24"/>
        </w:rPr>
        <w:t xml:space="preserve">further noted </w:t>
      </w:r>
      <w:r w:rsidR="00D50062" w:rsidRPr="00221325">
        <w:rPr>
          <w:rFonts w:cstheme="minorHAnsi"/>
          <w:sz w:val="24"/>
          <w:szCs w:val="24"/>
        </w:rPr>
        <w:t xml:space="preserve">that even though Gibbs (1988) and Kolb (1984) reflective cycles were quite similar, there were definite differences even though </w:t>
      </w:r>
      <w:r w:rsidR="00266179" w:rsidRPr="00221325">
        <w:rPr>
          <w:rFonts w:cstheme="minorHAnsi"/>
          <w:sz w:val="24"/>
          <w:szCs w:val="24"/>
        </w:rPr>
        <w:t>Gibbs</w:t>
      </w:r>
      <w:r w:rsidR="00D903D4" w:rsidRPr="00221325">
        <w:rPr>
          <w:rFonts w:cstheme="minorHAnsi"/>
          <w:sz w:val="24"/>
          <w:szCs w:val="24"/>
        </w:rPr>
        <w:t xml:space="preserve"> (1988) created his reflective cycle from the works of Kolb (1984)</w:t>
      </w:r>
      <w:r w:rsidR="00D50062" w:rsidRPr="00221325">
        <w:rPr>
          <w:rFonts w:cstheme="minorHAnsi"/>
          <w:sz w:val="24"/>
          <w:szCs w:val="24"/>
        </w:rPr>
        <w:t xml:space="preserve">. </w:t>
      </w:r>
      <w:r w:rsidR="000E1525" w:rsidRPr="00221325">
        <w:rPr>
          <w:rFonts w:cstheme="minorHAnsi"/>
          <w:sz w:val="24"/>
          <w:szCs w:val="24"/>
        </w:rPr>
        <w:t xml:space="preserve"> </w:t>
      </w:r>
      <w:r w:rsidR="00D903D4" w:rsidRPr="00221325">
        <w:rPr>
          <w:rFonts w:cstheme="minorHAnsi"/>
          <w:sz w:val="24"/>
          <w:szCs w:val="24"/>
        </w:rPr>
        <w:t xml:space="preserve">Kolb </w:t>
      </w:r>
      <w:r w:rsidR="00D50062" w:rsidRPr="00221325">
        <w:rPr>
          <w:rFonts w:cstheme="minorHAnsi"/>
          <w:sz w:val="24"/>
          <w:szCs w:val="24"/>
        </w:rPr>
        <w:t xml:space="preserve">(1984) </w:t>
      </w:r>
      <w:r w:rsidR="00D903D4" w:rsidRPr="00221325">
        <w:rPr>
          <w:rFonts w:cstheme="minorHAnsi"/>
          <w:sz w:val="24"/>
          <w:szCs w:val="24"/>
        </w:rPr>
        <w:t>referred to his work as learning from experience</w:t>
      </w:r>
      <w:r w:rsidR="00D50062" w:rsidRPr="00221325">
        <w:rPr>
          <w:rFonts w:cstheme="minorHAnsi"/>
          <w:sz w:val="24"/>
          <w:szCs w:val="24"/>
        </w:rPr>
        <w:t xml:space="preserve"> and </w:t>
      </w:r>
      <w:r w:rsidR="00D903D4" w:rsidRPr="00221325">
        <w:rPr>
          <w:rFonts w:cstheme="minorHAnsi"/>
          <w:sz w:val="24"/>
          <w:szCs w:val="24"/>
        </w:rPr>
        <w:t xml:space="preserve">Gibbs’ </w:t>
      </w:r>
      <w:r w:rsidR="00D50062" w:rsidRPr="00221325">
        <w:rPr>
          <w:rFonts w:cstheme="minorHAnsi"/>
          <w:sz w:val="24"/>
          <w:szCs w:val="24"/>
        </w:rPr>
        <w:t xml:space="preserve">(1988) reflective </w:t>
      </w:r>
      <w:r w:rsidR="00D903D4" w:rsidRPr="00221325">
        <w:rPr>
          <w:rFonts w:cstheme="minorHAnsi"/>
          <w:sz w:val="24"/>
          <w:szCs w:val="24"/>
        </w:rPr>
        <w:t>model is referred to as learning from repetition</w:t>
      </w:r>
      <w:r w:rsidR="00D50062" w:rsidRPr="00221325">
        <w:rPr>
          <w:rFonts w:cstheme="minorHAnsi"/>
          <w:sz w:val="24"/>
          <w:szCs w:val="24"/>
        </w:rPr>
        <w:t>.</w:t>
      </w:r>
    </w:p>
    <w:p w14:paraId="21A39EBA" w14:textId="41D0D354" w:rsidR="00D50062" w:rsidRPr="00221325" w:rsidRDefault="00D50062" w:rsidP="00624A8A">
      <w:pPr>
        <w:jc w:val="both"/>
        <w:rPr>
          <w:rFonts w:cstheme="minorHAnsi"/>
          <w:sz w:val="24"/>
          <w:szCs w:val="24"/>
        </w:rPr>
      </w:pPr>
      <w:r w:rsidRPr="00221325">
        <w:rPr>
          <w:rFonts w:cstheme="minorHAnsi"/>
          <w:sz w:val="24"/>
          <w:szCs w:val="24"/>
        </w:rPr>
        <w:t>Once my approach was established</w:t>
      </w:r>
      <w:r w:rsidR="0023646C" w:rsidRPr="00221325">
        <w:rPr>
          <w:rFonts w:cstheme="minorHAnsi"/>
          <w:sz w:val="24"/>
          <w:szCs w:val="24"/>
        </w:rPr>
        <w:t>, I realised that the approach was m</w:t>
      </w:r>
      <w:r w:rsidRPr="00221325">
        <w:rPr>
          <w:rFonts w:cstheme="minorHAnsi"/>
          <w:sz w:val="24"/>
          <w:szCs w:val="24"/>
        </w:rPr>
        <w:t>or</w:t>
      </w:r>
      <w:r w:rsidR="0023646C" w:rsidRPr="00221325">
        <w:rPr>
          <w:rFonts w:cstheme="minorHAnsi"/>
          <w:sz w:val="24"/>
          <w:szCs w:val="24"/>
        </w:rPr>
        <w:t xml:space="preserve">e </w:t>
      </w:r>
      <w:r w:rsidR="00F04388" w:rsidRPr="00221325">
        <w:rPr>
          <w:rFonts w:cstheme="minorHAnsi"/>
          <w:sz w:val="24"/>
          <w:szCs w:val="24"/>
        </w:rPr>
        <w:t xml:space="preserve">towards Kolb (1984), especially due to the time constraints </w:t>
      </w:r>
      <w:r w:rsidR="0023646C" w:rsidRPr="00221325">
        <w:rPr>
          <w:rFonts w:cstheme="minorHAnsi"/>
          <w:sz w:val="24"/>
          <w:szCs w:val="24"/>
        </w:rPr>
        <w:t xml:space="preserve">and </w:t>
      </w:r>
      <w:r w:rsidR="00F04388" w:rsidRPr="00221325">
        <w:rPr>
          <w:rFonts w:cstheme="minorHAnsi"/>
          <w:sz w:val="24"/>
          <w:szCs w:val="24"/>
        </w:rPr>
        <w:t xml:space="preserve">I </w:t>
      </w:r>
      <w:r w:rsidR="0023646C" w:rsidRPr="00221325">
        <w:rPr>
          <w:rFonts w:cstheme="minorHAnsi"/>
          <w:sz w:val="24"/>
          <w:szCs w:val="24"/>
        </w:rPr>
        <w:t>used the cycle of questions as a basis.</w:t>
      </w:r>
    </w:p>
    <w:p w14:paraId="561A436C" w14:textId="44D867DA" w:rsidR="00222860" w:rsidRPr="00221325" w:rsidRDefault="006C61E5" w:rsidP="00624A8A">
      <w:pPr>
        <w:jc w:val="both"/>
        <w:rPr>
          <w:rFonts w:cstheme="minorHAnsi"/>
          <w:sz w:val="24"/>
          <w:szCs w:val="24"/>
        </w:rPr>
      </w:pPr>
      <w:r w:rsidRPr="00221325">
        <w:rPr>
          <w:rFonts w:cstheme="minorHAnsi"/>
          <w:sz w:val="24"/>
          <w:szCs w:val="24"/>
        </w:rPr>
        <w:t xml:space="preserve">According to Ponto (2015) the selection of material used for the research is dependable on factors such as the purpose, questions needing to be answered and the availability of the resource. Taking this into consideration, </w:t>
      </w:r>
      <w:r w:rsidR="00C14F17" w:rsidRPr="00221325">
        <w:rPr>
          <w:rFonts w:cstheme="minorHAnsi"/>
          <w:sz w:val="24"/>
          <w:szCs w:val="24"/>
        </w:rPr>
        <w:t xml:space="preserve">I decided to use </w:t>
      </w:r>
      <w:r w:rsidRPr="00221325">
        <w:rPr>
          <w:rFonts w:cstheme="minorHAnsi"/>
          <w:sz w:val="24"/>
          <w:szCs w:val="24"/>
        </w:rPr>
        <w:t xml:space="preserve">a </w:t>
      </w:r>
      <w:r w:rsidR="00021B51" w:rsidRPr="00221325">
        <w:rPr>
          <w:rFonts w:cstheme="minorHAnsi"/>
          <w:sz w:val="24"/>
          <w:szCs w:val="24"/>
        </w:rPr>
        <w:t>question</w:t>
      </w:r>
      <w:r w:rsidRPr="00221325">
        <w:rPr>
          <w:rFonts w:cstheme="minorHAnsi"/>
          <w:sz w:val="24"/>
          <w:szCs w:val="24"/>
        </w:rPr>
        <w:t xml:space="preserve">naire which contained </w:t>
      </w:r>
      <w:r w:rsidR="00021B51" w:rsidRPr="00221325">
        <w:rPr>
          <w:rFonts w:cstheme="minorHAnsi"/>
          <w:sz w:val="24"/>
          <w:szCs w:val="24"/>
        </w:rPr>
        <w:t xml:space="preserve">a mixture of both open and closed </w:t>
      </w:r>
      <w:r w:rsidR="001072BA" w:rsidRPr="00221325">
        <w:rPr>
          <w:rFonts w:cstheme="minorHAnsi"/>
          <w:sz w:val="24"/>
          <w:szCs w:val="24"/>
        </w:rPr>
        <w:t>questions</w:t>
      </w:r>
      <w:r w:rsidR="00E712FE" w:rsidRPr="00221325">
        <w:rPr>
          <w:rFonts w:cstheme="minorHAnsi"/>
          <w:sz w:val="24"/>
          <w:szCs w:val="24"/>
        </w:rPr>
        <w:t xml:space="preserve">, which </w:t>
      </w:r>
      <w:r w:rsidR="00021B51" w:rsidRPr="00221325">
        <w:rPr>
          <w:rFonts w:cstheme="minorHAnsi"/>
          <w:sz w:val="24"/>
          <w:szCs w:val="24"/>
        </w:rPr>
        <w:t>Babbie (2013) agrees</w:t>
      </w:r>
      <w:r w:rsidR="001072BA" w:rsidRPr="00221325">
        <w:rPr>
          <w:rFonts w:cstheme="minorHAnsi"/>
          <w:sz w:val="24"/>
          <w:szCs w:val="24"/>
        </w:rPr>
        <w:t xml:space="preserve"> </w:t>
      </w:r>
      <w:r w:rsidR="00021B51" w:rsidRPr="00221325">
        <w:rPr>
          <w:rFonts w:cstheme="minorHAnsi"/>
          <w:sz w:val="24"/>
          <w:szCs w:val="24"/>
        </w:rPr>
        <w:t>offers both quantitative and qualitative measurable data</w:t>
      </w:r>
      <w:r w:rsidRPr="00221325">
        <w:rPr>
          <w:rFonts w:cstheme="minorHAnsi"/>
          <w:sz w:val="24"/>
          <w:szCs w:val="24"/>
        </w:rPr>
        <w:t>. I</w:t>
      </w:r>
      <w:r w:rsidR="00021B51" w:rsidRPr="00221325">
        <w:rPr>
          <w:rFonts w:cstheme="minorHAnsi"/>
          <w:sz w:val="24"/>
          <w:szCs w:val="24"/>
        </w:rPr>
        <w:t xml:space="preserve">n addition, Babbie </w:t>
      </w:r>
      <w:r w:rsidR="003C063A" w:rsidRPr="00221325">
        <w:rPr>
          <w:rFonts w:cstheme="minorHAnsi"/>
          <w:sz w:val="24"/>
          <w:szCs w:val="24"/>
        </w:rPr>
        <w:t>(2013)</w:t>
      </w:r>
      <w:r w:rsidR="0098158F" w:rsidRPr="00221325">
        <w:rPr>
          <w:rFonts w:cstheme="minorHAnsi"/>
          <w:sz w:val="24"/>
          <w:szCs w:val="24"/>
        </w:rPr>
        <w:t xml:space="preserve"> </w:t>
      </w:r>
      <w:r w:rsidR="00021B51" w:rsidRPr="00221325">
        <w:rPr>
          <w:rFonts w:cstheme="minorHAnsi"/>
          <w:sz w:val="24"/>
          <w:szCs w:val="24"/>
        </w:rPr>
        <w:t>also states quantitative data strengthens the results of qualitative data.</w:t>
      </w:r>
      <w:r w:rsidR="0098158F" w:rsidRPr="00221325">
        <w:rPr>
          <w:rFonts w:cstheme="minorHAnsi"/>
          <w:sz w:val="24"/>
          <w:szCs w:val="24"/>
        </w:rPr>
        <w:t xml:space="preserve"> According to </w:t>
      </w:r>
      <w:proofErr w:type="spellStart"/>
      <w:r w:rsidR="0098158F" w:rsidRPr="00221325">
        <w:rPr>
          <w:rFonts w:cstheme="minorHAnsi"/>
          <w:sz w:val="24"/>
          <w:szCs w:val="24"/>
        </w:rPr>
        <w:t>Gacitúa-Marió</w:t>
      </w:r>
      <w:proofErr w:type="spellEnd"/>
      <w:r w:rsidR="0098158F" w:rsidRPr="00221325">
        <w:rPr>
          <w:rFonts w:cstheme="minorHAnsi"/>
          <w:sz w:val="24"/>
          <w:szCs w:val="24"/>
        </w:rPr>
        <w:t xml:space="preserve"> and </w:t>
      </w:r>
      <w:proofErr w:type="spellStart"/>
      <w:r w:rsidR="0098158F" w:rsidRPr="00221325">
        <w:rPr>
          <w:rFonts w:cstheme="minorHAnsi"/>
          <w:sz w:val="24"/>
          <w:szCs w:val="24"/>
        </w:rPr>
        <w:t>Woden</w:t>
      </w:r>
      <w:proofErr w:type="spellEnd"/>
      <w:r w:rsidR="0098158F" w:rsidRPr="00221325">
        <w:rPr>
          <w:rFonts w:cstheme="minorHAnsi"/>
          <w:sz w:val="24"/>
          <w:szCs w:val="24"/>
        </w:rPr>
        <w:t xml:space="preserve"> (2001), neither approach is more advantageous tha</w:t>
      </w:r>
      <w:r w:rsidR="00E712FE" w:rsidRPr="00221325">
        <w:rPr>
          <w:rFonts w:cstheme="minorHAnsi"/>
          <w:sz w:val="24"/>
          <w:szCs w:val="24"/>
        </w:rPr>
        <w:t>n</w:t>
      </w:r>
      <w:r w:rsidR="0098158F" w:rsidRPr="00221325">
        <w:rPr>
          <w:rFonts w:cstheme="minorHAnsi"/>
          <w:sz w:val="24"/>
          <w:szCs w:val="24"/>
        </w:rPr>
        <w:t xml:space="preserve"> the other</w:t>
      </w:r>
      <w:r w:rsidR="00FC510B" w:rsidRPr="00221325">
        <w:rPr>
          <w:rFonts w:cstheme="minorHAnsi"/>
          <w:sz w:val="24"/>
          <w:szCs w:val="24"/>
        </w:rPr>
        <w:t xml:space="preserve">, </w:t>
      </w:r>
      <w:r w:rsidR="0098158F" w:rsidRPr="00221325">
        <w:rPr>
          <w:rFonts w:cstheme="minorHAnsi"/>
          <w:sz w:val="24"/>
          <w:szCs w:val="24"/>
        </w:rPr>
        <w:t>as both have strengths as well as weaknesses. Qualitative data can capture emotions and feelings and opinions, whereas quantitative data records the cause and provide</w:t>
      </w:r>
      <w:r w:rsidR="00FC510B" w:rsidRPr="00221325">
        <w:rPr>
          <w:rFonts w:cstheme="minorHAnsi"/>
          <w:sz w:val="24"/>
          <w:szCs w:val="24"/>
        </w:rPr>
        <w:t>s</w:t>
      </w:r>
      <w:r w:rsidR="0098158F" w:rsidRPr="00221325">
        <w:rPr>
          <w:rFonts w:cstheme="minorHAnsi"/>
          <w:sz w:val="24"/>
          <w:szCs w:val="24"/>
        </w:rPr>
        <w:t xml:space="preserve"> i</w:t>
      </w:r>
      <w:r w:rsidR="001E0288" w:rsidRPr="00221325">
        <w:rPr>
          <w:rFonts w:cstheme="minorHAnsi"/>
          <w:sz w:val="24"/>
          <w:szCs w:val="24"/>
        </w:rPr>
        <w:t xml:space="preserve">mportant insights </w:t>
      </w:r>
      <w:r w:rsidR="00E525AD" w:rsidRPr="00221325">
        <w:rPr>
          <w:rFonts w:cstheme="minorHAnsi"/>
          <w:sz w:val="24"/>
          <w:szCs w:val="24"/>
        </w:rPr>
        <w:t>(Calderon et al</w:t>
      </w:r>
      <w:r w:rsidR="001E0288" w:rsidRPr="00221325">
        <w:rPr>
          <w:rFonts w:cstheme="minorHAnsi"/>
          <w:sz w:val="24"/>
          <w:szCs w:val="24"/>
        </w:rPr>
        <w:t>, 2000).</w:t>
      </w:r>
      <w:r w:rsidR="00C14F17" w:rsidRPr="00221325">
        <w:rPr>
          <w:rFonts w:cstheme="minorHAnsi"/>
          <w:sz w:val="24"/>
          <w:szCs w:val="24"/>
        </w:rPr>
        <w:t xml:space="preserve"> By using both open and closed </w:t>
      </w:r>
      <w:r w:rsidR="006D53ED" w:rsidRPr="00221325">
        <w:rPr>
          <w:rFonts w:cstheme="minorHAnsi"/>
          <w:sz w:val="24"/>
          <w:szCs w:val="24"/>
        </w:rPr>
        <w:t xml:space="preserve">questions, </w:t>
      </w:r>
      <w:r w:rsidR="008F459D" w:rsidRPr="00221325">
        <w:rPr>
          <w:rFonts w:cstheme="minorHAnsi"/>
          <w:sz w:val="24"/>
          <w:szCs w:val="24"/>
        </w:rPr>
        <w:t xml:space="preserve">some of </w:t>
      </w:r>
      <w:r w:rsidR="006D53ED" w:rsidRPr="00221325">
        <w:rPr>
          <w:rFonts w:cstheme="minorHAnsi"/>
          <w:sz w:val="24"/>
          <w:szCs w:val="24"/>
        </w:rPr>
        <w:t xml:space="preserve">which would be </w:t>
      </w:r>
      <w:r w:rsidR="00C14F17" w:rsidRPr="00221325">
        <w:rPr>
          <w:rFonts w:cstheme="minorHAnsi"/>
          <w:sz w:val="24"/>
          <w:szCs w:val="24"/>
        </w:rPr>
        <w:t xml:space="preserve">qualitative and </w:t>
      </w:r>
      <w:r w:rsidR="00C14F17" w:rsidRPr="00221325">
        <w:rPr>
          <w:rFonts w:cstheme="minorHAnsi"/>
          <w:sz w:val="24"/>
          <w:szCs w:val="24"/>
        </w:rPr>
        <w:lastRenderedPageBreak/>
        <w:t>quantitative, I</w:t>
      </w:r>
      <w:r w:rsidR="00095442" w:rsidRPr="00221325">
        <w:rPr>
          <w:rFonts w:cstheme="minorHAnsi"/>
          <w:sz w:val="24"/>
          <w:szCs w:val="24"/>
        </w:rPr>
        <w:t xml:space="preserve"> would be getting a variety of results which would be analysed with the data recorded. </w:t>
      </w:r>
    </w:p>
    <w:p w14:paraId="312294CE" w14:textId="0EC6A8B0" w:rsidR="001E0288" w:rsidRPr="00221325" w:rsidRDefault="00095442" w:rsidP="00624A8A">
      <w:pPr>
        <w:jc w:val="both"/>
        <w:rPr>
          <w:rFonts w:cstheme="minorHAnsi"/>
          <w:sz w:val="24"/>
          <w:szCs w:val="24"/>
        </w:rPr>
      </w:pPr>
      <w:r w:rsidRPr="00221325">
        <w:rPr>
          <w:rFonts w:cstheme="minorHAnsi"/>
          <w:sz w:val="24"/>
          <w:szCs w:val="24"/>
        </w:rPr>
        <w:t>As well as obtaining good results, questionnaires are good way of collecting dating quickly, effectively and cheaply</w:t>
      </w:r>
      <w:r w:rsidR="006C61E5" w:rsidRPr="00221325">
        <w:rPr>
          <w:rFonts w:cstheme="minorHAnsi"/>
          <w:sz w:val="24"/>
          <w:szCs w:val="24"/>
        </w:rPr>
        <w:t xml:space="preserve"> whilst being able to ensure that the students</w:t>
      </w:r>
      <w:r w:rsidR="00840121" w:rsidRPr="00221325">
        <w:rPr>
          <w:rFonts w:cstheme="minorHAnsi"/>
          <w:sz w:val="24"/>
          <w:szCs w:val="24"/>
        </w:rPr>
        <w:t>’</w:t>
      </w:r>
      <w:r w:rsidR="006C61E5" w:rsidRPr="00221325">
        <w:rPr>
          <w:rFonts w:cstheme="minorHAnsi"/>
          <w:sz w:val="24"/>
          <w:szCs w:val="24"/>
        </w:rPr>
        <w:t xml:space="preserve"> responses were anonymous</w:t>
      </w:r>
      <w:r w:rsidR="00F61AD4" w:rsidRPr="00221325">
        <w:rPr>
          <w:rFonts w:cstheme="minorHAnsi"/>
          <w:sz w:val="24"/>
          <w:szCs w:val="24"/>
        </w:rPr>
        <w:t xml:space="preserve"> </w:t>
      </w:r>
      <w:r w:rsidR="00A07A41" w:rsidRPr="00221325">
        <w:rPr>
          <w:rFonts w:cstheme="minorHAnsi"/>
          <w:sz w:val="24"/>
          <w:szCs w:val="24"/>
        </w:rPr>
        <w:t>thus</w:t>
      </w:r>
      <w:r w:rsidR="00F61AD4" w:rsidRPr="00221325">
        <w:rPr>
          <w:rFonts w:cstheme="minorHAnsi"/>
          <w:sz w:val="24"/>
          <w:szCs w:val="24"/>
        </w:rPr>
        <w:t xml:space="preserve"> allow</w:t>
      </w:r>
      <w:r w:rsidR="00A07A41" w:rsidRPr="00221325">
        <w:rPr>
          <w:rFonts w:cstheme="minorHAnsi"/>
          <w:sz w:val="24"/>
          <w:szCs w:val="24"/>
        </w:rPr>
        <w:t>ing</w:t>
      </w:r>
      <w:r w:rsidR="00F61AD4" w:rsidRPr="00221325">
        <w:rPr>
          <w:rFonts w:cstheme="minorHAnsi"/>
          <w:sz w:val="24"/>
          <w:szCs w:val="24"/>
        </w:rPr>
        <w:t xml:space="preserve"> honesty which is an argument presented by </w:t>
      </w:r>
      <w:proofErr w:type="spellStart"/>
      <w:r w:rsidR="00F61AD4" w:rsidRPr="00221325">
        <w:rPr>
          <w:rFonts w:cstheme="minorHAnsi"/>
          <w:sz w:val="24"/>
          <w:szCs w:val="24"/>
        </w:rPr>
        <w:t>Cargan</w:t>
      </w:r>
      <w:proofErr w:type="spellEnd"/>
      <w:r w:rsidR="00F61AD4" w:rsidRPr="00221325">
        <w:rPr>
          <w:rFonts w:cstheme="minorHAnsi"/>
          <w:sz w:val="24"/>
          <w:szCs w:val="24"/>
        </w:rPr>
        <w:t xml:space="preserve"> (2007) who argues that questionnaires maybe an unreliable way of collecting data as the participants of the study may feel a more practical or “worthy” answer might be preferred which would undoubtedly damage the results of the research project.</w:t>
      </w:r>
      <w:r w:rsidRPr="00221325">
        <w:rPr>
          <w:rFonts w:cstheme="minorHAnsi"/>
          <w:sz w:val="24"/>
          <w:szCs w:val="24"/>
        </w:rPr>
        <w:t xml:space="preserve"> By creating a short questionnaire regarding the students</w:t>
      </w:r>
      <w:r w:rsidR="001B57D7" w:rsidRPr="00221325">
        <w:rPr>
          <w:rFonts w:cstheme="minorHAnsi"/>
          <w:sz w:val="24"/>
          <w:szCs w:val="24"/>
        </w:rPr>
        <w:t>’</w:t>
      </w:r>
      <w:r w:rsidRPr="00221325">
        <w:rPr>
          <w:rFonts w:cstheme="minorHAnsi"/>
          <w:sz w:val="24"/>
          <w:szCs w:val="24"/>
        </w:rPr>
        <w:t xml:space="preserve"> opinions and feelings of the feedback of the learning they had, I was able to quickly collate responses</w:t>
      </w:r>
      <w:r w:rsidR="00F61AD4" w:rsidRPr="00221325">
        <w:rPr>
          <w:rFonts w:cstheme="minorHAnsi"/>
          <w:sz w:val="24"/>
          <w:szCs w:val="24"/>
        </w:rPr>
        <w:t xml:space="preserve">, especially due to the time constraints which were limitations of the research proposal. </w:t>
      </w:r>
    </w:p>
    <w:p w14:paraId="347C8259" w14:textId="5F7E8FA5" w:rsidR="00F61AD4" w:rsidRPr="00221325" w:rsidRDefault="00A83B45" w:rsidP="00624A8A">
      <w:pPr>
        <w:jc w:val="both"/>
        <w:rPr>
          <w:rFonts w:cstheme="minorHAnsi"/>
          <w:sz w:val="24"/>
          <w:szCs w:val="24"/>
        </w:rPr>
      </w:pPr>
      <w:r w:rsidRPr="00221325">
        <w:rPr>
          <w:rFonts w:cstheme="minorHAnsi"/>
          <w:sz w:val="24"/>
          <w:szCs w:val="24"/>
        </w:rPr>
        <w:t xml:space="preserve">According to </w:t>
      </w:r>
      <w:proofErr w:type="spellStart"/>
      <w:r w:rsidRPr="00221325">
        <w:rPr>
          <w:rFonts w:cstheme="minorHAnsi"/>
          <w:sz w:val="24"/>
          <w:szCs w:val="24"/>
        </w:rPr>
        <w:t>Boud</w:t>
      </w:r>
      <w:proofErr w:type="spellEnd"/>
      <w:r w:rsidRPr="00221325">
        <w:rPr>
          <w:rFonts w:cstheme="minorHAnsi"/>
          <w:sz w:val="24"/>
          <w:szCs w:val="24"/>
        </w:rPr>
        <w:t xml:space="preserve"> et al (1985)</w:t>
      </w:r>
      <w:r w:rsidR="00F11927" w:rsidRPr="00221325">
        <w:rPr>
          <w:rFonts w:cstheme="minorHAnsi"/>
          <w:sz w:val="24"/>
          <w:szCs w:val="24"/>
        </w:rPr>
        <w:t xml:space="preserve"> </w:t>
      </w:r>
      <w:r w:rsidR="00C14F17" w:rsidRPr="00221325">
        <w:rPr>
          <w:rFonts w:cstheme="minorHAnsi"/>
          <w:sz w:val="24"/>
          <w:szCs w:val="24"/>
        </w:rPr>
        <w:t xml:space="preserve">emotion also </w:t>
      </w:r>
      <w:r w:rsidRPr="00221325">
        <w:rPr>
          <w:rFonts w:cstheme="minorHAnsi"/>
          <w:sz w:val="24"/>
          <w:szCs w:val="24"/>
        </w:rPr>
        <w:t>play</w:t>
      </w:r>
      <w:r w:rsidR="00C14F17" w:rsidRPr="00221325">
        <w:rPr>
          <w:rFonts w:cstheme="minorHAnsi"/>
          <w:sz w:val="24"/>
          <w:szCs w:val="24"/>
        </w:rPr>
        <w:t>s</w:t>
      </w:r>
      <w:r w:rsidRPr="00221325">
        <w:rPr>
          <w:rFonts w:cstheme="minorHAnsi"/>
          <w:sz w:val="24"/>
          <w:szCs w:val="24"/>
        </w:rPr>
        <w:t xml:space="preserve"> a crucial part of the reflection process and so whilst carrying out my research, I was conscious of the students’ </w:t>
      </w:r>
      <w:r w:rsidR="00301CF2" w:rsidRPr="00221325">
        <w:rPr>
          <w:rFonts w:cstheme="minorHAnsi"/>
          <w:sz w:val="24"/>
          <w:szCs w:val="24"/>
        </w:rPr>
        <w:t xml:space="preserve">emotions, behaviour and feelings. </w:t>
      </w:r>
      <w:r w:rsidR="00F61AD4" w:rsidRPr="00221325">
        <w:rPr>
          <w:rFonts w:cstheme="minorHAnsi"/>
          <w:sz w:val="24"/>
          <w:szCs w:val="24"/>
        </w:rPr>
        <w:t xml:space="preserve">The University of Sheffield (2018) explain that by ensuring the questionnaire is semi-structured </w:t>
      </w:r>
      <w:r w:rsidR="001B57D7" w:rsidRPr="00221325">
        <w:rPr>
          <w:rFonts w:cstheme="minorHAnsi"/>
          <w:sz w:val="24"/>
          <w:szCs w:val="24"/>
        </w:rPr>
        <w:t>t</w:t>
      </w:r>
      <w:r w:rsidR="00F61AD4" w:rsidRPr="00221325">
        <w:rPr>
          <w:rFonts w:cstheme="minorHAnsi"/>
          <w:sz w:val="24"/>
          <w:szCs w:val="24"/>
        </w:rPr>
        <w:t xml:space="preserve">he responses </w:t>
      </w:r>
      <w:r w:rsidR="001B57D7" w:rsidRPr="00221325">
        <w:rPr>
          <w:rFonts w:cstheme="minorHAnsi"/>
          <w:sz w:val="24"/>
          <w:szCs w:val="24"/>
        </w:rPr>
        <w:t xml:space="preserve">can </w:t>
      </w:r>
      <w:r w:rsidR="00F61AD4" w:rsidRPr="00221325">
        <w:rPr>
          <w:rFonts w:cstheme="minorHAnsi"/>
          <w:sz w:val="24"/>
          <w:szCs w:val="24"/>
        </w:rPr>
        <w:t>be explored if required</w:t>
      </w:r>
      <w:r w:rsidR="001B57D7" w:rsidRPr="00221325">
        <w:rPr>
          <w:rFonts w:cstheme="minorHAnsi"/>
          <w:sz w:val="24"/>
          <w:szCs w:val="24"/>
        </w:rPr>
        <w:t>,</w:t>
      </w:r>
      <w:r w:rsidR="00F61AD4" w:rsidRPr="00221325">
        <w:rPr>
          <w:rFonts w:cstheme="minorHAnsi"/>
          <w:sz w:val="24"/>
          <w:szCs w:val="24"/>
        </w:rPr>
        <w:t xml:space="preserve"> to enhance an answer, however, the exploration will require limitations to be set, </w:t>
      </w:r>
      <w:proofErr w:type="gramStart"/>
      <w:r w:rsidR="00F61AD4" w:rsidRPr="00221325">
        <w:rPr>
          <w:rFonts w:cstheme="minorHAnsi"/>
          <w:sz w:val="24"/>
          <w:szCs w:val="24"/>
        </w:rPr>
        <w:t>in order to</w:t>
      </w:r>
      <w:proofErr w:type="gramEnd"/>
      <w:r w:rsidR="00F61AD4" w:rsidRPr="00221325">
        <w:rPr>
          <w:rFonts w:cstheme="minorHAnsi"/>
          <w:sz w:val="24"/>
          <w:szCs w:val="24"/>
        </w:rPr>
        <w:t xml:space="preserve"> record the data accurately.</w:t>
      </w:r>
    </w:p>
    <w:p w14:paraId="43BAFC28" w14:textId="3D14FBB9" w:rsidR="001B57D7" w:rsidRPr="00221325" w:rsidRDefault="00F11927" w:rsidP="00624A8A">
      <w:pPr>
        <w:jc w:val="both"/>
        <w:rPr>
          <w:rFonts w:cstheme="minorHAnsi"/>
          <w:sz w:val="24"/>
          <w:szCs w:val="24"/>
        </w:rPr>
      </w:pPr>
      <w:r w:rsidRPr="00221325">
        <w:rPr>
          <w:rFonts w:cstheme="minorHAnsi"/>
          <w:sz w:val="24"/>
          <w:szCs w:val="24"/>
        </w:rPr>
        <w:t>Dewey (</w:t>
      </w:r>
      <w:r w:rsidR="00C14F17" w:rsidRPr="00221325">
        <w:rPr>
          <w:rFonts w:cstheme="minorHAnsi"/>
          <w:sz w:val="24"/>
          <w:szCs w:val="24"/>
        </w:rPr>
        <w:t>1933</w:t>
      </w:r>
      <w:r w:rsidRPr="00221325">
        <w:rPr>
          <w:rFonts w:cstheme="minorHAnsi"/>
          <w:sz w:val="24"/>
          <w:szCs w:val="24"/>
        </w:rPr>
        <w:t>)</w:t>
      </w:r>
      <w:r w:rsidR="00337431" w:rsidRPr="00221325">
        <w:rPr>
          <w:rFonts w:cstheme="minorHAnsi"/>
          <w:sz w:val="24"/>
          <w:szCs w:val="24"/>
        </w:rPr>
        <w:t xml:space="preserve">; Costa and </w:t>
      </w:r>
      <w:proofErr w:type="spellStart"/>
      <w:r w:rsidR="00337431" w:rsidRPr="00221325">
        <w:rPr>
          <w:rFonts w:cstheme="minorHAnsi"/>
          <w:sz w:val="24"/>
          <w:szCs w:val="24"/>
        </w:rPr>
        <w:t>Kallick</w:t>
      </w:r>
      <w:proofErr w:type="spellEnd"/>
      <w:r w:rsidR="00337431" w:rsidRPr="00221325">
        <w:rPr>
          <w:rFonts w:cstheme="minorHAnsi"/>
          <w:sz w:val="24"/>
          <w:szCs w:val="24"/>
        </w:rPr>
        <w:t xml:space="preserve"> (2008) and </w:t>
      </w:r>
      <w:proofErr w:type="spellStart"/>
      <w:r w:rsidR="00B62D6D" w:rsidRPr="00221325">
        <w:rPr>
          <w:rFonts w:cstheme="minorHAnsi"/>
          <w:sz w:val="24"/>
          <w:szCs w:val="24"/>
        </w:rPr>
        <w:t>Boud</w:t>
      </w:r>
      <w:proofErr w:type="spellEnd"/>
      <w:r w:rsidR="00B62D6D" w:rsidRPr="00221325">
        <w:rPr>
          <w:rFonts w:cstheme="minorHAnsi"/>
          <w:sz w:val="24"/>
          <w:szCs w:val="24"/>
        </w:rPr>
        <w:t xml:space="preserve"> et al (1985) </w:t>
      </w:r>
      <w:r w:rsidRPr="00221325">
        <w:rPr>
          <w:rFonts w:cstheme="minorHAnsi"/>
          <w:sz w:val="24"/>
          <w:szCs w:val="24"/>
        </w:rPr>
        <w:t>explain that if an experience is memorable, regardless of the impact of positivity or negativity, the subject will be able to recall the teachings by recapturing the experience, having time to think about the experience, and finally eventually carry out an internal evaluation.</w:t>
      </w:r>
      <w:r w:rsidR="00337431" w:rsidRPr="00221325">
        <w:rPr>
          <w:rFonts w:cstheme="minorHAnsi"/>
          <w:sz w:val="24"/>
          <w:szCs w:val="24"/>
        </w:rPr>
        <w:t xml:space="preserve"> However</w:t>
      </w:r>
      <w:r w:rsidR="00AB4F6D" w:rsidRPr="00221325">
        <w:rPr>
          <w:rFonts w:cstheme="minorHAnsi"/>
          <w:sz w:val="24"/>
          <w:szCs w:val="24"/>
        </w:rPr>
        <w:t>, if the students have negative feelings and emotions then the ability to retain the information is reduced drastically as well as the ability to</w:t>
      </w:r>
      <w:r w:rsidR="006D53ED" w:rsidRPr="00221325">
        <w:rPr>
          <w:rFonts w:cstheme="minorHAnsi"/>
          <w:sz w:val="24"/>
          <w:szCs w:val="24"/>
        </w:rPr>
        <w:t xml:space="preserve"> retrieve the data (Tyng et al, </w:t>
      </w:r>
      <w:r w:rsidR="00AB4F6D" w:rsidRPr="00221325">
        <w:rPr>
          <w:rFonts w:cstheme="minorHAnsi"/>
          <w:sz w:val="24"/>
          <w:szCs w:val="24"/>
        </w:rPr>
        <w:t>2017).</w:t>
      </w:r>
      <w:r w:rsidR="001B57D7" w:rsidRPr="00221325">
        <w:rPr>
          <w:rFonts w:cstheme="minorHAnsi"/>
          <w:sz w:val="24"/>
          <w:szCs w:val="24"/>
        </w:rPr>
        <w:t xml:space="preserve"> </w:t>
      </w:r>
      <w:r w:rsidR="00A019A8" w:rsidRPr="00221325">
        <w:rPr>
          <w:rFonts w:cstheme="minorHAnsi"/>
          <w:sz w:val="24"/>
          <w:szCs w:val="24"/>
        </w:rPr>
        <w:t>In</w:t>
      </w:r>
      <w:r w:rsidR="00A83B45" w:rsidRPr="00221325">
        <w:rPr>
          <w:rFonts w:cstheme="minorHAnsi"/>
          <w:sz w:val="24"/>
          <w:szCs w:val="24"/>
        </w:rPr>
        <w:t xml:space="preserve"> teenagers however, there is no such thing as normal behaviour due to the overwhelming </w:t>
      </w:r>
      <w:r w:rsidR="00AB4F6D" w:rsidRPr="00221325">
        <w:rPr>
          <w:rFonts w:cstheme="minorHAnsi"/>
          <w:sz w:val="24"/>
          <w:szCs w:val="24"/>
        </w:rPr>
        <w:t xml:space="preserve">rage of </w:t>
      </w:r>
      <w:r w:rsidR="00A83B45" w:rsidRPr="00221325">
        <w:rPr>
          <w:rFonts w:cstheme="minorHAnsi"/>
          <w:sz w:val="24"/>
          <w:szCs w:val="24"/>
        </w:rPr>
        <w:t>hormones</w:t>
      </w:r>
      <w:r w:rsidR="00AB4F6D" w:rsidRPr="00221325">
        <w:rPr>
          <w:rFonts w:cstheme="minorHAnsi"/>
          <w:sz w:val="24"/>
          <w:szCs w:val="24"/>
        </w:rPr>
        <w:t xml:space="preserve">, </w:t>
      </w:r>
      <w:r w:rsidR="008666C1" w:rsidRPr="00221325">
        <w:rPr>
          <w:rFonts w:cstheme="minorHAnsi"/>
          <w:sz w:val="24"/>
          <w:szCs w:val="24"/>
        </w:rPr>
        <w:t xml:space="preserve">the </w:t>
      </w:r>
      <w:r w:rsidR="00AB4F6D" w:rsidRPr="00221325">
        <w:rPr>
          <w:rFonts w:cstheme="minorHAnsi"/>
          <w:sz w:val="24"/>
          <w:szCs w:val="24"/>
        </w:rPr>
        <w:t>new development of independence and pressures from friends (National Health Service, 2017),</w:t>
      </w:r>
      <w:r w:rsidR="00E56351" w:rsidRPr="00221325">
        <w:rPr>
          <w:rFonts w:cstheme="minorHAnsi"/>
          <w:sz w:val="24"/>
          <w:szCs w:val="24"/>
        </w:rPr>
        <w:t xml:space="preserve"> </w:t>
      </w:r>
      <w:r w:rsidR="001B57D7" w:rsidRPr="00221325">
        <w:rPr>
          <w:rFonts w:cstheme="minorHAnsi"/>
          <w:sz w:val="24"/>
          <w:szCs w:val="24"/>
        </w:rPr>
        <w:t xml:space="preserve">and so </w:t>
      </w:r>
      <w:r w:rsidR="00E56351" w:rsidRPr="00221325">
        <w:rPr>
          <w:rFonts w:cstheme="minorHAnsi"/>
          <w:sz w:val="24"/>
          <w:szCs w:val="24"/>
        </w:rPr>
        <w:t>during the study</w:t>
      </w:r>
      <w:r w:rsidR="00A83B45" w:rsidRPr="00221325">
        <w:rPr>
          <w:rFonts w:cstheme="minorHAnsi"/>
          <w:sz w:val="24"/>
          <w:szCs w:val="24"/>
        </w:rPr>
        <w:t xml:space="preserve">, I was </w:t>
      </w:r>
      <w:r w:rsidR="00E56351" w:rsidRPr="00221325">
        <w:rPr>
          <w:rFonts w:cstheme="minorHAnsi"/>
          <w:sz w:val="24"/>
          <w:szCs w:val="24"/>
        </w:rPr>
        <w:t xml:space="preserve">conscious of any </w:t>
      </w:r>
      <w:r w:rsidR="00A83B45" w:rsidRPr="00221325">
        <w:rPr>
          <w:rFonts w:cstheme="minorHAnsi"/>
          <w:sz w:val="24"/>
          <w:szCs w:val="24"/>
        </w:rPr>
        <w:t>changes in the pattern of behaviour</w:t>
      </w:r>
      <w:r w:rsidR="00E56351" w:rsidRPr="00221325">
        <w:rPr>
          <w:rFonts w:cstheme="minorHAnsi"/>
          <w:sz w:val="24"/>
          <w:szCs w:val="24"/>
        </w:rPr>
        <w:t xml:space="preserve"> in the students</w:t>
      </w:r>
      <w:r w:rsidR="00C14F17" w:rsidRPr="00221325">
        <w:rPr>
          <w:rFonts w:cstheme="minorHAnsi"/>
          <w:sz w:val="24"/>
          <w:szCs w:val="24"/>
        </w:rPr>
        <w:t xml:space="preserve"> as well as carrying out observations on the students</w:t>
      </w:r>
      <w:r w:rsidR="00A53102" w:rsidRPr="00221325">
        <w:rPr>
          <w:rFonts w:cstheme="minorHAnsi"/>
          <w:sz w:val="24"/>
          <w:szCs w:val="24"/>
        </w:rPr>
        <w:t>’</w:t>
      </w:r>
      <w:r w:rsidR="00C14F17" w:rsidRPr="00221325">
        <w:rPr>
          <w:rFonts w:cstheme="minorHAnsi"/>
          <w:sz w:val="24"/>
          <w:szCs w:val="24"/>
        </w:rPr>
        <w:t xml:space="preserve"> body language and non-verbal communication, which can also play an important role ensuring the students understand the task that is being put to them</w:t>
      </w:r>
      <w:r w:rsidR="00182A2D" w:rsidRPr="00221325">
        <w:rPr>
          <w:rFonts w:cstheme="minorHAnsi"/>
          <w:sz w:val="24"/>
          <w:szCs w:val="24"/>
        </w:rPr>
        <w:t xml:space="preserve">. </w:t>
      </w:r>
      <w:r w:rsidR="00337431" w:rsidRPr="00221325">
        <w:rPr>
          <w:rFonts w:cstheme="minorHAnsi"/>
          <w:sz w:val="24"/>
          <w:szCs w:val="24"/>
        </w:rPr>
        <w:t xml:space="preserve">Costa and </w:t>
      </w:r>
      <w:proofErr w:type="spellStart"/>
      <w:r w:rsidR="00337431" w:rsidRPr="00221325">
        <w:rPr>
          <w:rFonts w:cstheme="minorHAnsi"/>
          <w:sz w:val="24"/>
          <w:szCs w:val="24"/>
        </w:rPr>
        <w:t>Kallick</w:t>
      </w:r>
      <w:proofErr w:type="spellEnd"/>
      <w:r w:rsidR="00337431" w:rsidRPr="00221325">
        <w:rPr>
          <w:rFonts w:cstheme="minorHAnsi"/>
          <w:sz w:val="24"/>
          <w:szCs w:val="24"/>
        </w:rPr>
        <w:t xml:space="preserve"> (2008) further believe that reflection enhances meaning and so reflection and DIRT time have many a</w:t>
      </w:r>
      <w:r w:rsidR="00182A2D" w:rsidRPr="00221325">
        <w:rPr>
          <w:rFonts w:cstheme="minorHAnsi"/>
          <w:sz w:val="24"/>
          <w:szCs w:val="24"/>
        </w:rPr>
        <w:t xml:space="preserve">reas for learning and </w:t>
      </w:r>
      <w:r w:rsidR="00081C87" w:rsidRPr="00221325">
        <w:rPr>
          <w:rFonts w:cstheme="minorHAnsi"/>
          <w:sz w:val="24"/>
          <w:szCs w:val="24"/>
        </w:rPr>
        <w:t xml:space="preserve">improvement </w:t>
      </w:r>
      <w:r w:rsidR="00182A2D" w:rsidRPr="00221325">
        <w:rPr>
          <w:rFonts w:cstheme="minorHAnsi"/>
          <w:sz w:val="24"/>
          <w:szCs w:val="24"/>
        </w:rPr>
        <w:t xml:space="preserve">and they further remark </w:t>
      </w:r>
      <w:r w:rsidR="00337431" w:rsidRPr="00221325">
        <w:rPr>
          <w:rFonts w:cstheme="minorHAnsi"/>
          <w:sz w:val="24"/>
          <w:szCs w:val="24"/>
        </w:rPr>
        <w:t xml:space="preserve">that reflection in the classroom involves emotional and cognitive information which is drawn from a range of sources such as </w:t>
      </w:r>
      <w:r w:rsidR="006A79B2" w:rsidRPr="00221325">
        <w:rPr>
          <w:rFonts w:cstheme="minorHAnsi"/>
          <w:sz w:val="24"/>
          <w:szCs w:val="24"/>
        </w:rPr>
        <w:t>kinaesthetic</w:t>
      </w:r>
      <w:r w:rsidR="00337431" w:rsidRPr="00221325">
        <w:rPr>
          <w:rFonts w:cstheme="minorHAnsi"/>
          <w:sz w:val="24"/>
          <w:szCs w:val="24"/>
        </w:rPr>
        <w:t xml:space="preserve">, tactile, visual and auditory. It is important </w:t>
      </w:r>
      <w:r w:rsidR="002F1FCC" w:rsidRPr="00221325">
        <w:rPr>
          <w:rFonts w:cstheme="minorHAnsi"/>
          <w:sz w:val="24"/>
          <w:szCs w:val="24"/>
        </w:rPr>
        <w:t xml:space="preserve">for </w:t>
      </w:r>
      <w:r w:rsidR="00337431" w:rsidRPr="00221325">
        <w:rPr>
          <w:rFonts w:cstheme="minorHAnsi"/>
          <w:sz w:val="24"/>
          <w:szCs w:val="24"/>
        </w:rPr>
        <w:t xml:space="preserve">teachers to </w:t>
      </w:r>
      <w:r w:rsidR="00BD0403" w:rsidRPr="00221325">
        <w:rPr>
          <w:rFonts w:cstheme="minorHAnsi"/>
          <w:sz w:val="24"/>
          <w:szCs w:val="24"/>
        </w:rPr>
        <w:t xml:space="preserve">help </w:t>
      </w:r>
      <w:r w:rsidR="00337431" w:rsidRPr="00221325">
        <w:rPr>
          <w:rFonts w:cstheme="minorHAnsi"/>
          <w:sz w:val="24"/>
          <w:szCs w:val="24"/>
        </w:rPr>
        <w:t xml:space="preserve">students </w:t>
      </w:r>
      <w:r w:rsidR="00E12E09" w:rsidRPr="00221325">
        <w:rPr>
          <w:rFonts w:cstheme="minorHAnsi"/>
          <w:sz w:val="24"/>
          <w:szCs w:val="24"/>
        </w:rPr>
        <w:t xml:space="preserve">improve </w:t>
      </w:r>
      <w:r w:rsidR="00337431" w:rsidRPr="00221325">
        <w:rPr>
          <w:rFonts w:cstheme="minorHAnsi"/>
          <w:sz w:val="24"/>
          <w:szCs w:val="24"/>
        </w:rPr>
        <w:t>not only knowledge and unde</w:t>
      </w:r>
      <w:r w:rsidR="006D53F1" w:rsidRPr="00221325">
        <w:rPr>
          <w:rFonts w:cstheme="minorHAnsi"/>
          <w:sz w:val="24"/>
          <w:szCs w:val="24"/>
        </w:rPr>
        <w:t>rstanding, but how to reflect, process and evaluate what has been learnt.</w:t>
      </w:r>
    </w:p>
    <w:p w14:paraId="68487960" w14:textId="5A4C2DA7" w:rsidR="006D53ED" w:rsidRPr="00221325" w:rsidRDefault="00F229A0" w:rsidP="00984C22">
      <w:pPr>
        <w:jc w:val="both"/>
        <w:rPr>
          <w:rFonts w:cstheme="minorHAnsi"/>
          <w:sz w:val="24"/>
          <w:szCs w:val="24"/>
        </w:rPr>
      </w:pPr>
      <w:r w:rsidRPr="00221325">
        <w:rPr>
          <w:rFonts w:cstheme="minorHAnsi"/>
          <w:sz w:val="24"/>
          <w:szCs w:val="24"/>
        </w:rPr>
        <w:t xml:space="preserve">For my </w:t>
      </w:r>
      <w:r w:rsidR="00041982" w:rsidRPr="00221325">
        <w:rPr>
          <w:rFonts w:cstheme="minorHAnsi"/>
          <w:sz w:val="24"/>
          <w:szCs w:val="24"/>
        </w:rPr>
        <w:t xml:space="preserve">investigative study, </w:t>
      </w:r>
      <w:r w:rsidRPr="00221325">
        <w:rPr>
          <w:rFonts w:cstheme="minorHAnsi"/>
          <w:sz w:val="24"/>
          <w:szCs w:val="24"/>
        </w:rPr>
        <w:t xml:space="preserve"> on</w:t>
      </w:r>
      <w:r w:rsidR="002C09F7" w:rsidRPr="00221325">
        <w:rPr>
          <w:rFonts w:cstheme="minorHAnsi"/>
          <w:sz w:val="24"/>
          <w:szCs w:val="24"/>
        </w:rPr>
        <w:t xml:space="preserve">e </w:t>
      </w:r>
      <w:r w:rsidRPr="00221325">
        <w:rPr>
          <w:rFonts w:cstheme="minorHAnsi"/>
          <w:sz w:val="24"/>
          <w:szCs w:val="24"/>
        </w:rPr>
        <w:t xml:space="preserve">of the research </w:t>
      </w:r>
      <w:r w:rsidR="006D53ED" w:rsidRPr="00221325">
        <w:rPr>
          <w:rFonts w:cstheme="minorHAnsi"/>
          <w:sz w:val="24"/>
          <w:szCs w:val="24"/>
        </w:rPr>
        <w:t xml:space="preserve">classes </w:t>
      </w:r>
      <w:r w:rsidRPr="00221325">
        <w:rPr>
          <w:rFonts w:cstheme="minorHAnsi"/>
          <w:sz w:val="24"/>
          <w:szCs w:val="24"/>
        </w:rPr>
        <w:t xml:space="preserve">was given verbal </w:t>
      </w:r>
      <w:r w:rsidR="002C09F7" w:rsidRPr="00221325">
        <w:rPr>
          <w:rFonts w:cstheme="minorHAnsi"/>
          <w:sz w:val="24"/>
          <w:szCs w:val="24"/>
        </w:rPr>
        <w:t xml:space="preserve">feedback </w:t>
      </w:r>
      <w:r w:rsidRPr="00221325">
        <w:rPr>
          <w:rFonts w:cstheme="minorHAnsi"/>
          <w:sz w:val="24"/>
          <w:szCs w:val="24"/>
        </w:rPr>
        <w:t>based on the task that had taken place</w:t>
      </w:r>
      <w:r w:rsidR="006D53ED" w:rsidRPr="00221325">
        <w:rPr>
          <w:rFonts w:cstheme="minorHAnsi"/>
          <w:sz w:val="24"/>
          <w:szCs w:val="24"/>
        </w:rPr>
        <w:t xml:space="preserve"> and t</w:t>
      </w:r>
      <w:r w:rsidR="002C09F7" w:rsidRPr="00221325">
        <w:rPr>
          <w:rFonts w:cstheme="minorHAnsi"/>
          <w:sz w:val="24"/>
          <w:szCs w:val="24"/>
        </w:rPr>
        <w:t xml:space="preserve">he other </w:t>
      </w:r>
      <w:r w:rsidR="006D53ED" w:rsidRPr="00221325">
        <w:rPr>
          <w:rFonts w:cstheme="minorHAnsi"/>
          <w:sz w:val="24"/>
          <w:szCs w:val="24"/>
        </w:rPr>
        <w:t xml:space="preserve">research class </w:t>
      </w:r>
      <w:r w:rsidR="005A14C8" w:rsidRPr="00221325">
        <w:rPr>
          <w:rFonts w:cstheme="minorHAnsi"/>
          <w:sz w:val="24"/>
          <w:szCs w:val="24"/>
        </w:rPr>
        <w:t>was</w:t>
      </w:r>
      <w:r w:rsidR="002C09F7" w:rsidRPr="00221325">
        <w:rPr>
          <w:rFonts w:cstheme="minorHAnsi"/>
          <w:sz w:val="24"/>
          <w:szCs w:val="24"/>
        </w:rPr>
        <w:t xml:space="preserve"> given the time</w:t>
      </w:r>
      <w:r w:rsidRPr="00221325">
        <w:rPr>
          <w:rFonts w:cstheme="minorHAnsi"/>
          <w:sz w:val="24"/>
          <w:szCs w:val="24"/>
        </w:rPr>
        <w:t xml:space="preserve"> and attention (both in a group and on a one to one basis)</w:t>
      </w:r>
      <w:r w:rsidR="002C09F7" w:rsidRPr="00221325">
        <w:rPr>
          <w:rFonts w:cstheme="minorHAnsi"/>
          <w:sz w:val="24"/>
          <w:szCs w:val="24"/>
        </w:rPr>
        <w:t xml:space="preserve"> to ensure that each student understood </w:t>
      </w:r>
      <w:r w:rsidRPr="00221325">
        <w:rPr>
          <w:rFonts w:cstheme="minorHAnsi"/>
          <w:sz w:val="24"/>
          <w:szCs w:val="24"/>
        </w:rPr>
        <w:t>what action needed to take place, how the student had to correct the work and then why they were carrying out the amendments</w:t>
      </w:r>
      <w:r w:rsidR="006D53ED" w:rsidRPr="00221325">
        <w:rPr>
          <w:rFonts w:cstheme="minorHAnsi"/>
          <w:sz w:val="24"/>
          <w:szCs w:val="24"/>
        </w:rPr>
        <w:t xml:space="preserve">. </w:t>
      </w:r>
      <w:r w:rsidR="002D72F7" w:rsidRPr="00221325">
        <w:rPr>
          <w:rFonts w:cstheme="minorHAnsi"/>
          <w:sz w:val="24"/>
          <w:szCs w:val="24"/>
        </w:rPr>
        <w:t xml:space="preserve">This </w:t>
      </w:r>
      <w:proofErr w:type="gramStart"/>
      <w:r w:rsidR="002D72F7" w:rsidRPr="00221325">
        <w:rPr>
          <w:rFonts w:cstheme="minorHAnsi"/>
          <w:sz w:val="24"/>
          <w:szCs w:val="24"/>
        </w:rPr>
        <w:t>particular way</w:t>
      </w:r>
      <w:proofErr w:type="gramEnd"/>
      <w:r w:rsidR="002D72F7" w:rsidRPr="00221325">
        <w:rPr>
          <w:rFonts w:cstheme="minorHAnsi"/>
          <w:sz w:val="24"/>
          <w:szCs w:val="24"/>
        </w:rPr>
        <w:t xml:space="preserve"> of feeding back also allows the student to receive </w:t>
      </w:r>
      <w:r w:rsidR="004B6DD7" w:rsidRPr="00221325">
        <w:rPr>
          <w:rFonts w:cstheme="minorHAnsi"/>
          <w:sz w:val="24"/>
          <w:szCs w:val="24"/>
        </w:rPr>
        <w:t xml:space="preserve">the </w:t>
      </w:r>
      <w:r w:rsidR="00E03CDA" w:rsidRPr="00221325">
        <w:rPr>
          <w:rFonts w:cstheme="minorHAnsi"/>
          <w:sz w:val="24"/>
          <w:szCs w:val="24"/>
        </w:rPr>
        <w:t>criticism</w:t>
      </w:r>
      <w:r w:rsidR="004B6DD7" w:rsidRPr="00221325">
        <w:rPr>
          <w:rFonts w:cstheme="minorHAnsi"/>
          <w:sz w:val="24"/>
          <w:szCs w:val="24"/>
        </w:rPr>
        <w:t xml:space="preserve"> </w:t>
      </w:r>
      <w:r w:rsidR="002D72F7" w:rsidRPr="00221325">
        <w:rPr>
          <w:rFonts w:cstheme="minorHAnsi"/>
          <w:sz w:val="24"/>
          <w:szCs w:val="24"/>
        </w:rPr>
        <w:t>in small doses which is in agreement with Shute (2008) who also states feedback should be supportive, specific and timely.</w:t>
      </w:r>
    </w:p>
    <w:p w14:paraId="1CB7C799" w14:textId="5A08C612" w:rsidR="00FC6A67" w:rsidRPr="00221325" w:rsidRDefault="006D53ED" w:rsidP="00624A8A">
      <w:pPr>
        <w:jc w:val="both"/>
        <w:rPr>
          <w:rFonts w:cstheme="minorHAnsi"/>
          <w:sz w:val="24"/>
          <w:szCs w:val="24"/>
        </w:rPr>
      </w:pPr>
      <w:proofErr w:type="gramStart"/>
      <w:r w:rsidRPr="00221325">
        <w:rPr>
          <w:rFonts w:cstheme="minorHAnsi"/>
          <w:sz w:val="24"/>
          <w:szCs w:val="24"/>
        </w:rPr>
        <w:lastRenderedPageBreak/>
        <w:t>For the purpose of</w:t>
      </w:r>
      <w:proofErr w:type="gramEnd"/>
      <w:r w:rsidRPr="00221325">
        <w:rPr>
          <w:rFonts w:cstheme="minorHAnsi"/>
          <w:sz w:val="24"/>
          <w:szCs w:val="24"/>
        </w:rPr>
        <w:t xml:space="preserve"> this research study the class that received DIRT time will be referred to as Group one and the class which were given verbal feedback will be referred to as Group two.</w:t>
      </w:r>
    </w:p>
    <w:p w14:paraId="4273F2A2" w14:textId="77777777" w:rsidR="00221325" w:rsidRDefault="00221325" w:rsidP="00624A8A">
      <w:pPr>
        <w:jc w:val="both"/>
        <w:rPr>
          <w:rFonts w:cstheme="minorHAnsi"/>
          <w:b/>
          <w:sz w:val="28"/>
          <w:szCs w:val="24"/>
          <w:u w:val="single"/>
        </w:rPr>
      </w:pPr>
    </w:p>
    <w:p w14:paraId="746789C1" w14:textId="74A6EA35" w:rsidR="00FC6A67" w:rsidRPr="00221325" w:rsidRDefault="00FC6A67" w:rsidP="00624A8A">
      <w:pPr>
        <w:jc w:val="both"/>
        <w:rPr>
          <w:rFonts w:cstheme="minorHAnsi"/>
          <w:b/>
          <w:sz w:val="28"/>
          <w:szCs w:val="24"/>
          <w:u w:val="single"/>
        </w:rPr>
      </w:pPr>
      <w:r w:rsidRPr="00221325">
        <w:rPr>
          <w:rFonts w:cstheme="minorHAnsi"/>
          <w:b/>
          <w:sz w:val="28"/>
          <w:szCs w:val="24"/>
          <w:u w:val="single"/>
        </w:rPr>
        <w:t>Evaluation</w:t>
      </w:r>
    </w:p>
    <w:p w14:paraId="25E02F7E" w14:textId="436E5B3A" w:rsidR="00311FDA" w:rsidRPr="00221325" w:rsidRDefault="0016567B" w:rsidP="00624A8A">
      <w:pPr>
        <w:jc w:val="both"/>
        <w:rPr>
          <w:rFonts w:cstheme="minorHAnsi"/>
          <w:sz w:val="24"/>
          <w:szCs w:val="24"/>
        </w:rPr>
      </w:pPr>
      <w:commentRangeStart w:id="1"/>
      <w:r w:rsidRPr="00221325">
        <w:rPr>
          <w:rFonts w:cstheme="minorHAnsi"/>
          <w:sz w:val="24"/>
          <w:szCs w:val="24"/>
        </w:rPr>
        <w:t xml:space="preserve">It was apparent after the research </w:t>
      </w:r>
      <w:r w:rsidR="006D53ED" w:rsidRPr="00221325">
        <w:rPr>
          <w:rFonts w:cstheme="minorHAnsi"/>
          <w:sz w:val="24"/>
          <w:szCs w:val="24"/>
        </w:rPr>
        <w:t xml:space="preserve">had taken place that </w:t>
      </w:r>
      <w:r w:rsidRPr="00221325">
        <w:rPr>
          <w:rFonts w:cstheme="minorHAnsi"/>
          <w:sz w:val="24"/>
          <w:szCs w:val="24"/>
        </w:rPr>
        <w:t>t</w:t>
      </w:r>
      <w:r w:rsidR="00FC6A67" w:rsidRPr="00221325">
        <w:rPr>
          <w:rFonts w:cstheme="minorHAnsi"/>
          <w:sz w:val="24"/>
          <w:szCs w:val="24"/>
        </w:rPr>
        <w:t xml:space="preserve">here were students who had different learning styles and so </w:t>
      </w:r>
      <w:r w:rsidR="00A63C48" w:rsidRPr="00221325">
        <w:rPr>
          <w:rFonts w:cstheme="minorHAnsi"/>
          <w:sz w:val="24"/>
          <w:szCs w:val="24"/>
        </w:rPr>
        <w:t xml:space="preserve">for </w:t>
      </w:r>
      <w:r w:rsidR="00FC6A67" w:rsidRPr="00221325">
        <w:rPr>
          <w:rFonts w:cstheme="minorHAnsi"/>
          <w:sz w:val="24"/>
          <w:szCs w:val="24"/>
        </w:rPr>
        <w:t xml:space="preserve">the corrections for </w:t>
      </w:r>
      <w:r w:rsidR="006D53ED" w:rsidRPr="00221325">
        <w:rPr>
          <w:rFonts w:cstheme="minorHAnsi"/>
          <w:sz w:val="24"/>
          <w:szCs w:val="24"/>
        </w:rPr>
        <w:t>Group one, they</w:t>
      </w:r>
      <w:r w:rsidR="00FC6A67" w:rsidRPr="00221325">
        <w:rPr>
          <w:rFonts w:cstheme="minorHAnsi"/>
          <w:sz w:val="24"/>
          <w:szCs w:val="24"/>
        </w:rPr>
        <w:t xml:space="preserve"> were given lengthy and individual attention along with the time to completely understand the task. </w:t>
      </w:r>
      <w:r w:rsidR="009317A6" w:rsidRPr="00221325">
        <w:rPr>
          <w:rFonts w:cstheme="minorHAnsi"/>
          <w:sz w:val="24"/>
          <w:szCs w:val="24"/>
        </w:rPr>
        <w:t xml:space="preserve">It was </w:t>
      </w:r>
      <w:del w:id="2" w:author="Beverley McClarnan">
        <w:r w:rsidR="002C09F7" w:rsidRPr="00221325">
          <w:rPr>
            <w:rFonts w:cstheme="minorHAnsi"/>
            <w:sz w:val="24"/>
            <w:szCs w:val="24"/>
          </w:rPr>
          <w:delText>clear</w:delText>
        </w:r>
      </w:del>
      <w:ins w:id="3" w:author="Beverley McClarnan">
        <w:r w:rsidR="009317A6" w:rsidRPr="00221325">
          <w:rPr>
            <w:rFonts w:cstheme="minorHAnsi"/>
            <w:sz w:val="24"/>
            <w:szCs w:val="24"/>
          </w:rPr>
          <w:t>apparent</w:t>
        </w:r>
      </w:ins>
      <w:r w:rsidR="009317A6" w:rsidRPr="00221325">
        <w:rPr>
          <w:rFonts w:cstheme="minorHAnsi"/>
          <w:sz w:val="24"/>
          <w:szCs w:val="24"/>
        </w:rPr>
        <w:t xml:space="preserve"> from </w:t>
      </w:r>
      <w:del w:id="4" w:author="Beverley McClarnan">
        <w:r w:rsidR="002C09F7" w:rsidRPr="00221325">
          <w:rPr>
            <w:rFonts w:cstheme="minorHAnsi"/>
            <w:sz w:val="24"/>
            <w:szCs w:val="24"/>
          </w:rPr>
          <w:delText>both groups</w:delText>
        </w:r>
      </w:del>
      <w:ins w:id="5" w:author="Beverley McClarnan">
        <w:r w:rsidR="009317A6" w:rsidRPr="00221325">
          <w:rPr>
            <w:rFonts w:cstheme="minorHAnsi"/>
            <w:sz w:val="24"/>
            <w:szCs w:val="24"/>
          </w:rPr>
          <w:t>the level of work</w:t>
        </w:r>
      </w:ins>
      <w:r w:rsidR="002C09F7" w:rsidRPr="00221325">
        <w:rPr>
          <w:rFonts w:cstheme="minorHAnsi"/>
          <w:sz w:val="24"/>
          <w:szCs w:val="24"/>
        </w:rPr>
        <w:t xml:space="preserve"> that the group of students which </w:t>
      </w:r>
      <w:ins w:id="6" w:author="Beverley McClarnan">
        <w:r w:rsidR="009317A6" w:rsidRPr="00221325">
          <w:rPr>
            <w:rFonts w:cstheme="minorHAnsi"/>
            <w:sz w:val="24"/>
            <w:szCs w:val="24"/>
          </w:rPr>
          <w:t xml:space="preserve">received </w:t>
        </w:r>
      </w:ins>
      <w:r w:rsidR="002C09F7" w:rsidRPr="00221325">
        <w:rPr>
          <w:rFonts w:cstheme="minorHAnsi"/>
          <w:sz w:val="24"/>
          <w:szCs w:val="24"/>
        </w:rPr>
        <w:t xml:space="preserve">more </w:t>
      </w:r>
      <w:del w:id="7" w:author="Beverley McClarnan">
        <w:r w:rsidR="002C09F7" w:rsidRPr="00221325">
          <w:rPr>
            <w:rFonts w:cstheme="minorHAnsi"/>
            <w:sz w:val="24"/>
            <w:szCs w:val="24"/>
          </w:rPr>
          <w:delText>nu</w:delText>
        </w:r>
        <w:r w:rsidR="00C14F17" w:rsidRPr="00221325">
          <w:rPr>
            <w:rFonts w:cstheme="minorHAnsi"/>
            <w:sz w:val="24"/>
            <w:szCs w:val="24"/>
          </w:rPr>
          <w:delText>r</w:delText>
        </w:r>
        <w:r w:rsidR="002C09F7" w:rsidRPr="00221325">
          <w:rPr>
            <w:rFonts w:cstheme="minorHAnsi"/>
            <w:sz w:val="24"/>
            <w:szCs w:val="24"/>
          </w:rPr>
          <w:delText>tured</w:delText>
        </w:r>
      </w:del>
      <w:ins w:id="8" w:author="Beverley McClarnan">
        <w:r w:rsidR="002C09F7" w:rsidRPr="00221325">
          <w:rPr>
            <w:rFonts w:cstheme="minorHAnsi"/>
            <w:sz w:val="24"/>
            <w:szCs w:val="24"/>
          </w:rPr>
          <w:t>nu</w:t>
        </w:r>
        <w:r w:rsidR="00C14F17" w:rsidRPr="00221325">
          <w:rPr>
            <w:rFonts w:cstheme="minorHAnsi"/>
            <w:sz w:val="24"/>
            <w:szCs w:val="24"/>
          </w:rPr>
          <w:t>r</w:t>
        </w:r>
        <w:r w:rsidR="002C09F7" w:rsidRPr="00221325">
          <w:rPr>
            <w:rFonts w:cstheme="minorHAnsi"/>
            <w:sz w:val="24"/>
            <w:szCs w:val="24"/>
          </w:rPr>
          <w:t>tur</w:t>
        </w:r>
        <w:r w:rsidR="009317A6" w:rsidRPr="00221325">
          <w:rPr>
            <w:rFonts w:cstheme="minorHAnsi"/>
            <w:sz w:val="24"/>
            <w:szCs w:val="24"/>
          </w:rPr>
          <w:t>ing</w:t>
        </w:r>
      </w:ins>
      <w:r w:rsidR="009317A6" w:rsidRPr="00221325">
        <w:rPr>
          <w:rFonts w:cstheme="minorHAnsi"/>
          <w:sz w:val="24"/>
          <w:szCs w:val="24"/>
        </w:rPr>
        <w:t xml:space="preserve"> </w:t>
      </w:r>
      <w:r w:rsidR="00C14F17" w:rsidRPr="00221325">
        <w:rPr>
          <w:rFonts w:cstheme="minorHAnsi"/>
          <w:sz w:val="24"/>
          <w:szCs w:val="24"/>
        </w:rPr>
        <w:t>with the feedback</w:t>
      </w:r>
      <w:ins w:id="9" w:author="Beverley McClarnan">
        <w:r w:rsidR="009317A6" w:rsidRPr="00221325">
          <w:rPr>
            <w:rFonts w:cstheme="minorHAnsi"/>
            <w:sz w:val="24"/>
            <w:szCs w:val="24"/>
          </w:rPr>
          <w:t xml:space="preserve"> had a better level of understanding compared to the group </w:t>
        </w:r>
      </w:ins>
      <w:r w:rsidR="009317A6" w:rsidRPr="00221325">
        <w:rPr>
          <w:rFonts w:cstheme="minorHAnsi"/>
          <w:sz w:val="24"/>
          <w:szCs w:val="24"/>
        </w:rPr>
        <w:t xml:space="preserve">which </w:t>
      </w:r>
      <w:del w:id="10" w:author="Beverley McClarnan">
        <w:r w:rsidR="00C14F17" w:rsidRPr="00221325">
          <w:rPr>
            <w:rFonts w:cstheme="minorHAnsi"/>
            <w:sz w:val="24"/>
            <w:szCs w:val="24"/>
          </w:rPr>
          <w:delText xml:space="preserve">had </w:delText>
        </w:r>
      </w:del>
      <w:ins w:id="11" w:author="Beverley McClarnan">
        <w:r w:rsidR="009317A6" w:rsidRPr="00221325">
          <w:rPr>
            <w:rFonts w:cstheme="minorHAnsi"/>
            <w:sz w:val="24"/>
            <w:szCs w:val="24"/>
          </w:rPr>
          <w:t xml:space="preserve">received no dedicated time. </w:t>
        </w:r>
      </w:ins>
      <w:r w:rsidR="006D53ED" w:rsidRPr="00221325">
        <w:rPr>
          <w:rFonts w:cstheme="minorHAnsi"/>
          <w:sz w:val="24"/>
          <w:szCs w:val="24"/>
        </w:rPr>
        <w:t xml:space="preserve">The basic outline of this strategy is agreed by </w:t>
      </w:r>
      <w:proofErr w:type="spellStart"/>
      <w:r w:rsidR="00A75C62" w:rsidRPr="00221325">
        <w:rPr>
          <w:rFonts w:cstheme="minorHAnsi"/>
          <w:sz w:val="24"/>
          <w:szCs w:val="24"/>
        </w:rPr>
        <w:t>Wiliam</w:t>
      </w:r>
      <w:r w:rsidR="00311FDA" w:rsidRPr="00221325">
        <w:rPr>
          <w:rFonts w:cstheme="minorHAnsi"/>
          <w:sz w:val="24"/>
          <w:szCs w:val="24"/>
        </w:rPr>
        <w:t>s</w:t>
      </w:r>
      <w:proofErr w:type="spellEnd"/>
      <w:r w:rsidR="00311FDA" w:rsidRPr="00221325">
        <w:rPr>
          <w:rFonts w:cstheme="minorHAnsi"/>
          <w:sz w:val="24"/>
          <w:szCs w:val="24"/>
        </w:rPr>
        <w:t xml:space="preserve"> (1997) </w:t>
      </w:r>
      <w:r w:rsidR="006D53ED" w:rsidRPr="00221325">
        <w:rPr>
          <w:rFonts w:cstheme="minorHAnsi"/>
          <w:sz w:val="24"/>
          <w:szCs w:val="24"/>
        </w:rPr>
        <w:t xml:space="preserve">who </w:t>
      </w:r>
      <w:r w:rsidR="00311FDA" w:rsidRPr="00221325">
        <w:rPr>
          <w:rFonts w:cstheme="minorHAnsi"/>
          <w:sz w:val="24"/>
          <w:szCs w:val="24"/>
        </w:rPr>
        <w:t>believes that if feedback lacks specific comments or guidance, the students will regard the comment or annotations as useless and therefore no reply or amendments from the student will be made.</w:t>
      </w:r>
    </w:p>
    <w:p w14:paraId="32C877A9" w14:textId="36EB73AB" w:rsidR="002C09F7" w:rsidRPr="00221325" w:rsidRDefault="009317A6" w:rsidP="00624A8A">
      <w:pPr>
        <w:jc w:val="both"/>
        <w:rPr>
          <w:rFonts w:cstheme="minorHAnsi"/>
          <w:sz w:val="24"/>
          <w:szCs w:val="24"/>
        </w:rPr>
      </w:pPr>
      <w:ins w:id="12" w:author="Beverley McClarnan">
        <w:r w:rsidRPr="00221325">
          <w:rPr>
            <w:rFonts w:cstheme="minorHAnsi"/>
            <w:sz w:val="24"/>
            <w:szCs w:val="24"/>
          </w:rPr>
          <w:t xml:space="preserve">Group </w:t>
        </w:r>
      </w:ins>
      <w:r w:rsidR="006D53ED" w:rsidRPr="00221325">
        <w:rPr>
          <w:rFonts w:cstheme="minorHAnsi"/>
          <w:sz w:val="24"/>
          <w:szCs w:val="24"/>
        </w:rPr>
        <w:t xml:space="preserve">one </w:t>
      </w:r>
      <w:r w:rsidR="00F37C05" w:rsidRPr="00221325">
        <w:rPr>
          <w:rFonts w:cstheme="minorHAnsi"/>
          <w:sz w:val="24"/>
          <w:szCs w:val="24"/>
        </w:rPr>
        <w:t xml:space="preserve">had </w:t>
      </w:r>
      <w:ins w:id="13" w:author="Beverley McClarnan">
        <w:r w:rsidRPr="00221325">
          <w:rPr>
            <w:rFonts w:cstheme="minorHAnsi"/>
            <w:sz w:val="24"/>
            <w:szCs w:val="24"/>
          </w:rPr>
          <w:t xml:space="preserve">not only </w:t>
        </w:r>
      </w:ins>
      <w:r w:rsidRPr="00221325">
        <w:rPr>
          <w:rFonts w:cstheme="minorHAnsi"/>
          <w:sz w:val="24"/>
          <w:szCs w:val="24"/>
        </w:rPr>
        <w:t xml:space="preserve">been given </w:t>
      </w:r>
      <w:del w:id="14" w:author="Beverley McClarnan">
        <w:r w:rsidR="00C14F17" w:rsidRPr="00221325">
          <w:rPr>
            <w:rFonts w:cstheme="minorHAnsi"/>
            <w:sz w:val="24"/>
            <w:szCs w:val="24"/>
          </w:rPr>
          <w:delText>clear,</w:delText>
        </w:r>
      </w:del>
      <w:ins w:id="15" w:author="Beverley McClarnan">
        <w:r w:rsidRPr="00221325">
          <w:rPr>
            <w:rFonts w:cstheme="minorHAnsi"/>
            <w:sz w:val="24"/>
            <w:szCs w:val="24"/>
          </w:rPr>
          <w:t xml:space="preserve">dedicated time to carry out </w:t>
        </w:r>
      </w:ins>
      <w:r w:rsidR="00F37C05" w:rsidRPr="00221325">
        <w:rPr>
          <w:rFonts w:cstheme="minorHAnsi"/>
          <w:sz w:val="24"/>
          <w:szCs w:val="24"/>
        </w:rPr>
        <w:t xml:space="preserve">the </w:t>
      </w:r>
      <w:ins w:id="16" w:author="Beverley McClarnan">
        <w:r w:rsidRPr="00221325">
          <w:rPr>
            <w:rFonts w:cstheme="minorHAnsi"/>
            <w:sz w:val="24"/>
            <w:szCs w:val="24"/>
          </w:rPr>
          <w:t>amendments, but they received clear and concise</w:t>
        </w:r>
      </w:ins>
      <w:r w:rsidRPr="00221325">
        <w:rPr>
          <w:rFonts w:cstheme="minorHAnsi"/>
          <w:sz w:val="24"/>
          <w:szCs w:val="24"/>
        </w:rPr>
        <w:t xml:space="preserve"> verbal instructions</w:t>
      </w:r>
      <w:del w:id="17" w:author="Beverley McClarnan">
        <w:r w:rsidR="00C14F17" w:rsidRPr="00221325">
          <w:rPr>
            <w:rFonts w:cstheme="minorHAnsi"/>
            <w:sz w:val="24"/>
            <w:szCs w:val="24"/>
          </w:rPr>
          <w:delText xml:space="preserve">, whilst the other group </w:delText>
        </w:r>
      </w:del>
      <w:ins w:id="18" w:author="Beverley McClarnan">
        <w:r w:rsidRPr="00221325">
          <w:rPr>
            <w:rFonts w:cstheme="minorHAnsi"/>
            <w:sz w:val="24"/>
            <w:szCs w:val="24"/>
          </w:rPr>
          <w:t xml:space="preserve"> as well as encouragement and alternative ways of understanding</w:t>
        </w:r>
      </w:ins>
      <w:r w:rsidR="00F37C05" w:rsidRPr="00221325">
        <w:rPr>
          <w:rFonts w:cstheme="minorHAnsi"/>
          <w:sz w:val="24"/>
          <w:szCs w:val="24"/>
        </w:rPr>
        <w:t xml:space="preserve">. </w:t>
      </w:r>
      <w:ins w:id="19" w:author="Beverley McClarnan">
        <w:r w:rsidRPr="00221325">
          <w:rPr>
            <w:rFonts w:cstheme="minorHAnsi"/>
            <w:sz w:val="24"/>
            <w:szCs w:val="24"/>
          </w:rPr>
          <w:t xml:space="preserve">Group </w:t>
        </w:r>
      </w:ins>
      <w:r w:rsidR="006D53ED" w:rsidRPr="00221325">
        <w:rPr>
          <w:rFonts w:cstheme="minorHAnsi"/>
          <w:sz w:val="24"/>
          <w:szCs w:val="24"/>
        </w:rPr>
        <w:t>two</w:t>
      </w:r>
      <w:ins w:id="20" w:author="Beverley McClarnan">
        <w:r w:rsidRPr="00221325">
          <w:rPr>
            <w:rFonts w:cstheme="minorHAnsi"/>
            <w:sz w:val="24"/>
            <w:szCs w:val="24"/>
          </w:rPr>
          <w:t xml:space="preserve"> </w:t>
        </w:r>
      </w:ins>
      <w:r w:rsidR="00C14F17" w:rsidRPr="00221325">
        <w:rPr>
          <w:rFonts w:cstheme="minorHAnsi"/>
          <w:sz w:val="24"/>
          <w:szCs w:val="24"/>
        </w:rPr>
        <w:t>were given indirect and generic feedback</w:t>
      </w:r>
      <w:r w:rsidR="006D53ED" w:rsidRPr="00221325">
        <w:rPr>
          <w:rFonts w:cstheme="minorHAnsi"/>
          <w:sz w:val="24"/>
          <w:szCs w:val="24"/>
        </w:rPr>
        <w:t xml:space="preserve">, whilst </w:t>
      </w:r>
      <w:del w:id="21" w:author="Beverley McClarnan">
        <w:r w:rsidR="00C14F17" w:rsidRPr="00221325">
          <w:rPr>
            <w:rFonts w:cstheme="minorHAnsi"/>
            <w:sz w:val="24"/>
            <w:szCs w:val="24"/>
          </w:rPr>
          <w:delText>were</w:delText>
        </w:r>
      </w:del>
      <w:r w:rsidR="00C14F17" w:rsidRPr="00221325">
        <w:rPr>
          <w:rFonts w:cstheme="minorHAnsi"/>
          <w:sz w:val="24"/>
          <w:szCs w:val="24"/>
        </w:rPr>
        <w:t xml:space="preserve">not </w:t>
      </w:r>
      <w:r w:rsidR="006D53ED" w:rsidRPr="00221325">
        <w:rPr>
          <w:rFonts w:cstheme="minorHAnsi"/>
          <w:sz w:val="24"/>
          <w:szCs w:val="24"/>
        </w:rPr>
        <w:t xml:space="preserve">being </w:t>
      </w:r>
      <w:r w:rsidR="00C14F17" w:rsidRPr="00221325">
        <w:rPr>
          <w:rFonts w:cstheme="minorHAnsi"/>
          <w:sz w:val="24"/>
          <w:szCs w:val="24"/>
        </w:rPr>
        <w:t>given the time and attention to carry out the changes</w:t>
      </w:r>
      <w:del w:id="22" w:author="Beverley McClarnan">
        <w:r w:rsidR="00C14F17" w:rsidRPr="00221325">
          <w:rPr>
            <w:rFonts w:cstheme="minorHAnsi"/>
            <w:sz w:val="24"/>
            <w:szCs w:val="24"/>
          </w:rPr>
          <w:delText xml:space="preserve"> as well as be</w:delText>
        </w:r>
      </w:del>
      <w:ins w:id="23" w:author="Beverley McClarnan">
        <w:r w:rsidRPr="00221325">
          <w:rPr>
            <w:rFonts w:cstheme="minorHAnsi"/>
            <w:sz w:val="24"/>
            <w:szCs w:val="24"/>
          </w:rPr>
          <w:t xml:space="preserve">. </w:t>
        </w:r>
      </w:ins>
      <w:r w:rsidR="006D53ED" w:rsidRPr="00221325">
        <w:rPr>
          <w:rFonts w:cstheme="minorHAnsi"/>
          <w:sz w:val="24"/>
          <w:szCs w:val="24"/>
        </w:rPr>
        <w:t xml:space="preserve">Furthermore, </w:t>
      </w:r>
      <w:ins w:id="24" w:author="Beverley McClarnan">
        <w:r w:rsidRPr="00221325">
          <w:rPr>
            <w:rFonts w:cstheme="minorHAnsi"/>
            <w:sz w:val="24"/>
            <w:szCs w:val="24"/>
          </w:rPr>
          <w:t xml:space="preserve">Group </w:t>
        </w:r>
      </w:ins>
      <w:r w:rsidR="006D53ED" w:rsidRPr="00221325">
        <w:rPr>
          <w:rFonts w:cstheme="minorHAnsi"/>
          <w:sz w:val="24"/>
          <w:szCs w:val="24"/>
        </w:rPr>
        <w:t>two</w:t>
      </w:r>
      <w:ins w:id="25" w:author="Beverley McClarnan">
        <w:r w:rsidRPr="00221325">
          <w:rPr>
            <w:rFonts w:cstheme="minorHAnsi"/>
            <w:sz w:val="24"/>
            <w:szCs w:val="24"/>
          </w:rPr>
          <w:t xml:space="preserve"> were neither</w:t>
        </w:r>
      </w:ins>
      <w:r w:rsidRPr="00221325">
        <w:rPr>
          <w:rFonts w:cstheme="minorHAnsi"/>
          <w:sz w:val="24"/>
          <w:szCs w:val="24"/>
        </w:rPr>
        <w:t xml:space="preserve"> </w:t>
      </w:r>
      <w:r w:rsidR="00C14F17" w:rsidRPr="00221325">
        <w:rPr>
          <w:rFonts w:cstheme="minorHAnsi"/>
          <w:sz w:val="24"/>
          <w:szCs w:val="24"/>
        </w:rPr>
        <w:t xml:space="preserve">given the opportunity to ask questions to help them understand and to </w:t>
      </w:r>
      <w:commentRangeEnd w:id="1"/>
      <w:r w:rsidRPr="00221325">
        <w:rPr>
          <w:rStyle w:val="CommentReference"/>
          <w:rFonts w:cstheme="minorHAnsi"/>
          <w:sz w:val="24"/>
          <w:szCs w:val="24"/>
        </w:rPr>
        <w:commentReference w:id="1"/>
      </w:r>
      <w:r w:rsidR="00C14F17" w:rsidRPr="00221325">
        <w:rPr>
          <w:rFonts w:cstheme="minorHAnsi"/>
          <w:sz w:val="24"/>
          <w:szCs w:val="24"/>
        </w:rPr>
        <w:t xml:space="preserve">make the link and relate the learning to something substantial for them to remember (Dewey, 1933; </w:t>
      </w:r>
      <w:proofErr w:type="spellStart"/>
      <w:r w:rsidR="00C14F17" w:rsidRPr="00221325">
        <w:rPr>
          <w:rFonts w:cstheme="minorHAnsi"/>
          <w:sz w:val="24"/>
          <w:szCs w:val="24"/>
        </w:rPr>
        <w:t>Boud</w:t>
      </w:r>
      <w:proofErr w:type="spellEnd"/>
      <w:r w:rsidR="006A79B2" w:rsidRPr="00221325">
        <w:rPr>
          <w:rFonts w:cstheme="minorHAnsi"/>
          <w:sz w:val="24"/>
          <w:szCs w:val="24"/>
        </w:rPr>
        <w:t xml:space="preserve"> et al</w:t>
      </w:r>
      <w:r w:rsidR="00C14F17" w:rsidRPr="00221325">
        <w:rPr>
          <w:rFonts w:cstheme="minorHAnsi"/>
          <w:sz w:val="24"/>
          <w:szCs w:val="24"/>
        </w:rPr>
        <w:t>, 1985).</w:t>
      </w:r>
    </w:p>
    <w:p w14:paraId="1CA2B19E" w14:textId="0AA0578D" w:rsidR="006A79B2" w:rsidRPr="00221325" w:rsidRDefault="006A79B2" w:rsidP="00624A8A">
      <w:pPr>
        <w:jc w:val="both"/>
        <w:rPr>
          <w:rFonts w:cstheme="minorHAnsi"/>
          <w:sz w:val="24"/>
          <w:szCs w:val="24"/>
        </w:rPr>
      </w:pPr>
      <w:r w:rsidRPr="00221325">
        <w:rPr>
          <w:rFonts w:cstheme="minorHAnsi"/>
          <w:sz w:val="24"/>
          <w:szCs w:val="24"/>
        </w:rPr>
        <w:t xml:space="preserve">The first ten minutes of the lesson was ensuring that </w:t>
      </w:r>
      <w:r w:rsidR="005676A4" w:rsidRPr="00221325">
        <w:rPr>
          <w:rFonts w:cstheme="minorHAnsi"/>
          <w:sz w:val="24"/>
          <w:szCs w:val="24"/>
        </w:rPr>
        <w:t xml:space="preserve">Spelling, Pronunciation and Grammar (SPAG) </w:t>
      </w:r>
      <w:r w:rsidRPr="00221325">
        <w:rPr>
          <w:rFonts w:cstheme="minorHAnsi"/>
          <w:sz w:val="24"/>
          <w:szCs w:val="24"/>
        </w:rPr>
        <w:t xml:space="preserve">was </w:t>
      </w:r>
      <w:r w:rsidR="005676A4" w:rsidRPr="00221325">
        <w:rPr>
          <w:rFonts w:cstheme="minorHAnsi"/>
          <w:sz w:val="24"/>
          <w:szCs w:val="24"/>
        </w:rPr>
        <w:t>looked at, and then amendments actioned</w:t>
      </w:r>
      <w:r w:rsidRPr="00221325">
        <w:rPr>
          <w:rFonts w:cstheme="minorHAnsi"/>
          <w:sz w:val="24"/>
          <w:szCs w:val="24"/>
        </w:rPr>
        <w:t>. My placement school has spent a lot of time implementing SPAG</w:t>
      </w:r>
      <w:r w:rsidR="005676A4" w:rsidRPr="00221325">
        <w:rPr>
          <w:rFonts w:cstheme="minorHAnsi"/>
          <w:sz w:val="24"/>
          <w:szCs w:val="24"/>
        </w:rPr>
        <w:t xml:space="preserve"> and based on the success rates, it could be suggested that the strategy is successful. </w:t>
      </w:r>
      <w:r w:rsidRPr="00221325">
        <w:rPr>
          <w:rFonts w:cstheme="minorHAnsi"/>
          <w:sz w:val="24"/>
          <w:szCs w:val="24"/>
        </w:rPr>
        <w:t>OCR (</w:t>
      </w:r>
      <w:r w:rsidR="004A49BA" w:rsidRPr="00221325">
        <w:rPr>
          <w:rFonts w:cstheme="minorHAnsi"/>
          <w:sz w:val="24"/>
          <w:szCs w:val="24"/>
        </w:rPr>
        <w:t>2013</w:t>
      </w:r>
      <w:r w:rsidRPr="00221325">
        <w:rPr>
          <w:rFonts w:cstheme="minorHAnsi"/>
          <w:sz w:val="24"/>
          <w:szCs w:val="24"/>
        </w:rPr>
        <w:t>) and The Standards and Testing Agency (STA) (2017)</w:t>
      </w:r>
      <w:r w:rsidR="005676A4" w:rsidRPr="00221325">
        <w:rPr>
          <w:rFonts w:cstheme="minorHAnsi"/>
          <w:sz w:val="24"/>
          <w:szCs w:val="24"/>
        </w:rPr>
        <w:t xml:space="preserve"> both endorse the implementation of SPAG in schools as formal language is essential in life, especially when seeking employment. </w:t>
      </w:r>
    </w:p>
    <w:p w14:paraId="192A0FB1" w14:textId="1DA39461" w:rsidR="007845D1" w:rsidRPr="00221325" w:rsidRDefault="006A79B2" w:rsidP="00624A8A">
      <w:pPr>
        <w:jc w:val="both"/>
        <w:rPr>
          <w:rFonts w:cstheme="minorHAnsi"/>
          <w:sz w:val="24"/>
          <w:szCs w:val="24"/>
        </w:rPr>
      </w:pPr>
      <w:r w:rsidRPr="00221325">
        <w:rPr>
          <w:rFonts w:cstheme="minorHAnsi"/>
          <w:sz w:val="24"/>
          <w:szCs w:val="24"/>
        </w:rPr>
        <w:t>To stop the students from asking for assistance for s</w:t>
      </w:r>
      <w:r w:rsidR="00B2302F" w:rsidRPr="00221325">
        <w:rPr>
          <w:rFonts w:cstheme="minorHAnsi"/>
          <w:sz w:val="24"/>
          <w:szCs w:val="24"/>
        </w:rPr>
        <w:t xml:space="preserve">pelling, they were told to use </w:t>
      </w:r>
      <w:r w:rsidR="00F41CC5" w:rsidRPr="00221325">
        <w:rPr>
          <w:rFonts w:cstheme="minorHAnsi"/>
          <w:sz w:val="24"/>
          <w:szCs w:val="24"/>
        </w:rPr>
        <w:t xml:space="preserve">the </w:t>
      </w:r>
      <w:proofErr w:type="spellStart"/>
      <w:r w:rsidR="00F41CC5" w:rsidRPr="00221325">
        <w:rPr>
          <w:rFonts w:cstheme="minorHAnsi"/>
          <w:sz w:val="24"/>
          <w:szCs w:val="24"/>
        </w:rPr>
        <w:t>AfL</w:t>
      </w:r>
      <w:proofErr w:type="spellEnd"/>
      <w:r w:rsidR="00F41CC5" w:rsidRPr="00221325">
        <w:rPr>
          <w:rFonts w:cstheme="minorHAnsi"/>
          <w:sz w:val="24"/>
          <w:szCs w:val="24"/>
        </w:rPr>
        <w:t xml:space="preserve"> strategy Think, Pair, </w:t>
      </w:r>
      <w:proofErr w:type="gramStart"/>
      <w:r w:rsidR="00F41CC5" w:rsidRPr="00221325">
        <w:rPr>
          <w:rFonts w:cstheme="minorHAnsi"/>
          <w:sz w:val="24"/>
          <w:szCs w:val="24"/>
        </w:rPr>
        <w:t>Share</w:t>
      </w:r>
      <w:proofErr w:type="gramEnd"/>
      <w:r w:rsidR="007845D1" w:rsidRPr="00221325">
        <w:rPr>
          <w:rFonts w:cstheme="minorHAnsi"/>
          <w:sz w:val="24"/>
          <w:szCs w:val="24"/>
        </w:rPr>
        <w:t xml:space="preserve"> as well as a word pr</w:t>
      </w:r>
      <w:r w:rsidR="00F37C05" w:rsidRPr="00221325">
        <w:rPr>
          <w:rFonts w:cstheme="minorHAnsi"/>
          <w:sz w:val="24"/>
          <w:szCs w:val="24"/>
        </w:rPr>
        <w:t xml:space="preserve">ocessing program </w:t>
      </w:r>
      <w:r w:rsidR="007845D1" w:rsidRPr="00221325">
        <w:rPr>
          <w:rFonts w:cstheme="minorHAnsi"/>
          <w:sz w:val="24"/>
          <w:szCs w:val="24"/>
        </w:rPr>
        <w:t xml:space="preserve">which was </w:t>
      </w:r>
      <w:r w:rsidR="00F37C05" w:rsidRPr="00221325">
        <w:rPr>
          <w:rFonts w:cstheme="minorHAnsi"/>
          <w:sz w:val="24"/>
          <w:szCs w:val="24"/>
        </w:rPr>
        <w:t xml:space="preserve">due to the </w:t>
      </w:r>
      <w:r w:rsidRPr="00221325">
        <w:rPr>
          <w:rFonts w:cstheme="minorHAnsi"/>
          <w:sz w:val="24"/>
          <w:szCs w:val="24"/>
        </w:rPr>
        <w:t xml:space="preserve">lesson </w:t>
      </w:r>
      <w:r w:rsidR="00F37C05" w:rsidRPr="00221325">
        <w:rPr>
          <w:rFonts w:cstheme="minorHAnsi"/>
          <w:sz w:val="24"/>
          <w:szCs w:val="24"/>
        </w:rPr>
        <w:t xml:space="preserve">being </w:t>
      </w:r>
      <w:r w:rsidR="007845D1" w:rsidRPr="00221325">
        <w:rPr>
          <w:rFonts w:cstheme="minorHAnsi"/>
          <w:sz w:val="24"/>
          <w:szCs w:val="24"/>
        </w:rPr>
        <w:t xml:space="preserve">computer </w:t>
      </w:r>
      <w:r w:rsidRPr="00221325">
        <w:rPr>
          <w:rFonts w:cstheme="minorHAnsi"/>
          <w:sz w:val="24"/>
          <w:szCs w:val="24"/>
        </w:rPr>
        <w:t xml:space="preserve">based. </w:t>
      </w:r>
      <w:r w:rsidR="007845D1" w:rsidRPr="00221325">
        <w:rPr>
          <w:rFonts w:cstheme="minorHAnsi"/>
          <w:sz w:val="24"/>
          <w:szCs w:val="24"/>
        </w:rPr>
        <w:t>By using the strategy Thin</w:t>
      </w:r>
      <w:r w:rsidR="00B85E45" w:rsidRPr="00221325">
        <w:rPr>
          <w:rFonts w:cstheme="minorHAnsi"/>
          <w:sz w:val="24"/>
          <w:szCs w:val="24"/>
        </w:rPr>
        <w:t>k</w:t>
      </w:r>
      <w:r w:rsidR="007845D1" w:rsidRPr="00221325">
        <w:rPr>
          <w:rFonts w:cstheme="minorHAnsi"/>
          <w:sz w:val="24"/>
          <w:szCs w:val="24"/>
        </w:rPr>
        <w:t xml:space="preserve">, Pair, Share, the students are more likely to relate to the answers more receptively </w:t>
      </w:r>
      <w:r w:rsidR="00744BF0" w:rsidRPr="00221325">
        <w:rPr>
          <w:rFonts w:cstheme="minorHAnsi"/>
          <w:sz w:val="24"/>
          <w:szCs w:val="24"/>
        </w:rPr>
        <w:t>with improved understanding</w:t>
      </w:r>
      <w:r w:rsidR="007845D1" w:rsidRPr="00221325">
        <w:rPr>
          <w:rFonts w:cstheme="minorHAnsi"/>
          <w:sz w:val="24"/>
          <w:szCs w:val="24"/>
        </w:rPr>
        <w:t xml:space="preserve"> due to the better terminology used between the students. </w:t>
      </w:r>
    </w:p>
    <w:p w14:paraId="65369919" w14:textId="0804AB36" w:rsidR="006A79B2" w:rsidRPr="00221325" w:rsidRDefault="006A79B2" w:rsidP="00624A8A">
      <w:pPr>
        <w:jc w:val="both"/>
        <w:rPr>
          <w:rFonts w:cstheme="minorHAnsi"/>
          <w:sz w:val="24"/>
          <w:szCs w:val="24"/>
        </w:rPr>
      </w:pPr>
      <w:r w:rsidRPr="00221325">
        <w:rPr>
          <w:rFonts w:cstheme="minorHAnsi"/>
          <w:sz w:val="24"/>
          <w:szCs w:val="24"/>
        </w:rPr>
        <w:t xml:space="preserve">The students carried out these changes </w:t>
      </w:r>
      <w:r w:rsidR="00F37C05" w:rsidRPr="00221325">
        <w:rPr>
          <w:rFonts w:cstheme="minorHAnsi"/>
          <w:sz w:val="24"/>
          <w:szCs w:val="24"/>
        </w:rPr>
        <w:t>in silence</w:t>
      </w:r>
      <w:r w:rsidR="006E6E43" w:rsidRPr="00221325">
        <w:rPr>
          <w:rFonts w:cstheme="minorHAnsi"/>
          <w:sz w:val="24"/>
          <w:szCs w:val="24"/>
        </w:rPr>
        <w:t>,</w:t>
      </w:r>
      <w:r w:rsidR="00F37C05" w:rsidRPr="00221325">
        <w:rPr>
          <w:rFonts w:cstheme="minorHAnsi"/>
          <w:sz w:val="24"/>
          <w:szCs w:val="24"/>
        </w:rPr>
        <w:t xml:space="preserve"> as according to Paton (2011), silence</w:t>
      </w:r>
      <w:r w:rsidRPr="00221325">
        <w:rPr>
          <w:rFonts w:cstheme="minorHAnsi"/>
          <w:sz w:val="24"/>
          <w:szCs w:val="24"/>
        </w:rPr>
        <w:t xml:space="preserve"> is the best method</w:t>
      </w:r>
      <w:r w:rsidR="00A5433C" w:rsidRPr="00221325">
        <w:rPr>
          <w:rFonts w:cstheme="minorHAnsi"/>
          <w:sz w:val="24"/>
          <w:szCs w:val="24"/>
        </w:rPr>
        <w:t>,</w:t>
      </w:r>
      <w:r w:rsidR="00F37C05" w:rsidRPr="00221325">
        <w:rPr>
          <w:rFonts w:cstheme="minorHAnsi"/>
          <w:sz w:val="24"/>
          <w:szCs w:val="24"/>
        </w:rPr>
        <w:t xml:space="preserve"> as the deliberately staged silence allows the learners to reflect in a</w:t>
      </w:r>
      <w:r w:rsidR="00A5433C" w:rsidRPr="00221325">
        <w:rPr>
          <w:rFonts w:cstheme="minorHAnsi"/>
          <w:sz w:val="24"/>
          <w:szCs w:val="24"/>
        </w:rPr>
        <w:t xml:space="preserve"> </w:t>
      </w:r>
      <w:proofErr w:type="gramStart"/>
      <w:r w:rsidR="00A5433C" w:rsidRPr="00221325">
        <w:rPr>
          <w:rFonts w:cstheme="minorHAnsi"/>
          <w:sz w:val="24"/>
          <w:szCs w:val="24"/>
        </w:rPr>
        <w:t>stress free</w:t>
      </w:r>
      <w:proofErr w:type="gramEnd"/>
      <w:r w:rsidR="00A5433C" w:rsidRPr="00221325">
        <w:rPr>
          <w:rFonts w:cstheme="minorHAnsi"/>
          <w:sz w:val="24"/>
          <w:szCs w:val="24"/>
        </w:rPr>
        <w:t xml:space="preserve"> </w:t>
      </w:r>
      <w:r w:rsidR="00F37C05" w:rsidRPr="00221325">
        <w:rPr>
          <w:rFonts w:cstheme="minorHAnsi"/>
          <w:sz w:val="24"/>
          <w:szCs w:val="24"/>
        </w:rPr>
        <w:t>environment</w:t>
      </w:r>
      <w:r w:rsidR="00A5433C" w:rsidRPr="00221325">
        <w:rPr>
          <w:rFonts w:cstheme="minorHAnsi"/>
          <w:sz w:val="24"/>
          <w:szCs w:val="24"/>
        </w:rPr>
        <w:t>,</w:t>
      </w:r>
      <w:r w:rsidR="00F37C05" w:rsidRPr="00221325">
        <w:rPr>
          <w:rFonts w:cstheme="minorHAnsi"/>
          <w:sz w:val="24"/>
          <w:szCs w:val="24"/>
        </w:rPr>
        <w:t xml:space="preserve"> therefore </w:t>
      </w:r>
      <w:r w:rsidR="00A5433C" w:rsidRPr="00221325">
        <w:rPr>
          <w:rFonts w:cstheme="minorHAnsi"/>
          <w:sz w:val="24"/>
          <w:szCs w:val="24"/>
        </w:rPr>
        <w:t>allowing</w:t>
      </w:r>
      <w:r w:rsidR="00F37C05" w:rsidRPr="00221325">
        <w:rPr>
          <w:rFonts w:cstheme="minorHAnsi"/>
          <w:sz w:val="24"/>
          <w:szCs w:val="24"/>
        </w:rPr>
        <w:t xml:space="preserve"> the learner to concentrate and in turn, behave.</w:t>
      </w:r>
      <w:r w:rsidR="00B2302F" w:rsidRPr="00221325">
        <w:rPr>
          <w:rFonts w:cstheme="minorHAnsi"/>
          <w:sz w:val="24"/>
          <w:szCs w:val="24"/>
        </w:rPr>
        <w:t xml:space="preserve"> This view is argued by Fisher et al (2008) who state that language is an essential tool which allows memories to be created which is vital to the learning process. </w:t>
      </w:r>
      <w:r w:rsidR="00B62D6D" w:rsidRPr="00221325">
        <w:rPr>
          <w:rFonts w:cstheme="minorHAnsi"/>
          <w:sz w:val="24"/>
          <w:szCs w:val="24"/>
        </w:rPr>
        <w:t xml:space="preserve">Black and </w:t>
      </w:r>
      <w:proofErr w:type="spellStart"/>
      <w:r w:rsidR="00B62D6D" w:rsidRPr="00221325">
        <w:rPr>
          <w:rFonts w:cstheme="minorHAnsi"/>
          <w:sz w:val="24"/>
          <w:szCs w:val="24"/>
        </w:rPr>
        <w:t>Wiliam</w:t>
      </w:r>
      <w:proofErr w:type="spellEnd"/>
      <w:r w:rsidR="00B62D6D" w:rsidRPr="00221325">
        <w:rPr>
          <w:rFonts w:cstheme="minorHAnsi"/>
          <w:sz w:val="24"/>
          <w:szCs w:val="24"/>
        </w:rPr>
        <w:t xml:space="preserve"> (1990) controversially remark that when there is discussion amongst pupils, unorthodox and thoughtful ways are created by the students </w:t>
      </w:r>
      <w:proofErr w:type="gramStart"/>
      <w:r w:rsidR="00B62D6D" w:rsidRPr="00221325">
        <w:rPr>
          <w:rFonts w:cstheme="minorHAnsi"/>
          <w:sz w:val="24"/>
          <w:szCs w:val="24"/>
        </w:rPr>
        <w:t>in order to</w:t>
      </w:r>
      <w:proofErr w:type="gramEnd"/>
      <w:r w:rsidR="00B62D6D" w:rsidRPr="00221325">
        <w:rPr>
          <w:rFonts w:cstheme="minorHAnsi"/>
          <w:sz w:val="24"/>
          <w:szCs w:val="24"/>
        </w:rPr>
        <w:t xml:space="preserve"> work out the correct answer. However, </w:t>
      </w:r>
      <w:proofErr w:type="gramStart"/>
      <w:r w:rsidR="00B62D6D" w:rsidRPr="00221325">
        <w:rPr>
          <w:rFonts w:cstheme="minorHAnsi"/>
          <w:sz w:val="24"/>
          <w:szCs w:val="24"/>
        </w:rPr>
        <w:t>more often than not</w:t>
      </w:r>
      <w:proofErr w:type="gramEnd"/>
      <w:r w:rsidR="00B62D6D" w:rsidRPr="00221325">
        <w:rPr>
          <w:rFonts w:cstheme="minorHAnsi"/>
          <w:sz w:val="24"/>
          <w:szCs w:val="24"/>
        </w:rPr>
        <w:t>, teachers are not confident with unexpected and unorthodox questions and answers and guide students towards the correct answer. This approach over time, stops the student from thinking creatively and working out solutions for themselves</w:t>
      </w:r>
      <w:r w:rsidR="00972780" w:rsidRPr="00221325">
        <w:rPr>
          <w:rFonts w:cstheme="minorHAnsi"/>
          <w:sz w:val="24"/>
          <w:szCs w:val="24"/>
        </w:rPr>
        <w:t xml:space="preserve">. </w:t>
      </w:r>
      <w:r w:rsidR="00972780" w:rsidRPr="00221325">
        <w:rPr>
          <w:rFonts w:cstheme="minorHAnsi"/>
          <w:sz w:val="24"/>
          <w:szCs w:val="24"/>
        </w:rPr>
        <w:lastRenderedPageBreak/>
        <w:t>The Donaldson Report (</w:t>
      </w:r>
      <w:r w:rsidR="00182A2D" w:rsidRPr="00221325">
        <w:rPr>
          <w:rFonts w:cstheme="minorHAnsi"/>
          <w:sz w:val="24"/>
          <w:szCs w:val="24"/>
        </w:rPr>
        <w:t xml:space="preserve">Donaldson, </w:t>
      </w:r>
      <w:r w:rsidR="00972780" w:rsidRPr="00221325">
        <w:rPr>
          <w:rFonts w:cstheme="minorHAnsi"/>
          <w:sz w:val="24"/>
          <w:szCs w:val="24"/>
        </w:rPr>
        <w:t>201</w:t>
      </w:r>
      <w:r w:rsidR="00E72657" w:rsidRPr="00221325">
        <w:rPr>
          <w:rFonts w:cstheme="minorHAnsi"/>
          <w:sz w:val="24"/>
          <w:szCs w:val="24"/>
        </w:rPr>
        <w:t>5</w:t>
      </w:r>
      <w:r w:rsidR="00972780" w:rsidRPr="00221325">
        <w:rPr>
          <w:rFonts w:cstheme="minorHAnsi"/>
          <w:sz w:val="24"/>
          <w:szCs w:val="24"/>
        </w:rPr>
        <w:t>) now wants teachers to capture and create this unique way of thinking and encourage the students to start thinking for alternative solutions and to raise questions such as “how” and “why”.</w:t>
      </w:r>
      <w:r w:rsidR="00B62D6D" w:rsidRPr="00221325">
        <w:rPr>
          <w:rFonts w:cstheme="minorHAnsi"/>
          <w:sz w:val="24"/>
          <w:szCs w:val="24"/>
        </w:rPr>
        <w:t xml:space="preserve"> </w:t>
      </w:r>
    </w:p>
    <w:p w14:paraId="63485201" w14:textId="1922A1D5" w:rsidR="00020577" w:rsidRPr="00221325" w:rsidRDefault="0016567B" w:rsidP="00624A8A">
      <w:pPr>
        <w:jc w:val="both"/>
        <w:rPr>
          <w:rFonts w:cstheme="minorHAnsi"/>
          <w:sz w:val="24"/>
          <w:szCs w:val="24"/>
        </w:rPr>
      </w:pPr>
      <w:r w:rsidRPr="00221325">
        <w:rPr>
          <w:rFonts w:cstheme="minorHAnsi"/>
          <w:sz w:val="24"/>
          <w:szCs w:val="24"/>
        </w:rPr>
        <w:t xml:space="preserve">After the students had carried out the </w:t>
      </w:r>
      <w:r w:rsidR="00020577" w:rsidRPr="00221325">
        <w:rPr>
          <w:rFonts w:cstheme="minorHAnsi"/>
          <w:sz w:val="24"/>
          <w:szCs w:val="24"/>
        </w:rPr>
        <w:t xml:space="preserve">SPAG amendments, I decided </w:t>
      </w:r>
      <w:r w:rsidR="001829F3" w:rsidRPr="00221325">
        <w:rPr>
          <w:rFonts w:cstheme="minorHAnsi"/>
          <w:sz w:val="24"/>
          <w:szCs w:val="24"/>
        </w:rPr>
        <w:t>initially to</w:t>
      </w:r>
      <w:r w:rsidR="00020577" w:rsidRPr="00221325">
        <w:rPr>
          <w:rFonts w:cstheme="minorHAnsi"/>
          <w:sz w:val="24"/>
          <w:szCs w:val="24"/>
        </w:rPr>
        <w:t xml:space="preserve"> go through the common errors and misconceptions with the class </w:t>
      </w:r>
      <w:proofErr w:type="gramStart"/>
      <w:r w:rsidR="00020577" w:rsidRPr="00221325">
        <w:rPr>
          <w:rFonts w:cstheme="minorHAnsi"/>
          <w:sz w:val="24"/>
          <w:szCs w:val="24"/>
        </w:rPr>
        <w:t>as a whole and</w:t>
      </w:r>
      <w:proofErr w:type="gramEnd"/>
      <w:r w:rsidR="00020577" w:rsidRPr="00221325">
        <w:rPr>
          <w:rFonts w:cstheme="minorHAnsi"/>
          <w:sz w:val="24"/>
          <w:szCs w:val="24"/>
        </w:rPr>
        <w:t xml:space="preserve"> ask the class to then </w:t>
      </w:r>
      <w:r w:rsidR="00F820D9" w:rsidRPr="00221325">
        <w:rPr>
          <w:rFonts w:cstheme="minorHAnsi"/>
          <w:sz w:val="24"/>
          <w:szCs w:val="24"/>
        </w:rPr>
        <w:t>open up their work documents to view their work and the feedback comments.</w:t>
      </w:r>
      <w:r w:rsidR="00020577" w:rsidRPr="00221325">
        <w:rPr>
          <w:rFonts w:cstheme="minorHAnsi"/>
          <w:sz w:val="24"/>
          <w:szCs w:val="24"/>
        </w:rPr>
        <w:t xml:space="preserve"> </w:t>
      </w:r>
    </w:p>
    <w:p w14:paraId="683623FA" w14:textId="1B604C63" w:rsidR="00020577" w:rsidRPr="00221325" w:rsidRDefault="00F820D9" w:rsidP="00624A8A">
      <w:pPr>
        <w:jc w:val="both"/>
        <w:rPr>
          <w:rFonts w:cstheme="minorHAnsi"/>
          <w:sz w:val="24"/>
          <w:szCs w:val="24"/>
        </w:rPr>
      </w:pPr>
      <w:r w:rsidRPr="00221325">
        <w:rPr>
          <w:rFonts w:cstheme="minorHAnsi"/>
          <w:sz w:val="24"/>
          <w:szCs w:val="24"/>
        </w:rPr>
        <w:t>Once the directives of the lesson were outlined and the students were aware of the plan for the rest of the lesson, I decided to call up one student at a time and discuss their work on a one to one basis.</w:t>
      </w:r>
      <w:r w:rsidR="007845D1" w:rsidRPr="00221325">
        <w:rPr>
          <w:rFonts w:cstheme="minorHAnsi"/>
          <w:sz w:val="24"/>
          <w:szCs w:val="24"/>
        </w:rPr>
        <w:t xml:space="preserve"> By carrying out this task, the students were given my time and patience and could ask questions without feeling silly in front of their peers. The students were also given explanations which they could relate to and understand. By being patient and allowing the students to feel confident when working with me, </w:t>
      </w:r>
      <w:r w:rsidR="00221DD4" w:rsidRPr="00221325">
        <w:rPr>
          <w:rFonts w:cstheme="minorHAnsi"/>
          <w:sz w:val="24"/>
          <w:szCs w:val="24"/>
        </w:rPr>
        <w:t>they</w:t>
      </w:r>
      <w:r w:rsidR="007845D1" w:rsidRPr="00221325">
        <w:rPr>
          <w:rFonts w:cstheme="minorHAnsi"/>
          <w:sz w:val="24"/>
          <w:szCs w:val="24"/>
        </w:rPr>
        <w:t xml:space="preserve"> were not afraid to try to offer alternative solutions and answers to questions that were previously incorrect</w:t>
      </w:r>
      <w:r w:rsidR="00972780" w:rsidRPr="00221325">
        <w:rPr>
          <w:rFonts w:cstheme="minorHAnsi"/>
          <w:sz w:val="24"/>
          <w:szCs w:val="24"/>
        </w:rPr>
        <w:t>, which conforms to the Donaldson Report (201</w:t>
      </w:r>
      <w:r w:rsidR="00E72657" w:rsidRPr="00221325">
        <w:rPr>
          <w:rFonts w:cstheme="minorHAnsi"/>
          <w:sz w:val="24"/>
          <w:szCs w:val="24"/>
        </w:rPr>
        <w:t>5</w:t>
      </w:r>
      <w:r w:rsidR="00972780" w:rsidRPr="00221325">
        <w:rPr>
          <w:rFonts w:cstheme="minorHAnsi"/>
          <w:sz w:val="24"/>
          <w:szCs w:val="24"/>
        </w:rPr>
        <w:t>)</w:t>
      </w:r>
      <w:r w:rsidR="007845D1" w:rsidRPr="00221325">
        <w:rPr>
          <w:rFonts w:cstheme="minorHAnsi"/>
          <w:sz w:val="24"/>
          <w:szCs w:val="24"/>
        </w:rPr>
        <w:t>.</w:t>
      </w:r>
      <w:r w:rsidR="00972780" w:rsidRPr="00221325">
        <w:rPr>
          <w:rFonts w:cstheme="minorHAnsi"/>
          <w:sz w:val="24"/>
          <w:szCs w:val="24"/>
        </w:rPr>
        <w:t xml:space="preserve"> By allowing the </w:t>
      </w:r>
      <w:r w:rsidR="007845D1" w:rsidRPr="00221325">
        <w:rPr>
          <w:rFonts w:cstheme="minorHAnsi"/>
          <w:sz w:val="24"/>
          <w:szCs w:val="24"/>
        </w:rPr>
        <w:t xml:space="preserve">students </w:t>
      </w:r>
      <w:r w:rsidR="00972780" w:rsidRPr="00221325">
        <w:rPr>
          <w:rFonts w:cstheme="minorHAnsi"/>
          <w:sz w:val="24"/>
          <w:szCs w:val="24"/>
        </w:rPr>
        <w:t>to m</w:t>
      </w:r>
      <w:r w:rsidR="007845D1" w:rsidRPr="00221325">
        <w:rPr>
          <w:rFonts w:cstheme="minorHAnsi"/>
          <w:sz w:val="24"/>
          <w:szCs w:val="24"/>
        </w:rPr>
        <w:t xml:space="preserve">ake the connections themselves, with </w:t>
      </w:r>
      <w:r w:rsidR="00972780" w:rsidRPr="00221325">
        <w:rPr>
          <w:rFonts w:cstheme="minorHAnsi"/>
          <w:sz w:val="24"/>
          <w:szCs w:val="24"/>
        </w:rPr>
        <w:t xml:space="preserve">little </w:t>
      </w:r>
      <w:r w:rsidR="007845D1" w:rsidRPr="00221325">
        <w:rPr>
          <w:rFonts w:cstheme="minorHAnsi"/>
          <w:sz w:val="24"/>
          <w:szCs w:val="24"/>
        </w:rPr>
        <w:t>guidance from me</w:t>
      </w:r>
      <w:r w:rsidR="00972780" w:rsidRPr="00221325">
        <w:rPr>
          <w:rFonts w:cstheme="minorHAnsi"/>
          <w:sz w:val="24"/>
          <w:szCs w:val="24"/>
        </w:rPr>
        <w:t xml:space="preserve"> encourages their creativity and hopefully creates “lightbulb moments” where students will suddenly realise the answer. This moment is often referred to as the “Incubation Phase” as the student does not consciously think of a solution</w:t>
      </w:r>
      <w:r w:rsidR="00E54EE5" w:rsidRPr="00221325">
        <w:rPr>
          <w:rFonts w:cstheme="minorHAnsi"/>
          <w:sz w:val="24"/>
          <w:szCs w:val="24"/>
        </w:rPr>
        <w:t xml:space="preserve"> because the</w:t>
      </w:r>
      <w:r w:rsidR="006460A6" w:rsidRPr="00221325">
        <w:rPr>
          <w:rFonts w:cstheme="minorHAnsi"/>
          <w:sz w:val="24"/>
          <w:szCs w:val="24"/>
        </w:rPr>
        <w:t xml:space="preserve"> </w:t>
      </w:r>
      <w:r w:rsidR="009A2BF5" w:rsidRPr="00221325">
        <w:rPr>
          <w:rFonts w:cstheme="minorHAnsi"/>
          <w:sz w:val="24"/>
          <w:szCs w:val="24"/>
        </w:rPr>
        <w:t>thinking process is carried out by the sub-conscious mind (</w:t>
      </w:r>
      <w:proofErr w:type="spellStart"/>
      <w:r w:rsidR="009A2BF5" w:rsidRPr="00221325">
        <w:rPr>
          <w:rFonts w:cstheme="minorHAnsi"/>
          <w:sz w:val="24"/>
          <w:szCs w:val="24"/>
        </w:rPr>
        <w:t>Wallas</w:t>
      </w:r>
      <w:proofErr w:type="spellEnd"/>
      <w:r w:rsidR="009A2BF5" w:rsidRPr="00221325">
        <w:rPr>
          <w:rFonts w:cstheme="minorHAnsi"/>
          <w:sz w:val="24"/>
          <w:szCs w:val="24"/>
        </w:rPr>
        <w:t>, 2014)</w:t>
      </w:r>
      <w:r w:rsidR="007845D1" w:rsidRPr="00221325">
        <w:rPr>
          <w:rFonts w:cstheme="minorHAnsi"/>
          <w:sz w:val="24"/>
          <w:szCs w:val="24"/>
        </w:rPr>
        <w:t xml:space="preserve">. </w:t>
      </w:r>
      <w:r w:rsidR="00E61228" w:rsidRPr="00221325">
        <w:rPr>
          <w:rFonts w:cstheme="minorHAnsi"/>
          <w:sz w:val="24"/>
          <w:szCs w:val="24"/>
        </w:rPr>
        <w:t xml:space="preserve">This strategy is </w:t>
      </w:r>
      <w:r w:rsidR="009A2BF5" w:rsidRPr="00221325">
        <w:rPr>
          <w:rFonts w:cstheme="minorHAnsi"/>
          <w:sz w:val="24"/>
          <w:szCs w:val="24"/>
        </w:rPr>
        <w:t xml:space="preserve">also </w:t>
      </w:r>
      <w:r w:rsidR="00E61228" w:rsidRPr="00221325">
        <w:rPr>
          <w:rFonts w:cstheme="minorHAnsi"/>
          <w:sz w:val="24"/>
          <w:szCs w:val="24"/>
        </w:rPr>
        <w:t xml:space="preserve">endorsed by Dewey (1933) who believed the participation of problematic solutions with learners should be constructed using awareness of the learner’s own ideas and solutions. </w:t>
      </w:r>
      <w:r w:rsidR="007845D1" w:rsidRPr="00221325">
        <w:rPr>
          <w:rFonts w:cstheme="minorHAnsi"/>
          <w:sz w:val="24"/>
          <w:szCs w:val="24"/>
        </w:rPr>
        <w:t>The strategy used by me was not only DIRT time, but empathy</w:t>
      </w:r>
      <w:r w:rsidR="00543A2E" w:rsidRPr="00221325">
        <w:rPr>
          <w:rFonts w:cstheme="minorHAnsi"/>
          <w:sz w:val="24"/>
          <w:szCs w:val="24"/>
        </w:rPr>
        <w:t xml:space="preserve"> and </w:t>
      </w:r>
      <w:r w:rsidR="00A75C62" w:rsidRPr="00221325">
        <w:rPr>
          <w:rFonts w:cstheme="minorHAnsi"/>
          <w:sz w:val="24"/>
          <w:szCs w:val="24"/>
        </w:rPr>
        <w:t>patience,</w:t>
      </w:r>
      <w:r w:rsidR="00543A2E" w:rsidRPr="00221325">
        <w:rPr>
          <w:rFonts w:cstheme="minorHAnsi"/>
          <w:sz w:val="24"/>
          <w:szCs w:val="24"/>
        </w:rPr>
        <w:t xml:space="preserve"> scaffolded </w:t>
      </w:r>
      <w:r w:rsidR="007845D1" w:rsidRPr="00221325">
        <w:rPr>
          <w:rFonts w:cstheme="minorHAnsi"/>
          <w:sz w:val="24"/>
          <w:szCs w:val="24"/>
        </w:rPr>
        <w:t>with learning techniques that the students could relate to, understand and then</w:t>
      </w:r>
      <w:r w:rsidR="009B12E2" w:rsidRPr="00221325">
        <w:rPr>
          <w:rFonts w:cstheme="minorHAnsi"/>
          <w:sz w:val="24"/>
          <w:szCs w:val="24"/>
        </w:rPr>
        <w:t xml:space="preserve"> be confident to</w:t>
      </w:r>
      <w:r w:rsidR="007845D1" w:rsidRPr="00221325">
        <w:rPr>
          <w:rFonts w:cstheme="minorHAnsi"/>
          <w:sz w:val="24"/>
          <w:szCs w:val="24"/>
        </w:rPr>
        <w:t xml:space="preserve"> apply the same principles to the rest of the work that had corrections and amendments to be carried out.  </w:t>
      </w:r>
    </w:p>
    <w:p w14:paraId="3A99EF1E" w14:textId="5909053C" w:rsidR="008B01E9" w:rsidRPr="00221325" w:rsidRDefault="001A2D42" w:rsidP="00D6758A">
      <w:pPr>
        <w:jc w:val="both"/>
        <w:rPr>
          <w:rFonts w:cstheme="minorHAnsi"/>
          <w:sz w:val="24"/>
          <w:szCs w:val="24"/>
        </w:rPr>
      </w:pPr>
      <w:r w:rsidRPr="00221325">
        <w:rPr>
          <w:rFonts w:cstheme="minorHAnsi"/>
          <w:sz w:val="24"/>
          <w:szCs w:val="24"/>
        </w:rPr>
        <w:t>The purpose of formative feedback is to be used as a corrective function, even in the simplest form. This purpose should clarify and verify whether the learner’s answer is correct or incorrect, as well as provid</w:t>
      </w:r>
      <w:r w:rsidR="00C658C1" w:rsidRPr="00221325">
        <w:rPr>
          <w:rFonts w:cstheme="minorHAnsi"/>
          <w:sz w:val="24"/>
          <w:szCs w:val="24"/>
        </w:rPr>
        <w:t>ing knowledge and understand to the learn</w:t>
      </w:r>
      <w:r w:rsidRPr="00221325">
        <w:rPr>
          <w:rFonts w:cstheme="minorHAnsi"/>
          <w:sz w:val="24"/>
          <w:szCs w:val="24"/>
        </w:rPr>
        <w:t>e</w:t>
      </w:r>
      <w:r w:rsidR="00C658C1" w:rsidRPr="00221325">
        <w:rPr>
          <w:rFonts w:cstheme="minorHAnsi"/>
          <w:sz w:val="24"/>
          <w:szCs w:val="24"/>
        </w:rPr>
        <w:t xml:space="preserve">r regarding the correct answer and ensuring the learner understands how the result is reached. </w:t>
      </w:r>
      <w:r w:rsidR="00D6758A" w:rsidRPr="00221325">
        <w:rPr>
          <w:rFonts w:cstheme="minorHAnsi"/>
          <w:sz w:val="24"/>
          <w:szCs w:val="24"/>
        </w:rPr>
        <w:t xml:space="preserve">Black and </w:t>
      </w:r>
      <w:proofErr w:type="spellStart"/>
      <w:r w:rsidR="00D6758A" w:rsidRPr="00221325">
        <w:rPr>
          <w:rFonts w:cstheme="minorHAnsi"/>
          <w:sz w:val="24"/>
          <w:szCs w:val="24"/>
        </w:rPr>
        <w:t>Wiliam</w:t>
      </w:r>
      <w:proofErr w:type="spellEnd"/>
      <w:r w:rsidR="00D6758A" w:rsidRPr="00221325">
        <w:rPr>
          <w:rFonts w:cstheme="minorHAnsi"/>
          <w:sz w:val="24"/>
          <w:szCs w:val="24"/>
        </w:rPr>
        <w:t xml:space="preserve"> (</w:t>
      </w:r>
      <w:r w:rsidR="009A2BF5" w:rsidRPr="00221325">
        <w:rPr>
          <w:rFonts w:cstheme="minorHAnsi"/>
          <w:sz w:val="24"/>
          <w:szCs w:val="24"/>
        </w:rPr>
        <w:t xml:space="preserve">1990; </w:t>
      </w:r>
      <w:r w:rsidR="00D6758A" w:rsidRPr="00221325">
        <w:rPr>
          <w:rFonts w:cstheme="minorHAnsi"/>
          <w:sz w:val="24"/>
          <w:szCs w:val="24"/>
        </w:rPr>
        <w:t xml:space="preserve">1998) report there are two types of formative feedback. DIRT time is facilitative feedback which allows the student to be guided by the teacher by suggestion and comments aiding the student to take control of their own </w:t>
      </w:r>
      <w:r w:rsidR="00C658C1" w:rsidRPr="00221325">
        <w:rPr>
          <w:rFonts w:cstheme="minorHAnsi"/>
          <w:sz w:val="24"/>
          <w:szCs w:val="24"/>
        </w:rPr>
        <w:t xml:space="preserve">learning, however Shute (2008) reminds us that if the </w:t>
      </w:r>
      <w:r w:rsidR="00D6758A" w:rsidRPr="00221325">
        <w:rPr>
          <w:rFonts w:cstheme="minorHAnsi"/>
          <w:sz w:val="24"/>
          <w:szCs w:val="24"/>
        </w:rPr>
        <w:t xml:space="preserve">feedback is too long, learners will not </w:t>
      </w:r>
      <w:r w:rsidR="00C658C1" w:rsidRPr="00221325">
        <w:rPr>
          <w:rFonts w:cstheme="minorHAnsi"/>
          <w:sz w:val="24"/>
          <w:szCs w:val="24"/>
        </w:rPr>
        <w:t xml:space="preserve">have a care about </w:t>
      </w:r>
      <w:r w:rsidR="00D6758A" w:rsidRPr="00221325">
        <w:rPr>
          <w:rFonts w:cstheme="minorHAnsi"/>
          <w:sz w:val="24"/>
          <w:szCs w:val="24"/>
        </w:rPr>
        <w:t xml:space="preserve">it, </w:t>
      </w:r>
      <w:r w:rsidR="00C658C1" w:rsidRPr="00221325">
        <w:rPr>
          <w:rFonts w:cstheme="minorHAnsi"/>
          <w:sz w:val="24"/>
          <w:szCs w:val="24"/>
        </w:rPr>
        <w:t xml:space="preserve">thus </w:t>
      </w:r>
      <w:r w:rsidR="00D6758A" w:rsidRPr="00221325">
        <w:rPr>
          <w:rFonts w:cstheme="minorHAnsi"/>
          <w:sz w:val="24"/>
          <w:szCs w:val="24"/>
        </w:rPr>
        <w:t xml:space="preserve">rendering </w:t>
      </w:r>
      <w:r w:rsidR="00C658C1" w:rsidRPr="00221325">
        <w:rPr>
          <w:rFonts w:cstheme="minorHAnsi"/>
          <w:sz w:val="24"/>
          <w:szCs w:val="24"/>
        </w:rPr>
        <w:t xml:space="preserve">the feedback </w:t>
      </w:r>
      <w:r w:rsidR="00D6758A" w:rsidRPr="00221325">
        <w:rPr>
          <w:rFonts w:cstheme="minorHAnsi"/>
          <w:sz w:val="24"/>
          <w:szCs w:val="24"/>
        </w:rPr>
        <w:t>useless.</w:t>
      </w:r>
      <w:r w:rsidR="00C658C1" w:rsidRPr="00221325">
        <w:rPr>
          <w:rFonts w:cstheme="minorHAnsi"/>
          <w:sz w:val="24"/>
          <w:szCs w:val="24"/>
        </w:rPr>
        <w:t xml:space="preserve"> However, if </w:t>
      </w:r>
      <w:r w:rsidR="00D6758A" w:rsidRPr="00221325">
        <w:rPr>
          <w:rFonts w:cstheme="minorHAnsi"/>
          <w:sz w:val="24"/>
          <w:szCs w:val="24"/>
        </w:rPr>
        <w:t xml:space="preserve">a learner </w:t>
      </w:r>
      <w:r w:rsidR="00C658C1" w:rsidRPr="00221325">
        <w:rPr>
          <w:rFonts w:cstheme="minorHAnsi"/>
          <w:sz w:val="24"/>
          <w:szCs w:val="24"/>
        </w:rPr>
        <w:t xml:space="preserve">is </w:t>
      </w:r>
      <w:r w:rsidR="00D6758A" w:rsidRPr="00221325">
        <w:rPr>
          <w:rFonts w:cstheme="minorHAnsi"/>
          <w:sz w:val="24"/>
          <w:szCs w:val="24"/>
        </w:rPr>
        <w:t xml:space="preserve">motivated and </w:t>
      </w:r>
      <w:r w:rsidR="00C658C1" w:rsidRPr="00221325">
        <w:rPr>
          <w:rFonts w:cstheme="minorHAnsi"/>
          <w:sz w:val="24"/>
          <w:szCs w:val="24"/>
        </w:rPr>
        <w:t>engaged, and their goals are set realistically a</w:t>
      </w:r>
      <w:r w:rsidR="009A2BF5" w:rsidRPr="00221325">
        <w:rPr>
          <w:rFonts w:cstheme="minorHAnsi"/>
          <w:sz w:val="24"/>
          <w:szCs w:val="24"/>
        </w:rPr>
        <w:t>n</w:t>
      </w:r>
      <w:r w:rsidR="00C658C1" w:rsidRPr="00221325">
        <w:rPr>
          <w:rFonts w:cstheme="minorHAnsi"/>
          <w:sz w:val="24"/>
          <w:szCs w:val="24"/>
        </w:rPr>
        <w:t xml:space="preserve">d achievable, the </w:t>
      </w:r>
      <w:r w:rsidR="009B12E2" w:rsidRPr="00221325">
        <w:rPr>
          <w:rFonts w:cstheme="minorHAnsi"/>
          <w:sz w:val="24"/>
          <w:szCs w:val="24"/>
        </w:rPr>
        <w:t>student</w:t>
      </w:r>
      <w:r w:rsidR="00C658C1" w:rsidRPr="00221325">
        <w:rPr>
          <w:rFonts w:cstheme="minorHAnsi"/>
          <w:sz w:val="24"/>
          <w:szCs w:val="24"/>
        </w:rPr>
        <w:t xml:space="preserve"> will succeed and stay attentive, however, if the learner’s aims are set excessively, the</w:t>
      </w:r>
      <w:r w:rsidR="00986F2A" w:rsidRPr="00221325">
        <w:rPr>
          <w:rFonts w:cstheme="minorHAnsi"/>
          <w:sz w:val="24"/>
          <w:szCs w:val="24"/>
        </w:rPr>
        <w:t>y</w:t>
      </w:r>
      <w:r w:rsidR="00C658C1" w:rsidRPr="00221325">
        <w:rPr>
          <w:rFonts w:cstheme="minorHAnsi"/>
          <w:sz w:val="24"/>
          <w:szCs w:val="24"/>
        </w:rPr>
        <w:t xml:space="preserve"> will experience failure and therefore start to lose interest and start to become discouraged. If the aims and goals are set too low, although attai</w:t>
      </w:r>
      <w:r w:rsidR="00492BB0" w:rsidRPr="00221325">
        <w:rPr>
          <w:rFonts w:cstheme="minorHAnsi"/>
          <w:sz w:val="24"/>
          <w:szCs w:val="24"/>
        </w:rPr>
        <w:t>nment is expected, the learner will overachieve and become disinterested and inattentive</w:t>
      </w:r>
      <w:r w:rsidR="0014357F" w:rsidRPr="00221325">
        <w:rPr>
          <w:rFonts w:cstheme="minorHAnsi"/>
          <w:sz w:val="24"/>
          <w:szCs w:val="24"/>
        </w:rPr>
        <w:t xml:space="preserve">, </w:t>
      </w:r>
      <w:r w:rsidR="00492BB0" w:rsidRPr="00221325">
        <w:rPr>
          <w:rFonts w:cstheme="minorHAnsi"/>
          <w:sz w:val="24"/>
          <w:szCs w:val="24"/>
        </w:rPr>
        <w:t xml:space="preserve">leading to the decline of learning, even though the student will want to continue to be successful, the power of success will fail. Fisher and Ford (1998) advise it is important to not only carry out the feedback to the learners, it is just as important for the </w:t>
      </w:r>
      <w:r w:rsidR="00614A8C" w:rsidRPr="00221325">
        <w:rPr>
          <w:rFonts w:cstheme="minorHAnsi"/>
          <w:sz w:val="24"/>
          <w:szCs w:val="24"/>
        </w:rPr>
        <w:t>pupils</w:t>
      </w:r>
      <w:r w:rsidR="00492BB0" w:rsidRPr="00221325">
        <w:rPr>
          <w:rFonts w:cstheme="minorHAnsi"/>
          <w:sz w:val="24"/>
          <w:szCs w:val="24"/>
        </w:rPr>
        <w:t xml:space="preserve"> to have their goals </w:t>
      </w:r>
      <w:r w:rsidR="00614A8C" w:rsidRPr="00221325">
        <w:rPr>
          <w:rFonts w:cstheme="minorHAnsi"/>
          <w:sz w:val="24"/>
          <w:szCs w:val="24"/>
        </w:rPr>
        <w:t>matched</w:t>
      </w:r>
      <w:r w:rsidR="00492BB0" w:rsidRPr="00221325">
        <w:rPr>
          <w:rFonts w:cstheme="minorHAnsi"/>
          <w:sz w:val="24"/>
          <w:szCs w:val="24"/>
        </w:rPr>
        <w:t xml:space="preserve"> correctly to their expectation</w:t>
      </w:r>
      <w:r w:rsidR="00F73E5A" w:rsidRPr="00221325">
        <w:rPr>
          <w:rFonts w:cstheme="minorHAnsi"/>
          <w:sz w:val="24"/>
          <w:szCs w:val="24"/>
        </w:rPr>
        <w:t xml:space="preserve"> and</w:t>
      </w:r>
      <w:r w:rsidR="00492BB0" w:rsidRPr="00221325">
        <w:rPr>
          <w:rFonts w:cstheme="minorHAnsi"/>
          <w:sz w:val="24"/>
          <w:szCs w:val="24"/>
        </w:rPr>
        <w:t xml:space="preserve"> ability to reach them.</w:t>
      </w:r>
      <w:r w:rsidR="008B01E9" w:rsidRPr="00221325">
        <w:rPr>
          <w:rFonts w:cstheme="minorHAnsi"/>
          <w:sz w:val="24"/>
          <w:szCs w:val="24"/>
        </w:rPr>
        <w:t xml:space="preserve"> </w:t>
      </w:r>
      <w:r w:rsidR="00D6758A" w:rsidRPr="00221325">
        <w:rPr>
          <w:rFonts w:cstheme="minorHAnsi"/>
          <w:sz w:val="24"/>
          <w:szCs w:val="24"/>
        </w:rPr>
        <w:t>Goals must be personal and set to each student’s ability allowing them to ensure that they under</w:t>
      </w:r>
      <w:r w:rsidR="008B01E9" w:rsidRPr="00221325">
        <w:rPr>
          <w:rFonts w:cstheme="minorHAnsi"/>
          <w:sz w:val="24"/>
          <w:szCs w:val="24"/>
        </w:rPr>
        <w:t>s</w:t>
      </w:r>
      <w:r w:rsidR="00D6758A" w:rsidRPr="00221325">
        <w:rPr>
          <w:rFonts w:cstheme="minorHAnsi"/>
          <w:sz w:val="24"/>
          <w:szCs w:val="24"/>
        </w:rPr>
        <w:t xml:space="preserve">tand their </w:t>
      </w:r>
      <w:r w:rsidR="00D6758A" w:rsidRPr="00221325">
        <w:rPr>
          <w:rFonts w:cstheme="minorHAnsi"/>
          <w:sz w:val="24"/>
          <w:szCs w:val="24"/>
        </w:rPr>
        <w:lastRenderedPageBreak/>
        <w:t>own targets and the end outcome and progression, whilst ensuring the learner is challenged enough to want to keep learning.</w:t>
      </w:r>
      <w:r w:rsidR="00492BB0" w:rsidRPr="00221325">
        <w:rPr>
          <w:rFonts w:cstheme="minorHAnsi"/>
          <w:sz w:val="24"/>
          <w:szCs w:val="24"/>
        </w:rPr>
        <w:t xml:space="preserve"> </w:t>
      </w:r>
    </w:p>
    <w:p w14:paraId="1E754526" w14:textId="6A68C66D" w:rsidR="005240C9" w:rsidRPr="00221325" w:rsidRDefault="00492BB0" w:rsidP="00E61228">
      <w:pPr>
        <w:jc w:val="both"/>
        <w:rPr>
          <w:rFonts w:cstheme="minorHAnsi"/>
          <w:sz w:val="24"/>
          <w:szCs w:val="24"/>
        </w:rPr>
      </w:pPr>
      <w:r w:rsidRPr="00221325">
        <w:rPr>
          <w:rFonts w:cstheme="minorHAnsi"/>
          <w:sz w:val="24"/>
          <w:szCs w:val="24"/>
        </w:rPr>
        <w:t>Whil</w:t>
      </w:r>
      <w:r w:rsidR="005C2071" w:rsidRPr="00221325">
        <w:rPr>
          <w:rFonts w:cstheme="minorHAnsi"/>
          <w:sz w:val="24"/>
          <w:szCs w:val="24"/>
        </w:rPr>
        <w:t xml:space="preserve">e </w:t>
      </w:r>
      <w:r w:rsidRPr="00221325">
        <w:rPr>
          <w:rFonts w:cstheme="minorHAnsi"/>
          <w:sz w:val="24"/>
          <w:szCs w:val="24"/>
        </w:rPr>
        <w:t xml:space="preserve">I carried out the feedback to my students in their one to one sessions, I was keen to highlight to the learners, their progression and the near future tasks that </w:t>
      </w:r>
      <w:r w:rsidR="00AF3473" w:rsidRPr="00221325">
        <w:rPr>
          <w:rFonts w:cstheme="minorHAnsi"/>
          <w:sz w:val="24"/>
          <w:szCs w:val="24"/>
        </w:rPr>
        <w:t>would</w:t>
      </w:r>
      <w:r w:rsidRPr="00221325">
        <w:rPr>
          <w:rFonts w:cstheme="minorHAnsi"/>
          <w:sz w:val="24"/>
          <w:szCs w:val="24"/>
        </w:rPr>
        <w:t xml:space="preserve"> be set as  well as the purpose of these tasks, such as to ensure that the learner is confident at programming or to ensure that the student understood the program and why it was important for the assessment.</w:t>
      </w:r>
      <w:r w:rsidR="006B79C0" w:rsidRPr="00221325">
        <w:rPr>
          <w:rFonts w:cstheme="minorHAnsi"/>
          <w:sz w:val="24"/>
          <w:szCs w:val="24"/>
        </w:rPr>
        <w:t xml:space="preserve"> </w:t>
      </w:r>
      <w:r w:rsidRPr="00221325">
        <w:rPr>
          <w:rFonts w:cstheme="minorHAnsi"/>
          <w:sz w:val="24"/>
          <w:szCs w:val="24"/>
        </w:rPr>
        <w:t xml:space="preserve">By informing the students of this, I could </w:t>
      </w:r>
      <w:r w:rsidR="00D77EBA" w:rsidRPr="00221325">
        <w:rPr>
          <w:rFonts w:cstheme="minorHAnsi"/>
          <w:sz w:val="24"/>
          <w:szCs w:val="24"/>
        </w:rPr>
        <w:t>inspire</w:t>
      </w:r>
      <w:r w:rsidRPr="00221325">
        <w:rPr>
          <w:rFonts w:cstheme="minorHAnsi"/>
          <w:sz w:val="24"/>
          <w:szCs w:val="24"/>
        </w:rPr>
        <w:t xml:space="preserve"> them to try that little bit harder</w:t>
      </w:r>
      <w:r w:rsidR="009E5AE5" w:rsidRPr="00221325">
        <w:rPr>
          <w:rFonts w:cstheme="minorHAnsi"/>
          <w:sz w:val="24"/>
          <w:szCs w:val="24"/>
        </w:rPr>
        <w:t xml:space="preserve">. </w:t>
      </w:r>
      <w:r w:rsidRPr="00221325">
        <w:rPr>
          <w:rFonts w:cstheme="minorHAnsi"/>
          <w:sz w:val="24"/>
          <w:szCs w:val="24"/>
        </w:rPr>
        <w:t xml:space="preserve"> </w:t>
      </w:r>
      <w:r w:rsidR="00212DB7" w:rsidRPr="00221325">
        <w:rPr>
          <w:rFonts w:cstheme="minorHAnsi"/>
          <w:sz w:val="24"/>
          <w:szCs w:val="24"/>
        </w:rPr>
        <w:t>M</w:t>
      </w:r>
      <w:r w:rsidR="00D6758A" w:rsidRPr="00221325">
        <w:rPr>
          <w:rFonts w:cstheme="minorHAnsi"/>
          <w:sz w:val="24"/>
          <w:szCs w:val="24"/>
        </w:rPr>
        <w:t xml:space="preserve">otivation is important </w:t>
      </w:r>
      <w:r w:rsidRPr="00221325">
        <w:rPr>
          <w:rFonts w:cstheme="minorHAnsi"/>
          <w:sz w:val="24"/>
          <w:szCs w:val="24"/>
        </w:rPr>
        <w:t xml:space="preserve">and can be used </w:t>
      </w:r>
      <w:r w:rsidR="00D6758A" w:rsidRPr="00221325">
        <w:rPr>
          <w:rFonts w:cstheme="minorHAnsi"/>
          <w:sz w:val="24"/>
          <w:szCs w:val="24"/>
        </w:rPr>
        <w:t>a</w:t>
      </w:r>
      <w:r w:rsidRPr="00221325">
        <w:rPr>
          <w:rFonts w:cstheme="minorHAnsi"/>
          <w:sz w:val="24"/>
          <w:szCs w:val="24"/>
        </w:rPr>
        <w:t>s</w:t>
      </w:r>
      <w:r w:rsidR="00D6758A" w:rsidRPr="00221325">
        <w:rPr>
          <w:rFonts w:cstheme="minorHAnsi"/>
          <w:sz w:val="24"/>
          <w:szCs w:val="24"/>
        </w:rPr>
        <w:t xml:space="preserve"> mediation tool in the student</w:t>
      </w:r>
      <w:r w:rsidR="008B01E9" w:rsidRPr="00221325">
        <w:rPr>
          <w:rFonts w:cstheme="minorHAnsi"/>
          <w:sz w:val="24"/>
          <w:szCs w:val="24"/>
        </w:rPr>
        <w:t>’</w:t>
      </w:r>
      <w:r w:rsidR="00D6758A" w:rsidRPr="00221325">
        <w:rPr>
          <w:rFonts w:cstheme="minorHAnsi"/>
          <w:sz w:val="24"/>
          <w:szCs w:val="24"/>
        </w:rPr>
        <w:t>s performance</w:t>
      </w:r>
      <w:r w:rsidRPr="00221325">
        <w:rPr>
          <w:rFonts w:cstheme="minorHAnsi"/>
          <w:sz w:val="24"/>
          <w:szCs w:val="24"/>
        </w:rPr>
        <w:t xml:space="preserve">. </w:t>
      </w:r>
      <w:r w:rsidR="005240C9" w:rsidRPr="00221325">
        <w:rPr>
          <w:rFonts w:cstheme="minorHAnsi"/>
          <w:sz w:val="24"/>
          <w:szCs w:val="24"/>
        </w:rPr>
        <w:t xml:space="preserve">Black and </w:t>
      </w:r>
      <w:proofErr w:type="spellStart"/>
      <w:r w:rsidR="005240C9" w:rsidRPr="00221325">
        <w:rPr>
          <w:rFonts w:cstheme="minorHAnsi"/>
          <w:sz w:val="24"/>
          <w:szCs w:val="24"/>
        </w:rPr>
        <w:t>Wiliam</w:t>
      </w:r>
      <w:proofErr w:type="spellEnd"/>
      <w:r w:rsidR="005240C9" w:rsidRPr="00221325">
        <w:rPr>
          <w:rFonts w:cstheme="minorHAnsi"/>
          <w:sz w:val="24"/>
          <w:szCs w:val="24"/>
        </w:rPr>
        <w:t xml:space="preserve"> (1990) remind us that learners who believe they are not academically minded and receive low grades will “retire hurt” which otherwise means the </w:t>
      </w:r>
      <w:r w:rsidR="00212DB7" w:rsidRPr="00221325">
        <w:rPr>
          <w:rFonts w:cstheme="minorHAnsi"/>
          <w:sz w:val="24"/>
          <w:szCs w:val="24"/>
        </w:rPr>
        <w:t>student</w:t>
      </w:r>
      <w:r w:rsidR="005240C9" w:rsidRPr="00221325">
        <w:rPr>
          <w:rFonts w:cstheme="minorHAnsi"/>
          <w:sz w:val="24"/>
          <w:szCs w:val="24"/>
        </w:rPr>
        <w:t xml:space="preserve"> believes that trying to achieve will only result in disappointment and so to spare themselves humiliation and disappointment, the</w:t>
      </w:r>
      <w:r w:rsidR="00E33F27" w:rsidRPr="00221325">
        <w:rPr>
          <w:rFonts w:cstheme="minorHAnsi"/>
          <w:sz w:val="24"/>
          <w:szCs w:val="24"/>
        </w:rPr>
        <w:t>y</w:t>
      </w:r>
      <w:r w:rsidR="005240C9" w:rsidRPr="00221325">
        <w:rPr>
          <w:rFonts w:cstheme="minorHAnsi"/>
          <w:sz w:val="24"/>
          <w:szCs w:val="24"/>
        </w:rPr>
        <w:t xml:space="preserve"> will build-up their esteem in others which often results in truancy, bad behaviour and boredom. </w:t>
      </w:r>
    </w:p>
    <w:p w14:paraId="4CCACBF2" w14:textId="4A1AA9FC" w:rsidR="00D6758A" w:rsidRPr="00221325" w:rsidRDefault="005240C9" w:rsidP="00E61228">
      <w:pPr>
        <w:jc w:val="both"/>
        <w:rPr>
          <w:rFonts w:cstheme="minorHAnsi"/>
          <w:sz w:val="24"/>
          <w:szCs w:val="24"/>
        </w:rPr>
      </w:pPr>
      <w:r w:rsidRPr="00221325">
        <w:rPr>
          <w:rFonts w:cstheme="minorHAnsi"/>
          <w:sz w:val="24"/>
          <w:szCs w:val="24"/>
        </w:rPr>
        <w:t xml:space="preserve">The strategy which </w:t>
      </w:r>
      <w:r w:rsidR="008B01E9" w:rsidRPr="00221325">
        <w:rPr>
          <w:rFonts w:cstheme="minorHAnsi"/>
          <w:sz w:val="24"/>
          <w:szCs w:val="24"/>
        </w:rPr>
        <w:t xml:space="preserve">I showed my </w:t>
      </w:r>
      <w:r w:rsidRPr="00221325">
        <w:rPr>
          <w:rFonts w:cstheme="minorHAnsi"/>
          <w:sz w:val="24"/>
          <w:szCs w:val="24"/>
        </w:rPr>
        <w:t>students</w:t>
      </w:r>
      <w:r w:rsidR="008B01E9" w:rsidRPr="00221325">
        <w:rPr>
          <w:rFonts w:cstheme="minorHAnsi"/>
          <w:sz w:val="24"/>
          <w:szCs w:val="24"/>
        </w:rPr>
        <w:t xml:space="preserve"> was advocated by </w:t>
      </w:r>
      <w:r w:rsidR="00D6758A" w:rsidRPr="00221325">
        <w:rPr>
          <w:rFonts w:cstheme="minorHAnsi"/>
          <w:sz w:val="24"/>
          <w:szCs w:val="24"/>
        </w:rPr>
        <w:t>Bransford</w:t>
      </w:r>
      <w:r w:rsidR="008B01E9" w:rsidRPr="00221325">
        <w:rPr>
          <w:rFonts w:cstheme="minorHAnsi"/>
          <w:sz w:val="24"/>
          <w:szCs w:val="24"/>
        </w:rPr>
        <w:t xml:space="preserve"> et al </w:t>
      </w:r>
      <w:r w:rsidR="00D6758A" w:rsidRPr="00221325">
        <w:rPr>
          <w:rFonts w:cstheme="minorHAnsi"/>
          <w:sz w:val="24"/>
          <w:szCs w:val="24"/>
        </w:rPr>
        <w:t>(20</w:t>
      </w:r>
      <w:r w:rsidR="00492BB0" w:rsidRPr="00221325">
        <w:rPr>
          <w:rFonts w:cstheme="minorHAnsi"/>
          <w:sz w:val="24"/>
          <w:szCs w:val="24"/>
        </w:rPr>
        <w:t xml:space="preserve">00) </w:t>
      </w:r>
      <w:r w:rsidR="008B01E9" w:rsidRPr="00221325">
        <w:rPr>
          <w:rFonts w:cstheme="minorHAnsi"/>
          <w:sz w:val="24"/>
          <w:szCs w:val="24"/>
        </w:rPr>
        <w:t xml:space="preserve">who </w:t>
      </w:r>
      <w:r w:rsidR="00492BB0" w:rsidRPr="00221325">
        <w:rPr>
          <w:rFonts w:cstheme="minorHAnsi"/>
          <w:sz w:val="24"/>
          <w:szCs w:val="24"/>
        </w:rPr>
        <w:t xml:space="preserve">have </w:t>
      </w:r>
      <w:r w:rsidR="00D6758A" w:rsidRPr="00221325">
        <w:rPr>
          <w:rFonts w:cstheme="minorHAnsi"/>
          <w:sz w:val="24"/>
          <w:szCs w:val="24"/>
        </w:rPr>
        <w:t xml:space="preserve">psychological theories </w:t>
      </w:r>
      <w:r w:rsidR="008B01E9" w:rsidRPr="00221325">
        <w:rPr>
          <w:rFonts w:cstheme="minorHAnsi"/>
          <w:sz w:val="24"/>
          <w:szCs w:val="24"/>
        </w:rPr>
        <w:t xml:space="preserve">which could be converted into behaviours and </w:t>
      </w:r>
      <w:r w:rsidR="00D6758A" w:rsidRPr="00221325">
        <w:rPr>
          <w:rFonts w:cstheme="minorHAnsi"/>
          <w:sz w:val="24"/>
          <w:szCs w:val="24"/>
        </w:rPr>
        <w:t xml:space="preserve">practices. </w:t>
      </w:r>
      <w:r w:rsidR="008B01E9" w:rsidRPr="00221325">
        <w:rPr>
          <w:rFonts w:cstheme="minorHAnsi"/>
          <w:sz w:val="24"/>
          <w:szCs w:val="24"/>
        </w:rPr>
        <w:t>Regarding feedback, Bransford et al (2000) advocate</w:t>
      </w:r>
      <w:r w:rsidR="00D6758A" w:rsidRPr="00221325">
        <w:rPr>
          <w:rFonts w:cstheme="minorHAnsi"/>
          <w:sz w:val="24"/>
          <w:szCs w:val="24"/>
        </w:rPr>
        <w:t xml:space="preserve"> a goal directed approach using scaffolding </w:t>
      </w:r>
      <w:r w:rsidR="008B01E9" w:rsidRPr="00221325">
        <w:rPr>
          <w:rFonts w:cstheme="minorHAnsi"/>
          <w:sz w:val="24"/>
          <w:szCs w:val="24"/>
        </w:rPr>
        <w:t xml:space="preserve">which </w:t>
      </w:r>
      <w:r w:rsidR="00D6758A" w:rsidRPr="00221325">
        <w:rPr>
          <w:rFonts w:cstheme="minorHAnsi"/>
          <w:sz w:val="24"/>
          <w:szCs w:val="24"/>
        </w:rPr>
        <w:t xml:space="preserve">motivates the </w:t>
      </w:r>
      <w:r w:rsidR="008B01E9" w:rsidRPr="00221325">
        <w:rPr>
          <w:rFonts w:cstheme="minorHAnsi"/>
          <w:sz w:val="24"/>
          <w:szCs w:val="24"/>
        </w:rPr>
        <w:t>learners</w:t>
      </w:r>
      <w:r w:rsidR="00A11F27" w:rsidRPr="00221325">
        <w:rPr>
          <w:rFonts w:cstheme="minorHAnsi"/>
          <w:sz w:val="24"/>
          <w:szCs w:val="24"/>
        </w:rPr>
        <w:t>’</w:t>
      </w:r>
      <w:r w:rsidR="008B01E9" w:rsidRPr="00221325">
        <w:rPr>
          <w:rFonts w:cstheme="minorHAnsi"/>
          <w:sz w:val="24"/>
          <w:szCs w:val="24"/>
        </w:rPr>
        <w:t xml:space="preserve"> interest by </w:t>
      </w:r>
      <w:r w:rsidR="00D6758A" w:rsidRPr="00221325">
        <w:rPr>
          <w:rFonts w:cstheme="minorHAnsi"/>
          <w:sz w:val="24"/>
          <w:szCs w:val="24"/>
        </w:rPr>
        <w:t>relat</w:t>
      </w:r>
      <w:r w:rsidR="008B01E9" w:rsidRPr="00221325">
        <w:rPr>
          <w:rFonts w:cstheme="minorHAnsi"/>
          <w:sz w:val="24"/>
          <w:szCs w:val="24"/>
        </w:rPr>
        <w:t>ing</w:t>
      </w:r>
      <w:r w:rsidR="00D6758A" w:rsidRPr="00221325">
        <w:rPr>
          <w:rFonts w:cstheme="minorHAnsi"/>
          <w:sz w:val="24"/>
          <w:szCs w:val="24"/>
        </w:rPr>
        <w:t xml:space="preserve"> </w:t>
      </w:r>
      <w:r w:rsidR="008B01E9" w:rsidRPr="00221325">
        <w:rPr>
          <w:rFonts w:cstheme="minorHAnsi"/>
          <w:sz w:val="24"/>
          <w:szCs w:val="24"/>
        </w:rPr>
        <w:t xml:space="preserve">and simplifying the </w:t>
      </w:r>
      <w:r w:rsidR="00D6758A" w:rsidRPr="00221325">
        <w:rPr>
          <w:rFonts w:cstheme="minorHAnsi"/>
          <w:sz w:val="24"/>
          <w:szCs w:val="24"/>
        </w:rPr>
        <w:t xml:space="preserve">task, </w:t>
      </w:r>
      <w:r w:rsidR="008B01E9" w:rsidRPr="00221325">
        <w:rPr>
          <w:rFonts w:cstheme="minorHAnsi"/>
          <w:sz w:val="24"/>
          <w:szCs w:val="24"/>
        </w:rPr>
        <w:t>or at my placement</w:t>
      </w:r>
      <w:r w:rsidR="00E61228" w:rsidRPr="00221325">
        <w:rPr>
          <w:rFonts w:cstheme="minorHAnsi"/>
          <w:sz w:val="24"/>
          <w:szCs w:val="24"/>
        </w:rPr>
        <w:t xml:space="preserve"> </w:t>
      </w:r>
      <w:r w:rsidR="008B01E9" w:rsidRPr="00221325">
        <w:rPr>
          <w:rFonts w:cstheme="minorHAnsi"/>
          <w:sz w:val="24"/>
          <w:szCs w:val="24"/>
        </w:rPr>
        <w:t xml:space="preserve">it </w:t>
      </w:r>
      <w:r w:rsidR="00E61228" w:rsidRPr="00221325">
        <w:rPr>
          <w:rFonts w:cstheme="minorHAnsi"/>
          <w:sz w:val="24"/>
          <w:szCs w:val="24"/>
        </w:rPr>
        <w:t xml:space="preserve">is called </w:t>
      </w:r>
      <w:r w:rsidR="008B01E9" w:rsidRPr="00221325">
        <w:rPr>
          <w:rFonts w:cstheme="minorHAnsi"/>
          <w:sz w:val="24"/>
          <w:szCs w:val="24"/>
        </w:rPr>
        <w:t xml:space="preserve">chunking, which means to breakdown large pieces of information or data and understanding and working on one piece at a time. This </w:t>
      </w:r>
      <w:r w:rsidR="00D6758A" w:rsidRPr="00221325">
        <w:rPr>
          <w:rFonts w:cstheme="minorHAnsi"/>
          <w:sz w:val="24"/>
          <w:szCs w:val="24"/>
        </w:rPr>
        <w:t xml:space="preserve">simplifies the task </w:t>
      </w:r>
      <w:r w:rsidR="008B01E9" w:rsidRPr="00221325">
        <w:rPr>
          <w:rFonts w:cstheme="minorHAnsi"/>
          <w:sz w:val="24"/>
          <w:szCs w:val="24"/>
        </w:rPr>
        <w:t xml:space="preserve">which </w:t>
      </w:r>
      <w:r w:rsidR="00D6758A" w:rsidRPr="00221325">
        <w:rPr>
          <w:rFonts w:cstheme="minorHAnsi"/>
          <w:sz w:val="24"/>
          <w:szCs w:val="24"/>
        </w:rPr>
        <w:t>make</w:t>
      </w:r>
      <w:r w:rsidR="008B01E9" w:rsidRPr="00221325">
        <w:rPr>
          <w:rFonts w:cstheme="minorHAnsi"/>
          <w:sz w:val="24"/>
          <w:szCs w:val="24"/>
        </w:rPr>
        <w:t>s</w:t>
      </w:r>
      <w:r w:rsidR="00D6758A" w:rsidRPr="00221325">
        <w:rPr>
          <w:rFonts w:cstheme="minorHAnsi"/>
          <w:sz w:val="24"/>
          <w:szCs w:val="24"/>
        </w:rPr>
        <w:t xml:space="preserve"> it more manageable and achievable</w:t>
      </w:r>
      <w:r w:rsidR="008B01E9" w:rsidRPr="00221325">
        <w:rPr>
          <w:rFonts w:cstheme="minorHAnsi"/>
          <w:sz w:val="24"/>
          <w:szCs w:val="24"/>
        </w:rPr>
        <w:t xml:space="preserve"> for the learner as well as </w:t>
      </w:r>
      <w:r w:rsidR="00D6758A" w:rsidRPr="00221325">
        <w:rPr>
          <w:rFonts w:cstheme="minorHAnsi"/>
          <w:sz w:val="24"/>
          <w:szCs w:val="24"/>
        </w:rPr>
        <w:t>clearly indicat</w:t>
      </w:r>
      <w:r w:rsidR="008B01E9" w:rsidRPr="00221325">
        <w:rPr>
          <w:rFonts w:cstheme="minorHAnsi"/>
          <w:sz w:val="24"/>
          <w:szCs w:val="24"/>
        </w:rPr>
        <w:t xml:space="preserve">ing </w:t>
      </w:r>
      <w:r w:rsidR="00D6758A" w:rsidRPr="00221325">
        <w:rPr>
          <w:rFonts w:cstheme="minorHAnsi"/>
          <w:sz w:val="24"/>
          <w:szCs w:val="24"/>
        </w:rPr>
        <w:t>the differences between the learner’s</w:t>
      </w:r>
      <w:r w:rsidR="009770DD" w:rsidRPr="00221325">
        <w:rPr>
          <w:rFonts w:cstheme="minorHAnsi"/>
          <w:sz w:val="24"/>
          <w:szCs w:val="24"/>
        </w:rPr>
        <w:t xml:space="preserve"> achievements</w:t>
      </w:r>
      <w:r w:rsidR="00D6758A" w:rsidRPr="00221325">
        <w:rPr>
          <w:rFonts w:cstheme="minorHAnsi"/>
          <w:sz w:val="24"/>
          <w:szCs w:val="24"/>
        </w:rPr>
        <w:t xml:space="preserve"> and the </w:t>
      </w:r>
      <w:r w:rsidR="008B01E9" w:rsidRPr="00221325">
        <w:rPr>
          <w:rFonts w:cstheme="minorHAnsi"/>
          <w:sz w:val="24"/>
          <w:szCs w:val="24"/>
        </w:rPr>
        <w:t xml:space="preserve">desired </w:t>
      </w:r>
      <w:r w:rsidR="00D6758A" w:rsidRPr="00221325">
        <w:rPr>
          <w:rFonts w:cstheme="minorHAnsi"/>
          <w:sz w:val="24"/>
          <w:szCs w:val="24"/>
        </w:rPr>
        <w:t xml:space="preserve">standard </w:t>
      </w:r>
      <w:r w:rsidR="008B01E9" w:rsidRPr="00221325">
        <w:rPr>
          <w:rFonts w:cstheme="minorHAnsi"/>
          <w:sz w:val="24"/>
          <w:szCs w:val="24"/>
        </w:rPr>
        <w:t>level of work, thu</w:t>
      </w:r>
      <w:r w:rsidR="00413D89" w:rsidRPr="00221325">
        <w:rPr>
          <w:rFonts w:cstheme="minorHAnsi"/>
          <w:sz w:val="24"/>
          <w:szCs w:val="24"/>
        </w:rPr>
        <w:t>s</w:t>
      </w:r>
      <w:r w:rsidR="008B01E9" w:rsidRPr="00221325">
        <w:rPr>
          <w:rFonts w:cstheme="minorHAnsi"/>
          <w:sz w:val="24"/>
          <w:szCs w:val="24"/>
        </w:rPr>
        <w:t xml:space="preserve"> </w:t>
      </w:r>
      <w:r w:rsidR="00D6758A" w:rsidRPr="00221325">
        <w:rPr>
          <w:rFonts w:cstheme="minorHAnsi"/>
          <w:sz w:val="24"/>
          <w:szCs w:val="24"/>
        </w:rPr>
        <w:t xml:space="preserve">reducing frustration </w:t>
      </w:r>
      <w:r w:rsidR="008B01E9" w:rsidRPr="00221325">
        <w:rPr>
          <w:rFonts w:cstheme="minorHAnsi"/>
          <w:sz w:val="24"/>
          <w:szCs w:val="24"/>
        </w:rPr>
        <w:t xml:space="preserve">to the learner and establishing confidence </w:t>
      </w:r>
      <w:r w:rsidR="00A20C41" w:rsidRPr="00221325">
        <w:rPr>
          <w:rFonts w:cstheme="minorHAnsi"/>
          <w:sz w:val="24"/>
          <w:szCs w:val="24"/>
        </w:rPr>
        <w:t xml:space="preserve">and </w:t>
      </w:r>
      <w:r w:rsidR="008B01E9" w:rsidRPr="00221325">
        <w:rPr>
          <w:rFonts w:cstheme="minorHAnsi"/>
          <w:sz w:val="24"/>
          <w:szCs w:val="24"/>
        </w:rPr>
        <w:t>the wil</w:t>
      </w:r>
      <w:r w:rsidR="00A20C41" w:rsidRPr="00221325">
        <w:rPr>
          <w:rFonts w:cstheme="minorHAnsi"/>
          <w:sz w:val="24"/>
          <w:szCs w:val="24"/>
        </w:rPr>
        <w:t>l</w:t>
      </w:r>
      <w:r w:rsidR="008B01E9" w:rsidRPr="00221325">
        <w:rPr>
          <w:rFonts w:cstheme="minorHAnsi"/>
          <w:sz w:val="24"/>
          <w:szCs w:val="24"/>
        </w:rPr>
        <w:t xml:space="preserve"> to try and find the answer for themselves.</w:t>
      </w:r>
    </w:p>
    <w:p w14:paraId="2FA9290E" w14:textId="2B2C0CFC" w:rsidR="00A52BCC" w:rsidRPr="00221325" w:rsidRDefault="00A52BCC" w:rsidP="006B79C0">
      <w:pPr>
        <w:jc w:val="both"/>
        <w:rPr>
          <w:rFonts w:cstheme="minorHAnsi"/>
          <w:sz w:val="24"/>
          <w:szCs w:val="24"/>
        </w:rPr>
      </w:pPr>
      <w:r w:rsidRPr="00221325">
        <w:rPr>
          <w:rFonts w:cstheme="minorHAnsi"/>
          <w:sz w:val="24"/>
          <w:szCs w:val="24"/>
        </w:rPr>
        <w:t xml:space="preserve">After spending one lesson looking at the work of my students from Group one, I asked them to carry out peer </w:t>
      </w:r>
      <w:proofErr w:type="gramStart"/>
      <w:r w:rsidRPr="00221325">
        <w:rPr>
          <w:rFonts w:cstheme="minorHAnsi"/>
          <w:sz w:val="24"/>
          <w:szCs w:val="24"/>
        </w:rPr>
        <w:t>assessment</w:t>
      </w:r>
      <w:proofErr w:type="gramEnd"/>
      <w:r w:rsidRPr="00221325">
        <w:rPr>
          <w:rFonts w:cstheme="minorHAnsi"/>
          <w:sz w:val="24"/>
          <w:szCs w:val="24"/>
        </w:rPr>
        <w:t xml:space="preserve"> so they could look at the different answers and ideas from their peers. This also helped the students to further understand the work that required changes as the</w:t>
      </w:r>
      <w:r w:rsidR="000B41CB" w:rsidRPr="00221325">
        <w:rPr>
          <w:rFonts w:cstheme="minorHAnsi"/>
          <w:sz w:val="24"/>
          <w:szCs w:val="24"/>
        </w:rPr>
        <w:t xml:space="preserve">y </w:t>
      </w:r>
      <w:r w:rsidRPr="00221325">
        <w:rPr>
          <w:rFonts w:cstheme="minorHAnsi"/>
          <w:sz w:val="24"/>
          <w:szCs w:val="24"/>
        </w:rPr>
        <w:t xml:space="preserve">understood they could not copy their peers work </w:t>
      </w:r>
      <w:r w:rsidR="000C1736" w:rsidRPr="00221325">
        <w:rPr>
          <w:rFonts w:cstheme="minorHAnsi"/>
          <w:sz w:val="24"/>
          <w:szCs w:val="24"/>
        </w:rPr>
        <w:t>b</w:t>
      </w:r>
      <w:r w:rsidRPr="00221325">
        <w:rPr>
          <w:rFonts w:cstheme="minorHAnsi"/>
          <w:sz w:val="24"/>
          <w:szCs w:val="24"/>
        </w:rPr>
        <w:t xml:space="preserve">ut understand the work and reword the content into their own work. This helped the students reach as well as </w:t>
      </w:r>
      <w:r w:rsidR="00371FC8" w:rsidRPr="00221325">
        <w:rPr>
          <w:rFonts w:cstheme="minorHAnsi"/>
          <w:sz w:val="24"/>
          <w:szCs w:val="24"/>
        </w:rPr>
        <w:t xml:space="preserve">desire </w:t>
      </w:r>
      <w:r w:rsidRPr="00221325">
        <w:rPr>
          <w:rFonts w:cstheme="minorHAnsi"/>
          <w:sz w:val="24"/>
          <w:szCs w:val="24"/>
        </w:rPr>
        <w:t>a higher goal which makes the learning slightly competitive for the students who want to push themselves further.</w:t>
      </w:r>
    </w:p>
    <w:p w14:paraId="25892CD5" w14:textId="53FAE9BA" w:rsidR="006B79C0" w:rsidRPr="00221325" w:rsidRDefault="006B79C0" w:rsidP="006B79C0">
      <w:pPr>
        <w:jc w:val="both"/>
        <w:rPr>
          <w:rFonts w:cstheme="minorHAnsi"/>
          <w:sz w:val="24"/>
          <w:szCs w:val="24"/>
        </w:rPr>
      </w:pPr>
      <w:r w:rsidRPr="00221325">
        <w:rPr>
          <w:rFonts w:cstheme="minorHAnsi"/>
          <w:sz w:val="24"/>
          <w:szCs w:val="24"/>
        </w:rPr>
        <w:t xml:space="preserve">It is also worth noting that my timing was </w:t>
      </w:r>
      <w:r w:rsidR="006D7EB2" w:rsidRPr="00221325">
        <w:rPr>
          <w:rFonts w:cstheme="minorHAnsi"/>
          <w:sz w:val="24"/>
          <w:szCs w:val="24"/>
        </w:rPr>
        <w:t>affected</w:t>
      </w:r>
      <w:r w:rsidRPr="00221325">
        <w:rPr>
          <w:rFonts w:cstheme="minorHAnsi"/>
          <w:sz w:val="24"/>
          <w:szCs w:val="24"/>
        </w:rPr>
        <w:t xml:space="preserve"> by the limitation of timetable with the study groups and so rather than carrying out immediate feedback to the students, I was governed by their timetable and in some classes, there was a delivery of up to one week. Some researchers state that immediate feedback has more beneficial qualities such as a quiz </w:t>
      </w:r>
      <w:r w:rsidR="00312C59" w:rsidRPr="00221325">
        <w:rPr>
          <w:rFonts w:cstheme="minorHAnsi"/>
          <w:sz w:val="24"/>
          <w:szCs w:val="24"/>
        </w:rPr>
        <w:t>enabling</w:t>
      </w:r>
      <w:r w:rsidRPr="00221325">
        <w:rPr>
          <w:rFonts w:cstheme="minorHAnsi"/>
          <w:sz w:val="24"/>
          <w:szCs w:val="24"/>
        </w:rPr>
        <w:t xml:space="preserve"> the answers </w:t>
      </w:r>
      <w:r w:rsidR="004A7743" w:rsidRPr="00221325">
        <w:rPr>
          <w:rFonts w:cstheme="minorHAnsi"/>
          <w:sz w:val="24"/>
          <w:szCs w:val="24"/>
        </w:rPr>
        <w:t>to</w:t>
      </w:r>
      <w:r w:rsidRPr="00221325">
        <w:rPr>
          <w:rFonts w:cstheme="minorHAnsi"/>
          <w:sz w:val="24"/>
          <w:szCs w:val="24"/>
        </w:rPr>
        <w:t xml:space="preserve"> be engrained into the learner’s memory due to the level of competition and the need to succeed, as this will be an experience. This technique echoes the </w:t>
      </w:r>
      <w:r w:rsidR="006852DC" w:rsidRPr="00221325">
        <w:rPr>
          <w:rFonts w:cstheme="minorHAnsi"/>
          <w:sz w:val="24"/>
          <w:szCs w:val="24"/>
        </w:rPr>
        <w:t>revelations</w:t>
      </w:r>
      <w:r w:rsidRPr="00221325">
        <w:rPr>
          <w:rFonts w:cstheme="minorHAnsi"/>
          <w:sz w:val="24"/>
          <w:szCs w:val="24"/>
        </w:rPr>
        <w:t xml:space="preserve"> of Dewey (1933); Costa and </w:t>
      </w:r>
      <w:proofErr w:type="spellStart"/>
      <w:r w:rsidRPr="00221325">
        <w:rPr>
          <w:rFonts w:cstheme="minorHAnsi"/>
          <w:sz w:val="24"/>
          <w:szCs w:val="24"/>
        </w:rPr>
        <w:t>Kallick</w:t>
      </w:r>
      <w:proofErr w:type="spellEnd"/>
      <w:r w:rsidRPr="00221325">
        <w:rPr>
          <w:rFonts w:cstheme="minorHAnsi"/>
          <w:sz w:val="24"/>
          <w:szCs w:val="24"/>
        </w:rPr>
        <w:t xml:space="preserve"> (2008) and </w:t>
      </w:r>
      <w:proofErr w:type="spellStart"/>
      <w:r w:rsidRPr="00221325">
        <w:rPr>
          <w:rFonts w:cstheme="minorHAnsi"/>
          <w:sz w:val="24"/>
          <w:szCs w:val="24"/>
        </w:rPr>
        <w:t>Boud</w:t>
      </w:r>
      <w:proofErr w:type="spellEnd"/>
      <w:r w:rsidRPr="00221325">
        <w:rPr>
          <w:rFonts w:cstheme="minorHAnsi"/>
          <w:sz w:val="24"/>
          <w:szCs w:val="24"/>
        </w:rPr>
        <w:t xml:space="preserve"> et al (1985) who also commented that learners need to have an experience </w:t>
      </w:r>
      <w:proofErr w:type="gramStart"/>
      <w:r w:rsidRPr="00221325">
        <w:rPr>
          <w:rFonts w:cstheme="minorHAnsi"/>
          <w:sz w:val="24"/>
          <w:szCs w:val="24"/>
        </w:rPr>
        <w:t>in order to</w:t>
      </w:r>
      <w:proofErr w:type="gramEnd"/>
      <w:r w:rsidRPr="00221325">
        <w:rPr>
          <w:rFonts w:cstheme="minorHAnsi"/>
          <w:sz w:val="24"/>
          <w:szCs w:val="24"/>
        </w:rPr>
        <w:t xml:space="preserve"> retain the information. DIRT time falls into this statement of belief, however, whether the learner can create an experience from the feedback is questionable. </w:t>
      </w:r>
      <w:proofErr w:type="spellStart"/>
      <w:r w:rsidRPr="00221325">
        <w:rPr>
          <w:rFonts w:cstheme="minorHAnsi"/>
          <w:sz w:val="24"/>
          <w:szCs w:val="24"/>
        </w:rPr>
        <w:t>Clariana</w:t>
      </w:r>
      <w:proofErr w:type="spellEnd"/>
      <w:r w:rsidRPr="00221325">
        <w:rPr>
          <w:rFonts w:cstheme="minorHAnsi"/>
          <w:sz w:val="24"/>
          <w:szCs w:val="24"/>
        </w:rPr>
        <w:t xml:space="preserve"> (1999) however notes if the task is difficult then immediate feedback is more beneficial and if the task is easy, delayed fe</w:t>
      </w:r>
      <w:bookmarkStart w:id="26" w:name="_GoBack"/>
      <w:bookmarkEnd w:id="26"/>
      <w:r w:rsidRPr="00221325">
        <w:rPr>
          <w:rFonts w:cstheme="minorHAnsi"/>
          <w:sz w:val="24"/>
          <w:szCs w:val="24"/>
        </w:rPr>
        <w:t xml:space="preserve">edback is preferable. However, </w:t>
      </w:r>
      <w:proofErr w:type="spellStart"/>
      <w:r w:rsidRPr="00221325">
        <w:rPr>
          <w:rFonts w:cstheme="minorHAnsi"/>
          <w:sz w:val="24"/>
          <w:szCs w:val="24"/>
        </w:rPr>
        <w:t>Mathan</w:t>
      </w:r>
      <w:proofErr w:type="spellEnd"/>
      <w:r w:rsidRPr="00221325">
        <w:rPr>
          <w:rFonts w:cstheme="minorHAnsi"/>
          <w:sz w:val="24"/>
          <w:szCs w:val="24"/>
        </w:rPr>
        <w:t xml:space="preserve"> and Koedinger (2002) conclude that the effectiveness is not based on </w:t>
      </w:r>
      <w:r w:rsidRPr="00221325">
        <w:rPr>
          <w:rFonts w:cstheme="minorHAnsi"/>
          <w:sz w:val="24"/>
          <w:szCs w:val="24"/>
        </w:rPr>
        <w:lastRenderedPageBreak/>
        <w:t>timings of delivery, but in the actual task in the delivery of the feedback combined with the receptiveness of the learner.</w:t>
      </w:r>
    </w:p>
    <w:p w14:paraId="47FBDDB5" w14:textId="578A5347" w:rsidR="00E61228" w:rsidRPr="00221325" w:rsidRDefault="00E61228" w:rsidP="00624A8A">
      <w:pPr>
        <w:jc w:val="both"/>
        <w:rPr>
          <w:rFonts w:cstheme="minorHAnsi"/>
          <w:sz w:val="24"/>
          <w:szCs w:val="24"/>
        </w:rPr>
      </w:pPr>
      <w:r w:rsidRPr="00221325">
        <w:rPr>
          <w:rFonts w:cstheme="minorHAnsi"/>
          <w:sz w:val="24"/>
          <w:szCs w:val="24"/>
        </w:rPr>
        <w:t xml:space="preserve">After carrying out </w:t>
      </w:r>
      <w:proofErr w:type="gramStart"/>
      <w:r w:rsidRPr="00221325">
        <w:rPr>
          <w:rFonts w:cstheme="minorHAnsi"/>
          <w:sz w:val="24"/>
          <w:szCs w:val="24"/>
        </w:rPr>
        <w:t>all of</w:t>
      </w:r>
      <w:proofErr w:type="gramEnd"/>
      <w:r w:rsidRPr="00221325">
        <w:rPr>
          <w:rFonts w:cstheme="minorHAnsi"/>
          <w:sz w:val="24"/>
          <w:szCs w:val="24"/>
        </w:rPr>
        <w:t xml:space="preserve"> the delivery of feedback on a one to one lesson, the students were once again evaluated on their work. There were clear results showing Group one had understood and acted on the feedback offered by me and not only carried out amendments but were also able to describe the answer which suggests not only the knowledge of the teachings were understood, but also the concept. However, </w:t>
      </w:r>
      <w:r w:rsidR="009A2BF5" w:rsidRPr="00221325">
        <w:rPr>
          <w:rFonts w:cstheme="minorHAnsi"/>
          <w:sz w:val="24"/>
          <w:szCs w:val="24"/>
        </w:rPr>
        <w:t xml:space="preserve">with </w:t>
      </w:r>
      <w:r w:rsidRPr="00221325">
        <w:rPr>
          <w:rFonts w:cstheme="minorHAnsi"/>
          <w:sz w:val="24"/>
          <w:szCs w:val="24"/>
        </w:rPr>
        <w:t xml:space="preserve">Group two it was apparent that most of the students did not bother carrying out any amendments from the annotations and directions from my marking as well as my generalised details in the lesson that the answers had to be corrected. The question raised from this study group, was why did they not carry out the amendments? </w:t>
      </w:r>
    </w:p>
    <w:p w14:paraId="13BA31EE" w14:textId="644C94DE" w:rsidR="00222860" w:rsidRPr="00221325" w:rsidRDefault="00EA5FB3" w:rsidP="00624A8A">
      <w:pPr>
        <w:jc w:val="both"/>
        <w:rPr>
          <w:rFonts w:cstheme="minorHAnsi"/>
          <w:sz w:val="24"/>
          <w:szCs w:val="24"/>
        </w:rPr>
      </w:pPr>
      <w:r w:rsidRPr="00221325">
        <w:rPr>
          <w:rFonts w:cstheme="minorHAnsi"/>
          <w:sz w:val="24"/>
          <w:szCs w:val="24"/>
        </w:rPr>
        <w:t xml:space="preserve">It was apparent from the questionnaire that although the students </w:t>
      </w:r>
      <w:r w:rsidR="00A52BCC" w:rsidRPr="00221325">
        <w:rPr>
          <w:rFonts w:cstheme="minorHAnsi"/>
          <w:sz w:val="24"/>
          <w:szCs w:val="24"/>
        </w:rPr>
        <w:t xml:space="preserve">in group two </w:t>
      </w:r>
      <w:r w:rsidRPr="00221325">
        <w:rPr>
          <w:rFonts w:cstheme="minorHAnsi"/>
          <w:sz w:val="24"/>
          <w:szCs w:val="24"/>
        </w:rPr>
        <w:t>were aware that they had to carry out changes in relation to the verbal feedback, some of the students did not understand how to carry out this task logically whilst other students only provided the bare minimum to answer or repl</w:t>
      </w:r>
      <w:r w:rsidR="00522534" w:rsidRPr="00221325">
        <w:rPr>
          <w:rFonts w:cstheme="minorHAnsi"/>
          <w:sz w:val="24"/>
          <w:szCs w:val="24"/>
        </w:rPr>
        <w:t>y. Nicol (2010</w:t>
      </w:r>
      <w:r w:rsidRPr="00221325">
        <w:rPr>
          <w:rFonts w:cstheme="minorHAnsi"/>
          <w:sz w:val="24"/>
          <w:szCs w:val="24"/>
        </w:rPr>
        <w:t xml:space="preserve">) concurs with these results and further comments that whilst this form of </w:t>
      </w:r>
      <w:proofErr w:type="spellStart"/>
      <w:r w:rsidRPr="00221325">
        <w:rPr>
          <w:rFonts w:cstheme="minorHAnsi"/>
          <w:sz w:val="24"/>
          <w:szCs w:val="24"/>
        </w:rPr>
        <w:t>AfL</w:t>
      </w:r>
      <w:proofErr w:type="spellEnd"/>
      <w:r w:rsidRPr="00221325">
        <w:rPr>
          <w:rFonts w:cstheme="minorHAnsi"/>
          <w:sz w:val="24"/>
          <w:szCs w:val="24"/>
        </w:rPr>
        <w:t xml:space="preserve"> is not productive, teachers still spend hours of their time writing comments and notes for students to read and add extra comments to help students “understand”, as the teachers feel it is a necessary requirement of teaching and learning.</w:t>
      </w:r>
    </w:p>
    <w:bookmarkEnd w:id="0"/>
    <w:p w14:paraId="183FA81F" w14:textId="77777777" w:rsidR="005240C9" w:rsidRPr="00221325" w:rsidRDefault="005240C9" w:rsidP="00624A8A">
      <w:pPr>
        <w:jc w:val="both"/>
        <w:rPr>
          <w:rFonts w:cstheme="minorHAnsi"/>
          <w:b/>
          <w:sz w:val="24"/>
          <w:szCs w:val="24"/>
          <w:u w:val="single"/>
        </w:rPr>
      </w:pPr>
    </w:p>
    <w:p w14:paraId="31D2065B" w14:textId="3B20FABB" w:rsidR="00DC27BA" w:rsidRPr="00221325" w:rsidRDefault="00DC27BA" w:rsidP="00624A8A">
      <w:pPr>
        <w:jc w:val="both"/>
        <w:rPr>
          <w:rFonts w:cstheme="minorHAnsi"/>
          <w:b/>
          <w:sz w:val="24"/>
          <w:szCs w:val="24"/>
          <w:u w:val="single"/>
        </w:rPr>
      </w:pPr>
      <w:r w:rsidRPr="00221325">
        <w:rPr>
          <w:rFonts w:cstheme="minorHAnsi"/>
          <w:b/>
          <w:sz w:val="24"/>
          <w:szCs w:val="24"/>
          <w:u w:val="single"/>
        </w:rPr>
        <w:t>CONCLUSION</w:t>
      </w:r>
    </w:p>
    <w:p w14:paraId="2FDCCD08" w14:textId="514737E4" w:rsidR="00A93E82" w:rsidRPr="00221325" w:rsidRDefault="00A93E82" w:rsidP="00624A8A">
      <w:pPr>
        <w:jc w:val="both"/>
        <w:rPr>
          <w:rFonts w:cstheme="minorHAnsi"/>
          <w:sz w:val="24"/>
          <w:szCs w:val="24"/>
        </w:rPr>
      </w:pPr>
      <w:r w:rsidRPr="00221325">
        <w:rPr>
          <w:rFonts w:cstheme="minorHAnsi"/>
          <w:sz w:val="24"/>
          <w:szCs w:val="24"/>
        </w:rPr>
        <w:t xml:space="preserve">Based on my study and research, it seems there is no doubt that </w:t>
      </w:r>
      <w:proofErr w:type="spellStart"/>
      <w:r w:rsidRPr="00221325">
        <w:rPr>
          <w:rFonts w:cstheme="minorHAnsi"/>
          <w:sz w:val="24"/>
          <w:szCs w:val="24"/>
        </w:rPr>
        <w:t>AfL</w:t>
      </w:r>
      <w:proofErr w:type="spellEnd"/>
      <w:r w:rsidRPr="00221325">
        <w:rPr>
          <w:rFonts w:cstheme="minorHAnsi"/>
          <w:sz w:val="24"/>
          <w:szCs w:val="24"/>
        </w:rPr>
        <w:t xml:space="preserve"> is hugely beneficial and learners are becoming more open to the classroom work as well as formative assessment. </w:t>
      </w:r>
      <w:proofErr w:type="spellStart"/>
      <w:r w:rsidRPr="00221325">
        <w:rPr>
          <w:rFonts w:cstheme="minorHAnsi"/>
          <w:sz w:val="24"/>
          <w:szCs w:val="24"/>
        </w:rPr>
        <w:t>AfL</w:t>
      </w:r>
      <w:proofErr w:type="spellEnd"/>
      <w:r w:rsidRPr="00221325">
        <w:rPr>
          <w:rFonts w:cstheme="minorHAnsi"/>
          <w:sz w:val="24"/>
          <w:szCs w:val="24"/>
        </w:rPr>
        <w:t xml:space="preserve"> not only assists the educator when planning lessons but also assists the students to become more confident, explorative and knowledgeable. There is overwhelming proof that regardless of the </w:t>
      </w:r>
      <w:proofErr w:type="spellStart"/>
      <w:r w:rsidRPr="00221325">
        <w:rPr>
          <w:rFonts w:cstheme="minorHAnsi"/>
          <w:sz w:val="24"/>
          <w:szCs w:val="24"/>
        </w:rPr>
        <w:t>AfL</w:t>
      </w:r>
      <w:proofErr w:type="spellEnd"/>
      <w:r w:rsidRPr="00221325">
        <w:rPr>
          <w:rFonts w:cstheme="minorHAnsi"/>
          <w:sz w:val="24"/>
          <w:szCs w:val="24"/>
        </w:rPr>
        <w:t xml:space="preserve"> strategies used, there is a positive impact that is taking place in the classrooms.</w:t>
      </w:r>
      <w:r w:rsidR="00551417" w:rsidRPr="00221325">
        <w:rPr>
          <w:rFonts w:cstheme="minorHAnsi"/>
          <w:sz w:val="24"/>
          <w:szCs w:val="24"/>
        </w:rPr>
        <w:t xml:space="preserve"> There </w:t>
      </w:r>
      <w:proofErr w:type="gramStart"/>
      <w:r w:rsidR="00551417" w:rsidRPr="00221325">
        <w:rPr>
          <w:rFonts w:cstheme="minorHAnsi"/>
          <w:sz w:val="24"/>
          <w:szCs w:val="24"/>
        </w:rPr>
        <w:t>are</w:t>
      </w:r>
      <w:proofErr w:type="gramEnd"/>
      <w:r w:rsidR="00551417" w:rsidRPr="00221325">
        <w:rPr>
          <w:rFonts w:cstheme="minorHAnsi"/>
          <w:sz w:val="24"/>
          <w:szCs w:val="24"/>
        </w:rPr>
        <w:t xml:space="preserve"> a considerable amount of strategies that can be used in the classroom depending on the task at hand, the emotion of the student, the weather and so forth. </w:t>
      </w:r>
      <w:r w:rsidR="00511649" w:rsidRPr="00221325">
        <w:rPr>
          <w:rFonts w:cstheme="minorHAnsi"/>
          <w:sz w:val="24"/>
          <w:szCs w:val="24"/>
        </w:rPr>
        <w:t xml:space="preserve">However, at the base of all </w:t>
      </w:r>
      <w:proofErr w:type="spellStart"/>
      <w:r w:rsidR="00511649" w:rsidRPr="00221325">
        <w:rPr>
          <w:rFonts w:cstheme="minorHAnsi"/>
          <w:sz w:val="24"/>
          <w:szCs w:val="24"/>
        </w:rPr>
        <w:t>AfL</w:t>
      </w:r>
      <w:proofErr w:type="spellEnd"/>
      <w:r w:rsidR="00511649" w:rsidRPr="00221325">
        <w:rPr>
          <w:rFonts w:cstheme="minorHAnsi"/>
          <w:sz w:val="24"/>
          <w:szCs w:val="24"/>
        </w:rPr>
        <w:t xml:space="preserve"> strategies, the correct use of scaffolding </w:t>
      </w:r>
      <w:proofErr w:type="gramStart"/>
      <w:r w:rsidR="00511649" w:rsidRPr="00221325">
        <w:rPr>
          <w:rFonts w:cstheme="minorHAnsi"/>
          <w:sz w:val="24"/>
          <w:szCs w:val="24"/>
        </w:rPr>
        <w:t>has to</w:t>
      </w:r>
      <w:proofErr w:type="gramEnd"/>
      <w:r w:rsidR="00511649" w:rsidRPr="00221325">
        <w:rPr>
          <w:rFonts w:cstheme="minorHAnsi"/>
          <w:sz w:val="24"/>
          <w:szCs w:val="24"/>
        </w:rPr>
        <w:t xml:space="preserve"> be in place as well as the knowledge and understanding of when to partially or fully remove it.</w:t>
      </w:r>
    </w:p>
    <w:p w14:paraId="6455C355" w14:textId="77777777" w:rsidR="0077343B" w:rsidRPr="00221325" w:rsidRDefault="00A93E82" w:rsidP="00624A8A">
      <w:pPr>
        <w:jc w:val="both"/>
        <w:rPr>
          <w:rFonts w:cstheme="minorHAnsi"/>
          <w:sz w:val="24"/>
          <w:szCs w:val="24"/>
        </w:rPr>
      </w:pPr>
      <w:r w:rsidRPr="00221325">
        <w:rPr>
          <w:rFonts w:cstheme="minorHAnsi"/>
          <w:sz w:val="24"/>
          <w:szCs w:val="24"/>
        </w:rPr>
        <w:t>With DIRT time, the students were being prompted to think outside the box as well as questioning the outcome, ex</w:t>
      </w:r>
      <w:r w:rsidR="0077343B" w:rsidRPr="00221325">
        <w:rPr>
          <w:rFonts w:cstheme="minorHAnsi"/>
          <w:sz w:val="24"/>
          <w:szCs w:val="24"/>
        </w:rPr>
        <w:t>ploring different options. By the students questioning themselves, this is yet again proof that the DIRT strategy which I used was successful.</w:t>
      </w:r>
    </w:p>
    <w:p w14:paraId="13D2F9D1" w14:textId="0ED677C9" w:rsidR="00A93E82" w:rsidRPr="00221325" w:rsidRDefault="0077343B" w:rsidP="00624A8A">
      <w:pPr>
        <w:jc w:val="both"/>
        <w:rPr>
          <w:rFonts w:cstheme="minorHAnsi"/>
          <w:sz w:val="24"/>
          <w:szCs w:val="24"/>
        </w:rPr>
      </w:pPr>
      <w:r w:rsidRPr="00221325">
        <w:rPr>
          <w:rFonts w:cstheme="minorHAnsi"/>
          <w:sz w:val="24"/>
          <w:szCs w:val="24"/>
        </w:rPr>
        <w:t xml:space="preserve">To confirm this proof, the results from my limited study had shown that </w:t>
      </w:r>
      <w:proofErr w:type="gramStart"/>
      <w:r w:rsidRPr="00221325">
        <w:rPr>
          <w:rFonts w:cstheme="minorHAnsi"/>
          <w:sz w:val="24"/>
          <w:szCs w:val="24"/>
        </w:rPr>
        <w:t>all of</w:t>
      </w:r>
      <w:proofErr w:type="gramEnd"/>
      <w:r w:rsidRPr="00221325">
        <w:rPr>
          <w:rFonts w:cstheme="minorHAnsi"/>
          <w:sz w:val="24"/>
          <w:szCs w:val="24"/>
        </w:rPr>
        <w:t xml:space="preserve"> the students had </w:t>
      </w:r>
      <w:r w:rsidR="00C46E4B" w:rsidRPr="00221325">
        <w:rPr>
          <w:rFonts w:cstheme="minorHAnsi"/>
          <w:sz w:val="24"/>
          <w:szCs w:val="24"/>
        </w:rPr>
        <w:t xml:space="preserve">an </w:t>
      </w:r>
      <w:r w:rsidRPr="00221325">
        <w:rPr>
          <w:rFonts w:cstheme="minorHAnsi"/>
          <w:sz w:val="24"/>
          <w:szCs w:val="24"/>
        </w:rPr>
        <w:t>increase in at least one level as they clearly understood the feedback that I had given them</w:t>
      </w:r>
      <w:r w:rsidR="0070677D" w:rsidRPr="00221325">
        <w:rPr>
          <w:rFonts w:cstheme="minorHAnsi"/>
          <w:sz w:val="24"/>
          <w:szCs w:val="24"/>
        </w:rPr>
        <w:t xml:space="preserve"> whilst also highlighting the student’s weaknesses and strengths. </w:t>
      </w:r>
      <w:r w:rsidRPr="00221325">
        <w:rPr>
          <w:rFonts w:cstheme="minorHAnsi"/>
          <w:sz w:val="24"/>
          <w:szCs w:val="24"/>
        </w:rPr>
        <w:t>Most of the students had completed the feedback with enthusiasm, but all had completed the target</w:t>
      </w:r>
      <w:r w:rsidR="0070677D" w:rsidRPr="00221325">
        <w:rPr>
          <w:rFonts w:cstheme="minorHAnsi"/>
          <w:sz w:val="24"/>
          <w:szCs w:val="24"/>
        </w:rPr>
        <w:t xml:space="preserve"> and a vision goal was given to which the students could strive towards</w:t>
      </w:r>
      <w:r w:rsidRPr="00221325">
        <w:rPr>
          <w:rFonts w:cstheme="minorHAnsi"/>
          <w:sz w:val="24"/>
          <w:szCs w:val="24"/>
        </w:rPr>
        <w:t xml:space="preserve">. Some of the students had even gone above the required target and became secure in their given level. For this research study, clear proof had been gained. </w:t>
      </w:r>
    </w:p>
    <w:p w14:paraId="48ED382A" w14:textId="3953F205" w:rsidR="0070677D" w:rsidRPr="00221325" w:rsidRDefault="0077343B" w:rsidP="00624A8A">
      <w:pPr>
        <w:jc w:val="both"/>
        <w:rPr>
          <w:rFonts w:cstheme="minorHAnsi"/>
          <w:sz w:val="24"/>
          <w:szCs w:val="24"/>
        </w:rPr>
      </w:pPr>
      <w:r w:rsidRPr="00221325">
        <w:rPr>
          <w:rFonts w:cstheme="minorHAnsi"/>
          <w:sz w:val="24"/>
          <w:szCs w:val="24"/>
        </w:rPr>
        <w:lastRenderedPageBreak/>
        <w:t xml:space="preserve">Approximately half of the students in Group two chose to carry out the amendments, this resulted in only a few students gaining a higher level, whereas most of the class reported not having clear understanding, not having time and not having the motivation to carrying out the work. </w:t>
      </w:r>
      <w:r w:rsidR="0070677D" w:rsidRPr="00221325">
        <w:rPr>
          <w:rFonts w:cstheme="minorHAnsi"/>
          <w:sz w:val="24"/>
          <w:szCs w:val="24"/>
        </w:rPr>
        <w:t xml:space="preserve">It was interesting to note that Group two did not have a vision goal and therefore a lack of </w:t>
      </w:r>
      <w:r w:rsidRPr="00221325">
        <w:rPr>
          <w:rFonts w:cstheme="minorHAnsi"/>
          <w:sz w:val="24"/>
          <w:szCs w:val="24"/>
        </w:rPr>
        <w:t>motivation</w:t>
      </w:r>
      <w:r w:rsidR="0070677D" w:rsidRPr="00221325">
        <w:rPr>
          <w:rFonts w:cstheme="minorHAnsi"/>
          <w:sz w:val="24"/>
          <w:szCs w:val="24"/>
        </w:rPr>
        <w:t xml:space="preserve"> was being presented. Due to the research taking place with just two groups, although </w:t>
      </w:r>
      <w:proofErr w:type="gramStart"/>
      <w:r w:rsidR="0070677D" w:rsidRPr="00221325">
        <w:rPr>
          <w:rFonts w:cstheme="minorHAnsi"/>
          <w:sz w:val="24"/>
          <w:szCs w:val="24"/>
        </w:rPr>
        <w:t>it is clear that DIRT</w:t>
      </w:r>
      <w:proofErr w:type="gramEnd"/>
      <w:r w:rsidR="0070677D" w:rsidRPr="00221325">
        <w:rPr>
          <w:rFonts w:cstheme="minorHAnsi"/>
          <w:sz w:val="24"/>
          <w:szCs w:val="24"/>
        </w:rPr>
        <w:t xml:space="preserve"> time was successful on this occasion, there is not proof however, that under different circumstances such as weather, emotions, tiredness and so forth that the results would become concrete evidence that DIRT time in g</w:t>
      </w:r>
      <w:r w:rsidR="00551417" w:rsidRPr="00221325">
        <w:rPr>
          <w:rFonts w:cstheme="minorHAnsi"/>
          <w:sz w:val="24"/>
          <w:szCs w:val="24"/>
        </w:rPr>
        <w:t>eneral is a successful strategy.</w:t>
      </w:r>
    </w:p>
    <w:p w14:paraId="4A3F5322" w14:textId="10B13E68" w:rsidR="0070677D" w:rsidRPr="00221325" w:rsidRDefault="0070677D" w:rsidP="00624A8A">
      <w:pPr>
        <w:jc w:val="both"/>
        <w:rPr>
          <w:rFonts w:cstheme="minorHAnsi"/>
          <w:sz w:val="24"/>
          <w:szCs w:val="24"/>
        </w:rPr>
      </w:pPr>
      <w:r w:rsidRPr="00221325">
        <w:rPr>
          <w:rFonts w:cstheme="minorHAnsi"/>
          <w:sz w:val="24"/>
          <w:szCs w:val="24"/>
        </w:rPr>
        <w:t xml:space="preserve">Another logical outcome for DIRT time to be successful is that it is </w:t>
      </w:r>
      <w:r w:rsidRPr="00221325">
        <w:rPr>
          <w:rFonts w:cstheme="minorHAnsi"/>
          <w:sz w:val="24"/>
          <w:szCs w:val="24"/>
          <w:shd w:val="clear" w:color="auto" w:fill="FFFFFF"/>
        </w:rPr>
        <w:t xml:space="preserve">malleable and can be changed according to the personality of the learner. </w:t>
      </w:r>
    </w:p>
    <w:p w14:paraId="2761F4BA" w14:textId="4FC6F59D" w:rsidR="00551417" w:rsidRPr="00221325" w:rsidRDefault="00551417" w:rsidP="00624A8A">
      <w:pPr>
        <w:jc w:val="both"/>
        <w:rPr>
          <w:rFonts w:cstheme="minorHAnsi"/>
          <w:sz w:val="24"/>
          <w:szCs w:val="24"/>
        </w:rPr>
      </w:pPr>
      <w:r w:rsidRPr="00221325">
        <w:rPr>
          <w:rFonts w:cstheme="minorHAnsi"/>
          <w:sz w:val="24"/>
          <w:szCs w:val="24"/>
        </w:rPr>
        <w:t xml:space="preserve">At the end of my study, the pupils self-assessed their work and then peer assessed. This is a skill that needs to be </w:t>
      </w:r>
      <w:r w:rsidR="008E114F" w:rsidRPr="00221325">
        <w:rPr>
          <w:rFonts w:cstheme="minorHAnsi"/>
          <w:sz w:val="24"/>
          <w:szCs w:val="24"/>
        </w:rPr>
        <w:t>clearly</w:t>
      </w:r>
      <w:r w:rsidRPr="00221325">
        <w:rPr>
          <w:rFonts w:cstheme="minorHAnsi"/>
          <w:sz w:val="24"/>
          <w:szCs w:val="24"/>
        </w:rPr>
        <w:t xml:space="preserve"> taught to the students as I quickly realised that some students were too harsh, some too generous, especially with friendship groups. It could be presumed that some of the students did not want to upset their friends by being too critical, whilst others enjoyed being critical for their own personal reasons. This is a clear result that needs to be highlighted so that students are aware how to correctly carry out self and peer assessing as well as understanding how to be critical without being hurtful and “too honest”. </w:t>
      </w:r>
    </w:p>
    <w:p w14:paraId="34D94753" w14:textId="7F5465A3" w:rsidR="00551417" w:rsidRPr="00221325" w:rsidRDefault="00551417" w:rsidP="00624A8A">
      <w:pPr>
        <w:jc w:val="both"/>
        <w:rPr>
          <w:rFonts w:cstheme="minorHAnsi"/>
          <w:sz w:val="24"/>
          <w:szCs w:val="24"/>
        </w:rPr>
      </w:pPr>
      <w:r w:rsidRPr="00221325">
        <w:rPr>
          <w:rFonts w:cstheme="minorHAnsi"/>
          <w:sz w:val="24"/>
          <w:szCs w:val="24"/>
        </w:rPr>
        <w:t xml:space="preserve">During the study, I became acutely aware </w:t>
      </w:r>
      <w:r w:rsidR="00697EAF" w:rsidRPr="00221325">
        <w:rPr>
          <w:rFonts w:cstheme="minorHAnsi"/>
          <w:sz w:val="24"/>
          <w:szCs w:val="24"/>
        </w:rPr>
        <w:t xml:space="preserve">that </w:t>
      </w:r>
      <w:r w:rsidRPr="00221325">
        <w:rPr>
          <w:rFonts w:cstheme="minorHAnsi"/>
          <w:sz w:val="24"/>
          <w:szCs w:val="24"/>
        </w:rPr>
        <w:t xml:space="preserve">in my previous teachings, I had not been giving the students time to process my question, think of the answer and then raise their hand. The average amount of time I had been waiting for a reply was approximately 3 seconds. During the </w:t>
      </w:r>
      <w:r w:rsidR="00666EA9" w:rsidRPr="00221325">
        <w:rPr>
          <w:rFonts w:cstheme="minorHAnsi"/>
          <w:sz w:val="24"/>
          <w:szCs w:val="24"/>
        </w:rPr>
        <w:t>s</w:t>
      </w:r>
      <w:r w:rsidR="00047BC5" w:rsidRPr="00221325">
        <w:rPr>
          <w:rFonts w:cstheme="minorHAnsi"/>
          <w:sz w:val="24"/>
          <w:szCs w:val="24"/>
        </w:rPr>
        <w:t xml:space="preserve">tudy I changed this </w:t>
      </w:r>
      <w:r w:rsidR="00666EA9" w:rsidRPr="00221325">
        <w:rPr>
          <w:rFonts w:cstheme="minorHAnsi"/>
          <w:sz w:val="24"/>
          <w:szCs w:val="24"/>
        </w:rPr>
        <w:t xml:space="preserve">timing from 3 seconds </w:t>
      </w:r>
      <w:r w:rsidR="00047BC5" w:rsidRPr="00221325">
        <w:rPr>
          <w:rFonts w:cstheme="minorHAnsi"/>
          <w:sz w:val="24"/>
          <w:szCs w:val="24"/>
        </w:rPr>
        <w:t>to a</w:t>
      </w:r>
      <w:r w:rsidR="00666EA9" w:rsidRPr="00221325">
        <w:rPr>
          <w:rFonts w:cstheme="minorHAnsi"/>
          <w:sz w:val="24"/>
          <w:szCs w:val="24"/>
        </w:rPr>
        <w:t xml:space="preserve">pproximately </w:t>
      </w:r>
      <w:r w:rsidR="00047BC5" w:rsidRPr="00221325">
        <w:rPr>
          <w:rFonts w:cstheme="minorHAnsi"/>
          <w:sz w:val="24"/>
          <w:szCs w:val="24"/>
        </w:rPr>
        <w:t xml:space="preserve">8 seconds before </w:t>
      </w:r>
      <w:r w:rsidR="00666EA9" w:rsidRPr="00221325">
        <w:rPr>
          <w:rFonts w:cstheme="minorHAnsi"/>
          <w:sz w:val="24"/>
          <w:szCs w:val="24"/>
        </w:rPr>
        <w:t xml:space="preserve">offering </w:t>
      </w:r>
      <w:r w:rsidR="00047BC5" w:rsidRPr="00221325">
        <w:rPr>
          <w:rFonts w:cstheme="minorHAnsi"/>
          <w:sz w:val="24"/>
          <w:szCs w:val="24"/>
        </w:rPr>
        <w:t>an alternative question.  There were a lot more answers from the students, once the first student had volunteered the first answer. This strategy also allowed the pupils to speak creatively and inform me of their way of thinking, which would in turn, allow me to have a glimpse into their mind and how their thought process took place.</w:t>
      </w:r>
    </w:p>
    <w:p w14:paraId="008600F0" w14:textId="6760C8E6" w:rsidR="00833579" w:rsidRPr="00221325" w:rsidRDefault="00833579" w:rsidP="00624A8A">
      <w:pPr>
        <w:jc w:val="both"/>
        <w:rPr>
          <w:rFonts w:cstheme="minorHAnsi"/>
          <w:sz w:val="24"/>
          <w:szCs w:val="24"/>
        </w:rPr>
      </w:pPr>
      <w:r w:rsidRPr="00221325">
        <w:rPr>
          <w:rFonts w:cstheme="minorHAnsi"/>
          <w:sz w:val="24"/>
          <w:szCs w:val="24"/>
        </w:rPr>
        <w:t xml:space="preserve">I have </w:t>
      </w:r>
      <w:r w:rsidR="00E4210D" w:rsidRPr="00221325">
        <w:rPr>
          <w:rFonts w:cstheme="minorHAnsi"/>
          <w:sz w:val="24"/>
          <w:szCs w:val="24"/>
        </w:rPr>
        <w:t>learned</w:t>
      </w:r>
      <w:r w:rsidRPr="00221325">
        <w:rPr>
          <w:rFonts w:cstheme="minorHAnsi"/>
          <w:sz w:val="24"/>
          <w:szCs w:val="24"/>
        </w:rPr>
        <w:t xml:space="preserve"> from the research that I am fortunate to have a good rapport with </w:t>
      </w:r>
      <w:r w:rsidR="00666EA9" w:rsidRPr="00221325">
        <w:rPr>
          <w:rFonts w:cstheme="minorHAnsi"/>
          <w:sz w:val="24"/>
          <w:szCs w:val="24"/>
        </w:rPr>
        <w:t xml:space="preserve">the students and have been privy to confidences which are only shared amongst the friendship groups. This I feel, has reinforced my belief that students want to </w:t>
      </w:r>
      <w:r w:rsidR="003E3EB4" w:rsidRPr="00221325">
        <w:rPr>
          <w:rFonts w:cstheme="minorHAnsi"/>
          <w:sz w:val="24"/>
          <w:szCs w:val="24"/>
        </w:rPr>
        <w:t xml:space="preserve">be </w:t>
      </w:r>
      <w:r w:rsidR="00666EA9" w:rsidRPr="00221325">
        <w:rPr>
          <w:rFonts w:cstheme="minorHAnsi"/>
          <w:sz w:val="24"/>
          <w:szCs w:val="24"/>
        </w:rPr>
        <w:t>taught with passion and enthusiasm, however this must be delivered correctly from the teacher. It could be suggested that it is regardless how a lesson is planned, if there is passion and creativity and total engagement from the students, then the students will learn as the experience will be positive. However, this can only be done providing the relationship is in place.</w:t>
      </w:r>
    </w:p>
    <w:p w14:paraId="13F0BFE9" w14:textId="5856AA41" w:rsidR="00666EA9" w:rsidRPr="00221325" w:rsidRDefault="00666EA9" w:rsidP="00624A8A">
      <w:pPr>
        <w:jc w:val="both"/>
        <w:rPr>
          <w:rFonts w:cstheme="minorHAnsi"/>
          <w:sz w:val="24"/>
          <w:szCs w:val="24"/>
        </w:rPr>
      </w:pPr>
      <w:r w:rsidRPr="00221325">
        <w:rPr>
          <w:rFonts w:cstheme="minorHAnsi"/>
          <w:sz w:val="24"/>
          <w:szCs w:val="24"/>
        </w:rPr>
        <w:t xml:space="preserve">I have also learnt that one </w:t>
      </w:r>
      <w:proofErr w:type="spellStart"/>
      <w:r w:rsidRPr="00221325">
        <w:rPr>
          <w:rFonts w:cstheme="minorHAnsi"/>
          <w:sz w:val="24"/>
          <w:szCs w:val="24"/>
        </w:rPr>
        <w:t>AfL</w:t>
      </w:r>
      <w:proofErr w:type="spellEnd"/>
      <w:r w:rsidRPr="00221325">
        <w:rPr>
          <w:rFonts w:cstheme="minorHAnsi"/>
          <w:sz w:val="24"/>
          <w:szCs w:val="24"/>
        </w:rPr>
        <w:t xml:space="preserve"> strategy is not enough to carry out change and learning as in my study, I also implemented Think Pair Share, Hands up, Self</w:t>
      </w:r>
      <w:r w:rsidR="003E3EB4" w:rsidRPr="00221325">
        <w:rPr>
          <w:rFonts w:cstheme="minorHAnsi"/>
          <w:sz w:val="24"/>
          <w:szCs w:val="24"/>
        </w:rPr>
        <w:t xml:space="preserve"> </w:t>
      </w:r>
      <w:r w:rsidRPr="00221325">
        <w:rPr>
          <w:rFonts w:cstheme="minorHAnsi"/>
          <w:sz w:val="24"/>
          <w:szCs w:val="24"/>
        </w:rPr>
        <w:t xml:space="preserve">Assessment, Peer Assessment. It is imperative as a teacher to be able to not only use numerous </w:t>
      </w:r>
      <w:proofErr w:type="spellStart"/>
      <w:r w:rsidRPr="00221325">
        <w:rPr>
          <w:rFonts w:cstheme="minorHAnsi"/>
          <w:sz w:val="24"/>
          <w:szCs w:val="24"/>
        </w:rPr>
        <w:t>AfL</w:t>
      </w:r>
      <w:proofErr w:type="spellEnd"/>
      <w:r w:rsidRPr="00221325">
        <w:rPr>
          <w:rFonts w:cstheme="minorHAnsi"/>
          <w:sz w:val="24"/>
          <w:szCs w:val="24"/>
        </w:rPr>
        <w:t xml:space="preserve"> techniques, but understanding when to use them, such as students not engaging and taking part.</w:t>
      </w:r>
    </w:p>
    <w:p w14:paraId="66B3CC78" w14:textId="051A3AD5" w:rsidR="001B337B" w:rsidRPr="00221325" w:rsidRDefault="001B337B" w:rsidP="001B337B">
      <w:pPr>
        <w:jc w:val="both"/>
        <w:rPr>
          <w:rFonts w:cstheme="minorHAnsi"/>
          <w:sz w:val="24"/>
          <w:szCs w:val="24"/>
        </w:rPr>
      </w:pPr>
      <w:r w:rsidRPr="00221325">
        <w:rPr>
          <w:rFonts w:cstheme="minorHAnsi"/>
          <w:sz w:val="24"/>
          <w:szCs w:val="24"/>
        </w:rPr>
        <w:t xml:space="preserve">In conclusion, DIRT time is a wonderful strategy that can work well providing there is open dialogue between the students and the teacher. The bond that is therefore created is based on honestly, trust and mutual respect between the two. </w:t>
      </w:r>
      <w:r w:rsidR="00B468B9" w:rsidRPr="00221325">
        <w:rPr>
          <w:rFonts w:cstheme="minorHAnsi"/>
          <w:sz w:val="24"/>
          <w:szCs w:val="24"/>
        </w:rPr>
        <w:t xml:space="preserve">It could be suggested from my study that if the students have a realistic goal or aim to work towards, then they will strive to meet </w:t>
      </w:r>
      <w:r w:rsidR="00B468B9" w:rsidRPr="00221325">
        <w:rPr>
          <w:rFonts w:cstheme="minorHAnsi"/>
          <w:sz w:val="24"/>
          <w:szCs w:val="24"/>
        </w:rPr>
        <w:lastRenderedPageBreak/>
        <w:t xml:space="preserve">it and hopefully surpass the goal. Whether this is for </w:t>
      </w:r>
      <w:r w:rsidR="00511649" w:rsidRPr="00221325">
        <w:rPr>
          <w:rFonts w:cstheme="minorHAnsi"/>
          <w:sz w:val="24"/>
          <w:szCs w:val="24"/>
        </w:rPr>
        <w:t>competitive</w:t>
      </w:r>
      <w:r w:rsidR="00B468B9" w:rsidRPr="00221325">
        <w:rPr>
          <w:rFonts w:cstheme="minorHAnsi"/>
          <w:sz w:val="24"/>
          <w:szCs w:val="24"/>
        </w:rPr>
        <w:t xml:space="preserve"> reasons or personal</w:t>
      </w:r>
      <w:r w:rsidR="00511649" w:rsidRPr="00221325">
        <w:rPr>
          <w:rFonts w:cstheme="minorHAnsi"/>
          <w:sz w:val="24"/>
          <w:szCs w:val="24"/>
        </w:rPr>
        <w:t xml:space="preserve"> reasons, </w:t>
      </w:r>
      <w:r w:rsidR="00B468B9" w:rsidRPr="00221325">
        <w:rPr>
          <w:rFonts w:cstheme="minorHAnsi"/>
          <w:sz w:val="24"/>
          <w:szCs w:val="24"/>
        </w:rPr>
        <w:t xml:space="preserve">that is the prerogative of each individual student, however, </w:t>
      </w:r>
      <w:proofErr w:type="gramStart"/>
      <w:r w:rsidR="00B468B9" w:rsidRPr="00221325">
        <w:rPr>
          <w:rFonts w:cstheme="minorHAnsi"/>
          <w:sz w:val="24"/>
          <w:szCs w:val="24"/>
        </w:rPr>
        <w:t>as long as</w:t>
      </w:r>
      <w:proofErr w:type="gramEnd"/>
      <w:r w:rsidR="00B468B9" w:rsidRPr="00221325">
        <w:rPr>
          <w:rFonts w:cstheme="minorHAnsi"/>
          <w:sz w:val="24"/>
          <w:szCs w:val="24"/>
        </w:rPr>
        <w:t xml:space="preserve"> the student strives to meet the goal and does their best, whilst hopefully achieving their own “lightbulb moment”.</w:t>
      </w:r>
    </w:p>
    <w:p w14:paraId="0F0FA82F" w14:textId="50FC89B0" w:rsidR="001B337B" w:rsidRPr="00221325" w:rsidRDefault="001B337B" w:rsidP="00624A8A">
      <w:pPr>
        <w:jc w:val="both"/>
        <w:rPr>
          <w:rFonts w:asciiTheme="majorHAnsi" w:hAnsiTheme="majorHAnsi" w:cstheme="majorHAnsi"/>
          <w:sz w:val="24"/>
          <w:szCs w:val="24"/>
        </w:rPr>
      </w:pPr>
      <w:r w:rsidRPr="00221325">
        <w:rPr>
          <w:rFonts w:cstheme="minorHAnsi"/>
          <w:sz w:val="24"/>
          <w:szCs w:val="24"/>
        </w:rPr>
        <w:t xml:space="preserve">Teachers </w:t>
      </w:r>
      <w:r w:rsidR="00B468B9" w:rsidRPr="00221325">
        <w:rPr>
          <w:rFonts w:cstheme="minorHAnsi"/>
          <w:sz w:val="24"/>
          <w:szCs w:val="24"/>
        </w:rPr>
        <w:t xml:space="preserve">also </w:t>
      </w:r>
      <w:r w:rsidRPr="00221325">
        <w:rPr>
          <w:rFonts w:cstheme="minorHAnsi"/>
          <w:sz w:val="24"/>
          <w:szCs w:val="24"/>
        </w:rPr>
        <w:t xml:space="preserve">need to learn how to offer critically positive feedback whilst highlighting on errors, which can only be done if there is mutual understanding and respect between the teacher and learner. This ensures that the </w:t>
      </w:r>
      <w:r w:rsidR="00157513" w:rsidRPr="00221325">
        <w:rPr>
          <w:rFonts w:cstheme="minorHAnsi"/>
          <w:sz w:val="24"/>
          <w:szCs w:val="24"/>
        </w:rPr>
        <w:t>student understands which</w:t>
      </w:r>
      <w:r w:rsidRPr="00221325">
        <w:rPr>
          <w:rFonts w:cstheme="minorHAnsi"/>
          <w:sz w:val="24"/>
          <w:szCs w:val="24"/>
        </w:rPr>
        <w:t xml:space="preserve"> tasks </w:t>
      </w:r>
      <w:proofErr w:type="gramStart"/>
      <w:r w:rsidRPr="00221325">
        <w:rPr>
          <w:rFonts w:cstheme="minorHAnsi"/>
          <w:sz w:val="24"/>
          <w:szCs w:val="24"/>
        </w:rPr>
        <w:t>have to</w:t>
      </w:r>
      <w:proofErr w:type="gramEnd"/>
      <w:r w:rsidRPr="00221325">
        <w:rPr>
          <w:rFonts w:cstheme="minorHAnsi"/>
          <w:sz w:val="24"/>
          <w:szCs w:val="24"/>
        </w:rPr>
        <w:t xml:space="preserve"> be actioned and how they are going to accomplish the task. If the learner is feeling particularly low on a certain day, the teacher will be able to see the change in the </w:t>
      </w:r>
      <w:r w:rsidR="00157513" w:rsidRPr="00221325">
        <w:rPr>
          <w:rFonts w:cstheme="minorHAnsi"/>
          <w:sz w:val="24"/>
          <w:szCs w:val="24"/>
        </w:rPr>
        <w:t>student</w:t>
      </w:r>
      <w:r w:rsidRPr="00221325">
        <w:rPr>
          <w:rFonts w:cstheme="minorHAnsi"/>
          <w:sz w:val="24"/>
          <w:szCs w:val="24"/>
        </w:rPr>
        <w:t xml:space="preserve"> and offer a friendly ear to offer support. However, a multiple of strategies must be used to engage the learners as their emotions, moods and personalities will change </w:t>
      </w:r>
      <w:proofErr w:type="gramStart"/>
      <w:r w:rsidRPr="00221325">
        <w:rPr>
          <w:rFonts w:cstheme="minorHAnsi"/>
          <w:sz w:val="24"/>
          <w:szCs w:val="24"/>
        </w:rPr>
        <w:t>on a daily basis</w:t>
      </w:r>
      <w:proofErr w:type="gramEnd"/>
      <w:r w:rsidRPr="00221325">
        <w:rPr>
          <w:rFonts w:cstheme="minorHAnsi"/>
          <w:sz w:val="24"/>
          <w:szCs w:val="24"/>
        </w:rPr>
        <w:t xml:space="preserve"> and learning </w:t>
      </w:r>
      <w:r w:rsidRPr="001B337B">
        <w:rPr>
          <w:rFonts w:cstheme="minorHAnsi"/>
          <w:sz w:val="24"/>
          <w:szCs w:val="24"/>
        </w:rPr>
        <w:t xml:space="preserve">is a constant lesson that not only students </w:t>
      </w:r>
      <w:r w:rsidR="003E3EB4">
        <w:rPr>
          <w:rFonts w:cstheme="minorHAnsi"/>
          <w:sz w:val="24"/>
          <w:szCs w:val="24"/>
        </w:rPr>
        <w:t>must learn, but also educators.</w:t>
      </w:r>
    </w:p>
    <w:sectPr w:rsidR="001B337B" w:rsidRPr="00221325">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Beverley McClarnan" w:date="2018-05-03T14:08:00Z" w:initials="bM">
    <w:p w14:paraId="32FDA6E4" w14:textId="72F76D4D" w:rsidR="00833579" w:rsidRDefault="00833579">
      <w:pPr>
        <w:pStyle w:val="CommentText"/>
      </w:pPr>
      <w:r>
        <w:rPr>
          <w:rStyle w:val="CommentReference"/>
        </w:rPr>
        <w:annotationRef/>
      </w:r>
      <w:r>
        <w:t>REFERENCE THIS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32FDA6E4"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2FDA6E4" w16cid:durableId="1E95964C"/>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E279AA"/>
    <w:multiLevelType w:val="hybridMultilevel"/>
    <w:tmpl w:val="C8B8E6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4525FB"/>
    <w:multiLevelType w:val="hybridMultilevel"/>
    <w:tmpl w:val="A9244326"/>
    <w:lvl w:ilvl="0" w:tplc="C68A19EA">
      <w:start w:val="253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Beverley McClarnan">
    <w15:presenceInfo w15:providerId="None" w15:userId="Beverley McClarnan"/>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4C91"/>
    <w:rsid w:val="00005AF7"/>
    <w:rsid w:val="00015A3E"/>
    <w:rsid w:val="00020577"/>
    <w:rsid w:val="00021B51"/>
    <w:rsid w:val="00031180"/>
    <w:rsid w:val="000315B0"/>
    <w:rsid w:val="00041982"/>
    <w:rsid w:val="000468CD"/>
    <w:rsid w:val="00047BC5"/>
    <w:rsid w:val="0005058A"/>
    <w:rsid w:val="00060F0A"/>
    <w:rsid w:val="00081C87"/>
    <w:rsid w:val="00085F0C"/>
    <w:rsid w:val="000946AE"/>
    <w:rsid w:val="00095442"/>
    <w:rsid w:val="000A043F"/>
    <w:rsid w:val="000B41CB"/>
    <w:rsid w:val="000B5611"/>
    <w:rsid w:val="000B7217"/>
    <w:rsid w:val="000C1736"/>
    <w:rsid w:val="000C4A99"/>
    <w:rsid w:val="000E0E58"/>
    <w:rsid w:val="000E1525"/>
    <w:rsid w:val="000E3D5C"/>
    <w:rsid w:val="000E4A76"/>
    <w:rsid w:val="001072BA"/>
    <w:rsid w:val="001142E0"/>
    <w:rsid w:val="001157C8"/>
    <w:rsid w:val="001162F6"/>
    <w:rsid w:val="00121DA8"/>
    <w:rsid w:val="00124840"/>
    <w:rsid w:val="001265AE"/>
    <w:rsid w:val="00130391"/>
    <w:rsid w:val="00142993"/>
    <w:rsid w:val="0014357F"/>
    <w:rsid w:val="00147763"/>
    <w:rsid w:val="0014780C"/>
    <w:rsid w:val="001530F1"/>
    <w:rsid w:val="00154044"/>
    <w:rsid w:val="00157513"/>
    <w:rsid w:val="00160D20"/>
    <w:rsid w:val="0016567B"/>
    <w:rsid w:val="00166577"/>
    <w:rsid w:val="001810F3"/>
    <w:rsid w:val="001829F3"/>
    <w:rsid w:val="00182A2D"/>
    <w:rsid w:val="00195498"/>
    <w:rsid w:val="00196989"/>
    <w:rsid w:val="001A2D42"/>
    <w:rsid w:val="001B337B"/>
    <w:rsid w:val="001B4C5A"/>
    <w:rsid w:val="001B57D7"/>
    <w:rsid w:val="001D118F"/>
    <w:rsid w:val="001D25A3"/>
    <w:rsid w:val="001E0288"/>
    <w:rsid w:val="00200D70"/>
    <w:rsid w:val="00212DB7"/>
    <w:rsid w:val="00221325"/>
    <w:rsid w:val="00221DD4"/>
    <w:rsid w:val="00222860"/>
    <w:rsid w:val="002245C9"/>
    <w:rsid w:val="0023128E"/>
    <w:rsid w:val="002320A8"/>
    <w:rsid w:val="00234676"/>
    <w:rsid w:val="0023613B"/>
    <w:rsid w:val="0023646C"/>
    <w:rsid w:val="00264251"/>
    <w:rsid w:val="00266179"/>
    <w:rsid w:val="0027063A"/>
    <w:rsid w:val="00273D06"/>
    <w:rsid w:val="002762C8"/>
    <w:rsid w:val="002816BC"/>
    <w:rsid w:val="00295C7A"/>
    <w:rsid w:val="002A4853"/>
    <w:rsid w:val="002C09F7"/>
    <w:rsid w:val="002D72F7"/>
    <w:rsid w:val="002E2F59"/>
    <w:rsid w:val="002E5E45"/>
    <w:rsid w:val="002F1FCC"/>
    <w:rsid w:val="003002E2"/>
    <w:rsid w:val="00301CF2"/>
    <w:rsid w:val="00307E57"/>
    <w:rsid w:val="00311FDA"/>
    <w:rsid w:val="00312C59"/>
    <w:rsid w:val="00312D7F"/>
    <w:rsid w:val="00317F68"/>
    <w:rsid w:val="00320EB8"/>
    <w:rsid w:val="00327A9A"/>
    <w:rsid w:val="00335A16"/>
    <w:rsid w:val="00337431"/>
    <w:rsid w:val="00341458"/>
    <w:rsid w:val="00341E49"/>
    <w:rsid w:val="003473C0"/>
    <w:rsid w:val="0035374A"/>
    <w:rsid w:val="003629E0"/>
    <w:rsid w:val="00365CED"/>
    <w:rsid w:val="00371FC8"/>
    <w:rsid w:val="00387A7C"/>
    <w:rsid w:val="003B1528"/>
    <w:rsid w:val="003B4540"/>
    <w:rsid w:val="003B4EB7"/>
    <w:rsid w:val="003B5A7F"/>
    <w:rsid w:val="003C063A"/>
    <w:rsid w:val="003C7ADD"/>
    <w:rsid w:val="003D1763"/>
    <w:rsid w:val="003E1670"/>
    <w:rsid w:val="003E3EB4"/>
    <w:rsid w:val="003F1F06"/>
    <w:rsid w:val="003F36B2"/>
    <w:rsid w:val="003F5845"/>
    <w:rsid w:val="003F5BC7"/>
    <w:rsid w:val="003F63F0"/>
    <w:rsid w:val="004069E8"/>
    <w:rsid w:val="00413D89"/>
    <w:rsid w:val="00422F46"/>
    <w:rsid w:val="004362B7"/>
    <w:rsid w:val="004405AE"/>
    <w:rsid w:val="00445953"/>
    <w:rsid w:val="00447398"/>
    <w:rsid w:val="00454830"/>
    <w:rsid w:val="00457394"/>
    <w:rsid w:val="00471838"/>
    <w:rsid w:val="00492BB0"/>
    <w:rsid w:val="00492F94"/>
    <w:rsid w:val="004972C4"/>
    <w:rsid w:val="004A181F"/>
    <w:rsid w:val="004A49BA"/>
    <w:rsid w:val="004A7657"/>
    <w:rsid w:val="004A7743"/>
    <w:rsid w:val="004A79AB"/>
    <w:rsid w:val="004A7B66"/>
    <w:rsid w:val="004B0C54"/>
    <w:rsid w:val="004B6DD7"/>
    <w:rsid w:val="004B7658"/>
    <w:rsid w:val="004C1CB2"/>
    <w:rsid w:val="004C355F"/>
    <w:rsid w:val="004C6D5B"/>
    <w:rsid w:val="004D4628"/>
    <w:rsid w:val="004D5886"/>
    <w:rsid w:val="004E76C9"/>
    <w:rsid w:val="004F09C3"/>
    <w:rsid w:val="004F2478"/>
    <w:rsid w:val="005012CF"/>
    <w:rsid w:val="00506B6D"/>
    <w:rsid w:val="005112BD"/>
    <w:rsid w:val="00511649"/>
    <w:rsid w:val="005177D5"/>
    <w:rsid w:val="00517906"/>
    <w:rsid w:val="00522534"/>
    <w:rsid w:val="0052365E"/>
    <w:rsid w:val="005240C9"/>
    <w:rsid w:val="00540886"/>
    <w:rsid w:val="00543A2E"/>
    <w:rsid w:val="00551417"/>
    <w:rsid w:val="005530FE"/>
    <w:rsid w:val="005676A4"/>
    <w:rsid w:val="00570515"/>
    <w:rsid w:val="0057180C"/>
    <w:rsid w:val="00582C1E"/>
    <w:rsid w:val="00585897"/>
    <w:rsid w:val="00590522"/>
    <w:rsid w:val="0059405F"/>
    <w:rsid w:val="005A14C8"/>
    <w:rsid w:val="005A2B65"/>
    <w:rsid w:val="005B27C5"/>
    <w:rsid w:val="005C2071"/>
    <w:rsid w:val="005C2330"/>
    <w:rsid w:val="005C3A38"/>
    <w:rsid w:val="005D7A03"/>
    <w:rsid w:val="005E1BEA"/>
    <w:rsid w:val="005E4CCB"/>
    <w:rsid w:val="006141AF"/>
    <w:rsid w:val="00614A8C"/>
    <w:rsid w:val="00621EDF"/>
    <w:rsid w:val="00624A8A"/>
    <w:rsid w:val="006330B1"/>
    <w:rsid w:val="00633BB8"/>
    <w:rsid w:val="00634C91"/>
    <w:rsid w:val="006460A6"/>
    <w:rsid w:val="006465E2"/>
    <w:rsid w:val="006657F0"/>
    <w:rsid w:val="00666EA9"/>
    <w:rsid w:val="0067304A"/>
    <w:rsid w:val="00676F98"/>
    <w:rsid w:val="006852DC"/>
    <w:rsid w:val="0069303C"/>
    <w:rsid w:val="0069308C"/>
    <w:rsid w:val="006943B2"/>
    <w:rsid w:val="00697EAF"/>
    <w:rsid w:val="006A5B3A"/>
    <w:rsid w:val="006A79B2"/>
    <w:rsid w:val="006B13B3"/>
    <w:rsid w:val="006B79C0"/>
    <w:rsid w:val="006C1C0F"/>
    <w:rsid w:val="006C61E5"/>
    <w:rsid w:val="006C6582"/>
    <w:rsid w:val="006D2CE9"/>
    <w:rsid w:val="006D53ED"/>
    <w:rsid w:val="006D53F1"/>
    <w:rsid w:val="006D7EB2"/>
    <w:rsid w:val="006E6E43"/>
    <w:rsid w:val="006F31A1"/>
    <w:rsid w:val="006F41B0"/>
    <w:rsid w:val="007021D5"/>
    <w:rsid w:val="0070677D"/>
    <w:rsid w:val="00711A05"/>
    <w:rsid w:val="00712E7A"/>
    <w:rsid w:val="00726FA0"/>
    <w:rsid w:val="00737FC9"/>
    <w:rsid w:val="00740F8E"/>
    <w:rsid w:val="00744BF0"/>
    <w:rsid w:val="00746323"/>
    <w:rsid w:val="0077343B"/>
    <w:rsid w:val="00775486"/>
    <w:rsid w:val="007845D1"/>
    <w:rsid w:val="007B0C0C"/>
    <w:rsid w:val="007B1D4C"/>
    <w:rsid w:val="007B3441"/>
    <w:rsid w:val="007B5D66"/>
    <w:rsid w:val="007C30CE"/>
    <w:rsid w:val="007C3FC7"/>
    <w:rsid w:val="007C64B7"/>
    <w:rsid w:val="007C7FE2"/>
    <w:rsid w:val="007E22D6"/>
    <w:rsid w:val="007E36F7"/>
    <w:rsid w:val="007E7B29"/>
    <w:rsid w:val="007F0F33"/>
    <w:rsid w:val="007F2703"/>
    <w:rsid w:val="007F2903"/>
    <w:rsid w:val="007F2DC2"/>
    <w:rsid w:val="00802037"/>
    <w:rsid w:val="0080763E"/>
    <w:rsid w:val="0081047E"/>
    <w:rsid w:val="00821AEF"/>
    <w:rsid w:val="00824A9E"/>
    <w:rsid w:val="008266EC"/>
    <w:rsid w:val="00833579"/>
    <w:rsid w:val="00840121"/>
    <w:rsid w:val="008415C5"/>
    <w:rsid w:val="00843943"/>
    <w:rsid w:val="00861E7C"/>
    <w:rsid w:val="008666C1"/>
    <w:rsid w:val="00867AE3"/>
    <w:rsid w:val="00870A04"/>
    <w:rsid w:val="0088112D"/>
    <w:rsid w:val="00881546"/>
    <w:rsid w:val="0088732F"/>
    <w:rsid w:val="008901DA"/>
    <w:rsid w:val="0089036C"/>
    <w:rsid w:val="008B01E9"/>
    <w:rsid w:val="008B7BA1"/>
    <w:rsid w:val="008C3CCF"/>
    <w:rsid w:val="008D22F8"/>
    <w:rsid w:val="008D4F0E"/>
    <w:rsid w:val="008E05F2"/>
    <w:rsid w:val="008E114F"/>
    <w:rsid w:val="008F459D"/>
    <w:rsid w:val="008F528B"/>
    <w:rsid w:val="00903AD7"/>
    <w:rsid w:val="009152D5"/>
    <w:rsid w:val="009317A6"/>
    <w:rsid w:val="00935BDD"/>
    <w:rsid w:val="00941727"/>
    <w:rsid w:val="00957794"/>
    <w:rsid w:val="00972780"/>
    <w:rsid w:val="009770DD"/>
    <w:rsid w:val="00977B1D"/>
    <w:rsid w:val="0098158F"/>
    <w:rsid w:val="00984C22"/>
    <w:rsid w:val="00986F2A"/>
    <w:rsid w:val="00991B7A"/>
    <w:rsid w:val="00993DA8"/>
    <w:rsid w:val="00994B69"/>
    <w:rsid w:val="00995456"/>
    <w:rsid w:val="009A03A3"/>
    <w:rsid w:val="009A2BF5"/>
    <w:rsid w:val="009A3248"/>
    <w:rsid w:val="009A6C3E"/>
    <w:rsid w:val="009B12E2"/>
    <w:rsid w:val="009C1C81"/>
    <w:rsid w:val="009D2CBA"/>
    <w:rsid w:val="009E0DE1"/>
    <w:rsid w:val="009E5AE5"/>
    <w:rsid w:val="009E7119"/>
    <w:rsid w:val="00A019A8"/>
    <w:rsid w:val="00A05810"/>
    <w:rsid w:val="00A07A41"/>
    <w:rsid w:val="00A11E26"/>
    <w:rsid w:val="00A11F27"/>
    <w:rsid w:val="00A12042"/>
    <w:rsid w:val="00A20C41"/>
    <w:rsid w:val="00A25FB0"/>
    <w:rsid w:val="00A27290"/>
    <w:rsid w:val="00A27D2A"/>
    <w:rsid w:val="00A32E1D"/>
    <w:rsid w:val="00A52BCC"/>
    <w:rsid w:val="00A53102"/>
    <w:rsid w:val="00A53476"/>
    <w:rsid w:val="00A5433C"/>
    <w:rsid w:val="00A54D88"/>
    <w:rsid w:val="00A577E5"/>
    <w:rsid w:val="00A63C48"/>
    <w:rsid w:val="00A679C9"/>
    <w:rsid w:val="00A75163"/>
    <w:rsid w:val="00A75C62"/>
    <w:rsid w:val="00A801A6"/>
    <w:rsid w:val="00A83B45"/>
    <w:rsid w:val="00A91BAD"/>
    <w:rsid w:val="00A9286E"/>
    <w:rsid w:val="00A93E82"/>
    <w:rsid w:val="00AB4F6D"/>
    <w:rsid w:val="00AB68D7"/>
    <w:rsid w:val="00AC45A2"/>
    <w:rsid w:val="00AE1C54"/>
    <w:rsid w:val="00AE4B15"/>
    <w:rsid w:val="00AF138D"/>
    <w:rsid w:val="00AF3473"/>
    <w:rsid w:val="00AF485D"/>
    <w:rsid w:val="00B10E32"/>
    <w:rsid w:val="00B1245A"/>
    <w:rsid w:val="00B1518F"/>
    <w:rsid w:val="00B2302F"/>
    <w:rsid w:val="00B36CC9"/>
    <w:rsid w:val="00B36EE8"/>
    <w:rsid w:val="00B400EF"/>
    <w:rsid w:val="00B40232"/>
    <w:rsid w:val="00B459B7"/>
    <w:rsid w:val="00B468B9"/>
    <w:rsid w:val="00B477FF"/>
    <w:rsid w:val="00B54135"/>
    <w:rsid w:val="00B60698"/>
    <w:rsid w:val="00B62D6D"/>
    <w:rsid w:val="00B814F2"/>
    <w:rsid w:val="00B8172B"/>
    <w:rsid w:val="00B8496D"/>
    <w:rsid w:val="00B85E45"/>
    <w:rsid w:val="00B90C8F"/>
    <w:rsid w:val="00B91D17"/>
    <w:rsid w:val="00BB20C1"/>
    <w:rsid w:val="00BB420A"/>
    <w:rsid w:val="00BB4A01"/>
    <w:rsid w:val="00BB64DE"/>
    <w:rsid w:val="00BC397C"/>
    <w:rsid w:val="00BD0403"/>
    <w:rsid w:val="00BD3A33"/>
    <w:rsid w:val="00BD423C"/>
    <w:rsid w:val="00BF3382"/>
    <w:rsid w:val="00C02B45"/>
    <w:rsid w:val="00C14F17"/>
    <w:rsid w:val="00C22D7D"/>
    <w:rsid w:val="00C27EBB"/>
    <w:rsid w:val="00C343EA"/>
    <w:rsid w:val="00C46E4B"/>
    <w:rsid w:val="00C52EBE"/>
    <w:rsid w:val="00C658C1"/>
    <w:rsid w:val="00C9529C"/>
    <w:rsid w:val="00CA4629"/>
    <w:rsid w:val="00CB0C1B"/>
    <w:rsid w:val="00CB127B"/>
    <w:rsid w:val="00CB7877"/>
    <w:rsid w:val="00CC0AF3"/>
    <w:rsid w:val="00CC479C"/>
    <w:rsid w:val="00CC6045"/>
    <w:rsid w:val="00CC734D"/>
    <w:rsid w:val="00CD726D"/>
    <w:rsid w:val="00CE1D54"/>
    <w:rsid w:val="00CE769A"/>
    <w:rsid w:val="00CF07D3"/>
    <w:rsid w:val="00CF3DB4"/>
    <w:rsid w:val="00CF5200"/>
    <w:rsid w:val="00D10E28"/>
    <w:rsid w:val="00D22239"/>
    <w:rsid w:val="00D23949"/>
    <w:rsid w:val="00D26CAB"/>
    <w:rsid w:val="00D3266E"/>
    <w:rsid w:val="00D50062"/>
    <w:rsid w:val="00D6758A"/>
    <w:rsid w:val="00D7501B"/>
    <w:rsid w:val="00D77EBA"/>
    <w:rsid w:val="00D81054"/>
    <w:rsid w:val="00D903D4"/>
    <w:rsid w:val="00DA6552"/>
    <w:rsid w:val="00DA686C"/>
    <w:rsid w:val="00DB5CA0"/>
    <w:rsid w:val="00DC27BA"/>
    <w:rsid w:val="00DD6D9D"/>
    <w:rsid w:val="00DF1354"/>
    <w:rsid w:val="00DF5633"/>
    <w:rsid w:val="00E03394"/>
    <w:rsid w:val="00E03CDA"/>
    <w:rsid w:val="00E12E09"/>
    <w:rsid w:val="00E13DCE"/>
    <w:rsid w:val="00E15319"/>
    <w:rsid w:val="00E23376"/>
    <w:rsid w:val="00E24815"/>
    <w:rsid w:val="00E254CB"/>
    <w:rsid w:val="00E33F27"/>
    <w:rsid w:val="00E34470"/>
    <w:rsid w:val="00E37901"/>
    <w:rsid w:val="00E4210D"/>
    <w:rsid w:val="00E525AD"/>
    <w:rsid w:val="00E54EE5"/>
    <w:rsid w:val="00E54F2D"/>
    <w:rsid w:val="00E56351"/>
    <w:rsid w:val="00E61228"/>
    <w:rsid w:val="00E64F51"/>
    <w:rsid w:val="00E712FE"/>
    <w:rsid w:val="00E7141C"/>
    <w:rsid w:val="00E72657"/>
    <w:rsid w:val="00E778E1"/>
    <w:rsid w:val="00E85DC9"/>
    <w:rsid w:val="00E91222"/>
    <w:rsid w:val="00EA5FB3"/>
    <w:rsid w:val="00EA66CD"/>
    <w:rsid w:val="00EE048F"/>
    <w:rsid w:val="00EF0D9C"/>
    <w:rsid w:val="00EF25D3"/>
    <w:rsid w:val="00EF4476"/>
    <w:rsid w:val="00EF6CC9"/>
    <w:rsid w:val="00F04388"/>
    <w:rsid w:val="00F04724"/>
    <w:rsid w:val="00F11927"/>
    <w:rsid w:val="00F12755"/>
    <w:rsid w:val="00F17C1E"/>
    <w:rsid w:val="00F229A0"/>
    <w:rsid w:val="00F23731"/>
    <w:rsid w:val="00F37C05"/>
    <w:rsid w:val="00F41BA2"/>
    <w:rsid w:val="00F41CC5"/>
    <w:rsid w:val="00F46E40"/>
    <w:rsid w:val="00F61AD4"/>
    <w:rsid w:val="00F64045"/>
    <w:rsid w:val="00F65654"/>
    <w:rsid w:val="00F73E5A"/>
    <w:rsid w:val="00F7658E"/>
    <w:rsid w:val="00F820D9"/>
    <w:rsid w:val="00F82F47"/>
    <w:rsid w:val="00F927AB"/>
    <w:rsid w:val="00F93EE5"/>
    <w:rsid w:val="00F9746B"/>
    <w:rsid w:val="00FA62E5"/>
    <w:rsid w:val="00FB52A1"/>
    <w:rsid w:val="00FC510B"/>
    <w:rsid w:val="00FC6A67"/>
    <w:rsid w:val="00FD1621"/>
    <w:rsid w:val="00FF12D1"/>
    <w:rsid w:val="00FF38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2C47DC"/>
  <w15:chartTrackingRefBased/>
  <w15:docId w15:val="{777AE6E1-C97B-4E6B-989E-3BAB380DAF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A043F"/>
    <w:rPr>
      <w:color w:val="0563C1" w:themeColor="hyperlink"/>
      <w:u w:val="single"/>
    </w:rPr>
  </w:style>
  <w:style w:type="character" w:styleId="UnresolvedMention">
    <w:name w:val="Unresolved Mention"/>
    <w:basedOn w:val="DefaultParagraphFont"/>
    <w:uiPriority w:val="99"/>
    <w:semiHidden/>
    <w:unhideWhenUsed/>
    <w:rsid w:val="000A043F"/>
    <w:rPr>
      <w:color w:val="808080"/>
      <w:shd w:val="clear" w:color="auto" w:fill="E6E6E6"/>
    </w:rPr>
  </w:style>
  <w:style w:type="character" w:customStyle="1" w:styleId="selectable">
    <w:name w:val="selectable"/>
    <w:basedOn w:val="DefaultParagraphFont"/>
    <w:rsid w:val="00C9529C"/>
  </w:style>
  <w:style w:type="character" w:customStyle="1" w:styleId="hlfld-contribauthor">
    <w:name w:val="hlfld-contribauthor"/>
    <w:basedOn w:val="DefaultParagraphFont"/>
    <w:rsid w:val="009E0DE1"/>
  </w:style>
  <w:style w:type="character" w:customStyle="1" w:styleId="nlmgiven-names">
    <w:name w:val="nlm_given-names"/>
    <w:basedOn w:val="DefaultParagraphFont"/>
    <w:rsid w:val="009E0DE1"/>
  </w:style>
  <w:style w:type="character" w:customStyle="1" w:styleId="nlmyear">
    <w:name w:val="nlm_year"/>
    <w:basedOn w:val="DefaultParagraphFont"/>
    <w:rsid w:val="009E0DE1"/>
  </w:style>
  <w:style w:type="character" w:customStyle="1" w:styleId="nlmarticle-title">
    <w:name w:val="nlm_article-title"/>
    <w:basedOn w:val="DefaultParagraphFont"/>
    <w:rsid w:val="009E0DE1"/>
  </w:style>
  <w:style w:type="character" w:customStyle="1" w:styleId="nlmfpage">
    <w:name w:val="nlm_fpage"/>
    <w:basedOn w:val="DefaultParagraphFont"/>
    <w:rsid w:val="009E0DE1"/>
  </w:style>
  <w:style w:type="character" w:customStyle="1" w:styleId="nlmlpage">
    <w:name w:val="nlm_lpage"/>
    <w:basedOn w:val="DefaultParagraphFont"/>
    <w:rsid w:val="009E0DE1"/>
  </w:style>
  <w:style w:type="character" w:customStyle="1" w:styleId="nlmpublisher-loc">
    <w:name w:val="nlm_publisher-loc"/>
    <w:basedOn w:val="DefaultParagraphFont"/>
    <w:rsid w:val="009E0DE1"/>
  </w:style>
  <w:style w:type="character" w:customStyle="1" w:styleId="nlmpublisher-name">
    <w:name w:val="nlm_publisher-name"/>
    <w:basedOn w:val="DefaultParagraphFont"/>
    <w:rsid w:val="009E0DE1"/>
  </w:style>
  <w:style w:type="character" w:styleId="CommentReference">
    <w:name w:val="annotation reference"/>
    <w:basedOn w:val="DefaultParagraphFont"/>
    <w:uiPriority w:val="99"/>
    <w:semiHidden/>
    <w:unhideWhenUsed/>
    <w:rsid w:val="00A75163"/>
    <w:rPr>
      <w:sz w:val="16"/>
      <w:szCs w:val="16"/>
    </w:rPr>
  </w:style>
  <w:style w:type="paragraph" w:styleId="CommentText">
    <w:name w:val="annotation text"/>
    <w:basedOn w:val="Normal"/>
    <w:link w:val="CommentTextChar"/>
    <w:uiPriority w:val="99"/>
    <w:semiHidden/>
    <w:unhideWhenUsed/>
    <w:rsid w:val="00A75163"/>
    <w:pPr>
      <w:spacing w:line="240" w:lineRule="auto"/>
    </w:pPr>
    <w:rPr>
      <w:sz w:val="20"/>
      <w:szCs w:val="20"/>
    </w:rPr>
  </w:style>
  <w:style w:type="character" w:customStyle="1" w:styleId="CommentTextChar">
    <w:name w:val="Comment Text Char"/>
    <w:basedOn w:val="DefaultParagraphFont"/>
    <w:link w:val="CommentText"/>
    <w:uiPriority w:val="99"/>
    <w:semiHidden/>
    <w:rsid w:val="00A75163"/>
    <w:rPr>
      <w:sz w:val="20"/>
      <w:szCs w:val="20"/>
    </w:rPr>
  </w:style>
  <w:style w:type="paragraph" w:styleId="CommentSubject">
    <w:name w:val="annotation subject"/>
    <w:basedOn w:val="CommentText"/>
    <w:next w:val="CommentText"/>
    <w:link w:val="CommentSubjectChar"/>
    <w:uiPriority w:val="99"/>
    <w:semiHidden/>
    <w:unhideWhenUsed/>
    <w:rsid w:val="00A75163"/>
    <w:rPr>
      <w:b/>
      <w:bCs/>
    </w:rPr>
  </w:style>
  <w:style w:type="character" w:customStyle="1" w:styleId="CommentSubjectChar">
    <w:name w:val="Comment Subject Char"/>
    <w:basedOn w:val="CommentTextChar"/>
    <w:link w:val="CommentSubject"/>
    <w:uiPriority w:val="99"/>
    <w:semiHidden/>
    <w:rsid w:val="00A75163"/>
    <w:rPr>
      <w:b/>
      <w:bCs/>
      <w:sz w:val="20"/>
      <w:szCs w:val="20"/>
    </w:rPr>
  </w:style>
  <w:style w:type="paragraph" w:styleId="BalloonText">
    <w:name w:val="Balloon Text"/>
    <w:basedOn w:val="Normal"/>
    <w:link w:val="BalloonTextChar"/>
    <w:uiPriority w:val="99"/>
    <w:semiHidden/>
    <w:unhideWhenUsed/>
    <w:rsid w:val="00A7516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75163"/>
    <w:rPr>
      <w:rFonts w:ascii="Segoe UI" w:hAnsi="Segoe UI" w:cs="Segoe UI"/>
      <w:sz w:val="18"/>
      <w:szCs w:val="18"/>
    </w:rPr>
  </w:style>
  <w:style w:type="character" w:customStyle="1" w:styleId="normaltextrun">
    <w:name w:val="normaltextrun"/>
    <w:basedOn w:val="DefaultParagraphFont"/>
    <w:rsid w:val="006D2CE9"/>
  </w:style>
  <w:style w:type="character" w:customStyle="1" w:styleId="eop">
    <w:name w:val="eop"/>
    <w:basedOn w:val="DefaultParagraphFont"/>
    <w:rsid w:val="006D2CE9"/>
  </w:style>
  <w:style w:type="character" w:customStyle="1" w:styleId="spellingerror">
    <w:name w:val="spellingerror"/>
    <w:basedOn w:val="DefaultParagraphFont"/>
    <w:rsid w:val="006D2CE9"/>
  </w:style>
  <w:style w:type="paragraph" w:customStyle="1" w:styleId="paragraph">
    <w:name w:val="paragraph"/>
    <w:basedOn w:val="Normal"/>
    <w:rsid w:val="006D2CE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D2CE9"/>
    <w:pPr>
      <w:ind w:left="720"/>
      <w:contextualSpacing/>
    </w:pPr>
  </w:style>
  <w:style w:type="paragraph" w:styleId="Revision">
    <w:name w:val="Revision"/>
    <w:hidden/>
    <w:uiPriority w:val="99"/>
    <w:semiHidden/>
    <w:rsid w:val="00CC604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4339243">
      <w:bodyDiv w:val="1"/>
      <w:marLeft w:val="0"/>
      <w:marRight w:val="0"/>
      <w:marTop w:val="0"/>
      <w:marBottom w:val="0"/>
      <w:divBdr>
        <w:top w:val="none" w:sz="0" w:space="0" w:color="auto"/>
        <w:left w:val="none" w:sz="0" w:space="0" w:color="auto"/>
        <w:bottom w:val="none" w:sz="0" w:space="0" w:color="auto"/>
        <w:right w:val="none" w:sz="0" w:space="0" w:color="auto"/>
      </w:divBdr>
    </w:div>
    <w:div w:id="11354905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microsoft.com/office/2016/09/relationships/commentsIds" Target="commentsIds.xml"/><Relationship Id="rId2" Type="http://schemas.openxmlformats.org/officeDocument/2006/relationships/styles" Target="styles.xml"/><Relationship Id="rId1" Type="http://schemas.openxmlformats.org/officeDocument/2006/relationships/numbering" Target="numbering.xml"/><Relationship Id="rId6" Type="http://schemas.microsoft.com/office/2011/relationships/commentsExtended" Target="commentsExtended.xml"/><Relationship Id="rId5" Type="http://schemas.openxmlformats.org/officeDocument/2006/relationships/comments" Target="comments.xml"/><Relationship Id="rId10" Type="http://schemas.openxmlformats.org/officeDocument/2006/relationships/theme" Target="theme/theme1.xml"/><Relationship Id="rId4" Type="http://schemas.openxmlformats.org/officeDocument/2006/relationships/webSettings" Target="webSettings.xml"/><Relationship Id="rId9"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6921</Words>
  <Characters>39450</Characters>
  <Application>Microsoft Office Word</Application>
  <DocSecurity>4</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Beverley McClarnan</dc:creator>
  <cp:keywords/>
  <dc:description/>
  <cp:lastModifiedBy>Beverley McClarnan</cp:lastModifiedBy>
  <cp:revision>2</cp:revision>
  <dcterms:created xsi:type="dcterms:W3CDTF">2018-05-10T10:59:00Z</dcterms:created>
  <dcterms:modified xsi:type="dcterms:W3CDTF">2018-05-10T10:59:00Z</dcterms:modified>
</cp:coreProperties>
</file>