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4AA" w:rsidRDefault="00DA04AA" w:rsidP="00DA04AA">
      <w:pPr>
        <w:jc w:val="center"/>
        <w:rPr>
          <w:rFonts w:ascii="Times New Roman" w:hAnsi="Times New Roman" w:cs="Times New Roman"/>
          <w:b/>
          <w:sz w:val="28"/>
          <w:szCs w:val="28"/>
          <w:lang w:val="en-GB"/>
        </w:rPr>
      </w:pPr>
      <w:r>
        <w:rPr>
          <w:rFonts w:ascii="Times New Roman"/>
          <w:noProof/>
          <w:sz w:val="20"/>
          <w:lang w:eastAsia="ru-RU"/>
        </w:rPr>
        <w:drawing>
          <wp:inline distT="0" distB="0" distL="0" distR="0" wp14:anchorId="12A97DC3" wp14:editId="0B4A5DB6">
            <wp:extent cx="4114800" cy="1333500"/>
            <wp:effectExtent l="0" t="0" r="0" b="0"/>
            <wp:docPr id="1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4114800" cy="1333500"/>
                    </a:xfrm>
                    <a:prstGeom prst="rect">
                      <a:avLst/>
                    </a:prstGeom>
                  </pic:spPr>
                </pic:pic>
              </a:graphicData>
            </a:graphic>
          </wp:inline>
        </w:drawing>
      </w:r>
    </w:p>
    <w:p w:rsidR="00DA04AA" w:rsidRDefault="00DA04AA" w:rsidP="00DA04AA">
      <w:pPr>
        <w:jc w:val="center"/>
        <w:rPr>
          <w:rFonts w:ascii="Times New Roman" w:eastAsia="Arial" w:hAnsi="Times New Roman" w:cs="Times New Roman"/>
          <w:b/>
          <w:sz w:val="32"/>
          <w:szCs w:val="32"/>
          <w:lang w:val="en-GB"/>
        </w:rPr>
      </w:pPr>
    </w:p>
    <w:p w:rsidR="00DA04AA" w:rsidRDefault="00DA04AA" w:rsidP="00DA04AA">
      <w:pPr>
        <w:jc w:val="center"/>
        <w:rPr>
          <w:rFonts w:ascii="Times New Roman" w:eastAsia="Arial" w:hAnsi="Times New Roman" w:cs="Times New Roman"/>
          <w:b/>
          <w:sz w:val="32"/>
          <w:szCs w:val="32"/>
          <w:lang w:val="en-GB"/>
        </w:rPr>
      </w:pPr>
    </w:p>
    <w:p w:rsidR="00DA04AA" w:rsidRDefault="00DA04AA" w:rsidP="00DA04AA">
      <w:pPr>
        <w:jc w:val="center"/>
        <w:rPr>
          <w:rFonts w:ascii="Times New Roman" w:eastAsia="Arial" w:hAnsi="Times New Roman" w:cs="Times New Roman"/>
          <w:b/>
          <w:sz w:val="32"/>
          <w:szCs w:val="32"/>
          <w:lang w:val="en-GB"/>
        </w:rPr>
      </w:pPr>
    </w:p>
    <w:p w:rsidR="00DA04AA" w:rsidRPr="00F22B4D" w:rsidRDefault="00DA04AA" w:rsidP="00DA04AA">
      <w:pPr>
        <w:jc w:val="center"/>
        <w:rPr>
          <w:rFonts w:ascii="Times New Roman" w:eastAsia="Arial" w:hAnsi="Times New Roman" w:cs="Times New Roman"/>
          <w:b/>
          <w:sz w:val="32"/>
          <w:szCs w:val="32"/>
          <w:lang w:val="en-GB"/>
        </w:rPr>
      </w:pPr>
      <w:r w:rsidRPr="00F22B4D">
        <w:rPr>
          <w:rFonts w:ascii="Times New Roman" w:eastAsia="Arial" w:hAnsi="Times New Roman" w:cs="Times New Roman"/>
          <w:b/>
          <w:sz w:val="32"/>
          <w:szCs w:val="32"/>
          <w:lang w:val="en-GB"/>
        </w:rPr>
        <w:t>Programme: BA Business Management</w:t>
      </w:r>
    </w:p>
    <w:p w:rsidR="00DA04AA" w:rsidRPr="00F22B4D" w:rsidRDefault="00DA04AA" w:rsidP="00DA04AA">
      <w:pPr>
        <w:jc w:val="center"/>
        <w:rPr>
          <w:rFonts w:ascii="Times New Roman" w:hAnsi="Times New Roman" w:cs="Times New Roman"/>
          <w:b/>
          <w:sz w:val="32"/>
          <w:szCs w:val="32"/>
          <w:lang w:val="en-GB"/>
        </w:rPr>
      </w:pPr>
    </w:p>
    <w:p w:rsidR="00DA04AA" w:rsidRDefault="00DA04AA" w:rsidP="00DA04AA">
      <w:pPr>
        <w:jc w:val="center"/>
        <w:rPr>
          <w:rFonts w:ascii="Times New Roman" w:hAnsi="Times New Roman" w:cs="Times New Roman"/>
          <w:b/>
          <w:sz w:val="32"/>
          <w:szCs w:val="32"/>
          <w:lang w:val="en-GB"/>
        </w:rPr>
      </w:pPr>
      <w:r>
        <w:rPr>
          <w:rFonts w:ascii="Times New Roman" w:hAnsi="Times New Roman" w:cs="Times New Roman"/>
          <w:b/>
          <w:sz w:val="32"/>
          <w:szCs w:val="32"/>
          <w:lang w:val="en-GB"/>
        </w:rPr>
        <w:t xml:space="preserve">Module: Leadership and management, theory and practice </w:t>
      </w:r>
    </w:p>
    <w:p w:rsidR="00DA04AA" w:rsidRDefault="00DA04AA" w:rsidP="00DA04AA">
      <w:pPr>
        <w:jc w:val="center"/>
        <w:rPr>
          <w:rFonts w:ascii="Times New Roman" w:hAnsi="Times New Roman" w:cs="Times New Roman"/>
          <w:b/>
          <w:sz w:val="32"/>
          <w:szCs w:val="32"/>
          <w:lang w:val="en-GB"/>
        </w:rPr>
      </w:pPr>
      <w:r>
        <w:rPr>
          <w:rFonts w:ascii="Times New Roman" w:hAnsi="Times New Roman" w:cs="Times New Roman"/>
          <w:b/>
          <w:sz w:val="32"/>
          <w:szCs w:val="32"/>
          <w:lang w:val="en-GB"/>
        </w:rPr>
        <w:t xml:space="preserve"> Coursework:  Essay </w:t>
      </w:r>
    </w:p>
    <w:p w:rsidR="00DA04AA" w:rsidRPr="00F22B4D" w:rsidRDefault="00DA04AA" w:rsidP="00DA04AA">
      <w:pPr>
        <w:jc w:val="center"/>
        <w:rPr>
          <w:rFonts w:ascii="Times New Roman" w:hAnsi="Times New Roman" w:cs="Times New Roman"/>
          <w:b/>
          <w:sz w:val="32"/>
          <w:szCs w:val="32"/>
          <w:lang w:val="en-GB"/>
        </w:rPr>
      </w:pPr>
      <w:r w:rsidRPr="00DA04AA">
        <w:rPr>
          <w:rFonts w:ascii="Times New Roman" w:hAnsi="Times New Roman" w:cs="Times New Roman"/>
          <w:b/>
          <w:sz w:val="32"/>
          <w:szCs w:val="32"/>
          <w:lang w:val="en-GB"/>
        </w:rPr>
        <w:t>A Manager can be a leader but a leader cannot be a manager</w:t>
      </w:r>
    </w:p>
    <w:p w:rsidR="00DA04AA" w:rsidRPr="00F22B4D" w:rsidRDefault="00DA04AA" w:rsidP="00DA04AA">
      <w:pPr>
        <w:jc w:val="center"/>
        <w:rPr>
          <w:rFonts w:ascii="Times New Roman" w:hAnsi="Times New Roman" w:cs="Times New Roman"/>
          <w:b/>
          <w:sz w:val="32"/>
          <w:szCs w:val="32"/>
          <w:lang w:val="en-GB"/>
        </w:rPr>
      </w:pPr>
    </w:p>
    <w:p w:rsidR="00DA04AA" w:rsidRPr="00F22B4D" w:rsidRDefault="00DA04AA" w:rsidP="00DA04AA">
      <w:pPr>
        <w:jc w:val="center"/>
        <w:rPr>
          <w:rFonts w:ascii="Times New Roman" w:hAnsi="Times New Roman" w:cs="Times New Roman"/>
          <w:b/>
          <w:sz w:val="32"/>
          <w:szCs w:val="32"/>
          <w:lang w:val="en-GB"/>
        </w:rPr>
      </w:pPr>
      <w:r>
        <w:rPr>
          <w:rFonts w:ascii="Times New Roman" w:hAnsi="Times New Roman" w:cs="Times New Roman"/>
          <w:b/>
          <w:sz w:val="32"/>
          <w:szCs w:val="32"/>
          <w:lang w:val="en-GB"/>
        </w:rPr>
        <w:t>Module code: LCBB6003</w:t>
      </w:r>
    </w:p>
    <w:p w:rsidR="00DA04AA" w:rsidRPr="00F22B4D" w:rsidRDefault="00DA04AA" w:rsidP="00DA04AA">
      <w:pPr>
        <w:jc w:val="center"/>
        <w:rPr>
          <w:rFonts w:ascii="Times New Roman" w:hAnsi="Times New Roman" w:cs="Times New Roman"/>
          <w:b/>
          <w:sz w:val="32"/>
          <w:szCs w:val="32"/>
          <w:lang w:val="en-GB"/>
        </w:rPr>
      </w:pPr>
    </w:p>
    <w:p w:rsidR="00DA04AA" w:rsidRPr="00F22B4D" w:rsidRDefault="00DA04AA" w:rsidP="00DA04AA">
      <w:pPr>
        <w:jc w:val="center"/>
        <w:rPr>
          <w:rFonts w:ascii="Times New Roman" w:hAnsi="Times New Roman" w:cs="Times New Roman"/>
          <w:b/>
          <w:sz w:val="32"/>
          <w:szCs w:val="32"/>
          <w:lang w:val="en-GB"/>
        </w:rPr>
      </w:pPr>
      <w:r w:rsidRPr="00F22B4D">
        <w:rPr>
          <w:rFonts w:ascii="Times New Roman" w:hAnsi="Times New Roman" w:cs="Times New Roman"/>
          <w:b/>
          <w:sz w:val="32"/>
          <w:szCs w:val="32"/>
          <w:lang w:val="en-GB"/>
        </w:rPr>
        <w:t xml:space="preserve">Name: Tatiana </w:t>
      </w:r>
      <w:proofErr w:type="spellStart"/>
      <w:r w:rsidRPr="00F22B4D">
        <w:rPr>
          <w:rFonts w:ascii="Times New Roman" w:hAnsi="Times New Roman" w:cs="Times New Roman"/>
          <w:b/>
          <w:sz w:val="32"/>
          <w:szCs w:val="32"/>
          <w:lang w:val="en-GB"/>
        </w:rPr>
        <w:t>Prutean</w:t>
      </w:r>
      <w:proofErr w:type="spellEnd"/>
    </w:p>
    <w:p w:rsidR="00DA04AA" w:rsidRPr="00F22B4D" w:rsidRDefault="00DA04AA" w:rsidP="00DA04AA">
      <w:pPr>
        <w:jc w:val="center"/>
        <w:rPr>
          <w:rFonts w:ascii="Times New Roman" w:hAnsi="Times New Roman" w:cs="Times New Roman"/>
          <w:b/>
          <w:sz w:val="32"/>
          <w:szCs w:val="32"/>
          <w:lang w:val="en-GB"/>
        </w:rPr>
      </w:pPr>
    </w:p>
    <w:p w:rsidR="00DA04AA" w:rsidRPr="000C7E8B" w:rsidRDefault="00DA04AA" w:rsidP="00DA04AA">
      <w:pPr>
        <w:jc w:val="center"/>
        <w:rPr>
          <w:rFonts w:ascii="Times New Roman" w:hAnsi="Times New Roman" w:cs="Times New Roman"/>
          <w:b/>
          <w:sz w:val="32"/>
          <w:szCs w:val="32"/>
          <w:lang w:val="en-GB"/>
        </w:rPr>
      </w:pPr>
      <w:r w:rsidRPr="000C7E8B">
        <w:rPr>
          <w:rFonts w:ascii="Times New Roman" w:hAnsi="Times New Roman" w:cs="Times New Roman"/>
          <w:b/>
          <w:sz w:val="32"/>
          <w:szCs w:val="32"/>
          <w:lang w:val="en-GB"/>
        </w:rPr>
        <w:t>Student ID: 2121754</w:t>
      </w:r>
    </w:p>
    <w:p w:rsidR="00DA04AA" w:rsidRPr="000C7E8B" w:rsidRDefault="00DA04AA" w:rsidP="00DA04AA">
      <w:pPr>
        <w:jc w:val="center"/>
        <w:rPr>
          <w:rFonts w:ascii="Times New Roman" w:hAnsi="Times New Roman" w:cs="Times New Roman"/>
          <w:b/>
          <w:sz w:val="32"/>
          <w:szCs w:val="32"/>
          <w:lang w:val="en-GB"/>
        </w:rPr>
      </w:pPr>
    </w:p>
    <w:p w:rsidR="00DA04AA" w:rsidRPr="000C7E8B" w:rsidRDefault="00DA04AA" w:rsidP="00DA04AA">
      <w:pPr>
        <w:jc w:val="center"/>
        <w:rPr>
          <w:rFonts w:ascii="Times New Roman" w:hAnsi="Times New Roman" w:cs="Times New Roman"/>
          <w:b/>
          <w:sz w:val="32"/>
          <w:szCs w:val="32"/>
          <w:lang w:val="en-GB"/>
        </w:rPr>
      </w:pPr>
    </w:p>
    <w:p w:rsidR="00DA04AA" w:rsidRPr="000C7E8B" w:rsidRDefault="00DA04AA" w:rsidP="00DA04AA">
      <w:pPr>
        <w:jc w:val="center"/>
        <w:rPr>
          <w:b/>
          <w:sz w:val="32"/>
          <w:szCs w:val="32"/>
          <w:lang w:val="en-GB"/>
        </w:rPr>
      </w:pPr>
    </w:p>
    <w:p w:rsidR="00DA04AA" w:rsidRDefault="00DA04AA" w:rsidP="00DA04AA">
      <w:pPr>
        <w:rPr>
          <w:rFonts w:ascii="Times New Roman" w:hAnsi="Times New Roman" w:cs="Times New Roman"/>
          <w:b/>
          <w:sz w:val="28"/>
          <w:szCs w:val="28"/>
          <w:lang w:val="en-GB"/>
        </w:rPr>
      </w:pPr>
      <w:r>
        <w:rPr>
          <w:rFonts w:ascii="Times New Roman" w:hAnsi="Times New Roman" w:cs="Times New Roman"/>
          <w:b/>
          <w:sz w:val="28"/>
          <w:szCs w:val="28"/>
          <w:lang w:val="en-GB"/>
        </w:rPr>
        <w:br w:type="page"/>
      </w:r>
    </w:p>
    <w:p w:rsidR="00366DDE" w:rsidRPr="00DA04AA" w:rsidRDefault="00366DDE" w:rsidP="00DA04AA">
      <w:pPr>
        <w:jc w:val="center"/>
        <w:rPr>
          <w:rFonts w:ascii="Times New Roman" w:hAnsi="Times New Roman" w:cs="Times New Roman"/>
          <w:b/>
          <w:sz w:val="32"/>
          <w:szCs w:val="32"/>
          <w:lang w:val="en-US"/>
        </w:rPr>
      </w:pPr>
      <w:r w:rsidRPr="00DA04AA">
        <w:rPr>
          <w:rFonts w:ascii="Times New Roman" w:hAnsi="Times New Roman" w:cs="Times New Roman"/>
          <w:b/>
          <w:sz w:val="32"/>
          <w:szCs w:val="32"/>
          <w:lang w:val="en-US"/>
        </w:rPr>
        <w:lastRenderedPageBreak/>
        <w:t>Table of Cont</w:t>
      </w:r>
      <w:r w:rsidR="004642DA" w:rsidRPr="00DA04AA">
        <w:rPr>
          <w:rFonts w:ascii="Times New Roman" w:hAnsi="Times New Roman" w:cs="Times New Roman"/>
          <w:b/>
          <w:sz w:val="32"/>
          <w:szCs w:val="32"/>
          <w:lang w:val="en-US"/>
        </w:rPr>
        <w:t>ents</w:t>
      </w:r>
    </w:p>
    <w:p w:rsidR="00366DDE" w:rsidRPr="00DA04AA" w:rsidRDefault="00366DDE" w:rsidP="00366DDE">
      <w:pPr>
        <w:rPr>
          <w:rFonts w:ascii="Times New Roman" w:hAnsi="Times New Roman" w:cs="Times New Roman"/>
          <w:i/>
          <w:sz w:val="28"/>
          <w:szCs w:val="28"/>
          <w:lang w:val="en-US"/>
        </w:rPr>
      </w:pPr>
      <w:r w:rsidRPr="00DA04AA">
        <w:rPr>
          <w:rFonts w:ascii="Times New Roman" w:hAnsi="Times New Roman" w:cs="Times New Roman"/>
          <w:i/>
          <w:sz w:val="28"/>
          <w:szCs w:val="28"/>
          <w:lang w:val="en-US"/>
        </w:rPr>
        <w:t>Introduct</w:t>
      </w:r>
      <w:r w:rsidR="00DA04AA" w:rsidRPr="00DA04AA">
        <w:rPr>
          <w:rFonts w:ascii="Times New Roman" w:hAnsi="Times New Roman" w:cs="Times New Roman"/>
          <w:i/>
          <w:sz w:val="28"/>
          <w:szCs w:val="28"/>
          <w:lang w:val="en-US"/>
        </w:rPr>
        <w:t>ion</w:t>
      </w:r>
    </w:p>
    <w:p w:rsidR="00366DDE" w:rsidRPr="00DA04AA" w:rsidRDefault="00366DDE" w:rsidP="00366DDE">
      <w:pPr>
        <w:tabs>
          <w:tab w:val="left" w:pos="2745"/>
        </w:tabs>
        <w:rPr>
          <w:rFonts w:ascii="Times New Roman" w:hAnsi="Times New Roman" w:cs="Times New Roman"/>
          <w:i/>
          <w:sz w:val="28"/>
          <w:szCs w:val="28"/>
          <w:lang w:val="en-US"/>
        </w:rPr>
      </w:pPr>
      <w:r w:rsidRPr="00DA04AA">
        <w:rPr>
          <w:rFonts w:ascii="Times New Roman" w:hAnsi="Times New Roman" w:cs="Times New Roman"/>
          <w:i/>
          <w:sz w:val="28"/>
          <w:szCs w:val="28"/>
          <w:lang w:val="en-US"/>
        </w:rPr>
        <w:t xml:space="preserve">Leadership theories </w:t>
      </w:r>
    </w:p>
    <w:p w:rsidR="00DA04AA" w:rsidRPr="00DA04AA" w:rsidRDefault="00366DDE" w:rsidP="00366DDE">
      <w:pPr>
        <w:rPr>
          <w:rFonts w:ascii="Times New Roman" w:hAnsi="Times New Roman" w:cs="Times New Roman"/>
          <w:i/>
          <w:sz w:val="28"/>
          <w:szCs w:val="28"/>
          <w:lang w:val="en-US"/>
        </w:rPr>
      </w:pPr>
      <w:r w:rsidRPr="00DA04AA">
        <w:rPr>
          <w:rFonts w:ascii="Times New Roman" w:hAnsi="Times New Roman" w:cs="Times New Roman"/>
          <w:i/>
          <w:sz w:val="28"/>
          <w:szCs w:val="28"/>
          <w:lang w:val="en-US"/>
        </w:rPr>
        <w:t>Management Theories</w:t>
      </w:r>
    </w:p>
    <w:p w:rsidR="00366DDE" w:rsidRPr="00DA04AA" w:rsidRDefault="00366DDE" w:rsidP="00366DDE">
      <w:pPr>
        <w:rPr>
          <w:rFonts w:ascii="Times New Roman" w:hAnsi="Times New Roman" w:cs="Times New Roman"/>
          <w:i/>
          <w:sz w:val="28"/>
          <w:szCs w:val="28"/>
          <w:lang w:val="en-US"/>
        </w:rPr>
      </w:pPr>
      <w:r w:rsidRPr="00DA04AA">
        <w:rPr>
          <w:rFonts w:ascii="Times New Roman" w:hAnsi="Times New Roman" w:cs="Times New Roman"/>
          <w:i/>
          <w:sz w:val="28"/>
          <w:szCs w:val="28"/>
          <w:lang w:val="en-US"/>
        </w:rPr>
        <w:t>A Manager can be a leader but a leader cannot be a manager</w:t>
      </w:r>
    </w:p>
    <w:p w:rsidR="00366DDE" w:rsidRPr="00DA04AA" w:rsidRDefault="00DA04AA" w:rsidP="00366DDE">
      <w:pPr>
        <w:rPr>
          <w:rFonts w:ascii="Times New Roman" w:hAnsi="Times New Roman" w:cs="Times New Roman"/>
          <w:i/>
          <w:sz w:val="28"/>
          <w:szCs w:val="28"/>
          <w:lang w:val="en-US"/>
        </w:rPr>
      </w:pPr>
      <w:r w:rsidRPr="00DA04AA">
        <w:rPr>
          <w:rFonts w:ascii="Times New Roman" w:hAnsi="Times New Roman" w:cs="Times New Roman"/>
          <w:i/>
          <w:sz w:val="28"/>
          <w:szCs w:val="28"/>
          <w:lang w:val="en-US"/>
        </w:rPr>
        <w:t>Manager Qualities</w:t>
      </w:r>
    </w:p>
    <w:p w:rsidR="00366DDE" w:rsidRPr="00DA04AA" w:rsidRDefault="00366DDE" w:rsidP="00366DDE">
      <w:pPr>
        <w:rPr>
          <w:rFonts w:ascii="Times New Roman" w:hAnsi="Times New Roman" w:cs="Times New Roman"/>
          <w:i/>
          <w:sz w:val="28"/>
          <w:szCs w:val="28"/>
          <w:lang w:val="en-US"/>
        </w:rPr>
      </w:pPr>
      <w:r w:rsidRPr="00DA04AA">
        <w:rPr>
          <w:rFonts w:ascii="Times New Roman" w:hAnsi="Times New Roman" w:cs="Times New Roman"/>
          <w:i/>
          <w:sz w:val="28"/>
          <w:szCs w:val="28"/>
          <w:lang w:val="en-US"/>
        </w:rPr>
        <w:t xml:space="preserve">Leader Qualities </w:t>
      </w:r>
    </w:p>
    <w:p w:rsidR="00366DDE" w:rsidRPr="00DA04AA" w:rsidRDefault="00366DDE" w:rsidP="00366DDE">
      <w:pPr>
        <w:rPr>
          <w:rFonts w:ascii="Times New Roman" w:hAnsi="Times New Roman" w:cs="Times New Roman"/>
          <w:i/>
          <w:sz w:val="28"/>
          <w:szCs w:val="28"/>
          <w:lang w:val="en-GB"/>
        </w:rPr>
      </w:pPr>
      <w:r w:rsidRPr="00DA04AA">
        <w:rPr>
          <w:rFonts w:ascii="Times New Roman" w:hAnsi="Times New Roman" w:cs="Times New Roman"/>
          <w:i/>
          <w:sz w:val="28"/>
          <w:szCs w:val="28"/>
          <w:lang w:val="en-GB"/>
        </w:rPr>
        <w:t>Personal and employability skills</w:t>
      </w:r>
    </w:p>
    <w:p w:rsidR="00DA04AA" w:rsidRPr="00DA04AA" w:rsidRDefault="00366DDE" w:rsidP="00366DDE">
      <w:pPr>
        <w:rPr>
          <w:rFonts w:ascii="Times New Roman" w:hAnsi="Times New Roman" w:cs="Times New Roman"/>
          <w:i/>
          <w:sz w:val="28"/>
          <w:szCs w:val="28"/>
          <w:lang w:val="en-GB"/>
        </w:rPr>
      </w:pPr>
      <w:r w:rsidRPr="00DA04AA">
        <w:rPr>
          <w:rFonts w:ascii="Times New Roman" w:hAnsi="Times New Roman" w:cs="Times New Roman"/>
          <w:i/>
          <w:sz w:val="28"/>
          <w:szCs w:val="28"/>
          <w:lang w:val="en-GB"/>
        </w:rPr>
        <w:t>Manage, by getting people to do what needs to be done</w:t>
      </w:r>
    </w:p>
    <w:p w:rsidR="00366DDE" w:rsidRPr="00DA04AA" w:rsidRDefault="00366DDE" w:rsidP="00DA04AA">
      <w:pPr>
        <w:tabs>
          <w:tab w:val="right" w:pos="9026"/>
        </w:tabs>
        <w:rPr>
          <w:rFonts w:ascii="Times New Roman" w:hAnsi="Times New Roman" w:cs="Times New Roman"/>
          <w:i/>
          <w:sz w:val="28"/>
          <w:szCs w:val="28"/>
          <w:lang w:val="en-GB"/>
        </w:rPr>
      </w:pPr>
      <w:r w:rsidRPr="00DA04AA">
        <w:rPr>
          <w:rFonts w:ascii="Times New Roman" w:hAnsi="Times New Roman" w:cs="Times New Roman"/>
          <w:i/>
          <w:sz w:val="28"/>
          <w:szCs w:val="28"/>
          <w:lang w:val="en-GB"/>
        </w:rPr>
        <w:t xml:space="preserve">Lead, by getting people to </w:t>
      </w:r>
      <w:r w:rsidR="00DA04AA" w:rsidRPr="00DA04AA">
        <w:rPr>
          <w:rFonts w:ascii="Times New Roman" w:hAnsi="Times New Roman" w:cs="Times New Roman"/>
          <w:i/>
          <w:sz w:val="28"/>
          <w:szCs w:val="28"/>
          <w:lang w:val="en-GB"/>
        </w:rPr>
        <w:t xml:space="preserve">want to do what needs to be done </w:t>
      </w:r>
    </w:p>
    <w:p w:rsidR="00366DDE" w:rsidRPr="00DA04AA" w:rsidRDefault="00366DDE" w:rsidP="00366DDE">
      <w:pPr>
        <w:rPr>
          <w:rFonts w:ascii="Times New Roman" w:hAnsi="Times New Roman" w:cs="Times New Roman"/>
          <w:i/>
          <w:sz w:val="28"/>
          <w:szCs w:val="28"/>
          <w:lang w:val="en-GB"/>
        </w:rPr>
      </w:pPr>
      <w:r w:rsidRPr="00DA04AA">
        <w:rPr>
          <w:rFonts w:ascii="Times New Roman" w:hAnsi="Times New Roman" w:cs="Times New Roman"/>
          <w:i/>
          <w:sz w:val="28"/>
          <w:szCs w:val="28"/>
          <w:lang w:val="en-GB"/>
        </w:rPr>
        <w:t xml:space="preserve">Skills </w:t>
      </w:r>
      <w:proofErr w:type="gramStart"/>
      <w:r w:rsidRPr="00DA04AA">
        <w:rPr>
          <w:rFonts w:ascii="Times New Roman" w:hAnsi="Times New Roman" w:cs="Times New Roman"/>
          <w:i/>
          <w:sz w:val="28"/>
          <w:szCs w:val="28"/>
          <w:lang w:val="en-GB"/>
        </w:rPr>
        <w:t>development  influence</w:t>
      </w:r>
      <w:proofErr w:type="gramEnd"/>
      <w:r w:rsidRPr="00DA04AA">
        <w:rPr>
          <w:rFonts w:ascii="Times New Roman" w:hAnsi="Times New Roman" w:cs="Times New Roman"/>
          <w:i/>
          <w:sz w:val="28"/>
          <w:szCs w:val="28"/>
          <w:lang w:val="en-GB"/>
        </w:rPr>
        <w:t xml:space="preserve"> to the perso</w:t>
      </w:r>
      <w:r w:rsidR="00DA04AA" w:rsidRPr="00DA04AA">
        <w:rPr>
          <w:rFonts w:ascii="Times New Roman" w:hAnsi="Times New Roman" w:cs="Times New Roman"/>
          <w:i/>
          <w:sz w:val="28"/>
          <w:szCs w:val="28"/>
          <w:lang w:val="en-GB"/>
        </w:rPr>
        <w:t>nal and organisation performance</w:t>
      </w:r>
    </w:p>
    <w:p w:rsidR="00366DDE" w:rsidRPr="00DA04AA" w:rsidRDefault="00366DDE" w:rsidP="00366DDE">
      <w:pPr>
        <w:rPr>
          <w:rFonts w:ascii="Times New Roman" w:hAnsi="Times New Roman" w:cs="Times New Roman"/>
          <w:i/>
          <w:sz w:val="28"/>
          <w:szCs w:val="28"/>
          <w:lang w:val="en-US"/>
        </w:rPr>
      </w:pPr>
      <w:r w:rsidRPr="00DA04AA">
        <w:rPr>
          <w:rFonts w:ascii="Times New Roman" w:hAnsi="Times New Roman" w:cs="Times New Roman"/>
          <w:i/>
          <w:sz w:val="28"/>
          <w:szCs w:val="28"/>
          <w:lang w:val="en-US"/>
        </w:rPr>
        <w:t>Conclusion</w:t>
      </w:r>
    </w:p>
    <w:p w:rsidR="00366DDE" w:rsidRPr="00366DDE" w:rsidRDefault="00366DDE" w:rsidP="00DA04AA">
      <w:pPr>
        <w:tabs>
          <w:tab w:val="right" w:pos="9026"/>
        </w:tabs>
        <w:rPr>
          <w:rFonts w:ascii="Times New Roman" w:hAnsi="Times New Roman" w:cs="Times New Roman"/>
          <w:i/>
          <w:sz w:val="28"/>
          <w:szCs w:val="28"/>
          <w:lang w:val="en-US"/>
        </w:rPr>
      </w:pPr>
      <w:r w:rsidRPr="00DA04AA">
        <w:rPr>
          <w:rFonts w:ascii="Times New Roman" w:hAnsi="Times New Roman" w:cs="Times New Roman"/>
          <w:i/>
          <w:sz w:val="28"/>
          <w:szCs w:val="28"/>
          <w:lang w:val="en-US"/>
        </w:rPr>
        <w:t>References</w:t>
      </w:r>
      <w:r w:rsidR="00DA04AA">
        <w:rPr>
          <w:rFonts w:ascii="Times New Roman" w:hAnsi="Times New Roman" w:cs="Times New Roman"/>
          <w:i/>
          <w:sz w:val="28"/>
          <w:szCs w:val="28"/>
          <w:lang w:val="en-US"/>
        </w:rPr>
        <w:tab/>
      </w:r>
    </w:p>
    <w:p w:rsidR="00366DDE" w:rsidRDefault="00366DDE">
      <w:pPr>
        <w:rPr>
          <w:rFonts w:ascii="Times New Roman" w:hAnsi="Times New Roman" w:cs="Times New Roman"/>
          <w:b/>
          <w:sz w:val="28"/>
          <w:szCs w:val="28"/>
          <w:lang w:val="en-GB"/>
        </w:rPr>
      </w:pPr>
      <w:r>
        <w:rPr>
          <w:rFonts w:ascii="Times New Roman" w:hAnsi="Times New Roman" w:cs="Times New Roman"/>
          <w:b/>
          <w:sz w:val="28"/>
          <w:szCs w:val="28"/>
          <w:lang w:val="en-GB"/>
        </w:rPr>
        <w:br w:type="page"/>
      </w:r>
    </w:p>
    <w:p w:rsidR="00E7421A" w:rsidRPr="00B07A32" w:rsidRDefault="00E7421A" w:rsidP="00E7421A">
      <w:pPr>
        <w:rPr>
          <w:rFonts w:ascii="Times New Roman" w:hAnsi="Times New Roman" w:cs="Times New Roman"/>
          <w:b/>
          <w:sz w:val="28"/>
          <w:szCs w:val="28"/>
          <w:lang w:val="en-GB"/>
        </w:rPr>
      </w:pPr>
      <w:r w:rsidRPr="00B07A32">
        <w:rPr>
          <w:rFonts w:ascii="Times New Roman" w:hAnsi="Times New Roman" w:cs="Times New Roman"/>
          <w:b/>
          <w:sz w:val="28"/>
          <w:szCs w:val="28"/>
          <w:lang w:val="en-GB"/>
        </w:rPr>
        <w:lastRenderedPageBreak/>
        <w:t>Introduction</w:t>
      </w:r>
    </w:p>
    <w:p w:rsidR="00E7421A" w:rsidRPr="00B07A32" w:rsidRDefault="00B07A32" w:rsidP="00E7421A">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E7421A" w:rsidRPr="00B07A32">
        <w:rPr>
          <w:rFonts w:ascii="Times New Roman" w:hAnsi="Times New Roman" w:cs="Times New Roman"/>
          <w:sz w:val="28"/>
          <w:szCs w:val="28"/>
          <w:lang w:val="en-GB"/>
        </w:rPr>
        <w:t>Leader</w:t>
      </w:r>
      <w:r w:rsidR="002A01F6">
        <w:rPr>
          <w:rFonts w:ascii="Times New Roman" w:hAnsi="Times New Roman" w:cs="Times New Roman"/>
          <w:sz w:val="28"/>
          <w:szCs w:val="28"/>
          <w:lang w:val="en-GB"/>
        </w:rPr>
        <w:t xml:space="preserve">ship and management are the most </w:t>
      </w:r>
      <w:proofErr w:type="gramStart"/>
      <w:r w:rsidR="002A01F6">
        <w:rPr>
          <w:rFonts w:ascii="Times New Roman" w:hAnsi="Times New Roman" w:cs="Times New Roman"/>
          <w:sz w:val="28"/>
          <w:szCs w:val="28"/>
          <w:lang w:val="en-GB"/>
        </w:rPr>
        <w:t xml:space="preserve">important </w:t>
      </w:r>
      <w:r w:rsidR="00E7421A" w:rsidRPr="00B07A32">
        <w:rPr>
          <w:rFonts w:ascii="Times New Roman" w:hAnsi="Times New Roman" w:cs="Times New Roman"/>
          <w:sz w:val="28"/>
          <w:szCs w:val="28"/>
          <w:lang w:val="en-GB"/>
        </w:rPr>
        <w:t xml:space="preserve"> components</w:t>
      </w:r>
      <w:proofErr w:type="gramEnd"/>
      <w:r w:rsidR="00E7421A" w:rsidRPr="00B07A32">
        <w:rPr>
          <w:rFonts w:ascii="Times New Roman" w:hAnsi="Times New Roman" w:cs="Times New Roman"/>
          <w:sz w:val="28"/>
          <w:szCs w:val="28"/>
          <w:lang w:val="en-GB"/>
        </w:rPr>
        <w:t xml:space="preserve"> in the functioning</w:t>
      </w:r>
      <w:r w:rsidR="002A01F6">
        <w:rPr>
          <w:rFonts w:ascii="Times New Roman" w:hAnsi="Times New Roman" w:cs="Times New Roman"/>
          <w:sz w:val="28"/>
          <w:szCs w:val="28"/>
          <w:lang w:val="en-GB"/>
        </w:rPr>
        <w:t xml:space="preserve"> and success of any businesses</w:t>
      </w:r>
      <w:r w:rsidR="00E7421A" w:rsidRPr="00B07A32">
        <w:rPr>
          <w:rFonts w:ascii="Times New Roman" w:hAnsi="Times New Roman" w:cs="Times New Roman"/>
          <w:sz w:val="28"/>
          <w:szCs w:val="28"/>
          <w:lang w:val="en-GB"/>
        </w:rPr>
        <w:t>. While often used interchangeably, they encompass distinct functions and behavio</w:t>
      </w:r>
      <w:r w:rsidR="00DA04AA">
        <w:rPr>
          <w:rFonts w:ascii="Times New Roman" w:hAnsi="Times New Roman" w:cs="Times New Roman"/>
          <w:sz w:val="28"/>
          <w:szCs w:val="28"/>
          <w:lang w:val="en-GB"/>
        </w:rPr>
        <w:t>u</w:t>
      </w:r>
      <w:r w:rsidR="00E7421A" w:rsidRPr="00B07A32">
        <w:rPr>
          <w:rFonts w:ascii="Times New Roman" w:hAnsi="Times New Roman" w:cs="Times New Roman"/>
          <w:sz w:val="28"/>
          <w:szCs w:val="28"/>
          <w:lang w:val="en-GB"/>
        </w:rPr>
        <w:t>rs that contribute to organizational goals. Leadership primarily focuses on influencing and inspiring people, while management emphasizes planning, organizing, and coordinating resources. Over the decades, numerous theories have emerged to explain these phenomena, providing frameworks for effective practice. This essay explores key lea</w:t>
      </w:r>
      <w:r>
        <w:rPr>
          <w:rFonts w:ascii="Times New Roman" w:hAnsi="Times New Roman" w:cs="Times New Roman"/>
          <w:sz w:val="28"/>
          <w:szCs w:val="28"/>
          <w:lang w:val="en-GB"/>
        </w:rPr>
        <w:t xml:space="preserve">dership and management theories </w:t>
      </w:r>
      <w:proofErr w:type="gramStart"/>
      <w:r>
        <w:rPr>
          <w:rFonts w:ascii="Times New Roman" w:hAnsi="Times New Roman" w:cs="Times New Roman"/>
          <w:sz w:val="28"/>
          <w:szCs w:val="28"/>
          <w:lang w:val="en-GB"/>
        </w:rPr>
        <w:t>and  qualities</w:t>
      </w:r>
      <w:proofErr w:type="gramEnd"/>
      <w:r>
        <w:rPr>
          <w:rFonts w:ascii="Times New Roman" w:hAnsi="Times New Roman" w:cs="Times New Roman"/>
          <w:sz w:val="28"/>
          <w:szCs w:val="28"/>
          <w:lang w:val="en-GB"/>
        </w:rPr>
        <w:t xml:space="preserve"> </w:t>
      </w:r>
      <w:r w:rsidR="00E7421A" w:rsidRPr="00B07A32">
        <w:rPr>
          <w:rFonts w:ascii="Times New Roman" w:hAnsi="Times New Roman" w:cs="Times New Roman"/>
          <w:sz w:val="28"/>
          <w:szCs w:val="28"/>
          <w:lang w:val="en-GB"/>
        </w:rPr>
        <w:t xml:space="preserve"> illustrating their application with examples from around the world.</w:t>
      </w:r>
    </w:p>
    <w:p w:rsidR="00E7421A" w:rsidRPr="00B07A32" w:rsidRDefault="00E7421A" w:rsidP="00E7421A">
      <w:pPr>
        <w:rPr>
          <w:rFonts w:ascii="Times New Roman" w:hAnsi="Times New Roman" w:cs="Times New Roman"/>
          <w:b/>
          <w:sz w:val="28"/>
          <w:szCs w:val="28"/>
          <w:lang w:val="en-US"/>
        </w:rPr>
      </w:pPr>
      <w:proofErr w:type="spellStart"/>
      <w:r w:rsidRPr="00B07A32">
        <w:rPr>
          <w:rFonts w:ascii="Times New Roman" w:hAnsi="Times New Roman" w:cs="Times New Roman"/>
          <w:b/>
          <w:sz w:val="28"/>
          <w:szCs w:val="28"/>
        </w:rPr>
        <w:t>Leadership</w:t>
      </w:r>
      <w:proofErr w:type="spellEnd"/>
      <w:r w:rsidRPr="00B07A32">
        <w:rPr>
          <w:rFonts w:ascii="Times New Roman" w:hAnsi="Times New Roman" w:cs="Times New Roman"/>
          <w:b/>
          <w:sz w:val="28"/>
          <w:szCs w:val="28"/>
        </w:rPr>
        <w:t xml:space="preserve"> </w:t>
      </w:r>
      <w:r w:rsidR="00B07A32">
        <w:rPr>
          <w:rFonts w:ascii="Times New Roman" w:hAnsi="Times New Roman" w:cs="Times New Roman"/>
          <w:b/>
          <w:sz w:val="28"/>
          <w:szCs w:val="28"/>
          <w:lang w:val="en-US"/>
        </w:rPr>
        <w:t xml:space="preserve"> </w:t>
      </w:r>
      <w:proofErr w:type="spellStart"/>
      <w:r w:rsidRPr="00B07A32">
        <w:rPr>
          <w:rFonts w:ascii="Times New Roman" w:hAnsi="Times New Roman" w:cs="Times New Roman"/>
          <w:b/>
          <w:sz w:val="28"/>
          <w:szCs w:val="28"/>
        </w:rPr>
        <w:t>Theories</w:t>
      </w:r>
      <w:proofErr w:type="spellEnd"/>
    </w:p>
    <w:p w:rsidR="00E56BE4" w:rsidRPr="00B07A32" w:rsidRDefault="00B07A32" w:rsidP="00E7421A">
      <w:pPr>
        <w:pStyle w:val="a3"/>
        <w:numPr>
          <w:ilvl w:val="0"/>
          <w:numId w:val="1"/>
        </w:numPr>
        <w:rPr>
          <w:rFonts w:ascii="Times New Roman" w:hAnsi="Times New Roman" w:cs="Times New Roman"/>
          <w:sz w:val="28"/>
          <w:szCs w:val="28"/>
          <w:lang w:val="en-US"/>
        </w:rPr>
      </w:pPr>
      <w:proofErr w:type="spellStart"/>
      <w:r>
        <w:rPr>
          <w:rFonts w:ascii="Times New Roman" w:hAnsi="Times New Roman" w:cs="Times New Roman"/>
          <w:sz w:val="28"/>
          <w:szCs w:val="28"/>
        </w:rPr>
        <w:t>Trait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Theory</w:t>
      </w:r>
      <w:proofErr w:type="spellEnd"/>
    </w:p>
    <w:p w:rsidR="00E7421A" w:rsidRPr="00B07A32" w:rsidRDefault="00B07A32" w:rsidP="00B07A32">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C80811" w:rsidRPr="00C80811">
        <w:rPr>
          <w:rFonts w:ascii="Times New Roman" w:hAnsi="Times New Roman" w:cs="Times New Roman"/>
          <w:sz w:val="28"/>
          <w:szCs w:val="28"/>
          <w:lang w:val="en-US"/>
        </w:rPr>
        <w:t>Trait theory posits that certain intrinsic characteristics or traits play a crucial role in determining an individual's effectiveness in a leadership capacity. Key attributes associated with effective leadership encompass qualities such as intelligence, assert</w:t>
      </w:r>
      <w:r w:rsidR="00C80811">
        <w:rPr>
          <w:rFonts w:ascii="Times New Roman" w:hAnsi="Times New Roman" w:cs="Times New Roman"/>
          <w:sz w:val="28"/>
          <w:szCs w:val="28"/>
          <w:lang w:val="en-US"/>
        </w:rPr>
        <w:t>iveness, empathy, and integrity</w:t>
      </w:r>
      <w:r w:rsidR="00E7421A" w:rsidRPr="00B07A32">
        <w:rPr>
          <w:rFonts w:ascii="Times New Roman" w:hAnsi="Times New Roman" w:cs="Times New Roman"/>
          <w:sz w:val="28"/>
          <w:szCs w:val="28"/>
          <w:lang w:val="en-US"/>
        </w:rPr>
        <w:t xml:space="preserve">. </w:t>
      </w:r>
    </w:p>
    <w:p w:rsidR="00B07A32" w:rsidRPr="00B07A32" w:rsidRDefault="00B07A32" w:rsidP="00B07A32">
      <w:pPr>
        <w:pStyle w:val="a3"/>
        <w:numPr>
          <w:ilvl w:val="0"/>
          <w:numId w:val="1"/>
        </w:numPr>
        <w:rPr>
          <w:rFonts w:ascii="Times New Roman" w:hAnsi="Times New Roman" w:cs="Times New Roman"/>
          <w:sz w:val="28"/>
          <w:szCs w:val="28"/>
          <w:lang w:val="en-US"/>
        </w:rPr>
      </w:pPr>
      <w:r w:rsidRPr="00B07A32">
        <w:rPr>
          <w:rFonts w:ascii="Times New Roman" w:hAnsi="Times New Roman" w:cs="Times New Roman"/>
          <w:sz w:val="28"/>
          <w:szCs w:val="28"/>
          <w:lang w:val="en-US"/>
        </w:rPr>
        <w:t>Behavioral Theory</w:t>
      </w:r>
    </w:p>
    <w:p w:rsidR="00FB024A" w:rsidRDefault="00FB024A" w:rsidP="00E7421A">
      <w:pPr>
        <w:ind w:left="360"/>
        <w:rPr>
          <w:rFonts w:ascii="Times New Roman" w:hAnsi="Times New Roman" w:cs="Times New Roman"/>
          <w:sz w:val="28"/>
          <w:szCs w:val="28"/>
          <w:lang w:val="en-US"/>
        </w:rPr>
      </w:pPr>
      <w:r w:rsidRPr="00FB024A">
        <w:rPr>
          <w:rFonts w:ascii="Times New Roman" w:hAnsi="Times New Roman" w:cs="Times New Roman"/>
          <w:sz w:val="28"/>
          <w:szCs w:val="28"/>
          <w:lang w:val="en-US"/>
        </w:rPr>
        <w:t>In contrast to trait theory, behavioral theory emphasizes the actions of leaders instead of their inherent traits. This approach classifies leadership behaviors into two primary categories: task-oriented and people-oriented. Task-oriented leaders concentrate on goal achievement and the organization of tasks, whereas people-oriented leaders prioritize fostering relationships and providing support to their team members.</w:t>
      </w:r>
    </w:p>
    <w:p w:rsidR="00E7421A" w:rsidRPr="00B07A32" w:rsidRDefault="00B07A32" w:rsidP="00E7421A">
      <w:pPr>
        <w:ind w:left="360"/>
        <w:rPr>
          <w:rFonts w:ascii="Times New Roman" w:hAnsi="Times New Roman" w:cs="Times New Roman"/>
          <w:sz w:val="28"/>
          <w:szCs w:val="28"/>
          <w:lang w:val="en-US"/>
        </w:rPr>
      </w:pPr>
      <w:r>
        <w:rPr>
          <w:rFonts w:ascii="Times New Roman" w:hAnsi="Times New Roman" w:cs="Times New Roman"/>
          <w:sz w:val="28"/>
          <w:szCs w:val="28"/>
          <w:lang w:val="en-US"/>
        </w:rPr>
        <w:t>3. Situational Leadership Theory</w:t>
      </w:r>
    </w:p>
    <w:p w:rsidR="00C80811" w:rsidRDefault="00B07A32" w:rsidP="00EA201F">
      <w:pPr>
        <w:rPr>
          <w:lang w:val="en-US"/>
        </w:rPr>
      </w:pPr>
      <w:r>
        <w:rPr>
          <w:rFonts w:ascii="Times New Roman" w:hAnsi="Times New Roman" w:cs="Times New Roman"/>
          <w:sz w:val="28"/>
          <w:szCs w:val="28"/>
          <w:lang w:val="en-US"/>
        </w:rPr>
        <w:t xml:space="preserve">    </w:t>
      </w:r>
      <w:r w:rsidR="00E7421A" w:rsidRPr="00B07A32">
        <w:rPr>
          <w:rFonts w:ascii="Times New Roman" w:hAnsi="Times New Roman" w:cs="Times New Roman"/>
          <w:sz w:val="28"/>
          <w:szCs w:val="28"/>
          <w:lang w:val="en-US"/>
        </w:rPr>
        <w:t xml:space="preserve"> </w:t>
      </w:r>
      <w:r w:rsidR="00C80811" w:rsidRPr="00C80811">
        <w:rPr>
          <w:rFonts w:ascii="Times New Roman" w:hAnsi="Times New Roman" w:cs="Times New Roman"/>
          <w:sz w:val="28"/>
          <w:szCs w:val="28"/>
          <w:lang w:val="en-US"/>
        </w:rPr>
        <w:t>Introduced by Paul Hersey and Ken Blanchard, situational leadership theory asserts that there is no universally superior leadership style. Rather, effective leadership depends on the specific circumstances and the developmental stage of the followers. Leaders are required to adjust their approach to align with the maturity and competence of their team members.</w:t>
      </w:r>
    </w:p>
    <w:p w:rsidR="00E7421A" w:rsidRPr="00EA201F" w:rsidRDefault="00E7421A" w:rsidP="00EA201F">
      <w:pPr>
        <w:rPr>
          <w:rFonts w:ascii="Times New Roman" w:hAnsi="Times New Roman" w:cs="Times New Roman"/>
          <w:b/>
          <w:sz w:val="28"/>
          <w:szCs w:val="28"/>
          <w:lang w:val="en-US"/>
        </w:rPr>
      </w:pPr>
      <w:r w:rsidRPr="00EA201F">
        <w:rPr>
          <w:rFonts w:ascii="Times New Roman" w:hAnsi="Times New Roman" w:cs="Times New Roman"/>
          <w:b/>
          <w:sz w:val="28"/>
          <w:szCs w:val="28"/>
          <w:lang w:val="en-US"/>
        </w:rPr>
        <w:t>Management Theories</w:t>
      </w:r>
    </w:p>
    <w:p w:rsidR="00E7421A" w:rsidRPr="00B07A32" w:rsidRDefault="00EA201F" w:rsidP="00E7421A">
      <w:pPr>
        <w:ind w:left="360"/>
        <w:rPr>
          <w:rFonts w:ascii="Times New Roman" w:hAnsi="Times New Roman" w:cs="Times New Roman"/>
          <w:sz w:val="28"/>
          <w:szCs w:val="28"/>
          <w:lang w:val="en-US"/>
        </w:rPr>
      </w:pPr>
      <w:r>
        <w:rPr>
          <w:rFonts w:ascii="Times New Roman" w:hAnsi="Times New Roman" w:cs="Times New Roman"/>
          <w:sz w:val="28"/>
          <w:szCs w:val="28"/>
          <w:lang w:val="en-US"/>
        </w:rPr>
        <w:t>1. Scientific Management Theory</w:t>
      </w:r>
    </w:p>
    <w:p w:rsidR="00E7421A" w:rsidRPr="00B07A32" w:rsidRDefault="00EA201F" w:rsidP="00EA201F">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r w:rsidR="00E7421A" w:rsidRPr="00B07A32">
        <w:rPr>
          <w:rFonts w:ascii="Times New Roman" w:hAnsi="Times New Roman" w:cs="Times New Roman"/>
          <w:sz w:val="28"/>
          <w:szCs w:val="28"/>
          <w:lang w:val="en-US"/>
        </w:rPr>
        <w:t xml:space="preserve">Developed by Frederick Taylor, scientific management theory emphasizes efficiency and productivity through the scientific analysis of work processes. Taylor advocated for standardization, time studies, and division of labor to enhance performance. </w:t>
      </w:r>
      <w:r w:rsidR="00E20CC0">
        <w:rPr>
          <w:rFonts w:ascii="Times New Roman" w:hAnsi="Times New Roman" w:cs="Times New Roman"/>
          <w:sz w:val="28"/>
          <w:szCs w:val="28"/>
          <w:lang w:val="en-US"/>
        </w:rPr>
        <w:t>(Taylor 1911)</w:t>
      </w:r>
    </w:p>
    <w:p w:rsidR="00E7421A" w:rsidRPr="00B07A32" w:rsidRDefault="00EA201F" w:rsidP="00E7421A">
      <w:pPr>
        <w:ind w:left="360"/>
        <w:rPr>
          <w:rFonts w:ascii="Times New Roman" w:hAnsi="Times New Roman" w:cs="Times New Roman"/>
          <w:sz w:val="28"/>
          <w:szCs w:val="28"/>
          <w:lang w:val="en-US"/>
        </w:rPr>
      </w:pPr>
      <w:r>
        <w:rPr>
          <w:rFonts w:ascii="Times New Roman" w:hAnsi="Times New Roman" w:cs="Times New Roman"/>
          <w:sz w:val="28"/>
          <w:szCs w:val="28"/>
          <w:lang w:val="en-US"/>
        </w:rPr>
        <w:t xml:space="preserve">2. </w:t>
      </w:r>
      <w:r w:rsidR="00E7421A" w:rsidRPr="00B07A32">
        <w:rPr>
          <w:rFonts w:ascii="Times New Roman" w:hAnsi="Times New Roman" w:cs="Times New Roman"/>
          <w:sz w:val="28"/>
          <w:szCs w:val="28"/>
          <w:lang w:val="en-US"/>
        </w:rPr>
        <w:t xml:space="preserve">Administrative </w:t>
      </w:r>
      <w:r>
        <w:rPr>
          <w:rFonts w:ascii="Times New Roman" w:hAnsi="Times New Roman" w:cs="Times New Roman"/>
          <w:sz w:val="28"/>
          <w:szCs w:val="28"/>
          <w:lang w:val="en-US"/>
        </w:rPr>
        <w:t>Management Theory</w:t>
      </w:r>
    </w:p>
    <w:p w:rsidR="00E7421A" w:rsidRPr="00B07A32" w:rsidRDefault="00EA201F" w:rsidP="00EA201F">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C80811" w:rsidRPr="00C80811">
        <w:rPr>
          <w:rFonts w:ascii="Times New Roman" w:hAnsi="Times New Roman" w:cs="Times New Roman"/>
          <w:sz w:val="28"/>
          <w:szCs w:val="28"/>
          <w:lang w:val="en-US"/>
        </w:rPr>
        <w:t>Henri Fayol's administrative management theory identifies five fundamental functions of management: planning, organizing, commanding, coordinating, and controlling.</w:t>
      </w:r>
      <w:r w:rsidR="00C80811">
        <w:rPr>
          <w:rFonts w:ascii="Times New Roman" w:hAnsi="Times New Roman" w:cs="Times New Roman"/>
          <w:sz w:val="28"/>
          <w:szCs w:val="28"/>
          <w:lang w:val="en-US"/>
        </w:rPr>
        <w:t xml:space="preserve"> </w:t>
      </w:r>
      <w:r w:rsidR="00E7421A" w:rsidRPr="00B07A32">
        <w:rPr>
          <w:rFonts w:ascii="Times New Roman" w:hAnsi="Times New Roman" w:cs="Times New Roman"/>
          <w:sz w:val="28"/>
          <w:szCs w:val="28"/>
          <w:lang w:val="en-US"/>
        </w:rPr>
        <w:t xml:space="preserve">Fayol also identified 14 principles of management, such as division of work, authority, and unity of command, which are foundational to modern management practices. </w:t>
      </w:r>
    </w:p>
    <w:p w:rsidR="00EA201F" w:rsidRPr="00EA201F" w:rsidRDefault="00E7421A" w:rsidP="00EA201F">
      <w:pPr>
        <w:pStyle w:val="a3"/>
        <w:numPr>
          <w:ilvl w:val="0"/>
          <w:numId w:val="1"/>
        </w:numPr>
        <w:rPr>
          <w:rFonts w:ascii="Times New Roman" w:hAnsi="Times New Roman" w:cs="Times New Roman"/>
          <w:sz w:val="28"/>
          <w:szCs w:val="28"/>
          <w:lang w:val="en-US"/>
        </w:rPr>
      </w:pPr>
      <w:r w:rsidRPr="00EA201F">
        <w:rPr>
          <w:rFonts w:ascii="Times New Roman" w:hAnsi="Times New Roman" w:cs="Times New Roman"/>
          <w:sz w:val="28"/>
          <w:szCs w:val="28"/>
          <w:lang w:val="en-US"/>
        </w:rPr>
        <w:t>Human Relations Theory</w:t>
      </w:r>
    </w:p>
    <w:p w:rsidR="00E7421A" w:rsidRPr="00B07A32" w:rsidRDefault="00EA201F" w:rsidP="00EA201F">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445D09" w:rsidRPr="00445D09">
        <w:rPr>
          <w:rFonts w:ascii="Times New Roman" w:hAnsi="Times New Roman" w:cs="Times New Roman"/>
          <w:sz w:val="28"/>
          <w:szCs w:val="28"/>
          <w:lang w:val="en-US"/>
        </w:rPr>
        <w:t>Originating from the Hawthorne Studies led by Elton Mayo, human relations theory highlights the significance of social factors and employee well-being in the workplace. This theory suggests that workers are motivated not solely by financial rewards but also by their social needs and overall job satisfaction.</w:t>
      </w:r>
    </w:p>
    <w:p w:rsidR="00CA03DA" w:rsidRPr="00EA201F" w:rsidRDefault="00B07A32" w:rsidP="00E7421A">
      <w:pPr>
        <w:ind w:left="360"/>
        <w:rPr>
          <w:rFonts w:ascii="Times New Roman" w:hAnsi="Times New Roman" w:cs="Times New Roman"/>
          <w:b/>
          <w:sz w:val="28"/>
          <w:szCs w:val="28"/>
          <w:lang w:val="en-US"/>
        </w:rPr>
      </w:pPr>
      <w:r w:rsidRPr="00EA201F">
        <w:rPr>
          <w:rFonts w:ascii="Times New Roman" w:hAnsi="Times New Roman" w:cs="Times New Roman"/>
          <w:b/>
          <w:sz w:val="28"/>
          <w:szCs w:val="28"/>
          <w:lang w:val="en-US"/>
        </w:rPr>
        <w:t>A Manager can be a leader but a leader cannot be a manager</w:t>
      </w:r>
    </w:p>
    <w:p w:rsidR="00CA03DA" w:rsidRPr="00B07A32" w:rsidRDefault="00EA201F" w:rsidP="00015836">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CA03DA" w:rsidRPr="00B07A32">
        <w:rPr>
          <w:rFonts w:ascii="Times New Roman" w:hAnsi="Times New Roman" w:cs="Times New Roman"/>
          <w:sz w:val="28"/>
          <w:szCs w:val="28"/>
          <w:lang w:val="en-US"/>
        </w:rPr>
        <w:t xml:space="preserve">The statement “A Manager can be a leader but a leader cannot be a manager” touches on an interesting distinction between the roles of managers and leaders. </w:t>
      </w:r>
    </w:p>
    <w:p w:rsidR="00CA03DA" w:rsidRPr="00B07A32" w:rsidRDefault="00EA201F" w:rsidP="00EA201F">
      <w:pPr>
        <w:ind w:left="360"/>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CA03DA" w:rsidRPr="00B07A32">
        <w:rPr>
          <w:rFonts w:ascii="Times New Roman" w:hAnsi="Times New Roman" w:cs="Times New Roman"/>
          <w:sz w:val="28"/>
          <w:szCs w:val="28"/>
          <w:lang w:val="en-US"/>
        </w:rPr>
        <w:t>I agree</w:t>
      </w:r>
      <w:r>
        <w:rPr>
          <w:rFonts w:ascii="Times New Roman" w:hAnsi="Times New Roman" w:cs="Times New Roman"/>
          <w:sz w:val="28"/>
          <w:szCs w:val="28"/>
          <w:lang w:val="en-US"/>
        </w:rPr>
        <w:t xml:space="preserve"> </w:t>
      </w:r>
      <w:r w:rsidR="00CA03DA" w:rsidRPr="00B07A32">
        <w:rPr>
          <w:rFonts w:ascii="Times New Roman" w:hAnsi="Times New Roman" w:cs="Times New Roman"/>
          <w:sz w:val="28"/>
          <w:szCs w:val="28"/>
          <w:lang w:val="en-US"/>
        </w:rPr>
        <w:t xml:space="preserve"> that a manager can embody leadership qualities, guiding and inspiring their team while also handling organizational tasks and responsibilities. Managers often have the authority to make decisions and implement strategies, which can enhance their ab</w:t>
      </w:r>
      <w:r>
        <w:rPr>
          <w:rFonts w:ascii="Times New Roman" w:hAnsi="Times New Roman" w:cs="Times New Roman"/>
          <w:sz w:val="28"/>
          <w:szCs w:val="28"/>
          <w:lang w:val="en-US"/>
        </w:rPr>
        <w:t>ility to lead effectively.</w:t>
      </w:r>
    </w:p>
    <w:p w:rsidR="00CA03DA" w:rsidRDefault="00EA201F" w:rsidP="00EA201F">
      <w:pPr>
        <w:ind w:left="360"/>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CA03DA" w:rsidRPr="00B07A32">
        <w:rPr>
          <w:rFonts w:ascii="Times New Roman" w:hAnsi="Times New Roman" w:cs="Times New Roman"/>
          <w:sz w:val="28"/>
          <w:szCs w:val="28"/>
          <w:lang w:val="en-US"/>
        </w:rPr>
        <w:t>On the other hand, the idea that a leader cannot be a manager might be more nuanced. Leaders often focus on vision, inspiration, and influence, which may not always align with the administrative or operational duties typically associated with management. However, many successful leaders also take on managerial roles</w:t>
      </w:r>
      <w:r>
        <w:rPr>
          <w:rFonts w:ascii="Times New Roman" w:hAnsi="Times New Roman" w:cs="Times New Roman"/>
          <w:sz w:val="28"/>
          <w:szCs w:val="28"/>
          <w:lang w:val="en-US"/>
        </w:rPr>
        <w:t>, blending both sets of skills.</w:t>
      </w:r>
    </w:p>
    <w:p w:rsidR="00EA201F" w:rsidRPr="00EA201F" w:rsidRDefault="00EA201F" w:rsidP="00EA201F">
      <w:pPr>
        <w:ind w:left="360"/>
        <w:rPr>
          <w:rFonts w:ascii="Times New Roman" w:hAnsi="Times New Roman" w:cs="Times New Roman"/>
          <w:sz w:val="28"/>
          <w:szCs w:val="28"/>
          <w:lang w:val="en-GB"/>
        </w:rPr>
      </w:pPr>
      <w:r w:rsidRPr="00EA201F">
        <w:rPr>
          <w:rFonts w:ascii="Times New Roman" w:hAnsi="Times New Roman" w:cs="Times New Roman"/>
          <w:sz w:val="28"/>
          <w:szCs w:val="28"/>
          <w:lang w:val="en-GB"/>
        </w:rPr>
        <w:t>Several leaders throughout history exemplify the transition from inspiring figures to effective managers. Here are a few notable examples:</w:t>
      </w:r>
    </w:p>
    <w:p w:rsidR="00EA201F" w:rsidRPr="00EA201F" w:rsidRDefault="00EA201F" w:rsidP="00EA201F">
      <w:pPr>
        <w:ind w:left="360"/>
        <w:rPr>
          <w:rFonts w:ascii="Times New Roman" w:hAnsi="Times New Roman" w:cs="Times New Roman"/>
          <w:sz w:val="28"/>
          <w:szCs w:val="28"/>
          <w:lang w:val="en-GB"/>
        </w:rPr>
      </w:pPr>
    </w:p>
    <w:p w:rsidR="00EA201F" w:rsidRPr="00EA201F" w:rsidRDefault="00EA201F" w:rsidP="00EA201F">
      <w:pPr>
        <w:ind w:left="360"/>
        <w:rPr>
          <w:rFonts w:ascii="Times New Roman" w:hAnsi="Times New Roman" w:cs="Times New Roman"/>
          <w:sz w:val="28"/>
          <w:szCs w:val="28"/>
          <w:lang w:val="en-GB"/>
        </w:rPr>
      </w:pPr>
      <w:r>
        <w:rPr>
          <w:rFonts w:ascii="Times New Roman" w:hAnsi="Times New Roman" w:cs="Times New Roman"/>
          <w:sz w:val="28"/>
          <w:szCs w:val="28"/>
          <w:lang w:val="en-GB"/>
        </w:rPr>
        <w:lastRenderedPageBreak/>
        <w:t>1. Nelson Mandela</w:t>
      </w:r>
      <w:r w:rsidRPr="00EA201F">
        <w:rPr>
          <w:rFonts w:ascii="Times New Roman" w:hAnsi="Times New Roman" w:cs="Times New Roman"/>
          <w:sz w:val="28"/>
          <w:szCs w:val="28"/>
          <w:lang w:val="en-GB"/>
        </w:rPr>
        <w:t>: Mandela was not only a leader in the anti-apartheid movement but also became the first black president of South Africa. His ability to unite a divided nation through reconciliation and effective governance showcased his managerial skills alongside his visionary leadership.</w:t>
      </w:r>
    </w:p>
    <w:p w:rsidR="00EA201F" w:rsidRPr="00EA201F" w:rsidRDefault="00EA201F" w:rsidP="00EA201F">
      <w:pPr>
        <w:ind w:left="360"/>
        <w:rPr>
          <w:rFonts w:ascii="Times New Roman" w:hAnsi="Times New Roman" w:cs="Times New Roman"/>
          <w:sz w:val="28"/>
          <w:szCs w:val="28"/>
          <w:lang w:val="en-GB"/>
        </w:rPr>
      </w:pPr>
    </w:p>
    <w:p w:rsidR="00EA201F" w:rsidRPr="00EA201F" w:rsidRDefault="00EA201F" w:rsidP="00EA201F">
      <w:pPr>
        <w:ind w:left="360"/>
        <w:rPr>
          <w:rFonts w:ascii="Times New Roman" w:hAnsi="Times New Roman" w:cs="Times New Roman"/>
          <w:sz w:val="28"/>
          <w:szCs w:val="28"/>
          <w:lang w:val="en-GB"/>
        </w:rPr>
      </w:pPr>
      <w:r>
        <w:rPr>
          <w:rFonts w:ascii="Times New Roman" w:hAnsi="Times New Roman" w:cs="Times New Roman"/>
          <w:sz w:val="28"/>
          <w:szCs w:val="28"/>
          <w:lang w:val="en-GB"/>
        </w:rPr>
        <w:t>2</w:t>
      </w:r>
      <w:r w:rsidR="00C80811">
        <w:rPr>
          <w:rFonts w:ascii="Times New Roman" w:hAnsi="Times New Roman" w:cs="Times New Roman"/>
          <w:sz w:val="28"/>
          <w:szCs w:val="28"/>
          <w:lang w:val="en-GB"/>
        </w:rPr>
        <w:t xml:space="preserve">. </w:t>
      </w:r>
      <w:bookmarkStart w:id="0" w:name="_GoBack"/>
      <w:bookmarkEnd w:id="0"/>
      <w:r w:rsidR="00C80811" w:rsidRPr="00C80811">
        <w:rPr>
          <w:rFonts w:ascii="Times New Roman" w:hAnsi="Times New Roman" w:cs="Times New Roman"/>
          <w:sz w:val="28"/>
          <w:szCs w:val="28"/>
          <w:lang w:val="en-GB"/>
        </w:rPr>
        <w:t xml:space="preserve">Jacinda </w:t>
      </w:r>
      <w:proofErr w:type="spellStart"/>
      <w:r w:rsidR="00C80811" w:rsidRPr="00C80811">
        <w:rPr>
          <w:rFonts w:ascii="Times New Roman" w:hAnsi="Times New Roman" w:cs="Times New Roman"/>
          <w:sz w:val="28"/>
          <w:szCs w:val="28"/>
          <w:lang w:val="en-GB"/>
        </w:rPr>
        <w:t>Ardern</w:t>
      </w:r>
      <w:proofErr w:type="spellEnd"/>
      <w:r w:rsidR="00C80811" w:rsidRPr="00C80811">
        <w:rPr>
          <w:rFonts w:ascii="Times New Roman" w:hAnsi="Times New Roman" w:cs="Times New Roman"/>
          <w:sz w:val="28"/>
          <w:szCs w:val="28"/>
          <w:lang w:val="en-GB"/>
        </w:rPr>
        <w:t xml:space="preserve">, serving as the Prime Minister of New Zealand, exhibited remarkable leadership during critical events such as the Christchurch mosque shootings and the COVID-19 pandemic. Her empathetic </w:t>
      </w:r>
      <w:proofErr w:type="spellStart"/>
      <w:r w:rsidR="00C80811" w:rsidRPr="00C80811">
        <w:rPr>
          <w:rFonts w:ascii="Times New Roman" w:hAnsi="Times New Roman" w:cs="Times New Roman"/>
          <w:sz w:val="28"/>
          <w:szCs w:val="28"/>
          <w:lang w:val="en-GB"/>
        </w:rPr>
        <w:t>demeanor</w:t>
      </w:r>
      <w:proofErr w:type="spellEnd"/>
      <w:r w:rsidR="00C80811" w:rsidRPr="00C80811">
        <w:rPr>
          <w:rFonts w:ascii="Times New Roman" w:hAnsi="Times New Roman" w:cs="Times New Roman"/>
          <w:sz w:val="28"/>
          <w:szCs w:val="28"/>
          <w:lang w:val="en-GB"/>
        </w:rPr>
        <w:t>, coupled with decisive management strategies, earned her widespread international acclaim.</w:t>
      </w:r>
    </w:p>
    <w:p w:rsidR="00EA201F" w:rsidRPr="00EA201F" w:rsidRDefault="00EA201F" w:rsidP="00EA201F">
      <w:pPr>
        <w:ind w:left="360"/>
        <w:rPr>
          <w:rFonts w:ascii="Times New Roman" w:hAnsi="Times New Roman" w:cs="Times New Roman"/>
          <w:sz w:val="28"/>
          <w:szCs w:val="28"/>
          <w:lang w:val="en-GB"/>
        </w:rPr>
      </w:pPr>
      <w:r>
        <w:rPr>
          <w:rFonts w:ascii="Times New Roman" w:hAnsi="Times New Roman" w:cs="Times New Roman"/>
          <w:sz w:val="28"/>
          <w:szCs w:val="28"/>
          <w:lang w:val="en-GB"/>
        </w:rPr>
        <w:t>3. Angela Merkel</w:t>
      </w:r>
      <w:r w:rsidRPr="00EA201F">
        <w:rPr>
          <w:rFonts w:ascii="Times New Roman" w:hAnsi="Times New Roman" w:cs="Times New Roman"/>
          <w:sz w:val="28"/>
          <w:szCs w:val="28"/>
          <w:lang w:val="en-GB"/>
        </w:rPr>
        <w:t xml:space="preserve">: Serving as Chancellor of Germany for 16 years, Merkel combined her scientific background with pragmatic leadership. She was known for her calm </w:t>
      </w:r>
      <w:proofErr w:type="spellStart"/>
      <w:r w:rsidRPr="00EA201F">
        <w:rPr>
          <w:rFonts w:ascii="Times New Roman" w:hAnsi="Times New Roman" w:cs="Times New Roman"/>
          <w:sz w:val="28"/>
          <w:szCs w:val="28"/>
          <w:lang w:val="en-GB"/>
        </w:rPr>
        <w:t>demeanor</w:t>
      </w:r>
      <w:proofErr w:type="spellEnd"/>
      <w:r w:rsidRPr="00EA201F">
        <w:rPr>
          <w:rFonts w:ascii="Times New Roman" w:hAnsi="Times New Roman" w:cs="Times New Roman"/>
          <w:sz w:val="28"/>
          <w:szCs w:val="28"/>
          <w:lang w:val="en-GB"/>
        </w:rPr>
        <w:t xml:space="preserve"> and ability to make tough decisions, effectively managing both domestic and international issues.</w:t>
      </w:r>
    </w:p>
    <w:p w:rsidR="00EA201F" w:rsidRPr="00EA201F" w:rsidRDefault="00EA201F" w:rsidP="00EA201F">
      <w:pPr>
        <w:ind w:left="360"/>
        <w:rPr>
          <w:rFonts w:ascii="Times New Roman" w:hAnsi="Times New Roman" w:cs="Times New Roman"/>
          <w:sz w:val="28"/>
          <w:szCs w:val="28"/>
          <w:lang w:val="en-GB"/>
        </w:rPr>
      </w:pPr>
    </w:p>
    <w:p w:rsidR="00EA201F" w:rsidRPr="00EA201F" w:rsidRDefault="00EA201F" w:rsidP="00EA201F">
      <w:pPr>
        <w:ind w:left="360"/>
        <w:rPr>
          <w:rFonts w:ascii="Times New Roman" w:hAnsi="Times New Roman" w:cs="Times New Roman"/>
          <w:sz w:val="28"/>
          <w:szCs w:val="28"/>
          <w:lang w:val="en-GB"/>
        </w:rPr>
      </w:pPr>
      <w:r>
        <w:rPr>
          <w:rFonts w:ascii="Times New Roman" w:hAnsi="Times New Roman" w:cs="Times New Roman"/>
          <w:sz w:val="28"/>
          <w:szCs w:val="28"/>
          <w:lang w:val="en-GB"/>
        </w:rPr>
        <w:t xml:space="preserve">4. </w:t>
      </w:r>
      <w:proofErr w:type="spellStart"/>
      <w:r w:rsidRPr="00EA201F">
        <w:rPr>
          <w:rFonts w:ascii="Times New Roman" w:hAnsi="Times New Roman" w:cs="Times New Roman"/>
          <w:sz w:val="28"/>
          <w:szCs w:val="28"/>
          <w:lang w:val="en-GB"/>
        </w:rPr>
        <w:t>Indra</w:t>
      </w:r>
      <w:proofErr w:type="spellEnd"/>
      <w:r w:rsidRPr="00EA201F">
        <w:rPr>
          <w:rFonts w:ascii="Times New Roman" w:hAnsi="Times New Roman" w:cs="Times New Roman"/>
          <w:sz w:val="28"/>
          <w:szCs w:val="28"/>
          <w:lang w:val="en-GB"/>
        </w:rPr>
        <w:t xml:space="preserve"> </w:t>
      </w:r>
      <w:proofErr w:type="spellStart"/>
      <w:r w:rsidRPr="00EA201F">
        <w:rPr>
          <w:rFonts w:ascii="Times New Roman" w:hAnsi="Times New Roman" w:cs="Times New Roman"/>
          <w:sz w:val="28"/>
          <w:szCs w:val="28"/>
          <w:lang w:val="en-GB"/>
        </w:rPr>
        <w:t>No</w:t>
      </w:r>
      <w:r>
        <w:rPr>
          <w:rFonts w:ascii="Times New Roman" w:hAnsi="Times New Roman" w:cs="Times New Roman"/>
          <w:sz w:val="28"/>
          <w:szCs w:val="28"/>
          <w:lang w:val="en-GB"/>
        </w:rPr>
        <w:t>oyi</w:t>
      </w:r>
      <w:proofErr w:type="spellEnd"/>
      <w:r w:rsidRPr="00EA201F">
        <w:rPr>
          <w:rFonts w:ascii="Times New Roman" w:hAnsi="Times New Roman" w:cs="Times New Roman"/>
          <w:sz w:val="28"/>
          <w:szCs w:val="28"/>
          <w:lang w:val="en-GB"/>
        </w:rPr>
        <w:t xml:space="preserve">: As the former CEO of PepsiCo, </w:t>
      </w:r>
      <w:proofErr w:type="spellStart"/>
      <w:r w:rsidRPr="00EA201F">
        <w:rPr>
          <w:rFonts w:ascii="Times New Roman" w:hAnsi="Times New Roman" w:cs="Times New Roman"/>
          <w:sz w:val="28"/>
          <w:szCs w:val="28"/>
          <w:lang w:val="en-GB"/>
        </w:rPr>
        <w:t>Nooyi</w:t>
      </w:r>
      <w:proofErr w:type="spellEnd"/>
      <w:r w:rsidRPr="00EA201F">
        <w:rPr>
          <w:rFonts w:ascii="Times New Roman" w:hAnsi="Times New Roman" w:cs="Times New Roman"/>
          <w:sz w:val="28"/>
          <w:szCs w:val="28"/>
          <w:lang w:val="en-GB"/>
        </w:rPr>
        <w:t xml:space="preserve"> is celebrated for her strategic vision and management acumen. She led the company through significant changes and emphasized sustainable growth, demonstrating how strong leadership can translate into effective management.</w:t>
      </w:r>
    </w:p>
    <w:p w:rsidR="00EA201F" w:rsidRPr="00EA201F" w:rsidRDefault="00EA201F" w:rsidP="00EA201F">
      <w:pPr>
        <w:ind w:left="360"/>
        <w:rPr>
          <w:rFonts w:ascii="Times New Roman" w:hAnsi="Times New Roman" w:cs="Times New Roman"/>
          <w:sz w:val="28"/>
          <w:szCs w:val="28"/>
          <w:lang w:val="en-GB"/>
        </w:rPr>
      </w:pPr>
      <w:r w:rsidRPr="00EA201F">
        <w:rPr>
          <w:rFonts w:ascii="Times New Roman" w:hAnsi="Times New Roman" w:cs="Times New Roman"/>
          <w:sz w:val="28"/>
          <w:szCs w:val="28"/>
          <w:lang w:val="en-GB"/>
        </w:rPr>
        <w:t>These individuals illustrate how effective leadership qualities, such as vision, empathy, and decisiveness, can contribute to strong management practices and overall organizational success.</w:t>
      </w:r>
    </w:p>
    <w:p w:rsidR="00CA03DA" w:rsidRPr="00DB2EF2" w:rsidRDefault="00CA03DA" w:rsidP="00EA201F">
      <w:pPr>
        <w:ind w:left="360"/>
        <w:rPr>
          <w:rFonts w:ascii="Times New Roman" w:hAnsi="Times New Roman" w:cs="Times New Roman"/>
          <w:b/>
          <w:sz w:val="28"/>
          <w:szCs w:val="28"/>
          <w:lang w:val="en-GB"/>
        </w:rPr>
      </w:pPr>
      <w:r w:rsidRPr="00DB2EF2">
        <w:rPr>
          <w:rFonts w:ascii="Times New Roman" w:hAnsi="Times New Roman" w:cs="Times New Roman"/>
          <w:b/>
          <w:sz w:val="28"/>
          <w:szCs w:val="28"/>
          <w:lang w:val="en-GB"/>
        </w:rPr>
        <w:t>People often admire the followi</w:t>
      </w:r>
      <w:r w:rsidR="00EA201F" w:rsidRPr="00DB2EF2">
        <w:rPr>
          <w:rFonts w:ascii="Times New Roman" w:hAnsi="Times New Roman" w:cs="Times New Roman"/>
          <w:b/>
          <w:sz w:val="28"/>
          <w:szCs w:val="28"/>
          <w:lang w:val="en-GB"/>
        </w:rPr>
        <w:t>ng qualities in a good manager:</w:t>
      </w:r>
    </w:p>
    <w:p w:rsidR="00CA03DA" w:rsidRPr="00B07A32" w:rsidRDefault="00EA201F" w:rsidP="00EA201F">
      <w:pPr>
        <w:ind w:left="360"/>
        <w:rPr>
          <w:rFonts w:ascii="Times New Roman" w:hAnsi="Times New Roman" w:cs="Times New Roman"/>
          <w:sz w:val="28"/>
          <w:szCs w:val="28"/>
          <w:lang w:val="en-GB"/>
        </w:rPr>
      </w:pPr>
      <w:r>
        <w:rPr>
          <w:rFonts w:ascii="Times New Roman" w:hAnsi="Times New Roman" w:cs="Times New Roman"/>
          <w:sz w:val="28"/>
          <w:szCs w:val="28"/>
          <w:lang w:val="en-GB"/>
        </w:rPr>
        <w:t>1. Effective Communication</w:t>
      </w:r>
      <w:r w:rsidR="00CA03DA" w:rsidRPr="00B07A32">
        <w:rPr>
          <w:rFonts w:ascii="Times New Roman" w:hAnsi="Times New Roman" w:cs="Times New Roman"/>
          <w:sz w:val="28"/>
          <w:szCs w:val="28"/>
          <w:lang w:val="en-GB"/>
        </w:rPr>
        <w:t>: Clear and open communication fosters trust and ensures that team members und</w:t>
      </w:r>
      <w:r>
        <w:rPr>
          <w:rFonts w:ascii="Times New Roman" w:hAnsi="Times New Roman" w:cs="Times New Roman"/>
          <w:sz w:val="28"/>
          <w:szCs w:val="28"/>
          <w:lang w:val="en-GB"/>
        </w:rPr>
        <w:t>erstand expectations and goals.</w:t>
      </w:r>
    </w:p>
    <w:p w:rsidR="00EA201F" w:rsidRDefault="00EA201F" w:rsidP="00EA201F">
      <w:pPr>
        <w:ind w:left="360"/>
        <w:rPr>
          <w:rFonts w:ascii="Times New Roman" w:hAnsi="Times New Roman" w:cs="Times New Roman"/>
          <w:sz w:val="28"/>
          <w:szCs w:val="28"/>
          <w:lang w:val="en-GB"/>
        </w:rPr>
      </w:pPr>
      <w:r>
        <w:rPr>
          <w:rFonts w:ascii="Times New Roman" w:hAnsi="Times New Roman" w:cs="Times New Roman"/>
          <w:sz w:val="28"/>
          <w:szCs w:val="28"/>
          <w:lang w:val="en-GB"/>
        </w:rPr>
        <w:t>2. Empathy</w:t>
      </w:r>
      <w:r w:rsidR="00CA03DA" w:rsidRPr="00B07A32">
        <w:rPr>
          <w:rFonts w:ascii="Times New Roman" w:hAnsi="Times New Roman" w:cs="Times New Roman"/>
          <w:sz w:val="28"/>
          <w:szCs w:val="28"/>
          <w:lang w:val="en-GB"/>
        </w:rPr>
        <w:t>: A good manager shows understanding and compassion for their team members' feelings and perspectives, creating</w:t>
      </w:r>
      <w:r>
        <w:rPr>
          <w:rFonts w:ascii="Times New Roman" w:hAnsi="Times New Roman" w:cs="Times New Roman"/>
          <w:sz w:val="28"/>
          <w:szCs w:val="28"/>
          <w:lang w:val="en-GB"/>
        </w:rPr>
        <w:t xml:space="preserve"> a supportive work environment.</w:t>
      </w:r>
    </w:p>
    <w:p w:rsidR="00CA03DA" w:rsidRPr="00B07A32" w:rsidRDefault="00EA201F" w:rsidP="00EA201F">
      <w:pPr>
        <w:ind w:left="360"/>
        <w:rPr>
          <w:rFonts w:ascii="Times New Roman" w:hAnsi="Times New Roman" w:cs="Times New Roman"/>
          <w:sz w:val="28"/>
          <w:szCs w:val="28"/>
          <w:lang w:val="en-GB"/>
        </w:rPr>
      </w:pPr>
      <w:r>
        <w:rPr>
          <w:rFonts w:ascii="Times New Roman" w:hAnsi="Times New Roman" w:cs="Times New Roman"/>
          <w:sz w:val="28"/>
          <w:szCs w:val="28"/>
          <w:lang w:val="en-GB"/>
        </w:rPr>
        <w:t xml:space="preserve">3. </w:t>
      </w:r>
      <w:r w:rsidRPr="00EA201F">
        <w:rPr>
          <w:rFonts w:ascii="Times New Roman" w:hAnsi="Times New Roman" w:cs="Times New Roman"/>
          <w:sz w:val="28"/>
          <w:szCs w:val="28"/>
          <w:lang w:val="en-GB"/>
        </w:rPr>
        <w:t>Decisiveness</w:t>
      </w:r>
      <w:r w:rsidR="00CA03DA" w:rsidRPr="00EA201F">
        <w:rPr>
          <w:rFonts w:ascii="Times New Roman" w:hAnsi="Times New Roman" w:cs="Times New Roman"/>
          <w:sz w:val="28"/>
          <w:szCs w:val="28"/>
          <w:lang w:val="en-GB"/>
        </w:rPr>
        <w:t>: The ability to make informed decisions confidently is crucial, especially in challenging situations.</w:t>
      </w:r>
    </w:p>
    <w:p w:rsidR="00EA201F" w:rsidRPr="00B07A32" w:rsidRDefault="00EA201F" w:rsidP="00EA201F">
      <w:pPr>
        <w:ind w:left="360"/>
        <w:rPr>
          <w:rFonts w:ascii="Times New Roman" w:hAnsi="Times New Roman" w:cs="Times New Roman"/>
          <w:sz w:val="28"/>
          <w:szCs w:val="28"/>
          <w:lang w:val="en-GB"/>
        </w:rPr>
      </w:pPr>
      <w:r>
        <w:rPr>
          <w:rFonts w:ascii="Times New Roman" w:hAnsi="Times New Roman" w:cs="Times New Roman"/>
          <w:sz w:val="28"/>
          <w:szCs w:val="28"/>
          <w:lang w:val="en-GB"/>
        </w:rPr>
        <w:lastRenderedPageBreak/>
        <w:t>4. Integrity</w:t>
      </w:r>
      <w:r w:rsidR="00CA03DA" w:rsidRPr="00B07A32">
        <w:rPr>
          <w:rFonts w:ascii="Times New Roman" w:hAnsi="Times New Roman" w:cs="Times New Roman"/>
          <w:sz w:val="28"/>
          <w:szCs w:val="28"/>
          <w:lang w:val="en-GB"/>
        </w:rPr>
        <w:t xml:space="preserve">: Honesty and ethical </w:t>
      </w:r>
      <w:proofErr w:type="spellStart"/>
      <w:r w:rsidR="00CA03DA" w:rsidRPr="00B07A32">
        <w:rPr>
          <w:rFonts w:ascii="Times New Roman" w:hAnsi="Times New Roman" w:cs="Times New Roman"/>
          <w:sz w:val="28"/>
          <w:szCs w:val="28"/>
          <w:lang w:val="en-GB"/>
        </w:rPr>
        <w:t>behavior</w:t>
      </w:r>
      <w:proofErr w:type="spellEnd"/>
      <w:r w:rsidR="00CA03DA" w:rsidRPr="00B07A32">
        <w:rPr>
          <w:rFonts w:ascii="Times New Roman" w:hAnsi="Times New Roman" w:cs="Times New Roman"/>
          <w:sz w:val="28"/>
          <w:szCs w:val="28"/>
          <w:lang w:val="en-GB"/>
        </w:rPr>
        <w:t xml:space="preserve"> build trust and respect among team members.</w:t>
      </w:r>
    </w:p>
    <w:p w:rsidR="00CA03DA" w:rsidRPr="00B07A32" w:rsidRDefault="00EA201F" w:rsidP="00EA201F">
      <w:pPr>
        <w:ind w:left="360"/>
        <w:rPr>
          <w:rFonts w:ascii="Times New Roman" w:hAnsi="Times New Roman" w:cs="Times New Roman"/>
          <w:sz w:val="28"/>
          <w:szCs w:val="28"/>
          <w:lang w:val="en-GB"/>
        </w:rPr>
      </w:pPr>
      <w:r>
        <w:rPr>
          <w:rFonts w:ascii="Times New Roman" w:hAnsi="Times New Roman" w:cs="Times New Roman"/>
          <w:sz w:val="28"/>
          <w:szCs w:val="28"/>
          <w:lang w:val="en-GB"/>
        </w:rPr>
        <w:t>5. Adaptability</w:t>
      </w:r>
      <w:r w:rsidR="00CA03DA" w:rsidRPr="00B07A32">
        <w:rPr>
          <w:rFonts w:ascii="Times New Roman" w:hAnsi="Times New Roman" w:cs="Times New Roman"/>
          <w:sz w:val="28"/>
          <w:szCs w:val="28"/>
          <w:lang w:val="en-GB"/>
        </w:rPr>
        <w:t>: A good manager can adjust to changing circumstances and challenges, demonstrating</w:t>
      </w:r>
      <w:r>
        <w:rPr>
          <w:rFonts w:ascii="Times New Roman" w:hAnsi="Times New Roman" w:cs="Times New Roman"/>
          <w:sz w:val="28"/>
          <w:szCs w:val="28"/>
          <w:lang w:val="en-GB"/>
        </w:rPr>
        <w:t xml:space="preserve"> flexibility in their approach.</w:t>
      </w:r>
    </w:p>
    <w:p w:rsidR="00CA03DA" w:rsidRPr="00DB2EF2" w:rsidRDefault="00CA03DA" w:rsidP="00DB2EF2">
      <w:pPr>
        <w:ind w:left="360"/>
        <w:rPr>
          <w:rFonts w:ascii="Times New Roman" w:hAnsi="Times New Roman" w:cs="Times New Roman"/>
          <w:b/>
          <w:sz w:val="28"/>
          <w:szCs w:val="28"/>
          <w:lang w:val="en-GB"/>
        </w:rPr>
      </w:pPr>
      <w:r w:rsidRPr="00DB2EF2">
        <w:rPr>
          <w:rFonts w:ascii="Times New Roman" w:hAnsi="Times New Roman" w:cs="Times New Roman"/>
          <w:b/>
          <w:sz w:val="28"/>
          <w:szCs w:val="28"/>
          <w:lang w:val="en-GB"/>
        </w:rPr>
        <w:t>People admire several key qualiti</w:t>
      </w:r>
      <w:r w:rsidR="00DB2EF2">
        <w:rPr>
          <w:rFonts w:ascii="Times New Roman" w:hAnsi="Times New Roman" w:cs="Times New Roman"/>
          <w:b/>
          <w:sz w:val="28"/>
          <w:szCs w:val="28"/>
          <w:lang w:val="en-GB"/>
        </w:rPr>
        <w:t>es in a good leader, including:</w:t>
      </w:r>
    </w:p>
    <w:p w:rsidR="00CA03DA" w:rsidRPr="00B07A32" w:rsidRDefault="00DB2EF2" w:rsidP="00DB2EF2">
      <w:pPr>
        <w:ind w:left="360"/>
        <w:rPr>
          <w:rFonts w:ascii="Times New Roman" w:hAnsi="Times New Roman" w:cs="Times New Roman"/>
          <w:sz w:val="28"/>
          <w:szCs w:val="28"/>
          <w:lang w:val="en-GB"/>
        </w:rPr>
      </w:pPr>
      <w:r>
        <w:rPr>
          <w:rFonts w:ascii="Times New Roman" w:hAnsi="Times New Roman" w:cs="Times New Roman"/>
          <w:sz w:val="28"/>
          <w:szCs w:val="28"/>
          <w:lang w:val="en-GB"/>
        </w:rPr>
        <w:t>1. Vision</w:t>
      </w:r>
      <w:r w:rsidR="00CA03DA" w:rsidRPr="00B07A32">
        <w:rPr>
          <w:rFonts w:ascii="Times New Roman" w:hAnsi="Times New Roman" w:cs="Times New Roman"/>
          <w:sz w:val="28"/>
          <w:szCs w:val="28"/>
          <w:lang w:val="en-GB"/>
        </w:rPr>
        <w:t>: A strong leader has a clear vision for the future and can articulate it compelling</w:t>
      </w:r>
      <w:r>
        <w:rPr>
          <w:rFonts w:ascii="Times New Roman" w:hAnsi="Times New Roman" w:cs="Times New Roman"/>
          <w:sz w:val="28"/>
          <w:szCs w:val="28"/>
          <w:lang w:val="en-GB"/>
        </w:rPr>
        <w:t>ly, inspiring others to follow.</w:t>
      </w:r>
    </w:p>
    <w:p w:rsidR="00CA03DA" w:rsidRPr="00B07A32" w:rsidRDefault="00DB2EF2" w:rsidP="00DB2EF2">
      <w:pPr>
        <w:ind w:left="360"/>
        <w:rPr>
          <w:rFonts w:ascii="Times New Roman" w:hAnsi="Times New Roman" w:cs="Times New Roman"/>
          <w:sz w:val="28"/>
          <w:szCs w:val="28"/>
          <w:lang w:val="en-GB"/>
        </w:rPr>
      </w:pPr>
      <w:r>
        <w:rPr>
          <w:rFonts w:ascii="Times New Roman" w:hAnsi="Times New Roman" w:cs="Times New Roman"/>
          <w:sz w:val="28"/>
          <w:szCs w:val="28"/>
          <w:lang w:val="en-GB"/>
        </w:rPr>
        <w:t>2. Integrity</w:t>
      </w:r>
      <w:r w:rsidR="00CA03DA" w:rsidRPr="00B07A32">
        <w:rPr>
          <w:rFonts w:ascii="Times New Roman" w:hAnsi="Times New Roman" w:cs="Times New Roman"/>
          <w:sz w:val="28"/>
          <w:szCs w:val="28"/>
          <w:lang w:val="en-GB"/>
        </w:rPr>
        <w:t>: Honesty and strong ethical principles build trust and respect among</w:t>
      </w:r>
      <w:r>
        <w:rPr>
          <w:rFonts w:ascii="Times New Roman" w:hAnsi="Times New Roman" w:cs="Times New Roman"/>
          <w:sz w:val="28"/>
          <w:szCs w:val="28"/>
          <w:lang w:val="en-GB"/>
        </w:rPr>
        <w:t xml:space="preserve"> team members and stakeholders.</w:t>
      </w:r>
    </w:p>
    <w:p w:rsidR="00CA03DA" w:rsidRPr="00B07A32" w:rsidRDefault="00DB2EF2" w:rsidP="00DB2EF2">
      <w:pPr>
        <w:ind w:left="360"/>
        <w:rPr>
          <w:rFonts w:ascii="Times New Roman" w:hAnsi="Times New Roman" w:cs="Times New Roman"/>
          <w:sz w:val="28"/>
          <w:szCs w:val="28"/>
          <w:lang w:val="en-GB"/>
        </w:rPr>
      </w:pPr>
      <w:r>
        <w:rPr>
          <w:rFonts w:ascii="Times New Roman" w:hAnsi="Times New Roman" w:cs="Times New Roman"/>
          <w:sz w:val="28"/>
          <w:szCs w:val="28"/>
          <w:lang w:val="en-GB"/>
        </w:rPr>
        <w:t>3. Empathy</w:t>
      </w:r>
      <w:r w:rsidR="00CA03DA" w:rsidRPr="00B07A32">
        <w:rPr>
          <w:rFonts w:ascii="Times New Roman" w:hAnsi="Times New Roman" w:cs="Times New Roman"/>
          <w:sz w:val="28"/>
          <w:szCs w:val="28"/>
          <w:lang w:val="en-GB"/>
        </w:rPr>
        <w:t>: Understanding and relating to the emotions and perspectives of others fosters a suppor</w:t>
      </w:r>
      <w:r>
        <w:rPr>
          <w:rFonts w:ascii="Times New Roman" w:hAnsi="Times New Roman" w:cs="Times New Roman"/>
          <w:sz w:val="28"/>
          <w:szCs w:val="28"/>
          <w:lang w:val="en-GB"/>
        </w:rPr>
        <w:t>tive and inclusive environment.</w:t>
      </w:r>
    </w:p>
    <w:p w:rsidR="00CA03DA" w:rsidRPr="00B07A32" w:rsidRDefault="00DB2EF2" w:rsidP="00DB2EF2">
      <w:pPr>
        <w:ind w:left="360"/>
        <w:rPr>
          <w:rFonts w:ascii="Times New Roman" w:hAnsi="Times New Roman" w:cs="Times New Roman"/>
          <w:sz w:val="28"/>
          <w:szCs w:val="28"/>
          <w:lang w:val="en-GB"/>
        </w:rPr>
      </w:pPr>
      <w:r>
        <w:rPr>
          <w:rFonts w:ascii="Times New Roman" w:hAnsi="Times New Roman" w:cs="Times New Roman"/>
          <w:sz w:val="28"/>
          <w:szCs w:val="28"/>
          <w:lang w:val="en-GB"/>
        </w:rPr>
        <w:t>4. Decisiveness</w:t>
      </w:r>
      <w:r w:rsidR="00CA03DA" w:rsidRPr="00B07A32">
        <w:rPr>
          <w:rFonts w:ascii="Times New Roman" w:hAnsi="Times New Roman" w:cs="Times New Roman"/>
          <w:sz w:val="28"/>
          <w:szCs w:val="28"/>
          <w:lang w:val="en-GB"/>
        </w:rPr>
        <w:t>: The ability to make informed and timely decisions is crucial for moving t</w:t>
      </w:r>
      <w:r>
        <w:rPr>
          <w:rFonts w:ascii="Times New Roman" w:hAnsi="Times New Roman" w:cs="Times New Roman"/>
          <w:sz w:val="28"/>
          <w:szCs w:val="28"/>
          <w:lang w:val="en-GB"/>
        </w:rPr>
        <w:t>eams and organizations forward.</w:t>
      </w:r>
    </w:p>
    <w:p w:rsidR="00CA03DA" w:rsidRDefault="00DB2EF2" w:rsidP="00CA03DA">
      <w:pPr>
        <w:ind w:left="360"/>
        <w:rPr>
          <w:rFonts w:ascii="Times New Roman" w:hAnsi="Times New Roman" w:cs="Times New Roman"/>
          <w:sz w:val="28"/>
          <w:szCs w:val="28"/>
          <w:lang w:val="en-GB"/>
        </w:rPr>
      </w:pPr>
      <w:r>
        <w:rPr>
          <w:rFonts w:ascii="Times New Roman" w:hAnsi="Times New Roman" w:cs="Times New Roman"/>
          <w:sz w:val="28"/>
          <w:szCs w:val="28"/>
          <w:lang w:val="en-GB"/>
        </w:rPr>
        <w:t>5. Confidence</w:t>
      </w:r>
      <w:r w:rsidR="00CA03DA" w:rsidRPr="00B07A32">
        <w:rPr>
          <w:rFonts w:ascii="Times New Roman" w:hAnsi="Times New Roman" w:cs="Times New Roman"/>
          <w:sz w:val="28"/>
          <w:szCs w:val="28"/>
          <w:lang w:val="en-GB"/>
        </w:rPr>
        <w:t>: A good leader exudes confidence, which can inspire confidence in others and motivate them to take action.</w:t>
      </w:r>
    </w:p>
    <w:p w:rsidR="008B6C51" w:rsidRDefault="008B6C51" w:rsidP="00CA03DA">
      <w:pPr>
        <w:ind w:left="360"/>
        <w:rPr>
          <w:rFonts w:ascii="Times New Roman" w:hAnsi="Times New Roman" w:cs="Times New Roman"/>
          <w:b/>
          <w:sz w:val="28"/>
          <w:szCs w:val="28"/>
          <w:lang w:val="en-GB"/>
        </w:rPr>
      </w:pPr>
    </w:p>
    <w:p w:rsidR="002B463E" w:rsidRDefault="002B463E" w:rsidP="00CA03DA">
      <w:pPr>
        <w:ind w:left="360"/>
        <w:rPr>
          <w:rFonts w:ascii="Times New Roman" w:hAnsi="Times New Roman" w:cs="Times New Roman"/>
          <w:b/>
          <w:sz w:val="28"/>
          <w:szCs w:val="28"/>
          <w:lang w:val="en-GB"/>
        </w:rPr>
      </w:pPr>
      <w:r w:rsidRPr="002B463E">
        <w:rPr>
          <w:rFonts w:ascii="Times New Roman" w:hAnsi="Times New Roman" w:cs="Times New Roman"/>
          <w:b/>
          <w:sz w:val="28"/>
          <w:szCs w:val="28"/>
          <w:lang w:val="en-GB"/>
        </w:rPr>
        <w:t>Personal and</w:t>
      </w:r>
      <w:r>
        <w:rPr>
          <w:rFonts w:ascii="Times New Roman" w:hAnsi="Times New Roman" w:cs="Times New Roman"/>
          <w:sz w:val="28"/>
          <w:szCs w:val="28"/>
          <w:lang w:val="en-GB"/>
        </w:rPr>
        <w:t xml:space="preserve"> </w:t>
      </w:r>
      <w:r w:rsidRPr="002B463E">
        <w:rPr>
          <w:rFonts w:ascii="Times New Roman" w:hAnsi="Times New Roman" w:cs="Times New Roman"/>
          <w:b/>
          <w:sz w:val="28"/>
          <w:szCs w:val="28"/>
          <w:lang w:val="en-GB"/>
        </w:rPr>
        <w:t>employability skills</w:t>
      </w:r>
    </w:p>
    <w:p w:rsidR="002B463E" w:rsidRDefault="002B463E" w:rsidP="00CA03DA">
      <w:pPr>
        <w:ind w:left="360"/>
        <w:rPr>
          <w:rFonts w:ascii="Times New Roman" w:hAnsi="Times New Roman" w:cs="Times New Roman"/>
          <w:sz w:val="28"/>
          <w:szCs w:val="28"/>
          <w:lang w:val="en-GB"/>
        </w:rPr>
      </w:pPr>
      <w:r w:rsidRPr="002B463E">
        <w:rPr>
          <w:rFonts w:ascii="Times New Roman" w:hAnsi="Times New Roman" w:cs="Times New Roman"/>
          <w:sz w:val="28"/>
          <w:szCs w:val="28"/>
          <w:lang w:val="en-GB"/>
        </w:rPr>
        <w:t xml:space="preserve">     Personal skills, often referred to as soft skills, encompass a range of interpersonal attributes that enhance an individual's ability to communicate, collaborate, and navigate social environments effectively. </w:t>
      </w:r>
      <w:r>
        <w:rPr>
          <w:rFonts w:ascii="Times New Roman" w:hAnsi="Times New Roman" w:cs="Times New Roman"/>
          <w:sz w:val="28"/>
          <w:szCs w:val="28"/>
          <w:lang w:val="en-GB"/>
        </w:rPr>
        <w:t>P</w:t>
      </w:r>
      <w:r w:rsidRPr="002B463E">
        <w:rPr>
          <w:rFonts w:ascii="Times New Roman" w:hAnsi="Times New Roman" w:cs="Times New Roman"/>
          <w:sz w:val="28"/>
          <w:szCs w:val="28"/>
          <w:lang w:val="en-GB"/>
        </w:rPr>
        <w:t>ersonal skills are broader competencies that play a crucial role in shaping our interactions and relationships.</w:t>
      </w:r>
    </w:p>
    <w:p w:rsidR="002B463E" w:rsidRDefault="002B463E" w:rsidP="00CA03DA">
      <w:pPr>
        <w:ind w:left="360"/>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2B463E">
        <w:rPr>
          <w:rFonts w:ascii="Times New Roman" w:hAnsi="Times New Roman" w:cs="Times New Roman"/>
          <w:sz w:val="28"/>
          <w:szCs w:val="28"/>
          <w:lang w:val="en-GB"/>
        </w:rPr>
        <w:t>Employability skills refer to a set of attributes, knowledge, and abilities that enable individuals to secure and succeed in the workplace. These skills are essential for effectively performing job tasks and contributing to an organization's success. While specific technical skills may vary by industry, employability skills are generally transferable across various roles and sectors.</w:t>
      </w:r>
    </w:p>
    <w:p w:rsidR="006D0027" w:rsidRDefault="006D0027" w:rsidP="002B463E">
      <w:pPr>
        <w:ind w:left="360"/>
        <w:rPr>
          <w:rFonts w:ascii="Times New Roman" w:hAnsi="Times New Roman" w:cs="Times New Roman"/>
          <w:b/>
          <w:sz w:val="28"/>
          <w:szCs w:val="28"/>
          <w:lang w:val="en-GB"/>
        </w:rPr>
      </w:pPr>
    </w:p>
    <w:p w:rsidR="006D0027" w:rsidRDefault="006D0027" w:rsidP="002B463E">
      <w:pPr>
        <w:ind w:left="360"/>
        <w:rPr>
          <w:rFonts w:ascii="Times New Roman" w:hAnsi="Times New Roman" w:cs="Times New Roman"/>
          <w:b/>
          <w:sz w:val="28"/>
          <w:szCs w:val="28"/>
          <w:lang w:val="en-GB"/>
        </w:rPr>
      </w:pPr>
    </w:p>
    <w:p w:rsidR="002B463E" w:rsidRPr="002B463E" w:rsidRDefault="002B463E" w:rsidP="002B463E">
      <w:pPr>
        <w:ind w:left="360"/>
        <w:rPr>
          <w:rFonts w:ascii="Times New Roman" w:hAnsi="Times New Roman" w:cs="Times New Roman"/>
          <w:b/>
          <w:sz w:val="28"/>
          <w:szCs w:val="28"/>
          <w:lang w:val="en-GB"/>
        </w:rPr>
      </w:pPr>
      <w:r w:rsidRPr="002B463E">
        <w:rPr>
          <w:rFonts w:ascii="Times New Roman" w:hAnsi="Times New Roman" w:cs="Times New Roman"/>
          <w:b/>
          <w:sz w:val="28"/>
          <w:szCs w:val="28"/>
          <w:lang w:val="en-GB"/>
        </w:rPr>
        <w:lastRenderedPageBreak/>
        <w:t>Manage, by getting people to do what needs to be done</w:t>
      </w:r>
    </w:p>
    <w:p w:rsidR="008B6C51" w:rsidRPr="008B6C51" w:rsidRDefault="008B6C51" w:rsidP="008B6C51">
      <w:pPr>
        <w:rPr>
          <w:rFonts w:ascii="Times New Roman" w:hAnsi="Times New Roman" w:cs="Times New Roman"/>
          <w:sz w:val="28"/>
          <w:szCs w:val="28"/>
          <w:lang w:val="en-GB"/>
        </w:rPr>
      </w:pPr>
      <w:r w:rsidRPr="008B6C51">
        <w:rPr>
          <w:rFonts w:ascii="Times New Roman" w:hAnsi="Times New Roman" w:cs="Times New Roman"/>
          <w:sz w:val="28"/>
          <w:szCs w:val="28"/>
          <w:lang w:val="en-GB"/>
        </w:rPr>
        <w:t>To effectively manage a team, certain personal and employability skills are essential. These skills help managers lead their teams efficiently, foster collaboration, and achieve organizational goals. Here’s a breakdown of key skills needed for effective management:</w:t>
      </w:r>
    </w:p>
    <w:p w:rsidR="00F23AA7" w:rsidRPr="00F23AA7" w:rsidRDefault="008B6C51" w:rsidP="008B6C51">
      <w:pPr>
        <w:rPr>
          <w:rFonts w:ascii="Times New Roman" w:hAnsi="Times New Roman" w:cs="Times New Roman"/>
          <w:i/>
          <w:sz w:val="28"/>
          <w:szCs w:val="28"/>
          <w:lang w:val="en-GB"/>
        </w:rPr>
      </w:pPr>
      <w:r w:rsidRPr="008B6C51">
        <w:rPr>
          <w:rFonts w:ascii="Times New Roman" w:hAnsi="Times New Roman" w:cs="Times New Roman"/>
          <w:sz w:val="28"/>
          <w:szCs w:val="28"/>
          <w:lang w:val="en-GB"/>
        </w:rPr>
        <w:t xml:space="preserve"> </w:t>
      </w:r>
      <w:r w:rsidR="00F23AA7">
        <w:rPr>
          <w:rFonts w:ascii="Times New Roman" w:hAnsi="Times New Roman" w:cs="Times New Roman"/>
          <w:i/>
          <w:sz w:val="28"/>
          <w:szCs w:val="28"/>
          <w:lang w:val="en-GB"/>
        </w:rPr>
        <w:t>Personal Skills</w:t>
      </w:r>
    </w:p>
    <w:p w:rsidR="008B6C51" w:rsidRPr="008B6C51" w:rsidRDefault="00F23AA7" w:rsidP="008B6C51">
      <w:pPr>
        <w:rPr>
          <w:rFonts w:ascii="Times New Roman" w:hAnsi="Times New Roman" w:cs="Times New Roman"/>
          <w:sz w:val="28"/>
          <w:szCs w:val="28"/>
          <w:lang w:val="en-GB"/>
        </w:rPr>
      </w:pPr>
      <w:r>
        <w:rPr>
          <w:rFonts w:ascii="Times New Roman" w:hAnsi="Times New Roman" w:cs="Times New Roman"/>
          <w:sz w:val="28"/>
          <w:szCs w:val="28"/>
          <w:lang w:val="en-GB"/>
        </w:rPr>
        <w:t>1. Self-Awareness</w:t>
      </w:r>
      <w:r w:rsidR="008B6C51" w:rsidRPr="008B6C51">
        <w:rPr>
          <w:rFonts w:ascii="Times New Roman" w:hAnsi="Times New Roman" w:cs="Times New Roman"/>
          <w:sz w:val="28"/>
          <w:szCs w:val="28"/>
          <w:lang w:val="en-GB"/>
        </w:rPr>
        <w:t xml:space="preserve"> - Understanding your own strengths, weaknesses, and emotional triggers helps in managing your reactions and </w:t>
      </w:r>
      <w:r>
        <w:rPr>
          <w:rFonts w:ascii="Times New Roman" w:hAnsi="Times New Roman" w:cs="Times New Roman"/>
          <w:sz w:val="28"/>
          <w:szCs w:val="28"/>
          <w:lang w:val="en-GB"/>
        </w:rPr>
        <w:t>interactions with team members.</w:t>
      </w:r>
    </w:p>
    <w:p w:rsidR="008B6C51" w:rsidRPr="008B6C51" w:rsidRDefault="00F23AA7" w:rsidP="008B6C51">
      <w:pPr>
        <w:rPr>
          <w:rFonts w:ascii="Times New Roman" w:hAnsi="Times New Roman" w:cs="Times New Roman"/>
          <w:sz w:val="28"/>
          <w:szCs w:val="28"/>
          <w:lang w:val="en-GB"/>
        </w:rPr>
      </w:pPr>
      <w:r>
        <w:rPr>
          <w:rFonts w:ascii="Times New Roman" w:hAnsi="Times New Roman" w:cs="Times New Roman"/>
          <w:sz w:val="28"/>
          <w:szCs w:val="28"/>
          <w:lang w:val="en-GB"/>
        </w:rPr>
        <w:t>2. Emotional Intelligence</w:t>
      </w:r>
      <w:r w:rsidR="00445D09">
        <w:rPr>
          <w:rFonts w:ascii="Times New Roman" w:hAnsi="Times New Roman" w:cs="Times New Roman"/>
          <w:sz w:val="28"/>
          <w:szCs w:val="28"/>
          <w:lang w:val="en-GB"/>
        </w:rPr>
        <w:t xml:space="preserve"> - The capacity to identify and manage personal</w:t>
      </w:r>
      <w:r w:rsidR="008B6C51" w:rsidRPr="008B6C51">
        <w:rPr>
          <w:rFonts w:ascii="Times New Roman" w:hAnsi="Times New Roman" w:cs="Times New Roman"/>
          <w:sz w:val="28"/>
          <w:szCs w:val="28"/>
          <w:lang w:val="en-GB"/>
        </w:rPr>
        <w:t xml:space="preserve"> emotions and the emotions of others fosters strong relationsh</w:t>
      </w:r>
      <w:r>
        <w:rPr>
          <w:rFonts w:ascii="Times New Roman" w:hAnsi="Times New Roman" w:cs="Times New Roman"/>
          <w:sz w:val="28"/>
          <w:szCs w:val="28"/>
          <w:lang w:val="en-GB"/>
        </w:rPr>
        <w:t>ips and enhances team dynamics.</w:t>
      </w:r>
    </w:p>
    <w:p w:rsidR="008B6C51" w:rsidRPr="008B6C51" w:rsidRDefault="00F23AA7" w:rsidP="008B6C51">
      <w:pPr>
        <w:rPr>
          <w:rFonts w:ascii="Times New Roman" w:hAnsi="Times New Roman" w:cs="Times New Roman"/>
          <w:sz w:val="28"/>
          <w:szCs w:val="28"/>
          <w:lang w:val="en-GB"/>
        </w:rPr>
      </w:pPr>
      <w:r>
        <w:rPr>
          <w:rFonts w:ascii="Times New Roman" w:hAnsi="Times New Roman" w:cs="Times New Roman"/>
          <w:sz w:val="28"/>
          <w:szCs w:val="28"/>
          <w:lang w:val="en-GB"/>
        </w:rPr>
        <w:t>3. Integrity</w:t>
      </w:r>
      <w:r w:rsidR="008B6C51" w:rsidRPr="008B6C51">
        <w:rPr>
          <w:rFonts w:ascii="Times New Roman" w:hAnsi="Times New Roman" w:cs="Times New Roman"/>
          <w:sz w:val="28"/>
          <w:szCs w:val="28"/>
          <w:lang w:val="en-GB"/>
        </w:rPr>
        <w:t xml:space="preserve"> - Acting ethically and transparently builds trust and credibility with your team, encouraging them to follow your lead.</w:t>
      </w:r>
    </w:p>
    <w:p w:rsidR="00445D09" w:rsidRDefault="00F23AA7" w:rsidP="008B6C51">
      <w:pPr>
        <w:rPr>
          <w:rFonts w:ascii="Times New Roman" w:hAnsi="Times New Roman" w:cs="Times New Roman"/>
          <w:sz w:val="28"/>
          <w:szCs w:val="28"/>
          <w:lang w:val="en-GB"/>
        </w:rPr>
      </w:pPr>
      <w:r>
        <w:rPr>
          <w:rFonts w:ascii="Times New Roman" w:hAnsi="Times New Roman" w:cs="Times New Roman"/>
          <w:sz w:val="28"/>
          <w:szCs w:val="28"/>
          <w:lang w:val="en-GB"/>
        </w:rPr>
        <w:t xml:space="preserve">4. </w:t>
      </w:r>
      <w:r w:rsidR="00445D09">
        <w:rPr>
          <w:rFonts w:ascii="Times New Roman" w:hAnsi="Times New Roman" w:cs="Times New Roman"/>
          <w:sz w:val="28"/>
          <w:szCs w:val="28"/>
          <w:lang w:val="en-GB"/>
        </w:rPr>
        <w:t>Resilience - T</w:t>
      </w:r>
      <w:r w:rsidR="00445D09" w:rsidRPr="00445D09">
        <w:rPr>
          <w:rFonts w:ascii="Times New Roman" w:hAnsi="Times New Roman" w:cs="Times New Roman"/>
          <w:sz w:val="28"/>
          <w:szCs w:val="28"/>
          <w:lang w:val="en-GB"/>
        </w:rPr>
        <w:t>he ability to recover from setbacks and uphold a positive perspective—is vital for overcoming challenges and sustaining team morale</w:t>
      </w:r>
    </w:p>
    <w:p w:rsidR="00015836" w:rsidRDefault="00F23AA7" w:rsidP="008B6C51">
      <w:pPr>
        <w:rPr>
          <w:rFonts w:ascii="Times New Roman" w:hAnsi="Times New Roman" w:cs="Times New Roman"/>
          <w:sz w:val="28"/>
          <w:szCs w:val="28"/>
          <w:lang w:val="en-GB"/>
        </w:rPr>
      </w:pPr>
      <w:r>
        <w:rPr>
          <w:rFonts w:ascii="Times New Roman" w:hAnsi="Times New Roman" w:cs="Times New Roman"/>
          <w:sz w:val="28"/>
          <w:szCs w:val="28"/>
          <w:lang w:val="en-GB"/>
        </w:rPr>
        <w:t xml:space="preserve">5. Confidence </w:t>
      </w:r>
      <w:r w:rsidR="008B6C51" w:rsidRPr="008B6C51">
        <w:rPr>
          <w:rFonts w:ascii="Times New Roman" w:hAnsi="Times New Roman" w:cs="Times New Roman"/>
          <w:sz w:val="28"/>
          <w:szCs w:val="28"/>
          <w:lang w:val="en-GB"/>
        </w:rPr>
        <w:t xml:space="preserve">- Displaying confidence in your decisions and leadership style </w:t>
      </w:r>
      <w:proofErr w:type="spellStart"/>
      <w:r w:rsidR="008B6C51" w:rsidRPr="008B6C51">
        <w:rPr>
          <w:rFonts w:ascii="Times New Roman" w:hAnsi="Times New Roman" w:cs="Times New Roman"/>
          <w:sz w:val="28"/>
          <w:szCs w:val="28"/>
          <w:lang w:val="en-GB"/>
        </w:rPr>
        <w:t>instills</w:t>
      </w:r>
      <w:proofErr w:type="spellEnd"/>
      <w:r w:rsidR="008B6C51" w:rsidRPr="008B6C51">
        <w:rPr>
          <w:rFonts w:ascii="Times New Roman" w:hAnsi="Times New Roman" w:cs="Times New Roman"/>
          <w:sz w:val="28"/>
          <w:szCs w:val="28"/>
          <w:lang w:val="en-GB"/>
        </w:rPr>
        <w:t xml:space="preserve"> trust in your team, encouragin</w:t>
      </w:r>
      <w:r w:rsidR="00015836">
        <w:rPr>
          <w:rFonts w:ascii="Times New Roman" w:hAnsi="Times New Roman" w:cs="Times New Roman"/>
          <w:sz w:val="28"/>
          <w:szCs w:val="28"/>
          <w:lang w:val="en-GB"/>
        </w:rPr>
        <w:t>g them to follow your guidance.</w:t>
      </w:r>
    </w:p>
    <w:p w:rsidR="00015836" w:rsidRDefault="00015836" w:rsidP="008B6C51">
      <w:pPr>
        <w:rPr>
          <w:rFonts w:ascii="Times New Roman" w:hAnsi="Times New Roman" w:cs="Times New Roman"/>
          <w:sz w:val="28"/>
          <w:szCs w:val="28"/>
          <w:lang w:val="en-GB"/>
        </w:rPr>
      </w:pPr>
    </w:p>
    <w:p w:rsidR="008B6C51" w:rsidRPr="008B6C51" w:rsidRDefault="008B6C51" w:rsidP="008B6C51">
      <w:pPr>
        <w:rPr>
          <w:rFonts w:ascii="Times New Roman" w:hAnsi="Times New Roman" w:cs="Times New Roman"/>
          <w:sz w:val="28"/>
          <w:szCs w:val="28"/>
          <w:lang w:val="en-GB"/>
        </w:rPr>
      </w:pPr>
      <w:r w:rsidRPr="00F23AA7">
        <w:rPr>
          <w:rFonts w:ascii="Times New Roman" w:hAnsi="Times New Roman" w:cs="Times New Roman"/>
          <w:i/>
          <w:sz w:val="28"/>
          <w:szCs w:val="28"/>
          <w:lang w:val="en-GB"/>
        </w:rPr>
        <w:t>Employability Skills</w:t>
      </w:r>
    </w:p>
    <w:p w:rsidR="008B6C51" w:rsidRPr="008B6C51" w:rsidRDefault="00F23AA7" w:rsidP="008B6C51">
      <w:pPr>
        <w:rPr>
          <w:rFonts w:ascii="Times New Roman" w:hAnsi="Times New Roman" w:cs="Times New Roman"/>
          <w:sz w:val="28"/>
          <w:szCs w:val="28"/>
          <w:lang w:val="en-GB"/>
        </w:rPr>
      </w:pPr>
      <w:r>
        <w:rPr>
          <w:rFonts w:ascii="Times New Roman" w:hAnsi="Times New Roman" w:cs="Times New Roman"/>
          <w:sz w:val="28"/>
          <w:szCs w:val="28"/>
          <w:lang w:val="en-GB"/>
        </w:rPr>
        <w:t xml:space="preserve">1. Communication Skills </w:t>
      </w:r>
      <w:r w:rsidR="008B6C51" w:rsidRPr="008B6C51">
        <w:rPr>
          <w:rFonts w:ascii="Times New Roman" w:hAnsi="Times New Roman" w:cs="Times New Roman"/>
          <w:sz w:val="28"/>
          <w:szCs w:val="28"/>
          <w:lang w:val="en-GB"/>
        </w:rPr>
        <w:t xml:space="preserve">- </w:t>
      </w:r>
      <w:r w:rsidR="00445D09" w:rsidRPr="00445D09">
        <w:rPr>
          <w:rFonts w:ascii="Times New Roman" w:hAnsi="Times New Roman" w:cs="Times New Roman"/>
          <w:sz w:val="28"/>
          <w:szCs w:val="28"/>
          <w:lang w:val="en-GB"/>
        </w:rPr>
        <w:t>Effective and clear communication is essential for articulating expectations, delivering feedback, and promoting open dialogue within the team.</w:t>
      </w:r>
    </w:p>
    <w:p w:rsidR="008B6C51" w:rsidRPr="008B6C51" w:rsidRDefault="008B6C51" w:rsidP="008B6C51">
      <w:pPr>
        <w:rPr>
          <w:rFonts w:ascii="Times New Roman" w:hAnsi="Times New Roman" w:cs="Times New Roman"/>
          <w:sz w:val="28"/>
          <w:szCs w:val="28"/>
          <w:lang w:val="en-GB"/>
        </w:rPr>
      </w:pPr>
      <w:r w:rsidRPr="008B6C51">
        <w:rPr>
          <w:rFonts w:ascii="Times New Roman" w:hAnsi="Times New Roman" w:cs="Times New Roman"/>
          <w:sz w:val="28"/>
          <w:szCs w:val="28"/>
          <w:lang w:val="en-GB"/>
        </w:rPr>
        <w:t>2</w:t>
      </w:r>
      <w:r w:rsidR="00F23AA7">
        <w:rPr>
          <w:rFonts w:ascii="Times New Roman" w:hAnsi="Times New Roman" w:cs="Times New Roman"/>
          <w:sz w:val="28"/>
          <w:szCs w:val="28"/>
          <w:lang w:val="en-GB"/>
        </w:rPr>
        <w:t xml:space="preserve">. Teamwork and Collaboration </w:t>
      </w:r>
      <w:r w:rsidRPr="008B6C51">
        <w:rPr>
          <w:rFonts w:ascii="Times New Roman" w:hAnsi="Times New Roman" w:cs="Times New Roman"/>
          <w:sz w:val="28"/>
          <w:szCs w:val="28"/>
          <w:lang w:val="en-GB"/>
        </w:rPr>
        <w:t>- Promoting a collaborative environment enhances productivity and encourages diverse perspectives, lea</w:t>
      </w:r>
      <w:r w:rsidR="00F23AA7">
        <w:rPr>
          <w:rFonts w:ascii="Times New Roman" w:hAnsi="Times New Roman" w:cs="Times New Roman"/>
          <w:sz w:val="28"/>
          <w:szCs w:val="28"/>
          <w:lang w:val="en-GB"/>
        </w:rPr>
        <w:t>ding to better problem-solving.</w:t>
      </w:r>
    </w:p>
    <w:p w:rsidR="008B6C51" w:rsidRPr="008B6C51" w:rsidRDefault="00F23AA7" w:rsidP="008B6C51">
      <w:pPr>
        <w:rPr>
          <w:rFonts w:ascii="Times New Roman" w:hAnsi="Times New Roman" w:cs="Times New Roman"/>
          <w:sz w:val="28"/>
          <w:szCs w:val="28"/>
          <w:lang w:val="en-GB"/>
        </w:rPr>
      </w:pPr>
      <w:r>
        <w:rPr>
          <w:rFonts w:ascii="Times New Roman" w:hAnsi="Times New Roman" w:cs="Times New Roman"/>
          <w:sz w:val="28"/>
          <w:szCs w:val="28"/>
          <w:lang w:val="en-GB"/>
        </w:rPr>
        <w:t xml:space="preserve">3. Problem-Solving Skills </w:t>
      </w:r>
      <w:r w:rsidR="008B6C51" w:rsidRPr="008B6C51">
        <w:rPr>
          <w:rFonts w:ascii="Times New Roman" w:hAnsi="Times New Roman" w:cs="Times New Roman"/>
          <w:sz w:val="28"/>
          <w:szCs w:val="28"/>
          <w:lang w:val="en-GB"/>
        </w:rPr>
        <w:t>- The ability to anal</w:t>
      </w:r>
      <w:r>
        <w:rPr>
          <w:rFonts w:ascii="Times New Roman" w:hAnsi="Times New Roman" w:cs="Times New Roman"/>
          <w:sz w:val="28"/>
          <w:szCs w:val="28"/>
          <w:lang w:val="en-GB"/>
        </w:rPr>
        <w:t>y</w:t>
      </w:r>
      <w:r w:rsidR="00445D09">
        <w:rPr>
          <w:rFonts w:ascii="Times New Roman" w:hAnsi="Times New Roman" w:cs="Times New Roman"/>
          <w:sz w:val="28"/>
          <w:szCs w:val="28"/>
          <w:lang w:val="en-GB"/>
        </w:rPr>
        <w:t>se</w:t>
      </w:r>
      <w:r w:rsidR="008B6C51" w:rsidRPr="008B6C51">
        <w:rPr>
          <w:rFonts w:ascii="Times New Roman" w:hAnsi="Times New Roman" w:cs="Times New Roman"/>
          <w:sz w:val="28"/>
          <w:szCs w:val="28"/>
          <w:lang w:val="en-GB"/>
        </w:rPr>
        <w:t xml:space="preserve"> </w:t>
      </w:r>
      <w:r w:rsidR="00445D09">
        <w:rPr>
          <w:rFonts w:ascii="Times New Roman" w:hAnsi="Times New Roman" w:cs="Times New Roman"/>
          <w:sz w:val="28"/>
          <w:szCs w:val="28"/>
          <w:lang w:val="en-GB"/>
        </w:rPr>
        <w:t xml:space="preserve">complex situations, identify </w:t>
      </w:r>
      <w:proofErr w:type="gramStart"/>
      <w:r w:rsidR="00445D09">
        <w:rPr>
          <w:rFonts w:ascii="Times New Roman" w:hAnsi="Times New Roman" w:cs="Times New Roman"/>
          <w:sz w:val="28"/>
          <w:szCs w:val="28"/>
          <w:lang w:val="en-GB"/>
        </w:rPr>
        <w:t xml:space="preserve">problems </w:t>
      </w:r>
      <w:r w:rsidR="008B6C51" w:rsidRPr="008B6C51">
        <w:rPr>
          <w:rFonts w:ascii="Times New Roman" w:hAnsi="Times New Roman" w:cs="Times New Roman"/>
          <w:sz w:val="28"/>
          <w:szCs w:val="28"/>
          <w:lang w:val="en-GB"/>
        </w:rPr>
        <w:t xml:space="preserve"> and</w:t>
      </w:r>
      <w:proofErr w:type="gramEnd"/>
      <w:r w:rsidR="008B6C51" w:rsidRPr="008B6C51">
        <w:rPr>
          <w:rFonts w:ascii="Times New Roman" w:hAnsi="Times New Roman" w:cs="Times New Roman"/>
          <w:sz w:val="28"/>
          <w:szCs w:val="28"/>
          <w:lang w:val="en-GB"/>
        </w:rPr>
        <w:t xml:space="preserve"> </w:t>
      </w:r>
      <w:r w:rsidR="00445D09">
        <w:rPr>
          <w:rFonts w:ascii="Times New Roman" w:hAnsi="Times New Roman" w:cs="Times New Roman"/>
          <w:sz w:val="28"/>
          <w:szCs w:val="28"/>
          <w:lang w:val="en-GB"/>
        </w:rPr>
        <w:t xml:space="preserve"> potential</w:t>
      </w:r>
      <w:r w:rsidR="008B6C51" w:rsidRPr="008B6C51">
        <w:rPr>
          <w:rFonts w:ascii="Times New Roman" w:hAnsi="Times New Roman" w:cs="Times New Roman"/>
          <w:sz w:val="28"/>
          <w:szCs w:val="28"/>
          <w:lang w:val="en-GB"/>
        </w:rPr>
        <w:t xml:space="preserve"> solutions is critical for m</w:t>
      </w:r>
      <w:r>
        <w:rPr>
          <w:rFonts w:ascii="Times New Roman" w:hAnsi="Times New Roman" w:cs="Times New Roman"/>
          <w:sz w:val="28"/>
          <w:szCs w:val="28"/>
          <w:lang w:val="en-GB"/>
        </w:rPr>
        <w:t>anaging challenges efficiently.</w:t>
      </w:r>
    </w:p>
    <w:p w:rsidR="008B6C51" w:rsidRPr="008B6C51" w:rsidRDefault="00F23AA7" w:rsidP="008B6C51">
      <w:pPr>
        <w:rPr>
          <w:rFonts w:ascii="Times New Roman" w:hAnsi="Times New Roman" w:cs="Times New Roman"/>
          <w:sz w:val="28"/>
          <w:szCs w:val="28"/>
          <w:lang w:val="en-GB"/>
        </w:rPr>
      </w:pPr>
      <w:r>
        <w:rPr>
          <w:rFonts w:ascii="Times New Roman" w:hAnsi="Times New Roman" w:cs="Times New Roman"/>
          <w:sz w:val="28"/>
          <w:szCs w:val="28"/>
          <w:lang w:val="en-GB"/>
        </w:rPr>
        <w:t xml:space="preserve">4. Time Management </w:t>
      </w:r>
      <w:r w:rsidR="008B6C51" w:rsidRPr="008B6C51">
        <w:rPr>
          <w:rFonts w:ascii="Times New Roman" w:hAnsi="Times New Roman" w:cs="Times New Roman"/>
          <w:sz w:val="28"/>
          <w:szCs w:val="28"/>
          <w:lang w:val="en-GB"/>
        </w:rPr>
        <w:t>- Prioritizing tasks, managing deadlines, and organizing workflows help ensure that projects are compl</w:t>
      </w:r>
      <w:r>
        <w:rPr>
          <w:rFonts w:ascii="Times New Roman" w:hAnsi="Times New Roman" w:cs="Times New Roman"/>
          <w:sz w:val="28"/>
          <w:szCs w:val="28"/>
          <w:lang w:val="en-GB"/>
        </w:rPr>
        <w:t>eted on time and within budget.</w:t>
      </w:r>
    </w:p>
    <w:p w:rsidR="008B6C51" w:rsidRPr="008B6C51" w:rsidRDefault="00F23AA7" w:rsidP="008B6C51">
      <w:pPr>
        <w:rPr>
          <w:rFonts w:ascii="Times New Roman" w:hAnsi="Times New Roman" w:cs="Times New Roman"/>
          <w:sz w:val="28"/>
          <w:szCs w:val="28"/>
          <w:lang w:val="en-GB"/>
        </w:rPr>
      </w:pPr>
      <w:r>
        <w:rPr>
          <w:rFonts w:ascii="Times New Roman" w:hAnsi="Times New Roman" w:cs="Times New Roman"/>
          <w:sz w:val="28"/>
          <w:szCs w:val="28"/>
          <w:lang w:val="en-GB"/>
        </w:rPr>
        <w:lastRenderedPageBreak/>
        <w:t>5. Decision-Making</w:t>
      </w:r>
      <w:r w:rsidR="008B6C51" w:rsidRPr="008B6C51">
        <w:rPr>
          <w:rFonts w:ascii="Times New Roman" w:hAnsi="Times New Roman" w:cs="Times New Roman"/>
          <w:sz w:val="28"/>
          <w:szCs w:val="28"/>
          <w:lang w:val="en-GB"/>
        </w:rPr>
        <w:t xml:space="preserve"> - Strong decision-making skills enable you to evaluate options and make informed choices that ben</w:t>
      </w:r>
      <w:r>
        <w:rPr>
          <w:rFonts w:ascii="Times New Roman" w:hAnsi="Times New Roman" w:cs="Times New Roman"/>
          <w:sz w:val="28"/>
          <w:szCs w:val="28"/>
          <w:lang w:val="en-GB"/>
        </w:rPr>
        <w:t>efit the team and organization.</w:t>
      </w:r>
    </w:p>
    <w:p w:rsidR="008B6C51" w:rsidRPr="008B6C51" w:rsidRDefault="00F23AA7" w:rsidP="008B6C51">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8B6C51" w:rsidRPr="008B6C51">
        <w:rPr>
          <w:rFonts w:ascii="Times New Roman" w:hAnsi="Times New Roman" w:cs="Times New Roman"/>
          <w:sz w:val="28"/>
          <w:szCs w:val="28"/>
          <w:lang w:val="en-GB"/>
        </w:rPr>
        <w:t xml:space="preserve">By developing and applying these personal and employability skills, managers can effectively lead their teams, foster a positive work culture, and drive success within their organizations. The combination of interpersonal abilities, practical skills, and a strong ethical foundation is </w:t>
      </w:r>
      <w:proofErr w:type="gramStart"/>
      <w:r w:rsidR="008B6C51" w:rsidRPr="008B6C51">
        <w:rPr>
          <w:rFonts w:ascii="Times New Roman" w:hAnsi="Times New Roman" w:cs="Times New Roman"/>
          <w:sz w:val="28"/>
          <w:szCs w:val="28"/>
          <w:lang w:val="en-GB"/>
        </w:rPr>
        <w:t>key</w:t>
      </w:r>
      <w:proofErr w:type="gramEnd"/>
      <w:r w:rsidR="008B6C51" w:rsidRPr="008B6C51">
        <w:rPr>
          <w:rFonts w:ascii="Times New Roman" w:hAnsi="Times New Roman" w:cs="Times New Roman"/>
          <w:sz w:val="28"/>
          <w:szCs w:val="28"/>
          <w:lang w:val="en-GB"/>
        </w:rPr>
        <w:t xml:space="preserve"> to effective management.</w:t>
      </w:r>
    </w:p>
    <w:p w:rsidR="002B463E" w:rsidRDefault="002B463E" w:rsidP="008B6C51">
      <w:pPr>
        <w:rPr>
          <w:rFonts w:ascii="Times New Roman" w:hAnsi="Times New Roman" w:cs="Times New Roman"/>
          <w:b/>
          <w:sz w:val="28"/>
          <w:szCs w:val="28"/>
          <w:lang w:val="en-GB"/>
        </w:rPr>
      </w:pPr>
      <w:r w:rsidRPr="002B463E">
        <w:rPr>
          <w:rFonts w:ascii="Times New Roman" w:hAnsi="Times New Roman" w:cs="Times New Roman"/>
          <w:b/>
          <w:sz w:val="28"/>
          <w:szCs w:val="28"/>
          <w:lang w:val="en-GB"/>
        </w:rPr>
        <w:t>Lead, by getting people to want to do what needs to be done</w:t>
      </w:r>
    </w:p>
    <w:p w:rsidR="00F23AA7" w:rsidRPr="00F23AA7" w:rsidRDefault="00F23AA7" w:rsidP="008B6C51">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F23AA7">
        <w:rPr>
          <w:rFonts w:ascii="Times New Roman" w:hAnsi="Times New Roman" w:cs="Times New Roman"/>
          <w:sz w:val="28"/>
          <w:szCs w:val="28"/>
          <w:lang w:val="en-GB"/>
        </w:rPr>
        <w:t>In today's rapidly evolving job market, the qualities that define effective leadership extend far beyond traditional competencies and technical expertise. While academic achievements and professional experience lay a foundation for career advancement, it is the personal and employability skills that truly distinguish exceptional leaders.</w:t>
      </w:r>
    </w:p>
    <w:p w:rsidR="00F23AA7" w:rsidRPr="00F23AA7" w:rsidRDefault="00F23AA7" w:rsidP="00F23AA7">
      <w:pPr>
        <w:jc w:val="both"/>
        <w:rPr>
          <w:rFonts w:ascii="Times New Roman" w:hAnsi="Times New Roman" w:cs="Times New Roman"/>
          <w:i/>
          <w:sz w:val="28"/>
          <w:szCs w:val="28"/>
          <w:lang w:val="en-GB"/>
        </w:rPr>
      </w:pPr>
      <w:r w:rsidRPr="00F23AA7">
        <w:rPr>
          <w:rFonts w:ascii="Times New Roman" w:hAnsi="Times New Roman" w:cs="Times New Roman"/>
          <w:i/>
          <w:sz w:val="28"/>
          <w:szCs w:val="28"/>
          <w:lang w:val="en-GB"/>
        </w:rPr>
        <w:t>Personal Skills</w:t>
      </w:r>
    </w:p>
    <w:p w:rsidR="00F23AA7" w:rsidRPr="00F23AA7" w:rsidRDefault="00F23AA7" w:rsidP="00F23AA7">
      <w:pPr>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F23AA7">
        <w:rPr>
          <w:rFonts w:ascii="Times New Roman" w:hAnsi="Times New Roman" w:cs="Times New Roman"/>
          <w:sz w:val="28"/>
          <w:szCs w:val="28"/>
          <w:lang w:val="en-GB"/>
        </w:rPr>
        <w:t xml:space="preserve">At the core of effective leadership lies a set of personal skills that influence how leaders interact with their teams and navigate challenges. Emotional intelligence is paramount among these skills. Leaders with high emotional intelligence can understand and manage their own emotions, as well as empathize with the feelings of others. </w:t>
      </w:r>
    </w:p>
    <w:p w:rsidR="002B463E" w:rsidRDefault="00F23AA7" w:rsidP="00F23AA7">
      <w:pPr>
        <w:jc w:val="both"/>
        <w:rPr>
          <w:rFonts w:ascii="Times New Roman" w:hAnsi="Times New Roman" w:cs="Times New Roman"/>
          <w:sz w:val="28"/>
          <w:szCs w:val="28"/>
          <w:lang w:val="en-GB"/>
        </w:rPr>
      </w:pPr>
      <w:r w:rsidRPr="00F23AA7">
        <w:rPr>
          <w:rFonts w:ascii="Times New Roman" w:hAnsi="Times New Roman" w:cs="Times New Roman"/>
          <w:sz w:val="28"/>
          <w:szCs w:val="28"/>
          <w:lang w:val="en-GB"/>
        </w:rPr>
        <w:t xml:space="preserve">Another crucial personal skill is adaptability. In an era marked by constant change, leaders must be willing to pivot and embrace new ideas and strategies. This flexibility not only enables them to respond to unforeseen challenges but also inspires their teams to be open-minded and resilient in the face of adversity. </w:t>
      </w:r>
    </w:p>
    <w:p w:rsidR="00F23AA7" w:rsidRPr="00F23AA7" w:rsidRDefault="00F23AA7" w:rsidP="00F23AA7">
      <w:pPr>
        <w:jc w:val="both"/>
        <w:rPr>
          <w:rFonts w:ascii="Times New Roman" w:hAnsi="Times New Roman" w:cs="Times New Roman"/>
          <w:i/>
          <w:sz w:val="28"/>
          <w:szCs w:val="28"/>
          <w:lang w:val="en-GB"/>
        </w:rPr>
      </w:pPr>
      <w:r>
        <w:rPr>
          <w:rFonts w:ascii="Times New Roman" w:hAnsi="Times New Roman" w:cs="Times New Roman"/>
          <w:i/>
          <w:sz w:val="28"/>
          <w:szCs w:val="28"/>
          <w:lang w:val="en-GB"/>
        </w:rPr>
        <w:t>Employability Skills</w:t>
      </w:r>
    </w:p>
    <w:p w:rsidR="00015836" w:rsidRDefault="00F23AA7" w:rsidP="00F23AA7">
      <w:pPr>
        <w:jc w:val="both"/>
        <w:rPr>
          <w:rFonts w:ascii="Times New Roman" w:hAnsi="Times New Roman" w:cs="Times New Roman"/>
          <w:sz w:val="28"/>
          <w:szCs w:val="28"/>
          <w:lang w:val="en-GB"/>
        </w:rPr>
      </w:pPr>
      <w:r w:rsidRPr="00F23AA7">
        <w:rPr>
          <w:rFonts w:ascii="Times New Roman" w:hAnsi="Times New Roman" w:cs="Times New Roman"/>
          <w:sz w:val="28"/>
          <w:szCs w:val="28"/>
          <w:lang w:val="en-GB"/>
        </w:rPr>
        <w:t xml:space="preserve">In addition to personal skills, employability skills play a vital role in effective leadership. Communication skills are fundamental, as leaders must convey their vision, expectations, and feedback clearly and persuasively. Effective communication fosters transparency and encourages open dialogue, enabling teams to collaborate more efficiently. </w:t>
      </w:r>
    </w:p>
    <w:p w:rsidR="00F23AA7" w:rsidRDefault="00F23AA7" w:rsidP="00F23AA7">
      <w:pPr>
        <w:jc w:val="both"/>
        <w:rPr>
          <w:rFonts w:ascii="Times New Roman" w:hAnsi="Times New Roman" w:cs="Times New Roman"/>
          <w:sz w:val="28"/>
          <w:szCs w:val="28"/>
          <w:lang w:val="en-GB"/>
        </w:rPr>
      </w:pPr>
      <w:r w:rsidRPr="00F23AA7">
        <w:rPr>
          <w:rFonts w:ascii="Times New Roman" w:hAnsi="Times New Roman" w:cs="Times New Roman"/>
          <w:sz w:val="28"/>
          <w:szCs w:val="28"/>
          <w:lang w:val="en-GB"/>
        </w:rPr>
        <w:t>Problem-solving and critical thinking are also indispensable employability skills fo</w:t>
      </w:r>
      <w:r w:rsidR="00FB024A">
        <w:rPr>
          <w:rFonts w:ascii="Times New Roman" w:hAnsi="Times New Roman" w:cs="Times New Roman"/>
          <w:sz w:val="28"/>
          <w:szCs w:val="28"/>
          <w:lang w:val="en-GB"/>
        </w:rPr>
        <w:t>r leaders. The ability to analys</w:t>
      </w:r>
      <w:r w:rsidRPr="00F23AA7">
        <w:rPr>
          <w:rFonts w:ascii="Times New Roman" w:hAnsi="Times New Roman" w:cs="Times New Roman"/>
          <w:sz w:val="28"/>
          <w:szCs w:val="28"/>
          <w:lang w:val="en-GB"/>
        </w:rPr>
        <w:t xml:space="preserve">e situations, </w:t>
      </w:r>
      <w:r w:rsidR="00FB024A">
        <w:rPr>
          <w:rFonts w:ascii="Times New Roman" w:hAnsi="Times New Roman" w:cs="Times New Roman"/>
          <w:sz w:val="28"/>
          <w:szCs w:val="28"/>
          <w:lang w:val="en-GB"/>
        </w:rPr>
        <w:t xml:space="preserve">find good solutions, and </w:t>
      </w:r>
      <w:proofErr w:type="gramStart"/>
      <w:r w:rsidR="00FB024A">
        <w:rPr>
          <w:rFonts w:ascii="Times New Roman" w:hAnsi="Times New Roman" w:cs="Times New Roman"/>
          <w:sz w:val="28"/>
          <w:szCs w:val="28"/>
          <w:lang w:val="en-GB"/>
        </w:rPr>
        <w:t>take</w:t>
      </w:r>
      <w:r w:rsidR="00445D09">
        <w:rPr>
          <w:rFonts w:ascii="Times New Roman" w:hAnsi="Times New Roman" w:cs="Times New Roman"/>
          <w:sz w:val="28"/>
          <w:szCs w:val="28"/>
          <w:lang w:val="en-GB"/>
        </w:rPr>
        <w:t xml:space="preserve">  decisions</w:t>
      </w:r>
      <w:proofErr w:type="gramEnd"/>
      <w:r w:rsidR="00445D09">
        <w:rPr>
          <w:rFonts w:ascii="Times New Roman" w:hAnsi="Times New Roman" w:cs="Times New Roman"/>
          <w:sz w:val="28"/>
          <w:szCs w:val="28"/>
          <w:lang w:val="en-GB"/>
        </w:rPr>
        <w:t xml:space="preserve"> is crucial in a leadership position</w:t>
      </w:r>
      <w:r w:rsidRPr="00F23AA7">
        <w:rPr>
          <w:rFonts w:ascii="Times New Roman" w:hAnsi="Times New Roman" w:cs="Times New Roman"/>
          <w:sz w:val="28"/>
          <w:szCs w:val="28"/>
          <w:lang w:val="en-GB"/>
        </w:rPr>
        <w:t xml:space="preserve">. Leaders who exhibit strong </w:t>
      </w:r>
      <w:r w:rsidRPr="00F23AA7">
        <w:rPr>
          <w:rFonts w:ascii="Times New Roman" w:hAnsi="Times New Roman" w:cs="Times New Roman"/>
          <w:sz w:val="28"/>
          <w:szCs w:val="28"/>
          <w:lang w:val="en-GB"/>
        </w:rPr>
        <w:lastRenderedPageBreak/>
        <w:t>problem-solving skills can effectively guide their teams through challenges, turning obstacles into opportunities for growth</w:t>
      </w:r>
      <w:r w:rsidR="00015836">
        <w:rPr>
          <w:rFonts w:ascii="Times New Roman" w:hAnsi="Times New Roman" w:cs="Times New Roman"/>
          <w:sz w:val="28"/>
          <w:szCs w:val="28"/>
          <w:lang w:val="en-GB"/>
        </w:rPr>
        <w:t>.</w:t>
      </w:r>
    </w:p>
    <w:p w:rsidR="00015836" w:rsidRDefault="00015836" w:rsidP="00F23AA7">
      <w:pPr>
        <w:jc w:val="both"/>
        <w:rPr>
          <w:rFonts w:ascii="Times New Roman" w:hAnsi="Times New Roman" w:cs="Times New Roman"/>
          <w:sz w:val="28"/>
          <w:szCs w:val="28"/>
          <w:lang w:val="en-GB"/>
        </w:rPr>
      </w:pPr>
    </w:p>
    <w:p w:rsidR="00015836" w:rsidRPr="00015836" w:rsidRDefault="00015836" w:rsidP="00F23AA7">
      <w:pPr>
        <w:jc w:val="both"/>
        <w:rPr>
          <w:rFonts w:ascii="Times New Roman" w:hAnsi="Times New Roman" w:cs="Times New Roman"/>
          <w:b/>
          <w:sz w:val="28"/>
          <w:szCs w:val="28"/>
          <w:lang w:val="en-GB"/>
        </w:rPr>
      </w:pPr>
      <w:r w:rsidRPr="00015836">
        <w:rPr>
          <w:rFonts w:ascii="Times New Roman" w:hAnsi="Times New Roman" w:cs="Times New Roman"/>
          <w:b/>
          <w:sz w:val="28"/>
          <w:szCs w:val="28"/>
          <w:lang w:val="en-GB"/>
        </w:rPr>
        <w:t xml:space="preserve">Skills </w:t>
      </w:r>
      <w:proofErr w:type="gramStart"/>
      <w:r w:rsidRPr="00015836">
        <w:rPr>
          <w:rFonts w:ascii="Times New Roman" w:hAnsi="Times New Roman" w:cs="Times New Roman"/>
          <w:b/>
          <w:sz w:val="28"/>
          <w:szCs w:val="28"/>
          <w:lang w:val="en-GB"/>
        </w:rPr>
        <w:t>development  influence</w:t>
      </w:r>
      <w:proofErr w:type="gramEnd"/>
      <w:r w:rsidRPr="00015836">
        <w:rPr>
          <w:rFonts w:ascii="Times New Roman" w:hAnsi="Times New Roman" w:cs="Times New Roman"/>
          <w:b/>
          <w:sz w:val="28"/>
          <w:szCs w:val="28"/>
          <w:lang w:val="en-GB"/>
        </w:rPr>
        <w:t xml:space="preserve"> to the personal and organisation performance</w:t>
      </w:r>
    </w:p>
    <w:p w:rsidR="00F23AA7" w:rsidRPr="00F23AA7" w:rsidRDefault="00FB024A" w:rsidP="00F23AA7">
      <w:pPr>
        <w:jc w:val="both"/>
        <w:rPr>
          <w:rFonts w:ascii="Times New Roman" w:hAnsi="Times New Roman" w:cs="Times New Roman"/>
          <w:sz w:val="28"/>
          <w:szCs w:val="28"/>
          <w:lang w:val="en-GB"/>
        </w:rPr>
      </w:pPr>
      <w:r w:rsidRPr="00FB024A">
        <w:rPr>
          <w:rFonts w:ascii="Times New Roman" w:hAnsi="Times New Roman" w:cs="Times New Roman"/>
          <w:sz w:val="28"/>
          <w:szCs w:val="28"/>
          <w:lang w:val="en-GB"/>
        </w:rPr>
        <w:t>The cultivation of personal and employability skills greatly improves both individual and organizational performan</w:t>
      </w:r>
      <w:r>
        <w:rPr>
          <w:rFonts w:ascii="Times New Roman" w:hAnsi="Times New Roman" w:cs="Times New Roman"/>
          <w:sz w:val="28"/>
          <w:szCs w:val="28"/>
          <w:lang w:val="en-GB"/>
        </w:rPr>
        <w:t>ce in several important aspects</w:t>
      </w:r>
      <w:r w:rsidR="00F23AA7" w:rsidRPr="00F23AA7">
        <w:rPr>
          <w:rFonts w:ascii="Times New Roman" w:hAnsi="Times New Roman" w:cs="Times New Roman"/>
          <w:sz w:val="28"/>
          <w:szCs w:val="28"/>
          <w:lang w:val="en-GB"/>
        </w:rPr>
        <w:t>. Here's a closer look at how these skills contribute to improvement at both levels:</w:t>
      </w:r>
    </w:p>
    <w:p w:rsidR="00F23AA7" w:rsidRPr="00015836" w:rsidRDefault="00015836" w:rsidP="00F23AA7">
      <w:pPr>
        <w:jc w:val="both"/>
        <w:rPr>
          <w:rFonts w:ascii="Times New Roman" w:hAnsi="Times New Roman" w:cs="Times New Roman"/>
          <w:i/>
          <w:sz w:val="28"/>
          <w:szCs w:val="28"/>
          <w:lang w:val="en-GB"/>
        </w:rPr>
      </w:pPr>
      <w:r w:rsidRPr="00015836">
        <w:rPr>
          <w:rFonts w:ascii="Times New Roman" w:hAnsi="Times New Roman" w:cs="Times New Roman"/>
          <w:i/>
          <w:sz w:val="28"/>
          <w:szCs w:val="28"/>
          <w:lang w:val="en-GB"/>
        </w:rPr>
        <w:t>Enhancing Personal Performance</w:t>
      </w:r>
    </w:p>
    <w:p w:rsidR="00F23AA7" w:rsidRPr="00F23AA7" w:rsidRDefault="00015836" w:rsidP="00F23AA7">
      <w:pPr>
        <w:jc w:val="both"/>
        <w:rPr>
          <w:rFonts w:ascii="Times New Roman" w:hAnsi="Times New Roman" w:cs="Times New Roman"/>
          <w:sz w:val="28"/>
          <w:szCs w:val="28"/>
          <w:lang w:val="en-GB"/>
        </w:rPr>
      </w:pPr>
      <w:r>
        <w:rPr>
          <w:rFonts w:ascii="Times New Roman" w:hAnsi="Times New Roman" w:cs="Times New Roman"/>
          <w:sz w:val="28"/>
          <w:szCs w:val="28"/>
          <w:lang w:val="en-GB"/>
        </w:rPr>
        <w:t>1. Increased Self-Awareness</w:t>
      </w:r>
      <w:r w:rsidR="00F23AA7" w:rsidRPr="00F23AA7">
        <w:rPr>
          <w:rFonts w:ascii="Times New Roman" w:hAnsi="Times New Roman" w:cs="Times New Roman"/>
          <w:sz w:val="28"/>
          <w:szCs w:val="28"/>
          <w:lang w:val="en-GB"/>
        </w:rPr>
        <w:t xml:space="preserve">: Leaders with strong emotional intelligence are more self-aware, allowing them to recognize their strengths and weaknesses. </w:t>
      </w:r>
    </w:p>
    <w:p w:rsidR="00F23AA7" w:rsidRPr="00F23AA7" w:rsidRDefault="00015836" w:rsidP="00F23AA7">
      <w:pPr>
        <w:jc w:val="both"/>
        <w:rPr>
          <w:rFonts w:ascii="Times New Roman" w:hAnsi="Times New Roman" w:cs="Times New Roman"/>
          <w:sz w:val="28"/>
          <w:szCs w:val="28"/>
          <w:lang w:val="en-GB"/>
        </w:rPr>
      </w:pPr>
      <w:r>
        <w:rPr>
          <w:rFonts w:ascii="Times New Roman" w:hAnsi="Times New Roman" w:cs="Times New Roman"/>
          <w:sz w:val="28"/>
          <w:szCs w:val="28"/>
          <w:lang w:val="en-GB"/>
        </w:rPr>
        <w:t>2. Improved Decision-Making</w:t>
      </w:r>
      <w:r w:rsidR="00F23AA7" w:rsidRPr="00F23AA7">
        <w:rPr>
          <w:rFonts w:ascii="Times New Roman" w:hAnsi="Times New Roman" w:cs="Times New Roman"/>
          <w:sz w:val="28"/>
          <w:szCs w:val="28"/>
          <w:lang w:val="en-GB"/>
        </w:rPr>
        <w:t xml:space="preserve">: Skills such as critical thinking and problem-solving enable leaders to </w:t>
      </w:r>
      <w:proofErr w:type="spellStart"/>
      <w:r w:rsidR="00F23AA7" w:rsidRPr="00F23AA7">
        <w:rPr>
          <w:rFonts w:ascii="Times New Roman" w:hAnsi="Times New Roman" w:cs="Times New Roman"/>
          <w:sz w:val="28"/>
          <w:szCs w:val="28"/>
          <w:lang w:val="en-GB"/>
        </w:rPr>
        <w:t>analyze</w:t>
      </w:r>
      <w:proofErr w:type="spellEnd"/>
      <w:r w:rsidR="00F23AA7" w:rsidRPr="00F23AA7">
        <w:rPr>
          <w:rFonts w:ascii="Times New Roman" w:hAnsi="Times New Roman" w:cs="Times New Roman"/>
          <w:sz w:val="28"/>
          <w:szCs w:val="28"/>
          <w:lang w:val="en-GB"/>
        </w:rPr>
        <w:t xml:space="preserve"> situations thoroughly before making decisions. </w:t>
      </w:r>
    </w:p>
    <w:p w:rsidR="00F23AA7" w:rsidRPr="00F23AA7" w:rsidRDefault="00015836" w:rsidP="00F23AA7">
      <w:pPr>
        <w:jc w:val="both"/>
        <w:rPr>
          <w:rFonts w:ascii="Times New Roman" w:hAnsi="Times New Roman" w:cs="Times New Roman"/>
          <w:sz w:val="28"/>
          <w:szCs w:val="28"/>
          <w:lang w:val="en-GB"/>
        </w:rPr>
      </w:pPr>
      <w:r>
        <w:rPr>
          <w:rFonts w:ascii="Times New Roman" w:hAnsi="Times New Roman" w:cs="Times New Roman"/>
          <w:sz w:val="28"/>
          <w:szCs w:val="28"/>
          <w:lang w:val="en-GB"/>
        </w:rPr>
        <w:t>3. Enhanced Communication</w:t>
      </w:r>
      <w:r w:rsidR="00F23AA7" w:rsidRPr="00F23AA7">
        <w:rPr>
          <w:rFonts w:ascii="Times New Roman" w:hAnsi="Times New Roman" w:cs="Times New Roman"/>
          <w:sz w:val="28"/>
          <w:szCs w:val="28"/>
          <w:lang w:val="en-GB"/>
        </w:rPr>
        <w:t xml:space="preserve">: Leaders who communicate effectively can articulate their ideas clearly and engage with others meaningfully. </w:t>
      </w:r>
    </w:p>
    <w:p w:rsidR="00F23AA7" w:rsidRDefault="00015836" w:rsidP="00F23AA7">
      <w:pPr>
        <w:jc w:val="both"/>
        <w:rPr>
          <w:rFonts w:ascii="Times New Roman" w:hAnsi="Times New Roman" w:cs="Times New Roman"/>
          <w:sz w:val="28"/>
          <w:szCs w:val="28"/>
          <w:lang w:val="en-GB"/>
        </w:rPr>
      </w:pPr>
      <w:r>
        <w:rPr>
          <w:rFonts w:ascii="Times New Roman" w:hAnsi="Times New Roman" w:cs="Times New Roman"/>
          <w:sz w:val="28"/>
          <w:szCs w:val="28"/>
          <w:lang w:val="en-GB"/>
        </w:rPr>
        <w:t>4. Adaptability to Change</w:t>
      </w:r>
      <w:r w:rsidR="00F23AA7" w:rsidRPr="00F23AA7">
        <w:rPr>
          <w:rFonts w:ascii="Times New Roman" w:hAnsi="Times New Roman" w:cs="Times New Roman"/>
          <w:sz w:val="28"/>
          <w:szCs w:val="28"/>
          <w:lang w:val="en-GB"/>
        </w:rPr>
        <w:t>: The ability to adapt to new situations allows leaders to navigate challenges more smoothly. When faced with unexpected changes, adaptable leaders can pivot quickly, reducing stress and maintaining productivity, which enhan</w:t>
      </w:r>
      <w:r>
        <w:rPr>
          <w:rFonts w:ascii="Times New Roman" w:hAnsi="Times New Roman" w:cs="Times New Roman"/>
          <w:sz w:val="28"/>
          <w:szCs w:val="28"/>
          <w:lang w:val="en-GB"/>
        </w:rPr>
        <w:t>ces their personal performance.</w:t>
      </w:r>
    </w:p>
    <w:p w:rsidR="00F23AA7" w:rsidRPr="00015836" w:rsidRDefault="00F23AA7" w:rsidP="00F23AA7">
      <w:pPr>
        <w:jc w:val="both"/>
        <w:rPr>
          <w:rFonts w:ascii="Times New Roman" w:hAnsi="Times New Roman" w:cs="Times New Roman"/>
          <w:i/>
          <w:sz w:val="28"/>
          <w:szCs w:val="28"/>
          <w:lang w:val="en-GB"/>
        </w:rPr>
      </w:pPr>
      <w:r w:rsidRPr="00015836">
        <w:rPr>
          <w:rFonts w:ascii="Times New Roman" w:hAnsi="Times New Roman" w:cs="Times New Roman"/>
          <w:i/>
          <w:sz w:val="28"/>
          <w:szCs w:val="28"/>
          <w:lang w:val="en-GB"/>
        </w:rPr>
        <w:t>Impro</w:t>
      </w:r>
      <w:r w:rsidR="00015836">
        <w:rPr>
          <w:rFonts w:ascii="Times New Roman" w:hAnsi="Times New Roman" w:cs="Times New Roman"/>
          <w:i/>
          <w:sz w:val="28"/>
          <w:szCs w:val="28"/>
          <w:lang w:val="en-GB"/>
        </w:rPr>
        <w:t>ving Organizational Performance</w:t>
      </w:r>
    </w:p>
    <w:p w:rsidR="00F23AA7" w:rsidRPr="00F23AA7" w:rsidRDefault="00015836" w:rsidP="00F23AA7">
      <w:pPr>
        <w:jc w:val="both"/>
        <w:rPr>
          <w:rFonts w:ascii="Times New Roman" w:hAnsi="Times New Roman" w:cs="Times New Roman"/>
          <w:sz w:val="28"/>
          <w:szCs w:val="28"/>
          <w:lang w:val="en-GB"/>
        </w:rPr>
      </w:pPr>
      <w:r>
        <w:rPr>
          <w:rFonts w:ascii="Times New Roman" w:hAnsi="Times New Roman" w:cs="Times New Roman"/>
          <w:sz w:val="28"/>
          <w:szCs w:val="28"/>
          <w:lang w:val="en-GB"/>
        </w:rPr>
        <w:t>1. Effective Team Dynamics</w:t>
      </w:r>
      <w:r w:rsidR="00F23AA7" w:rsidRPr="00F23AA7">
        <w:rPr>
          <w:rFonts w:ascii="Times New Roman" w:hAnsi="Times New Roman" w:cs="Times New Roman"/>
          <w:sz w:val="28"/>
          <w:szCs w:val="28"/>
          <w:lang w:val="en-GB"/>
        </w:rPr>
        <w:t>: Leaders who excel in interpersonal skills foster a collaborative environment. By promoting open communication and teamwork, they create a culture where team members feel valued and engaged. This leads to higher morale and productivity, ultimately improv</w:t>
      </w:r>
      <w:r>
        <w:rPr>
          <w:rFonts w:ascii="Times New Roman" w:hAnsi="Times New Roman" w:cs="Times New Roman"/>
          <w:sz w:val="28"/>
          <w:szCs w:val="28"/>
          <w:lang w:val="en-GB"/>
        </w:rPr>
        <w:t>ing organizational performance.</w:t>
      </w:r>
    </w:p>
    <w:p w:rsidR="00F23AA7" w:rsidRPr="00F23AA7" w:rsidRDefault="00015836" w:rsidP="00F23AA7">
      <w:pPr>
        <w:jc w:val="both"/>
        <w:rPr>
          <w:rFonts w:ascii="Times New Roman" w:hAnsi="Times New Roman" w:cs="Times New Roman"/>
          <w:sz w:val="28"/>
          <w:szCs w:val="28"/>
          <w:lang w:val="en-GB"/>
        </w:rPr>
      </w:pPr>
      <w:r>
        <w:rPr>
          <w:rFonts w:ascii="Times New Roman" w:hAnsi="Times New Roman" w:cs="Times New Roman"/>
          <w:sz w:val="28"/>
          <w:szCs w:val="28"/>
          <w:lang w:val="en-GB"/>
        </w:rPr>
        <w:t>2. Stronger Employee Engagement</w:t>
      </w:r>
      <w:r w:rsidR="00F23AA7" w:rsidRPr="00F23AA7">
        <w:rPr>
          <w:rFonts w:ascii="Times New Roman" w:hAnsi="Times New Roman" w:cs="Times New Roman"/>
          <w:sz w:val="28"/>
          <w:szCs w:val="28"/>
          <w:lang w:val="en-GB"/>
        </w:rPr>
        <w:t xml:space="preserve">: Leaders with emotional intelligence and strong communication skills can connect with their teams on a personal level, leading to increased employee engagement. Engaged employees are more likely to be committed to their work and go above and beyond, </w:t>
      </w:r>
      <w:r>
        <w:rPr>
          <w:rFonts w:ascii="Times New Roman" w:hAnsi="Times New Roman" w:cs="Times New Roman"/>
          <w:sz w:val="28"/>
          <w:szCs w:val="28"/>
          <w:lang w:val="en-GB"/>
        </w:rPr>
        <w:t>driving organizational success.</w:t>
      </w:r>
    </w:p>
    <w:p w:rsidR="00F23AA7" w:rsidRPr="00F23AA7" w:rsidRDefault="00015836" w:rsidP="00F23AA7">
      <w:pPr>
        <w:jc w:val="both"/>
        <w:rPr>
          <w:rFonts w:ascii="Times New Roman" w:hAnsi="Times New Roman" w:cs="Times New Roman"/>
          <w:sz w:val="28"/>
          <w:szCs w:val="28"/>
          <w:lang w:val="en-GB"/>
        </w:rPr>
      </w:pPr>
      <w:r>
        <w:rPr>
          <w:rFonts w:ascii="Times New Roman" w:hAnsi="Times New Roman" w:cs="Times New Roman"/>
          <w:sz w:val="28"/>
          <w:szCs w:val="28"/>
          <w:lang w:val="en-GB"/>
        </w:rPr>
        <w:t>3. Innovation and Creativity</w:t>
      </w:r>
      <w:r w:rsidR="00F23AA7" w:rsidRPr="00F23AA7">
        <w:rPr>
          <w:rFonts w:ascii="Times New Roman" w:hAnsi="Times New Roman" w:cs="Times New Roman"/>
          <w:sz w:val="28"/>
          <w:szCs w:val="28"/>
          <w:lang w:val="en-GB"/>
        </w:rPr>
        <w:t xml:space="preserve">: A leader who encourages adaptability and collaboration within their team fosters an environment where creativity can </w:t>
      </w:r>
      <w:r w:rsidR="00F23AA7" w:rsidRPr="00F23AA7">
        <w:rPr>
          <w:rFonts w:ascii="Times New Roman" w:hAnsi="Times New Roman" w:cs="Times New Roman"/>
          <w:sz w:val="28"/>
          <w:szCs w:val="28"/>
          <w:lang w:val="en-GB"/>
        </w:rPr>
        <w:lastRenderedPageBreak/>
        <w:t>thrive. Teams feel safe to share new ideas and take calculated risks, which can lead to innovative solutions and competitive advantages for the organization.</w:t>
      </w:r>
    </w:p>
    <w:p w:rsidR="00F23AA7" w:rsidRPr="00F23AA7" w:rsidRDefault="00F23AA7" w:rsidP="00F23AA7">
      <w:pPr>
        <w:jc w:val="both"/>
        <w:rPr>
          <w:rFonts w:ascii="Times New Roman" w:hAnsi="Times New Roman" w:cs="Times New Roman"/>
          <w:sz w:val="28"/>
          <w:szCs w:val="28"/>
          <w:lang w:val="en-GB"/>
        </w:rPr>
      </w:pPr>
    </w:p>
    <w:p w:rsidR="00F23AA7" w:rsidRPr="00F23AA7" w:rsidRDefault="00015836" w:rsidP="00F23AA7">
      <w:pPr>
        <w:jc w:val="both"/>
        <w:rPr>
          <w:rFonts w:ascii="Times New Roman" w:hAnsi="Times New Roman" w:cs="Times New Roman"/>
          <w:sz w:val="28"/>
          <w:szCs w:val="28"/>
          <w:lang w:val="en-GB"/>
        </w:rPr>
      </w:pPr>
      <w:r>
        <w:rPr>
          <w:rFonts w:ascii="Times New Roman" w:hAnsi="Times New Roman" w:cs="Times New Roman"/>
          <w:sz w:val="28"/>
          <w:szCs w:val="28"/>
          <w:lang w:val="en-GB"/>
        </w:rPr>
        <w:t>4. Higher Retention Rates</w:t>
      </w:r>
      <w:r w:rsidR="00F23AA7" w:rsidRPr="00F23AA7">
        <w:rPr>
          <w:rFonts w:ascii="Times New Roman" w:hAnsi="Times New Roman" w:cs="Times New Roman"/>
          <w:sz w:val="28"/>
          <w:szCs w:val="28"/>
          <w:lang w:val="en-GB"/>
        </w:rPr>
        <w:t xml:space="preserve">: Organizations led by emotionally intelligent leaders often experience lower turnover rates. When employees feel understood and supported, they are more likely to remain </w:t>
      </w:r>
      <w:r w:rsidR="00FB024A">
        <w:rPr>
          <w:rFonts w:ascii="Times New Roman" w:hAnsi="Times New Roman" w:cs="Times New Roman"/>
          <w:sz w:val="28"/>
          <w:szCs w:val="28"/>
          <w:lang w:val="en-GB"/>
        </w:rPr>
        <w:t>devoted to the company</w:t>
      </w:r>
      <w:r w:rsidR="00F23AA7" w:rsidRPr="00F23AA7">
        <w:rPr>
          <w:rFonts w:ascii="Times New Roman" w:hAnsi="Times New Roman" w:cs="Times New Roman"/>
          <w:sz w:val="28"/>
          <w:szCs w:val="28"/>
          <w:lang w:val="en-GB"/>
        </w:rPr>
        <w:t>. This stability contributes to a more experienced workforce and reduces the costs associated with hir</w:t>
      </w:r>
      <w:r>
        <w:rPr>
          <w:rFonts w:ascii="Times New Roman" w:hAnsi="Times New Roman" w:cs="Times New Roman"/>
          <w:sz w:val="28"/>
          <w:szCs w:val="28"/>
          <w:lang w:val="en-GB"/>
        </w:rPr>
        <w:t>ing and training new employees.</w:t>
      </w:r>
    </w:p>
    <w:p w:rsidR="00F23AA7" w:rsidRPr="00F23AA7" w:rsidRDefault="00015836" w:rsidP="00FB024A">
      <w:pPr>
        <w:jc w:val="both"/>
        <w:rPr>
          <w:rFonts w:ascii="Times New Roman" w:hAnsi="Times New Roman" w:cs="Times New Roman"/>
          <w:sz w:val="28"/>
          <w:szCs w:val="28"/>
          <w:lang w:val="en-GB"/>
        </w:rPr>
      </w:pPr>
      <w:r>
        <w:rPr>
          <w:rFonts w:ascii="Times New Roman" w:hAnsi="Times New Roman" w:cs="Times New Roman"/>
          <w:sz w:val="28"/>
          <w:szCs w:val="28"/>
          <w:lang w:val="en-GB"/>
        </w:rPr>
        <w:t>5. Agility in Response to Change</w:t>
      </w:r>
      <w:r w:rsidR="00F23AA7" w:rsidRPr="00F23AA7">
        <w:rPr>
          <w:rFonts w:ascii="Times New Roman" w:hAnsi="Times New Roman" w:cs="Times New Roman"/>
          <w:sz w:val="28"/>
          <w:szCs w:val="28"/>
          <w:lang w:val="en-GB"/>
        </w:rPr>
        <w:t>: Organizations led by adaptable leaders can respond more effectively to market changes and disruptions. Such agility not only allows for quick recovery from setbacks but also positions the organization to seize new opportunities, enhancing its overall performance.</w:t>
      </w:r>
    </w:p>
    <w:p w:rsidR="00E7421A" w:rsidRPr="00DB2EF2" w:rsidRDefault="00E7421A" w:rsidP="00FB024A">
      <w:pPr>
        <w:rPr>
          <w:rFonts w:ascii="Times New Roman" w:hAnsi="Times New Roman" w:cs="Times New Roman"/>
          <w:b/>
          <w:sz w:val="28"/>
          <w:szCs w:val="28"/>
          <w:lang w:val="en-US"/>
        </w:rPr>
      </w:pPr>
      <w:r w:rsidRPr="00DB2EF2">
        <w:rPr>
          <w:rFonts w:ascii="Times New Roman" w:hAnsi="Times New Roman" w:cs="Times New Roman"/>
          <w:b/>
          <w:sz w:val="28"/>
          <w:szCs w:val="28"/>
          <w:lang w:val="en-US"/>
        </w:rPr>
        <w:t>Conclusion</w:t>
      </w:r>
    </w:p>
    <w:p w:rsidR="00E7421A" w:rsidRPr="00B07A32" w:rsidRDefault="00F23AA7" w:rsidP="00FB024A">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7421A" w:rsidRPr="00B07A32">
        <w:rPr>
          <w:rFonts w:ascii="Times New Roman" w:hAnsi="Times New Roman" w:cs="Times New Roman"/>
          <w:sz w:val="28"/>
          <w:szCs w:val="28"/>
          <w:lang w:val="en-US"/>
        </w:rPr>
        <w:t xml:space="preserve">Leadership and management theories provide valuable insights into how individuals can effectively guide and manage organizations. From trait and behavioral theories that highlight the importance of leader characteristics and actions, to situational leadership that underscores the need for adaptability, these frameworks help in understanding the dynamics of influence and motivation. Similarly, management theories like </w:t>
      </w:r>
      <w:r w:rsidR="00FB024A">
        <w:rPr>
          <w:rFonts w:ascii="Times New Roman" w:hAnsi="Times New Roman" w:cs="Times New Roman"/>
          <w:sz w:val="28"/>
          <w:szCs w:val="28"/>
          <w:lang w:val="en-US"/>
        </w:rPr>
        <w:t xml:space="preserve">administrative, scientific management </w:t>
      </w:r>
      <w:r w:rsidR="00E7421A" w:rsidRPr="00B07A32">
        <w:rPr>
          <w:rFonts w:ascii="Times New Roman" w:hAnsi="Times New Roman" w:cs="Times New Roman"/>
          <w:sz w:val="28"/>
          <w:szCs w:val="28"/>
          <w:lang w:val="en-US"/>
        </w:rPr>
        <w:t>and human relations theory offer strategies for optimizing organizational efficiency and employee engagement. By examining real-world examples, it is evident that these theories are not just academic constructs but practical tools that leaders and managers worldwide employ to navigate the complexities of the modern workplace.</w:t>
      </w:r>
    </w:p>
    <w:p w:rsidR="00E7421A" w:rsidRPr="00B07A32" w:rsidRDefault="00E7421A" w:rsidP="00E7421A">
      <w:pPr>
        <w:ind w:left="360"/>
        <w:rPr>
          <w:rFonts w:ascii="Times New Roman" w:hAnsi="Times New Roman" w:cs="Times New Roman"/>
          <w:sz w:val="28"/>
          <w:szCs w:val="28"/>
          <w:lang w:val="en-US"/>
        </w:rPr>
      </w:pPr>
    </w:p>
    <w:p w:rsidR="00DB2EF2" w:rsidRDefault="00E7421A" w:rsidP="00E7421A">
      <w:pPr>
        <w:rPr>
          <w:rFonts w:ascii="Times New Roman" w:hAnsi="Times New Roman" w:cs="Times New Roman"/>
          <w:b/>
          <w:sz w:val="28"/>
          <w:szCs w:val="28"/>
          <w:lang w:val="en-US"/>
        </w:rPr>
      </w:pPr>
      <w:r w:rsidRPr="00DB2EF2">
        <w:rPr>
          <w:rFonts w:ascii="Times New Roman" w:hAnsi="Times New Roman" w:cs="Times New Roman"/>
          <w:b/>
          <w:sz w:val="28"/>
          <w:szCs w:val="28"/>
          <w:lang w:val="en-US"/>
        </w:rPr>
        <w:t xml:space="preserve"> </w:t>
      </w:r>
    </w:p>
    <w:p w:rsidR="00DB2EF2" w:rsidRDefault="00DB2EF2">
      <w:pPr>
        <w:rPr>
          <w:rFonts w:ascii="Times New Roman" w:hAnsi="Times New Roman" w:cs="Times New Roman"/>
          <w:b/>
          <w:sz w:val="28"/>
          <w:szCs w:val="28"/>
          <w:lang w:val="en-US"/>
        </w:rPr>
      </w:pPr>
      <w:r>
        <w:rPr>
          <w:rFonts w:ascii="Times New Roman" w:hAnsi="Times New Roman" w:cs="Times New Roman"/>
          <w:b/>
          <w:sz w:val="28"/>
          <w:szCs w:val="28"/>
          <w:lang w:val="en-US"/>
        </w:rPr>
        <w:br w:type="page"/>
      </w:r>
    </w:p>
    <w:p w:rsidR="00E7421A" w:rsidRDefault="00E7421A" w:rsidP="00E7421A">
      <w:pPr>
        <w:rPr>
          <w:rFonts w:ascii="Times New Roman" w:hAnsi="Times New Roman" w:cs="Times New Roman"/>
          <w:b/>
          <w:sz w:val="28"/>
          <w:szCs w:val="28"/>
          <w:lang w:val="en-US"/>
        </w:rPr>
      </w:pPr>
      <w:r w:rsidRPr="00DB2EF2">
        <w:rPr>
          <w:rFonts w:ascii="Times New Roman" w:hAnsi="Times New Roman" w:cs="Times New Roman"/>
          <w:b/>
          <w:sz w:val="28"/>
          <w:szCs w:val="28"/>
          <w:lang w:val="en-US"/>
        </w:rPr>
        <w:lastRenderedPageBreak/>
        <w:t>References</w:t>
      </w:r>
    </w:p>
    <w:p w:rsidR="000F2DC9" w:rsidRPr="00DA04AA" w:rsidRDefault="000F2DC9" w:rsidP="00DA04AA">
      <w:pPr>
        <w:pStyle w:val="a3"/>
        <w:numPr>
          <w:ilvl w:val="0"/>
          <w:numId w:val="4"/>
        </w:numPr>
        <w:rPr>
          <w:rFonts w:ascii="Times New Roman" w:hAnsi="Times New Roman" w:cs="Times New Roman"/>
          <w:sz w:val="24"/>
          <w:szCs w:val="24"/>
          <w:lang w:val="en-GB"/>
        </w:rPr>
      </w:pPr>
      <w:r w:rsidRPr="00DA04AA">
        <w:rPr>
          <w:rFonts w:ascii="Times New Roman" w:hAnsi="Times New Roman" w:cs="Times New Roman"/>
          <w:sz w:val="24"/>
          <w:szCs w:val="24"/>
          <w:lang w:val="en-GB"/>
        </w:rPr>
        <w:t xml:space="preserve"> Bennis, W., 1984. Leadership and the New Science: Discovering Order in a </w:t>
      </w:r>
      <w:proofErr w:type="gramStart"/>
      <w:r w:rsidRPr="00DA04AA">
        <w:rPr>
          <w:rFonts w:ascii="Times New Roman" w:hAnsi="Times New Roman" w:cs="Times New Roman"/>
          <w:sz w:val="24"/>
          <w:szCs w:val="24"/>
          <w:lang w:val="en-GB"/>
        </w:rPr>
        <w:t>Chaotic  World</w:t>
      </w:r>
      <w:proofErr w:type="gramEnd"/>
      <w:r w:rsidRPr="00DA04AA">
        <w:rPr>
          <w:rFonts w:ascii="Times New Roman" w:hAnsi="Times New Roman" w:cs="Times New Roman"/>
          <w:sz w:val="24"/>
          <w:szCs w:val="24"/>
          <w:lang w:val="en-GB"/>
        </w:rPr>
        <w:t>. Harper &amp;amp; Row.</w:t>
      </w:r>
    </w:p>
    <w:p w:rsidR="000F2DC9" w:rsidRPr="00DA04AA" w:rsidRDefault="000F2DC9" w:rsidP="009F24F1">
      <w:pPr>
        <w:pStyle w:val="a3"/>
        <w:numPr>
          <w:ilvl w:val="0"/>
          <w:numId w:val="4"/>
        </w:numPr>
        <w:rPr>
          <w:rFonts w:ascii="Times New Roman" w:hAnsi="Times New Roman" w:cs="Times New Roman"/>
          <w:sz w:val="24"/>
          <w:szCs w:val="24"/>
          <w:lang w:val="en-GB"/>
        </w:rPr>
      </w:pPr>
      <w:r w:rsidRPr="00DA04AA">
        <w:rPr>
          <w:rFonts w:ascii="Times New Roman" w:hAnsi="Times New Roman" w:cs="Times New Roman"/>
          <w:sz w:val="24"/>
          <w:szCs w:val="24"/>
          <w:lang w:val="en-US"/>
        </w:rPr>
        <w:t>Blanchard, K. H., &amp; Hersey, P. (1982). Management of Organizational Behavior: Utilizing Human Resources. Prentice Hall.</w:t>
      </w:r>
    </w:p>
    <w:p w:rsidR="000F2DC9" w:rsidRPr="00DA04AA" w:rsidRDefault="000F2DC9" w:rsidP="009F24F1">
      <w:pPr>
        <w:pStyle w:val="a3"/>
        <w:numPr>
          <w:ilvl w:val="0"/>
          <w:numId w:val="4"/>
        </w:numPr>
        <w:rPr>
          <w:rFonts w:ascii="Times New Roman" w:hAnsi="Times New Roman" w:cs="Times New Roman"/>
          <w:sz w:val="24"/>
          <w:szCs w:val="24"/>
          <w:lang w:val="en-GB"/>
        </w:rPr>
      </w:pPr>
      <w:proofErr w:type="spellStart"/>
      <w:r w:rsidRPr="00DA04AA">
        <w:rPr>
          <w:rFonts w:ascii="Times New Roman" w:hAnsi="Times New Roman" w:cs="Times New Roman"/>
          <w:sz w:val="24"/>
          <w:szCs w:val="24"/>
          <w:lang w:val="en-US"/>
        </w:rPr>
        <w:t>Boogaard</w:t>
      </w:r>
      <w:proofErr w:type="spellEnd"/>
      <w:r w:rsidRPr="00DA04AA">
        <w:rPr>
          <w:rFonts w:ascii="Times New Roman" w:hAnsi="Times New Roman" w:cs="Times New Roman"/>
          <w:sz w:val="24"/>
          <w:szCs w:val="24"/>
          <w:lang w:val="en-US"/>
        </w:rPr>
        <w:t>, K. (2024). </w:t>
      </w:r>
      <w:r w:rsidRPr="00DA04AA">
        <w:rPr>
          <w:rFonts w:ascii="Times New Roman" w:hAnsi="Times New Roman" w:cs="Times New Roman"/>
          <w:i/>
          <w:iCs/>
          <w:sz w:val="24"/>
          <w:szCs w:val="24"/>
          <w:lang w:val="en-US"/>
        </w:rPr>
        <w:t>Transformational leadership: Definition, examples, tips</w:t>
      </w:r>
      <w:r w:rsidRPr="00DA04AA">
        <w:rPr>
          <w:rFonts w:ascii="Times New Roman" w:hAnsi="Times New Roman" w:cs="Times New Roman"/>
          <w:sz w:val="24"/>
          <w:szCs w:val="24"/>
          <w:lang w:val="en-US"/>
        </w:rPr>
        <w:t xml:space="preserve">. [online] Work Life by </w:t>
      </w:r>
      <w:proofErr w:type="spellStart"/>
      <w:r w:rsidRPr="00DA04AA">
        <w:rPr>
          <w:rFonts w:ascii="Times New Roman" w:hAnsi="Times New Roman" w:cs="Times New Roman"/>
          <w:sz w:val="24"/>
          <w:szCs w:val="24"/>
          <w:lang w:val="en-US"/>
        </w:rPr>
        <w:t>Atlassian</w:t>
      </w:r>
      <w:proofErr w:type="spellEnd"/>
      <w:r w:rsidRPr="00DA04AA">
        <w:rPr>
          <w:rFonts w:ascii="Times New Roman" w:hAnsi="Times New Roman" w:cs="Times New Roman"/>
          <w:sz w:val="24"/>
          <w:szCs w:val="24"/>
          <w:lang w:val="en-US"/>
        </w:rPr>
        <w:t xml:space="preserve">. </w:t>
      </w:r>
    </w:p>
    <w:p w:rsidR="000F2DC9" w:rsidRPr="00DA04AA" w:rsidRDefault="000F2DC9" w:rsidP="00E20CC0">
      <w:pPr>
        <w:pStyle w:val="a3"/>
        <w:numPr>
          <w:ilvl w:val="0"/>
          <w:numId w:val="4"/>
        </w:numPr>
        <w:rPr>
          <w:rFonts w:ascii="Times New Roman" w:hAnsi="Times New Roman" w:cs="Times New Roman"/>
          <w:sz w:val="24"/>
          <w:szCs w:val="24"/>
          <w:lang w:val="en-GB"/>
        </w:rPr>
      </w:pPr>
      <w:r w:rsidRPr="00DA04AA">
        <w:rPr>
          <w:rFonts w:ascii="Times New Roman" w:hAnsi="Times New Roman" w:cs="Times New Roman"/>
          <w:sz w:val="24"/>
          <w:szCs w:val="24"/>
          <w:lang w:val="en-GB"/>
        </w:rPr>
        <w:t xml:space="preserve"> </w:t>
      </w:r>
      <w:r w:rsidRPr="00DA04AA">
        <w:rPr>
          <w:rFonts w:ascii="Times New Roman" w:eastAsia="Times New Roman" w:hAnsi="Times New Roman" w:cs="Times New Roman"/>
          <w:sz w:val="24"/>
          <w:szCs w:val="24"/>
          <w:lang w:val="en-GB" w:eastAsia="ru-RU"/>
        </w:rPr>
        <w:t xml:space="preserve">Cottrell, S. (2021) </w:t>
      </w:r>
      <w:r w:rsidRPr="00DA04AA">
        <w:rPr>
          <w:rFonts w:ascii="Times New Roman" w:eastAsia="Times New Roman" w:hAnsi="Times New Roman" w:cs="Times New Roman"/>
          <w:i/>
          <w:iCs/>
          <w:sz w:val="24"/>
          <w:szCs w:val="24"/>
          <w:lang w:val="en-GB" w:eastAsia="ru-RU"/>
        </w:rPr>
        <w:t>Skills for success: personal development and employability</w:t>
      </w:r>
      <w:r w:rsidRPr="00DA04AA">
        <w:rPr>
          <w:rFonts w:ascii="Times New Roman" w:eastAsia="Times New Roman" w:hAnsi="Times New Roman" w:cs="Times New Roman"/>
          <w:sz w:val="24"/>
          <w:szCs w:val="24"/>
          <w:lang w:val="en-GB" w:eastAsia="ru-RU"/>
        </w:rPr>
        <w:t>. 4th edition. London: Red Globe Press.</w:t>
      </w:r>
    </w:p>
    <w:p w:rsidR="000F2DC9" w:rsidRPr="00DA04AA" w:rsidRDefault="000F2DC9" w:rsidP="009F24F1">
      <w:pPr>
        <w:pStyle w:val="a3"/>
        <w:numPr>
          <w:ilvl w:val="0"/>
          <w:numId w:val="4"/>
        </w:numPr>
        <w:rPr>
          <w:rFonts w:ascii="Times New Roman" w:hAnsi="Times New Roman" w:cs="Times New Roman"/>
          <w:sz w:val="24"/>
          <w:szCs w:val="24"/>
          <w:lang w:val="en-GB"/>
        </w:rPr>
      </w:pPr>
      <w:proofErr w:type="spellStart"/>
      <w:r w:rsidRPr="00DA04AA">
        <w:rPr>
          <w:rFonts w:ascii="Times New Roman" w:hAnsi="Times New Roman" w:cs="Times New Roman"/>
          <w:sz w:val="24"/>
          <w:szCs w:val="24"/>
          <w:lang w:val="en-GB"/>
        </w:rPr>
        <w:t>Horstman</w:t>
      </w:r>
      <w:proofErr w:type="spellEnd"/>
      <w:r w:rsidRPr="00DA04AA">
        <w:rPr>
          <w:rFonts w:ascii="Times New Roman" w:hAnsi="Times New Roman" w:cs="Times New Roman"/>
          <w:sz w:val="24"/>
          <w:szCs w:val="24"/>
          <w:lang w:val="en-GB"/>
        </w:rPr>
        <w:t>, M. (2023</w:t>
      </w:r>
      <w:proofErr w:type="gramStart"/>
      <w:r w:rsidRPr="00DA04AA">
        <w:rPr>
          <w:rFonts w:ascii="Times New Roman" w:hAnsi="Times New Roman" w:cs="Times New Roman"/>
          <w:sz w:val="24"/>
          <w:szCs w:val="24"/>
          <w:lang w:val="en-GB"/>
        </w:rPr>
        <w:t>)  Effective</w:t>
      </w:r>
      <w:proofErr w:type="gramEnd"/>
      <w:r w:rsidRPr="00DA04AA">
        <w:rPr>
          <w:rFonts w:ascii="Times New Roman" w:hAnsi="Times New Roman" w:cs="Times New Roman"/>
          <w:sz w:val="24"/>
          <w:szCs w:val="24"/>
          <w:lang w:val="en-GB"/>
        </w:rPr>
        <w:t xml:space="preserve"> manager. 2</w:t>
      </w:r>
      <w:r w:rsidRPr="00DA04AA">
        <w:rPr>
          <w:rFonts w:ascii="Times New Roman" w:hAnsi="Times New Roman" w:cs="Times New Roman"/>
          <w:sz w:val="24"/>
          <w:szCs w:val="24"/>
          <w:vertAlign w:val="superscript"/>
          <w:lang w:val="en-GB"/>
        </w:rPr>
        <w:t>nd</w:t>
      </w:r>
      <w:r w:rsidRPr="00DA04AA">
        <w:rPr>
          <w:rFonts w:ascii="Times New Roman" w:hAnsi="Times New Roman" w:cs="Times New Roman"/>
          <w:sz w:val="24"/>
          <w:szCs w:val="24"/>
          <w:lang w:val="en-GB"/>
        </w:rPr>
        <w:t xml:space="preserve"> </w:t>
      </w:r>
      <w:proofErr w:type="gramStart"/>
      <w:r w:rsidRPr="00DA04AA">
        <w:rPr>
          <w:rFonts w:ascii="Times New Roman" w:hAnsi="Times New Roman" w:cs="Times New Roman"/>
          <w:sz w:val="24"/>
          <w:szCs w:val="24"/>
          <w:lang w:val="en-GB"/>
        </w:rPr>
        <w:t>ed</w:t>
      </w:r>
      <w:proofErr w:type="gramEnd"/>
      <w:r w:rsidRPr="00DA04AA">
        <w:rPr>
          <w:rFonts w:ascii="Times New Roman" w:hAnsi="Times New Roman" w:cs="Times New Roman"/>
          <w:sz w:val="24"/>
          <w:szCs w:val="24"/>
          <w:lang w:val="en-GB"/>
        </w:rPr>
        <w:t>. New Jersey, John Wiley</w:t>
      </w:r>
    </w:p>
    <w:p w:rsidR="000F2DC9" w:rsidRPr="00DA04AA" w:rsidRDefault="000F2DC9" w:rsidP="009F24F1">
      <w:pPr>
        <w:pStyle w:val="a3"/>
        <w:numPr>
          <w:ilvl w:val="0"/>
          <w:numId w:val="4"/>
        </w:numPr>
        <w:rPr>
          <w:rFonts w:ascii="Times New Roman" w:hAnsi="Times New Roman" w:cs="Times New Roman"/>
          <w:sz w:val="24"/>
          <w:szCs w:val="24"/>
          <w:lang w:val="en-GB"/>
        </w:rPr>
      </w:pPr>
      <w:r w:rsidRPr="00DA04AA">
        <w:rPr>
          <w:rFonts w:ascii="Times New Roman" w:eastAsia="Times New Roman" w:hAnsi="Times New Roman" w:cs="Times New Roman"/>
          <w:sz w:val="24"/>
          <w:szCs w:val="24"/>
          <w:lang w:val="en-GB" w:eastAsia="ru-RU"/>
        </w:rPr>
        <w:t xml:space="preserve">Kotter, J.P. (2012) </w:t>
      </w:r>
      <w:r w:rsidRPr="00DA04AA">
        <w:rPr>
          <w:rFonts w:ascii="Times New Roman" w:eastAsia="Times New Roman" w:hAnsi="Times New Roman" w:cs="Times New Roman"/>
          <w:i/>
          <w:iCs/>
          <w:sz w:val="24"/>
          <w:szCs w:val="24"/>
          <w:lang w:val="en-GB" w:eastAsia="ru-RU"/>
        </w:rPr>
        <w:t>Leading change</w:t>
      </w:r>
      <w:r w:rsidRPr="00DA04AA">
        <w:rPr>
          <w:rFonts w:ascii="Times New Roman" w:eastAsia="Times New Roman" w:hAnsi="Times New Roman" w:cs="Times New Roman"/>
          <w:sz w:val="24"/>
          <w:szCs w:val="24"/>
          <w:lang w:val="en-GB" w:eastAsia="ru-RU"/>
        </w:rPr>
        <w:t>. Boston, Massachusetts: Harvard Business Review Press.</w:t>
      </w:r>
    </w:p>
    <w:p w:rsidR="000F2DC9" w:rsidRPr="00DA04AA" w:rsidRDefault="000F2DC9" w:rsidP="00E20CC0">
      <w:pPr>
        <w:pStyle w:val="a3"/>
        <w:numPr>
          <w:ilvl w:val="0"/>
          <w:numId w:val="4"/>
        </w:numPr>
        <w:rPr>
          <w:rFonts w:ascii="Times New Roman" w:hAnsi="Times New Roman" w:cs="Times New Roman"/>
          <w:sz w:val="24"/>
          <w:szCs w:val="24"/>
          <w:lang w:val="en-GB"/>
        </w:rPr>
      </w:pPr>
      <w:proofErr w:type="spellStart"/>
      <w:r w:rsidRPr="00DA04AA">
        <w:rPr>
          <w:rFonts w:ascii="Times New Roman" w:hAnsi="Times New Roman" w:cs="Times New Roman"/>
          <w:sz w:val="24"/>
          <w:szCs w:val="24"/>
          <w:lang w:val="en-GB"/>
        </w:rPr>
        <w:t>Mathur</w:t>
      </w:r>
      <w:proofErr w:type="spellEnd"/>
      <w:r w:rsidRPr="00DA04AA">
        <w:rPr>
          <w:rFonts w:ascii="Times New Roman" w:hAnsi="Times New Roman" w:cs="Times New Roman"/>
          <w:sz w:val="24"/>
          <w:szCs w:val="24"/>
          <w:lang w:val="en-GB"/>
        </w:rPr>
        <w:t xml:space="preserve">, D. (2021). Paternalistic Leadership Style: Examples, Advantages, and Disadvantages. [online] Harappa. Available at: </w:t>
      </w:r>
      <w:hyperlink r:id="rId7" w:history="1">
        <w:r w:rsidRPr="00DA04AA">
          <w:rPr>
            <w:rStyle w:val="a4"/>
            <w:rFonts w:ascii="Times New Roman" w:hAnsi="Times New Roman" w:cs="Times New Roman"/>
            <w:sz w:val="24"/>
            <w:szCs w:val="24"/>
            <w:lang w:val="en-GB"/>
          </w:rPr>
          <w:t>https://harappa.education/harappa-diaries/paternalistic-leadership/</w:t>
        </w:r>
      </w:hyperlink>
      <w:r w:rsidRPr="00DA04AA">
        <w:rPr>
          <w:rFonts w:ascii="Times New Roman" w:hAnsi="Times New Roman" w:cs="Times New Roman"/>
          <w:sz w:val="24"/>
          <w:szCs w:val="24"/>
          <w:lang w:val="en-GB"/>
        </w:rPr>
        <w:t xml:space="preserve"> (Accessed: 31 Jul. 2024)</w:t>
      </w:r>
    </w:p>
    <w:p w:rsidR="000F2DC9" w:rsidRPr="00DA04AA" w:rsidRDefault="000F2DC9" w:rsidP="00E20CC0">
      <w:pPr>
        <w:pStyle w:val="a3"/>
        <w:numPr>
          <w:ilvl w:val="0"/>
          <w:numId w:val="4"/>
        </w:numPr>
        <w:rPr>
          <w:rFonts w:ascii="Times New Roman" w:hAnsi="Times New Roman" w:cs="Times New Roman"/>
          <w:sz w:val="24"/>
          <w:szCs w:val="24"/>
          <w:lang w:val="en-GB"/>
        </w:rPr>
      </w:pPr>
      <w:r w:rsidRPr="00DA04AA">
        <w:rPr>
          <w:rFonts w:ascii="Times New Roman" w:hAnsi="Times New Roman" w:cs="Times New Roman"/>
          <w:color w:val="272C37"/>
          <w:sz w:val="24"/>
          <w:szCs w:val="24"/>
          <w:lang w:val="en-GB"/>
        </w:rPr>
        <w:t>Nikita Dugan, Leadership vs Management: A Comprehensive Comparison. Available at:</w:t>
      </w:r>
      <w:r w:rsidRPr="00DA04AA">
        <w:rPr>
          <w:rFonts w:ascii="Times New Roman" w:hAnsi="Times New Roman" w:cs="Times New Roman"/>
          <w:sz w:val="24"/>
          <w:szCs w:val="24"/>
          <w:lang w:val="en-GB"/>
        </w:rPr>
        <w:t xml:space="preserve"> </w:t>
      </w:r>
      <w:hyperlink r:id="rId8" w:history="1">
        <w:r w:rsidRPr="00DA04AA">
          <w:rPr>
            <w:rStyle w:val="a4"/>
            <w:rFonts w:ascii="Times New Roman" w:hAnsi="Times New Roman" w:cs="Times New Roman"/>
            <w:sz w:val="24"/>
            <w:szCs w:val="24"/>
            <w:lang w:val="en-GB"/>
          </w:rPr>
          <w:t>https://www.simplilearn.com/leadership-vs-management-difference-article</w:t>
        </w:r>
      </w:hyperlink>
      <w:r w:rsidRPr="00DA04AA">
        <w:rPr>
          <w:rFonts w:ascii="Times New Roman" w:hAnsi="Times New Roman" w:cs="Times New Roman"/>
          <w:color w:val="272C37"/>
          <w:sz w:val="24"/>
          <w:szCs w:val="24"/>
          <w:lang w:val="en-GB"/>
        </w:rPr>
        <w:t xml:space="preserve"> </w:t>
      </w:r>
      <w:r w:rsidRPr="00DA04AA">
        <w:rPr>
          <w:rFonts w:ascii="Times New Roman" w:hAnsi="Times New Roman" w:cs="Times New Roman"/>
          <w:sz w:val="24"/>
          <w:szCs w:val="24"/>
          <w:lang w:val="en-GB"/>
        </w:rPr>
        <w:t>(Accessed: 04 Aug. 2024)</w:t>
      </w:r>
    </w:p>
    <w:p w:rsidR="000F2DC9" w:rsidRPr="00DA04AA" w:rsidRDefault="000F2DC9" w:rsidP="00E20CC0">
      <w:pPr>
        <w:pStyle w:val="a3"/>
        <w:numPr>
          <w:ilvl w:val="0"/>
          <w:numId w:val="4"/>
        </w:numPr>
        <w:rPr>
          <w:rFonts w:ascii="Times New Roman" w:hAnsi="Times New Roman" w:cs="Times New Roman"/>
          <w:sz w:val="24"/>
          <w:szCs w:val="24"/>
          <w:lang w:val="en-GB"/>
        </w:rPr>
      </w:pPr>
      <w:r w:rsidRPr="00DA04AA">
        <w:rPr>
          <w:rFonts w:ascii="Times New Roman" w:eastAsia="Times New Roman" w:hAnsi="Times New Roman" w:cs="Times New Roman"/>
          <w:sz w:val="24"/>
          <w:szCs w:val="24"/>
          <w:lang w:val="en-GB" w:eastAsia="ru-RU"/>
        </w:rPr>
        <w:t xml:space="preserve">Storey, J. (2011) </w:t>
      </w:r>
      <w:r w:rsidRPr="00DA04AA">
        <w:rPr>
          <w:rFonts w:ascii="Times New Roman" w:eastAsia="Times New Roman" w:hAnsi="Times New Roman" w:cs="Times New Roman"/>
          <w:i/>
          <w:iCs/>
          <w:sz w:val="24"/>
          <w:szCs w:val="24"/>
          <w:lang w:val="en-GB" w:eastAsia="ru-RU"/>
        </w:rPr>
        <w:t>Leadership in organizations : current issues and key trends</w:t>
      </w:r>
      <w:r w:rsidRPr="00DA04AA">
        <w:rPr>
          <w:rFonts w:ascii="Times New Roman" w:eastAsia="Times New Roman" w:hAnsi="Times New Roman" w:cs="Times New Roman"/>
          <w:sz w:val="24"/>
          <w:szCs w:val="24"/>
          <w:lang w:val="en-GB" w:eastAsia="ru-RU"/>
        </w:rPr>
        <w:t xml:space="preserve">. 2nd </w:t>
      </w:r>
      <w:proofErr w:type="gramStart"/>
      <w:r w:rsidRPr="00DA04AA">
        <w:rPr>
          <w:rFonts w:ascii="Times New Roman" w:eastAsia="Times New Roman" w:hAnsi="Times New Roman" w:cs="Times New Roman"/>
          <w:sz w:val="24"/>
          <w:szCs w:val="24"/>
          <w:lang w:val="en-GB" w:eastAsia="ru-RU"/>
        </w:rPr>
        <w:t>ed</w:t>
      </w:r>
      <w:proofErr w:type="gramEnd"/>
      <w:r w:rsidRPr="00DA04AA">
        <w:rPr>
          <w:rFonts w:ascii="Times New Roman" w:eastAsia="Times New Roman" w:hAnsi="Times New Roman" w:cs="Times New Roman"/>
          <w:sz w:val="24"/>
          <w:szCs w:val="24"/>
          <w:lang w:val="en-GB" w:eastAsia="ru-RU"/>
        </w:rPr>
        <w:t xml:space="preserve">. New York, N.Y: Routledge. Available at: </w:t>
      </w:r>
      <w:hyperlink r:id="rId9" w:history="1">
        <w:r w:rsidRPr="00DA04AA">
          <w:rPr>
            <w:rStyle w:val="a4"/>
            <w:rFonts w:ascii="Times New Roman" w:eastAsia="Times New Roman" w:hAnsi="Times New Roman" w:cs="Times New Roman"/>
            <w:sz w:val="24"/>
            <w:szCs w:val="24"/>
            <w:lang w:val="en-GB" w:eastAsia="ru-RU"/>
          </w:rPr>
          <w:t>https://doi.org/10.4324/9780203845394</w:t>
        </w:r>
      </w:hyperlink>
      <w:r w:rsidRPr="00DA04AA">
        <w:rPr>
          <w:rFonts w:ascii="Times New Roman" w:eastAsia="Times New Roman" w:hAnsi="Times New Roman" w:cs="Times New Roman"/>
          <w:sz w:val="24"/>
          <w:szCs w:val="24"/>
          <w:lang w:val="en-GB" w:eastAsia="ru-RU"/>
        </w:rPr>
        <w:t xml:space="preserve">. </w:t>
      </w:r>
      <w:r w:rsidRPr="00DA04AA">
        <w:rPr>
          <w:rFonts w:ascii="Times New Roman" w:hAnsi="Times New Roman" w:cs="Times New Roman"/>
          <w:sz w:val="24"/>
          <w:szCs w:val="24"/>
          <w:lang w:val="en-GB"/>
        </w:rPr>
        <w:t>(Accessed: 04 Aug. 2024)</w:t>
      </w:r>
    </w:p>
    <w:p w:rsidR="000F2DC9" w:rsidRPr="00DA04AA" w:rsidRDefault="000F2DC9" w:rsidP="00E20CC0">
      <w:pPr>
        <w:pStyle w:val="a3"/>
        <w:numPr>
          <w:ilvl w:val="0"/>
          <w:numId w:val="4"/>
        </w:numPr>
        <w:rPr>
          <w:rFonts w:ascii="Times New Roman" w:hAnsi="Times New Roman" w:cs="Times New Roman"/>
          <w:sz w:val="24"/>
          <w:szCs w:val="24"/>
          <w:lang w:val="en-GB"/>
        </w:rPr>
      </w:pPr>
      <w:r w:rsidRPr="00DA04AA">
        <w:rPr>
          <w:rFonts w:ascii="Times New Roman" w:hAnsi="Times New Roman" w:cs="Times New Roman"/>
          <w:color w:val="272C37"/>
          <w:sz w:val="24"/>
          <w:szCs w:val="24"/>
          <w:lang w:val="en-GB"/>
        </w:rPr>
        <w:t xml:space="preserve">Top 16 Qualities of a Good Manager and a Leader </w:t>
      </w:r>
      <w:r w:rsidRPr="00DA04AA">
        <w:rPr>
          <w:rFonts w:ascii="Times New Roman" w:hAnsi="Times New Roman" w:cs="Times New Roman"/>
          <w:sz w:val="24"/>
          <w:szCs w:val="24"/>
          <w:lang w:val="en-GB"/>
        </w:rPr>
        <w:t xml:space="preserve">Available at: </w:t>
      </w:r>
      <w:hyperlink r:id="rId10" w:history="1">
        <w:r w:rsidRPr="00DA04AA">
          <w:rPr>
            <w:rStyle w:val="a4"/>
            <w:rFonts w:ascii="Times New Roman" w:hAnsi="Times New Roman" w:cs="Times New Roman"/>
            <w:sz w:val="24"/>
            <w:szCs w:val="24"/>
            <w:lang w:val="en-GB"/>
          </w:rPr>
          <w:t>https://www.simplilearn.com/leaders-and-managers-qualities-article</w:t>
        </w:r>
      </w:hyperlink>
      <w:r w:rsidRPr="00DA04AA">
        <w:rPr>
          <w:rFonts w:ascii="Times New Roman" w:hAnsi="Times New Roman" w:cs="Times New Roman"/>
          <w:sz w:val="24"/>
          <w:szCs w:val="24"/>
          <w:lang w:val="en-GB"/>
        </w:rPr>
        <w:t xml:space="preserve"> (Accessed: 01 Aug. 2024)</w:t>
      </w:r>
    </w:p>
    <w:p w:rsidR="000F2DC9" w:rsidRPr="00DA04AA" w:rsidRDefault="000F2DC9" w:rsidP="009F24F1">
      <w:pPr>
        <w:pStyle w:val="a3"/>
        <w:numPr>
          <w:ilvl w:val="0"/>
          <w:numId w:val="4"/>
        </w:numPr>
        <w:rPr>
          <w:rFonts w:ascii="Times New Roman" w:hAnsi="Times New Roman" w:cs="Times New Roman"/>
          <w:sz w:val="24"/>
          <w:szCs w:val="24"/>
          <w:lang w:val="en-GB"/>
        </w:rPr>
      </w:pPr>
      <w:proofErr w:type="spellStart"/>
      <w:r w:rsidRPr="00DA04AA">
        <w:rPr>
          <w:rFonts w:ascii="Times New Roman" w:hAnsi="Times New Roman" w:cs="Times New Roman"/>
          <w:sz w:val="24"/>
          <w:szCs w:val="24"/>
          <w:lang w:val="en-GB"/>
        </w:rPr>
        <w:t>Yukl</w:t>
      </w:r>
      <w:proofErr w:type="spellEnd"/>
      <w:r w:rsidRPr="00DA04AA">
        <w:rPr>
          <w:rFonts w:ascii="Times New Roman" w:hAnsi="Times New Roman" w:cs="Times New Roman"/>
          <w:sz w:val="24"/>
          <w:szCs w:val="24"/>
          <w:lang w:val="en-GB"/>
        </w:rPr>
        <w:t>, G.A. and Gardner, W.L. (2020) </w:t>
      </w:r>
      <w:r w:rsidRPr="00DA04AA">
        <w:rPr>
          <w:rFonts w:ascii="Times New Roman" w:hAnsi="Times New Roman" w:cs="Times New Roman"/>
          <w:i/>
          <w:iCs/>
          <w:sz w:val="24"/>
          <w:szCs w:val="24"/>
          <w:lang w:val="en-GB"/>
        </w:rPr>
        <w:t>Leadership in organizations</w:t>
      </w:r>
      <w:r w:rsidRPr="00DA04AA">
        <w:rPr>
          <w:rFonts w:ascii="Times New Roman" w:hAnsi="Times New Roman" w:cs="Times New Roman"/>
          <w:sz w:val="24"/>
          <w:szCs w:val="24"/>
          <w:lang w:val="en-GB"/>
        </w:rPr>
        <w:t>. Ninth edition. Harlow: Pearson Education Limited.</w:t>
      </w:r>
    </w:p>
    <w:p w:rsidR="009F24F1" w:rsidRPr="009F24F1" w:rsidRDefault="009F24F1" w:rsidP="009F24F1">
      <w:pPr>
        <w:ind w:left="360"/>
        <w:rPr>
          <w:rFonts w:ascii="Times New Roman" w:hAnsi="Times New Roman" w:cs="Times New Roman"/>
          <w:sz w:val="28"/>
          <w:szCs w:val="28"/>
          <w:lang w:val="en-GB"/>
        </w:rPr>
      </w:pPr>
    </w:p>
    <w:sectPr w:rsidR="009F24F1" w:rsidRPr="009F24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B5D42"/>
    <w:multiLevelType w:val="hybridMultilevel"/>
    <w:tmpl w:val="1AB63A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D01225"/>
    <w:multiLevelType w:val="hybridMultilevel"/>
    <w:tmpl w:val="AD1ED4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80461C9"/>
    <w:multiLevelType w:val="hybridMultilevel"/>
    <w:tmpl w:val="1DB27F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1AA7782"/>
    <w:multiLevelType w:val="hybridMultilevel"/>
    <w:tmpl w:val="F4C6FD82"/>
    <w:lvl w:ilvl="0" w:tplc="EAEE3B0E">
      <w:start w:val="1"/>
      <w:numFmt w:val="bullet"/>
      <w:lvlText w:val="•"/>
      <w:lvlJc w:val="left"/>
      <w:pPr>
        <w:tabs>
          <w:tab w:val="num" w:pos="720"/>
        </w:tabs>
        <w:ind w:left="720" w:hanging="360"/>
      </w:pPr>
      <w:rPr>
        <w:rFonts w:ascii="Arial" w:hAnsi="Arial" w:hint="default"/>
      </w:rPr>
    </w:lvl>
    <w:lvl w:ilvl="1" w:tplc="0D1C46C4" w:tentative="1">
      <w:start w:val="1"/>
      <w:numFmt w:val="bullet"/>
      <w:lvlText w:val="•"/>
      <w:lvlJc w:val="left"/>
      <w:pPr>
        <w:tabs>
          <w:tab w:val="num" w:pos="1440"/>
        </w:tabs>
        <w:ind w:left="1440" w:hanging="360"/>
      </w:pPr>
      <w:rPr>
        <w:rFonts w:ascii="Arial" w:hAnsi="Arial" w:hint="default"/>
      </w:rPr>
    </w:lvl>
    <w:lvl w:ilvl="2" w:tplc="64544742" w:tentative="1">
      <w:start w:val="1"/>
      <w:numFmt w:val="bullet"/>
      <w:lvlText w:val="•"/>
      <w:lvlJc w:val="left"/>
      <w:pPr>
        <w:tabs>
          <w:tab w:val="num" w:pos="2160"/>
        </w:tabs>
        <w:ind w:left="2160" w:hanging="360"/>
      </w:pPr>
      <w:rPr>
        <w:rFonts w:ascii="Arial" w:hAnsi="Arial" w:hint="default"/>
      </w:rPr>
    </w:lvl>
    <w:lvl w:ilvl="3" w:tplc="26E2F434" w:tentative="1">
      <w:start w:val="1"/>
      <w:numFmt w:val="bullet"/>
      <w:lvlText w:val="•"/>
      <w:lvlJc w:val="left"/>
      <w:pPr>
        <w:tabs>
          <w:tab w:val="num" w:pos="2880"/>
        </w:tabs>
        <w:ind w:left="2880" w:hanging="360"/>
      </w:pPr>
      <w:rPr>
        <w:rFonts w:ascii="Arial" w:hAnsi="Arial" w:hint="default"/>
      </w:rPr>
    </w:lvl>
    <w:lvl w:ilvl="4" w:tplc="FD289568" w:tentative="1">
      <w:start w:val="1"/>
      <w:numFmt w:val="bullet"/>
      <w:lvlText w:val="•"/>
      <w:lvlJc w:val="left"/>
      <w:pPr>
        <w:tabs>
          <w:tab w:val="num" w:pos="3600"/>
        </w:tabs>
        <w:ind w:left="3600" w:hanging="360"/>
      </w:pPr>
      <w:rPr>
        <w:rFonts w:ascii="Arial" w:hAnsi="Arial" w:hint="default"/>
      </w:rPr>
    </w:lvl>
    <w:lvl w:ilvl="5" w:tplc="2B26986A" w:tentative="1">
      <w:start w:val="1"/>
      <w:numFmt w:val="bullet"/>
      <w:lvlText w:val="•"/>
      <w:lvlJc w:val="left"/>
      <w:pPr>
        <w:tabs>
          <w:tab w:val="num" w:pos="4320"/>
        </w:tabs>
        <w:ind w:left="4320" w:hanging="360"/>
      </w:pPr>
      <w:rPr>
        <w:rFonts w:ascii="Arial" w:hAnsi="Arial" w:hint="default"/>
      </w:rPr>
    </w:lvl>
    <w:lvl w:ilvl="6" w:tplc="8CEEF05E" w:tentative="1">
      <w:start w:val="1"/>
      <w:numFmt w:val="bullet"/>
      <w:lvlText w:val="•"/>
      <w:lvlJc w:val="left"/>
      <w:pPr>
        <w:tabs>
          <w:tab w:val="num" w:pos="5040"/>
        </w:tabs>
        <w:ind w:left="5040" w:hanging="360"/>
      </w:pPr>
      <w:rPr>
        <w:rFonts w:ascii="Arial" w:hAnsi="Arial" w:hint="default"/>
      </w:rPr>
    </w:lvl>
    <w:lvl w:ilvl="7" w:tplc="F234386E" w:tentative="1">
      <w:start w:val="1"/>
      <w:numFmt w:val="bullet"/>
      <w:lvlText w:val="•"/>
      <w:lvlJc w:val="left"/>
      <w:pPr>
        <w:tabs>
          <w:tab w:val="num" w:pos="5760"/>
        </w:tabs>
        <w:ind w:left="5760" w:hanging="360"/>
      </w:pPr>
      <w:rPr>
        <w:rFonts w:ascii="Arial" w:hAnsi="Arial" w:hint="default"/>
      </w:rPr>
    </w:lvl>
    <w:lvl w:ilvl="8" w:tplc="5A24733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21A"/>
    <w:rsid w:val="00015836"/>
    <w:rsid w:val="000F2DC9"/>
    <w:rsid w:val="002A01F6"/>
    <w:rsid w:val="002B463E"/>
    <w:rsid w:val="00366DDE"/>
    <w:rsid w:val="003C5D29"/>
    <w:rsid w:val="00445D09"/>
    <w:rsid w:val="004642DA"/>
    <w:rsid w:val="00564C5E"/>
    <w:rsid w:val="006D0027"/>
    <w:rsid w:val="00807850"/>
    <w:rsid w:val="008B6C51"/>
    <w:rsid w:val="009F24F1"/>
    <w:rsid w:val="00B07A32"/>
    <w:rsid w:val="00C80811"/>
    <w:rsid w:val="00CA03DA"/>
    <w:rsid w:val="00DA04AA"/>
    <w:rsid w:val="00DB2EF2"/>
    <w:rsid w:val="00E20CC0"/>
    <w:rsid w:val="00E56BE4"/>
    <w:rsid w:val="00E7421A"/>
    <w:rsid w:val="00EA201F"/>
    <w:rsid w:val="00F23AA7"/>
    <w:rsid w:val="00FB02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078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421A"/>
    <w:pPr>
      <w:ind w:left="720"/>
      <w:contextualSpacing/>
    </w:pPr>
  </w:style>
  <w:style w:type="character" w:customStyle="1" w:styleId="10">
    <w:name w:val="Заголовок 1 Знак"/>
    <w:basedOn w:val="a0"/>
    <w:link w:val="1"/>
    <w:uiPriority w:val="9"/>
    <w:rsid w:val="00807850"/>
    <w:rPr>
      <w:rFonts w:ascii="Times New Roman" w:eastAsia="Times New Roman" w:hAnsi="Times New Roman" w:cs="Times New Roman"/>
      <w:b/>
      <w:bCs/>
      <w:kern w:val="36"/>
      <w:sz w:val="48"/>
      <w:szCs w:val="48"/>
      <w:lang w:eastAsia="ru-RU"/>
    </w:rPr>
  </w:style>
  <w:style w:type="character" w:styleId="a4">
    <w:name w:val="Hyperlink"/>
    <w:basedOn w:val="a0"/>
    <w:uiPriority w:val="99"/>
    <w:unhideWhenUsed/>
    <w:rsid w:val="00807850"/>
    <w:rPr>
      <w:color w:val="0000FF"/>
      <w:u w:val="single"/>
    </w:rPr>
  </w:style>
  <w:style w:type="character" w:customStyle="1" w:styleId="muibox-root">
    <w:name w:val="muibox-root"/>
    <w:basedOn w:val="a0"/>
    <w:rsid w:val="00807850"/>
  </w:style>
  <w:style w:type="character" w:customStyle="1" w:styleId="tss-14id4vs-container">
    <w:name w:val="tss-14id4vs-container"/>
    <w:basedOn w:val="a0"/>
    <w:rsid w:val="00807850"/>
  </w:style>
  <w:style w:type="paragraph" w:styleId="a5">
    <w:name w:val="Balloon Text"/>
    <w:basedOn w:val="a"/>
    <w:link w:val="a6"/>
    <w:uiPriority w:val="99"/>
    <w:semiHidden/>
    <w:unhideWhenUsed/>
    <w:rsid w:val="00DA04A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A04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078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421A"/>
    <w:pPr>
      <w:ind w:left="720"/>
      <w:contextualSpacing/>
    </w:pPr>
  </w:style>
  <w:style w:type="character" w:customStyle="1" w:styleId="10">
    <w:name w:val="Заголовок 1 Знак"/>
    <w:basedOn w:val="a0"/>
    <w:link w:val="1"/>
    <w:uiPriority w:val="9"/>
    <w:rsid w:val="00807850"/>
    <w:rPr>
      <w:rFonts w:ascii="Times New Roman" w:eastAsia="Times New Roman" w:hAnsi="Times New Roman" w:cs="Times New Roman"/>
      <w:b/>
      <w:bCs/>
      <w:kern w:val="36"/>
      <w:sz w:val="48"/>
      <w:szCs w:val="48"/>
      <w:lang w:eastAsia="ru-RU"/>
    </w:rPr>
  </w:style>
  <w:style w:type="character" w:styleId="a4">
    <w:name w:val="Hyperlink"/>
    <w:basedOn w:val="a0"/>
    <w:uiPriority w:val="99"/>
    <w:unhideWhenUsed/>
    <w:rsid w:val="00807850"/>
    <w:rPr>
      <w:color w:val="0000FF"/>
      <w:u w:val="single"/>
    </w:rPr>
  </w:style>
  <w:style w:type="character" w:customStyle="1" w:styleId="muibox-root">
    <w:name w:val="muibox-root"/>
    <w:basedOn w:val="a0"/>
    <w:rsid w:val="00807850"/>
  </w:style>
  <w:style w:type="character" w:customStyle="1" w:styleId="tss-14id4vs-container">
    <w:name w:val="tss-14id4vs-container"/>
    <w:basedOn w:val="a0"/>
    <w:rsid w:val="00807850"/>
  </w:style>
  <w:style w:type="paragraph" w:styleId="a5">
    <w:name w:val="Balloon Text"/>
    <w:basedOn w:val="a"/>
    <w:link w:val="a6"/>
    <w:uiPriority w:val="99"/>
    <w:semiHidden/>
    <w:unhideWhenUsed/>
    <w:rsid w:val="00DA04A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A04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531435">
      <w:bodyDiv w:val="1"/>
      <w:marLeft w:val="0"/>
      <w:marRight w:val="0"/>
      <w:marTop w:val="0"/>
      <w:marBottom w:val="0"/>
      <w:divBdr>
        <w:top w:val="none" w:sz="0" w:space="0" w:color="auto"/>
        <w:left w:val="none" w:sz="0" w:space="0" w:color="auto"/>
        <w:bottom w:val="none" w:sz="0" w:space="0" w:color="auto"/>
        <w:right w:val="none" w:sz="0" w:space="0" w:color="auto"/>
      </w:divBdr>
      <w:divsChild>
        <w:div w:id="815218099">
          <w:marLeft w:val="0"/>
          <w:marRight w:val="0"/>
          <w:marTop w:val="0"/>
          <w:marBottom w:val="0"/>
          <w:divBdr>
            <w:top w:val="none" w:sz="0" w:space="0" w:color="auto"/>
            <w:left w:val="none" w:sz="0" w:space="0" w:color="auto"/>
            <w:bottom w:val="none" w:sz="0" w:space="0" w:color="auto"/>
            <w:right w:val="none" w:sz="0" w:space="0" w:color="auto"/>
          </w:divBdr>
          <w:divsChild>
            <w:div w:id="54521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755275">
      <w:bodyDiv w:val="1"/>
      <w:marLeft w:val="0"/>
      <w:marRight w:val="0"/>
      <w:marTop w:val="0"/>
      <w:marBottom w:val="0"/>
      <w:divBdr>
        <w:top w:val="none" w:sz="0" w:space="0" w:color="auto"/>
        <w:left w:val="none" w:sz="0" w:space="0" w:color="auto"/>
        <w:bottom w:val="none" w:sz="0" w:space="0" w:color="auto"/>
        <w:right w:val="none" w:sz="0" w:space="0" w:color="auto"/>
      </w:divBdr>
      <w:divsChild>
        <w:div w:id="109056779">
          <w:marLeft w:val="0"/>
          <w:marRight w:val="0"/>
          <w:marTop w:val="0"/>
          <w:marBottom w:val="0"/>
          <w:divBdr>
            <w:top w:val="none" w:sz="0" w:space="0" w:color="auto"/>
            <w:left w:val="none" w:sz="0" w:space="0" w:color="auto"/>
            <w:bottom w:val="none" w:sz="0" w:space="0" w:color="auto"/>
            <w:right w:val="none" w:sz="0" w:space="0" w:color="auto"/>
          </w:divBdr>
          <w:divsChild>
            <w:div w:id="164056349">
              <w:marLeft w:val="0"/>
              <w:marRight w:val="240"/>
              <w:marTop w:val="0"/>
              <w:marBottom w:val="0"/>
              <w:divBdr>
                <w:top w:val="none" w:sz="0" w:space="0" w:color="auto"/>
                <w:left w:val="none" w:sz="0" w:space="0" w:color="auto"/>
                <w:bottom w:val="none" w:sz="0" w:space="0" w:color="auto"/>
                <w:right w:val="none" w:sz="0" w:space="0" w:color="auto"/>
              </w:divBdr>
              <w:divsChild>
                <w:div w:id="1664046633">
                  <w:marLeft w:val="0"/>
                  <w:marRight w:val="0"/>
                  <w:marTop w:val="0"/>
                  <w:marBottom w:val="0"/>
                  <w:divBdr>
                    <w:top w:val="none" w:sz="0" w:space="0" w:color="auto"/>
                    <w:left w:val="none" w:sz="0" w:space="0" w:color="auto"/>
                    <w:bottom w:val="none" w:sz="0" w:space="0" w:color="auto"/>
                    <w:right w:val="none" w:sz="0" w:space="0" w:color="auto"/>
                  </w:divBdr>
                </w:div>
              </w:divsChild>
            </w:div>
            <w:div w:id="377977181">
              <w:marLeft w:val="0"/>
              <w:marRight w:val="0"/>
              <w:marTop w:val="0"/>
              <w:marBottom w:val="0"/>
              <w:divBdr>
                <w:top w:val="none" w:sz="0" w:space="0" w:color="auto"/>
                <w:left w:val="none" w:sz="0" w:space="0" w:color="auto"/>
                <w:bottom w:val="none" w:sz="0" w:space="0" w:color="auto"/>
                <w:right w:val="none" w:sz="0" w:space="0" w:color="auto"/>
              </w:divBdr>
              <w:divsChild>
                <w:div w:id="205896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470312">
          <w:marLeft w:val="0"/>
          <w:marRight w:val="0"/>
          <w:marTop w:val="120"/>
          <w:marBottom w:val="0"/>
          <w:divBdr>
            <w:top w:val="none" w:sz="0" w:space="0" w:color="auto"/>
            <w:left w:val="none" w:sz="0" w:space="0" w:color="auto"/>
            <w:bottom w:val="none" w:sz="0" w:space="0" w:color="auto"/>
            <w:right w:val="none" w:sz="0" w:space="0" w:color="auto"/>
          </w:divBdr>
          <w:divsChild>
            <w:div w:id="722214969">
              <w:marLeft w:val="0"/>
              <w:marRight w:val="0"/>
              <w:marTop w:val="0"/>
              <w:marBottom w:val="0"/>
              <w:divBdr>
                <w:top w:val="none" w:sz="0" w:space="0" w:color="auto"/>
                <w:left w:val="none" w:sz="0" w:space="0" w:color="auto"/>
                <w:bottom w:val="none" w:sz="0" w:space="0" w:color="auto"/>
                <w:right w:val="none" w:sz="0" w:space="0" w:color="auto"/>
              </w:divBdr>
            </w:div>
          </w:divsChild>
        </w:div>
        <w:div w:id="1265268075">
          <w:marLeft w:val="0"/>
          <w:marRight w:val="0"/>
          <w:marTop w:val="120"/>
          <w:marBottom w:val="0"/>
          <w:divBdr>
            <w:top w:val="none" w:sz="0" w:space="0" w:color="auto"/>
            <w:left w:val="none" w:sz="0" w:space="0" w:color="auto"/>
            <w:bottom w:val="none" w:sz="0" w:space="0" w:color="auto"/>
            <w:right w:val="none" w:sz="0" w:space="0" w:color="auto"/>
          </w:divBdr>
          <w:divsChild>
            <w:div w:id="912356254">
              <w:marLeft w:val="0"/>
              <w:marRight w:val="0"/>
              <w:marTop w:val="0"/>
              <w:marBottom w:val="0"/>
              <w:divBdr>
                <w:top w:val="none" w:sz="0" w:space="0" w:color="auto"/>
                <w:left w:val="none" w:sz="0" w:space="0" w:color="auto"/>
                <w:bottom w:val="none" w:sz="0" w:space="0" w:color="auto"/>
                <w:right w:val="none" w:sz="0" w:space="0" w:color="auto"/>
              </w:divBdr>
            </w:div>
            <w:div w:id="31595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967442">
      <w:bodyDiv w:val="1"/>
      <w:marLeft w:val="0"/>
      <w:marRight w:val="0"/>
      <w:marTop w:val="0"/>
      <w:marBottom w:val="0"/>
      <w:divBdr>
        <w:top w:val="none" w:sz="0" w:space="0" w:color="auto"/>
        <w:left w:val="none" w:sz="0" w:space="0" w:color="auto"/>
        <w:bottom w:val="none" w:sz="0" w:space="0" w:color="auto"/>
        <w:right w:val="none" w:sz="0" w:space="0" w:color="auto"/>
      </w:divBdr>
    </w:div>
    <w:div w:id="1015500469">
      <w:bodyDiv w:val="1"/>
      <w:marLeft w:val="0"/>
      <w:marRight w:val="0"/>
      <w:marTop w:val="0"/>
      <w:marBottom w:val="0"/>
      <w:divBdr>
        <w:top w:val="none" w:sz="0" w:space="0" w:color="auto"/>
        <w:left w:val="none" w:sz="0" w:space="0" w:color="auto"/>
        <w:bottom w:val="none" w:sz="0" w:space="0" w:color="auto"/>
        <w:right w:val="none" w:sz="0" w:space="0" w:color="auto"/>
      </w:divBdr>
      <w:divsChild>
        <w:div w:id="1740588682">
          <w:marLeft w:val="0"/>
          <w:marRight w:val="0"/>
          <w:marTop w:val="0"/>
          <w:marBottom w:val="0"/>
          <w:divBdr>
            <w:top w:val="none" w:sz="0" w:space="0" w:color="auto"/>
            <w:left w:val="none" w:sz="0" w:space="0" w:color="auto"/>
            <w:bottom w:val="none" w:sz="0" w:space="0" w:color="auto"/>
            <w:right w:val="none" w:sz="0" w:space="0" w:color="auto"/>
          </w:divBdr>
          <w:divsChild>
            <w:div w:id="119939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518646">
      <w:bodyDiv w:val="1"/>
      <w:marLeft w:val="0"/>
      <w:marRight w:val="0"/>
      <w:marTop w:val="0"/>
      <w:marBottom w:val="0"/>
      <w:divBdr>
        <w:top w:val="none" w:sz="0" w:space="0" w:color="auto"/>
        <w:left w:val="none" w:sz="0" w:space="0" w:color="auto"/>
        <w:bottom w:val="none" w:sz="0" w:space="0" w:color="auto"/>
        <w:right w:val="none" w:sz="0" w:space="0" w:color="auto"/>
      </w:divBdr>
      <w:divsChild>
        <w:div w:id="21324078">
          <w:marLeft w:val="0"/>
          <w:marRight w:val="0"/>
          <w:marTop w:val="0"/>
          <w:marBottom w:val="0"/>
          <w:divBdr>
            <w:top w:val="none" w:sz="0" w:space="0" w:color="auto"/>
            <w:left w:val="none" w:sz="0" w:space="0" w:color="auto"/>
            <w:bottom w:val="none" w:sz="0" w:space="0" w:color="auto"/>
            <w:right w:val="none" w:sz="0" w:space="0" w:color="auto"/>
          </w:divBdr>
          <w:divsChild>
            <w:div w:id="18737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281320">
      <w:bodyDiv w:val="1"/>
      <w:marLeft w:val="0"/>
      <w:marRight w:val="0"/>
      <w:marTop w:val="0"/>
      <w:marBottom w:val="0"/>
      <w:divBdr>
        <w:top w:val="none" w:sz="0" w:space="0" w:color="auto"/>
        <w:left w:val="none" w:sz="0" w:space="0" w:color="auto"/>
        <w:bottom w:val="none" w:sz="0" w:space="0" w:color="auto"/>
        <w:right w:val="none" w:sz="0" w:space="0" w:color="auto"/>
      </w:divBdr>
      <w:divsChild>
        <w:div w:id="217281730">
          <w:marLeft w:val="0"/>
          <w:marRight w:val="0"/>
          <w:marTop w:val="0"/>
          <w:marBottom w:val="0"/>
          <w:divBdr>
            <w:top w:val="single" w:sz="2" w:space="0" w:color="E5E7EB"/>
            <w:left w:val="single" w:sz="2" w:space="0" w:color="E5E7EB"/>
            <w:bottom w:val="single" w:sz="2" w:space="0" w:color="E5E7EB"/>
            <w:right w:val="single" w:sz="2" w:space="0" w:color="E5E7EB"/>
          </w:divBdr>
          <w:divsChild>
            <w:div w:id="8970869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4071316">
          <w:marLeft w:val="0"/>
          <w:marRight w:val="0"/>
          <w:marTop w:val="0"/>
          <w:marBottom w:val="0"/>
          <w:divBdr>
            <w:top w:val="single" w:sz="2" w:space="0" w:color="E5E7EB"/>
            <w:left w:val="single" w:sz="2" w:space="0" w:color="E5E7EB"/>
            <w:bottom w:val="single" w:sz="2" w:space="0" w:color="E5E7EB"/>
            <w:right w:val="single" w:sz="2" w:space="0" w:color="E5E7EB"/>
          </w:divBdr>
          <w:divsChild>
            <w:div w:id="15750481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23599813">
      <w:bodyDiv w:val="1"/>
      <w:marLeft w:val="0"/>
      <w:marRight w:val="0"/>
      <w:marTop w:val="0"/>
      <w:marBottom w:val="0"/>
      <w:divBdr>
        <w:top w:val="none" w:sz="0" w:space="0" w:color="auto"/>
        <w:left w:val="none" w:sz="0" w:space="0" w:color="auto"/>
        <w:bottom w:val="none" w:sz="0" w:space="0" w:color="auto"/>
        <w:right w:val="none" w:sz="0" w:space="0" w:color="auto"/>
      </w:divBdr>
    </w:div>
    <w:div w:id="1903980575">
      <w:bodyDiv w:val="1"/>
      <w:marLeft w:val="0"/>
      <w:marRight w:val="0"/>
      <w:marTop w:val="0"/>
      <w:marBottom w:val="0"/>
      <w:divBdr>
        <w:top w:val="none" w:sz="0" w:space="0" w:color="auto"/>
        <w:left w:val="none" w:sz="0" w:space="0" w:color="auto"/>
        <w:bottom w:val="none" w:sz="0" w:space="0" w:color="auto"/>
        <w:right w:val="none" w:sz="0" w:space="0" w:color="auto"/>
      </w:divBdr>
      <w:divsChild>
        <w:div w:id="2016884252">
          <w:marLeft w:val="547"/>
          <w:marRight w:val="0"/>
          <w:marTop w:val="115"/>
          <w:marBottom w:val="0"/>
          <w:divBdr>
            <w:top w:val="none" w:sz="0" w:space="0" w:color="auto"/>
            <w:left w:val="none" w:sz="0" w:space="0" w:color="auto"/>
            <w:bottom w:val="none" w:sz="0" w:space="0" w:color="auto"/>
            <w:right w:val="none" w:sz="0" w:space="0" w:color="auto"/>
          </w:divBdr>
        </w:div>
      </w:divsChild>
    </w:div>
    <w:div w:id="203634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ilearn.com/leadership-vs-management-difference-article" TargetMode="External"/><Relationship Id="rId3" Type="http://schemas.microsoft.com/office/2007/relationships/stylesWithEffects" Target="stylesWithEffects.xml"/><Relationship Id="rId7" Type="http://schemas.openxmlformats.org/officeDocument/2006/relationships/hyperlink" Target="https://harappa.education/harappa-diaries/paternalistic-leadershi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implilearn.com/leaders-and-managers-qualities-article" TargetMode="External"/><Relationship Id="rId4" Type="http://schemas.openxmlformats.org/officeDocument/2006/relationships/settings" Target="settings.xml"/><Relationship Id="rId9" Type="http://schemas.openxmlformats.org/officeDocument/2006/relationships/hyperlink" Target="https://doi.org/10.4324/978020384539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1758</TotalTime>
  <Pages>1</Pages>
  <Words>2584</Words>
  <Characters>14734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Prutean</dc:creator>
  <cp:lastModifiedBy>Tatiana Prutean</cp:lastModifiedBy>
  <cp:revision>20</cp:revision>
  <dcterms:created xsi:type="dcterms:W3CDTF">2024-08-01T17:43:00Z</dcterms:created>
  <dcterms:modified xsi:type="dcterms:W3CDTF">2024-08-21T16:51:00Z</dcterms:modified>
</cp:coreProperties>
</file>