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F068D" w14:textId="77777777" w:rsidR="006D203B" w:rsidRDefault="006D203B" w:rsidP="006D203B">
      <w:r>
        <w:rPr>
          <w:noProof/>
          <w:lang w:eastAsia="en-GB"/>
        </w:rPr>
        <w:drawing>
          <wp:inline distT="0" distB="0" distL="0" distR="0" wp14:anchorId="33C047E9" wp14:editId="72937B1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5CB331A" w14:textId="77777777" w:rsidR="006D203B" w:rsidRDefault="006D203B" w:rsidP="006D203B"/>
    <w:p w14:paraId="1F744B28" w14:textId="77777777" w:rsidR="006D203B" w:rsidRDefault="006D203B" w:rsidP="006D203B">
      <w:pPr>
        <w:pStyle w:val="Modcode"/>
        <w:jc w:val="left"/>
        <w:rPr>
          <w:color w:val="FF0000"/>
        </w:rPr>
      </w:pPr>
      <w:r>
        <w:t xml:space="preserve">LEVEL 4 </w:t>
      </w:r>
      <w:r w:rsidRPr="00EB1F41">
        <w:rPr>
          <w:color w:val="FF0000"/>
        </w:rPr>
        <w:t xml:space="preserve"> </w:t>
      </w:r>
    </w:p>
    <w:p w14:paraId="4B7407C9" w14:textId="77777777" w:rsidR="006D203B" w:rsidRDefault="006D203B" w:rsidP="006D203B">
      <w:pPr>
        <w:pStyle w:val="Modcode"/>
        <w:jc w:val="left"/>
        <w:rPr>
          <w:color w:val="FF0000"/>
        </w:rPr>
      </w:pPr>
      <w:r w:rsidRPr="00EB1F41">
        <w:rPr>
          <w:color w:val="FF0000"/>
        </w:rPr>
        <w:t xml:space="preserve">                                                                      </w:t>
      </w:r>
    </w:p>
    <w:p w14:paraId="3D5B8415" w14:textId="77777777" w:rsidR="006D203B" w:rsidRPr="004C3FF5" w:rsidRDefault="006D203B" w:rsidP="006D203B">
      <w:pPr>
        <w:pStyle w:val="Modcode"/>
        <w:jc w:val="left"/>
      </w:pPr>
      <w:r>
        <w:t>SEMESTER 2</w:t>
      </w:r>
      <w:r w:rsidRPr="004C3FF5">
        <w:t xml:space="preserve"> </w:t>
      </w:r>
    </w:p>
    <w:p w14:paraId="7AE70034" w14:textId="77777777" w:rsidR="006D203B" w:rsidRDefault="006D203B" w:rsidP="006D203B">
      <w:pPr>
        <w:pStyle w:val="Modcode"/>
        <w:jc w:val="left"/>
      </w:pPr>
    </w:p>
    <w:p w14:paraId="0AFFBE49" w14:textId="77777777" w:rsidR="006D203B" w:rsidRPr="007E3A8E" w:rsidRDefault="006D203B" w:rsidP="006D203B">
      <w:pPr>
        <w:pStyle w:val="Modcode"/>
        <w:jc w:val="left"/>
      </w:pPr>
    </w:p>
    <w:p w14:paraId="10339F82" w14:textId="77777777" w:rsidR="006D203B" w:rsidRDefault="006D203B" w:rsidP="006D203B">
      <w:pPr>
        <w:pStyle w:val="Modcode"/>
      </w:pPr>
      <w:r w:rsidRPr="007E3A8E">
        <w:t>MODULE CODE</w:t>
      </w:r>
      <w:r>
        <w:t>: SHSS4078</w:t>
      </w:r>
    </w:p>
    <w:p w14:paraId="277AFF6A" w14:textId="77777777" w:rsidR="006D203B" w:rsidRPr="004C3FF5" w:rsidRDefault="006D203B" w:rsidP="006D203B">
      <w:pPr>
        <w:pStyle w:val="Modcode"/>
      </w:pPr>
      <w:r w:rsidRPr="004C3FF5">
        <w:t xml:space="preserve">Adventure: A Risk worth Taking </w:t>
      </w:r>
    </w:p>
    <w:p w14:paraId="34A56066" w14:textId="77777777" w:rsidR="006D203B" w:rsidRDefault="006D203B" w:rsidP="006D203B">
      <w:pPr>
        <w:pStyle w:val="Time"/>
        <w:rPr>
          <w:szCs w:val="28"/>
        </w:rPr>
      </w:pPr>
    </w:p>
    <w:p w14:paraId="476FE931" w14:textId="77777777" w:rsidR="006D203B" w:rsidRDefault="006D203B" w:rsidP="006D203B">
      <w:pPr>
        <w:pStyle w:val="Time"/>
        <w:rPr>
          <w:szCs w:val="28"/>
        </w:rPr>
      </w:pPr>
      <w:r w:rsidRPr="004C3FF5">
        <w:rPr>
          <w:szCs w:val="28"/>
        </w:rPr>
        <w:t xml:space="preserve">aSSESSMENT TYPE:  aSSIGNMENT </w:t>
      </w:r>
    </w:p>
    <w:p w14:paraId="2B51E939" w14:textId="77777777" w:rsidR="006D203B" w:rsidRDefault="006D203B" w:rsidP="006D203B">
      <w:pPr>
        <w:pStyle w:val="Time"/>
        <w:rPr>
          <w:szCs w:val="28"/>
        </w:rPr>
      </w:pPr>
      <w:r w:rsidRPr="004C3FF5">
        <w:rPr>
          <w:szCs w:val="28"/>
        </w:rPr>
        <w:t>Assessment/Component:</w:t>
      </w:r>
      <w:r>
        <w:rPr>
          <w:szCs w:val="28"/>
        </w:rPr>
        <w:t xml:space="preserve"> 1 (Part A)</w:t>
      </w:r>
    </w:p>
    <w:p w14:paraId="006D032E" w14:textId="77777777" w:rsidR="006D203B" w:rsidRDefault="006D203B" w:rsidP="006D203B">
      <w:pPr>
        <w:pStyle w:val="Time"/>
        <w:rPr>
          <w:szCs w:val="28"/>
        </w:rPr>
      </w:pPr>
      <w:r w:rsidRPr="004C3FF5">
        <w:rPr>
          <w:szCs w:val="28"/>
        </w:rPr>
        <w:t>COMPONENT WEIGHTING:</w:t>
      </w:r>
      <w:r>
        <w:rPr>
          <w:szCs w:val="28"/>
        </w:rPr>
        <w:t xml:space="preserve"> 55</w:t>
      </w:r>
      <w:r w:rsidRPr="004C3FF5">
        <w:rPr>
          <w:szCs w:val="28"/>
        </w:rPr>
        <w:t xml:space="preserve"> %</w:t>
      </w:r>
    </w:p>
    <w:p w14:paraId="711FBC85" w14:textId="77777777" w:rsidR="006D203B" w:rsidRDefault="006D203B" w:rsidP="006D203B">
      <w:pPr>
        <w:pStyle w:val="Time"/>
        <w:rPr>
          <w:szCs w:val="28"/>
        </w:rPr>
      </w:pPr>
      <w:r w:rsidRPr="00C536A6">
        <w:rPr>
          <w:szCs w:val="28"/>
        </w:rPr>
        <w:t>WORD COUNT:</w:t>
      </w:r>
      <w:r>
        <w:rPr>
          <w:szCs w:val="28"/>
        </w:rPr>
        <w:t xml:space="preserve"> 2000</w:t>
      </w:r>
      <w:r w:rsidRPr="004C3FF5">
        <w:rPr>
          <w:szCs w:val="28"/>
        </w:rPr>
        <w:t xml:space="preserve"> WORDS </w:t>
      </w:r>
    </w:p>
    <w:p w14:paraId="69903F17" w14:textId="77777777" w:rsidR="006D203B" w:rsidRPr="00AE5CA4" w:rsidRDefault="006D203B" w:rsidP="006D203B">
      <w:pPr>
        <w:pStyle w:val="Time"/>
        <w:rPr>
          <w:szCs w:val="28"/>
        </w:rPr>
      </w:pPr>
      <w:r w:rsidRPr="00C536A6">
        <w:rPr>
          <w:szCs w:val="28"/>
        </w:rPr>
        <w:t>MODULE TUTOR:</w:t>
      </w:r>
      <w:r>
        <w:rPr>
          <w:szCs w:val="28"/>
        </w:rPr>
        <w:t xml:space="preserve"> Denise leonard</w:t>
      </w:r>
      <w:r w:rsidRPr="00C536A6">
        <w:rPr>
          <w:szCs w:val="28"/>
        </w:rPr>
        <w:t xml:space="preserve"> </w:t>
      </w:r>
    </w:p>
    <w:p w14:paraId="5DD135A3" w14:textId="77777777" w:rsidR="006D203B" w:rsidRPr="002D76BA" w:rsidRDefault="006D203B" w:rsidP="006D203B">
      <w:pPr>
        <w:rPr>
          <w:rFonts w:ascii="Arial" w:hAnsi="Arial" w:cs="Arial"/>
          <w:b/>
        </w:rPr>
      </w:pPr>
    </w:p>
    <w:p w14:paraId="3E0397B7" w14:textId="77777777" w:rsidR="006D203B" w:rsidRDefault="006D203B" w:rsidP="006D203B">
      <w:pPr>
        <w:rPr>
          <w:rFonts w:ascii="Times New Roman" w:hAnsi="Times New Roman" w:cs="Times New Roman"/>
          <w:b/>
          <w:sz w:val="28"/>
          <w:u w:val="single"/>
        </w:rPr>
      </w:pPr>
      <w:r>
        <w:rPr>
          <w:rFonts w:ascii="Times New Roman" w:hAnsi="Times New Roman" w:cs="Times New Roman"/>
          <w:b/>
          <w:sz w:val="28"/>
          <w:u w:val="single"/>
        </w:rPr>
        <w:t>Assignment:</w:t>
      </w:r>
    </w:p>
    <w:p w14:paraId="2AE017BB" w14:textId="77777777" w:rsidR="006D203B" w:rsidRPr="00212EBA" w:rsidRDefault="006D203B" w:rsidP="006D203B">
      <w:pPr>
        <w:rPr>
          <w:rFonts w:ascii="Times New Roman" w:hAnsi="Times New Roman" w:cs="Times New Roman"/>
          <w:sz w:val="28"/>
        </w:rPr>
      </w:pPr>
    </w:p>
    <w:p w14:paraId="71FB2903" w14:textId="77777777" w:rsidR="006D203B" w:rsidRDefault="006D203B" w:rsidP="006D203B">
      <w:pPr>
        <w:rPr>
          <w:rFonts w:ascii="Times New Roman" w:hAnsi="Times New Roman" w:cs="Times New Roman"/>
          <w:sz w:val="28"/>
        </w:rPr>
      </w:pPr>
      <w:r>
        <w:rPr>
          <w:rFonts w:ascii="Times New Roman" w:hAnsi="Times New Roman" w:cs="Times New Roman"/>
          <w:sz w:val="28"/>
        </w:rPr>
        <w:t>With reference to</w:t>
      </w:r>
      <w:r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Pr="00212EBA">
        <w:rPr>
          <w:rFonts w:ascii="Times New Roman" w:hAnsi="Times New Roman" w:cs="Times New Roman"/>
          <w:sz w:val="28"/>
        </w:rPr>
        <w:t xml:space="preserve"> </w:t>
      </w:r>
      <w:r>
        <w:rPr>
          <w:rFonts w:ascii="Times New Roman" w:hAnsi="Times New Roman" w:cs="Times New Roman"/>
          <w:sz w:val="28"/>
        </w:rPr>
        <w:t>contributing hazard.</w:t>
      </w:r>
      <w:r w:rsidRPr="00212EBA">
        <w:rPr>
          <w:rFonts w:ascii="Times New Roman" w:hAnsi="Times New Roman" w:cs="Times New Roman"/>
          <w:sz w:val="28"/>
        </w:rPr>
        <w:t xml:space="preserve"> </w:t>
      </w:r>
      <w:r>
        <w:rPr>
          <w:rFonts w:ascii="Times New Roman" w:hAnsi="Times New Roman" w:cs="Times New Roman"/>
          <w:sz w:val="28"/>
        </w:rPr>
        <w:t>E</w:t>
      </w:r>
      <w:r w:rsidRPr="00212EBA">
        <w:rPr>
          <w:rFonts w:ascii="Times New Roman" w:hAnsi="Times New Roman" w:cs="Times New Roman"/>
          <w:sz w:val="28"/>
        </w:rPr>
        <w:t>valuate your own personal logged experiences</w:t>
      </w:r>
      <w:r>
        <w:rPr>
          <w:rFonts w:ascii="Times New Roman" w:hAnsi="Times New Roman" w:cs="Times New Roman"/>
          <w:sz w:val="28"/>
        </w:rPr>
        <w:t xml:space="preserve"> in different activities,</w:t>
      </w:r>
      <w:r w:rsidRPr="00212EBA">
        <w:rPr>
          <w:rFonts w:ascii="Times New Roman" w:hAnsi="Times New Roman" w:cs="Times New Roman"/>
          <w:sz w:val="28"/>
        </w:rPr>
        <w:t xml:space="preserve"> of risk management</w:t>
      </w:r>
      <w:r>
        <w:rPr>
          <w:rFonts w:ascii="Times New Roman" w:hAnsi="Times New Roman" w:cs="Times New Roman"/>
          <w:sz w:val="28"/>
        </w:rPr>
        <w:t xml:space="preserve"> in relation to this identified hazard. </w:t>
      </w:r>
    </w:p>
    <w:p w14:paraId="4B614E40" w14:textId="77777777" w:rsidR="006D203B" w:rsidRDefault="006D203B" w:rsidP="006D203B">
      <w:pPr>
        <w:rPr>
          <w:rFonts w:ascii="Times New Roman" w:hAnsi="Times New Roman" w:cs="Times New Roman"/>
          <w:sz w:val="28"/>
        </w:rPr>
      </w:pPr>
    </w:p>
    <w:p w14:paraId="6F03D852" w14:textId="77777777" w:rsidR="006D203B" w:rsidRPr="00496EFA" w:rsidRDefault="006D203B" w:rsidP="006D203B">
      <w:pPr>
        <w:rPr>
          <w:rFonts w:ascii="Times New Roman" w:hAnsi="Times New Roman" w:cs="Times New Roman"/>
          <w:sz w:val="28"/>
        </w:rPr>
      </w:pPr>
      <w:r>
        <w:rPr>
          <w:rFonts w:ascii="Times New Roman" w:hAnsi="Times New Roman" w:cs="Times New Roman"/>
          <w:sz w:val="28"/>
        </w:rPr>
        <w:t>You should include a log</w:t>
      </w:r>
      <w:r w:rsidRPr="00212EBA">
        <w:rPr>
          <w:rFonts w:ascii="Times New Roman" w:hAnsi="Times New Roman" w:cs="Times New Roman"/>
          <w:sz w:val="28"/>
        </w:rPr>
        <w:t xml:space="preserve">book recording every activity session you </w:t>
      </w:r>
      <w:r>
        <w:rPr>
          <w:rFonts w:ascii="Times New Roman" w:hAnsi="Times New Roman" w:cs="Times New Roman"/>
          <w:sz w:val="28"/>
        </w:rPr>
        <w:t>complete during this module and a synopsis of the critical incident case study as appendices to this submission.</w:t>
      </w:r>
    </w:p>
    <w:p w14:paraId="018EB149" w14:textId="77777777" w:rsidR="006D203B" w:rsidRPr="00C536A6" w:rsidRDefault="006D203B" w:rsidP="006D203B">
      <w:pPr>
        <w:rPr>
          <w:sz w:val="28"/>
          <w:szCs w:val="28"/>
        </w:rPr>
      </w:pPr>
    </w:p>
    <w:p w14:paraId="5A33FBC9" w14:textId="77777777" w:rsidR="006D203B" w:rsidRDefault="006D203B" w:rsidP="006D203B">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174F25B1" w14:textId="77777777" w:rsidR="006D203B" w:rsidRDefault="006D203B" w:rsidP="006D203B">
      <w:pPr>
        <w:rPr>
          <w:rFonts w:ascii="Times New Roman" w:hAnsi="Times New Roman" w:cs="Times New Roman"/>
          <w:b/>
          <w:sz w:val="28"/>
          <w:szCs w:val="28"/>
        </w:rPr>
      </w:pPr>
    </w:p>
    <w:p w14:paraId="5265A3CF" w14:textId="77777777" w:rsidR="006D203B" w:rsidRPr="00D25C74" w:rsidRDefault="006D203B" w:rsidP="006D203B">
      <w:pPr>
        <w:rPr>
          <w:rFonts w:ascii="Times New Roman" w:hAnsi="Times New Roman" w:cs="Times New Roman"/>
          <w:sz w:val="28"/>
          <w:szCs w:val="28"/>
        </w:rPr>
      </w:pPr>
      <w:r w:rsidRPr="00D25C74">
        <w:rPr>
          <w:rFonts w:ascii="Times New Roman" w:hAnsi="Times New Roman" w:cs="Times New Roman"/>
          <w:sz w:val="28"/>
          <w:szCs w:val="28"/>
        </w:rPr>
        <w:t>Deadline:</w:t>
      </w:r>
      <w:r w:rsidRPr="00D25C74">
        <w:rPr>
          <w:rFonts w:ascii="Times New Roman" w:hAnsi="Times New Roman" w:cs="Times New Roman"/>
          <w:sz w:val="28"/>
          <w:szCs w:val="28"/>
        </w:rPr>
        <w:tab/>
      </w:r>
    </w:p>
    <w:p w14:paraId="204A11FF" w14:textId="77777777" w:rsidR="006D203B" w:rsidRPr="00D25C74" w:rsidRDefault="006D203B" w:rsidP="006D203B">
      <w:pPr>
        <w:rPr>
          <w:rFonts w:ascii="Times New Roman" w:hAnsi="Times New Roman" w:cs="Times New Roman"/>
          <w:sz w:val="28"/>
          <w:szCs w:val="28"/>
        </w:rPr>
      </w:pPr>
      <w:r w:rsidRPr="00D25C74">
        <w:rPr>
          <w:rFonts w:ascii="Times New Roman" w:hAnsi="Times New Roman" w:cs="Times New Roman"/>
          <w:sz w:val="28"/>
          <w:szCs w:val="28"/>
        </w:rPr>
        <w:t>Date: 19</w:t>
      </w:r>
      <w:r w:rsidRPr="00D25C74">
        <w:rPr>
          <w:rFonts w:ascii="Times New Roman" w:hAnsi="Times New Roman" w:cs="Times New Roman"/>
          <w:sz w:val="28"/>
          <w:szCs w:val="28"/>
          <w:vertAlign w:val="superscript"/>
        </w:rPr>
        <w:t>th</w:t>
      </w:r>
      <w:r w:rsidRPr="00D25C74">
        <w:rPr>
          <w:rFonts w:ascii="Times New Roman" w:hAnsi="Times New Roman" w:cs="Times New Roman"/>
          <w:sz w:val="28"/>
          <w:szCs w:val="28"/>
        </w:rPr>
        <w:t xml:space="preserve"> April 2019</w:t>
      </w:r>
      <w:r w:rsidRPr="00D25C74">
        <w:rPr>
          <w:rFonts w:ascii="Times New Roman" w:hAnsi="Times New Roman" w:cs="Times New Roman"/>
          <w:sz w:val="28"/>
          <w:szCs w:val="28"/>
        </w:rPr>
        <w:tab/>
      </w:r>
      <w:r w:rsidRPr="00D25C74">
        <w:rPr>
          <w:rFonts w:ascii="Times New Roman" w:hAnsi="Times New Roman" w:cs="Times New Roman"/>
          <w:sz w:val="28"/>
          <w:szCs w:val="28"/>
        </w:rPr>
        <w:tab/>
      </w:r>
    </w:p>
    <w:p w14:paraId="54A1164A" w14:textId="77777777" w:rsidR="006D203B" w:rsidRPr="00D25C74" w:rsidRDefault="006D203B" w:rsidP="006D203B">
      <w:pPr>
        <w:rPr>
          <w:rFonts w:ascii="Times New Roman" w:hAnsi="Times New Roman" w:cs="Times New Roman"/>
          <w:sz w:val="28"/>
          <w:szCs w:val="28"/>
        </w:rPr>
      </w:pPr>
      <w:r w:rsidRPr="00D25C74">
        <w:rPr>
          <w:rFonts w:ascii="Times New Roman" w:hAnsi="Times New Roman" w:cs="Times New Roman"/>
          <w:sz w:val="28"/>
          <w:szCs w:val="28"/>
        </w:rPr>
        <w:t>Time: 3.00pm</w:t>
      </w:r>
    </w:p>
    <w:p w14:paraId="42E0E6A1" w14:textId="77777777" w:rsidR="006D203B" w:rsidRDefault="006D203B" w:rsidP="006D203B">
      <w:pPr>
        <w:rPr>
          <w:rFonts w:ascii="Times New Roman" w:hAnsi="Times New Roman" w:cs="Times New Roman"/>
          <w:sz w:val="28"/>
          <w:szCs w:val="28"/>
        </w:rPr>
      </w:pPr>
      <w:r w:rsidRPr="00D25C74">
        <w:rPr>
          <w:rFonts w:ascii="Times New Roman" w:hAnsi="Times New Roman" w:cs="Times New Roman"/>
          <w:sz w:val="28"/>
          <w:szCs w:val="28"/>
        </w:rPr>
        <w:t xml:space="preserve">Portal: </w:t>
      </w:r>
      <w:proofErr w:type="spellStart"/>
      <w:r w:rsidRPr="00D25C74">
        <w:rPr>
          <w:rFonts w:ascii="Times New Roman" w:hAnsi="Times New Roman" w:cs="Times New Roman"/>
          <w:sz w:val="28"/>
          <w:szCs w:val="28"/>
        </w:rPr>
        <w:t>Turnitin</w:t>
      </w:r>
      <w:proofErr w:type="spellEnd"/>
    </w:p>
    <w:p w14:paraId="37F4FB71" w14:textId="77777777" w:rsidR="00406B17" w:rsidRDefault="00406B17" w:rsidP="00406B17">
      <w:pPr>
        <w:pStyle w:val="Title"/>
        <w:jc w:val="left"/>
      </w:pPr>
    </w:p>
    <w:p w14:paraId="7B1C97C7" w14:textId="0DD4CE24" w:rsidR="006D203B" w:rsidRPr="007A2699" w:rsidRDefault="006D203B" w:rsidP="00406B17">
      <w:pPr>
        <w:pStyle w:val="Title"/>
      </w:pPr>
      <w:r w:rsidRPr="007A2699">
        <w:lastRenderedPageBreak/>
        <w:t>School of Sport, Health &amp; Outdoor Education</w:t>
      </w:r>
    </w:p>
    <w:p w14:paraId="12F7A5A2" w14:textId="77777777" w:rsidR="006D203B" w:rsidRPr="00DB29C9" w:rsidRDefault="006D203B" w:rsidP="006D203B">
      <w:pPr>
        <w:rPr>
          <w:b/>
          <w:bCs/>
          <w:sz w:val="16"/>
          <w:szCs w:val="16"/>
        </w:rPr>
      </w:pPr>
    </w:p>
    <w:p w14:paraId="4199E08A" w14:textId="77777777" w:rsidR="006D203B" w:rsidRPr="007A2699" w:rsidRDefault="006D203B" w:rsidP="006D203B">
      <w:pPr>
        <w:pStyle w:val="Subtitle"/>
      </w:pPr>
      <w:r>
        <w:t>Assessment Feedback Sheet</w:t>
      </w:r>
    </w:p>
    <w:p w14:paraId="4747D9CF" w14:textId="77777777" w:rsidR="006D203B" w:rsidRPr="00DB29C9" w:rsidRDefault="006D203B" w:rsidP="006D203B">
      <w:pPr>
        <w:pStyle w:val="Subtitle"/>
        <w:rPr>
          <w:sz w:val="16"/>
          <w:szCs w:val="16"/>
        </w:rPr>
      </w:pPr>
    </w:p>
    <w:p w14:paraId="2A7BC593" w14:textId="77777777" w:rsidR="006D203B" w:rsidRPr="00952485" w:rsidRDefault="006D203B" w:rsidP="006D203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6957570A" w14:textId="77777777" w:rsidR="006D203B" w:rsidRPr="00952485" w:rsidRDefault="006D203B" w:rsidP="006D203B">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56B31524" w14:textId="77777777" w:rsidR="006D203B" w:rsidRDefault="006D203B" w:rsidP="006D203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p w14:paraId="2F3EDF3F" w14:textId="77777777" w:rsidR="006D203B" w:rsidRDefault="006D203B" w:rsidP="006D203B">
      <w:pPr>
        <w:pStyle w:val="Subtitle"/>
        <w:jc w:val="left"/>
        <w:rPr>
          <w:b/>
          <w:bCs/>
          <w:sz w:val="24"/>
          <w:szCs w:val="24"/>
          <w:u w:val="none"/>
        </w:rPr>
      </w:pPr>
    </w:p>
    <w:p w14:paraId="1A072D36" w14:textId="77777777" w:rsidR="006D203B" w:rsidRPr="00DB29C9" w:rsidRDefault="006D203B" w:rsidP="006D203B">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6D203B" w:rsidRPr="00313008" w14:paraId="5659615D" w14:textId="77777777" w:rsidTr="00CC7795">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205E225F" w14:textId="77777777" w:rsidR="006D203B" w:rsidRPr="00313008" w:rsidRDefault="006D203B" w:rsidP="00CC779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D203B" w:rsidRPr="00313008" w14:paraId="244214CF" w14:textId="77777777" w:rsidTr="00CC77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F9183C" w14:textId="77777777" w:rsidR="006D203B" w:rsidRPr="004150A6" w:rsidRDefault="006D203B" w:rsidP="00CC7795">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18237B68" w14:textId="3F606F6E" w:rsidR="006D203B" w:rsidRPr="00313008" w:rsidRDefault="0026315F" w:rsidP="00CC7795">
            <w:pPr>
              <w:pStyle w:val="Subtitle"/>
              <w:rPr>
                <w:b/>
                <w:bCs/>
                <w:sz w:val="24"/>
                <w:szCs w:val="24"/>
                <w:u w:val="none"/>
              </w:rPr>
            </w:pPr>
            <w:r>
              <w:rPr>
                <w:b/>
                <w:bCs/>
                <w:sz w:val="24"/>
                <w:szCs w:val="24"/>
                <w:u w:val="none"/>
              </w:rPr>
              <w:t xml:space="preserve">I enjoyed researching into the detail of the case study and then being able to compare that </w:t>
            </w:r>
            <w:r w:rsidR="00CC7795">
              <w:rPr>
                <w:b/>
                <w:bCs/>
                <w:sz w:val="24"/>
                <w:szCs w:val="24"/>
                <w:u w:val="none"/>
              </w:rPr>
              <w:t>w</w:t>
            </w:r>
            <w:r>
              <w:rPr>
                <w:b/>
                <w:bCs/>
                <w:sz w:val="24"/>
                <w:szCs w:val="24"/>
                <w:u w:val="none"/>
              </w:rPr>
              <w:t>ith similar experience</w:t>
            </w:r>
            <w:r w:rsidR="00CC7795">
              <w:rPr>
                <w:b/>
                <w:bCs/>
                <w:sz w:val="24"/>
                <w:szCs w:val="24"/>
                <w:u w:val="none"/>
              </w:rPr>
              <w:t>s</w:t>
            </w:r>
            <w:r>
              <w:rPr>
                <w:b/>
                <w:bCs/>
                <w:sz w:val="24"/>
                <w:szCs w:val="24"/>
                <w:u w:val="none"/>
              </w:rPr>
              <w:t xml:space="preserve"> I have had being a part of UWTSD and working at the </w:t>
            </w:r>
            <w:proofErr w:type="spellStart"/>
            <w:r>
              <w:rPr>
                <w:b/>
                <w:bCs/>
                <w:sz w:val="24"/>
                <w:szCs w:val="24"/>
                <w:u w:val="none"/>
              </w:rPr>
              <w:t>SheffieldCableWaterski</w:t>
            </w:r>
            <w:proofErr w:type="spellEnd"/>
            <w:r>
              <w:rPr>
                <w:b/>
                <w:bCs/>
                <w:sz w:val="24"/>
                <w:szCs w:val="24"/>
                <w:u w:val="none"/>
              </w:rPr>
              <w:t>.</w:t>
            </w:r>
          </w:p>
        </w:tc>
      </w:tr>
      <w:tr w:rsidR="006D203B" w:rsidRPr="00313008" w14:paraId="34640225" w14:textId="77777777" w:rsidTr="00CC77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624FC61" w14:textId="77777777" w:rsidR="006D203B" w:rsidRPr="004150A6" w:rsidRDefault="006D203B" w:rsidP="00CC7795">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23F2CB0A" w14:textId="5C426468" w:rsidR="006D203B" w:rsidRPr="00313008" w:rsidRDefault="0026315F" w:rsidP="00CC7795">
            <w:pPr>
              <w:pStyle w:val="Subtitle"/>
              <w:rPr>
                <w:b/>
                <w:bCs/>
                <w:sz w:val="24"/>
                <w:szCs w:val="24"/>
                <w:u w:val="none"/>
              </w:rPr>
            </w:pPr>
            <w:r>
              <w:rPr>
                <w:b/>
                <w:bCs/>
                <w:sz w:val="24"/>
                <w:szCs w:val="24"/>
                <w:u w:val="none"/>
              </w:rPr>
              <w:t>I feel that I could have perhaps changed the layout of my personal logged experiences.</w:t>
            </w:r>
          </w:p>
        </w:tc>
      </w:tr>
      <w:tr w:rsidR="006D203B" w:rsidRPr="00313008" w14:paraId="1025E19E" w14:textId="77777777" w:rsidTr="00CC779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BB3122A" w14:textId="77777777" w:rsidR="006D203B" w:rsidRPr="004150A6" w:rsidRDefault="006D203B" w:rsidP="00CC7795">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1FCCD576" w14:textId="05AB01CF" w:rsidR="006D203B" w:rsidRPr="00313008" w:rsidRDefault="0026315F" w:rsidP="00CC7795">
            <w:pPr>
              <w:pStyle w:val="Subtitle"/>
              <w:rPr>
                <w:b/>
                <w:bCs/>
                <w:sz w:val="24"/>
                <w:szCs w:val="24"/>
                <w:u w:val="none"/>
              </w:rPr>
            </w:pPr>
            <w:r>
              <w:rPr>
                <w:b/>
                <w:bCs/>
                <w:sz w:val="24"/>
                <w:szCs w:val="24"/>
                <w:u w:val="none"/>
              </w:rPr>
              <w:t xml:space="preserve">As mentioned above, I have a job which delivers a type of adventurous activity and the most satisfying part of undertaking this essay is being able to see the importance and learning path the case study </w:t>
            </w:r>
            <w:r w:rsidR="0095110A">
              <w:rPr>
                <w:b/>
                <w:bCs/>
                <w:sz w:val="24"/>
                <w:szCs w:val="24"/>
                <w:u w:val="none"/>
              </w:rPr>
              <w:t>presented</w:t>
            </w:r>
            <w:r>
              <w:rPr>
                <w:b/>
                <w:bCs/>
                <w:sz w:val="24"/>
                <w:szCs w:val="24"/>
                <w:u w:val="none"/>
              </w:rPr>
              <w:t xml:space="preserve">. </w:t>
            </w:r>
          </w:p>
        </w:tc>
      </w:tr>
      <w:tr w:rsidR="006D203B" w:rsidRPr="00313008" w14:paraId="7A219508" w14:textId="77777777" w:rsidTr="00CC7795">
        <w:trPr>
          <w:cantSplit/>
        </w:trPr>
        <w:tc>
          <w:tcPr>
            <w:tcW w:w="2305" w:type="dxa"/>
            <w:vMerge w:val="restart"/>
            <w:tcBorders>
              <w:top w:val="single" w:sz="4" w:space="0" w:color="auto"/>
              <w:left w:val="thinThickLargeGap" w:sz="24" w:space="0" w:color="auto"/>
              <w:bottom w:val="single" w:sz="6" w:space="0" w:color="auto"/>
            </w:tcBorders>
          </w:tcPr>
          <w:p w14:paraId="184D2465" w14:textId="77777777" w:rsidR="006D203B" w:rsidRPr="00313008" w:rsidRDefault="006D203B" w:rsidP="00CC7795">
            <w:pPr>
              <w:pStyle w:val="Subtitle"/>
              <w:jc w:val="left"/>
              <w:rPr>
                <w:b/>
                <w:bCs/>
                <w:sz w:val="24"/>
                <w:szCs w:val="24"/>
                <w:u w:val="none"/>
              </w:rPr>
            </w:pPr>
          </w:p>
          <w:p w14:paraId="627A00CB" w14:textId="77777777" w:rsidR="006D203B" w:rsidRPr="009574BA" w:rsidRDefault="006D203B" w:rsidP="00CC779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7D5E3C" w14:textId="77777777" w:rsidR="006D203B" w:rsidRPr="00313008" w:rsidRDefault="006D203B" w:rsidP="00CC7795">
            <w:pPr>
              <w:ind w:left="113" w:right="113"/>
              <w:rPr>
                <w:sz w:val="16"/>
                <w:szCs w:val="16"/>
              </w:rPr>
            </w:pPr>
            <w:r w:rsidRPr="00313008">
              <w:rPr>
                <w:sz w:val="16"/>
                <w:szCs w:val="16"/>
              </w:rPr>
              <w:t>Learning</w:t>
            </w:r>
          </w:p>
          <w:p w14:paraId="4D95129E" w14:textId="77777777" w:rsidR="006D203B" w:rsidRPr="00313008" w:rsidRDefault="006D203B" w:rsidP="00CC7795">
            <w:pPr>
              <w:ind w:left="113" w:right="113"/>
              <w:rPr>
                <w:sz w:val="16"/>
                <w:szCs w:val="16"/>
              </w:rPr>
            </w:pPr>
            <w:r w:rsidRPr="00313008">
              <w:rPr>
                <w:sz w:val="16"/>
                <w:szCs w:val="16"/>
              </w:rPr>
              <w:t>Outcomes</w:t>
            </w:r>
          </w:p>
          <w:p w14:paraId="6AF803C0" w14:textId="77777777" w:rsidR="006D203B" w:rsidRPr="00313008" w:rsidRDefault="006D203B" w:rsidP="00CC7795">
            <w:pPr>
              <w:ind w:left="113" w:right="113"/>
              <w:rPr>
                <w:sz w:val="16"/>
                <w:szCs w:val="16"/>
              </w:rPr>
            </w:pPr>
          </w:p>
          <w:p w14:paraId="47B4BA1C" w14:textId="77777777" w:rsidR="006D203B" w:rsidRPr="00313008" w:rsidRDefault="006D203B" w:rsidP="00CC7795">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7B54AA98" w14:textId="77777777" w:rsidR="006D203B" w:rsidRPr="00313008" w:rsidRDefault="006D203B" w:rsidP="00CC7795">
            <w:pPr>
              <w:pStyle w:val="Subtitle"/>
              <w:rPr>
                <w:b/>
                <w:bCs/>
                <w:sz w:val="24"/>
                <w:szCs w:val="24"/>
                <w:u w:val="none"/>
              </w:rPr>
            </w:pPr>
            <w:r w:rsidRPr="00313008">
              <w:rPr>
                <w:b/>
                <w:bCs/>
                <w:sz w:val="24"/>
                <w:szCs w:val="24"/>
                <w:u w:val="none"/>
              </w:rPr>
              <w:t>GRADE</w:t>
            </w:r>
          </w:p>
        </w:tc>
      </w:tr>
      <w:tr w:rsidR="006D203B" w:rsidRPr="00313008" w14:paraId="48FE3E7C" w14:textId="77777777" w:rsidTr="00CC7795">
        <w:trPr>
          <w:cantSplit/>
        </w:trPr>
        <w:tc>
          <w:tcPr>
            <w:tcW w:w="2305" w:type="dxa"/>
            <w:vMerge/>
            <w:tcBorders>
              <w:top w:val="single" w:sz="6" w:space="0" w:color="auto"/>
              <w:left w:val="thinThickLargeGap" w:sz="24" w:space="0" w:color="auto"/>
              <w:bottom w:val="single" w:sz="6" w:space="0" w:color="auto"/>
            </w:tcBorders>
          </w:tcPr>
          <w:p w14:paraId="755F5202" w14:textId="77777777" w:rsidR="006D203B" w:rsidRPr="00313008" w:rsidRDefault="006D203B" w:rsidP="00CC779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4DA0B8A" w14:textId="77777777" w:rsidR="006D203B" w:rsidRPr="00313008" w:rsidRDefault="006D203B" w:rsidP="00CC7795">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1BF98DDE" w14:textId="77777777" w:rsidR="006D203B" w:rsidRPr="003E3041" w:rsidRDefault="006D203B" w:rsidP="00CC7795">
            <w:pPr>
              <w:pStyle w:val="Subtitle"/>
              <w:rPr>
                <w:b/>
                <w:bCs/>
                <w:sz w:val="16"/>
                <w:szCs w:val="16"/>
                <w:u w:val="none"/>
              </w:rPr>
            </w:pPr>
            <w:r>
              <w:rPr>
                <w:b/>
                <w:bCs/>
                <w:sz w:val="16"/>
                <w:szCs w:val="16"/>
                <w:u w:val="none"/>
              </w:rPr>
              <w:t>Poor</w:t>
            </w:r>
          </w:p>
          <w:p w14:paraId="4FC4443B" w14:textId="77777777" w:rsidR="006D203B" w:rsidRPr="003731AC" w:rsidRDefault="006D203B" w:rsidP="00CC7795">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377A6952" w14:textId="77777777" w:rsidR="006D203B" w:rsidRPr="003E3041" w:rsidRDefault="006D203B" w:rsidP="00CC7795">
            <w:pPr>
              <w:pStyle w:val="Subtitle"/>
              <w:rPr>
                <w:b/>
                <w:bCs/>
                <w:sz w:val="16"/>
                <w:szCs w:val="16"/>
                <w:u w:val="none"/>
              </w:rPr>
            </w:pPr>
            <w:r>
              <w:rPr>
                <w:b/>
                <w:bCs/>
                <w:sz w:val="16"/>
                <w:szCs w:val="16"/>
                <w:u w:val="none"/>
              </w:rPr>
              <w:t>Unsatisfactory</w:t>
            </w:r>
          </w:p>
          <w:p w14:paraId="6E27391E" w14:textId="77777777" w:rsidR="006D203B" w:rsidRPr="003E3041" w:rsidRDefault="006D203B" w:rsidP="00CC7795">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1C714EE" w14:textId="77777777" w:rsidR="006D203B" w:rsidRPr="003E3041" w:rsidRDefault="006D203B" w:rsidP="00CC7795">
            <w:pPr>
              <w:pStyle w:val="Subtitle"/>
              <w:rPr>
                <w:b/>
                <w:bCs/>
                <w:sz w:val="16"/>
                <w:szCs w:val="16"/>
                <w:u w:val="none"/>
              </w:rPr>
            </w:pPr>
            <w:r w:rsidRPr="003E3041">
              <w:rPr>
                <w:b/>
                <w:bCs/>
                <w:sz w:val="16"/>
                <w:szCs w:val="16"/>
                <w:u w:val="none"/>
              </w:rPr>
              <w:t>Satisfactory</w:t>
            </w:r>
          </w:p>
          <w:p w14:paraId="7D7AD0FD" w14:textId="77777777" w:rsidR="006D203B" w:rsidRPr="003E3041" w:rsidRDefault="006D203B" w:rsidP="00CC7795">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6BB074B7" w14:textId="77777777" w:rsidR="006D203B" w:rsidRPr="003E3041" w:rsidRDefault="006D203B" w:rsidP="00CC7795">
            <w:pPr>
              <w:pStyle w:val="Subtitle"/>
              <w:rPr>
                <w:b/>
                <w:bCs/>
                <w:sz w:val="16"/>
                <w:szCs w:val="16"/>
                <w:u w:val="none"/>
              </w:rPr>
            </w:pPr>
            <w:r w:rsidRPr="003E3041">
              <w:rPr>
                <w:b/>
                <w:bCs/>
                <w:sz w:val="16"/>
                <w:szCs w:val="16"/>
                <w:u w:val="none"/>
              </w:rPr>
              <w:t>Good</w:t>
            </w:r>
          </w:p>
          <w:p w14:paraId="6B7A8597" w14:textId="77777777" w:rsidR="006D203B" w:rsidRPr="003E3041" w:rsidRDefault="006D203B" w:rsidP="00CC779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5663EE76" w14:textId="77777777" w:rsidR="006D203B" w:rsidRPr="003E3041" w:rsidRDefault="006D203B" w:rsidP="00CC7795">
            <w:pPr>
              <w:pStyle w:val="Subtitle"/>
              <w:rPr>
                <w:b/>
                <w:bCs/>
                <w:sz w:val="16"/>
                <w:szCs w:val="16"/>
                <w:u w:val="none"/>
              </w:rPr>
            </w:pPr>
            <w:r w:rsidRPr="003E3041">
              <w:rPr>
                <w:b/>
                <w:bCs/>
                <w:sz w:val="16"/>
                <w:szCs w:val="16"/>
                <w:u w:val="none"/>
              </w:rPr>
              <w:t>Very Good</w:t>
            </w:r>
          </w:p>
          <w:p w14:paraId="52C00167" w14:textId="77777777" w:rsidR="006D203B" w:rsidRPr="003E3041" w:rsidRDefault="006D203B" w:rsidP="00CC7795">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2B02B2C6" w14:textId="77777777" w:rsidR="006D203B" w:rsidRPr="003E3041" w:rsidRDefault="006D203B" w:rsidP="00CC7795">
            <w:pPr>
              <w:pStyle w:val="Subtitle"/>
              <w:rPr>
                <w:b/>
                <w:bCs/>
                <w:sz w:val="16"/>
                <w:szCs w:val="16"/>
                <w:u w:val="none"/>
              </w:rPr>
            </w:pPr>
            <w:r w:rsidRPr="003E3041">
              <w:rPr>
                <w:b/>
                <w:bCs/>
                <w:sz w:val="16"/>
                <w:szCs w:val="16"/>
                <w:u w:val="none"/>
              </w:rPr>
              <w:t>Excellent</w:t>
            </w:r>
          </w:p>
          <w:p w14:paraId="21910E0E" w14:textId="77777777" w:rsidR="006D203B" w:rsidRPr="003E3041" w:rsidRDefault="006D203B" w:rsidP="00CC7795">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54D4E46F" w14:textId="77777777" w:rsidR="006D203B" w:rsidRDefault="006D203B" w:rsidP="00CC7795">
            <w:pPr>
              <w:pStyle w:val="Subtitle"/>
              <w:rPr>
                <w:b/>
                <w:bCs/>
                <w:sz w:val="16"/>
                <w:szCs w:val="16"/>
                <w:u w:val="none"/>
              </w:rPr>
            </w:pPr>
            <w:r>
              <w:rPr>
                <w:b/>
                <w:bCs/>
                <w:sz w:val="16"/>
                <w:szCs w:val="16"/>
                <w:u w:val="none"/>
              </w:rPr>
              <w:t>Exceptional</w:t>
            </w:r>
          </w:p>
          <w:p w14:paraId="064C5CC1" w14:textId="77777777" w:rsidR="006D203B" w:rsidRPr="003E3041" w:rsidRDefault="006D203B" w:rsidP="00CC7795">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3A8F1734" w14:textId="77777777" w:rsidR="006D203B" w:rsidRPr="00313008" w:rsidRDefault="006D203B" w:rsidP="00CC7795">
            <w:pPr>
              <w:pStyle w:val="Subtitle"/>
              <w:jc w:val="left"/>
              <w:rPr>
                <w:b/>
                <w:bCs/>
                <w:sz w:val="18"/>
                <w:szCs w:val="18"/>
                <w:u w:val="none"/>
              </w:rPr>
            </w:pPr>
          </w:p>
          <w:p w14:paraId="1E79FD7C" w14:textId="77777777" w:rsidR="006D203B" w:rsidRPr="00313008" w:rsidRDefault="006D203B" w:rsidP="00CC7795">
            <w:pPr>
              <w:pStyle w:val="Subtitle"/>
              <w:jc w:val="left"/>
              <w:rPr>
                <w:b/>
                <w:bCs/>
                <w:sz w:val="18"/>
                <w:szCs w:val="18"/>
                <w:u w:val="none"/>
              </w:rPr>
            </w:pPr>
            <w:r w:rsidRPr="00313008">
              <w:rPr>
                <w:b/>
                <w:bCs/>
                <w:sz w:val="18"/>
                <w:szCs w:val="18"/>
                <w:u w:val="none"/>
              </w:rPr>
              <w:t xml:space="preserve">  %</w:t>
            </w:r>
          </w:p>
        </w:tc>
      </w:tr>
      <w:tr w:rsidR="006D203B" w:rsidRPr="00313008" w14:paraId="641A0483" w14:textId="77777777" w:rsidTr="00CC7795">
        <w:tc>
          <w:tcPr>
            <w:tcW w:w="2305" w:type="dxa"/>
            <w:tcBorders>
              <w:top w:val="single" w:sz="6" w:space="0" w:color="auto"/>
              <w:left w:val="thinThickLargeGap" w:sz="24" w:space="0" w:color="auto"/>
              <w:bottom w:val="single" w:sz="6" w:space="0" w:color="auto"/>
            </w:tcBorders>
          </w:tcPr>
          <w:p w14:paraId="5CAFFCFA" w14:textId="77777777" w:rsidR="006D203B" w:rsidRDefault="006D203B" w:rsidP="00CC7795">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6688EC2B" w14:textId="77777777" w:rsidR="006D203B" w:rsidRDefault="006D203B" w:rsidP="00CC7795">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2DD9164C" w14:textId="77777777" w:rsidR="006D203B" w:rsidRPr="00834791" w:rsidRDefault="006D203B" w:rsidP="00CC7795">
            <w:pPr>
              <w:pStyle w:val="Subtitle"/>
              <w:rPr>
                <w:sz w:val="18"/>
                <w:szCs w:val="18"/>
                <w:u w:val="none"/>
              </w:rPr>
            </w:pPr>
          </w:p>
        </w:tc>
        <w:tc>
          <w:tcPr>
            <w:tcW w:w="1125" w:type="dxa"/>
            <w:gridSpan w:val="2"/>
            <w:tcBorders>
              <w:left w:val="single" w:sz="6" w:space="0" w:color="auto"/>
              <w:right w:val="single" w:sz="6" w:space="0" w:color="auto"/>
            </w:tcBorders>
          </w:tcPr>
          <w:p w14:paraId="7C3931EE"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393D6CE0" w14:textId="77777777" w:rsidR="006D203B" w:rsidRPr="00834791" w:rsidRDefault="006D203B" w:rsidP="00CC7795">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4869922"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3AAD52F7" w14:textId="77777777" w:rsidR="006D203B" w:rsidRPr="00834791" w:rsidRDefault="006D203B" w:rsidP="00CC7795">
            <w:pPr>
              <w:pStyle w:val="Subtitle"/>
              <w:jc w:val="right"/>
              <w:rPr>
                <w:sz w:val="18"/>
                <w:szCs w:val="18"/>
                <w:u w:val="none"/>
              </w:rPr>
            </w:pPr>
          </w:p>
        </w:tc>
        <w:tc>
          <w:tcPr>
            <w:tcW w:w="1125" w:type="dxa"/>
            <w:gridSpan w:val="2"/>
            <w:tcBorders>
              <w:left w:val="single" w:sz="6" w:space="0" w:color="auto"/>
              <w:right w:val="single" w:sz="6" w:space="0" w:color="auto"/>
            </w:tcBorders>
          </w:tcPr>
          <w:p w14:paraId="2654AE9D" w14:textId="77777777" w:rsidR="006D203B" w:rsidRPr="00834791" w:rsidRDefault="006D203B" w:rsidP="00CC7795">
            <w:pPr>
              <w:pStyle w:val="Subtitle"/>
              <w:rPr>
                <w:sz w:val="18"/>
                <w:szCs w:val="18"/>
                <w:u w:val="none"/>
              </w:rPr>
            </w:pPr>
          </w:p>
        </w:tc>
        <w:tc>
          <w:tcPr>
            <w:tcW w:w="1126" w:type="dxa"/>
            <w:tcBorders>
              <w:left w:val="single" w:sz="6" w:space="0" w:color="auto"/>
              <w:right w:val="single" w:sz="6" w:space="0" w:color="auto"/>
            </w:tcBorders>
          </w:tcPr>
          <w:p w14:paraId="19BB918F" w14:textId="77777777" w:rsidR="006D203B" w:rsidRPr="00834791" w:rsidRDefault="006D203B" w:rsidP="00CC779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4BCBCA3B" w14:textId="77777777" w:rsidR="006D203B" w:rsidRDefault="006D203B" w:rsidP="00CC7795">
            <w:pPr>
              <w:pStyle w:val="Subtitle"/>
              <w:jc w:val="left"/>
              <w:rPr>
                <w:b/>
                <w:bCs/>
                <w:sz w:val="18"/>
                <w:szCs w:val="18"/>
                <w:u w:val="none"/>
              </w:rPr>
            </w:pPr>
            <w:r>
              <w:rPr>
                <w:b/>
                <w:bCs/>
                <w:sz w:val="18"/>
                <w:szCs w:val="18"/>
                <w:u w:val="none"/>
              </w:rPr>
              <w:t>15%</w:t>
            </w:r>
          </w:p>
        </w:tc>
      </w:tr>
      <w:tr w:rsidR="006D203B" w:rsidRPr="00313008" w14:paraId="19A49AF8" w14:textId="77777777" w:rsidTr="00CC7795">
        <w:tc>
          <w:tcPr>
            <w:tcW w:w="2305" w:type="dxa"/>
            <w:tcBorders>
              <w:top w:val="single" w:sz="6" w:space="0" w:color="auto"/>
              <w:left w:val="thinThickLargeGap" w:sz="24" w:space="0" w:color="auto"/>
              <w:bottom w:val="single" w:sz="6" w:space="0" w:color="auto"/>
            </w:tcBorders>
          </w:tcPr>
          <w:p w14:paraId="552BEF94" w14:textId="77777777" w:rsidR="006D203B" w:rsidRDefault="006D203B" w:rsidP="00CC7795">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1192E061" w14:textId="77777777" w:rsidR="006D203B" w:rsidRDefault="006D203B" w:rsidP="00CC7795">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4AB69406" w14:textId="77777777" w:rsidR="006D203B" w:rsidRPr="00834791" w:rsidRDefault="006D203B" w:rsidP="00CC7795">
            <w:pPr>
              <w:pStyle w:val="Subtitle"/>
              <w:rPr>
                <w:sz w:val="18"/>
                <w:szCs w:val="18"/>
                <w:u w:val="none"/>
              </w:rPr>
            </w:pPr>
          </w:p>
        </w:tc>
        <w:tc>
          <w:tcPr>
            <w:tcW w:w="1125" w:type="dxa"/>
            <w:gridSpan w:val="2"/>
            <w:tcBorders>
              <w:left w:val="single" w:sz="6" w:space="0" w:color="auto"/>
              <w:right w:val="single" w:sz="6" w:space="0" w:color="auto"/>
            </w:tcBorders>
          </w:tcPr>
          <w:p w14:paraId="59597927"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889B83D" w14:textId="77777777" w:rsidR="006D203B" w:rsidRPr="00834791" w:rsidRDefault="006D203B" w:rsidP="00CC7795">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66DEBA8"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31F64A4C" w14:textId="77777777" w:rsidR="006D203B" w:rsidRPr="00834791" w:rsidRDefault="006D203B" w:rsidP="00CC7795">
            <w:pPr>
              <w:pStyle w:val="Subtitle"/>
              <w:jc w:val="right"/>
              <w:rPr>
                <w:sz w:val="18"/>
                <w:szCs w:val="18"/>
                <w:u w:val="none"/>
              </w:rPr>
            </w:pPr>
          </w:p>
        </w:tc>
        <w:tc>
          <w:tcPr>
            <w:tcW w:w="1125" w:type="dxa"/>
            <w:gridSpan w:val="2"/>
            <w:tcBorders>
              <w:left w:val="single" w:sz="6" w:space="0" w:color="auto"/>
              <w:right w:val="single" w:sz="6" w:space="0" w:color="auto"/>
            </w:tcBorders>
          </w:tcPr>
          <w:p w14:paraId="508D1D46" w14:textId="77777777" w:rsidR="006D203B" w:rsidRPr="00834791" w:rsidRDefault="006D203B" w:rsidP="00CC7795">
            <w:pPr>
              <w:pStyle w:val="Subtitle"/>
              <w:rPr>
                <w:sz w:val="18"/>
                <w:szCs w:val="18"/>
                <w:u w:val="none"/>
              </w:rPr>
            </w:pPr>
          </w:p>
        </w:tc>
        <w:tc>
          <w:tcPr>
            <w:tcW w:w="1126" w:type="dxa"/>
            <w:tcBorders>
              <w:left w:val="single" w:sz="6" w:space="0" w:color="auto"/>
              <w:right w:val="single" w:sz="6" w:space="0" w:color="auto"/>
            </w:tcBorders>
          </w:tcPr>
          <w:p w14:paraId="50A8F433" w14:textId="77777777" w:rsidR="006D203B" w:rsidRPr="00834791" w:rsidRDefault="006D203B" w:rsidP="00CC779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7CAD2656" w14:textId="77777777" w:rsidR="006D203B" w:rsidRPr="00834791" w:rsidRDefault="006D203B" w:rsidP="00CC7795">
            <w:pPr>
              <w:pStyle w:val="Subtitle"/>
              <w:jc w:val="left"/>
              <w:rPr>
                <w:b/>
                <w:bCs/>
                <w:sz w:val="18"/>
                <w:szCs w:val="18"/>
                <w:u w:val="none"/>
              </w:rPr>
            </w:pPr>
            <w:r>
              <w:rPr>
                <w:b/>
                <w:bCs/>
                <w:sz w:val="18"/>
                <w:szCs w:val="18"/>
                <w:u w:val="none"/>
              </w:rPr>
              <w:t>15%</w:t>
            </w:r>
          </w:p>
        </w:tc>
      </w:tr>
      <w:tr w:rsidR="006D203B" w:rsidRPr="00313008" w14:paraId="14D62A0F" w14:textId="77777777" w:rsidTr="00CC7795">
        <w:tc>
          <w:tcPr>
            <w:tcW w:w="2305" w:type="dxa"/>
            <w:tcBorders>
              <w:top w:val="single" w:sz="6" w:space="0" w:color="auto"/>
              <w:left w:val="thinThickLargeGap" w:sz="24" w:space="0" w:color="auto"/>
              <w:bottom w:val="single" w:sz="6" w:space="0" w:color="auto"/>
            </w:tcBorders>
          </w:tcPr>
          <w:p w14:paraId="5AD9DAF5" w14:textId="77777777" w:rsidR="006D203B" w:rsidRPr="00834791" w:rsidRDefault="006D203B" w:rsidP="00CC7795">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72B1D20D" w14:textId="77777777" w:rsidR="006D203B" w:rsidRPr="00834791" w:rsidRDefault="006D203B" w:rsidP="00CC7795">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2AD42FE4" w14:textId="77777777" w:rsidR="006D203B" w:rsidRPr="00834791" w:rsidRDefault="006D203B" w:rsidP="00CC7795">
            <w:pPr>
              <w:pStyle w:val="Subtitle"/>
              <w:rPr>
                <w:sz w:val="18"/>
                <w:szCs w:val="18"/>
                <w:u w:val="none"/>
              </w:rPr>
            </w:pPr>
          </w:p>
        </w:tc>
        <w:tc>
          <w:tcPr>
            <w:tcW w:w="1125" w:type="dxa"/>
            <w:gridSpan w:val="2"/>
            <w:tcBorders>
              <w:left w:val="single" w:sz="6" w:space="0" w:color="auto"/>
              <w:right w:val="single" w:sz="6" w:space="0" w:color="auto"/>
            </w:tcBorders>
          </w:tcPr>
          <w:p w14:paraId="293DF859"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496D42DA" w14:textId="77777777" w:rsidR="006D203B" w:rsidRPr="00834791" w:rsidRDefault="006D203B" w:rsidP="00CC7795">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7FAA7AD6"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4A37552F" w14:textId="77777777" w:rsidR="006D203B" w:rsidRPr="00834791" w:rsidRDefault="006D203B" w:rsidP="00CC7795">
            <w:pPr>
              <w:pStyle w:val="Subtitle"/>
              <w:jc w:val="right"/>
              <w:rPr>
                <w:sz w:val="18"/>
                <w:szCs w:val="18"/>
                <w:u w:val="none"/>
              </w:rPr>
            </w:pPr>
          </w:p>
        </w:tc>
        <w:tc>
          <w:tcPr>
            <w:tcW w:w="1125" w:type="dxa"/>
            <w:gridSpan w:val="2"/>
            <w:tcBorders>
              <w:left w:val="single" w:sz="6" w:space="0" w:color="auto"/>
              <w:right w:val="single" w:sz="6" w:space="0" w:color="auto"/>
            </w:tcBorders>
          </w:tcPr>
          <w:p w14:paraId="47CBC636" w14:textId="77777777" w:rsidR="006D203B" w:rsidRPr="00834791" w:rsidRDefault="006D203B" w:rsidP="00CC7795">
            <w:pPr>
              <w:pStyle w:val="Subtitle"/>
              <w:rPr>
                <w:sz w:val="18"/>
                <w:szCs w:val="18"/>
                <w:u w:val="none"/>
              </w:rPr>
            </w:pPr>
          </w:p>
        </w:tc>
        <w:tc>
          <w:tcPr>
            <w:tcW w:w="1126" w:type="dxa"/>
            <w:tcBorders>
              <w:left w:val="single" w:sz="6" w:space="0" w:color="auto"/>
              <w:right w:val="single" w:sz="6" w:space="0" w:color="auto"/>
            </w:tcBorders>
          </w:tcPr>
          <w:p w14:paraId="6F7FF329" w14:textId="77777777" w:rsidR="006D203B" w:rsidRPr="00834791" w:rsidRDefault="006D203B" w:rsidP="00CC779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AA05B2A" w14:textId="77777777" w:rsidR="006D203B" w:rsidRPr="00834791" w:rsidRDefault="006D203B" w:rsidP="00CC7795">
            <w:pPr>
              <w:pStyle w:val="Subtitle"/>
              <w:jc w:val="left"/>
              <w:rPr>
                <w:b/>
                <w:bCs/>
                <w:sz w:val="18"/>
                <w:szCs w:val="18"/>
                <w:u w:val="none"/>
              </w:rPr>
            </w:pPr>
            <w:r>
              <w:rPr>
                <w:b/>
                <w:bCs/>
                <w:sz w:val="18"/>
                <w:szCs w:val="18"/>
                <w:u w:val="none"/>
              </w:rPr>
              <w:t>30</w:t>
            </w:r>
            <w:r w:rsidRPr="00834791">
              <w:rPr>
                <w:b/>
                <w:bCs/>
                <w:sz w:val="18"/>
                <w:szCs w:val="18"/>
                <w:u w:val="none"/>
              </w:rPr>
              <w:t>%</w:t>
            </w:r>
          </w:p>
        </w:tc>
      </w:tr>
      <w:tr w:rsidR="006D203B" w:rsidRPr="00313008" w14:paraId="76F8C845" w14:textId="77777777" w:rsidTr="00CC7795">
        <w:tc>
          <w:tcPr>
            <w:tcW w:w="2305" w:type="dxa"/>
            <w:tcBorders>
              <w:top w:val="single" w:sz="6" w:space="0" w:color="auto"/>
              <w:left w:val="thinThickLargeGap" w:sz="24" w:space="0" w:color="auto"/>
              <w:bottom w:val="single" w:sz="6" w:space="0" w:color="auto"/>
            </w:tcBorders>
          </w:tcPr>
          <w:p w14:paraId="77184615" w14:textId="77777777" w:rsidR="006D203B" w:rsidRPr="00620199" w:rsidRDefault="006D203B" w:rsidP="00CC7795">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79457C27" w14:textId="77777777" w:rsidR="006D203B" w:rsidRPr="00834791" w:rsidRDefault="006D203B" w:rsidP="00CC7795">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79B8CCFD" w14:textId="77777777" w:rsidR="006D203B" w:rsidRPr="00834791" w:rsidRDefault="006D203B" w:rsidP="00CC7795">
            <w:pPr>
              <w:pStyle w:val="Subtitle"/>
              <w:rPr>
                <w:sz w:val="18"/>
                <w:szCs w:val="18"/>
                <w:u w:val="none"/>
              </w:rPr>
            </w:pPr>
          </w:p>
        </w:tc>
        <w:tc>
          <w:tcPr>
            <w:tcW w:w="1125" w:type="dxa"/>
            <w:gridSpan w:val="2"/>
            <w:tcBorders>
              <w:left w:val="single" w:sz="6" w:space="0" w:color="auto"/>
              <w:right w:val="single" w:sz="6" w:space="0" w:color="auto"/>
            </w:tcBorders>
          </w:tcPr>
          <w:p w14:paraId="419D0A9C"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40ACD086" w14:textId="77777777" w:rsidR="006D203B" w:rsidRPr="00834791" w:rsidRDefault="006D203B" w:rsidP="00CC7795">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40C873F4" w14:textId="77777777" w:rsidR="006D203B" w:rsidRPr="00834791" w:rsidRDefault="006D203B" w:rsidP="00CC7795">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5153839" w14:textId="77777777" w:rsidR="006D203B" w:rsidRPr="00834791" w:rsidRDefault="006D203B" w:rsidP="00CC7795">
            <w:pPr>
              <w:spacing w:line="240" w:lineRule="auto"/>
              <w:rPr>
                <w:sz w:val="18"/>
                <w:szCs w:val="18"/>
              </w:rPr>
            </w:pPr>
          </w:p>
        </w:tc>
        <w:tc>
          <w:tcPr>
            <w:tcW w:w="1125" w:type="dxa"/>
            <w:gridSpan w:val="2"/>
            <w:tcBorders>
              <w:left w:val="single" w:sz="6" w:space="0" w:color="auto"/>
              <w:right w:val="single" w:sz="6" w:space="0" w:color="auto"/>
            </w:tcBorders>
          </w:tcPr>
          <w:p w14:paraId="7A1AC1B6" w14:textId="77777777" w:rsidR="006D203B" w:rsidRPr="00834791" w:rsidRDefault="006D203B" w:rsidP="00CC7795">
            <w:pPr>
              <w:pStyle w:val="Subtitle"/>
              <w:rPr>
                <w:sz w:val="18"/>
                <w:szCs w:val="18"/>
                <w:u w:val="none"/>
              </w:rPr>
            </w:pPr>
          </w:p>
        </w:tc>
        <w:tc>
          <w:tcPr>
            <w:tcW w:w="1126" w:type="dxa"/>
            <w:tcBorders>
              <w:left w:val="single" w:sz="6" w:space="0" w:color="auto"/>
              <w:right w:val="single" w:sz="6" w:space="0" w:color="auto"/>
            </w:tcBorders>
          </w:tcPr>
          <w:p w14:paraId="6F866F9B" w14:textId="77777777" w:rsidR="006D203B" w:rsidRPr="00834791" w:rsidRDefault="006D203B" w:rsidP="00CC779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3747D54" w14:textId="77777777" w:rsidR="006D203B" w:rsidRPr="00834791" w:rsidRDefault="006D203B" w:rsidP="00CC7795">
            <w:pPr>
              <w:pStyle w:val="Subtitle"/>
              <w:jc w:val="left"/>
              <w:rPr>
                <w:b/>
                <w:bCs/>
                <w:sz w:val="18"/>
                <w:szCs w:val="18"/>
                <w:u w:val="none"/>
              </w:rPr>
            </w:pPr>
            <w:r>
              <w:rPr>
                <w:b/>
                <w:bCs/>
                <w:sz w:val="18"/>
                <w:szCs w:val="18"/>
                <w:u w:val="none"/>
              </w:rPr>
              <w:t>30</w:t>
            </w:r>
            <w:r w:rsidRPr="00834791">
              <w:rPr>
                <w:b/>
                <w:bCs/>
                <w:sz w:val="18"/>
                <w:szCs w:val="18"/>
                <w:u w:val="none"/>
              </w:rPr>
              <w:t>%</w:t>
            </w:r>
          </w:p>
        </w:tc>
      </w:tr>
      <w:tr w:rsidR="006D203B" w:rsidRPr="00313008" w14:paraId="11A67B1F" w14:textId="77777777" w:rsidTr="00CC7795">
        <w:tc>
          <w:tcPr>
            <w:tcW w:w="2305" w:type="dxa"/>
            <w:tcBorders>
              <w:top w:val="single" w:sz="6" w:space="0" w:color="auto"/>
              <w:left w:val="thinThickLargeGap" w:sz="24" w:space="0" w:color="auto"/>
              <w:bottom w:val="single" w:sz="6" w:space="0" w:color="auto"/>
            </w:tcBorders>
          </w:tcPr>
          <w:p w14:paraId="4127E738" w14:textId="77777777" w:rsidR="006D203B" w:rsidRDefault="006D203B" w:rsidP="00CC7795">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32DE1567" w14:textId="77777777" w:rsidR="006D203B" w:rsidRPr="00834791" w:rsidRDefault="006D203B" w:rsidP="00CC7795">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CE7E3E4" w14:textId="77777777" w:rsidR="006D203B" w:rsidRPr="00834791" w:rsidRDefault="006D203B" w:rsidP="00CC7795">
            <w:pPr>
              <w:pStyle w:val="Subtitle"/>
              <w:rPr>
                <w:sz w:val="18"/>
                <w:szCs w:val="18"/>
                <w:u w:val="none"/>
              </w:rPr>
            </w:pPr>
          </w:p>
        </w:tc>
        <w:tc>
          <w:tcPr>
            <w:tcW w:w="1125" w:type="dxa"/>
            <w:gridSpan w:val="2"/>
            <w:tcBorders>
              <w:left w:val="single" w:sz="6" w:space="0" w:color="auto"/>
              <w:right w:val="single" w:sz="6" w:space="0" w:color="auto"/>
            </w:tcBorders>
          </w:tcPr>
          <w:p w14:paraId="371E62A4" w14:textId="77777777" w:rsidR="006D203B" w:rsidRPr="00834791" w:rsidRDefault="006D203B" w:rsidP="00CC7795">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3BB0BFD" w14:textId="77777777" w:rsidR="006D203B" w:rsidRPr="00834791" w:rsidRDefault="006D203B" w:rsidP="00CC7795">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9C7BDA7" w14:textId="77777777" w:rsidR="006D203B" w:rsidRPr="00834791" w:rsidRDefault="006D203B" w:rsidP="00CC7795">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EC39A37" w14:textId="77777777" w:rsidR="006D203B" w:rsidRPr="00834791" w:rsidRDefault="006D203B" w:rsidP="00CC7795">
            <w:pPr>
              <w:spacing w:line="240" w:lineRule="auto"/>
              <w:rPr>
                <w:sz w:val="18"/>
                <w:szCs w:val="18"/>
              </w:rPr>
            </w:pPr>
          </w:p>
        </w:tc>
        <w:tc>
          <w:tcPr>
            <w:tcW w:w="1125" w:type="dxa"/>
            <w:gridSpan w:val="2"/>
            <w:tcBorders>
              <w:left w:val="single" w:sz="6" w:space="0" w:color="auto"/>
              <w:right w:val="single" w:sz="6" w:space="0" w:color="auto"/>
            </w:tcBorders>
          </w:tcPr>
          <w:p w14:paraId="11001510" w14:textId="77777777" w:rsidR="006D203B" w:rsidRPr="00834791" w:rsidRDefault="006D203B" w:rsidP="00CC7795">
            <w:pPr>
              <w:pStyle w:val="Subtitle"/>
              <w:rPr>
                <w:sz w:val="18"/>
                <w:szCs w:val="18"/>
                <w:u w:val="none"/>
              </w:rPr>
            </w:pPr>
          </w:p>
        </w:tc>
        <w:tc>
          <w:tcPr>
            <w:tcW w:w="1126" w:type="dxa"/>
            <w:tcBorders>
              <w:left w:val="single" w:sz="6" w:space="0" w:color="auto"/>
              <w:right w:val="single" w:sz="6" w:space="0" w:color="auto"/>
            </w:tcBorders>
          </w:tcPr>
          <w:p w14:paraId="4B34BB90" w14:textId="77777777" w:rsidR="006D203B" w:rsidRPr="00834791" w:rsidRDefault="006D203B" w:rsidP="00CC7795">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410C585B" w14:textId="77777777" w:rsidR="006D203B" w:rsidRDefault="006D203B" w:rsidP="00CC7795">
            <w:pPr>
              <w:pStyle w:val="Subtitle"/>
              <w:jc w:val="left"/>
              <w:rPr>
                <w:b/>
                <w:bCs/>
                <w:sz w:val="18"/>
                <w:szCs w:val="18"/>
                <w:u w:val="none"/>
              </w:rPr>
            </w:pPr>
            <w:r>
              <w:rPr>
                <w:b/>
                <w:bCs/>
                <w:sz w:val="18"/>
                <w:szCs w:val="18"/>
                <w:u w:val="none"/>
              </w:rPr>
              <w:t>10%</w:t>
            </w:r>
          </w:p>
        </w:tc>
      </w:tr>
      <w:tr w:rsidR="006D203B" w:rsidRPr="00313008" w14:paraId="6D1134EB" w14:textId="77777777" w:rsidTr="00CC7795">
        <w:trPr>
          <w:cantSplit/>
          <w:trHeight w:val="282"/>
        </w:trPr>
        <w:tc>
          <w:tcPr>
            <w:tcW w:w="10723" w:type="dxa"/>
            <w:gridSpan w:val="12"/>
            <w:tcBorders>
              <w:left w:val="thinThickLargeGap" w:sz="24" w:space="0" w:color="auto"/>
              <w:right w:val="single" w:sz="4" w:space="0" w:color="auto"/>
            </w:tcBorders>
          </w:tcPr>
          <w:p w14:paraId="3ACE027E" w14:textId="77777777" w:rsidR="006D203B" w:rsidRPr="009A081E" w:rsidRDefault="006D203B" w:rsidP="00CC779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C427863" w14:textId="77777777" w:rsidR="006D203B" w:rsidRPr="00313008" w:rsidRDefault="006D203B" w:rsidP="00CC7795">
            <w:pPr>
              <w:pStyle w:val="Subtitle"/>
              <w:jc w:val="left"/>
              <w:rPr>
                <w:b/>
                <w:bCs/>
                <w:sz w:val="24"/>
                <w:szCs w:val="24"/>
                <w:u w:val="none"/>
              </w:rPr>
            </w:pPr>
          </w:p>
        </w:tc>
      </w:tr>
      <w:tr w:rsidR="006D203B" w:rsidRPr="00313008" w14:paraId="2F092983" w14:textId="77777777" w:rsidTr="00CC7795">
        <w:trPr>
          <w:cantSplit/>
          <w:trHeight w:val="4090"/>
        </w:trPr>
        <w:tc>
          <w:tcPr>
            <w:tcW w:w="11431" w:type="dxa"/>
            <w:gridSpan w:val="13"/>
            <w:tcBorders>
              <w:left w:val="thinThickLargeGap" w:sz="24" w:space="0" w:color="auto"/>
              <w:right w:val="thinThickLargeGap" w:sz="24" w:space="0" w:color="auto"/>
            </w:tcBorders>
          </w:tcPr>
          <w:p w14:paraId="48281C19" w14:textId="77777777" w:rsidR="006D203B" w:rsidRPr="00313008" w:rsidRDefault="006D203B" w:rsidP="00CC7795">
            <w:pPr>
              <w:pStyle w:val="Subtitle"/>
              <w:jc w:val="left"/>
              <w:rPr>
                <w:b/>
                <w:bCs/>
                <w:sz w:val="24"/>
                <w:szCs w:val="24"/>
                <w:u w:val="none"/>
              </w:rPr>
            </w:pPr>
            <w:r w:rsidRPr="00313008">
              <w:rPr>
                <w:b/>
                <w:bCs/>
                <w:sz w:val="24"/>
                <w:szCs w:val="24"/>
                <w:u w:val="none"/>
              </w:rPr>
              <w:t>TUTOR COMMENTS:</w:t>
            </w:r>
          </w:p>
          <w:p w14:paraId="45CAC752" w14:textId="77777777" w:rsidR="006D203B" w:rsidRDefault="006D203B" w:rsidP="00CC7795">
            <w:pPr>
              <w:pStyle w:val="Subtitle"/>
              <w:ind w:left="937" w:right="1152"/>
              <w:jc w:val="both"/>
              <w:rPr>
                <w:b/>
                <w:bCs/>
                <w:sz w:val="24"/>
                <w:szCs w:val="24"/>
                <w:u w:val="none"/>
              </w:rPr>
            </w:pPr>
          </w:p>
          <w:p w14:paraId="0F4D5F45" w14:textId="77777777" w:rsidR="006D203B" w:rsidRDefault="006D203B" w:rsidP="00CC7795">
            <w:pPr>
              <w:pStyle w:val="Subtitle"/>
              <w:ind w:left="937" w:right="1152"/>
              <w:jc w:val="both"/>
              <w:rPr>
                <w:b/>
                <w:bCs/>
                <w:sz w:val="24"/>
                <w:szCs w:val="24"/>
                <w:u w:val="none"/>
              </w:rPr>
            </w:pPr>
          </w:p>
          <w:p w14:paraId="264CA2AC" w14:textId="77777777" w:rsidR="006D203B" w:rsidRDefault="006D203B" w:rsidP="00CC7795">
            <w:pPr>
              <w:pStyle w:val="Subtitle"/>
              <w:ind w:left="937" w:right="1152"/>
              <w:jc w:val="both"/>
              <w:rPr>
                <w:b/>
                <w:bCs/>
                <w:sz w:val="24"/>
                <w:szCs w:val="24"/>
                <w:u w:val="none"/>
              </w:rPr>
            </w:pPr>
          </w:p>
          <w:p w14:paraId="65097AB2" w14:textId="77777777" w:rsidR="006D203B" w:rsidRDefault="006D203B" w:rsidP="00CC7795">
            <w:pPr>
              <w:pStyle w:val="Subtitle"/>
              <w:ind w:left="937" w:right="1152"/>
              <w:jc w:val="both"/>
              <w:rPr>
                <w:b/>
                <w:bCs/>
                <w:sz w:val="24"/>
                <w:szCs w:val="24"/>
                <w:u w:val="none"/>
              </w:rPr>
            </w:pPr>
          </w:p>
          <w:p w14:paraId="37B4F32E" w14:textId="77777777" w:rsidR="006D203B" w:rsidRDefault="006D203B" w:rsidP="00CC7795">
            <w:pPr>
              <w:pStyle w:val="Subtitle"/>
              <w:ind w:left="937" w:right="1152"/>
              <w:jc w:val="both"/>
              <w:rPr>
                <w:b/>
                <w:bCs/>
                <w:sz w:val="24"/>
                <w:szCs w:val="24"/>
                <w:u w:val="none"/>
              </w:rPr>
            </w:pPr>
          </w:p>
          <w:p w14:paraId="33E1F07F" w14:textId="77777777" w:rsidR="006D203B" w:rsidRDefault="006D203B" w:rsidP="00CC7795">
            <w:pPr>
              <w:pStyle w:val="Subtitle"/>
              <w:ind w:left="937" w:right="1152"/>
              <w:jc w:val="both"/>
              <w:rPr>
                <w:b/>
                <w:bCs/>
                <w:sz w:val="24"/>
                <w:szCs w:val="24"/>
                <w:u w:val="none"/>
              </w:rPr>
            </w:pPr>
          </w:p>
          <w:p w14:paraId="7DD4083B" w14:textId="77777777" w:rsidR="006D203B" w:rsidRDefault="006D203B" w:rsidP="00CC7795">
            <w:pPr>
              <w:pStyle w:val="Subtitle"/>
              <w:ind w:left="937" w:right="1152"/>
              <w:jc w:val="both"/>
              <w:rPr>
                <w:b/>
                <w:bCs/>
                <w:sz w:val="24"/>
                <w:szCs w:val="24"/>
                <w:u w:val="none"/>
              </w:rPr>
            </w:pPr>
          </w:p>
          <w:p w14:paraId="4A4CC64E" w14:textId="77777777" w:rsidR="006D203B" w:rsidRDefault="006D203B" w:rsidP="00CC7795">
            <w:pPr>
              <w:pStyle w:val="Subtitle"/>
              <w:ind w:left="937" w:right="1152"/>
              <w:jc w:val="both"/>
              <w:rPr>
                <w:b/>
                <w:bCs/>
                <w:sz w:val="24"/>
                <w:szCs w:val="24"/>
                <w:u w:val="none"/>
              </w:rPr>
            </w:pPr>
          </w:p>
          <w:p w14:paraId="7E607660" w14:textId="77777777" w:rsidR="006D203B" w:rsidRDefault="006D203B" w:rsidP="00CC7795">
            <w:pPr>
              <w:pStyle w:val="Subtitle"/>
              <w:ind w:left="937" w:right="1152"/>
              <w:jc w:val="both"/>
              <w:rPr>
                <w:b/>
                <w:bCs/>
                <w:sz w:val="24"/>
                <w:szCs w:val="24"/>
                <w:u w:val="none"/>
              </w:rPr>
            </w:pPr>
          </w:p>
          <w:p w14:paraId="55AA2B1F" w14:textId="77777777" w:rsidR="006D203B" w:rsidRDefault="006D203B" w:rsidP="00CC7795">
            <w:pPr>
              <w:pStyle w:val="Subtitle"/>
              <w:ind w:left="937" w:right="1152"/>
              <w:jc w:val="both"/>
              <w:rPr>
                <w:b/>
                <w:bCs/>
                <w:sz w:val="24"/>
                <w:szCs w:val="24"/>
                <w:u w:val="none"/>
              </w:rPr>
            </w:pPr>
          </w:p>
          <w:p w14:paraId="7C4533FA" w14:textId="77777777" w:rsidR="006D203B" w:rsidRDefault="006D203B" w:rsidP="00CC7795">
            <w:pPr>
              <w:pStyle w:val="Subtitle"/>
              <w:ind w:left="937" w:right="1152"/>
              <w:jc w:val="both"/>
              <w:rPr>
                <w:b/>
                <w:bCs/>
                <w:sz w:val="24"/>
                <w:szCs w:val="24"/>
                <w:u w:val="none"/>
              </w:rPr>
            </w:pPr>
          </w:p>
          <w:p w14:paraId="05E7F75C" w14:textId="77777777" w:rsidR="006D203B" w:rsidRPr="00313008" w:rsidRDefault="006D203B" w:rsidP="00CC7795">
            <w:pPr>
              <w:pStyle w:val="Subtitle"/>
              <w:ind w:left="937" w:right="1152"/>
              <w:jc w:val="both"/>
              <w:rPr>
                <w:b/>
                <w:bCs/>
                <w:sz w:val="24"/>
                <w:szCs w:val="24"/>
                <w:u w:val="none"/>
              </w:rPr>
            </w:pPr>
          </w:p>
        </w:tc>
      </w:tr>
      <w:tr w:rsidR="006D203B" w:rsidRPr="00313008" w14:paraId="0B300C0A" w14:textId="77777777" w:rsidTr="00CC7795">
        <w:trPr>
          <w:cantSplit/>
          <w:trHeight w:val="365"/>
        </w:trPr>
        <w:tc>
          <w:tcPr>
            <w:tcW w:w="2661" w:type="dxa"/>
            <w:gridSpan w:val="2"/>
            <w:tcBorders>
              <w:left w:val="thinThickLargeGap" w:sz="24" w:space="0" w:color="auto"/>
              <w:bottom w:val="thickThinLargeGap" w:sz="24" w:space="0" w:color="auto"/>
            </w:tcBorders>
          </w:tcPr>
          <w:p w14:paraId="0D8A5D0F" w14:textId="77777777" w:rsidR="006D203B" w:rsidRPr="00313008" w:rsidRDefault="006D203B" w:rsidP="00CC7795">
            <w:pPr>
              <w:pStyle w:val="Subtitle"/>
              <w:jc w:val="left"/>
              <w:rPr>
                <w:b/>
                <w:bCs/>
                <w:sz w:val="18"/>
                <w:szCs w:val="18"/>
                <w:u w:val="none"/>
              </w:rPr>
            </w:pPr>
            <w:r w:rsidRPr="00313008">
              <w:rPr>
                <w:b/>
                <w:bCs/>
                <w:sz w:val="18"/>
                <w:szCs w:val="18"/>
                <w:u w:val="none"/>
              </w:rPr>
              <w:lastRenderedPageBreak/>
              <w:t xml:space="preserve"> Submission date: </w:t>
            </w:r>
          </w:p>
          <w:p w14:paraId="1020D375" w14:textId="77777777" w:rsidR="006D203B" w:rsidRPr="00313008" w:rsidRDefault="006D203B" w:rsidP="00CC7795">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565CDC29" w14:textId="77777777" w:rsidR="006D203B" w:rsidRPr="00313008" w:rsidRDefault="006D203B" w:rsidP="00CC7795">
            <w:pPr>
              <w:pStyle w:val="Subtitle"/>
              <w:jc w:val="left"/>
              <w:rPr>
                <w:b/>
                <w:bCs/>
                <w:sz w:val="18"/>
                <w:szCs w:val="18"/>
                <w:u w:val="none"/>
              </w:rPr>
            </w:pPr>
            <w:r>
              <w:rPr>
                <w:b/>
                <w:bCs/>
                <w:sz w:val="18"/>
                <w:szCs w:val="18"/>
                <w:u w:val="none"/>
              </w:rPr>
              <w:t>Return date:</w:t>
            </w:r>
          </w:p>
          <w:p w14:paraId="4376F4A0" w14:textId="77777777" w:rsidR="006D203B" w:rsidRPr="00313008" w:rsidRDefault="006D203B" w:rsidP="00CC779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5936EE6" w14:textId="77777777" w:rsidR="006D203B" w:rsidRPr="00313008" w:rsidRDefault="006D203B" w:rsidP="00CC7795">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4412400D" w14:textId="77777777" w:rsidR="006D203B" w:rsidRPr="00313008" w:rsidRDefault="006D203B" w:rsidP="00CC7795">
            <w:pPr>
              <w:pStyle w:val="Subtitle"/>
              <w:jc w:val="left"/>
              <w:rPr>
                <w:b/>
                <w:bCs/>
                <w:sz w:val="18"/>
                <w:szCs w:val="18"/>
                <w:u w:val="none"/>
              </w:rPr>
            </w:pPr>
            <w:r w:rsidRPr="00313008">
              <w:rPr>
                <w:b/>
                <w:bCs/>
                <w:sz w:val="18"/>
                <w:szCs w:val="18"/>
                <w:u w:val="none"/>
              </w:rPr>
              <w:t xml:space="preserve">Mark: </w:t>
            </w:r>
          </w:p>
        </w:tc>
      </w:tr>
    </w:tbl>
    <w:p w14:paraId="4D4AA2E4" w14:textId="77777777" w:rsidR="006D203B" w:rsidRPr="0006594F" w:rsidRDefault="006D203B" w:rsidP="006D203B">
      <w:pPr>
        <w:pStyle w:val="Title"/>
        <w:jc w:val="left"/>
        <w:rPr>
          <w:u w:val="single"/>
        </w:rPr>
      </w:pPr>
      <w:r>
        <w:rPr>
          <w:sz w:val="24"/>
          <w:szCs w:val="24"/>
        </w:rPr>
        <w:br w:type="page"/>
      </w:r>
      <w:r w:rsidRPr="0006594F">
        <w:rPr>
          <w:u w:val="single"/>
        </w:rPr>
        <w:lastRenderedPageBreak/>
        <w:t>Assignment Checklist</w:t>
      </w:r>
    </w:p>
    <w:p w14:paraId="4357D4B4" w14:textId="77777777" w:rsidR="006D203B" w:rsidRPr="009574BA" w:rsidRDefault="006D203B" w:rsidP="006D203B">
      <w:pPr>
        <w:pStyle w:val="Title"/>
        <w:ind w:left="-284"/>
      </w:pPr>
    </w:p>
    <w:p w14:paraId="1B87C8FF" w14:textId="77777777" w:rsidR="006D203B" w:rsidRDefault="006D203B" w:rsidP="006D203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3369CAD" w14:textId="77777777" w:rsidR="006D203B" w:rsidRDefault="006D203B" w:rsidP="006D203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12581F9"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6F8013A"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353EAC1"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561E267" w14:textId="77777777" w:rsidR="006D203B"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7375FA9"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25DB2DB"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FA35AF1" w14:textId="77777777" w:rsidR="006D203B"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78E4B227"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89383DE"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E36C5AC" w14:textId="77777777" w:rsidR="006D203B" w:rsidRPr="004150A6"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64A3239"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7758D47"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3B984BB"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F25CCA8"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82910E4"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A79B5B9"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A3D4B35"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C7AF14A" w14:textId="77777777" w:rsidR="006D203B" w:rsidRPr="009574BA" w:rsidRDefault="006D203B" w:rsidP="006D20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BAF2D58" w14:textId="77777777" w:rsidR="0026315F" w:rsidRDefault="006D203B" w:rsidP="006D203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A6B61E9" w14:textId="77777777" w:rsidR="0026315F" w:rsidRDefault="0026315F" w:rsidP="0026315F">
      <w:pPr>
        <w:spacing w:line="360" w:lineRule="auto"/>
        <w:rPr>
          <w:rFonts w:ascii="Times New Roman" w:hAnsi="Times New Roman" w:cs="Times New Roman"/>
          <w:sz w:val="28"/>
          <w:szCs w:val="28"/>
          <w:lang w:val="cy-GB"/>
        </w:rPr>
      </w:pPr>
      <w:r w:rsidRPr="00BB2FCB">
        <w:rPr>
          <w:rFonts w:ascii="Times New Roman" w:hAnsi="Times New Roman" w:cs="Times New Roman"/>
          <w:sz w:val="28"/>
          <w:szCs w:val="28"/>
          <w:lang w:val="cy-GB"/>
        </w:rPr>
        <w:lastRenderedPageBreak/>
        <w:t>With reference to a critical incident case study that we have examined, identify one key contributing hazard.  Evaluate your own personal logged experiences in different activities, of risk management in relation to this identified hazard</w:t>
      </w:r>
      <w:r>
        <w:rPr>
          <w:rFonts w:ascii="Times New Roman" w:hAnsi="Times New Roman" w:cs="Times New Roman"/>
          <w:sz w:val="28"/>
          <w:szCs w:val="28"/>
          <w:lang w:val="cy-GB"/>
        </w:rPr>
        <w:t>.</w:t>
      </w:r>
    </w:p>
    <w:p w14:paraId="2497F26D" w14:textId="77777777" w:rsidR="0026315F" w:rsidRDefault="0026315F" w:rsidP="0026315F">
      <w:pPr>
        <w:rPr>
          <w:rFonts w:ascii="Times New Roman" w:hAnsi="Times New Roman" w:cs="Times New Roman"/>
          <w:sz w:val="28"/>
          <w:szCs w:val="28"/>
          <w:lang w:val="cy-GB"/>
        </w:rPr>
      </w:pPr>
    </w:p>
    <w:p w14:paraId="743BFDB6" w14:textId="77777777"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 xml:space="preserve">Haddock (2004, cited in Dickson and Gray, 2012) suggests that risk management in the outdoors should be based on a model involving three key areas: people, equipment and the environment. </w:t>
      </w:r>
    </w:p>
    <w:p w14:paraId="3C811F36" w14:textId="77777777" w:rsidR="0026315F" w:rsidRPr="003C60FB" w:rsidRDefault="0026315F" w:rsidP="0026315F">
      <w:pPr>
        <w:spacing w:line="360" w:lineRule="auto"/>
        <w:rPr>
          <w:rFonts w:ascii="Times New Roman" w:hAnsi="Times New Roman" w:cs="Times New Roman"/>
          <w:sz w:val="24"/>
          <w:szCs w:val="24"/>
          <w:lang w:val="cy-GB"/>
        </w:rPr>
      </w:pPr>
    </w:p>
    <w:p w14:paraId="40972A44" w14:textId="2477728F"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 xml:space="preserve">One contributing hazard which affected the Lyme Bay Tragedy would be the weather. Dickson and Gray (2012) suggest that managing weather risks in the outdoors should ideally be split up into a two stage process. The original impacts of the weather should be considered in generic risk assessments. However, Dickson and Gray also suggest that the second stage should be an ongoing dynamic risk assessment which takes the dynamic nature of the outdoors into account. An example of how the weather can affect the dynamic nature of an environment was apparent when I went on my two paddle sports sessions at the Llandysul Paddlers Centre. In the first session, I could see that the river levels were low and the river conditions remained calm. However, on my return to Llandysul Paddlers the following week, the river characteristics had completely changed. This was due to the increasing </w:t>
      </w:r>
      <w:r w:rsidR="0095110A">
        <w:rPr>
          <w:rFonts w:ascii="Times New Roman" w:hAnsi="Times New Roman" w:cs="Times New Roman"/>
          <w:sz w:val="24"/>
          <w:szCs w:val="24"/>
          <w:lang w:val="cy-GB"/>
        </w:rPr>
        <w:t>amount</w:t>
      </w:r>
      <w:r w:rsidRPr="003C60FB">
        <w:rPr>
          <w:rFonts w:ascii="Times New Roman" w:hAnsi="Times New Roman" w:cs="Times New Roman"/>
          <w:sz w:val="24"/>
          <w:szCs w:val="24"/>
          <w:lang w:val="cy-GB"/>
        </w:rPr>
        <w:t xml:space="preserve"> of precipitaion prior to the day of the session. The river levels had risen dramatically and the calm river could more accurately be described as a raging torrent.</w:t>
      </w:r>
    </w:p>
    <w:p w14:paraId="023D4FC5" w14:textId="77777777" w:rsidR="0026315F" w:rsidRPr="003C60FB" w:rsidRDefault="0026315F" w:rsidP="0026315F">
      <w:pPr>
        <w:spacing w:line="360" w:lineRule="auto"/>
        <w:rPr>
          <w:rFonts w:ascii="Times New Roman" w:hAnsi="Times New Roman" w:cs="Times New Roman"/>
          <w:sz w:val="24"/>
          <w:szCs w:val="24"/>
          <w:lang w:val="cy-GB"/>
        </w:rPr>
      </w:pPr>
    </w:p>
    <w:p w14:paraId="0529DC9C" w14:textId="240B5E3F"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 xml:space="preserve">Refering to Appendix 2a, the Lyme Bay Tragedy, we can see that the final group which embarked on a dinghy session returned to the St Alban’s Centre after conditions worsened. If the leader of the ill-fated group had been carrying out dynamic risk assessments with regard to the weather,  then a decision to return instead of keeping to the original plans might have prevented the Lyme Bay tragedy from happening. This is endorsed by the fact that the other group did take note of the changing conditions and returned to the Centre without incident. However, this knowledge and understanding comes from training and experience. Referring again to Appendix 2a, we can see that the two instructors received insufficient training and the training which was given was provided by an under-qualified senior instructor.  This resulted in the instructors having minimal knowledge and expertise and this was then coupled with their lack of experience.  Training about understanding weather conditions and the </w:t>
      </w:r>
      <w:r w:rsidRPr="003C60FB">
        <w:rPr>
          <w:rFonts w:ascii="Times New Roman" w:hAnsi="Times New Roman" w:cs="Times New Roman"/>
          <w:sz w:val="24"/>
          <w:szCs w:val="24"/>
          <w:lang w:val="cy-GB"/>
        </w:rPr>
        <w:lastRenderedPageBreak/>
        <w:t xml:space="preserve">associated implications for outdoor activities are part of accredited training which also gives potential instructors the experience required.  </w:t>
      </w:r>
    </w:p>
    <w:p w14:paraId="32010E50" w14:textId="77777777" w:rsidR="0026315F" w:rsidRPr="003C60FB" w:rsidRDefault="0026315F" w:rsidP="0026315F">
      <w:pPr>
        <w:spacing w:line="360" w:lineRule="auto"/>
        <w:rPr>
          <w:rFonts w:ascii="Times New Roman" w:hAnsi="Times New Roman" w:cs="Times New Roman"/>
          <w:sz w:val="24"/>
          <w:szCs w:val="24"/>
          <w:lang w:val="cy-GB"/>
        </w:rPr>
      </w:pPr>
    </w:p>
    <w:p w14:paraId="6D8EE206" w14:textId="7E50E0FA"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 xml:space="preserve">Following the Lyme Bay Tragedy, the government passed legislation (The Activity Centres (Young Person’s Safety) Act, 1995) stating that activity providers must be licensed and undergo periodic inspections. Up until this point, local authorities had been responsible for making sure that activity centres were operating safely. The UK Adventure Centre Licensing Scheme (AALA) was set up to carry this out (Hogan, 2002) and operated very successfully until 2007 when it was subsumed by the </w:t>
      </w:r>
      <w:r w:rsidR="0095110A">
        <w:rPr>
          <w:rFonts w:ascii="Times New Roman" w:hAnsi="Times New Roman" w:cs="Times New Roman"/>
          <w:sz w:val="24"/>
          <w:szCs w:val="24"/>
          <w:lang w:val="cy-GB"/>
        </w:rPr>
        <w:t>Health and Safety Executive (</w:t>
      </w:r>
      <w:r w:rsidRPr="003C60FB">
        <w:rPr>
          <w:rFonts w:ascii="Times New Roman" w:hAnsi="Times New Roman" w:cs="Times New Roman"/>
          <w:sz w:val="24"/>
          <w:szCs w:val="24"/>
          <w:lang w:val="cy-GB"/>
        </w:rPr>
        <w:t>HSE</w:t>
      </w:r>
      <w:r w:rsidR="0095110A">
        <w:rPr>
          <w:rFonts w:ascii="Times New Roman" w:hAnsi="Times New Roman" w:cs="Times New Roman"/>
          <w:sz w:val="24"/>
          <w:szCs w:val="24"/>
          <w:lang w:val="cy-GB"/>
        </w:rPr>
        <w:t>)</w:t>
      </w:r>
      <w:r w:rsidRPr="003C60FB">
        <w:rPr>
          <w:rFonts w:ascii="Times New Roman" w:hAnsi="Times New Roman" w:cs="Times New Roman"/>
          <w:sz w:val="24"/>
          <w:szCs w:val="24"/>
          <w:lang w:val="cy-GB"/>
        </w:rPr>
        <w:t xml:space="preserve"> – a move not without criticism (Ball-King, Watt and Ball, 2012). As a student hoping to have a career in this field, I recognise and welcome the legislation and training that is now in place because it endorses the professionalism of those involved in providing these activities.  The scheme came into existence in 1995, but </w:t>
      </w:r>
      <w:r w:rsidR="0095110A">
        <w:rPr>
          <w:rFonts w:ascii="Times New Roman" w:hAnsi="Times New Roman" w:cs="Times New Roman"/>
          <w:sz w:val="24"/>
          <w:szCs w:val="24"/>
          <w:lang w:val="cy-GB"/>
        </w:rPr>
        <w:t>became</w:t>
      </w:r>
      <w:r w:rsidRPr="003C60FB">
        <w:rPr>
          <w:rFonts w:ascii="Times New Roman" w:hAnsi="Times New Roman" w:cs="Times New Roman"/>
          <w:sz w:val="24"/>
          <w:szCs w:val="24"/>
          <w:lang w:val="cy-GB"/>
        </w:rPr>
        <w:t xml:space="preserve"> HSE legislation from 1st April 2007. The aim is to provide assurance</w:t>
      </w:r>
      <w:r w:rsidR="0095110A">
        <w:rPr>
          <w:rFonts w:ascii="Times New Roman" w:hAnsi="Times New Roman" w:cs="Times New Roman"/>
          <w:sz w:val="24"/>
          <w:szCs w:val="24"/>
          <w:lang w:val="cy-GB"/>
        </w:rPr>
        <w:t>,</w:t>
      </w:r>
      <w:r w:rsidRPr="003C60FB">
        <w:rPr>
          <w:rFonts w:ascii="Times New Roman" w:hAnsi="Times New Roman" w:cs="Times New Roman"/>
          <w:sz w:val="24"/>
          <w:szCs w:val="24"/>
          <w:lang w:val="cy-GB"/>
        </w:rPr>
        <w:t xml:space="preserve"> for both the young people participating in adventurous activities and their parents</w:t>
      </w:r>
      <w:r w:rsidR="0095110A">
        <w:rPr>
          <w:rFonts w:ascii="Times New Roman" w:hAnsi="Times New Roman" w:cs="Times New Roman"/>
          <w:sz w:val="24"/>
          <w:szCs w:val="24"/>
          <w:lang w:val="cy-GB"/>
        </w:rPr>
        <w:t>,</w:t>
      </w:r>
      <w:r w:rsidRPr="003C60FB">
        <w:rPr>
          <w:rFonts w:ascii="Times New Roman" w:hAnsi="Times New Roman" w:cs="Times New Roman"/>
          <w:sz w:val="24"/>
          <w:szCs w:val="24"/>
          <w:lang w:val="cy-GB"/>
        </w:rPr>
        <w:t xml:space="preserve"> that the centres have taken all possible measures to reduce the risk of death or disability. </w:t>
      </w:r>
    </w:p>
    <w:p w14:paraId="1D82025F" w14:textId="77777777" w:rsidR="0026315F" w:rsidRPr="003C60FB" w:rsidRDefault="0026315F" w:rsidP="0026315F">
      <w:pPr>
        <w:spacing w:line="360" w:lineRule="auto"/>
        <w:rPr>
          <w:rFonts w:ascii="Times New Roman" w:hAnsi="Times New Roman" w:cs="Times New Roman"/>
          <w:sz w:val="24"/>
          <w:szCs w:val="24"/>
          <w:lang w:val="cy-GB"/>
        </w:rPr>
      </w:pPr>
    </w:p>
    <w:p w14:paraId="1FA1ADE3" w14:textId="77777777"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The importance of the correct training was immediately apparent when I attended my first paddle sports session, (Appendix 1a).  There was a range of Personal Protection Equipment  (PPE) provided by the university which consisted of a wetsuit, bouyancy aid, helmet, kag and a spraydeck. This paddle sports session was my first ‘concrete experience’; McLeod, (2017) defines a concrete experience as a new experience/ situation that has been encountered, for example, using a spraydeck, for the first time. After undertaking the session, I can reflect back and now realise the beneficial factors of using one. One of the main benefits that I discovered upon using the spraydeck was the protection it provides for the cockpit against flooding. The spraydeck acts as a repellent against any volume of water until removed from the kayak. The spraydeck also provides storage and prevents insects from getting into the cockpit (Nookie, 2019). Refering back to the Lyme Bay Tragedy synopsis (Appendix 2a) we can see that the two St Alban’s instructors did not provide the students with spraydecks. The decision made by the instructors to not issue spraydecks to the students almost certainly contributed to the tragedy.  Whether a sufficient number of spraydecks were available is unknown but clearly the instructors thought they were necessary in terms of risk management as they both used a spraydeck on their own kayaks.</w:t>
      </w:r>
    </w:p>
    <w:p w14:paraId="189899DC" w14:textId="77777777" w:rsidR="0026315F" w:rsidRPr="003C60FB" w:rsidRDefault="0026315F" w:rsidP="0026315F">
      <w:pPr>
        <w:spacing w:line="360" w:lineRule="auto"/>
        <w:rPr>
          <w:rFonts w:ascii="Times New Roman" w:hAnsi="Times New Roman" w:cs="Times New Roman"/>
          <w:sz w:val="24"/>
          <w:szCs w:val="24"/>
          <w:lang w:val="cy-GB"/>
        </w:rPr>
      </w:pPr>
    </w:p>
    <w:p w14:paraId="31534FD6" w14:textId="0AF7BD69"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lastRenderedPageBreak/>
        <w:t xml:space="preserve">Following the first paddle sports session (Appendix 1a), I now realise the importance of PPE and how it can have an impact on my personal wellbeing. Along with packing my usual paddle sports kit and equipment, I reflected on the paddle sports session (Appendix 1a) and decided it would be more beneficial for me to invest in a pair of neoprene socks and gloves for my second paddle sports session (Appendix 1b). The gloves provide protection from the wind, cold water and the sun, and the socks prevent the feet from getting uncomfortably wet and cold. Adding these additional items of kit into my paddle sports sessions has really enhanced my level of comfort and provided me with protection from harsh weather conditions. This has resulted in me being able to enjoy the sessions and extend the time spent paddling. Referring to HSE (2007), the importance of  regulations concerning equipment can now be appreciated as each activity provider </w:t>
      </w:r>
      <w:r w:rsidR="0095110A">
        <w:rPr>
          <w:rFonts w:ascii="Times New Roman" w:hAnsi="Times New Roman" w:cs="Times New Roman"/>
          <w:sz w:val="24"/>
          <w:szCs w:val="24"/>
          <w:lang w:val="cy-GB"/>
        </w:rPr>
        <w:t xml:space="preserve">is required to </w:t>
      </w:r>
      <w:r w:rsidRPr="003C60FB">
        <w:rPr>
          <w:rFonts w:ascii="Times New Roman" w:hAnsi="Times New Roman" w:cs="Times New Roman"/>
          <w:sz w:val="24"/>
          <w:szCs w:val="24"/>
          <w:lang w:val="cy-GB"/>
        </w:rPr>
        <w:t xml:space="preserve">ensure that there is sufficient saftey equipment avaliable for each participant. HSE also underline the importance of logged equipment management, ensuring all kit and equipment standards are maintained and fit for the purpose intended. The main benefit of completing a log document record for kit and equipment </w:t>
      </w:r>
      <w:r w:rsidR="00210E4D">
        <w:rPr>
          <w:rFonts w:ascii="Times New Roman" w:hAnsi="Times New Roman" w:cs="Times New Roman"/>
          <w:sz w:val="24"/>
          <w:szCs w:val="24"/>
          <w:lang w:val="cy-GB"/>
        </w:rPr>
        <w:t>will</w:t>
      </w:r>
      <w:r w:rsidRPr="003C60FB">
        <w:rPr>
          <w:rFonts w:ascii="Times New Roman" w:hAnsi="Times New Roman" w:cs="Times New Roman"/>
          <w:sz w:val="24"/>
          <w:szCs w:val="24"/>
          <w:lang w:val="cy-GB"/>
        </w:rPr>
        <w:t xml:space="preserve"> be that the history of the item w</w:t>
      </w:r>
      <w:r w:rsidR="00210E4D">
        <w:rPr>
          <w:rFonts w:ascii="Times New Roman" w:hAnsi="Times New Roman" w:cs="Times New Roman"/>
          <w:sz w:val="24"/>
          <w:szCs w:val="24"/>
          <w:lang w:val="cy-GB"/>
        </w:rPr>
        <w:t>ill</w:t>
      </w:r>
      <w:r w:rsidRPr="003C60FB">
        <w:rPr>
          <w:rFonts w:ascii="Times New Roman" w:hAnsi="Times New Roman" w:cs="Times New Roman"/>
          <w:sz w:val="24"/>
          <w:szCs w:val="24"/>
          <w:lang w:val="cy-GB"/>
        </w:rPr>
        <w:t xml:space="preserve"> be visible and the user can be sure that the equipment is up to the required standard.</w:t>
      </w:r>
    </w:p>
    <w:p w14:paraId="642A8015" w14:textId="77777777" w:rsidR="0026315F" w:rsidRPr="003C60FB" w:rsidRDefault="0026315F" w:rsidP="0026315F">
      <w:pPr>
        <w:spacing w:line="360" w:lineRule="auto"/>
        <w:rPr>
          <w:rFonts w:ascii="Times New Roman" w:hAnsi="Times New Roman" w:cs="Times New Roman"/>
          <w:sz w:val="24"/>
          <w:szCs w:val="24"/>
          <w:lang w:val="cy-GB"/>
        </w:rPr>
      </w:pPr>
    </w:p>
    <w:p w14:paraId="4D80A070" w14:textId="77777777" w:rsidR="0026315F" w:rsidRPr="003C60FB" w:rsidRDefault="0026315F" w:rsidP="0026315F">
      <w:pPr>
        <w:spacing w:line="360" w:lineRule="auto"/>
        <w:rPr>
          <w:rFonts w:ascii="Times New Roman" w:eastAsia="Times New Roman" w:hAnsi="Times New Roman" w:cs="Times New Roman"/>
          <w:sz w:val="24"/>
          <w:szCs w:val="24"/>
        </w:rPr>
      </w:pPr>
      <w:r w:rsidRPr="003C60FB">
        <w:rPr>
          <w:rFonts w:ascii="Times New Roman" w:hAnsi="Times New Roman" w:cs="Times New Roman"/>
          <w:sz w:val="24"/>
          <w:szCs w:val="24"/>
          <w:lang w:val="cy-GB"/>
        </w:rPr>
        <w:t>Correct and comprehensive planning was essential prior to my first climbing expedition to Three Cliffs Bay on Gower.  Due to the fact that the climb would be taking place on a cliff face over a beach, it was of the utmost importance that I knew the times of both low and high tide to ensure that I had enough time to complete the climb and yet still be able to abseil off the cliff should my original plan of walking off the top become unfeasible. The site specific risk assessment (Appendix 1c) states that Three Cliffs Bay is a public bay and underlines the importance of having an awarness of surroundings. Whilst taking part in the climbing session a dynamic risk assessment was made involving the position of the tide. Having correctly planned the session, we ensured that we had maximum time available whilst the tide was low. The tide makes the coastal environment a dynamic place; Varley (2011) states “</w:t>
      </w:r>
      <w:r w:rsidRPr="003C60FB">
        <w:rPr>
          <w:rFonts w:ascii="Times New Roman" w:eastAsia="Times New Roman" w:hAnsi="Times New Roman" w:cs="Times New Roman"/>
          <w:sz w:val="24"/>
          <w:szCs w:val="24"/>
        </w:rPr>
        <w:t>The risks arise from rapidly changing wind and weather conditions, particularly in combination with the prevailing tidal movement”.</w:t>
      </w:r>
      <w:r w:rsidRPr="003C60FB">
        <w:rPr>
          <w:rFonts w:ascii="Times New Roman" w:hAnsi="Times New Roman" w:cs="Times New Roman"/>
          <w:sz w:val="24"/>
          <w:szCs w:val="24"/>
          <w:lang w:val="cy-GB"/>
        </w:rPr>
        <w:t xml:space="preserve"> </w:t>
      </w:r>
    </w:p>
    <w:p w14:paraId="5A97B75C" w14:textId="77777777" w:rsidR="0026315F" w:rsidRPr="003C60FB" w:rsidRDefault="0026315F" w:rsidP="0026315F">
      <w:pPr>
        <w:spacing w:line="360" w:lineRule="auto"/>
        <w:rPr>
          <w:rFonts w:ascii="Times New Roman" w:hAnsi="Times New Roman" w:cs="Times New Roman"/>
          <w:sz w:val="24"/>
          <w:szCs w:val="24"/>
          <w:lang w:val="cy-GB"/>
        </w:rPr>
      </w:pPr>
    </w:p>
    <w:p w14:paraId="096239FD" w14:textId="5D2A2D00" w:rsidR="0026315F" w:rsidRPr="003C60FB" w:rsidRDefault="0026315F" w:rsidP="0026315F">
      <w:pPr>
        <w:spacing w:line="360" w:lineRule="auto"/>
        <w:rPr>
          <w:rFonts w:ascii="Times New Roman" w:eastAsia="Times New Roman" w:hAnsi="Times New Roman" w:cs="Times New Roman"/>
          <w:sz w:val="24"/>
          <w:szCs w:val="24"/>
        </w:rPr>
      </w:pPr>
      <w:r w:rsidRPr="003C60FB">
        <w:rPr>
          <w:rFonts w:ascii="Times New Roman" w:hAnsi="Times New Roman" w:cs="Times New Roman"/>
          <w:sz w:val="24"/>
          <w:szCs w:val="24"/>
          <w:lang w:val="cy-GB"/>
        </w:rPr>
        <w:t>Similarly, when participating in the sea kayaking expedition (Appendix 1e), each morning</w:t>
      </w:r>
      <w:r w:rsidR="00210E4D">
        <w:rPr>
          <w:rFonts w:ascii="Times New Roman" w:hAnsi="Times New Roman" w:cs="Times New Roman"/>
          <w:sz w:val="24"/>
          <w:szCs w:val="24"/>
          <w:lang w:val="cy-GB"/>
        </w:rPr>
        <w:t>,</w:t>
      </w:r>
      <w:r w:rsidRPr="003C60FB">
        <w:rPr>
          <w:rFonts w:ascii="Times New Roman" w:hAnsi="Times New Roman" w:cs="Times New Roman"/>
          <w:sz w:val="24"/>
          <w:szCs w:val="24"/>
          <w:lang w:val="cy-GB"/>
        </w:rPr>
        <w:t xml:space="preserve"> before we left base camp, we would check the tide times and weather conditions (high tide, low tide, wind direction and speed).  This was discussed as a group and we made a decision as to whether our original plans could be carried out in order to manage the risk.  Once on the </w:t>
      </w:r>
      <w:r w:rsidRPr="003C60FB">
        <w:rPr>
          <w:rFonts w:ascii="Times New Roman" w:hAnsi="Times New Roman" w:cs="Times New Roman"/>
          <w:sz w:val="24"/>
          <w:szCs w:val="24"/>
          <w:lang w:val="cy-GB"/>
        </w:rPr>
        <w:lastRenderedPageBreak/>
        <w:t>water, we were constantly monitoring both the weather and the participants themselves to ensure that we could carry on with our trip safely.  In this way, we were carrying out dynamic risk assessments all the time. Simularly, Brevik (2007, cited in Colins and Colins, 2013</w:t>
      </w:r>
      <w:r w:rsidRPr="003C60FB">
        <w:rPr>
          <w:rFonts w:ascii="Times New Roman" w:hAnsi="Times New Roman" w:cs="Times New Roman"/>
          <w:sz w:val="24"/>
          <w:szCs w:val="24"/>
        </w:rPr>
        <w:t>, p. 11)</w:t>
      </w:r>
      <w:r w:rsidRPr="003C60FB">
        <w:rPr>
          <w:rFonts w:ascii="Times New Roman" w:hAnsi="Times New Roman" w:cs="Times New Roman"/>
          <w:sz w:val="24"/>
          <w:szCs w:val="24"/>
          <w:lang w:val="cy-GB"/>
        </w:rPr>
        <w:t xml:space="preserve"> states “</w:t>
      </w:r>
      <w:r w:rsidRPr="003C60FB">
        <w:rPr>
          <w:rFonts w:ascii="Times New Roman" w:eastAsia="Times New Roman" w:hAnsi="Times New Roman" w:cs="Times New Roman"/>
          <w:sz w:val="24"/>
          <w:szCs w:val="24"/>
        </w:rPr>
        <w:t xml:space="preserve">we should confront danger and take calculated risks, but only when we have developed the necessary skills and experience”. This can be seen in current AALA procedures as it is necessary to match qualification requirements with activities in order to adhere to legislation. Ball-King, Watt and Ball (2012) suggest that the British Caving Association (BCA) syllabus underlines the importance of good practice that complies with the requirements of the Health and Safety at Work Act (1974). However, Ball-King, Watt and Ball (2012) further state that the BCA website highlights the value of personal experience in the field and that their training criteria and material are built on sound evidence gained from actual experience. This applies particularly with regard to knowledge of hazards and how to respond to them. Moreover, this process is clearly dynamic as it involves peer reviews and continual assessments that are based on previous experience.  </w:t>
      </w:r>
    </w:p>
    <w:p w14:paraId="1857522A" w14:textId="77777777" w:rsidR="0026315F" w:rsidRPr="003C60FB" w:rsidRDefault="0026315F" w:rsidP="0026315F">
      <w:pPr>
        <w:spacing w:line="360" w:lineRule="auto"/>
        <w:rPr>
          <w:rFonts w:ascii="Times New Roman" w:eastAsia="Times New Roman" w:hAnsi="Times New Roman" w:cs="Times New Roman"/>
          <w:sz w:val="24"/>
          <w:szCs w:val="24"/>
        </w:rPr>
      </w:pPr>
      <w:r w:rsidRPr="003C60FB">
        <w:rPr>
          <w:rFonts w:ascii="Times New Roman" w:eastAsia="Times New Roman" w:hAnsi="Times New Roman" w:cs="Times New Roman"/>
          <w:sz w:val="24"/>
          <w:szCs w:val="24"/>
        </w:rPr>
        <w:tab/>
      </w:r>
      <w:r w:rsidRPr="003C60FB">
        <w:rPr>
          <w:rFonts w:ascii="Times New Roman" w:eastAsia="Times New Roman" w:hAnsi="Times New Roman" w:cs="Times New Roman"/>
          <w:sz w:val="24"/>
          <w:szCs w:val="24"/>
        </w:rPr>
        <w:tab/>
      </w:r>
    </w:p>
    <w:p w14:paraId="68F7D206" w14:textId="48267D61"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From the above, it is clear that Ball-King, Watt and Ball are highlighting the value of experience.  Wagenaar and Groeneweg (1987) also argue that human error plays a key role in accidents. Therefore, the more experienced a person is, the less likley they are to have accidents. From my previous experiences through completing the D</w:t>
      </w:r>
      <w:r w:rsidR="00210E4D">
        <w:rPr>
          <w:rFonts w:ascii="Times New Roman" w:hAnsi="Times New Roman" w:cs="Times New Roman"/>
          <w:sz w:val="24"/>
          <w:szCs w:val="24"/>
          <w:lang w:val="cy-GB"/>
        </w:rPr>
        <w:t>uke</w:t>
      </w:r>
      <w:r w:rsidRPr="003C60FB">
        <w:rPr>
          <w:rFonts w:ascii="Times New Roman" w:hAnsi="Times New Roman" w:cs="Times New Roman"/>
          <w:sz w:val="24"/>
          <w:szCs w:val="24"/>
          <w:lang w:val="cy-GB"/>
        </w:rPr>
        <w:t xml:space="preserve"> of E</w:t>
      </w:r>
      <w:r w:rsidR="00210E4D">
        <w:rPr>
          <w:rFonts w:ascii="Times New Roman" w:hAnsi="Times New Roman" w:cs="Times New Roman"/>
          <w:sz w:val="24"/>
          <w:szCs w:val="24"/>
          <w:lang w:val="cy-GB"/>
        </w:rPr>
        <w:t>dinburgh</w:t>
      </w:r>
      <w:r w:rsidRPr="003C60FB">
        <w:rPr>
          <w:rFonts w:ascii="Times New Roman" w:hAnsi="Times New Roman" w:cs="Times New Roman"/>
          <w:sz w:val="24"/>
          <w:szCs w:val="24"/>
          <w:lang w:val="cy-GB"/>
        </w:rPr>
        <w:t xml:space="preserve"> </w:t>
      </w:r>
      <w:r w:rsidR="00210E4D">
        <w:rPr>
          <w:rFonts w:ascii="Times New Roman" w:hAnsi="Times New Roman" w:cs="Times New Roman"/>
          <w:sz w:val="24"/>
          <w:szCs w:val="24"/>
          <w:lang w:val="cy-GB"/>
        </w:rPr>
        <w:t>B</w:t>
      </w:r>
      <w:r w:rsidRPr="003C60FB">
        <w:rPr>
          <w:rFonts w:ascii="Times New Roman" w:hAnsi="Times New Roman" w:cs="Times New Roman"/>
          <w:sz w:val="24"/>
          <w:szCs w:val="24"/>
          <w:lang w:val="cy-GB"/>
        </w:rPr>
        <w:t xml:space="preserve">ronze and </w:t>
      </w:r>
      <w:r w:rsidR="00210E4D">
        <w:rPr>
          <w:rFonts w:ascii="Times New Roman" w:hAnsi="Times New Roman" w:cs="Times New Roman"/>
          <w:sz w:val="24"/>
          <w:szCs w:val="24"/>
          <w:lang w:val="cy-GB"/>
        </w:rPr>
        <w:t>S</w:t>
      </w:r>
      <w:r w:rsidRPr="003C60FB">
        <w:rPr>
          <w:rFonts w:ascii="Times New Roman" w:hAnsi="Times New Roman" w:cs="Times New Roman"/>
          <w:sz w:val="24"/>
          <w:szCs w:val="24"/>
          <w:lang w:val="cy-GB"/>
        </w:rPr>
        <w:t xml:space="preserve">ilver </w:t>
      </w:r>
      <w:r w:rsidR="00210E4D">
        <w:rPr>
          <w:rFonts w:ascii="Times New Roman" w:hAnsi="Times New Roman" w:cs="Times New Roman"/>
          <w:sz w:val="24"/>
          <w:szCs w:val="24"/>
          <w:lang w:val="cy-GB"/>
        </w:rPr>
        <w:t>A</w:t>
      </w:r>
      <w:r w:rsidRPr="003C60FB">
        <w:rPr>
          <w:rFonts w:ascii="Times New Roman" w:hAnsi="Times New Roman" w:cs="Times New Roman"/>
          <w:sz w:val="24"/>
          <w:szCs w:val="24"/>
          <w:lang w:val="cy-GB"/>
        </w:rPr>
        <w:t>wards, I have a good understanding of how changes in altitude can affect temperature and weather conditions, Mountain Saftey (no date) state that for every 1,000ft climbed the temperature drops between 1 and 3 degrees.  When I went on the hill walking session (Appendix 1d) in the Black Mountains I packed spare layers of clothing and these were required as soon as I arrived as conditions at Herbert’s Quarry (1755ft) were very different to those in Carmarthen (122ft) when we left. By packing extra clothes I was acting in accordance with a generic risk assessment and</w:t>
      </w:r>
      <w:r w:rsidR="00210E4D">
        <w:rPr>
          <w:rFonts w:ascii="Times New Roman" w:hAnsi="Times New Roman" w:cs="Times New Roman"/>
          <w:sz w:val="24"/>
          <w:szCs w:val="24"/>
          <w:lang w:val="cy-GB"/>
        </w:rPr>
        <w:t xml:space="preserve">, </w:t>
      </w:r>
      <w:r w:rsidRPr="003C60FB">
        <w:rPr>
          <w:rFonts w:ascii="Times New Roman" w:hAnsi="Times New Roman" w:cs="Times New Roman"/>
          <w:sz w:val="24"/>
          <w:szCs w:val="24"/>
          <w:lang w:val="cy-GB"/>
        </w:rPr>
        <w:t xml:space="preserve"> by putting them on when we arrived</w:t>
      </w:r>
      <w:r w:rsidR="00210E4D">
        <w:rPr>
          <w:rFonts w:ascii="Times New Roman" w:hAnsi="Times New Roman" w:cs="Times New Roman"/>
          <w:sz w:val="24"/>
          <w:szCs w:val="24"/>
          <w:lang w:val="cy-GB"/>
        </w:rPr>
        <w:t>,</w:t>
      </w:r>
      <w:r w:rsidRPr="003C60FB">
        <w:rPr>
          <w:rFonts w:ascii="Times New Roman" w:hAnsi="Times New Roman" w:cs="Times New Roman"/>
          <w:sz w:val="24"/>
          <w:szCs w:val="24"/>
          <w:lang w:val="cy-GB"/>
        </w:rPr>
        <w:t xml:space="preserve"> I was taking appropriate action as a result of a dynamic risk assessment. </w:t>
      </w:r>
    </w:p>
    <w:p w14:paraId="064115F0" w14:textId="77777777" w:rsidR="0026315F" w:rsidRPr="003C60FB" w:rsidRDefault="0026315F" w:rsidP="0026315F">
      <w:pPr>
        <w:spacing w:line="360" w:lineRule="auto"/>
        <w:rPr>
          <w:rFonts w:ascii="Times New Roman" w:hAnsi="Times New Roman" w:cs="Times New Roman"/>
          <w:sz w:val="24"/>
          <w:szCs w:val="24"/>
          <w:lang w:val="cy-GB"/>
        </w:rPr>
      </w:pPr>
    </w:p>
    <w:p w14:paraId="09F33EEE" w14:textId="77777777" w:rsidR="0026315F" w:rsidRPr="003C60FB" w:rsidRDefault="0026315F" w:rsidP="0026315F">
      <w:pPr>
        <w:spacing w:line="360" w:lineRule="auto"/>
        <w:rPr>
          <w:rFonts w:ascii="Times New Roman" w:hAnsi="Times New Roman" w:cs="Times New Roman"/>
          <w:sz w:val="24"/>
          <w:szCs w:val="24"/>
          <w:lang w:val="cy-GB"/>
        </w:rPr>
      </w:pPr>
      <w:r w:rsidRPr="003C60FB">
        <w:rPr>
          <w:rFonts w:ascii="Times New Roman" w:hAnsi="Times New Roman" w:cs="Times New Roman"/>
          <w:sz w:val="24"/>
          <w:szCs w:val="24"/>
          <w:lang w:val="cy-GB"/>
        </w:rPr>
        <w:t xml:space="preserve">In this assignment, I have provided detailed log books of my own personal logged experience (Appendices 1a,b,c,d &amp; e). I have also outlined the main contributing factors (Appendix 2a) of the Lyme Bay Tragedy. Throughout this essay I have compared my own logged sessions against the current AALA Risk Management regulations in relation to appropriate control measures. In the case of the weather being the key contributing hazard, I consider that my ability to manage risk (using appropriate measures) is acceptable following the current </w:t>
      </w:r>
      <w:r w:rsidRPr="003C60FB">
        <w:rPr>
          <w:rFonts w:ascii="Times New Roman" w:hAnsi="Times New Roman" w:cs="Times New Roman"/>
          <w:sz w:val="24"/>
          <w:szCs w:val="24"/>
          <w:lang w:val="cy-GB"/>
        </w:rPr>
        <w:lastRenderedPageBreak/>
        <w:t>AALA guidelines (HSE, 2007).  Finally, as a student intending to become an adventurous activity instructor, I understand the importance of managing the control measures which are employed to prevent death or disability and now realise that the more knowledge and experience an outdoor adventurous activity instructor has, the better his or her appreciation will be of the hazards and consequent risks associated with a particular activity. The instructor needs to follow a programme of continual professional development (CPD) to help develop their knowledge and use of the three on-going risk assessments, generic, site specific and dynamic, otherwise this could potentially result in more tragedies like Lyme Bay.</w:t>
      </w:r>
    </w:p>
    <w:p w14:paraId="53C1E06A" w14:textId="77777777" w:rsidR="0026315F" w:rsidRDefault="0026315F" w:rsidP="0026315F">
      <w:pPr>
        <w:rPr>
          <w:rFonts w:ascii="Times New Roman" w:hAnsi="Times New Roman" w:cs="Times New Roman"/>
          <w:sz w:val="28"/>
          <w:szCs w:val="28"/>
          <w:lang w:val="cy-GB"/>
        </w:rPr>
      </w:pPr>
    </w:p>
    <w:p w14:paraId="4FCB25F0" w14:textId="5AE7CDE6" w:rsidR="0026315F" w:rsidRDefault="0026315F" w:rsidP="0026315F">
      <w:pPr>
        <w:rPr>
          <w:rFonts w:ascii="Times New Roman" w:hAnsi="Times New Roman" w:cs="Times New Roman"/>
          <w:sz w:val="28"/>
          <w:szCs w:val="28"/>
          <w:lang w:val="cy-GB"/>
        </w:rPr>
      </w:pPr>
      <w:r w:rsidRPr="003C60FB">
        <w:rPr>
          <w:rFonts w:ascii="Times New Roman" w:hAnsi="Times New Roman" w:cs="Times New Roman"/>
          <w:sz w:val="28"/>
          <w:szCs w:val="28"/>
          <w:lang w:val="cy-GB"/>
        </w:rPr>
        <w:t>Word Count:</w:t>
      </w:r>
      <w:r>
        <w:rPr>
          <w:rFonts w:ascii="Times New Roman" w:hAnsi="Times New Roman" w:cs="Times New Roman"/>
          <w:sz w:val="28"/>
          <w:szCs w:val="28"/>
          <w:lang w:val="cy-GB"/>
        </w:rPr>
        <w:t xml:space="preserve"> 185</w:t>
      </w:r>
      <w:r w:rsidR="00210E4D">
        <w:rPr>
          <w:rFonts w:ascii="Times New Roman" w:hAnsi="Times New Roman" w:cs="Times New Roman"/>
          <w:sz w:val="28"/>
          <w:szCs w:val="28"/>
          <w:lang w:val="cy-GB"/>
        </w:rPr>
        <w:t>5</w:t>
      </w:r>
    </w:p>
    <w:p w14:paraId="76D775C1" w14:textId="77777777" w:rsidR="0026315F" w:rsidRDefault="0026315F" w:rsidP="006D203B">
      <w:pPr>
        <w:jc w:val="center"/>
        <w:rPr>
          <w:b/>
          <w:sz w:val="52"/>
        </w:rPr>
      </w:pPr>
    </w:p>
    <w:p w14:paraId="5D99F197" w14:textId="77777777" w:rsidR="0026315F" w:rsidRDefault="0026315F" w:rsidP="006D203B">
      <w:pPr>
        <w:jc w:val="center"/>
        <w:rPr>
          <w:b/>
          <w:sz w:val="52"/>
        </w:rPr>
      </w:pPr>
    </w:p>
    <w:p w14:paraId="2E4E30B5" w14:textId="77777777" w:rsidR="0026315F" w:rsidRDefault="0026315F" w:rsidP="006D203B">
      <w:pPr>
        <w:jc w:val="center"/>
        <w:rPr>
          <w:b/>
          <w:sz w:val="52"/>
        </w:rPr>
      </w:pPr>
    </w:p>
    <w:p w14:paraId="4D197664" w14:textId="77777777" w:rsidR="0026315F" w:rsidRDefault="0026315F" w:rsidP="006D203B">
      <w:pPr>
        <w:jc w:val="center"/>
        <w:rPr>
          <w:b/>
          <w:sz w:val="52"/>
        </w:rPr>
      </w:pPr>
    </w:p>
    <w:p w14:paraId="73AB3754" w14:textId="77777777" w:rsidR="0026315F" w:rsidRDefault="0026315F" w:rsidP="006D203B">
      <w:pPr>
        <w:jc w:val="center"/>
        <w:rPr>
          <w:b/>
          <w:sz w:val="52"/>
        </w:rPr>
      </w:pPr>
    </w:p>
    <w:p w14:paraId="7DC77F5E" w14:textId="77777777" w:rsidR="0026315F" w:rsidRDefault="0026315F" w:rsidP="006D203B">
      <w:pPr>
        <w:jc w:val="center"/>
        <w:rPr>
          <w:b/>
          <w:sz w:val="52"/>
        </w:rPr>
      </w:pPr>
    </w:p>
    <w:p w14:paraId="45BD564E" w14:textId="77777777" w:rsidR="0026315F" w:rsidRDefault="0026315F" w:rsidP="006D203B">
      <w:pPr>
        <w:jc w:val="center"/>
        <w:rPr>
          <w:b/>
          <w:sz w:val="52"/>
        </w:rPr>
      </w:pPr>
    </w:p>
    <w:p w14:paraId="4C6C4ED6" w14:textId="77777777" w:rsidR="0026315F" w:rsidRDefault="0026315F" w:rsidP="006D203B">
      <w:pPr>
        <w:jc w:val="center"/>
        <w:rPr>
          <w:b/>
          <w:sz w:val="52"/>
        </w:rPr>
      </w:pPr>
    </w:p>
    <w:p w14:paraId="50098AE0" w14:textId="77777777" w:rsidR="0026315F" w:rsidRDefault="0026315F" w:rsidP="006D203B">
      <w:pPr>
        <w:jc w:val="center"/>
        <w:rPr>
          <w:b/>
          <w:sz w:val="52"/>
        </w:rPr>
      </w:pPr>
    </w:p>
    <w:p w14:paraId="37DFC0E5" w14:textId="77777777" w:rsidR="0026315F" w:rsidRDefault="0026315F" w:rsidP="006D203B">
      <w:pPr>
        <w:jc w:val="center"/>
        <w:rPr>
          <w:b/>
          <w:sz w:val="52"/>
        </w:rPr>
      </w:pPr>
    </w:p>
    <w:p w14:paraId="485FC1D7" w14:textId="77777777" w:rsidR="0026315F" w:rsidRDefault="0026315F" w:rsidP="006D203B">
      <w:pPr>
        <w:jc w:val="center"/>
        <w:rPr>
          <w:b/>
          <w:sz w:val="52"/>
        </w:rPr>
      </w:pPr>
    </w:p>
    <w:p w14:paraId="2F79C34F" w14:textId="77777777" w:rsidR="0026315F" w:rsidRDefault="0026315F" w:rsidP="006D203B">
      <w:pPr>
        <w:jc w:val="center"/>
        <w:rPr>
          <w:b/>
          <w:sz w:val="52"/>
        </w:rPr>
      </w:pPr>
    </w:p>
    <w:p w14:paraId="4671434E" w14:textId="77777777" w:rsidR="0026315F" w:rsidRDefault="0026315F" w:rsidP="006D203B">
      <w:pPr>
        <w:jc w:val="center"/>
        <w:rPr>
          <w:b/>
          <w:sz w:val="52"/>
        </w:rPr>
      </w:pPr>
    </w:p>
    <w:p w14:paraId="589759F4" w14:textId="77777777" w:rsidR="0026315F" w:rsidRDefault="0026315F" w:rsidP="0026315F">
      <w:pPr>
        <w:rPr>
          <w:rFonts w:ascii="Times New Roman" w:hAnsi="Times New Roman" w:cs="Times New Roman"/>
        </w:rPr>
      </w:pPr>
    </w:p>
    <w:p w14:paraId="08E7AEDA" w14:textId="412FEC64" w:rsidR="0026315F" w:rsidRPr="0026315F" w:rsidRDefault="0026315F" w:rsidP="0026315F">
      <w:pPr>
        <w:spacing w:line="360" w:lineRule="auto"/>
        <w:rPr>
          <w:rFonts w:ascii="Times New Roman" w:hAnsi="Times New Roman" w:cs="Times New Roman"/>
          <w:sz w:val="28"/>
          <w:szCs w:val="28"/>
        </w:rPr>
      </w:pPr>
      <w:r w:rsidRPr="0026315F">
        <w:rPr>
          <w:rFonts w:ascii="Times New Roman" w:hAnsi="Times New Roman" w:cs="Times New Roman"/>
          <w:sz w:val="28"/>
          <w:szCs w:val="28"/>
        </w:rPr>
        <w:lastRenderedPageBreak/>
        <w:t>Reference</w:t>
      </w:r>
      <w:r>
        <w:rPr>
          <w:rFonts w:ascii="Times New Roman" w:hAnsi="Times New Roman" w:cs="Times New Roman"/>
          <w:sz w:val="28"/>
          <w:szCs w:val="28"/>
        </w:rPr>
        <w:t xml:space="preserve"> List</w:t>
      </w:r>
      <w:r w:rsidRPr="0026315F">
        <w:rPr>
          <w:rFonts w:ascii="Times New Roman" w:hAnsi="Times New Roman" w:cs="Times New Roman"/>
          <w:sz w:val="28"/>
          <w:szCs w:val="28"/>
        </w:rPr>
        <w:t xml:space="preserve">: </w:t>
      </w:r>
      <w:bookmarkStart w:id="0" w:name="_GoBack"/>
      <w:bookmarkEnd w:id="0"/>
    </w:p>
    <w:p w14:paraId="02F286BD" w14:textId="77777777" w:rsidR="0026315F" w:rsidRPr="0026315F" w:rsidRDefault="0026315F" w:rsidP="0026315F">
      <w:pPr>
        <w:rPr>
          <w:rFonts w:ascii="Times New Roman" w:hAnsi="Times New Roman" w:cs="Times New Roman"/>
          <w:sz w:val="24"/>
          <w:szCs w:val="24"/>
        </w:rPr>
      </w:pPr>
    </w:p>
    <w:p w14:paraId="64280755" w14:textId="4162DDE7" w:rsidR="0026315F" w:rsidRPr="00210E4D" w:rsidRDefault="0026315F" w:rsidP="0026315F">
      <w:pPr>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Ball-King, L, Watt, J. and Ball, D. (2012) ‘The Rise and Fall of a Regulator: Adventure sports in the United Kingdom’. </w:t>
      </w:r>
      <w:r w:rsidRPr="00210E4D">
        <w:rPr>
          <w:rFonts w:ascii="Times New Roman" w:hAnsi="Times New Roman" w:cs="Times New Roman"/>
          <w:i/>
          <w:color w:val="000000" w:themeColor="text1"/>
          <w:sz w:val="24"/>
          <w:szCs w:val="24"/>
        </w:rPr>
        <w:t xml:space="preserve">Risk Analysis. </w:t>
      </w:r>
      <w:r w:rsidRPr="00210E4D">
        <w:rPr>
          <w:rFonts w:ascii="Times New Roman" w:hAnsi="Times New Roman" w:cs="Times New Roman"/>
          <w:color w:val="000000" w:themeColor="text1"/>
          <w:sz w:val="24"/>
          <w:szCs w:val="24"/>
        </w:rPr>
        <w:t>Available at:</w:t>
      </w:r>
      <w:r w:rsidRPr="00210E4D">
        <w:rPr>
          <w:rFonts w:ascii="Times New Roman" w:hAnsi="Times New Roman" w:cs="Times New Roman"/>
          <w:i/>
          <w:color w:val="000000" w:themeColor="text1"/>
          <w:sz w:val="24"/>
          <w:szCs w:val="24"/>
        </w:rPr>
        <w:t xml:space="preserve"> </w:t>
      </w:r>
      <w:hyperlink r:id="rId9" w:history="1">
        <w:r w:rsidRPr="00210E4D">
          <w:rPr>
            <w:rStyle w:val="Hyperlink"/>
            <w:rFonts w:ascii="Times New Roman" w:hAnsi="Times New Roman" w:cs="Times New Roman"/>
            <w:color w:val="000000" w:themeColor="text1"/>
            <w:sz w:val="24"/>
            <w:szCs w:val="24"/>
          </w:rPr>
          <w:t>https://edvisits.files.wordpress.com/2012/09/12-08-the-rise-and-fall-of-a-regulator-adventure-sports-in-the-uk.pdf</w:t>
        </w:r>
      </w:hyperlink>
      <w:r w:rsidRPr="00210E4D">
        <w:rPr>
          <w:rFonts w:ascii="Times New Roman" w:hAnsi="Times New Roman" w:cs="Times New Roman"/>
          <w:color w:val="000000" w:themeColor="text1"/>
          <w:sz w:val="24"/>
          <w:szCs w:val="24"/>
        </w:rPr>
        <w:t xml:space="preserve"> (Accessed: 10.06.19).</w:t>
      </w:r>
    </w:p>
    <w:p w14:paraId="35525E8F" w14:textId="77777777" w:rsidR="0026315F" w:rsidRPr="00210E4D" w:rsidRDefault="0026315F" w:rsidP="0026315F">
      <w:pPr>
        <w:rPr>
          <w:rFonts w:ascii="Times New Roman" w:hAnsi="Times New Roman" w:cs="Times New Roman"/>
          <w:b/>
          <w:color w:val="000000" w:themeColor="text1"/>
          <w:sz w:val="24"/>
          <w:szCs w:val="24"/>
        </w:rPr>
      </w:pPr>
    </w:p>
    <w:p w14:paraId="2163FC57" w14:textId="6D998363" w:rsidR="0026315F" w:rsidRPr="00210E4D" w:rsidRDefault="0026315F" w:rsidP="0026315F">
      <w:pPr>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Collins, L. and Collins, D. (2013) ‘Decision Making and Risk Management in Adventure Sports Coaching</w:t>
      </w:r>
      <w:r w:rsidRPr="00210E4D">
        <w:rPr>
          <w:rFonts w:ascii="Times New Roman" w:hAnsi="Times New Roman" w:cs="Times New Roman"/>
          <w:i/>
          <w:color w:val="000000" w:themeColor="text1"/>
          <w:sz w:val="24"/>
          <w:szCs w:val="24"/>
        </w:rPr>
        <w:t>’, Quest</w:t>
      </w:r>
      <w:r w:rsidRPr="00210E4D">
        <w:rPr>
          <w:rFonts w:ascii="Times New Roman" w:hAnsi="Times New Roman" w:cs="Times New Roman"/>
          <w:color w:val="000000" w:themeColor="text1"/>
          <w:sz w:val="24"/>
          <w:szCs w:val="24"/>
        </w:rPr>
        <w:t xml:space="preserve">, 65(1). Available at: </w:t>
      </w:r>
      <w:hyperlink r:id="rId10" w:history="1">
        <w:r w:rsidRPr="00210E4D">
          <w:rPr>
            <w:rStyle w:val="Hyperlink"/>
            <w:rFonts w:ascii="Times New Roman" w:hAnsi="Times New Roman" w:cs="Times New Roman"/>
            <w:color w:val="000000" w:themeColor="text1"/>
            <w:sz w:val="24"/>
            <w:szCs w:val="24"/>
          </w:rPr>
          <w:t>https://www.tandfonline.com/doi/full/10.1080/00336297.2012.727373?casa_token=9uElBzYi4ugAAAAA:sXejTmqmsQgWAwg2jecWv8vx2_ZGmnQusGldL3YDIPU0DhQGXhHulNxz8wok02CBB3bK1h0REWR_JA</w:t>
        </w:r>
      </w:hyperlink>
      <w:r w:rsidRPr="00210E4D">
        <w:rPr>
          <w:rFonts w:ascii="Times New Roman" w:hAnsi="Times New Roman" w:cs="Times New Roman"/>
          <w:color w:val="000000" w:themeColor="text1"/>
          <w:sz w:val="24"/>
          <w:szCs w:val="24"/>
        </w:rPr>
        <w:t xml:space="preserve"> (Accessed: 10.06.19).</w:t>
      </w:r>
    </w:p>
    <w:p w14:paraId="4F543195" w14:textId="77777777" w:rsidR="0026315F" w:rsidRPr="00210E4D" w:rsidRDefault="0026315F" w:rsidP="006D203B">
      <w:pPr>
        <w:jc w:val="center"/>
        <w:rPr>
          <w:rFonts w:ascii="Times New Roman" w:hAnsi="Times New Roman" w:cs="Times New Roman"/>
          <w:color w:val="000000" w:themeColor="text1"/>
          <w:sz w:val="24"/>
          <w:szCs w:val="24"/>
        </w:rPr>
      </w:pPr>
    </w:p>
    <w:p w14:paraId="13D469D4" w14:textId="2990E25A"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Dickson, T and </w:t>
      </w:r>
      <w:proofErr w:type="spellStart"/>
      <w:r w:rsidRPr="00210E4D">
        <w:rPr>
          <w:rFonts w:ascii="Times New Roman" w:hAnsi="Times New Roman" w:cs="Times New Roman"/>
          <w:color w:val="000000" w:themeColor="text1"/>
          <w:sz w:val="24"/>
          <w:szCs w:val="24"/>
        </w:rPr>
        <w:t>Gray</w:t>
      </w:r>
      <w:proofErr w:type="spellEnd"/>
      <w:r w:rsidRPr="00210E4D">
        <w:rPr>
          <w:rFonts w:ascii="Times New Roman" w:hAnsi="Times New Roman" w:cs="Times New Roman"/>
          <w:color w:val="000000" w:themeColor="text1"/>
          <w:sz w:val="24"/>
          <w:szCs w:val="24"/>
        </w:rPr>
        <w:t xml:space="preserve">, T. (2012) </w:t>
      </w:r>
      <w:r w:rsidRPr="00210E4D">
        <w:rPr>
          <w:rFonts w:ascii="Times New Roman" w:hAnsi="Times New Roman" w:cs="Times New Roman"/>
          <w:i/>
          <w:color w:val="000000" w:themeColor="text1"/>
          <w:sz w:val="24"/>
          <w:szCs w:val="24"/>
        </w:rPr>
        <w:t xml:space="preserve">Risk Management </w:t>
      </w:r>
      <w:proofErr w:type="gramStart"/>
      <w:r w:rsidRPr="00210E4D">
        <w:rPr>
          <w:rFonts w:ascii="Times New Roman" w:hAnsi="Times New Roman" w:cs="Times New Roman"/>
          <w:i/>
          <w:color w:val="000000" w:themeColor="text1"/>
          <w:sz w:val="24"/>
          <w:szCs w:val="24"/>
        </w:rPr>
        <w:t>In</w:t>
      </w:r>
      <w:proofErr w:type="gramEnd"/>
      <w:r w:rsidRPr="00210E4D">
        <w:rPr>
          <w:rFonts w:ascii="Times New Roman" w:hAnsi="Times New Roman" w:cs="Times New Roman"/>
          <w:i/>
          <w:color w:val="000000" w:themeColor="text1"/>
          <w:sz w:val="24"/>
          <w:szCs w:val="24"/>
        </w:rPr>
        <w:t xml:space="preserve"> The Outdoors. </w:t>
      </w:r>
      <w:r w:rsidRPr="00210E4D">
        <w:rPr>
          <w:rFonts w:ascii="Times New Roman" w:hAnsi="Times New Roman" w:cs="Times New Roman"/>
          <w:color w:val="000000" w:themeColor="text1"/>
          <w:sz w:val="24"/>
          <w:szCs w:val="24"/>
        </w:rPr>
        <w:t>Cambridge: Cambridge University Press.</w:t>
      </w:r>
    </w:p>
    <w:p w14:paraId="36487063" w14:textId="140C49B4" w:rsidR="0026315F" w:rsidRPr="00210E4D" w:rsidRDefault="0026315F" w:rsidP="0026315F">
      <w:pPr>
        <w:spacing w:line="360" w:lineRule="auto"/>
        <w:rPr>
          <w:rFonts w:ascii="Times New Roman" w:hAnsi="Times New Roman" w:cs="Times New Roman"/>
          <w:color w:val="000000" w:themeColor="text1"/>
          <w:sz w:val="24"/>
          <w:szCs w:val="24"/>
        </w:rPr>
      </w:pPr>
    </w:p>
    <w:p w14:paraId="367439A9" w14:textId="23D4D5DF"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Hogan, R. (2002) ‘The Crux of Risk Management </w:t>
      </w:r>
      <w:proofErr w:type="gramStart"/>
      <w:r w:rsidRPr="00210E4D">
        <w:rPr>
          <w:rFonts w:ascii="Times New Roman" w:hAnsi="Times New Roman" w:cs="Times New Roman"/>
          <w:color w:val="000000" w:themeColor="text1"/>
          <w:sz w:val="24"/>
          <w:szCs w:val="24"/>
        </w:rPr>
        <w:t>In</w:t>
      </w:r>
      <w:proofErr w:type="gramEnd"/>
      <w:r w:rsidRPr="00210E4D">
        <w:rPr>
          <w:rFonts w:ascii="Times New Roman" w:hAnsi="Times New Roman" w:cs="Times New Roman"/>
          <w:color w:val="000000" w:themeColor="text1"/>
          <w:sz w:val="24"/>
          <w:szCs w:val="24"/>
        </w:rPr>
        <w:t xml:space="preserve"> Outdoor Programs – Minimising The Possibility Of Death And Disabling Injury’, </w:t>
      </w:r>
      <w:r w:rsidRPr="00210E4D">
        <w:rPr>
          <w:rFonts w:ascii="Times New Roman" w:hAnsi="Times New Roman" w:cs="Times New Roman"/>
          <w:i/>
          <w:color w:val="000000" w:themeColor="text1"/>
          <w:sz w:val="24"/>
          <w:szCs w:val="24"/>
        </w:rPr>
        <w:t xml:space="preserve">Australian Journal of Outdoor Education, </w:t>
      </w:r>
      <w:r w:rsidRPr="00210E4D">
        <w:rPr>
          <w:rFonts w:ascii="Times New Roman" w:hAnsi="Times New Roman" w:cs="Times New Roman"/>
          <w:color w:val="000000" w:themeColor="text1"/>
          <w:sz w:val="24"/>
          <w:szCs w:val="24"/>
        </w:rPr>
        <w:t xml:space="preserve">6(2). Available at: </w:t>
      </w:r>
      <w:hyperlink r:id="rId11" w:history="1">
        <w:r w:rsidRPr="00210E4D">
          <w:rPr>
            <w:rStyle w:val="Hyperlink"/>
            <w:rFonts w:ascii="Times New Roman" w:hAnsi="Times New Roman" w:cs="Times New Roman"/>
            <w:color w:val="000000" w:themeColor="text1"/>
            <w:sz w:val="24"/>
            <w:szCs w:val="24"/>
          </w:rPr>
          <w:t>https://scoutmaster.typepad.com/RiskManagement.pdf</w:t>
        </w:r>
      </w:hyperlink>
      <w:r w:rsidRPr="00210E4D">
        <w:rPr>
          <w:rFonts w:ascii="Times New Roman" w:hAnsi="Times New Roman" w:cs="Times New Roman"/>
          <w:color w:val="000000" w:themeColor="text1"/>
          <w:sz w:val="24"/>
          <w:szCs w:val="24"/>
        </w:rPr>
        <w:t xml:space="preserve"> (Accessed: 10.06.19).</w:t>
      </w:r>
    </w:p>
    <w:p w14:paraId="36653F90" w14:textId="65443ECB" w:rsidR="0026315F" w:rsidRPr="00210E4D" w:rsidRDefault="0026315F" w:rsidP="0026315F">
      <w:pPr>
        <w:spacing w:line="360" w:lineRule="auto"/>
        <w:rPr>
          <w:rFonts w:ascii="Times New Roman" w:hAnsi="Times New Roman" w:cs="Times New Roman"/>
          <w:color w:val="000000" w:themeColor="text1"/>
          <w:sz w:val="24"/>
          <w:szCs w:val="24"/>
        </w:rPr>
      </w:pPr>
    </w:p>
    <w:p w14:paraId="0629D687" w14:textId="0ED7B209"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HSE (2007) </w:t>
      </w:r>
      <w:r w:rsidRPr="00210E4D">
        <w:rPr>
          <w:rFonts w:ascii="Times New Roman" w:hAnsi="Times New Roman" w:cs="Times New Roman"/>
          <w:i/>
          <w:color w:val="000000" w:themeColor="text1"/>
          <w:sz w:val="24"/>
          <w:szCs w:val="24"/>
        </w:rPr>
        <w:t xml:space="preserve">Guidance from the Licensing Authority on the Adventure Activities Licensing Regulations 2004. </w:t>
      </w:r>
      <w:r w:rsidRPr="00210E4D">
        <w:rPr>
          <w:rFonts w:ascii="Times New Roman" w:hAnsi="Times New Roman" w:cs="Times New Roman"/>
          <w:color w:val="000000" w:themeColor="text1"/>
          <w:sz w:val="24"/>
          <w:szCs w:val="24"/>
        </w:rPr>
        <w:t xml:space="preserve">Available at: </w:t>
      </w:r>
      <w:hyperlink r:id="rId12" w:history="1">
        <w:r w:rsidRPr="00210E4D">
          <w:rPr>
            <w:rStyle w:val="Hyperlink"/>
            <w:rFonts w:ascii="Times New Roman" w:hAnsi="Times New Roman" w:cs="Times New Roman"/>
            <w:color w:val="000000" w:themeColor="text1"/>
            <w:sz w:val="24"/>
            <w:szCs w:val="24"/>
          </w:rPr>
          <w:t>http://www.hse.gov.uk/pubns/priced/l77.pdf</w:t>
        </w:r>
      </w:hyperlink>
      <w:r w:rsidRPr="00210E4D">
        <w:rPr>
          <w:rFonts w:ascii="Times New Roman" w:hAnsi="Times New Roman" w:cs="Times New Roman"/>
          <w:color w:val="000000" w:themeColor="text1"/>
          <w:sz w:val="24"/>
          <w:szCs w:val="24"/>
        </w:rPr>
        <w:t xml:space="preserve"> (Accessed: 10.06.19).</w:t>
      </w:r>
    </w:p>
    <w:p w14:paraId="03D5BF37" w14:textId="3A156072" w:rsidR="0026315F" w:rsidRPr="00210E4D" w:rsidRDefault="0026315F" w:rsidP="0026315F">
      <w:pPr>
        <w:spacing w:line="360" w:lineRule="auto"/>
        <w:rPr>
          <w:rFonts w:ascii="Times New Roman" w:hAnsi="Times New Roman" w:cs="Times New Roman"/>
          <w:color w:val="000000" w:themeColor="text1"/>
          <w:sz w:val="24"/>
          <w:szCs w:val="24"/>
        </w:rPr>
      </w:pPr>
    </w:p>
    <w:p w14:paraId="6121C97B" w14:textId="0158D552"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HSE (2019) </w:t>
      </w:r>
      <w:r w:rsidRPr="00210E4D">
        <w:rPr>
          <w:rFonts w:ascii="Times New Roman" w:hAnsi="Times New Roman" w:cs="Times New Roman"/>
          <w:i/>
          <w:color w:val="000000" w:themeColor="text1"/>
          <w:sz w:val="24"/>
          <w:szCs w:val="24"/>
        </w:rPr>
        <w:t xml:space="preserve">Health and Safety at Work etc. Act 1974. </w:t>
      </w:r>
      <w:r w:rsidRPr="00210E4D">
        <w:rPr>
          <w:rFonts w:ascii="Times New Roman" w:hAnsi="Times New Roman" w:cs="Times New Roman"/>
          <w:color w:val="000000" w:themeColor="text1"/>
          <w:sz w:val="24"/>
          <w:szCs w:val="24"/>
        </w:rPr>
        <w:t xml:space="preserve">Available at: </w:t>
      </w:r>
      <w:hyperlink r:id="rId13" w:history="1">
        <w:r w:rsidRPr="00210E4D">
          <w:rPr>
            <w:rStyle w:val="Hyperlink"/>
            <w:rFonts w:ascii="Times New Roman" w:hAnsi="Times New Roman" w:cs="Times New Roman"/>
            <w:color w:val="000000" w:themeColor="text1"/>
            <w:sz w:val="24"/>
            <w:szCs w:val="24"/>
          </w:rPr>
          <w:t>http://www.legislation.gov.uk/ukpga/1974/37/contents</w:t>
        </w:r>
      </w:hyperlink>
      <w:r w:rsidRPr="00210E4D">
        <w:rPr>
          <w:rFonts w:ascii="Times New Roman" w:hAnsi="Times New Roman" w:cs="Times New Roman"/>
          <w:color w:val="000000" w:themeColor="text1"/>
          <w:sz w:val="24"/>
          <w:szCs w:val="24"/>
        </w:rPr>
        <w:t xml:space="preserve"> (Accessed: 10.06.19).</w:t>
      </w:r>
    </w:p>
    <w:p w14:paraId="47FC55CC" w14:textId="367456FE" w:rsidR="0026315F" w:rsidRPr="00210E4D" w:rsidRDefault="0026315F" w:rsidP="0026315F">
      <w:pPr>
        <w:spacing w:line="360" w:lineRule="auto"/>
        <w:rPr>
          <w:rFonts w:ascii="Times New Roman" w:hAnsi="Times New Roman" w:cs="Times New Roman"/>
          <w:color w:val="000000" w:themeColor="text1"/>
          <w:sz w:val="24"/>
          <w:szCs w:val="24"/>
        </w:rPr>
      </w:pPr>
    </w:p>
    <w:p w14:paraId="56D4983A" w14:textId="1895D365"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McLeod, S. (2017) </w:t>
      </w:r>
      <w:r w:rsidRPr="00210E4D">
        <w:rPr>
          <w:rFonts w:ascii="Times New Roman" w:hAnsi="Times New Roman" w:cs="Times New Roman"/>
          <w:i/>
          <w:color w:val="000000" w:themeColor="text1"/>
          <w:sz w:val="24"/>
          <w:szCs w:val="24"/>
        </w:rPr>
        <w:t xml:space="preserve">Kolb’s Learning Styles and Experiential Learning Cycle. </w:t>
      </w:r>
      <w:r w:rsidRPr="00210E4D">
        <w:rPr>
          <w:rFonts w:ascii="Times New Roman" w:hAnsi="Times New Roman" w:cs="Times New Roman"/>
          <w:color w:val="000000" w:themeColor="text1"/>
          <w:sz w:val="24"/>
          <w:szCs w:val="24"/>
        </w:rPr>
        <w:t xml:space="preserve">Available at: </w:t>
      </w:r>
      <w:hyperlink r:id="rId14" w:history="1">
        <w:r w:rsidRPr="00210E4D">
          <w:rPr>
            <w:rStyle w:val="Hyperlink"/>
            <w:rFonts w:ascii="Times New Roman" w:hAnsi="Times New Roman" w:cs="Times New Roman"/>
            <w:color w:val="000000" w:themeColor="text1"/>
            <w:sz w:val="24"/>
            <w:szCs w:val="24"/>
          </w:rPr>
          <w:t>https://www.simplypsychology.org/learning-kolb.html</w:t>
        </w:r>
      </w:hyperlink>
      <w:r w:rsidRPr="00210E4D">
        <w:rPr>
          <w:rFonts w:ascii="Times New Roman" w:hAnsi="Times New Roman" w:cs="Times New Roman"/>
          <w:color w:val="000000" w:themeColor="text1"/>
          <w:sz w:val="24"/>
          <w:szCs w:val="24"/>
        </w:rPr>
        <w:t xml:space="preserve"> (Accessed: 10.06.19).</w:t>
      </w:r>
    </w:p>
    <w:p w14:paraId="46DB8E40" w14:textId="6FED0ECE" w:rsidR="0026315F" w:rsidRPr="00210E4D" w:rsidRDefault="0026315F" w:rsidP="0026315F">
      <w:pPr>
        <w:spacing w:line="360" w:lineRule="auto"/>
        <w:rPr>
          <w:rFonts w:ascii="Times New Roman" w:hAnsi="Times New Roman" w:cs="Times New Roman"/>
          <w:color w:val="000000" w:themeColor="text1"/>
          <w:sz w:val="24"/>
          <w:szCs w:val="24"/>
        </w:rPr>
      </w:pPr>
    </w:p>
    <w:p w14:paraId="50A8B3BF" w14:textId="77777777"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 xml:space="preserve">Mountain Safety (no date) </w:t>
      </w:r>
      <w:r w:rsidRPr="00210E4D">
        <w:rPr>
          <w:rFonts w:ascii="Times New Roman" w:hAnsi="Times New Roman" w:cs="Times New Roman"/>
          <w:i/>
          <w:color w:val="000000" w:themeColor="text1"/>
          <w:sz w:val="24"/>
          <w:szCs w:val="24"/>
        </w:rPr>
        <w:t>Advice &amp; Info.</w:t>
      </w:r>
      <w:r w:rsidRPr="00210E4D">
        <w:rPr>
          <w:rFonts w:ascii="Times New Roman" w:hAnsi="Times New Roman" w:cs="Times New Roman"/>
          <w:color w:val="000000" w:themeColor="text1"/>
          <w:sz w:val="24"/>
          <w:szCs w:val="24"/>
        </w:rPr>
        <w:t xml:space="preserve"> Available at: </w:t>
      </w:r>
      <w:hyperlink r:id="rId15" w:history="1">
        <w:r w:rsidRPr="00210E4D">
          <w:rPr>
            <w:rStyle w:val="Hyperlink"/>
            <w:rFonts w:ascii="Times New Roman" w:hAnsi="Times New Roman" w:cs="Times New Roman"/>
            <w:color w:val="000000" w:themeColor="text1"/>
            <w:sz w:val="24"/>
            <w:szCs w:val="24"/>
          </w:rPr>
          <w:t>http://www.mountainsafety.co.uk/Weather-Temperature.aspx</w:t>
        </w:r>
      </w:hyperlink>
      <w:r w:rsidRPr="00210E4D">
        <w:rPr>
          <w:rFonts w:ascii="Times New Roman" w:hAnsi="Times New Roman" w:cs="Times New Roman"/>
          <w:color w:val="000000" w:themeColor="text1"/>
          <w:sz w:val="24"/>
          <w:szCs w:val="24"/>
        </w:rPr>
        <w:t xml:space="preserve"> (Accessed: 10.06.19).</w:t>
      </w:r>
    </w:p>
    <w:p w14:paraId="745DE1B4" w14:textId="77777777" w:rsidR="0026315F" w:rsidRPr="00210E4D" w:rsidRDefault="0026315F" w:rsidP="0026315F">
      <w:pPr>
        <w:spacing w:line="360" w:lineRule="auto"/>
        <w:rPr>
          <w:rFonts w:ascii="Times New Roman" w:hAnsi="Times New Roman" w:cs="Times New Roman"/>
          <w:color w:val="000000" w:themeColor="text1"/>
          <w:sz w:val="24"/>
          <w:szCs w:val="24"/>
        </w:rPr>
      </w:pPr>
    </w:p>
    <w:p w14:paraId="4BED8D5C" w14:textId="0E114A3F"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t>Nookie (2019) ‘</w:t>
      </w:r>
      <w:proofErr w:type="spellStart"/>
      <w:r w:rsidRPr="00210E4D">
        <w:rPr>
          <w:rFonts w:ascii="Times New Roman" w:hAnsi="Times New Roman" w:cs="Times New Roman"/>
          <w:color w:val="000000" w:themeColor="text1"/>
          <w:sz w:val="24"/>
          <w:szCs w:val="24"/>
        </w:rPr>
        <w:t>Spraydecks</w:t>
      </w:r>
      <w:proofErr w:type="spellEnd"/>
      <w:r w:rsidRPr="00210E4D">
        <w:rPr>
          <w:rFonts w:ascii="Times New Roman" w:hAnsi="Times New Roman" w:cs="Times New Roman"/>
          <w:color w:val="000000" w:themeColor="text1"/>
          <w:sz w:val="24"/>
          <w:szCs w:val="24"/>
        </w:rPr>
        <w:t xml:space="preserve"> – The Guide’, </w:t>
      </w:r>
      <w:r w:rsidRPr="00210E4D">
        <w:rPr>
          <w:rFonts w:ascii="Times New Roman" w:hAnsi="Times New Roman" w:cs="Times New Roman"/>
          <w:i/>
          <w:color w:val="000000" w:themeColor="text1"/>
          <w:sz w:val="24"/>
          <w:szCs w:val="24"/>
        </w:rPr>
        <w:t xml:space="preserve">Nookie. </w:t>
      </w:r>
      <w:r w:rsidRPr="00210E4D">
        <w:rPr>
          <w:rFonts w:ascii="Times New Roman" w:hAnsi="Times New Roman" w:cs="Times New Roman"/>
          <w:color w:val="000000" w:themeColor="text1"/>
          <w:sz w:val="24"/>
          <w:szCs w:val="24"/>
        </w:rPr>
        <w:t xml:space="preserve">Available at: </w:t>
      </w:r>
      <w:hyperlink r:id="rId16" w:history="1">
        <w:r w:rsidRPr="00210E4D">
          <w:rPr>
            <w:rStyle w:val="Hyperlink"/>
            <w:rFonts w:ascii="Times New Roman" w:hAnsi="Times New Roman" w:cs="Times New Roman"/>
            <w:color w:val="000000" w:themeColor="text1"/>
            <w:sz w:val="24"/>
            <w:szCs w:val="24"/>
          </w:rPr>
          <w:t>https://www.nookie.co.uk/2019/03/19/spraydecks-the-guide/</w:t>
        </w:r>
      </w:hyperlink>
      <w:r w:rsidRPr="00210E4D">
        <w:rPr>
          <w:rFonts w:ascii="Times New Roman" w:hAnsi="Times New Roman" w:cs="Times New Roman"/>
          <w:color w:val="000000" w:themeColor="text1"/>
          <w:sz w:val="24"/>
          <w:szCs w:val="24"/>
        </w:rPr>
        <w:t xml:space="preserve"> (Accessed: 10.06.19). </w:t>
      </w:r>
    </w:p>
    <w:p w14:paraId="485A0EC1" w14:textId="41F4E0F9" w:rsidR="0026315F" w:rsidRPr="00210E4D" w:rsidRDefault="0026315F" w:rsidP="0026315F">
      <w:pPr>
        <w:spacing w:line="360" w:lineRule="auto"/>
        <w:rPr>
          <w:rFonts w:ascii="Times New Roman" w:hAnsi="Times New Roman" w:cs="Times New Roman"/>
          <w:color w:val="000000" w:themeColor="text1"/>
          <w:sz w:val="24"/>
          <w:szCs w:val="24"/>
        </w:rPr>
      </w:pPr>
    </w:p>
    <w:p w14:paraId="6A6788A5" w14:textId="1F07F1D7" w:rsidR="0026315F" w:rsidRPr="00210E4D" w:rsidRDefault="0026315F" w:rsidP="0026315F">
      <w:pPr>
        <w:spacing w:line="360" w:lineRule="auto"/>
        <w:rPr>
          <w:rFonts w:ascii="Times New Roman" w:hAnsi="Times New Roman" w:cs="Times New Roman"/>
          <w:color w:val="000000" w:themeColor="text1"/>
          <w:sz w:val="24"/>
          <w:szCs w:val="24"/>
        </w:rPr>
      </w:pPr>
      <w:r w:rsidRPr="00210E4D">
        <w:rPr>
          <w:rFonts w:ascii="Times New Roman" w:hAnsi="Times New Roman" w:cs="Times New Roman"/>
          <w:color w:val="000000" w:themeColor="text1"/>
          <w:sz w:val="24"/>
          <w:szCs w:val="24"/>
        </w:rPr>
        <w:lastRenderedPageBreak/>
        <w:t xml:space="preserve">Varley, P. (2011) ‘Sea Kayakers at the margins: the </w:t>
      </w:r>
      <w:proofErr w:type="spellStart"/>
      <w:r w:rsidRPr="00210E4D">
        <w:rPr>
          <w:rFonts w:ascii="Times New Roman" w:hAnsi="Times New Roman" w:cs="Times New Roman"/>
          <w:color w:val="000000" w:themeColor="text1"/>
          <w:sz w:val="24"/>
          <w:szCs w:val="24"/>
        </w:rPr>
        <w:t>liminoid</w:t>
      </w:r>
      <w:proofErr w:type="spellEnd"/>
      <w:r w:rsidRPr="00210E4D">
        <w:rPr>
          <w:rFonts w:ascii="Times New Roman" w:hAnsi="Times New Roman" w:cs="Times New Roman"/>
          <w:color w:val="000000" w:themeColor="text1"/>
          <w:sz w:val="24"/>
          <w:szCs w:val="24"/>
        </w:rPr>
        <w:t xml:space="preserve"> character of contemporary adventures’, </w:t>
      </w:r>
      <w:r w:rsidRPr="00210E4D">
        <w:rPr>
          <w:rFonts w:ascii="Times New Roman" w:hAnsi="Times New Roman" w:cs="Times New Roman"/>
          <w:i/>
          <w:color w:val="000000" w:themeColor="text1"/>
          <w:sz w:val="24"/>
          <w:szCs w:val="24"/>
        </w:rPr>
        <w:t>Leisure Studies</w:t>
      </w:r>
      <w:r w:rsidRPr="00210E4D">
        <w:rPr>
          <w:rFonts w:ascii="Times New Roman" w:hAnsi="Times New Roman" w:cs="Times New Roman"/>
          <w:color w:val="000000" w:themeColor="text1"/>
          <w:sz w:val="24"/>
          <w:szCs w:val="24"/>
        </w:rPr>
        <w:t xml:space="preserve">, 30(1). Available at: </w:t>
      </w:r>
      <w:hyperlink r:id="rId17" w:history="1">
        <w:r w:rsidRPr="00210E4D">
          <w:rPr>
            <w:rStyle w:val="Hyperlink"/>
            <w:rFonts w:ascii="Times New Roman" w:hAnsi="Times New Roman" w:cs="Times New Roman"/>
            <w:color w:val="000000" w:themeColor="text1"/>
            <w:sz w:val="24"/>
            <w:szCs w:val="24"/>
          </w:rPr>
          <w:t>https://www.tandfonline.com/doi/full/10.1080/02614361003749801?casa_token=INNkYBTW5UUAAAAA:nx8qfdhjf8lrshp0f0DGihd9z1KGsVNYJBmgPuRr9EhvcO_UrdNb40VkCemP5meslhCDBo4pXsNhWg</w:t>
        </w:r>
      </w:hyperlink>
      <w:r w:rsidRPr="00210E4D">
        <w:rPr>
          <w:rFonts w:ascii="Times New Roman" w:hAnsi="Times New Roman" w:cs="Times New Roman"/>
          <w:color w:val="000000" w:themeColor="text1"/>
          <w:sz w:val="24"/>
          <w:szCs w:val="24"/>
        </w:rPr>
        <w:t xml:space="preserve"> (Accessed: 10.06.19).</w:t>
      </w:r>
    </w:p>
    <w:p w14:paraId="12536AA0" w14:textId="252E48A2" w:rsidR="0026315F" w:rsidRPr="00210E4D" w:rsidRDefault="0026315F" w:rsidP="0026315F">
      <w:pPr>
        <w:spacing w:line="360" w:lineRule="auto"/>
        <w:rPr>
          <w:rFonts w:ascii="Times New Roman" w:hAnsi="Times New Roman" w:cs="Times New Roman"/>
          <w:color w:val="000000" w:themeColor="text1"/>
          <w:sz w:val="24"/>
          <w:szCs w:val="24"/>
        </w:rPr>
      </w:pPr>
    </w:p>
    <w:p w14:paraId="7BA5246C" w14:textId="5AD30CA9" w:rsidR="0026315F" w:rsidRPr="00210E4D" w:rsidRDefault="0026315F" w:rsidP="0026315F">
      <w:pPr>
        <w:spacing w:line="360" w:lineRule="auto"/>
        <w:rPr>
          <w:rFonts w:ascii="Times New Roman" w:hAnsi="Times New Roman" w:cs="Times New Roman"/>
          <w:color w:val="000000" w:themeColor="text1"/>
          <w:sz w:val="24"/>
          <w:szCs w:val="24"/>
        </w:rPr>
      </w:pPr>
      <w:proofErr w:type="spellStart"/>
      <w:r w:rsidRPr="00210E4D">
        <w:rPr>
          <w:rFonts w:ascii="Times New Roman" w:hAnsi="Times New Roman" w:cs="Times New Roman"/>
          <w:color w:val="000000" w:themeColor="text1"/>
          <w:sz w:val="24"/>
          <w:szCs w:val="24"/>
        </w:rPr>
        <w:t>Wagenaar</w:t>
      </w:r>
      <w:proofErr w:type="spellEnd"/>
      <w:r w:rsidRPr="00210E4D">
        <w:rPr>
          <w:rFonts w:ascii="Times New Roman" w:hAnsi="Times New Roman" w:cs="Times New Roman"/>
          <w:color w:val="000000" w:themeColor="text1"/>
          <w:sz w:val="24"/>
          <w:szCs w:val="24"/>
        </w:rPr>
        <w:t xml:space="preserve">, W. and </w:t>
      </w:r>
      <w:proofErr w:type="spellStart"/>
      <w:r w:rsidRPr="00210E4D">
        <w:rPr>
          <w:rFonts w:ascii="Times New Roman" w:hAnsi="Times New Roman" w:cs="Times New Roman"/>
          <w:color w:val="000000" w:themeColor="text1"/>
          <w:sz w:val="24"/>
          <w:szCs w:val="24"/>
        </w:rPr>
        <w:t>Groeneweg</w:t>
      </w:r>
      <w:proofErr w:type="spellEnd"/>
      <w:r w:rsidRPr="00210E4D">
        <w:rPr>
          <w:rFonts w:ascii="Times New Roman" w:hAnsi="Times New Roman" w:cs="Times New Roman"/>
          <w:color w:val="000000" w:themeColor="text1"/>
          <w:sz w:val="24"/>
          <w:szCs w:val="24"/>
        </w:rPr>
        <w:t xml:space="preserve">, J. (1987) ‘Accidents at sea: Multiple causes and impossible consequences’, </w:t>
      </w:r>
      <w:proofErr w:type="spellStart"/>
      <w:r w:rsidRPr="00210E4D">
        <w:rPr>
          <w:rFonts w:ascii="Times New Roman" w:hAnsi="Times New Roman" w:cs="Times New Roman"/>
          <w:i/>
          <w:color w:val="000000" w:themeColor="text1"/>
          <w:sz w:val="24"/>
          <w:szCs w:val="24"/>
        </w:rPr>
        <w:t>Interbational</w:t>
      </w:r>
      <w:proofErr w:type="spellEnd"/>
      <w:r w:rsidRPr="00210E4D">
        <w:rPr>
          <w:rFonts w:ascii="Times New Roman" w:hAnsi="Times New Roman" w:cs="Times New Roman"/>
          <w:i/>
          <w:color w:val="000000" w:themeColor="text1"/>
          <w:sz w:val="24"/>
          <w:szCs w:val="24"/>
        </w:rPr>
        <w:t xml:space="preserve"> Journal of Man- Machine Studies, </w:t>
      </w:r>
      <w:r w:rsidRPr="00210E4D">
        <w:rPr>
          <w:rFonts w:ascii="Times New Roman" w:hAnsi="Times New Roman" w:cs="Times New Roman"/>
          <w:color w:val="000000" w:themeColor="text1"/>
          <w:sz w:val="24"/>
          <w:szCs w:val="24"/>
        </w:rPr>
        <w:t xml:space="preserve">27(5-6). Available at: </w:t>
      </w:r>
      <w:hyperlink r:id="rId18" w:history="1">
        <w:r w:rsidRPr="00210E4D">
          <w:rPr>
            <w:rStyle w:val="Hyperlink"/>
            <w:rFonts w:ascii="Times New Roman" w:hAnsi="Times New Roman" w:cs="Times New Roman"/>
            <w:color w:val="000000" w:themeColor="text1"/>
            <w:sz w:val="24"/>
            <w:szCs w:val="24"/>
          </w:rPr>
          <w:t>https://www.sciencedirect.com/science/article/pii/S0020737387800172</w:t>
        </w:r>
      </w:hyperlink>
      <w:r w:rsidRPr="00210E4D">
        <w:rPr>
          <w:rFonts w:ascii="Times New Roman" w:hAnsi="Times New Roman" w:cs="Times New Roman"/>
          <w:color w:val="000000" w:themeColor="text1"/>
          <w:sz w:val="24"/>
          <w:szCs w:val="24"/>
        </w:rPr>
        <w:t xml:space="preserve"> (Accessed: 10.06.19).</w:t>
      </w:r>
    </w:p>
    <w:p w14:paraId="0B5B62E4" w14:textId="77777777" w:rsidR="0026315F" w:rsidRPr="003C60FB" w:rsidRDefault="0026315F" w:rsidP="0026315F">
      <w:pPr>
        <w:spacing w:line="360" w:lineRule="auto"/>
        <w:rPr>
          <w:rFonts w:ascii="Times New Roman" w:hAnsi="Times New Roman" w:cs="Times New Roman"/>
        </w:rPr>
      </w:pPr>
    </w:p>
    <w:p w14:paraId="2F2977CC" w14:textId="483E843D" w:rsidR="006D203B" w:rsidRDefault="006D203B" w:rsidP="006D203B">
      <w:pPr>
        <w:jc w:val="center"/>
        <w:rPr>
          <w:b/>
          <w:sz w:val="52"/>
        </w:rPr>
      </w:pPr>
      <w:r>
        <w:rPr>
          <w:b/>
          <w:sz w:val="52"/>
        </w:rPr>
        <w:br w:type="page"/>
      </w:r>
    </w:p>
    <w:p w14:paraId="687E5972" w14:textId="77777777" w:rsidR="006D203B" w:rsidRDefault="006D203B" w:rsidP="006D203B">
      <w:pPr>
        <w:rPr>
          <w:rFonts w:ascii="Times New Roman" w:hAnsi="Times New Roman" w:cs="Times New Roman"/>
          <w:sz w:val="28"/>
          <w:szCs w:val="28"/>
        </w:rPr>
        <w:sectPr w:rsidR="006D203B" w:rsidSect="006D203B">
          <w:footerReference w:type="even" r:id="rId19"/>
          <w:footerReference w:type="default" r:id="rId20"/>
          <w:pgSz w:w="11900" w:h="16840"/>
          <w:pgMar w:top="1440" w:right="1440" w:bottom="1440" w:left="1440" w:header="708" w:footer="708" w:gutter="0"/>
          <w:cols w:space="708"/>
          <w:docGrid w:linePitch="360"/>
        </w:sectPr>
      </w:pPr>
    </w:p>
    <w:p w14:paraId="5808C96C" w14:textId="4362B641" w:rsidR="006D203B" w:rsidRPr="006D203B" w:rsidRDefault="0026315F" w:rsidP="006D203B">
      <w:pPr>
        <w:jc w:val="center"/>
        <w:rPr>
          <w:b/>
          <w:sz w:val="52"/>
        </w:rPr>
      </w:pPr>
      <w:r>
        <w:rPr>
          <w:rFonts w:ascii="Times New Roman" w:hAnsi="Times New Roman" w:cs="Times New Roman"/>
          <w:sz w:val="28"/>
          <w:szCs w:val="28"/>
        </w:rPr>
        <w:lastRenderedPageBreak/>
        <w:t xml:space="preserve">Appendix </w:t>
      </w:r>
      <w:r w:rsidR="006D203B" w:rsidRPr="00573149">
        <w:rPr>
          <w:rFonts w:ascii="Times New Roman" w:hAnsi="Times New Roman" w:cs="Times New Roman"/>
          <w:sz w:val="28"/>
          <w:szCs w:val="28"/>
        </w:rPr>
        <w:t>1a. (Paddle sports session 1 logbook) – (on the lake)</w:t>
      </w:r>
    </w:p>
    <w:p w14:paraId="64241903" w14:textId="77777777" w:rsidR="006D203B" w:rsidRPr="00573149" w:rsidRDefault="006D203B" w:rsidP="006D203B">
      <w:pPr>
        <w:rPr>
          <w:rFonts w:ascii="Times New Roman" w:hAnsi="Times New Roman" w:cs="Times New Roman"/>
          <w:sz w:val="28"/>
          <w:szCs w:val="28"/>
        </w:rPr>
      </w:pPr>
    </w:p>
    <w:p w14:paraId="57E06DB1" w14:textId="77777777" w:rsidR="006D203B" w:rsidRPr="008F4C87" w:rsidRDefault="006D203B" w:rsidP="006D203B">
      <w:pPr>
        <w:pStyle w:val="Heading1"/>
        <w:rPr>
          <w:rFonts w:ascii="Arial" w:hAnsi="Arial" w:cs="Arial"/>
          <w:i w:val="0"/>
          <w:color w:val="auto"/>
          <w:sz w:val="28"/>
        </w:rPr>
      </w:pPr>
      <w:r w:rsidRPr="008F4C87">
        <w:rPr>
          <w:rFonts w:ascii="Times New Roman" w:hAnsi="Times New Roman"/>
          <w:i w:val="0"/>
          <w:color w:val="auto"/>
          <w:sz w:val="28"/>
          <w:szCs w:val="28"/>
        </w:rPr>
        <w:t>Generic risk assessment:</w:t>
      </w:r>
      <w:r w:rsidRPr="008F4C87">
        <w:rPr>
          <w:rFonts w:ascii="Arial" w:hAnsi="Arial" w:cs="Arial"/>
          <w:i w:val="0"/>
          <w:color w:val="auto"/>
          <w:sz w:val="28"/>
        </w:rPr>
        <w:t xml:space="preserve"> </w:t>
      </w:r>
    </w:p>
    <w:p w14:paraId="57DD04D4" w14:textId="77777777" w:rsidR="006D203B" w:rsidRDefault="006D203B" w:rsidP="006D203B">
      <w:pPr>
        <w:rPr>
          <w:rFonts w:ascii="Arial" w:hAnsi="Arial" w:cs="Arial"/>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2376"/>
        <w:gridCol w:w="6096"/>
        <w:gridCol w:w="5244"/>
      </w:tblGrid>
      <w:tr w:rsidR="006D203B" w14:paraId="14ADD0BE" w14:textId="77777777" w:rsidTr="00CC7795">
        <w:trPr>
          <w:trHeight w:val="283"/>
        </w:trPr>
        <w:tc>
          <w:tcPr>
            <w:tcW w:w="2376" w:type="dxa"/>
            <w:tcBorders>
              <w:top w:val="double" w:sz="4" w:space="0" w:color="auto"/>
              <w:left w:val="nil"/>
              <w:bottom w:val="double" w:sz="4" w:space="0" w:color="auto"/>
              <w:right w:val="nil"/>
            </w:tcBorders>
          </w:tcPr>
          <w:p w14:paraId="550F1793" w14:textId="77777777" w:rsidR="006D203B" w:rsidRPr="00A40D44" w:rsidRDefault="006D203B" w:rsidP="00CC7795">
            <w:pPr>
              <w:pStyle w:val="Heading2"/>
              <w:jc w:val="center"/>
              <w:rPr>
                <w:rFonts w:ascii="Arial" w:hAnsi="Arial" w:cs="Arial"/>
                <w:b w:val="0"/>
                <w:color w:val="auto"/>
                <w:sz w:val="24"/>
                <w:szCs w:val="24"/>
              </w:rPr>
            </w:pPr>
            <w:r w:rsidRPr="00A40D44">
              <w:rPr>
                <w:rFonts w:ascii="Arial" w:hAnsi="Arial" w:cs="Arial"/>
                <w:b w:val="0"/>
                <w:color w:val="auto"/>
                <w:sz w:val="24"/>
                <w:szCs w:val="24"/>
              </w:rPr>
              <w:t>Hazard</w:t>
            </w:r>
          </w:p>
          <w:p w14:paraId="3F084515" w14:textId="77777777" w:rsidR="006D203B" w:rsidRDefault="006D203B" w:rsidP="00CC7795">
            <w:pPr>
              <w:jc w:val="center"/>
              <w:rPr>
                <w:b/>
              </w:rPr>
            </w:pPr>
          </w:p>
        </w:tc>
        <w:tc>
          <w:tcPr>
            <w:tcW w:w="6096" w:type="dxa"/>
            <w:tcBorders>
              <w:top w:val="double" w:sz="4" w:space="0" w:color="auto"/>
              <w:left w:val="nil"/>
              <w:bottom w:val="double" w:sz="4" w:space="0" w:color="auto"/>
              <w:right w:val="nil"/>
            </w:tcBorders>
          </w:tcPr>
          <w:p w14:paraId="3B4F18EF" w14:textId="77777777" w:rsidR="006D203B" w:rsidRDefault="006D203B" w:rsidP="00CC7795">
            <w:pPr>
              <w:pStyle w:val="Heading2"/>
              <w:jc w:val="center"/>
              <w:rPr>
                <w:b w:val="0"/>
                <w:sz w:val="24"/>
              </w:rPr>
            </w:pPr>
            <w:r w:rsidRPr="00A40D44">
              <w:rPr>
                <w:rFonts w:ascii="Arial" w:hAnsi="Arial" w:cs="Arial"/>
                <w:b w:val="0"/>
                <w:color w:val="auto"/>
                <w:sz w:val="24"/>
                <w:szCs w:val="24"/>
              </w:rPr>
              <w:t>Control Measures</w:t>
            </w:r>
          </w:p>
        </w:tc>
        <w:tc>
          <w:tcPr>
            <w:tcW w:w="5244" w:type="dxa"/>
            <w:tcBorders>
              <w:top w:val="double" w:sz="4" w:space="0" w:color="auto"/>
              <w:left w:val="nil"/>
              <w:bottom w:val="double" w:sz="4" w:space="0" w:color="auto"/>
              <w:right w:val="nil"/>
            </w:tcBorders>
          </w:tcPr>
          <w:p w14:paraId="647C6EA6" w14:textId="77777777" w:rsidR="006D203B" w:rsidRDefault="006D203B" w:rsidP="00CC7795">
            <w:pPr>
              <w:pStyle w:val="Heading2"/>
              <w:jc w:val="center"/>
              <w:rPr>
                <w:b w:val="0"/>
                <w:sz w:val="24"/>
              </w:rPr>
            </w:pPr>
            <w:r w:rsidRPr="00A40D44">
              <w:rPr>
                <w:rFonts w:ascii="Arial" w:hAnsi="Arial" w:cs="Arial"/>
                <w:b w:val="0"/>
                <w:color w:val="auto"/>
                <w:sz w:val="24"/>
                <w:szCs w:val="24"/>
              </w:rPr>
              <w:t>Monitoring</w:t>
            </w:r>
          </w:p>
        </w:tc>
      </w:tr>
      <w:tr w:rsidR="006D203B" w14:paraId="366DF56B" w14:textId="77777777" w:rsidTr="00CC7795">
        <w:trPr>
          <w:trHeight w:val="284"/>
        </w:trPr>
        <w:tc>
          <w:tcPr>
            <w:tcW w:w="2376" w:type="dxa"/>
            <w:tcBorders>
              <w:top w:val="nil"/>
              <w:left w:val="nil"/>
              <w:bottom w:val="nil"/>
              <w:right w:val="nil"/>
            </w:tcBorders>
          </w:tcPr>
          <w:p w14:paraId="6B2DB4DB"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380195D" w14:textId="77777777" w:rsidR="006D203B" w:rsidRPr="00666572" w:rsidRDefault="006D203B" w:rsidP="00CC7795">
            <w:pPr>
              <w:pStyle w:val="Header"/>
              <w:tabs>
                <w:tab w:val="clear" w:pos="4320"/>
                <w:tab w:val="clear" w:pos="8640"/>
              </w:tabs>
              <w:rPr>
                <w:rFonts w:ascii="Arial" w:hAnsi="Arial" w:cs="Arial"/>
                <w:sz w:val="20"/>
              </w:rPr>
            </w:pPr>
          </w:p>
        </w:tc>
        <w:tc>
          <w:tcPr>
            <w:tcW w:w="5244" w:type="dxa"/>
            <w:tcBorders>
              <w:top w:val="nil"/>
              <w:left w:val="nil"/>
              <w:bottom w:val="nil"/>
              <w:right w:val="nil"/>
            </w:tcBorders>
          </w:tcPr>
          <w:p w14:paraId="7459DC86" w14:textId="77777777" w:rsidR="006D203B" w:rsidRPr="00666572" w:rsidRDefault="006D203B" w:rsidP="00CC7795">
            <w:pPr>
              <w:pStyle w:val="Header"/>
              <w:tabs>
                <w:tab w:val="clear" w:pos="4320"/>
                <w:tab w:val="clear" w:pos="8640"/>
              </w:tabs>
              <w:rPr>
                <w:rFonts w:ascii="Arial" w:hAnsi="Arial" w:cs="Arial"/>
                <w:sz w:val="20"/>
              </w:rPr>
            </w:pPr>
          </w:p>
        </w:tc>
      </w:tr>
      <w:tr w:rsidR="006D203B" w14:paraId="2035DE3B" w14:textId="77777777" w:rsidTr="00CC7795">
        <w:trPr>
          <w:trHeight w:val="284"/>
        </w:trPr>
        <w:tc>
          <w:tcPr>
            <w:tcW w:w="2376" w:type="dxa"/>
            <w:tcBorders>
              <w:top w:val="nil"/>
              <w:left w:val="nil"/>
              <w:bottom w:val="nil"/>
              <w:right w:val="nil"/>
            </w:tcBorders>
          </w:tcPr>
          <w:p w14:paraId="336CE3B6" w14:textId="77777777" w:rsidR="006D203B" w:rsidRPr="00666572" w:rsidRDefault="006D203B" w:rsidP="00CC7795">
            <w:pPr>
              <w:rPr>
                <w:rFonts w:ascii="Arial" w:hAnsi="Arial" w:cs="Arial"/>
                <w:b/>
                <w:sz w:val="20"/>
                <w:szCs w:val="20"/>
              </w:rPr>
            </w:pPr>
            <w:r w:rsidRPr="00666572">
              <w:rPr>
                <w:rFonts w:ascii="Arial" w:hAnsi="Arial" w:cs="Arial"/>
                <w:b/>
                <w:sz w:val="20"/>
                <w:szCs w:val="20"/>
              </w:rPr>
              <w:t>Defective Equipment</w:t>
            </w:r>
          </w:p>
        </w:tc>
        <w:tc>
          <w:tcPr>
            <w:tcW w:w="6096" w:type="dxa"/>
            <w:tcBorders>
              <w:top w:val="nil"/>
              <w:left w:val="nil"/>
              <w:bottom w:val="nil"/>
              <w:right w:val="nil"/>
            </w:tcBorders>
          </w:tcPr>
          <w:p w14:paraId="73688EC9" w14:textId="77777777" w:rsidR="006D203B" w:rsidRPr="00666572" w:rsidRDefault="006D203B" w:rsidP="006D203B">
            <w:pPr>
              <w:pStyle w:val="Header"/>
              <w:numPr>
                <w:ilvl w:val="0"/>
                <w:numId w:val="13"/>
              </w:numPr>
              <w:tabs>
                <w:tab w:val="clear" w:pos="4320"/>
                <w:tab w:val="clear" w:pos="8640"/>
              </w:tabs>
              <w:rPr>
                <w:rFonts w:ascii="Arial" w:hAnsi="Arial" w:cs="Arial"/>
                <w:sz w:val="20"/>
              </w:rPr>
            </w:pPr>
            <w:r w:rsidRPr="00666572">
              <w:rPr>
                <w:rFonts w:ascii="Arial" w:hAnsi="Arial" w:cs="Arial"/>
                <w:sz w:val="20"/>
              </w:rPr>
              <w:t>Use of quality equipment in line with manufacturers</w:t>
            </w:r>
            <w:r>
              <w:rPr>
                <w:rFonts w:ascii="Arial" w:hAnsi="Arial" w:cs="Arial"/>
                <w:sz w:val="20"/>
              </w:rPr>
              <w:t>’</w:t>
            </w:r>
            <w:r w:rsidRPr="00666572">
              <w:rPr>
                <w:rFonts w:ascii="Arial" w:hAnsi="Arial" w:cs="Arial"/>
                <w:sz w:val="20"/>
              </w:rPr>
              <w:t xml:space="preserve"> recommendations</w:t>
            </w:r>
          </w:p>
        </w:tc>
        <w:tc>
          <w:tcPr>
            <w:tcW w:w="5244" w:type="dxa"/>
            <w:tcBorders>
              <w:top w:val="nil"/>
              <w:left w:val="nil"/>
              <w:bottom w:val="nil"/>
              <w:right w:val="nil"/>
            </w:tcBorders>
          </w:tcPr>
          <w:p w14:paraId="0D3AB4C7" w14:textId="77777777" w:rsidR="006D203B" w:rsidRPr="00666572" w:rsidRDefault="006D203B" w:rsidP="006D203B">
            <w:pPr>
              <w:pStyle w:val="Header"/>
              <w:numPr>
                <w:ilvl w:val="0"/>
                <w:numId w:val="14"/>
              </w:numPr>
              <w:tabs>
                <w:tab w:val="clear" w:pos="720"/>
                <w:tab w:val="clear" w:pos="4320"/>
                <w:tab w:val="clear" w:pos="8640"/>
                <w:tab w:val="num" w:pos="360"/>
              </w:tabs>
              <w:ind w:left="360"/>
              <w:rPr>
                <w:rFonts w:ascii="Arial" w:hAnsi="Arial" w:cs="Arial"/>
                <w:sz w:val="20"/>
              </w:rPr>
            </w:pPr>
            <w:r w:rsidRPr="00666572">
              <w:rPr>
                <w:rFonts w:ascii="Arial" w:hAnsi="Arial" w:cs="Arial"/>
                <w:sz w:val="20"/>
              </w:rPr>
              <w:t>Purchasing information retained on file</w:t>
            </w:r>
          </w:p>
        </w:tc>
      </w:tr>
      <w:tr w:rsidR="006D203B" w14:paraId="33C4DCB5" w14:textId="77777777" w:rsidTr="00CC7795">
        <w:trPr>
          <w:trHeight w:val="284"/>
        </w:trPr>
        <w:tc>
          <w:tcPr>
            <w:tcW w:w="2376" w:type="dxa"/>
            <w:tcBorders>
              <w:top w:val="nil"/>
              <w:left w:val="nil"/>
              <w:bottom w:val="nil"/>
              <w:right w:val="nil"/>
            </w:tcBorders>
          </w:tcPr>
          <w:p w14:paraId="4D9B5027"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A5ED663" w14:textId="77777777" w:rsidR="006D203B" w:rsidRPr="00666572" w:rsidRDefault="006D203B" w:rsidP="006D203B">
            <w:pPr>
              <w:numPr>
                <w:ilvl w:val="0"/>
                <w:numId w:val="8"/>
              </w:numPr>
              <w:tabs>
                <w:tab w:val="clear" w:pos="720"/>
                <w:tab w:val="num" w:pos="38"/>
                <w:tab w:val="left" w:pos="322"/>
                <w:tab w:val="left" w:pos="748"/>
              </w:tabs>
              <w:spacing w:line="240" w:lineRule="auto"/>
              <w:ind w:left="322"/>
              <w:rPr>
                <w:rFonts w:ascii="Arial" w:hAnsi="Arial" w:cs="Arial"/>
                <w:sz w:val="20"/>
                <w:szCs w:val="20"/>
              </w:rPr>
            </w:pPr>
            <w:r w:rsidRPr="00666572">
              <w:rPr>
                <w:rFonts w:ascii="Arial" w:hAnsi="Arial" w:cs="Arial"/>
                <w:sz w:val="20"/>
                <w:szCs w:val="20"/>
              </w:rPr>
              <w:t xml:space="preserve"> Full inspection each term</w:t>
            </w:r>
          </w:p>
        </w:tc>
        <w:tc>
          <w:tcPr>
            <w:tcW w:w="5244" w:type="dxa"/>
            <w:tcBorders>
              <w:top w:val="nil"/>
              <w:left w:val="nil"/>
              <w:bottom w:val="nil"/>
              <w:right w:val="nil"/>
            </w:tcBorders>
          </w:tcPr>
          <w:p w14:paraId="0353753A" w14:textId="77777777" w:rsidR="006D203B" w:rsidRPr="00666572" w:rsidRDefault="006D203B" w:rsidP="006D203B">
            <w:pPr>
              <w:numPr>
                <w:ilvl w:val="0"/>
                <w:numId w:val="8"/>
              </w:numPr>
              <w:tabs>
                <w:tab w:val="clear" w:pos="720"/>
                <w:tab w:val="num" w:pos="332"/>
              </w:tabs>
              <w:spacing w:line="240" w:lineRule="auto"/>
              <w:ind w:left="360"/>
              <w:rPr>
                <w:rFonts w:ascii="Arial" w:hAnsi="Arial" w:cs="Arial"/>
                <w:sz w:val="20"/>
                <w:szCs w:val="20"/>
              </w:rPr>
            </w:pPr>
            <w:r w:rsidRPr="00666572">
              <w:rPr>
                <w:rFonts w:ascii="Arial" w:hAnsi="Arial" w:cs="Arial"/>
                <w:sz w:val="20"/>
                <w:szCs w:val="20"/>
              </w:rPr>
              <w:t>Inspection &amp; purchasing log maintained</w:t>
            </w:r>
          </w:p>
        </w:tc>
      </w:tr>
      <w:tr w:rsidR="006D203B" w14:paraId="643CC0E3" w14:textId="77777777" w:rsidTr="00CC7795">
        <w:trPr>
          <w:trHeight w:val="284"/>
        </w:trPr>
        <w:tc>
          <w:tcPr>
            <w:tcW w:w="2376" w:type="dxa"/>
            <w:tcBorders>
              <w:top w:val="nil"/>
              <w:left w:val="nil"/>
              <w:bottom w:val="nil"/>
              <w:right w:val="nil"/>
            </w:tcBorders>
          </w:tcPr>
          <w:p w14:paraId="2253CCCC"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3E46BB4" w14:textId="77777777" w:rsidR="006D203B" w:rsidRPr="00666572" w:rsidRDefault="006D203B" w:rsidP="006D203B">
            <w:pPr>
              <w:pStyle w:val="Header"/>
              <w:numPr>
                <w:ilvl w:val="0"/>
                <w:numId w:val="15"/>
              </w:numPr>
              <w:tabs>
                <w:tab w:val="clear" w:pos="4320"/>
                <w:tab w:val="clear" w:pos="8640"/>
              </w:tabs>
              <w:rPr>
                <w:rFonts w:ascii="Arial" w:hAnsi="Arial" w:cs="Arial"/>
                <w:sz w:val="20"/>
              </w:rPr>
            </w:pPr>
            <w:r w:rsidRPr="00666572">
              <w:rPr>
                <w:rFonts w:ascii="Arial" w:hAnsi="Arial" w:cs="Arial"/>
                <w:sz w:val="20"/>
              </w:rPr>
              <w:t>Monitoring and maintenance at each use</w:t>
            </w:r>
          </w:p>
        </w:tc>
        <w:tc>
          <w:tcPr>
            <w:tcW w:w="5244" w:type="dxa"/>
            <w:tcBorders>
              <w:top w:val="nil"/>
              <w:left w:val="nil"/>
              <w:bottom w:val="nil"/>
              <w:right w:val="nil"/>
            </w:tcBorders>
          </w:tcPr>
          <w:p w14:paraId="6D0497B4" w14:textId="77777777" w:rsidR="006D203B" w:rsidRPr="00666572" w:rsidRDefault="006D203B" w:rsidP="006D203B">
            <w:pPr>
              <w:numPr>
                <w:ilvl w:val="0"/>
                <w:numId w:val="9"/>
              </w:numPr>
              <w:spacing w:line="240" w:lineRule="auto"/>
              <w:rPr>
                <w:rFonts w:ascii="Arial" w:hAnsi="Arial" w:cs="Arial"/>
                <w:sz w:val="20"/>
                <w:szCs w:val="20"/>
              </w:rPr>
            </w:pPr>
            <w:r w:rsidRPr="00666572">
              <w:rPr>
                <w:rFonts w:ascii="Arial" w:hAnsi="Arial" w:cs="Arial"/>
                <w:sz w:val="20"/>
                <w:szCs w:val="20"/>
              </w:rPr>
              <w:t>Suspect equipment removed from store to quarantine room</w:t>
            </w:r>
          </w:p>
        </w:tc>
      </w:tr>
      <w:tr w:rsidR="006D203B" w14:paraId="3F49C4BF" w14:textId="77777777" w:rsidTr="00CC7795">
        <w:trPr>
          <w:trHeight w:val="284"/>
        </w:trPr>
        <w:tc>
          <w:tcPr>
            <w:tcW w:w="2376" w:type="dxa"/>
            <w:tcBorders>
              <w:top w:val="nil"/>
              <w:left w:val="nil"/>
              <w:bottom w:val="nil"/>
              <w:right w:val="nil"/>
            </w:tcBorders>
          </w:tcPr>
          <w:p w14:paraId="09C09EE8"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3D9CE6F9" w14:textId="77777777" w:rsidR="006D203B" w:rsidRPr="00666572" w:rsidRDefault="006D203B" w:rsidP="006D203B">
            <w:pPr>
              <w:pStyle w:val="Header"/>
              <w:numPr>
                <w:ilvl w:val="0"/>
                <w:numId w:val="6"/>
              </w:numPr>
              <w:tabs>
                <w:tab w:val="clear" w:pos="4320"/>
                <w:tab w:val="clear" w:pos="8640"/>
              </w:tabs>
              <w:rPr>
                <w:rFonts w:ascii="Arial" w:hAnsi="Arial" w:cs="Arial"/>
                <w:sz w:val="20"/>
              </w:rPr>
            </w:pPr>
            <w:r w:rsidRPr="00666572">
              <w:rPr>
                <w:rFonts w:ascii="Arial" w:hAnsi="Arial" w:cs="Arial"/>
                <w:sz w:val="20"/>
              </w:rPr>
              <w:t>PFDs will be tested annually</w:t>
            </w:r>
          </w:p>
        </w:tc>
        <w:tc>
          <w:tcPr>
            <w:tcW w:w="5244" w:type="dxa"/>
            <w:tcBorders>
              <w:top w:val="nil"/>
              <w:left w:val="nil"/>
              <w:bottom w:val="nil"/>
              <w:right w:val="nil"/>
            </w:tcBorders>
          </w:tcPr>
          <w:p w14:paraId="4755BD3E" w14:textId="77777777" w:rsidR="006D203B" w:rsidRPr="00666572" w:rsidRDefault="006D203B" w:rsidP="006D203B">
            <w:pPr>
              <w:pStyle w:val="Header"/>
              <w:numPr>
                <w:ilvl w:val="0"/>
                <w:numId w:val="18"/>
              </w:numPr>
              <w:tabs>
                <w:tab w:val="clear" w:pos="4320"/>
                <w:tab w:val="clear" w:pos="8640"/>
              </w:tabs>
              <w:rPr>
                <w:rFonts w:ascii="Arial" w:hAnsi="Arial" w:cs="Arial"/>
                <w:sz w:val="20"/>
              </w:rPr>
            </w:pPr>
            <w:r w:rsidRPr="00666572">
              <w:rPr>
                <w:rFonts w:ascii="Arial" w:hAnsi="Arial" w:cs="Arial"/>
                <w:sz w:val="20"/>
              </w:rPr>
              <w:t>Equipment Log</w:t>
            </w:r>
          </w:p>
        </w:tc>
      </w:tr>
      <w:tr w:rsidR="006D203B" w14:paraId="1514A332" w14:textId="77777777" w:rsidTr="00CC7795">
        <w:trPr>
          <w:trHeight w:val="284"/>
        </w:trPr>
        <w:tc>
          <w:tcPr>
            <w:tcW w:w="2376" w:type="dxa"/>
            <w:tcBorders>
              <w:top w:val="nil"/>
              <w:left w:val="nil"/>
              <w:bottom w:val="nil"/>
              <w:right w:val="nil"/>
            </w:tcBorders>
          </w:tcPr>
          <w:p w14:paraId="0C0DA955"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325E279" w14:textId="77777777" w:rsidR="006D203B" w:rsidRPr="00666572" w:rsidRDefault="006D203B" w:rsidP="006D203B">
            <w:pPr>
              <w:pStyle w:val="Header"/>
              <w:numPr>
                <w:ilvl w:val="0"/>
                <w:numId w:val="6"/>
              </w:numPr>
              <w:tabs>
                <w:tab w:val="clear" w:pos="4320"/>
                <w:tab w:val="clear" w:pos="8640"/>
              </w:tabs>
              <w:rPr>
                <w:rFonts w:ascii="Arial" w:hAnsi="Arial" w:cs="Arial"/>
                <w:sz w:val="20"/>
              </w:rPr>
            </w:pPr>
            <w:r w:rsidRPr="00666572">
              <w:rPr>
                <w:rFonts w:ascii="Arial" w:hAnsi="Arial" w:cs="Arial"/>
                <w:sz w:val="20"/>
              </w:rPr>
              <w:t>Condemned  or expired equipment recorded, rendered useless and disposed of</w:t>
            </w:r>
          </w:p>
        </w:tc>
        <w:tc>
          <w:tcPr>
            <w:tcW w:w="5244" w:type="dxa"/>
            <w:tcBorders>
              <w:top w:val="nil"/>
              <w:left w:val="nil"/>
              <w:bottom w:val="nil"/>
              <w:right w:val="nil"/>
            </w:tcBorders>
          </w:tcPr>
          <w:p w14:paraId="5F6DDF19" w14:textId="77777777" w:rsidR="006D203B" w:rsidRPr="00666572" w:rsidRDefault="006D203B" w:rsidP="006D203B">
            <w:pPr>
              <w:pStyle w:val="Header"/>
              <w:numPr>
                <w:ilvl w:val="0"/>
                <w:numId w:val="18"/>
              </w:numPr>
              <w:tabs>
                <w:tab w:val="clear" w:pos="4320"/>
                <w:tab w:val="clear" w:pos="8640"/>
              </w:tabs>
              <w:rPr>
                <w:rFonts w:ascii="Arial" w:hAnsi="Arial" w:cs="Arial"/>
                <w:sz w:val="20"/>
              </w:rPr>
            </w:pPr>
            <w:r w:rsidRPr="00666572">
              <w:rPr>
                <w:rFonts w:ascii="Arial" w:hAnsi="Arial" w:cs="Arial"/>
                <w:sz w:val="20"/>
              </w:rPr>
              <w:t>Equipment Log</w:t>
            </w:r>
          </w:p>
        </w:tc>
      </w:tr>
      <w:tr w:rsidR="006D203B" w14:paraId="2BD9576A" w14:textId="77777777" w:rsidTr="0026315F">
        <w:trPr>
          <w:trHeight w:val="111"/>
        </w:trPr>
        <w:tc>
          <w:tcPr>
            <w:tcW w:w="2376" w:type="dxa"/>
            <w:tcBorders>
              <w:top w:val="nil"/>
              <w:left w:val="nil"/>
              <w:bottom w:val="nil"/>
              <w:right w:val="nil"/>
            </w:tcBorders>
          </w:tcPr>
          <w:p w14:paraId="53C568DD"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754CCDC" w14:textId="77777777" w:rsidR="006D203B" w:rsidRPr="00666572" w:rsidRDefault="006D203B" w:rsidP="006D203B">
            <w:pPr>
              <w:pStyle w:val="Header"/>
              <w:numPr>
                <w:ilvl w:val="0"/>
                <w:numId w:val="19"/>
              </w:numPr>
              <w:tabs>
                <w:tab w:val="clear" w:pos="4320"/>
                <w:tab w:val="clear" w:pos="8640"/>
              </w:tabs>
              <w:rPr>
                <w:rFonts w:ascii="Arial" w:hAnsi="Arial" w:cs="Arial"/>
                <w:sz w:val="20"/>
              </w:rPr>
            </w:pPr>
            <w:r w:rsidRPr="00666572">
              <w:rPr>
                <w:rFonts w:ascii="Arial" w:hAnsi="Arial" w:cs="Arial"/>
                <w:sz w:val="20"/>
              </w:rPr>
              <w:t>Staff familiar with approved use and potential defects of equipment</w:t>
            </w:r>
          </w:p>
        </w:tc>
        <w:tc>
          <w:tcPr>
            <w:tcW w:w="5244" w:type="dxa"/>
            <w:tcBorders>
              <w:top w:val="nil"/>
              <w:left w:val="nil"/>
              <w:bottom w:val="nil"/>
              <w:right w:val="nil"/>
            </w:tcBorders>
          </w:tcPr>
          <w:p w14:paraId="6B44074F" w14:textId="77777777" w:rsidR="006D203B" w:rsidRPr="00666572" w:rsidRDefault="006D203B" w:rsidP="006D203B">
            <w:pPr>
              <w:pStyle w:val="Header"/>
              <w:numPr>
                <w:ilvl w:val="0"/>
                <w:numId w:val="12"/>
              </w:numPr>
              <w:tabs>
                <w:tab w:val="clear" w:pos="4320"/>
                <w:tab w:val="clear" w:pos="8640"/>
              </w:tabs>
              <w:rPr>
                <w:rFonts w:ascii="Arial" w:hAnsi="Arial" w:cs="Arial"/>
                <w:sz w:val="20"/>
              </w:rPr>
            </w:pPr>
            <w:r w:rsidRPr="00666572">
              <w:rPr>
                <w:rFonts w:ascii="Arial" w:hAnsi="Arial" w:cs="Arial"/>
                <w:sz w:val="20"/>
              </w:rPr>
              <w:t>Staff Training Log</w:t>
            </w:r>
          </w:p>
        </w:tc>
      </w:tr>
      <w:tr w:rsidR="006D203B" w14:paraId="1EE7B5D6" w14:textId="77777777" w:rsidTr="00CC7795">
        <w:trPr>
          <w:trHeight w:val="284"/>
        </w:trPr>
        <w:tc>
          <w:tcPr>
            <w:tcW w:w="2376" w:type="dxa"/>
            <w:tcBorders>
              <w:top w:val="nil"/>
              <w:left w:val="nil"/>
              <w:bottom w:val="nil"/>
              <w:right w:val="nil"/>
            </w:tcBorders>
          </w:tcPr>
          <w:p w14:paraId="4BFB3EC5"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0A3ED6D" w14:textId="77777777" w:rsidR="006D203B" w:rsidRPr="00666572" w:rsidRDefault="006D203B" w:rsidP="00CC7795">
            <w:pPr>
              <w:pStyle w:val="Header"/>
              <w:tabs>
                <w:tab w:val="clear" w:pos="4320"/>
                <w:tab w:val="clear" w:pos="8640"/>
              </w:tabs>
              <w:rPr>
                <w:rFonts w:ascii="Arial" w:hAnsi="Arial" w:cs="Arial"/>
                <w:sz w:val="20"/>
              </w:rPr>
            </w:pPr>
          </w:p>
        </w:tc>
        <w:tc>
          <w:tcPr>
            <w:tcW w:w="5244" w:type="dxa"/>
            <w:tcBorders>
              <w:top w:val="nil"/>
              <w:left w:val="nil"/>
              <w:bottom w:val="nil"/>
              <w:right w:val="nil"/>
            </w:tcBorders>
          </w:tcPr>
          <w:p w14:paraId="2BD82A9E" w14:textId="77777777" w:rsidR="006D203B" w:rsidRPr="00666572" w:rsidRDefault="006D203B" w:rsidP="00CC7795">
            <w:pPr>
              <w:rPr>
                <w:rFonts w:ascii="Arial" w:hAnsi="Arial" w:cs="Arial"/>
                <w:sz w:val="20"/>
                <w:szCs w:val="20"/>
              </w:rPr>
            </w:pPr>
          </w:p>
        </w:tc>
      </w:tr>
      <w:tr w:rsidR="006D203B" w14:paraId="212DE745" w14:textId="77777777" w:rsidTr="00CC7795">
        <w:trPr>
          <w:trHeight w:val="284"/>
        </w:trPr>
        <w:tc>
          <w:tcPr>
            <w:tcW w:w="2376" w:type="dxa"/>
            <w:tcBorders>
              <w:top w:val="nil"/>
              <w:left w:val="nil"/>
              <w:bottom w:val="nil"/>
              <w:right w:val="nil"/>
            </w:tcBorders>
          </w:tcPr>
          <w:p w14:paraId="3A3787D4" w14:textId="77777777" w:rsidR="006D203B" w:rsidRPr="00666572" w:rsidRDefault="006D203B" w:rsidP="00CC7795">
            <w:pPr>
              <w:rPr>
                <w:rFonts w:ascii="Arial" w:hAnsi="Arial" w:cs="Arial"/>
                <w:b/>
                <w:sz w:val="20"/>
                <w:szCs w:val="20"/>
              </w:rPr>
            </w:pPr>
            <w:r w:rsidRPr="00666572">
              <w:rPr>
                <w:rFonts w:ascii="Arial" w:hAnsi="Arial" w:cs="Arial"/>
                <w:b/>
                <w:sz w:val="20"/>
                <w:szCs w:val="20"/>
              </w:rPr>
              <w:t>Standard of Instruction</w:t>
            </w:r>
          </w:p>
        </w:tc>
        <w:tc>
          <w:tcPr>
            <w:tcW w:w="6096" w:type="dxa"/>
            <w:tcBorders>
              <w:top w:val="nil"/>
              <w:left w:val="nil"/>
              <w:bottom w:val="nil"/>
              <w:right w:val="nil"/>
            </w:tcBorders>
          </w:tcPr>
          <w:p w14:paraId="7F62B13B" w14:textId="77777777" w:rsidR="006D203B" w:rsidRPr="00666572" w:rsidRDefault="006D203B" w:rsidP="006D203B">
            <w:pPr>
              <w:numPr>
                <w:ilvl w:val="0"/>
                <w:numId w:val="10"/>
              </w:numPr>
              <w:spacing w:line="240" w:lineRule="auto"/>
              <w:rPr>
                <w:rFonts w:ascii="Arial" w:hAnsi="Arial" w:cs="Arial"/>
                <w:sz w:val="20"/>
                <w:szCs w:val="20"/>
              </w:rPr>
            </w:pPr>
            <w:r w:rsidRPr="00666572">
              <w:rPr>
                <w:rFonts w:ascii="Arial" w:hAnsi="Arial" w:cs="Arial"/>
                <w:sz w:val="20"/>
                <w:szCs w:val="20"/>
              </w:rPr>
              <w:t>All staff leading activities shall hold appropriate, current qualifications</w:t>
            </w:r>
          </w:p>
        </w:tc>
        <w:tc>
          <w:tcPr>
            <w:tcW w:w="5244" w:type="dxa"/>
            <w:tcBorders>
              <w:top w:val="nil"/>
              <w:left w:val="nil"/>
              <w:bottom w:val="nil"/>
              <w:right w:val="nil"/>
            </w:tcBorders>
          </w:tcPr>
          <w:p w14:paraId="08362B75" w14:textId="77777777" w:rsidR="006D203B" w:rsidRPr="00666572" w:rsidRDefault="006D203B" w:rsidP="006D203B">
            <w:pPr>
              <w:numPr>
                <w:ilvl w:val="0"/>
                <w:numId w:val="11"/>
              </w:numPr>
              <w:spacing w:line="240" w:lineRule="auto"/>
              <w:rPr>
                <w:rFonts w:ascii="Arial" w:hAnsi="Arial" w:cs="Arial"/>
                <w:sz w:val="20"/>
                <w:szCs w:val="20"/>
              </w:rPr>
            </w:pPr>
            <w:r w:rsidRPr="00666572">
              <w:rPr>
                <w:rFonts w:ascii="Arial" w:hAnsi="Arial" w:cs="Arial"/>
                <w:sz w:val="20"/>
                <w:szCs w:val="20"/>
              </w:rPr>
              <w:t>All qualifications and training will be verified and logged in the Staff Training Log</w:t>
            </w:r>
          </w:p>
        </w:tc>
      </w:tr>
      <w:tr w:rsidR="006D203B" w14:paraId="4DCBEB00" w14:textId="77777777" w:rsidTr="00CC7795">
        <w:trPr>
          <w:trHeight w:val="284"/>
        </w:trPr>
        <w:tc>
          <w:tcPr>
            <w:tcW w:w="2376" w:type="dxa"/>
            <w:tcBorders>
              <w:top w:val="nil"/>
              <w:left w:val="nil"/>
              <w:bottom w:val="nil"/>
              <w:right w:val="nil"/>
            </w:tcBorders>
          </w:tcPr>
          <w:p w14:paraId="790E0BA5"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2AE1A105" w14:textId="77777777" w:rsidR="006D203B" w:rsidRPr="00666572" w:rsidRDefault="006D203B" w:rsidP="006D203B">
            <w:pPr>
              <w:numPr>
                <w:ilvl w:val="0"/>
                <w:numId w:val="2"/>
              </w:numPr>
              <w:spacing w:line="240" w:lineRule="auto"/>
              <w:rPr>
                <w:rFonts w:ascii="Arial" w:hAnsi="Arial" w:cs="Arial"/>
                <w:sz w:val="20"/>
                <w:szCs w:val="20"/>
              </w:rPr>
            </w:pPr>
            <w:r w:rsidRPr="00666572">
              <w:rPr>
                <w:rFonts w:ascii="Arial" w:hAnsi="Arial" w:cs="Arial"/>
                <w:sz w:val="20"/>
                <w:szCs w:val="20"/>
              </w:rPr>
              <w:t>Ongoing CPD</w:t>
            </w:r>
          </w:p>
        </w:tc>
        <w:tc>
          <w:tcPr>
            <w:tcW w:w="5244" w:type="dxa"/>
            <w:tcBorders>
              <w:top w:val="nil"/>
              <w:left w:val="nil"/>
              <w:bottom w:val="nil"/>
              <w:right w:val="nil"/>
            </w:tcBorders>
          </w:tcPr>
          <w:p w14:paraId="2CEAFBD5" w14:textId="77777777" w:rsidR="006D203B" w:rsidRPr="00666572" w:rsidRDefault="006D203B" w:rsidP="006D203B">
            <w:pPr>
              <w:numPr>
                <w:ilvl w:val="0"/>
                <w:numId w:val="3"/>
              </w:numPr>
              <w:spacing w:line="240" w:lineRule="auto"/>
              <w:rPr>
                <w:rFonts w:ascii="Arial" w:hAnsi="Arial" w:cs="Arial"/>
                <w:sz w:val="20"/>
                <w:szCs w:val="20"/>
              </w:rPr>
            </w:pPr>
            <w:r w:rsidRPr="00666572">
              <w:rPr>
                <w:rFonts w:ascii="Arial" w:hAnsi="Arial" w:cs="Arial"/>
                <w:sz w:val="20"/>
                <w:szCs w:val="20"/>
              </w:rPr>
              <w:t>CPD Files</w:t>
            </w:r>
          </w:p>
        </w:tc>
      </w:tr>
      <w:tr w:rsidR="006D203B" w14:paraId="66D1BE07" w14:textId="77777777" w:rsidTr="00CC7795">
        <w:trPr>
          <w:trHeight w:val="284"/>
        </w:trPr>
        <w:tc>
          <w:tcPr>
            <w:tcW w:w="2376" w:type="dxa"/>
            <w:tcBorders>
              <w:top w:val="nil"/>
              <w:left w:val="nil"/>
              <w:bottom w:val="nil"/>
              <w:right w:val="nil"/>
            </w:tcBorders>
          </w:tcPr>
          <w:p w14:paraId="230349ED"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037C44A"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067237C2" w14:textId="77777777" w:rsidR="006D203B" w:rsidRPr="00666572" w:rsidRDefault="006D203B" w:rsidP="00CC7795">
            <w:pPr>
              <w:rPr>
                <w:rFonts w:ascii="Arial" w:hAnsi="Arial" w:cs="Arial"/>
                <w:sz w:val="20"/>
                <w:szCs w:val="20"/>
              </w:rPr>
            </w:pPr>
          </w:p>
        </w:tc>
      </w:tr>
      <w:tr w:rsidR="006D203B" w14:paraId="6C343282" w14:textId="77777777" w:rsidTr="00CC7795">
        <w:trPr>
          <w:trHeight w:val="284"/>
        </w:trPr>
        <w:tc>
          <w:tcPr>
            <w:tcW w:w="2376" w:type="dxa"/>
            <w:tcBorders>
              <w:top w:val="nil"/>
              <w:left w:val="nil"/>
              <w:bottom w:val="nil"/>
              <w:right w:val="nil"/>
            </w:tcBorders>
          </w:tcPr>
          <w:p w14:paraId="1774075C" w14:textId="77777777" w:rsidR="006D203B" w:rsidRPr="00666572" w:rsidRDefault="006D203B" w:rsidP="00CC7795">
            <w:pPr>
              <w:rPr>
                <w:rFonts w:ascii="Arial" w:hAnsi="Arial" w:cs="Arial"/>
                <w:b/>
                <w:sz w:val="20"/>
                <w:szCs w:val="20"/>
              </w:rPr>
            </w:pPr>
            <w:r w:rsidRPr="00666572">
              <w:rPr>
                <w:rFonts w:ascii="Arial" w:hAnsi="Arial" w:cs="Arial"/>
                <w:b/>
                <w:sz w:val="20"/>
                <w:szCs w:val="20"/>
              </w:rPr>
              <w:t>Medical Emergency</w:t>
            </w:r>
          </w:p>
        </w:tc>
        <w:tc>
          <w:tcPr>
            <w:tcW w:w="6096" w:type="dxa"/>
            <w:tcBorders>
              <w:top w:val="nil"/>
              <w:left w:val="nil"/>
              <w:bottom w:val="nil"/>
              <w:right w:val="nil"/>
            </w:tcBorders>
          </w:tcPr>
          <w:p w14:paraId="594B0EB7" w14:textId="77777777" w:rsidR="006D203B" w:rsidRPr="00666572" w:rsidRDefault="006D203B" w:rsidP="006D203B">
            <w:pPr>
              <w:numPr>
                <w:ilvl w:val="0"/>
                <w:numId w:val="4"/>
              </w:numPr>
              <w:spacing w:line="240" w:lineRule="auto"/>
              <w:rPr>
                <w:rFonts w:ascii="Arial" w:hAnsi="Arial" w:cs="Arial"/>
                <w:sz w:val="20"/>
                <w:szCs w:val="20"/>
              </w:rPr>
            </w:pPr>
            <w:r w:rsidRPr="00666572">
              <w:rPr>
                <w:rFonts w:ascii="Arial" w:hAnsi="Arial" w:cs="Arial"/>
                <w:sz w:val="20"/>
                <w:szCs w:val="20"/>
              </w:rPr>
              <w:t xml:space="preserve">Students’ medical records are </w:t>
            </w:r>
            <w:proofErr w:type="gramStart"/>
            <w:r w:rsidRPr="00666572">
              <w:rPr>
                <w:rFonts w:ascii="Arial" w:hAnsi="Arial" w:cs="Arial"/>
                <w:sz w:val="20"/>
                <w:szCs w:val="20"/>
              </w:rPr>
              <w:t>checked</w:t>
            </w:r>
            <w:proofErr w:type="gramEnd"/>
            <w:r w:rsidRPr="00666572">
              <w:rPr>
                <w:rFonts w:ascii="Arial" w:hAnsi="Arial" w:cs="Arial"/>
                <w:sz w:val="20"/>
                <w:szCs w:val="20"/>
              </w:rPr>
              <w:t xml:space="preserve"> and relevant precautions taken.  </w:t>
            </w:r>
          </w:p>
        </w:tc>
        <w:tc>
          <w:tcPr>
            <w:tcW w:w="5244" w:type="dxa"/>
            <w:tcBorders>
              <w:top w:val="nil"/>
              <w:left w:val="nil"/>
              <w:bottom w:val="nil"/>
              <w:right w:val="nil"/>
            </w:tcBorders>
          </w:tcPr>
          <w:p w14:paraId="2F806876" w14:textId="77777777" w:rsidR="006D203B" w:rsidRPr="00666572" w:rsidRDefault="006D203B" w:rsidP="006D203B">
            <w:pPr>
              <w:numPr>
                <w:ilvl w:val="0"/>
                <w:numId w:val="5"/>
              </w:numPr>
              <w:spacing w:line="240" w:lineRule="auto"/>
              <w:rPr>
                <w:rFonts w:ascii="Arial" w:hAnsi="Arial" w:cs="Arial"/>
                <w:sz w:val="20"/>
                <w:szCs w:val="20"/>
              </w:rPr>
            </w:pPr>
            <w:r w:rsidRPr="00666572">
              <w:rPr>
                <w:rFonts w:ascii="Arial" w:hAnsi="Arial" w:cs="Arial"/>
                <w:sz w:val="20"/>
                <w:szCs w:val="20"/>
              </w:rPr>
              <w:t>Student Medical Forms</w:t>
            </w:r>
          </w:p>
        </w:tc>
      </w:tr>
      <w:tr w:rsidR="006D203B" w14:paraId="4F66957A" w14:textId="77777777" w:rsidTr="00CC7795">
        <w:trPr>
          <w:trHeight w:val="284"/>
        </w:trPr>
        <w:tc>
          <w:tcPr>
            <w:tcW w:w="2376" w:type="dxa"/>
            <w:tcBorders>
              <w:top w:val="nil"/>
              <w:left w:val="nil"/>
              <w:bottom w:val="nil"/>
              <w:right w:val="nil"/>
            </w:tcBorders>
          </w:tcPr>
          <w:p w14:paraId="2982958C"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11AFDA21" w14:textId="77777777" w:rsidR="006D203B" w:rsidRPr="00666572" w:rsidRDefault="006D203B" w:rsidP="006D203B">
            <w:pPr>
              <w:numPr>
                <w:ilvl w:val="0"/>
                <w:numId w:val="25"/>
              </w:numPr>
              <w:spacing w:line="240" w:lineRule="auto"/>
              <w:rPr>
                <w:rFonts w:ascii="Arial" w:hAnsi="Arial" w:cs="Arial"/>
                <w:sz w:val="20"/>
                <w:szCs w:val="20"/>
              </w:rPr>
            </w:pPr>
            <w:r w:rsidRPr="00666572">
              <w:rPr>
                <w:rFonts w:ascii="Arial" w:hAnsi="Arial" w:cs="Arial"/>
                <w:sz w:val="20"/>
                <w:szCs w:val="20"/>
              </w:rPr>
              <w:t xml:space="preserve">Staff are trained in first aid and carry appropriate first aid equipment </w:t>
            </w:r>
          </w:p>
        </w:tc>
        <w:tc>
          <w:tcPr>
            <w:tcW w:w="5244" w:type="dxa"/>
            <w:tcBorders>
              <w:top w:val="nil"/>
              <w:left w:val="nil"/>
              <w:bottom w:val="nil"/>
              <w:right w:val="nil"/>
            </w:tcBorders>
          </w:tcPr>
          <w:p w14:paraId="224FD54B" w14:textId="77777777" w:rsidR="006D203B" w:rsidRPr="00666572" w:rsidRDefault="006D203B" w:rsidP="006D203B">
            <w:pPr>
              <w:numPr>
                <w:ilvl w:val="0"/>
                <w:numId w:val="7"/>
              </w:numPr>
              <w:spacing w:line="240" w:lineRule="auto"/>
              <w:rPr>
                <w:rFonts w:ascii="Arial" w:hAnsi="Arial" w:cs="Arial"/>
                <w:sz w:val="20"/>
                <w:szCs w:val="20"/>
              </w:rPr>
            </w:pPr>
            <w:r w:rsidRPr="00666572">
              <w:rPr>
                <w:rFonts w:ascii="Arial" w:hAnsi="Arial" w:cs="Arial"/>
                <w:sz w:val="20"/>
                <w:szCs w:val="20"/>
              </w:rPr>
              <w:t>Staff Training Log</w:t>
            </w:r>
          </w:p>
          <w:p w14:paraId="6BB665A7" w14:textId="77777777" w:rsidR="006D203B" w:rsidRPr="00666572" w:rsidRDefault="006D203B" w:rsidP="00CC7795">
            <w:pPr>
              <w:ind w:left="360"/>
              <w:rPr>
                <w:rFonts w:ascii="Arial" w:hAnsi="Arial" w:cs="Arial"/>
                <w:sz w:val="20"/>
                <w:szCs w:val="20"/>
              </w:rPr>
            </w:pPr>
          </w:p>
        </w:tc>
      </w:tr>
      <w:tr w:rsidR="006D203B" w14:paraId="3828FE63" w14:textId="77777777" w:rsidTr="00CC7795">
        <w:trPr>
          <w:trHeight w:val="284"/>
        </w:trPr>
        <w:tc>
          <w:tcPr>
            <w:tcW w:w="2376" w:type="dxa"/>
            <w:tcBorders>
              <w:top w:val="nil"/>
              <w:left w:val="nil"/>
              <w:bottom w:val="nil"/>
              <w:right w:val="nil"/>
            </w:tcBorders>
          </w:tcPr>
          <w:p w14:paraId="2D81530C"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55BB226" w14:textId="77777777" w:rsidR="006D203B" w:rsidRPr="00666572" w:rsidRDefault="006D203B" w:rsidP="006D203B">
            <w:pPr>
              <w:pStyle w:val="ListParagraph"/>
              <w:numPr>
                <w:ilvl w:val="0"/>
                <w:numId w:val="27"/>
              </w:numPr>
              <w:spacing w:after="0" w:line="240" w:lineRule="auto"/>
              <w:ind w:left="318"/>
              <w:rPr>
                <w:rFonts w:ascii="Arial" w:hAnsi="Arial" w:cs="Arial"/>
                <w:sz w:val="20"/>
                <w:szCs w:val="20"/>
              </w:rPr>
            </w:pPr>
            <w:r w:rsidRPr="00666572">
              <w:rPr>
                <w:rFonts w:ascii="Arial" w:hAnsi="Arial" w:cs="Arial"/>
                <w:sz w:val="20"/>
                <w:szCs w:val="20"/>
              </w:rPr>
              <w:t>A complete list of all students and staff and any relevant medical information made available to all staff before departure</w:t>
            </w:r>
          </w:p>
        </w:tc>
        <w:tc>
          <w:tcPr>
            <w:tcW w:w="5244" w:type="dxa"/>
            <w:tcBorders>
              <w:top w:val="nil"/>
              <w:left w:val="nil"/>
              <w:bottom w:val="nil"/>
              <w:right w:val="nil"/>
            </w:tcBorders>
          </w:tcPr>
          <w:p w14:paraId="39CE3DE3" w14:textId="77777777" w:rsidR="006D203B" w:rsidRPr="00666572" w:rsidRDefault="006D203B" w:rsidP="00CC7795">
            <w:pPr>
              <w:rPr>
                <w:rFonts w:ascii="Arial" w:hAnsi="Arial" w:cs="Arial"/>
                <w:sz w:val="20"/>
                <w:szCs w:val="20"/>
              </w:rPr>
            </w:pPr>
          </w:p>
        </w:tc>
      </w:tr>
      <w:tr w:rsidR="006D203B" w14:paraId="47BF8A8B" w14:textId="77777777" w:rsidTr="00CC7795">
        <w:trPr>
          <w:trHeight w:val="284"/>
        </w:trPr>
        <w:tc>
          <w:tcPr>
            <w:tcW w:w="2376" w:type="dxa"/>
            <w:tcBorders>
              <w:top w:val="nil"/>
              <w:left w:val="nil"/>
              <w:bottom w:val="nil"/>
              <w:right w:val="nil"/>
            </w:tcBorders>
          </w:tcPr>
          <w:p w14:paraId="17B3FC66"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6EE6A620" w14:textId="77777777" w:rsidR="006D203B" w:rsidRPr="00666572" w:rsidRDefault="006D203B" w:rsidP="00CC7795">
            <w:pPr>
              <w:pStyle w:val="ListParagraph"/>
              <w:ind w:left="318"/>
              <w:rPr>
                <w:rFonts w:ascii="Arial" w:hAnsi="Arial" w:cs="Arial"/>
                <w:sz w:val="20"/>
                <w:szCs w:val="20"/>
              </w:rPr>
            </w:pPr>
          </w:p>
        </w:tc>
        <w:tc>
          <w:tcPr>
            <w:tcW w:w="5244" w:type="dxa"/>
            <w:tcBorders>
              <w:top w:val="nil"/>
              <w:left w:val="nil"/>
              <w:bottom w:val="nil"/>
              <w:right w:val="nil"/>
            </w:tcBorders>
          </w:tcPr>
          <w:p w14:paraId="218007FF" w14:textId="77777777" w:rsidR="006D203B" w:rsidRPr="00666572" w:rsidRDefault="006D203B" w:rsidP="00CC7795">
            <w:pPr>
              <w:rPr>
                <w:rFonts w:ascii="Arial" w:hAnsi="Arial" w:cs="Arial"/>
                <w:sz w:val="20"/>
                <w:szCs w:val="20"/>
              </w:rPr>
            </w:pPr>
          </w:p>
        </w:tc>
      </w:tr>
      <w:tr w:rsidR="006D203B" w14:paraId="0D9231E9" w14:textId="77777777" w:rsidTr="00CC7795">
        <w:trPr>
          <w:trHeight w:val="284"/>
        </w:trPr>
        <w:tc>
          <w:tcPr>
            <w:tcW w:w="2376" w:type="dxa"/>
            <w:tcBorders>
              <w:top w:val="nil"/>
              <w:left w:val="nil"/>
              <w:bottom w:val="nil"/>
              <w:right w:val="nil"/>
            </w:tcBorders>
          </w:tcPr>
          <w:p w14:paraId="1A32C639" w14:textId="77777777" w:rsidR="006D203B" w:rsidRPr="00666572" w:rsidRDefault="006D203B" w:rsidP="00CC7795">
            <w:pPr>
              <w:rPr>
                <w:rFonts w:ascii="Arial" w:hAnsi="Arial" w:cs="Arial"/>
                <w:b/>
                <w:sz w:val="20"/>
                <w:szCs w:val="20"/>
              </w:rPr>
            </w:pPr>
            <w:r w:rsidRPr="00666572">
              <w:rPr>
                <w:rFonts w:ascii="Arial" w:hAnsi="Arial" w:cs="Arial"/>
                <w:b/>
                <w:sz w:val="20"/>
                <w:szCs w:val="20"/>
              </w:rPr>
              <w:t>Hostile Environment</w:t>
            </w:r>
          </w:p>
        </w:tc>
        <w:tc>
          <w:tcPr>
            <w:tcW w:w="6096" w:type="dxa"/>
            <w:tcBorders>
              <w:top w:val="nil"/>
              <w:left w:val="nil"/>
              <w:bottom w:val="nil"/>
              <w:right w:val="nil"/>
            </w:tcBorders>
          </w:tcPr>
          <w:p w14:paraId="28EB3660" w14:textId="77777777" w:rsidR="006D203B" w:rsidRPr="00666572" w:rsidRDefault="006D203B" w:rsidP="006D203B">
            <w:pPr>
              <w:numPr>
                <w:ilvl w:val="0"/>
                <w:numId w:val="21"/>
              </w:numPr>
              <w:spacing w:line="240" w:lineRule="auto"/>
              <w:rPr>
                <w:rFonts w:ascii="Arial" w:hAnsi="Arial" w:cs="Arial"/>
                <w:sz w:val="20"/>
                <w:szCs w:val="20"/>
              </w:rPr>
            </w:pPr>
            <w:r w:rsidRPr="00666572">
              <w:rPr>
                <w:rFonts w:ascii="Arial" w:hAnsi="Arial" w:cs="Arial"/>
                <w:sz w:val="20"/>
                <w:szCs w:val="20"/>
              </w:rPr>
              <w:t xml:space="preserve">Students clothing assessed as appropriate before departure </w:t>
            </w:r>
          </w:p>
        </w:tc>
        <w:tc>
          <w:tcPr>
            <w:tcW w:w="5244" w:type="dxa"/>
            <w:tcBorders>
              <w:top w:val="nil"/>
              <w:left w:val="nil"/>
              <w:bottom w:val="nil"/>
              <w:right w:val="nil"/>
            </w:tcBorders>
          </w:tcPr>
          <w:p w14:paraId="6291C728" w14:textId="77777777" w:rsidR="006D203B" w:rsidRPr="00666572" w:rsidRDefault="006D203B" w:rsidP="006D203B">
            <w:pPr>
              <w:numPr>
                <w:ilvl w:val="0"/>
                <w:numId w:val="22"/>
              </w:numPr>
              <w:spacing w:line="240" w:lineRule="auto"/>
              <w:rPr>
                <w:rFonts w:ascii="Arial" w:hAnsi="Arial" w:cs="Arial"/>
                <w:sz w:val="20"/>
                <w:szCs w:val="20"/>
              </w:rPr>
            </w:pPr>
            <w:r w:rsidRPr="00666572">
              <w:rPr>
                <w:rFonts w:ascii="Arial" w:hAnsi="Arial" w:cs="Arial"/>
                <w:sz w:val="20"/>
                <w:szCs w:val="20"/>
              </w:rPr>
              <w:t>Students who repeatedly attend inappropriately clothed will not be al</w:t>
            </w:r>
            <w:r>
              <w:rPr>
                <w:rFonts w:ascii="Arial" w:hAnsi="Arial" w:cs="Arial"/>
                <w:sz w:val="20"/>
                <w:szCs w:val="20"/>
              </w:rPr>
              <w:t>lowed</w:t>
            </w:r>
            <w:r w:rsidRPr="00666572">
              <w:rPr>
                <w:rFonts w:ascii="Arial" w:hAnsi="Arial" w:cs="Arial"/>
                <w:sz w:val="20"/>
                <w:szCs w:val="20"/>
              </w:rPr>
              <w:t xml:space="preserve"> to attend sessions.</w:t>
            </w:r>
          </w:p>
        </w:tc>
      </w:tr>
      <w:tr w:rsidR="006D203B" w14:paraId="0A219DD8" w14:textId="77777777" w:rsidTr="00CC7795">
        <w:trPr>
          <w:trHeight w:val="284"/>
        </w:trPr>
        <w:tc>
          <w:tcPr>
            <w:tcW w:w="2376" w:type="dxa"/>
            <w:tcBorders>
              <w:top w:val="nil"/>
              <w:left w:val="nil"/>
              <w:bottom w:val="nil"/>
              <w:right w:val="nil"/>
            </w:tcBorders>
          </w:tcPr>
          <w:p w14:paraId="3C916C18"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31ECB441" w14:textId="77777777" w:rsidR="006D203B" w:rsidRPr="00666572" w:rsidRDefault="006D203B" w:rsidP="006D203B">
            <w:pPr>
              <w:numPr>
                <w:ilvl w:val="0"/>
                <w:numId w:val="16"/>
              </w:numPr>
              <w:spacing w:line="240" w:lineRule="auto"/>
              <w:rPr>
                <w:rFonts w:ascii="Arial" w:hAnsi="Arial" w:cs="Arial"/>
                <w:sz w:val="20"/>
                <w:szCs w:val="20"/>
              </w:rPr>
            </w:pPr>
            <w:r w:rsidRPr="00666572">
              <w:rPr>
                <w:rFonts w:ascii="Arial" w:hAnsi="Arial" w:cs="Arial"/>
                <w:sz w:val="20"/>
                <w:szCs w:val="20"/>
              </w:rPr>
              <w:t xml:space="preserve">Appropriate resources available at </w:t>
            </w:r>
            <w:proofErr w:type="spellStart"/>
            <w:r w:rsidRPr="00666572">
              <w:rPr>
                <w:rFonts w:ascii="Arial" w:hAnsi="Arial" w:cs="Arial"/>
                <w:sz w:val="20"/>
                <w:szCs w:val="20"/>
              </w:rPr>
              <w:t>Ystrad</w:t>
            </w:r>
            <w:proofErr w:type="spellEnd"/>
            <w:r w:rsidRPr="00666572">
              <w:rPr>
                <w:rFonts w:ascii="Arial" w:hAnsi="Arial" w:cs="Arial"/>
                <w:sz w:val="20"/>
                <w:szCs w:val="20"/>
              </w:rPr>
              <w:t xml:space="preserve"> </w:t>
            </w:r>
          </w:p>
        </w:tc>
        <w:tc>
          <w:tcPr>
            <w:tcW w:w="5244" w:type="dxa"/>
            <w:tcBorders>
              <w:top w:val="nil"/>
              <w:left w:val="nil"/>
              <w:bottom w:val="nil"/>
              <w:right w:val="nil"/>
            </w:tcBorders>
          </w:tcPr>
          <w:p w14:paraId="60CBEBCA" w14:textId="77777777" w:rsidR="006D203B" w:rsidRPr="00666572" w:rsidRDefault="006D203B" w:rsidP="00CC7795">
            <w:pPr>
              <w:rPr>
                <w:rFonts w:ascii="Arial" w:hAnsi="Arial" w:cs="Arial"/>
                <w:sz w:val="20"/>
                <w:szCs w:val="20"/>
              </w:rPr>
            </w:pPr>
          </w:p>
        </w:tc>
      </w:tr>
      <w:tr w:rsidR="006D203B" w14:paraId="08384FF4" w14:textId="77777777" w:rsidTr="00CC7795">
        <w:trPr>
          <w:trHeight w:val="284"/>
        </w:trPr>
        <w:tc>
          <w:tcPr>
            <w:tcW w:w="2376" w:type="dxa"/>
            <w:tcBorders>
              <w:top w:val="nil"/>
              <w:left w:val="nil"/>
              <w:bottom w:val="nil"/>
              <w:right w:val="nil"/>
            </w:tcBorders>
          </w:tcPr>
          <w:p w14:paraId="46B12BCE"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15EA4A7E" w14:textId="77777777" w:rsidR="006D203B" w:rsidRPr="00666572" w:rsidRDefault="006D203B" w:rsidP="006D203B">
            <w:pPr>
              <w:numPr>
                <w:ilvl w:val="0"/>
                <w:numId w:val="2"/>
              </w:numPr>
              <w:spacing w:line="240" w:lineRule="auto"/>
              <w:rPr>
                <w:rFonts w:ascii="Arial" w:hAnsi="Arial" w:cs="Arial"/>
                <w:sz w:val="20"/>
                <w:szCs w:val="20"/>
              </w:rPr>
            </w:pPr>
            <w:r w:rsidRPr="00666572">
              <w:rPr>
                <w:rFonts w:ascii="Arial" w:hAnsi="Arial" w:cs="Arial"/>
                <w:sz w:val="20"/>
                <w:szCs w:val="20"/>
              </w:rPr>
              <w:t xml:space="preserve">Due consideration to weather forecast </w:t>
            </w:r>
          </w:p>
        </w:tc>
        <w:tc>
          <w:tcPr>
            <w:tcW w:w="5244" w:type="dxa"/>
            <w:tcBorders>
              <w:top w:val="nil"/>
              <w:left w:val="nil"/>
              <w:bottom w:val="nil"/>
              <w:right w:val="nil"/>
            </w:tcBorders>
          </w:tcPr>
          <w:p w14:paraId="58387048" w14:textId="77777777" w:rsidR="006D203B" w:rsidRPr="00666572" w:rsidRDefault="006D203B" w:rsidP="00CC7795">
            <w:pPr>
              <w:ind w:left="360"/>
              <w:rPr>
                <w:rFonts w:ascii="Arial" w:hAnsi="Arial" w:cs="Arial"/>
                <w:sz w:val="20"/>
                <w:szCs w:val="20"/>
              </w:rPr>
            </w:pPr>
          </w:p>
        </w:tc>
      </w:tr>
      <w:tr w:rsidR="006D203B" w14:paraId="0191ECD5" w14:textId="77777777" w:rsidTr="00CC7795">
        <w:trPr>
          <w:trHeight w:val="284"/>
        </w:trPr>
        <w:tc>
          <w:tcPr>
            <w:tcW w:w="2376" w:type="dxa"/>
            <w:tcBorders>
              <w:top w:val="nil"/>
              <w:left w:val="nil"/>
              <w:bottom w:val="nil"/>
              <w:right w:val="nil"/>
            </w:tcBorders>
          </w:tcPr>
          <w:p w14:paraId="735FF64A"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3786CFE"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7DFA2CB4" w14:textId="77777777" w:rsidR="006D203B" w:rsidRPr="00666572" w:rsidRDefault="006D203B" w:rsidP="00CC7795">
            <w:pPr>
              <w:rPr>
                <w:rFonts w:ascii="Arial" w:hAnsi="Arial" w:cs="Arial"/>
                <w:sz w:val="20"/>
                <w:szCs w:val="20"/>
              </w:rPr>
            </w:pPr>
          </w:p>
        </w:tc>
      </w:tr>
      <w:tr w:rsidR="006D203B" w14:paraId="621BF63C" w14:textId="77777777" w:rsidTr="00CC7795">
        <w:trPr>
          <w:trHeight w:val="284"/>
        </w:trPr>
        <w:tc>
          <w:tcPr>
            <w:tcW w:w="2376" w:type="dxa"/>
            <w:tcBorders>
              <w:top w:val="nil"/>
              <w:left w:val="nil"/>
              <w:bottom w:val="nil"/>
              <w:right w:val="nil"/>
            </w:tcBorders>
          </w:tcPr>
          <w:p w14:paraId="5637492C" w14:textId="77777777" w:rsidR="006D203B" w:rsidRPr="00666572" w:rsidRDefault="006D203B" w:rsidP="00CC7795">
            <w:pPr>
              <w:pStyle w:val="Heading3"/>
              <w:rPr>
                <w:rFonts w:ascii="Arial" w:hAnsi="Arial" w:cs="Arial"/>
                <w:color w:val="auto"/>
                <w:sz w:val="20"/>
                <w:szCs w:val="20"/>
              </w:rPr>
            </w:pPr>
            <w:r w:rsidRPr="00666572">
              <w:rPr>
                <w:rFonts w:ascii="Arial" w:hAnsi="Arial" w:cs="Arial"/>
                <w:color w:val="auto"/>
                <w:sz w:val="20"/>
                <w:szCs w:val="20"/>
              </w:rPr>
              <w:t>Wind</w:t>
            </w:r>
          </w:p>
        </w:tc>
        <w:tc>
          <w:tcPr>
            <w:tcW w:w="6096" w:type="dxa"/>
            <w:tcBorders>
              <w:top w:val="nil"/>
              <w:left w:val="nil"/>
              <w:bottom w:val="nil"/>
              <w:right w:val="nil"/>
            </w:tcBorders>
          </w:tcPr>
          <w:p w14:paraId="21FEF3C1" w14:textId="77777777" w:rsidR="006D203B" w:rsidRPr="00666572" w:rsidRDefault="006D203B" w:rsidP="006D203B">
            <w:pPr>
              <w:numPr>
                <w:ilvl w:val="0"/>
                <w:numId w:val="23"/>
              </w:numPr>
              <w:spacing w:line="240" w:lineRule="auto"/>
              <w:rPr>
                <w:rFonts w:ascii="Arial" w:hAnsi="Arial" w:cs="Arial"/>
                <w:sz w:val="20"/>
                <w:szCs w:val="20"/>
              </w:rPr>
            </w:pPr>
            <w:r w:rsidRPr="00666572">
              <w:rPr>
                <w:rFonts w:ascii="Arial" w:hAnsi="Arial" w:cs="Arial"/>
                <w:sz w:val="20"/>
                <w:szCs w:val="20"/>
              </w:rPr>
              <w:t>Due consideration to weather forecast</w:t>
            </w:r>
          </w:p>
        </w:tc>
        <w:tc>
          <w:tcPr>
            <w:tcW w:w="5244" w:type="dxa"/>
            <w:tcBorders>
              <w:top w:val="nil"/>
              <w:left w:val="nil"/>
              <w:bottom w:val="nil"/>
              <w:right w:val="nil"/>
            </w:tcBorders>
          </w:tcPr>
          <w:p w14:paraId="4CD9FF17" w14:textId="77777777" w:rsidR="006D203B" w:rsidRPr="00666572" w:rsidRDefault="006D203B" w:rsidP="00CC7795">
            <w:pPr>
              <w:rPr>
                <w:rFonts w:ascii="Arial" w:hAnsi="Arial" w:cs="Arial"/>
                <w:sz w:val="20"/>
                <w:szCs w:val="20"/>
              </w:rPr>
            </w:pPr>
          </w:p>
        </w:tc>
      </w:tr>
      <w:tr w:rsidR="006D203B" w14:paraId="14AEC95B" w14:textId="77777777" w:rsidTr="00CC7795">
        <w:trPr>
          <w:trHeight w:val="284"/>
        </w:trPr>
        <w:tc>
          <w:tcPr>
            <w:tcW w:w="2376" w:type="dxa"/>
            <w:tcBorders>
              <w:top w:val="nil"/>
              <w:left w:val="nil"/>
              <w:bottom w:val="nil"/>
              <w:right w:val="nil"/>
            </w:tcBorders>
          </w:tcPr>
          <w:p w14:paraId="65C256AD"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6B8426DA"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47D36AA3" w14:textId="77777777" w:rsidR="006D203B" w:rsidRPr="00666572" w:rsidRDefault="006D203B" w:rsidP="00CC7795">
            <w:pPr>
              <w:rPr>
                <w:rFonts w:ascii="Arial" w:hAnsi="Arial" w:cs="Arial"/>
                <w:sz w:val="20"/>
                <w:szCs w:val="20"/>
              </w:rPr>
            </w:pPr>
          </w:p>
        </w:tc>
      </w:tr>
      <w:tr w:rsidR="006D203B" w14:paraId="692E729A" w14:textId="77777777" w:rsidTr="00CC7795">
        <w:trPr>
          <w:trHeight w:val="284"/>
        </w:trPr>
        <w:tc>
          <w:tcPr>
            <w:tcW w:w="2376" w:type="dxa"/>
            <w:tcBorders>
              <w:top w:val="nil"/>
              <w:left w:val="nil"/>
              <w:bottom w:val="nil"/>
              <w:right w:val="nil"/>
            </w:tcBorders>
          </w:tcPr>
          <w:p w14:paraId="106F6F3E" w14:textId="77777777" w:rsidR="006D203B" w:rsidRPr="00666572" w:rsidRDefault="006D203B" w:rsidP="00CC7795">
            <w:pPr>
              <w:rPr>
                <w:rFonts w:ascii="Arial" w:hAnsi="Arial" w:cs="Arial"/>
                <w:b/>
                <w:sz w:val="20"/>
                <w:szCs w:val="20"/>
              </w:rPr>
            </w:pPr>
            <w:r w:rsidRPr="00DE3EE9">
              <w:rPr>
                <w:rFonts w:ascii="Arial" w:hAnsi="Arial" w:cs="Arial"/>
                <w:b/>
                <w:sz w:val="20"/>
                <w:szCs w:val="20"/>
              </w:rPr>
              <w:t>Drowning</w:t>
            </w:r>
          </w:p>
        </w:tc>
        <w:tc>
          <w:tcPr>
            <w:tcW w:w="6096" w:type="dxa"/>
            <w:tcBorders>
              <w:top w:val="nil"/>
              <w:left w:val="nil"/>
              <w:bottom w:val="nil"/>
              <w:right w:val="nil"/>
            </w:tcBorders>
          </w:tcPr>
          <w:p w14:paraId="1E0B666E" w14:textId="77777777" w:rsidR="006D203B" w:rsidRPr="00666572" w:rsidRDefault="006D203B" w:rsidP="006D203B">
            <w:pPr>
              <w:numPr>
                <w:ilvl w:val="0"/>
                <w:numId w:val="17"/>
              </w:numPr>
              <w:spacing w:line="240" w:lineRule="auto"/>
              <w:rPr>
                <w:rFonts w:ascii="Arial" w:hAnsi="Arial" w:cs="Arial"/>
                <w:sz w:val="20"/>
                <w:szCs w:val="20"/>
              </w:rPr>
            </w:pPr>
            <w:r w:rsidRPr="00DE3EE9">
              <w:rPr>
                <w:rFonts w:ascii="Arial" w:hAnsi="Arial" w:cs="Arial"/>
                <w:sz w:val="20"/>
                <w:szCs w:val="20"/>
              </w:rPr>
              <w:t>Staff will identify &amp; manage potential hazards</w:t>
            </w:r>
          </w:p>
        </w:tc>
        <w:tc>
          <w:tcPr>
            <w:tcW w:w="5244" w:type="dxa"/>
            <w:tcBorders>
              <w:top w:val="nil"/>
              <w:left w:val="nil"/>
              <w:bottom w:val="nil"/>
              <w:right w:val="nil"/>
            </w:tcBorders>
          </w:tcPr>
          <w:p w14:paraId="366559B0" w14:textId="77777777" w:rsidR="006D203B" w:rsidRPr="00666572" w:rsidRDefault="006D203B" w:rsidP="006D203B">
            <w:pPr>
              <w:numPr>
                <w:ilvl w:val="0"/>
                <w:numId w:val="3"/>
              </w:numPr>
              <w:spacing w:line="240" w:lineRule="auto"/>
              <w:rPr>
                <w:rFonts w:ascii="Arial" w:hAnsi="Arial" w:cs="Arial"/>
                <w:sz w:val="20"/>
                <w:szCs w:val="20"/>
              </w:rPr>
            </w:pPr>
            <w:r w:rsidRPr="00DE3EE9">
              <w:rPr>
                <w:rFonts w:ascii="Arial" w:hAnsi="Arial" w:cs="Arial"/>
                <w:sz w:val="20"/>
                <w:szCs w:val="20"/>
              </w:rPr>
              <w:t>Staff Training Log</w:t>
            </w:r>
          </w:p>
        </w:tc>
      </w:tr>
      <w:tr w:rsidR="006D203B" w14:paraId="62EC9D6B" w14:textId="77777777" w:rsidTr="00CC7795">
        <w:trPr>
          <w:trHeight w:val="284"/>
        </w:trPr>
        <w:tc>
          <w:tcPr>
            <w:tcW w:w="2376" w:type="dxa"/>
            <w:tcBorders>
              <w:top w:val="nil"/>
              <w:left w:val="nil"/>
              <w:bottom w:val="nil"/>
              <w:right w:val="nil"/>
            </w:tcBorders>
          </w:tcPr>
          <w:p w14:paraId="35EF6A98"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3CD90B3B" w14:textId="77777777" w:rsidR="006D203B" w:rsidRPr="00666572" w:rsidRDefault="006D203B" w:rsidP="006D203B">
            <w:pPr>
              <w:numPr>
                <w:ilvl w:val="0"/>
                <w:numId w:val="17"/>
              </w:numPr>
              <w:spacing w:line="240" w:lineRule="auto"/>
              <w:rPr>
                <w:rFonts w:ascii="Arial" w:hAnsi="Arial" w:cs="Arial"/>
                <w:sz w:val="20"/>
                <w:szCs w:val="20"/>
              </w:rPr>
            </w:pPr>
            <w:r w:rsidRPr="00DE3EE9">
              <w:rPr>
                <w:rFonts w:ascii="Arial" w:hAnsi="Arial" w:cs="Arial"/>
                <w:sz w:val="20"/>
                <w:szCs w:val="20"/>
              </w:rPr>
              <w:t>PFDs will be worn by all students and staff when appropriate</w:t>
            </w:r>
          </w:p>
        </w:tc>
        <w:tc>
          <w:tcPr>
            <w:tcW w:w="5244" w:type="dxa"/>
            <w:tcBorders>
              <w:top w:val="nil"/>
              <w:left w:val="nil"/>
              <w:bottom w:val="nil"/>
              <w:right w:val="nil"/>
            </w:tcBorders>
          </w:tcPr>
          <w:p w14:paraId="6D90B13F" w14:textId="77777777" w:rsidR="006D203B" w:rsidRPr="00666572" w:rsidRDefault="006D203B" w:rsidP="006D203B">
            <w:pPr>
              <w:numPr>
                <w:ilvl w:val="0"/>
                <w:numId w:val="3"/>
              </w:numPr>
              <w:spacing w:line="240" w:lineRule="auto"/>
              <w:rPr>
                <w:rFonts w:ascii="Arial" w:hAnsi="Arial" w:cs="Arial"/>
                <w:sz w:val="20"/>
                <w:szCs w:val="20"/>
              </w:rPr>
            </w:pPr>
            <w:r w:rsidRPr="00DE3EE9">
              <w:rPr>
                <w:rFonts w:ascii="Arial" w:hAnsi="Arial" w:cs="Arial"/>
                <w:sz w:val="20"/>
                <w:szCs w:val="20"/>
              </w:rPr>
              <w:t>Staff to and monitor and enforce</w:t>
            </w:r>
          </w:p>
        </w:tc>
      </w:tr>
      <w:tr w:rsidR="006D203B" w14:paraId="53D443CC" w14:textId="77777777" w:rsidTr="00CC7795">
        <w:trPr>
          <w:trHeight w:val="284"/>
        </w:trPr>
        <w:tc>
          <w:tcPr>
            <w:tcW w:w="2376" w:type="dxa"/>
            <w:tcBorders>
              <w:top w:val="nil"/>
              <w:left w:val="nil"/>
              <w:bottom w:val="nil"/>
              <w:right w:val="nil"/>
            </w:tcBorders>
          </w:tcPr>
          <w:p w14:paraId="2A60027D"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04C4F79" w14:textId="77777777" w:rsidR="006D203B" w:rsidRPr="00666572" w:rsidRDefault="006D203B" w:rsidP="006D203B">
            <w:pPr>
              <w:numPr>
                <w:ilvl w:val="0"/>
                <w:numId w:val="17"/>
              </w:numPr>
              <w:spacing w:line="240" w:lineRule="auto"/>
              <w:rPr>
                <w:rFonts w:ascii="Arial" w:hAnsi="Arial" w:cs="Arial"/>
                <w:sz w:val="20"/>
                <w:szCs w:val="20"/>
              </w:rPr>
            </w:pPr>
          </w:p>
        </w:tc>
        <w:tc>
          <w:tcPr>
            <w:tcW w:w="5244" w:type="dxa"/>
            <w:tcBorders>
              <w:top w:val="nil"/>
              <w:left w:val="nil"/>
              <w:bottom w:val="nil"/>
              <w:right w:val="nil"/>
            </w:tcBorders>
          </w:tcPr>
          <w:p w14:paraId="4A91BB89" w14:textId="77777777" w:rsidR="006D203B" w:rsidRPr="00666572" w:rsidRDefault="006D203B" w:rsidP="006D203B">
            <w:pPr>
              <w:numPr>
                <w:ilvl w:val="0"/>
                <w:numId w:val="3"/>
              </w:numPr>
              <w:spacing w:line="240" w:lineRule="auto"/>
              <w:rPr>
                <w:rFonts w:ascii="Arial" w:hAnsi="Arial" w:cs="Arial"/>
                <w:sz w:val="20"/>
                <w:szCs w:val="20"/>
              </w:rPr>
            </w:pPr>
          </w:p>
        </w:tc>
      </w:tr>
      <w:tr w:rsidR="006D203B" w14:paraId="11290609" w14:textId="77777777" w:rsidTr="00CC7795">
        <w:trPr>
          <w:trHeight w:val="284"/>
        </w:trPr>
        <w:tc>
          <w:tcPr>
            <w:tcW w:w="2376" w:type="dxa"/>
            <w:tcBorders>
              <w:top w:val="nil"/>
              <w:left w:val="nil"/>
              <w:bottom w:val="nil"/>
              <w:right w:val="nil"/>
            </w:tcBorders>
          </w:tcPr>
          <w:p w14:paraId="1139B876" w14:textId="77777777" w:rsidR="006D203B" w:rsidRPr="00666572" w:rsidRDefault="006D203B" w:rsidP="00CC7795">
            <w:pPr>
              <w:rPr>
                <w:rFonts w:ascii="Arial" w:hAnsi="Arial" w:cs="Arial"/>
                <w:b/>
                <w:sz w:val="20"/>
                <w:szCs w:val="20"/>
              </w:rPr>
            </w:pPr>
            <w:r w:rsidRPr="00DE3EE9">
              <w:rPr>
                <w:rFonts w:ascii="Arial" w:hAnsi="Arial" w:cs="Arial"/>
                <w:b/>
                <w:sz w:val="20"/>
                <w:szCs w:val="20"/>
              </w:rPr>
              <w:t>Head Injuries</w:t>
            </w:r>
          </w:p>
        </w:tc>
        <w:tc>
          <w:tcPr>
            <w:tcW w:w="6096" w:type="dxa"/>
            <w:tcBorders>
              <w:top w:val="nil"/>
              <w:left w:val="nil"/>
              <w:bottom w:val="nil"/>
              <w:right w:val="nil"/>
            </w:tcBorders>
          </w:tcPr>
          <w:p w14:paraId="6E66480D" w14:textId="77777777" w:rsidR="006D203B" w:rsidRPr="00666572" w:rsidRDefault="006D203B" w:rsidP="006D203B">
            <w:pPr>
              <w:numPr>
                <w:ilvl w:val="0"/>
                <w:numId w:val="24"/>
              </w:numPr>
              <w:spacing w:line="240" w:lineRule="auto"/>
              <w:rPr>
                <w:rFonts w:ascii="Arial" w:hAnsi="Arial" w:cs="Arial"/>
                <w:sz w:val="20"/>
                <w:szCs w:val="20"/>
              </w:rPr>
            </w:pPr>
            <w:r w:rsidRPr="00DE3EE9">
              <w:rPr>
                <w:rFonts w:ascii="Arial" w:hAnsi="Arial" w:cs="Arial"/>
                <w:sz w:val="20"/>
                <w:szCs w:val="20"/>
              </w:rPr>
              <w:t>Helmets will be worn by all students and staff when appropriate</w:t>
            </w:r>
          </w:p>
        </w:tc>
        <w:tc>
          <w:tcPr>
            <w:tcW w:w="5244" w:type="dxa"/>
            <w:tcBorders>
              <w:top w:val="nil"/>
              <w:left w:val="nil"/>
              <w:bottom w:val="nil"/>
              <w:right w:val="nil"/>
            </w:tcBorders>
          </w:tcPr>
          <w:p w14:paraId="64E71BF9" w14:textId="77777777" w:rsidR="006D203B" w:rsidRPr="00666572" w:rsidRDefault="006D203B" w:rsidP="006D203B">
            <w:pPr>
              <w:pStyle w:val="Header"/>
              <w:numPr>
                <w:ilvl w:val="0"/>
                <w:numId w:val="26"/>
              </w:numPr>
              <w:tabs>
                <w:tab w:val="clear" w:pos="4320"/>
                <w:tab w:val="clear" w:pos="8640"/>
              </w:tabs>
              <w:jc w:val="both"/>
              <w:rPr>
                <w:rFonts w:ascii="Arial" w:hAnsi="Arial" w:cs="Arial"/>
                <w:sz w:val="20"/>
              </w:rPr>
            </w:pPr>
            <w:r w:rsidRPr="00DE3EE9">
              <w:rPr>
                <w:rFonts w:ascii="Arial" w:hAnsi="Arial" w:cs="Arial"/>
                <w:sz w:val="20"/>
              </w:rPr>
              <w:t>Staff to and monitor and enforce</w:t>
            </w:r>
          </w:p>
        </w:tc>
      </w:tr>
      <w:tr w:rsidR="006D203B" w14:paraId="1847A0CF" w14:textId="77777777" w:rsidTr="00CC7795">
        <w:trPr>
          <w:trHeight w:val="284"/>
        </w:trPr>
        <w:tc>
          <w:tcPr>
            <w:tcW w:w="2376" w:type="dxa"/>
            <w:tcBorders>
              <w:top w:val="nil"/>
              <w:left w:val="nil"/>
              <w:bottom w:val="nil"/>
              <w:right w:val="nil"/>
            </w:tcBorders>
          </w:tcPr>
          <w:p w14:paraId="6DD9544B" w14:textId="77777777" w:rsidR="006D203B" w:rsidRPr="00666572" w:rsidRDefault="006D203B" w:rsidP="00CC7795">
            <w:pPr>
              <w:pStyle w:val="Heading3"/>
              <w:rPr>
                <w:rFonts w:ascii="Arial" w:hAnsi="Arial" w:cs="Arial"/>
                <w:color w:val="auto"/>
                <w:sz w:val="20"/>
                <w:szCs w:val="20"/>
              </w:rPr>
            </w:pPr>
            <w:r w:rsidRPr="00666572">
              <w:rPr>
                <w:rFonts w:ascii="Arial" w:hAnsi="Arial" w:cs="Arial"/>
                <w:color w:val="auto"/>
                <w:sz w:val="20"/>
                <w:szCs w:val="20"/>
              </w:rPr>
              <w:t>Entrapment</w:t>
            </w:r>
          </w:p>
        </w:tc>
        <w:tc>
          <w:tcPr>
            <w:tcW w:w="6096" w:type="dxa"/>
            <w:tcBorders>
              <w:top w:val="nil"/>
              <w:left w:val="nil"/>
              <w:bottom w:val="nil"/>
              <w:right w:val="nil"/>
            </w:tcBorders>
          </w:tcPr>
          <w:p w14:paraId="4583B6F5" w14:textId="77777777" w:rsidR="006D203B" w:rsidRDefault="006D203B" w:rsidP="00CC7795">
            <w:pPr>
              <w:ind w:left="360"/>
              <w:rPr>
                <w:rFonts w:ascii="Arial" w:hAnsi="Arial" w:cs="Arial"/>
                <w:sz w:val="20"/>
                <w:szCs w:val="20"/>
              </w:rPr>
            </w:pPr>
          </w:p>
          <w:p w14:paraId="690EBCA1" w14:textId="77777777" w:rsidR="006D203B" w:rsidRPr="00666572" w:rsidRDefault="006D203B" w:rsidP="006D203B">
            <w:pPr>
              <w:numPr>
                <w:ilvl w:val="0"/>
                <w:numId w:val="2"/>
              </w:numPr>
              <w:spacing w:line="240" w:lineRule="auto"/>
              <w:rPr>
                <w:rFonts w:ascii="Arial" w:hAnsi="Arial" w:cs="Arial"/>
                <w:sz w:val="20"/>
                <w:szCs w:val="20"/>
              </w:rPr>
            </w:pPr>
            <w:r w:rsidRPr="00666572">
              <w:rPr>
                <w:rFonts w:ascii="Arial" w:hAnsi="Arial" w:cs="Arial"/>
                <w:sz w:val="20"/>
                <w:szCs w:val="20"/>
              </w:rPr>
              <w:t xml:space="preserve">No loose fittings on boats or personal kit </w:t>
            </w:r>
          </w:p>
          <w:p w14:paraId="75674E57"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1735685A" w14:textId="77777777" w:rsidR="006D203B" w:rsidRDefault="006D203B" w:rsidP="00CC7795">
            <w:pPr>
              <w:ind w:left="360"/>
              <w:rPr>
                <w:rFonts w:ascii="Arial" w:hAnsi="Arial" w:cs="Arial"/>
                <w:sz w:val="20"/>
                <w:szCs w:val="20"/>
              </w:rPr>
            </w:pPr>
          </w:p>
          <w:p w14:paraId="76F10B33" w14:textId="77777777" w:rsidR="006D203B" w:rsidRPr="00666572" w:rsidRDefault="006D203B" w:rsidP="006D203B">
            <w:pPr>
              <w:numPr>
                <w:ilvl w:val="0"/>
                <w:numId w:val="20"/>
              </w:numPr>
              <w:spacing w:line="240" w:lineRule="auto"/>
              <w:rPr>
                <w:rFonts w:ascii="Arial" w:hAnsi="Arial" w:cs="Arial"/>
                <w:sz w:val="20"/>
                <w:szCs w:val="20"/>
              </w:rPr>
            </w:pPr>
            <w:r w:rsidRPr="00DE3EE9">
              <w:rPr>
                <w:rFonts w:ascii="Arial" w:hAnsi="Arial" w:cs="Arial"/>
                <w:sz w:val="20"/>
                <w:szCs w:val="20"/>
              </w:rPr>
              <w:t>Staff to and monitor and enforce</w:t>
            </w:r>
          </w:p>
        </w:tc>
      </w:tr>
      <w:tr w:rsidR="006D203B" w14:paraId="201067FA" w14:textId="77777777" w:rsidTr="00CC7795">
        <w:trPr>
          <w:trHeight w:val="284"/>
        </w:trPr>
        <w:tc>
          <w:tcPr>
            <w:tcW w:w="2376" w:type="dxa"/>
            <w:tcBorders>
              <w:top w:val="nil"/>
              <w:left w:val="nil"/>
              <w:bottom w:val="nil"/>
              <w:right w:val="nil"/>
            </w:tcBorders>
          </w:tcPr>
          <w:p w14:paraId="0EF0F3A7"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CC007F6"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7DFE4E57" w14:textId="77777777" w:rsidR="006D203B" w:rsidRPr="00666572" w:rsidRDefault="006D203B" w:rsidP="00CC7795">
            <w:pPr>
              <w:rPr>
                <w:rFonts w:ascii="Arial" w:hAnsi="Arial" w:cs="Arial"/>
                <w:sz w:val="20"/>
                <w:szCs w:val="20"/>
              </w:rPr>
            </w:pPr>
          </w:p>
        </w:tc>
      </w:tr>
      <w:tr w:rsidR="006D203B" w14:paraId="001A82EB" w14:textId="77777777" w:rsidTr="00CC7795">
        <w:trPr>
          <w:trHeight w:val="284"/>
        </w:trPr>
        <w:tc>
          <w:tcPr>
            <w:tcW w:w="2376" w:type="dxa"/>
            <w:tcBorders>
              <w:top w:val="nil"/>
              <w:left w:val="nil"/>
              <w:bottom w:val="nil"/>
              <w:right w:val="nil"/>
            </w:tcBorders>
          </w:tcPr>
          <w:p w14:paraId="3071ABC7" w14:textId="77777777" w:rsidR="006D203B" w:rsidRPr="00666572" w:rsidRDefault="006D203B" w:rsidP="00CC7795">
            <w:pPr>
              <w:rPr>
                <w:rFonts w:ascii="Arial" w:hAnsi="Arial" w:cs="Arial"/>
                <w:b/>
                <w:sz w:val="20"/>
                <w:szCs w:val="20"/>
              </w:rPr>
            </w:pPr>
            <w:r w:rsidRPr="00DE3EE9">
              <w:rPr>
                <w:rFonts w:ascii="Arial" w:hAnsi="Arial" w:cs="Arial"/>
                <w:b/>
                <w:sz w:val="20"/>
                <w:szCs w:val="20"/>
              </w:rPr>
              <w:t>Foot injuries</w:t>
            </w:r>
          </w:p>
        </w:tc>
        <w:tc>
          <w:tcPr>
            <w:tcW w:w="6096" w:type="dxa"/>
            <w:tcBorders>
              <w:top w:val="nil"/>
              <w:left w:val="nil"/>
              <w:bottom w:val="nil"/>
              <w:right w:val="nil"/>
            </w:tcBorders>
          </w:tcPr>
          <w:p w14:paraId="13D7AF7D" w14:textId="77777777" w:rsidR="006D203B" w:rsidRPr="00666572" w:rsidRDefault="006D203B" w:rsidP="006D203B">
            <w:pPr>
              <w:numPr>
                <w:ilvl w:val="0"/>
                <w:numId w:val="2"/>
              </w:numPr>
              <w:spacing w:line="240" w:lineRule="auto"/>
              <w:rPr>
                <w:rFonts w:ascii="Arial" w:hAnsi="Arial" w:cs="Arial"/>
                <w:sz w:val="20"/>
                <w:szCs w:val="20"/>
              </w:rPr>
            </w:pPr>
            <w:r w:rsidRPr="00DE3EE9">
              <w:rPr>
                <w:rFonts w:ascii="Arial" w:hAnsi="Arial" w:cs="Arial"/>
                <w:sz w:val="20"/>
                <w:szCs w:val="20"/>
              </w:rPr>
              <w:t>Footwear must be worn throughout all sessions</w:t>
            </w:r>
          </w:p>
        </w:tc>
        <w:tc>
          <w:tcPr>
            <w:tcW w:w="5244" w:type="dxa"/>
            <w:tcBorders>
              <w:top w:val="nil"/>
              <w:left w:val="nil"/>
              <w:bottom w:val="nil"/>
              <w:right w:val="nil"/>
            </w:tcBorders>
          </w:tcPr>
          <w:p w14:paraId="5473F8BE" w14:textId="77777777" w:rsidR="006D203B" w:rsidRPr="00666572" w:rsidRDefault="006D203B" w:rsidP="006D203B">
            <w:pPr>
              <w:numPr>
                <w:ilvl w:val="0"/>
                <w:numId w:val="20"/>
              </w:numPr>
              <w:spacing w:line="240" w:lineRule="auto"/>
              <w:rPr>
                <w:rFonts w:ascii="Arial" w:hAnsi="Arial" w:cs="Arial"/>
                <w:sz w:val="20"/>
                <w:szCs w:val="20"/>
              </w:rPr>
            </w:pPr>
            <w:r w:rsidRPr="00DE3EE9">
              <w:rPr>
                <w:rFonts w:ascii="Arial" w:hAnsi="Arial" w:cs="Arial"/>
                <w:sz w:val="20"/>
                <w:szCs w:val="20"/>
              </w:rPr>
              <w:t>Staff to and monitor and enforce</w:t>
            </w:r>
          </w:p>
        </w:tc>
      </w:tr>
      <w:tr w:rsidR="006D203B" w14:paraId="2AD9B4CB" w14:textId="77777777" w:rsidTr="00CC7795">
        <w:trPr>
          <w:trHeight w:val="284"/>
        </w:trPr>
        <w:tc>
          <w:tcPr>
            <w:tcW w:w="2376" w:type="dxa"/>
            <w:tcBorders>
              <w:top w:val="nil"/>
              <w:left w:val="nil"/>
              <w:bottom w:val="nil"/>
              <w:right w:val="nil"/>
            </w:tcBorders>
          </w:tcPr>
          <w:p w14:paraId="141D2872"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3DA5644C" w14:textId="77777777" w:rsidR="006D203B" w:rsidRPr="00666572" w:rsidRDefault="006D203B" w:rsidP="00CC7795">
            <w:pPr>
              <w:pStyle w:val="Header"/>
              <w:tabs>
                <w:tab w:val="clear" w:pos="4320"/>
                <w:tab w:val="clear" w:pos="8640"/>
              </w:tabs>
              <w:rPr>
                <w:rFonts w:ascii="Arial" w:hAnsi="Arial" w:cs="Arial"/>
                <w:sz w:val="20"/>
              </w:rPr>
            </w:pPr>
          </w:p>
        </w:tc>
        <w:tc>
          <w:tcPr>
            <w:tcW w:w="5244" w:type="dxa"/>
            <w:tcBorders>
              <w:top w:val="nil"/>
              <w:left w:val="nil"/>
              <w:bottom w:val="nil"/>
              <w:right w:val="nil"/>
            </w:tcBorders>
          </w:tcPr>
          <w:p w14:paraId="0D059960" w14:textId="77777777" w:rsidR="006D203B" w:rsidRPr="00666572" w:rsidRDefault="006D203B" w:rsidP="00CC7795">
            <w:pPr>
              <w:rPr>
                <w:rFonts w:ascii="Arial" w:hAnsi="Arial" w:cs="Arial"/>
                <w:sz w:val="20"/>
                <w:szCs w:val="20"/>
              </w:rPr>
            </w:pPr>
          </w:p>
        </w:tc>
      </w:tr>
    </w:tbl>
    <w:p w14:paraId="506651D2" w14:textId="77777777" w:rsidR="006D203B" w:rsidRDefault="006D203B" w:rsidP="006D203B">
      <w:pPr>
        <w:rPr>
          <w:rFonts w:ascii="Times New Roman" w:hAnsi="Times New Roman" w:cs="Times New Roman"/>
          <w:sz w:val="28"/>
          <w:szCs w:val="28"/>
        </w:rPr>
      </w:pPr>
    </w:p>
    <w:p w14:paraId="7CF99D12" w14:textId="536B248F" w:rsidR="0026315F" w:rsidRDefault="0026315F" w:rsidP="006D203B">
      <w:pPr>
        <w:rPr>
          <w:rFonts w:ascii="Times New Roman" w:hAnsi="Times New Roman" w:cs="Times New Roman"/>
          <w:sz w:val="28"/>
          <w:szCs w:val="28"/>
        </w:rPr>
        <w:sectPr w:rsidR="0026315F" w:rsidSect="006D203B">
          <w:pgSz w:w="16840" w:h="11900" w:orient="landscape"/>
          <w:pgMar w:top="1440" w:right="1440" w:bottom="1440" w:left="1440" w:header="708" w:footer="708" w:gutter="0"/>
          <w:cols w:space="708"/>
          <w:docGrid w:linePitch="360"/>
        </w:sectPr>
      </w:pPr>
    </w:p>
    <w:p w14:paraId="7B674989" w14:textId="4CA7EDF4"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Site specific risk assessment:</w:t>
      </w:r>
    </w:p>
    <w:p w14:paraId="447D076D" w14:textId="77777777" w:rsidR="006D203B" w:rsidRDefault="006D203B" w:rsidP="006D203B">
      <w:pPr>
        <w:pStyle w:val="ListParagraph"/>
        <w:numPr>
          <w:ilvl w:val="0"/>
          <w:numId w:val="20"/>
        </w:numPr>
        <w:spacing w:after="0" w:line="240" w:lineRule="auto"/>
        <w:rPr>
          <w:rFonts w:ascii="Times New Roman" w:hAnsi="Times New Roman"/>
        </w:rPr>
      </w:pPr>
      <w:r w:rsidRPr="008F4C87">
        <w:rPr>
          <w:rFonts w:ascii="Times New Roman" w:hAnsi="Times New Roman"/>
        </w:rPr>
        <w:t>Crossing the main road (B4624) which Llandysul paddlers is located on</w:t>
      </w:r>
    </w:p>
    <w:p w14:paraId="0B92C7C7"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Ensure all valuables are removed from the parked mini bus</w:t>
      </w:r>
    </w:p>
    <w:p w14:paraId="1906D558"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When getting changed, do so in a respectful manor</w:t>
      </w:r>
    </w:p>
    <w:p w14:paraId="36333F5A"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litter must be correctly put in recycling bins</w:t>
      </w:r>
    </w:p>
    <w:p w14:paraId="671223E1"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PPE must be worn whilst taking part in activity</w:t>
      </w:r>
    </w:p>
    <w:p w14:paraId="3DF753D1" w14:textId="77777777" w:rsidR="006D203B" w:rsidRPr="0027671D" w:rsidRDefault="006D203B" w:rsidP="006D203B">
      <w:pPr>
        <w:ind w:left="360"/>
        <w:rPr>
          <w:rFonts w:ascii="Times New Roman" w:hAnsi="Times New Roman" w:cs="Times New Roman"/>
        </w:rPr>
      </w:pPr>
    </w:p>
    <w:p w14:paraId="5457540A" w14:textId="77777777" w:rsidR="006D203B" w:rsidRPr="00573149" w:rsidRDefault="006D203B" w:rsidP="006D203B">
      <w:pPr>
        <w:rPr>
          <w:rFonts w:ascii="Times New Roman" w:hAnsi="Times New Roman" w:cs="Times New Roman"/>
          <w:sz w:val="28"/>
          <w:szCs w:val="28"/>
        </w:rPr>
      </w:pPr>
    </w:p>
    <w:p w14:paraId="353FD8AD"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Legislation:</w:t>
      </w:r>
    </w:p>
    <w:p w14:paraId="6D6844E7" w14:textId="77777777" w:rsidR="006D203B" w:rsidRPr="008F4C87" w:rsidRDefault="006D203B" w:rsidP="006D203B">
      <w:pPr>
        <w:rPr>
          <w:rFonts w:ascii="Times New Roman" w:hAnsi="Times New Roman" w:cs="Times New Roman"/>
        </w:rPr>
      </w:pPr>
      <w:r>
        <w:rPr>
          <w:rFonts w:ascii="Times New Roman" w:hAnsi="Times New Roman" w:cs="Times New Roman"/>
        </w:rPr>
        <w:t>When researching</w:t>
      </w:r>
      <w:r w:rsidRPr="008F4C87">
        <w:rPr>
          <w:rFonts w:ascii="Times New Roman" w:hAnsi="Times New Roman" w:cs="Times New Roman"/>
        </w:rPr>
        <w:t xml:space="preserve"> legislation at Llandysul Paddlers </w:t>
      </w:r>
      <w:r>
        <w:rPr>
          <w:rFonts w:ascii="Times New Roman" w:hAnsi="Times New Roman" w:cs="Times New Roman"/>
        </w:rPr>
        <w:t>Centre</w:t>
      </w:r>
      <w:r w:rsidRPr="008F4C87">
        <w:rPr>
          <w:rFonts w:ascii="Times New Roman" w:hAnsi="Times New Roman" w:cs="Times New Roman"/>
        </w:rPr>
        <w:t xml:space="preserve"> </w:t>
      </w:r>
      <w:r>
        <w:rPr>
          <w:rFonts w:ascii="Times New Roman" w:hAnsi="Times New Roman" w:cs="Times New Roman"/>
        </w:rPr>
        <w:t>I discovered</w:t>
      </w:r>
      <w:r w:rsidRPr="008F4C87">
        <w:rPr>
          <w:rFonts w:ascii="Times New Roman" w:hAnsi="Times New Roman" w:cs="Times New Roman"/>
        </w:rPr>
        <w:t xml:space="preserve"> th</w:t>
      </w:r>
      <w:r>
        <w:rPr>
          <w:rFonts w:ascii="Times New Roman" w:hAnsi="Times New Roman" w:cs="Times New Roman"/>
        </w:rPr>
        <w:t>at they have</w:t>
      </w:r>
      <w:r w:rsidRPr="008F4C87">
        <w:rPr>
          <w:rFonts w:ascii="Times New Roman" w:hAnsi="Times New Roman" w:cs="Times New Roman"/>
        </w:rPr>
        <w:t xml:space="preserve"> a mantra… “Take only photos and leave only paddle strokes”.  </w:t>
      </w:r>
      <w:r>
        <w:rPr>
          <w:rFonts w:ascii="Times New Roman" w:hAnsi="Times New Roman" w:cs="Times New Roman"/>
        </w:rPr>
        <w:t xml:space="preserve">The rest of the code of conduct on their website underlines the importance of respecting the natural environment, surrounding wildlife, high standard off behaviour, following the country code and ensuring all litter is disposed of correctly. </w:t>
      </w:r>
    </w:p>
    <w:p w14:paraId="54284CE0" w14:textId="77777777" w:rsidR="006D203B" w:rsidRPr="00573149" w:rsidRDefault="006D203B" w:rsidP="006D203B">
      <w:pPr>
        <w:rPr>
          <w:rFonts w:ascii="Times New Roman" w:hAnsi="Times New Roman" w:cs="Times New Roman"/>
          <w:sz w:val="28"/>
          <w:szCs w:val="28"/>
        </w:rPr>
      </w:pPr>
    </w:p>
    <w:p w14:paraId="291A0A10"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 xml:space="preserve">Relevant NGBs: </w:t>
      </w:r>
    </w:p>
    <w:p w14:paraId="6700D5BC" w14:textId="77777777" w:rsidR="006D203B" w:rsidRDefault="006D203B" w:rsidP="006D203B">
      <w:pPr>
        <w:pStyle w:val="ListParagraph"/>
        <w:numPr>
          <w:ilvl w:val="0"/>
          <w:numId w:val="35"/>
        </w:numPr>
        <w:spacing w:after="0" w:line="240" w:lineRule="auto"/>
        <w:rPr>
          <w:rFonts w:ascii="Times New Roman" w:hAnsi="Times New Roman"/>
        </w:rPr>
      </w:pPr>
      <w:r w:rsidRPr="008F4C87">
        <w:rPr>
          <w:rFonts w:ascii="Times New Roman" w:hAnsi="Times New Roman"/>
        </w:rPr>
        <w:t>Level 3 Outdoor First Aid</w:t>
      </w:r>
    </w:p>
    <w:p w14:paraId="261489E8" w14:textId="77777777" w:rsidR="006D203B" w:rsidRDefault="006D203B" w:rsidP="006D203B">
      <w:pPr>
        <w:pStyle w:val="ListParagraph"/>
        <w:numPr>
          <w:ilvl w:val="0"/>
          <w:numId w:val="35"/>
        </w:numPr>
        <w:spacing w:after="0" w:line="240" w:lineRule="auto"/>
        <w:rPr>
          <w:rFonts w:ascii="Times New Roman" w:hAnsi="Times New Roman"/>
        </w:rPr>
      </w:pPr>
      <w:r>
        <w:rPr>
          <w:rFonts w:ascii="Times New Roman" w:hAnsi="Times New Roman"/>
        </w:rPr>
        <w:t>Canoe Leader</w:t>
      </w:r>
    </w:p>
    <w:p w14:paraId="7CFB3F60" w14:textId="77777777" w:rsidR="006D203B" w:rsidRPr="008F4C87" w:rsidRDefault="006D203B" w:rsidP="006D203B">
      <w:pPr>
        <w:pStyle w:val="ListParagraph"/>
        <w:numPr>
          <w:ilvl w:val="0"/>
          <w:numId w:val="35"/>
        </w:numPr>
        <w:spacing w:after="0" w:line="240" w:lineRule="auto"/>
        <w:rPr>
          <w:rFonts w:ascii="Times New Roman" w:hAnsi="Times New Roman"/>
        </w:rPr>
      </w:pPr>
      <w:r>
        <w:rPr>
          <w:rFonts w:ascii="Times New Roman" w:hAnsi="Times New Roman"/>
        </w:rPr>
        <w:t>Paddlesports Leader</w:t>
      </w:r>
    </w:p>
    <w:p w14:paraId="4DBB4B9F" w14:textId="77777777" w:rsidR="006D203B" w:rsidRPr="00573149" w:rsidRDefault="006D203B" w:rsidP="006D203B">
      <w:pPr>
        <w:rPr>
          <w:rFonts w:ascii="Times New Roman" w:hAnsi="Times New Roman" w:cs="Times New Roman"/>
          <w:sz w:val="28"/>
          <w:szCs w:val="28"/>
        </w:rPr>
      </w:pPr>
    </w:p>
    <w:p w14:paraId="2550F572"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Key terms:</w:t>
      </w:r>
    </w:p>
    <w:p w14:paraId="2DE4D25C" w14:textId="77777777" w:rsidR="006D203B" w:rsidRPr="00573149" w:rsidRDefault="006D203B" w:rsidP="006D203B">
      <w:pPr>
        <w:rPr>
          <w:rFonts w:ascii="Times New Roman" w:hAnsi="Times New Roman" w:cs="Times New Roman"/>
        </w:rPr>
      </w:pPr>
      <w:r>
        <w:rPr>
          <w:rFonts w:ascii="Times New Roman" w:hAnsi="Times New Roman" w:cs="Times New Roman"/>
        </w:rPr>
        <w:t xml:space="preserve">Kayak, Silurian mudstone, eddy, edge, breaking in and out, CLAP, </w:t>
      </w:r>
      <w:proofErr w:type="spellStart"/>
      <w:r>
        <w:rPr>
          <w:rFonts w:ascii="Times New Roman" w:hAnsi="Times New Roman" w:cs="Times New Roman"/>
        </w:rPr>
        <w:t>Afon</w:t>
      </w:r>
      <w:proofErr w:type="spellEnd"/>
      <w:r>
        <w:rPr>
          <w:rFonts w:ascii="Times New Roman" w:hAnsi="Times New Roman" w:cs="Times New Roman"/>
        </w:rPr>
        <w:t xml:space="preserve"> </w:t>
      </w:r>
      <w:proofErr w:type="spellStart"/>
      <w:r>
        <w:rPr>
          <w:rFonts w:ascii="Times New Roman" w:hAnsi="Times New Roman" w:cs="Times New Roman"/>
        </w:rPr>
        <w:t>Teifi</w:t>
      </w:r>
      <w:proofErr w:type="spellEnd"/>
      <w:r>
        <w:rPr>
          <w:rFonts w:ascii="Times New Roman" w:hAnsi="Times New Roman" w:cs="Times New Roman"/>
        </w:rPr>
        <w:t xml:space="preserve">, grade, flow rate, slalom, catchment area, sewin, salmon, Japanese knotweed, paddle, wetsuit, buoyancy aid </w:t>
      </w:r>
    </w:p>
    <w:p w14:paraId="3E66D2E3" w14:textId="77777777" w:rsidR="006D203B" w:rsidRPr="00573149" w:rsidRDefault="006D203B" w:rsidP="006D203B">
      <w:pPr>
        <w:rPr>
          <w:rFonts w:ascii="Times New Roman" w:hAnsi="Times New Roman" w:cs="Times New Roman"/>
          <w:sz w:val="28"/>
          <w:szCs w:val="28"/>
        </w:rPr>
      </w:pPr>
    </w:p>
    <w:p w14:paraId="09B5228A"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Specific skills:</w:t>
      </w:r>
    </w:p>
    <w:p w14:paraId="04FAB3F8" w14:textId="77777777" w:rsidR="006D203B" w:rsidRPr="00545F7C" w:rsidRDefault="006D203B" w:rsidP="006D203B">
      <w:pPr>
        <w:rPr>
          <w:rFonts w:ascii="Times New Roman" w:hAnsi="Times New Roman" w:cs="Times New Roman"/>
        </w:rPr>
      </w:pPr>
      <w:r>
        <w:rPr>
          <w:rFonts w:ascii="Times New Roman" w:hAnsi="Times New Roman" w:cs="Times New Roman"/>
        </w:rPr>
        <w:t>Launching, forward stroke, turning, draw stroke, pry stroke, sculling, back paddling, J stroke, C stroke</w:t>
      </w:r>
    </w:p>
    <w:p w14:paraId="20D6EE8A" w14:textId="77777777" w:rsidR="006D203B" w:rsidRPr="00573149" w:rsidRDefault="006D203B" w:rsidP="006D203B">
      <w:pPr>
        <w:rPr>
          <w:rFonts w:ascii="Times New Roman" w:hAnsi="Times New Roman" w:cs="Times New Roman"/>
          <w:sz w:val="28"/>
          <w:szCs w:val="28"/>
        </w:rPr>
      </w:pPr>
    </w:p>
    <w:p w14:paraId="7089D582" w14:textId="77777777" w:rsidR="006D203B" w:rsidRPr="00573149"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Benefits of the session:</w:t>
      </w:r>
    </w:p>
    <w:p w14:paraId="72D0D0F6" w14:textId="77777777" w:rsidR="006D203B" w:rsidRPr="005C3E13" w:rsidRDefault="006D203B" w:rsidP="006D203B">
      <w:pPr>
        <w:rPr>
          <w:rFonts w:ascii="Times New Roman" w:hAnsi="Times New Roman" w:cs="Times New Roman"/>
        </w:rPr>
      </w:pPr>
      <w:r w:rsidRPr="005C3E13">
        <w:rPr>
          <w:rFonts w:ascii="Times New Roman" w:hAnsi="Times New Roman" w:cs="Times New Roman"/>
        </w:rPr>
        <w:t xml:space="preserve">This </w:t>
      </w:r>
      <w:r>
        <w:rPr>
          <w:rFonts w:ascii="Times New Roman" w:hAnsi="Times New Roman" w:cs="Times New Roman"/>
        </w:rPr>
        <w:t xml:space="preserve">was my first session in a kayak using a spray deck, I also learnt new paddling strokes and decided that I wanted to capsize to experience what it felt like for concrete experience. </w:t>
      </w:r>
    </w:p>
    <w:p w14:paraId="4FED6D92" w14:textId="77777777" w:rsidR="006D203B" w:rsidRDefault="006D203B" w:rsidP="006D203B">
      <w:pPr>
        <w:rPr>
          <w:rFonts w:ascii="Times New Roman" w:hAnsi="Times New Roman" w:cs="Times New Roman"/>
          <w:sz w:val="28"/>
          <w:szCs w:val="28"/>
        </w:rPr>
      </w:pPr>
    </w:p>
    <w:p w14:paraId="62914BC9"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Kit inspections:</w:t>
      </w:r>
    </w:p>
    <w:p w14:paraId="7B153E60" w14:textId="77777777" w:rsidR="006D203B" w:rsidRPr="00146B4C" w:rsidRDefault="006D203B" w:rsidP="006D203B">
      <w:pPr>
        <w:rPr>
          <w:rFonts w:ascii="Times New Roman" w:hAnsi="Times New Roman" w:cs="Times New Roman"/>
        </w:rPr>
      </w:pPr>
      <w:r>
        <w:rPr>
          <w:rFonts w:ascii="Times New Roman" w:hAnsi="Times New Roman" w:cs="Times New Roman"/>
        </w:rPr>
        <w:t xml:space="preserve">Prior to the session all the kit and equipment were checked and recorded out of the university stores. Buoyancy aids were tightened and checked before going onto the water. The kayaks were fitted with additional buoyancy bags for extra flotation. On return, all kit and equipment were washed and hung up to dry in the drying room. </w:t>
      </w:r>
    </w:p>
    <w:p w14:paraId="7906D957" w14:textId="77777777" w:rsidR="006D203B" w:rsidRPr="00573149" w:rsidRDefault="006D203B" w:rsidP="006D203B">
      <w:pPr>
        <w:rPr>
          <w:rFonts w:ascii="Times New Roman" w:hAnsi="Times New Roman" w:cs="Times New Roman"/>
          <w:sz w:val="28"/>
          <w:szCs w:val="28"/>
        </w:rPr>
      </w:pPr>
    </w:p>
    <w:p w14:paraId="16CCD12C"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Dynamic risk assessment:</w:t>
      </w:r>
    </w:p>
    <w:p w14:paraId="4A81547C" w14:textId="77777777" w:rsidR="006D203B" w:rsidRDefault="006D203B" w:rsidP="006D203B">
      <w:pPr>
        <w:pStyle w:val="ListParagraph"/>
        <w:numPr>
          <w:ilvl w:val="0"/>
          <w:numId w:val="37"/>
        </w:numPr>
        <w:spacing w:after="0" w:line="240" w:lineRule="auto"/>
        <w:rPr>
          <w:rFonts w:ascii="Times New Roman" w:hAnsi="Times New Roman"/>
        </w:rPr>
      </w:pPr>
      <w:r w:rsidRPr="00146B4C">
        <w:rPr>
          <w:rFonts w:ascii="Times New Roman" w:hAnsi="Times New Roman"/>
        </w:rPr>
        <w:t xml:space="preserve">The main road </w:t>
      </w:r>
      <w:r>
        <w:rPr>
          <w:rFonts w:ascii="Times New Roman" w:hAnsi="Times New Roman"/>
        </w:rPr>
        <w:t>has potentially dangerous drivers on it</w:t>
      </w:r>
    </w:p>
    <w:p w14:paraId="5E92E82B" w14:textId="77777777" w:rsidR="006D203B" w:rsidRDefault="006D203B" w:rsidP="006D203B">
      <w:pPr>
        <w:pStyle w:val="ListParagraph"/>
        <w:numPr>
          <w:ilvl w:val="0"/>
          <w:numId w:val="37"/>
        </w:numPr>
        <w:spacing w:after="0" w:line="240" w:lineRule="auto"/>
        <w:rPr>
          <w:rFonts w:ascii="Times New Roman" w:hAnsi="Times New Roman"/>
        </w:rPr>
      </w:pPr>
      <w:r>
        <w:rPr>
          <w:rFonts w:ascii="Times New Roman" w:hAnsi="Times New Roman"/>
        </w:rPr>
        <w:t>The sun may permanently damage skin or cause sunburn if sun cream is not worn</w:t>
      </w:r>
    </w:p>
    <w:p w14:paraId="44E1B2A1" w14:textId="77777777" w:rsidR="006D203B" w:rsidRPr="00146B4C" w:rsidRDefault="006D203B" w:rsidP="006D203B">
      <w:pPr>
        <w:pStyle w:val="ListParagraph"/>
        <w:numPr>
          <w:ilvl w:val="0"/>
          <w:numId w:val="37"/>
        </w:numPr>
        <w:spacing w:after="0" w:line="240" w:lineRule="auto"/>
        <w:rPr>
          <w:rFonts w:ascii="Times New Roman" w:hAnsi="Times New Roman"/>
        </w:rPr>
      </w:pPr>
      <w:r>
        <w:rPr>
          <w:rFonts w:ascii="Times New Roman" w:hAnsi="Times New Roman"/>
        </w:rPr>
        <w:t>Around the edge of the lake there are areas of wet mud with the potential to cause slips and falls</w:t>
      </w:r>
    </w:p>
    <w:p w14:paraId="218EB1BE" w14:textId="77777777" w:rsidR="006D203B" w:rsidRPr="00573149" w:rsidRDefault="006D203B" w:rsidP="006D203B">
      <w:pPr>
        <w:rPr>
          <w:rFonts w:ascii="Times New Roman" w:hAnsi="Times New Roman" w:cs="Times New Roman"/>
          <w:sz w:val="28"/>
          <w:szCs w:val="28"/>
        </w:rPr>
      </w:pPr>
    </w:p>
    <w:p w14:paraId="2B17BD05" w14:textId="77777777" w:rsidR="0026315F" w:rsidRDefault="0026315F" w:rsidP="006D203B">
      <w:pPr>
        <w:rPr>
          <w:rFonts w:ascii="Times New Roman" w:hAnsi="Times New Roman" w:cs="Times New Roman"/>
          <w:sz w:val="28"/>
          <w:szCs w:val="28"/>
        </w:rPr>
      </w:pPr>
    </w:p>
    <w:p w14:paraId="4F83AEEC" w14:textId="77777777" w:rsidR="0026315F" w:rsidRDefault="0026315F" w:rsidP="006D203B">
      <w:pPr>
        <w:rPr>
          <w:rFonts w:ascii="Times New Roman" w:hAnsi="Times New Roman" w:cs="Times New Roman"/>
          <w:sz w:val="28"/>
          <w:szCs w:val="28"/>
        </w:rPr>
      </w:pPr>
    </w:p>
    <w:p w14:paraId="7A458509" w14:textId="48BB2B94"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Reflections:</w:t>
      </w:r>
    </w:p>
    <w:p w14:paraId="580DA141" w14:textId="6CA7DF7C" w:rsidR="006D203B" w:rsidRPr="005C3E13" w:rsidRDefault="006D203B" w:rsidP="006D203B">
      <w:pPr>
        <w:rPr>
          <w:rFonts w:ascii="Times New Roman" w:hAnsi="Times New Roman" w:cs="Times New Roman"/>
        </w:rPr>
      </w:pPr>
      <w:r>
        <w:rPr>
          <w:rFonts w:ascii="Times New Roman" w:hAnsi="Times New Roman" w:cs="Times New Roman"/>
        </w:rPr>
        <w:t>Upon using the spray deck for the first time, I discovered the importance and benefit of using it – it repels water from entering the cockpit</w:t>
      </w:r>
      <w:r w:rsidRPr="00265EF5">
        <w:rPr>
          <w:rFonts w:ascii="Times New Roman" w:hAnsi="Times New Roman" w:cs="Times New Roman"/>
        </w:rPr>
        <w:t>. I also borrowed my tutor</w:t>
      </w:r>
      <w:r w:rsidR="00265EF5" w:rsidRPr="00265EF5">
        <w:rPr>
          <w:rFonts w:ascii="Times New Roman" w:hAnsi="Times New Roman" w:cs="Times New Roman"/>
        </w:rPr>
        <w:t>’</w:t>
      </w:r>
      <w:r w:rsidRPr="00265EF5">
        <w:rPr>
          <w:rFonts w:ascii="Times New Roman" w:hAnsi="Times New Roman" w:cs="Times New Roman"/>
        </w:rPr>
        <w:t>s paddling gloves because my hands were cold, and I discovered my motivation was increased when my hands warmed up.</w:t>
      </w:r>
      <w:r>
        <w:rPr>
          <w:rFonts w:ascii="Times New Roman" w:hAnsi="Times New Roman" w:cs="Times New Roman"/>
        </w:rPr>
        <w:t xml:space="preserve"> I understood how the position of the paddle can affect the stroke of the paddle and direction of the kayak. Finally, I had the concrete experience of capsizin</w:t>
      </w:r>
      <w:r w:rsidR="00265EF5">
        <w:rPr>
          <w:rFonts w:ascii="Times New Roman" w:hAnsi="Times New Roman" w:cs="Times New Roman"/>
        </w:rPr>
        <w:t xml:space="preserve">g in the lake and due to not having applied any sun cream I had managed to get sunburnt. </w:t>
      </w:r>
    </w:p>
    <w:p w14:paraId="1DF0258A" w14:textId="77777777" w:rsidR="006D203B" w:rsidRPr="00573149" w:rsidRDefault="006D203B" w:rsidP="006D203B">
      <w:pPr>
        <w:rPr>
          <w:rFonts w:ascii="Times New Roman" w:hAnsi="Times New Roman" w:cs="Times New Roman"/>
          <w:sz w:val="28"/>
          <w:szCs w:val="28"/>
        </w:rPr>
      </w:pPr>
    </w:p>
    <w:p w14:paraId="20DCDA54" w14:textId="77777777" w:rsidR="006D203B" w:rsidRPr="0027671D" w:rsidRDefault="006D203B" w:rsidP="006D203B">
      <w:pPr>
        <w:rPr>
          <w:rFonts w:ascii="Times New Roman" w:hAnsi="Times New Roman" w:cs="Times New Roman"/>
          <w:sz w:val="28"/>
          <w:szCs w:val="28"/>
        </w:rPr>
        <w:sectPr w:rsidR="006D203B" w:rsidRPr="0027671D" w:rsidSect="00CC7795">
          <w:pgSz w:w="11900" w:h="16840"/>
          <w:pgMar w:top="1440" w:right="1440" w:bottom="1440" w:left="1440" w:header="708" w:footer="708" w:gutter="0"/>
          <w:cols w:space="708"/>
          <w:docGrid w:linePitch="360"/>
        </w:sectPr>
      </w:pPr>
      <w:r w:rsidRPr="00573149">
        <w:rPr>
          <w:rFonts w:ascii="Times New Roman" w:hAnsi="Times New Roman" w:cs="Times New Roman"/>
          <w:sz w:val="28"/>
          <w:szCs w:val="28"/>
        </w:rPr>
        <w:t>Near misses/ Accidents:</w:t>
      </w:r>
      <w:r>
        <w:rPr>
          <w:rFonts w:ascii="Times New Roman" w:hAnsi="Times New Roman" w:cs="Times New Roman"/>
          <w:sz w:val="28"/>
          <w:szCs w:val="28"/>
        </w:rPr>
        <w:t xml:space="preserve"> </w:t>
      </w:r>
      <w:r w:rsidRPr="0027671D">
        <w:rPr>
          <w:rFonts w:ascii="Times New Roman" w:hAnsi="Times New Roman" w:cs="Times New Roman"/>
        </w:rPr>
        <w:t>N/A</w:t>
      </w:r>
    </w:p>
    <w:p w14:paraId="53B08F06" w14:textId="58895F21" w:rsidR="006D203B" w:rsidRPr="00573149" w:rsidRDefault="0026315F" w:rsidP="006D203B">
      <w:pPr>
        <w:jc w:val="center"/>
        <w:rPr>
          <w:rFonts w:ascii="Times New Roman" w:hAnsi="Times New Roman" w:cs="Times New Roman"/>
          <w:sz w:val="28"/>
          <w:szCs w:val="28"/>
        </w:rPr>
      </w:pPr>
      <w:r>
        <w:rPr>
          <w:rFonts w:ascii="Times New Roman" w:hAnsi="Times New Roman" w:cs="Times New Roman"/>
          <w:sz w:val="28"/>
          <w:szCs w:val="28"/>
        </w:rPr>
        <w:lastRenderedPageBreak/>
        <w:t xml:space="preserve">Appendix </w:t>
      </w:r>
      <w:r w:rsidR="006D203B" w:rsidRPr="00573149">
        <w:rPr>
          <w:rFonts w:ascii="Times New Roman" w:hAnsi="Times New Roman" w:cs="Times New Roman"/>
          <w:sz w:val="28"/>
          <w:szCs w:val="28"/>
        </w:rPr>
        <w:t>1b. (Paddle sports session 2 logbook) – (on the river)</w:t>
      </w:r>
    </w:p>
    <w:p w14:paraId="376BB019" w14:textId="77777777" w:rsidR="006D203B" w:rsidRPr="00573149" w:rsidRDefault="006D203B" w:rsidP="006D203B">
      <w:pPr>
        <w:rPr>
          <w:rFonts w:ascii="Times New Roman" w:hAnsi="Times New Roman" w:cs="Times New Roman"/>
          <w:sz w:val="28"/>
          <w:szCs w:val="28"/>
        </w:rPr>
      </w:pPr>
    </w:p>
    <w:p w14:paraId="394F7D88" w14:textId="77777777" w:rsidR="006D203B" w:rsidRPr="008F4C87" w:rsidRDefault="006D203B" w:rsidP="006D203B">
      <w:pPr>
        <w:pStyle w:val="Heading1"/>
        <w:rPr>
          <w:rFonts w:ascii="Arial" w:hAnsi="Arial" w:cs="Arial"/>
          <w:i w:val="0"/>
          <w:color w:val="auto"/>
          <w:sz w:val="28"/>
        </w:rPr>
      </w:pPr>
      <w:r w:rsidRPr="008F4C87">
        <w:rPr>
          <w:rFonts w:ascii="Times New Roman" w:hAnsi="Times New Roman"/>
          <w:i w:val="0"/>
          <w:color w:val="auto"/>
          <w:sz w:val="28"/>
          <w:szCs w:val="28"/>
        </w:rPr>
        <w:t>Generic risk assessment:</w:t>
      </w:r>
      <w:r w:rsidRPr="008F4C87">
        <w:rPr>
          <w:rFonts w:ascii="Arial" w:hAnsi="Arial" w:cs="Arial"/>
          <w:i w:val="0"/>
          <w:color w:val="auto"/>
          <w:sz w:val="28"/>
        </w:rPr>
        <w:t xml:space="preserve"> </w:t>
      </w:r>
    </w:p>
    <w:p w14:paraId="398FAB11" w14:textId="77777777" w:rsidR="006D203B" w:rsidRDefault="006D203B" w:rsidP="006D203B">
      <w:pPr>
        <w:rPr>
          <w:rFonts w:ascii="Arial" w:hAnsi="Arial" w:cs="Arial"/>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2376"/>
        <w:gridCol w:w="6096"/>
        <w:gridCol w:w="5244"/>
      </w:tblGrid>
      <w:tr w:rsidR="006D203B" w14:paraId="02210FD2" w14:textId="77777777" w:rsidTr="00CC7795">
        <w:trPr>
          <w:trHeight w:val="283"/>
        </w:trPr>
        <w:tc>
          <w:tcPr>
            <w:tcW w:w="2376" w:type="dxa"/>
            <w:tcBorders>
              <w:top w:val="double" w:sz="4" w:space="0" w:color="auto"/>
              <w:left w:val="nil"/>
              <w:bottom w:val="double" w:sz="4" w:space="0" w:color="auto"/>
              <w:right w:val="nil"/>
            </w:tcBorders>
          </w:tcPr>
          <w:p w14:paraId="57A26ACA" w14:textId="77777777" w:rsidR="006D203B" w:rsidRPr="00A40D44" w:rsidRDefault="006D203B" w:rsidP="00CC7795">
            <w:pPr>
              <w:pStyle w:val="Heading2"/>
              <w:jc w:val="center"/>
              <w:rPr>
                <w:rFonts w:ascii="Arial" w:hAnsi="Arial" w:cs="Arial"/>
                <w:b w:val="0"/>
                <w:color w:val="auto"/>
                <w:sz w:val="24"/>
                <w:szCs w:val="24"/>
              </w:rPr>
            </w:pPr>
            <w:r w:rsidRPr="00A40D44">
              <w:rPr>
                <w:rFonts w:ascii="Arial" w:hAnsi="Arial" w:cs="Arial"/>
                <w:b w:val="0"/>
                <w:color w:val="auto"/>
                <w:sz w:val="24"/>
                <w:szCs w:val="24"/>
              </w:rPr>
              <w:t>Hazard</w:t>
            </w:r>
          </w:p>
          <w:p w14:paraId="0CE7A964" w14:textId="77777777" w:rsidR="006D203B" w:rsidRDefault="006D203B" w:rsidP="00CC7795">
            <w:pPr>
              <w:jc w:val="center"/>
              <w:rPr>
                <w:b/>
              </w:rPr>
            </w:pPr>
          </w:p>
        </w:tc>
        <w:tc>
          <w:tcPr>
            <w:tcW w:w="6096" w:type="dxa"/>
            <w:tcBorders>
              <w:top w:val="double" w:sz="4" w:space="0" w:color="auto"/>
              <w:left w:val="nil"/>
              <w:bottom w:val="double" w:sz="4" w:space="0" w:color="auto"/>
              <w:right w:val="nil"/>
            </w:tcBorders>
          </w:tcPr>
          <w:p w14:paraId="2E5A2B49" w14:textId="77777777" w:rsidR="006D203B" w:rsidRDefault="006D203B" w:rsidP="00CC7795">
            <w:pPr>
              <w:pStyle w:val="Heading2"/>
              <w:jc w:val="center"/>
              <w:rPr>
                <w:b w:val="0"/>
                <w:sz w:val="24"/>
              </w:rPr>
            </w:pPr>
            <w:r w:rsidRPr="00A40D44">
              <w:rPr>
                <w:rFonts w:ascii="Arial" w:hAnsi="Arial" w:cs="Arial"/>
                <w:b w:val="0"/>
                <w:color w:val="auto"/>
                <w:sz w:val="24"/>
                <w:szCs w:val="24"/>
              </w:rPr>
              <w:t>Control Measures</w:t>
            </w:r>
          </w:p>
        </w:tc>
        <w:tc>
          <w:tcPr>
            <w:tcW w:w="5244" w:type="dxa"/>
            <w:tcBorders>
              <w:top w:val="double" w:sz="4" w:space="0" w:color="auto"/>
              <w:left w:val="nil"/>
              <w:bottom w:val="double" w:sz="4" w:space="0" w:color="auto"/>
              <w:right w:val="nil"/>
            </w:tcBorders>
          </w:tcPr>
          <w:p w14:paraId="543B4DB6" w14:textId="77777777" w:rsidR="006D203B" w:rsidRDefault="006D203B" w:rsidP="00CC7795">
            <w:pPr>
              <w:pStyle w:val="Heading2"/>
              <w:jc w:val="center"/>
              <w:rPr>
                <w:b w:val="0"/>
                <w:sz w:val="24"/>
              </w:rPr>
            </w:pPr>
            <w:r w:rsidRPr="00A40D44">
              <w:rPr>
                <w:rFonts w:ascii="Arial" w:hAnsi="Arial" w:cs="Arial"/>
                <w:b w:val="0"/>
                <w:color w:val="auto"/>
                <w:sz w:val="24"/>
                <w:szCs w:val="24"/>
              </w:rPr>
              <w:t>Monitoring</w:t>
            </w:r>
          </w:p>
        </w:tc>
      </w:tr>
      <w:tr w:rsidR="006D203B" w14:paraId="1A501700" w14:textId="77777777" w:rsidTr="00CC7795">
        <w:trPr>
          <w:trHeight w:val="284"/>
        </w:trPr>
        <w:tc>
          <w:tcPr>
            <w:tcW w:w="2376" w:type="dxa"/>
            <w:tcBorders>
              <w:top w:val="nil"/>
              <w:left w:val="nil"/>
              <w:bottom w:val="nil"/>
              <w:right w:val="nil"/>
            </w:tcBorders>
          </w:tcPr>
          <w:p w14:paraId="49689074"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B7A8F94" w14:textId="77777777" w:rsidR="006D203B" w:rsidRPr="00666572" w:rsidRDefault="006D203B" w:rsidP="00CC7795">
            <w:pPr>
              <w:pStyle w:val="Header"/>
              <w:tabs>
                <w:tab w:val="clear" w:pos="4320"/>
                <w:tab w:val="clear" w:pos="8640"/>
              </w:tabs>
              <w:rPr>
                <w:rFonts w:ascii="Arial" w:hAnsi="Arial" w:cs="Arial"/>
                <w:sz w:val="20"/>
              </w:rPr>
            </w:pPr>
          </w:p>
        </w:tc>
        <w:tc>
          <w:tcPr>
            <w:tcW w:w="5244" w:type="dxa"/>
            <w:tcBorders>
              <w:top w:val="nil"/>
              <w:left w:val="nil"/>
              <w:bottom w:val="nil"/>
              <w:right w:val="nil"/>
            </w:tcBorders>
          </w:tcPr>
          <w:p w14:paraId="37E2FEA7" w14:textId="77777777" w:rsidR="006D203B" w:rsidRPr="00666572" w:rsidRDefault="006D203B" w:rsidP="00CC7795">
            <w:pPr>
              <w:pStyle w:val="Header"/>
              <w:tabs>
                <w:tab w:val="clear" w:pos="4320"/>
                <w:tab w:val="clear" w:pos="8640"/>
              </w:tabs>
              <w:rPr>
                <w:rFonts w:ascii="Arial" w:hAnsi="Arial" w:cs="Arial"/>
                <w:sz w:val="20"/>
              </w:rPr>
            </w:pPr>
          </w:p>
        </w:tc>
      </w:tr>
      <w:tr w:rsidR="006D203B" w14:paraId="4073E773" w14:textId="77777777" w:rsidTr="00CC7795">
        <w:trPr>
          <w:trHeight w:val="284"/>
        </w:trPr>
        <w:tc>
          <w:tcPr>
            <w:tcW w:w="2376" w:type="dxa"/>
            <w:tcBorders>
              <w:top w:val="nil"/>
              <w:left w:val="nil"/>
              <w:bottom w:val="nil"/>
              <w:right w:val="nil"/>
            </w:tcBorders>
          </w:tcPr>
          <w:p w14:paraId="0D8F15AC" w14:textId="77777777" w:rsidR="006D203B" w:rsidRPr="00666572" w:rsidRDefault="006D203B" w:rsidP="00CC7795">
            <w:pPr>
              <w:rPr>
                <w:rFonts w:ascii="Arial" w:hAnsi="Arial" w:cs="Arial"/>
                <w:b/>
                <w:sz w:val="20"/>
                <w:szCs w:val="20"/>
              </w:rPr>
            </w:pPr>
            <w:r w:rsidRPr="00666572">
              <w:rPr>
                <w:rFonts w:ascii="Arial" w:hAnsi="Arial" w:cs="Arial"/>
                <w:b/>
                <w:sz w:val="20"/>
                <w:szCs w:val="20"/>
              </w:rPr>
              <w:t>Defective Equipment</w:t>
            </w:r>
          </w:p>
        </w:tc>
        <w:tc>
          <w:tcPr>
            <w:tcW w:w="6096" w:type="dxa"/>
            <w:tcBorders>
              <w:top w:val="nil"/>
              <w:left w:val="nil"/>
              <w:bottom w:val="nil"/>
              <w:right w:val="nil"/>
            </w:tcBorders>
          </w:tcPr>
          <w:p w14:paraId="453F2394" w14:textId="77777777" w:rsidR="006D203B" w:rsidRPr="00666572" w:rsidRDefault="006D203B" w:rsidP="006D203B">
            <w:pPr>
              <w:pStyle w:val="Header"/>
              <w:numPr>
                <w:ilvl w:val="0"/>
                <w:numId w:val="13"/>
              </w:numPr>
              <w:tabs>
                <w:tab w:val="clear" w:pos="4320"/>
                <w:tab w:val="clear" w:pos="8640"/>
              </w:tabs>
              <w:rPr>
                <w:rFonts w:ascii="Arial" w:hAnsi="Arial" w:cs="Arial"/>
                <w:sz w:val="20"/>
              </w:rPr>
            </w:pPr>
            <w:r w:rsidRPr="00666572">
              <w:rPr>
                <w:rFonts w:ascii="Arial" w:hAnsi="Arial" w:cs="Arial"/>
                <w:sz w:val="20"/>
              </w:rPr>
              <w:t>Use of quality equipment in line with manufacturers</w:t>
            </w:r>
            <w:r>
              <w:rPr>
                <w:rFonts w:ascii="Arial" w:hAnsi="Arial" w:cs="Arial"/>
                <w:sz w:val="20"/>
              </w:rPr>
              <w:t>’</w:t>
            </w:r>
            <w:r w:rsidRPr="00666572">
              <w:rPr>
                <w:rFonts w:ascii="Arial" w:hAnsi="Arial" w:cs="Arial"/>
                <w:sz w:val="20"/>
              </w:rPr>
              <w:t xml:space="preserve"> recommendations</w:t>
            </w:r>
          </w:p>
        </w:tc>
        <w:tc>
          <w:tcPr>
            <w:tcW w:w="5244" w:type="dxa"/>
            <w:tcBorders>
              <w:top w:val="nil"/>
              <w:left w:val="nil"/>
              <w:bottom w:val="nil"/>
              <w:right w:val="nil"/>
            </w:tcBorders>
          </w:tcPr>
          <w:p w14:paraId="2244B22B" w14:textId="77777777" w:rsidR="006D203B" w:rsidRPr="00666572" w:rsidRDefault="006D203B" w:rsidP="006D203B">
            <w:pPr>
              <w:pStyle w:val="Header"/>
              <w:numPr>
                <w:ilvl w:val="0"/>
                <w:numId w:val="14"/>
              </w:numPr>
              <w:tabs>
                <w:tab w:val="clear" w:pos="720"/>
                <w:tab w:val="clear" w:pos="4320"/>
                <w:tab w:val="clear" w:pos="8640"/>
                <w:tab w:val="num" w:pos="360"/>
              </w:tabs>
              <w:ind w:left="360"/>
              <w:rPr>
                <w:rFonts w:ascii="Arial" w:hAnsi="Arial" w:cs="Arial"/>
                <w:sz w:val="20"/>
              </w:rPr>
            </w:pPr>
            <w:r w:rsidRPr="00666572">
              <w:rPr>
                <w:rFonts w:ascii="Arial" w:hAnsi="Arial" w:cs="Arial"/>
                <w:sz w:val="20"/>
              </w:rPr>
              <w:t>Purchasing information retained on file</w:t>
            </w:r>
          </w:p>
        </w:tc>
      </w:tr>
      <w:tr w:rsidR="006D203B" w14:paraId="0904DC1C" w14:textId="77777777" w:rsidTr="00CC7795">
        <w:trPr>
          <w:trHeight w:val="284"/>
        </w:trPr>
        <w:tc>
          <w:tcPr>
            <w:tcW w:w="2376" w:type="dxa"/>
            <w:tcBorders>
              <w:top w:val="nil"/>
              <w:left w:val="nil"/>
              <w:bottom w:val="nil"/>
              <w:right w:val="nil"/>
            </w:tcBorders>
          </w:tcPr>
          <w:p w14:paraId="3982F9B9"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70B30AF7" w14:textId="77777777" w:rsidR="006D203B" w:rsidRPr="00666572" w:rsidRDefault="006D203B" w:rsidP="006D203B">
            <w:pPr>
              <w:numPr>
                <w:ilvl w:val="0"/>
                <w:numId w:val="8"/>
              </w:numPr>
              <w:tabs>
                <w:tab w:val="clear" w:pos="720"/>
                <w:tab w:val="num" w:pos="38"/>
                <w:tab w:val="left" w:pos="322"/>
                <w:tab w:val="left" w:pos="748"/>
              </w:tabs>
              <w:spacing w:line="240" w:lineRule="auto"/>
              <w:ind w:left="322"/>
              <w:rPr>
                <w:rFonts w:ascii="Arial" w:hAnsi="Arial" w:cs="Arial"/>
                <w:sz w:val="20"/>
                <w:szCs w:val="20"/>
              </w:rPr>
            </w:pPr>
            <w:r w:rsidRPr="00666572">
              <w:rPr>
                <w:rFonts w:ascii="Arial" w:hAnsi="Arial" w:cs="Arial"/>
                <w:sz w:val="20"/>
                <w:szCs w:val="20"/>
              </w:rPr>
              <w:t xml:space="preserve"> Full inspection each term</w:t>
            </w:r>
          </w:p>
        </w:tc>
        <w:tc>
          <w:tcPr>
            <w:tcW w:w="5244" w:type="dxa"/>
            <w:tcBorders>
              <w:top w:val="nil"/>
              <w:left w:val="nil"/>
              <w:bottom w:val="nil"/>
              <w:right w:val="nil"/>
            </w:tcBorders>
          </w:tcPr>
          <w:p w14:paraId="1FB8A0FD" w14:textId="77777777" w:rsidR="006D203B" w:rsidRPr="00666572" w:rsidRDefault="006D203B" w:rsidP="006D203B">
            <w:pPr>
              <w:numPr>
                <w:ilvl w:val="0"/>
                <w:numId w:val="8"/>
              </w:numPr>
              <w:tabs>
                <w:tab w:val="clear" w:pos="720"/>
                <w:tab w:val="num" w:pos="332"/>
              </w:tabs>
              <w:spacing w:line="240" w:lineRule="auto"/>
              <w:ind w:left="360"/>
              <w:rPr>
                <w:rFonts w:ascii="Arial" w:hAnsi="Arial" w:cs="Arial"/>
                <w:sz w:val="20"/>
                <w:szCs w:val="20"/>
              </w:rPr>
            </w:pPr>
            <w:r w:rsidRPr="00666572">
              <w:rPr>
                <w:rFonts w:ascii="Arial" w:hAnsi="Arial" w:cs="Arial"/>
                <w:sz w:val="20"/>
                <w:szCs w:val="20"/>
              </w:rPr>
              <w:t>Inspection &amp; purchasing log maintained</w:t>
            </w:r>
          </w:p>
        </w:tc>
      </w:tr>
      <w:tr w:rsidR="006D203B" w14:paraId="28DEAED0" w14:textId="77777777" w:rsidTr="00CC7795">
        <w:trPr>
          <w:trHeight w:val="284"/>
        </w:trPr>
        <w:tc>
          <w:tcPr>
            <w:tcW w:w="2376" w:type="dxa"/>
            <w:tcBorders>
              <w:top w:val="nil"/>
              <w:left w:val="nil"/>
              <w:bottom w:val="nil"/>
              <w:right w:val="nil"/>
            </w:tcBorders>
          </w:tcPr>
          <w:p w14:paraId="1A7CDB9E"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301EDC7" w14:textId="77777777" w:rsidR="006D203B" w:rsidRPr="00666572" w:rsidRDefault="006D203B" w:rsidP="006D203B">
            <w:pPr>
              <w:pStyle w:val="Header"/>
              <w:numPr>
                <w:ilvl w:val="0"/>
                <w:numId w:val="15"/>
              </w:numPr>
              <w:tabs>
                <w:tab w:val="clear" w:pos="4320"/>
                <w:tab w:val="clear" w:pos="8640"/>
              </w:tabs>
              <w:rPr>
                <w:rFonts w:ascii="Arial" w:hAnsi="Arial" w:cs="Arial"/>
                <w:sz w:val="20"/>
              </w:rPr>
            </w:pPr>
            <w:r w:rsidRPr="00666572">
              <w:rPr>
                <w:rFonts w:ascii="Arial" w:hAnsi="Arial" w:cs="Arial"/>
                <w:sz w:val="20"/>
              </w:rPr>
              <w:t>Monitoring and maintenance at each use</w:t>
            </w:r>
          </w:p>
        </w:tc>
        <w:tc>
          <w:tcPr>
            <w:tcW w:w="5244" w:type="dxa"/>
            <w:tcBorders>
              <w:top w:val="nil"/>
              <w:left w:val="nil"/>
              <w:bottom w:val="nil"/>
              <w:right w:val="nil"/>
            </w:tcBorders>
          </w:tcPr>
          <w:p w14:paraId="3C0BB9AB" w14:textId="77777777" w:rsidR="006D203B" w:rsidRPr="00666572" w:rsidRDefault="006D203B" w:rsidP="006D203B">
            <w:pPr>
              <w:numPr>
                <w:ilvl w:val="0"/>
                <w:numId w:val="9"/>
              </w:numPr>
              <w:spacing w:line="240" w:lineRule="auto"/>
              <w:rPr>
                <w:rFonts w:ascii="Arial" w:hAnsi="Arial" w:cs="Arial"/>
                <w:sz w:val="20"/>
                <w:szCs w:val="20"/>
              </w:rPr>
            </w:pPr>
            <w:r w:rsidRPr="00666572">
              <w:rPr>
                <w:rFonts w:ascii="Arial" w:hAnsi="Arial" w:cs="Arial"/>
                <w:sz w:val="20"/>
                <w:szCs w:val="20"/>
              </w:rPr>
              <w:t>Suspect equipment removed from store to quarantine room</w:t>
            </w:r>
          </w:p>
        </w:tc>
      </w:tr>
      <w:tr w:rsidR="006D203B" w14:paraId="730487CC" w14:textId="77777777" w:rsidTr="00CC7795">
        <w:trPr>
          <w:trHeight w:val="284"/>
        </w:trPr>
        <w:tc>
          <w:tcPr>
            <w:tcW w:w="2376" w:type="dxa"/>
            <w:tcBorders>
              <w:top w:val="nil"/>
              <w:left w:val="nil"/>
              <w:bottom w:val="nil"/>
              <w:right w:val="nil"/>
            </w:tcBorders>
          </w:tcPr>
          <w:p w14:paraId="01E5254D"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ED4B63E" w14:textId="77777777" w:rsidR="006D203B" w:rsidRPr="00666572" w:rsidRDefault="006D203B" w:rsidP="006D203B">
            <w:pPr>
              <w:pStyle w:val="Header"/>
              <w:numPr>
                <w:ilvl w:val="0"/>
                <w:numId w:val="6"/>
              </w:numPr>
              <w:tabs>
                <w:tab w:val="clear" w:pos="4320"/>
                <w:tab w:val="clear" w:pos="8640"/>
              </w:tabs>
              <w:rPr>
                <w:rFonts w:ascii="Arial" w:hAnsi="Arial" w:cs="Arial"/>
                <w:sz w:val="20"/>
              </w:rPr>
            </w:pPr>
            <w:r w:rsidRPr="00666572">
              <w:rPr>
                <w:rFonts w:ascii="Arial" w:hAnsi="Arial" w:cs="Arial"/>
                <w:sz w:val="20"/>
              </w:rPr>
              <w:t>PFDs will be tested annually</w:t>
            </w:r>
          </w:p>
        </w:tc>
        <w:tc>
          <w:tcPr>
            <w:tcW w:w="5244" w:type="dxa"/>
            <w:tcBorders>
              <w:top w:val="nil"/>
              <w:left w:val="nil"/>
              <w:bottom w:val="nil"/>
              <w:right w:val="nil"/>
            </w:tcBorders>
          </w:tcPr>
          <w:p w14:paraId="51603600" w14:textId="77777777" w:rsidR="006D203B" w:rsidRPr="00666572" w:rsidRDefault="006D203B" w:rsidP="006D203B">
            <w:pPr>
              <w:pStyle w:val="Header"/>
              <w:numPr>
                <w:ilvl w:val="0"/>
                <w:numId w:val="18"/>
              </w:numPr>
              <w:tabs>
                <w:tab w:val="clear" w:pos="4320"/>
                <w:tab w:val="clear" w:pos="8640"/>
              </w:tabs>
              <w:rPr>
                <w:rFonts w:ascii="Arial" w:hAnsi="Arial" w:cs="Arial"/>
                <w:sz w:val="20"/>
              </w:rPr>
            </w:pPr>
            <w:r w:rsidRPr="00666572">
              <w:rPr>
                <w:rFonts w:ascii="Arial" w:hAnsi="Arial" w:cs="Arial"/>
                <w:sz w:val="20"/>
              </w:rPr>
              <w:t>Equipment Log</w:t>
            </w:r>
          </w:p>
        </w:tc>
      </w:tr>
      <w:tr w:rsidR="006D203B" w14:paraId="53AB41B6" w14:textId="77777777" w:rsidTr="00CC7795">
        <w:trPr>
          <w:trHeight w:val="284"/>
        </w:trPr>
        <w:tc>
          <w:tcPr>
            <w:tcW w:w="2376" w:type="dxa"/>
            <w:tcBorders>
              <w:top w:val="nil"/>
              <w:left w:val="nil"/>
              <w:bottom w:val="nil"/>
              <w:right w:val="nil"/>
            </w:tcBorders>
          </w:tcPr>
          <w:p w14:paraId="0FDA893C"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DCF7A78" w14:textId="77777777" w:rsidR="006D203B" w:rsidRPr="00666572" w:rsidRDefault="006D203B" w:rsidP="006D203B">
            <w:pPr>
              <w:pStyle w:val="Header"/>
              <w:numPr>
                <w:ilvl w:val="0"/>
                <w:numId w:val="6"/>
              </w:numPr>
              <w:tabs>
                <w:tab w:val="clear" w:pos="4320"/>
                <w:tab w:val="clear" w:pos="8640"/>
              </w:tabs>
              <w:rPr>
                <w:rFonts w:ascii="Arial" w:hAnsi="Arial" w:cs="Arial"/>
                <w:sz w:val="20"/>
              </w:rPr>
            </w:pPr>
            <w:r w:rsidRPr="00666572">
              <w:rPr>
                <w:rFonts w:ascii="Arial" w:hAnsi="Arial" w:cs="Arial"/>
                <w:sz w:val="20"/>
              </w:rPr>
              <w:t>Condemned  or expired equipment recorded, rendered useless and disposed of</w:t>
            </w:r>
          </w:p>
        </w:tc>
        <w:tc>
          <w:tcPr>
            <w:tcW w:w="5244" w:type="dxa"/>
            <w:tcBorders>
              <w:top w:val="nil"/>
              <w:left w:val="nil"/>
              <w:bottom w:val="nil"/>
              <w:right w:val="nil"/>
            </w:tcBorders>
          </w:tcPr>
          <w:p w14:paraId="2B9A25DC" w14:textId="77777777" w:rsidR="006D203B" w:rsidRPr="00666572" w:rsidRDefault="006D203B" w:rsidP="006D203B">
            <w:pPr>
              <w:pStyle w:val="Header"/>
              <w:numPr>
                <w:ilvl w:val="0"/>
                <w:numId w:val="18"/>
              </w:numPr>
              <w:tabs>
                <w:tab w:val="clear" w:pos="4320"/>
                <w:tab w:val="clear" w:pos="8640"/>
              </w:tabs>
              <w:rPr>
                <w:rFonts w:ascii="Arial" w:hAnsi="Arial" w:cs="Arial"/>
                <w:sz w:val="20"/>
              </w:rPr>
            </w:pPr>
            <w:r w:rsidRPr="00666572">
              <w:rPr>
                <w:rFonts w:ascii="Arial" w:hAnsi="Arial" w:cs="Arial"/>
                <w:sz w:val="20"/>
              </w:rPr>
              <w:t>Equipment Log</w:t>
            </w:r>
          </w:p>
        </w:tc>
      </w:tr>
      <w:tr w:rsidR="006D203B" w14:paraId="7C195D99" w14:textId="77777777" w:rsidTr="00CC7795">
        <w:trPr>
          <w:trHeight w:val="284"/>
        </w:trPr>
        <w:tc>
          <w:tcPr>
            <w:tcW w:w="2376" w:type="dxa"/>
            <w:tcBorders>
              <w:top w:val="nil"/>
              <w:left w:val="nil"/>
              <w:bottom w:val="nil"/>
              <w:right w:val="nil"/>
            </w:tcBorders>
          </w:tcPr>
          <w:p w14:paraId="6C04C652"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E392483" w14:textId="77777777" w:rsidR="006D203B" w:rsidRPr="00666572" w:rsidRDefault="006D203B" w:rsidP="006D203B">
            <w:pPr>
              <w:pStyle w:val="Header"/>
              <w:numPr>
                <w:ilvl w:val="0"/>
                <w:numId w:val="19"/>
              </w:numPr>
              <w:tabs>
                <w:tab w:val="clear" w:pos="4320"/>
                <w:tab w:val="clear" w:pos="8640"/>
              </w:tabs>
              <w:rPr>
                <w:rFonts w:ascii="Arial" w:hAnsi="Arial" w:cs="Arial"/>
                <w:sz w:val="20"/>
              </w:rPr>
            </w:pPr>
            <w:r w:rsidRPr="00666572">
              <w:rPr>
                <w:rFonts w:ascii="Arial" w:hAnsi="Arial" w:cs="Arial"/>
                <w:sz w:val="20"/>
              </w:rPr>
              <w:t>Staff familiar with approved use and potential defects of equipment</w:t>
            </w:r>
          </w:p>
        </w:tc>
        <w:tc>
          <w:tcPr>
            <w:tcW w:w="5244" w:type="dxa"/>
            <w:tcBorders>
              <w:top w:val="nil"/>
              <w:left w:val="nil"/>
              <w:bottom w:val="nil"/>
              <w:right w:val="nil"/>
            </w:tcBorders>
          </w:tcPr>
          <w:p w14:paraId="413A7EA5" w14:textId="77777777" w:rsidR="006D203B" w:rsidRPr="00666572" w:rsidRDefault="006D203B" w:rsidP="006D203B">
            <w:pPr>
              <w:pStyle w:val="Header"/>
              <w:numPr>
                <w:ilvl w:val="0"/>
                <w:numId w:val="12"/>
              </w:numPr>
              <w:tabs>
                <w:tab w:val="clear" w:pos="4320"/>
                <w:tab w:val="clear" w:pos="8640"/>
              </w:tabs>
              <w:rPr>
                <w:rFonts w:ascii="Arial" w:hAnsi="Arial" w:cs="Arial"/>
                <w:sz w:val="20"/>
              </w:rPr>
            </w:pPr>
            <w:r w:rsidRPr="00666572">
              <w:rPr>
                <w:rFonts w:ascii="Arial" w:hAnsi="Arial" w:cs="Arial"/>
                <w:sz w:val="20"/>
              </w:rPr>
              <w:t>Staff Training Log</w:t>
            </w:r>
          </w:p>
        </w:tc>
      </w:tr>
      <w:tr w:rsidR="006D203B" w14:paraId="417A448F" w14:textId="77777777" w:rsidTr="00CC7795">
        <w:trPr>
          <w:trHeight w:val="284"/>
        </w:trPr>
        <w:tc>
          <w:tcPr>
            <w:tcW w:w="2376" w:type="dxa"/>
            <w:tcBorders>
              <w:top w:val="nil"/>
              <w:left w:val="nil"/>
              <w:bottom w:val="nil"/>
              <w:right w:val="nil"/>
            </w:tcBorders>
          </w:tcPr>
          <w:p w14:paraId="7428B8BB"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943CB67" w14:textId="77777777" w:rsidR="006D203B" w:rsidRPr="00666572" w:rsidRDefault="006D203B" w:rsidP="00CC7795">
            <w:pPr>
              <w:pStyle w:val="Header"/>
              <w:tabs>
                <w:tab w:val="clear" w:pos="4320"/>
                <w:tab w:val="clear" w:pos="8640"/>
              </w:tabs>
              <w:rPr>
                <w:rFonts w:ascii="Arial" w:hAnsi="Arial" w:cs="Arial"/>
                <w:sz w:val="20"/>
              </w:rPr>
            </w:pPr>
          </w:p>
        </w:tc>
        <w:tc>
          <w:tcPr>
            <w:tcW w:w="5244" w:type="dxa"/>
            <w:tcBorders>
              <w:top w:val="nil"/>
              <w:left w:val="nil"/>
              <w:bottom w:val="nil"/>
              <w:right w:val="nil"/>
            </w:tcBorders>
          </w:tcPr>
          <w:p w14:paraId="18DF16CC" w14:textId="77777777" w:rsidR="006D203B" w:rsidRPr="00666572" w:rsidRDefault="006D203B" w:rsidP="00CC7795">
            <w:pPr>
              <w:rPr>
                <w:rFonts w:ascii="Arial" w:hAnsi="Arial" w:cs="Arial"/>
                <w:sz w:val="20"/>
                <w:szCs w:val="20"/>
              </w:rPr>
            </w:pPr>
          </w:p>
        </w:tc>
      </w:tr>
      <w:tr w:rsidR="006D203B" w14:paraId="6A41C607" w14:textId="77777777" w:rsidTr="00CC7795">
        <w:trPr>
          <w:trHeight w:val="284"/>
        </w:trPr>
        <w:tc>
          <w:tcPr>
            <w:tcW w:w="2376" w:type="dxa"/>
            <w:tcBorders>
              <w:top w:val="nil"/>
              <w:left w:val="nil"/>
              <w:bottom w:val="nil"/>
              <w:right w:val="nil"/>
            </w:tcBorders>
          </w:tcPr>
          <w:p w14:paraId="0AA5017D" w14:textId="77777777" w:rsidR="006D203B" w:rsidRPr="00666572" w:rsidRDefault="006D203B" w:rsidP="00CC7795">
            <w:pPr>
              <w:rPr>
                <w:rFonts w:ascii="Arial" w:hAnsi="Arial" w:cs="Arial"/>
                <w:b/>
                <w:sz w:val="20"/>
                <w:szCs w:val="20"/>
              </w:rPr>
            </w:pPr>
            <w:r w:rsidRPr="00666572">
              <w:rPr>
                <w:rFonts w:ascii="Arial" w:hAnsi="Arial" w:cs="Arial"/>
                <w:b/>
                <w:sz w:val="20"/>
                <w:szCs w:val="20"/>
              </w:rPr>
              <w:t>Standard of Instruction</w:t>
            </w:r>
          </w:p>
        </w:tc>
        <w:tc>
          <w:tcPr>
            <w:tcW w:w="6096" w:type="dxa"/>
            <w:tcBorders>
              <w:top w:val="nil"/>
              <w:left w:val="nil"/>
              <w:bottom w:val="nil"/>
              <w:right w:val="nil"/>
            </w:tcBorders>
          </w:tcPr>
          <w:p w14:paraId="7736BC39" w14:textId="77777777" w:rsidR="006D203B" w:rsidRPr="00666572" w:rsidRDefault="006D203B" w:rsidP="006D203B">
            <w:pPr>
              <w:numPr>
                <w:ilvl w:val="0"/>
                <w:numId w:val="10"/>
              </w:numPr>
              <w:spacing w:line="240" w:lineRule="auto"/>
              <w:rPr>
                <w:rFonts w:ascii="Arial" w:hAnsi="Arial" w:cs="Arial"/>
                <w:sz w:val="20"/>
                <w:szCs w:val="20"/>
              </w:rPr>
            </w:pPr>
            <w:r w:rsidRPr="00666572">
              <w:rPr>
                <w:rFonts w:ascii="Arial" w:hAnsi="Arial" w:cs="Arial"/>
                <w:sz w:val="20"/>
                <w:szCs w:val="20"/>
              </w:rPr>
              <w:t>All staff leading activities shall hold appropriate, current qualifications</w:t>
            </w:r>
          </w:p>
        </w:tc>
        <w:tc>
          <w:tcPr>
            <w:tcW w:w="5244" w:type="dxa"/>
            <w:tcBorders>
              <w:top w:val="nil"/>
              <w:left w:val="nil"/>
              <w:bottom w:val="nil"/>
              <w:right w:val="nil"/>
            </w:tcBorders>
          </w:tcPr>
          <w:p w14:paraId="09DFD02B" w14:textId="77777777" w:rsidR="006D203B" w:rsidRPr="00666572" w:rsidRDefault="006D203B" w:rsidP="006D203B">
            <w:pPr>
              <w:numPr>
                <w:ilvl w:val="0"/>
                <w:numId w:val="11"/>
              </w:numPr>
              <w:spacing w:line="240" w:lineRule="auto"/>
              <w:rPr>
                <w:rFonts w:ascii="Arial" w:hAnsi="Arial" w:cs="Arial"/>
                <w:sz w:val="20"/>
                <w:szCs w:val="20"/>
              </w:rPr>
            </w:pPr>
            <w:r w:rsidRPr="00666572">
              <w:rPr>
                <w:rFonts w:ascii="Arial" w:hAnsi="Arial" w:cs="Arial"/>
                <w:sz w:val="20"/>
                <w:szCs w:val="20"/>
              </w:rPr>
              <w:t>All qualifications and training will be verified and logged in the Staff Training Log</w:t>
            </w:r>
          </w:p>
        </w:tc>
      </w:tr>
      <w:tr w:rsidR="006D203B" w14:paraId="3177385F" w14:textId="77777777" w:rsidTr="00CC7795">
        <w:trPr>
          <w:trHeight w:val="284"/>
        </w:trPr>
        <w:tc>
          <w:tcPr>
            <w:tcW w:w="2376" w:type="dxa"/>
            <w:tcBorders>
              <w:top w:val="nil"/>
              <w:left w:val="nil"/>
              <w:bottom w:val="nil"/>
              <w:right w:val="nil"/>
            </w:tcBorders>
          </w:tcPr>
          <w:p w14:paraId="7856F486"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3AEFADCB" w14:textId="77777777" w:rsidR="006D203B" w:rsidRPr="00666572" w:rsidRDefault="006D203B" w:rsidP="006D203B">
            <w:pPr>
              <w:numPr>
                <w:ilvl w:val="0"/>
                <w:numId w:val="2"/>
              </w:numPr>
              <w:spacing w:line="240" w:lineRule="auto"/>
              <w:rPr>
                <w:rFonts w:ascii="Arial" w:hAnsi="Arial" w:cs="Arial"/>
                <w:sz w:val="20"/>
                <w:szCs w:val="20"/>
              </w:rPr>
            </w:pPr>
            <w:r w:rsidRPr="00666572">
              <w:rPr>
                <w:rFonts w:ascii="Arial" w:hAnsi="Arial" w:cs="Arial"/>
                <w:sz w:val="20"/>
                <w:szCs w:val="20"/>
              </w:rPr>
              <w:t>Ongoing CPD</w:t>
            </w:r>
          </w:p>
        </w:tc>
        <w:tc>
          <w:tcPr>
            <w:tcW w:w="5244" w:type="dxa"/>
            <w:tcBorders>
              <w:top w:val="nil"/>
              <w:left w:val="nil"/>
              <w:bottom w:val="nil"/>
              <w:right w:val="nil"/>
            </w:tcBorders>
          </w:tcPr>
          <w:p w14:paraId="17EB1AFE" w14:textId="77777777" w:rsidR="006D203B" w:rsidRPr="00666572" w:rsidRDefault="006D203B" w:rsidP="006D203B">
            <w:pPr>
              <w:numPr>
                <w:ilvl w:val="0"/>
                <w:numId w:val="3"/>
              </w:numPr>
              <w:spacing w:line="240" w:lineRule="auto"/>
              <w:rPr>
                <w:rFonts w:ascii="Arial" w:hAnsi="Arial" w:cs="Arial"/>
                <w:sz w:val="20"/>
                <w:szCs w:val="20"/>
              </w:rPr>
            </w:pPr>
            <w:r w:rsidRPr="00666572">
              <w:rPr>
                <w:rFonts w:ascii="Arial" w:hAnsi="Arial" w:cs="Arial"/>
                <w:sz w:val="20"/>
                <w:szCs w:val="20"/>
              </w:rPr>
              <w:t>CPD Files</w:t>
            </w:r>
          </w:p>
        </w:tc>
      </w:tr>
      <w:tr w:rsidR="006D203B" w14:paraId="7944E25C" w14:textId="77777777" w:rsidTr="00CC7795">
        <w:trPr>
          <w:trHeight w:val="284"/>
        </w:trPr>
        <w:tc>
          <w:tcPr>
            <w:tcW w:w="2376" w:type="dxa"/>
            <w:tcBorders>
              <w:top w:val="nil"/>
              <w:left w:val="nil"/>
              <w:bottom w:val="nil"/>
              <w:right w:val="nil"/>
            </w:tcBorders>
          </w:tcPr>
          <w:p w14:paraId="45BA73E5"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1CFCFACD"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302E3F73" w14:textId="77777777" w:rsidR="006D203B" w:rsidRPr="00666572" w:rsidRDefault="006D203B" w:rsidP="00CC7795">
            <w:pPr>
              <w:rPr>
                <w:rFonts w:ascii="Arial" w:hAnsi="Arial" w:cs="Arial"/>
                <w:sz w:val="20"/>
                <w:szCs w:val="20"/>
              </w:rPr>
            </w:pPr>
          </w:p>
        </w:tc>
      </w:tr>
      <w:tr w:rsidR="006D203B" w14:paraId="521766FD" w14:textId="77777777" w:rsidTr="00CC7795">
        <w:trPr>
          <w:trHeight w:val="284"/>
        </w:trPr>
        <w:tc>
          <w:tcPr>
            <w:tcW w:w="2376" w:type="dxa"/>
            <w:tcBorders>
              <w:top w:val="nil"/>
              <w:left w:val="nil"/>
              <w:bottom w:val="nil"/>
              <w:right w:val="nil"/>
            </w:tcBorders>
          </w:tcPr>
          <w:p w14:paraId="62ACDD7A" w14:textId="77777777" w:rsidR="006D203B" w:rsidRPr="00666572" w:rsidRDefault="006D203B" w:rsidP="00CC7795">
            <w:pPr>
              <w:rPr>
                <w:rFonts w:ascii="Arial" w:hAnsi="Arial" w:cs="Arial"/>
                <w:b/>
                <w:sz w:val="20"/>
                <w:szCs w:val="20"/>
              </w:rPr>
            </w:pPr>
            <w:r w:rsidRPr="00666572">
              <w:rPr>
                <w:rFonts w:ascii="Arial" w:hAnsi="Arial" w:cs="Arial"/>
                <w:b/>
                <w:sz w:val="20"/>
                <w:szCs w:val="20"/>
              </w:rPr>
              <w:t>Medical Emergency</w:t>
            </w:r>
          </w:p>
        </w:tc>
        <w:tc>
          <w:tcPr>
            <w:tcW w:w="6096" w:type="dxa"/>
            <w:tcBorders>
              <w:top w:val="nil"/>
              <w:left w:val="nil"/>
              <w:bottom w:val="nil"/>
              <w:right w:val="nil"/>
            </w:tcBorders>
          </w:tcPr>
          <w:p w14:paraId="1CB98D7B" w14:textId="77777777" w:rsidR="006D203B" w:rsidRPr="00666572" w:rsidRDefault="006D203B" w:rsidP="006D203B">
            <w:pPr>
              <w:numPr>
                <w:ilvl w:val="0"/>
                <w:numId w:val="4"/>
              </w:numPr>
              <w:spacing w:line="240" w:lineRule="auto"/>
              <w:rPr>
                <w:rFonts w:ascii="Arial" w:hAnsi="Arial" w:cs="Arial"/>
                <w:sz w:val="20"/>
                <w:szCs w:val="20"/>
              </w:rPr>
            </w:pPr>
            <w:r w:rsidRPr="00666572">
              <w:rPr>
                <w:rFonts w:ascii="Arial" w:hAnsi="Arial" w:cs="Arial"/>
                <w:sz w:val="20"/>
                <w:szCs w:val="20"/>
              </w:rPr>
              <w:t xml:space="preserve">Students’ medical records are </w:t>
            </w:r>
            <w:proofErr w:type="gramStart"/>
            <w:r w:rsidRPr="00666572">
              <w:rPr>
                <w:rFonts w:ascii="Arial" w:hAnsi="Arial" w:cs="Arial"/>
                <w:sz w:val="20"/>
                <w:szCs w:val="20"/>
              </w:rPr>
              <w:t>checked</w:t>
            </w:r>
            <w:proofErr w:type="gramEnd"/>
            <w:r w:rsidRPr="00666572">
              <w:rPr>
                <w:rFonts w:ascii="Arial" w:hAnsi="Arial" w:cs="Arial"/>
                <w:sz w:val="20"/>
                <w:szCs w:val="20"/>
              </w:rPr>
              <w:t xml:space="preserve"> and relevant precautions taken.  </w:t>
            </w:r>
          </w:p>
        </w:tc>
        <w:tc>
          <w:tcPr>
            <w:tcW w:w="5244" w:type="dxa"/>
            <w:tcBorders>
              <w:top w:val="nil"/>
              <w:left w:val="nil"/>
              <w:bottom w:val="nil"/>
              <w:right w:val="nil"/>
            </w:tcBorders>
          </w:tcPr>
          <w:p w14:paraId="15755A57" w14:textId="77777777" w:rsidR="006D203B" w:rsidRPr="00666572" w:rsidRDefault="006D203B" w:rsidP="006D203B">
            <w:pPr>
              <w:numPr>
                <w:ilvl w:val="0"/>
                <w:numId w:val="5"/>
              </w:numPr>
              <w:spacing w:line="240" w:lineRule="auto"/>
              <w:rPr>
                <w:rFonts w:ascii="Arial" w:hAnsi="Arial" w:cs="Arial"/>
                <w:sz w:val="20"/>
                <w:szCs w:val="20"/>
              </w:rPr>
            </w:pPr>
            <w:r w:rsidRPr="00666572">
              <w:rPr>
                <w:rFonts w:ascii="Arial" w:hAnsi="Arial" w:cs="Arial"/>
                <w:sz w:val="20"/>
                <w:szCs w:val="20"/>
              </w:rPr>
              <w:t>Student Medical Forms</w:t>
            </w:r>
          </w:p>
        </w:tc>
      </w:tr>
      <w:tr w:rsidR="006D203B" w14:paraId="5CC2FD8D" w14:textId="77777777" w:rsidTr="00CC7795">
        <w:trPr>
          <w:trHeight w:val="284"/>
        </w:trPr>
        <w:tc>
          <w:tcPr>
            <w:tcW w:w="2376" w:type="dxa"/>
            <w:tcBorders>
              <w:top w:val="nil"/>
              <w:left w:val="nil"/>
              <w:bottom w:val="nil"/>
              <w:right w:val="nil"/>
            </w:tcBorders>
          </w:tcPr>
          <w:p w14:paraId="66D6D844"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5B33992B" w14:textId="77777777" w:rsidR="006D203B" w:rsidRPr="00666572" w:rsidRDefault="006D203B" w:rsidP="006D203B">
            <w:pPr>
              <w:numPr>
                <w:ilvl w:val="0"/>
                <w:numId w:val="25"/>
              </w:numPr>
              <w:spacing w:line="240" w:lineRule="auto"/>
              <w:rPr>
                <w:rFonts w:ascii="Arial" w:hAnsi="Arial" w:cs="Arial"/>
                <w:sz w:val="20"/>
                <w:szCs w:val="20"/>
              </w:rPr>
            </w:pPr>
            <w:r w:rsidRPr="00666572">
              <w:rPr>
                <w:rFonts w:ascii="Arial" w:hAnsi="Arial" w:cs="Arial"/>
                <w:sz w:val="20"/>
                <w:szCs w:val="20"/>
              </w:rPr>
              <w:t xml:space="preserve">Staff are trained in first aid and carry appropriate first aid equipment </w:t>
            </w:r>
          </w:p>
        </w:tc>
        <w:tc>
          <w:tcPr>
            <w:tcW w:w="5244" w:type="dxa"/>
            <w:tcBorders>
              <w:top w:val="nil"/>
              <w:left w:val="nil"/>
              <w:bottom w:val="nil"/>
              <w:right w:val="nil"/>
            </w:tcBorders>
          </w:tcPr>
          <w:p w14:paraId="6587F91C" w14:textId="77777777" w:rsidR="006D203B" w:rsidRPr="00666572" w:rsidRDefault="006D203B" w:rsidP="006D203B">
            <w:pPr>
              <w:numPr>
                <w:ilvl w:val="0"/>
                <w:numId w:val="7"/>
              </w:numPr>
              <w:spacing w:line="240" w:lineRule="auto"/>
              <w:rPr>
                <w:rFonts w:ascii="Arial" w:hAnsi="Arial" w:cs="Arial"/>
                <w:sz w:val="20"/>
                <w:szCs w:val="20"/>
              </w:rPr>
            </w:pPr>
            <w:r w:rsidRPr="00666572">
              <w:rPr>
                <w:rFonts w:ascii="Arial" w:hAnsi="Arial" w:cs="Arial"/>
                <w:sz w:val="20"/>
                <w:szCs w:val="20"/>
              </w:rPr>
              <w:t>Staff Training Log</w:t>
            </w:r>
          </w:p>
          <w:p w14:paraId="2C6C95FE" w14:textId="77777777" w:rsidR="006D203B" w:rsidRPr="00666572" w:rsidRDefault="006D203B" w:rsidP="00CC7795">
            <w:pPr>
              <w:ind w:left="360"/>
              <w:rPr>
                <w:rFonts w:ascii="Arial" w:hAnsi="Arial" w:cs="Arial"/>
                <w:sz w:val="20"/>
                <w:szCs w:val="20"/>
              </w:rPr>
            </w:pPr>
          </w:p>
        </w:tc>
      </w:tr>
      <w:tr w:rsidR="006D203B" w14:paraId="4F70C696" w14:textId="77777777" w:rsidTr="00CC7795">
        <w:trPr>
          <w:trHeight w:val="284"/>
        </w:trPr>
        <w:tc>
          <w:tcPr>
            <w:tcW w:w="2376" w:type="dxa"/>
            <w:tcBorders>
              <w:top w:val="nil"/>
              <w:left w:val="nil"/>
              <w:bottom w:val="nil"/>
              <w:right w:val="nil"/>
            </w:tcBorders>
          </w:tcPr>
          <w:p w14:paraId="3F85E09E"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E06D170" w14:textId="77777777" w:rsidR="006D203B" w:rsidRPr="00666572" w:rsidRDefault="006D203B" w:rsidP="006D203B">
            <w:pPr>
              <w:pStyle w:val="ListParagraph"/>
              <w:numPr>
                <w:ilvl w:val="0"/>
                <w:numId w:val="27"/>
              </w:numPr>
              <w:spacing w:after="0" w:line="240" w:lineRule="auto"/>
              <w:ind w:left="318"/>
              <w:rPr>
                <w:rFonts w:ascii="Arial" w:hAnsi="Arial" w:cs="Arial"/>
                <w:sz w:val="20"/>
                <w:szCs w:val="20"/>
              </w:rPr>
            </w:pPr>
            <w:r w:rsidRPr="00666572">
              <w:rPr>
                <w:rFonts w:ascii="Arial" w:hAnsi="Arial" w:cs="Arial"/>
                <w:sz w:val="20"/>
                <w:szCs w:val="20"/>
              </w:rPr>
              <w:t>A complete list of all students and staff and any relevant medical information made available to all staff before departure</w:t>
            </w:r>
          </w:p>
        </w:tc>
        <w:tc>
          <w:tcPr>
            <w:tcW w:w="5244" w:type="dxa"/>
            <w:tcBorders>
              <w:top w:val="nil"/>
              <w:left w:val="nil"/>
              <w:bottom w:val="nil"/>
              <w:right w:val="nil"/>
            </w:tcBorders>
          </w:tcPr>
          <w:p w14:paraId="369D6677" w14:textId="77777777" w:rsidR="006D203B" w:rsidRPr="00666572" w:rsidRDefault="006D203B" w:rsidP="00CC7795">
            <w:pPr>
              <w:rPr>
                <w:rFonts w:ascii="Arial" w:hAnsi="Arial" w:cs="Arial"/>
                <w:sz w:val="20"/>
                <w:szCs w:val="20"/>
              </w:rPr>
            </w:pPr>
          </w:p>
        </w:tc>
      </w:tr>
      <w:tr w:rsidR="006D203B" w14:paraId="7C7BC041" w14:textId="77777777" w:rsidTr="00CC7795">
        <w:trPr>
          <w:trHeight w:val="284"/>
        </w:trPr>
        <w:tc>
          <w:tcPr>
            <w:tcW w:w="2376" w:type="dxa"/>
            <w:tcBorders>
              <w:top w:val="nil"/>
              <w:left w:val="nil"/>
              <w:bottom w:val="nil"/>
              <w:right w:val="nil"/>
            </w:tcBorders>
          </w:tcPr>
          <w:p w14:paraId="347F3CCA"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104BD220" w14:textId="77777777" w:rsidR="006D203B" w:rsidRPr="00666572" w:rsidRDefault="006D203B" w:rsidP="00CC7795">
            <w:pPr>
              <w:pStyle w:val="ListParagraph"/>
              <w:ind w:left="318"/>
              <w:rPr>
                <w:rFonts w:ascii="Arial" w:hAnsi="Arial" w:cs="Arial"/>
                <w:sz w:val="20"/>
                <w:szCs w:val="20"/>
              </w:rPr>
            </w:pPr>
          </w:p>
        </w:tc>
        <w:tc>
          <w:tcPr>
            <w:tcW w:w="5244" w:type="dxa"/>
            <w:tcBorders>
              <w:top w:val="nil"/>
              <w:left w:val="nil"/>
              <w:bottom w:val="nil"/>
              <w:right w:val="nil"/>
            </w:tcBorders>
          </w:tcPr>
          <w:p w14:paraId="47C8C6B4" w14:textId="77777777" w:rsidR="006D203B" w:rsidRPr="00666572" w:rsidRDefault="006D203B" w:rsidP="00CC7795">
            <w:pPr>
              <w:rPr>
                <w:rFonts w:ascii="Arial" w:hAnsi="Arial" w:cs="Arial"/>
                <w:sz w:val="20"/>
                <w:szCs w:val="20"/>
              </w:rPr>
            </w:pPr>
          </w:p>
        </w:tc>
      </w:tr>
      <w:tr w:rsidR="006D203B" w14:paraId="711746F5" w14:textId="77777777" w:rsidTr="00CC7795">
        <w:trPr>
          <w:trHeight w:val="284"/>
        </w:trPr>
        <w:tc>
          <w:tcPr>
            <w:tcW w:w="2376" w:type="dxa"/>
            <w:tcBorders>
              <w:top w:val="nil"/>
              <w:left w:val="nil"/>
              <w:bottom w:val="nil"/>
              <w:right w:val="nil"/>
            </w:tcBorders>
          </w:tcPr>
          <w:p w14:paraId="328B67CA" w14:textId="77777777" w:rsidR="006D203B" w:rsidRPr="00666572" w:rsidRDefault="006D203B" w:rsidP="00CC7795">
            <w:pPr>
              <w:rPr>
                <w:rFonts w:ascii="Arial" w:hAnsi="Arial" w:cs="Arial"/>
                <w:b/>
                <w:sz w:val="20"/>
                <w:szCs w:val="20"/>
              </w:rPr>
            </w:pPr>
            <w:r w:rsidRPr="00666572">
              <w:rPr>
                <w:rFonts w:ascii="Arial" w:hAnsi="Arial" w:cs="Arial"/>
                <w:b/>
                <w:sz w:val="20"/>
                <w:szCs w:val="20"/>
              </w:rPr>
              <w:t>Hostile Environment</w:t>
            </w:r>
          </w:p>
        </w:tc>
        <w:tc>
          <w:tcPr>
            <w:tcW w:w="6096" w:type="dxa"/>
            <w:tcBorders>
              <w:top w:val="nil"/>
              <w:left w:val="nil"/>
              <w:bottom w:val="nil"/>
              <w:right w:val="nil"/>
            </w:tcBorders>
          </w:tcPr>
          <w:p w14:paraId="291972B2" w14:textId="77777777" w:rsidR="006D203B" w:rsidRPr="00666572" w:rsidRDefault="006D203B" w:rsidP="006D203B">
            <w:pPr>
              <w:numPr>
                <w:ilvl w:val="0"/>
                <w:numId w:val="21"/>
              </w:numPr>
              <w:spacing w:line="240" w:lineRule="auto"/>
              <w:rPr>
                <w:rFonts w:ascii="Arial" w:hAnsi="Arial" w:cs="Arial"/>
                <w:sz w:val="20"/>
                <w:szCs w:val="20"/>
              </w:rPr>
            </w:pPr>
            <w:r w:rsidRPr="00666572">
              <w:rPr>
                <w:rFonts w:ascii="Arial" w:hAnsi="Arial" w:cs="Arial"/>
                <w:sz w:val="20"/>
                <w:szCs w:val="20"/>
              </w:rPr>
              <w:t xml:space="preserve">Students clothing assessed as appropriate before departure </w:t>
            </w:r>
          </w:p>
        </w:tc>
        <w:tc>
          <w:tcPr>
            <w:tcW w:w="5244" w:type="dxa"/>
            <w:tcBorders>
              <w:top w:val="nil"/>
              <w:left w:val="nil"/>
              <w:bottom w:val="nil"/>
              <w:right w:val="nil"/>
            </w:tcBorders>
          </w:tcPr>
          <w:p w14:paraId="5051E6FD" w14:textId="77777777" w:rsidR="006D203B" w:rsidRPr="00666572" w:rsidRDefault="006D203B" w:rsidP="006D203B">
            <w:pPr>
              <w:numPr>
                <w:ilvl w:val="0"/>
                <w:numId w:val="22"/>
              </w:numPr>
              <w:spacing w:line="240" w:lineRule="auto"/>
              <w:rPr>
                <w:rFonts w:ascii="Arial" w:hAnsi="Arial" w:cs="Arial"/>
                <w:sz w:val="20"/>
                <w:szCs w:val="20"/>
              </w:rPr>
            </w:pPr>
            <w:r w:rsidRPr="00666572">
              <w:rPr>
                <w:rFonts w:ascii="Arial" w:hAnsi="Arial" w:cs="Arial"/>
                <w:sz w:val="20"/>
                <w:szCs w:val="20"/>
              </w:rPr>
              <w:t>Students who repeatedly attend inappropriately clothed will not be al</w:t>
            </w:r>
            <w:r>
              <w:rPr>
                <w:rFonts w:ascii="Arial" w:hAnsi="Arial" w:cs="Arial"/>
                <w:sz w:val="20"/>
                <w:szCs w:val="20"/>
              </w:rPr>
              <w:t>lowed</w:t>
            </w:r>
            <w:r w:rsidRPr="00666572">
              <w:rPr>
                <w:rFonts w:ascii="Arial" w:hAnsi="Arial" w:cs="Arial"/>
                <w:sz w:val="20"/>
                <w:szCs w:val="20"/>
              </w:rPr>
              <w:t xml:space="preserve"> to attend sessions.</w:t>
            </w:r>
          </w:p>
        </w:tc>
      </w:tr>
      <w:tr w:rsidR="006D203B" w14:paraId="1055FB19" w14:textId="77777777" w:rsidTr="00CC7795">
        <w:trPr>
          <w:trHeight w:val="284"/>
        </w:trPr>
        <w:tc>
          <w:tcPr>
            <w:tcW w:w="2376" w:type="dxa"/>
            <w:tcBorders>
              <w:top w:val="nil"/>
              <w:left w:val="nil"/>
              <w:bottom w:val="nil"/>
              <w:right w:val="nil"/>
            </w:tcBorders>
          </w:tcPr>
          <w:p w14:paraId="250A170C"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F22EC86" w14:textId="77777777" w:rsidR="006D203B" w:rsidRPr="00666572" w:rsidRDefault="006D203B" w:rsidP="006D203B">
            <w:pPr>
              <w:numPr>
                <w:ilvl w:val="0"/>
                <w:numId w:val="16"/>
              </w:numPr>
              <w:spacing w:line="240" w:lineRule="auto"/>
              <w:rPr>
                <w:rFonts w:ascii="Arial" w:hAnsi="Arial" w:cs="Arial"/>
                <w:sz w:val="20"/>
                <w:szCs w:val="20"/>
              </w:rPr>
            </w:pPr>
            <w:r w:rsidRPr="00666572">
              <w:rPr>
                <w:rFonts w:ascii="Arial" w:hAnsi="Arial" w:cs="Arial"/>
                <w:sz w:val="20"/>
                <w:szCs w:val="20"/>
              </w:rPr>
              <w:t xml:space="preserve">Appropriate resources available at </w:t>
            </w:r>
            <w:proofErr w:type="spellStart"/>
            <w:r w:rsidRPr="00666572">
              <w:rPr>
                <w:rFonts w:ascii="Arial" w:hAnsi="Arial" w:cs="Arial"/>
                <w:sz w:val="20"/>
                <w:szCs w:val="20"/>
              </w:rPr>
              <w:t>Ystrad</w:t>
            </w:r>
            <w:proofErr w:type="spellEnd"/>
            <w:r w:rsidRPr="00666572">
              <w:rPr>
                <w:rFonts w:ascii="Arial" w:hAnsi="Arial" w:cs="Arial"/>
                <w:sz w:val="20"/>
                <w:szCs w:val="20"/>
              </w:rPr>
              <w:t xml:space="preserve"> </w:t>
            </w:r>
          </w:p>
        </w:tc>
        <w:tc>
          <w:tcPr>
            <w:tcW w:w="5244" w:type="dxa"/>
            <w:tcBorders>
              <w:top w:val="nil"/>
              <w:left w:val="nil"/>
              <w:bottom w:val="nil"/>
              <w:right w:val="nil"/>
            </w:tcBorders>
          </w:tcPr>
          <w:p w14:paraId="49D876E5" w14:textId="77777777" w:rsidR="006D203B" w:rsidRPr="00666572" w:rsidRDefault="006D203B" w:rsidP="00CC7795">
            <w:pPr>
              <w:rPr>
                <w:rFonts w:ascii="Arial" w:hAnsi="Arial" w:cs="Arial"/>
                <w:sz w:val="20"/>
                <w:szCs w:val="20"/>
              </w:rPr>
            </w:pPr>
          </w:p>
        </w:tc>
      </w:tr>
      <w:tr w:rsidR="006D203B" w14:paraId="28576BBF" w14:textId="77777777" w:rsidTr="00CC7795">
        <w:trPr>
          <w:trHeight w:val="284"/>
        </w:trPr>
        <w:tc>
          <w:tcPr>
            <w:tcW w:w="2376" w:type="dxa"/>
            <w:tcBorders>
              <w:top w:val="nil"/>
              <w:left w:val="nil"/>
              <w:bottom w:val="nil"/>
              <w:right w:val="nil"/>
            </w:tcBorders>
          </w:tcPr>
          <w:p w14:paraId="4D8EA1A2"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73DB9C7D" w14:textId="77777777" w:rsidR="006D203B" w:rsidRPr="00666572" w:rsidRDefault="006D203B" w:rsidP="006D203B">
            <w:pPr>
              <w:numPr>
                <w:ilvl w:val="0"/>
                <w:numId w:val="2"/>
              </w:numPr>
              <w:spacing w:line="240" w:lineRule="auto"/>
              <w:rPr>
                <w:rFonts w:ascii="Arial" w:hAnsi="Arial" w:cs="Arial"/>
                <w:sz w:val="20"/>
                <w:szCs w:val="20"/>
              </w:rPr>
            </w:pPr>
            <w:r w:rsidRPr="00666572">
              <w:rPr>
                <w:rFonts w:ascii="Arial" w:hAnsi="Arial" w:cs="Arial"/>
                <w:sz w:val="20"/>
                <w:szCs w:val="20"/>
              </w:rPr>
              <w:t xml:space="preserve">Due consideration to weather forecast </w:t>
            </w:r>
          </w:p>
        </w:tc>
        <w:tc>
          <w:tcPr>
            <w:tcW w:w="5244" w:type="dxa"/>
            <w:tcBorders>
              <w:top w:val="nil"/>
              <w:left w:val="nil"/>
              <w:bottom w:val="nil"/>
              <w:right w:val="nil"/>
            </w:tcBorders>
          </w:tcPr>
          <w:p w14:paraId="4B0F630B" w14:textId="77777777" w:rsidR="006D203B" w:rsidRPr="00666572" w:rsidRDefault="006D203B" w:rsidP="00CC7795">
            <w:pPr>
              <w:ind w:left="360"/>
              <w:rPr>
                <w:rFonts w:ascii="Arial" w:hAnsi="Arial" w:cs="Arial"/>
                <w:sz w:val="20"/>
                <w:szCs w:val="20"/>
              </w:rPr>
            </w:pPr>
          </w:p>
        </w:tc>
      </w:tr>
      <w:tr w:rsidR="006D203B" w14:paraId="414FEACC" w14:textId="77777777" w:rsidTr="00CC7795">
        <w:trPr>
          <w:trHeight w:val="284"/>
        </w:trPr>
        <w:tc>
          <w:tcPr>
            <w:tcW w:w="2376" w:type="dxa"/>
            <w:tcBorders>
              <w:top w:val="nil"/>
              <w:left w:val="nil"/>
              <w:bottom w:val="nil"/>
              <w:right w:val="nil"/>
            </w:tcBorders>
          </w:tcPr>
          <w:p w14:paraId="3CCD548E"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2C31A115"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06FD5FC6" w14:textId="77777777" w:rsidR="006D203B" w:rsidRPr="00666572" w:rsidRDefault="006D203B" w:rsidP="00CC7795">
            <w:pPr>
              <w:rPr>
                <w:rFonts w:ascii="Arial" w:hAnsi="Arial" w:cs="Arial"/>
                <w:sz w:val="20"/>
                <w:szCs w:val="20"/>
              </w:rPr>
            </w:pPr>
          </w:p>
        </w:tc>
      </w:tr>
      <w:tr w:rsidR="006D203B" w14:paraId="3E0236EF" w14:textId="77777777" w:rsidTr="00CC7795">
        <w:trPr>
          <w:trHeight w:val="284"/>
        </w:trPr>
        <w:tc>
          <w:tcPr>
            <w:tcW w:w="2376" w:type="dxa"/>
            <w:tcBorders>
              <w:top w:val="nil"/>
              <w:left w:val="nil"/>
              <w:bottom w:val="nil"/>
              <w:right w:val="nil"/>
            </w:tcBorders>
          </w:tcPr>
          <w:p w14:paraId="31EF72F8" w14:textId="77777777" w:rsidR="006D203B" w:rsidRPr="00666572" w:rsidRDefault="006D203B" w:rsidP="00CC7795">
            <w:pPr>
              <w:pStyle w:val="Heading3"/>
              <w:rPr>
                <w:rFonts w:ascii="Arial" w:hAnsi="Arial" w:cs="Arial"/>
                <w:color w:val="auto"/>
                <w:sz w:val="20"/>
                <w:szCs w:val="20"/>
              </w:rPr>
            </w:pPr>
            <w:r w:rsidRPr="00666572">
              <w:rPr>
                <w:rFonts w:ascii="Arial" w:hAnsi="Arial" w:cs="Arial"/>
                <w:color w:val="auto"/>
                <w:sz w:val="20"/>
                <w:szCs w:val="20"/>
              </w:rPr>
              <w:t>Wind</w:t>
            </w:r>
          </w:p>
        </w:tc>
        <w:tc>
          <w:tcPr>
            <w:tcW w:w="6096" w:type="dxa"/>
            <w:tcBorders>
              <w:top w:val="nil"/>
              <w:left w:val="nil"/>
              <w:bottom w:val="nil"/>
              <w:right w:val="nil"/>
            </w:tcBorders>
          </w:tcPr>
          <w:p w14:paraId="4A1A6C49" w14:textId="77777777" w:rsidR="006D203B" w:rsidRPr="00666572" w:rsidRDefault="006D203B" w:rsidP="006D203B">
            <w:pPr>
              <w:numPr>
                <w:ilvl w:val="0"/>
                <w:numId w:val="23"/>
              </w:numPr>
              <w:spacing w:line="240" w:lineRule="auto"/>
              <w:rPr>
                <w:rFonts w:ascii="Arial" w:hAnsi="Arial" w:cs="Arial"/>
                <w:sz w:val="20"/>
                <w:szCs w:val="20"/>
              </w:rPr>
            </w:pPr>
            <w:r w:rsidRPr="00666572">
              <w:rPr>
                <w:rFonts w:ascii="Arial" w:hAnsi="Arial" w:cs="Arial"/>
                <w:sz w:val="20"/>
                <w:szCs w:val="20"/>
              </w:rPr>
              <w:t>Due consideration to weather forecast</w:t>
            </w:r>
          </w:p>
        </w:tc>
        <w:tc>
          <w:tcPr>
            <w:tcW w:w="5244" w:type="dxa"/>
            <w:tcBorders>
              <w:top w:val="nil"/>
              <w:left w:val="nil"/>
              <w:bottom w:val="nil"/>
              <w:right w:val="nil"/>
            </w:tcBorders>
          </w:tcPr>
          <w:p w14:paraId="72B8FE57" w14:textId="77777777" w:rsidR="006D203B" w:rsidRPr="00666572" w:rsidRDefault="006D203B" w:rsidP="00CC7795">
            <w:pPr>
              <w:rPr>
                <w:rFonts w:ascii="Arial" w:hAnsi="Arial" w:cs="Arial"/>
                <w:sz w:val="20"/>
                <w:szCs w:val="20"/>
              </w:rPr>
            </w:pPr>
          </w:p>
        </w:tc>
      </w:tr>
      <w:tr w:rsidR="006D203B" w14:paraId="626E8121" w14:textId="77777777" w:rsidTr="00CC7795">
        <w:trPr>
          <w:trHeight w:val="284"/>
        </w:trPr>
        <w:tc>
          <w:tcPr>
            <w:tcW w:w="2376" w:type="dxa"/>
            <w:tcBorders>
              <w:top w:val="nil"/>
              <w:left w:val="nil"/>
              <w:bottom w:val="nil"/>
              <w:right w:val="nil"/>
            </w:tcBorders>
          </w:tcPr>
          <w:p w14:paraId="760234E1"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DB39592"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7D7DE95D" w14:textId="77777777" w:rsidR="006D203B" w:rsidRPr="00666572" w:rsidRDefault="006D203B" w:rsidP="00CC7795">
            <w:pPr>
              <w:rPr>
                <w:rFonts w:ascii="Arial" w:hAnsi="Arial" w:cs="Arial"/>
                <w:sz w:val="20"/>
                <w:szCs w:val="20"/>
              </w:rPr>
            </w:pPr>
          </w:p>
        </w:tc>
      </w:tr>
      <w:tr w:rsidR="006D203B" w14:paraId="7AC76BDE" w14:textId="77777777" w:rsidTr="00CC7795">
        <w:trPr>
          <w:trHeight w:val="284"/>
        </w:trPr>
        <w:tc>
          <w:tcPr>
            <w:tcW w:w="2376" w:type="dxa"/>
            <w:tcBorders>
              <w:top w:val="nil"/>
              <w:left w:val="nil"/>
              <w:bottom w:val="nil"/>
              <w:right w:val="nil"/>
            </w:tcBorders>
          </w:tcPr>
          <w:p w14:paraId="445CC201" w14:textId="77777777" w:rsidR="006D203B" w:rsidRPr="00666572" w:rsidRDefault="006D203B" w:rsidP="00CC7795">
            <w:pPr>
              <w:rPr>
                <w:rFonts w:ascii="Arial" w:hAnsi="Arial" w:cs="Arial"/>
                <w:b/>
                <w:sz w:val="20"/>
                <w:szCs w:val="20"/>
              </w:rPr>
            </w:pPr>
            <w:r w:rsidRPr="00DE3EE9">
              <w:rPr>
                <w:rFonts w:ascii="Arial" w:hAnsi="Arial" w:cs="Arial"/>
                <w:b/>
                <w:sz w:val="20"/>
                <w:szCs w:val="20"/>
              </w:rPr>
              <w:t>Drowning</w:t>
            </w:r>
          </w:p>
        </w:tc>
        <w:tc>
          <w:tcPr>
            <w:tcW w:w="6096" w:type="dxa"/>
            <w:tcBorders>
              <w:top w:val="nil"/>
              <w:left w:val="nil"/>
              <w:bottom w:val="nil"/>
              <w:right w:val="nil"/>
            </w:tcBorders>
          </w:tcPr>
          <w:p w14:paraId="358B733C" w14:textId="77777777" w:rsidR="006D203B" w:rsidRPr="00666572" w:rsidRDefault="006D203B" w:rsidP="006D203B">
            <w:pPr>
              <w:numPr>
                <w:ilvl w:val="0"/>
                <w:numId w:val="17"/>
              </w:numPr>
              <w:spacing w:line="240" w:lineRule="auto"/>
              <w:rPr>
                <w:rFonts w:ascii="Arial" w:hAnsi="Arial" w:cs="Arial"/>
                <w:sz w:val="20"/>
                <w:szCs w:val="20"/>
              </w:rPr>
            </w:pPr>
            <w:r w:rsidRPr="00DE3EE9">
              <w:rPr>
                <w:rFonts w:ascii="Arial" w:hAnsi="Arial" w:cs="Arial"/>
                <w:sz w:val="20"/>
                <w:szCs w:val="20"/>
              </w:rPr>
              <w:t>Staff will identify &amp; manage potential hazards</w:t>
            </w:r>
          </w:p>
        </w:tc>
        <w:tc>
          <w:tcPr>
            <w:tcW w:w="5244" w:type="dxa"/>
            <w:tcBorders>
              <w:top w:val="nil"/>
              <w:left w:val="nil"/>
              <w:bottom w:val="nil"/>
              <w:right w:val="nil"/>
            </w:tcBorders>
          </w:tcPr>
          <w:p w14:paraId="41D09A97" w14:textId="77777777" w:rsidR="006D203B" w:rsidRPr="00666572" w:rsidRDefault="006D203B" w:rsidP="006D203B">
            <w:pPr>
              <w:numPr>
                <w:ilvl w:val="0"/>
                <w:numId w:val="3"/>
              </w:numPr>
              <w:spacing w:line="240" w:lineRule="auto"/>
              <w:rPr>
                <w:rFonts w:ascii="Arial" w:hAnsi="Arial" w:cs="Arial"/>
                <w:sz w:val="20"/>
                <w:szCs w:val="20"/>
              </w:rPr>
            </w:pPr>
            <w:r w:rsidRPr="00DE3EE9">
              <w:rPr>
                <w:rFonts w:ascii="Arial" w:hAnsi="Arial" w:cs="Arial"/>
                <w:sz w:val="20"/>
                <w:szCs w:val="20"/>
              </w:rPr>
              <w:t>Staff Training Log</w:t>
            </w:r>
          </w:p>
        </w:tc>
      </w:tr>
      <w:tr w:rsidR="006D203B" w14:paraId="5E7CD2D9" w14:textId="77777777" w:rsidTr="00CC7795">
        <w:trPr>
          <w:trHeight w:val="284"/>
        </w:trPr>
        <w:tc>
          <w:tcPr>
            <w:tcW w:w="2376" w:type="dxa"/>
            <w:tcBorders>
              <w:top w:val="nil"/>
              <w:left w:val="nil"/>
              <w:bottom w:val="nil"/>
              <w:right w:val="nil"/>
            </w:tcBorders>
          </w:tcPr>
          <w:p w14:paraId="4F821BC2"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4D6FC1E9" w14:textId="77777777" w:rsidR="006D203B" w:rsidRPr="00666572" w:rsidRDefault="006D203B" w:rsidP="006D203B">
            <w:pPr>
              <w:numPr>
                <w:ilvl w:val="0"/>
                <w:numId w:val="17"/>
              </w:numPr>
              <w:spacing w:line="240" w:lineRule="auto"/>
              <w:rPr>
                <w:rFonts w:ascii="Arial" w:hAnsi="Arial" w:cs="Arial"/>
                <w:sz w:val="20"/>
                <w:szCs w:val="20"/>
              </w:rPr>
            </w:pPr>
            <w:r w:rsidRPr="00DE3EE9">
              <w:rPr>
                <w:rFonts w:ascii="Arial" w:hAnsi="Arial" w:cs="Arial"/>
                <w:sz w:val="20"/>
                <w:szCs w:val="20"/>
              </w:rPr>
              <w:t>PFDs will be worn by all students and staff when appropriate</w:t>
            </w:r>
          </w:p>
        </w:tc>
        <w:tc>
          <w:tcPr>
            <w:tcW w:w="5244" w:type="dxa"/>
            <w:tcBorders>
              <w:top w:val="nil"/>
              <w:left w:val="nil"/>
              <w:bottom w:val="nil"/>
              <w:right w:val="nil"/>
            </w:tcBorders>
          </w:tcPr>
          <w:p w14:paraId="536ED8B7" w14:textId="77777777" w:rsidR="006D203B" w:rsidRPr="00666572" w:rsidRDefault="006D203B" w:rsidP="006D203B">
            <w:pPr>
              <w:numPr>
                <w:ilvl w:val="0"/>
                <w:numId w:val="3"/>
              </w:numPr>
              <w:spacing w:line="240" w:lineRule="auto"/>
              <w:rPr>
                <w:rFonts w:ascii="Arial" w:hAnsi="Arial" w:cs="Arial"/>
                <w:sz w:val="20"/>
                <w:szCs w:val="20"/>
              </w:rPr>
            </w:pPr>
            <w:r w:rsidRPr="00DE3EE9">
              <w:rPr>
                <w:rFonts w:ascii="Arial" w:hAnsi="Arial" w:cs="Arial"/>
                <w:sz w:val="20"/>
                <w:szCs w:val="20"/>
              </w:rPr>
              <w:t>Staff to and monitor and enforce</w:t>
            </w:r>
          </w:p>
        </w:tc>
      </w:tr>
      <w:tr w:rsidR="006D203B" w14:paraId="3028109F" w14:textId="77777777" w:rsidTr="00CC7795">
        <w:trPr>
          <w:trHeight w:val="284"/>
        </w:trPr>
        <w:tc>
          <w:tcPr>
            <w:tcW w:w="2376" w:type="dxa"/>
            <w:tcBorders>
              <w:top w:val="nil"/>
              <w:left w:val="nil"/>
              <w:bottom w:val="nil"/>
              <w:right w:val="nil"/>
            </w:tcBorders>
          </w:tcPr>
          <w:p w14:paraId="75B1BE06"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3ED3DB4C" w14:textId="77777777" w:rsidR="006D203B" w:rsidRPr="00666572" w:rsidRDefault="006D203B" w:rsidP="006D203B">
            <w:pPr>
              <w:numPr>
                <w:ilvl w:val="0"/>
                <w:numId w:val="17"/>
              </w:numPr>
              <w:spacing w:line="240" w:lineRule="auto"/>
              <w:rPr>
                <w:rFonts w:ascii="Arial" w:hAnsi="Arial" w:cs="Arial"/>
                <w:sz w:val="20"/>
                <w:szCs w:val="20"/>
              </w:rPr>
            </w:pPr>
          </w:p>
        </w:tc>
        <w:tc>
          <w:tcPr>
            <w:tcW w:w="5244" w:type="dxa"/>
            <w:tcBorders>
              <w:top w:val="nil"/>
              <w:left w:val="nil"/>
              <w:bottom w:val="nil"/>
              <w:right w:val="nil"/>
            </w:tcBorders>
          </w:tcPr>
          <w:p w14:paraId="6090DAD5" w14:textId="77777777" w:rsidR="006D203B" w:rsidRPr="00666572" w:rsidRDefault="006D203B" w:rsidP="006D203B">
            <w:pPr>
              <w:numPr>
                <w:ilvl w:val="0"/>
                <w:numId w:val="3"/>
              </w:numPr>
              <w:spacing w:line="240" w:lineRule="auto"/>
              <w:rPr>
                <w:rFonts w:ascii="Arial" w:hAnsi="Arial" w:cs="Arial"/>
                <w:sz w:val="20"/>
                <w:szCs w:val="20"/>
              </w:rPr>
            </w:pPr>
          </w:p>
        </w:tc>
      </w:tr>
      <w:tr w:rsidR="006D203B" w14:paraId="0F69DD82" w14:textId="77777777" w:rsidTr="00CC7795">
        <w:trPr>
          <w:trHeight w:val="284"/>
        </w:trPr>
        <w:tc>
          <w:tcPr>
            <w:tcW w:w="2376" w:type="dxa"/>
            <w:tcBorders>
              <w:top w:val="nil"/>
              <w:left w:val="nil"/>
              <w:bottom w:val="nil"/>
              <w:right w:val="nil"/>
            </w:tcBorders>
          </w:tcPr>
          <w:p w14:paraId="0C12652D" w14:textId="77777777" w:rsidR="006D203B" w:rsidRPr="00666572" w:rsidRDefault="006D203B" w:rsidP="00CC7795">
            <w:pPr>
              <w:rPr>
                <w:rFonts w:ascii="Arial" w:hAnsi="Arial" w:cs="Arial"/>
                <w:b/>
                <w:sz w:val="20"/>
                <w:szCs w:val="20"/>
              </w:rPr>
            </w:pPr>
            <w:r w:rsidRPr="00DE3EE9">
              <w:rPr>
                <w:rFonts w:ascii="Arial" w:hAnsi="Arial" w:cs="Arial"/>
                <w:b/>
                <w:sz w:val="20"/>
                <w:szCs w:val="20"/>
              </w:rPr>
              <w:t>Head Injuries</w:t>
            </w:r>
          </w:p>
        </w:tc>
        <w:tc>
          <w:tcPr>
            <w:tcW w:w="6096" w:type="dxa"/>
            <w:tcBorders>
              <w:top w:val="nil"/>
              <w:left w:val="nil"/>
              <w:bottom w:val="nil"/>
              <w:right w:val="nil"/>
            </w:tcBorders>
          </w:tcPr>
          <w:p w14:paraId="38C038C7" w14:textId="77777777" w:rsidR="006D203B" w:rsidRPr="00666572" w:rsidRDefault="006D203B" w:rsidP="006D203B">
            <w:pPr>
              <w:numPr>
                <w:ilvl w:val="0"/>
                <w:numId w:val="24"/>
              </w:numPr>
              <w:spacing w:line="240" w:lineRule="auto"/>
              <w:rPr>
                <w:rFonts w:ascii="Arial" w:hAnsi="Arial" w:cs="Arial"/>
                <w:sz w:val="20"/>
                <w:szCs w:val="20"/>
              </w:rPr>
            </w:pPr>
            <w:r w:rsidRPr="00DE3EE9">
              <w:rPr>
                <w:rFonts w:ascii="Arial" w:hAnsi="Arial" w:cs="Arial"/>
                <w:sz w:val="20"/>
                <w:szCs w:val="20"/>
              </w:rPr>
              <w:t>Helmets will be worn by all students and staff when appropriate</w:t>
            </w:r>
          </w:p>
        </w:tc>
        <w:tc>
          <w:tcPr>
            <w:tcW w:w="5244" w:type="dxa"/>
            <w:tcBorders>
              <w:top w:val="nil"/>
              <w:left w:val="nil"/>
              <w:bottom w:val="nil"/>
              <w:right w:val="nil"/>
            </w:tcBorders>
          </w:tcPr>
          <w:p w14:paraId="414F046F" w14:textId="77777777" w:rsidR="006D203B" w:rsidRPr="00666572" w:rsidRDefault="006D203B" w:rsidP="006D203B">
            <w:pPr>
              <w:pStyle w:val="Header"/>
              <w:numPr>
                <w:ilvl w:val="0"/>
                <w:numId w:val="26"/>
              </w:numPr>
              <w:tabs>
                <w:tab w:val="clear" w:pos="4320"/>
                <w:tab w:val="clear" w:pos="8640"/>
              </w:tabs>
              <w:jc w:val="both"/>
              <w:rPr>
                <w:rFonts w:ascii="Arial" w:hAnsi="Arial" w:cs="Arial"/>
                <w:sz w:val="20"/>
              </w:rPr>
            </w:pPr>
            <w:r w:rsidRPr="00DE3EE9">
              <w:rPr>
                <w:rFonts w:ascii="Arial" w:hAnsi="Arial" w:cs="Arial"/>
                <w:sz w:val="20"/>
              </w:rPr>
              <w:t>Staff to and monitor and enforce</w:t>
            </w:r>
          </w:p>
        </w:tc>
      </w:tr>
      <w:tr w:rsidR="006D203B" w14:paraId="1B8184DF" w14:textId="77777777" w:rsidTr="00CC7795">
        <w:trPr>
          <w:trHeight w:val="284"/>
        </w:trPr>
        <w:tc>
          <w:tcPr>
            <w:tcW w:w="2376" w:type="dxa"/>
            <w:tcBorders>
              <w:top w:val="nil"/>
              <w:left w:val="nil"/>
              <w:bottom w:val="nil"/>
              <w:right w:val="nil"/>
            </w:tcBorders>
          </w:tcPr>
          <w:p w14:paraId="6B638D21" w14:textId="77777777" w:rsidR="006D203B" w:rsidRPr="00666572" w:rsidRDefault="006D203B" w:rsidP="00CC7795">
            <w:pPr>
              <w:pStyle w:val="Heading3"/>
              <w:rPr>
                <w:rFonts w:ascii="Arial" w:hAnsi="Arial" w:cs="Arial"/>
                <w:color w:val="auto"/>
                <w:sz w:val="20"/>
                <w:szCs w:val="20"/>
              </w:rPr>
            </w:pPr>
            <w:r w:rsidRPr="00666572">
              <w:rPr>
                <w:rFonts w:ascii="Arial" w:hAnsi="Arial" w:cs="Arial"/>
                <w:color w:val="auto"/>
                <w:sz w:val="20"/>
                <w:szCs w:val="20"/>
              </w:rPr>
              <w:t>Entrapment</w:t>
            </w:r>
          </w:p>
        </w:tc>
        <w:tc>
          <w:tcPr>
            <w:tcW w:w="6096" w:type="dxa"/>
            <w:tcBorders>
              <w:top w:val="nil"/>
              <w:left w:val="nil"/>
              <w:bottom w:val="nil"/>
              <w:right w:val="nil"/>
            </w:tcBorders>
          </w:tcPr>
          <w:p w14:paraId="652A2113" w14:textId="77777777" w:rsidR="006D203B" w:rsidRDefault="006D203B" w:rsidP="00CC7795">
            <w:pPr>
              <w:ind w:left="360"/>
              <w:rPr>
                <w:rFonts w:ascii="Arial" w:hAnsi="Arial" w:cs="Arial"/>
                <w:sz w:val="20"/>
                <w:szCs w:val="20"/>
              </w:rPr>
            </w:pPr>
          </w:p>
          <w:p w14:paraId="1C43B9EF" w14:textId="77777777" w:rsidR="006D203B" w:rsidRPr="00666572" w:rsidRDefault="006D203B" w:rsidP="006D203B">
            <w:pPr>
              <w:numPr>
                <w:ilvl w:val="0"/>
                <w:numId w:val="2"/>
              </w:numPr>
              <w:spacing w:line="240" w:lineRule="auto"/>
              <w:rPr>
                <w:rFonts w:ascii="Arial" w:hAnsi="Arial" w:cs="Arial"/>
                <w:sz w:val="20"/>
                <w:szCs w:val="20"/>
              </w:rPr>
            </w:pPr>
            <w:r w:rsidRPr="00666572">
              <w:rPr>
                <w:rFonts w:ascii="Arial" w:hAnsi="Arial" w:cs="Arial"/>
                <w:sz w:val="20"/>
                <w:szCs w:val="20"/>
              </w:rPr>
              <w:t xml:space="preserve">No loose fittings on boats or personal kit </w:t>
            </w:r>
          </w:p>
          <w:p w14:paraId="6D40CC1B"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69E3102E" w14:textId="77777777" w:rsidR="006D203B" w:rsidRDefault="006D203B" w:rsidP="00CC7795">
            <w:pPr>
              <w:ind w:left="360"/>
              <w:rPr>
                <w:rFonts w:ascii="Arial" w:hAnsi="Arial" w:cs="Arial"/>
                <w:sz w:val="20"/>
                <w:szCs w:val="20"/>
              </w:rPr>
            </w:pPr>
          </w:p>
          <w:p w14:paraId="46F0B5F6" w14:textId="77777777" w:rsidR="006D203B" w:rsidRPr="00666572" w:rsidRDefault="006D203B" w:rsidP="006D203B">
            <w:pPr>
              <w:numPr>
                <w:ilvl w:val="0"/>
                <w:numId w:val="20"/>
              </w:numPr>
              <w:spacing w:line="240" w:lineRule="auto"/>
              <w:rPr>
                <w:rFonts w:ascii="Arial" w:hAnsi="Arial" w:cs="Arial"/>
                <w:sz w:val="20"/>
                <w:szCs w:val="20"/>
              </w:rPr>
            </w:pPr>
            <w:r w:rsidRPr="00DE3EE9">
              <w:rPr>
                <w:rFonts w:ascii="Arial" w:hAnsi="Arial" w:cs="Arial"/>
                <w:sz w:val="20"/>
                <w:szCs w:val="20"/>
              </w:rPr>
              <w:t>Staff to and monitor and enforce</w:t>
            </w:r>
          </w:p>
        </w:tc>
      </w:tr>
      <w:tr w:rsidR="006D203B" w14:paraId="25B2F254" w14:textId="77777777" w:rsidTr="00CC7795">
        <w:trPr>
          <w:trHeight w:val="284"/>
        </w:trPr>
        <w:tc>
          <w:tcPr>
            <w:tcW w:w="2376" w:type="dxa"/>
            <w:tcBorders>
              <w:top w:val="nil"/>
              <w:left w:val="nil"/>
              <w:bottom w:val="nil"/>
              <w:right w:val="nil"/>
            </w:tcBorders>
          </w:tcPr>
          <w:p w14:paraId="52D32512"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0941F703" w14:textId="77777777" w:rsidR="006D203B" w:rsidRPr="00666572" w:rsidRDefault="006D203B" w:rsidP="00CC7795">
            <w:pPr>
              <w:rPr>
                <w:rFonts w:ascii="Arial" w:hAnsi="Arial" w:cs="Arial"/>
                <w:sz w:val="20"/>
                <w:szCs w:val="20"/>
              </w:rPr>
            </w:pPr>
          </w:p>
        </w:tc>
        <w:tc>
          <w:tcPr>
            <w:tcW w:w="5244" w:type="dxa"/>
            <w:tcBorders>
              <w:top w:val="nil"/>
              <w:left w:val="nil"/>
              <w:bottom w:val="nil"/>
              <w:right w:val="nil"/>
            </w:tcBorders>
          </w:tcPr>
          <w:p w14:paraId="42ADEEE7" w14:textId="77777777" w:rsidR="006D203B" w:rsidRPr="00666572" w:rsidRDefault="006D203B" w:rsidP="00CC7795">
            <w:pPr>
              <w:rPr>
                <w:rFonts w:ascii="Arial" w:hAnsi="Arial" w:cs="Arial"/>
                <w:sz w:val="20"/>
                <w:szCs w:val="20"/>
              </w:rPr>
            </w:pPr>
          </w:p>
        </w:tc>
      </w:tr>
      <w:tr w:rsidR="006D203B" w14:paraId="42A4C9AA" w14:textId="77777777" w:rsidTr="00CC7795">
        <w:trPr>
          <w:trHeight w:val="284"/>
        </w:trPr>
        <w:tc>
          <w:tcPr>
            <w:tcW w:w="2376" w:type="dxa"/>
            <w:tcBorders>
              <w:top w:val="nil"/>
              <w:left w:val="nil"/>
              <w:bottom w:val="nil"/>
              <w:right w:val="nil"/>
            </w:tcBorders>
          </w:tcPr>
          <w:p w14:paraId="5D075542" w14:textId="77777777" w:rsidR="006D203B" w:rsidRPr="00666572" w:rsidRDefault="006D203B" w:rsidP="00CC7795">
            <w:pPr>
              <w:rPr>
                <w:rFonts w:ascii="Arial" w:hAnsi="Arial" w:cs="Arial"/>
                <w:b/>
                <w:sz w:val="20"/>
                <w:szCs w:val="20"/>
              </w:rPr>
            </w:pPr>
            <w:r w:rsidRPr="00DE3EE9">
              <w:rPr>
                <w:rFonts w:ascii="Arial" w:hAnsi="Arial" w:cs="Arial"/>
                <w:b/>
                <w:sz w:val="20"/>
                <w:szCs w:val="20"/>
              </w:rPr>
              <w:t>Foot injuries</w:t>
            </w:r>
          </w:p>
        </w:tc>
        <w:tc>
          <w:tcPr>
            <w:tcW w:w="6096" w:type="dxa"/>
            <w:tcBorders>
              <w:top w:val="nil"/>
              <w:left w:val="nil"/>
              <w:bottom w:val="nil"/>
              <w:right w:val="nil"/>
            </w:tcBorders>
          </w:tcPr>
          <w:p w14:paraId="7D5EAF85" w14:textId="77777777" w:rsidR="006D203B" w:rsidRPr="00666572" w:rsidRDefault="006D203B" w:rsidP="006D203B">
            <w:pPr>
              <w:numPr>
                <w:ilvl w:val="0"/>
                <w:numId w:val="2"/>
              </w:numPr>
              <w:spacing w:line="240" w:lineRule="auto"/>
              <w:rPr>
                <w:rFonts w:ascii="Arial" w:hAnsi="Arial" w:cs="Arial"/>
                <w:sz w:val="20"/>
                <w:szCs w:val="20"/>
              </w:rPr>
            </w:pPr>
            <w:r w:rsidRPr="00DE3EE9">
              <w:rPr>
                <w:rFonts w:ascii="Arial" w:hAnsi="Arial" w:cs="Arial"/>
                <w:sz w:val="20"/>
                <w:szCs w:val="20"/>
              </w:rPr>
              <w:t>Footwear must be worn throughout all sessions</w:t>
            </w:r>
          </w:p>
        </w:tc>
        <w:tc>
          <w:tcPr>
            <w:tcW w:w="5244" w:type="dxa"/>
            <w:tcBorders>
              <w:top w:val="nil"/>
              <w:left w:val="nil"/>
              <w:bottom w:val="nil"/>
              <w:right w:val="nil"/>
            </w:tcBorders>
          </w:tcPr>
          <w:p w14:paraId="34808CC2" w14:textId="77777777" w:rsidR="006D203B" w:rsidRPr="00666572" w:rsidRDefault="006D203B" w:rsidP="006D203B">
            <w:pPr>
              <w:numPr>
                <w:ilvl w:val="0"/>
                <w:numId w:val="20"/>
              </w:numPr>
              <w:spacing w:line="240" w:lineRule="auto"/>
              <w:rPr>
                <w:rFonts w:ascii="Arial" w:hAnsi="Arial" w:cs="Arial"/>
                <w:sz w:val="20"/>
                <w:szCs w:val="20"/>
              </w:rPr>
            </w:pPr>
            <w:r w:rsidRPr="00DE3EE9">
              <w:rPr>
                <w:rFonts w:ascii="Arial" w:hAnsi="Arial" w:cs="Arial"/>
                <w:sz w:val="20"/>
                <w:szCs w:val="20"/>
              </w:rPr>
              <w:t>Staff to and monitor and enforce</w:t>
            </w:r>
          </w:p>
        </w:tc>
      </w:tr>
      <w:tr w:rsidR="006D203B" w14:paraId="17639479" w14:textId="77777777" w:rsidTr="00CC7795">
        <w:trPr>
          <w:trHeight w:val="284"/>
        </w:trPr>
        <w:tc>
          <w:tcPr>
            <w:tcW w:w="2376" w:type="dxa"/>
            <w:tcBorders>
              <w:top w:val="nil"/>
              <w:left w:val="nil"/>
              <w:bottom w:val="nil"/>
              <w:right w:val="nil"/>
            </w:tcBorders>
          </w:tcPr>
          <w:p w14:paraId="46D95AC5" w14:textId="77777777" w:rsidR="006D203B" w:rsidRPr="00666572" w:rsidRDefault="006D203B" w:rsidP="00CC7795">
            <w:pPr>
              <w:rPr>
                <w:rFonts w:ascii="Arial" w:hAnsi="Arial" w:cs="Arial"/>
                <w:b/>
                <w:sz w:val="20"/>
                <w:szCs w:val="20"/>
              </w:rPr>
            </w:pPr>
          </w:p>
        </w:tc>
        <w:tc>
          <w:tcPr>
            <w:tcW w:w="6096" w:type="dxa"/>
            <w:tcBorders>
              <w:top w:val="nil"/>
              <w:left w:val="nil"/>
              <w:bottom w:val="nil"/>
              <w:right w:val="nil"/>
            </w:tcBorders>
          </w:tcPr>
          <w:p w14:paraId="1B7C1382" w14:textId="77777777" w:rsidR="006D203B" w:rsidRPr="00666572" w:rsidRDefault="006D203B" w:rsidP="00CC7795">
            <w:pPr>
              <w:pStyle w:val="Header"/>
              <w:tabs>
                <w:tab w:val="clear" w:pos="4320"/>
                <w:tab w:val="clear" w:pos="8640"/>
              </w:tabs>
              <w:rPr>
                <w:rFonts w:ascii="Arial" w:hAnsi="Arial" w:cs="Arial"/>
                <w:sz w:val="20"/>
              </w:rPr>
            </w:pPr>
          </w:p>
        </w:tc>
        <w:tc>
          <w:tcPr>
            <w:tcW w:w="5244" w:type="dxa"/>
            <w:tcBorders>
              <w:top w:val="nil"/>
              <w:left w:val="nil"/>
              <w:bottom w:val="nil"/>
              <w:right w:val="nil"/>
            </w:tcBorders>
          </w:tcPr>
          <w:p w14:paraId="020510D6" w14:textId="77777777" w:rsidR="006D203B" w:rsidRPr="00666572" w:rsidRDefault="006D203B" w:rsidP="00CC7795">
            <w:pPr>
              <w:rPr>
                <w:rFonts w:ascii="Arial" w:hAnsi="Arial" w:cs="Arial"/>
                <w:sz w:val="20"/>
                <w:szCs w:val="20"/>
              </w:rPr>
            </w:pPr>
          </w:p>
        </w:tc>
      </w:tr>
    </w:tbl>
    <w:p w14:paraId="6243984F" w14:textId="77777777" w:rsidR="006D203B" w:rsidRDefault="006D203B" w:rsidP="006D203B">
      <w:pPr>
        <w:rPr>
          <w:rFonts w:ascii="Times New Roman" w:hAnsi="Times New Roman" w:cs="Times New Roman"/>
          <w:sz w:val="28"/>
          <w:szCs w:val="28"/>
        </w:rPr>
        <w:sectPr w:rsidR="006D203B" w:rsidSect="00CC7795">
          <w:pgSz w:w="16840" w:h="11900" w:orient="landscape"/>
          <w:pgMar w:top="1440" w:right="1440" w:bottom="1440" w:left="1440" w:header="708" w:footer="708" w:gutter="0"/>
          <w:cols w:space="708"/>
          <w:docGrid w:linePitch="360"/>
        </w:sectPr>
      </w:pPr>
    </w:p>
    <w:p w14:paraId="563701F0"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Site specific risk assessment:</w:t>
      </w:r>
    </w:p>
    <w:p w14:paraId="17523BF7" w14:textId="77777777" w:rsidR="006D203B" w:rsidRDefault="006D203B" w:rsidP="006D203B">
      <w:pPr>
        <w:pStyle w:val="ListParagraph"/>
        <w:numPr>
          <w:ilvl w:val="0"/>
          <w:numId w:val="20"/>
        </w:numPr>
        <w:spacing w:after="0" w:line="240" w:lineRule="auto"/>
        <w:rPr>
          <w:rFonts w:ascii="Times New Roman" w:hAnsi="Times New Roman"/>
        </w:rPr>
      </w:pPr>
      <w:r w:rsidRPr="008F4C87">
        <w:rPr>
          <w:rFonts w:ascii="Times New Roman" w:hAnsi="Times New Roman"/>
        </w:rPr>
        <w:t>Crossing the main road (B4624) which Llandysul paddlers is located on</w:t>
      </w:r>
    </w:p>
    <w:p w14:paraId="48D33C29"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Ensure all valuables are removed from the parked mini bus</w:t>
      </w:r>
    </w:p>
    <w:p w14:paraId="6AB7CB08"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When getting changed, do so in a respectful manor</w:t>
      </w:r>
    </w:p>
    <w:p w14:paraId="27F4DF74"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litter must be correctly put in recycling bins</w:t>
      </w:r>
    </w:p>
    <w:p w14:paraId="782D2E0B"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Check weather forecast prior to attending the session due to river flooding potential</w:t>
      </w:r>
    </w:p>
    <w:p w14:paraId="784C5214"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Whilst at Llandysul keep a regular check on river levels due to the potential of flash flooding</w:t>
      </w:r>
    </w:p>
    <w:p w14:paraId="22F5D3A9"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Before using the river have a look at the whole area to ensure any objects which may cause a potential harm are removed</w:t>
      </w:r>
    </w:p>
    <w:p w14:paraId="4BC5C0C0"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PPE must be worn whilst taking part in activity</w:t>
      </w:r>
    </w:p>
    <w:p w14:paraId="7C807517" w14:textId="77777777" w:rsidR="006D203B" w:rsidRPr="00573149" w:rsidRDefault="006D203B" w:rsidP="006D203B">
      <w:pPr>
        <w:rPr>
          <w:rFonts w:ascii="Times New Roman" w:hAnsi="Times New Roman" w:cs="Times New Roman"/>
          <w:sz w:val="28"/>
          <w:szCs w:val="28"/>
        </w:rPr>
      </w:pPr>
    </w:p>
    <w:p w14:paraId="6718F069"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Legislation:</w:t>
      </w:r>
    </w:p>
    <w:p w14:paraId="42CBCC21" w14:textId="77777777" w:rsidR="006D203B" w:rsidRPr="008F4C87" w:rsidRDefault="006D203B" w:rsidP="006D203B">
      <w:pPr>
        <w:rPr>
          <w:rFonts w:ascii="Times New Roman" w:hAnsi="Times New Roman" w:cs="Times New Roman"/>
        </w:rPr>
      </w:pPr>
      <w:r>
        <w:rPr>
          <w:rFonts w:ascii="Times New Roman" w:hAnsi="Times New Roman" w:cs="Times New Roman"/>
        </w:rPr>
        <w:t>When researching</w:t>
      </w:r>
      <w:r w:rsidRPr="008F4C87">
        <w:rPr>
          <w:rFonts w:ascii="Times New Roman" w:hAnsi="Times New Roman" w:cs="Times New Roman"/>
        </w:rPr>
        <w:t xml:space="preserve"> legislation at Llandysul Paddlers </w:t>
      </w:r>
      <w:r>
        <w:rPr>
          <w:rFonts w:ascii="Times New Roman" w:hAnsi="Times New Roman" w:cs="Times New Roman"/>
        </w:rPr>
        <w:t>Centre</w:t>
      </w:r>
      <w:r w:rsidRPr="008F4C87">
        <w:rPr>
          <w:rFonts w:ascii="Times New Roman" w:hAnsi="Times New Roman" w:cs="Times New Roman"/>
        </w:rPr>
        <w:t xml:space="preserve"> </w:t>
      </w:r>
      <w:r>
        <w:rPr>
          <w:rFonts w:ascii="Times New Roman" w:hAnsi="Times New Roman" w:cs="Times New Roman"/>
        </w:rPr>
        <w:t>I discovered</w:t>
      </w:r>
      <w:r w:rsidRPr="008F4C87">
        <w:rPr>
          <w:rFonts w:ascii="Times New Roman" w:hAnsi="Times New Roman" w:cs="Times New Roman"/>
        </w:rPr>
        <w:t xml:space="preserve"> th</w:t>
      </w:r>
      <w:r>
        <w:rPr>
          <w:rFonts w:ascii="Times New Roman" w:hAnsi="Times New Roman" w:cs="Times New Roman"/>
        </w:rPr>
        <w:t>at they have</w:t>
      </w:r>
      <w:r w:rsidRPr="008F4C87">
        <w:rPr>
          <w:rFonts w:ascii="Times New Roman" w:hAnsi="Times New Roman" w:cs="Times New Roman"/>
        </w:rPr>
        <w:t xml:space="preserve"> a mantra… “Take only photos and leave only paddle strokes”.  </w:t>
      </w:r>
      <w:r>
        <w:rPr>
          <w:rFonts w:ascii="Times New Roman" w:hAnsi="Times New Roman" w:cs="Times New Roman"/>
        </w:rPr>
        <w:t xml:space="preserve">The rest of the code of conduct on their website underlines the importance of respecting the natural environment, surrounding wildlife, high standard off behaviour, following the country code and ensuring all litter is disposed of correctly. </w:t>
      </w:r>
    </w:p>
    <w:p w14:paraId="1F62DB9E" w14:textId="77777777" w:rsidR="006D203B" w:rsidRPr="00573149" w:rsidRDefault="006D203B" w:rsidP="006D203B">
      <w:pPr>
        <w:rPr>
          <w:rFonts w:ascii="Times New Roman" w:hAnsi="Times New Roman" w:cs="Times New Roman"/>
          <w:sz w:val="28"/>
          <w:szCs w:val="28"/>
        </w:rPr>
      </w:pPr>
    </w:p>
    <w:p w14:paraId="2E8FF6C5"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 xml:space="preserve">Relevant NGBs: </w:t>
      </w:r>
    </w:p>
    <w:p w14:paraId="63FAAA26" w14:textId="77777777" w:rsidR="006D203B" w:rsidRDefault="006D203B" w:rsidP="006D203B">
      <w:pPr>
        <w:pStyle w:val="ListParagraph"/>
        <w:numPr>
          <w:ilvl w:val="0"/>
          <w:numId w:val="35"/>
        </w:numPr>
        <w:spacing w:after="0" w:line="240" w:lineRule="auto"/>
        <w:rPr>
          <w:rFonts w:ascii="Times New Roman" w:hAnsi="Times New Roman"/>
        </w:rPr>
      </w:pPr>
      <w:r>
        <w:rPr>
          <w:rFonts w:ascii="Times New Roman" w:hAnsi="Times New Roman"/>
        </w:rPr>
        <w:t xml:space="preserve">White Water Safety and Rescue Training </w:t>
      </w:r>
    </w:p>
    <w:p w14:paraId="225E51B1" w14:textId="77777777" w:rsidR="006D203B" w:rsidRDefault="006D203B" w:rsidP="006D203B">
      <w:pPr>
        <w:pStyle w:val="ListParagraph"/>
        <w:numPr>
          <w:ilvl w:val="0"/>
          <w:numId w:val="35"/>
        </w:numPr>
        <w:spacing w:after="0" w:line="240" w:lineRule="auto"/>
        <w:rPr>
          <w:rFonts w:ascii="Times New Roman" w:hAnsi="Times New Roman"/>
        </w:rPr>
      </w:pPr>
      <w:r>
        <w:rPr>
          <w:rFonts w:ascii="Times New Roman" w:hAnsi="Times New Roman"/>
        </w:rPr>
        <w:t>White Water Kayak Leader</w:t>
      </w:r>
    </w:p>
    <w:p w14:paraId="1770BDA2" w14:textId="77777777" w:rsidR="006D203B" w:rsidRDefault="006D203B" w:rsidP="006D203B">
      <w:pPr>
        <w:pStyle w:val="ListParagraph"/>
        <w:numPr>
          <w:ilvl w:val="0"/>
          <w:numId w:val="35"/>
        </w:numPr>
        <w:spacing w:after="0" w:line="240" w:lineRule="auto"/>
        <w:rPr>
          <w:rFonts w:ascii="Times New Roman" w:hAnsi="Times New Roman"/>
        </w:rPr>
      </w:pPr>
      <w:r>
        <w:rPr>
          <w:rFonts w:ascii="Times New Roman" w:hAnsi="Times New Roman"/>
        </w:rPr>
        <w:t>Advanced Leader</w:t>
      </w:r>
    </w:p>
    <w:p w14:paraId="5B27AA85" w14:textId="77777777" w:rsidR="006D203B" w:rsidRPr="00573149" w:rsidRDefault="006D203B" w:rsidP="006D203B">
      <w:pPr>
        <w:rPr>
          <w:rFonts w:ascii="Times New Roman" w:hAnsi="Times New Roman" w:cs="Times New Roman"/>
          <w:sz w:val="28"/>
          <w:szCs w:val="28"/>
        </w:rPr>
      </w:pPr>
    </w:p>
    <w:p w14:paraId="1BC592C6"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Key terms:</w:t>
      </w:r>
    </w:p>
    <w:p w14:paraId="059C8356" w14:textId="77777777" w:rsidR="006D203B" w:rsidRPr="00573149" w:rsidRDefault="006D203B" w:rsidP="006D203B">
      <w:pPr>
        <w:rPr>
          <w:rFonts w:ascii="Times New Roman" w:hAnsi="Times New Roman" w:cs="Times New Roman"/>
        </w:rPr>
      </w:pPr>
      <w:r>
        <w:rPr>
          <w:rFonts w:ascii="Times New Roman" w:hAnsi="Times New Roman" w:cs="Times New Roman"/>
        </w:rPr>
        <w:t xml:space="preserve">Kayak, Silurian mudstone, eddy, edge, breaking in and out, CLAP, </w:t>
      </w:r>
      <w:proofErr w:type="spellStart"/>
      <w:r>
        <w:rPr>
          <w:rFonts w:ascii="Times New Roman" w:hAnsi="Times New Roman" w:cs="Times New Roman"/>
        </w:rPr>
        <w:t>Afon</w:t>
      </w:r>
      <w:proofErr w:type="spellEnd"/>
      <w:r>
        <w:rPr>
          <w:rFonts w:ascii="Times New Roman" w:hAnsi="Times New Roman" w:cs="Times New Roman"/>
        </w:rPr>
        <w:t xml:space="preserve"> </w:t>
      </w:r>
      <w:proofErr w:type="spellStart"/>
      <w:r>
        <w:rPr>
          <w:rFonts w:ascii="Times New Roman" w:hAnsi="Times New Roman" w:cs="Times New Roman"/>
        </w:rPr>
        <w:t>Teifi</w:t>
      </w:r>
      <w:proofErr w:type="spellEnd"/>
      <w:r>
        <w:rPr>
          <w:rFonts w:ascii="Times New Roman" w:hAnsi="Times New Roman" w:cs="Times New Roman"/>
        </w:rPr>
        <w:t xml:space="preserve">, grade, flow rate, slalom, catchment area, sewin, salmon, Japanese knotweed, paddle, wetsuit, buoyancy aid </w:t>
      </w:r>
    </w:p>
    <w:p w14:paraId="60671FB4" w14:textId="77777777" w:rsidR="006D203B" w:rsidRDefault="006D203B" w:rsidP="006D203B">
      <w:pPr>
        <w:rPr>
          <w:rFonts w:ascii="Times New Roman" w:hAnsi="Times New Roman" w:cs="Times New Roman"/>
          <w:sz w:val="28"/>
          <w:szCs w:val="28"/>
        </w:rPr>
      </w:pPr>
    </w:p>
    <w:p w14:paraId="6F3835B2"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Specific skills:</w:t>
      </w:r>
    </w:p>
    <w:p w14:paraId="5A70F0CA" w14:textId="77777777" w:rsidR="006D203B" w:rsidRPr="00545F7C" w:rsidRDefault="006D203B" w:rsidP="006D203B">
      <w:pPr>
        <w:rPr>
          <w:rFonts w:ascii="Times New Roman" w:hAnsi="Times New Roman" w:cs="Times New Roman"/>
        </w:rPr>
      </w:pPr>
      <w:r>
        <w:rPr>
          <w:rFonts w:ascii="Times New Roman" w:hAnsi="Times New Roman" w:cs="Times New Roman"/>
        </w:rPr>
        <w:t xml:space="preserve">Bracing, side slipping, ferrying, using eddies, eddy-in and eddy-turn, peeling out, capsizing, re-entry, assisted re-entry </w:t>
      </w:r>
    </w:p>
    <w:p w14:paraId="39D24A6D" w14:textId="77777777" w:rsidR="006D203B" w:rsidRPr="00573149" w:rsidRDefault="006D203B" w:rsidP="006D203B">
      <w:pPr>
        <w:rPr>
          <w:rFonts w:ascii="Times New Roman" w:hAnsi="Times New Roman" w:cs="Times New Roman"/>
          <w:sz w:val="28"/>
          <w:szCs w:val="28"/>
        </w:rPr>
      </w:pPr>
    </w:p>
    <w:p w14:paraId="537E17A8"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Benefits of the session:</w:t>
      </w:r>
    </w:p>
    <w:p w14:paraId="275E5CA1" w14:textId="77777777" w:rsidR="006D203B" w:rsidRPr="005C3E13" w:rsidRDefault="006D203B" w:rsidP="006D203B">
      <w:pPr>
        <w:rPr>
          <w:rFonts w:ascii="Times New Roman" w:hAnsi="Times New Roman" w:cs="Times New Roman"/>
        </w:rPr>
      </w:pPr>
      <w:r>
        <w:rPr>
          <w:rFonts w:ascii="Times New Roman" w:hAnsi="Times New Roman" w:cs="Times New Roman"/>
        </w:rPr>
        <w:t xml:space="preserve">The second Paddlesports session was more challenging; the river levels where much higher so we decided as a group to practice and increase competence levels. In this session I also learnt more about rescues, toeing and paddle strokes in more detail. Finally, because the river levels had risen, the majority of the group decided they did not want to kayak down the </w:t>
      </w:r>
      <w:proofErr w:type="gramStart"/>
      <w:r>
        <w:rPr>
          <w:rFonts w:ascii="Times New Roman" w:hAnsi="Times New Roman" w:cs="Times New Roman"/>
        </w:rPr>
        <w:t>river</w:t>
      </w:r>
      <w:proofErr w:type="gramEnd"/>
      <w:r>
        <w:rPr>
          <w:rFonts w:ascii="Times New Roman" w:hAnsi="Times New Roman" w:cs="Times New Roman"/>
        </w:rPr>
        <w:t xml:space="preserve"> so we made a group decision and this was to raft down the river as a team.</w:t>
      </w:r>
    </w:p>
    <w:p w14:paraId="6A1442BC" w14:textId="77777777" w:rsidR="006D203B" w:rsidRDefault="006D203B" w:rsidP="006D203B">
      <w:pPr>
        <w:rPr>
          <w:rFonts w:ascii="Times New Roman" w:hAnsi="Times New Roman" w:cs="Times New Roman"/>
          <w:sz w:val="28"/>
          <w:szCs w:val="28"/>
        </w:rPr>
      </w:pPr>
    </w:p>
    <w:p w14:paraId="2651139F"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Kit inspections:</w:t>
      </w:r>
    </w:p>
    <w:p w14:paraId="0F6A6EC4" w14:textId="77777777" w:rsidR="006D203B" w:rsidRPr="00146B4C" w:rsidRDefault="006D203B" w:rsidP="006D203B">
      <w:pPr>
        <w:rPr>
          <w:rFonts w:ascii="Times New Roman" w:hAnsi="Times New Roman" w:cs="Times New Roman"/>
        </w:rPr>
      </w:pPr>
      <w:r>
        <w:rPr>
          <w:rFonts w:ascii="Times New Roman" w:hAnsi="Times New Roman" w:cs="Times New Roman"/>
        </w:rPr>
        <w:t xml:space="preserve">Prior to the session all the kit and equipment were checked and recorded out of the university stores.  Buoyancy aids were tightened and checked before going onto the water. The kayaks were fitted with additional buoyancy bags for extra flotation. On return, all kit was washed and hung to dry in the drying room. </w:t>
      </w:r>
    </w:p>
    <w:p w14:paraId="01280AEE" w14:textId="77777777" w:rsidR="006D203B" w:rsidRPr="00573149" w:rsidRDefault="006D203B" w:rsidP="006D203B">
      <w:pPr>
        <w:rPr>
          <w:rFonts w:ascii="Times New Roman" w:hAnsi="Times New Roman" w:cs="Times New Roman"/>
          <w:sz w:val="28"/>
          <w:szCs w:val="28"/>
        </w:rPr>
      </w:pPr>
    </w:p>
    <w:p w14:paraId="78380900" w14:textId="77777777" w:rsidR="006D203B" w:rsidRPr="00573149" w:rsidRDefault="006D203B" w:rsidP="006D203B">
      <w:pPr>
        <w:rPr>
          <w:rFonts w:ascii="Times New Roman" w:hAnsi="Times New Roman" w:cs="Times New Roman"/>
          <w:sz w:val="28"/>
          <w:szCs w:val="28"/>
        </w:rPr>
      </w:pPr>
    </w:p>
    <w:p w14:paraId="18BE3C37"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Dynamic risk assessment:</w:t>
      </w:r>
    </w:p>
    <w:p w14:paraId="5518C8B2" w14:textId="77777777" w:rsidR="006D203B" w:rsidRDefault="006D203B" w:rsidP="006D203B">
      <w:pPr>
        <w:pStyle w:val="ListParagraph"/>
        <w:numPr>
          <w:ilvl w:val="0"/>
          <w:numId w:val="37"/>
        </w:numPr>
        <w:spacing w:after="0" w:line="240" w:lineRule="auto"/>
        <w:rPr>
          <w:rFonts w:ascii="Times New Roman" w:hAnsi="Times New Roman"/>
        </w:rPr>
      </w:pPr>
      <w:r w:rsidRPr="00146B4C">
        <w:rPr>
          <w:rFonts w:ascii="Times New Roman" w:hAnsi="Times New Roman"/>
        </w:rPr>
        <w:t xml:space="preserve">The main road </w:t>
      </w:r>
      <w:r>
        <w:rPr>
          <w:rFonts w:ascii="Times New Roman" w:hAnsi="Times New Roman"/>
        </w:rPr>
        <w:t>has potentially dangerous drivers on it</w:t>
      </w:r>
    </w:p>
    <w:p w14:paraId="32D82FC7" w14:textId="77777777" w:rsidR="006D203B" w:rsidRDefault="006D203B" w:rsidP="006D203B">
      <w:pPr>
        <w:pStyle w:val="ListParagraph"/>
        <w:numPr>
          <w:ilvl w:val="0"/>
          <w:numId w:val="37"/>
        </w:numPr>
        <w:spacing w:after="0" w:line="240" w:lineRule="auto"/>
        <w:rPr>
          <w:rFonts w:ascii="Times New Roman" w:hAnsi="Times New Roman"/>
        </w:rPr>
      </w:pPr>
      <w:r>
        <w:rPr>
          <w:rFonts w:ascii="Times New Roman" w:hAnsi="Times New Roman"/>
        </w:rPr>
        <w:t>The sun may permanently damage skin or cause sunburn if sun cream is not worn</w:t>
      </w:r>
    </w:p>
    <w:p w14:paraId="2AADBA57" w14:textId="77777777" w:rsidR="006D203B" w:rsidRPr="000D6CCE" w:rsidRDefault="006D203B" w:rsidP="006D203B">
      <w:pPr>
        <w:pStyle w:val="ListParagraph"/>
        <w:numPr>
          <w:ilvl w:val="0"/>
          <w:numId w:val="37"/>
        </w:numPr>
        <w:spacing w:after="0" w:line="240" w:lineRule="auto"/>
        <w:rPr>
          <w:rFonts w:ascii="Times New Roman" w:hAnsi="Times New Roman"/>
        </w:rPr>
      </w:pPr>
      <w:r>
        <w:rPr>
          <w:rFonts w:ascii="Times New Roman" w:hAnsi="Times New Roman"/>
        </w:rPr>
        <w:t>Around the edge of the lake there are areas of wet mud with the potential to cause slips and falls</w:t>
      </w:r>
    </w:p>
    <w:p w14:paraId="65D2554C" w14:textId="77777777" w:rsidR="006D203B" w:rsidRPr="00146B4C" w:rsidRDefault="006D203B" w:rsidP="006D203B">
      <w:pPr>
        <w:pStyle w:val="ListParagraph"/>
        <w:numPr>
          <w:ilvl w:val="0"/>
          <w:numId w:val="37"/>
        </w:numPr>
        <w:spacing w:after="0" w:line="240" w:lineRule="auto"/>
        <w:rPr>
          <w:rFonts w:ascii="Times New Roman" w:hAnsi="Times New Roman"/>
        </w:rPr>
      </w:pPr>
      <w:r>
        <w:rPr>
          <w:rFonts w:ascii="Times New Roman" w:hAnsi="Times New Roman"/>
        </w:rPr>
        <w:t>River levels were higher than normal due to large volumes of precipitation prior to the session</w:t>
      </w:r>
    </w:p>
    <w:p w14:paraId="511F3F91" w14:textId="77777777" w:rsidR="006D203B" w:rsidRDefault="006D203B" w:rsidP="006D203B">
      <w:pPr>
        <w:rPr>
          <w:rFonts w:ascii="Times New Roman" w:hAnsi="Times New Roman" w:cs="Times New Roman"/>
          <w:sz w:val="28"/>
          <w:szCs w:val="28"/>
        </w:rPr>
      </w:pPr>
    </w:p>
    <w:p w14:paraId="36D67A4A"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Reflections:</w:t>
      </w:r>
    </w:p>
    <w:p w14:paraId="5D1E2FD7" w14:textId="77777777" w:rsidR="006D203B" w:rsidRPr="005C3E13" w:rsidRDefault="006D203B" w:rsidP="006D203B">
      <w:pPr>
        <w:rPr>
          <w:rFonts w:ascii="Times New Roman" w:hAnsi="Times New Roman" w:cs="Times New Roman"/>
        </w:rPr>
      </w:pPr>
      <w:r>
        <w:rPr>
          <w:rFonts w:ascii="Times New Roman" w:hAnsi="Times New Roman" w:cs="Times New Roman"/>
        </w:rPr>
        <w:t xml:space="preserve">After taking part in my second Paddlesports session, I discovered that I found it overall a much more challenging session. In addition, this made the second session much more fun over the first. I can also reflect about the weather forecast; I have discovered that the amount of precipitation prior to the session can change the characteristics of the river massively. Finally, the group decided to raft down the river, so I got some concrete experience in rafting and I really enjoyed the way we used the features of the river to navigate down it. </w:t>
      </w:r>
    </w:p>
    <w:p w14:paraId="6A1E2577" w14:textId="77777777" w:rsidR="006D203B" w:rsidRPr="00573149" w:rsidRDefault="006D203B" w:rsidP="006D203B">
      <w:pPr>
        <w:rPr>
          <w:rFonts w:ascii="Times New Roman" w:hAnsi="Times New Roman" w:cs="Times New Roman"/>
          <w:sz w:val="28"/>
          <w:szCs w:val="28"/>
        </w:rPr>
      </w:pPr>
    </w:p>
    <w:p w14:paraId="219048AF"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Near misses/ Accidents:</w:t>
      </w:r>
      <w:r>
        <w:rPr>
          <w:rFonts w:ascii="Times New Roman" w:hAnsi="Times New Roman" w:cs="Times New Roman"/>
          <w:sz w:val="28"/>
          <w:szCs w:val="28"/>
        </w:rPr>
        <w:t xml:space="preserve"> </w:t>
      </w:r>
      <w:r w:rsidRPr="0027671D">
        <w:rPr>
          <w:rFonts w:ascii="Times New Roman" w:hAnsi="Times New Roman" w:cs="Times New Roman"/>
        </w:rPr>
        <w:t>N/A</w:t>
      </w:r>
    </w:p>
    <w:p w14:paraId="582D35BF" w14:textId="77777777" w:rsidR="006D203B" w:rsidRDefault="006D203B" w:rsidP="006D203B">
      <w:pPr>
        <w:rPr>
          <w:rFonts w:ascii="Times New Roman" w:hAnsi="Times New Roman" w:cs="Times New Roman"/>
          <w:sz w:val="28"/>
          <w:szCs w:val="28"/>
        </w:rPr>
        <w:sectPr w:rsidR="006D203B" w:rsidSect="00CC7795">
          <w:pgSz w:w="11900" w:h="16840"/>
          <w:pgMar w:top="1440" w:right="1440" w:bottom="1440" w:left="1440" w:header="708" w:footer="708" w:gutter="0"/>
          <w:cols w:space="708"/>
          <w:docGrid w:linePitch="360"/>
        </w:sectPr>
      </w:pPr>
    </w:p>
    <w:p w14:paraId="6E1484F5" w14:textId="2B1D320E" w:rsidR="006D203B" w:rsidRPr="00573149" w:rsidRDefault="0026315F" w:rsidP="006D203B">
      <w:pPr>
        <w:jc w:val="center"/>
        <w:rPr>
          <w:rFonts w:ascii="Times New Roman" w:hAnsi="Times New Roman" w:cs="Times New Roman"/>
          <w:sz w:val="28"/>
          <w:szCs w:val="28"/>
        </w:rPr>
      </w:pPr>
      <w:r>
        <w:rPr>
          <w:rFonts w:ascii="Times New Roman" w:hAnsi="Times New Roman" w:cs="Times New Roman"/>
          <w:sz w:val="28"/>
          <w:szCs w:val="28"/>
        </w:rPr>
        <w:lastRenderedPageBreak/>
        <w:t xml:space="preserve">Appendix </w:t>
      </w:r>
      <w:r w:rsidR="006D203B" w:rsidRPr="00573149">
        <w:rPr>
          <w:rFonts w:ascii="Times New Roman" w:hAnsi="Times New Roman" w:cs="Times New Roman"/>
          <w:sz w:val="28"/>
          <w:szCs w:val="28"/>
        </w:rPr>
        <w:t>1c. (Rock Climbing logbook) – (Three Cliffs Bay)</w:t>
      </w:r>
    </w:p>
    <w:p w14:paraId="243D9DB9" w14:textId="77777777" w:rsidR="006D203B" w:rsidRPr="00573149" w:rsidRDefault="006D203B" w:rsidP="006D203B">
      <w:pPr>
        <w:rPr>
          <w:rFonts w:ascii="Times New Roman" w:hAnsi="Times New Roman" w:cs="Times New Roman"/>
          <w:sz w:val="28"/>
          <w:szCs w:val="28"/>
        </w:rPr>
      </w:pPr>
    </w:p>
    <w:p w14:paraId="6AD87947" w14:textId="77777777" w:rsidR="006D203B" w:rsidRPr="00A40D44" w:rsidRDefault="006D203B" w:rsidP="006D203B">
      <w:pPr>
        <w:pStyle w:val="Heading1"/>
        <w:rPr>
          <w:rFonts w:ascii="Arial" w:hAnsi="Arial" w:cs="Arial"/>
          <w:color w:val="44546A" w:themeColor="text2"/>
          <w:sz w:val="28"/>
        </w:rPr>
      </w:pPr>
      <w:r w:rsidRPr="008F4C87">
        <w:rPr>
          <w:rFonts w:ascii="Times New Roman" w:hAnsi="Times New Roman"/>
          <w:i w:val="0"/>
          <w:color w:val="auto"/>
          <w:sz w:val="28"/>
          <w:szCs w:val="28"/>
        </w:rPr>
        <w:t>Generic risk assessment:</w:t>
      </w:r>
      <w:r w:rsidRPr="008F4C87">
        <w:rPr>
          <w:rFonts w:ascii="Arial" w:hAnsi="Arial" w:cs="Arial"/>
          <w:color w:val="auto"/>
          <w:sz w:val="28"/>
        </w:rPr>
        <w:t xml:space="preserve"> </w:t>
      </w:r>
    </w:p>
    <w:p w14:paraId="0DB1860B" w14:textId="77777777" w:rsidR="006D203B" w:rsidRDefault="006D203B" w:rsidP="006D203B">
      <w:pPr>
        <w:rPr>
          <w:rFonts w:ascii="Arial" w:hAnsi="Arial" w:cs="Arial"/>
        </w:rPr>
      </w:pPr>
    </w:p>
    <w:tbl>
      <w:tblPr>
        <w:tblW w:w="14000"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400" w:firstRow="0" w:lastRow="0" w:firstColumn="0" w:lastColumn="0" w:noHBand="0" w:noVBand="1"/>
      </w:tblPr>
      <w:tblGrid>
        <w:gridCol w:w="2376"/>
        <w:gridCol w:w="5954"/>
        <w:gridCol w:w="14"/>
        <w:gridCol w:w="5656"/>
      </w:tblGrid>
      <w:tr w:rsidR="006D203B" w14:paraId="10324046" w14:textId="77777777" w:rsidTr="00CC7795">
        <w:trPr>
          <w:trHeight w:val="283"/>
        </w:trPr>
        <w:tc>
          <w:tcPr>
            <w:tcW w:w="2376" w:type="dxa"/>
            <w:tcBorders>
              <w:top w:val="double" w:sz="4" w:space="0" w:color="auto"/>
              <w:left w:val="nil"/>
              <w:bottom w:val="double" w:sz="4" w:space="0" w:color="auto"/>
              <w:right w:val="nil"/>
            </w:tcBorders>
          </w:tcPr>
          <w:p w14:paraId="6E70012D" w14:textId="77777777" w:rsidR="006D203B" w:rsidRPr="00A40D44" w:rsidRDefault="006D203B" w:rsidP="00CC7795">
            <w:pPr>
              <w:pStyle w:val="Heading2"/>
              <w:jc w:val="center"/>
              <w:rPr>
                <w:rFonts w:ascii="Arial" w:hAnsi="Arial" w:cs="Arial"/>
                <w:b w:val="0"/>
                <w:color w:val="auto"/>
                <w:sz w:val="24"/>
                <w:szCs w:val="24"/>
              </w:rPr>
            </w:pPr>
            <w:r w:rsidRPr="00A40D44">
              <w:rPr>
                <w:rFonts w:ascii="Arial" w:hAnsi="Arial" w:cs="Arial"/>
                <w:b w:val="0"/>
                <w:color w:val="auto"/>
                <w:sz w:val="24"/>
                <w:szCs w:val="24"/>
              </w:rPr>
              <w:t>Hazard</w:t>
            </w:r>
          </w:p>
          <w:p w14:paraId="59EA097E" w14:textId="77777777" w:rsidR="006D203B" w:rsidRPr="00A40D44" w:rsidRDefault="006D203B" w:rsidP="00CC7795">
            <w:pPr>
              <w:jc w:val="center"/>
              <w:rPr>
                <w:rFonts w:ascii="Arial" w:hAnsi="Arial" w:cs="Arial"/>
                <w:b/>
              </w:rPr>
            </w:pPr>
          </w:p>
        </w:tc>
        <w:tc>
          <w:tcPr>
            <w:tcW w:w="5954" w:type="dxa"/>
            <w:tcBorders>
              <w:top w:val="double" w:sz="4" w:space="0" w:color="auto"/>
              <w:left w:val="nil"/>
              <w:bottom w:val="double" w:sz="4" w:space="0" w:color="auto"/>
              <w:right w:val="nil"/>
            </w:tcBorders>
          </w:tcPr>
          <w:p w14:paraId="027B0137" w14:textId="77777777" w:rsidR="006D203B" w:rsidRPr="00A40D44" w:rsidRDefault="006D203B" w:rsidP="00CC7795">
            <w:pPr>
              <w:pStyle w:val="Heading2"/>
              <w:jc w:val="center"/>
              <w:rPr>
                <w:rFonts w:ascii="Arial" w:hAnsi="Arial" w:cs="Arial"/>
                <w:b w:val="0"/>
                <w:color w:val="auto"/>
                <w:sz w:val="24"/>
                <w:szCs w:val="24"/>
              </w:rPr>
            </w:pPr>
            <w:r w:rsidRPr="00A40D44">
              <w:rPr>
                <w:rFonts w:ascii="Arial" w:hAnsi="Arial" w:cs="Arial"/>
                <w:b w:val="0"/>
                <w:color w:val="auto"/>
                <w:sz w:val="24"/>
                <w:szCs w:val="24"/>
              </w:rPr>
              <w:t>Control Measures</w:t>
            </w:r>
          </w:p>
        </w:tc>
        <w:tc>
          <w:tcPr>
            <w:tcW w:w="5670" w:type="dxa"/>
            <w:gridSpan w:val="2"/>
            <w:tcBorders>
              <w:top w:val="double" w:sz="4" w:space="0" w:color="auto"/>
              <w:left w:val="nil"/>
              <w:bottom w:val="double" w:sz="4" w:space="0" w:color="auto"/>
              <w:right w:val="nil"/>
            </w:tcBorders>
          </w:tcPr>
          <w:p w14:paraId="43EA57AC" w14:textId="77777777" w:rsidR="006D203B" w:rsidRPr="00A40D44" w:rsidRDefault="006D203B" w:rsidP="00CC7795">
            <w:pPr>
              <w:pStyle w:val="Heading2"/>
              <w:jc w:val="center"/>
              <w:rPr>
                <w:rFonts w:ascii="Arial" w:hAnsi="Arial" w:cs="Arial"/>
                <w:b w:val="0"/>
                <w:color w:val="auto"/>
                <w:sz w:val="24"/>
                <w:szCs w:val="24"/>
              </w:rPr>
            </w:pPr>
            <w:r w:rsidRPr="00A40D44">
              <w:rPr>
                <w:rFonts w:ascii="Arial" w:hAnsi="Arial" w:cs="Arial"/>
                <w:b w:val="0"/>
                <w:color w:val="auto"/>
                <w:sz w:val="24"/>
                <w:szCs w:val="24"/>
              </w:rPr>
              <w:t>Monitoring</w:t>
            </w:r>
          </w:p>
        </w:tc>
      </w:tr>
      <w:tr w:rsidR="006D203B" w14:paraId="151696E2" w14:textId="77777777" w:rsidTr="00CC7795">
        <w:trPr>
          <w:trHeight w:val="284"/>
        </w:trPr>
        <w:tc>
          <w:tcPr>
            <w:tcW w:w="2376" w:type="dxa"/>
            <w:tcBorders>
              <w:top w:val="nil"/>
              <w:left w:val="nil"/>
              <w:bottom w:val="nil"/>
              <w:right w:val="nil"/>
            </w:tcBorders>
          </w:tcPr>
          <w:p w14:paraId="72D87F4A"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76982D1F" w14:textId="77777777" w:rsidR="006D203B" w:rsidRPr="00953A76" w:rsidRDefault="006D203B" w:rsidP="00CC7795">
            <w:pPr>
              <w:pStyle w:val="Header"/>
              <w:tabs>
                <w:tab w:val="clear" w:pos="4320"/>
                <w:tab w:val="clear" w:pos="8640"/>
              </w:tabs>
              <w:rPr>
                <w:rFonts w:ascii="Arial" w:hAnsi="Arial" w:cs="Arial"/>
                <w:sz w:val="20"/>
              </w:rPr>
            </w:pPr>
          </w:p>
        </w:tc>
        <w:tc>
          <w:tcPr>
            <w:tcW w:w="5670" w:type="dxa"/>
            <w:gridSpan w:val="2"/>
            <w:tcBorders>
              <w:top w:val="nil"/>
              <w:left w:val="nil"/>
              <w:bottom w:val="nil"/>
              <w:right w:val="nil"/>
            </w:tcBorders>
          </w:tcPr>
          <w:p w14:paraId="4707E630" w14:textId="77777777" w:rsidR="006D203B" w:rsidRPr="00953A76" w:rsidRDefault="006D203B" w:rsidP="00CC7795">
            <w:pPr>
              <w:pStyle w:val="Header"/>
              <w:tabs>
                <w:tab w:val="clear" w:pos="4320"/>
                <w:tab w:val="clear" w:pos="8640"/>
              </w:tabs>
              <w:rPr>
                <w:rFonts w:ascii="Arial" w:hAnsi="Arial" w:cs="Arial"/>
                <w:sz w:val="20"/>
              </w:rPr>
            </w:pPr>
          </w:p>
        </w:tc>
      </w:tr>
      <w:tr w:rsidR="006D203B" w14:paraId="0FB816DC" w14:textId="77777777" w:rsidTr="00CC7795">
        <w:trPr>
          <w:trHeight w:val="284"/>
        </w:trPr>
        <w:tc>
          <w:tcPr>
            <w:tcW w:w="2376" w:type="dxa"/>
            <w:tcBorders>
              <w:top w:val="nil"/>
              <w:left w:val="nil"/>
              <w:bottom w:val="nil"/>
              <w:right w:val="nil"/>
            </w:tcBorders>
          </w:tcPr>
          <w:p w14:paraId="1EA70E9B" w14:textId="77777777" w:rsidR="006D203B" w:rsidRPr="00953A76" w:rsidRDefault="006D203B" w:rsidP="00CC7795">
            <w:pPr>
              <w:pStyle w:val="Heading3"/>
              <w:rPr>
                <w:rFonts w:ascii="Arial" w:hAnsi="Arial" w:cs="Arial"/>
                <w:color w:val="auto"/>
                <w:sz w:val="20"/>
                <w:szCs w:val="20"/>
              </w:rPr>
            </w:pPr>
            <w:r w:rsidRPr="00953A76">
              <w:rPr>
                <w:rFonts w:ascii="Arial" w:hAnsi="Arial" w:cs="Arial"/>
                <w:color w:val="auto"/>
                <w:sz w:val="20"/>
                <w:szCs w:val="20"/>
              </w:rPr>
              <w:t>Defective Equipment</w:t>
            </w:r>
          </w:p>
        </w:tc>
        <w:tc>
          <w:tcPr>
            <w:tcW w:w="5954" w:type="dxa"/>
            <w:tcBorders>
              <w:top w:val="nil"/>
              <w:left w:val="nil"/>
              <w:bottom w:val="nil"/>
              <w:right w:val="nil"/>
            </w:tcBorders>
          </w:tcPr>
          <w:p w14:paraId="09E8141F" w14:textId="77777777" w:rsidR="006D203B" w:rsidRPr="00953A76" w:rsidRDefault="006D203B" w:rsidP="006D203B">
            <w:pPr>
              <w:pStyle w:val="Header"/>
              <w:numPr>
                <w:ilvl w:val="0"/>
                <w:numId w:val="13"/>
              </w:numPr>
              <w:tabs>
                <w:tab w:val="clear" w:pos="4320"/>
                <w:tab w:val="clear" w:pos="8640"/>
              </w:tabs>
              <w:rPr>
                <w:rFonts w:ascii="Arial" w:hAnsi="Arial" w:cs="Arial"/>
                <w:sz w:val="20"/>
              </w:rPr>
            </w:pPr>
            <w:r w:rsidRPr="00953A76">
              <w:rPr>
                <w:rFonts w:ascii="Arial" w:hAnsi="Arial" w:cs="Arial"/>
                <w:sz w:val="20"/>
              </w:rPr>
              <w:t>Use of UIAA approved equipment in line with manufacturers</w:t>
            </w:r>
            <w:r>
              <w:rPr>
                <w:rFonts w:ascii="Arial" w:hAnsi="Arial" w:cs="Arial"/>
                <w:sz w:val="20"/>
              </w:rPr>
              <w:t>’</w:t>
            </w:r>
            <w:r w:rsidRPr="00953A76">
              <w:rPr>
                <w:rFonts w:ascii="Arial" w:hAnsi="Arial" w:cs="Arial"/>
                <w:sz w:val="20"/>
              </w:rPr>
              <w:t xml:space="preserve"> recommendations</w:t>
            </w:r>
          </w:p>
        </w:tc>
        <w:tc>
          <w:tcPr>
            <w:tcW w:w="5670" w:type="dxa"/>
            <w:gridSpan w:val="2"/>
            <w:tcBorders>
              <w:top w:val="nil"/>
              <w:left w:val="nil"/>
              <w:bottom w:val="nil"/>
              <w:right w:val="nil"/>
            </w:tcBorders>
          </w:tcPr>
          <w:p w14:paraId="2758AB80" w14:textId="77777777" w:rsidR="006D203B" w:rsidRPr="00953A76" w:rsidRDefault="006D203B" w:rsidP="006D203B">
            <w:pPr>
              <w:pStyle w:val="Header"/>
              <w:numPr>
                <w:ilvl w:val="0"/>
                <w:numId w:val="14"/>
              </w:numPr>
              <w:tabs>
                <w:tab w:val="clear" w:pos="720"/>
                <w:tab w:val="clear" w:pos="4320"/>
                <w:tab w:val="clear" w:pos="8640"/>
              </w:tabs>
              <w:ind w:left="317"/>
              <w:rPr>
                <w:rFonts w:ascii="Arial" w:hAnsi="Arial" w:cs="Arial"/>
                <w:sz w:val="20"/>
              </w:rPr>
            </w:pPr>
            <w:r w:rsidRPr="00953A76">
              <w:rPr>
                <w:rFonts w:ascii="Arial" w:hAnsi="Arial" w:cs="Arial"/>
                <w:sz w:val="20"/>
              </w:rPr>
              <w:t>Purchasing information retained on file</w:t>
            </w:r>
          </w:p>
        </w:tc>
      </w:tr>
      <w:tr w:rsidR="006D203B" w14:paraId="19A7588C" w14:textId="77777777" w:rsidTr="00CC7795">
        <w:trPr>
          <w:trHeight w:val="284"/>
        </w:trPr>
        <w:tc>
          <w:tcPr>
            <w:tcW w:w="2376" w:type="dxa"/>
            <w:tcBorders>
              <w:top w:val="nil"/>
              <w:left w:val="nil"/>
              <w:bottom w:val="nil"/>
              <w:right w:val="nil"/>
            </w:tcBorders>
          </w:tcPr>
          <w:p w14:paraId="2451A2BB"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6ADCAB3C" w14:textId="77777777" w:rsidR="006D203B" w:rsidRPr="00953A76" w:rsidRDefault="006D203B" w:rsidP="006D203B">
            <w:pPr>
              <w:numPr>
                <w:ilvl w:val="0"/>
                <w:numId w:val="14"/>
              </w:numPr>
              <w:tabs>
                <w:tab w:val="clear" w:pos="720"/>
              </w:tabs>
              <w:spacing w:line="240" w:lineRule="auto"/>
              <w:ind w:left="318"/>
              <w:rPr>
                <w:rFonts w:ascii="Arial" w:hAnsi="Arial" w:cs="Arial"/>
                <w:sz w:val="20"/>
                <w:szCs w:val="20"/>
              </w:rPr>
            </w:pPr>
            <w:r w:rsidRPr="00953A76">
              <w:rPr>
                <w:rFonts w:ascii="Arial" w:hAnsi="Arial" w:cs="Arial"/>
                <w:sz w:val="20"/>
                <w:szCs w:val="20"/>
              </w:rPr>
              <w:t xml:space="preserve"> Full inspection each year or as use dictates</w:t>
            </w:r>
          </w:p>
        </w:tc>
        <w:tc>
          <w:tcPr>
            <w:tcW w:w="5670" w:type="dxa"/>
            <w:gridSpan w:val="2"/>
            <w:tcBorders>
              <w:top w:val="nil"/>
              <w:left w:val="nil"/>
              <w:bottom w:val="nil"/>
              <w:right w:val="nil"/>
            </w:tcBorders>
          </w:tcPr>
          <w:p w14:paraId="2EA20BB1" w14:textId="77777777" w:rsidR="006D203B" w:rsidRPr="00953A76" w:rsidRDefault="006D203B" w:rsidP="006D203B">
            <w:pPr>
              <w:numPr>
                <w:ilvl w:val="0"/>
                <w:numId w:val="8"/>
              </w:numPr>
              <w:tabs>
                <w:tab w:val="clear" w:pos="720"/>
                <w:tab w:val="num" w:pos="332"/>
              </w:tabs>
              <w:spacing w:line="240" w:lineRule="auto"/>
              <w:ind w:left="360"/>
              <w:rPr>
                <w:rFonts w:ascii="Arial" w:hAnsi="Arial" w:cs="Arial"/>
                <w:sz w:val="20"/>
                <w:szCs w:val="20"/>
              </w:rPr>
            </w:pPr>
            <w:r w:rsidRPr="00953A76">
              <w:rPr>
                <w:rFonts w:ascii="Arial" w:hAnsi="Arial" w:cs="Arial"/>
                <w:sz w:val="20"/>
                <w:szCs w:val="20"/>
              </w:rPr>
              <w:t>Inspection &amp; purchasing log maintained</w:t>
            </w:r>
          </w:p>
        </w:tc>
      </w:tr>
      <w:tr w:rsidR="006D203B" w14:paraId="78766E9D" w14:textId="77777777" w:rsidTr="00CC7795">
        <w:trPr>
          <w:trHeight w:val="284"/>
        </w:trPr>
        <w:tc>
          <w:tcPr>
            <w:tcW w:w="2376" w:type="dxa"/>
            <w:tcBorders>
              <w:top w:val="nil"/>
              <w:left w:val="nil"/>
              <w:bottom w:val="nil"/>
              <w:right w:val="nil"/>
            </w:tcBorders>
          </w:tcPr>
          <w:p w14:paraId="43FCC521"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53236DC3" w14:textId="77777777" w:rsidR="006D203B" w:rsidRPr="00953A76" w:rsidRDefault="006D203B" w:rsidP="006D203B">
            <w:pPr>
              <w:pStyle w:val="Header"/>
              <w:numPr>
                <w:ilvl w:val="0"/>
                <w:numId w:val="15"/>
              </w:numPr>
              <w:tabs>
                <w:tab w:val="clear" w:pos="4320"/>
                <w:tab w:val="clear" w:pos="8640"/>
              </w:tabs>
              <w:rPr>
                <w:rFonts w:ascii="Arial" w:hAnsi="Arial" w:cs="Arial"/>
                <w:sz w:val="20"/>
              </w:rPr>
            </w:pPr>
            <w:r w:rsidRPr="00953A76">
              <w:rPr>
                <w:rFonts w:ascii="Arial" w:hAnsi="Arial" w:cs="Arial"/>
                <w:sz w:val="20"/>
              </w:rPr>
              <w:t>Monitoring and maintenance at each use</w:t>
            </w:r>
          </w:p>
        </w:tc>
        <w:tc>
          <w:tcPr>
            <w:tcW w:w="5670" w:type="dxa"/>
            <w:gridSpan w:val="2"/>
            <w:tcBorders>
              <w:top w:val="nil"/>
              <w:left w:val="nil"/>
              <w:bottom w:val="nil"/>
              <w:right w:val="nil"/>
            </w:tcBorders>
          </w:tcPr>
          <w:p w14:paraId="1136A577" w14:textId="77777777" w:rsidR="006D203B" w:rsidRPr="00953A76" w:rsidRDefault="006D203B" w:rsidP="006D203B">
            <w:pPr>
              <w:numPr>
                <w:ilvl w:val="0"/>
                <w:numId w:val="9"/>
              </w:numPr>
              <w:spacing w:line="240" w:lineRule="auto"/>
              <w:rPr>
                <w:rFonts w:ascii="Arial" w:hAnsi="Arial" w:cs="Arial"/>
                <w:sz w:val="20"/>
                <w:szCs w:val="20"/>
              </w:rPr>
            </w:pPr>
            <w:r w:rsidRPr="00953A76">
              <w:rPr>
                <w:rFonts w:ascii="Arial" w:hAnsi="Arial" w:cs="Arial"/>
                <w:sz w:val="20"/>
                <w:szCs w:val="20"/>
              </w:rPr>
              <w:t>Suspect equipment removed from use to quarantine room</w:t>
            </w:r>
          </w:p>
        </w:tc>
      </w:tr>
      <w:tr w:rsidR="006D203B" w14:paraId="34B8AF95" w14:textId="77777777" w:rsidTr="00CC7795">
        <w:trPr>
          <w:trHeight w:val="284"/>
        </w:trPr>
        <w:tc>
          <w:tcPr>
            <w:tcW w:w="2376" w:type="dxa"/>
            <w:tcBorders>
              <w:top w:val="nil"/>
              <w:left w:val="nil"/>
              <w:bottom w:val="nil"/>
              <w:right w:val="nil"/>
            </w:tcBorders>
          </w:tcPr>
          <w:p w14:paraId="727E7990"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790A8551" w14:textId="77777777" w:rsidR="006D203B" w:rsidRPr="00953A76" w:rsidRDefault="006D203B" w:rsidP="006D203B">
            <w:pPr>
              <w:pStyle w:val="Header"/>
              <w:numPr>
                <w:ilvl w:val="0"/>
                <w:numId w:val="6"/>
              </w:numPr>
              <w:tabs>
                <w:tab w:val="clear" w:pos="4320"/>
                <w:tab w:val="clear" w:pos="8640"/>
              </w:tabs>
              <w:rPr>
                <w:rFonts w:ascii="Arial" w:hAnsi="Arial" w:cs="Arial"/>
                <w:sz w:val="20"/>
              </w:rPr>
            </w:pPr>
            <w:r w:rsidRPr="00953A76">
              <w:rPr>
                <w:rFonts w:ascii="Arial" w:hAnsi="Arial" w:cs="Arial"/>
                <w:sz w:val="20"/>
              </w:rPr>
              <w:t>Condemned or expired equipment recorded, rendered useless and disposed of</w:t>
            </w:r>
          </w:p>
        </w:tc>
        <w:tc>
          <w:tcPr>
            <w:tcW w:w="5670" w:type="dxa"/>
            <w:gridSpan w:val="2"/>
            <w:tcBorders>
              <w:top w:val="nil"/>
              <w:left w:val="nil"/>
              <w:bottom w:val="nil"/>
              <w:right w:val="nil"/>
            </w:tcBorders>
          </w:tcPr>
          <w:p w14:paraId="23A965F2" w14:textId="77777777" w:rsidR="006D203B" w:rsidRPr="00953A76" w:rsidRDefault="006D203B" w:rsidP="006D203B">
            <w:pPr>
              <w:pStyle w:val="Header"/>
              <w:numPr>
                <w:ilvl w:val="0"/>
                <w:numId w:val="18"/>
              </w:numPr>
              <w:tabs>
                <w:tab w:val="clear" w:pos="4320"/>
                <w:tab w:val="clear" w:pos="8640"/>
              </w:tabs>
              <w:rPr>
                <w:rFonts w:ascii="Arial" w:hAnsi="Arial" w:cs="Arial"/>
                <w:sz w:val="20"/>
              </w:rPr>
            </w:pPr>
            <w:r w:rsidRPr="00953A76">
              <w:rPr>
                <w:rFonts w:ascii="Arial" w:hAnsi="Arial" w:cs="Arial"/>
                <w:sz w:val="20"/>
              </w:rPr>
              <w:t>Equipment Log</w:t>
            </w:r>
          </w:p>
        </w:tc>
      </w:tr>
      <w:tr w:rsidR="006D203B" w14:paraId="11A6C7C4" w14:textId="77777777" w:rsidTr="00CC7795">
        <w:trPr>
          <w:trHeight w:val="284"/>
        </w:trPr>
        <w:tc>
          <w:tcPr>
            <w:tcW w:w="2376" w:type="dxa"/>
            <w:tcBorders>
              <w:top w:val="nil"/>
              <w:left w:val="nil"/>
              <w:bottom w:val="nil"/>
              <w:right w:val="nil"/>
            </w:tcBorders>
          </w:tcPr>
          <w:p w14:paraId="2C34C996"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00264CE6" w14:textId="77777777" w:rsidR="006D203B" w:rsidRPr="00953A76" w:rsidRDefault="006D203B" w:rsidP="006D203B">
            <w:pPr>
              <w:pStyle w:val="Header"/>
              <w:numPr>
                <w:ilvl w:val="0"/>
                <w:numId w:val="19"/>
              </w:numPr>
              <w:tabs>
                <w:tab w:val="clear" w:pos="4320"/>
                <w:tab w:val="clear" w:pos="8640"/>
              </w:tabs>
              <w:rPr>
                <w:rFonts w:ascii="Arial" w:hAnsi="Arial" w:cs="Arial"/>
                <w:sz w:val="20"/>
              </w:rPr>
            </w:pPr>
            <w:r w:rsidRPr="00953A76">
              <w:rPr>
                <w:rFonts w:ascii="Arial" w:hAnsi="Arial" w:cs="Arial"/>
                <w:sz w:val="20"/>
              </w:rPr>
              <w:t>Staff familiar with approved use and potential defects of equipment</w:t>
            </w:r>
          </w:p>
        </w:tc>
        <w:tc>
          <w:tcPr>
            <w:tcW w:w="5670" w:type="dxa"/>
            <w:gridSpan w:val="2"/>
            <w:tcBorders>
              <w:top w:val="nil"/>
              <w:left w:val="nil"/>
              <w:bottom w:val="nil"/>
              <w:right w:val="nil"/>
            </w:tcBorders>
          </w:tcPr>
          <w:p w14:paraId="5860B905" w14:textId="77777777" w:rsidR="006D203B" w:rsidRPr="00953A76" w:rsidRDefault="006D203B" w:rsidP="006D203B">
            <w:pPr>
              <w:pStyle w:val="Header"/>
              <w:numPr>
                <w:ilvl w:val="0"/>
                <w:numId w:val="12"/>
              </w:numPr>
              <w:tabs>
                <w:tab w:val="clear" w:pos="4320"/>
                <w:tab w:val="clear" w:pos="8640"/>
              </w:tabs>
              <w:rPr>
                <w:rFonts w:ascii="Arial" w:hAnsi="Arial" w:cs="Arial"/>
                <w:sz w:val="20"/>
              </w:rPr>
            </w:pPr>
            <w:r w:rsidRPr="00953A76">
              <w:rPr>
                <w:rFonts w:ascii="Arial" w:hAnsi="Arial" w:cs="Arial"/>
                <w:sz w:val="20"/>
              </w:rPr>
              <w:t>Staff Training Log</w:t>
            </w:r>
          </w:p>
        </w:tc>
      </w:tr>
      <w:tr w:rsidR="006D203B" w14:paraId="27175ED7" w14:textId="77777777" w:rsidTr="00CC7795">
        <w:trPr>
          <w:trHeight w:val="284"/>
        </w:trPr>
        <w:tc>
          <w:tcPr>
            <w:tcW w:w="2376" w:type="dxa"/>
            <w:tcBorders>
              <w:top w:val="nil"/>
              <w:left w:val="nil"/>
              <w:bottom w:val="nil"/>
              <w:right w:val="nil"/>
            </w:tcBorders>
          </w:tcPr>
          <w:p w14:paraId="464A6EFD"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3090B003" w14:textId="77777777" w:rsidR="006D203B" w:rsidRPr="00953A76" w:rsidRDefault="006D203B" w:rsidP="00CC7795">
            <w:pPr>
              <w:pStyle w:val="Header"/>
              <w:tabs>
                <w:tab w:val="clear" w:pos="4320"/>
                <w:tab w:val="clear" w:pos="8640"/>
              </w:tabs>
              <w:rPr>
                <w:rFonts w:ascii="Arial" w:hAnsi="Arial" w:cs="Arial"/>
                <w:sz w:val="20"/>
              </w:rPr>
            </w:pPr>
          </w:p>
        </w:tc>
        <w:tc>
          <w:tcPr>
            <w:tcW w:w="5670" w:type="dxa"/>
            <w:gridSpan w:val="2"/>
            <w:tcBorders>
              <w:top w:val="nil"/>
              <w:left w:val="nil"/>
              <w:bottom w:val="nil"/>
              <w:right w:val="nil"/>
            </w:tcBorders>
          </w:tcPr>
          <w:p w14:paraId="39BD1D3C" w14:textId="77777777" w:rsidR="006D203B" w:rsidRPr="00953A76" w:rsidRDefault="006D203B" w:rsidP="00CC7795">
            <w:pPr>
              <w:rPr>
                <w:rFonts w:ascii="Arial" w:hAnsi="Arial" w:cs="Arial"/>
                <w:sz w:val="20"/>
                <w:szCs w:val="20"/>
              </w:rPr>
            </w:pPr>
          </w:p>
        </w:tc>
      </w:tr>
      <w:tr w:rsidR="006D203B" w14:paraId="011797EC" w14:textId="77777777" w:rsidTr="00CC7795">
        <w:trPr>
          <w:trHeight w:val="284"/>
        </w:trPr>
        <w:tc>
          <w:tcPr>
            <w:tcW w:w="2376" w:type="dxa"/>
            <w:tcBorders>
              <w:top w:val="nil"/>
              <w:left w:val="nil"/>
              <w:bottom w:val="nil"/>
              <w:right w:val="nil"/>
            </w:tcBorders>
          </w:tcPr>
          <w:p w14:paraId="469E21FE" w14:textId="77777777" w:rsidR="006D203B" w:rsidRPr="00953A76" w:rsidRDefault="006D203B" w:rsidP="00CC7795">
            <w:pPr>
              <w:rPr>
                <w:rFonts w:ascii="Arial" w:hAnsi="Arial" w:cs="Arial"/>
                <w:b/>
                <w:sz w:val="20"/>
                <w:szCs w:val="20"/>
              </w:rPr>
            </w:pPr>
            <w:r w:rsidRPr="00953A76">
              <w:rPr>
                <w:rFonts w:ascii="Arial" w:hAnsi="Arial" w:cs="Arial"/>
                <w:b/>
                <w:sz w:val="20"/>
                <w:szCs w:val="20"/>
              </w:rPr>
              <w:t>Standard of Instruction</w:t>
            </w:r>
          </w:p>
        </w:tc>
        <w:tc>
          <w:tcPr>
            <w:tcW w:w="5954" w:type="dxa"/>
            <w:tcBorders>
              <w:top w:val="nil"/>
              <w:left w:val="nil"/>
              <w:bottom w:val="nil"/>
              <w:right w:val="nil"/>
            </w:tcBorders>
          </w:tcPr>
          <w:p w14:paraId="3B8AD67B" w14:textId="77777777" w:rsidR="006D203B" w:rsidRPr="00953A76" w:rsidRDefault="006D203B" w:rsidP="006D203B">
            <w:pPr>
              <w:numPr>
                <w:ilvl w:val="0"/>
                <w:numId w:val="10"/>
              </w:numPr>
              <w:spacing w:line="240" w:lineRule="auto"/>
              <w:rPr>
                <w:rFonts w:ascii="Arial" w:hAnsi="Arial" w:cs="Arial"/>
                <w:sz w:val="20"/>
                <w:szCs w:val="20"/>
              </w:rPr>
            </w:pPr>
            <w:r w:rsidRPr="00953A76">
              <w:rPr>
                <w:rFonts w:ascii="Arial" w:hAnsi="Arial" w:cs="Arial"/>
                <w:sz w:val="20"/>
                <w:szCs w:val="20"/>
              </w:rPr>
              <w:t>All staff leading activities shall hold appropriate, current qualifications</w:t>
            </w:r>
          </w:p>
        </w:tc>
        <w:tc>
          <w:tcPr>
            <w:tcW w:w="5670" w:type="dxa"/>
            <w:gridSpan w:val="2"/>
            <w:tcBorders>
              <w:top w:val="nil"/>
              <w:left w:val="nil"/>
              <w:bottom w:val="nil"/>
              <w:right w:val="nil"/>
            </w:tcBorders>
          </w:tcPr>
          <w:p w14:paraId="5852F1EB" w14:textId="77777777" w:rsidR="006D203B" w:rsidRPr="00953A76" w:rsidRDefault="006D203B" w:rsidP="006D203B">
            <w:pPr>
              <w:numPr>
                <w:ilvl w:val="0"/>
                <w:numId w:val="11"/>
              </w:numPr>
              <w:spacing w:line="240" w:lineRule="auto"/>
              <w:rPr>
                <w:rFonts w:ascii="Arial" w:hAnsi="Arial" w:cs="Arial"/>
                <w:sz w:val="20"/>
                <w:szCs w:val="20"/>
              </w:rPr>
            </w:pPr>
            <w:r w:rsidRPr="00953A76">
              <w:rPr>
                <w:rFonts w:ascii="Arial" w:hAnsi="Arial" w:cs="Arial"/>
                <w:sz w:val="20"/>
                <w:szCs w:val="20"/>
              </w:rPr>
              <w:t>All qualifications and training will be verified and logged in the Staff Training Log</w:t>
            </w:r>
          </w:p>
        </w:tc>
      </w:tr>
      <w:tr w:rsidR="006D203B" w14:paraId="4BF6ACF1" w14:textId="77777777" w:rsidTr="00CC7795">
        <w:trPr>
          <w:trHeight w:val="284"/>
        </w:trPr>
        <w:tc>
          <w:tcPr>
            <w:tcW w:w="2376" w:type="dxa"/>
            <w:tcBorders>
              <w:top w:val="nil"/>
              <w:left w:val="nil"/>
              <w:bottom w:val="nil"/>
              <w:right w:val="nil"/>
            </w:tcBorders>
          </w:tcPr>
          <w:p w14:paraId="012BDA28" w14:textId="77777777" w:rsidR="006D203B" w:rsidRPr="00953A76" w:rsidRDefault="006D203B" w:rsidP="00CC7795">
            <w:pPr>
              <w:rPr>
                <w:rFonts w:ascii="Arial" w:hAnsi="Arial" w:cs="Arial"/>
                <w:b/>
                <w:sz w:val="20"/>
                <w:szCs w:val="20"/>
              </w:rPr>
            </w:pPr>
          </w:p>
        </w:tc>
        <w:tc>
          <w:tcPr>
            <w:tcW w:w="5968" w:type="dxa"/>
            <w:gridSpan w:val="2"/>
            <w:tcBorders>
              <w:top w:val="nil"/>
              <w:left w:val="nil"/>
              <w:bottom w:val="nil"/>
              <w:right w:val="nil"/>
            </w:tcBorders>
          </w:tcPr>
          <w:p w14:paraId="0A5CE476" w14:textId="77777777" w:rsidR="006D203B" w:rsidRPr="00953A76" w:rsidRDefault="006D203B" w:rsidP="006D203B">
            <w:pPr>
              <w:numPr>
                <w:ilvl w:val="0"/>
                <w:numId w:val="2"/>
              </w:numPr>
              <w:spacing w:line="240" w:lineRule="auto"/>
              <w:rPr>
                <w:rFonts w:ascii="Arial" w:hAnsi="Arial" w:cs="Arial"/>
                <w:sz w:val="20"/>
                <w:szCs w:val="20"/>
              </w:rPr>
            </w:pPr>
            <w:r w:rsidRPr="00953A76">
              <w:rPr>
                <w:rFonts w:ascii="Arial" w:hAnsi="Arial" w:cs="Arial"/>
                <w:sz w:val="20"/>
                <w:szCs w:val="20"/>
              </w:rPr>
              <w:t>Ongoing CPD</w:t>
            </w:r>
          </w:p>
        </w:tc>
        <w:tc>
          <w:tcPr>
            <w:tcW w:w="5656" w:type="dxa"/>
            <w:tcBorders>
              <w:top w:val="nil"/>
              <w:left w:val="nil"/>
              <w:bottom w:val="nil"/>
              <w:right w:val="nil"/>
            </w:tcBorders>
          </w:tcPr>
          <w:p w14:paraId="28B53D20" w14:textId="77777777" w:rsidR="006D203B" w:rsidRPr="00953A76" w:rsidRDefault="006D203B" w:rsidP="006D203B">
            <w:pPr>
              <w:numPr>
                <w:ilvl w:val="0"/>
                <w:numId w:val="3"/>
              </w:numPr>
              <w:spacing w:line="240" w:lineRule="auto"/>
              <w:rPr>
                <w:rFonts w:ascii="Arial" w:hAnsi="Arial" w:cs="Arial"/>
                <w:sz w:val="20"/>
                <w:szCs w:val="20"/>
              </w:rPr>
            </w:pPr>
            <w:r w:rsidRPr="00953A76">
              <w:rPr>
                <w:rFonts w:ascii="Arial" w:hAnsi="Arial" w:cs="Arial"/>
                <w:sz w:val="20"/>
                <w:szCs w:val="20"/>
              </w:rPr>
              <w:t>CPD Files</w:t>
            </w:r>
          </w:p>
        </w:tc>
      </w:tr>
      <w:tr w:rsidR="006D203B" w14:paraId="1E86D61F" w14:textId="77777777" w:rsidTr="00CC7795">
        <w:trPr>
          <w:trHeight w:val="284"/>
        </w:trPr>
        <w:tc>
          <w:tcPr>
            <w:tcW w:w="2376" w:type="dxa"/>
            <w:tcBorders>
              <w:top w:val="nil"/>
              <w:left w:val="nil"/>
              <w:bottom w:val="nil"/>
              <w:right w:val="nil"/>
            </w:tcBorders>
          </w:tcPr>
          <w:p w14:paraId="515582C0"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5885DA7D" w14:textId="77777777" w:rsidR="006D203B" w:rsidRPr="00953A76" w:rsidRDefault="006D203B" w:rsidP="00CC7795">
            <w:pPr>
              <w:rPr>
                <w:rFonts w:ascii="Arial" w:hAnsi="Arial" w:cs="Arial"/>
                <w:sz w:val="20"/>
                <w:szCs w:val="20"/>
              </w:rPr>
            </w:pPr>
          </w:p>
        </w:tc>
        <w:tc>
          <w:tcPr>
            <w:tcW w:w="5670" w:type="dxa"/>
            <w:gridSpan w:val="2"/>
            <w:tcBorders>
              <w:top w:val="nil"/>
              <w:left w:val="nil"/>
              <w:bottom w:val="nil"/>
              <w:right w:val="nil"/>
            </w:tcBorders>
          </w:tcPr>
          <w:p w14:paraId="221BC5FA" w14:textId="77777777" w:rsidR="006D203B" w:rsidRPr="00953A76" w:rsidRDefault="006D203B" w:rsidP="00CC7795">
            <w:pPr>
              <w:rPr>
                <w:rFonts w:ascii="Arial" w:hAnsi="Arial" w:cs="Arial"/>
                <w:sz w:val="20"/>
                <w:szCs w:val="20"/>
              </w:rPr>
            </w:pPr>
          </w:p>
        </w:tc>
      </w:tr>
      <w:tr w:rsidR="006D203B" w14:paraId="361BF9D9" w14:textId="77777777" w:rsidTr="00CC7795">
        <w:trPr>
          <w:trHeight w:val="284"/>
        </w:trPr>
        <w:tc>
          <w:tcPr>
            <w:tcW w:w="2376" w:type="dxa"/>
            <w:tcBorders>
              <w:top w:val="nil"/>
              <w:left w:val="nil"/>
              <w:bottom w:val="nil"/>
              <w:right w:val="nil"/>
            </w:tcBorders>
          </w:tcPr>
          <w:p w14:paraId="35D135FC" w14:textId="77777777" w:rsidR="006D203B" w:rsidRPr="00953A76" w:rsidRDefault="006D203B" w:rsidP="00CC7795">
            <w:pPr>
              <w:rPr>
                <w:rFonts w:ascii="Arial" w:hAnsi="Arial" w:cs="Arial"/>
                <w:b/>
                <w:sz w:val="20"/>
                <w:szCs w:val="20"/>
              </w:rPr>
            </w:pPr>
            <w:r w:rsidRPr="00953A76">
              <w:rPr>
                <w:rFonts w:ascii="Arial" w:hAnsi="Arial" w:cs="Arial"/>
                <w:b/>
                <w:sz w:val="20"/>
                <w:szCs w:val="20"/>
              </w:rPr>
              <w:t>Hostile Environment</w:t>
            </w:r>
          </w:p>
        </w:tc>
        <w:tc>
          <w:tcPr>
            <w:tcW w:w="5954" w:type="dxa"/>
            <w:tcBorders>
              <w:top w:val="nil"/>
              <w:left w:val="nil"/>
              <w:bottom w:val="nil"/>
              <w:right w:val="nil"/>
            </w:tcBorders>
          </w:tcPr>
          <w:p w14:paraId="3610CC67" w14:textId="77777777" w:rsidR="006D203B" w:rsidRPr="00953A76" w:rsidRDefault="006D203B" w:rsidP="006D203B">
            <w:pPr>
              <w:numPr>
                <w:ilvl w:val="0"/>
                <w:numId w:val="5"/>
              </w:numPr>
              <w:spacing w:line="240" w:lineRule="auto"/>
              <w:rPr>
                <w:rFonts w:ascii="Arial" w:hAnsi="Arial" w:cs="Arial"/>
                <w:sz w:val="20"/>
                <w:szCs w:val="20"/>
              </w:rPr>
            </w:pPr>
            <w:r w:rsidRPr="00953A76">
              <w:rPr>
                <w:rFonts w:ascii="Arial" w:hAnsi="Arial" w:cs="Arial"/>
                <w:sz w:val="20"/>
                <w:szCs w:val="20"/>
              </w:rPr>
              <w:t xml:space="preserve">Students clothing assessed as appropriate before departure </w:t>
            </w:r>
          </w:p>
        </w:tc>
        <w:tc>
          <w:tcPr>
            <w:tcW w:w="5670" w:type="dxa"/>
            <w:gridSpan w:val="2"/>
            <w:tcBorders>
              <w:top w:val="nil"/>
              <w:left w:val="nil"/>
              <w:bottom w:val="nil"/>
              <w:right w:val="nil"/>
            </w:tcBorders>
          </w:tcPr>
          <w:p w14:paraId="3D7E6CAD" w14:textId="77777777" w:rsidR="006D203B" w:rsidRPr="00953A76" w:rsidRDefault="006D203B" w:rsidP="006D203B">
            <w:pPr>
              <w:numPr>
                <w:ilvl w:val="0"/>
                <w:numId w:val="6"/>
              </w:numPr>
              <w:spacing w:line="240" w:lineRule="auto"/>
              <w:rPr>
                <w:rFonts w:ascii="Arial" w:hAnsi="Arial" w:cs="Arial"/>
                <w:sz w:val="20"/>
                <w:szCs w:val="20"/>
              </w:rPr>
            </w:pPr>
            <w:r w:rsidRPr="00953A76">
              <w:rPr>
                <w:rFonts w:ascii="Arial" w:hAnsi="Arial" w:cs="Arial"/>
                <w:sz w:val="20"/>
                <w:szCs w:val="20"/>
              </w:rPr>
              <w:t>Students who repeatedly attend inappropriately clothed will not be al</w:t>
            </w:r>
            <w:r>
              <w:rPr>
                <w:rFonts w:ascii="Arial" w:hAnsi="Arial" w:cs="Arial"/>
                <w:sz w:val="20"/>
                <w:szCs w:val="20"/>
              </w:rPr>
              <w:t>lowed</w:t>
            </w:r>
            <w:r w:rsidRPr="00953A76">
              <w:rPr>
                <w:rFonts w:ascii="Arial" w:hAnsi="Arial" w:cs="Arial"/>
                <w:sz w:val="20"/>
                <w:szCs w:val="20"/>
              </w:rPr>
              <w:t xml:space="preserve"> to attend sessions.</w:t>
            </w:r>
          </w:p>
        </w:tc>
      </w:tr>
      <w:tr w:rsidR="006D203B" w14:paraId="32240AD8" w14:textId="77777777" w:rsidTr="00CC7795">
        <w:trPr>
          <w:trHeight w:val="284"/>
        </w:trPr>
        <w:tc>
          <w:tcPr>
            <w:tcW w:w="2376" w:type="dxa"/>
            <w:tcBorders>
              <w:top w:val="nil"/>
              <w:left w:val="nil"/>
              <w:bottom w:val="nil"/>
              <w:right w:val="nil"/>
            </w:tcBorders>
          </w:tcPr>
          <w:p w14:paraId="6A4CBADE"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1CA9C9F7" w14:textId="77777777" w:rsidR="006D203B" w:rsidRPr="00953A76" w:rsidRDefault="006D203B" w:rsidP="006D203B">
            <w:pPr>
              <w:numPr>
                <w:ilvl w:val="0"/>
                <w:numId w:val="16"/>
              </w:numPr>
              <w:spacing w:line="240" w:lineRule="auto"/>
              <w:rPr>
                <w:rFonts w:ascii="Arial" w:hAnsi="Arial" w:cs="Arial"/>
                <w:sz w:val="20"/>
                <w:szCs w:val="20"/>
              </w:rPr>
            </w:pPr>
            <w:r w:rsidRPr="00953A76">
              <w:rPr>
                <w:rFonts w:ascii="Arial" w:hAnsi="Arial" w:cs="Arial"/>
                <w:sz w:val="20"/>
                <w:szCs w:val="20"/>
              </w:rPr>
              <w:t xml:space="preserve">Appropriate resources available at </w:t>
            </w:r>
            <w:proofErr w:type="spellStart"/>
            <w:r w:rsidRPr="00953A76">
              <w:rPr>
                <w:rFonts w:ascii="Arial" w:hAnsi="Arial" w:cs="Arial"/>
                <w:sz w:val="20"/>
                <w:szCs w:val="20"/>
              </w:rPr>
              <w:t>Ystrad</w:t>
            </w:r>
            <w:proofErr w:type="spellEnd"/>
            <w:r w:rsidRPr="00953A76">
              <w:rPr>
                <w:rFonts w:ascii="Arial" w:hAnsi="Arial" w:cs="Arial"/>
                <w:sz w:val="20"/>
                <w:szCs w:val="20"/>
              </w:rPr>
              <w:t xml:space="preserve"> </w:t>
            </w:r>
          </w:p>
        </w:tc>
        <w:tc>
          <w:tcPr>
            <w:tcW w:w="5670" w:type="dxa"/>
            <w:gridSpan w:val="2"/>
            <w:tcBorders>
              <w:top w:val="nil"/>
              <w:left w:val="nil"/>
              <w:bottom w:val="nil"/>
              <w:right w:val="nil"/>
            </w:tcBorders>
          </w:tcPr>
          <w:p w14:paraId="38B5D11D" w14:textId="77777777" w:rsidR="006D203B" w:rsidRPr="00953A76" w:rsidRDefault="006D203B" w:rsidP="00CC7795">
            <w:pPr>
              <w:ind w:left="360"/>
              <w:rPr>
                <w:rFonts w:ascii="Arial" w:hAnsi="Arial" w:cs="Arial"/>
                <w:sz w:val="20"/>
                <w:szCs w:val="20"/>
              </w:rPr>
            </w:pPr>
          </w:p>
        </w:tc>
      </w:tr>
      <w:tr w:rsidR="006D203B" w14:paraId="1C4B08F8" w14:textId="77777777" w:rsidTr="00CC7795">
        <w:trPr>
          <w:trHeight w:val="284"/>
        </w:trPr>
        <w:tc>
          <w:tcPr>
            <w:tcW w:w="2376" w:type="dxa"/>
            <w:tcBorders>
              <w:top w:val="nil"/>
              <w:left w:val="nil"/>
              <w:bottom w:val="nil"/>
              <w:right w:val="nil"/>
            </w:tcBorders>
          </w:tcPr>
          <w:p w14:paraId="2BC0DAFC"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209DB936" w14:textId="77777777" w:rsidR="006D203B" w:rsidRPr="00953A76" w:rsidRDefault="006D203B" w:rsidP="006D203B">
            <w:pPr>
              <w:pStyle w:val="ListParagraph"/>
              <w:numPr>
                <w:ilvl w:val="0"/>
                <w:numId w:val="33"/>
              </w:numPr>
              <w:spacing w:after="0" w:line="240" w:lineRule="auto"/>
              <w:ind w:left="318"/>
              <w:rPr>
                <w:rFonts w:ascii="Arial" w:hAnsi="Arial" w:cs="Arial"/>
                <w:sz w:val="20"/>
                <w:szCs w:val="20"/>
              </w:rPr>
            </w:pPr>
            <w:r w:rsidRPr="00953A76">
              <w:rPr>
                <w:rFonts w:ascii="Arial" w:hAnsi="Arial" w:cs="Arial"/>
                <w:sz w:val="20"/>
                <w:szCs w:val="20"/>
              </w:rPr>
              <w:t xml:space="preserve">Due consideration to weather forecast </w:t>
            </w:r>
          </w:p>
        </w:tc>
        <w:tc>
          <w:tcPr>
            <w:tcW w:w="5670" w:type="dxa"/>
            <w:gridSpan w:val="2"/>
            <w:tcBorders>
              <w:top w:val="nil"/>
              <w:left w:val="nil"/>
              <w:bottom w:val="nil"/>
              <w:right w:val="nil"/>
            </w:tcBorders>
          </w:tcPr>
          <w:p w14:paraId="5DD700EA" w14:textId="77777777" w:rsidR="006D203B" w:rsidRPr="00953A76" w:rsidRDefault="006D203B" w:rsidP="00CC7795">
            <w:pPr>
              <w:rPr>
                <w:rFonts w:ascii="Arial" w:hAnsi="Arial" w:cs="Arial"/>
                <w:sz w:val="20"/>
                <w:szCs w:val="20"/>
              </w:rPr>
            </w:pPr>
          </w:p>
        </w:tc>
      </w:tr>
      <w:tr w:rsidR="006D203B" w14:paraId="662D8B58" w14:textId="77777777" w:rsidTr="00CC7795">
        <w:trPr>
          <w:trHeight w:val="284"/>
        </w:trPr>
        <w:tc>
          <w:tcPr>
            <w:tcW w:w="2376" w:type="dxa"/>
            <w:tcBorders>
              <w:top w:val="nil"/>
              <w:left w:val="nil"/>
              <w:bottom w:val="nil"/>
              <w:right w:val="nil"/>
            </w:tcBorders>
          </w:tcPr>
          <w:p w14:paraId="05A3E485"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7B826E4C" w14:textId="77777777" w:rsidR="006D203B" w:rsidRPr="00953A76" w:rsidRDefault="006D203B" w:rsidP="00CC7795">
            <w:pPr>
              <w:pStyle w:val="ListParagraph"/>
              <w:ind w:left="318"/>
              <w:rPr>
                <w:rFonts w:ascii="Arial" w:hAnsi="Arial" w:cs="Arial"/>
                <w:sz w:val="20"/>
                <w:szCs w:val="20"/>
              </w:rPr>
            </w:pPr>
          </w:p>
        </w:tc>
        <w:tc>
          <w:tcPr>
            <w:tcW w:w="5670" w:type="dxa"/>
            <w:gridSpan w:val="2"/>
            <w:tcBorders>
              <w:top w:val="nil"/>
              <w:left w:val="nil"/>
              <w:bottom w:val="nil"/>
              <w:right w:val="nil"/>
            </w:tcBorders>
          </w:tcPr>
          <w:p w14:paraId="55CE4B59" w14:textId="77777777" w:rsidR="006D203B" w:rsidRPr="00953A76" w:rsidRDefault="006D203B" w:rsidP="00CC7795">
            <w:pPr>
              <w:rPr>
                <w:rFonts w:ascii="Arial" w:hAnsi="Arial" w:cs="Arial"/>
                <w:sz w:val="20"/>
                <w:szCs w:val="20"/>
              </w:rPr>
            </w:pPr>
          </w:p>
        </w:tc>
      </w:tr>
      <w:tr w:rsidR="006D203B" w14:paraId="2AE5F83C" w14:textId="77777777" w:rsidTr="00CC7795">
        <w:trPr>
          <w:trHeight w:val="284"/>
        </w:trPr>
        <w:tc>
          <w:tcPr>
            <w:tcW w:w="2376" w:type="dxa"/>
            <w:tcBorders>
              <w:top w:val="nil"/>
              <w:left w:val="nil"/>
              <w:bottom w:val="nil"/>
              <w:right w:val="nil"/>
            </w:tcBorders>
          </w:tcPr>
          <w:p w14:paraId="7C478C07" w14:textId="77777777" w:rsidR="006D203B" w:rsidRPr="00953A76" w:rsidRDefault="006D203B" w:rsidP="00CC7795">
            <w:pPr>
              <w:rPr>
                <w:rFonts w:ascii="Arial" w:hAnsi="Arial" w:cs="Arial"/>
                <w:b/>
                <w:sz w:val="20"/>
                <w:szCs w:val="20"/>
              </w:rPr>
            </w:pPr>
            <w:r w:rsidRPr="00953A76">
              <w:rPr>
                <w:rFonts w:ascii="Arial" w:hAnsi="Arial" w:cs="Arial"/>
                <w:b/>
                <w:sz w:val="20"/>
                <w:szCs w:val="20"/>
              </w:rPr>
              <w:t>Medical Emergency</w:t>
            </w:r>
          </w:p>
        </w:tc>
        <w:tc>
          <w:tcPr>
            <w:tcW w:w="5954" w:type="dxa"/>
            <w:tcBorders>
              <w:top w:val="nil"/>
              <w:left w:val="nil"/>
              <w:bottom w:val="nil"/>
              <w:right w:val="nil"/>
            </w:tcBorders>
          </w:tcPr>
          <w:p w14:paraId="5FD3D94F" w14:textId="77777777" w:rsidR="006D203B" w:rsidRPr="00953A76" w:rsidRDefault="006D203B" w:rsidP="006D203B">
            <w:pPr>
              <w:numPr>
                <w:ilvl w:val="0"/>
                <w:numId w:val="4"/>
              </w:numPr>
              <w:spacing w:line="240" w:lineRule="auto"/>
              <w:rPr>
                <w:rFonts w:ascii="Arial" w:hAnsi="Arial" w:cs="Arial"/>
                <w:sz w:val="20"/>
                <w:szCs w:val="20"/>
              </w:rPr>
            </w:pPr>
            <w:r w:rsidRPr="00953A76">
              <w:rPr>
                <w:rFonts w:ascii="Arial" w:hAnsi="Arial" w:cs="Arial"/>
                <w:sz w:val="20"/>
                <w:szCs w:val="20"/>
              </w:rPr>
              <w:t xml:space="preserve">Students’ medical records are </w:t>
            </w:r>
            <w:proofErr w:type="gramStart"/>
            <w:r w:rsidRPr="00953A76">
              <w:rPr>
                <w:rFonts w:ascii="Arial" w:hAnsi="Arial" w:cs="Arial"/>
                <w:sz w:val="20"/>
                <w:szCs w:val="20"/>
              </w:rPr>
              <w:t>checked</w:t>
            </w:r>
            <w:proofErr w:type="gramEnd"/>
            <w:r w:rsidRPr="00953A76">
              <w:rPr>
                <w:rFonts w:ascii="Arial" w:hAnsi="Arial" w:cs="Arial"/>
                <w:sz w:val="20"/>
                <w:szCs w:val="20"/>
              </w:rPr>
              <w:t xml:space="preserve"> and relevant precautions taken.  </w:t>
            </w:r>
          </w:p>
        </w:tc>
        <w:tc>
          <w:tcPr>
            <w:tcW w:w="5670" w:type="dxa"/>
            <w:gridSpan w:val="2"/>
            <w:tcBorders>
              <w:top w:val="nil"/>
              <w:left w:val="nil"/>
              <w:bottom w:val="nil"/>
              <w:right w:val="nil"/>
            </w:tcBorders>
          </w:tcPr>
          <w:p w14:paraId="5D4493C6" w14:textId="77777777" w:rsidR="006D203B" w:rsidRPr="00953A76" w:rsidRDefault="006D203B" w:rsidP="006D203B">
            <w:pPr>
              <w:numPr>
                <w:ilvl w:val="0"/>
                <w:numId w:val="5"/>
              </w:numPr>
              <w:spacing w:line="240" w:lineRule="auto"/>
              <w:rPr>
                <w:rFonts w:ascii="Arial" w:hAnsi="Arial" w:cs="Arial"/>
                <w:sz w:val="20"/>
                <w:szCs w:val="20"/>
              </w:rPr>
            </w:pPr>
            <w:r w:rsidRPr="00953A76">
              <w:rPr>
                <w:rFonts w:ascii="Arial" w:hAnsi="Arial" w:cs="Arial"/>
                <w:sz w:val="20"/>
                <w:szCs w:val="20"/>
              </w:rPr>
              <w:t>Student Medical Forms</w:t>
            </w:r>
          </w:p>
        </w:tc>
      </w:tr>
      <w:tr w:rsidR="006D203B" w14:paraId="261CD012" w14:textId="77777777" w:rsidTr="00CC7795">
        <w:trPr>
          <w:trHeight w:val="284"/>
        </w:trPr>
        <w:tc>
          <w:tcPr>
            <w:tcW w:w="2376" w:type="dxa"/>
            <w:tcBorders>
              <w:top w:val="nil"/>
              <w:left w:val="nil"/>
              <w:bottom w:val="nil"/>
              <w:right w:val="nil"/>
            </w:tcBorders>
          </w:tcPr>
          <w:p w14:paraId="5370DF73"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2C392DD3" w14:textId="77777777" w:rsidR="006D203B" w:rsidRPr="00953A76" w:rsidRDefault="006D203B" w:rsidP="006D203B">
            <w:pPr>
              <w:numPr>
                <w:ilvl w:val="0"/>
                <w:numId w:val="6"/>
              </w:numPr>
              <w:spacing w:line="240" w:lineRule="auto"/>
              <w:rPr>
                <w:rFonts w:ascii="Arial" w:hAnsi="Arial" w:cs="Arial"/>
                <w:sz w:val="20"/>
                <w:szCs w:val="20"/>
              </w:rPr>
            </w:pPr>
            <w:r w:rsidRPr="00953A76">
              <w:rPr>
                <w:rFonts w:ascii="Arial" w:hAnsi="Arial" w:cs="Arial"/>
                <w:sz w:val="20"/>
                <w:szCs w:val="20"/>
              </w:rPr>
              <w:t xml:space="preserve">Staff are trained in first aid and carry appropriate first aid equipment </w:t>
            </w:r>
          </w:p>
        </w:tc>
        <w:tc>
          <w:tcPr>
            <w:tcW w:w="5670" w:type="dxa"/>
            <w:gridSpan w:val="2"/>
            <w:tcBorders>
              <w:top w:val="nil"/>
              <w:left w:val="nil"/>
              <w:bottom w:val="nil"/>
              <w:right w:val="nil"/>
            </w:tcBorders>
          </w:tcPr>
          <w:p w14:paraId="289FB279" w14:textId="77777777" w:rsidR="006D203B" w:rsidRPr="00953A76" w:rsidRDefault="006D203B" w:rsidP="006D203B">
            <w:pPr>
              <w:numPr>
                <w:ilvl w:val="0"/>
                <w:numId w:val="7"/>
              </w:numPr>
              <w:spacing w:line="240" w:lineRule="auto"/>
              <w:rPr>
                <w:rFonts w:ascii="Arial" w:hAnsi="Arial" w:cs="Arial"/>
                <w:sz w:val="20"/>
                <w:szCs w:val="20"/>
              </w:rPr>
            </w:pPr>
            <w:r w:rsidRPr="00953A76">
              <w:rPr>
                <w:rFonts w:ascii="Arial" w:hAnsi="Arial" w:cs="Arial"/>
                <w:sz w:val="20"/>
                <w:szCs w:val="20"/>
              </w:rPr>
              <w:t>Staff Training Log</w:t>
            </w:r>
          </w:p>
          <w:p w14:paraId="118E95FD" w14:textId="77777777" w:rsidR="006D203B" w:rsidRPr="00953A76" w:rsidRDefault="006D203B" w:rsidP="00CC7795">
            <w:pPr>
              <w:ind w:left="360"/>
              <w:rPr>
                <w:rFonts w:ascii="Arial" w:hAnsi="Arial" w:cs="Arial"/>
                <w:sz w:val="20"/>
                <w:szCs w:val="20"/>
              </w:rPr>
            </w:pPr>
          </w:p>
        </w:tc>
      </w:tr>
      <w:tr w:rsidR="006D203B" w14:paraId="308C1D9B" w14:textId="77777777" w:rsidTr="00CC7795">
        <w:trPr>
          <w:trHeight w:val="284"/>
        </w:trPr>
        <w:tc>
          <w:tcPr>
            <w:tcW w:w="2376" w:type="dxa"/>
            <w:tcBorders>
              <w:top w:val="nil"/>
              <w:left w:val="nil"/>
              <w:bottom w:val="nil"/>
              <w:right w:val="nil"/>
            </w:tcBorders>
          </w:tcPr>
          <w:p w14:paraId="3A670F1E"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1EBBBDCE" w14:textId="77777777" w:rsidR="006D203B" w:rsidRPr="00953A76" w:rsidRDefault="006D203B" w:rsidP="00CC7795">
            <w:pPr>
              <w:ind w:left="360"/>
              <w:rPr>
                <w:rFonts w:ascii="Arial" w:hAnsi="Arial" w:cs="Arial"/>
                <w:sz w:val="20"/>
                <w:szCs w:val="20"/>
              </w:rPr>
            </w:pPr>
          </w:p>
        </w:tc>
        <w:tc>
          <w:tcPr>
            <w:tcW w:w="5670" w:type="dxa"/>
            <w:gridSpan w:val="2"/>
            <w:tcBorders>
              <w:top w:val="nil"/>
              <w:left w:val="nil"/>
              <w:bottom w:val="nil"/>
              <w:right w:val="nil"/>
            </w:tcBorders>
          </w:tcPr>
          <w:p w14:paraId="236D3B64" w14:textId="77777777" w:rsidR="006D203B" w:rsidRPr="00953A76" w:rsidRDefault="006D203B" w:rsidP="00CC7795">
            <w:pPr>
              <w:ind w:left="360"/>
              <w:rPr>
                <w:rFonts w:ascii="Arial" w:hAnsi="Arial" w:cs="Arial"/>
                <w:sz w:val="20"/>
                <w:szCs w:val="20"/>
              </w:rPr>
            </w:pPr>
          </w:p>
        </w:tc>
      </w:tr>
      <w:tr w:rsidR="006D203B" w14:paraId="49D0E0F9" w14:textId="77777777" w:rsidTr="00CC7795">
        <w:trPr>
          <w:trHeight w:val="284"/>
        </w:trPr>
        <w:tc>
          <w:tcPr>
            <w:tcW w:w="2376" w:type="dxa"/>
            <w:tcBorders>
              <w:top w:val="nil"/>
              <w:left w:val="nil"/>
              <w:bottom w:val="nil"/>
              <w:right w:val="nil"/>
            </w:tcBorders>
          </w:tcPr>
          <w:p w14:paraId="0A589895"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03E2345F" w14:textId="77777777" w:rsidR="006D203B" w:rsidRPr="00953A76" w:rsidRDefault="006D203B" w:rsidP="006D203B">
            <w:pPr>
              <w:numPr>
                <w:ilvl w:val="0"/>
                <w:numId w:val="6"/>
              </w:numPr>
              <w:spacing w:line="240" w:lineRule="auto"/>
              <w:rPr>
                <w:rFonts w:ascii="Arial" w:hAnsi="Arial" w:cs="Arial"/>
                <w:sz w:val="20"/>
                <w:szCs w:val="20"/>
              </w:rPr>
            </w:pPr>
            <w:r w:rsidRPr="00953A76">
              <w:rPr>
                <w:rFonts w:ascii="Arial" w:hAnsi="Arial" w:cs="Arial"/>
                <w:sz w:val="20"/>
                <w:szCs w:val="20"/>
              </w:rPr>
              <w:t>A complete list of all students and staff and any relevant medical information made available to all staff before departure</w:t>
            </w:r>
          </w:p>
        </w:tc>
        <w:tc>
          <w:tcPr>
            <w:tcW w:w="5670" w:type="dxa"/>
            <w:gridSpan w:val="2"/>
            <w:tcBorders>
              <w:top w:val="nil"/>
              <w:left w:val="nil"/>
              <w:bottom w:val="nil"/>
              <w:right w:val="nil"/>
            </w:tcBorders>
          </w:tcPr>
          <w:p w14:paraId="17FFC262" w14:textId="77777777" w:rsidR="006D203B" w:rsidRPr="00953A76" w:rsidRDefault="006D203B" w:rsidP="00CC7795">
            <w:pPr>
              <w:ind w:left="360"/>
              <w:rPr>
                <w:rFonts w:ascii="Arial" w:hAnsi="Arial" w:cs="Arial"/>
                <w:sz w:val="20"/>
                <w:szCs w:val="20"/>
              </w:rPr>
            </w:pPr>
          </w:p>
        </w:tc>
      </w:tr>
      <w:tr w:rsidR="006D203B" w14:paraId="51FA7715" w14:textId="77777777" w:rsidTr="00CC7795">
        <w:trPr>
          <w:trHeight w:val="284"/>
        </w:trPr>
        <w:tc>
          <w:tcPr>
            <w:tcW w:w="2376" w:type="dxa"/>
            <w:tcBorders>
              <w:top w:val="nil"/>
              <w:left w:val="nil"/>
              <w:bottom w:val="nil"/>
              <w:right w:val="nil"/>
            </w:tcBorders>
          </w:tcPr>
          <w:p w14:paraId="6D539336"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3A4367E4" w14:textId="77777777" w:rsidR="006D203B" w:rsidRPr="00953A76" w:rsidRDefault="006D203B" w:rsidP="00CC7795">
            <w:pPr>
              <w:ind w:left="360"/>
              <w:rPr>
                <w:rFonts w:ascii="Arial" w:hAnsi="Arial" w:cs="Arial"/>
                <w:sz w:val="20"/>
                <w:szCs w:val="20"/>
              </w:rPr>
            </w:pPr>
          </w:p>
        </w:tc>
        <w:tc>
          <w:tcPr>
            <w:tcW w:w="5670" w:type="dxa"/>
            <w:gridSpan w:val="2"/>
            <w:tcBorders>
              <w:top w:val="nil"/>
              <w:left w:val="nil"/>
              <w:bottom w:val="nil"/>
              <w:right w:val="nil"/>
            </w:tcBorders>
          </w:tcPr>
          <w:p w14:paraId="46F5779C" w14:textId="77777777" w:rsidR="006D203B" w:rsidRPr="00953A76" w:rsidRDefault="006D203B" w:rsidP="00CC7795">
            <w:pPr>
              <w:ind w:left="360"/>
              <w:rPr>
                <w:rFonts w:ascii="Arial" w:hAnsi="Arial" w:cs="Arial"/>
                <w:sz w:val="20"/>
                <w:szCs w:val="20"/>
              </w:rPr>
            </w:pPr>
          </w:p>
        </w:tc>
      </w:tr>
      <w:tr w:rsidR="006D203B" w14:paraId="18279E66" w14:textId="77777777" w:rsidTr="00CC7795">
        <w:trPr>
          <w:trHeight w:val="284"/>
        </w:trPr>
        <w:tc>
          <w:tcPr>
            <w:tcW w:w="2376" w:type="dxa"/>
            <w:tcBorders>
              <w:top w:val="nil"/>
              <w:left w:val="nil"/>
              <w:bottom w:val="nil"/>
              <w:right w:val="nil"/>
            </w:tcBorders>
          </w:tcPr>
          <w:p w14:paraId="10B7518D" w14:textId="77777777" w:rsidR="006D203B" w:rsidRPr="00953A76" w:rsidRDefault="006D203B" w:rsidP="00CC7795">
            <w:pPr>
              <w:rPr>
                <w:rFonts w:ascii="Arial" w:hAnsi="Arial" w:cs="Arial"/>
                <w:b/>
                <w:sz w:val="20"/>
                <w:szCs w:val="20"/>
              </w:rPr>
            </w:pPr>
            <w:r w:rsidRPr="00953A76">
              <w:rPr>
                <w:rFonts w:ascii="Arial" w:hAnsi="Arial" w:cs="Arial"/>
                <w:b/>
                <w:sz w:val="20"/>
                <w:szCs w:val="20"/>
              </w:rPr>
              <w:t>Falling Objects</w:t>
            </w:r>
          </w:p>
        </w:tc>
        <w:tc>
          <w:tcPr>
            <w:tcW w:w="5954" w:type="dxa"/>
            <w:tcBorders>
              <w:top w:val="nil"/>
              <w:left w:val="nil"/>
              <w:bottom w:val="nil"/>
              <w:right w:val="nil"/>
            </w:tcBorders>
          </w:tcPr>
          <w:p w14:paraId="63C0376E" w14:textId="77777777" w:rsidR="006D203B" w:rsidRPr="00953A76" w:rsidRDefault="006D203B" w:rsidP="006D203B">
            <w:pPr>
              <w:numPr>
                <w:ilvl w:val="0"/>
                <w:numId w:val="28"/>
              </w:numPr>
              <w:spacing w:line="240" w:lineRule="auto"/>
              <w:rPr>
                <w:rFonts w:ascii="Arial" w:hAnsi="Arial" w:cs="Arial"/>
                <w:sz w:val="20"/>
                <w:szCs w:val="20"/>
              </w:rPr>
            </w:pPr>
            <w:r w:rsidRPr="00953A76">
              <w:rPr>
                <w:rFonts w:ascii="Arial" w:hAnsi="Arial" w:cs="Arial"/>
                <w:sz w:val="20"/>
                <w:szCs w:val="20"/>
              </w:rPr>
              <w:t xml:space="preserve">Correctly fitting </w:t>
            </w:r>
            <w:proofErr w:type="gramStart"/>
            <w:r w:rsidRPr="00953A76">
              <w:rPr>
                <w:rFonts w:ascii="Arial" w:hAnsi="Arial" w:cs="Arial"/>
                <w:sz w:val="20"/>
                <w:szCs w:val="20"/>
              </w:rPr>
              <w:t>rock climbing</w:t>
            </w:r>
            <w:proofErr w:type="gramEnd"/>
            <w:r w:rsidRPr="00953A76">
              <w:rPr>
                <w:rFonts w:ascii="Arial" w:hAnsi="Arial" w:cs="Arial"/>
                <w:sz w:val="20"/>
                <w:szCs w:val="20"/>
              </w:rPr>
              <w:t xml:space="preserve"> helmets to be worn when appropriate</w:t>
            </w:r>
          </w:p>
        </w:tc>
        <w:tc>
          <w:tcPr>
            <w:tcW w:w="5670" w:type="dxa"/>
            <w:gridSpan w:val="2"/>
            <w:tcBorders>
              <w:top w:val="nil"/>
              <w:left w:val="nil"/>
              <w:bottom w:val="nil"/>
              <w:right w:val="nil"/>
            </w:tcBorders>
          </w:tcPr>
          <w:p w14:paraId="601B736A" w14:textId="77777777" w:rsidR="006D203B" w:rsidRPr="00953A76" w:rsidRDefault="006D203B" w:rsidP="006D203B">
            <w:pPr>
              <w:numPr>
                <w:ilvl w:val="0"/>
                <w:numId w:val="29"/>
              </w:numPr>
              <w:spacing w:line="240" w:lineRule="auto"/>
              <w:rPr>
                <w:rFonts w:ascii="Arial" w:hAnsi="Arial" w:cs="Arial"/>
                <w:sz w:val="20"/>
                <w:szCs w:val="20"/>
              </w:rPr>
            </w:pPr>
            <w:r w:rsidRPr="00953A76">
              <w:rPr>
                <w:rFonts w:ascii="Arial" w:hAnsi="Arial" w:cs="Arial"/>
                <w:sz w:val="20"/>
                <w:szCs w:val="20"/>
              </w:rPr>
              <w:t xml:space="preserve">Staff to ensure correct fitting and monitor and enforce </w:t>
            </w:r>
          </w:p>
        </w:tc>
      </w:tr>
      <w:tr w:rsidR="006D203B" w14:paraId="06DF0D92" w14:textId="77777777" w:rsidTr="00CC7795">
        <w:trPr>
          <w:trHeight w:val="284"/>
        </w:trPr>
        <w:tc>
          <w:tcPr>
            <w:tcW w:w="2376" w:type="dxa"/>
            <w:tcBorders>
              <w:top w:val="nil"/>
              <w:left w:val="nil"/>
              <w:bottom w:val="nil"/>
              <w:right w:val="nil"/>
            </w:tcBorders>
          </w:tcPr>
          <w:p w14:paraId="42F47051"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3685B548" w14:textId="77777777" w:rsidR="006D203B" w:rsidRPr="00953A76" w:rsidRDefault="006D203B" w:rsidP="00CC7795">
            <w:pPr>
              <w:ind w:left="360"/>
              <w:rPr>
                <w:rFonts w:ascii="Arial" w:hAnsi="Arial" w:cs="Arial"/>
                <w:sz w:val="20"/>
                <w:szCs w:val="20"/>
              </w:rPr>
            </w:pPr>
          </w:p>
        </w:tc>
        <w:tc>
          <w:tcPr>
            <w:tcW w:w="5670" w:type="dxa"/>
            <w:gridSpan w:val="2"/>
            <w:tcBorders>
              <w:top w:val="nil"/>
              <w:left w:val="nil"/>
              <w:bottom w:val="nil"/>
              <w:right w:val="nil"/>
            </w:tcBorders>
          </w:tcPr>
          <w:p w14:paraId="42886D8A" w14:textId="77777777" w:rsidR="006D203B" w:rsidRPr="00953A76" w:rsidRDefault="006D203B" w:rsidP="00CC7795">
            <w:pPr>
              <w:ind w:left="360"/>
              <w:rPr>
                <w:rFonts w:ascii="Arial" w:hAnsi="Arial" w:cs="Arial"/>
                <w:sz w:val="20"/>
                <w:szCs w:val="20"/>
              </w:rPr>
            </w:pPr>
          </w:p>
        </w:tc>
      </w:tr>
      <w:tr w:rsidR="006D203B" w14:paraId="41A8846A" w14:textId="77777777" w:rsidTr="00CC7795">
        <w:trPr>
          <w:trHeight w:val="284"/>
        </w:trPr>
        <w:tc>
          <w:tcPr>
            <w:tcW w:w="2376" w:type="dxa"/>
            <w:tcBorders>
              <w:top w:val="nil"/>
              <w:left w:val="nil"/>
              <w:bottom w:val="nil"/>
              <w:right w:val="nil"/>
            </w:tcBorders>
          </w:tcPr>
          <w:p w14:paraId="361843A0" w14:textId="77777777" w:rsidR="006D203B" w:rsidRPr="00953A76" w:rsidRDefault="006D203B" w:rsidP="00CC7795">
            <w:pPr>
              <w:rPr>
                <w:rFonts w:ascii="Arial" w:hAnsi="Arial" w:cs="Arial"/>
                <w:b/>
                <w:sz w:val="20"/>
                <w:szCs w:val="20"/>
              </w:rPr>
            </w:pPr>
            <w:r w:rsidRPr="00953A76">
              <w:rPr>
                <w:rFonts w:ascii="Arial" w:hAnsi="Arial" w:cs="Arial"/>
                <w:b/>
                <w:sz w:val="20"/>
                <w:szCs w:val="20"/>
              </w:rPr>
              <w:t>Falling</w:t>
            </w:r>
          </w:p>
        </w:tc>
        <w:tc>
          <w:tcPr>
            <w:tcW w:w="5954" w:type="dxa"/>
            <w:tcBorders>
              <w:top w:val="nil"/>
              <w:left w:val="nil"/>
              <w:bottom w:val="nil"/>
              <w:right w:val="nil"/>
            </w:tcBorders>
          </w:tcPr>
          <w:p w14:paraId="5BE723B2" w14:textId="77777777" w:rsidR="006D203B" w:rsidRPr="00953A76" w:rsidRDefault="006D203B" w:rsidP="006D203B">
            <w:pPr>
              <w:numPr>
                <w:ilvl w:val="0"/>
                <w:numId w:val="30"/>
              </w:numPr>
              <w:spacing w:line="240" w:lineRule="auto"/>
              <w:rPr>
                <w:rFonts w:ascii="Arial" w:hAnsi="Arial" w:cs="Arial"/>
                <w:sz w:val="20"/>
                <w:szCs w:val="20"/>
              </w:rPr>
            </w:pPr>
            <w:r w:rsidRPr="00953A76">
              <w:rPr>
                <w:rFonts w:ascii="Arial" w:hAnsi="Arial" w:cs="Arial"/>
                <w:sz w:val="20"/>
                <w:szCs w:val="20"/>
              </w:rPr>
              <w:t xml:space="preserve">Students and staff to wear appropriate PPE, correctly adjusted </w:t>
            </w:r>
          </w:p>
        </w:tc>
        <w:tc>
          <w:tcPr>
            <w:tcW w:w="5670" w:type="dxa"/>
            <w:gridSpan w:val="2"/>
            <w:tcBorders>
              <w:top w:val="nil"/>
              <w:left w:val="nil"/>
              <w:bottom w:val="nil"/>
              <w:right w:val="nil"/>
            </w:tcBorders>
          </w:tcPr>
          <w:p w14:paraId="4D5143F2" w14:textId="77777777" w:rsidR="006D203B" w:rsidRPr="00953A76" w:rsidRDefault="006D203B" w:rsidP="006D203B">
            <w:pPr>
              <w:numPr>
                <w:ilvl w:val="0"/>
                <w:numId w:val="20"/>
              </w:numPr>
              <w:spacing w:line="240" w:lineRule="auto"/>
              <w:rPr>
                <w:rFonts w:ascii="Arial" w:hAnsi="Arial" w:cs="Arial"/>
                <w:sz w:val="20"/>
                <w:szCs w:val="20"/>
              </w:rPr>
            </w:pPr>
            <w:r w:rsidRPr="00953A76">
              <w:rPr>
                <w:rFonts w:ascii="Arial" w:hAnsi="Arial" w:cs="Arial"/>
                <w:sz w:val="20"/>
                <w:szCs w:val="20"/>
              </w:rPr>
              <w:t>Staff to ensure correct fitting and monitor and enforce</w:t>
            </w:r>
          </w:p>
        </w:tc>
      </w:tr>
      <w:tr w:rsidR="006D203B" w14:paraId="7BCADB1F" w14:textId="77777777" w:rsidTr="00CC7795">
        <w:trPr>
          <w:trHeight w:val="284"/>
        </w:trPr>
        <w:tc>
          <w:tcPr>
            <w:tcW w:w="2376" w:type="dxa"/>
            <w:tcBorders>
              <w:top w:val="nil"/>
              <w:left w:val="nil"/>
              <w:bottom w:val="nil"/>
              <w:right w:val="nil"/>
            </w:tcBorders>
          </w:tcPr>
          <w:p w14:paraId="78ECA6C1"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29C6288F" w14:textId="77777777" w:rsidR="006D203B" w:rsidRPr="00953A76" w:rsidRDefault="006D203B" w:rsidP="006D203B">
            <w:pPr>
              <w:numPr>
                <w:ilvl w:val="0"/>
                <w:numId w:val="2"/>
              </w:numPr>
              <w:spacing w:line="240" w:lineRule="auto"/>
              <w:rPr>
                <w:rFonts w:ascii="Arial" w:hAnsi="Arial" w:cs="Arial"/>
                <w:sz w:val="20"/>
                <w:szCs w:val="20"/>
              </w:rPr>
            </w:pPr>
            <w:r w:rsidRPr="00953A76">
              <w:rPr>
                <w:rFonts w:ascii="Arial" w:hAnsi="Arial" w:cs="Arial"/>
                <w:sz w:val="20"/>
                <w:szCs w:val="20"/>
              </w:rPr>
              <w:t>Belaying by inexperienced people will be closely supervised</w:t>
            </w:r>
          </w:p>
        </w:tc>
        <w:tc>
          <w:tcPr>
            <w:tcW w:w="5670" w:type="dxa"/>
            <w:gridSpan w:val="2"/>
            <w:tcBorders>
              <w:top w:val="nil"/>
              <w:left w:val="nil"/>
              <w:bottom w:val="nil"/>
              <w:right w:val="nil"/>
            </w:tcBorders>
          </w:tcPr>
          <w:p w14:paraId="320EC5E6" w14:textId="77777777" w:rsidR="006D203B" w:rsidRPr="00953A76" w:rsidRDefault="006D203B" w:rsidP="006D203B">
            <w:pPr>
              <w:numPr>
                <w:ilvl w:val="0"/>
                <w:numId w:val="20"/>
              </w:numPr>
              <w:spacing w:line="240" w:lineRule="auto"/>
              <w:rPr>
                <w:rFonts w:ascii="Arial" w:hAnsi="Arial" w:cs="Arial"/>
                <w:sz w:val="20"/>
                <w:szCs w:val="20"/>
              </w:rPr>
            </w:pPr>
            <w:r w:rsidRPr="00953A76">
              <w:rPr>
                <w:rFonts w:ascii="Arial" w:hAnsi="Arial" w:cs="Arial"/>
                <w:sz w:val="20"/>
                <w:szCs w:val="20"/>
              </w:rPr>
              <w:t xml:space="preserve">A range of belaying methods/ devices are </w:t>
            </w:r>
            <w:proofErr w:type="gramStart"/>
            <w:r w:rsidRPr="00953A76">
              <w:rPr>
                <w:rFonts w:ascii="Arial" w:hAnsi="Arial" w:cs="Arial"/>
                <w:sz w:val="20"/>
                <w:szCs w:val="20"/>
              </w:rPr>
              <w:t>available</w:t>
            </w:r>
            <w:proofErr w:type="gramEnd"/>
            <w:r w:rsidRPr="00953A76">
              <w:rPr>
                <w:rFonts w:ascii="Arial" w:hAnsi="Arial" w:cs="Arial"/>
                <w:sz w:val="20"/>
                <w:szCs w:val="20"/>
              </w:rPr>
              <w:t xml:space="preserve"> and staff trained to supervise their correct use and are aware of their limitations</w:t>
            </w:r>
          </w:p>
        </w:tc>
      </w:tr>
      <w:tr w:rsidR="006D203B" w14:paraId="34829541" w14:textId="77777777" w:rsidTr="00CC7795">
        <w:trPr>
          <w:trHeight w:val="284"/>
        </w:trPr>
        <w:tc>
          <w:tcPr>
            <w:tcW w:w="2376" w:type="dxa"/>
            <w:tcBorders>
              <w:top w:val="nil"/>
              <w:left w:val="nil"/>
              <w:bottom w:val="nil"/>
              <w:right w:val="nil"/>
            </w:tcBorders>
          </w:tcPr>
          <w:p w14:paraId="30453AE9"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6AF1BFDA" w14:textId="77777777" w:rsidR="006D203B" w:rsidRPr="00953A76" w:rsidRDefault="006D203B" w:rsidP="006D203B">
            <w:pPr>
              <w:numPr>
                <w:ilvl w:val="0"/>
                <w:numId w:val="2"/>
              </w:numPr>
              <w:spacing w:line="240" w:lineRule="auto"/>
              <w:rPr>
                <w:rFonts w:ascii="Arial" w:hAnsi="Arial" w:cs="Arial"/>
                <w:sz w:val="20"/>
                <w:szCs w:val="20"/>
              </w:rPr>
            </w:pPr>
            <w:r w:rsidRPr="00953A76">
              <w:rPr>
                <w:rFonts w:ascii="Arial" w:hAnsi="Arial" w:cs="Arial"/>
                <w:sz w:val="20"/>
                <w:szCs w:val="20"/>
              </w:rPr>
              <w:t xml:space="preserve">Hand lines and cow’s tails used as necessary to safeguard students &amp; staff </w:t>
            </w:r>
          </w:p>
        </w:tc>
        <w:tc>
          <w:tcPr>
            <w:tcW w:w="5670" w:type="dxa"/>
            <w:gridSpan w:val="2"/>
            <w:tcBorders>
              <w:top w:val="nil"/>
              <w:left w:val="nil"/>
              <w:bottom w:val="nil"/>
              <w:right w:val="nil"/>
            </w:tcBorders>
          </w:tcPr>
          <w:p w14:paraId="575A0BC6" w14:textId="77777777" w:rsidR="006D203B" w:rsidRPr="00953A76" w:rsidRDefault="006D203B" w:rsidP="006D203B">
            <w:pPr>
              <w:numPr>
                <w:ilvl w:val="0"/>
                <w:numId w:val="32"/>
              </w:numPr>
              <w:spacing w:line="240" w:lineRule="auto"/>
              <w:rPr>
                <w:rFonts w:ascii="Arial" w:hAnsi="Arial" w:cs="Arial"/>
                <w:sz w:val="20"/>
                <w:szCs w:val="20"/>
              </w:rPr>
            </w:pPr>
            <w:r w:rsidRPr="00953A76">
              <w:rPr>
                <w:rFonts w:ascii="Arial" w:hAnsi="Arial" w:cs="Arial"/>
                <w:sz w:val="20"/>
                <w:szCs w:val="20"/>
              </w:rPr>
              <w:t>Staff to ensure correct fitting and monitor and enforce</w:t>
            </w:r>
          </w:p>
        </w:tc>
      </w:tr>
      <w:tr w:rsidR="006D203B" w14:paraId="27A70BB6" w14:textId="77777777" w:rsidTr="00CC7795">
        <w:trPr>
          <w:trHeight w:val="284"/>
        </w:trPr>
        <w:tc>
          <w:tcPr>
            <w:tcW w:w="2376" w:type="dxa"/>
            <w:tcBorders>
              <w:top w:val="nil"/>
              <w:left w:val="nil"/>
              <w:bottom w:val="nil"/>
              <w:right w:val="nil"/>
            </w:tcBorders>
          </w:tcPr>
          <w:p w14:paraId="10A4AECA"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18D23C80" w14:textId="77777777" w:rsidR="006D203B" w:rsidRPr="00953A76" w:rsidRDefault="006D203B" w:rsidP="006D203B">
            <w:pPr>
              <w:numPr>
                <w:ilvl w:val="0"/>
                <w:numId w:val="2"/>
              </w:numPr>
              <w:spacing w:line="240" w:lineRule="auto"/>
              <w:rPr>
                <w:rFonts w:ascii="Arial" w:hAnsi="Arial" w:cs="Arial"/>
                <w:sz w:val="20"/>
                <w:szCs w:val="20"/>
              </w:rPr>
            </w:pPr>
            <w:r w:rsidRPr="00953A76">
              <w:rPr>
                <w:rFonts w:ascii="Arial" w:hAnsi="Arial" w:cs="Arial"/>
                <w:sz w:val="20"/>
                <w:szCs w:val="20"/>
              </w:rPr>
              <w:t>Use of appropriate footwear</w:t>
            </w:r>
          </w:p>
        </w:tc>
        <w:tc>
          <w:tcPr>
            <w:tcW w:w="5670" w:type="dxa"/>
            <w:gridSpan w:val="2"/>
            <w:tcBorders>
              <w:top w:val="nil"/>
              <w:left w:val="nil"/>
              <w:bottom w:val="nil"/>
              <w:right w:val="nil"/>
            </w:tcBorders>
          </w:tcPr>
          <w:p w14:paraId="5467A80E" w14:textId="77777777" w:rsidR="006D203B" w:rsidRPr="00953A76" w:rsidRDefault="006D203B" w:rsidP="006D203B">
            <w:pPr>
              <w:numPr>
                <w:ilvl w:val="0"/>
                <w:numId w:val="7"/>
              </w:numPr>
              <w:spacing w:line="240" w:lineRule="auto"/>
              <w:rPr>
                <w:rFonts w:ascii="Arial" w:hAnsi="Arial" w:cs="Arial"/>
                <w:sz w:val="20"/>
                <w:szCs w:val="20"/>
              </w:rPr>
            </w:pPr>
            <w:r w:rsidRPr="00953A76">
              <w:rPr>
                <w:rFonts w:ascii="Arial" w:hAnsi="Arial" w:cs="Arial"/>
                <w:sz w:val="20"/>
                <w:szCs w:val="20"/>
              </w:rPr>
              <w:t>Staff to ensure correct fitting and monitor and enforce</w:t>
            </w:r>
          </w:p>
        </w:tc>
      </w:tr>
      <w:tr w:rsidR="006D203B" w14:paraId="0778F7D8" w14:textId="77777777" w:rsidTr="00CC7795">
        <w:trPr>
          <w:trHeight w:val="284"/>
        </w:trPr>
        <w:tc>
          <w:tcPr>
            <w:tcW w:w="2376" w:type="dxa"/>
            <w:tcBorders>
              <w:top w:val="nil"/>
              <w:left w:val="nil"/>
              <w:bottom w:val="nil"/>
              <w:right w:val="nil"/>
            </w:tcBorders>
          </w:tcPr>
          <w:p w14:paraId="4E790ACD"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14A03178" w14:textId="77777777" w:rsidR="006D203B" w:rsidRPr="00953A76" w:rsidRDefault="006D203B" w:rsidP="00CC7795">
            <w:pPr>
              <w:tabs>
                <w:tab w:val="num" w:pos="360"/>
              </w:tabs>
              <w:ind w:left="360" w:hanging="360"/>
              <w:rPr>
                <w:rFonts w:ascii="Arial" w:hAnsi="Arial" w:cs="Arial"/>
                <w:sz w:val="20"/>
                <w:szCs w:val="20"/>
              </w:rPr>
            </w:pPr>
          </w:p>
        </w:tc>
        <w:tc>
          <w:tcPr>
            <w:tcW w:w="5670" w:type="dxa"/>
            <w:gridSpan w:val="2"/>
            <w:tcBorders>
              <w:top w:val="nil"/>
              <w:left w:val="nil"/>
              <w:bottom w:val="nil"/>
              <w:right w:val="nil"/>
            </w:tcBorders>
          </w:tcPr>
          <w:p w14:paraId="609677A6" w14:textId="77777777" w:rsidR="006D203B" w:rsidRPr="00953A76" w:rsidRDefault="006D203B" w:rsidP="00CC7795">
            <w:pPr>
              <w:tabs>
                <w:tab w:val="num" w:pos="360"/>
              </w:tabs>
              <w:ind w:left="360" w:hanging="360"/>
              <w:rPr>
                <w:rFonts w:ascii="Arial" w:hAnsi="Arial" w:cs="Arial"/>
                <w:sz w:val="20"/>
                <w:szCs w:val="20"/>
              </w:rPr>
            </w:pPr>
          </w:p>
        </w:tc>
      </w:tr>
      <w:tr w:rsidR="006D203B" w14:paraId="4EE57CE4" w14:textId="77777777" w:rsidTr="00CC7795">
        <w:trPr>
          <w:trHeight w:val="284"/>
        </w:trPr>
        <w:tc>
          <w:tcPr>
            <w:tcW w:w="2376" w:type="dxa"/>
            <w:tcBorders>
              <w:top w:val="nil"/>
              <w:left w:val="nil"/>
              <w:bottom w:val="nil"/>
              <w:right w:val="nil"/>
            </w:tcBorders>
          </w:tcPr>
          <w:p w14:paraId="46C8D975" w14:textId="77777777" w:rsidR="006D203B" w:rsidRPr="00953A76" w:rsidRDefault="006D203B" w:rsidP="00CC7795">
            <w:pPr>
              <w:rPr>
                <w:rFonts w:ascii="Arial" w:hAnsi="Arial" w:cs="Arial"/>
                <w:b/>
                <w:sz w:val="20"/>
                <w:szCs w:val="20"/>
              </w:rPr>
            </w:pPr>
            <w:r w:rsidRPr="00953A76">
              <w:rPr>
                <w:rFonts w:ascii="Arial" w:hAnsi="Arial" w:cs="Arial"/>
                <w:b/>
                <w:sz w:val="20"/>
                <w:szCs w:val="20"/>
              </w:rPr>
              <w:t>Anchor Failure</w:t>
            </w:r>
          </w:p>
        </w:tc>
        <w:tc>
          <w:tcPr>
            <w:tcW w:w="5954" w:type="dxa"/>
            <w:tcBorders>
              <w:top w:val="nil"/>
              <w:left w:val="nil"/>
              <w:bottom w:val="nil"/>
              <w:right w:val="nil"/>
            </w:tcBorders>
          </w:tcPr>
          <w:p w14:paraId="224B3BFE" w14:textId="77777777" w:rsidR="006D203B" w:rsidRPr="00953A76" w:rsidRDefault="006D203B" w:rsidP="006D203B">
            <w:pPr>
              <w:pStyle w:val="Header"/>
              <w:numPr>
                <w:ilvl w:val="0"/>
                <w:numId w:val="2"/>
              </w:numPr>
              <w:tabs>
                <w:tab w:val="clear" w:pos="4320"/>
                <w:tab w:val="clear" w:pos="8640"/>
              </w:tabs>
              <w:rPr>
                <w:rFonts w:ascii="Arial" w:eastAsiaTheme="minorEastAsia" w:hAnsi="Arial" w:cs="Arial"/>
                <w:noProof w:val="0"/>
                <w:sz w:val="20"/>
              </w:rPr>
            </w:pPr>
            <w:r w:rsidRPr="00953A76">
              <w:rPr>
                <w:rFonts w:ascii="Arial" w:eastAsiaTheme="minorEastAsia" w:hAnsi="Arial" w:cs="Arial"/>
                <w:noProof w:val="0"/>
                <w:sz w:val="20"/>
              </w:rPr>
              <w:t>Selection of appropriate anchors</w:t>
            </w:r>
          </w:p>
          <w:p w14:paraId="3B49349F" w14:textId="77777777" w:rsidR="006D203B" w:rsidRPr="00953A76" w:rsidRDefault="006D203B" w:rsidP="006D203B">
            <w:pPr>
              <w:pStyle w:val="Header"/>
              <w:numPr>
                <w:ilvl w:val="0"/>
                <w:numId w:val="2"/>
              </w:numPr>
              <w:tabs>
                <w:tab w:val="clear" w:pos="4320"/>
                <w:tab w:val="clear" w:pos="8640"/>
              </w:tabs>
              <w:rPr>
                <w:rFonts w:ascii="Arial" w:eastAsiaTheme="minorEastAsia" w:hAnsi="Arial" w:cs="Arial"/>
                <w:noProof w:val="0"/>
                <w:sz w:val="20"/>
              </w:rPr>
            </w:pPr>
            <w:r w:rsidRPr="00953A76">
              <w:rPr>
                <w:rFonts w:ascii="Arial" w:eastAsiaTheme="minorEastAsia" w:hAnsi="Arial" w:cs="Arial"/>
                <w:noProof w:val="0"/>
                <w:sz w:val="20"/>
              </w:rPr>
              <w:t>Multiple anchors must be equalised</w:t>
            </w:r>
          </w:p>
        </w:tc>
        <w:tc>
          <w:tcPr>
            <w:tcW w:w="5670" w:type="dxa"/>
            <w:gridSpan w:val="2"/>
            <w:tcBorders>
              <w:top w:val="nil"/>
              <w:left w:val="nil"/>
              <w:bottom w:val="nil"/>
              <w:right w:val="nil"/>
            </w:tcBorders>
          </w:tcPr>
          <w:p w14:paraId="02749E31" w14:textId="77777777" w:rsidR="006D203B" w:rsidRPr="00953A76" w:rsidRDefault="006D203B" w:rsidP="006D203B">
            <w:pPr>
              <w:numPr>
                <w:ilvl w:val="0"/>
                <w:numId w:val="3"/>
              </w:numPr>
              <w:spacing w:line="240" w:lineRule="auto"/>
              <w:rPr>
                <w:rFonts w:ascii="Arial" w:hAnsi="Arial" w:cs="Arial"/>
                <w:sz w:val="20"/>
                <w:szCs w:val="20"/>
              </w:rPr>
            </w:pPr>
            <w:r w:rsidRPr="00953A76">
              <w:rPr>
                <w:rFonts w:ascii="Arial" w:hAnsi="Arial" w:cs="Arial"/>
                <w:sz w:val="20"/>
                <w:szCs w:val="20"/>
              </w:rPr>
              <w:t>Staff Training Log</w:t>
            </w:r>
          </w:p>
        </w:tc>
      </w:tr>
      <w:tr w:rsidR="006D203B" w14:paraId="106CBD4B" w14:textId="77777777" w:rsidTr="00CC7795">
        <w:trPr>
          <w:trHeight w:val="284"/>
        </w:trPr>
        <w:tc>
          <w:tcPr>
            <w:tcW w:w="2376" w:type="dxa"/>
            <w:tcBorders>
              <w:top w:val="nil"/>
              <w:left w:val="nil"/>
              <w:bottom w:val="nil"/>
              <w:right w:val="nil"/>
            </w:tcBorders>
          </w:tcPr>
          <w:p w14:paraId="54F50E6C"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58371CAD" w14:textId="77777777" w:rsidR="006D203B" w:rsidRPr="00953A76" w:rsidRDefault="006D203B" w:rsidP="00CC7795">
            <w:pPr>
              <w:tabs>
                <w:tab w:val="num" w:pos="360"/>
              </w:tabs>
              <w:ind w:left="360" w:hanging="360"/>
              <w:rPr>
                <w:rFonts w:ascii="Arial" w:hAnsi="Arial" w:cs="Arial"/>
                <w:sz w:val="20"/>
                <w:szCs w:val="20"/>
              </w:rPr>
            </w:pPr>
          </w:p>
        </w:tc>
        <w:tc>
          <w:tcPr>
            <w:tcW w:w="5670" w:type="dxa"/>
            <w:gridSpan w:val="2"/>
            <w:tcBorders>
              <w:top w:val="nil"/>
              <w:left w:val="nil"/>
              <w:bottom w:val="nil"/>
              <w:right w:val="nil"/>
            </w:tcBorders>
          </w:tcPr>
          <w:p w14:paraId="5553F1B6" w14:textId="77777777" w:rsidR="006D203B" w:rsidRPr="00953A76" w:rsidRDefault="006D203B" w:rsidP="00CC7795">
            <w:pPr>
              <w:tabs>
                <w:tab w:val="num" w:pos="360"/>
              </w:tabs>
              <w:ind w:left="360" w:hanging="360"/>
              <w:rPr>
                <w:rFonts w:ascii="Arial" w:hAnsi="Arial" w:cs="Arial"/>
                <w:sz w:val="20"/>
                <w:szCs w:val="20"/>
              </w:rPr>
            </w:pPr>
          </w:p>
        </w:tc>
      </w:tr>
      <w:tr w:rsidR="006D203B" w14:paraId="78BB7C28" w14:textId="77777777" w:rsidTr="00CC7795">
        <w:trPr>
          <w:trHeight w:val="284"/>
        </w:trPr>
        <w:tc>
          <w:tcPr>
            <w:tcW w:w="2376" w:type="dxa"/>
            <w:tcBorders>
              <w:top w:val="nil"/>
              <w:left w:val="nil"/>
              <w:bottom w:val="nil"/>
              <w:right w:val="nil"/>
            </w:tcBorders>
          </w:tcPr>
          <w:p w14:paraId="36A6A87C" w14:textId="77777777" w:rsidR="006D203B" w:rsidRPr="00953A76" w:rsidRDefault="006D203B" w:rsidP="00CC7795">
            <w:pPr>
              <w:rPr>
                <w:rFonts w:ascii="Arial" w:hAnsi="Arial" w:cs="Arial"/>
                <w:b/>
                <w:sz w:val="20"/>
                <w:szCs w:val="20"/>
              </w:rPr>
            </w:pPr>
            <w:r w:rsidRPr="00953A76">
              <w:rPr>
                <w:rFonts w:ascii="Arial" w:hAnsi="Arial" w:cs="Arial"/>
                <w:b/>
                <w:sz w:val="20"/>
                <w:szCs w:val="20"/>
              </w:rPr>
              <w:t xml:space="preserve">Crag-fast Climber/ </w:t>
            </w:r>
            <w:proofErr w:type="spellStart"/>
            <w:r w:rsidRPr="00953A76">
              <w:rPr>
                <w:rFonts w:ascii="Arial" w:hAnsi="Arial" w:cs="Arial"/>
                <w:b/>
                <w:sz w:val="20"/>
                <w:szCs w:val="20"/>
              </w:rPr>
              <w:t>Abseiler</w:t>
            </w:r>
            <w:proofErr w:type="spellEnd"/>
          </w:p>
        </w:tc>
        <w:tc>
          <w:tcPr>
            <w:tcW w:w="5954" w:type="dxa"/>
            <w:tcBorders>
              <w:top w:val="nil"/>
              <w:left w:val="nil"/>
              <w:bottom w:val="nil"/>
              <w:right w:val="nil"/>
            </w:tcBorders>
          </w:tcPr>
          <w:p w14:paraId="329A6667" w14:textId="77777777" w:rsidR="006D203B" w:rsidRPr="00953A76" w:rsidRDefault="006D203B" w:rsidP="006D203B">
            <w:pPr>
              <w:numPr>
                <w:ilvl w:val="0"/>
                <w:numId w:val="2"/>
              </w:numPr>
              <w:spacing w:line="240" w:lineRule="auto"/>
              <w:rPr>
                <w:rFonts w:ascii="Arial" w:hAnsi="Arial" w:cs="Arial"/>
                <w:sz w:val="20"/>
                <w:szCs w:val="20"/>
              </w:rPr>
            </w:pPr>
            <w:r w:rsidRPr="00953A76">
              <w:rPr>
                <w:rFonts w:ascii="Arial" w:hAnsi="Arial" w:cs="Arial"/>
                <w:sz w:val="20"/>
                <w:szCs w:val="20"/>
              </w:rPr>
              <w:t xml:space="preserve">Staff are able to rescue climber/ </w:t>
            </w:r>
            <w:proofErr w:type="spellStart"/>
            <w:r w:rsidRPr="00953A76">
              <w:rPr>
                <w:rFonts w:ascii="Arial" w:hAnsi="Arial" w:cs="Arial"/>
                <w:sz w:val="20"/>
                <w:szCs w:val="20"/>
              </w:rPr>
              <w:t>abseiler</w:t>
            </w:r>
            <w:proofErr w:type="spellEnd"/>
          </w:p>
        </w:tc>
        <w:tc>
          <w:tcPr>
            <w:tcW w:w="5670" w:type="dxa"/>
            <w:gridSpan w:val="2"/>
            <w:tcBorders>
              <w:top w:val="nil"/>
              <w:left w:val="nil"/>
              <w:bottom w:val="nil"/>
              <w:right w:val="nil"/>
            </w:tcBorders>
          </w:tcPr>
          <w:p w14:paraId="68575096" w14:textId="77777777" w:rsidR="006D203B" w:rsidRPr="00953A76" w:rsidRDefault="006D203B" w:rsidP="006D203B">
            <w:pPr>
              <w:numPr>
                <w:ilvl w:val="0"/>
                <w:numId w:val="31"/>
              </w:numPr>
              <w:spacing w:line="240" w:lineRule="auto"/>
              <w:rPr>
                <w:rFonts w:ascii="Arial" w:hAnsi="Arial" w:cs="Arial"/>
                <w:sz w:val="20"/>
                <w:szCs w:val="20"/>
              </w:rPr>
            </w:pPr>
            <w:r w:rsidRPr="00953A76">
              <w:rPr>
                <w:rFonts w:ascii="Arial" w:hAnsi="Arial" w:cs="Arial"/>
                <w:sz w:val="20"/>
                <w:szCs w:val="20"/>
              </w:rPr>
              <w:t>Staff Training Log</w:t>
            </w:r>
          </w:p>
        </w:tc>
      </w:tr>
      <w:tr w:rsidR="006D203B" w14:paraId="7F9AF294" w14:textId="77777777" w:rsidTr="00CC7795">
        <w:trPr>
          <w:trHeight w:val="284"/>
        </w:trPr>
        <w:tc>
          <w:tcPr>
            <w:tcW w:w="2376" w:type="dxa"/>
            <w:tcBorders>
              <w:top w:val="nil"/>
              <w:left w:val="nil"/>
              <w:bottom w:val="nil"/>
              <w:right w:val="nil"/>
            </w:tcBorders>
          </w:tcPr>
          <w:p w14:paraId="4B96F96D" w14:textId="77777777" w:rsidR="006D203B" w:rsidRPr="00953A76" w:rsidRDefault="006D203B" w:rsidP="00CC7795">
            <w:pPr>
              <w:rPr>
                <w:rFonts w:ascii="Arial" w:hAnsi="Arial" w:cs="Arial"/>
                <w:b/>
                <w:sz w:val="20"/>
                <w:szCs w:val="20"/>
              </w:rPr>
            </w:pPr>
          </w:p>
        </w:tc>
        <w:tc>
          <w:tcPr>
            <w:tcW w:w="5954" w:type="dxa"/>
            <w:tcBorders>
              <w:top w:val="nil"/>
              <w:left w:val="nil"/>
              <w:bottom w:val="nil"/>
              <w:right w:val="nil"/>
            </w:tcBorders>
          </w:tcPr>
          <w:p w14:paraId="79EB9DD7" w14:textId="77777777" w:rsidR="006D203B" w:rsidRPr="00953A76" w:rsidRDefault="006D203B" w:rsidP="00CC7795">
            <w:pPr>
              <w:tabs>
                <w:tab w:val="num" w:pos="360"/>
              </w:tabs>
              <w:ind w:left="360" w:hanging="360"/>
              <w:rPr>
                <w:rFonts w:ascii="Arial" w:hAnsi="Arial" w:cs="Arial"/>
                <w:sz w:val="20"/>
                <w:szCs w:val="20"/>
              </w:rPr>
            </w:pPr>
          </w:p>
        </w:tc>
        <w:tc>
          <w:tcPr>
            <w:tcW w:w="5670" w:type="dxa"/>
            <w:gridSpan w:val="2"/>
            <w:tcBorders>
              <w:top w:val="nil"/>
              <w:left w:val="nil"/>
              <w:bottom w:val="nil"/>
              <w:right w:val="nil"/>
            </w:tcBorders>
          </w:tcPr>
          <w:p w14:paraId="5F1339BD" w14:textId="77777777" w:rsidR="006D203B" w:rsidRPr="00953A76" w:rsidRDefault="006D203B" w:rsidP="00CC7795">
            <w:pPr>
              <w:tabs>
                <w:tab w:val="num" w:pos="360"/>
              </w:tabs>
              <w:ind w:left="360" w:hanging="360"/>
              <w:rPr>
                <w:rFonts w:ascii="Arial" w:hAnsi="Arial" w:cs="Arial"/>
                <w:sz w:val="20"/>
                <w:szCs w:val="20"/>
              </w:rPr>
            </w:pPr>
          </w:p>
        </w:tc>
      </w:tr>
    </w:tbl>
    <w:p w14:paraId="54216998" w14:textId="77777777" w:rsidR="006D203B" w:rsidRDefault="006D203B" w:rsidP="006D203B">
      <w:pPr>
        <w:rPr>
          <w:rFonts w:ascii="Times New Roman" w:hAnsi="Times New Roman" w:cs="Times New Roman"/>
          <w:sz w:val="28"/>
          <w:szCs w:val="28"/>
        </w:rPr>
        <w:sectPr w:rsidR="006D203B" w:rsidSect="00CC7795">
          <w:pgSz w:w="16840" w:h="11900" w:orient="landscape"/>
          <w:pgMar w:top="1440" w:right="1440" w:bottom="1440" w:left="1440" w:header="708" w:footer="708" w:gutter="0"/>
          <w:cols w:space="708"/>
          <w:docGrid w:linePitch="360"/>
        </w:sectPr>
      </w:pPr>
    </w:p>
    <w:p w14:paraId="52506BFB"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Site specific risk assessment:</w:t>
      </w:r>
    </w:p>
    <w:p w14:paraId="724B5977"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Ensure all valuables are removed from the parked mini bus</w:t>
      </w:r>
    </w:p>
    <w:p w14:paraId="4FB42FE7"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When walking down to the Three Cliffs Bay ensure a mature attitude is enforced</w:t>
      </w:r>
    </w:p>
    <w:p w14:paraId="4E9E8C8E"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litter must be picked up and either put into bins or brought back onto the mini bus</w:t>
      </w:r>
    </w:p>
    <w:p w14:paraId="3383030C"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To ensure the quality and upkeep of the climbing ropes, belay the rope into a bucket</w:t>
      </w:r>
    </w:p>
    <w:p w14:paraId="4418A692"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PPE must be worn whilst taking part in activity</w:t>
      </w:r>
    </w:p>
    <w:p w14:paraId="00BB0643"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 xml:space="preserve">Three Cliffs Bay is a public bay so an awareness of surroundings and any potential hazards e.g. dogs, other people, high tide and low tide is required </w:t>
      </w:r>
    </w:p>
    <w:p w14:paraId="21EBD5F0" w14:textId="77777777" w:rsidR="006D203B" w:rsidRPr="008F4C87" w:rsidRDefault="006D203B" w:rsidP="006D203B">
      <w:pPr>
        <w:pStyle w:val="ListParagraph"/>
        <w:rPr>
          <w:rFonts w:ascii="Times New Roman" w:hAnsi="Times New Roman"/>
        </w:rPr>
      </w:pPr>
    </w:p>
    <w:p w14:paraId="62C84466"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Legislation:</w:t>
      </w:r>
    </w:p>
    <w:p w14:paraId="37F4DFBC" w14:textId="77777777" w:rsidR="006D203B" w:rsidRPr="008F4C87" w:rsidRDefault="006D203B" w:rsidP="006D203B">
      <w:pPr>
        <w:rPr>
          <w:rFonts w:ascii="Times New Roman" w:hAnsi="Times New Roman" w:cs="Times New Roman"/>
        </w:rPr>
      </w:pPr>
      <w:r w:rsidRPr="008F4C87">
        <w:rPr>
          <w:rFonts w:ascii="Times New Roman" w:hAnsi="Times New Roman" w:cs="Times New Roman"/>
        </w:rPr>
        <w:t xml:space="preserve">Whilst looking into the relevant legislation I came across the BMC Participation Statement, this includes details </w:t>
      </w:r>
      <w:r w:rsidRPr="005E51DD">
        <w:rPr>
          <w:rFonts w:ascii="Times New Roman" w:hAnsi="Times New Roman" w:cs="Times New Roman"/>
        </w:rPr>
        <w:t>on ‘Occupiers Liability Act’ (1957) – which does not impose any obligation on a landowner or occupier to a visitor who willingly accepts risk. However, this act was clarified by the Countryside and Rights of Way Act (2000) to remove occupiers’ and owners’ liability for anyone injured as a consequence of the natural environment.</w:t>
      </w:r>
      <w:r>
        <w:rPr>
          <w:rFonts w:ascii="Times New Roman" w:hAnsi="Times New Roman" w:cs="Times New Roman"/>
        </w:rPr>
        <w:t xml:space="preserve"> The BMC Participation Statement also goes into detail about the law of negligence and liability, the importance of hazards and risks and promotion of personal responsibility and self-reliance.</w:t>
      </w:r>
    </w:p>
    <w:p w14:paraId="4838119A" w14:textId="77777777" w:rsidR="006D203B" w:rsidRPr="00573149" w:rsidRDefault="006D203B" w:rsidP="006D203B">
      <w:pPr>
        <w:rPr>
          <w:rFonts w:ascii="Times New Roman" w:hAnsi="Times New Roman" w:cs="Times New Roman"/>
          <w:sz w:val="28"/>
          <w:szCs w:val="28"/>
        </w:rPr>
      </w:pPr>
    </w:p>
    <w:p w14:paraId="2A0826C6"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 xml:space="preserve">Relevant NGBs: </w:t>
      </w:r>
    </w:p>
    <w:p w14:paraId="15C44E01" w14:textId="77777777" w:rsidR="006D203B" w:rsidRDefault="006D203B" w:rsidP="006D203B">
      <w:pPr>
        <w:pStyle w:val="ListParagraph"/>
        <w:numPr>
          <w:ilvl w:val="0"/>
          <w:numId w:val="36"/>
        </w:numPr>
        <w:spacing w:after="0" w:line="240" w:lineRule="auto"/>
        <w:rPr>
          <w:rFonts w:ascii="Times New Roman" w:hAnsi="Times New Roman"/>
        </w:rPr>
      </w:pPr>
      <w:r w:rsidRPr="008F4C87">
        <w:rPr>
          <w:rFonts w:ascii="Times New Roman" w:hAnsi="Times New Roman"/>
        </w:rPr>
        <w:t>Cli</w:t>
      </w:r>
      <w:r>
        <w:rPr>
          <w:rFonts w:ascii="Times New Roman" w:hAnsi="Times New Roman"/>
        </w:rPr>
        <w:t>mbing wall instructor</w:t>
      </w:r>
    </w:p>
    <w:p w14:paraId="26F12833" w14:textId="77777777" w:rsidR="006D203B" w:rsidRDefault="006D203B" w:rsidP="006D203B">
      <w:pPr>
        <w:pStyle w:val="ListParagraph"/>
        <w:numPr>
          <w:ilvl w:val="0"/>
          <w:numId w:val="36"/>
        </w:numPr>
        <w:spacing w:after="0" w:line="240" w:lineRule="auto"/>
        <w:rPr>
          <w:rFonts w:ascii="Times New Roman" w:hAnsi="Times New Roman"/>
        </w:rPr>
      </w:pPr>
      <w:r>
        <w:rPr>
          <w:rFonts w:ascii="Times New Roman" w:hAnsi="Times New Roman"/>
        </w:rPr>
        <w:t>Climbing wall instructor abseil module</w:t>
      </w:r>
    </w:p>
    <w:p w14:paraId="0C9FE9F9" w14:textId="77777777" w:rsidR="006D203B" w:rsidRDefault="006D203B" w:rsidP="006D203B">
      <w:pPr>
        <w:pStyle w:val="ListParagraph"/>
        <w:numPr>
          <w:ilvl w:val="0"/>
          <w:numId w:val="36"/>
        </w:numPr>
        <w:spacing w:after="0" w:line="240" w:lineRule="auto"/>
        <w:rPr>
          <w:rFonts w:ascii="Times New Roman" w:hAnsi="Times New Roman"/>
        </w:rPr>
      </w:pPr>
      <w:r>
        <w:rPr>
          <w:rFonts w:ascii="Times New Roman" w:hAnsi="Times New Roman"/>
        </w:rPr>
        <w:t>Rock climbing instructor</w:t>
      </w:r>
    </w:p>
    <w:p w14:paraId="6DDFA6D5" w14:textId="77777777" w:rsidR="006D203B" w:rsidRPr="008F4C87" w:rsidRDefault="006D203B" w:rsidP="006D203B">
      <w:pPr>
        <w:pStyle w:val="ListParagraph"/>
        <w:numPr>
          <w:ilvl w:val="0"/>
          <w:numId w:val="36"/>
        </w:numPr>
        <w:spacing w:after="0" w:line="240" w:lineRule="auto"/>
        <w:rPr>
          <w:rFonts w:ascii="Times New Roman" w:hAnsi="Times New Roman"/>
        </w:rPr>
      </w:pPr>
      <w:r>
        <w:rPr>
          <w:rFonts w:ascii="Times New Roman" w:hAnsi="Times New Roman"/>
        </w:rPr>
        <w:t>Climbing wall development instructor</w:t>
      </w:r>
    </w:p>
    <w:p w14:paraId="38102E1E" w14:textId="77777777" w:rsidR="006D203B" w:rsidRPr="00573149" w:rsidRDefault="006D203B" w:rsidP="006D203B">
      <w:pPr>
        <w:rPr>
          <w:rFonts w:ascii="Times New Roman" w:hAnsi="Times New Roman" w:cs="Times New Roman"/>
          <w:sz w:val="28"/>
          <w:szCs w:val="28"/>
        </w:rPr>
      </w:pPr>
    </w:p>
    <w:p w14:paraId="5FC60EBC"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Key terms:</w:t>
      </w:r>
    </w:p>
    <w:p w14:paraId="4C303A55" w14:textId="77777777" w:rsidR="006D203B" w:rsidRPr="00573149" w:rsidRDefault="006D203B" w:rsidP="006D203B">
      <w:pPr>
        <w:rPr>
          <w:rFonts w:ascii="Times New Roman" w:hAnsi="Times New Roman" w:cs="Times New Roman"/>
        </w:rPr>
      </w:pPr>
      <w:r w:rsidRPr="00573149">
        <w:rPr>
          <w:rFonts w:ascii="Times New Roman" w:hAnsi="Times New Roman" w:cs="Times New Roman"/>
        </w:rPr>
        <w:t xml:space="preserve">UIAA, </w:t>
      </w:r>
      <w:r>
        <w:rPr>
          <w:rFonts w:ascii="Times New Roman" w:hAnsi="Times New Roman" w:cs="Times New Roman"/>
        </w:rPr>
        <w:t>h</w:t>
      </w:r>
      <w:r w:rsidRPr="00573149">
        <w:rPr>
          <w:rFonts w:ascii="Times New Roman" w:hAnsi="Times New Roman" w:cs="Times New Roman"/>
        </w:rPr>
        <w:t xml:space="preserve">alf </w:t>
      </w:r>
      <w:r>
        <w:rPr>
          <w:rFonts w:ascii="Times New Roman" w:hAnsi="Times New Roman" w:cs="Times New Roman"/>
        </w:rPr>
        <w:t>h</w:t>
      </w:r>
      <w:r w:rsidRPr="00573149">
        <w:rPr>
          <w:rFonts w:ascii="Times New Roman" w:hAnsi="Times New Roman" w:cs="Times New Roman"/>
        </w:rPr>
        <w:t xml:space="preserve">itch, </w:t>
      </w:r>
      <w:r>
        <w:rPr>
          <w:rFonts w:ascii="Times New Roman" w:hAnsi="Times New Roman" w:cs="Times New Roman"/>
        </w:rPr>
        <w:t>b</w:t>
      </w:r>
      <w:r w:rsidRPr="00573149">
        <w:rPr>
          <w:rFonts w:ascii="Times New Roman" w:hAnsi="Times New Roman" w:cs="Times New Roman"/>
        </w:rPr>
        <w:t>elay</w:t>
      </w:r>
      <w:r>
        <w:rPr>
          <w:rFonts w:ascii="Times New Roman" w:hAnsi="Times New Roman" w:cs="Times New Roman"/>
        </w:rPr>
        <w:t>, lock-off, ‘static’ rigging rope, dynamic single rope, single pitch venue, grade, Jurassic limestone, carboniferous limestone, tidal range, rule of the 12</w:t>
      </w:r>
      <w:r w:rsidRPr="00573149">
        <w:rPr>
          <w:rFonts w:ascii="Times New Roman" w:hAnsi="Times New Roman" w:cs="Times New Roman"/>
          <w:vertAlign w:val="superscript"/>
        </w:rPr>
        <w:t>th</w:t>
      </w:r>
      <w:r>
        <w:rPr>
          <w:rFonts w:ascii="Times New Roman" w:hAnsi="Times New Roman" w:cs="Times New Roman"/>
        </w:rPr>
        <w:t>’s, three cliffs bay, barnacle, samphire.</w:t>
      </w:r>
    </w:p>
    <w:p w14:paraId="713AA844" w14:textId="77777777" w:rsidR="006D203B" w:rsidRPr="00573149" w:rsidRDefault="006D203B" w:rsidP="006D203B">
      <w:pPr>
        <w:rPr>
          <w:rFonts w:ascii="Times New Roman" w:hAnsi="Times New Roman" w:cs="Times New Roman"/>
          <w:sz w:val="28"/>
          <w:szCs w:val="28"/>
        </w:rPr>
      </w:pPr>
    </w:p>
    <w:p w14:paraId="72562D4A"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Specific skills:</w:t>
      </w:r>
    </w:p>
    <w:p w14:paraId="6F1461FF" w14:textId="77777777" w:rsidR="006D203B" w:rsidRPr="00545F7C" w:rsidRDefault="006D203B" w:rsidP="006D203B">
      <w:pPr>
        <w:rPr>
          <w:rFonts w:ascii="Times New Roman" w:hAnsi="Times New Roman" w:cs="Times New Roman"/>
        </w:rPr>
      </w:pPr>
      <w:r w:rsidRPr="00545F7C">
        <w:rPr>
          <w:rFonts w:ascii="Times New Roman" w:hAnsi="Times New Roman" w:cs="Times New Roman"/>
        </w:rPr>
        <w:t xml:space="preserve">Coiling the rope, the overhand knot, the figure-eight loop, the figure-eight retraced, the clove hitch, </w:t>
      </w:r>
      <w:r>
        <w:rPr>
          <w:rFonts w:ascii="Times New Roman" w:hAnsi="Times New Roman" w:cs="Times New Roman"/>
        </w:rPr>
        <w:t>tying oneself into the harness, belaying, hand and finger holds.</w:t>
      </w:r>
    </w:p>
    <w:p w14:paraId="7C00660D" w14:textId="77777777" w:rsidR="006D203B" w:rsidRPr="00573149" w:rsidRDefault="006D203B" w:rsidP="006D203B">
      <w:pPr>
        <w:rPr>
          <w:rFonts w:ascii="Times New Roman" w:hAnsi="Times New Roman" w:cs="Times New Roman"/>
          <w:sz w:val="28"/>
          <w:szCs w:val="28"/>
        </w:rPr>
      </w:pPr>
    </w:p>
    <w:p w14:paraId="3657E8A6"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Benefits of the session:</w:t>
      </w:r>
    </w:p>
    <w:p w14:paraId="6584FFBE" w14:textId="77777777" w:rsidR="006D203B" w:rsidRPr="005C3E13" w:rsidRDefault="006D203B" w:rsidP="006D203B">
      <w:pPr>
        <w:rPr>
          <w:rFonts w:ascii="Times New Roman" w:hAnsi="Times New Roman" w:cs="Times New Roman"/>
        </w:rPr>
      </w:pPr>
      <w:r>
        <w:rPr>
          <w:rFonts w:ascii="Times New Roman" w:hAnsi="Times New Roman" w:cs="Times New Roman"/>
        </w:rPr>
        <w:t>I saw Three Cliffs Bay, I remembered how to tie myself into the harness without help, I began to understand how the tide works, I took part in my first team scramble over the three cliffs.</w:t>
      </w:r>
    </w:p>
    <w:p w14:paraId="3A541B41" w14:textId="77777777" w:rsidR="006D203B" w:rsidRPr="00573149" w:rsidRDefault="006D203B" w:rsidP="006D203B">
      <w:pPr>
        <w:rPr>
          <w:rFonts w:ascii="Times New Roman" w:hAnsi="Times New Roman" w:cs="Times New Roman"/>
          <w:sz w:val="28"/>
          <w:szCs w:val="28"/>
        </w:rPr>
      </w:pPr>
    </w:p>
    <w:p w14:paraId="47A6506C"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Kit inspections:</w:t>
      </w:r>
    </w:p>
    <w:p w14:paraId="526827D5" w14:textId="77777777" w:rsidR="006D203B" w:rsidRPr="00146B4C" w:rsidRDefault="006D203B" w:rsidP="006D203B">
      <w:pPr>
        <w:rPr>
          <w:rFonts w:ascii="Times New Roman" w:hAnsi="Times New Roman" w:cs="Times New Roman"/>
        </w:rPr>
      </w:pPr>
      <w:r>
        <w:rPr>
          <w:rFonts w:ascii="Times New Roman" w:hAnsi="Times New Roman" w:cs="Times New Roman"/>
        </w:rPr>
        <w:t>All the PPE we needed for the climbing was checked and signed out of the university stores including; Harness, belay devices, helmet and climbing ropes. All footwear must be tied properly.</w:t>
      </w:r>
    </w:p>
    <w:p w14:paraId="00CD061A" w14:textId="77777777" w:rsidR="006D203B" w:rsidRPr="00573149" w:rsidRDefault="006D203B" w:rsidP="006D203B">
      <w:pPr>
        <w:rPr>
          <w:rFonts w:ascii="Times New Roman" w:hAnsi="Times New Roman" w:cs="Times New Roman"/>
          <w:sz w:val="28"/>
          <w:szCs w:val="28"/>
        </w:rPr>
      </w:pPr>
    </w:p>
    <w:p w14:paraId="546FC040" w14:textId="77777777" w:rsidR="006D203B" w:rsidRDefault="006D203B" w:rsidP="006D203B">
      <w:pPr>
        <w:rPr>
          <w:rFonts w:ascii="Times New Roman" w:hAnsi="Times New Roman" w:cs="Times New Roman"/>
          <w:sz w:val="28"/>
          <w:szCs w:val="28"/>
        </w:rPr>
      </w:pPr>
    </w:p>
    <w:p w14:paraId="5E2F48EA" w14:textId="77777777" w:rsidR="006D203B" w:rsidRDefault="006D203B" w:rsidP="006D203B">
      <w:pPr>
        <w:rPr>
          <w:rFonts w:ascii="Times New Roman" w:hAnsi="Times New Roman" w:cs="Times New Roman"/>
          <w:sz w:val="28"/>
          <w:szCs w:val="28"/>
        </w:rPr>
      </w:pPr>
    </w:p>
    <w:p w14:paraId="570D335D"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Dynamic risk assessment:</w:t>
      </w:r>
    </w:p>
    <w:p w14:paraId="30786861" w14:textId="77777777" w:rsidR="006D203B" w:rsidRPr="00146B4C" w:rsidRDefault="006D203B" w:rsidP="006D203B">
      <w:pPr>
        <w:rPr>
          <w:rFonts w:ascii="Times New Roman" w:hAnsi="Times New Roman" w:cs="Times New Roman"/>
        </w:rPr>
      </w:pPr>
      <w:r>
        <w:rPr>
          <w:rFonts w:ascii="Times New Roman" w:hAnsi="Times New Roman" w:cs="Times New Roman"/>
        </w:rPr>
        <w:t>When walking from the mini bus to the Three Cliffs Bay the footpath was at times non-existent therefore walking on the road meant there was the potential of being run over by vehicles using the roads.</w:t>
      </w:r>
    </w:p>
    <w:p w14:paraId="164912CE" w14:textId="77777777" w:rsidR="006D203B" w:rsidRDefault="006D203B" w:rsidP="006D203B">
      <w:pPr>
        <w:rPr>
          <w:rFonts w:ascii="Times New Roman" w:hAnsi="Times New Roman" w:cs="Times New Roman"/>
          <w:sz w:val="28"/>
          <w:szCs w:val="28"/>
        </w:rPr>
      </w:pPr>
    </w:p>
    <w:p w14:paraId="0C6319D8"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Reflections:</w:t>
      </w:r>
    </w:p>
    <w:p w14:paraId="50E31F00" w14:textId="77777777" w:rsidR="006D203B" w:rsidRPr="005C3E13" w:rsidRDefault="006D203B" w:rsidP="006D203B">
      <w:pPr>
        <w:rPr>
          <w:rFonts w:ascii="Times New Roman" w:hAnsi="Times New Roman" w:cs="Times New Roman"/>
        </w:rPr>
      </w:pPr>
      <w:r>
        <w:rPr>
          <w:rFonts w:ascii="Times New Roman" w:hAnsi="Times New Roman" w:cs="Times New Roman"/>
        </w:rPr>
        <w:t>After undertaking the climbing session at Three Cliffs Bay I can firstly reflect and say I have been to the location of Three Cliffs Bay; the area was full of natural beauty surrounded by wildlife. In addition, the location was coastal which meant I learnt the importance in planning sessions, as the tide could have changed our experience if we had not planned our trip carefully. Finally, I experienced concrete experience in a team scramble in which I discovered my perceived risk levels were really high.</w:t>
      </w:r>
    </w:p>
    <w:p w14:paraId="3429314C" w14:textId="77777777" w:rsidR="006D203B" w:rsidRPr="00573149" w:rsidRDefault="006D203B" w:rsidP="006D203B">
      <w:pPr>
        <w:rPr>
          <w:rFonts w:ascii="Times New Roman" w:hAnsi="Times New Roman" w:cs="Times New Roman"/>
          <w:sz w:val="28"/>
          <w:szCs w:val="28"/>
        </w:rPr>
      </w:pPr>
    </w:p>
    <w:p w14:paraId="2B54F279" w14:textId="77777777" w:rsidR="006D203B" w:rsidRPr="00C05907" w:rsidRDefault="006D203B" w:rsidP="006D203B">
      <w:pPr>
        <w:rPr>
          <w:rFonts w:ascii="Times New Roman" w:hAnsi="Times New Roman" w:cs="Times New Roman"/>
          <w:sz w:val="28"/>
          <w:szCs w:val="28"/>
        </w:rPr>
        <w:sectPr w:rsidR="006D203B" w:rsidRPr="00C05907" w:rsidSect="00CC7795">
          <w:pgSz w:w="11900" w:h="16840"/>
          <w:pgMar w:top="1440" w:right="1440" w:bottom="1440" w:left="1440" w:header="708" w:footer="708" w:gutter="0"/>
          <w:cols w:space="708"/>
          <w:docGrid w:linePitch="360"/>
        </w:sectPr>
      </w:pPr>
      <w:r w:rsidRPr="00573149">
        <w:rPr>
          <w:rFonts w:ascii="Times New Roman" w:hAnsi="Times New Roman" w:cs="Times New Roman"/>
          <w:sz w:val="28"/>
          <w:szCs w:val="28"/>
        </w:rPr>
        <w:t>Near misses/ Accidents:</w:t>
      </w:r>
      <w:r>
        <w:rPr>
          <w:rFonts w:ascii="Times New Roman" w:hAnsi="Times New Roman" w:cs="Times New Roman"/>
          <w:sz w:val="28"/>
          <w:szCs w:val="28"/>
        </w:rPr>
        <w:t xml:space="preserve"> </w:t>
      </w:r>
      <w:r w:rsidRPr="0027671D">
        <w:rPr>
          <w:rFonts w:ascii="Times New Roman" w:hAnsi="Times New Roman" w:cs="Times New Roman"/>
        </w:rPr>
        <w:t>N/A</w:t>
      </w:r>
    </w:p>
    <w:p w14:paraId="74E6D8D5" w14:textId="3CEF6140" w:rsidR="006D203B" w:rsidRPr="00C05907" w:rsidRDefault="0026315F" w:rsidP="006D203B">
      <w:pPr>
        <w:pStyle w:val="Heading1"/>
        <w:jc w:val="center"/>
        <w:rPr>
          <w:rFonts w:ascii="Arial" w:hAnsi="Arial" w:cs="Arial"/>
          <w:i w:val="0"/>
          <w:color w:val="auto"/>
          <w:sz w:val="28"/>
        </w:rPr>
      </w:pPr>
      <w:r>
        <w:rPr>
          <w:rFonts w:ascii="Times New Roman" w:hAnsi="Times New Roman"/>
          <w:i w:val="0"/>
          <w:color w:val="auto"/>
          <w:sz w:val="28"/>
          <w:szCs w:val="28"/>
        </w:rPr>
        <w:lastRenderedPageBreak/>
        <w:t xml:space="preserve">Appendix </w:t>
      </w:r>
      <w:r w:rsidR="006D203B" w:rsidRPr="00C05907">
        <w:rPr>
          <w:rFonts w:ascii="Times New Roman" w:hAnsi="Times New Roman"/>
          <w:i w:val="0"/>
          <w:color w:val="auto"/>
          <w:sz w:val="28"/>
          <w:szCs w:val="28"/>
        </w:rPr>
        <w:t>1</w:t>
      </w:r>
      <w:r w:rsidR="006D203B">
        <w:rPr>
          <w:rFonts w:ascii="Times New Roman" w:hAnsi="Times New Roman"/>
          <w:i w:val="0"/>
          <w:color w:val="auto"/>
          <w:sz w:val="28"/>
          <w:szCs w:val="28"/>
        </w:rPr>
        <w:t>d</w:t>
      </w:r>
      <w:r w:rsidR="006D203B" w:rsidRPr="00C05907">
        <w:rPr>
          <w:rFonts w:ascii="Times New Roman" w:hAnsi="Times New Roman"/>
          <w:i w:val="0"/>
          <w:color w:val="auto"/>
          <w:sz w:val="28"/>
          <w:szCs w:val="28"/>
        </w:rPr>
        <w:t>. (Hill Walking logbook) – (Black Mountain, Herbert’s Quarry)</w:t>
      </w:r>
    </w:p>
    <w:p w14:paraId="57194B27" w14:textId="77777777" w:rsidR="006D203B" w:rsidRPr="00A40D44" w:rsidRDefault="006D203B" w:rsidP="006D203B">
      <w:pPr>
        <w:pStyle w:val="Heading1"/>
        <w:jc w:val="center"/>
        <w:rPr>
          <w:rFonts w:ascii="Arial" w:hAnsi="Arial" w:cs="Arial"/>
          <w:color w:val="44546A" w:themeColor="text2"/>
          <w:sz w:val="28"/>
        </w:rPr>
      </w:pPr>
    </w:p>
    <w:p w14:paraId="0065070A" w14:textId="77777777" w:rsidR="006D203B" w:rsidRDefault="006D203B" w:rsidP="006D203B">
      <w:pPr>
        <w:rPr>
          <w:rFonts w:ascii="Arial" w:hAnsi="Arial" w:cs="Arial"/>
        </w:rPr>
      </w:pP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2376"/>
        <w:gridCol w:w="6096"/>
        <w:gridCol w:w="5244"/>
      </w:tblGrid>
      <w:tr w:rsidR="006D203B" w14:paraId="0768CD5C" w14:textId="77777777" w:rsidTr="00CC7795">
        <w:trPr>
          <w:trHeight w:val="469"/>
        </w:trPr>
        <w:tc>
          <w:tcPr>
            <w:tcW w:w="2376" w:type="dxa"/>
            <w:tcBorders>
              <w:top w:val="double" w:sz="4" w:space="0" w:color="auto"/>
              <w:left w:val="nil"/>
              <w:bottom w:val="double" w:sz="4" w:space="0" w:color="auto"/>
              <w:right w:val="nil"/>
            </w:tcBorders>
          </w:tcPr>
          <w:p w14:paraId="3ECBC561" w14:textId="77777777" w:rsidR="006D203B" w:rsidRPr="00A40D44" w:rsidRDefault="006D203B" w:rsidP="00CC7795">
            <w:pPr>
              <w:pStyle w:val="Heading2"/>
              <w:jc w:val="center"/>
              <w:rPr>
                <w:rFonts w:ascii="Arial" w:hAnsi="Arial" w:cs="Arial"/>
                <w:b w:val="0"/>
                <w:color w:val="auto"/>
                <w:sz w:val="24"/>
                <w:szCs w:val="24"/>
              </w:rPr>
            </w:pPr>
            <w:r w:rsidRPr="00A40D44">
              <w:rPr>
                <w:rFonts w:ascii="Arial" w:hAnsi="Arial" w:cs="Arial"/>
                <w:b w:val="0"/>
                <w:color w:val="auto"/>
                <w:sz w:val="24"/>
                <w:szCs w:val="24"/>
              </w:rPr>
              <w:t>Hazard</w:t>
            </w:r>
          </w:p>
          <w:p w14:paraId="2A5FDD4D" w14:textId="77777777" w:rsidR="006D203B" w:rsidRDefault="006D203B" w:rsidP="00CC7795">
            <w:pPr>
              <w:jc w:val="center"/>
              <w:rPr>
                <w:b/>
                <w:sz w:val="20"/>
              </w:rPr>
            </w:pPr>
          </w:p>
        </w:tc>
        <w:tc>
          <w:tcPr>
            <w:tcW w:w="6096" w:type="dxa"/>
            <w:tcBorders>
              <w:top w:val="double" w:sz="4" w:space="0" w:color="auto"/>
              <w:left w:val="nil"/>
              <w:bottom w:val="double" w:sz="4" w:space="0" w:color="auto"/>
              <w:right w:val="nil"/>
            </w:tcBorders>
          </w:tcPr>
          <w:p w14:paraId="3AB9AAA4" w14:textId="77777777" w:rsidR="006D203B" w:rsidRDefault="006D203B" w:rsidP="00CC7795">
            <w:pPr>
              <w:pStyle w:val="Heading2"/>
              <w:jc w:val="center"/>
              <w:rPr>
                <w:b w:val="0"/>
                <w:sz w:val="20"/>
              </w:rPr>
            </w:pPr>
            <w:r w:rsidRPr="00A40D44">
              <w:rPr>
                <w:rFonts w:ascii="Arial" w:hAnsi="Arial" w:cs="Arial"/>
                <w:b w:val="0"/>
                <w:color w:val="auto"/>
                <w:sz w:val="24"/>
                <w:szCs w:val="24"/>
              </w:rPr>
              <w:t>Control Measures</w:t>
            </w:r>
          </w:p>
        </w:tc>
        <w:tc>
          <w:tcPr>
            <w:tcW w:w="5244" w:type="dxa"/>
            <w:tcBorders>
              <w:top w:val="double" w:sz="4" w:space="0" w:color="auto"/>
              <w:left w:val="nil"/>
              <w:bottom w:val="double" w:sz="4" w:space="0" w:color="auto"/>
              <w:right w:val="nil"/>
            </w:tcBorders>
          </w:tcPr>
          <w:p w14:paraId="7FD41CFB" w14:textId="77777777" w:rsidR="006D203B" w:rsidRDefault="006D203B" w:rsidP="00CC7795">
            <w:pPr>
              <w:pStyle w:val="Heading2"/>
              <w:jc w:val="center"/>
              <w:rPr>
                <w:b w:val="0"/>
                <w:sz w:val="20"/>
              </w:rPr>
            </w:pPr>
            <w:r w:rsidRPr="00A40D44">
              <w:rPr>
                <w:rFonts w:ascii="Arial" w:hAnsi="Arial" w:cs="Arial"/>
                <w:b w:val="0"/>
                <w:color w:val="auto"/>
                <w:sz w:val="24"/>
                <w:szCs w:val="24"/>
              </w:rPr>
              <w:t>Monitoring</w:t>
            </w:r>
          </w:p>
        </w:tc>
      </w:tr>
      <w:tr w:rsidR="006D203B" w14:paraId="5B142414" w14:textId="77777777" w:rsidTr="00CC7795">
        <w:trPr>
          <w:trHeight w:val="284"/>
        </w:trPr>
        <w:tc>
          <w:tcPr>
            <w:tcW w:w="2376" w:type="dxa"/>
            <w:tcBorders>
              <w:top w:val="nil"/>
              <w:left w:val="nil"/>
              <w:bottom w:val="nil"/>
              <w:right w:val="nil"/>
            </w:tcBorders>
          </w:tcPr>
          <w:p w14:paraId="5A9B05C8"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0839AED0" w14:textId="77777777" w:rsidR="006D203B" w:rsidRPr="00162F05" w:rsidRDefault="006D203B" w:rsidP="00CC7795">
            <w:pPr>
              <w:pStyle w:val="Header"/>
              <w:tabs>
                <w:tab w:val="clear" w:pos="4320"/>
                <w:tab w:val="clear" w:pos="8640"/>
              </w:tabs>
              <w:rPr>
                <w:rFonts w:ascii="Arial" w:hAnsi="Arial" w:cs="Arial"/>
                <w:sz w:val="18"/>
                <w:szCs w:val="18"/>
              </w:rPr>
            </w:pPr>
          </w:p>
        </w:tc>
        <w:tc>
          <w:tcPr>
            <w:tcW w:w="5244" w:type="dxa"/>
            <w:tcBorders>
              <w:top w:val="nil"/>
              <w:left w:val="nil"/>
              <w:bottom w:val="nil"/>
              <w:right w:val="nil"/>
            </w:tcBorders>
          </w:tcPr>
          <w:p w14:paraId="27F41D48" w14:textId="77777777" w:rsidR="006D203B" w:rsidRPr="00162F05" w:rsidRDefault="006D203B" w:rsidP="00CC7795">
            <w:pPr>
              <w:pStyle w:val="Header"/>
              <w:tabs>
                <w:tab w:val="clear" w:pos="4320"/>
                <w:tab w:val="clear" w:pos="8640"/>
              </w:tabs>
              <w:rPr>
                <w:rFonts w:ascii="Arial" w:hAnsi="Arial" w:cs="Arial"/>
                <w:sz w:val="18"/>
                <w:szCs w:val="18"/>
              </w:rPr>
            </w:pPr>
          </w:p>
        </w:tc>
      </w:tr>
      <w:tr w:rsidR="006D203B" w14:paraId="0C8386F9" w14:textId="77777777" w:rsidTr="00CC7795">
        <w:trPr>
          <w:trHeight w:val="284"/>
        </w:trPr>
        <w:tc>
          <w:tcPr>
            <w:tcW w:w="2376" w:type="dxa"/>
            <w:tcBorders>
              <w:top w:val="nil"/>
              <w:left w:val="nil"/>
              <w:bottom w:val="nil"/>
              <w:right w:val="nil"/>
            </w:tcBorders>
          </w:tcPr>
          <w:p w14:paraId="2EB8F3B3" w14:textId="77777777" w:rsidR="006D203B" w:rsidRPr="00162F05" w:rsidRDefault="006D203B" w:rsidP="00CC7795">
            <w:pPr>
              <w:rPr>
                <w:rFonts w:ascii="Arial" w:hAnsi="Arial" w:cs="Arial"/>
                <w:b/>
                <w:sz w:val="18"/>
                <w:szCs w:val="18"/>
              </w:rPr>
            </w:pPr>
            <w:r w:rsidRPr="00162F05">
              <w:rPr>
                <w:rFonts w:ascii="Arial" w:hAnsi="Arial" w:cs="Arial"/>
                <w:b/>
                <w:sz w:val="18"/>
                <w:szCs w:val="18"/>
              </w:rPr>
              <w:t>Standard of Instruction</w:t>
            </w:r>
          </w:p>
        </w:tc>
        <w:tc>
          <w:tcPr>
            <w:tcW w:w="6096" w:type="dxa"/>
            <w:tcBorders>
              <w:top w:val="nil"/>
              <w:left w:val="nil"/>
              <w:bottom w:val="nil"/>
              <w:right w:val="nil"/>
            </w:tcBorders>
          </w:tcPr>
          <w:p w14:paraId="0869EB1A" w14:textId="77777777" w:rsidR="006D203B" w:rsidRPr="00162F05" w:rsidRDefault="006D203B" w:rsidP="006D203B">
            <w:pPr>
              <w:numPr>
                <w:ilvl w:val="0"/>
                <w:numId w:val="10"/>
              </w:numPr>
              <w:spacing w:line="240" w:lineRule="auto"/>
              <w:rPr>
                <w:rFonts w:ascii="Arial" w:hAnsi="Arial" w:cs="Arial"/>
                <w:sz w:val="18"/>
                <w:szCs w:val="18"/>
              </w:rPr>
            </w:pPr>
            <w:r w:rsidRPr="00162F05">
              <w:rPr>
                <w:rFonts w:ascii="Arial" w:hAnsi="Arial" w:cs="Arial"/>
                <w:sz w:val="18"/>
                <w:szCs w:val="18"/>
              </w:rPr>
              <w:t>All staff leading activities shall hold appropriate, current qualifications</w:t>
            </w:r>
          </w:p>
        </w:tc>
        <w:tc>
          <w:tcPr>
            <w:tcW w:w="5244" w:type="dxa"/>
            <w:tcBorders>
              <w:top w:val="nil"/>
              <w:left w:val="nil"/>
              <w:bottom w:val="nil"/>
              <w:right w:val="nil"/>
            </w:tcBorders>
          </w:tcPr>
          <w:p w14:paraId="626D0C73" w14:textId="77777777" w:rsidR="006D203B" w:rsidRPr="00162F05" w:rsidRDefault="006D203B" w:rsidP="006D203B">
            <w:pPr>
              <w:numPr>
                <w:ilvl w:val="0"/>
                <w:numId w:val="11"/>
              </w:numPr>
              <w:spacing w:line="240" w:lineRule="auto"/>
              <w:rPr>
                <w:rFonts w:ascii="Arial" w:hAnsi="Arial" w:cs="Arial"/>
                <w:sz w:val="18"/>
                <w:szCs w:val="18"/>
              </w:rPr>
            </w:pPr>
            <w:r w:rsidRPr="00162F05">
              <w:rPr>
                <w:rFonts w:ascii="Arial" w:hAnsi="Arial" w:cs="Arial"/>
                <w:sz w:val="18"/>
                <w:szCs w:val="18"/>
              </w:rPr>
              <w:t>All qualifications and training will be verified and logged in the Staff Training Log</w:t>
            </w:r>
          </w:p>
        </w:tc>
      </w:tr>
      <w:tr w:rsidR="006D203B" w14:paraId="6E2A66DA" w14:textId="77777777" w:rsidTr="00CC7795">
        <w:trPr>
          <w:trHeight w:val="284"/>
        </w:trPr>
        <w:tc>
          <w:tcPr>
            <w:tcW w:w="2376" w:type="dxa"/>
            <w:tcBorders>
              <w:top w:val="nil"/>
              <w:left w:val="nil"/>
              <w:bottom w:val="nil"/>
              <w:right w:val="nil"/>
            </w:tcBorders>
          </w:tcPr>
          <w:p w14:paraId="2CDDC737"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53304AC4" w14:textId="77777777" w:rsidR="006D203B" w:rsidRPr="00162F05" w:rsidRDefault="006D203B" w:rsidP="006D203B">
            <w:pPr>
              <w:pStyle w:val="ListParagraph"/>
              <w:numPr>
                <w:ilvl w:val="0"/>
                <w:numId w:val="38"/>
              </w:numPr>
              <w:spacing w:after="0" w:line="240" w:lineRule="auto"/>
              <w:ind w:left="318"/>
              <w:rPr>
                <w:rFonts w:ascii="Arial" w:hAnsi="Arial" w:cs="Arial"/>
                <w:sz w:val="18"/>
                <w:szCs w:val="18"/>
              </w:rPr>
            </w:pPr>
            <w:proofErr w:type="spellStart"/>
            <w:r w:rsidRPr="00162F05">
              <w:rPr>
                <w:rFonts w:ascii="Arial" w:hAnsi="Arial" w:cs="Arial"/>
                <w:sz w:val="18"/>
                <w:szCs w:val="18"/>
              </w:rPr>
              <w:t>On going</w:t>
            </w:r>
            <w:proofErr w:type="spellEnd"/>
            <w:r w:rsidRPr="00162F05">
              <w:rPr>
                <w:rFonts w:ascii="Arial" w:hAnsi="Arial" w:cs="Arial"/>
                <w:sz w:val="18"/>
                <w:szCs w:val="18"/>
              </w:rPr>
              <w:t xml:space="preserve"> CPD</w:t>
            </w:r>
          </w:p>
        </w:tc>
        <w:tc>
          <w:tcPr>
            <w:tcW w:w="5244" w:type="dxa"/>
            <w:tcBorders>
              <w:top w:val="nil"/>
              <w:left w:val="nil"/>
              <w:bottom w:val="nil"/>
              <w:right w:val="nil"/>
            </w:tcBorders>
          </w:tcPr>
          <w:p w14:paraId="7EB12D79" w14:textId="77777777" w:rsidR="006D203B" w:rsidRPr="00162F05" w:rsidRDefault="006D203B" w:rsidP="006D203B">
            <w:pPr>
              <w:pStyle w:val="ListParagraph"/>
              <w:numPr>
                <w:ilvl w:val="0"/>
                <w:numId w:val="38"/>
              </w:numPr>
              <w:spacing w:after="0" w:line="240" w:lineRule="auto"/>
              <w:ind w:left="318"/>
              <w:rPr>
                <w:rFonts w:ascii="Arial" w:hAnsi="Arial" w:cs="Arial"/>
                <w:sz w:val="18"/>
                <w:szCs w:val="18"/>
              </w:rPr>
            </w:pPr>
            <w:r w:rsidRPr="00162F05">
              <w:rPr>
                <w:rFonts w:ascii="Arial" w:hAnsi="Arial" w:cs="Arial"/>
                <w:sz w:val="18"/>
                <w:szCs w:val="18"/>
              </w:rPr>
              <w:t>CPD Files</w:t>
            </w:r>
          </w:p>
        </w:tc>
      </w:tr>
      <w:tr w:rsidR="006D203B" w14:paraId="6435A6EF" w14:textId="77777777" w:rsidTr="00CC7795">
        <w:trPr>
          <w:trHeight w:val="284"/>
        </w:trPr>
        <w:tc>
          <w:tcPr>
            <w:tcW w:w="2376" w:type="dxa"/>
            <w:tcBorders>
              <w:top w:val="nil"/>
              <w:left w:val="nil"/>
              <w:bottom w:val="nil"/>
              <w:right w:val="nil"/>
            </w:tcBorders>
          </w:tcPr>
          <w:p w14:paraId="6BB8A89D"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26296CC6" w14:textId="77777777" w:rsidR="006D203B" w:rsidRPr="00162F05" w:rsidRDefault="006D203B" w:rsidP="00CC7795">
            <w:pPr>
              <w:pStyle w:val="Header"/>
              <w:tabs>
                <w:tab w:val="clear" w:pos="4320"/>
                <w:tab w:val="clear" w:pos="8640"/>
              </w:tabs>
              <w:rPr>
                <w:rFonts w:ascii="Arial" w:hAnsi="Arial" w:cs="Arial"/>
                <w:sz w:val="18"/>
                <w:szCs w:val="18"/>
              </w:rPr>
            </w:pPr>
          </w:p>
        </w:tc>
        <w:tc>
          <w:tcPr>
            <w:tcW w:w="5244" w:type="dxa"/>
            <w:tcBorders>
              <w:top w:val="nil"/>
              <w:left w:val="nil"/>
              <w:bottom w:val="nil"/>
              <w:right w:val="nil"/>
            </w:tcBorders>
          </w:tcPr>
          <w:p w14:paraId="1E3EA466" w14:textId="77777777" w:rsidR="006D203B" w:rsidRPr="00162F05" w:rsidRDefault="006D203B" w:rsidP="00CC7795">
            <w:pPr>
              <w:rPr>
                <w:rFonts w:ascii="Arial" w:hAnsi="Arial" w:cs="Arial"/>
                <w:sz w:val="18"/>
                <w:szCs w:val="18"/>
              </w:rPr>
            </w:pPr>
          </w:p>
        </w:tc>
      </w:tr>
      <w:tr w:rsidR="006D203B" w14:paraId="5011910F" w14:textId="77777777" w:rsidTr="00CC7795">
        <w:trPr>
          <w:trHeight w:val="284"/>
        </w:trPr>
        <w:tc>
          <w:tcPr>
            <w:tcW w:w="2376" w:type="dxa"/>
            <w:tcBorders>
              <w:top w:val="nil"/>
              <w:left w:val="nil"/>
              <w:bottom w:val="nil"/>
              <w:right w:val="nil"/>
            </w:tcBorders>
          </w:tcPr>
          <w:p w14:paraId="7951FC68" w14:textId="77777777" w:rsidR="006D203B" w:rsidRPr="00162F05" w:rsidRDefault="006D203B" w:rsidP="00CC7795">
            <w:pPr>
              <w:rPr>
                <w:rFonts w:ascii="Arial" w:hAnsi="Arial" w:cs="Arial"/>
                <w:b/>
                <w:sz w:val="18"/>
                <w:szCs w:val="18"/>
              </w:rPr>
            </w:pPr>
            <w:r w:rsidRPr="00162F05">
              <w:rPr>
                <w:rFonts w:ascii="Arial" w:hAnsi="Arial" w:cs="Arial"/>
                <w:b/>
                <w:sz w:val="18"/>
                <w:szCs w:val="18"/>
              </w:rPr>
              <w:t>Hostile Environment</w:t>
            </w:r>
          </w:p>
        </w:tc>
        <w:tc>
          <w:tcPr>
            <w:tcW w:w="6096" w:type="dxa"/>
            <w:tcBorders>
              <w:top w:val="nil"/>
              <w:left w:val="nil"/>
              <w:bottom w:val="nil"/>
              <w:right w:val="nil"/>
            </w:tcBorders>
          </w:tcPr>
          <w:p w14:paraId="594D1CF6" w14:textId="77777777" w:rsidR="006D203B" w:rsidRPr="00162F05" w:rsidRDefault="006D203B" w:rsidP="006D203B">
            <w:pPr>
              <w:pStyle w:val="Header"/>
              <w:numPr>
                <w:ilvl w:val="0"/>
                <w:numId w:val="38"/>
              </w:numPr>
              <w:tabs>
                <w:tab w:val="clear" w:pos="4320"/>
                <w:tab w:val="clear" w:pos="8640"/>
              </w:tabs>
              <w:ind w:left="318"/>
              <w:rPr>
                <w:rFonts w:ascii="Arial" w:hAnsi="Arial" w:cs="Arial"/>
                <w:sz w:val="18"/>
                <w:szCs w:val="18"/>
              </w:rPr>
            </w:pPr>
            <w:r w:rsidRPr="00162F05">
              <w:rPr>
                <w:rFonts w:ascii="Arial" w:hAnsi="Arial" w:cs="Arial"/>
                <w:sz w:val="18"/>
                <w:szCs w:val="18"/>
              </w:rPr>
              <w:t xml:space="preserve">Students clothing assessed as appropriate before departure </w:t>
            </w:r>
          </w:p>
        </w:tc>
        <w:tc>
          <w:tcPr>
            <w:tcW w:w="5244" w:type="dxa"/>
            <w:tcBorders>
              <w:top w:val="nil"/>
              <w:left w:val="nil"/>
              <w:bottom w:val="nil"/>
              <w:right w:val="nil"/>
            </w:tcBorders>
          </w:tcPr>
          <w:p w14:paraId="7E5CFAE1" w14:textId="77777777" w:rsidR="006D203B" w:rsidRPr="00162F05" w:rsidRDefault="006D203B" w:rsidP="006D203B">
            <w:pPr>
              <w:pStyle w:val="ListParagraph"/>
              <w:numPr>
                <w:ilvl w:val="0"/>
                <w:numId w:val="38"/>
              </w:numPr>
              <w:spacing w:after="0" w:line="240" w:lineRule="auto"/>
              <w:ind w:left="318"/>
              <w:rPr>
                <w:rFonts w:ascii="Arial" w:hAnsi="Arial" w:cs="Arial"/>
                <w:sz w:val="18"/>
                <w:szCs w:val="18"/>
              </w:rPr>
            </w:pPr>
            <w:r w:rsidRPr="00162F05">
              <w:rPr>
                <w:rFonts w:ascii="Arial" w:hAnsi="Arial" w:cs="Arial"/>
                <w:sz w:val="18"/>
                <w:szCs w:val="18"/>
              </w:rPr>
              <w:t>Students who repeatedly attend inappropriately clothed will not be a</w:t>
            </w:r>
            <w:r>
              <w:rPr>
                <w:rFonts w:ascii="Arial" w:hAnsi="Arial" w:cs="Arial"/>
                <w:sz w:val="18"/>
                <w:szCs w:val="18"/>
              </w:rPr>
              <w:t>l</w:t>
            </w:r>
            <w:r w:rsidRPr="00162F05">
              <w:rPr>
                <w:rFonts w:ascii="Arial" w:hAnsi="Arial" w:cs="Arial"/>
                <w:sz w:val="18"/>
                <w:szCs w:val="18"/>
              </w:rPr>
              <w:t>lo</w:t>
            </w:r>
            <w:r>
              <w:rPr>
                <w:rFonts w:ascii="Arial" w:hAnsi="Arial" w:cs="Arial"/>
                <w:sz w:val="18"/>
                <w:szCs w:val="18"/>
              </w:rPr>
              <w:t>w</w:t>
            </w:r>
            <w:r w:rsidRPr="00162F05">
              <w:rPr>
                <w:rFonts w:ascii="Arial" w:hAnsi="Arial" w:cs="Arial"/>
                <w:sz w:val="18"/>
                <w:szCs w:val="18"/>
              </w:rPr>
              <w:t>ed to attend sessions.</w:t>
            </w:r>
          </w:p>
        </w:tc>
      </w:tr>
      <w:tr w:rsidR="006D203B" w14:paraId="580E6FE9" w14:textId="77777777" w:rsidTr="00CC7795">
        <w:trPr>
          <w:trHeight w:val="284"/>
        </w:trPr>
        <w:tc>
          <w:tcPr>
            <w:tcW w:w="2376" w:type="dxa"/>
            <w:tcBorders>
              <w:top w:val="nil"/>
              <w:left w:val="nil"/>
              <w:bottom w:val="nil"/>
              <w:right w:val="nil"/>
            </w:tcBorders>
          </w:tcPr>
          <w:p w14:paraId="4CF6C816"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3266D374" w14:textId="77777777" w:rsidR="006D203B" w:rsidRPr="00162F05" w:rsidRDefault="006D203B" w:rsidP="006D203B">
            <w:pPr>
              <w:pStyle w:val="ListParagraph"/>
              <w:numPr>
                <w:ilvl w:val="0"/>
                <w:numId w:val="38"/>
              </w:numPr>
              <w:spacing w:after="0" w:line="240" w:lineRule="auto"/>
              <w:ind w:left="318"/>
              <w:rPr>
                <w:rFonts w:ascii="Arial" w:hAnsi="Arial" w:cs="Arial"/>
                <w:sz w:val="18"/>
                <w:szCs w:val="18"/>
              </w:rPr>
            </w:pPr>
            <w:r w:rsidRPr="00162F05">
              <w:rPr>
                <w:rFonts w:ascii="Arial" w:hAnsi="Arial" w:cs="Arial"/>
                <w:sz w:val="18"/>
                <w:szCs w:val="18"/>
              </w:rPr>
              <w:t xml:space="preserve">Appropriate resources available at </w:t>
            </w:r>
            <w:proofErr w:type="spellStart"/>
            <w:r w:rsidRPr="00162F05">
              <w:rPr>
                <w:rFonts w:ascii="Arial" w:hAnsi="Arial" w:cs="Arial"/>
                <w:sz w:val="18"/>
                <w:szCs w:val="18"/>
              </w:rPr>
              <w:t>Ystrad</w:t>
            </w:r>
            <w:proofErr w:type="spellEnd"/>
            <w:r w:rsidRPr="00162F05">
              <w:rPr>
                <w:rFonts w:ascii="Arial" w:hAnsi="Arial" w:cs="Arial"/>
                <w:sz w:val="18"/>
                <w:szCs w:val="18"/>
              </w:rPr>
              <w:t xml:space="preserve"> </w:t>
            </w:r>
          </w:p>
        </w:tc>
        <w:tc>
          <w:tcPr>
            <w:tcW w:w="5244" w:type="dxa"/>
            <w:tcBorders>
              <w:top w:val="nil"/>
              <w:left w:val="nil"/>
              <w:bottom w:val="nil"/>
              <w:right w:val="nil"/>
            </w:tcBorders>
          </w:tcPr>
          <w:p w14:paraId="2DCACC5A" w14:textId="77777777" w:rsidR="006D203B" w:rsidRPr="00162F05" w:rsidRDefault="006D203B" w:rsidP="00CC7795">
            <w:pPr>
              <w:ind w:left="360"/>
              <w:rPr>
                <w:rFonts w:ascii="Arial" w:hAnsi="Arial" w:cs="Arial"/>
                <w:sz w:val="18"/>
                <w:szCs w:val="18"/>
              </w:rPr>
            </w:pPr>
          </w:p>
        </w:tc>
      </w:tr>
      <w:tr w:rsidR="006D203B" w14:paraId="59D77DA1" w14:textId="77777777" w:rsidTr="00CC7795">
        <w:trPr>
          <w:trHeight w:val="284"/>
        </w:trPr>
        <w:tc>
          <w:tcPr>
            <w:tcW w:w="2376" w:type="dxa"/>
            <w:tcBorders>
              <w:top w:val="nil"/>
              <w:left w:val="nil"/>
              <w:bottom w:val="nil"/>
              <w:right w:val="nil"/>
            </w:tcBorders>
          </w:tcPr>
          <w:p w14:paraId="3CE827F8"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31522545" w14:textId="77777777" w:rsidR="006D203B" w:rsidRPr="00162F05" w:rsidRDefault="006D203B" w:rsidP="006D203B">
            <w:pPr>
              <w:pStyle w:val="ListParagraph"/>
              <w:numPr>
                <w:ilvl w:val="0"/>
                <w:numId w:val="38"/>
              </w:numPr>
              <w:spacing w:after="0" w:line="240" w:lineRule="auto"/>
              <w:ind w:left="318"/>
              <w:rPr>
                <w:rFonts w:ascii="Arial" w:hAnsi="Arial" w:cs="Arial"/>
                <w:sz w:val="18"/>
                <w:szCs w:val="18"/>
              </w:rPr>
            </w:pPr>
            <w:r w:rsidRPr="00162F05">
              <w:rPr>
                <w:rFonts w:ascii="Arial" w:hAnsi="Arial" w:cs="Arial"/>
                <w:sz w:val="18"/>
                <w:szCs w:val="18"/>
              </w:rPr>
              <w:t xml:space="preserve">Due consideration to weather forecast </w:t>
            </w:r>
          </w:p>
        </w:tc>
        <w:tc>
          <w:tcPr>
            <w:tcW w:w="5244" w:type="dxa"/>
            <w:tcBorders>
              <w:top w:val="nil"/>
              <w:left w:val="nil"/>
              <w:bottom w:val="nil"/>
              <w:right w:val="nil"/>
            </w:tcBorders>
          </w:tcPr>
          <w:p w14:paraId="376C892E" w14:textId="77777777" w:rsidR="006D203B" w:rsidRPr="00162F05" w:rsidRDefault="006D203B" w:rsidP="00CC7795">
            <w:pPr>
              <w:rPr>
                <w:rFonts w:ascii="Arial" w:hAnsi="Arial" w:cs="Arial"/>
                <w:sz w:val="18"/>
                <w:szCs w:val="18"/>
              </w:rPr>
            </w:pPr>
          </w:p>
        </w:tc>
      </w:tr>
      <w:tr w:rsidR="006D203B" w14:paraId="13B1F9AA" w14:textId="77777777" w:rsidTr="00CC7795">
        <w:trPr>
          <w:trHeight w:val="284"/>
        </w:trPr>
        <w:tc>
          <w:tcPr>
            <w:tcW w:w="2376" w:type="dxa"/>
            <w:tcBorders>
              <w:top w:val="nil"/>
              <w:left w:val="nil"/>
              <w:bottom w:val="nil"/>
              <w:right w:val="nil"/>
            </w:tcBorders>
          </w:tcPr>
          <w:p w14:paraId="3AFB741D"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5BA24238" w14:textId="77777777" w:rsidR="006D203B" w:rsidRPr="00162F05" w:rsidRDefault="006D203B" w:rsidP="00CC7795">
            <w:pPr>
              <w:ind w:left="360"/>
              <w:rPr>
                <w:rFonts w:ascii="Arial" w:hAnsi="Arial" w:cs="Arial"/>
                <w:sz w:val="18"/>
                <w:szCs w:val="18"/>
              </w:rPr>
            </w:pPr>
          </w:p>
        </w:tc>
        <w:tc>
          <w:tcPr>
            <w:tcW w:w="5244" w:type="dxa"/>
            <w:tcBorders>
              <w:top w:val="nil"/>
              <w:left w:val="nil"/>
              <w:bottom w:val="nil"/>
              <w:right w:val="nil"/>
            </w:tcBorders>
          </w:tcPr>
          <w:p w14:paraId="7AD33555" w14:textId="77777777" w:rsidR="006D203B" w:rsidRPr="00162F05" w:rsidRDefault="006D203B" w:rsidP="00CC7795">
            <w:pPr>
              <w:rPr>
                <w:rFonts w:ascii="Arial" w:hAnsi="Arial" w:cs="Arial"/>
                <w:sz w:val="18"/>
                <w:szCs w:val="18"/>
              </w:rPr>
            </w:pPr>
          </w:p>
        </w:tc>
      </w:tr>
      <w:tr w:rsidR="006D203B" w14:paraId="0FED8E13" w14:textId="77777777" w:rsidTr="00CC7795">
        <w:trPr>
          <w:trHeight w:val="284"/>
        </w:trPr>
        <w:tc>
          <w:tcPr>
            <w:tcW w:w="2376" w:type="dxa"/>
            <w:tcBorders>
              <w:top w:val="nil"/>
              <w:left w:val="nil"/>
              <w:bottom w:val="nil"/>
              <w:right w:val="nil"/>
            </w:tcBorders>
          </w:tcPr>
          <w:p w14:paraId="2DC3A4EF" w14:textId="77777777" w:rsidR="006D203B" w:rsidRPr="00162F05" w:rsidRDefault="006D203B" w:rsidP="00CC7795">
            <w:pPr>
              <w:rPr>
                <w:rFonts w:ascii="Arial" w:hAnsi="Arial" w:cs="Arial"/>
                <w:b/>
                <w:sz w:val="18"/>
                <w:szCs w:val="18"/>
              </w:rPr>
            </w:pPr>
            <w:r w:rsidRPr="00162F05">
              <w:rPr>
                <w:rFonts w:ascii="Arial" w:hAnsi="Arial" w:cs="Arial"/>
                <w:b/>
                <w:sz w:val="18"/>
                <w:szCs w:val="18"/>
              </w:rPr>
              <w:t>Medical Emergency</w:t>
            </w:r>
          </w:p>
        </w:tc>
        <w:tc>
          <w:tcPr>
            <w:tcW w:w="6096" w:type="dxa"/>
            <w:tcBorders>
              <w:top w:val="nil"/>
              <w:left w:val="nil"/>
              <w:bottom w:val="nil"/>
              <w:right w:val="nil"/>
            </w:tcBorders>
          </w:tcPr>
          <w:p w14:paraId="459B24D0" w14:textId="77777777" w:rsidR="006D203B" w:rsidRPr="00162F05" w:rsidRDefault="006D203B" w:rsidP="006D203B">
            <w:pPr>
              <w:pStyle w:val="ListParagraph"/>
              <w:numPr>
                <w:ilvl w:val="0"/>
                <w:numId w:val="39"/>
              </w:numPr>
              <w:spacing w:after="0" w:line="240" w:lineRule="auto"/>
              <w:ind w:left="318"/>
              <w:rPr>
                <w:rFonts w:ascii="Arial" w:hAnsi="Arial" w:cs="Arial"/>
                <w:sz w:val="18"/>
                <w:szCs w:val="18"/>
              </w:rPr>
            </w:pPr>
            <w:r w:rsidRPr="00162F05">
              <w:rPr>
                <w:rFonts w:ascii="Arial" w:hAnsi="Arial" w:cs="Arial"/>
                <w:sz w:val="18"/>
                <w:szCs w:val="18"/>
              </w:rPr>
              <w:t xml:space="preserve">Students’ medical records are </w:t>
            </w:r>
            <w:proofErr w:type="gramStart"/>
            <w:r w:rsidRPr="00162F05">
              <w:rPr>
                <w:rFonts w:ascii="Arial" w:hAnsi="Arial" w:cs="Arial"/>
                <w:sz w:val="18"/>
                <w:szCs w:val="18"/>
              </w:rPr>
              <w:t>checked</w:t>
            </w:r>
            <w:proofErr w:type="gramEnd"/>
            <w:r w:rsidRPr="00162F05">
              <w:rPr>
                <w:rFonts w:ascii="Arial" w:hAnsi="Arial" w:cs="Arial"/>
                <w:sz w:val="18"/>
                <w:szCs w:val="18"/>
              </w:rPr>
              <w:t xml:space="preserve"> and relevant precautions taken.  </w:t>
            </w:r>
          </w:p>
        </w:tc>
        <w:tc>
          <w:tcPr>
            <w:tcW w:w="5244" w:type="dxa"/>
            <w:tcBorders>
              <w:top w:val="nil"/>
              <w:left w:val="nil"/>
              <w:bottom w:val="nil"/>
              <w:right w:val="nil"/>
            </w:tcBorders>
          </w:tcPr>
          <w:p w14:paraId="6BE01E0B" w14:textId="77777777" w:rsidR="006D203B" w:rsidRPr="00162F05" w:rsidRDefault="006D203B" w:rsidP="006D203B">
            <w:pPr>
              <w:pStyle w:val="ListParagraph"/>
              <w:numPr>
                <w:ilvl w:val="0"/>
                <w:numId w:val="39"/>
              </w:numPr>
              <w:spacing w:after="0" w:line="240" w:lineRule="auto"/>
              <w:ind w:left="318"/>
              <w:rPr>
                <w:rFonts w:ascii="Arial" w:hAnsi="Arial" w:cs="Arial"/>
                <w:sz w:val="18"/>
                <w:szCs w:val="18"/>
              </w:rPr>
            </w:pPr>
            <w:r w:rsidRPr="00162F05">
              <w:rPr>
                <w:rFonts w:ascii="Arial" w:hAnsi="Arial" w:cs="Arial"/>
                <w:sz w:val="18"/>
                <w:szCs w:val="18"/>
              </w:rPr>
              <w:t>Student Medical Forms</w:t>
            </w:r>
          </w:p>
        </w:tc>
      </w:tr>
      <w:tr w:rsidR="006D203B" w14:paraId="5EE2BCE1" w14:textId="77777777" w:rsidTr="00CC7795">
        <w:trPr>
          <w:trHeight w:val="284"/>
        </w:trPr>
        <w:tc>
          <w:tcPr>
            <w:tcW w:w="2376" w:type="dxa"/>
            <w:tcBorders>
              <w:top w:val="nil"/>
              <w:left w:val="nil"/>
              <w:bottom w:val="nil"/>
              <w:right w:val="nil"/>
            </w:tcBorders>
          </w:tcPr>
          <w:p w14:paraId="27702EF8"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15C69F30" w14:textId="77777777" w:rsidR="006D203B" w:rsidRPr="00162F05" w:rsidRDefault="006D203B" w:rsidP="006D203B">
            <w:pPr>
              <w:numPr>
                <w:ilvl w:val="0"/>
                <w:numId w:val="4"/>
              </w:numPr>
              <w:spacing w:line="240" w:lineRule="auto"/>
              <w:rPr>
                <w:rFonts w:ascii="Arial" w:hAnsi="Arial" w:cs="Arial"/>
                <w:sz w:val="18"/>
                <w:szCs w:val="18"/>
              </w:rPr>
            </w:pPr>
            <w:r w:rsidRPr="00162F05">
              <w:rPr>
                <w:rFonts w:ascii="Arial" w:hAnsi="Arial" w:cs="Arial"/>
                <w:sz w:val="18"/>
                <w:szCs w:val="18"/>
              </w:rPr>
              <w:t xml:space="preserve">Staff are trained in first aid and carry appropriate first aid equipment </w:t>
            </w:r>
          </w:p>
        </w:tc>
        <w:tc>
          <w:tcPr>
            <w:tcW w:w="5244" w:type="dxa"/>
            <w:tcBorders>
              <w:top w:val="nil"/>
              <w:left w:val="nil"/>
              <w:bottom w:val="nil"/>
              <w:right w:val="nil"/>
            </w:tcBorders>
          </w:tcPr>
          <w:p w14:paraId="7FD5A5A9" w14:textId="77777777" w:rsidR="006D203B" w:rsidRPr="00162F05" w:rsidRDefault="006D203B" w:rsidP="006D203B">
            <w:pPr>
              <w:numPr>
                <w:ilvl w:val="0"/>
                <w:numId w:val="7"/>
              </w:numPr>
              <w:spacing w:line="240" w:lineRule="auto"/>
              <w:rPr>
                <w:rFonts w:ascii="Arial" w:hAnsi="Arial" w:cs="Arial"/>
                <w:sz w:val="18"/>
                <w:szCs w:val="18"/>
              </w:rPr>
            </w:pPr>
            <w:r w:rsidRPr="00162F05">
              <w:rPr>
                <w:rFonts w:ascii="Arial" w:hAnsi="Arial" w:cs="Arial"/>
                <w:sz w:val="18"/>
                <w:szCs w:val="18"/>
              </w:rPr>
              <w:t>Staff Training Log</w:t>
            </w:r>
          </w:p>
          <w:p w14:paraId="4241518F" w14:textId="77777777" w:rsidR="006D203B" w:rsidRPr="00162F05" w:rsidRDefault="006D203B" w:rsidP="00CC7795">
            <w:pPr>
              <w:ind w:left="360"/>
              <w:rPr>
                <w:rFonts w:ascii="Arial" w:hAnsi="Arial" w:cs="Arial"/>
                <w:sz w:val="18"/>
                <w:szCs w:val="18"/>
              </w:rPr>
            </w:pPr>
          </w:p>
        </w:tc>
      </w:tr>
      <w:tr w:rsidR="006D203B" w14:paraId="08420978" w14:textId="77777777" w:rsidTr="00CC7795">
        <w:trPr>
          <w:trHeight w:val="284"/>
        </w:trPr>
        <w:tc>
          <w:tcPr>
            <w:tcW w:w="2376" w:type="dxa"/>
            <w:tcBorders>
              <w:top w:val="nil"/>
              <w:left w:val="nil"/>
              <w:bottom w:val="nil"/>
              <w:right w:val="nil"/>
            </w:tcBorders>
          </w:tcPr>
          <w:p w14:paraId="3B74ED17"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0FB84DAC" w14:textId="77777777" w:rsidR="006D203B" w:rsidRPr="00162F05" w:rsidRDefault="006D203B" w:rsidP="006D203B">
            <w:pPr>
              <w:numPr>
                <w:ilvl w:val="0"/>
                <w:numId w:val="6"/>
              </w:numPr>
              <w:spacing w:line="240" w:lineRule="auto"/>
              <w:rPr>
                <w:rFonts w:ascii="Arial" w:hAnsi="Arial" w:cs="Arial"/>
                <w:sz w:val="18"/>
                <w:szCs w:val="18"/>
              </w:rPr>
            </w:pPr>
            <w:r w:rsidRPr="00162F05">
              <w:rPr>
                <w:rFonts w:ascii="Arial" w:hAnsi="Arial" w:cs="Arial"/>
                <w:sz w:val="18"/>
                <w:szCs w:val="18"/>
              </w:rPr>
              <w:t>A complete list of all students and staff and any relevant medical information made available to all staff before departure</w:t>
            </w:r>
          </w:p>
        </w:tc>
        <w:tc>
          <w:tcPr>
            <w:tcW w:w="5244" w:type="dxa"/>
            <w:tcBorders>
              <w:top w:val="nil"/>
              <w:left w:val="nil"/>
              <w:bottom w:val="nil"/>
              <w:right w:val="nil"/>
            </w:tcBorders>
          </w:tcPr>
          <w:p w14:paraId="2C886972" w14:textId="77777777" w:rsidR="006D203B" w:rsidRPr="00162F05" w:rsidRDefault="006D203B" w:rsidP="00CC7795">
            <w:pPr>
              <w:ind w:left="360"/>
              <w:rPr>
                <w:rFonts w:ascii="Arial" w:hAnsi="Arial" w:cs="Arial"/>
                <w:sz w:val="18"/>
                <w:szCs w:val="18"/>
              </w:rPr>
            </w:pPr>
          </w:p>
        </w:tc>
      </w:tr>
      <w:tr w:rsidR="006D203B" w14:paraId="7A93D9A0" w14:textId="77777777" w:rsidTr="00CC7795">
        <w:trPr>
          <w:trHeight w:val="284"/>
        </w:trPr>
        <w:tc>
          <w:tcPr>
            <w:tcW w:w="2376" w:type="dxa"/>
            <w:tcBorders>
              <w:top w:val="nil"/>
              <w:left w:val="nil"/>
              <w:bottom w:val="nil"/>
              <w:right w:val="nil"/>
            </w:tcBorders>
          </w:tcPr>
          <w:p w14:paraId="6871E5E8"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748DE0A7" w14:textId="77777777" w:rsidR="006D203B" w:rsidRPr="00162F05" w:rsidRDefault="006D203B" w:rsidP="00CC7795">
            <w:pPr>
              <w:rPr>
                <w:rFonts w:ascii="Arial" w:hAnsi="Arial" w:cs="Arial"/>
                <w:sz w:val="18"/>
                <w:szCs w:val="18"/>
              </w:rPr>
            </w:pPr>
          </w:p>
        </w:tc>
        <w:tc>
          <w:tcPr>
            <w:tcW w:w="5244" w:type="dxa"/>
            <w:tcBorders>
              <w:top w:val="nil"/>
              <w:left w:val="nil"/>
              <w:bottom w:val="nil"/>
              <w:right w:val="nil"/>
            </w:tcBorders>
          </w:tcPr>
          <w:p w14:paraId="01F04BAD" w14:textId="77777777" w:rsidR="006D203B" w:rsidRPr="00162F05" w:rsidRDefault="006D203B" w:rsidP="00CC7795">
            <w:pPr>
              <w:rPr>
                <w:rFonts w:ascii="Arial" w:hAnsi="Arial" w:cs="Arial"/>
                <w:sz w:val="18"/>
                <w:szCs w:val="18"/>
              </w:rPr>
            </w:pPr>
          </w:p>
        </w:tc>
      </w:tr>
      <w:tr w:rsidR="006D203B" w14:paraId="42BF7CBE" w14:textId="77777777" w:rsidTr="00CC7795">
        <w:trPr>
          <w:trHeight w:val="284"/>
        </w:trPr>
        <w:tc>
          <w:tcPr>
            <w:tcW w:w="2376" w:type="dxa"/>
            <w:tcBorders>
              <w:top w:val="nil"/>
              <w:left w:val="nil"/>
              <w:bottom w:val="nil"/>
              <w:right w:val="nil"/>
            </w:tcBorders>
          </w:tcPr>
          <w:p w14:paraId="1510CEA9" w14:textId="77777777" w:rsidR="006D203B" w:rsidRPr="00162F05" w:rsidRDefault="006D203B" w:rsidP="00CC7795">
            <w:pPr>
              <w:rPr>
                <w:rFonts w:ascii="Arial" w:hAnsi="Arial" w:cs="Arial"/>
                <w:b/>
                <w:sz w:val="18"/>
                <w:szCs w:val="18"/>
              </w:rPr>
            </w:pPr>
            <w:r w:rsidRPr="00162F05">
              <w:rPr>
                <w:rFonts w:ascii="Arial" w:hAnsi="Arial" w:cs="Arial"/>
                <w:b/>
                <w:sz w:val="18"/>
                <w:szCs w:val="18"/>
              </w:rPr>
              <w:t>Falling Objects</w:t>
            </w:r>
          </w:p>
        </w:tc>
        <w:tc>
          <w:tcPr>
            <w:tcW w:w="6096" w:type="dxa"/>
            <w:tcBorders>
              <w:top w:val="nil"/>
              <w:left w:val="nil"/>
              <w:bottom w:val="nil"/>
              <w:right w:val="nil"/>
            </w:tcBorders>
          </w:tcPr>
          <w:p w14:paraId="40D4D36E" w14:textId="77777777" w:rsidR="006D203B" w:rsidRPr="00162F05" w:rsidRDefault="006D203B" w:rsidP="006D203B">
            <w:pPr>
              <w:numPr>
                <w:ilvl w:val="0"/>
                <w:numId w:val="28"/>
              </w:numPr>
              <w:spacing w:line="240" w:lineRule="auto"/>
              <w:rPr>
                <w:rFonts w:ascii="Arial" w:hAnsi="Arial" w:cs="Arial"/>
                <w:sz w:val="18"/>
                <w:szCs w:val="18"/>
              </w:rPr>
            </w:pPr>
            <w:r w:rsidRPr="00162F05">
              <w:rPr>
                <w:rFonts w:ascii="Arial" w:hAnsi="Arial" w:cs="Arial"/>
                <w:sz w:val="18"/>
                <w:szCs w:val="18"/>
              </w:rPr>
              <w:t xml:space="preserve">Correctly fitting </w:t>
            </w:r>
            <w:proofErr w:type="gramStart"/>
            <w:r w:rsidRPr="00162F05">
              <w:rPr>
                <w:rFonts w:ascii="Arial" w:hAnsi="Arial" w:cs="Arial"/>
                <w:sz w:val="18"/>
                <w:szCs w:val="18"/>
              </w:rPr>
              <w:t>rock climbing</w:t>
            </w:r>
            <w:proofErr w:type="gramEnd"/>
            <w:r w:rsidRPr="00162F05">
              <w:rPr>
                <w:rFonts w:ascii="Arial" w:hAnsi="Arial" w:cs="Arial"/>
                <w:sz w:val="18"/>
                <w:szCs w:val="18"/>
              </w:rPr>
              <w:t xml:space="preserve"> helmets to be worn when appropriate</w:t>
            </w:r>
          </w:p>
        </w:tc>
        <w:tc>
          <w:tcPr>
            <w:tcW w:w="5244" w:type="dxa"/>
            <w:tcBorders>
              <w:top w:val="nil"/>
              <w:left w:val="nil"/>
              <w:bottom w:val="nil"/>
              <w:right w:val="nil"/>
            </w:tcBorders>
          </w:tcPr>
          <w:p w14:paraId="3FBFF8FB" w14:textId="77777777" w:rsidR="006D203B" w:rsidRPr="00162F05" w:rsidRDefault="006D203B" w:rsidP="006D203B">
            <w:pPr>
              <w:numPr>
                <w:ilvl w:val="0"/>
                <w:numId w:val="29"/>
              </w:numPr>
              <w:spacing w:line="240" w:lineRule="auto"/>
              <w:rPr>
                <w:rFonts w:ascii="Arial" w:hAnsi="Arial" w:cs="Arial"/>
                <w:sz w:val="18"/>
                <w:szCs w:val="18"/>
              </w:rPr>
            </w:pPr>
            <w:r w:rsidRPr="00162F05">
              <w:rPr>
                <w:rFonts w:ascii="Arial" w:hAnsi="Arial" w:cs="Arial"/>
                <w:sz w:val="18"/>
                <w:szCs w:val="18"/>
              </w:rPr>
              <w:t xml:space="preserve">Staff to ensure correct fitting and monitor and enforce </w:t>
            </w:r>
          </w:p>
        </w:tc>
      </w:tr>
      <w:tr w:rsidR="006D203B" w14:paraId="53B6368F" w14:textId="77777777" w:rsidTr="00CC7795">
        <w:trPr>
          <w:trHeight w:val="284"/>
        </w:trPr>
        <w:tc>
          <w:tcPr>
            <w:tcW w:w="2376" w:type="dxa"/>
            <w:tcBorders>
              <w:top w:val="nil"/>
              <w:left w:val="nil"/>
              <w:bottom w:val="nil"/>
              <w:right w:val="nil"/>
            </w:tcBorders>
          </w:tcPr>
          <w:p w14:paraId="47214A68"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63305943" w14:textId="77777777" w:rsidR="006D203B" w:rsidRPr="00162F05" w:rsidRDefault="006D203B" w:rsidP="00CC7795">
            <w:pPr>
              <w:rPr>
                <w:rFonts w:ascii="Arial" w:hAnsi="Arial" w:cs="Arial"/>
                <w:sz w:val="18"/>
                <w:szCs w:val="18"/>
              </w:rPr>
            </w:pPr>
          </w:p>
        </w:tc>
        <w:tc>
          <w:tcPr>
            <w:tcW w:w="5244" w:type="dxa"/>
            <w:tcBorders>
              <w:top w:val="nil"/>
              <w:left w:val="nil"/>
              <w:bottom w:val="nil"/>
              <w:right w:val="nil"/>
            </w:tcBorders>
          </w:tcPr>
          <w:p w14:paraId="50DD453E" w14:textId="77777777" w:rsidR="006D203B" w:rsidRPr="00162F05" w:rsidRDefault="006D203B" w:rsidP="00CC7795">
            <w:pPr>
              <w:rPr>
                <w:rFonts w:ascii="Arial" w:hAnsi="Arial" w:cs="Arial"/>
                <w:sz w:val="18"/>
                <w:szCs w:val="18"/>
              </w:rPr>
            </w:pPr>
          </w:p>
        </w:tc>
      </w:tr>
      <w:tr w:rsidR="006D203B" w14:paraId="43BBC087" w14:textId="77777777" w:rsidTr="00CC7795">
        <w:trPr>
          <w:trHeight w:val="284"/>
        </w:trPr>
        <w:tc>
          <w:tcPr>
            <w:tcW w:w="2376" w:type="dxa"/>
            <w:tcBorders>
              <w:top w:val="nil"/>
              <w:left w:val="nil"/>
              <w:bottom w:val="nil"/>
              <w:right w:val="nil"/>
            </w:tcBorders>
          </w:tcPr>
          <w:p w14:paraId="10580064" w14:textId="77777777" w:rsidR="006D203B" w:rsidRPr="00162F05" w:rsidRDefault="006D203B" w:rsidP="00CC7795">
            <w:pPr>
              <w:rPr>
                <w:rFonts w:ascii="Arial" w:hAnsi="Arial" w:cs="Arial"/>
                <w:b/>
                <w:sz w:val="18"/>
                <w:szCs w:val="18"/>
              </w:rPr>
            </w:pPr>
            <w:r w:rsidRPr="00162F05">
              <w:rPr>
                <w:rFonts w:ascii="Arial" w:hAnsi="Arial" w:cs="Arial"/>
                <w:b/>
                <w:sz w:val="18"/>
                <w:szCs w:val="18"/>
              </w:rPr>
              <w:t>Falling</w:t>
            </w:r>
          </w:p>
        </w:tc>
        <w:tc>
          <w:tcPr>
            <w:tcW w:w="6096" w:type="dxa"/>
            <w:tcBorders>
              <w:top w:val="nil"/>
              <w:left w:val="nil"/>
              <w:bottom w:val="nil"/>
              <w:right w:val="nil"/>
            </w:tcBorders>
          </w:tcPr>
          <w:p w14:paraId="1B13BA26" w14:textId="77777777" w:rsidR="006D203B" w:rsidRPr="00162F05" w:rsidRDefault="006D203B" w:rsidP="006D203B">
            <w:pPr>
              <w:numPr>
                <w:ilvl w:val="0"/>
                <w:numId w:val="30"/>
              </w:numPr>
              <w:spacing w:line="240" w:lineRule="auto"/>
              <w:rPr>
                <w:rFonts w:ascii="Arial" w:hAnsi="Arial" w:cs="Arial"/>
                <w:sz w:val="18"/>
                <w:szCs w:val="18"/>
              </w:rPr>
            </w:pPr>
            <w:r w:rsidRPr="00162F05">
              <w:rPr>
                <w:rFonts w:ascii="Arial" w:hAnsi="Arial" w:cs="Arial"/>
                <w:sz w:val="18"/>
                <w:szCs w:val="18"/>
              </w:rPr>
              <w:t xml:space="preserve">Correctly fitting </w:t>
            </w:r>
            <w:proofErr w:type="gramStart"/>
            <w:r w:rsidRPr="00162F05">
              <w:rPr>
                <w:rFonts w:ascii="Arial" w:hAnsi="Arial" w:cs="Arial"/>
                <w:sz w:val="18"/>
                <w:szCs w:val="18"/>
              </w:rPr>
              <w:t>rock climbing</w:t>
            </w:r>
            <w:proofErr w:type="gramEnd"/>
            <w:r w:rsidRPr="00162F05">
              <w:rPr>
                <w:rFonts w:ascii="Arial" w:hAnsi="Arial" w:cs="Arial"/>
                <w:sz w:val="18"/>
                <w:szCs w:val="18"/>
              </w:rPr>
              <w:t xml:space="preserve"> helmets to be worn when appropriate</w:t>
            </w:r>
          </w:p>
        </w:tc>
        <w:tc>
          <w:tcPr>
            <w:tcW w:w="5244" w:type="dxa"/>
            <w:tcBorders>
              <w:top w:val="nil"/>
              <w:left w:val="nil"/>
              <w:bottom w:val="nil"/>
              <w:right w:val="nil"/>
            </w:tcBorders>
          </w:tcPr>
          <w:p w14:paraId="5ED8F1A9" w14:textId="77777777" w:rsidR="006D203B" w:rsidRPr="00162F05" w:rsidRDefault="006D203B" w:rsidP="006D203B">
            <w:pPr>
              <w:numPr>
                <w:ilvl w:val="0"/>
                <w:numId w:val="20"/>
              </w:numPr>
              <w:tabs>
                <w:tab w:val="num" w:pos="360"/>
              </w:tabs>
              <w:spacing w:line="240" w:lineRule="auto"/>
              <w:ind w:left="360"/>
              <w:rPr>
                <w:rFonts w:ascii="Arial" w:hAnsi="Arial" w:cs="Arial"/>
                <w:sz w:val="18"/>
                <w:szCs w:val="18"/>
              </w:rPr>
            </w:pPr>
            <w:r w:rsidRPr="00162F05">
              <w:rPr>
                <w:rFonts w:ascii="Arial" w:hAnsi="Arial" w:cs="Arial"/>
                <w:sz w:val="18"/>
                <w:szCs w:val="18"/>
              </w:rPr>
              <w:t xml:space="preserve">Staff to ensure correct fitting and monitor and enforce </w:t>
            </w:r>
          </w:p>
        </w:tc>
      </w:tr>
      <w:tr w:rsidR="006D203B" w14:paraId="26CC28AE" w14:textId="77777777" w:rsidTr="00CC7795">
        <w:trPr>
          <w:trHeight w:val="284"/>
        </w:trPr>
        <w:tc>
          <w:tcPr>
            <w:tcW w:w="2376" w:type="dxa"/>
            <w:tcBorders>
              <w:top w:val="nil"/>
              <w:left w:val="nil"/>
              <w:bottom w:val="nil"/>
              <w:right w:val="nil"/>
            </w:tcBorders>
          </w:tcPr>
          <w:p w14:paraId="14D5D69C" w14:textId="77777777" w:rsidR="006D203B" w:rsidRPr="00162F05" w:rsidRDefault="006D203B" w:rsidP="00CC7795">
            <w:pPr>
              <w:rPr>
                <w:rFonts w:ascii="Arial" w:hAnsi="Arial" w:cs="Arial"/>
                <w:b/>
                <w:sz w:val="18"/>
                <w:szCs w:val="18"/>
              </w:rPr>
            </w:pPr>
          </w:p>
        </w:tc>
        <w:tc>
          <w:tcPr>
            <w:tcW w:w="6096" w:type="dxa"/>
            <w:tcBorders>
              <w:top w:val="nil"/>
              <w:left w:val="nil"/>
              <w:bottom w:val="nil"/>
              <w:right w:val="nil"/>
            </w:tcBorders>
          </w:tcPr>
          <w:p w14:paraId="6A96D0CC" w14:textId="77777777" w:rsidR="006D203B" w:rsidRPr="00162F05" w:rsidRDefault="006D203B" w:rsidP="006D203B">
            <w:pPr>
              <w:numPr>
                <w:ilvl w:val="0"/>
                <w:numId w:val="2"/>
              </w:numPr>
              <w:spacing w:line="240" w:lineRule="auto"/>
              <w:rPr>
                <w:rFonts w:ascii="Arial" w:hAnsi="Arial" w:cs="Arial"/>
                <w:sz w:val="18"/>
                <w:szCs w:val="18"/>
              </w:rPr>
            </w:pPr>
            <w:r w:rsidRPr="00162F05">
              <w:rPr>
                <w:rFonts w:ascii="Arial" w:hAnsi="Arial" w:cs="Arial"/>
                <w:sz w:val="18"/>
                <w:szCs w:val="18"/>
              </w:rPr>
              <w:t>Use of appropriate footwear</w:t>
            </w:r>
          </w:p>
        </w:tc>
        <w:tc>
          <w:tcPr>
            <w:tcW w:w="5244" w:type="dxa"/>
            <w:tcBorders>
              <w:top w:val="nil"/>
              <w:left w:val="nil"/>
              <w:bottom w:val="nil"/>
              <w:right w:val="nil"/>
            </w:tcBorders>
          </w:tcPr>
          <w:p w14:paraId="36D50FCE" w14:textId="77777777" w:rsidR="006D203B" w:rsidRPr="00162F05" w:rsidRDefault="006D203B" w:rsidP="006D203B">
            <w:pPr>
              <w:numPr>
                <w:ilvl w:val="0"/>
                <w:numId w:val="20"/>
              </w:numPr>
              <w:tabs>
                <w:tab w:val="num" w:pos="360"/>
              </w:tabs>
              <w:spacing w:line="240" w:lineRule="auto"/>
              <w:ind w:left="360"/>
              <w:rPr>
                <w:rFonts w:ascii="Arial" w:hAnsi="Arial" w:cs="Arial"/>
                <w:sz w:val="18"/>
                <w:szCs w:val="18"/>
              </w:rPr>
            </w:pPr>
            <w:r w:rsidRPr="00162F05">
              <w:rPr>
                <w:rFonts w:ascii="Arial" w:hAnsi="Arial" w:cs="Arial"/>
                <w:sz w:val="18"/>
                <w:szCs w:val="18"/>
              </w:rPr>
              <w:t>Staff to ensure correct fitting and monitor and enforce</w:t>
            </w:r>
          </w:p>
        </w:tc>
      </w:tr>
      <w:tr w:rsidR="006D203B" w14:paraId="51546DA8" w14:textId="77777777" w:rsidTr="00CC7795">
        <w:trPr>
          <w:trHeight w:val="284"/>
        </w:trPr>
        <w:tc>
          <w:tcPr>
            <w:tcW w:w="2376" w:type="dxa"/>
            <w:tcBorders>
              <w:top w:val="nil"/>
              <w:left w:val="nil"/>
              <w:bottom w:val="nil"/>
              <w:right w:val="nil"/>
            </w:tcBorders>
          </w:tcPr>
          <w:p w14:paraId="014162B2" w14:textId="77777777" w:rsidR="006D203B" w:rsidRPr="00162F05" w:rsidRDefault="006D203B" w:rsidP="00CC7795">
            <w:pPr>
              <w:rPr>
                <w:rFonts w:ascii="Arial" w:hAnsi="Arial" w:cs="Arial"/>
                <w:b/>
                <w:sz w:val="18"/>
                <w:szCs w:val="18"/>
              </w:rPr>
            </w:pPr>
          </w:p>
          <w:p w14:paraId="44740514" w14:textId="77777777" w:rsidR="006D203B" w:rsidRPr="00162F05" w:rsidRDefault="006D203B" w:rsidP="00CC7795">
            <w:pPr>
              <w:rPr>
                <w:rFonts w:ascii="Arial" w:hAnsi="Arial" w:cs="Arial"/>
                <w:b/>
                <w:sz w:val="18"/>
                <w:szCs w:val="18"/>
              </w:rPr>
            </w:pPr>
            <w:r w:rsidRPr="00162F05">
              <w:rPr>
                <w:rFonts w:ascii="Arial" w:hAnsi="Arial" w:cs="Arial"/>
                <w:b/>
                <w:sz w:val="18"/>
                <w:szCs w:val="18"/>
              </w:rPr>
              <w:t>Being Lost</w:t>
            </w:r>
          </w:p>
        </w:tc>
        <w:tc>
          <w:tcPr>
            <w:tcW w:w="6096" w:type="dxa"/>
            <w:tcBorders>
              <w:top w:val="nil"/>
              <w:left w:val="nil"/>
              <w:bottom w:val="nil"/>
              <w:right w:val="nil"/>
            </w:tcBorders>
          </w:tcPr>
          <w:p w14:paraId="31F3B5DF" w14:textId="77777777" w:rsidR="006D203B" w:rsidRPr="00162F05" w:rsidRDefault="006D203B" w:rsidP="00CC7795">
            <w:pPr>
              <w:ind w:left="360"/>
              <w:rPr>
                <w:rFonts w:ascii="Arial" w:hAnsi="Arial" w:cs="Arial"/>
                <w:sz w:val="18"/>
                <w:szCs w:val="18"/>
              </w:rPr>
            </w:pPr>
          </w:p>
          <w:p w14:paraId="6D94F6A3" w14:textId="77777777" w:rsidR="006D203B" w:rsidRPr="00162F05" w:rsidRDefault="006D203B" w:rsidP="006D203B">
            <w:pPr>
              <w:numPr>
                <w:ilvl w:val="0"/>
                <w:numId w:val="6"/>
              </w:numPr>
              <w:spacing w:line="240" w:lineRule="auto"/>
              <w:rPr>
                <w:rFonts w:ascii="Arial" w:hAnsi="Arial" w:cs="Arial"/>
                <w:sz w:val="18"/>
                <w:szCs w:val="18"/>
              </w:rPr>
            </w:pPr>
            <w:r w:rsidRPr="00162F05">
              <w:rPr>
                <w:rFonts w:ascii="Arial" w:hAnsi="Arial" w:cs="Arial"/>
                <w:sz w:val="18"/>
                <w:szCs w:val="18"/>
              </w:rPr>
              <w:t>Staff and students to agree being lost procedure.</w:t>
            </w:r>
          </w:p>
          <w:p w14:paraId="06C6C820" w14:textId="77777777" w:rsidR="006D203B" w:rsidRPr="00162F05" w:rsidRDefault="006D203B" w:rsidP="006D203B">
            <w:pPr>
              <w:numPr>
                <w:ilvl w:val="0"/>
                <w:numId w:val="6"/>
              </w:numPr>
              <w:spacing w:line="240" w:lineRule="auto"/>
              <w:rPr>
                <w:rFonts w:ascii="Arial" w:hAnsi="Arial" w:cs="Arial"/>
                <w:sz w:val="18"/>
                <w:szCs w:val="18"/>
              </w:rPr>
            </w:pPr>
            <w:r w:rsidRPr="00162F05">
              <w:rPr>
                <w:rFonts w:ascii="Arial" w:hAnsi="Arial" w:cs="Arial"/>
                <w:sz w:val="18"/>
                <w:szCs w:val="18"/>
              </w:rPr>
              <w:t xml:space="preserve">All students to have staff mobile contact numbers </w:t>
            </w:r>
          </w:p>
        </w:tc>
        <w:tc>
          <w:tcPr>
            <w:tcW w:w="5244" w:type="dxa"/>
            <w:tcBorders>
              <w:top w:val="nil"/>
              <w:left w:val="nil"/>
              <w:bottom w:val="nil"/>
              <w:right w:val="nil"/>
            </w:tcBorders>
          </w:tcPr>
          <w:p w14:paraId="12F81F50" w14:textId="77777777" w:rsidR="006D203B" w:rsidRPr="00162F05" w:rsidRDefault="006D203B" w:rsidP="00CC7795">
            <w:pPr>
              <w:rPr>
                <w:rFonts w:ascii="Arial" w:hAnsi="Arial" w:cs="Arial"/>
                <w:sz w:val="18"/>
                <w:szCs w:val="18"/>
              </w:rPr>
            </w:pPr>
          </w:p>
          <w:p w14:paraId="53D5EF91" w14:textId="77777777" w:rsidR="006D203B" w:rsidRPr="00162F05" w:rsidRDefault="006D203B" w:rsidP="006D203B">
            <w:pPr>
              <w:numPr>
                <w:ilvl w:val="0"/>
                <w:numId w:val="6"/>
              </w:numPr>
              <w:spacing w:line="240" w:lineRule="auto"/>
              <w:rPr>
                <w:rFonts w:ascii="Arial" w:hAnsi="Arial" w:cs="Arial"/>
                <w:sz w:val="18"/>
                <w:szCs w:val="18"/>
              </w:rPr>
            </w:pPr>
            <w:r w:rsidRPr="00162F05">
              <w:rPr>
                <w:rFonts w:ascii="Arial" w:hAnsi="Arial" w:cs="Arial"/>
                <w:sz w:val="18"/>
                <w:szCs w:val="18"/>
              </w:rPr>
              <w:t>Staff to ensure correct fitting and monitor and enforce</w:t>
            </w:r>
          </w:p>
        </w:tc>
      </w:tr>
    </w:tbl>
    <w:p w14:paraId="2EFFBA06" w14:textId="77777777" w:rsidR="006D203B" w:rsidRPr="00573149" w:rsidRDefault="006D203B" w:rsidP="006D203B">
      <w:pPr>
        <w:rPr>
          <w:rFonts w:ascii="Times New Roman" w:hAnsi="Times New Roman" w:cs="Times New Roman"/>
          <w:sz w:val="28"/>
          <w:szCs w:val="28"/>
        </w:rPr>
      </w:pPr>
    </w:p>
    <w:p w14:paraId="2390328D" w14:textId="77777777" w:rsidR="006D203B" w:rsidRDefault="006D203B" w:rsidP="006D203B"/>
    <w:p w14:paraId="6DF011CD" w14:textId="77777777" w:rsidR="006D203B" w:rsidRDefault="006D203B" w:rsidP="006D203B"/>
    <w:p w14:paraId="2DE7E9B9" w14:textId="77777777" w:rsidR="006D203B" w:rsidRDefault="006D203B" w:rsidP="006D203B">
      <w:pPr>
        <w:sectPr w:rsidR="006D203B" w:rsidSect="00CC7795">
          <w:pgSz w:w="16840" w:h="11900" w:orient="landscape"/>
          <w:pgMar w:top="1440" w:right="1440" w:bottom="1440" w:left="1440" w:header="708" w:footer="708" w:gutter="0"/>
          <w:cols w:space="708"/>
          <w:docGrid w:linePitch="360"/>
        </w:sectPr>
      </w:pPr>
    </w:p>
    <w:p w14:paraId="34FE289D"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Site specific risk assessment:</w:t>
      </w:r>
    </w:p>
    <w:p w14:paraId="1568D0AD" w14:textId="77777777" w:rsidR="006D203B" w:rsidRDefault="006D203B" w:rsidP="006D203B">
      <w:pPr>
        <w:pStyle w:val="ListParagraph"/>
        <w:numPr>
          <w:ilvl w:val="0"/>
          <w:numId w:val="40"/>
        </w:numPr>
        <w:spacing w:after="0" w:line="240" w:lineRule="auto"/>
      </w:pPr>
      <w:r>
        <w:t>Ensure all valuables are removed from the parked mini bus</w:t>
      </w:r>
    </w:p>
    <w:p w14:paraId="711A34D1" w14:textId="77777777" w:rsidR="006D203B" w:rsidRPr="00C05907" w:rsidRDefault="006D203B" w:rsidP="006D203B">
      <w:pPr>
        <w:pStyle w:val="ListParagraph"/>
        <w:numPr>
          <w:ilvl w:val="0"/>
          <w:numId w:val="40"/>
        </w:numPr>
        <w:spacing w:after="0" w:line="240" w:lineRule="auto"/>
      </w:pPr>
      <w:r>
        <w:rPr>
          <w:rFonts w:ascii="Times New Roman" w:hAnsi="Times New Roman"/>
        </w:rPr>
        <w:t>Herbert’s Quarry is a public Quarry so an awareness of surroundings and any potential hazards e.g. dogs, other people is required</w:t>
      </w:r>
    </w:p>
    <w:p w14:paraId="15692A11" w14:textId="77777777" w:rsidR="006D203B" w:rsidRDefault="006D203B" w:rsidP="006D203B">
      <w:pPr>
        <w:pStyle w:val="ListParagraph"/>
        <w:numPr>
          <w:ilvl w:val="0"/>
          <w:numId w:val="40"/>
        </w:numPr>
        <w:spacing w:after="0" w:line="240" w:lineRule="auto"/>
        <w:rPr>
          <w:rFonts w:ascii="Times New Roman" w:hAnsi="Times New Roman"/>
        </w:rPr>
      </w:pPr>
      <w:r>
        <w:rPr>
          <w:rFonts w:ascii="Times New Roman" w:hAnsi="Times New Roman"/>
        </w:rPr>
        <w:t>All litter must be picked up and either put into bins or brought back onto the mini bus</w:t>
      </w:r>
    </w:p>
    <w:p w14:paraId="7E7F96A1" w14:textId="77777777" w:rsidR="006D203B" w:rsidRDefault="006D203B" w:rsidP="006D203B">
      <w:pPr>
        <w:pStyle w:val="ListParagraph"/>
        <w:numPr>
          <w:ilvl w:val="0"/>
          <w:numId w:val="40"/>
        </w:numPr>
        <w:spacing w:after="0" w:line="240" w:lineRule="auto"/>
        <w:rPr>
          <w:rFonts w:ascii="Times New Roman" w:hAnsi="Times New Roman"/>
        </w:rPr>
      </w:pPr>
      <w:r>
        <w:rPr>
          <w:rFonts w:ascii="Times New Roman" w:hAnsi="Times New Roman"/>
        </w:rPr>
        <w:t>All PPE must be worn whilst taking part in activity</w:t>
      </w:r>
    </w:p>
    <w:p w14:paraId="7FC29120" w14:textId="77777777" w:rsidR="006D203B" w:rsidRDefault="006D203B" w:rsidP="006D203B"/>
    <w:p w14:paraId="66467587"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Legislation:</w:t>
      </w:r>
    </w:p>
    <w:p w14:paraId="3817B474" w14:textId="77777777" w:rsidR="006D203B" w:rsidRPr="00821258" w:rsidRDefault="006D203B" w:rsidP="006D203B">
      <w:pPr>
        <w:rPr>
          <w:rFonts w:ascii="Times New Roman" w:hAnsi="Times New Roman" w:cs="Times New Roman"/>
        </w:rPr>
      </w:pPr>
      <w:r w:rsidRPr="00821258">
        <w:rPr>
          <w:rFonts w:ascii="Times New Roman" w:hAnsi="Times New Roman" w:cs="Times New Roman"/>
        </w:rPr>
        <w:t>The Black Mountain</w:t>
      </w:r>
      <w:r>
        <w:rPr>
          <w:rFonts w:ascii="Times New Roman" w:hAnsi="Times New Roman" w:cs="Times New Roman"/>
        </w:rPr>
        <w:t xml:space="preserve"> Quarries are owned by the Brecon Beacons National Park Authority and are located on open access land. When using these open public access </w:t>
      </w:r>
      <w:proofErr w:type="gramStart"/>
      <w:r>
        <w:rPr>
          <w:rFonts w:ascii="Times New Roman" w:hAnsi="Times New Roman" w:cs="Times New Roman"/>
        </w:rPr>
        <w:t>areas</w:t>
      </w:r>
      <w:proofErr w:type="gramEnd"/>
      <w:r>
        <w:rPr>
          <w:rFonts w:ascii="Times New Roman" w:hAnsi="Times New Roman" w:cs="Times New Roman"/>
        </w:rPr>
        <w:t xml:space="preserve"> the National Park Authorities would like you to follow the Countryside Code, ‘Respect, Protect and Enjoy the countryside’. The Idea of this code is to look after the national park areas so that they can be used for future generations and remain safe and enjoyable locations. </w:t>
      </w:r>
    </w:p>
    <w:p w14:paraId="00729C03" w14:textId="77777777" w:rsidR="006D203B" w:rsidRDefault="006D203B" w:rsidP="006D203B">
      <w:pPr>
        <w:rPr>
          <w:rFonts w:ascii="Times New Roman" w:hAnsi="Times New Roman" w:cs="Times New Roman"/>
          <w:sz w:val="28"/>
          <w:szCs w:val="28"/>
        </w:rPr>
      </w:pPr>
    </w:p>
    <w:p w14:paraId="47D7D8B6"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 xml:space="preserve">Relevant NGBs: </w:t>
      </w:r>
    </w:p>
    <w:p w14:paraId="3EA18BBF" w14:textId="77777777" w:rsidR="006D203B" w:rsidRPr="00101C2E" w:rsidRDefault="006D203B" w:rsidP="006D203B">
      <w:pPr>
        <w:pStyle w:val="ListParagraph"/>
        <w:numPr>
          <w:ilvl w:val="0"/>
          <w:numId w:val="41"/>
        </w:numPr>
        <w:spacing w:after="0" w:line="240" w:lineRule="auto"/>
        <w:rPr>
          <w:rFonts w:ascii="Times New Roman" w:hAnsi="Times New Roman"/>
        </w:rPr>
      </w:pPr>
      <w:r w:rsidRPr="00101C2E">
        <w:rPr>
          <w:rFonts w:ascii="Times New Roman" w:hAnsi="Times New Roman"/>
        </w:rPr>
        <w:t>Lowland Leader Award</w:t>
      </w:r>
    </w:p>
    <w:p w14:paraId="567AE438" w14:textId="77777777" w:rsidR="006D203B" w:rsidRPr="00101C2E" w:rsidRDefault="006D203B" w:rsidP="006D203B">
      <w:pPr>
        <w:pStyle w:val="ListParagraph"/>
        <w:numPr>
          <w:ilvl w:val="0"/>
          <w:numId w:val="41"/>
        </w:numPr>
        <w:spacing w:after="0" w:line="240" w:lineRule="auto"/>
        <w:rPr>
          <w:rFonts w:ascii="Times New Roman" w:hAnsi="Times New Roman"/>
        </w:rPr>
      </w:pPr>
      <w:r w:rsidRPr="00101C2E">
        <w:rPr>
          <w:rFonts w:ascii="Times New Roman" w:hAnsi="Times New Roman"/>
        </w:rPr>
        <w:t>Hill and Moorland Leader Award</w:t>
      </w:r>
    </w:p>
    <w:p w14:paraId="43921D46" w14:textId="77777777" w:rsidR="006D203B" w:rsidRPr="00101C2E" w:rsidRDefault="006D203B" w:rsidP="006D203B">
      <w:pPr>
        <w:pStyle w:val="ListParagraph"/>
        <w:numPr>
          <w:ilvl w:val="0"/>
          <w:numId w:val="41"/>
        </w:numPr>
        <w:spacing w:after="0" w:line="240" w:lineRule="auto"/>
        <w:rPr>
          <w:rFonts w:ascii="Times New Roman" w:hAnsi="Times New Roman"/>
        </w:rPr>
      </w:pPr>
      <w:r w:rsidRPr="00101C2E">
        <w:rPr>
          <w:rFonts w:ascii="Times New Roman" w:hAnsi="Times New Roman"/>
        </w:rPr>
        <w:t>Expedition Skills</w:t>
      </w:r>
    </w:p>
    <w:p w14:paraId="5779D39B" w14:textId="77777777" w:rsidR="006D203B" w:rsidRPr="00101C2E" w:rsidRDefault="006D203B" w:rsidP="006D203B">
      <w:pPr>
        <w:pStyle w:val="ListParagraph"/>
        <w:numPr>
          <w:ilvl w:val="0"/>
          <w:numId w:val="41"/>
        </w:numPr>
        <w:spacing w:after="0" w:line="240" w:lineRule="auto"/>
        <w:rPr>
          <w:rFonts w:ascii="Times New Roman" w:hAnsi="Times New Roman"/>
        </w:rPr>
      </w:pPr>
      <w:r w:rsidRPr="00101C2E">
        <w:rPr>
          <w:rFonts w:ascii="Times New Roman" w:hAnsi="Times New Roman"/>
        </w:rPr>
        <w:t>Mountain Leader Award</w:t>
      </w:r>
    </w:p>
    <w:p w14:paraId="77B7BE97" w14:textId="77777777" w:rsidR="006D203B" w:rsidRDefault="006D203B" w:rsidP="006D203B"/>
    <w:p w14:paraId="5F17AC87"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Key terms:</w:t>
      </w:r>
    </w:p>
    <w:p w14:paraId="2A4292AF" w14:textId="77777777" w:rsidR="006D203B" w:rsidRPr="00101C2E" w:rsidRDefault="006D203B" w:rsidP="006D203B">
      <w:pPr>
        <w:rPr>
          <w:rFonts w:ascii="Times New Roman" w:hAnsi="Times New Roman" w:cs="Times New Roman"/>
        </w:rPr>
      </w:pPr>
      <w:r>
        <w:rPr>
          <w:rFonts w:ascii="Times New Roman" w:hAnsi="Times New Roman" w:cs="Times New Roman"/>
        </w:rPr>
        <w:t xml:space="preserve">Cold Front, temperature inversion, lowland leader, ordnance survey, contour line, ring contour, trig point, Naismith’s rule, grid lines, </w:t>
      </w:r>
      <w:proofErr w:type="spellStart"/>
      <w:r>
        <w:rPr>
          <w:rFonts w:ascii="Times New Roman" w:hAnsi="Times New Roman" w:cs="Times New Roman"/>
        </w:rPr>
        <w:t>moel</w:t>
      </w:r>
      <w:proofErr w:type="spellEnd"/>
      <w:r>
        <w:rPr>
          <w:rFonts w:ascii="Times New Roman" w:hAnsi="Times New Roman" w:cs="Times New Roman"/>
        </w:rPr>
        <w:t xml:space="preserve"> (Welsh), hill fog, freezing level, aspect of slope, mountain rescue and wind chill.</w:t>
      </w:r>
    </w:p>
    <w:p w14:paraId="5701FCAB" w14:textId="77777777" w:rsidR="006D203B" w:rsidRDefault="006D203B" w:rsidP="006D203B">
      <w:pPr>
        <w:rPr>
          <w:rFonts w:ascii="Times New Roman" w:hAnsi="Times New Roman" w:cs="Times New Roman"/>
          <w:sz w:val="28"/>
          <w:szCs w:val="28"/>
        </w:rPr>
      </w:pPr>
    </w:p>
    <w:p w14:paraId="024715B3"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Specific skills:</w:t>
      </w:r>
      <w:r>
        <w:rPr>
          <w:rFonts w:ascii="Times New Roman" w:hAnsi="Times New Roman" w:cs="Times New Roman"/>
          <w:sz w:val="28"/>
          <w:szCs w:val="28"/>
        </w:rPr>
        <w:t xml:space="preserve"> </w:t>
      </w:r>
    </w:p>
    <w:p w14:paraId="7C1824E1" w14:textId="77777777" w:rsidR="006D203B" w:rsidRPr="00101C2E" w:rsidRDefault="006D203B" w:rsidP="006D203B">
      <w:pPr>
        <w:rPr>
          <w:rFonts w:ascii="Times New Roman" w:hAnsi="Times New Roman" w:cs="Times New Roman"/>
        </w:rPr>
      </w:pPr>
      <w:r>
        <w:rPr>
          <w:rFonts w:ascii="Times New Roman" w:hAnsi="Times New Roman" w:cs="Times New Roman"/>
        </w:rPr>
        <w:t xml:space="preserve">Lasing technique (double-hitching), how to pack a bag, how to wear a bag, poling, warming up, map reading, using a bearing, map symbols, finding a reference point, picking </w:t>
      </w:r>
      <w:proofErr w:type="gramStart"/>
      <w:r>
        <w:rPr>
          <w:rFonts w:ascii="Times New Roman" w:hAnsi="Times New Roman" w:cs="Times New Roman"/>
        </w:rPr>
        <w:t>a</w:t>
      </w:r>
      <w:proofErr w:type="gramEnd"/>
      <w:r>
        <w:rPr>
          <w:rFonts w:ascii="Times New Roman" w:hAnsi="Times New Roman" w:cs="Times New Roman"/>
        </w:rPr>
        <w:t xml:space="preserve"> appropriate route, scale, and estimating distance.</w:t>
      </w:r>
    </w:p>
    <w:p w14:paraId="454BB610" w14:textId="77777777" w:rsidR="006D203B" w:rsidRDefault="006D203B" w:rsidP="006D203B">
      <w:pPr>
        <w:rPr>
          <w:rFonts w:ascii="Times New Roman" w:hAnsi="Times New Roman" w:cs="Times New Roman"/>
          <w:sz w:val="28"/>
          <w:szCs w:val="28"/>
        </w:rPr>
      </w:pPr>
    </w:p>
    <w:p w14:paraId="04946AFE"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Benefits of the session:</w:t>
      </w:r>
    </w:p>
    <w:p w14:paraId="4CD94A52" w14:textId="77777777" w:rsidR="006D203B" w:rsidRPr="00101C2E" w:rsidRDefault="006D203B" w:rsidP="006D203B">
      <w:pPr>
        <w:rPr>
          <w:rFonts w:ascii="Times New Roman" w:hAnsi="Times New Roman" w:cs="Times New Roman"/>
        </w:rPr>
      </w:pPr>
      <w:r>
        <w:rPr>
          <w:rFonts w:ascii="Times New Roman" w:hAnsi="Times New Roman" w:cs="Times New Roman"/>
        </w:rPr>
        <w:t>Whilst taking part in the hill walking session I noticed that my personal wellbeing was changed due to the natural surroundings and I came back feeling much more relaxed and happier.</w:t>
      </w:r>
    </w:p>
    <w:p w14:paraId="47050088" w14:textId="77777777" w:rsidR="006D203B" w:rsidRDefault="006D203B" w:rsidP="006D203B">
      <w:pPr>
        <w:rPr>
          <w:rFonts w:ascii="Times New Roman" w:hAnsi="Times New Roman" w:cs="Times New Roman"/>
          <w:sz w:val="28"/>
          <w:szCs w:val="28"/>
        </w:rPr>
      </w:pPr>
    </w:p>
    <w:p w14:paraId="25F24BF5"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Kit inspections:</w:t>
      </w:r>
    </w:p>
    <w:p w14:paraId="5B58B4B8" w14:textId="77777777" w:rsidR="006D203B" w:rsidRPr="00101C2E" w:rsidRDefault="006D203B" w:rsidP="006D203B">
      <w:pPr>
        <w:rPr>
          <w:rFonts w:ascii="Times New Roman" w:hAnsi="Times New Roman" w:cs="Times New Roman"/>
        </w:rPr>
      </w:pPr>
      <w:r>
        <w:rPr>
          <w:rFonts w:ascii="Times New Roman" w:hAnsi="Times New Roman" w:cs="Times New Roman"/>
        </w:rPr>
        <w:t>Prior to the session I packed my rucksack with plenty of clothing layers. It was essential that we all had; waterproof trousers and jacket, suitable hiking footwear, compass, first aid kit. In addition, I packed spare socks and a woolly hat and gloves.</w:t>
      </w:r>
    </w:p>
    <w:p w14:paraId="7519D1F4" w14:textId="77777777" w:rsidR="006D203B" w:rsidRDefault="006D203B" w:rsidP="006D203B">
      <w:pPr>
        <w:rPr>
          <w:rFonts w:ascii="Times New Roman" w:hAnsi="Times New Roman" w:cs="Times New Roman"/>
          <w:sz w:val="28"/>
          <w:szCs w:val="28"/>
        </w:rPr>
      </w:pPr>
    </w:p>
    <w:p w14:paraId="7A98790B"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Dynamic risk assessment:</w:t>
      </w:r>
    </w:p>
    <w:p w14:paraId="412B0F6B" w14:textId="77777777" w:rsidR="006D203B" w:rsidRDefault="006D203B" w:rsidP="006D203B">
      <w:pPr>
        <w:rPr>
          <w:rFonts w:ascii="Times New Roman" w:hAnsi="Times New Roman" w:cs="Times New Roman"/>
        </w:rPr>
      </w:pPr>
      <w:r>
        <w:rPr>
          <w:rFonts w:ascii="Times New Roman" w:hAnsi="Times New Roman" w:cs="Times New Roman"/>
        </w:rPr>
        <w:t xml:space="preserve">In the quarry there is existing tracks and paths however, some of the terrain is rough grassland and rocky terrain. When the terrain is wet it can be slippery and some of the spoil heaps and scree slopes can be unstable when hiked on. Sticking to the existing paths is recommended but do take precautions. </w:t>
      </w:r>
    </w:p>
    <w:p w14:paraId="2A1F8389" w14:textId="4F42650A" w:rsidR="006D203B" w:rsidRPr="006D203B" w:rsidRDefault="006D203B" w:rsidP="006D203B">
      <w:pPr>
        <w:rPr>
          <w:rFonts w:ascii="Times New Roman" w:hAnsi="Times New Roman" w:cs="Times New Roman"/>
        </w:rPr>
      </w:pPr>
      <w:r w:rsidRPr="00573149">
        <w:rPr>
          <w:rFonts w:ascii="Times New Roman" w:hAnsi="Times New Roman" w:cs="Times New Roman"/>
          <w:sz w:val="28"/>
          <w:szCs w:val="28"/>
        </w:rPr>
        <w:lastRenderedPageBreak/>
        <w:t>Reflections:</w:t>
      </w:r>
    </w:p>
    <w:p w14:paraId="1605E2BB" w14:textId="77777777" w:rsidR="006D203B" w:rsidRDefault="006D203B" w:rsidP="006D203B">
      <w:pPr>
        <w:rPr>
          <w:rFonts w:ascii="Times New Roman" w:hAnsi="Times New Roman" w:cs="Times New Roman"/>
        </w:rPr>
      </w:pPr>
      <w:r>
        <w:rPr>
          <w:rFonts w:ascii="Times New Roman" w:hAnsi="Times New Roman" w:cs="Times New Roman"/>
        </w:rPr>
        <w:t xml:space="preserve">Upon the Black Mountain session, I can reflect on the importance in checking the weather forecast prior to the session. When we set off </w:t>
      </w:r>
      <w:r w:rsidRPr="0026315F">
        <w:rPr>
          <w:rFonts w:ascii="Times New Roman" w:hAnsi="Times New Roman" w:cs="Times New Roman"/>
        </w:rPr>
        <w:t>from Cynefin the</w:t>
      </w:r>
      <w:r>
        <w:rPr>
          <w:rFonts w:ascii="Times New Roman" w:hAnsi="Times New Roman" w:cs="Times New Roman"/>
        </w:rPr>
        <w:t xml:space="preserve"> weather conditions seemed dry and breezy. However, when we started to make our way up the Brecon Beacons it was clear to see that the change in altitude indeed have a change in the weather forecast. Once we made it to the car park which was a short walk from the quarry, the weather conditions had enormously changed and the spare layers which I had initially packed for warmth on the way home, I had to make the decision that it would be more beneficial for me to make use of these layers before setting off on the hill walk. </w:t>
      </w:r>
    </w:p>
    <w:p w14:paraId="7AD7F01B" w14:textId="77777777" w:rsidR="006D203B" w:rsidRPr="00101C2E" w:rsidRDefault="006D203B" w:rsidP="006D203B">
      <w:pPr>
        <w:rPr>
          <w:rFonts w:ascii="Times New Roman" w:hAnsi="Times New Roman" w:cs="Times New Roman"/>
        </w:rPr>
      </w:pPr>
      <w:r>
        <w:rPr>
          <w:rFonts w:ascii="Times New Roman" w:hAnsi="Times New Roman" w:cs="Times New Roman"/>
        </w:rPr>
        <w:t xml:space="preserve"> </w:t>
      </w:r>
    </w:p>
    <w:p w14:paraId="49232349" w14:textId="77777777" w:rsidR="006D203B" w:rsidRDefault="006D203B" w:rsidP="006D203B">
      <w:pPr>
        <w:rPr>
          <w:rFonts w:ascii="Times New Roman" w:hAnsi="Times New Roman" w:cs="Times New Roman"/>
          <w:sz w:val="28"/>
          <w:szCs w:val="28"/>
        </w:rPr>
      </w:pPr>
    </w:p>
    <w:p w14:paraId="640D7B83" w14:textId="77777777" w:rsidR="006D203B" w:rsidRDefault="006D203B" w:rsidP="006D203B">
      <w:pPr>
        <w:rPr>
          <w:rFonts w:ascii="Times New Roman" w:hAnsi="Times New Roman" w:cs="Times New Roman"/>
          <w:sz w:val="28"/>
          <w:szCs w:val="28"/>
        </w:rPr>
      </w:pPr>
    </w:p>
    <w:p w14:paraId="7448422E" w14:textId="77777777" w:rsidR="006D203B" w:rsidRDefault="006D203B" w:rsidP="006D203B">
      <w:pPr>
        <w:rPr>
          <w:rFonts w:ascii="Times New Roman" w:hAnsi="Times New Roman" w:cs="Times New Roman"/>
          <w:sz w:val="28"/>
          <w:szCs w:val="28"/>
        </w:rPr>
      </w:pPr>
    </w:p>
    <w:p w14:paraId="131FC6A4" w14:textId="77777777" w:rsidR="006D203B" w:rsidRDefault="006D203B" w:rsidP="006D203B">
      <w:pPr>
        <w:rPr>
          <w:rFonts w:ascii="Times New Roman" w:hAnsi="Times New Roman" w:cs="Times New Roman"/>
          <w:sz w:val="28"/>
          <w:szCs w:val="28"/>
        </w:rPr>
      </w:pPr>
    </w:p>
    <w:p w14:paraId="451432A8" w14:textId="77777777" w:rsidR="006D203B" w:rsidRDefault="006D203B" w:rsidP="006D203B">
      <w:pPr>
        <w:rPr>
          <w:rFonts w:ascii="Times New Roman" w:hAnsi="Times New Roman" w:cs="Times New Roman"/>
          <w:sz w:val="28"/>
          <w:szCs w:val="28"/>
        </w:rPr>
      </w:pPr>
    </w:p>
    <w:p w14:paraId="32E82FE6" w14:textId="77777777" w:rsidR="006D203B" w:rsidRDefault="006D203B" w:rsidP="006D203B">
      <w:pPr>
        <w:rPr>
          <w:rFonts w:ascii="Times New Roman" w:hAnsi="Times New Roman" w:cs="Times New Roman"/>
          <w:sz w:val="28"/>
          <w:szCs w:val="28"/>
        </w:rPr>
      </w:pPr>
    </w:p>
    <w:p w14:paraId="10824E5E" w14:textId="77777777" w:rsidR="006D203B" w:rsidRPr="00C05907" w:rsidRDefault="006D203B" w:rsidP="006D203B"/>
    <w:p w14:paraId="72052E62" w14:textId="77777777" w:rsidR="006D203B" w:rsidRPr="00C05907" w:rsidRDefault="006D203B" w:rsidP="006D203B"/>
    <w:p w14:paraId="4BD15552" w14:textId="77777777" w:rsidR="006D203B" w:rsidRDefault="006D203B" w:rsidP="006D203B"/>
    <w:p w14:paraId="38C2FE09" w14:textId="77777777" w:rsidR="006D203B" w:rsidRDefault="006D203B" w:rsidP="006D203B">
      <w:pPr>
        <w:tabs>
          <w:tab w:val="left" w:pos="1514"/>
        </w:tabs>
      </w:pPr>
      <w:r>
        <w:tab/>
      </w:r>
    </w:p>
    <w:p w14:paraId="2B98718B" w14:textId="2BFB4D18" w:rsidR="006D203B" w:rsidRPr="00C05907" w:rsidRDefault="006D203B" w:rsidP="006D203B">
      <w:pPr>
        <w:tabs>
          <w:tab w:val="left" w:pos="1514"/>
        </w:tabs>
        <w:sectPr w:rsidR="006D203B" w:rsidRPr="00C05907" w:rsidSect="00CC7795">
          <w:pgSz w:w="11900" w:h="16840"/>
          <w:pgMar w:top="1440" w:right="1440" w:bottom="1440" w:left="1440" w:header="708" w:footer="708" w:gutter="0"/>
          <w:cols w:space="708"/>
          <w:docGrid w:linePitch="360"/>
        </w:sectPr>
      </w:pPr>
    </w:p>
    <w:p w14:paraId="23BDD4AB" w14:textId="29E81096" w:rsidR="006D203B" w:rsidRDefault="0026315F" w:rsidP="006D203B">
      <w:pPr>
        <w:pStyle w:val="Heading1"/>
        <w:jc w:val="center"/>
        <w:rPr>
          <w:rFonts w:ascii="Times New Roman" w:hAnsi="Times New Roman"/>
          <w:i w:val="0"/>
          <w:color w:val="auto"/>
          <w:sz w:val="28"/>
          <w:szCs w:val="28"/>
        </w:rPr>
      </w:pPr>
      <w:r>
        <w:rPr>
          <w:rFonts w:ascii="Times New Roman" w:hAnsi="Times New Roman"/>
          <w:i w:val="0"/>
          <w:color w:val="auto"/>
          <w:sz w:val="28"/>
          <w:szCs w:val="28"/>
        </w:rPr>
        <w:lastRenderedPageBreak/>
        <w:t xml:space="preserve">Appendix </w:t>
      </w:r>
      <w:r w:rsidR="006D203B" w:rsidRPr="00C05907">
        <w:rPr>
          <w:rFonts w:ascii="Times New Roman" w:hAnsi="Times New Roman"/>
          <w:i w:val="0"/>
          <w:color w:val="auto"/>
          <w:sz w:val="28"/>
          <w:szCs w:val="28"/>
        </w:rPr>
        <w:t>1</w:t>
      </w:r>
      <w:r w:rsidR="006D203B">
        <w:rPr>
          <w:rFonts w:ascii="Times New Roman" w:hAnsi="Times New Roman"/>
          <w:i w:val="0"/>
          <w:color w:val="auto"/>
          <w:sz w:val="28"/>
          <w:szCs w:val="28"/>
        </w:rPr>
        <w:t>e</w:t>
      </w:r>
      <w:r w:rsidR="006D203B" w:rsidRPr="00C05907">
        <w:rPr>
          <w:rFonts w:ascii="Times New Roman" w:hAnsi="Times New Roman"/>
          <w:i w:val="0"/>
          <w:color w:val="auto"/>
          <w:sz w:val="28"/>
          <w:szCs w:val="28"/>
        </w:rPr>
        <w:t>. (</w:t>
      </w:r>
      <w:r w:rsidR="006D203B">
        <w:rPr>
          <w:rFonts w:ascii="Times New Roman" w:hAnsi="Times New Roman"/>
          <w:i w:val="0"/>
          <w:color w:val="auto"/>
          <w:sz w:val="28"/>
          <w:szCs w:val="28"/>
        </w:rPr>
        <w:t>SeaKayaking expedition</w:t>
      </w:r>
      <w:r w:rsidR="006D203B" w:rsidRPr="00C05907">
        <w:rPr>
          <w:rFonts w:ascii="Times New Roman" w:hAnsi="Times New Roman"/>
          <w:i w:val="0"/>
          <w:color w:val="auto"/>
          <w:sz w:val="28"/>
          <w:szCs w:val="28"/>
        </w:rPr>
        <w:t xml:space="preserve"> logbook) – (</w:t>
      </w:r>
      <w:r w:rsidR="006D203B">
        <w:rPr>
          <w:rFonts w:ascii="Times New Roman" w:hAnsi="Times New Roman"/>
          <w:i w:val="0"/>
          <w:color w:val="auto"/>
          <w:sz w:val="28"/>
          <w:szCs w:val="28"/>
        </w:rPr>
        <w:t>Anglesea</w:t>
      </w:r>
      <w:r w:rsidR="006D203B" w:rsidRPr="00C05907">
        <w:rPr>
          <w:rFonts w:ascii="Times New Roman" w:hAnsi="Times New Roman"/>
          <w:i w:val="0"/>
          <w:color w:val="auto"/>
          <w:sz w:val="28"/>
          <w:szCs w:val="28"/>
        </w:rPr>
        <w:t>)</w:t>
      </w:r>
    </w:p>
    <w:p w14:paraId="19BFE842" w14:textId="77777777" w:rsidR="006D203B" w:rsidRPr="006D203B" w:rsidRDefault="006D203B" w:rsidP="006D203B"/>
    <w:p w14:paraId="3EC610D6" w14:textId="77777777" w:rsidR="006D203B" w:rsidRPr="006D203B" w:rsidRDefault="006D203B" w:rsidP="006D203B"/>
    <w:tbl>
      <w:tblPr>
        <w:tblW w:w="14142"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698"/>
        <w:gridCol w:w="2678"/>
        <w:gridCol w:w="472"/>
        <w:gridCol w:w="472"/>
        <w:gridCol w:w="473"/>
        <w:gridCol w:w="4884"/>
        <w:gridCol w:w="472"/>
        <w:gridCol w:w="630"/>
        <w:gridCol w:w="473"/>
        <w:gridCol w:w="1890"/>
      </w:tblGrid>
      <w:tr w:rsidR="006D203B" w:rsidRPr="00EA24AA" w14:paraId="68D00567" w14:textId="77777777" w:rsidTr="00CC7795">
        <w:trPr>
          <w:cantSplit/>
          <w:trHeight w:val="612"/>
          <w:jc w:val="center"/>
        </w:trPr>
        <w:tc>
          <w:tcPr>
            <w:tcW w:w="1698" w:type="dxa"/>
          </w:tcPr>
          <w:p w14:paraId="44947A4A" w14:textId="77777777" w:rsidR="006D203B" w:rsidRPr="00EA24AA" w:rsidRDefault="006D203B" w:rsidP="00CC7795">
            <w:pPr>
              <w:rPr>
                <w:b/>
                <w:sz w:val="16"/>
                <w:szCs w:val="16"/>
              </w:rPr>
            </w:pPr>
            <w:r w:rsidRPr="00EA24AA">
              <w:rPr>
                <w:b/>
                <w:sz w:val="16"/>
                <w:szCs w:val="16"/>
              </w:rPr>
              <w:t>Hazard</w:t>
            </w:r>
          </w:p>
        </w:tc>
        <w:tc>
          <w:tcPr>
            <w:tcW w:w="2678" w:type="dxa"/>
          </w:tcPr>
          <w:p w14:paraId="0F243E61" w14:textId="77777777" w:rsidR="006D203B" w:rsidRPr="00EA24AA" w:rsidRDefault="006D203B" w:rsidP="00CC7795">
            <w:pPr>
              <w:rPr>
                <w:b/>
                <w:sz w:val="16"/>
                <w:szCs w:val="16"/>
              </w:rPr>
            </w:pPr>
            <w:r w:rsidRPr="00EA24AA">
              <w:rPr>
                <w:b/>
                <w:sz w:val="16"/>
                <w:szCs w:val="16"/>
              </w:rPr>
              <w:t>Who might be harmed, and how?</w:t>
            </w:r>
          </w:p>
        </w:tc>
        <w:tc>
          <w:tcPr>
            <w:tcW w:w="1417" w:type="dxa"/>
            <w:gridSpan w:val="3"/>
          </w:tcPr>
          <w:p w14:paraId="7C79CC60" w14:textId="77777777" w:rsidR="006D203B" w:rsidRDefault="006D203B" w:rsidP="00CC7795">
            <w:pPr>
              <w:rPr>
                <w:b/>
                <w:sz w:val="16"/>
                <w:szCs w:val="16"/>
              </w:rPr>
            </w:pPr>
            <w:r>
              <w:rPr>
                <w:b/>
                <w:sz w:val="16"/>
                <w:szCs w:val="16"/>
              </w:rPr>
              <w:t>Before Management</w:t>
            </w:r>
          </w:p>
          <w:p w14:paraId="67A28778" w14:textId="77777777" w:rsidR="006D203B" w:rsidRPr="00EA24AA" w:rsidRDefault="006D203B" w:rsidP="00CC7795">
            <w:pPr>
              <w:rPr>
                <w:b/>
                <w:sz w:val="16"/>
                <w:szCs w:val="16"/>
              </w:rPr>
            </w:pPr>
            <w:r w:rsidRPr="00EA24AA">
              <w:rPr>
                <w:b/>
                <w:sz w:val="16"/>
                <w:szCs w:val="16"/>
              </w:rPr>
              <w:t>L</w:t>
            </w:r>
            <w:r>
              <w:rPr>
                <w:b/>
                <w:sz w:val="16"/>
                <w:szCs w:val="16"/>
              </w:rPr>
              <w:t xml:space="preserve">        </w:t>
            </w:r>
            <w:r w:rsidRPr="00EA24AA">
              <w:rPr>
                <w:b/>
                <w:sz w:val="16"/>
                <w:szCs w:val="16"/>
              </w:rPr>
              <w:t>S</w:t>
            </w:r>
            <w:r>
              <w:rPr>
                <w:b/>
                <w:sz w:val="16"/>
                <w:szCs w:val="16"/>
              </w:rPr>
              <w:t xml:space="preserve">        </w:t>
            </w:r>
            <w:r w:rsidRPr="00EA24AA">
              <w:rPr>
                <w:b/>
                <w:sz w:val="16"/>
                <w:szCs w:val="16"/>
              </w:rPr>
              <w:t>R</w:t>
            </w:r>
          </w:p>
        </w:tc>
        <w:tc>
          <w:tcPr>
            <w:tcW w:w="4884" w:type="dxa"/>
          </w:tcPr>
          <w:p w14:paraId="6133E587" w14:textId="77777777" w:rsidR="006D203B" w:rsidRPr="00EA24AA" w:rsidRDefault="006D203B" w:rsidP="00CC7795">
            <w:pPr>
              <w:rPr>
                <w:b/>
                <w:sz w:val="16"/>
                <w:szCs w:val="16"/>
              </w:rPr>
            </w:pPr>
            <w:r w:rsidRPr="00EA24AA">
              <w:rPr>
                <w:b/>
                <w:sz w:val="16"/>
                <w:szCs w:val="16"/>
              </w:rPr>
              <w:t>Action to avoid</w:t>
            </w:r>
          </w:p>
        </w:tc>
        <w:tc>
          <w:tcPr>
            <w:tcW w:w="1575" w:type="dxa"/>
            <w:gridSpan w:val="3"/>
          </w:tcPr>
          <w:p w14:paraId="1EF94B34" w14:textId="77777777" w:rsidR="006D203B" w:rsidRDefault="006D203B" w:rsidP="00CC7795">
            <w:pPr>
              <w:rPr>
                <w:b/>
                <w:sz w:val="16"/>
                <w:szCs w:val="16"/>
              </w:rPr>
            </w:pPr>
            <w:r>
              <w:rPr>
                <w:b/>
                <w:sz w:val="16"/>
                <w:szCs w:val="16"/>
              </w:rPr>
              <w:t>After Management</w:t>
            </w:r>
          </w:p>
          <w:p w14:paraId="5CC6D797" w14:textId="77777777" w:rsidR="006D203B" w:rsidRPr="00EA24AA" w:rsidRDefault="006D203B" w:rsidP="00CC7795">
            <w:pPr>
              <w:rPr>
                <w:b/>
                <w:sz w:val="16"/>
                <w:szCs w:val="16"/>
              </w:rPr>
            </w:pPr>
            <w:r w:rsidRPr="00EA24AA">
              <w:rPr>
                <w:b/>
                <w:sz w:val="16"/>
                <w:szCs w:val="16"/>
              </w:rPr>
              <w:t>L</w:t>
            </w:r>
            <w:r>
              <w:rPr>
                <w:b/>
                <w:sz w:val="16"/>
                <w:szCs w:val="16"/>
              </w:rPr>
              <w:t xml:space="preserve">         </w:t>
            </w:r>
            <w:r w:rsidRPr="00EA24AA">
              <w:rPr>
                <w:b/>
                <w:sz w:val="16"/>
                <w:szCs w:val="16"/>
              </w:rPr>
              <w:t>S</w:t>
            </w:r>
            <w:r>
              <w:rPr>
                <w:b/>
                <w:sz w:val="16"/>
                <w:szCs w:val="16"/>
              </w:rPr>
              <w:t xml:space="preserve">          </w:t>
            </w:r>
            <w:r w:rsidRPr="00EA24AA">
              <w:rPr>
                <w:b/>
                <w:sz w:val="16"/>
                <w:szCs w:val="16"/>
              </w:rPr>
              <w:t>R</w:t>
            </w:r>
          </w:p>
        </w:tc>
        <w:tc>
          <w:tcPr>
            <w:tcW w:w="1890" w:type="dxa"/>
          </w:tcPr>
          <w:p w14:paraId="5349A38E" w14:textId="77777777" w:rsidR="006D203B" w:rsidRPr="00EA24AA" w:rsidRDefault="006D203B" w:rsidP="00CC7795">
            <w:pPr>
              <w:rPr>
                <w:b/>
                <w:sz w:val="16"/>
                <w:szCs w:val="16"/>
              </w:rPr>
            </w:pPr>
            <w:r w:rsidRPr="00EA24AA">
              <w:rPr>
                <w:b/>
                <w:sz w:val="16"/>
                <w:szCs w:val="16"/>
              </w:rPr>
              <w:t>Risk Acceptable</w:t>
            </w:r>
          </w:p>
          <w:p w14:paraId="4B146769" w14:textId="77777777" w:rsidR="006D203B" w:rsidRPr="00EA24AA" w:rsidRDefault="006D203B" w:rsidP="00CC7795">
            <w:pPr>
              <w:rPr>
                <w:sz w:val="16"/>
                <w:szCs w:val="16"/>
              </w:rPr>
            </w:pPr>
            <w:r w:rsidRPr="00EA24AA">
              <w:rPr>
                <w:b/>
                <w:sz w:val="16"/>
                <w:szCs w:val="16"/>
              </w:rPr>
              <w:t>Y/N</w:t>
            </w:r>
          </w:p>
        </w:tc>
      </w:tr>
      <w:tr w:rsidR="006D203B" w:rsidRPr="00EA24AA" w14:paraId="13D6697F" w14:textId="77777777" w:rsidTr="00CC7795">
        <w:trPr>
          <w:cantSplit/>
          <w:trHeight w:val="406"/>
          <w:jc w:val="center"/>
        </w:trPr>
        <w:tc>
          <w:tcPr>
            <w:tcW w:w="1698" w:type="dxa"/>
          </w:tcPr>
          <w:p w14:paraId="0F6C2D97" w14:textId="77777777" w:rsidR="006D203B" w:rsidRPr="00EA24AA" w:rsidRDefault="006D203B" w:rsidP="00CC7795">
            <w:pPr>
              <w:rPr>
                <w:sz w:val="16"/>
                <w:szCs w:val="16"/>
              </w:rPr>
            </w:pPr>
            <w:r w:rsidRPr="00EA24AA">
              <w:rPr>
                <w:sz w:val="16"/>
                <w:szCs w:val="16"/>
              </w:rPr>
              <w:t>Pollution</w:t>
            </w:r>
          </w:p>
        </w:tc>
        <w:tc>
          <w:tcPr>
            <w:tcW w:w="2678" w:type="dxa"/>
          </w:tcPr>
          <w:p w14:paraId="441DC648" w14:textId="77777777" w:rsidR="006D203B" w:rsidRPr="00EA24AA" w:rsidRDefault="006D203B" w:rsidP="00CC7795">
            <w:pPr>
              <w:rPr>
                <w:sz w:val="16"/>
                <w:szCs w:val="16"/>
              </w:rPr>
            </w:pPr>
            <w:r w:rsidRPr="00EA24AA">
              <w:rPr>
                <w:sz w:val="16"/>
                <w:szCs w:val="16"/>
              </w:rPr>
              <w:t>Student – Infections / diseases</w:t>
            </w:r>
          </w:p>
        </w:tc>
        <w:tc>
          <w:tcPr>
            <w:tcW w:w="472" w:type="dxa"/>
          </w:tcPr>
          <w:p w14:paraId="454C9C7C" w14:textId="77777777" w:rsidR="006D203B" w:rsidRPr="00EA24AA" w:rsidRDefault="006D203B" w:rsidP="00CC7795">
            <w:pPr>
              <w:rPr>
                <w:sz w:val="16"/>
                <w:szCs w:val="16"/>
              </w:rPr>
            </w:pPr>
            <w:r w:rsidRPr="00EA24AA">
              <w:rPr>
                <w:sz w:val="16"/>
                <w:szCs w:val="16"/>
              </w:rPr>
              <w:t>1</w:t>
            </w:r>
          </w:p>
        </w:tc>
        <w:tc>
          <w:tcPr>
            <w:tcW w:w="472" w:type="dxa"/>
          </w:tcPr>
          <w:p w14:paraId="271C2334" w14:textId="77777777" w:rsidR="006D203B" w:rsidRPr="00EA24AA" w:rsidRDefault="006D203B" w:rsidP="00CC7795">
            <w:pPr>
              <w:rPr>
                <w:sz w:val="16"/>
                <w:szCs w:val="16"/>
              </w:rPr>
            </w:pPr>
            <w:r w:rsidRPr="00EA24AA">
              <w:rPr>
                <w:sz w:val="16"/>
                <w:szCs w:val="16"/>
              </w:rPr>
              <w:t>2</w:t>
            </w:r>
          </w:p>
        </w:tc>
        <w:tc>
          <w:tcPr>
            <w:tcW w:w="472" w:type="dxa"/>
          </w:tcPr>
          <w:p w14:paraId="7D7F59C7" w14:textId="77777777" w:rsidR="006D203B" w:rsidRPr="00EA24AA" w:rsidRDefault="006D203B" w:rsidP="00CC7795">
            <w:pPr>
              <w:rPr>
                <w:sz w:val="16"/>
                <w:szCs w:val="16"/>
              </w:rPr>
            </w:pPr>
            <w:r w:rsidRPr="00EA24AA">
              <w:rPr>
                <w:sz w:val="16"/>
                <w:szCs w:val="16"/>
              </w:rPr>
              <w:t>3</w:t>
            </w:r>
          </w:p>
        </w:tc>
        <w:tc>
          <w:tcPr>
            <w:tcW w:w="4884" w:type="dxa"/>
          </w:tcPr>
          <w:p w14:paraId="19A429F8" w14:textId="77777777" w:rsidR="006D203B" w:rsidRPr="00EA24AA" w:rsidRDefault="006D203B" w:rsidP="00CC7795">
            <w:pPr>
              <w:rPr>
                <w:sz w:val="16"/>
                <w:szCs w:val="16"/>
              </w:rPr>
            </w:pPr>
            <w:r w:rsidRPr="00EA24AA">
              <w:rPr>
                <w:sz w:val="16"/>
                <w:szCs w:val="16"/>
              </w:rPr>
              <w:t xml:space="preserve">Avoid know polluted areas and if </w:t>
            </w:r>
            <w:proofErr w:type="gramStart"/>
            <w:r w:rsidRPr="00EA24AA">
              <w:rPr>
                <w:sz w:val="16"/>
                <w:szCs w:val="16"/>
              </w:rPr>
              <w:t>necessary</w:t>
            </w:r>
            <w:proofErr w:type="gramEnd"/>
            <w:r w:rsidRPr="00EA24AA">
              <w:rPr>
                <w:sz w:val="16"/>
                <w:szCs w:val="16"/>
              </w:rPr>
              <w:t xml:space="preserve"> advise client on water quality and avoidance of immersion</w:t>
            </w:r>
          </w:p>
        </w:tc>
        <w:tc>
          <w:tcPr>
            <w:tcW w:w="472" w:type="dxa"/>
          </w:tcPr>
          <w:p w14:paraId="49EAE08A" w14:textId="77777777" w:rsidR="006D203B" w:rsidRPr="00EA24AA" w:rsidRDefault="006D203B" w:rsidP="00CC7795">
            <w:pPr>
              <w:rPr>
                <w:sz w:val="16"/>
                <w:szCs w:val="16"/>
              </w:rPr>
            </w:pPr>
            <w:r w:rsidRPr="00EA24AA">
              <w:rPr>
                <w:sz w:val="16"/>
                <w:szCs w:val="16"/>
              </w:rPr>
              <w:t>1</w:t>
            </w:r>
          </w:p>
        </w:tc>
        <w:tc>
          <w:tcPr>
            <w:tcW w:w="630" w:type="dxa"/>
          </w:tcPr>
          <w:p w14:paraId="52B4F8FB" w14:textId="77777777" w:rsidR="006D203B" w:rsidRPr="00EA24AA" w:rsidRDefault="006D203B" w:rsidP="00CC7795">
            <w:pPr>
              <w:rPr>
                <w:sz w:val="16"/>
                <w:szCs w:val="16"/>
              </w:rPr>
            </w:pPr>
            <w:r w:rsidRPr="00EA24AA">
              <w:rPr>
                <w:sz w:val="16"/>
                <w:szCs w:val="16"/>
              </w:rPr>
              <w:t>2</w:t>
            </w:r>
          </w:p>
        </w:tc>
        <w:tc>
          <w:tcPr>
            <w:tcW w:w="472" w:type="dxa"/>
          </w:tcPr>
          <w:p w14:paraId="03C08FC7" w14:textId="77777777" w:rsidR="006D203B" w:rsidRPr="00EA24AA" w:rsidRDefault="006D203B" w:rsidP="00CC7795">
            <w:pPr>
              <w:rPr>
                <w:sz w:val="16"/>
                <w:szCs w:val="16"/>
              </w:rPr>
            </w:pPr>
            <w:r w:rsidRPr="00EA24AA">
              <w:rPr>
                <w:sz w:val="16"/>
                <w:szCs w:val="16"/>
              </w:rPr>
              <w:t>3</w:t>
            </w:r>
          </w:p>
        </w:tc>
        <w:tc>
          <w:tcPr>
            <w:tcW w:w="1890" w:type="dxa"/>
          </w:tcPr>
          <w:p w14:paraId="0D586990" w14:textId="77777777" w:rsidR="006D203B" w:rsidRPr="00EA24AA" w:rsidRDefault="006D203B" w:rsidP="00CC7795">
            <w:pPr>
              <w:jc w:val="center"/>
              <w:rPr>
                <w:sz w:val="16"/>
                <w:szCs w:val="16"/>
              </w:rPr>
            </w:pPr>
            <w:r w:rsidRPr="00EA24AA">
              <w:rPr>
                <w:sz w:val="16"/>
                <w:szCs w:val="16"/>
              </w:rPr>
              <w:t>Yes</w:t>
            </w:r>
          </w:p>
        </w:tc>
      </w:tr>
      <w:tr w:rsidR="006D203B" w:rsidRPr="00EA24AA" w14:paraId="11C1A7D4" w14:textId="77777777" w:rsidTr="00CC7795">
        <w:trPr>
          <w:cantSplit/>
          <w:trHeight w:val="633"/>
          <w:jc w:val="center"/>
        </w:trPr>
        <w:tc>
          <w:tcPr>
            <w:tcW w:w="1698" w:type="dxa"/>
          </w:tcPr>
          <w:p w14:paraId="2399D8BF" w14:textId="77777777" w:rsidR="006D203B" w:rsidRPr="00EA24AA" w:rsidRDefault="006D203B" w:rsidP="00CC7795">
            <w:pPr>
              <w:rPr>
                <w:sz w:val="16"/>
                <w:szCs w:val="16"/>
              </w:rPr>
            </w:pPr>
            <w:r w:rsidRPr="00EA24AA">
              <w:rPr>
                <w:sz w:val="16"/>
                <w:szCs w:val="16"/>
              </w:rPr>
              <w:t>Waves</w:t>
            </w:r>
          </w:p>
        </w:tc>
        <w:tc>
          <w:tcPr>
            <w:tcW w:w="2678" w:type="dxa"/>
          </w:tcPr>
          <w:p w14:paraId="601CE649" w14:textId="77777777" w:rsidR="006D203B" w:rsidRPr="00EA24AA" w:rsidRDefault="006D203B" w:rsidP="00CC7795">
            <w:pPr>
              <w:rPr>
                <w:sz w:val="16"/>
                <w:szCs w:val="16"/>
              </w:rPr>
            </w:pPr>
            <w:r w:rsidRPr="00EA24AA">
              <w:rPr>
                <w:sz w:val="16"/>
                <w:szCs w:val="16"/>
              </w:rPr>
              <w:t>Student – Impact with hard objects or seasickness</w:t>
            </w:r>
          </w:p>
        </w:tc>
        <w:tc>
          <w:tcPr>
            <w:tcW w:w="472" w:type="dxa"/>
          </w:tcPr>
          <w:p w14:paraId="4FBB62A0" w14:textId="77777777" w:rsidR="006D203B" w:rsidRPr="00EA24AA" w:rsidRDefault="006D203B" w:rsidP="00CC7795">
            <w:pPr>
              <w:rPr>
                <w:sz w:val="16"/>
                <w:szCs w:val="16"/>
              </w:rPr>
            </w:pPr>
            <w:r w:rsidRPr="00EA24AA">
              <w:rPr>
                <w:sz w:val="16"/>
                <w:szCs w:val="16"/>
              </w:rPr>
              <w:t>3</w:t>
            </w:r>
          </w:p>
        </w:tc>
        <w:tc>
          <w:tcPr>
            <w:tcW w:w="472" w:type="dxa"/>
          </w:tcPr>
          <w:p w14:paraId="62C36160" w14:textId="77777777" w:rsidR="006D203B" w:rsidRPr="00EA24AA" w:rsidRDefault="006D203B" w:rsidP="00CC7795">
            <w:pPr>
              <w:rPr>
                <w:sz w:val="16"/>
                <w:szCs w:val="16"/>
              </w:rPr>
            </w:pPr>
            <w:r w:rsidRPr="00EA24AA">
              <w:rPr>
                <w:sz w:val="16"/>
                <w:szCs w:val="16"/>
              </w:rPr>
              <w:t>3</w:t>
            </w:r>
          </w:p>
        </w:tc>
        <w:tc>
          <w:tcPr>
            <w:tcW w:w="472" w:type="dxa"/>
          </w:tcPr>
          <w:p w14:paraId="7C7B8420" w14:textId="77777777" w:rsidR="006D203B" w:rsidRPr="00EA24AA" w:rsidRDefault="006D203B" w:rsidP="00CC7795">
            <w:pPr>
              <w:rPr>
                <w:sz w:val="16"/>
                <w:szCs w:val="16"/>
              </w:rPr>
            </w:pPr>
            <w:r w:rsidRPr="00EA24AA">
              <w:rPr>
                <w:sz w:val="16"/>
                <w:szCs w:val="16"/>
              </w:rPr>
              <w:t>6</w:t>
            </w:r>
          </w:p>
        </w:tc>
        <w:tc>
          <w:tcPr>
            <w:tcW w:w="4884" w:type="dxa"/>
          </w:tcPr>
          <w:p w14:paraId="2988C12D" w14:textId="77777777" w:rsidR="006D203B" w:rsidRPr="00EA24AA" w:rsidRDefault="006D203B" w:rsidP="00CC7795">
            <w:pPr>
              <w:rPr>
                <w:sz w:val="16"/>
                <w:szCs w:val="16"/>
              </w:rPr>
            </w:pPr>
            <w:r w:rsidRPr="00EA24AA">
              <w:rPr>
                <w:sz w:val="16"/>
                <w:szCs w:val="16"/>
              </w:rPr>
              <w:t>Careful\route choice to suit group ability. Suitable briefing when around rocky areas. Wearing of appropriate equipment. Assistant to return to shore with client suffering from sea sickness.</w:t>
            </w:r>
          </w:p>
        </w:tc>
        <w:tc>
          <w:tcPr>
            <w:tcW w:w="472" w:type="dxa"/>
          </w:tcPr>
          <w:p w14:paraId="7E67B76E" w14:textId="77777777" w:rsidR="006D203B" w:rsidRPr="00EA24AA" w:rsidRDefault="006D203B" w:rsidP="00CC7795">
            <w:pPr>
              <w:rPr>
                <w:sz w:val="16"/>
                <w:szCs w:val="16"/>
              </w:rPr>
            </w:pPr>
            <w:r w:rsidRPr="00EA24AA">
              <w:rPr>
                <w:sz w:val="16"/>
                <w:szCs w:val="16"/>
              </w:rPr>
              <w:t>1</w:t>
            </w:r>
          </w:p>
        </w:tc>
        <w:tc>
          <w:tcPr>
            <w:tcW w:w="630" w:type="dxa"/>
          </w:tcPr>
          <w:p w14:paraId="6BF5003A" w14:textId="77777777" w:rsidR="006D203B" w:rsidRPr="00EA24AA" w:rsidRDefault="006D203B" w:rsidP="00CC7795">
            <w:pPr>
              <w:rPr>
                <w:sz w:val="16"/>
                <w:szCs w:val="16"/>
              </w:rPr>
            </w:pPr>
            <w:r w:rsidRPr="00EA24AA">
              <w:rPr>
                <w:sz w:val="16"/>
                <w:szCs w:val="16"/>
              </w:rPr>
              <w:t>3</w:t>
            </w:r>
          </w:p>
        </w:tc>
        <w:tc>
          <w:tcPr>
            <w:tcW w:w="472" w:type="dxa"/>
          </w:tcPr>
          <w:p w14:paraId="3116A848" w14:textId="77777777" w:rsidR="006D203B" w:rsidRPr="00EA24AA" w:rsidRDefault="006D203B" w:rsidP="00CC7795">
            <w:pPr>
              <w:rPr>
                <w:sz w:val="16"/>
                <w:szCs w:val="16"/>
              </w:rPr>
            </w:pPr>
            <w:r w:rsidRPr="00EA24AA">
              <w:rPr>
                <w:sz w:val="16"/>
                <w:szCs w:val="16"/>
              </w:rPr>
              <w:t>4</w:t>
            </w:r>
          </w:p>
        </w:tc>
        <w:tc>
          <w:tcPr>
            <w:tcW w:w="1890" w:type="dxa"/>
          </w:tcPr>
          <w:p w14:paraId="4D42ABB2" w14:textId="77777777" w:rsidR="006D203B" w:rsidRPr="00EA24AA" w:rsidRDefault="006D203B" w:rsidP="00CC7795">
            <w:pPr>
              <w:jc w:val="center"/>
              <w:rPr>
                <w:sz w:val="16"/>
                <w:szCs w:val="16"/>
              </w:rPr>
            </w:pPr>
            <w:r w:rsidRPr="00EA24AA">
              <w:rPr>
                <w:sz w:val="16"/>
                <w:szCs w:val="16"/>
              </w:rPr>
              <w:t>Yes</w:t>
            </w:r>
          </w:p>
        </w:tc>
      </w:tr>
      <w:tr w:rsidR="006D203B" w:rsidRPr="00EA24AA" w14:paraId="113B2B09" w14:textId="77777777" w:rsidTr="00CC7795">
        <w:trPr>
          <w:cantSplit/>
          <w:trHeight w:val="406"/>
          <w:jc w:val="center"/>
        </w:trPr>
        <w:tc>
          <w:tcPr>
            <w:tcW w:w="1698" w:type="dxa"/>
          </w:tcPr>
          <w:p w14:paraId="4D503387" w14:textId="77777777" w:rsidR="006D203B" w:rsidRPr="00EA24AA" w:rsidRDefault="006D203B" w:rsidP="00CC7795">
            <w:pPr>
              <w:rPr>
                <w:sz w:val="16"/>
                <w:szCs w:val="16"/>
              </w:rPr>
            </w:pPr>
            <w:r w:rsidRPr="00EA24AA">
              <w:rPr>
                <w:sz w:val="16"/>
                <w:szCs w:val="16"/>
              </w:rPr>
              <w:t>Awkward capsize or capsize recovery</w:t>
            </w:r>
          </w:p>
        </w:tc>
        <w:tc>
          <w:tcPr>
            <w:tcW w:w="2678" w:type="dxa"/>
          </w:tcPr>
          <w:p w14:paraId="18D58EC6" w14:textId="77777777" w:rsidR="006D203B" w:rsidRPr="00EA24AA" w:rsidRDefault="006D203B" w:rsidP="00CC7795">
            <w:pPr>
              <w:rPr>
                <w:sz w:val="16"/>
                <w:szCs w:val="16"/>
              </w:rPr>
            </w:pPr>
            <w:r w:rsidRPr="00EA24AA">
              <w:rPr>
                <w:sz w:val="16"/>
                <w:szCs w:val="16"/>
              </w:rPr>
              <w:t>Student – Shoulder injury, cuts and scrapes</w:t>
            </w:r>
          </w:p>
        </w:tc>
        <w:tc>
          <w:tcPr>
            <w:tcW w:w="472" w:type="dxa"/>
          </w:tcPr>
          <w:p w14:paraId="53D2F568" w14:textId="77777777" w:rsidR="006D203B" w:rsidRPr="00EA24AA" w:rsidRDefault="006D203B" w:rsidP="00CC7795">
            <w:pPr>
              <w:rPr>
                <w:sz w:val="16"/>
                <w:szCs w:val="16"/>
              </w:rPr>
            </w:pPr>
            <w:r w:rsidRPr="00EA24AA">
              <w:rPr>
                <w:sz w:val="16"/>
                <w:szCs w:val="16"/>
              </w:rPr>
              <w:t>2</w:t>
            </w:r>
          </w:p>
        </w:tc>
        <w:tc>
          <w:tcPr>
            <w:tcW w:w="472" w:type="dxa"/>
          </w:tcPr>
          <w:p w14:paraId="5F1D6874" w14:textId="77777777" w:rsidR="006D203B" w:rsidRPr="00EA24AA" w:rsidRDefault="006D203B" w:rsidP="00CC7795">
            <w:pPr>
              <w:rPr>
                <w:sz w:val="16"/>
                <w:szCs w:val="16"/>
              </w:rPr>
            </w:pPr>
            <w:r w:rsidRPr="00EA24AA">
              <w:rPr>
                <w:sz w:val="16"/>
                <w:szCs w:val="16"/>
              </w:rPr>
              <w:t>3</w:t>
            </w:r>
          </w:p>
        </w:tc>
        <w:tc>
          <w:tcPr>
            <w:tcW w:w="472" w:type="dxa"/>
          </w:tcPr>
          <w:p w14:paraId="063D0389" w14:textId="77777777" w:rsidR="006D203B" w:rsidRPr="00EA24AA" w:rsidRDefault="006D203B" w:rsidP="00CC7795">
            <w:pPr>
              <w:rPr>
                <w:sz w:val="16"/>
                <w:szCs w:val="16"/>
              </w:rPr>
            </w:pPr>
            <w:r w:rsidRPr="00EA24AA">
              <w:rPr>
                <w:sz w:val="16"/>
                <w:szCs w:val="16"/>
              </w:rPr>
              <w:t>5</w:t>
            </w:r>
          </w:p>
        </w:tc>
        <w:tc>
          <w:tcPr>
            <w:tcW w:w="4884" w:type="dxa"/>
          </w:tcPr>
          <w:p w14:paraId="6DBD46A1" w14:textId="77777777" w:rsidR="006D203B" w:rsidRPr="00EA24AA" w:rsidRDefault="006D203B" w:rsidP="00CC7795">
            <w:pPr>
              <w:rPr>
                <w:sz w:val="16"/>
                <w:szCs w:val="16"/>
              </w:rPr>
            </w:pPr>
            <w:r w:rsidRPr="00EA24AA">
              <w:rPr>
                <w:sz w:val="16"/>
                <w:szCs w:val="16"/>
              </w:rPr>
              <w:t>Correct capsize technique taught by instructor and close proximity of instructor to clients.</w:t>
            </w:r>
          </w:p>
        </w:tc>
        <w:tc>
          <w:tcPr>
            <w:tcW w:w="472" w:type="dxa"/>
          </w:tcPr>
          <w:p w14:paraId="114B809B" w14:textId="77777777" w:rsidR="006D203B" w:rsidRPr="00EA24AA" w:rsidRDefault="006D203B" w:rsidP="00CC7795">
            <w:pPr>
              <w:rPr>
                <w:sz w:val="16"/>
                <w:szCs w:val="16"/>
              </w:rPr>
            </w:pPr>
            <w:r w:rsidRPr="00EA24AA">
              <w:rPr>
                <w:sz w:val="16"/>
                <w:szCs w:val="16"/>
              </w:rPr>
              <w:t>1</w:t>
            </w:r>
          </w:p>
        </w:tc>
        <w:tc>
          <w:tcPr>
            <w:tcW w:w="630" w:type="dxa"/>
          </w:tcPr>
          <w:p w14:paraId="1891865D" w14:textId="77777777" w:rsidR="006D203B" w:rsidRPr="00EA24AA" w:rsidRDefault="006D203B" w:rsidP="00CC7795">
            <w:pPr>
              <w:rPr>
                <w:sz w:val="16"/>
                <w:szCs w:val="16"/>
              </w:rPr>
            </w:pPr>
            <w:r w:rsidRPr="00EA24AA">
              <w:rPr>
                <w:sz w:val="16"/>
                <w:szCs w:val="16"/>
              </w:rPr>
              <w:t>3</w:t>
            </w:r>
          </w:p>
        </w:tc>
        <w:tc>
          <w:tcPr>
            <w:tcW w:w="472" w:type="dxa"/>
          </w:tcPr>
          <w:p w14:paraId="21DC5F46" w14:textId="77777777" w:rsidR="006D203B" w:rsidRPr="00EA24AA" w:rsidRDefault="006D203B" w:rsidP="00CC7795">
            <w:pPr>
              <w:rPr>
                <w:sz w:val="16"/>
                <w:szCs w:val="16"/>
              </w:rPr>
            </w:pPr>
            <w:r w:rsidRPr="00EA24AA">
              <w:rPr>
                <w:sz w:val="16"/>
                <w:szCs w:val="16"/>
              </w:rPr>
              <w:t>4</w:t>
            </w:r>
          </w:p>
        </w:tc>
        <w:tc>
          <w:tcPr>
            <w:tcW w:w="1890" w:type="dxa"/>
          </w:tcPr>
          <w:p w14:paraId="1E3FD0D5" w14:textId="77777777" w:rsidR="006D203B" w:rsidRPr="00EA24AA" w:rsidRDefault="006D203B" w:rsidP="00CC7795">
            <w:pPr>
              <w:jc w:val="center"/>
              <w:rPr>
                <w:sz w:val="16"/>
                <w:szCs w:val="16"/>
              </w:rPr>
            </w:pPr>
            <w:r w:rsidRPr="00EA24AA">
              <w:rPr>
                <w:sz w:val="16"/>
                <w:szCs w:val="16"/>
              </w:rPr>
              <w:t>Yes</w:t>
            </w:r>
          </w:p>
        </w:tc>
      </w:tr>
      <w:tr w:rsidR="006D203B" w:rsidRPr="00EA24AA" w14:paraId="50713205" w14:textId="77777777" w:rsidTr="00CC7795">
        <w:trPr>
          <w:cantSplit/>
          <w:trHeight w:val="430"/>
          <w:jc w:val="center"/>
        </w:trPr>
        <w:tc>
          <w:tcPr>
            <w:tcW w:w="1698" w:type="dxa"/>
          </w:tcPr>
          <w:p w14:paraId="25EEBFD4" w14:textId="77777777" w:rsidR="006D203B" w:rsidRPr="00EA24AA" w:rsidRDefault="006D203B" w:rsidP="00CC7795">
            <w:pPr>
              <w:rPr>
                <w:sz w:val="16"/>
                <w:szCs w:val="16"/>
              </w:rPr>
            </w:pPr>
            <w:r w:rsidRPr="00EA24AA">
              <w:rPr>
                <w:sz w:val="16"/>
                <w:szCs w:val="16"/>
              </w:rPr>
              <w:t>Cold water/weather</w:t>
            </w:r>
          </w:p>
          <w:p w14:paraId="5341ED66" w14:textId="77777777" w:rsidR="006D203B" w:rsidRPr="00EA24AA" w:rsidRDefault="006D203B" w:rsidP="00CC7795">
            <w:pPr>
              <w:rPr>
                <w:sz w:val="16"/>
                <w:szCs w:val="16"/>
              </w:rPr>
            </w:pPr>
            <w:r w:rsidRPr="00EA24AA">
              <w:rPr>
                <w:sz w:val="16"/>
                <w:szCs w:val="16"/>
              </w:rPr>
              <w:t xml:space="preserve"> </w:t>
            </w:r>
          </w:p>
        </w:tc>
        <w:tc>
          <w:tcPr>
            <w:tcW w:w="2678" w:type="dxa"/>
          </w:tcPr>
          <w:p w14:paraId="233D438A" w14:textId="77777777" w:rsidR="006D203B" w:rsidRPr="00EA24AA" w:rsidRDefault="006D203B" w:rsidP="00CC7795">
            <w:pPr>
              <w:rPr>
                <w:sz w:val="16"/>
                <w:szCs w:val="16"/>
              </w:rPr>
            </w:pPr>
            <w:r w:rsidRPr="00EA24AA">
              <w:rPr>
                <w:sz w:val="16"/>
                <w:szCs w:val="16"/>
              </w:rPr>
              <w:t>Student - hypothermia</w:t>
            </w:r>
          </w:p>
        </w:tc>
        <w:tc>
          <w:tcPr>
            <w:tcW w:w="472" w:type="dxa"/>
          </w:tcPr>
          <w:p w14:paraId="0054C4AD" w14:textId="77777777" w:rsidR="006D203B" w:rsidRPr="00EA24AA" w:rsidRDefault="006D203B" w:rsidP="00CC7795">
            <w:pPr>
              <w:rPr>
                <w:sz w:val="16"/>
                <w:szCs w:val="16"/>
              </w:rPr>
            </w:pPr>
            <w:r w:rsidRPr="00EA24AA">
              <w:rPr>
                <w:sz w:val="16"/>
                <w:szCs w:val="16"/>
              </w:rPr>
              <w:t>2</w:t>
            </w:r>
          </w:p>
        </w:tc>
        <w:tc>
          <w:tcPr>
            <w:tcW w:w="472" w:type="dxa"/>
          </w:tcPr>
          <w:p w14:paraId="4F09D586" w14:textId="77777777" w:rsidR="006D203B" w:rsidRPr="00EA24AA" w:rsidRDefault="006D203B" w:rsidP="00CC7795">
            <w:pPr>
              <w:rPr>
                <w:sz w:val="16"/>
                <w:szCs w:val="16"/>
              </w:rPr>
            </w:pPr>
            <w:r w:rsidRPr="00EA24AA">
              <w:rPr>
                <w:sz w:val="16"/>
                <w:szCs w:val="16"/>
              </w:rPr>
              <w:t>4</w:t>
            </w:r>
          </w:p>
        </w:tc>
        <w:tc>
          <w:tcPr>
            <w:tcW w:w="472" w:type="dxa"/>
          </w:tcPr>
          <w:p w14:paraId="475143C2" w14:textId="77777777" w:rsidR="006D203B" w:rsidRPr="00EA24AA" w:rsidRDefault="006D203B" w:rsidP="00CC7795">
            <w:pPr>
              <w:rPr>
                <w:sz w:val="16"/>
                <w:szCs w:val="16"/>
              </w:rPr>
            </w:pPr>
            <w:r w:rsidRPr="00EA24AA">
              <w:rPr>
                <w:sz w:val="16"/>
                <w:szCs w:val="16"/>
              </w:rPr>
              <w:t>6</w:t>
            </w:r>
          </w:p>
        </w:tc>
        <w:tc>
          <w:tcPr>
            <w:tcW w:w="4884" w:type="dxa"/>
          </w:tcPr>
          <w:p w14:paraId="13A135AF" w14:textId="77777777" w:rsidR="006D203B" w:rsidRPr="00EA24AA" w:rsidRDefault="006D203B" w:rsidP="00CC7795">
            <w:pPr>
              <w:rPr>
                <w:sz w:val="16"/>
                <w:szCs w:val="16"/>
              </w:rPr>
            </w:pPr>
            <w:r w:rsidRPr="00EA24AA">
              <w:rPr>
                <w:sz w:val="16"/>
                <w:szCs w:val="16"/>
              </w:rPr>
              <w:t>Carry spare clothes and hot drink plus a group shelter. Monitor</w:t>
            </w:r>
          </w:p>
        </w:tc>
        <w:tc>
          <w:tcPr>
            <w:tcW w:w="472" w:type="dxa"/>
          </w:tcPr>
          <w:p w14:paraId="2A9523A3" w14:textId="77777777" w:rsidR="006D203B" w:rsidRPr="00EA24AA" w:rsidRDefault="006D203B" w:rsidP="00CC7795">
            <w:pPr>
              <w:rPr>
                <w:sz w:val="16"/>
                <w:szCs w:val="16"/>
              </w:rPr>
            </w:pPr>
            <w:r w:rsidRPr="00EA24AA">
              <w:rPr>
                <w:sz w:val="16"/>
                <w:szCs w:val="16"/>
              </w:rPr>
              <w:t>1</w:t>
            </w:r>
          </w:p>
        </w:tc>
        <w:tc>
          <w:tcPr>
            <w:tcW w:w="630" w:type="dxa"/>
          </w:tcPr>
          <w:p w14:paraId="3684EC5F" w14:textId="77777777" w:rsidR="006D203B" w:rsidRPr="00EA24AA" w:rsidRDefault="006D203B" w:rsidP="00CC7795">
            <w:pPr>
              <w:rPr>
                <w:sz w:val="16"/>
                <w:szCs w:val="16"/>
              </w:rPr>
            </w:pPr>
            <w:r w:rsidRPr="00EA24AA">
              <w:rPr>
                <w:sz w:val="16"/>
                <w:szCs w:val="16"/>
              </w:rPr>
              <w:t>4</w:t>
            </w:r>
          </w:p>
        </w:tc>
        <w:tc>
          <w:tcPr>
            <w:tcW w:w="472" w:type="dxa"/>
          </w:tcPr>
          <w:p w14:paraId="246CCF48" w14:textId="77777777" w:rsidR="006D203B" w:rsidRPr="00EA24AA" w:rsidRDefault="006D203B" w:rsidP="00CC7795">
            <w:pPr>
              <w:rPr>
                <w:sz w:val="16"/>
                <w:szCs w:val="16"/>
              </w:rPr>
            </w:pPr>
            <w:r w:rsidRPr="00EA24AA">
              <w:rPr>
                <w:sz w:val="16"/>
                <w:szCs w:val="16"/>
              </w:rPr>
              <w:t>5</w:t>
            </w:r>
          </w:p>
        </w:tc>
        <w:tc>
          <w:tcPr>
            <w:tcW w:w="1890" w:type="dxa"/>
          </w:tcPr>
          <w:p w14:paraId="7D58BDAB" w14:textId="77777777" w:rsidR="006D203B" w:rsidRPr="00EA24AA" w:rsidRDefault="006D203B" w:rsidP="00CC7795">
            <w:pPr>
              <w:jc w:val="center"/>
              <w:rPr>
                <w:sz w:val="16"/>
                <w:szCs w:val="16"/>
              </w:rPr>
            </w:pPr>
            <w:r w:rsidRPr="00EA24AA">
              <w:rPr>
                <w:sz w:val="16"/>
                <w:szCs w:val="16"/>
              </w:rPr>
              <w:t>Yes</w:t>
            </w:r>
          </w:p>
        </w:tc>
      </w:tr>
      <w:tr w:rsidR="006D203B" w:rsidRPr="00EA24AA" w14:paraId="01F15FF9" w14:textId="77777777" w:rsidTr="00CC7795">
        <w:trPr>
          <w:cantSplit/>
          <w:trHeight w:val="1243"/>
          <w:jc w:val="center"/>
        </w:trPr>
        <w:tc>
          <w:tcPr>
            <w:tcW w:w="1698" w:type="dxa"/>
          </w:tcPr>
          <w:p w14:paraId="2198CF0C" w14:textId="77777777" w:rsidR="006D203B" w:rsidRPr="00EA24AA" w:rsidRDefault="006D203B" w:rsidP="00CC7795">
            <w:pPr>
              <w:rPr>
                <w:sz w:val="16"/>
                <w:szCs w:val="16"/>
              </w:rPr>
            </w:pPr>
            <w:r w:rsidRPr="00EA24AA">
              <w:rPr>
                <w:sz w:val="16"/>
                <w:szCs w:val="16"/>
              </w:rPr>
              <w:t>Tidal currents/wind</w:t>
            </w:r>
          </w:p>
        </w:tc>
        <w:tc>
          <w:tcPr>
            <w:tcW w:w="2678" w:type="dxa"/>
          </w:tcPr>
          <w:p w14:paraId="7E4BC20B" w14:textId="77777777" w:rsidR="006D203B" w:rsidRPr="00EA24AA" w:rsidRDefault="006D203B" w:rsidP="00CC7795">
            <w:pPr>
              <w:rPr>
                <w:sz w:val="16"/>
                <w:szCs w:val="16"/>
              </w:rPr>
            </w:pPr>
            <w:r w:rsidRPr="00EA24AA">
              <w:rPr>
                <w:sz w:val="16"/>
                <w:szCs w:val="16"/>
              </w:rPr>
              <w:t>Student – swept beyond capability to return to group unaided</w:t>
            </w:r>
          </w:p>
        </w:tc>
        <w:tc>
          <w:tcPr>
            <w:tcW w:w="472" w:type="dxa"/>
          </w:tcPr>
          <w:p w14:paraId="3B601329" w14:textId="77777777" w:rsidR="006D203B" w:rsidRPr="00EA24AA" w:rsidRDefault="006D203B" w:rsidP="00CC7795">
            <w:pPr>
              <w:rPr>
                <w:sz w:val="16"/>
                <w:szCs w:val="16"/>
              </w:rPr>
            </w:pPr>
            <w:r w:rsidRPr="00EA24AA">
              <w:rPr>
                <w:sz w:val="16"/>
                <w:szCs w:val="16"/>
              </w:rPr>
              <w:t>2</w:t>
            </w:r>
          </w:p>
        </w:tc>
        <w:tc>
          <w:tcPr>
            <w:tcW w:w="472" w:type="dxa"/>
          </w:tcPr>
          <w:p w14:paraId="6FCBECC6" w14:textId="77777777" w:rsidR="006D203B" w:rsidRPr="00EA24AA" w:rsidRDefault="006D203B" w:rsidP="00CC7795">
            <w:pPr>
              <w:rPr>
                <w:sz w:val="16"/>
                <w:szCs w:val="16"/>
              </w:rPr>
            </w:pPr>
            <w:r w:rsidRPr="00EA24AA">
              <w:rPr>
                <w:sz w:val="16"/>
                <w:szCs w:val="16"/>
              </w:rPr>
              <w:t>3</w:t>
            </w:r>
          </w:p>
        </w:tc>
        <w:tc>
          <w:tcPr>
            <w:tcW w:w="472" w:type="dxa"/>
          </w:tcPr>
          <w:p w14:paraId="7D4762CF" w14:textId="77777777" w:rsidR="006D203B" w:rsidRPr="00EA24AA" w:rsidRDefault="006D203B" w:rsidP="00CC7795">
            <w:pPr>
              <w:rPr>
                <w:sz w:val="16"/>
                <w:szCs w:val="16"/>
              </w:rPr>
            </w:pPr>
            <w:r w:rsidRPr="00EA24AA">
              <w:rPr>
                <w:sz w:val="16"/>
                <w:szCs w:val="16"/>
              </w:rPr>
              <w:t>5</w:t>
            </w:r>
          </w:p>
        </w:tc>
        <w:tc>
          <w:tcPr>
            <w:tcW w:w="4884" w:type="dxa"/>
          </w:tcPr>
          <w:p w14:paraId="36A69B35" w14:textId="77777777" w:rsidR="006D203B" w:rsidRPr="00EA24AA" w:rsidRDefault="006D203B" w:rsidP="00CC7795">
            <w:pPr>
              <w:rPr>
                <w:sz w:val="16"/>
                <w:szCs w:val="16"/>
              </w:rPr>
            </w:pPr>
            <w:r w:rsidRPr="00EA24AA">
              <w:rPr>
                <w:sz w:val="16"/>
                <w:szCs w:val="16"/>
              </w:rPr>
              <w:t xml:space="preserve"> Route choice and care with rafting groups of kayaks in windy conditions due to drift potential. Knowledge of tidal flows plus prevailing conditions before setting out. Route suitable to ability of group and weather report that morning. For longer journeys route details must be left at the centre and coastguard including an emergency action plan.</w:t>
            </w:r>
          </w:p>
        </w:tc>
        <w:tc>
          <w:tcPr>
            <w:tcW w:w="472" w:type="dxa"/>
          </w:tcPr>
          <w:p w14:paraId="309D0B69" w14:textId="77777777" w:rsidR="006D203B" w:rsidRPr="00EA24AA" w:rsidRDefault="006D203B" w:rsidP="00CC7795">
            <w:pPr>
              <w:rPr>
                <w:sz w:val="16"/>
                <w:szCs w:val="16"/>
              </w:rPr>
            </w:pPr>
            <w:r w:rsidRPr="00EA24AA">
              <w:rPr>
                <w:sz w:val="16"/>
                <w:szCs w:val="16"/>
              </w:rPr>
              <w:t>1</w:t>
            </w:r>
          </w:p>
        </w:tc>
        <w:tc>
          <w:tcPr>
            <w:tcW w:w="630" w:type="dxa"/>
          </w:tcPr>
          <w:p w14:paraId="13CB75BE" w14:textId="77777777" w:rsidR="006D203B" w:rsidRPr="00EA24AA" w:rsidRDefault="006D203B" w:rsidP="00CC7795">
            <w:pPr>
              <w:rPr>
                <w:sz w:val="16"/>
                <w:szCs w:val="16"/>
              </w:rPr>
            </w:pPr>
            <w:r w:rsidRPr="00EA24AA">
              <w:rPr>
                <w:sz w:val="16"/>
                <w:szCs w:val="16"/>
              </w:rPr>
              <w:t>3</w:t>
            </w:r>
          </w:p>
        </w:tc>
        <w:tc>
          <w:tcPr>
            <w:tcW w:w="472" w:type="dxa"/>
          </w:tcPr>
          <w:p w14:paraId="7F70AF25" w14:textId="77777777" w:rsidR="006D203B" w:rsidRPr="00EA24AA" w:rsidRDefault="006D203B" w:rsidP="00CC7795">
            <w:pPr>
              <w:rPr>
                <w:sz w:val="16"/>
                <w:szCs w:val="16"/>
              </w:rPr>
            </w:pPr>
            <w:r w:rsidRPr="00EA24AA">
              <w:rPr>
                <w:sz w:val="16"/>
                <w:szCs w:val="16"/>
              </w:rPr>
              <w:t>4</w:t>
            </w:r>
          </w:p>
        </w:tc>
        <w:tc>
          <w:tcPr>
            <w:tcW w:w="1890" w:type="dxa"/>
          </w:tcPr>
          <w:p w14:paraId="20FC1654" w14:textId="77777777" w:rsidR="006D203B" w:rsidRPr="00EA24AA" w:rsidRDefault="006D203B" w:rsidP="00CC7795">
            <w:pPr>
              <w:jc w:val="center"/>
              <w:rPr>
                <w:sz w:val="16"/>
                <w:szCs w:val="16"/>
              </w:rPr>
            </w:pPr>
            <w:r w:rsidRPr="00EA24AA">
              <w:rPr>
                <w:sz w:val="16"/>
                <w:szCs w:val="16"/>
              </w:rPr>
              <w:t>Yes</w:t>
            </w:r>
          </w:p>
        </w:tc>
      </w:tr>
      <w:tr w:rsidR="006D203B" w:rsidRPr="00EA24AA" w14:paraId="440DDDF0" w14:textId="77777777" w:rsidTr="00CC7795">
        <w:trPr>
          <w:cantSplit/>
          <w:trHeight w:val="406"/>
          <w:jc w:val="center"/>
        </w:trPr>
        <w:tc>
          <w:tcPr>
            <w:tcW w:w="1698" w:type="dxa"/>
          </w:tcPr>
          <w:p w14:paraId="23FB8390" w14:textId="77777777" w:rsidR="006D203B" w:rsidRPr="00EA24AA" w:rsidRDefault="006D203B" w:rsidP="00CC7795">
            <w:pPr>
              <w:rPr>
                <w:sz w:val="16"/>
                <w:szCs w:val="16"/>
              </w:rPr>
            </w:pPr>
            <w:r w:rsidRPr="00EA24AA">
              <w:rPr>
                <w:sz w:val="16"/>
                <w:szCs w:val="16"/>
              </w:rPr>
              <w:t>Prolonged kayaking</w:t>
            </w:r>
          </w:p>
        </w:tc>
        <w:tc>
          <w:tcPr>
            <w:tcW w:w="2678" w:type="dxa"/>
          </w:tcPr>
          <w:p w14:paraId="02F2F652" w14:textId="77777777" w:rsidR="006D203B" w:rsidRPr="00EA24AA" w:rsidRDefault="006D203B" w:rsidP="00CC7795">
            <w:pPr>
              <w:rPr>
                <w:sz w:val="16"/>
                <w:szCs w:val="16"/>
              </w:rPr>
            </w:pPr>
            <w:r w:rsidRPr="00EA24AA">
              <w:rPr>
                <w:sz w:val="16"/>
                <w:szCs w:val="16"/>
              </w:rPr>
              <w:t>Student – repetitive strain injuries, blisters</w:t>
            </w:r>
          </w:p>
        </w:tc>
        <w:tc>
          <w:tcPr>
            <w:tcW w:w="472" w:type="dxa"/>
          </w:tcPr>
          <w:p w14:paraId="3DE06B73" w14:textId="77777777" w:rsidR="006D203B" w:rsidRPr="00EA24AA" w:rsidRDefault="006D203B" w:rsidP="00CC7795">
            <w:pPr>
              <w:rPr>
                <w:sz w:val="16"/>
                <w:szCs w:val="16"/>
              </w:rPr>
            </w:pPr>
            <w:r w:rsidRPr="00EA24AA">
              <w:rPr>
                <w:sz w:val="16"/>
                <w:szCs w:val="16"/>
              </w:rPr>
              <w:t>2</w:t>
            </w:r>
          </w:p>
        </w:tc>
        <w:tc>
          <w:tcPr>
            <w:tcW w:w="472" w:type="dxa"/>
          </w:tcPr>
          <w:p w14:paraId="6586F571" w14:textId="77777777" w:rsidR="006D203B" w:rsidRPr="00EA24AA" w:rsidRDefault="006D203B" w:rsidP="00CC7795">
            <w:pPr>
              <w:rPr>
                <w:sz w:val="16"/>
                <w:szCs w:val="16"/>
              </w:rPr>
            </w:pPr>
            <w:r w:rsidRPr="00EA24AA">
              <w:rPr>
                <w:sz w:val="16"/>
                <w:szCs w:val="16"/>
              </w:rPr>
              <w:t>3</w:t>
            </w:r>
          </w:p>
        </w:tc>
        <w:tc>
          <w:tcPr>
            <w:tcW w:w="472" w:type="dxa"/>
          </w:tcPr>
          <w:p w14:paraId="0582D8A8" w14:textId="77777777" w:rsidR="006D203B" w:rsidRPr="00EA24AA" w:rsidRDefault="006D203B" w:rsidP="00CC7795">
            <w:pPr>
              <w:rPr>
                <w:sz w:val="16"/>
                <w:szCs w:val="16"/>
              </w:rPr>
            </w:pPr>
            <w:r w:rsidRPr="00EA24AA">
              <w:rPr>
                <w:sz w:val="16"/>
                <w:szCs w:val="16"/>
              </w:rPr>
              <w:t>5</w:t>
            </w:r>
          </w:p>
        </w:tc>
        <w:tc>
          <w:tcPr>
            <w:tcW w:w="4884" w:type="dxa"/>
          </w:tcPr>
          <w:p w14:paraId="07BE4807" w14:textId="77777777" w:rsidR="006D203B" w:rsidRPr="00EA24AA" w:rsidRDefault="006D203B" w:rsidP="00CC7795">
            <w:pPr>
              <w:rPr>
                <w:sz w:val="16"/>
                <w:szCs w:val="16"/>
              </w:rPr>
            </w:pPr>
            <w:r w:rsidRPr="00EA24AA">
              <w:rPr>
                <w:sz w:val="16"/>
                <w:szCs w:val="16"/>
              </w:rPr>
              <w:t>Teaching of good technique. Availability of low feather or split paddles.</w:t>
            </w:r>
          </w:p>
        </w:tc>
        <w:tc>
          <w:tcPr>
            <w:tcW w:w="472" w:type="dxa"/>
          </w:tcPr>
          <w:p w14:paraId="29DDE15A" w14:textId="77777777" w:rsidR="006D203B" w:rsidRPr="00EA24AA" w:rsidRDefault="006D203B" w:rsidP="00CC7795">
            <w:pPr>
              <w:rPr>
                <w:sz w:val="16"/>
                <w:szCs w:val="16"/>
              </w:rPr>
            </w:pPr>
            <w:r w:rsidRPr="00EA24AA">
              <w:rPr>
                <w:sz w:val="16"/>
                <w:szCs w:val="16"/>
              </w:rPr>
              <w:t>1</w:t>
            </w:r>
          </w:p>
        </w:tc>
        <w:tc>
          <w:tcPr>
            <w:tcW w:w="630" w:type="dxa"/>
          </w:tcPr>
          <w:p w14:paraId="401B0500" w14:textId="77777777" w:rsidR="006D203B" w:rsidRPr="00EA24AA" w:rsidRDefault="006D203B" w:rsidP="00CC7795">
            <w:pPr>
              <w:rPr>
                <w:sz w:val="16"/>
                <w:szCs w:val="16"/>
              </w:rPr>
            </w:pPr>
            <w:r w:rsidRPr="00EA24AA">
              <w:rPr>
                <w:sz w:val="16"/>
                <w:szCs w:val="16"/>
              </w:rPr>
              <w:t>3</w:t>
            </w:r>
          </w:p>
        </w:tc>
        <w:tc>
          <w:tcPr>
            <w:tcW w:w="472" w:type="dxa"/>
          </w:tcPr>
          <w:p w14:paraId="679B9987" w14:textId="77777777" w:rsidR="006D203B" w:rsidRPr="00EA24AA" w:rsidRDefault="006D203B" w:rsidP="00CC7795">
            <w:pPr>
              <w:rPr>
                <w:sz w:val="16"/>
                <w:szCs w:val="16"/>
              </w:rPr>
            </w:pPr>
            <w:r w:rsidRPr="00EA24AA">
              <w:rPr>
                <w:sz w:val="16"/>
                <w:szCs w:val="16"/>
              </w:rPr>
              <w:t>4</w:t>
            </w:r>
          </w:p>
        </w:tc>
        <w:tc>
          <w:tcPr>
            <w:tcW w:w="1890" w:type="dxa"/>
          </w:tcPr>
          <w:p w14:paraId="575DC9A7" w14:textId="77777777" w:rsidR="006D203B" w:rsidRPr="00EA24AA" w:rsidRDefault="006D203B" w:rsidP="00CC7795">
            <w:pPr>
              <w:jc w:val="center"/>
              <w:rPr>
                <w:sz w:val="16"/>
                <w:szCs w:val="16"/>
              </w:rPr>
            </w:pPr>
            <w:r w:rsidRPr="00EA24AA">
              <w:rPr>
                <w:sz w:val="16"/>
                <w:szCs w:val="16"/>
              </w:rPr>
              <w:t>Yes</w:t>
            </w:r>
          </w:p>
        </w:tc>
      </w:tr>
      <w:tr w:rsidR="006D203B" w:rsidRPr="00EA24AA" w14:paraId="26D4DEA8" w14:textId="77777777" w:rsidTr="00CC7795">
        <w:trPr>
          <w:cantSplit/>
          <w:trHeight w:val="837"/>
          <w:jc w:val="center"/>
        </w:trPr>
        <w:tc>
          <w:tcPr>
            <w:tcW w:w="1698" w:type="dxa"/>
          </w:tcPr>
          <w:p w14:paraId="63082AF5" w14:textId="77777777" w:rsidR="006D203B" w:rsidRPr="00EA24AA" w:rsidRDefault="006D203B" w:rsidP="00CC7795">
            <w:pPr>
              <w:rPr>
                <w:sz w:val="16"/>
                <w:szCs w:val="16"/>
              </w:rPr>
            </w:pPr>
            <w:r w:rsidRPr="00EA24AA">
              <w:rPr>
                <w:sz w:val="16"/>
                <w:szCs w:val="16"/>
              </w:rPr>
              <w:t>Water</w:t>
            </w:r>
          </w:p>
        </w:tc>
        <w:tc>
          <w:tcPr>
            <w:tcW w:w="2678" w:type="dxa"/>
          </w:tcPr>
          <w:p w14:paraId="4B64F2FD" w14:textId="77777777" w:rsidR="006D203B" w:rsidRPr="00EA24AA" w:rsidRDefault="006D203B" w:rsidP="00CC7795">
            <w:pPr>
              <w:rPr>
                <w:sz w:val="16"/>
                <w:szCs w:val="16"/>
              </w:rPr>
            </w:pPr>
            <w:r w:rsidRPr="00EA24AA">
              <w:rPr>
                <w:sz w:val="16"/>
                <w:szCs w:val="16"/>
              </w:rPr>
              <w:t>Student drowning</w:t>
            </w:r>
          </w:p>
        </w:tc>
        <w:tc>
          <w:tcPr>
            <w:tcW w:w="472" w:type="dxa"/>
          </w:tcPr>
          <w:p w14:paraId="7ACAA2A8" w14:textId="77777777" w:rsidR="006D203B" w:rsidRPr="00EA24AA" w:rsidRDefault="006D203B" w:rsidP="00CC7795">
            <w:pPr>
              <w:rPr>
                <w:sz w:val="16"/>
                <w:szCs w:val="16"/>
              </w:rPr>
            </w:pPr>
            <w:r w:rsidRPr="00EA24AA">
              <w:rPr>
                <w:sz w:val="16"/>
                <w:szCs w:val="16"/>
              </w:rPr>
              <w:t>1</w:t>
            </w:r>
          </w:p>
        </w:tc>
        <w:tc>
          <w:tcPr>
            <w:tcW w:w="472" w:type="dxa"/>
          </w:tcPr>
          <w:p w14:paraId="4ACF0390" w14:textId="77777777" w:rsidR="006D203B" w:rsidRPr="00EA24AA" w:rsidRDefault="006D203B" w:rsidP="00CC7795">
            <w:pPr>
              <w:rPr>
                <w:sz w:val="16"/>
                <w:szCs w:val="16"/>
              </w:rPr>
            </w:pPr>
            <w:r w:rsidRPr="00EA24AA">
              <w:rPr>
                <w:sz w:val="16"/>
                <w:szCs w:val="16"/>
              </w:rPr>
              <w:t>5</w:t>
            </w:r>
          </w:p>
        </w:tc>
        <w:tc>
          <w:tcPr>
            <w:tcW w:w="472" w:type="dxa"/>
          </w:tcPr>
          <w:p w14:paraId="02C880F6" w14:textId="77777777" w:rsidR="006D203B" w:rsidRPr="00EA24AA" w:rsidRDefault="006D203B" w:rsidP="00CC7795">
            <w:pPr>
              <w:rPr>
                <w:sz w:val="16"/>
                <w:szCs w:val="16"/>
              </w:rPr>
            </w:pPr>
            <w:r w:rsidRPr="00EA24AA">
              <w:rPr>
                <w:sz w:val="16"/>
                <w:szCs w:val="16"/>
              </w:rPr>
              <w:t>6</w:t>
            </w:r>
          </w:p>
        </w:tc>
        <w:tc>
          <w:tcPr>
            <w:tcW w:w="4884" w:type="dxa"/>
          </w:tcPr>
          <w:p w14:paraId="61080215" w14:textId="77777777" w:rsidR="006D203B" w:rsidRPr="00EA24AA" w:rsidRDefault="006D203B" w:rsidP="00CC7795">
            <w:pPr>
              <w:rPr>
                <w:sz w:val="16"/>
                <w:szCs w:val="16"/>
              </w:rPr>
            </w:pPr>
            <w:r w:rsidRPr="00EA24AA">
              <w:rPr>
                <w:sz w:val="16"/>
                <w:szCs w:val="16"/>
              </w:rPr>
              <w:t>Capsize drill on dry land at start of session. People fitted into boats properly, close management of group so instructors are always close by. Proficient in a number of rescues. Buoyancy aids worn at all times. Careful route choice</w:t>
            </w:r>
          </w:p>
        </w:tc>
        <w:tc>
          <w:tcPr>
            <w:tcW w:w="472" w:type="dxa"/>
          </w:tcPr>
          <w:p w14:paraId="0B44B9A0" w14:textId="77777777" w:rsidR="006D203B" w:rsidRPr="00EA24AA" w:rsidRDefault="006D203B" w:rsidP="00CC7795">
            <w:pPr>
              <w:rPr>
                <w:sz w:val="16"/>
                <w:szCs w:val="16"/>
              </w:rPr>
            </w:pPr>
            <w:r w:rsidRPr="00EA24AA">
              <w:rPr>
                <w:sz w:val="16"/>
                <w:szCs w:val="16"/>
              </w:rPr>
              <w:t>1</w:t>
            </w:r>
          </w:p>
        </w:tc>
        <w:tc>
          <w:tcPr>
            <w:tcW w:w="630" w:type="dxa"/>
          </w:tcPr>
          <w:p w14:paraId="6691D902" w14:textId="77777777" w:rsidR="006D203B" w:rsidRPr="00EA24AA" w:rsidRDefault="006D203B" w:rsidP="00CC7795">
            <w:pPr>
              <w:rPr>
                <w:sz w:val="16"/>
                <w:szCs w:val="16"/>
              </w:rPr>
            </w:pPr>
            <w:r w:rsidRPr="00EA24AA">
              <w:rPr>
                <w:sz w:val="16"/>
                <w:szCs w:val="16"/>
              </w:rPr>
              <w:t>5</w:t>
            </w:r>
          </w:p>
        </w:tc>
        <w:tc>
          <w:tcPr>
            <w:tcW w:w="472" w:type="dxa"/>
          </w:tcPr>
          <w:p w14:paraId="043F102D" w14:textId="77777777" w:rsidR="006D203B" w:rsidRPr="00EA24AA" w:rsidRDefault="006D203B" w:rsidP="00CC7795">
            <w:pPr>
              <w:rPr>
                <w:sz w:val="16"/>
                <w:szCs w:val="16"/>
              </w:rPr>
            </w:pPr>
            <w:r w:rsidRPr="00EA24AA">
              <w:rPr>
                <w:sz w:val="16"/>
                <w:szCs w:val="16"/>
              </w:rPr>
              <w:t>6</w:t>
            </w:r>
          </w:p>
        </w:tc>
        <w:tc>
          <w:tcPr>
            <w:tcW w:w="1890" w:type="dxa"/>
          </w:tcPr>
          <w:p w14:paraId="025C37C9" w14:textId="77777777" w:rsidR="006D203B" w:rsidRPr="00EA24AA" w:rsidRDefault="006D203B" w:rsidP="00CC7795">
            <w:pPr>
              <w:jc w:val="center"/>
              <w:rPr>
                <w:sz w:val="16"/>
                <w:szCs w:val="16"/>
              </w:rPr>
            </w:pPr>
            <w:r w:rsidRPr="00EA24AA">
              <w:rPr>
                <w:sz w:val="16"/>
                <w:szCs w:val="16"/>
              </w:rPr>
              <w:t>Yes</w:t>
            </w:r>
          </w:p>
        </w:tc>
      </w:tr>
      <w:tr w:rsidR="006D203B" w:rsidRPr="00EA24AA" w14:paraId="3A88BD20" w14:textId="77777777" w:rsidTr="00CC7795">
        <w:trPr>
          <w:cantSplit/>
          <w:trHeight w:val="205"/>
          <w:jc w:val="center"/>
        </w:trPr>
        <w:tc>
          <w:tcPr>
            <w:tcW w:w="1698" w:type="dxa"/>
          </w:tcPr>
          <w:p w14:paraId="4F6E9532" w14:textId="77777777" w:rsidR="006D203B" w:rsidRPr="00EA24AA" w:rsidRDefault="006D203B" w:rsidP="00CC7795">
            <w:pPr>
              <w:rPr>
                <w:sz w:val="16"/>
                <w:szCs w:val="16"/>
              </w:rPr>
            </w:pPr>
            <w:r w:rsidRPr="00EA24AA">
              <w:rPr>
                <w:sz w:val="16"/>
                <w:szCs w:val="16"/>
              </w:rPr>
              <w:t>Rafted kayaks</w:t>
            </w:r>
          </w:p>
        </w:tc>
        <w:tc>
          <w:tcPr>
            <w:tcW w:w="2678" w:type="dxa"/>
          </w:tcPr>
          <w:p w14:paraId="605E788D" w14:textId="77777777" w:rsidR="006D203B" w:rsidRPr="00EA24AA" w:rsidRDefault="006D203B" w:rsidP="00CC7795">
            <w:pPr>
              <w:rPr>
                <w:sz w:val="16"/>
                <w:szCs w:val="16"/>
              </w:rPr>
            </w:pPr>
            <w:r w:rsidRPr="00EA24AA">
              <w:rPr>
                <w:sz w:val="16"/>
                <w:szCs w:val="16"/>
              </w:rPr>
              <w:t>Students trapped fingers</w:t>
            </w:r>
          </w:p>
        </w:tc>
        <w:tc>
          <w:tcPr>
            <w:tcW w:w="472" w:type="dxa"/>
          </w:tcPr>
          <w:p w14:paraId="2343ADD0" w14:textId="77777777" w:rsidR="006D203B" w:rsidRPr="00EA24AA" w:rsidRDefault="006D203B" w:rsidP="00CC7795">
            <w:pPr>
              <w:rPr>
                <w:sz w:val="16"/>
                <w:szCs w:val="16"/>
              </w:rPr>
            </w:pPr>
            <w:r w:rsidRPr="00EA24AA">
              <w:rPr>
                <w:sz w:val="16"/>
                <w:szCs w:val="16"/>
              </w:rPr>
              <w:t>2</w:t>
            </w:r>
          </w:p>
        </w:tc>
        <w:tc>
          <w:tcPr>
            <w:tcW w:w="472" w:type="dxa"/>
          </w:tcPr>
          <w:p w14:paraId="766FD050" w14:textId="77777777" w:rsidR="006D203B" w:rsidRPr="00EA24AA" w:rsidRDefault="006D203B" w:rsidP="00CC7795">
            <w:pPr>
              <w:rPr>
                <w:sz w:val="16"/>
                <w:szCs w:val="16"/>
              </w:rPr>
            </w:pPr>
            <w:r w:rsidRPr="00EA24AA">
              <w:rPr>
                <w:sz w:val="16"/>
                <w:szCs w:val="16"/>
              </w:rPr>
              <w:t>2</w:t>
            </w:r>
          </w:p>
        </w:tc>
        <w:tc>
          <w:tcPr>
            <w:tcW w:w="472" w:type="dxa"/>
          </w:tcPr>
          <w:p w14:paraId="3A977F67" w14:textId="77777777" w:rsidR="006D203B" w:rsidRPr="00EA24AA" w:rsidRDefault="006D203B" w:rsidP="00CC7795">
            <w:pPr>
              <w:rPr>
                <w:sz w:val="16"/>
                <w:szCs w:val="16"/>
              </w:rPr>
            </w:pPr>
            <w:r w:rsidRPr="00EA24AA">
              <w:rPr>
                <w:sz w:val="16"/>
                <w:szCs w:val="16"/>
              </w:rPr>
              <w:t>4</w:t>
            </w:r>
          </w:p>
        </w:tc>
        <w:tc>
          <w:tcPr>
            <w:tcW w:w="4884" w:type="dxa"/>
          </w:tcPr>
          <w:p w14:paraId="60FF7373" w14:textId="77777777" w:rsidR="006D203B" w:rsidRPr="00EA24AA" w:rsidRDefault="006D203B" w:rsidP="00CC7795">
            <w:pPr>
              <w:rPr>
                <w:sz w:val="16"/>
                <w:szCs w:val="16"/>
              </w:rPr>
            </w:pPr>
            <w:r w:rsidRPr="00EA24AA">
              <w:rPr>
                <w:sz w:val="16"/>
                <w:szCs w:val="16"/>
              </w:rPr>
              <w:t>Brief client of risks and monitor</w:t>
            </w:r>
          </w:p>
        </w:tc>
        <w:tc>
          <w:tcPr>
            <w:tcW w:w="472" w:type="dxa"/>
          </w:tcPr>
          <w:p w14:paraId="42FCE53C" w14:textId="77777777" w:rsidR="006D203B" w:rsidRPr="00EA24AA" w:rsidRDefault="006D203B" w:rsidP="00CC7795">
            <w:pPr>
              <w:rPr>
                <w:sz w:val="16"/>
                <w:szCs w:val="16"/>
              </w:rPr>
            </w:pPr>
            <w:r w:rsidRPr="00EA24AA">
              <w:rPr>
                <w:sz w:val="16"/>
                <w:szCs w:val="16"/>
              </w:rPr>
              <w:t>1</w:t>
            </w:r>
          </w:p>
        </w:tc>
        <w:tc>
          <w:tcPr>
            <w:tcW w:w="630" w:type="dxa"/>
          </w:tcPr>
          <w:p w14:paraId="7AF2FC32" w14:textId="77777777" w:rsidR="006D203B" w:rsidRPr="00EA24AA" w:rsidRDefault="006D203B" w:rsidP="00CC7795">
            <w:pPr>
              <w:rPr>
                <w:sz w:val="16"/>
                <w:szCs w:val="16"/>
              </w:rPr>
            </w:pPr>
            <w:r w:rsidRPr="00EA24AA">
              <w:rPr>
                <w:sz w:val="16"/>
                <w:szCs w:val="16"/>
              </w:rPr>
              <w:t>2</w:t>
            </w:r>
          </w:p>
        </w:tc>
        <w:tc>
          <w:tcPr>
            <w:tcW w:w="472" w:type="dxa"/>
          </w:tcPr>
          <w:p w14:paraId="56C1FC5B" w14:textId="77777777" w:rsidR="006D203B" w:rsidRPr="00EA24AA" w:rsidRDefault="006D203B" w:rsidP="00CC7795">
            <w:pPr>
              <w:rPr>
                <w:sz w:val="16"/>
                <w:szCs w:val="16"/>
              </w:rPr>
            </w:pPr>
            <w:r w:rsidRPr="00EA24AA">
              <w:rPr>
                <w:sz w:val="16"/>
                <w:szCs w:val="16"/>
              </w:rPr>
              <w:t>3</w:t>
            </w:r>
          </w:p>
        </w:tc>
        <w:tc>
          <w:tcPr>
            <w:tcW w:w="1890" w:type="dxa"/>
          </w:tcPr>
          <w:p w14:paraId="6AFB0200" w14:textId="77777777" w:rsidR="006D203B" w:rsidRPr="00EA24AA" w:rsidRDefault="006D203B" w:rsidP="00CC7795">
            <w:pPr>
              <w:jc w:val="center"/>
              <w:rPr>
                <w:sz w:val="16"/>
                <w:szCs w:val="16"/>
              </w:rPr>
            </w:pPr>
          </w:p>
        </w:tc>
      </w:tr>
      <w:tr w:rsidR="006D203B" w:rsidRPr="00EA24AA" w14:paraId="7ECBDB2C" w14:textId="77777777" w:rsidTr="00CC7795">
        <w:trPr>
          <w:cantSplit/>
          <w:trHeight w:val="406"/>
          <w:jc w:val="center"/>
        </w:trPr>
        <w:tc>
          <w:tcPr>
            <w:tcW w:w="1698" w:type="dxa"/>
          </w:tcPr>
          <w:p w14:paraId="2ACC49AC" w14:textId="77777777" w:rsidR="006D203B" w:rsidRPr="00EA24AA" w:rsidRDefault="006D203B" w:rsidP="00CC7795">
            <w:pPr>
              <w:rPr>
                <w:sz w:val="16"/>
                <w:szCs w:val="16"/>
              </w:rPr>
            </w:pPr>
            <w:r w:rsidRPr="00EA24AA">
              <w:rPr>
                <w:sz w:val="16"/>
                <w:szCs w:val="16"/>
              </w:rPr>
              <w:t>Loading/unloading kayaks</w:t>
            </w:r>
          </w:p>
        </w:tc>
        <w:tc>
          <w:tcPr>
            <w:tcW w:w="2678" w:type="dxa"/>
          </w:tcPr>
          <w:p w14:paraId="7A33052D" w14:textId="77777777" w:rsidR="006D203B" w:rsidRPr="00EA24AA" w:rsidRDefault="006D203B" w:rsidP="00CC7795">
            <w:pPr>
              <w:rPr>
                <w:sz w:val="16"/>
                <w:szCs w:val="16"/>
              </w:rPr>
            </w:pPr>
            <w:r w:rsidRPr="00EA24AA">
              <w:rPr>
                <w:sz w:val="16"/>
                <w:szCs w:val="16"/>
              </w:rPr>
              <w:t>Student and staff – back injuries, muscles strains, knocks and bangs</w:t>
            </w:r>
          </w:p>
        </w:tc>
        <w:tc>
          <w:tcPr>
            <w:tcW w:w="472" w:type="dxa"/>
          </w:tcPr>
          <w:p w14:paraId="125A8A4F" w14:textId="77777777" w:rsidR="006D203B" w:rsidRPr="00EA24AA" w:rsidRDefault="006D203B" w:rsidP="00CC7795">
            <w:pPr>
              <w:rPr>
                <w:sz w:val="16"/>
                <w:szCs w:val="16"/>
              </w:rPr>
            </w:pPr>
            <w:r w:rsidRPr="00EA24AA">
              <w:rPr>
                <w:sz w:val="16"/>
                <w:szCs w:val="16"/>
              </w:rPr>
              <w:t>2</w:t>
            </w:r>
          </w:p>
        </w:tc>
        <w:tc>
          <w:tcPr>
            <w:tcW w:w="472" w:type="dxa"/>
          </w:tcPr>
          <w:p w14:paraId="3678AF06" w14:textId="77777777" w:rsidR="006D203B" w:rsidRPr="00EA24AA" w:rsidRDefault="006D203B" w:rsidP="00CC7795">
            <w:pPr>
              <w:rPr>
                <w:sz w:val="16"/>
                <w:szCs w:val="16"/>
              </w:rPr>
            </w:pPr>
            <w:r w:rsidRPr="00EA24AA">
              <w:rPr>
                <w:sz w:val="16"/>
                <w:szCs w:val="16"/>
              </w:rPr>
              <w:t>3</w:t>
            </w:r>
          </w:p>
        </w:tc>
        <w:tc>
          <w:tcPr>
            <w:tcW w:w="472" w:type="dxa"/>
          </w:tcPr>
          <w:p w14:paraId="4EDF471B" w14:textId="77777777" w:rsidR="006D203B" w:rsidRPr="00EA24AA" w:rsidRDefault="006D203B" w:rsidP="00CC7795">
            <w:pPr>
              <w:rPr>
                <w:sz w:val="16"/>
                <w:szCs w:val="16"/>
              </w:rPr>
            </w:pPr>
            <w:r w:rsidRPr="00EA24AA">
              <w:rPr>
                <w:sz w:val="16"/>
                <w:szCs w:val="16"/>
              </w:rPr>
              <w:t>5</w:t>
            </w:r>
          </w:p>
        </w:tc>
        <w:tc>
          <w:tcPr>
            <w:tcW w:w="4884" w:type="dxa"/>
          </w:tcPr>
          <w:p w14:paraId="66B7AD0D" w14:textId="77777777" w:rsidR="006D203B" w:rsidRPr="00EA24AA" w:rsidRDefault="006D203B" w:rsidP="00CC7795">
            <w:pPr>
              <w:rPr>
                <w:sz w:val="16"/>
                <w:szCs w:val="16"/>
              </w:rPr>
            </w:pPr>
            <w:r w:rsidRPr="00EA24AA">
              <w:rPr>
                <w:sz w:val="16"/>
                <w:szCs w:val="16"/>
              </w:rPr>
              <w:t>Instruction in technique and sharing of loads between people, at least 2 per kayak unless specific permission given.</w:t>
            </w:r>
          </w:p>
        </w:tc>
        <w:tc>
          <w:tcPr>
            <w:tcW w:w="472" w:type="dxa"/>
          </w:tcPr>
          <w:p w14:paraId="2F76A82F" w14:textId="77777777" w:rsidR="006D203B" w:rsidRPr="00EA24AA" w:rsidRDefault="006D203B" w:rsidP="00CC7795">
            <w:pPr>
              <w:rPr>
                <w:sz w:val="16"/>
                <w:szCs w:val="16"/>
              </w:rPr>
            </w:pPr>
            <w:r w:rsidRPr="00EA24AA">
              <w:rPr>
                <w:sz w:val="16"/>
                <w:szCs w:val="16"/>
              </w:rPr>
              <w:t>1</w:t>
            </w:r>
          </w:p>
        </w:tc>
        <w:tc>
          <w:tcPr>
            <w:tcW w:w="630" w:type="dxa"/>
          </w:tcPr>
          <w:p w14:paraId="761EF274" w14:textId="77777777" w:rsidR="006D203B" w:rsidRPr="00EA24AA" w:rsidRDefault="006D203B" w:rsidP="00CC7795">
            <w:pPr>
              <w:rPr>
                <w:sz w:val="16"/>
                <w:szCs w:val="16"/>
              </w:rPr>
            </w:pPr>
            <w:r w:rsidRPr="00EA24AA">
              <w:rPr>
                <w:sz w:val="16"/>
                <w:szCs w:val="16"/>
              </w:rPr>
              <w:t>3</w:t>
            </w:r>
          </w:p>
        </w:tc>
        <w:tc>
          <w:tcPr>
            <w:tcW w:w="472" w:type="dxa"/>
          </w:tcPr>
          <w:p w14:paraId="1C48551D" w14:textId="77777777" w:rsidR="006D203B" w:rsidRPr="00EA24AA" w:rsidRDefault="006D203B" w:rsidP="00CC7795">
            <w:pPr>
              <w:rPr>
                <w:sz w:val="16"/>
                <w:szCs w:val="16"/>
              </w:rPr>
            </w:pPr>
            <w:r w:rsidRPr="00EA24AA">
              <w:rPr>
                <w:sz w:val="16"/>
                <w:szCs w:val="16"/>
              </w:rPr>
              <w:t>4</w:t>
            </w:r>
          </w:p>
        </w:tc>
        <w:tc>
          <w:tcPr>
            <w:tcW w:w="1890" w:type="dxa"/>
          </w:tcPr>
          <w:p w14:paraId="1DF5EE83" w14:textId="77777777" w:rsidR="006D203B" w:rsidRPr="00EA24AA" w:rsidRDefault="006D203B" w:rsidP="00CC7795">
            <w:pPr>
              <w:jc w:val="center"/>
              <w:rPr>
                <w:sz w:val="16"/>
                <w:szCs w:val="16"/>
              </w:rPr>
            </w:pPr>
            <w:r w:rsidRPr="00EA24AA">
              <w:rPr>
                <w:sz w:val="16"/>
                <w:szCs w:val="16"/>
              </w:rPr>
              <w:t>Yes</w:t>
            </w:r>
          </w:p>
        </w:tc>
      </w:tr>
      <w:tr w:rsidR="006D203B" w:rsidRPr="00EA24AA" w14:paraId="75B1D788" w14:textId="77777777" w:rsidTr="00CC7795">
        <w:trPr>
          <w:cantSplit/>
          <w:trHeight w:val="633"/>
          <w:jc w:val="center"/>
        </w:trPr>
        <w:tc>
          <w:tcPr>
            <w:tcW w:w="1698" w:type="dxa"/>
          </w:tcPr>
          <w:p w14:paraId="6DA4210A" w14:textId="77777777" w:rsidR="006D203B" w:rsidRPr="00EA24AA" w:rsidRDefault="006D203B" w:rsidP="00CC7795">
            <w:pPr>
              <w:rPr>
                <w:sz w:val="16"/>
                <w:szCs w:val="16"/>
              </w:rPr>
            </w:pPr>
            <w:r w:rsidRPr="00EA24AA">
              <w:rPr>
                <w:sz w:val="16"/>
                <w:szCs w:val="16"/>
              </w:rPr>
              <w:t>Collision with other boats and water users</w:t>
            </w:r>
          </w:p>
        </w:tc>
        <w:tc>
          <w:tcPr>
            <w:tcW w:w="2678" w:type="dxa"/>
          </w:tcPr>
          <w:p w14:paraId="4C9478CA" w14:textId="77777777" w:rsidR="006D203B" w:rsidRPr="00EA24AA" w:rsidRDefault="006D203B" w:rsidP="00CC7795">
            <w:pPr>
              <w:rPr>
                <w:sz w:val="16"/>
                <w:szCs w:val="16"/>
              </w:rPr>
            </w:pPr>
            <w:r w:rsidRPr="00EA24AA">
              <w:rPr>
                <w:sz w:val="16"/>
                <w:szCs w:val="16"/>
              </w:rPr>
              <w:t>Students collision and injury</w:t>
            </w:r>
          </w:p>
        </w:tc>
        <w:tc>
          <w:tcPr>
            <w:tcW w:w="472" w:type="dxa"/>
          </w:tcPr>
          <w:p w14:paraId="76EAB678" w14:textId="77777777" w:rsidR="006D203B" w:rsidRPr="00EA24AA" w:rsidRDefault="006D203B" w:rsidP="00CC7795">
            <w:pPr>
              <w:rPr>
                <w:sz w:val="16"/>
                <w:szCs w:val="16"/>
              </w:rPr>
            </w:pPr>
            <w:r w:rsidRPr="00EA24AA">
              <w:rPr>
                <w:sz w:val="16"/>
                <w:szCs w:val="16"/>
              </w:rPr>
              <w:t>1</w:t>
            </w:r>
          </w:p>
        </w:tc>
        <w:tc>
          <w:tcPr>
            <w:tcW w:w="472" w:type="dxa"/>
          </w:tcPr>
          <w:p w14:paraId="256718AD" w14:textId="77777777" w:rsidR="006D203B" w:rsidRPr="00EA24AA" w:rsidRDefault="006D203B" w:rsidP="00CC7795">
            <w:pPr>
              <w:rPr>
                <w:sz w:val="16"/>
                <w:szCs w:val="16"/>
              </w:rPr>
            </w:pPr>
            <w:r w:rsidRPr="00EA24AA">
              <w:rPr>
                <w:sz w:val="16"/>
                <w:szCs w:val="16"/>
              </w:rPr>
              <w:t>3</w:t>
            </w:r>
          </w:p>
        </w:tc>
        <w:tc>
          <w:tcPr>
            <w:tcW w:w="472" w:type="dxa"/>
          </w:tcPr>
          <w:p w14:paraId="7F2A5AB8" w14:textId="77777777" w:rsidR="006D203B" w:rsidRPr="00EA24AA" w:rsidRDefault="006D203B" w:rsidP="00CC7795">
            <w:pPr>
              <w:rPr>
                <w:sz w:val="16"/>
                <w:szCs w:val="16"/>
              </w:rPr>
            </w:pPr>
            <w:r w:rsidRPr="00EA24AA">
              <w:rPr>
                <w:sz w:val="16"/>
                <w:szCs w:val="16"/>
              </w:rPr>
              <w:t>4</w:t>
            </w:r>
          </w:p>
        </w:tc>
        <w:tc>
          <w:tcPr>
            <w:tcW w:w="4884" w:type="dxa"/>
          </w:tcPr>
          <w:p w14:paraId="16E735B0" w14:textId="77777777" w:rsidR="006D203B" w:rsidRPr="00EA24AA" w:rsidRDefault="006D203B" w:rsidP="00CC7795">
            <w:pPr>
              <w:rPr>
                <w:sz w:val="16"/>
                <w:szCs w:val="16"/>
              </w:rPr>
            </w:pPr>
            <w:r w:rsidRPr="00EA24AA">
              <w:rPr>
                <w:sz w:val="16"/>
                <w:szCs w:val="16"/>
              </w:rPr>
              <w:t xml:space="preserve">Co-operation with </w:t>
            </w:r>
            <w:proofErr w:type="spellStart"/>
            <w:r w:rsidRPr="00EA24AA">
              <w:rPr>
                <w:sz w:val="16"/>
                <w:szCs w:val="16"/>
              </w:rPr>
              <w:t>harbor</w:t>
            </w:r>
            <w:proofErr w:type="spellEnd"/>
            <w:r w:rsidRPr="00EA24AA">
              <w:rPr>
                <w:sz w:val="16"/>
                <w:szCs w:val="16"/>
              </w:rPr>
              <w:t xml:space="preserve"> master and coastguard to know boating movements before session begins. Briefing to raise awareness of hazard, group control.</w:t>
            </w:r>
          </w:p>
        </w:tc>
        <w:tc>
          <w:tcPr>
            <w:tcW w:w="472" w:type="dxa"/>
          </w:tcPr>
          <w:p w14:paraId="3F0369B1" w14:textId="77777777" w:rsidR="006D203B" w:rsidRPr="00EA24AA" w:rsidRDefault="006D203B" w:rsidP="00CC7795">
            <w:pPr>
              <w:rPr>
                <w:sz w:val="16"/>
                <w:szCs w:val="16"/>
              </w:rPr>
            </w:pPr>
            <w:r w:rsidRPr="00EA24AA">
              <w:rPr>
                <w:sz w:val="16"/>
                <w:szCs w:val="16"/>
              </w:rPr>
              <w:t>1</w:t>
            </w:r>
          </w:p>
        </w:tc>
        <w:tc>
          <w:tcPr>
            <w:tcW w:w="630" w:type="dxa"/>
          </w:tcPr>
          <w:p w14:paraId="00FA9375" w14:textId="77777777" w:rsidR="006D203B" w:rsidRPr="00EA24AA" w:rsidRDefault="006D203B" w:rsidP="00CC7795">
            <w:pPr>
              <w:rPr>
                <w:sz w:val="16"/>
                <w:szCs w:val="16"/>
              </w:rPr>
            </w:pPr>
            <w:r w:rsidRPr="00EA24AA">
              <w:rPr>
                <w:sz w:val="16"/>
                <w:szCs w:val="16"/>
              </w:rPr>
              <w:t>3</w:t>
            </w:r>
          </w:p>
        </w:tc>
        <w:tc>
          <w:tcPr>
            <w:tcW w:w="472" w:type="dxa"/>
          </w:tcPr>
          <w:p w14:paraId="27F78F0D" w14:textId="77777777" w:rsidR="006D203B" w:rsidRPr="00EA24AA" w:rsidRDefault="006D203B" w:rsidP="00CC7795">
            <w:pPr>
              <w:rPr>
                <w:sz w:val="16"/>
                <w:szCs w:val="16"/>
              </w:rPr>
            </w:pPr>
            <w:r w:rsidRPr="00EA24AA">
              <w:rPr>
                <w:sz w:val="16"/>
                <w:szCs w:val="16"/>
              </w:rPr>
              <w:t>4</w:t>
            </w:r>
          </w:p>
        </w:tc>
        <w:tc>
          <w:tcPr>
            <w:tcW w:w="1890" w:type="dxa"/>
          </w:tcPr>
          <w:p w14:paraId="5F37AB41" w14:textId="77777777" w:rsidR="006D203B" w:rsidRPr="00EA24AA" w:rsidRDefault="006D203B" w:rsidP="00CC7795">
            <w:pPr>
              <w:jc w:val="center"/>
              <w:rPr>
                <w:sz w:val="16"/>
                <w:szCs w:val="16"/>
              </w:rPr>
            </w:pPr>
            <w:r w:rsidRPr="00EA24AA">
              <w:rPr>
                <w:sz w:val="16"/>
                <w:szCs w:val="16"/>
              </w:rPr>
              <w:t>Yes</w:t>
            </w:r>
          </w:p>
        </w:tc>
      </w:tr>
      <w:tr w:rsidR="006D203B" w:rsidRPr="00EA24AA" w14:paraId="6A79B14C" w14:textId="77777777" w:rsidTr="00CC7795">
        <w:trPr>
          <w:cantSplit/>
          <w:trHeight w:val="205"/>
          <w:jc w:val="center"/>
        </w:trPr>
        <w:tc>
          <w:tcPr>
            <w:tcW w:w="1698" w:type="dxa"/>
          </w:tcPr>
          <w:p w14:paraId="42A668C1" w14:textId="77777777" w:rsidR="006D203B" w:rsidRPr="00EA24AA" w:rsidRDefault="006D203B" w:rsidP="00CC7795">
            <w:pPr>
              <w:rPr>
                <w:sz w:val="16"/>
                <w:szCs w:val="16"/>
              </w:rPr>
            </w:pPr>
            <w:r w:rsidRPr="00EA24AA">
              <w:rPr>
                <w:sz w:val="16"/>
                <w:szCs w:val="16"/>
              </w:rPr>
              <w:t>Sun</w:t>
            </w:r>
          </w:p>
        </w:tc>
        <w:tc>
          <w:tcPr>
            <w:tcW w:w="2678" w:type="dxa"/>
          </w:tcPr>
          <w:p w14:paraId="050D80C5" w14:textId="77777777" w:rsidR="006D203B" w:rsidRPr="00EA24AA" w:rsidRDefault="006D203B" w:rsidP="00CC7795">
            <w:pPr>
              <w:rPr>
                <w:sz w:val="16"/>
                <w:szCs w:val="16"/>
              </w:rPr>
            </w:pPr>
            <w:r w:rsidRPr="00EA24AA">
              <w:rPr>
                <w:sz w:val="16"/>
                <w:szCs w:val="16"/>
              </w:rPr>
              <w:t>Student and staff sunburn</w:t>
            </w:r>
          </w:p>
        </w:tc>
        <w:tc>
          <w:tcPr>
            <w:tcW w:w="472" w:type="dxa"/>
          </w:tcPr>
          <w:p w14:paraId="7211B212" w14:textId="77777777" w:rsidR="006D203B" w:rsidRPr="00EA24AA" w:rsidRDefault="006D203B" w:rsidP="00CC7795">
            <w:pPr>
              <w:rPr>
                <w:sz w:val="16"/>
                <w:szCs w:val="16"/>
              </w:rPr>
            </w:pPr>
            <w:r w:rsidRPr="00EA24AA">
              <w:rPr>
                <w:sz w:val="16"/>
                <w:szCs w:val="16"/>
              </w:rPr>
              <w:t>3</w:t>
            </w:r>
          </w:p>
        </w:tc>
        <w:tc>
          <w:tcPr>
            <w:tcW w:w="472" w:type="dxa"/>
          </w:tcPr>
          <w:p w14:paraId="2BE958B2" w14:textId="77777777" w:rsidR="006D203B" w:rsidRPr="00EA24AA" w:rsidRDefault="006D203B" w:rsidP="00CC7795">
            <w:pPr>
              <w:rPr>
                <w:sz w:val="16"/>
                <w:szCs w:val="16"/>
              </w:rPr>
            </w:pPr>
            <w:r w:rsidRPr="00EA24AA">
              <w:rPr>
                <w:sz w:val="16"/>
                <w:szCs w:val="16"/>
              </w:rPr>
              <w:t>2</w:t>
            </w:r>
          </w:p>
        </w:tc>
        <w:tc>
          <w:tcPr>
            <w:tcW w:w="472" w:type="dxa"/>
          </w:tcPr>
          <w:p w14:paraId="31FC7DC1" w14:textId="77777777" w:rsidR="006D203B" w:rsidRPr="00EA24AA" w:rsidRDefault="006D203B" w:rsidP="00CC7795">
            <w:pPr>
              <w:rPr>
                <w:sz w:val="16"/>
                <w:szCs w:val="16"/>
              </w:rPr>
            </w:pPr>
            <w:r w:rsidRPr="00EA24AA">
              <w:rPr>
                <w:sz w:val="16"/>
                <w:szCs w:val="16"/>
              </w:rPr>
              <w:t>5</w:t>
            </w:r>
          </w:p>
        </w:tc>
        <w:tc>
          <w:tcPr>
            <w:tcW w:w="4884" w:type="dxa"/>
          </w:tcPr>
          <w:p w14:paraId="3E712DD4" w14:textId="77777777" w:rsidR="006D203B" w:rsidRPr="00EA24AA" w:rsidRDefault="006D203B" w:rsidP="00CC7795">
            <w:pPr>
              <w:rPr>
                <w:sz w:val="16"/>
                <w:szCs w:val="16"/>
              </w:rPr>
            </w:pPr>
            <w:r w:rsidRPr="00EA24AA">
              <w:rPr>
                <w:sz w:val="16"/>
                <w:szCs w:val="16"/>
              </w:rPr>
              <w:t>Sun cream, glasses and cap</w:t>
            </w:r>
          </w:p>
        </w:tc>
        <w:tc>
          <w:tcPr>
            <w:tcW w:w="472" w:type="dxa"/>
          </w:tcPr>
          <w:p w14:paraId="16F7FA41" w14:textId="77777777" w:rsidR="006D203B" w:rsidRPr="00EA24AA" w:rsidRDefault="006D203B" w:rsidP="00CC7795">
            <w:pPr>
              <w:rPr>
                <w:sz w:val="16"/>
                <w:szCs w:val="16"/>
              </w:rPr>
            </w:pPr>
            <w:r w:rsidRPr="00EA24AA">
              <w:rPr>
                <w:sz w:val="16"/>
                <w:szCs w:val="16"/>
              </w:rPr>
              <w:t>2</w:t>
            </w:r>
          </w:p>
        </w:tc>
        <w:tc>
          <w:tcPr>
            <w:tcW w:w="630" w:type="dxa"/>
          </w:tcPr>
          <w:p w14:paraId="42485A18" w14:textId="77777777" w:rsidR="006D203B" w:rsidRPr="00EA24AA" w:rsidRDefault="006D203B" w:rsidP="00CC7795">
            <w:pPr>
              <w:rPr>
                <w:sz w:val="16"/>
                <w:szCs w:val="16"/>
              </w:rPr>
            </w:pPr>
            <w:r w:rsidRPr="00EA24AA">
              <w:rPr>
                <w:sz w:val="16"/>
                <w:szCs w:val="16"/>
              </w:rPr>
              <w:t>2</w:t>
            </w:r>
          </w:p>
        </w:tc>
        <w:tc>
          <w:tcPr>
            <w:tcW w:w="472" w:type="dxa"/>
          </w:tcPr>
          <w:p w14:paraId="6CB51352" w14:textId="77777777" w:rsidR="006D203B" w:rsidRPr="00EA24AA" w:rsidRDefault="006D203B" w:rsidP="00CC7795">
            <w:pPr>
              <w:rPr>
                <w:sz w:val="16"/>
                <w:szCs w:val="16"/>
              </w:rPr>
            </w:pPr>
            <w:r w:rsidRPr="00EA24AA">
              <w:rPr>
                <w:sz w:val="16"/>
                <w:szCs w:val="16"/>
              </w:rPr>
              <w:t>4</w:t>
            </w:r>
          </w:p>
        </w:tc>
        <w:tc>
          <w:tcPr>
            <w:tcW w:w="1890" w:type="dxa"/>
          </w:tcPr>
          <w:p w14:paraId="79B3315D" w14:textId="77777777" w:rsidR="006D203B" w:rsidRPr="00EA24AA" w:rsidRDefault="006D203B" w:rsidP="00CC7795">
            <w:pPr>
              <w:jc w:val="center"/>
              <w:rPr>
                <w:sz w:val="16"/>
                <w:szCs w:val="16"/>
              </w:rPr>
            </w:pPr>
            <w:r w:rsidRPr="00EA24AA">
              <w:rPr>
                <w:sz w:val="16"/>
                <w:szCs w:val="16"/>
              </w:rPr>
              <w:t>Yes</w:t>
            </w:r>
          </w:p>
        </w:tc>
      </w:tr>
      <w:tr w:rsidR="006D203B" w:rsidRPr="00EA24AA" w14:paraId="23A4952B" w14:textId="77777777" w:rsidTr="00CC7795">
        <w:trPr>
          <w:cantSplit/>
          <w:trHeight w:val="205"/>
          <w:jc w:val="center"/>
        </w:trPr>
        <w:tc>
          <w:tcPr>
            <w:tcW w:w="1698" w:type="dxa"/>
          </w:tcPr>
          <w:p w14:paraId="59939BD5" w14:textId="77777777" w:rsidR="006D203B" w:rsidRPr="00EA24AA" w:rsidRDefault="006D203B" w:rsidP="00CC7795">
            <w:pPr>
              <w:rPr>
                <w:sz w:val="16"/>
                <w:szCs w:val="16"/>
              </w:rPr>
            </w:pPr>
            <w:r w:rsidRPr="00EA24AA">
              <w:rPr>
                <w:sz w:val="16"/>
                <w:szCs w:val="16"/>
              </w:rPr>
              <w:t>Glare</w:t>
            </w:r>
          </w:p>
        </w:tc>
        <w:tc>
          <w:tcPr>
            <w:tcW w:w="2678" w:type="dxa"/>
          </w:tcPr>
          <w:p w14:paraId="0ECE1173" w14:textId="77777777" w:rsidR="006D203B" w:rsidRPr="00EA24AA" w:rsidRDefault="006D203B" w:rsidP="00CC7795">
            <w:pPr>
              <w:rPr>
                <w:sz w:val="16"/>
                <w:szCs w:val="16"/>
              </w:rPr>
            </w:pPr>
            <w:r w:rsidRPr="00EA24AA">
              <w:rPr>
                <w:sz w:val="16"/>
                <w:szCs w:val="16"/>
              </w:rPr>
              <w:t>Staff – long term eye damage</w:t>
            </w:r>
          </w:p>
        </w:tc>
        <w:tc>
          <w:tcPr>
            <w:tcW w:w="472" w:type="dxa"/>
          </w:tcPr>
          <w:p w14:paraId="12801ECE" w14:textId="77777777" w:rsidR="006D203B" w:rsidRPr="00EA24AA" w:rsidRDefault="006D203B" w:rsidP="00CC7795">
            <w:pPr>
              <w:rPr>
                <w:sz w:val="16"/>
                <w:szCs w:val="16"/>
              </w:rPr>
            </w:pPr>
            <w:r w:rsidRPr="00EA24AA">
              <w:rPr>
                <w:sz w:val="16"/>
                <w:szCs w:val="16"/>
              </w:rPr>
              <w:t>2</w:t>
            </w:r>
          </w:p>
        </w:tc>
        <w:tc>
          <w:tcPr>
            <w:tcW w:w="472" w:type="dxa"/>
          </w:tcPr>
          <w:p w14:paraId="582A76E3" w14:textId="77777777" w:rsidR="006D203B" w:rsidRPr="00EA24AA" w:rsidRDefault="006D203B" w:rsidP="00CC7795">
            <w:pPr>
              <w:rPr>
                <w:sz w:val="16"/>
                <w:szCs w:val="16"/>
              </w:rPr>
            </w:pPr>
            <w:r w:rsidRPr="00EA24AA">
              <w:rPr>
                <w:sz w:val="16"/>
                <w:szCs w:val="16"/>
              </w:rPr>
              <w:t>2</w:t>
            </w:r>
          </w:p>
        </w:tc>
        <w:tc>
          <w:tcPr>
            <w:tcW w:w="472" w:type="dxa"/>
          </w:tcPr>
          <w:p w14:paraId="701FC930" w14:textId="77777777" w:rsidR="006D203B" w:rsidRPr="00EA24AA" w:rsidRDefault="006D203B" w:rsidP="00CC7795">
            <w:pPr>
              <w:rPr>
                <w:sz w:val="16"/>
                <w:szCs w:val="16"/>
              </w:rPr>
            </w:pPr>
            <w:r w:rsidRPr="00EA24AA">
              <w:rPr>
                <w:sz w:val="16"/>
                <w:szCs w:val="16"/>
              </w:rPr>
              <w:t>4</w:t>
            </w:r>
          </w:p>
        </w:tc>
        <w:tc>
          <w:tcPr>
            <w:tcW w:w="4884" w:type="dxa"/>
          </w:tcPr>
          <w:p w14:paraId="0E7637C4" w14:textId="77777777" w:rsidR="006D203B" w:rsidRPr="00EA24AA" w:rsidRDefault="006D203B" w:rsidP="00CC7795">
            <w:pPr>
              <w:rPr>
                <w:sz w:val="16"/>
                <w:szCs w:val="16"/>
              </w:rPr>
            </w:pPr>
            <w:r w:rsidRPr="00EA24AA">
              <w:rPr>
                <w:sz w:val="16"/>
                <w:szCs w:val="16"/>
              </w:rPr>
              <w:t>Wear glasses not mirrored</w:t>
            </w:r>
          </w:p>
        </w:tc>
        <w:tc>
          <w:tcPr>
            <w:tcW w:w="472" w:type="dxa"/>
          </w:tcPr>
          <w:p w14:paraId="68462175" w14:textId="77777777" w:rsidR="006D203B" w:rsidRPr="00EA24AA" w:rsidRDefault="006D203B" w:rsidP="00CC7795">
            <w:pPr>
              <w:rPr>
                <w:sz w:val="16"/>
                <w:szCs w:val="16"/>
              </w:rPr>
            </w:pPr>
            <w:r w:rsidRPr="00EA24AA">
              <w:rPr>
                <w:sz w:val="16"/>
                <w:szCs w:val="16"/>
              </w:rPr>
              <w:t>1</w:t>
            </w:r>
          </w:p>
        </w:tc>
        <w:tc>
          <w:tcPr>
            <w:tcW w:w="630" w:type="dxa"/>
          </w:tcPr>
          <w:p w14:paraId="657E7BBD" w14:textId="77777777" w:rsidR="006D203B" w:rsidRPr="00EA24AA" w:rsidRDefault="006D203B" w:rsidP="00CC7795">
            <w:pPr>
              <w:rPr>
                <w:sz w:val="16"/>
                <w:szCs w:val="16"/>
              </w:rPr>
            </w:pPr>
            <w:r w:rsidRPr="00EA24AA">
              <w:rPr>
                <w:sz w:val="16"/>
                <w:szCs w:val="16"/>
              </w:rPr>
              <w:t>2</w:t>
            </w:r>
          </w:p>
        </w:tc>
        <w:tc>
          <w:tcPr>
            <w:tcW w:w="472" w:type="dxa"/>
          </w:tcPr>
          <w:p w14:paraId="405DF3A0" w14:textId="77777777" w:rsidR="006D203B" w:rsidRPr="00EA24AA" w:rsidRDefault="006D203B" w:rsidP="00CC7795">
            <w:pPr>
              <w:rPr>
                <w:sz w:val="16"/>
                <w:szCs w:val="16"/>
              </w:rPr>
            </w:pPr>
            <w:r w:rsidRPr="00EA24AA">
              <w:rPr>
                <w:sz w:val="16"/>
                <w:szCs w:val="16"/>
              </w:rPr>
              <w:t>3</w:t>
            </w:r>
          </w:p>
        </w:tc>
        <w:tc>
          <w:tcPr>
            <w:tcW w:w="1890" w:type="dxa"/>
          </w:tcPr>
          <w:p w14:paraId="6F582587" w14:textId="77777777" w:rsidR="006D203B" w:rsidRPr="00EA24AA" w:rsidRDefault="006D203B" w:rsidP="00CC7795">
            <w:pPr>
              <w:jc w:val="center"/>
              <w:rPr>
                <w:sz w:val="16"/>
                <w:szCs w:val="16"/>
              </w:rPr>
            </w:pPr>
            <w:r w:rsidRPr="00EA24AA">
              <w:rPr>
                <w:sz w:val="16"/>
                <w:szCs w:val="16"/>
              </w:rPr>
              <w:t>Yes</w:t>
            </w:r>
          </w:p>
        </w:tc>
      </w:tr>
      <w:tr w:rsidR="006D203B" w:rsidRPr="00EA24AA" w14:paraId="5A847143" w14:textId="77777777" w:rsidTr="00CC7795">
        <w:trPr>
          <w:cantSplit/>
          <w:trHeight w:val="406"/>
          <w:jc w:val="center"/>
        </w:trPr>
        <w:tc>
          <w:tcPr>
            <w:tcW w:w="1698" w:type="dxa"/>
          </w:tcPr>
          <w:p w14:paraId="7BFB6676" w14:textId="77777777" w:rsidR="006D203B" w:rsidRPr="00EA24AA" w:rsidRDefault="006D203B" w:rsidP="00CC7795">
            <w:pPr>
              <w:rPr>
                <w:sz w:val="16"/>
                <w:szCs w:val="16"/>
              </w:rPr>
            </w:pPr>
            <w:r w:rsidRPr="00EA24AA">
              <w:rPr>
                <w:sz w:val="16"/>
                <w:szCs w:val="16"/>
              </w:rPr>
              <w:t>Rescues</w:t>
            </w:r>
          </w:p>
        </w:tc>
        <w:tc>
          <w:tcPr>
            <w:tcW w:w="2678" w:type="dxa"/>
          </w:tcPr>
          <w:p w14:paraId="7696C6E2" w14:textId="77777777" w:rsidR="006D203B" w:rsidRPr="00EA24AA" w:rsidRDefault="006D203B" w:rsidP="00CC7795">
            <w:pPr>
              <w:rPr>
                <w:sz w:val="16"/>
                <w:szCs w:val="16"/>
              </w:rPr>
            </w:pPr>
            <w:r w:rsidRPr="00EA24AA">
              <w:rPr>
                <w:sz w:val="16"/>
                <w:szCs w:val="16"/>
              </w:rPr>
              <w:t>Staff – long term back injury</w:t>
            </w:r>
          </w:p>
        </w:tc>
        <w:tc>
          <w:tcPr>
            <w:tcW w:w="472" w:type="dxa"/>
          </w:tcPr>
          <w:p w14:paraId="1158BC6C" w14:textId="77777777" w:rsidR="006D203B" w:rsidRPr="00EA24AA" w:rsidRDefault="006D203B" w:rsidP="00CC7795">
            <w:pPr>
              <w:rPr>
                <w:sz w:val="16"/>
                <w:szCs w:val="16"/>
              </w:rPr>
            </w:pPr>
            <w:r w:rsidRPr="00EA24AA">
              <w:rPr>
                <w:sz w:val="16"/>
                <w:szCs w:val="16"/>
              </w:rPr>
              <w:t>3</w:t>
            </w:r>
          </w:p>
        </w:tc>
        <w:tc>
          <w:tcPr>
            <w:tcW w:w="472" w:type="dxa"/>
          </w:tcPr>
          <w:p w14:paraId="14413981" w14:textId="77777777" w:rsidR="006D203B" w:rsidRPr="00EA24AA" w:rsidRDefault="006D203B" w:rsidP="00CC7795">
            <w:pPr>
              <w:rPr>
                <w:sz w:val="16"/>
                <w:szCs w:val="16"/>
              </w:rPr>
            </w:pPr>
            <w:r w:rsidRPr="00EA24AA">
              <w:rPr>
                <w:sz w:val="16"/>
                <w:szCs w:val="16"/>
              </w:rPr>
              <w:t>3</w:t>
            </w:r>
          </w:p>
        </w:tc>
        <w:tc>
          <w:tcPr>
            <w:tcW w:w="472" w:type="dxa"/>
          </w:tcPr>
          <w:p w14:paraId="2547BB2B" w14:textId="77777777" w:rsidR="006D203B" w:rsidRPr="00EA24AA" w:rsidRDefault="006D203B" w:rsidP="00CC7795">
            <w:pPr>
              <w:rPr>
                <w:sz w:val="16"/>
                <w:szCs w:val="16"/>
              </w:rPr>
            </w:pPr>
            <w:r w:rsidRPr="00EA24AA">
              <w:rPr>
                <w:sz w:val="16"/>
                <w:szCs w:val="16"/>
              </w:rPr>
              <w:t>6</w:t>
            </w:r>
          </w:p>
        </w:tc>
        <w:tc>
          <w:tcPr>
            <w:tcW w:w="4884" w:type="dxa"/>
          </w:tcPr>
          <w:p w14:paraId="4BE42807" w14:textId="77777777" w:rsidR="006D203B" w:rsidRPr="00EA24AA" w:rsidRDefault="006D203B" w:rsidP="00CC7795">
            <w:pPr>
              <w:rPr>
                <w:sz w:val="16"/>
                <w:szCs w:val="16"/>
              </w:rPr>
            </w:pPr>
            <w:r w:rsidRPr="00EA24AA">
              <w:rPr>
                <w:sz w:val="16"/>
                <w:szCs w:val="16"/>
              </w:rPr>
              <w:t>Ensure air bags; use help or slings and good technique. Have a variety of techniques to use.</w:t>
            </w:r>
          </w:p>
        </w:tc>
        <w:tc>
          <w:tcPr>
            <w:tcW w:w="472" w:type="dxa"/>
          </w:tcPr>
          <w:p w14:paraId="0AE0725B" w14:textId="77777777" w:rsidR="006D203B" w:rsidRPr="00EA24AA" w:rsidRDefault="006D203B" w:rsidP="00CC7795">
            <w:pPr>
              <w:rPr>
                <w:sz w:val="16"/>
                <w:szCs w:val="16"/>
              </w:rPr>
            </w:pPr>
            <w:r w:rsidRPr="00EA24AA">
              <w:rPr>
                <w:sz w:val="16"/>
                <w:szCs w:val="16"/>
              </w:rPr>
              <w:t>1</w:t>
            </w:r>
          </w:p>
        </w:tc>
        <w:tc>
          <w:tcPr>
            <w:tcW w:w="630" w:type="dxa"/>
          </w:tcPr>
          <w:p w14:paraId="5F8FD06B" w14:textId="77777777" w:rsidR="006D203B" w:rsidRPr="00EA24AA" w:rsidRDefault="006D203B" w:rsidP="00CC7795">
            <w:pPr>
              <w:rPr>
                <w:sz w:val="16"/>
                <w:szCs w:val="16"/>
              </w:rPr>
            </w:pPr>
            <w:r w:rsidRPr="00EA24AA">
              <w:rPr>
                <w:sz w:val="16"/>
                <w:szCs w:val="16"/>
              </w:rPr>
              <w:t>3</w:t>
            </w:r>
          </w:p>
        </w:tc>
        <w:tc>
          <w:tcPr>
            <w:tcW w:w="472" w:type="dxa"/>
          </w:tcPr>
          <w:p w14:paraId="2B3B7E07" w14:textId="77777777" w:rsidR="006D203B" w:rsidRPr="00EA24AA" w:rsidRDefault="006D203B" w:rsidP="00CC7795">
            <w:pPr>
              <w:rPr>
                <w:sz w:val="16"/>
                <w:szCs w:val="16"/>
              </w:rPr>
            </w:pPr>
            <w:r w:rsidRPr="00EA24AA">
              <w:rPr>
                <w:sz w:val="16"/>
                <w:szCs w:val="16"/>
              </w:rPr>
              <w:t>4</w:t>
            </w:r>
          </w:p>
        </w:tc>
        <w:tc>
          <w:tcPr>
            <w:tcW w:w="1890" w:type="dxa"/>
          </w:tcPr>
          <w:p w14:paraId="245E8E43" w14:textId="77777777" w:rsidR="006D203B" w:rsidRPr="00EA24AA" w:rsidRDefault="006D203B" w:rsidP="00CC7795">
            <w:pPr>
              <w:jc w:val="center"/>
              <w:rPr>
                <w:sz w:val="16"/>
                <w:szCs w:val="16"/>
              </w:rPr>
            </w:pPr>
            <w:r w:rsidRPr="00EA24AA">
              <w:rPr>
                <w:sz w:val="16"/>
                <w:szCs w:val="16"/>
              </w:rPr>
              <w:t>Yes</w:t>
            </w:r>
          </w:p>
        </w:tc>
      </w:tr>
      <w:tr w:rsidR="006D203B" w:rsidRPr="00EA24AA" w14:paraId="11EE5404" w14:textId="77777777" w:rsidTr="00CC7795">
        <w:trPr>
          <w:cantSplit/>
          <w:trHeight w:val="633"/>
          <w:jc w:val="center"/>
        </w:trPr>
        <w:tc>
          <w:tcPr>
            <w:tcW w:w="1698" w:type="dxa"/>
          </w:tcPr>
          <w:p w14:paraId="25F9F7C6" w14:textId="77777777" w:rsidR="006D203B" w:rsidRPr="00EA24AA" w:rsidRDefault="006D203B" w:rsidP="00CC7795">
            <w:pPr>
              <w:rPr>
                <w:sz w:val="16"/>
                <w:szCs w:val="16"/>
              </w:rPr>
            </w:pPr>
            <w:r w:rsidRPr="00EA24AA">
              <w:rPr>
                <w:sz w:val="16"/>
                <w:szCs w:val="16"/>
              </w:rPr>
              <w:lastRenderedPageBreak/>
              <w:t>Boats falling off trailer</w:t>
            </w:r>
          </w:p>
        </w:tc>
        <w:tc>
          <w:tcPr>
            <w:tcW w:w="2678" w:type="dxa"/>
          </w:tcPr>
          <w:p w14:paraId="01A33802" w14:textId="77777777" w:rsidR="006D203B" w:rsidRPr="00EA24AA" w:rsidRDefault="006D203B" w:rsidP="00CC7795">
            <w:pPr>
              <w:rPr>
                <w:sz w:val="16"/>
                <w:szCs w:val="16"/>
              </w:rPr>
            </w:pPr>
            <w:r w:rsidRPr="00EA24AA">
              <w:rPr>
                <w:sz w:val="16"/>
                <w:szCs w:val="16"/>
              </w:rPr>
              <w:t>Passer by – person or vehicle hit by boat</w:t>
            </w:r>
          </w:p>
        </w:tc>
        <w:tc>
          <w:tcPr>
            <w:tcW w:w="472" w:type="dxa"/>
          </w:tcPr>
          <w:p w14:paraId="6DA8465E" w14:textId="77777777" w:rsidR="006D203B" w:rsidRPr="00EA24AA" w:rsidRDefault="006D203B" w:rsidP="00CC7795">
            <w:pPr>
              <w:rPr>
                <w:sz w:val="16"/>
                <w:szCs w:val="16"/>
              </w:rPr>
            </w:pPr>
            <w:r w:rsidRPr="00EA24AA">
              <w:rPr>
                <w:sz w:val="16"/>
                <w:szCs w:val="16"/>
              </w:rPr>
              <w:t>3</w:t>
            </w:r>
          </w:p>
        </w:tc>
        <w:tc>
          <w:tcPr>
            <w:tcW w:w="472" w:type="dxa"/>
          </w:tcPr>
          <w:p w14:paraId="6BA07357" w14:textId="77777777" w:rsidR="006D203B" w:rsidRPr="00EA24AA" w:rsidRDefault="006D203B" w:rsidP="00CC7795">
            <w:pPr>
              <w:rPr>
                <w:sz w:val="16"/>
                <w:szCs w:val="16"/>
              </w:rPr>
            </w:pPr>
            <w:r w:rsidRPr="00EA24AA">
              <w:rPr>
                <w:sz w:val="16"/>
                <w:szCs w:val="16"/>
              </w:rPr>
              <w:t>5</w:t>
            </w:r>
          </w:p>
        </w:tc>
        <w:tc>
          <w:tcPr>
            <w:tcW w:w="472" w:type="dxa"/>
          </w:tcPr>
          <w:p w14:paraId="0575CB44" w14:textId="77777777" w:rsidR="006D203B" w:rsidRPr="00EA24AA" w:rsidRDefault="006D203B" w:rsidP="00CC7795">
            <w:pPr>
              <w:rPr>
                <w:sz w:val="16"/>
                <w:szCs w:val="16"/>
              </w:rPr>
            </w:pPr>
            <w:r w:rsidRPr="00EA24AA">
              <w:rPr>
                <w:sz w:val="16"/>
                <w:szCs w:val="16"/>
              </w:rPr>
              <w:t>8</w:t>
            </w:r>
          </w:p>
        </w:tc>
        <w:tc>
          <w:tcPr>
            <w:tcW w:w="4884" w:type="dxa"/>
          </w:tcPr>
          <w:p w14:paraId="1303B085" w14:textId="77777777" w:rsidR="006D203B" w:rsidRPr="00EA24AA" w:rsidRDefault="006D203B" w:rsidP="00CC7795">
            <w:pPr>
              <w:rPr>
                <w:sz w:val="16"/>
                <w:szCs w:val="16"/>
              </w:rPr>
            </w:pPr>
            <w:r w:rsidRPr="00EA24AA">
              <w:rPr>
                <w:sz w:val="16"/>
                <w:szCs w:val="16"/>
              </w:rPr>
              <w:t>Boats secured using suitable ropes and techniques. Trailer checked by driver and driven at appropriate speed with appropriate care.</w:t>
            </w:r>
          </w:p>
        </w:tc>
        <w:tc>
          <w:tcPr>
            <w:tcW w:w="472" w:type="dxa"/>
          </w:tcPr>
          <w:p w14:paraId="0F97965E" w14:textId="77777777" w:rsidR="006D203B" w:rsidRPr="00EA24AA" w:rsidRDefault="006D203B" w:rsidP="00CC7795">
            <w:pPr>
              <w:rPr>
                <w:sz w:val="16"/>
                <w:szCs w:val="16"/>
              </w:rPr>
            </w:pPr>
            <w:r w:rsidRPr="00EA24AA">
              <w:rPr>
                <w:sz w:val="16"/>
                <w:szCs w:val="16"/>
              </w:rPr>
              <w:t>1</w:t>
            </w:r>
          </w:p>
        </w:tc>
        <w:tc>
          <w:tcPr>
            <w:tcW w:w="630" w:type="dxa"/>
          </w:tcPr>
          <w:p w14:paraId="45704287" w14:textId="77777777" w:rsidR="006D203B" w:rsidRPr="00EA24AA" w:rsidRDefault="006D203B" w:rsidP="00CC7795">
            <w:pPr>
              <w:rPr>
                <w:sz w:val="16"/>
                <w:szCs w:val="16"/>
              </w:rPr>
            </w:pPr>
            <w:r w:rsidRPr="00EA24AA">
              <w:rPr>
                <w:sz w:val="16"/>
                <w:szCs w:val="16"/>
              </w:rPr>
              <w:t>5</w:t>
            </w:r>
          </w:p>
        </w:tc>
        <w:tc>
          <w:tcPr>
            <w:tcW w:w="472" w:type="dxa"/>
          </w:tcPr>
          <w:p w14:paraId="7EB51F96" w14:textId="77777777" w:rsidR="006D203B" w:rsidRPr="00EA24AA" w:rsidRDefault="006D203B" w:rsidP="00CC7795">
            <w:pPr>
              <w:rPr>
                <w:sz w:val="16"/>
                <w:szCs w:val="16"/>
              </w:rPr>
            </w:pPr>
            <w:r w:rsidRPr="00EA24AA">
              <w:rPr>
                <w:sz w:val="16"/>
                <w:szCs w:val="16"/>
              </w:rPr>
              <w:t>6</w:t>
            </w:r>
          </w:p>
        </w:tc>
        <w:tc>
          <w:tcPr>
            <w:tcW w:w="1890" w:type="dxa"/>
          </w:tcPr>
          <w:p w14:paraId="0589C8F0" w14:textId="77777777" w:rsidR="006D203B" w:rsidRPr="00EA24AA" w:rsidRDefault="006D203B" w:rsidP="00CC7795">
            <w:pPr>
              <w:jc w:val="center"/>
              <w:rPr>
                <w:sz w:val="16"/>
                <w:szCs w:val="16"/>
              </w:rPr>
            </w:pPr>
            <w:r w:rsidRPr="00EA24AA">
              <w:rPr>
                <w:sz w:val="16"/>
                <w:szCs w:val="16"/>
              </w:rPr>
              <w:t>Yes</w:t>
            </w:r>
          </w:p>
        </w:tc>
      </w:tr>
    </w:tbl>
    <w:p w14:paraId="7F19D319" w14:textId="77777777" w:rsidR="006D203B" w:rsidRDefault="006D203B" w:rsidP="006D203B">
      <w:pPr>
        <w:sectPr w:rsidR="006D203B" w:rsidSect="00CC7795">
          <w:pgSz w:w="16840" w:h="11900" w:orient="landscape"/>
          <w:pgMar w:top="1440" w:right="1440" w:bottom="1440" w:left="1440" w:header="708" w:footer="708" w:gutter="0"/>
          <w:cols w:space="708"/>
          <w:docGrid w:linePitch="360"/>
        </w:sectPr>
      </w:pPr>
    </w:p>
    <w:p w14:paraId="445343BE" w14:textId="77777777" w:rsidR="006D203B" w:rsidRDefault="006D203B" w:rsidP="006D203B">
      <w:pPr>
        <w:rPr>
          <w:rFonts w:ascii="Times New Roman" w:hAnsi="Times New Roman" w:cs="Times New Roman"/>
          <w:sz w:val="28"/>
          <w:szCs w:val="28"/>
        </w:rPr>
      </w:pPr>
    </w:p>
    <w:p w14:paraId="1CC46863" w14:textId="0BF8013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Site specific risk assessment:</w:t>
      </w:r>
    </w:p>
    <w:p w14:paraId="35E54CA5"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Ensure all valuables are removed from the parked mini bus</w:t>
      </w:r>
    </w:p>
    <w:p w14:paraId="38BA3600"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When getting changed, do so in a respectful manor</w:t>
      </w:r>
    </w:p>
    <w:p w14:paraId="5AB67298"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litter must be correctly put in recycling bins</w:t>
      </w:r>
    </w:p>
    <w:p w14:paraId="24570DD5"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Check weather forecast prior to attending the session due to glare and sun protection</w:t>
      </w:r>
    </w:p>
    <w:p w14:paraId="3ABA6B56"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Check hi and low tide times before going on the kayak session</w:t>
      </w:r>
    </w:p>
    <w:p w14:paraId="1CB49C9C"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Whilst at Holy Island keep a professional manor and respect the surroundings</w:t>
      </w:r>
    </w:p>
    <w:p w14:paraId="57E8C265"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Before launching kayak have a look at the whole area to ensure any objects which may cause a potential harm are removed</w:t>
      </w:r>
    </w:p>
    <w:p w14:paraId="17767F99" w14:textId="77777777" w:rsidR="006D203B" w:rsidRDefault="006D203B" w:rsidP="006D203B">
      <w:pPr>
        <w:pStyle w:val="ListParagraph"/>
        <w:numPr>
          <w:ilvl w:val="0"/>
          <w:numId w:val="20"/>
        </w:numPr>
        <w:spacing w:after="0" w:line="240" w:lineRule="auto"/>
        <w:rPr>
          <w:rFonts w:ascii="Times New Roman" w:hAnsi="Times New Roman"/>
        </w:rPr>
      </w:pPr>
      <w:r>
        <w:rPr>
          <w:rFonts w:ascii="Times New Roman" w:hAnsi="Times New Roman"/>
        </w:rPr>
        <w:t>All PPE must be worn whilst taking part in activity</w:t>
      </w:r>
    </w:p>
    <w:p w14:paraId="3809E16E" w14:textId="77777777" w:rsidR="006D203B" w:rsidRDefault="006D203B" w:rsidP="006D203B"/>
    <w:p w14:paraId="6E1A126C"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Legislation:</w:t>
      </w:r>
    </w:p>
    <w:p w14:paraId="7941B4CA" w14:textId="77777777" w:rsidR="006D203B" w:rsidRPr="00940548" w:rsidRDefault="006D203B" w:rsidP="006D203B">
      <w:r>
        <w:rPr>
          <w:rFonts w:ascii="Times New Roman" w:hAnsi="Times New Roman" w:cs="Times New Roman"/>
        </w:rPr>
        <w:t xml:space="preserve">The sea kayak expedition was based on Holy Island, a 15 square mile island off the west tip of Anglesey. Whilst taking part in this activity it is important to follow the countryside code; respect other people, protect the natural environment and enjoy the outdoors.  </w:t>
      </w:r>
    </w:p>
    <w:p w14:paraId="68C19773" w14:textId="77777777" w:rsidR="006D203B" w:rsidRDefault="006D203B" w:rsidP="006D203B">
      <w:pPr>
        <w:rPr>
          <w:rFonts w:ascii="Times New Roman" w:hAnsi="Times New Roman" w:cs="Times New Roman"/>
          <w:sz w:val="28"/>
          <w:szCs w:val="28"/>
        </w:rPr>
      </w:pPr>
    </w:p>
    <w:p w14:paraId="65DC1089"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 xml:space="preserve">Relevant NGBs: </w:t>
      </w:r>
    </w:p>
    <w:p w14:paraId="467337FA" w14:textId="77777777" w:rsidR="006D203B" w:rsidRDefault="006D203B" w:rsidP="006D203B">
      <w:pPr>
        <w:pStyle w:val="ListParagraph"/>
        <w:numPr>
          <w:ilvl w:val="0"/>
          <w:numId w:val="42"/>
        </w:numPr>
        <w:spacing w:after="0" w:line="240" w:lineRule="auto"/>
      </w:pPr>
      <w:r>
        <w:t>British Canoeing Paddle Explore Award</w:t>
      </w:r>
    </w:p>
    <w:p w14:paraId="4D37545A" w14:textId="77777777" w:rsidR="006D203B" w:rsidRDefault="006D203B" w:rsidP="006D203B">
      <w:pPr>
        <w:pStyle w:val="ListParagraph"/>
        <w:numPr>
          <w:ilvl w:val="0"/>
          <w:numId w:val="42"/>
        </w:numPr>
        <w:spacing w:after="0" w:line="240" w:lineRule="auto"/>
      </w:pPr>
      <w:r>
        <w:t>British Canoeing Sea Kayak Award</w:t>
      </w:r>
    </w:p>
    <w:p w14:paraId="5EABD510" w14:textId="77777777" w:rsidR="006D203B" w:rsidRDefault="006D203B" w:rsidP="006D203B">
      <w:pPr>
        <w:pStyle w:val="ListParagraph"/>
        <w:numPr>
          <w:ilvl w:val="0"/>
          <w:numId w:val="42"/>
        </w:numPr>
        <w:spacing w:after="0" w:line="240" w:lineRule="auto"/>
      </w:pPr>
      <w:r>
        <w:t>British Canoeing Coastal Navigation Award</w:t>
      </w:r>
    </w:p>
    <w:p w14:paraId="0119B4E3" w14:textId="77777777" w:rsidR="006D203B" w:rsidRDefault="006D203B" w:rsidP="006D203B"/>
    <w:p w14:paraId="523D156C"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Key terms:</w:t>
      </w:r>
    </w:p>
    <w:p w14:paraId="0C6BA97B" w14:textId="77777777" w:rsidR="006D203B" w:rsidRDefault="006D203B" w:rsidP="006D203B">
      <w:pPr>
        <w:rPr>
          <w:rFonts w:ascii="Times New Roman" w:hAnsi="Times New Roman" w:cs="Times New Roman"/>
        </w:rPr>
      </w:pPr>
      <w:r>
        <w:rPr>
          <w:rFonts w:ascii="Times New Roman" w:hAnsi="Times New Roman" w:cs="Times New Roman"/>
        </w:rPr>
        <w:t>Day tripping, surfing, touring, expedition, low tide, high tide, spray deck, bow, hatch, deck lines, cockpit, stern, leaning, bracing, rolling and rescues</w:t>
      </w:r>
    </w:p>
    <w:p w14:paraId="19517913" w14:textId="77777777" w:rsidR="006D203B" w:rsidRPr="0064479D" w:rsidRDefault="006D203B" w:rsidP="006D203B">
      <w:pPr>
        <w:rPr>
          <w:rFonts w:ascii="Times New Roman" w:hAnsi="Times New Roman" w:cs="Times New Roman"/>
        </w:rPr>
      </w:pPr>
    </w:p>
    <w:p w14:paraId="659E99E1"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Specific skills:</w:t>
      </w:r>
    </w:p>
    <w:p w14:paraId="10822DA0" w14:textId="77777777" w:rsidR="006D203B" w:rsidRDefault="006D203B" w:rsidP="006D203B">
      <w:pPr>
        <w:rPr>
          <w:rFonts w:ascii="Times New Roman" w:hAnsi="Times New Roman" w:cs="Times New Roman"/>
        </w:rPr>
      </w:pPr>
      <w:r>
        <w:rPr>
          <w:rFonts w:ascii="Times New Roman" w:hAnsi="Times New Roman" w:cs="Times New Roman"/>
        </w:rPr>
        <w:t>Launching, basic strokes, landing, leaning, bracing, turning, sculling, self-rescue, assisted rescue, rolling, navigation</w:t>
      </w:r>
    </w:p>
    <w:p w14:paraId="6D1D0147" w14:textId="77777777" w:rsidR="006D203B" w:rsidRPr="0064479D" w:rsidRDefault="006D203B" w:rsidP="006D203B">
      <w:pPr>
        <w:rPr>
          <w:rFonts w:ascii="Times New Roman" w:hAnsi="Times New Roman" w:cs="Times New Roman"/>
        </w:rPr>
      </w:pPr>
    </w:p>
    <w:p w14:paraId="0CC6FCCE"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Benefits of the session:</w:t>
      </w:r>
    </w:p>
    <w:p w14:paraId="48DD0FA0" w14:textId="77777777" w:rsidR="006D203B" w:rsidRPr="0064479D" w:rsidRDefault="006D203B" w:rsidP="006D203B">
      <w:pPr>
        <w:rPr>
          <w:rFonts w:ascii="Times New Roman" w:hAnsi="Times New Roman" w:cs="Times New Roman"/>
        </w:rPr>
      </w:pPr>
      <w:r>
        <w:rPr>
          <w:rFonts w:ascii="Times New Roman" w:hAnsi="Times New Roman" w:cs="Times New Roman"/>
        </w:rPr>
        <w:t xml:space="preserve">The main benefit of the sea kayak expedition was that I got concrete experience in a sea kayak, I was able to transfer my previous paddling techniques I had learnt to the sea kayak and I had great fun experimenting. </w:t>
      </w:r>
    </w:p>
    <w:p w14:paraId="63AD4E15" w14:textId="77777777" w:rsidR="006D203B" w:rsidRDefault="006D203B" w:rsidP="006D203B">
      <w:pPr>
        <w:rPr>
          <w:rFonts w:ascii="Times New Roman" w:hAnsi="Times New Roman" w:cs="Times New Roman"/>
          <w:sz w:val="28"/>
          <w:szCs w:val="28"/>
        </w:rPr>
      </w:pPr>
    </w:p>
    <w:p w14:paraId="0A99571F" w14:textId="77777777"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t>Kit inspections:</w:t>
      </w:r>
    </w:p>
    <w:p w14:paraId="37AFEB6C" w14:textId="77777777" w:rsidR="006D203B" w:rsidRPr="0064479D" w:rsidRDefault="006D203B" w:rsidP="006D203B">
      <w:pPr>
        <w:rPr>
          <w:rFonts w:ascii="Times New Roman" w:hAnsi="Times New Roman" w:cs="Times New Roman"/>
        </w:rPr>
      </w:pPr>
      <w:r>
        <w:rPr>
          <w:rFonts w:ascii="Times New Roman" w:hAnsi="Times New Roman" w:cs="Times New Roman"/>
        </w:rPr>
        <w:t>We were provided with a kit list and this became our responsibility to ensure that we were appropriately equipped and prepared for each activity session. The essential were as follows; head torch (&amp; batteries), water bottle, sun cream &amp; lip balm, sunglasses, sleeping bag, tent, water proofs, warm layers, woolly hat, gloves, boat, paddle, spray deck, buoyancy aid, sunhat, helmet, cagoule, wet footwear, paddling shorts.</w:t>
      </w:r>
    </w:p>
    <w:p w14:paraId="72E759AF" w14:textId="77777777" w:rsidR="006D203B" w:rsidRDefault="006D203B" w:rsidP="006D203B">
      <w:pPr>
        <w:rPr>
          <w:rFonts w:ascii="Times New Roman" w:hAnsi="Times New Roman" w:cs="Times New Roman"/>
          <w:sz w:val="28"/>
          <w:szCs w:val="28"/>
        </w:rPr>
      </w:pPr>
    </w:p>
    <w:p w14:paraId="351F6160" w14:textId="77777777" w:rsidR="006D203B" w:rsidRDefault="006D203B" w:rsidP="006D203B">
      <w:pPr>
        <w:rPr>
          <w:rFonts w:ascii="Times New Roman" w:hAnsi="Times New Roman" w:cs="Times New Roman"/>
          <w:sz w:val="28"/>
          <w:szCs w:val="28"/>
        </w:rPr>
      </w:pPr>
    </w:p>
    <w:p w14:paraId="3A302174" w14:textId="77777777" w:rsidR="006D203B" w:rsidRDefault="006D203B" w:rsidP="006D203B">
      <w:pPr>
        <w:rPr>
          <w:rFonts w:ascii="Times New Roman" w:hAnsi="Times New Roman" w:cs="Times New Roman"/>
          <w:sz w:val="28"/>
          <w:szCs w:val="28"/>
        </w:rPr>
      </w:pPr>
    </w:p>
    <w:p w14:paraId="45E66B95" w14:textId="77777777" w:rsidR="006D203B" w:rsidRDefault="006D203B" w:rsidP="006D203B">
      <w:pPr>
        <w:rPr>
          <w:rFonts w:ascii="Times New Roman" w:hAnsi="Times New Roman" w:cs="Times New Roman"/>
          <w:sz w:val="28"/>
          <w:szCs w:val="28"/>
        </w:rPr>
      </w:pPr>
    </w:p>
    <w:p w14:paraId="30688B68" w14:textId="638023B3" w:rsidR="006D203B" w:rsidRDefault="006D203B" w:rsidP="006D203B">
      <w:pPr>
        <w:rPr>
          <w:rFonts w:ascii="Times New Roman" w:hAnsi="Times New Roman" w:cs="Times New Roman"/>
          <w:sz w:val="28"/>
          <w:szCs w:val="28"/>
        </w:rPr>
      </w:pPr>
      <w:r w:rsidRPr="00573149">
        <w:rPr>
          <w:rFonts w:ascii="Times New Roman" w:hAnsi="Times New Roman" w:cs="Times New Roman"/>
          <w:sz w:val="28"/>
          <w:szCs w:val="28"/>
        </w:rPr>
        <w:lastRenderedPageBreak/>
        <w:t>Dynamic risk assessment:</w:t>
      </w:r>
    </w:p>
    <w:p w14:paraId="35B8DFEF" w14:textId="77777777" w:rsidR="006D203B" w:rsidRPr="0025437F" w:rsidRDefault="006D203B" w:rsidP="006D203B">
      <w:pPr>
        <w:rPr>
          <w:rFonts w:ascii="Times New Roman" w:hAnsi="Times New Roman" w:cs="Times New Roman"/>
        </w:rPr>
      </w:pPr>
      <w:r>
        <w:rPr>
          <w:rFonts w:ascii="Times New Roman" w:hAnsi="Times New Roman" w:cs="Times New Roman"/>
        </w:rPr>
        <w:t>Whilst on the sea kayaking expedition, it is important to consider everyone’s ability and skill level. The behaviour of the group should reflect the university’s mature attitude. Each day of the expedition there should be careful considerations into the weather forecast and an assessment on the potential weather forecast effects should be considered along with the sea state and possible influences, such as tide and currents.</w:t>
      </w:r>
    </w:p>
    <w:p w14:paraId="1073B4C9" w14:textId="77777777" w:rsidR="006D203B" w:rsidRDefault="006D203B" w:rsidP="006D203B">
      <w:pPr>
        <w:rPr>
          <w:rFonts w:ascii="Times New Roman" w:hAnsi="Times New Roman" w:cs="Times New Roman"/>
          <w:sz w:val="28"/>
          <w:szCs w:val="28"/>
        </w:rPr>
      </w:pPr>
    </w:p>
    <w:p w14:paraId="41EB3825" w14:textId="77777777" w:rsidR="006D203B" w:rsidRPr="00C05907" w:rsidRDefault="006D203B" w:rsidP="006D203B">
      <w:r w:rsidRPr="00573149">
        <w:rPr>
          <w:rFonts w:ascii="Times New Roman" w:hAnsi="Times New Roman" w:cs="Times New Roman"/>
          <w:sz w:val="28"/>
          <w:szCs w:val="28"/>
        </w:rPr>
        <w:t>Reflections:</w:t>
      </w:r>
    </w:p>
    <w:p w14:paraId="77D5B4F6" w14:textId="77777777" w:rsidR="006D203B" w:rsidRDefault="006D203B" w:rsidP="006D203B">
      <w:r>
        <w:t>Upon completing the sea kayaking expedition, I can reflect and see the importance in preparation. There were many elements which needed to be ensured in order to have a safer expedition, such as; ensuring PPE is correctly fitted and working, food is available for recovery and energy levels, weather conditions are monitored regularly, and timings are consulted before the session begins. I can also reflect and say that I have really enjoyed the experience and I will be continuing my sea kayaking to try to improve my skills and competence levels to hopefully become a sea kayak instructor in my upcoming future.</w:t>
      </w:r>
    </w:p>
    <w:p w14:paraId="1CD30704" w14:textId="55AF880E" w:rsidR="00341AA3" w:rsidRDefault="00341AA3"/>
    <w:p w14:paraId="4A0351EF" w14:textId="7C6B1749" w:rsidR="006D203B" w:rsidRDefault="006D203B"/>
    <w:p w14:paraId="33694714" w14:textId="68D891F8" w:rsidR="006D203B" w:rsidRDefault="006D203B"/>
    <w:p w14:paraId="5764D0C7" w14:textId="51AA3B88" w:rsidR="006D203B" w:rsidRDefault="006D203B"/>
    <w:p w14:paraId="0ABAB710" w14:textId="380D8E72" w:rsidR="006D203B" w:rsidRDefault="006D203B"/>
    <w:p w14:paraId="7B1E76A4" w14:textId="5ABA5981" w:rsidR="006D203B" w:rsidRDefault="006D203B"/>
    <w:p w14:paraId="3A08814E" w14:textId="73556633" w:rsidR="006D203B" w:rsidRDefault="006D203B"/>
    <w:p w14:paraId="2E3E9CB4" w14:textId="330E67B4" w:rsidR="006D203B" w:rsidRDefault="006D203B"/>
    <w:p w14:paraId="4AAD34B7" w14:textId="71CC1F87" w:rsidR="006D203B" w:rsidRDefault="006D203B"/>
    <w:p w14:paraId="3EE27016" w14:textId="0FF2C127" w:rsidR="006D203B" w:rsidRDefault="006D203B"/>
    <w:p w14:paraId="6EE8C1BE" w14:textId="725D8849" w:rsidR="006D203B" w:rsidRDefault="006D203B"/>
    <w:p w14:paraId="094258E0" w14:textId="515842B2" w:rsidR="006D203B" w:rsidRDefault="006D203B"/>
    <w:p w14:paraId="42037EC8" w14:textId="1B238983" w:rsidR="006D203B" w:rsidRDefault="006D203B"/>
    <w:p w14:paraId="3D5F2BAD" w14:textId="071B5176" w:rsidR="006D203B" w:rsidRDefault="006D203B"/>
    <w:p w14:paraId="3E10C587" w14:textId="2476A596" w:rsidR="006D203B" w:rsidRDefault="006D203B"/>
    <w:p w14:paraId="76BB214A" w14:textId="03F8FDC3" w:rsidR="006D203B" w:rsidRDefault="006D203B"/>
    <w:p w14:paraId="022BC848" w14:textId="64AF2C99" w:rsidR="006D203B" w:rsidRDefault="006D203B"/>
    <w:p w14:paraId="2F4EDD80" w14:textId="7F9441E6" w:rsidR="006D203B" w:rsidRDefault="006D203B"/>
    <w:p w14:paraId="75B122EA" w14:textId="27956FB5" w:rsidR="006D203B" w:rsidRDefault="006D203B"/>
    <w:p w14:paraId="2AEB409B" w14:textId="1E1A4996" w:rsidR="006D203B" w:rsidRDefault="006D203B"/>
    <w:p w14:paraId="7185B9B5" w14:textId="32325A21" w:rsidR="006D203B" w:rsidRDefault="006D203B"/>
    <w:p w14:paraId="50B863C0" w14:textId="4CD7ACB1" w:rsidR="006D203B" w:rsidRDefault="006D203B"/>
    <w:p w14:paraId="0908EA61" w14:textId="36144A2E" w:rsidR="006D203B" w:rsidRDefault="006D203B"/>
    <w:p w14:paraId="436E905E" w14:textId="03A52ED5" w:rsidR="006D203B" w:rsidRDefault="006D203B"/>
    <w:p w14:paraId="73025C32" w14:textId="3C97DA8F" w:rsidR="006D203B" w:rsidRDefault="006D203B"/>
    <w:p w14:paraId="28A8651C" w14:textId="5F3BAFBF" w:rsidR="006D203B" w:rsidRDefault="006D203B"/>
    <w:p w14:paraId="0FD224A8" w14:textId="0BD4F496" w:rsidR="006D203B" w:rsidRDefault="006D203B"/>
    <w:p w14:paraId="03B7D0C6" w14:textId="3DD0EAD6" w:rsidR="006D203B" w:rsidRDefault="006D203B"/>
    <w:p w14:paraId="066A76EC" w14:textId="77777777" w:rsidR="006D203B" w:rsidRDefault="006D203B" w:rsidP="006D203B"/>
    <w:p w14:paraId="311D712B" w14:textId="4BFEA200" w:rsidR="006D203B" w:rsidRDefault="0026315F" w:rsidP="006D203B">
      <w:pPr>
        <w:rPr>
          <w:rFonts w:ascii="Times New Roman" w:hAnsi="Times New Roman" w:cs="Times New Roman"/>
          <w:sz w:val="28"/>
          <w:szCs w:val="28"/>
        </w:rPr>
      </w:pPr>
      <w:r>
        <w:rPr>
          <w:rFonts w:ascii="Times New Roman" w:hAnsi="Times New Roman" w:cs="Times New Roman"/>
          <w:sz w:val="28"/>
          <w:szCs w:val="28"/>
        </w:rPr>
        <w:lastRenderedPageBreak/>
        <w:t xml:space="preserve">Appendix 2a - </w:t>
      </w:r>
      <w:r w:rsidR="006D203B">
        <w:rPr>
          <w:rFonts w:ascii="Times New Roman" w:hAnsi="Times New Roman" w:cs="Times New Roman"/>
          <w:sz w:val="28"/>
          <w:szCs w:val="28"/>
        </w:rPr>
        <w:t xml:space="preserve">Synopsis of The </w:t>
      </w:r>
      <w:r w:rsidR="006D203B" w:rsidRPr="000933C6">
        <w:rPr>
          <w:rFonts w:ascii="Times New Roman" w:hAnsi="Times New Roman" w:cs="Times New Roman"/>
          <w:sz w:val="28"/>
          <w:szCs w:val="28"/>
        </w:rPr>
        <w:t>Lyme Bay Tragedy</w:t>
      </w:r>
      <w:r w:rsidR="006D203B">
        <w:rPr>
          <w:rFonts w:ascii="Times New Roman" w:hAnsi="Times New Roman" w:cs="Times New Roman"/>
          <w:sz w:val="28"/>
          <w:szCs w:val="28"/>
        </w:rPr>
        <w:t xml:space="preserve"> (</w:t>
      </w:r>
      <w:r w:rsidR="006D203B" w:rsidRPr="000933C6">
        <w:rPr>
          <w:rFonts w:ascii="Times New Roman" w:hAnsi="Times New Roman" w:cs="Times New Roman"/>
          <w:sz w:val="28"/>
          <w:szCs w:val="28"/>
        </w:rPr>
        <w:t>1993</w:t>
      </w:r>
      <w:r w:rsidR="006D203B">
        <w:rPr>
          <w:rFonts w:ascii="Times New Roman" w:hAnsi="Times New Roman" w:cs="Times New Roman"/>
          <w:sz w:val="28"/>
          <w:szCs w:val="28"/>
        </w:rPr>
        <w:t xml:space="preserve">) </w:t>
      </w:r>
    </w:p>
    <w:p w14:paraId="518B5EFA" w14:textId="77777777" w:rsidR="006D203B" w:rsidRDefault="006D203B" w:rsidP="006D203B">
      <w:pPr>
        <w:rPr>
          <w:rFonts w:ascii="Times New Roman" w:hAnsi="Times New Roman" w:cs="Times New Roman"/>
          <w:sz w:val="28"/>
          <w:szCs w:val="28"/>
        </w:rPr>
      </w:pPr>
    </w:p>
    <w:p w14:paraId="6AC78D49" w14:textId="77777777" w:rsidR="006D203B" w:rsidRDefault="006D203B" w:rsidP="006D203B">
      <w:pPr>
        <w:rPr>
          <w:rFonts w:ascii="Times New Roman" w:hAnsi="Times New Roman" w:cs="Times New Roman"/>
        </w:rPr>
      </w:pPr>
      <w:r>
        <w:rPr>
          <w:rFonts w:ascii="Times New Roman" w:hAnsi="Times New Roman" w:cs="Times New Roman"/>
        </w:rPr>
        <w:t xml:space="preserve">This synopsis is based on the report written by the Chief Education Officer and the County Solicitor of Devon County Council in 1994 </w:t>
      </w:r>
      <w:r w:rsidRPr="00E961F8">
        <w:rPr>
          <w:rFonts w:ascii="Times New Roman" w:hAnsi="Times New Roman" w:cs="Times New Roman"/>
        </w:rPr>
        <w:t>(Jenkins</w:t>
      </w:r>
      <w:r>
        <w:rPr>
          <w:rFonts w:ascii="Times New Roman" w:hAnsi="Times New Roman" w:cs="Times New Roman"/>
        </w:rPr>
        <w:t xml:space="preserve"> </w:t>
      </w:r>
      <w:r w:rsidRPr="00E961F8">
        <w:rPr>
          <w:rFonts w:ascii="Times New Roman" w:hAnsi="Times New Roman" w:cs="Times New Roman"/>
        </w:rPr>
        <w:t>and Jenkinson, 1994).</w:t>
      </w:r>
      <w:r>
        <w:rPr>
          <w:rFonts w:ascii="Times New Roman" w:hAnsi="Times New Roman" w:cs="Times New Roman"/>
        </w:rPr>
        <w:t xml:space="preserve"> The Lyme Bay Tragedy took place on 22</w:t>
      </w:r>
      <w:r w:rsidRPr="00524328">
        <w:rPr>
          <w:rFonts w:ascii="Times New Roman" w:hAnsi="Times New Roman" w:cs="Times New Roman"/>
          <w:vertAlign w:val="superscript"/>
        </w:rPr>
        <w:t>nd</w:t>
      </w:r>
      <w:r>
        <w:rPr>
          <w:rFonts w:ascii="Times New Roman" w:hAnsi="Times New Roman" w:cs="Times New Roman"/>
        </w:rPr>
        <w:t xml:space="preserve"> March 1993 and lead to the deaths of Simon Dunne, Claire Langley, Dean Sawyer and Rachel Walker, all Lower Sixth form students at Southway School, Plymouth. </w:t>
      </w:r>
    </w:p>
    <w:p w14:paraId="04841C04" w14:textId="77777777" w:rsidR="006D203B" w:rsidRDefault="006D203B" w:rsidP="006D203B">
      <w:pPr>
        <w:rPr>
          <w:rFonts w:ascii="Times New Roman" w:hAnsi="Times New Roman" w:cs="Times New Roman"/>
        </w:rPr>
      </w:pPr>
    </w:p>
    <w:p w14:paraId="5B33678B" w14:textId="77777777" w:rsidR="006D203B" w:rsidRDefault="006D203B" w:rsidP="006D203B">
      <w:pPr>
        <w:rPr>
          <w:rFonts w:ascii="Times New Roman" w:hAnsi="Times New Roman" w:cs="Times New Roman"/>
        </w:rPr>
      </w:pPr>
      <w:r>
        <w:rPr>
          <w:rFonts w:ascii="Times New Roman" w:hAnsi="Times New Roman" w:cs="Times New Roman"/>
        </w:rPr>
        <w:t xml:space="preserve">Southway School, Plymouth decided during the summer of 1992 to make a provisional booking for a </w:t>
      </w:r>
      <w:proofErr w:type="gramStart"/>
      <w:r>
        <w:rPr>
          <w:rFonts w:ascii="Times New Roman" w:hAnsi="Times New Roman" w:cs="Times New Roman"/>
        </w:rPr>
        <w:t>five day</w:t>
      </w:r>
      <w:proofErr w:type="gramEnd"/>
      <w:r>
        <w:rPr>
          <w:rFonts w:ascii="Times New Roman" w:hAnsi="Times New Roman" w:cs="Times New Roman"/>
        </w:rPr>
        <w:t xml:space="preserve"> residential trip for 23 students from the 21</w:t>
      </w:r>
      <w:r w:rsidRPr="004D70DF">
        <w:rPr>
          <w:rFonts w:ascii="Times New Roman" w:hAnsi="Times New Roman" w:cs="Times New Roman"/>
          <w:vertAlign w:val="superscript"/>
        </w:rPr>
        <w:t>st</w:t>
      </w:r>
      <w:r>
        <w:rPr>
          <w:rFonts w:ascii="Times New Roman" w:hAnsi="Times New Roman" w:cs="Times New Roman"/>
        </w:rPr>
        <w:t xml:space="preserve"> March 1993 to the 25</w:t>
      </w:r>
      <w:r w:rsidRPr="004D70DF">
        <w:rPr>
          <w:rFonts w:ascii="Times New Roman" w:hAnsi="Times New Roman" w:cs="Times New Roman"/>
          <w:vertAlign w:val="superscript"/>
        </w:rPr>
        <w:t>th</w:t>
      </w:r>
      <w:r>
        <w:rPr>
          <w:rFonts w:ascii="Times New Roman" w:hAnsi="Times New Roman" w:cs="Times New Roman"/>
        </w:rPr>
        <w:t xml:space="preserve"> March 1993 at the St Alban’s Centre in Lyme Regis (such trips were common and undertaken by many schools to many different centres). The St Alban’s Centre was operated by Active Learning and Leisure (ALL) and was recommended by Ray Baish, a teacher at Southway and Group Leader at St Alban’s Centre who recommended it to the school.</w:t>
      </w:r>
    </w:p>
    <w:p w14:paraId="5E183223" w14:textId="77777777" w:rsidR="006D203B" w:rsidRDefault="006D203B" w:rsidP="006D203B">
      <w:pPr>
        <w:rPr>
          <w:rFonts w:ascii="Times New Roman" w:hAnsi="Times New Roman" w:cs="Times New Roman"/>
        </w:rPr>
      </w:pPr>
    </w:p>
    <w:p w14:paraId="61483F1B" w14:textId="77777777" w:rsidR="006D203B" w:rsidRDefault="006D203B" w:rsidP="006D203B">
      <w:pPr>
        <w:rPr>
          <w:rFonts w:ascii="Times New Roman" w:hAnsi="Times New Roman" w:cs="Times New Roman"/>
        </w:rPr>
      </w:pPr>
      <w:r>
        <w:rPr>
          <w:rFonts w:ascii="Times New Roman" w:hAnsi="Times New Roman" w:cs="Times New Roman"/>
        </w:rPr>
        <w:t>John Ellis, Norman Pointer and June Mowforth were all teachers at the school who were in favour of this trip and were all members of the school’s senior management team (SMT). Ellis and Mowforth actually booked the trip but they did not use the ‘</w:t>
      </w:r>
      <w:r w:rsidRPr="00674221">
        <w:rPr>
          <w:rFonts w:ascii="Times New Roman" w:hAnsi="Times New Roman" w:cs="Times New Roman"/>
        </w:rPr>
        <w:t>Devon Document</w:t>
      </w:r>
      <w:r>
        <w:rPr>
          <w:rFonts w:ascii="Times New Roman" w:hAnsi="Times New Roman" w:cs="Times New Roman"/>
        </w:rPr>
        <w:t>’</w:t>
      </w:r>
      <w:r w:rsidRPr="00674221">
        <w:rPr>
          <w:rFonts w:ascii="Times New Roman" w:hAnsi="Times New Roman" w:cs="Times New Roman"/>
        </w:rPr>
        <w:t xml:space="preserve"> </w:t>
      </w:r>
      <w:r>
        <w:rPr>
          <w:rFonts w:ascii="Times New Roman" w:hAnsi="Times New Roman" w:cs="Times New Roman"/>
        </w:rPr>
        <w:t>(Safety in Outdoor Education – issued to every school in the Local Education Authority) when planning the trip and therefore did not consider the consequences of poor planning. They were persuaded by the expertise advertised by the centre and were unaware that the leaders were not competent or possessing sufficient expertise to lead such a trip.</w:t>
      </w:r>
    </w:p>
    <w:p w14:paraId="2BA9D935" w14:textId="77777777" w:rsidR="006D203B" w:rsidRDefault="006D203B" w:rsidP="006D203B">
      <w:pPr>
        <w:rPr>
          <w:rFonts w:ascii="Times New Roman" w:hAnsi="Times New Roman" w:cs="Times New Roman"/>
        </w:rPr>
      </w:pPr>
    </w:p>
    <w:p w14:paraId="2DFE9D66" w14:textId="77777777" w:rsidR="006D203B" w:rsidRDefault="006D203B" w:rsidP="006D203B">
      <w:pPr>
        <w:rPr>
          <w:rFonts w:ascii="Times New Roman" w:hAnsi="Times New Roman" w:cs="Times New Roman"/>
        </w:rPr>
      </w:pPr>
      <w:r>
        <w:rPr>
          <w:rFonts w:ascii="Times New Roman" w:hAnsi="Times New Roman" w:cs="Times New Roman"/>
        </w:rPr>
        <w:t>Some of the main contributing factors to the tragedy are as follows:</w:t>
      </w:r>
    </w:p>
    <w:p w14:paraId="1BE90F0D" w14:textId="77777777" w:rsidR="006D203B" w:rsidRDefault="006D203B" w:rsidP="006D203B">
      <w:pPr>
        <w:rPr>
          <w:rFonts w:ascii="Times New Roman" w:hAnsi="Times New Roman" w:cs="Times New Roman"/>
        </w:rPr>
      </w:pPr>
    </w:p>
    <w:p w14:paraId="56F313A7" w14:textId="77777777" w:rsidR="006D203B" w:rsidRDefault="006D203B" w:rsidP="006D203B">
      <w:pPr>
        <w:pStyle w:val="ListParagraph"/>
        <w:numPr>
          <w:ilvl w:val="0"/>
          <w:numId w:val="43"/>
        </w:numPr>
        <w:spacing w:after="0" w:line="240" w:lineRule="auto"/>
        <w:rPr>
          <w:rFonts w:ascii="Times New Roman" w:hAnsi="Times New Roman"/>
        </w:rPr>
      </w:pPr>
      <w:r w:rsidRPr="00080587">
        <w:rPr>
          <w:rFonts w:ascii="Times New Roman" w:hAnsi="Times New Roman"/>
        </w:rPr>
        <w:t xml:space="preserve">The centre </w:t>
      </w:r>
      <w:r>
        <w:rPr>
          <w:rFonts w:ascii="Times New Roman" w:hAnsi="Times New Roman"/>
        </w:rPr>
        <w:t xml:space="preserve">was not approved by the British Canoe Union </w:t>
      </w:r>
    </w:p>
    <w:p w14:paraId="4645D4C5"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The centre did not adhere to the requirements of the Devon Document. For example, w</w:t>
      </w:r>
      <w:r w:rsidRPr="00080587">
        <w:rPr>
          <w:rFonts w:ascii="Times New Roman" w:hAnsi="Times New Roman"/>
        </w:rPr>
        <w:t>hen the school arrived, they began with a warm up session in the pool and t</w:t>
      </w:r>
      <w:r>
        <w:rPr>
          <w:rFonts w:ascii="Times New Roman" w:hAnsi="Times New Roman"/>
        </w:rPr>
        <w:t>he low level of the children’s competence in canoeing was immediately apparent.</w:t>
      </w:r>
    </w:p>
    <w:p w14:paraId="00006103"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There was insufficient kit for the number and level of participants. Students had to ask to be provided with a wetsuit and although lifejackets were distributed, no instruction was given as to how to use them.  Few students had a whistle and only the instructors, Karen Gardner and Anthony Mann, had buoyancy aids and spray decks which prevent water from entering the cockpit.  Anthony Mann also had a first aid kit and tow line.</w:t>
      </w:r>
    </w:p>
    <w:p w14:paraId="29966298"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No canoeist wore a helmet and in consequence they were almost certainly less visible than the capsized canoes from above.</w:t>
      </w:r>
    </w:p>
    <w:p w14:paraId="09512509"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The two instructors had recently been trained by a senior level instructor who was only qualified to teach inland water canoeing; their expertise and experience therefore was minimal at best.</w:t>
      </w:r>
    </w:p>
    <w:p w14:paraId="090673EF"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Due to the low level of qualification, the required ratio of student to competent canoeist was not met.</w:t>
      </w:r>
    </w:p>
    <w:p w14:paraId="579A4B00"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An escort boat should have been utilised.</w:t>
      </w:r>
    </w:p>
    <w:p w14:paraId="553C1B29"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Flares were not carried.</w:t>
      </w:r>
    </w:p>
    <w:p w14:paraId="7DEADDC4"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Additional float bags were not fitted to the canoes.</w:t>
      </w:r>
    </w:p>
    <w:p w14:paraId="364A9B4B"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Norman Pointer, one of the schoolteachers, was provided with a kayak that was unsuitable for a beginner and difficult to handle out at sea.</w:t>
      </w:r>
    </w:p>
    <w:p w14:paraId="67346615" w14:textId="77777777" w:rsidR="006D203B" w:rsidRDefault="006D203B" w:rsidP="006D203B">
      <w:pPr>
        <w:pStyle w:val="ListParagraph"/>
        <w:numPr>
          <w:ilvl w:val="0"/>
          <w:numId w:val="43"/>
        </w:numPr>
        <w:spacing w:after="0" w:line="240" w:lineRule="auto"/>
        <w:rPr>
          <w:rFonts w:ascii="Times New Roman" w:hAnsi="Times New Roman"/>
        </w:rPr>
      </w:pPr>
      <w:r>
        <w:rPr>
          <w:rFonts w:ascii="Times New Roman" w:hAnsi="Times New Roman"/>
        </w:rPr>
        <w:t>The weather changed.  Although conditions at the outset were suitable for experienced canoeists, the wind strengthened slightly and changed direction to offshore making conditions even more dangerous for this inexperienced group.  Even if they were able to paddle back to shore the wind was against them.</w:t>
      </w:r>
    </w:p>
    <w:p w14:paraId="603D2BAA" w14:textId="77777777" w:rsidR="006D203B" w:rsidRDefault="006D203B" w:rsidP="006D203B">
      <w:pPr>
        <w:rPr>
          <w:rFonts w:ascii="Times New Roman" w:hAnsi="Times New Roman" w:cs="Times New Roman"/>
        </w:rPr>
      </w:pPr>
    </w:p>
    <w:p w14:paraId="25C0F226" w14:textId="77777777" w:rsidR="006D203B" w:rsidRPr="00D30FBB" w:rsidRDefault="006D203B" w:rsidP="006D203B">
      <w:pPr>
        <w:rPr>
          <w:rFonts w:ascii="Times New Roman" w:hAnsi="Times New Roman" w:cs="Times New Roman"/>
        </w:rPr>
      </w:pPr>
      <w:r>
        <w:rPr>
          <w:rFonts w:ascii="Times New Roman" w:hAnsi="Times New Roman" w:cs="Times New Roman"/>
        </w:rPr>
        <w:lastRenderedPageBreak/>
        <w:t>On the day of the trip, the students were</w:t>
      </w:r>
      <w:r w:rsidRPr="00D30FBB">
        <w:rPr>
          <w:rFonts w:ascii="Times New Roman" w:hAnsi="Times New Roman" w:cs="Times New Roman"/>
        </w:rPr>
        <w:t xml:space="preserve"> split up into three groups. One group arrived at the harbour at 10:00am for a canoeing session from Lyme Regis to </w:t>
      </w:r>
      <w:proofErr w:type="spellStart"/>
      <w:r w:rsidRPr="00D30FBB">
        <w:rPr>
          <w:rFonts w:ascii="Times New Roman" w:hAnsi="Times New Roman" w:cs="Times New Roman"/>
        </w:rPr>
        <w:t>Charmo</w:t>
      </w:r>
      <w:r>
        <w:rPr>
          <w:rFonts w:ascii="Times New Roman" w:hAnsi="Times New Roman" w:cs="Times New Roman"/>
        </w:rPr>
        <w:t>u</w:t>
      </w:r>
      <w:r w:rsidRPr="00D30FBB">
        <w:rPr>
          <w:rFonts w:ascii="Times New Roman" w:hAnsi="Times New Roman" w:cs="Times New Roman"/>
        </w:rPr>
        <w:t>th</w:t>
      </w:r>
      <w:proofErr w:type="spellEnd"/>
      <w:r>
        <w:rPr>
          <w:rFonts w:ascii="Times New Roman" w:hAnsi="Times New Roman" w:cs="Times New Roman"/>
        </w:rPr>
        <w:t>, another group travelled with John Ellis to Dartmoor and the final group went to the same harbour and set off in dinghies.  When the first group set off in canoes, the NW winds were rated at 3-4 on the Beaufort scale, the sea was slight to moderate and visibility was good. The dinghy group were accompanied by a safety boat under the control of a member of the Centre staff.  The dinghy group did not see the canoe group out at sea at all and decided to head back to the Centre when conditions worsened and the sea became too rough.</w:t>
      </w:r>
      <w:r w:rsidRPr="00D30FBB">
        <w:rPr>
          <w:rFonts w:ascii="Times New Roman" w:hAnsi="Times New Roman" w:cs="Times New Roman"/>
        </w:rPr>
        <w:t xml:space="preserve"> </w:t>
      </w:r>
    </w:p>
    <w:p w14:paraId="76166A07" w14:textId="77777777" w:rsidR="006D203B" w:rsidRDefault="006D203B" w:rsidP="006D203B">
      <w:pPr>
        <w:rPr>
          <w:rFonts w:ascii="Times New Roman" w:hAnsi="Times New Roman" w:cs="Times New Roman"/>
        </w:rPr>
      </w:pPr>
    </w:p>
    <w:p w14:paraId="54EE80A8" w14:textId="77777777" w:rsidR="006D203B" w:rsidRDefault="006D203B" w:rsidP="006D203B">
      <w:pPr>
        <w:rPr>
          <w:rFonts w:ascii="Times New Roman" w:hAnsi="Times New Roman" w:cs="Times New Roman"/>
        </w:rPr>
      </w:pPr>
      <w:r>
        <w:rPr>
          <w:rFonts w:ascii="Times New Roman" w:hAnsi="Times New Roman" w:cs="Times New Roman"/>
        </w:rPr>
        <w:t xml:space="preserve">After the first group set off, students kept capsizing as did Norman Pointer which meant that Anthony Mann had to tow Norman due to his poor paddling ability which led to the separation of the groups. The change in weather meant that although efforts were made to regroup this was not actually accomplished.  The rest of the group lead by Karen Gardner rafted up together to try to avoid losing any more canoeists.  However by doing this, the changing wind direction began to push them out to sea.  In addition, the outer canoes kept taking in water due to the lack of spray decks. </w:t>
      </w:r>
    </w:p>
    <w:p w14:paraId="5CCA9F72" w14:textId="77777777" w:rsidR="006D203B" w:rsidRDefault="006D203B" w:rsidP="006D203B">
      <w:pPr>
        <w:rPr>
          <w:rFonts w:ascii="Times New Roman" w:hAnsi="Times New Roman" w:cs="Times New Roman"/>
        </w:rPr>
      </w:pPr>
    </w:p>
    <w:p w14:paraId="6453C043" w14:textId="77777777" w:rsidR="006D203B" w:rsidRDefault="006D203B" w:rsidP="006D203B">
      <w:pPr>
        <w:rPr>
          <w:rFonts w:ascii="Times New Roman" w:hAnsi="Times New Roman" w:cs="Times New Roman"/>
        </w:rPr>
      </w:pPr>
      <w:r>
        <w:rPr>
          <w:rFonts w:ascii="Times New Roman" w:hAnsi="Times New Roman" w:cs="Times New Roman"/>
        </w:rPr>
        <w:t xml:space="preserve">As the tragedy unfolded, more and more canoeists found themselves in the water. By 14:43pm the coastguard was contacted by a fishing vessel who had reported a capsized canoe. This was considered normal until the harbourmaster reported to the coastguard that there were 10 canoeists overdue on a trip. Joe Stoddart, centre manager, confirmed they were missing at 15:07pm. By 15:16pm the coastguard had deployed a coast rescue vehicle to search the coastline. </w:t>
      </w:r>
    </w:p>
    <w:p w14:paraId="7C03C119" w14:textId="77777777" w:rsidR="006D203B" w:rsidRDefault="006D203B" w:rsidP="006D203B">
      <w:pPr>
        <w:rPr>
          <w:rFonts w:ascii="Times New Roman" w:hAnsi="Times New Roman" w:cs="Times New Roman"/>
        </w:rPr>
      </w:pPr>
    </w:p>
    <w:p w14:paraId="3713D877" w14:textId="77777777" w:rsidR="006D203B" w:rsidRDefault="006D203B" w:rsidP="006D203B">
      <w:pPr>
        <w:rPr>
          <w:rFonts w:ascii="Times New Roman" w:hAnsi="Times New Roman" w:cs="Times New Roman"/>
        </w:rPr>
      </w:pPr>
      <w:r>
        <w:rPr>
          <w:rFonts w:ascii="Times New Roman" w:hAnsi="Times New Roman" w:cs="Times New Roman"/>
        </w:rPr>
        <w:t xml:space="preserve">By 16:29 Joe Stoddart confirmed the canoe found by the fishing boat belonged to his centre. This is when the Lyme Bay Tragedy became a major search and rescue operation. </w:t>
      </w:r>
    </w:p>
    <w:p w14:paraId="0F6414CA" w14:textId="77777777" w:rsidR="006D203B" w:rsidRDefault="006D203B" w:rsidP="006D203B">
      <w:pPr>
        <w:rPr>
          <w:rFonts w:ascii="Times New Roman" w:hAnsi="Times New Roman" w:cs="Times New Roman"/>
        </w:rPr>
      </w:pPr>
    </w:p>
    <w:p w14:paraId="0D7E4EC5" w14:textId="77777777" w:rsidR="006D203B" w:rsidRDefault="006D203B" w:rsidP="006D203B">
      <w:pPr>
        <w:rPr>
          <w:rFonts w:ascii="Times New Roman" w:hAnsi="Times New Roman" w:cs="Times New Roman"/>
        </w:rPr>
      </w:pPr>
      <w:r>
        <w:rPr>
          <w:rFonts w:ascii="Times New Roman" w:hAnsi="Times New Roman" w:cs="Times New Roman"/>
        </w:rPr>
        <w:t xml:space="preserve">Four hours later, after the initial report by the fisherman who found a canoe, the search party came to an end as the final student, Emma Hartley was found. Unfortunately, during that evening four of the students were pronounced dead by the hospital. The other six survivors remained in a stable condition and were later discharged throughout the course of the week. Emma Hartley remained in the intensive care unit for a period of time after the tragedy.   </w:t>
      </w:r>
    </w:p>
    <w:p w14:paraId="41A096AF" w14:textId="77777777" w:rsidR="006D203B" w:rsidRDefault="006D203B" w:rsidP="006D203B">
      <w:pPr>
        <w:rPr>
          <w:rFonts w:ascii="Times New Roman" w:hAnsi="Times New Roman" w:cs="Times New Roman"/>
        </w:rPr>
      </w:pPr>
    </w:p>
    <w:p w14:paraId="48C19D7A" w14:textId="77777777" w:rsidR="006D203B" w:rsidRDefault="006D203B" w:rsidP="006D203B">
      <w:pPr>
        <w:rPr>
          <w:rFonts w:ascii="Times New Roman" w:hAnsi="Times New Roman" w:cs="Times New Roman"/>
        </w:rPr>
      </w:pPr>
    </w:p>
    <w:p w14:paraId="46C32C5C" w14:textId="77777777" w:rsidR="006D203B" w:rsidRPr="00524328" w:rsidRDefault="006D203B" w:rsidP="006D203B">
      <w:pPr>
        <w:rPr>
          <w:rFonts w:ascii="Times New Roman" w:hAnsi="Times New Roman" w:cs="Times New Roman"/>
        </w:rPr>
      </w:pPr>
    </w:p>
    <w:p w14:paraId="1974CE5C" w14:textId="4889937F" w:rsidR="006D203B" w:rsidRDefault="006D203B"/>
    <w:p w14:paraId="60EC5350" w14:textId="65451EA5" w:rsidR="006D203B" w:rsidRDefault="006D203B"/>
    <w:p w14:paraId="27B58014" w14:textId="78FF3476" w:rsidR="006D203B" w:rsidRDefault="006D203B"/>
    <w:p w14:paraId="718C91B8" w14:textId="38BF2D9D" w:rsidR="006D203B" w:rsidRDefault="006D203B"/>
    <w:p w14:paraId="1945BDEC" w14:textId="2393D111" w:rsidR="006D203B" w:rsidRDefault="006D203B"/>
    <w:p w14:paraId="78C833D7" w14:textId="3379C7ED" w:rsidR="006D203B" w:rsidRDefault="006D203B"/>
    <w:p w14:paraId="61F79CA6" w14:textId="73416611" w:rsidR="006D203B" w:rsidRDefault="006D203B"/>
    <w:p w14:paraId="2EF58B3E" w14:textId="1CEBA71D" w:rsidR="006D203B" w:rsidRDefault="006D203B"/>
    <w:p w14:paraId="1776B1FE" w14:textId="3F97286D" w:rsidR="006D203B" w:rsidRDefault="006D203B"/>
    <w:p w14:paraId="24F6BE8F" w14:textId="28F92913" w:rsidR="006D203B" w:rsidRDefault="006D203B"/>
    <w:p w14:paraId="79A98F6C" w14:textId="78F0140C" w:rsidR="006D203B" w:rsidRDefault="006D203B"/>
    <w:p w14:paraId="2D3E0D44" w14:textId="408FBBC0" w:rsidR="006D203B" w:rsidRDefault="006D203B"/>
    <w:p w14:paraId="65228A9E" w14:textId="792CAF61" w:rsidR="006D203B" w:rsidRDefault="006D203B"/>
    <w:p w14:paraId="4251103A" w14:textId="3AE861CE" w:rsidR="006D203B" w:rsidRDefault="006D203B"/>
    <w:p w14:paraId="0D34DCE2" w14:textId="77777777" w:rsidR="006D203B" w:rsidRDefault="006D203B"/>
    <w:sectPr w:rsidR="006D20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F32D22" w14:textId="77777777" w:rsidR="00956066" w:rsidRDefault="00956066" w:rsidP="00B72D69">
      <w:pPr>
        <w:spacing w:line="240" w:lineRule="auto"/>
      </w:pPr>
      <w:r>
        <w:separator/>
      </w:r>
    </w:p>
  </w:endnote>
  <w:endnote w:type="continuationSeparator" w:id="0">
    <w:p w14:paraId="6786DEA4" w14:textId="77777777" w:rsidR="00956066" w:rsidRDefault="00956066" w:rsidP="00B72D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7024349"/>
      <w:docPartObj>
        <w:docPartGallery w:val="Page Numbers (Bottom of Page)"/>
        <w:docPartUnique/>
      </w:docPartObj>
    </w:sdtPr>
    <w:sdtContent>
      <w:p w14:paraId="6E3021B5" w14:textId="16832BD4" w:rsidR="00CC7795" w:rsidRDefault="00CC7795" w:rsidP="00CC77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566A12" w14:textId="77777777" w:rsidR="00CC7795" w:rsidRDefault="00CC7795" w:rsidP="00B72D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1129132"/>
      <w:docPartObj>
        <w:docPartGallery w:val="Page Numbers (Bottom of Page)"/>
        <w:docPartUnique/>
      </w:docPartObj>
    </w:sdtPr>
    <w:sdtContent>
      <w:p w14:paraId="179D9087" w14:textId="04CA1F34" w:rsidR="00CC7795" w:rsidRDefault="00CC7795" w:rsidP="00CC77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81E791" w14:textId="77777777" w:rsidR="00CC7795" w:rsidRDefault="00CC7795" w:rsidP="00B72D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7BCB0" w14:textId="77777777" w:rsidR="00956066" w:rsidRDefault="00956066" w:rsidP="00B72D69">
      <w:pPr>
        <w:spacing w:line="240" w:lineRule="auto"/>
      </w:pPr>
      <w:r>
        <w:separator/>
      </w:r>
    </w:p>
  </w:footnote>
  <w:footnote w:type="continuationSeparator" w:id="0">
    <w:p w14:paraId="6D5BAF6C" w14:textId="77777777" w:rsidR="00956066" w:rsidRDefault="00956066" w:rsidP="00B72D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2"/>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08"/>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0000009"/>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0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000000E"/>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10" w15:restartNumberingAfterBreak="0">
    <w:nsid w:val="0000000F"/>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000001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00000013"/>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0000001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0000001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00000018"/>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0000001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0000002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00000021"/>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22" w15:restartNumberingAfterBreak="0">
    <w:nsid w:val="00000022"/>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0000002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0000002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5" w15:restartNumberingAfterBreak="0">
    <w:nsid w:val="00000026"/>
    <w:multiLevelType w:val="singleLevel"/>
    <w:tmpl w:val="00010409"/>
    <w:lvl w:ilvl="0">
      <w:start w:val="1"/>
      <w:numFmt w:val="bullet"/>
      <w:lvlText w:val=""/>
      <w:lvlJc w:val="left"/>
      <w:pPr>
        <w:ind w:left="720" w:hanging="360"/>
      </w:pPr>
      <w:rPr>
        <w:rFonts w:ascii="Symbol" w:hAnsi="Symbol" w:hint="default"/>
      </w:rPr>
    </w:lvl>
  </w:abstractNum>
  <w:abstractNum w:abstractNumId="26" w15:restartNumberingAfterBreak="0">
    <w:nsid w:val="00000028"/>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00000029"/>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0000002D"/>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0000003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0" w15:restartNumberingAfterBreak="0">
    <w:nsid w:val="067D28E2"/>
    <w:multiLevelType w:val="hybridMultilevel"/>
    <w:tmpl w:val="FEBCF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1706671E"/>
    <w:multiLevelType w:val="hybridMultilevel"/>
    <w:tmpl w:val="5A7A82FC"/>
    <w:lvl w:ilvl="0" w:tplc="00010409">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1FA941B6"/>
    <w:multiLevelType w:val="hybridMultilevel"/>
    <w:tmpl w:val="6840F67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235E0DDE"/>
    <w:multiLevelType w:val="hybridMultilevel"/>
    <w:tmpl w:val="79BCB46E"/>
    <w:lvl w:ilvl="0" w:tplc="00010409">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5CF211A"/>
    <w:multiLevelType w:val="hybridMultilevel"/>
    <w:tmpl w:val="1E2A9F8E"/>
    <w:lvl w:ilvl="0" w:tplc="00010409">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2968333F"/>
    <w:multiLevelType w:val="hybridMultilevel"/>
    <w:tmpl w:val="4C1891D0"/>
    <w:lvl w:ilvl="0" w:tplc="00010409">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322A26DE"/>
    <w:multiLevelType w:val="hybridMultilevel"/>
    <w:tmpl w:val="8CE6E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A7B3365"/>
    <w:multiLevelType w:val="hybridMultilevel"/>
    <w:tmpl w:val="BFD4C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3D7203F6"/>
    <w:multiLevelType w:val="hybridMultilevel"/>
    <w:tmpl w:val="4F4EC334"/>
    <w:lvl w:ilvl="0" w:tplc="00010409">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0F629AD"/>
    <w:multiLevelType w:val="hybridMultilevel"/>
    <w:tmpl w:val="257A3554"/>
    <w:lvl w:ilvl="0" w:tplc="00010409">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70C7509"/>
    <w:multiLevelType w:val="hybridMultilevel"/>
    <w:tmpl w:val="6F4AD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1FF1FAA"/>
    <w:multiLevelType w:val="hybridMultilevel"/>
    <w:tmpl w:val="D59E9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0"/>
  </w:num>
  <w:num w:numId="3">
    <w:abstractNumId w:val="1"/>
  </w:num>
  <w:num w:numId="4">
    <w:abstractNumId w:val="2"/>
  </w:num>
  <w:num w:numId="5">
    <w:abstractNumId w:val="3"/>
  </w:num>
  <w:num w:numId="6">
    <w:abstractNumId w:val="4"/>
  </w:num>
  <w:num w:numId="7">
    <w:abstractNumId w:val="5"/>
  </w:num>
  <w:num w:numId="8">
    <w:abstractNumId w:val="9"/>
  </w:num>
  <w:num w:numId="9">
    <w:abstractNumId w:val="10"/>
  </w:num>
  <w:num w:numId="10">
    <w:abstractNumId w:val="11"/>
  </w:num>
  <w:num w:numId="11">
    <w:abstractNumId w:val="18"/>
  </w:num>
  <w:num w:numId="12">
    <w:abstractNumId w:val="19"/>
  </w:num>
  <w:num w:numId="13">
    <w:abstractNumId w:val="20"/>
  </w:num>
  <w:num w:numId="14">
    <w:abstractNumId w:val="21"/>
  </w:num>
  <w:num w:numId="15">
    <w:abstractNumId w:val="22"/>
  </w:num>
  <w:num w:numId="16">
    <w:abstractNumId w:val="23"/>
  </w:num>
  <w:num w:numId="17">
    <w:abstractNumId w:val="24"/>
  </w:num>
  <w:num w:numId="18">
    <w:abstractNumId w:val="28"/>
  </w:num>
  <w:num w:numId="19">
    <w:abstractNumId w:val="7"/>
  </w:num>
  <w:num w:numId="20">
    <w:abstractNumId w:val="25"/>
  </w:num>
  <w:num w:numId="21">
    <w:abstractNumId w:val="13"/>
  </w:num>
  <w:num w:numId="22">
    <w:abstractNumId w:val="17"/>
  </w:num>
  <w:num w:numId="23">
    <w:abstractNumId w:val="12"/>
  </w:num>
  <w:num w:numId="24">
    <w:abstractNumId w:val="26"/>
  </w:num>
  <w:num w:numId="25">
    <w:abstractNumId w:val="27"/>
  </w:num>
  <w:num w:numId="26">
    <w:abstractNumId w:val="6"/>
  </w:num>
  <w:num w:numId="27">
    <w:abstractNumId w:val="36"/>
  </w:num>
  <w:num w:numId="28">
    <w:abstractNumId w:val="14"/>
  </w:num>
  <w:num w:numId="29">
    <w:abstractNumId w:val="16"/>
  </w:num>
  <w:num w:numId="30">
    <w:abstractNumId w:val="15"/>
  </w:num>
  <w:num w:numId="31">
    <w:abstractNumId w:val="8"/>
  </w:num>
  <w:num w:numId="32">
    <w:abstractNumId w:val="29"/>
  </w:num>
  <w:num w:numId="33">
    <w:abstractNumId w:val="42"/>
  </w:num>
  <w:num w:numId="34">
    <w:abstractNumId w:val="32"/>
  </w:num>
  <w:num w:numId="35">
    <w:abstractNumId w:val="34"/>
  </w:num>
  <w:num w:numId="36">
    <w:abstractNumId w:val="33"/>
  </w:num>
  <w:num w:numId="37">
    <w:abstractNumId w:val="38"/>
  </w:num>
  <w:num w:numId="38">
    <w:abstractNumId w:val="41"/>
  </w:num>
  <w:num w:numId="39">
    <w:abstractNumId w:val="30"/>
  </w:num>
  <w:num w:numId="40">
    <w:abstractNumId w:val="31"/>
  </w:num>
  <w:num w:numId="41">
    <w:abstractNumId w:val="39"/>
  </w:num>
  <w:num w:numId="42">
    <w:abstractNumId w:val="35"/>
  </w:num>
  <w:num w:numId="4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03B"/>
    <w:rsid w:val="001942BC"/>
    <w:rsid w:val="00210E4D"/>
    <w:rsid w:val="0026315F"/>
    <w:rsid w:val="00265EF5"/>
    <w:rsid w:val="002B433A"/>
    <w:rsid w:val="00341AA3"/>
    <w:rsid w:val="00406B17"/>
    <w:rsid w:val="006D203B"/>
    <w:rsid w:val="007613F3"/>
    <w:rsid w:val="00856E47"/>
    <w:rsid w:val="0095110A"/>
    <w:rsid w:val="00956066"/>
    <w:rsid w:val="00B72D69"/>
    <w:rsid w:val="00BF47A0"/>
    <w:rsid w:val="00CC7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3193"/>
  <w15:chartTrackingRefBased/>
  <w15:docId w15:val="{25E5A341-32E8-494E-97C9-176C836A2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03B"/>
    <w:pPr>
      <w:spacing w:line="276" w:lineRule="auto"/>
    </w:pPr>
    <w:rPr>
      <w:sz w:val="22"/>
      <w:szCs w:val="22"/>
    </w:rPr>
  </w:style>
  <w:style w:type="paragraph" w:styleId="Heading1">
    <w:name w:val="heading 1"/>
    <w:basedOn w:val="Normal"/>
    <w:next w:val="Normal"/>
    <w:link w:val="Heading1Char"/>
    <w:qFormat/>
    <w:rsid w:val="006D203B"/>
    <w:pPr>
      <w:keepNext/>
      <w:spacing w:line="240" w:lineRule="auto"/>
      <w:outlineLvl w:val="0"/>
    </w:pPr>
    <w:rPr>
      <w:rFonts w:ascii="Times" w:eastAsia="Times" w:hAnsi="Times" w:cs="Times New Roman"/>
      <w:i/>
      <w:noProof/>
      <w:color w:val="000080"/>
      <w:sz w:val="32"/>
      <w:szCs w:val="20"/>
    </w:rPr>
  </w:style>
  <w:style w:type="paragraph" w:styleId="Heading2">
    <w:name w:val="heading 2"/>
    <w:basedOn w:val="Normal"/>
    <w:next w:val="Normal"/>
    <w:link w:val="Heading2Char"/>
    <w:uiPriority w:val="9"/>
    <w:semiHidden/>
    <w:unhideWhenUsed/>
    <w:qFormat/>
    <w:rsid w:val="006D203B"/>
    <w:pPr>
      <w:keepNext/>
      <w:keepLines/>
      <w:spacing w:before="200" w:line="240" w:lineRule="auto"/>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6D203B"/>
    <w:pPr>
      <w:keepNext/>
      <w:keepLines/>
      <w:spacing w:before="200" w:line="240" w:lineRule="auto"/>
      <w:outlineLvl w:val="2"/>
    </w:pPr>
    <w:rPr>
      <w:rFonts w:asciiTheme="majorHAnsi" w:eastAsiaTheme="majorEastAsia" w:hAnsiTheme="majorHAnsi" w:cstheme="majorBidi"/>
      <w:b/>
      <w:bCs/>
      <w:color w:val="4472C4" w:themeColor="accen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6D203B"/>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6D203B"/>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6D203B"/>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D203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D203B"/>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D203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D203B"/>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6D203B"/>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D203B"/>
    <w:rPr>
      <w:rFonts w:ascii="Times New Roman" w:hAnsi="Times New Roman" w:cs="Times New Roman"/>
      <w:sz w:val="18"/>
      <w:szCs w:val="18"/>
    </w:rPr>
  </w:style>
  <w:style w:type="character" w:customStyle="1" w:styleId="Heading1Char">
    <w:name w:val="Heading 1 Char"/>
    <w:basedOn w:val="DefaultParagraphFont"/>
    <w:link w:val="Heading1"/>
    <w:rsid w:val="006D203B"/>
    <w:rPr>
      <w:rFonts w:ascii="Times" w:eastAsia="Times" w:hAnsi="Times" w:cs="Times New Roman"/>
      <w:i/>
      <w:noProof/>
      <w:color w:val="000080"/>
      <w:sz w:val="32"/>
      <w:szCs w:val="20"/>
    </w:rPr>
  </w:style>
  <w:style w:type="character" w:customStyle="1" w:styleId="Heading2Char">
    <w:name w:val="Heading 2 Char"/>
    <w:basedOn w:val="DefaultParagraphFont"/>
    <w:link w:val="Heading2"/>
    <w:uiPriority w:val="9"/>
    <w:semiHidden/>
    <w:rsid w:val="006D203B"/>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6D203B"/>
    <w:rPr>
      <w:rFonts w:asciiTheme="majorHAnsi" w:eastAsiaTheme="majorEastAsia" w:hAnsiTheme="majorHAnsi" w:cstheme="majorBidi"/>
      <w:b/>
      <w:bCs/>
      <w:color w:val="4472C4" w:themeColor="accent1"/>
    </w:rPr>
  </w:style>
  <w:style w:type="paragraph" w:styleId="Header">
    <w:name w:val="header"/>
    <w:basedOn w:val="Normal"/>
    <w:link w:val="HeaderChar"/>
    <w:rsid w:val="006D203B"/>
    <w:pPr>
      <w:tabs>
        <w:tab w:val="center" w:pos="4320"/>
        <w:tab w:val="right" w:pos="8640"/>
      </w:tabs>
      <w:spacing w:line="240" w:lineRule="auto"/>
    </w:pPr>
    <w:rPr>
      <w:rFonts w:ascii="Times" w:eastAsia="Times" w:hAnsi="Times" w:cs="Times New Roman"/>
      <w:noProof/>
      <w:sz w:val="24"/>
      <w:szCs w:val="20"/>
    </w:rPr>
  </w:style>
  <w:style w:type="character" w:customStyle="1" w:styleId="HeaderChar">
    <w:name w:val="Header Char"/>
    <w:basedOn w:val="DefaultParagraphFont"/>
    <w:link w:val="Header"/>
    <w:rsid w:val="006D203B"/>
    <w:rPr>
      <w:rFonts w:ascii="Times" w:eastAsia="Times" w:hAnsi="Times" w:cs="Times New Roman"/>
      <w:noProof/>
      <w:szCs w:val="20"/>
    </w:rPr>
  </w:style>
  <w:style w:type="character" w:styleId="Hyperlink">
    <w:name w:val="Hyperlink"/>
    <w:basedOn w:val="DefaultParagraphFont"/>
    <w:uiPriority w:val="99"/>
    <w:unhideWhenUsed/>
    <w:rsid w:val="0026315F"/>
    <w:rPr>
      <w:color w:val="0563C1" w:themeColor="hyperlink"/>
      <w:u w:val="single"/>
    </w:rPr>
  </w:style>
  <w:style w:type="character" w:styleId="FollowedHyperlink">
    <w:name w:val="FollowedHyperlink"/>
    <w:basedOn w:val="DefaultParagraphFont"/>
    <w:uiPriority w:val="99"/>
    <w:semiHidden/>
    <w:unhideWhenUsed/>
    <w:rsid w:val="0026315F"/>
    <w:rPr>
      <w:color w:val="954F72" w:themeColor="followedHyperlink"/>
      <w:u w:val="single"/>
    </w:rPr>
  </w:style>
  <w:style w:type="paragraph" w:styleId="Footer">
    <w:name w:val="footer"/>
    <w:basedOn w:val="Normal"/>
    <w:link w:val="FooterChar"/>
    <w:uiPriority w:val="99"/>
    <w:unhideWhenUsed/>
    <w:rsid w:val="00B72D69"/>
    <w:pPr>
      <w:tabs>
        <w:tab w:val="center" w:pos="4680"/>
        <w:tab w:val="right" w:pos="9360"/>
      </w:tabs>
      <w:spacing w:line="240" w:lineRule="auto"/>
    </w:pPr>
  </w:style>
  <w:style w:type="character" w:customStyle="1" w:styleId="FooterChar">
    <w:name w:val="Footer Char"/>
    <w:basedOn w:val="DefaultParagraphFont"/>
    <w:link w:val="Footer"/>
    <w:uiPriority w:val="99"/>
    <w:rsid w:val="00B72D69"/>
    <w:rPr>
      <w:sz w:val="22"/>
      <w:szCs w:val="22"/>
    </w:rPr>
  </w:style>
  <w:style w:type="character" w:styleId="PageNumber">
    <w:name w:val="page number"/>
    <w:basedOn w:val="DefaultParagraphFont"/>
    <w:uiPriority w:val="99"/>
    <w:semiHidden/>
    <w:unhideWhenUsed/>
    <w:rsid w:val="00B72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legislation.gov.uk/ukpga/1974/37/contents" TargetMode="External"/><Relationship Id="rId18" Type="http://schemas.openxmlformats.org/officeDocument/2006/relationships/hyperlink" Target="https://www.sciencedirect.com/science/article/pii/S002073738780017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se.gov.uk/pubns/priced/l77.pdf" TargetMode="External"/><Relationship Id="rId17" Type="http://schemas.openxmlformats.org/officeDocument/2006/relationships/hyperlink" Target="https://www.tandfonline.com/doi/full/10.1080/02614361003749801?casa_token=INNkYBTW5UUAAAAA:nx8qfdhjf8lrshp0f0DGihd9z1KGsVNYJBmgPuRr9EhvcO_UrdNb40VkCemP5meslhCDBo4pXsNhWg" TargetMode="External"/><Relationship Id="rId2" Type="http://schemas.openxmlformats.org/officeDocument/2006/relationships/numbering" Target="numbering.xml"/><Relationship Id="rId16" Type="http://schemas.openxmlformats.org/officeDocument/2006/relationships/hyperlink" Target="https://www.nookie.co.uk/2019/03/19/spraydecks-the-guid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outmaster.typepad.com/RiskManagement.pdf" TargetMode="External"/><Relationship Id="rId5" Type="http://schemas.openxmlformats.org/officeDocument/2006/relationships/webSettings" Target="webSettings.xml"/><Relationship Id="rId15" Type="http://schemas.openxmlformats.org/officeDocument/2006/relationships/hyperlink" Target="http://www.mountainsafety.co.uk/Weather-Temperature.aspx" TargetMode="External"/><Relationship Id="rId10" Type="http://schemas.openxmlformats.org/officeDocument/2006/relationships/hyperlink" Target="https://www.tandfonline.com/doi/full/10.1080/00336297.2012.727373?casa_token=9uElBzYi4ugAAAAA:sXejTmqmsQgWAwg2jecWv8vx2_ZGmnQusGldL3YDIPU0DhQGXhHulNxz8wok02CBB3bK1h0REWR_JA"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visits.files.wordpress.com/2012/09/12-08-the-rise-and-fall-of-a-regulator-adventure-sports-in-the-uk.pdf" TargetMode="External"/><Relationship Id="rId14" Type="http://schemas.openxmlformats.org/officeDocument/2006/relationships/hyperlink" Target="https://www.simplypsychology.org/learning-kolb.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0155C-F17B-D14A-AE01-BB8013F92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32</Pages>
  <Words>7529</Words>
  <Characters>42916</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2</cp:revision>
  <dcterms:created xsi:type="dcterms:W3CDTF">2019-06-20T09:38:00Z</dcterms:created>
  <dcterms:modified xsi:type="dcterms:W3CDTF">2019-06-20T09:38:00Z</dcterms:modified>
</cp:coreProperties>
</file>