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889A0" w14:textId="77777777" w:rsidR="00366963" w:rsidRDefault="00366963">
      <w:pPr>
        <w:spacing w:line="259" w:lineRule="auto"/>
        <w:jc w:val="left"/>
      </w:pPr>
      <w:bookmarkStart w:id="0" w:name="_Toc119575112"/>
    </w:p>
    <w:p w14:paraId="38E29D62" w14:textId="77777777" w:rsidR="00366963" w:rsidRDefault="00366963">
      <w:pPr>
        <w:spacing w:line="259" w:lineRule="auto"/>
        <w:jc w:val="left"/>
      </w:pPr>
    </w:p>
    <w:p w14:paraId="2461F533" w14:textId="77777777" w:rsidR="00366963" w:rsidRDefault="00366963">
      <w:pPr>
        <w:spacing w:line="259" w:lineRule="auto"/>
        <w:jc w:val="left"/>
      </w:pPr>
    </w:p>
    <w:p w14:paraId="2841FF63" w14:textId="77777777" w:rsidR="00366963" w:rsidRDefault="00366963">
      <w:pPr>
        <w:spacing w:line="259" w:lineRule="auto"/>
        <w:jc w:val="left"/>
      </w:pPr>
    </w:p>
    <w:p w14:paraId="14452C52" w14:textId="06EF2F11" w:rsidR="00D0228C" w:rsidRDefault="00D0228C">
      <w:pPr>
        <w:spacing w:line="259" w:lineRule="auto"/>
        <w:jc w:val="left"/>
      </w:pPr>
      <w:r>
        <w:t>Programme: BA Business Management</w:t>
      </w:r>
    </w:p>
    <w:p w14:paraId="20ED5833" w14:textId="77777777" w:rsidR="00366963" w:rsidRDefault="00366963">
      <w:pPr>
        <w:spacing w:line="259" w:lineRule="auto"/>
        <w:jc w:val="left"/>
      </w:pPr>
    </w:p>
    <w:p w14:paraId="5FD0013A" w14:textId="77777777" w:rsidR="00D0228C" w:rsidRDefault="00D0228C">
      <w:pPr>
        <w:spacing w:line="259" w:lineRule="auto"/>
        <w:jc w:val="left"/>
      </w:pPr>
      <w:r>
        <w:t>Modul: Introducing the Modern Workplace</w:t>
      </w:r>
    </w:p>
    <w:p w14:paraId="4CC6A4AF" w14:textId="77777777" w:rsidR="00D0228C" w:rsidRDefault="00D0228C">
      <w:pPr>
        <w:spacing w:line="259" w:lineRule="auto"/>
        <w:jc w:val="left"/>
      </w:pPr>
      <w:r>
        <w:t xml:space="preserve">Module code: </w:t>
      </w:r>
      <w:r w:rsidRPr="00366963">
        <w:rPr>
          <w:b/>
          <w:bCs/>
        </w:rPr>
        <w:t>LCBB4003</w:t>
      </w:r>
    </w:p>
    <w:p w14:paraId="4C5AF43E" w14:textId="77777777" w:rsidR="00D0228C" w:rsidRDefault="00D0228C">
      <w:pPr>
        <w:spacing w:line="259" w:lineRule="auto"/>
        <w:jc w:val="left"/>
      </w:pPr>
      <w:r>
        <w:t>Modul Lecture: Aparna Venkatesan</w:t>
      </w:r>
    </w:p>
    <w:p w14:paraId="029E375D" w14:textId="77777777" w:rsidR="00D0228C" w:rsidRDefault="00D0228C">
      <w:pPr>
        <w:spacing w:line="259" w:lineRule="auto"/>
        <w:jc w:val="left"/>
      </w:pPr>
      <w:r>
        <w:t>Assignment Title: Assessment 2</w:t>
      </w:r>
    </w:p>
    <w:p w14:paraId="7E19C96B" w14:textId="78FC1E3F" w:rsidR="00E57CE2" w:rsidRDefault="00D0228C">
      <w:pPr>
        <w:spacing w:line="259" w:lineRule="auto"/>
        <w:jc w:val="left"/>
      </w:pPr>
      <w:r>
        <w:t>Student name: Tatiana Cebotari</w:t>
      </w:r>
      <w:r w:rsidR="001F0D00">
        <w:t xml:space="preserve"> </w:t>
      </w:r>
      <w:r w:rsidR="001F0D00" w:rsidRPr="00366963">
        <w:rPr>
          <w:b/>
          <w:bCs/>
        </w:rPr>
        <w:t>2123377</w:t>
      </w:r>
      <w:r w:rsidR="0011455D" w:rsidRPr="00BB5F3B">
        <w:br w:type="page"/>
      </w:r>
    </w:p>
    <w:p w14:paraId="4979578A" w14:textId="77777777" w:rsidR="00F44F4F" w:rsidRDefault="00F44F4F">
      <w:pPr>
        <w:spacing w:line="259" w:lineRule="auto"/>
        <w:jc w:val="left"/>
      </w:pPr>
    </w:p>
    <w:p w14:paraId="016CDF0A" w14:textId="77777777" w:rsidR="00F44F4F" w:rsidRPr="00BB5F3B" w:rsidRDefault="00F44F4F">
      <w:pPr>
        <w:spacing w:line="259" w:lineRule="auto"/>
        <w:jc w:val="left"/>
        <w:rPr>
          <w:rFonts w:eastAsiaTheme="majorEastAsia" w:cstheme="majorBidi"/>
          <w:b/>
          <w:bCs/>
          <w:szCs w:val="28"/>
        </w:rPr>
      </w:pPr>
    </w:p>
    <w:sdt>
      <w:sdtPr>
        <w:rPr>
          <w:rFonts w:ascii="Times New Roman" w:eastAsiaTheme="minorHAnsi" w:hAnsi="Times New Roman" w:cstheme="minorBidi"/>
          <w:b w:val="0"/>
          <w:bCs w:val="0"/>
          <w:color w:val="auto"/>
          <w:sz w:val="24"/>
          <w:szCs w:val="22"/>
          <w:lang w:val="en-GB"/>
        </w:rPr>
        <w:id w:val="693098124"/>
        <w:docPartObj>
          <w:docPartGallery w:val="Table of Contents"/>
          <w:docPartUnique/>
        </w:docPartObj>
      </w:sdtPr>
      <w:sdtContent>
        <w:p w14:paraId="3E50F86B" w14:textId="77777777" w:rsidR="00C6174B" w:rsidRPr="00BB5F3B" w:rsidRDefault="0011455D" w:rsidP="00C6174B">
          <w:pPr>
            <w:pStyle w:val="TOCHeading"/>
            <w:jc w:val="center"/>
            <w:rPr>
              <w:lang w:val="en-GB"/>
            </w:rPr>
          </w:pPr>
          <w:r w:rsidRPr="00BB5F3B">
            <w:rPr>
              <w:rFonts w:ascii="Times New Roman" w:hAnsi="Times New Roman" w:cs="Times New Roman"/>
              <w:color w:val="auto"/>
              <w:sz w:val="24"/>
              <w:szCs w:val="24"/>
              <w:lang w:val="en-GB"/>
            </w:rPr>
            <w:t>Table of Contents</w:t>
          </w:r>
        </w:p>
        <w:p w14:paraId="43570619" w14:textId="77777777" w:rsidR="009B5598" w:rsidRPr="00BB5F3B" w:rsidRDefault="0011455D">
          <w:pPr>
            <w:pStyle w:val="TOC1"/>
            <w:tabs>
              <w:tab w:val="right" w:leader="dot" w:pos="9016"/>
            </w:tabs>
            <w:rPr>
              <w:rFonts w:asciiTheme="minorHAnsi" w:eastAsiaTheme="minorEastAsia" w:hAnsiTheme="minorHAnsi"/>
              <w:noProof/>
              <w:sz w:val="22"/>
            </w:rPr>
          </w:pPr>
          <w:r w:rsidRPr="00BB5F3B">
            <w:fldChar w:fldCharType="begin"/>
          </w:r>
          <w:r w:rsidRPr="00BB5F3B">
            <w:instrText xml:space="preserve"> TOC \o "1-3" \h \z \u </w:instrText>
          </w:r>
          <w:r w:rsidRPr="00BB5F3B">
            <w:fldChar w:fldCharType="separate"/>
          </w:r>
          <w:hyperlink w:anchor="_Toc119596322" w:history="1">
            <w:r w:rsidRPr="00BB5F3B">
              <w:rPr>
                <w:rStyle w:val="Hyperlink"/>
                <w:noProof/>
              </w:rPr>
              <w:t>Introduction</w:t>
            </w:r>
            <w:r w:rsidRPr="00BB5F3B">
              <w:rPr>
                <w:noProof/>
                <w:webHidden/>
              </w:rPr>
              <w:tab/>
            </w:r>
            <w:r w:rsidRPr="00BB5F3B">
              <w:rPr>
                <w:noProof/>
                <w:webHidden/>
              </w:rPr>
              <w:fldChar w:fldCharType="begin"/>
            </w:r>
            <w:r w:rsidRPr="00BB5F3B">
              <w:rPr>
                <w:noProof/>
                <w:webHidden/>
              </w:rPr>
              <w:instrText xml:space="preserve"> PAGEREF _Toc119596322 \h </w:instrText>
            </w:r>
            <w:r w:rsidRPr="00BB5F3B">
              <w:rPr>
                <w:noProof/>
                <w:webHidden/>
              </w:rPr>
            </w:r>
            <w:r w:rsidRPr="00BB5F3B">
              <w:rPr>
                <w:noProof/>
                <w:webHidden/>
              </w:rPr>
              <w:fldChar w:fldCharType="separate"/>
            </w:r>
            <w:r w:rsidRPr="00BB5F3B">
              <w:rPr>
                <w:noProof/>
                <w:webHidden/>
              </w:rPr>
              <w:t>3</w:t>
            </w:r>
            <w:r w:rsidRPr="00BB5F3B">
              <w:rPr>
                <w:noProof/>
                <w:webHidden/>
              </w:rPr>
              <w:fldChar w:fldCharType="end"/>
            </w:r>
          </w:hyperlink>
        </w:p>
        <w:p w14:paraId="7C91D621" w14:textId="77777777" w:rsidR="009B5598" w:rsidRPr="00BB5F3B" w:rsidRDefault="00000000">
          <w:pPr>
            <w:pStyle w:val="TOC1"/>
            <w:tabs>
              <w:tab w:val="right" w:leader="dot" w:pos="9016"/>
            </w:tabs>
            <w:rPr>
              <w:rFonts w:asciiTheme="minorHAnsi" w:eastAsiaTheme="minorEastAsia" w:hAnsiTheme="minorHAnsi"/>
              <w:noProof/>
              <w:sz w:val="22"/>
            </w:rPr>
          </w:pPr>
          <w:hyperlink w:anchor="_Toc119596323" w:history="1">
            <w:r w:rsidR="0011455D" w:rsidRPr="00BB5F3B">
              <w:rPr>
                <w:rStyle w:val="Hyperlink"/>
                <w:noProof/>
              </w:rPr>
              <w:t>Discussion</w:t>
            </w:r>
            <w:r w:rsidR="0011455D" w:rsidRPr="00BB5F3B">
              <w:rPr>
                <w:noProof/>
                <w:webHidden/>
              </w:rPr>
              <w:tab/>
            </w:r>
            <w:r w:rsidR="0011455D" w:rsidRPr="00BB5F3B">
              <w:rPr>
                <w:noProof/>
                <w:webHidden/>
              </w:rPr>
              <w:fldChar w:fldCharType="begin"/>
            </w:r>
            <w:r w:rsidR="0011455D" w:rsidRPr="00BB5F3B">
              <w:rPr>
                <w:noProof/>
                <w:webHidden/>
              </w:rPr>
              <w:instrText xml:space="preserve"> PAGEREF _Toc119596323 \h </w:instrText>
            </w:r>
            <w:r w:rsidR="0011455D" w:rsidRPr="00BB5F3B">
              <w:rPr>
                <w:noProof/>
                <w:webHidden/>
              </w:rPr>
            </w:r>
            <w:r w:rsidR="0011455D" w:rsidRPr="00BB5F3B">
              <w:rPr>
                <w:noProof/>
                <w:webHidden/>
              </w:rPr>
              <w:fldChar w:fldCharType="separate"/>
            </w:r>
            <w:r w:rsidR="0011455D" w:rsidRPr="00BB5F3B">
              <w:rPr>
                <w:noProof/>
                <w:webHidden/>
              </w:rPr>
              <w:t>4</w:t>
            </w:r>
            <w:r w:rsidR="0011455D" w:rsidRPr="00BB5F3B">
              <w:rPr>
                <w:noProof/>
                <w:webHidden/>
              </w:rPr>
              <w:fldChar w:fldCharType="end"/>
            </w:r>
          </w:hyperlink>
        </w:p>
        <w:p w14:paraId="01D0A328" w14:textId="77777777" w:rsidR="009B5598" w:rsidRPr="00BB5F3B" w:rsidRDefault="00000000">
          <w:pPr>
            <w:pStyle w:val="TOC1"/>
            <w:tabs>
              <w:tab w:val="right" w:leader="dot" w:pos="9016"/>
            </w:tabs>
            <w:rPr>
              <w:rFonts w:asciiTheme="minorHAnsi" w:eastAsiaTheme="minorEastAsia" w:hAnsiTheme="minorHAnsi"/>
              <w:noProof/>
              <w:sz w:val="22"/>
            </w:rPr>
          </w:pPr>
          <w:hyperlink w:anchor="_Toc119596324" w:history="1">
            <w:r w:rsidR="0011455D" w:rsidRPr="00BB5F3B">
              <w:rPr>
                <w:rStyle w:val="Hyperlink"/>
                <w:noProof/>
              </w:rPr>
              <w:t>Conclusion</w:t>
            </w:r>
            <w:r w:rsidR="0011455D" w:rsidRPr="00BB5F3B">
              <w:rPr>
                <w:noProof/>
                <w:webHidden/>
              </w:rPr>
              <w:tab/>
            </w:r>
            <w:r w:rsidR="0011455D" w:rsidRPr="00BB5F3B">
              <w:rPr>
                <w:noProof/>
                <w:webHidden/>
              </w:rPr>
              <w:fldChar w:fldCharType="begin"/>
            </w:r>
            <w:r w:rsidR="0011455D" w:rsidRPr="00BB5F3B">
              <w:rPr>
                <w:noProof/>
                <w:webHidden/>
              </w:rPr>
              <w:instrText xml:space="preserve"> PAGEREF _Toc119596324 \h </w:instrText>
            </w:r>
            <w:r w:rsidR="0011455D" w:rsidRPr="00BB5F3B">
              <w:rPr>
                <w:noProof/>
                <w:webHidden/>
              </w:rPr>
            </w:r>
            <w:r w:rsidR="0011455D" w:rsidRPr="00BB5F3B">
              <w:rPr>
                <w:noProof/>
                <w:webHidden/>
              </w:rPr>
              <w:fldChar w:fldCharType="separate"/>
            </w:r>
            <w:r w:rsidR="0011455D" w:rsidRPr="00BB5F3B">
              <w:rPr>
                <w:noProof/>
                <w:webHidden/>
              </w:rPr>
              <w:t>7</w:t>
            </w:r>
            <w:r w:rsidR="0011455D" w:rsidRPr="00BB5F3B">
              <w:rPr>
                <w:noProof/>
                <w:webHidden/>
              </w:rPr>
              <w:fldChar w:fldCharType="end"/>
            </w:r>
          </w:hyperlink>
        </w:p>
        <w:p w14:paraId="3C0FF00D" w14:textId="77777777" w:rsidR="009B5598" w:rsidRPr="00BB5F3B" w:rsidRDefault="00000000">
          <w:pPr>
            <w:pStyle w:val="TOC1"/>
            <w:tabs>
              <w:tab w:val="right" w:leader="dot" w:pos="9016"/>
            </w:tabs>
            <w:rPr>
              <w:rFonts w:asciiTheme="minorHAnsi" w:eastAsiaTheme="minorEastAsia" w:hAnsiTheme="minorHAnsi"/>
              <w:noProof/>
              <w:sz w:val="22"/>
            </w:rPr>
          </w:pPr>
          <w:hyperlink w:anchor="_Toc119596325" w:history="1">
            <w:r w:rsidR="0011455D" w:rsidRPr="00BB5F3B">
              <w:rPr>
                <w:rStyle w:val="Hyperlink"/>
                <w:noProof/>
              </w:rPr>
              <w:t>Reference List</w:t>
            </w:r>
            <w:r w:rsidR="0011455D" w:rsidRPr="00BB5F3B">
              <w:rPr>
                <w:noProof/>
                <w:webHidden/>
              </w:rPr>
              <w:tab/>
            </w:r>
            <w:r w:rsidR="0011455D" w:rsidRPr="00BB5F3B">
              <w:rPr>
                <w:noProof/>
                <w:webHidden/>
              </w:rPr>
              <w:fldChar w:fldCharType="begin"/>
            </w:r>
            <w:r w:rsidR="0011455D" w:rsidRPr="00BB5F3B">
              <w:rPr>
                <w:noProof/>
                <w:webHidden/>
              </w:rPr>
              <w:instrText xml:space="preserve"> PAGEREF _Toc119596325 \h </w:instrText>
            </w:r>
            <w:r w:rsidR="0011455D" w:rsidRPr="00BB5F3B">
              <w:rPr>
                <w:noProof/>
                <w:webHidden/>
              </w:rPr>
            </w:r>
            <w:r w:rsidR="0011455D" w:rsidRPr="00BB5F3B">
              <w:rPr>
                <w:noProof/>
                <w:webHidden/>
              </w:rPr>
              <w:fldChar w:fldCharType="separate"/>
            </w:r>
            <w:r w:rsidR="0011455D" w:rsidRPr="00BB5F3B">
              <w:rPr>
                <w:noProof/>
                <w:webHidden/>
              </w:rPr>
              <w:t>8</w:t>
            </w:r>
            <w:r w:rsidR="0011455D" w:rsidRPr="00BB5F3B">
              <w:rPr>
                <w:noProof/>
                <w:webHidden/>
              </w:rPr>
              <w:fldChar w:fldCharType="end"/>
            </w:r>
          </w:hyperlink>
        </w:p>
        <w:p w14:paraId="4A78F73E" w14:textId="77777777" w:rsidR="00C6174B" w:rsidRPr="00BB5F3B" w:rsidRDefault="0011455D">
          <w:r w:rsidRPr="00BB5F3B">
            <w:fldChar w:fldCharType="end"/>
          </w:r>
        </w:p>
      </w:sdtContent>
    </w:sdt>
    <w:p w14:paraId="1DB1F22C" w14:textId="77777777" w:rsidR="00860393" w:rsidRPr="00BB5F3B" w:rsidRDefault="0011455D" w:rsidP="00C6174B">
      <w:pPr>
        <w:rPr>
          <w:rFonts w:eastAsiaTheme="majorEastAsia" w:cstheme="majorBidi"/>
          <w:szCs w:val="28"/>
        </w:rPr>
      </w:pPr>
      <w:r w:rsidRPr="00BB5F3B">
        <w:br w:type="page"/>
      </w:r>
    </w:p>
    <w:p w14:paraId="39343B58" w14:textId="77777777" w:rsidR="00366963" w:rsidRDefault="00366963" w:rsidP="0092231B">
      <w:pPr>
        <w:pStyle w:val="Heading1"/>
      </w:pPr>
      <w:bookmarkStart w:id="1" w:name="_Toc119596322"/>
      <w:bookmarkEnd w:id="0"/>
    </w:p>
    <w:p w14:paraId="4EA443FF" w14:textId="4B167FDE" w:rsidR="0092231B" w:rsidRDefault="0011455D" w:rsidP="0092231B">
      <w:pPr>
        <w:pStyle w:val="Heading1"/>
      </w:pPr>
      <w:r w:rsidRPr="00BB5F3B">
        <w:t>Introduction</w:t>
      </w:r>
      <w:bookmarkEnd w:id="1"/>
      <w:r w:rsidRPr="00BB5F3B">
        <w:t xml:space="preserve"> </w:t>
      </w:r>
    </w:p>
    <w:p w14:paraId="342358E8" w14:textId="77777777" w:rsidR="00366963" w:rsidRPr="00366963" w:rsidRDefault="00366963" w:rsidP="00366963"/>
    <w:p w14:paraId="0ED16874" w14:textId="4208F366" w:rsidR="00E522DE" w:rsidRDefault="0011455D" w:rsidP="00E23747">
      <w:r w:rsidRPr="00BB5F3B">
        <w:rPr>
          <w:b/>
          <w:i/>
        </w:rPr>
        <w:t>A reflective report</w:t>
      </w:r>
      <w:r w:rsidRPr="00BB5F3B">
        <w:t xml:space="preserve"> can be defined as </w:t>
      </w:r>
      <w:r w:rsidR="00367781" w:rsidRPr="00BB5F3B">
        <w:t xml:space="preserve">a </w:t>
      </w:r>
      <w:r w:rsidR="0002031F" w:rsidRPr="00BB5F3B">
        <w:t>method</w:t>
      </w:r>
      <w:r w:rsidR="00367781" w:rsidRPr="00BB5F3B">
        <w:t xml:space="preserve"> used by different individuals to express the ordeal experiences within a particular period or situation helping to analyse the improvements required to make</w:t>
      </w:r>
      <w:r w:rsidR="00221893" w:rsidRPr="00BB5F3B">
        <w:t xml:space="preserve"> (Sanchez,</w:t>
      </w:r>
      <w:r w:rsidR="00221893" w:rsidRPr="00BB5F3B">
        <w:rPr>
          <w:i/>
        </w:rPr>
        <w:t xml:space="preserve"> et al.,</w:t>
      </w:r>
      <w:r w:rsidR="00221893" w:rsidRPr="00BB5F3B">
        <w:t xml:space="preserve"> 2019)</w:t>
      </w:r>
      <w:r w:rsidR="00367781" w:rsidRPr="00BB5F3B">
        <w:t xml:space="preserve">. </w:t>
      </w:r>
      <w:r w:rsidR="0002031F" w:rsidRPr="00BB5F3B">
        <w:t xml:space="preserve">Undertaking a reflective report is important within the process of </w:t>
      </w:r>
      <w:r w:rsidR="00DC6C2C" w:rsidRPr="00BB5F3B">
        <w:t>career</w:t>
      </w:r>
      <w:r w:rsidR="0002031F" w:rsidRPr="00BB5F3B">
        <w:t xml:space="preserve"> development and gaining knowledge because it helps in </w:t>
      </w:r>
      <w:r w:rsidR="00DC6C2C" w:rsidRPr="00BB5F3B">
        <w:t>identifying the self</w:t>
      </w:r>
      <w:r w:rsidR="00366963">
        <w:t>-</w:t>
      </w:r>
      <w:r w:rsidR="00DC6C2C" w:rsidRPr="00BB5F3B">
        <w:t xml:space="preserve">evolvement required to be made. </w:t>
      </w:r>
      <w:r w:rsidR="00367781" w:rsidRPr="00BB5F3B">
        <w:t xml:space="preserve">In this reflective </w:t>
      </w:r>
      <w:r w:rsidR="0002031F" w:rsidRPr="00BB5F3B">
        <w:t>report</w:t>
      </w:r>
      <w:r w:rsidR="00367781" w:rsidRPr="00BB5F3B">
        <w:t xml:space="preserve">, the learner shall be looking </w:t>
      </w:r>
      <w:r w:rsidR="0002031F" w:rsidRPr="00BB5F3B">
        <w:t xml:space="preserve">to experiences gained by preparing and presenting a presentation. </w:t>
      </w:r>
      <w:r w:rsidR="00847CEE" w:rsidRPr="00BB5F3B">
        <w:t xml:space="preserve">Additionally, it must also incorporate the strengths and weaknesses that the learner has identified in initiating the contribution. </w:t>
      </w:r>
      <w:r w:rsidR="0002031F" w:rsidRPr="00BB5F3B">
        <w:t xml:space="preserve">The reflection shall be done by the learner with the support of the Gibbs reflective cycle. </w:t>
      </w:r>
    </w:p>
    <w:p w14:paraId="12A0E350" w14:textId="77777777" w:rsidR="0029094D" w:rsidRPr="00BB5F3B" w:rsidRDefault="00E522DE" w:rsidP="00E522DE">
      <w:pPr>
        <w:spacing w:line="259" w:lineRule="auto"/>
        <w:jc w:val="left"/>
      </w:pPr>
      <w:r>
        <w:br w:type="page"/>
      </w:r>
    </w:p>
    <w:p w14:paraId="63E9BBF7" w14:textId="77777777" w:rsidR="00366963" w:rsidRDefault="00366963" w:rsidP="00C56D97">
      <w:pPr>
        <w:pStyle w:val="Heading1"/>
      </w:pPr>
      <w:bookmarkStart w:id="2" w:name="_Toc119596323"/>
    </w:p>
    <w:p w14:paraId="413D3E3E" w14:textId="6C6E70C9" w:rsidR="00860393" w:rsidRPr="00BB5F3B" w:rsidRDefault="0011455D" w:rsidP="00C56D97">
      <w:pPr>
        <w:pStyle w:val="Heading1"/>
      </w:pPr>
      <w:r w:rsidRPr="00BB5F3B">
        <w:t>Discussion</w:t>
      </w:r>
      <w:bookmarkEnd w:id="2"/>
      <w:r w:rsidRPr="00BB5F3B">
        <w:t xml:space="preserve"> </w:t>
      </w:r>
    </w:p>
    <w:p w14:paraId="6589A39E" w14:textId="77777777" w:rsidR="0029094D" w:rsidRPr="00BB5F3B" w:rsidRDefault="0011455D" w:rsidP="0029094D">
      <w:r w:rsidRPr="00BB5F3B">
        <w:t xml:space="preserve">In order to present the reflective essay, I shall be using the </w:t>
      </w:r>
      <w:r w:rsidR="00674363" w:rsidRPr="00BB5F3B">
        <w:t xml:space="preserve">Gibbs reflective cycle to describe my experiences gained. </w:t>
      </w:r>
      <w:r w:rsidR="00674363" w:rsidRPr="00BB5F3B">
        <w:rPr>
          <w:b/>
          <w:i/>
        </w:rPr>
        <w:t>Gibb's reflective cycle</w:t>
      </w:r>
      <w:r w:rsidR="00674363" w:rsidRPr="00BB5F3B">
        <w:t xml:space="preserve"> is a framework that has been used to determine and cater for the experience of an individual by analysing six different stages</w:t>
      </w:r>
      <w:r w:rsidR="00082A0F" w:rsidRPr="00BB5F3B">
        <w:t xml:space="preserve"> (</w:t>
      </w:r>
      <w:proofErr w:type="spellStart"/>
      <w:r w:rsidR="00082A0F" w:rsidRPr="00BB5F3B">
        <w:t>Adeani</w:t>
      </w:r>
      <w:proofErr w:type="spellEnd"/>
      <w:r w:rsidR="00082A0F" w:rsidRPr="00BB5F3B">
        <w:t xml:space="preserve">, </w:t>
      </w:r>
      <w:proofErr w:type="spellStart"/>
      <w:r w:rsidR="00082A0F" w:rsidRPr="00BB5F3B">
        <w:t>Febriani</w:t>
      </w:r>
      <w:proofErr w:type="spellEnd"/>
      <w:r w:rsidR="00082A0F" w:rsidRPr="00BB5F3B">
        <w:t xml:space="preserve"> and </w:t>
      </w:r>
      <w:proofErr w:type="spellStart"/>
      <w:r w:rsidR="00082A0F" w:rsidRPr="00BB5F3B">
        <w:t>Syafryadin</w:t>
      </w:r>
      <w:proofErr w:type="spellEnd"/>
      <w:r w:rsidR="00082A0F" w:rsidRPr="00BB5F3B">
        <w:t>, 2020)</w:t>
      </w:r>
      <w:r w:rsidR="00674363" w:rsidRPr="00BB5F3B">
        <w:t xml:space="preserve">. </w:t>
      </w:r>
      <w:r w:rsidR="00C22AFB">
        <w:t xml:space="preserve">The topics that I have researched for the work is introduction and organisational background. </w:t>
      </w:r>
      <w:r w:rsidR="00082A0F" w:rsidRPr="00BB5F3B">
        <w:t>These stages are as follows:</w:t>
      </w:r>
    </w:p>
    <w:p w14:paraId="6C56CF18" w14:textId="77777777" w:rsidR="00674363" w:rsidRPr="00BB5F3B" w:rsidRDefault="0011455D" w:rsidP="0029094D">
      <w:pPr>
        <w:rPr>
          <w:b/>
          <w:i/>
        </w:rPr>
      </w:pPr>
      <w:r w:rsidRPr="00BB5F3B">
        <w:rPr>
          <w:b/>
          <w:i/>
        </w:rPr>
        <w:t xml:space="preserve">Description </w:t>
      </w:r>
    </w:p>
    <w:p w14:paraId="5953BEBC" w14:textId="77777777" w:rsidR="00C230A4" w:rsidRPr="00BB5F3B" w:rsidRDefault="0011455D" w:rsidP="0029094D">
      <w:r w:rsidRPr="00BB5F3B">
        <w:rPr>
          <w:b/>
          <w:i/>
        </w:rPr>
        <w:t>A description</w:t>
      </w:r>
      <w:r w:rsidRPr="00BB5F3B">
        <w:t xml:space="preserve"> is the first stage of the reflective framework where an individual is supposed to share the summary of their experience (Markkanen</w:t>
      </w:r>
      <w:r w:rsidRPr="00BB5F3B">
        <w:rPr>
          <w:i/>
        </w:rPr>
        <w:t xml:space="preserve"> et al.,</w:t>
      </w:r>
      <w:r w:rsidRPr="00BB5F3B">
        <w:t xml:space="preserve"> 2020). </w:t>
      </w:r>
      <w:r w:rsidR="0078450C" w:rsidRPr="00BB5F3B">
        <w:t xml:space="preserve">Within the preparation of the presentation, I had to make the contribution in conducting research and presenting data, information and insights about the </w:t>
      </w:r>
      <w:r w:rsidR="00D12DB3" w:rsidRPr="00BB5F3B">
        <w:t xml:space="preserve">organisational background, competitors and performances of Next Plc. </w:t>
      </w:r>
      <w:r w:rsidR="00361809" w:rsidRPr="00BB5F3B">
        <w:t xml:space="preserve">This has been a challenging role for me to determine the organisational background due to certain skills that I lack </w:t>
      </w:r>
      <w:r w:rsidR="00C94656" w:rsidRPr="00BB5F3B">
        <w:t xml:space="preserve">highly. </w:t>
      </w:r>
      <w:r w:rsidR="00F00833" w:rsidRPr="00BB5F3B">
        <w:t xml:space="preserve">However, I could cater for different opportunities that I believe were crucial for me to determine the career path that I want to opt </w:t>
      </w:r>
      <w:proofErr w:type="gramStart"/>
      <w:r w:rsidR="00F00833" w:rsidRPr="00BB5F3B">
        <w:t>for</w:t>
      </w:r>
      <w:proofErr w:type="gramEnd"/>
      <w:r w:rsidR="00F00833" w:rsidRPr="00BB5F3B">
        <w:t xml:space="preserve"> and gain skills related to the same. </w:t>
      </w:r>
      <w:r w:rsidR="00E604E2" w:rsidRPr="00BB5F3B">
        <w:t xml:space="preserve">Following this, I have also built a relationship with my peers and people who have played a vital role in my current success in making the required contribution towards the competition of the assignment. </w:t>
      </w:r>
    </w:p>
    <w:p w14:paraId="7CC9053D" w14:textId="77777777" w:rsidR="00C230A4" w:rsidRPr="00BB5F3B" w:rsidRDefault="0011455D" w:rsidP="0029094D">
      <w:pPr>
        <w:rPr>
          <w:b/>
          <w:i/>
        </w:rPr>
      </w:pPr>
      <w:r w:rsidRPr="00BB5F3B">
        <w:rPr>
          <w:b/>
          <w:i/>
        </w:rPr>
        <w:t xml:space="preserve">Feelings </w:t>
      </w:r>
    </w:p>
    <w:p w14:paraId="46DAF849" w14:textId="77777777" w:rsidR="002D5592" w:rsidRPr="00BB5F3B" w:rsidRDefault="0011455D" w:rsidP="0029094D">
      <w:r w:rsidRPr="00BB5F3B">
        <w:t xml:space="preserve">I </w:t>
      </w:r>
      <w:r w:rsidR="00F91000" w:rsidRPr="00BB5F3B">
        <w:t xml:space="preserve">have a feeling of excitement at the beginning of the group </w:t>
      </w:r>
      <w:r w:rsidR="00D02B09" w:rsidRPr="00BB5F3B">
        <w:t>presentation</w:t>
      </w:r>
      <w:r w:rsidR="00F91000" w:rsidRPr="00BB5F3B">
        <w:t xml:space="preserve"> where I was highly enthusiastic to share my contribution and help my members to complete the task within the </w:t>
      </w:r>
      <w:r w:rsidR="00D02B09" w:rsidRPr="00BB5F3B">
        <w:t xml:space="preserve">time. In the following days, I faced difficulty to conduct research about the performances that the case organisation for the presentation has been making </w:t>
      </w:r>
      <w:r w:rsidR="00006868" w:rsidRPr="00BB5F3B">
        <w:t xml:space="preserve">by comparing it with its competitors in the market. </w:t>
      </w:r>
      <w:r w:rsidR="00E5686B" w:rsidRPr="00BB5F3B">
        <w:t xml:space="preserve">I faced difficulty in determining the revenue generated by each </w:t>
      </w:r>
      <w:r w:rsidR="00701EA8" w:rsidRPr="00BB5F3B">
        <w:t>competitor</w:t>
      </w:r>
      <w:r w:rsidR="00E5686B" w:rsidRPr="00BB5F3B">
        <w:t xml:space="preserve"> and making a comparison with the case organisation within the marketplace of the UK. </w:t>
      </w:r>
      <w:r w:rsidR="00701EA8" w:rsidRPr="00BB5F3B">
        <w:t xml:space="preserve">Another positive </w:t>
      </w:r>
      <w:proofErr w:type="gramStart"/>
      <w:r w:rsidR="00701EA8" w:rsidRPr="00BB5F3B">
        <w:t>feeling</w:t>
      </w:r>
      <w:proofErr w:type="gramEnd"/>
      <w:r w:rsidR="00701EA8" w:rsidRPr="00BB5F3B">
        <w:t xml:space="preserve"> I had was the support of my mentor and my team member who had been proving the required guidance to conduct the research and determine the outcome based on the same. </w:t>
      </w:r>
    </w:p>
    <w:p w14:paraId="6A41C777" w14:textId="77777777" w:rsidR="00366963" w:rsidRDefault="00366963" w:rsidP="0029094D">
      <w:pPr>
        <w:rPr>
          <w:b/>
          <w:i/>
        </w:rPr>
      </w:pPr>
    </w:p>
    <w:p w14:paraId="7F56D5CE" w14:textId="77777777" w:rsidR="00366963" w:rsidRDefault="00366963" w:rsidP="0029094D">
      <w:pPr>
        <w:rPr>
          <w:b/>
          <w:i/>
        </w:rPr>
      </w:pPr>
    </w:p>
    <w:p w14:paraId="5973DD90" w14:textId="788E1F61" w:rsidR="00C230A4" w:rsidRPr="00BB5F3B" w:rsidRDefault="0011455D" w:rsidP="0029094D">
      <w:pPr>
        <w:rPr>
          <w:b/>
          <w:i/>
        </w:rPr>
      </w:pPr>
      <w:r w:rsidRPr="00BB5F3B">
        <w:rPr>
          <w:b/>
          <w:i/>
        </w:rPr>
        <w:lastRenderedPageBreak/>
        <w:t xml:space="preserve">Evaluation </w:t>
      </w:r>
    </w:p>
    <w:p w14:paraId="4D07BD5F" w14:textId="77777777" w:rsidR="004660F8" w:rsidRPr="00BB5F3B" w:rsidRDefault="0011455D" w:rsidP="0029094D">
      <w:r w:rsidRPr="00BB5F3B">
        <w:t xml:space="preserve">Evaluation is the third stage </w:t>
      </w:r>
      <w:r w:rsidR="002D5592" w:rsidRPr="00BB5F3B">
        <w:t>in this framework where the summary of both the good and bad experiences gained by the individual is stated (</w:t>
      </w:r>
      <w:proofErr w:type="spellStart"/>
      <w:r w:rsidR="002D5592" w:rsidRPr="00BB5F3B">
        <w:t>Husebø</w:t>
      </w:r>
      <w:proofErr w:type="spellEnd"/>
      <w:r w:rsidR="002D5592" w:rsidRPr="00BB5F3B">
        <w:t xml:space="preserve">, </w:t>
      </w:r>
      <w:proofErr w:type="spellStart"/>
      <w:r w:rsidR="002D5592" w:rsidRPr="00BB5F3B">
        <w:t>O'Regan</w:t>
      </w:r>
      <w:proofErr w:type="spellEnd"/>
      <w:r w:rsidR="002D5592" w:rsidRPr="00BB5F3B">
        <w:t xml:space="preserve"> and </w:t>
      </w:r>
      <w:proofErr w:type="spellStart"/>
      <w:r w:rsidR="002D5592" w:rsidRPr="00BB5F3B">
        <w:t>Nestel</w:t>
      </w:r>
      <w:proofErr w:type="spellEnd"/>
      <w:r w:rsidR="002D5592" w:rsidRPr="00BB5F3B">
        <w:t xml:space="preserve">, 2015). The good feeling that I have had is to receive the opportunity to identify the skills and knowledge that I am lacking and need to work on. With </w:t>
      </w:r>
      <w:r w:rsidR="00E23747" w:rsidRPr="00BB5F3B">
        <w:t>the</w:t>
      </w:r>
      <w:r w:rsidR="002D5592" w:rsidRPr="00BB5F3B">
        <w:t xml:space="preserve"> identification of the skills and knowledge I </w:t>
      </w:r>
      <w:proofErr w:type="gramStart"/>
      <w:r w:rsidR="002D5592" w:rsidRPr="00BB5F3B">
        <w:t>have to</w:t>
      </w:r>
      <w:proofErr w:type="gramEnd"/>
      <w:r w:rsidR="002D5592" w:rsidRPr="00BB5F3B">
        <w:t xml:space="preserve"> work on I could also determine the appropriate career that I should be selected for in the future. Moreover, as the process of gaining these skills moved on, I gained confidence and the ability to identify challenges that I can face in the future and developed solutions for the same. On contrary to this, there are certainly bad experiences that I have also gained in this process of providing my contribution to the presentation where I could not meet the deadline assigned to me by my team members. Along with this, I have also witnessed the immense competition that is prevailing within the market to attain the desired job role that I desire. </w:t>
      </w:r>
    </w:p>
    <w:p w14:paraId="3CF8BA1B" w14:textId="77777777" w:rsidR="00C230A4" w:rsidRPr="00BB5F3B" w:rsidRDefault="0011455D" w:rsidP="0029094D">
      <w:pPr>
        <w:rPr>
          <w:b/>
          <w:i/>
        </w:rPr>
      </w:pPr>
      <w:r w:rsidRPr="00BB5F3B">
        <w:rPr>
          <w:b/>
          <w:i/>
        </w:rPr>
        <w:t xml:space="preserve">Analysis </w:t>
      </w:r>
    </w:p>
    <w:p w14:paraId="2D087A6C" w14:textId="77777777" w:rsidR="00DB5DEA" w:rsidRPr="00BB5F3B" w:rsidRDefault="0011455D" w:rsidP="0029094D">
      <w:r w:rsidRPr="00BB5F3B">
        <w:t xml:space="preserve">The major and vital </w:t>
      </w:r>
      <w:r w:rsidR="00844D88" w:rsidRPr="00BB5F3B">
        <w:t>skills that I have been able to generate with the support of this presentation are</w:t>
      </w:r>
      <w:r w:rsidRPr="00BB5F3B">
        <w:t xml:space="preserve"> time management</w:t>
      </w:r>
      <w:r w:rsidR="00EE416D" w:rsidRPr="00BB5F3B">
        <w:t xml:space="preserve"> and </w:t>
      </w:r>
      <w:r w:rsidRPr="00BB5F3B">
        <w:t xml:space="preserve">research </w:t>
      </w:r>
      <w:r w:rsidR="00EE416D" w:rsidRPr="00BB5F3B">
        <w:t>skills</w:t>
      </w:r>
      <w:r w:rsidR="00844D88" w:rsidRPr="00BB5F3B">
        <w:t xml:space="preserve">. With the support of time management skills, I have been able to meet the deadline and finish the task that was asked by my team members. This will be beneficial for me in the future </w:t>
      </w:r>
      <w:r w:rsidR="00200393" w:rsidRPr="00BB5F3B">
        <w:t>also,</w:t>
      </w:r>
      <w:r w:rsidR="00844D88" w:rsidRPr="00BB5F3B">
        <w:t xml:space="preserve"> where I can finish the task assigned to me in the organisation that I am working with. </w:t>
      </w:r>
      <w:r w:rsidR="00642457" w:rsidRPr="00BB5F3B">
        <w:t xml:space="preserve">Researching skills have helped me to develop a report about the case organisation concerning its background, performance and competitors in the market. This shall secure me with the desired job role that I am willing to attain in the future. </w:t>
      </w:r>
    </w:p>
    <w:p w14:paraId="394D4831" w14:textId="77777777" w:rsidR="00C230A4" w:rsidRPr="00BB5F3B" w:rsidRDefault="0011455D" w:rsidP="0029094D">
      <w:pPr>
        <w:rPr>
          <w:b/>
          <w:i/>
        </w:rPr>
      </w:pPr>
      <w:r w:rsidRPr="00BB5F3B">
        <w:rPr>
          <w:b/>
          <w:i/>
        </w:rPr>
        <w:t xml:space="preserve">Conclusion </w:t>
      </w:r>
    </w:p>
    <w:p w14:paraId="64D75A2A" w14:textId="77777777" w:rsidR="00EE416D" w:rsidRPr="00BB5F3B" w:rsidRDefault="0011455D" w:rsidP="0029094D">
      <w:r w:rsidRPr="00BB5F3B">
        <w:t xml:space="preserve">However, there are certain areas that I could have worked on which including working my communication and problem-solving skill. </w:t>
      </w:r>
      <w:r w:rsidR="00D93438" w:rsidRPr="00BB5F3B">
        <w:t>Irrespective</w:t>
      </w:r>
      <w:r w:rsidR="006F3829" w:rsidRPr="00BB5F3B">
        <w:t xml:space="preserve"> of </w:t>
      </w:r>
      <w:r w:rsidR="00D93438" w:rsidRPr="00BB5F3B">
        <w:t>achieving</w:t>
      </w:r>
      <w:r w:rsidR="006F3829" w:rsidRPr="00BB5F3B">
        <w:t xml:space="preserve"> the skill of teamwork, I have failed to </w:t>
      </w:r>
      <w:r w:rsidR="00D93438" w:rsidRPr="00BB5F3B">
        <w:t>gain</w:t>
      </w:r>
      <w:r w:rsidR="006F3829" w:rsidRPr="00BB5F3B">
        <w:t xml:space="preserve"> communication which I believe is very important for my </w:t>
      </w:r>
      <w:r w:rsidR="00D93438" w:rsidRPr="00BB5F3B">
        <w:t>career</w:t>
      </w:r>
      <w:r w:rsidR="006F3829" w:rsidRPr="00BB5F3B">
        <w:t xml:space="preserve"> development process as well. There has been a problem that I and my team members have a problem where I co</w:t>
      </w:r>
      <w:r w:rsidR="00D93438" w:rsidRPr="00BB5F3B">
        <w:t xml:space="preserve">uld not share my insights about the topic concerned which created a conflict in arranging the </w:t>
      </w:r>
      <w:r w:rsidR="00A02147" w:rsidRPr="00BB5F3B">
        <w:t xml:space="preserve">further report conclusion. </w:t>
      </w:r>
      <w:r w:rsidR="0038556B" w:rsidRPr="00BB5F3B">
        <w:t xml:space="preserve">I could have helped my team </w:t>
      </w:r>
      <w:r w:rsidR="00BF1826" w:rsidRPr="00BB5F3B">
        <w:t xml:space="preserve">member by communicating information about the topic I have done in the group presentation by using effective systems. </w:t>
      </w:r>
    </w:p>
    <w:p w14:paraId="7B9B3300" w14:textId="77777777" w:rsidR="00366963" w:rsidRDefault="00366963" w:rsidP="0029094D">
      <w:pPr>
        <w:rPr>
          <w:b/>
          <w:i/>
        </w:rPr>
      </w:pPr>
    </w:p>
    <w:p w14:paraId="0BE2411F" w14:textId="77777777" w:rsidR="00366963" w:rsidRDefault="00366963" w:rsidP="0029094D">
      <w:pPr>
        <w:rPr>
          <w:b/>
          <w:i/>
        </w:rPr>
      </w:pPr>
    </w:p>
    <w:p w14:paraId="34AAD958" w14:textId="0C008B07" w:rsidR="00C230A4" w:rsidRPr="00BB5F3B" w:rsidRDefault="0011455D" w:rsidP="0029094D">
      <w:pPr>
        <w:rPr>
          <w:b/>
          <w:i/>
        </w:rPr>
      </w:pPr>
      <w:r w:rsidRPr="00BB5F3B">
        <w:rPr>
          <w:b/>
          <w:i/>
        </w:rPr>
        <w:lastRenderedPageBreak/>
        <w:t>Action Plan</w:t>
      </w:r>
    </w:p>
    <w:p w14:paraId="1960E7E0" w14:textId="77777777" w:rsidR="00C6174B" w:rsidRPr="00BB5F3B" w:rsidRDefault="0011455D" w:rsidP="009B5598">
      <w:r w:rsidRPr="00BB5F3B">
        <w:t xml:space="preserve">By gaining these negative and positive experiences that I have had in this team, I will be looking at the process of expanding my research skill so that I do not fail to undertake the role assigned to me. Additionally, I shall look for different measures, likely, reading books and participating in different </w:t>
      </w:r>
      <w:r w:rsidR="009E008F" w:rsidRPr="00BB5F3B">
        <w:t>activities</w:t>
      </w:r>
      <w:r w:rsidRPr="00BB5F3B">
        <w:t xml:space="preserve"> involving communication </w:t>
      </w:r>
      <w:r w:rsidR="009E008F" w:rsidRPr="00BB5F3B">
        <w:t xml:space="preserve">so that I can share the information and insights that I have gathered with my team members. </w:t>
      </w:r>
      <w:r w:rsidRPr="00BB5F3B">
        <w:br w:type="page"/>
      </w:r>
    </w:p>
    <w:p w14:paraId="606D4DBD" w14:textId="77777777" w:rsidR="00366963" w:rsidRDefault="00366963" w:rsidP="00C56D97">
      <w:pPr>
        <w:pStyle w:val="Heading1"/>
      </w:pPr>
      <w:bookmarkStart w:id="3" w:name="_Toc119596324"/>
    </w:p>
    <w:p w14:paraId="35AC4D39" w14:textId="01E8F0DF" w:rsidR="00860393" w:rsidRPr="00BB5F3B" w:rsidRDefault="0011455D" w:rsidP="00C56D97">
      <w:pPr>
        <w:pStyle w:val="Heading1"/>
      </w:pPr>
      <w:r w:rsidRPr="00BB5F3B">
        <w:t>Conclusion</w:t>
      </w:r>
      <w:bookmarkEnd w:id="3"/>
    </w:p>
    <w:p w14:paraId="2E1B5D2C" w14:textId="77777777" w:rsidR="00C6174B" w:rsidRPr="00BB5F3B" w:rsidRDefault="0011455D" w:rsidP="009B5598">
      <w:r w:rsidRPr="00BB5F3B">
        <w:t xml:space="preserve">In this reflective report, the learner has identified the overall </w:t>
      </w:r>
      <w:r w:rsidR="005B404B" w:rsidRPr="00BB5F3B">
        <w:t>experience that has</w:t>
      </w:r>
      <w:r w:rsidRPr="00BB5F3B">
        <w:t xml:space="preserve"> been gained in the process of preparing the group presentation as assigned. In this process, the learner has gained the experience of learning different methods that have been beneficial in developing skills including time management and research. This shall be fruitful to make a connection and work in a team in the future by making an effective contribution </w:t>
      </w:r>
      <w:r w:rsidR="002100D7" w:rsidRPr="00BB5F3B">
        <w:t>to</w:t>
      </w:r>
      <w:r w:rsidRPr="00BB5F3B">
        <w:t xml:space="preserve"> the assigned job role. </w:t>
      </w:r>
      <w:r w:rsidR="005B404B" w:rsidRPr="00BB5F3B">
        <w:t xml:space="preserve">It has helped the learner to work in a team collaboratively and understand the area </w:t>
      </w:r>
      <w:r w:rsidR="002100D7" w:rsidRPr="00BB5F3B">
        <w:t>of</w:t>
      </w:r>
      <w:r w:rsidR="005B404B" w:rsidRPr="00BB5F3B">
        <w:t xml:space="preserve"> improvements that is vital to make to secure the career development process. </w:t>
      </w:r>
      <w:r w:rsidRPr="00BB5F3B">
        <w:br w:type="page"/>
      </w:r>
    </w:p>
    <w:p w14:paraId="701C6A1D" w14:textId="77777777" w:rsidR="00366963" w:rsidRDefault="00366963" w:rsidP="00C56D97">
      <w:pPr>
        <w:pStyle w:val="Heading1"/>
      </w:pPr>
      <w:bookmarkStart w:id="4" w:name="_Toc119596325"/>
    </w:p>
    <w:p w14:paraId="6AD2362D" w14:textId="5C4C2460" w:rsidR="00860393" w:rsidRPr="00BB5F3B" w:rsidRDefault="0011455D" w:rsidP="00C56D97">
      <w:pPr>
        <w:pStyle w:val="Heading1"/>
      </w:pPr>
      <w:r w:rsidRPr="00BB5F3B">
        <w:t>Reference List</w:t>
      </w:r>
      <w:bookmarkEnd w:id="4"/>
      <w:r w:rsidRPr="00BB5F3B">
        <w:t xml:space="preserve"> </w:t>
      </w:r>
    </w:p>
    <w:p w14:paraId="1D754A58" w14:textId="77777777" w:rsidR="009B5598" w:rsidRPr="00BB5F3B" w:rsidRDefault="0011455D" w:rsidP="009B5598">
      <w:proofErr w:type="spellStart"/>
      <w:r w:rsidRPr="00BB5F3B">
        <w:t>Adeani</w:t>
      </w:r>
      <w:proofErr w:type="spellEnd"/>
      <w:r w:rsidRPr="00BB5F3B">
        <w:t xml:space="preserve">, I.S., </w:t>
      </w:r>
      <w:proofErr w:type="spellStart"/>
      <w:r w:rsidRPr="00BB5F3B">
        <w:t>Febriani</w:t>
      </w:r>
      <w:proofErr w:type="spellEnd"/>
      <w:r w:rsidRPr="00BB5F3B">
        <w:t xml:space="preserve">, R.B. and </w:t>
      </w:r>
      <w:proofErr w:type="spellStart"/>
      <w:r w:rsidRPr="00BB5F3B">
        <w:t>Syafryadin</w:t>
      </w:r>
      <w:proofErr w:type="spellEnd"/>
      <w:r w:rsidRPr="00BB5F3B">
        <w:t>, S. (2020) USING GIBBS’REFLECTIVE CYCLE IN MAKING REFLECTIONS OF LITERARY ANALYSIS. </w:t>
      </w:r>
      <w:r w:rsidRPr="00BB5F3B">
        <w:rPr>
          <w:i/>
          <w:iCs/>
        </w:rPr>
        <w:t>Indonesian EFL Journal</w:t>
      </w:r>
      <w:r w:rsidRPr="00BB5F3B">
        <w:t>, </w:t>
      </w:r>
      <w:r w:rsidRPr="00BB5F3B">
        <w:rPr>
          <w:i/>
          <w:iCs/>
        </w:rPr>
        <w:t>6</w:t>
      </w:r>
      <w:r w:rsidRPr="00BB5F3B">
        <w:t>(2), pp.139-148.</w:t>
      </w:r>
    </w:p>
    <w:p w14:paraId="37B1DE52" w14:textId="77777777" w:rsidR="009B5598" w:rsidRPr="00BB5F3B" w:rsidRDefault="0011455D" w:rsidP="009B5598">
      <w:proofErr w:type="spellStart"/>
      <w:r w:rsidRPr="00BB5F3B">
        <w:t>Husebø</w:t>
      </w:r>
      <w:proofErr w:type="spellEnd"/>
      <w:r w:rsidRPr="00BB5F3B">
        <w:t xml:space="preserve">, S.E., </w:t>
      </w:r>
      <w:proofErr w:type="spellStart"/>
      <w:r w:rsidRPr="00BB5F3B">
        <w:t>O'Regan</w:t>
      </w:r>
      <w:proofErr w:type="spellEnd"/>
      <w:r w:rsidRPr="00BB5F3B">
        <w:t xml:space="preserve">, S. and </w:t>
      </w:r>
      <w:proofErr w:type="spellStart"/>
      <w:r w:rsidRPr="00BB5F3B">
        <w:t>Nestel</w:t>
      </w:r>
      <w:proofErr w:type="spellEnd"/>
      <w:r w:rsidRPr="00BB5F3B">
        <w:t>, D. (2015) Reflective practice and its role in simulation. </w:t>
      </w:r>
      <w:r w:rsidRPr="00BB5F3B">
        <w:rPr>
          <w:i/>
          <w:iCs/>
        </w:rPr>
        <w:t>Clinical Simulation in Nursing</w:t>
      </w:r>
      <w:r w:rsidRPr="00BB5F3B">
        <w:t>, </w:t>
      </w:r>
      <w:r w:rsidRPr="00BB5F3B">
        <w:rPr>
          <w:i/>
          <w:iCs/>
        </w:rPr>
        <w:t>11</w:t>
      </w:r>
      <w:r w:rsidRPr="00BB5F3B">
        <w:t>(8), pp.368-375.</w:t>
      </w:r>
    </w:p>
    <w:p w14:paraId="3DAACD26" w14:textId="77777777" w:rsidR="009B5598" w:rsidRPr="00BB5F3B" w:rsidRDefault="0011455D" w:rsidP="009B5598">
      <w:r w:rsidRPr="00BB5F3B">
        <w:t xml:space="preserve">Markkanen, P., </w:t>
      </w:r>
      <w:proofErr w:type="spellStart"/>
      <w:r w:rsidRPr="00BB5F3B">
        <w:t>Välimäki</w:t>
      </w:r>
      <w:proofErr w:type="spellEnd"/>
      <w:r w:rsidRPr="00BB5F3B">
        <w:t xml:space="preserve">, M., </w:t>
      </w:r>
      <w:proofErr w:type="spellStart"/>
      <w:r w:rsidRPr="00BB5F3B">
        <w:t>Anttila</w:t>
      </w:r>
      <w:proofErr w:type="spellEnd"/>
      <w:r w:rsidRPr="00BB5F3B">
        <w:t xml:space="preserve">, M. and </w:t>
      </w:r>
      <w:proofErr w:type="spellStart"/>
      <w:r w:rsidRPr="00BB5F3B">
        <w:t>Kuuskorpi</w:t>
      </w:r>
      <w:proofErr w:type="spellEnd"/>
      <w:r w:rsidRPr="00BB5F3B">
        <w:t>, M. (2020) A reflective cycle: Understanding challenging situations in a school setting. </w:t>
      </w:r>
      <w:r w:rsidRPr="00BB5F3B">
        <w:rPr>
          <w:i/>
          <w:iCs/>
        </w:rPr>
        <w:t>Educational Research</w:t>
      </w:r>
      <w:r w:rsidRPr="00BB5F3B">
        <w:t>, </w:t>
      </w:r>
      <w:r w:rsidRPr="00BB5F3B">
        <w:rPr>
          <w:i/>
          <w:iCs/>
        </w:rPr>
        <w:t>62</w:t>
      </w:r>
      <w:r w:rsidRPr="00BB5F3B">
        <w:t>(1), pp.46-62.</w:t>
      </w:r>
    </w:p>
    <w:p w14:paraId="5C8D1115" w14:textId="77777777" w:rsidR="0037368E" w:rsidRPr="00BB5F3B" w:rsidRDefault="0011455D">
      <w:r w:rsidRPr="00BB5F3B">
        <w:t xml:space="preserve">Sanchez, N., </w:t>
      </w:r>
      <w:proofErr w:type="spellStart"/>
      <w:r w:rsidRPr="00BB5F3B">
        <w:t>Norka</w:t>
      </w:r>
      <w:proofErr w:type="spellEnd"/>
      <w:r w:rsidRPr="00BB5F3B">
        <w:t>, A., Corbin, M. and Peters, C. (2019) Use of experiential learning, reflective writing, and metacognition to develop cultural humility among undergraduate students. </w:t>
      </w:r>
      <w:r w:rsidRPr="00BB5F3B">
        <w:rPr>
          <w:i/>
          <w:iCs/>
        </w:rPr>
        <w:t>Journal of Social Work Education</w:t>
      </w:r>
      <w:r w:rsidRPr="00BB5F3B">
        <w:t>, </w:t>
      </w:r>
      <w:r w:rsidRPr="00BB5F3B">
        <w:rPr>
          <w:i/>
          <w:iCs/>
        </w:rPr>
        <w:t>55</w:t>
      </w:r>
      <w:r w:rsidRPr="00BB5F3B">
        <w:t>(1), pp.75-88.</w:t>
      </w:r>
    </w:p>
    <w:sectPr w:rsidR="0037368E" w:rsidRPr="00BB5F3B" w:rsidSect="0037368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8CF6F" w14:textId="77777777" w:rsidR="006302FA" w:rsidRDefault="006302FA">
      <w:pPr>
        <w:spacing w:after="0" w:line="240" w:lineRule="auto"/>
      </w:pPr>
      <w:r>
        <w:separator/>
      </w:r>
    </w:p>
  </w:endnote>
  <w:endnote w:type="continuationSeparator" w:id="0">
    <w:p w14:paraId="2C2F2629" w14:textId="77777777" w:rsidR="006302FA" w:rsidRDefault="00630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098128"/>
      <w:docPartObj>
        <w:docPartGallery w:val="Page Numbers (Bottom of Page)"/>
        <w:docPartUnique/>
      </w:docPartObj>
    </w:sdtPr>
    <w:sdtContent>
      <w:p w14:paraId="3DE96046" w14:textId="77777777" w:rsidR="009B5598" w:rsidRDefault="0011455D">
        <w:pPr>
          <w:pStyle w:val="Footer"/>
          <w:jc w:val="right"/>
        </w:pPr>
        <w:r>
          <w:fldChar w:fldCharType="begin"/>
        </w:r>
        <w:r>
          <w:instrText xml:space="preserve"> PAGE   \* MERGEFORMAT </w:instrText>
        </w:r>
        <w:r>
          <w:fldChar w:fldCharType="separate"/>
        </w:r>
        <w:r w:rsidR="00F30B0F">
          <w:rPr>
            <w:noProof/>
          </w:rPr>
          <w:t>8</w:t>
        </w:r>
        <w:r>
          <w:rPr>
            <w:noProof/>
          </w:rPr>
          <w:fldChar w:fldCharType="end"/>
        </w:r>
      </w:p>
    </w:sdtContent>
  </w:sdt>
  <w:p w14:paraId="3D1F36E5" w14:textId="77777777" w:rsidR="00C6174B" w:rsidRDefault="00C61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35B11" w14:textId="77777777" w:rsidR="006302FA" w:rsidRDefault="006302FA">
      <w:pPr>
        <w:spacing w:after="0" w:line="240" w:lineRule="auto"/>
      </w:pPr>
      <w:r>
        <w:separator/>
      </w:r>
    </w:p>
  </w:footnote>
  <w:footnote w:type="continuationSeparator" w:id="0">
    <w:p w14:paraId="6AED7B6C" w14:textId="77777777" w:rsidR="006302FA" w:rsidRDefault="00630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EE7E7" w14:textId="77777777" w:rsidR="00C6174B" w:rsidRDefault="0011455D">
    <w:pPr>
      <w:pStyle w:val="Header"/>
    </w:pPr>
    <w:r w:rsidRPr="00E57CE2">
      <w:rPr>
        <w:noProof/>
        <w:lang w:val="en-US"/>
      </w:rPr>
      <w:drawing>
        <wp:inline distT="0" distB="0" distL="0" distR="0" wp14:anchorId="2458A6F0" wp14:editId="7808FC2F">
          <wp:extent cx="1110035" cy="368065"/>
          <wp:effectExtent l="19050" t="0" r="0" b="0"/>
          <wp:docPr id="1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png"/>
                  <pic:cNvPicPr/>
                </pic:nvPicPr>
                <pic:blipFill>
                  <a:blip r:embed="rId1" cstate="print"/>
                  <a:stretch>
                    <a:fillRect/>
                  </a:stretch>
                </pic:blipFill>
                <pic:spPr>
                  <a:xfrm>
                    <a:off x="0" y="0"/>
                    <a:ext cx="1123434" cy="372508"/>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31B"/>
    <w:rsid w:val="00006868"/>
    <w:rsid w:val="0002031F"/>
    <w:rsid w:val="00041A21"/>
    <w:rsid w:val="000451DF"/>
    <w:rsid w:val="00082A0F"/>
    <w:rsid w:val="000F4CAE"/>
    <w:rsid w:val="0011455D"/>
    <w:rsid w:val="00114ABC"/>
    <w:rsid w:val="00165DF7"/>
    <w:rsid w:val="001C7480"/>
    <w:rsid w:val="001F0D00"/>
    <w:rsid w:val="00200393"/>
    <w:rsid w:val="002100D7"/>
    <w:rsid w:val="00221893"/>
    <w:rsid w:val="0023672F"/>
    <w:rsid w:val="0029094D"/>
    <w:rsid w:val="002D5592"/>
    <w:rsid w:val="00313077"/>
    <w:rsid w:val="00361809"/>
    <w:rsid w:val="00366963"/>
    <w:rsid w:val="00367781"/>
    <w:rsid w:val="0037368E"/>
    <w:rsid w:val="0038556B"/>
    <w:rsid w:val="00400591"/>
    <w:rsid w:val="004660F8"/>
    <w:rsid w:val="00474CD4"/>
    <w:rsid w:val="00592A37"/>
    <w:rsid w:val="005B404B"/>
    <w:rsid w:val="006302FA"/>
    <w:rsid w:val="00642457"/>
    <w:rsid w:val="00653966"/>
    <w:rsid w:val="00674363"/>
    <w:rsid w:val="00676721"/>
    <w:rsid w:val="006B7FBF"/>
    <w:rsid w:val="006C4B1D"/>
    <w:rsid w:val="006F3829"/>
    <w:rsid w:val="00701EA8"/>
    <w:rsid w:val="0078450C"/>
    <w:rsid w:val="007B5CFA"/>
    <w:rsid w:val="007E46FB"/>
    <w:rsid w:val="00844D88"/>
    <w:rsid w:val="00847CEE"/>
    <w:rsid w:val="00860393"/>
    <w:rsid w:val="00893733"/>
    <w:rsid w:val="0092231B"/>
    <w:rsid w:val="009751B7"/>
    <w:rsid w:val="00994BD4"/>
    <w:rsid w:val="009B5598"/>
    <w:rsid w:val="009E008F"/>
    <w:rsid w:val="009E1A8D"/>
    <w:rsid w:val="00A02147"/>
    <w:rsid w:val="00A105A7"/>
    <w:rsid w:val="00A11694"/>
    <w:rsid w:val="00A70FCF"/>
    <w:rsid w:val="00B25D71"/>
    <w:rsid w:val="00BB5F3B"/>
    <w:rsid w:val="00BF1826"/>
    <w:rsid w:val="00C22AFB"/>
    <w:rsid w:val="00C230A4"/>
    <w:rsid w:val="00C241A6"/>
    <w:rsid w:val="00C3702F"/>
    <w:rsid w:val="00C43F20"/>
    <w:rsid w:val="00C56D97"/>
    <w:rsid w:val="00C6174B"/>
    <w:rsid w:val="00C94656"/>
    <w:rsid w:val="00D0228C"/>
    <w:rsid w:val="00D02B09"/>
    <w:rsid w:val="00D12DB3"/>
    <w:rsid w:val="00D826CD"/>
    <w:rsid w:val="00D93438"/>
    <w:rsid w:val="00DB5DEA"/>
    <w:rsid w:val="00DC6C2C"/>
    <w:rsid w:val="00E23747"/>
    <w:rsid w:val="00E46A96"/>
    <w:rsid w:val="00E522DE"/>
    <w:rsid w:val="00E532EA"/>
    <w:rsid w:val="00E5686B"/>
    <w:rsid w:val="00E57CE2"/>
    <w:rsid w:val="00E604E2"/>
    <w:rsid w:val="00EE416D"/>
    <w:rsid w:val="00F00833"/>
    <w:rsid w:val="00F014C6"/>
    <w:rsid w:val="00F16659"/>
    <w:rsid w:val="00F30B0F"/>
    <w:rsid w:val="00F44F4F"/>
    <w:rsid w:val="00F5442C"/>
    <w:rsid w:val="00F91000"/>
    <w:rsid w:val="00FB1EAA"/>
    <w:rsid w:val="00FB2FA4"/>
    <w:rsid w:val="00FE747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8BD49"/>
  <w15:docId w15:val="{B73BD9CA-9102-4798-ADBC-0D8A477A1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31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2231B"/>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rsid w:val="00C3702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3702F"/>
    <w:rPr>
      <w:rFonts w:asciiTheme="majorHAnsi" w:eastAsiaTheme="majorEastAsia" w:hAnsiTheme="majorHAnsi" w:cstheme="majorBidi"/>
      <w:color w:val="323E4F" w:themeColor="text2" w:themeShade="BF"/>
      <w:spacing w:val="5"/>
      <w:kern w:val="28"/>
      <w:sz w:val="52"/>
      <w:szCs w:val="52"/>
      <w:lang w:val="en-GB"/>
    </w:rPr>
  </w:style>
  <w:style w:type="character" w:customStyle="1" w:styleId="Heading1Char">
    <w:name w:val="Heading 1 Char"/>
    <w:basedOn w:val="DefaultParagraphFont"/>
    <w:link w:val="Heading1"/>
    <w:uiPriority w:val="9"/>
    <w:rsid w:val="0092231B"/>
    <w:rPr>
      <w:rFonts w:ascii="Times New Roman" w:eastAsiaTheme="majorEastAsia" w:hAnsi="Times New Roman" w:cstheme="majorBidi"/>
      <w:b/>
      <w:bCs/>
      <w:sz w:val="24"/>
      <w:szCs w:val="28"/>
      <w:lang w:val="en-GB"/>
    </w:rPr>
  </w:style>
  <w:style w:type="paragraph" w:styleId="Header">
    <w:name w:val="header"/>
    <w:basedOn w:val="Normal"/>
    <w:link w:val="HeaderChar"/>
    <w:uiPriority w:val="99"/>
    <w:semiHidden/>
    <w:unhideWhenUsed/>
    <w:rsid w:val="00E57C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7CE2"/>
    <w:rPr>
      <w:rFonts w:ascii="Times New Roman" w:hAnsi="Times New Roman"/>
      <w:sz w:val="24"/>
      <w:lang w:val="en-GB"/>
    </w:rPr>
  </w:style>
  <w:style w:type="paragraph" w:styleId="Footer">
    <w:name w:val="footer"/>
    <w:basedOn w:val="Normal"/>
    <w:link w:val="FooterChar"/>
    <w:uiPriority w:val="99"/>
    <w:unhideWhenUsed/>
    <w:rsid w:val="00E57C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7CE2"/>
    <w:rPr>
      <w:rFonts w:ascii="Times New Roman" w:hAnsi="Times New Roman"/>
      <w:sz w:val="24"/>
      <w:lang w:val="en-GB"/>
    </w:rPr>
  </w:style>
  <w:style w:type="paragraph" w:styleId="BalloonText">
    <w:name w:val="Balloon Text"/>
    <w:basedOn w:val="Normal"/>
    <w:link w:val="BalloonTextChar"/>
    <w:uiPriority w:val="99"/>
    <w:semiHidden/>
    <w:unhideWhenUsed/>
    <w:rsid w:val="00E57C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7CE2"/>
    <w:rPr>
      <w:rFonts w:ascii="Tahoma" w:hAnsi="Tahoma" w:cs="Tahoma"/>
      <w:sz w:val="16"/>
      <w:szCs w:val="16"/>
      <w:lang w:val="en-GB"/>
    </w:rPr>
  </w:style>
  <w:style w:type="paragraph" w:customStyle="1" w:styleId="TableParagraph">
    <w:name w:val="Table Paragraph"/>
    <w:basedOn w:val="Normal"/>
    <w:uiPriority w:val="1"/>
    <w:qFormat/>
    <w:rsid w:val="00E57CE2"/>
    <w:pPr>
      <w:widowControl w:val="0"/>
      <w:autoSpaceDE w:val="0"/>
      <w:autoSpaceDN w:val="0"/>
      <w:spacing w:after="0" w:line="240" w:lineRule="auto"/>
      <w:ind w:left="106"/>
      <w:jc w:val="left"/>
    </w:pPr>
    <w:rPr>
      <w:rFonts w:ascii="Arial MT" w:eastAsia="Arial MT" w:hAnsi="Arial MT" w:cs="Arial MT"/>
      <w:sz w:val="22"/>
      <w:lang w:val="en-US"/>
    </w:rPr>
  </w:style>
  <w:style w:type="paragraph" w:styleId="TOCHeading">
    <w:name w:val="TOC Heading"/>
    <w:basedOn w:val="Heading1"/>
    <w:next w:val="Normal"/>
    <w:uiPriority w:val="39"/>
    <w:semiHidden/>
    <w:unhideWhenUsed/>
    <w:qFormat/>
    <w:rsid w:val="00C6174B"/>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C6174B"/>
    <w:pPr>
      <w:spacing w:after="100"/>
    </w:pPr>
  </w:style>
  <w:style w:type="character" w:styleId="Hyperlink">
    <w:name w:val="Hyperlink"/>
    <w:basedOn w:val="DefaultParagraphFont"/>
    <w:uiPriority w:val="99"/>
    <w:unhideWhenUsed/>
    <w:rsid w:val="00C617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707334-5BDD-4C44-BBD3-A0CDDA60C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1141</Words>
  <Characters>6507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Tatiana</dc:creator>
  <cp:lastModifiedBy>tatiana cebotari</cp:lastModifiedBy>
  <cp:revision>2</cp:revision>
  <dcterms:created xsi:type="dcterms:W3CDTF">2022-12-01T21:02:00Z</dcterms:created>
  <dcterms:modified xsi:type="dcterms:W3CDTF">2022-12-01T21:02:00Z</dcterms:modified>
</cp:coreProperties>
</file>