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7549B" w14:textId="30A3937C" w:rsidR="00B36B74" w:rsidRDefault="008C6746" w:rsidP="00917034">
      <w:pPr>
        <w:spacing w:line="360" w:lineRule="auto"/>
        <w:ind w:firstLine="720"/>
        <w:jc w:val="center"/>
        <w:rPr>
          <w:rFonts w:ascii="Arial" w:hAnsi="Arial" w:cs="Arial"/>
          <w:color w:val="000000"/>
        </w:rPr>
      </w:pPr>
      <w:r w:rsidRPr="00B36203">
        <w:rPr>
          <w:rFonts w:ascii="Arial" w:hAnsi="Arial" w:cs="Arial"/>
          <w:color w:val="000000"/>
        </w:rPr>
        <w:t>Report</w:t>
      </w:r>
    </w:p>
    <w:p w14:paraId="3E0917FC" w14:textId="77777777" w:rsidR="004905C6" w:rsidRDefault="004905C6" w:rsidP="004905C6">
      <w:pPr>
        <w:jc w:val="center"/>
        <w:rPr>
          <w:rFonts w:ascii="Arial" w:hAnsi="Arial" w:cs="Arial"/>
          <w:b/>
          <w:bCs/>
          <w:sz w:val="28"/>
          <w:szCs w:val="28"/>
        </w:rPr>
      </w:pPr>
      <w:r>
        <w:rPr>
          <w:noProof/>
        </w:rPr>
        <w:drawing>
          <wp:anchor distT="0" distB="0" distL="114300" distR="114300" simplePos="0" relativeHeight="251659264" behindDoc="0" locked="0" layoutInCell="1" allowOverlap="1" wp14:anchorId="4DD1C8B6" wp14:editId="040DDDEA">
            <wp:simplePos x="0" y="0"/>
            <wp:positionH relativeFrom="margin">
              <wp:posOffset>1646555</wp:posOffset>
            </wp:positionH>
            <wp:positionV relativeFrom="paragraph">
              <wp:posOffset>7620</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7DEA02DF" w14:textId="77777777" w:rsidR="004905C6" w:rsidRDefault="004905C6" w:rsidP="004905C6">
      <w:pPr>
        <w:jc w:val="center"/>
        <w:rPr>
          <w:rFonts w:ascii="Arial" w:hAnsi="Arial" w:cs="Arial"/>
          <w:b/>
          <w:bCs/>
          <w:sz w:val="28"/>
          <w:szCs w:val="28"/>
        </w:rPr>
      </w:pPr>
    </w:p>
    <w:p w14:paraId="157D2D89" w14:textId="77777777" w:rsidR="004905C6" w:rsidRDefault="004905C6" w:rsidP="004905C6">
      <w:pPr>
        <w:jc w:val="center"/>
        <w:rPr>
          <w:rFonts w:ascii="Arial" w:hAnsi="Arial" w:cs="Arial"/>
          <w:b/>
          <w:bCs/>
          <w:sz w:val="28"/>
          <w:szCs w:val="28"/>
        </w:rPr>
      </w:pPr>
    </w:p>
    <w:p w14:paraId="7E489272" w14:textId="77777777" w:rsidR="004905C6" w:rsidRDefault="004905C6" w:rsidP="004905C6">
      <w:pPr>
        <w:jc w:val="center"/>
        <w:rPr>
          <w:rFonts w:ascii="Arial" w:hAnsi="Arial" w:cs="Arial"/>
          <w:b/>
          <w:bCs/>
          <w:sz w:val="28"/>
          <w:szCs w:val="28"/>
        </w:rPr>
      </w:pPr>
    </w:p>
    <w:p w14:paraId="412709AA" w14:textId="77777777" w:rsidR="004905C6" w:rsidRDefault="004905C6" w:rsidP="004905C6">
      <w:pPr>
        <w:jc w:val="center"/>
        <w:rPr>
          <w:rFonts w:ascii="Arial" w:hAnsi="Arial" w:cs="Arial"/>
          <w:b/>
          <w:bCs/>
          <w:sz w:val="28"/>
          <w:szCs w:val="28"/>
        </w:rPr>
      </w:pPr>
    </w:p>
    <w:p w14:paraId="11AA881E" w14:textId="77777777" w:rsidR="004905C6" w:rsidRDefault="004905C6" w:rsidP="004905C6">
      <w:pPr>
        <w:jc w:val="center"/>
        <w:rPr>
          <w:rFonts w:ascii="Arial" w:hAnsi="Arial" w:cs="Arial"/>
          <w:b/>
          <w:bCs/>
          <w:sz w:val="28"/>
          <w:szCs w:val="28"/>
        </w:rPr>
      </w:pPr>
    </w:p>
    <w:p w14:paraId="563493B4" w14:textId="77777777" w:rsidR="004905C6" w:rsidRDefault="004905C6" w:rsidP="004905C6">
      <w:pPr>
        <w:jc w:val="center"/>
        <w:rPr>
          <w:rFonts w:ascii="Arial" w:hAnsi="Arial" w:cs="Arial"/>
          <w:b/>
          <w:bCs/>
          <w:sz w:val="28"/>
          <w:szCs w:val="28"/>
        </w:rPr>
      </w:pPr>
    </w:p>
    <w:p w14:paraId="3A13520F" w14:textId="77777777" w:rsidR="004905C6" w:rsidRDefault="004905C6" w:rsidP="004905C6">
      <w:pPr>
        <w:jc w:val="center"/>
        <w:rPr>
          <w:rFonts w:ascii="Arial" w:hAnsi="Arial" w:cs="Arial"/>
          <w:b/>
          <w:bCs/>
          <w:sz w:val="28"/>
          <w:szCs w:val="28"/>
        </w:rPr>
      </w:pPr>
    </w:p>
    <w:p w14:paraId="123FD1FC" w14:textId="77777777" w:rsidR="004905C6" w:rsidRPr="00F33783" w:rsidRDefault="004905C6" w:rsidP="004905C6">
      <w:pPr>
        <w:jc w:val="center"/>
        <w:rPr>
          <w:rFonts w:ascii="Arial" w:hAnsi="Arial" w:cs="Arial"/>
          <w:b/>
          <w:bCs/>
          <w:sz w:val="28"/>
          <w:szCs w:val="28"/>
        </w:rPr>
      </w:pPr>
      <w:r w:rsidRPr="00F33783">
        <w:rPr>
          <w:rFonts w:ascii="Arial" w:hAnsi="Arial" w:cs="Arial"/>
          <w:b/>
          <w:bCs/>
          <w:sz w:val="28"/>
          <w:szCs w:val="28"/>
        </w:rPr>
        <w:t>Assessment Component 2</w:t>
      </w:r>
    </w:p>
    <w:p w14:paraId="35675D6E" w14:textId="77777777" w:rsidR="004905C6" w:rsidRPr="00F33783" w:rsidRDefault="004905C6" w:rsidP="004905C6">
      <w:pPr>
        <w:jc w:val="center"/>
        <w:rPr>
          <w:rFonts w:ascii="Arial" w:hAnsi="Arial" w:cs="Arial"/>
          <w:b/>
          <w:bCs/>
          <w:sz w:val="28"/>
          <w:szCs w:val="28"/>
        </w:rPr>
      </w:pPr>
      <w:r w:rsidRPr="00F33783">
        <w:rPr>
          <w:rFonts w:ascii="Arial" w:hAnsi="Arial" w:cs="Arial"/>
          <w:b/>
          <w:bCs/>
          <w:sz w:val="28"/>
          <w:szCs w:val="28"/>
        </w:rPr>
        <w:t>Written Essay</w:t>
      </w:r>
    </w:p>
    <w:p w14:paraId="5978173B" w14:textId="77777777" w:rsidR="004905C6" w:rsidRDefault="004905C6" w:rsidP="004905C6">
      <w:pPr>
        <w:rPr>
          <w:rFonts w:ascii="Arial" w:hAnsi="Arial" w:cs="Arial"/>
          <w:b/>
          <w:bCs/>
          <w:sz w:val="28"/>
          <w:szCs w:val="28"/>
        </w:rPr>
      </w:pPr>
      <w:r>
        <w:rPr>
          <w:rFonts w:ascii="Arial" w:hAnsi="Arial" w:cs="Arial"/>
          <w:b/>
          <w:bCs/>
          <w:sz w:val="28"/>
          <w:szCs w:val="28"/>
        </w:rPr>
        <w:t xml:space="preserve">                                               </w:t>
      </w:r>
    </w:p>
    <w:p w14:paraId="6F201D34" w14:textId="77777777" w:rsidR="004905C6" w:rsidRPr="00C03D4E" w:rsidRDefault="004905C6" w:rsidP="004905C6">
      <w:pPr>
        <w:rPr>
          <w:rFonts w:ascii="Arial" w:hAnsi="Arial" w:cs="Arial"/>
          <w:b/>
          <w:bCs/>
          <w:sz w:val="28"/>
          <w:szCs w:val="28"/>
        </w:rPr>
      </w:pPr>
    </w:p>
    <w:p w14:paraId="3E0D4DE0" w14:textId="77777777" w:rsidR="004905C6" w:rsidRPr="00C03D4E" w:rsidRDefault="004905C6" w:rsidP="004905C6">
      <w:pPr>
        <w:rPr>
          <w:rFonts w:ascii="Arial" w:hAnsi="Arial" w:cs="Arial"/>
          <w:b/>
          <w:bCs/>
          <w:sz w:val="28"/>
          <w:szCs w:val="28"/>
        </w:rPr>
      </w:pPr>
      <w:r w:rsidRPr="00C03D4E">
        <w:rPr>
          <w:rFonts w:ascii="Arial" w:hAnsi="Arial" w:cs="Arial"/>
          <w:b/>
          <w:bCs/>
          <w:sz w:val="28"/>
          <w:szCs w:val="28"/>
        </w:rPr>
        <w:t>Student name:</w:t>
      </w:r>
      <w:r>
        <w:rPr>
          <w:rFonts w:ascii="Arial" w:hAnsi="Arial" w:cs="Arial"/>
          <w:b/>
          <w:bCs/>
          <w:sz w:val="28"/>
          <w:szCs w:val="28"/>
        </w:rPr>
        <w:t xml:space="preserve"> Kabirat Adegbite </w:t>
      </w:r>
    </w:p>
    <w:p w14:paraId="1F715920" w14:textId="77777777" w:rsidR="004905C6" w:rsidRPr="00C03D4E" w:rsidRDefault="004905C6" w:rsidP="004905C6">
      <w:pPr>
        <w:rPr>
          <w:rFonts w:ascii="Arial" w:hAnsi="Arial" w:cs="Arial"/>
          <w:b/>
          <w:bCs/>
          <w:sz w:val="28"/>
          <w:szCs w:val="28"/>
        </w:rPr>
      </w:pPr>
      <w:r w:rsidRPr="00C03D4E">
        <w:rPr>
          <w:rFonts w:ascii="Arial" w:hAnsi="Arial" w:cs="Arial"/>
          <w:b/>
          <w:bCs/>
          <w:sz w:val="28"/>
          <w:szCs w:val="28"/>
        </w:rPr>
        <w:t>Student ID:</w:t>
      </w:r>
      <w:r>
        <w:rPr>
          <w:rFonts w:ascii="Arial" w:hAnsi="Arial" w:cs="Arial"/>
          <w:b/>
          <w:bCs/>
          <w:sz w:val="28"/>
          <w:szCs w:val="28"/>
        </w:rPr>
        <w:t xml:space="preserve"> 2011967</w:t>
      </w:r>
    </w:p>
    <w:p w14:paraId="5A74F6CB" w14:textId="77777777" w:rsidR="004905C6" w:rsidRPr="00C03D4E" w:rsidRDefault="004905C6" w:rsidP="004905C6">
      <w:pPr>
        <w:rPr>
          <w:rFonts w:ascii="Arial" w:hAnsi="Arial" w:cs="Arial"/>
          <w:b/>
          <w:bCs/>
          <w:sz w:val="28"/>
          <w:szCs w:val="28"/>
        </w:rPr>
      </w:pPr>
    </w:p>
    <w:p w14:paraId="542C9F3D" w14:textId="1DC525BB" w:rsidR="004905C6" w:rsidRPr="00C03D4E" w:rsidRDefault="004905C6" w:rsidP="004905C6">
      <w:pPr>
        <w:rPr>
          <w:rFonts w:ascii="Arial" w:hAnsi="Arial" w:cs="Arial"/>
          <w:b/>
          <w:bCs/>
          <w:sz w:val="28"/>
          <w:szCs w:val="28"/>
        </w:rPr>
      </w:pPr>
      <w:r w:rsidRPr="00C03D4E">
        <w:rPr>
          <w:rFonts w:ascii="Arial" w:hAnsi="Arial" w:cs="Arial"/>
          <w:b/>
          <w:bCs/>
          <w:sz w:val="28"/>
          <w:szCs w:val="28"/>
        </w:rPr>
        <w:t xml:space="preserve">Module name: </w:t>
      </w:r>
      <w:r>
        <w:rPr>
          <w:rFonts w:ascii="Arial" w:hAnsi="Arial" w:cs="Arial"/>
          <w:sz w:val="28"/>
          <w:szCs w:val="28"/>
        </w:rPr>
        <w:t>Health, Wellbeing and Sustainable Development</w:t>
      </w:r>
    </w:p>
    <w:p w14:paraId="4EE5CAAA" w14:textId="307EF9C4" w:rsidR="004905C6" w:rsidRPr="00C03D4E" w:rsidRDefault="004905C6" w:rsidP="004905C6">
      <w:pPr>
        <w:rPr>
          <w:rFonts w:ascii="Arial" w:hAnsi="Arial" w:cs="Arial"/>
          <w:b/>
          <w:bCs/>
          <w:sz w:val="28"/>
          <w:szCs w:val="28"/>
        </w:rPr>
      </w:pPr>
      <w:r w:rsidRPr="00C03D4E">
        <w:rPr>
          <w:rFonts w:ascii="Arial" w:hAnsi="Arial" w:cs="Arial"/>
          <w:b/>
          <w:bCs/>
          <w:sz w:val="28"/>
          <w:szCs w:val="28"/>
        </w:rPr>
        <w:t xml:space="preserve">Module code: </w:t>
      </w:r>
      <w:r w:rsidRPr="00C03D4E">
        <w:rPr>
          <w:rFonts w:ascii="Arial" w:hAnsi="Arial" w:cs="Arial"/>
          <w:sz w:val="28"/>
          <w:szCs w:val="28"/>
        </w:rPr>
        <w:t>(BMHP</w:t>
      </w:r>
      <w:r w:rsidR="00706F49">
        <w:rPr>
          <w:rFonts w:ascii="Arial" w:hAnsi="Arial" w:cs="Arial"/>
          <w:sz w:val="28"/>
          <w:szCs w:val="28"/>
        </w:rPr>
        <w:t>6021</w:t>
      </w:r>
      <w:r w:rsidRPr="00C03D4E">
        <w:rPr>
          <w:rFonts w:ascii="Arial" w:hAnsi="Arial" w:cs="Arial"/>
          <w:sz w:val="28"/>
          <w:szCs w:val="28"/>
        </w:rPr>
        <w:t>_LON)</w:t>
      </w:r>
    </w:p>
    <w:p w14:paraId="609CBDFD" w14:textId="2172F425" w:rsidR="004905C6" w:rsidRDefault="004905C6" w:rsidP="004905C6">
      <w:pPr>
        <w:rPr>
          <w:rFonts w:ascii="Arial" w:hAnsi="Arial" w:cs="Arial"/>
          <w:b/>
          <w:bCs/>
          <w:sz w:val="28"/>
          <w:szCs w:val="28"/>
        </w:rPr>
      </w:pPr>
      <w:r w:rsidRPr="00C03D4E">
        <w:rPr>
          <w:rFonts w:ascii="Arial" w:hAnsi="Arial" w:cs="Arial"/>
          <w:b/>
          <w:bCs/>
          <w:sz w:val="28"/>
          <w:szCs w:val="28"/>
        </w:rPr>
        <w:t xml:space="preserve">Lecturer name: </w:t>
      </w:r>
      <w:r w:rsidR="00706F49">
        <w:rPr>
          <w:rFonts w:ascii="Arial" w:hAnsi="Arial" w:cs="Arial"/>
          <w:sz w:val="28"/>
          <w:szCs w:val="28"/>
        </w:rPr>
        <w:t>Gregory</w:t>
      </w:r>
      <w:r w:rsidRPr="00C03D4E">
        <w:rPr>
          <w:rFonts w:ascii="Arial" w:hAnsi="Arial" w:cs="Arial"/>
          <w:sz w:val="28"/>
          <w:szCs w:val="28"/>
        </w:rPr>
        <w:t xml:space="preserve"> </w:t>
      </w:r>
      <w:r w:rsidR="00706F49">
        <w:rPr>
          <w:rFonts w:ascii="Arial" w:hAnsi="Arial" w:cs="Arial"/>
          <w:sz w:val="28"/>
          <w:szCs w:val="28"/>
        </w:rPr>
        <w:t>Cowan</w:t>
      </w:r>
      <w:r w:rsidRPr="00C03D4E">
        <w:rPr>
          <w:rFonts w:ascii="Arial" w:hAnsi="Arial" w:cs="Arial"/>
          <w:b/>
          <w:bCs/>
          <w:sz w:val="28"/>
          <w:szCs w:val="28"/>
        </w:rPr>
        <w:t xml:space="preserve"> </w:t>
      </w:r>
    </w:p>
    <w:p w14:paraId="783171C4" w14:textId="77777777" w:rsidR="004905C6" w:rsidRPr="00C03D4E" w:rsidRDefault="004905C6" w:rsidP="004905C6">
      <w:pPr>
        <w:rPr>
          <w:rFonts w:ascii="Arial" w:hAnsi="Arial" w:cs="Arial"/>
          <w:b/>
          <w:bCs/>
          <w:sz w:val="28"/>
          <w:szCs w:val="28"/>
        </w:rPr>
      </w:pPr>
    </w:p>
    <w:p w14:paraId="1BE66AC2" w14:textId="77777777" w:rsidR="004905C6" w:rsidRDefault="004905C6" w:rsidP="004905C6">
      <w:pPr>
        <w:rPr>
          <w:rFonts w:ascii="Arial" w:hAnsi="Arial" w:cs="Arial"/>
          <w:b/>
          <w:bCs/>
          <w:sz w:val="28"/>
          <w:szCs w:val="28"/>
        </w:rPr>
      </w:pPr>
    </w:p>
    <w:p w14:paraId="719A665F" w14:textId="77777777" w:rsidR="004905C6" w:rsidRPr="00C03D4E" w:rsidRDefault="004905C6" w:rsidP="004905C6">
      <w:pPr>
        <w:rPr>
          <w:rFonts w:ascii="Arial" w:hAnsi="Arial" w:cs="Arial"/>
          <w:b/>
          <w:bCs/>
          <w:sz w:val="28"/>
          <w:szCs w:val="28"/>
        </w:rPr>
      </w:pPr>
    </w:p>
    <w:p w14:paraId="4B5638CE" w14:textId="77777777" w:rsidR="004905C6" w:rsidRDefault="004905C6" w:rsidP="004905C6">
      <w:pPr>
        <w:rPr>
          <w:b/>
          <w:bCs/>
          <w:sz w:val="36"/>
          <w:szCs w:val="36"/>
        </w:rPr>
      </w:pPr>
    </w:p>
    <w:p w14:paraId="45CE1F10" w14:textId="77777777" w:rsidR="004905C6" w:rsidRDefault="004905C6" w:rsidP="004905C6">
      <w:pPr>
        <w:rPr>
          <w:b/>
          <w:bCs/>
          <w:sz w:val="36"/>
          <w:szCs w:val="36"/>
        </w:rPr>
      </w:pPr>
    </w:p>
    <w:p w14:paraId="0F8A75B1" w14:textId="77777777" w:rsidR="004905C6" w:rsidRDefault="004905C6" w:rsidP="004905C6">
      <w:pPr>
        <w:rPr>
          <w:b/>
          <w:bCs/>
          <w:sz w:val="36"/>
          <w:szCs w:val="36"/>
        </w:rPr>
      </w:pPr>
    </w:p>
    <w:p w14:paraId="0E5DC2DC" w14:textId="77777777" w:rsidR="004905C6" w:rsidRPr="00B36203" w:rsidRDefault="004905C6" w:rsidP="00917034">
      <w:pPr>
        <w:spacing w:line="360" w:lineRule="auto"/>
        <w:ind w:firstLine="720"/>
        <w:jc w:val="center"/>
        <w:rPr>
          <w:rFonts w:ascii="Arial" w:hAnsi="Arial" w:cs="Arial"/>
          <w:color w:val="000000"/>
        </w:rPr>
      </w:pPr>
    </w:p>
    <w:sdt>
      <w:sdtPr>
        <w:rPr>
          <w:rFonts w:asciiTheme="minorHAnsi" w:eastAsiaTheme="minorEastAsia" w:hAnsiTheme="minorHAnsi" w:cstheme="minorBidi"/>
          <w:color w:val="auto"/>
          <w:sz w:val="22"/>
          <w:szCs w:val="22"/>
          <w:lang w:val="en-GB" w:eastAsia="zh-CN"/>
        </w:rPr>
        <w:id w:val="-338542466"/>
        <w:docPartObj>
          <w:docPartGallery w:val="Table of Contents"/>
          <w:docPartUnique/>
        </w:docPartObj>
      </w:sdtPr>
      <w:sdtEndPr>
        <w:rPr>
          <w:b/>
          <w:bCs/>
          <w:noProof/>
        </w:rPr>
      </w:sdtEndPr>
      <w:sdtContent>
        <w:p w14:paraId="0058E598" w14:textId="693A1FFA" w:rsidR="00706F49" w:rsidRDefault="00706F49">
          <w:pPr>
            <w:pStyle w:val="TOCHeading"/>
          </w:pPr>
          <w:r>
            <w:t>Contents</w:t>
          </w:r>
        </w:p>
        <w:p w14:paraId="1B1A5DCE" w14:textId="3F155CCA" w:rsidR="00EA46A8" w:rsidRDefault="00706F49">
          <w:pPr>
            <w:pStyle w:val="TOC1"/>
            <w:tabs>
              <w:tab w:val="right" w:leader="dot" w:pos="9016"/>
            </w:tabs>
            <w:rPr>
              <w:noProof/>
            </w:rPr>
          </w:pPr>
          <w:r>
            <w:fldChar w:fldCharType="begin"/>
          </w:r>
          <w:r>
            <w:instrText xml:space="preserve"> TOC \o "1-3" \h \z \u </w:instrText>
          </w:r>
          <w:r>
            <w:fldChar w:fldCharType="separate"/>
          </w:r>
          <w:hyperlink w:anchor="_Toc134655189" w:history="1">
            <w:r w:rsidR="00EA46A8" w:rsidRPr="00255C0C">
              <w:rPr>
                <w:rStyle w:val="Hyperlink"/>
                <w:rFonts w:ascii="Arial" w:hAnsi="Arial" w:cs="Arial"/>
                <w:b/>
                <w:bCs/>
                <w:noProof/>
              </w:rPr>
              <w:t>Introduction</w:t>
            </w:r>
            <w:r w:rsidR="00EA46A8">
              <w:rPr>
                <w:noProof/>
                <w:webHidden/>
              </w:rPr>
              <w:tab/>
            </w:r>
            <w:r w:rsidR="00EA46A8">
              <w:rPr>
                <w:noProof/>
                <w:webHidden/>
              </w:rPr>
              <w:fldChar w:fldCharType="begin"/>
            </w:r>
            <w:r w:rsidR="00EA46A8">
              <w:rPr>
                <w:noProof/>
                <w:webHidden/>
              </w:rPr>
              <w:instrText xml:space="preserve"> PAGEREF _Toc134655189 \h </w:instrText>
            </w:r>
            <w:r w:rsidR="00EA46A8">
              <w:rPr>
                <w:noProof/>
                <w:webHidden/>
              </w:rPr>
            </w:r>
            <w:r w:rsidR="00EA46A8">
              <w:rPr>
                <w:noProof/>
                <w:webHidden/>
              </w:rPr>
              <w:fldChar w:fldCharType="separate"/>
            </w:r>
            <w:r w:rsidR="00EA46A8">
              <w:rPr>
                <w:noProof/>
                <w:webHidden/>
              </w:rPr>
              <w:t>4</w:t>
            </w:r>
            <w:r w:rsidR="00EA46A8">
              <w:rPr>
                <w:noProof/>
                <w:webHidden/>
              </w:rPr>
              <w:fldChar w:fldCharType="end"/>
            </w:r>
          </w:hyperlink>
        </w:p>
        <w:p w14:paraId="5D8D5F48" w14:textId="3E548A14" w:rsidR="00EA46A8" w:rsidRDefault="009927C5">
          <w:pPr>
            <w:pStyle w:val="TOC1"/>
            <w:tabs>
              <w:tab w:val="right" w:leader="dot" w:pos="9016"/>
            </w:tabs>
            <w:rPr>
              <w:noProof/>
            </w:rPr>
          </w:pPr>
          <w:hyperlink w:anchor="_Toc134655190" w:history="1">
            <w:r w:rsidR="00EA46A8" w:rsidRPr="00255C0C">
              <w:rPr>
                <w:rStyle w:val="Hyperlink"/>
                <w:rFonts w:ascii="Arial" w:hAnsi="Arial" w:cs="Arial"/>
                <w:b/>
                <w:bCs/>
                <w:noProof/>
              </w:rPr>
              <w:t>The 17 Sustainable Development Goals are a worldwide aim that was adopted in 2015 to eradicate poverty, safeguard the environment, and promote global peace by 2030.</w:t>
            </w:r>
            <w:r w:rsidR="00EA46A8">
              <w:rPr>
                <w:noProof/>
                <w:webHidden/>
              </w:rPr>
              <w:tab/>
            </w:r>
            <w:r w:rsidR="00EA46A8">
              <w:rPr>
                <w:noProof/>
                <w:webHidden/>
              </w:rPr>
              <w:fldChar w:fldCharType="begin"/>
            </w:r>
            <w:r w:rsidR="00EA46A8">
              <w:rPr>
                <w:noProof/>
                <w:webHidden/>
              </w:rPr>
              <w:instrText xml:space="preserve"> PAGEREF _Toc134655190 \h </w:instrText>
            </w:r>
            <w:r w:rsidR="00EA46A8">
              <w:rPr>
                <w:noProof/>
                <w:webHidden/>
              </w:rPr>
            </w:r>
            <w:r w:rsidR="00EA46A8">
              <w:rPr>
                <w:noProof/>
                <w:webHidden/>
              </w:rPr>
              <w:fldChar w:fldCharType="separate"/>
            </w:r>
            <w:r w:rsidR="00EA46A8">
              <w:rPr>
                <w:noProof/>
                <w:webHidden/>
              </w:rPr>
              <w:t>5</w:t>
            </w:r>
            <w:r w:rsidR="00EA46A8">
              <w:rPr>
                <w:noProof/>
                <w:webHidden/>
              </w:rPr>
              <w:fldChar w:fldCharType="end"/>
            </w:r>
          </w:hyperlink>
        </w:p>
        <w:p w14:paraId="138D36E2" w14:textId="0138494C" w:rsidR="00EA46A8" w:rsidRDefault="009927C5">
          <w:pPr>
            <w:pStyle w:val="TOC2"/>
            <w:tabs>
              <w:tab w:val="right" w:leader="dot" w:pos="9016"/>
            </w:tabs>
            <w:rPr>
              <w:noProof/>
            </w:rPr>
          </w:pPr>
          <w:hyperlink w:anchor="_Toc134655191" w:history="1">
            <w:r w:rsidR="00EA46A8" w:rsidRPr="00255C0C">
              <w:rPr>
                <w:rStyle w:val="Hyperlink"/>
                <w:rFonts w:ascii="Arial" w:hAnsi="Arial" w:cs="Arial"/>
                <w:noProof/>
              </w:rPr>
              <w:t>Goal 1 No Poverty</w:t>
            </w:r>
            <w:r w:rsidR="00EA46A8">
              <w:rPr>
                <w:noProof/>
                <w:webHidden/>
              </w:rPr>
              <w:tab/>
            </w:r>
            <w:r w:rsidR="00EA46A8">
              <w:rPr>
                <w:noProof/>
                <w:webHidden/>
              </w:rPr>
              <w:fldChar w:fldCharType="begin"/>
            </w:r>
            <w:r w:rsidR="00EA46A8">
              <w:rPr>
                <w:noProof/>
                <w:webHidden/>
              </w:rPr>
              <w:instrText xml:space="preserve"> PAGEREF _Toc134655191 \h </w:instrText>
            </w:r>
            <w:r w:rsidR="00EA46A8">
              <w:rPr>
                <w:noProof/>
                <w:webHidden/>
              </w:rPr>
            </w:r>
            <w:r w:rsidR="00EA46A8">
              <w:rPr>
                <w:noProof/>
                <w:webHidden/>
              </w:rPr>
              <w:fldChar w:fldCharType="separate"/>
            </w:r>
            <w:r w:rsidR="00EA46A8">
              <w:rPr>
                <w:noProof/>
                <w:webHidden/>
              </w:rPr>
              <w:t>5</w:t>
            </w:r>
            <w:r w:rsidR="00EA46A8">
              <w:rPr>
                <w:noProof/>
                <w:webHidden/>
              </w:rPr>
              <w:fldChar w:fldCharType="end"/>
            </w:r>
          </w:hyperlink>
        </w:p>
        <w:p w14:paraId="2B7F3AE5" w14:textId="7AF780A9" w:rsidR="00EA46A8" w:rsidRDefault="009927C5">
          <w:pPr>
            <w:pStyle w:val="TOC2"/>
            <w:tabs>
              <w:tab w:val="right" w:leader="dot" w:pos="9016"/>
            </w:tabs>
            <w:rPr>
              <w:noProof/>
            </w:rPr>
          </w:pPr>
          <w:hyperlink w:anchor="_Toc134655192" w:history="1">
            <w:r w:rsidR="00EA46A8" w:rsidRPr="00255C0C">
              <w:rPr>
                <w:rStyle w:val="Hyperlink"/>
                <w:rFonts w:ascii="Arial" w:hAnsi="Arial" w:cs="Arial"/>
                <w:noProof/>
              </w:rPr>
              <w:t>Goal 2 Zero Hunger</w:t>
            </w:r>
            <w:r w:rsidR="00EA46A8">
              <w:rPr>
                <w:noProof/>
                <w:webHidden/>
              </w:rPr>
              <w:tab/>
            </w:r>
            <w:r w:rsidR="00EA46A8">
              <w:rPr>
                <w:noProof/>
                <w:webHidden/>
              </w:rPr>
              <w:fldChar w:fldCharType="begin"/>
            </w:r>
            <w:r w:rsidR="00EA46A8">
              <w:rPr>
                <w:noProof/>
                <w:webHidden/>
              </w:rPr>
              <w:instrText xml:space="preserve"> PAGEREF _Toc134655192 \h </w:instrText>
            </w:r>
            <w:r w:rsidR="00EA46A8">
              <w:rPr>
                <w:noProof/>
                <w:webHidden/>
              </w:rPr>
            </w:r>
            <w:r w:rsidR="00EA46A8">
              <w:rPr>
                <w:noProof/>
                <w:webHidden/>
              </w:rPr>
              <w:fldChar w:fldCharType="separate"/>
            </w:r>
            <w:r w:rsidR="00EA46A8">
              <w:rPr>
                <w:noProof/>
                <w:webHidden/>
              </w:rPr>
              <w:t>5</w:t>
            </w:r>
            <w:r w:rsidR="00EA46A8">
              <w:rPr>
                <w:noProof/>
                <w:webHidden/>
              </w:rPr>
              <w:fldChar w:fldCharType="end"/>
            </w:r>
          </w:hyperlink>
        </w:p>
        <w:p w14:paraId="4B031EE9" w14:textId="035C6711" w:rsidR="00EA46A8" w:rsidRDefault="009927C5">
          <w:pPr>
            <w:pStyle w:val="TOC2"/>
            <w:tabs>
              <w:tab w:val="right" w:leader="dot" w:pos="9016"/>
            </w:tabs>
            <w:rPr>
              <w:noProof/>
            </w:rPr>
          </w:pPr>
          <w:hyperlink w:anchor="_Toc134655193" w:history="1">
            <w:r w:rsidR="00EA46A8" w:rsidRPr="00255C0C">
              <w:rPr>
                <w:rStyle w:val="Hyperlink"/>
                <w:rFonts w:ascii="Arial" w:hAnsi="Arial" w:cs="Arial"/>
                <w:noProof/>
              </w:rPr>
              <w:t>Goal 3 Good Health and Wellbeing</w:t>
            </w:r>
            <w:r w:rsidR="00EA46A8">
              <w:rPr>
                <w:noProof/>
                <w:webHidden/>
              </w:rPr>
              <w:tab/>
            </w:r>
            <w:r w:rsidR="00EA46A8">
              <w:rPr>
                <w:noProof/>
                <w:webHidden/>
              </w:rPr>
              <w:fldChar w:fldCharType="begin"/>
            </w:r>
            <w:r w:rsidR="00EA46A8">
              <w:rPr>
                <w:noProof/>
                <w:webHidden/>
              </w:rPr>
              <w:instrText xml:space="preserve"> PAGEREF _Toc134655193 \h </w:instrText>
            </w:r>
            <w:r w:rsidR="00EA46A8">
              <w:rPr>
                <w:noProof/>
                <w:webHidden/>
              </w:rPr>
            </w:r>
            <w:r w:rsidR="00EA46A8">
              <w:rPr>
                <w:noProof/>
                <w:webHidden/>
              </w:rPr>
              <w:fldChar w:fldCharType="separate"/>
            </w:r>
            <w:r w:rsidR="00EA46A8">
              <w:rPr>
                <w:noProof/>
                <w:webHidden/>
              </w:rPr>
              <w:t>5</w:t>
            </w:r>
            <w:r w:rsidR="00EA46A8">
              <w:rPr>
                <w:noProof/>
                <w:webHidden/>
              </w:rPr>
              <w:fldChar w:fldCharType="end"/>
            </w:r>
          </w:hyperlink>
        </w:p>
        <w:p w14:paraId="51C5A191" w14:textId="08DB69FE" w:rsidR="00EA46A8" w:rsidRDefault="009927C5">
          <w:pPr>
            <w:pStyle w:val="TOC2"/>
            <w:tabs>
              <w:tab w:val="right" w:leader="dot" w:pos="9016"/>
            </w:tabs>
            <w:rPr>
              <w:noProof/>
            </w:rPr>
          </w:pPr>
          <w:hyperlink w:anchor="_Toc134655194" w:history="1">
            <w:r w:rsidR="00EA46A8" w:rsidRPr="00255C0C">
              <w:rPr>
                <w:rStyle w:val="Hyperlink"/>
                <w:rFonts w:ascii="Arial" w:hAnsi="Arial" w:cs="Arial"/>
                <w:noProof/>
              </w:rPr>
              <w:t>Goal 4 Quality Education</w:t>
            </w:r>
            <w:r w:rsidR="00EA46A8">
              <w:rPr>
                <w:noProof/>
                <w:webHidden/>
              </w:rPr>
              <w:tab/>
            </w:r>
            <w:r w:rsidR="00EA46A8">
              <w:rPr>
                <w:noProof/>
                <w:webHidden/>
              </w:rPr>
              <w:fldChar w:fldCharType="begin"/>
            </w:r>
            <w:r w:rsidR="00EA46A8">
              <w:rPr>
                <w:noProof/>
                <w:webHidden/>
              </w:rPr>
              <w:instrText xml:space="preserve"> PAGEREF _Toc134655194 \h </w:instrText>
            </w:r>
            <w:r w:rsidR="00EA46A8">
              <w:rPr>
                <w:noProof/>
                <w:webHidden/>
              </w:rPr>
            </w:r>
            <w:r w:rsidR="00EA46A8">
              <w:rPr>
                <w:noProof/>
                <w:webHidden/>
              </w:rPr>
              <w:fldChar w:fldCharType="separate"/>
            </w:r>
            <w:r w:rsidR="00EA46A8">
              <w:rPr>
                <w:noProof/>
                <w:webHidden/>
              </w:rPr>
              <w:t>6</w:t>
            </w:r>
            <w:r w:rsidR="00EA46A8">
              <w:rPr>
                <w:noProof/>
                <w:webHidden/>
              </w:rPr>
              <w:fldChar w:fldCharType="end"/>
            </w:r>
          </w:hyperlink>
        </w:p>
        <w:p w14:paraId="25D4181C" w14:textId="65BE6792" w:rsidR="00EA46A8" w:rsidRDefault="009927C5">
          <w:pPr>
            <w:pStyle w:val="TOC2"/>
            <w:tabs>
              <w:tab w:val="right" w:leader="dot" w:pos="9016"/>
            </w:tabs>
            <w:rPr>
              <w:noProof/>
            </w:rPr>
          </w:pPr>
          <w:hyperlink w:anchor="_Toc134655195" w:history="1">
            <w:r w:rsidR="00EA46A8" w:rsidRPr="00255C0C">
              <w:rPr>
                <w:rStyle w:val="Hyperlink"/>
                <w:rFonts w:ascii="Arial" w:hAnsi="Arial" w:cs="Arial"/>
                <w:noProof/>
              </w:rPr>
              <w:t>Goal 5 Gender Equality</w:t>
            </w:r>
            <w:r w:rsidR="00EA46A8">
              <w:rPr>
                <w:noProof/>
                <w:webHidden/>
              </w:rPr>
              <w:tab/>
            </w:r>
            <w:r w:rsidR="00EA46A8">
              <w:rPr>
                <w:noProof/>
                <w:webHidden/>
              </w:rPr>
              <w:fldChar w:fldCharType="begin"/>
            </w:r>
            <w:r w:rsidR="00EA46A8">
              <w:rPr>
                <w:noProof/>
                <w:webHidden/>
              </w:rPr>
              <w:instrText xml:space="preserve"> PAGEREF _Toc134655195 \h </w:instrText>
            </w:r>
            <w:r w:rsidR="00EA46A8">
              <w:rPr>
                <w:noProof/>
                <w:webHidden/>
              </w:rPr>
            </w:r>
            <w:r w:rsidR="00EA46A8">
              <w:rPr>
                <w:noProof/>
                <w:webHidden/>
              </w:rPr>
              <w:fldChar w:fldCharType="separate"/>
            </w:r>
            <w:r w:rsidR="00EA46A8">
              <w:rPr>
                <w:noProof/>
                <w:webHidden/>
              </w:rPr>
              <w:t>6</w:t>
            </w:r>
            <w:r w:rsidR="00EA46A8">
              <w:rPr>
                <w:noProof/>
                <w:webHidden/>
              </w:rPr>
              <w:fldChar w:fldCharType="end"/>
            </w:r>
          </w:hyperlink>
        </w:p>
        <w:p w14:paraId="54ADBB3E" w14:textId="12FFA646" w:rsidR="00EA46A8" w:rsidRDefault="009927C5">
          <w:pPr>
            <w:pStyle w:val="TOC2"/>
            <w:tabs>
              <w:tab w:val="right" w:leader="dot" w:pos="9016"/>
            </w:tabs>
            <w:rPr>
              <w:noProof/>
            </w:rPr>
          </w:pPr>
          <w:hyperlink w:anchor="_Toc134655196" w:history="1">
            <w:r w:rsidR="00EA46A8" w:rsidRPr="00255C0C">
              <w:rPr>
                <w:rStyle w:val="Hyperlink"/>
                <w:rFonts w:ascii="Arial" w:hAnsi="Arial" w:cs="Arial"/>
                <w:noProof/>
              </w:rPr>
              <w:t>Goal 6 Clean water</w:t>
            </w:r>
            <w:r w:rsidR="00EA46A8">
              <w:rPr>
                <w:noProof/>
                <w:webHidden/>
              </w:rPr>
              <w:tab/>
            </w:r>
            <w:r w:rsidR="00EA46A8">
              <w:rPr>
                <w:noProof/>
                <w:webHidden/>
              </w:rPr>
              <w:fldChar w:fldCharType="begin"/>
            </w:r>
            <w:r w:rsidR="00EA46A8">
              <w:rPr>
                <w:noProof/>
                <w:webHidden/>
              </w:rPr>
              <w:instrText xml:space="preserve"> PAGEREF _Toc134655196 \h </w:instrText>
            </w:r>
            <w:r w:rsidR="00EA46A8">
              <w:rPr>
                <w:noProof/>
                <w:webHidden/>
              </w:rPr>
            </w:r>
            <w:r w:rsidR="00EA46A8">
              <w:rPr>
                <w:noProof/>
                <w:webHidden/>
              </w:rPr>
              <w:fldChar w:fldCharType="separate"/>
            </w:r>
            <w:r w:rsidR="00EA46A8">
              <w:rPr>
                <w:noProof/>
                <w:webHidden/>
              </w:rPr>
              <w:t>6</w:t>
            </w:r>
            <w:r w:rsidR="00EA46A8">
              <w:rPr>
                <w:noProof/>
                <w:webHidden/>
              </w:rPr>
              <w:fldChar w:fldCharType="end"/>
            </w:r>
          </w:hyperlink>
        </w:p>
        <w:p w14:paraId="27F527E5" w14:textId="4D9CDF9D" w:rsidR="00EA46A8" w:rsidRDefault="009927C5">
          <w:pPr>
            <w:pStyle w:val="TOC2"/>
            <w:tabs>
              <w:tab w:val="right" w:leader="dot" w:pos="9016"/>
            </w:tabs>
            <w:rPr>
              <w:noProof/>
            </w:rPr>
          </w:pPr>
          <w:hyperlink w:anchor="_Toc134655197" w:history="1">
            <w:r w:rsidR="00EA46A8" w:rsidRPr="00255C0C">
              <w:rPr>
                <w:rStyle w:val="Hyperlink"/>
                <w:rFonts w:ascii="Arial" w:hAnsi="Arial" w:cs="Arial"/>
                <w:noProof/>
              </w:rPr>
              <w:t>Goal 7 Affordable and clean energy</w:t>
            </w:r>
            <w:r w:rsidR="00EA46A8">
              <w:rPr>
                <w:noProof/>
                <w:webHidden/>
              </w:rPr>
              <w:tab/>
            </w:r>
            <w:r w:rsidR="00EA46A8">
              <w:rPr>
                <w:noProof/>
                <w:webHidden/>
              </w:rPr>
              <w:fldChar w:fldCharType="begin"/>
            </w:r>
            <w:r w:rsidR="00EA46A8">
              <w:rPr>
                <w:noProof/>
                <w:webHidden/>
              </w:rPr>
              <w:instrText xml:space="preserve"> PAGEREF _Toc134655197 \h </w:instrText>
            </w:r>
            <w:r w:rsidR="00EA46A8">
              <w:rPr>
                <w:noProof/>
                <w:webHidden/>
              </w:rPr>
            </w:r>
            <w:r w:rsidR="00EA46A8">
              <w:rPr>
                <w:noProof/>
                <w:webHidden/>
              </w:rPr>
              <w:fldChar w:fldCharType="separate"/>
            </w:r>
            <w:r w:rsidR="00EA46A8">
              <w:rPr>
                <w:noProof/>
                <w:webHidden/>
              </w:rPr>
              <w:t>6</w:t>
            </w:r>
            <w:r w:rsidR="00EA46A8">
              <w:rPr>
                <w:noProof/>
                <w:webHidden/>
              </w:rPr>
              <w:fldChar w:fldCharType="end"/>
            </w:r>
          </w:hyperlink>
        </w:p>
        <w:p w14:paraId="03084507" w14:textId="2123F28B" w:rsidR="00EA46A8" w:rsidRDefault="009927C5">
          <w:pPr>
            <w:pStyle w:val="TOC2"/>
            <w:tabs>
              <w:tab w:val="right" w:leader="dot" w:pos="9016"/>
            </w:tabs>
            <w:rPr>
              <w:noProof/>
            </w:rPr>
          </w:pPr>
          <w:hyperlink w:anchor="_Toc134655198" w:history="1">
            <w:r w:rsidR="00EA46A8" w:rsidRPr="00255C0C">
              <w:rPr>
                <w:rStyle w:val="Hyperlink"/>
                <w:rFonts w:ascii="Arial" w:hAnsi="Arial" w:cs="Arial"/>
                <w:noProof/>
              </w:rPr>
              <w:t>Goal 8 Decent work and Economic growth</w:t>
            </w:r>
            <w:r w:rsidR="00EA46A8">
              <w:rPr>
                <w:noProof/>
                <w:webHidden/>
              </w:rPr>
              <w:tab/>
            </w:r>
            <w:r w:rsidR="00EA46A8">
              <w:rPr>
                <w:noProof/>
                <w:webHidden/>
              </w:rPr>
              <w:fldChar w:fldCharType="begin"/>
            </w:r>
            <w:r w:rsidR="00EA46A8">
              <w:rPr>
                <w:noProof/>
                <w:webHidden/>
              </w:rPr>
              <w:instrText xml:space="preserve"> PAGEREF _Toc134655198 \h </w:instrText>
            </w:r>
            <w:r w:rsidR="00EA46A8">
              <w:rPr>
                <w:noProof/>
                <w:webHidden/>
              </w:rPr>
            </w:r>
            <w:r w:rsidR="00EA46A8">
              <w:rPr>
                <w:noProof/>
                <w:webHidden/>
              </w:rPr>
              <w:fldChar w:fldCharType="separate"/>
            </w:r>
            <w:r w:rsidR="00EA46A8">
              <w:rPr>
                <w:noProof/>
                <w:webHidden/>
              </w:rPr>
              <w:t>6</w:t>
            </w:r>
            <w:r w:rsidR="00EA46A8">
              <w:rPr>
                <w:noProof/>
                <w:webHidden/>
              </w:rPr>
              <w:fldChar w:fldCharType="end"/>
            </w:r>
          </w:hyperlink>
        </w:p>
        <w:p w14:paraId="6F4CBFEF" w14:textId="3B33577A" w:rsidR="00EA46A8" w:rsidRDefault="009927C5">
          <w:pPr>
            <w:pStyle w:val="TOC2"/>
            <w:tabs>
              <w:tab w:val="right" w:leader="dot" w:pos="9016"/>
            </w:tabs>
            <w:rPr>
              <w:noProof/>
            </w:rPr>
          </w:pPr>
          <w:hyperlink w:anchor="_Toc134655199" w:history="1">
            <w:r w:rsidR="00EA46A8" w:rsidRPr="00255C0C">
              <w:rPr>
                <w:rStyle w:val="Hyperlink"/>
                <w:rFonts w:ascii="Arial" w:hAnsi="Arial" w:cs="Arial"/>
                <w:noProof/>
              </w:rPr>
              <w:t>Goal 9 Industry innovation and infrastructure</w:t>
            </w:r>
            <w:r w:rsidR="00EA46A8">
              <w:rPr>
                <w:noProof/>
                <w:webHidden/>
              </w:rPr>
              <w:tab/>
            </w:r>
            <w:r w:rsidR="00EA46A8">
              <w:rPr>
                <w:noProof/>
                <w:webHidden/>
              </w:rPr>
              <w:fldChar w:fldCharType="begin"/>
            </w:r>
            <w:r w:rsidR="00EA46A8">
              <w:rPr>
                <w:noProof/>
                <w:webHidden/>
              </w:rPr>
              <w:instrText xml:space="preserve"> PAGEREF _Toc134655199 \h </w:instrText>
            </w:r>
            <w:r w:rsidR="00EA46A8">
              <w:rPr>
                <w:noProof/>
                <w:webHidden/>
              </w:rPr>
            </w:r>
            <w:r w:rsidR="00EA46A8">
              <w:rPr>
                <w:noProof/>
                <w:webHidden/>
              </w:rPr>
              <w:fldChar w:fldCharType="separate"/>
            </w:r>
            <w:r w:rsidR="00EA46A8">
              <w:rPr>
                <w:noProof/>
                <w:webHidden/>
              </w:rPr>
              <w:t>6</w:t>
            </w:r>
            <w:r w:rsidR="00EA46A8">
              <w:rPr>
                <w:noProof/>
                <w:webHidden/>
              </w:rPr>
              <w:fldChar w:fldCharType="end"/>
            </w:r>
          </w:hyperlink>
        </w:p>
        <w:p w14:paraId="6E6C1BF9" w14:textId="42AD2E5C" w:rsidR="00EA46A8" w:rsidRDefault="009927C5">
          <w:pPr>
            <w:pStyle w:val="TOC2"/>
            <w:tabs>
              <w:tab w:val="right" w:leader="dot" w:pos="9016"/>
            </w:tabs>
            <w:rPr>
              <w:noProof/>
            </w:rPr>
          </w:pPr>
          <w:hyperlink w:anchor="_Toc134655200" w:history="1">
            <w:r w:rsidR="00EA46A8" w:rsidRPr="00255C0C">
              <w:rPr>
                <w:rStyle w:val="Hyperlink"/>
                <w:rFonts w:ascii="Arial" w:hAnsi="Arial" w:cs="Arial"/>
                <w:noProof/>
              </w:rPr>
              <w:t>Goal 10 reduced inequalities</w:t>
            </w:r>
            <w:r w:rsidR="00EA46A8">
              <w:rPr>
                <w:noProof/>
                <w:webHidden/>
              </w:rPr>
              <w:tab/>
            </w:r>
            <w:r w:rsidR="00EA46A8">
              <w:rPr>
                <w:noProof/>
                <w:webHidden/>
              </w:rPr>
              <w:fldChar w:fldCharType="begin"/>
            </w:r>
            <w:r w:rsidR="00EA46A8">
              <w:rPr>
                <w:noProof/>
                <w:webHidden/>
              </w:rPr>
              <w:instrText xml:space="preserve"> PAGEREF _Toc134655200 \h </w:instrText>
            </w:r>
            <w:r w:rsidR="00EA46A8">
              <w:rPr>
                <w:noProof/>
                <w:webHidden/>
              </w:rPr>
            </w:r>
            <w:r w:rsidR="00EA46A8">
              <w:rPr>
                <w:noProof/>
                <w:webHidden/>
              </w:rPr>
              <w:fldChar w:fldCharType="separate"/>
            </w:r>
            <w:r w:rsidR="00EA46A8">
              <w:rPr>
                <w:noProof/>
                <w:webHidden/>
              </w:rPr>
              <w:t>6</w:t>
            </w:r>
            <w:r w:rsidR="00EA46A8">
              <w:rPr>
                <w:noProof/>
                <w:webHidden/>
              </w:rPr>
              <w:fldChar w:fldCharType="end"/>
            </w:r>
          </w:hyperlink>
        </w:p>
        <w:p w14:paraId="447A22CE" w14:textId="1EE1F8EB" w:rsidR="00EA46A8" w:rsidRDefault="009927C5">
          <w:pPr>
            <w:pStyle w:val="TOC2"/>
            <w:tabs>
              <w:tab w:val="right" w:leader="dot" w:pos="9016"/>
            </w:tabs>
            <w:rPr>
              <w:noProof/>
            </w:rPr>
          </w:pPr>
          <w:hyperlink w:anchor="_Toc134655201" w:history="1">
            <w:r w:rsidR="00EA46A8" w:rsidRPr="00255C0C">
              <w:rPr>
                <w:rStyle w:val="Hyperlink"/>
                <w:rFonts w:ascii="Arial" w:hAnsi="Arial" w:cs="Arial"/>
                <w:noProof/>
              </w:rPr>
              <w:t>Goal 11 sustainable cities and communities</w:t>
            </w:r>
            <w:r w:rsidR="00EA46A8">
              <w:rPr>
                <w:noProof/>
                <w:webHidden/>
              </w:rPr>
              <w:tab/>
            </w:r>
            <w:r w:rsidR="00EA46A8">
              <w:rPr>
                <w:noProof/>
                <w:webHidden/>
              </w:rPr>
              <w:fldChar w:fldCharType="begin"/>
            </w:r>
            <w:r w:rsidR="00EA46A8">
              <w:rPr>
                <w:noProof/>
                <w:webHidden/>
              </w:rPr>
              <w:instrText xml:space="preserve"> PAGEREF _Toc134655201 \h </w:instrText>
            </w:r>
            <w:r w:rsidR="00EA46A8">
              <w:rPr>
                <w:noProof/>
                <w:webHidden/>
              </w:rPr>
            </w:r>
            <w:r w:rsidR="00EA46A8">
              <w:rPr>
                <w:noProof/>
                <w:webHidden/>
              </w:rPr>
              <w:fldChar w:fldCharType="separate"/>
            </w:r>
            <w:r w:rsidR="00EA46A8">
              <w:rPr>
                <w:noProof/>
                <w:webHidden/>
              </w:rPr>
              <w:t>7</w:t>
            </w:r>
            <w:r w:rsidR="00EA46A8">
              <w:rPr>
                <w:noProof/>
                <w:webHidden/>
              </w:rPr>
              <w:fldChar w:fldCharType="end"/>
            </w:r>
          </w:hyperlink>
        </w:p>
        <w:p w14:paraId="1C9622B6" w14:textId="50DA7049" w:rsidR="00EA46A8" w:rsidRDefault="009927C5">
          <w:pPr>
            <w:pStyle w:val="TOC2"/>
            <w:tabs>
              <w:tab w:val="right" w:leader="dot" w:pos="9016"/>
            </w:tabs>
            <w:rPr>
              <w:noProof/>
            </w:rPr>
          </w:pPr>
          <w:hyperlink w:anchor="_Toc134655202" w:history="1">
            <w:r w:rsidR="00EA46A8" w:rsidRPr="00255C0C">
              <w:rPr>
                <w:rStyle w:val="Hyperlink"/>
                <w:rFonts w:ascii="Arial" w:hAnsi="Arial" w:cs="Arial"/>
                <w:noProof/>
              </w:rPr>
              <w:t>Goal 12 responsible consumption and production</w:t>
            </w:r>
            <w:r w:rsidR="00EA46A8">
              <w:rPr>
                <w:noProof/>
                <w:webHidden/>
              </w:rPr>
              <w:tab/>
            </w:r>
            <w:r w:rsidR="00EA46A8">
              <w:rPr>
                <w:noProof/>
                <w:webHidden/>
              </w:rPr>
              <w:fldChar w:fldCharType="begin"/>
            </w:r>
            <w:r w:rsidR="00EA46A8">
              <w:rPr>
                <w:noProof/>
                <w:webHidden/>
              </w:rPr>
              <w:instrText xml:space="preserve"> PAGEREF _Toc134655202 \h </w:instrText>
            </w:r>
            <w:r w:rsidR="00EA46A8">
              <w:rPr>
                <w:noProof/>
                <w:webHidden/>
              </w:rPr>
            </w:r>
            <w:r w:rsidR="00EA46A8">
              <w:rPr>
                <w:noProof/>
                <w:webHidden/>
              </w:rPr>
              <w:fldChar w:fldCharType="separate"/>
            </w:r>
            <w:r w:rsidR="00EA46A8">
              <w:rPr>
                <w:noProof/>
                <w:webHidden/>
              </w:rPr>
              <w:t>7</w:t>
            </w:r>
            <w:r w:rsidR="00EA46A8">
              <w:rPr>
                <w:noProof/>
                <w:webHidden/>
              </w:rPr>
              <w:fldChar w:fldCharType="end"/>
            </w:r>
          </w:hyperlink>
        </w:p>
        <w:p w14:paraId="46BE6CD8" w14:textId="7E6FA836" w:rsidR="00EA46A8" w:rsidRDefault="009927C5">
          <w:pPr>
            <w:pStyle w:val="TOC2"/>
            <w:tabs>
              <w:tab w:val="right" w:leader="dot" w:pos="9016"/>
            </w:tabs>
            <w:rPr>
              <w:noProof/>
            </w:rPr>
          </w:pPr>
          <w:hyperlink w:anchor="_Toc134655203" w:history="1">
            <w:r w:rsidR="00EA46A8" w:rsidRPr="00255C0C">
              <w:rPr>
                <w:rStyle w:val="Hyperlink"/>
                <w:rFonts w:ascii="Arial" w:hAnsi="Arial" w:cs="Arial"/>
                <w:noProof/>
              </w:rPr>
              <w:t>Goal 13 Climate action</w:t>
            </w:r>
            <w:r w:rsidR="00EA46A8">
              <w:rPr>
                <w:noProof/>
                <w:webHidden/>
              </w:rPr>
              <w:tab/>
            </w:r>
            <w:r w:rsidR="00EA46A8">
              <w:rPr>
                <w:noProof/>
                <w:webHidden/>
              </w:rPr>
              <w:fldChar w:fldCharType="begin"/>
            </w:r>
            <w:r w:rsidR="00EA46A8">
              <w:rPr>
                <w:noProof/>
                <w:webHidden/>
              </w:rPr>
              <w:instrText xml:space="preserve"> PAGEREF _Toc134655203 \h </w:instrText>
            </w:r>
            <w:r w:rsidR="00EA46A8">
              <w:rPr>
                <w:noProof/>
                <w:webHidden/>
              </w:rPr>
            </w:r>
            <w:r w:rsidR="00EA46A8">
              <w:rPr>
                <w:noProof/>
                <w:webHidden/>
              </w:rPr>
              <w:fldChar w:fldCharType="separate"/>
            </w:r>
            <w:r w:rsidR="00EA46A8">
              <w:rPr>
                <w:noProof/>
                <w:webHidden/>
              </w:rPr>
              <w:t>7</w:t>
            </w:r>
            <w:r w:rsidR="00EA46A8">
              <w:rPr>
                <w:noProof/>
                <w:webHidden/>
              </w:rPr>
              <w:fldChar w:fldCharType="end"/>
            </w:r>
          </w:hyperlink>
        </w:p>
        <w:p w14:paraId="12627450" w14:textId="7FE6AF20" w:rsidR="00EA46A8" w:rsidRDefault="009927C5">
          <w:pPr>
            <w:pStyle w:val="TOC2"/>
            <w:tabs>
              <w:tab w:val="right" w:leader="dot" w:pos="9016"/>
            </w:tabs>
            <w:rPr>
              <w:noProof/>
            </w:rPr>
          </w:pPr>
          <w:hyperlink w:anchor="_Toc134655204" w:history="1">
            <w:r w:rsidR="00EA46A8" w:rsidRPr="00255C0C">
              <w:rPr>
                <w:rStyle w:val="Hyperlink"/>
                <w:rFonts w:ascii="Arial" w:hAnsi="Arial" w:cs="Arial"/>
                <w:noProof/>
              </w:rPr>
              <w:t>Goal 14 Life below water</w:t>
            </w:r>
            <w:r w:rsidR="00EA46A8">
              <w:rPr>
                <w:noProof/>
                <w:webHidden/>
              </w:rPr>
              <w:tab/>
            </w:r>
            <w:r w:rsidR="00EA46A8">
              <w:rPr>
                <w:noProof/>
                <w:webHidden/>
              </w:rPr>
              <w:fldChar w:fldCharType="begin"/>
            </w:r>
            <w:r w:rsidR="00EA46A8">
              <w:rPr>
                <w:noProof/>
                <w:webHidden/>
              </w:rPr>
              <w:instrText xml:space="preserve"> PAGEREF _Toc134655204 \h </w:instrText>
            </w:r>
            <w:r w:rsidR="00EA46A8">
              <w:rPr>
                <w:noProof/>
                <w:webHidden/>
              </w:rPr>
            </w:r>
            <w:r w:rsidR="00EA46A8">
              <w:rPr>
                <w:noProof/>
                <w:webHidden/>
              </w:rPr>
              <w:fldChar w:fldCharType="separate"/>
            </w:r>
            <w:r w:rsidR="00EA46A8">
              <w:rPr>
                <w:noProof/>
                <w:webHidden/>
              </w:rPr>
              <w:t>7</w:t>
            </w:r>
            <w:r w:rsidR="00EA46A8">
              <w:rPr>
                <w:noProof/>
                <w:webHidden/>
              </w:rPr>
              <w:fldChar w:fldCharType="end"/>
            </w:r>
          </w:hyperlink>
        </w:p>
        <w:p w14:paraId="6614CC5E" w14:textId="5CF0B6AA" w:rsidR="00EA46A8" w:rsidRDefault="009927C5">
          <w:pPr>
            <w:pStyle w:val="TOC2"/>
            <w:tabs>
              <w:tab w:val="right" w:leader="dot" w:pos="9016"/>
            </w:tabs>
            <w:rPr>
              <w:noProof/>
            </w:rPr>
          </w:pPr>
          <w:hyperlink w:anchor="_Toc134655205" w:history="1">
            <w:r w:rsidR="00EA46A8" w:rsidRPr="00255C0C">
              <w:rPr>
                <w:rStyle w:val="Hyperlink"/>
                <w:rFonts w:ascii="Arial" w:hAnsi="Arial" w:cs="Arial"/>
                <w:noProof/>
              </w:rPr>
              <w:t>Goal 15 life on land</w:t>
            </w:r>
            <w:r w:rsidR="00EA46A8">
              <w:rPr>
                <w:noProof/>
                <w:webHidden/>
              </w:rPr>
              <w:tab/>
            </w:r>
            <w:r w:rsidR="00EA46A8">
              <w:rPr>
                <w:noProof/>
                <w:webHidden/>
              </w:rPr>
              <w:fldChar w:fldCharType="begin"/>
            </w:r>
            <w:r w:rsidR="00EA46A8">
              <w:rPr>
                <w:noProof/>
                <w:webHidden/>
              </w:rPr>
              <w:instrText xml:space="preserve"> PAGEREF _Toc134655205 \h </w:instrText>
            </w:r>
            <w:r w:rsidR="00EA46A8">
              <w:rPr>
                <w:noProof/>
                <w:webHidden/>
              </w:rPr>
            </w:r>
            <w:r w:rsidR="00EA46A8">
              <w:rPr>
                <w:noProof/>
                <w:webHidden/>
              </w:rPr>
              <w:fldChar w:fldCharType="separate"/>
            </w:r>
            <w:r w:rsidR="00EA46A8">
              <w:rPr>
                <w:noProof/>
                <w:webHidden/>
              </w:rPr>
              <w:t>7</w:t>
            </w:r>
            <w:r w:rsidR="00EA46A8">
              <w:rPr>
                <w:noProof/>
                <w:webHidden/>
              </w:rPr>
              <w:fldChar w:fldCharType="end"/>
            </w:r>
          </w:hyperlink>
        </w:p>
        <w:p w14:paraId="46F131E7" w14:textId="15FC3552" w:rsidR="00EA46A8" w:rsidRDefault="009927C5">
          <w:pPr>
            <w:pStyle w:val="TOC2"/>
            <w:tabs>
              <w:tab w:val="right" w:leader="dot" w:pos="9016"/>
            </w:tabs>
            <w:rPr>
              <w:noProof/>
            </w:rPr>
          </w:pPr>
          <w:hyperlink w:anchor="_Toc134655206" w:history="1">
            <w:r w:rsidR="00EA46A8" w:rsidRPr="00255C0C">
              <w:rPr>
                <w:rStyle w:val="Hyperlink"/>
                <w:rFonts w:ascii="Arial" w:hAnsi="Arial" w:cs="Arial"/>
                <w:noProof/>
              </w:rPr>
              <w:t>Goal 16 peace, justice, and strong institutions</w:t>
            </w:r>
            <w:r w:rsidR="00EA46A8">
              <w:rPr>
                <w:noProof/>
                <w:webHidden/>
              </w:rPr>
              <w:tab/>
            </w:r>
            <w:r w:rsidR="00EA46A8">
              <w:rPr>
                <w:noProof/>
                <w:webHidden/>
              </w:rPr>
              <w:fldChar w:fldCharType="begin"/>
            </w:r>
            <w:r w:rsidR="00EA46A8">
              <w:rPr>
                <w:noProof/>
                <w:webHidden/>
              </w:rPr>
              <w:instrText xml:space="preserve"> PAGEREF _Toc134655206 \h </w:instrText>
            </w:r>
            <w:r w:rsidR="00EA46A8">
              <w:rPr>
                <w:noProof/>
                <w:webHidden/>
              </w:rPr>
            </w:r>
            <w:r w:rsidR="00EA46A8">
              <w:rPr>
                <w:noProof/>
                <w:webHidden/>
              </w:rPr>
              <w:fldChar w:fldCharType="separate"/>
            </w:r>
            <w:r w:rsidR="00EA46A8">
              <w:rPr>
                <w:noProof/>
                <w:webHidden/>
              </w:rPr>
              <w:t>7</w:t>
            </w:r>
            <w:r w:rsidR="00EA46A8">
              <w:rPr>
                <w:noProof/>
                <w:webHidden/>
              </w:rPr>
              <w:fldChar w:fldCharType="end"/>
            </w:r>
          </w:hyperlink>
        </w:p>
        <w:p w14:paraId="2E143925" w14:textId="3A6112C9" w:rsidR="00EA46A8" w:rsidRDefault="009927C5">
          <w:pPr>
            <w:pStyle w:val="TOC2"/>
            <w:tabs>
              <w:tab w:val="right" w:leader="dot" w:pos="9016"/>
            </w:tabs>
            <w:rPr>
              <w:noProof/>
            </w:rPr>
          </w:pPr>
          <w:hyperlink w:anchor="_Toc134655207" w:history="1">
            <w:r w:rsidR="00EA46A8" w:rsidRPr="00255C0C">
              <w:rPr>
                <w:rStyle w:val="Hyperlink"/>
                <w:rFonts w:ascii="Arial" w:hAnsi="Arial" w:cs="Arial"/>
                <w:noProof/>
              </w:rPr>
              <w:t>Goal 17 partnership for the goals</w:t>
            </w:r>
            <w:r w:rsidR="00EA46A8">
              <w:rPr>
                <w:noProof/>
                <w:webHidden/>
              </w:rPr>
              <w:tab/>
            </w:r>
            <w:r w:rsidR="00EA46A8">
              <w:rPr>
                <w:noProof/>
                <w:webHidden/>
              </w:rPr>
              <w:fldChar w:fldCharType="begin"/>
            </w:r>
            <w:r w:rsidR="00EA46A8">
              <w:rPr>
                <w:noProof/>
                <w:webHidden/>
              </w:rPr>
              <w:instrText xml:space="preserve"> PAGEREF _Toc134655207 \h </w:instrText>
            </w:r>
            <w:r w:rsidR="00EA46A8">
              <w:rPr>
                <w:noProof/>
                <w:webHidden/>
              </w:rPr>
            </w:r>
            <w:r w:rsidR="00EA46A8">
              <w:rPr>
                <w:noProof/>
                <w:webHidden/>
              </w:rPr>
              <w:fldChar w:fldCharType="separate"/>
            </w:r>
            <w:r w:rsidR="00EA46A8">
              <w:rPr>
                <w:noProof/>
                <w:webHidden/>
              </w:rPr>
              <w:t>7</w:t>
            </w:r>
            <w:r w:rsidR="00EA46A8">
              <w:rPr>
                <w:noProof/>
                <w:webHidden/>
              </w:rPr>
              <w:fldChar w:fldCharType="end"/>
            </w:r>
          </w:hyperlink>
        </w:p>
        <w:p w14:paraId="58E10C31" w14:textId="0156FB23" w:rsidR="00EA46A8" w:rsidRDefault="009927C5">
          <w:pPr>
            <w:pStyle w:val="TOC1"/>
            <w:tabs>
              <w:tab w:val="right" w:leader="dot" w:pos="9016"/>
            </w:tabs>
            <w:rPr>
              <w:noProof/>
            </w:rPr>
          </w:pPr>
          <w:hyperlink w:anchor="_Toc134655208" w:history="1">
            <w:r w:rsidR="00EA46A8" w:rsidRPr="00255C0C">
              <w:rPr>
                <w:rStyle w:val="Hyperlink"/>
                <w:rFonts w:ascii="Arial" w:hAnsi="Arial" w:cs="Arial"/>
                <w:noProof/>
              </w:rPr>
              <w:t>Goal 3 Good Health &amp; Wellbeing, Goal 4 Quality Education, and Goal 17 Partnerships to achieve the Goals in detail in the beginning of your report.</w:t>
            </w:r>
            <w:r w:rsidR="00EA46A8">
              <w:rPr>
                <w:noProof/>
                <w:webHidden/>
              </w:rPr>
              <w:tab/>
            </w:r>
            <w:r w:rsidR="00EA46A8">
              <w:rPr>
                <w:noProof/>
                <w:webHidden/>
              </w:rPr>
              <w:fldChar w:fldCharType="begin"/>
            </w:r>
            <w:r w:rsidR="00EA46A8">
              <w:rPr>
                <w:noProof/>
                <w:webHidden/>
              </w:rPr>
              <w:instrText xml:space="preserve"> PAGEREF _Toc134655208 \h </w:instrText>
            </w:r>
            <w:r w:rsidR="00EA46A8">
              <w:rPr>
                <w:noProof/>
                <w:webHidden/>
              </w:rPr>
            </w:r>
            <w:r w:rsidR="00EA46A8">
              <w:rPr>
                <w:noProof/>
                <w:webHidden/>
              </w:rPr>
              <w:fldChar w:fldCharType="separate"/>
            </w:r>
            <w:r w:rsidR="00EA46A8">
              <w:rPr>
                <w:noProof/>
                <w:webHidden/>
              </w:rPr>
              <w:t>8</w:t>
            </w:r>
            <w:r w:rsidR="00EA46A8">
              <w:rPr>
                <w:noProof/>
                <w:webHidden/>
              </w:rPr>
              <w:fldChar w:fldCharType="end"/>
            </w:r>
          </w:hyperlink>
        </w:p>
        <w:p w14:paraId="4C9DA624" w14:textId="57CF9976" w:rsidR="00EA46A8" w:rsidRDefault="009927C5">
          <w:pPr>
            <w:pStyle w:val="TOC2"/>
            <w:tabs>
              <w:tab w:val="right" w:leader="dot" w:pos="9016"/>
            </w:tabs>
            <w:rPr>
              <w:noProof/>
            </w:rPr>
          </w:pPr>
          <w:hyperlink w:anchor="_Toc134655209" w:history="1">
            <w:r w:rsidR="00EA46A8" w:rsidRPr="00255C0C">
              <w:rPr>
                <w:rStyle w:val="Hyperlink"/>
                <w:rFonts w:ascii="Arial" w:hAnsi="Arial" w:cs="Arial"/>
                <w:noProof/>
              </w:rPr>
              <w:t>Goal 3 good health and Wellbeing</w:t>
            </w:r>
            <w:r w:rsidR="00EA46A8">
              <w:rPr>
                <w:noProof/>
                <w:webHidden/>
              </w:rPr>
              <w:tab/>
            </w:r>
            <w:r w:rsidR="00EA46A8">
              <w:rPr>
                <w:noProof/>
                <w:webHidden/>
              </w:rPr>
              <w:fldChar w:fldCharType="begin"/>
            </w:r>
            <w:r w:rsidR="00EA46A8">
              <w:rPr>
                <w:noProof/>
                <w:webHidden/>
              </w:rPr>
              <w:instrText xml:space="preserve"> PAGEREF _Toc134655209 \h </w:instrText>
            </w:r>
            <w:r w:rsidR="00EA46A8">
              <w:rPr>
                <w:noProof/>
                <w:webHidden/>
              </w:rPr>
            </w:r>
            <w:r w:rsidR="00EA46A8">
              <w:rPr>
                <w:noProof/>
                <w:webHidden/>
              </w:rPr>
              <w:fldChar w:fldCharType="separate"/>
            </w:r>
            <w:r w:rsidR="00EA46A8">
              <w:rPr>
                <w:noProof/>
                <w:webHidden/>
              </w:rPr>
              <w:t>8</w:t>
            </w:r>
            <w:r w:rsidR="00EA46A8">
              <w:rPr>
                <w:noProof/>
                <w:webHidden/>
              </w:rPr>
              <w:fldChar w:fldCharType="end"/>
            </w:r>
          </w:hyperlink>
        </w:p>
        <w:p w14:paraId="56FB93F6" w14:textId="50E4E43F" w:rsidR="00EA46A8" w:rsidRDefault="009927C5">
          <w:pPr>
            <w:pStyle w:val="TOC3"/>
            <w:tabs>
              <w:tab w:val="right" w:leader="dot" w:pos="9016"/>
            </w:tabs>
            <w:rPr>
              <w:noProof/>
            </w:rPr>
          </w:pPr>
          <w:hyperlink w:anchor="_Toc134655210" w:history="1">
            <w:r w:rsidR="00EA46A8" w:rsidRPr="00255C0C">
              <w:rPr>
                <w:rStyle w:val="Hyperlink"/>
                <w:rFonts w:ascii="Arial" w:hAnsi="Arial" w:cs="Arial"/>
                <w:noProof/>
              </w:rPr>
              <w:t>Target 3.1 Reduce maternal mortality.</w:t>
            </w:r>
            <w:r w:rsidR="00EA46A8">
              <w:rPr>
                <w:noProof/>
                <w:webHidden/>
              </w:rPr>
              <w:tab/>
            </w:r>
            <w:r w:rsidR="00EA46A8">
              <w:rPr>
                <w:noProof/>
                <w:webHidden/>
              </w:rPr>
              <w:fldChar w:fldCharType="begin"/>
            </w:r>
            <w:r w:rsidR="00EA46A8">
              <w:rPr>
                <w:noProof/>
                <w:webHidden/>
              </w:rPr>
              <w:instrText xml:space="preserve"> PAGEREF _Toc134655210 \h </w:instrText>
            </w:r>
            <w:r w:rsidR="00EA46A8">
              <w:rPr>
                <w:noProof/>
                <w:webHidden/>
              </w:rPr>
            </w:r>
            <w:r w:rsidR="00EA46A8">
              <w:rPr>
                <w:noProof/>
                <w:webHidden/>
              </w:rPr>
              <w:fldChar w:fldCharType="separate"/>
            </w:r>
            <w:r w:rsidR="00EA46A8">
              <w:rPr>
                <w:noProof/>
                <w:webHidden/>
              </w:rPr>
              <w:t>8</w:t>
            </w:r>
            <w:r w:rsidR="00EA46A8">
              <w:rPr>
                <w:noProof/>
                <w:webHidden/>
              </w:rPr>
              <w:fldChar w:fldCharType="end"/>
            </w:r>
          </w:hyperlink>
        </w:p>
        <w:p w14:paraId="0C6818E4" w14:textId="28E845EB" w:rsidR="00EA46A8" w:rsidRDefault="009927C5">
          <w:pPr>
            <w:pStyle w:val="TOC3"/>
            <w:tabs>
              <w:tab w:val="right" w:leader="dot" w:pos="9016"/>
            </w:tabs>
            <w:rPr>
              <w:noProof/>
            </w:rPr>
          </w:pPr>
          <w:hyperlink w:anchor="_Toc134655211" w:history="1">
            <w:r w:rsidR="00EA46A8" w:rsidRPr="00255C0C">
              <w:rPr>
                <w:rStyle w:val="Hyperlink"/>
                <w:rFonts w:ascii="Arial" w:hAnsi="Arial" w:cs="Arial"/>
                <w:noProof/>
              </w:rPr>
              <w:t>Target 3.5 Prevent and treat substance abuse.</w:t>
            </w:r>
            <w:r w:rsidR="00EA46A8">
              <w:rPr>
                <w:noProof/>
                <w:webHidden/>
              </w:rPr>
              <w:tab/>
            </w:r>
            <w:r w:rsidR="00EA46A8">
              <w:rPr>
                <w:noProof/>
                <w:webHidden/>
              </w:rPr>
              <w:fldChar w:fldCharType="begin"/>
            </w:r>
            <w:r w:rsidR="00EA46A8">
              <w:rPr>
                <w:noProof/>
                <w:webHidden/>
              </w:rPr>
              <w:instrText xml:space="preserve"> PAGEREF _Toc134655211 \h </w:instrText>
            </w:r>
            <w:r w:rsidR="00EA46A8">
              <w:rPr>
                <w:noProof/>
                <w:webHidden/>
              </w:rPr>
            </w:r>
            <w:r w:rsidR="00EA46A8">
              <w:rPr>
                <w:noProof/>
                <w:webHidden/>
              </w:rPr>
              <w:fldChar w:fldCharType="separate"/>
            </w:r>
            <w:r w:rsidR="00EA46A8">
              <w:rPr>
                <w:noProof/>
                <w:webHidden/>
              </w:rPr>
              <w:t>8</w:t>
            </w:r>
            <w:r w:rsidR="00EA46A8">
              <w:rPr>
                <w:noProof/>
                <w:webHidden/>
              </w:rPr>
              <w:fldChar w:fldCharType="end"/>
            </w:r>
          </w:hyperlink>
        </w:p>
        <w:p w14:paraId="108F921C" w14:textId="577B74BC" w:rsidR="00EA46A8" w:rsidRDefault="009927C5">
          <w:pPr>
            <w:pStyle w:val="TOC3"/>
            <w:tabs>
              <w:tab w:val="right" w:leader="dot" w:pos="9016"/>
            </w:tabs>
            <w:rPr>
              <w:noProof/>
            </w:rPr>
          </w:pPr>
          <w:hyperlink w:anchor="_Toc134655212" w:history="1">
            <w:r w:rsidR="00EA46A8" w:rsidRPr="00255C0C">
              <w:rPr>
                <w:rStyle w:val="Hyperlink"/>
                <w:rFonts w:ascii="Arial" w:hAnsi="Arial" w:cs="Arial"/>
                <w:noProof/>
              </w:rPr>
              <w:t>Target 3.6 Reduce Road injuries and deaths.</w:t>
            </w:r>
            <w:r w:rsidR="00EA46A8">
              <w:rPr>
                <w:noProof/>
                <w:webHidden/>
              </w:rPr>
              <w:tab/>
            </w:r>
            <w:r w:rsidR="00EA46A8">
              <w:rPr>
                <w:noProof/>
                <w:webHidden/>
              </w:rPr>
              <w:fldChar w:fldCharType="begin"/>
            </w:r>
            <w:r w:rsidR="00EA46A8">
              <w:rPr>
                <w:noProof/>
                <w:webHidden/>
              </w:rPr>
              <w:instrText xml:space="preserve"> PAGEREF _Toc134655212 \h </w:instrText>
            </w:r>
            <w:r w:rsidR="00EA46A8">
              <w:rPr>
                <w:noProof/>
                <w:webHidden/>
              </w:rPr>
            </w:r>
            <w:r w:rsidR="00EA46A8">
              <w:rPr>
                <w:noProof/>
                <w:webHidden/>
              </w:rPr>
              <w:fldChar w:fldCharType="separate"/>
            </w:r>
            <w:r w:rsidR="00EA46A8">
              <w:rPr>
                <w:noProof/>
                <w:webHidden/>
              </w:rPr>
              <w:t>9</w:t>
            </w:r>
            <w:r w:rsidR="00EA46A8">
              <w:rPr>
                <w:noProof/>
                <w:webHidden/>
              </w:rPr>
              <w:fldChar w:fldCharType="end"/>
            </w:r>
          </w:hyperlink>
        </w:p>
        <w:p w14:paraId="6EE5073F" w14:textId="0CDC7F1A" w:rsidR="00EA46A8" w:rsidRDefault="009927C5">
          <w:pPr>
            <w:pStyle w:val="TOC3"/>
            <w:tabs>
              <w:tab w:val="right" w:leader="dot" w:pos="9016"/>
            </w:tabs>
            <w:rPr>
              <w:noProof/>
            </w:rPr>
          </w:pPr>
          <w:hyperlink w:anchor="_Toc134655213" w:history="1">
            <w:r w:rsidR="00EA46A8" w:rsidRPr="00255C0C">
              <w:rPr>
                <w:rStyle w:val="Hyperlink"/>
                <w:rFonts w:ascii="Arial" w:hAnsi="Arial" w:cs="Arial"/>
                <w:noProof/>
              </w:rPr>
              <w:t>Target 3.7 Universal access to sexual and reproductive care , family planning and education</w:t>
            </w:r>
            <w:r w:rsidR="00EA46A8">
              <w:rPr>
                <w:noProof/>
                <w:webHidden/>
              </w:rPr>
              <w:tab/>
            </w:r>
            <w:r w:rsidR="00EA46A8">
              <w:rPr>
                <w:noProof/>
                <w:webHidden/>
              </w:rPr>
              <w:fldChar w:fldCharType="begin"/>
            </w:r>
            <w:r w:rsidR="00EA46A8">
              <w:rPr>
                <w:noProof/>
                <w:webHidden/>
              </w:rPr>
              <w:instrText xml:space="preserve"> PAGEREF _Toc134655213 \h </w:instrText>
            </w:r>
            <w:r w:rsidR="00EA46A8">
              <w:rPr>
                <w:noProof/>
                <w:webHidden/>
              </w:rPr>
            </w:r>
            <w:r w:rsidR="00EA46A8">
              <w:rPr>
                <w:noProof/>
                <w:webHidden/>
              </w:rPr>
              <w:fldChar w:fldCharType="separate"/>
            </w:r>
            <w:r w:rsidR="00EA46A8">
              <w:rPr>
                <w:noProof/>
                <w:webHidden/>
              </w:rPr>
              <w:t>9</w:t>
            </w:r>
            <w:r w:rsidR="00EA46A8">
              <w:rPr>
                <w:noProof/>
                <w:webHidden/>
              </w:rPr>
              <w:fldChar w:fldCharType="end"/>
            </w:r>
          </w:hyperlink>
        </w:p>
        <w:p w14:paraId="6353FC3D" w14:textId="3CC7C4CF" w:rsidR="00EA46A8" w:rsidRDefault="009927C5">
          <w:pPr>
            <w:pStyle w:val="TOC3"/>
            <w:tabs>
              <w:tab w:val="right" w:leader="dot" w:pos="9016"/>
            </w:tabs>
            <w:rPr>
              <w:noProof/>
            </w:rPr>
          </w:pPr>
          <w:hyperlink w:anchor="_Toc134655214" w:history="1">
            <w:r w:rsidR="00EA46A8" w:rsidRPr="00255C0C">
              <w:rPr>
                <w:rStyle w:val="Hyperlink"/>
                <w:rFonts w:ascii="Arial" w:hAnsi="Arial" w:cs="Arial"/>
                <w:noProof/>
              </w:rPr>
              <w:t>Target 3.8 Achieve universal health coverage.</w:t>
            </w:r>
            <w:r w:rsidR="00EA46A8">
              <w:rPr>
                <w:noProof/>
                <w:webHidden/>
              </w:rPr>
              <w:tab/>
            </w:r>
            <w:r w:rsidR="00EA46A8">
              <w:rPr>
                <w:noProof/>
                <w:webHidden/>
              </w:rPr>
              <w:fldChar w:fldCharType="begin"/>
            </w:r>
            <w:r w:rsidR="00EA46A8">
              <w:rPr>
                <w:noProof/>
                <w:webHidden/>
              </w:rPr>
              <w:instrText xml:space="preserve"> PAGEREF _Toc134655214 \h </w:instrText>
            </w:r>
            <w:r w:rsidR="00EA46A8">
              <w:rPr>
                <w:noProof/>
                <w:webHidden/>
              </w:rPr>
            </w:r>
            <w:r w:rsidR="00EA46A8">
              <w:rPr>
                <w:noProof/>
                <w:webHidden/>
              </w:rPr>
              <w:fldChar w:fldCharType="separate"/>
            </w:r>
            <w:r w:rsidR="00EA46A8">
              <w:rPr>
                <w:noProof/>
                <w:webHidden/>
              </w:rPr>
              <w:t>9</w:t>
            </w:r>
            <w:r w:rsidR="00EA46A8">
              <w:rPr>
                <w:noProof/>
                <w:webHidden/>
              </w:rPr>
              <w:fldChar w:fldCharType="end"/>
            </w:r>
          </w:hyperlink>
        </w:p>
        <w:p w14:paraId="28008FD8" w14:textId="50D5973A" w:rsidR="00EA46A8" w:rsidRDefault="009927C5">
          <w:pPr>
            <w:pStyle w:val="TOC3"/>
            <w:tabs>
              <w:tab w:val="right" w:leader="dot" w:pos="9016"/>
            </w:tabs>
            <w:rPr>
              <w:noProof/>
            </w:rPr>
          </w:pPr>
          <w:hyperlink w:anchor="_Toc134655215" w:history="1">
            <w:r w:rsidR="00EA46A8" w:rsidRPr="00255C0C">
              <w:rPr>
                <w:rStyle w:val="Hyperlink"/>
                <w:rFonts w:ascii="Arial" w:hAnsi="Arial" w:cs="Arial"/>
                <w:noProof/>
              </w:rPr>
              <w:t>Target 3.9 reduce illnesses and death from hazardous chemicals and pollution.</w:t>
            </w:r>
            <w:r w:rsidR="00EA46A8">
              <w:rPr>
                <w:noProof/>
                <w:webHidden/>
              </w:rPr>
              <w:tab/>
            </w:r>
            <w:r w:rsidR="00EA46A8">
              <w:rPr>
                <w:noProof/>
                <w:webHidden/>
              </w:rPr>
              <w:fldChar w:fldCharType="begin"/>
            </w:r>
            <w:r w:rsidR="00EA46A8">
              <w:rPr>
                <w:noProof/>
                <w:webHidden/>
              </w:rPr>
              <w:instrText xml:space="preserve"> PAGEREF _Toc134655215 \h </w:instrText>
            </w:r>
            <w:r w:rsidR="00EA46A8">
              <w:rPr>
                <w:noProof/>
                <w:webHidden/>
              </w:rPr>
            </w:r>
            <w:r w:rsidR="00EA46A8">
              <w:rPr>
                <w:noProof/>
                <w:webHidden/>
              </w:rPr>
              <w:fldChar w:fldCharType="separate"/>
            </w:r>
            <w:r w:rsidR="00EA46A8">
              <w:rPr>
                <w:noProof/>
                <w:webHidden/>
              </w:rPr>
              <w:t>9</w:t>
            </w:r>
            <w:r w:rsidR="00EA46A8">
              <w:rPr>
                <w:noProof/>
                <w:webHidden/>
              </w:rPr>
              <w:fldChar w:fldCharType="end"/>
            </w:r>
          </w:hyperlink>
        </w:p>
        <w:p w14:paraId="389B2996" w14:textId="06F26E2D" w:rsidR="00EA46A8" w:rsidRDefault="009927C5">
          <w:pPr>
            <w:pStyle w:val="TOC3"/>
            <w:tabs>
              <w:tab w:val="right" w:leader="dot" w:pos="9016"/>
            </w:tabs>
            <w:rPr>
              <w:noProof/>
            </w:rPr>
          </w:pPr>
          <w:hyperlink w:anchor="_Toc134655216" w:history="1">
            <w:r w:rsidR="00EA46A8" w:rsidRPr="00255C0C">
              <w:rPr>
                <w:rStyle w:val="Hyperlink"/>
                <w:rFonts w:ascii="Arial" w:hAnsi="Arial" w:cs="Arial"/>
                <w:noProof/>
              </w:rPr>
              <w:t>Target 3.A implement the WHO framework convention on tobacco control.</w:t>
            </w:r>
            <w:r w:rsidR="00EA46A8">
              <w:rPr>
                <w:noProof/>
                <w:webHidden/>
              </w:rPr>
              <w:tab/>
            </w:r>
            <w:r w:rsidR="00EA46A8">
              <w:rPr>
                <w:noProof/>
                <w:webHidden/>
              </w:rPr>
              <w:fldChar w:fldCharType="begin"/>
            </w:r>
            <w:r w:rsidR="00EA46A8">
              <w:rPr>
                <w:noProof/>
                <w:webHidden/>
              </w:rPr>
              <w:instrText xml:space="preserve"> PAGEREF _Toc134655216 \h </w:instrText>
            </w:r>
            <w:r w:rsidR="00EA46A8">
              <w:rPr>
                <w:noProof/>
                <w:webHidden/>
              </w:rPr>
            </w:r>
            <w:r w:rsidR="00EA46A8">
              <w:rPr>
                <w:noProof/>
                <w:webHidden/>
              </w:rPr>
              <w:fldChar w:fldCharType="separate"/>
            </w:r>
            <w:r w:rsidR="00EA46A8">
              <w:rPr>
                <w:noProof/>
                <w:webHidden/>
              </w:rPr>
              <w:t>9</w:t>
            </w:r>
            <w:r w:rsidR="00EA46A8">
              <w:rPr>
                <w:noProof/>
                <w:webHidden/>
              </w:rPr>
              <w:fldChar w:fldCharType="end"/>
            </w:r>
          </w:hyperlink>
        </w:p>
        <w:p w14:paraId="33972A59" w14:textId="58BA071A" w:rsidR="00EA46A8" w:rsidRDefault="009927C5">
          <w:pPr>
            <w:pStyle w:val="TOC3"/>
            <w:tabs>
              <w:tab w:val="right" w:leader="dot" w:pos="9016"/>
            </w:tabs>
            <w:rPr>
              <w:noProof/>
            </w:rPr>
          </w:pPr>
          <w:hyperlink w:anchor="_Toc134655217" w:history="1">
            <w:r w:rsidR="00EA46A8" w:rsidRPr="00255C0C">
              <w:rPr>
                <w:rStyle w:val="Hyperlink"/>
                <w:rFonts w:ascii="Arial" w:hAnsi="Arial" w:cs="Arial"/>
                <w:noProof/>
              </w:rPr>
              <w:t>Target 3.B Support research, development and universal access to affordable vaccines and medicines</w:t>
            </w:r>
            <w:r w:rsidR="00EA46A8">
              <w:rPr>
                <w:noProof/>
                <w:webHidden/>
              </w:rPr>
              <w:tab/>
            </w:r>
            <w:r w:rsidR="00EA46A8">
              <w:rPr>
                <w:noProof/>
                <w:webHidden/>
              </w:rPr>
              <w:fldChar w:fldCharType="begin"/>
            </w:r>
            <w:r w:rsidR="00EA46A8">
              <w:rPr>
                <w:noProof/>
                <w:webHidden/>
              </w:rPr>
              <w:instrText xml:space="preserve"> PAGEREF _Toc134655217 \h </w:instrText>
            </w:r>
            <w:r w:rsidR="00EA46A8">
              <w:rPr>
                <w:noProof/>
                <w:webHidden/>
              </w:rPr>
            </w:r>
            <w:r w:rsidR="00EA46A8">
              <w:rPr>
                <w:noProof/>
                <w:webHidden/>
              </w:rPr>
              <w:fldChar w:fldCharType="separate"/>
            </w:r>
            <w:r w:rsidR="00EA46A8">
              <w:rPr>
                <w:noProof/>
                <w:webHidden/>
              </w:rPr>
              <w:t>9</w:t>
            </w:r>
            <w:r w:rsidR="00EA46A8">
              <w:rPr>
                <w:noProof/>
                <w:webHidden/>
              </w:rPr>
              <w:fldChar w:fldCharType="end"/>
            </w:r>
          </w:hyperlink>
        </w:p>
        <w:p w14:paraId="49405D6A" w14:textId="7B725908" w:rsidR="00EA46A8" w:rsidRDefault="009927C5">
          <w:pPr>
            <w:pStyle w:val="TOC3"/>
            <w:tabs>
              <w:tab w:val="right" w:leader="dot" w:pos="9016"/>
            </w:tabs>
            <w:rPr>
              <w:noProof/>
            </w:rPr>
          </w:pPr>
          <w:hyperlink w:anchor="_Toc134655218" w:history="1">
            <w:r w:rsidR="00EA46A8" w:rsidRPr="00255C0C">
              <w:rPr>
                <w:rStyle w:val="Hyperlink"/>
                <w:rFonts w:ascii="Arial" w:hAnsi="Arial" w:cs="Arial"/>
                <w:noProof/>
              </w:rPr>
              <w:t>Target 3.C increase health financing and support health workforce in developing countries.</w:t>
            </w:r>
            <w:r w:rsidR="00EA46A8">
              <w:rPr>
                <w:noProof/>
                <w:webHidden/>
              </w:rPr>
              <w:tab/>
            </w:r>
            <w:r w:rsidR="00EA46A8">
              <w:rPr>
                <w:noProof/>
                <w:webHidden/>
              </w:rPr>
              <w:fldChar w:fldCharType="begin"/>
            </w:r>
            <w:r w:rsidR="00EA46A8">
              <w:rPr>
                <w:noProof/>
                <w:webHidden/>
              </w:rPr>
              <w:instrText xml:space="preserve"> PAGEREF _Toc134655218 \h </w:instrText>
            </w:r>
            <w:r w:rsidR="00EA46A8">
              <w:rPr>
                <w:noProof/>
                <w:webHidden/>
              </w:rPr>
            </w:r>
            <w:r w:rsidR="00EA46A8">
              <w:rPr>
                <w:noProof/>
                <w:webHidden/>
              </w:rPr>
              <w:fldChar w:fldCharType="separate"/>
            </w:r>
            <w:r w:rsidR="00EA46A8">
              <w:rPr>
                <w:noProof/>
                <w:webHidden/>
              </w:rPr>
              <w:t>9</w:t>
            </w:r>
            <w:r w:rsidR="00EA46A8">
              <w:rPr>
                <w:noProof/>
                <w:webHidden/>
              </w:rPr>
              <w:fldChar w:fldCharType="end"/>
            </w:r>
          </w:hyperlink>
        </w:p>
        <w:p w14:paraId="454C977B" w14:textId="59E64C46" w:rsidR="00EA46A8" w:rsidRDefault="009927C5">
          <w:pPr>
            <w:pStyle w:val="TOC2"/>
            <w:tabs>
              <w:tab w:val="right" w:leader="dot" w:pos="9016"/>
            </w:tabs>
            <w:rPr>
              <w:noProof/>
            </w:rPr>
          </w:pPr>
          <w:hyperlink w:anchor="_Toc134655219" w:history="1">
            <w:r w:rsidR="00EA46A8" w:rsidRPr="00255C0C">
              <w:rPr>
                <w:rStyle w:val="Hyperlink"/>
                <w:rFonts w:ascii="Arial" w:hAnsi="Arial" w:cs="Arial"/>
                <w:noProof/>
              </w:rPr>
              <w:t>Increase health-care funding, as well as recruitment, development, training, and retention of health-care workers in developing nations.</w:t>
            </w:r>
            <w:r w:rsidR="00EA46A8">
              <w:rPr>
                <w:noProof/>
                <w:webHidden/>
              </w:rPr>
              <w:tab/>
            </w:r>
            <w:r w:rsidR="00EA46A8">
              <w:rPr>
                <w:noProof/>
                <w:webHidden/>
              </w:rPr>
              <w:fldChar w:fldCharType="begin"/>
            </w:r>
            <w:r w:rsidR="00EA46A8">
              <w:rPr>
                <w:noProof/>
                <w:webHidden/>
              </w:rPr>
              <w:instrText xml:space="preserve"> PAGEREF _Toc134655219 \h </w:instrText>
            </w:r>
            <w:r w:rsidR="00EA46A8">
              <w:rPr>
                <w:noProof/>
                <w:webHidden/>
              </w:rPr>
            </w:r>
            <w:r w:rsidR="00EA46A8">
              <w:rPr>
                <w:noProof/>
                <w:webHidden/>
              </w:rPr>
              <w:fldChar w:fldCharType="separate"/>
            </w:r>
            <w:r w:rsidR="00EA46A8">
              <w:rPr>
                <w:noProof/>
                <w:webHidden/>
              </w:rPr>
              <w:t>9</w:t>
            </w:r>
            <w:r w:rsidR="00EA46A8">
              <w:rPr>
                <w:noProof/>
                <w:webHidden/>
              </w:rPr>
              <w:fldChar w:fldCharType="end"/>
            </w:r>
          </w:hyperlink>
        </w:p>
        <w:p w14:paraId="265C19B5" w14:textId="38A8FDFB" w:rsidR="00EA46A8" w:rsidRDefault="009927C5">
          <w:pPr>
            <w:pStyle w:val="TOC2"/>
            <w:tabs>
              <w:tab w:val="right" w:leader="dot" w:pos="9016"/>
            </w:tabs>
            <w:rPr>
              <w:noProof/>
            </w:rPr>
          </w:pPr>
          <w:hyperlink w:anchor="_Toc134655220" w:history="1">
            <w:r w:rsidR="00EA46A8" w:rsidRPr="00255C0C">
              <w:rPr>
                <w:rStyle w:val="Hyperlink"/>
                <w:rFonts w:ascii="Arial" w:hAnsi="Arial" w:cs="Arial"/>
                <w:noProof/>
              </w:rPr>
              <w:t>Goal 4 Quality Education</w:t>
            </w:r>
            <w:r w:rsidR="00EA46A8">
              <w:rPr>
                <w:noProof/>
                <w:webHidden/>
              </w:rPr>
              <w:tab/>
            </w:r>
            <w:r w:rsidR="00EA46A8">
              <w:rPr>
                <w:noProof/>
                <w:webHidden/>
              </w:rPr>
              <w:fldChar w:fldCharType="begin"/>
            </w:r>
            <w:r w:rsidR="00EA46A8">
              <w:rPr>
                <w:noProof/>
                <w:webHidden/>
              </w:rPr>
              <w:instrText xml:space="preserve"> PAGEREF _Toc134655220 \h </w:instrText>
            </w:r>
            <w:r w:rsidR="00EA46A8">
              <w:rPr>
                <w:noProof/>
                <w:webHidden/>
              </w:rPr>
            </w:r>
            <w:r w:rsidR="00EA46A8">
              <w:rPr>
                <w:noProof/>
                <w:webHidden/>
              </w:rPr>
              <w:fldChar w:fldCharType="separate"/>
            </w:r>
            <w:r w:rsidR="00EA46A8">
              <w:rPr>
                <w:noProof/>
                <w:webHidden/>
              </w:rPr>
              <w:t>9</w:t>
            </w:r>
            <w:r w:rsidR="00EA46A8">
              <w:rPr>
                <w:noProof/>
                <w:webHidden/>
              </w:rPr>
              <w:fldChar w:fldCharType="end"/>
            </w:r>
          </w:hyperlink>
        </w:p>
        <w:p w14:paraId="36530E4B" w14:textId="6822FCAA" w:rsidR="00EA46A8" w:rsidRDefault="009927C5">
          <w:pPr>
            <w:pStyle w:val="TOC3"/>
            <w:tabs>
              <w:tab w:val="right" w:leader="dot" w:pos="9016"/>
            </w:tabs>
            <w:rPr>
              <w:noProof/>
            </w:rPr>
          </w:pPr>
          <w:hyperlink w:anchor="_Toc134655221" w:history="1">
            <w:r w:rsidR="00EA46A8" w:rsidRPr="00255C0C">
              <w:rPr>
                <w:rStyle w:val="Hyperlink"/>
                <w:rFonts w:ascii="Arial" w:hAnsi="Arial" w:cs="Arial"/>
                <w:noProof/>
              </w:rPr>
              <w:t>Target 4.1 Free primary and secondary education</w:t>
            </w:r>
            <w:r w:rsidR="00EA46A8">
              <w:rPr>
                <w:noProof/>
                <w:webHidden/>
              </w:rPr>
              <w:tab/>
            </w:r>
            <w:r w:rsidR="00EA46A8">
              <w:rPr>
                <w:noProof/>
                <w:webHidden/>
              </w:rPr>
              <w:fldChar w:fldCharType="begin"/>
            </w:r>
            <w:r w:rsidR="00EA46A8">
              <w:rPr>
                <w:noProof/>
                <w:webHidden/>
              </w:rPr>
              <w:instrText xml:space="preserve"> PAGEREF _Toc134655221 \h </w:instrText>
            </w:r>
            <w:r w:rsidR="00EA46A8">
              <w:rPr>
                <w:noProof/>
                <w:webHidden/>
              </w:rPr>
            </w:r>
            <w:r w:rsidR="00EA46A8">
              <w:rPr>
                <w:noProof/>
                <w:webHidden/>
              </w:rPr>
              <w:fldChar w:fldCharType="separate"/>
            </w:r>
            <w:r w:rsidR="00EA46A8">
              <w:rPr>
                <w:noProof/>
                <w:webHidden/>
              </w:rPr>
              <w:t>10</w:t>
            </w:r>
            <w:r w:rsidR="00EA46A8">
              <w:rPr>
                <w:noProof/>
                <w:webHidden/>
              </w:rPr>
              <w:fldChar w:fldCharType="end"/>
            </w:r>
          </w:hyperlink>
        </w:p>
        <w:p w14:paraId="2B582F69" w14:textId="6427D921" w:rsidR="00EA46A8" w:rsidRDefault="009927C5">
          <w:pPr>
            <w:pStyle w:val="TOC3"/>
            <w:tabs>
              <w:tab w:val="right" w:leader="dot" w:pos="9016"/>
            </w:tabs>
            <w:rPr>
              <w:noProof/>
            </w:rPr>
          </w:pPr>
          <w:hyperlink w:anchor="_Toc134655222" w:history="1">
            <w:r w:rsidR="00EA46A8" w:rsidRPr="00255C0C">
              <w:rPr>
                <w:rStyle w:val="Hyperlink"/>
                <w:rFonts w:ascii="Arial" w:hAnsi="Arial" w:cs="Arial"/>
                <w:noProof/>
              </w:rPr>
              <w:t>Target 4.2 Equal access to quality pre-primary education</w:t>
            </w:r>
            <w:r w:rsidR="00EA46A8">
              <w:rPr>
                <w:noProof/>
                <w:webHidden/>
              </w:rPr>
              <w:tab/>
            </w:r>
            <w:r w:rsidR="00EA46A8">
              <w:rPr>
                <w:noProof/>
                <w:webHidden/>
              </w:rPr>
              <w:fldChar w:fldCharType="begin"/>
            </w:r>
            <w:r w:rsidR="00EA46A8">
              <w:rPr>
                <w:noProof/>
                <w:webHidden/>
              </w:rPr>
              <w:instrText xml:space="preserve"> PAGEREF _Toc134655222 \h </w:instrText>
            </w:r>
            <w:r w:rsidR="00EA46A8">
              <w:rPr>
                <w:noProof/>
                <w:webHidden/>
              </w:rPr>
            </w:r>
            <w:r w:rsidR="00EA46A8">
              <w:rPr>
                <w:noProof/>
                <w:webHidden/>
              </w:rPr>
              <w:fldChar w:fldCharType="separate"/>
            </w:r>
            <w:r w:rsidR="00EA46A8">
              <w:rPr>
                <w:noProof/>
                <w:webHidden/>
              </w:rPr>
              <w:t>10</w:t>
            </w:r>
            <w:r w:rsidR="00EA46A8">
              <w:rPr>
                <w:noProof/>
                <w:webHidden/>
              </w:rPr>
              <w:fldChar w:fldCharType="end"/>
            </w:r>
          </w:hyperlink>
        </w:p>
        <w:p w14:paraId="711F92A7" w14:textId="312722EA" w:rsidR="00EA46A8" w:rsidRDefault="009927C5">
          <w:pPr>
            <w:pStyle w:val="TOC3"/>
            <w:tabs>
              <w:tab w:val="right" w:leader="dot" w:pos="9016"/>
            </w:tabs>
            <w:rPr>
              <w:noProof/>
            </w:rPr>
          </w:pPr>
          <w:hyperlink w:anchor="_Toc134655223" w:history="1">
            <w:r w:rsidR="00EA46A8" w:rsidRPr="00255C0C">
              <w:rPr>
                <w:rStyle w:val="Hyperlink"/>
                <w:rFonts w:ascii="Arial" w:hAnsi="Arial" w:cs="Arial"/>
                <w:noProof/>
              </w:rPr>
              <w:t>Target 4.3 Equal access to affordable technical, vocational, and higher education.</w:t>
            </w:r>
            <w:r w:rsidR="00EA46A8">
              <w:rPr>
                <w:noProof/>
                <w:webHidden/>
              </w:rPr>
              <w:tab/>
            </w:r>
            <w:r w:rsidR="00EA46A8">
              <w:rPr>
                <w:noProof/>
                <w:webHidden/>
              </w:rPr>
              <w:fldChar w:fldCharType="begin"/>
            </w:r>
            <w:r w:rsidR="00EA46A8">
              <w:rPr>
                <w:noProof/>
                <w:webHidden/>
              </w:rPr>
              <w:instrText xml:space="preserve"> PAGEREF _Toc134655223 \h </w:instrText>
            </w:r>
            <w:r w:rsidR="00EA46A8">
              <w:rPr>
                <w:noProof/>
                <w:webHidden/>
              </w:rPr>
            </w:r>
            <w:r w:rsidR="00EA46A8">
              <w:rPr>
                <w:noProof/>
                <w:webHidden/>
              </w:rPr>
              <w:fldChar w:fldCharType="separate"/>
            </w:r>
            <w:r w:rsidR="00EA46A8">
              <w:rPr>
                <w:noProof/>
                <w:webHidden/>
              </w:rPr>
              <w:t>10</w:t>
            </w:r>
            <w:r w:rsidR="00EA46A8">
              <w:rPr>
                <w:noProof/>
                <w:webHidden/>
              </w:rPr>
              <w:fldChar w:fldCharType="end"/>
            </w:r>
          </w:hyperlink>
        </w:p>
        <w:p w14:paraId="634A03C2" w14:textId="3BB51D17" w:rsidR="00EA46A8" w:rsidRDefault="009927C5">
          <w:pPr>
            <w:pStyle w:val="TOC3"/>
            <w:tabs>
              <w:tab w:val="right" w:leader="dot" w:pos="9016"/>
            </w:tabs>
            <w:rPr>
              <w:noProof/>
            </w:rPr>
          </w:pPr>
          <w:hyperlink w:anchor="_Toc134655224" w:history="1">
            <w:r w:rsidR="00EA46A8" w:rsidRPr="00255C0C">
              <w:rPr>
                <w:rStyle w:val="Hyperlink"/>
                <w:rFonts w:ascii="Arial" w:hAnsi="Arial" w:cs="Arial"/>
                <w:noProof/>
              </w:rPr>
              <w:t>Target 4.4 increase the number of people with relevant skills for financial success.</w:t>
            </w:r>
            <w:r w:rsidR="00EA46A8">
              <w:rPr>
                <w:noProof/>
                <w:webHidden/>
              </w:rPr>
              <w:tab/>
            </w:r>
            <w:r w:rsidR="00EA46A8">
              <w:rPr>
                <w:noProof/>
                <w:webHidden/>
              </w:rPr>
              <w:fldChar w:fldCharType="begin"/>
            </w:r>
            <w:r w:rsidR="00EA46A8">
              <w:rPr>
                <w:noProof/>
                <w:webHidden/>
              </w:rPr>
              <w:instrText xml:space="preserve"> PAGEREF _Toc134655224 \h </w:instrText>
            </w:r>
            <w:r w:rsidR="00EA46A8">
              <w:rPr>
                <w:noProof/>
                <w:webHidden/>
              </w:rPr>
            </w:r>
            <w:r w:rsidR="00EA46A8">
              <w:rPr>
                <w:noProof/>
                <w:webHidden/>
              </w:rPr>
              <w:fldChar w:fldCharType="separate"/>
            </w:r>
            <w:r w:rsidR="00EA46A8">
              <w:rPr>
                <w:noProof/>
                <w:webHidden/>
              </w:rPr>
              <w:t>10</w:t>
            </w:r>
            <w:r w:rsidR="00EA46A8">
              <w:rPr>
                <w:noProof/>
                <w:webHidden/>
              </w:rPr>
              <w:fldChar w:fldCharType="end"/>
            </w:r>
          </w:hyperlink>
        </w:p>
        <w:p w14:paraId="297F0351" w14:textId="14E23833" w:rsidR="00EA46A8" w:rsidRDefault="009927C5">
          <w:pPr>
            <w:pStyle w:val="TOC3"/>
            <w:tabs>
              <w:tab w:val="right" w:leader="dot" w:pos="9016"/>
            </w:tabs>
            <w:rPr>
              <w:noProof/>
            </w:rPr>
          </w:pPr>
          <w:hyperlink w:anchor="_Toc134655225" w:history="1">
            <w:r w:rsidR="00EA46A8" w:rsidRPr="00255C0C">
              <w:rPr>
                <w:rStyle w:val="Hyperlink"/>
                <w:rFonts w:ascii="Arial" w:hAnsi="Arial" w:cs="Arial"/>
                <w:noProof/>
              </w:rPr>
              <w:t>Target 4.5 Eliminate all discrimination in education.</w:t>
            </w:r>
            <w:r w:rsidR="00EA46A8">
              <w:rPr>
                <w:noProof/>
                <w:webHidden/>
              </w:rPr>
              <w:tab/>
            </w:r>
            <w:r w:rsidR="00EA46A8">
              <w:rPr>
                <w:noProof/>
                <w:webHidden/>
              </w:rPr>
              <w:fldChar w:fldCharType="begin"/>
            </w:r>
            <w:r w:rsidR="00EA46A8">
              <w:rPr>
                <w:noProof/>
                <w:webHidden/>
              </w:rPr>
              <w:instrText xml:space="preserve"> PAGEREF _Toc134655225 \h </w:instrText>
            </w:r>
            <w:r w:rsidR="00EA46A8">
              <w:rPr>
                <w:noProof/>
                <w:webHidden/>
              </w:rPr>
            </w:r>
            <w:r w:rsidR="00EA46A8">
              <w:rPr>
                <w:noProof/>
                <w:webHidden/>
              </w:rPr>
              <w:fldChar w:fldCharType="separate"/>
            </w:r>
            <w:r w:rsidR="00EA46A8">
              <w:rPr>
                <w:noProof/>
                <w:webHidden/>
              </w:rPr>
              <w:t>10</w:t>
            </w:r>
            <w:r w:rsidR="00EA46A8">
              <w:rPr>
                <w:noProof/>
                <w:webHidden/>
              </w:rPr>
              <w:fldChar w:fldCharType="end"/>
            </w:r>
          </w:hyperlink>
        </w:p>
        <w:p w14:paraId="08AF0C1A" w14:textId="34952EF0" w:rsidR="00EA46A8" w:rsidRDefault="009927C5">
          <w:pPr>
            <w:pStyle w:val="TOC3"/>
            <w:tabs>
              <w:tab w:val="right" w:leader="dot" w:pos="9016"/>
            </w:tabs>
            <w:rPr>
              <w:noProof/>
            </w:rPr>
          </w:pPr>
          <w:hyperlink w:anchor="_Toc134655226" w:history="1">
            <w:r w:rsidR="00EA46A8" w:rsidRPr="00255C0C">
              <w:rPr>
                <w:rStyle w:val="Hyperlink"/>
                <w:rFonts w:ascii="Arial" w:hAnsi="Arial" w:cs="Arial"/>
                <w:noProof/>
              </w:rPr>
              <w:t>Target 4.6 universal literacy and numeracy</w:t>
            </w:r>
            <w:r w:rsidR="00EA46A8">
              <w:rPr>
                <w:noProof/>
                <w:webHidden/>
              </w:rPr>
              <w:tab/>
            </w:r>
            <w:r w:rsidR="00EA46A8">
              <w:rPr>
                <w:noProof/>
                <w:webHidden/>
              </w:rPr>
              <w:fldChar w:fldCharType="begin"/>
            </w:r>
            <w:r w:rsidR="00EA46A8">
              <w:rPr>
                <w:noProof/>
                <w:webHidden/>
              </w:rPr>
              <w:instrText xml:space="preserve"> PAGEREF _Toc134655226 \h </w:instrText>
            </w:r>
            <w:r w:rsidR="00EA46A8">
              <w:rPr>
                <w:noProof/>
                <w:webHidden/>
              </w:rPr>
            </w:r>
            <w:r w:rsidR="00EA46A8">
              <w:rPr>
                <w:noProof/>
                <w:webHidden/>
              </w:rPr>
              <w:fldChar w:fldCharType="separate"/>
            </w:r>
            <w:r w:rsidR="00EA46A8">
              <w:rPr>
                <w:noProof/>
                <w:webHidden/>
              </w:rPr>
              <w:t>10</w:t>
            </w:r>
            <w:r w:rsidR="00EA46A8">
              <w:rPr>
                <w:noProof/>
                <w:webHidden/>
              </w:rPr>
              <w:fldChar w:fldCharType="end"/>
            </w:r>
          </w:hyperlink>
        </w:p>
        <w:p w14:paraId="3E6FF479" w14:textId="72E7CCA6" w:rsidR="00EA46A8" w:rsidRDefault="009927C5">
          <w:pPr>
            <w:pStyle w:val="TOC3"/>
            <w:tabs>
              <w:tab w:val="right" w:leader="dot" w:pos="9016"/>
            </w:tabs>
            <w:rPr>
              <w:noProof/>
            </w:rPr>
          </w:pPr>
          <w:hyperlink w:anchor="_Toc134655227" w:history="1">
            <w:r w:rsidR="00EA46A8" w:rsidRPr="00255C0C">
              <w:rPr>
                <w:rStyle w:val="Hyperlink"/>
                <w:rFonts w:ascii="Arial" w:hAnsi="Arial" w:cs="Arial"/>
                <w:noProof/>
              </w:rPr>
              <w:t>Target 4.7 Education for sustainable development and global citizenship</w:t>
            </w:r>
            <w:r w:rsidR="00EA46A8">
              <w:rPr>
                <w:noProof/>
                <w:webHidden/>
              </w:rPr>
              <w:tab/>
            </w:r>
            <w:r w:rsidR="00EA46A8">
              <w:rPr>
                <w:noProof/>
                <w:webHidden/>
              </w:rPr>
              <w:fldChar w:fldCharType="begin"/>
            </w:r>
            <w:r w:rsidR="00EA46A8">
              <w:rPr>
                <w:noProof/>
                <w:webHidden/>
              </w:rPr>
              <w:instrText xml:space="preserve"> PAGEREF _Toc134655227 \h </w:instrText>
            </w:r>
            <w:r w:rsidR="00EA46A8">
              <w:rPr>
                <w:noProof/>
                <w:webHidden/>
              </w:rPr>
            </w:r>
            <w:r w:rsidR="00EA46A8">
              <w:rPr>
                <w:noProof/>
                <w:webHidden/>
              </w:rPr>
              <w:fldChar w:fldCharType="separate"/>
            </w:r>
            <w:r w:rsidR="00EA46A8">
              <w:rPr>
                <w:noProof/>
                <w:webHidden/>
              </w:rPr>
              <w:t>10</w:t>
            </w:r>
            <w:r w:rsidR="00EA46A8">
              <w:rPr>
                <w:noProof/>
                <w:webHidden/>
              </w:rPr>
              <w:fldChar w:fldCharType="end"/>
            </w:r>
          </w:hyperlink>
        </w:p>
        <w:p w14:paraId="6802942E" w14:textId="06A04712" w:rsidR="00EA46A8" w:rsidRDefault="009927C5">
          <w:pPr>
            <w:pStyle w:val="TOC3"/>
            <w:tabs>
              <w:tab w:val="right" w:leader="dot" w:pos="9016"/>
            </w:tabs>
            <w:rPr>
              <w:noProof/>
            </w:rPr>
          </w:pPr>
          <w:hyperlink w:anchor="_Toc134655228" w:history="1">
            <w:r w:rsidR="00EA46A8" w:rsidRPr="00255C0C">
              <w:rPr>
                <w:rStyle w:val="Hyperlink"/>
                <w:rFonts w:ascii="Arial" w:hAnsi="Arial" w:cs="Arial"/>
                <w:noProof/>
              </w:rPr>
              <w:t>Target 4.8 Building and renovating gender-sensitive educational facilities</w:t>
            </w:r>
            <w:r w:rsidR="00EA46A8">
              <w:rPr>
                <w:noProof/>
                <w:webHidden/>
              </w:rPr>
              <w:tab/>
            </w:r>
            <w:r w:rsidR="00EA46A8">
              <w:rPr>
                <w:noProof/>
                <w:webHidden/>
              </w:rPr>
              <w:fldChar w:fldCharType="begin"/>
            </w:r>
            <w:r w:rsidR="00EA46A8">
              <w:rPr>
                <w:noProof/>
                <w:webHidden/>
              </w:rPr>
              <w:instrText xml:space="preserve"> PAGEREF _Toc134655228 \h </w:instrText>
            </w:r>
            <w:r w:rsidR="00EA46A8">
              <w:rPr>
                <w:noProof/>
                <w:webHidden/>
              </w:rPr>
            </w:r>
            <w:r w:rsidR="00EA46A8">
              <w:rPr>
                <w:noProof/>
                <w:webHidden/>
              </w:rPr>
              <w:fldChar w:fldCharType="separate"/>
            </w:r>
            <w:r w:rsidR="00EA46A8">
              <w:rPr>
                <w:noProof/>
                <w:webHidden/>
              </w:rPr>
              <w:t>10</w:t>
            </w:r>
            <w:r w:rsidR="00EA46A8">
              <w:rPr>
                <w:noProof/>
                <w:webHidden/>
              </w:rPr>
              <w:fldChar w:fldCharType="end"/>
            </w:r>
          </w:hyperlink>
        </w:p>
        <w:p w14:paraId="45FB9AD4" w14:textId="0210373B" w:rsidR="00EA46A8" w:rsidRDefault="009927C5">
          <w:pPr>
            <w:pStyle w:val="TOC3"/>
            <w:tabs>
              <w:tab w:val="right" w:leader="dot" w:pos="9016"/>
            </w:tabs>
            <w:rPr>
              <w:noProof/>
            </w:rPr>
          </w:pPr>
          <w:hyperlink w:anchor="_Toc134655229" w:history="1">
            <w:r w:rsidR="00EA46A8" w:rsidRPr="00255C0C">
              <w:rPr>
                <w:rStyle w:val="Hyperlink"/>
                <w:rFonts w:ascii="Arial" w:hAnsi="Arial" w:cs="Arial"/>
                <w:noProof/>
              </w:rPr>
              <w:t>Target 4.9 Expand higher education scholarships for developing countries.</w:t>
            </w:r>
            <w:r w:rsidR="00EA46A8">
              <w:rPr>
                <w:noProof/>
                <w:webHidden/>
              </w:rPr>
              <w:tab/>
            </w:r>
            <w:r w:rsidR="00EA46A8">
              <w:rPr>
                <w:noProof/>
                <w:webHidden/>
              </w:rPr>
              <w:fldChar w:fldCharType="begin"/>
            </w:r>
            <w:r w:rsidR="00EA46A8">
              <w:rPr>
                <w:noProof/>
                <w:webHidden/>
              </w:rPr>
              <w:instrText xml:space="preserve"> PAGEREF _Toc134655229 \h </w:instrText>
            </w:r>
            <w:r w:rsidR="00EA46A8">
              <w:rPr>
                <w:noProof/>
                <w:webHidden/>
              </w:rPr>
            </w:r>
            <w:r w:rsidR="00EA46A8">
              <w:rPr>
                <w:noProof/>
                <w:webHidden/>
              </w:rPr>
              <w:fldChar w:fldCharType="separate"/>
            </w:r>
            <w:r w:rsidR="00EA46A8">
              <w:rPr>
                <w:noProof/>
                <w:webHidden/>
              </w:rPr>
              <w:t>11</w:t>
            </w:r>
            <w:r w:rsidR="00EA46A8">
              <w:rPr>
                <w:noProof/>
                <w:webHidden/>
              </w:rPr>
              <w:fldChar w:fldCharType="end"/>
            </w:r>
          </w:hyperlink>
        </w:p>
        <w:p w14:paraId="606F82FE" w14:textId="12A962E0" w:rsidR="00EA46A8" w:rsidRDefault="009927C5">
          <w:pPr>
            <w:pStyle w:val="TOC3"/>
            <w:tabs>
              <w:tab w:val="right" w:leader="dot" w:pos="9016"/>
            </w:tabs>
            <w:rPr>
              <w:noProof/>
            </w:rPr>
          </w:pPr>
          <w:hyperlink w:anchor="_Toc134655230" w:history="1">
            <w:r w:rsidR="00EA46A8" w:rsidRPr="00255C0C">
              <w:rPr>
                <w:rStyle w:val="Hyperlink"/>
                <w:rFonts w:ascii="Arial" w:hAnsi="Arial" w:cs="Arial"/>
                <w:noProof/>
              </w:rPr>
              <w:t>Target 4.A Increase the supply of qualified teachers in developing countries.</w:t>
            </w:r>
            <w:r w:rsidR="00EA46A8">
              <w:rPr>
                <w:noProof/>
                <w:webHidden/>
              </w:rPr>
              <w:tab/>
            </w:r>
            <w:r w:rsidR="00EA46A8">
              <w:rPr>
                <w:noProof/>
                <w:webHidden/>
              </w:rPr>
              <w:fldChar w:fldCharType="begin"/>
            </w:r>
            <w:r w:rsidR="00EA46A8">
              <w:rPr>
                <w:noProof/>
                <w:webHidden/>
              </w:rPr>
              <w:instrText xml:space="preserve"> PAGEREF _Toc134655230 \h </w:instrText>
            </w:r>
            <w:r w:rsidR="00EA46A8">
              <w:rPr>
                <w:noProof/>
                <w:webHidden/>
              </w:rPr>
            </w:r>
            <w:r w:rsidR="00EA46A8">
              <w:rPr>
                <w:noProof/>
                <w:webHidden/>
              </w:rPr>
              <w:fldChar w:fldCharType="separate"/>
            </w:r>
            <w:r w:rsidR="00EA46A8">
              <w:rPr>
                <w:noProof/>
                <w:webHidden/>
              </w:rPr>
              <w:t>11</w:t>
            </w:r>
            <w:r w:rsidR="00EA46A8">
              <w:rPr>
                <w:noProof/>
                <w:webHidden/>
              </w:rPr>
              <w:fldChar w:fldCharType="end"/>
            </w:r>
          </w:hyperlink>
        </w:p>
        <w:p w14:paraId="31012B28" w14:textId="2CF37479" w:rsidR="00EA46A8" w:rsidRDefault="009927C5">
          <w:pPr>
            <w:pStyle w:val="TOC2"/>
            <w:tabs>
              <w:tab w:val="right" w:leader="dot" w:pos="9016"/>
            </w:tabs>
            <w:rPr>
              <w:noProof/>
            </w:rPr>
          </w:pPr>
          <w:hyperlink w:anchor="_Toc134655231" w:history="1">
            <w:r w:rsidR="00EA46A8" w:rsidRPr="00255C0C">
              <w:rPr>
                <w:rStyle w:val="Hyperlink"/>
                <w:rFonts w:ascii="Arial" w:hAnsi="Arial" w:cs="Arial"/>
                <w:noProof/>
                <w:highlight w:val="yellow"/>
              </w:rPr>
              <w:t>Goal 17 Partnership for the goals</w:t>
            </w:r>
            <w:r w:rsidR="00EA46A8">
              <w:rPr>
                <w:noProof/>
                <w:webHidden/>
              </w:rPr>
              <w:tab/>
            </w:r>
            <w:r w:rsidR="00EA46A8">
              <w:rPr>
                <w:noProof/>
                <w:webHidden/>
              </w:rPr>
              <w:fldChar w:fldCharType="begin"/>
            </w:r>
            <w:r w:rsidR="00EA46A8">
              <w:rPr>
                <w:noProof/>
                <w:webHidden/>
              </w:rPr>
              <w:instrText xml:space="preserve"> PAGEREF _Toc134655231 \h </w:instrText>
            </w:r>
            <w:r w:rsidR="00EA46A8">
              <w:rPr>
                <w:noProof/>
                <w:webHidden/>
              </w:rPr>
            </w:r>
            <w:r w:rsidR="00EA46A8">
              <w:rPr>
                <w:noProof/>
                <w:webHidden/>
              </w:rPr>
              <w:fldChar w:fldCharType="separate"/>
            </w:r>
            <w:r w:rsidR="00EA46A8">
              <w:rPr>
                <w:noProof/>
                <w:webHidden/>
              </w:rPr>
              <w:t>11</w:t>
            </w:r>
            <w:r w:rsidR="00EA46A8">
              <w:rPr>
                <w:noProof/>
                <w:webHidden/>
              </w:rPr>
              <w:fldChar w:fldCharType="end"/>
            </w:r>
          </w:hyperlink>
        </w:p>
        <w:p w14:paraId="14E1720E" w14:textId="56BA991A" w:rsidR="00EA46A8" w:rsidRDefault="009927C5">
          <w:pPr>
            <w:pStyle w:val="TOC1"/>
            <w:tabs>
              <w:tab w:val="right" w:leader="dot" w:pos="9016"/>
            </w:tabs>
            <w:rPr>
              <w:noProof/>
            </w:rPr>
          </w:pPr>
          <w:hyperlink w:anchor="_Toc134655232" w:history="1">
            <w:r w:rsidR="00EA46A8" w:rsidRPr="00255C0C">
              <w:rPr>
                <w:rStyle w:val="Hyperlink"/>
                <w:rFonts w:ascii="Arial" w:hAnsi="Arial" w:cs="Arial"/>
                <w:b/>
                <w:bCs/>
                <w:noProof/>
              </w:rPr>
              <w:t>Policies or initiatives adopted by UK government in meeting these three goals.</w:t>
            </w:r>
            <w:r w:rsidR="00EA46A8">
              <w:rPr>
                <w:noProof/>
                <w:webHidden/>
              </w:rPr>
              <w:tab/>
            </w:r>
            <w:r w:rsidR="00EA46A8">
              <w:rPr>
                <w:noProof/>
                <w:webHidden/>
              </w:rPr>
              <w:fldChar w:fldCharType="begin"/>
            </w:r>
            <w:r w:rsidR="00EA46A8">
              <w:rPr>
                <w:noProof/>
                <w:webHidden/>
              </w:rPr>
              <w:instrText xml:space="preserve"> PAGEREF _Toc134655232 \h </w:instrText>
            </w:r>
            <w:r w:rsidR="00EA46A8">
              <w:rPr>
                <w:noProof/>
                <w:webHidden/>
              </w:rPr>
            </w:r>
            <w:r w:rsidR="00EA46A8">
              <w:rPr>
                <w:noProof/>
                <w:webHidden/>
              </w:rPr>
              <w:fldChar w:fldCharType="separate"/>
            </w:r>
            <w:r w:rsidR="00EA46A8">
              <w:rPr>
                <w:noProof/>
                <w:webHidden/>
              </w:rPr>
              <w:t>11</w:t>
            </w:r>
            <w:r w:rsidR="00EA46A8">
              <w:rPr>
                <w:noProof/>
                <w:webHidden/>
              </w:rPr>
              <w:fldChar w:fldCharType="end"/>
            </w:r>
          </w:hyperlink>
        </w:p>
        <w:p w14:paraId="27E1325E" w14:textId="02526F77" w:rsidR="00EA46A8" w:rsidRDefault="009927C5">
          <w:pPr>
            <w:pStyle w:val="TOC2"/>
            <w:tabs>
              <w:tab w:val="right" w:leader="dot" w:pos="9016"/>
            </w:tabs>
            <w:rPr>
              <w:noProof/>
            </w:rPr>
          </w:pPr>
          <w:hyperlink w:anchor="_Toc134655233" w:history="1">
            <w:r w:rsidR="00EA46A8" w:rsidRPr="00255C0C">
              <w:rPr>
                <w:rStyle w:val="Hyperlink"/>
                <w:rFonts w:ascii="Arial" w:hAnsi="Arial" w:cs="Arial"/>
                <w:noProof/>
              </w:rPr>
              <w:t>Goal 3: Providing the best start in life through high-quality early education and childcare to raise standards and help parents to work.</w:t>
            </w:r>
            <w:r w:rsidR="00EA46A8">
              <w:rPr>
                <w:noProof/>
                <w:webHidden/>
              </w:rPr>
              <w:tab/>
            </w:r>
            <w:r w:rsidR="00EA46A8">
              <w:rPr>
                <w:noProof/>
                <w:webHidden/>
              </w:rPr>
              <w:fldChar w:fldCharType="begin"/>
            </w:r>
            <w:r w:rsidR="00EA46A8">
              <w:rPr>
                <w:noProof/>
                <w:webHidden/>
              </w:rPr>
              <w:instrText xml:space="preserve"> PAGEREF _Toc134655233 \h </w:instrText>
            </w:r>
            <w:r w:rsidR="00EA46A8">
              <w:rPr>
                <w:noProof/>
                <w:webHidden/>
              </w:rPr>
            </w:r>
            <w:r w:rsidR="00EA46A8">
              <w:rPr>
                <w:noProof/>
                <w:webHidden/>
              </w:rPr>
              <w:fldChar w:fldCharType="separate"/>
            </w:r>
            <w:r w:rsidR="00EA46A8">
              <w:rPr>
                <w:noProof/>
                <w:webHidden/>
              </w:rPr>
              <w:t>11</w:t>
            </w:r>
            <w:r w:rsidR="00EA46A8">
              <w:rPr>
                <w:noProof/>
                <w:webHidden/>
              </w:rPr>
              <w:fldChar w:fldCharType="end"/>
            </w:r>
          </w:hyperlink>
        </w:p>
        <w:p w14:paraId="05560B3B" w14:textId="5E97C60B" w:rsidR="00EA46A8" w:rsidRDefault="009927C5">
          <w:pPr>
            <w:pStyle w:val="TOC2"/>
            <w:tabs>
              <w:tab w:val="right" w:leader="dot" w:pos="9016"/>
            </w:tabs>
            <w:rPr>
              <w:noProof/>
            </w:rPr>
          </w:pPr>
          <w:hyperlink w:anchor="_Toc134655234" w:history="1">
            <w:r w:rsidR="00EA46A8" w:rsidRPr="00255C0C">
              <w:rPr>
                <w:rStyle w:val="Hyperlink"/>
                <w:rFonts w:ascii="Arial" w:hAnsi="Arial" w:cs="Arial"/>
                <w:noProof/>
              </w:rPr>
              <w:t>Goal 4: Improve healthcare outcomes through a supported workforce fit for the future.</w:t>
            </w:r>
            <w:r w:rsidR="00EA46A8">
              <w:rPr>
                <w:noProof/>
                <w:webHidden/>
              </w:rPr>
              <w:tab/>
            </w:r>
            <w:r w:rsidR="00EA46A8">
              <w:rPr>
                <w:noProof/>
                <w:webHidden/>
              </w:rPr>
              <w:fldChar w:fldCharType="begin"/>
            </w:r>
            <w:r w:rsidR="00EA46A8">
              <w:rPr>
                <w:noProof/>
                <w:webHidden/>
              </w:rPr>
              <w:instrText xml:space="preserve"> PAGEREF _Toc134655234 \h </w:instrText>
            </w:r>
            <w:r w:rsidR="00EA46A8">
              <w:rPr>
                <w:noProof/>
                <w:webHidden/>
              </w:rPr>
            </w:r>
            <w:r w:rsidR="00EA46A8">
              <w:rPr>
                <w:noProof/>
                <w:webHidden/>
              </w:rPr>
              <w:fldChar w:fldCharType="separate"/>
            </w:r>
            <w:r w:rsidR="00EA46A8">
              <w:rPr>
                <w:noProof/>
                <w:webHidden/>
              </w:rPr>
              <w:t>11</w:t>
            </w:r>
            <w:r w:rsidR="00EA46A8">
              <w:rPr>
                <w:noProof/>
                <w:webHidden/>
              </w:rPr>
              <w:fldChar w:fldCharType="end"/>
            </w:r>
          </w:hyperlink>
        </w:p>
        <w:p w14:paraId="50F98A0F" w14:textId="60EAF68D" w:rsidR="00EA46A8" w:rsidRDefault="009927C5">
          <w:pPr>
            <w:pStyle w:val="TOC2"/>
            <w:tabs>
              <w:tab w:val="right" w:leader="dot" w:pos="9016"/>
            </w:tabs>
            <w:rPr>
              <w:noProof/>
            </w:rPr>
          </w:pPr>
          <w:hyperlink w:anchor="_Toc134655235" w:history="1">
            <w:r w:rsidR="00EA46A8" w:rsidRPr="00255C0C">
              <w:rPr>
                <w:rStyle w:val="Hyperlink"/>
                <w:rFonts w:ascii="Arial" w:hAnsi="Arial" w:cs="Arial"/>
                <w:noProof/>
              </w:rPr>
              <w:t>Goal 17: We will maintain taxpayers’ consent through fair treatment and protect society from harm.</w:t>
            </w:r>
            <w:r w:rsidR="00EA46A8">
              <w:rPr>
                <w:noProof/>
                <w:webHidden/>
              </w:rPr>
              <w:tab/>
            </w:r>
            <w:r w:rsidR="00EA46A8">
              <w:rPr>
                <w:noProof/>
                <w:webHidden/>
              </w:rPr>
              <w:fldChar w:fldCharType="begin"/>
            </w:r>
            <w:r w:rsidR="00EA46A8">
              <w:rPr>
                <w:noProof/>
                <w:webHidden/>
              </w:rPr>
              <w:instrText xml:space="preserve"> PAGEREF _Toc134655235 \h </w:instrText>
            </w:r>
            <w:r w:rsidR="00EA46A8">
              <w:rPr>
                <w:noProof/>
                <w:webHidden/>
              </w:rPr>
            </w:r>
            <w:r w:rsidR="00EA46A8">
              <w:rPr>
                <w:noProof/>
                <w:webHidden/>
              </w:rPr>
              <w:fldChar w:fldCharType="separate"/>
            </w:r>
            <w:r w:rsidR="00EA46A8">
              <w:rPr>
                <w:noProof/>
                <w:webHidden/>
              </w:rPr>
              <w:t>12</w:t>
            </w:r>
            <w:r w:rsidR="00EA46A8">
              <w:rPr>
                <w:noProof/>
                <w:webHidden/>
              </w:rPr>
              <w:fldChar w:fldCharType="end"/>
            </w:r>
          </w:hyperlink>
        </w:p>
        <w:p w14:paraId="10324110" w14:textId="7B523D8E" w:rsidR="00EA46A8" w:rsidRDefault="009927C5">
          <w:pPr>
            <w:pStyle w:val="TOC1"/>
            <w:tabs>
              <w:tab w:val="right" w:leader="dot" w:pos="9016"/>
            </w:tabs>
            <w:rPr>
              <w:noProof/>
            </w:rPr>
          </w:pPr>
          <w:hyperlink w:anchor="_Toc134655236" w:history="1">
            <w:r w:rsidR="00EA46A8" w:rsidRPr="00255C0C">
              <w:rPr>
                <w:rStyle w:val="Hyperlink"/>
                <w:rFonts w:ascii="Arial" w:hAnsi="Arial" w:cs="Arial"/>
                <w:noProof/>
              </w:rPr>
              <w:t>The UK will make sure that every aspect of the tax and customs administration system functions for the good of society, including collecting the money required by law, closing the tax gap, providing the appropriate financial support, and doing business in a transparent and fair manner. The UK intended to pass and put into effect Budget 2021 policy initiatives in 2021–2022, including as a new super-deduction for capital allowances, an extension of the loss carry-back period, and red diesel modifications.</w:t>
            </w:r>
            <w:r w:rsidR="00EA46A8">
              <w:rPr>
                <w:noProof/>
                <w:webHidden/>
              </w:rPr>
              <w:tab/>
            </w:r>
            <w:r w:rsidR="00EA46A8">
              <w:rPr>
                <w:noProof/>
                <w:webHidden/>
              </w:rPr>
              <w:fldChar w:fldCharType="begin"/>
            </w:r>
            <w:r w:rsidR="00EA46A8">
              <w:rPr>
                <w:noProof/>
                <w:webHidden/>
              </w:rPr>
              <w:instrText xml:space="preserve"> PAGEREF _Toc134655236 \h </w:instrText>
            </w:r>
            <w:r w:rsidR="00EA46A8">
              <w:rPr>
                <w:noProof/>
                <w:webHidden/>
              </w:rPr>
            </w:r>
            <w:r w:rsidR="00EA46A8">
              <w:rPr>
                <w:noProof/>
                <w:webHidden/>
              </w:rPr>
              <w:fldChar w:fldCharType="separate"/>
            </w:r>
            <w:r w:rsidR="00EA46A8">
              <w:rPr>
                <w:noProof/>
                <w:webHidden/>
              </w:rPr>
              <w:t>12</w:t>
            </w:r>
            <w:r w:rsidR="00EA46A8">
              <w:rPr>
                <w:noProof/>
                <w:webHidden/>
              </w:rPr>
              <w:fldChar w:fldCharType="end"/>
            </w:r>
          </w:hyperlink>
        </w:p>
        <w:p w14:paraId="72F6AD98" w14:textId="095367D9" w:rsidR="00EA46A8" w:rsidRDefault="009927C5">
          <w:pPr>
            <w:pStyle w:val="TOC1"/>
            <w:tabs>
              <w:tab w:val="right" w:leader="dot" w:pos="9016"/>
            </w:tabs>
            <w:rPr>
              <w:noProof/>
            </w:rPr>
          </w:pPr>
          <w:hyperlink w:anchor="_Toc134655237" w:history="1">
            <w:r w:rsidR="00EA46A8" w:rsidRPr="00255C0C">
              <w:rPr>
                <w:rStyle w:val="Hyperlink"/>
                <w:rFonts w:ascii="Arial" w:hAnsi="Arial" w:cs="Arial"/>
                <w:noProof/>
              </w:rPr>
              <w:t>Southwark Borough</w:t>
            </w:r>
            <w:r w:rsidR="00EA46A8">
              <w:rPr>
                <w:noProof/>
                <w:webHidden/>
              </w:rPr>
              <w:tab/>
            </w:r>
            <w:r w:rsidR="00EA46A8">
              <w:rPr>
                <w:noProof/>
                <w:webHidden/>
              </w:rPr>
              <w:fldChar w:fldCharType="begin"/>
            </w:r>
            <w:r w:rsidR="00EA46A8">
              <w:rPr>
                <w:noProof/>
                <w:webHidden/>
              </w:rPr>
              <w:instrText xml:space="preserve"> PAGEREF _Toc134655237 \h </w:instrText>
            </w:r>
            <w:r w:rsidR="00EA46A8">
              <w:rPr>
                <w:noProof/>
                <w:webHidden/>
              </w:rPr>
            </w:r>
            <w:r w:rsidR="00EA46A8">
              <w:rPr>
                <w:noProof/>
                <w:webHidden/>
              </w:rPr>
              <w:fldChar w:fldCharType="separate"/>
            </w:r>
            <w:r w:rsidR="00EA46A8">
              <w:rPr>
                <w:noProof/>
                <w:webHidden/>
              </w:rPr>
              <w:t>12</w:t>
            </w:r>
            <w:r w:rsidR="00EA46A8">
              <w:rPr>
                <w:noProof/>
                <w:webHidden/>
              </w:rPr>
              <w:fldChar w:fldCharType="end"/>
            </w:r>
          </w:hyperlink>
        </w:p>
        <w:p w14:paraId="7C6E958E" w14:textId="2BFC785D" w:rsidR="00EA46A8" w:rsidRDefault="009927C5">
          <w:pPr>
            <w:pStyle w:val="TOC2"/>
            <w:tabs>
              <w:tab w:val="right" w:leader="dot" w:pos="9016"/>
            </w:tabs>
            <w:rPr>
              <w:noProof/>
            </w:rPr>
          </w:pPr>
          <w:hyperlink w:anchor="_Toc134655238" w:history="1">
            <w:r w:rsidR="00EA46A8" w:rsidRPr="00255C0C">
              <w:rPr>
                <w:rStyle w:val="Hyperlink"/>
                <w:rFonts w:ascii="Arial" w:hAnsi="Arial" w:cs="Arial"/>
                <w:noProof/>
              </w:rPr>
              <w:t>Southwark council health and wellbeing goal.</w:t>
            </w:r>
            <w:r w:rsidR="00EA46A8">
              <w:rPr>
                <w:noProof/>
                <w:webHidden/>
              </w:rPr>
              <w:tab/>
            </w:r>
            <w:r w:rsidR="00EA46A8">
              <w:rPr>
                <w:noProof/>
                <w:webHidden/>
              </w:rPr>
              <w:fldChar w:fldCharType="begin"/>
            </w:r>
            <w:r w:rsidR="00EA46A8">
              <w:rPr>
                <w:noProof/>
                <w:webHidden/>
              </w:rPr>
              <w:instrText xml:space="preserve"> PAGEREF _Toc134655238 \h </w:instrText>
            </w:r>
            <w:r w:rsidR="00EA46A8">
              <w:rPr>
                <w:noProof/>
                <w:webHidden/>
              </w:rPr>
            </w:r>
            <w:r w:rsidR="00EA46A8">
              <w:rPr>
                <w:noProof/>
                <w:webHidden/>
              </w:rPr>
              <w:fldChar w:fldCharType="separate"/>
            </w:r>
            <w:r w:rsidR="00EA46A8">
              <w:rPr>
                <w:noProof/>
                <w:webHidden/>
              </w:rPr>
              <w:t>12</w:t>
            </w:r>
            <w:r w:rsidR="00EA46A8">
              <w:rPr>
                <w:noProof/>
                <w:webHidden/>
              </w:rPr>
              <w:fldChar w:fldCharType="end"/>
            </w:r>
          </w:hyperlink>
        </w:p>
        <w:p w14:paraId="396C53CF" w14:textId="57460DAF" w:rsidR="00EA46A8" w:rsidRDefault="009927C5">
          <w:pPr>
            <w:pStyle w:val="TOC1"/>
            <w:tabs>
              <w:tab w:val="right" w:leader="dot" w:pos="9016"/>
            </w:tabs>
            <w:rPr>
              <w:noProof/>
            </w:rPr>
          </w:pPr>
          <w:hyperlink w:anchor="_Toc134655239" w:history="1">
            <w:r w:rsidR="00EA46A8" w:rsidRPr="00255C0C">
              <w:rPr>
                <w:rStyle w:val="Hyperlink"/>
                <w:rFonts w:ascii="Arial" w:hAnsi="Arial" w:cs="Arial"/>
                <w:noProof/>
              </w:rPr>
              <w:t>Examining the status of London Borough of Southwark adopting to the 3 SDGs</w:t>
            </w:r>
            <w:r w:rsidR="00EA46A8">
              <w:rPr>
                <w:noProof/>
                <w:webHidden/>
              </w:rPr>
              <w:tab/>
            </w:r>
            <w:r w:rsidR="00EA46A8">
              <w:rPr>
                <w:noProof/>
                <w:webHidden/>
              </w:rPr>
              <w:fldChar w:fldCharType="begin"/>
            </w:r>
            <w:r w:rsidR="00EA46A8">
              <w:rPr>
                <w:noProof/>
                <w:webHidden/>
              </w:rPr>
              <w:instrText xml:space="preserve"> PAGEREF _Toc134655239 \h </w:instrText>
            </w:r>
            <w:r w:rsidR="00EA46A8">
              <w:rPr>
                <w:noProof/>
                <w:webHidden/>
              </w:rPr>
            </w:r>
            <w:r w:rsidR="00EA46A8">
              <w:rPr>
                <w:noProof/>
                <w:webHidden/>
              </w:rPr>
              <w:fldChar w:fldCharType="separate"/>
            </w:r>
            <w:r w:rsidR="00EA46A8">
              <w:rPr>
                <w:noProof/>
                <w:webHidden/>
              </w:rPr>
              <w:t>13</w:t>
            </w:r>
            <w:r w:rsidR="00EA46A8">
              <w:rPr>
                <w:noProof/>
                <w:webHidden/>
              </w:rPr>
              <w:fldChar w:fldCharType="end"/>
            </w:r>
          </w:hyperlink>
        </w:p>
        <w:p w14:paraId="0BD80358" w14:textId="69249C00" w:rsidR="00EA46A8" w:rsidRDefault="009927C5">
          <w:pPr>
            <w:pStyle w:val="TOC1"/>
            <w:tabs>
              <w:tab w:val="right" w:leader="dot" w:pos="9016"/>
            </w:tabs>
            <w:rPr>
              <w:noProof/>
            </w:rPr>
          </w:pPr>
          <w:hyperlink w:anchor="_Toc134655240" w:history="1">
            <w:r w:rsidR="00EA46A8" w:rsidRPr="00255C0C">
              <w:rPr>
                <w:rStyle w:val="Hyperlink"/>
                <w:rFonts w:ascii="Arial" w:hAnsi="Arial" w:cs="Arial"/>
                <w:noProof/>
              </w:rPr>
              <w:t>Recommendation</w:t>
            </w:r>
            <w:r w:rsidR="00EA46A8">
              <w:rPr>
                <w:noProof/>
                <w:webHidden/>
              </w:rPr>
              <w:tab/>
            </w:r>
            <w:r w:rsidR="00EA46A8">
              <w:rPr>
                <w:noProof/>
                <w:webHidden/>
              </w:rPr>
              <w:fldChar w:fldCharType="begin"/>
            </w:r>
            <w:r w:rsidR="00EA46A8">
              <w:rPr>
                <w:noProof/>
                <w:webHidden/>
              </w:rPr>
              <w:instrText xml:space="preserve"> PAGEREF _Toc134655240 \h </w:instrText>
            </w:r>
            <w:r w:rsidR="00EA46A8">
              <w:rPr>
                <w:noProof/>
                <w:webHidden/>
              </w:rPr>
            </w:r>
            <w:r w:rsidR="00EA46A8">
              <w:rPr>
                <w:noProof/>
                <w:webHidden/>
              </w:rPr>
              <w:fldChar w:fldCharType="separate"/>
            </w:r>
            <w:r w:rsidR="00EA46A8">
              <w:rPr>
                <w:noProof/>
                <w:webHidden/>
              </w:rPr>
              <w:t>13</w:t>
            </w:r>
            <w:r w:rsidR="00EA46A8">
              <w:rPr>
                <w:noProof/>
                <w:webHidden/>
              </w:rPr>
              <w:fldChar w:fldCharType="end"/>
            </w:r>
          </w:hyperlink>
        </w:p>
        <w:p w14:paraId="790503F5" w14:textId="2EE73618" w:rsidR="00EA46A8" w:rsidRDefault="009927C5">
          <w:pPr>
            <w:pStyle w:val="TOC1"/>
            <w:tabs>
              <w:tab w:val="right" w:leader="dot" w:pos="9016"/>
            </w:tabs>
            <w:rPr>
              <w:noProof/>
            </w:rPr>
          </w:pPr>
          <w:hyperlink w:anchor="_Toc134655241" w:history="1">
            <w:r w:rsidR="00EA46A8" w:rsidRPr="00255C0C">
              <w:rPr>
                <w:rStyle w:val="Hyperlink"/>
                <w:rFonts w:ascii="Arial" w:hAnsi="Arial" w:cs="Arial"/>
                <w:noProof/>
              </w:rPr>
              <w:t>Conclusions</w:t>
            </w:r>
            <w:r w:rsidR="00EA46A8">
              <w:rPr>
                <w:noProof/>
                <w:webHidden/>
              </w:rPr>
              <w:tab/>
            </w:r>
            <w:r w:rsidR="00EA46A8">
              <w:rPr>
                <w:noProof/>
                <w:webHidden/>
              </w:rPr>
              <w:fldChar w:fldCharType="begin"/>
            </w:r>
            <w:r w:rsidR="00EA46A8">
              <w:rPr>
                <w:noProof/>
                <w:webHidden/>
              </w:rPr>
              <w:instrText xml:space="preserve"> PAGEREF _Toc134655241 \h </w:instrText>
            </w:r>
            <w:r w:rsidR="00EA46A8">
              <w:rPr>
                <w:noProof/>
                <w:webHidden/>
              </w:rPr>
            </w:r>
            <w:r w:rsidR="00EA46A8">
              <w:rPr>
                <w:noProof/>
                <w:webHidden/>
              </w:rPr>
              <w:fldChar w:fldCharType="separate"/>
            </w:r>
            <w:r w:rsidR="00EA46A8">
              <w:rPr>
                <w:noProof/>
                <w:webHidden/>
              </w:rPr>
              <w:t>14</w:t>
            </w:r>
            <w:r w:rsidR="00EA46A8">
              <w:rPr>
                <w:noProof/>
                <w:webHidden/>
              </w:rPr>
              <w:fldChar w:fldCharType="end"/>
            </w:r>
          </w:hyperlink>
        </w:p>
        <w:p w14:paraId="5075C8A9" w14:textId="09087535" w:rsidR="00EA46A8" w:rsidRDefault="009927C5">
          <w:pPr>
            <w:pStyle w:val="TOC1"/>
            <w:tabs>
              <w:tab w:val="right" w:leader="dot" w:pos="9016"/>
            </w:tabs>
            <w:rPr>
              <w:noProof/>
            </w:rPr>
          </w:pPr>
          <w:hyperlink w:anchor="_Toc134655242" w:history="1">
            <w:r w:rsidR="00EA46A8" w:rsidRPr="00255C0C">
              <w:rPr>
                <w:rStyle w:val="Hyperlink"/>
                <w:noProof/>
              </w:rPr>
              <w:t>References</w:t>
            </w:r>
            <w:r w:rsidR="00EA46A8">
              <w:rPr>
                <w:noProof/>
                <w:webHidden/>
              </w:rPr>
              <w:tab/>
            </w:r>
            <w:r w:rsidR="00EA46A8">
              <w:rPr>
                <w:noProof/>
                <w:webHidden/>
              </w:rPr>
              <w:fldChar w:fldCharType="begin"/>
            </w:r>
            <w:r w:rsidR="00EA46A8">
              <w:rPr>
                <w:noProof/>
                <w:webHidden/>
              </w:rPr>
              <w:instrText xml:space="preserve"> PAGEREF _Toc134655242 \h </w:instrText>
            </w:r>
            <w:r w:rsidR="00EA46A8">
              <w:rPr>
                <w:noProof/>
                <w:webHidden/>
              </w:rPr>
            </w:r>
            <w:r w:rsidR="00EA46A8">
              <w:rPr>
                <w:noProof/>
                <w:webHidden/>
              </w:rPr>
              <w:fldChar w:fldCharType="separate"/>
            </w:r>
            <w:r w:rsidR="00EA46A8">
              <w:rPr>
                <w:noProof/>
                <w:webHidden/>
              </w:rPr>
              <w:t>14</w:t>
            </w:r>
            <w:r w:rsidR="00EA46A8">
              <w:rPr>
                <w:noProof/>
                <w:webHidden/>
              </w:rPr>
              <w:fldChar w:fldCharType="end"/>
            </w:r>
          </w:hyperlink>
        </w:p>
        <w:p w14:paraId="6D6CB6C8" w14:textId="519FE292" w:rsidR="00706F49" w:rsidRDefault="00706F49">
          <w:r>
            <w:rPr>
              <w:b/>
              <w:bCs/>
              <w:noProof/>
            </w:rPr>
            <w:fldChar w:fldCharType="end"/>
          </w:r>
        </w:p>
      </w:sdtContent>
    </w:sdt>
    <w:p w14:paraId="60BB66CD" w14:textId="77777777" w:rsidR="00B36203" w:rsidRDefault="00B36203" w:rsidP="00B36203">
      <w:pPr>
        <w:pStyle w:val="Heading1"/>
        <w:rPr>
          <w:highlight w:val="yellow"/>
        </w:rPr>
      </w:pPr>
    </w:p>
    <w:p w14:paraId="6AA9F8C6" w14:textId="1736ACCA" w:rsidR="00B36203" w:rsidRDefault="00B36203" w:rsidP="00B36203">
      <w:pPr>
        <w:pStyle w:val="Heading1"/>
        <w:rPr>
          <w:highlight w:val="yellow"/>
        </w:rPr>
      </w:pPr>
    </w:p>
    <w:p w14:paraId="278F87D1" w14:textId="485A2CE0" w:rsidR="00706F49" w:rsidRDefault="00706F49" w:rsidP="00706F49">
      <w:pPr>
        <w:rPr>
          <w:highlight w:val="yellow"/>
        </w:rPr>
      </w:pPr>
    </w:p>
    <w:p w14:paraId="46785FF2" w14:textId="2D94D402" w:rsidR="00706F49" w:rsidRDefault="00706F49" w:rsidP="00706F49">
      <w:pPr>
        <w:rPr>
          <w:highlight w:val="yellow"/>
        </w:rPr>
      </w:pPr>
    </w:p>
    <w:p w14:paraId="419618CF" w14:textId="433A1860" w:rsidR="00706F49" w:rsidRDefault="00706F49" w:rsidP="00706F49">
      <w:pPr>
        <w:rPr>
          <w:highlight w:val="yellow"/>
        </w:rPr>
      </w:pPr>
    </w:p>
    <w:p w14:paraId="26C603A0" w14:textId="16615387" w:rsidR="00706F49" w:rsidRDefault="00706F49" w:rsidP="00706F49">
      <w:pPr>
        <w:rPr>
          <w:highlight w:val="yellow"/>
        </w:rPr>
      </w:pPr>
    </w:p>
    <w:p w14:paraId="2ECE2388" w14:textId="2261251E" w:rsidR="00706F49" w:rsidRDefault="00706F49" w:rsidP="00706F49">
      <w:pPr>
        <w:rPr>
          <w:highlight w:val="yellow"/>
        </w:rPr>
      </w:pPr>
    </w:p>
    <w:p w14:paraId="03D9B55C" w14:textId="30BB9D24" w:rsidR="00706F49" w:rsidRDefault="00706F49" w:rsidP="00706F49">
      <w:pPr>
        <w:rPr>
          <w:highlight w:val="yellow"/>
        </w:rPr>
      </w:pPr>
    </w:p>
    <w:p w14:paraId="288838A2" w14:textId="42E751D3" w:rsidR="00706F49" w:rsidRDefault="00706F49" w:rsidP="00706F49">
      <w:pPr>
        <w:rPr>
          <w:highlight w:val="yellow"/>
        </w:rPr>
      </w:pPr>
    </w:p>
    <w:p w14:paraId="3F3AF347" w14:textId="0351CC60" w:rsidR="00706F49" w:rsidRDefault="00706F49" w:rsidP="00706F49">
      <w:pPr>
        <w:rPr>
          <w:highlight w:val="yellow"/>
        </w:rPr>
      </w:pPr>
    </w:p>
    <w:p w14:paraId="741A2875" w14:textId="1A5084C3" w:rsidR="00706F49" w:rsidRDefault="00706F49" w:rsidP="00706F49">
      <w:pPr>
        <w:rPr>
          <w:highlight w:val="yellow"/>
        </w:rPr>
      </w:pPr>
    </w:p>
    <w:p w14:paraId="1E01F9CB" w14:textId="73936A1F" w:rsidR="00706F49" w:rsidRDefault="00706F49" w:rsidP="00706F49">
      <w:pPr>
        <w:rPr>
          <w:highlight w:val="yellow"/>
        </w:rPr>
      </w:pPr>
    </w:p>
    <w:p w14:paraId="795B1148" w14:textId="24EB86AB" w:rsidR="00706F49" w:rsidRDefault="00706F49" w:rsidP="00706F49">
      <w:pPr>
        <w:rPr>
          <w:highlight w:val="yellow"/>
        </w:rPr>
      </w:pPr>
    </w:p>
    <w:p w14:paraId="7A9A1CB8" w14:textId="337334FE" w:rsidR="00706F49" w:rsidRDefault="00706F49" w:rsidP="00706F49">
      <w:pPr>
        <w:rPr>
          <w:highlight w:val="yellow"/>
        </w:rPr>
      </w:pPr>
    </w:p>
    <w:p w14:paraId="65C4B72F" w14:textId="60BB0C1E" w:rsidR="00706F49" w:rsidRDefault="00706F49" w:rsidP="00706F49">
      <w:pPr>
        <w:rPr>
          <w:highlight w:val="yellow"/>
        </w:rPr>
      </w:pPr>
    </w:p>
    <w:p w14:paraId="02CCD077" w14:textId="69736D4E" w:rsidR="00706F49" w:rsidRDefault="00706F49" w:rsidP="00706F49">
      <w:pPr>
        <w:rPr>
          <w:highlight w:val="yellow"/>
        </w:rPr>
      </w:pPr>
    </w:p>
    <w:p w14:paraId="0C354ADA" w14:textId="7A442BDC" w:rsidR="00706F49" w:rsidRDefault="00706F49" w:rsidP="00706F49">
      <w:pPr>
        <w:rPr>
          <w:highlight w:val="yellow"/>
        </w:rPr>
      </w:pPr>
    </w:p>
    <w:p w14:paraId="24539F4B" w14:textId="50BE5553" w:rsidR="00706F49" w:rsidRDefault="00706F49" w:rsidP="00706F49">
      <w:pPr>
        <w:rPr>
          <w:highlight w:val="yellow"/>
        </w:rPr>
      </w:pPr>
    </w:p>
    <w:p w14:paraId="30DC430B" w14:textId="461B13A6" w:rsidR="00706F49" w:rsidRDefault="00706F49" w:rsidP="00706F49">
      <w:pPr>
        <w:rPr>
          <w:highlight w:val="yellow"/>
        </w:rPr>
      </w:pPr>
    </w:p>
    <w:p w14:paraId="17CDA784" w14:textId="18EBEA90" w:rsidR="00706F49" w:rsidRDefault="00706F49" w:rsidP="00706F49">
      <w:pPr>
        <w:rPr>
          <w:highlight w:val="yellow"/>
        </w:rPr>
      </w:pPr>
    </w:p>
    <w:p w14:paraId="2D924345" w14:textId="2E3D3AE8" w:rsidR="00706F49" w:rsidRDefault="00706F49" w:rsidP="00706F49">
      <w:pPr>
        <w:rPr>
          <w:highlight w:val="yellow"/>
        </w:rPr>
      </w:pPr>
    </w:p>
    <w:p w14:paraId="7E09A181" w14:textId="7864AC89" w:rsidR="00706F49" w:rsidRDefault="00706F49" w:rsidP="00706F49">
      <w:pPr>
        <w:rPr>
          <w:highlight w:val="yellow"/>
        </w:rPr>
      </w:pPr>
    </w:p>
    <w:p w14:paraId="493BEE18" w14:textId="44E9C625" w:rsidR="00706F49" w:rsidRDefault="00706F49" w:rsidP="00706F49">
      <w:pPr>
        <w:rPr>
          <w:highlight w:val="yellow"/>
        </w:rPr>
      </w:pPr>
    </w:p>
    <w:p w14:paraId="57636470" w14:textId="1BC9DA71" w:rsidR="00706F49" w:rsidRDefault="00706F49" w:rsidP="00706F49">
      <w:pPr>
        <w:rPr>
          <w:highlight w:val="yellow"/>
        </w:rPr>
      </w:pPr>
    </w:p>
    <w:p w14:paraId="29CDEC0E" w14:textId="001B39E9" w:rsidR="00706F49" w:rsidRDefault="00706F49" w:rsidP="00706F49">
      <w:pPr>
        <w:rPr>
          <w:highlight w:val="yellow"/>
        </w:rPr>
      </w:pPr>
    </w:p>
    <w:p w14:paraId="2F894BC7" w14:textId="424A4681" w:rsidR="00706F49" w:rsidRDefault="00706F49" w:rsidP="00706F49">
      <w:pPr>
        <w:rPr>
          <w:highlight w:val="yellow"/>
        </w:rPr>
      </w:pPr>
    </w:p>
    <w:p w14:paraId="367F9D01" w14:textId="77777777" w:rsidR="00706F49" w:rsidRPr="00706F49" w:rsidRDefault="00706F49" w:rsidP="00706F49">
      <w:pPr>
        <w:rPr>
          <w:highlight w:val="yellow"/>
        </w:rPr>
      </w:pPr>
    </w:p>
    <w:p w14:paraId="7A3E7B41" w14:textId="15A80A90" w:rsidR="002927E4" w:rsidRPr="00CE2183" w:rsidRDefault="008C6746" w:rsidP="00CE2183">
      <w:pPr>
        <w:pStyle w:val="Heading1"/>
        <w:spacing w:line="360" w:lineRule="auto"/>
        <w:rPr>
          <w:rFonts w:ascii="Arial" w:hAnsi="Arial" w:cs="Arial"/>
          <w:b/>
          <w:bCs/>
        </w:rPr>
      </w:pPr>
      <w:bookmarkStart w:id="0" w:name="_Toc134655189"/>
      <w:r w:rsidRPr="00CE2183">
        <w:rPr>
          <w:rFonts w:ascii="Arial" w:hAnsi="Arial" w:cs="Arial"/>
          <w:b/>
          <w:bCs/>
        </w:rPr>
        <w:t>Introduction</w:t>
      </w:r>
      <w:bookmarkEnd w:id="0"/>
    </w:p>
    <w:p w14:paraId="459B5150" w14:textId="500AE465" w:rsidR="00952285" w:rsidRPr="00CE2183" w:rsidRDefault="00CB546A" w:rsidP="00CE2183">
      <w:pPr>
        <w:spacing w:line="360" w:lineRule="auto"/>
        <w:rPr>
          <w:rFonts w:ascii="Arial" w:hAnsi="Arial" w:cs="Arial"/>
          <w:color w:val="000000"/>
        </w:rPr>
      </w:pPr>
      <w:r w:rsidRPr="00CE2183">
        <w:rPr>
          <w:rFonts w:ascii="Arial" w:hAnsi="Arial" w:cs="Arial"/>
          <w:color w:val="000000"/>
        </w:rPr>
        <w:t xml:space="preserve">A good health is </w:t>
      </w:r>
      <w:proofErr w:type="gramStart"/>
      <w:r w:rsidRPr="00CE2183">
        <w:rPr>
          <w:rFonts w:ascii="Arial" w:hAnsi="Arial" w:cs="Arial"/>
          <w:color w:val="000000"/>
        </w:rPr>
        <w:t>not  just</w:t>
      </w:r>
      <w:proofErr w:type="gramEnd"/>
      <w:r w:rsidRPr="00CE2183">
        <w:rPr>
          <w:rFonts w:ascii="Arial" w:hAnsi="Arial" w:cs="Arial"/>
          <w:color w:val="000000"/>
        </w:rPr>
        <w:t xml:space="preserve"> the absence of illness or disability, but also whole physical, mental, and social well-being</w:t>
      </w:r>
      <w:r w:rsidR="004F494B" w:rsidRPr="00CE2183">
        <w:rPr>
          <w:rFonts w:ascii="Arial" w:hAnsi="Arial" w:cs="Arial"/>
          <w:color w:val="000000"/>
        </w:rPr>
        <w:t xml:space="preserve"> (World Health Organization, 2022)</w:t>
      </w:r>
      <w:r w:rsidRPr="00CE2183">
        <w:rPr>
          <w:rFonts w:ascii="Arial" w:hAnsi="Arial" w:cs="Arial"/>
          <w:color w:val="000000"/>
        </w:rPr>
        <w:t>.</w:t>
      </w:r>
      <w:r w:rsidR="006C2579" w:rsidRPr="00CE2183">
        <w:rPr>
          <w:rFonts w:ascii="Arial" w:hAnsi="Arial" w:cs="Arial"/>
          <w:color w:val="000000"/>
        </w:rPr>
        <w:t xml:space="preserve"> </w:t>
      </w:r>
      <w:r w:rsidR="00DB7054" w:rsidRPr="00CE2183">
        <w:rPr>
          <w:rFonts w:ascii="Arial" w:hAnsi="Arial" w:cs="Arial"/>
          <w:color w:val="000000"/>
        </w:rPr>
        <w:t xml:space="preserve">The United Nations (UN) established the Sustainable Development Goals (SDGs), also known as the global goal, in 2015 with the intention of assisting the world in eradicating poverty, protecting the environment, and ensuring that everyone would live long and prosperous lives by the year 2030. Since the 17 SDGS's objectives are interrelated, it identifies the actions that influence other goals. This calls for a balance between social, economic, and environmental sustainability throughout the development process. There are priorities among the UN </w:t>
      </w:r>
      <w:r w:rsidR="00DB7054" w:rsidRPr="00CE2183">
        <w:rPr>
          <w:rFonts w:ascii="Arial" w:hAnsi="Arial" w:cs="Arial"/>
          <w:color w:val="000000"/>
        </w:rPr>
        <w:lastRenderedPageBreak/>
        <w:t>member nations, particularly for those who are falling farther and further behind</w:t>
      </w:r>
      <w:r w:rsidR="007174B7" w:rsidRPr="00CE2183">
        <w:rPr>
          <w:rFonts w:ascii="Arial" w:hAnsi="Arial" w:cs="Arial"/>
          <w:color w:val="000000"/>
        </w:rPr>
        <w:t xml:space="preserve"> (United Nation Development Programme, 2022)</w:t>
      </w:r>
      <w:r w:rsidR="00DB7054" w:rsidRPr="00CE2183">
        <w:rPr>
          <w:rFonts w:ascii="Arial" w:hAnsi="Arial" w:cs="Arial"/>
          <w:color w:val="000000"/>
        </w:rPr>
        <w:t>.</w:t>
      </w:r>
    </w:p>
    <w:p w14:paraId="34577616" w14:textId="055F6B92" w:rsidR="00295CE5" w:rsidRPr="00CE2183" w:rsidRDefault="003347AC" w:rsidP="00CE2183">
      <w:pPr>
        <w:spacing w:line="360" w:lineRule="auto"/>
        <w:rPr>
          <w:rFonts w:ascii="Arial" w:hAnsi="Arial" w:cs="Arial"/>
          <w:color w:val="000000"/>
        </w:rPr>
      </w:pPr>
      <w:r w:rsidRPr="00CE2183">
        <w:rPr>
          <w:rFonts w:ascii="Arial" w:hAnsi="Arial" w:cs="Arial"/>
          <w:color w:val="000000"/>
        </w:rPr>
        <w:t xml:space="preserve">This report will examine how one borough or city in the United Kingdom implements the 17 Sustainable Development Goals. </w:t>
      </w:r>
      <w:r w:rsidR="009E08A5" w:rsidRPr="00CE2183">
        <w:rPr>
          <w:rFonts w:ascii="Arial" w:hAnsi="Arial" w:cs="Arial"/>
          <w:color w:val="000000"/>
        </w:rPr>
        <w:t>Also,</w:t>
      </w:r>
      <w:r w:rsidRPr="00CE2183">
        <w:rPr>
          <w:rFonts w:ascii="Arial" w:hAnsi="Arial" w:cs="Arial"/>
          <w:color w:val="000000"/>
        </w:rPr>
        <w:t xml:space="preserve"> </w:t>
      </w:r>
      <w:r w:rsidR="009E08A5" w:rsidRPr="00CE2183">
        <w:rPr>
          <w:rFonts w:ascii="Arial" w:hAnsi="Arial" w:cs="Arial"/>
          <w:color w:val="000000"/>
        </w:rPr>
        <w:t>in</w:t>
      </w:r>
      <w:r w:rsidRPr="00CE2183">
        <w:rPr>
          <w:rFonts w:ascii="Arial" w:hAnsi="Arial" w:cs="Arial"/>
          <w:color w:val="000000"/>
        </w:rPr>
        <w:t xml:space="preserve"> order to fulfil the 17 SDGS to end poverty, battle inequality, and combat injustice without ignoring any other party, the United Kingdom (UK), as a member of the UN, has its own objectives that it will focus on</w:t>
      </w:r>
      <w:r w:rsidR="00DC3E53" w:rsidRPr="00CE2183">
        <w:rPr>
          <w:rFonts w:ascii="Arial" w:hAnsi="Arial" w:cs="Arial"/>
        </w:rPr>
        <w:t xml:space="preserve"> </w:t>
      </w:r>
      <w:r w:rsidR="00DC3E53" w:rsidRPr="00CE2183">
        <w:rPr>
          <w:rFonts w:ascii="Arial" w:hAnsi="Arial" w:cs="Arial"/>
          <w:color w:val="000000"/>
        </w:rPr>
        <w:t>(UK Government, 2021)</w:t>
      </w:r>
      <w:r w:rsidRPr="00CE2183">
        <w:rPr>
          <w:rFonts w:ascii="Arial" w:hAnsi="Arial" w:cs="Arial"/>
          <w:color w:val="000000"/>
        </w:rPr>
        <w:t>.</w:t>
      </w:r>
      <w:r w:rsidR="009E08A5" w:rsidRPr="00CE2183">
        <w:rPr>
          <w:rFonts w:ascii="Arial" w:hAnsi="Arial" w:cs="Arial"/>
          <w:color w:val="000000"/>
        </w:rPr>
        <w:t xml:space="preserve"> </w:t>
      </w:r>
      <w:r w:rsidR="008F36B2" w:rsidRPr="00CE2183">
        <w:rPr>
          <w:rFonts w:ascii="Arial" w:hAnsi="Arial" w:cs="Arial"/>
          <w:color w:val="000000"/>
        </w:rPr>
        <w:t xml:space="preserve">The United Kingdom is made up of 76 cities, with London being one of the busiest and </w:t>
      </w:r>
      <w:proofErr w:type="gramStart"/>
      <w:r w:rsidR="008F36B2" w:rsidRPr="00CE2183">
        <w:rPr>
          <w:rFonts w:ascii="Arial" w:hAnsi="Arial" w:cs="Arial"/>
          <w:color w:val="000000"/>
        </w:rPr>
        <w:t>fastest-growing</w:t>
      </w:r>
      <w:proofErr w:type="gramEnd"/>
      <w:r w:rsidR="008F36B2" w:rsidRPr="00CE2183">
        <w:rPr>
          <w:rFonts w:ascii="Arial" w:hAnsi="Arial" w:cs="Arial"/>
          <w:color w:val="000000"/>
        </w:rPr>
        <w:t xml:space="preserve">. There are 32 London boroughs, each of which is normally represented by an elected council. The council's responsibility is to offer residents with services such as education, housing, social services, environmental services, local planning, </w:t>
      </w:r>
      <w:r w:rsidR="00B35209" w:rsidRPr="00CE2183">
        <w:rPr>
          <w:rFonts w:ascii="Arial" w:hAnsi="Arial" w:cs="Arial"/>
          <w:color w:val="000000"/>
        </w:rPr>
        <w:t>arts,</w:t>
      </w:r>
      <w:r w:rsidR="008F36B2" w:rsidRPr="00CE2183">
        <w:rPr>
          <w:rFonts w:ascii="Arial" w:hAnsi="Arial" w:cs="Arial"/>
          <w:color w:val="000000"/>
        </w:rPr>
        <w:t xml:space="preserve"> and leisure services.</w:t>
      </w:r>
      <w:r w:rsidR="00543A27" w:rsidRPr="00CE2183">
        <w:rPr>
          <w:rFonts w:ascii="Arial" w:hAnsi="Arial" w:cs="Arial"/>
          <w:color w:val="000000"/>
        </w:rPr>
        <w:t xml:space="preserve"> </w:t>
      </w:r>
    </w:p>
    <w:p w14:paraId="2EA62EF1" w14:textId="08106233" w:rsidR="0092113B" w:rsidRPr="00B36203" w:rsidRDefault="0092113B" w:rsidP="005E085F">
      <w:pPr>
        <w:pStyle w:val="Heading1"/>
        <w:spacing w:line="360" w:lineRule="auto"/>
        <w:rPr>
          <w:rFonts w:ascii="Arial" w:hAnsi="Arial" w:cs="Arial"/>
          <w:b/>
          <w:bCs/>
        </w:rPr>
      </w:pPr>
      <w:bookmarkStart w:id="1" w:name="_Toc134655190"/>
      <w:r w:rsidRPr="00B36203">
        <w:rPr>
          <w:rFonts w:ascii="Arial" w:hAnsi="Arial" w:cs="Arial"/>
          <w:b/>
          <w:bCs/>
        </w:rPr>
        <w:t>The 17 Sustainable Development Goals are a worldwide aim that was adopted in 2015 to eradicate poverty, safeguard the environment, and promote global peace by 2030.</w:t>
      </w:r>
      <w:bookmarkEnd w:id="1"/>
    </w:p>
    <w:p w14:paraId="7793FC0A" w14:textId="51C30536" w:rsidR="00EC46EA" w:rsidRPr="00B36203" w:rsidRDefault="00EC46EA" w:rsidP="000E15CD">
      <w:pPr>
        <w:pStyle w:val="Heading2"/>
        <w:spacing w:line="360" w:lineRule="auto"/>
        <w:rPr>
          <w:rFonts w:ascii="Arial" w:hAnsi="Arial" w:cs="Arial"/>
        </w:rPr>
      </w:pPr>
      <w:bookmarkStart w:id="2" w:name="_Toc134655191"/>
      <w:r w:rsidRPr="00B36203">
        <w:rPr>
          <w:rStyle w:val="Heading2Char"/>
          <w:rFonts w:ascii="Arial" w:hAnsi="Arial" w:cs="Arial"/>
        </w:rPr>
        <w:t>Goal</w:t>
      </w:r>
      <w:r w:rsidRPr="00B36203">
        <w:rPr>
          <w:rFonts w:ascii="Arial" w:hAnsi="Arial" w:cs="Arial"/>
        </w:rPr>
        <w:t xml:space="preserve"> 1</w:t>
      </w:r>
      <w:r w:rsidR="00F0236C" w:rsidRPr="00B36203">
        <w:rPr>
          <w:rFonts w:ascii="Arial" w:hAnsi="Arial" w:cs="Arial"/>
        </w:rPr>
        <w:t xml:space="preserve"> No Poverty</w:t>
      </w:r>
      <w:bookmarkEnd w:id="2"/>
    </w:p>
    <w:p w14:paraId="7B175FF7" w14:textId="773D1969" w:rsidR="00EC46EA" w:rsidRPr="00B36203" w:rsidRDefault="00EC46EA" w:rsidP="000E15CD">
      <w:pPr>
        <w:spacing w:line="360" w:lineRule="auto"/>
        <w:rPr>
          <w:rFonts w:ascii="Arial" w:hAnsi="Arial" w:cs="Arial"/>
          <w:color w:val="000000"/>
        </w:rPr>
      </w:pPr>
      <w:r w:rsidRPr="00B36203">
        <w:rPr>
          <w:rFonts w:ascii="Arial" w:hAnsi="Arial" w:cs="Arial"/>
          <w:color w:val="000000"/>
        </w:rPr>
        <w:t xml:space="preserve">By 2030, Goal 1 aspires to end poverty in </w:t>
      </w:r>
      <w:proofErr w:type="gramStart"/>
      <w:r w:rsidRPr="00B36203">
        <w:rPr>
          <w:rFonts w:ascii="Arial" w:hAnsi="Arial" w:cs="Arial"/>
          <w:color w:val="000000"/>
        </w:rPr>
        <w:t>all of</w:t>
      </w:r>
      <w:proofErr w:type="gramEnd"/>
      <w:r w:rsidRPr="00B36203">
        <w:rPr>
          <w:rFonts w:ascii="Arial" w:hAnsi="Arial" w:cs="Arial"/>
          <w:color w:val="000000"/>
        </w:rPr>
        <w:t xml:space="preserve"> its manifestations. </w:t>
      </w:r>
      <w:proofErr w:type="gramStart"/>
      <w:r w:rsidRPr="00B36203">
        <w:rPr>
          <w:rFonts w:ascii="Arial" w:hAnsi="Arial" w:cs="Arial"/>
          <w:color w:val="000000"/>
        </w:rPr>
        <w:t>Despite the fact that</w:t>
      </w:r>
      <w:proofErr w:type="gramEnd"/>
      <w:r w:rsidRPr="00B36203">
        <w:rPr>
          <w:rFonts w:ascii="Arial" w:hAnsi="Arial" w:cs="Arial"/>
          <w:color w:val="000000"/>
        </w:rPr>
        <w:t xml:space="preserve"> poverty is believed to have decreased by more than half between 1990 and 2015, the goal remains one of the problems that </w:t>
      </w:r>
      <w:r w:rsidR="0033509F" w:rsidRPr="00B36203">
        <w:rPr>
          <w:rFonts w:ascii="Arial" w:hAnsi="Arial" w:cs="Arial"/>
          <w:color w:val="000000"/>
        </w:rPr>
        <w:t>the universe</w:t>
      </w:r>
      <w:r w:rsidRPr="00B36203">
        <w:rPr>
          <w:rFonts w:ascii="Arial" w:hAnsi="Arial" w:cs="Arial"/>
          <w:color w:val="000000"/>
        </w:rPr>
        <w:t xml:space="preserve"> face globally. Although it's estimated that 736 million people in 2015 can barely survive on $1.90 per day, with many unable to pay for food, clean water, and sanitation. This component of the SDGs focuses on the most vulnerable populations through expanding access to basic goods and services and helping communities devastated by natural disasters and armed conflict.</w:t>
      </w:r>
    </w:p>
    <w:p w14:paraId="7E04BE29" w14:textId="36CDD1BB" w:rsidR="00C01358" w:rsidRPr="00B36203" w:rsidRDefault="00C01358" w:rsidP="000E15CD">
      <w:pPr>
        <w:pStyle w:val="Heading2"/>
        <w:spacing w:line="360" w:lineRule="auto"/>
        <w:rPr>
          <w:rFonts w:ascii="Arial" w:hAnsi="Arial" w:cs="Arial"/>
        </w:rPr>
      </w:pPr>
      <w:bookmarkStart w:id="3" w:name="_Toc134655192"/>
      <w:r w:rsidRPr="00B36203">
        <w:rPr>
          <w:rFonts w:ascii="Arial" w:hAnsi="Arial" w:cs="Arial"/>
        </w:rPr>
        <w:t>Goal 2</w:t>
      </w:r>
      <w:r w:rsidR="00F0236C" w:rsidRPr="00B36203">
        <w:rPr>
          <w:rFonts w:ascii="Arial" w:hAnsi="Arial" w:cs="Arial"/>
        </w:rPr>
        <w:t xml:space="preserve"> Zero Hunger</w:t>
      </w:r>
      <w:bookmarkEnd w:id="3"/>
      <w:r w:rsidR="00F0236C" w:rsidRPr="00B36203">
        <w:rPr>
          <w:rFonts w:ascii="Arial" w:hAnsi="Arial" w:cs="Arial"/>
        </w:rPr>
        <w:t xml:space="preserve"> </w:t>
      </w:r>
    </w:p>
    <w:p w14:paraId="187196C5" w14:textId="382005C4" w:rsidR="00B8473C" w:rsidRPr="00B36203" w:rsidRDefault="00B8473C" w:rsidP="000E15CD">
      <w:pPr>
        <w:spacing w:line="360" w:lineRule="auto"/>
        <w:rPr>
          <w:rFonts w:ascii="Arial" w:hAnsi="Arial" w:cs="Arial"/>
        </w:rPr>
      </w:pPr>
      <w:r w:rsidRPr="00B36203">
        <w:rPr>
          <w:rFonts w:ascii="Arial" w:hAnsi="Arial" w:cs="Arial"/>
        </w:rPr>
        <w:t xml:space="preserve">The aim is to supports the eradication of hunger, achieving food security and better nutrition, as well as supporting sustainable agriculture. Using present advanced technologies to promote sustainable agriculture would enable partial distribution, which will </w:t>
      </w:r>
      <w:r w:rsidR="001D7840" w:rsidRPr="00B36203">
        <w:rPr>
          <w:rFonts w:ascii="Arial" w:hAnsi="Arial" w:cs="Arial"/>
        </w:rPr>
        <w:t>reduce</w:t>
      </w:r>
      <w:r w:rsidRPr="00B36203">
        <w:rPr>
          <w:rFonts w:ascii="Arial" w:hAnsi="Arial" w:cs="Arial"/>
        </w:rPr>
        <w:t xml:space="preserve"> the number of people who experience hunger.</w:t>
      </w:r>
    </w:p>
    <w:p w14:paraId="4B4B4B4F" w14:textId="428E3270" w:rsidR="005E085F" w:rsidRPr="00B36203" w:rsidRDefault="00967A2F" w:rsidP="000E15CD">
      <w:pPr>
        <w:pStyle w:val="Heading2"/>
        <w:spacing w:line="360" w:lineRule="auto"/>
        <w:rPr>
          <w:rFonts w:ascii="Arial" w:hAnsi="Arial" w:cs="Arial"/>
        </w:rPr>
      </w:pPr>
      <w:bookmarkStart w:id="4" w:name="_Toc134655193"/>
      <w:r w:rsidRPr="00B36203">
        <w:rPr>
          <w:rFonts w:ascii="Arial" w:hAnsi="Arial" w:cs="Arial"/>
        </w:rPr>
        <w:t>Goal 3 Go</w:t>
      </w:r>
      <w:r w:rsidR="00C90418" w:rsidRPr="00B36203">
        <w:rPr>
          <w:rFonts w:ascii="Arial" w:hAnsi="Arial" w:cs="Arial"/>
        </w:rPr>
        <w:t>od Health and Wellbeing</w:t>
      </w:r>
      <w:bookmarkEnd w:id="4"/>
    </w:p>
    <w:p w14:paraId="0473AF69" w14:textId="5C7DD632" w:rsidR="00382410" w:rsidRPr="00B36203" w:rsidRDefault="00382410" w:rsidP="000E15CD">
      <w:pPr>
        <w:spacing w:line="360" w:lineRule="auto"/>
        <w:rPr>
          <w:rFonts w:ascii="Arial" w:hAnsi="Arial" w:cs="Arial"/>
        </w:rPr>
      </w:pPr>
      <w:r w:rsidRPr="00B36203">
        <w:rPr>
          <w:rFonts w:ascii="Arial" w:hAnsi="Arial" w:cs="Arial"/>
        </w:rPr>
        <w:t xml:space="preserve">Promoting healthy living and well-being for people of all ages. Over the previous 15 years, the rate of young fatalities has been cut in half, demonstrating that the universe </w:t>
      </w:r>
      <w:proofErr w:type="gramStart"/>
      <w:r w:rsidRPr="00B36203">
        <w:rPr>
          <w:rFonts w:ascii="Arial" w:hAnsi="Arial" w:cs="Arial"/>
        </w:rPr>
        <w:t xml:space="preserve">is capable of </w:t>
      </w:r>
      <w:r w:rsidRPr="00B36203">
        <w:rPr>
          <w:rFonts w:ascii="Arial" w:hAnsi="Arial" w:cs="Arial"/>
        </w:rPr>
        <w:lastRenderedPageBreak/>
        <w:t>combating</w:t>
      </w:r>
      <w:proofErr w:type="gramEnd"/>
      <w:r w:rsidRPr="00B36203">
        <w:rPr>
          <w:rFonts w:ascii="Arial" w:hAnsi="Arial" w:cs="Arial"/>
        </w:rPr>
        <w:t xml:space="preserve"> most illnesses. Global health encourages healthy lifestyles, preventative measures, and </w:t>
      </w:r>
      <w:r w:rsidR="007B710D" w:rsidRPr="00B36203">
        <w:rPr>
          <w:rFonts w:ascii="Arial" w:hAnsi="Arial" w:cs="Arial"/>
        </w:rPr>
        <w:t>modern-day</w:t>
      </w:r>
      <w:r w:rsidRPr="00B36203">
        <w:rPr>
          <w:rFonts w:ascii="Arial" w:hAnsi="Arial" w:cs="Arial"/>
        </w:rPr>
        <w:t> effective healthcare for everybody</w:t>
      </w:r>
      <w:r w:rsidR="007B710D" w:rsidRPr="00B36203">
        <w:rPr>
          <w:rFonts w:ascii="Arial" w:hAnsi="Arial" w:cs="Arial"/>
        </w:rPr>
        <w:t>.</w:t>
      </w:r>
    </w:p>
    <w:p w14:paraId="6BF0E017" w14:textId="6092D1CA" w:rsidR="00967A2F" w:rsidRPr="00B36203" w:rsidRDefault="00967A2F" w:rsidP="000E15CD">
      <w:pPr>
        <w:pStyle w:val="Heading2"/>
        <w:spacing w:line="360" w:lineRule="auto"/>
        <w:rPr>
          <w:rFonts w:ascii="Arial" w:hAnsi="Arial" w:cs="Arial"/>
        </w:rPr>
      </w:pPr>
      <w:bookmarkStart w:id="5" w:name="_Toc134655194"/>
      <w:r w:rsidRPr="00B36203">
        <w:rPr>
          <w:rFonts w:ascii="Arial" w:hAnsi="Arial" w:cs="Arial"/>
        </w:rPr>
        <w:t>Goal 4</w:t>
      </w:r>
      <w:r w:rsidR="00C90418" w:rsidRPr="00B36203">
        <w:rPr>
          <w:rFonts w:ascii="Arial" w:hAnsi="Arial" w:cs="Arial"/>
        </w:rPr>
        <w:t xml:space="preserve"> Quality Education</w:t>
      </w:r>
      <w:bookmarkEnd w:id="5"/>
      <w:r w:rsidR="00C90418" w:rsidRPr="00B36203">
        <w:rPr>
          <w:rFonts w:ascii="Arial" w:hAnsi="Arial" w:cs="Arial"/>
        </w:rPr>
        <w:t xml:space="preserve"> </w:t>
      </w:r>
    </w:p>
    <w:p w14:paraId="57905D11" w14:textId="33C6F840" w:rsidR="00E93C76" w:rsidRPr="00B36203" w:rsidRDefault="00F40065" w:rsidP="000E15CD">
      <w:pPr>
        <w:spacing w:line="360" w:lineRule="auto"/>
        <w:rPr>
          <w:rFonts w:ascii="Arial" w:hAnsi="Arial" w:cs="Arial"/>
        </w:rPr>
      </w:pPr>
      <w:r w:rsidRPr="00B36203">
        <w:rPr>
          <w:rFonts w:ascii="Arial" w:hAnsi="Arial" w:cs="Arial"/>
        </w:rPr>
        <w:t>Quality education is essential for every</w:t>
      </w:r>
      <w:r w:rsidR="00166F5E" w:rsidRPr="00B36203">
        <w:rPr>
          <w:rFonts w:ascii="Arial" w:hAnsi="Arial" w:cs="Arial"/>
        </w:rPr>
        <w:t>one</w:t>
      </w:r>
      <w:r w:rsidR="000354AB" w:rsidRPr="00B36203">
        <w:rPr>
          <w:rFonts w:ascii="Arial" w:hAnsi="Arial" w:cs="Arial"/>
        </w:rPr>
        <w:t xml:space="preserve"> it encourages</w:t>
      </w:r>
      <w:r w:rsidR="00CD5467" w:rsidRPr="00B36203">
        <w:rPr>
          <w:rFonts w:ascii="Arial" w:hAnsi="Arial" w:cs="Arial"/>
        </w:rPr>
        <w:t xml:space="preserve"> a</w:t>
      </w:r>
      <w:r w:rsidR="000354AB" w:rsidRPr="00B36203">
        <w:rPr>
          <w:rFonts w:ascii="Arial" w:hAnsi="Arial" w:cs="Arial"/>
        </w:rPr>
        <w:t xml:space="preserve"> </w:t>
      </w:r>
      <w:r w:rsidR="003915AB" w:rsidRPr="00B36203">
        <w:rPr>
          <w:rFonts w:ascii="Arial" w:hAnsi="Arial" w:cs="Arial"/>
        </w:rPr>
        <w:t>lifelong learning opportunity</w:t>
      </w:r>
      <w:r w:rsidR="00464FE5" w:rsidRPr="00B36203">
        <w:rPr>
          <w:rFonts w:ascii="Arial" w:hAnsi="Arial" w:cs="Arial"/>
        </w:rPr>
        <w:t xml:space="preserve"> especially when it is inclusive </w:t>
      </w:r>
      <w:r w:rsidR="003915AB" w:rsidRPr="00B36203">
        <w:rPr>
          <w:rFonts w:ascii="Arial" w:hAnsi="Arial" w:cs="Arial"/>
        </w:rPr>
        <w:t>and easily accessible. Educ</w:t>
      </w:r>
      <w:r w:rsidR="00373C71" w:rsidRPr="00B36203">
        <w:rPr>
          <w:rFonts w:ascii="Arial" w:hAnsi="Arial" w:cs="Arial"/>
        </w:rPr>
        <w:t xml:space="preserve">ation opens varieties </w:t>
      </w:r>
      <w:r w:rsidR="00E93C76" w:rsidRPr="00B36203">
        <w:rPr>
          <w:rFonts w:ascii="Arial" w:hAnsi="Arial" w:cs="Arial"/>
        </w:rPr>
        <w:t>of opportunities</w:t>
      </w:r>
      <w:r w:rsidR="00373C71" w:rsidRPr="00B36203">
        <w:rPr>
          <w:rFonts w:ascii="Arial" w:hAnsi="Arial" w:cs="Arial"/>
        </w:rPr>
        <w:t xml:space="preserve"> making it possible </w:t>
      </w:r>
      <w:r w:rsidR="00E93C76" w:rsidRPr="00B36203">
        <w:rPr>
          <w:rFonts w:ascii="Arial" w:hAnsi="Arial" w:cs="Arial"/>
        </w:rPr>
        <w:t>for everyone to contribute and share ideas because it benefits every human.</w:t>
      </w:r>
    </w:p>
    <w:p w14:paraId="2AF91B37" w14:textId="59EEB54F" w:rsidR="00967A2F" w:rsidRPr="00B36203" w:rsidRDefault="00967A2F" w:rsidP="000E15CD">
      <w:pPr>
        <w:pStyle w:val="Heading2"/>
        <w:spacing w:line="360" w:lineRule="auto"/>
        <w:rPr>
          <w:rFonts w:ascii="Arial" w:hAnsi="Arial" w:cs="Arial"/>
        </w:rPr>
      </w:pPr>
      <w:bookmarkStart w:id="6" w:name="_Toc134655195"/>
      <w:r w:rsidRPr="00B36203">
        <w:rPr>
          <w:rFonts w:ascii="Arial" w:hAnsi="Arial" w:cs="Arial"/>
        </w:rPr>
        <w:t xml:space="preserve">Goal </w:t>
      </w:r>
      <w:r w:rsidR="00C90418" w:rsidRPr="00B36203">
        <w:rPr>
          <w:rFonts w:ascii="Arial" w:hAnsi="Arial" w:cs="Arial"/>
        </w:rPr>
        <w:t>5 Gender Equality</w:t>
      </w:r>
      <w:bookmarkEnd w:id="6"/>
      <w:r w:rsidR="00C90418" w:rsidRPr="00B36203">
        <w:rPr>
          <w:rFonts w:ascii="Arial" w:hAnsi="Arial" w:cs="Arial"/>
        </w:rPr>
        <w:t xml:space="preserve"> </w:t>
      </w:r>
    </w:p>
    <w:p w14:paraId="716E871F" w14:textId="1428358C" w:rsidR="00692BD1" w:rsidRPr="00B36203" w:rsidRDefault="00692BD1" w:rsidP="000E15CD">
      <w:pPr>
        <w:spacing w:line="360" w:lineRule="auto"/>
        <w:rPr>
          <w:rFonts w:ascii="Arial" w:hAnsi="Arial" w:cs="Arial"/>
        </w:rPr>
      </w:pPr>
      <w:r w:rsidRPr="00B36203">
        <w:rPr>
          <w:rFonts w:ascii="Arial" w:hAnsi="Arial" w:cs="Arial"/>
        </w:rPr>
        <w:t xml:space="preserve">Empowering women and girls worldwide by putting a stop to all forms of prejudice against them. preventing forced marriages and genital mutilation, valuing unpaid domestic work, encouraging shared household duties, and </w:t>
      </w:r>
      <w:r w:rsidR="00E00B65" w:rsidRPr="00B36203">
        <w:rPr>
          <w:rFonts w:ascii="Arial" w:hAnsi="Arial" w:cs="Arial"/>
        </w:rPr>
        <w:t>so forth</w:t>
      </w:r>
      <w:r w:rsidRPr="00B36203">
        <w:rPr>
          <w:rFonts w:ascii="Arial" w:hAnsi="Arial" w:cs="Arial"/>
        </w:rPr>
        <w:t>.</w:t>
      </w:r>
    </w:p>
    <w:p w14:paraId="29F760C6" w14:textId="659AFDDF" w:rsidR="00967A2F" w:rsidRPr="00B36203" w:rsidRDefault="00967A2F" w:rsidP="000E15CD">
      <w:pPr>
        <w:pStyle w:val="Heading2"/>
        <w:spacing w:line="360" w:lineRule="auto"/>
        <w:rPr>
          <w:rFonts w:ascii="Arial" w:hAnsi="Arial" w:cs="Arial"/>
        </w:rPr>
      </w:pPr>
      <w:bookmarkStart w:id="7" w:name="_Toc134655196"/>
      <w:r w:rsidRPr="00B36203">
        <w:rPr>
          <w:rFonts w:ascii="Arial" w:hAnsi="Arial" w:cs="Arial"/>
        </w:rPr>
        <w:t>Goal 6</w:t>
      </w:r>
      <w:r w:rsidR="00BD09AC" w:rsidRPr="00B36203">
        <w:rPr>
          <w:rFonts w:ascii="Arial" w:hAnsi="Arial" w:cs="Arial"/>
        </w:rPr>
        <w:t xml:space="preserve"> Clean water</w:t>
      </w:r>
      <w:bookmarkEnd w:id="7"/>
    </w:p>
    <w:p w14:paraId="28E5DF9E" w14:textId="233EDEE3" w:rsidR="00E00B65" w:rsidRPr="00B36203" w:rsidRDefault="00310E98" w:rsidP="000E15CD">
      <w:pPr>
        <w:spacing w:line="360" w:lineRule="auto"/>
        <w:rPr>
          <w:rFonts w:ascii="Arial" w:hAnsi="Arial" w:cs="Arial"/>
        </w:rPr>
      </w:pPr>
      <w:r w:rsidRPr="00B36203">
        <w:rPr>
          <w:rFonts w:ascii="Arial" w:hAnsi="Arial" w:cs="Arial"/>
        </w:rPr>
        <w:t>Due to the high prevalence of sickness and unnecessary mortality brought on by a shortage of clean water. The availability and sustainable management of water and sanitation for everyone is the purpose of this goal. By 2030, everyone should have access to safe, inexpensive drinking water. This may be done by providing equipment and instruction that encourages the practise of hygiene.</w:t>
      </w:r>
    </w:p>
    <w:p w14:paraId="5C1024D7" w14:textId="3DF96BBA" w:rsidR="002D76B1" w:rsidRPr="00B36203" w:rsidRDefault="00967A2F" w:rsidP="000E15CD">
      <w:pPr>
        <w:pStyle w:val="Heading2"/>
        <w:spacing w:line="360" w:lineRule="auto"/>
        <w:rPr>
          <w:rFonts w:ascii="Arial" w:hAnsi="Arial" w:cs="Arial"/>
        </w:rPr>
      </w:pPr>
      <w:bookmarkStart w:id="8" w:name="_Toc134655197"/>
      <w:r w:rsidRPr="00B36203">
        <w:rPr>
          <w:rFonts w:ascii="Arial" w:hAnsi="Arial" w:cs="Arial"/>
        </w:rPr>
        <w:t>Goal 7</w:t>
      </w:r>
      <w:r w:rsidR="002D76B1" w:rsidRPr="00B36203">
        <w:rPr>
          <w:rFonts w:ascii="Arial" w:hAnsi="Arial" w:cs="Arial"/>
        </w:rPr>
        <w:t xml:space="preserve"> Affordable and clean energy</w:t>
      </w:r>
      <w:bookmarkEnd w:id="8"/>
    </w:p>
    <w:p w14:paraId="566CF511" w14:textId="2C3D4E23" w:rsidR="00310E98" w:rsidRPr="00B36203" w:rsidRDefault="00425A8C" w:rsidP="000E15CD">
      <w:pPr>
        <w:spacing w:line="360" w:lineRule="auto"/>
        <w:rPr>
          <w:rFonts w:ascii="Arial" w:hAnsi="Arial" w:cs="Arial"/>
        </w:rPr>
      </w:pPr>
      <w:r w:rsidRPr="00B36203">
        <w:rPr>
          <w:rFonts w:ascii="Arial" w:hAnsi="Arial" w:cs="Arial"/>
        </w:rPr>
        <w:t xml:space="preserve">Encouraging universal accessibility to low-cost, dependable, </w:t>
      </w:r>
      <w:r w:rsidR="00860E48" w:rsidRPr="00B36203">
        <w:rPr>
          <w:rFonts w:ascii="Arial" w:hAnsi="Arial" w:cs="Arial"/>
        </w:rPr>
        <w:t>sustainable</w:t>
      </w:r>
      <w:r w:rsidRPr="00B36203">
        <w:rPr>
          <w:rFonts w:ascii="Arial" w:hAnsi="Arial" w:cs="Arial"/>
        </w:rPr>
        <w:t xml:space="preserve">, and </w:t>
      </w:r>
      <w:r w:rsidR="00860E48" w:rsidRPr="00B36203">
        <w:rPr>
          <w:rFonts w:ascii="Arial" w:hAnsi="Arial" w:cs="Arial"/>
        </w:rPr>
        <w:t>advanced</w:t>
      </w:r>
      <w:r w:rsidRPr="00B36203">
        <w:rPr>
          <w:rFonts w:ascii="Arial" w:hAnsi="Arial" w:cs="Arial"/>
        </w:rPr>
        <w:t xml:space="preserve"> energy. Increase the </w:t>
      </w:r>
      <w:r w:rsidR="003F3AE6" w:rsidRPr="00B36203">
        <w:rPr>
          <w:rFonts w:ascii="Arial" w:hAnsi="Arial" w:cs="Arial"/>
        </w:rPr>
        <w:t>worldwide share of</w:t>
      </w:r>
      <w:r w:rsidRPr="00B36203">
        <w:rPr>
          <w:rFonts w:ascii="Arial" w:hAnsi="Arial" w:cs="Arial"/>
        </w:rPr>
        <w:t xml:space="preserve"> renewable energy while doubling the rate </w:t>
      </w:r>
      <w:r w:rsidR="005F1FBC" w:rsidRPr="00B36203">
        <w:rPr>
          <w:rFonts w:ascii="Arial" w:hAnsi="Arial" w:cs="Arial"/>
        </w:rPr>
        <w:t xml:space="preserve">of the </w:t>
      </w:r>
      <w:r w:rsidRPr="00B36203">
        <w:rPr>
          <w:rFonts w:ascii="Arial" w:hAnsi="Arial" w:cs="Arial"/>
        </w:rPr>
        <w:t xml:space="preserve">energy efficiency is </w:t>
      </w:r>
      <w:r w:rsidR="00D84896" w:rsidRPr="00B36203">
        <w:rPr>
          <w:rFonts w:ascii="Arial" w:hAnsi="Arial" w:cs="Arial"/>
        </w:rPr>
        <w:t>improvement</w:t>
      </w:r>
      <w:r w:rsidRPr="00B36203">
        <w:rPr>
          <w:rFonts w:ascii="Arial" w:hAnsi="Arial" w:cs="Arial"/>
        </w:rPr>
        <w:t>.</w:t>
      </w:r>
    </w:p>
    <w:p w14:paraId="6538D09C" w14:textId="53AFC5E5" w:rsidR="00967A2F" w:rsidRPr="00B36203" w:rsidRDefault="00967A2F" w:rsidP="000E15CD">
      <w:pPr>
        <w:pStyle w:val="Heading2"/>
        <w:spacing w:line="360" w:lineRule="auto"/>
        <w:rPr>
          <w:rFonts w:ascii="Arial" w:hAnsi="Arial" w:cs="Arial"/>
        </w:rPr>
      </w:pPr>
      <w:bookmarkStart w:id="9" w:name="_Toc134655198"/>
      <w:r w:rsidRPr="00B36203">
        <w:rPr>
          <w:rFonts w:ascii="Arial" w:hAnsi="Arial" w:cs="Arial"/>
        </w:rPr>
        <w:t>Goal 8</w:t>
      </w:r>
      <w:r w:rsidR="002D76B1" w:rsidRPr="00B36203">
        <w:rPr>
          <w:rFonts w:ascii="Arial" w:hAnsi="Arial" w:cs="Arial"/>
        </w:rPr>
        <w:t xml:space="preserve"> Decent work and Econo</w:t>
      </w:r>
      <w:r w:rsidR="00D84896" w:rsidRPr="00B36203">
        <w:rPr>
          <w:rFonts w:ascii="Arial" w:hAnsi="Arial" w:cs="Arial"/>
        </w:rPr>
        <w:t>m</w:t>
      </w:r>
      <w:r w:rsidR="002D76B1" w:rsidRPr="00B36203">
        <w:rPr>
          <w:rFonts w:ascii="Arial" w:hAnsi="Arial" w:cs="Arial"/>
        </w:rPr>
        <w:t>ic growth</w:t>
      </w:r>
      <w:bookmarkEnd w:id="9"/>
    </w:p>
    <w:p w14:paraId="3F705669" w14:textId="7EA8E574" w:rsidR="00D84896" w:rsidRPr="00B36203" w:rsidRDefault="00B81837" w:rsidP="000E15CD">
      <w:pPr>
        <w:spacing w:line="360" w:lineRule="auto"/>
        <w:rPr>
          <w:rFonts w:ascii="Arial" w:hAnsi="Arial" w:cs="Arial"/>
        </w:rPr>
      </w:pPr>
      <w:r w:rsidRPr="00B36203">
        <w:rPr>
          <w:rFonts w:ascii="Arial" w:hAnsi="Arial" w:cs="Arial"/>
        </w:rPr>
        <w:t>Encourage productive employment and decent work for everyone by making sure it is broadly inclusive and economically viable. The economy should expand positively while not harming the environment, and there should be enough respectable and satisfying employment available for everyone.</w:t>
      </w:r>
    </w:p>
    <w:p w14:paraId="606E3375" w14:textId="30778C27" w:rsidR="00967A2F" w:rsidRPr="00B36203" w:rsidRDefault="00967A2F" w:rsidP="000E15CD">
      <w:pPr>
        <w:pStyle w:val="Heading2"/>
        <w:spacing w:line="360" w:lineRule="auto"/>
        <w:rPr>
          <w:rFonts w:ascii="Arial" w:hAnsi="Arial" w:cs="Arial"/>
        </w:rPr>
      </w:pPr>
      <w:bookmarkStart w:id="10" w:name="_Toc134655199"/>
      <w:r w:rsidRPr="00B36203">
        <w:rPr>
          <w:rFonts w:ascii="Arial" w:hAnsi="Arial" w:cs="Arial"/>
        </w:rPr>
        <w:t>Goal 9</w:t>
      </w:r>
      <w:r w:rsidR="002D76B1" w:rsidRPr="00B36203">
        <w:rPr>
          <w:rFonts w:ascii="Arial" w:hAnsi="Arial" w:cs="Arial"/>
        </w:rPr>
        <w:t xml:space="preserve"> Industry innovation and infra</w:t>
      </w:r>
      <w:r w:rsidR="00D55539" w:rsidRPr="00B36203">
        <w:rPr>
          <w:rFonts w:ascii="Arial" w:hAnsi="Arial" w:cs="Arial"/>
        </w:rPr>
        <w:t>structure</w:t>
      </w:r>
      <w:bookmarkEnd w:id="10"/>
    </w:p>
    <w:p w14:paraId="7F903AF6" w14:textId="2742A0AE" w:rsidR="00C04236" w:rsidRPr="00B36203" w:rsidRDefault="0090173F" w:rsidP="000D513D">
      <w:pPr>
        <w:spacing w:line="360" w:lineRule="auto"/>
        <w:rPr>
          <w:rFonts w:ascii="Arial" w:hAnsi="Arial" w:cs="Arial"/>
        </w:rPr>
      </w:pPr>
      <w:r w:rsidRPr="00B36203">
        <w:rPr>
          <w:rFonts w:ascii="Arial" w:hAnsi="Arial" w:cs="Arial"/>
        </w:rPr>
        <w:t>A thriving community has a stable infrastructure that runs smoothly, is built on solid ground, and includes a healthy amount of industrialisation. More job possibilities, wealth, and successful societies will result from promoting new environmental technology and creating avenues for global access, equality of knowledge, and the financial market.</w:t>
      </w:r>
    </w:p>
    <w:p w14:paraId="5BB4F7AB" w14:textId="150B8321" w:rsidR="008320CF" w:rsidRPr="00B36203" w:rsidRDefault="00967A2F" w:rsidP="004F428C">
      <w:pPr>
        <w:pStyle w:val="Heading2"/>
        <w:spacing w:line="360" w:lineRule="auto"/>
        <w:rPr>
          <w:rFonts w:ascii="Arial" w:hAnsi="Arial" w:cs="Arial"/>
        </w:rPr>
      </w:pPr>
      <w:bookmarkStart w:id="11" w:name="_Toc134655200"/>
      <w:r w:rsidRPr="00B36203">
        <w:rPr>
          <w:rFonts w:ascii="Arial" w:hAnsi="Arial" w:cs="Arial"/>
        </w:rPr>
        <w:lastRenderedPageBreak/>
        <w:t>Goal 10</w:t>
      </w:r>
      <w:r w:rsidR="00D55539" w:rsidRPr="00B36203">
        <w:rPr>
          <w:rFonts w:ascii="Arial" w:hAnsi="Arial" w:cs="Arial"/>
        </w:rPr>
        <w:t xml:space="preserve"> reduced inequalities</w:t>
      </w:r>
      <w:bookmarkEnd w:id="11"/>
    </w:p>
    <w:p w14:paraId="24192DF0" w14:textId="10AFF25A" w:rsidR="008320CF" w:rsidRPr="00B36203" w:rsidRDefault="004F428C" w:rsidP="004F428C">
      <w:pPr>
        <w:spacing w:line="360" w:lineRule="auto"/>
        <w:rPr>
          <w:rFonts w:ascii="Arial" w:hAnsi="Arial" w:cs="Arial"/>
        </w:rPr>
      </w:pPr>
      <w:r w:rsidRPr="00B36203">
        <w:rPr>
          <w:rFonts w:ascii="Arial" w:hAnsi="Arial" w:cs="Arial"/>
        </w:rPr>
        <w:t>Lowering inequality both inside and across nations. Everyone should be treated equally, regardless of their ethnicity, gender, religious views, or economic status. If everyone is treated equally, the universe will prosper because there will be enough people.</w:t>
      </w:r>
    </w:p>
    <w:p w14:paraId="04960989" w14:textId="62CD3265" w:rsidR="000D513D" w:rsidRPr="00B36203" w:rsidRDefault="00967A2F" w:rsidP="00E248AA">
      <w:pPr>
        <w:pStyle w:val="Heading2"/>
        <w:spacing w:line="360" w:lineRule="auto"/>
        <w:rPr>
          <w:rFonts w:ascii="Arial" w:hAnsi="Arial" w:cs="Arial"/>
        </w:rPr>
      </w:pPr>
      <w:bookmarkStart w:id="12" w:name="_Toc134655201"/>
      <w:r w:rsidRPr="00B36203">
        <w:rPr>
          <w:rFonts w:ascii="Arial" w:hAnsi="Arial" w:cs="Arial"/>
        </w:rPr>
        <w:t>Goal 11</w:t>
      </w:r>
      <w:r w:rsidR="00D55539" w:rsidRPr="00B36203">
        <w:rPr>
          <w:rFonts w:ascii="Arial" w:hAnsi="Arial" w:cs="Arial"/>
        </w:rPr>
        <w:t xml:space="preserve"> </w:t>
      </w:r>
      <w:r w:rsidR="0059761E" w:rsidRPr="00B36203">
        <w:rPr>
          <w:rFonts w:ascii="Arial" w:hAnsi="Arial" w:cs="Arial"/>
        </w:rPr>
        <w:t>sustainable cities and communities</w:t>
      </w:r>
      <w:bookmarkEnd w:id="12"/>
    </w:p>
    <w:p w14:paraId="62B453FE" w14:textId="40DE9D68" w:rsidR="00433FC2" w:rsidRPr="00B36203" w:rsidRDefault="006D6587" w:rsidP="006D6587">
      <w:pPr>
        <w:spacing w:line="360" w:lineRule="auto"/>
        <w:rPr>
          <w:rFonts w:ascii="Arial" w:hAnsi="Arial" w:cs="Arial"/>
        </w:rPr>
      </w:pPr>
      <w:r w:rsidRPr="00B36203">
        <w:rPr>
          <w:rFonts w:ascii="Arial" w:hAnsi="Arial" w:cs="Arial"/>
        </w:rPr>
        <w:t>Encouraging urban safety and liveable conditions for individuals. inexpensive and environmentally friendly transportation, safe and inexpensive housing, a decrease in the negative effects of natural disasters, an improvement in the environmental impact of cities, and so on.</w:t>
      </w:r>
    </w:p>
    <w:p w14:paraId="3DD53DFD" w14:textId="797C1D39" w:rsidR="002527C4" w:rsidRPr="00B36203" w:rsidRDefault="00967A2F" w:rsidP="00197216">
      <w:pPr>
        <w:pStyle w:val="Heading2"/>
        <w:spacing w:line="360" w:lineRule="auto"/>
        <w:rPr>
          <w:rFonts w:ascii="Arial" w:hAnsi="Arial" w:cs="Arial"/>
        </w:rPr>
      </w:pPr>
      <w:bookmarkStart w:id="13" w:name="_Toc134655202"/>
      <w:r w:rsidRPr="00B36203">
        <w:rPr>
          <w:rFonts w:ascii="Arial" w:hAnsi="Arial" w:cs="Arial"/>
        </w:rPr>
        <w:t>Goal 12</w:t>
      </w:r>
      <w:r w:rsidR="0059761E" w:rsidRPr="00B36203">
        <w:rPr>
          <w:rFonts w:ascii="Arial" w:hAnsi="Arial" w:cs="Arial"/>
        </w:rPr>
        <w:t xml:space="preserve"> responsible consu</w:t>
      </w:r>
      <w:r w:rsidR="00433FC2" w:rsidRPr="00B36203">
        <w:rPr>
          <w:rFonts w:ascii="Arial" w:hAnsi="Arial" w:cs="Arial"/>
        </w:rPr>
        <w:t>m</w:t>
      </w:r>
      <w:r w:rsidR="0059761E" w:rsidRPr="00B36203">
        <w:rPr>
          <w:rFonts w:ascii="Arial" w:hAnsi="Arial" w:cs="Arial"/>
        </w:rPr>
        <w:t>ption and production</w:t>
      </w:r>
      <w:bookmarkEnd w:id="13"/>
    </w:p>
    <w:p w14:paraId="1A518A2B" w14:textId="027B5B6F" w:rsidR="00433FC2" w:rsidRPr="00B36203" w:rsidRDefault="00F35D0D" w:rsidP="00C01918">
      <w:pPr>
        <w:spacing w:line="360" w:lineRule="auto"/>
        <w:rPr>
          <w:rFonts w:ascii="Arial" w:hAnsi="Arial" w:cs="Arial"/>
        </w:rPr>
      </w:pPr>
      <w:r w:rsidRPr="00B36203">
        <w:rPr>
          <w:rFonts w:ascii="Arial" w:hAnsi="Arial" w:cs="Arial"/>
        </w:rPr>
        <w:t xml:space="preserve">Making certain that consumption and production habits are ethical. The </w:t>
      </w:r>
      <w:r w:rsidR="00C01918" w:rsidRPr="00B36203">
        <w:rPr>
          <w:rFonts w:ascii="Arial" w:hAnsi="Arial" w:cs="Arial"/>
        </w:rPr>
        <w:t>plans</w:t>
      </w:r>
      <w:r w:rsidRPr="00B36203">
        <w:rPr>
          <w:rFonts w:ascii="Arial" w:hAnsi="Arial" w:cs="Arial"/>
        </w:rPr>
        <w:t xml:space="preserve"> </w:t>
      </w:r>
      <w:r w:rsidR="00C01918" w:rsidRPr="00B36203">
        <w:rPr>
          <w:rFonts w:ascii="Arial" w:hAnsi="Arial" w:cs="Arial"/>
        </w:rPr>
        <w:t>impose</w:t>
      </w:r>
      <w:r w:rsidRPr="00B36203">
        <w:rPr>
          <w:rFonts w:ascii="Arial" w:hAnsi="Arial" w:cs="Arial"/>
        </w:rPr>
        <w:t xml:space="preserve"> the sustainable management and use of natural resources, the implementation of a 10-year framework plan for sustainable consumption, and the promotion of universal awareness of sustainable lifestyles.</w:t>
      </w:r>
    </w:p>
    <w:p w14:paraId="37055A78" w14:textId="2A0F3F42" w:rsidR="00C01918" w:rsidRPr="00B36203" w:rsidRDefault="00967A2F" w:rsidP="006E732C">
      <w:pPr>
        <w:pStyle w:val="Heading2"/>
        <w:spacing w:line="360" w:lineRule="auto"/>
        <w:rPr>
          <w:rFonts w:ascii="Arial" w:hAnsi="Arial" w:cs="Arial"/>
        </w:rPr>
      </w:pPr>
      <w:bookmarkStart w:id="14" w:name="_Toc134655203"/>
      <w:r w:rsidRPr="00B36203">
        <w:rPr>
          <w:rFonts w:ascii="Arial" w:hAnsi="Arial" w:cs="Arial"/>
        </w:rPr>
        <w:t>Goal 13</w:t>
      </w:r>
      <w:r w:rsidR="0059761E" w:rsidRPr="00B36203">
        <w:rPr>
          <w:rFonts w:ascii="Arial" w:hAnsi="Arial" w:cs="Arial"/>
        </w:rPr>
        <w:t xml:space="preserve"> </w:t>
      </w:r>
      <w:r w:rsidR="0081013A" w:rsidRPr="00B36203">
        <w:rPr>
          <w:rFonts w:ascii="Arial" w:hAnsi="Arial" w:cs="Arial"/>
        </w:rPr>
        <w:t>C</w:t>
      </w:r>
      <w:r w:rsidR="0059761E" w:rsidRPr="00B36203">
        <w:rPr>
          <w:rFonts w:ascii="Arial" w:hAnsi="Arial" w:cs="Arial"/>
        </w:rPr>
        <w:t>limate action</w:t>
      </w:r>
      <w:bookmarkEnd w:id="14"/>
      <w:r w:rsidR="0059761E" w:rsidRPr="00B36203">
        <w:rPr>
          <w:rFonts w:ascii="Arial" w:hAnsi="Arial" w:cs="Arial"/>
        </w:rPr>
        <w:t xml:space="preserve"> </w:t>
      </w:r>
    </w:p>
    <w:p w14:paraId="67019230" w14:textId="2D7D6402" w:rsidR="000539C8" w:rsidRPr="00B36203" w:rsidRDefault="006E732C" w:rsidP="006E732C">
      <w:pPr>
        <w:spacing w:line="360" w:lineRule="auto"/>
        <w:rPr>
          <w:rFonts w:ascii="Arial" w:hAnsi="Arial" w:cs="Arial"/>
        </w:rPr>
      </w:pPr>
      <w:r w:rsidRPr="00B36203">
        <w:rPr>
          <w:rFonts w:ascii="Arial" w:hAnsi="Arial" w:cs="Arial"/>
        </w:rPr>
        <w:t>Taking immediate action to address climate change and its consequences. People may be educated on how to safeguard the globe via climate commitment, innovation, and compliance, and essential adjustments can be achieved. This will also make worldwide career prospects available.</w:t>
      </w:r>
    </w:p>
    <w:p w14:paraId="04C63464" w14:textId="4F1D72AE" w:rsidR="00967A2F" w:rsidRPr="00B36203" w:rsidRDefault="00967A2F" w:rsidP="00C32A8B">
      <w:pPr>
        <w:pStyle w:val="Heading2"/>
        <w:spacing w:line="360" w:lineRule="auto"/>
        <w:rPr>
          <w:rFonts w:ascii="Arial" w:hAnsi="Arial" w:cs="Arial"/>
        </w:rPr>
      </w:pPr>
      <w:bookmarkStart w:id="15" w:name="_Toc134655204"/>
      <w:r w:rsidRPr="00B36203">
        <w:rPr>
          <w:rFonts w:ascii="Arial" w:hAnsi="Arial" w:cs="Arial"/>
        </w:rPr>
        <w:t>Goal 14</w:t>
      </w:r>
      <w:r w:rsidR="002C707A" w:rsidRPr="00B36203">
        <w:rPr>
          <w:rFonts w:ascii="Arial" w:hAnsi="Arial" w:cs="Arial"/>
        </w:rPr>
        <w:t xml:space="preserve"> </w:t>
      </w:r>
      <w:r w:rsidR="0081013A" w:rsidRPr="00B36203">
        <w:rPr>
          <w:rFonts w:ascii="Arial" w:hAnsi="Arial" w:cs="Arial"/>
        </w:rPr>
        <w:t>L</w:t>
      </w:r>
      <w:r w:rsidR="002C707A" w:rsidRPr="00B36203">
        <w:rPr>
          <w:rFonts w:ascii="Arial" w:hAnsi="Arial" w:cs="Arial"/>
        </w:rPr>
        <w:t>ife below water</w:t>
      </w:r>
      <w:bookmarkEnd w:id="15"/>
    </w:p>
    <w:p w14:paraId="153C3636" w14:textId="4BF92A0D" w:rsidR="0081013A" w:rsidRPr="00B36203" w:rsidRDefault="00C31E18" w:rsidP="00C31E18">
      <w:pPr>
        <w:spacing w:line="360" w:lineRule="auto"/>
        <w:rPr>
          <w:rFonts w:ascii="Arial" w:hAnsi="Arial" w:cs="Arial"/>
        </w:rPr>
      </w:pPr>
      <w:r w:rsidRPr="00B36203">
        <w:rPr>
          <w:rFonts w:ascii="Arial" w:hAnsi="Arial" w:cs="Arial"/>
        </w:rPr>
        <w:t>By 2025, we must reduce and eliminate all marine pollution, especially that originating from land-based activities, restore and preserve ecosystems, limit ocean acidification, and stop funding overfishing through subsidies. Responsible management and protection of all marine life worldwide.</w:t>
      </w:r>
    </w:p>
    <w:p w14:paraId="2C1C1DBC" w14:textId="120BA00C" w:rsidR="0040508D" w:rsidRPr="00EA46A8" w:rsidRDefault="00967A2F" w:rsidP="00EA46A8">
      <w:pPr>
        <w:pStyle w:val="Heading2"/>
        <w:spacing w:line="360" w:lineRule="auto"/>
        <w:rPr>
          <w:rFonts w:ascii="Arial" w:hAnsi="Arial" w:cs="Arial"/>
        </w:rPr>
      </w:pPr>
      <w:bookmarkStart w:id="16" w:name="_Toc134655205"/>
      <w:r w:rsidRPr="00EA46A8">
        <w:rPr>
          <w:rFonts w:ascii="Arial" w:hAnsi="Arial" w:cs="Arial"/>
        </w:rPr>
        <w:t>Goal 15</w:t>
      </w:r>
      <w:r w:rsidR="002C707A" w:rsidRPr="00EA46A8">
        <w:rPr>
          <w:rFonts w:ascii="Arial" w:hAnsi="Arial" w:cs="Arial"/>
        </w:rPr>
        <w:t xml:space="preserve"> life on land</w:t>
      </w:r>
      <w:bookmarkEnd w:id="16"/>
    </w:p>
    <w:p w14:paraId="3374344B" w14:textId="42457C03" w:rsidR="00C31E18" w:rsidRPr="00EA46A8" w:rsidRDefault="0040508D" w:rsidP="00EA46A8">
      <w:pPr>
        <w:spacing w:line="360" w:lineRule="auto"/>
        <w:rPr>
          <w:rFonts w:ascii="Arial" w:hAnsi="Arial" w:cs="Arial"/>
        </w:rPr>
      </w:pPr>
      <w:r w:rsidRPr="00EA46A8">
        <w:rPr>
          <w:rFonts w:ascii="Arial" w:hAnsi="Arial" w:cs="Arial"/>
        </w:rPr>
        <w:t>Protect, repair, and promote appropriate use of terrestrial ecological systems. Forests should be managed in an effective manner. Prevent desertification. Avoid and correct land deterioration.</w:t>
      </w:r>
    </w:p>
    <w:p w14:paraId="239892AA" w14:textId="7D826979" w:rsidR="00967A2F" w:rsidRPr="00EA46A8" w:rsidRDefault="00967A2F" w:rsidP="00EA46A8">
      <w:pPr>
        <w:pStyle w:val="Heading2"/>
        <w:spacing w:line="360" w:lineRule="auto"/>
        <w:rPr>
          <w:rFonts w:ascii="Arial" w:hAnsi="Arial" w:cs="Arial"/>
        </w:rPr>
      </w:pPr>
      <w:bookmarkStart w:id="17" w:name="_Toc134655206"/>
      <w:r w:rsidRPr="00EA46A8">
        <w:rPr>
          <w:rFonts w:ascii="Arial" w:hAnsi="Arial" w:cs="Arial"/>
        </w:rPr>
        <w:t>Goal 16</w:t>
      </w:r>
      <w:r w:rsidR="002C707A" w:rsidRPr="00EA46A8">
        <w:rPr>
          <w:rFonts w:ascii="Arial" w:hAnsi="Arial" w:cs="Arial"/>
        </w:rPr>
        <w:t xml:space="preserve"> peace, </w:t>
      </w:r>
      <w:r w:rsidR="00A6789E" w:rsidRPr="00EA46A8">
        <w:rPr>
          <w:rFonts w:ascii="Arial" w:hAnsi="Arial" w:cs="Arial"/>
        </w:rPr>
        <w:t>justice,</w:t>
      </w:r>
      <w:r w:rsidR="002C707A" w:rsidRPr="00EA46A8">
        <w:rPr>
          <w:rFonts w:ascii="Arial" w:hAnsi="Arial" w:cs="Arial"/>
        </w:rPr>
        <w:t xml:space="preserve"> and strong institutions</w:t>
      </w:r>
      <w:bookmarkEnd w:id="17"/>
    </w:p>
    <w:p w14:paraId="19661B92" w14:textId="556E9194" w:rsidR="00A6789E" w:rsidRPr="00EA46A8" w:rsidRDefault="00642105" w:rsidP="00EA46A8">
      <w:pPr>
        <w:spacing w:line="360" w:lineRule="auto"/>
        <w:rPr>
          <w:rFonts w:ascii="Arial" w:hAnsi="Arial" w:cs="Arial"/>
        </w:rPr>
      </w:pPr>
      <w:r w:rsidRPr="00EA46A8">
        <w:rPr>
          <w:rFonts w:ascii="Arial" w:hAnsi="Arial" w:cs="Arial"/>
        </w:rPr>
        <w:t>Promote effective, responsible, and inclusive institutions at all levels in order to foster long-term development, ensure that all people have access to justice, and promote peaceful, inclusive communities. To advance peace, a strong global justice must be established</w:t>
      </w:r>
      <w:r w:rsidR="000B72AD" w:rsidRPr="00EA46A8">
        <w:rPr>
          <w:rFonts w:ascii="Arial" w:hAnsi="Arial" w:cs="Arial"/>
        </w:rPr>
        <w:t>.</w:t>
      </w:r>
    </w:p>
    <w:p w14:paraId="5259666A" w14:textId="00E5D7C8" w:rsidR="0060669C" w:rsidRPr="00EA46A8" w:rsidRDefault="00967A2F" w:rsidP="00EA46A8">
      <w:pPr>
        <w:pStyle w:val="Heading2"/>
        <w:spacing w:line="360" w:lineRule="auto"/>
        <w:rPr>
          <w:rFonts w:ascii="Arial" w:hAnsi="Arial" w:cs="Arial"/>
        </w:rPr>
      </w:pPr>
      <w:bookmarkStart w:id="18" w:name="_Toc134655207"/>
      <w:r w:rsidRPr="00EA46A8">
        <w:rPr>
          <w:rFonts w:ascii="Arial" w:hAnsi="Arial" w:cs="Arial"/>
        </w:rPr>
        <w:lastRenderedPageBreak/>
        <w:t xml:space="preserve">Goal 17 </w:t>
      </w:r>
      <w:r w:rsidR="002C707A" w:rsidRPr="00EA46A8">
        <w:rPr>
          <w:rFonts w:ascii="Arial" w:hAnsi="Arial" w:cs="Arial"/>
        </w:rPr>
        <w:t>partnership for the goals</w:t>
      </w:r>
      <w:bookmarkEnd w:id="18"/>
    </w:p>
    <w:p w14:paraId="1AE2C0EF" w14:textId="255D07A6" w:rsidR="00EC46EA" w:rsidRPr="00EA46A8" w:rsidRDefault="004F4FC8" w:rsidP="00EA46A8">
      <w:pPr>
        <w:spacing w:line="360" w:lineRule="auto"/>
        <w:rPr>
          <w:rFonts w:ascii="Arial" w:hAnsi="Arial" w:cs="Arial"/>
          <w:color w:val="000000"/>
        </w:rPr>
      </w:pPr>
      <w:r w:rsidRPr="00EA46A8">
        <w:rPr>
          <w:rFonts w:ascii="Arial" w:hAnsi="Arial" w:cs="Arial"/>
          <w:color w:val="000000"/>
        </w:rPr>
        <w:t xml:space="preserve">All the </w:t>
      </w:r>
      <w:proofErr w:type="gramStart"/>
      <w:r w:rsidRPr="00EA46A8">
        <w:rPr>
          <w:rFonts w:ascii="Arial" w:hAnsi="Arial" w:cs="Arial"/>
          <w:color w:val="000000"/>
        </w:rPr>
        <w:t>aforementioned objectives</w:t>
      </w:r>
      <w:proofErr w:type="gramEnd"/>
      <w:r w:rsidRPr="00EA46A8">
        <w:rPr>
          <w:rFonts w:ascii="Arial" w:hAnsi="Arial" w:cs="Arial"/>
          <w:color w:val="000000"/>
        </w:rPr>
        <w:t xml:space="preserve"> can only be achieved if everyone in the universe works together to improve the planet by being sympathetic, resourceful, enthusiastic, and cooperative. </w:t>
      </w:r>
      <w:proofErr w:type="gramStart"/>
      <w:r w:rsidRPr="00EA46A8">
        <w:rPr>
          <w:rFonts w:ascii="Arial" w:hAnsi="Arial" w:cs="Arial"/>
          <w:color w:val="000000"/>
        </w:rPr>
        <w:t>In particular for</w:t>
      </w:r>
      <w:proofErr w:type="gramEnd"/>
      <w:r w:rsidRPr="00EA46A8">
        <w:rPr>
          <w:rFonts w:ascii="Arial" w:hAnsi="Arial" w:cs="Arial"/>
          <w:color w:val="000000"/>
        </w:rPr>
        <w:t xml:space="preserve"> still-developing nations, investments and support are needed to promote advanced technological development, fair trade, and market access.</w:t>
      </w:r>
    </w:p>
    <w:p w14:paraId="4E716DE1" w14:textId="0EB7886E" w:rsidR="00F9348A" w:rsidRPr="00EA46A8" w:rsidRDefault="00F9348A" w:rsidP="00EA46A8">
      <w:pPr>
        <w:pStyle w:val="Heading1"/>
        <w:spacing w:line="360" w:lineRule="auto"/>
        <w:rPr>
          <w:rFonts w:ascii="Arial" w:hAnsi="Arial" w:cs="Arial"/>
          <w:b/>
          <w:bCs/>
        </w:rPr>
      </w:pPr>
      <w:bookmarkStart w:id="19" w:name="_Toc134655208"/>
      <w:r w:rsidRPr="00EA46A8">
        <w:rPr>
          <w:rFonts w:ascii="Arial" w:hAnsi="Arial" w:cs="Arial"/>
          <w:b/>
          <w:bCs/>
        </w:rPr>
        <w:t>Goal 3 Good Health &amp; Wellbeing, Goal 4 Quality Education, and Goal 17 Partnerships to achieve the Goals in detail in the beginning of your report.</w:t>
      </w:r>
      <w:bookmarkEnd w:id="19"/>
      <w:r w:rsidRPr="00EA46A8">
        <w:rPr>
          <w:rFonts w:ascii="Arial" w:hAnsi="Arial" w:cs="Arial"/>
          <w:b/>
          <w:bCs/>
        </w:rPr>
        <w:t xml:space="preserve"> </w:t>
      </w:r>
    </w:p>
    <w:p w14:paraId="2600EC31" w14:textId="3A2D1F4F" w:rsidR="00721648" w:rsidRPr="00EA46A8" w:rsidRDefault="00EC690A" w:rsidP="00EA46A8">
      <w:pPr>
        <w:pStyle w:val="Heading2"/>
        <w:spacing w:line="360" w:lineRule="auto"/>
        <w:rPr>
          <w:rFonts w:ascii="Arial" w:hAnsi="Arial" w:cs="Arial"/>
        </w:rPr>
      </w:pPr>
      <w:bookmarkStart w:id="20" w:name="_Toc134655209"/>
      <w:r w:rsidRPr="00EA46A8">
        <w:rPr>
          <w:rFonts w:ascii="Arial" w:hAnsi="Arial" w:cs="Arial"/>
        </w:rPr>
        <w:t xml:space="preserve">Goal 3 </w:t>
      </w:r>
      <w:r w:rsidR="008A7D69" w:rsidRPr="00EA46A8">
        <w:rPr>
          <w:rFonts w:ascii="Arial" w:hAnsi="Arial" w:cs="Arial"/>
        </w:rPr>
        <w:t xml:space="preserve">good </w:t>
      </w:r>
      <w:r w:rsidRPr="00EA46A8">
        <w:rPr>
          <w:rFonts w:ascii="Arial" w:hAnsi="Arial" w:cs="Arial"/>
        </w:rPr>
        <w:t>health and Wellbeing</w:t>
      </w:r>
      <w:bookmarkEnd w:id="20"/>
    </w:p>
    <w:p w14:paraId="5CBFEB42" w14:textId="0B657C83" w:rsidR="00D51184" w:rsidRPr="00EA46A8" w:rsidRDefault="000E0FD3" w:rsidP="00EA46A8">
      <w:pPr>
        <w:spacing w:line="360" w:lineRule="auto"/>
        <w:rPr>
          <w:rFonts w:ascii="Arial" w:hAnsi="Arial" w:cs="Arial"/>
          <w:color w:val="000000"/>
        </w:rPr>
      </w:pPr>
      <w:r w:rsidRPr="00EA46A8">
        <w:rPr>
          <w:rFonts w:ascii="Arial" w:hAnsi="Arial" w:cs="Arial"/>
          <w:color w:val="000000"/>
        </w:rPr>
        <w:t xml:space="preserve">There are several types of global health crisis. One of the </w:t>
      </w:r>
      <w:proofErr w:type="gramStart"/>
      <w:r w:rsidRPr="00EA46A8">
        <w:rPr>
          <w:rFonts w:ascii="Arial" w:hAnsi="Arial" w:cs="Arial"/>
          <w:color w:val="000000"/>
        </w:rPr>
        <w:t>crisis</w:t>
      </w:r>
      <w:proofErr w:type="gramEnd"/>
      <w:r w:rsidRPr="00EA46A8">
        <w:rPr>
          <w:rFonts w:ascii="Arial" w:hAnsi="Arial" w:cs="Arial"/>
          <w:color w:val="000000"/>
        </w:rPr>
        <w:t xml:space="preserve"> that the world is experiencing is one of good health and well-being. Goal 3 ensures that outstanding health and well-being for all ages are supported as part of sustainable development. </w:t>
      </w:r>
      <w:r w:rsidR="009952E2" w:rsidRPr="00EA46A8">
        <w:rPr>
          <w:rFonts w:ascii="Arial" w:hAnsi="Arial" w:cs="Arial"/>
          <w:color w:val="000000"/>
        </w:rPr>
        <w:t xml:space="preserve">The COVID 19 global health emergency, which affected people all over the world, demonstrated the need for additional funding for the health security system to yielded off any potential pandemics since it disrupted the global economy and claimed billions of lives. </w:t>
      </w:r>
      <w:r w:rsidR="0058199F" w:rsidRPr="00EA46A8">
        <w:rPr>
          <w:rFonts w:ascii="Arial" w:hAnsi="Arial" w:cs="Arial"/>
          <w:color w:val="000000"/>
        </w:rPr>
        <w:t>(United Nations, 2023)</w:t>
      </w:r>
      <w:r w:rsidR="002E237B" w:rsidRPr="00EA46A8">
        <w:rPr>
          <w:rFonts w:ascii="Arial" w:hAnsi="Arial" w:cs="Arial"/>
          <w:color w:val="000000"/>
        </w:rPr>
        <w:t>.</w:t>
      </w:r>
      <w:r w:rsidR="0030479E" w:rsidRPr="00EA46A8">
        <w:rPr>
          <w:rFonts w:ascii="Arial" w:hAnsi="Arial" w:cs="Arial"/>
          <w:color w:val="000000"/>
        </w:rPr>
        <w:t xml:space="preserve"> </w:t>
      </w:r>
      <w:r w:rsidR="00B15AD2" w:rsidRPr="00EA46A8">
        <w:rPr>
          <w:rFonts w:ascii="Arial" w:hAnsi="Arial" w:cs="Arial"/>
          <w:color w:val="000000"/>
        </w:rPr>
        <w:t xml:space="preserve">Despite improvements in human health occurring prior to the coronavirus, </w:t>
      </w:r>
      <w:r w:rsidR="007D40AD" w:rsidRPr="00EA46A8">
        <w:rPr>
          <w:rFonts w:ascii="Arial" w:hAnsi="Arial" w:cs="Arial"/>
          <w:color w:val="000000"/>
        </w:rPr>
        <w:t>the</w:t>
      </w:r>
      <w:r w:rsidR="00B15AD2" w:rsidRPr="00EA46A8">
        <w:rPr>
          <w:rFonts w:ascii="Arial" w:hAnsi="Arial" w:cs="Arial"/>
          <w:color w:val="000000"/>
        </w:rPr>
        <w:t xml:space="preserve"> improvements </w:t>
      </w:r>
      <w:r w:rsidR="0015250C" w:rsidRPr="00EA46A8">
        <w:rPr>
          <w:rFonts w:ascii="Arial" w:hAnsi="Arial" w:cs="Arial"/>
          <w:color w:val="000000"/>
        </w:rPr>
        <w:t>include</w:t>
      </w:r>
      <w:r w:rsidR="00B15AD2" w:rsidRPr="00EA46A8">
        <w:rPr>
          <w:rFonts w:ascii="Arial" w:hAnsi="Arial" w:cs="Arial"/>
          <w:color w:val="000000"/>
        </w:rPr>
        <w:t xml:space="preserve"> increase in life expectancy and a decrease in child and maternal mortality.</w:t>
      </w:r>
      <w:r w:rsidR="00665392" w:rsidRPr="00EA46A8">
        <w:rPr>
          <w:rFonts w:ascii="Arial" w:hAnsi="Arial" w:cs="Arial"/>
          <w:color w:val="000000"/>
        </w:rPr>
        <w:t xml:space="preserve"> </w:t>
      </w:r>
      <w:r w:rsidR="004177EB" w:rsidRPr="00EA46A8">
        <w:rPr>
          <w:rFonts w:ascii="Arial" w:hAnsi="Arial" w:cs="Arial"/>
          <w:color w:val="000000"/>
        </w:rPr>
        <w:t>More work is needed to achieve Goal 3 in terms of eradicating a variety of diseases and raising awareness of all other health concerns that may not be well-known in many other nations</w:t>
      </w:r>
      <w:r w:rsidR="00E9037D" w:rsidRPr="00EA46A8">
        <w:rPr>
          <w:rFonts w:ascii="Arial" w:hAnsi="Arial" w:cs="Arial"/>
          <w:color w:val="000000"/>
        </w:rPr>
        <w:t xml:space="preserve"> (United Nations, 2023).</w:t>
      </w:r>
    </w:p>
    <w:p w14:paraId="16875342" w14:textId="0ADE30CC" w:rsidR="007F439D" w:rsidRPr="00EA46A8" w:rsidRDefault="00E92695" w:rsidP="00EA46A8">
      <w:pPr>
        <w:pStyle w:val="Heading3"/>
        <w:spacing w:line="360" w:lineRule="auto"/>
        <w:rPr>
          <w:rFonts w:ascii="Arial" w:hAnsi="Arial" w:cs="Arial"/>
        </w:rPr>
      </w:pPr>
      <w:bookmarkStart w:id="21" w:name="_Toc134655210"/>
      <w:r w:rsidRPr="00EA46A8">
        <w:rPr>
          <w:rFonts w:ascii="Arial" w:hAnsi="Arial" w:cs="Arial"/>
        </w:rPr>
        <w:t xml:space="preserve">Target </w:t>
      </w:r>
      <w:r w:rsidR="00236C72" w:rsidRPr="00EA46A8">
        <w:rPr>
          <w:rFonts w:ascii="Arial" w:hAnsi="Arial" w:cs="Arial"/>
        </w:rPr>
        <w:t>3.1</w:t>
      </w:r>
      <w:r w:rsidR="00046CAF" w:rsidRPr="00EA46A8">
        <w:rPr>
          <w:rFonts w:ascii="Arial" w:hAnsi="Arial" w:cs="Arial"/>
        </w:rPr>
        <w:t xml:space="preserve"> </w:t>
      </w:r>
      <w:r w:rsidR="007F439D" w:rsidRPr="00EA46A8">
        <w:rPr>
          <w:rFonts w:ascii="Arial" w:hAnsi="Arial" w:cs="Arial"/>
        </w:rPr>
        <w:t>Reduce maternal mortality.</w:t>
      </w:r>
      <w:bookmarkEnd w:id="21"/>
    </w:p>
    <w:p w14:paraId="4F665587" w14:textId="6457936D" w:rsidR="00E9037D" w:rsidRPr="00EA46A8" w:rsidRDefault="00333514" w:rsidP="00EA46A8">
      <w:pPr>
        <w:spacing w:line="360" w:lineRule="auto"/>
        <w:rPr>
          <w:rFonts w:ascii="Arial" w:hAnsi="Arial" w:cs="Arial"/>
          <w:color w:val="000000"/>
        </w:rPr>
      </w:pPr>
      <w:r w:rsidRPr="00EA46A8">
        <w:rPr>
          <w:rFonts w:ascii="Arial" w:hAnsi="Arial" w:cs="Arial"/>
          <w:color w:val="000000"/>
        </w:rPr>
        <w:t>The targets</w:t>
      </w:r>
      <w:r w:rsidR="000D2ED3" w:rsidRPr="00EA46A8">
        <w:rPr>
          <w:rFonts w:ascii="Arial" w:hAnsi="Arial" w:cs="Arial"/>
          <w:color w:val="000000"/>
        </w:rPr>
        <w:t xml:space="preserve"> laid out to achieve </w:t>
      </w:r>
      <w:r w:rsidR="0044493D" w:rsidRPr="00EA46A8">
        <w:rPr>
          <w:rFonts w:ascii="Arial" w:hAnsi="Arial" w:cs="Arial"/>
          <w:color w:val="000000"/>
        </w:rPr>
        <w:t xml:space="preserve">goal </w:t>
      </w:r>
      <w:proofErr w:type="gramStart"/>
      <w:r w:rsidR="0044493D" w:rsidRPr="00EA46A8">
        <w:rPr>
          <w:rFonts w:ascii="Arial" w:hAnsi="Arial" w:cs="Arial"/>
          <w:color w:val="000000"/>
        </w:rPr>
        <w:t xml:space="preserve">3 </w:t>
      </w:r>
      <w:r w:rsidR="00C5455E" w:rsidRPr="00EA46A8">
        <w:rPr>
          <w:rFonts w:ascii="Arial" w:hAnsi="Arial" w:cs="Arial"/>
          <w:color w:val="000000"/>
        </w:rPr>
        <w:t xml:space="preserve"> is</w:t>
      </w:r>
      <w:proofErr w:type="gramEnd"/>
      <w:r w:rsidR="00C5455E" w:rsidRPr="00EA46A8">
        <w:rPr>
          <w:rFonts w:ascii="Arial" w:hAnsi="Arial" w:cs="Arial"/>
          <w:color w:val="000000"/>
        </w:rPr>
        <w:t xml:space="preserve"> </w:t>
      </w:r>
      <w:r w:rsidR="00CB4BF5" w:rsidRPr="00EA46A8">
        <w:rPr>
          <w:rFonts w:ascii="Arial" w:hAnsi="Arial" w:cs="Arial"/>
          <w:color w:val="000000"/>
        </w:rPr>
        <w:t>reduced the</w:t>
      </w:r>
      <w:r w:rsidR="0044493D" w:rsidRPr="00EA46A8">
        <w:rPr>
          <w:rFonts w:ascii="Arial" w:hAnsi="Arial" w:cs="Arial"/>
          <w:color w:val="000000"/>
        </w:rPr>
        <w:t xml:space="preserve"> global maternal mortality</w:t>
      </w:r>
      <w:r w:rsidR="00B926AD" w:rsidRPr="00EA46A8">
        <w:rPr>
          <w:rFonts w:ascii="Arial" w:hAnsi="Arial" w:cs="Arial"/>
          <w:color w:val="000000"/>
        </w:rPr>
        <w:t xml:space="preserve"> to less than 70</w:t>
      </w:r>
      <w:r w:rsidR="000E2E1C" w:rsidRPr="00EA46A8">
        <w:rPr>
          <w:rFonts w:ascii="Arial" w:hAnsi="Arial" w:cs="Arial"/>
          <w:color w:val="000000"/>
        </w:rPr>
        <w:t xml:space="preserve"> per 100,000 live births.</w:t>
      </w:r>
    </w:p>
    <w:p w14:paraId="6ADACBBD" w14:textId="0C3FF099" w:rsidR="00CB4BF5" w:rsidRPr="00EA46A8" w:rsidRDefault="00E92695" w:rsidP="00EA46A8">
      <w:pPr>
        <w:spacing w:line="360" w:lineRule="auto"/>
        <w:rPr>
          <w:rFonts w:ascii="Arial" w:hAnsi="Arial" w:cs="Arial"/>
          <w:color w:val="000000"/>
        </w:rPr>
      </w:pPr>
      <w:r w:rsidRPr="00EA46A8">
        <w:rPr>
          <w:rFonts w:ascii="Arial" w:hAnsi="Arial" w:cs="Arial"/>
          <w:color w:val="000000"/>
        </w:rPr>
        <w:t xml:space="preserve">Target </w:t>
      </w:r>
      <w:r w:rsidR="00236C72" w:rsidRPr="00EA46A8">
        <w:rPr>
          <w:rFonts w:ascii="Arial" w:hAnsi="Arial" w:cs="Arial"/>
          <w:color w:val="000000"/>
        </w:rPr>
        <w:t>3.2</w:t>
      </w:r>
      <w:r w:rsidR="00366C75" w:rsidRPr="00EA46A8">
        <w:rPr>
          <w:rFonts w:ascii="Arial" w:hAnsi="Arial" w:cs="Arial"/>
          <w:color w:val="000000"/>
        </w:rPr>
        <w:t xml:space="preserve"> </w:t>
      </w:r>
      <w:r w:rsidR="00CB4BF5" w:rsidRPr="00EA46A8">
        <w:rPr>
          <w:rFonts w:ascii="Arial" w:hAnsi="Arial" w:cs="Arial"/>
          <w:color w:val="000000"/>
        </w:rPr>
        <w:t>End all preventable deaths under 5 years of</w:t>
      </w:r>
    </w:p>
    <w:p w14:paraId="217C9C42" w14:textId="61C662A2" w:rsidR="00236C72" w:rsidRPr="00EA46A8" w:rsidRDefault="00046CAF" w:rsidP="00EA46A8">
      <w:pPr>
        <w:spacing w:line="360" w:lineRule="auto"/>
        <w:rPr>
          <w:rFonts w:ascii="Arial" w:hAnsi="Arial" w:cs="Arial"/>
          <w:color w:val="000000"/>
        </w:rPr>
      </w:pPr>
      <w:r w:rsidRPr="00EA46A8">
        <w:rPr>
          <w:rFonts w:ascii="Arial" w:hAnsi="Arial" w:cs="Arial"/>
          <w:color w:val="000000"/>
        </w:rPr>
        <w:t>Prevent</w:t>
      </w:r>
      <w:r w:rsidR="00E92695" w:rsidRPr="00EA46A8">
        <w:rPr>
          <w:rFonts w:ascii="Arial" w:hAnsi="Arial" w:cs="Arial"/>
          <w:color w:val="000000"/>
        </w:rPr>
        <w:t xml:space="preserve"> </w:t>
      </w:r>
      <w:r w:rsidR="00E23324" w:rsidRPr="00EA46A8">
        <w:rPr>
          <w:rFonts w:ascii="Arial" w:hAnsi="Arial" w:cs="Arial"/>
          <w:color w:val="000000"/>
        </w:rPr>
        <w:t>newborns</w:t>
      </w:r>
      <w:r w:rsidR="002310FA" w:rsidRPr="00EA46A8">
        <w:rPr>
          <w:rFonts w:ascii="Arial" w:hAnsi="Arial" w:cs="Arial"/>
          <w:color w:val="000000"/>
        </w:rPr>
        <w:t xml:space="preserve"> and children </w:t>
      </w:r>
      <w:r w:rsidR="00CB4BF5" w:rsidRPr="00EA46A8">
        <w:rPr>
          <w:rFonts w:ascii="Arial" w:hAnsi="Arial" w:cs="Arial"/>
          <w:color w:val="000000"/>
        </w:rPr>
        <w:t>under</w:t>
      </w:r>
      <w:r w:rsidR="002310FA" w:rsidRPr="00EA46A8">
        <w:rPr>
          <w:rFonts w:ascii="Arial" w:hAnsi="Arial" w:cs="Arial"/>
          <w:color w:val="000000"/>
        </w:rPr>
        <w:t xml:space="preserve"> five years</w:t>
      </w:r>
      <w:r w:rsidR="00E92695" w:rsidRPr="00EA46A8">
        <w:rPr>
          <w:rFonts w:ascii="Arial" w:hAnsi="Arial" w:cs="Arial"/>
          <w:color w:val="000000"/>
        </w:rPr>
        <w:t xml:space="preserve"> </w:t>
      </w:r>
      <w:r w:rsidR="00571F55" w:rsidRPr="00EA46A8">
        <w:rPr>
          <w:rFonts w:ascii="Arial" w:hAnsi="Arial" w:cs="Arial"/>
          <w:color w:val="000000"/>
        </w:rPr>
        <w:t xml:space="preserve">to reduce the </w:t>
      </w:r>
      <w:r w:rsidR="002C5AB0" w:rsidRPr="00EA46A8">
        <w:rPr>
          <w:rFonts w:ascii="Arial" w:hAnsi="Arial" w:cs="Arial"/>
          <w:color w:val="000000"/>
        </w:rPr>
        <w:t xml:space="preserve">neonatal mortality </w:t>
      </w:r>
      <w:r w:rsidR="00460D25" w:rsidRPr="00EA46A8">
        <w:rPr>
          <w:rFonts w:ascii="Arial" w:hAnsi="Arial" w:cs="Arial"/>
          <w:color w:val="000000"/>
        </w:rPr>
        <w:t>to 12 per 1</w:t>
      </w:r>
      <w:r w:rsidRPr="00EA46A8">
        <w:rPr>
          <w:rFonts w:ascii="Arial" w:hAnsi="Arial" w:cs="Arial"/>
          <w:color w:val="000000"/>
        </w:rPr>
        <w:t>,</w:t>
      </w:r>
      <w:r w:rsidR="00460D25" w:rsidRPr="00EA46A8">
        <w:rPr>
          <w:rFonts w:ascii="Arial" w:hAnsi="Arial" w:cs="Arial"/>
          <w:color w:val="000000"/>
        </w:rPr>
        <w:t>000 live births and</w:t>
      </w:r>
      <w:r w:rsidR="00B005F3" w:rsidRPr="00EA46A8">
        <w:rPr>
          <w:rFonts w:ascii="Arial" w:hAnsi="Arial" w:cs="Arial"/>
          <w:color w:val="000000"/>
        </w:rPr>
        <w:t xml:space="preserve"> under 5 </w:t>
      </w:r>
      <w:r w:rsidR="00E23324" w:rsidRPr="00EA46A8">
        <w:rPr>
          <w:rFonts w:ascii="Arial" w:hAnsi="Arial" w:cs="Arial"/>
          <w:color w:val="000000"/>
        </w:rPr>
        <w:t>deaths</w:t>
      </w:r>
      <w:r w:rsidR="00B005F3" w:rsidRPr="00EA46A8">
        <w:rPr>
          <w:rFonts w:ascii="Arial" w:hAnsi="Arial" w:cs="Arial"/>
          <w:color w:val="000000"/>
        </w:rPr>
        <w:t xml:space="preserve"> to at least</w:t>
      </w:r>
      <w:r w:rsidR="00004E6F" w:rsidRPr="00EA46A8">
        <w:rPr>
          <w:rFonts w:ascii="Arial" w:hAnsi="Arial" w:cs="Arial"/>
          <w:color w:val="000000"/>
        </w:rPr>
        <w:t xml:space="preserve"> as long as 25 per 1</w:t>
      </w:r>
      <w:r w:rsidRPr="00EA46A8">
        <w:rPr>
          <w:rFonts w:ascii="Arial" w:hAnsi="Arial" w:cs="Arial"/>
          <w:color w:val="000000"/>
        </w:rPr>
        <w:t>,</w:t>
      </w:r>
      <w:r w:rsidR="00004E6F" w:rsidRPr="00EA46A8">
        <w:rPr>
          <w:rFonts w:ascii="Arial" w:hAnsi="Arial" w:cs="Arial"/>
          <w:color w:val="000000"/>
        </w:rPr>
        <w:t>000 live</w:t>
      </w:r>
      <w:r w:rsidRPr="00EA46A8">
        <w:rPr>
          <w:rFonts w:ascii="Arial" w:hAnsi="Arial" w:cs="Arial"/>
          <w:color w:val="000000"/>
        </w:rPr>
        <w:t xml:space="preserve"> </w:t>
      </w:r>
      <w:proofErr w:type="gramStart"/>
      <w:r w:rsidRPr="00EA46A8">
        <w:rPr>
          <w:rFonts w:ascii="Arial" w:hAnsi="Arial" w:cs="Arial"/>
          <w:color w:val="000000"/>
        </w:rPr>
        <w:t>birth</w:t>
      </w:r>
      <w:proofErr w:type="gramEnd"/>
      <w:r w:rsidR="002D5A37" w:rsidRPr="00EA46A8">
        <w:rPr>
          <w:rFonts w:ascii="Arial" w:hAnsi="Arial" w:cs="Arial"/>
          <w:color w:val="000000"/>
        </w:rPr>
        <w:t xml:space="preserve"> by 2030.</w:t>
      </w:r>
    </w:p>
    <w:p w14:paraId="57FBD65F" w14:textId="055FDB90" w:rsidR="00E23324" w:rsidRPr="00EA46A8" w:rsidRDefault="00E92695" w:rsidP="00EA46A8">
      <w:pPr>
        <w:spacing w:line="360" w:lineRule="auto"/>
        <w:rPr>
          <w:rFonts w:ascii="Arial" w:hAnsi="Arial" w:cs="Arial"/>
          <w:color w:val="000000"/>
        </w:rPr>
      </w:pPr>
      <w:r w:rsidRPr="00EA46A8">
        <w:rPr>
          <w:rFonts w:ascii="Arial" w:hAnsi="Arial" w:cs="Arial"/>
          <w:color w:val="000000"/>
        </w:rPr>
        <w:t xml:space="preserve">Target </w:t>
      </w:r>
      <w:proofErr w:type="gramStart"/>
      <w:r w:rsidR="002D5A37" w:rsidRPr="00EA46A8">
        <w:rPr>
          <w:rFonts w:ascii="Arial" w:hAnsi="Arial" w:cs="Arial"/>
          <w:color w:val="000000"/>
        </w:rPr>
        <w:t>3.3</w:t>
      </w:r>
      <w:r w:rsidR="00F65422" w:rsidRPr="00EA46A8">
        <w:rPr>
          <w:rFonts w:ascii="Arial" w:hAnsi="Arial" w:cs="Arial"/>
          <w:color w:val="000000"/>
        </w:rPr>
        <w:t xml:space="preserve"> </w:t>
      </w:r>
      <w:r w:rsidR="002777F9" w:rsidRPr="00EA46A8">
        <w:rPr>
          <w:rFonts w:ascii="Arial" w:hAnsi="Arial" w:cs="Arial"/>
          <w:color w:val="000000"/>
        </w:rPr>
        <w:t xml:space="preserve"> </w:t>
      </w:r>
      <w:r w:rsidR="00983368" w:rsidRPr="00EA46A8">
        <w:rPr>
          <w:rFonts w:ascii="Arial" w:hAnsi="Arial" w:cs="Arial"/>
          <w:color w:val="000000"/>
        </w:rPr>
        <w:t>Fight</w:t>
      </w:r>
      <w:proofErr w:type="gramEnd"/>
      <w:r w:rsidR="00983368" w:rsidRPr="00EA46A8">
        <w:rPr>
          <w:rFonts w:ascii="Arial" w:hAnsi="Arial" w:cs="Arial"/>
          <w:color w:val="000000"/>
        </w:rPr>
        <w:t xml:space="preserve"> communicable diseases</w:t>
      </w:r>
    </w:p>
    <w:p w14:paraId="26B0804E" w14:textId="77777777" w:rsidR="007E07B9" w:rsidRPr="00EA46A8" w:rsidRDefault="007E07B9" w:rsidP="00EA46A8">
      <w:pPr>
        <w:spacing w:line="360" w:lineRule="auto"/>
        <w:rPr>
          <w:rFonts w:ascii="Arial" w:hAnsi="Arial" w:cs="Arial"/>
          <w:color w:val="000000"/>
        </w:rPr>
      </w:pPr>
      <w:r w:rsidRPr="00EA46A8">
        <w:rPr>
          <w:rFonts w:ascii="Arial" w:hAnsi="Arial" w:cs="Arial"/>
          <w:color w:val="000000"/>
        </w:rPr>
        <w:t>The AIDS, Tuberculosis, malaria, neglected tropical diseases, hepatitis, water-borne illnesses, and transmissible diseases epidemics should be over by 2030.</w:t>
      </w:r>
    </w:p>
    <w:p w14:paraId="7F418509" w14:textId="77777777" w:rsidR="00BF5456" w:rsidRPr="00EA46A8" w:rsidRDefault="007E07B9" w:rsidP="00EA46A8">
      <w:pPr>
        <w:tabs>
          <w:tab w:val="left" w:pos="1610"/>
        </w:tabs>
        <w:spacing w:line="360" w:lineRule="auto"/>
        <w:rPr>
          <w:rFonts w:ascii="Arial" w:hAnsi="Arial" w:cs="Arial"/>
          <w:color w:val="000000"/>
        </w:rPr>
      </w:pPr>
      <w:r w:rsidRPr="00EA46A8">
        <w:rPr>
          <w:rFonts w:ascii="Arial" w:hAnsi="Arial" w:cs="Arial"/>
          <w:color w:val="000000"/>
        </w:rPr>
        <w:t xml:space="preserve">Target </w:t>
      </w:r>
      <w:r w:rsidR="00237BEA" w:rsidRPr="00EA46A8">
        <w:rPr>
          <w:rFonts w:ascii="Arial" w:hAnsi="Arial" w:cs="Arial"/>
          <w:color w:val="000000"/>
        </w:rPr>
        <w:t>3</w:t>
      </w:r>
      <w:r w:rsidR="00C03BE0" w:rsidRPr="00EA46A8">
        <w:rPr>
          <w:rFonts w:ascii="Arial" w:hAnsi="Arial" w:cs="Arial"/>
          <w:color w:val="000000"/>
        </w:rPr>
        <w:t xml:space="preserve">.4 </w:t>
      </w:r>
      <w:r w:rsidR="00BF5456" w:rsidRPr="00EA46A8">
        <w:rPr>
          <w:rFonts w:ascii="Arial" w:hAnsi="Arial" w:cs="Arial"/>
          <w:color w:val="000000"/>
        </w:rPr>
        <w:t>Reduce</w:t>
      </w:r>
      <w:r w:rsidR="00C03BE0" w:rsidRPr="00EA46A8">
        <w:rPr>
          <w:rFonts w:ascii="Arial" w:hAnsi="Arial" w:cs="Arial"/>
          <w:color w:val="000000"/>
        </w:rPr>
        <w:t xml:space="preserve"> mortality from non-communicable disease and promote mental health.</w:t>
      </w:r>
    </w:p>
    <w:p w14:paraId="659CF904" w14:textId="0F99B2DE" w:rsidR="00237BEA" w:rsidRPr="00EA46A8" w:rsidRDefault="00BB3982" w:rsidP="00EA46A8">
      <w:pPr>
        <w:tabs>
          <w:tab w:val="left" w:pos="1610"/>
        </w:tabs>
        <w:spacing w:line="360" w:lineRule="auto"/>
        <w:rPr>
          <w:rFonts w:ascii="Arial" w:hAnsi="Arial" w:cs="Arial"/>
          <w:color w:val="000000"/>
        </w:rPr>
      </w:pPr>
      <w:r w:rsidRPr="00EA46A8">
        <w:rPr>
          <w:rFonts w:ascii="Arial" w:hAnsi="Arial" w:cs="Arial"/>
          <w:color w:val="000000"/>
        </w:rPr>
        <w:lastRenderedPageBreak/>
        <w:t>B</w:t>
      </w:r>
      <w:r w:rsidR="005D5F7E" w:rsidRPr="00EA46A8">
        <w:rPr>
          <w:rFonts w:ascii="Arial" w:hAnsi="Arial" w:cs="Arial"/>
          <w:color w:val="000000"/>
        </w:rPr>
        <w:t>y 2030 the rate of premature</w:t>
      </w:r>
      <w:r w:rsidR="00173235" w:rsidRPr="00EA46A8">
        <w:rPr>
          <w:rFonts w:ascii="Arial" w:hAnsi="Arial" w:cs="Arial"/>
          <w:color w:val="000000"/>
        </w:rPr>
        <w:t xml:space="preserve"> death from </w:t>
      </w:r>
      <w:r w:rsidRPr="00EA46A8">
        <w:rPr>
          <w:rFonts w:ascii="Arial" w:hAnsi="Arial" w:cs="Arial"/>
          <w:color w:val="000000"/>
        </w:rPr>
        <w:t>non-communicable</w:t>
      </w:r>
      <w:r w:rsidR="00173235" w:rsidRPr="00EA46A8">
        <w:rPr>
          <w:rFonts w:ascii="Arial" w:hAnsi="Arial" w:cs="Arial"/>
          <w:color w:val="000000"/>
        </w:rPr>
        <w:t xml:space="preserve"> diseases should be reduced through</w:t>
      </w:r>
      <w:r w:rsidR="00703253" w:rsidRPr="00EA46A8">
        <w:rPr>
          <w:rFonts w:ascii="Arial" w:hAnsi="Arial" w:cs="Arial"/>
          <w:color w:val="000000"/>
        </w:rPr>
        <w:t xml:space="preserve"> the prevention, treatments and </w:t>
      </w:r>
      <w:r w:rsidRPr="00EA46A8">
        <w:rPr>
          <w:rFonts w:ascii="Arial" w:hAnsi="Arial" w:cs="Arial"/>
          <w:color w:val="000000"/>
        </w:rPr>
        <w:t xml:space="preserve">mental health and </w:t>
      </w:r>
      <w:r w:rsidR="008D0A13" w:rsidRPr="00EA46A8">
        <w:rPr>
          <w:rFonts w:ascii="Arial" w:hAnsi="Arial" w:cs="Arial"/>
          <w:color w:val="000000"/>
        </w:rPr>
        <w:t>wellbeing</w:t>
      </w:r>
      <w:r w:rsidRPr="00EA46A8">
        <w:rPr>
          <w:rFonts w:ascii="Arial" w:hAnsi="Arial" w:cs="Arial"/>
          <w:color w:val="000000"/>
        </w:rPr>
        <w:t>.</w:t>
      </w:r>
    </w:p>
    <w:p w14:paraId="31CE59D2" w14:textId="0A1F0552" w:rsidR="00F17387" w:rsidRPr="00EA46A8" w:rsidRDefault="00F17387" w:rsidP="00EA46A8">
      <w:pPr>
        <w:pStyle w:val="Heading3"/>
        <w:spacing w:line="360" w:lineRule="auto"/>
        <w:rPr>
          <w:rFonts w:ascii="Arial" w:hAnsi="Arial" w:cs="Arial"/>
        </w:rPr>
      </w:pPr>
      <w:bookmarkStart w:id="22" w:name="_Toc134655211"/>
      <w:r w:rsidRPr="00EA46A8">
        <w:rPr>
          <w:rFonts w:ascii="Arial" w:hAnsi="Arial" w:cs="Arial"/>
        </w:rPr>
        <w:t xml:space="preserve">Target </w:t>
      </w:r>
      <w:r w:rsidR="00C37B50" w:rsidRPr="00EA46A8">
        <w:rPr>
          <w:rFonts w:ascii="Arial" w:hAnsi="Arial" w:cs="Arial"/>
        </w:rPr>
        <w:t>3.5</w:t>
      </w:r>
      <w:r w:rsidRPr="00EA46A8">
        <w:rPr>
          <w:rFonts w:ascii="Arial" w:hAnsi="Arial" w:cs="Arial"/>
        </w:rPr>
        <w:t xml:space="preserve"> Prevent and treat substance </w:t>
      </w:r>
      <w:r w:rsidR="00EA46A8" w:rsidRPr="00EA46A8">
        <w:rPr>
          <w:rFonts w:ascii="Arial" w:hAnsi="Arial" w:cs="Arial"/>
        </w:rPr>
        <w:t>abuse.</w:t>
      </w:r>
      <w:bookmarkEnd w:id="22"/>
      <w:r w:rsidR="005C6EE7" w:rsidRPr="00EA46A8">
        <w:rPr>
          <w:rFonts w:ascii="Arial" w:hAnsi="Arial" w:cs="Arial"/>
        </w:rPr>
        <w:t xml:space="preserve"> </w:t>
      </w:r>
    </w:p>
    <w:p w14:paraId="722E914C" w14:textId="77777777" w:rsidR="00B11C80" w:rsidRPr="00EA46A8" w:rsidRDefault="00427EB9" w:rsidP="00EA46A8">
      <w:pPr>
        <w:spacing w:line="360" w:lineRule="auto"/>
        <w:rPr>
          <w:rFonts w:ascii="Arial" w:hAnsi="Arial" w:cs="Arial"/>
          <w:color w:val="000000"/>
        </w:rPr>
      </w:pPr>
      <w:r w:rsidRPr="00EA46A8">
        <w:rPr>
          <w:rFonts w:ascii="Arial" w:hAnsi="Arial" w:cs="Arial"/>
          <w:color w:val="000000"/>
        </w:rPr>
        <w:t>P</w:t>
      </w:r>
      <w:r w:rsidR="007D6C4D" w:rsidRPr="00EA46A8">
        <w:rPr>
          <w:rFonts w:ascii="Arial" w:hAnsi="Arial" w:cs="Arial"/>
          <w:color w:val="000000"/>
        </w:rPr>
        <w:t xml:space="preserve">romoting the prevention and treatment of substance misuse, including those caused by the </w:t>
      </w:r>
      <w:r w:rsidR="00B11C80" w:rsidRPr="00EA46A8">
        <w:rPr>
          <w:rFonts w:ascii="Arial" w:hAnsi="Arial" w:cs="Arial"/>
          <w:color w:val="000000"/>
        </w:rPr>
        <w:t>harmful</w:t>
      </w:r>
      <w:r w:rsidR="007D6C4D" w:rsidRPr="00EA46A8">
        <w:rPr>
          <w:rFonts w:ascii="Arial" w:hAnsi="Arial" w:cs="Arial"/>
          <w:color w:val="000000"/>
        </w:rPr>
        <w:t xml:space="preserve"> use of alcohol and </w:t>
      </w:r>
      <w:r w:rsidR="00B11C80" w:rsidRPr="00EA46A8">
        <w:rPr>
          <w:rFonts w:ascii="Arial" w:hAnsi="Arial" w:cs="Arial"/>
          <w:color w:val="000000"/>
        </w:rPr>
        <w:t>narcotics.</w:t>
      </w:r>
    </w:p>
    <w:p w14:paraId="4B14FC7F" w14:textId="7D1C3350" w:rsidR="00AB5E56" w:rsidRPr="00EA46A8" w:rsidRDefault="00B11C80" w:rsidP="00EA46A8">
      <w:pPr>
        <w:pStyle w:val="Heading3"/>
        <w:spacing w:line="360" w:lineRule="auto"/>
        <w:rPr>
          <w:rFonts w:ascii="Arial" w:hAnsi="Arial" w:cs="Arial"/>
        </w:rPr>
      </w:pPr>
      <w:bookmarkStart w:id="23" w:name="_Toc134655212"/>
      <w:r w:rsidRPr="00EA46A8">
        <w:rPr>
          <w:rFonts w:ascii="Arial" w:hAnsi="Arial" w:cs="Arial"/>
        </w:rPr>
        <w:t>Target</w:t>
      </w:r>
      <w:r w:rsidR="00A77997" w:rsidRPr="00EA46A8">
        <w:rPr>
          <w:rFonts w:ascii="Arial" w:hAnsi="Arial" w:cs="Arial"/>
        </w:rPr>
        <w:t xml:space="preserve"> 3.</w:t>
      </w:r>
      <w:r w:rsidR="00AB5E56" w:rsidRPr="00EA46A8">
        <w:rPr>
          <w:rFonts w:ascii="Arial" w:hAnsi="Arial" w:cs="Arial"/>
        </w:rPr>
        <w:t xml:space="preserve">6 Reduce Road injuries and </w:t>
      </w:r>
      <w:r w:rsidR="00B66EE5" w:rsidRPr="00EA46A8">
        <w:rPr>
          <w:rFonts w:ascii="Arial" w:hAnsi="Arial" w:cs="Arial"/>
        </w:rPr>
        <w:t>deaths.</w:t>
      </w:r>
      <w:bookmarkEnd w:id="23"/>
    </w:p>
    <w:p w14:paraId="2C853A17" w14:textId="4F1F64A4" w:rsidR="00AB5E56" w:rsidRPr="00EA46A8" w:rsidRDefault="00B66EE5" w:rsidP="00EA46A8">
      <w:pPr>
        <w:spacing w:line="360" w:lineRule="auto"/>
        <w:rPr>
          <w:rFonts w:ascii="Arial" w:hAnsi="Arial" w:cs="Arial"/>
          <w:color w:val="000000"/>
        </w:rPr>
      </w:pPr>
      <w:r w:rsidRPr="00EA46A8">
        <w:rPr>
          <w:rFonts w:ascii="Arial" w:hAnsi="Arial" w:cs="Arial"/>
          <w:color w:val="000000"/>
        </w:rPr>
        <w:t xml:space="preserve">The </w:t>
      </w:r>
      <w:r w:rsidR="00A77997" w:rsidRPr="00EA46A8">
        <w:rPr>
          <w:rFonts w:ascii="Arial" w:hAnsi="Arial" w:cs="Arial"/>
          <w:color w:val="000000"/>
        </w:rPr>
        <w:t>globules</w:t>
      </w:r>
      <w:r w:rsidRPr="00EA46A8">
        <w:rPr>
          <w:rFonts w:ascii="Arial" w:hAnsi="Arial" w:cs="Arial"/>
          <w:color w:val="000000"/>
        </w:rPr>
        <w:t xml:space="preserve"> </w:t>
      </w:r>
      <w:r w:rsidR="00A77997" w:rsidRPr="00EA46A8">
        <w:rPr>
          <w:rFonts w:ascii="Arial" w:hAnsi="Arial" w:cs="Arial"/>
          <w:color w:val="000000"/>
        </w:rPr>
        <w:t>death</w:t>
      </w:r>
      <w:r w:rsidRPr="00EA46A8">
        <w:rPr>
          <w:rFonts w:ascii="Arial" w:hAnsi="Arial" w:cs="Arial"/>
          <w:color w:val="000000"/>
        </w:rPr>
        <w:t xml:space="preserve"> rates caused by road</w:t>
      </w:r>
      <w:r w:rsidR="00A77997" w:rsidRPr="00EA46A8">
        <w:rPr>
          <w:rFonts w:ascii="Arial" w:hAnsi="Arial" w:cs="Arial"/>
          <w:color w:val="000000"/>
        </w:rPr>
        <w:t xml:space="preserve"> traffic accident should reduce by 50%.</w:t>
      </w:r>
    </w:p>
    <w:p w14:paraId="0264D581" w14:textId="1E805C11" w:rsidR="00A77997" w:rsidRPr="00EA46A8" w:rsidRDefault="00A77997" w:rsidP="00EA46A8">
      <w:pPr>
        <w:pStyle w:val="Heading3"/>
        <w:spacing w:line="360" w:lineRule="auto"/>
        <w:rPr>
          <w:rFonts w:ascii="Arial" w:hAnsi="Arial" w:cs="Arial"/>
        </w:rPr>
      </w:pPr>
      <w:bookmarkStart w:id="24" w:name="_Toc134655213"/>
      <w:r w:rsidRPr="00EA46A8">
        <w:rPr>
          <w:rFonts w:ascii="Arial" w:hAnsi="Arial" w:cs="Arial"/>
        </w:rPr>
        <w:t xml:space="preserve">Target 3.7 Universal access to sexual and reproductive </w:t>
      </w:r>
      <w:proofErr w:type="gramStart"/>
      <w:r w:rsidRPr="00EA46A8">
        <w:rPr>
          <w:rFonts w:ascii="Arial" w:hAnsi="Arial" w:cs="Arial"/>
        </w:rPr>
        <w:t>care ,</w:t>
      </w:r>
      <w:proofErr w:type="gramEnd"/>
      <w:r w:rsidRPr="00EA46A8">
        <w:rPr>
          <w:rFonts w:ascii="Arial" w:hAnsi="Arial" w:cs="Arial"/>
        </w:rPr>
        <w:t xml:space="preserve"> family planning and education</w:t>
      </w:r>
      <w:bookmarkEnd w:id="24"/>
    </w:p>
    <w:p w14:paraId="159586BA" w14:textId="19EFD125" w:rsidR="002F4520" w:rsidRPr="00EA46A8" w:rsidRDefault="00913826" w:rsidP="00EA46A8">
      <w:pPr>
        <w:spacing w:line="360" w:lineRule="auto"/>
        <w:rPr>
          <w:rFonts w:ascii="Arial" w:hAnsi="Arial" w:cs="Arial"/>
          <w:color w:val="000000"/>
        </w:rPr>
      </w:pPr>
      <w:r w:rsidRPr="00EA46A8">
        <w:rPr>
          <w:rFonts w:ascii="Arial" w:hAnsi="Arial" w:cs="Arial"/>
          <w:color w:val="000000"/>
        </w:rPr>
        <w:t>A</w:t>
      </w:r>
      <w:r w:rsidR="0066422E" w:rsidRPr="00EA46A8">
        <w:rPr>
          <w:rFonts w:ascii="Arial" w:hAnsi="Arial" w:cs="Arial"/>
          <w:color w:val="000000"/>
        </w:rPr>
        <w:t>ccess reproductive health in national policies and programmes can help ensure that everyone has access to family planning services, education, and other sexual and reproductive health services.</w:t>
      </w:r>
      <w:r w:rsidR="00DD696A" w:rsidRPr="00EA46A8">
        <w:rPr>
          <w:rFonts w:ascii="Arial" w:hAnsi="Arial" w:cs="Arial"/>
          <w:color w:val="000000"/>
        </w:rPr>
        <w:t xml:space="preserve"> </w:t>
      </w:r>
    </w:p>
    <w:p w14:paraId="784A1767" w14:textId="03103E16" w:rsidR="00A80501" w:rsidRPr="00EA46A8" w:rsidRDefault="002F4520" w:rsidP="00EA46A8">
      <w:pPr>
        <w:pStyle w:val="Heading3"/>
        <w:spacing w:line="360" w:lineRule="auto"/>
        <w:rPr>
          <w:rFonts w:ascii="Arial" w:hAnsi="Arial" w:cs="Arial"/>
        </w:rPr>
      </w:pPr>
      <w:bookmarkStart w:id="25" w:name="_Toc134655214"/>
      <w:r w:rsidRPr="00EA46A8">
        <w:rPr>
          <w:rFonts w:ascii="Arial" w:hAnsi="Arial" w:cs="Arial"/>
        </w:rPr>
        <w:t>Target 3.8</w:t>
      </w:r>
      <w:r w:rsidR="00A80501" w:rsidRPr="00EA46A8">
        <w:rPr>
          <w:rFonts w:ascii="Arial" w:hAnsi="Arial" w:cs="Arial"/>
        </w:rPr>
        <w:t xml:space="preserve"> Achieve universal health coverage.</w:t>
      </w:r>
      <w:bookmarkEnd w:id="25"/>
    </w:p>
    <w:p w14:paraId="212A84CC" w14:textId="5729D4B4" w:rsidR="00BC69A7" w:rsidRPr="00EA46A8" w:rsidRDefault="001C5C61" w:rsidP="00EA46A8">
      <w:pPr>
        <w:spacing w:line="360" w:lineRule="auto"/>
        <w:rPr>
          <w:rFonts w:ascii="Arial" w:hAnsi="Arial" w:cs="Arial"/>
          <w:color w:val="000000"/>
        </w:rPr>
      </w:pPr>
      <w:r w:rsidRPr="00EA46A8">
        <w:rPr>
          <w:rFonts w:ascii="Arial" w:hAnsi="Arial" w:cs="Arial"/>
          <w:color w:val="000000"/>
        </w:rPr>
        <w:t>Recognise universal health coverage for all people, including financial risk protection, access to high-quality basic healthcare, and cost-effective, readily available, and reliable access to basic medications and vaccinations.</w:t>
      </w:r>
    </w:p>
    <w:p w14:paraId="7AD1D3A1" w14:textId="2AAD0181" w:rsidR="00AA1088" w:rsidRPr="00EA46A8" w:rsidRDefault="00AA1088" w:rsidP="00EA46A8">
      <w:pPr>
        <w:pStyle w:val="Heading3"/>
        <w:spacing w:line="360" w:lineRule="auto"/>
        <w:rPr>
          <w:rFonts w:ascii="Arial" w:hAnsi="Arial" w:cs="Arial"/>
        </w:rPr>
      </w:pPr>
      <w:bookmarkStart w:id="26" w:name="_Toc134655215"/>
      <w:r w:rsidRPr="00EA46A8">
        <w:rPr>
          <w:rFonts w:ascii="Arial" w:hAnsi="Arial" w:cs="Arial"/>
        </w:rPr>
        <w:t xml:space="preserve">Target 3.9 reduce illnesses and death from hazardous chemicals and </w:t>
      </w:r>
      <w:r w:rsidR="00A72FC1" w:rsidRPr="00EA46A8">
        <w:rPr>
          <w:rFonts w:ascii="Arial" w:hAnsi="Arial" w:cs="Arial"/>
        </w:rPr>
        <w:t>pollution.</w:t>
      </w:r>
      <w:bookmarkEnd w:id="26"/>
      <w:r w:rsidRPr="00EA46A8">
        <w:rPr>
          <w:rFonts w:ascii="Arial" w:hAnsi="Arial" w:cs="Arial"/>
        </w:rPr>
        <w:t xml:space="preserve"> </w:t>
      </w:r>
    </w:p>
    <w:p w14:paraId="3EB92331" w14:textId="6E012722" w:rsidR="00913826" w:rsidRPr="00EA46A8" w:rsidRDefault="00CA315C" w:rsidP="00EA46A8">
      <w:pPr>
        <w:spacing w:line="360" w:lineRule="auto"/>
        <w:rPr>
          <w:rFonts w:ascii="Arial" w:hAnsi="Arial" w:cs="Arial"/>
          <w:color w:val="000000"/>
        </w:rPr>
      </w:pPr>
      <w:r w:rsidRPr="00EA46A8">
        <w:rPr>
          <w:rFonts w:ascii="Arial" w:hAnsi="Arial" w:cs="Arial"/>
          <w:color w:val="000000"/>
        </w:rPr>
        <w:t>Drastically reducing the number of deaths and diseases caused by contaminated air, water, toxic chemicals, and other factors.</w:t>
      </w:r>
    </w:p>
    <w:p w14:paraId="3D472DAD" w14:textId="6FB7B80B" w:rsidR="00CA315C" w:rsidRPr="00EA46A8" w:rsidRDefault="00EF5C06" w:rsidP="00EA46A8">
      <w:pPr>
        <w:pStyle w:val="Heading3"/>
        <w:spacing w:line="360" w:lineRule="auto"/>
        <w:rPr>
          <w:rFonts w:ascii="Arial" w:hAnsi="Arial" w:cs="Arial"/>
        </w:rPr>
      </w:pPr>
      <w:bookmarkStart w:id="27" w:name="_Toc134655216"/>
      <w:r w:rsidRPr="00EA46A8">
        <w:rPr>
          <w:rFonts w:ascii="Arial" w:hAnsi="Arial" w:cs="Arial"/>
        </w:rPr>
        <w:t>Target 3.A</w:t>
      </w:r>
      <w:r w:rsidR="00C23114" w:rsidRPr="00EA46A8">
        <w:rPr>
          <w:rFonts w:ascii="Arial" w:hAnsi="Arial" w:cs="Arial"/>
        </w:rPr>
        <w:t xml:space="preserve"> implement the WHO framework convention on tobacco control.</w:t>
      </w:r>
      <w:bookmarkEnd w:id="27"/>
    </w:p>
    <w:p w14:paraId="5D314627" w14:textId="77777777" w:rsidR="00680D83" w:rsidRPr="00EA46A8" w:rsidRDefault="00680D83" w:rsidP="00EA46A8">
      <w:pPr>
        <w:spacing w:line="360" w:lineRule="auto"/>
        <w:rPr>
          <w:rFonts w:ascii="Arial" w:hAnsi="Arial" w:cs="Arial"/>
          <w:color w:val="000000"/>
        </w:rPr>
      </w:pPr>
      <w:r w:rsidRPr="00EA46A8">
        <w:rPr>
          <w:rFonts w:ascii="Arial" w:hAnsi="Arial" w:cs="Arial"/>
          <w:color w:val="000000"/>
        </w:rPr>
        <w:t xml:space="preserve">Encourage all nations to implement the World Health Organization's framework convention on tobacco control.  </w:t>
      </w:r>
    </w:p>
    <w:p w14:paraId="063955F3" w14:textId="77777777" w:rsidR="00A50614" w:rsidRPr="00EA46A8" w:rsidRDefault="00EF5C06" w:rsidP="00EA46A8">
      <w:pPr>
        <w:pStyle w:val="Heading3"/>
        <w:spacing w:line="360" w:lineRule="auto"/>
        <w:rPr>
          <w:rFonts w:ascii="Arial" w:hAnsi="Arial" w:cs="Arial"/>
        </w:rPr>
      </w:pPr>
      <w:bookmarkStart w:id="28" w:name="_Toc134655217"/>
      <w:r w:rsidRPr="00EA46A8">
        <w:rPr>
          <w:rFonts w:ascii="Arial" w:hAnsi="Arial" w:cs="Arial"/>
        </w:rPr>
        <w:t>Target 3.B</w:t>
      </w:r>
      <w:r w:rsidR="00680D83" w:rsidRPr="00EA46A8">
        <w:rPr>
          <w:rFonts w:ascii="Arial" w:hAnsi="Arial" w:cs="Arial"/>
        </w:rPr>
        <w:t xml:space="preserve"> Support research, development and universal access to affordable vaccines and medicines</w:t>
      </w:r>
      <w:bookmarkEnd w:id="28"/>
    </w:p>
    <w:p w14:paraId="05CD4553" w14:textId="1121C46B" w:rsidR="00680D83" w:rsidRPr="00EA46A8" w:rsidRDefault="008659D0" w:rsidP="00EA46A8">
      <w:pPr>
        <w:spacing w:line="360" w:lineRule="auto"/>
        <w:rPr>
          <w:rFonts w:ascii="Arial" w:hAnsi="Arial" w:cs="Arial"/>
          <w:color w:val="000000"/>
        </w:rPr>
      </w:pPr>
      <w:r w:rsidRPr="00EA46A8">
        <w:rPr>
          <w:rFonts w:ascii="Arial" w:hAnsi="Arial" w:cs="Arial"/>
          <w:color w:val="000000"/>
        </w:rPr>
        <w:t>Giving developing countries access to inexpensive and necessary medications and vaccines will aid in the development of vaccines and treatments for the communicable and non-communicable illnesses that impact them.</w:t>
      </w:r>
    </w:p>
    <w:p w14:paraId="5103908F" w14:textId="5E586EE0" w:rsidR="00EF5C06" w:rsidRPr="00EA46A8" w:rsidRDefault="00EF5C06" w:rsidP="00EA46A8">
      <w:pPr>
        <w:pStyle w:val="Heading3"/>
        <w:spacing w:line="360" w:lineRule="auto"/>
        <w:rPr>
          <w:rFonts w:ascii="Arial" w:hAnsi="Arial" w:cs="Arial"/>
        </w:rPr>
      </w:pPr>
      <w:bookmarkStart w:id="29" w:name="_Toc134655218"/>
      <w:r w:rsidRPr="00EA46A8">
        <w:rPr>
          <w:rFonts w:ascii="Arial" w:hAnsi="Arial" w:cs="Arial"/>
        </w:rPr>
        <w:lastRenderedPageBreak/>
        <w:t>Target 3.C</w:t>
      </w:r>
      <w:r w:rsidR="00493E27" w:rsidRPr="00EA46A8">
        <w:rPr>
          <w:rFonts w:ascii="Arial" w:hAnsi="Arial" w:cs="Arial"/>
        </w:rPr>
        <w:t xml:space="preserve"> increase health financing and support health workforce in developing countries.</w:t>
      </w:r>
      <w:bookmarkEnd w:id="29"/>
    </w:p>
    <w:p w14:paraId="421E10F9" w14:textId="77777777" w:rsidR="00820E34" w:rsidRPr="00EA46A8" w:rsidRDefault="00820E34" w:rsidP="00EA46A8">
      <w:pPr>
        <w:pStyle w:val="Heading2"/>
        <w:spacing w:line="360" w:lineRule="auto"/>
        <w:rPr>
          <w:rFonts w:ascii="Arial" w:eastAsiaTheme="minorEastAsia" w:hAnsi="Arial" w:cs="Arial"/>
          <w:color w:val="000000"/>
          <w:sz w:val="22"/>
          <w:szCs w:val="22"/>
        </w:rPr>
      </w:pPr>
      <w:bookmarkStart w:id="30" w:name="_Toc134655219"/>
      <w:r w:rsidRPr="00EA46A8">
        <w:rPr>
          <w:rFonts w:ascii="Arial" w:eastAsiaTheme="minorEastAsia" w:hAnsi="Arial" w:cs="Arial"/>
          <w:color w:val="000000"/>
          <w:sz w:val="22"/>
          <w:szCs w:val="22"/>
        </w:rPr>
        <w:t>Increase health-care funding, as well as recruitment, development, training, and retention of health-care workers in developing nations.</w:t>
      </w:r>
      <w:bookmarkEnd w:id="30"/>
    </w:p>
    <w:p w14:paraId="7C790A70" w14:textId="77777777" w:rsidR="00820E34" w:rsidRPr="00EA46A8" w:rsidRDefault="00820E34" w:rsidP="00EA46A8">
      <w:pPr>
        <w:pStyle w:val="Heading2"/>
        <w:spacing w:line="360" w:lineRule="auto"/>
        <w:rPr>
          <w:rFonts w:ascii="Arial" w:eastAsiaTheme="minorEastAsia" w:hAnsi="Arial" w:cs="Arial"/>
          <w:color w:val="000000"/>
          <w:sz w:val="22"/>
          <w:szCs w:val="22"/>
        </w:rPr>
      </w:pPr>
    </w:p>
    <w:p w14:paraId="4D8C0181" w14:textId="167E0B02" w:rsidR="00DD696A" w:rsidRPr="00EA46A8" w:rsidRDefault="00C506C1" w:rsidP="00EA46A8">
      <w:pPr>
        <w:pStyle w:val="Heading2"/>
        <w:spacing w:line="360" w:lineRule="auto"/>
        <w:rPr>
          <w:rFonts w:ascii="Arial" w:hAnsi="Arial" w:cs="Arial"/>
        </w:rPr>
      </w:pPr>
      <w:bookmarkStart w:id="31" w:name="_Toc134655220"/>
      <w:r w:rsidRPr="00EA46A8">
        <w:rPr>
          <w:rFonts w:ascii="Arial" w:hAnsi="Arial" w:cs="Arial"/>
        </w:rPr>
        <w:t>Goal 4 Quality Education</w:t>
      </w:r>
      <w:bookmarkEnd w:id="31"/>
    </w:p>
    <w:p w14:paraId="4977BC20" w14:textId="1F0DEEC3" w:rsidR="00386279" w:rsidRPr="00EA46A8" w:rsidRDefault="00A733E6" w:rsidP="00EA46A8">
      <w:pPr>
        <w:spacing w:line="360" w:lineRule="auto"/>
        <w:rPr>
          <w:rFonts w:ascii="Arial" w:hAnsi="Arial" w:cs="Arial"/>
          <w:color w:val="000000"/>
        </w:rPr>
      </w:pPr>
      <w:r w:rsidRPr="00EA46A8">
        <w:rPr>
          <w:rFonts w:ascii="Arial" w:hAnsi="Arial" w:cs="Arial"/>
          <w:color w:val="000000"/>
        </w:rPr>
        <w:t xml:space="preserve">Although there has been significant progress since the year 2000 towards establishing universal primary education. In 2015, </w:t>
      </w:r>
      <w:r w:rsidR="00A77B47" w:rsidRPr="00EA46A8">
        <w:rPr>
          <w:rFonts w:ascii="Arial" w:hAnsi="Arial" w:cs="Arial"/>
          <w:color w:val="000000"/>
        </w:rPr>
        <w:t>enrolment</w:t>
      </w:r>
      <w:r w:rsidRPr="00EA46A8">
        <w:rPr>
          <w:rFonts w:ascii="Arial" w:hAnsi="Arial" w:cs="Arial"/>
          <w:color w:val="000000"/>
        </w:rPr>
        <w:t xml:space="preserve"> rates in developing nations reached 91%, while the proportion of children not in school has decreased to 50% globally. The rise in literacy rates is evidence of a great success </w:t>
      </w:r>
      <w:r w:rsidR="0082649D" w:rsidRPr="00EA46A8">
        <w:rPr>
          <w:rFonts w:ascii="Arial" w:hAnsi="Arial" w:cs="Arial"/>
          <w:color w:val="000000"/>
        </w:rPr>
        <w:t>(U</w:t>
      </w:r>
      <w:r w:rsidR="009606BC" w:rsidRPr="00EA46A8">
        <w:rPr>
          <w:rFonts w:ascii="Arial" w:hAnsi="Arial" w:cs="Arial"/>
          <w:color w:val="000000"/>
        </w:rPr>
        <w:t xml:space="preserve">nited </w:t>
      </w:r>
      <w:r w:rsidR="0082649D" w:rsidRPr="00EA46A8">
        <w:rPr>
          <w:rFonts w:ascii="Arial" w:hAnsi="Arial" w:cs="Arial"/>
          <w:color w:val="000000"/>
        </w:rPr>
        <w:t>N</w:t>
      </w:r>
      <w:r w:rsidR="009606BC" w:rsidRPr="00EA46A8">
        <w:rPr>
          <w:rFonts w:ascii="Arial" w:hAnsi="Arial" w:cs="Arial"/>
          <w:color w:val="000000"/>
        </w:rPr>
        <w:t xml:space="preserve">ation </w:t>
      </w:r>
      <w:r w:rsidR="0082649D" w:rsidRPr="00EA46A8">
        <w:rPr>
          <w:rFonts w:ascii="Arial" w:hAnsi="Arial" w:cs="Arial"/>
          <w:color w:val="000000"/>
        </w:rPr>
        <w:t>D</w:t>
      </w:r>
      <w:r w:rsidR="009606BC" w:rsidRPr="00EA46A8">
        <w:rPr>
          <w:rFonts w:ascii="Arial" w:hAnsi="Arial" w:cs="Arial"/>
          <w:color w:val="000000"/>
        </w:rPr>
        <w:t xml:space="preserve">evelopment </w:t>
      </w:r>
      <w:r w:rsidR="0082649D" w:rsidRPr="00EA46A8">
        <w:rPr>
          <w:rFonts w:ascii="Arial" w:hAnsi="Arial" w:cs="Arial"/>
          <w:color w:val="000000"/>
        </w:rPr>
        <w:t>P</w:t>
      </w:r>
      <w:r w:rsidR="009606BC" w:rsidRPr="00EA46A8">
        <w:rPr>
          <w:rFonts w:ascii="Arial" w:hAnsi="Arial" w:cs="Arial"/>
          <w:color w:val="000000"/>
        </w:rPr>
        <w:t>rogramme</w:t>
      </w:r>
      <w:r w:rsidR="0082649D" w:rsidRPr="00EA46A8">
        <w:rPr>
          <w:rFonts w:ascii="Arial" w:hAnsi="Arial" w:cs="Arial"/>
          <w:color w:val="000000"/>
        </w:rPr>
        <w:t>, n.d.)</w:t>
      </w:r>
    </w:p>
    <w:p w14:paraId="17275583" w14:textId="4FB57B09" w:rsidR="00C37B50" w:rsidRPr="00EA46A8" w:rsidRDefault="001600DF" w:rsidP="00EA46A8">
      <w:pPr>
        <w:spacing w:line="360" w:lineRule="auto"/>
        <w:rPr>
          <w:rFonts w:ascii="Arial" w:hAnsi="Arial" w:cs="Arial"/>
          <w:color w:val="000000"/>
        </w:rPr>
      </w:pPr>
      <w:r w:rsidRPr="00EA46A8">
        <w:rPr>
          <w:rFonts w:ascii="Arial" w:hAnsi="Arial" w:cs="Arial"/>
          <w:color w:val="000000"/>
        </w:rPr>
        <w:t xml:space="preserve">In order to reduce poverty and increase social and economic mobility, education is crucial. Access to education and the rate of </w:t>
      </w:r>
      <w:r w:rsidR="002A3B39" w:rsidRPr="00EA46A8">
        <w:rPr>
          <w:rFonts w:ascii="Arial" w:hAnsi="Arial" w:cs="Arial"/>
          <w:color w:val="000000"/>
        </w:rPr>
        <w:t>enrolment</w:t>
      </w:r>
      <w:r w:rsidRPr="00EA46A8">
        <w:rPr>
          <w:rFonts w:ascii="Arial" w:hAnsi="Arial" w:cs="Arial"/>
          <w:color w:val="000000"/>
        </w:rPr>
        <w:t xml:space="preserve"> in schools have improved, notably for girls. </w:t>
      </w:r>
      <w:r w:rsidR="003164F3" w:rsidRPr="00EA46A8">
        <w:rPr>
          <w:rFonts w:ascii="Arial" w:hAnsi="Arial" w:cs="Arial"/>
          <w:color w:val="000000"/>
        </w:rPr>
        <w:t>(United Nations, 2022)</w:t>
      </w:r>
      <w:r w:rsidR="006B5575" w:rsidRPr="00EA46A8">
        <w:rPr>
          <w:rFonts w:ascii="Arial" w:hAnsi="Arial" w:cs="Arial"/>
          <w:color w:val="000000"/>
        </w:rPr>
        <w:t>.</w:t>
      </w:r>
    </w:p>
    <w:p w14:paraId="0572B96F" w14:textId="057CAD17" w:rsidR="00A22AC0" w:rsidRPr="00EA46A8" w:rsidRDefault="00A22AC0" w:rsidP="00EA46A8">
      <w:pPr>
        <w:pStyle w:val="Heading3"/>
        <w:spacing w:line="360" w:lineRule="auto"/>
        <w:rPr>
          <w:rFonts w:ascii="Arial" w:hAnsi="Arial" w:cs="Arial"/>
        </w:rPr>
      </w:pPr>
      <w:bookmarkStart w:id="32" w:name="_Toc134655221"/>
      <w:r w:rsidRPr="00EA46A8">
        <w:rPr>
          <w:rFonts w:ascii="Arial" w:hAnsi="Arial" w:cs="Arial"/>
        </w:rPr>
        <w:t>Target 4.1</w:t>
      </w:r>
      <w:r w:rsidR="00C26CD4" w:rsidRPr="00EA46A8">
        <w:rPr>
          <w:rFonts w:ascii="Arial" w:hAnsi="Arial" w:cs="Arial"/>
        </w:rPr>
        <w:t xml:space="preserve"> Free primary and secondary education</w:t>
      </w:r>
      <w:bookmarkEnd w:id="32"/>
    </w:p>
    <w:p w14:paraId="5B6C407E" w14:textId="7C01BC56" w:rsidR="00AD0B7E" w:rsidRPr="00EA46A8" w:rsidRDefault="00AD0B7E" w:rsidP="00EA46A8">
      <w:pPr>
        <w:spacing w:line="360" w:lineRule="auto"/>
        <w:rPr>
          <w:rFonts w:ascii="Arial" w:hAnsi="Arial" w:cs="Arial"/>
          <w:color w:val="000000"/>
        </w:rPr>
      </w:pPr>
      <w:r w:rsidRPr="00EA46A8">
        <w:rPr>
          <w:rFonts w:ascii="Arial" w:hAnsi="Arial" w:cs="Arial"/>
          <w:color w:val="000000"/>
        </w:rPr>
        <w:t>By 2030, goal 4 will offer free, high-quality education and guarantee that all boys and girls may complete all requirements of their education, resulting in a successful learning outcome.</w:t>
      </w:r>
    </w:p>
    <w:p w14:paraId="2C747F9B" w14:textId="2FBE69B5" w:rsidR="00A22AC0" w:rsidRPr="00EA46A8" w:rsidRDefault="00A22AC0" w:rsidP="00EA46A8">
      <w:pPr>
        <w:pStyle w:val="Heading3"/>
        <w:spacing w:line="360" w:lineRule="auto"/>
        <w:rPr>
          <w:rFonts w:ascii="Arial" w:hAnsi="Arial" w:cs="Arial"/>
        </w:rPr>
      </w:pPr>
      <w:bookmarkStart w:id="33" w:name="_Toc134655222"/>
      <w:r w:rsidRPr="00EA46A8">
        <w:rPr>
          <w:rFonts w:ascii="Arial" w:hAnsi="Arial" w:cs="Arial"/>
        </w:rPr>
        <w:t>Target 4.2</w:t>
      </w:r>
      <w:r w:rsidR="004F4947" w:rsidRPr="00EA46A8">
        <w:rPr>
          <w:rFonts w:ascii="Arial" w:hAnsi="Arial" w:cs="Arial"/>
        </w:rPr>
        <w:t xml:space="preserve"> Equal access to quality pre-primary education</w:t>
      </w:r>
      <w:bookmarkEnd w:id="33"/>
    </w:p>
    <w:p w14:paraId="1757E8FB" w14:textId="3E2E64D7" w:rsidR="00AF69C3" w:rsidRPr="00EA46A8" w:rsidRDefault="00AF69C3" w:rsidP="00EA46A8">
      <w:pPr>
        <w:spacing w:line="360" w:lineRule="auto"/>
        <w:rPr>
          <w:rFonts w:ascii="Arial" w:hAnsi="Arial" w:cs="Arial"/>
          <w:color w:val="000000"/>
        </w:rPr>
      </w:pPr>
      <w:r w:rsidRPr="00EA46A8">
        <w:rPr>
          <w:rFonts w:ascii="Arial" w:hAnsi="Arial" w:cs="Arial"/>
          <w:color w:val="000000"/>
        </w:rPr>
        <w:t>To prepare all girls and boys for primary education, making sure they have access to early childhood development, care, and pre-primary education.</w:t>
      </w:r>
    </w:p>
    <w:p w14:paraId="6332A7D1" w14:textId="2E219531" w:rsidR="00A22AC0" w:rsidRPr="00EA46A8" w:rsidRDefault="00A22AC0" w:rsidP="00EA46A8">
      <w:pPr>
        <w:pStyle w:val="Heading3"/>
        <w:spacing w:line="360" w:lineRule="auto"/>
        <w:rPr>
          <w:rFonts w:ascii="Arial" w:hAnsi="Arial" w:cs="Arial"/>
        </w:rPr>
      </w:pPr>
      <w:bookmarkStart w:id="34" w:name="_Toc134655223"/>
      <w:r w:rsidRPr="00EA46A8">
        <w:rPr>
          <w:rFonts w:ascii="Arial" w:hAnsi="Arial" w:cs="Arial"/>
        </w:rPr>
        <w:t>Target 4.3</w:t>
      </w:r>
      <w:r w:rsidR="00DB4057" w:rsidRPr="00EA46A8">
        <w:rPr>
          <w:rFonts w:ascii="Arial" w:hAnsi="Arial" w:cs="Arial"/>
        </w:rPr>
        <w:t xml:space="preserve"> Equal access to affordable technical, </w:t>
      </w:r>
      <w:r w:rsidR="000811AC" w:rsidRPr="00EA46A8">
        <w:rPr>
          <w:rFonts w:ascii="Arial" w:hAnsi="Arial" w:cs="Arial"/>
        </w:rPr>
        <w:t>vocational,</w:t>
      </w:r>
      <w:r w:rsidR="00DB4057" w:rsidRPr="00EA46A8">
        <w:rPr>
          <w:rFonts w:ascii="Arial" w:hAnsi="Arial" w:cs="Arial"/>
        </w:rPr>
        <w:t xml:space="preserve"> and higher education.</w:t>
      </w:r>
      <w:bookmarkEnd w:id="34"/>
    </w:p>
    <w:p w14:paraId="2EB4DA36" w14:textId="6EB4B3CE" w:rsidR="000811AC" w:rsidRPr="00EA46A8" w:rsidRDefault="000811AC" w:rsidP="00EA46A8">
      <w:pPr>
        <w:spacing w:line="360" w:lineRule="auto"/>
        <w:rPr>
          <w:rFonts w:ascii="Arial" w:hAnsi="Arial" w:cs="Arial"/>
          <w:color w:val="000000"/>
        </w:rPr>
      </w:pPr>
      <w:r w:rsidRPr="00EA46A8">
        <w:rPr>
          <w:rFonts w:ascii="Arial" w:hAnsi="Arial" w:cs="Arial"/>
          <w:color w:val="000000"/>
        </w:rPr>
        <w:t>Ensure that women and men have equal access to technical, vocational, and further education that is both inexpensive and of high quality, including university.</w:t>
      </w:r>
    </w:p>
    <w:p w14:paraId="382F980A" w14:textId="33FDDC95" w:rsidR="00A22AC0" w:rsidRPr="00EA46A8" w:rsidRDefault="00A22AC0" w:rsidP="00EA46A8">
      <w:pPr>
        <w:pStyle w:val="Heading3"/>
        <w:spacing w:line="360" w:lineRule="auto"/>
        <w:rPr>
          <w:rFonts w:ascii="Arial" w:hAnsi="Arial" w:cs="Arial"/>
        </w:rPr>
      </w:pPr>
      <w:bookmarkStart w:id="35" w:name="_Toc134655224"/>
      <w:r w:rsidRPr="00EA46A8">
        <w:rPr>
          <w:rFonts w:ascii="Arial" w:hAnsi="Arial" w:cs="Arial"/>
        </w:rPr>
        <w:t>Target 4.4</w:t>
      </w:r>
      <w:r w:rsidR="0098716E" w:rsidRPr="00EA46A8">
        <w:rPr>
          <w:rFonts w:ascii="Arial" w:hAnsi="Arial" w:cs="Arial"/>
        </w:rPr>
        <w:t xml:space="preserve"> increase the number of people with </w:t>
      </w:r>
      <w:r w:rsidR="00C0714A" w:rsidRPr="00EA46A8">
        <w:rPr>
          <w:rFonts w:ascii="Arial" w:hAnsi="Arial" w:cs="Arial"/>
        </w:rPr>
        <w:t>relevant</w:t>
      </w:r>
      <w:r w:rsidR="0098716E" w:rsidRPr="00EA46A8">
        <w:rPr>
          <w:rFonts w:ascii="Arial" w:hAnsi="Arial" w:cs="Arial"/>
        </w:rPr>
        <w:t xml:space="preserve"> skills for financial </w:t>
      </w:r>
      <w:r w:rsidR="00876446" w:rsidRPr="00EA46A8">
        <w:rPr>
          <w:rFonts w:ascii="Arial" w:hAnsi="Arial" w:cs="Arial"/>
        </w:rPr>
        <w:t>success.</w:t>
      </w:r>
      <w:bookmarkEnd w:id="35"/>
      <w:r w:rsidR="0098716E" w:rsidRPr="00EA46A8">
        <w:rPr>
          <w:rFonts w:ascii="Arial" w:hAnsi="Arial" w:cs="Arial"/>
        </w:rPr>
        <w:t xml:space="preserve"> </w:t>
      </w:r>
    </w:p>
    <w:p w14:paraId="1A0671F7" w14:textId="50D64602" w:rsidR="00C959EE" w:rsidRPr="00EA46A8" w:rsidRDefault="00C959EE" w:rsidP="00EA46A8">
      <w:pPr>
        <w:spacing w:line="360" w:lineRule="auto"/>
        <w:rPr>
          <w:rFonts w:ascii="Arial" w:hAnsi="Arial" w:cs="Arial"/>
          <w:color w:val="000000"/>
        </w:rPr>
      </w:pPr>
      <w:r w:rsidRPr="00EA46A8">
        <w:rPr>
          <w:rFonts w:ascii="Arial" w:hAnsi="Arial" w:cs="Arial"/>
          <w:color w:val="000000"/>
        </w:rPr>
        <w:t xml:space="preserve">By 2030, there will be a need to expand the number of </w:t>
      </w:r>
      <w:r w:rsidR="00BA4FB3" w:rsidRPr="00EA46A8">
        <w:rPr>
          <w:rFonts w:ascii="Arial" w:hAnsi="Arial" w:cs="Arial"/>
          <w:color w:val="000000"/>
        </w:rPr>
        <w:t>youth</w:t>
      </w:r>
      <w:r w:rsidRPr="00EA46A8">
        <w:rPr>
          <w:rFonts w:ascii="Arial" w:hAnsi="Arial" w:cs="Arial"/>
          <w:color w:val="000000"/>
        </w:rPr>
        <w:t xml:space="preserve"> and adults with necessary skills, including technical and vocational skills, for employment, good jobs, and entrepreneurship.</w:t>
      </w:r>
    </w:p>
    <w:p w14:paraId="4B8642BA" w14:textId="5313D80C" w:rsidR="00A22AC0" w:rsidRPr="00EA46A8" w:rsidRDefault="00A22AC0" w:rsidP="00EA46A8">
      <w:pPr>
        <w:pStyle w:val="Heading3"/>
        <w:spacing w:line="360" w:lineRule="auto"/>
        <w:rPr>
          <w:rFonts w:ascii="Arial" w:hAnsi="Arial" w:cs="Arial"/>
        </w:rPr>
      </w:pPr>
      <w:bookmarkStart w:id="36" w:name="_Toc134655225"/>
      <w:r w:rsidRPr="00EA46A8">
        <w:rPr>
          <w:rFonts w:ascii="Arial" w:hAnsi="Arial" w:cs="Arial"/>
        </w:rPr>
        <w:t>Target 4.5</w:t>
      </w:r>
      <w:r w:rsidR="00880F9B" w:rsidRPr="00EA46A8">
        <w:rPr>
          <w:rFonts w:ascii="Arial" w:hAnsi="Arial" w:cs="Arial"/>
        </w:rPr>
        <w:t xml:space="preserve"> Eliminate all discrimination in education.</w:t>
      </w:r>
      <w:bookmarkEnd w:id="36"/>
    </w:p>
    <w:p w14:paraId="474E7C3D" w14:textId="74368691" w:rsidR="00006F2B" w:rsidRPr="00EA46A8" w:rsidRDefault="00754705" w:rsidP="00EA46A8">
      <w:pPr>
        <w:spacing w:line="360" w:lineRule="auto"/>
        <w:rPr>
          <w:rFonts w:ascii="Arial" w:hAnsi="Arial" w:cs="Arial"/>
          <w:color w:val="000000"/>
        </w:rPr>
      </w:pPr>
      <w:r w:rsidRPr="00EA46A8">
        <w:rPr>
          <w:rFonts w:ascii="Arial" w:hAnsi="Arial" w:cs="Arial"/>
          <w:color w:val="000000"/>
        </w:rPr>
        <w:t>eliminating gender disparities in education and ensuring that all people, including the vulnerable and those with disabilities, indigenous people, and children who are in vulnerable situations, have access to all levels of education and vocational training.</w:t>
      </w:r>
    </w:p>
    <w:p w14:paraId="5E8F57E7" w14:textId="3303D1E5" w:rsidR="00A22AC0" w:rsidRPr="00EA46A8" w:rsidRDefault="00A22AC0" w:rsidP="00EA46A8">
      <w:pPr>
        <w:pStyle w:val="Heading3"/>
        <w:spacing w:line="360" w:lineRule="auto"/>
        <w:rPr>
          <w:rFonts w:ascii="Arial" w:hAnsi="Arial" w:cs="Arial"/>
        </w:rPr>
      </w:pPr>
      <w:bookmarkStart w:id="37" w:name="_Toc134655226"/>
      <w:r w:rsidRPr="00EA46A8">
        <w:rPr>
          <w:rFonts w:ascii="Arial" w:hAnsi="Arial" w:cs="Arial"/>
        </w:rPr>
        <w:t xml:space="preserve">Target </w:t>
      </w:r>
      <w:r w:rsidR="00A052B9" w:rsidRPr="00EA46A8">
        <w:rPr>
          <w:rFonts w:ascii="Arial" w:hAnsi="Arial" w:cs="Arial"/>
        </w:rPr>
        <w:t>4.6</w:t>
      </w:r>
      <w:r w:rsidR="00A50221" w:rsidRPr="00EA46A8">
        <w:rPr>
          <w:rFonts w:ascii="Arial" w:hAnsi="Arial" w:cs="Arial"/>
        </w:rPr>
        <w:t xml:space="preserve"> universal </w:t>
      </w:r>
      <w:r w:rsidR="00154C46" w:rsidRPr="00EA46A8">
        <w:rPr>
          <w:rFonts w:ascii="Arial" w:hAnsi="Arial" w:cs="Arial"/>
        </w:rPr>
        <w:t>literacy and numeracy</w:t>
      </w:r>
      <w:bookmarkEnd w:id="37"/>
    </w:p>
    <w:p w14:paraId="1D23AC8B" w14:textId="77777777" w:rsidR="00A73654" w:rsidRPr="00EA46A8" w:rsidRDefault="00A73654" w:rsidP="00EA46A8">
      <w:pPr>
        <w:spacing w:line="360" w:lineRule="auto"/>
        <w:rPr>
          <w:rFonts w:ascii="Arial" w:hAnsi="Arial" w:cs="Arial"/>
          <w:color w:val="000000"/>
        </w:rPr>
      </w:pPr>
      <w:r w:rsidRPr="00EA46A8">
        <w:rPr>
          <w:rFonts w:ascii="Arial" w:hAnsi="Arial" w:cs="Arial"/>
          <w:color w:val="000000"/>
        </w:rPr>
        <w:t>Literacy and numeracy to be achieved by all youths and adults by 2030.</w:t>
      </w:r>
    </w:p>
    <w:p w14:paraId="2195BD0A" w14:textId="7B7EA718" w:rsidR="00A052B9" w:rsidRPr="00EA46A8" w:rsidRDefault="00A052B9" w:rsidP="00EA46A8">
      <w:pPr>
        <w:pStyle w:val="Heading3"/>
        <w:spacing w:line="360" w:lineRule="auto"/>
        <w:rPr>
          <w:rFonts w:ascii="Arial" w:hAnsi="Arial" w:cs="Arial"/>
        </w:rPr>
      </w:pPr>
      <w:bookmarkStart w:id="38" w:name="_Toc134655227"/>
      <w:r w:rsidRPr="00EA46A8">
        <w:rPr>
          <w:rFonts w:ascii="Arial" w:hAnsi="Arial" w:cs="Arial"/>
        </w:rPr>
        <w:lastRenderedPageBreak/>
        <w:t>Target 4.7</w:t>
      </w:r>
      <w:r w:rsidR="00D5525D" w:rsidRPr="00EA46A8">
        <w:rPr>
          <w:rFonts w:ascii="Arial" w:hAnsi="Arial" w:cs="Arial"/>
        </w:rPr>
        <w:t xml:space="preserve"> Education for sustainable development and global citizenship</w:t>
      </w:r>
      <w:bookmarkEnd w:id="38"/>
    </w:p>
    <w:p w14:paraId="2CD3567E" w14:textId="0102CCAA" w:rsidR="0091710D" w:rsidRPr="00EA46A8" w:rsidRDefault="00F25414" w:rsidP="00EA46A8">
      <w:pPr>
        <w:spacing w:line="360" w:lineRule="auto"/>
        <w:rPr>
          <w:rFonts w:ascii="Arial" w:hAnsi="Arial" w:cs="Arial"/>
          <w:color w:val="000000"/>
        </w:rPr>
      </w:pPr>
      <w:r w:rsidRPr="00EA46A8">
        <w:rPr>
          <w:rFonts w:ascii="Arial" w:hAnsi="Arial" w:cs="Arial"/>
          <w:color w:val="000000"/>
        </w:rPr>
        <w:t>By 2030, all people in education must have acquired the knowledge and skills necessary to promote, among other things, sustainable development, and through sustainable development, they will be able to promote human rights, gender equality, nonviolence, promotion of culture of peace, sustainable lifestyles, global citizenship, cultural diversity, and cultural contribution to sustainable development</w:t>
      </w:r>
      <w:r w:rsidR="00EA46A8" w:rsidRPr="00EA46A8">
        <w:rPr>
          <w:rFonts w:ascii="Arial" w:hAnsi="Arial" w:cs="Arial"/>
          <w:color w:val="000000"/>
        </w:rPr>
        <w:t>.</w:t>
      </w:r>
    </w:p>
    <w:p w14:paraId="22AD6AB1" w14:textId="0EFD9241" w:rsidR="00A052B9" w:rsidRPr="00EA46A8" w:rsidRDefault="00A052B9" w:rsidP="00EA46A8">
      <w:pPr>
        <w:pStyle w:val="Heading3"/>
        <w:spacing w:line="360" w:lineRule="auto"/>
        <w:rPr>
          <w:rFonts w:ascii="Arial" w:hAnsi="Arial" w:cs="Arial"/>
        </w:rPr>
      </w:pPr>
      <w:bookmarkStart w:id="39" w:name="_Toc134655228"/>
      <w:r w:rsidRPr="00EA46A8">
        <w:rPr>
          <w:rFonts w:ascii="Arial" w:hAnsi="Arial" w:cs="Arial"/>
        </w:rPr>
        <w:t>Target 4.8</w:t>
      </w:r>
      <w:r w:rsidR="00EA46A8" w:rsidRPr="00EA46A8">
        <w:rPr>
          <w:rFonts w:ascii="Arial" w:hAnsi="Arial" w:cs="Arial"/>
        </w:rPr>
        <w:t xml:space="preserve"> Building and renovating gender-sensitive educational </w:t>
      </w:r>
      <w:proofErr w:type="gramStart"/>
      <w:r w:rsidR="00EA46A8" w:rsidRPr="00EA46A8">
        <w:rPr>
          <w:rFonts w:ascii="Arial" w:hAnsi="Arial" w:cs="Arial"/>
        </w:rPr>
        <w:t>facilities</w:t>
      </w:r>
      <w:bookmarkEnd w:id="39"/>
      <w:proofErr w:type="gramEnd"/>
    </w:p>
    <w:p w14:paraId="6C1A4C9B" w14:textId="224B4094" w:rsidR="00AF2D68" w:rsidRPr="00EA46A8" w:rsidRDefault="00AF2D68" w:rsidP="00EA46A8">
      <w:pPr>
        <w:spacing w:line="360" w:lineRule="auto"/>
        <w:rPr>
          <w:rFonts w:ascii="Arial" w:hAnsi="Arial" w:cs="Arial"/>
          <w:color w:val="000000"/>
        </w:rPr>
      </w:pPr>
      <w:r w:rsidRPr="00EA46A8">
        <w:rPr>
          <w:rFonts w:ascii="Arial" w:hAnsi="Arial" w:cs="Arial"/>
          <w:color w:val="000000"/>
        </w:rPr>
        <w:t>Building and renovating gender-sensitive educational facilities for kids with disabilities, as well as making provisions for a secure, nonviolent atmosphere, will improve learning outcomes.</w:t>
      </w:r>
    </w:p>
    <w:p w14:paraId="07B8C960" w14:textId="7F2C9B6F" w:rsidR="00A052B9" w:rsidRPr="00EA46A8" w:rsidRDefault="00A052B9" w:rsidP="00EA46A8">
      <w:pPr>
        <w:pStyle w:val="Heading3"/>
        <w:spacing w:line="360" w:lineRule="auto"/>
        <w:rPr>
          <w:rFonts w:ascii="Arial" w:hAnsi="Arial" w:cs="Arial"/>
        </w:rPr>
      </w:pPr>
      <w:bookmarkStart w:id="40" w:name="_Toc134655229"/>
      <w:r w:rsidRPr="00EA46A8">
        <w:rPr>
          <w:rFonts w:ascii="Arial" w:hAnsi="Arial" w:cs="Arial"/>
        </w:rPr>
        <w:t>Target 4.9</w:t>
      </w:r>
      <w:r w:rsidR="00A84DBD" w:rsidRPr="00EA46A8">
        <w:rPr>
          <w:rFonts w:ascii="Arial" w:hAnsi="Arial" w:cs="Arial"/>
        </w:rPr>
        <w:t xml:space="preserve"> Expand higher education scholarships for developing </w:t>
      </w:r>
      <w:r w:rsidR="00223426" w:rsidRPr="00EA46A8">
        <w:rPr>
          <w:rFonts w:ascii="Arial" w:hAnsi="Arial" w:cs="Arial"/>
        </w:rPr>
        <w:t>countries.</w:t>
      </w:r>
      <w:bookmarkEnd w:id="40"/>
      <w:r w:rsidR="00A84DBD" w:rsidRPr="00EA46A8">
        <w:rPr>
          <w:rFonts w:ascii="Arial" w:hAnsi="Arial" w:cs="Arial"/>
        </w:rPr>
        <w:t xml:space="preserve"> </w:t>
      </w:r>
    </w:p>
    <w:p w14:paraId="7486AF11" w14:textId="471F5DDF" w:rsidR="00C13D05" w:rsidRPr="00EA46A8" w:rsidRDefault="00223426" w:rsidP="00EA46A8">
      <w:pPr>
        <w:spacing w:line="360" w:lineRule="auto"/>
        <w:rPr>
          <w:rFonts w:ascii="Arial" w:hAnsi="Arial" w:cs="Arial"/>
          <w:color w:val="000000"/>
        </w:rPr>
      </w:pPr>
      <w:r w:rsidRPr="00EA46A8">
        <w:rPr>
          <w:rFonts w:ascii="Arial" w:hAnsi="Arial" w:cs="Arial"/>
          <w:color w:val="000000"/>
        </w:rPr>
        <w:t>making scholarships available to all countries, particularly those that are just emerging, particularly those with the least development, such as small island countries and African countries. The scholarship is available to those in technical, engineering, scientific, and vocational training programmes as well as those who are preparing to engage in higher education.</w:t>
      </w:r>
    </w:p>
    <w:p w14:paraId="1C11727E" w14:textId="31A44D67" w:rsidR="00A052B9" w:rsidRPr="00EA46A8" w:rsidRDefault="00A052B9" w:rsidP="000B7534">
      <w:pPr>
        <w:pStyle w:val="Heading3"/>
        <w:spacing w:line="360" w:lineRule="auto"/>
        <w:rPr>
          <w:rFonts w:ascii="Arial" w:hAnsi="Arial" w:cs="Arial"/>
        </w:rPr>
      </w:pPr>
      <w:bookmarkStart w:id="41" w:name="_Toc134655230"/>
      <w:r w:rsidRPr="00EA46A8">
        <w:rPr>
          <w:rFonts w:ascii="Arial" w:hAnsi="Arial" w:cs="Arial"/>
        </w:rPr>
        <w:t>Target 4.A</w:t>
      </w:r>
      <w:r w:rsidR="009D3E3B" w:rsidRPr="00EA46A8">
        <w:rPr>
          <w:rFonts w:ascii="Arial" w:hAnsi="Arial" w:cs="Arial"/>
        </w:rPr>
        <w:t xml:space="preserve"> Increase the supply of qualified teachers in developing countries</w:t>
      </w:r>
      <w:r w:rsidR="00EA46A8" w:rsidRPr="00EA46A8">
        <w:rPr>
          <w:rFonts w:ascii="Arial" w:hAnsi="Arial" w:cs="Arial"/>
        </w:rPr>
        <w:t>.</w:t>
      </w:r>
      <w:bookmarkEnd w:id="41"/>
    </w:p>
    <w:p w14:paraId="451157E4" w14:textId="15EE5455" w:rsidR="00AC3E02" w:rsidRPr="00EA46A8" w:rsidRDefault="00A44364" w:rsidP="000B7534">
      <w:pPr>
        <w:spacing w:line="360" w:lineRule="auto"/>
        <w:rPr>
          <w:rFonts w:ascii="Arial" w:hAnsi="Arial" w:cs="Arial"/>
          <w:color w:val="000000"/>
        </w:rPr>
      </w:pPr>
      <w:r w:rsidRPr="00EA46A8">
        <w:rPr>
          <w:rFonts w:ascii="Arial" w:hAnsi="Arial" w:cs="Arial"/>
          <w:color w:val="000000"/>
        </w:rPr>
        <w:t>Through international collaboration in teacher training, there should be an increase in the number of qualified teachers in developing nations.</w:t>
      </w:r>
    </w:p>
    <w:p w14:paraId="5BA0A795" w14:textId="7612D8FE" w:rsidR="0091710D" w:rsidRPr="000B7534" w:rsidRDefault="0091710D" w:rsidP="000B7534">
      <w:pPr>
        <w:pStyle w:val="Heading2"/>
        <w:spacing w:line="360" w:lineRule="auto"/>
        <w:rPr>
          <w:rFonts w:ascii="Arial" w:hAnsi="Arial" w:cs="Arial"/>
          <w:b/>
          <w:bCs/>
        </w:rPr>
      </w:pPr>
      <w:bookmarkStart w:id="42" w:name="_Toc134655231"/>
      <w:r w:rsidRPr="000B7534">
        <w:rPr>
          <w:rFonts w:ascii="Arial" w:hAnsi="Arial" w:cs="Arial"/>
          <w:b/>
          <w:bCs/>
        </w:rPr>
        <w:t xml:space="preserve">Goal 17 </w:t>
      </w:r>
      <w:r w:rsidR="005F3EC5" w:rsidRPr="000B7534">
        <w:rPr>
          <w:rFonts w:ascii="Arial" w:hAnsi="Arial" w:cs="Arial"/>
          <w:b/>
          <w:bCs/>
        </w:rPr>
        <w:t>Partnership for the goals</w:t>
      </w:r>
      <w:bookmarkEnd w:id="42"/>
    </w:p>
    <w:p w14:paraId="678D1F23" w14:textId="6A821380" w:rsidR="00C37B50" w:rsidRDefault="000B7534" w:rsidP="00977C75">
      <w:pPr>
        <w:spacing w:line="360" w:lineRule="auto"/>
        <w:rPr>
          <w:rFonts w:ascii="Arial" w:hAnsi="Arial" w:cs="Arial"/>
          <w:color w:val="000000"/>
        </w:rPr>
      </w:pPr>
      <w:r w:rsidRPr="000B7534">
        <w:rPr>
          <w:rFonts w:ascii="Arial" w:hAnsi="Arial" w:cs="Arial"/>
          <w:color w:val="000000"/>
        </w:rPr>
        <w:t>Only through effective international collaboration and partnerships can the SDGs be achieved. A successful development strategy necessitates inclusive partnerships at the international, regional, national, and local levels that are based on shared values, a shared vision, and common objectives that put people and the environment first.</w:t>
      </w:r>
    </w:p>
    <w:p w14:paraId="2E78DA69" w14:textId="77777777" w:rsidR="00977C75" w:rsidRPr="00977C75" w:rsidRDefault="00977C75" w:rsidP="00977C75">
      <w:pPr>
        <w:spacing w:line="360" w:lineRule="auto"/>
        <w:rPr>
          <w:rFonts w:ascii="Arial" w:hAnsi="Arial" w:cs="Arial"/>
          <w:color w:val="000000"/>
        </w:rPr>
      </w:pPr>
      <w:r w:rsidRPr="00977C75">
        <w:rPr>
          <w:rFonts w:ascii="Arial" w:hAnsi="Arial" w:cs="Arial"/>
          <w:color w:val="000000"/>
        </w:rPr>
        <w:t>To promote commerce and prosperity, many nations require official development assistance. However, assistance levels are declining, and donor nations have fallen short of their promise to increase financing for development.</w:t>
      </w:r>
    </w:p>
    <w:p w14:paraId="1B3302AC" w14:textId="77777777" w:rsidR="00977C75" w:rsidRPr="00B36203" w:rsidRDefault="00977C75" w:rsidP="000E0FD3">
      <w:pPr>
        <w:spacing w:line="360" w:lineRule="auto"/>
        <w:rPr>
          <w:rFonts w:ascii="Arial" w:hAnsi="Arial" w:cs="Arial"/>
          <w:color w:val="000000"/>
        </w:rPr>
      </w:pPr>
    </w:p>
    <w:p w14:paraId="19060B77" w14:textId="6DA39CC3" w:rsidR="002B3A8B" w:rsidRPr="00B36203" w:rsidRDefault="00540E81" w:rsidP="00540E81">
      <w:pPr>
        <w:pStyle w:val="Heading1"/>
        <w:spacing w:line="360" w:lineRule="auto"/>
        <w:rPr>
          <w:rFonts w:ascii="Arial" w:hAnsi="Arial" w:cs="Arial"/>
          <w:b/>
          <w:bCs/>
        </w:rPr>
      </w:pPr>
      <w:bookmarkStart w:id="43" w:name="_Toc134655232"/>
      <w:r w:rsidRPr="00B36203">
        <w:rPr>
          <w:rFonts w:ascii="Arial" w:hAnsi="Arial" w:cs="Arial"/>
          <w:b/>
          <w:bCs/>
        </w:rPr>
        <w:lastRenderedPageBreak/>
        <w:t>P</w:t>
      </w:r>
      <w:r w:rsidR="00F9348A" w:rsidRPr="00B36203">
        <w:rPr>
          <w:rFonts w:ascii="Arial" w:hAnsi="Arial" w:cs="Arial"/>
          <w:b/>
          <w:bCs/>
        </w:rPr>
        <w:t>olicies or initiatives adopted by UK government in</w:t>
      </w:r>
      <w:r w:rsidR="00EA7590" w:rsidRPr="00B36203">
        <w:rPr>
          <w:rFonts w:ascii="Arial" w:hAnsi="Arial" w:cs="Arial"/>
          <w:b/>
          <w:bCs/>
        </w:rPr>
        <w:t xml:space="preserve"> </w:t>
      </w:r>
      <w:r w:rsidR="00F9348A" w:rsidRPr="00B36203">
        <w:rPr>
          <w:rFonts w:ascii="Arial" w:hAnsi="Arial" w:cs="Arial"/>
          <w:b/>
          <w:bCs/>
        </w:rPr>
        <w:t>meeting these three goals.</w:t>
      </w:r>
      <w:bookmarkEnd w:id="43"/>
    </w:p>
    <w:p w14:paraId="4D8C6517" w14:textId="505FB0AB" w:rsidR="002B3A8B" w:rsidRPr="00B36203" w:rsidRDefault="002B3A8B" w:rsidP="00540E81">
      <w:pPr>
        <w:pStyle w:val="Heading2"/>
        <w:spacing w:line="360" w:lineRule="auto"/>
        <w:rPr>
          <w:rFonts w:ascii="Arial" w:hAnsi="Arial" w:cs="Arial"/>
        </w:rPr>
      </w:pPr>
      <w:bookmarkStart w:id="44" w:name="_Toc134655233"/>
      <w:r w:rsidRPr="00B36203">
        <w:rPr>
          <w:rFonts w:ascii="Arial" w:hAnsi="Arial" w:cs="Arial"/>
        </w:rPr>
        <w:t>Goal 3: Providing the best start in life through high-quality early education and childcare to raise standards and help parents to work.</w:t>
      </w:r>
      <w:bookmarkEnd w:id="44"/>
    </w:p>
    <w:p w14:paraId="5F1415F1" w14:textId="616A96AF" w:rsidR="00C97596" w:rsidRPr="00B36203" w:rsidRDefault="0068092E" w:rsidP="00540E81">
      <w:pPr>
        <w:spacing w:line="360" w:lineRule="auto"/>
        <w:rPr>
          <w:rFonts w:ascii="Arial" w:hAnsi="Arial" w:cs="Arial"/>
        </w:rPr>
      </w:pPr>
      <w:r w:rsidRPr="00B36203">
        <w:rPr>
          <w:rFonts w:ascii="Arial" w:hAnsi="Arial" w:cs="Arial"/>
        </w:rPr>
        <w:t>The improvement of healthcare outcomes through high-quality, sustainable healthcare that is suitable and contributes to infrastructure and changing technologies is one of the strategies the UK has set out to reach the aims for goal 4. Developing an adult social care system that is inexpensive, high-quality, and sustainable will improve social care outcomes while promoting the development of the healthcare workforce. Reduced health care inequities will particularly improve, safeguard, and level the nation's health</w:t>
      </w:r>
      <w:r w:rsidR="007C0221" w:rsidRPr="00B36203">
        <w:rPr>
          <w:rFonts w:ascii="Arial" w:hAnsi="Arial" w:cs="Arial"/>
        </w:rPr>
        <w:t xml:space="preserve"> Department of Health and Social Care (2021).</w:t>
      </w:r>
    </w:p>
    <w:p w14:paraId="5123984E" w14:textId="34C03A11" w:rsidR="002B3A8B" w:rsidRPr="00B36203" w:rsidRDefault="002B3A8B" w:rsidP="00540E81">
      <w:pPr>
        <w:pStyle w:val="Heading2"/>
        <w:spacing w:line="360" w:lineRule="auto"/>
        <w:rPr>
          <w:rFonts w:ascii="Arial" w:hAnsi="Arial" w:cs="Arial"/>
        </w:rPr>
      </w:pPr>
      <w:bookmarkStart w:id="45" w:name="_Toc134655234"/>
      <w:r w:rsidRPr="00B36203">
        <w:rPr>
          <w:rFonts w:ascii="Arial" w:hAnsi="Arial" w:cs="Arial"/>
        </w:rPr>
        <w:t>Goal 4: Improve healthcare outcomes through a supported workforce fit for the future.</w:t>
      </w:r>
      <w:bookmarkEnd w:id="45"/>
    </w:p>
    <w:p w14:paraId="6FA3629C" w14:textId="014B7DE7" w:rsidR="002D172B" w:rsidRPr="00B36203" w:rsidRDefault="001F1EC3" w:rsidP="00CE2183">
      <w:pPr>
        <w:spacing w:line="360" w:lineRule="auto"/>
        <w:rPr>
          <w:rFonts w:ascii="Arial" w:hAnsi="Arial" w:cs="Arial"/>
          <w:color w:val="000000"/>
        </w:rPr>
      </w:pPr>
      <w:r w:rsidRPr="00B36203">
        <w:rPr>
          <w:rFonts w:ascii="Arial" w:hAnsi="Arial" w:cs="Arial"/>
          <w:color w:val="000000"/>
        </w:rPr>
        <w:t xml:space="preserve">The UK government works hard to improve educational standards for children and young people in the country by ensuring they have the necessary education, training, and credentials to advance, as well as </w:t>
      </w:r>
      <w:r w:rsidR="00323FF5" w:rsidRPr="00B36203">
        <w:rPr>
          <w:rFonts w:ascii="Arial" w:hAnsi="Arial" w:cs="Arial"/>
          <w:color w:val="000000"/>
        </w:rPr>
        <w:t>opening</w:t>
      </w:r>
      <w:r w:rsidRPr="00B36203">
        <w:rPr>
          <w:rFonts w:ascii="Arial" w:hAnsi="Arial" w:cs="Arial"/>
          <w:color w:val="000000"/>
        </w:rPr>
        <w:t xml:space="preserve"> opportunities for them to be retrained at any point in their lives and ensuring that all opportunities provided are flexible. Increasing economic growth by providing individuals with the productivity and skills they require for employment. The UK government also seeks to support underprivileged children and young people through a high-quality community-based local service. The plan's goal is to guarantee that the educational assistance offered contributes to the UK economy and that the people being trained will have a sufficient skill set</w:t>
      </w:r>
      <w:r w:rsidR="004829E3" w:rsidRPr="00B36203">
        <w:rPr>
          <w:rFonts w:ascii="Arial" w:hAnsi="Arial" w:cs="Arial"/>
          <w:color w:val="000000"/>
        </w:rPr>
        <w:t xml:space="preserve"> (Department for education, 2021)</w:t>
      </w:r>
      <w:r w:rsidRPr="00B36203">
        <w:rPr>
          <w:rFonts w:ascii="Arial" w:hAnsi="Arial" w:cs="Arial"/>
          <w:color w:val="000000"/>
        </w:rPr>
        <w:t>.</w:t>
      </w:r>
    </w:p>
    <w:p w14:paraId="0805357C" w14:textId="00017811" w:rsidR="00540E81" w:rsidRPr="00753A94" w:rsidRDefault="00977770" w:rsidP="00753A94">
      <w:pPr>
        <w:pStyle w:val="Heading2"/>
        <w:spacing w:line="360" w:lineRule="auto"/>
        <w:rPr>
          <w:rFonts w:ascii="Arial" w:hAnsi="Arial" w:cs="Arial"/>
        </w:rPr>
      </w:pPr>
      <w:bookmarkStart w:id="46" w:name="_Toc134655235"/>
      <w:r w:rsidRPr="00753A94">
        <w:rPr>
          <w:rFonts w:ascii="Arial" w:hAnsi="Arial" w:cs="Arial"/>
        </w:rPr>
        <w:t xml:space="preserve">Goal 17: </w:t>
      </w:r>
      <w:r w:rsidR="00046ED0" w:rsidRPr="00753A94">
        <w:rPr>
          <w:rFonts w:ascii="Arial" w:hAnsi="Arial" w:cs="Arial"/>
        </w:rPr>
        <w:t xml:space="preserve">We will maintain taxpayers’ consent through fair treatment and protect society from </w:t>
      </w:r>
      <w:r w:rsidR="00333076" w:rsidRPr="00753A94">
        <w:rPr>
          <w:rFonts w:ascii="Arial" w:hAnsi="Arial" w:cs="Arial"/>
        </w:rPr>
        <w:t>harm.</w:t>
      </w:r>
      <w:bookmarkEnd w:id="46"/>
    </w:p>
    <w:p w14:paraId="41B57073" w14:textId="7A8615DA" w:rsidR="00CE2183" w:rsidRPr="00EA46A8" w:rsidRDefault="00CE2183" w:rsidP="00EA46A8">
      <w:pPr>
        <w:pStyle w:val="Heading1"/>
        <w:spacing w:line="360" w:lineRule="auto"/>
        <w:rPr>
          <w:rFonts w:ascii="Arial" w:eastAsiaTheme="minorEastAsia" w:hAnsi="Arial" w:cs="Arial"/>
          <w:color w:val="auto"/>
          <w:sz w:val="22"/>
          <w:szCs w:val="22"/>
        </w:rPr>
      </w:pPr>
      <w:bookmarkStart w:id="47" w:name="_Toc134655236"/>
      <w:r w:rsidRPr="00EA46A8">
        <w:rPr>
          <w:rFonts w:ascii="Arial" w:eastAsiaTheme="minorEastAsia" w:hAnsi="Arial" w:cs="Arial"/>
          <w:color w:val="auto"/>
          <w:sz w:val="22"/>
          <w:szCs w:val="22"/>
        </w:rPr>
        <w:t xml:space="preserve">The UK will make sure that every aspect of the tax and customs administration system functions for the good of society, including collecting the money required by law, closing the tax gap, providing the appropriate financial support, and doing business in a transparent and fair manner. </w:t>
      </w:r>
      <w:r w:rsidR="008B1773" w:rsidRPr="00EA46A8">
        <w:rPr>
          <w:rFonts w:ascii="Arial" w:eastAsiaTheme="minorEastAsia" w:hAnsi="Arial" w:cs="Arial"/>
          <w:color w:val="auto"/>
          <w:sz w:val="22"/>
          <w:szCs w:val="22"/>
        </w:rPr>
        <w:t>The UK intended to pass and put into effect Budget 2021 policy initiatives in 2021–2022, including as a new super-deduction for capital allowances, an extension of the loss carry-back period, and red diesel modifications.</w:t>
      </w:r>
      <w:bookmarkEnd w:id="47"/>
    </w:p>
    <w:p w14:paraId="05014FC6" w14:textId="4ACAEBC8" w:rsidR="00753A94" w:rsidRPr="00EA46A8" w:rsidRDefault="00753A94" w:rsidP="00EA46A8">
      <w:pPr>
        <w:spacing w:line="360" w:lineRule="auto"/>
        <w:rPr>
          <w:rFonts w:ascii="Arial" w:hAnsi="Arial" w:cs="Arial"/>
        </w:rPr>
      </w:pPr>
      <w:r w:rsidRPr="00EA46A8">
        <w:rPr>
          <w:rFonts w:ascii="Arial" w:hAnsi="Arial" w:cs="Arial"/>
        </w:rPr>
        <w:t xml:space="preserve">The UK intends to </w:t>
      </w:r>
      <w:proofErr w:type="gramStart"/>
      <w:r w:rsidRPr="00EA46A8">
        <w:rPr>
          <w:rFonts w:ascii="Arial" w:hAnsi="Arial" w:cs="Arial"/>
        </w:rPr>
        <w:t>take action</w:t>
      </w:r>
      <w:proofErr w:type="gramEnd"/>
      <w:r w:rsidRPr="00EA46A8">
        <w:rPr>
          <w:rFonts w:ascii="Arial" w:hAnsi="Arial" w:cs="Arial"/>
        </w:rPr>
        <w:t xml:space="preserve"> against tax evasion in the construction industry, tighten down on illegal cigarette sales, and take more steps to stop multinational corporations from transferring profits offshore to avoid paying taxes</w:t>
      </w:r>
      <w:r w:rsidR="00EA46A8" w:rsidRPr="00EA46A8">
        <w:rPr>
          <w:rFonts w:ascii="Arial" w:hAnsi="Arial" w:cs="Arial"/>
        </w:rPr>
        <w:t xml:space="preserve"> (GOV.UK, 2021)</w:t>
      </w:r>
      <w:r w:rsidRPr="00EA46A8">
        <w:rPr>
          <w:rFonts w:ascii="Arial" w:hAnsi="Arial" w:cs="Arial"/>
        </w:rPr>
        <w:t>.</w:t>
      </w:r>
    </w:p>
    <w:p w14:paraId="5C3E3472" w14:textId="04F83928" w:rsidR="004F44EC" w:rsidRPr="00EA46A8" w:rsidRDefault="00752A56" w:rsidP="00EA46A8">
      <w:pPr>
        <w:pStyle w:val="Heading1"/>
        <w:spacing w:line="360" w:lineRule="auto"/>
        <w:rPr>
          <w:rFonts w:ascii="Arial" w:hAnsi="Arial" w:cs="Arial"/>
          <w:b/>
          <w:bCs/>
        </w:rPr>
      </w:pPr>
      <w:bookmarkStart w:id="48" w:name="_Toc134655237"/>
      <w:r w:rsidRPr="00EA46A8">
        <w:rPr>
          <w:rFonts w:ascii="Arial" w:hAnsi="Arial" w:cs="Arial"/>
          <w:b/>
          <w:bCs/>
        </w:rPr>
        <w:lastRenderedPageBreak/>
        <w:t>Southwark Bor</w:t>
      </w:r>
      <w:r w:rsidR="004F44EC" w:rsidRPr="00EA46A8">
        <w:rPr>
          <w:rFonts w:ascii="Arial" w:hAnsi="Arial" w:cs="Arial"/>
          <w:b/>
          <w:bCs/>
        </w:rPr>
        <w:t>ough</w:t>
      </w:r>
      <w:bookmarkEnd w:id="48"/>
      <w:r w:rsidR="004F44EC" w:rsidRPr="00EA46A8">
        <w:rPr>
          <w:rFonts w:ascii="Arial" w:hAnsi="Arial" w:cs="Arial"/>
          <w:b/>
          <w:bCs/>
        </w:rPr>
        <w:t xml:space="preserve"> </w:t>
      </w:r>
    </w:p>
    <w:p w14:paraId="6D98CFC4" w14:textId="66CA34D9" w:rsidR="00662A21" w:rsidRPr="00EA46A8" w:rsidRDefault="001F6825" w:rsidP="00EA46A8">
      <w:pPr>
        <w:pStyle w:val="Heading2"/>
        <w:spacing w:line="360" w:lineRule="auto"/>
        <w:rPr>
          <w:rFonts w:ascii="Arial" w:hAnsi="Arial" w:cs="Arial"/>
          <w:b/>
          <w:bCs/>
        </w:rPr>
      </w:pPr>
      <w:bookmarkStart w:id="49" w:name="_Toc134655238"/>
      <w:r w:rsidRPr="00EA46A8">
        <w:rPr>
          <w:rFonts w:ascii="Arial" w:hAnsi="Arial" w:cs="Arial"/>
          <w:b/>
          <w:bCs/>
        </w:rPr>
        <w:t xml:space="preserve">Southwark </w:t>
      </w:r>
      <w:r w:rsidR="003D1730" w:rsidRPr="00EA46A8">
        <w:rPr>
          <w:rFonts w:ascii="Arial" w:hAnsi="Arial" w:cs="Arial"/>
          <w:b/>
          <w:bCs/>
        </w:rPr>
        <w:t>council health and wellbeing goal.</w:t>
      </w:r>
      <w:bookmarkEnd w:id="49"/>
    </w:p>
    <w:p w14:paraId="1DF22E22" w14:textId="59D45019" w:rsidR="001646A4" w:rsidRPr="00EA46A8" w:rsidRDefault="0085577C" w:rsidP="00EA46A8">
      <w:pPr>
        <w:spacing w:line="360" w:lineRule="auto"/>
        <w:rPr>
          <w:rFonts w:ascii="Arial" w:hAnsi="Arial" w:cs="Arial"/>
        </w:rPr>
      </w:pPr>
      <w:r w:rsidRPr="00EA46A8">
        <w:rPr>
          <w:rFonts w:ascii="Arial" w:hAnsi="Arial" w:cs="Arial"/>
        </w:rPr>
        <w:t>Southwark was rated sixth out of 32 London boroughs in terms of hospital admissions for alcohol and chronic liver disease in 2014/15. The alcohol problem put a strain on local law enforcement and had a negative influence on society by driving people to commit crimes, engage in disruptive conduct, and have an impact on families, such as the protection of children and young people</w:t>
      </w:r>
      <w:r w:rsidR="00B81369" w:rsidRPr="00EA46A8">
        <w:rPr>
          <w:rFonts w:ascii="Arial" w:hAnsi="Arial" w:cs="Arial"/>
        </w:rPr>
        <w:t xml:space="preserve"> (Southwark Council, 2023</w:t>
      </w:r>
      <w:r w:rsidR="00CF2C94" w:rsidRPr="00EA46A8">
        <w:rPr>
          <w:rFonts w:ascii="Arial" w:hAnsi="Arial" w:cs="Arial"/>
        </w:rPr>
        <w:t>a</w:t>
      </w:r>
      <w:r w:rsidR="00B81369" w:rsidRPr="00EA46A8">
        <w:rPr>
          <w:rFonts w:ascii="Arial" w:hAnsi="Arial" w:cs="Arial"/>
        </w:rPr>
        <w:t>)</w:t>
      </w:r>
      <w:r w:rsidRPr="00EA46A8">
        <w:rPr>
          <w:rFonts w:ascii="Arial" w:hAnsi="Arial" w:cs="Arial"/>
        </w:rPr>
        <w:t>.</w:t>
      </w:r>
      <w:r w:rsidR="00E864F7" w:rsidRPr="00EA46A8">
        <w:rPr>
          <w:rFonts w:ascii="Arial" w:hAnsi="Arial" w:cs="Arial"/>
        </w:rPr>
        <w:t xml:space="preserve"> The strateg</w:t>
      </w:r>
      <w:r w:rsidR="000D65EF" w:rsidRPr="00EA46A8">
        <w:rPr>
          <w:rFonts w:ascii="Arial" w:hAnsi="Arial" w:cs="Arial"/>
        </w:rPr>
        <w:t xml:space="preserve">y created to improve the </w:t>
      </w:r>
      <w:r w:rsidR="00551E2D" w:rsidRPr="00EA46A8">
        <w:rPr>
          <w:rFonts w:ascii="Arial" w:hAnsi="Arial" w:cs="Arial"/>
        </w:rPr>
        <w:t xml:space="preserve">misuse </w:t>
      </w:r>
      <w:r w:rsidR="00D27BA8" w:rsidRPr="00EA46A8">
        <w:rPr>
          <w:rFonts w:ascii="Arial" w:hAnsi="Arial" w:cs="Arial"/>
        </w:rPr>
        <w:t>of alcohol within the community and the burden on the local service were to promo</w:t>
      </w:r>
      <w:r w:rsidR="001B40DE" w:rsidRPr="00EA46A8">
        <w:rPr>
          <w:rFonts w:ascii="Arial" w:hAnsi="Arial" w:cs="Arial"/>
        </w:rPr>
        <w:t>te early identification and intervention and provide better</w:t>
      </w:r>
      <w:r w:rsidR="00F56653" w:rsidRPr="00EA46A8">
        <w:rPr>
          <w:rFonts w:ascii="Arial" w:hAnsi="Arial" w:cs="Arial"/>
        </w:rPr>
        <w:t xml:space="preserve"> care</w:t>
      </w:r>
      <w:r w:rsidR="0068664C" w:rsidRPr="00EA46A8">
        <w:rPr>
          <w:rFonts w:ascii="Arial" w:hAnsi="Arial" w:cs="Arial"/>
        </w:rPr>
        <w:t xml:space="preserve"> (Sharpe and Pinder, 2018)</w:t>
      </w:r>
      <w:r w:rsidR="00F56653" w:rsidRPr="00EA46A8">
        <w:rPr>
          <w:rFonts w:ascii="Arial" w:hAnsi="Arial" w:cs="Arial"/>
        </w:rPr>
        <w:t xml:space="preserve">. </w:t>
      </w:r>
    </w:p>
    <w:p w14:paraId="5FB02095" w14:textId="36A8AA79" w:rsidR="0045596F" w:rsidRPr="00EA46A8" w:rsidRDefault="00926D27" w:rsidP="00EA46A8">
      <w:pPr>
        <w:spacing w:line="360" w:lineRule="auto"/>
        <w:rPr>
          <w:rFonts w:ascii="Arial" w:hAnsi="Arial" w:cs="Arial"/>
        </w:rPr>
      </w:pPr>
      <w:r w:rsidRPr="00EA46A8">
        <w:rPr>
          <w:rFonts w:ascii="Arial" w:hAnsi="Arial" w:cs="Arial"/>
        </w:rPr>
        <w:t>Southwark has the highest prevalence of overweight and obese persons in the UK, with around 58% of adults and 43% of children in year 6. A life course and family focus strategy has been used to develop an evidence-based plan to address obesity concerns in Southwark</w:t>
      </w:r>
      <w:r w:rsidR="009763A2" w:rsidRPr="00EA46A8">
        <w:rPr>
          <w:rFonts w:ascii="Arial" w:hAnsi="Arial" w:cs="Arial"/>
        </w:rPr>
        <w:t xml:space="preserve"> </w:t>
      </w:r>
      <w:r w:rsidR="00CF2C94" w:rsidRPr="00EA46A8">
        <w:rPr>
          <w:rFonts w:ascii="Arial" w:hAnsi="Arial" w:cs="Arial"/>
        </w:rPr>
        <w:t>(Southwark Council, 2023b)</w:t>
      </w:r>
      <w:r w:rsidRPr="00EA46A8">
        <w:rPr>
          <w:rFonts w:ascii="Arial" w:hAnsi="Arial" w:cs="Arial"/>
        </w:rPr>
        <w:t>.</w:t>
      </w:r>
      <w:r w:rsidR="009F0BF5" w:rsidRPr="00EA46A8">
        <w:rPr>
          <w:rFonts w:ascii="Arial" w:hAnsi="Arial" w:cs="Arial"/>
        </w:rPr>
        <w:t xml:space="preserve"> </w:t>
      </w:r>
      <w:r w:rsidR="00487504" w:rsidRPr="00EA46A8">
        <w:rPr>
          <w:rFonts w:ascii="Arial" w:hAnsi="Arial" w:cs="Arial"/>
        </w:rPr>
        <w:t>Southwark's objective is to assist residents in losing excess weight and to support the elimination of childhood obesity. Analysing the obesity gap in Southwark's low-income and wealthy neighbourhoods by lowering the obesity rate</w:t>
      </w:r>
      <w:r w:rsidR="006C56BB" w:rsidRPr="00EA46A8">
        <w:rPr>
          <w:rFonts w:ascii="Arial" w:hAnsi="Arial" w:cs="Arial"/>
        </w:rPr>
        <w:t xml:space="preserve"> to promote healthy weigh</w:t>
      </w:r>
      <w:r w:rsidR="003D4F13" w:rsidRPr="00EA46A8">
        <w:rPr>
          <w:rFonts w:ascii="Arial" w:hAnsi="Arial" w:cs="Arial"/>
        </w:rPr>
        <w:t>t (Southwark Council, 2022</w:t>
      </w:r>
      <w:r w:rsidR="00A85FC6" w:rsidRPr="00EA46A8">
        <w:rPr>
          <w:rFonts w:ascii="Arial" w:hAnsi="Arial" w:cs="Arial"/>
        </w:rPr>
        <w:t>a</w:t>
      </w:r>
      <w:r w:rsidR="003D4F13" w:rsidRPr="00EA46A8">
        <w:rPr>
          <w:rFonts w:ascii="Arial" w:hAnsi="Arial" w:cs="Arial"/>
        </w:rPr>
        <w:t>).</w:t>
      </w:r>
    </w:p>
    <w:p w14:paraId="47FACB2F" w14:textId="06E2CFFF" w:rsidR="00DA7048" w:rsidRPr="00EA46A8" w:rsidRDefault="001A0DBB" w:rsidP="00EA46A8">
      <w:pPr>
        <w:spacing w:line="360" w:lineRule="auto"/>
        <w:rPr>
          <w:rFonts w:ascii="Arial" w:hAnsi="Arial" w:cs="Arial"/>
        </w:rPr>
      </w:pPr>
      <w:r w:rsidRPr="00EA46A8">
        <w:rPr>
          <w:rFonts w:ascii="Arial" w:hAnsi="Arial" w:cs="Arial"/>
        </w:rPr>
        <w:t xml:space="preserve">100% student inclusion in education is the objective that the Southwark Council has set. </w:t>
      </w:r>
      <w:r w:rsidR="002B6F73" w:rsidRPr="00EA46A8">
        <w:rPr>
          <w:rFonts w:ascii="Arial" w:hAnsi="Arial" w:cs="Arial"/>
        </w:rPr>
        <w:t>A conference titled "Keeping Children in Education" was established to create preparations for incorporating children in education and all other special educational needs with good mainstream service. Local schools and safeguards boards were working together to keep every child in education in July 2022, the strategy was promoted amongst all schools in the borough with the main focus being prevention of exclusions and supporting children to eradicate children being missing from education and this is because in 2017-18 the members were concerned about the rate of exclusions, approximately 49 children were excluded from school in 2018 while the number decreased to 36 in 2019 and b</w:t>
      </w:r>
      <w:r w:rsidR="004972E5" w:rsidRPr="00EA46A8">
        <w:rPr>
          <w:rFonts w:ascii="Arial" w:hAnsi="Arial" w:cs="Arial"/>
        </w:rPr>
        <w:t xml:space="preserve">y </w:t>
      </w:r>
      <w:r w:rsidR="00495F4D" w:rsidRPr="00EA46A8">
        <w:rPr>
          <w:rFonts w:ascii="Arial" w:hAnsi="Arial" w:cs="Arial"/>
        </w:rPr>
        <w:t>2020 the number was 10</w:t>
      </w:r>
      <w:r w:rsidR="00A85FC6" w:rsidRPr="00EA46A8">
        <w:rPr>
          <w:rFonts w:ascii="Arial" w:hAnsi="Arial" w:cs="Arial"/>
        </w:rPr>
        <w:t xml:space="preserve"> (Southwark Council, 2022b)</w:t>
      </w:r>
      <w:r w:rsidR="00495F4D" w:rsidRPr="00EA46A8">
        <w:rPr>
          <w:rFonts w:ascii="Arial" w:hAnsi="Arial" w:cs="Arial"/>
        </w:rPr>
        <w:t>.</w:t>
      </w:r>
    </w:p>
    <w:p w14:paraId="4DFDE0A0" w14:textId="1BF72C98" w:rsidR="00E240F5" w:rsidRPr="00EA46A8" w:rsidRDefault="00580A16" w:rsidP="00EA46A8">
      <w:pPr>
        <w:pStyle w:val="Heading1"/>
        <w:spacing w:line="360" w:lineRule="auto"/>
        <w:rPr>
          <w:rFonts w:ascii="Arial" w:hAnsi="Arial" w:cs="Arial"/>
          <w:b/>
          <w:bCs/>
        </w:rPr>
      </w:pPr>
      <w:bookmarkStart w:id="50" w:name="_Toc134655239"/>
      <w:r w:rsidRPr="00EA46A8">
        <w:rPr>
          <w:rFonts w:ascii="Arial" w:hAnsi="Arial" w:cs="Arial"/>
          <w:b/>
          <w:bCs/>
        </w:rPr>
        <w:t xml:space="preserve">Examining the status of </w:t>
      </w:r>
      <w:r w:rsidR="00F715AF" w:rsidRPr="00EA46A8">
        <w:rPr>
          <w:rFonts w:ascii="Arial" w:hAnsi="Arial" w:cs="Arial"/>
          <w:b/>
          <w:bCs/>
        </w:rPr>
        <w:t xml:space="preserve">London Borough of </w:t>
      </w:r>
      <w:r w:rsidRPr="00EA46A8">
        <w:rPr>
          <w:rFonts w:ascii="Arial" w:hAnsi="Arial" w:cs="Arial"/>
          <w:b/>
          <w:bCs/>
        </w:rPr>
        <w:t>Southwark</w:t>
      </w:r>
      <w:r w:rsidR="00F715AF" w:rsidRPr="00EA46A8">
        <w:rPr>
          <w:rFonts w:ascii="Arial" w:hAnsi="Arial" w:cs="Arial"/>
          <w:b/>
          <w:bCs/>
        </w:rPr>
        <w:t xml:space="preserve"> adopting to</w:t>
      </w:r>
      <w:r w:rsidRPr="00EA46A8">
        <w:rPr>
          <w:rFonts w:ascii="Arial" w:hAnsi="Arial" w:cs="Arial"/>
          <w:b/>
          <w:bCs/>
        </w:rPr>
        <w:t xml:space="preserve"> the 3 SDGs</w:t>
      </w:r>
      <w:bookmarkEnd w:id="50"/>
    </w:p>
    <w:p w14:paraId="021B97AB" w14:textId="3E66B49F" w:rsidR="00575B63" w:rsidRPr="00EA46A8" w:rsidRDefault="008D7687" w:rsidP="00EA46A8">
      <w:pPr>
        <w:spacing w:line="360" w:lineRule="auto"/>
        <w:rPr>
          <w:rFonts w:ascii="Arial" w:hAnsi="Arial" w:cs="Arial"/>
        </w:rPr>
      </w:pPr>
      <w:r w:rsidRPr="00EA46A8">
        <w:rPr>
          <w:rFonts w:ascii="Arial" w:hAnsi="Arial" w:cs="Arial"/>
        </w:rPr>
        <w:t xml:space="preserve">Today, 97% of Southwark's schools received excellent or exceptional ratings from Ofsted. It wasn't the case, though. In opposition to this approach, Southwark's schools were among the worst in London over 10 years ago. The diligent work of our instructors, governors, students, and parents, as well as our personal efforts to develop the school, are the main contributors to its improvement. Additionally, the council has made investments in school </w:t>
      </w:r>
      <w:r w:rsidRPr="00EA46A8">
        <w:rPr>
          <w:rFonts w:ascii="Arial" w:hAnsi="Arial" w:cs="Arial"/>
        </w:rPr>
        <w:lastRenderedPageBreak/>
        <w:t xml:space="preserve">buildings that have transformed the spaces beautifully and created learning environments that inspire everyone who uses them. </w:t>
      </w:r>
      <w:r w:rsidR="00160BE1" w:rsidRPr="00EA46A8">
        <w:rPr>
          <w:rFonts w:ascii="Arial" w:hAnsi="Arial" w:cs="Arial"/>
        </w:rPr>
        <w:t xml:space="preserve">Due to the improvements achieved in </w:t>
      </w:r>
      <w:proofErr w:type="gramStart"/>
      <w:r w:rsidR="00160BE1" w:rsidRPr="00EA46A8">
        <w:rPr>
          <w:rFonts w:ascii="Arial" w:hAnsi="Arial" w:cs="Arial"/>
        </w:rPr>
        <w:t>all of</w:t>
      </w:r>
      <w:proofErr w:type="gramEnd"/>
      <w:r w:rsidR="00160BE1" w:rsidRPr="00EA46A8">
        <w:rPr>
          <w:rFonts w:ascii="Arial" w:hAnsi="Arial" w:cs="Arial"/>
        </w:rPr>
        <w:t xml:space="preserve"> the schools in Southwark, the performance of children and young people who attend school consistently exceeds the national average.</w:t>
      </w:r>
      <w:r w:rsidR="000043A5" w:rsidRPr="00EA46A8">
        <w:rPr>
          <w:rFonts w:ascii="Arial" w:hAnsi="Arial" w:cs="Arial"/>
        </w:rPr>
        <w:t xml:space="preserve"> The Council's guiding principles are to retain parental choice, safeguard a high standard of education, and limit student movement between schools. The education team is dedicated to working with specific schools to determine if it is feasible to keep a school operating where enrolment is declining. This will entail providing the schools with useful assistance, such as by evaluating and advising on their financial strategies and risk assessments</w:t>
      </w:r>
      <w:r w:rsidR="00256274" w:rsidRPr="00EA46A8">
        <w:rPr>
          <w:rFonts w:ascii="Arial" w:hAnsi="Arial" w:cs="Arial"/>
        </w:rPr>
        <w:t xml:space="preserve"> Keeping Education Strong</w:t>
      </w:r>
      <w:r w:rsidR="000043A5" w:rsidRPr="00EA46A8">
        <w:rPr>
          <w:rFonts w:ascii="Arial" w:hAnsi="Arial" w:cs="Arial"/>
        </w:rPr>
        <w:t>.</w:t>
      </w:r>
    </w:p>
    <w:p w14:paraId="465AAF35" w14:textId="3B425C0E" w:rsidR="00ED766C" w:rsidRPr="00EA46A8" w:rsidRDefault="00BA1211" w:rsidP="00EA46A8">
      <w:pPr>
        <w:spacing w:line="360" w:lineRule="auto"/>
        <w:rPr>
          <w:rFonts w:ascii="Arial" w:hAnsi="Arial" w:cs="Arial"/>
        </w:rPr>
      </w:pPr>
      <w:r w:rsidRPr="00EA46A8">
        <w:rPr>
          <w:rFonts w:ascii="Arial" w:hAnsi="Arial" w:cs="Arial"/>
        </w:rPr>
        <w:t>Before the COVID-19 epidemic, Southwark was making headway in enhancing the mental health of its citizens. Residents of Southwark experienced poor effects on their mental health as a result of the pandemic, which also made the already severe health disparities worse. In June 2020, an online poll was conducted to determine how much COVID19 has affected the residents of the borough. A negative influence on their mental health was stated by 72% of respondents; it was predicted that women, people of colour, persons of Asian and African descent, and those with disabilities would report this.</w:t>
      </w:r>
      <w:r w:rsidR="00184AE1" w:rsidRPr="00EA46A8">
        <w:rPr>
          <w:rFonts w:ascii="Arial" w:hAnsi="Arial" w:cs="Arial"/>
        </w:rPr>
        <w:t xml:space="preserve"> </w:t>
      </w:r>
    </w:p>
    <w:p w14:paraId="5AAB31CA" w14:textId="091ADDFD" w:rsidR="00AB4BD8" w:rsidRPr="00EA46A8" w:rsidRDefault="00776432" w:rsidP="00EA46A8">
      <w:pPr>
        <w:pStyle w:val="Heading1"/>
        <w:spacing w:line="360" w:lineRule="auto"/>
        <w:rPr>
          <w:rFonts w:ascii="Arial" w:hAnsi="Arial" w:cs="Arial"/>
          <w:b/>
          <w:bCs/>
        </w:rPr>
      </w:pPr>
      <w:bookmarkStart w:id="51" w:name="_Toc134655240"/>
      <w:r w:rsidRPr="00EA46A8">
        <w:rPr>
          <w:rFonts w:ascii="Arial" w:hAnsi="Arial" w:cs="Arial"/>
          <w:b/>
          <w:bCs/>
        </w:rPr>
        <w:t>Recommendation</w:t>
      </w:r>
      <w:bookmarkEnd w:id="51"/>
      <w:r w:rsidRPr="00EA46A8">
        <w:rPr>
          <w:rFonts w:ascii="Arial" w:hAnsi="Arial" w:cs="Arial"/>
          <w:b/>
          <w:bCs/>
        </w:rPr>
        <w:t xml:space="preserve"> </w:t>
      </w:r>
    </w:p>
    <w:p w14:paraId="145D98A1" w14:textId="5412038E" w:rsidR="007273FF" w:rsidRPr="00EA46A8" w:rsidRDefault="00776432" w:rsidP="00EA46A8">
      <w:pPr>
        <w:spacing w:line="360" w:lineRule="auto"/>
        <w:rPr>
          <w:rFonts w:ascii="Arial" w:hAnsi="Arial" w:cs="Arial"/>
          <w:color w:val="000000"/>
        </w:rPr>
      </w:pPr>
      <w:r w:rsidRPr="00EA46A8">
        <w:rPr>
          <w:rFonts w:ascii="Arial" w:hAnsi="Arial" w:cs="Arial"/>
          <w:color w:val="000000"/>
        </w:rPr>
        <w:t xml:space="preserve">The planning and regeneration efforts of Southwark Council are leading the way in enhancing and safeguarding </w:t>
      </w:r>
      <w:r w:rsidR="00B36203" w:rsidRPr="00EA46A8">
        <w:rPr>
          <w:rFonts w:ascii="Arial" w:hAnsi="Arial" w:cs="Arial"/>
          <w:color w:val="000000"/>
        </w:rPr>
        <w:t>all</w:t>
      </w:r>
      <w:r w:rsidRPr="00EA46A8">
        <w:rPr>
          <w:rFonts w:ascii="Arial" w:hAnsi="Arial" w:cs="Arial"/>
          <w:color w:val="000000"/>
        </w:rPr>
        <w:t xml:space="preserve"> the diverse areas for all residents of the borough. The Southwark Plan 2022's goal is to outline how the neighbourhoods will evolve and the rules that will direct future construction.</w:t>
      </w:r>
    </w:p>
    <w:p w14:paraId="29F4FAA3" w14:textId="36685094" w:rsidR="007975D0" w:rsidRPr="00EA46A8" w:rsidRDefault="00B058CF" w:rsidP="00EA46A8">
      <w:pPr>
        <w:spacing w:line="360" w:lineRule="auto"/>
        <w:rPr>
          <w:rFonts w:ascii="Arial" w:hAnsi="Arial" w:cs="Arial"/>
          <w:color w:val="000000"/>
          <w:sz w:val="23"/>
          <w:szCs w:val="23"/>
        </w:rPr>
      </w:pPr>
      <w:r w:rsidRPr="00EA46A8">
        <w:rPr>
          <w:rFonts w:ascii="Arial" w:hAnsi="Arial" w:cs="Arial"/>
          <w:color w:val="000000"/>
        </w:rPr>
        <w:t xml:space="preserve">Unless other relevant factors suggest differently, planning choices must be made in compliance with the rules outlined in the development plan. The Southwark Plan 2022, the London Plan, the Area Action Plans, and adopted Neighbourhood Plans will all be included in this. The council will also </w:t>
      </w:r>
      <w:r w:rsidR="00B36203" w:rsidRPr="00EA46A8">
        <w:rPr>
          <w:rFonts w:ascii="Arial" w:hAnsi="Arial" w:cs="Arial"/>
          <w:color w:val="000000"/>
        </w:rPr>
        <w:t>consider</w:t>
      </w:r>
      <w:r w:rsidRPr="00EA46A8">
        <w:rPr>
          <w:rFonts w:ascii="Arial" w:hAnsi="Arial" w:cs="Arial"/>
          <w:color w:val="000000"/>
        </w:rPr>
        <w:t xml:space="preserve"> any supplemental planning</w:t>
      </w:r>
      <w:r w:rsidRPr="00EA46A8">
        <w:rPr>
          <w:rFonts w:ascii="Arial" w:hAnsi="Arial" w:cs="Arial"/>
          <w:color w:val="000000"/>
          <w:sz w:val="23"/>
          <w:szCs w:val="23"/>
        </w:rPr>
        <w:t xml:space="preserve"> documents that offer more comprehensive guidance with extra specifications or important factors, including conservation area appraisals and management plans</w:t>
      </w:r>
      <w:r w:rsidR="00CF19B4" w:rsidRPr="00EA46A8">
        <w:rPr>
          <w:rFonts w:ascii="Arial" w:hAnsi="Arial" w:cs="Arial"/>
          <w:color w:val="000000"/>
          <w:sz w:val="23"/>
          <w:szCs w:val="23"/>
        </w:rPr>
        <w:t xml:space="preserve"> (Southwark Council, 2023d)</w:t>
      </w:r>
      <w:r w:rsidRPr="00EA46A8">
        <w:rPr>
          <w:rFonts w:ascii="Arial" w:hAnsi="Arial" w:cs="Arial"/>
          <w:color w:val="000000"/>
          <w:sz w:val="23"/>
          <w:szCs w:val="23"/>
        </w:rPr>
        <w:t xml:space="preserve">. </w:t>
      </w:r>
    </w:p>
    <w:p w14:paraId="11A467B0" w14:textId="2C9071A9" w:rsidR="00104553" w:rsidRPr="00EA46A8" w:rsidRDefault="0028716E" w:rsidP="00EA46A8">
      <w:pPr>
        <w:pStyle w:val="Heading1"/>
        <w:spacing w:line="360" w:lineRule="auto"/>
        <w:rPr>
          <w:rFonts w:ascii="Arial" w:hAnsi="Arial" w:cs="Arial"/>
          <w:b/>
          <w:bCs/>
        </w:rPr>
      </w:pPr>
      <w:bookmarkStart w:id="52" w:name="_Toc134655241"/>
      <w:r w:rsidRPr="00EA46A8">
        <w:rPr>
          <w:rFonts w:ascii="Arial" w:hAnsi="Arial" w:cs="Arial"/>
          <w:b/>
          <w:bCs/>
        </w:rPr>
        <w:t>Conclusions</w:t>
      </w:r>
      <w:bookmarkEnd w:id="52"/>
      <w:r w:rsidRPr="00EA46A8">
        <w:rPr>
          <w:rFonts w:ascii="Arial" w:hAnsi="Arial" w:cs="Arial"/>
          <w:b/>
          <w:bCs/>
        </w:rPr>
        <w:t xml:space="preserve"> </w:t>
      </w:r>
    </w:p>
    <w:p w14:paraId="3C653CA2" w14:textId="4CE40956" w:rsidR="00245690" w:rsidRDefault="00245690" w:rsidP="00EA46A8">
      <w:pPr>
        <w:spacing w:line="360" w:lineRule="auto"/>
        <w:rPr>
          <w:rFonts w:ascii="Arial" w:hAnsi="Arial" w:cs="Arial"/>
          <w:color w:val="000000"/>
        </w:rPr>
      </w:pPr>
      <w:r w:rsidRPr="00EA46A8">
        <w:rPr>
          <w:rFonts w:ascii="Arial" w:hAnsi="Arial" w:cs="Arial"/>
          <w:color w:val="000000"/>
        </w:rPr>
        <w:t xml:space="preserve">The sustainable development goals plan is one of the most crucial </w:t>
      </w:r>
      <w:r w:rsidR="00061205" w:rsidRPr="00EA46A8">
        <w:rPr>
          <w:rFonts w:ascii="Arial" w:hAnsi="Arial" w:cs="Arial"/>
          <w:color w:val="000000"/>
        </w:rPr>
        <w:t>frameworks</w:t>
      </w:r>
      <w:r w:rsidRPr="00EA46A8">
        <w:rPr>
          <w:rFonts w:ascii="Arial" w:hAnsi="Arial" w:cs="Arial"/>
          <w:color w:val="000000"/>
        </w:rPr>
        <w:t xml:space="preserve"> the universe needs in order to care </w:t>
      </w:r>
      <w:r w:rsidR="00061205" w:rsidRPr="00EA46A8">
        <w:rPr>
          <w:rFonts w:ascii="Arial" w:hAnsi="Arial" w:cs="Arial"/>
          <w:color w:val="000000"/>
        </w:rPr>
        <w:t>for the nation. All the goals are of benefit for all the countries that are part of united nation because they are</w:t>
      </w:r>
      <w:r w:rsidR="00EB5765" w:rsidRPr="00EA46A8">
        <w:rPr>
          <w:rFonts w:ascii="Arial" w:hAnsi="Arial" w:cs="Arial"/>
          <w:color w:val="000000"/>
        </w:rPr>
        <w:t xml:space="preserve"> supposed to be working together to make the world a better place and for every human to have a long and prosperous life without feeling left out </w:t>
      </w:r>
      <w:r w:rsidR="00EB5765" w:rsidRPr="00EA46A8">
        <w:rPr>
          <w:rFonts w:ascii="Arial" w:hAnsi="Arial" w:cs="Arial"/>
          <w:color w:val="000000"/>
        </w:rPr>
        <w:lastRenderedPageBreak/>
        <w:t xml:space="preserve">or being discriminated against. </w:t>
      </w:r>
      <w:r w:rsidR="00591950" w:rsidRPr="00EA46A8">
        <w:rPr>
          <w:rFonts w:ascii="Arial" w:hAnsi="Arial" w:cs="Arial"/>
          <w:color w:val="000000"/>
        </w:rPr>
        <w:t xml:space="preserve">Every human should have access to education, clean water, good health care service without </w:t>
      </w:r>
      <w:r w:rsidR="005B3E3F" w:rsidRPr="00EA46A8">
        <w:rPr>
          <w:rFonts w:ascii="Arial" w:hAnsi="Arial" w:cs="Arial"/>
          <w:color w:val="000000"/>
        </w:rPr>
        <w:t xml:space="preserve">having to suffer. </w:t>
      </w:r>
    </w:p>
    <w:p w14:paraId="6346FDE2" w14:textId="3ACE22A8" w:rsidR="00EA46A8" w:rsidRDefault="00EA46A8" w:rsidP="00EA46A8">
      <w:pPr>
        <w:spacing w:line="360" w:lineRule="auto"/>
        <w:rPr>
          <w:rFonts w:ascii="Arial" w:hAnsi="Arial" w:cs="Arial"/>
          <w:color w:val="000000"/>
        </w:rPr>
      </w:pPr>
    </w:p>
    <w:p w14:paraId="1114582F" w14:textId="647A006F" w:rsidR="00EA46A8" w:rsidRDefault="00EA46A8" w:rsidP="00EA46A8">
      <w:pPr>
        <w:spacing w:line="360" w:lineRule="auto"/>
        <w:rPr>
          <w:rFonts w:ascii="Arial" w:hAnsi="Arial" w:cs="Arial"/>
          <w:color w:val="000000"/>
        </w:rPr>
      </w:pPr>
    </w:p>
    <w:p w14:paraId="376F86F4" w14:textId="2DE6959F" w:rsidR="00EA46A8" w:rsidRDefault="00EA46A8" w:rsidP="00EA46A8">
      <w:pPr>
        <w:spacing w:line="360" w:lineRule="auto"/>
        <w:rPr>
          <w:rFonts w:ascii="Arial" w:hAnsi="Arial" w:cs="Arial"/>
          <w:color w:val="000000"/>
        </w:rPr>
      </w:pPr>
    </w:p>
    <w:p w14:paraId="0206B820" w14:textId="5537AEC8" w:rsidR="00EA46A8" w:rsidRDefault="00EA46A8" w:rsidP="00EA46A8">
      <w:pPr>
        <w:spacing w:line="360" w:lineRule="auto"/>
        <w:rPr>
          <w:rFonts w:ascii="Arial" w:hAnsi="Arial" w:cs="Arial"/>
          <w:color w:val="000000"/>
        </w:rPr>
      </w:pPr>
    </w:p>
    <w:p w14:paraId="54390606" w14:textId="11C44764" w:rsidR="00EA46A8" w:rsidRDefault="00EA46A8" w:rsidP="00EA46A8">
      <w:pPr>
        <w:spacing w:line="360" w:lineRule="auto"/>
        <w:rPr>
          <w:rFonts w:ascii="Arial" w:hAnsi="Arial" w:cs="Arial"/>
          <w:color w:val="000000"/>
        </w:rPr>
      </w:pPr>
    </w:p>
    <w:p w14:paraId="31F39435" w14:textId="45B7C65D" w:rsidR="00EA46A8" w:rsidRDefault="00EA46A8" w:rsidP="00EA46A8">
      <w:pPr>
        <w:spacing w:line="360" w:lineRule="auto"/>
        <w:rPr>
          <w:rFonts w:ascii="Arial" w:hAnsi="Arial" w:cs="Arial"/>
          <w:color w:val="000000"/>
        </w:rPr>
      </w:pPr>
    </w:p>
    <w:p w14:paraId="3641A50B" w14:textId="4F28D51B" w:rsidR="00EA46A8" w:rsidRDefault="00EA46A8" w:rsidP="00EA46A8">
      <w:pPr>
        <w:spacing w:line="360" w:lineRule="auto"/>
        <w:rPr>
          <w:rFonts w:ascii="Arial" w:hAnsi="Arial" w:cs="Arial"/>
          <w:color w:val="000000"/>
        </w:rPr>
      </w:pPr>
    </w:p>
    <w:p w14:paraId="6C844239" w14:textId="28ED879C" w:rsidR="003236E5" w:rsidRDefault="003236E5" w:rsidP="00EA46A8">
      <w:pPr>
        <w:spacing w:line="360" w:lineRule="auto"/>
        <w:rPr>
          <w:rFonts w:ascii="Arial" w:hAnsi="Arial" w:cs="Arial"/>
          <w:color w:val="000000"/>
        </w:rPr>
      </w:pPr>
    </w:p>
    <w:p w14:paraId="3B782BBC" w14:textId="0C32B0C1" w:rsidR="003236E5" w:rsidRDefault="003236E5" w:rsidP="00EA46A8">
      <w:pPr>
        <w:spacing w:line="360" w:lineRule="auto"/>
        <w:rPr>
          <w:rFonts w:ascii="Arial" w:hAnsi="Arial" w:cs="Arial"/>
          <w:color w:val="000000"/>
        </w:rPr>
      </w:pPr>
    </w:p>
    <w:p w14:paraId="0FB38D58" w14:textId="76422967" w:rsidR="003236E5" w:rsidRDefault="003236E5" w:rsidP="00EA46A8">
      <w:pPr>
        <w:spacing w:line="360" w:lineRule="auto"/>
        <w:rPr>
          <w:rFonts w:ascii="Arial" w:hAnsi="Arial" w:cs="Arial"/>
          <w:color w:val="000000"/>
        </w:rPr>
      </w:pPr>
    </w:p>
    <w:p w14:paraId="633B5CB6" w14:textId="77609B8A" w:rsidR="003236E5" w:rsidRDefault="003236E5" w:rsidP="00EA46A8">
      <w:pPr>
        <w:spacing w:line="360" w:lineRule="auto"/>
        <w:rPr>
          <w:rFonts w:ascii="Arial" w:hAnsi="Arial" w:cs="Arial"/>
          <w:color w:val="000000"/>
        </w:rPr>
      </w:pPr>
    </w:p>
    <w:p w14:paraId="503BECC6" w14:textId="25F75AA6" w:rsidR="003236E5" w:rsidRDefault="003236E5" w:rsidP="00EA46A8">
      <w:pPr>
        <w:spacing w:line="360" w:lineRule="auto"/>
        <w:rPr>
          <w:rFonts w:ascii="Arial" w:hAnsi="Arial" w:cs="Arial"/>
          <w:color w:val="000000"/>
        </w:rPr>
      </w:pPr>
    </w:p>
    <w:p w14:paraId="1D5D494E" w14:textId="1ED1F541" w:rsidR="003236E5" w:rsidRDefault="003236E5" w:rsidP="00EA46A8">
      <w:pPr>
        <w:spacing w:line="360" w:lineRule="auto"/>
        <w:rPr>
          <w:rFonts w:ascii="Arial" w:hAnsi="Arial" w:cs="Arial"/>
          <w:color w:val="000000"/>
        </w:rPr>
      </w:pPr>
    </w:p>
    <w:p w14:paraId="77BA6FC3" w14:textId="465E9209" w:rsidR="003236E5" w:rsidRDefault="003236E5" w:rsidP="00EA46A8">
      <w:pPr>
        <w:spacing w:line="360" w:lineRule="auto"/>
        <w:rPr>
          <w:rFonts w:ascii="Arial" w:hAnsi="Arial" w:cs="Arial"/>
          <w:color w:val="000000"/>
        </w:rPr>
      </w:pPr>
    </w:p>
    <w:p w14:paraId="35154966" w14:textId="0CAD97A3" w:rsidR="003236E5" w:rsidRDefault="003236E5" w:rsidP="00EA46A8">
      <w:pPr>
        <w:spacing w:line="360" w:lineRule="auto"/>
        <w:rPr>
          <w:rFonts w:ascii="Arial" w:hAnsi="Arial" w:cs="Arial"/>
          <w:color w:val="000000"/>
        </w:rPr>
      </w:pPr>
    </w:p>
    <w:p w14:paraId="7A9F09EC" w14:textId="424CAE67" w:rsidR="003236E5" w:rsidRDefault="003236E5" w:rsidP="00EA46A8">
      <w:pPr>
        <w:spacing w:line="360" w:lineRule="auto"/>
        <w:rPr>
          <w:rFonts w:ascii="Arial" w:hAnsi="Arial" w:cs="Arial"/>
          <w:color w:val="000000"/>
        </w:rPr>
      </w:pPr>
    </w:p>
    <w:p w14:paraId="12CB6F13" w14:textId="2170F496" w:rsidR="003236E5" w:rsidRDefault="003236E5" w:rsidP="00EA46A8">
      <w:pPr>
        <w:spacing w:line="360" w:lineRule="auto"/>
        <w:rPr>
          <w:rFonts w:ascii="Arial" w:hAnsi="Arial" w:cs="Arial"/>
          <w:color w:val="000000"/>
        </w:rPr>
      </w:pPr>
    </w:p>
    <w:p w14:paraId="0563D951" w14:textId="62949C17" w:rsidR="003236E5" w:rsidRDefault="003236E5" w:rsidP="00EA46A8">
      <w:pPr>
        <w:spacing w:line="360" w:lineRule="auto"/>
        <w:rPr>
          <w:rFonts w:ascii="Arial" w:hAnsi="Arial" w:cs="Arial"/>
          <w:color w:val="000000"/>
        </w:rPr>
      </w:pPr>
    </w:p>
    <w:p w14:paraId="7A3509E0" w14:textId="5FC8C950" w:rsidR="003236E5" w:rsidRDefault="003236E5" w:rsidP="00EA46A8">
      <w:pPr>
        <w:spacing w:line="360" w:lineRule="auto"/>
        <w:rPr>
          <w:rFonts w:ascii="Arial" w:hAnsi="Arial" w:cs="Arial"/>
          <w:color w:val="000000"/>
        </w:rPr>
      </w:pPr>
    </w:p>
    <w:p w14:paraId="0F84C19F" w14:textId="7304B851" w:rsidR="003236E5" w:rsidRDefault="003236E5" w:rsidP="00EA46A8">
      <w:pPr>
        <w:spacing w:line="360" w:lineRule="auto"/>
        <w:rPr>
          <w:rFonts w:ascii="Arial" w:hAnsi="Arial" w:cs="Arial"/>
          <w:color w:val="000000"/>
        </w:rPr>
      </w:pPr>
    </w:p>
    <w:p w14:paraId="171FE72D" w14:textId="3DF4649E" w:rsidR="003236E5" w:rsidRDefault="003236E5" w:rsidP="00EA46A8">
      <w:pPr>
        <w:spacing w:line="360" w:lineRule="auto"/>
        <w:rPr>
          <w:rFonts w:ascii="Arial" w:hAnsi="Arial" w:cs="Arial"/>
          <w:color w:val="000000"/>
        </w:rPr>
      </w:pPr>
    </w:p>
    <w:p w14:paraId="63C4CEDF" w14:textId="10413A2D" w:rsidR="003236E5" w:rsidRDefault="003236E5" w:rsidP="00EA46A8">
      <w:pPr>
        <w:spacing w:line="360" w:lineRule="auto"/>
        <w:rPr>
          <w:rFonts w:ascii="Arial" w:hAnsi="Arial" w:cs="Arial"/>
          <w:color w:val="000000"/>
        </w:rPr>
      </w:pPr>
    </w:p>
    <w:p w14:paraId="316178CF" w14:textId="03647A57" w:rsidR="003236E5" w:rsidRDefault="003236E5" w:rsidP="00EA46A8">
      <w:pPr>
        <w:spacing w:line="360" w:lineRule="auto"/>
        <w:rPr>
          <w:rFonts w:ascii="Arial" w:hAnsi="Arial" w:cs="Arial"/>
          <w:color w:val="000000"/>
        </w:rPr>
      </w:pPr>
    </w:p>
    <w:p w14:paraId="2B8EE75B" w14:textId="58279B5F" w:rsidR="003236E5" w:rsidRDefault="00EA46A8" w:rsidP="003236E5">
      <w:pPr>
        <w:pStyle w:val="Heading1"/>
        <w:spacing w:line="360" w:lineRule="auto"/>
        <w:rPr>
          <w:rFonts w:ascii="Arial" w:hAnsi="Arial" w:cs="Arial"/>
          <w:b/>
          <w:bCs/>
        </w:rPr>
      </w:pPr>
      <w:bookmarkStart w:id="53" w:name="_Toc134655242"/>
      <w:r w:rsidRPr="00EA46A8">
        <w:rPr>
          <w:rFonts w:ascii="Arial" w:hAnsi="Arial" w:cs="Arial"/>
          <w:b/>
          <w:bCs/>
        </w:rPr>
        <w:lastRenderedPageBreak/>
        <w:t>References</w:t>
      </w:r>
      <w:bookmarkEnd w:id="53"/>
    </w:p>
    <w:p w14:paraId="586210C8" w14:textId="77777777" w:rsidR="003236E5" w:rsidRDefault="003236E5" w:rsidP="003236E5">
      <w:pPr>
        <w:pStyle w:val="NormalWeb"/>
        <w:spacing w:before="0" w:beforeAutospacing="0" w:after="240" w:afterAutospacing="0" w:line="360" w:lineRule="auto"/>
      </w:pPr>
      <w:r>
        <w:t xml:space="preserve">Department for education (2021). </w:t>
      </w:r>
      <w:r>
        <w:rPr>
          <w:i/>
          <w:iCs/>
        </w:rPr>
        <w:t>DfE Outcome Delivery Plan: 2021 to 2022</w:t>
      </w:r>
      <w:r>
        <w:t>. [online] GOV.UK. Available at: https://www.gov.uk/government/publications/department-for-education-outcome-delivery-plan/dfe-outcome-delivery-plan-2021-to-2022 [Accessed 6 May 2023].</w:t>
      </w:r>
    </w:p>
    <w:p w14:paraId="452AB72D" w14:textId="77777777" w:rsidR="003236E5" w:rsidRDefault="003236E5" w:rsidP="003236E5">
      <w:pPr>
        <w:pStyle w:val="NormalWeb"/>
        <w:spacing w:before="0" w:beforeAutospacing="0" w:after="240" w:afterAutospacing="0" w:line="360" w:lineRule="auto"/>
      </w:pPr>
      <w:r>
        <w:t xml:space="preserve">Department of Health and Social Care (2021). </w:t>
      </w:r>
      <w:r>
        <w:rPr>
          <w:i/>
          <w:iCs/>
        </w:rPr>
        <w:t>Department of Health and Social Care Outcome Delivery Plan: 2021 to 2022</w:t>
      </w:r>
      <w:r>
        <w:t>. [online] GOV.UK. Available at: https://www.gov.uk/government/publications/department-of-health-and-social-care-outcome-delivery-plan/department-of-health-and-social-care-outcome-delivery-plan-2021-to-2022 [Accessed 3 May 2023].</w:t>
      </w:r>
    </w:p>
    <w:p w14:paraId="12C2101E" w14:textId="77777777" w:rsidR="003236E5" w:rsidRDefault="003236E5" w:rsidP="003236E5">
      <w:pPr>
        <w:pStyle w:val="NormalWeb"/>
        <w:spacing w:before="0" w:beforeAutospacing="0" w:after="240" w:afterAutospacing="0" w:line="360" w:lineRule="auto"/>
      </w:pPr>
      <w:r>
        <w:t xml:space="preserve">GOV.UK (2021). </w:t>
      </w:r>
      <w:r>
        <w:rPr>
          <w:i/>
          <w:iCs/>
        </w:rPr>
        <w:t>HM Revenue and Customs Outcome Delivery Plan: 2021 to 2022</w:t>
      </w:r>
      <w:r>
        <w:t>. [online] GOV.UK. Available at: https://www.gov.uk/government/publications/hm-revenue-and-customs-hmrc-outcome-delivery-plan/hm-revenue-and-customs-outcome-delivery-plan-2021-to-2022--2#c-priority-outcomes-delivery-plans [Accessed 10 May 2023].</w:t>
      </w:r>
    </w:p>
    <w:p w14:paraId="39F10F6A" w14:textId="77777777" w:rsidR="003236E5" w:rsidRDefault="003236E5" w:rsidP="003236E5">
      <w:pPr>
        <w:pStyle w:val="NormalWeb"/>
        <w:spacing w:before="0" w:beforeAutospacing="0" w:after="240" w:afterAutospacing="0" w:line="360" w:lineRule="auto"/>
      </w:pPr>
      <w:r>
        <w:t xml:space="preserve">Sharpe, C. and Pinder, R.J. (2018). </w:t>
      </w:r>
      <w:r>
        <w:rPr>
          <w:i/>
          <w:iCs/>
        </w:rPr>
        <w:t>Southwark’s Alcohol Action Plan 2017-20</w:t>
      </w:r>
      <w:r>
        <w:t>. [online] London: Southwark’s Alcohol Prevention Group, pp.1–17. Available at: file:///C:/Users/2011967/Downloads/Southwark's%20Alcohol%20Action%20Plan%202017-2020.pdf [Accessed 7 May 2023].</w:t>
      </w:r>
    </w:p>
    <w:p w14:paraId="6FE9180B" w14:textId="77777777" w:rsidR="003236E5" w:rsidRDefault="003236E5" w:rsidP="003236E5">
      <w:pPr>
        <w:pStyle w:val="NormalWeb"/>
        <w:spacing w:before="0" w:beforeAutospacing="0" w:after="240" w:afterAutospacing="0" w:line="360" w:lineRule="auto"/>
      </w:pPr>
      <w:r>
        <w:t xml:space="preserve">Southwark Council (2022a). </w:t>
      </w:r>
      <w:r>
        <w:rPr>
          <w:i/>
          <w:iCs/>
        </w:rPr>
        <w:t>Healthy Weight Strategy 2022-27</w:t>
      </w:r>
      <w:r>
        <w:t xml:space="preserve">. [online] London: Southwark Public Health </w:t>
      </w:r>
      <w:proofErr w:type="gramStart"/>
      <w:r>
        <w:t>Division ,</w:t>
      </w:r>
      <w:proofErr w:type="gramEnd"/>
      <w:r>
        <w:t xml:space="preserve"> pp.1–18. Available at: file:///C:/Users/2011967/Downloads/Healthy%20weight%20strategy%20refresh%202022-2027%20overview%2025.10.22.pdf [Accessed 8 May 2023].</w:t>
      </w:r>
    </w:p>
    <w:p w14:paraId="5C4C4339" w14:textId="77777777" w:rsidR="003236E5" w:rsidRDefault="003236E5" w:rsidP="003236E5">
      <w:pPr>
        <w:pStyle w:val="NormalWeb"/>
        <w:spacing w:before="0" w:beforeAutospacing="0" w:after="240" w:afterAutospacing="0" w:line="360" w:lineRule="auto"/>
      </w:pPr>
      <w:r>
        <w:t xml:space="preserve">Southwark Council (2022b). </w:t>
      </w:r>
      <w:r>
        <w:rPr>
          <w:i/>
          <w:iCs/>
        </w:rPr>
        <w:t>Keeping Education Strong: Strategy for Future Proofing Primary Schools and Protecting the Quality of Education in Southwark</w:t>
      </w:r>
      <w:r>
        <w:t>. [online] Available at: https://moderngov.southwark.gov.uk/documents/s113486/Report%20Keeping%20Education%20Strong%20-%20Strategy%20for%20future%20proofing%20primary%20schools%20and%20protecting%20the%20.pdf [Accessed 10 May 2023].</w:t>
      </w:r>
    </w:p>
    <w:p w14:paraId="74BBCAD4" w14:textId="77777777" w:rsidR="003236E5" w:rsidRDefault="003236E5" w:rsidP="003236E5">
      <w:pPr>
        <w:pStyle w:val="NormalWeb"/>
        <w:spacing w:before="0" w:beforeAutospacing="0" w:after="240" w:afterAutospacing="0" w:line="360" w:lineRule="auto"/>
      </w:pPr>
      <w:r>
        <w:t xml:space="preserve">Southwark Council (2022c). </w:t>
      </w:r>
      <w:r>
        <w:rPr>
          <w:i/>
          <w:iCs/>
        </w:rPr>
        <w:t>Southwark launches charter to help every child stay in education</w:t>
      </w:r>
      <w:r>
        <w:t xml:space="preserve">. [online] Southwark Council. Available at: </w:t>
      </w:r>
      <w:r>
        <w:lastRenderedPageBreak/>
        <w:t>https://www.southwark.gov.uk/news/2022/jul/southwark-launches-charter-to-help-every-child-stay-in-education [Accessed 6 May 2023].</w:t>
      </w:r>
    </w:p>
    <w:p w14:paraId="63612126" w14:textId="77777777" w:rsidR="003236E5" w:rsidRDefault="003236E5" w:rsidP="003236E5">
      <w:pPr>
        <w:pStyle w:val="NormalWeb"/>
        <w:spacing w:before="0" w:beforeAutospacing="0" w:after="240" w:afterAutospacing="0" w:line="360" w:lineRule="auto"/>
      </w:pPr>
      <w:r>
        <w:t xml:space="preserve">Southwark Council (2023a). </w:t>
      </w:r>
      <w:r>
        <w:rPr>
          <w:i/>
          <w:iCs/>
        </w:rPr>
        <w:t>Reports and Strategies</w:t>
      </w:r>
      <w:r>
        <w:t>. [online] Southwark Council. Available at: https://www.southwark.gov.uk/health-and-wellbeing/public-health/reports-and-strategies?chapter=4 [Accessed 9 May 2023].</w:t>
      </w:r>
    </w:p>
    <w:p w14:paraId="20418BA5" w14:textId="77777777" w:rsidR="003236E5" w:rsidRDefault="003236E5" w:rsidP="003236E5">
      <w:pPr>
        <w:pStyle w:val="NormalWeb"/>
        <w:spacing w:before="0" w:beforeAutospacing="0" w:after="240" w:afterAutospacing="0" w:line="360" w:lineRule="auto"/>
      </w:pPr>
      <w:r>
        <w:t xml:space="preserve">Southwark Council (2023b). </w:t>
      </w:r>
      <w:r>
        <w:rPr>
          <w:i/>
          <w:iCs/>
        </w:rPr>
        <w:t>Reports and Strategies</w:t>
      </w:r>
      <w:r>
        <w:t>. [online] Southwark Council. Available at: https://www.southwark.gov.uk/health-and-wellbeing/public-health/reports-and-strategies?chapter=2.</w:t>
      </w:r>
    </w:p>
    <w:p w14:paraId="0D96EE72" w14:textId="77777777" w:rsidR="003236E5" w:rsidRDefault="003236E5" w:rsidP="003236E5">
      <w:pPr>
        <w:pStyle w:val="NormalWeb"/>
        <w:spacing w:before="0" w:beforeAutospacing="0" w:after="240" w:afterAutospacing="0" w:line="360" w:lineRule="auto"/>
      </w:pPr>
      <w:r>
        <w:t xml:space="preserve">Southwark Council (2023c). </w:t>
      </w:r>
      <w:r>
        <w:rPr>
          <w:i/>
          <w:iCs/>
        </w:rPr>
        <w:t>Reports and strategies</w:t>
      </w:r>
      <w:r>
        <w:t>. [online] Southwark Council. Available at: https://www.southwark.gov.uk/health-and-wellbeing/public-health/reports-and-strategies?chapter=4 [Accessed 10 May 2023].</w:t>
      </w:r>
    </w:p>
    <w:p w14:paraId="7246330C" w14:textId="77777777" w:rsidR="003236E5" w:rsidRDefault="003236E5" w:rsidP="003236E5">
      <w:pPr>
        <w:pStyle w:val="NormalWeb"/>
        <w:spacing w:before="0" w:beforeAutospacing="0" w:after="240" w:afterAutospacing="0" w:line="360" w:lineRule="auto"/>
      </w:pPr>
      <w:r>
        <w:t xml:space="preserve">Southwark Council (2023d). </w:t>
      </w:r>
      <w:r>
        <w:rPr>
          <w:i/>
          <w:iCs/>
        </w:rPr>
        <w:t>Southwark Plan 2022</w:t>
      </w:r>
      <w:r>
        <w:t>. [online] Southwark Council. Available at: https://www.southwark.gov.uk/planning-and-building-control/planning-policy-and-guidance/development-plan/new-southwark-plan [Accessed 9 May 2023].</w:t>
      </w:r>
    </w:p>
    <w:p w14:paraId="0A2156F0" w14:textId="77777777" w:rsidR="003236E5" w:rsidRDefault="003236E5" w:rsidP="003236E5">
      <w:pPr>
        <w:pStyle w:val="NormalWeb"/>
        <w:spacing w:before="0" w:beforeAutospacing="0" w:after="240" w:afterAutospacing="0" w:line="360" w:lineRule="auto"/>
      </w:pPr>
      <w:r>
        <w:t xml:space="preserve">UK Government (2021). </w:t>
      </w:r>
      <w:r>
        <w:rPr>
          <w:i/>
          <w:iCs/>
        </w:rPr>
        <w:t>Implementing the Sustainable Development Goals</w:t>
      </w:r>
      <w:r>
        <w:t>. [online] GOV.UK. Available at: https://www.gov.uk/government/publications/implementing-the-sustainable-development-goals/implementing-the-sustainable-development-goals--2 [Accessed 7 May 2023].</w:t>
      </w:r>
    </w:p>
    <w:p w14:paraId="3C10E72A" w14:textId="77777777" w:rsidR="003236E5" w:rsidRDefault="003236E5" w:rsidP="003236E5">
      <w:pPr>
        <w:pStyle w:val="NormalWeb"/>
        <w:spacing w:before="0" w:beforeAutospacing="0" w:after="240" w:afterAutospacing="0" w:line="360" w:lineRule="auto"/>
      </w:pPr>
      <w:r>
        <w:t xml:space="preserve">UNDP (2022). </w:t>
      </w:r>
      <w:r>
        <w:rPr>
          <w:i/>
          <w:iCs/>
        </w:rPr>
        <w:t>Sustainable Development Goals</w:t>
      </w:r>
      <w:r>
        <w:t>. [online] Sustainable Development Goals. Available at: https://www.undp.org/sustainable-development-goals [Accessed 6 May 2023].</w:t>
      </w:r>
    </w:p>
    <w:p w14:paraId="6F811603" w14:textId="77777777" w:rsidR="003236E5" w:rsidRDefault="003236E5" w:rsidP="003236E5">
      <w:pPr>
        <w:pStyle w:val="NormalWeb"/>
        <w:spacing w:before="0" w:beforeAutospacing="0" w:after="240" w:afterAutospacing="0" w:line="360" w:lineRule="auto"/>
      </w:pPr>
      <w:r>
        <w:t xml:space="preserve">UNDP (n.d.). </w:t>
      </w:r>
      <w:r>
        <w:rPr>
          <w:i/>
          <w:iCs/>
        </w:rPr>
        <w:t>Sustainable Development Goals | United Nations Development Programme</w:t>
      </w:r>
      <w:r>
        <w:t>. [online] UNDP. Available at: https://www.undp.org/sustainable-development-goals/quality-education [Accessed 6 May 2023].</w:t>
      </w:r>
    </w:p>
    <w:p w14:paraId="46367689" w14:textId="77777777" w:rsidR="003236E5" w:rsidRDefault="003236E5" w:rsidP="003236E5">
      <w:pPr>
        <w:pStyle w:val="NormalWeb"/>
        <w:spacing w:before="0" w:beforeAutospacing="0" w:after="240" w:afterAutospacing="0" w:line="360" w:lineRule="auto"/>
      </w:pPr>
      <w:r>
        <w:t xml:space="preserve">United Nations (2022). </w:t>
      </w:r>
      <w:r>
        <w:rPr>
          <w:i/>
          <w:iCs/>
        </w:rPr>
        <w:t>Goal 4 | Department of Economic and Social Affairs</w:t>
      </w:r>
      <w:r>
        <w:t>. [online] United Nations. Available at: https://sdgs.un.org/goals/goal4 [Accessed 8 May 2023].</w:t>
      </w:r>
    </w:p>
    <w:p w14:paraId="326E52F1" w14:textId="77777777" w:rsidR="003236E5" w:rsidRDefault="003236E5" w:rsidP="003236E5">
      <w:pPr>
        <w:pStyle w:val="NormalWeb"/>
        <w:spacing w:before="0" w:beforeAutospacing="0" w:after="240" w:afterAutospacing="0" w:line="360" w:lineRule="auto"/>
      </w:pPr>
      <w:r>
        <w:t xml:space="preserve">United Nations (2023). </w:t>
      </w:r>
      <w:r>
        <w:rPr>
          <w:i/>
          <w:iCs/>
        </w:rPr>
        <w:t>Sustainable Development Goals (SDG 3)</w:t>
      </w:r>
      <w:r>
        <w:t>. [online] United Nations Western Europe. Available at: https://unric.org/en/sdg-3/ [Accessed 3 May 2023].</w:t>
      </w:r>
    </w:p>
    <w:p w14:paraId="4D70B3FA" w14:textId="77777777" w:rsidR="003236E5" w:rsidRDefault="003236E5" w:rsidP="003236E5">
      <w:pPr>
        <w:pStyle w:val="NormalWeb"/>
        <w:spacing w:before="0" w:beforeAutospacing="0" w:after="240" w:afterAutospacing="0" w:line="360" w:lineRule="auto"/>
      </w:pPr>
      <w:r>
        <w:lastRenderedPageBreak/>
        <w:t xml:space="preserve">World Health Organization (2022). </w:t>
      </w:r>
      <w:r>
        <w:rPr>
          <w:i/>
          <w:iCs/>
        </w:rPr>
        <w:t>Health and well-being</w:t>
      </w:r>
      <w:r>
        <w:t>. [online] www.who.int. Available at: https://www.who.int/data/gho/data/major-themes/health-and-well-being [Accessed 5 May 2023].</w:t>
      </w:r>
    </w:p>
    <w:p w14:paraId="028079CF" w14:textId="77777777" w:rsidR="003236E5" w:rsidRPr="003236E5" w:rsidRDefault="003236E5" w:rsidP="003236E5"/>
    <w:sectPr w:rsidR="003236E5" w:rsidRPr="003236E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E1CA5" w14:textId="77777777" w:rsidR="0066040E" w:rsidRDefault="0066040E" w:rsidP="000C746B">
      <w:pPr>
        <w:spacing w:after="0" w:line="240" w:lineRule="auto"/>
      </w:pPr>
      <w:r>
        <w:separator/>
      </w:r>
    </w:p>
  </w:endnote>
  <w:endnote w:type="continuationSeparator" w:id="0">
    <w:p w14:paraId="48D6B0D6" w14:textId="77777777" w:rsidR="0066040E" w:rsidRDefault="0066040E" w:rsidP="000C746B">
      <w:pPr>
        <w:spacing w:after="0" w:line="240" w:lineRule="auto"/>
      </w:pPr>
      <w:r>
        <w:continuationSeparator/>
      </w:r>
    </w:p>
  </w:endnote>
  <w:endnote w:type="continuationNotice" w:id="1">
    <w:p w14:paraId="2632B0AA" w14:textId="77777777" w:rsidR="0066040E" w:rsidRDefault="006604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B6D69" w14:textId="77777777" w:rsidR="0066040E" w:rsidRDefault="0066040E" w:rsidP="000C746B">
      <w:pPr>
        <w:spacing w:after="0" w:line="240" w:lineRule="auto"/>
      </w:pPr>
      <w:r>
        <w:separator/>
      </w:r>
    </w:p>
  </w:footnote>
  <w:footnote w:type="continuationSeparator" w:id="0">
    <w:p w14:paraId="41354E61" w14:textId="77777777" w:rsidR="0066040E" w:rsidRDefault="0066040E" w:rsidP="000C746B">
      <w:pPr>
        <w:spacing w:after="0" w:line="240" w:lineRule="auto"/>
      </w:pPr>
      <w:r>
        <w:continuationSeparator/>
      </w:r>
    </w:p>
  </w:footnote>
  <w:footnote w:type="continuationNotice" w:id="1">
    <w:p w14:paraId="4458C39C" w14:textId="77777777" w:rsidR="0066040E" w:rsidRDefault="006604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D62EA" w14:textId="2825CEA6" w:rsidR="000C746B" w:rsidRDefault="000C746B">
    <w:pPr>
      <w:pStyle w:val="Header"/>
    </w:pPr>
    <w:r w:rsidRPr="000C746B">
      <w:t>report assignment: Health, Wellbeing and Sustainable Development (BMHP6021_LON) Module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54FB4"/>
    <w:multiLevelType w:val="hybridMultilevel"/>
    <w:tmpl w:val="56845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8646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746"/>
    <w:rsid w:val="00004308"/>
    <w:rsid w:val="000043A5"/>
    <w:rsid w:val="000048A4"/>
    <w:rsid w:val="00004E6F"/>
    <w:rsid w:val="00004E73"/>
    <w:rsid w:val="00006F2B"/>
    <w:rsid w:val="00022E7F"/>
    <w:rsid w:val="00023421"/>
    <w:rsid w:val="0002589C"/>
    <w:rsid w:val="000307BA"/>
    <w:rsid w:val="00030A7E"/>
    <w:rsid w:val="00034F7B"/>
    <w:rsid w:val="000354AB"/>
    <w:rsid w:val="00046CAF"/>
    <w:rsid w:val="00046ED0"/>
    <w:rsid w:val="000508EF"/>
    <w:rsid w:val="000539C8"/>
    <w:rsid w:val="00061205"/>
    <w:rsid w:val="000629F7"/>
    <w:rsid w:val="00065334"/>
    <w:rsid w:val="00065BBC"/>
    <w:rsid w:val="00071977"/>
    <w:rsid w:val="00071CF9"/>
    <w:rsid w:val="0007258E"/>
    <w:rsid w:val="0007476D"/>
    <w:rsid w:val="000811AC"/>
    <w:rsid w:val="00084B04"/>
    <w:rsid w:val="00090515"/>
    <w:rsid w:val="000975F4"/>
    <w:rsid w:val="000A7E85"/>
    <w:rsid w:val="000B6083"/>
    <w:rsid w:val="000B72AD"/>
    <w:rsid w:val="000B7534"/>
    <w:rsid w:val="000C0EE3"/>
    <w:rsid w:val="000C241F"/>
    <w:rsid w:val="000C746B"/>
    <w:rsid w:val="000D2E9A"/>
    <w:rsid w:val="000D2EB5"/>
    <w:rsid w:val="000D2ED3"/>
    <w:rsid w:val="000D44AF"/>
    <w:rsid w:val="000D513D"/>
    <w:rsid w:val="000D65EF"/>
    <w:rsid w:val="000D7B58"/>
    <w:rsid w:val="000E042B"/>
    <w:rsid w:val="000E0FD3"/>
    <w:rsid w:val="000E15CD"/>
    <w:rsid w:val="000E2E1C"/>
    <w:rsid w:val="000E7CE4"/>
    <w:rsid w:val="000E7CF4"/>
    <w:rsid w:val="000F3B29"/>
    <w:rsid w:val="00100365"/>
    <w:rsid w:val="00104553"/>
    <w:rsid w:val="00112E1E"/>
    <w:rsid w:val="00113562"/>
    <w:rsid w:val="001203A6"/>
    <w:rsid w:val="00125B35"/>
    <w:rsid w:val="00130B75"/>
    <w:rsid w:val="0013265F"/>
    <w:rsid w:val="001349B6"/>
    <w:rsid w:val="00140E65"/>
    <w:rsid w:val="00140FE6"/>
    <w:rsid w:val="0014581E"/>
    <w:rsid w:val="0015250C"/>
    <w:rsid w:val="0015353F"/>
    <w:rsid w:val="00154C46"/>
    <w:rsid w:val="0015514A"/>
    <w:rsid w:val="001575C2"/>
    <w:rsid w:val="00157A53"/>
    <w:rsid w:val="001600DF"/>
    <w:rsid w:val="001603C3"/>
    <w:rsid w:val="00160BE1"/>
    <w:rsid w:val="0016193F"/>
    <w:rsid w:val="00161B52"/>
    <w:rsid w:val="001646A4"/>
    <w:rsid w:val="00165512"/>
    <w:rsid w:val="001667C7"/>
    <w:rsid w:val="00166F5E"/>
    <w:rsid w:val="00173235"/>
    <w:rsid w:val="00175DD1"/>
    <w:rsid w:val="00180AA7"/>
    <w:rsid w:val="001818FF"/>
    <w:rsid w:val="00183191"/>
    <w:rsid w:val="00184AE1"/>
    <w:rsid w:val="0018619E"/>
    <w:rsid w:val="00187FCB"/>
    <w:rsid w:val="00193572"/>
    <w:rsid w:val="001952FD"/>
    <w:rsid w:val="00195A02"/>
    <w:rsid w:val="00197216"/>
    <w:rsid w:val="001A0DBB"/>
    <w:rsid w:val="001A3455"/>
    <w:rsid w:val="001A684B"/>
    <w:rsid w:val="001B23E9"/>
    <w:rsid w:val="001B2BDC"/>
    <w:rsid w:val="001B40DE"/>
    <w:rsid w:val="001C5C61"/>
    <w:rsid w:val="001D0A53"/>
    <w:rsid w:val="001D0EF1"/>
    <w:rsid w:val="001D13EE"/>
    <w:rsid w:val="001D28C6"/>
    <w:rsid w:val="001D3E08"/>
    <w:rsid w:val="001D43F3"/>
    <w:rsid w:val="001D4B4F"/>
    <w:rsid w:val="001D5ACF"/>
    <w:rsid w:val="001D6274"/>
    <w:rsid w:val="001D7840"/>
    <w:rsid w:val="001F1EC3"/>
    <w:rsid w:val="001F2C94"/>
    <w:rsid w:val="001F6825"/>
    <w:rsid w:val="001F7747"/>
    <w:rsid w:val="0020139C"/>
    <w:rsid w:val="00201761"/>
    <w:rsid w:val="002117CB"/>
    <w:rsid w:val="00221B8C"/>
    <w:rsid w:val="00223426"/>
    <w:rsid w:val="002310FA"/>
    <w:rsid w:val="00233247"/>
    <w:rsid w:val="00236C72"/>
    <w:rsid w:val="00237BEA"/>
    <w:rsid w:val="00241A98"/>
    <w:rsid w:val="00245690"/>
    <w:rsid w:val="00250334"/>
    <w:rsid w:val="002527C4"/>
    <w:rsid w:val="0025542F"/>
    <w:rsid w:val="00255894"/>
    <w:rsid w:val="00256274"/>
    <w:rsid w:val="002602BD"/>
    <w:rsid w:val="00274F8D"/>
    <w:rsid w:val="002777F9"/>
    <w:rsid w:val="00281E48"/>
    <w:rsid w:val="00282C03"/>
    <w:rsid w:val="00282F66"/>
    <w:rsid w:val="00284AD9"/>
    <w:rsid w:val="0028716E"/>
    <w:rsid w:val="002927E4"/>
    <w:rsid w:val="00295CE5"/>
    <w:rsid w:val="00297BB2"/>
    <w:rsid w:val="002A14FD"/>
    <w:rsid w:val="002A1626"/>
    <w:rsid w:val="002A262E"/>
    <w:rsid w:val="002A2DD2"/>
    <w:rsid w:val="002A309F"/>
    <w:rsid w:val="002A3B39"/>
    <w:rsid w:val="002A3DD6"/>
    <w:rsid w:val="002A4AE6"/>
    <w:rsid w:val="002A5A73"/>
    <w:rsid w:val="002A6F6E"/>
    <w:rsid w:val="002B24F8"/>
    <w:rsid w:val="002B3A8B"/>
    <w:rsid w:val="002B4416"/>
    <w:rsid w:val="002B6F73"/>
    <w:rsid w:val="002B7059"/>
    <w:rsid w:val="002C5AB0"/>
    <w:rsid w:val="002C707A"/>
    <w:rsid w:val="002D172B"/>
    <w:rsid w:val="002D2EC8"/>
    <w:rsid w:val="002D5A37"/>
    <w:rsid w:val="002D76B1"/>
    <w:rsid w:val="002E237B"/>
    <w:rsid w:val="002E2595"/>
    <w:rsid w:val="002E49E5"/>
    <w:rsid w:val="002E5EBA"/>
    <w:rsid w:val="002E704C"/>
    <w:rsid w:val="002F4520"/>
    <w:rsid w:val="00301076"/>
    <w:rsid w:val="0030442B"/>
    <w:rsid w:val="0030479E"/>
    <w:rsid w:val="00305FC0"/>
    <w:rsid w:val="00306AF7"/>
    <w:rsid w:val="00310E98"/>
    <w:rsid w:val="003151BB"/>
    <w:rsid w:val="003158C2"/>
    <w:rsid w:val="003164F3"/>
    <w:rsid w:val="0031756F"/>
    <w:rsid w:val="00320BA8"/>
    <w:rsid w:val="00321415"/>
    <w:rsid w:val="003226C5"/>
    <w:rsid w:val="00323349"/>
    <w:rsid w:val="003236E5"/>
    <w:rsid w:val="00323FF5"/>
    <w:rsid w:val="00333076"/>
    <w:rsid w:val="00333514"/>
    <w:rsid w:val="00333571"/>
    <w:rsid w:val="00334682"/>
    <w:rsid w:val="003347AC"/>
    <w:rsid w:val="00334E7E"/>
    <w:rsid w:val="0033509F"/>
    <w:rsid w:val="0033611E"/>
    <w:rsid w:val="003429C1"/>
    <w:rsid w:val="00344C93"/>
    <w:rsid w:val="00350C74"/>
    <w:rsid w:val="00351B17"/>
    <w:rsid w:val="00351EE0"/>
    <w:rsid w:val="00353B23"/>
    <w:rsid w:val="00360922"/>
    <w:rsid w:val="00365966"/>
    <w:rsid w:val="00366C75"/>
    <w:rsid w:val="00373B3E"/>
    <w:rsid w:val="00373C71"/>
    <w:rsid w:val="00377CDA"/>
    <w:rsid w:val="00382410"/>
    <w:rsid w:val="00386279"/>
    <w:rsid w:val="0038697F"/>
    <w:rsid w:val="003915AB"/>
    <w:rsid w:val="003A0DC1"/>
    <w:rsid w:val="003A1304"/>
    <w:rsid w:val="003A763A"/>
    <w:rsid w:val="003B0635"/>
    <w:rsid w:val="003C6BE6"/>
    <w:rsid w:val="003D1730"/>
    <w:rsid w:val="003D4F13"/>
    <w:rsid w:val="003E2681"/>
    <w:rsid w:val="003E680D"/>
    <w:rsid w:val="003F3AE6"/>
    <w:rsid w:val="003F51DE"/>
    <w:rsid w:val="003F5856"/>
    <w:rsid w:val="003F5D1F"/>
    <w:rsid w:val="004021C8"/>
    <w:rsid w:val="0040508D"/>
    <w:rsid w:val="0041086D"/>
    <w:rsid w:val="004177EB"/>
    <w:rsid w:val="0042503D"/>
    <w:rsid w:val="00425A8C"/>
    <w:rsid w:val="00427EB9"/>
    <w:rsid w:val="00432276"/>
    <w:rsid w:val="00433637"/>
    <w:rsid w:val="00433FC2"/>
    <w:rsid w:val="00440B20"/>
    <w:rsid w:val="0044265E"/>
    <w:rsid w:val="0044493D"/>
    <w:rsid w:val="0045596F"/>
    <w:rsid w:val="00460D25"/>
    <w:rsid w:val="00462BBC"/>
    <w:rsid w:val="00464FE5"/>
    <w:rsid w:val="00470062"/>
    <w:rsid w:val="004703B1"/>
    <w:rsid w:val="00470D06"/>
    <w:rsid w:val="00477682"/>
    <w:rsid w:val="004813F9"/>
    <w:rsid w:val="00481966"/>
    <w:rsid w:val="004829E3"/>
    <w:rsid w:val="00485CCC"/>
    <w:rsid w:val="00487504"/>
    <w:rsid w:val="004905C6"/>
    <w:rsid w:val="00493E27"/>
    <w:rsid w:val="0049452E"/>
    <w:rsid w:val="00495F4D"/>
    <w:rsid w:val="004972E5"/>
    <w:rsid w:val="004A2840"/>
    <w:rsid w:val="004A2FE8"/>
    <w:rsid w:val="004A43F6"/>
    <w:rsid w:val="004A5B3A"/>
    <w:rsid w:val="004B2D56"/>
    <w:rsid w:val="004B381A"/>
    <w:rsid w:val="004B4331"/>
    <w:rsid w:val="004B4A19"/>
    <w:rsid w:val="004B74DE"/>
    <w:rsid w:val="004C2C21"/>
    <w:rsid w:val="004C39DE"/>
    <w:rsid w:val="004C7E2B"/>
    <w:rsid w:val="004D32F4"/>
    <w:rsid w:val="004D3690"/>
    <w:rsid w:val="004D62AC"/>
    <w:rsid w:val="004D683F"/>
    <w:rsid w:val="004D71D9"/>
    <w:rsid w:val="004D777E"/>
    <w:rsid w:val="004D786A"/>
    <w:rsid w:val="004D7AAA"/>
    <w:rsid w:val="004E20A8"/>
    <w:rsid w:val="004E21EE"/>
    <w:rsid w:val="004E32BE"/>
    <w:rsid w:val="004E589A"/>
    <w:rsid w:val="004F428C"/>
    <w:rsid w:val="004F44EC"/>
    <w:rsid w:val="004F4947"/>
    <w:rsid w:val="004F494B"/>
    <w:rsid w:val="004F4FC8"/>
    <w:rsid w:val="00520BC7"/>
    <w:rsid w:val="005306D5"/>
    <w:rsid w:val="0053108B"/>
    <w:rsid w:val="00531CD6"/>
    <w:rsid w:val="0053260C"/>
    <w:rsid w:val="00540DD3"/>
    <w:rsid w:val="00540E81"/>
    <w:rsid w:val="00543A27"/>
    <w:rsid w:val="00544F02"/>
    <w:rsid w:val="00551E2D"/>
    <w:rsid w:val="0056148D"/>
    <w:rsid w:val="00571F55"/>
    <w:rsid w:val="00572041"/>
    <w:rsid w:val="00575B63"/>
    <w:rsid w:val="00577835"/>
    <w:rsid w:val="00580A16"/>
    <w:rsid w:val="0058199F"/>
    <w:rsid w:val="00590ACF"/>
    <w:rsid w:val="00591518"/>
    <w:rsid w:val="00591950"/>
    <w:rsid w:val="005955FA"/>
    <w:rsid w:val="0059761E"/>
    <w:rsid w:val="005A218E"/>
    <w:rsid w:val="005A5DAC"/>
    <w:rsid w:val="005A6FD3"/>
    <w:rsid w:val="005B2D23"/>
    <w:rsid w:val="005B3B51"/>
    <w:rsid w:val="005B3E3F"/>
    <w:rsid w:val="005B4ADD"/>
    <w:rsid w:val="005C1AD6"/>
    <w:rsid w:val="005C5E10"/>
    <w:rsid w:val="005C6EE7"/>
    <w:rsid w:val="005C744B"/>
    <w:rsid w:val="005D060B"/>
    <w:rsid w:val="005D1309"/>
    <w:rsid w:val="005D5F7E"/>
    <w:rsid w:val="005E085F"/>
    <w:rsid w:val="005E288B"/>
    <w:rsid w:val="005E6D11"/>
    <w:rsid w:val="005F0594"/>
    <w:rsid w:val="005F0850"/>
    <w:rsid w:val="005F1FBC"/>
    <w:rsid w:val="005F3EC5"/>
    <w:rsid w:val="005F46C9"/>
    <w:rsid w:val="006027C4"/>
    <w:rsid w:val="00606320"/>
    <w:rsid w:val="0060669C"/>
    <w:rsid w:val="006120FC"/>
    <w:rsid w:val="00614110"/>
    <w:rsid w:val="00623D9D"/>
    <w:rsid w:val="00626136"/>
    <w:rsid w:val="00631090"/>
    <w:rsid w:val="0063332A"/>
    <w:rsid w:val="006364F8"/>
    <w:rsid w:val="00637E17"/>
    <w:rsid w:val="00640334"/>
    <w:rsid w:val="00640C46"/>
    <w:rsid w:val="00642105"/>
    <w:rsid w:val="00645BAB"/>
    <w:rsid w:val="00651AE5"/>
    <w:rsid w:val="006555A7"/>
    <w:rsid w:val="0065565E"/>
    <w:rsid w:val="0066040E"/>
    <w:rsid w:val="00662A21"/>
    <w:rsid w:val="0066422E"/>
    <w:rsid w:val="00665392"/>
    <w:rsid w:val="00666246"/>
    <w:rsid w:val="00675278"/>
    <w:rsid w:val="00676222"/>
    <w:rsid w:val="006770CB"/>
    <w:rsid w:val="006804A3"/>
    <w:rsid w:val="0068092E"/>
    <w:rsid w:val="00680D83"/>
    <w:rsid w:val="00680F7D"/>
    <w:rsid w:val="00684359"/>
    <w:rsid w:val="0068664C"/>
    <w:rsid w:val="00687C7D"/>
    <w:rsid w:val="00692BD1"/>
    <w:rsid w:val="006946CC"/>
    <w:rsid w:val="0069571F"/>
    <w:rsid w:val="00697DD4"/>
    <w:rsid w:val="006A280A"/>
    <w:rsid w:val="006A36F2"/>
    <w:rsid w:val="006A6B2F"/>
    <w:rsid w:val="006B4EE9"/>
    <w:rsid w:val="006B5575"/>
    <w:rsid w:val="006B7BC0"/>
    <w:rsid w:val="006C0149"/>
    <w:rsid w:val="006C2579"/>
    <w:rsid w:val="006C56BB"/>
    <w:rsid w:val="006C6D29"/>
    <w:rsid w:val="006D6587"/>
    <w:rsid w:val="006D7460"/>
    <w:rsid w:val="006E1A75"/>
    <w:rsid w:val="006E227F"/>
    <w:rsid w:val="006E732C"/>
    <w:rsid w:val="006F1511"/>
    <w:rsid w:val="006F20F5"/>
    <w:rsid w:val="006F3E8F"/>
    <w:rsid w:val="0070046C"/>
    <w:rsid w:val="007027D7"/>
    <w:rsid w:val="00702F1C"/>
    <w:rsid w:val="00703253"/>
    <w:rsid w:val="007066CF"/>
    <w:rsid w:val="00706F49"/>
    <w:rsid w:val="00710544"/>
    <w:rsid w:val="00712149"/>
    <w:rsid w:val="00713D7B"/>
    <w:rsid w:val="007151FE"/>
    <w:rsid w:val="00715E55"/>
    <w:rsid w:val="007174B7"/>
    <w:rsid w:val="00721648"/>
    <w:rsid w:val="007256FE"/>
    <w:rsid w:val="007273FF"/>
    <w:rsid w:val="0073137D"/>
    <w:rsid w:val="00734A95"/>
    <w:rsid w:val="00745BFF"/>
    <w:rsid w:val="00752A56"/>
    <w:rsid w:val="00753050"/>
    <w:rsid w:val="00753A94"/>
    <w:rsid w:val="00754705"/>
    <w:rsid w:val="007567DA"/>
    <w:rsid w:val="007627B3"/>
    <w:rsid w:val="00765EDB"/>
    <w:rsid w:val="007671DC"/>
    <w:rsid w:val="00771F97"/>
    <w:rsid w:val="0077453B"/>
    <w:rsid w:val="00774815"/>
    <w:rsid w:val="00775379"/>
    <w:rsid w:val="00775F67"/>
    <w:rsid w:val="00776432"/>
    <w:rsid w:val="00776A92"/>
    <w:rsid w:val="00784401"/>
    <w:rsid w:val="007975D0"/>
    <w:rsid w:val="00797A67"/>
    <w:rsid w:val="007A3CE2"/>
    <w:rsid w:val="007A47E3"/>
    <w:rsid w:val="007B710D"/>
    <w:rsid w:val="007C0221"/>
    <w:rsid w:val="007C1274"/>
    <w:rsid w:val="007C2AC2"/>
    <w:rsid w:val="007C41EF"/>
    <w:rsid w:val="007C4E46"/>
    <w:rsid w:val="007D183A"/>
    <w:rsid w:val="007D3063"/>
    <w:rsid w:val="007D40AD"/>
    <w:rsid w:val="007D6C4D"/>
    <w:rsid w:val="007E07B9"/>
    <w:rsid w:val="007E53CA"/>
    <w:rsid w:val="007E57BC"/>
    <w:rsid w:val="007E7CAC"/>
    <w:rsid w:val="007F2CE4"/>
    <w:rsid w:val="007F40E5"/>
    <w:rsid w:val="007F439D"/>
    <w:rsid w:val="007F5F2B"/>
    <w:rsid w:val="00807E6A"/>
    <w:rsid w:val="0081013A"/>
    <w:rsid w:val="0081039B"/>
    <w:rsid w:val="00817F95"/>
    <w:rsid w:val="00820E34"/>
    <w:rsid w:val="0082649D"/>
    <w:rsid w:val="0082654A"/>
    <w:rsid w:val="008320CF"/>
    <w:rsid w:val="00835A98"/>
    <w:rsid w:val="00846449"/>
    <w:rsid w:val="0085577C"/>
    <w:rsid w:val="00856623"/>
    <w:rsid w:val="00857814"/>
    <w:rsid w:val="008603B0"/>
    <w:rsid w:val="00860E48"/>
    <w:rsid w:val="008615B8"/>
    <w:rsid w:val="00861CCC"/>
    <w:rsid w:val="0086456C"/>
    <w:rsid w:val="008659D0"/>
    <w:rsid w:val="00875B5F"/>
    <w:rsid w:val="00876446"/>
    <w:rsid w:val="00880F9B"/>
    <w:rsid w:val="00885B5E"/>
    <w:rsid w:val="008868F0"/>
    <w:rsid w:val="008875CA"/>
    <w:rsid w:val="008913A6"/>
    <w:rsid w:val="00897390"/>
    <w:rsid w:val="0089739E"/>
    <w:rsid w:val="008A2223"/>
    <w:rsid w:val="008A7D69"/>
    <w:rsid w:val="008B1773"/>
    <w:rsid w:val="008B2D66"/>
    <w:rsid w:val="008B3320"/>
    <w:rsid w:val="008B6F9D"/>
    <w:rsid w:val="008B7FB3"/>
    <w:rsid w:val="008C6746"/>
    <w:rsid w:val="008C67D1"/>
    <w:rsid w:val="008D0A13"/>
    <w:rsid w:val="008D4F00"/>
    <w:rsid w:val="008D5DCC"/>
    <w:rsid w:val="008D6344"/>
    <w:rsid w:val="008D7687"/>
    <w:rsid w:val="008F36B2"/>
    <w:rsid w:val="008F67C3"/>
    <w:rsid w:val="009004F5"/>
    <w:rsid w:val="0090173F"/>
    <w:rsid w:val="00904E2C"/>
    <w:rsid w:val="00913826"/>
    <w:rsid w:val="00917034"/>
    <w:rsid w:val="0091710D"/>
    <w:rsid w:val="0092113B"/>
    <w:rsid w:val="00925A72"/>
    <w:rsid w:val="00926D27"/>
    <w:rsid w:val="0093056E"/>
    <w:rsid w:val="00930DAC"/>
    <w:rsid w:val="00932846"/>
    <w:rsid w:val="00932A91"/>
    <w:rsid w:val="00935435"/>
    <w:rsid w:val="00937EC2"/>
    <w:rsid w:val="00937EE2"/>
    <w:rsid w:val="0094014E"/>
    <w:rsid w:val="00946118"/>
    <w:rsid w:val="00950F00"/>
    <w:rsid w:val="00952285"/>
    <w:rsid w:val="0095474A"/>
    <w:rsid w:val="009606BC"/>
    <w:rsid w:val="00962F82"/>
    <w:rsid w:val="00963DEF"/>
    <w:rsid w:val="00967A2F"/>
    <w:rsid w:val="00971E01"/>
    <w:rsid w:val="00972133"/>
    <w:rsid w:val="0097228A"/>
    <w:rsid w:val="009763A2"/>
    <w:rsid w:val="00976B2B"/>
    <w:rsid w:val="00977770"/>
    <w:rsid w:val="00977C75"/>
    <w:rsid w:val="00980C1E"/>
    <w:rsid w:val="00981DF0"/>
    <w:rsid w:val="00982EE2"/>
    <w:rsid w:val="00983368"/>
    <w:rsid w:val="0098716E"/>
    <w:rsid w:val="00991C09"/>
    <w:rsid w:val="00991C3D"/>
    <w:rsid w:val="009927C5"/>
    <w:rsid w:val="009952E2"/>
    <w:rsid w:val="009A03F3"/>
    <w:rsid w:val="009A16F0"/>
    <w:rsid w:val="009A59C3"/>
    <w:rsid w:val="009C7388"/>
    <w:rsid w:val="009D3E3B"/>
    <w:rsid w:val="009D6490"/>
    <w:rsid w:val="009E08A5"/>
    <w:rsid w:val="009E544E"/>
    <w:rsid w:val="009F0BF5"/>
    <w:rsid w:val="009F6107"/>
    <w:rsid w:val="00A02820"/>
    <w:rsid w:val="00A052B9"/>
    <w:rsid w:val="00A063F6"/>
    <w:rsid w:val="00A10CC5"/>
    <w:rsid w:val="00A13E2D"/>
    <w:rsid w:val="00A150C4"/>
    <w:rsid w:val="00A177D4"/>
    <w:rsid w:val="00A22AC0"/>
    <w:rsid w:val="00A34F00"/>
    <w:rsid w:val="00A356E1"/>
    <w:rsid w:val="00A44364"/>
    <w:rsid w:val="00A46A5B"/>
    <w:rsid w:val="00A50221"/>
    <w:rsid w:val="00A5047E"/>
    <w:rsid w:val="00A50614"/>
    <w:rsid w:val="00A570EC"/>
    <w:rsid w:val="00A62856"/>
    <w:rsid w:val="00A6789E"/>
    <w:rsid w:val="00A709CA"/>
    <w:rsid w:val="00A72FC1"/>
    <w:rsid w:val="00A733E6"/>
    <w:rsid w:val="00A73654"/>
    <w:rsid w:val="00A77997"/>
    <w:rsid w:val="00A77B47"/>
    <w:rsid w:val="00A80501"/>
    <w:rsid w:val="00A81B50"/>
    <w:rsid w:val="00A826FF"/>
    <w:rsid w:val="00A84DBD"/>
    <w:rsid w:val="00A85FC6"/>
    <w:rsid w:val="00A87584"/>
    <w:rsid w:val="00A90711"/>
    <w:rsid w:val="00A95BCA"/>
    <w:rsid w:val="00A97BBC"/>
    <w:rsid w:val="00AA1088"/>
    <w:rsid w:val="00AA1A24"/>
    <w:rsid w:val="00AA611E"/>
    <w:rsid w:val="00AA7832"/>
    <w:rsid w:val="00AB00EF"/>
    <w:rsid w:val="00AB4BD8"/>
    <w:rsid w:val="00AB5E56"/>
    <w:rsid w:val="00AC10DC"/>
    <w:rsid w:val="00AC2506"/>
    <w:rsid w:val="00AC2803"/>
    <w:rsid w:val="00AC2B11"/>
    <w:rsid w:val="00AC379D"/>
    <w:rsid w:val="00AC3E02"/>
    <w:rsid w:val="00AC4E35"/>
    <w:rsid w:val="00AC7272"/>
    <w:rsid w:val="00AD0B7E"/>
    <w:rsid w:val="00AD1309"/>
    <w:rsid w:val="00AF0CFA"/>
    <w:rsid w:val="00AF22B1"/>
    <w:rsid w:val="00AF2D68"/>
    <w:rsid w:val="00AF62E3"/>
    <w:rsid w:val="00AF69C3"/>
    <w:rsid w:val="00B005F3"/>
    <w:rsid w:val="00B02DE7"/>
    <w:rsid w:val="00B058CF"/>
    <w:rsid w:val="00B06D1F"/>
    <w:rsid w:val="00B07196"/>
    <w:rsid w:val="00B11C80"/>
    <w:rsid w:val="00B1231F"/>
    <w:rsid w:val="00B15AD2"/>
    <w:rsid w:val="00B2426D"/>
    <w:rsid w:val="00B2662A"/>
    <w:rsid w:val="00B35209"/>
    <w:rsid w:val="00B36203"/>
    <w:rsid w:val="00B36B74"/>
    <w:rsid w:val="00B37343"/>
    <w:rsid w:val="00B42F8F"/>
    <w:rsid w:val="00B44CFE"/>
    <w:rsid w:val="00B4595F"/>
    <w:rsid w:val="00B501A4"/>
    <w:rsid w:val="00B568F2"/>
    <w:rsid w:val="00B61F18"/>
    <w:rsid w:val="00B62FE2"/>
    <w:rsid w:val="00B64BC6"/>
    <w:rsid w:val="00B65377"/>
    <w:rsid w:val="00B66A34"/>
    <w:rsid w:val="00B66EE5"/>
    <w:rsid w:val="00B6735A"/>
    <w:rsid w:val="00B74502"/>
    <w:rsid w:val="00B7561D"/>
    <w:rsid w:val="00B81369"/>
    <w:rsid w:val="00B81837"/>
    <w:rsid w:val="00B8473C"/>
    <w:rsid w:val="00B91004"/>
    <w:rsid w:val="00B9172E"/>
    <w:rsid w:val="00B926AD"/>
    <w:rsid w:val="00BA1211"/>
    <w:rsid w:val="00BA2103"/>
    <w:rsid w:val="00BA4FB3"/>
    <w:rsid w:val="00BA75E5"/>
    <w:rsid w:val="00BB3982"/>
    <w:rsid w:val="00BC3759"/>
    <w:rsid w:val="00BC5F99"/>
    <w:rsid w:val="00BC69A7"/>
    <w:rsid w:val="00BD09AC"/>
    <w:rsid w:val="00BD3CC3"/>
    <w:rsid w:val="00BD7359"/>
    <w:rsid w:val="00BE08BE"/>
    <w:rsid w:val="00BE246E"/>
    <w:rsid w:val="00BF0B32"/>
    <w:rsid w:val="00BF5456"/>
    <w:rsid w:val="00C00083"/>
    <w:rsid w:val="00C01358"/>
    <w:rsid w:val="00C01918"/>
    <w:rsid w:val="00C03860"/>
    <w:rsid w:val="00C03BE0"/>
    <w:rsid w:val="00C04236"/>
    <w:rsid w:val="00C052A5"/>
    <w:rsid w:val="00C0714A"/>
    <w:rsid w:val="00C13A34"/>
    <w:rsid w:val="00C13D05"/>
    <w:rsid w:val="00C14900"/>
    <w:rsid w:val="00C1670F"/>
    <w:rsid w:val="00C16E2A"/>
    <w:rsid w:val="00C23114"/>
    <w:rsid w:val="00C23E99"/>
    <w:rsid w:val="00C265B5"/>
    <w:rsid w:val="00C26CD4"/>
    <w:rsid w:val="00C3005D"/>
    <w:rsid w:val="00C31E18"/>
    <w:rsid w:val="00C32A8B"/>
    <w:rsid w:val="00C36869"/>
    <w:rsid w:val="00C3695A"/>
    <w:rsid w:val="00C37B50"/>
    <w:rsid w:val="00C454A8"/>
    <w:rsid w:val="00C45726"/>
    <w:rsid w:val="00C506C1"/>
    <w:rsid w:val="00C5082B"/>
    <w:rsid w:val="00C51B16"/>
    <w:rsid w:val="00C5455E"/>
    <w:rsid w:val="00C54B15"/>
    <w:rsid w:val="00C5611D"/>
    <w:rsid w:val="00C56C0E"/>
    <w:rsid w:val="00C6179A"/>
    <w:rsid w:val="00C61922"/>
    <w:rsid w:val="00C6278F"/>
    <w:rsid w:val="00C656E3"/>
    <w:rsid w:val="00C67CCB"/>
    <w:rsid w:val="00C830D0"/>
    <w:rsid w:val="00C85400"/>
    <w:rsid w:val="00C858BB"/>
    <w:rsid w:val="00C86B2C"/>
    <w:rsid w:val="00C877C4"/>
    <w:rsid w:val="00C878D0"/>
    <w:rsid w:val="00C90418"/>
    <w:rsid w:val="00C959EE"/>
    <w:rsid w:val="00C97596"/>
    <w:rsid w:val="00CA1F0D"/>
    <w:rsid w:val="00CA29B2"/>
    <w:rsid w:val="00CA315C"/>
    <w:rsid w:val="00CA5A75"/>
    <w:rsid w:val="00CA7485"/>
    <w:rsid w:val="00CA7CFA"/>
    <w:rsid w:val="00CB4BF5"/>
    <w:rsid w:val="00CB546A"/>
    <w:rsid w:val="00CC17A1"/>
    <w:rsid w:val="00CD19A1"/>
    <w:rsid w:val="00CD2096"/>
    <w:rsid w:val="00CD20E0"/>
    <w:rsid w:val="00CD39B0"/>
    <w:rsid w:val="00CD5467"/>
    <w:rsid w:val="00CD5EDF"/>
    <w:rsid w:val="00CE2183"/>
    <w:rsid w:val="00CE2526"/>
    <w:rsid w:val="00CF19B4"/>
    <w:rsid w:val="00CF2C94"/>
    <w:rsid w:val="00CF3050"/>
    <w:rsid w:val="00D05698"/>
    <w:rsid w:val="00D061F5"/>
    <w:rsid w:val="00D0758D"/>
    <w:rsid w:val="00D075BE"/>
    <w:rsid w:val="00D11B91"/>
    <w:rsid w:val="00D13270"/>
    <w:rsid w:val="00D16F4D"/>
    <w:rsid w:val="00D17E60"/>
    <w:rsid w:val="00D25418"/>
    <w:rsid w:val="00D26098"/>
    <w:rsid w:val="00D27BA8"/>
    <w:rsid w:val="00D310B8"/>
    <w:rsid w:val="00D32651"/>
    <w:rsid w:val="00D41ADE"/>
    <w:rsid w:val="00D462F7"/>
    <w:rsid w:val="00D502AE"/>
    <w:rsid w:val="00D51184"/>
    <w:rsid w:val="00D5525D"/>
    <w:rsid w:val="00D55539"/>
    <w:rsid w:val="00D6199E"/>
    <w:rsid w:val="00D62E81"/>
    <w:rsid w:val="00D65270"/>
    <w:rsid w:val="00D667B1"/>
    <w:rsid w:val="00D67A91"/>
    <w:rsid w:val="00D70419"/>
    <w:rsid w:val="00D7055C"/>
    <w:rsid w:val="00D72766"/>
    <w:rsid w:val="00D735D5"/>
    <w:rsid w:val="00D84896"/>
    <w:rsid w:val="00D84E71"/>
    <w:rsid w:val="00D90FF0"/>
    <w:rsid w:val="00D92823"/>
    <w:rsid w:val="00D92EA4"/>
    <w:rsid w:val="00DA0756"/>
    <w:rsid w:val="00DA3B52"/>
    <w:rsid w:val="00DA499E"/>
    <w:rsid w:val="00DA51C0"/>
    <w:rsid w:val="00DA5EA6"/>
    <w:rsid w:val="00DA7048"/>
    <w:rsid w:val="00DB4057"/>
    <w:rsid w:val="00DB4FBD"/>
    <w:rsid w:val="00DB50AC"/>
    <w:rsid w:val="00DB6347"/>
    <w:rsid w:val="00DB7054"/>
    <w:rsid w:val="00DB797F"/>
    <w:rsid w:val="00DC2A91"/>
    <w:rsid w:val="00DC3E53"/>
    <w:rsid w:val="00DC5A6A"/>
    <w:rsid w:val="00DD4C38"/>
    <w:rsid w:val="00DD696A"/>
    <w:rsid w:val="00DD76AA"/>
    <w:rsid w:val="00DE240B"/>
    <w:rsid w:val="00DE3375"/>
    <w:rsid w:val="00DE3545"/>
    <w:rsid w:val="00DE7D9E"/>
    <w:rsid w:val="00DF2BDD"/>
    <w:rsid w:val="00DF7E27"/>
    <w:rsid w:val="00E00B65"/>
    <w:rsid w:val="00E173EB"/>
    <w:rsid w:val="00E22934"/>
    <w:rsid w:val="00E23324"/>
    <w:rsid w:val="00E23425"/>
    <w:rsid w:val="00E240F5"/>
    <w:rsid w:val="00E248AA"/>
    <w:rsid w:val="00E2793D"/>
    <w:rsid w:val="00E3151B"/>
    <w:rsid w:val="00E31729"/>
    <w:rsid w:val="00E3475D"/>
    <w:rsid w:val="00E3601C"/>
    <w:rsid w:val="00E36719"/>
    <w:rsid w:val="00E37B31"/>
    <w:rsid w:val="00E41421"/>
    <w:rsid w:val="00E43A07"/>
    <w:rsid w:val="00E46E67"/>
    <w:rsid w:val="00E47E97"/>
    <w:rsid w:val="00E516BE"/>
    <w:rsid w:val="00E63F1D"/>
    <w:rsid w:val="00E642F6"/>
    <w:rsid w:val="00E66FB3"/>
    <w:rsid w:val="00E8017E"/>
    <w:rsid w:val="00E83F41"/>
    <w:rsid w:val="00E864F7"/>
    <w:rsid w:val="00E9037D"/>
    <w:rsid w:val="00E92695"/>
    <w:rsid w:val="00E9271C"/>
    <w:rsid w:val="00E93C76"/>
    <w:rsid w:val="00E97480"/>
    <w:rsid w:val="00EA46A8"/>
    <w:rsid w:val="00EA7590"/>
    <w:rsid w:val="00EB3A23"/>
    <w:rsid w:val="00EB3FCD"/>
    <w:rsid w:val="00EB48CE"/>
    <w:rsid w:val="00EB5765"/>
    <w:rsid w:val="00EB679A"/>
    <w:rsid w:val="00EC46EA"/>
    <w:rsid w:val="00EC4EB6"/>
    <w:rsid w:val="00EC690A"/>
    <w:rsid w:val="00ED12BC"/>
    <w:rsid w:val="00ED385E"/>
    <w:rsid w:val="00ED45D9"/>
    <w:rsid w:val="00ED766C"/>
    <w:rsid w:val="00EE173B"/>
    <w:rsid w:val="00EF0304"/>
    <w:rsid w:val="00EF3578"/>
    <w:rsid w:val="00EF5C06"/>
    <w:rsid w:val="00EF660A"/>
    <w:rsid w:val="00F0236C"/>
    <w:rsid w:val="00F0644B"/>
    <w:rsid w:val="00F144EE"/>
    <w:rsid w:val="00F158F0"/>
    <w:rsid w:val="00F164A0"/>
    <w:rsid w:val="00F17387"/>
    <w:rsid w:val="00F2128F"/>
    <w:rsid w:val="00F25414"/>
    <w:rsid w:val="00F35D0D"/>
    <w:rsid w:val="00F368D0"/>
    <w:rsid w:val="00F371ED"/>
    <w:rsid w:val="00F37C58"/>
    <w:rsid w:val="00F40065"/>
    <w:rsid w:val="00F411E9"/>
    <w:rsid w:val="00F47369"/>
    <w:rsid w:val="00F551B9"/>
    <w:rsid w:val="00F56653"/>
    <w:rsid w:val="00F609C4"/>
    <w:rsid w:val="00F60BB2"/>
    <w:rsid w:val="00F65161"/>
    <w:rsid w:val="00F65422"/>
    <w:rsid w:val="00F66B8F"/>
    <w:rsid w:val="00F70617"/>
    <w:rsid w:val="00F715AF"/>
    <w:rsid w:val="00F76F01"/>
    <w:rsid w:val="00F853CE"/>
    <w:rsid w:val="00F86FA3"/>
    <w:rsid w:val="00F904EC"/>
    <w:rsid w:val="00F9348A"/>
    <w:rsid w:val="00F96D75"/>
    <w:rsid w:val="00F97CBE"/>
    <w:rsid w:val="00FB10F0"/>
    <w:rsid w:val="00FB2A9A"/>
    <w:rsid w:val="00FB7046"/>
    <w:rsid w:val="00FC264C"/>
    <w:rsid w:val="00FC2FA1"/>
    <w:rsid w:val="00FC4B80"/>
    <w:rsid w:val="00FC6383"/>
    <w:rsid w:val="00FD242D"/>
    <w:rsid w:val="00FD4E4E"/>
    <w:rsid w:val="00FE4D88"/>
    <w:rsid w:val="00FF0BF3"/>
    <w:rsid w:val="00FF14E7"/>
    <w:rsid w:val="00FF188E"/>
    <w:rsid w:val="00FF4A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88FBA0"/>
  <w15:chartTrackingRefBased/>
  <w15:docId w15:val="{190630C8-AB86-463F-A0DC-85D4AE772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75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67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1C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C674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0C7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46B"/>
  </w:style>
  <w:style w:type="paragraph" w:styleId="Footer">
    <w:name w:val="footer"/>
    <w:basedOn w:val="Normal"/>
    <w:link w:val="FooterChar"/>
    <w:uiPriority w:val="99"/>
    <w:unhideWhenUsed/>
    <w:rsid w:val="000C7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46B"/>
  </w:style>
  <w:style w:type="paragraph" w:styleId="ListParagraph">
    <w:name w:val="List Paragraph"/>
    <w:basedOn w:val="Normal"/>
    <w:uiPriority w:val="34"/>
    <w:qFormat/>
    <w:rsid w:val="0092113B"/>
    <w:pPr>
      <w:ind w:left="720"/>
      <w:contextualSpacing/>
    </w:pPr>
  </w:style>
  <w:style w:type="character" w:customStyle="1" w:styleId="Heading1Char">
    <w:name w:val="Heading 1 Char"/>
    <w:basedOn w:val="DefaultParagraphFont"/>
    <w:link w:val="Heading1"/>
    <w:uiPriority w:val="9"/>
    <w:rsid w:val="00EA759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667C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71CF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06F49"/>
    <w:pPr>
      <w:outlineLvl w:val="9"/>
    </w:pPr>
    <w:rPr>
      <w:lang w:val="en-US" w:eastAsia="en-US"/>
    </w:rPr>
  </w:style>
  <w:style w:type="paragraph" w:styleId="TOC1">
    <w:name w:val="toc 1"/>
    <w:basedOn w:val="Normal"/>
    <w:next w:val="Normal"/>
    <w:autoRedefine/>
    <w:uiPriority w:val="39"/>
    <w:unhideWhenUsed/>
    <w:rsid w:val="00706F49"/>
    <w:pPr>
      <w:spacing w:after="100"/>
    </w:pPr>
  </w:style>
  <w:style w:type="paragraph" w:styleId="TOC2">
    <w:name w:val="toc 2"/>
    <w:basedOn w:val="Normal"/>
    <w:next w:val="Normal"/>
    <w:autoRedefine/>
    <w:uiPriority w:val="39"/>
    <w:unhideWhenUsed/>
    <w:rsid w:val="00706F49"/>
    <w:pPr>
      <w:spacing w:after="100"/>
      <w:ind w:left="220"/>
    </w:pPr>
  </w:style>
  <w:style w:type="character" w:styleId="Hyperlink">
    <w:name w:val="Hyperlink"/>
    <w:basedOn w:val="DefaultParagraphFont"/>
    <w:uiPriority w:val="99"/>
    <w:unhideWhenUsed/>
    <w:rsid w:val="00706F49"/>
    <w:rPr>
      <w:color w:val="0563C1" w:themeColor="hyperlink"/>
      <w:u w:val="single"/>
    </w:rPr>
  </w:style>
  <w:style w:type="paragraph" w:styleId="TOC3">
    <w:name w:val="toc 3"/>
    <w:basedOn w:val="Normal"/>
    <w:next w:val="Normal"/>
    <w:autoRedefine/>
    <w:uiPriority w:val="39"/>
    <w:unhideWhenUsed/>
    <w:rsid w:val="00EA46A8"/>
    <w:pPr>
      <w:spacing w:after="100"/>
      <w:ind w:left="440"/>
    </w:pPr>
  </w:style>
  <w:style w:type="paragraph" w:styleId="NormalWeb">
    <w:name w:val="Normal (Web)"/>
    <w:basedOn w:val="Normal"/>
    <w:uiPriority w:val="99"/>
    <w:semiHidden/>
    <w:unhideWhenUsed/>
    <w:rsid w:val="003236E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21394">
      <w:bodyDiv w:val="1"/>
      <w:marLeft w:val="0"/>
      <w:marRight w:val="0"/>
      <w:marTop w:val="0"/>
      <w:marBottom w:val="0"/>
      <w:divBdr>
        <w:top w:val="none" w:sz="0" w:space="0" w:color="auto"/>
        <w:left w:val="none" w:sz="0" w:space="0" w:color="auto"/>
        <w:bottom w:val="none" w:sz="0" w:space="0" w:color="auto"/>
        <w:right w:val="none" w:sz="0" w:space="0" w:color="auto"/>
      </w:divBdr>
    </w:div>
    <w:div w:id="529336534">
      <w:bodyDiv w:val="1"/>
      <w:marLeft w:val="0"/>
      <w:marRight w:val="0"/>
      <w:marTop w:val="0"/>
      <w:marBottom w:val="0"/>
      <w:divBdr>
        <w:top w:val="none" w:sz="0" w:space="0" w:color="auto"/>
        <w:left w:val="none" w:sz="0" w:space="0" w:color="auto"/>
        <w:bottom w:val="none" w:sz="0" w:space="0" w:color="auto"/>
        <w:right w:val="none" w:sz="0" w:space="0" w:color="auto"/>
      </w:divBdr>
      <w:divsChild>
        <w:div w:id="879587620">
          <w:marLeft w:val="0"/>
          <w:marRight w:val="0"/>
          <w:marTop w:val="0"/>
          <w:marBottom w:val="0"/>
          <w:divBdr>
            <w:top w:val="none" w:sz="0" w:space="0" w:color="auto"/>
            <w:left w:val="none" w:sz="0" w:space="0" w:color="auto"/>
            <w:bottom w:val="none" w:sz="0" w:space="0" w:color="auto"/>
            <w:right w:val="none" w:sz="0" w:space="0" w:color="auto"/>
          </w:divBdr>
        </w:div>
      </w:divsChild>
    </w:div>
    <w:div w:id="693195296">
      <w:bodyDiv w:val="1"/>
      <w:marLeft w:val="0"/>
      <w:marRight w:val="0"/>
      <w:marTop w:val="0"/>
      <w:marBottom w:val="0"/>
      <w:divBdr>
        <w:top w:val="none" w:sz="0" w:space="0" w:color="auto"/>
        <w:left w:val="none" w:sz="0" w:space="0" w:color="auto"/>
        <w:bottom w:val="none" w:sz="0" w:space="0" w:color="auto"/>
        <w:right w:val="none" w:sz="0" w:space="0" w:color="auto"/>
      </w:divBdr>
      <w:divsChild>
        <w:div w:id="2003579175">
          <w:marLeft w:val="0"/>
          <w:marRight w:val="0"/>
          <w:marTop w:val="0"/>
          <w:marBottom w:val="0"/>
          <w:divBdr>
            <w:top w:val="none" w:sz="0" w:space="0" w:color="auto"/>
            <w:left w:val="none" w:sz="0" w:space="0" w:color="auto"/>
            <w:bottom w:val="none" w:sz="0" w:space="0" w:color="auto"/>
            <w:right w:val="none" w:sz="0" w:space="0" w:color="auto"/>
          </w:divBdr>
        </w:div>
      </w:divsChild>
    </w:div>
    <w:div w:id="1131167756">
      <w:bodyDiv w:val="1"/>
      <w:marLeft w:val="0"/>
      <w:marRight w:val="0"/>
      <w:marTop w:val="0"/>
      <w:marBottom w:val="0"/>
      <w:divBdr>
        <w:top w:val="none" w:sz="0" w:space="0" w:color="auto"/>
        <w:left w:val="none" w:sz="0" w:space="0" w:color="auto"/>
        <w:bottom w:val="none" w:sz="0" w:space="0" w:color="auto"/>
        <w:right w:val="none" w:sz="0" w:space="0" w:color="auto"/>
      </w:divBdr>
    </w:div>
    <w:div w:id="1218662310">
      <w:bodyDiv w:val="1"/>
      <w:marLeft w:val="0"/>
      <w:marRight w:val="0"/>
      <w:marTop w:val="0"/>
      <w:marBottom w:val="0"/>
      <w:divBdr>
        <w:top w:val="none" w:sz="0" w:space="0" w:color="auto"/>
        <w:left w:val="none" w:sz="0" w:space="0" w:color="auto"/>
        <w:bottom w:val="none" w:sz="0" w:space="0" w:color="auto"/>
        <w:right w:val="none" w:sz="0" w:space="0" w:color="auto"/>
      </w:divBdr>
      <w:divsChild>
        <w:div w:id="1858960705">
          <w:marLeft w:val="0"/>
          <w:marRight w:val="0"/>
          <w:marTop w:val="0"/>
          <w:marBottom w:val="0"/>
          <w:divBdr>
            <w:top w:val="none" w:sz="0" w:space="0" w:color="auto"/>
            <w:left w:val="none" w:sz="0" w:space="0" w:color="auto"/>
            <w:bottom w:val="none" w:sz="0" w:space="0" w:color="auto"/>
            <w:right w:val="none" w:sz="0" w:space="0" w:color="auto"/>
          </w:divBdr>
        </w:div>
      </w:divsChild>
    </w:div>
    <w:div w:id="1453398042">
      <w:bodyDiv w:val="1"/>
      <w:marLeft w:val="0"/>
      <w:marRight w:val="0"/>
      <w:marTop w:val="0"/>
      <w:marBottom w:val="0"/>
      <w:divBdr>
        <w:top w:val="none" w:sz="0" w:space="0" w:color="auto"/>
        <w:left w:val="none" w:sz="0" w:space="0" w:color="auto"/>
        <w:bottom w:val="none" w:sz="0" w:space="0" w:color="auto"/>
        <w:right w:val="none" w:sz="0" w:space="0" w:color="auto"/>
      </w:divBdr>
    </w:div>
    <w:div w:id="1568298753">
      <w:bodyDiv w:val="1"/>
      <w:marLeft w:val="0"/>
      <w:marRight w:val="0"/>
      <w:marTop w:val="0"/>
      <w:marBottom w:val="0"/>
      <w:divBdr>
        <w:top w:val="none" w:sz="0" w:space="0" w:color="auto"/>
        <w:left w:val="none" w:sz="0" w:space="0" w:color="auto"/>
        <w:bottom w:val="none" w:sz="0" w:space="0" w:color="auto"/>
        <w:right w:val="none" w:sz="0" w:space="0" w:color="auto"/>
      </w:divBdr>
    </w:div>
    <w:div w:id="183988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663C7A-0D44-499D-BD0F-C7114B576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5139</Words>
  <Characters>29293</Characters>
  <Application>Microsoft Office Word</Application>
  <DocSecurity>4</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Eliane Mukeba (Institute of Inner City Learning)</cp:lastModifiedBy>
  <cp:revision>2</cp:revision>
  <dcterms:created xsi:type="dcterms:W3CDTF">2023-05-11T09:03:00Z</dcterms:created>
  <dcterms:modified xsi:type="dcterms:W3CDTF">2023-05-11T09:03:00Z</dcterms:modified>
</cp:coreProperties>
</file>