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1DEC" w:rsidRDefault="00631DEC" w:rsidP="00631DEC">
      <w:pPr>
        <w:jc w:val="center"/>
        <w:rPr>
          <w:sz w:val="40"/>
          <w:szCs w:val="40"/>
        </w:rPr>
      </w:pPr>
      <w:r w:rsidRPr="00631DEC">
        <w:rPr>
          <w:sz w:val="40"/>
          <w:szCs w:val="40"/>
        </w:rPr>
        <w:t>Electro Hydraulics and Pneumatics</w:t>
      </w:r>
    </w:p>
    <w:p w:rsidR="00631DEC" w:rsidRDefault="00631DEC" w:rsidP="00631DEC">
      <w:pPr>
        <w:jc w:val="center"/>
        <w:rPr>
          <w:sz w:val="40"/>
          <w:szCs w:val="40"/>
        </w:rPr>
      </w:pPr>
      <w:r>
        <w:rPr>
          <w:sz w:val="40"/>
          <w:szCs w:val="40"/>
        </w:rPr>
        <w:t>M4X00385</w:t>
      </w:r>
    </w:p>
    <w:p w:rsidR="00631DEC" w:rsidRDefault="00631DEC" w:rsidP="00631DEC">
      <w:pPr>
        <w:jc w:val="center"/>
        <w:rPr>
          <w:sz w:val="40"/>
          <w:szCs w:val="40"/>
        </w:rPr>
      </w:pPr>
    </w:p>
    <w:p w:rsidR="00631DEC" w:rsidRDefault="00631DEC" w:rsidP="00631DEC">
      <w:pPr>
        <w:jc w:val="center"/>
        <w:rPr>
          <w:sz w:val="40"/>
          <w:szCs w:val="40"/>
        </w:rPr>
      </w:pPr>
    </w:p>
    <w:p w:rsidR="00631DEC" w:rsidRDefault="00631DEC" w:rsidP="00631DEC">
      <w:pPr>
        <w:jc w:val="center"/>
        <w:rPr>
          <w:sz w:val="40"/>
          <w:szCs w:val="40"/>
        </w:rPr>
      </w:pPr>
      <w:r>
        <w:rPr>
          <w:rFonts w:ascii="Arial" w:hAnsi="Arial" w:cs="Arial"/>
          <w:noProof/>
          <w:color w:val="001BA0"/>
          <w:sz w:val="20"/>
          <w:szCs w:val="20"/>
          <w:lang w:eastAsia="en-GB"/>
        </w:rPr>
        <w:drawing>
          <wp:anchor distT="0" distB="0" distL="114300" distR="114300" simplePos="0" relativeHeight="251658240" behindDoc="1" locked="0" layoutInCell="1" allowOverlap="1">
            <wp:simplePos x="0" y="0"/>
            <wp:positionH relativeFrom="margin">
              <wp:posOffset>685165</wp:posOffset>
            </wp:positionH>
            <wp:positionV relativeFrom="paragraph">
              <wp:posOffset>311785</wp:posOffset>
            </wp:positionV>
            <wp:extent cx="4375043" cy="2581275"/>
            <wp:effectExtent l="0" t="0" r="6985" b="0"/>
            <wp:wrapNone/>
            <wp:docPr id="2" name="Picture 2" descr="Image result for pneumatics ">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pneumatics ">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75043" cy="25812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31DEC" w:rsidRDefault="00631DEC" w:rsidP="00631DEC">
      <w:pPr>
        <w:jc w:val="center"/>
        <w:rPr>
          <w:sz w:val="40"/>
          <w:szCs w:val="40"/>
        </w:rPr>
      </w:pPr>
    </w:p>
    <w:p w:rsidR="00631DEC" w:rsidRDefault="00631DEC" w:rsidP="00631DEC">
      <w:pPr>
        <w:jc w:val="center"/>
        <w:rPr>
          <w:sz w:val="40"/>
          <w:szCs w:val="40"/>
        </w:rPr>
      </w:pPr>
    </w:p>
    <w:p w:rsidR="00631DEC" w:rsidRDefault="00631DEC" w:rsidP="00631DEC">
      <w:pPr>
        <w:jc w:val="center"/>
        <w:rPr>
          <w:sz w:val="40"/>
          <w:szCs w:val="40"/>
        </w:rPr>
      </w:pPr>
    </w:p>
    <w:p w:rsidR="00631DEC" w:rsidRDefault="00631DEC" w:rsidP="00631DEC">
      <w:pPr>
        <w:jc w:val="center"/>
        <w:rPr>
          <w:sz w:val="40"/>
          <w:szCs w:val="40"/>
        </w:rPr>
      </w:pPr>
    </w:p>
    <w:p w:rsidR="00631DEC" w:rsidRDefault="00631DEC" w:rsidP="00631DEC">
      <w:pPr>
        <w:jc w:val="center"/>
        <w:rPr>
          <w:sz w:val="40"/>
          <w:szCs w:val="40"/>
        </w:rPr>
      </w:pPr>
    </w:p>
    <w:p w:rsidR="00631DEC" w:rsidRDefault="00631DEC" w:rsidP="00631DEC">
      <w:pPr>
        <w:jc w:val="center"/>
        <w:rPr>
          <w:sz w:val="40"/>
          <w:szCs w:val="40"/>
        </w:rPr>
      </w:pPr>
    </w:p>
    <w:p w:rsidR="00631DEC" w:rsidRDefault="00631DEC" w:rsidP="00631DEC">
      <w:pPr>
        <w:jc w:val="center"/>
        <w:rPr>
          <w:sz w:val="40"/>
          <w:szCs w:val="40"/>
        </w:rPr>
      </w:pPr>
    </w:p>
    <w:p w:rsidR="001C3C12" w:rsidRDefault="001C3C12" w:rsidP="00631DEC">
      <w:pPr>
        <w:jc w:val="center"/>
        <w:rPr>
          <w:sz w:val="40"/>
          <w:szCs w:val="40"/>
        </w:rPr>
      </w:pPr>
    </w:p>
    <w:p w:rsidR="001C3C12" w:rsidRDefault="001C3C12" w:rsidP="00631DEC">
      <w:pPr>
        <w:jc w:val="center"/>
        <w:rPr>
          <w:sz w:val="40"/>
          <w:szCs w:val="40"/>
        </w:rPr>
      </w:pPr>
    </w:p>
    <w:p w:rsidR="00631DEC" w:rsidRDefault="00631DEC" w:rsidP="00631DEC">
      <w:pPr>
        <w:jc w:val="center"/>
        <w:rPr>
          <w:sz w:val="48"/>
          <w:szCs w:val="48"/>
        </w:rPr>
      </w:pPr>
      <w:r w:rsidRPr="00631DEC">
        <w:rPr>
          <w:sz w:val="48"/>
          <w:szCs w:val="48"/>
        </w:rPr>
        <w:t>Matthew Porch</w:t>
      </w:r>
    </w:p>
    <w:p w:rsidR="00631DEC" w:rsidRDefault="00631DEC" w:rsidP="00631DEC">
      <w:pPr>
        <w:jc w:val="center"/>
        <w:rPr>
          <w:sz w:val="48"/>
          <w:szCs w:val="48"/>
        </w:rPr>
      </w:pPr>
    </w:p>
    <w:p w:rsidR="00631DEC" w:rsidRDefault="00631DEC" w:rsidP="00631DEC">
      <w:pPr>
        <w:jc w:val="center"/>
        <w:rPr>
          <w:sz w:val="48"/>
          <w:szCs w:val="48"/>
        </w:rPr>
      </w:pPr>
    </w:p>
    <w:p w:rsidR="00631DEC" w:rsidRDefault="00631DEC" w:rsidP="00631DEC">
      <w:pPr>
        <w:jc w:val="center"/>
        <w:rPr>
          <w:sz w:val="48"/>
          <w:szCs w:val="48"/>
        </w:rPr>
      </w:pPr>
    </w:p>
    <w:p w:rsidR="001C3C12" w:rsidRDefault="001C3C12" w:rsidP="00631DEC">
      <w:pPr>
        <w:rPr>
          <w:sz w:val="24"/>
          <w:szCs w:val="24"/>
        </w:rPr>
      </w:pPr>
    </w:p>
    <w:p w:rsidR="001C3C12" w:rsidRPr="001C3C12" w:rsidRDefault="001C3C12" w:rsidP="00631DEC">
      <w:pPr>
        <w:rPr>
          <w:sz w:val="24"/>
          <w:szCs w:val="24"/>
        </w:rPr>
      </w:pPr>
    </w:p>
    <w:p w:rsidR="00631DEC" w:rsidRDefault="00631DEC" w:rsidP="00631DEC">
      <w:pPr>
        <w:rPr>
          <w:sz w:val="28"/>
          <w:szCs w:val="28"/>
          <w:u w:val="single"/>
        </w:rPr>
      </w:pPr>
      <w:r w:rsidRPr="00631DEC">
        <w:rPr>
          <w:sz w:val="28"/>
          <w:szCs w:val="28"/>
          <w:u w:val="single"/>
        </w:rPr>
        <w:lastRenderedPageBreak/>
        <w:t>Introduction</w:t>
      </w:r>
    </w:p>
    <w:p w:rsidR="00631DEC" w:rsidRDefault="00631DEC" w:rsidP="00631DEC">
      <w:pPr>
        <w:rPr>
          <w:sz w:val="28"/>
          <w:szCs w:val="28"/>
        </w:rPr>
      </w:pPr>
      <w:r w:rsidRPr="00631DEC">
        <w:rPr>
          <w:sz w:val="28"/>
          <w:szCs w:val="28"/>
        </w:rPr>
        <w:t xml:space="preserve">For </w:t>
      </w:r>
      <w:proofErr w:type="gramStart"/>
      <w:r w:rsidRPr="00631DEC">
        <w:rPr>
          <w:sz w:val="28"/>
          <w:szCs w:val="28"/>
        </w:rPr>
        <w:t>this</w:t>
      </w:r>
      <w:proofErr w:type="gramEnd"/>
      <w:r w:rsidRPr="00631DEC">
        <w:rPr>
          <w:sz w:val="28"/>
          <w:szCs w:val="28"/>
        </w:rPr>
        <w:t xml:space="preserve"> </w:t>
      </w:r>
      <w:r>
        <w:rPr>
          <w:sz w:val="28"/>
          <w:szCs w:val="28"/>
        </w:rPr>
        <w:t>assessment the task was to design and construct a Pneumatic circuit, this must include circuit diagrams, costings along with evidence such as photos of the constructed circuit on the Mechatronic training rig.</w:t>
      </w:r>
    </w:p>
    <w:p w:rsidR="00631DEC" w:rsidRDefault="00631DEC" w:rsidP="00631DEC">
      <w:pPr>
        <w:rPr>
          <w:sz w:val="28"/>
          <w:szCs w:val="28"/>
        </w:rPr>
      </w:pPr>
      <w:r>
        <w:rPr>
          <w:sz w:val="28"/>
          <w:szCs w:val="28"/>
        </w:rPr>
        <w:t xml:space="preserve">The task, in a polymer processing plant, blister pack thermoplastic sheets are to </w:t>
      </w:r>
      <w:proofErr w:type="gramStart"/>
      <w:r>
        <w:rPr>
          <w:sz w:val="28"/>
          <w:szCs w:val="28"/>
        </w:rPr>
        <w:t>be welded</w:t>
      </w:r>
      <w:proofErr w:type="gramEnd"/>
      <w:r>
        <w:rPr>
          <w:sz w:val="28"/>
          <w:szCs w:val="28"/>
        </w:rPr>
        <w:t xml:space="preserve"> together. The two sheets are placed onto a </w:t>
      </w:r>
      <w:proofErr w:type="gramStart"/>
      <w:r>
        <w:rPr>
          <w:sz w:val="28"/>
          <w:szCs w:val="28"/>
        </w:rPr>
        <w:t>fixture which</w:t>
      </w:r>
      <w:proofErr w:type="gramEnd"/>
      <w:r>
        <w:rPr>
          <w:sz w:val="28"/>
          <w:szCs w:val="28"/>
        </w:rPr>
        <w:t xml:space="preserve"> contains a heating element, with another heating element lowered to make contact with the sheets, this is fixed to two double acting cylinders, A and B, which extend and retract simultaneously. The sheets are to receive 12 seconds of contact then the heating element retracts once welded together. The whole process is contingent on a guard being </w:t>
      </w:r>
      <w:proofErr w:type="gramStart"/>
      <w:r>
        <w:rPr>
          <w:sz w:val="28"/>
          <w:szCs w:val="28"/>
        </w:rPr>
        <w:t>lowered which</w:t>
      </w:r>
      <w:proofErr w:type="gramEnd"/>
      <w:r>
        <w:rPr>
          <w:sz w:val="28"/>
          <w:szCs w:val="28"/>
        </w:rPr>
        <w:t xml:space="preserve"> will initiate the extension of the elements, once complete the guard will raise to allow new sheets to be placed in position to start the process all over again. </w:t>
      </w:r>
    </w:p>
    <w:p w:rsidR="00C54F5D" w:rsidRPr="00C54F5D" w:rsidRDefault="00C54F5D" w:rsidP="00C54F5D">
      <w:pPr>
        <w:rPr>
          <w:b/>
          <w:bCs/>
          <w:sz w:val="28"/>
          <w:szCs w:val="28"/>
          <w:lang w:val="en-US"/>
        </w:rPr>
      </w:pPr>
      <w:r w:rsidRPr="00C54F5D">
        <w:rPr>
          <w:b/>
          <w:bCs/>
          <w:sz w:val="28"/>
          <w:szCs w:val="28"/>
          <w:lang w:val="en-US"/>
        </w:rPr>
        <w:t>Statement of the problem</w:t>
      </w:r>
    </w:p>
    <w:p w:rsidR="00C54F5D" w:rsidRDefault="00A61349" w:rsidP="00C54F5D">
      <w:pPr>
        <w:rPr>
          <w:sz w:val="28"/>
          <w:szCs w:val="28"/>
          <w:lang w:val="en-US"/>
        </w:rPr>
      </w:pPr>
      <w:r>
        <w:rPr>
          <w:sz w:val="28"/>
          <w:szCs w:val="28"/>
          <w:lang w:val="en-US"/>
        </w:rPr>
        <w:t>If</w:t>
      </w:r>
      <w:r w:rsidR="00C54F5D" w:rsidRPr="00C54F5D">
        <w:rPr>
          <w:sz w:val="28"/>
          <w:szCs w:val="28"/>
          <w:lang w:val="en-US"/>
        </w:rPr>
        <w:t xml:space="preserve"> </w:t>
      </w:r>
      <w:proofErr w:type="gramStart"/>
      <w:r w:rsidR="00C54F5D" w:rsidRPr="00C54F5D">
        <w:rPr>
          <w:sz w:val="28"/>
          <w:szCs w:val="28"/>
          <w:lang w:val="en-US"/>
        </w:rPr>
        <w:t>A and</w:t>
      </w:r>
      <w:proofErr w:type="gramEnd"/>
      <w:r w:rsidR="00C54F5D" w:rsidRPr="00C54F5D">
        <w:rPr>
          <w:sz w:val="28"/>
          <w:szCs w:val="28"/>
          <w:lang w:val="en-US"/>
        </w:rPr>
        <w:t xml:space="preserve"> B </w:t>
      </w:r>
      <w:r>
        <w:rPr>
          <w:sz w:val="28"/>
          <w:szCs w:val="28"/>
          <w:lang w:val="en-US"/>
        </w:rPr>
        <w:t>are to be</w:t>
      </w:r>
      <w:r w:rsidR="00C54F5D" w:rsidRPr="00C54F5D">
        <w:rPr>
          <w:sz w:val="28"/>
          <w:szCs w:val="28"/>
          <w:lang w:val="en-US"/>
        </w:rPr>
        <w:t xml:space="preserve"> the two double acting cylinders that move the mobile heating element and </w:t>
      </w:r>
      <w:r>
        <w:rPr>
          <w:sz w:val="28"/>
          <w:szCs w:val="28"/>
          <w:lang w:val="en-US"/>
        </w:rPr>
        <w:t>if</w:t>
      </w:r>
      <w:r w:rsidR="00C54F5D" w:rsidRPr="00C54F5D">
        <w:rPr>
          <w:sz w:val="28"/>
          <w:szCs w:val="28"/>
          <w:lang w:val="en-US"/>
        </w:rPr>
        <w:t xml:space="preserve"> cylinder C (single acting) move the guard</w:t>
      </w:r>
      <w:r>
        <w:rPr>
          <w:sz w:val="28"/>
          <w:szCs w:val="28"/>
          <w:lang w:val="en-US"/>
        </w:rPr>
        <w:t xml:space="preserve">. </w:t>
      </w:r>
      <w:r w:rsidR="00C54F5D" w:rsidRPr="00C54F5D">
        <w:rPr>
          <w:sz w:val="28"/>
          <w:szCs w:val="28"/>
          <w:lang w:val="en-US"/>
        </w:rPr>
        <w:t>First cylinder C extends bringing down the guard. Cylinders A and B then simultaneously extend, pressing together the thermoplastic sheets. Th</w:t>
      </w:r>
      <w:r>
        <w:rPr>
          <w:sz w:val="28"/>
          <w:szCs w:val="28"/>
          <w:lang w:val="en-US"/>
        </w:rPr>
        <w:t>e</w:t>
      </w:r>
      <w:r w:rsidR="00C54F5D" w:rsidRPr="00C54F5D">
        <w:rPr>
          <w:sz w:val="28"/>
          <w:szCs w:val="28"/>
          <w:lang w:val="en-US"/>
        </w:rPr>
        <w:t xml:space="preserve"> position </w:t>
      </w:r>
      <w:proofErr w:type="gramStart"/>
      <w:r w:rsidR="00C54F5D" w:rsidRPr="00C54F5D">
        <w:rPr>
          <w:sz w:val="28"/>
          <w:szCs w:val="28"/>
          <w:lang w:val="en-US"/>
        </w:rPr>
        <w:t xml:space="preserve">is </w:t>
      </w:r>
      <w:r>
        <w:rPr>
          <w:sz w:val="28"/>
          <w:szCs w:val="28"/>
          <w:lang w:val="en-US"/>
        </w:rPr>
        <w:t xml:space="preserve">then </w:t>
      </w:r>
      <w:r w:rsidR="00C54F5D" w:rsidRPr="00C54F5D">
        <w:rPr>
          <w:sz w:val="28"/>
          <w:szCs w:val="28"/>
          <w:lang w:val="en-US"/>
        </w:rPr>
        <w:t>held</w:t>
      </w:r>
      <w:proofErr w:type="gramEnd"/>
      <w:r w:rsidR="00C54F5D" w:rsidRPr="00C54F5D">
        <w:rPr>
          <w:sz w:val="28"/>
          <w:szCs w:val="28"/>
          <w:lang w:val="en-US"/>
        </w:rPr>
        <w:t xml:space="preserve"> for 12 seconds. Once complete, cylinders A and B simultaneously retract, cylinder C can</w:t>
      </w:r>
      <w:r>
        <w:rPr>
          <w:sz w:val="28"/>
          <w:szCs w:val="28"/>
          <w:lang w:val="en-US"/>
        </w:rPr>
        <w:t xml:space="preserve"> then and</w:t>
      </w:r>
      <w:r w:rsidR="00C54F5D" w:rsidRPr="00C54F5D">
        <w:rPr>
          <w:sz w:val="28"/>
          <w:szCs w:val="28"/>
          <w:lang w:val="en-US"/>
        </w:rPr>
        <w:t xml:space="preserve"> only</w:t>
      </w:r>
      <w:r>
        <w:rPr>
          <w:sz w:val="28"/>
          <w:szCs w:val="28"/>
          <w:lang w:val="en-US"/>
        </w:rPr>
        <w:t xml:space="preserve"> then</w:t>
      </w:r>
      <w:r w:rsidR="00C54F5D" w:rsidRPr="00C54F5D">
        <w:rPr>
          <w:sz w:val="28"/>
          <w:szCs w:val="28"/>
          <w:lang w:val="en-US"/>
        </w:rPr>
        <w:t xml:space="preserve"> retract once</w:t>
      </w:r>
      <w:r>
        <w:rPr>
          <w:sz w:val="28"/>
          <w:szCs w:val="28"/>
          <w:lang w:val="en-US"/>
        </w:rPr>
        <w:t xml:space="preserve"> both cylinders</w:t>
      </w:r>
      <w:r w:rsidR="00C54F5D" w:rsidRPr="00C54F5D">
        <w:rPr>
          <w:sz w:val="28"/>
          <w:szCs w:val="28"/>
          <w:lang w:val="en-US"/>
        </w:rPr>
        <w:t xml:space="preserve"> A and B have </w:t>
      </w:r>
      <w:r>
        <w:rPr>
          <w:sz w:val="28"/>
          <w:szCs w:val="28"/>
          <w:lang w:val="en-US"/>
        </w:rPr>
        <w:t xml:space="preserve">fully </w:t>
      </w:r>
      <w:r w:rsidR="00C54F5D" w:rsidRPr="00C54F5D">
        <w:rPr>
          <w:sz w:val="28"/>
          <w:szCs w:val="28"/>
          <w:lang w:val="en-US"/>
        </w:rPr>
        <w:t>retracted</w:t>
      </w:r>
      <w:r>
        <w:rPr>
          <w:sz w:val="28"/>
          <w:szCs w:val="28"/>
          <w:lang w:val="en-US"/>
        </w:rPr>
        <w:t>.</w:t>
      </w:r>
    </w:p>
    <w:p w:rsidR="00A61349" w:rsidRDefault="00A61349" w:rsidP="00C54F5D">
      <w:pPr>
        <w:rPr>
          <w:sz w:val="28"/>
          <w:szCs w:val="28"/>
          <w:lang w:val="en-US"/>
        </w:rPr>
      </w:pPr>
    </w:p>
    <w:p w:rsidR="00A61349" w:rsidRPr="00A61349" w:rsidRDefault="00A61349" w:rsidP="00A61349">
      <w:pPr>
        <w:rPr>
          <w:b/>
          <w:bCs/>
          <w:sz w:val="28"/>
          <w:szCs w:val="28"/>
          <w:lang w:val="en-US"/>
        </w:rPr>
      </w:pPr>
      <w:r>
        <w:rPr>
          <w:b/>
          <w:bCs/>
          <w:sz w:val="28"/>
          <w:szCs w:val="28"/>
          <w:lang w:val="en-US"/>
        </w:rPr>
        <w:t>C</w:t>
      </w:r>
      <w:r w:rsidRPr="00A61349">
        <w:rPr>
          <w:b/>
          <w:bCs/>
          <w:sz w:val="28"/>
          <w:szCs w:val="28"/>
          <w:lang w:val="en-US"/>
        </w:rPr>
        <w:t>ontrol task using notational form</w:t>
      </w:r>
      <w:r>
        <w:rPr>
          <w:b/>
          <w:bCs/>
          <w:sz w:val="28"/>
          <w:szCs w:val="28"/>
          <w:lang w:val="en-US"/>
        </w:rPr>
        <w:t>:</w:t>
      </w:r>
    </w:p>
    <w:p w:rsidR="00A61349" w:rsidRPr="00A61349" w:rsidRDefault="00A61349" w:rsidP="00A61349">
      <w:pPr>
        <w:rPr>
          <w:sz w:val="28"/>
          <w:szCs w:val="28"/>
        </w:rPr>
      </w:pPr>
      <w:r w:rsidRPr="00A61349">
        <w:rPr>
          <w:sz w:val="28"/>
          <w:szCs w:val="28"/>
        </w:rPr>
        <w:t>Cylinder</w:t>
      </w:r>
      <w:r w:rsidRPr="00A61349">
        <w:rPr>
          <w:b/>
          <w:bCs/>
          <w:sz w:val="28"/>
          <w:szCs w:val="28"/>
        </w:rPr>
        <w:t xml:space="preserve"> </w:t>
      </w:r>
      <w:proofErr w:type="gramStart"/>
      <w:r w:rsidRPr="00A61349">
        <w:rPr>
          <w:b/>
          <w:bCs/>
          <w:sz w:val="28"/>
          <w:szCs w:val="28"/>
        </w:rPr>
        <w:t>A</w:t>
      </w:r>
      <w:proofErr w:type="gramEnd"/>
      <w:r w:rsidRPr="00A61349">
        <w:rPr>
          <w:sz w:val="28"/>
          <w:szCs w:val="28"/>
        </w:rPr>
        <w:t xml:space="preserve"> advancing step is designated as </w:t>
      </w:r>
      <w:r w:rsidRPr="00A61349">
        <w:rPr>
          <w:b/>
          <w:bCs/>
          <w:sz w:val="28"/>
          <w:szCs w:val="28"/>
        </w:rPr>
        <w:t>A+</w:t>
      </w:r>
    </w:p>
    <w:p w:rsidR="00A61349" w:rsidRPr="00A61349" w:rsidRDefault="00A61349" w:rsidP="00A61349">
      <w:pPr>
        <w:rPr>
          <w:sz w:val="28"/>
          <w:szCs w:val="28"/>
        </w:rPr>
      </w:pPr>
      <w:r w:rsidRPr="00A61349">
        <w:rPr>
          <w:sz w:val="28"/>
          <w:szCs w:val="28"/>
        </w:rPr>
        <w:t>Cylinder</w:t>
      </w:r>
      <w:r w:rsidRPr="00A61349">
        <w:rPr>
          <w:b/>
          <w:bCs/>
          <w:sz w:val="28"/>
          <w:szCs w:val="28"/>
        </w:rPr>
        <w:t xml:space="preserve"> </w:t>
      </w:r>
      <w:proofErr w:type="gramStart"/>
      <w:r w:rsidRPr="00A61349">
        <w:rPr>
          <w:b/>
          <w:bCs/>
          <w:sz w:val="28"/>
          <w:szCs w:val="28"/>
        </w:rPr>
        <w:t>A</w:t>
      </w:r>
      <w:proofErr w:type="gramEnd"/>
      <w:r w:rsidRPr="00A61349">
        <w:rPr>
          <w:sz w:val="28"/>
          <w:szCs w:val="28"/>
        </w:rPr>
        <w:t xml:space="preserve"> retracting step is designated as </w:t>
      </w:r>
      <w:r w:rsidRPr="00A61349">
        <w:rPr>
          <w:b/>
          <w:bCs/>
          <w:sz w:val="28"/>
          <w:szCs w:val="28"/>
        </w:rPr>
        <w:t>A-</w:t>
      </w:r>
    </w:p>
    <w:p w:rsidR="00A61349" w:rsidRPr="00A61349" w:rsidRDefault="00A61349" w:rsidP="00A61349">
      <w:pPr>
        <w:rPr>
          <w:sz w:val="28"/>
          <w:szCs w:val="28"/>
        </w:rPr>
      </w:pPr>
      <w:r w:rsidRPr="00A61349">
        <w:rPr>
          <w:sz w:val="28"/>
          <w:szCs w:val="28"/>
        </w:rPr>
        <w:t xml:space="preserve">Cylinder </w:t>
      </w:r>
      <w:r w:rsidRPr="00A61349">
        <w:rPr>
          <w:b/>
          <w:bCs/>
          <w:sz w:val="28"/>
          <w:szCs w:val="28"/>
        </w:rPr>
        <w:t>B</w:t>
      </w:r>
      <w:r w:rsidRPr="00A61349">
        <w:rPr>
          <w:sz w:val="28"/>
          <w:szCs w:val="28"/>
        </w:rPr>
        <w:t xml:space="preserve"> advancing step is designated as </w:t>
      </w:r>
      <w:r w:rsidRPr="00A61349">
        <w:rPr>
          <w:b/>
          <w:bCs/>
          <w:sz w:val="28"/>
          <w:szCs w:val="28"/>
        </w:rPr>
        <w:t>B+</w:t>
      </w:r>
    </w:p>
    <w:p w:rsidR="00A61349" w:rsidRPr="00A61349" w:rsidRDefault="00A61349" w:rsidP="00A61349">
      <w:pPr>
        <w:rPr>
          <w:b/>
          <w:bCs/>
          <w:sz w:val="28"/>
          <w:szCs w:val="28"/>
          <w:lang w:val="en-US"/>
        </w:rPr>
      </w:pPr>
      <w:r w:rsidRPr="00A61349">
        <w:rPr>
          <w:sz w:val="28"/>
          <w:szCs w:val="28"/>
        </w:rPr>
        <w:t xml:space="preserve">Cylinder </w:t>
      </w:r>
      <w:r w:rsidRPr="00A61349">
        <w:rPr>
          <w:b/>
          <w:bCs/>
          <w:sz w:val="28"/>
          <w:szCs w:val="28"/>
        </w:rPr>
        <w:t xml:space="preserve">B </w:t>
      </w:r>
      <w:r w:rsidRPr="00A61349">
        <w:rPr>
          <w:sz w:val="28"/>
          <w:szCs w:val="28"/>
        </w:rPr>
        <w:t xml:space="preserve">retracting step is designated as </w:t>
      </w:r>
      <w:r w:rsidRPr="00A61349">
        <w:rPr>
          <w:b/>
          <w:bCs/>
          <w:sz w:val="28"/>
          <w:szCs w:val="28"/>
        </w:rPr>
        <w:t>B-</w:t>
      </w:r>
    </w:p>
    <w:p w:rsidR="00A61349" w:rsidRPr="00A61349" w:rsidRDefault="00A61349" w:rsidP="00A61349">
      <w:pPr>
        <w:rPr>
          <w:sz w:val="28"/>
          <w:szCs w:val="28"/>
        </w:rPr>
      </w:pPr>
      <w:r w:rsidRPr="00A61349">
        <w:rPr>
          <w:sz w:val="28"/>
          <w:szCs w:val="28"/>
        </w:rPr>
        <w:t xml:space="preserve">Cylinder </w:t>
      </w:r>
      <w:r w:rsidRPr="00A61349">
        <w:rPr>
          <w:b/>
          <w:bCs/>
          <w:sz w:val="28"/>
          <w:szCs w:val="28"/>
        </w:rPr>
        <w:t>C</w:t>
      </w:r>
      <w:r w:rsidRPr="00A61349">
        <w:rPr>
          <w:sz w:val="28"/>
          <w:szCs w:val="28"/>
        </w:rPr>
        <w:t xml:space="preserve"> advancing step </w:t>
      </w:r>
      <w:proofErr w:type="gramStart"/>
      <w:r w:rsidRPr="00A61349">
        <w:rPr>
          <w:sz w:val="28"/>
          <w:szCs w:val="28"/>
        </w:rPr>
        <w:t>is designated</w:t>
      </w:r>
      <w:proofErr w:type="gramEnd"/>
      <w:r w:rsidRPr="00A61349">
        <w:rPr>
          <w:sz w:val="28"/>
          <w:szCs w:val="28"/>
        </w:rPr>
        <w:t xml:space="preserve"> as </w:t>
      </w:r>
      <w:r w:rsidRPr="00A61349">
        <w:rPr>
          <w:b/>
          <w:bCs/>
          <w:sz w:val="28"/>
          <w:szCs w:val="28"/>
        </w:rPr>
        <w:t>C+</w:t>
      </w:r>
    </w:p>
    <w:p w:rsidR="00A61349" w:rsidRPr="00A61349" w:rsidRDefault="00A61349" w:rsidP="00A61349">
      <w:pPr>
        <w:rPr>
          <w:b/>
          <w:bCs/>
          <w:sz w:val="28"/>
          <w:szCs w:val="28"/>
        </w:rPr>
      </w:pPr>
      <w:r w:rsidRPr="00A61349">
        <w:rPr>
          <w:sz w:val="28"/>
          <w:szCs w:val="28"/>
        </w:rPr>
        <w:t>Cylinder</w:t>
      </w:r>
      <w:r w:rsidRPr="00A61349">
        <w:rPr>
          <w:b/>
          <w:bCs/>
          <w:sz w:val="28"/>
          <w:szCs w:val="28"/>
        </w:rPr>
        <w:t xml:space="preserve"> C </w:t>
      </w:r>
      <w:r w:rsidRPr="00A61349">
        <w:rPr>
          <w:sz w:val="28"/>
          <w:szCs w:val="28"/>
        </w:rPr>
        <w:t xml:space="preserve">retracting step </w:t>
      </w:r>
      <w:proofErr w:type="gramStart"/>
      <w:r w:rsidRPr="00A61349">
        <w:rPr>
          <w:sz w:val="28"/>
          <w:szCs w:val="28"/>
        </w:rPr>
        <w:t>is designated</w:t>
      </w:r>
      <w:proofErr w:type="gramEnd"/>
      <w:r w:rsidRPr="00A61349">
        <w:rPr>
          <w:sz w:val="28"/>
          <w:szCs w:val="28"/>
        </w:rPr>
        <w:t xml:space="preserve"> as </w:t>
      </w:r>
      <w:r w:rsidRPr="00A61349">
        <w:rPr>
          <w:b/>
          <w:bCs/>
          <w:sz w:val="28"/>
          <w:szCs w:val="28"/>
        </w:rPr>
        <w:t>C-</w:t>
      </w:r>
    </w:p>
    <w:p w:rsidR="00A61349" w:rsidRPr="00A61349" w:rsidRDefault="00A61349" w:rsidP="00A61349">
      <w:pPr>
        <w:rPr>
          <w:sz w:val="28"/>
          <w:szCs w:val="28"/>
        </w:rPr>
      </w:pPr>
    </w:p>
    <w:p w:rsidR="00A61349" w:rsidRPr="00A61349" w:rsidRDefault="00A61349" w:rsidP="00A61349">
      <w:pPr>
        <w:rPr>
          <w:sz w:val="28"/>
          <w:szCs w:val="28"/>
          <w:lang w:val="en-US"/>
        </w:rPr>
      </w:pPr>
      <w:r w:rsidRPr="00A61349">
        <w:rPr>
          <w:sz w:val="28"/>
          <w:szCs w:val="28"/>
        </w:rPr>
        <w:t xml:space="preserve">Therefore, given sequence for the guard and pressing is </w:t>
      </w:r>
      <w:r w:rsidRPr="00A61349">
        <w:rPr>
          <w:b/>
          <w:bCs/>
          <w:sz w:val="28"/>
          <w:szCs w:val="28"/>
        </w:rPr>
        <w:t>C+A+B+A-B-C-</w:t>
      </w:r>
    </w:p>
    <w:p w:rsidR="00A61349" w:rsidRDefault="00A61349" w:rsidP="00631DEC">
      <w:pPr>
        <w:rPr>
          <w:sz w:val="28"/>
          <w:szCs w:val="28"/>
          <w:u w:val="single"/>
        </w:rPr>
      </w:pPr>
      <w:r>
        <w:rPr>
          <w:noProof/>
          <w:sz w:val="28"/>
          <w:szCs w:val="28"/>
          <w:u w:val="single"/>
          <w:lang w:eastAsia="en-GB"/>
        </w:rPr>
        <w:lastRenderedPageBreak/>
        <w:drawing>
          <wp:anchor distT="0" distB="0" distL="114300" distR="114300" simplePos="0" relativeHeight="251660288" behindDoc="1" locked="0" layoutInCell="1" allowOverlap="1" wp14:anchorId="4DC92E25">
            <wp:simplePos x="0" y="0"/>
            <wp:positionH relativeFrom="margin">
              <wp:align>center</wp:align>
            </wp:positionH>
            <wp:positionV relativeFrom="paragraph">
              <wp:posOffset>0</wp:posOffset>
            </wp:positionV>
            <wp:extent cx="2621280" cy="2231390"/>
            <wp:effectExtent l="0" t="0" r="762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1280" cy="2231390"/>
                    </a:xfrm>
                    <a:prstGeom prst="rect">
                      <a:avLst/>
                    </a:prstGeom>
                    <a:noFill/>
                  </pic:spPr>
                </pic:pic>
              </a:graphicData>
            </a:graphic>
            <wp14:sizeRelH relativeFrom="page">
              <wp14:pctWidth>0</wp14:pctWidth>
            </wp14:sizeRelH>
            <wp14:sizeRelV relativeFrom="page">
              <wp14:pctHeight>0</wp14:pctHeight>
            </wp14:sizeRelV>
          </wp:anchor>
        </w:drawing>
      </w:r>
    </w:p>
    <w:p w:rsidR="00A61349" w:rsidRDefault="00A61349" w:rsidP="00631DEC">
      <w:pPr>
        <w:rPr>
          <w:sz w:val="28"/>
          <w:szCs w:val="28"/>
          <w:u w:val="single"/>
        </w:rPr>
      </w:pPr>
    </w:p>
    <w:p w:rsidR="00A61349" w:rsidRDefault="00A61349" w:rsidP="00631DEC">
      <w:pPr>
        <w:rPr>
          <w:sz w:val="28"/>
          <w:szCs w:val="28"/>
          <w:u w:val="single"/>
        </w:rPr>
      </w:pPr>
    </w:p>
    <w:p w:rsidR="00A61349" w:rsidRDefault="00A61349" w:rsidP="00631DEC">
      <w:pPr>
        <w:rPr>
          <w:sz w:val="28"/>
          <w:szCs w:val="28"/>
          <w:u w:val="single"/>
        </w:rPr>
      </w:pPr>
    </w:p>
    <w:p w:rsidR="00A61349" w:rsidRDefault="00A61349" w:rsidP="00631DEC">
      <w:pPr>
        <w:rPr>
          <w:sz w:val="28"/>
          <w:szCs w:val="28"/>
          <w:u w:val="single"/>
        </w:rPr>
      </w:pPr>
    </w:p>
    <w:p w:rsidR="00A61349" w:rsidRDefault="00A61349" w:rsidP="00631DEC">
      <w:pPr>
        <w:rPr>
          <w:sz w:val="28"/>
          <w:szCs w:val="28"/>
          <w:u w:val="single"/>
        </w:rPr>
      </w:pPr>
    </w:p>
    <w:p w:rsidR="00A61349" w:rsidRDefault="00A61349" w:rsidP="00631DEC">
      <w:pPr>
        <w:rPr>
          <w:sz w:val="28"/>
          <w:szCs w:val="28"/>
          <w:u w:val="single"/>
        </w:rPr>
      </w:pPr>
    </w:p>
    <w:p w:rsidR="00A61349" w:rsidRDefault="00A61349" w:rsidP="00631DEC">
      <w:pPr>
        <w:rPr>
          <w:sz w:val="28"/>
          <w:szCs w:val="28"/>
          <w:u w:val="single"/>
        </w:rPr>
      </w:pPr>
    </w:p>
    <w:p w:rsidR="001C3C12" w:rsidRDefault="001C3C12" w:rsidP="00631DEC">
      <w:pPr>
        <w:rPr>
          <w:sz w:val="28"/>
          <w:szCs w:val="28"/>
          <w:u w:val="single"/>
        </w:rPr>
      </w:pPr>
      <w:r w:rsidRPr="001C3C12">
        <w:rPr>
          <w:sz w:val="28"/>
          <w:szCs w:val="28"/>
          <w:u w:val="single"/>
        </w:rPr>
        <w:t xml:space="preserve">Health and Safety </w:t>
      </w:r>
    </w:p>
    <w:p w:rsidR="001C3C12" w:rsidRDefault="001C3C12" w:rsidP="00631DEC">
      <w:pPr>
        <w:rPr>
          <w:sz w:val="28"/>
          <w:szCs w:val="28"/>
        </w:rPr>
      </w:pPr>
      <w:r>
        <w:rPr>
          <w:sz w:val="28"/>
          <w:szCs w:val="28"/>
        </w:rPr>
        <w:t xml:space="preserve">While working within the workshop, safety was paramount at all times. </w:t>
      </w:r>
      <w:proofErr w:type="gramStart"/>
      <w:r w:rsidR="00A61349">
        <w:rPr>
          <w:sz w:val="28"/>
          <w:szCs w:val="28"/>
        </w:rPr>
        <w:t>So</w:t>
      </w:r>
      <w:proofErr w:type="gramEnd"/>
      <w:r w:rsidR="00A61349">
        <w:rPr>
          <w:sz w:val="28"/>
          <w:szCs w:val="28"/>
        </w:rPr>
        <w:t>,</w:t>
      </w:r>
      <w:r>
        <w:rPr>
          <w:sz w:val="28"/>
          <w:szCs w:val="28"/>
        </w:rPr>
        <w:t xml:space="preserve"> with this in mind and following certain rules formed </w:t>
      </w:r>
      <w:r w:rsidRPr="003728CE">
        <w:rPr>
          <w:sz w:val="28"/>
          <w:szCs w:val="28"/>
          <w:highlight w:val="yellow"/>
        </w:rPr>
        <w:t>from the health and safety at work act 1974</w:t>
      </w:r>
      <w:r w:rsidRPr="003728CE">
        <w:rPr>
          <w:color w:val="FF0000"/>
          <w:sz w:val="28"/>
          <w:szCs w:val="28"/>
          <w:highlight w:val="yellow"/>
        </w:rPr>
        <w:t>,</w:t>
      </w:r>
      <w:r w:rsidRPr="003728CE">
        <w:rPr>
          <w:color w:val="FF0000"/>
          <w:sz w:val="28"/>
          <w:szCs w:val="28"/>
        </w:rPr>
        <w:t xml:space="preserve"> PPE </w:t>
      </w:r>
      <w:r>
        <w:rPr>
          <w:sz w:val="28"/>
          <w:szCs w:val="28"/>
        </w:rPr>
        <w:t xml:space="preserve">was worn at all times. In our </w:t>
      </w:r>
      <w:proofErr w:type="gramStart"/>
      <w:r>
        <w:rPr>
          <w:sz w:val="28"/>
          <w:szCs w:val="28"/>
        </w:rPr>
        <w:t>case</w:t>
      </w:r>
      <w:proofErr w:type="gramEnd"/>
      <w:r>
        <w:rPr>
          <w:sz w:val="28"/>
          <w:szCs w:val="28"/>
        </w:rPr>
        <w:t xml:space="preserve"> this was safety glasses, as we were working with HP air this was very important to follow and also use brother’s keeper to ensure the safety of our peers. </w:t>
      </w:r>
      <w:proofErr w:type="gramStart"/>
      <w:r>
        <w:rPr>
          <w:sz w:val="28"/>
          <w:szCs w:val="28"/>
        </w:rPr>
        <w:t xml:space="preserve">Before starting on the </w:t>
      </w:r>
      <w:r w:rsidR="00491EC2">
        <w:rPr>
          <w:sz w:val="28"/>
          <w:szCs w:val="28"/>
        </w:rPr>
        <w:t>Mechatronics rig, first job was to ensure we had a means of fire escape from both sides of the room, once this was achieved the next thing was to ensure that sufficient space around the rig both on the floor to eliminate slips, trips and falls</w:t>
      </w:r>
      <w:r w:rsidR="002C306A">
        <w:rPr>
          <w:sz w:val="28"/>
          <w:szCs w:val="28"/>
        </w:rPr>
        <w:t>, removing any bags and tidying any fallen components</w:t>
      </w:r>
      <w:r w:rsidR="00491EC2">
        <w:rPr>
          <w:sz w:val="28"/>
          <w:szCs w:val="28"/>
        </w:rPr>
        <w:t xml:space="preserve"> and also around the tool chests.</w:t>
      </w:r>
      <w:proofErr w:type="gramEnd"/>
      <w:r w:rsidR="00491EC2">
        <w:rPr>
          <w:sz w:val="28"/>
          <w:szCs w:val="28"/>
        </w:rPr>
        <w:t xml:space="preserve"> This not only made constructing the circuit easier but also in the event of an </w:t>
      </w:r>
      <w:proofErr w:type="gramStart"/>
      <w:r w:rsidR="00491EC2">
        <w:rPr>
          <w:sz w:val="28"/>
          <w:szCs w:val="28"/>
        </w:rPr>
        <w:t>emergency</w:t>
      </w:r>
      <w:proofErr w:type="gramEnd"/>
      <w:r w:rsidR="00491EC2">
        <w:rPr>
          <w:sz w:val="28"/>
          <w:szCs w:val="28"/>
        </w:rPr>
        <w:t xml:space="preserve"> we could exit the workstation in a safe </w:t>
      </w:r>
      <w:r w:rsidR="002C306A">
        <w:rPr>
          <w:sz w:val="28"/>
          <w:szCs w:val="28"/>
        </w:rPr>
        <w:t xml:space="preserve">and controlled </w:t>
      </w:r>
      <w:r w:rsidR="00491EC2">
        <w:rPr>
          <w:sz w:val="28"/>
          <w:szCs w:val="28"/>
        </w:rPr>
        <w:t>manor.</w:t>
      </w:r>
      <w:r w:rsidR="002C306A">
        <w:rPr>
          <w:sz w:val="28"/>
          <w:szCs w:val="28"/>
        </w:rPr>
        <w:t xml:space="preserve"> </w:t>
      </w:r>
      <w:r w:rsidR="002C306A" w:rsidRPr="003728CE">
        <w:rPr>
          <w:sz w:val="28"/>
          <w:szCs w:val="28"/>
          <w:highlight w:val="yellow"/>
        </w:rPr>
        <w:t xml:space="preserve">By sticking to the </w:t>
      </w:r>
      <w:r w:rsidR="00A61349" w:rsidRPr="003728CE">
        <w:rPr>
          <w:sz w:val="28"/>
          <w:szCs w:val="28"/>
          <w:highlight w:val="yellow"/>
        </w:rPr>
        <w:t>rules,</w:t>
      </w:r>
      <w:r w:rsidR="002C306A" w:rsidRPr="003728CE">
        <w:rPr>
          <w:sz w:val="28"/>
          <w:szCs w:val="28"/>
          <w:highlight w:val="yellow"/>
        </w:rPr>
        <w:t xml:space="preserve"> it eliminated many hazards, such as isolating the air supply when making alterations on the rig. ERIC PD </w:t>
      </w:r>
      <w:proofErr w:type="gramStart"/>
      <w:r w:rsidR="002C306A" w:rsidRPr="003728CE">
        <w:rPr>
          <w:sz w:val="28"/>
          <w:szCs w:val="28"/>
          <w:highlight w:val="yellow"/>
        </w:rPr>
        <w:t>should be followed</w:t>
      </w:r>
      <w:proofErr w:type="gramEnd"/>
      <w:r w:rsidR="002C306A" w:rsidRPr="003728CE">
        <w:rPr>
          <w:sz w:val="28"/>
          <w:szCs w:val="28"/>
          <w:highlight w:val="yellow"/>
        </w:rPr>
        <w:t xml:space="preserve"> when assessing the risks, Eliminate, Reduce, Isolate, Control, PPE and Discipline.</w:t>
      </w:r>
      <w:r w:rsidR="002C306A">
        <w:rPr>
          <w:sz w:val="28"/>
          <w:szCs w:val="28"/>
        </w:rPr>
        <w:t xml:space="preserve">   </w:t>
      </w:r>
    </w:p>
    <w:p w:rsidR="00076021" w:rsidRDefault="00076021" w:rsidP="00631DEC">
      <w:pPr>
        <w:rPr>
          <w:sz w:val="28"/>
          <w:szCs w:val="28"/>
        </w:rPr>
      </w:pPr>
    </w:p>
    <w:p w:rsidR="00076021" w:rsidRDefault="00076021" w:rsidP="00631DEC">
      <w:pPr>
        <w:rPr>
          <w:sz w:val="28"/>
          <w:szCs w:val="28"/>
        </w:rPr>
      </w:pPr>
    </w:p>
    <w:p w:rsidR="00A61349" w:rsidRDefault="00A61349" w:rsidP="00631DEC">
      <w:pPr>
        <w:rPr>
          <w:sz w:val="28"/>
          <w:szCs w:val="28"/>
        </w:rPr>
      </w:pPr>
    </w:p>
    <w:p w:rsidR="00A61349" w:rsidRDefault="00A61349" w:rsidP="00631DEC">
      <w:pPr>
        <w:rPr>
          <w:sz w:val="28"/>
          <w:szCs w:val="28"/>
        </w:rPr>
      </w:pPr>
    </w:p>
    <w:p w:rsidR="00A61349" w:rsidRDefault="00A61349" w:rsidP="00631DEC">
      <w:pPr>
        <w:rPr>
          <w:sz w:val="28"/>
          <w:szCs w:val="28"/>
        </w:rPr>
      </w:pPr>
    </w:p>
    <w:p w:rsidR="00A61349" w:rsidRDefault="00A61349" w:rsidP="00631DEC">
      <w:pPr>
        <w:rPr>
          <w:sz w:val="28"/>
          <w:szCs w:val="28"/>
        </w:rPr>
      </w:pPr>
    </w:p>
    <w:p w:rsidR="00076021" w:rsidRDefault="00104BCA" w:rsidP="00631DEC">
      <w:pPr>
        <w:rPr>
          <w:sz w:val="28"/>
          <w:szCs w:val="28"/>
        </w:rPr>
      </w:pPr>
      <w:r>
        <w:rPr>
          <w:sz w:val="28"/>
          <w:szCs w:val="28"/>
        </w:rPr>
        <w:lastRenderedPageBreak/>
        <w:t>First up was to construct my pneumatic circuit on the Mechatronic rig in the workshop:</w:t>
      </w:r>
    </w:p>
    <w:p w:rsidR="00BA48A4" w:rsidRDefault="00BA48A4" w:rsidP="00631DEC">
      <w:pPr>
        <w:rPr>
          <w:sz w:val="28"/>
          <w:szCs w:val="28"/>
        </w:rPr>
      </w:pPr>
    </w:p>
    <w:p w:rsidR="00104BCA" w:rsidRDefault="00104BCA" w:rsidP="00631DEC">
      <w:pPr>
        <w:rPr>
          <w:sz w:val="28"/>
          <w:szCs w:val="28"/>
        </w:rPr>
      </w:pPr>
      <w:r>
        <w:rPr>
          <w:noProof/>
          <w:lang w:eastAsia="en-GB"/>
        </w:rPr>
        <w:drawing>
          <wp:anchor distT="0" distB="0" distL="114300" distR="114300" simplePos="0" relativeHeight="251659264" behindDoc="1" locked="0" layoutInCell="1" allowOverlap="1">
            <wp:simplePos x="0" y="0"/>
            <wp:positionH relativeFrom="margin">
              <wp:align>right</wp:align>
            </wp:positionH>
            <wp:positionV relativeFrom="paragraph">
              <wp:posOffset>65405</wp:posOffset>
            </wp:positionV>
            <wp:extent cx="5724525" cy="349567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724525" cy="3495675"/>
                    </a:xfrm>
                    <a:prstGeom prst="rect">
                      <a:avLst/>
                    </a:prstGeom>
                  </pic:spPr>
                </pic:pic>
              </a:graphicData>
            </a:graphic>
            <wp14:sizeRelH relativeFrom="page">
              <wp14:pctWidth>0</wp14:pctWidth>
            </wp14:sizeRelH>
            <wp14:sizeRelV relativeFrom="page">
              <wp14:pctHeight>0</wp14:pctHeight>
            </wp14:sizeRelV>
          </wp:anchor>
        </w:drawing>
      </w:r>
    </w:p>
    <w:p w:rsidR="00104BCA" w:rsidRDefault="00104BCA" w:rsidP="00631DEC">
      <w:pPr>
        <w:rPr>
          <w:sz w:val="28"/>
          <w:szCs w:val="28"/>
        </w:rPr>
      </w:pPr>
    </w:p>
    <w:p w:rsidR="00104BCA" w:rsidRDefault="00104BCA" w:rsidP="00631DEC">
      <w:pPr>
        <w:rPr>
          <w:sz w:val="28"/>
          <w:szCs w:val="28"/>
        </w:rPr>
      </w:pPr>
    </w:p>
    <w:p w:rsidR="00104BCA" w:rsidRDefault="00104BCA" w:rsidP="00631DEC">
      <w:pPr>
        <w:rPr>
          <w:sz w:val="28"/>
          <w:szCs w:val="28"/>
        </w:rPr>
      </w:pPr>
    </w:p>
    <w:p w:rsidR="00491EC2" w:rsidRPr="001C3C12" w:rsidRDefault="00491EC2" w:rsidP="00631DEC">
      <w:pPr>
        <w:rPr>
          <w:sz w:val="28"/>
          <w:szCs w:val="28"/>
        </w:rPr>
      </w:pPr>
    </w:p>
    <w:p w:rsidR="00631DEC" w:rsidRPr="00631DEC" w:rsidRDefault="00631DEC" w:rsidP="00631DEC">
      <w:pPr>
        <w:rPr>
          <w:sz w:val="28"/>
          <w:szCs w:val="28"/>
        </w:rPr>
      </w:pPr>
    </w:p>
    <w:p w:rsidR="00631DEC" w:rsidRDefault="00631DEC" w:rsidP="00631DEC">
      <w:pPr>
        <w:jc w:val="center"/>
        <w:rPr>
          <w:sz w:val="48"/>
          <w:szCs w:val="48"/>
        </w:rPr>
      </w:pPr>
    </w:p>
    <w:p w:rsidR="00104BCA" w:rsidRDefault="00104BCA" w:rsidP="00631DEC">
      <w:pPr>
        <w:jc w:val="center"/>
        <w:rPr>
          <w:sz w:val="48"/>
          <w:szCs w:val="48"/>
        </w:rPr>
      </w:pPr>
    </w:p>
    <w:p w:rsidR="00104BCA" w:rsidRDefault="00104BCA" w:rsidP="00631DEC">
      <w:pPr>
        <w:jc w:val="center"/>
        <w:rPr>
          <w:sz w:val="48"/>
          <w:szCs w:val="48"/>
        </w:rPr>
      </w:pPr>
    </w:p>
    <w:p w:rsidR="00104BCA" w:rsidRDefault="00104BCA" w:rsidP="00104BCA">
      <w:pPr>
        <w:rPr>
          <w:sz w:val="48"/>
          <w:szCs w:val="48"/>
        </w:rPr>
      </w:pPr>
    </w:p>
    <w:p w:rsidR="006B333C" w:rsidRDefault="006B333C" w:rsidP="00104BCA">
      <w:pPr>
        <w:rPr>
          <w:sz w:val="28"/>
          <w:szCs w:val="28"/>
        </w:rPr>
      </w:pPr>
      <w:r>
        <w:rPr>
          <w:sz w:val="28"/>
          <w:szCs w:val="28"/>
        </w:rPr>
        <w:t xml:space="preserve">Above is the finished circuit, but to get to this </w:t>
      </w:r>
      <w:r w:rsidRPr="003728CE">
        <w:rPr>
          <w:sz w:val="28"/>
          <w:szCs w:val="28"/>
          <w:highlight w:val="yellow"/>
        </w:rPr>
        <w:t>stage it took a lot of fault finding</w:t>
      </w:r>
      <w:r>
        <w:rPr>
          <w:sz w:val="28"/>
          <w:szCs w:val="28"/>
        </w:rPr>
        <w:t>, time and effort.</w:t>
      </w:r>
      <w:r w:rsidR="00A61349">
        <w:rPr>
          <w:sz w:val="28"/>
          <w:szCs w:val="28"/>
        </w:rPr>
        <w:t xml:space="preserve"> Problems that I </w:t>
      </w:r>
      <w:proofErr w:type="gramStart"/>
      <w:r w:rsidR="00A61349">
        <w:rPr>
          <w:sz w:val="28"/>
          <w:szCs w:val="28"/>
        </w:rPr>
        <w:t>faced,</w:t>
      </w:r>
      <w:proofErr w:type="gramEnd"/>
      <w:r w:rsidR="00A61349">
        <w:rPr>
          <w:sz w:val="28"/>
          <w:szCs w:val="28"/>
        </w:rPr>
        <w:t xml:space="preserve"> double acting cylinders failing to extend. </w:t>
      </w:r>
      <w:proofErr w:type="gramStart"/>
      <w:r w:rsidR="005F1470">
        <w:rPr>
          <w:sz w:val="28"/>
          <w:szCs w:val="28"/>
        </w:rPr>
        <w:t>And</w:t>
      </w:r>
      <w:proofErr w:type="gramEnd"/>
      <w:r w:rsidR="005F1470">
        <w:rPr>
          <w:sz w:val="28"/>
          <w:szCs w:val="28"/>
        </w:rPr>
        <w:t xml:space="preserve"> the cycle wasn’t lasting the 12 seconds as stated in the task. </w:t>
      </w:r>
      <w:r>
        <w:rPr>
          <w:sz w:val="28"/>
          <w:szCs w:val="28"/>
        </w:rPr>
        <w:t xml:space="preserve">One method I used was the </w:t>
      </w:r>
      <w:r w:rsidRPr="003728CE">
        <w:rPr>
          <w:sz w:val="28"/>
          <w:szCs w:val="28"/>
          <w:highlight w:val="yellow"/>
        </w:rPr>
        <w:t>half split technique</w:t>
      </w:r>
      <w:r>
        <w:rPr>
          <w:sz w:val="28"/>
          <w:szCs w:val="28"/>
        </w:rPr>
        <w:t>, once I had constructed the circuit and it</w:t>
      </w:r>
      <w:r w:rsidR="00D33239">
        <w:rPr>
          <w:sz w:val="28"/>
          <w:szCs w:val="28"/>
        </w:rPr>
        <w:t xml:space="preserve"> wasn’t working correctly, </w:t>
      </w:r>
      <w:r w:rsidR="00D33239" w:rsidRPr="00D33239">
        <w:rPr>
          <w:sz w:val="28"/>
          <w:szCs w:val="28"/>
        </w:rPr>
        <w:t>as t</w:t>
      </w:r>
      <w:r w:rsidR="00D33239">
        <w:rPr>
          <w:sz w:val="28"/>
          <w:szCs w:val="28"/>
        </w:rPr>
        <w:t>he name suggests, I</w:t>
      </w:r>
      <w:r w:rsidR="00D33239" w:rsidRPr="00D33239">
        <w:rPr>
          <w:sz w:val="28"/>
          <w:szCs w:val="28"/>
        </w:rPr>
        <w:t xml:space="preserve"> split</w:t>
      </w:r>
      <w:r w:rsidR="00D33239">
        <w:rPr>
          <w:sz w:val="28"/>
          <w:szCs w:val="28"/>
        </w:rPr>
        <w:t xml:space="preserve"> the circuit in half and</w:t>
      </w:r>
      <w:r w:rsidR="00D33239" w:rsidRPr="00D33239">
        <w:rPr>
          <w:sz w:val="28"/>
          <w:szCs w:val="28"/>
        </w:rPr>
        <w:t xml:space="preserve"> checked at the half-way point in case of an absence of an output. This helps to isolate the failing circuit in the first or seco</w:t>
      </w:r>
      <w:r w:rsidR="00D33239">
        <w:rPr>
          <w:sz w:val="28"/>
          <w:szCs w:val="28"/>
        </w:rPr>
        <w:t>nd part. When I had</w:t>
      </w:r>
      <w:r w:rsidR="00D33239" w:rsidRPr="00D33239">
        <w:rPr>
          <w:sz w:val="28"/>
          <w:szCs w:val="28"/>
        </w:rPr>
        <w:t xml:space="preserve"> determined</w:t>
      </w:r>
      <w:r w:rsidR="00D33239">
        <w:rPr>
          <w:sz w:val="28"/>
          <w:szCs w:val="28"/>
        </w:rPr>
        <w:t xml:space="preserve"> the fault/issue, I could then </w:t>
      </w:r>
      <w:r w:rsidR="00D33239" w:rsidRPr="00D33239">
        <w:rPr>
          <w:sz w:val="28"/>
          <w:szCs w:val="28"/>
        </w:rPr>
        <w:t>split</w:t>
      </w:r>
      <w:r w:rsidR="00D33239">
        <w:rPr>
          <w:sz w:val="28"/>
          <w:szCs w:val="28"/>
        </w:rPr>
        <w:t xml:space="preserve"> that half</w:t>
      </w:r>
      <w:r w:rsidR="00D33239" w:rsidRPr="00D33239">
        <w:rPr>
          <w:sz w:val="28"/>
          <w:szCs w:val="28"/>
        </w:rPr>
        <w:t xml:space="preserve"> into half</w:t>
      </w:r>
      <w:r w:rsidR="00D33239">
        <w:rPr>
          <w:sz w:val="28"/>
          <w:szCs w:val="28"/>
        </w:rPr>
        <w:t xml:space="preserve"> again</w:t>
      </w:r>
      <w:r w:rsidR="00D33239" w:rsidRPr="00D33239">
        <w:rPr>
          <w:sz w:val="28"/>
          <w:szCs w:val="28"/>
        </w:rPr>
        <w:t xml:space="preserve"> </w:t>
      </w:r>
      <w:r w:rsidR="00D33239">
        <w:rPr>
          <w:sz w:val="28"/>
          <w:szCs w:val="28"/>
        </w:rPr>
        <w:t>for further isolation</w:t>
      </w:r>
      <w:r w:rsidR="00D33239" w:rsidRPr="00D33239">
        <w:rPr>
          <w:sz w:val="28"/>
          <w:szCs w:val="28"/>
        </w:rPr>
        <w:t xml:space="preserve">. This splitting </w:t>
      </w:r>
      <w:proofErr w:type="gramStart"/>
      <w:r w:rsidR="00D33239" w:rsidRPr="00D33239">
        <w:rPr>
          <w:sz w:val="28"/>
          <w:szCs w:val="28"/>
        </w:rPr>
        <w:t>is continue</w:t>
      </w:r>
      <w:r w:rsidR="00D33239">
        <w:rPr>
          <w:sz w:val="28"/>
          <w:szCs w:val="28"/>
        </w:rPr>
        <w:t>d</w:t>
      </w:r>
      <w:proofErr w:type="gramEnd"/>
      <w:r w:rsidR="00D33239">
        <w:rPr>
          <w:sz w:val="28"/>
          <w:szCs w:val="28"/>
        </w:rPr>
        <w:t xml:space="preserve"> until the fault or component issue was found. In my </w:t>
      </w:r>
      <w:proofErr w:type="gramStart"/>
      <w:r w:rsidR="00D33239">
        <w:rPr>
          <w:sz w:val="28"/>
          <w:szCs w:val="28"/>
        </w:rPr>
        <w:t>case</w:t>
      </w:r>
      <w:proofErr w:type="gramEnd"/>
      <w:r w:rsidR="00D33239">
        <w:rPr>
          <w:sz w:val="28"/>
          <w:szCs w:val="28"/>
        </w:rPr>
        <w:t xml:space="preserve"> a lot of my issues came from the components of the rig, such as faulty manifolds or sticking switches.</w:t>
      </w:r>
      <w:r w:rsidR="00BA48A4">
        <w:rPr>
          <w:sz w:val="28"/>
          <w:szCs w:val="28"/>
        </w:rPr>
        <w:t xml:space="preserve"> After changing </w:t>
      </w:r>
      <w:proofErr w:type="gramStart"/>
      <w:r w:rsidR="00A61349">
        <w:rPr>
          <w:sz w:val="28"/>
          <w:szCs w:val="28"/>
        </w:rPr>
        <w:t>component’s</w:t>
      </w:r>
      <w:proofErr w:type="gramEnd"/>
      <w:r w:rsidR="00A61349">
        <w:rPr>
          <w:sz w:val="28"/>
          <w:szCs w:val="28"/>
        </w:rPr>
        <w:t>,</w:t>
      </w:r>
      <w:r w:rsidR="00BA48A4">
        <w:rPr>
          <w:sz w:val="28"/>
          <w:szCs w:val="28"/>
        </w:rPr>
        <w:t xml:space="preserve"> I finally had my circuit up and running. </w:t>
      </w:r>
    </w:p>
    <w:p w:rsidR="00D33239" w:rsidRDefault="00D33239" w:rsidP="00104BCA">
      <w:pPr>
        <w:rPr>
          <w:sz w:val="28"/>
          <w:szCs w:val="28"/>
        </w:rPr>
      </w:pPr>
    </w:p>
    <w:p w:rsidR="00D33239" w:rsidRDefault="00D33239" w:rsidP="00104BCA">
      <w:pPr>
        <w:rPr>
          <w:sz w:val="28"/>
          <w:szCs w:val="28"/>
        </w:rPr>
      </w:pPr>
    </w:p>
    <w:p w:rsidR="00D33239" w:rsidRDefault="00D33239" w:rsidP="00104BCA">
      <w:pPr>
        <w:rPr>
          <w:sz w:val="28"/>
          <w:szCs w:val="28"/>
        </w:rPr>
      </w:pPr>
    </w:p>
    <w:p w:rsidR="00D33239" w:rsidRDefault="00D33239" w:rsidP="00104BCA">
      <w:pPr>
        <w:rPr>
          <w:sz w:val="28"/>
          <w:szCs w:val="28"/>
        </w:rPr>
      </w:pPr>
    </w:p>
    <w:p w:rsidR="00D33239" w:rsidRDefault="00BA48A4" w:rsidP="00104BCA">
      <w:pPr>
        <w:rPr>
          <w:sz w:val="28"/>
          <w:szCs w:val="28"/>
        </w:rPr>
      </w:pPr>
      <w:r>
        <w:rPr>
          <w:sz w:val="28"/>
          <w:szCs w:val="28"/>
        </w:rPr>
        <w:t xml:space="preserve">Using my knowledge from constructing the circuit on the rig, I then drew and simulated the circuit using </w:t>
      </w:r>
      <w:r w:rsidRPr="003728CE">
        <w:rPr>
          <w:sz w:val="28"/>
          <w:szCs w:val="28"/>
          <w:highlight w:val="yellow"/>
        </w:rPr>
        <w:t>the CAD OFT2 software</w:t>
      </w:r>
      <w:r>
        <w:rPr>
          <w:sz w:val="28"/>
          <w:szCs w:val="28"/>
        </w:rPr>
        <w:t xml:space="preserve"> below: </w:t>
      </w:r>
    </w:p>
    <w:p w:rsidR="00BA48A4" w:rsidRDefault="00BA48A4" w:rsidP="00104BCA">
      <w:pPr>
        <w:rPr>
          <w:sz w:val="28"/>
          <w:szCs w:val="28"/>
        </w:rPr>
      </w:pPr>
    </w:p>
    <w:p w:rsidR="00D33239" w:rsidRDefault="00D33239" w:rsidP="00104BCA">
      <w:pPr>
        <w:rPr>
          <w:sz w:val="28"/>
          <w:szCs w:val="28"/>
        </w:rPr>
      </w:pPr>
      <w:r>
        <w:rPr>
          <w:noProof/>
          <w:lang w:eastAsia="en-GB"/>
        </w:rPr>
        <w:drawing>
          <wp:inline distT="0" distB="0" distL="0" distR="0" wp14:anchorId="25C53800" wp14:editId="1FFD34CD">
            <wp:extent cx="5998845" cy="4029073"/>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019231" cy="4042765"/>
                    </a:xfrm>
                    <a:prstGeom prst="rect">
                      <a:avLst/>
                    </a:prstGeom>
                  </pic:spPr>
                </pic:pic>
              </a:graphicData>
            </a:graphic>
          </wp:inline>
        </w:drawing>
      </w:r>
    </w:p>
    <w:p w:rsidR="00BA48A4" w:rsidRDefault="00BA48A4" w:rsidP="00104BCA">
      <w:pPr>
        <w:rPr>
          <w:sz w:val="28"/>
          <w:szCs w:val="28"/>
        </w:rPr>
      </w:pPr>
    </w:p>
    <w:p w:rsidR="00BA48A4" w:rsidRDefault="00BA48A4" w:rsidP="00104BCA">
      <w:pPr>
        <w:rPr>
          <w:sz w:val="28"/>
          <w:szCs w:val="28"/>
        </w:rPr>
      </w:pPr>
    </w:p>
    <w:p w:rsidR="00BA48A4" w:rsidRDefault="00BA48A4" w:rsidP="00104BCA">
      <w:pPr>
        <w:rPr>
          <w:sz w:val="28"/>
          <w:szCs w:val="28"/>
        </w:rPr>
      </w:pPr>
    </w:p>
    <w:p w:rsidR="00BA48A4" w:rsidRDefault="00BA48A4" w:rsidP="00104BCA">
      <w:pPr>
        <w:rPr>
          <w:sz w:val="28"/>
          <w:szCs w:val="28"/>
        </w:rPr>
      </w:pPr>
    </w:p>
    <w:p w:rsidR="00BA48A4" w:rsidRDefault="00BA48A4" w:rsidP="00104BCA">
      <w:pPr>
        <w:rPr>
          <w:sz w:val="28"/>
          <w:szCs w:val="28"/>
        </w:rPr>
      </w:pPr>
    </w:p>
    <w:p w:rsidR="00BA48A4" w:rsidRDefault="00BA48A4" w:rsidP="00104BCA">
      <w:pPr>
        <w:rPr>
          <w:sz w:val="28"/>
          <w:szCs w:val="28"/>
        </w:rPr>
      </w:pPr>
    </w:p>
    <w:p w:rsidR="00BA48A4" w:rsidRDefault="00BA48A4" w:rsidP="00104BCA">
      <w:pPr>
        <w:rPr>
          <w:sz w:val="28"/>
          <w:szCs w:val="28"/>
        </w:rPr>
      </w:pPr>
    </w:p>
    <w:p w:rsidR="00BA48A4" w:rsidRDefault="00BA48A4" w:rsidP="00104BCA">
      <w:pPr>
        <w:rPr>
          <w:sz w:val="28"/>
          <w:szCs w:val="28"/>
        </w:rPr>
      </w:pPr>
    </w:p>
    <w:p w:rsidR="00BA48A4" w:rsidRDefault="00BA48A4" w:rsidP="00104BCA">
      <w:pPr>
        <w:rPr>
          <w:sz w:val="28"/>
          <w:szCs w:val="28"/>
        </w:rPr>
      </w:pPr>
    </w:p>
    <w:p w:rsidR="00BA48A4" w:rsidRDefault="00BA48A4" w:rsidP="00104BCA">
      <w:pPr>
        <w:rPr>
          <w:sz w:val="28"/>
          <w:szCs w:val="28"/>
        </w:rPr>
      </w:pPr>
    </w:p>
    <w:p w:rsidR="00BA48A4" w:rsidRDefault="00BA48A4" w:rsidP="00104BCA">
      <w:pPr>
        <w:rPr>
          <w:sz w:val="28"/>
          <w:szCs w:val="28"/>
        </w:rPr>
      </w:pPr>
      <w:r>
        <w:rPr>
          <w:sz w:val="28"/>
          <w:szCs w:val="28"/>
        </w:rPr>
        <w:lastRenderedPageBreak/>
        <w:t>Below is a part list from the above CAD drawing:</w:t>
      </w:r>
    </w:p>
    <w:p w:rsidR="00BA48A4" w:rsidRDefault="00BA48A4" w:rsidP="00104BCA">
      <w:pPr>
        <w:rPr>
          <w:sz w:val="28"/>
          <w:szCs w:val="28"/>
        </w:rPr>
      </w:pPr>
      <w:r>
        <w:rPr>
          <w:noProof/>
          <w:lang w:eastAsia="en-GB"/>
        </w:rPr>
        <w:drawing>
          <wp:inline distT="0" distB="0" distL="0" distR="0" wp14:anchorId="2C1EB11F" wp14:editId="33B7BBDF">
            <wp:extent cx="5381625" cy="573567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381625" cy="5735679"/>
                    </a:xfrm>
                    <a:prstGeom prst="rect">
                      <a:avLst/>
                    </a:prstGeom>
                  </pic:spPr>
                </pic:pic>
              </a:graphicData>
            </a:graphic>
          </wp:inline>
        </w:drawing>
      </w:r>
    </w:p>
    <w:p w:rsidR="005F1470" w:rsidRDefault="005F1470" w:rsidP="00104BCA">
      <w:pPr>
        <w:rPr>
          <w:sz w:val="28"/>
          <w:szCs w:val="28"/>
          <w:u w:val="single"/>
        </w:rPr>
      </w:pPr>
      <w:bookmarkStart w:id="0" w:name="_Hlk35870909"/>
      <w:r w:rsidRPr="005F1470">
        <w:rPr>
          <w:sz w:val="28"/>
          <w:szCs w:val="28"/>
          <w:u w:val="single"/>
        </w:rPr>
        <w:t>Pneumatic Circuit costings</w:t>
      </w:r>
      <w:r>
        <w:rPr>
          <w:sz w:val="28"/>
          <w:szCs w:val="28"/>
          <w:u w:val="single"/>
        </w:rPr>
        <w:t>:</w:t>
      </w:r>
    </w:p>
    <w:p w:rsidR="005F1470" w:rsidRPr="005F1470" w:rsidRDefault="005F1470" w:rsidP="00104BCA">
      <w:pPr>
        <w:rPr>
          <w:sz w:val="28"/>
          <w:szCs w:val="28"/>
          <w:u w:val="single"/>
        </w:rPr>
      </w:pPr>
      <w:bookmarkStart w:id="1" w:name="_Hlk35870992"/>
      <w:bookmarkEnd w:id="0"/>
      <w:r>
        <w:rPr>
          <w:sz w:val="24"/>
          <w:szCs w:val="24"/>
        </w:rPr>
        <w:t>B</w:t>
      </w:r>
      <w:r w:rsidRPr="5EC7B03F">
        <w:rPr>
          <w:sz w:val="24"/>
          <w:szCs w:val="24"/>
        </w:rPr>
        <w:t>reakdown of the individual prices for each component for the pneumatic circuit</w:t>
      </w:r>
      <w:r>
        <w:rPr>
          <w:sz w:val="24"/>
          <w:szCs w:val="24"/>
        </w:rPr>
        <w:t>.</w:t>
      </w:r>
    </w:p>
    <w:bookmarkEnd w:id="1"/>
    <w:p w:rsidR="00FB4BD9" w:rsidRDefault="005F1470" w:rsidP="00104BCA">
      <w:pPr>
        <w:rPr>
          <w:sz w:val="28"/>
          <w:szCs w:val="28"/>
        </w:rPr>
      </w:pPr>
      <w:r>
        <w:rPr>
          <w:noProof/>
          <w:lang w:eastAsia="en-GB"/>
        </w:rPr>
        <w:drawing>
          <wp:inline distT="0" distB="0" distL="0" distR="0" wp14:anchorId="402264B0" wp14:editId="5D63354D">
            <wp:extent cx="5489466" cy="166182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540323" cy="1677219"/>
                    </a:xfrm>
                    <a:prstGeom prst="rect">
                      <a:avLst/>
                    </a:prstGeom>
                  </pic:spPr>
                </pic:pic>
              </a:graphicData>
            </a:graphic>
          </wp:inline>
        </w:drawing>
      </w:r>
    </w:p>
    <w:p w:rsidR="00A70086" w:rsidRDefault="00A70086" w:rsidP="00A70086">
      <w:pPr>
        <w:spacing w:line="256" w:lineRule="auto"/>
        <w:rPr>
          <w:sz w:val="28"/>
          <w:szCs w:val="28"/>
        </w:rPr>
      </w:pPr>
    </w:p>
    <w:p w:rsidR="00FB4BD9" w:rsidRPr="008E5EED" w:rsidRDefault="00A70086" w:rsidP="008E5EED">
      <w:pPr>
        <w:spacing w:line="256" w:lineRule="auto"/>
        <w:rPr>
          <w:sz w:val="24"/>
          <w:szCs w:val="24"/>
        </w:rPr>
      </w:pPr>
      <w:r w:rsidRPr="00A70086">
        <w:rPr>
          <w:b/>
          <w:bCs/>
          <w:sz w:val="28"/>
          <w:szCs w:val="28"/>
          <w:u w:val="single"/>
        </w:rPr>
        <w:lastRenderedPageBreak/>
        <w:t>Electro Pneumatic Circuit</w:t>
      </w:r>
      <w:r w:rsidR="008E5EED">
        <w:rPr>
          <w:b/>
          <w:bCs/>
          <w:sz w:val="28"/>
          <w:szCs w:val="28"/>
          <w:u w:val="single"/>
        </w:rPr>
        <w:t xml:space="preserve"> Rig:</w:t>
      </w:r>
    </w:p>
    <w:p w:rsidR="008E5EED" w:rsidRDefault="006B333C" w:rsidP="00104BCA">
      <w:pPr>
        <w:rPr>
          <w:sz w:val="28"/>
          <w:szCs w:val="28"/>
        </w:rPr>
      </w:pPr>
      <w:r>
        <w:rPr>
          <w:noProof/>
          <w:lang w:eastAsia="en-GB"/>
        </w:rPr>
        <w:drawing>
          <wp:inline distT="0" distB="0" distL="0" distR="0" wp14:anchorId="1E5CC476" wp14:editId="163BF521">
            <wp:extent cx="5207635" cy="420624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b="12291"/>
                    <a:stretch/>
                  </pic:blipFill>
                  <pic:spPr bwMode="auto">
                    <a:xfrm>
                      <a:off x="0" y="0"/>
                      <a:ext cx="5227766" cy="4222500"/>
                    </a:xfrm>
                    <a:prstGeom prst="rect">
                      <a:avLst/>
                    </a:prstGeom>
                    <a:ln>
                      <a:noFill/>
                    </a:ln>
                    <a:extLst>
                      <a:ext uri="{53640926-AAD7-44D8-BBD7-CCE9431645EC}">
                        <a14:shadowObscured xmlns:a14="http://schemas.microsoft.com/office/drawing/2010/main"/>
                      </a:ext>
                    </a:extLst>
                  </pic:spPr>
                </pic:pic>
              </a:graphicData>
            </a:graphic>
          </wp:inline>
        </w:drawing>
      </w:r>
    </w:p>
    <w:p w:rsidR="00001119" w:rsidRDefault="00001119" w:rsidP="008E5EED">
      <w:pPr>
        <w:spacing w:line="256" w:lineRule="auto"/>
        <w:rPr>
          <w:sz w:val="24"/>
          <w:szCs w:val="24"/>
        </w:rPr>
      </w:pPr>
    </w:p>
    <w:p w:rsidR="00DA7961" w:rsidRPr="00DA7961" w:rsidRDefault="008E5EED" w:rsidP="00DA7961">
      <w:pPr>
        <w:spacing w:line="256" w:lineRule="auto"/>
        <w:rPr>
          <w:sz w:val="28"/>
          <w:szCs w:val="28"/>
        </w:rPr>
      </w:pPr>
      <w:r w:rsidRPr="008E5EED">
        <w:rPr>
          <w:sz w:val="28"/>
          <w:szCs w:val="28"/>
        </w:rPr>
        <w:t>Above is the electro pneumatic</w:t>
      </w:r>
      <w:r w:rsidRPr="00001119">
        <w:rPr>
          <w:sz w:val="28"/>
          <w:szCs w:val="28"/>
        </w:rPr>
        <w:t xml:space="preserve"> circuit</w:t>
      </w:r>
      <w:r w:rsidRPr="008E5EED">
        <w:rPr>
          <w:sz w:val="28"/>
          <w:szCs w:val="28"/>
        </w:rPr>
        <w:t xml:space="preserve"> that I </w:t>
      </w:r>
      <w:r w:rsidRPr="00001119">
        <w:rPr>
          <w:sz w:val="28"/>
          <w:szCs w:val="28"/>
        </w:rPr>
        <w:t xml:space="preserve">constructed </w:t>
      </w:r>
      <w:r w:rsidRPr="008E5EED">
        <w:rPr>
          <w:sz w:val="28"/>
          <w:szCs w:val="28"/>
        </w:rPr>
        <w:t xml:space="preserve">onto the rig </w:t>
      </w:r>
      <w:r w:rsidRPr="00001119">
        <w:rPr>
          <w:sz w:val="28"/>
          <w:szCs w:val="28"/>
        </w:rPr>
        <w:t>and worked exactly as I intended as per the task, it</w:t>
      </w:r>
      <w:r w:rsidR="00001119" w:rsidRPr="00001119">
        <w:rPr>
          <w:sz w:val="28"/>
          <w:szCs w:val="28"/>
        </w:rPr>
        <w:t xml:space="preserve"> </w:t>
      </w:r>
      <w:r w:rsidRPr="00001119">
        <w:rPr>
          <w:sz w:val="28"/>
          <w:szCs w:val="28"/>
        </w:rPr>
        <w:t>was a lot simpler to build than the pure pne</w:t>
      </w:r>
      <w:r w:rsidR="00001119" w:rsidRPr="00001119">
        <w:rPr>
          <w:sz w:val="28"/>
          <w:szCs w:val="28"/>
        </w:rPr>
        <w:t>umatic circuit.</w:t>
      </w:r>
      <w:r w:rsidR="00DA7961">
        <w:rPr>
          <w:sz w:val="28"/>
          <w:szCs w:val="28"/>
        </w:rPr>
        <w:t xml:space="preserve"> </w:t>
      </w:r>
      <w:r w:rsidR="00DA7961" w:rsidRPr="003728CE">
        <w:rPr>
          <w:sz w:val="28"/>
          <w:szCs w:val="28"/>
          <w:highlight w:val="yellow"/>
        </w:rPr>
        <w:t xml:space="preserve">The one fault that I came across with this design was that the guards were operating in the opposite way I wanted, the cylinder would retract instead of extending however, this was </w:t>
      </w:r>
      <w:r w:rsidR="005C2242" w:rsidRPr="003728CE">
        <w:rPr>
          <w:sz w:val="28"/>
          <w:szCs w:val="28"/>
          <w:highlight w:val="yellow"/>
        </w:rPr>
        <w:t>a</w:t>
      </w:r>
      <w:r w:rsidR="00DA7961" w:rsidRPr="003728CE">
        <w:rPr>
          <w:sz w:val="28"/>
          <w:szCs w:val="28"/>
          <w:highlight w:val="yellow"/>
        </w:rPr>
        <w:t xml:space="preserve"> quite a simple fix.</w:t>
      </w:r>
    </w:p>
    <w:p w:rsidR="008E5EED" w:rsidRPr="008E5EED" w:rsidRDefault="005C2242" w:rsidP="008E5EED">
      <w:pPr>
        <w:spacing w:line="256" w:lineRule="auto"/>
        <w:rPr>
          <w:sz w:val="28"/>
          <w:szCs w:val="28"/>
        </w:rPr>
      </w:pPr>
      <w:r>
        <w:rPr>
          <w:noProof/>
          <w:lang w:eastAsia="en-GB"/>
        </w:rPr>
        <w:drawing>
          <wp:anchor distT="0" distB="0" distL="114300" distR="114300" simplePos="0" relativeHeight="251661312" behindDoc="1" locked="0" layoutInCell="1" allowOverlap="1" wp14:anchorId="02CC4227">
            <wp:simplePos x="0" y="0"/>
            <wp:positionH relativeFrom="margin">
              <wp:align>center</wp:align>
            </wp:positionH>
            <wp:positionV relativeFrom="paragraph">
              <wp:posOffset>52622</wp:posOffset>
            </wp:positionV>
            <wp:extent cx="4499831" cy="3076165"/>
            <wp:effectExtent l="0" t="0" r="0" b="0"/>
            <wp:wrapNone/>
            <wp:docPr id="777446554" name="Picture 777446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extLst>
                        <a:ext uri="{28A0092B-C50C-407E-A947-70E740481C1C}">
                          <a14:useLocalDpi xmlns:a14="http://schemas.microsoft.com/office/drawing/2010/main" val="0"/>
                        </a:ext>
                      </a:extLst>
                    </a:blip>
                    <a:srcRect l="22086" t="17258" r="20946" b="13496"/>
                    <a:stretch/>
                  </pic:blipFill>
                  <pic:spPr bwMode="auto">
                    <a:xfrm>
                      <a:off x="0" y="0"/>
                      <a:ext cx="4499831" cy="30761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01119" w:rsidRDefault="00001119" w:rsidP="008E5EED">
      <w:pPr>
        <w:rPr>
          <w:sz w:val="28"/>
          <w:szCs w:val="28"/>
        </w:rPr>
      </w:pPr>
    </w:p>
    <w:p w:rsidR="00001119" w:rsidRDefault="00001119" w:rsidP="008E5EED">
      <w:pPr>
        <w:rPr>
          <w:sz w:val="28"/>
          <w:szCs w:val="28"/>
        </w:rPr>
      </w:pPr>
    </w:p>
    <w:p w:rsidR="00001119" w:rsidRDefault="00001119" w:rsidP="008E5EED">
      <w:pPr>
        <w:rPr>
          <w:sz w:val="28"/>
          <w:szCs w:val="28"/>
        </w:rPr>
      </w:pPr>
    </w:p>
    <w:p w:rsidR="00001119" w:rsidRDefault="00001119" w:rsidP="008E5EED">
      <w:pPr>
        <w:rPr>
          <w:sz w:val="28"/>
          <w:szCs w:val="28"/>
        </w:rPr>
      </w:pPr>
    </w:p>
    <w:p w:rsidR="00001119" w:rsidRDefault="00001119" w:rsidP="008E5EED">
      <w:pPr>
        <w:rPr>
          <w:sz w:val="28"/>
          <w:szCs w:val="28"/>
        </w:rPr>
      </w:pPr>
    </w:p>
    <w:p w:rsidR="00001119" w:rsidRDefault="00001119" w:rsidP="008E5EED">
      <w:pPr>
        <w:rPr>
          <w:sz w:val="28"/>
          <w:szCs w:val="28"/>
        </w:rPr>
      </w:pPr>
    </w:p>
    <w:p w:rsidR="00001119" w:rsidRDefault="00001119" w:rsidP="008E5EED">
      <w:pPr>
        <w:rPr>
          <w:sz w:val="28"/>
          <w:szCs w:val="28"/>
        </w:rPr>
      </w:pPr>
    </w:p>
    <w:p w:rsidR="008E5EED" w:rsidRDefault="00001119" w:rsidP="008E5EED">
      <w:pPr>
        <w:rPr>
          <w:sz w:val="28"/>
          <w:szCs w:val="28"/>
        </w:rPr>
      </w:pPr>
      <w:r>
        <w:rPr>
          <w:sz w:val="28"/>
          <w:szCs w:val="28"/>
        </w:rPr>
        <w:lastRenderedPageBreak/>
        <w:t xml:space="preserve">Above is the </w:t>
      </w:r>
      <w:proofErr w:type="spellStart"/>
      <w:r>
        <w:rPr>
          <w:sz w:val="28"/>
          <w:szCs w:val="28"/>
        </w:rPr>
        <w:t>electropneumatic</w:t>
      </w:r>
      <w:proofErr w:type="spellEnd"/>
      <w:r>
        <w:rPr>
          <w:sz w:val="28"/>
          <w:szCs w:val="28"/>
        </w:rPr>
        <w:t xml:space="preserve"> circuit built on to the software CAD OFT2, this type of circuit is the option most likely to be used in industry </w:t>
      </w:r>
      <w:r w:rsidR="009B75F2">
        <w:rPr>
          <w:sz w:val="28"/>
          <w:szCs w:val="28"/>
        </w:rPr>
        <w:t>as they have more enhancing control, lower maintenance, produce high force and have less parts. Even though this circuit would cost more than a pure pneumatic circuit due to the electrical components</w:t>
      </w:r>
      <w:r w:rsidR="009B75F2" w:rsidRPr="003728CE">
        <w:rPr>
          <w:sz w:val="28"/>
          <w:szCs w:val="28"/>
          <w:highlight w:val="yellow"/>
        </w:rPr>
        <w:t>, I believe this to be the better of the two circuits and the one I would pick.</w:t>
      </w:r>
      <w:r w:rsidR="009B75F2">
        <w:rPr>
          <w:sz w:val="28"/>
          <w:szCs w:val="28"/>
        </w:rPr>
        <w:t xml:space="preserve"> </w:t>
      </w:r>
    </w:p>
    <w:p w:rsidR="00DA7961" w:rsidRDefault="00DA7961" w:rsidP="008E5EED">
      <w:pPr>
        <w:rPr>
          <w:sz w:val="28"/>
          <w:szCs w:val="28"/>
        </w:rPr>
      </w:pPr>
    </w:p>
    <w:p w:rsidR="00DA7961" w:rsidRDefault="005C2242" w:rsidP="00DA7961">
      <w:pPr>
        <w:rPr>
          <w:sz w:val="28"/>
          <w:szCs w:val="28"/>
          <w:u w:val="single"/>
        </w:rPr>
      </w:pPr>
      <w:proofErr w:type="spellStart"/>
      <w:r>
        <w:rPr>
          <w:sz w:val="28"/>
          <w:szCs w:val="28"/>
          <w:u w:val="single"/>
        </w:rPr>
        <w:t>Electro</w:t>
      </w:r>
      <w:r w:rsidRPr="005F1470">
        <w:rPr>
          <w:sz w:val="28"/>
          <w:szCs w:val="28"/>
          <w:u w:val="single"/>
        </w:rPr>
        <w:t>pneumatic</w:t>
      </w:r>
      <w:proofErr w:type="spellEnd"/>
      <w:r w:rsidR="00DA7961" w:rsidRPr="005F1470">
        <w:rPr>
          <w:sz w:val="28"/>
          <w:szCs w:val="28"/>
          <w:u w:val="single"/>
        </w:rPr>
        <w:t xml:space="preserve"> Circuit costings</w:t>
      </w:r>
      <w:r w:rsidR="00DA7961">
        <w:rPr>
          <w:sz w:val="28"/>
          <w:szCs w:val="28"/>
          <w:u w:val="single"/>
        </w:rPr>
        <w:t>:</w:t>
      </w:r>
    </w:p>
    <w:p w:rsidR="005C2242" w:rsidRDefault="005C2242" w:rsidP="00DA7961">
      <w:pPr>
        <w:rPr>
          <w:sz w:val="28"/>
          <w:szCs w:val="28"/>
          <w:u w:val="single"/>
        </w:rPr>
      </w:pPr>
      <w:r>
        <w:rPr>
          <w:sz w:val="24"/>
          <w:szCs w:val="24"/>
        </w:rPr>
        <w:t>B</w:t>
      </w:r>
      <w:r w:rsidRPr="5EC7B03F">
        <w:rPr>
          <w:sz w:val="24"/>
          <w:szCs w:val="24"/>
        </w:rPr>
        <w:t>reakdown of the individual prices for each component for the pneumatic circuit</w:t>
      </w:r>
      <w:r>
        <w:rPr>
          <w:sz w:val="24"/>
          <w:szCs w:val="24"/>
        </w:rPr>
        <w:t>.</w:t>
      </w:r>
      <w:bookmarkStart w:id="2" w:name="_GoBack"/>
      <w:bookmarkEnd w:id="2"/>
    </w:p>
    <w:p w:rsidR="005C2242" w:rsidRDefault="005C2242" w:rsidP="00DA7961">
      <w:pPr>
        <w:rPr>
          <w:sz w:val="28"/>
          <w:szCs w:val="28"/>
          <w:u w:val="single"/>
        </w:rPr>
      </w:pPr>
      <w:r>
        <w:rPr>
          <w:noProof/>
          <w:lang w:eastAsia="en-GB"/>
        </w:rPr>
        <w:drawing>
          <wp:inline distT="0" distB="0" distL="0" distR="0" wp14:anchorId="38DC9AA9" wp14:editId="0773707F">
            <wp:extent cx="4190337" cy="1472898"/>
            <wp:effectExtent l="0" t="0" r="127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223702" cy="1484626"/>
                    </a:xfrm>
                    <a:prstGeom prst="rect">
                      <a:avLst/>
                    </a:prstGeom>
                  </pic:spPr>
                </pic:pic>
              </a:graphicData>
            </a:graphic>
          </wp:inline>
        </w:drawing>
      </w:r>
    </w:p>
    <w:p w:rsidR="00DA7961" w:rsidRDefault="00DA7961" w:rsidP="008E5EED">
      <w:pPr>
        <w:rPr>
          <w:sz w:val="28"/>
          <w:szCs w:val="28"/>
        </w:rPr>
      </w:pPr>
    </w:p>
    <w:p w:rsidR="005C2242" w:rsidRDefault="005C2242" w:rsidP="008E5EED">
      <w:pPr>
        <w:rPr>
          <w:sz w:val="28"/>
          <w:szCs w:val="28"/>
        </w:rPr>
      </w:pPr>
      <w:r>
        <w:rPr>
          <w:sz w:val="28"/>
          <w:szCs w:val="28"/>
        </w:rPr>
        <w:t>References:</w:t>
      </w:r>
    </w:p>
    <w:p w:rsidR="005C2242" w:rsidRDefault="003D4985" w:rsidP="005C2242">
      <w:pPr>
        <w:pStyle w:val="ListParagraph"/>
        <w:numPr>
          <w:ilvl w:val="0"/>
          <w:numId w:val="1"/>
        </w:numPr>
        <w:rPr>
          <w:sz w:val="28"/>
          <w:szCs w:val="28"/>
        </w:rPr>
      </w:pPr>
      <w:hyperlink r:id="rId17" w:history="1">
        <w:r w:rsidR="005C2242" w:rsidRPr="00F84998">
          <w:rPr>
            <w:rStyle w:val="Hyperlink"/>
            <w:sz w:val="28"/>
            <w:szCs w:val="28"/>
          </w:rPr>
          <w:t>www.hse.gov.uk</w:t>
        </w:r>
      </w:hyperlink>
    </w:p>
    <w:p w:rsidR="005C2242" w:rsidRDefault="003D4985" w:rsidP="005C2242">
      <w:pPr>
        <w:pStyle w:val="ListParagraph"/>
        <w:numPr>
          <w:ilvl w:val="0"/>
          <w:numId w:val="1"/>
        </w:numPr>
        <w:rPr>
          <w:sz w:val="28"/>
          <w:szCs w:val="28"/>
        </w:rPr>
      </w:pPr>
      <w:hyperlink r:id="rId18" w:history="1">
        <w:r w:rsidR="005C2242" w:rsidRPr="00F84998">
          <w:rPr>
            <w:rStyle w:val="Hyperlink"/>
            <w:sz w:val="28"/>
            <w:szCs w:val="28"/>
          </w:rPr>
          <w:t>https://www.aisolutions.co.uk/Community/Knowledge/Topic/747/900/Pressure-Systems-Safety-Regulations-2000</w:t>
        </w:r>
      </w:hyperlink>
    </w:p>
    <w:p w:rsidR="005C2242" w:rsidRDefault="003D4985" w:rsidP="005C2242">
      <w:pPr>
        <w:pStyle w:val="ListParagraph"/>
        <w:numPr>
          <w:ilvl w:val="0"/>
          <w:numId w:val="1"/>
        </w:numPr>
        <w:rPr>
          <w:sz w:val="28"/>
          <w:szCs w:val="28"/>
        </w:rPr>
      </w:pPr>
      <w:hyperlink r:id="rId19" w:history="1">
        <w:r w:rsidR="005C2242" w:rsidRPr="005C2242">
          <w:rPr>
            <w:rStyle w:val="Hyperlink"/>
            <w:sz w:val="28"/>
            <w:szCs w:val="28"/>
          </w:rPr>
          <w:t>http://www.smc.nu/drawings/2-D/pn_symbols_EU.pdf</w:t>
        </w:r>
      </w:hyperlink>
    </w:p>
    <w:p w:rsidR="005C2242" w:rsidRDefault="003D4985" w:rsidP="005C2242">
      <w:pPr>
        <w:pStyle w:val="ListParagraph"/>
        <w:numPr>
          <w:ilvl w:val="0"/>
          <w:numId w:val="1"/>
        </w:numPr>
        <w:rPr>
          <w:sz w:val="28"/>
          <w:szCs w:val="28"/>
        </w:rPr>
      </w:pPr>
      <w:hyperlink r:id="rId20" w:history="1">
        <w:r w:rsidR="008A648B" w:rsidRPr="00271C36">
          <w:rPr>
            <w:rStyle w:val="Hyperlink"/>
            <w:sz w:val="28"/>
            <w:szCs w:val="28"/>
          </w:rPr>
          <w:t>https://www.scribd.com/document/319226845/pneumatic-Lecture-40-1</w:t>
        </w:r>
      </w:hyperlink>
    </w:p>
    <w:p w:rsidR="008A648B" w:rsidRPr="005C2242" w:rsidRDefault="008A648B" w:rsidP="005C2242">
      <w:pPr>
        <w:pStyle w:val="ListParagraph"/>
        <w:numPr>
          <w:ilvl w:val="0"/>
          <w:numId w:val="1"/>
        </w:numPr>
        <w:rPr>
          <w:sz w:val="28"/>
          <w:szCs w:val="28"/>
        </w:rPr>
      </w:pPr>
    </w:p>
    <w:sectPr w:rsidR="008A648B" w:rsidRPr="005C2242">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4985" w:rsidRDefault="003D4985" w:rsidP="00631DEC">
      <w:pPr>
        <w:spacing w:after="0" w:line="240" w:lineRule="auto"/>
      </w:pPr>
      <w:r>
        <w:separator/>
      </w:r>
    </w:p>
  </w:endnote>
  <w:endnote w:type="continuationSeparator" w:id="0">
    <w:p w:rsidR="003D4985" w:rsidRDefault="003D4985" w:rsidP="00631D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2216496"/>
      <w:docPartObj>
        <w:docPartGallery w:val="Page Numbers (Bottom of Page)"/>
        <w:docPartUnique/>
      </w:docPartObj>
    </w:sdtPr>
    <w:sdtEndPr>
      <w:rPr>
        <w:noProof/>
      </w:rPr>
    </w:sdtEndPr>
    <w:sdtContent>
      <w:p w:rsidR="00631DEC" w:rsidRDefault="00631DEC">
        <w:pPr>
          <w:pStyle w:val="Footer"/>
          <w:jc w:val="center"/>
        </w:pPr>
        <w:r>
          <w:fldChar w:fldCharType="begin"/>
        </w:r>
        <w:r>
          <w:instrText xml:space="preserve"> PAGE   \* MERGEFORMAT </w:instrText>
        </w:r>
        <w:r>
          <w:fldChar w:fldCharType="separate"/>
        </w:r>
        <w:r w:rsidR="003728CE">
          <w:rPr>
            <w:noProof/>
          </w:rPr>
          <w:t>8</w:t>
        </w:r>
        <w:r>
          <w:rPr>
            <w:noProof/>
          </w:rPr>
          <w:fldChar w:fldCharType="end"/>
        </w:r>
      </w:p>
    </w:sdtContent>
  </w:sdt>
  <w:p w:rsidR="00631DEC" w:rsidRDefault="00631D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4985" w:rsidRDefault="003D4985" w:rsidP="00631DEC">
      <w:pPr>
        <w:spacing w:after="0" w:line="240" w:lineRule="auto"/>
      </w:pPr>
      <w:r>
        <w:separator/>
      </w:r>
    </w:p>
  </w:footnote>
  <w:footnote w:type="continuationSeparator" w:id="0">
    <w:p w:rsidR="003D4985" w:rsidRDefault="003D4985" w:rsidP="00631D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306A" w:rsidRDefault="002C306A">
    <w:pPr>
      <w:pStyle w:val="Header"/>
    </w:pPr>
    <w:r>
      <w:t>Matthew Porch</w:t>
    </w:r>
  </w:p>
  <w:p w:rsidR="002C306A" w:rsidRDefault="002C30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9624E3"/>
    <w:multiLevelType w:val="hybridMultilevel"/>
    <w:tmpl w:val="8D789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1DEC"/>
    <w:rsid w:val="00001119"/>
    <w:rsid w:val="00001FF3"/>
    <w:rsid w:val="00076021"/>
    <w:rsid w:val="00104BCA"/>
    <w:rsid w:val="00195E5C"/>
    <w:rsid w:val="001C3C12"/>
    <w:rsid w:val="00236E07"/>
    <w:rsid w:val="002C306A"/>
    <w:rsid w:val="0031796C"/>
    <w:rsid w:val="003728CE"/>
    <w:rsid w:val="003D4985"/>
    <w:rsid w:val="00491EC2"/>
    <w:rsid w:val="005C2242"/>
    <w:rsid w:val="005F1470"/>
    <w:rsid w:val="00631DEC"/>
    <w:rsid w:val="006B333C"/>
    <w:rsid w:val="008A648B"/>
    <w:rsid w:val="008E5EED"/>
    <w:rsid w:val="008E7B60"/>
    <w:rsid w:val="009B75F2"/>
    <w:rsid w:val="00A61349"/>
    <w:rsid w:val="00A70086"/>
    <w:rsid w:val="00AE1457"/>
    <w:rsid w:val="00BA48A4"/>
    <w:rsid w:val="00C54F5D"/>
    <w:rsid w:val="00D33239"/>
    <w:rsid w:val="00DA3CA5"/>
    <w:rsid w:val="00DA7961"/>
    <w:rsid w:val="00E94E31"/>
    <w:rsid w:val="00FB4B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C9D8B8-C0A4-46BC-9E2F-000277217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31D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1DEC"/>
  </w:style>
  <w:style w:type="paragraph" w:styleId="Footer">
    <w:name w:val="footer"/>
    <w:basedOn w:val="Normal"/>
    <w:link w:val="FooterChar"/>
    <w:uiPriority w:val="99"/>
    <w:unhideWhenUsed/>
    <w:rsid w:val="00631D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1DEC"/>
  </w:style>
  <w:style w:type="paragraph" w:styleId="ListParagraph">
    <w:name w:val="List Paragraph"/>
    <w:basedOn w:val="Normal"/>
    <w:uiPriority w:val="34"/>
    <w:qFormat/>
    <w:rsid w:val="005C2242"/>
    <w:pPr>
      <w:ind w:left="720"/>
      <w:contextualSpacing/>
    </w:pPr>
  </w:style>
  <w:style w:type="character" w:styleId="Hyperlink">
    <w:name w:val="Hyperlink"/>
    <w:basedOn w:val="DefaultParagraphFont"/>
    <w:uiPriority w:val="99"/>
    <w:unhideWhenUsed/>
    <w:rsid w:val="005C2242"/>
    <w:rPr>
      <w:color w:val="0563C1" w:themeColor="hyperlink"/>
      <w:u w:val="single"/>
    </w:rPr>
  </w:style>
  <w:style w:type="character" w:customStyle="1" w:styleId="UnresolvedMention">
    <w:name w:val="Unresolved Mention"/>
    <w:basedOn w:val="DefaultParagraphFont"/>
    <w:uiPriority w:val="99"/>
    <w:semiHidden/>
    <w:unhideWhenUsed/>
    <w:rsid w:val="005C22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yperlink" Target="https://www.aisolutions.co.uk/Community/Knowledge/Topic/747/900/Pressure-Systems-Safety-Regulations-2000" TargetMode="External"/><Relationship Id="rId26" Type="http://schemas.openxmlformats.org/officeDocument/2006/relationships/customXml" Target="../customXml/item2.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www.bing.com/images/search?view=detailV2&amp;ccid=9zAmVwzL&amp;id=5CA43C99DA05DA2248AAFF1E9344842B0608C25A&amp;thid=OIP.9zAmVwzLztqQ6y65dOG-3AHaEY&amp;mediaurl=http://simhardware.org/img/PneumaticsDiagram.jpg&amp;exph=345&amp;expw=583&amp;q=pneumatics+&amp;simid=608046181782063705&amp;selectedIndex=88" TargetMode="External"/><Relationship Id="rId12" Type="http://schemas.openxmlformats.org/officeDocument/2006/relationships/image" Target="media/image5.png"/><Relationship Id="rId17" Type="http://schemas.openxmlformats.org/officeDocument/2006/relationships/hyperlink" Target="http://www.hse.gov.uk" TargetMode="External"/><Relationship Id="rId25"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hyperlink" Target="https://www.scribd.com/document/319226845/pneumatic-Lecture-40-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www.smc.nu/drawings/2-D/pn_symbols_EU.pdf"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 Id="rId27"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110AF05-87ED-4270-BE9E-51E114A14EDE}"/>
</file>

<file path=customXml/itemProps2.xml><?xml version="1.0" encoding="utf-8"?>
<ds:datastoreItem xmlns:ds="http://schemas.openxmlformats.org/officeDocument/2006/customXml" ds:itemID="{5A1046F5-A25F-4D46-ADB1-E3AEFE684798}"/>
</file>

<file path=customXml/itemProps3.xml><?xml version="1.0" encoding="utf-8"?>
<ds:datastoreItem xmlns:ds="http://schemas.openxmlformats.org/officeDocument/2006/customXml" ds:itemID="{68EE147D-0BCA-4B4C-93C2-EA840FDBBF32}"/>
</file>

<file path=docProps/app.xml><?xml version="1.0" encoding="utf-8"?>
<Properties xmlns="http://schemas.openxmlformats.org/officeDocument/2006/extended-properties" xmlns:vt="http://schemas.openxmlformats.org/officeDocument/2006/docPropsVTypes">
  <Template>Normal</Template>
  <TotalTime>3</TotalTime>
  <Pages>8</Pages>
  <Words>873</Words>
  <Characters>4977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POR01014436</dc:creator>
  <cp:keywords/>
  <dc:description/>
  <cp:lastModifiedBy>Windows User</cp:lastModifiedBy>
  <cp:revision>3</cp:revision>
  <dcterms:created xsi:type="dcterms:W3CDTF">2020-03-30T12:44:00Z</dcterms:created>
  <dcterms:modified xsi:type="dcterms:W3CDTF">2020-05-22T13:17:00Z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0x01010026A86D7F70CAAB4A8D81227E366BC6F6</vt:lpwstr>
  </property>
</Properties>
</file>