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D245687" w:rsidP="7B9E970A" w:rsidRDefault="2D245687" w14:paraId="28C0F077" w14:textId="2CF21D26">
      <w:pPr>
        <w:rPr>
          <w:rFonts w:ascii="Arial" w:hAnsi="Arial" w:eastAsia="Arial" w:cs="Arial"/>
          <w:b w:val="1"/>
          <w:bCs w:val="1"/>
          <w:noProof w:val="0"/>
          <w:sz w:val="20"/>
          <w:szCs w:val="20"/>
          <w:u w:val="single"/>
          <w:lang w:val="cy-GB"/>
        </w:rPr>
      </w:pPr>
      <w:r w:rsidRPr="7B9E970A" w:rsidR="2D245687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cy-GB"/>
        </w:rPr>
        <w:t xml:space="preserve">Rhan A ECAD7005C </w:t>
      </w:r>
    </w:p>
    <w:p w:rsidR="2D245687" w:rsidP="7B9E970A" w:rsidRDefault="2D245687" w14:paraId="44185EBC" w14:textId="75AC5543">
      <w:pPr>
        <w:rPr>
          <w:rFonts w:ascii="Arial" w:hAnsi="Arial" w:eastAsia="Arial" w:cs="Arial"/>
          <w:noProof w:val="0"/>
          <w:sz w:val="20"/>
          <w:szCs w:val="20"/>
          <w:lang w:val="cy-GB"/>
        </w:rPr>
      </w:pPr>
      <w:r w:rsidRPr="7B9E970A" w:rsidR="2D245687">
        <w:rPr>
          <w:rFonts w:ascii="Arial" w:hAnsi="Arial" w:eastAsia="Arial" w:cs="Arial"/>
          <w:noProof w:val="0"/>
          <w:sz w:val="22"/>
          <w:szCs w:val="22"/>
          <w:lang w:val="cy-GB"/>
        </w:rPr>
        <w:t>Rhif Myfyriwr: 2404441</w:t>
      </w:r>
    </w:p>
    <w:p w:rsidR="2D245687" w:rsidP="7B9E970A" w:rsidRDefault="2D245687" w14:paraId="11CCC509" w14:textId="2F9DD296">
      <w:pPr>
        <w:pStyle w:val="Normal"/>
        <w:rPr>
          <w:rFonts w:ascii="Arial" w:hAnsi="Arial" w:eastAsia="Arial" w:cs="Arial"/>
          <w:noProof w:val="0"/>
          <w:sz w:val="20"/>
          <w:szCs w:val="20"/>
          <w:lang w:val="cy-GB"/>
        </w:rPr>
      </w:pPr>
      <w:r w:rsidRPr="7B9E970A" w:rsidR="2D245687">
        <w:rPr>
          <w:rFonts w:ascii="Arial" w:hAnsi="Arial" w:eastAsia="Arial" w:cs="Arial"/>
          <w:noProof w:val="0"/>
          <w:sz w:val="22"/>
          <w:szCs w:val="22"/>
          <w:lang w:val="cy-GB"/>
        </w:rPr>
        <w:t>Linc i'r cyflwyniad:</w:t>
      </w:r>
    </w:p>
    <w:p w:rsidR="44FF70FE" w:rsidP="25BA3538" w:rsidRDefault="44FF70FE" w14:paraId="362CE4E6" w14:textId="74866F39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cy-GB"/>
        </w:rPr>
      </w:pPr>
      <w:hyperlink r:id="R8b75fafb0599411a">
        <w:r w:rsidRPr="25BA3538" w:rsidR="44FF70FE">
          <w:rPr>
            <w:rStyle w:val="Hyperlink"/>
            <w:rFonts w:ascii="Arial" w:hAnsi="Arial" w:eastAsia="Arial" w:cs="Arial"/>
            <w:noProof w:val="0"/>
            <w:sz w:val="24"/>
            <w:szCs w:val="24"/>
            <w:lang w:val="cy-GB"/>
          </w:rPr>
          <w:t>https://uowtsd-my.sharepoint.com/:p:/g/personal/2404441_student_uwtsd_ac_uk/EedrNQUAq3BGgSCidO7sIGEBVUnFcq4bcE5-YJ-Fb_jZHA?e=Jtx1NJ</w:t>
        </w:r>
      </w:hyperlink>
      <w:r w:rsidRPr="25BA3538" w:rsidR="6B3BE39F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</w:p>
    <w:p w:rsidR="2D245687" w:rsidP="7B9E970A" w:rsidRDefault="2D245687" w14:paraId="43CE0D26" w14:textId="5BBAE42E">
      <w:pPr>
        <w:rPr>
          <w:rFonts w:ascii="Arial" w:hAnsi="Arial" w:eastAsia="Arial" w:cs="Arial"/>
          <w:noProof w:val="0"/>
          <w:sz w:val="22"/>
          <w:szCs w:val="22"/>
          <w:u w:val="single"/>
          <w:lang w:val="cy-GB"/>
        </w:rPr>
      </w:pPr>
      <w:r w:rsidRPr="7B9E970A" w:rsidR="2D245687">
        <w:rPr>
          <w:rFonts w:ascii="Arial" w:hAnsi="Arial" w:eastAsia="Arial" w:cs="Arial"/>
          <w:noProof w:val="0"/>
          <w:sz w:val="22"/>
          <w:szCs w:val="22"/>
          <w:u w:val="single"/>
          <w:lang w:val="cy-GB"/>
        </w:rPr>
        <w:t xml:space="preserve">Rhestr Gyfeirnodi </w:t>
      </w:r>
    </w:p>
    <w:p w:rsidR="2D245687" w:rsidP="7B9E970A" w:rsidRDefault="2D245687" w14:paraId="479D6655" w14:textId="7D817FAA">
      <w:pPr>
        <w:rPr>
          <w:rFonts w:ascii="arial " w:hAnsi="arial " w:eastAsia="arial " w:cs="arial "/>
          <w:noProof w:val="0"/>
          <w:sz w:val="22"/>
          <w:szCs w:val="22"/>
          <w:lang w:val="cy-GB"/>
        </w:rPr>
      </w:pP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BERA (2024).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Ethical Guidelines for Educational Research, fifth edition (2024)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ar-lein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] www.bera.ac.uk.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gael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</w:t>
      </w:r>
      <w:hyperlink r:id="R059e58cde12d436c">
        <w:r w:rsidRPr="7B9E970A" w:rsidR="2D245687">
          <w:rPr>
            <w:rStyle w:val="Hyperlink"/>
            <w:rFonts w:ascii="arial " w:hAnsi="arial " w:eastAsia="arial " w:cs="arial 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https://www.bera.ac.uk/publication/ethical-guidelines-for-educational-research-fifth-</w:t>
        </w:r>
      </w:hyperlink>
      <w:hyperlink r:id="Rb49e64c53d2949a0">
        <w:r w:rsidRPr="7B9E970A" w:rsidR="2D245687">
          <w:rPr>
            <w:rStyle w:val="Hyperlink"/>
            <w:rFonts w:ascii="arial " w:hAnsi="arial " w:eastAsia="arial " w:cs="arial 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edition-2024-online</w:t>
        </w:r>
      </w:hyperlink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Mynediad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22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Chwef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2025]</w:t>
      </w:r>
    </w:p>
    <w:p w:rsidR="2D245687" w:rsidP="7B9E970A" w:rsidRDefault="2D245687" w14:paraId="33A8CD7B" w14:textId="212D1E10">
      <w:pPr>
        <w:rPr>
          <w:rFonts w:ascii="arial " w:hAnsi="arial " w:eastAsia="arial " w:cs="arial "/>
          <w:noProof w:val="0"/>
          <w:sz w:val="22"/>
          <w:szCs w:val="22"/>
          <w:lang w:val="cy-GB"/>
        </w:rPr>
      </w:pPr>
      <w:r>
        <w:br/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Desforges, C. and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Abouchaar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, A. (2003).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The Impact of Parental Involvement, Parental Support and Family Education on Pupil Achievements and Adjustment: A Literature Review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ar-lein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] tud.12–16.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gael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: </w:t>
      </w:r>
      <w:hyperlink r:id="Ra26fd1af7a3f482b">
        <w:r w:rsidRPr="7B9E970A" w:rsidR="2D245687">
          <w:rPr>
            <w:rStyle w:val="Hyperlink"/>
            <w:rFonts w:ascii="arial " w:hAnsi="arial " w:eastAsia="arial " w:cs="arial 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https://padlet.com/jessicaroberts4/school-and-family-engagement-6og3hkytd9zcowon/wish/J24jalzw3VO3Z0A1</w:t>
        </w:r>
      </w:hyperlink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Mynediad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22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Chwef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2025]</w:t>
      </w:r>
    </w:p>
    <w:p w:rsidR="2D245687" w:rsidP="7B9E970A" w:rsidRDefault="2D245687" w14:paraId="0F694E78" w14:textId="261A7DF2">
      <w:pPr>
        <w:rPr>
          <w:rFonts w:ascii="arial " w:hAnsi="arial " w:eastAsia="arial " w:cs="arial "/>
          <w:noProof w:val="0"/>
          <w:sz w:val="22"/>
          <w:szCs w:val="22"/>
          <w:lang w:val="cy-GB"/>
        </w:rPr>
      </w:pPr>
      <w:r>
        <w:br/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El Zaatari, W. and Maalouf, I. (2022). How the Bronfenbrenner Bio-ecological System Theory explains the development of students’ sense of belonging to school?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SAGE Open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,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ar-lein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] 12(4), tud.1–18.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gael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doi:https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://doi.org/10.1177/21582440221134089.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Mynediad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22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Chwef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2025]</w:t>
      </w:r>
    </w:p>
    <w:p w:rsidR="2D245687" w:rsidP="7B9E970A" w:rsidRDefault="2D245687" w14:paraId="4677C73A" w14:textId="0E9FE6EB">
      <w:pPr>
        <w:rPr>
          <w:rFonts w:ascii="arial " w:hAnsi="arial " w:eastAsia="arial " w:cs="arial "/>
          <w:noProof w:val="0"/>
          <w:sz w:val="22"/>
          <w:szCs w:val="22"/>
          <w:lang w:val="cy-GB"/>
        </w:rPr>
      </w:pPr>
      <w:r>
        <w:br/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Estyn (2018).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Cynnwys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rhieni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 xml:space="preserve"> –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Cyfathrebu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rhwng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ysgolion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 xml:space="preserve"> a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rhieni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 xml:space="preserve"> plant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oedran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ysgol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ar-lein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]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Estyn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, tud.7.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gael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</w:t>
      </w:r>
      <w:hyperlink r:id="R83dab27c961f4fb9">
        <w:r w:rsidRPr="7B9E970A" w:rsidR="2D245687">
          <w:rPr>
            <w:rStyle w:val="Hyperlink"/>
            <w:rFonts w:ascii="arial " w:hAnsi="arial " w:eastAsia="arial " w:cs="arial 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https://www.estyn.llyw.cymru/adnoddau-gwella/cynnwys-rhieni-cyfathrebu-</w:t>
        </w:r>
      </w:hyperlink>
      <w:hyperlink r:id="R4e75f6681a104917">
        <w:r w:rsidRPr="7B9E970A" w:rsidR="2D245687">
          <w:rPr>
            <w:rStyle w:val="Hyperlink"/>
            <w:rFonts w:ascii="arial " w:hAnsi="arial " w:eastAsia="arial " w:cs="arial 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rhwng-ysgolion-a-rhieni-plant-oedran-ysgol/</w:t>
        </w:r>
      </w:hyperlink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Mynediad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22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Chwef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2025]</w:t>
      </w:r>
    </w:p>
    <w:p w:rsidR="2D245687" w:rsidP="7B9E970A" w:rsidRDefault="2D245687" w14:paraId="0103E937" w14:textId="30329F0A">
      <w:pPr>
        <w:rPr>
          <w:rFonts w:ascii="arial " w:hAnsi="arial " w:eastAsia="arial " w:cs="arial "/>
          <w:noProof w:val="0"/>
          <w:sz w:val="22"/>
          <w:szCs w:val="22"/>
          <w:lang w:val="cy-GB"/>
        </w:rPr>
      </w:pPr>
      <w:r>
        <w:br/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Llywodraeth Cymru (2020).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Gwyddoniaeth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 xml:space="preserve"> a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Thechnoleg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 xml:space="preserve">: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Cyflwyniad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 xml:space="preserve"> - Hwb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ar-lein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]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hwb.gov.wales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.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gael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</w:t>
      </w:r>
      <w:hyperlink r:id="Rf90f5a2f232c4f15">
        <w:r w:rsidRPr="7B9E970A" w:rsidR="2D245687">
          <w:rPr>
            <w:rStyle w:val="Hyperlink"/>
            <w:rFonts w:ascii="arial " w:hAnsi="arial " w:eastAsia="arial " w:cs="arial 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https://hwb.gov.wales/cwricwlwm-i-gymru/gwyddoniaeth-a-thechnoleg/</w:t>
        </w:r>
      </w:hyperlink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Mynediad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22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Chwef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2025]</w:t>
      </w:r>
    </w:p>
    <w:p w:rsidR="2D245687" w:rsidP="7B9E970A" w:rsidRDefault="2D245687" w14:paraId="24A49A20" w14:textId="17FC12D1">
      <w:pPr>
        <w:rPr>
          <w:rFonts w:ascii="arial " w:hAnsi="arial " w:eastAsia="arial " w:cs="arial "/>
          <w:noProof w:val="0"/>
          <w:sz w:val="22"/>
          <w:szCs w:val="22"/>
          <w:lang w:val="cy-GB"/>
        </w:rPr>
      </w:pPr>
      <w:r>
        <w:br/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Llywodraeth Cymru (2023).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Astudiaeth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achos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 xml:space="preserve"> am Ysgol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Fro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 xml:space="preserve">: Ysgol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Gymunedol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 xml:space="preserve"> Tonyrefail, Rhondda Cynon Taf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ar-lein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] LLYW.CYMRU.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gael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</w:t>
      </w:r>
      <w:hyperlink r:id="R709d278c93d6474c">
        <w:r w:rsidRPr="7B9E970A" w:rsidR="2D245687">
          <w:rPr>
            <w:rStyle w:val="Hyperlink"/>
            <w:rFonts w:ascii="arial " w:hAnsi="arial " w:eastAsia="arial " w:cs="arial 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https://www.llyw.cymru/astudiaeth-achos-am-ysgol-</w:t>
        </w:r>
      </w:hyperlink>
      <w:hyperlink r:id="Rfb63120a71724c61">
        <w:r w:rsidRPr="7B9E970A" w:rsidR="2D245687">
          <w:rPr>
            <w:rStyle w:val="Hyperlink"/>
            <w:rFonts w:ascii="arial " w:hAnsi="arial " w:eastAsia="arial " w:cs="arial 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fro-ysgol-gymunedol-tonyrefail-rhondda-cynon-taf?_gl=1</w:t>
        </w:r>
      </w:hyperlink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Mynediad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22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Chwef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2025]</w:t>
      </w:r>
    </w:p>
    <w:p w:rsidR="2D245687" w:rsidP="7B9E970A" w:rsidRDefault="2D245687" w14:paraId="60E56C03" w14:textId="69DC6F15">
      <w:pPr>
        <w:rPr>
          <w:rFonts w:ascii="arial " w:hAnsi="arial " w:eastAsia="arial " w:cs="arial "/>
          <w:noProof w:val="0"/>
          <w:sz w:val="22"/>
          <w:szCs w:val="22"/>
          <w:lang w:val="cy-GB"/>
        </w:rPr>
      </w:pPr>
      <w:r>
        <w:br/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Llywodraeth Cymru (2024).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Fy Ysgol Leol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ar-lein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]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Gov.wales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.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gael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</w:t>
      </w:r>
      <w:hyperlink r:id="R3348c7e6fc8b43fd">
        <w:r w:rsidRPr="7B9E970A" w:rsidR="2D245687">
          <w:rPr>
            <w:rStyle w:val="Hyperlink"/>
            <w:rFonts w:ascii="arial " w:hAnsi="arial " w:eastAsia="arial " w:cs="arial 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https://mylocalschool.gov.wales/?lang=cy#</w:t>
        </w:r>
      </w:hyperlink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Mynediad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22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Chwef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2025]</w:t>
      </w:r>
    </w:p>
    <w:p w:rsidR="2D245687" w:rsidP="7B9E970A" w:rsidRDefault="2D245687" w14:paraId="1672F662" w14:textId="0BC890BD">
      <w:pPr>
        <w:rPr>
          <w:rFonts w:ascii="arial " w:hAnsi="arial " w:eastAsia="arial " w:cs="arial "/>
          <w:noProof w:val="0"/>
          <w:sz w:val="22"/>
          <w:szCs w:val="22"/>
          <w:lang w:val="cy-GB"/>
        </w:rPr>
      </w:pPr>
      <w:r>
        <w:br/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Seesaw (2025).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Seesaw | Elementary Learning Experience Platform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ar-lein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] seesaw.com.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gael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</w:t>
      </w:r>
      <w:hyperlink r:id="Ra5a626d878ad49d3">
        <w:r w:rsidRPr="7B9E970A" w:rsidR="2D245687">
          <w:rPr>
            <w:rStyle w:val="Hyperlink"/>
            <w:rFonts w:ascii="arial " w:hAnsi="arial " w:eastAsia="arial " w:cs="arial 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https://seesaw.com</w:t>
        </w:r>
      </w:hyperlink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Mynediad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22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Chwef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2025]</w:t>
      </w:r>
    </w:p>
    <w:p w:rsidR="2D245687" w:rsidP="7B9E970A" w:rsidRDefault="2D245687" w14:paraId="73EF78C0" w14:textId="5A7EC865">
      <w:pPr>
        <w:rPr>
          <w:rFonts w:ascii="arial " w:hAnsi="arial " w:eastAsia="arial " w:cs="arial "/>
          <w:noProof w:val="0"/>
          <w:sz w:val="22"/>
          <w:szCs w:val="22"/>
          <w:lang w:val="cy-GB"/>
        </w:rPr>
      </w:pP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Simply Psychology (2024).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Bronfenbrenner’s Ecological Systems Theory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ar-lein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] </w:t>
      </w:r>
      <w:r w:rsidRPr="7B9E970A" w:rsidR="2D245687">
        <w:rPr>
          <w:rFonts w:ascii="arial " w:hAnsi="arial " w:eastAsia="arial " w:cs="arial "/>
          <w:i w:val="1"/>
          <w:iCs w:val="1"/>
          <w:noProof w:val="0"/>
          <w:sz w:val="22"/>
          <w:szCs w:val="22"/>
          <w:lang w:val="en-GB"/>
        </w:rPr>
        <w:t>Simply Psychology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.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Ar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gael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</w:t>
      </w:r>
      <w:hyperlink r:id="R3b4a13eae8674094">
        <w:r w:rsidRPr="7B9E970A" w:rsidR="2D245687">
          <w:rPr>
            <w:rStyle w:val="Hyperlink"/>
            <w:rFonts w:ascii="arial " w:hAnsi="arial " w:eastAsia="arial " w:cs="arial 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https://www.simplypsychology.org/bronfenbrenner.html</w:t>
        </w:r>
      </w:hyperlink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[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Mynediad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: 22 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Chwef</w:t>
      </w:r>
      <w:r w:rsidRPr="7B9E970A" w:rsidR="2D245687">
        <w:rPr>
          <w:rFonts w:ascii="arial " w:hAnsi="arial " w:eastAsia="arial " w:cs="arial "/>
          <w:noProof w:val="0"/>
          <w:sz w:val="22"/>
          <w:szCs w:val="22"/>
          <w:lang w:val="en-GB"/>
        </w:rPr>
        <w:t>. 2025]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BC2346"/>
    <w:rsid w:val="086A5581"/>
    <w:rsid w:val="0CF08A45"/>
    <w:rsid w:val="1BBC9252"/>
    <w:rsid w:val="25BA3538"/>
    <w:rsid w:val="2D245687"/>
    <w:rsid w:val="44FF70FE"/>
    <w:rsid w:val="56D8BBC2"/>
    <w:rsid w:val="58BC2346"/>
    <w:rsid w:val="601BC737"/>
    <w:rsid w:val="6B3BE39F"/>
    <w:rsid w:val="710FFD1B"/>
    <w:rsid w:val="7B9E9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C2346"/>
  <w15:chartTrackingRefBased/>
  <w15:docId w15:val="{41CBB287-3572-4430-B0A8-C90247F7B5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cy-GB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B9E970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era.ac.uk/publication/ethical-guidelines-for-educational-research-fifth-edition-2024-online" TargetMode="External" Id="R059e58cde12d436c" /><Relationship Type="http://schemas.openxmlformats.org/officeDocument/2006/relationships/hyperlink" Target="https://www.bera.ac.uk/publication/ethical-guidelines-for-educational-research-fifth-edition-2024-online" TargetMode="External" Id="Rb49e64c53d2949a0" /><Relationship Type="http://schemas.openxmlformats.org/officeDocument/2006/relationships/hyperlink" Target="https://padlet.com/jessicaroberts4/school-and-family-engagement-6og3hkytd9zcowon/wish/J24jalzw3VO3Z0A1" TargetMode="External" Id="Ra26fd1af7a3f482b" /><Relationship Type="http://schemas.openxmlformats.org/officeDocument/2006/relationships/hyperlink" Target="https://www.estyn.llyw.cymru/adnoddau-gwella/cynnwys-rhieni-cyfathrebu-rhwng-ysgolion-a-rhieni-plant-oedran-ysgol/" TargetMode="External" Id="R83dab27c961f4fb9" /><Relationship Type="http://schemas.openxmlformats.org/officeDocument/2006/relationships/hyperlink" Target="https://www.estyn.llyw.cymru/adnoddau-gwella/cynnwys-rhieni-cyfathrebu-rhwng-ysgolion-a-rhieni-plant-oedran-ysgol/" TargetMode="External" Id="R4e75f6681a104917" /><Relationship Type="http://schemas.openxmlformats.org/officeDocument/2006/relationships/hyperlink" Target="https://hwb.gov.wales/cwricwlwm-i-gymru/gwyddoniaeth-a-thechnoleg/" TargetMode="External" Id="Rf90f5a2f232c4f15" /><Relationship Type="http://schemas.openxmlformats.org/officeDocument/2006/relationships/hyperlink" Target="https://www.llyw.cymru/astudiaeth-achos-am-ysgol-fro-ysgol-gymunedol-tonyrefail-rhondda-cynon-taf?_gl=1" TargetMode="External" Id="R709d278c93d6474c" /><Relationship Type="http://schemas.openxmlformats.org/officeDocument/2006/relationships/hyperlink" Target="https://www.llyw.cymru/astudiaeth-achos-am-ysgol-fro-ysgol-gymunedol-tonyrefail-rhondda-cynon-taf?_gl=1" TargetMode="External" Id="Rfb63120a71724c61" /><Relationship Type="http://schemas.openxmlformats.org/officeDocument/2006/relationships/hyperlink" Target="https://mylocalschool.gov.wales/?lang=cy" TargetMode="External" Id="R3348c7e6fc8b43fd" /><Relationship Type="http://schemas.openxmlformats.org/officeDocument/2006/relationships/hyperlink" Target="https://seesaw.com/" TargetMode="External" Id="Ra5a626d878ad49d3" /><Relationship Type="http://schemas.openxmlformats.org/officeDocument/2006/relationships/hyperlink" Target="https://www.simplypsychology.org/bronfenbrenner.html" TargetMode="External" Id="R3b4a13eae8674094" /><Relationship Type="http://schemas.openxmlformats.org/officeDocument/2006/relationships/hyperlink" Target="https://uowtsd-my.sharepoint.com/:p:/g/personal/2404441_student_uwtsd_ac_uk/EedrNQUAq3BGgSCidO7sIGEBVUnFcq4bcE5-YJ-Fb_jZHA?e=Jtx1NJ" TargetMode="External" Id="R8b75fafb0599411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2025-03-03T12:38:29.4374703Z</dcterms:created>
  <dcterms:modified xsi:type="dcterms:W3CDTF">2025-03-03T14:25:00.1806557Z</dcterms:modified>
  <dc:creator>Ffionhaf Slennett-Davies (2404441)</dc:creator>
  <lastModifiedBy>Ffionhaf Slennett-Davies (2404441)</lastModifiedBy>
</coreProperties>
</file>