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7E26F294" w:rsidR="00F82F15" w:rsidRPr="0081246A" w:rsidRDefault="00132A62" w:rsidP="00F82F15">
            <w:pPr>
              <w:rPr>
                <w:rFonts w:ascii="Arial" w:hAnsi="Arial" w:cs="Arial"/>
              </w:rPr>
            </w:pPr>
            <w:r>
              <w:rPr>
                <w:rFonts w:ascii="Arial" w:hAnsi="Arial" w:cs="Arial"/>
              </w:rPr>
              <w:t xml:space="preserve">Rebecca Owen </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56540199" w:rsidR="00F82F15" w:rsidRPr="0081246A" w:rsidRDefault="00132A62" w:rsidP="00F82F15">
            <w:pPr>
              <w:rPr>
                <w:rFonts w:ascii="Arial" w:hAnsi="Arial" w:cs="Arial"/>
              </w:rPr>
            </w:pPr>
            <w:r>
              <w:rPr>
                <w:rFonts w:ascii="Arial" w:hAnsi="Arial" w:cs="Arial"/>
              </w:rPr>
              <w:t>1901246</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2A1D5EB" w14:textId="77777777" w:rsidR="00894496" w:rsidRPr="00894496" w:rsidRDefault="00894496" w:rsidP="00894496">
            <w:pPr>
              <w:spacing w:line="480" w:lineRule="auto"/>
              <w:rPr>
                <w:rFonts w:ascii="Arial" w:hAnsi="Arial" w:cs="Arial"/>
                <w:sz w:val="24"/>
                <w:szCs w:val="24"/>
              </w:rPr>
            </w:pPr>
            <w:r w:rsidRPr="00894496">
              <w:rPr>
                <w:rFonts w:ascii="Arial" w:hAnsi="Arial" w:cs="Arial"/>
                <w:sz w:val="24"/>
                <w:szCs w:val="24"/>
              </w:rPr>
              <w:t>Adam Smith explained that the economy will work and function fine if the government allows people be and to buy/sell without restrictions among themselves. George Osborne agreed with Adam Smith theory of a free-market capitalist scenario, by the government not imposing regulations or restrictions the owners can charge less and having this competitive rate will allow for more customers and the seller and buyer will get the price desired for the goods. Adam Smith predicted that capitalism could be a succes</w:t>
            </w:r>
            <w:r>
              <w:rPr>
                <w:rFonts w:ascii="Arial" w:hAnsi="Arial" w:cs="Arial"/>
                <w:sz w:val="24"/>
                <w:szCs w:val="24"/>
              </w:rPr>
              <w:t>s (</w:t>
            </w:r>
            <w:proofErr w:type="spellStart"/>
            <w:r>
              <w:rPr>
                <w:rFonts w:ascii="Arial" w:hAnsi="Arial" w:cs="Arial"/>
                <w:sz w:val="24"/>
                <w:szCs w:val="24"/>
              </w:rPr>
              <w:t>Durke</w:t>
            </w:r>
            <w:proofErr w:type="spellEnd"/>
            <w:r>
              <w:rPr>
                <w:rFonts w:ascii="Arial" w:hAnsi="Arial" w:cs="Arial"/>
                <w:sz w:val="24"/>
                <w:szCs w:val="24"/>
              </w:rPr>
              <w:t xml:space="preserve">, 2022). </w:t>
            </w:r>
            <w:r w:rsidRPr="00894496">
              <w:rPr>
                <w:rFonts w:ascii="Arial" w:hAnsi="Arial" w:cs="Arial"/>
                <w:sz w:val="24"/>
                <w:szCs w:val="24"/>
              </w:rPr>
              <w:t>John Maynard Keynes also agreed that the free-market capitalism was a good idea but argued that the government had the resources to support these businesses where the consumers or owners could not (</w:t>
            </w:r>
            <w:proofErr w:type="spellStart"/>
            <w:r w:rsidRPr="00894496">
              <w:rPr>
                <w:rFonts w:ascii="Arial" w:hAnsi="Arial" w:cs="Arial"/>
                <w:sz w:val="24"/>
                <w:szCs w:val="24"/>
              </w:rPr>
              <w:t>Durke</w:t>
            </w:r>
            <w:proofErr w:type="spellEnd"/>
            <w:r w:rsidRPr="00894496">
              <w:rPr>
                <w:rFonts w:ascii="Arial" w:hAnsi="Arial" w:cs="Arial"/>
                <w:sz w:val="24"/>
                <w:szCs w:val="24"/>
              </w:rPr>
              <w:t xml:space="preserve">, 2022). </w:t>
            </w:r>
          </w:p>
          <w:p w14:paraId="66B1CD1F" w14:textId="55985DC2" w:rsidR="00894496" w:rsidRDefault="00894496" w:rsidP="00132A62">
            <w:pPr>
              <w:spacing w:line="480" w:lineRule="auto"/>
              <w:rPr>
                <w:rFonts w:ascii="Arial" w:hAnsi="Arial" w:cs="Arial"/>
                <w:sz w:val="24"/>
                <w:szCs w:val="24"/>
              </w:rPr>
            </w:pPr>
          </w:p>
          <w:p w14:paraId="0E9E5881" w14:textId="77777777" w:rsidR="00894496" w:rsidRDefault="00894496" w:rsidP="00132A62">
            <w:pPr>
              <w:spacing w:line="480" w:lineRule="auto"/>
              <w:rPr>
                <w:rFonts w:ascii="Arial" w:hAnsi="Arial" w:cs="Arial"/>
                <w:sz w:val="24"/>
                <w:szCs w:val="24"/>
              </w:rPr>
            </w:pPr>
          </w:p>
          <w:p w14:paraId="37F47F59" w14:textId="77777777" w:rsidR="00C848C7" w:rsidRDefault="00894496" w:rsidP="00C848C7">
            <w:pPr>
              <w:spacing w:line="480" w:lineRule="auto"/>
              <w:rPr>
                <w:rFonts w:ascii="Arial" w:hAnsi="Arial" w:cs="Arial"/>
                <w:sz w:val="24"/>
                <w:szCs w:val="24"/>
              </w:rPr>
            </w:pPr>
            <w:r>
              <w:rPr>
                <w:rFonts w:ascii="Arial" w:hAnsi="Arial" w:cs="Arial"/>
                <w:sz w:val="24"/>
                <w:szCs w:val="24"/>
              </w:rPr>
              <w:t xml:space="preserve">Although, </w:t>
            </w:r>
            <w:r w:rsidR="00132A62" w:rsidRPr="00132A62">
              <w:rPr>
                <w:rFonts w:ascii="Arial" w:hAnsi="Arial" w:cs="Arial"/>
                <w:sz w:val="24"/>
                <w:szCs w:val="24"/>
              </w:rPr>
              <w:t>Karl Marx and Frederick Engels are some of the most influential figures within the western world (Nickerson, 2022). Both had disapproved of capitalism and claimed that it would end in a downfall with a revolutionary action that would collapse capitalism and bring an economic change ((</w:t>
            </w:r>
            <w:proofErr w:type="spellStart"/>
            <w:r w:rsidR="00132A62" w:rsidRPr="00132A62">
              <w:rPr>
                <w:rFonts w:ascii="Arial" w:hAnsi="Arial" w:cs="Arial"/>
                <w:sz w:val="24"/>
                <w:szCs w:val="24"/>
              </w:rPr>
              <w:t>Prychitko</w:t>
            </w:r>
            <w:proofErr w:type="spellEnd"/>
            <w:r w:rsidR="00132A62" w:rsidRPr="00132A62">
              <w:rPr>
                <w:rFonts w:ascii="Arial" w:hAnsi="Arial" w:cs="Arial"/>
                <w:sz w:val="24"/>
                <w:szCs w:val="24"/>
              </w:rPr>
              <w:t>, 2002). Marx Identified that there were two classes within a capitalist society; the bourgeoisie and the proletariat, he believed that the bourgeoisie exploited the proletariat in order to make more of a profit (Nickerson, 2022). Capitalists paid the workers less that the goods they made, so the working class would get paid one pound and the goods would have been sold for five pounds, showing that the capitalists would make a four-pound profit (Nickerson, 2022). Marx wanted the world to move towards communism, to get rid of the socioeconomic class and create a classless society where everyone can share the benefits of labour.</w:t>
            </w:r>
            <w:r w:rsidR="002863AA">
              <w:rPr>
                <w:rFonts w:ascii="Arial" w:hAnsi="Arial" w:cs="Arial"/>
                <w:sz w:val="24"/>
                <w:szCs w:val="24"/>
              </w:rPr>
              <w:t xml:space="preserve"> </w:t>
            </w:r>
            <w:r w:rsidR="002863AA" w:rsidRPr="002863AA">
              <w:rPr>
                <w:rFonts w:ascii="Arial" w:hAnsi="Arial" w:cs="Arial"/>
                <w:sz w:val="24"/>
                <w:szCs w:val="24"/>
              </w:rPr>
              <w:t>However, communism has failed within many countries over the years breaking it down to being a rigid economic system</w:t>
            </w:r>
            <w:r>
              <w:rPr>
                <w:rFonts w:ascii="Arial" w:hAnsi="Arial" w:cs="Arial"/>
                <w:sz w:val="24"/>
                <w:szCs w:val="24"/>
              </w:rPr>
              <w:t xml:space="preserve">. And theorists have argued that his theory is a simplistic understanding of class structure (Nickerson, 2022). </w:t>
            </w:r>
          </w:p>
          <w:p w14:paraId="084392BB" w14:textId="77777777" w:rsidR="00C848C7" w:rsidRDefault="00C848C7" w:rsidP="00C848C7">
            <w:pPr>
              <w:spacing w:line="480" w:lineRule="auto"/>
              <w:rPr>
                <w:rFonts w:ascii="Arial" w:hAnsi="Arial" w:cs="Arial"/>
                <w:sz w:val="24"/>
                <w:szCs w:val="24"/>
              </w:rPr>
            </w:pPr>
          </w:p>
          <w:p w14:paraId="1B6C0D39" w14:textId="1E955EDE" w:rsidR="00111EF0" w:rsidRPr="00C848C7" w:rsidRDefault="00C848C7" w:rsidP="00C848C7">
            <w:pPr>
              <w:spacing w:line="480" w:lineRule="auto"/>
              <w:rPr>
                <w:rFonts w:ascii="Arial" w:hAnsi="Arial" w:cs="Arial"/>
                <w:sz w:val="24"/>
                <w:szCs w:val="24"/>
              </w:rPr>
            </w:pPr>
            <w:r w:rsidRPr="00C848C7">
              <w:rPr>
                <w:rFonts w:ascii="Arial" w:hAnsi="Arial" w:cs="Arial"/>
                <w:sz w:val="24"/>
                <w:szCs w:val="24"/>
              </w:rPr>
              <w:t>Capitalism is what has made the UK the country that it is, it has helped people out of poverty and raised the standards of living. It has helped create the NHS, proving that it is at the heart of the economy within the UK</w:t>
            </w:r>
            <w:r>
              <w:rPr>
                <w:rFonts w:ascii="Arial" w:hAnsi="Arial" w:cs="Arial"/>
                <w:sz w:val="24"/>
                <w:szCs w:val="24"/>
              </w:rPr>
              <w:t xml:space="preserve"> (Javid, 2015). </w:t>
            </w: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81246A" w14:paraId="6874F5AB" w14:textId="77777777" w:rsidTr="009E517F">
        <w:tc>
          <w:tcPr>
            <w:tcW w:w="9016" w:type="dxa"/>
          </w:tcPr>
          <w:p w14:paraId="3D50A5C7" w14:textId="67A34186" w:rsidR="002E49FC" w:rsidRPr="002863AA" w:rsidRDefault="002863AA" w:rsidP="002863AA">
            <w:pPr>
              <w:spacing w:line="480" w:lineRule="auto"/>
              <w:rPr>
                <w:rFonts w:ascii="Arial" w:hAnsi="Arial" w:cs="Arial"/>
                <w:sz w:val="24"/>
                <w:szCs w:val="24"/>
              </w:rPr>
            </w:pPr>
            <w:r w:rsidRPr="002863AA">
              <w:rPr>
                <w:rFonts w:ascii="Arial" w:hAnsi="Arial" w:cs="Arial"/>
                <w:sz w:val="24"/>
                <w:szCs w:val="24"/>
              </w:rPr>
              <w:lastRenderedPageBreak/>
              <w:t>During march 2020, the UK and devolved governments had to implement a national lockdown and provide financial measures to lessen the impact of the restriction that were put in place in order to reduce the impacts of Covid 19 (</w:t>
            </w:r>
            <w:proofErr w:type="spellStart"/>
            <w:r w:rsidRPr="002863AA">
              <w:rPr>
                <w:rFonts w:ascii="Arial" w:hAnsi="Arial" w:cs="Arial"/>
                <w:sz w:val="24"/>
                <w:szCs w:val="24"/>
              </w:rPr>
              <w:t>Hourston</w:t>
            </w:r>
            <w:proofErr w:type="spellEnd"/>
            <w:r w:rsidRPr="002863AA">
              <w:rPr>
                <w:rFonts w:ascii="Arial" w:hAnsi="Arial" w:cs="Arial"/>
                <w:sz w:val="24"/>
                <w:szCs w:val="24"/>
              </w:rPr>
              <w:t xml:space="preserve"> and Pope, 2022). The UK government was estimated to be borrowing around £317bn in 2020/2021 alone, the effects of Covid 19 were raising further economic damage, by increasing spending. £192bm out of the £317bn was estimated to go towards furlough schemes and public services and £125bn for increased welfare spending and lower tax revenue (Lily et al, 2020). From this increase of spending</w:t>
            </w:r>
            <w:r>
              <w:rPr>
                <w:rFonts w:ascii="Arial" w:hAnsi="Arial" w:cs="Arial"/>
                <w:sz w:val="24"/>
                <w:szCs w:val="24"/>
              </w:rPr>
              <w:t xml:space="preserve"> from the pervious year</w:t>
            </w:r>
            <w:r w:rsidRPr="002863AA">
              <w:rPr>
                <w:rFonts w:ascii="Arial" w:hAnsi="Arial" w:cs="Arial"/>
                <w:sz w:val="24"/>
                <w:szCs w:val="24"/>
              </w:rPr>
              <w:t xml:space="preserve"> the government in 2021 had borrowed £320bn, the government borrows in order to keep up with the rise of spending and one way the government earns the money back is by making cutbacks and budgeting in other areas, like cutting back on public services (BBC News, 2021).</w:t>
            </w:r>
          </w:p>
          <w:p w14:paraId="57B7EC2F" w14:textId="50AE62B8" w:rsidR="0084499F" w:rsidRPr="00B803B2" w:rsidRDefault="00C848C7" w:rsidP="00B803B2">
            <w:pPr>
              <w:spacing w:line="480" w:lineRule="auto"/>
              <w:rPr>
                <w:rFonts w:ascii="Arial" w:hAnsi="Arial" w:cs="Arial"/>
                <w:sz w:val="24"/>
                <w:szCs w:val="24"/>
              </w:rPr>
            </w:pPr>
            <w:r w:rsidRPr="00C848C7">
              <w:rPr>
                <w:rFonts w:ascii="Arial" w:hAnsi="Arial" w:cs="Arial"/>
                <w:sz w:val="24"/>
                <w:szCs w:val="24"/>
              </w:rPr>
              <w:t>On the other hand</w:t>
            </w:r>
            <w:r w:rsidRPr="00C848C7">
              <w:rPr>
                <w:rFonts w:ascii="Arial" w:hAnsi="Arial" w:cs="Arial"/>
                <w:sz w:val="24"/>
                <w:szCs w:val="24"/>
              </w:rPr>
              <w:t xml:space="preserve">, unemployment rates have not fallen that significantly which has surprised many economists that were expecting a much higher unemployment rate, from the government providing schemes to support businesses and workers it has allowed for businesses to cope during lockdowns (King, 2021). </w:t>
            </w:r>
            <w:r>
              <w:rPr>
                <w:rFonts w:ascii="Arial" w:hAnsi="Arial" w:cs="Arial"/>
                <w:sz w:val="24"/>
                <w:szCs w:val="24"/>
              </w:rPr>
              <w:t xml:space="preserve">The UK government however, is spending more than they have received in taxes. The UK national debt is £2.3 trillion. With the UK just coming out of the austerity phase could this lead us back as the UK debt in 2010 was </w:t>
            </w:r>
            <w:r w:rsidR="00B803B2">
              <w:rPr>
                <w:rFonts w:ascii="Arial" w:hAnsi="Arial" w:cs="Arial"/>
                <w:sz w:val="24"/>
                <w:szCs w:val="24"/>
              </w:rPr>
              <w:t xml:space="preserve">only </w:t>
            </w:r>
            <w:r w:rsidR="00B803B2" w:rsidRPr="00B803B2">
              <w:rPr>
                <w:rFonts w:ascii="Arial" w:hAnsi="Arial" w:cs="Arial"/>
                <w:sz w:val="24"/>
                <w:szCs w:val="24"/>
              </w:rPr>
              <w:t>£1,194.3bn</w:t>
            </w:r>
            <w:r w:rsidR="00B803B2">
              <w:rPr>
                <w:rFonts w:ascii="Arial" w:hAnsi="Arial" w:cs="Arial"/>
                <w:sz w:val="24"/>
                <w:szCs w:val="24"/>
              </w:rPr>
              <w:t xml:space="preserve">, meaning the rise in debt has only increased over the years. </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461693E8" w14:textId="1442F635"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eastAsia="Times New Roman" w:hAnsi="Arial" w:cs="Arial"/>
                <w:color w:val="000000"/>
                <w:sz w:val="24"/>
                <w:szCs w:val="24"/>
                <w:lang w:eastAsia="en-GB"/>
              </w:rPr>
              <w:t xml:space="preserve"> million</w:t>
            </w:r>
            <w:r w:rsidRPr="00530A03">
              <w:rPr>
                <w:rFonts w:ascii="Arial" w:eastAsia="Times New Roman" w:hAnsi="Arial" w:cs="Arial"/>
                <w:color w:val="000000"/>
                <w:sz w:val="24"/>
                <w:szCs w:val="24"/>
                <w:lang w:eastAsia="en-GB"/>
              </w:rPr>
              <w:t xml:space="preserve"> to meet the needs of a population of 2</w:t>
            </w:r>
            <w:r w:rsidR="0018320B">
              <w:rPr>
                <w:rFonts w:ascii="Arial" w:eastAsia="Times New Roman" w:hAnsi="Arial" w:cs="Arial"/>
                <w:color w:val="000000"/>
                <w:sz w:val="24"/>
                <w:szCs w:val="24"/>
                <w:lang w:eastAsia="en-GB"/>
              </w:rPr>
              <w:t>5</w:t>
            </w:r>
            <w:r w:rsidRPr="00530A03">
              <w:rPr>
                <w:rFonts w:ascii="Arial" w:eastAsia="Times New Roman" w:hAnsi="Arial" w:cs="Arial"/>
                <w:color w:val="000000"/>
                <w:sz w:val="24"/>
                <w:szCs w:val="24"/>
                <w:lang w:eastAsia="en-GB"/>
              </w:rPr>
              <w:t>0,000 people.</w:t>
            </w:r>
          </w:p>
          <w:p w14:paraId="6B3509D7" w14:textId="77777777" w:rsidR="00530A03" w:rsidRPr="00530A03"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530A03" w:rsidRDefault="00530A03" w:rsidP="008A1D9E">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530A03" w:rsidRDefault="00111EF0" w:rsidP="00530A03">
            <w:pPr>
              <w:contextualSpacing/>
              <w:rPr>
                <w:rFonts w:ascii="Arial" w:hAnsi="Arial" w:cs="Arial"/>
              </w:rPr>
            </w:pPr>
          </w:p>
        </w:tc>
      </w:tr>
      <w:tr w:rsidR="009E517F" w:rsidRPr="0081246A" w14:paraId="7B6B825D" w14:textId="77777777" w:rsidTr="009E517F">
        <w:tc>
          <w:tcPr>
            <w:tcW w:w="9016" w:type="dxa"/>
          </w:tcPr>
          <w:p w14:paraId="1F6EEB42" w14:textId="77777777" w:rsidR="00B803B2" w:rsidRPr="009F4297" w:rsidRDefault="00B803B2" w:rsidP="009F4297">
            <w:pPr>
              <w:spacing w:line="480" w:lineRule="auto"/>
              <w:rPr>
                <w:rFonts w:ascii="Arial" w:hAnsi="Arial" w:cs="Arial"/>
                <w:sz w:val="24"/>
                <w:szCs w:val="24"/>
              </w:rPr>
            </w:pPr>
            <w:r w:rsidRPr="009F4297">
              <w:rPr>
                <w:rFonts w:ascii="Arial" w:hAnsi="Arial" w:cs="Arial"/>
                <w:sz w:val="24"/>
                <w:szCs w:val="24"/>
              </w:rPr>
              <w:lastRenderedPageBreak/>
              <w:t xml:space="preserve">Key considerations of the plan would be creating an excitative summary which defines the projects key goals, as well as any strengths and weaknesses. Moving on from this I would utilise the excitative summary to prove stakeholders such as the residents within the area with a defined delivery plan of what they will receive over the next five years. This will provide me with an opportunity to liaise with the community to understand where budgets need to spent. </w:t>
            </w:r>
          </w:p>
          <w:p w14:paraId="32F695F4" w14:textId="77777777" w:rsidR="00B803B2" w:rsidRPr="009F4297" w:rsidRDefault="00B803B2" w:rsidP="009F4297">
            <w:pPr>
              <w:spacing w:line="480" w:lineRule="auto"/>
              <w:rPr>
                <w:rFonts w:ascii="Arial" w:hAnsi="Arial" w:cs="Arial"/>
                <w:sz w:val="24"/>
                <w:szCs w:val="24"/>
              </w:rPr>
            </w:pPr>
          </w:p>
          <w:p w14:paraId="14188A43" w14:textId="0E824008" w:rsidR="00B803B2" w:rsidRPr="009F4297" w:rsidRDefault="00B803B2" w:rsidP="009F4297">
            <w:pPr>
              <w:spacing w:line="480" w:lineRule="auto"/>
              <w:rPr>
                <w:rFonts w:ascii="Arial" w:hAnsi="Arial" w:cs="Arial"/>
                <w:sz w:val="24"/>
                <w:szCs w:val="24"/>
              </w:rPr>
            </w:pPr>
            <w:r w:rsidRPr="009F4297">
              <w:rPr>
                <w:rFonts w:ascii="Arial" w:hAnsi="Arial" w:cs="Arial"/>
                <w:sz w:val="24"/>
                <w:szCs w:val="24"/>
              </w:rPr>
              <w:t xml:space="preserve">The team will need to analysis and collect information regarding stakeholders needs, as well as government objectives in order to dedicate resources that support communities needs and desires but also undertaking activities that support the governments initiatives. </w:t>
            </w:r>
          </w:p>
          <w:p w14:paraId="2D8667E4" w14:textId="77777777" w:rsidR="00B803B2" w:rsidRPr="009F4297" w:rsidRDefault="00B803B2" w:rsidP="009F4297">
            <w:pPr>
              <w:spacing w:line="480" w:lineRule="auto"/>
              <w:rPr>
                <w:rFonts w:ascii="Arial" w:hAnsi="Arial" w:cs="Arial"/>
                <w:sz w:val="24"/>
                <w:szCs w:val="24"/>
              </w:rPr>
            </w:pPr>
          </w:p>
          <w:p w14:paraId="15305CF9" w14:textId="0784E5F8" w:rsidR="00111EF0" w:rsidRPr="009F4297" w:rsidRDefault="00B803B2" w:rsidP="009F4297">
            <w:pPr>
              <w:spacing w:line="480" w:lineRule="auto"/>
              <w:rPr>
                <w:rFonts w:ascii="Arial" w:hAnsi="Arial" w:cs="Arial"/>
                <w:sz w:val="24"/>
                <w:szCs w:val="24"/>
              </w:rPr>
            </w:pPr>
            <w:r w:rsidRPr="009F4297">
              <w:rPr>
                <w:rFonts w:ascii="Arial" w:hAnsi="Arial" w:cs="Arial"/>
                <w:sz w:val="24"/>
                <w:szCs w:val="24"/>
              </w:rPr>
              <w:t xml:space="preserve">The next step would be allocating resources and implementing structure that aids the delivery of the plan. And the final stage would be too overview how implementing the plan will see the goals met and if any further measures need to be taken to ensure the success of the plan will be </w:t>
            </w:r>
            <w:r w:rsidR="009F4297" w:rsidRPr="009F4297">
              <w:rPr>
                <w:rFonts w:ascii="Arial" w:hAnsi="Arial" w:cs="Arial"/>
                <w:sz w:val="24"/>
                <w:szCs w:val="24"/>
              </w:rPr>
              <w:t xml:space="preserve">continued into the future. </w:t>
            </w: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14:paraId="15C191F0" w14:textId="3588A0DF" w:rsidR="008A1D9E" w:rsidRPr="00530A03" w:rsidRDefault="008A1D9E" w:rsidP="008A1D9E">
            <w:pPr>
              <w:rPr>
                <w:rFonts w:ascii="Arial" w:hAnsi="Arial" w:cs="Arial"/>
              </w:rPr>
            </w:pPr>
          </w:p>
        </w:tc>
      </w:tr>
      <w:tr w:rsidR="0081246A" w:rsidRPr="0081246A" w14:paraId="267274D2" w14:textId="77777777" w:rsidTr="009E517F">
        <w:tc>
          <w:tcPr>
            <w:tcW w:w="9016" w:type="dxa"/>
          </w:tcPr>
          <w:p w14:paraId="02A584A0" w14:textId="647C157F" w:rsidR="0081246A" w:rsidRPr="0081246A" w:rsidRDefault="009F4297" w:rsidP="009F4297">
            <w:pPr>
              <w:spacing w:line="480" w:lineRule="auto"/>
              <w:rPr>
                <w:rFonts w:ascii="Arial" w:hAnsi="Arial" w:cs="Arial"/>
                <w:b/>
                <w:bCs/>
              </w:rPr>
            </w:pPr>
            <w:r>
              <w:rPr>
                <w:rFonts w:ascii="Arial" w:hAnsi="Arial" w:cs="Arial"/>
              </w:rPr>
              <w:t xml:space="preserve">As a manager, I would delegate tasks evenly among all colleagues following the Max Webber theory, to make sure everyone is clear on their responsibilities and treated fairly in the work place. For each of the employees I would ensure that their goals were clearly defined and that the objects are understood by each member of the team to encourage motivation and communication, each of these goals will be smart, meaning that the performance of each employee will be able to be recorded. This will enable Peter </w:t>
            </w:r>
            <w:proofErr w:type="spellStart"/>
            <w:r>
              <w:rPr>
                <w:rFonts w:ascii="Arial" w:hAnsi="Arial" w:cs="Arial"/>
              </w:rPr>
              <w:lastRenderedPageBreak/>
              <w:t>Druckers</w:t>
            </w:r>
            <w:proofErr w:type="spellEnd"/>
            <w:r>
              <w:rPr>
                <w:rFonts w:ascii="Arial" w:hAnsi="Arial" w:cs="Arial"/>
              </w:rPr>
              <w:t xml:space="preserve"> management theory to be applied to the management team. This will enable my team to preform responsibly and foster the importance of authority by providing all employees with security of knowing what their role entails while being fair to each member, the delegation of tasks will enable me as manager to discover each members strengths and weaknesses which in turn will make the team more efficient and effective at completing the tasks at hand. </w:t>
            </w:r>
          </w:p>
          <w:p w14:paraId="297C7A6B" w14:textId="77777777" w:rsidR="0081246A" w:rsidRPr="0081246A" w:rsidRDefault="0081246A" w:rsidP="009F4297">
            <w:pPr>
              <w:spacing w:line="480" w:lineRule="auto"/>
              <w:rPr>
                <w:rFonts w:ascii="Arial" w:hAnsi="Arial" w:cs="Arial"/>
                <w:b/>
                <w:bCs/>
              </w:rPr>
            </w:pPr>
          </w:p>
          <w:p w14:paraId="19713106" w14:textId="22DD93D1" w:rsidR="0081246A" w:rsidRPr="0081246A" w:rsidRDefault="0081246A" w:rsidP="009F4297">
            <w:pPr>
              <w:spacing w:line="480" w:lineRule="auto"/>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957DB"/>
    <w:rsid w:val="0010015B"/>
    <w:rsid w:val="00111EF0"/>
    <w:rsid w:val="00132A62"/>
    <w:rsid w:val="0018320B"/>
    <w:rsid w:val="001E383A"/>
    <w:rsid w:val="002863AA"/>
    <w:rsid w:val="00530A03"/>
    <w:rsid w:val="00634D72"/>
    <w:rsid w:val="006E1E9A"/>
    <w:rsid w:val="0081246A"/>
    <w:rsid w:val="0084499F"/>
    <w:rsid w:val="00857872"/>
    <w:rsid w:val="00894496"/>
    <w:rsid w:val="008A1D9E"/>
    <w:rsid w:val="0097226F"/>
    <w:rsid w:val="009E517F"/>
    <w:rsid w:val="009F4297"/>
    <w:rsid w:val="00A04D8D"/>
    <w:rsid w:val="00A617C9"/>
    <w:rsid w:val="00A8767B"/>
    <w:rsid w:val="00B803B2"/>
    <w:rsid w:val="00C848C7"/>
    <w:rsid w:val="00D63930"/>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87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1158</Words>
  <Characters>6605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becca owen</cp:lastModifiedBy>
  <cp:revision>2</cp:revision>
  <dcterms:created xsi:type="dcterms:W3CDTF">2022-05-13T14:01:00Z</dcterms:created>
  <dcterms:modified xsi:type="dcterms:W3CDTF">2022-05-13T14:01:00Z</dcterms:modified>
</cp:coreProperties>
</file>