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412DF" w14:textId="77777777" w:rsidR="003C3159" w:rsidRPr="00AF033C" w:rsidRDefault="003C3159" w:rsidP="003C3159">
      <w:pPr>
        <w:pStyle w:val="Title"/>
        <w:jc w:val="both"/>
      </w:pPr>
      <w:r>
        <w:rPr>
          <w:noProof/>
        </w:rPr>
        <w:drawing>
          <wp:inline distT="0" distB="0" distL="0" distR="0" wp14:anchorId="1AB849A5" wp14:editId="2AEE11AA">
            <wp:extent cx="2026920" cy="790002"/>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7108" cy="801768"/>
                    </a:xfrm>
                    <a:prstGeom prst="rect">
                      <a:avLst/>
                    </a:prstGeom>
                    <a:noFill/>
                    <a:ln>
                      <a:noFill/>
                    </a:ln>
                  </pic:spPr>
                </pic:pic>
              </a:graphicData>
            </a:graphic>
          </wp:inline>
        </w:drawing>
      </w:r>
    </w:p>
    <w:p w14:paraId="0BC33424" w14:textId="77777777" w:rsidR="003C3159" w:rsidRDefault="003C3159" w:rsidP="003C3159">
      <w:pPr>
        <w:rPr>
          <w:rFonts w:cs="Times New Roman"/>
        </w:rPr>
      </w:pPr>
      <w:r w:rsidRPr="0019023C">
        <w:rPr>
          <w:sz w:val="36"/>
        </w:rPr>
        <w:tab/>
      </w:r>
    </w:p>
    <w:p w14:paraId="46019E31" w14:textId="77777777" w:rsidR="003C3159" w:rsidRDefault="003C3159" w:rsidP="003C3159">
      <w:pPr>
        <w:jc w:val="center"/>
        <w:rPr>
          <w:rFonts w:cs="Times New Roman"/>
          <w:b/>
          <w:bCs/>
          <w:sz w:val="36"/>
          <w:szCs w:val="36"/>
        </w:rPr>
      </w:pPr>
    </w:p>
    <w:p w14:paraId="7E4A021D" w14:textId="77777777" w:rsidR="003C3159" w:rsidRDefault="003C3159" w:rsidP="003C3159">
      <w:pPr>
        <w:jc w:val="center"/>
        <w:rPr>
          <w:rFonts w:cs="Times New Roman"/>
          <w:b/>
          <w:bCs/>
          <w:sz w:val="36"/>
          <w:szCs w:val="36"/>
        </w:rPr>
      </w:pPr>
    </w:p>
    <w:p w14:paraId="4CDF5132" w14:textId="77777777" w:rsidR="003C3159" w:rsidRDefault="003C3159" w:rsidP="003C3159">
      <w:pPr>
        <w:jc w:val="center"/>
        <w:rPr>
          <w:rFonts w:cs="Times New Roman"/>
          <w:b/>
          <w:bCs/>
          <w:sz w:val="36"/>
          <w:szCs w:val="36"/>
        </w:rPr>
      </w:pPr>
    </w:p>
    <w:p w14:paraId="1DE77482" w14:textId="77777777" w:rsidR="003C3159" w:rsidRDefault="003C3159" w:rsidP="003C3159">
      <w:pPr>
        <w:jc w:val="center"/>
        <w:rPr>
          <w:rFonts w:cs="Times New Roman"/>
          <w:b/>
          <w:bCs/>
          <w:sz w:val="40"/>
          <w:szCs w:val="40"/>
        </w:rPr>
      </w:pPr>
      <w:r w:rsidRPr="003C3159">
        <w:rPr>
          <w:rFonts w:cs="Times New Roman"/>
          <w:b/>
          <w:bCs/>
          <w:sz w:val="40"/>
          <w:szCs w:val="40"/>
        </w:rPr>
        <w:t>EFFECTIV TEAM WORKING</w:t>
      </w:r>
    </w:p>
    <w:p w14:paraId="78536B3D" w14:textId="1393887A" w:rsidR="003C3159" w:rsidRPr="003C3159" w:rsidRDefault="003C3159" w:rsidP="003C3159">
      <w:pPr>
        <w:jc w:val="center"/>
        <w:rPr>
          <w:rFonts w:cs="Times New Roman"/>
          <w:b/>
          <w:bCs/>
          <w:sz w:val="40"/>
          <w:szCs w:val="40"/>
        </w:rPr>
      </w:pPr>
      <w:r w:rsidRPr="003C3159">
        <w:rPr>
          <w:rFonts w:cs="Times New Roman"/>
          <w:b/>
          <w:bCs/>
          <w:sz w:val="40"/>
          <w:szCs w:val="40"/>
        </w:rPr>
        <w:t xml:space="preserve"> AND COMMUNICATION</w:t>
      </w:r>
    </w:p>
    <w:p w14:paraId="3345F919" w14:textId="77777777" w:rsidR="003C3159" w:rsidRDefault="003C3159" w:rsidP="003C3159">
      <w:pPr>
        <w:pStyle w:val="Normal1"/>
        <w:rPr>
          <w:lang w:val="en-GB"/>
        </w:rPr>
      </w:pPr>
    </w:p>
    <w:p w14:paraId="1E720A54" w14:textId="2E3ADC62" w:rsidR="003C3159" w:rsidRDefault="003C3159" w:rsidP="003C3159">
      <w:pPr>
        <w:pStyle w:val="Normal1"/>
        <w:rPr>
          <w:lang w:val="en-GB"/>
        </w:rPr>
      </w:pPr>
    </w:p>
    <w:p w14:paraId="232560B0" w14:textId="77777777" w:rsidR="003C3159" w:rsidRDefault="003C3159" w:rsidP="003C3159">
      <w:pPr>
        <w:pStyle w:val="Normal1"/>
        <w:rPr>
          <w:lang w:val="en-GB"/>
        </w:rPr>
      </w:pPr>
    </w:p>
    <w:p w14:paraId="1802EE9E" w14:textId="77777777" w:rsidR="003C3159" w:rsidRDefault="003C3159" w:rsidP="003C3159">
      <w:pPr>
        <w:pStyle w:val="Normal1"/>
        <w:rPr>
          <w:lang w:val="en-GB"/>
        </w:rPr>
      </w:pPr>
    </w:p>
    <w:p w14:paraId="4388DC6B" w14:textId="77777777" w:rsidR="003C3159" w:rsidRDefault="003C3159" w:rsidP="003C3159">
      <w:pPr>
        <w:pStyle w:val="Normal1"/>
        <w:rPr>
          <w:lang w:val="en-GB"/>
        </w:rPr>
      </w:pPr>
    </w:p>
    <w:p w14:paraId="747CD779" w14:textId="77777777" w:rsidR="003C3159" w:rsidRPr="00641822" w:rsidRDefault="003C3159" w:rsidP="003C3159">
      <w:pPr>
        <w:pStyle w:val="Normal1"/>
        <w:rPr>
          <w:sz w:val="28"/>
          <w:szCs w:val="28"/>
          <w:lang w:val="en-GB"/>
        </w:rPr>
      </w:pPr>
      <w:r w:rsidRPr="00641822">
        <w:rPr>
          <w:sz w:val="28"/>
          <w:szCs w:val="28"/>
          <w:lang w:val="en-GB"/>
        </w:rPr>
        <w:t>STUDENT NAME:</w:t>
      </w:r>
      <w:r>
        <w:rPr>
          <w:sz w:val="28"/>
          <w:szCs w:val="28"/>
          <w:lang w:val="en-GB"/>
        </w:rPr>
        <w:t xml:space="preserve"> ENACHE DANIELA MIHAELA</w:t>
      </w:r>
    </w:p>
    <w:p w14:paraId="74633EA8" w14:textId="00D6228F" w:rsidR="003C3159" w:rsidRPr="00641822" w:rsidRDefault="003C3159" w:rsidP="003C3159">
      <w:pPr>
        <w:pStyle w:val="Normal1"/>
        <w:rPr>
          <w:sz w:val="28"/>
          <w:szCs w:val="28"/>
          <w:lang w:val="en-GB"/>
        </w:rPr>
      </w:pPr>
      <w:r w:rsidRPr="00641822">
        <w:rPr>
          <w:sz w:val="28"/>
          <w:szCs w:val="28"/>
          <w:lang w:val="en-GB"/>
        </w:rPr>
        <w:t>STUDENT NUMBER:</w:t>
      </w:r>
      <w:r>
        <w:rPr>
          <w:sz w:val="28"/>
          <w:szCs w:val="28"/>
          <w:lang w:val="en-GB"/>
        </w:rPr>
        <w:t xml:space="preserve"> 1908328</w:t>
      </w:r>
      <w:r w:rsidR="00021AA4">
        <w:rPr>
          <w:sz w:val="28"/>
          <w:szCs w:val="28"/>
          <w:lang w:val="en-GB"/>
        </w:rPr>
        <w:t xml:space="preserve"> </w:t>
      </w:r>
    </w:p>
    <w:p w14:paraId="1E679D0F" w14:textId="6F102C52" w:rsidR="003C3159" w:rsidRPr="00641822" w:rsidRDefault="003C3159" w:rsidP="003C3159">
      <w:pPr>
        <w:pStyle w:val="Normal1"/>
        <w:rPr>
          <w:sz w:val="28"/>
          <w:szCs w:val="28"/>
          <w:lang w:val="en-GB"/>
        </w:rPr>
      </w:pPr>
      <w:r w:rsidRPr="00641822">
        <w:rPr>
          <w:sz w:val="28"/>
          <w:szCs w:val="28"/>
          <w:lang w:val="en-GB"/>
        </w:rPr>
        <w:t>LECTURE NAME:</w:t>
      </w:r>
      <w:r>
        <w:rPr>
          <w:sz w:val="28"/>
          <w:szCs w:val="28"/>
          <w:lang w:val="en-GB"/>
        </w:rPr>
        <w:t xml:space="preserve"> </w:t>
      </w:r>
      <w:r w:rsidR="004668FE">
        <w:rPr>
          <w:sz w:val="28"/>
          <w:szCs w:val="28"/>
          <w:lang w:val="en-GB"/>
        </w:rPr>
        <w:t>BENEDICT MAHER</w:t>
      </w:r>
    </w:p>
    <w:p w14:paraId="0800FCD4" w14:textId="1C8253F4" w:rsidR="003C3159" w:rsidRPr="00641822" w:rsidRDefault="003C3159" w:rsidP="003C3159">
      <w:pPr>
        <w:pStyle w:val="Normal1"/>
        <w:rPr>
          <w:sz w:val="28"/>
          <w:szCs w:val="28"/>
          <w:lang w:val="en-GB"/>
        </w:rPr>
      </w:pPr>
      <w:r w:rsidRPr="00641822">
        <w:rPr>
          <w:sz w:val="28"/>
          <w:szCs w:val="28"/>
          <w:lang w:val="en-GB"/>
        </w:rPr>
        <w:t>MODULE NAME:</w:t>
      </w:r>
      <w:r>
        <w:rPr>
          <w:sz w:val="28"/>
          <w:szCs w:val="28"/>
          <w:lang w:val="en-GB"/>
        </w:rPr>
        <w:t xml:space="preserve"> </w:t>
      </w:r>
      <w:r w:rsidR="004668FE">
        <w:rPr>
          <w:sz w:val="28"/>
          <w:szCs w:val="28"/>
          <w:lang w:val="en-GB"/>
        </w:rPr>
        <w:t>EFFECTIV TEAM WORKING AND COMMUNICATION</w:t>
      </w:r>
    </w:p>
    <w:p w14:paraId="28F00338" w14:textId="6A67D92E" w:rsidR="003C3159" w:rsidRDefault="003C3159" w:rsidP="003C3159">
      <w:pPr>
        <w:pStyle w:val="Normal1"/>
        <w:rPr>
          <w:sz w:val="28"/>
          <w:szCs w:val="28"/>
          <w:lang w:val="en-GB"/>
        </w:rPr>
      </w:pPr>
      <w:r w:rsidRPr="00641822">
        <w:rPr>
          <w:sz w:val="28"/>
          <w:szCs w:val="28"/>
          <w:lang w:val="en-GB"/>
        </w:rPr>
        <w:t>MODULE CODE:</w:t>
      </w:r>
      <w:r>
        <w:rPr>
          <w:sz w:val="28"/>
          <w:szCs w:val="28"/>
          <w:lang w:val="en-GB"/>
        </w:rPr>
        <w:t xml:space="preserve"> </w:t>
      </w:r>
      <w:r w:rsidR="00021AA4">
        <w:rPr>
          <w:sz w:val="28"/>
          <w:szCs w:val="28"/>
          <w:lang w:val="en-GB"/>
        </w:rPr>
        <w:t>BMSW 4002</w:t>
      </w:r>
      <w:r>
        <w:rPr>
          <w:sz w:val="28"/>
          <w:szCs w:val="28"/>
          <w:lang w:val="en-GB"/>
        </w:rPr>
        <w:t xml:space="preserve"> LONDON</w:t>
      </w:r>
    </w:p>
    <w:p w14:paraId="67F6FD21" w14:textId="0959C0E5" w:rsidR="003C3159" w:rsidRDefault="003C3159" w:rsidP="00616024">
      <w:pPr>
        <w:rPr>
          <w:rFonts w:cs="Times New Roman"/>
        </w:rPr>
      </w:pPr>
    </w:p>
    <w:p w14:paraId="5349C5DD" w14:textId="5038A3B9" w:rsidR="003C3159" w:rsidRDefault="003C3159" w:rsidP="00616024">
      <w:pPr>
        <w:rPr>
          <w:rFonts w:cs="Times New Roman"/>
        </w:rPr>
      </w:pPr>
    </w:p>
    <w:p w14:paraId="27EDD463" w14:textId="69F9AE2F" w:rsidR="003C3159" w:rsidRDefault="003C3159" w:rsidP="00616024">
      <w:pPr>
        <w:rPr>
          <w:rFonts w:cs="Times New Roman"/>
        </w:rPr>
      </w:pPr>
    </w:p>
    <w:p w14:paraId="27A118BC" w14:textId="6A3EABC7" w:rsidR="003C3159" w:rsidRDefault="003C3159" w:rsidP="00616024">
      <w:pPr>
        <w:rPr>
          <w:rFonts w:cs="Times New Roman"/>
        </w:rPr>
      </w:pPr>
    </w:p>
    <w:p w14:paraId="7E859C2C" w14:textId="66C54C0D" w:rsidR="003C3159" w:rsidRDefault="003C3159" w:rsidP="00616024">
      <w:pPr>
        <w:rPr>
          <w:rFonts w:cs="Times New Roman"/>
        </w:rPr>
      </w:pPr>
    </w:p>
    <w:p w14:paraId="26771B13" w14:textId="42567B5F" w:rsidR="005D3952" w:rsidRDefault="005D3952" w:rsidP="00616024">
      <w:pPr>
        <w:rPr>
          <w:rFonts w:cs="Times New Roman"/>
        </w:rPr>
      </w:pPr>
    </w:p>
    <w:p w14:paraId="0AC7D2B1" w14:textId="77777777" w:rsidR="005D3952" w:rsidRPr="00616024" w:rsidRDefault="005D3952" w:rsidP="00616024">
      <w:pPr>
        <w:rPr>
          <w:rFonts w:cs="Times New Roman"/>
        </w:rPr>
      </w:pPr>
    </w:p>
    <w:sdt>
      <w:sdtPr>
        <w:rPr>
          <w:rFonts w:ascii="Times New Roman" w:eastAsiaTheme="minorHAnsi" w:hAnsi="Times New Roman" w:cs="Times New Roman"/>
          <w:b w:val="0"/>
          <w:bCs w:val="0"/>
          <w:color w:val="auto"/>
          <w:sz w:val="24"/>
          <w:szCs w:val="22"/>
          <w:lang w:val="en-GB"/>
        </w:rPr>
        <w:id w:val="1648564"/>
        <w:docPartObj>
          <w:docPartGallery w:val="Table of Contents"/>
          <w:docPartUnique/>
        </w:docPartObj>
      </w:sdtPr>
      <w:sdtEndPr/>
      <w:sdtContent>
        <w:p w14:paraId="5F6ABE0E" w14:textId="4592569B" w:rsidR="00035AEB" w:rsidRDefault="00035AEB" w:rsidP="00616024">
          <w:pPr>
            <w:pStyle w:val="TOCHeading"/>
            <w:spacing w:line="360" w:lineRule="auto"/>
            <w:jc w:val="center"/>
            <w:rPr>
              <w:rFonts w:ascii="Times New Roman" w:hAnsi="Times New Roman" w:cs="Times New Roman"/>
              <w:color w:val="auto"/>
              <w:sz w:val="24"/>
            </w:rPr>
          </w:pPr>
          <w:r w:rsidRPr="00616024">
            <w:rPr>
              <w:rFonts w:ascii="Times New Roman" w:hAnsi="Times New Roman" w:cs="Times New Roman"/>
              <w:color w:val="auto"/>
              <w:sz w:val="24"/>
            </w:rPr>
            <w:t>Table of Contents</w:t>
          </w:r>
        </w:p>
        <w:p w14:paraId="1A1152AD" w14:textId="76AB8D4D" w:rsidR="00AA11BA" w:rsidRDefault="00AA11BA" w:rsidP="00AA11BA">
          <w:pPr>
            <w:rPr>
              <w:lang w:val="en-US"/>
            </w:rPr>
          </w:pPr>
        </w:p>
        <w:p w14:paraId="2E58BEAE" w14:textId="3F10285A" w:rsidR="00AA11BA" w:rsidRDefault="00AA11BA" w:rsidP="00AA11BA">
          <w:pPr>
            <w:rPr>
              <w:lang w:val="en-US"/>
            </w:rPr>
          </w:pPr>
        </w:p>
        <w:p w14:paraId="69E8E593" w14:textId="77777777" w:rsidR="00B92E55" w:rsidRPr="00AA11BA" w:rsidRDefault="00B92E55" w:rsidP="00AA11BA">
          <w:pPr>
            <w:rPr>
              <w:lang w:val="en-US"/>
            </w:rPr>
          </w:pPr>
        </w:p>
        <w:p w14:paraId="1D0A007F" w14:textId="77777777" w:rsidR="001214C4" w:rsidRDefault="00013AA7">
          <w:pPr>
            <w:pStyle w:val="TOC1"/>
            <w:tabs>
              <w:tab w:val="right" w:leader="dot" w:pos="9016"/>
            </w:tabs>
            <w:rPr>
              <w:rFonts w:asciiTheme="minorHAnsi" w:eastAsiaTheme="minorEastAsia" w:hAnsiTheme="minorHAnsi"/>
              <w:noProof/>
              <w:sz w:val="22"/>
              <w:lang w:val="en-US"/>
            </w:rPr>
          </w:pPr>
          <w:r w:rsidRPr="00616024">
            <w:rPr>
              <w:rFonts w:cs="Times New Roman"/>
            </w:rPr>
            <w:fldChar w:fldCharType="begin"/>
          </w:r>
          <w:r w:rsidR="00035AEB" w:rsidRPr="00616024">
            <w:rPr>
              <w:rFonts w:cs="Times New Roman"/>
            </w:rPr>
            <w:instrText xml:space="preserve"> TOC \o "1-3" \h \z \u </w:instrText>
          </w:r>
          <w:r w:rsidRPr="00616024">
            <w:rPr>
              <w:rFonts w:cs="Times New Roman"/>
            </w:rPr>
            <w:fldChar w:fldCharType="separate"/>
          </w:r>
          <w:hyperlink w:anchor="_Toc25943835" w:history="1">
            <w:r w:rsidR="001214C4" w:rsidRPr="00C40F9D">
              <w:rPr>
                <w:rStyle w:val="Hyperlink"/>
                <w:rFonts w:cs="Times New Roman"/>
                <w:noProof/>
              </w:rPr>
              <w:t>Introduction</w:t>
            </w:r>
            <w:r w:rsidR="001214C4">
              <w:rPr>
                <w:noProof/>
                <w:webHidden/>
              </w:rPr>
              <w:tab/>
            </w:r>
            <w:r w:rsidR="001214C4">
              <w:rPr>
                <w:noProof/>
                <w:webHidden/>
              </w:rPr>
              <w:fldChar w:fldCharType="begin"/>
            </w:r>
            <w:r w:rsidR="001214C4">
              <w:rPr>
                <w:noProof/>
                <w:webHidden/>
              </w:rPr>
              <w:instrText xml:space="preserve"> PAGEREF _Toc25943835 \h </w:instrText>
            </w:r>
            <w:r w:rsidR="001214C4">
              <w:rPr>
                <w:noProof/>
                <w:webHidden/>
              </w:rPr>
            </w:r>
            <w:r w:rsidR="001214C4">
              <w:rPr>
                <w:noProof/>
                <w:webHidden/>
              </w:rPr>
              <w:fldChar w:fldCharType="separate"/>
            </w:r>
            <w:r w:rsidR="001214C4">
              <w:rPr>
                <w:noProof/>
                <w:webHidden/>
              </w:rPr>
              <w:t>3</w:t>
            </w:r>
            <w:r w:rsidR="001214C4">
              <w:rPr>
                <w:noProof/>
                <w:webHidden/>
              </w:rPr>
              <w:fldChar w:fldCharType="end"/>
            </w:r>
          </w:hyperlink>
        </w:p>
        <w:p w14:paraId="23C1C0B6" w14:textId="77777777" w:rsidR="001214C4" w:rsidRDefault="00D70EC5">
          <w:pPr>
            <w:pStyle w:val="TOC1"/>
            <w:tabs>
              <w:tab w:val="right" w:leader="dot" w:pos="9016"/>
            </w:tabs>
            <w:rPr>
              <w:rFonts w:asciiTheme="minorHAnsi" w:eastAsiaTheme="minorEastAsia" w:hAnsiTheme="minorHAnsi"/>
              <w:noProof/>
              <w:sz w:val="22"/>
              <w:lang w:val="en-US"/>
            </w:rPr>
          </w:pPr>
          <w:hyperlink w:anchor="_Toc25943836" w:history="1">
            <w:r w:rsidR="001214C4" w:rsidRPr="00C40F9D">
              <w:rPr>
                <w:rStyle w:val="Hyperlink"/>
                <w:rFonts w:cs="Times New Roman"/>
                <w:noProof/>
              </w:rPr>
              <w:t>Main body</w:t>
            </w:r>
            <w:r w:rsidR="001214C4">
              <w:rPr>
                <w:noProof/>
                <w:webHidden/>
              </w:rPr>
              <w:tab/>
            </w:r>
            <w:r w:rsidR="001214C4">
              <w:rPr>
                <w:noProof/>
                <w:webHidden/>
              </w:rPr>
              <w:fldChar w:fldCharType="begin"/>
            </w:r>
            <w:r w:rsidR="001214C4">
              <w:rPr>
                <w:noProof/>
                <w:webHidden/>
              </w:rPr>
              <w:instrText xml:space="preserve"> PAGEREF _Toc25943836 \h </w:instrText>
            </w:r>
            <w:r w:rsidR="001214C4">
              <w:rPr>
                <w:noProof/>
                <w:webHidden/>
              </w:rPr>
            </w:r>
            <w:r w:rsidR="001214C4">
              <w:rPr>
                <w:noProof/>
                <w:webHidden/>
              </w:rPr>
              <w:fldChar w:fldCharType="separate"/>
            </w:r>
            <w:r w:rsidR="001214C4">
              <w:rPr>
                <w:noProof/>
                <w:webHidden/>
              </w:rPr>
              <w:t>3</w:t>
            </w:r>
            <w:r w:rsidR="001214C4">
              <w:rPr>
                <w:noProof/>
                <w:webHidden/>
              </w:rPr>
              <w:fldChar w:fldCharType="end"/>
            </w:r>
          </w:hyperlink>
        </w:p>
        <w:p w14:paraId="5B0ABEE9" w14:textId="77777777" w:rsidR="001214C4" w:rsidRDefault="00D70EC5" w:rsidP="005D3952">
          <w:pPr>
            <w:pStyle w:val="TOC2"/>
            <w:tabs>
              <w:tab w:val="right" w:leader="dot" w:pos="9016"/>
            </w:tabs>
            <w:ind w:left="0"/>
            <w:rPr>
              <w:noProof/>
            </w:rPr>
          </w:pPr>
          <w:hyperlink w:anchor="_Toc25943837" w:history="1">
            <w:r w:rsidR="001214C4" w:rsidRPr="00C40F9D">
              <w:rPr>
                <w:rStyle w:val="Hyperlink"/>
                <w:noProof/>
              </w:rPr>
              <w:t>Different types of communication</w:t>
            </w:r>
            <w:r w:rsidR="001214C4">
              <w:rPr>
                <w:noProof/>
                <w:webHidden/>
              </w:rPr>
              <w:tab/>
            </w:r>
            <w:r w:rsidR="001214C4">
              <w:rPr>
                <w:noProof/>
                <w:webHidden/>
              </w:rPr>
              <w:fldChar w:fldCharType="begin"/>
            </w:r>
            <w:r w:rsidR="001214C4">
              <w:rPr>
                <w:noProof/>
                <w:webHidden/>
              </w:rPr>
              <w:instrText xml:space="preserve"> PAGEREF _Toc25943837 \h </w:instrText>
            </w:r>
            <w:r w:rsidR="001214C4">
              <w:rPr>
                <w:noProof/>
                <w:webHidden/>
              </w:rPr>
            </w:r>
            <w:r w:rsidR="001214C4">
              <w:rPr>
                <w:noProof/>
                <w:webHidden/>
              </w:rPr>
              <w:fldChar w:fldCharType="separate"/>
            </w:r>
            <w:r w:rsidR="001214C4">
              <w:rPr>
                <w:noProof/>
                <w:webHidden/>
              </w:rPr>
              <w:t>3</w:t>
            </w:r>
            <w:r w:rsidR="001214C4">
              <w:rPr>
                <w:noProof/>
                <w:webHidden/>
              </w:rPr>
              <w:fldChar w:fldCharType="end"/>
            </w:r>
          </w:hyperlink>
        </w:p>
        <w:p w14:paraId="464AE4B5" w14:textId="767D9313" w:rsidR="001214C4" w:rsidRDefault="00D70EC5" w:rsidP="005D3952">
          <w:pPr>
            <w:pStyle w:val="TOC2"/>
            <w:tabs>
              <w:tab w:val="right" w:leader="dot" w:pos="9016"/>
            </w:tabs>
            <w:ind w:left="0"/>
            <w:rPr>
              <w:noProof/>
            </w:rPr>
          </w:pPr>
          <w:hyperlink w:anchor="_Toc25943838" w:history="1">
            <w:r w:rsidR="001214C4" w:rsidRPr="00C40F9D">
              <w:rPr>
                <w:rStyle w:val="Hyperlink"/>
                <w:noProof/>
              </w:rPr>
              <w:t>Relevant theories of communication</w:t>
            </w:r>
            <w:r w:rsidR="001214C4">
              <w:rPr>
                <w:noProof/>
                <w:webHidden/>
              </w:rPr>
              <w:tab/>
            </w:r>
            <w:r w:rsidR="001214C4">
              <w:rPr>
                <w:noProof/>
                <w:webHidden/>
              </w:rPr>
              <w:fldChar w:fldCharType="begin"/>
            </w:r>
            <w:r w:rsidR="001214C4">
              <w:rPr>
                <w:noProof/>
                <w:webHidden/>
              </w:rPr>
              <w:instrText xml:space="preserve"> PAGEREF _Toc25943838 \h </w:instrText>
            </w:r>
            <w:r w:rsidR="001214C4">
              <w:rPr>
                <w:noProof/>
                <w:webHidden/>
              </w:rPr>
            </w:r>
            <w:r w:rsidR="001214C4">
              <w:rPr>
                <w:noProof/>
                <w:webHidden/>
              </w:rPr>
              <w:fldChar w:fldCharType="separate"/>
            </w:r>
            <w:r w:rsidR="001214C4">
              <w:rPr>
                <w:noProof/>
                <w:webHidden/>
              </w:rPr>
              <w:t>4</w:t>
            </w:r>
            <w:r w:rsidR="001214C4">
              <w:rPr>
                <w:noProof/>
                <w:webHidden/>
              </w:rPr>
              <w:fldChar w:fldCharType="end"/>
            </w:r>
          </w:hyperlink>
        </w:p>
        <w:p w14:paraId="4234DB74" w14:textId="77777777" w:rsidR="001214C4" w:rsidRDefault="00D70EC5" w:rsidP="005D3952">
          <w:pPr>
            <w:pStyle w:val="TOC2"/>
            <w:tabs>
              <w:tab w:val="right" w:leader="dot" w:pos="9016"/>
            </w:tabs>
            <w:ind w:left="0"/>
            <w:rPr>
              <w:noProof/>
            </w:rPr>
          </w:pPr>
          <w:hyperlink w:anchor="_Toc25943839" w:history="1">
            <w:r w:rsidR="001214C4" w:rsidRPr="00C40F9D">
              <w:rPr>
                <w:rStyle w:val="Hyperlink"/>
                <w:noProof/>
              </w:rPr>
              <w:t>Importance of effective communication (own experience as Customer Executive)</w:t>
            </w:r>
            <w:r w:rsidR="001214C4">
              <w:rPr>
                <w:noProof/>
                <w:webHidden/>
              </w:rPr>
              <w:tab/>
            </w:r>
            <w:r w:rsidR="001214C4">
              <w:rPr>
                <w:noProof/>
                <w:webHidden/>
              </w:rPr>
              <w:fldChar w:fldCharType="begin"/>
            </w:r>
            <w:r w:rsidR="001214C4">
              <w:rPr>
                <w:noProof/>
                <w:webHidden/>
              </w:rPr>
              <w:instrText xml:space="preserve"> PAGEREF _Toc25943839 \h </w:instrText>
            </w:r>
            <w:r w:rsidR="001214C4">
              <w:rPr>
                <w:noProof/>
                <w:webHidden/>
              </w:rPr>
            </w:r>
            <w:r w:rsidR="001214C4">
              <w:rPr>
                <w:noProof/>
                <w:webHidden/>
              </w:rPr>
              <w:fldChar w:fldCharType="separate"/>
            </w:r>
            <w:r w:rsidR="001214C4">
              <w:rPr>
                <w:noProof/>
                <w:webHidden/>
              </w:rPr>
              <w:t>6</w:t>
            </w:r>
            <w:r w:rsidR="001214C4">
              <w:rPr>
                <w:noProof/>
                <w:webHidden/>
              </w:rPr>
              <w:fldChar w:fldCharType="end"/>
            </w:r>
          </w:hyperlink>
        </w:p>
        <w:p w14:paraId="00D3D9F8" w14:textId="77777777" w:rsidR="001214C4" w:rsidRDefault="00D70EC5" w:rsidP="005D3952">
          <w:pPr>
            <w:pStyle w:val="TOC2"/>
            <w:tabs>
              <w:tab w:val="right" w:leader="dot" w:pos="9016"/>
            </w:tabs>
            <w:ind w:left="0"/>
            <w:rPr>
              <w:noProof/>
            </w:rPr>
          </w:pPr>
          <w:hyperlink w:anchor="_Toc25943840" w:history="1">
            <w:r w:rsidR="001214C4" w:rsidRPr="00C40F9D">
              <w:rPr>
                <w:rStyle w:val="Hyperlink"/>
                <w:noProof/>
              </w:rPr>
              <w:t>Role of culture in communication</w:t>
            </w:r>
            <w:r w:rsidR="001214C4">
              <w:rPr>
                <w:noProof/>
                <w:webHidden/>
              </w:rPr>
              <w:tab/>
            </w:r>
            <w:r w:rsidR="001214C4">
              <w:rPr>
                <w:noProof/>
                <w:webHidden/>
              </w:rPr>
              <w:fldChar w:fldCharType="begin"/>
            </w:r>
            <w:r w:rsidR="001214C4">
              <w:rPr>
                <w:noProof/>
                <w:webHidden/>
              </w:rPr>
              <w:instrText xml:space="preserve"> PAGEREF _Toc25943840 \h </w:instrText>
            </w:r>
            <w:r w:rsidR="001214C4">
              <w:rPr>
                <w:noProof/>
                <w:webHidden/>
              </w:rPr>
            </w:r>
            <w:r w:rsidR="001214C4">
              <w:rPr>
                <w:noProof/>
                <w:webHidden/>
              </w:rPr>
              <w:fldChar w:fldCharType="separate"/>
            </w:r>
            <w:r w:rsidR="001214C4">
              <w:rPr>
                <w:noProof/>
                <w:webHidden/>
              </w:rPr>
              <w:t>7</w:t>
            </w:r>
            <w:r w:rsidR="001214C4">
              <w:rPr>
                <w:noProof/>
                <w:webHidden/>
              </w:rPr>
              <w:fldChar w:fldCharType="end"/>
            </w:r>
          </w:hyperlink>
        </w:p>
        <w:p w14:paraId="5A5DB6FD" w14:textId="77777777" w:rsidR="001214C4" w:rsidRDefault="00D70EC5" w:rsidP="005D3952">
          <w:pPr>
            <w:pStyle w:val="TOC2"/>
            <w:tabs>
              <w:tab w:val="right" w:leader="dot" w:pos="9016"/>
            </w:tabs>
            <w:ind w:left="0"/>
            <w:rPr>
              <w:noProof/>
            </w:rPr>
          </w:pPr>
          <w:hyperlink w:anchor="_Toc25943841" w:history="1">
            <w:r w:rsidR="001214C4" w:rsidRPr="00C40F9D">
              <w:rPr>
                <w:rStyle w:val="Hyperlink"/>
                <w:noProof/>
              </w:rPr>
              <w:t>Communication work between management and employees</w:t>
            </w:r>
            <w:r w:rsidR="001214C4">
              <w:rPr>
                <w:noProof/>
                <w:webHidden/>
              </w:rPr>
              <w:tab/>
            </w:r>
            <w:r w:rsidR="001214C4">
              <w:rPr>
                <w:noProof/>
                <w:webHidden/>
              </w:rPr>
              <w:fldChar w:fldCharType="begin"/>
            </w:r>
            <w:r w:rsidR="001214C4">
              <w:rPr>
                <w:noProof/>
                <w:webHidden/>
              </w:rPr>
              <w:instrText xml:space="preserve"> PAGEREF _Toc25943841 \h </w:instrText>
            </w:r>
            <w:r w:rsidR="001214C4">
              <w:rPr>
                <w:noProof/>
                <w:webHidden/>
              </w:rPr>
            </w:r>
            <w:r w:rsidR="001214C4">
              <w:rPr>
                <w:noProof/>
                <w:webHidden/>
              </w:rPr>
              <w:fldChar w:fldCharType="separate"/>
            </w:r>
            <w:r w:rsidR="001214C4">
              <w:rPr>
                <w:noProof/>
                <w:webHidden/>
              </w:rPr>
              <w:t>7</w:t>
            </w:r>
            <w:r w:rsidR="001214C4">
              <w:rPr>
                <w:noProof/>
                <w:webHidden/>
              </w:rPr>
              <w:fldChar w:fldCharType="end"/>
            </w:r>
          </w:hyperlink>
        </w:p>
        <w:p w14:paraId="5841F515" w14:textId="77777777" w:rsidR="001214C4" w:rsidRDefault="00D70EC5" w:rsidP="005D3952">
          <w:pPr>
            <w:pStyle w:val="TOC2"/>
            <w:tabs>
              <w:tab w:val="right" w:leader="dot" w:pos="9016"/>
            </w:tabs>
            <w:ind w:left="0"/>
            <w:rPr>
              <w:noProof/>
            </w:rPr>
          </w:pPr>
          <w:hyperlink w:anchor="_Toc25943842" w:history="1">
            <w:r w:rsidR="001214C4" w:rsidRPr="00C40F9D">
              <w:rPr>
                <w:rStyle w:val="Hyperlink"/>
                <w:noProof/>
              </w:rPr>
              <w:t>Effective communication strategies</w:t>
            </w:r>
            <w:r w:rsidR="001214C4">
              <w:rPr>
                <w:noProof/>
                <w:webHidden/>
              </w:rPr>
              <w:tab/>
            </w:r>
            <w:r w:rsidR="001214C4">
              <w:rPr>
                <w:noProof/>
                <w:webHidden/>
              </w:rPr>
              <w:fldChar w:fldCharType="begin"/>
            </w:r>
            <w:r w:rsidR="001214C4">
              <w:rPr>
                <w:noProof/>
                <w:webHidden/>
              </w:rPr>
              <w:instrText xml:space="preserve"> PAGEREF _Toc25943842 \h </w:instrText>
            </w:r>
            <w:r w:rsidR="001214C4">
              <w:rPr>
                <w:noProof/>
                <w:webHidden/>
              </w:rPr>
            </w:r>
            <w:r w:rsidR="001214C4">
              <w:rPr>
                <w:noProof/>
                <w:webHidden/>
              </w:rPr>
              <w:fldChar w:fldCharType="separate"/>
            </w:r>
            <w:r w:rsidR="001214C4">
              <w:rPr>
                <w:noProof/>
                <w:webHidden/>
              </w:rPr>
              <w:t>8</w:t>
            </w:r>
            <w:r w:rsidR="001214C4">
              <w:rPr>
                <w:noProof/>
                <w:webHidden/>
              </w:rPr>
              <w:fldChar w:fldCharType="end"/>
            </w:r>
          </w:hyperlink>
        </w:p>
        <w:p w14:paraId="7563FE84" w14:textId="77777777" w:rsidR="001214C4" w:rsidRDefault="00D70EC5">
          <w:pPr>
            <w:pStyle w:val="TOC1"/>
            <w:tabs>
              <w:tab w:val="right" w:leader="dot" w:pos="9016"/>
            </w:tabs>
            <w:rPr>
              <w:rFonts w:asciiTheme="minorHAnsi" w:eastAsiaTheme="minorEastAsia" w:hAnsiTheme="minorHAnsi"/>
              <w:noProof/>
              <w:sz w:val="22"/>
              <w:lang w:val="en-US"/>
            </w:rPr>
          </w:pPr>
          <w:hyperlink w:anchor="_Toc25943843" w:history="1">
            <w:r w:rsidR="001214C4" w:rsidRPr="00C40F9D">
              <w:rPr>
                <w:rStyle w:val="Hyperlink"/>
                <w:rFonts w:cs="Times New Roman"/>
                <w:noProof/>
              </w:rPr>
              <w:t>Conclusion</w:t>
            </w:r>
            <w:r w:rsidR="001214C4">
              <w:rPr>
                <w:noProof/>
                <w:webHidden/>
              </w:rPr>
              <w:tab/>
            </w:r>
            <w:r w:rsidR="001214C4">
              <w:rPr>
                <w:noProof/>
                <w:webHidden/>
              </w:rPr>
              <w:fldChar w:fldCharType="begin"/>
            </w:r>
            <w:r w:rsidR="001214C4">
              <w:rPr>
                <w:noProof/>
                <w:webHidden/>
              </w:rPr>
              <w:instrText xml:space="preserve"> PAGEREF _Toc25943843 \h </w:instrText>
            </w:r>
            <w:r w:rsidR="001214C4">
              <w:rPr>
                <w:noProof/>
                <w:webHidden/>
              </w:rPr>
            </w:r>
            <w:r w:rsidR="001214C4">
              <w:rPr>
                <w:noProof/>
                <w:webHidden/>
              </w:rPr>
              <w:fldChar w:fldCharType="separate"/>
            </w:r>
            <w:r w:rsidR="001214C4">
              <w:rPr>
                <w:noProof/>
                <w:webHidden/>
              </w:rPr>
              <w:t>9</w:t>
            </w:r>
            <w:r w:rsidR="001214C4">
              <w:rPr>
                <w:noProof/>
                <w:webHidden/>
              </w:rPr>
              <w:fldChar w:fldCharType="end"/>
            </w:r>
          </w:hyperlink>
        </w:p>
        <w:p w14:paraId="182810A1" w14:textId="77777777" w:rsidR="001214C4" w:rsidRDefault="00D70EC5">
          <w:pPr>
            <w:pStyle w:val="TOC1"/>
            <w:tabs>
              <w:tab w:val="right" w:leader="dot" w:pos="9016"/>
            </w:tabs>
            <w:rPr>
              <w:rFonts w:asciiTheme="minorHAnsi" w:eastAsiaTheme="minorEastAsia" w:hAnsiTheme="minorHAnsi"/>
              <w:noProof/>
              <w:sz w:val="22"/>
              <w:lang w:val="en-US"/>
            </w:rPr>
          </w:pPr>
          <w:hyperlink w:anchor="_Toc25943844" w:history="1">
            <w:r w:rsidR="001214C4" w:rsidRPr="00C40F9D">
              <w:rPr>
                <w:rStyle w:val="Hyperlink"/>
                <w:rFonts w:cs="Times New Roman"/>
                <w:noProof/>
              </w:rPr>
              <w:t>References</w:t>
            </w:r>
            <w:r w:rsidR="001214C4">
              <w:rPr>
                <w:noProof/>
                <w:webHidden/>
              </w:rPr>
              <w:tab/>
            </w:r>
            <w:r w:rsidR="001214C4">
              <w:rPr>
                <w:noProof/>
                <w:webHidden/>
              </w:rPr>
              <w:fldChar w:fldCharType="begin"/>
            </w:r>
            <w:r w:rsidR="001214C4">
              <w:rPr>
                <w:noProof/>
                <w:webHidden/>
              </w:rPr>
              <w:instrText xml:space="preserve"> PAGEREF _Toc25943844 \h </w:instrText>
            </w:r>
            <w:r w:rsidR="001214C4">
              <w:rPr>
                <w:noProof/>
                <w:webHidden/>
              </w:rPr>
            </w:r>
            <w:r w:rsidR="001214C4">
              <w:rPr>
                <w:noProof/>
                <w:webHidden/>
              </w:rPr>
              <w:fldChar w:fldCharType="separate"/>
            </w:r>
            <w:r w:rsidR="001214C4">
              <w:rPr>
                <w:noProof/>
                <w:webHidden/>
              </w:rPr>
              <w:t>10</w:t>
            </w:r>
            <w:r w:rsidR="001214C4">
              <w:rPr>
                <w:noProof/>
                <w:webHidden/>
              </w:rPr>
              <w:fldChar w:fldCharType="end"/>
            </w:r>
          </w:hyperlink>
        </w:p>
        <w:p w14:paraId="5412C1EF" w14:textId="77777777" w:rsidR="00035AEB" w:rsidRPr="00616024" w:rsidRDefault="00013AA7" w:rsidP="00616024">
          <w:pPr>
            <w:rPr>
              <w:rFonts w:cs="Times New Roman"/>
            </w:rPr>
          </w:pPr>
          <w:r w:rsidRPr="00616024">
            <w:rPr>
              <w:rFonts w:cs="Times New Roman"/>
            </w:rPr>
            <w:fldChar w:fldCharType="end"/>
          </w:r>
        </w:p>
      </w:sdtContent>
    </w:sdt>
    <w:p w14:paraId="6EA6D8AB" w14:textId="77777777" w:rsidR="00035AEB" w:rsidRPr="00616024" w:rsidRDefault="00035AEB" w:rsidP="00616024">
      <w:pPr>
        <w:jc w:val="left"/>
        <w:rPr>
          <w:rFonts w:cs="Times New Roman"/>
          <w:b/>
        </w:rPr>
      </w:pPr>
      <w:r w:rsidRPr="00616024">
        <w:rPr>
          <w:rFonts w:cs="Times New Roman"/>
        </w:rPr>
        <w:br w:type="page"/>
      </w:r>
    </w:p>
    <w:p w14:paraId="11D31913" w14:textId="77777777" w:rsidR="004E2B05" w:rsidRPr="00832224" w:rsidRDefault="00143F64" w:rsidP="00616024">
      <w:pPr>
        <w:pStyle w:val="Heading1"/>
        <w:rPr>
          <w:rFonts w:cs="Times New Roman"/>
          <w:sz w:val="28"/>
          <w:szCs w:val="28"/>
        </w:rPr>
      </w:pPr>
      <w:bookmarkStart w:id="0" w:name="_Toc25943835"/>
      <w:r w:rsidRPr="00832224">
        <w:rPr>
          <w:rFonts w:cs="Times New Roman"/>
          <w:sz w:val="28"/>
          <w:szCs w:val="28"/>
        </w:rPr>
        <w:lastRenderedPageBreak/>
        <w:t>Introduction</w:t>
      </w:r>
      <w:bookmarkEnd w:id="0"/>
      <w:r w:rsidRPr="00832224">
        <w:rPr>
          <w:rFonts w:cs="Times New Roman"/>
          <w:sz w:val="28"/>
          <w:szCs w:val="28"/>
        </w:rPr>
        <w:t xml:space="preserve"> </w:t>
      </w:r>
    </w:p>
    <w:p w14:paraId="6A75B89B" w14:textId="77777777" w:rsidR="00537A66" w:rsidRPr="00616024" w:rsidRDefault="000126DF" w:rsidP="00616024">
      <w:pPr>
        <w:rPr>
          <w:rFonts w:cs="Times New Roman"/>
        </w:rPr>
      </w:pPr>
      <w:r w:rsidRPr="00616024">
        <w:rPr>
          <w:rFonts w:cs="Times New Roman"/>
        </w:rPr>
        <w:t xml:space="preserve">Communication is defined as the process used for passing information in order to carrying out every activity with a proper clarity. </w:t>
      </w:r>
      <w:r w:rsidR="006208A7" w:rsidRPr="00616024">
        <w:rPr>
          <w:rFonts w:cs="Times New Roman"/>
        </w:rPr>
        <w:t>Moreover, in order carry out any</w:t>
      </w:r>
      <w:r w:rsidRPr="00616024">
        <w:rPr>
          <w:rFonts w:cs="Times New Roman"/>
        </w:rPr>
        <w:t xml:space="preserve"> </w:t>
      </w:r>
      <w:r w:rsidR="006637A4" w:rsidRPr="00616024">
        <w:rPr>
          <w:rFonts w:cs="Times New Roman"/>
        </w:rPr>
        <w:t>teamwork</w:t>
      </w:r>
      <w:r w:rsidRPr="00616024">
        <w:rPr>
          <w:rFonts w:cs="Times New Roman"/>
        </w:rPr>
        <w:t xml:space="preserve"> </w:t>
      </w:r>
      <w:r w:rsidR="006208A7" w:rsidRPr="00616024">
        <w:rPr>
          <w:rFonts w:cs="Times New Roman"/>
        </w:rPr>
        <w:t>activity</w:t>
      </w:r>
      <w:r w:rsidR="00375221">
        <w:rPr>
          <w:rFonts w:cs="Times New Roman"/>
        </w:rPr>
        <w:t xml:space="preserve"> in workplace,</w:t>
      </w:r>
      <w:r w:rsidR="006208A7" w:rsidRPr="00616024">
        <w:rPr>
          <w:rFonts w:cs="Times New Roman"/>
        </w:rPr>
        <w:t xml:space="preserve"> communication is highly important for setting proper coordination with each</w:t>
      </w:r>
      <w:r w:rsidRPr="00616024">
        <w:rPr>
          <w:rFonts w:cs="Times New Roman"/>
        </w:rPr>
        <w:t>.</w:t>
      </w:r>
      <w:r w:rsidR="006208A7" w:rsidRPr="00616024">
        <w:rPr>
          <w:rFonts w:cs="Times New Roman"/>
        </w:rPr>
        <w:t xml:space="preserve"> Additionally, effective communication is important for both managers in the organisation for performing the basic operations of management </w:t>
      </w:r>
      <w:r w:rsidR="00537A66" w:rsidRPr="00616024">
        <w:rPr>
          <w:rFonts w:cs="Times New Roman"/>
        </w:rPr>
        <w:t xml:space="preserve">like planning, organising and controlling. Hence, communication is important for guiding the employees so that they can perform their jobs and responsibilities. </w:t>
      </w:r>
    </w:p>
    <w:p w14:paraId="4137EFD2" w14:textId="77777777" w:rsidR="00143F64" w:rsidRPr="00832224" w:rsidRDefault="00143F64" w:rsidP="00616024">
      <w:pPr>
        <w:pStyle w:val="Heading1"/>
        <w:rPr>
          <w:rFonts w:cs="Times New Roman"/>
          <w:sz w:val="28"/>
          <w:szCs w:val="28"/>
        </w:rPr>
      </w:pPr>
      <w:bookmarkStart w:id="1" w:name="_Toc25943836"/>
      <w:r w:rsidRPr="00832224">
        <w:rPr>
          <w:rFonts w:cs="Times New Roman"/>
          <w:sz w:val="28"/>
          <w:szCs w:val="28"/>
        </w:rPr>
        <w:t>Main body</w:t>
      </w:r>
      <w:bookmarkEnd w:id="1"/>
    </w:p>
    <w:p w14:paraId="19F81924" w14:textId="77777777" w:rsidR="00A40765" w:rsidRPr="00616024" w:rsidRDefault="00143F64" w:rsidP="001214C4">
      <w:pPr>
        <w:pStyle w:val="Heading2"/>
      </w:pPr>
      <w:bookmarkStart w:id="2" w:name="_Toc25943837"/>
      <w:r w:rsidRPr="00616024">
        <w:t>Different types of communication</w:t>
      </w:r>
      <w:bookmarkEnd w:id="2"/>
      <w:r w:rsidR="002F6415" w:rsidRPr="00616024">
        <w:t xml:space="preserve"> </w:t>
      </w:r>
    </w:p>
    <w:p w14:paraId="5DE9495A" w14:textId="77777777" w:rsidR="00143F64" w:rsidRPr="00616024" w:rsidRDefault="00A40765" w:rsidP="00616024">
      <w:pPr>
        <w:rPr>
          <w:rFonts w:cs="Times New Roman"/>
        </w:rPr>
      </w:pPr>
      <w:r w:rsidRPr="00616024">
        <w:rPr>
          <w:rFonts w:cs="Times New Roman"/>
        </w:rPr>
        <w:t xml:space="preserve">As mentioned by </w:t>
      </w:r>
      <w:r w:rsidR="002F6415" w:rsidRPr="00616024">
        <w:rPr>
          <w:rFonts w:eastAsia="Times New Roman" w:cs="Times New Roman"/>
          <w:szCs w:val="21"/>
          <w:lang w:eastAsia="en-IN"/>
        </w:rPr>
        <w:t>Van Laar</w:t>
      </w:r>
      <w:r w:rsidR="002F6415" w:rsidRPr="00616024">
        <w:rPr>
          <w:rFonts w:cs="Times New Roman"/>
        </w:rPr>
        <w:t xml:space="preserve"> </w:t>
      </w:r>
      <w:r w:rsidR="002F6415" w:rsidRPr="00616024">
        <w:rPr>
          <w:rFonts w:cs="Times New Roman"/>
          <w:i/>
        </w:rPr>
        <w:t>et al.</w:t>
      </w:r>
      <w:r w:rsidR="002F6415" w:rsidRPr="00616024">
        <w:rPr>
          <w:rFonts w:cs="Times New Roman"/>
        </w:rPr>
        <w:t xml:space="preserve"> </w:t>
      </w:r>
      <w:r w:rsidRPr="00616024">
        <w:rPr>
          <w:rFonts w:cs="Times New Roman"/>
        </w:rPr>
        <w:t>(</w:t>
      </w:r>
      <w:r w:rsidR="002F6415" w:rsidRPr="00616024">
        <w:rPr>
          <w:rFonts w:cs="Times New Roman"/>
        </w:rPr>
        <w:t>2017</w:t>
      </w:r>
      <w:r w:rsidRPr="00616024">
        <w:rPr>
          <w:rFonts w:cs="Times New Roman"/>
        </w:rPr>
        <w:t xml:space="preserve">), </w:t>
      </w:r>
      <w:r w:rsidR="00AE66DC" w:rsidRPr="00616024">
        <w:rPr>
          <w:rFonts w:cs="Times New Roman"/>
        </w:rPr>
        <w:t>four types of communication</w:t>
      </w:r>
      <w:r w:rsidR="002E342F" w:rsidRPr="00616024">
        <w:rPr>
          <w:rFonts w:cs="Times New Roman"/>
        </w:rPr>
        <w:t xml:space="preserve"> are mostly used for sharing information between one another. These are mentioned below:</w:t>
      </w:r>
    </w:p>
    <w:p w14:paraId="59AFE247" w14:textId="77777777" w:rsidR="002E342F" w:rsidRPr="00616024" w:rsidRDefault="002E342F" w:rsidP="00616024">
      <w:pPr>
        <w:rPr>
          <w:rFonts w:cs="Times New Roman"/>
        </w:rPr>
      </w:pPr>
      <w:r w:rsidRPr="00616024">
        <w:rPr>
          <w:rFonts w:cs="Times New Roman"/>
          <w:b/>
        </w:rPr>
        <w:t>Verbal communication:</w:t>
      </w:r>
      <w:r w:rsidRPr="00616024">
        <w:rPr>
          <w:rFonts w:cs="Times New Roman"/>
        </w:rPr>
        <w:t xml:space="preserve"> </w:t>
      </w:r>
      <w:r w:rsidR="0076483E" w:rsidRPr="00616024">
        <w:rPr>
          <w:rFonts w:cs="Times New Roman"/>
        </w:rPr>
        <w:t xml:space="preserve">This communication is used for transferring information using sign language or </w:t>
      </w:r>
      <w:r w:rsidR="008456D2" w:rsidRPr="00616024">
        <w:rPr>
          <w:rFonts w:cs="Times New Roman"/>
        </w:rPr>
        <w:t xml:space="preserve">speaking. This is the most common form of communication used mainly in presentations, one-to-one conversations, meetings, phone calls and video conferences. In </w:t>
      </w:r>
      <w:r w:rsidR="0010089E">
        <w:rPr>
          <w:rFonts w:cs="Times New Roman"/>
        </w:rPr>
        <w:t>workplace</w:t>
      </w:r>
      <w:r w:rsidR="008456D2" w:rsidRPr="00616024">
        <w:rPr>
          <w:rFonts w:cs="Times New Roman"/>
        </w:rPr>
        <w:t xml:space="preserve">, </w:t>
      </w:r>
      <w:r w:rsidR="006637A4" w:rsidRPr="00616024">
        <w:rPr>
          <w:rFonts w:cs="Times New Roman"/>
        </w:rPr>
        <w:t>customer executive for giving verbal direction to the staff members uses verbal communication</w:t>
      </w:r>
      <w:r w:rsidR="0036113B" w:rsidRPr="00616024">
        <w:rPr>
          <w:rFonts w:cs="Times New Roman"/>
        </w:rPr>
        <w:t xml:space="preserve">. </w:t>
      </w:r>
      <w:r w:rsidR="008456D2" w:rsidRPr="00616024">
        <w:rPr>
          <w:rFonts w:cs="Times New Roman"/>
        </w:rPr>
        <w:t xml:space="preserve"> </w:t>
      </w:r>
    </w:p>
    <w:p w14:paraId="4B889CCD" w14:textId="0011075E" w:rsidR="002E342F" w:rsidRPr="00616024" w:rsidRDefault="002E342F" w:rsidP="00616024">
      <w:pPr>
        <w:rPr>
          <w:rFonts w:cs="Times New Roman"/>
        </w:rPr>
      </w:pPr>
      <w:r w:rsidRPr="00616024">
        <w:rPr>
          <w:rFonts w:cs="Times New Roman"/>
          <w:b/>
        </w:rPr>
        <w:t>Non-verbal communication:</w:t>
      </w:r>
      <w:r w:rsidR="00187ECC" w:rsidRPr="00616024">
        <w:rPr>
          <w:rFonts w:cs="Times New Roman"/>
        </w:rPr>
        <w:t xml:space="preserve"> This communication form is based on gestures, language and facial expression. </w:t>
      </w:r>
      <w:r w:rsidR="002F6415" w:rsidRPr="00616024">
        <w:rPr>
          <w:rFonts w:eastAsia="Times New Roman" w:cs="Times New Roman"/>
          <w:szCs w:val="21"/>
          <w:lang w:eastAsia="en-IN"/>
        </w:rPr>
        <w:t>Burgoon</w:t>
      </w:r>
      <w:r w:rsidR="002F6415" w:rsidRPr="00616024">
        <w:rPr>
          <w:rFonts w:cs="Times New Roman"/>
        </w:rPr>
        <w:t xml:space="preserve"> </w:t>
      </w:r>
      <w:r w:rsidR="002F6415" w:rsidRPr="00616024">
        <w:rPr>
          <w:rFonts w:cs="Times New Roman"/>
          <w:i/>
        </w:rPr>
        <w:t>et al</w:t>
      </w:r>
      <w:bookmarkStart w:id="3" w:name="_GoBack"/>
      <w:bookmarkEnd w:id="3"/>
      <w:r w:rsidR="002F6415" w:rsidRPr="00616024">
        <w:rPr>
          <w:rFonts w:cs="Times New Roman"/>
        </w:rPr>
        <w:t xml:space="preserve"> </w:t>
      </w:r>
      <w:r w:rsidR="00187ECC" w:rsidRPr="00616024">
        <w:rPr>
          <w:rFonts w:cs="Times New Roman"/>
        </w:rPr>
        <w:t>(</w:t>
      </w:r>
      <w:r w:rsidR="002F6415" w:rsidRPr="00616024">
        <w:rPr>
          <w:rFonts w:cs="Times New Roman"/>
        </w:rPr>
        <w:t>2016</w:t>
      </w:r>
      <w:r w:rsidR="00187ECC" w:rsidRPr="00616024">
        <w:rPr>
          <w:rFonts w:cs="Times New Roman"/>
        </w:rPr>
        <w:t>) commented that non-verbal communication is important for understanding feeling and thought</w:t>
      </w:r>
      <w:r w:rsidR="0062665D" w:rsidRPr="00616024">
        <w:rPr>
          <w:rFonts w:cs="Times New Roman"/>
        </w:rPr>
        <w:t>s of the individual</w:t>
      </w:r>
      <w:r w:rsidR="00187ECC" w:rsidRPr="00616024">
        <w:rPr>
          <w:rFonts w:cs="Times New Roman"/>
        </w:rPr>
        <w:t xml:space="preserve">. Therefore, it can be said that customer executive of the organisation using this communication can </w:t>
      </w:r>
      <w:r w:rsidR="004A201E" w:rsidRPr="00616024">
        <w:rPr>
          <w:rFonts w:cs="Times New Roman"/>
        </w:rPr>
        <w:t>be able to understand the interests of customers.</w:t>
      </w:r>
    </w:p>
    <w:p w14:paraId="52F44A99" w14:textId="77777777" w:rsidR="002E342F" w:rsidRPr="00616024" w:rsidRDefault="002E342F" w:rsidP="00616024">
      <w:pPr>
        <w:rPr>
          <w:rFonts w:cs="Times New Roman"/>
        </w:rPr>
      </w:pPr>
      <w:r w:rsidRPr="00616024">
        <w:rPr>
          <w:rFonts w:cs="Times New Roman"/>
          <w:b/>
        </w:rPr>
        <w:t>Written communication:</w:t>
      </w:r>
      <w:r w:rsidR="00945C30" w:rsidRPr="00616024">
        <w:rPr>
          <w:rFonts w:cs="Times New Roman"/>
        </w:rPr>
        <w:t xml:space="preserve"> This method is used form writing, printing or typing symbols like numbers, letters and others to convey message to others. Written communication is essential as it give record of data for reference. This communication is used for sharing </w:t>
      </w:r>
      <w:r w:rsidR="00D4631A" w:rsidRPr="00616024">
        <w:rPr>
          <w:rFonts w:cs="Times New Roman"/>
        </w:rPr>
        <w:t>data in</w:t>
      </w:r>
      <w:r w:rsidR="00945C30" w:rsidRPr="00616024">
        <w:rPr>
          <w:rFonts w:cs="Times New Roman"/>
        </w:rPr>
        <w:t xml:space="preserve"> the form of book, blogs, pamphlets, memos and letters.  </w:t>
      </w:r>
    </w:p>
    <w:p w14:paraId="00DEBF87" w14:textId="77777777" w:rsidR="002E342F" w:rsidRPr="00616024" w:rsidRDefault="002E342F" w:rsidP="00616024">
      <w:pPr>
        <w:rPr>
          <w:rFonts w:cs="Times New Roman"/>
        </w:rPr>
      </w:pPr>
      <w:r w:rsidRPr="00616024">
        <w:rPr>
          <w:rFonts w:cs="Times New Roman"/>
          <w:b/>
        </w:rPr>
        <w:t>Visual communication:</w:t>
      </w:r>
      <w:r w:rsidR="003D28FB" w:rsidRPr="00616024">
        <w:rPr>
          <w:rFonts w:cs="Times New Roman"/>
        </w:rPr>
        <w:t xml:space="preserve"> This form of communication is done using drawing, sketch, photograph, graphs and charts for delivering information. In any conference or meeting, visual communication enables the executives to visualise the graphs, charts or others for consuming information and ideas.   </w:t>
      </w:r>
      <w:r w:rsidRPr="00616024">
        <w:rPr>
          <w:rFonts w:cs="Times New Roman"/>
        </w:rPr>
        <w:t xml:space="preserve"> </w:t>
      </w:r>
    </w:p>
    <w:p w14:paraId="1A98C7C3" w14:textId="77777777" w:rsidR="00832224" w:rsidRDefault="00832224" w:rsidP="00616024">
      <w:pPr>
        <w:rPr>
          <w:rFonts w:cs="Times New Roman"/>
          <w:b/>
          <w:i/>
        </w:rPr>
      </w:pPr>
      <w:bookmarkStart w:id="4" w:name="_Hlk26363722"/>
    </w:p>
    <w:p w14:paraId="7C665FC0" w14:textId="45B0617D" w:rsidR="00143F64" w:rsidRPr="00616024" w:rsidRDefault="00143F64" w:rsidP="00616024">
      <w:pPr>
        <w:rPr>
          <w:rFonts w:cs="Times New Roman"/>
          <w:b/>
          <w:i/>
        </w:rPr>
      </w:pPr>
      <w:r w:rsidRPr="00616024">
        <w:rPr>
          <w:rFonts w:cs="Times New Roman"/>
          <w:b/>
          <w:i/>
        </w:rPr>
        <w:t>Effectiveness of communication in business organisation</w:t>
      </w:r>
      <w:r w:rsidR="002F6415" w:rsidRPr="00616024">
        <w:rPr>
          <w:rFonts w:cs="Times New Roman"/>
          <w:b/>
          <w:i/>
        </w:rPr>
        <w:t xml:space="preserve"> </w:t>
      </w:r>
    </w:p>
    <w:bookmarkEnd w:id="4"/>
    <w:p w14:paraId="6A506624" w14:textId="11AB4FBE" w:rsidR="00832224" w:rsidRDefault="00A269D3" w:rsidP="00832224">
      <w:pPr>
        <w:rPr>
          <w:rFonts w:cs="Times New Roman"/>
        </w:rPr>
      </w:pPr>
      <w:r w:rsidRPr="00616024">
        <w:rPr>
          <w:rFonts w:cs="Times New Roman"/>
        </w:rPr>
        <w:t>In organisation</w:t>
      </w:r>
      <w:r w:rsidR="0010089E">
        <w:rPr>
          <w:rFonts w:cs="Times New Roman"/>
        </w:rPr>
        <w:t>s</w:t>
      </w:r>
      <w:r w:rsidRPr="00616024">
        <w:rPr>
          <w:rFonts w:cs="Times New Roman"/>
        </w:rPr>
        <w:t xml:space="preserve">, communication is vital for boosting the employee morale. For example, if employee feels that they are having proper information about the vision and direction of the company, they can perform their role accurately. On the contrary, the customer executive of </w:t>
      </w:r>
      <w:r w:rsidR="0010089E">
        <w:rPr>
          <w:rFonts w:cs="Times New Roman"/>
        </w:rPr>
        <w:t>any workplace</w:t>
      </w:r>
      <w:r w:rsidRPr="00616024">
        <w:rPr>
          <w:rFonts w:cs="Times New Roman"/>
        </w:rPr>
        <w:t xml:space="preserve"> using verbal communication can be able to set positive relationship with the customers. Moreover, adopting non-verbal communication skills like shaking hands, and keeping a smile on the face can help in gaining attention from the customers.</w:t>
      </w:r>
      <w:r w:rsidR="00AD56F7" w:rsidRPr="00616024">
        <w:rPr>
          <w:rFonts w:cs="Times New Roman"/>
        </w:rPr>
        <w:t xml:space="preserve"> </w:t>
      </w:r>
      <w:r w:rsidR="002F6415" w:rsidRPr="00616024">
        <w:rPr>
          <w:rFonts w:eastAsia="Times New Roman" w:cs="Times New Roman"/>
          <w:szCs w:val="21"/>
          <w:lang w:eastAsia="en-IN"/>
        </w:rPr>
        <w:t>Gordon and Druckman</w:t>
      </w:r>
      <w:r w:rsidR="002F6415" w:rsidRPr="00616024">
        <w:rPr>
          <w:rFonts w:cs="Times New Roman"/>
        </w:rPr>
        <w:t xml:space="preserve"> </w:t>
      </w:r>
      <w:r w:rsidR="00AD56F7" w:rsidRPr="00616024">
        <w:rPr>
          <w:rFonts w:cs="Times New Roman"/>
        </w:rPr>
        <w:t>(</w:t>
      </w:r>
      <w:r w:rsidR="002F6415" w:rsidRPr="00616024">
        <w:rPr>
          <w:rFonts w:cs="Times New Roman"/>
        </w:rPr>
        <w:t>2018</w:t>
      </w:r>
      <w:r w:rsidR="00AD56F7" w:rsidRPr="00616024">
        <w:rPr>
          <w:rFonts w:cs="Times New Roman"/>
        </w:rPr>
        <w:t xml:space="preserve">) </w:t>
      </w:r>
      <w:r w:rsidR="002F6415" w:rsidRPr="00616024">
        <w:rPr>
          <w:rFonts w:cs="Times New Roman"/>
        </w:rPr>
        <w:t>have</w:t>
      </w:r>
      <w:r w:rsidR="00443848" w:rsidRPr="00616024">
        <w:rPr>
          <w:rFonts w:cs="Times New Roman"/>
        </w:rPr>
        <w:t xml:space="preserve"> </w:t>
      </w:r>
      <w:r w:rsidR="00AD56F7" w:rsidRPr="00616024">
        <w:rPr>
          <w:rFonts w:cs="Times New Roman"/>
        </w:rPr>
        <w:t>stated that</w:t>
      </w:r>
      <w:r w:rsidR="00443848" w:rsidRPr="00616024">
        <w:rPr>
          <w:rFonts w:cs="Times New Roman"/>
        </w:rPr>
        <w:t xml:space="preserve"> bringing clarity in words can help the employees of organisation to </w:t>
      </w:r>
      <w:r w:rsidR="00A4644C" w:rsidRPr="00616024">
        <w:rPr>
          <w:rFonts w:cs="Times New Roman"/>
        </w:rPr>
        <w:t xml:space="preserve">perform the work effectively. Customer executives of </w:t>
      </w:r>
      <w:r w:rsidR="0010089E">
        <w:rPr>
          <w:rFonts w:cs="Times New Roman"/>
        </w:rPr>
        <w:t>any workplace</w:t>
      </w:r>
      <w:r w:rsidR="00A4644C" w:rsidRPr="00616024">
        <w:rPr>
          <w:rFonts w:cs="Times New Roman"/>
        </w:rPr>
        <w:t xml:space="preserve"> need to use effective communication for hearing the food orders of customers properly and placing right time order according to their demands.  </w:t>
      </w:r>
      <w:r w:rsidR="00AD56F7" w:rsidRPr="00616024">
        <w:rPr>
          <w:rFonts w:cs="Times New Roman"/>
        </w:rPr>
        <w:t xml:space="preserve"> </w:t>
      </w:r>
      <w:r w:rsidRPr="00616024">
        <w:rPr>
          <w:rFonts w:cs="Times New Roman"/>
        </w:rPr>
        <w:t xml:space="preserve">  </w:t>
      </w:r>
      <w:bookmarkStart w:id="5" w:name="_Toc25943838"/>
    </w:p>
    <w:p w14:paraId="741ED874" w14:textId="77777777" w:rsidR="00832224" w:rsidRDefault="00832224" w:rsidP="00832224">
      <w:pPr>
        <w:rPr>
          <w:rFonts w:cs="Times New Roman"/>
        </w:rPr>
      </w:pPr>
    </w:p>
    <w:p w14:paraId="54CFEB29" w14:textId="1A663184" w:rsidR="00832224" w:rsidRPr="00832224" w:rsidRDefault="00143F64" w:rsidP="00832224">
      <w:pPr>
        <w:rPr>
          <w:rFonts w:cs="Times New Roman"/>
          <w:b/>
          <w:bCs/>
          <w:sz w:val="28"/>
          <w:szCs w:val="28"/>
        </w:rPr>
      </w:pPr>
      <w:r w:rsidRPr="00832224">
        <w:rPr>
          <w:b/>
          <w:bCs/>
          <w:sz w:val="28"/>
          <w:szCs w:val="28"/>
        </w:rPr>
        <w:t>Relevant theories of communication</w:t>
      </w:r>
      <w:bookmarkEnd w:id="5"/>
      <w:r w:rsidRPr="00832224">
        <w:rPr>
          <w:b/>
          <w:bCs/>
          <w:sz w:val="28"/>
          <w:szCs w:val="28"/>
        </w:rPr>
        <w:t xml:space="preserve"> </w:t>
      </w:r>
    </w:p>
    <w:p w14:paraId="14D9EDE3" w14:textId="0CECD2A7" w:rsidR="006A75B6" w:rsidRPr="00616024" w:rsidRDefault="003A7411" w:rsidP="00616024">
      <w:pPr>
        <w:rPr>
          <w:rFonts w:cs="Times New Roman"/>
        </w:rPr>
      </w:pPr>
      <w:r w:rsidRPr="00616024">
        <w:rPr>
          <w:rFonts w:cs="Times New Roman"/>
          <w:b/>
        </w:rPr>
        <w:t>Shannon and Weaver</w:t>
      </w:r>
      <w:r w:rsidR="00166B7D" w:rsidRPr="00616024">
        <w:rPr>
          <w:rFonts w:cs="Times New Roman"/>
          <w:b/>
        </w:rPr>
        <w:t xml:space="preserve"> theory</w:t>
      </w:r>
      <w:r w:rsidRPr="00616024">
        <w:rPr>
          <w:rFonts w:cs="Times New Roman"/>
          <w:b/>
        </w:rPr>
        <w:t xml:space="preserve">: </w:t>
      </w:r>
      <w:r w:rsidRPr="00616024">
        <w:rPr>
          <w:rFonts w:cs="Times New Roman"/>
        </w:rPr>
        <w:t xml:space="preserve">Application of business communication theory is important for implementing best communication practices in the organisation. </w:t>
      </w:r>
      <w:r w:rsidR="00166B7D" w:rsidRPr="00616024">
        <w:rPr>
          <w:rFonts w:cs="Times New Roman"/>
        </w:rPr>
        <w:t xml:space="preserve">According to Shannon and Weaver, it is analysed that setting effective communication channel is required to pass information between </w:t>
      </w:r>
      <w:r w:rsidR="00166B7D" w:rsidRPr="00616024">
        <w:rPr>
          <w:rFonts w:cs="Times New Roman"/>
          <w:b/>
          <w:i/>
        </w:rPr>
        <w:t>sender</w:t>
      </w:r>
      <w:r w:rsidR="00D8792E" w:rsidRPr="00616024">
        <w:rPr>
          <w:rFonts w:cs="Times New Roman"/>
          <w:b/>
          <w:i/>
        </w:rPr>
        <w:t xml:space="preserve">, encoder, channel, decoder, </w:t>
      </w:r>
      <w:r w:rsidR="00D8792E" w:rsidRPr="00616024">
        <w:rPr>
          <w:rFonts w:cs="Times New Roman"/>
        </w:rPr>
        <w:t>and</w:t>
      </w:r>
      <w:r w:rsidR="00166B7D" w:rsidRPr="00616024">
        <w:rPr>
          <w:rFonts w:cs="Times New Roman"/>
          <w:b/>
          <w:i/>
        </w:rPr>
        <w:t xml:space="preserve"> receiver</w:t>
      </w:r>
      <w:r w:rsidR="00166B7D" w:rsidRPr="00616024">
        <w:rPr>
          <w:rFonts w:cs="Times New Roman"/>
        </w:rPr>
        <w:t xml:space="preserve"> properly. </w:t>
      </w:r>
      <w:r w:rsidR="002F6415" w:rsidRPr="00616024">
        <w:rPr>
          <w:rFonts w:eastAsia="Times New Roman" w:cs="Times New Roman"/>
          <w:szCs w:val="21"/>
          <w:lang w:eastAsia="en-IN"/>
        </w:rPr>
        <w:t>Gillespie and Schiffman</w:t>
      </w:r>
      <w:r w:rsidR="002F6415" w:rsidRPr="00616024">
        <w:rPr>
          <w:rFonts w:cs="Times New Roman"/>
        </w:rPr>
        <w:t xml:space="preserve"> </w:t>
      </w:r>
      <w:r w:rsidR="00166B7D" w:rsidRPr="00616024">
        <w:rPr>
          <w:rFonts w:cs="Times New Roman"/>
        </w:rPr>
        <w:t>(</w:t>
      </w:r>
      <w:r w:rsidR="002F6415" w:rsidRPr="00616024">
        <w:rPr>
          <w:rFonts w:cs="Times New Roman"/>
        </w:rPr>
        <w:t>2018</w:t>
      </w:r>
      <w:r w:rsidR="00166B7D" w:rsidRPr="00616024">
        <w:rPr>
          <w:rFonts w:cs="Times New Roman"/>
        </w:rPr>
        <w:t xml:space="preserve">) pointed that this theory deals with sources of information, message, noise, channel, encode, and decode. In </w:t>
      </w:r>
      <w:r w:rsidR="0010089E">
        <w:rPr>
          <w:rFonts w:cs="Times New Roman"/>
        </w:rPr>
        <w:t xml:space="preserve">any </w:t>
      </w:r>
      <w:r w:rsidR="00961906">
        <w:rPr>
          <w:rFonts w:cs="Times New Roman"/>
        </w:rPr>
        <w:t>workplace,</w:t>
      </w:r>
      <w:r w:rsidR="00166B7D" w:rsidRPr="00616024">
        <w:rPr>
          <w:rFonts w:cs="Times New Roman"/>
        </w:rPr>
        <w:t xml:space="preserve"> it is observed that </w:t>
      </w:r>
      <w:r w:rsidR="0038072B" w:rsidRPr="00616024">
        <w:rPr>
          <w:rFonts w:cs="Times New Roman"/>
        </w:rPr>
        <w:t>customer executive directly communicate with the customers about the offers, promotions and others order related enquiries. Hence, using Shannon and Weaver theory, the executives can pass the information by removing noise level. Therefore, the customers can provide positive feedback to the executives that can help them to understand if the message has reached them clearly or not.</w:t>
      </w:r>
      <w:r w:rsidR="000A5DD8" w:rsidRPr="00616024">
        <w:rPr>
          <w:rFonts w:cs="Times New Roman"/>
        </w:rPr>
        <w:t xml:space="preserve"> However, use of this model is mostly suitable for interpersonal communication instead of mass or group communication. Hence, the </w:t>
      </w:r>
      <w:r w:rsidR="0064500E" w:rsidRPr="00616024">
        <w:rPr>
          <w:rFonts w:cs="Times New Roman"/>
        </w:rPr>
        <w:t xml:space="preserve">customer executive can use this model for placing orders to the customer and meeting individual query of the staffs. </w:t>
      </w:r>
      <w:r w:rsidR="0038072B" w:rsidRPr="00616024">
        <w:rPr>
          <w:rFonts w:cs="Times New Roman"/>
        </w:rPr>
        <w:t xml:space="preserve">  </w:t>
      </w:r>
    </w:p>
    <w:p w14:paraId="0787CA6D" w14:textId="77777777" w:rsidR="003A7411" w:rsidRPr="00616024" w:rsidRDefault="003A7411" w:rsidP="00616024">
      <w:pPr>
        <w:keepNext/>
        <w:jc w:val="center"/>
        <w:rPr>
          <w:rFonts w:cs="Times New Roman"/>
        </w:rPr>
      </w:pPr>
      <w:r w:rsidRPr="00616024">
        <w:rPr>
          <w:rFonts w:cs="Times New Roman"/>
          <w:b/>
          <w:noProof/>
          <w:lang w:val="en-US"/>
        </w:rPr>
        <w:lastRenderedPageBreak/>
        <w:drawing>
          <wp:inline distT="0" distB="0" distL="0" distR="0" wp14:anchorId="26C2E738" wp14:editId="1E2D2956">
            <wp:extent cx="4267200" cy="2219471"/>
            <wp:effectExtent l="38100" t="57150" r="114300" b="104629"/>
            <wp:docPr id="1" name="Picture 1"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pic:cNvPicPr>
                      <a:picLocks noChangeAspect="1" noChangeArrowheads="1"/>
                    </pic:cNvPicPr>
                  </pic:nvPicPr>
                  <pic:blipFill>
                    <a:blip r:embed="rId8"/>
                    <a:srcRect/>
                    <a:stretch>
                      <a:fillRect/>
                    </a:stretch>
                  </pic:blipFill>
                  <pic:spPr bwMode="auto">
                    <a:xfrm>
                      <a:off x="0" y="0"/>
                      <a:ext cx="4272922" cy="22224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6D6A78" w14:textId="77777777" w:rsidR="003A7411" w:rsidRPr="00616024" w:rsidRDefault="003A7411" w:rsidP="00616024">
      <w:pPr>
        <w:jc w:val="center"/>
        <w:rPr>
          <w:rFonts w:cs="Times New Roman"/>
          <w:b/>
        </w:rPr>
      </w:pPr>
      <w:r w:rsidRPr="00616024">
        <w:rPr>
          <w:rFonts w:cs="Times New Roman"/>
          <w:b/>
        </w:rPr>
        <w:t xml:space="preserve">Figure </w:t>
      </w:r>
      <w:r w:rsidR="00013AA7" w:rsidRPr="00616024">
        <w:rPr>
          <w:rFonts w:cs="Times New Roman"/>
          <w:b/>
        </w:rPr>
        <w:fldChar w:fldCharType="begin"/>
      </w:r>
      <w:r w:rsidRPr="00616024">
        <w:rPr>
          <w:rFonts w:cs="Times New Roman"/>
          <w:b/>
        </w:rPr>
        <w:instrText xml:space="preserve"> SEQ Figure \* ARABIC </w:instrText>
      </w:r>
      <w:r w:rsidR="00013AA7" w:rsidRPr="00616024">
        <w:rPr>
          <w:rFonts w:cs="Times New Roman"/>
          <w:b/>
        </w:rPr>
        <w:fldChar w:fldCharType="separate"/>
      </w:r>
      <w:r w:rsidR="007E1365" w:rsidRPr="00616024">
        <w:rPr>
          <w:rFonts w:cs="Times New Roman"/>
          <w:b/>
          <w:noProof/>
        </w:rPr>
        <w:t>1</w:t>
      </w:r>
      <w:r w:rsidR="00013AA7" w:rsidRPr="00616024">
        <w:rPr>
          <w:rFonts w:cs="Times New Roman"/>
          <w:b/>
        </w:rPr>
        <w:fldChar w:fldCharType="end"/>
      </w:r>
      <w:r w:rsidRPr="00616024">
        <w:rPr>
          <w:rFonts w:cs="Times New Roman"/>
          <w:b/>
        </w:rPr>
        <w:t xml:space="preserve"> Shannon-Weaver communication theory</w:t>
      </w:r>
    </w:p>
    <w:p w14:paraId="239A8A9C" w14:textId="77777777" w:rsidR="003A7411" w:rsidRPr="00616024" w:rsidRDefault="003A7411" w:rsidP="00616024">
      <w:pPr>
        <w:jc w:val="center"/>
        <w:rPr>
          <w:rFonts w:cs="Times New Roman"/>
        </w:rPr>
      </w:pPr>
      <w:r w:rsidRPr="00616024">
        <w:rPr>
          <w:rFonts w:cs="Times New Roman"/>
        </w:rPr>
        <w:t xml:space="preserve">(Source: </w:t>
      </w:r>
      <w:r w:rsidR="002F6415" w:rsidRPr="00616024">
        <w:rPr>
          <w:rFonts w:eastAsia="Times New Roman" w:cs="Times New Roman"/>
          <w:szCs w:val="21"/>
          <w:lang w:eastAsia="en-IN"/>
        </w:rPr>
        <w:t>Gillespie and Schiffman, 2018</w:t>
      </w:r>
      <w:r w:rsidRPr="00616024">
        <w:rPr>
          <w:rFonts w:cs="Times New Roman"/>
        </w:rPr>
        <w:t>)</w:t>
      </w:r>
    </w:p>
    <w:p w14:paraId="7AC456D0" w14:textId="77777777" w:rsidR="003A7411" w:rsidRPr="00616024" w:rsidRDefault="003A7411" w:rsidP="00616024">
      <w:pPr>
        <w:rPr>
          <w:rFonts w:cs="Times New Roman"/>
          <w:b/>
        </w:rPr>
      </w:pPr>
      <w:r w:rsidRPr="00616024">
        <w:rPr>
          <w:rFonts w:cs="Times New Roman"/>
          <w:b/>
        </w:rPr>
        <w:t xml:space="preserve">Schramm and Berlo  </w:t>
      </w:r>
    </w:p>
    <w:p w14:paraId="59436917" w14:textId="77777777" w:rsidR="00B0080B" w:rsidRPr="00616024" w:rsidRDefault="00326A9B" w:rsidP="00616024">
      <w:pPr>
        <w:rPr>
          <w:rFonts w:cs="Times New Roman"/>
        </w:rPr>
      </w:pPr>
      <w:r w:rsidRPr="00616024">
        <w:rPr>
          <w:rFonts w:cs="Times New Roman"/>
        </w:rPr>
        <w:t xml:space="preserve">In the year 1960, David Berlo is found to develop Schramm model of communication for identifying the variables of communication like transmitters, media, encoding, decoding and receiver. </w:t>
      </w:r>
      <w:r w:rsidR="006637A4" w:rsidRPr="00616024">
        <w:rPr>
          <w:rFonts w:cs="Times New Roman"/>
        </w:rPr>
        <w:t>This model is built on two-way street communication between sender and receiver</w:t>
      </w:r>
      <w:r w:rsidR="00D8792E" w:rsidRPr="00616024">
        <w:rPr>
          <w:rFonts w:cs="Times New Roman"/>
        </w:rPr>
        <w:t xml:space="preserve"> by travelling through </w:t>
      </w:r>
      <w:r w:rsidR="00D8792E" w:rsidRPr="00616024">
        <w:rPr>
          <w:rFonts w:cs="Times New Roman"/>
          <w:b/>
          <w:i/>
        </w:rPr>
        <w:t>encoder, interpreter</w:t>
      </w:r>
      <w:r w:rsidR="00D8792E" w:rsidRPr="00616024">
        <w:rPr>
          <w:rFonts w:cs="Times New Roman"/>
        </w:rPr>
        <w:t xml:space="preserve"> and </w:t>
      </w:r>
      <w:r w:rsidR="00D8792E" w:rsidRPr="00616024">
        <w:rPr>
          <w:rFonts w:cs="Times New Roman"/>
          <w:b/>
          <w:i/>
        </w:rPr>
        <w:t>decoder</w:t>
      </w:r>
      <w:r w:rsidR="006637A4" w:rsidRPr="00616024">
        <w:rPr>
          <w:rFonts w:cs="Times New Roman"/>
        </w:rPr>
        <w:t xml:space="preserve">. </w:t>
      </w:r>
      <w:r w:rsidR="002F6415" w:rsidRPr="00616024">
        <w:rPr>
          <w:rFonts w:cs="Times New Roman"/>
        </w:rPr>
        <w:t xml:space="preserve">Yusoff </w:t>
      </w:r>
      <w:r w:rsidR="006637A4" w:rsidRPr="00616024">
        <w:rPr>
          <w:rFonts w:cs="Times New Roman"/>
        </w:rPr>
        <w:t>(</w:t>
      </w:r>
      <w:r w:rsidR="002F6415" w:rsidRPr="00616024">
        <w:rPr>
          <w:rFonts w:cs="Times New Roman"/>
        </w:rPr>
        <w:t>2016</w:t>
      </w:r>
      <w:r w:rsidR="006637A4" w:rsidRPr="00616024">
        <w:rPr>
          <w:rFonts w:cs="Times New Roman"/>
        </w:rPr>
        <w:t xml:space="preserve">) </w:t>
      </w:r>
      <w:r w:rsidR="002F6415" w:rsidRPr="00616024">
        <w:rPr>
          <w:rFonts w:cs="Times New Roman"/>
        </w:rPr>
        <w:t xml:space="preserve">has </w:t>
      </w:r>
      <w:r w:rsidR="006637A4" w:rsidRPr="00616024">
        <w:rPr>
          <w:rFonts w:cs="Times New Roman"/>
        </w:rPr>
        <w:t xml:space="preserve">mentioned that this model needs to be implemented in the organisation as it has certain advantages like providing clarity in information, gaining distinct feedback and others. Hence, adopting this model in </w:t>
      </w:r>
      <w:r w:rsidR="0010089E">
        <w:rPr>
          <w:rFonts w:cs="Times New Roman"/>
        </w:rPr>
        <w:t>any workplace</w:t>
      </w:r>
      <w:r w:rsidR="006637A4" w:rsidRPr="00616024">
        <w:rPr>
          <w:rFonts w:cs="Times New Roman"/>
        </w:rPr>
        <w:t xml:space="preserve"> can help the customer executives to gain a straightforward approach while communicating with the customers. </w:t>
      </w:r>
      <w:r w:rsidR="00E43A92" w:rsidRPr="00616024">
        <w:rPr>
          <w:rFonts w:cs="Times New Roman"/>
        </w:rPr>
        <w:t xml:space="preserve">This will allow both intended customers and executives to share the feedback equally, which is important for bringing change in the food quality and taste. However, </w:t>
      </w:r>
      <w:r w:rsidR="002F6415" w:rsidRPr="00616024">
        <w:rPr>
          <w:rFonts w:eastAsia="Times New Roman" w:cs="Times New Roman"/>
          <w:szCs w:val="21"/>
          <w:lang w:eastAsia="en-IN"/>
        </w:rPr>
        <w:t>Culache</w:t>
      </w:r>
      <w:r w:rsidR="002F6415" w:rsidRPr="00616024">
        <w:rPr>
          <w:rFonts w:cs="Times New Roman"/>
        </w:rPr>
        <w:t xml:space="preserve"> </w:t>
      </w:r>
      <w:r w:rsidR="00E43A92" w:rsidRPr="00616024">
        <w:rPr>
          <w:rFonts w:cs="Times New Roman"/>
        </w:rPr>
        <w:t>(</w:t>
      </w:r>
      <w:r w:rsidR="002F6415" w:rsidRPr="00616024">
        <w:rPr>
          <w:rFonts w:cs="Times New Roman"/>
        </w:rPr>
        <w:t>2017</w:t>
      </w:r>
      <w:r w:rsidR="00E43A92" w:rsidRPr="00616024">
        <w:rPr>
          <w:rFonts w:cs="Times New Roman"/>
        </w:rPr>
        <w:t xml:space="preserve">) argued that the negative side of the model is that sometimes, using this model for communication can create misunderstanding, if </w:t>
      </w:r>
      <w:r w:rsidR="002F6415" w:rsidRPr="00616024">
        <w:rPr>
          <w:rFonts w:cs="Times New Roman"/>
        </w:rPr>
        <w:t>any semantic noise or differences interest the message</w:t>
      </w:r>
      <w:r w:rsidR="00E43A92" w:rsidRPr="00616024">
        <w:rPr>
          <w:rFonts w:cs="Times New Roman"/>
        </w:rPr>
        <w:t>.</w:t>
      </w:r>
      <w:r w:rsidR="00465D38" w:rsidRPr="00616024">
        <w:rPr>
          <w:rFonts w:cs="Times New Roman"/>
        </w:rPr>
        <w:t xml:space="preserve"> Moreover, this model is based on one-to-one communication more rather than multiple </w:t>
      </w:r>
      <w:r w:rsidR="000A5DD8" w:rsidRPr="00616024">
        <w:rPr>
          <w:rFonts w:cs="Times New Roman"/>
        </w:rPr>
        <w:t xml:space="preserve">respondents. </w:t>
      </w:r>
      <w:r w:rsidR="00E43A92" w:rsidRPr="00616024">
        <w:rPr>
          <w:rFonts w:cs="Times New Roman"/>
        </w:rPr>
        <w:t xml:space="preserve">  </w:t>
      </w:r>
    </w:p>
    <w:p w14:paraId="0A237731" w14:textId="77777777" w:rsidR="00B0080B" w:rsidRPr="00616024" w:rsidRDefault="00764AA2" w:rsidP="00616024">
      <w:pPr>
        <w:keepNext/>
        <w:jc w:val="center"/>
        <w:rPr>
          <w:rFonts w:cs="Times New Roman"/>
        </w:rPr>
      </w:pPr>
      <w:r w:rsidRPr="00616024">
        <w:rPr>
          <w:rFonts w:cs="Times New Roman"/>
          <w:noProof/>
          <w:lang w:val="en-US"/>
        </w:rPr>
        <w:lastRenderedPageBreak/>
        <w:drawing>
          <wp:inline distT="0" distB="0" distL="0" distR="0" wp14:anchorId="4597817D" wp14:editId="604F698E">
            <wp:extent cx="4419600" cy="2358286"/>
            <wp:effectExtent l="38100" t="57150" r="114300" b="99164"/>
            <wp:docPr id="2" name="Picture 1" descr="Image result for Schramm and Berlo communic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hramm and Berlo communication theory"/>
                    <pic:cNvPicPr>
                      <a:picLocks noChangeAspect="1" noChangeArrowheads="1"/>
                    </pic:cNvPicPr>
                  </pic:nvPicPr>
                  <pic:blipFill>
                    <a:blip r:embed="rId9" cstate="print"/>
                    <a:srcRect/>
                    <a:stretch>
                      <a:fillRect/>
                    </a:stretch>
                  </pic:blipFill>
                  <pic:spPr bwMode="auto">
                    <a:xfrm>
                      <a:off x="0" y="0"/>
                      <a:ext cx="4419600" cy="23582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A0527E" w14:textId="77777777" w:rsidR="00764AA2" w:rsidRPr="00616024" w:rsidRDefault="00B0080B" w:rsidP="00616024">
      <w:pPr>
        <w:jc w:val="center"/>
        <w:rPr>
          <w:rFonts w:cs="Times New Roman"/>
          <w:b/>
        </w:rPr>
      </w:pPr>
      <w:r w:rsidRPr="00616024">
        <w:rPr>
          <w:rFonts w:cs="Times New Roman"/>
          <w:b/>
        </w:rPr>
        <w:t xml:space="preserve">Figure </w:t>
      </w:r>
      <w:r w:rsidR="00013AA7" w:rsidRPr="00616024">
        <w:rPr>
          <w:rFonts w:cs="Times New Roman"/>
          <w:b/>
        </w:rPr>
        <w:fldChar w:fldCharType="begin"/>
      </w:r>
      <w:r w:rsidRPr="00616024">
        <w:rPr>
          <w:rFonts w:cs="Times New Roman"/>
          <w:b/>
        </w:rPr>
        <w:instrText xml:space="preserve"> SEQ Figure \* ARABIC </w:instrText>
      </w:r>
      <w:r w:rsidR="00013AA7" w:rsidRPr="00616024">
        <w:rPr>
          <w:rFonts w:cs="Times New Roman"/>
          <w:b/>
        </w:rPr>
        <w:fldChar w:fldCharType="separate"/>
      </w:r>
      <w:r w:rsidR="007E1365" w:rsidRPr="00616024">
        <w:rPr>
          <w:rFonts w:cs="Times New Roman"/>
          <w:b/>
          <w:noProof/>
        </w:rPr>
        <w:t>2</w:t>
      </w:r>
      <w:r w:rsidR="00013AA7" w:rsidRPr="00616024">
        <w:rPr>
          <w:rFonts w:cs="Times New Roman"/>
          <w:b/>
        </w:rPr>
        <w:fldChar w:fldCharType="end"/>
      </w:r>
      <w:r w:rsidRPr="00616024">
        <w:rPr>
          <w:rFonts w:cs="Times New Roman"/>
          <w:b/>
        </w:rPr>
        <w:t xml:space="preserve"> Schramm and Berlo communication </w:t>
      </w:r>
      <w:r w:rsidR="00326A9B" w:rsidRPr="00616024">
        <w:rPr>
          <w:rFonts w:cs="Times New Roman"/>
          <w:b/>
        </w:rPr>
        <w:t>model</w:t>
      </w:r>
    </w:p>
    <w:p w14:paraId="5A896E62" w14:textId="77777777" w:rsidR="00B0080B" w:rsidRPr="00616024" w:rsidRDefault="00B0080B" w:rsidP="00616024">
      <w:pPr>
        <w:jc w:val="center"/>
        <w:rPr>
          <w:rFonts w:cs="Times New Roman"/>
        </w:rPr>
      </w:pPr>
      <w:r w:rsidRPr="00616024">
        <w:rPr>
          <w:rFonts w:cs="Times New Roman"/>
        </w:rPr>
        <w:t xml:space="preserve">(Source: </w:t>
      </w:r>
      <w:r w:rsidR="00326A9B" w:rsidRPr="00616024">
        <w:rPr>
          <w:rFonts w:eastAsia="Times New Roman" w:cs="Times New Roman"/>
          <w:szCs w:val="21"/>
          <w:lang w:val="en-IN" w:eastAsia="en-IN"/>
        </w:rPr>
        <w:t>Communicationtheory.org, 2019</w:t>
      </w:r>
      <w:r w:rsidRPr="00616024">
        <w:rPr>
          <w:rFonts w:cs="Times New Roman"/>
        </w:rPr>
        <w:t>)</w:t>
      </w:r>
    </w:p>
    <w:p w14:paraId="655C91CC" w14:textId="77777777" w:rsidR="00143F64" w:rsidRPr="00AA11BA" w:rsidRDefault="00143F64" w:rsidP="001214C4">
      <w:pPr>
        <w:pStyle w:val="Heading2"/>
        <w:rPr>
          <w:szCs w:val="24"/>
        </w:rPr>
      </w:pPr>
      <w:bookmarkStart w:id="6" w:name="_Toc25943839"/>
      <w:r w:rsidRPr="00AA11BA">
        <w:rPr>
          <w:szCs w:val="24"/>
        </w:rPr>
        <w:t>Importance of effective communication (</w:t>
      </w:r>
      <w:r w:rsidR="00F725BA" w:rsidRPr="00AA11BA">
        <w:rPr>
          <w:szCs w:val="24"/>
        </w:rPr>
        <w:t>own experience as Customer Executive</w:t>
      </w:r>
      <w:r w:rsidRPr="00AA11BA">
        <w:rPr>
          <w:szCs w:val="24"/>
        </w:rPr>
        <w:t>)</w:t>
      </w:r>
      <w:bookmarkEnd w:id="6"/>
      <w:r w:rsidR="00CF5AEE" w:rsidRPr="00AA11BA">
        <w:rPr>
          <w:szCs w:val="24"/>
        </w:rPr>
        <w:t xml:space="preserve"> </w:t>
      </w:r>
    </w:p>
    <w:p w14:paraId="2B52240A" w14:textId="77777777" w:rsidR="00CF5AEE" w:rsidRPr="00616024" w:rsidRDefault="005F5CA7" w:rsidP="00616024">
      <w:pPr>
        <w:rPr>
          <w:rFonts w:cs="Times New Roman"/>
        </w:rPr>
      </w:pPr>
      <w:r w:rsidRPr="00616024">
        <w:rPr>
          <w:rFonts w:cs="Times New Roman"/>
        </w:rPr>
        <w:t xml:space="preserve">Being a customer executive, </w:t>
      </w:r>
      <w:r w:rsidR="00443F90" w:rsidRPr="00616024">
        <w:rPr>
          <w:rFonts w:cs="Times New Roman"/>
        </w:rPr>
        <w:t>I have faced several issues of employee bullying and harassment in my organisation</w:t>
      </w:r>
      <w:r w:rsidR="00D42998" w:rsidRPr="00616024">
        <w:rPr>
          <w:rFonts w:cs="Times New Roman"/>
        </w:rPr>
        <w:t xml:space="preserve">. Apart from this, </w:t>
      </w:r>
      <w:r w:rsidR="003B68A4" w:rsidRPr="00616024">
        <w:rPr>
          <w:rFonts w:cs="Times New Roman"/>
        </w:rPr>
        <w:t xml:space="preserve">as I came from Japan I have lack in speaking English language, hence I sufferer from </w:t>
      </w:r>
      <w:r w:rsidR="003B68A4" w:rsidRPr="00616024">
        <w:rPr>
          <w:rFonts w:cs="Times New Roman"/>
          <w:b/>
          <w:i/>
        </w:rPr>
        <w:t>bullying</w:t>
      </w:r>
      <w:r w:rsidR="003B68A4" w:rsidRPr="00616024">
        <w:rPr>
          <w:rFonts w:cs="Times New Roman"/>
        </w:rPr>
        <w:t xml:space="preserve"> and </w:t>
      </w:r>
      <w:r w:rsidR="003B68A4" w:rsidRPr="00616024">
        <w:rPr>
          <w:rFonts w:cs="Times New Roman"/>
          <w:b/>
          <w:i/>
        </w:rPr>
        <w:t>teasing</w:t>
      </w:r>
      <w:r w:rsidR="003B68A4" w:rsidRPr="00616024">
        <w:rPr>
          <w:rFonts w:cs="Times New Roman"/>
        </w:rPr>
        <w:t xml:space="preserve"> in my workplace</w:t>
      </w:r>
      <w:r w:rsidR="00D42998" w:rsidRPr="00616024">
        <w:rPr>
          <w:rFonts w:cs="Times New Roman"/>
        </w:rPr>
        <w:t xml:space="preserve">. For example, I mostly used simple </w:t>
      </w:r>
      <w:r w:rsidR="003B68A4" w:rsidRPr="00616024">
        <w:rPr>
          <w:rFonts w:cs="Times New Roman"/>
        </w:rPr>
        <w:t xml:space="preserve">words in order to ignore any </w:t>
      </w:r>
      <w:r w:rsidR="003B68A4" w:rsidRPr="00616024">
        <w:rPr>
          <w:rFonts w:cs="Times New Roman"/>
          <w:b/>
          <w:i/>
        </w:rPr>
        <w:t>sentence construction</w:t>
      </w:r>
      <w:r w:rsidR="003B68A4" w:rsidRPr="00616024">
        <w:rPr>
          <w:rFonts w:cs="Times New Roman"/>
        </w:rPr>
        <w:t xml:space="preserve"> and </w:t>
      </w:r>
      <w:r w:rsidR="003B68A4" w:rsidRPr="00616024">
        <w:rPr>
          <w:rFonts w:cs="Times New Roman"/>
          <w:b/>
          <w:i/>
        </w:rPr>
        <w:t>misunderstanding</w:t>
      </w:r>
      <w:r w:rsidR="003B68A4" w:rsidRPr="00616024">
        <w:rPr>
          <w:rFonts w:cs="Times New Roman"/>
        </w:rPr>
        <w:t>, however, other staffs made fun of me in the workplace</w:t>
      </w:r>
      <w:r w:rsidR="00D42998" w:rsidRPr="00616024">
        <w:rPr>
          <w:rFonts w:cs="Times New Roman"/>
        </w:rPr>
        <w:t xml:space="preserve">. </w:t>
      </w:r>
      <w:r w:rsidR="003B68A4" w:rsidRPr="00616024">
        <w:rPr>
          <w:rFonts w:cs="Times New Roman"/>
        </w:rPr>
        <w:t xml:space="preserve">Hence, this has reduced my self-confidence and made me disappointed to work in </w:t>
      </w:r>
      <w:r w:rsidR="0010089E">
        <w:rPr>
          <w:rFonts w:cs="Times New Roman"/>
        </w:rPr>
        <w:t>any workplace</w:t>
      </w:r>
      <w:r w:rsidR="003B68A4" w:rsidRPr="00616024">
        <w:rPr>
          <w:rFonts w:cs="Times New Roman"/>
        </w:rPr>
        <w:t>.</w:t>
      </w:r>
      <w:r w:rsidR="00D42998" w:rsidRPr="00616024">
        <w:rPr>
          <w:rFonts w:cs="Times New Roman"/>
        </w:rPr>
        <w:t xml:space="preserve"> </w:t>
      </w:r>
      <w:r w:rsidR="003B68A4" w:rsidRPr="00616024">
        <w:rPr>
          <w:rFonts w:cs="Times New Roman"/>
        </w:rPr>
        <w:t xml:space="preserve">However, I decided to inform the </w:t>
      </w:r>
      <w:r w:rsidR="00D42998" w:rsidRPr="00616024">
        <w:rPr>
          <w:rFonts w:cs="Times New Roman"/>
        </w:rPr>
        <w:t xml:space="preserve">internal communication team that </w:t>
      </w:r>
      <w:r w:rsidR="003B68A4" w:rsidRPr="00616024">
        <w:rPr>
          <w:rFonts w:cs="Times New Roman"/>
        </w:rPr>
        <w:t>helps in improving the communication process of</w:t>
      </w:r>
      <w:r w:rsidR="00D42998" w:rsidRPr="00616024">
        <w:rPr>
          <w:rFonts w:cs="Times New Roman"/>
        </w:rPr>
        <w:t xml:space="preserve"> the staffs and stakeholders. </w:t>
      </w:r>
      <w:r w:rsidR="003B68A4" w:rsidRPr="00616024">
        <w:rPr>
          <w:rFonts w:cs="Times New Roman"/>
        </w:rPr>
        <w:t xml:space="preserve">I found that people working in the organisation are having </w:t>
      </w:r>
      <w:r w:rsidR="003B68A4" w:rsidRPr="00616024">
        <w:rPr>
          <w:rFonts w:cs="Times New Roman"/>
          <w:b/>
          <w:i/>
        </w:rPr>
        <w:t>different personalities, different interaction process</w:t>
      </w:r>
      <w:r w:rsidR="003B68A4" w:rsidRPr="00616024">
        <w:rPr>
          <w:rFonts w:cs="Times New Roman"/>
        </w:rPr>
        <w:t xml:space="preserve"> and </w:t>
      </w:r>
      <w:r w:rsidR="003B68A4" w:rsidRPr="00616024">
        <w:rPr>
          <w:rFonts w:cs="Times New Roman"/>
          <w:b/>
          <w:i/>
        </w:rPr>
        <w:t>communication style</w:t>
      </w:r>
      <w:r w:rsidR="003B68A4" w:rsidRPr="00616024">
        <w:rPr>
          <w:rFonts w:cs="Times New Roman"/>
        </w:rPr>
        <w:t xml:space="preserve">. </w:t>
      </w:r>
      <w:r w:rsidR="00150595" w:rsidRPr="00616024">
        <w:rPr>
          <w:rFonts w:cs="Times New Roman"/>
        </w:rPr>
        <w:t>However, when I tried to interact with other staffs, I had to suffer from teasing and harassment. Hence, this has decreased by performance level and I fear of being terminated from the organisation because of my poor communication and performance.</w:t>
      </w:r>
      <w:r w:rsidR="00322E36" w:rsidRPr="00616024">
        <w:rPr>
          <w:rFonts w:cs="Times New Roman"/>
        </w:rPr>
        <w:t xml:space="preserve"> Because of my poor communication, my co-workers made fun of me and everyone rejected to take in their team, which has hampered my performance.  </w:t>
      </w:r>
      <w:r w:rsidR="00150595" w:rsidRPr="00616024">
        <w:rPr>
          <w:rFonts w:cs="Times New Roman"/>
        </w:rPr>
        <w:t xml:space="preserve">  </w:t>
      </w:r>
      <w:r w:rsidR="003B68A4" w:rsidRPr="00616024">
        <w:rPr>
          <w:rFonts w:cs="Times New Roman"/>
        </w:rPr>
        <w:t xml:space="preserve">  </w:t>
      </w:r>
    </w:p>
    <w:p w14:paraId="093D60D0" w14:textId="77777777" w:rsidR="005F5CA7" w:rsidRPr="00616024" w:rsidRDefault="00150595" w:rsidP="00616024">
      <w:pPr>
        <w:rPr>
          <w:rFonts w:cs="Times New Roman"/>
        </w:rPr>
      </w:pPr>
      <w:r w:rsidRPr="00616024">
        <w:rPr>
          <w:rFonts w:cs="Times New Roman"/>
        </w:rPr>
        <w:t>However, I have attended</w:t>
      </w:r>
      <w:r w:rsidR="000607EE" w:rsidRPr="00616024">
        <w:rPr>
          <w:rFonts w:cs="Times New Roman"/>
        </w:rPr>
        <w:t xml:space="preserve"> </w:t>
      </w:r>
      <w:r w:rsidR="000607EE" w:rsidRPr="00616024">
        <w:rPr>
          <w:rFonts w:cs="Times New Roman"/>
          <w:b/>
          <w:i/>
        </w:rPr>
        <w:t>Ragan Training session</w:t>
      </w:r>
      <w:r w:rsidR="000607EE" w:rsidRPr="00616024">
        <w:rPr>
          <w:rFonts w:cs="Times New Roman"/>
        </w:rPr>
        <w:t xml:space="preserve"> </w:t>
      </w:r>
      <w:r w:rsidRPr="00616024">
        <w:rPr>
          <w:rFonts w:cs="Times New Roman"/>
        </w:rPr>
        <w:t>was</w:t>
      </w:r>
      <w:r w:rsidR="000607EE" w:rsidRPr="00616024">
        <w:rPr>
          <w:rFonts w:cs="Times New Roman"/>
        </w:rPr>
        <w:t xml:space="preserve"> conducted in year 2017 where all the chief executives were provided important notes for building presence of communication system in the organisation. I took part in this session where I learned different techniques of handling multiple customers at a time.   </w:t>
      </w:r>
    </w:p>
    <w:p w14:paraId="12B7C27D" w14:textId="77777777" w:rsidR="00143F64" w:rsidRPr="00AA11BA" w:rsidRDefault="00143F64" w:rsidP="001214C4">
      <w:pPr>
        <w:pStyle w:val="Heading2"/>
        <w:rPr>
          <w:sz w:val="28"/>
          <w:szCs w:val="28"/>
        </w:rPr>
      </w:pPr>
      <w:bookmarkStart w:id="7" w:name="_Toc25943840"/>
      <w:r w:rsidRPr="00AA11BA">
        <w:rPr>
          <w:sz w:val="28"/>
          <w:szCs w:val="28"/>
        </w:rPr>
        <w:lastRenderedPageBreak/>
        <w:t>Role of culture in communication</w:t>
      </w:r>
      <w:bookmarkEnd w:id="7"/>
    </w:p>
    <w:p w14:paraId="2EACEE5B" w14:textId="77777777" w:rsidR="004502FC" w:rsidRPr="00616024" w:rsidRDefault="004502FC" w:rsidP="00616024">
      <w:pPr>
        <w:rPr>
          <w:rFonts w:cs="Times New Roman"/>
        </w:rPr>
      </w:pPr>
      <w:r w:rsidRPr="00616024">
        <w:rPr>
          <w:rFonts w:cs="Times New Roman"/>
        </w:rPr>
        <w:t>Due to difference in culture</w:t>
      </w:r>
      <w:r w:rsidR="00375221">
        <w:rPr>
          <w:rFonts w:cs="Times New Roman"/>
        </w:rPr>
        <w:t xml:space="preserve"> and communication there, their colleagues may harass someone different in culture, colour and race.  Her I am describing the experience of my </w:t>
      </w:r>
      <w:r w:rsidR="000110AD">
        <w:rPr>
          <w:rFonts w:cs="Times New Roman"/>
        </w:rPr>
        <w:t>friend;</w:t>
      </w:r>
      <w:r w:rsidR="00375221">
        <w:rPr>
          <w:rFonts w:cs="Times New Roman"/>
        </w:rPr>
        <w:t xml:space="preserve"> </w:t>
      </w:r>
      <w:r w:rsidR="000110AD">
        <w:rPr>
          <w:rFonts w:cs="Times New Roman"/>
        </w:rPr>
        <w:t xml:space="preserve">He </w:t>
      </w:r>
      <w:r w:rsidR="000110AD" w:rsidRPr="00616024">
        <w:rPr>
          <w:rFonts w:cs="Times New Roman"/>
        </w:rPr>
        <w:t>faced</w:t>
      </w:r>
      <w:r w:rsidRPr="00616024">
        <w:rPr>
          <w:rFonts w:cs="Times New Roman"/>
        </w:rPr>
        <w:t xml:space="preserve"> harassment and bullying because of in</w:t>
      </w:r>
      <w:r w:rsidR="00F72761">
        <w:rPr>
          <w:rFonts w:cs="Times New Roman"/>
        </w:rPr>
        <w:t xml:space="preserve">tense level of misunderstanding, </w:t>
      </w:r>
      <w:r w:rsidR="00F72761" w:rsidRPr="00616024">
        <w:rPr>
          <w:rFonts w:cs="Times New Roman"/>
        </w:rPr>
        <w:t>misinterpretation</w:t>
      </w:r>
      <w:r w:rsidRPr="00616024">
        <w:rPr>
          <w:rFonts w:cs="Times New Roman"/>
        </w:rPr>
        <w:t xml:space="preserve"> </w:t>
      </w:r>
      <w:r w:rsidR="00F72761">
        <w:rPr>
          <w:rFonts w:cs="Times New Roman"/>
        </w:rPr>
        <w:t xml:space="preserve">and his </w:t>
      </w:r>
      <w:r w:rsidR="00F72761" w:rsidRPr="00616024">
        <w:rPr>
          <w:rFonts w:cs="Times New Roman"/>
        </w:rPr>
        <w:t>and</w:t>
      </w:r>
      <w:r w:rsidR="00F72761">
        <w:rPr>
          <w:rFonts w:cs="Times New Roman"/>
        </w:rPr>
        <w:t xml:space="preserve"> his colour </w:t>
      </w:r>
      <w:r w:rsidRPr="00616024">
        <w:rPr>
          <w:rFonts w:cs="Times New Roman"/>
        </w:rPr>
        <w:t xml:space="preserve">with my co-workers due to difference in communication styles. In </w:t>
      </w:r>
      <w:r w:rsidR="0010089E">
        <w:rPr>
          <w:rFonts w:cs="Times New Roman"/>
        </w:rPr>
        <w:t>any workplace</w:t>
      </w:r>
      <w:r w:rsidRPr="00616024">
        <w:rPr>
          <w:rFonts w:cs="Times New Roman"/>
        </w:rPr>
        <w:t xml:space="preserve">, it is found that there is </w:t>
      </w:r>
      <w:r w:rsidR="00B16848" w:rsidRPr="00616024">
        <w:rPr>
          <w:rFonts w:cs="Times New Roman"/>
        </w:rPr>
        <w:t>employee bullying and teasing because of mix culture</w:t>
      </w:r>
      <w:r w:rsidRPr="00616024">
        <w:rPr>
          <w:rFonts w:cs="Times New Roman"/>
        </w:rPr>
        <w:t xml:space="preserve">, hence, providing staffs training on cross-cultural communication is important to reduce cultural difference. For an instance, British employees believe in </w:t>
      </w:r>
      <w:r w:rsidRPr="00616024">
        <w:rPr>
          <w:rFonts w:cs="Times New Roman"/>
          <w:b/>
          <w:i/>
        </w:rPr>
        <w:t>eye contact</w:t>
      </w:r>
      <w:r w:rsidRPr="00616024">
        <w:rPr>
          <w:rFonts w:cs="Times New Roman"/>
        </w:rPr>
        <w:t xml:space="preserve"> with the managers or other senior executives. However, this non-verbal communication is treated as </w:t>
      </w:r>
      <w:r w:rsidRPr="00616024">
        <w:rPr>
          <w:rFonts w:cs="Times New Roman"/>
          <w:b/>
          <w:i/>
        </w:rPr>
        <w:t>rude</w:t>
      </w:r>
      <w:r w:rsidRPr="00616024">
        <w:rPr>
          <w:rFonts w:cs="Times New Roman"/>
        </w:rPr>
        <w:t xml:space="preserve"> and </w:t>
      </w:r>
      <w:r w:rsidRPr="00616024">
        <w:rPr>
          <w:rFonts w:cs="Times New Roman"/>
          <w:b/>
          <w:i/>
        </w:rPr>
        <w:t>disrespect</w:t>
      </w:r>
      <w:r w:rsidRPr="00616024">
        <w:rPr>
          <w:rFonts w:cs="Times New Roman"/>
        </w:rPr>
        <w:t xml:space="preserve"> in other culture. Thus, providing cross-cultural communication training would help in reducing miscommunication and misinterpretation of message</w:t>
      </w:r>
      <w:r w:rsidR="002F6415" w:rsidRPr="00616024">
        <w:rPr>
          <w:rFonts w:cs="Times New Roman"/>
        </w:rPr>
        <w:t xml:space="preserve"> (Yusoff, 2016)</w:t>
      </w:r>
      <w:r w:rsidRPr="00616024">
        <w:rPr>
          <w:rFonts w:cs="Times New Roman"/>
        </w:rPr>
        <w:t xml:space="preserve">. </w:t>
      </w:r>
    </w:p>
    <w:p w14:paraId="3B40F4B2" w14:textId="77777777" w:rsidR="00561353" w:rsidRPr="00616024" w:rsidRDefault="00CF5AEE" w:rsidP="00616024">
      <w:pPr>
        <w:rPr>
          <w:rFonts w:cs="Times New Roman"/>
        </w:rPr>
      </w:pPr>
      <w:r w:rsidRPr="00616024">
        <w:rPr>
          <w:rFonts w:cs="Times New Roman"/>
        </w:rPr>
        <w:t xml:space="preserve">Cultural differences is found to cause differences in personality and behaviour such as body language, thinking process, manners, communication and norms that can bring miscommunication in the business process. </w:t>
      </w:r>
      <w:r w:rsidR="00F72761">
        <w:rPr>
          <w:rFonts w:cs="Times New Roman"/>
        </w:rPr>
        <w:t xml:space="preserve">For example, People from </w:t>
      </w:r>
      <w:r w:rsidR="00F72761" w:rsidRPr="00616024">
        <w:rPr>
          <w:rFonts w:cs="Times New Roman"/>
        </w:rPr>
        <w:t>Japanese</w:t>
      </w:r>
      <w:r w:rsidR="00DF6465" w:rsidRPr="00616024">
        <w:rPr>
          <w:rFonts w:cs="Times New Roman"/>
        </w:rPr>
        <w:t xml:space="preserve"> culture, working in British company has resulted in bullying and teasing because of huge cultural difference</w:t>
      </w:r>
      <w:r w:rsidR="00F72761">
        <w:rPr>
          <w:rFonts w:cs="Times New Roman"/>
        </w:rPr>
        <w:t xml:space="preserve"> and language</w:t>
      </w:r>
      <w:r w:rsidR="00DF6465" w:rsidRPr="00616024">
        <w:rPr>
          <w:rFonts w:cs="Times New Roman"/>
        </w:rPr>
        <w:t xml:space="preserve">. </w:t>
      </w:r>
      <w:r w:rsidR="00D450EE" w:rsidRPr="00616024">
        <w:rPr>
          <w:rFonts w:cs="Times New Roman"/>
        </w:rPr>
        <w:t xml:space="preserve">For example, different cultures are having different forms of gestures, and words. Hence, it can be said that culture helps in shaping the type of communication that are used in business organisation. For </w:t>
      </w:r>
      <w:r w:rsidR="00DF6465" w:rsidRPr="00616024">
        <w:rPr>
          <w:rFonts w:cs="Times New Roman"/>
        </w:rPr>
        <w:t>instance</w:t>
      </w:r>
      <w:r w:rsidR="00D450EE" w:rsidRPr="00616024">
        <w:rPr>
          <w:rFonts w:cs="Times New Roman"/>
        </w:rPr>
        <w:t xml:space="preserve">, in UK, Canada and Germany, it is found that organisations rely on </w:t>
      </w:r>
      <w:r w:rsidR="00D450EE" w:rsidRPr="00616024">
        <w:rPr>
          <w:rFonts w:cs="Times New Roman"/>
          <w:b/>
          <w:i/>
        </w:rPr>
        <w:t>electronic technology</w:t>
      </w:r>
      <w:r w:rsidR="00D450EE" w:rsidRPr="00616024">
        <w:rPr>
          <w:rFonts w:cs="Times New Roman"/>
        </w:rPr>
        <w:t xml:space="preserve"> and </w:t>
      </w:r>
      <w:r w:rsidR="00D450EE" w:rsidRPr="00616024">
        <w:rPr>
          <w:rFonts w:cs="Times New Roman"/>
          <w:b/>
          <w:i/>
        </w:rPr>
        <w:t>written communication</w:t>
      </w:r>
      <w:r w:rsidR="00D450EE" w:rsidRPr="00616024">
        <w:rPr>
          <w:rFonts w:cs="Times New Roman"/>
        </w:rPr>
        <w:t xml:space="preserve"> than face-to-face and verbal communication</w:t>
      </w:r>
      <w:r w:rsidR="00561353" w:rsidRPr="00616024">
        <w:rPr>
          <w:rFonts w:cs="Times New Roman"/>
        </w:rPr>
        <w:t xml:space="preserve"> (</w:t>
      </w:r>
      <w:r w:rsidR="00561353" w:rsidRPr="00616024">
        <w:rPr>
          <w:rFonts w:eastAsia="Times New Roman" w:cs="Times New Roman"/>
          <w:szCs w:val="21"/>
          <w:lang w:val="en-IN" w:eastAsia="en-IN"/>
        </w:rPr>
        <w:t>forbes.com, 2019</w:t>
      </w:r>
      <w:r w:rsidR="00561353" w:rsidRPr="00616024">
        <w:rPr>
          <w:rFonts w:cs="Times New Roman"/>
        </w:rPr>
        <w:t>)</w:t>
      </w:r>
      <w:r w:rsidR="00D450EE" w:rsidRPr="00616024">
        <w:rPr>
          <w:rFonts w:cs="Times New Roman"/>
        </w:rPr>
        <w:t xml:space="preserve">. However, in Japan or other Asian countries, the companies mostly rely on </w:t>
      </w:r>
      <w:r w:rsidR="00D450EE" w:rsidRPr="00616024">
        <w:rPr>
          <w:rFonts w:cs="Times New Roman"/>
          <w:b/>
          <w:i/>
        </w:rPr>
        <w:t>face-to-face communicatio</w:t>
      </w:r>
      <w:r w:rsidR="00D450EE" w:rsidRPr="00616024">
        <w:rPr>
          <w:rFonts w:cs="Times New Roman"/>
        </w:rPr>
        <w:t xml:space="preserve">n rather than any written mode. </w:t>
      </w:r>
    </w:p>
    <w:p w14:paraId="45F8301F" w14:textId="77777777" w:rsidR="00143F64" w:rsidRPr="00616024" w:rsidRDefault="00143F64" w:rsidP="001214C4">
      <w:pPr>
        <w:pStyle w:val="Heading2"/>
      </w:pPr>
      <w:bookmarkStart w:id="8" w:name="_Toc25943841"/>
      <w:r w:rsidRPr="00616024">
        <w:t>Communication work between management and employees</w:t>
      </w:r>
      <w:bookmarkEnd w:id="8"/>
      <w:r w:rsidRPr="00616024">
        <w:t xml:space="preserve"> </w:t>
      </w:r>
    </w:p>
    <w:p w14:paraId="5D5AFED6" w14:textId="55057C01" w:rsidR="00A525AE" w:rsidRPr="00616024" w:rsidRDefault="002F6415" w:rsidP="00616024">
      <w:pPr>
        <w:rPr>
          <w:rFonts w:cs="Times New Roman"/>
        </w:rPr>
      </w:pPr>
      <w:r w:rsidRPr="00616024">
        <w:rPr>
          <w:rFonts w:cs="Times New Roman"/>
        </w:rPr>
        <w:t xml:space="preserve">To </w:t>
      </w:r>
      <w:r w:rsidRPr="00616024">
        <w:rPr>
          <w:rFonts w:cs="Times New Roman"/>
          <w:i/>
        </w:rPr>
        <w:t>et al</w:t>
      </w:r>
      <w:r w:rsidRPr="00616024">
        <w:rPr>
          <w:rFonts w:cs="Times New Roman"/>
        </w:rPr>
        <w:t xml:space="preserve"> </w:t>
      </w:r>
      <w:r w:rsidR="00DF2452" w:rsidRPr="00616024">
        <w:rPr>
          <w:rFonts w:cs="Times New Roman"/>
        </w:rPr>
        <w:t>(</w:t>
      </w:r>
      <w:r w:rsidRPr="00616024">
        <w:rPr>
          <w:rFonts w:cs="Times New Roman"/>
        </w:rPr>
        <w:t>2015</w:t>
      </w:r>
      <w:r w:rsidR="00DF2452" w:rsidRPr="00616024">
        <w:rPr>
          <w:rFonts w:cs="Times New Roman"/>
        </w:rPr>
        <w:t xml:space="preserve">) mentioned that </w:t>
      </w:r>
      <w:r w:rsidRPr="00616024">
        <w:rPr>
          <w:rFonts w:cs="Times New Roman"/>
        </w:rPr>
        <w:t>managers play</w:t>
      </w:r>
      <w:r w:rsidR="00DF2452" w:rsidRPr="00616024">
        <w:rPr>
          <w:rFonts w:cs="Times New Roman"/>
        </w:rPr>
        <w:t xml:space="preserve"> a major role in developing prominent lines of communication with the employees of the organisation.</w:t>
      </w:r>
      <w:r w:rsidR="00612CC6" w:rsidRPr="00616024">
        <w:rPr>
          <w:rFonts w:cs="Times New Roman"/>
        </w:rPr>
        <w:t xml:space="preserve"> Different issues that are found to occur in the workplace like </w:t>
      </w:r>
      <w:r w:rsidR="00654A73" w:rsidRPr="00616024">
        <w:rPr>
          <w:rFonts w:cs="Times New Roman"/>
          <w:b/>
          <w:i/>
        </w:rPr>
        <w:t>bullying</w:t>
      </w:r>
      <w:r w:rsidR="00612CC6" w:rsidRPr="00616024">
        <w:rPr>
          <w:rFonts w:cs="Times New Roman"/>
          <w:b/>
          <w:i/>
        </w:rPr>
        <w:t>, harassment</w:t>
      </w:r>
      <w:r w:rsidR="00612CC6" w:rsidRPr="00616024">
        <w:rPr>
          <w:rFonts w:cs="Times New Roman"/>
        </w:rPr>
        <w:t xml:space="preserve"> and </w:t>
      </w:r>
      <w:r w:rsidR="00612CC6" w:rsidRPr="00616024">
        <w:rPr>
          <w:rFonts w:cs="Times New Roman"/>
          <w:b/>
          <w:i/>
        </w:rPr>
        <w:t>teasing</w:t>
      </w:r>
      <w:r w:rsidR="00612CC6" w:rsidRPr="00616024">
        <w:rPr>
          <w:rFonts w:cs="Times New Roman"/>
        </w:rPr>
        <w:t xml:space="preserve"> can be removed if </w:t>
      </w:r>
      <w:r w:rsidR="00654A73" w:rsidRPr="00616024">
        <w:rPr>
          <w:rFonts w:cs="Times New Roman"/>
        </w:rPr>
        <w:t xml:space="preserve">discussed properly with the management team. For example, discussing the issues faced in the organisation with the managers, employees can be able to generate </w:t>
      </w:r>
      <w:r w:rsidR="00654A73" w:rsidRPr="00616024">
        <w:rPr>
          <w:rFonts w:cs="Times New Roman"/>
          <w:b/>
          <w:i/>
        </w:rPr>
        <w:t>new ways</w:t>
      </w:r>
      <w:r w:rsidR="00654A73" w:rsidRPr="00616024">
        <w:rPr>
          <w:rFonts w:cs="Times New Roman"/>
        </w:rPr>
        <w:t xml:space="preserve"> of dealing with the issues. Moreover, for improving communication work, two-way communication is important as this enables the employees to gain new ideas about their work process. For instance, if the employee is facing issues with the workplace culture, his complaint can help </w:t>
      </w:r>
      <w:r w:rsidR="00654A73" w:rsidRPr="00616024">
        <w:rPr>
          <w:rFonts w:cs="Times New Roman"/>
        </w:rPr>
        <w:lastRenderedPageBreak/>
        <w:t xml:space="preserve">the management team to gain </w:t>
      </w:r>
      <w:r w:rsidR="00654A73" w:rsidRPr="00616024">
        <w:rPr>
          <w:rFonts w:cs="Times New Roman"/>
          <w:b/>
          <w:i/>
        </w:rPr>
        <w:t>solicits knowledge</w:t>
      </w:r>
      <w:r w:rsidR="00654A73" w:rsidRPr="00616024">
        <w:rPr>
          <w:rFonts w:cs="Times New Roman"/>
        </w:rPr>
        <w:t xml:space="preserve"> about the issues. Hence, </w:t>
      </w:r>
      <w:r w:rsidR="00A525AE" w:rsidRPr="00616024">
        <w:rPr>
          <w:rFonts w:cs="Times New Roman"/>
        </w:rPr>
        <w:t xml:space="preserve">developing communication system between employees and managers by </w:t>
      </w:r>
      <w:r w:rsidR="00A525AE" w:rsidRPr="00616024">
        <w:rPr>
          <w:rFonts w:cs="Times New Roman"/>
          <w:b/>
          <w:i/>
        </w:rPr>
        <w:t>conducting regular meeting</w:t>
      </w:r>
      <w:r w:rsidR="00A525AE" w:rsidRPr="00616024">
        <w:rPr>
          <w:rFonts w:cs="Times New Roman"/>
        </w:rPr>
        <w:t xml:space="preserve">, </w:t>
      </w:r>
      <w:r w:rsidR="00A525AE" w:rsidRPr="00616024">
        <w:rPr>
          <w:rFonts w:cs="Times New Roman"/>
          <w:b/>
          <w:i/>
        </w:rPr>
        <w:t>one-to-one meeting</w:t>
      </w:r>
      <w:r w:rsidR="00A525AE" w:rsidRPr="00616024">
        <w:rPr>
          <w:rFonts w:cs="Times New Roman"/>
        </w:rPr>
        <w:t xml:space="preserve"> is important for evaluating the associated issues of bullying, teasing and others taking place in organisation. </w:t>
      </w:r>
    </w:p>
    <w:p w14:paraId="06EF2EF6" w14:textId="77777777" w:rsidR="00CB11AA" w:rsidRPr="00616024" w:rsidRDefault="00A525AE" w:rsidP="00616024">
      <w:pPr>
        <w:rPr>
          <w:rFonts w:cs="Times New Roman"/>
        </w:rPr>
      </w:pPr>
      <w:r w:rsidRPr="00616024">
        <w:rPr>
          <w:rFonts w:cs="Times New Roman"/>
          <w:b/>
          <w:i/>
        </w:rPr>
        <w:t>Two-way communication</w:t>
      </w:r>
      <w:r w:rsidRPr="00616024">
        <w:rPr>
          <w:rFonts w:cs="Times New Roman"/>
        </w:rPr>
        <w:t xml:space="preserve"> that takes place between managers and staffs enable the management team to know about the </w:t>
      </w:r>
      <w:r w:rsidRPr="00616024">
        <w:rPr>
          <w:rFonts w:cs="Times New Roman"/>
          <w:b/>
          <w:i/>
        </w:rPr>
        <w:t xml:space="preserve">bullying </w:t>
      </w:r>
      <w:r w:rsidRPr="00616024">
        <w:rPr>
          <w:rFonts w:cs="Times New Roman"/>
        </w:rPr>
        <w:t>or</w:t>
      </w:r>
      <w:r w:rsidRPr="00616024">
        <w:rPr>
          <w:rFonts w:cs="Times New Roman"/>
          <w:b/>
          <w:i/>
        </w:rPr>
        <w:t xml:space="preserve"> teasing</w:t>
      </w:r>
      <w:r w:rsidRPr="00616024">
        <w:rPr>
          <w:rFonts w:cs="Times New Roman"/>
        </w:rPr>
        <w:t xml:space="preserve"> related issues in order to reduce any conflict in the organisation. Holding meeting with the staffs enable in understanding the level of job satisfaction, conflict, stress, employee relation between staffs and others.     </w:t>
      </w:r>
    </w:p>
    <w:p w14:paraId="20E95754" w14:textId="77777777" w:rsidR="00143F64" w:rsidRPr="00616024" w:rsidRDefault="00143F64" w:rsidP="001214C4">
      <w:pPr>
        <w:pStyle w:val="Heading2"/>
      </w:pPr>
      <w:bookmarkStart w:id="9" w:name="_Toc25943842"/>
      <w:r w:rsidRPr="00616024">
        <w:t>Effective</w:t>
      </w:r>
      <w:r w:rsidR="002F6415" w:rsidRPr="00616024">
        <w:t xml:space="preserve"> communication strategies</w:t>
      </w:r>
      <w:bookmarkEnd w:id="9"/>
    </w:p>
    <w:p w14:paraId="32C801B1" w14:textId="77777777" w:rsidR="00F40D3F" w:rsidRPr="00616024" w:rsidRDefault="00F40D3F" w:rsidP="00616024">
      <w:pPr>
        <w:rPr>
          <w:rFonts w:cs="Times New Roman"/>
        </w:rPr>
      </w:pPr>
      <w:r w:rsidRPr="00616024">
        <w:rPr>
          <w:rFonts w:cs="Times New Roman"/>
        </w:rPr>
        <w:t xml:space="preserve">In order to mitigate the communication issues like bullying, teasing and other language related problem in the workplace, the following strategies can be used: </w:t>
      </w:r>
    </w:p>
    <w:p w14:paraId="3DF5A46A" w14:textId="464FE0A4" w:rsidR="00F40D3F" w:rsidRPr="00616024" w:rsidRDefault="00F40D3F" w:rsidP="00616024">
      <w:pPr>
        <w:rPr>
          <w:rFonts w:cs="Times New Roman"/>
        </w:rPr>
      </w:pPr>
      <w:r w:rsidRPr="00616024">
        <w:rPr>
          <w:rFonts w:cs="Times New Roman"/>
          <w:b/>
        </w:rPr>
        <w:t>KEYS:</w:t>
      </w:r>
      <w:r w:rsidR="00F47B15" w:rsidRPr="00616024">
        <w:rPr>
          <w:rFonts w:cs="Times New Roman"/>
        </w:rPr>
        <w:t xml:space="preserve"> The</w:t>
      </w:r>
      <w:r w:rsidR="000B6FAD" w:rsidRPr="00616024">
        <w:rPr>
          <w:rFonts w:cs="Times New Roman"/>
        </w:rPr>
        <w:t xml:space="preserve"> KEY components of communication strategies that </w:t>
      </w:r>
      <w:r w:rsidR="00134432" w:rsidRPr="00616024">
        <w:rPr>
          <w:rFonts w:cs="Times New Roman"/>
        </w:rPr>
        <w:t>need</w:t>
      </w:r>
      <w:r w:rsidR="000B6FAD" w:rsidRPr="00616024">
        <w:rPr>
          <w:rFonts w:cs="Times New Roman"/>
        </w:rPr>
        <w:t xml:space="preserve"> to be used in the workplace </w:t>
      </w:r>
      <w:r w:rsidR="00AD578D" w:rsidRPr="00616024">
        <w:rPr>
          <w:rFonts w:cs="Times New Roman"/>
        </w:rPr>
        <w:t xml:space="preserve">is </w:t>
      </w:r>
      <w:r w:rsidR="00134432" w:rsidRPr="00616024">
        <w:rPr>
          <w:rFonts w:cs="Times New Roman"/>
        </w:rPr>
        <w:t>understand</w:t>
      </w:r>
      <w:r w:rsidR="000B6FAD" w:rsidRPr="00616024">
        <w:rPr>
          <w:rFonts w:cs="Times New Roman"/>
        </w:rPr>
        <w:t xml:space="preserve"> of communication challenge, examining the employee a</w:t>
      </w:r>
      <w:r w:rsidR="00AD578D" w:rsidRPr="00616024">
        <w:rPr>
          <w:rFonts w:cs="Times New Roman"/>
        </w:rPr>
        <w:t>udience, setting goals and KPIs. Additionally,</w:t>
      </w:r>
      <w:r w:rsidR="000B6FAD" w:rsidRPr="00616024">
        <w:rPr>
          <w:rFonts w:cs="Times New Roman"/>
        </w:rPr>
        <w:t xml:space="preserve"> selecting a communication platform and using a communication system record</w:t>
      </w:r>
      <w:r w:rsidR="00AD578D" w:rsidRPr="00616024">
        <w:rPr>
          <w:rFonts w:cs="Times New Roman"/>
        </w:rPr>
        <w:t xml:space="preserve"> can help in improving confidence level in communication</w:t>
      </w:r>
      <w:r w:rsidR="002F6415" w:rsidRPr="00616024">
        <w:rPr>
          <w:rFonts w:cs="Times New Roman"/>
        </w:rPr>
        <w:t xml:space="preserve"> (Cloutier </w:t>
      </w:r>
      <w:r w:rsidR="002F6415" w:rsidRPr="00616024">
        <w:rPr>
          <w:rFonts w:cs="Times New Roman"/>
          <w:i/>
        </w:rPr>
        <w:t>et a</w:t>
      </w:r>
      <w:r w:rsidR="003B174C">
        <w:rPr>
          <w:rFonts w:cs="Times New Roman"/>
          <w:i/>
        </w:rPr>
        <w:t>l</w:t>
      </w:r>
      <w:r w:rsidR="002F6415" w:rsidRPr="00616024">
        <w:rPr>
          <w:rFonts w:cs="Times New Roman"/>
          <w:i/>
        </w:rPr>
        <w:t>,</w:t>
      </w:r>
      <w:r w:rsidR="002F6415" w:rsidRPr="00616024">
        <w:rPr>
          <w:rFonts w:cs="Times New Roman"/>
        </w:rPr>
        <w:t xml:space="preserve"> 2015)</w:t>
      </w:r>
      <w:r w:rsidR="000B6FAD" w:rsidRPr="00616024">
        <w:rPr>
          <w:rFonts w:cs="Times New Roman"/>
        </w:rPr>
        <w:t xml:space="preserve">. In my experience, I feel that using email, digital signage and other communication platform, I can be able to improve my communication process. Moreover, I will use metrics for measuring my communication level. I will focus on developing good content by investing time on blog posts, intranet and videos; this will help me to grow by self-confidence level to communicate with co-workers.    </w:t>
      </w:r>
    </w:p>
    <w:p w14:paraId="13B14A6E" w14:textId="0169DB0F" w:rsidR="00F40D3F" w:rsidRPr="00616024" w:rsidRDefault="00F40D3F" w:rsidP="00616024">
      <w:pPr>
        <w:rPr>
          <w:rFonts w:cs="Times New Roman"/>
        </w:rPr>
      </w:pPr>
      <w:r w:rsidRPr="00616024">
        <w:rPr>
          <w:rFonts w:cs="Times New Roman"/>
          <w:b/>
        </w:rPr>
        <w:t>SOLER:</w:t>
      </w:r>
      <w:r w:rsidR="00D8792E" w:rsidRPr="00616024">
        <w:rPr>
          <w:rFonts w:cs="Times New Roman"/>
        </w:rPr>
        <w:t xml:space="preserve"> This </w:t>
      </w:r>
      <w:r w:rsidR="002963F0" w:rsidRPr="00616024">
        <w:rPr>
          <w:rFonts w:cs="Times New Roman"/>
        </w:rPr>
        <w:t>strategy of communication</w:t>
      </w:r>
      <w:r w:rsidR="00D8792E" w:rsidRPr="00616024">
        <w:rPr>
          <w:rFonts w:cs="Times New Roman"/>
        </w:rPr>
        <w:t xml:space="preserve"> needs to be used in </w:t>
      </w:r>
      <w:r w:rsidR="002963F0" w:rsidRPr="00616024">
        <w:rPr>
          <w:rFonts w:cs="Times New Roman"/>
        </w:rPr>
        <w:t xml:space="preserve">workplace for making the staffs of the company realise about the importance of non-verbal communication skills like Sit </w:t>
      </w:r>
      <w:r w:rsidR="002963F0" w:rsidRPr="00616024">
        <w:rPr>
          <w:rFonts w:cs="Times New Roman"/>
          <w:b/>
          <w:i/>
        </w:rPr>
        <w:t>Squarely, Open, Lean, Eye contact</w:t>
      </w:r>
      <w:r w:rsidR="002963F0" w:rsidRPr="00616024">
        <w:rPr>
          <w:rFonts w:cs="Times New Roman"/>
        </w:rPr>
        <w:t xml:space="preserve"> and </w:t>
      </w:r>
      <w:r w:rsidR="002963F0" w:rsidRPr="00616024">
        <w:rPr>
          <w:rFonts w:cs="Times New Roman"/>
          <w:b/>
          <w:i/>
        </w:rPr>
        <w:t>Relax</w:t>
      </w:r>
      <w:r w:rsidR="002963F0" w:rsidRPr="00616024">
        <w:rPr>
          <w:rFonts w:cs="Times New Roman"/>
        </w:rPr>
        <w:t>. The issues of bullying and teasing that has risen in the workplace can be resolved if knowledge on these components are gained by the staffs</w:t>
      </w:r>
      <w:r w:rsidR="007E1365" w:rsidRPr="00616024">
        <w:rPr>
          <w:rFonts w:cs="Times New Roman"/>
        </w:rPr>
        <w:t xml:space="preserve"> (</w:t>
      </w:r>
      <w:r w:rsidR="002F6415" w:rsidRPr="00616024">
        <w:rPr>
          <w:rFonts w:cs="Times New Roman"/>
        </w:rPr>
        <w:t xml:space="preserve">ADEOSUN </w:t>
      </w:r>
      <w:r w:rsidR="002F6415" w:rsidRPr="00616024">
        <w:rPr>
          <w:rFonts w:cs="Times New Roman"/>
          <w:i/>
        </w:rPr>
        <w:t>et al,</w:t>
      </w:r>
      <w:r w:rsidR="002F6415" w:rsidRPr="00616024">
        <w:rPr>
          <w:rFonts w:cs="Times New Roman"/>
        </w:rPr>
        <w:t xml:space="preserve"> 2017</w:t>
      </w:r>
      <w:r w:rsidR="007E1365" w:rsidRPr="00616024">
        <w:rPr>
          <w:rFonts w:cs="Times New Roman"/>
        </w:rPr>
        <w:t>)</w:t>
      </w:r>
      <w:r w:rsidR="002963F0" w:rsidRPr="00616024">
        <w:rPr>
          <w:rFonts w:cs="Times New Roman"/>
        </w:rPr>
        <w:t xml:space="preserve">. For example, using this strategy, the employee can use an open posture and provide respect to one </w:t>
      </w:r>
      <w:r w:rsidR="007E1365" w:rsidRPr="00616024">
        <w:rPr>
          <w:rFonts w:cs="Times New Roman"/>
        </w:rPr>
        <w:t>another, which</w:t>
      </w:r>
      <w:r w:rsidR="002963F0" w:rsidRPr="00616024">
        <w:rPr>
          <w:rFonts w:cs="Times New Roman"/>
        </w:rPr>
        <w:t xml:space="preserve"> is important to mitigate the communication issue.    </w:t>
      </w:r>
    </w:p>
    <w:p w14:paraId="13812239" w14:textId="77777777" w:rsidR="00F40D3F" w:rsidRPr="00616024" w:rsidRDefault="007E1365" w:rsidP="00616024">
      <w:pPr>
        <w:rPr>
          <w:rFonts w:cs="Times New Roman"/>
        </w:rPr>
      </w:pPr>
      <w:r w:rsidRPr="00616024">
        <w:rPr>
          <w:rFonts w:cs="Times New Roman"/>
          <w:b/>
        </w:rPr>
        <w:t>Seven</w:t>
      </w:r>
      <w:r w:rsidR="00F40D3F" w:rsidRPr="00616024">
        <w:rPr>
          <w:rFonts w:cs="Times New Roman"/>
          <w:b/>
        </w:rPr>
        <w:t xml:space="preserve"> C</w:t>
      </w:r>
      <w:r w:rsidRPr="00616024">
        <w:rPr>
          <w:rFonts w:cs="Times New Roman"/>
          <w:b/>
        </w:rPr>
        <w:t>’s of communication</w:t>
      </w:r>
      <w:r w:rsidR="00F40D3F" w:rsidRPr="00616024">
        <w:rPr>
          <w:rFonts w:cs="Times New Roman"/>
          <w:b/>
        </w:rPr>
        <w:t>:</w:t>
      </w:r>
      <w:r w:rsidRPr="00616024">
        <w:rPr>
          <w:rFonts w:cs="Times New Roman"/>
        </w:rPr>
        <w:t xml:space="preserve"> This communication strategy would help in gaining a proper checklist related to both verbal and written communication</w:t>
      </w:r>
      <w:r w:rsidR="002F6415" w:rsidRPr="00616024">
        <w:rPr>
          <w:rFonts w:cs="Times New Roman"/>
        </w:rPr>
        <w:t xml:space="preserve"> (Austin and Pinkleton, 2015)</w:t>
      </w:r>
      <w:r w:rsidRPr="00616024">
        <w:rPr>
          <w:rFonts w:cs="Times New Roman"/>
        </w:rPr>
        <w:t xml:space="preserve">. These are </w:t>
      </w:r>
      <w:r w:rsidRPr="00616024">
        <w:rPr>
          <w:rFonts w:cs="Times New Roman"/>
          <w:b/>
          <w:i/>
        </w:rPr>
        <w:t>completeness, courtesy, concreteness, correctness, clarity, conciseness</w:t>
      </w:r>
      <w:r w:rsidRPr="00616024">
        <w:rPr>
          <w:rFonts w:cs="Times New Roman"/>
        </w:rPr>
        <w:t xml:space="preserve"> and </w:t>
      </w:r>
      <w:r w:rsidRPr="00616024">
        <w:rPr>
          <w:rFonts w:cs="Times New Roman"/>
          <w:b/>
          <w:i/>
        </w:rPr>
        <w:t>consideration</w:t>
      </w:r>
      <w:r w:rsidRPr="00616024">
        <w:rPr>
          <w:rFonts w:cs="Times New Roman"/>
        </w:rPr>
        <w:t xml:space="preserve">. </w:t>
      </w:r>
      <w:r w:rsidR="0062665D" w:rsidRPr="00616024">
        <w:rPr>
          <w:rFonts w:cs="Times New Roman"/>
        </w:rPr>
        <w:t>As I am</w:t>
      </w:r>
      <w:r w:rsidR="00F64D44" w:rsidRPr="00616024">
        <w:rPr>
          <w:rFonts w:cs="Times New Roman"/>
        </w:rPr>
        <w:t xml:space="preserve"> facing bullying and teasing</w:t>
      </w:r>
      <w:r w:rsidR="0062665D" w:rsidRPr="00616024">
        <w:rPr>
          <w:rFonts w:cs="Times New Roman"/>
        </w:rPr>
        <w:t xml:space="preserve"> issues in the workplace, use of this model </w:t>
      </w:r>
      <w:r w:rsidR="00F64D44" w:rsidRPr="00616024">
        <w:rPr>
          <w:rFonts w:cs="Times New Roman"/>
        </w:rPr>
        <w:lastRenderedPageBreak/>
        <w:t xml:space="preserve">can </w:t>
      </w:r>
      <w:r w:rsidR="0062665D" w:rsidRPr="00616024">
        <w:rPr>
          <w:rFonts w:cs="Times New Roman"/>
        </w:rPr>
        <w:t>provide</w:t>
      </w:r>
      <w:r w:rsidR="00F64D44" w:rsidRPr="00616024">
        <w:rPr>
          <w:rFonts w:cs="Times New Roman"/>
        </w:rPr>
        <w:t xml:space="preserve"> complete idea about the communication system. </w:t>
      </w:r>
      <w:r w:rsidR="0062665D" w:rsidRPr="00616024">
        <w:rPr>
          <w:rFonts w:cs="Times New Roman"/>
        </w:rPr>
        <w:t>This</w:t>
      </w:r>
      <w:r w:rsidR="00F64D44" w:rsidRPr="00616024">
        <w:rPr>
          <w:rFonts w:cs="Times New Roman"/>
        </w:rPr>
        <w:t xml:space="preserve"> will help in bringing improvement in </w:t>
      </w:r>
      <w:r w:rsidR="001B7D22" w:rsidRPr="00616024">
        <w:rPr>
          <w:rFonts w:cs="Times New Roman"/>
        </w:rPr>
        <w:t>my</w:t>
      </w:r>
      <w:r w:rsidR="00F64D44" w:rsidRPr="00616024">
        <w:rPr>
          <w:rFonts w:cs="Times New Roman"/>
        </w:rPr>
        <w:t xml:space="preserve"> communication</w:t>
      </w:r>
      <w:r w:rsidR="0062665D" w:rsidRPr="00616024">
        <w:rPr>
          <w:rFonts w:cs="Times New Roman"/>
        </w:rPr>
        <w:t xml:space="preserve"> process</w:t>
      </w:r>
      <w:r w:rsidR="00F64D44" w:rsidRPr="00616024">
        <w:rPr>
          <w:rFonts w:cs="Times New Roman"/>
        </w:rPr>
        <w:t xml:space="preserve">. </w:t>
      </w:r>
      <w:r w:rsidR="00F40D3F" w:rsidRPr="00616024">
        <w:rPr>
          <w:rFonts w:cs="Times New Roman"/>
        </w:rPr>
        <w:t xml:space="preserve"> </w:t>
      </w:r>
    </w:p>
    <w:p w14:paraId="5C0AAA64" w14:textId="77777777" w:rsidR="007E1365" w:rsidRPr="00616024" w:rsidRDefault="007E1365" w:rsidP="00616024">
      <w:pPr>
        <w:keepNext/>
        <w:jc w:val="center"/>
        <w:rPr>
          <w:rFonts w:cs="Times New Roman"/>
        </w:rPr>
      </w:pPr>
      <w:r w:rsidRPr="00616024">
        <w:rPr>
          <w:rFonts w:cs="Times New Roman"/>
          <w:noProof/>
          <w:lang w:val="en-US"/>
        </w:rPr>
        <w:drawing>
          <wp:inline distT="0" distB="0" distL="0" distR="0" wp14:anchorId="619161EC" wp14:editId="216685CF">
            <wp:extent cx="3438525" cy="3135126"/>
            <wp:effectExtent l="38100" t="57150" r="123825" b="103374"/>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438525" cy="31351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379552" w14:textId="77777777" w:rsidR="007E1365" w:rsidRPr="00616024" w:rsidRDefault="007E1365" w:rsidP="00616024">
      <w:pPr>
        <w:jc w:val="center"/>
        <w:rPr>
          <w:rFonts w:cs="Times New Roman"/>
          <w:b/>
        </w:rPr>
      </w:pPr>
      <w:r w:rsidRPr="00616024">
        <w:rPr>
          <w:rFonts w:cs="Times New Roman"/>
          <w:b/>
        </w:rPr>
        <w:t xml:space="preserve">Figure </w:t>
      </w:r>
      <w:r w:rsidR="00013AA7" w:rsidRPr="00616024">
        <w:rPr>
          <w:rFonts w:cs="Times New Roman"/>
          <w:b/>
        </w:rPr>
        <w:fldChar w:fldCharType="begin"/>
      </w:r>
      <w:r w:rsidRPr="00616024">
        <w:rPr>
          <w:rFonts w:cs="Times New Roman"/>
          <w:b/>
        </w:rPr>
        <w:instrText xml:space="preserve"> SEQ Figure \* ARABIC </w:instrText>
      </w:r>
      <w:r w:rsidR="00013AA7" w:rsidRPr="00616024">
        <w:rPr>
          <w:rFonts w:cs="Times New Roman"/>
          <w:b/>
        </w:rPr>
        <w:fldChar w:fldCharType="separate"/>
      </w:r>
      <w:r w:rsidRPr="00616024">
        <w:rPr>
          <w:rFonts w:cs="Times New Roman"/>
          <w:b/>
          <w:noProof/>
        </w:rPr>
        <w:t>3</w:t>
      </w:r>
      <w:r w:rsidR="00013AA7" w:rsidRPr="00616024">
        <w:rPr>
          <w:rFonts w:cs="Times New Roman"/>
          <w:b/>
        </w:rPr>
        <w:fldChar w:fldCharType="end"/>
      </w:r>
      <w:r w:rsidR="005F46F9">
        <w:rPr>
          <w:rFonts w:cs="Times New Roman"/>
          <w:b/>
        </w:rPr>
        <w:t>:</w:t>
      </w:r>
      <w:r w:rsidRPr="00616024">
        <w:rPr>
          <w:rFonts w:cs="Times New Roman"/>
          <w:b/>
        </w:rPr>
        <w:t xml:space="preserve"> 7 C's</w:t>
      </w:r>
    </w:p>
    <w:p w14:paraId="0F684036" w14:textId="77777777" w:rsidR="007E1365" w:rsidRPr="00616024" w:rsidRDefault="00037EAB" w:rsidP="00616024">
      <w:pPr>
        <w:jc w:val="center"/>
        <w:rPr>
          <w:rFonts w:cs="Times New Roman"/>
        </w:rPr>
      </w:pPr>
      <w:r w:rsidRPr="00616024">
        <w:rPr>
          <w:rFonts w:cs="Times New Roman"/>
        </w:rPr>
        <w:t xml:space="preserve">(Source: </w:t>
      </w:r>
      <w:r w:rsidR="002F6415" w:rsidRPr="00616024">
        <w:rPr>
          <w:rFonts w:cs="Times New Roman"/>
        </w:rPr>
        <w:t>Austin and Pinkleton, 2015</w:t>
      </w:r>
      <w:r w:rsidRPr="00616024">
        <w:rPr>
          <w:rFonts w:cs="Times New Roman"/>
        </w:rPr>
        <w:t>)</w:t>
      </w:r>
    </w:p>
    <w:p w14:paraId="45DD92BE" w14:textId="77777777" w:rsidR="00AA11BA" w:rsidRDefault="00AA11BA" w:rsidP="00616024">
      <w:pPr>
        <w:pStyle w:val="Heading1"/>
        <w:rPr>
          <w:rFonts w:cs="Times New Roman"/>
          <w:sz w:val="28"/>
          <w:szCs w:val="28"/>
        </w:rPr>
      </w:pPr>
      <w:bookmarkStart w:id="10" w:name="_Toc25943843"/>
    </w:p>
    <w:p w14:paraId="13016973" w14:textId="77777777" w:rsidR="00AA11BA" w:rsidRDefault="00AA11BA" w:rsidP="00616024">
      <w:pPr>
        <w:pStyle w:val="Heading1"/>
        <w:rPr>
          <w:rFonts w:cs="Times New Roman"/>
          <w:sz w:val="28"/>
          <w:szCs w:val="28"/>
        </w:rPr>
      </w:pPr>
    </w:p>
    <w:p w14:paraId="2D740DCB" w14:textId="366D1D14" w:rsidR="00143F64" w:rsidRPr="00AA11BA" w:rsidRDefault="000126DF" w:rsidP="00616024">
      <w:pPr>
        <w:pStyle w:val="Heading1"/>
        <w:rPr>
          <w:rFonts w:cs="Times New Roman"/>
          <w:sz w:val="28"/>
          <w:szCs w:val="28"/>
        </w:rPr>
      </w:pPr>
      <w:r w:rsidRPr="00AA11BA">
        <w:rPr>
          <w:rFonts w:cs="Times New Roman"/>
          <w:sz w:val="28"/>
          <w:szCs w:val="28"/>
        </w:rPr>
        <w:t>Conclusion</w:t>
      </w:r>
      <w:bookmarkEnd w:id="10"/>
      <w:r w:rsidRPr="00AA11BA">
        <w:rPr>
          <w:rFonts w:cs="Times New Roman"/>
          <w:sz w:val="28"/>
          <w:szCs w:val="28"/>
        </w:rPr>
        <w:t xml:space="preserve"> </w:t>
      </w:r>
    </w:p>
    <w:p w14:paraId="5841E4BC" w14:textId="77777777" w:rsidR="002F6415" w:rsidRPr="00616024" w:rsidRDefault="00037EAB" w:rsidP="005F46F9">
      <w:pPr>
        <w:rPr>
          <w:rFonts w:cs="Times New Roman"/>
        </w:rPr>
      </w:pPr>
      <w:r w:rsidRPr="00616024">
        <w:rPr>
          <w:rFonts w:cs="Times New Roman"/>
        </w:rPr>
        <w:t>T</w:t>
      </w:r>
      <w:r w:rsidR="00F47B15" w:rsidRPr="00616024">
        <w:rPr>
          <w:rFonts w:cs="Times New Roman"/>
        </w:rPr>
        <w:t xml:space="preserve">his </w:t>
      </w:r>
      <w:r w:rsidRPr="00616024">
        <w:rPr>
          <w:rFonts w:cs="Times New Roman"/>
        </w:rPr>
        <w:t>study has found that there are different types of communication methods that can be used for overcoming workplace issues of bullying and teasing. Moreover, discussing the issues with the managers of the company enable the employees to gain strength and work on the communication problems largely. Moreover, it is figured that taking level of communication models like Shannon-Weaver and others can help in understanding different stages of passing information between sender and receiver. In conclusion, it can be said that dealing with workplace communication requires using of 7C’s, SOLER and other communic</w:t>
      </w:r>
      <w:r w:rsidR="005F46F9">
        <w:rPr>
          <w:rFonts w:cs="Times New Roman"/>
        </w:rPr>
        <w:t>ation strategies effectively.</w:t>
      </w:r>
      <w:r w:rsidR="002F6415" w:rsidRPr="00616024">
        <w:rPr>
          <w:rFonts w:cs="Times New Roman"/>
        </w:rPr>
        <w:br w:type="page"/>
      </w:r>
    </w:p>
    <w:p w14:paraId="72F0DEC7" w14:textId="55458010" w:rsidR="00F47B15" w:rsidRPr="00B92E55" w:rsidRDefault="002F6415" w:rsidP="00616024">
      <w:pPr>
        <w:pStyle w:val="Heading1"/>
        <w:rPr>
          <w:rFonts w:cs="Times New Roman"/>
          <w:sz w:val="28"/>
          <w:szCs w:val="28"/>
        </w:rPr>
      </w:pPr>
      <w:bookmarkStart w:id="11" w:name="_Toc25943844"/>
      <w:r w:rsidRPr="00B92E55">
        <w:rPr>
          <w:rFonts w:cs="Times New Roman"/>
          <w:sz w:val="28"/>
          <w:szCs w:val="28"/>
        </w:rPr>
        <w:lastRenderedPageBreak/>
        <w:t>References</w:t>
      </w:r>
      <w:bookmarkEnd w:id="11"/>
      <w:r w:rsidR="0039749C">
        <w:rPr>
          <w:rFonts w:cs="Times New Roman"/>
          <w:sz w:val="28"/>
          <w:szCs w:val="28"/>
        </w:rPr>
        <w:t>:</w:t>
      </w:r>
      <w:r w:rsidRPr="00B92E55">
        <w:rPr>
          <w:rFonts w:cs="Times New Roman"/>
          <w:sz w:val="28"/>
          <w:szCs w:val="28"/>
        </w:rPr>
        <w:t xml:space="preserve"> </w:t>
      </w:r>
    </w:p>
    <w:p w14:paraId="1FC2E17E" w14:textId="7B8A027F" w:rsidR="0066089B" w:rsidRPr="0066089B" w:rsidRDefault="00F72761" w:rsidP="00A82C83">
      <w:pPr>
        <w:spacing w:line="240" w:lineRule="auto"/>
        <w:rPr>
          <w:rFonts w:cs="Times New Roman"/>
          <w:szCs w:val="24"/>
        </w:rPr>
      </w:pPr>
      <w:r w:rsidRPr="0066089B">
        <w:rPr>
          <w:rFonts w:cs="Times New Roman"/>
          <w:szCs w:val="24"/>
        </w:rPr>
        <w:t>A</w:t>
      </w:r>
      <w:r w:rsidR="00AA11BA" w:rsidRPr="0066089B">
        <w:rPr>
          <w:rFonts w:cs="Times New Roman"/>
          <w:szCs w:val="24"/>
        </w:rPr>
        <w:t>deosun</w:t>
      </w:r>
      <w:r w:rsidRPr="0066089B">
        <w:rPr>
          <w:rFonts w:cs="Times New Roman"/>
          <w:szCs w:val="24"/>
        </w:rPr>
        <w:t>, K., O</w:t>
      </w:r>
      <w:r w:rsidR="00AA11BA" w:rsidRPr="0066089B">
        <w:rPr>
          <w:rFonts w:cs="Times New Roman"/>
          <w:szCs w:val="24"/>
        </w:rPr>
        <w:t>nifade</w:t>
      </w:r>
      <w:r w:rsidRPr="0066089B">
        <w:rPr>
          <w:rFonts w:cs="Times New Roman"/>
          <w:szCs w:val="24"/>
        </w:rPr>
        <w:t xml:space="preserve">, C., </w:t>
      </w:r>
      <w:r w:rsidR="00AA11BA" w:rsidRPr="0066089B">
        <w:rPr>
          <w:rFonts w:cs="Times New Roman"/>
          <w:szCs w:val="24"/>
        </w:rPr>
        <w:t>Ake</w:t>
      </w:r>
      <w:r w:rsidRPr="0066089B">
        <w:rPr>
          <w:rFonts w:cs="Times New Roman"/>
          <w:szCs w:val="24"/>
        </w:rPr>
        <w:t>R</w:t>
      </w:r>
      <w:r w:rsidR="00AA11BA" w:rsidRPr="0066089B">
        <w:rPr>
          <w:rFonts w:cs="Times New Roman"/>
          <w:szCs w:val="24"/>
        </w:rPr>
        <w:t>redolu</w:t>
      </w:r>
      <w:r w:rsidRPr="0066089B">
        <w:rPr>
          <w:rFonts w:cs="Times New Roman"/>
          <w:szCs w:val="24"/>
        </w:rPr>
        <w:t>-</w:t>
      </w:r>
      <w:r w:rsidR="00AA11BA" w:rsidRPr="0066089B">
        <w:rPr>
          <w:rFonts w:cs="Times New Roman"/>
          <w:szCs w:val="24"/>
        </w:rPr>
        <w:t>ale</w:t>
      </w:r>
      <w:r w:rsidRPr="0066089B">
        <w:rPr>
          <w:rFonts w:cs="Times New Roman"/>
          <w:szCs w:val="24"/>
        </w:rPr>
        <w:t>, B.I., B</w:t>
      </w:r>
      <w:r w:rsidR="00AA11BA" w:rsidRPr="0066089B">
        <w:rPr>
          <w:rFonts w:cs="Times New Roman"/>
          <w:szCs w:val="24"/>
        </w:rPr>
        <w:t>odunde</w:t>
      </w:r>
      <w:r w:rsidRPr="0066089B">
        <w:rPr>
          <w:rFonts w:cs="Times New Roman"/>
          <w:szCs w:val="24"/>
        </w:rPr>
        <w:t>, H. and L</w:t>
      </w:r>
      <w:r w:rsidR="00AA11BA" w:rsidRPr="0066089B">
        <w:rPr>
          <w:rFonts w:cs="Times New Roman"/>
          <w:szCs w:val="24"/>
        </w:rPr>
        <w:t>awaladebowale</w:t>
      </w:r>
      <w:r w:rsidRPr="0066089B">
        <w:rPr>
          <w:rFonts w:cs="Times New Roman"/>
          <w:szCs w:val="24"/>
        </w:rPr>
        <w:t>, O.</w:t>
      </w:r>
      <w:r w:rsidR="003B174C">
        <w:rPr>
          <w:rFonts w:cs="Times New Roman"/>
          <w:szCs w:val="24"/>
        </w:rPr>
        <w:t xml:space="preserve"> (</w:t>
      </w:r>
      <w:r w:rsidRPr="0066089B">
        <w:rPr>
          <w:rFonts w:cs="Times New Roman"/>
          <w:szCs w:val="24"/>
        </w:rPr>
        <w:t>2017</w:t>
      </w:r>
      <w:r w:rsidR="003B174C">
        <w:rPr>
          <w:rFonts w:cs="Times New Roman"/>
          <w:szCs w:val="24"/>
        </w:rPr>
        <w:t>)</w:t>
      </w:r>
      <w:r w:rsidRPr="0066089B">
        <w:rPr>
          <w:rFonts w:cs="Times New Roman"/>
          <w:szCs w:val="24"/>
        </w:rPr>
        <w:t>. C</w:t>
      </w:r>
      <w:r w:rsidR="00AA11BA" w:rsidRPr="0066089B">
        <w:rPr>
          <w:rFonts w:cs="Times New Roman"/>
          <w:szCs w:val="24"/>
        </w:rPr>
        <w:t>ommunication</w:t>
      </w:r>
      <w:r w:rsidRPr="0066089B">
        <w:rPr>
          <w:rFonts w:cs="Times New Roman"/>
          <w:szCs w:val="24"/>
        </w:rPr>
        <w:t xml:space="preserve"> S</w:t>
      </w:r>
      <w:r w:rsidR="00AA11BA" w:rsidRPr="0066089B">
        <w:rPr>
          <w:rFonts w:cs="Times New Roman"/>
          <w:szCs w:val="24"/>
        </w:rPr>
        <w:t>trategies</w:t>
      </w:r>
      <w:r w:rsidRPr="0066089B">
        <w:rPr>
          <w:rFonts w:cs="Times New Roman"/>
          <w:szCs w:val="24"/>
        </w:rPr>
        <w:t xml:space="preserve"> </w:t>
      </w:r>
      <w:r w:rsidR="00AA11BA" w:rsidRPr="0066089B">
        <w:rPr>
          <w:rFonts w:cs="Times New Roman"/>
          <w:szCs w:val="24"/>
        </w:rPr>
        <w:t>for</w:t>
      </w:r>
      <w:r w:rsidRPr="0066089B">
        <w:rPr>
          <w:rFonts w:cs="Times New Roman"/>
          <w:szCs w:val="24"/>
        </w:rPr>
        <w:t xml:space="preserve"> R</w:t>
      </w:r>
      <w:r w:rsidR="00AA11BA" w:rsidRPr="0066089B">
        <w:rPr>
          <w:rFonts w:cs="Times New Roman"/>
          <w:szCs w:val="24"/>
        </w:rPr>
        <w:t>esolving</w:t>
      </w:r>
      <w:r w:rsidRPr="0066089B">
        <w:rPr>
          <w:rFonts w:cs="Times New Roman"/>
          <w:szCs w:val="24"/>
        </w:rPr>
        <w:t xml:space="preserve"> W</w:t>
      </w:r>
      <w:r w:rsidR="00AA11BA" w:rsidRPr="0066089B">
        <w:rPr>
          <w:rFonts w:cs="Times New Roman"/>
          <w:szCs w:val="24"/>
        </w:rPr>
        <w:t>ork</w:t>
      </w:r>
      <w:r w:rsidRPr="0066089B">
        <w:rPr>
          <w:rFonts w:cs="Times New Roman"/>
          <w:szCs w:val="24"/>
        </w:rPr>
        <w:t>-R</w:t>
      </w:r>
      <w:r w:rsidR="00AA11BA" w:rsidRPr="0066089B">
        <w:rPr>
          <w:rFonts w:cs="Times New Roman"/>
          <w:szCs w:val="24"/>
        </w:rPr>
        <w:t>elated</w:t>
      </w:r>
      <w:r w:rsidRPr="0066089B">
        <w:rPr>
          <w:rFonts w:cs="Times New Roman"/>
          <w:szCs w:val="24"/>
        </w:rPr>
        <w:t xml:space="preserve"> C</w:t>
      </w:r>
      <w:r w:rsidR="00AA11BA" w:rsidRPr="0066089B">
        <w:rPr>
          <w:rFonts w:cs="Times New Roman"/>
          <w:szCs w:val="24"/>
        </w:rPr>
        <w:t>onflicts</w:t>
      </w:r>
      <w:r w:rsidRPr="0066089B">
        <w:rPr>
          <w:rFonts w:cs="Times New Roman"/>
          <w:szCs w:val="24"/>
        </w:rPr>
        <w:t xml:space="preserve"> </w:t>
      </w:r>
      <w:r w:rsidR="00AA11BA" w:rsidRPr="0066089B">
        <w:rPr>
          <w:rFonts w:cs="Times New Roman"/>
          <w:szCs w:val="24"/>
        </w:rPr>
        <w:t>in</w:t>
      </w:r>
      <w:r w:rsidRPr="0066089B">
        <w:rPr>
          <w:rFonts w:cs="Times New Roman"/>
          <w:szCs w:val="24"/>
        </w:rPr>
        <w:t xml:space="preserve"> </w:t>
      </w:r>
      <w:r w:rsidR="00AA11BA" w:rsidRPr="0066089B">
        <w:rPr>
          <w:rFonts w:cs="Times New Roman"/>
          <w:szCs w:val="24"/>
        </w:rPr>
        <w:t>Selected</w:t>
      </w:r>
      <w:r w:rsidRPr="0066089B">
        <w:rPr>
          <w:rFonts w:cs="Times New Roman"/>
          <w:szCs w:val="24"/>
        </w:rPr>
        <w:t xml:space="preserve"> T</w:t>
      </w:r>
      <w:r w:rsidR="00AA11BA" w:rsidRPr="0066089B">
        <w:rPr>
          <w:rFonts w:cs="Times New Roman"/>
          <w:szCs w:val="24"/>
        </w:rPr>
        <w:t xml:space="preserve">ertiary </w:t>
      </w:r>
      <w:r w:rsidRPr="0066089B">
        <w:rPr>
          <w:rFonts w:cs="Times New Roman"/>
          <w:szCs w:val="24"/>
        </w:rPr>
        <w:t>I</w:t>
      </w:r>
      <w:r w:rsidR="00AA11BA" w:rsidRPr="0066089B">
        <w:rPr>
          <w:rFonts w:cs="Times New Roman"/>
          <w:szCs w:val="24"/>
        </w:rPr>
        <w:t>nstitutions</w:t>
      </w:r>
      <w:r w:rsidRPr="0066089B">
        <w:rPr>
          <w:rFonts w:cs="Times New Roman"/>
          <w:szCs w:val="24"/>
        </w:rPr>
        <w:t>. </w:t>
      </w:r>
      <w:r w:rsidRPr="0066089B">
        <w:rPr>
          <w:rFonts w:cs="Times New Roman"/>
          <w:i/>
          <w:iCs/>
          <w:szCs w:val="24"/>
        </w:rPr>
        <w:t>Journal of Sustainable Development</w:t>
      </w:r>
      <w:r w:rsidRPr="0066089B">
        <w:rPr>
          <w:rFonts w:cs="Times New Roman"/>
          <w:szCs w:val="24"/>
        </w:rPr>
        <w:t>, </w:t>
      </w:r>
      <w:r w:rsidRPr="0066089B">
        <w:rPr>
          <w:rFonts w:cs="Times New Roman"/>
          <w:i/>
          <w:iCs/>
          <w:szCs w:val="24"/>
        </w:rPr>
        <w:t>11</w:t>
      </w:r>
      <w:r w:rsidRPr="0066089B">
        <w:rPr>
          <w:rFonts w:cs="Times New Roman"/>
          <w:szCs w:val="24"/>
        </w:rPr>
        <w:t>(1), pp.133-141.</w:t>
      </w:r>
    </w:p>
    <w:p w14:paraId="0A264E94" w14:textId="52E64318" w:rsidR="00F72761" w:rsidRPr="0066089B" w:rsidRDefault="00F72761" w:rsidP="00A82C83">
      <w:pPr>
        <w:spacing w:line="240" w:lineRule="auto"/>
        <w:rPr>
          <w:rFonts w:cs="Times New Roman"/>
          <w:szCs w:val="24"/>
        </w:rPr>
      </w:pPr>
      <w:r w:rsidRPr="0066089B">
        <w:rPr>
          <w:rFonts w:cs="Times New Roman"/>
          <w:szCs w:val="24"/>
        </w:rPr>
        <w:t>Austin, E.W. and Pinkleton, B.E.</w:t>
      </w:r>
      <w:r w:rsidR="003B174C">
        <w:rPr>
          <w:rFonts w:cs="Times New Roman"/>
          <w:szCs w:val="24"/>
        </w:rPr>
        <w:t xml:space="preserve"> (</w:t>
      </w:r>
      <w:r w:rsidRPr="0066089B">
        <w:rPr>
          <w:rFonts w:cs="Times New Roman"/>
          <w:szCs w:val="24"/>
        </w:rPr>
        <w:t>2015</w:t>
      </w:r>
      <w:r w:rsidR="003B174C">
        <w:rPr>
          <w:rFonts w:cs="Times New Roman"/>
          <w:szCs w:val="24"/>
        </w:rPr>
        <w:t>)</w:t>
      </w:r>
      <w:r w:rsidRPr="0066089B">
        <w:rPr>
          <w:rFonts w:cs="Times New Roman"/>
          <w:szCs w:val="24"/>
        </w:rPr>
        <w:t>. </w:t>
      </w:r>
      <w:r w:rsidRPr="0066089B">
        <w:rPr>
          <w:rFonts w:cs="Times New Roman"/>
          <w:i/>
          <w:iCs/>
          <w:szCs w:val="24"/>
        </w:rPr>
        <w:t>Strategic public relations management: Planning and managing effective communication campaigns</w:t>
      </w:r>
      <w:r w:rsidRPr="0066089B">
        <w:rPr>
          <w:rFonts w:cs="Times New Roman"/>
          <w:szCs w:val="24"/>
        </w:rPr>
        <w:t>. Routledge.</w:t>
      </w:r>
    </w:p>
    <w:p w14:paraId="7AA142DA" w14:textId="1FF7FBAF" w:rsidR="00F72761" w:rsidRPr="0066089B" w:rsidRDefault="00F72761" w:rsidP="00A82C83">
      <w:pPr>
        <w:spacing w:after="0" w:line="240" w:lineRule="auto"/>
        <w:outlineLvl w:val="3"/>
        <w:rPr>
          <w:rFonts w:eastAsia="Times New Roman" w:cs="Times New Roman"/>
          <w:szCs w:val="24"/>
          <w:lang w:eastAsia="en-IN"/>
        </w:rPr>
      </w:pPr>
      <w:r w:rsidRPr="0066089B">
        <w:rPr>
          <w:rFonts w:eastAsia="Times New Roman" w:cs="Times New Roman"/>
          <w:szCs w:val="24"/>
          <w:lang w:eastAsia="en-IN"/>
        </w:rPr>
        <w:t>Burgoon, J.K., Guerrero, L.K. and Floyd, K.</w:t>
      </w:r>
      <w:r w:rsidR="00A82C83">
        <w:rPr>
          <w:rFonts w:eastAsia="Times New Roman" w:cs="Times New Roman"/>
          <w:szCs w:val="24"/>
          <w:lang w:eastAsia="en-IN"/>
        </w:rPr>
        <w:t xml:space="preserve"> </w:t>
      </w:r>
      <w:r w:rsidR="003B174C">
        <w:rPr>
          <w:rFonts w:eastAsia="Times New Roman" w:cs="Times New Roman"/>
          <w:szCs w:val="24"/>
          <w:lang w:eastAsia="en-IN"/>
        </w:rPr>
        <w:t>(</w:t>
      </w:r>
      <w:r w:rsidRPr="0066089B">
        <w:rPr>
          <w:rFonts w:eastAsia="Times New Roman" w:cs="Times New Roman"/>
          <w:szCs w:val="24"/>
          <w:lang w:eastAsia="en-IN"/>
        </w:rPr>
        <w:t>2016</w:t>
      </w:r>
      <w:r w:rsidR="003B174C">
        <w:rPr>
          <w:rFonts w:eastAsia="Times New Roman" w:cs="Times New Roman"/>
          <w:szCs w:val="24"/>
          <w:lang w:eastAsia="en-IN"/>
        </w:rPr>
        <w:t>)</w:t>
      </w:r>
      <w:r w:rsidRPr="0066089B">
        <w:rPr>
          <w:rFonts w:eastAsia="Times New Roman" w:cs="Times New Roman"/>
          <w:szCs w:val="24"/>
          <w:lang w:eastAsia="en-IN"/>
        </w:rPr>
        <w:t>. </w:t>
      </w:r>
      <w:r w:rsidRPr="0066089B">
        <w:rPr>
          <w:rFonts w:eastAsia="Times New Roman" w:cs="Times New Roman"/>
          <w:i/>
          <w:iCs/>
          <w:szCs w:val="24"/>
          <w:lang w:eastAsia="en-IN"/>
        </w:rPr>
        <w:t>Nonverbal communication</w:t>
      </w:r>
      <w:r w:rsidRPr="0066089B">
        <w:rPr>
          <w:rFonts w:eastAsia="Times New Roman" w:cs="Times New Roman"/>
          <w:szCs w:val="24"/>
          <w:lang w:eastAsia="en-IN"/>
        </w:rPr>
        <w:t>. Routledge.</w:t>
      </w:r>
    </w:p>
    <w:p w14:paraId="6C539BB7" w14:textId="77777777" w:rsidR="0066089B" w:rsidRPr="0066089B" w:rsidRDefault="0066089B" w:rsidP="00A82C83">
      <w:pPr>
        <w:spacing w:after="0" w:line="240" w:lineRule="auto"/>
        <w:outlineLvl w:val="3"/>
        <w:rPr>
          <w:rFonts w:eastAsia="Times New Roman" w:cs="Times New Roman"/>
          <w:szCs w:val="24"/>
          <w:lang w:val="en-IN" w:eastAsia="en-IN"/>
        </w:rPr>
      </w:pPr>
    </w:p>
    <w:p w14:paraId="47916A1B" w14:textId="1FE1B42D" w:rsidR="0066089B" w:rsidRPr="0066089B" w:rsidRDefault="00F72761" w:rsidP="00A82C83">
      <w:pPr>
        <w:spacing w:line="240" w:lineRule="auto"/>
        <w:rPr>
          <w:rFonts w:cs="Times New Roman"/>
          <w:szCs w:val="24"/>
        </w:rPr>
      </w:pPr>
      <w:r w:rsidRPr="0066089B">
        <w:rPr>
          <w:rFonts w:cs="Times New Roman"/>
          <w:szCs w:val="24"/>
        </w:rPr>
        <w:t>Cloutier, O., Felusiak, L., Hill, C. and Pemberton-Jones, E.J.</w:t>
      </w:r>
      <w:r w:rsidR="003B174C">
        <w:rPr>
          <w:rFonts w:cs="Times New Roman"/>
          <w:szCs w:val="24"/>
        </w:rPr>
        <w:t xml:space="preserve"> (</w:t>
      </w:r>
      <w:r w:rsidRPr="0066089B">
        <w:rPr>
          <w:rFonts w:cs="Times New Roman"/>
          <w:szCs w:val="24"/>
        </w:rPr>
        <w:t>2015</w:t>
      </w:r>
      <w:r w:rsidR="003B174C">
        <w:rPr>
          <w:rFonts w:cs="Times New Roman"/>
          <w:szCs w:val="24"/>
        </w:rPr>
        <w:t>)</w:t>
      </w:r>
      <w:r w:rsidRPr="0066089B">
        <w:rPr>
          <w:rFonts w:cs="Times New Roman"/>
          <w:szCs w:val="24"/>
        </w:rPr>
        <w:t>. The Importance of Developing Strategies for Employee Retention. </w:t>
      </w:r>
      <w:r w:rsidRPr="0066089B">
        <w:rPr>
          <w:rFonts w:cs="Times New Roman"/>
          <w:i/>
          <w:iCs/>
          <w:szCs w:val="24"/>
        </w:rPr>
        <w:t>Journal of Leadership, Accountability &amp; Ethics</w:t>
      </w:r>
      <w:r w:rsidRPr="0066089B">
        <w:rPr>
          <w:rFonts w:cs="Times New Roman"/>
          <w:szCs w:val="24"/>
        </w:rPr>
        <w:t>, </w:t>
      </w:r>
      <w:r w:rsidRPr="0066089B">
        <w:rPr>
          <w:rFonts w:cs="Times New Roman"/>
          <w:i/>
          <w:iCs/>
          <w:szCs w:val="24"/>
        </w:rPr>
        <w:t>12</w:t>
      </w:r>
      <w:r w:rsidRPr="0066089B">
        <w:rPr>
          <w:rFonts w:cs="Times New Roman"/>
          <w:szCs w:val="24"/>
        </w:rPr>
        <w:t>(2).</w:t>
      </w:r>
    </w:p>
    <w:p w14:paraId="5615CFAE" w14:textId="4CC332CE" w:rsidR="00F72761" w:rsidRPr="0066089B" w:rsidRDefault="00F72761" w:rsidP="00A82C83">
      <w:pPr>
        <w:spacing w:line="240" w:lineRule="auto"/>
        <w:rPr>
          <w:rFonts w:cs="Times New Roman"/>
          <w:szCs w:val="24"/>
        </w:rPr>
      </w:pPr>
      <w:r w:rsidRPr="0066089B">
        <w:rPr>
          <w:rFonts w:eastAsia="Times New Roman" w:cs="Times New Roman"/>
          <w:szCs w:val="24"/>
          <w:lang w:val="en-IN" w:eastAsia="en-IN"/>
        </w:rPr>
        <w:t xml:space="preserve">communicationtheory.org </w:t>
      </w:r>
      <w:r w:rsidR="003B174C">
        <w:rPr>
          <w:rFonts w:eastAsia="Times New Roman" w:cs="Times New Roman"/>
          <w:szCs w:val="24"/>
          <w:lang w:val="en-IN" w:eastAsia="en-IN"/>
        </w:rPr>
        <w:t>(</w:t>
      </w:r>
      <w:r w:rsidRPr="0066089B">
        <w:rPr>
          <w:rFonts w:eastAsia="Times New Roman" w:cs="Times New Roman"/>
          <w:szCs w:val="24"/>
          <w:lang w:val="en-IN" w:eastAsia="en-IN"/>
        </w:rPr>
        <w:t>2019</w:t>
      </w:r>
      <w:r w:rsidR="003B174C">
        <w:rPr>
          <w:rFonts w:eastAsia="Times New Roman" w:cs="Times New Roman"/>
          <w:szCs w:val="24"/>
          <w:lang w:val="en-IN" w:eastAsia="en-IN"/>
        </w:rPr>
        <w:t>)</w:t>
      </w:r>
      <w:r w:rsidRPr="0066089B">
        <w:rPr>
          <w:rFonts w:eastAsia="Times New Roman" w:cs="Times New Roman"/>
          <w:szCs w:val="24"/>
          <w:lang w:val="en-IN" w:eastAsia="en-IN"/>
        </w:rPr>
        <w:t>.</w:t>
      </w:r>
      <w:r w:rsidR="0066089B" w:rsidRPr="0066089B">
        <w:rPr>
          <w:rFonts w:eastAsia="Times New Roman" w:cs="Times New Roman"/>
          <w:i/>
          <w:iCs/>
          <w:szCs w:val="24"/>
          <w:lang w:val="en-IN" w:eastAsia="en-IN"/>
        </w:rPr>
        <w:t xml:space="preserve"> </w:t>
      </w:r>
      <w:r w:rsidRPr="0066089B">
        <w:rPr>
          <w:rFonts w:eastAsia="Times New Roman" w:cs="Times New Roman"/>
          <w:i/>
          <w:iCs/>
          <w:szCs w:val="24"/>
          <w:lang w:val="en-IN" w:eastAsia="en-IN"/>
        </w:rPr>
        <w:t>OSGOOD- SCHRAMM MODEL OF COMMUNICATION</w:t>
      </w:r>
      <w:r w:rsidRPr="0066089B">
        <w:rPr>
          <w:rFonts w:eastAsia="Times New Roman" w:cs="Times New Roman"/>
          <w:szCs w:val="24"/>
          <w:lang w:val="en-IN" w:eastAsia="en-IN"/>
        </w:rPr>
        <w:t>.</w:t>
      </w:r>
      <w:r w:rsidR="0066089B" w:rsidRPr="0066089B">
        <w:rPr>
          <w:rFonts w:eastAsia="Times New Roman" w:cs="Times New Roman"/>
          <w:szCs w:val="24"/>
          <w:lang w:val="en-IN" w:eastAsia="en-IN"/>
        </w:rPr>
        <w:t xml:space="preserve"> </w:t>
      </w:r>
      <w:r w:rsidRPr="0066089B">
        <w:rPr>
          <w:rFonts w:eastAsia="Times New Roman" w:cs="Times New Roman"/>
          <w:szCs w:val="24"/>
          <w:lang w:val="en-IN" w:eastAsia="en-IN"/>
        </w:rPr>
        <w:t>Available</w:t>
      </w:r>
      <w:r w:rsidR="0066089B" w:rsidRPr="0066089B">
        <w:rPr>
          <w:rFonts w:eastAsia="Times New Roman" w:cs="Times New Roman"/>
          <w:szCs w:val="24"/>
          <w:lang w:val="en-IN" w:eastAsia="en-IN"/>
        </w:rPr>
        <w:t xml:space="preserve"> </w:t>
      </w:r>
      <w:r w:rsidRPr="0066089B">
        <w:rPr>
          <w:rFonts w:eastAsia="Times New Roman" w:cs="Times New Roman"/>
          <w:szCs w:val="24"/>
          <w:lang w:val="en-IN" w:eastAsia="en-IN"/>
        </w:rPr>
        <w:t>at: https://www.communicationtheory.org/osgood-schramm-model-of-communication/ (Accessed: 29 November 2019).</w:t>
      </w:r>
    </w:p>
    <w:p w14:paraId="1DCD2F1D" w14:textId="42631E69" w:rsidR="00F72761" w:rsidRPr="0066089B" w:rsidRDefault="00F72761" w:rsidP="00A82C83">
      <w:pPr>
        <w:spacing w:after="0" w:line="240" w:lineRule="auto"/>
        <w:outlineLvl w:val="3"/>
        <w:rPr>
          <w:rFonts w:eastAsia="Times New Roman" w:cs="Times New Roman"/>
          <w:szCs w:val="24"/>
          <w:lang w:eastAsia="en-IN"/>
        </w:rPr>
      </w:pPr>
      <w:r w:rsidRPr="0066089B">
        <w:rPr>
          <w:rFonts w:eastAsia="Times New Roman" w:cs="Times New Roman"/>
          <w:szCs w:val="24"/>
          <w:lang w:eastAsia="en-IN"/>
        </w:rPr>
        <w:t>Culache, O.</w:t>
      </w:r>
      <w:r w:rsidR="003B174C">
        <w:rPr>
          <w:rFonts w:eastAsia="Times New Roman" w:cs="Times New Roman"/>
          <w:szCs w:val="24"/>
          <w:lang w:eastAsia="en-IN"/>
        </w:rPr>
        <w:t xml:space="preserve"> (</w:t>
      </w:r>
      <w:r w:rsidRPr="0066089B">
        <w:rPr>
          <w:rFonts w:eastAsia="Times New Roman" w:cs="Times New Roman"/>
          <w:szCs w:val="24"/>
          <w:lang w:eastAsia="en-IN"/>
        </w:rPr>
        <w:t>2017</w:t>
      </w:r>
      <w:r w:rsidR="003B174C">
        <w:rPr>
          <w:rFonts w:eastAsia="Times New Roman" w:cs="Times New Roman"/>
          <w:szCs w:val="24"/>
          <w:lang w:eastAsia="en-IN"/>
        </w:rPr>
        <w:t>)</w:t>
      </w:r>
      <w:r w:rsidRPr="0066089B">
        <w:rPr>
          <w:rFonts w:eastAsia="Times New Roman" w:cs="Times New Roman"/>
          <w:szCs w:val="24"/>
          <w:lang w:eastAsia="en-IN"/>
        </w:rPr>
        <w:t>. S</w:t>
      </w:r>
      <w:r w:rsidR="00461B0C" w:rsidRPr="0066089B">
        <w:rPr>
          <w:rFonts w:eastAsia="Times New Roman" w:cs="Times New Roman"/>
          <w:szCs w:val="24"/>
          <w:lang w:eastAsia="en-IN"/>
        </w:rPr>
        <w:t>hifting</w:t>
      </w:r>
      <w:r w:rsidRPr="0066089B">
        <w:rPr>
          <w:rFonts w:eastAsia="Times New Roman" w:cs="Times New Roman"/>
          <w:szCs w:val="24"/>
          <w:lang w:eastAsia="en-IN"/>
        </w:rPr>
        <w:t xml:space="preserve"> </w:t>
      </w:r>
      <w:r w:rsidR="00461B0C" w:rsidRPr="0066089B">
        <w:rPr>
          <w:rFonts w:eastAsia="Times New Roman" w:cs="Times New Roman"/>
          <w:szCs w:val="24"/>
          <w:lang w:eastAsia="en-IN"/>
        </w:rPr>
        <w:t>from</w:t>
      </w:r>
      <w:r w:rsidRPr="0066089B">
        <w:rPr>
          <w:rFonts w:eastAsia="Times New Roman" w:cs="Times New Roman"/>
          <w:szCs w:val="24"/>
          <w:lang w:eastAsia="en-IN"/>
        </w:rPr>
        <w:t xml:space="preserve"> C</w:t>
      </w:r>
      <w:r w:rsidR="00461B0C" w:rsidRPr="0066089B">
        <w:rPr>
          <w:rFonts w:eastAsia="Times New Roman" w:cs="Times New Roman"/>
          <w:szCs w:val="24"/>
          <w:lang w:eastAsia="en-IN"/>
        </w:rPr>
        <w:t>hannels</w:t>
      </w:r>
      <w:r w:rsidRPr="0066089B">
        <w:rPr>
          <w:rFonts w:eastAsia="Times New Roman" w:cs="Times New Roman"/>
          <w:szCs w:val="24"/>
          <w:lang w:eastAsia="en-IN"/>
        </w:rPr>
        <w:t xml:space="preserve"> </w:t>
      </w:r>
      <w:r w:rsidR="00461B0C" w:rsidRPr="0066089B">
        <w:rPr>
          <w:rFonts w:eastAsia="Times New Roman" w:cs="Times New Roman"/>
          <w:szCs w:val="24"/>
          <w:lang w:eastAsia="en-IN"/>
        </w:rPr>
        <w:t>and</w:t>
      </w:r>
      <w:r w:rsidRPr="0066089B">
        <w:rPr>
          <w:rFonts w:eastAsia="Times New Roman" w:cs="Times New Roman"/>
          <w:szCs w:val="24"/>
          <w:lang w:eastAsia="en-IN"/>
        </w:rPr>
        <w:t xml:space="preserve"> C</w:t>
      </w:r>
      <w:r w:rsidR="00461B0C" w:rsidRPr="0066089B">
        <w:rPr>
          <w:rFonts w:eastAsia="Times New Roman" w:cs="Times New Roman"/>
          <w:szCs w:val="24"/>
          <w:lang w:eastAsia="en-IN"/>
        </w:rPr>
        <w:t>odes</w:t>
      </w:r>
      <w:r w:rsidRPr="0066089B">
        <w:rPr>
          <w:rFonts w:eastAsia="Times New Roman" w:cs="Times New Roman"/>
          <w:szCs w:val="24"/>
          <w:lang w:eastAsia="en-IN"/>
        </w:rPr>
        <w:t xml:space="preserve"> </w:t>
      </w:r>
      <w:r w:rsidR="00461B0C" w:rsidRPr="0066089B">
        <w:rPr>
          <w:rFonts w:eastAsia="Times New Roman" w:cs="Times New Roman"/>
          <w:szCs w:val="24"/>
          <w:lang w:eastAsia="en-IN"/>
        </w:rPr>
        <w:t>to</w:t>
      </w:r>
      <w:r w:rsidRPr="0066089B">
        <w:rPr>
          <w:rFonts w:eastAsia="Times New Roman" w:cs="Times New Roman"/>
          <w:szCs w:val="24"/>
          <w:lang w:eastAsia="en-IN"/>
        </w:rPr>
        <w:t xml:space="preserve"> M</w:t>
      </w:r>
      <w:r w:rsidR="00461B0C" w:rsidRPr="0066089B">
        <w:rPr>
          <w:rFonts w:eastAsia="Times New Roman" w:cs="Times New Roman"/>
          <w:szCs w:val="24"/>
          <w:lang w:eastAsia="en-IN"/>
        </w:rPr>
        <w:t>odes</w:t>
      </w:r>
      <w:r w:rsidRPr="0066089B">
        <w:rPr>
          <w:rFonts w:eastAsia="Times New Roman" w:cs="Times New Roman"/>
          <w:szCs w:val="24"/>
          <w:lang w:eastAsia="en-IN"/>
        </w:rPr>
        <w:t xml:space="preserve">: </w:t>
      </w:r>
      <w:r w:rsidR="00461B0C" w:rsidRPr="0066089B">
        <w:rPr>
          <w:rFonts w:eastAsia="Times New Roman" w:cs="Times New Roman"/>
          <w:szCs w:val="24"/>
          <w:lang w:eastAsia="en-IN"/>
        </w:rPr>
        <w:t xml:space="preserve">a </w:t>
      </w:r>
      <w:r w:rsidRPr="0066089B">
        <w:rPr>
          <w:rFonts w:eastAsia="Times New Roman" w:cs="Times New Roman"/>
          <w:szCs w:val="24"/>
          <w:lang w:eastAsia="en-IN"/>
        </w:rPr>
        <w:t>R</w:t>
      </w:r>
      <w:r w:rsidR="00461B0C" w:rsidRPr="0066089B">
        <w:rPr>
          <w:rFonts w:eastAsia="Times New Roman" w:cs="Times New Roman"/>
          <w:szCs w:val="24"/>
          <w:lang w:eastAsia="en-IN"/>
        </w:rPr>
        <w:t>econceptualization</w:t>
      </w:r>
      <w:r w:rsidR="001C3963" w:rsidRPr="0066089B">
        <w:rPr>
          <w:rFonts w:eastAsia="Times New Roman" w:cs="Times New Roman"/>
          <w:szCs w:val="24"/>
          <w:lang w:eastAsia="en-IN"/>
        </w:rPr>
        <w:t xml:space="preserve"> of</w:t>
      </w:r>
      <w:r w:rsidRPr="0066089B">
        <w:rPr>
          <w:rFonts w:eastAsia="Times New Roman" w:cs="Times New Roman"/>
          <w:szCs w:val="24"/>
          <w:lang w:eastAsia="en-IN"/>
        </w:rPr>
        <w:t xml:space="preserve"> B</w:t>
      </w:r>
      <w:r w:rsidR="001C3963" w:rsidRPr="0066089B">
        <w:rPr>
          <w:rFonts w:eastAsia="Times New Roman" w:cs="Times New Roman"/>
          <w:szCs w:val="24"/>
          <w:lang w:eastAsia="en-IN"/>
        </w:rPr>
        <w:t>rand</w:t>
      </w:r>
      <w:r w:rsidRPr="0066089B">
        <w:rPr>
          <w:rFonts w:eastAsia="Times New Roman" w:cs="Times New Roman"/>
          <w:szCs w:val="24"/>
          <w:lang w:eastAsia="en-IN"/>
        </w:rPr>
        <w:t xml:space="preserve"> </w:t>
      </w:r>
      <w:r w:rsidR="001C3963" w:rsidRPr="0066089B">
        <w:rPr>
          <w:rFonts w:eastAsia="Times New Roman" w:cs="Times New Roman"/>
          <w:szCs w:val="24"/>
          <w:lang w:eastAsia="en-IN"/>
        </w:rPr>
        <w:t>Communication</w:t>
      </w:r>
      <w:r w:rsidRPr="0066089B">
        <w:rPr>
          <w:rFonts w:eastAsia="Times New Roman" w:cs="Times New Roman"/>
          <w:szCs w:val="24"/>
          <w:lang w:eastAsia="en-IN"/>
        </w:rPr>
        <w:t xml:space="preserve"> V</w:t>
      </w:r>
      <w:r w:rsidR="001C3963" w:rsidRPr="0066089B">
        <w:rPr>
          <w:rFonts w:eastAsia="Times New Roman" w:cs="Times New Roman"/>
          <w:szCs w:val="24"/>
          <w:lang w:eastAsia="en-IN"/>
        </w:rPr>
        <w:t>ia</w:t>
      </w:r>
      <w:r w:rsidRPr="0066089B">
        <w:rPr>
          <w:rFonts w:eastAsia="Times New Roman" w:cs="Times New Roman"/>
          <w:szCs w:val="24"/>
          <w:lang w:eastAsia="en-IN"/>
        </w:rPr>
        <w:t xml:space="preserve"> M</w:t>
      </w:r>
      <w:r w:rsidR="001C3963" w:rsidRPr="0066089B">
        <w:rPr>
          <w:rFonts w:eastAsia="Times New Roman" w:cs="Times New Roman"/>
          <w:szCs w:val="24"/>
          <w:lang w:eastAsia="en-IN"/>
        </w:rPr>
        <w:t>ultimodality</w:t>
      </w:r>
      <w:r w:rsidRPr="0066089B">
        <w:rPr>
          <w:rFonts w:eastAsia="Times New Roman" w:cs="Times New Roman"/>
          <w:szCs w:val="24"/>
          <w:lang w:eastAsia="en-IN"/>
        </w:rPr>
        <w:t>. </w:t>
      </w:r>
      <w:r w:rsidRPr="0066089B">
        <w:rPr>
          <w:rFonts w:eastAsia="Times New Roman" w:cs="Times New Roman"/>
          <w:i/>
          <w:iCs/>
          <w:szCs w:val="24"/>
          <w:lang w:eastAsia="en-IN"/>
        </w:rPr>
        <w:t>TICS</w:t>
      </w:r>
      <w:r w:rsidRPr="0066089B">
        <w:rPr>
          <w:rFonts w:eastAsia="Times New Roman" w:cs="Times New Roman"/>
          <w:szCs w:val="24"/>
          <w:lang w:eastAsia="en-IN"/>
        </w:rPr>
        <w:t>, p.717.</w:t>
      </w:r>
    </w:p>
    <w:p w14:paraId="1F09D172" w14:textId="77777777" w:rsidR="0066089B" w:rsidRPr="0066089B" w:rsidRDefault="0066089B" w:rsidP="00A82C83">
      <w:pPr>
        <w:spacing w:after="0" w:line="240" w:lineRule="auto"/>
        <w:outlineLvl w:val="3"/>
        <w:rPr>
          <w:rFonts w:eastAsia="Times New Roman" w:cs="Times New Roman"/>
          <w:szCs w:val="24"/>
          <w:lang w:val="en-IN" w:eastAsia="en-IN"/>
        </w:rPr>
      </w:pPr>
    </w:p>
    <w:p w14:paraId="63952A66" w14:textId="0BF30F98" w:rsidR="00F72761" w:rsidRPr="0066089B" w:rsidRDefault="00F72761" w:rsidP="00A82C83">
      <w:pPr>
        <w:spacing w:after="0" w:line="240" w:lineRule="auto"/>
        <w:outlineLvl w:val="3"/>
        <w:rPr>
          <w:rFonts w:eastAsia="Times New Roman" w:cs="Times New Roman"/>
          <w:szCs w:val="24"/>
          <w:lang w:val="en-IN" w:eastAsia="en-IN"/>
        </w:rPr>
      </w:pPr>
      <w:r w:rsidRPr="0066089B">
        <w:rPr>
          <w:rFonts w:eastAsia="Times New Roman" w:cs="Times New Roman"/>
          <w:szCs w:val="24"/>
          <w:lang w:val="en-IN" w:eastAsia="en-IN"/>
        </w:rPr>
        <w:t>forbes.com</w:t>
      </w:r>
      <w:r w:rsidR="003B174C">
        <w:rPr>
          <w:rFonts w:eastAsia="Times New Roman" w:cs="Times New Roman"/>
          <w:szCs w:val="24"/>
          <w:lang w:val="en-IN" w:eastAsia="en-IN"/>
        </w:rPr>
        <w:t xml:space="preserve"> </w:t>
      </w:r>
      <w:r w:rsidRPr="0066089B">
        <w:rPr>
          <w:rFonts w:eastAsia="Times New Roman" w:cs="Times New Roman"/>
          <w:szCs w:val="24"/>
          <w:lang w:val="en-IN" w:eastAsia="en-IN"/>
        </w:rPr>
        <w:t>201</w:t>
      </w:r>
      <w:r w:rsidR="003B174C">
        <w:rPr>
          <w:rFonts w:eastAsia="Times New Roman" w:cs="Times New Roman"/>
          <w:szCs w:val="24"/>
          <w:lang w:val="en-IN" w:eastAsia="en-IN"/>
        </w:rPr>
        <w:t>9</w:t>
      </w:r>
      <w:r w:rsidRPr="0066089B">
        <w:rPr>
          <w:rFonts w:eastAsia="Times New Roman" w:cs="Times New Roman"/>
          <w:szCs w:val="24"/>
          <w:lang w:val="en-IN" w:eastAsia="en-IN"/>
        </w:rPr>
        <w:t>.</w:t>
      </w:r>
      <w:r w:rsidRPr="0066089B">
        <w:rPr>
          <w:rFonts w:eastAsia="Times New Roman" w:cs="Times New Roman"/>
          <w:i/>
          <w:iCs/>
          <w:szCs w:val="24"/>
          <w:lang w:val="en-IN" w:eastAsia="en-IN"/>
        </w:rPr>
        <w:t xml:space="preserve"> How Culture Controls Communication</w:t>
      </w:r>
      <w:r w:rsidRPr="0066089B">
        <w:rPr>
          <w:rFonts w:eastAsia="Times New Roman" w:cs="Times New Roman"/>
          <w:szCs w:val="24"/>
          <w:lang w:val="en-IN" w:eastAsia="en-IN"/>
        </w:rPr>
        <w:t> (2019). Available at: https://www.forbes.com/sites/carolkinseygoman/2011/11/28/how-culture-controls-communication/</w:t>
      </w:r>
      <w:r w:rsidR="003B174C">
        <w:rPr>
          <w:rFonts w:eastAsia="Times New Roman" w:cs="Times New Roman"/>
          <w:szCs w:val="24"/>
          <w:lang w:val="en-IN" w:eastAsia="en-IN"/>
        </w:rPr>
        <w:t>/</w:t>
      </w:r>
      <w:r w:rsidRPr="0066089B">
        <w:rPr>
          <w:rFonts w:eastAsia="Times New Roman" w:cs="Times New Roman"/>
          <w:szCs w:val="24"/>
          <w:lang w:val="en-IN" w:eastAsia="en-IN"/>
        </w:rPr>
        <w:t xml:space="preserve"> (Accessed: 29 November 2019).</w:t>
      </w:r>
    </w:p>
    <w:p w14:paraId="6F9B6783" w14:textId="77777777" w:rsidR="0066089B" w:rsidRPr="0066089B" w:rsidRDefault="0066089B" w:rsidP="00A82C83">
      <w:pPr>
        <w:spacing w:after="0" w:line="240" w:lineRule="auto"/>
        <w:outlineLvl w:val="3"/>
        <w:rPr>
          <w:rFonts w:eastAsia="Times New Roman" w:cs="Times New Roman"/>
          <w:szCs w:val="24"/>
          <w:lang w:val="en-IN" w:eastAsia="en-IN"/>
        </w:rPr>
      </w:pPr>
    </w:p>
    <w:p w14:paraId="145D6E71" w14:textId="03CA88B0" w:rsidR="0066089B" w:rsidRPr="0066089B" w:rsidRDefault="00F72761" w:rsidP="00A82C83">
      <w:pPr>
        <w:spacing w:after="0" w:line="240" w:lineRule="auto"/>
        <w:outlineLvl w:val="3"/>
        <w:rPr>
          <w:rFonts w:eastAsia="Times New Roman" w:cs="Times New Roman"/>
          <w:szCs w:val="24"/>
          <w:lang w:eastAsia="en-IN"/>
        </w:rPr>
      </w:pPr>
      <w:r w:rsidRPr="0066089B">
        <w:rPr>
          <w:rFonts w:eastAsia="Times New Roman" w:cs="Times New Roman"/>
          <w:szCs w:val="24"/>
          <w:lang w:eastAsia="en-IN"/>
        </w:rPr>
        <w:t>Gillespie, D.J. and Schiffman, R.</w:t>
      </w:r>
      <w:r w:rsidR="003B174C">
        <w:rPr>
          <w:rFonts w:eastAsia="Times New Roman" w:cs="Times New Roman"/>
          <w:szCs w:val="24"/>
          <w:lang w:eastAsia="en-IN"/>
        </w:rPr>
        <w:t xml:space="preserve"> (</w:t>
      </w:r>
      <w:r w:rsidRPr="0066089B">
        <w:rPr>
          <w:rFonts w:eastAsia="Times New Roman" w:cs="Times New Roman"/>
          <w:szCs w:val="24"/>
          <w:lang w:eastAsia="en-IN"/>
        </w:rPr>
        <w:t>2018</w:t>
      </w:r>
      <w:r w:rsidR="003B174C">
        <w:rPr>
          <w:rFonts w:eastAsia="Times New Roman" w:cs="Times New Roman"/>
          <w:szCs w:val="24"/>
          <w:lang w:eastAsia="en-IN"/>
        </w:rPr>
        <w:t>)</w:t>
      </w:r>
      <w:r w:rsidRPr="0066089B">
        <w:rPr>
          <w:rFonts w:eastAsia="Times New Roman" w:cs="Times New Roman"/>
          <w:szCs w:val="24"/>
          <w:lang w:eastAsia="en-IN"/>
        </w:rPr>
        <w:t>. A Critique of the Shannon-Weaver Theory of Communication and Its Implications for Nursing. </w:t>
      </w:r>
      <w:r w:rsidRPr="0066089B">
        <w:rPr>
          <w:rFonts w:eastAsia="Times New Roman" w:cs="Times New Roman"/>
          <w:i/>
          <w:iCs/>
          <w:szCs w:val="24"/>
          <w:lang w:eastAsia="en-IN"/>
        </w:rPr>
        <w:t>Research and theory for nursing practice</w:t>
      </w:r>
      <w:r w:rsidRPr="0066089B">
        <w:rPr>
          <w:rFonts w:eastAsia="Times New Roman" w:cs="Times New Roman"/>
          <w:szCs w:val="24"/>
          <w:lang w:eastAsia="en-IN"/>
        </w:rPr>
        <w:t>, </w:t>
      </w:r>
      <w:r w:rsidRPr="0066089B">
        <w:rPr>
          <w:rFonts w:eastAsia="Times New Roman" w:cs="Times New Roman"/>
          <w:i/>
          <w:iCs/>
          <w:szCs w:val="24"/>
          <w:lang w:eastAsia="en-IN"/>
        </w:rPr>
        <w:t>32</w:t>
      </w:r>
      <w:r w:rsidRPr="0066089B">
        <w:rPr>
          <w:rFonts w:eastAsia="Times New Roman" w:cs="Times New Roman"/>
          <w:szCs w:val="24"/>
          <w:lang w:eastAsia="en-IN"/>
        </w:rPr>
        <w:t>(2), pp.216-225.</w:t>
      </w:r>
    </w:p>
    <w:p w14:paraId="65CA0179" w14:textId="77777777" w:rsidR="0066089B" w:rsidRPr="0066089B" w:rsidRDefault="0066089B" w:rsidP="00A82C83">
      <w:pPr>
        <w:spacing w:after="0" w:line="240" w:lineRule="auto"/>
        <w:outlineLvl w:val="3"/>
        <w:rPr>
          <w:rFonts w:eastAsia="Times New Roman" w:cs="Times New Roman"/>
          <w:szCs w:val="24"/>
          <w:lang w:eastAsia="en-IN"/>
        </w:rPr>
      </w:pPr>
    </w:p>
    <w:p w14:paraId="49DAFC9C" w14:textId="2D89BF08" w:rsidR="00F72761" w:rsidRPr="0066089B" w:rsidRDefault="00F72761" w:rsidP="00A82C83">
      <w:pPr>
        <w:spacing w:after="0" w:line="240" w:lineRule="auto"/>
        <w:outlineLvl w:val="3"/>
        <w:rPr>
          <w:rFonts w:eastAsia="Times New Roman" w:cs="Times New Roman"/>
          <w:szCs w:val="24"/>
          <w:lang w:eastAsia="en-IN"/>
        </w:rPr>
      </w:pPr>
      <w:r w:rsidRPr="0066089B">
        <w:rPr>
          <w:rFonts w:eastAsia="Times New Roman" w:cs="Times New Roman"/>
          <w:szCs w:val="24"/>
          <w:lang w:eastAsia="en-IN"/>
        </w:rPr>
        <w:t>Gordon, R.A. and Druckman, D.</w:t>
      </w:r>
      <w:r w:rsidR="003B174C">
        <w:rPr>
          <w:rFonts w:eastAsia="Times New Roman" w:cs="Times New Roman"/>
          <w:szCs w:val="24"/>
          <w:lang w:eastAsia="en-IN"/>
        </w:rPr>
        <w:t xml:space="preserve"> (</w:t>
      </w:r>
      <w:r w:rsidRPr="0066089B">
        <w:rPr>
          <w:rFonts w:eastAsia="Times New Roman" w:cs="Times New Roman"/>
          <w:szCs w:val="24"/>
          <w:lang w:eastAsia="en-IN"/>
        </w:rPr>
        <w:t>2018</w:t>
      </w:r>
      <w:r w:rsidR="003B174C">
        <w:rPr>
          <w:rFonts w:eastAsia="Times New Roman" w:cs="Times New Roman"/>
          <w:szCs w:val="24"/>
          <w:lang w:eastAsia="en-IN"/>
        </w:rPr>
        <w:t>)</w:t>
      </w:r>
      <w:r w:rsidRPr="0066089B">
        <w:rPr>
          <w:rFonts w:eastAsia="Times New Roman" w:cs="Times New Roman"/>
          <w:szCs w:val="24"/>
          <w:lang w:eastAsia="en-IN"/>
        </w:rPr>
        <w:t>. Nonverbal behaviour as communication: Approaches, issues, and research. In </w:t>
      </w:r>
      <w:r w:rsidRPr="0066089B">
        <w:rPr>
          <w:rFonts w:eastAsia="Times New Roman" w:cs="Times New Roman"/>
          <w:i/>
          <w:iCs/>
          <w:szCs w:val="24"/>
          <w:lang w:eastAsia="en-IN"/>
        </w:rPr>
        <w:t>The handbook of communication skills</w:t>
      </w:r>
      <w:r w:rsidRPr="0066089B">
        <w:rPr>
          <w:rFonts w:eastAsia="Times New Roman" w:cs="Times New Roman"/>
          <w:szCs w:val="24"/>
          <w:lang w:eastAsia="en-IN"/>
        </w:rPr>
        <w:t> (pp. 81-134). Routledge.</w:t>
      </w:r>
    </w:p>
    <w:p w14:paraId="5CBB73A2" w14:textId="77777777" w:rsidR="0066089B" w:rsidRPr="0066089B" w:rsidRDefault="0066089B" w:rsidP="00A82C83">
      <w:pPr>
        <w:spacing w:after="0" w:line="240" w:lineRule="auto"/>
        <w:outlineLvl w:val="3"/>
        <w:rPr>
          <w:rFonts w:eastAsia="Times New Roman" w:cs="Times New Roman"/>
          <w:szCs w:val="24"/>
          <w:lang w:val="en-IN" w:eastAsia="en-IN"/>
        </w:rPr>
      </w:pPr>
    </w:p>
    <w:p w14:paraId="7119CD8D" w14:textId="0A150ADD" w:rsidR="00F72761" w:rsidRPr="0066089B" w:rsidRDefault="00F72761" w:rsidP="00A82C83">
      <w:pPr>
        <w:spacing w:line="240" w:lineRule="auto"/>
        <w:rPr>
          <w:rFonts w:cs="Times New Roman"/>
          <w:szCs w:val="24"/>
        </w:rPr>
      </w:pPr>
      <w:r w:rsidRPr="0066089B">
        <w:rPr>
          <w:rFonts w:cs="Times New Roman"/>
          <w:szCs w:val="24"/>
        </w:rPr>
        <w:t>To, W.M., Martin Jr, E.F. and Billy, T.W.</w:t>
      </w:r>
      <w:r w:rsidR="00CD67E9">
        <w:rPr>
          <w:rFonts w:cs="Times New Roman"/>
          <w:szCs w:val="24"/>
        </w:rPr>
        <w:t xml:space="preserve"> (</w:t>
      </w:r>
      <w:r w:rsidRPr="0066089B">
        <w:rPr>
          <w:rFonts w:cs="Times New Roman"/>
          <w:szCs w:val="24"/>
        </w:rPr>
        <w:t>2015</w:t>
      </w:r>
      <w:r w:rsidR="00CD67E9">
        <w:rPr>
          <w:rFonts w:cs="Times New Roman"/>
          <w:szCs w:val="24"/>
        </w:rPr>
        <w:t>)</w:t>
      </w:r>
      <w:r w:rsidRPr="0066089B">
        <w:rPr>
          <w:rFonts w:cs="Times New Roman"/>
          <w:szCs w:val="24"/>
        </w:rPr>
        <w:t>. Effect of management commitment to internal marketing on employee work attitude. </w:t>
      </w:r>
      <w:r w:rsidRPr="0066089B">
        <w:rPr>
          <w:rFonts w:cs="Times New Roman"/>
          <w:i/>
          <w:iCs/>
          <w:szCs w:val="24"/>
        </w:rPr>
        <w:t>International Journal of Hospitality Management</w:t>
      </w:r>
      <w:r w:rsidRPr="0066089B">
        <w:rPr>
          <w:rFonts w:cs="Times New Roman"/>
          <w:szCs w:val="24"/>
        </w:rPr>
        <w:t>, </w:t>
      </w:r>
      <w:r w:rsidRPr="0066089B">
        <w:rPr>
          <w:rFonts w:cs="Times New Roman"/>
          <w:i/>
          <w:iCs/>
          <w:szCs w:val="24"/>
        </w:rPr>
        <w:t>45</w:t>
      </w:r>
      <w:r w:rsidRPr="0066089B">
        <w:rPr>
          <w:rFonts w:cs="Times New Roman"/>
          <w:szCs w:val="24"/>
        </w:rPr>
        <w:t>, pp.14-21.</w:t>
      </w:r>
    </w:p>
    <w:p w14:paraId="05EF951C" w14:textId="0FF0D07D" w:rsidR="00F72761" w:rsidRDefault="00F72761" w:rsidP="00A82C83">
      <w:pPr>
        <w:spacing w:after="0" w:line="240" w:lineRule="auto"/>
        <w:outlineLvl w:val="3"/>
        <w:rPr>
          <w:rFonts w:eastAsia="Times New Roman" w:cs="Times New Roman"/>
          <w:szCs w:val="24"/>
          <w:lang w:eastAsia="en-IN"/>
        </w:rPr>
      </w:pPr>
      <w:r w:rsidRPr="0066089B">
        <w:rPr>
          <w:rFonts w:eastAsia="Times New Roman" w:cs="Times New Roman"/>
          <w:szCs w:val="24"/>
          <w:lang w:eastAsia="en-IN"/>
        </w:rPr>
        <w:t>Van Laar, E., Van Deursen, A.J., Van Dijk, J.A. and De Haan, J.</w:t>
      </w:r>
      <w:r w:rsidR="00CD67E9">
        <w:rPr>
          <w:rFonts w:eastAsia="Times New Roman" w:cs="Times New Roman"/>
          <w:szCs w:val="24"/>
          <w:lang w:eastAsia="en-IN"/>
        </w:rPr>
        <w:t xml:space="preserve"> (</w:t>
      </w:r>
      <w:r w:rsidRPr="0066089B">
        <w:rPr>
          <w:rFonts w:eastAsia="Times New Roman" w:cs="Times New Roman"/>
          <w:szCs w:val="24"/>
          <w:lang w:eastAsia="en-IN"/>
        </w:rPr>
        <w:t>2017</w:t>
      </w:r>
      <w:r w:rsidR="00CD67E9">
        <w:rPr>
          <w:rFonts w:eastAsia="Times New Roman" w:cs="Times New Roman"/>
          <w:szCs w:val="24"/>
          <w:lang w:eastAsia="en-IN"/>
        </w:rPr>
        <w:t>)</w:t>
      </w:r>
      <w:r w:rsidRPr="0066089B">
        <w:rPr>
          <w:rFonts w:eastAsia="Times New Roman" w:cs="Times New Roman"/>
          <w:szCs w:val="24"/>
          <w:lang w:eastAsia="en-IN"/>
        </w:rPr>
        <w:t>. The relation between 21st-century skills and digital skills: A systematic literature review. </w:t>
      </w:r>
      <w:r w:rsidRPr="0066089B">
        <w:rPr>
          <w:rFonts w:eastAsia="Times New Roman" w:cs="Times New Roman"/>
          <w:i/>
          <w:iCs/>
          <w:szCs w:val="24"/>
          <w:lang w:eastAsia="en-IN"/>
        </w:rPr>
        <w:t>Computers in human behavior</w:t>
      </w:r>
      <w:r w:rsidRPr="0066089B">
        <w:rPr>
          <w:rFonts w:eastAsia="Times New Roman" w:cs="Times New Roman"/>
          <w:szCs w:val="24"/>
          <w:lang w:eastAsia="en-IN"/>
        </w:rPr>
        <w:t>, </w:t>
      </w:r>
      <w:r w:rsidRPr="0066089B">
        <w:rPr>
          <w:rFonts w:eastAsia="Times New Roman" w:cs="Times New Roman"/>
          <w:i/>
          <w:iCs/>
          <w:szCs w:val="24"/>
          <w:lang w:eastAsia="en-IN"/>
        </w:rPr>
        <w:t>72</w:t>
      </w:r>
      <w:r w:rsidRPr="0066089B">
        <w:rPr>
          <w:rFonts w:eastAsia="Times New Roman" w:cs="Times New Roman"/>
          <w:szCs w:val="24"/>
          <w:lang w:eastAsia="en-IN"/>
        </w:rPr>
        <w:t>, pp.577-588.</w:t>
      </w:r>
    </w:p>
    <w:p w14:paraId="4A7B7418" w14:textId="77777777" w:rsidR="00887290" w:rsidRPr="0066089B" w:rsidRDefault="00887290" w:rsidP="00A82C83">
      <w:pPr>
        <w:spacing w:after="0" w:line="240" w:lineRule="auto"/>
        <w:outlineLvl w:val="3"/>
        <w:rPr>
          <w:rFonts w:eastAsia="Times New Roman" w:cs="Times New Roman"/>
          <w:szCs w:val="24"/>
          <w:lang w:eastAsia="en-IN"/>
        </w:rPr>
      </w:pPr>
    </w:p>
    <w:p w14:paraId="53380273" w14:textId="5C3B7F2F" w:rsidR="00F72761" w:rsidRPr="0066089B" w:rsidRDefault="00F72761" w:rsidP="00A82C83">
      <w:pPr>
        <w:spacing w:line="240" w:lineRule="auto"/>
        <w:rPr>
          <w:rFonts w:cs="Times New Roman"/>
          <w:szCs w:val="24"/>
        </w:rPr>
      </w:pPr>
      <w:r w:rsidRPr="0066089B">
        <w:rPr>
          <w:rFonts w:cs="Times New Roman"/>
          <w:szCs w:val="24"/>
        </w:rPr>
        <w:t>Yusoff, S.H.</w:t>
      </w:r>
      <w:r w:rsidR="00CD67E9">
        <w:rPr>
          <w:rFonts w:cs="Times New Roman"/>
          <w:szCs w:val="24"/>
        </w:rPr>
        <w:t xml:space="preserve"> (</w:t>
      </w:r>
      <w:r w:rsidRPr="0066089B">
        <w:rPr>
          <w:rFonts w:cs="Times New Roman"/>
          <w:szCs w:val="24"/>
        </w:rPr>
        <w:t>2016</w:t>
      </w:r>
      <w:r w:rsidR="00CD67E9">
        <w:rPr>
          <w:rFonts w:cs="Times New Roman"/>
          <w:szCs w:val="24"/>
        </w:rPr>
        <w:t>)</w:t>
      </w:r>
      <w:r w:rsidRPr="0066089B">
        <w:rPr>
          <w:rFonts w:cs="Times New Roman"/>
          <w:szCs w:val="24"/>
        </w:rPr>
        <w:t xml:space="preserve">. Western </w:t>
      </w:r>
      <w:r w:rsidR="0066089B">
        <w:rPr>
          <w:rFonts w:cs="Times New Roman"/>
          <w:szCs w:val="24"/>
        </w:rPr>
        <w:t>a</w:t>
      </w:r>
      <w:r w:rsidRPr="0066089B">
        <w:rPr>
          <w:rFonts w:cs="Times New Roman"/>
          <w:szCs w:val="24"/>
        </w:rPr>
        <w:t xml:space="preserve">nd Islamic Communication Model: A Comparative Analysis </w:t>
      </w:r>
      <w:r w:rsidR="00887290">
        <w:rPr>
          <w:rFonts w:cs="Times New Roman"/>
          <w:szCs w:val="24"/>
        </w:rPr>
        <w:t>o</w:t>
      </w:r>
      <w:r w:rsidRPr="0066089B">
        <w:rPr>
          <w:rFonts w:cs="Times New Roman"/>
          <w:szCs w:val="24"/>
        </w:rPr>
        <w:t>n A Theory Application. </w:t>
      </w:r>
      <w:r w:rsidRPr="0066089B">
        <w:rPr>
          <w:rFonts w:cs="Times New Roman"/>
          <w:i/>
          <w:iCs/>
          <w:szCs w:val="24"/>
        </w:rPr>
        <w:t>Al</w:t>
      </w:r>
      <w:r w:rsidR="0066089B">
        <w:rPr>
          <w:rFonts w:cs="Times New Roman"/>
          <w:i/>
          <w:iCs/>
          <w:szCs w:val="24"/>
        </w:rPr>
        <w:t xml:space="preserve"> </w:t>
      </w:r>
      <w:r w:rsidRPr="0066089B">
        <w:rPr>
          <w:rFonts w:cs="Times New Roman"/>
          <w:i/>
          <w:iCs/>
          <w:szCs w:val="24"/>
        </w:rPr>
        <w:t>-‘Abqari: Islamic Social Sciences and Humanities</w:t>
      </w:r>
      <w:r w:rsidRPr="0066089B">
        <w:rPr>
          <w:rFonts w:cs="Times New Roman"/>
          <w:szCs w:val="24"/>
        </w:rPr>
        <w:t>, </w:t>
      </w:r>
      <w:r w:rsidRPr="0066089B">
        <w:rPr>
          <w:rFonts w:cs="Times New Roman"/>
          <w:i/>
          <w:iCs/>
          <w:szCs w:val="24"/>
        </w:rPr>
        <w:t>282</w:t>
      </w:r>
      <w:r w:rsidRPr="0066089B">
        <w:rPr>
          <w:rFonts w:cs="Times New Roman"/>
          <w:szCs w:val="24"/>
        </w:rPr>
        <w:t>(3646), pp.1-14.</w:t>
      </w:r>
    </w:p>
    <w:sectPr w:rsidR="00F72761" w:rsidRPr="0066089B" w:rsidSect="000D366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25B9F" w14:textId="77777777" w:rsidR="0016289E" w:rsidRDefault="0016289E" w:rsidP="00EB24B1">
      <w:pPr>
        <w:spacing w:after="0" w:line="240" w:lineRule="auto"/>
      </w:pPr>
      <w:r>
        <w:separator/>
      </w:r>
    </w:p>
  </w:endnote>
  <w:endnote w:type="continuationSeparator" w:id="0">
    <w:p w14:paraId="5D1421ED" w14:textId="77777777" w:rsidR="0016289E" w:rsidRDefault="0016289E" w:rsidP="00EB2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563"/>
      <w:docPartObj>
        <w:docPartGallery w:val="Page Numbers (Bottom of Page)"/>
        <w:docPartUnique/>
      </w:docPartObj>
    </w:sdtPr>
    <w:sdtEndPr/>
    <w:sdtContent>
      <w:p w14:paraId="3DC08C90" w14:textId="77777777" w:rsidR="00134432" w:rsidRDefault="0016289E">
        <w:pPr>
          <w:pStyle w:val="Footer"/>
          <w:jc w:val="right"/>
        </w:pPr>
        <w:r>
          <w:fldChar w:fldCharType="begin"/>
        </w:r>
        <w:r>
          <w:instrText xml:space="preserve"> PAGE   \* MERGEFORMAT </w:instrText>
        </w:r>
        <w:r>
          <w:fldChar w:fldCharType="separate"/>
        </w:r>
        <w:r w:rsidR="005E60A0">
          <w:rPr>
            <w:noProof/>
          </w:rPr>
          <w:t>1</w:t>
        </w:r>
        <w:r>
          <w:rPr>
            <w:noProof/>
          </w:rPr>
          <w:fldChar w:fldCharType="end"/>
        </w:r>
      </w:p>
    </w:sdtContent>
  </w:sdt>
  <w:p w14:paraId="1EDD382C" w14:textId="77777777" w:rsidR="00134432" w:rsidRDefault="00134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81F54" w14:textId="77777777" w:rsidR="0016289E" w:rsidRDefault="0016289E" w:rsidP="00EB24B1">
      <w:pPr>
        <w:spacing w:after="0" w:line="240" w:lineRule="auto"/>
      </w:pPr>
      <w:r>
        <w:separator/>
      </w:r>
    </w:p>
  </w:footnote>
  <w:footnote w:type="continuationSeparator" w:id="0">
    <w:p w14:paraId="77F9692E" w14:textId="77777777" w:rsidR="0016289E" w:rsidRDefault="0016289E" w:rsidP="00EB24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IN"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IN"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DQ1MDU0MTY1MDc3MzZQ0lEKTi0uzszPAykwrAUA7h9+2iwAAAA="/>
  </w:docVars>
  <w:rsids>
    <w:rsidRoot w:val="005E5920"/>
    <w:rsid w:val="000110AD"/>
    <w:rsid w:val="000126DF"/>
    <w:rsid w:val="00013AA7"/>
    <w:rsid w:val="00021AA4"/>
    <w:rsid w:val="00035085"/>
    <w:rsid w:val="00035AEB"/>
    <w:rsid w:val="00037EAB"/>
    <w:rsid w:val="000607EE"/>
    <w:rsid w:val="00090836"/>
    <w:rsid w:val="000A5DD8"/>
    <w:rsid w:val="000B6FAD"/>
    <w:rsid w:val="000D3665"/>
    <w:rsid w:val="000F5F8B"/>
    <w:rsid w:val="0010089E"/>
    <w:rsid w:val="001214C4"/>
    <w:rsid w:val="00134432"/>
    <w:rsid w:val="00143F64"/>
    <w:rsid w:val="00150595"/>
    <w:rsid w:val="0016289E"/>
    <w:rsid w:val="00166B7D"/>
    <w:rsid w:val="00187ECC"/>
    <w:rsid w:val="001B66B6"/>
    <w:rsid w:val="001B7D22"/>
    <w:rsid w:val="001C3963"/>
    <w:rsid w:val="00215DA9"/>
    <w:rsid w:val="00234225"/>
    <w:rsid w:val="002963F0"/>
    <w:rsid w:val="002976F9"/>
    <w:rsid w:val="002E082E"/>
    <w:rsid w:val="002E342F"/>
    <w:rsid w:val="002F6415"/>
    <w:rsid w:val="00322E36"/>
    <w:rsid w:val="00326A9B"/>
    <w:rsid w:val="0036113B"/>
    <w:rsid w:val="00375221"/>
    <w:rsid w:val="0038072B"/>
    <w:rsid w:val="0039749C"/>
    <w:rsid w:val="003A7411"/>
    <w:rsid w:val="003B174C"/>
    <w:rsid w:val="003B68A4"/>
    <w:rsid w:val="003C3159"/>
    <w:rsid w:val="003D28FB"/>
    <w:rsid w:val="00401915"/>
    <w:rsid w:val="00443848"/>
    <w:rsid w:val="00443F90"/>
    <w:rsid w:val="004502FC"/>
    <w:rsid w:val="00461B0C"/>
    <w:rsid w:val="00465D38"/>
    <w:rsid w:val="004668FE"/>
    <w:rsid w:val="004826B7"/>
    <w:rsid w:val="004A201E"/>
    <w:rsid w:val="004C579E"/>
    <w:rsid w:val="004E2B05"/>
    <w:rsid w:val="005126E6"/>
    <w:rsid w:val="00537A66"/>
    <w:rsid w:val="00561353"/>
    <w:rsid w:val="00595ABF"/>
    <w:rsid w:val="005D3952"/>
    <w:rsid w:val="005E5920"/>
    <w:rsid w:val="005E60A0"/>
    <w:rsid w:val="005F46F9"/>
    <w:rsid w:val="005F5CA7"/>
    <w:rsid w:val="00612CC6"/>
    <w:rsid w:val="00616024"/>
    <w:rsid w:val="006208A7"/>
    <w:rsid w:val="0062665D"/>
    <w:rsid w:val="00631C4D"/>
    <w:rsid w:val="0064500E"/>
    <w:rsid w:val="00654A73"/>
    <w:rsid w:val="0066089B"/>
    <w:rsid w:val="006637A4"/>
    <w:rsid w:val="00684642"/>
    <w:rsid w:val="006A75B6"/>
    <w:rsid w:val="007551D2"/>
    <w:rsid w:val="0076483E"/>
    <w:rsid w:val="00764AA2"/>
    <w:rsid w:val="007E1365"/>
    <w:rsid w:val="00832224"/>
    <w:rsid w:val="008456D2"/>
    <w:rsid w:val="00887290"/>
    <w:rsid w:val="008B0BC7"/>
    <w:rsid w:val="00945C30"/>
    <w:rsid w:val="00961906"/>
    <w:rsid w:val="00A25FD0"/>
    <w:rsid w:val="00A269D3"/>
    <w:rsid w:val="00A40765"/>
    <w:rsid w:val="00A4644C"/>
    <w:rsid w:val="00A525AE"/>
    <w:rsid w:val="00A82C83"/>
    <w:rsid w:val="00A87B8E"/>
    <w:rsid w:val="00AA11BA"/>
    <w:rsid w:val="00AC3AE9"/>
    <w:rsid w:val="00AD56F7"/>
    <w:rsid w:val="00AD578D"/>
    <w:rsid w:val="00AE66DC"/>
    <w:rsid w:val="00B0080B"/>
    <w:rsid w:val="00B16028"/>
    <w:rsid w:val="00B16848"/>
    <w:rsid w:val="00B92E55"/>
    <w:rsid w:val="00C12854"/>
    <w:rsid w:val="00CB11AA"/>
    <w:rsid w:val="00CD67E9"/>
    <w:rsid w:val="00CF5AEE"/>
    <w:rsid w:val="00D42998"/>
    <w:rsid w:val="00D450EE"/>
    <w:rsid w:val="00D4631A"/>
    <w:rsid w:val="00D522F9"/>
    <w:rsid w:val="00D6375F"/>
    <w:rsid w:val="00D70EC5"/>
    <w:rsid w:val="00D8792E"/>
    <w:rsid w:val="00DF2452"/>
    <w:rsid w:val="00DF6465"/>
    <w:rsid w:val="00E168CF"/>
    <w:rsid w:val="00E43A92"/>
    <w:rsid w:val="00E73319"/>
    <w:rsid w:val="00E751F2"/>
    <w:rsid w:val="00E86A6E"/>
    <w:rsid w:val="00EB24B1"/>
    <w:rsid w:val="00F40D3F"/>
    <w:rsid w:val="00F47B15"/>
    <w:rsid w:val="00F64D44"/>
    <w:rsid w:val="00F725BA"/>
    <w:rsid w:val="00F72761"/>
    <w:rsid w:val="00F7740C"/>
    <w:rsid w:val="00FF28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9A0FB"/>
  <w15:docId w15:val="{7232CB35-8364-4AE5-940B-3699931A0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4B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126DF"/>
    <w:pPr>
      <w:outlineLvl w:val="0"/>
    </w:pPr>
    <w:rPr>
      <w:b/>
    </w:rPr>
  </w:style>
  <w:style w:type="paragraph" w:styleId="Heading2">
    <w:name w:val="heading 2"/>
    <w:basedOn w:val="Normal"/>
    <w:next w:val="Normal"/>
    <w:link w:val="Heading2Char"/>
    <w:uiPriority w:val="9"/>
    <w:unhideWhenUsed/>
    <w:qFormat/>
    <w:rsid w:val="001214C4"/>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24B1"/>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qFormat/>
    <w:rsid w:val="00EB24B1"/>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EB24B1"/>
    <w:rPr>
      <w:rFonts w:ascii="Times New Roman" w:eastAsiaTheme="majorEastAsia" w:hAnsi="Times New Roman" w:cstheme="majorBidi"/>
      <w:b/>
      <w:spacing w:val="5"/>
      <w:kern w:val="28"/>
      <w:sz w:val="32"/>
      <w:szCs w:val="52"/>
      <w:lang w:val="en-GB"/>
    </w:rPr>
  </w:style>
  <w:style w:type="paragraph" w:styleId="Header">
    <w:name w:val="header"/>
    <w:basedOn w:val="Normal"/>
    <w:link w:val="HeaderChar"/>
    <w:uiPriority w:val="99"/>
    <w:semiHidden/>
    <w:unhideWhenUsed/>
    <w:rsid w:val="00EB24B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B24B1"/>
    <w:rPr>
      <w:rFonts w:ascii="Times New Roman" w:hAnsi="Times New Roman"/>
      <w:sz w:val="24"/>
      <w:lang w:val="en-GB"/>
    </w:rPr>
  </w:style>
  <w:style w:type="paragraph" w:styleId="Footer">
    <w:name w:val="footer"/>
    <w:basedOn w:val="Normal"/>
    <w:link w:val="FooterChar"/>
    <w:uiPriority w:val="99"/>
    <w:unhideWhenUsed/>
    <w:rsid w:val="00EB2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4B1"/>
    <w:rPr>
      <w:rFonts w:ascii="Times New Roman" w:hAnsi="Times New Roman"/>
      <w:sz w:val="24"/>
      <w:lang w:val="en-GB"/>
    </w:rPr>
  </w:style>
  <w:style w:type="character" w:customStyle="1" w:styleId="Heading1Char">
    <w:name w:val="Heading 1 Char"/>
    <w:basedOn w:val="DefaultParagraphFont"/>
    <w:link w:val="Heading1"/>
    <w:uiPriority w:val="9"/>
    <w:rsid w:val="000126DF"/>
    <w:rPr>
      <w:rFonts w:ascii="Times New Roman" w:hAnsi="Times New Roman"/>
      <w:b/>
      <w:sz w:val="24"/>
      <w:lang w:val="en-GB"/>
    </w:rPr>
  </w:style>
  <w:style w:type="paragraph" w:styleId="BalloonText">
    <w:name w:val="Balloon Text"/>
    <w:basedOn w:val="Normal"/>
    <w:link w:val="BalloonTextChar"/>
    <w:uiPriority w:val="99"/>
    <w:semiHidden/>
    <w:unhideWhenUsed/>
    <w:rsid w:val="003A74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11"/>
    <w:rPr>
      <w:rFonts w:ascii="Tahoma" w:hAnsi="Tahoma" w:cs="Tahoma"/>
      <w:sz w:val="16"/>
      <w:szCs w:val="16"/>
      <w:lang w:val="en-GB"/>
    </w:rPr>
  </w:style>
  <w:style w:type="paragraph" w:styleId="Caption">
    <w:name w:val="caption"/>
    <w:basedOn w:val="Normal"/>
    <w:next w:val="Normal"/>
    <w:uiPriority w:val="35"/>
    <w:unhideWhenUsed/>
    <w:qFormat/>
    <w:rsid w:val="003A7411"/>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035AEB"/>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035AEB"/>
    <w:pPr>
      <w:spacing w:after="100"/>
    </w:pPr>
  </w:style>
  <w:style w:type="character" w:styleId="Hyperlink">
    <w:name w:val="Hyperlink"/>
    <w:basedOn w:val="DefaultParagraphFont"/>
    <w:uiPriority w:val="99"/>
    <w:unhideWhenUsed/>
    <w:rsid w:val="00035AEB"/>
    <w:rPr>
      <w:color w:val="0000FF" w:themeColor="hyperlink"/>
      <w:u w:val="single"/>
    </w:rPr>
  </w:style>
  <w:style w:type="character" w:customStyle="1" w:styleId="Heading2Char">
    <w:name w:val="Heading 2 Char"/>
    <w:basedOn w:val="DefaultParagraphFont"/>
    <w:link w:val="Heading2"/>
    <w:uiPriority w:val="9"/>
    <w:rsid w:val="001214C4"/>
    <w:rPr>
      <w:rFonts w:ascii="Times New Roman" w:eastAsiaTheme="majorEastAsia" w:hAnsi="Times New Roman" w:cstheme="majorBidi"/>
      <w:b/>
      <w:bCs/>
      <w:color w:val="000000" w:themeColor="text1"/>
      <w:sz w:val="24"/>
      <w:szCs w:val="26"/>
      <w:lang w:val="en-GB"/>
    </w:rPr>
  </w:style>
  <w:style w:type="paragraph" w:styleId="TOC2">
    <w:name w:val="toc 2"/>
    <w:basedOn w:val="Normal"/>
    <w:next w:val="Normal"/>
    <w:autoRedefine/>
    <w:uiPriority w:val="39"/>
    <w:unhideWhenUsed/>
    <w:rsid w:val="001214C4"/>
    <w:pPr>
      <w:spacing w:after="100"/>
      <w:ind w:left="240"/>
    </w:pPr>
  </w:style>
  <w:style w:type="paragraph" w:customStyle="1" w:styleId="Normal1">
    <w:name w:val="Normal1"/>
    <w:rsid w:val="003C3159"/>
    <w:pPr>
      <w:spacing w:after="0" w:line="360" w:lineRule="auto"/>
      <w:jc w:val="both"/>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23C3E-958D-4402-9DFF-7EA97C351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2476</Words>
  <Characters>14115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Enache (1908328)</cp:lastModifiedBy>
  <cp:revision>21</cp:revision>
  <dcterms:created xsi:type="dcterms:W3CDTF">2019-12-01T01:47:00Z</dcterms:created>
  <dcterms:modified xsi:type="dcterms:W3CDTF">2019-12-09T14:21:00Z</dcterms:modified>
</cp:coreProperties>
</file>