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C48DF8C" w:rsidP="0DE4F1E0" w:rsidRDefault="0C48DF8C" w14:paraId="40728061" w14:textId="02A6F5B1">
      <w:pPr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</w:pPr>
      <w:r w:rsidRPr="0DE4F1E0" w:rsidR="0C48DF8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  <w:t>Critically review the effect of digital/mobile technology and social media upon outdoor learning</w:t>
      </w:r>
    </w:p>
    <w:p w:rsidR="0DE4F1E0" w:rsidP="0DE4F1E0" w:rsidRDefault="0DE4F1E0" w14:paraId="3C690609" w14:textId="377BFCE8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</w:pPr>
    </w:p>
    <w:p w:rsidR="0C48DF8C" w:rsidP="0DE4F1E0" w:rsidRDefault="0C48DF8C" w14:paraId="37A3D780" w14:textId="106E042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0DE4F1E0" w:rsidR="0C48D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This essay will assess the </w:t>
      </w:r>
      <w:r w:rsidRPr="0DE4F1E0" w:rsidR="67178D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compatibility</w:t>
      </w:r>
      <w:r w:rsidRPr="0DE4F1E0" w:rsidR="0C48D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digital</w:t>
      </w:r>
      <w:r w:rsidRPr="0DE4F1E0" w:rsidR="6BBC1A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</w:t>
      </w:r>
      <w:r w:rsidRPr="0DE4F1E0" w:rsidR="0C48D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mobile technology</w:t>
      </w:r>
      <w:r w:rsidRPr="0DE4F1E0" w:rsidR="0FE3D6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</w:t>
      </w:r>
      <w:r w:rsidRPr="0DE4F1E0" w:rsidR="0C48D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0145E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and social media</w:t>
      </w:r>
      <w:r w:rsidRPr="0DE4F1E0" w:rsidR="752E17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</w:t>
      </w:r>
      <w:r w:rsidRPr="0DE4F1E0" w:rsidR="0145E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294ECD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with</w:t>
      </w:r>
      <w:r w:rsidRPr="0DE4F1E0" w:rsidR="0C48D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outdoor learning</w:t>
      </w:r>
      <w:r w:rsidRPr="0DE4F1E0" w:rsidR="2239C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 It will offer a critical analysis, presenting contrasting ideas that form a well-balanced debate.</w:t>
      </w:r>
      <w:r w:rsidRPr="0DE4F1E0" w:rsidR="1E6D35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It will consider the history of </w:t>
      </w:r>
      <w:r w:rsidRPr="0DE4F1E0" w:rsidR="1E6D35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outdoor education</w:t>
      </w:r>
      <w:r w:rsidRPr="0DE4F1E0" w:rsidR="1E6D35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1E6D35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and </w:t>
      </w:r>
      <w:r w:rsidRPr="0DE4F1E0" w:rsidR="776D6B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how it has been used as a tool to address societal concerns with young people.</w:t>
      </w:r>
      <w:r w:rsidRPr="0DE4F1E0" w:rsidR="3BEE9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3BEE9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</w:t>
      </w:r>
      <w:r w:rsidRPr="0DE4F1E0" w:rsidR="3BEE9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he essay will consider </w:t>
      </w:r>
      <w:r w:rsidRPr="0DE4F1E0" w:rsidR="3BEE9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youth at </w:t>
      </w:r>
      <w:r w:rsidRPr="0DE4F1E0" w:rsidR="3BEE9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risk</w:t>
      </w:r>
      <w:r w:rsidRPr="0DE4F1E0" w:rsidR="3AD77A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(YAR)</w:t>
      </w:r>
      <w:r w:rsidRPr="0DE4F1E0" w:rsidR="3BEE9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how they access outdoor adventure education</w:t>
      </w:r>
      <w:r w:rsidRPr="0DE4F1E0" w:rsidR="51F6A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adventure therapy</w:t>
      </w:r>
      <w:r w:rsidRPr="0DE4F1E0" w:rsidR="4E821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(AT)</w:t>
      </w:r>
      <w:r w:rsidRPr="0DE4F1E0" w:rsidR="3BEE9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  <w:r w:rsidRPr="0DE4F1E0" w:rsidR="32D1C8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72720F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 conclusion will draw the points raised together to offer a summary of the essay.</w:t>
      </w:r>
    </w:p>
    <w:p w:rsidR="1EF27074" w:rsidP="0DE4F1E0" w:rsidRDefault="1EF27074" w14:paraId="4E795CEF" w14:textId="785B22A2">
      <w:pPr>
        <w:pStyle w:val="Normal"/>
        <w:suppressLineNumbers w:val="0"/>
        <w:bidi w:val="0"/>
        <w:ind w:left="-20" w:right="-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DE4F1E0" w:rsidR="1EF270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The term ‘</w:t>
      </w:r>
      <w:r w:rsidRPr="0DE4F1E0" w:rsidR="72720F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Outdoor </w:t>
      </w:r>
      <w:r w:rsidRPr="0DE4F1E0" w:rsidR="6E4B8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education</w:t>
      </w:r>
      <w:r w:rsidRPr="0DE4F1E0" w:rsidR="1B4940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’</w:t>
      </w:r>
      <w:r w:rsidRPr="0DE4F1E0" w:rsidR="59C9DA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(OE)</w:t>
      </w:r>
      <w:r w:rsidRPr="0DE4F1E0" w:rsidR="1B4940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came into common use in the </w:t>
      </w:r>
      <w:r w:rsidRPr="0DE4F1E0" w:rsidR="697900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1890s and</w:t>
      </w:r>
      <w:r w:rsidRPr="0DE4F1E0" w:rsidR="1B4940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was driven by the relationship between </w:t>
      </w:r>
      <w:r w:rsidRPr="0DE4F1E0" w:rsidR="6C198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“physical fitness” and “character” (</w:t>
      </w:r>
      <w:r w:rsidRPr="0DE4F1E0" w:rsidR="6C198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Cook</w:t>
      </w:r>
      <w:r w:rsidRPr="0DE4F1E0" w:rsidR="6C198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2000, p14). Th</w:t>
      </w:r>
      <w:r w:rsidRPr="0DE4F1E0" w:rsidR="527270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ese</w:t>
      </w:r>
      <w:r w:rsidRPr="0DE4F1E0" w:rsidR="6C198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bookmarkStart w:name="_Int_nwX4DBG8" w:id="784287412"/>
      <w:r w:rsidRPr="0DE4F1E0" w:rsidR="6C198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Cook</w:t>
      </w:r>
      <w:bookmarkEnd w:id="784287412"/>
      <w:r w:rsidRPr="0DE4F1E0" w:rsidR="6C198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(2000) explain</w:t>
      </w:r>
      <w:r w:rsidRPr="0DE4F1E0" w:rsidR="06DC1B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</w:t>
      </w:r>
      <w:r w:rsidRPr="0DE4F1E0" w:rsidR="6F0D01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are</w:t>
      </w:r>
      <w:r w:rsidRPr="0DE4F1E0" w:rsidR="50330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4E5F73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the</w:t>
      </w:r>
      <w:r w:rsidRPr="0DE4F1E0" w:rsidR="50330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early developments </w:t>
      </w:r>
      <w:r w:rsidRPr="0DE4F1E0" w:rsidR="740CC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of</w:t>
      </w:r>
      <w:r w:rsidRPr="0DE4F1E0" w:rsidR="50330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456547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OE</w:t>
      </w:r>
      <w:r w:rsidRPr="0DE4F1E0" w:rsidR="26EEDD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which</w:t>
      </w:r>
      <w:r w:rsidRPr="0DE4F1E0" w:rsidR="50330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paved the way for pioneers such as Baden Powell and Kurt Hahn</w:t>
      </w:r>
      <w:r w:rsidRPr="0DE4F1E0" w:rsidR="6B0A30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who both created institutions still relevant in pre</w:t>
      </w:r>
      <w:r w:rsidRPr="0DE4F1E0" w:rsidR="47164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sent</w:t>
      </w:r>
      <w:r w:rsidRPr="0DE4F1E0" w:rsidR="59E592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times</w:t>
      </w:r>
      <w:r w:rsidRPr="0DE4F1E0" w:rsidR="47164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Whilst Powell’s </w:t>
      </w:r>
      <w:r w:rsidRPr="0DE4F1E0" w:rsidR="2A4841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‘Scout Association</w:t>
      </w:r>
      <w:r w:rsidRPr="0DE4F1E0" w:rsidR="2A4841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’,</w:t>
      </w:r>
      <w:r w:rsidRPr="0DE4F1E0" w:rsidR="2A4841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as it has since become known, was imperialistic in its outlook</w:t>
      </w:r>
      <w:r w:rsidRPr="0DE4F1E0" w:rsidR="2A4841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effectively preparing its members for </w:t>
      </w:r>
      <w:r w:rsidRPr="0DE4F1E0" w:rsidR="7C390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service in the</w:t>
      </w:r>
      <w:r w:rsidRPr="0DE4F1E0" w:rsidR="2A4841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impending war</w:t>
      </w:r>
      <w:r w:rsidRPr="0DE4F1E0" w:rsidR="52E2CC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</w:t>
      </w:r>
      <w:r w:rsidRPr="0DE4F1E0" w:rsidR="4632F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scouts.org, 2023</w:t>
      </w:r>
      <w:r w:rsidRPr="0DE4F1E0" w:rsidR="38BAF6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)</w:t>
      </w:r>
      <w:r w:rsidRPr="0DE4F1E0" w:rsidR="563D96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Hahn’s</w:t>
      </w:r>
      <w:r w:rsidRPr="0DE4F1E0" w:rsidR="2AFC6C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‘Outward Bound Organisation</w:t>
      </w:r>
      <w:r w:rsidRPr="0DE4F1E0" w:rsidR="2AFC6C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’,</w:t>
      </w:r>
      <w:r w:rsidRPr="0DE4F1E0" w:rsidR="2AFC6C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‘Gordonstoun</w:t>
      </w:r>
      <w:r w:rsidRPr="0DE4F1E0" w:rsidR="2AFC6C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’,</w:t>
      </w:r>
      <w:r w:rsidRPr="0DE4F1E0" w:rsidR="2AFC6C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the ‘Duke of Edinburgh Award’</w:t>
      </w:r>
      <w:r w:rsidRPr="0DE4F1E0" w:rsidR="45C916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14F81C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all delivered </w:t>
      </w:r>
      <w:r w:rsidRPr="0DE4F1E0" w:rsidR="45C916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outdoor, experiential education </w:t>
      </w:r>
      <w:r w:rsidRPr="0DE4F1E0" w:rsidR="023346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which aimed </w:t>
      </w:r>
      <w:r w:rsidRPr="0DE4F1E0" w:rsidR="6F83B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to</w:t>
      </w:r>
      <w:r w:rsidRPr="0DE4F1E0" w:rsidR="45C916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promote </w:t>
      </w:r>
      <w:r w:rsidRPr="0DE4F1E0" w:rsidR="0B0644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self-discovery, resilience, and </w:t>
      </w:r>
      <w:r w:rsidRPr="0DE4F1E0" w:rsidR="1B528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self-discipline</w:t>
      </w:r>
      <w:r w:rsidRPr="0DE4F1E0" w:rsidR="45290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</w:t>
      </w:r>
      <w:r w:rsidRPr="0DE4F1E0" w:rsidR="56171F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Quay, 2012)</w:t>
      </w:r>
      <w:r w:rsidRPr="0DE4F1E0" w:rsidR="449798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  <w:r w:rsidRPr="0DE4F1E0" w:rsidR="61F502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263B23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Hahn’s</w:t>
      </w:r>
      <w:r w:rsidRPr="0DE4F1E0" w:rsidR="2D4D4F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2D4D4F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values have</w:t>
      </w:r>
      <w:r w:rsidRPr="0DE4F1E0" w:rsidR="047383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remained a cornerstone of </w:t>
      </w:r>
      <w:r w:rsidRPr="0DE4F1E0" w:rsidR="21C281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the </w:t>
      </w:r>
      <w:r w:rsidRPr="0DE4F1E0" w:rsidR="047383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outdoor</w:t>
      </w:r>
      <w:r w:rsidRPr="0DE4F1E0" w:rsidR="431868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pedagogy</w:t>
      </w:r>
      <w:r w:rsidRPr="0DE4F1E0" w:rsidR="348F3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(Learning and Teaching Scotland, 20210). </w:t>
      </w:r>
      <w:r w:rsidRPr="0DE4F1E0" w:rsidR="4BD50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The</w:t>
      </w:r>
      <w:r w:rsidRPr="0DE4F1E0" w:rsidR="6104A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1944 Education Act made it mandatory for local authorities to </w:t>
      </w:r>
      <w:r w:rsidRPr="0DE4F1E0" w:rsidR="6104A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provide</w:t>
      </w:r>
      <w:r w:rsidRPr="0DE4F1E0" w:rsidR="6104A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facilities for “recreational</w:t>
      </w:r>
      <w:r w:rsidRPr="0DE4F1E0" w:rsidR="4B44A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</w:t>
      </w:r>
      <w:r w:rsidRPr="0DE4F1E0" w:rsidR="6104A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0DE4F1E0" w:rsidR="0F47BE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social and cultural activities and </w:t>
      </w:r>
      <w:r w:rsidRPr="0DE4F1E0" w:rsidR="0F47BE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emphasised the educational benefits for young people from the towns taking part in </w:t>
      </w:r>
      <w:r w:rsidRPr="0DE4F1E0" w:rsidR="0F47BE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residential experiences in the countryside</w:t>
      </w:r>
      <w:r w:rsidRPr="0DE4F1E0" w:rsidR="694B24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” (Cooper, 2018)</w:t>
      </w:r>
      <w:r w:rsidRPr="0DE4F1E0" w:rsidR="027B4B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DE4F1E0" w:rsidR="46DC63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meant that school students had </w:t>
      </w:r>
      <w:r w:rsidRPr="0DE4F1E0" w:rsidR="2D8082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‘free at the point of use’ </w:t>
      </w:r>
      <w:r w:rsidRPr="0DE4F1E0" w:rsidR="46DC63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access to residential and field study centres, allowing them to take part in </w:t>
      </w:r>
      <w:r w:rsidRPr="0DE4F1E0" w:rsidR="4D2CDC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regular </w:t>
      </w:r>
      <w:r w:rsidRPr="0DE4F1E0" w:rsidR="46DC63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outdoor and experiential education</w:t>
      </w:r>
      <w:r w:rsidRPr="0DE4F1E0" w:rsidR="3B16ED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(Jones, 2016)</w:t>
      </w:r>
      <w:r w:rsidRPr="0DE4F1E0" w:rsidR="027B4B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However, the introduction of the curriculum in 1988 </w:t>
      </w:r>
      <w:r w:rsidRPr="0DE4F1E0" w:rsidR="09D4DC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meant that more teaching time was </w:t>
      </w:r>
      <w:r w:rsidRPr="0DE4F1E0" w:rsidR="0B63A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required</w:t>
      </w:r>
      <w:r w:rsidRPr="0DE4F1E0" w:rsidR="0B63A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DE4F1E0" w:rsidR="09D4DC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less time could be spent outside or accessing these local authority provisions</w:t>
      </w:r>
      <w:r w:rsidRPr="0DE4F1E0" w:rsidR="15E188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(Cooper, 2018)</w:t>
      </w:r>
      <w:r w:rsidRPr="0DE4F1E0" w:rsidR="6A9D97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DE4F1E0" w:rsidR="09D4DC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1F4B7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There were also</w:t>
      </w:r>
      <w:r w:rsidRPr="0DE4F1E0" w:rsidR="09D4DC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09D4DC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changes in the structure of education funding</w:t>
      </w:r>
      <w:r w:rsidRPr="0DE4F1E0" w:rsidR="2C7F4E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DE4F1E0" w:rsidR="09D4DC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67C4D1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with</w:t>
      </w:r>
      <w:r w:rsidRPr="0DE4F1E0" w:rsidR="2D2078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schools became responsible for their own spending, meaning that</w:t>
      </w:r>
      <w:r w:rsidRPr="0DE4F1E0" w:rsidR="027B4B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119A1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many</w:t>
      </w:r>
      <w:r w:rsidRPr="0DE4F1E0" w:rsidR="4AB2F5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these local authority</w:t>
      </w:r>
      <w:r w:rsidRPr="0DE4F1E0" w:rsidR="119A1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centres had to adapt and become more</w:t>
      </w:r>
      <w:r w:rsidRPr="0DE4F1E0" w:rsidR="2FF528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competiti</w:t>
      </w:r>
      <w:r w:rsidRPr="0DE4F1E0" w:rsidR="7EF3B5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ve</w:t>
      </w:r>
      <w:r w:rsidRPr="0DE4F1E0" w:rsidR="2FF528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</w:t>
      </w:r>
      <w:r w:rsidRPr="0DE4F1E0" w:rsidR="119A1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business focused</w:t>
      </w:r>
      <w:r w:rsidRPr="0DE4F1E0" w:rsidR="7B197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attract custom</w:t>
      </w:r>
      <w:r w:rsidRPr="0DE4F1E0" w:rsidR="1CB31F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1CB31F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0DE4F1E0" w:rsidR="1E8152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Muskett, 2019</w:t>
      </w:r>
      <w:r w:rsidRPr="0DE4F1E0" w:rsidR="1CB31F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0DE4F1E0" w:rsidR="119A1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DE4F1E0" w:rsidR="2A4C42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4BA917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With austerity and further cuts to local authority funding</w:t>
      </w:r>
      <w:r w:rsidRPr="0DE4F1E0" w:rsidR="598683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post-2010</w:t>
      </w:r>
      <w:r w:rsidRPr="0DE4F1E0" w:rsidR="4BA917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council run outdoor centres have faced further </w:t>
      </w:r>
      <w:r w:rsidRPr="0DE4F1E0" w:rsidR="4FD67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financial hardships, which has led to the closure of many, with some being sold to private enterprise (H</w:t>
      </w:r>
      <w:r w:rsidRPr="0DE4F1E0" w:rsidR="315D07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</w:t>
      </w:r>
      <w:r w:rsidRPr="0DE4F1E0" w:rsidR="4FD67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yes, 2016). </w:t>
      </w:r>
    </w:p>
    <w:p w:rsidR="380D08AB" w:rsidP="0DE4F1E0" w:rsidRDefault="380D08AB" w14:paraId="323F0927" w14:textId="6F7C4278">
      <w:pPr>
        <w:pStyle w:val="Normal"/>
        <w:suppressLineNumbers w:val="0"/>
        <w:bidi w:val="0"/>
        <w:spacing w:before="0" w:beforeAutospacing="off" w:after="160" w:afterAutospacing="off" w:line="259" w:lineRule="auto"/>
        <w:ind w:left="-20" w:right="-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DE4F1E0" w:rsidR="380D08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Menzies (2017) attributes these factors to a decrease in</w:t>
      </w:r>
      <w:r w:rsidRPr="0DE4F1E0" w:rsidR="2A0F0C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school</w:t>
      </w:r>
      <w:r w:rsidRPr="0DE4F1E0" w:rsidR="380D08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380D08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access to </w:t>
      </w:r>
      <w:r w:rsidRPr="0DE4F1E0" w:rsidR="456547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OE</w:t>
      </w:r>
      <w:r w:rsidRPr="0DE4F1E0" w:rsidR="6D4067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centres for residential trips. He explains how this is also proportionate to wealth, with schools from poorer areas with </w:t>
      </w:r>
      <w:r w:rsidRPr="0DE4F1E0" w:rsidR="68B3F1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more children from disadvantaged or impoverished backgrounds less likely to access this kind of provision. </w:t>
      </w:r>
      <w:r w:rsidRPr="0DE4F1E0" w:rsidR="52446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DE4F1E0" w:rsidR="2758D6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chools pass on costs to parents</w:t>
      </w:r>
      <w:r w:rsidRPr="0DE4F1E0" w:rsidR="470881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(Muskett, 2019)</w:t>
      </w:r>
      <w:r w:rsidRPr="0DE4F1E0" w:rsidR="2758D6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which means that </w:t>
      </w:r>
      <w:r w:rsidRPr="0DE4F1E0" w:rsidR="1E3C0A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these residential trips are exclusive to those </w:t>
      </w:r>
      <w:r w:rsidRPr="0DE4F1E0" w:rsidR="565B92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whose</w:t>
      </w:r>
      <w:r w:rsidRPr="0DE4F1E0" w:rsidR="2758D6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7246B6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families that can afford </w:t>
      </w:r>
      <w:r w:rsidRPr="0DE4F1E0" w:rsidR="09D77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them</w:t>
      </w:r>
      <w:r w:rsidRPr="0DE4F1E0" w:rsidR="5290D7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with many poorer children missing out (Lee-Potter, 2017)</w:t>
      </w:r>
      <w:r w:rsidRPr="0DE4F1E0" w:rsidR="09D77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DE4F1E0" w:rsidR="487C5D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 a result, only 21% of the school aged population are involved in a residential trip each year</w:t>
      </w:r>
      <w:r w:rsidRPr="0DE4F1E0" w:rsidR="53A468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(Menzies, 2017)</w:t>
      </w:r>
      <w:r w:rsidRPr="0DE4F1E0" w:rsidR="487C5D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DE4F1E0" w:rsidR="3054CC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61% of teachers are less likely to organise a school trip</w:t>
      </w:r>
      <w:r w:rsidRPr="0DE4F1E0" w:rsidR="011F2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than they were five years ago</w:t>
      </w:r>
      <w:r w:rsidRPr="0DE4F1E0" w:rsidR="2CD38A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(Cooper</w:t>
      </w:r>
      <w:r w:rsidRPr="0DE4F1E0" w:rsidR="2CD38A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2022)</w:t>
      </w:r>
      <w:r w:rsidRPr="0DE4F1E0" w:rsidR="011F2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DE4F1E0" w:rsidR="011F2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showing further barriers to pupil access to </w:t>
      </w:r>
      <w:r w:rsidRPr="0DE4F1E0" w:rsidR="306C59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OE</w:t>
      </w:r>
      <w:r w:rsidRPr="0DE4F1E0" w:rsidR="011F2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centres. </w:t>
      </w:r>
      <w:r w:rsidRPr="0DE4F1E0" w:rsidR="50EE33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This may also suggest that Menzies’ (2017) figures are outdated and that even less school students are accessing residential education trips</w:t>
      </w:r>
      <w:r w:rsidRPr="0DE4F1E0" w:rsidR="28250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showing further the disconnect between mainstream and alternative educational institutions.</w:t>
      </w:r>
    </w:p>
    <w:p w:rsidR="7285CF88" w:rsidP="0DE4F1E0" w:rsidRDefault="7285CF88" w14:paraId="7912640E" w14:textId="1481E9AA">
      <w:pPr>
        <w:pStyle w:val="Normal"/>
        <w:suppressLineNumbers w:val="0"/>
        <w:bidi w:val="0"/>
        <w:spacing w:before="0" w:beforeAutospacing="off" w:after="160" w:afterAutospacing="off" w:line="259" w:lineRule="auto"/>
        <w:ind w:left="-20" w:right="-2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0DE4F1E0" w:rsidR="7285C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0DE4F1E0" w:rsidR="7285C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seemingly exclusive</w:t>
      </w:r>
      <w:r w:rsidRPr="0DE4F1E0" w:rsidR="7285C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nature of outdoor residential trips </w:t>
      </w:r>
      <w:r w:rsidRPr="0DE4F1E0" w:rsidR="7285C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arguably restricts</w:t>
      </w:r>
      <w:r w:rsidRPr="0DE4F1E0" w:rsidR="7285C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access for</w:t>
      </w:r>
      <w:r w:rsidRPr="0DE4F1E0" w:rsidR="7285C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4BF161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impoverished </w:t>
      </w:r>
      <w:r w:rsidRPr="0DE4F1E0" w:rsidR="7285C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students</w:t>
      </w:r>
      <w:r w:rsidRPr="0DE4F1E0" w:rsidR="245DF6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mentioned above, who are</w:t>
      </w:r>
      <w:r w:rsidRPr="0DE4F1E0" w:rsidR="7285C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considered </w:t>
      </w:r>
      <w:r w:rsidRPr="0DE4F1E0" w:rsidR="1A29EC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YAR</w:t>
      </w:r>
      <w:r w:rsidRPr="0DE4F1E0" w:rsidR="2E370A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(Etzion and Romi, 2015).</w:t>
      </w:r>
      <w:r w:rsidRPr="0DE4F1E0" w:rsidR="46AF76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50F3C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</w:t>
      </w:r>
      <w:r w:rsidRPr="0DE4F1E0" w:rsidR="46AF76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 of 2022, there were 4.2 million children living in poverty</w:t>
      </w:r>
      <w:r w:rsidRPr="0DE4F1E0" w:rsidR="44268B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0546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the UK </w:t>
      </w:r>
      <w:r w:rsidRPr="0DE4F1E0" w:rsidR="44268B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(Francis-Devine, 2023)</w:t>
      </w:r>
      <w:r w:rsidRPr="0DE4F1E0" w:rsidR="46AF76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DE4F1E0" w:rsidR="5C5D7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Research shows how </w:t>
      </w:r>
      <w:r w:rsidRPr="0DE4F1E0" w:rsidR="0C8651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YAR</w:t>
      </w:r>
      <w:r w:rsidRPr="0DE4F1E0" w:rsidR="5C5D7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can </w:t>
      </w:r>
      <w:r w:rsidRPr="0DE4F1E0" w:rsidR="5C5D7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benefit</w:t>
      </w:r>
      <w:r w:rsidRPr="0DE4F1E0" w:rsidR="5C5D7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from outdoor and adventurous experiences</w:t>
      </w:r>
      <w:r w:rsidRPr="0DE4F1E0" w:rsidR="24D12F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DE4F1E0" w:rsidR="079E6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20954F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Ungar, Dumond, and MacDonald</w:t>
      </w:r>
      <w:r w:rsidRPr="0DE4F1E0" w:rsidR="6E3964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6E3964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0DE4F1E0" w:rsidR="58D39D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2005</w:t>
      </w:r>
      <w:r w:rsidRPr="0DE4F1E0" w:rsidR="6E3964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</w:t>
      </w:r>
      <w:r w:rsidRPr="0DE4F1E0" w:rsidR="0CA036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state</w:t>
      </w:r>
      <w:r w:rsidRPr="0DE4F1E0" w:rsidR="6E3964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some of the benefits associated with adventurous activities for at-risk children,</w:t>
      </w:r>
      <w:r w:rsidRPr="0DE4F1E0" w:rsidR="34F9E1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including “</w:t>
      </w:r>
      <w:r w:rsidRPr="0DE4F1E0" w:rsidR="34F9E1D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enhanced self-esteem, self-efficacy, coping, competence and decreased delinquency, suicidality, and violence”</w:t>
      </w:r>
      <w:r w:rsidRPr="0DE4F1E0" w:rsidR="32D8132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.</w:t>
      </w:r>
      <w:r w:rsidRPr="0DE4F1E0" w:rsidR="32D8132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346C6DA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Kirk (2021) explains </w:t>
      </w:r>
      <w:r w:rsidRPr="0DE4F1E0" w:rsidR="66D5A2A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how austerity and the underfunding of public services has brought many families into</w:t>
      </w:r>
      <w:r w:rsidRPr="0DE4F1E0" w:rsidR="2BC7843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 state of</w:t>
      </w:r>
      <w:r w:rsidRPr="0DE4F1E0" w:rsidR="66D5A2A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“precarity”. This, he describes,</w:t>
      </w:r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is:</w:t>
      </w:r>
    </w:p>
    <w:p w:rsidR="1F13F17B" w:rsidP="0DE4F1E0" w:rsidRDefault="1F13F17B" w14:paraId="6DE2D0B3" w14:textId="1C6A00D2">
      <w:pPr>
        <w:pStyle w:val="Normal"/>
        <w:bidi w:val="0"/>
        <w:spacing w:before="0" w:beforeAutospacing="off" w:after="160" w:afterAutospacing="off" w:line="259" w:lineRule="auto"/>
        <w:ind w:left="720" w:right="-2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“</w:t>
      </w:r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 concept that links work practices often associated with the so-called ‘gig economy’</w:t>
      </w:r>
      <w:r w:rsidRPr="0DE4F1E0" w:rsidR="2004775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of zero hours and rolling short-term contracts with poor health and wellbeing among workers and their families.</w:t>
      </w:r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While precarity often involves poverty and </w:t>
      </w:r>
      <w:bookmarkStart w:name="_Int_2G9vnCZS" w:id="857932365"/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multiple-disadvantages</w:t>
      </w:r>
      <w:bookmarkEnd w:id="857932365"/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among </w:t>
      </w:r>
      <w:bookmarkStart w:name="_Int_xBjBanBx" w:id="235032277"/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particular groups</w:t>
      </w:r>
      <w:bookmarkEnd w:id="235032277"/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in societies, it is not limited to these populations and is increasingly affecting disparate groups who are becoming members of...” “...the Precariat, a ‘new dangerous’ social class.” </w:t>
      </w:r>
    </w:p>
    <w:p w:rsidR="1F13F17B" w:rsidP="0DE4F1E0" w:rsidRDefault="1F13F17B" w14:paraId="3B735549" w14:textId="22D03140">
      <w:pPr>
        <w:pStyle w:val="Normal"/>
        <w:bidi w:val="0"/>
        <w:spacing w:before="0" w:beforeAutospacing="off" w:after="160" w:afterAutospacing="off" w:line="259" w:lineRule="auto"/>
        <w:ind w:left="-20" w:right="-2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0DE4F1E0" w:rsidR="1F13F1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This is </w:t>
      </w:r>
      <w:r w:rsidRPr="0DE4F1E0" w:rsidR="1C5DBBD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means that </w:t>
      </w:r>
      <w:r w:rsidRPr="0DE4F1E0" w:rsidR="67C6288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security,</w:t>
      </w:r>
      <w:r w:rsidRPr="0DE4F1E0" w:rsidR="7F56E9E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health, life</w:t>
      </w:r>
      <w:r w:rsidRPr="0DE4F1E0" w:rsidR="67C6288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satisfaction, and the likelihood of positive outcomes </w:t>
      </w:r>
      <w:r w:rsidRPr="0DE4F1E0" w:rsidR="5EA95C8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in life and work </w:t>
      </w:r>
      <w:r w:rsidRPr="0DE4F1E0" w:rsidR="67C6288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amongst those in poverty are</w:t>
      </w:r>
      <w:r w:rsidRPr="0DE4F1E0" w:rsidR="53F6D9F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be</w:t>
      </w:r>
      <w:r w:rsidRPr="0DE4F1E0" w:rsidR="040E5D3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coming less certain</w:t>
      </w:r>
      <w:r w:rsidRPr="0DE4F1E0" w:rsidR="1679BAF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1679BAF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(</w:t>
      </w:r>
      <w:r w:rsidRPr="0DE4F1E0" w:rsidR="20911E3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Stuckler et.al, 2017</w:t>
      </w:r>
      <w:r w:rsidRPr="0DE4F1E0" w:rsidR="1679BAF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). </w:t>
      </w:r>
      <w:r w:rsidRPr="0DE4F1E0" w:rsidR="6B3C4C8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Resilience and self-belief stem from overcoming </w:t>
      </w:r>
      <w:r w:rsidRPr="0DE4F1E0" w:rsidR="71A2E2E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adversity that ha</w:t>
      </w:r>
      <w:r w:rsidRPr="0DE4F1E0" w:rsidR="2B97C19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</w:t>
      </w:r>
      <w:r w:rsidRPr="0DE4F1E0" w:rsidR="71A2E2E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positive outcomes (Manning and Bouchard, 2020)</w:t>
      </w:r>
      <w:r w:rsidRPr="0DE4F1E0" w:rsidR="272AFC2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. These characteristics </w:t>
      </w:r>
      <w:r w:rsidRPr="0DE4F1E0" w:rsidR="2A572AC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are linked</w:t>
      </w:r>
      <w:r w:rsidRPr="0DE4F1E0" w:rsidR="272AFC2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to </w:t>
      </w:r>
      <w:r w:rsidRPr="0DE4F1E0" w:rsidR="620F2E0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an individual’s</w:t>
      </w:r>
      <w:r w:rsidRPr="0DE4F1E0" w:rsidR="65CFE15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65CFE15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health and</w:t>
      </w:r>
      <w:r w:rsidRPr="0DE4F1E0" w:rsidR="272AFC2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272AFC2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societal </w:t>
      </w:r>
      <w:r w:rsidRPr="0DE4F1E0" w:rsidR="326FB15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outcomes. </w:t>
      </w:r>
      <w:r w:rsidRPr="0DE4F1E0" w:rsidR="7D60A2B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Through access to</w:t>
      </w:r>
      <w:r w:rsidRPr="0DE4F1E0" w:rsidR="6F62A65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outdoor adventure education, at-risk children in the school system could have life-changing experiences</w:t>
      </w:r>
      <w:r w:rsidRPr="0DE4F1E0" w:rsidR="69F63B2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</w:t>
      </w:r>
      <w:r w:rsidRPr="0DE4F1E0" w:rsidR="5195CB9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Cottrell and Cottrell, 2020</w:t>
      </w:r>
      <w:r w:rsidRPr="0DE4F1E0" w:rsidR="69F63B2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)</w:t>
      </w:r>
      <w:r w:rsidRPr="0DE4F1E0" w:rsidR="6F62A65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6F62A65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that could, in time, </w:t>
      </w:r>
      <w:r w:rsidRPr="0DE4F1E0" w:rsidR="2627D4A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help </w:t>
      </w:r>
      <w:r w:rsidRPr="0DE4F1E0" w:rsidR="6F62A65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alleviate them from poverty and break the </w:t>
      </w:r>
      <w:r w:rsidRPr="0DE4F1E0" w:rsidR="06F367C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generational </w:t>
      </w:r>
      <w:r w:rsidRPr="0DE4F1E0" w:rsidR="3E73B60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repetition</w:t>
      </w:r>
      <w:r w:rsidRPr="0DE4F1E0" w:rsidR="06F367C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of class inequality.</w:t>
      </w:r>
      <w:r w:rsidRPr="0DE4F1E0" w:rsidR="532B200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This is because learning outdoors can improve academic attainment,</w:t>
      </w:r>
      <w:r w:rsidRPr="0DE4F1E0" w:rsidR="56BEAB1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creativity,</w:t>
      </w:r>
      <w:r w:rsidRPr="0DE4F1E0" w:rsidR="532B200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organisational skills</w:t>
      </w:r>
      <w:r w:rsidRPr="0DE4F1E0" w:rsidR="2574744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 and</w:t>
      </w:r>
      <w:r w:rsidRPr="0DE4F1E0" w:rsidR="2C9B2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behaviour</w:t>
      </w:r>
      <w:r w:rsidRPr="0DE4F1E0" w:rsidR="57D05ED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(Kahn, McGeown, and Bell, 2019), which suggests that</w:t>
      </w:r>
      <w:r w:rsidRPr="0DE4F1E0" w:rsidR="2C9B2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40F77E9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OE</w:t>
      </w:r>
      <w:r w:rsidRPr="0DE4F1E0" w:rsidR="436BCC1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can link directly to self-acceptance, </w:t>
      </w:r>
      <w:r w:rsidRPr="0DE4F1E0" w:rsidR="436BCC1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self-awareness</w:t>
      </w:r>
      <w:r w:rsidRPr="0DE4F1E0" w:rsidR="436BCC1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self-respect</w:t>
      </w:r>
      <w:r w:rsidRPr="0DE4F1E0" w:rsidR="49D2627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</w:t>
      </w:r>
      <w:r w:rsidRPr="0DE4F1E0" w:rsidR="49D2627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Klussman</w:t>
      </w:r>
      <w:r w:rsidRPr="0DE4F1E0" w:rsidR="49D2627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et.al, 2022)</w:t>
      </w:r>
      <w:r w:rsidRPr="0DE4F1E0" w:rsidR="144CA32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</w:t>
      </w:r>
      <w:r w:rsidRPr="0DE4F1E0" w:rsidR="66CF8F1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46E2BE1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and all are</w:t>
      </w:r>
      <w:r w:rsidRPr="0DE4F1E0" w:rsidR="2C9B2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indicators of positive or improved outcomes</w:t>
      </w:r>
      <w:r w:rsidRPr="0DE4F1E0" w:rsidR="2DDF0C6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(Orth and Robins, 2014)</w:t>
      </w:r>
      <w:r w:rsidRPr="0DE4F1E0" w:rsidR="2C9B2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.</w:t>
      </w:r>
      <w:r w:rsidRPr="0DE4F1E0" w:rsidR="06F367C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06F367C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It appears that political decisions</w:t>
      </w:r>
      <w:r w:rsidRPr="0DE4F1E0" w:rsidR="06F367C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have led to the dismantling of</w:t>
      </w:r>
      <w:r w:rsidRPr="0DE4F1E0" w:rsidR="394F524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accessible </w:t>
      </w:r>
      <w:r w:rsidRPr="0DE4F1E0" w:rsidR="40F77E9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OE</w:t>
      </w:r>
      <w:r w:rsidRPr="0DE4F1E0" w:rsidR="394F524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provision, </w:t>
      </w:r>
      <w:r w:rsidRPr="0DE4F1E0" w:rsidR="58DB4CF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meaning that</w:t>
      </w:r>
      <w:r w:rsidRPr="0DE4F1E0" w:rsidR="394F524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1314BDD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many </w:t>
      </w:r>
      <w:r w:rsidRPr="0DE4F1E0" w:rsidR="59A3A82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school </w:t>
      </w:r>
      <w:r w:rsidRPr="0DE4F1E0" w:rsidR="394F524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children at risk of poverty are</w:t>
      </w:r>
      <w:r w:rsidRPr="0DE4F1E0" w:rsidR="5B4DB91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394F524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no</w:t>
      </w:r>
      <w:r w:rsidRPr="0DE4F1E0" w:rsidR="257185A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longer</w:t>
      </w:r>
      <w:r w:rsidRPr="0DE4F1E0" w:rsidR="394F524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394F524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able t</w:t>
      </w:r>
      <w:r w:rsidRPr="0DE4F1E0" w:rsidR="5D290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o engage </w:t>
      </w:r>
      <w:r w:rsidRPr="0DE4F1E0" w:rsidR="2779509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in </w:t>
      </w:r>
      <w:r w:rsidRPr="0DE4F1E0" w:rsidR="5D290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activities that can </w:t>
      </w:r>
      <w:r w:rsidRPr="0DE4F1E0" w:rsidR="5D290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positively </w:t>
      </w:r>
      <w:r w:rsidRPr="0DE4F1E0" w:rsidR="5D290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impact</w:t>
      </w:r>
      <w:r w:rsidRPr="0DE4F1E0" w:rsidR="5D290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5A72D8B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 life-course</w:t>
      </w:r>
      <w:r w:rsidRPr="0DE4F1E0" w:rsidR="5D290E5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the wider community.</w:t>
      </w:r>
      <w:r w:rsidRPr="0DE4F1E0" w:rsidR="4DC2A97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It could be argued that the decline in </w:t>
      </w:r>
      <w:r w:rsidRPr="0DE4F1E0" w:rsidR="749D13E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OE</w:t>
      </w:r>
      <w:r w:rsidRPr="0DE4F1E0" w:rsidR="4DC2A97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provision has</w:t>
      </w:r>
      <w:r w:rsidRPr="0DE4F1E0" w:rsidR="425A185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contributed</w:t>
      </w:r>
      <w:r w:rsidRPr="0DE4F1E0" w:rsidR="4DC2A97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to this socio-economic climate, </w:t>
      </w:r>
      <w:r w:rsidRPr="0DE4F1E0" w:rsidR="10F5C37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as </w:t>
      </w:r>
      <w:r w:rsidRPr="0DE4F1E0" w:rsidR="4DC2A97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opportunit</w:t>
      </w:r>
      <w:r w:rsidRPr="0DE4F1E0" w:rsidR="06F3F31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ies</w:t>
      </w:r>
      <w:r w:rsidRPr="0DE4F1E0" w:rsidR="4DC2A97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ha</w:t>
      </w:r>
      <w:r w:rsidRPr="0DE4F1E0" w:rsidR="2707F2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ve</w:t>
      </w:r>
      <w:r w:rsidRPr="0DE4F1E0" w:rsidR="4DC2A97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been restricted and </w:t>
      </w:r>
      <w:r w:rsidRPr="0DE4F1E0" w:rsidR="52F1885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which</w:t>
      </w:r>
      <w:r w:rsidRPr="0DE4F1E0" w:rsidR="4DC2A97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5498088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has </w:t>
      </w:r>
      <w:r w:rsidRPr="0DE4F1E0" w:rsidR="42D8A74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created a</w:t>
      </w:r>
      <w:r w:rsidRPr="0DE4F1E0" w:rsidR="5498088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stagnating, unimaginative</w:t>
      </w:r>
      <w:r w:rsidRPr="0DE4F1E0" w:rsidR="290E3C2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 and disinterested</w:t>
      </w:r>
      <w:r w:rsidRPr="0DE4F1E0" w:rsidR="5498088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workforce</w:t>
      </w:r>
      <w:r w:rsidRPr="0DE4F1E0" w:rsidR="3309FC6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</w:t>
      </w:r>
      <w:r w:rsidRPr="0DE4F1E0" w:rsidR="3309FC6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Stojcic</w:t>
      </w:r>
      <w:r w:rsidRPr="0DE4F1E0" w:rsidR="3309FC6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 Hashi, and Orlic, 2018</w:t>
      </w:r>
      <w:r w:rsidRPr="0DE4F1E0" w:rsidR="3BD8E50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; Blundell, Crawford, and Jin, 2014</w:t>
      </w:r>
      <w:r w:rsidRPr="0DE4F1E0" w:rsidR="3309FC6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)</w:t>
      </w:r>
      <w:r w:rsidRPr="0DE4F1E0" w:rsidR="5498088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that are </w:t>
      </w:r>
      <w:r w:rsidRPr="0DE4F1E0" w:rsidR="48C0A11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ill-equipped</w:t>
      </w:r>
      <w:r w:rsidRPr="0DE4F1E0" w:rsidR="5498088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with the</w:t>
      </w:r>
      <w:r w:rsidRPr="0DE4F1E0" w:rsidR="753491C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intrapersonal</w:t>
      </w:r>
      <w:r w:rsidRPr="0DE4F1E0" w:rsidR="5498088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tools to become socially mobile and improve their outcomes.</w:t>
      </w:r>
    </w:p>
    <w:p w:rsidR="0195F8F5" w:rsidP="0DE4F1E0" w:rsidRDefault="0195F8F5" w14:paraId="1F99914E" w14:textId="0CA9A9EA">
      <w:pPr>
        <w:pStyle w:val="Normal"/>
        <w:suppressLineNumbers w:val="0"/>
        <w:bidi w:val="0"/>
        <w:ind w:left="-20" w:right="-20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0DE4F1E0" w:rsidR="0195F8F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However, whilst school engagement in residential and </w:t>
      </w:r>
      <w:r w:rsidRPr="0DE4F1E0" w:rsidR="461FEE6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OE</w:t>
      </w:r>
      <w:r w:rsidRPr="0DE4F1E0" w:rsidR="36F87B8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has decreased, at-risk youths can access other forms of outdoor activities</w:t>
      </w:r>
      <w:r w:rsidRPr="0DE4F1E0" w:rsidR="164AEE1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 with different purposes,</w:t>
      </w:r>
      <w:r w:rsidRPr="0DE4F1E0" w:rsidR="36F87B8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through a range of other </w:t>
      </w:r>
      <w:r w:rsidRPr="0DE4F1E0" w:rsidR="36F87B8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institutions. </w:t>
      </w:r>
      <w:r w:rsidRPr="0DE4F1E0" w:rsidR="515CB2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AT</w:t>
      </w:r>
      <w:r w:rsidRPr="0DE4F1E0" w:rsidR="6954661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is </w:t>
      </w:r>
      <w:r w:rsidRPr="0DE4F1E0" w:rsidR="2307C2F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one of </w:t>
      </w:r>
      <w:r w:rsidRPr="0DE4F1E0" w:rsidR="355AC0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these and</w:t>
      </w:r>
      <w:r w:rsidRPr="0DE4F1E0" w:rsidR="4961D3C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is defined as “as programs or services that utilise outdoor activities and experiential learning exercises to help participants to deal with their psychological problems” (</w:t>
      </w:r>
      <w:r w:rsidRPr="0DE4F1E0" w:rsidR="4FC86A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Harper, </w:t>
      </w:r>
      <w:r w:rsidRPr="0DE4F1E0" w:rsidR="4FC86A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Fernee</w:t>
      </w:r>
      <w:r w:rsidRPr="0DE4F1E0" w:rsidR="4FC86A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, and Gabrielsen, 2021).</w:t>
      </w:r>
      <w:r w:rsidRPr="0DE4F1E0" w:rsidR="4469003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Newes and </w:t>
      </w:r>
      <w:r w:rsidRPr="0DE4F1E0" w:rsidR="4469003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Bandoroff</w:t>
      </w:r>
      <w:r w:rsidRPr="0DE4F1E0" w:rsidR="4469003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(2004) explain that</w:t>
      </w:r>
      <w:r w:rsidRPr="0DE4F1E0" w:rsidR="4469003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786BFF1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AT</w:t>
      </w:r>
      <w:r w:rsidRPr="0DE4F1E0" w:rsidR="3E869B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1DD90E8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“lends itself well to</w:t>
      </w:r>
      <w:r w:rsidRPr="0DE4F1E0" w:rsidR="3E869B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3E869B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multimodal treatment and can be </w:t>
      </w:r>
      <w:r w:rsidRPr="0DE4F1E0" w:rsidR="3E869B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uti</w:t>
      </w:r>
      <w:r w:rsidRPr="0DE4F1E0" w:rsidR="3E869B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li</w:t>
      </w:r>
      <w:r w:rsidRPr="0DE4F1E0" w:rsidR="7D2B8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DE4F1E0" w:rsidR="3E869B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ed</w:t>
      </w:r>
      <w:r w:rsidRPr="0DE4F1E0" w:rsidR="3E869B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an intervention independent from other treatments or as an</w:t>
      </w:r>
      <w:r w:rsidRPr="0DE4F1E0" w:rsidR="0FDB12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3E869B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adjunct to other well-established</w:t>
      </w:r>
      <w:r w:rsidRPr="0DE4F1E0" w:rsidR="114EB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3E869B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treatments</w:t>
      </w:r>
      <w:r w:rsidRPr="0DE4F1E0" w:rsidR="126433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”. This means that it can be used as a direct means of therapy or can be tied in with other forms in creating a less direct approach to patient </w:t>
      </w:r>
      <w:r w:rsidRPr="0DE4F1E0" w:rsidR="7449A4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treatment. This</w:t>
      </w:r>
      <w:r w:rsidRPr="0DE4F1E0" w:rsidR="062D68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form of therapy is prescribed by</w:t>
      </w:r>
      <w:r w:rsidRPr="0DE4F1E0" w:rsidR="29719F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the</w:t>
      </w:r>
      <w:r w:rsidRPr="0DE4F1E0" w:rsidR="062D68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NHS</w:t>
      </w:r>
      <w:r w:rsidRPr="0DE4F1E0" w:rsidR="062D68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3D6866A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and other organisations</w:t>
      </w:r>
      <w:r w:rsidRPr="0DE4F1E0" w:rsidR="062D68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062D68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across the </w:t>
      </w:r>
      <w:r w:rsidRPr="0DE4F1E0" w:rsidR="611C804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UK and is also offered privately by independent providers</w:t>
      </w:r>
      <w:r w:rsidRPr="0DE4F1E0" w:rsidR="7726BF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(</w:t>
      </w:r>
      <w:r w:rsidRPr="0DE4F1E0" w:rsidR="1FB53B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england.nhs.uk, </w:t>
      </w:r>
      <w:r w:rsidRPr="0DE4F1E0" w:rsidR="1FB53B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n.d</w:t>
      </w:r>
      <w:r w:rsidRPr="0DE4F1E0" w:rsidR="7726BF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).</w:t>
      </w:r>
      <w:r w:rsidRPr="0DE4F1E0" w:rsidR="13260E1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</w:p>
    <w:p w:rsidR="6B4CC1D0" w:rsidP="0DE4F1E0" w:rsidRDefault="6B4CC1D0" w14:paraId="73770BE4" w14:textId="536B95ED">
      <w:pPr>
        <w:pStyle w:val="Normal"/>
        <w:suppressLineNumbers w:val="0"/>
        <w:bidi w:val="0"/>
        <w:ind w:left="-20" w:right="-20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0DE4F1E0" w:rsidR="6B4CC1D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This is different to therapeutic adventure which</w:t>
      </w:r>
      <w:r w:rsidRPr="0DE4F1E0" w:rsidR="50F73A4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,</w:t>
      </w:r>
      <w:r w:rsidRPr="0DE4F1E0" w:rsidR="6B4CC1D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220BB10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as Richards, Hardie, and </w:t>
      </w:r>
      <w:r w:rsidRPr="0DE4F1E0" w:rsidR="220BB10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Ander</w:t>
      </w:r>
      <w:r w:rsidRPr="0DE4F1E0" w:rsidR="220BB10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son</w:t>
      </w:r>
      <w:r w:rsidRPr="0DE4F1E0" w:rsidR="7263D6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(2020)</w:t>
      </w:r>
      <w:r w:rsidRPr="0DE4F1E0" w:rsidR="220BB10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explain, is the provision of outdoor experiences with immersive benefits, but </w:t>
      </w:r>
      <w:r w:rsidRPr="0DE4F1E0" w:rsidR="1FDE90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without direct therapy. Instead, the aims of </w:t>
      </w:r>
      <w:r w:rsidRPr="0DE4F1E0" w:rsidR="69CB3C9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these</w:t>
      </w:r>
      <w:r w:rsidRPr="0DE4F1E0" w:rsidR="1FDE90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sessions are to </w:t>
      </w:r>
      <w:r w:rsidRPr="0DE4F1E0" w:rsidR="1FDE90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provide</w:t>
      </w:r>
      <w:r w:rsidRPr="0DE4F1E0" w:rsidR="1FDE90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therapeutic benef</w:t>
      </w:r>
      <w:r w:rsidRPr="0DE4F1E0" w:rsidR="7F3103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its. This may be through</w:t>
      </w:r>
      <w:r w:rsidRPr="0DE4F1E0" w:rsidR="2EF3186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activities such as</w:t>
      </w:r>
      <w:r w:rsidRPr="0DE4F1E0" w:rsidR="7F3103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6754A5D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cold-water</w:t>
      </w:r>
      <w:r w:rsidRPr="0DE4F1E0" w:rsidR="7F3103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immersion</w:t>
      </w:r>
      <w:r w:rsidRPr="0DE4F1E0" w:rsidR="3DD5E8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or</w:t>
      </w:r>
      <w:r w:rsidRPr="0DE4F1E0" w:rsidR="7F3103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forest bathing</w:t>
      </w:r>
      <w:r w:rsidRPr="0DE4F1E0" w:rsidR="6C3F77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. However, Newes and </w:t>
      </w:r>
      <w:r w:rsidRPr="0DE4F1E0" w:rsidR="6C3F77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Bandoroff</w:t>
      </w:r>
      <w:r w:rsidRPr="0DE4F1E0" w:rsidR="6C3F77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(2004) describe therapeutic adventu</w:t>
      </w:r>
      <w:r w:rsidRPr="0DE4F1E0" w:rsidR="6C3F77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re as another term that might be used to describe </w:t>
      </w:r>
      <w:r w:rsidRPr="0DE4F1E0" w:rsidR="33020BC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AT</w:t>
      </w:r>
      <w:r w:rsidRPr="0DE4F1E0" w:rsidR="6C3F77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, showing that the lines are </w:t>
      </w:r>
      <w:r w:rsidRPr="0DE4F1E0" w:rsidR="6C3F77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somewhat blurred</w:t>
      </w:r>
      <w:r w:rsidRPr="0DE4F1E0" w:rsidR="6C3F77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with regards t</w:t>
      </w:r>
      <w:r w:rsidRPr="0DE4F1E0" w:rsidR="0DA4F89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o these two terms.</w:t>
      </w:r>
    </w:p>
    <w:p w:rsidR="1207B388" w:rsidP="0DE4F1E0" w:rsidRDefault="1207B388" w14:paraId="4DEEF111" w14:textId="257BECF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0DE4F1E0" w:rsidR="1207B38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In the </w:t>
      </w:r>
      <w:r w:rsidRPr="0DE4F1E0" w:rsidR="57749FA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U</w:t>
      </w:r>
      <w:r w:rsidRPr="0DE4F1E0" w:rsidR="3A1A37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K</w:t>
      </w:r>
      <w:r w:rsidRPr="0DE4F1E0" w:rsidR="57749FA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,</w:t>
      </w:r>
      <w:r w:rsidRPr="0DE4F1E0" w:rsidR="7F20BDE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there has been an increase in patient referrals to therapy by the NHS</w:t>
      </w:r>
      <w:r w:rsidRPr="0DE4F1E0" w:rsidR="7FDFF9C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. Between 2019 and 2021, th</w:t>
      </w:r>
      <w:r w:rsidRPr="0DE4F1E0" w:rsidR="7EA256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e number of children referred grew by 15%, reaching </w:t>
      </w:r>
      <w:r w:rsidRPr="0DE4F1E0" w:rsidR="7FB534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1.025 million (</w:t>
      </w:r>
      <w:r w:rsidRPr="0DE4F1E0" w:rsidR="7FB534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Royal College of </w:t>
      </w:r>
      <w:r w:rsidRPr="0DE4F1E0" w:rsidR="7FB534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Psychiatrists, 2022</w:t>
      </w:r>
      <w:r w:rsidRPr="0DE4F1E0" w:rsidR="061BC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; </w:t>
      </w:r>
      <w:r w:rsidRPr="0DE4F1E0" w:rsidR="178DC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UNICEF</w:t>
      </w:r>
      <w:r w:rsidRPr="0DE4F1E0" w:rsidR="061BC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2023</w:t>
      </w:r>
      <w:r w:rsidRPr="0DE4F1E0" w:rsidR="7FB534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)</w:t>
      </w:r>
      <w:r w:rsidRPr="0DE4F1E0" w:rsidR="002A53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0DE4F1E0" w:rsidR="58579E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DE4F1E0" w:rsidR="790B4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Wang, </w:t>
      </w:r>
      <w:r w:rsidRPr="0DE4F1E0" w:rsidR="790B4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Geng, &amp; </w:t>
      </w:r>
      <w:r w:rsidRPr="0DE4F1E0" w:rsidR="790B4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Rodríguez-Casallas (</w:t>
      </w:r>
      <w:r w:rsidRPr="0DE4F1E0" w:rsidR="4C14C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2021) </w:t>
      </w:r>
      <w:r w:rsidRPr="0DE4F1E0" w:rsidR="7E5E1E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explain how “mobile phone overuse was linked with lower subjective well-being, psychological well-being and mindfulness”</w:t>
      </w:r>
      <w:r w:rsidRPr="0DE4F1E0" w:rsidR="42E567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and that this is reducing people’s contact with nature. Louv (</w:t>
      </w:r>
      <w:r w:rsidRPr="0DE4F1E0" w:rsidR="72009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2013) </w:t>
      </w:r>
      <w:r w:rsidRPr="0DE4F1E0" w:rsidR="2E49B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introduces</w:t>
      </w:r>
      <w:r w:rsidRPr="0DE4F1E0" w:rsidR="72009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 “nature deficit disorder”</w:t>
      </w:r>
      <w:r w:rsidRPr="0DE4F1E0" w:rsidR="4870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</w:t>
      </w:r>
      <w:r w:rsidRPr="0DE4F1E0" w:rsidR="5BC6E7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his book</w:t>
      </w:r>
      <w:r w:rsidRPr="0DE4F1E0" w:rsidR="4870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‘last child in the </w:t>
      </w:r>
      <w:bookmarkStart w:name="_Int_3kiLS2eD" w:id="1391680980"/>
      <w:r w:rsidRPr="0DE4F1E0" w:rsidR="4870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woods’</w:t>
      </w:r>
      <w:bookmarkEnd w:id="1391680980"/>
      <w:r w:rsidRPr="0DE4F1E0" w:rsidR="4870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Kuo (2013) defines this as </w:t>
      </w:r>
      <w:r w:rsidRPr="0DE4F1E0" w:rsidR="294FD0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 </w:t>
      </w:r>
      <w:r w:rsidRPr="0DE4F1E0" w:rsidR="4870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“deprivation of contact with nature</w:t>
      </w:r>
      <w:r w:rsidRPr="0DE4F1E0" w:rsidR="674F9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” which </w:t>
      </w:r>
      <w:r w:rsidRPr="0DE4F1E0" w:rsidR="27B1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“leaves</w:t>
      </w:r>
      <w:r w:rsidRPr="0DE4F1E0" w:rsidR="4870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us vulnerable to a wide range of negative health outcomes</w:t>
      </w:r>
      <w:r w:rsidRPr="0DE4F1E0" w:rsidR="4DA7B7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”.</w:t>
      </w:r>
      <w:r w:rsidRPr="0DE4F1E0" w:rsidR="4870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DE4F1E0" w:rsidR="30B71C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Louv (2013)</w:t>
      </w:r>
      <w:r w:rsidRPr="0DE4F1E0" w:rsidR="7B5C2A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DE4F1E0" w:rsidR="472D85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explains how</w:t>
      </w:r>
      <w:r w:rsidRPr="0DE4F1E0" w:rsidR="7B5C2A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mobile technology is causing nature deficit disorder</w:t>
      </w:r>
      <w:r w:rsidRPr="0DE4F1E0" w:rsidR="3CE46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how this is negatively affecting people’s mental health. This</w:t>
      </w:r>
      <w:r w:rsidRPr="0DE4F1E0" w:rsidR="06A3F0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DE4F1E0" w:rsidR="06A3F0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could account for a proportion of the surge in mental health referral</w:t>
      </w:r>
      <w:r w:rsidRPr="0DE4F1E0" w:rsidR="34B04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 in the NHS</w:t>
      </w:r>
      <w:r w:rsidRPr="0DE4F1E0" w:rsidR="588FF6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as children are spending more time using technology and less time outdoors playing and engaging with nature (</w:t>
      </w:r>
      <w:r w:rsidRPr="0DE4F1E0" w:rsidR="6710BF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People and Nature Survey for England: Children's Survey</w:t>
      </w:r>
      <w:r w:rsidRPr="0DE4F1E0" w:rsidR="5E97AB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0DE4F1E0" w:rsidR="22D2B8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2021</w:t>
      </w:r>
      <w:r w:rsidRPr="0DE4F1E0" w:rsidR="588FF6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)</w:t>
      </w:r>
      <w:r w:rsidRPr="0DE4F1E0" w:rsidR="71AA61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0DE4F1E0" w:rsidR="0AD212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</w:t>
      </w:r>
      <w:r w:rsidRPr="0DE4F1E0" w:rsidR="62194D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echnology could </w:t>
      </w:r>
      <w:r w:rsidRPr="0DE4F1E0" w:rsidR="4D6322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therefore </w:t>
      </w:r>
      <w:r w:rsidRPr="0DE4F1E0" w:rsidR="62194D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be a</w:t>
      </w:r>
      <w:r w:rsidRPr="0DE4F1E0" w:rsidR="78BF1C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contributing factor</w:t>
      </w:r>
      <w:r w:rsidRPr="0DE4F1E0" w:rsidR="62194D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 the growing number of </w:t>
      </w:r>
      <w:r w:rsidRPr="0DE4F1E0" w:rsidR="639D6C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at-risk children. </w:t>
      </w:r>
      <w:r w:rsidRPr="0DE4F1E0" w:rsidR="2DD48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AT</w:t>
      </w:r>
      <w:r w:rsidRPr="0DE4F1E0" w:rsidR="639D6C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has the potential to reconnect young people with nature, who have become disasso</w:t>
      </w:r>
      <w:r w:rsidRPr="0DE4F1E0" w:rsidR="1C98D8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ciated with it as lives become more sedentary and technology focused</w:t>
      </w:r>
      <w:r w:rsidRPr="0DE4F1E0" w:rsidR="627969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0DE4F1E0" w:rsidR="76E2B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(Fang et.al, 2021; Roberts, Hinds, and Camic, 2019) </w:t>
      </w:r>
      <w:r w:rsidRPr="0DE4F1E0" w:rsidR="627969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causing </w:t>
      </w:r>
      <w:r w:rsidRPr="0DE4F1E0" w:rsidR="2EB0E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depression</w:t>
      </w:r>
      <w:r w:rsidRPr="0DE4F1E0" w:rsidR="2D4DA8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other mental illnesses (Huang et.al, 2020)</w:t>
      </w:r>
      <w:r w:rsidRPr="0DE4F1E0" w:rsidR="6ED48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="6ED48520" w:rsidP="0DE4F1E0" w:rsidRDefault="6ED48520" w14:paraId="66BAD6E3" w14:textId="7CAAC99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0DE4F1E0" w:rsidR="6ED48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However, </w:t>
      </w:r>
      <w:r w:rsidRPr="0DE4F1E0" w:rsidR="6ED48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technology has become a fundamental </w:t>
      </w:r>
      <w:r w:rsidRPr="0DE4F1E0" w:rsidR="6ED48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component</w:t>
      </w:r>
      <w:r w:rsidRPr="0DE4F1E0" w:rsidR="6ED48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of modern life (</w:t>
      </w:r>
      <w:r w:rsidRPr="0DE4F1E0" w:rsidR="79D309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Marston and Musselwhite, 2021). The wider outdoor industry has embraced this like all other sectors</w:t>
      </w:r>
      <w:r w:rsidRPr="0DE4F1E0" w:rsidR="79D309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0DE4F1E0" w:rsidR="12977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Groves and Varley (2020) explain that there are a </w:t>
      </w:r>
      <w:r w:rsidRPr="0DE4F1E0" w:rsidR="12977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“range of training programmes and technologies” available to outdoor practitioners, showing how</w:t>
      </w:r>
      <w:r w:rsidRPr="0DE4F1E0" w:rsidR="13126A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DE4F1E0" w:rsidR="12977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resources have become digitalised.</w:t>
      </w:r>
      <w:r w:rsidRPr="0DE4F1E0" w:rsidR="04997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These include a breadth of weather reports, online mapping systems, learning resources, and wide-reaching </w:t>
      </w:r>
      <w:r w:rsidRPr="0DE4F1E0" w:rsidR="55C8A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social media </w:t>
      </w:r>
      <w:r w:rsidRPr="0DE4F1E0" w:rsidR="04997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platforms</w:t>
      </w:r>
      <w:r w:rsidRPr="0DE4F1E0" w:rsidR="1C2A3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that can be utilised</w:t>
      </w:r>
      <w:r w:rsidRPr="0DE4F1E0" w:rsidR="04997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for se</w:t>
      </w:r>
      <w:r w:rsidRPr="0DE4F1E0" w:rsidR="2BCF39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</w:t>
      </w:r>
      <w:r w:rsidRPr="0DE4F1E0" w:rsidR="04997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f-promotion</w:t>
      </w:r>
      <w:r w:rsidRPr="0DE4F1E0" w:rsidR="48522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advertising</w:t>
      </w:r>
      <w:r w:rsidRPr="0DE4F1E0" w:rsidR="39FD12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</w:t>
      </w:r>
      <w:r w:rsidRPr="0DE4F1E0" w:rsidR="5666D7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Groves and Varley, 2020; </w:t>
      </w:r>
      <w:r w:rsidRPr="0DE4F1E0" w:rsidR="5666D7C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Rutkofske</w:t>
      </w:r>
      <w:r w:rsidRPr="0DE4F1E0" w:rsidR="5666D7C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, Pavlis, and Ramirez, 2022; </w:t>
      </w:r>
      <w:r w:rsidRPr="0DE4F1E0" w:rsidR="0B300B2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Çakiroğlu, Atabay, and Aydin, 2020)</w:t>
      </w:r>
      <w:r w:rsidRPr="0DE4F1E0" w:rsidR="6B4F9CA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. </w:t>
      </w:r>
      <w:r w:rsidRPr="0DE4F1E0" w:rsidR="273E4C3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This shows how technology has become a fundamental cornerstone of outdoor activity provision. </w:t>
      </w:r>
      <w:r w:rsidRPr="0DE4F1E0" w:rsidR="0A2BB62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T</w:t>
      </w:r>
      <w:r w:rsidRPr="0DE4F1E0" w:rsidR="3ECF0D9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hese advances in technology have also helped promote safer practice, as more </w:t>
      </w:r>
      <w:r w:rsidRPr="0DE4F1E0" w:rsidR="3ECF0D9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accurate</w:t>
      </w:r>
      <w:r w:rsidRPr="0DE4F1E0" w:rsidR="3ECF0D9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weather reports, avalanche information, and access to CP</w:t>
      </w:r>
      <w:r w:rsidRPr="0DE4F1E0" w:rsidR="0356571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D-focused online training have become more accessible to providers</w:t>
      </w:r>
      <w:r w:rsidRPr="0DE4F1E0" w:rsidR="637CFEC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(Groves and Varley, 2020)</w:t>
      </w:r>
      <w:r w:rsidRPr="0DE4F1E0" w:rsidR="0356571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. This shows how</w:t>
      </w:r>
      <w:r w:rsidRPr="0DE4F1E0" w:rsidR="0A411F9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digitalising information and improvements in</w:t>
      </w:r>
      <w:r w:rsidRPr="0DE4F1E0" w:rsidR="0356571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technology ha</w:t>
      </w:r>
      <w:r w:rsidRPr="0DE4F1E0" w:rsidR="1754399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ve helped the outdoor adventure industry become more legitimate,</w:t>
      </w:r>
      <w:r w:rsidRPr="0DE4F1E0" w:rsidR="661BE29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therefore accountable,</w:t>
      </w:r>
      <w:r w:rsidRPr="0DE4F1E0" w:rsidR="1754399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as risk</w:t>
      </w:r>
      <w:r w:rsidRPr="0DE4F1E0" w:rsidR="2E1ADBA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</w:t>
      </w:r>
      <w:r w:rsidRPr="0DE4F1E0" w:rsidR="1754399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can be</w:t>
      </w:r>
      <w:r w:rsidRPr="0DE4F1E0" w:rsidR="0976972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mitigated</w:t>
      </w:r>
      <w:r w:rsidRPr="0DE4F1E0" w:rsidR="0D6D4E3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0976972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and</w:t>
      </w:r>
      <w:r w:rsidRPr="0DE4F1E0" w:rsidR="1754399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justified against a </w:t>
      </w:r>
      <w:r w:rsidRPr="0DE4F1E0" w:rsidR="781284F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breadth of </w:t>
      </w:r>
      <w:r w:rsidRPr="0DE4F1E0" w:rsidR="4BF9782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accessible </w:t>
      </w:r>
      <w:r w:rsidRPr="0DE4F1E0" w:rsidR="781284F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information not previously available.</w:t>
      </w:r>
      <w:r w:rsidRPr="0DE4F1E0" w:rsidR="53E07F1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</w:p>
    <w:p w:rsidR="078AE9FC" w:rsidP="0DE4F1E0" w:rsidRDefault="078AE9FC" w14:paraId="5B299DD5" w14:textId="7CB3C42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0DE4F1E0" w:rsidR="078AE9F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Much of this information is available to the wider public too, allowing them to make their own decisions to mitigate personal risk. </w:t>
      </w:r>
      <w:r w:rsidRPr="0DE4F1E0" w:rsidR="258241C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GPS </w:t>
      </w:r>
      <w:r w:rsidRPr="0DE4F1E0" w:rsidR="517795E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devices</w:t>
      </w:r>
      <w:r w:rsidRPr="0DE4F1E0" w:rsidR="258241C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d</w:t>
      </w:r>
      <w:r w:rsidRPr="0DE4F1E0" w:rsidR="7DE9EBD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igital mapping systems</w:t>
      </w:r>
      <w:r w:rsidRPr="0DE4F1E0" w:rsidR="7DE9EBD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such as</w:t>
      </w:r>
      <w:r w:rsidRPr="0DE4F1E0" w:rsidR="6D5CAD9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the</w:t>
      </w:r>
      <w:r w:rsidRPr="0DE4F1E0" w:rsidR="7DE9EBD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Ordnance Survey</w:t>
      </w:r>
      <w:r w:rsidRPr="0DE4F1E0" w:rsidR="01044EE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app</w:t>
      </w:r>
      <w:r w:rsidRPr="0DE4F1E0" w:rsidR="7DE9EBD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Strava allow the public </w:t>
      </w:r>
      <w:r w:rsidRPr="0DE4F1E0" w:rsidR="5373683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to access data about a range of areas that they previously would have </w:t>
      </w:r>
      <w:r w:rsidRPr="0DE4F1E0" w:rsidR="5373683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required</w:t>
      </w:r>
      <w:r w:rsidRPr="0DE4F1E0" w:rsidR="071E5C1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individual</w:t>
      </w:r>
      <w:r w:rsidRPr="0DE4F1E0" w:rsidR="5373683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maps</w:t>
      </w:r>
      <w:r w:rsidRPr="0DE4F1E0" w:rsidR="5373683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or local knowledge to access safely (</w:t>
      </w:r>
      <w:r w:rsidRPr="0DE4F1E0" w:rsidR="6081A2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K</w:t>
      </w:r>
      <w:r w:rsidRPr="0DE4F1E0" w:rsidR="6081A2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atapally</w:t>
      </w:r>
      <w:r w:rsidRPr="0DE4F1E0" w:rsidR="6081A2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</w:t>
      </w:r>
      <w:r w:rsidRPr="0DE4F1E0" w:rsidR="6081A2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6081A2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B</w:t>
      </w:r>
      <w:r w:rsidRPr="0DE4F1E0" w:rsidR="6081A2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hawra</w:t>
      </w:r>
      <w:r w:rsidRPr="0DE4F1E0" w:rsidR="6081A2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</w:t>
      </w:r>
      <w:r w:rsidRPr="0DE4F1E0" w:rsidR="6081A2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Patel, 2020</w:t>
      </w:r>
      <w:r w:rsidRPr="0DE4F1E0" w:rsidR="5373683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).</w:t>
      </w:r>
      <w:r w:rsidRPr="0DE4F1E0" w:rsidR="5CD141C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There are also ‘identifying’ apps</w:t>
      </w:r>
      <w:r w:rsidRPr="0DE4F1E0" w:rsidR="135A8ED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which allow user</w:t>
      </w:r>
      <w:r w:rsidRPr="0DE4F1E0" w:rsidR="503309F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</w:t>
      </w:r>
      <w:r w:rsidRPr="0DE4F1E0" w:rsidR="135A8ED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to learn and develop knowledge of different nature topics, such as flora and fauna (</w:t>
      </w:r>
      <w:r w:rsidRPr="0DE4F1E0" w:rsidR="0AC1F4F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van </w:t>
      </w:r>
      <w:r w:rsidRPr="0DE4F1E0" w:rsidR="0AC1F4F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K</w:t>
      </w:r>
      <w:r w:rsidRPr="0DE4F1E0" w:rsidR="0AC1F4F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raalingen</w:t>
      </w:r>
      <w:r w:rsidRPr="0DE4F1E0" w:rsidR="0AC1F4F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</w:t>
      </w:r>
      <w:r w:rsidRPr="0DE4F1E0" w:rsidR="0AC1F4F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2021</w:t>
      </w:r>
      <w:r w:rsidRPr="0DE4F1E0" w:rsidR="012F2FF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).</w:t>
      </w:r>
      <w:r w:rsidRPr="0DE4F1E0" w:rsidR="4F493E7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Technology has</w:t>
      </w:r>
      <w:r w:rsidRPr="0DE4F1E0" w:rsidR="0D5FF13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therefore</w:t>
      </w:r>
      <w:r w:rsidRPr="0DE4F1E0" w:rsidR="4F493E7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become a useful educational tool to outdoor </w:t>
      </w:r>
      <w:r w:rsidRPr="0DE4F1E0" w:rsidR="5E30355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learning</w:t>
      </w:r>
      <w:r w:rsidRPr="0DE4F1E0" w:rsidR="2F857C9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</w:t>
      </w:r>
      <w:r w:rsidRPr="0DE4F1E0" w:rsidR="184F8AE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184F8AE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offer</w:t>
      </w:r>
      <w:r w:rsidRPr="0DE4F1E0" w:rsidR="3D8FCE0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ing</w:t>
      </w:r>
      <w:r w:rsidRPr="0DE4F1E0" w:rsidR="184F8AE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7D4955F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opportunities</w:t>
      </w:r>
      <w:r w:rsidRPr="0DE4F1E0" w:rsidR="184F8AE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for</w:t>
      </w:r>
      <w:r w:rsidRPr="0DE4F1E0" w:rsidR="4F493E7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7A2960A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</w:t>
      </w:r>
      <w:r w:rsidRPr="0DE4F1E0" w:rsidR="713523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elf-educati</w:t>
      </w:r>
      <w:r w:rsidRPr="0DE4F1E0" w:rsidR="1D849F4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on</w:t>
      </w:r>
      <w:r w:rsidRPr="0DE4F1E0" w:rsidR="713523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28FAFE9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which can help</w:t>
      </w:r>
      <w:r w:rsidRPr="0DE4F1E0" w:rsidR="7135237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reconnect</w:t>
      </w:r>
      <w:r w:rsidRPr="0DE4F1E0" w:rsidR="28B94CC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28B94CC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people with nature</w:t>
      </w:r>
      <w:r w:rsidRPr="0DE4F1E0" w:rsidR="5CD090B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.</w:t>
      </w:r>
      <w:r w:rsidRPr="0DE4F1E0" w:rsidR="0BE983E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As discussed, reconnection with nature can promote a person’s wider well-being</w:t>
      </w:r>
      <w:r w:rsidRPr="0DE4F1E0" w:rsidR="6AFD621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 showing the versatility of nature-based</w:t>
      </w:r>
      <w:r w:rsidRPr="0DE4F1E0" w:rsidR="14DA175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engagement and</w:t>
      </w:r>
      <w:r w:rsidRPr="0DE4F1E0" w:rsidR="6AFD621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learning</w:t>
      </w:r>
      <w:r w:rsidRPr="0DE4F1E0" w:rsidR="7639844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6AFD621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in enriching lives.</w:t>
      </w:r>
    </w:p>
    <w:p w:rsidR="6AFD621E" w:rsidP="0DE4F1E0" w:rsidRDefault="6AFD621E" w14:paraId="037496FF" w14:textId="3A4D3D8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0DE4F1E0" w:rsidR="6AFD621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However, engaging in the natural world is seen by many as an opportunity to ‘switch off’ from the digital pressures of modern lif</w:t>
      </w:r>
      <w:r w:rsidRPr="0DE4F1E0" w:rsidR="5BFE31D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e (</w:t>
      </w:r>
      <w:r w:rsidRPr="0DE4F1E0" w:rsidR="42D3E52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van </w:t>
      </w:r>
      <w:r w:rsidRPr="0DE4F1E0" w:rsidR="42D3E52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Kraalingen</w:t>
      </w:r>
      <w:r w:rsidRPr="0DE4F1E0" w:rsidR="42D3E52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et.al, 2022</w:t>
      </w:r>
      <w:r w:rsidRPr="0DE4F1E0" w:rsidR="5BFE31D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). </w:t>
      </w:r>
      <w:r w:rsidRPr="0DE4F1E0" w:rsidR="3C6D4EC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Removing</w:t>
      </w:r>
      <w:r w:rsidRPr="0DE4F1E0" w:rsidR="6EEEBF2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 or not introducing,</w:t>
      </w:r>
      <w:r w:rsidRPr="0DE4F1E0" w:rsidR="3C6D4EC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technology</w:t>
      </w:r>
      <w:r w:rsidRPr="0DE4F1E0" w:rsidR="4BDB697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in</w:t>
      </w:r>
      <w:r w:rsidRPr="0DE4F1E0" w:rsidR="3C6D4EC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outdoor learning settings</w:t>
      </w:r>
      <w:r w:rsidRPr="0DE4F1E0" w:rsidR="5838F36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2527E48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would allow individuals to develop a greater ‘sense of place</w:t>
      </w:r>
      <w:r w:rsidRPr="0DE4F1E0" w:rsidR="2527E48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’.</w:t>
      </w:r>
      <w:r w:rsidRPr="0DE4F1E0" w:rsidR="2527E48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This</w:t>
      </w:r>
      <w:r w:rsidRPr="0DE4F1E0" w:rsidR="18BE2A0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, Hills, </w:t>
      </w:r>
      <w:r w:rsidRPr="0DE4F1E0" w:rsidR="18BE2A0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Kraalingen</w:t>
      </w:r>
      <w:r w:rsidRPr="0DE4F1E0" w:rsidR="18BE2A0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Thomas (</w:t>
      </w:r>
      <w:r w:rsidRPr="0DE4F1E0" w:rsidR="42FE7C7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2023) explain, is a fundamental aspect of outdoor learning, especially in adventure contexts</w:t>
      </w:r>
      <w:r w:rsidRPr="0DE4F1E0" w:rsidR="755A670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, as there is a greater importance of a person being engaged and “present” in an activity for it to have intrinsic value. </w:t>
      </w:r>
      <w:r w:rsidRPr="0DE4F1E0" w:rsidR="12377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Cooley, Burns, and Cumming (2016) </w:t>
      </w:r>
      <w:r w:rsidRPr="0DE4F1E0" w:rsidR="35A2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attribute these feelings to</w:t>
      </w:r>
      <w:r w:rsidRPr="0DE4F1E0" w:rsidR="12377BC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self-determination theory,</w:t>
      </w:r>
      <w:r w:rsidRPr="0DE4F1E0" w:rsidR="1FD88E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2D86D7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where a person</w:t>
      </w:r>
      <w:r w:rsidRPr="0DE4F1E0" w:rsidR="1FD88E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1FD88E1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feeling autonom</w:t>
      </w:r>
      <w:r w:rsidRPr="0DE4F1E0" w:rsidR="0D869E7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ous</w:t>
      </w:r>
      <w:r w:rsidRPr="0DE4F1E0" w:rsidR="1FD88E1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self-relian</w:t>
      </w:r>
      <w:r w:rsidRPr="0DE4F1E0" w:rsidR="00904F0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t can</w:t>
      </w:r>
      <w:r w:rsidRPr="0DE4F1E0" w:rsidR="1FD88E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lead</w:t>
      </w:r>
      <w:r w:rsidRPr="0DE4F1E0" w:rsidR="7A73E7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them to</w:t>
      </w:r>
      <w:r w:rsidRPr="0DE4F1E0" w:rsidR="1FD88E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“optimal growth, social development, and personal well-being"</w:t>
      </w:r>
      <w:r w:rsidRPr="0DE4F1E0" w:rsidR="58F8A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DE4F1E0" w:rsidR="12377BC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755A670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Having technology as a “distraction</w:t>
      </w:r>
      <w:r w:rsidRPr="0DE4F1E0" w:rsidR="755A670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”,</w:t>
      </w:r>
      <w:r w:rsidRPr="0DE4F1E0" w:rsidR="755A670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5399C6F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Hills, </w:t>
      </w:r>
      <w:r w:rsidRPr="0DE4F1E0" w:rsidR="5399C6F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Kraalingen</w:t>
      </w:r>
      <w:r w:rsidRPr="0DE4F1E0" w:rsidR="5399C6F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Thomas (2023)</w:t>
      </w:r>
      <w:r w:rsidRPr="0DE4F1E0" w:rsidR="755A670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argue, diminish</w:t>
      </w:r>
      <w:r w:rsidRPr="0DE4F1E0" w:rsidR="7BC0FD6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es this connectedness with the</w:t>
      </w:r>
      <w:r w:rsidRPr="0DE4F1E0" w:rsidR="2DF814A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environment</w:t>
      </w:r>
      <w:r w:rsidRPr="0DE4F1E0" w:rsidR="7773830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, </w:t>
      </w:r>
      <w:r w:rsidRPr="0DE4F1E0" w:rsidR="7BC0FD6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activity</w:t>
      </w:r>
      <w:r w:rsidRPr="0DE4F1E0" w:rsidR="5A86F89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</w:t>
      </w:r>
      <w:r w:rsidRPr="0DE4F1E0" w:rsidR="59838EA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the self,</w:t>
      </w:r>
      <w:r w:rsidRPr="0DE4F1E0" w:rsidR="7BC0FD6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518A502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devaluing</w:t>
      </w:r>
      <w:r w:rsidRPr="0DE4F1E0" w:rsidR="7BC0FD6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the experiential, real-world aspects of the activity.</w:t>
      </w:r>
      <w:r w:rsidRPr="0DE4F1E0" w:rsidR="2FADC9C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There are also concerns around over-reliance on technology, which are voiced by Ewert and </w:t>
      </w:r>
      <w:r w:rsidRPr="0DE4F1E0" w:rsidR="2FADC9C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Sibthorp</w:t>
      </w:r>
      <w:r w:rsidRPr="0DE4F1E0" w:rsidR="2FADC9C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</w:t>
      </w:r>
      <w:r w:rsidRPr="0DE4F1E0" w:rsidR="672C4B0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2014). They explain how</w:t>
      </w:r>
      <w:r w:rsidRPr="0DE4F1E0" w:rsidR="08A806B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some</w:t>
      </w:r>
      <w:r w:rsidRPr="0DE4F1E0" w:rsidR="672C4B0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individuals see t</w:t>
      </w:r>
      <w:r w:rsidRPr="0DE4F1E0" w:rsidR="27412CC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echnology as</w:t>
      </w:r>
      <w:r w:rsidRPr="0DE4F1E0" w:rsidR="27412CC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 layer of </w:t>
      </w:r>
      <w:r w:rsidRPr="0DE4F1E0" w:rsidR="6439E12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protection,</w:t>
      </w:r>
      <w:r w:rsidRPr="0DE4F1E0" w:rsidR="7277904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which can </w:t>
      </w:r>
      <w:r w:rsidRPr="0DE4F1E0" w:rsidR="3FB9805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lead to complacency. They </w:t>
      </w:r>
      <w:r w:rsidRPr="0DE4F1E0" w:rsidR="438C53C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further this by</w:t>
      </w:r>
      <w:r w:rsidRPr="0DE4F1E0" w:rsidR="3FB9805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explain</w:t>
      </w:r>
      <w:r w:rsidRPr="0DE4F1E0" w:rsidR="0E58FF5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ing</w:t>
      </w:r>
      <w:r w:rsidRPr="0DE4F1E0" w:rsidR="3FB9805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how wider sharing of information has led to more access of remote</w:t>
      </w:r>
      <w:r w:rsidRPr="0DE4F1E0" w:rsidR="2038C82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2038C82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and inhospitable areas, where people may ‘run out of skill’ and find themselves in</w:t>
      </w:r>
      <w:r w:rsidRPr="0DE4F1E0" w:rsidR="021B871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dangerous or</w:t>
      </w:r>
      <w:r w:rsidRPr="0DE4F1E0" w:rsidR="2038C82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emergency situations where swift rescue is difficult.</w:t>
      </w:r>
      <w:r w:rsidRPr="0DE4F1E0" w:rsidR="083D402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Accessing </w:t>
      </w:r>
      <w:r w:rsidRPr="0DE4F1E0" w:rsidR="083D402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good quality</w:t>
      </w:r>
      <w:r w:rsidRPr="0DE4F1E0" w:rsidR="083D402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0566DF7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OE</w:t>
      </w:r>
      <w:r w:rsidRPr="0DE4F1E0" w:rsidR="083D402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guided days could redress some of these issues around technology use that face the wider outdoor community.</w:t>
      </w:r>
    </w:p>
    <w:p w:rsidR="7BC0FD6E" w:rsidP="0DE4F1E0" w:rsidRDefault="7BC0FD6E" w14:paraId="1091BC2B" w14:textId="1802164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DE4F1E0" w:rsidR="7BC0FD6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This extends to </w:t>
      </w:r>
      <w:r w:rsidRPr="0DE4F1E0" w:rsidR="13DF931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AT</w:t>
      </w:r>
      <w:r w:rsidRPr="0DE4F1E0" w:rsidR="3783D7C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</w:t>
      </w:r>
      <w:r w:rsidRPr="0DE4F1E0" w:rsidR="52683BB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YAR</w:t>
      </w:r>
      <w:r w:rsidRPr="0DE4F1E0" w:rsidR="7BC0FD6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</w:t>
      </w:r>
      <w:r w:rsidRPr="0DE4F1E0" w:rsidR="7BC0FD6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as discussed earlier. </w:t>
      </w:r>
      <w:r w:rsidRPr="0DE4F1E0" w:rsidR="66EAE6B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With an ever-growing</w:t>
      </w:r>
      <w:r w:rsidRPr="0DE4F1E0" w:rsidR="7267307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 dangerous,</w:t>
      </w:r>
      <w:r w:rsidRPr="0DE4F1E0" w:rsidR="66EAE6B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pre</w:t>
      </w:r>
      <w:r w:rsidRPr="0DE4F1E0" w:rsidR="66EAE6B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sence of digital media and technology in </w:t>
      </w:r>
      <w:r w:rsidRPr="0DE4F1E0" w:rsidR="1CE483D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children</w:t>
      </w:r>
      <w:r w:rsidRPr="0DE4F1E0" w:rsidR="66EAE6B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’s lives, it is</w:t>
      </w:r>
      <w:r w:rsidRPr="0DE4F1E0" w:rsidR="118562C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66EAE6B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important that there </w:t>
      </w:r>
      <w:r w:rsidRPr="0DE4F1E0" w:rsidR="10A51B6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is provision</w:t>
      </w:r>
      <w:r w:rsidRPr="0DE4F1E0" w:rsidR="4186405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4186405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that can allow for real-world interactions with the self and others.</w:t>
      </w:r>
      <w:r w:rsidRPr="0DE4F1E0" w:rsidR="51B9A30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0DE4F1E0" w:rsidR="669036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YAR</w:t>
      </w:r>
      <w:r w:rsidRPr="0DE4F1E0" w:rsidR="3DEA6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DE4F1E0" w:rsidR="3DEA6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may struggle with confidence, trust, and resilience (Ungar, 2004)</w:t>
      </w:r>
      <w:r w:rsidRPr="0DE4F1E0" w:rsidR="0DB97E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DE4F1E0" w:rsidR="3DEA6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78CF3D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</w:t>
      </w:r>
      <w:r w:rsidRPr="0DE4F1E0" w:rsidR="5439F9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AT</w:t>
      </w:r>
      <w:r w:rsidRPr="0DE4F1E0" w:rsidR="3DEA6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can help participants thrive, </w:t>
      </w:r>
      <w:r w:rsidRPr="0DE4F1E0" w:rsidR="3DEA6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learn</w:t>
      </w:r>
      <w:r w:rsidRPr="0DE4F1E0" w:rsidR="3DEA6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develop new skills</w:t>
      </w:r>
      <w:r w:rsidRPr="0DE4F1E0" w:rsidR="05B6E7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can help them overcome these challenges</w:t>
      </w:r>
      <w:r w:rsidRPr="0DE4F1E0" w:rsidR="2C26C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0DE4F1E0" w:rsidR="11E86E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Bown, Neill, and Crisp, 2016</w:t>
      </w:r>
      <w:r w:rsidRPr="0DE4F1E0" w:rsidR="2C26C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0DE4F1E0" w:rsidR="05B6E7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DE4F1E0" w:rsidR="1A86A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21842A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 discussed above, creating environments where participants can grow in confidence and ability can re-shape lives and help children at-risk reimagine their potent</w:t>
      </w:r>
      <w:r w:rsidRPr="0DE4F1E0" w:rsidR="697586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ial and reframe narratives that may be having negative effects on their lives (</w:t>
      </w:r>
      <w:r w:rsidRPr="0DE4F1E0" w:rsidR="3DBE3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Joye and Dewitte</w:t>
      </w:r>
      <w:r w:rsidRPr="0DE4F1E0" w:rsidR="7B3DA5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201</w:t>
      </w:r>
      <w:r w:rsidRPr="0DE4F1E0" w:rsidR="35A2A7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8</w:t>
      </w:r>
      <w:r w:rsidRPr="0DE4F1E0" w:rsidR="7B3DA5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).</w:t>
      </w:r>
      <w:r w:rsidRPr="0DE4F1E0" w:rsidR="4C7F8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Technology, it can be argued, removes the</w:t>
      </w:r>
      <w:r w:rsidRPr="0DE4F1E0" w:rsidR="3C4A40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4C7F8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authenticity,</w:t>
      </w:r>
      <w:r w:rsidRPr="0DE4F1E0" w:rsidR="52FE7C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connectedness, and</w:t>
      </w:r>
      <w:r w:rsidRPr="0DE4F1E0" w:rsidR="4C7F8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intrinsic valu</w:t>
      </w:r>
      <w:r w:rsidRPr="0DE4F1E0" w:rsidR="27E5A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0DE4F1E0" w:rsidR="6680A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these experiences</w:t>
      </w:r>
      <w:r w:rsidRPr="0DE4F1E0" w:rsidR="27E5A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DE4F1E0" w:rsidR="1EBEFE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Introducing or allowing technology</w:t>
      </w:r>
      <w:r w:rsidRPr="0DE4F1E0" w:rsidR="27E5A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1EA56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</w:t>
      </w:r>
      <w:r w:rsidRPr="0DE4F1E0" w:rsidR="27E5A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ould make the experience far less immersive and </w:t>
      </w:r>
      <w:r w:rsidRPr="0DE4F1E0" w:rsidR="27E5A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would</w:t>
      </w:r>
      <w:r w:rsidRPr="0DE4F1E0" w:rsidR="0AC9D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n’</w:t>
      </w:r>
      <w:r w:rsidRPr="0DE4F1E0" w:rsidR="27E5A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0DE4F1E0" w:rsidR="27E5A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offer the participant respite from screens and the digital world (</w:t>
      </w:r>
      <w:r w:rsidRPr="0DE4F1E0" w:rsidR="2AAC389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Hills, </w:t>
      </w:r>
      <w:r w:rsidRPr="0DE4F1E0" w:rsidR="2AAC389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Kraalingen</w:t>
      </w:r>
      <w:r w:rsidRPr="0DE4F1E0" w:rsidR="2AAC389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Thomas, 2023</w:t>
      </w:r>
      <w:r w:rsidRPr="0DE4F1E0" w:rsidR="27E5A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0DE4F1E0" w:rsidR="67FFF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31D94AD9" w:rsidP="0DE4F1E0" w:rsidRDefault="31D94AD9" w14:paraId="2E96AF4E" w14:textId="2D57C85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0DE4F1E0" w:rsidR="31D94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0DE4F1E0" w:rsidR="1CDD4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0DE4F1E0" w:rsidR="4C7F8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31D94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 important to consider an alternative, mediating argument, which suggests that technology can </w:t>
      </w:r>
      <w:r w:rsidRPr="0DE4F1E0" w:rsidR="31D94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facilitate</w:t>
      </w:r>
      <w:r w:rsidRPr="0DE4F1E0" w:rsidR="31D94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certain aspects of outdoor learning and therapy</w:t>
      </w:r>
      <w:r w:rsidRPr="0DE4F1E0" w:rsidR="32EDD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such as the reflective process</w:t>
      </w:r>
      <w:r w:rsidRPr="0DE4F1E0" w:rsidR="4E27C4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DE4F1E0" w:rsidR="32EDD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79C13D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is an </w:t>
      </w:r>
      <w:r w:rsidRPr="0DE4F1E0" w:rsidR="32EDD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essential </w:t>
      </w:r>
      <w:r w:rsidRPr="0DE4F1E0" w:rsidR="2DF581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element of</w:t>
      </w:r>
      <w:r w:rsidRPr="0DE4F1E0" w:rsidR="32EDD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Kolb’s Experiential Learning Cycle (1984), a cornerstone of </w:t>
      </w:r>
      <w:r w:rsidRPr="0DE4F1E0" w:rsidR="67339C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OE</w:t>
      </w:r>
      <w:r w:rsidRPr="0DE4F1E0" w:rsidR="32EDD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practice.</w:t>
      </w:r>
      <w:r w:rsidRPr="0DE4F1E0" w:rsidR="7DDBB2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Having technology available to document reflections post-session may help practitioners keep records of progress and attainment, which can be used to further justify the growing </w:t>
      </w:r>
      <w:r w:rsidRPr="0DE4F1E0" w:rsidR="5D2E25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outdoor therapy </w:t>
      </w:r>
      <w:r w:rsidRPr="0DE4F1E0" w:rsidR="5D2E25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sector</w:t>
      </w:r>
      <w:r w:rsidRPr="0DE4F1E0" w:rsidR="69ACC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Removing technology completely may make the participants feel like they are detached from the self, which undermines the arguments made above. </w:t>
      </w:r>
      <w:r w:rsidRPr="0DE4F1E0" w:rsidR="7FB25F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Hutchinson (2019) explains how people’s social media and wider online presence is becoming a deep-rooted</w:t>
      </w:r>
      <w:r w:rsidRPr="0DE4F1E0" w:rsidR="7FB25F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part of the self</w:t>
      </w:r>
      <w:r w:rsidRPr="0DE4F1E0" w:rsidR="62675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feeds into their own, and society’s, </w:t>
      </w:r>
      <w:r w:rsidRPr="0DE4F1E0" w:rsidR="62675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perceptions</w:t>
      </w:r>
      <w:r w:rsidRPr="0DE4F1E0" w:rsidR="62675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their identity.</w:t>
      </w:r>
      <w:r w:rsidRPr="0DE4F1E0" w:rsidR="674CD9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73DCA2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Chan (2022) describes this as the “digitalised self”.</w:t>
      </w:r>
      <w:r w:rsidRPr="0DE4F1E0" w:rsidR="505AA9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1999FE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Rodríguez-García, Moreno-Guerrero, and Belmonte (2020) explain how individuals are becoming ever-more fearful </w:t>
      </w:r>
      <w:r w:rsidRPr="0DE4F1E0" w:rsidR="1A8CF9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and angst-ridden </w:t>
      </w:r>
      <w:r w:rsidRPr="0DE4F1E0" w:rsidR="1999FE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of being without their phone</w:t>
      </w:r>
      <w:r w:rsidRPr="0DE4F1E0" w:rsidR="165F96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as it is becoming an ever-</w:t>
      </w:r>
      <w:r w:rsidRPr="0DE4F1E0" w:rsidR="444619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growing</w:t>
      </w:r>
      <w:r w:rsidRPr="0DE4F1E0" w:rsidR="165F96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element of their being. </w:t>
      </w:r>
      <w:r w:rsidRPr="0DE4F1E0" w:rsidR="6FCFA4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 terms of adventure education and therapy, where ‘challenge by choice’</w:t>
      </w:r>
      <w:r w:rsidRPr="0DE4F1E0" w:rsidR="532F14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(Chase, 2014)</w:t>
      </w:r>
      <w:r w:rsidRPr="0DE4F1E0" w:rsidR="6FCFA4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Maslow’s ‘hierarchy of needs’ </w:t>
      </w:r>
      <w:r w:rsidRPr="0DE4F1E0" w:rsidR="0D5AE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(Yu, 2022) </w:t>
      </w:r>
      <w:r w:rsidRPr="0DE4F1E0" w:rsidR="6FCFA4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are </w:t>
      </w:r>
      <w:r w:rsidRPr="0DE4F1E0" w:rsidR="6FEB2F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foundational pillars</w:t>
      </w:r>
      <w:r w:rsidRPr="0DE4F1E0" w:rsidR="6FEB2F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it is important that the individual has the </w:t>
      </w:r>
      <w:r w:rsidRPr="0DE4F1E0" w:rsidR="6FEB2F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option</w:t>
      </w:r>
      <w:r w:rsidRPr="0DE4F1E0" w:rsidR="6FEB2F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 </w:t>
      </w:r>
      <w:r w:rsidRPr="0DE4F1E0" w:rsidR="4F3DA2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access their mobile devices. </w:t>
      </w:r>
      <w:r w:rsidRPr="0DE4F1E0" w:rsidR="69079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Creating further anxiety or discomfort in restricting access to these devices would </w:t>
      </w:r>
      <w:r w:rsidRPr="0DE4F1E0" w:rsidR="69079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arguably be</w:t>
      </w:r>
      <w:r w:rsidRPr="0DE4F1E0" w:rsidR="69079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counterproductive to the overall aims of the </w:t>
      </w:r>
      <w:r w:rsidRPr="0DE4F1E0" w:rsidR="51B5EE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intervent</w:t>
      </w:r>
      <w:r w:rsidRPr="0DE4F1E0" w:rsidR="69079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ion</w:t>
      </w:r>
      <w:r w:rsidRPr="0DE4F1E0" w:rsidR="6F98C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Instead, practitioners should look to incorporate this element into sessions, giving the students the opportunity to ‘check in’ with their phones,</w:t>
      </w:r>
      <w:r w:rsidRPr="0DE4F1E0" w:rsidR="5B3432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which is proven to improve well-being (Bailey et.al, 2020)</w:t>
      </w:r>
      <w:r w:rsidRPr="0DE4F1E0" w:rsidR="6F98C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but also to engage </w:t>
      </w:r>
      <w:r w:rsidRPr="0DE4F1E0" w:rsidR="6816B0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in the session. </w:t>
      </w:r>
      <w:r w:rsidRPr="0DE4F1E0" w:rsidR="34A440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Offering further ideas to the suggestion above, a</w:t>
      </w:r>
      <w:r w:rsidRPr="0DE4F1E0" w:rsidR="6816B0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practitioner may</w:t>
      </w:r>
      <w:r w:rsidRPr="0DE4F1E0" w:rsidR="21F4AF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choose to ‘enhance’ their session using technology by </w:t>
      </w:r>
      <w:r w:rsidRPr="0DE4F1E0" w:rsidR="45CE6B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introducing games or competitions</w:t>
      </w:r>
      <w:r w:rsidRPr="0DE4F1E0" w:rsidR="1ACC12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0DE4F1E0" w:rsidR="1ACC12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perhaps</w:t>
      </w:r>
      <w:r w:rsidRPr="0DE4F1E0" w:rsidR="45CE6B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using</w:t>
      </w:r>
      <w:r w:rsidRPr="0DE4F1E0" w:rsidR="45CE6B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‘identifier’ apps</w:t>
      </w:r>
      <w:r w:rsidRPr="0DE4F1E0" w:rsidR="3A097C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or</w:t>
      </w:r>
      <w:r w:rsidRPr="0DE4F1E0" w:rsidR="482033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 inbuilt</w:t>
      </w:r>
      <w:r w:rsidRPr="0DE4F1E0" w:rsidR="3A097C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camera</w:t>
      </w:r>
      <w:r w:rsidRPr="0DE4F1E0" w:rsidR="1722E1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 on mobile phones. In educational settings, this could add a digital edge to </w:t>
      </w:r>
      <w:r w:rsidRPr="0DE4F1E0" w:rsidR="200CC7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OE</w:t>
      </w:r>
      <w:r w:rsidRPr="0DE4F1E0" w:rsidR="1722E1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which may make it appear more relevant </w:t>
      </w:r>
      <w:r w:rsidRPr="0DE4F1E0" w:rsidR="2FCB51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 a post-digital age (Jukes and Lynch, 2023</w:t>
      </w:r>
      <w:r w:rsidRPr="0DE4F1E0" w:rsidR="21CD5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)</w:t>
      </w:r>
      <w:r w:rsidRPr="0DE4F1E0" w:rsidR="47459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="482062E2" w:rsidP="0DE4F1E0" w:rsidRDefault="482062E2" w14:paraId="42BEE394" w14:textId="0DC6D9A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DE4F1E0" w:rsidR="482062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An inclusive form of </w:t>
      </w:r>
      <w:r w:rsidRPr="0DE4F1E0" w:rsidR="7A2AC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immersive </w:t>
      </w:r>
      <w:r w:rsidRPr="0DE4F1E0" w:rsidR="482062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therapy is becoming more prevalent due to enhancements in virtual reality </w:t>
      </w:r>
      <w:r w:rsidRPr="0DE4F1E0" w:rsidR="482062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technology. This can be used to deliver</w:t>
      </w:r>
      <w:r w:rsidRPr="0DE4F1E0" w:rsidR="5FB124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 range of</w:t>
      </w:r>
      <w:r w:rsidRPr="0DE4F1E0" w:rsidR="482062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therap</w:t>
      </w:r>
      <w:r w:rsidRPr="0DE4F1E0" w:rsidR="6AD0C1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ies, including cognitive behavioural</w:t>
      </w:r>
      <w:r w:rsidRPr="0DE4F1E0" w:rsidR="60E823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trauma therapy (</w:t>
      </w:r>
      <w:r w:rsidRPr="0DE4F1E0" w:rsidR="3A5831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Kothgassner</w:t>
      </w:r>
      <w:r w:rsidRPr="0DE4F1E0" w:rsidR="3A5831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et.al, 2021</w:t>
      </w:r>
      <w:r w:rsidRPr="0DE4F1E0" w:rsidR="60E823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). </w:t>
      </w:r>
      <w:r w:rsidRPr="0DE4F1E0" w:rsidR="386E0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It can be used to sim</w:t>
      </w:r>
      <w:r w:rsidRPr="0DE4F1E0" w:rsidR="4FA45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</w:t>
      </w:r>
      <w:r w:rsidRPr="0DE4F1E0" w:rsidR="386E0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late situations that can help ease anxiety around certain social situations, such as being in public places such as</w:t>
      </w:r>
      <w:r w:rsidRPr="0DE4F1E0" w:rsidR="5AEC1E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on</w:t>
      </w:r>
      <w:r w:rsidRPr="0DE4F1E0" w:rsidR="386E0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 bus or </w:t>
      </w:r>
      <w:r w:rsidRPr="0DE4F1E0" w:rsidR="4B467B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in a </w:t>
      </w:r>
      <w:r w:rsidRPr="0DE4F1E0" w:rsidR="386E0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shop</w:t>
      </w:r>
      <w:r w:rsidRPr="0DE4F1E0" w:rsidR="5F600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</w:t>
      </w:r>
      <w:r w:rsidRPr="0DE4F1E0" w:rsidR="065892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Wu et.al, 20</w:t>
      </w:r>
      <w:r w:rsidRPr="0DE4F1E0" w:rsidR="065892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21)</w:t>
      </w:r>
      <w:r w:rsidRPr="0DE4F1E0" w:rsidR="155343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0DE4F1E0" w:rsidR="6F7A14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It can be used in </w:t>
      </w:r>
      <w:r w:rsidRPr="0DE4F1E0" w:rsidR="69FEDF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AT</w:t>
      </w:r>
      <w:r w:rsidRPr="0DE4F1E0" w:rsidR="6F7A14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 visually and audibly recreate natural places that can allow people to feel like they are accessing these areas without needi</w:t>
      </w:r>
      <w:r w:rsidRPr="0DE4F1E0" w:rsidR="031E2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ng to travel to them (</w:t>
      </w:r>
      <w:r w:rsidRPr="0DE4F1E0" w:rsidR="031E2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Abdullah et.al, 2021). This means that </w:t>
      </w:r>
      <w:r w:rsidRPr="0DE4F1E0" w:rsidR="60BB9B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people</w:t>
      </w:r>
      <w:r w:rsidRPr="0DE4F1E0" w:rsidR="031E2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can access wild and </w:t>
      </w:r>
      <w:r w:rsidRPr="0DE4F1E0" w:rsidR="2216B5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beautiful environments in a virtual format, </w:t>
      </w:r>
      <w:r w:rsidRPr="0DE4F1E0" w:rsidR="06CE8B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potentially</w:t>
      </w:r>
      <w:r w:rsidRPr="0DE4F1E0" w:rsidR="277C18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requiring</w:t>
      </w:r>
      <w:r w:rsidRPr="0DE4F1E0" w:rsidR="2216B5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less travel</w:t>
      </w:r>
      <w:r w:rsidRPr="0DE4F1E0" w:rsidR="2E2AD6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DE4F1E0" w:rsidR="2216B5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the </w:t>
      </w:r>
      <w:r w:rsidRPr="0DE4F1E0" w:rsidR="70929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virtual reality</w:t>
      </w:r>
      <w:r w:rsidRPr="0DE4F1E0" w:rsidR="2216B5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suite may be more accessible to those with </w:t>
      </w:r>
      <w:r w:rsidRPr="0DE4F1E0" w:rsidR="2216B5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additional</w:t>
      </w:r>
      <w:r w:rsidRPr="0DE4F1E0" w:rsidR="2216B5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needs or di</w:t>
      </w:r>
      <w:r w:rsidRPr="0DE4F1E0" w:rsidR="50AD94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sabilities.</w:t>
      </w:r>
      <w:r w:rsidRPr="0DE4F1E0" w:rsidR="6A6776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Conducting therapy in this way 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allows the therapist to construct a ‘perfect’ environment,</w:t>
      </w:r>
      <w:r w:rsidRPr="0DE4F1E0" w:rsidR="1D6BA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dd</w:t>
      </w:r>
      <w:r w:rsidRPr="0DE4F1E0" w:rsidR="09426C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6BD2BC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removing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features as 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required</w:t>
      </w:r>
      <w:r w:rsidRPr="0DE4F1E0" w:rsidR="59D197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creat</w:t>
      </w:r>
      <w:r w:rsidRPr="0DE4F1E0" w:rsidR="0A0854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bespoke ‘place</w:t>
      </w:r>
      <w:r w:rsidRPr="0DE4F1E0" w:rsidR="1A4EB9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 to conduct</w:t>
      </w:r>
      <w:r w:rsidRPr="0DE4F1E0" w:rsidR="3A27B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sessions</w:t>
      </w:r>
      <w:r w:rsidRPr="0DE4F1E0" w:rsidR="7DB1B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(Abdullah et.al, 2021)</w:t>
      </w:r>
      <w:r w:rsidRPr="0DE4F1E0" w:rsidR="0D352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DE4F1E0" w:rsidR="0D3A7D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is not </w:t>
      </w:r>
      <w:r w:rsidRPr="0DE4F1E0" w:rsidR="0D3A7D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feasible</w:t>
      </w:r>
      <w:r w:rsidRPr="0DE4F1E0" w:rsidR="0D3A7D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‘real-world’ therapy, a</w:t>
      </w:r>
      <w:r w:rsidRPr="0DE4F1E0" w:rsidR="6D359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DE4F1E0" w:rsidR="0D3A7D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therapists have </w:t>
      </w:r>
      <w:r w:rsidRPr="0DE4F1E0" w:rsidR="0D3A7D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very little</w:t>
      </w:r>
      <w:r w:rsidRPr="0DE4F1E0" w:rsidR="0D3A7D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control over external stimuli in specific environments. This </w:t>
      </w:r>
      <w:r w:rsidRPr="0DE4F1E0" w:rsidR="64754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offers </w:t>
      </w:r>
      <w:r w:rsidRPr="0DE4F1E0" w:rsidR="0D3A7D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potentially safer and</w:t>
      </w:r>
      <w:r w:rsidRPr="0DE4F1E0" w:rsidR="35C87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tighter</w:t>
      </w:r>
      <w:r w:rsidRPr="0DE4F1E0" w:rsidR="2B9B41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2B9B41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controlled mode of delivery </w:t>
      </w:r>
      <w:r w:rsidRPr="0DE4F1E0" w:rsidR="11C40D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which</w:t>
      </w:r>
      <w:r w:rsidRPr="0DE4F1E0" w:rsidR="2B9B41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may be suited to those who are very anxious or are easily triggered by uncertainty (</w:t>
      </w:r>
      <w:r w:rsidRPr="0DE4F1E0" w:rsidR="15C6B2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Fodor et.al</w:t>
      </w:r>
      <w:r w:rsidRPr="0DE4F1E0" w:rsidR="15C6B2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2018</w:t>
      </w:r>
      <w:r w:rsidRPr="0DE4F1E0" w:rsidR="2B9B41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0DE4F1E0" w:rsidR="2B9B41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0DE4F1E0" w:rsidP="0DE4F1E0" w:rsidRDefault="0DE4F1E0" w14:paraId="44138C21" w14:textId="7979C94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16DF9A9" w:rsidP="0DE4F1E0" w:rsidRDefault="616DF9A9" w14:paraId="11806385" w14:textId="0E2B62E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DE4F1E0" w:rsidR="616DF9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 conclude, this essay has assessed some of the barriers to</w:t>
      </w:r>
      <w:r w:rsidRPr="0DE4F1E0" w:rsidR="4A5342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growing</w:t>
      </w:r>
      <w:r w:rsidRPr="0DE4F1E0" w:rsidR="616DF9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08E45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YAR</w:t>
      </w:r>
      <w:r w:rsidRPr="0DE4F1E0" w:rsidR="616DF9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accessing </w:t>
      </w:r>
      <w:r w:rsidRPr="0DE4F1E0" w:rsidR="35D396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OE</w:t>
      </w:r>
      <w:r w:rsidRPr="0DE4F1E0" w:rsidR="616DF9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It has gone on to</w:t>
      </w:r>
      <w:r w:rsidRPr="0DE4F1E0" w:rsidR="38E81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critically</w:t>
      </w:r>
      <w:r w:rsidRPr="0DE4F1E0" w:rsidR="616DF9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address the use of mobile and digital technology</w:t>
      </w:r>
      <w:r w:rsidRPr="0DE4F1E0" w:rsidR="328187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these outdoor settings, as well as in personal outdoor activities</w:t>
      </w:r>
      <w:r w:rsidRPr="0DE4F1E0" w:rsidR="6EC2C2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0DE4F1E0" w:rsidR="278C4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consider</w:t>
      </w:r>
      <w:r w:rsidRPr="0DE4F1E0" w:rsidR="5C835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0DE4F1E0" w:rsidR="278C4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how in a post-digital </w:t>
      </w:r>
      <w:r w:rsidRPr="0DE4F1E0" w:rsidR="3684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world</w:t>
      </w:r>
      <w:r w:rsidRPr="0DE4F1E0" w:rsidR="7382FB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DE4F1E0" w:rsidR="278C4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technology could be seen as</w:t>
      </w:r>
      <w:r w:rsidRPr="0DE4F1E0" w:rsidR="027977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both</w:t>
      </w:r>
      <w:r w:rsidRPr="0DE4F1E0" w:rsidR="278C4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barrier </w:t>
      </w:r>
      <w:r w:rsidRPr="0DE4F1E0" w:rsidR="79C81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</w:t>
      </w:r>
      <w:r w:rsidRPr="0DE4F1E0" w:rsidR="278C4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278C4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 enabler</w:t>
      </w:r>
      <w:r w:rsidRPr="0DE4F1E0" w:rsidR="3110D7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DE4F1E0" w:rsidR="328187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246AA4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</w:t>
      </w:r>
      <w:r w:rsidRPr="0DE4F1E0" w:rsidR="53819F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fundamental aspect of people’s lives and identities, it is important not to discount these devices, as</w:t>
      </w:r>
      <w:r w:rsidRPr="0DE4F1E0" w:rsidR="663131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self-determination theory states that</w:t>
      </w:r>
      <w:r w:rsidRPr="0DE4F1E0" w:rsidR="53819F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for a person to </w:t>
      </w:r>
      <w:r w:rsidRPr="0DE4F1E0" w:rsidR="0C8CE7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holistically </w:t>
      </w:r>
      <w:r w:rsidRPr="0DE4F1E0" w:rsidR="53819F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engage in </w:t>
      </w:r>
      <w:r w:rsidRPr="0DE4F1E0" w:rsidR="0DB41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 activity, they must feel that their whole self is included</w:t>
      </w:r>
      <w:r w:rsidRPr="0DE4F1E0" w:rsidR="573200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respected</w:t>
      </w:r>
      <w:r w:rsidRPr="0DE4F1E0" w:rsidR="0DB41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DE4F1E0" w:rsidR="7178F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 it to hold intrinsic value.</w:t>
      </w:r>
      <w:r w:rsidRPr="0DE4F1E0" w:rsidR="547BC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essay has looked to offer a critical balance, whereby this technology is available and used, but in a manged way that still promotes the wider ideals of ‘sense of place’ and experiential le</w:t>
      </w:r>
      <w:r w:rsidRPr="0DE4F1E0" w:rsidR="190314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arning theories.</w:t>
      </w:r>
    </w:p>
    <w:p w:rsidR="0DE4F1E0" w:rsidP="0DE4F1E0" w:rsidRDefault="0DE4F1E0" w14:paraId="35BA2A42" w14:textId="5071AE7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08AB292" w:rsidP="0DE4F1E0" w:rsidRDefault="308AB292" w14:paraId="574F91C3" w14:textId="26FADB2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  <w:r w:rsidRPr="0DE4F1E0" w:rsidR="308AB2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References</w:t>
      </w:r>
    </w:p>
    <w:p w:rsidR="0DE4F1E0" w:rsidP="0DE4F1E0" w:rsidRDefault="0DE4F1E0" w14:paraId="72A1FD34" w14:textId="5BF5677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</w:p>
    <w:p w:rsidR="308AB292" w:rsidP="0DE4F1E0" w:rsidRDefault="308AB292" w14:paraId="39CEFBBF" w14:textId="02D27BB7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Blundell, R., Crawford, C. and Jin, W. (2014) ‘What can </w:t>
      </w:r>
      <w:r w:rsidRPr="0DE4F1E0" w:rsidR="308AB29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wages</w:t>
      </w:r>
      <w:r w:rsidRPr="0DE4F1E0" w:rsidR="308AB29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employment tell us about the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UK’s productivity puzzle?’,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Economic Journal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124(576), pp. 377–407. doi:10.1111/ecoj.12138. </w:t>
      </w:r>
    </w:p>
    <w:p w:rsidR="308AB292" w:rsidP="0DE4F1E0" w:rsidRDefault="308AB292" w14:paraId="2609302E" w14:textId="3348DB9E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Bouchard, L. and Manning, L. (2020) ‘Resilient identity: How aging matters in exploring resilience’,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Innovation in Aging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4(Supplement_1), pp. 832–832. doi:10.1093/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geroni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/igaa057.3045. </w:t>
      </w:r>
    </w:p>
    <w:p w:rsidR="308AB292" w:rsidP="0DE4F1E0" w:rsidRDefault="308AB292" w14:paraId="5CFC309D" w14:textId="1D837E11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Bowen, D.J., Neill, J.T. and Crisp, S.J.R. (2016) ‘Wilderness adventure therapy effects on the mental health of Youth participants’,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Evaluation and Program Planning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58, pp. 49–59.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doi:10.1016/j.evalprogplan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.2016.05.005. </w:t>
      </w:r>
    </w:p>
    <w:p w:rsidR="308AB292" w:rsidP="0DE4F1E0" w:rsidRDefault="308AB292" w14:paraId="3A9BBDF1" w14:textId="2C39BA10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Chase, D.L. (2014) ‘Does challenge by choice increase participation?’,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Experiential Education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38(2), pp. 108–128. doi:10.1177/1053825914524057. </w:t>
      </w:r>
    </w:p>
    <w:p w:rsidR="308AB292" w:rsidP="0DE4F1E0" w:rsidRDefault="308AB292" w14:paraId="1C9CD818" w14:textId="07B9CD5C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Clarke, T., McLellan, R. and Harold, G. (2023) ‘Beyond life satisfaction: Wellbeing correlates of adolescents’ academic attainment’,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School Psychology Review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pp. 1–20. doi:10.1080/2372966x.2023.2217980. </w:t>
      </w:r>
    </w:p>
    <w:p w:rsidR="308AB292" w:rsidP="0DE4F1E0" w:rsidRDefault="308AB292" w14:paraId="11DAD51C" w14:textId="17F58D71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Cook, L. (2000)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Outdoor Education: Its origins and institutionalisation in schools with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particular reference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to the West Riding of Yorkshire since 1945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dissertation. University of Leeds. </w:t>
      </w:r>
    </w:p>
    <w:p w:rsidR="308AB292" w:rsidP="0DE4F1E0" w:rsidRDefault="308AB292" w14:paraId="680288D9" w14:textId="22AA6170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Cooper, A. (2022) ‘Children “missing school trips due to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cost of living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crisis”’,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Independent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6 December. Available at: </w:t>
      </w:r>
      <w:hyperlink r:id="Re912330849ab41f1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https://www.independent.co.uk/news/uk/home-news/school-funding-uk-trips-cost-living-crisis-b2239697.html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29 January 2024). </w:t>
      </w:r>
    </w:p>
    <w:p w:rsidR="308AB292" w:rsidP="0DE4F1E0" w:rsidRDefault="308AB292" w14:paraId="18862C37" w14:textId="0CDD1685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Cooper, G. (2018) ‘The changing character of outdoor education centres in the UK’,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Changing World of Outdoor Learning in Europe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pp. 104–116. doi:10.4324/9781315170671-10. </w:t>
      </w:r>
    </w:p>
    <w:p w:rsidR="308AB292" w:rsidP="0DE4F1E0" w:rsidRDefault="308AB292" w14:paraId="16156BED" w14:textId="48F2550D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Cottrell, J.R. and Cottrell, S.P. (2020) ‘Outdoor Skills Education: What are the benefits for health, learning and lifestyle?’,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World Leisure Journal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62(3), pp. 219–241. doi:10.1080/16078055.2020.1798051. </w:t>
      </w:r>
    </w:p>
    <w:p w:rsidR="308AB292" w:rsidP="0DE4F1E0" w:rsidRDefault="308AB292" w14:paraId="504F9691" w14:textId="1C5A89D1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Curriculum for excellence through outdoor learning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(2010). Glasgow: Learning and Teaching Scotland. </w:t>
      </w:r>
    </w:p>
    <w:p w:rsidR="308AB292" w:rsidP="0DE4F1E0" w:rsidRDefault="308AB292" w14:paraId="12DBE11C" w14:textId="40E1D9E4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Etzion, D. and Romi, S. (2015) ‘Typology of youth at risk’,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Children and Youth Services Review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59, pp. 184–195.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doi:10.1016/j.childyouth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.2015.10.017. </w:t>
      </w:r>
    </w:p>
    <w:p w:rsidR="308AB292" w:rsidP="0DE4F1E0" w:rsidRDefault="308AB292" w14:paraId="64CE03D6" w14:textId="3C7E4AF1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Ewert, A.W. and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Sibthorp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J. (2014)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Outdoor Adventure Education: Foundations, theory, and research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Champaign, IL: Human Kinetics. </w:t>
      </w:r>
    </w:p>
    <w:p w:rsidR="308AB292" w:rsidP="0DE4F1E0" w:rsidRDefault="308AB292" w14:paraId="31AF8873" w14:textId="3B441E48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Fang, H.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et al.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(2021) ‘Recent trends in sedentary time: A systematic literature review’,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Healthcare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9(8), p. 969. doi:10.3390/healthcare9080969. </w:t>
      </w:r>
    </w:p>
    <w:p w:rsidR="308AB292" w:rsidP="0DE4F1E0" w:rsidRDefault="308AB292" w14:paraId="3E6B7ED8" w14:textId="28803D1B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Fisher, C. (2023) ‘Trauma-informed nature therapy: A case study’,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Ecopsychology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15(3), pp. 214–221. doi:10.1089/eco.2022.0064. </w:t>
      </w:r>
    </w:p>
    <w:p w:rsidR="308AB292" w:rsidP="0DE4F1E0" w:rsidRDefault="308AB292" w14:paraId="476CBF9A" w14:textId="3B17C20B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Francis-Devine, B. (2023)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Poverty in the UK: Statistics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London: UK Government. </w:t>
      </w:r>
    </w:p>
    <w:p w:rsidR="308AB292" w:rsidP="0DE4F1E0" w:rsidRDefault="308AB292" w14:paraId="237F55FE" w14:textId="4448C82A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Green social prescribing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(no date)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NHS choices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abd4b2c9cb5445b6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https://www.england.nhs.uk/personalisedcare/social-prescribing/green-social-prescribing/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01 February 2024). </w:t>
      </w:r>
    </w:p>
    <w:p w:rsidR="308AB292" w:rsidP="0DE4F1E0" w:rsidRDefault="308AB292" w14:paraId="5EACE66D" w14:textId="658FFD40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Groves, M.R. and Varley, P.J. (2020) ‘Critical mountaineering decisions: Technology, expertise and subjective risk in adventurous leisure’,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Leisure Studies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39(5), pp. 706–720. doi:10.1080/02614367.2020.1754887. </w:t>
      </w:r>
    </w:p>
    <w:p w:rsidR="308AB292" w:rsidP="0DE4F1E0" w:rsidRDefault="308AB292" w14:paraId="1536C8E3" w14:textId="78BBC1DF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Hayes, D. (2016)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policy context for outdoor learning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Children and Young People Now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13ab06f0d7db4ef4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https://www.cypnow.co.uk/features/article/the-policy-context-for-outdoor-learning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29 January 2024). </w:t>
      </w:r>
    </w:p>
    <w:p w:rsidR="308AB292" w:rsidP="0DE4F1E0" w:rsidRDefault="308AB292" w14:paraId="061DA140" w14:textId="59CB8531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Hayes, D. (2020)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Special report: Policy - outdoor learning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Children and Young People Now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fb319783ecaf4644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https://www.cypnow.co.uk/features/article/special-report-policy-outdoor-learning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29 January 2024). </w:t>
      </w:r>
    </w:p>
    <w:p w:rsidR="308AB292" w:rsidP="0DE4F1E0" w:rsidRDefault="308AB292" w14:paraId="191EEC01" w14:textId="34E700FE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Hills, D., van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Kraalingen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I. and Thomas, G.J. (2023) ‘The impact of technology on presence in outdoor education’,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Experiential Education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[Preprint]. doi:10.1177/10538259231202452. </w:t>
      </w:r>
    </w:p>
    <w:p w:rsidR="308AB292" w:rsidP="0DE4F1E0" w:rsidRDefault="308AB292" w14:paraId="6C5FC4FE" w14:textId="714D4FC0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How many children are there in the UK?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(2022)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UNICEF DATA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a47e98a784ff4692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https://data.unicef.org/how-many/how-many-children-under-18-are-there-in-the-uk/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30 January 2024). </w:t>
      </w:r>
    </w:p>
    <w:p w:rsidR="308AB292" w:rsidP="0DE4F1E0" w:rsidRDefault="308AB292" w14:paraId="0476C481" w14:textId="7B7A9128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How scouting grew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(2023)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Scouts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b422d65da250441b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https://www.scouts.org.uk/about-us/our-history/how-scouting-grew/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01 February 2024). </w:t>
      </w:r>
    </w:p>
    <w:p w:rsidR="308AB292" w:rsidP="0DE4F1E0" w:rsidRDefault="308AB292" w14:paraId="6A0CD152" w14:textId="4C09521F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Huang, Y.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et al.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(2020) ‘Sedentary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behaviors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risk of depression: A meta-analysis of prospective studies’,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Translational Psychiatry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10(1). doi:10.1038/s41398-020-0715-z. </w:t>
      </w:r>
    </w:p>
    <w:p w:rsidR="308AB292" w:rsidP="0DE4F1E0" w:rsidRDefault="308AB292" w14:paraId="5761CD1C" w14:textId="450B0E13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Hutchinson, J. (2019) ‘Digital First Personality: Automation and influence within Evolving Media ecologies’,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Convergence: The International Journal of Research into New Media Technologies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26(5–6), pp. 1284–1300. doi:10.1177/1354856519858921. </w:t>
      </w:r>
    </w:p>
    <w:p w:rsidR="308AB292" w:rsidP="0DE4F1E0" w:rsidRDefault="308AB292" w14:paraId="21E2F0DC" w14:textId="42525BC7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Jones, M. (2016)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The Road to 1944 - the history of the development of education in south and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south west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Wales in the lead up to the wartime Education Act, and its implementation in the years that followed.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dissertation. UWTSD. </w:t>
      </w:r>
    </w:p>
    <w:p w:rsidR="308AB292" w:rsidP="0DE4F1E0" w:rsidRDefault="308AB292" w14:paraId="02873A57" w14:textId="51FF204E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Joye, Y. and Dewitte, S. (2018)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Nature’s broken path to restoration. A critical look at attention restoration theory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59. doi:10.31234/osf.io/72uhz. </w:t>
      </w:r>
    </w:p>
    <w:p w:rsidR="308AB292" w:rsidP="0DE4F1E0" w:rsidRDefault="308AB292" w14:paraId="0A3658EF" w14:textId="7142DD35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Jukes, S. and Lynch, J. (2023) ‘Digital Technology and environmental pedagogies in tertiary outdoor education: Linking digital spaces to more-than-human places’,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Adventure Education and Outdoor Learning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pp. 1–15. doi:10.1080/14729679.2023.2230502. </w:t>
      </w:r>
    </w:p>
    <w:p w:rsidR="308AB292" w:rsidP="0DE4F1E0" w:rsidRDefault="308AB292" w14:paraId="46EE5680" w14:textId="2A85E180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Katapally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T.R.,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Bhawra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J. and Patel, P. (2020) ‘A systematic review of the evolution of GPS use in active living research: A state of the evidence for research, policy, and Practice’,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Health &amp;amp; Place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66.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doi:10.1016/j.healthplace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.2020.102453. </w:t>
      </w:r>
    </w:p>
    <w:p w:rsidR="308AB292" w:rsidP="0DE4F1E0" w:rsidRDefault="308AB292" w14:paraId="694A1998" w14:textId="51B6AFD2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Khan, M., McGeown, S. and Bell, S. (2019) ‘Can an outdoor learning environment improve children’s academic attainment? A quasi-experimental mixed methods study in Bangladesh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’,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Environment and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Behavior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52(10), pp. 1079–1104. doi:10.1177/0013916519860868. </w:t>
      </w:r>
    </w:p>
    <w:p w:rsidR="308AB292" w:rsidP="0DE4F1E0" w:rsidRDefault="308AB292" w14:paraId="084EACC0" w14:textId="292AB4CE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Kirk, D. (2021) ‘Precarity, the health and wellbeing of children and young people, and pedagogies of affect in physical education-as-health promotion’,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Éducation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et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didactique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15(15–3), pp. 165–178. doi:10.4000/educationdidactique.9385. </w:t>
      </w:r>
    </w:p>
    <w:p w:rsidR="308AB292" w:rsidP="0DE4F1E0" w:rsidRDefault="308AB292" w14:paraId="11CB4C57" w14:textId="48629585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Klussman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K.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et al.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(2022) ‘The importance of awareness, acceptance, and alignment with the self: A framework for understanding self-connection’,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Europe’s Journal of Psychology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18(1), pp. 120–131. doi:10.5964/ejop.3707. </w:t>
      </w:r>
    </w:p>
    <w:p w:rsidR="308AB292" w:rsidP="0DE4F1E0" w:rsidRDefault="308AB292" w14:paraId="23396367" w14:textId="118F2570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Kolb, D. (1984)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Experiential learning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Prentice Hall. </w:t>
      </w:r>
    </w:p>
    <w:p w:rsidR="308AB292" w:rsidP="0DE4F1E0" w:rsidRDefault="308AB292" w14:paraId="16DE99BE" w14:textId="3C2C1F08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Kothgassner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O.D.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et al.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(2019) ‘Virtual reality exposure therapy for posttraumatic stress disorder (PTSD): A meta-analysis’,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European Journal of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Psychotraumatology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10(1). doi:10.1080/20008198.2019.1654782. </w:t>
      </w:r>
    </w:p>
    <w:p w:rsidR="308AB292" w:rsidP="0DE4F1E0" w:rsidRDefault="308AB292" w14:paraId="0FDBC1C4" w14:textId="3ABB2E9A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Lee-Potter, E. (2017)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Disadvantaged children are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missing out on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residential trips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SecEd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2f9ef6ea18c84d68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https://www.sec-ed.co.uk/content/news/disadvantaged-children-are-missing-out-on-residential-trips/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29 January 2024). </w:t>
      </w:r>
    </w:p>
    <w:p w:rsidR="308AB292" w:rsidP="0DE4F1E0" w:rsidRDefault="308AB292" w14:paraId="379ADF8C" w14:textId="162F8408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Louv, R. (2013)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Last child in the woods: Saving our children from nature-deficit disorder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London: Atlantic Books. </w:t>
      </w:r>
    </w:p>
    <w:p w:rsidR="308AB292" w:rsidP="0DE4F1E0" w:rsidRDefault="308AB292" w14:paraId="135837CD" w14:textId="1D528ED6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Marston, H.R. and Musselwhite, C.B. (2021) ‘Improving older people’s lives through digital technology and practices’,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Gerontology and Geriatric Medicine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7, p. 233372142110362. doi:10.1177/23337214211036255. </w:t>
      </w:r>
    </w:p>
    <w:p w:rsidR="308AB292" w:rsidP="0DE4F1E0" w:rsidRDefault="308AB292" w14:paraId="2C2FBADE" w14:textId="5C255918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Menzies, L. (2017)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School residentials: Enrichment and inequality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Centre for Education and Youth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w:anchor=":~:text=On%20average%2C%20educational%20establishments%20organise,of%20the%20school%20pupil%20population" r:id="Ra7c871f2032340ee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https://cfey.org/reports/2017/09/school-residentials-enrichment-inequality/#:~:text=On%20average%2C%20educational%20establishments%20organise,of%20the%20school%20pupil%20population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(Accessed: 29 January 2024). </w:t>
      </w:r>
    </w:p>
    <w:p w:rsidR="308AB292" w:rsidP="0DE4F1E0" w:rsidRDefault="308AB292" w14:paraId="6525E216" w14:textId="56877488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“Ming” Kuo, F.E. (2013) ‘Nature-deficit disorder: Evidence, dosage, and treatment’,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Journal of Policy Research in Tourism,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Leisure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and Events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5(2), pp. 172–186. doi:10.1080/19407963.2013.793520. </w:t>
      </w:r>
    </w:p>
    <w:p w:rsidR="308AB292" w:rsidP="0DE4F1E0" w:rsidRDefault="308AB292" w14:paraId="7FDCEDFA" w14:textId="7A964FF1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Muskett, C. (2019)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CURRENT STATE OF OUTDOOR ACTIVITY PROVISION IN WALES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dissertation. </w:t>
      </w:r>
    </w:p>
    <w:p w:rsidR="308AB292" w:rsidP="0DE4F1E0" w:rsidRDefault="308AB292" w14:paraId="4DDFF3A0" w14:textId="4FC240A9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Orth, U. and Robins, R.W. (2014) ‘The development of self-esteem’,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Current Directions in Psychological Science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23(5), pp. 381–387. doi:10.1177/0963721414547414. </w:t>
      </w:r>
    </w:p>
    <w:p w:rsidR="308AB292" w:rsidP="0DE4F1E0" w:rsidRDefault="308AB292" w14:paraId="54A63B21" w14:textId="05FA3775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The people and nature survey for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england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: Children’s survey (experimental statistics)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(2021)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GOV.UK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e5ea39ee941f421d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https://www.gov.uk/government/statistics/the-people-and-nature-survey-for-england-child-data-wave-1-experimental-statistics/the-people-and-nature-survey-for-england-childrens-survey-experimental-statistics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31 January 2024). </w:t>
      </w:r>
    </w:p>
    <w:p w:rsidR="308AB292" w:rsidP="0DE4F1E0" w:rsidRDefault="308AB292" w14:paraId="7E49CFCC" w14:textId="4C93E23A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Quay, J. (2012) ‘Kurt Hahn: Inspirational, visionary, outdoor and experiential educator’,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Outdoor and Environmental Education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16(1), pp. 51–52. doi:10.1007/bf03401015. </w:t>
      </w:r>
    </w:p>
    <w:p w:rsidR="308AB292" w:rsidP="0DE4F1E0" w:rsidRDefault="308AB292" w14:paraId="77672224" w14:textId="17CF40FC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Record 4.3 million referrals to specialist mental health services in 2021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(no date) </w:t>
      </w:r>
      <w:hyperlink r:id="Re966aea096b24d62">
        <w:r w:rsidRPr="0DE4F1E0" w:rsidR="308AB292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2"/>
            <w:szCs w:val="22"/>
            <w:lang w:val="en-GB"/>
          </w:rPr>
          <w:t>www.rcpsych.ac.uk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bc7638ffef7940f0">
        <w:r w:rsidRPr="0DE4F1E0" w:rsidR="308AB29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https://www.rcpsych.ac.uk/news-and-features/latest-news/detail/2022/03/15/record-4.3-million-referrals-to-specialist-mental-health-services-in-2021</w:t>
        </w:r>
      </w:hyperlink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30 January 2024). </w:t>
      </w:r>
    </w:p>
    <w:p w:rsidR="308AB292" w:rsidP="0DE4F1E0" w:rsidRDefault="308AB292" w14:paraId="43790359" w14:textId="2A58A19C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Roberts, A., Hinds, J. and Camic, P.M. (2019) ‘Nature activities and wellbeing in children and young people: A systematic literature review’,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Adventure Education and Outdoor Learning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20(4), pp. 298–318. doi:10.1080/14729679.2019.1660195. </w:t>
      </w:r>
    </w:p>
    <w:p w:rsidR="308AB292" w:rsidP="0DE4F1E0" w:rsidRDefault="308AB292" w14:paraId="2A11C11C" w14:textId="0E2C158F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Rutkofske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J.E., Pavlis, T.L. and Ramirez, S. (2022) ‘Applications of modern digital mapping systems to assist inclusion of persons with disabilities in Geoscience Education and research’,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Structural Geology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161, p. 104655.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doi:10.1016/j.jsg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.2022.104655. </w:t>
      </w:r>
    </w:p>
    <w:p w:rsidR="308AB292" w:rsidP="0DE4F1E0" w:rsidRDefault="308AB292" w14:paraId="38F8E77A" w14:textId="62009EA0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Stojcic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N., Hashi, I. and Orlic, E. (2018) ‘Creativity, innovation effectiveness and productive efficiency in the UK’,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European Journal of Innovation Management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21(4), pp. 564–580. doi:10.1108/ejim-11-2017-0166. </w:t>
      </w:r>
    </w:p>
    <w:p w:rsidR="308AB292" w:rsidP="0DE4F1E0" w:rsidRDefault="308AB292" w14:paraId="16314E7D" w14:textId="71D97335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Stuckler, D.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et al.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(2017) ‘Austerity and health: The impact in the UK and Europe’,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European Journal of Public Health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27(suppl_4), pp. 18–21. doi:10.1093/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eurpub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/ckx167. </w:t>
      </w:r>
    </w:p>
    <w:p w:rsidR="308AB292" w:rsidP="0DE4F1E0" w:rsidRDefault="308AB292" w14:paraId="46B3AFC8" w14:textId="7E82657E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Ungar, M. (2004) ‘A constructionist discourse on resilience’,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Youth &amp;amp; Society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35(3), pp. 341–365. doi:10.1177/0044118x03257030. </w:t>
      </w:r>
    </w:p>
    <w:p w:rsidR="308AB292" w:rsidP="0DE4F1E0" w:rsidRDefault="308AB292" w14:paraId="1D64F211" w14:textId="4F098CE1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Ungar, M., Dumond, C. and Mcdonald, W. (2005) ‘Risk, resilience and outdoor programmes for at-risk children’,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Social Work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5(3), pp. 319–338. doi:10.1177/1468017305058938. </w:t>
      </w:r>
    </w:p>
    <w:p w:rsidR="308AB292" w:rsidP="0DE4F1E0" w:rsidRDefault="308AB292" w14:paraId="2DF2376C" w14:textId="3DF8AD1A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van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Kraalingen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I. (2021) ‘A systematized review of the use of mobile technology in outdoor learning’,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Adventure Education and Outdoor Learning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23(3), pp. 203–221. doi:10.1080/14729679.2021.1984963. </w:t>
      </w:r>
    </w:p>
    <w:p w:rsidR="308AB292" w:rsidP="0DE4F1E0" w:rsidRDefault="308AB292" w14:paraId="5AA830B5" w14:textId="5E2255BC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van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Kraalingen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I.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et al.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(2022) ‘Digital Technology and networked spaces in outdoor education: Reflections upon presenting at an International Webinar’,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Adventure Education and Outdoor Learning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pp. 1–14. doi:10.1080/14729679.2022.2127112. </w:t>
      </w:r>
    </w:p>
    <w:p w:rsidR="308AB292" w:rsidP="0DE4F1E0" w:rsidRDefault="308AB292" w14:paraId="02AEE58E" w14:textId="1954A538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Wang, C., Geng, L. and Rodríguez-Casallas, J.D. (2021) ‘The role of nature-deficit disorder in the associations between mobile phone overuse and well-being and mindfulness’,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Current Psychology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42(2), pp. 894–905. doi:10.1007/s12144-021-01453-9. </w:t>
      </w:r>
    </w:p>
    <w:p w:rsidR="308AB292" w:rsidP="0DE4F1E0" w:rsidRDefault="308AB292" w14:paraId="30C7FB44" w14:textId="2FB7367A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Wu, J.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et al.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(2021) ‘Virtual reality-assisted cognitive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behavioral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therapy for anxiety disorders: A systematic review and meta-analysis’,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Frontiers in Psychiatry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12. doi:10.3389/fpsyt.2021.575094. </w:t>
      </w:r>
    </w:p>
    <w:p w:rsidR="308AB292" w:rsidP="0DE4F1E0" w:rsidRDefault="308AB292" w14:paraId="761813B3" w14:textId="31992E90">
      <w:pPr>
        <w:bidi w:val="0"/>
        <w:ind w:left="-20" w:right="-20" w:hanging="0"/>
        <w:jc w:val="both"/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Yu, T.T. (2022) ‘Sailing away from the pyramid: A revised visual representation of Maslow’s theory Z’,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Journal of Humanistic Psychology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p. 002216782210747. doi:10.1177/00221678221074755. </w:t>
      </w:r>
    </w:p>
    <w:p w:rsidR="308AB292" w:rsidP="0DE4F1E0" w:rsidRDefault="308AB292" w14:paraId="1B20678E" w14:textId="22601971">
      <w:pPr>
        <w:bidi w:val="0"/>
        <w:ind w:left="-20" w:right="-20" w:hanging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Çakiroğlu, Ü., Atabay, M. and Aydin, M. (2020) ‘Understanding Instructors’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Behaviors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in Using Facebook for Educational Purposes’, </w:t>
      </w:r>
      <w:r w:rsidRPr="0DE4F1E0" w:rsidR="308AB29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International Journal of Teaching and Learning in Higher Education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32(2). 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doi:https</w:t>
      </w:r>
      <w:r w:rsidRPr="0DE4F1E0" w:rsidR="308AB2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://www.researchgate.net/publication/348419429_Understanding_Instructors’_Behaviors_in_Using_Facebook_for_Educational_Purposes.</w:t>
      </w:r>
    </w:p>
    <w:p w:rsidR="0DE4F1E0" w:rsidP="0DE4F1E0" w:rsidRDefault="0DE4F1E0" w14:paraId="10C12202" w14:textId="1BD9713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-2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23lwLJGZF6y9/" int2:id="hwpGMzSo">
      <int2:state int2:type="AugLoop_Text_Critique" int2:value="Rejected"/>
    </int2:textHash>
    <int2:textHash int2:hashCode="0+C49iB5K/sNhS" int2:id="RM8Gu1hM">
      <int2:state int2:type="AugLoop_Text_Critique" int2:value="Rejected"/>
    </int2:textHash>
    <int2:textHash int2:hashCode="DkIUuQCK/tTKEr" int2:id="v6t94Emw">
      <int2:state int2:type="AugLoop_Text_Critique" int2:value="Rejected"/>
    </int2:textHash>
    <int2:textHash int2:hashCode="Mwvd6SDIvuMmJH" int2:id="MaZZGSTy">
      <int2:state int2:type="AugLoop_Text_Critique" int2:value="Rejected"/>
    </int2:textHash>
    <int2:textHash int2:hashCode="Tp8SPM1tptFV6B" int2:id="5QMBJB80">
      <int2:state int2:type="AugLoop_Text_Critique" int2:value="Rejected"/>
    </int2:textHash>
    <int2:textHash int2:hashCode="/Uwd2/vZn62WNh" int2:id="VdgMhCos">
      <int2:state int2:type="AugLoop_Text_Critique" int2:value="Rejected"/>
    </int2:textHash>
    <int2:bookmark int2:bookmarkName="_Int_3kiLS2eD" int2:invalidationBookmarkName="" int2:hashCode="iCV1vc9Jf6oraj" int2:id="hBUToXMu">
      <int2:state int2:type="AugLoop_Text_Critique" int2:value="Rejected"/>
    </int2:bookmark>
    <int2:bookmark int2:bookmarkName="_Int_2G9vnCZS" int2:invalidationBookmarkName="" int2:hashCode="bEFpEEN7Ll8GDr" int2:id="nuzAlkE5">
      <int2:state int2:type="AugLoop_Text_Critique" int2:value="Rejected"/>
    </int2:bookmark>
    <int2:bookmark int2:bookmarkName="_Int_xBjBanBx" int2:invalidationBookmarkName="" int2:hashCode="PydjB0c3hXomnO" int2:id="I72PfTC6">
      <int2:state int2:type="AugLoop_Text_Critique" int2:value="Rejected"/>
    </int2:bookmark>
    <int2:bookmark int2:bookmarkName="_Int_nwX4DBG8" int2:invalidationBookmarkName="" int2:hashCode="3iSi6zvzHUoCpx" int2:id="F7fBlew4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fd6f0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34806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96DFF8"/>
    <w:rsid w:val="002A53F8"/>
    <w:rsid w:val="003D7783"/>
    <w:rsid w:val="00904F06"/>
    <w:rsid w:val="00924426"/>
    <w:rsid w:val="00C32262"/>
    <w:rsid w:val="00D60E24"/>
    <w:rsid w:val="01044EED"/>
    <w:rsid w:val="0104DA8B"/>
    <w:rsid w:val="011F231B"/>
    <w:rsid w:val="012F2FF6"/>
    <w:rsid w:val="013A242C"/>
    <w:rsid w:val="0145EBE2"/>
    <w:rsid w:val="01489C6B"/>
    <w:rsid w:val="01704194"/>
    <w:rsid w:val="0188B05C"/>
    <w:rsid w:val="0195F8F5"/>
    <w:rsid w:val="019B2873"/>
    <w:rsid w:val="01AE0CE2"/>
    <w:rsid w:val="01B9B107"/>
    <w:rsid w:val="021B8711"/>
    <w:rsid w:val="02334694"/>
    <w:rsid w:val="023B58B8"/>
    <w:rsid w:val="02797774"/>
    <w:rsid w:val="027B4B8D"/>
    <w:rsid w:val="02829749"/>
    <w:rsid w:val="029D8CDB"/>
    <w:rsid w:val="02BFB6F0"/>
    <w:rsid w:val="02ED61EC"/>
    <w:rsid w:val="02F7F632"/>
    <w:rsid w:val="031E2A41"/>
    <w:rsid w:val="03565713"/>
    <w:rsid w:val="040E5D3B"/>
    <w:rsid w:val="043C7B4D"/>
    <w:rsid w:val="043E197C"/>
    <w:rsid w:val="0463E2AE"/>
    <w:rsid w:val="04738329"/>
    <w:rsid w:val="0495D45D"/>
    <w:rsid w:val="049975D4"/>
    <w:rsid w:val="049DAFB9"/>
    <w:rsid w:val="04BCAF1E"/>
    <w:rsid w:val="04FD3662"/>
    <w:rsid w:val="053DA75A"/>
    <w:rsid w:val="0546C8A1"/>
    <w:rsid w:val="0566DF72"/>
    <w:rsid w:val="0573F030"/>
    <w:rsid w:val="05A97F47"/>
    <w:rsid w:val="05B6E70F"/>
    <w:rsid w:val="061BCA69"/>
    <w:rsid w:val="062D687B"/>
    <w:rsid w:val="0645E0BE"/>
    <w:rsid w:val="064D5263"/>
    <w:rsid w:val="06587F7F"/>
    <w:rsid w:val="06589200"/>
    <w:rsid w:val="066A5164"/>
    <w:rsid w:val="067816FB"/>
    <w:rsid w:val="069004D5"/>
    <w:rsid w:val="06A3F0FC"/>
    <w:rsid w:val="06C7CAAD"/>
    <w:rsid w:val="06CE8B08"/>
    <w:rsid w:val="06DC1B02"/>
    <w:rsid w:val="06EFC6CC"/>
    <w:rsid w:val="06F367C1"/>
    <w:rsid w:val="06F3F316"/>
    <w:rsid w:val="070C1C73"/>
    <w:rsid w:val="071E5C1C"/>
    <w:rsid w:val="07741C0F"/>
    <w:rsid w:val="078AE9FC"/>
    <w:rsid w:val="079A7126"/>
    <w:rsid w:val="079E64E5"/>
    <w:rsid w:val="07C2F2B4"/>
    <w:rsid w:val="07C51A59"/>
    <w:rsid w:val="07E8493B"/>
    <w:rsid w:val="081C0975"/>
    <w:rsid w:val="0836F863"/>
    <w:rsid w:val="083D402A"/>
    <w:rsid w:val="087D7013"/>
    <w:rsid w:val="08A806BD"/>
    <w:rsid w:val="08AB90F2"/>
    <w:rsid w:val="08E1E1F1"/>
    <w:rsid w:val="08E42D91"/>
    <w:rsid w:val="08E45386"/>
    <w:rsid w:val="090FEC70"/>
    <w:rsid w:val="09426CFB"/>
    <w:rsid w:val="0976972E"/>
    <w:rsid w:val="09902041"/>
    <w:rsid w:val="099406C4"/>
    <w:rsid w:val="0997CEF9"/>
    <w:rsid w:val="09D4DCBD"/>
    <w:rsid w:val="09D4E0FD"/>
    <w:rsid w:val="09D777EF"/>
    <w:rsid w:val="0A0854A9"/>
    <w:rsid w:val="0A2BB621"/>
    <w:rsid w:val="0A3D49B9"/>
    <w:rsid w:val="0A411F99"/>
    <w:rsid w:val="0A434A9D"/>
    <w:rsid w:val="0A476153"/>
    <w:rsid w:val="0A9CF514"/>
    <w:rsid w:val="0AA46818"/>
    <w:rsid w:val="0AABBCD1"/>
    <w:rsid w:val="0AAD5B00"/>
    <w:rsid w:val="0AB776A9"/>
    <w:rsid w:val="0ABD033B"/>
    <w:rsid w:val="0AC1F4FF"/>
    <w:rsid w:val="0AC9D2D9"/>
    <w:rsid w:val="0AD212A4"/>
    <w:rsid w:val="0B0644D9"/>
    <w:rsid w:val="0B087D70"/>
    <w:rsid w:val="0B16AEC8"/>
    <w:rsid w:val="0B300B26"/>
    <w:rsid w:val="0B63AC77"/>
    <w:rsid w:val="0B6B699D"/>
    <w:rsid w:val="0B8F6C67"/>
    <w:rsid w:val="0B9B3BD0"/>
    <w:rsid w:val="0BCA1947"/>
    <w:rsid w:val="0BE983E6"/>
    <w:rsid w:val="0BFE2DBE"/>
    <w:rsid w:val="0C46B1D6"/>
    <w:rsid w:val="0C478D32"/>
    <w:rsid w:val="0C48DF8C"/>
    <w:rsid w:val="0C53470A"/>
    <w:rsid w:val="0C76142B"/>
    <w:rsid w:val="0C865164"/>
    <w:rsid w:val="0C8CE747"/>
    <w:rsid w:val="0CA036F0"/>
    <w:rsid w:val="0CC1CCB6"/>
    <w:rsid w:val="0CCE3022"/>
    <w:rsid w:val="0CD0ABB4"/>
    <w:rsid w:val="0D35216C"/>
    <w:rsid w:val="0D3A7DA9"/>
    <w:rsid w:val="0D4CC14B"/>
    <w:rsid w:val="0D5AE0E0"/>
    <w:rsid w:val="0D5FF13D"/>
    <w:rsid w:val="0D6D4E3E"/>
    <w:rsid w:val="0D869E7F"/>
    <w:rsid w:val="0DA30C55"/>
    <w:rsid w:val="0DA4F89F"/>
    <w:rsid w:val="0DB41D76"/>
    <w:rsid w:val="0DB97E66"/>
    <w:rsid w:val="0DC9E6BA"/>
    <w:rsid w:val="0DE34746"/>
    <w:rsid w:val="0DE35D93"/>
    <w:rsid w:val="0DE4F1E0"/>
    <w:rsid w:val="0E3D81F0"/>
    <w:rsid w:val="0E58FF5D"/>
    <w:rsid w:val="0E670F3F"/>
    <w:rsid w:val="0E819348"/>
    <w:rsid w:val="0E9FE486"/>
    <w:rsid w:val="0EC34E83"/>
    <w:rsid w:val="0ED04FD4"/>
    <w:rsid w:val="0ED6B4C5"/>
    <w:rsid w:val="0EE891AC"/>
    <w:rsid w:val="0F4416BB"/>
    <w:rsid w:val="0F47BEFF"/>
    <w:rsid w:val="0F5EF523"/>
    <w:rsid w:val="0F7E5298"/>
    <w:rsid w:val="0FAD8AD3"/>
    <w:rsid w:val="0FD95251"/>
    <w:rsid w:val="0FDB122C"/>
    <w:rsid w:val="0FE3D6DB"/>
    <w:rsid w:val="0FF41252"/>
    <w:rsid w:val="101033C2"/>
    <w:rsid w:val="103BB4E7"/>
    <w:rsid w:val="105FEB29"/>
    <w:rsid w:val="10A51B65"/>
    <w:rsid w:val="10B6A2D7"/>
    <w:rsid w:val="10F5C375"/>
    <w:rsid w:val="1118CB53"/>
    <w:rsid w:val="112C44BF"/>
    <w:rsid w:val="114EB8D3"/>
    <w:rsid w:val="118562C3"/>
    <w:rsid w:val="119A1BE9"/>
    <w:rsid w:val="11A209A4"/>
    <w:rsid w:val="11C40DDD"/>
    <w:rsid w:val="11D04FA3"/>
    <w:rsid w:val="11E86E17"/>
    <w:rsid w:val="1207B388"/>
    <w:rsid w:val="120900EC"/>
    <w:rsid w:val="1220326E"/>
    <w:rsid w:val="12377BCC"/>
    <w:rsid w:val="12643325"/>
    <w:rsid w:val="12977231"/>
    <w:rsid w:val="12B171E1"/>
    <w:rsid w:val="12C81520"/>
    <w:rsid w:val="12CFF713"/>
    <w:rsid w:val="12E7E90A"/>
    <w:rsid w:val="12F66D5A"/>
    <w:rsid w:val="131109A8"/>
    <w:rsid w:val="13126A9E"/>
    <w:rsid w:val="1314BDDC"/>
    <w:rsid w:val="1315C4FC"/>
    <w:rsid w:val="13260E14"/>
    <w:rsid w:val="133DF86A"/>
    <w:rsid w:val="134BA301"/>
    <w:rsid w:val="135A8EDE"/>
    <w:rsid w:val="13A2CE77"/>
    <w:rsid w:val="13A64DB5"/>
    <w:rsid w:val="13BC02CF"/>
    <w:rsid w:val="13DF931C"/>
    <w:rsid w:val="1402C115"/>
    <w:rsid w:val="141787DE"/>
    <w:rsid w:val="144CA32D"/>
    <w:rsid w:val="146BC774"/>
    <w:rsid w:val="14A5926C"/>
    <w:rsid w:val="14B1955D"/>
    <w:rsid w:val="14B43EB2"/>
    <w:rsid w:val="14DA175F"/>
    <w:rsid w:val="14F81C44"/>
    <w:rsid w:val="150BA26F"/>
    <w:rsid w:val="1527B523"/>
    <w:rsid w:val="15384853"/>
    <w:rsid w:val="155343E5"/>
    <w:rsid w:val="15704D80"/>
    <w:rsid w:val="157C9EFC"/>
    <w:rsid w:val="157E37F7"/>
    <w:rsid w:val="158FDF1D"/>
    <w:rsid w:val="15B3583F"/>
    <w:rsid w:val="15C6B28F"/>
    <w:rsid w:val="15E1880A"/>
    <w:rsid w:val="15EA50A4"/>
    <w:rsid w:val="164AEE1E"/>
    <w:rsid w:val="164B9623"/>
    <w:rsid w:val="164F9AB0"/>
    <w:rsid w:val="165F96A8"/>
    <w:rsid w:val="1679BAF2"/>
    <w:rsid w:val="16A772D0"/>
    <w:rsid w:val="16BA0C14"/>
    <w:rsid w:val="16D418B4"/>
    <w:rsid w:val="16DA6F39"/>
    <w:rsid w:val="1722E1CA"/>
    <w:rsid w:val="17543993"/>
    <w:rsid w:val="178DCFFF"/>
    <w:rsid w:val="17A36836"/>
    <w:rsid w:val="17DEAB37"/>
    <w:rsid w:val="17F66757"/>
    <w:rsid w:val="1811698D"/>
    <w:rsid w:val="1816CC7E"/>
    <w:rsid w:val="181820B1"/>
    <w:rsid w:val="1818D04F"/>
    <w:rsid w:val="184F8AE1"/>
    <w:rsid w:val="18BE2A0F"/>
    <w:rsid w:val="18F9136E"/>
    <w:rsid w:val="19031494"/>
    <w:rsid w:val="193F3897"/>
    <w:rsid w:val="194E0EF2"/>
    <w:rsid w:val="1999FE67"/>
    <w:rsid w:val="19B29CDF"/>
    <w:rsid w:val="19B4A0B0"/>
    <w:rsid w:val="19EAF6F1"/>
    <w:rsid w:val="1A1FB6D4"/>
    <w:rsid w:val="1A29ECF1"/>
    <w:rsid w:val="1A2B4453"/>
    <w:rsid w:val="1A3331D9"/>
    <w:rsid w:val="1A4EB96A"/>
    <w:rsid w:val="1A6D8A6D"/>
    <w:rsid w:val="1A86AB2E"/>
    <w:rsid w:val="1A8CF933"/>
    <w:rsid w:val="1A936F3C"/>
    <w:rsid w:val="1AAE8491"/>
    <w:rsid w:val="1ACB6C50"/>
    <w:rsid w:val="1ACC1233"/>
    <w:rsid w:val="1B096CC5"/>
    <w:rsid w:val="1B0A1965"/>
    <w:rsid w:val="1B49400B"/>
    <w:rsid w:val="1B528870"/>
    <w:rsid w:val="1B6F80C3"/>
    <w:rsid w:val="1BA789D7"/>
    <w:rsid w:val="1BCA96FD"/>
    <w:rsid w:val="1C014304"/>
    <w:rsid w:val="1C095ACE"/>
    <w:rsid w:val="1C2A373A"/>
    <w:rsid w:val="1C2F3F9D"/>
    <w:rsid w:val="1C5DBBDE"/>
    <w:rsid w:val="1C98D842"/>
    <w:rsid w:val="1CA53D26"/>
    <w:rsid w:val="1CB31F53"/>
    <w:rsid w:val="1CB7D559"/>
    <w:rsid w:val="1CDD44C6"/>
    <w:rsid w:val="1CE483DE"/>
    <w:rsid w:val="1CE69823"/>
    <w:rsid w:val="1D3CE0CB"/>
    <w:rsid w:val="1D421F48"/>
    <w:rsid w:val="1D6BA2ED"/>
    <w:rsid w:val="1D849F41"/>
    <w:rsid w:val="1D867026"/>
    <w:rsid w:val="1D86B087"/>
    <w:rsid w:val="1DAA3AF0"/>
    <w:rsid w:val="1DC33E84"/>
    <w:rsid w:val="1DCA05F3"/>
    <w:rsid w:val="1DD90E89"/>
    <w:rsid w:val="1DF56289"/>
    <w:rsid w:val="1DF73CB0"/>
    <w:rsid w:val="1E3C0AB0"/>
    <w:rsid w:val="1E410D87"/>
    <w:rsid w:val="1E6A0BF0"/>
    <w:rsid w:val="1E6D35B8"/>
    <w:rsid w:val="1E815247"/>
    <w:rsid w:val="1E8D205E"/>
    <w:rsid w:val="1EA5616C"/>
    <w:rsid w:val="1EBEFEA2"/>
    <w:rsid w:val="1ED41BF3"/>
    <w:rsid w:val="1EF27074"/>
    <w:rsid w:val="1EF9D04F"/>
    <w:rsid w:val="1F118082"/>
    <w:rsid w:val="1F13F17B"/>
    <w:rsid w:val="1F251A3D"/>
    <w:rsid w:val="1F2B6739"/>
    <w:rsid w:val="1F307334"/>
    <w:rsid w:val="1F4B7EB8"/>
    <w:rsid w:val="1F65D654"/>
    <w:rsid w:val="1F6A69DB"/>
    <w:rsid w:val="1F728C99"/>
    <w:rsid w:val="1FB53B22"/>
    <w:rsid w:val="1FC9A9DB"/>
    <w:rsid w:val="1FD88E1A"/>
    <w:rsid w:val="1FDE90A1"/>
    <w:rsid w:val="1FFDBFFF"/>
    <w:rsid w:val="20047756"/>
    <w:rsid w:val="200CC747"/>
    <w:rsid w:val="2028F0BF"/>
    <w:rsid w:val="2038C823"/>
    <w:rsid w:val="20682922"/>
    <w:rsid w:val="20911E3D"/>
    <w:rsid w:val="20954F17"/>
    <w:rsid w:val="209CD7BA"/>
    <w:rsid w:val="20F406A8"/>
    <w:rsid w:val="2101A6B5"/>
    <w:rsid w:val="2123C058"/>
    <w:rsid w:val="215F64BC"/>
    <w:rsid w:val="2173C51E"/>
    <w:rsid w:val="21842A73"/>
    <w:rsid w:val="218F9967"/>
    <w:rsid w:val="21C281C0"/>
    <w:rsid w:val="21CD5555"/>
    <w:rsid w:val="21F4AF82"/>
    <w:rsid w:val="220B2692"/>
    <w:rsid w:val="220BB10D"/>
    <w:rsid w:val="2216B5F1"/>
    <w:rsid w:val="22365638"/>
    <w:rsid w:val="2238A81B"/>
    <w:rsid w:val="2239C260"/>
    <w:rsid w:val="22708488"/>
    <w:rsid w:val="229D7716"/>
    <w:rsid w:val="22D2B879"/>
    <w:rsid w:val="22FB3BB4"/>
    <w:rsid w:val="2307C2F2"/>
    <w:rsid w:val="23147EAA"/>
    <w:rsid w:val="231510B9"/>
    <w:rsid w:val="23183C51"/>
    <w:rsid w:val="232716DD"/>
    <w:rsid w:val="23708E25"/>
    <w:rsid w:val="2372F240"/>
    <w:rsid w:val="240C54E9"/>
    <w:rsid w:val="245DF646"/>
    <w:rsid w:val="24641409"/>
    <w:rsid w:val="246AA42F"/>
    <w:rsid w:val="248D3652"/>
    <w:rsid w:val="24AB65E0"/>
    <w:rsid w:val="24B04F0B"/>
    <w:rsid w:val="24B46BFE"/>
    <w:rsid w:val="24BC4F81"/>
    <w:rsid w:val="24D12F62"/>
    <w:rsid w:val="2527E48A"/>
    <w:rsid w:val="257185A6"/>
    <w:rsid w:val="25747446"/>
    <w:rsid w:val="25782D2E"/>
    <w:rsid w:val="258241C6"/>
    <w:rsid w:val="2591C26C"/>
    <w:rsid w:val="25A40E94"/>
    <w:rsid w:val="26144377"/>
    <w:rsid w:val="261858BC"/>
    <w:rsid w:val="2627D4AA"/>
    <w:rsid w:val="263B232F"/>
    <w:rsid w:val="2666A525"/>
    <w:rsid w:val="2669B65A"/>
    <w:rsid w:val="267484F9"/>
    <w:rsid w:val="26B5AC6D"/>
    <w:rsid w:val="26D6D427"/>
    <w:rsid w:val="26EEDD9E"/>
    <w:rsid w:val="2707F2AB"/>
    <w:rsid w:val="2720B5B4"/>
    <w:rsid w:val="272AFC20"/>
    <w:rsid w:val="273E4C39"/>
    <w:rsid w:val="27412CC4"/>
    <w:rsid w:val="2748AA33"/>
    <w:rsid w:val="2758D6B1"/>
    <w:rsid w:val="276D39F0"/>
    <w:rsid w:val="2779509D"/>
    <w:rsid w:val="277C186F"/>
    <w:rsid w:val="278C4BCF"/>
    <w:rsid w:val="279CB40E"/>
    <w:rsid w:val="27B1DC3A"/>
    <w:rsid w:val="27C4D714"/>
    <w:rsid w:val="27C7F9D4"/>
    <w:rsid w:val="27E5ADE2"/>
    <w:rsid w:val="27FA8800"/>
    <w:rsid w:val="2810555A"/>
    <w:rsid w:val="28250DCC"/>
    <w:rsid w:val="284EC93F"/>
    <w:rsid w:val="289B559A"/>
    <w:rsid w:val="28B94CC9"/>
    <w:rsid w:val="28D12AA2"/>
    <w:rsid w:val="28D3EA09"/>
    <w:rsid w:val="28FAFE97"/>
    <w:rsid w:val="28FCE43B"/>
    <w:rsid w:val="290E3C23"/>
    <w:rsid w:val="294ECD81"/>
    <w:rsid w:val="294FD01D"/>
    <w:rsid w:val="29719F07"/>
    <w:rsid w:val="2983C02E"/>
    <w:rsid w:val="299E45E7"/>
    <w:rsid w:val="29BA60A2"/>
    <w:rsid w:val="29F695C9"/>
    <w:rsid w:val="2A0F0C4E"/>
    <w:rsid w:val="2A0FBE26"/>
    <w:rsid w:val="2A4841D9"/>
    <w:rsid w:val="2A4C428F"/>
    <w:rsid w:val="2A572AC5"/>
    <w:rsid w:val="2A777DB8"/>
    <w:rsid w:val="2AAC3892"/>
    <w:rsid w:val="2AADDCF7"/>
    <w:rsid w:val="2AF67166"/>
    <w:rsid w:val="2AFC6C16"/>
    <w:rsid w:val="2AFE8533"/>
    <w:rsid w:val="2B1F908F"/>
    <w:rsid w:val="2B3228C2"/>
    <w:rsid w:val="2B871D86"/>
    <w:rsid w:val="2B97C19C"/>
    <w:rsid w:val="2B9B41E0"/>
    <w:rsid w:val="2BAA454A"/>
    <w:rsid w:val="2BB29EFB"/>
    <w:rsid w:val="2BB9B125"/>
    <w:rsid w:val="2BC7843F"/>
    <w:rsid w:val="2BCF3956"/>
    <w:rsid w:val="2C26CF38"/>
    <w:rsid w:val="2C2B7C54"/>
    <w:rsid w:val="2C7CB372"/>
    <w:rsid w:val="2C7F4EA4"/>
    <w:rsid w:val="2C9B2E58"/>
    <w:rsid w:val="2CD38A32"/>
    <w:rsid w:val="2D20783C"/>
    <w:rsid w:val="2D4D4FE3"/>
    <w:rsid w:val="2D4DA86E"/>
    <w:rsid w:val="2D4E6F5C"/>
    <w:rsid w:val="2D80828A"/>
    <w:rsid w:val="2D86D713"/>
    <w:rsid w:val="2DBE6581"/>
    <w:rsid w:val="2DBED32E"/>
    <w:rsid w:val="2DD485EF"/>
    <w:rsid w:val="2DDF0C62"/>
    <w:rsid w:val="2DF58196"/>
    <w:rsid w:val="2DF814AE"/>
    <w:rsid w:val="2E1ADBA5"/>
    <w:rsid w:val="2E2AD6C7"/>
    <w:rsid w:val="2E33C7AB"/>
    <w:rsid w:val="2E370A3B"/>
    <w:rsid w:val="2E49B818"/>
    <w:rsid w:val="2EB0E15D"/>
    <w:rsid w:val="2EEA3FBD"/>
    <w:rsid w:val="2EF31863"/>
    <w:rsid w:val="2F4CEDC9"/>
    <w:rsid w:val="2F75BB24"/>
    <w:rsid w:val="2F857C95"/>
    <w:rsid w:val="2F97071B"/>
    <w:rsid w:val="2FAB2D47"/>
    <w:rsid w:val="2FADC9CC"/>
    <w:rsid w:val="2FCB51B2"/>
    <w:rsid w:val="2FE48867"/>
    <w:rsid w:val="2FF52889"/>
    <w:rsid w:val="3013B0F8"/>
    <w:rsid w:val="3054CC78"/>
    <w:rsid w:val="305B183A"/>
    <w:rsid w:val="3063528B"/>
    <w:rsid w:val="306B6FB8"/>
    <w:rsid w:val="306C532E"/>
    <w:rsid w:val="306C5906"/>
    <w:rsid w:val="308AB292"/>
    <w:rsid w:val="30B71CB3"/>
    <w:rsid w:val="30B89727"/>
    <w:rsid w:val="30BBE002"/>
    <w:rsid w:val="3110D7BE"/>
    <w:rsid w:val="315D07CA"/>
    <w:rsid w:val="31B36D67"/>
    <w:rsid w:val="31BB5AED"/>
    <w:rsid w:val="31C0FDBD"/>
    <w:rsid w:val="31C57287"/>
    <w:rsid w:val="31D94AD9"/>
    <w:rsid w:val="3221E07F"/>
    <w:rsid w:val="32546788"/>
    <w:rsid w:val="326FB159"/>
    <w:rsid w:val="3281874F"/>
    <w:rsid w:val="32B3992E"/>
    <w:rsid w:val="32D1C879"/>
    <w:rsid w:val="32D379A2"/>
    <w:rsid w:val="32D81324"/>
    <w:rsid w:val="32EDD2FC"/>
    <w:rsid w:val="32F8470F"/>
    <w:rsid w:val="33020BCA"/>
    <w:rsid w:val="3309FC6D"/>
    <w:rsid w:val="334D795F"/>
    <w:rsid w:val="336E6A73"/>
    <w:rsid w:val="339505F5"/>
    <w:rsid w:val="339D780F"/>
    <w:rsid w:val="33BE970F"/>
    <w:rsid w:val="344A3D85"/>
    <w:rsid w:val="344C4156"/>
    <w:rsid w:val="3462F53E"/>
    <w:rsid w:val="346C6DA6"/>
    <w:rsid w:val="347139C4"/>
    <w:rsid w:val="348F311F"/>
    <w:rsid w:val="34960772"/>
    <w:rsid w:val="3497770D"/>
    <w:rsid w:val="349EC628"/>
    <w:rsid w:val="34A4408C"/>
    <w:rsid w:val="34B04E7C"/>
    <w:rsid w:val="34CAD27F"/>
    <w:rsid w:val="34F9E1D8"/>
    <w:rsid w:val="35163BA6"/>
    <w:rsid w:val="355AC024"/>
    <w:rsid w:val="3572151D"/>
    <w:rsid w:val="359B091D"/>
    <w:rsid w:val="35A26F2E"/>
    <w:rsid w:val="35A2A72F"/>
    <w:rsid w:val="35C87D1E"/>
    <w:rsid w:val="35D396EE"/>
    <w:rsid w:val="35DFFDDD"/>
    <w:rsid w:val="360D0A25"/>
    <w:rsid w:val="361DF5BA"/>
    <w:rsid w:val="363254C7"/>
    <w:rsid w:val="36847356"/>
    <w:rsid w:val="36F87B85"/>
    <w:rsid w:val="37351515"/>
    <w:rsid w:val="3736D97E"/>
    <w:rsid w:val="37576385"/>
    <w:rsid w:val="3783D7CE"/>
    <w:rsid w:val="37CE2528"/>
    <w:rsid w:val="37F9D7AE"/>
    <w:rsid w:val="37FCD79E"/>
    <w:rsid w:val="380D08AB"/>
    <w:rsid w:val="3818D917"/>
    <w:rsid w:val="381E786B"/>
    <w:rsid w:val="386E0B8B"/>
    <w:rsid w:val="387E02F8"/>
    <w:rsid w:val="387F0BD0"/>
    <w:rsid w:val="38987966"/>
    <w:rsid w:val="38B098D8"/>
    <w:rsid w:val="38BAF6FC"/>
    <w:rsid w:val="38D0E576"/>
    <w:rsid w:val="38E81DB3"/>
    <w:rsid w:val="391DAEA8"/>
    <w:rsid w:val="391FB279"/>
    <w:rsid w:val="3920F212"/>
    <w:rsid w:val="394F524C"/>
    <w:rsid w:val="3969F589"/>
    <w:rsid w:val="3980C622"/>
    <w:rsid w:val="398B5BA7"/>
    <w:rsid w:val="39BA218E"/>
    <w:rsid w:val="39D0846C"/>
    <w:rsid w:val="39FD12D1"/>
    <w:rsid w:val="3A097C9C"/>
    <w:rsid w:val="3A1A3704"/>
    <w:rsid w:val="3A27BB4E"/>
    <w:rsid w:val="3A2CF264"/>
    <w:rsid w:val="3A5831AF"/>
    <w:rsid w:val="3A5B3B98"/>
    <w:rsid w:val="3A85DE34"/>
    <w:rsid w:val="3A8F0447"/>
    <w:rsid w:val="3AA03F1E"/>
    <w:rsid w:val="3AA82CA4"/>
    <w:rsid w:val="3AD77A58"/>
    <w:rsid w:val="3AF48CB6"/>
    <w:rsid w:val="3AFB890F"/>
    <w:rsid w:val="3B16ED6E"/>
    <w:rsid w:val="3B1A8926"/>
    <w:rsid w:val="3B28371C"/>
    <w:rsid w:val="3B44F189"/>
    <w:rsid w:val="3B55F1EF"/>
    <w:rsid w:val="3B5C2091"/>
    <w:rsid w:val="3B683E17"/>
    <w:rsid w:val="3BA48E65"/>
    <w:rsid w:val="3BB6AC92"/>
    <w:rsid w:val="3BC413ED"/>
    <w:rsid w:val="3BD8E502"/>
    <w:rsid w:val="3BEE947A"/>
    <w:rsid w:val="3C0B65C4"/>
    <w:rsid w:val="3C43FD05"/>
    <w:rsid w:val="3C4A40A3"/>
    <w:rsid w:val="3C57D9FF"/>
    <w:rsid w:val="3C6D4EC8"/>
    <w:rsid w:val="3C905D17"/>
    <w:rsid w:val="3CA1964B"/>
    <w:rsid w:val="3CCE010C"/>
    <w:rsid w:val="3CD89C64"/>
    <w:rsid w:val="3CE46D54"/>
    <w:rsid w:val="3CF9E1AC"/>
    <w:rsid w:val="3CFFE85B"/>
    <w:rsid w:val="3D1203C4"/>
    <w:rsid w:val="3D1C496B"/>
    <w:rsid w:val="3D3517BC"/>
    <w:rsid w:val="3D515C18"/>
    <w:rsid w:val="3D527CF3"/>
    <w:rsid w:val="3D6866AC"/>
    <w:rsid w:val="3D7968F8"/>
    <w:rsid w:val="3D8FCE0C"/>
    <w:rsid w:val="3DBE3F4A"/>
    <w:rsid w:val="3DD548FC"/>
    <w:rsid w:val="3DD5E86B"/>
    <w:rsid w:val="3DEA6E32"/>
    <w:rsid w:val="3E0A92E6"/>
    <w:rsid w:val="3E0FDF42"/>
    <w:rsid w:val="3E2C2D78"/>
    <w:rsid w:val="3E5FD7DE"/>
    <w:rsid w:val="3E73B60A"/>
    <w:rsid w:val="3E869BF0"/>
    <w:rsid w:val="3E87DAD4"/>
    <w:rsid w:val="3E926105"/>
    <w:rsid w:val="3ECF0D9F"/>
    <w:rsid w:val="3EEE4D54"/>
    <w:rsid w:val="3EFBB4AF"/>
    <w:rsid w:val="3EFFF75C"/>
    <w:rsid w:val="3F002B36"/>
    <w:rsid w:val="3F08510D"/>
    <w:rsid w:val="3F27F9B8"/>
    <w:rsid w:val="3F53F027"/>
    <w:rsid w:val="3F674753"/>
    <w:rsid w:val="3F734304"/>
    <w:rsid w:val="3FB98057"/>
    <w:rsid w:val="3FEDFA49"/>
    <w:rsid w:val="3FFBA83F"/>
    <w:rsid w:val="4035AE56"/>
    <w:rsid w:val="403BAF3A"/>
    <w:rsid w:val="40F77E92"/>
    <w:rsid w:val="40FE45CB"/>
    <w:rsid w:val="41176E28"/>
    <w:rsid w:val="412030BE"/>
    <w:rsid w:val="413B2FCB"/>
    <w:rsid w:val="4186405E"/>
    <w:rsid w:val="418814E8"/>
    <w:rsid w:val="4189CAAA"/>
    <w:rsid w:val="41B8565A"/>
    <w:rsid w:val="4237CBF8"/>
    <w:rsid w:val="425A185A"/>
    <w:rsid w:val="42B8CF28"/>
    <w:rsid w:val="42CB8B88"/>
    <w:rsid w:val="42D1040A"/>
    <w:rsid w:val="42D3E52C"/>
    <w:rsid w:val="42D8A744"/>
    <w:rsid w:val="42E567EB"/>
    <w:rsid w:val="42FC78C2"/>
    <w:rsid w:val="42FE7C7F"/>
    <w:rsid w:val="4318685A"/>
    <w:rsid w:val="436BCC10"/>
    <w:rsid w:val="438C53C8"/>
    <w:rsid w:val="438DD91F"/>
    <w:rsid w:val="43B3E893"/>
    <w:rsid w:val="43BB895F"/>
    <w:rsid w:val="43C5C9B8"/>
    <w:rsid w:val="43E34E8D"/>
    <w:rsid w:val="43F33E98"/>
    <w:rsid w:val="44021DDE"/>
    <w:rsid w:val="44268BB1"/>
    <w:rsid w:val="443CD957"/>
    <w:rsid w:val="4446194A"/>
    <w:rsid w:val="444BB855"/>
    <w:rsid w:val="44690032"/>
    <w:rsid w:val="4492D6E9"/>
    <w:rsid w:val="4496B1E3"/>
    <w:rsid w:val="449798F3"/>
    <w:rsid w:val="44BB73EB"/>
    <w:rsid w:val="44CF3CE2"/>
    <w:rsid w:val="44F3C155"/>
    <w:rsid w:val="45190236"/>
    <w:rsid w:val="45290DA6"/>
    <w:rsid w:val="45357A8F"/>
    <w:rsid w:val="45654755"/>
    <w:rsid w:val="456A4228"/>
    <w:rsid w:val="45C9169D"/>
    <w:rsid w:val="45CE6B8E"/>
    <w:rsid w:val="461FEE65"/>
    <w:rsid w:val="4632F19A"/>
    <w:rsid w:val="465D3BCD"/>
    <w:rsid w:val="4669B65A"/>
    <w:rsid w:val="467CC6AA"/>
    <w:rsid w:val="46AF762D"/>
    <w:rsid w:val="46B4D297"/>
    <w:rsid w:val="46CC5DCF"/>
    <w:rsid w:val="46DC6303"/>
    <w:rsid w:val="46E2BE1B"/>
    <w:rsid w:val="47061289"/>
    <w:rsid w:val="47088131"/>
    <w:rsid w:val="4716435B"/>
    <w:rsid w:val="472D8564"/>
    <w:rsid w:val="4733ABC1"/>
    <w:rsid w:val="4745987C"/>
    <w:rsid w:val="47530196"/>
    <w:rsid w:val="4770899D"/>
    <w:rsid w:val="4786AFAC"/>
    <w:rsid w:val="479A8CA6"/>
    <w:rsid w:val="47A1AAFF"/>
    <w:rsid w:val="47BCEDE8"/>
    <w:rsid w:val="47D88987"/>
    <w:rsid w:val="4820333F"/>
    <w:rsid w:val="482062E2"/>
    <w:rsid w:val="4850A2F8"/>
    <w:rsid w:val="485228D1"/>
    <w:rsid w:val="48570CCD"/>
    <w:rsid w:val="486CAF06"/>
    <w:rsid w:val="48704965"/>
    <w:rsid w:val="4874A078"/>
    <w:rsid w:val="487C5D20"/>
    <w:rsid w:val="48815592"/>
    <w:rsid w:val="48823687"/>
    <w:rsid w:val="48A1E2EA"/>
    <w:rsid w:val="48AF3353"/>
    <w:rsid w:val="48C0A118"/>
    <w:rsid w:val="48CF7C22"/>
    <w:rsid w:val="4916CA42"/>
    <w:rsid w:val="4942D254"/>
    <w:rsid w:val="49440692"/>
    <w:rsid w:val="4960CC76"/>
    <w:rsid w:val="4961A792"/>
    <w:rsid w:val="4961D3C0"/>
    <w:rsid w:val="49B3B95F"/>
    <w:rsid w:val="49BD7D62"/>
    <w:rsid w:val="49D26274"/>
    <w:rsid w:val="49E88CA7"/>
    <w:rsid w:val="4A14C0DB"/>
    <w:rsid w:val="4A325DBB"/>
    <w:rsid w:val="4A38ED81"/>
    <w:rsid w:val="4A3D1B66"/>
    <w:rsid w:val="4A53424D"/>
    <w:rsid w:val="4A6D6135"/>
    <w:rsid w:val="4A7A16D5"/>
    <w:rsid w:val="4AA03FBC"/>
    <w:rsid w:val="4AA3ED29"/>
    <w:rsid w:val="4AB2F5C7"/>
    <w:rsid w:val="4AC6A1A0"/>
    <w:rsid w:val="4ADEA2B5"/>
    <w:rsid w:val="4AF48EAA"/>
    <w:rsid w:val="4B39581E"/>
    <w:rsid w:val="4B44A7AD"/>
    <w:rsid w:val="4B46519F"/>
    <w:rsid w:val="4B467B0E"/>
    <w:rsid w:val="4B672626"/>
    <w:rsid w:val="4B94AFA6"/>
    <w:rsid w:val="4BA91724"/>
    <w:rsid w:val="4BB10239"/>
    <w:rsid w:val="4BBF5DBA"/>
    <w:rsid w:val="4BD50941"/>
    <w:rsid w:val="4BDB6978"/>
    <w:rsid w:val="4BF161B6"/>
    <w:rsid w:val="4BF97825"/>
    <w:rsid w:val="4C14C534"/>
    <w:rsid w:val="4C6959D7"/>
    <w:rsid w:val="4C7360BA"/>
    <w:rsid w:val="4C7F8982"/>
    <w:rsid w:val="4C8A32AB"/>
    <w:rsid w:val="4CEB6E58"/>
    <w:rsid w:val="4CFB0901"/>
    <w:rsid w:val="4D0FD3A0"/>
    <w:rsid w:val="4D2CDC0B"/>
    <w:rsid w:val="4D2F5C75"/>
    <w:rsid w:val="4D416F41"/>
    <w:rsid w:val="4D6322F8"/>
    <w:rsid w:val="4D6FF2CA"/>
    <w:rsid w:val="4D811799"/>
    <w:rsid w:val="4D9ECBCE"/>
    <w:rsid w:val="4DA7B716"/>
    <w:rsid w:val="4DC2A97C"/>
    <w:rsid w:val="4DD1804A"/>
    <w:rsid w:val="4E052A38"/>
    <w:rsid w:val="4E27C4CB"/>
    <w:rsid w:val="4E5132B2"/>
    <w:rsid w:val="4E5CA8E9"/>
    <w:rsid w:val="4E5F73E5"/>
    <w:rsid w:val="4E821356"/>
    <w:rsid w:val="4E91A921"/>
    <w:rsid w:val="4EBE0F2B"/>
    <w:rsid w:val="4EC6F7C9"/>
    <w:rsid w:val="4ECAD41C"/>
    <w:rsid w:val="4F174FCA"/>
    <w:rsid w:val="4F3DA200"/>
    <w:rsid w:val="4F493E72"/>
    <w:rsid w:val="4FA45E52"/>
    <w:rsid w:val="4FAF25D5"/>
    <w:rsid w:val="4FC86A24"/>
    <w:rsid w:val="4FD679AF"/>
    <w:rsid w:val="4FFAAD9C"/>
    <w:rsid w:val="503309FC"/>
    <w:rsid w:val="50330F5C"/>
    <w:rsid w:val="503BC3E0"/>
    <w:rsid w:val="504B4E19"/>
    <w:rsid w:val="505AA93E"/>
    <w:rsid w:val="5078DF19"/>
    <w:rsid w:val="50AD948A"/>
    <w:rsid w:val="50CD6020"/>
    <w:rsid w:val="50D2372F"/>
    <w:rsid w:val="50EE334E"/>
    <w:rsid w:val="50F3CFB3"/>
    <w:rsid w:val="50F73A44"/>
    <w:rsid w:val="50FE4386"/>
    <w:rsid w:val="5116653D"/>
    <w:rsid w:val="51205014"/>
    <w:rsid w:val="5158303A"/>
    <w:rsid w:val="515CB224"/>
    <w:rsid w:val="517795ED"/>
    <w:rsid w:val="5188D374"/>
    <w:rsid w:val="518A5025"/>
    <w:rsid w:val="5193667B"/>
    <w:rsid w:val="5195CB99"/>
    <w:rsid w:val="51B5EED9"/>
    <w:rsid w:val="51B9A30D"/>
    <w:rsid w:val="51BF7951"/>
    <w:rsid w:val="51E71E7A"/>
    <w:rsid w:val="51EF042B"/>
    <w:rsid w:val="51F6A406"/>
    <w:rsid w:val="5218FA22"/>
    <w:rsid w:val="52446765"/>
    <w:rsid w:val="52683BBE"/>
    <w:rsid w:val="5272701C"/>
    <w:rsid w:val="5290D790"/>
    <w:rsid w:val="5296DFF8"/>
    <w:rsid w:val="52B079BD"/>
    <w:rsid w:val="52B2359E"/>
    <w:rsid w:val="52BC2075"/>
    <w:rsid w:val="52C23D17"/>
    <w:rsid w:val="52E07D91"/>
    <w:rsid w:val="52E2CC20"/>
    <w:rsid w:val="52F1885E"/>
    <w:rsid w:val="52FE7C08"/>
    <w:rsid w:val="532B2001"/>
    <w:rsid w:val="532F14B6"/>
    <w:rsid w:val="5372380B"/>
    <w:rsid w:val="5373683D"/>
    <w:rsid w:val="53740C6D"/>
    <w:rsid w:val="537F55E0"/>
    <w:rsid w:val="53819FF6"/>
    <w:rsid w:val="538D70CE"/>
    <w:rsid w:val="5399C6F8"/>
    <w:rsid w:val="539BA226"/>
    <w:rsid w:val="53A468EB"/>
    <w:rsid w:val="53CCB9B8"/>
    <w:rsid w:val="53E07F13"/>
    <w:rsid w:val="53F6D9FA"/>
    <w:rsid w:val="5439F92B"/>
    <w:rsid w:val="54504445"/>
    <w:rsid w:val="547BCB20"/>
    <w:rsid w:val="54848BCC"/>
    <w:rsid w:val="5498088A"/>
    <w:rsid w:val="54B35833"/>
    <w:rsid w:val="557C3343"/>
    <w:rsid w:val="55BBFF8F"/>
    <w:rsid w:val="55C8AF44"/>
    <w:rsid w:val="55E142FB"/>
    <w:rsid w:val="56171F83"/>
    <w:rsid w:val="561E39CE"/>
    <w:rsid w:val="563D9600"/>
    <w:rsid w:val="563DC475"/>
    <w:rsid w:val="565B9223"/>
    <w:rsid w:val="5666D7C1"/>
    <w:rsid w:val="566850F1"/>
    <w:rsid w:val="56A026DE"/>
    <w:rsid w:val="56A673DA"/>
    <w:rsid w:val="56BEAB1B"/>
    <w:rsid w:val="56EB09E3"/>
    <w:rsid w:val="56EF5C40"/>
    <w:rsid w:val="570A5F96"/>
    <w:rsid w:val="573200BD"/>
    <w:rsid w:val="573EA0FC"/>
    <w:rsid w:val="57749FA5"/>
    <w:rsid w:val="57C20950"/>
    <w:rsid w:val="57C90A19"/>
    <w:rsid w:val="57D05ED1"/>
    <w:rsid w:val="5838F36D"/>
    <w:rsid w:val="58579EE9"/>
    <w:rsid w:val="5873C4CB"/>
    <w:rsid w:val="588FF616"/>
    <w:rsid w:val="58D39DE4"/>
    <w:rsid w:val="58DB4CFC"/>
    <w:rsid w:val="58F8AAF2"/>
    <w:rsid w:val="59217722"/>
    <w:rsid w:val="592B905F"/>
    <w:rsid w:val="595DD9B1"/>
    <w:rsid w:val="59838EA1"/>
    <w:rsid w:val="5985EDFA"/>
    <w:rsid w:val="5986830C"/>
    <w:rsid w:val="5992832E"/>
    <w:rsid w:val="59A3A823"/>
    <w:rsid w:val="59A77E10"/>
    <w:rsid w:val="59C9DA16"/>
    <w:rsid w:val="59D19745"/>
    <w:rsid w:val="59E592F4"/>
    <w:rsid w:val="59F1F3C4"/>
    <w:rsid w:val="5A0FE7D8"/>
    <w:rsid w:val="5A72D8BB"/>
    <w:rsid w:val="5A86F890"/>
    <w:rsid w:val="5AA26345"/>
    <w:rsid w:val="5ABD4783"/>
    <w:rsid w:val="5AEC1E3F"/>
    <w:rsid w:val="5AF74025"/>
    <w:rsid w:val="5B21BE5B"/>
    <w:rsid w:val="5B2E538F"/>
    <w:rsid w:val="5B33E021"/>
    <w:rsid w:val="5B343235"/>
    <w:rsid w:val="5B39AD30"/>
    <w:rsid w:val="5B434E71"/>
    <w:rsid w:val="5B4611BF"/>
    <w:rsid w:val="5B4DB916"/>
    <w:rsid w:val="5B4E215F"/>
    <w:rsid w:val="5B739801"/>
    <w:rsid w:val="5B7D49F0"/>
    <w:rsid w:val="5B8DC425"/>
    <w:rsid w:val="5BC6E743"/>
    <w:rsid w:val="5BFE31DB"/>
    <w:rsid w:val="5C2F1946"/>
    <w:rsid w:val="5C404820"/>
    <w:rsid w:val="5C5D7042"/>
    <w:rsid w:val="5C835C66"/>
    <w:rsid w:val="5CCF6C9E"/>
    <w:rsid w:val="5CD090BA"/>
    <w:rsid w:val="5CD141C7"/>
    <w:rsid w:val="5D191A51"/>
    <w:rsid w:val="5D1DE04D"/>
    <w:rsid w:val="5D290E58"/>
    <w:rsid w:val="5D2E256C"/>
    <w:rsid w:val="5D4D6AB7"/>
    <w:rsid w:val="5DCAE9A7"/>
    <w:rsid w:val="5DDC1881"/>
    <w:rsid w:val="5DFD0FCA"/>
    <w:rsid w:val="5E007997"/>
    <w:rsid w:val="5E16F4DE"/>
    <w:rsid w:val="5E1B3C50"/>
    <w:rsid w:val="5E303556"/>
    <w:rsid w:val="5E6B80E3"/>
    <w:rsid w:val="5E7362D6"/>
    <w:rsid w:val="5E960D70"/>
    <w:rsid w:val="5E97AB05"/>
    <w:rsid w:val="5EA95C87"/>
    <w:rsid w:val="5EB32649"/>
    <w:rsid w:val="5F24FBF9"/>
    <w:rsid w:val="5F319CCE"/>
    <w:rsid w:val="5F600B90"/>
    <w:rsid w:val="5F66BA08"/>
    <w:rsid w:val="5F77E8E2"/>
    <w:rsid w:val="5F808475"/>
    <w:rsid w:val="5FB12448"/>
    <w:rsid w:val="5FBF0BE9"/>
    <w:rsid w:val="60075144"/>
    <w:rsid w:val="603D03F7"/>
    <w:rsid w:val="60695F69"/>
    <w:rsid w:val="60784048"/>
    <w:rsid w:val="6081A28E"/>
    <w:rsid w:val="60BB9B22"/>
    <w:rsid w:val="60E82358"/>
    <w:rsid w:val="6104A85B"/>
    <w:rsid w:val="6113B943"/>
    <w:rsid w:val="611C804B"/>
    <w:rsid w:val="616DF9A9"/>
    <w:rsid w:val="6198ED65"/>
    <w:rsid w:val="61C6AAF2"/>
    <w:rsid w:val="61F5026C"/>
    <w:rsid w:val="620F2E02"/>
    <w:rsid w:val="621904EF"/>
    <w:rsid w:val="62194D47"/>
    <w:rsid w:val="626759E5"/>
    <w:rsid w:val="62796991"/>
    <w:rsid w:val="629D2761"/>
    <w:rsid w:val="62A65183"/>
    <w:rsid w:val="631BEC16"/>
    <w:rsid w:val="6346D3F9"/>
    <w:rsid w:val="637CFEC0"/>
    <w:rsid w:val="639D6CEE"/>
    <w:rsid w:val="63B4D550"/>
    <w:rsid w:val="63D3609E"/>
    <w:rsid w:val="63EA328F"/>
    <w:rsid w:val="641A9DDD"/>
    <w:rsid w:val="641BB360"/>
    <w:rsid w:val="6427E941"/>
    <w:rsid w:val="642C7D35"/>
    <w:rsid w:val="6439E12F"/>
    <w:rsid w:val="644B5A05"/>
    <w:rsid w:val="645ED31E"/>
    <w:rsid w:val="64754535"/>
    <w:rsid w:val="64A6316E"/>
    <w:rsid w:val="655583D7"/>
    <w:rsid w:val="658D0729"/>
    <w:rsid w:val="65CFE151"/>
    <w:rsid w:val="65D012E3"/>
    <w:rsid w:val="65E2666C"/>
    <w:rsid w:val="661BE290"/>
    <w:rsid w:val="66313100"/>
    <w:rsid w:val="663E6D7D"/>
    <w:rsid w:val="664201CF"/>
    <w:rsid w:val="6645138D"/>
    <w:rsid w:val="6664E033"/>
    <w:rsid w:val="6680AFD4"/>
    <w:rsid w:val="66903650"/>
    <w:rsid w:val="66CCCD83"/>
    <w:rsid w:val="66CF8F14"/>
    <w:rsid w:val="66D5A2AD"/>
    <w:rsid w:val="66D89918"/>
    <w:rsid w:val="66EAE6B8"/>
    <w:rsid w:val="66EC7612"/>
    <w:rsid w:val="6710BF11"/>
    <w:rsid w:val="67178D7E"/>
    <w:rsid w:val="672C4B02"/>
    <w:rsid w:val="67339CB7"/>
    <w:rsid w:val="674CD98D"/>
    <w:rsid w:val="674F9F5C"/>
    <w:rsid w:val="6754A5DD"/>
    <w:rsid w:val="675EF2F8"/>
    <w:rsid w:val="675F8A03"/>
    <w:rsid w:val="6783A8D4"/>
    <w:rsid w:val="67C4D128"/>
    <w:rsid w:val="67C62888"/>
    <w:rsid w:val="67FFF55A"/>
    <w:rsid w:val="68079370"/>
    <w:rsid w:val="68082EE9"/>
    <w:rsid w:val="6816B0F5"/>
    <w:rsid w:val="684F3866"/>
    <w:rsid w:val="68689DE4"/>
    <w:rsid w:val="68746979"/>
    <w:rsid w:val="68B3F17F"/>
    <w:rsid w:val="68E86057"/>
    <w:rsid w:val="68FAC359"/>
    <w:rsid w:val="68FB5A64"/>
    <w:rsid w:val="6907973F"/>
    <w:rsid w:val="692427E1"/>
    <w:rsid w:val="692949C7"/>
    <w:rsid w:val="6936678E"/>
    <w:rsid w:val="694B24A6"/>
    <w:rsid w:val="69546610"/>
    <w:rsid w:val="697586A7"/>
    <w:rsid w:val="69790070"/>
    <w:rsid w:val="697B82A2"/>
    <w:rsid w:val="6998CE4C"/>
    <w:rsid w:val="69A363D1"/>
    <w:rsid w:val="69A678D5"/>
    <w:rsid w:val="69ACC238"/>
    <w:rsid w:val="69CB3C92"/>
    <w:rsid w:val="69E33AF8"/>
    <w:rsid w:val="69F5D8F0"/>
    <w:rsid w:val="69F63B20"/>
    <w:rsid w:val="69FEDF15"/>
    <w:rsid w:val="6A28F4FA"/>
    <w:rsid w:val="6A44A5F3"/>
    <w:rsid w:val="6A46C67B"/>
    <w:rsid w:val="6A677616"/>
    <w:rsid w:val="6A9D9744"/>
    <w:rsid w:val="6AA9C662"/>
    <w:rsid w:val="6AD0C1DD"/>
    <w:rsid w:val="6AE70E72"/>
    <w:rsid w:val="6AFD621E"/>
    <w:rsid w:val="6B0A30BA"/>
    <w:rsid w:val="6B0A4C22"/>
    <w:rsid w:val="6B0DD59E"/>
    <w:rsid w:val="6B11DEA0"/>
    <w:rsid w:val="6B3C4C8B"/>
    <w:rsid w:val="6B3F3432"/>
    <w:rsid w:val="6B4CC1D0"/>
    <w:rsid w:val="6B4F9CA4"/>
    <w:rsid w:val="6B665F63"/>
    <w:rsid w:val="6B797C0F"/>
    <w:rsid w:val="6BBC1A83"/>
    <w:rsid w:val="6BC4C55B"/>
    <w:rsid w:val="6BD2BCCF"/>
    <w:rsid w:val="6BE07654"/>
    <w:rsid w:val="6BF58183"/>
    <w:rsid w:val="6C198424"/>
    <w:rsid w:val="6C3F7770"/>
    <w:rsid w:val="6C572425"/>
    <w:rsid w:val="6C582625"/>
    <w:rsid w:val="6C5F077D"/>
    <w:rsid w:val="6CD06F0E"/>
    <w:rsid w:val="6CEDB63F"/>
    <w:rsid w:val="6CF89652"/>
    <w:rsid w:val="6D359C22"/>
    <w:rsid w:val="6D40675D"/>
    <w:rsid w:val="6D47DA9C"/>
    <w:rsid w:val="6D5CAD93"/>
    <w:rsid w:val="6D99025B"/>
    <w:rsid w:val="6DC4ECB6"/>
    <w:rsid w:val="6DC77579"/>
    <w:rsid w:val="6DF5A2C9"/>
    <w:rsid w:val="6E39648B"/>
    <w:rsid w:val="6E4B879F"/>
    <w:rsid w:val="6E79E9F8"/>
    <w:rsid w:val="6EA195ED"/>
    <w:rsid w:val="6EC2C223"/>
    <w:rsid w:val="6ED48520"/>
    <w:rsid w:val="6EE2B248"/>
    <w:rsid w:val="6EE5A6A5"/>
    <w:rsid w:val="6EEEBF22"/>
    <w:rsid w:val="6EFF894A"/>
    <w:rsid w:val="6F09C615"/>
    <w:rsid w:val="6F0D014C"/>
    <w:rsid w:val="6F2CE536"/>
    <w:rsid w:val="6F4B56F7"/>
    <w:rsid w:val="6F4FAE1E"/>
    <w:rsid w:val="6F5BC785"/>
    <w:rsid w:val="6F62A65A"/>
    <w:rsid w:val="6F7A1450"/>
    <w:rsid w:val="6F83B589"/>
    <w:rsid w:val="6F96A7E3"/>
    <w:rsid w:val="6F98C4F6"/>
    <w:rsid w:val="6FA0F9F5"/>
    <w:rsid w:val="6FB88DE9"/>
    <w:rsid w:val="6FCFA4FE"/>
    <w:rsid w:val="6FDDBD45"/>
    <w:rsid w:val="6FEB2F67"/>
    <w:rsid w:val="70597FA2"/>
    <w:rsid w:val="70817706"/>
    <w:rsid w:val="7092991B"/>
    <w:rsid w:val="70A59676"/>
    <w:rsid w:val="70BC51C5"/>
    <w:rsid w:val="70C8B597"/>
    <w:rsid w:val="70E09CC3"/>
    <w:rsid w:val="70EB7E7F"/>
    <w:rsid w:val="713278A0"/>
    <w:rsid w:val="7135237B"/>
    <w:rsid w:val="7178F7C0"/>
    <w:rsid w:val="71A2E2EF"/>
    <w:rsid w:val="71AA61BE"/>
    <w:rsid w:val="71AF112F"/>
    <w:rsid w:val="71AFA44A"/>
    <w:rsid w:val="71BE2B8F"/>
    <w:rsid w:val="71CB8E33"/>
    <w:rsid w:val="71D641A2"/>
    <w:rsid w:val="71EF8B2F"/>
    <w:rsid w:val="72009B51"/>
    <w:rsid w:val="72233945"/>
    <w:rsid w:val="724166D7"/>
    <w:rsid w:val="7246B688"/>
    <w:rsid w:val="7261AF07"/>
    <w:rsid w:val="72637C40"/>
    <w:rsid w:val="7263D671"/>
    <w:rsid w:val="72673074"/>
    <w:rsid w:val="72720FE3"/>
    <w:rsid w:val="7277904D"/>
    <w:rsid w:val="7285CF88"/>
    <w:rsid w:val="72C42177"/>
    <w:rsid w:val="72E33389"/>
    <w:rsid w:val="72E34AB8"/>
    <w:rsid w:val="7318E783"/>
    <w:rsid w:val="734B74AB"/>
    <w:rsid w:val="7382FB2C"/>
    <w:rsid w:val="738B5B90"/>
    <w:rsid w:val="73AC3DA7"/>
    <w:rsid w:val="73DCA21D"/>
    <w:rsid w:val="73F80607"/>
    <w:rsid w:val="740CCB68"/>
    <w:rsid w:val="7449A467"/>
    <w:rsid w:val="747785BC"/>
    <w:rsid w:val="748BFF0C"/>
    <w:rsid w:val="749D13E3"/>
    <w:rsid w:val="74A88F24"/>
    <w:rsid w:val="74BE3549"/>
    <w:rsid w:val="74CEA0B6"/>
    <w:rsid w:val="752E172D"/>
    <w:rsid w:val="753491CF"/>
    <w:rsid w:val="753E170F"/>
    <w:rsid w:val="755A670A"/>
    <w:rsid w:val="75F2D973"/>
    <w:rsid w:val="76089F52"/>
    <w:rsid w:val="761AEB7A"/>
    <w:rsid w:val="76398443"/>
    <w:rsid w:val="768E9DBD"/>
    <w:rsid w:val="76D9E770"/>
    <w:rsid w:val="76E2BF94"/>
    <w:rsid w:val="7726BF70"/>
    <w:rsid w:val="77461101"/>
    <w:rsid w:val="776D6BF7"/>
    <w:rsid w:val="77738304"/>
    <w:rsid w:val="77B0BAF7"/>
    <w:rsid w:val="781284F9"/>
    <w:rsid w:val="781E52B3"/>
    <w:rsid w:val="7820FD6C"/>
    <w:rsid w:val="784589BD"/>
    <w:rsid w:val="78589F3B"/>
    <w:rsid w:val="785ECCB3"/>
    <w:rsid w:val="786BFF11"/>
    <w:rsid w:val="78B4025A"/>
    <w:rsid w:val="78BF1C35"/>
    <w:rsid w:val="78CF3DD0"/>
    <w:rsid w:val="790B4D41"/>
    <w:rsid w:val="792A7A35"/>
    <w:rsid w:val="794AC6EF"/>
    <w:rsid w:val="799AC59F"/>
    <w:rsid w:val="79C13D74"/>
    <w:rsid w:val="79C81A2A"/>
    <w:rsid w:val="79D30905"/>
    <w:rsid w:val="7A065167"/>
    <w:rsid w:val="7A2960A2"/>
    <w:rsid w:val="7A2ACC29"/>
    <w:rsid w:val="7A313D88"/>
    <w:rsid w:val="7A73E7BF"/>
    <w:rsid w:val="7A778AA5"/>
    <w:rsid w:val="7AD95AE6"/>
    <w:rsid w:val="7AD99ED3"/>
    <w:rsid w:val="7B01000F"/>
    <w:rsid w:val="7B1978D1"/>
    <w:rsid w:val="7B3DA571"/>
    <w:rsid w:val="7B5C2A3B"/>
    <w:rsid w:val="7B68D221"/>
    <w:rsid w:val="7B7D2A7F"/>
    <w:rsid w:val="7B7FA763"/>
    <w:rsid w:val="7B9ED9B8"/>
    <w:rsid w:val="7BC0FD6E"/>
    <w:rsid w:val="7BEBA31C"/>
    <w:rsid w:val="7C390ABB"/>
    <w:rsid w:val="7C5E4B98"/>
    <w:rsid w:val="7C9CD070"/>
    <w:rsid w:val="7CCB1053"/>
    <w:rsid w:val="7D2B8121"/>
    <w:rsid w:val="7D4955F8"/>
    <w:rsid w:val="7D60A2B7"/>
    <w:rsid w:val="7D67E794"/>
    <w:rsid w:val="7D68DE4A"/>
    <w:rsid w:val="7D79C8E6"/>
    <w:rsid w:val="7D8928F4"/>
    <w:rsid w:val="7DB1BF06"/>
    <w:rsid w:val="7DDBB2D3"/>
    <w:rsid w:val="7DE9EBD8"/>
    <w:rsid w:val="7DEB6E7A"/>
    <w:rsid w:val="7E1154F9"/>
    <w:rsid w:val="7E5E1E77"/>
    <w:rsid w:val="7EA1A721"/>
    <w:rsid w:val="7EA256A1"/>
    <w:rsid w:val="7EF3B509"/>
    <w:rsid w:val="7EF8F8E2"/>
    <w:rsid w:val="7F04AEAB"/>
    <w:rsid w:val="7F13D815"/>
    <w:rsid w:val="7F20BDE9"/>
    <w:rsid w:val="7F310339"/>
    <w:rsid w:val="7F56E9EE"/>
    <w:rsid w:val="7F5CFDCF"/>
    <w:rsid w:val="7F88162D"/>
    <w:rsid w:val="7FB25FE4"/>
    <w:rsid w:val="7FB53404"/>
    <w:rsid w:val="7FDFF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55D85"/>
  <w15:chartTrackingRefBased/>
  <w15:docId w15:val="{B16830A7-6992-4DFC-8E14-195F6D8DA2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DE4F1E0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DE4F1E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DE4F1E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DE4F1E0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DE4F1E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DE4F1E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DE4F1E0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DE4F1E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DE4F1E0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DE4F1E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DE4F1E0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DE4F1E0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DE4F1E0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DE4F1E0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DE4F1E0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DE4F1E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0DE4F1E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0DE4F1E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0DE4F1E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0DE4F1E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0DE4F1E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0DE4F1E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0DE4F1E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0DE4F1E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0DE4F1E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0DE4F1E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0DE4F1E0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DE4F1E0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0DE4F1E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DE4F1E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DE4F1E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DE4F1E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DE4F1E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DE4F1E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DE4F1E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DE4F1E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DE4F1E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DE4F1E0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DE4F1E0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DE4F1E0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DE4F1E0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DE4F1E0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DE4F1E0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0DE4F1E0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DE4F1E0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independent.co.uk/news/uk/home-news/school-funding-uk-trips-cost-living-crisis-b2239697.html" TargetMode="External" Id="Re912330849ab41f1" /><Relationship Type="http://schemas.openxmlformats.org/officeDocument/2006/relationships/hyperlink" Target="https://www.england.nhs.uk/personalisedcare/social-prescribing/green-social-prescribing/" TargetMode="External" Id="Rabd4b2c9cb5445b6" /><Relationship Type="http://schemas.openxmlformats.org/officeDocument/2006/relationships/hyperlink" Target="https://www.cypnow.co.uk/features/article/the-policy-context-for-outdoor-learning" TargetMode="External" Id="R13ab06f0d7db4ef4" /><Relationship Type="http://schemas.openxmlformats.org/officeDocument/2006/relationships/hyperlink" Target="https://www.cypnow.co.uk/features/article/special-report-policy-outdoor-learning" TargetMode="External" Id="Rfb319783ecaf4644" /><Relationship Type="http://schemas.openxmlformats.org/officeDocument/2006/relationships/hyperlink" Target="https://data.unicef.org/how-many/how-many-children-under-18-are-there-in-the-uk/" TargetMode="External" Id="Ra47e98a784ff4692" /><Relationship Type="http://schemas.openxmlformats.org/officeDocument/2006/relationships/hyperlink" Target="https://www.scouts.org.uk/about-us/our-history/how-scouting-grew/" TargetMode="External" Id="Rb422d65da250441b" /><Relationship Type="http://schemas.openxmlformats.org/officeDocument/2006/relationships/hyperlink" Target="https://www.sec-ed.co.uk/content/news/disadvantaged-children-are-missing-out-on-residential-trips/" TargetMode="External" Id="R2f9ef6ea18c84d68" /><Relationship Type="http://schemas.openxmlformats.org/officeDocument/2006/relationships/hyperlink" Target="https://cfey.org/reports/2017/09/school-residentials-enrichment-inequality/" TargetMode="External" Id="Ra7c871f2032340ee" /><Relationship Type="http://schemas.openxmlformats.org/officeDocument/2006/relationships/hyperlink" Target="https://www.gov.uk/government/statistics/the-people-and-nature-survey-for-england-child-data-wave-1-experimental-statistics/the-people-and-nature-survey-for-england-childrens-survey-experimental-statistics" TargetMode="External" Id="Re5ea39ee941f421d" /><Relationship Type="http://schemas.openxmlformats.org/officeDocument/2006/relationships/hyperlink" Target="http://www.rcpsych.ac.uk" TargetMode="External" Id="Re966aea096b24d62" /><Relationship Type="http://schemas.openxmlformats.org/officeDocument/2006/relationships/hyperlink" Target="https://www.rcpsych.ac.uk/news-and-features/latest-news/detail/2022/03/15/record-4.3-million-referrals-to-specialist-mental-health-services-in-2021" TargetMode="External" Id="Rbc7638ffef7940f0" /><Relationship Type="http://schemas.microsoft.com/office/2020/10/relationships/intelligence" Target="/word/intelligence2.xml" Id="R77451ce4f95e4fac" /><Relationship Type="http://schemas.openxmlformats.org/officeDocument/2006/relationships/numbering" Target="/word/numbering.xml" Id="Rec433158d93241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Edward Petcher-Ellison (2103699)</dc:creator>
  <keywords/>
  <dc:description/>
  <lastModifiedBy>Edward Petcher-Ellison (2103699)</lastModifiedBy>
  <revision>2</revision>
  <dcterms:created xsi:type="dcterms:W3CDTF">2024-01-29T11:45:53.5175836Z</dcterms:created>
  <dcterms:modified xsi:type="dcterms:W3CDTF">2024-02-02T00:20:06.6933801Z</dcterms:modified>
</coreProperties>
</file>