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764418" w14:textId="77777777" w:rsidR="004B76C8" w:rsidRDefault="004B76C8" w:rsidP="004B76C8">
      <w:pPr>
        <w:spacing w:line="360" w:lineRule="auto"/>
        <w:ind w:firstLineChars="200" w:firstLine="480"/>
        <w:rPr>
          <w:rFonts w:ascii="Times New Roman" w:hAnsi="Times New Roman"/>
          <w:sz w:val="24"/>
          <w:szCs w:val="24"/>
        </w:rPr>
      </w:pPr>
      <w:r w:rsidRPr="00A00DFF">
        <w:rPr>
          <w:rFonts w:ascii="Times New Roman" w:hAnsi="Times New Roman"/>
          <w:noProof/>
          <w:sz w:val="24"/>
          <w:lang w:eastAsia="en-GB"/>
        </w:rPr>
        <w:drawing>
          <wp:inline distT="0" distB="0" distL="0" distR="0" wp14:anchorId="164A4165" wp14:editId="39BB71E5">
            <wp:extent cx="2762250" cy="111633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62250" cy="1116330"/>
                    </a:xfrm>
                    <a:prstGeom prst="rect">
                      <a:avLst/>
                    </a:prstGeom>
                    <a:noFill/>
                    <a:ln>
                      <a:noFill/>
                    </a:ln>
                  </pic:spPr>
                </pic:pic>
              </a:graphicData>
            </a:graphic>
          </wp:inline>
        </w:drawing>
      </w:r>
    </w:p>
    <w:p w14:paraId="171EFDF3" w14:textId="77777777" w:rsidR="004B76C8" w:rsidRDefault="004B76C8" w:rsidP="004B76C8">
      <w:pPr>
        <w:spacing w:line="360" w:lineRule="auto"/>
        <w:ind w:firstLineChars="200" w:firstLine="480"/>
        <w:rPr>
          <w:rFonts w:ascii="Times New Roman" w:hAnsi="Times New Roman"/>
          <w:sz w:val="24"/>
          <w:szCs w:val="24"/>
        </w:rPr>
      </w:pPr>
    </w:p>
    <w:p w14:paraId="1B0113B8" w14:textId="77777777" w:rsidR="004B76C8" w:rsidRDefault="004B76C8" w:rsidP="004B76C8">
      <w:pPr>
        <w:spacing w:line="360" w:lineRule="auto"/>
        <w:ind w:firstLineChars="200" w:firstLine="480"/>
        <w:rPr>
          <w:rFonts w:ascii="Times New Roman" w:hAnsi="Times New Roman"/>
          <w:sz w:val="24"/>
          <w:szCs w:val="24"/>
        </w:rPr>
      </w:pPr>
    </w:p>
    <w:p w14:paraId="135E356A" w14:textId="77777777" w:rsidR="004B76C8" w:rsidRDefault="004B76C8" w:rsidP="004B76C8">
      <w:pPr>
        <w:spacing w:line="360" w:lineRule="auto"/>
        <w:ind w:firstLineChars="200" w:firstLine="480"/>
        <w:rPr>
          <w:rFonts w:ascii="Times New Roman" w:hAnsi="Times New Roman"/>
          <w:sz w:val="24"/>
          <w:szCs w:val="24"/>
        </w:rPr>
      </w:pPr>
    </w:p>
    <w:p w14:paraId="2033E67F" w14:textId="77777777" w:rsidR="004B76C8" w:rsidRDefault="004B76C8" w:rsidP="004B76C8">
      <w:pPr>
        <w:spacing w:line="360" w:lineRule="auto"/>
        <w:ind w:firstLineChars="200" w:firstLine="480"/>
        <w:rPr>
          <w:rFonts w:ascii="Times New Roman" w:hAnsi="Times New Roman"/>
          <w:sz w:val="24"/>
          <w:szCs w:val="24"/>
        </w:rPr>
      </w:pPr>
    </w:p>
    <w:p w14:paraId="021E5874" w14:textId="77777777" w:rsidR="004B76C8" w:rsidRDefault="004B76C8" w:rsidP="004B76C8">
      <w:pPr>
        <w:spacing w:line="360" w:lineRule="auto"/>
        <w:ind w:firstLineChars="200" w:firstLine="480"/>
        <w:rPr>
          <w:rFonts w:ascii="Times New Roman" w:hAnsi="Times New Roman"/>
          <w:sz w:val="24"/>
          <w:szCs w:val="24"/>
        </w:rPr>
      </w:pPr>
    </w:p>
    <w:p w14:paraId="61340419" w14:textId="77777777" w:rsidR="004B76C8" w:rsidRDefault="004B76C8" w:rsidP="004B76C8">
      <w:pPr>
        <w:spacing w:line="360" w:lineRule="auto"/>
        <w:ind w:firstLineChars="200" w:firstLine="480"/>
        <w:rPr>
          <w:rFonts w:ascii="Times New Roman" w:hAnsi="Times New Roman"/>
          <w:sz w:val="24"/>
          <w:szCs w:val="24"/>
        </w:rPr>
      </w:pPr>
    </w:p>
    <w:p w14:paraId="34B42343" w14:textId="0D5E79F4" w:rsidR="004B76C8" w:rsidRPr="006243D9" w:rsidRDefault="006243D9" w:rsidP="006243D9">
      <w:pPr>
        <w:pStyle w:val="2"/>
        <w:jc w:val="center"/>
        <w:rPr>
          <w:rFonts w:ascii="Times New Roman" w:hAnsi="Times New Roman" w:cs="Times New Roman"/>
        </w:rPr>
      </w:pPr>
      <w:bookmarkStart w:id="0" w:name="_GoBack"/>
      <w:r w:rsidRPr="006243D9">
        <w:rPr>
          <w:rFonts w:ascii="Times New Roman" w:hAnsi="Times New Roman" w:cs="Times New Roman"/>
        </w:rPr>
        <w:t xml:space="preserve">Digital management of </w:t>
      </w:r>
      <w:proofErr w:type="spellStart"/>
      <w:r w:rsidRPr="006243D9">
        <w:rPr>
          <w:rFonts w:ascii="Times New Roman" w:hAnsi="Times New Roman" w:cs="Times New Roman"/>
        </w:rPr>
        <w:t>spotify</w:t>
      </w:r>
      <w:proofErr w:type="spellEnd"/>
    </w:p>
    <w:bookmarkEnd w:id="0"/>
    <w:p w14:paraId="7DB99568" w14:textId="77777777" w:rsidR="004B76C8" w:rsidRDefault="004B76C8" w:rsidP="004B76C8">
      <w:pPr>
        <w:widowControl/>
        <w:spacing w:line="480" w:lineRule="auto"/>
        <w:ind w:firstLineChars="200" w:firstLine="480"/>
        <w:jc w:val="center"/>
        <w:rPr>
          <w:rFonts w:ascii="Times New Roman" w:hAnsi="Times New Roman"/>
          <w:i/>
          <w:iCs/>
          <w:sz w:val="24"/>
          <w:szCs w:val="24"/>
        </w:rPr>
      </w:pPr>
    </w:p>
    <w:p w14:paraId="53A5AF57" w14:textId="77777777" w:rsidR="004B76C8" w:rsidRDefault="004B76C8" w:rsidP="004B76C8">
      <w:pPr>
        <w:widowControl/>
        <w:spacing w:line="480" w:lineRule="auto"/>
        <w:ind w:firstLineChars="200" w:firstLine="480"/>
        <w:jc w:val="center"/>
        <w:rPr>
          <w:rFonts w:ascii="Times New Roman" w:hAnsi="Times New Roman"/>
          <w:i/>
          <w:iCs/>
          <w:sz w:val="24"/>
          <w:szCs w:val="24"/>
        </w:rPr>
      </w:pPr>
    </w:p>
    <w:p w14:paraId="1644807D" w14:textId="77777777" w:rsidR="004B76C8" w:rsidRPr="00E55AD1" w:rsidRDefault="004B76C8" w:rsidP="004B76C8">
      <w:pPr>
        <w:widowControl/>
        <w:spacing w:line="480" w:lineRule="auto"/>
        <w:ind w:firstLineChars="200" w:firstLine="480"/>
        <w:jc w:val="center"/>
        <w:rPr>
          <w:rFonts w:ascii="Times New Roman" w:hAnsi="Times New Roman"/>
          <w:i/>
          <w:iCs/>
          <w:sz w:val="24"/>
          <w:szCs w:val="24"/>
        </w:rPr>
      </w:pPr>
    </w:p>
    <w:p w14:paraId="5D01F3C1" w14:textId="77777777" w:rsidR="004B76C8" w:rsidRPr="00E55AD1" w:rsidRDefault="004B76C8" w:rsidP="004B76C8">
      <w:pPr>
        <w:widowControl/>
        <w:spacing w:line="480" w:lineRule="auto"/>
        <w:ind w:firstLineChars="200" w:firstLine="480"/>
        <w:jc w:val="center"/>
        <w:rPr>
          <w:rFonts w:ascii="Times New Roman" w:hAnsi="Times New Roman"/>
          <w:i/>
          <w:iCs/>
          <w:sz w:val="24"/>
          <w:szCs w:val="24"/>
        </w:rPr>
      </w:pPr>
    </w:p>
    <w:p w14:paraId="2EF123BB" w14:textId="77777777" w:rsidR="004B76C8" w:rsidRPr="00E55AD1" w:rsidRDefault="004B76C8" w:rsidP="004B76C8">
      <w:pPr>
        <w:widowControl/>
        <w:spacing w:line="480" w:lineRule="auto"/>
        <w:ind w:firstLineChars="1300" w:firstLine="3132"/>
        <w:rPr>
          <w:rFonts w:ascii="Times New Roman" w:hAnsi="Times New Roman"/>
          <w:b/>
          <w:sz w:val="24"/>
          <w:szCs w:val="24"/>
        </w:rPr>
      </w:pPr>
      <w:r w:rsidRPr="00E55AD1">
        <w:rPr>
          <w:rFonts w:ascii="Times New Roman" w:hAnsi="Times New Roman"/>
          <w:b/>
          <w:sz w:val="24"/>
          <w:szCs w:val="24"/>
        </w:rPr>
        <w:t>Author:</w:t>
      </w:r>
      <w:r>
        <w:rPr>
          <w:rFonts w:ascii="Times New Roman" w:hAnsi="Times New Roman"/>
          <w:b/>
          <w:sz w:val="24"/>
          <w:szCs w:val="24"/>
        </w:rPr>
        <w:t xml:space="preserve"> </w:t>
      </w:r>
      <w:r w:rsidRPr="00E55AD1">
        <w:rPr>
          <w:rFonts w:ascii="Times New Roman" w:hAnsi="Times New Roman"/>
          <w:b/>
          <w:sz w:val="24"/>
          <w:szCs w:val="24"/>
        </w:rPr>
        <w:t>Sheng Yan</w:t>
      </w:r>
    </w:p>
    <w:p w14:paraId="73F496FF" w14:textId="77777777" w:rsidR="004B76C8" w:rsidRPr="00E55AD1" w:rsidRDefault="004B76C8" w:rsidP="004B76C8">
      <w:pPr>
        <w:widowControl/>
        <w:spacing w:line="480" w:lineRule="auto"/>
        <w:ind w:firstLineChars="200" w:firstLine="482"/>
        <w:jc w:val="center"/>
        <w:rPr>
          <w:rFonts w:ascii="Times New Roman" w:hAnsi="Times New Roman"/>
          <w:b/>
          <w:sz w:val="24"/>
          <w:szCs w:val="24"/>
        </w:rPr>
      </w:pPr>
      <w:r w:rsidRPr="00E55AD1">
        <w:rPr>
          <w:rFonts w:ascii="Times New Roman" w:hAnsi="Times New Roman"/>
          <w:b/>
          <w:sz w:val="24"/>
          <w:szCs w:val="24"/>
        </w:rPr>
        <w:t>Student number:1805139</w:t>
      </w:r>
    </w:p>
    <w:p w14:paraId="09519B38" w14:textId="77777777" w:rsidR="004B76C8" w:rsidRPr="00E55AD1" w:rsidRDefault="004B76C8" w:rsidP="004B76C8">
      <w:pPr>
        <w:widowControl/>
        <w:spacing w:line="480" w:lineRule="auto"/>
        <w:ind w:firstLineChars="200" w:firstLine="482"/>
        <w:jc w:val="center"/>
        <w:rPr>
          <w:rFonts w:ascii="Times New Roman" w:hAnsi="Times New Roman"/>
          <w:b/>
          <w:sz w:val="24"/>
          <w:szCs w:val="24"/>
        </w:rPr>
      </w:pPr>
      <w:r w:rsidRPr="00E55AD1">
        <w:rPr>
          <w:rFonts w:ascii="Times New Roman" w:hAnsi="Times New Roman"/>
          <w:b/>
          <w:sz w:val="24"/>
          <w:szCs w:val="24"/>
        </w:rPr>
        <w:t xml:space="preserve">Submission Date: </w:t>
      </w:r>
      <w:r>
        <w:rPr>
          <w:rFonts w:ascii="Times New Roman" w:hAnsi="Times New Roman"/>
          <w:b/>
          <w:sz w:val="24"/>
          <w:szCs w:val="24"/>
        </w:rPr>
        <w:t>29</w:t>
      </w:r>
      <w:r>
        <w:rPr>
          <w:rFonts w:ascii="Times New Roman" w:hAnsi="Times New Roman" w:hint="eastAsia"/>
          <w:b/>
          <w:sz w:val="24"/>
          <w:szCs w:val="24"/>
        </w:rPr>
        <w:t>/</w:t>
      </w:r>
      <w:r>
        <w:rPr>
          <w:rFonts w:ascii="Times New Roman" w:hAnsi="Times New Roman"/>
          <w:b/>
          <w:sz w:val="24"/>
          <w:szCs w:val="24"/>
        </w:rPr>
        <w:t>4/2019</w:t>
      </w:r>
    </w:p>
    <w:p w14:paraId="1ABC5A16" w14:textId="77777777" w:rsidR="004B76C8" w:rsidRDefault="004B76C8" w:rsidP="004B76C8">
      <w:pPr>
        <w:widowControl/>
        <w:spacing w:line="480" w:lineRule="auto"/>
        <w:ind w:firstLineChars="200" w:firstLine="482"/>
        <w:jc w:val="center"/>
        <w:rPr>
          <w:rFonts w:ascii="Arial" w:hAnsi="Arial" w:cs="Arial"/>
          <w:b/>
        </w:rPr>
      </w:pPr>
      <w:r w:rsidRPr="00E55AD1">
        <w:rPr>
          <w:rFonts w:ascii="Times New Roman" w:hAnsi="Times New Roman"/>
          <w:b/>
          <w:sz w:val="24"/>
          <w:szCs w:val="24"/>
        </w:rPr>
        <w:t xml:space="preserve">Commissioned By: </w:t>
      </w:r>
      <w:r>
        <w:rPr>
          <w:rFonts w:ascii="Arial" w:hAnsi="Arial" w:cs="Arial"/>
          <w:b/>
        </w:rPr>
        <w:t>Chris Thomas</w:t>
      </w:r>
    </w:p>
    <w:p w14:paraId="46D8ADF2" w14:textId="77777777" w:rsidR="004B76C8" w:rsidRPr="00E55AD1" w:rsidRDefault="004B76C8" w:rsidP="004B76C8">
      <w:pPr>
        <w:widowControl/>
        <w:spacing w:line="480" w:lineRule="auto"/>
        <w:ind w:firstLineChars="200" w:firstLine="482"/>
        <w:jc w:val="center"/>
        <w:rPr>
          <w:rFonts w:ascii="Times New Roman" w:hAnsi="Times New Roman"/>
          <w:b/>
          <w:sz w:val="24"/>
          <w:szCs w:val="24"/>
        </w:rPr>
      </w:pPr>
    </w:p>
    <w:p w14:paraId="01960059" w14:textId="38C153EB" w:rsidR="004B76C8" w:rsidRDefault="004B76C8" w:rsidP="004B76C8">
      <w:pPr>
        <w:widowControl/>
        <w:spacing w:line="480" w:lineRule="auto"/>
        <w:ind w:firstLineChars="200" w:firstLine="480"/>
        <w:jc w:val="center"/>
        <w:rPr>
          <w:rFonts w:ascii="Times New Roman" w:hAnsi="Times New Roman"/>
          <w:sz w:val="24"/>
          <w:szCs w:val="24"/>
        </w:rPr>
      </w:pPr>
    </w:p>
    <w:p w14:paraId="6BBD2015" w14:textId="5184AAEE" w:rsidR="009440CA" w:rsidRDefault="009440CA" w:rsidP="004B76C8">
      <w:pPr>
        <w:widowControl/>
        <w:spacing w:line="480" w:lineRule="auto"/>
        <w:ind w:firstLineChars="200" w:firstLine="480"/>
        <w:jc w:val="center"/>
        <w:rPr>
          <w:rFonts w:ascii="Times New Roman" w:hAnsi="Times New Roman"/>
          <w:sz w:val="24"/>
          <w:szCs w:val="24"/>
        </w:rPr>
      </w:pPr>
    </w:p>
    <w:p w14:paraId="699E5C7A" w14:textId="77777777" w:rsidR="009440CA" w:rsidRPr="00E55AD1" w:rsidRDefault="009440CA" w:rsidP="004B76C8">
      <w:pPr>
        <w:widowControl/>
        <w:spacing w:line="480" w:lineRule="auto"/>
        <w:ind w:firstLineChars="200" w:firstLine="480"/>
        <w:jc w:val="center"/>
        <w:rPr>
          <w:rFonts w:ascii="Times New Roman" w:hAnsi="Times New Roman"/>
          <w:sz w:val="24"/>
          <w:szCs w:val="24"/>
        </w:rPr>
      </w:pPr>
    </w:p>
    <w:p w14:paraId="72980B3B" w14:textId="77777777" w:rsidR="004B76C8" w:rsidRPr="00E55AD1" w:rsidRDefault="004B76C8" w:rsidP="004B76C8">
      <w:pPr>
        <w:widowControl/>
        <w:spacing w:line="480" w:lineRule="auto"/>
        <w:ind w:firstLineChars="200" w:firstLine="480"/>
        <w:jc w:val="center"/>
        <w:rPr>
          <w:rFonts w:ascii="Times New Roman" w:hAnsi="Times New Roman"/>
          <w:sz w:val="24"/>
          <w:szCs w:val="24"/>
        </w:rPr>
      </w:pPr>
    </w:p>
    <w:p w14:paraId="4DF3B96A" w14:textId="77777777" w:rsidR="004B76C8" w:rsidRPr="00160AC6" w:rsidRDefault="004B76C8" w:rsidP="004B76C8">
      <w:pPr>
        <w:tabs>
          <w:tab w:val="right" w:leader="dot" w:pos="8306"/>
        </w:tabs>
        <w:rPr>
          <w:rFonts w:ascii="Times New Roman" w:hAnsi="Times New Roman"/>
          <w:sz w:val="32"/>
          <w:szCs w:val="32"/>
        </w:rPr>
      </w:pPr>
      <w:r w:rsidRPr="00160AC6">
        <w:rPr>
          <w:rFonts w:ascii="Times New Roman" w:hAnsi="Times New Roman"/>
          <w:b/>
          <w:bCs/>
          <w:sz w:val="32"/>
          <w:szCs w:val="32"/>
        </w:rPr>
        <w:lastRenderedPageBreak/>
        <w:t>Contents</w:t>
      </w:r>
    </w:p>
    <w:p w14:paraId="1A1CFAF1" w14:textId="77777777" w:rsidR="004B76C8" w:rsidRPr="009440CA" w:rsidRDefault="004B76C8" w:rsidP="009440CA">
      <w:pPr>
        <w:pStyle w:val="a9"/>
        <w:rPr>
          <w:rFonts w:ascii="Times New Roman" w:hAnsi="Times New Roman"/>
          <w:sz w:val="24"/>
          <w:szCs w:val="24"/>
        </w:rPr>
      </w:pPr>
      <w:r w:rsidRPr="009440CA">
        <w:rPr>
          <w:rFonts w:ascii="Times New Roman" w:hAnsi="Times New Roman"/>
          <w:sz w:val="24"/>
          <w:szCs w:val="24"/>
        </w:rPr>
        <w:fldChar w:fldCharType="begin"/>
      </w:r>
      <w:r w:rsidRPr="009440CA">
        <w:rPr>
          <w:rFonts w:ascii="Times New Roman" w:hAnsi="Times New Roman"/>
          <w:sz w:val="24"/>
          <w:szCs w:val="24"/>
        </w:rPr>
        <w:instrText xml:space="preserve">TOC \o "1-3" \h \u </w:instrText>
      </w:r>
      <w:r w:rsidRPr="009440CA">
        <w:rPr>
          <w:rFonts w:ascii="Times New Roman" w:hAnsi="Times New Roman"/>
          <w:sz w:val="24"/>
          <w:szCs w:val="24"/>
        </w:rPr>
        <w:fldChar w:fldCharType="separate"/>
      </w:r>
      <w:hyperlink w:anchor="_Toc31180" w:history="1">
        <w:r w:rsidRPr="009440CA">
          <w:rPr>
            <w:rFonts w:ascii="Times New Roman" w:hAnsi="Times New Roman"/>
            <w:sz w:val="24"/>
            <w:szCs w:val="24"/>
          </w:rPr>
          <w:t>Executive Summary……………………………………….………..….3</w:t>
        </w:r>
      </w:hyperlink>
    </w:p>
    <w:p w14:paraId="64D3A473" w14:textId="77777777" w:rsidR="004B76C8" w:rsidRPr="009440CA" w:rsidRDefault="007C53B4" w:rsidP="009440CA">
      <w:pPr>
        <w:pStyle w:val="a9"/>
        <w:rPr>
          <w:rFonts w:ascii="Times New Roman" w:hAnsi="Times New Roman"/>
          <w:sz w:val="24"/>
          <w:szCs w:val="24"/>
        </w:rPr>
      </w:pPr>
      <w:hyperlink w:anchor="_Toc25425" w:history="1">
        <w:r w:rsidR="004B76C8" w:rsidRPr="009440CA">
          <w:rPr>
            <w:rFonts w:ascii="Times New Roman" w:hAnsi="Times New Roman"/>
            <w:sz w:val="24"/>
            <w:szCs w:val="24"/>
          </w:rPr>
          <w:t>1. Introduction</w:t>
        </w:r>
        <w:r w:rsidR="004B76C8" w:rsidRPr="009440CA">
          <w:rPr>
            <w:rFonts w:ascii="Times New Roman" w:hAnsi="Times New Roman"/>
            <w:sz w:val="24"/>
            <w:szCs w:val="24"/>
          </w:rPr>
          <w:tab/>
          <w:t>………………………………………………...……..4</w:t>
        </w:r>
      </w:hyperlink>
    </w:p>
    <w:p w14:paraId="2658B2C2" w14:textId="77777777" w:rsidR="004B76C8" w:rsidRPr="009440CA" w:rsidRDefault="004B76C8" w:rsidP="009440CA">
      <w:pPr>
        <w:pStyle w:val="a9"/>
        <w:rPr>
          <w:rFonts w:ascii="Times New Roman" w:hAnsi="Times New Roman"/>
          <w:sz w:val="24"/>
          <w:szCs w:val="24"/>
        </w:rPr>
      </w:pPr>
      <w:r w:rsidRPr="009440CA">
        <w:rPr>
          <w:rFonts w:ascii="Times New Roman" w:hAnsi="Times New Roman"/>
          <w:sz w:val="24"/>
          <w:szCs w:val="24"/>
        </w:rPr>
        <w:t>2. value chain…………………………………………………………...5</w:t>
      </w:r>
    </w:p>
    <w:p w14:paraId="6AE47F32" w14:textId="3C0FD923" w:rsidR="009440CA" w:rsidRPr="009440CA" w:rsidRDefault="004B76C8" w:rsidP="009440CA">
      <w:pPr>
        <w:pStyle w:val="a9"/>
        <w:rPr>
          <w:rFonts w:ascii="Times New Roman" w:hAnsi="Times New Roman"/>
          <w:sz w:val="24"/>
          <w:szCs w:val="24"/>
        </w:rPr>
      </w:pPr>
      <w:r w:rsidRPr="009440CA">
        <w:rPr>
          <w:rFonts w:ascii="Times New Roman" w:hAnsi="Times New Roman"/>
          <w:sz w:val="24"/>
          <w:szCs w:val="24"/>
        </w:rPr>
        <w:t>2.1</w:t>
      </w:r>
      <w:r w:rsidR="009440CA" w:rsidRPr="009440CA">
        <w:rPr>
          <w:rFonts w:ascii="Times New Roman" w:hAnsi="Times New Roman"/>
          <w:sz w:val="24"/>
          <w:szCs w:val="24"/>
        </w:rPr>
        <w:t xml:space="preserve"> R&amp;D and production………………………</w:t>
      </w:r>
      <w:r w:rsidR="009440CA">
        <w:rPr>
          <w:rFonts w:ascii="Times New Roman" w:hAnsi="Times New Roman"/>
          <w:sz w:val="24"/>
          <w:szCs w:val="24"/>
        </w:rPr>
        <w:t>………………………..</w:t>
      </w:r>
      <w:r w:rsidR="009440CA" w:rsidRPr="009440CA">
        <w:rPr>
          <w:rFonts w:ascii="Times New Roman" w:hAnsi="Times New Roman"/>
          <w:sz w:val="24"/>
          <w:szCs w:val="24"/>
        </w:rPr>
        <w:t>5</w:t>
      </w:r>
    </w:p>
    <w:p w14:paraId="52298918" w14:textId="487A04F0" w:rsidR="009440CA" w:rsidRPr="009440CA" w:rsidRDefault="004B76C8" w:rsidP="009440CA">
      <w:pPr>
        <w:pStyle w:val="a9"/>
        <w:rPr>
          <w:rFonts w:ascii="Times New Roman" w:hAnsi="Times New Roman"/>
          <w:sz w:val="24"/>
          <w:szCs w:val="24"/>
        </w:rPr>
      </w:pPr>
      <w:r w:rsidRPr="009440CA">
        <w:rPr>
          <w:rFonts w:ascii="Times New Roman" w:hAnsi="Times New Roman"/>
          <w:sz w:val="24"/>
          <w:szCs w:val="24"/>
        </w:rPr>
        <w:t>2.2</w:t>
      </w:r>
      <w:r w:rsidR="009440CA" w:rsidRPr="009440CA">
        <w:rPr>
          <w:rFonts w:ascii="Times New Roman" w:hAnsi="Times New Roman"/>
          <w:sz w:val="24"/>
          <w:szCs w:val="24"/>
        </w:rPr>
        <w:t>. Market sales……………………</w:t>
      </w:r>
      <w:r w:rsidR="009440CA">
        <w:rPr>
          <w:rFonts w:ascii="Times New Roman" w:hAnsi="Times New Roman"/>
          <w:sz w:val="24"/>
          <w:szCs w:val="24"/>
        </w:rPr>
        <w:t>……………………….………..</w:t>
      </w:r>
      <w:r w:rsidR="009440CA" w:rsidRPr="009440CA">
        <w:rPr>
          <w:rFonts w:ascii="Times New Roman" w:hAnsi="Times New Roman"/>
          <w:sz w:val="24"/>
          <w:szCs w:val="24"/>
        </w:rPr>
        <w:t>…6</w:t>
      </w:r>
    </w:p>
    <w:p w14:paraId="46EB1413" w14:textId="226E24A5" w:rsidR="009440CA" w:rsidRPr="009440CA" w:rsidRDefault="004B76C8" w:rsidP="009440CA">
      <w:pPr>
        <w:pStyle w:val="a9"/>
        <w:rPr>
          <w:rFonts w:ascii="Times New Roman" w:hAnsi="Times New Roman"/>
          <w:sz w:val="24"/>
          <w:szCs w:val="24"/>
        </w:rPr>
      </w:pPr>
      <w:r w:rsidRPr="009440CA">
        <w:rPr>
          <w:rFonts w:ascii="Times New Roman" w:hAnsi="Times New Roman"/>
          <w:sz w:val="24"/>
          <w:szCs w:val="24"/>
        </w:rPr>
        <w:t>2.3</w:t>
      </w:r>
      <w:r w:rsidR="009440CA" w:rsidRPr="009440CA">
        <w:rPr>
          <w:rFonts w:ascii="Times New Roman" w:hAnsi="Times New Roman"/>
          <w:sz w:val="24"/>
          <w:szCs w:val="24"/>
        </w:rPr>
        <w:t>. Profit model………</w:t>
      </w:r>
      <w:r w:rsidR="009440CA">
        <w:rPr>
          <w:rFonts w:ascii="Times New Roman" w:hAnsi="Times New Roman"/>
          <w:sz w:val="24"/>
          <w:szCs w:val="24"/>
        </w:rPr>
        <w:t xml:space="preserve">…………………………………………. </w:t>
      </w:r>
      <w:r w:rsidR="009440CA" w:rsidRPr="009440CA">
        <w:rPr>
          <w:rFonts w:ascii="Times New Roman" w:hAnsi="Times New Roman"/>
          <w:sz w:val="24"/>
          <w:szCs w:val="24"/>
        </w:rPr>
        <w:t>…….</w:t>
      </w:r>
      <w:r w:rsidR="009440CA">
        <w:rPr>
          <w:rFonts w:ascii="Times New Roman" w:hAnsi="Times New Roman"/>
          <w:sz w:val="24"/>
          <w:szCs w:val="24"/>
        </w:rPr>
        <w:t>6</w:t>
      </w:r>
    </w:p>
    <w:p w14:paraId="6E585E7D" w14:textId="5046D1A2" w:rsidR="009440CA" w:rsidRPr="009440CA" w:rsidRDefault="004B76C8" w:rsidP="009440CA">
      <w:pPr>
        <w:pStyle w:val="a9"/>
        <w:rPr>
          <w:rFonts w:ascii="Times New Roman" w:hAnsi="Times New Roman"/>
          <w:sz w:val="24"/>
          <w:szCs w:val="24"/>
        </w:rPr>
      </w:pPr>
      <w:r w:rsidRPr="009440CA">
        <w:rPr>
          <w:rFonts w:ascii="Times New Roman" w:hAnsi="Times New Roman"/>
          <w:sz w:val="24"/>
          <w:szCs w:val="24"/>
        </w:rPr>
        <w:t>2.4</w:t>
      </w:r>
      <w:r w:rsidR="009440CA" w:rsidRPr="009440CA">
        <w:rPr>
          <w:rFonts w:ascii="Times New Roman" w:hAnsi="Times New Roman"/>
          <w:sz w:val="24"/>
          <w:szCs w:val="24"/>
        </w:rPr>
        <w:t>. human resource Management…</w:t>
      </w:r>
      <w:r w:rsidR="009440CA">
        <w:rPr>
          <w:rFonts w:ascii="Times New Roman" w:hAnsi="Times New Roman"/>
          <w:sz w:val="24"/>
          <w:szCs w:val="24"/>
        </w:rPr>
        <w:t>……………………………………7</w:t>
      </w:r>
    </w:p>
    <w:p w14:paraId="457E1DA7" w14:textId="665D1E78" w:rsidR="009440CA" w:rsidRPr="009440CA" w:rsidRDefault="009440CA" w:rsidP="009440CA">
      <w:pPr>
        <w:pStyle w:val="a9"/>
        <w:rPr>
          <w:rFonts w:ascii="Times New Roman" w:hAnsi="Times New Roman"/>
          <w:sz w:val="24"/>
          <w:szCs w:val="24"/>
        </w:rPr>
      </w:pPr>
      <w:r w:rsidRPr="009440CA">
        <w:rPr>
          <w:rFonts w:ascii="Times New Roman" w:hAnsi="Times New Roman"/>
          <w:sz w:val="24"/>
          <w:szCs w:val="24"/>
        </w:rPr>
        <w:t>2.5. Technological development</w:t>
      </w:r>
      <w:r>
        <w:rPr>
          <w:rFonts w:ascii="Times New Roman" w:hAnsi="Times New Roman"/>
          <w:sz w:val="24"/>
          <w:szCs w:val="24"/>
        </w:rPr>
        <w:t>…………………………………….…..8</w:t>
      </w:r>
    </w:p>
    <w:p w14:paraId="784A317F" w14:textId="7AC1A520" w:rsidR="009440CA" w:rsidRPr="009440CA" w:rsidRDefault="009440CA" w:rsidP="009440CA">
      <w:pPr>
        <w:pStyle w:val="a9"/>
        <w:rPr>
          <w:rFonts w:ascii="Times New Roman" w:hAnsi="Times New Roman"/>
          <w:sz w:val="24"/>
          <w:szCs w:val="24"/>
        </w:rPr>
      </w:pPr>
      <w:r w:rsidRPr="009440CA">
        <w:rPr>
          <w:rFonts w:ascii="Times New Roman" w:hAnsi="Times New Roman"/>
          <w:sz w:val="24"/>
          <w:szCs w:val="24"/>
        </w:rPr>
        <w:t>2.6. Service and user experience</w:t>
      </w:r>
      <w:r>
        <w:rPr>
          <w:rFonts w:ascii="Times New Roman" w:hAnsi="Times New Roman"/>
          <w:sz w:val="24"/>
          <w:szCs w:val="24"/>
        </w:rPr>
        <w:t>…………………………………...……9</w:t>
      </w:r>
    </w:p>
    <w:p w14:paraId="23458B85" w14:textId="48A28740" w:rsidR="004B76C8" w:rsidRPr="009440CA" w:rsidRDefault="009440CA" w:rsidP="009440CA">
      <w:pPr>
        <w:pStyle w:val="a9"/>
        <w:rPr>
          <w:rFonts w:ascii="Times New Roman" w:hAnsi="Times New Roman"/>
          <w:sz w:val="24"/>
          <w:szCs w:val="24"/>
        </w:rPr>
      </w:pPr>
      <w:r w:rsidRPr="009440CA">
        <w:rPr>
          <w:rFonts w:ascii="Times New Roman" w:hAnsi="Times New Roman"/>
          <w:sz w:val="24"/>
          <w:szCs w:val="24"/>
        </w:rPr>
        <w:t>3</w:t>
      </w:r>
      <w:r w:rsidR="004B76C8" w:rsidRPr="009440CA">
        <w:rPr>
          <w:rFonts w:ascii="Times New Roman" w:hAnsi="Times New Roman"/>
          <w:sz w:val="24"/>
          <w:szCs w:val="24"/>
        </w:rPr>
        <w:t>. Conclusion……………………………………………………………</w:t>
      </w:r>
      <w:r>
        <w:rPr>
          <w:rFonts w:ascii="Times New Roman" w:hAnsi="Times New Roman"/>
          <w:sz w:val="24"/>
          <w:szCs w:val="24"/>
        </w:rPr>
        <w:t>10</w:t>
      </w:r>
    </w:p>
    <w:p w14:paraId="3E0641FC" w14:textId="73D06DD1" w:rsidR="004B76C8" w:rsidRPr="009440CA" w:rsidRDefault="004B76C8" w:rsidP="009440CA">
      <w:pPr>
        <w:pStyle w:val="a9"/>
        <w:rPr>
          <w:rFonts w:ascii="Times New Roman" w:hAnsi="Times New Roman"/>
          <w:sz w:val="24"/>
          <w:szCs w:val="24"/>
        </w:rPr>
      </w:pPr>
      <w:r w:rsidRPr="009440CA">
        <w:rPr>
          <w:rFonts w:ascii="Times New Roman" w:hAnsi="Times New Roman"/>
          <w:sz w:val="24"/>
          <w:szCs w:val="24"/>
        </w:rPr>
        <w:t>Reference</w:t>
      </w:r>
      <w:r w:rsidRPr="009440CA">
        <w:rPr>
          <w:rFonts w:ascii="Times New Roman" w:hAnsi="Times New Roman"/>
          <w:sz w:val="24"/>
          <w:szCs w:val="24"/>
        </w:rPr>
        <w:fldChar w:fldCharType="end"/>
      </w:r>
      <w:r w:rsidRPr="009440CA">
        <w:rPr>
          <w:rFonts w:ascii="Times New Roman" w:hAnsi="Times New Roman"/>
          <w:sz w:val="24"/>
          <w:szCs w:val="24"/>
        </w:rPr>
        <w:t>………………………………………………………………..</w:t>
      </w:r>
      <w:r w:rsidR="009440CA">
        <w:rPr>
          <w:rFonts w:ascii="Times New Roman" w:hAnsi="Times New Roman"/>
          <w:sz w:val="24"/>
          <w:szCs w:val="24"/>
        </w:rPr>
        <w:t>11</w:t>
      </w:r>
    </w:p>
    <w:p w14:paraId="111E4421" w14:textId="77777777" w:rsidR="004B76C8" w:rsidRPr="009440CA" w:rsidRDefault="004B76C8" w:rsidP="004B76C8">
      <w:pPr>
        <w:rPr>
          <w:rFonts w:ascii="Times New Roman" w:hAnsi="Times New Roman"/>
          <w:sz w:val="24"/>
          <w:szCs w:val="24"/>
        </w:rPr>
      </w:pPr>
    </w:p>
    <w:p w14:paraId="512868D3" w14:textId="77777777" w:rsidR="004B76C8" w:rsidRDefault="004B76C8" w:rsidP="004B76C8"/>
    <w:p w14:paraId="0D11B4FF" w14:textId="5ECBCC33" w:rsidR="00A813C7" w:rsidRDefault="00A813C7"/>
    <w:p w14:paraId="4B65981E" w14:textId="13899DB4" w:rsidR="006D69E4" w:rsidRDefault="006D69E4"/>
    <w:p w14:paraId="2173BDF6" w14:textId="704B495A" w:rsidR="006D69E4" w:rsidRDefault="006D69E4"/>
    <w:p w14:paraId="1349EA60" w14:textId="15B10EEA" w:rsidR="006D69E4" w:rsidRDefault="006D69E4"/>
    <w:p w14:paraId="4495D6AA" w14:textId="4358FF51" w:rsidR="006D69E4" w:rsidRDefault="006D69E4"/>
    <w:p w14:paraId="48478BCF" w14:textId="7BCB65AD" w:rsidR="006D69E4" w:rsidRDefault="006D69E4"/>
    <w:p w14:paraId="4508AA1D" w14:textId="7872F592" w:rsidR="006D69E4" w:rsidRDefault="006D69E4"/>
    <w:p w14:paraId="6D43D67A" w14:textId="5E87EAA6" w:rsidR="006D69E4" w:rsidRDefault="006D69E4"/>
    <w:p w14:paraId="1F41C48A" w14:textId="391D9AA1" w:rsidR="006D69E4" w:rsidRDefault="006D69E4"/>
    <w:p w14:paraId="3FC1EAAE" w14:textId="0D54E709" w:rsidR="006D69E4" w:rsidRDefault="006D69E4"/>
    <w:p w14:paraId="0D30053C" w14:textId="064594C9" w:rsidR="006D69E4" w:rsidRDefault="006D69E4"/>
    <w:p w14:paraId="36698929" w14:textId="09BFAED5" w:rsidR="006D69E4" w:rsidRDefault="006D69E4"/>
    <w:p w14:paraId="19A2D90E" w14:textId="176D9FFE" w:rsidR="006D69E4" w:rsidRDefault="006D69E4"/>
    <w:p w14:paraId="639F85B3" w14:textId="79D9073B" w:rsidR="006D69E4" w:rsidRDefault="006D69E4"/>
    <w:p w14:paraId="15F74F28" w14:textId="4BA47A96" w:rsidR="006D69E4" w:rsidRDefault="006D69E4"/>
    <w:p w14:paraId="7FFFAA26" w14:textId="0E2F75F5" w:rsidR="006D69E4" w:rsidRDefault="006D69E4"/>
    <w:p w14:paraId="4DCCFF1C" w14:textId="4C63BD79" w:rsidR="006D69E4" w:rsidRDefault="006D69E4"/>
    <w:p w14:paraId="29689ECE" w14:textId="2DA10221" w:rsidR="006D69E4" w:rsidRDefault="006D69E4"/>
    <w:p w14:paraId="14DB75CC" w14:textId="4242C35D" w:rsidR="006D69E4" w:rsidRDefault="006D69E4"/>
    <w:p w14:paraId="164D9FBA" w14:textId="3AF56D59" w:rsidR="006D69E4" w:rsidRDefault="006D69E4"/>
    <w:p w14:paraId="7470D3CF" w14:textId="277A9C4B" w:rsidR="006D69E4" w:rsidRDefault="006D69E4"/>
    <w:p w14:paraId="25CAB8E6" w14:textId="6D240640" w:rsidR="006D69E4" w:rsidRDefault="006D69E4"/>
    <w:p w14:paraId="1A10B605" w14:textId="0E239F88" w:rsidR="006D69E4" w:rsidRDefault="006D69E4"/>
    <w:p w14:paraId="07ABE35A" w14:textId="683D96FC" w:rsidR="006D69E4" w:rsidRDefault="006D69E4"/>
    <w:p w14:paraId="1DD63098" w14:textId="3D12F20A" w:rsidR="006D69E4" w:rsidRDefault="006D69E4"/>
    <w:p w14:paraId="1ADC33AA" w14:textId="0CB6C5EC" w:rsidR="006D69E4" w:rsidRDefault="006D69E4"/>
    <w:p w14:paraId="5AD394F2" w14:textId="0205FA2F" w:rsidR="006D69E4" w:rsidRDefault="006D69E4"/>
    <w:p w14:paraId="3A5B90A0" w14:textId="65C822C4" w:rsidR="006D69E4" w:rsidRDefault="006D69E4"/>
    <w:p w14:paraId="49EAA579" w14:textId="49DAFEDA" w:rsidR="006D69E4" w:rsidRDefault="006D69E4"/>
    <w:p w14:paraId="7E4209EB" w14:textId="77777777" w:rsidR="006D69E4" w:rsidRDefault="006D69E4" w:rsidP="009440CA">
      <w:pPr>
        <w:pStyle w:val="1"/>
        <w:jc w:val="center"/>
      </w:pPr>
      <w:r>
        <w:lastRenderedPageBreak/>
        <w:t>Summary</w:t>
      </w:r>
    </w:p>
    <w:p w14:paraId="18E44F11" w14:textId="77777777" w:rsidR="00B11286" w:rsidRPr="00B11286" w:rsidRDefault="00B11286" w:rsidP="00B11286">
      <w:pPr>
        <w:spacing w:line="480" w:lineRule="auto"/>
        <w:ind w:firstLineChars="200" w:firstLine="480"/>
        <w:rPr>
          <w:rFonts w:ascii="Times New Roman" w:hAnsi="Times New Roman"/>
          <w:sz w:val="24"/>
          <w:szCs w:val="24"/>
        </w:rPr>
      </w:pPr>
      <w:r w:rsidRPr="00B11286">
        <w:rPr>
          <w:rFonts w:ascii="Times New Roman" w:hAnsi="Times New Roman"/>
          <w:sz w:val="24"/>
          <w:szCs w:val="24"/>
        </w:rPr>
        <w:t xml:space="preserve">In the Internet age, the way people listen to music changes with the continuous development of digital media technology. The digitization of music works, the convenient downloading and transmission of online music, personalized customization and push are constantly evolving. At present, due to the increasing popularity of streaming media, its influence on the investment, licensing, and revenue distribution of the music industry is becoming increasingly important. Some streaming media organizations are increasingly aware that the quality of products and services is the key to competition. With the improvement of market </w:t>
      </w:r>
      <w:proofErr w:type="spellStart"/>
      <w:r w:rsidRPr="00B11286">
        <w:rPr>
          <w:rFonts w:ascii="Times New Roman" w:hAnsi="Times New Roman"/>
          <w:sz w:val="24"/>
          <w:szCs w:val="24"/>
        </w:rPr>
        <w:t>informationization</w:t>
      </w:r>
      <w:proofErr w:type="spellEnd"/>
      <w:r w:rsidRPr="00B11286">
        <w:rPr>
          <w:rFonts w:ascii="Times New Roman" w:hAnsi="Times New Roman"/>
          <w:sz w:val="24"/>
          <w:szCs w:val="24"/>
        </w:rPr>
        <w:t>, the company is increasingly hoping to adopt a digital management model to supervise enterprises and realize information communication. This article will analyze media organizations such as Spotify Music Inc. and use value chain to analyze a range of activities that generate value in the digital management process.</w:t>
      </w:r>
    </w:p>
    <w:p w14:paraId="09B9F8B9" w14:textId="77777777" w:rsidR="00B11286" w:rsidRPr="00B11286" w:rsidRDefault="00B11286" w:rsidP="00B11286">
      <w:pPr>
        <w:spacing w:line="480" w:lineRule="auto"/>
        <w:rPr>
          <w:rFonts w:ascii="Times New Roman" w:hAnsi="Times New Roman"/>
          <w:sz w:val="24"/>
          <w:szCs w:val="24"/>
        </w:rPr>
      </w:pPr>
    </w:p>
    <w:p w14:paraId="466BADF8" w14:textId="2543CB42" w:rsidR="006D69E4" w:rsidRPr="00B11286" w:rsidRDefault="00B11286" w:rsidP="00B11286">
      <w:pPr>
        <w:spacing w:line="480" w:lineRule="auto"/>
        <w:rPr>
          <w:rFonts w:ascii="Times New Roman" w:hAnsi="Times New Roman"/>
          <w:sz w:val="24"/>
          <w:szCs w:val="24"/>
        </w:rPr>
      </w:pPr>
      <w:r w:rsidRPr="00B11286">
        <w:rPr>
          <w:rFonts w:ascii="Times New Roman" w:hAnsi="Times New Roman"/>
          <w:sz w:val="24"/>
          <w:szCs w:val="24"/>
        </w:rPr>
        <w:t>Summary:</w:t>
      </w:r>
      <w:r w:rsidR="00985341">
        <w:rPr>
          <w:rFonts w:ascii="Times New Roman" w:hAnsi="Times New Roman"/>
          <w:sz w:val="24"/>
          <w:szCs w:val="24"/>
        </w:rPr>
        <w:t xml:space="preserve"> </w:t>
      </w:r>
      <w:r w:rsidRPr="00B11286">
        <w:rPr>
          <w:rFonts w:ascii="Times New Roman" w:hAnsi="Times New Roman"/>
          <w:sz w:val="24"/>
          <w:szCs w:val="24"/>
        </w:rPr>
        <w:t>Digital media technology,</w:t>
      </w:r>
      <w:r w:rsidR="00985341">
        <w:rPr>
          <w:rFonts w:ascii="Times New Roman" w:hAnsi="Times New Roman"/>
          <w:sz w:val="24"/>
          <w:szCs w:val="24"/>
        </w:rPr>
        <w:t xml:space="preserve"> </w:t>
      </w:r>
      <w:r w:rsidRPr="00B11286">
        <w:rPr>
          <w:rFonts w:ascii="Times New Roman" w:hAnsi="Times New Roman"/>
          <w:sz w:val="24"/>
          <w:szCs w:val="24"/>
        </w:rPr>
        <w:t xml:space="preserve">market, </w:t>
      </w:r>
      <w:proofErr w:type="spellStart"/>
      <w:r w:rsidRPr="00B11286">
        <w:rPr>
          <w:rFonts w:ascii="Times New Roman" w:hAnsi="Times New Roman"/>
          <w:sz w:val="24"/>
          <w:szCs w:val="24"/>
        </w:rPr>
        <w:t>spotify</w:t>
      </w:r>
      <w:proofErr w:type="spellEnd"/>
    </w:p>
    <w:p w14:paraId="4448578D" w14:textId="2653832F" w:rsidR="006D69E4" w:rsidRDefault="006D69E4"/>
    <w:p w14:paraId="6CDC5612" w14:textId="5BDEF2FD" w:rsidR="006D69E4" w:rsidRDefault="006D69E4"/>
    <w:p w14:paraId="131CB6E5" w14:textId="4FA120A5" w:rsidR="006D69E4" w:rsidRDefault="006D69E4"/>
    <w:p w14:paraId="736E2F48" w14:textId="1C2DB485" w:rsidR="006D69E4" w:rsidRDefault="006D69E4"/>
    <w:p w14:paraId="20731827" w14:textId="7A724EBB" w:rsidR="006D69E4" w:rsidRDefault="006D69E4"/>
    <w:p w14:paraId="0E434F7A" w14:textId="474CB264" w:rsidR="006D69E4" w:rsidRDefault="006D69E4"/>
    <w:p w14:paraId="64649392" w14:textId="017E41CD" w:rsidR="006D69E4" w:rsidRDefault="006D69E4"/>
    <w:p w14:paraId="63AF0F51" w14:textId="4DEB78F5" w:rsidR="006D69E4" w:rsidRDefault="006D69E4"/>
    <w:p w14:paraId="5D8C2ED6" w14:textId="65EDADCB" w:rsidR="006D69E4" w:rsidRDefault="006D69E4"/>
    <w:p w14:paraId="39371170" w14:textId="77777777" w:rsidR="006D69E4" w:rsidRPr="006D69E4" w:rsidRDefault="006D69E4" w:rsidP="009440CA">
      <w:pPr>
        <w:pStyle w:val="1"/>
        <w:jc w:val="center"/>
      </w:pPr>
      <w:r w:rsidRPr="006D69E4">
        <w:lastRenderedPageBreak/>
        <w:t>Introduction</w:t>
      </w:r>
    </w:p>
    <w:p w14:paraId="10A4D3BA" w14:textId="77777777" w:rsidR="006D69E4" w:rsidRPr="006D69E4" w:rsidRDefault="006D69E4" w:rsidP="006D69E4">
      <w:pPr>
        <w:spacing w:line="480" w:lineRule="auto"/>
        <w:ind w:firstLineChars="200" w:firstLine="480"/>
        <w:rPr>
          <w:rFonts w:ascii="Times New Roman" w:hAnsi="Times New Roman"/>
          <w:sz w:val="24"/>
          <w:szCs w:val="24"/>
        </w:rPr>
      </w:pPr>
      <w:r w:rsidRPr="006D69E4">
        <w:rPr>
          <w:rFonts w:ascii="Times New Roman" w:hAnsi="Times New Roman"/>
          <w:sz w:val="24"/>
          <w:szCs w:val="24"/>
        </w:rPr>
        <w:t>A value chain is a collection of activities that are performed by a company to create value for its customers. Value Creation creates added value which leads to competitive advantage. Ultimately, added value also creates a higher profitability for an organization. (porter,1985)</w:t>
      </w:r>
    </w:p>
    <w:p w14:paraId="1E5B387A" w14:textId="77777777" w:rsidR="006D69E4" w:rsidRPr="006D69E4" w:rsidRDefault="006D69E4" w:rsidP="006D69E4">
      <w:pPr>
        <w:spacing w:line="480" w:lineRule="auto"/>
        <w:rPr>
          <w:rFonts w:ascii="Times New Roman" w:hAnsi="Times New Roman"/>
          <w:sz w:val="24"/>
          <w:szCs w:val="24"/>
        </w:rPr>
      </w:pPr>
    </w:p>
    <w:p w14:paraId="7E697190" w14:textId="352496A6" w:rsidR="006D69E4" w:rsidRPr="006D69E4" w:rsidRDefault="006D69E4" w:rsidP="006D69E4">
      <w:pPr>
        <w:spacing w:line="480" w:lineRule="auto"/>
        <w:ind w:firstLineChars="200" w:firstLine="480"/>
        <w:rPr>
          <w:rFonts w:ascii="Times New Roman" w:hAnsi="Times New Roman"/>
          <w:sz w:val="24"/>
          <w:szCs w:val="24"/>
        </w:rPr>
      </w:pPr>
      <w:r w:rsidRPr="006D69E4">
        <w:rPr>
          <w:rFonts w:ascii="Times New Roman" w:hAnsi="Times New Roman"/>
          <w:sz w:val="24"/>
          <w:szCs w:val="24"/>
        </w:rPr>
        <w:t xml:space="preserve">Spotify is a music streaming service that gives instant access to songs on phones, computer and tablet. It also helps to browse through the music collections of friends, artists and celebrities, or create a radio station. The company develops tools such As Spotify Web API that helps to fetch data from the music catalog and manage user's playlists and saved music. Spotify also allows users to share music with their known ones via email, </w:t>
      </w:r>
      <w:proofErr w:type="spellStart"/>
      <w:r w:rsidRPr="006D69E4">
        <w:rPr>
          <w:rFonts w:ascii="Times New Roman" w:hAnsi="Times New Roman"/>
          <w:sz w:val="24"/>
          <w:szCs w:val="24"/>
        </w:rPr>
        <w:t>facebook</w:t>
      </w:r>
      <w:proofErr w:type="spellEnd"/>
      <w:r w:rsidRPr="006D69E4">
        <w:rPr>
          <w:rFonts w:ascii="Times New Roman" w:hAnsi="Times New Roman"/>
          <w:sz w:val="24"/>
          <w:szCs w:val="24"/>
        </w:rPr>
        <w:t xml:space="preserve">, blog, twitter, and Spotify. Its </w:t>
      </w:r>
      <w:proofErr w:type="spellStart"/>
      <w:r w:rsidRPr="006D69E4">
        <w:rPr>
          <w:rFonts w:ascii="Times New Roman" w:hAnsi="Times New Roman"/>
          <w:sz w:val="24"/>
          <w:szCs w:val="24"/>
        </w:rPr>
        <w:t>libspotify</w:t>
      </w:r>
      <w:proofErr w:type="spellEnd"/>
      <w:r w:rsidRPr="006D69E4">
        <w:rPr>
          <w:rFonts w:ascii="Times New Roman" w:hAnsi="Times New Roman"/>
          <w:sz w:val="24"/>
          <w:szCs w:val="24"/>
        </w:rPr>
        <w:t xml:space="preserve"> C API package allows To build personal music streaming applications. Spotify is headquartered in Stockholm City, Stockholm, Sweden. (</w:t>
      </w:r>
      <w:proofErr w:type="spellStart"/>
      <w:r w:rsidRPr="006D69E4">
        <w:rPr>
          <w:rFonts w:ascii="Times New Roman" w:hAnsi="Times New Roman"/>
          <w:sz w:val="24"/>
          <w:szCs w:val="24"/>
        </w:rPr>
        <w:t>marketline</w:t>
      </w:r>
      <w:proofErr w:type="spellEnd"/>
      <w:r w:rsidRPr="006D69E4">
        <w:rPr>
          <w:rFonts w:ascii="Times New Roman" w:hAnsi="Times New Roman"/>
          <w:sz w:val="24"/>
          <w:szCs w:val="24"/>
        </w:rPr>
        <w:t xml:space="preserve">, 2019). This article will take </w:t>
      </w:r>
      <w:proofErr w:type="spellStart"/>
      <w:r w:rsidRPr="006D69E4">
        <w:rPr>
          <w:rFonts w:ascii="Times New Roman" w:hAnsi="Times New Roman"/>
          <w:sz w:val="24"/>
          <w:szCs w:val="24"/>
        </w:rPr>
        <w:t>spotify</w:t>
      </w:r>
      <w:proofErr w:type="spellEnd"/>
      <w:r w:rsidRPr="006D69E4">
        <w:rPr>
          <w:rFonts w:ascii="Times New Roman" w:hAnsi="Times New Roman"/>
          <w:sz w:val="24"/>
          <w:szCs w:val="24"/>
        </w:rPr>
        <w:t xml:space="preserve"> as an example to analyze its digital management mode from the aspects of R&amp;D, marketing, profit model, human resource management and technology development.</w:t>
      </w:r>
    </w:p>
    <w:p w14:paraId="0112D460" w14:textId="4A6A236B" w:rsidR="006D69E4" w:rsidRDefault="006D69E4"/>
    <w:p w14:paraId="64DD90B8" w14:textId="2305C7C6" w:rsidR="006D69E4" w:rsidRDefault="006D69E4"/>
    <w:p w14:paraId="2FCDC41B" w14:textId="03E91D19" w:rsidR="006D69E4" w:rsidRDefault="006D69E4"/>
    <w:p w14:paraId="210E0108" w14:textId="314A452E" w:rsidR="006D69E4" w:rsidRDefault="006D69E4"/>
    <w:p w14:paraId="094CD52C" w14:textId="1A983363" w:rsidR="006D69E4" w:rsidRDefault="006D69E4"/>
    <w:p w14:paraId="5BF82AE4" w14:textId="5A924312" w:rsidR="006D69E4" w:rsidRDefault="006D69E4"/>
    <w:p w14:paraId="3823E600" w14:textId="543B6D62" w:rsidR="006D69E4" w:rsidRDefault="006D69E4"/>
    <w:p w14:paraId="06E02B36" w14:textId="60E66B97" w:rsidR="006D69E4" w:rsidRDefault="006D69E4"/>
    <w:p w14:paraId="02BA69CF" w14:textId="4479D788" w:rsidR="006D69E4" w:rsidRDefault="006D69E4"/>
    <w:p w14:paraId="114E5221" w14:textId="04B17EAE" w:rsidR="006D69E4" w:rsidRDefault="006D69E4"/>
    <w:p w14:paraId="28557FA7" w14:textId="730EE41C" w:rsidR="006D69E4" w:rsidRDefault="006D69E4"/>
    <w:p w14:paraId="23764897" w14:textId="5D72F42E" w:rsidR="006D69E4" w:rsidRPr="006D69E4" w:rsidRDefault="006D69E4" w:rsidP="006D69E4">
      <w:pPr>
        <w:pStyle w:val="1"/>
        <w:jc w:val="center"/>
      </w:pPr>
      <w:r w:rsidRPr="006D69E4">
        <w:lastRenderedPageBreak/>
        <w:t>Value chain analysis</w:t>
      </w:r>
    </w:p>
    <w:p w14:paraId="34BCEC36" w14:textId="0932A10E" w:rsidR="002254F3" w:rsidRDefault="002254F3" w:rsidP="002254F3"/>
    <w:p w14:paraId="7659516D" w14:textId="5B95BD67" w:rsidR="002254F3" w:rsidRDefault="002254F3" w:rsidP="002254F3"/>
    <w:p w14:paraId="1A900D89" w14:textId="77777777" w:rsidR="002254F3" w:rsidRDefault="002254F3" w:rsidP="002254F3"/>
    <w:p w14:paraId="0BCB857A" w14:textId="253D1E37" w:rsidR="006D69E4" w:rsidRDefault="006D69E4" w:rsidP="006D69E4">
      <w:pPr>
        <w:pStyle w:val="2"/>
      </w:pPr>
      <w:r w:rsidRPr="006D69E4">
        <w:t>R&amp;D and production</w:t>
      </w:r>
    </w:p>
    <w:p w14:paraId="2E2B9864" w14:textId="52EAE3A1" w:rsidR="003E7937" w:rsidRDefault="003E7937" w:rsidP="003E7937">
      <w:pPr>
        <w:spacing w:line="480" w:lineRule="auto"/>
        <w:ind w:firstLineChars="200" w:firstLine="480"/>
        <w:rPr>
          <w:rFonts w:ascii="Times New Roman" w:hAnsi="Times New Roman"/>
          <w:sz w:val="24"/>
          <w:szCs w:val="24"/>
        </w:rPr>
      </w:pPr>
      <w:r w:rsidRPr="003E7937">
        <w:rPr>
          <w:rFonts w:ascii="Times New Roman" w:hAnsi="Times New Roman"/>
          <w:sz w:val="24"/>
          <w:szCs w:val="24"/>
        </w:rPr>
        <w:t>Spotify is a network company that has changed the entire music industry. Although the company has only six years since its inception, it has 60 million active users (Eriksson, 2019). Throughout the failure of the music company's distribution model, one of the main reasons for the failure was the intricate copyright relationship with the record company, and Spotify successfully solved this contradiction. Spotify's success lies in its success in obtaining almost All major record companies have a rich library of music, almost all mainstream European and American pop music can be found here, and are genuine licensed music, users can order any song on this digital media. Thanks to the copyright license of the record company, Spotify is the first to make P2P technology legal, relying on P2P technology to quickly provide songs to millions of users (</w:t>
      </w:r>
      <w:proofErr w:type="spellStart"/>
      <w:r w:rsidRPr="003E7937">
        <w:rPr>
          <w:rFonts w:ascii="Times New Roman" w:hAnsi="Times New Roman"/>
          <w:sz w:val="24"/>
          <w:szCs w:val="24"/>
        </w:rPr>
        <w:t>TorrentFreak</w:t>
      </w:r>
      <w:proofErr w:type="spellEnd"/>
      <w:r w:rsidRPr="003E7937">
        <w:rPr>
          <w:rFonts w:ascii="Times New Roman" w:hAnsi="Times New Roman"/>
          <w:sz w:val="24"/>
          <w:szCs w:val="24"/>
        </w:rPr>
        <w:t>, 2017), and it is with all major record companies. There is a collaboration to ensure that all artists on Spotify receive reasonable compensation so that the benefits can be reasonably distributed among record companies and artists.</w:t>
      </w:r>
    </w:p>
    <w:p w14:paraId="182B845D" w14:textId="58819456" w:rsidR="003E7937" w:rsidRDefault="003E7937" w:rsidP="003E7937">
      <w:pPr>
        <w:spacing w:line="480" w:lineRule="auto"/>
        <w:ind w:firstLineChars="200" w:firstLine="480"/>
        <w:rPr>
          <w:rFonts w:ascii="Times New Roman" w:hAnsi="Times New Roman"/>
          <w:sz w:val="24"/>
          <w:szCs w:val="24"/>
        </w:rPr>
      </w:pPr>
    </w:p>
    <w:p w14:paraId="7E249C0D" w14:textId="5D83A5BE" w:rsidR="003E7937" w:rsidRDefault="003E7937" w:rsidP="003E7937">
      <w:pPr>
        <w:spacing w:line="480" w:lineRule="auto"/>
        <w:ind w:firstLineChars="200" w:firstLine="480"/>
        <w:rPr>
          <w:rFonts w:ascii="Times New Roman" w:hAnsi="Times New Roman"/>
          <w:sz w:val="24"/>
          <w:szCs w:val="24"/>
        </w:rPr>
      </w:pPr>
    </w:p>
    <w:p w14:paraId="1E7A5027" w14:textId="77777777" w:rsidR="003E7937" w:rsidRPr="003E7937" w:rsidRDefault="003E7937" w:rsidP="003E7937">
      <w:pPr>
        <w:spacing w:line="480" w:lineRule="auto"/>
        <w:ind w:firstLineChars="200" w:firstLine="480"/>
        <w:rPr>
          <w:rFonts w:ascii="Times New Roman" w:hAnsi="Times New Roman"/>
          <w:sz w:val="24"/>
          <w:szCs w:val="24"/>
        </w:rPr>
      </w:pPr>
    </w:p>
    <w:p w14:paraId="12B64A00" w14:textId="77777777" w:rsidR="006D69E4" w:rsidRPr="006D69E4" w:rsidRDefault="006D69E4" w:rsidP="006D69E4">
      <w:pPr>
        <w:pStyle w:val="2"/>
      </w:pPr>
      <w:r w:rsidRPr="006D69E4">
        <w:lastRenderedPageBreak/>
        <w:t>Market sales</w:t>
      </w:r>
    </w:p>
    <w:p w14:paraId="6677780C" w14:textId="7641A61B" w:rsidR="006D69E4" w:rsidRPr="006D69E4" w:rsidRDefault="006D69E4" w:rsidP="006D69E4">
      <w:pPr>
        <w:spacing w:line="480" w:lineRule="auto"/>
        <w:ind w:firstLineChars="200" w:firstLine="480"/>
        <w:rPr>
          <w:rFonts w:ascii="Times New Roman" w:hAnsi="Times New Roman"/>
          <w:sz w:val="24"/>
          <w:szCs w:val="24"/>
        </w:rPr>
      </w:pPr>
      <w:r w:rsidRPr="006D69E4">
        <w:rPr>
          <w:rFonts w:ascii="Times New Roman" w:hAnsi="Times New Roman"/>
          <w:sz w:val="24"/>
          <w:szCs w:val="24"/>
        </w:rPr>
        <w:t xml:space="preserve">In 2011, Facebook announced a partnership with Spotify, which is a major decision. The default music service option for Facebook users is Spotify. This time, the strategic integration has brought huge improvements to Spotify's active users. . Once Spotify's users are successfully registered, users will be able to see the activity of their contacts on </w:t>
      </w:r>
      <w:proofErr w:type="spellStart"/>
      <w:r w:rsidRPr="006D69E4">
        <w:rPr>
          <w:rFonts w:ascii="Times New Roman" w:hAnsi="Times New Roman"/>
          <w:sz w:val="24"/>
          <w:szCs w:val="24"/>
        </w:rPr>
        <w:t>spotify</w:t>
      </w:r>
      <w:proofErr w:type="spellEnd"/>
      <w:r w:rsidRPr="006D69E4">
        <w:rPr>
          <w:rFonts w:ascii="Times New Roman" w:hAnsi="Times New Roman"/>
          <w:sz w:val="24"/>
          <w:szCs w:val="24"/>
        </w:rPr>
        <w:t>. They can analyze their favorite songs with friends and share them as the core content of Spotify (Spotify, 2015). After Spotify officially landed in the United States, it took 1.4 million users in less than a month, including 175,000 paying users. In addition to the US market, Spotify is also in the global market, and now Spotify has become a record company in the European market. The second largest source of digital music revenue. By increasing the user experience of sharing and sharing music, Spotify is committed to increasing the cost of payments and increasing the public's awareness of paying for music.</w:t>
      </w:r>
    </w:p>
    <w:p w14:paraId="51243A80" w14:textId="4C40F93D" w:rsidR="006D69E4" w:rsidRDefault="006D69E4"/>
    <w:p w14:paraId="47D27240" w14:textId="77777777" w:rsidR="006D69E4" w:rsidRDefault="006D69E4" w:rsidP="006D69E4">
      <w:pPr>
        <w:pStyle w:val="2"/>
      </w:pPr>
      <w:r>
        <w:t>Profit model</w:t>
      </w:r>
    </w:p>
    <w:p w14:paraId="15072E30" w14:textId="77777777" w:rsidR="006D69E4" w:rsidRPr="006D69E4" w:rsidRDefault="006D69E4" w:rsidP="006D69E4">
      <w:pPr>
        <w:spacing w:line="480" w:lineRule="auto"/>
        <w:ind w:firstLineChars="200" w:firstLine="480"/>
        <w:rPr>
          <w:rFonts w:ascii="Times New Roman" w:hAnsi="Times New Roman"/>
          <w:sz w:val="24"/>
          <w:szCs w:val="24"/>
        </w:rPr>
      </w:pPr>
      <w:r w:rsidRPr="006D69E4">
        <w:rPr>
          <w:rFonts w:ascii="Times New Roman" w:hAnsi="Times New Roman"/>
          <w:sz w:val="24"/>
          <w:szCs w:val="24"/>
        </w:rPr>
        <w:t xml:space="preserve">In 2018, the sales and marketing cost of </w:t>
      </w:r>
      <w:proofErr w:type="spellStart"/>
      <w:r w:rsidRPr="006D69E4">
        <w:rPr>
          <w:rFonts w:ascii="Times New Roman" w:hAnsi="Times New Roman"/>
          <w:sz w:val="24"/>
          <w:szCs w:val="24"/>
        </w:rPr>
        <w:t>spotify's</w:t>
      </w:r>
      <w:proofErr w:type="spellEnd"/>
      <w:r w:rsidRPr="006D69E4">
        <w:rPr>
          <w:rFonts w:ascii="Times New Roman" w:hAnsi="Times New Roman"/>
          <w:sz w:val="24"/>
          <w:szCs w:val="24"/>
        </w:rPr>
        <w:t xml:space="preserve"> music streaming service was 620 million euros. This is a huge cost (Statista, 2017). Spotify started in a free-to-play mode, where basic services are free, and additional services require a paid subscription, with revenue sources coming from users' paid subscriptions and advertising revenues collected from third parties. For the right holders of music works and recordings, the fee is paid according to the number of times the streaming music is used. The amount </w:t>
      </w:r>
      <w:r w:rsidRPr="006D69E4">
        <w:rPr>
          <w:rFonts w:ascii="Times New Roman" w:hAnsi="Times New Roman"/>
          <w:sz w:val="24"/>
          <w:szCs w:val="24"/>
        </w:rPr>
        <w:lastRenderedPageBreak/>
        <w:t xml:space="preserve">paid is 70% of the company's total revenue, and the musicians obtain the copyright royalty according to the number of clicks of their works. Payment is between $0.006 and $0.0084. Because of the high copyright fees, </w:t>
      </w:r>
      <w:proofErr w:type="spellStart"/>
      <w:r w:rsidRPr="006D69E4">
        <w:rPr>
          <w:rFonts w:ascii="Times New Roman" w:hAnsi="Times New Roman"/>
          <w:sz w:val="24"/>
          <w:szCs w:val="24"/>
        </w:rPr>
        <w:t>spotify</w:t>
      </w:r>
      <w:proofErr w:type="spellEnd"/>
      <w:r w:rsidRPr="006D69E4">
        <w:rPr>
          <w:rFonts w:ascii="Times New Roman" w:hAnsi="Times New Roman"/>
          <w:sz w:val="24"/>
          <w:szCs w:val="24"/>
        </w:rPr>
        <w:t xml:space="preserve"> currently has only two profit channels: (1) free and advertising. For users who are not members, you need to go through the advertising process to get music works. All Spotify content can be listened to for free. Attracting a large number of customers, these free songs are listened to at the expense of occasional audio and video ads, and the majority of free listeners can attract advertisers. (2) Member subscription and value-added service charging mode, paying $9.99 per month, users can get offline music playback and smooth and no advertising services, without any interruption. The above two payment methods reflect two different profit models. Through these two profit models, Spotify pays huge music copyright fees and its own operating expenses. This model also makes many music companies follow suit (Mic.com). , 2017).</w:t>
      </w:r>
    </w:p>
    <w:p w14:paraId="4F83AFE4" w14:textId="77777777" w:rsidR="006D69E4" w:rsidRDefault="006D69E4" w:rsidP="006D69E4"/>
    <w:p w14:paraId="00457D0F" w14:textId="77777777" w:rsidR="006D69E4" w:rsidRDefault="006D69E4" w:rsidP="006D69E4">
      <w:pPr>
        <w:pStyle w:val="2"/>
      </w:pPr>
      <w:r>
        <w:t>human resource Management</w:t>
      </w:r>
    </w:p>
    <w:p w14:paraId="409A54ED" w14:textId="77BEAA04" w:rsidR="006D69E4" w:rsidRDefault="003E7937" w:rsidP="006D69E4">
      <w:pPr>
        <w:spacing w:line="480" w:lineRule="auto"/>
        <w:ind w:firstLineChars="200" w:firstLine="480"/>
        <w:rPr>
          <w:rFonts w:ascii="Times New Roman" w:hAnsi="Times New Roman"/>
          <w:sz w:val="24"/>
          <w:szCs w:val="24"/>
        </w:rPr>
      </w:pPr>
      <w:r w:rsidRPr="003E7937">
        <w:rPr>
          <w:rFonts w:ascii="Times New Roman" w:hAnsi="Times New Roman"/>
          <w:sz w:val="24"/>
          <w:szCs w:val="24"/>
        </w:rPr>
        <w:t>Human resource management is a common problem for the success of many companies. Spotify makes full use of digital media technology to structure enterprise human resource management. There is an independent operation team and many teams. The operation team provides support for the team to release their own code, such as the foundation. Architecture, script, or program. The product owners of different teams work closely together to maintain a product roadmap document at a macro level, guiding the development direction of the entire Spotify product. A team is a self-</w:t>
      </w:r>
      <w:r w:rsidRPr="003E7937">
        <w:rPr>
          <w:rFonts w:ascii="Times New Roman" w:hAnsi="Times New Roman"/>
          <w:sz w:val="24"/>
          <w:szCs w:val="24"/>
        </w:rPr>
        <w:lastRenderedPageBreak/>
        <w:t>organizing team that decides how to work. Some teams use the sprint in Scrum. Some teams use Kanban (Blog.crisp.se, 2019). In addition, each team will have a long-term mission, such as: developing and optimizing the Android client, creating a user experience for Spotify broadcast functionality, extending the back-end system, providing payment solutions, etc., and different teams are responsible for different parts of the user experience. Spotify's matrix is ​​focused on delivery, and Spotify employees are stable and divided into different teams, with people with different skills working together to create and deliver an excellent product. Spotify's human resource management method is very special. It has a unique corporate culture. It emphasizes summing up experience and active learning in the enterprise. It adheres to the principle of lean entrepreneurship and frequently publishes quality products. Thinking, building, delivering and adjusting are Spotify's emphasis. Corporate culture.</w:t>
      </w:r>
    </w:p>
    <w:p w14:paraId="688D458D" w14:textId="77777777" w:rsidR="003E7937" w:rsidRDefault="003E7937" w:rsidP="006D69E4">
      <w:pPr>
        <w:spacing w:line="480" w:lineRule="auto"/>
        <w:ind w:firstLineChars="200" w:firstLine="480"/>
        <w:rPr>
          <w:rFonts w:ascii="Times New Roman" w:hAnsi="Times New Roman"/>
          <w:sz w:val="24"/>
          <w:szCs w:val="24"/>
        </w:rPr>
      </w:pPr>
    </w:p>
    <w:p w14:paraId="4002D7C7" w14:textId="77777777" w:rsidR="006D69E4" w:rsidRPr="006D69E4" w:rsidRDefault="006D69E4" w:rsidP="006D69E4">
      <w:pPr>
        <w:pStyle w:val="2"/>
      </w:pPr>
      <w:r w:rsidRPr="006D69E4">
        <w:t>Technological development</w:t>
      </w:r>
    </w:p>
    <w:p w14:paraId="481CB9A5" w14:textId="77777777" w:rsidR="006D69E4" w:rsidRPr="006D69E4" w:rsidRDefault="006D69E4" w:rsidP="006D69E4">
      <w:pPr>
        <w:spacing w:line="480" w:lineRule="auto"/>
        <w:ind w:firstLineChars="200" w:firstLine="480"/>
        <w:rPr>
          <w:rFonts w:ascii="Times New Roman" w:hAnsi="Times New Roman"/>
          <w:sz w:val="24"/>
          <w:szCs w:val="24"/>
        </w:rPr>
      </w:pPr>
      <w:r w:rsidRPr="006D69E4">
        <w:rPr>
          <w:rFonts w:ascii="Times New Roman" w:hAnsi="Times New Roman"/>
          <w:sz w:val="24"/>
          <w:szCs w:val="24"/>
        </w:rPr>
        <w:t xml:space="preserve">Spotify's technology is highly service-oriented, an automated system with more than 100 separate systems, each of which can be maintained and deployed separately. These systems include back-end services such as playlist management, search and payment, and include Clients such as iPad players also contain "newest" (Anon, 2016) in specific components such as broadcasts or music players. Spotify is the first to legalize P2P technology. On the one hand, Spotify has saved a lot of money, and Spotify is more focused on music content maintenance and software development. For example, </w:t>
      </w:r>
      <w:r w:rsidRPr="006D69E4">
        <w:rPr>
          <w:rFonts w:ascii="Times New Roman" w:hAnsi="Times New Roman"/>
          <w:sz w:val="24"/>
          <w:szCs w:val="24"/>
        </w:rPr>
        <w:lastRenderedPageBreak/>
        <w:t xml:space="preserve">the first three modules of Spotify's user home page are based on user behavior habits. Generated, in these three modules, the user can hear a lot of songs that have not been heard according to the system recommendation; on the other hand, P2P significantly improves the user's music playback loading speed. Spotify's technology represents a new system in the music consumer market, which has a great impact on the music industry and music creators. Users can benefit from the service value of Spotify, which can be generated from user-generated data. Benefiting is a win-win situation. This technological advancement gives Spotify a constant competitive advantage, and strategic development of these core organizational resources and capabilities can enhance </w:t>
      </w:r>
      <w:proofErr w:type="spellStart"/>
      <w:r w:rsidRPr="006D69E4">
        <w:rPr>
          <w:rFonts w:ascii="Times New Roman" w:hAnsi="Times New Roman"/>
          <w:sz w:val="24"/>
          <w:szCs w:val="24"/>
        </w:rPr>
        <w:t>spotify's</w:t>
      </w:r>
      <w:proofErr w:type="spellEnd"/>
      <w:r w:rsidRPr="006D69E4">
        <w:rPr>
          <w:rFonts w:ascii="Times New Roman" w:hAnsi="Times New Roman"/>
          <w:sz w:val="24"/>
          <w:szCs w:val="24"/>
        </w:rPr>
        <w:t xml:space="preserve"> competitive position as a leading streaming music service provider.</w:t>
      </w:r>
    </w:p>
    <w:p w14:paraId="110ACC4E" w14:textId="77777777" w:rsidR="006D69E4" w:rsidRPr="006D69E4" w:rsidRDefault="006D69E4" w:rsidP="006D69E4">
      <w:pPr>
        <w:spacing w:line="480" w:lineRule="auto"/>
        <w:ind w:firstLineChars="200" w:firstLine="480"/>
        <w:rPr>
          <w:rFonts w:ascii="Times New Roman" w:hAnsi="Times New Roman"/>
          <w:sz w:val="24"/>
          <w:szCs w:val="24"/>
        </w:rPr>
      </w:pPr>
    </w:p>
    <w:p w14:paraId="21AD4AC5" w14:textId="77777777" w:rsidR="006D69E4" w:rsidRPr="006D69E4" w:rsidRDefault="006D69E4" w:rsidP="006D69E4">
      <w:pPr>
        <w:pStyle w:val="2"/>
      </w:pPr>
      <w:r w:rsidRPr="006D69E4">
        <w:t>Service and user experience</w:t>
      </w:r>
    </w:p>
    <w:p w14:paraId="7CDABBB6" w14:textId="3B8BA8AD" w:rsidR="006D69E4" w:rsidRDefault="006D69E4" w:rsidP="006D69E4">
      <w:pPr>
        <w:spacing w:line="480" w:lineRule="auto"/>
        <w:ind w:firstLineChars="200" w:firstLine="480"/>
        <w:rPr>
          <w:rFonts w:ascii="Times New Roman" w:hAnsi="Times New Roman"/>
          <w:sz w:val="24"/>
          <w:szCs w:val="24"/>
        </w:rPr>
      </w:pPr>
      <w:r w:rsidRPr="006D69E4">
        <w:rPr>
          <w:rFonts w:ascii="Times New Roman" w:hAnsi="Times New Roman"/>
          <w:sz w:val="24"/>
          <w:szCs w:val="24"/>
        </w:rPr>
        <w:t>Using Spotify provides customer service and product offerings, personalization and different experiences, such as providing customized, personalized or localized content, recommendations, and features (Spotify.com, 2016). Spotify's application software provides a streaming media playback service. Streaming media players have changed the traditional download habits. Users no longer have to download music, they can listen online, and if they can click on the music link, sharing with friends at one click makes sharing music an easy task. In short, Spotify's quality products and services conquer more and more discerning consumers in detail, ensuring its growing user base and a steady stream of revenue.</w:t>
      </w:r>
    </w:p>
    <w:p w14:paraId="6DCA767D" w14:textId="77777777" w:rsidR="006D69E4" w:rsidRPr="006D69E4" w:rsidRDefault="006D69E4" w:rsidP="003D1E5F">
      <w:pPr>
        <w:pStyle w:val="1"/>
        <w:jc w:val="center"/>
      </w:pPr>
      <w:r w:rsidRPr="006D69E4">
        <w:lastRenderedPageBreak/>
        <w:t>Conclusion</w:t>
      </w:r>
    </w:p>
    <w:p w14:paraId="2454F728" w14:textId="2A6E1821" w:rsidR="006D69E4" w:rsidRDefault="006D69E4" w:rsidP="006D69E4">
      <w:pPr>
        <w:spacing w:line="480" w:lineRule="auto"/>
        <w:ind w:firstLineChars="200" w:firstLine="480"/>
        <w:rPr>
          <w:rFonts w:ascii="Times New Roman" w:hAnsi="Times New Roman"/>
          <w:sz w:val="24"/>
          <w:szCs w:val="24"/>
        </w:rPr>
      </w:pPr>
      <w:r w:rsidRPr="006D69E4">
        <w:rPr>
          <w:rFonts w:ascii="Times New Roman" w:hAnsi="Times New Roman"/>
          <w:sz w:val="24"/>
          <w:szCs w:val="24"/>
        </w:rPr>
        <w:t>The digital music consumption mode based on online music is providing a broader market space for streaming music. Streaming media will certainly promote the digital transformation of music products, and high-quality content combination services are still the trend of the times. Spotify is a new digital management network company that uses a new business model to create a safe and enjoyable music environment for its customers through innovative human resource management, international expansion, product upgrades, and recordings. The company has created a new digital management company, which is a good music sharing model. It establishes a win-win relationship between record companies, artists and consumers, which not only ensures the record company and the artist. The benefits, while changing the customer's habits.</w:t>
      </w:r>
    </w:p>
    <w:p w14:paraId="5CA0725E" w14:textId="12506BD3" w:rsidR="003D1E5F" w:rsidRDefault="003D1E5F" w:rsidP="006D69E4">
      <w:pPr>
        <w:spacing w:line="480" w:lineRule="auto"/>
        <w:ind w:firstLineChars="200" w:firstLine="480"/>
        <w:rPr>
          <w:rFonts w:ascii="Times New Roman" w:hAnsi="Times New Roman"/>
          <w:sz w:val="24"/>
          <w:szCs w:val="24"/>
        </w:rPr>
      </w:pPr>
    </w:p>
    <w:p w14:paraId="324531CE" w14:textId="23946F80" w:rsidR="003D1E5F" w:rsidRDefault="003D1E5F" w:rsidP="006D69E4">
      <w:pPr>
        <w:spacing w:line="480" w:lineRule="auto"/>
        <w:ind w:firstLineChars="200" w:firstLine="480"/>
        <w:rPr>
          <w:rFonts w:ascii="Times New Roman" w:hAnsi="Times New Roman"/>
          <w:sz w:val="24"/>
          <w:szCs w:val="24"/>
        </w:rPr>
      </w:pPr>
    </w:p>
    <w:p w14:paraId="108635CE" w14:textId="07CACB13" w:rsidR="003D1E5F" w:rsidRDefault="003D1E5F" w:rsidP="006D69E4">
      <w:pPr>
        <w:spacing w:line="480" w:lineRule="auto"/>
        <w:ind w:firstLineChars="200" w:firstLine="480"/>
        <w:rPr>
          <w:rFonts w:ascii="Times New Roman" w:hAnsi="Times New Roman"/>
          <w:sz w:val="24"/>
          <w:szCs w:val="24"/>
        </w:rPr>
      </w:pPr>
    </w:p>
    <w:p w14:paraId="09DD43F7" w14:textId="088506B8" w:rsidR="003D1E5F" w:rsidRDefault="003D1E5F" w:rsidP="006D69E4">
      <w:pPr>
        <w:spacing w:line="480" w:lineRule="auto"/>
        <w:ind w:firstLineChars="200" w:firstLine="480"/>
        <w:rPr>
          <w:rFonts w:ascii="Times New Roman" w:hAnsi="Times New Roman"/>
          <w:sz w:val="24"/>
          <w:szCs w:val="24"/>
        </w:rPr>
      </w:pPr>
    </w:p>
    <w:p w14:paraId="725F65DB" w14:textId="50D3786C" w:rsidR="003D1E5F" w:rsidRDefault="003D1E5F" w:rsidP="006D69E4">
      <w:pPr>
        <w:spacing w:line="480" w:lineRule="auto"/>
        <w:ind w:firstLineChars="200" w:firstLine="480"/>
        <w:rPr>
          <w:rFonts w:ascii="Times New Roman" w:hAnsi="Times New Roman"/>
          <w:sz w:val="24"/>
          <w:szCs w:val="24"/>
        </w:rPr>
      </w:pPr>
    </w:p>
    <w:p w14:paraId="5BBF966F" w14:textId="5FFAF9F0" w:rsidR="003D1E5F" w:rsidRDefault="003D1E5F" w:rsidP="006D69E4">
      <w:pPr>
        <w:spacing w:line="480" w:lineRule="auto"/>
        <w:ind w:firstLineChars="200" w:firstLine="480"/>
        <w:rPr>
          <w:rFonts w:ascii="Times New Roman" w:hAnsi="Times New Roman"/>
          <w:sz w:val="24"/>
          <w:szCs w:val="24"/>
        </w:rPr>
      </w:pPr>
    </w:p>
    <w:p w14:paraId="3A534F51" w14:textId="2916BC2E" w:rsidR="003D1E5F" w:rsidRDefault="003D1E5F" w:rsidP="006D69E4">
      <w:pPr>
        <w:spacing w:line="480" w:lineRule="auto"/>
        <w:ind w:firstLineChars="200" w:firstLine="480"/>
        <w:rPr>
          <w:rFonts w:ascii="Times New Roman" w:hAnsi="Times New Roman"/>
          <w:sz w:val="24"/>
          <w:szCs w:val="24"/>
        </w:rPr>
      </w:pPr>
    </w:p>
    <w:p w14:paraId="683DFDCF" w14:textId="2D3EEAE2" w:rsidR="003D1E5F" w:rsidRDefault="003D1E5F" w:rsidP="006D69E4">
      <w:pPr>
        <w:spacing w:line="480" w:lineRule="auto"/>
        <w:ind w:firstLineChars="200" w:firstLine="480"/>
        <w:rPr>
          <w:rFonts w:ascii="Times New Roman" w:hAnsi="Times New Roman"/>
          <w:sz w:val="24"/>
          <w:szCs w:val="24"/>
        </w:rPr>
      </w:pPr>
    </w:p>
    <w:p w14:paraId="61C59D2B" w14:textId="752B55E1" w:rsidR="003D1E5F" w:rsidRDefault="003D1E5F" w:rsidP="006D69E4">
      <w:pPr>
        <w:spacing w:line="480" w:lineRule="auto"/>
        <w:ind w:firstLineChars="200" w:firstLine="480"/>
        <w:rPr>
          <w:rFonts w:ascii="Times New Roman" w:hAnsi="Times New Roman"/>
          <w:sz w:val="24"/>
          <w:szCs w:val="24"/>
        </w:rPr>
      </w:pPr>
    </w:p>
    <w:p w14:paraId="1A8AA216" w14:textId="5378D785" w:rsidR="003D1E5F" w:rsidRDefault="003D1E5F" w:rsidP="006D69E4">
      <w:pPr>
        <w:spacing w:line="480" w:lineRule="auto"/>
        <w:ind w:firstLineChars="200" w:firstLine="480"/>
        <w:rPr>
          <w:rFonts w:ascii="Times New Roman" w:hAnsi="Times New Roman"/>
          <w:sz w:val="24"/>
          <w:szCs w:val="24"/>
        </w:rPr>
      </w:pPr>
    </w:p>
    <w:p w14:paraId="286F0B1B" w14:textId="77777777" w:rsidR="003D1E5F" w:rsidRDefault="003D1E5F" w:rsidP="003D1E5F">
      <w:pPr>
        <w:pStyle w:val="1"/>
        <w:jc w:val="center"/>
      </w:pPr>
      <w:r>
        <w:lastRenderedPageBreak/>
        <w:t>R</w:t>
      </w:r>
      <w:r>
        <w:rPr>
          <w:rFonts w:hint="eastAsia"/>
        </w:rPr>
        <w:t>eference</w:t>
      </w:r>
    </w:p>
    <w:p w14:paraId="4709CCE5" w14:textId="77777777" w:rsidR="003D1E5F" w:rsidRPr="007A73A6" w:rsidRDefault="003D1E5F" w:rsidP="003D1E5F">
      <w:pPr>
        <w:rPr>
          <w:rFonts w:ascii="Times New Roman" w:hAnsi="Times New Roman"/>
          <w:color w:val="000000"/>
          <w:sz w:val="24"/>
          <w:szCs w:val="24"/>
          <w:shd w:val="clear" w:color="auto" w:fill="FFFFFF"/>
        </w:rPr>
      </w:pPr>
      <w:r w:rsidRPr="007A73A6">
        <w:rPr>
          <w:rFonts w:ascii="Times New Roman" w:hAnsi="Times New Roman"/>
          <w:color w:val="000000"/>
          <w:sz w:val="24"/>
          <w:szCs w:val="24"/>
          <w:shd w:val="clear" w:color="auto" w:fill="FFFFFF"/>
        </w:rPr>
        <w:t>Advantage-marketline-com.ezproxy.uwtsd.ac.uk. (2019). [online] Available at: https://advantage-marketline-com.ezproxy.uwtsd.ac.uk/Product?ptype=Companies&amp;pid=2B52E1D8-E964-4D7F-8B1B-C48DBC97815F [Accessed 25 Apr. 2019].</w:t>
      </w:r>
    </w:p>
    <w:p w14:paraId="5E064EF9" w14:textId="77777777" w:rsidR="003D1E5F" w:rsidRPr="007A73A6" w:rsidRDefault="003D1E5F" w:rsidP="003D1E5F">
      <w:pPr>
        <w:rPr>
          <w:rFonts w:ascii="Times New Roman" w:hAnsi="Times New Roman"/>
          <w:color w:val="000000"/>
          <w:sz w:val="24"/>
          <w:szCs w:val="24"/>
          <w:shd w:val="clear" w:color="auto" w:fill="FFFFFF"/>
        </w:rPr>
      </w:pPr>
    </w:p>
    <w:p w14:paraId="331081DF" w14:textId="77777777" w:rsidR="003D1E5F" w:rsidRPr="007A73A6" w:rsidRDefault="003D1E5F" w:rsidP="003D1E5F">
      <w:pPr>
        <w:rPr>
          <w:rFonts w:ascii="Times New Roman" w:hAnsi="Times New Roman"/>
          <w:color w:val="000000"/>
          <w:sz w:val="24"/>
          <w:szCs w:val="24"/>
          <w:shd w:val="clear" w:color="auto" w:fill="FFFFFF"/>
        </w:rPr>
      </w:pPr>
      <w:r w:rsidRPr="007A73A6">
        <w:rPr>
          <w:rFonts w:ascii="Times New Roman" w:hAnsi="Times New Roman"/>
          <w:color w:val="000000"/>
          <w:sz w:val="24"/>
          <w:szCs w:val="24"/>
          <w:shd w:val="clear" w:color="auto" w:fill="FFFFFF"/>
        </w:rPr>
        <w:t>Anon, (2016). [online] Available at: https://www.quora.com/How-did-Spotify-make-a-multiplatform-lightweight-well-designed-desktop-application-What-is-the-technology-behind-it [Accessed 24 Apr. 2019].</w:t>
      </w:r>
    </w:p>
    <w:p w14:paraId="1B531291" w14:textId="77777777" w:rsidR="003D1E5F" w:rsidRPr="007A73A6" w:rsidRDefault="003D1E5F" w:rsidP="003D1E5F">
      <w:pPr>
        <w:rPr>
          <w:rFonts w:ascii="Times New Roman" w:hAnsi="Times New Roman"/>
          <w:color w:val="000000"/>
          <w:sz w:val="24"/>
          <w:szCs w:val="24"/>
          <w:shd w:val="clear" w:color="auto" w:fill="FFFFFF"/>
        </w:rPr>
      </w:pPr>
    </w:p>
    <w:p w14:paraId="5CFC1440" w14:textId="77777777" w:rsidR="003D1E5F" w:rsidRPr="007A73A6" w:rsidRDefault="003D1E5F" w:rsidP="003D1E5F">
      <w:pPr>
        <w:rPr>
          <w:rFonts w:ascii="Times New Roman" w:hAnsi="Times New Roman"/>
          <w:color w:val="000000"/>
          <w:sz w:val="24"/>
          <w:szCs w:val="24"/>
          <w:shd w:val="clear" w:color="auto" w:fill="FFFFFF"/>
        </w:rPr>
      </w:pPr>
      <w:r w:rsidRPr="007A73A6">
        <w:rPr>
          <w:rFonts w:ascii="Times New Roman" w:hAnsi="Times New Roman"/>
          <w:color w:val="000000"/>
          <w:sz w:val="24"/>
          <w:szCs w:val="24"/>
          <w:shd w:val="clear" w:color="auto" w:fill="FFFFFF"/>
        </w:rPr>
        <w:t>Blog.crisp.se. (2019). [online] Available at: https://blog.crisp.se/wp-content/uploads/2012/11/SpotifyScaling.pdf [Accessed 24 Apr. 2019].</w:t>
      </w:r>
    </w:p>
    <w:p w14:paraId="4DA1B158" w14:textId="77777777" w:rsidR="003D1E5F" w:rsidRPr="007A73A6" w:rsidRDefault="003D1E5F" w:rsidP="003D1E5F">
      <w:pPr>
        <w:rPr>
          <w:rFonts w:ascii="Times New Roman" w:hAnsi="Times New Roman"/>
          <w:color w:val="000000"/>
          <w:sz w:val="24"/>
          <w:szCs w:val="24"/>
          <w:shd w:val="clear" w:color="auto" w:fill="FFFFFF"/>
        </w:rPr>
      </w:pPr>
    </w:p>
    <w:p w14:paraId="4F1D4B7E" w14:textId="77777777" w:rsidR="003D1E5F" w:rsidRPr="007A73A6" w:rsidRDefault="003D1E5F" w:rsidP="003D1E5F">
      <w:pPr>
        <w:rPr>
          <w:rFonts w:ascii="Times New Roman" w:hAnsi="Times New Roman"/>
          <w:color w:val="000000"/>
          <w:sz w:val="24"/>
          <w:szCs w:val="24"/>
          <w:shd w:val="clear" w:color="auto" w:fill="FFFFFF"/>
        </w:rPr>
      </w:pPr>
      <w:r w:rsidRPr="007A73A6">
        <w:rPr>
          <w:rFonts w:ascii="Times New Roman" w:hAnsi="Times New Roman"/>
          <w:color w:val="000000"/>
          <w:sz w:val="24"/>
          <w:szCs w:val="24"/>
          <w:shd w:val="clear" w:color="auto" w:fill="FFFFFF"/>
        </w:rPr>
        <w:t>Eriksson, U. (2019). </w:t>
      </w:r>
      <w:r w:rsidRPr="007A73A6">
        <w:rPr>
          <w:rFonts w:ascii="Times New Roman" w:hAnsi="Times New Roman"/>
          <w:i/>
          <w:iCs/>
          <w:color w:val="000000"/>
          <w:sz w:val="24"/>
          <w:szCs w:val="24"/>
          <w:shd w:val="clear" w:color="auto" w:fill="FFFFFF"/>
        </w:rPr>
        <w:t xml:space="preserve">Spotify Engineering Culture – How Spotify Does Agile | </w:t>
      </w:r>
      <w:proofErr w:type="spellStart"/>
      <w:r w:rsidRPr="007A73A6">
        <w:rPr>
          <w:rFonts w:ascii="Times New Roman" w:hAnsi="Times New Roman"/>
          <w:i/>
          <w:iCs/>
          <w:color w:val="000000"/>
          <w:sz w:val="24"/>
          <w:szCs w:val="24"/>
          <w:shd w:val="clear" w:color="auto" w:fill="FFFFFF"/>
        </w:rPr>
        <w:t>ReQtest</w:t>
      </w:r>
      <w:proofErr w:type="spellEnd"/>
      <w:r w:rsidRPr="007A73A6">
        <w:rPr>
          <w:rFonts w:ascii="Times New Roman" w:hAnsi="Times New Roman"/>
          <w:color w:val="000000"/>
          <w:sz w:val="24"/>
          <w:szCs w:val="24"/>
          <w:shd w:val="clear" w:color="auto" w:fill="FFFFFF"/>
        </w:rPr>
        <w:t xml:space="preserve">. [online] </w:t>
      </w:r>
      <w:proofErr w:type="spellStart"/>
      <w:r w:rsidRPr="007A73A6">
        <w:rPr>
          <w:rFonts w:ascii="Times New Roman" w:hAnsi="Times New Roman"/>
          <w:color w:val="000000"/>
          <w:sz w:val="24"/>
          <w:szCs w:val="24"/>
          <w:shd w:val="clear" w:color="auto" w:fill="FFFFFF"/>
        </w:rPr>
        <w:t>ReQtest</w:t>
      </w:r>
      <w:proofErr w:type="spellEnd"/>
      <w:r w:rsidRPr="007A73A6">
        <w:rPr>
          <w:rFonts w:ascii="Times New Roman" w:hAnsi="Times New Roman"/>
          <w:color w:val="000000"/>
          <w:sz w:val="24"/>
          <w:szCs w:val="24"/>
          <w:shd w:val="clear" w:color="auto" w:fill="FFFFFF"/>
        </w:rPr>
        <w:t>. Available at: https://reqtest.com/agile-blog/how-spotify-does-agile-a-look-at-the-spotify-engineering-culture/ [Accessed 23 Apr. 2019].</w:t>
      </w:r>
    </w:p>
    <w:p w14:paraId="31E60867" w14:textId="77777777" w:rsidR="003D1E5F" w:rsidRPr="007A73A6" w:rsidRDefault="003D1E5F" w:rsidP="003D1E5F">
      <w:pPr>
        <w:rPr>
          <w:rFonts w:ascii="Times New Roman" w:hAnsi="Times New Roman"/>
          <w:color w:val="000000"/>
          <w:sz w:val="24"/>
          <w:szCs w:val="24"/>
          <w:shd w:val="clear" w:color="auto" w:fill="FFFFFF"/>
        </w:rPr>
      </w:pPr>
    </w:p>
    <w:p w14:paraId="60DD12E9" w14:textId="77777777" w:rsidR="003D1E5F" w:rsidRPr="007A73A6" w:rsidRDefault="003D1E5F" w:rsidP="003D1E5F">
      <w:pPr>
        <w:rPr>
          <w:rFonts w:ascii="Times New Roman" w:hAnsi="Times New Roman"/>
          <w:color w:val="000000"/>
          <w:sz w:val="24"/>
          <w:szCs w:val="24"/>
          <w:shd w:val="clear" w:color="auto" w:fill="FFFFFF"/>
        </w:rPr>
      </w:pPr>
      <w:r w:rsidRPr="007A73A6">
        <w:rPr>
          <w:rFonts w:ascii="Times New Roman" w:hAnsi="Times New Roman"/>
          <w:color w:val="000000"/>
          <w:sz w:val="24"/>
          <w:szCs w:val="24"/>
          <w:shd w:val="clear" w:color="auto" w:fill="FFFFFF"/>
        </w:rPr>
        <w:t>Mic.com. (2017). </w:t>
      </w:r>
      <w:r w:rsidRPr="007A73A6">
        <w:rPr>
          <w:rFonts w:ascii="Times New Roman" w:hAnsi="Times New Roman"/>
          <w:i/>
          <w:iCs/>
          <w:color w:val="000000"/>
          <w:sz w:val="24"/>
          <w:szCs w:val="24"/>
          <w:shd w:val="clear" w:color="auto" w:fill="FFFFFF"/>
        </w:rPr>
        <w:t>How Does Spotify Make Money? Here's the Business Model Behind the Streaming Service</w:t>
      </w:r>
      <w:r w:rsidRPr="007A73A6">
        <w:rPr>
          <w:rFonts w:ascii="Times New Roman" w:hAnsi="Times New Roman"/>
          <w:color w:val="000000"/>
          <w:sz w:val="24"/>
          <w:szCs w:val="24"/>
          <w:shd w:val="clear" w:color="auto" w:fill="FFFFFF"/>
        </w:rPr>
        <w:t>. [online] Available at: https://mic.com/articles/137400/how-does-spotify-make-money-here-s-the-business-model-behind-the-streaming-service [Accessed 26 Apr. 2019].</w:t>
      </w:r>
    </w:p>
    <w:p w14:paraId="1C2B5707" w14:textId="77777777" w:rsidR="003D1E5F" w:rsidRPr="007A73A6" w:rsidRDefault="003D1E5F" w:rsidP="003D1E5F">
      <w:pPr>
        <w:rPr>
          <w:rFonts w:ascii="Times New Roman" w:hAnsi="Times New Roman"/>
          <w:color w:val="000000"/>
          <w:sz w:val="24"/>
          <w:szCs w:val="24"/>
          <w:shd w:val="clear" w:color="auto" w:fill="FFFFFF"/>
        </w:rPr>
      </w:pPr>
    </w:p>
    <w:p w14:paraId="45B66DFA" w14:textId="77777777" w:rsidR="003D1E5F" w:rsidRPr="007A73A6" w:rsidRDefault="007C53B4" w:rsidP="003D1E5F">
      <w:pPr>
        <w:rPr>
          <w:rFonts w:ascii="Times New Roman" w:hAnsi="Times New Roman"/>
          <w:sz w:val="24"/>
          <w:szCs w:val="24"/>
        </w:rPr>
      </w:pPr>
      <w:hyperlink r:id="rId7" w:history="1">
        <w:r w:rsidR="003D1E5F" w:rsidRPr="007A73A6">
          <w:rPr>
            <w:rFonts w:ascii="Times New Roman" w:hAnsi="Times New Roman"/>
            <w:sz w:val="24"/>
            <w:szCs w:val="24"/>
          </w:rPr>
          <w:t>Porter, M. E.</w:t>
        </w:r>
      </w:hyperlink>
      <w:r w:rsidR="003D1E5F" w:rsidRPr="007A73A6">
        <w:rPr>
          <w:rFonts w:ascii="Times New Roman" w:hAnsi="Times New Roman"/>
          <w:sz w:val="24"/>
          <w:szCs w:val="24"/>
        </w:rPr>
        <w:t> (1985). </w:t>
      </w:r>
      <w:r w:rsidR="003D1E5F" w:rsidRPr="007A73A6">
        <w:rPr>
          <w:rFonts w:ascii="Times New Roman" w:hAnsi="Times New Roman"/>
          <w:i/>
          <w:iCs/>
          <w:sz w:val="24"/>
          <w:szCs w:val="24"/>
        </w:rPr>
        <w:t>Competitive advantage: creating and sustaining superior performance</w:t>
      </w:r>
      <w:r w:rsidR="003D1E5F" w:rsidRPr="007A73A6">
        <w:rPr>
          <w:rFonts w:ascii="Times New Roman" w:hAnsi="Times New Roman"/>
          <w:sz w:val="24"/>
          <w:szCs w:val="24"/>
        </w:rPr>
        <w:t>. </w:t>
      </w:r>
      <w:hyperlink r:id="rId8" w:tgtFrame="_blank" w:history="1">
        <w:r w:rsidR="003D1E5F" w:rsidRPr="007A73A6">
          <w:rPr>
            <w:rFonts w:ascii="Times New Roman" w:hAnsi="Times New Roman"/>
            <w:sz w:val="24"/>
            <w:szCs w:val="24"/>
          </w:rPr>
          <w:t>Nova Science Publishers</w:t>
        </w:r>
      </w:hyperlink>
      <w:r w:rsidR="003D1E5F" w:rsidRPr="007A73A6">
        <w:rPr>
          <w:rFonts w:ascii="Times New Roman" w:hAnsi="Times New Roman"/>
          <w:sz w:val="24"/>
          <w:szCs w:val="24"/>
        </w:rPr>
        <w:t>.</w:t>
      </w:r>
    </w:p>
    <w:p w14:paraId="02A5DFC6" w14:textId="77777777" w:rsidR="003D1E5F" w:rsidRPr="007A73A6" w:rsidRDefault="003D1E5F" w:rsidP="003D1E5F">
      <w:pPr>
        <w:rPr>
          <w:rFonts w:ascii="Times New Roman" w:hAnsi="Times New Roman"/>
          <w:sz w:val="24"/>
          <w:szCs w:val="24"/>
        </w:rPr>
      </w:pPr>
    </w:p>
    <w:p w14:paraId="30865B23" w14:textId="77777777" w:rsidR="003D1E5F" w:rsidRPr="007A73A6" w:rsidRDefault="003D1E5F" w:rsidP="003D1E5F">
      <w:pPr>
        <w:rPr>
          <w:rFonts w:ascii="Times New Roman" w:hAnsi="Times New Roman"/>
          <w:color w:val="000000"/>
          <w:sz w:val="24"/>
          <w:szCs w:val="24"/>
          <w:shd w:val="clear" w:color="auto" w:fill="FFFFFF"/>
        </w:rPr>
      </w:pPr>
      <w:r w:rsidRPr="007A73A6">
        <w:rPr>
          <w:rFonts w:ascii="Times New Roman" w:hAnsi="Times New Roman"/>
          <w:color w:val="000000"/>
          <w:sz w:val="24"/>
          <w:szCs w:val="24"/>
          <w:shd w:val="clear" w:color="auto" w:fill="FFFFFF"/>
        </w:rPr>
        <w:t>Statista. (2017). </w:t>
      </w:r>
      <w:r w:rsidRPr="007A73A6">
        <w:rPr>
          <w:rFonts w:ascii="Times New Roman" w:hAnsi="Times New Roman"/>
          <w:i/>
          <w:iCs/>
          <w:color w:val="000000"/>
          <w:sz w:val="24"/>
          <w:szCs w:val="24"/>
          <w:shd w:val="clear" w:color="auto" w:fill="FFFFFF"/>
        </w:rPr>
        <w:t>Spotify sales and marketing costs worldwide 2018 | Statistic</w:t>
      </w:r>
      <w:r w:rsidRPr="007A73A6">
        <w:rPr>
          <w:rFonts w:ascii="Times New Roman" w:hAnsi="Times New Roman"/>
          <w:color w:val="000000"/>
          <w:sz w:val="24"/>
          <w:szCs w:val="24"/>
          <w:shd w:val="clear" w:color="auto" w:fill="FFFFFF"/>
        </w:rPr>
        <w:t>. [online] Available at: https://www.statista.com/statistics/813757/spotify-sales-marketing-costs/ [Accessed 25 Apr. 2019].</w:t>
      </w:r>
    </w:p>
    <w:p w14:paraId="2D632E00" w14:textId="77777777" w:rsidR="003D1E5F" w:rsidRPr="007A73A6" w:rsidRDefault="003D1E5F" w:rsidP="003D1E5F">
      <w:pPr>
        <w:rPr>
          <w:rFonts w:ascii="Times New Roman" w:hAnsi="Times New Roman"/>
          <w:color w:val="000000"/>
          <w:sz w:val="24"/>
          <w:szCs w:val="24"/>
          <w:shd w:val="clear" w:color="auto" w:fill="FFFFFF"/>
        </w:rPr>
      </w:pPr>
    </w:p>
    <w:p w14:paraId="50E89023" w14:textId="77777777" w:rsidR="003D1E5F" w:rsidRPr="007A73A6" w:rsidRDefault="003D1E5F" w:rsidP="003D1E5F">
      <w:pPr>
        <w:rPr>
          <w:rFonts w:ascii="Times New Roman" w:hAnsi="Times New Roman"/>
          <w:color w:val="000000"/>
          <w:sz w:val="24"/>
          <w:szCs w:val="24"/>
          <w:shd w:val="clear" w:color="auto" w:fill="FFFFFF"/>
        </w:rPr>
      </w:pPr>
      <w:r w:rsidRPr="007A73A6">
        <w:rPr>
          <w:rFonts w:ascii="Times New Roman" w:hAnsi="Times New Roman"/>
          <w:color w:val="000000"/>
          <w:sz w:val="24"/>
          <w:szCs w:val="24"/>
          <w:shd w:val="clear" w:color="auto" w:fill="FFFFFF"/>
        </w:rPr>
        <w:t>Spotify.com. (2016). </w:t>
      </w:r>
      <w:r w:rsidRPr="007A73A6">
        <w:rPr>
          <w:rFonts w:ascii="Times New Roman" w:hAnsi="Times New Roman"/>
          <w:i/>
          <w:iCs/>
          <w:color w:val="000000"/>
          <w:sz w:val="24"/>
          <w:szCs w:val="24"/>
          <w:shd w:val="clear" w:color="auto" w:fill="FFFFFF"/>
        </w:rPr>
        <w:t>Privacy policy</w:t>
      </w:r>
      <w:r w:rsidRPr="007A73A6">
        <w:rPr>
          <w:rFonts w:ascii="Times New Roman" w:hAnsi="Times New Roman"/>
          <w:color w:val="000000"/>
          <w:sz w:val="24"/>
          <w:szCs w:val="24"/>
          <w:shd w:val="clear" w:color="auto" w:fill="FFFFFF"/>
        </w:rPr>
        <w:t>. [online] Available at: https://www.spotify.com/us/legal/privacy-policy/plain/ [Accessed 25 Apr. 2019].</w:t>
      </w:r>
    </w:p>
    <w:p w14:paraId="04EE7C44" w14:textId="77777777" w:rsidR="003D1E5F" w:rsidRPr="007A73A6" w:rsidRDefault="003D1E5F" w:rsidP="003D1E5F">
      <w:pPr>
        <w:rPr>
          <w:rFonts w:ascii="Times New Roman" w:hAnsi="Times New Roman"/>
          <w:color w:val="000000"/>
          <w:sz w:val="24"/>
          <w:szCs w:val="24"/>
          <w:shd w:val="clear" w:color="auto" w:fill="FFFFFF"/>
        </w:rPr>
      </w:pPr>
    </w:p>
    <w:p w14:paraId="4C21DF3F" w14:textId="77777777" w:rsidR="003D1E5F" w:rsidRPr="007A73A6" w:rsidRDefault="003D1E5F" w:rsidP="003D1E5F">
      <w:pPr>
        <w:rPr>
          <w:rFonts w:ascii="Times New Roman" w:hAnsi="Times New Roman"/>
          <w:sz w:val="24"/>
          <w:szCs w:val="24"/>
        </w:rPr>
      </w:pPr>
      <w:r w:rsidRPr="007A73A6">
        <w:rPr>
          <w:rFonts w:ascii="Times New Roman" w:hAnsi="Times New Roman"/>
          <w:color w:val="000000"/>
          <w:sz w:val="24"/>
          <w:szCs w:val="24"/>
          <w:shd w:val="clear" w:color="auto" w:fill="FFFFFF"/>
        </w:rPr>
        <w:t>Spotify. (2015). </w:t>
      </w:r>
      <w:r w:rsidRPr="007A73A6">
        <w:rPr>
          <w:rFonts w:ascii="Times New Roman" w:hAnsi="Times New Roman"/>
          <w:i/>
          <w:iCs/>
          <w:color w:val="000000"/>
          <w:sz w:val="24"/>
          <w:szCs w:val="24"/>
          <w:shd w:val="clear" w:color="auto" w:fill="FFFFFF"/>
        </w:rPr>
        <w:t>Spotify and Facebook - Spotify</w:t>
      </w:r>
      <w:r w:rsidRPr="007A73A6">
        <w:rPr>
          <w:rFonts w:ascii="Times New Roman" w:hAnsi="Times New Roman"/>
          <w:color w:val="000000"/>
          <w:sz w:val="24"/>
          <w:szCs w:val="24"/>
          <w:shd w:val="clear" w:color="auto" w:fill="FFFFFF"/>
        </w:rPr>
        <w:t>. [online] Available at: https://support.spotify.com/us/account_payment_help/account_basics/using-spotify-with-facebook/ [Accessed 24 Apr. 2019].</w:t>
      </w:r>
    </w:p>
    <w:p w14:paraId="4A7E439C" w14:textId="77777777" w:rsidR="003D1E5F" w:rsidRPr="007A73A6" w:rsidRDefault="003D1E5F" w:rsidP="003D1E5F">
      <w:pPr>
        <w:rPr>
          <w:rFonts w:ascii="Times New Roman" w:hAnsi="Times New Roman"/>
          <w:sz w:val="24"/>
          <w:szCs w:val="24"/>
        </w:rPr>
      </w:pPr>
    </w:p>
    <w:p w14:paraId="68F49BB3" w14:textId="77777777" w:rsidR="003D1E5F" w:rsidRPr="007A73A6" w:rsidRDefault="003D1E5F" w:rsidP="003D1E5F">
      <w:pPr>
        <w:rPr>
          <w:rFonts w:ascii="Times New Roman" w:hAnsi="Times New Roman"/>
          <w:sz w:val="24"/>
          <w:szCs w:val="24"/>
        </w:rPr>
      </w:pPr>
      <w:proofErr w:type="spellStart"/>
      <w:r w:rsidRPr="007A73A6">
        <w:rPr>
          <w:rFonts w:ascii="Times New Roman" w:hAnsi="Times New Roman"/>
          <w:color w:val="000000"/>
          <w:sz w:val="24"/>
          <w:szCs w:val="24"/>
          <w:shd w:val="clear" w:color="auto" w:fill="FFFFFF"/>
        </w:rPr>
        <w:t>TorrentFreak</w:t>
      </w:r>
      <w:proofErr w:type="spellEnd"/>
      <w:r w:rsidRPr="007A73A6">
        <w:rPr>
          <w:rFonts w:ascii="Times New Roman" w:hAnsi="Times New Roman"/>
          <w:color w:val="000000"/>
          <w:sz w:val="24"/>
          <w:szCs w:val="24"/>
          <w:shd w:val="clear" w:color="auto" w:fill="FFFFFF"/>
        </w:rPr>
        <w:t>. (2017). </w:t>
      </w:r>
      <w:r w:rsidRPr="007A73A6">
        <w:rPr>
          <w:rFonts w:ascii="Times New Roman" w:hAnsi="Times New Roman"/>
          <w:i/>
          <w:iCs/>
          <w:color w:val="000000"/>
          <w:sz w:val="24"/>
          <w:szCs w:val="24"/>
          <w:shd w:val="clear" w:color="auto" w:fill="FFFFFF"/>
        </w:rPr>
        <w:t xml:space="preserve">Spotify Starts Shutting Down Its Massive P2P Network - </w:t>
      </w:r>
      <w:proofErr w:type="spellStart"/>
      <w:r w:rsidRPr="007A73A6">
        <w:rPr>
          <w:rFonts w:ascii="Times New Roman" w:hAnsi="Times New Roman"/>
          <w:i/>
          <w:iCs/>
          <w:color w:val="000000"/>
          <w:sz w:val="24"/>
          <w:szCs w:val="24"/>
          <w:shd w:val="clear" w:color="auto" w:fill="FFFFFF"/>
        </w:rPr>
        <w:t>TorrentFreak</w:t>
      </w:r>
      <w:proofErr w:type="spellEnd"/>
      <w:r w:rsidRPr="007A73A6">
        <w:rPr>
          <w:rFonts w:ascii="Times New Roman" w:hAnsi="Times New Roman"/>
          <w:color w:val="000000"/>
          <w:sz w:val="24"/>
          <w:szCs w:val="24"/>
          <w:shd w:val="clear" w:color="auto" w:fill="FFFFFF"/>
        </w:rPr>
        <w:t>. [online] Available at: https://torrentfreak.com/spotify-starts-shutting-down-its-massive-p2p-network-140416/ [Accessed 25 Apr. 2019].</w:t>
      </w:r>
    </w:p>
    <w:p w14:paraId="0B060EAD" w14:textId="77777777" w:rsidR="003D1E5F" w:rsidRPr="00E777CC" w:rsidRDefault="003D1E5F" w:rsidP="003D1E5F"/>
    <w:p w14:paraId="5DF0E5A0" w14:textId="7DA622EF" w:rsidR="003D1E5F" w:rsidRPr="003D1E5F" w:rsidRDefault="003D1E5F" w:rsidP="006D69E4">
      <w:pPr>
        <w:spacing w:line="480" w:lineRule="auto"/>
        <w:ind w:firstLineChars="200" w:firstLine="480"/>
        <w:rPr>
          <w:rFonts w:ascii="Times New Roman" w:hAnsi="Times New Roman"/>
          <w:sz w:val="24"/>
          <w:szCs w:val="24"/>
        </w:rPr>
      </w:pPr>
    </w:p>
    <w:p w14:paraId="699715AB" w14:textId="64274238" w:rsidR="003D1E5F" w:rsidRDefault="003D1E5F" w:rsidP="006D69E4">
      <w:pPr>
        <w:spacing w:line="480" w:lineRule="auto"/>
        <w:ind w:firstLineChars="200" w:firstLine="480"/>
        <w:rPr>
          <w:rFonts w:ascii="Times New Roman" w:hAnsi="Times New Roman"/>
          <w:sz w:val="24"/>
          <w:szCs w:val="24"/>
        </w:rPr>
      </w:pPr>
    </w:p>
    <w:p w14:paraId="51245D46" w14:textId="7B1B14BA" w:rsidR="003D1E5F" w:rsidRDefault="003D1E5F" w:rsidP="006D69E4">
      <w:pPr>
        <w:spacing w:line="480" w:lineRule="auto"/>
        <w:ind w:firstLineChars="200" w:firstLine="480"/>
        <w:rPr>
          <w:rFonts w:ascii="Times New Roman" w:hAnsi="Times New Roman"/>
          <w:sz w:val="24"/>
          <w:szCs w:val="24"/>
        </w:rPr>
      </w:pPr>
    </w:p>
    <w:p w14:paraId="58F71CA7" w14:textId="1B1320E4" w:rsidR="003D1E5F" w:rsidRDefault="003D1E5F" w:rsidP="006D69E4">
      <w:pPr>
        <w:spacing w:line="480" w:lineRule="auto"/>
        <w:ind w:firstLineChars="200" w:firstLine="480"/>
        <w:rPr>
          <w:rFonts w:ascii="Times New Roman" w:hAnsi="Times New Roman"/>
          <w:sz w:val="24"/>
          <w:szCs w:val="24"/>
        </w:rPr>
      </w:pPr>
    </w:p>
    <w:p w14:paraId="47E185B9" w14:textId="31D3DB35" w:rsidR="003D1E5F" w:rsidRDefault="003D1E5F" w:rsidP="006D69E4">
      <w:pPr>
        <w:spacing w:line="480" w:lineRule="auto"/>
        <w:ind w:firstLineChars="200" w:firstLine="480"/>
        <w:rPr>
          <w:rFonts w:ascii="Times New Roman" w:hAnsi="Times New Roman"/>
          <w:sz w:val="24"/>
          <w:szCs w:val="24"/>
        </w:rPr>
      </w:pPr>
    </w:p>
    <w:p w14:paraId="278D414B" w14:textId="710EA732" w:rsidR="003D1E5F" w:rsidRDefault="003D1E5F" w:rsidP="006D69E4">
      <w:pPr>
        <w:spacing w:line="480" w:lineRule="auto"/>
        <w:ind w:firstLineChars="200" w:firstLine="480"/>
        <w:rPr>
          <w:rFonts w:ascii="Times New Roman" w:hAnsi="Times New Roman"/>
          <w:sz w:val="24"/>
          <w:szCs w:val="24"/>
        </w:rPr>
      </w:pPr>
    </w:p>
    <w:p w14:paraId="5A3117E8" w14:textId="77777777" w:rsidR="003D1E5F" w:rsidRPr="006D69E4" w:rsidRDefault="003D1E5F" w:rsidP="006D69E4">
      <w:pPr>
        <w:spacing w:line="480" w:lineRule="auto"/>
        <w:ind w:firstLineChars="200" w:firstLine="480"/>
        <w:rPr>
          <w:rFonts w:ascii="Times New Roman" w:hAnsi="Times New Roman"/>
          <w:sz w:val="24"/>
          <w:szCs w:val="24"/>
        </w:rPr>
      </w:pPr>
    </w:p>
    <w:sectPr w:rsidR="003D1E5F" w:rsidRPr="006D69E4">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E0E43C" w14:textId="77777777" w:rsidR="007C53B4" w:rsidRDefault="007C53B4" w:rsidP="004B76C8">
      <w:r>
        <w:separator/>
      </w:r>
    </w:p>
  </w:endnote>
  <w:endnote w:type="continuationSeparator" w:id="0">
    <w:p w14:paraId="548ECABF" w14:textId="77777777" w:rsidR="007C53B4" w:rsidRDefault="007C53B4" w:rsidP="004B7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5969949"/>
      <w:docPartObj>
        <w:docPartGallery w:val="Page Numbers (Bottom of Page)"/>
        <w:docPartUnique/>
      </w:docPartObj>
    </w:sdtPr>
    <w:sdtEndPr/>
    <w:sdtContent>
      <w:p w14:paraId="192C00E9" w14:textId="4F26BCDC" w:rsidR="00B40020" w:rsidRDefault="00B40020">
        <w:pPr>
          <w:pStyle w:val="a5"/>
          <w:jc w:val="center"/>
        </w:pPr>
        <w:r>
          <w:fldChar w:fldCharType="begin"/>
        </w:r>
        <w:r>
          <w:instrText>PAGE   \* MERGEFORMAT</w:instrText>
        </w:r>
        <w:r>
          <w:fldChar w:fldCharType="separate"/>
        </w:r>
        <w:r>
          <w:rPr>
            <w:lang w:val="zh-CN"/>
          </w:rPr>
          <w:t>2</w:t>
        </w:r>
        <w:r>
          <w:fldChar w:fldCharType="end"/>
        </w:r>
      </w:p>
    </w:sdtContent>
  </w:sdt>
  <w:p w14:paraId="43EB36E8" w14:textId="77777777" w:rsidR="00B40020" w:rsidRDefault="00B4002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AAA250" w14:textId="77777777" w:rsidR="007C53B4" w:rsidRDefault="007C53B4" w:rsidP="004B76C8">
      <w:r>
        <w:separator/>
      </w:r>
    </w:p>
  </w:footnote>
  <w:footnote w:type="continuationSeparator" w:id="0">
    <w:p w14:paraId="057814FD" w14:textId="77777777" w:rsidR="007C53B4" w:rsidRDefault="007C53B4" w:rsidP="004B76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A16"/>
    <w:rsid w:val="00194100"/>
    <w:rsid w:val="002254F3"/>
    <w:rsid w:val="00272DFA"/>
    <w:rsid w:val="003D1E5F"/>
    <w:rsid w:val="003E7937"/>
    <w:rsid w:val="00464324"/>
    <w:rsid w:val="004B76C8"/>
    <w:rsid w:val="00582A16"/>
    <w:rsid w:val="006243D9"/>
    <w:rsid w:val="006D69E4"/>
    <w:rsid w:val="007C53B4"/>
    <w:rsid w:val="009440CA"/>
    <w:rsid w:val="00985341"/>
    <w:rsid w:val="00A813C7"/>
    <w:rsid w:val="00B11286"/>
    <w:rsid w:val="00B40020"/>
    <w:rsid w:val="00CA2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4B7CB"/>
  <w15:chartTrackingRefBased/>
  <w15:docId w15:val="{EC5FF624-10F5-4428-8FB2-6275CC2BE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76C8"/>
    <w:pPr>
      <w:widowControl w:val="0"/>
      <w:jc w:val="both"/>
    </w:pPr>
    <w:rPr>
      <w:rFonts w:ascii="Calibri" w:eastAsia="宋体" w:hAnsi="Calibri" w:cs="Times New Roman"/>
    </w:rPr>
  </w:style>
  <w:style w:type="paragraph" w:styleId="1">
    <w:name w:val="heading 1"/>
    <w:basedOn w:val="a"/>
    <w:next w:val="a"/>
    <w:link w:val="10"/>
    <w:uiPriority w:val="9"/>
    <w:qFormat/>
    <w:rsid w:val="006D69E4"/>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6D69E4"/>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76C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4B76C8"/>
    <w:rPr>
      <w:sz w:val="18"/>
      <w:szCs w:val="18"/>
    </w:rPr>
  </w:style>
  <w:style w:type="paragraph" w:styleId="a5">
    <w:name w:val="footer"/>
    <w:basedOn w:val="a"/>
    <w:link w:val="a6"/>
    <w:uiPriority w:val="99"/>
    <w:unhideWhenUsed/>
    <w:rsid w:val="004B76C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4B76C8"/>
    <w:rPr>
      <w:sz w:val="18"/>
      <w:szCs w:val="18"/>
    </w:rPr>
  </w:style>
  <w:style w:type="paragraph" w:styleId="a7">
    <w:name w:val="Balloon Text"/>
    <w:basedOn w:val="a"/>
    <w:link w:val="a8"/>
    <w:uiPriority w:val="99"/>
    <w:semiHidden/>
    <w:unhideWhenUsed/>
    <w:rsid w:val="004B76C8"/>
    <w:rPr>
      <w:sz w:val="18"/>
      <w:szCs w:val="18"/>
    </w:rPr>
  </w:style>
  <w:style w:type="character" w:customStyle="1" w:styleId="a8">
    <w:name w:val="批注框文本 字符"/>
    <w:basedOn w:val="a0"/>
    <w:link w:val="a7"/>
    <w:uiPriority w:val="99"/>
    <w:semiHidden/>
    <w:rsid w:val="004B76C8"/>
    <w:rPr>
      <w:rFonts w:ascii="Calibri" w:eastAsia="宋体" w:hAnsi="Calibri" w:cs="Times New Roman"/>
      <w:sz w:val="18"/>
      <w:szCs w:val="18"/>
    </w:rPr>
  </w:style>
  <w:style w:type="character" w:customStyle="1" w:styleId="10">
    <w:name w:val="标题 1 字符"/>
    <w:basedOn w:val="a0"/>
    <w:link w:val="1"/>
    <w:uiPriority w:val="9"/>
    <w:rsid w:val="006D69E4"/>
    <w:rPr>
      <w:rFonts w:ascii="Calibri" w:eastAsia="宋体" w:hAnsi="Calibri" w:cs="Times New Roman"/>
      <w:b/>
      <w:bCs/>
      <w:kern w:val="44"/>
      <w:sz w:val="44"/>
      <w:szCs w:val="44"/>
    </w:rPr>
  </w:style>
  <w:style w:type="character" w:customStyle="1" w:styleId="20">
    <w:name w:val="标题 2 字符"/>
    <w:basedOn w:val="a0"/>
    <w:link w:val="2"/>
    <w:uiPriority w:val="9"/>
    <w:rsid w:val="006D69E4"/>
    <w:rPr>
      <w:rFonts w:asciiTheme="majorHAnsi" w:eastAsiaTheme="majorEastAsia" w:hAnsiTheme="majorHAnsi" w:cstheme="majorBidi"/>
      <w:b/>
      <w:bCs/>
      <w:sz w:val="32"/>
      <w:szCs w:val="32"/>
    </w:rPr>
  </w:style>
  <w:style w:type="paragraph" w:styleId="a9">
    <w:name w:val="No Spacing"/>
    <w:uiPriority w:val="1"/>
    <w:qFormat/>
    <w:rsid w:val="009440CA"/>
    <w:pPr>
      <w:widowControl w:val="0"/>
      <w:jc w:val="both"/>
    </w:pPr>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Nova_Science_Publishers" TargetMode="External"/><Relationship Id="rId3" Type="http://schemas.openxmlformats.org/officeDocument/2006/relationships/webSettings" Target="webSettings.xml"/><Relationship Id="rId7" Type="http://schemas.openxmlformats.org/officeDocument/2006/relationships/hyperlink" Target="https://www.toolshero.com/toolsheroes/michael-port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1997</Words>
  <Characters>11389</Characters>
  <Application>Microsoft Office Word</Application>
  <DocSecurity>0</DocSecurity>
  <Lines>94</Lines>
  <Paragraphs>26</Paragraphs>
  <ScaleCrop>false</ScaleCrop>
  <Company/>
  <LinksUpToDate>false</LinksUpToDate>
  <CharactersWithSpaces>13360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11</cp:revision>
  <dcterms:created xsi:type="dcterms:W3CDTF">2019-04-26T22:23:00Z</dcterms:created>
  <dcterms:modified xsi:type="dcterms:W3CDTF">2019-04-29T17:28:00Z</dcterms:modified>
</cp:coreProperties>
</file>