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B0AB2" w14:textId="668421F3" w:rsidR="00A2764A" w:rsidRPr="00791621" w:rsidRDefault="00791621" w:rsidP="00652DAE">
      <w:pPr>
        <w:pStyle w:val="Heading2"/>
        <w:spacing w:after="240"/>
        <w:rPr>
          <w:rFonts w:asciiTheme="minorHAnsi" w:hAnsiTheme="minorHAnsi" w:cstheme="minorHAnsi"/>
          <w:color w:val="auto"/>
        </w:rPr>
      </w:pPr>
      <w:r w:rsidRPr="00791621">
        <w:rPr>
          <w:rFonts w:asciiTheme="minorHAnsi" w:hAnsiTheme="minorHAnsi" w:cstheme="minorHAnsi"/>
          <w:color w:val="auto"/>
        </w:rPr>
        <w:t xml:space="preserve">ACDA6017 </w:t>
      </w:r>
      <w:r w:rsidR="00736480" w:rsidRPr="00791621">
        <w:rPr>
          <w:rFonts w:asciiTheme="minorHAnsi" w:hAnsiTheme="minorHAnsi" w:cstheme="minorHAnsi"/>
          <w:color w:val="auto"/>
        </w:rPr>
        <w:t xml:space="preserve">OME Major Project: Component 1, </w:t>
      </w:r>
      <w:r w:rsidR="00DF2B61" w:rsidRPr="00791621">
        <w:rPr>
          <w:rFonts w:asciiTheme="minorHAnsi" w:hAnsiTheme="minorHAnsi" w:cstheme="minorHAnsi"/>
          <w:color w:val="auto"/>
        </w:rPr>
        <w:t>Project Proposal</w:t>
      </w:r>
      <w:r w:rsidR="00271E21" w:rsidRPr="00791621">
        <w:rPr>
          <w:rFonts w:asciiTheme="minorHAnsi" w:hAnsiTheme="minorHAnsi" w:cstheme="minorHAnsi"/>
          <w:color w:val="auto"/>
        </w:rPr>
        <w:t xml:space="preserve"> –</w:t>
      </w:r>
      <w:r w:rsidR="00736480" w:rsidRPr="00791621">
        <w:rPr>
          <w:rFonts w:asciiTheme="minorHAnsi" w:hAnsiTheme="minorHAnsi" w:cstheme="minorHAnsi"/>
          <w:color w:val="auto"/>
        </w:rPr>
        <w:t xml:space="preserve"> 10%</w:t>
      </w:r>
    </w:p>
    <w:p w14:paraId="72E646C5" w14:textId="66C924C7" w:rsidR="00652DAE" w:rsidRPr="00652DAE" w:rsidRDefault="00652DAE" w:rsidP="00652DAE">
      <w:pPr>
        <w:tabs>
          <w:tab w:val="left" w:pos="6521"/>
          <w:tab w:val="left" w:pos="8931"/>
        </w:tabs>
        <w:spacing w:after="240"/>
        <w:rPr>
          <w:b/>
          <w:sz w:val="32"/>
          <w:u w:val="single"/>
        </w:rPr>
      </w:pPr>
      <w:r w:rsidRPr="00652DAE">
        <w:rPr>
          <w:b/>
          <w:sz w:val="32"/>
        </w:rPr>
        <w:t xml:space="preserve">Student </w:t>
      </w:r>
      <w:r>
        <w:rPr>
          <w:b/>
          <w:sz w:val="32"/>
          <w:u w:val="single"/>
        </w:rPr>
        <w:tab/>
      </w:r>
      <w:r>
        <w:rPr>
          <w:b/>
          <w:sz w:val="32"/>
        </w:rPr>
        <w:t xml:space="preserve"> </w:t>
      </w:r>
      <w:r w:rsidR="00E56547">
        <w:rPr>
          <w:b/>
          <w:sz w:val="32"/>
        </w:rPr>
        <w:t>Mark</w:t>
      </w:r>
      <w:r>
        <w:rPr>
          <w:b/>
          <w:sz w:val="32"/>
          <w:u w:val="single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68"/>
        <w:gridCol w:w="697"/>
        <w:gridCol w:w="751"/>
      </w:tblGrid>
      <w:tr w:rsidR="00EE22A1" w14:paraId="3CD292EF" w14:textId="77777777" w:rsidTr="00522C51">
        <w:trPr>
          <w:trHeight w:val="376"/>
        </w:trPr>
        <w:tc>
          <w:tcPr>
            <w:tcW w:w="9016" w:type="dxa"/>
            <w:gridSpan w:val="3"/>
          </w:tcPr>
          <w:p w14:paraId="0735FA5E" w14:textId="583CF13A" w:rsidR="00EE22A1" w:rsidRPr="00EE22A1" w:rsidRDefault="0030339B" w:rsidP="00652DAE">
            <w:pPr>
              <w:rPr>
                <w:b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Intro / A&amp;O</w:t>
            </w:r>
            <w:r w:rsidR="003B7FF1">
              <w:rPr>
                <w:rFonts w:ascii="Calibri" w:hAnsi="Calibri"/>
                <w:b/>
                <w:sz w:val="24"/>
                <w:szCs w:val="24"/>
              </w:rPr>
              <w:t xml:space="preserve"> (</w:t>
            </w:r>
            <w:r w:rsidR="001947D3">
              <w:rPr>
                <w:rFonts w:ascii="Calibri" w:hAnsi="Calibri"/>
                <w:b/>
                <w:sz w:val="24"/>
                <w:szCs w:val="24"/>
              </w:rPr>
              <w:t>150</w:t>
            </w:r>
            <w:r w:rsidR="003B7FF1">
              <w:rPr>
                <w:rFonts w:ascii="Calibri" w:hAnsi="Calibri"/>
                <w:b/>
                <w:sz w:val="24"/>
                <w:szCs w:val="24"/>
              </w:rPr>
              <w:t xml:space="preserve"> words)</w:t>
            </w:r>
          </w:p>
        </w:tc>
      </w:tr>
      <w:tr w:rsidR="00DF2B61" w14:paraId="30B76ACF" w14:textId="77777777" w:rsidTr="00522C51">
        <w:trPr>
          <w:trHeight w:val="1512"/>
        </w:trPr>
        <w:tc>
          <w:tcPr>
            <w:tcW w:w="7568" w:type="dxa"/>
          </w:tcPr>
          <w:p w14:paraId="755BA9CC" w14:textId="77777777" w:rsidR="0030339B" w:rsidRDefault="0030339B" w:rsidP="00DF2B61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Project title; 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>Identification of a specific problem to be investigated</w:t>
            </w:r>
            <w:r w:rsidR="008F2CBF"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 xml:space="preserve">Well-defined aims and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SMART </w:t>
            </w:r>
            <w:r w:rsidR="008F2CBF">
              <w:rPr>
                <w:rFonts w:ascii="Calibri" w:hAnsi="Calibri"/>
                <w:color w:val="000000"/>
                <w:sz w:val="16"/>
                <w:szCs w:val="16"/>
              </w:rPr>
              <w:t>objectives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Explaining why this project is worth doing</w:t>
            </w:r>
            <w:r w:rsidR="008F2CBF">
              <w:rPr>
                <w:rFonts w:ascii="Calibri" w:hAnsi="Calibri"/>
                <w:sz w:val="16"/>
                <w:szCs w:val="16"/>
              </w:rPr>
              <w:t>;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 xml:space="preserve"> Discussion of what the project needs to do in order to be a success</w:t>
            </w:r>
            <w:r w:rsidR="008F2CBF"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>Description any deliverables that will be produced at the end of the project</w:t>
            </w:r>
          </w:p>
          <w:p w14:paraId="588DE22E" w14:textId="77777777" w:rsidR="004830C8" w:rsidRDefault="004830C8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  <w:p w14:paraId="562AEE47" w14:textId="77777777" w:rsidR="00DF2B61" w:rsidRDefault="00DF2B61" w:rsidP="0030339B"/>
          <w:p w14:paraId="48040564" w14:textId="77777777" w:rsidR="00522C51" w:rsidRDefault="00522C51" w:rsidP="0030339B"/>
          <w:p w14:paraId="5D4FA0DF" w14:textId="77777777" w:rsidR="00522C51" w:rsidRDefault="00522C51" w:rsidP="0030339B"/>
          <w:p w14:paraId="52DB7928" w14:textId="77777777" w:rsidR="00522C51" w:rsidRDefault="00522C51" w:rsidP="0030339B"/>
        </w:tc>
        <w:tc>
          <w:tcPr>
            <w:tcW w:w="697" w:type="dxa"/>
            <w:vAlign w:val="center"/>
          </w:tcPr>
          <w:p w14:paraId="48C3CDD2" w14:textId="77777777" w:rsidR="00DF2B61" w:rsidRPr="00DA0423" w:rsidRDefault="00522C51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</w:t>
            </w:r>
          </w:p>
        </w:tc>
        <w:tc>
          <w:tcPr>
            <w:tcW w:w="751" w:type="dxa"/>
            <w:vAlign w:val="center"/>
          </w:tcPr>
          <w:p w14:paraId="1ABBC669" w14:textId="77777777" w:rsidR="00DF2B61" w:rsidRPr="00652DAE" w:rsidRDefault="00DF2B61" w:rsidP="00DF2B61">
            <w:pPr>
              <w:jc w:val="center"/>
              <w:rPr>
                <w:sz w:val="28"/>
              </w:rPr>
            </w:pPr>
          </w:p>
        </w:tc>
      </w:tr>
      <w:tr w:rsidR="00EE22A1" w14:paraId="3AF53E79" w14:textId="77777777" w:rsidTr="00522C51">
        <w:trPr>
          <w:trHeight w:val="233"/>
        </w:trPr>
        <w:tc>
          <w:tcPr>
            <w:tcW w:w="9016" w:type="dxa"/>
            <w:gridSpan w:val="3"/>
          </w:tcPr>
          <w:p w14:paraId="078957AD" w14:textId="3A409C0A" w:rsidR="00EE22A1" w:rsidRPr="00DA0423" w:rsidRDefault="003B7FF1" w:rsidP="00EE22A1">
            <w:pPr>
              <w:rPr>
                <w:b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Background to the Project</w:t>
            </w:r>
            <w:r w:rsidR="003E79D7">
              <w:rPr>
                <w:rFonts w:ascii="Calibri" w:hAnsi="Calibri"/>
                <w:b/>
                <w:sz w:val="24"/>
                <w:szCs w:val="24"/>
              </w:rPr>
              <w:t xml:space="preserve"> / Literature Review</w:t>
            </w:r>
            <w:r>
              <w:rPr>
                <w:rFonts w:ascii="Calibri" w:hAnsi="Calibri"/>
                <w:b/>
                <w:sz w:val="24"/>
                <w:szCs w:val="24"/>
              </w:rPr>
              <w:t xml:space="preserve"> (4</w:t>
            </w:r>
            <w:r w:rsidR="001947D3">
              <w:rPr>
                <w:rFonts w:ascii="Calibri" w:hAnsi="Calibri"/>
                <w:b/>
                <w:sz w:val="24"/>
                <w:szCs w:val="24"/>
              </w:rPr>
              <w:t>5</w:t>
            </w:r>
            <w:r>
              <w:rPr>
                <w:rFonts w:ascii="Calibri" w:hAnsi="Calibri"/>
                <w:b/>
                <w:sz w:val="24"/>
                <w:szCs w:val="24"/>
              </w:rPr>
              <w:t>0 words)</w:t>
            </w:r>
          </w:p>
        </w:tc>
      </w:tr>
      <w:tr w:rsidR="00DF2B61" w14:paraId="58CC1A0A" w14:textId="77777777" w:rsidTr="00522C51">
        <w:trPr>
          <w:trHeight w:val="2924"/>
        </w:trPr>
        <w:tc>
          <w:tcPr>
            <w:tcW w:w="7568" w:type="dxa"/>
          </w:tcPr>
          <w:p w14:paraId="6D6A6B64" w14:textId="3E0777FD" w:rsidR="0030339B" w:rsidRPr="00DF2B61" w:rsidRDefault="00DF2B61" w:rsidP="0030339B">
            <w:pPr>
              <w:rPr>
                <w:sz w:val="16"/>
                <w:szCs w:val="24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Description of how the work to be done by in the project relates to the work identified in the literature review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Discussion of any ethical issues raised by the project</w:t>
            </w:r>
            <w:r w:rsidR="0030339B">
              <w:rPr>
                <w:sz w:val="16"/>
                <w:szCs w:val="24"/>
              </w:rPr>
              <w:t xml:space="preserve">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Identifying what has already been done within the field</w:t>
            </w:r>
            <w:r w:rsidR="0030339B">
              <w:rPr>
                <w:sz w:val="16"/>
                <w:szCs w:val="24"/>
              </w:rPr>
              <w:t xml:space="preserve">;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Topic familiari</w:t>
            </w:r>
            <w:r w:rsidR="0030339B">
              <w:rPr>
                <w:rFonts w:ascii="Calibri" w:hAnsi="Calibri"/>
                <w:sz w:val="16"/>
                <w:szCs w:val="24"/>
              </w:rPr>
              <w:t xml:space="preserve">ty; </w:t>
            </w:r>
            <w:r w:rsidR="003B7FF1">
              <w:rPr>
                <w:rFonts w:ascii="Calibri" w:hAnsi="Calibri"/>
                <w:sz w:val="16"/>
                <w:szCs w:val="24"/>
              </w:rPr>
              <w:t>Brief l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 xml:space="preserve">iterature review using appropriate sources </w:t>
            </w:r>
            <w:r w:rsidR="003B7FF1">
              <w:rPr>
                <w:rFonts w:ascii="Calibri" w:hAnsi="Calibri"/>
                <w:sz w:val="16"/>
                <w:szCs w:val="24"/>
              </w:rPr>
              <w:t>–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 xml:space="preserve"> </w:t>
            </w:r>
            <w:r w:rsidR="003B7FF1">
              <w:rPr>
                <w:rFonts w:ascii="Calibri" w:hAnsi="Calibri"/>
                <w:sz w:val="16"/>
                <w:szCs w:val="24"/>
              </w:rPr>
              <w:t xml:space="preserve">6-8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journal papers and book chapters rather than just websites</w:t>
            </w:r>
            <w:r w:rsidR="0030339B">
              <w:rPr>
                <w:sz w:val="16"/>
                <w:szCs w:val="24"/>
              </w:rPr>
              <w:t xml:space="preserve">;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Selection of relevant models &amp; concepts</w:t>
            </w:r>
          </w:p>
          <w:p w14:paraId="26A6C774" w14:textId="77777777" w:rsidR="00DF2B61" w:rsidRPr="00DF2B61" w:rsidRDefault="00DF2B61" w:rsidP="00DF2B61">
            <w:pPr>
              <w:rPr>
                <w:rFonts w:ascii="Calibri" w:hAnsi="Calibri"/>
                <w:sz w:val="16"/>
                <w:szCs w:val="16"/>
              </w:rPr>
            </w:pPr>
          </w:p>
          <w:p w14:paraId="673E64CF" w14:textId="77777777" w:rsidR="00DF2B61" w:rsidRDefault="00DF2B61"/>
        </w:tc>
        <w:tc>
          <w:tcPr>
            <w:tcW w:w="697" w:type="dxa"/>
            <w:vAlign w:val="center"/>
          </w:tcPr>
          <w:p w14:paraId="5FAE57D4" w14:textId="7560F72E" w:rsidR="00DF2B61" w:rsidRPr="00DA0423" w:rsidRDefault="005031BC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  <w:r w:rsidR="003B7FF1">
              <w:rPr>
                <w:b/>
                <w:sz w:val="28"/>
              </w:rPr>
              <w:t>0</w:t>
            </w:r>
          </w:p>
        </w:tc>
        <w:tc>
          <w:tcPr>
            <w:tcW w:w="751" w:type="dxa"/>
            <w:vAlign w:val="center"/>
          </w:tcPr>
          <w:p w14:paraId="3E6C38CE" w14:textId="77777777" w:rsidR="00DF2B61" w:rsidRPr="00652DAE" w:rsidRDefault="00DF2B61" w:rsidP="00DF2B61">
            <w:pPr>
              <w:jc w:val="center"/>
              <w:rPr>
                <w:sz w:val="28"/>
              </w:rPr>
            </w:pPr>
          </w:p>
        </w:tc>
      </w:tr>
      <w:tr w:rsidR="00EE22A1" w14:paraId="60D21209" w14:textId="77777777" w:rsidTr="00522C51">
        <w:trPr>
          <w:trHeight w:val="255"/>
        </w:trPr>
        <w:tc>
          <w:tcPr>
            <w:tcW w:w="9016" w:type="dxa"/>
            <w:gridSpan w:val="3"/>
          </w:tcPr>
          <w:p w14:paraId="290FDE5B" w14:textId="6E524DEB" w:rsidR="00EE22A1" w:rsidRPr="00DA0423" w:rsidRDefault="00252F0D" w:rsidP="00EE22A1">
            <w:pPr>
              <w:rPr>
                <w:b/>
              </w:rPr>
            </w:pPr>
            <w:r>
              <w:rPr>
                <w:b/>
                <w:sz w:val="24"/>
              </w:rPr>
              <w:t>Project Design</w:t>
            </w:r>
            <w:r w:rsidR="003B7FF1">
              <w:rPr>
                <w:b/>
                <w:sz w:val="24"/>
              </w:rPr>
              <w:t xml:space="preserve"> (</w:t>
            </w:r>
            <w:r w:rsidR="00A16C5D">
              <w:rPr>
                <w:b/>
                <w:sz w:val="24"/>
              </w:rPr>
              <w:t>2</w:t>
            </w:r>
            <w:r w:rsidR="003B7FF1">
              <w:rPr>
                <w:b/>
                <w:sz w:val="24"/>
              </w:rPr>
              <w:t>00 words)</w:t>
            </w:r>
          </w:p>
        </w:tc>
      </w:tr>
      <w:tr w:rsidR="00DF2B61" w14:paraId="5A18E7EB" w14:textId="77777777" w:rsidTr="00522C51">
        <w:trPr>
          <w:trHeight w:val="1682"/>
        </w:trPr>
        <w:tc>
          <w:tcPr>
            <w:tcW w:w="7568" w:type="dxa"/>
          </w:tcPr>
          <w:p w14:paraId="760AE052" w14:textId="77777777" w:rsidR="00DF2B61" w:rsidRPr="00DF2B61" w:rsidRDefault="008F2CBF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Clear statement of which development methods are to be used and why they are appropriate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>;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r w:rsidR="00DF2B61" w:rsidRPr="00DF2B61">
              <w:rPr>
                <w:rFonts w:ascii="Calibri" w:hAnsi="Calibri"/>
                <w:sz w:val="16"/>
                <w:szCs w:val="16"/>
              </w:rPr>
              <w:t>Clear statement of which tools are to be used and why they are appropriate</w:t>
            </w:r>
            <w:r w:rsidR="00DF2B61"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Clear description of how data collected will be analysed</w:t>
            </w:r>
          </w:p>
          <w:p w14:paraId="1A4CB010" w14:textId="77777777" w:rsidR="00DF2B61" w:rsidRDefault="00DF2B61"/>
          <w:p w14:paraId="0B0B1C79" w14:textId="77777777" w:rsidR="00522C51" w:rsidRDefault="00522C51"/>
          <w:p w14:paraId="44500C73" w14:textId="77777777" w:rsidR="00522C51" w:rsidRDefault="00522C51"/>
          <w:p w14:paraId="4DFA5DFC" w14:textId="77777777" w:rsidR="00522C51" w:rsidRDefault="00522C51"/>
          <w:p w14:paraId="18F46DF5" w14:textId="77777777" w:rsidR="00522C51" w:rsidRDefault="00522C51"/>
          <w:p w14:paraId="742B0892" w14:textId="77777777" w:rsidR="00522C51" w:rsidRDefault="00522C51"/>
          <w:p w14:paraId="31F4CE90" w14:textId="77777777" w:rsidR="00522C51" w:rsidRDefault="00522C51"/>
          <w:p w14:paraId="17A5382A" w14:textId="77777777" w:rsidR="00522C51" w:rsidRDefault="00522C51"/>
        </w:tc>
        <w:tc>
          <w:tcPr>
            <w:tcW w:w="697" w:type="dxa"/>
            <w:vAlign w:val="center"/>
          </w:tcPr>
          <w:p w14:paraId="38687288" w14:textId="38C9A1B3" w:rsidR="00DF2B61" w:rsidRPr="00DA0423" w:rsidRDefault="003B7FF1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30</w:t>
            </w:r>
          </w:p>
        </w:tc>
        <w:tc>
          <w:tcPr>
            <w:tcW w:w="751" w:type="dxa"/>
            <w:vAlign w:val="center"/>
          </w:tcPr>
          <w:p w14:paraId="19FEABFE" w14:textId="77777777" w:rsidR="00DF2B61" w:rsidRPr="00652DAE" w:rsidRDefault="00DF2B61" w:rsidP="00DF2B61">
            <w:pPr>
              <w:jc w:val="center"/>
              <w:rPr>
                <w:sz w:val="28"/>
              </w:rPr>
            </w:pPr>
          </w:p>
        </w:tc>
      </w:tr>
      <w:tr w:rsidR="0030339B" w14:paraId="1900E015" w14:textId="77777777" w:rsidTr="00522C51">
        <w:trPr>
          <w:trHeight w:val="364"/>
        </w:trPr>
        <w:tc>
          <w:tcPr>
            <w:tcW w:w="9016" w:type="dxa"/>
            <w:gridSpan w:val="3"/>
          </w:tcPr>
          <w:p w14:paraId="08860881" w14:textId="0EC96304" w:rsidR="0030339B" w:rsidRPr="00DA0423" w:rsidRDefault="0030339B" w:rsidP="00922FEC">
            <w:pPr>
              <w:rPr>
                <w:b/>
                <w:sz w:val="28"/>
              </w:rPr>
            </w:pPr>
            <w:r>
              <w:rPr>
                <w:b/>
                <w:sz w:val="24"/>
              </w:rPr>
              <w:t>Resources / Planning</w:t>
            </w:r>
            <w:r w:rsidR="003B7FF1">
              <w:rPr>
                <w:b/>
                <w:sz w:val="24"/>
              </w:rPr>
              <w:t xml:space="preserve"> (200 words)</w:t>
            </w:r>
          </w:p>
        </w:tc>
      </w:tr>
      <w:tr w:rsidR="0030339B" w14:paraId="3D168700" w14:textId="77777777" w:rsidTr="00522C51">
        <w:trPr>
          <w:trHeight w:val="1505"/>
        </w:trPr>
        <w:tc>
          <w:tcPr>
            <w:tcW w:w="7568" w:type="dxa"/>
          </w:tcPr>
          <w:p w14:paraId="51A14757" w14:textId="77777777" w:rsidR="0030339B" w:rsidRDefault="008F2CBF" w:rsidP="008F2CBF">
            <w:pPr>
              <w:rPr>
                <w:rFonts w:ascii="Calibri" w:hAnsi="Calibri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List of any deliverables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 xml:space="preserve">Clear </w:t>
            </w:r>
            <w:r w:rsidR="004830C8">
              <w:rPr>
                <w:rFonts w:ascii="Calibri" w:hAnsi="Calibri"/>
                <w:sz w:val="16"/>
                <w:szCs w:val="16"/>
              </w:rPr>
              <w:t>diagram</w:t>
            </w:r>
            <w:r w:rsidRPr="00DF2B61">
              <w:rPr>
                <w:rFonts w:ascii="Calibri" w:hAnsi="Calibri"/>
                <w:sz w:val="16"/>
                <w:szCs w:val="16"/>
              </w:rPr>
              <w:t xml:space="preserve"> showing both timing and resource use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Completed ethics form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Limited and relevant appendices</w:t>
            </w:r>
          </w:p>
          <w:p w14:paraId="333AB9E9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6EFAE94C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2AD4F7A8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472DA300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3CD30EF7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07F1FD04" w14:textId="77777777" w:rsidR="00522C51" w:rsidRDefault="00522C51" w:rsidP="008F2CBF"/>
        </w:tc>
        <w:tc>
          <w:tcPr>
            <w:tcW w:w="697" w:type="dxa"/>
            <w:vAlign w:val="center"/>
          </w:tcPr>
          <w:p w14:paraId="6984296A" w14:textId="77777777" w:rsidR="0030339B" w:rsidRPr="00DA0423" w:rsidRDefault="0030339B" w:rsidP="00922FEC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</w:t>
            </w:r>
            <w:r w:rsidR="00522C51">
              <w:rPr>
                <w:b/>
                <w:sz w:val="28"/>
              </w:rPr>
              <w:t>5</w:t>
            </w:r>
          </w:p>
        </w:tc>
        <w:tc>
          <w:tcPr>
            <w:tcW w:w="751" w:type="dxa"/>
            <w:vAlign w:val="center"/>
          </w:tcPr>
          <w:p w14:paraId="0E35B2BC" w14:textId="77777777" w:rsidR="0030339B" w:rsidRPr="00652DAE" w:rsidRDefault="0030339B" w:rsidP="00922FEC">
            <w:pPr>
              <w:jc w:val="center"/>
              <w:rPr>
                <w:sz w:val="28"/>
              </w:rPr>
            </w:pPr>
          </w:p>
        </w:tc>
      </w:tr>
      <w:tr w:rsidR="00EE22A1" w14:paraId="28CA9962" w14:textId="77777777" w:rsidTr="00522C51">
        <w:trPr>
          <w:trHeight w:val="364"/>
        </w:trPr>
        <w:tc>
          <w:tcPr>
            <w:tcW w:w="9016" w:type="dxa"/>
            <w:gridSpan w:val="3"/>
          </w:tcPr>
          <w:p w14:paraId="2445E763" w14:textId="77777777" w:rsidR="00EE22A1" w:rsidRPr="00DA0423" w:rsidRDefault="0030339B" w:rsidP="00EE22A1">
            <w:pPr>
              <w:rPr>
                <w:b/>
                <w:sz w:val="28"/>
              </w:rPr>
            </w:pPr>
            <w:r>
              <w:rPr>
                <w:b/>
                <w:sz w:val="24"/>
              </w:rPr>
              <w:t>Document Presentation</w:t>
            </w:r>
          </w:p>
        </w:tc>
      </w:tr>
      <w:tr w:rsidR="00DF2B61" w14:paraId="3AF81135" w14:textId="77777777" w:rsidTr="00522C51">
        <w:trPr>
          <w:trHeight w:val="1181"/>
        </w:trPr>
        <w:tc>
          <w:tcPr>
            <w:tcW w:w="7568" w:type="dxa"/>
          </w:tcPr>
          <w:p w14:paraId="7F6B04F6" w14:textId="77777777" w:rsidR="00DF2B61" w:rsidRPr="00DF2B61" w:rsidRDefault="00DF2B61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Correct spelling, grammar and punctuation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Flow of narrative/fluency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Coherence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 xml:space="preserve">Word processed 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Correct use of referencing with bibliography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Strict word limit</w:t>
            </w:r>
          </w:p>
          <w:p w14:paraId="47AA52B1" w14:textId="77777777" w:rsidR="00DF2B61" w:rsidRDefault="00DF2B61"/>
          <w:p w14:paraId="6C333DEB" w14:textId="77777777" w:rsidR="00522C51" w:rsidRDefault="00522C51"/>
          <w:p w14:paraId="04DB569D" w14:textId="77777777" w:rsidR="00522C51" w:rsidRDefault="00522C51"/>
          <w:p w14:paraId="6D966A6C" w14:textId="77777777" w:rsidR="00522C51" w:rsidRDefault="00522C51"/>
          <w:p w14:paraId="3E7DA393" w14:textId="77777777" w:rsidR="00522C51" w:rsidRDefault="00522C51"/>
        </w:tc>
        <w:tc>
          <w:tcPr>
            <w:tcW w:w="697" w:type="dxa"/>
            <w:vAlign w:val="center"/>
          </w:tcPr>
          <w:p w14:paraId="74F91F6E" w14:textId="77777777" w:rsidR="00DF2B61" w:rsidRPr="00DA0423" w:rsidRDefault="00DF2B61" w:rsidP="0030339B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</w:t>
            </w:r>
            <w:r w:rsidR="00522C51">
              <w:rPr>
                <w:b/>
                <w:sz w:val="28"/>
              </w:rPr>
              <w:t>5</w:t>
            </w:r>
          </w:p>
        </w:tc>
        <w:tc>
          <w:tcPr>
            <w:tcW w:w="751" w:type="dxa"/>
            <w:vAlign w:val="center"/>
          </w:tcPr>
          <w:p w14:paraId="1437C7C8" w14:textId="77777777" w:rsidR="00DF2B61" w:rsidRPr="00652DAE" w:rsidRDefault="00DF2B61" w:rsidP="00DF2B61">
            <w:pPr>
              <w:jc w:val="center"/>
              <w:rPr>
                <w:sz w:val="28"/>
              </w:rPr>
            </w:pPr>
          </w:p>
        </w:tc>
      </w:tr>
      <w:tr w:rsidR="00652DAE" w14:paraId="311883DE" w14:textId="77777777" w:rsidTr="00522C51">
        <w:trPr>
          <w:trHeight w:val="782"/>
        </w:trPr>
        <w:tc>
          <w:tcPr>
            <w:tcW w:w="7568" w:type="dxa"/>
            <w:vAlign w:val="center"/>
          </w:tcPr>
          <w:p w14:paraId="59B8F804" w14:textId="77777777" w:rsidR="00652DAE" w:rsidRPr="00652DAE" w:rsidRDefault="00652DAE" w:rsidP="00652DAE">
            <w:pPr>
              <w:rPr>
                <w:rFonts w:ascii="Calibri" w:hAnsi="Calibri"/>
                <w:b/>
                <w:sz w:val="32"/>
                <w:szCs w:val="32"/>
              </w:rPr>
            </w:pPr>
            <w:r w:rsidRPr="00652DAE">
              <w:rPr>
                <w:rFonts w:ascii="Calibri" w:hAnsi="Calibri"/>
                <w:b/>
                <w:sz w:val="32"/>
                <w:szCs w:val="32"/>
              </w:rPr>
              <w:t>TOTAL</w:t>
            </w:r>
          </w:p>
        </w:tc>
        <w:tc>
          <w:tcPr>
            <w:tcW w:w="697" w:type="dxa"/>
            <w:vAlign w:val="center"/>
          </w:tcPr>
          <w:p w14:paraId="280FA286" w14:textId="77777777" w:rsidR="00652DAE" w:rsidRPr="00DA0423" w:rsidRDefault="00652DAE" w:rsidP="00DF2B61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100</w:t>
            </w:r>
          </w:p>
        </w:tc>
        <w:tc>
          <w:tcPr>
            <w:tcW w:w="751" w:type="dxa"/>
            <w:vAlign w:val="center"/>
          </w:tcPr>
          <w:p w14:paraId="7ADAA5D3" w14:textId="77777777" w:rsidR="00652DAE" w:rsidRPr="00652DAE" w:rsidRDefault="00652DAE" w:rsidP="00DF2B61">
            <w:pPr>
              <w:jc w:val="center"/>
              <w:rPr>
                <w:sz w:val="28"/>
              </w:rPr>
            </w:pPr>
          </w:p>
        </w:tc>
      </w:tr>
    </w:tbl>
    <w:p w14:paraId="1487AB00" w14:textId="77777777" w:rsidR="00DF2B61" w:rsidRPr="00C5391B" w:rsidRDefault="00DF2B61" w:rsidP="00C5391B">
      <w:pPr>
        <w:rPr>
          <w:sz w:val="2"/>
        </w:rPr>
      </w:pPr>
    </w:p>
    <w:sectPr w:rsidR="00DF2B61" w:rsidRPr="00C5391B" w:rsidSect="00C5391B">
      <w:pgSz w:w="11906" w:h="16838"/>
      <w:pgMar w:top="426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5091E" w14:textId="77777777" w:rsidR="0002362F" w:rsidRDefault="0002362F" w:rsidP="003B7FF1">
      <w:pPr>
        <w:spacing w:after="0" w:line="240" w:lineRule="auto"/>
      </w:pPr>
      <w:r>
        <w:separator/>
      </w:r>
    </w:p>
  </w:endnote>
  <w:endnote w:type="continuationSeparator" w:id="0">
    <w:p w14:paraId="5C006227" w14:textId="77777777" w:rsidR="0002362F" w:rsidRDefault="0002362F" w:rsidP="003B7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4CB149" w14:textId="77777777" w:rsidR="0002362F" w:rsidRDefault="0002362F" w:rsidP="003B7FF1">
      <w:pPr>
        <w:spacing w:after="0" w:line="240" w:lineRule="auto"/>
      </w:pPr>
      <w:r>
        <w:separator/>
      </w:r>
    </w:p>
  </w:footnote>
  <w:footnote w:type="continuationSeparator" w:id="0">
    <w:p w14:paraId="6A1A9088" w14:textId="77777777" w:rsidR="0002362F" w:rsidRDefault="0002362F" w:rsidP="003B7F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3E2690"/>
    <w:multiLevelType w:val="hybridMultilevel"/>
    <w:tmpl w:val="0596918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AB149F1"/>
    <w:multiLevelType w:val="hybridMultilevel"/>
    <w:tmpl w:val="794CDA4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4574892">
    <w:abstractNumId w:val="0"/>
  </w:num>
  <w:num w:numId="2" w16cid:durableId="18063169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hideSpellingErrors/>
  <w:hideGrammaticalError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B61"/>
    <w:rsid w:val="00000678"/>
    <w:rsid w:val="0002362F"/>
    <w:rsid w:val="000243ED"/>
    <w:rsid w:val="001947D3"/>
    <w:rsid w:val="001C0A9F"/>
    <w:rsid w:val="00252F0D"/>
    <w:rsid w:val="00271E21"/>
    <w:rsid w:val="0030339B"/>
    <w:rsid w:val="003B7FF1"/>
    <w:rsid w:val="003E79D7"/>
    <w:rsid w:val="00427677"/>
    <w:rsid w:val="004830C8"/>
    <w:rsid w:val="005031BC"/>
    <w:rsid w:val="00522C51"/>
    <w:rsid w:val="006420CE"/>
    <w:rsid w:val="00652DAE"/>
    <w:rsid w:val="00736480"/>
    <w:rsid w:val="0077572C"/>
    <w:rsid w:val="00791621"/>
    <w:rsid w:val="008827A9"/>
    <w:rsid w:val="008C2FA2"/>
    <w:rsid w:val="008C6D55"/>
    <w:rsid w:val="008F2CBF"/>
    <w:rsid w:val="00930F4F"/>
    <w:rsid w:val="009C301F"/>
    <w:rsid w:val="009E6784"/>
    <w:rsid w:val="00A16C5D"/>
    <w:rsid w:val="00A720EC"/>
    <w:rsid w:val="00B121B6"/>
    <w:rsid w:val="00B156CF"/>
    <w:rsid w:val="00BA52F5"/>
    <w:rsid w:val="00BA698B"/>
    <w:rsid w:val="00BD3B22"/>
    <w:rsid w:val="00C5391B"/>
    <w:rsid w:val="00CD32BF"/>
    <w:rsid w:val="00D0333B"/>
    <w:rsid w:val="00DA0423"/>
    <w:rsid w:val="00DF2B61"/>
    <w:rsid w:val="00E56547"/>
    <w:rsid w:val="00E85C1D"/>
    <w:rsid w:val="00E87E55"/>
    <w:rsid w:val="00EE22A1"/>
    <w:rsid w:val="00F3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CE0598"/>
  <w15:docId w15:val="{A9833F78-94D4-4816-862C-7FFAB28AD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22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2B6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E22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7FF1"/>
  </w:style>
  <w:style w:type="paragraph" w:styleId="Footer">
    <w:name w:val="footer"/>
    <w:basedOn w:val="Normal"/>
    <w:link w:val="Foot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7F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1306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 Nik Whitehead</dc:creator>
  <cp:lastModifiedBy>Gareth Collett</cp:lastModifiedBy>
  <cp:revision>2</cp:revision>
  <dcterms:created xsi:type="dcterms:W3CDTF">2022-10-27T15:17:00Z</dcterms:created>
  <dcterms:modified xsi:type="dcterms:W3CDTF">2022-10-27T15:17:00Z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ACM SIG Proceedings With Long Author List</vt:lpwstr>
  </property>
</Properties>
</file>