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8771114" w14:paraId="301B4EB4" wp14:textId="2AE0B549">
      <w:pPr>
        <w:pStyle w:val="Normal"/>
        <w:spacing w:line="360" w:lineRule="auto"/>
        <w:ind w:left="720"/>
        <w:jc w:val="both"/>
        <w:rPr>
          <w:b w:val="0"/>
          <w:bCs w:val="0"/>
          <w:i w:val="0"/>
          <w:iCs w:val="0"/>
          <w:sz w:val="24"/>
          <w:szCs w:val="24"/>
        </w:rPr>
      </w:pPr>
      <w:bookmarkStart w:name="_GoBack" w:id="0"/>
      <w:bookmarkEnd w:id="0"/>
      <w:r w:rsidRPr="38771114" w:rsidR="0D823150">
        <w:rPr>
          <w:sz w:val="24"/>
          <w:szCs w:val="24"/>
        </w:rPr>
        <w:t xml:space="preserve">This essay will go into detail </w:t>
      </w:r>
      <w:r w:rsidRPr="38771114" w:rsidR="33435C40">
        <w:rPr>
          <w:sz w:val="24"/>
          <w:szCs w:val="24"/>
        </w:rPr>
        <w:t xml:space="preserve">explaining the different changes that </w:t>
      </w:r>
      <w:r w:rsidRPr="38771114" w:rsidR="64684FBA">
        <w:rPr>
          <w:sz w:val="24"/>
          <w:szCs w:val="24"/>
        </w:rPr>
        <w:t xml:space="preserve">the Coroner and Justice act 2009 made to the defence of diminished </w:t>
      </w:r>
      <w:r w:rsidRPr="38771114" w:rsidR="7EFFF060">
        <w:rPr>
          <w:sz w:val="24"/>
          <w:szCs w:val="24"/>
        </w:rPr>
        <w:t>responsibility as well as whether these amendments changed the law for the better in this area.</w:t>
      </w:r>
      <w:r w:rsidRPr="38771114" w:rsidR="02379123">
        <w:rPr>
          <w:sz w:val="24"/>
          <w:szCs w:val="24"/>
        </w:rPr>
        <w:t xml:space="preserve"> The essay will also cover different points that are relevant to this question and some that may</w:t>
      </w:r>
      <w:r w:rsidRPr="38771114" w:rsidR="3E860EE7">
        <w:rPr>
          <w:sz w:val="24"/>
          <w:szCs w:val="24"/>
        </w:rPr>
        <w:t xml:space="preserve"> have had an impact on this piece of legislation, including</w:t>
      </w:r>
      <w:r w:rsidRPr="38771114" w:rsidR="5673C051">
        <w:rPr>
          <w:sz w:val="24"/>
          <w:szCs w:val="24"/>
        </w:rPr>
        <w:t xml:space="preserve"> amended</w:t>
      </w:r>
      <w:r w:rsidRPr="38771114" w:rsidR="3E860EE7">
        <w:rPr>
          <w:sz w:val="24"/>
          <w:szCs w:val="24"/>
        </w:rPr>
        <w:t xml:space="preserve"> S.2. of the Homicide act 1957</w:t>
      </w:r>
      <w:r w:rsidRPr="38771114" w:rsidR="6FAB0261">
        <w:rPr>
          <w:sz w:val="24"/>
          <w:szCs w:val="24"/>
        </w:rPr>
        <w:t xml:space="preserve"> as well as the different changes the act made to the law.</w:t>
      </w:r>
    </w:p>
    <w:p xmlns:wp14="http://schemas.microsoft.com/office/word/2010/wordml" w:rsidP="38771114" w14:paraId="4A06EA0B" wp14:textId="67BF89F6">
      <w:pPr>
        <w:pStyle w:val="Normal"/>
        <w:spacing w:line="360" w:lineRule="auto"/>
        <w:ind w:left="720"/>
        <w:jc w:val="both"/>
        <w:rPr>
          <w:b w:val="0"/>
          <w:bCs w:val="0"/>
          <w:i w:val="0"/>
          <w:iCs w:val="0"/>
          <w:sz w:val="24"/>
          <w:szCs w:val="24"/>
        </w:rPr>
      </w:pPr>
      <w:r w:rsidRPr="38771114" w:rsidR="6FAB0261">
        <w:rPr>
          <w:sz w:val="24"/>
          <w:szCs w:val="24"/>
        </w:rPr>
        <w:t xml:space="preserve"> The </w:t>
      </w:r>
      <w:r w:rsidRPr="38771114" w:rsidR="00B4E91F">
        <w:rPr>
          <w:sz w:val="24"/>
          <w:szCs w:val="24"/>
        </w:rPr>
        <w:t>Coroner and Justice act (2009</w:t>
      </w:r>
      <w:r w:rsidRPr="38771114" w:rsidR="649B0922">
        <w:rPr>
          <w:sz w:val="24"/>
          <w:szCs w:val="24"/>
        </w:rPr>
        <w:t>) ‘</w:t>
      </w:r>
      <w:r w:rsidRPr="38771114" w:rsidR="7A5F349E">
        <w:rPr>
          <w:b w:val="0"/>
          <w:bCs w:val="0"/>
          <w:i w:val="0"/>
          <w:iCs w:val="0"/>
          <w:sz w:val="24"/>
          <w:szCs w:val="24"/>
        </w:rPr>
        <w:t>was designed with the main purpose of</w:t>
      </w:r>
      <w:r w:rsidRPr="38771114" w:rsidR="14F6D545">
        <w:rPr>
          <w:b w:val="0"/>
          <w:bCs w:val="0"/>
          <w:i w:val="0"/>
          <w:iCs w:val="0"/>
          <w:sz w:val="24"/>
          <w:szCs w:val="24"/>
        </w:rPr>
        <w:t xml:space="preserve"> establishing a more effective, transparent and responsive justice and coroner system</w:t>
      </w:r>
      <w:r w:rsidRPr="38771114" w:rsidR="6A41234E">
        <w:rPr>
          <w:b w:val="0"/>
          <w:bCs w:val="0"/>
          <w:i w:val="0"/>
          <w:iCs w:val="0"/>
          <w:sz w:val="24"/>
          <w:szCs w:val="24"/>
        </w:rPr>
        <w:t xml:space="preserve"> service for victims, bereaved families and the wider public</w:t>
      </w:r>
      <w:r w:rsidRPr="38771114" w:rsidR="2FA530B8">
        <w:rPr>
          <w:b w:val="0"/>
          <w:bCs w:val="0"/>
          <w:i w:val="0"/>
          <w:iCs w:val="0"/>
          <w:sz w:val="24"/>
          <w:szCs w:val="24"/>
        </w:rPr>
        <w:t>.’</w:t>
      </w:r>
      <w:r w:rsidRPr="38771114" w:rsidR="6A41234E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639C7F4C">
        <w:rPr>
          <w:b w:val="0"/>
          <w:bCs w:val="0"/>
          <w:i w:val="0"/>
          <w:iCs w:val="0"/>
          <w:sz w:val="24"/>
          <w:szCs w:val="24"/>
        </w:rPr>
        <w:t>(</w:t>
      </w:r>
      <w:r w:rsidRPr="38771114" w:rsidR="639C7F4C">
        <w:rPr>
          <w:b w:val="0"/>
          <w:bCs w:val="0"/>
          <w:i w:val="1"/>
          <w:iCs w:val="1"/>
          <w:sz w:val="24"/>
          <w:szCs w:val="24"/>
        </w:rPr>
        <w:t>Coroner and Justice Act 2009</w:t>
      </w:r>
      <w:r w:rsidRPr="38771114" w:rsidR="2EBBCCE2">
        <w:rPr>
          <w:b w:val="0"/>
          <w:bCs w:val="0"/>
          <w:i w:val="1"/>
          <w:iCs w:val="1"/>
          <w:sz w:val="24"/>
          <w:szCs w:val="24"/>
        </w:rPr>
        <w:t>)</w:t>
      </w:r>
      <w:r w:rsidRPr="38771114" w:rsidR="0350C323">
        <w:rPr>
          <w:b w:val="0"/>
          <w:bCs w:val="0"/>
          <w:i w:val="1"/>
          <w:iCs w:val="1"/>
          <w:sz w:val="24"/>
          <w:szCs w:val="24"/>
        </w:rPr>
        <w:t>.</w:t>
      </w:r>
      <w:r w:rsidRPr="38771114" w:rsidR="2EBBCCE2">
        <w:rPr>
          <w:b w:val="0"/>
          <w:bCs w:val="0"/>
          <w:i w:val="1"/>
          <w:iCs w:val="1"/>
          <w:sz w:val="24"/>
          <w:szCs w:val="24"/>
        </w:rPr>
        <w:t xml:space="preserve"> </w:t>
      </w:r>
      <w:r w:rsidRPr="38771114" w:rsidR="04EC9384">
        <w:rPr>
          <w:b w:val="0"/>
          <w:bCs w:val="0"/>
          <w:i w:val="0"/>
          <w:iCs w:val="0"/>
          <w:sz w:val="24"/>
          <w:szCs w:val="24"/>
        </w:rPr>
        <w:t xml:space="preserve">The act </w:t>
      </w:r>
      <w:r w:rsidRPr="38771114" w:rsidR="6A41234E">
        <w:rPr>
          <w:b w:val="0"/>
          <w:bCs w:val="0"/>
          <w:i w:val="0"/>
          <w:iCs w:val="0"/>
          <w:sz w:val="24"/>
          <w:szCs w:val="24"/>
        </w:rPr>
        <w:t>seeks</w:t>
      </w:r>
      <w:r w:rsidRPr="38771114" w:rsidR="6A41234E">
        <w:rPr>
          <w:b w:val="0"/>
          <w:bCs w:val="0"/>
          <w:i w:val="0"/>
          <w:iCs w:val="0"/>
          <w:sz w:val="24"/>
          <w:szCs w:val="24"/>
        </w:rPr>
        <w:t xml:space="preserve"> to achieve</w:t>
      </w:r>
      <w:r w:rsidRPr="38771114" w:rsidR="00CE7623">
        <w:rPr>
          <w:b w:val="0"/>
          <w:bCs w:val="0"/>
          <w:i w:val="0"/>
          <w:iCs w:val="0"/>
          <w:sz w:val="24"/>
          <w:szCs w:val="24"/>
        </w:rPr>
        <w:t xml:space="preserve"> this aim in </w:t>
      </w:r>
      <w:r w:rsidRPr="38771114" w:rsidR="6F149471">
        <w:rPr>
          <w:b w:val="0"/>
          <w:bCs w:val="0"/>
          <w:i w:val="0"/>
          <w:iCs w:val="0"/>
          <w:sz w:val="24"/>
          <w:szCs w:val="24"/>
        </w:rPr>
        <w:t>several</w:t>
      </w:r>
      <w:r w:rsidRPr="38771114" w:rsidR="00CE7623">
        <w:rPr>
          <w:b w:val="0"/>
          <w:bCs w:val="0"/>
          <w:i w:val="0"/>
          <w:iCs w:val="0"/>
          <w:sz w:val="24"/>
          <w:szCs w:val="24"/>
        </w:rPr>
        <w:t xml:space="preserve"> ways including updating criminal law, </w:t>
      </w:r>
      <w:r w:rsidRPr="38771114" w:rsidR="13C46EC1">
        <w:rPr>
          <w:b w:val="0"/>
          <w:bCs w:val="0"/>
          <w:i w:val="0"/>
          <w:iCs w:val="0"/>
          <w:sz w:val="24"/>
          <w:szCs w:val="24"/>
        </w:rPr>
        <w:t>enhancing engagement between the coroner system and the</w:t>
      </w:r>
      <w:r w:rsidRPr="38771114" w:rsidR="1A33B045">
        <w:rPr>
          <w:b w:val="0"/>
          <w:bCs w:val="0"/>
          <w:i w:val="0"/>
          <w:iCs w:val="0"/>
          <w:sz w:val="24"/>
          <w:szCs w:val="24"/>
        </w:rPr>
        <w:t xml:space="preserve"> bereaved</w:t>
      </w:r>
      <w:r w:rsidRPr="38771114" w:rsidR="13C46EC1">
        <w:rPr>
          <w:b w:val="0"/>
          <w:bCs w:val="0"/>
          <w:i w:val="0"/>
          <w:iCs w:val="0"/>
          <w:sz w:val="24"/>
          <w:szCs w:val="24"/>
        </w:rPr>
        <w:t xml:space="preserve"> families of </w:t>
      </w:r>
      <w:r w:rsidRPr="38771114" w:rsidR="13C46EC1">
        <w:rPr>
          <w:b w:val="0"/>
          <w:bCs w:val="0"/>
          <w:i w:val="0"/>
          <w:iCs w:val="0"/>
          <w:sz w:val="24"/>
          <w:szCs w:val="24"/>
        </w:rPr>
        <w:t>victims</w:t>
      </w:r>
      <w:r w:rsidRPr="38771114" w:rsidR="6772EC69">
        <w:rPr>
          <w:b w:val="0"/>
          <w:bCs w:val="0"/>
          <w:i w:val="0"/>
          <w:iCs w:val="0"/>
          <w:sz w:val="24"/>
          <w:szCs w:val="24"/>
        </w:rPr>
        <w:t xml:space="preserve"> and improving trans</w:t>
      </w:r>
      <w:r w:rsidRPr="38771114" w:rsidR="3193B029">
        <w:rPr>
          <w:b w:val="0"/>
          <w:bCs w:val="0"/>
          <w:i w:val="0"/>
          <w:iCs w:val="0"/>
          <w:sz w:val="24"/>
          <w:szCs w:val="24"/>
        </w:rPr>
        <w:t>parency within the coroner and justice systems</w:t>
      </w:r>
      <w:r w:rsidRPr="38771114" w:rsidR="3D3B62DE">
        <w:rPr>
          <w:b w:val="0"/>
          <w:bCs w:val="0"/>
          <w:i w:val="0"/>
          <w:iCs w:val="0"/>
          <w:sz w:val="24"/>
          <w:szCs w:val="24"/>
        </w:rPr>
        <w:t xml:space="preserve">. </w:t>
      </w:r>
      <w:r w:rsidRPr="38771114" w:rsidR="402D25D2">
        <w:rPr>
          <w:b w:val="0"/>
          <w:bCs w:val="0"/>
          <w:i w:val="0"/>
          <w:iCs w:val="0"/>
          <w:sz w:val="24"/>
          <w:szCs w:val="24"/>
        </w:rPr>
        <w:t xml:space="preserve">some of the key changes that the </w:t>
      </w:r>
      <w:r w:rsidRPr="38771114" w:rsidR="3DBEA861">
        <w:rPr>
          <w:b w:val="0"/>
          <w:bCs w:val="0"/>
          <w:i w:val="0"/>
          <w:iCs w:val="0"/>
          <w:sz w:val="24"/>
          <w:szCs w:val="24"/>
        </w:rPr>
        <w:t>coroner</w:t>
      </w:r>
      <w:r w:rsidRPr="38771114" w:rsidR="402D25D2">
        <w:rPr>
          <w:b w:val="0"/>
          <w:bCs w:val="0"/>
          <w:i w:val="0"/>
          <w:iCs w:val="0"/>
          <w:sz w:val="24"/>
          <w:szCs w:val="24"/>
        </w:rPr>
        <w:t xml:space="preserve"> and justice</w:t>
      </w:r>
      <w:r w:rsidRPr="38771114" w:rsidR="00CE7623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3B7B5AAC">
        <w:rPr>
          <w:b w:val="0"/>
          <w:bCs w:val="0"/>
          <w:i w:val="0"/>
          <w:iCs w:val="0"/>
          <w:sz w:val="24"/>
          <w:szCs w:val="24"/>
        </w:rPr>
        <w:t>act (2009) made included reforms to murder, including changes to the partial defences of</w:t>
      </w:r>
      <w:r w:rsidRPr="38771114" w:rsidR="40F64923">
        <w:rPr>
          <w:b w:val="0"/>
          <w:bCs w:val="0"/>
          <w:i w:val="0"/>
          <w:iCs w:val="0"/>
          <w:sz w:val="24"/>
          <w:szCs w:val="24"/>
        </w:rPr>
        <w:t xml:space="preserve"> diminished responsibility and provocation,</w:t>
      </w:r>
      <w:r w:rsidRPr="38771114" w:rsidR="2DA09711">
        <w:rPr>
          <w:b w:val="0"/>
          <w:bCs w:val="0"/>
          <w:i w:val="0"/>
          <w:iCs w:val="0"/>
          <w:sz w:val="24"/>
          <w:szCs w:val="24"/>
        </w:rPr>
        <w:t xml:space="preserve"> changes to the law </w:t>
      </w:r>
      <w:r w:rsidRPr="38771114" w:rsidR="2DA09711">
        <w:rPr>
          <w:b w:val="0"/>
          <w:bCs w:val="0"/>
          <w:i w:val="0"/>
          <w:iCs w:val="0"/>
          <w:sz w:val="24"/>
          <w:szCs w:val="24"/>
        </w:rPr>
        <w:t>regarding</w:t>
      </w:r>
      <w:r w:rsidRPr="38771114" w:rsidR="2DA09711">
        <w:rPr>
          <w:b w:val="0"/>
          <w:bCs w:val="0"/>
          <w:i w:val="0"/>
          <w:iCs w:val="0"/>
          <w:sz w:val="24"/>
          <w:szCs w:val="24"/>
        </w:rPr>
        <w:t xml:space="preserve"> coroners, including provisions to improve the investigation of deaths</w:t>
      </w:r>
      <w:r w:rsidRPr="38771114" w:rsidR="45C9BA46">
        <w:rPr>
          <w:b w:val="0"/>
          <w:bCs w:val="0"/>
          <w:i w:val="0"/>
          <w:iCs w:val="0"/>
          <w:sz w:val="24"/>
          <w:szCs w:val="24"/>
        </w:rPr>
        <w:t xml:space="preserve"> as well as the support </w:t>
      </w:r>
      <w:r w:rsidRPr="38771114" w:rsidR="45C9BA46">
        <w:rPr>
          <w:b w:val="0"/>
          <w:bCs w:val="0"/>
          <w:i w:val="0"/>
          <w:iCs w:val="0"/>
          <w:sz w:val="24"/>
          <w:szCs w:val="24"/>
        </w:rPr>
        <w:t>provided</w:t>
      </w:r>
      <w:r w:rsidRPr="38771114" w:rsidR="45C9BA46">
        <w:rPr>
          <w:b w:val="0"/>
          <w:bCs w:val="0"/>
          <w:i w:val="0"/>
          <w:iCs w:val="0"/>
          <w:sz w:val="24"/>
          <w:szCs w:val="24"/>
        </w:rPr>
        <w:t xml:space="preserve"> to bereaved families of victims.</w:t>
      </w:r>
    </w:p>
    <w:p xmlns:wp14="http://schemas.microsoft.com/office/word/2010/wordml" w:rsidP="38771114" w14:paraId="5E5787A5" wp14:textId="23214917">
      <w:pPr>
        <w:pStyle w:val="Normal"/>
        <w:spacing w:line="360" w:lineRule="auto"/>
        <w:ind w:left="720"/>
        <w:jc w:val="both"/>
        <w:rPr>
          <w:b w:val="0"/>
          <w:bCs w:val="0"/>
          <w:i w:val="0"/>
          <w:iCs w:val="0"/>
          <w:sz w:val="24"/>
          <w:szCs w:val="24"/>
        </w:rPr>
      </w:pPr>
      <w:r w:rsidRPr="38771114" w:rsidR="2F83BC41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34572D64">
        <w:rPr>
          <w:b w:val="0"/>
          <w:bCs w:val="0"/>
          <w:i w:val="0"/>
          <w:iCs w:val="0"/>
          <w:sz w:val="24"/>
          <w:szCs w:val="24"/>
        </w:rPr>
        <w:t>Before t</w:t>
      </w:r>
      <w:r w:rsidRPr="38771114" w:rsidR="2F83BC41">
        <w:rPr>
          <w:b w:val="0"/>
          <w:bCs w:val="0"/>
          <w:i w:val="0"/>
          <w:iCs w:val="0"/>
          <w:sz w:val="24"/>
          <w:szCs w:val="24"/>
        </w:rPr>
        <w:t xml:space="preserve">he </w:t>
      </w:r>
      <w:r w:rsidRPr="38771114" w:rsidR="5F6C0D56">
        <w:rPr>
          <w:b w:val="0"/>
          <w:bCs w:val="0"/>
          <w:i w:val="0"/>
          <w:iCs w:val="0"/>
          <w:sz w:val="24"/>
          <w:szCs w:val="24"/>
        </w:rPr>
        <w:t>C</w:t>
      </w:r>
      <w:r w:rsidRPr="38771114" w:rsidR="2F83BC41">
        <w:rPr>
          <w:b w:val="0"/>
          <w:bCs w:val="0"/>
          <w:i w:val="0"/>
          <w:iCs w:val="0"/>
          <w:sz w:val="24"/>
          <w:szCs w:val="24"/>
        </w:rPr>
        <w:t xml:space="preserve">oroner and </w:t>
      </w:r>
      <w:r w:rsidRPr="38771114" w:rsidR="3A1CF55E">
        <w:rPr>
          <w:b w:val="0"/>
          <w:bCs w:val="0"/>
          <w:i w:val="0"/>
          <w:iCs w:val="0"/>
          <w:sz w:val="24"/>
          <w:szCs w:val="24"/>
        </w:rPr>
        <w:t>J</w:t>
      </w:r>
      <w:r w:rsidRPr="38771114" w:rsidR="2F83BC41">
        <w:rPr>
          <w:b w:val="0"/>
          <w:bCs w:val="0"/>
          <w:i w:val="0"/>
          <w:iCs w:val="0"/>
          <w:sz w:val="24"/>
          <w:szCs w:val="24"/>
        </w:rPr>
        <w:t>ustice act (2009)</w:t>
      </w:r>
      <w:r w:rsidRPr="38771114" w:rsidR="21017B52">
        <w:rPr>
          <w:b w:val="0"/>
          <w:bCs w:val="0"/>
          <w:i w:val="0"/>
          <w:iCs w:val="0"/>
          <w:sz w:val="24"/>
          <w:szCs w:val="24"/>
        </w:rPr>
        <w:t>, S.2 of the Homicide act</w:t>
      </w:r>
      <w:r w:rsidRPr="38771114" w:rsidR="0FC95161">
        <w:rPr>
          <w:b w:val="0"/>
          <w:bCs w:val="0"/>
          <w:i w:val="0"/>
          <w:iCs w:val="0"/>
          <w:sz w:val="24"/>
          <w:szCs w:val="24"/>
        </w:rPr>
        <w:t xml:space="preserve"> 1957</w:t>
      </w:r>
      <w:r w:rsidRPr="38771114" w:rsidR="21017B52">
        <w:rPr>
          <w:b w:val="0"/>
          <w:bCs w:val="0"/>
          <w:i w:val="0"/>
          <w:iCs w:val="0"/>
          <w:sz w:val="24"/>
          <w:szCs w:val="24"/>
        </w:rPr>
        <w:t xml:space="preserve"> was what</w:t>
      </w:r>
      <w:r w:rsidRPr="38771114" w:rsidR="3B991BF8">
        <w:rPr>
          <w:b w:val="0"/>
          <w:bCs w:val="0"/>
          <w:i w:val="0"/>
          <w:iCs w:val="0"/>
          <w:sz w:val="24"/>
          <w:szCs w:val="24"/>
        </w:rPr>
        <w:t xml:space="preserve"> was used to substantiate the partial</w:t>
      </w:r>
      <w:r w:rsidRPr="38771114" w:rsidR="1934D497">
        <w:rPr>
          <w:b w:val="0"/>
          <w:bCs w:val="0"/>
          <w:i w:val="0"/>
          <w:iCs w:val="0"/>
          <w:sz w:val="24"/>
          <w:szCs w:val="24"/>
        </w:rPr>
        <w:t xml:space="preserve"> defence of diminished responsibility in murder cases</w:t>
      </w:r>
      <w:r w:rsidRPr="38771114" w:rsidR="069B885B">
        <w:rPr>
          <w:b w:val="0"/>
          <w:bCs w:val="0"/>
          <w:i w:val="0"/>
          <w:iCs w:val="0"/>
          <w:sz w:val="24"/>
          <w:szCs w:val="24"/>
        </w:rPr>
        <w:t xml:space="preserve"> in which </w:t>
      </w:r>
      <w:r w:rsidRPr="38771114" w:rsidR="6CEFBD21">
        <w:rPr>
          <w:b w:val="0"/>
          <w:bCs w:val="0"/>
          <w:i w:val="0"/>
          <w:iCs w:val="0"/>
          <w:sz w:val="24"/>
          <w:szCs w:val="24"/>
        </w:rPr>
        <w:t>‘the</w:t>
      </w:r>
      <w:r w:rsidRPr="38771114" w:rsidR="069B885B">
        <w:rPr>
          <w:b w:val="0"/>
          <w:bCs w:val="0"/>
          <w:i w:val="0"/>
          <w:iCs w:val="0"/>
          <w:sz w:val="24"/>
          <w:szCs w:val="24"/>
        </w:rPr>
        <w:t xml:space="preserve"> act established that</w:t>
      </w:r>
      <w:r w:rsidRPr="38771114" w:rsidR="74E1A6A9">
        <w:rPr>
          <w:b w:val="0"/>
          <w:bCs w:val="0"/>
          <w:i w:val="0"/>
          <w:iCs w:val="0"/>
          <w:sz w:val="24"/>
          <w:szCs w:val="24"/>
        </w:rPr>
        <w:t xml:space="preserve"> a person charged with murder could reduce the offence to manslaughter if they could prove that they suffered from an abnormality of brain </w:t>
      </w:r>
      <w:r w:rsidRPr="38771114" w:rsidR="767D770A">
        <w:rPr>
          <w:b w:val="0"/>
          <w:bCs w:val="0"/>
          <w:i w:val="0"/>
          <w:iCs w:val="0"/>
          <w:sz w:val="24"/>
          <w:szCs w:val="24"/>
        </w:rPr>
        <w:t>functionality that substantially impaired</w:t>
      </w:r>
      <w:r w:rsidRPr="38771114" w:rsidR="67A9FC7B">
        <w:rPr>
          <w:b w:val="0"/>
          <w:bCs w:val="0"/>
          <w:i w:val="0"/>
          <w:iCs w:val="0"/>
          <w:sz w:val="24"/>
          <w:szCs w:val="24"/>
        </w:rPr>
        <w:t xml:space="preserve"> their mental responsibility for their actions.’ </w:t>
      </w:r>
      <w:r w:rsidRPr="38771114" w:rsidR="2AF04DE6">
        <w:rPr>
          <w:b w:val="0"/>
          <w:bCs w:val="0"/>
          <w:i w:val="1"/>
          <w:iCs w:val="1"/>
          <w:sz w:val="24"/>
          <w:szCs w:val="24"/>
        </w:rPr>
        <w:t>(Homicide Act 1957)</w:t>
      </w:r>
      <w:r w:rsidRPr="38771114" w:rsidR="7527A951">
        <w:rPr>
          <w:b w:val="0"/>
          <w:bCs w:val="0"/>
          <w:i w:val="1"/>
          <w:iCs w:val="1"/>
          <w:sz w:val="24"/>
          <w:szCs w:val="24"/>
        </w:rPr>
        <w:t xml:space="preserve">. </w:t>
      </w:r>
      <w:r w:rsidRPr="38771114" w:rsidR="27519BE6">
        <w:rPr>
          <w:b w:val="0"/>
          <w:bCs w:val="0"/>
          <w:i w:val="0"/>
          <w:iCs w:val="0"/>
          <w:sz w:val="24"/>
          <w:szCs w:val="24"/>
        </w:rPr>
        <w:t xml:space="preserve">To </w:t>
      </w:r>
      <w:r w:rsidRPr="38771114" w:rsidR="27519BE6">
        <w:rPr>
          <w:b w:val="0"/>
          <w:bCs w:val="0"/>
          <w:i w:val="0"/>
          <w:iCs w:val="0"/>
          <w:sz w:val="24"/>
          <w:szCs w:val="24"/>
        </w:rPr>
        <w:t>establish</w:t>
      </w:r>
      <w:r w:rsidRPr="38771114" w:rsidR="27519BE6">
        <w:rPr>
          <w:b w:val="0"/>
          <w:bCs w:val="0"/>
          <w:i w:val="0"/>
          <w:iCs w:val="0"/>
          <w:sz w:val="24"/>
          <w:szCs w:val="24"/>
        </w:rPr>
        <w:t xml:space="preserve"> the defence </w:t>
      </w:r>
      <w:r w:rsidRPr="38771114" w:rsidR="57A65E8F">
        <w:rPr>
          <w:b w:val="0"/>
          <w:bCs w:val="0"/>
          <w:i w:val="0"/>
          <w:iCs w:val="0"/>
          <w:sz w:val="24"/>
          <w:szCs w:val="24"/>
        </w:rPr>
        <w:t>of diminished</w:t>
      </w:r>
      <w:r w:rsidRPr="38771114" w:rsidR="27519BE6">
        <w:rPr>
          <w:b w:val="0"/>
          <w:bCs w:val="0"/>
          <w:i w:val="0"/>
          <w:iCs w:val="0"/>
          <w:sz w:val="24"/>
          <w:szCs w:val="24"/>
        </w:rPr>
        <w:t xml:space="preserve"> responsibility under S.2. of the Homicide Act </w:t>
      </w:r>
      <w:r w:rsidRPr="38771114" w:rsidR="0855090D">
        <w:rPr>
          <w:b w:val="0"/>
          <w:bCs w:val="0"/>
          <w:i w:val="0"/>
          <w:iCs w:val="0"/>
          <w:sz w:val="24"/>
          <w:szCs w:val="24"/>
        </w:rPr>
        <w:t xml:space="preserve">1957 the defendant would have </w:t>
      </w:r>
      <w:r w:rsidRPr="38771114" w:rsidR="050F5DA8">
        <w:rPr>
          <w:b w:val="0"/>
          <w:bCs w:val="0"/>
          <w:i w:val="0"/>
          <w:iCs w:val="0"/>
          <w:sz w:val="24"/>
          <w:szCs w:val="24"/>
        </w:rPr>
        <w:t>had to</w:t>
      </w:r>
      <w:r w:rsidRPr="38771114" w:rsidR="0855090D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0855090D">
        <w:rPr>
          <w:b w:val="0"/>
          <w:bCs w:val="0"/>
          <w:i w:val="0"/>
          <w:iCs w:val="0"/>
          <w:sz w:val="24"/>
          <w:szCs w:val="24"/>
        </w:rPr>
        <w:t>establish</w:t>
      </w:r>
      <w:r w:rsidRPr="38771114" w:rsidR="0855090D">
        <w:rPr>
          <w:b w:val="0"/>
          <w:bCs w:val="0"/>
          <w:i w:val="0"/>
          <w:iCs w:val="0"/>
          <w:sz w:val="24"/>
          <w:szCs w:val="24"/>
        </w:rPr>
        <w:t xml:space="preserve"> that the</w:t>
      </w:r>
      <w:r w:rsidRPr="38771114" w:rsidR="0BB4FC26">
        <w:rPr>
          <w:b w:val="0"/>
          <w:bCs w:val="0"/>
          <w:i w:val="0"/>
          <w:iCs w:val="0"/>
          <w:sz w:val="24"/>
          <w:szCs w:val="24"/>
        </w:rPr>
        <w:t xml:space="preserve">y were ‘suffering from an abnormality </w:t>
      </w:r>
      <w:r w:rsidRPr="38771114" w:rsidR="439BF7BF">
        <w:rPr>
          <w:b w:val="0"/>
          <w:bCs w:val="0"/>
          <w:i w:val="0"/>
          <w:iCs w:val="0"/>
          <w:sz w:val="24"/>
          <w:szCs w:val="24"/>
        </w:rPr>
        <w:t>of mind that substantially impaire</w:t>
      </w:r>
      <w:r w:rsidRPr="38771114" w:rsidR="5FCF68C6">
        <w:rPr>
          <w:b w:val="0"/>
          <w:bCs w:val="0"/>
          <w:i w:val="0"/>
          <w:iCs w:val="0"/>
          <w:sz w:val="24"/>
          <w:szCs w:val="24"/>
        </w:rPr>
        <w:t>d his mental responsibility for his acts and omissions in doing or bei</w:t>
      </w:r>
      <w:r w:rsidRPr="38771114" w:rsidR="63070988">
        <w:rPr>
          <w:b w:val="0"/>
          <w:bCs w:val="0"/>
          <w:i w:val="0"/>
          <w:iCs w:val="0"/>
          <w:sz w:val="24"/>
          <w:szCs w:val="24"/>
        </w:rPr>
        <w:t>ng party to the killing</w:t>
      </w:r>
      <w:r w:rsidRPr="38771114" w:rsidR="63070988">
        <w:rPr>
          <w:b w:val="0"/>
          <w:bCs w:val="0"/>
          <w:i w:val="0"/>
          <w:iCs w:val="0"/>
          <w:sz w:val="24"/>
          <w:szCs w:val="24"/>
        </w:rPr>
        <w:t>’</w:t>
      </w:r>
      <w:r w:rsidRPr="38771114" w:rsidR="46BFCCF9">
        <w:rPr>
          <w:b w:val="0"/>
          <w:bCs w:val="0"/>
          <w:i w:val="0"/>
          <w:iCs w:val="0"/>
          <w:sz w:val="24"/>
          <w:szCs w:val="24"/>
        </w:rPr>
        <w:t>.</w:t>
      </w:r>
      <w:r w:rsidRPr="38771114" w:rsidR="7E65A175">
        <w:rPr>
          <w:b w:val="0"/>
          <w:bCs w:val="0"/>
          <w:i w:val="0"/>
          <w:iCs w:val="0"/>
          <w:sz w:val="24"/>
          <w:szCs w:val="24"/>
        </w:rPr>
        <w:t>(</w:t>
      </w:r>
      <w:r w:rsidRPr="38771114" w:rsidR="7E65A175">
        <w:rPr>
          <w:b w:val="0"/>
          <w:bCs w:val="0"/>
          <w:i w:val="0"/>
          <w:iCs w:val="0"/>
          <w:sz w:val="24"/>
          <w:szCs w:val="24"/>
        </w:rPr>
        <w:t>Nathan.R</w:t>
      </w:r>
      <w:r w:rsidRPr="38771114" w:rsidR="019D4238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7E65A175">
        <w:rPr>
          <w:b w:val="0"/>
          <w:bCs w:val="0"/>
          <w:i w:val="0"/>
          <w:iCs w:val="0"/>
          <w:sz w:val="24"/>
          <w:szCs w:val="24"/>
        </w:rPr>
        <w:t xml:space="preserve">and </w:t>
      </w:r>
      <w:r w:rsidRPr="38771114" w:rsidR="7E65A175">
        <w:rPr>
          <w:b w:val="0"/>
          <w:bCs w:val="0"/>
          <w:i w:val="0"/>
          <w:iCs w:val="0"/>
          <w:sz w:val="24"/>
          <w:szCs w:val="24"/>
        </w:rPr>
        <w:t>Medland.S</w:t>
      </w:r>
      <w:r w:rsidRPr="38771114" w:rsidR="7E65A175">
        <w:rPr>
          <w:b w:val="0"/>
          <w:bCs w:val="0"/>
          <w:i w:val="0"/>
          <w:iCs w:val="0"/>
          <w:sz w:val="24"/>
          <w:szCs w:val="24"/>
        </w:rPr>
        <w:t>,</w:t>
      </w:r>
      <w:r w:rsidRPr="38771114" w:rsidR="52044F75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72B1DCDC">
        <w:rPr>
          <w:b w:val="0"/>
          <w:bCs w:val="0"/>
          <w:i w:val="0"/>
          <w:iCs w:val="0"/>
          <w:sz w:val="24"/>
          <w:szCs w:val="24"/>
        </w:rPr>
        <w:t>2016)</w:t>
      </w:r>
      <w:r w:rsidRPr="38771114" w:rsidR="39616A10">
        <w:rPr>
          <w:b w:val="0"/>
          <w:bCs w:val="0"/>
          <w:i w:val="0"/>
          <w:iCs w:val="0"/>
          <w:sz w:val="24"/>
          <w:szCs w:val="24"/>
        </w:rPr>
        <w:t>.</w:t>
      </w:r>
      <w:r w:rsidRPr="38771114" w:rsidR="6401296C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0D859AD0">
        <w:rPr>
          <w:b w:val="0"/>
          <w:bCs w:val="0"/>
          <w:i w:val="0"/>
          <w:iCs w:val="0"/>
          <w:sz w:val="24"/>
          <w:szCs w:val="24"/>
        </w:rPr>
        <w:t xml:space="preserve">However, ‘the </w:t>
      </w:r>
      <w:r w:rsidRPr="38771114" w:rsidR="2C816982">
        <w:rPr>
          <w:b w:val="0"/>
          <w:bCs w:val="0"/>
          <w:i w:val="0"/>
          <w:iCs w:val="0"/>
          <w:sz w:val="24"/>
          <w:szCs w:val="24"/>
        </w:rPr>
        <w:t>diminished</w:t>
      </w:r>
      <w:r w:rsidRPr="38771114" w:rsidR="0D859AD0">
        <w:rPr>
          <w:b w:val="0"/>
          <w:bCs w:val="0"/>
          <w:i w:val="0"/>
          <w:iCs w:val="0"/>
          <w:sz w:val="24"/>
          <w:szCs w:val="24"/>
        </w:rPr>
        <w:t xml:space="preserve"> responsibility defence amassed</w:t>
      </w:r>
      <w:r w:rsidRPr="38771114" w:rsidR="7A2FE8BD">
        <w:rPr>
          <w:b w:val="0"/>
          <w:bCs w:val="0"/>
          <w:i w:val="0"/>
          <w:iCs w:val="0"/>
          <w:sz w:val="24"/>
          <w:szCs w:val="24"/>
        </w:rPr>
        <w:t xml:space="preserve"> a considerable amount of </w:t>
      </w:r>
      <w:r w:rsidRPr="38771114" w:rsidR="0ED52757">
        <w:rPr>
          <w:b w:val="0"/>
          <w:bCs w:val="0"/>
          <w:i w:val="0"/>
          <w:iCs w:val="0"/>
          <w:sz w:val="24"/>
          <w:szCs w:val="24"/>
        </w:rPr>
        <w:t>criticism</w:t>
      </w:r>
      <w:r w:rsidRPr="38771114" w:rsidR="7A2FE8BD">
        <w:rPr>
          <w:b w:val="0"/>
          <w:bCs w:val="0"/>
          <w:i w:val="0"/>
          <w:iCs w:val="0"/>
          <w:sz w:val="24"/>
          <w:szCs w:val="24"/>
        </w:rPr>
        <w:t xml:space="preserve"> since the years of </w:t>
      </w:r>
      <w:r w:rsidRPr="38771114" w:rsidR="7D67897F">
        <w:rPr>
          <w:b w:val="0"/>
          <w:bCs w:val="0"/>
          <w:i w:val="0"/>
          <w:iCs w:val="0"/>
          <w:sz w:val="24"/>
          <w:szCs w:val="24"/>
        </w:rPr>
        <w:t>its</w:t>
      </w:r>
      <w:r w:rsidRPr="38771114" w:rsidR="7A2FE8BD">
        <w:rPr>
          <w:b w:val="0"/>
          <w:bCs w:val="0"/>
          <w:i w:val="0"/>
          <w:iCs w:val="0"/>
          <w:sz w:val="24"/>
          <w:szCs w:val="24"/>
        </w:rPr>
        <w:t xml:space="preserve"> establishment</w:t>
      </w:r>
      <w:r w:rsidRPr="38771114" w:rsidR="7158E763">
        <w:rPr>
          <w:b w:val="0"/>
          <w:bCs w:val="0"/>
          <w:i w:val="0"/>
          <w:iCs w:val="0"/>
          <w:sz w:val="24"/>
          <w:szCs w:val="24"/>
        </w:rPr>
        <w:t xml:space="preserve"> which forced a restructuring of the wording used within the act</w:t>
      </w:r>
      <w:r w:rsidRPr="38771114" w:rsidR="07E63A38">
        <w:rPr>
          <w:b w:val="0"/>
          <w:bCs w:val="0"/>
          <w:i w:val="0"/>
          <w:iCs w:val="0"/>
          <w:sz w:val="24"/>
          <w:szCs w:val="24"/>
        </w:rPr>
        <w:t>’.</w:t>
      </w:r>
      <w:r w:rsidRPr="38771114" w:rsidR="07E63A38">
        <w:rPr>
          <w:b w:val="0"/>
          <w:bCs w:val="0"/>
          <w:i w:val="0"/>
          <w:iCs w:val="0"/>
          <w:sz w:val="24"/>
          <w:szCs w:val="24"/>
        </w:rPr>
        <w:t xml:space="preserve"> (</w:t>
      </w:r>
      <w:r w:rsidRPr="38771114" w:rsidR="762C5886">
        <w:rPr>
          <w:b w:val="0"/>
          <w:bCs w:val="0"/>
          <w:i w:val="0"/>
          <w:iCs w:val="0"/>
          <w:sz w:val="24"/>
          <w:szCs w:val="24"/>
        </w:rPr>
        <w:t>Kennefick.L,2011).</w:t>
      </w:r>
      <w:r w:rsidRPr="38771114" w:rsidR="404D1C46">
        <w:rPr>
          <w:b w:val="0"/>
          <w:bCs w:val="0"/>
          <w:i w:val="0"/>
          <w:iCs w:val="0"/>
          <w:sz w:val="24"/>
          <w:szCs w:val="24"/>
        </w:rPr>
        <w:t xml:space="preserve"> The restructuring and reform of the Homicide Act 1957 was how the Coroner and Justice Act</w:t>
      </w:r>
      <w:r w:rsidRPr="38771114" w:rsidR="13FB99EF">
        <w:rPr>
          <w:b w:val="0"/>
          <w:bCs w:val="0"/>
          <w:i w:val="0"/>
          <w:iCs w:val="0"/>
          <w:sz w:val="24"/>
          <w:szCs w:val="24"/>
        </w:rPr>
        <w:t xml:space="preserve"> 2009</w:t>
      </w:r>
      <w:r w:rsidRPr="38771114" w:rsidR="2440733A">
        <w:rPr>
          <w:b w:val="0"/>
          <w:bCs w:val="0"/>
          <w:i w:val="0"/>
          <w:iCs w:val="0"/>
          <w:sz w:val="24"/>
          <w:szCs w:val="24"/>
        </w:rPr>
        <w:t xml:space="preserve"> was </w:t>
      </w:r>
      <w:r w:rsidRPr="38771114" w:rsidR="2440733A">
        <w:rPr>
          <w:b w:val="0"/>
          <w:bCs w:val="0"/>
          <w:i w:val="0"/>
          <w:iCs w:val="0"/>
          <w:sz w:val="24"/>
          <w:szCs w:val="24"/>
        </w:rPr>
        <w:t>established</w:t>
      </w:r>
      <w:r w:rsidRPr="38771114" w:rsidR="3F078843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2C7AF982">
        <w:rPr>
          <w:b w:val="0"/>
          <w:bCs w:val="0"/>
          <w:i w:val="0"/>
          <w:iCs w:val="0"/>
          <w:sz w:val="24"/>
          <w:szCs w:val="24"/>
        </w:rPr>
        <w:t xml:space="preserve">which </w:t>
      </w:r>
      <w:r w:rsidRPr="38771114" w:rsidR="639FC9C5">
        <w:rPr>
          <w:b w:val="0"/>
          <w:bCs w:val="0"/>
          <w:i w:val="0"/>
          <w:iCs w:val="0"/>
          <w:sz w:val="24"/>
          <w:szCs w:val="24"/>
        </w:rPr>
        <w:t xml:space="preserve">instead </w:t>
      </w:r>
      <w:r w:rsidRPr="38771114" w:rsidR="2C7AF982">
        <w:rPr>
          <w:b w:val="0"/>
          <w:bCs w:val="0"/>
          <w:i w:val="0"/>
          <w:iCs w:val="0"/>
          <w:sz w:val="24"/>
          <w:szCs w:val="24"/>
        </w:rPr>
        <w:t>stated</w:t>
      </w:r>
      <w:r w:rsidRPr="38771114" w:rsidR="2C7AF982">
        <w:rPr>
          <w:b w:val="0"/>
          <w:bCs w:val="0"/>
          <w:i w:val="0"/>
          <w:iCs w:val="0"/>
          <w:sz w:val="24"/>
          <w:szCs w:val="24"/>
        </w:rPr>
        <w:t xml:space="preserve"> that</w:t>
      </w:r>
      <w:r w:rsidRPr="38771114" w:rsidR="658C101D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658C101D">
        <w:rPr>
          <w:b w:val="0"/>
          <w:bCs w:val="0"/>
          <w:i w:val="0"/>
          <w:iCs w:val="0"/>
          <w:sz w:val="24"/>
          <w:szCs w:val="24"/>
        </w:rPr>
        <w:t>an abnormality of mental</w:t>
      </w:r>
      <w:r w:rsidRPr="38771114" w:rsidR="497A7931">
        <w:rPr>
          <w:b w:val="0"/>
          <w:bCs w:val="0"/>
          <w:i w:val="0"/>
          <w:iCs w:val="0"/>
          <w:sz w:val="24"/>
          <w:szCs w:val="24"/>
        </w:rPr>
        <w:t xml:space="preserve"> functioning could be caused by any medical condition</w:t>
      </w:r>
      <w:r w:rsidRPr="38771114" w:rsidR="3079EFF5">
        <w:rPr>
          <w:b w:val="0"/>
          <w:bCs w:val="0"/>
          <w:i w:val="0"/>
          <w:iCs w:val="0"/>
          <w:sz w:val="24"/>
          <w:szCs w:val="24"/>
        </w:rPr>
        <w:t>, not mental illnesses.</w:t>
      </w:r>
      <w:r w:rsidRPr="38771114" w:rsidR="10F28140">
        <w:rPr>
          <w:b w:val="0"/>
          <w:bCs w:val="0"/>
          <w:i w:val="0"/>
          <w:iCs w:val="0"/>
          <w:sz w:val="24"/>
          <w:szCs w:val="24"/>
        </w:rPr>
        <w:t xml:space="preserve"> The coroner and justice act also introduce</w:t>
      </w:r>
      <w:r w:rsidRPr="38771114" w:rsidR="424D347C">
        <w:rPr>
          <w:b w:val="0"/>
          <w:bCs w:val="0"/>
          <w:i w:val="0"/>
          <w:iCs w:val="0"/>
          <w:sz w:val="24"/>
          <w:szCs w:val="24"/>
        </w:rPr>
        <w:t>d</w:t>
      </w:r>
      <w:r w:rsidRPr="38771114" w:rsidR="10F28140">
        <w:rPr>
          <w:b w:val="0"/>
          <w:bCs w:val="0"/>
          <w:i w:val="0"/>
          <w:iCs w:val="0"/>
          <w:sz w:val="24"/>
          <w:szCs w:val="24"/>
        </w:rPr>
        <w:t xml:space="preserve"> new restrictions on the use of the defence of diminished responsibility</w:t>
      </w:r>
      <w:r w:rsidRPr="38771114" w:rsidR="709FDCC7">
        <w:rPr>
          <w:b w:val="0"/>
          <w:bCs w:val="0"/>
          <w:i w:val="0"/>
          <w:iCs w:val="0"/>
          <w:sz w:val="24"/>
          <w:szCs w:val="24"/>
        </w:rPr>
        <w:t>, making i</w:t>
      </w:r>
      <w:r w:rsidRPr="38771114" w:rsidR="10F28140">
        <w:rPr>
          <w:b w:val="0"/>
          <w:bCs w:val="0"/>
          <w:i w:val="0"/>
          <w:iCs w:val="0"/>
          <w:sz w:val="24"/>
          <w:szCs w:val="24"/>
        </w:rPr>
        <w:t>t more difficult for defendants to a</w:t>
      </w:r>
      <w:r w:rsidRPr="38771114" w:rsidR="142A2202">
        <w:rPr>
          <w:b w:val="0"/>
          <w:bCs w:val="0"/>
          <w:i w:val="0"/>
          <w:iCs w:val="0"/>
          <w:sz w:val="24"/>
          <w:szCs w:val="24"/>
        </w:rPr>
        <w:t xml:space="preserve">rgue that the cause of their abnormality in mental </w:t>
      </w:r>
      <w:r w:rsidRPr="38771114" w:rsidR="59A15D00">
        <w:rPr>
          <w:b w:val="0"/>
          <w:bCs w:val="0"/>
          <w:i w:val="0"/>
          <w:iCs w:val="0"/>
          <w:sz w:val="24"/>
          <w:szCs w:val="24"/>
        </w:rPr>
        <w:t>functioning</w:t>
      </w:r>
      <w:r w:rsidRPr="38771114" w:rsidR="142A2202">
        <w:rPr>
          <w:b w:val="0"/>
          <w:bCs w:val="0"/>
          <w:i w:val="0"/>
          <w:iCs w:val="0"/>
          <w:sz w:val="24"/>
          <w:szCs w:val="24"/>
        </w:rPr>
        <w:t xml:space="preserve"> and lapse in judgement was the cause </w:t>
      </w:r>
      <w:r w:rsidRPr="38771114" w:rsidR="305D9309">
        <w:rPr>
          <w:b w:val="0"/>
          <w:bCs w:val="0"/>
          <w:i w:val="0"/>
          <w:iCs w:val="0"/>
          <w:sz w:val="24"/>
          <w:szCs w:val="24"/>
        </w:rPr>
        <w:t>of intoxication</w:t>
      </w:r>
      <w:r w:rsidRPr="38771114" w:rsidR="142A2202">
        <w:rPr>
          <w:b w:val="0"/>
          <w:bCs w:val="0"/>
          <w:i w:val="0"/>
          <w:iCs w:val="0"/>
          <w:sz w:val="24"/>
          <w:szCs w:val="24"/>
        </w:rPr>
        <w:t xml:space="preserve"> by any </w:t>
      </w:r>
      <w:r w:rsidRPr="38771114" w:rsidR="0D162CF1">
        <w:rPr>
          <w:b w:val="0"/>
          <w:bCs w:val="0"/>
          <w:i w:val="0"/>
          <w:iCs w:val="0"/>
          <w:sz w:val="24"/>
          <w:szCs w:val="24"/>
        </w:rPr>
        <w:t xml:space="preserve">drug or </w:t>
      </w:r>
      <w:r w:rsidRPr="38771114" w:rsidR="0BFC2A35">
        <w:rPr>
          <w:b w:val="0"/>
          <w:bCs w:val="0"/>
          <w:i w:val="0"/>
          <w:iCs w:val="0"/>
          <w:sz w:val="24"/>
          <w:szCs w:val="24"/>
        </w:rPr>
        <w:t>alcoholic</w:t>
      </w:r>
      <w:r w:rsidRPr="38771114" w:rsidR="0D162CF1">
        <w:rPr>
          <w:b w:val="0"/>
          <w:bCs w:val="0"/>
          <w:i w:val="0"/>
          <w:iCs w:val="0"/>
          <w:sz w:val="24"/>
          <w:szCs w:val="24"/>
        </w:rPr>
        <w:t xml:space="preserve"> substance</w:t>
      </w:r>
      <w:r w:rsidRPr="38771114" w:rsidR="51324DAD">
        <w:rPr>
          <w:b w:val="0"/>
          <w:bCs w:val="0"/>
          <w:i w:val="0"/>
          <w:iCs w:val="0"/>
          <w:sz w:val="24"/>
          <w:szCs w:val="24"/>
        </w:rPr>
        <w:t>.</w:t>
      </w:r>
      <w:r w:rsidRPr="38771114" w:rsidR="41DB6675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41DB6675">
        <w:rPr>
          <w:b w:val="0"/>
          <w:bCs w:val="0"/>
          <w:i w:val="0"/>
          <w:iCs w:val="0"/>
          <w:sz w:val="24"/>
          <w:szCs w:val="24"/>
        </w:rPr>
        <w:t>It's</w:t>
      </w:r>
      <w:r w:rsidRPr="38771114" w:rsidR="41DB6675">
        <w:rPr>
          <w:b w:val="0"/>
          <w:bCs w:val="0"/>
          <w:i w:val="0"/>
          <w:iCs w:val="0"/>
          <w:sz w:val="24"/>
          <w:szCs w:val="24"/>
        </w:rPr>
        <w:t xml:space="preserve"> quite possible that the reason </w:t>
      </w:r>
      <w:r w:rsidRPr="38771114" w:rsidR="4F045856">
        <w:rPr>
          <w:b w:val="0"/>
          <w:bCs w:val="0"/>
          <w:i w:val="0"/>
          <w:iCs w:val="0"/>
          <w:sz w:val="24"/>
          <w:szCs w:val="24"/>
        </w:rPr>
        <w:t>there</w:t>
      </w:r>
      <w:r w:rsidRPr="38771114" w:rsidR="41DB6675">
        <w:rPr>
          <w:b w:val="0"/>
          <w:bCs w:val="0"/>
          <w:i w:val="0"/>
          <w:iCs w:val="0"/>
          <w:sz w:val="24"/>
          <w:szCs w:val="24"/>
        </w:rPr>
        <w:t xml:space="preserve"> wa</w:t>
      </w:r>
      <w:r w:rsidRPr="38771114" w:rsidR="4F470444">
        <w:rPr>
          <w:b w:val="0"/>
          <w:bCs w:val="0"/>
          <w:i w:val="0"/>
          <w:iCs w:val="0"/>
          <w:sz w:val="24"/>
          <w:szCs w:val="24"/>
        </w:rPr>
        <w:t>s</w:t>
      </w:r>
      <w:r w:rsidRPr="38771114" w:rsidR="41DB6675">
        <w:rPr>
          <w:b w:val="0"/>
          <w:bCs w:val="0"/>
          <w:i w:val="0"/>
          <w:iCs w:val="0"/>
          <w:sz w:val="24"/>
          <w:szCs w:val="24"/>
        </w:rPr>
        <w:t xml:space="preserve"> a need for a change from the Homicide act</w:t>
      </w:r>
      <w:r w:rsidRPr="38771114" w:rsidR="29A18C38">
        <w:rPr>
          <w:b w:val="0"/>
          <w:bCs w:val="0"/>
          <w:i w:val="0"/>
          <w:iCs w:val="0"/>
          <w:sz w:val="24"/>
          <w:szCs w:val="24"/>
        </w:rPr>
        <w:t xml:space="preserve"> 1957</w:t>
      </w:r>
      <w:r w:rsidRPr="38771114" w:rsidR="41DB6675">
        <w:rPr>
          <w:b w:val="0"/>
          <w:bCs w:val="0"/>
          <w:i w:val="0"/>
          <w:iCs w:val="0"/>
          <w:sz w:val="24"/>
          <w:szCs w:val="24"/>
        </w:rPr>
        <w:t xml:space="preserve"> to the recent </w:t>
      </w:r>
      <w:r w:rsidRPr="38771114" w:rsidR="7164898E">
        <w:rPr>
          <w:b w:val="0"/>
          <w:bCs w:val="0"/>
          <w:i w:val="0"/>
          <w:iCs w:val="0"/>
          <w:sz w:val="24"/>
          <w:szCs w:val="24"/>
        </w:rPr>
        <w:t xml:space="preserve">Coroner and </w:t>
      </w:r>
      <w:r w:rsidRPr="38771114" w:rsidR="338AB72C">
        <w:rPr>
          <w:b w:val="0"/>
          <w:bCs w:val="0"/>
          <w:i w:val="0"/>
          <w:iCs w:val="0"/>
          <w:sz w:val="24"/>
          <w:szCs w:val="24"/>
        </w:rPr>
        <w:t>justice</w:t>
      </w:r>
      <w:r w:rsidRPr="38771114" w:rsidR="7164898E">
        <w:rPr>
          <w:b w:val="0"/>
          <w:bCs w:val="0"/>
          <w:i w:val="0"/>
          <w:iCs w:val="0"/>
          <w:sz w:val="24"/>
          <w:szCs w:val="24"/>
        </w:rPr>
        <w:t xml:space="preserve"> act is because the h</w:t>
      </w:r>
      <w:r w:rsidRPr="38771114" w:rsidR="357E5842">
        <w:rPr>
          <w:b w:val="0"/>
          <w:bCs w:val="0"/>
          <w:i w:val="0"/>
          <w:iCs w:val="0"/>
          <w:sz w:val="24"/>
          <w:szCs w:val="24"/>
        </w:rPr>
        <w:t xml:space="preserve">omicide act was believed to be outdated and </w:t>
      </w:r>
      <w:r w:rsidRPr="38771114" w:rsidR="357E5842">
        <w:rPr>
          <w:b w:val="0"/>
          <w:bCs w:val="0"/>
          <w:i w:val="0"/>
          <w:iCs w:val="0"/>
          <w:sz w:val="24"/>
          <w:szCs w:val="24"/>
        </w:rPr>
        <w:t>didn’t</w:t>
      </w:r>
      <w:r w:rsidRPr="38771114" w:rsidR="357E5842">
        <w:rPr>
          <w:b w:val="0"/>
          <w:bCs w:val="0"/>
          <w:i w:val="0"/>
          <w:iCs w:val="0"/>
          <w:sz w:val="24"/>
          <w:szCs w:val="24"/>
        </w:rPr>
        <w:t xml:space="preserve"> fit in with modern day society and justice system. Some of the key </w:t>
      </w:r>
      <w:r w:rsidRPr="38771114" w:rsidR="0F33CAF7">
        <w:rPr>
          <w:b w:val="0"/>
          <w:bCs w:val="0"/>
          <w:i w:val="0"/>
          <w:iCs w:val="0"/>
          <w:sz w:val="24"/>
          <w:szCs w:val="24"/>
        </w:rPr>
        <w:t>criticisms to be had with the outdated homicide act and the reason it was like</w:t>
      </w:r>
      <w:r w:rsidRPr="38771114" w:rsidR="275CEE2C">
        <w:rPr>
          <w:b w:val="0"/>
          <w:bCs w:val="0"/>
          <w:i w:val="0"/>
          <w:iCs w:val="0"/>
          <w:sz w:val="24"/>
          <w:szCs w:val="24"/>
        </w:rPr>
        <w:t>ly</w:t>
      </w:r>
      <w:r w:rsidRPr="38771114" w:rsidR="0F33CAF7">
        <w:rPr>
          <w:b w:val="0"/>
          <w:bCs w:val="0"/>
          <w:i w:val="0"/>
          <w:iCs w:val="0"/>
          <w:sz w:val="24"/>
          <w:szCs w:val="24"/>
        </w:rPr>
        <w:t xml:space="preserve"> replaced is that the act’s definition of </w:t>
      </w:r>
      <w:r w:rsidRPr="38771114" w:rsidR="28F8BE8D">
        <w:rPr>
          <w:b w:val="0"/>
          <w:bCs w:val="0"/>
          <w:i w:val="0"/>
          <w:iCs w:val="0"/>
          <w:sz w:val="24"/>
          <w:szCs w:val="24"/>
        </w:rPr>
        <w:t>‘</w:t>
      </w:r>
      <w:r w:rsidRPr="38771114" w:rsidR="18F10448">
        <w:rPr>
          <w:b w:val="0"/>
          <w:bCs w:val="0"/>
          <w:i w:val="0"/>
          <w:iCs w:val="0"/>
          <w:sz w:val="24"/>
          <w:szCs w:val="24"/>
        </w:rPr>
        <w:t>abnormality in mental functioning</w:t>
      </w:r>
      <w:r w:rsidRPr="38771114" w:rsidR="2C305F4F">
        <w:rPr>
          <w:b w:val="0"/>
          <w:bCs w:val="0"/>
          <w:i w:val="0"/>
          <w:iCs w:val="0"/>
          <w:sz w:val="24"/>
          <w:szCs w:val="24"/>
        </w:rPr>
        <w:t>’ may</w:t>
      </w:r>
      <w:r w:rsidRPr="38771114" w:rsidR="5DC6D55E">
        <w:rPr>
          <w:b w:val="0"/>
          <w:bCs w:val="0"/>
          <w:i w:val="0"/>
          <w:iCs w:val="0"/>
          <w:sz w:val="24"/>
          <w:szCs w:val="24"/>
        </w:rPr>
        <w:t xml:space="preserve"> have been considered narrow minded in </w:t>
      </w:r>
      <w:r w:rsidRPr="38771114" w:rsidR="36E85C12">
        <w:rPr>
          <w:b w:val="0"/>
          <w:bCs w:val="0"/>
          <w:i w:val="0"/>
          <w:iCs w:val="0"/>
          <w:sz w:val="24"/>
          <w:szCs w:val="24"/>
        </w:rPr>
        <w:t>today's</w:t>
      </w:r>
      <w:r w:rsidRPr="38771114" w:rsidR="5DC6D55E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18DAAD3D">
        <w:rPr>
          <w:b w:val="0"/>
          <w:bCs w:val="0"/>
          <w:i w:val="0"/>
          <w:iCs w:val="0"/>
          <w:sz w:val="24"/>
          <w:szCs w:val="24"/>
        </w:rPr>
        <w:t xml:space="preserve">legal justice system </w:t>
      </w:r>
      <w:r w:rsidRPr="38771114" w:rsidR="5DC6D55E">
        <w:rPr>
          <w:b w:val="0"/>
          <w:bCs w:val="0"/>
          <w:i w:val="0"/>
          <w:iCs w:val="0"/>
          <w:sz w:val="24"/>
          <w:szCs w:val="24"/>
        </w:rPr>
        <w:t xml:space="preserve">as it did not take into consideration all the </w:t>
      </w:r>
      <w:r w:rsidRPr="38771114" w:rsidR="1DAE1E60">
        <w:rPr>
          <w:b w:val="0"/>
          <w:bCs w:val="0"/>
          <w:i w:val="0"/>
          <w:iCs w:val="0"/>
          <w:sz w:val="24"/>
          <w:szCs w:val="24"/>
        </w:rPr>
        <w:t xml:space="preserve">many different mental health considerations that could have an </w:t>
      </w:r>
      <w:r w:rsidRPr="38771114" w:rsidR="1F49EEC1">
        <w:rPr>
          <w:b w:val="0"/>
          <w:bCs w:val="0"/>
          <w:i w:val="0"/>
          <w:iCs w:val="0"/>
          <w:sz w:val="24"/>
          <w:szCs w:val="24"/>
        </w:rPr>
        <w:t>impact</w:t>
      </w:r>
      <w:r w:rsidRPr="38771114" w:rsidR="1DAE1E60">
        <w:rPr>
          <w:b w:val="0"/>
          <w:bCs w:val="0"/>
          <w:i w:val="0"/>
          <w:iCs w:val="0"/>
          <w:sz w:val="24"/>
          <w:szCs w:val="24"/>
        </w:rPr>
        <w:t xml:space="preserve"> on the defendants responsibility and </w:t>
      </w:r>
      <w:r w:rsidRPr="38771114" w:rsidR="46E1B77F">
        <w:rPr>
          <w:b w:val="0"/>
          <w:bCs w:val="0"/>
          <w:i w:val="0"/>
          <w:iCs w:val="0"/>
          <w:sz w:val="24"/>
          <w:szCs w:val="24"/>
        </w:rPr>
        <w:t>self-control</w:t>
      </w:r>
      <w:r w:rsidRPr="38771114" w:rsidR="1DAE1E60">
        <w:rPr>
          <w:b w:val="0"/>
          <w:bCs w:val="0"/>
          <w:i w:val="0"/>
          <w:iCs w:val="0"/>
          <w:sz w:val="24"/>
          <w:szCs w:val="24"/>
        </w:rPr>
        <w:t xml:space="preserve"> for their own </w:t>
      </w:r>
      <w:r w:rsidRPr="38771114" w:rsidR="6D698FDE">
        <w:rPr>
          <w:b w:val="0"/>
          <w:bCs w:val="0"/>
          <w:i w:val="0"/>
          <w:iCs w:val="0"/>
          <w:sz w:val="24"/>
          <w:szCs w:val="24"/>
        </w:rPr>
        <w:t>actions</w:t>
      </w:r>
      <w:r w:rsidRPr="38771114" w:rsidR="7749456C">
        <w:rPr>
          <w:b w:val="0"/>
          <w:bCs w:val="0"/>
          <w:i w:val="0"/>
          <w:iCs w:val="0"/>
          <w:sz w:val="24"/>
          <w:szCs w:val="24"/>
        </w:rPr>
        <w:t>. It</w:t>
      </w:r>
      <w:r w:rsidRPr="38771114" w:rsidR="32CEC964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2114E7B3">
        <w:rPr>
          <w:b w:val="0"/>
          <w:bCs w:val="0"/>
          <w:i w:val="0"/>
          <w:iCs w:val="0"/>
          <w:sz w:val="24"/>
          <w:szCs w:val="24"/>
        </w:rPr>
        <w:t xml:space="preserve">may have been </w:t>
      </w:r>
      <w:r w:rsidRPr="38771114" w:rsidR="32CEC964">
        <w:rPr>
          <w:b w:val="0"/>
          <w:bCs w:val="0"/>
          <w:i w:val="0"/>
          <w:iCs w:val="0"/>
          <w:sz w:val="24"/>
          <w:szCs w:val="24"/>
        </w:rPr>
        <w:t xml:space="preserve">decided that the </w:t>
      </w:r>
      <w:r w:rsidRPr="38771114" w:rsidR="15548AD2">
        <w:rPr>
          <w:b w:val="0"/>
          <w:bCs w:val="0"/>
          <w:i w:val="0"/>
          <w:iCs w:val="0"/>
          <w:sz w:val="24"/>
          <w:szCs w:val="24"/>
        </w:rPr>
        <w:t>‘</w:t>
      </w:r>
      <w:r w:rsidRPr="38771114" w:rsidR="32CEC964">
        <w:rPr>
          <w:b w:val="0"/>
          <w:bCs w:val="0"/>
          <w:i w:val="0"/>
          <w:iCs w:val="0"/>
          <w:sz w:val="24"/>
          <w:szCs w:val="24"/>
        </w:rPr>
        <w:t>control tests in diminished responsibility cases where a defendant would have to prove their abnormality in mental functioning w</w:t>
      </w:r>
      <w:r w:rsidRPr="38771114" w:rsidR="1BCF2DD2">
        <w:rPr>
          <w:b w:val="0"/>
          <w:bCs w:val="0"/>
          <w:i w:val="0"/>
          <w:iCs w:val="0"/>
          <w:sz w:val="24"/>
          <w:szCs w:val="24"/>
        </w:rPr>
        <w:t>ere</w:t>
      </w:r>
      <w:r w:rsidRPr="38771114" w:rsidR="32CEC964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067D470D">
        <w:rPr>
          <w:b w:val="0"/>
          <w:bCs w:val="0"/>
          <w:i w:val="0"/>
          <w:iCs w:val="0"/>
          <w:sz w:val="24"/>
          <w:szCs w:val="24"/>
        </w:rPr>
        <w:t>outdated</w:t>
      </w:r>
      <w:r w:rsidRPr="38771114" w:rsidR="093C0EFC">
        <w:rPr>
          <w:b w:val="0"/>
          <w:bCs w:val="0"/>
          <w:i w:val="0"/>
          <w:iCs w:val="0"/>
          <w:sz w:val="24"/>
          <w:szCs w:val="24"/>
        </w:rPr>
        <w:t xml:space="preserve"> and that they didn’t take into account the broader range of mental health issues that the defendant could be suffering from</w:t>
      </w:r>
      <w:r w:rsidRPr="38771114" w:rsidR="624FFEF7">
        <w:rPr>
          <w:b w:val="0"/>
          <w:bCs w:val="0"/>
          <w:i w:val="0"/>
          <w:iCs w:val="0"/>
          <w:sz w:val="24"/>
          <w:szCs w:val="24"/>
        </w:rPr>
        <w:t xml:space="preserve">.’ </w:t>
      </w:r>
      <w:r w:rsidRPr="38771114" w:rsidR="4016C4D8">
        <w:rPr>
          <w:b w:val="0"/>
          <w:bCs w:val="0"/>
          <w:i w:val="0"/>
          <w:iCs w:val="0"/>
          <w:sz w:val="24"/>
          <w:szCs w:val="24"/>
        </w:rPr>
        <w:t>(</w:t>
      </w:r>
      <w:r w:rsidRPr="38771114" w:rsidR="624FFEF7">
        <w:rPr>
          <w:b w:val="0"/>
          <w:bCs w:val="0"/>
          <w:i w:val="0"/>
          <w:iCs w:val="0"/>
          <w:sz w:val="24"/>
          <w:szCs w:val="24"/>
        </w:rPr>
        <w:t>Crown prosecution service</w:t>
      </w:r>
      <w:r w:rsidRPr="38771114" w:rsidR="55526F22">
        <w:rPr>
          <w:b w:val="0"/>
          <w:bCs w:val="0"/>
          <w:i w:val="0"/>
          <w:iCs w:val="0"/>
          <w:sz w:val="24"/>
          <w:szCs w:val="24"/>
        </w:rPr>
        <w:t xml:space="preserve">, </w:t>
      </w:r>
      <w:r w:rsidRPr="38771114" w:rsidR="624FFEF7">
        <w:rPr>
          <w:b w:val="0"/>
          <w:bCs w:val="0"/>
          <w:i w:val="0"/>
          <w:iCs w:val="0"/>
          <w:sz w:val="24"/>
          <w:szCs w:val="24"/>
        </w:rPr>
        <w:t>S</w:t>
      </w:r>
      <w:r w:rsidRPr="38771114" w:rsidR="63EBCF58">
        <w:rPr>
          <w:b w:val="0"/>
          <w:bCs w:val="0"/>
          <w:i w:val="0"/>
          <w:iCs w:val="0"/>
          <w:sz w:val="24"/>
          <w:szCs w:val="24"/>
        </w:rPr>
        <w:t>eptember 2022)</w:t>
      </w:r>
      <w:r w:rsidRPr="38771114" w:rsidR="4FEF7D85">
        <w:rPr>
          <w:b w:val="0"/>
          <w:bCs w:val="0"/>
          <w:i w:val="0"/>
          <w:iCs w:val="0"/>
          <w:sz w:val="24"/>
          <w:szCs w:val="24"/>
        </w:rPr>
        <w:t>.</w:t>
      </w:r>
      <w:r w:rsidRPr="38771114" w:rsidR="093C0EFC">
        <w:rPr>
          <w:b w:val="1"/>
          <w:bCs w:val="1"/>
          <w:i w:val="1"/>
          <w:iCs w:val="1"/>
          <w:sz w:val="24"/>
          <w:szCs w:val="24"/>
        </w:rPr>
        <w:t xml:space="preserve"> </w:t>
      </w:r>
      <w:r w:rsidRPr="38771114" w:rsidR="393E0AE8">
        <w:rPr>
          <w:b w:val="0"/>
          <w:bCs w:val="0"/>
          <w:i w:val="0"/>
          <w:iCs w:val="0"/>
          <w:sz w:val="24"/>
          <w:szCs w:val="24"/>
        </w:rPr>
        <w:t>It's</w:t>
      </w:r>
      <w:r w:rsidRPr="38771114" w:rsidR="393E0AE8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1859A294">
        <w:rPr>
          <w:b w:val="0"/>
          <w:bCs w:val="0"/>
          <w:i w:val="0"/>
          <w:iCs w:val="0"/>
          <w:sz w:val="24"/>
          <w:szCs w:val="24"/>
        </w:rPr>
        <w:t>quite</w:t>
      </w:r>
      <w:r w:rsidRPr="38771114" w:rsidR="393E0AE8">
        <w:rPr>
          <w:b w:val="0"/>
          <w:bCs w:val="0"/>
          <w:i w:val="0"/>
          <w:iCs w:val="0"/>
          <w:sz w:val="24"/>
          <w:szCs w:val="24"/>
        </w:rPr>
        <w:t xml:space="preserve"> likely that in response to these criticisms, the coroner and </w:t>
      </w:r>
      <w:r w:rsidRPr="38771114" w:rsidR="55717BEF">
        <w:rPr>
          <w:b w:val="0"/>
          <w:bCs w:val="0"/>
          <w:i w:val="0"/>
          <w:iCs w:val="0"/>
          <w:sz w:val="24"/>
          <w:szCs w:val="24"/>
        </w:rPr>
        <w:t>justice</w:t>
      </w:r>
      <w:r w:rsidRPr="38771114" w:rsidR="393E0AE8">
        <w:rPr>
          <w:b w:val="0"/>
          <w:bCs w:val="0"/>
          <w:i w:val="0"/>
          <w:iCs w:val="0"/>
          <w:sz w:val="24"/>
          <w:szCs w:val="24"/>
        </w:rPr>
        <w:t xml:space="preserve"> act 2009 was introduced to update and include</w:t>
      </w:r>
      <w:r w:rsidRPr="38771114" w:rsidR="3AD9DB49">
        <w:rPr>
          <w:b w:val="0"/>
          <w:bCs w:val="0"/>
          <w:i w:val="0"/>
          <w:iCs w:val="0"/>
          <w:sz w:val="24"/>
          <w:szCs w:val="24"/>
        </w:rPr>
        <w:t xml:space="preserve"> new reforms to the law </w:t>
      </w:r>
      <w:r w:rsidRPr="38771114" w:rsidR="3AD9DB49">
        <w:rPr>
          <w:b w:val="0"/>
          <w:bCs w:val="0"/>
          <w:i w:val="0"/>
          <w:iCs w:val="0"/>
          <w:sz w:val="24"/>
          <w:szCs w:val="24"/>
        </w:rPr>
        <w:t>regarding</w:t>
      </w:r>
      <w:r w:rsidRPr="38771114" w:rsidR="3AD9DB49">
        <w:rPr>
          <w:b w:val="0"/>
          <w:bCs w:val="0"/>
          <w:i w:val="0"/>
          <w:iCs w:val="0"/>
          <w:sz w:val="24"/>
          <w:szCs w:val="24"/>
        </w:rPr>
        <w:t xml:space="preserve"> homicide</w:t>
      </w:r>
      <w:r w:rsidRPr="38771114" w:rsidR="291FF998">
        <w:rPr>
          <w:b w:val="0"/>
          <w:bCs w:val="0"/>
          <w:i w:val="0"/>
          <w:iCs w:val="0"/>
          <w:sz w:val="24"/>
          <w:szCs w:val="24"/>
        </w:rPr>
        <w:t>.</w:t>
      </w:r>
      <w:r w:rsidRPr="38771114" w:rsidR="291FF998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291FF998">
        <w:rPr>
          <w:b w:val="0"/>
          <w:bCs w:val="0"/>
          <w:i w:val="0"/>
          <w:iCs w:val="0"/>
          <w:sz w:val="24"/>
          <w:szCs w:val="24"/>
        </w:rPr>
        <w:t xml:space="preserve">changes </w:t>
      </w:r>
      <w:r w:rsidRPr="38771114" w:rsidR="04235304">
        <w:rPr>
          <w:b w:val="0"/>
          <w:bCs w:val="0"/>
          <w:i w:val="0"/>
          <w:iCs w:val="0"/>
          <w:sz w:val="24"/>
          <w:szCs w:val="24"/>
        </w:rPr>
        <w:t xml:space="preserve">such as the expanded investigative powers afforded to coroners </w:t>
      </w:r>
      <w:r w:rsidRPr="38771114" w:rsidR="258CD38D">
        <w:rPr>
          <w:b w:val="0"/>
          <w:bCs w:val="0"/>
          <w:i w:val="0"/>
          <w:iCs w:val="0"/>
          <w:sz w:val="24"/>
          <w:szCs w:val="24"/>
        </w:rPr>
        <w:t xml:space="preserve">and the introduction of enhanced public transparency </w:t>
      </w:r>
      <w:r w:rsidRPr="38771114" w:rsidR="291FF998">
        <w:rPr>
          <w:b w:val="0"/>
          <w:bCs w:val="0"/>
          <w:i w:val="0"/>
          <w:iCs w:val="0"/>
          <w:sz w:val="24"/>
          <w:szCs w:val="24"/>
        </w:rPr>
        <w:t xml:space="preserve">may have been designed to </w:t>
      </w:r>
      <w:r w:rsidRPr="38771114" w:rsidR="2C579A5A">
        <w:rPr>
          <w:b w:val="0"/>
          <w:bCs w:val="0"/>
          <w:i w:val="0"/>
          <w:iCs w:val="0"/>
          <w:sz w:val="24"/>
          <w:szCs w:val="24"/>
        </w:rPr>
        <w:t>make the law</w:t>
      </w:r>
      <w:r w:rsidRPr="38771114" w:rsidR="291FF998">
        <w:rPr>
          <w:b w:val="0"/>
          <w:bCs w:val="0"/>
          <w:i w:val="0"/>
          <w:iCs w:val="0"/>
          <w:sz w:val="24"/>
          <w:szCs w:val="24"/>
        </w:rPr>
        <w:t xml:space="preserve"> more reflective of modern day</w:t>
      </w:r>
      <w:r w:rsidRPr="38771114" w:rsidR="247D3129">
        <w:rPr>
          <w:b w:val="0"/>
          <w:bCs w:val="0"/>
          <w:i w:val="0"/>
          <w:iCs w:val="0"/>
          <w:sz w:val="24"/>
          <w:szCs w:val="24"/>
        </w:rPr>
        <w:t xml:space="preserve"> legal and societal values as well as to better </w:t>
      </w:r>
      <w:r w:rsidRPr="38771114" w:rsidR="247D3129">
        <w:rPr>
          <w:b w:val="0"/>
          <w:bCs w:val="0"/>
          <w:i w:val="0"/>
          <w:iCs w:val="0"/>
          <w:sz w:val="24"/>
          <w:szCs w:val="24"/>
        </w:rPr>
        <w:t>take into account</w:t>
      </w:r>
      <w:r w:rsidRPr="38771114" w:rsidR="247D3129">
        <w:rPr>
          <w:b w:val="0"/>
          <w:bCs w:val="0"/>
          <w:i w:val="0"/>
          <w:iCs w:val="0"/>
          <w:sz w:val="24"/>
          <w:szCs w:val="24"/>
        </w:rPr>
        <w:t xml:space="preserve"> the wide range of mental health issues that have been discovered over the years since the outdated Homicide act that </w:t>
      </w:r>
      <w:r w:rsidRPr="38771114" w:rsidR="2F8F3B1C">
        <w:rPr>
          <w:b w:val="0"/>
          <w:bCs w:val="0"/>
          <w:i w:val="0"/>
          <w:iCs w:val="0"/>
          <w:sz w:val="24"/>
          <w:szCs w:val="24"/>
        </w:rPr>
        <w:t xml:space="preserve">could serve as </w:t>
      </w:r>
      <w:r w:rsidRPr="38771114" w:rsidR="2F8F3B1C">
        <w:rPr>
          <w:b w:val="0"/>
          <w:bCs w:val="0"/>
          <w:i w:val="0"/>
          <w:iCs w:val="0"/>
          <w:sz w:val="24"/>
          <w:szCs w:val="24"/>
        </w:rPr>
        <w:t>a big impact</w:t>
      </w:r>
      <w:r w:rsidRPr="38771114" w:rsidR="2F8F3B1C">
        <w:rPr>
          <w:b w:val="0"/>
          <w:bCs w:val="0"/>
          <w:i w:val="0"/>
          <w:iCs w:val="0"/>
          <w:sz w:val="24"/>
          <w:szCs w:val="24"/>
        </w:rPr>
        <w:t xml:space="preserve"> on a defendant's responsibility of their own actions</w:t>
      </w:r>
      <w:r w:rsidRPr="38771114" w:rsidR="267C911F">
        <w:rPr>
          <w:b w:val="0"/>
          <w:bCs w:val="0"/>
          <w:i w:val="0"/>
          <w:iCs w:val="0"/>
          <w:sz w:val="24"/>
          <w:szCs w:val="24"/>
        </w:rPr>
        <w:t>.</w:t>
      </w:r>
      <w:r w:rsidRPr="38771114" w:rsidR="30BA132B">
        <w:rPr>
          <w:b w:val="0"/>
          <w:bCs w:val="0"/>
          <w:i w:val="0"/>
          <w:iCs w:val="0"/>
          <w:sz w:val="24"/>
          <w:szCs w:val="24"/>
        </w:rPr>
        <w:t xml:space="preserve"> The new </w:t>
      </w:r>
      <w:r w:rsidRPr="38771114" w:rsidR="0F504C58">
        <w:rPr>
          <w:b w:val="0"/>
          <w:bCs w:val="0"/>
          <w:i w:val="0"/>
          <w:iCs w:val="0"/>
          <w:sz w:val="24"/>
          <w:szCs w:val="24"/>
        </w:rPr>
        <w:t>changes</w:t>
      </w:r>
      <w:r w:rsidRPr="38771114" w:rsidR="30BA132B">
        <w:rPr>
          <w:b w:val="0"/>
          <w:bCs w:val="0"/>
          <w:i w:val="0"/>
          <w:iCs w:val="0"/>
          <w:sz w:val="24"/>
          <w:szCs w:val="24"/>
        </w:rPr>
        <w:t xml:space="preserve"> brought in by the updated coroner and justice 2009 have</w:t>
      </w:r>
      <w:r w:rsidRPr="38771114" w:rsidR="131FB83F">
        <w:rPr>
          <w:b w:val="0"/>
          <w:bCs w:val="0"/>
          <w:i w:val="0"/>
          <w:iCs w:val="0"/>
          <w:sz w:val="24"/>
          <w:szCs w:val="24"/>
        </w:rPr>
        <w:t xml:space="preserve"> had</w:t>
      </w:r>
      <w:r w:rsidRPr="38771114" w:rsidR="30BA132B">
        <w:rPr>
          <w:b w:val="0"/>
          <w:bCs w:val="0"/>
          <w:i w:val="0"/>
          <w:iCs w:val="0"/>
          <w:sz w:val="24"/>
          <w:szCs w:val="24"/>
        </w:rPr>
        <w:t xml:space="preserve"> their fair share of advantages such as their new broader definition </w:t>
      </w:r>
      <w:r w:rsidRPr="38771114" w:rsidR="5700E7FF">
        <w:rPr>
          <w:b w:val="0"/>
          <w:bCs w:val="0"/>
          <w:i w:val="0"/>
          <w:iCs w:val="0"/>
          <w:sz w:val="24"/>
          <w:szCs w:val="24"/>
        </w:rPr>
        <w:t>of ‘abnormality</w:t>
      </w:r>
      <w:r w:rsidRPr="38771114" w:rsidR="60581B8C">
        <w:rPr>
          <w:b w:val="0"/>
          <w:bCs w:val="0"/>
          <w:i w:val="0"/>
          <w:iCs w:val="0"/>
          <w:sz w:val="24"/>
          <w:szCs w:val="24"/>
        </w:rPr>
        <w:t xml:space="preserve"> of mental health </w:t>
      </w:r>
      <w:r w:rsidRPr="38771114" w:rsidR="66547EC0">
        <w:rPr>
          <w:b w:val="0"/>
          <w:bCs w:val="0"/>
          <w:i w:val="0"/>
          <w:iCs w:val="0"/>
          <w:sz w:val="24"/>
          <w:szCs w:val="24"/>
        </w:rPr>
        <w:t>functioning</w:t>
      </w:r>
      <w:r w:rsidRPr="38771114" w:rsidR="60581B8C">
        <w:rPr>
          <w:b w:val="0"/>
          <w:bCs w:val="0"/>
          <w:i w:val="0"/>
          <w:iCs w:val="0"/>
          <w:sz w:val="24"/>
          <w:szCs w:val="24"/>
        </w:rPr>
        <w:t>’ which</w:t>
      </w:r>
      <w:r w:rsidRPr="38771114" w:rsidR="51885233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4E6C3122">
        <w:rPr>
          <w:b w:val="0"/>
          <w:bCs w:val="0"/>
          <w:i w:val="0"/>
          <w:iCs w:val="0"/>
          <w:sz w:val="24"/>
          <w:szCs w:val="24"/>
        </w:rPr>
        <w:t>included a wider range of mental health issues that the defendant could have dealt with and that could have impacted</w:t>
      </w:r>
      <w:r w:rsidRPr="38771114" w:rsidR="44DE7739">
        <w:rPr>
          <w:b w:val="0"/>
          <w:bCs w:val="0"/>
          <w:i w:val="0"/>
          <w:iCs w:val="0"/>
          <w:sz w:val="24"/>
          <w:szCs w:val="24"/>
        </w:rPr>
        <w:t xml:space="preserve"> their </w:t>
      </w:r>
      <w:r w:rsidRPr="38771114" w:rsidR="30B61817">
        <w:rPr>
          <w:b w:val="0"/>
          <w:bCs w:val="0"/>
          <w:i w:val="0"/>
          <w:iCs w:val="0"/>
          <w:sz w:val="24"/>
          <w:szCs w:val="24"/>
        </w:rPr>
        <w:t>self-control</w:t>
      </w:r>
      <w:r w:rsidRPr="38771114" w:rsidR="44DE7739">
        <w:rPr>
          <w:b w:val="0"/>
          <w:bCs w:val="0"/>
          <w:i w:val="0"/>
          <w:iCs w:val="0"/>
          <w:sz w:val="24"/>
          <w:szCs w:val="24"/>
        </w:rPr>
        <w:t xml:space="preserve"> and responsibility for their own actions, it also paved </w:t>
      </w:r>
      <w:r w:rsidRPr="38771114" w:rsidR="7272AF63">
        <w:rPr>
          <w:b w:val="0"/>
          <w:bCs w:val="0"/>
          <w:i w:val="0"/>
          <w:iCs w:val="0"/>
          <w:sz w:val="24"/>
          <w:szCs w:val="24"/>
        </w:rPr>
        <w:t xml:space="preserve">the way towards </w:t>
      </w:r>
      <w:r w:rsidRPr="38771114" w:rsidR="6474B306">
        <w:rPr>
          <w:b w:val="0"/>
          <w:bCs w:val="0"/>
          <w:i w:val="0"/>
          <w:iCs w:val="0"/>
          <w:sz w:val="24"/>
          <w:szCs w:val="24"/>
        </w:rPr>
        <w:t>‘improving upon the ‘</w:t>
      </w:r>
      <w:r w:rsidRPr="38771114" w:rsidR="511D3FA4">
        <w:rPr>
          <w:b w:val="0"/>
          <w:bCs w:val="0"/>
          <w:i w:val="0"/>
          <w:iCs w:val="0"/>
          <w:sz w:val="24"/>
          <w:szCs w:val="24"/>
        </w:rPr>
        <w:t>clarity, fairness</w:t>
      </w:r>
      <w:r w:rsidRPr="38771114" w:rsidR="6474B306">
        <w:rPr>
          <w:b w:val="0"/>
          <w:bCs w:val="0"/>
          <w:i w:val="0"/>
          <w:iCs w:val="0"/>
          <w:sz w:val="24"/>
          <w:szCs w:val="24"/>
        </w:rPr>
        <w:t xml:space="preserve"> and effectiveness of the previous ac</w:t>
      </w:r>
      <w:r w:rsidRPr="38771114" w:rsidR="72E8A86B">
        <w:rPr>
          <w:b w:val="0"/>
          <w:bCs w:val="0"/>
          <w:i w:val="0"/>
          <w:iCs w:val="0"/>
          <w:sz w:val="24"/>
          <w:szCs w:val="24"/>
        </w:rPr>
        <w:t>t</w:t>
      </w:r>
      <w:r w:rsidRPr="38771114" w:rsidR="2063629B">
        <w:rPr>
          <w:b w:val="0"/>
          <w:bCs w:val="0"/>
          <w:i w:val="0"/>
          <w:iCs w:val="0"/>
          <w:sz w:val="24"/>
          <w:szCs w:val="24"/>
        </w:rPr>
        <w:t xml:space="preserve">’ </w:t>
      </w:r>
      <w:r w:rsidRPr="38771114" w:rsidR="44DE7739">
        <w:rPr>
          <w:b w:val="0"/>
          <w:bCs w:val="0"/>
          <w:i w:val="0"/>
          <w:iCs w:val="0"/>
          <w:sz w:val="24"/>
          <w:szCs w:val="24"/>
        </w:rPr>
        <w:t>as it too</w:t>
      </w:r>
      <w:r w:rsidRPr="38771114" w:rsidR="012CF4FE">
        <w:rPr>
          <w:b w:val="0"/>
          <w:bCs w:val="0"/>
          <w:i w:val="0"/>
          <w:iCs w:val="0"/>
          <w:sz w:val="24"/>
          <w:szCs w:val="24"/>
        </w:rPr>
        <w:t>k into account the many mental health issues that were out of peoples control</w:t>
      </w:r>
      <w:r w:rsidRPr="38771114" w:rsidR="5B1BD3BC">
        <w:rPr>
          <w:b w:val="0"/>
          <w:bCs w:val="0"/>
          <w:i w:val="0"/>
          <w:iCs w:val="0"/>
          <w:sz w:val="24"/>
          <w:szCs w:val="24"/>
        </w:rPr>
        <w:t>.</w:t>
      </w:r>
      <w:r w:rsidRPr="38771114" w:rsidR="01306887">
        <w:rPr>
          <w:b w:val="0"/>
          <w:bCs w:val="0"/>
          <w:i w:val="0"/>
          <w:iCs w:val="0"/>
          <w:sz w:val="24"/>
          <w:szCs w:val="24"/>
        </w:rPr>
        <w:t>’</w:t>
      </w:r>
      <w:r w:rsidRPr="38771114" w:rsidR="56E834D2">
        <w:rPr>
          <w:b w:val="0"/>
          <w:bCs w:val="0"/>
          <w:i w:val="0"/>
          <w:iCs w:val="0"/>
          <w:sz w:val="24"/>
          <w:szCs w:val="24"/>
        </w:rPr>
        <w:t xml:space="preserve"> (</w:t>
      </w:r>
      <w:r w:rsidRPr="38771114" w:rsidR="56E834D2">
        <w:rPr>
          <w:b w:val="0"/>
          <w:bCs w:val="0"/>
          <w:i w:val="0"/>
          <w:iCs w:val="0"/>
          <w:sz w:val="24"/>
          <w:szCs w:val="24"/>
        </w:rPr>
        <w:t>Kennefick.L</w:t>
      </w:r>
      <w:r w:rsidRPr="38771114" w:rsidR="56E834D2">
        <w:rPr>
          <w:b w:val="0"/>
          <w:bCs w:val="0"/>
          <w:i w:val="0"/>
          <w:iCs w:val="0"/>
          <w:sz w:val="24"/>
          <w:szCs w:val="24"/>
        </w:rPr>
        <w:t>, 2011</w:t>
      </w:r>
      <w:r w:rsidRPr="38771114" w:rsidR="657C5721">
        <w:rPr>
          <w:b w:val="0"/>
          <w:bCs w:val="0"/>
          <w:i w:val="0"/>
          <w:iCs w:val="0"/>
          <w:sz w:val="24"/>
          <w:szCs w:val="24"/>
        </w:rPr>
        <w:t>, p.750-766</w:t>
      </w:r>
      <w:r w:rsidRPr="38771114" w:rsidR="56E834D2">
        <w:rPr>
          <w:b w:val="0"/>
          <w:bCs w:val="0"/>
          <w:i w:val="0"/>
          <w:iCs w:val="0"/>
          <w:sz w:val="24"/>
          <w:szCs w:val="24"/>
        </w:rPr>
        <w:t>)</w:t>
      </w:r>
      <w:r w:rsidRPr="38771114" w:rsidR="2157C241">
        <w:rPr>
          <w:b w:val="0"/>
          <w:bCs w:val="0"/>
          <w:i w:val="0"/>
          <w:iCs w:val="0"/>
          <w:sz w:val="24"/>
          <w:szCs w:val="24"/>
        </w:rPr>
        <w:t>.</w:t>
      </w:r>
      <w:r w:rsidRPr="38771114" w:rsidR="5B1BD3BC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5B1BD3BC">
        <w:rPr>
          <w:b w:val="0"/>
          <w:bCs w:val="0"/>
          <w:i w:val="0"/>
          <w:iCs w:val="0"/>
          <w:sz w:val="24"/>
          <w:szCs w:val="24"/>
        </w:rPr>
        <w:t xml:space="preserve">The removal of the requirement </w:t>
      </w:r>
      <w:r w:rsidRPr="38771114" w:rsidR="3725599B">
        <w:rPr>
          <w:b w:val="0"/>
          <w:bCs w:val="0"/>
          <w:i w:val="0"/>
          <w:iCs w:val="0"/>
          <w:sz w:val="24"/>
          <w:szCs w:val="24"/>
        </w:rPr>
        <w:t>for</w:t>
      </w:r>
      <w:r w:rsidRPr="38771114" w:rsidR="5B1BD3BC">
        <w:rPr>
          <w:b w:val="0"/>
          <w:bCs w:val="0"/>
          <w:i w:val="0"/>
          <w:iCs w:val="0"/>
          <w:sz w:val="24"/>
          <w:szCs w:val="24"/>
        </w:rPr>
        <w:t xml:space="preserve"> the defendant to </w:t>
      </w:r>
      <w:r w:rsidRPr="38771114" w:rsidR="5B1BD3BC">
        <w:rPr>
          <w:b w:val="0"/>
          <w:bCs w:val="0"/>
          <w:i w:val="0"/>
          <w:iCs w:val="0"/>
          <w:sz w:val="24"/>
          <w:szCs w:val="24"/>
        </w:rPr>
        <w:t>demonstrate</w:t>
      </w:r>
      <w:r w:rsidRPr="38771114" w:rsidR="5B1BD3BC">
        <w:rPr>
          <w:b w:val="0"/>
          <w:bCs w:val="0"/>
          <w:i w:val="0"/>
          <w:iCs w:val="0"/>
          <w:sz w:val="24"/>
          <w:szCs w:val="24"/>
        </w:rPr>
        <w:t xml:space="preserve"> their abnormality of mental functioning </w:t>
      </w:r>
      <w:r w:rsidRPr="38771114" w:rsidR="06006621">
        <w:rPr>
          <w:b w:val="0"/>
          <w:bCs w:val="0"/>
          <w:i w:val="0"/>
          <w:iCs w:val="0"/>
          <w:sz w:val="24"/>
          <w:szCs w:val="24"/>
        </w:rPr>
        <w:t xml:space="preserve">could also be seen as a positive and much needed change as it better reflected society’s understanding of </w:t>
      </w:r>
      <w:r w:rsidRPr="38771114" w:rsidR="209806C7">
        <w:rPr>
          <w:b w:val="0"/>
          <w:bCs w:val="0"/>
          <w:i w:val="0"/>
          <w:iCs w:val="0"/>
          <w:sz w:val="24"/>
          <w:szCs w:val="24"/>
        </w:rPr>
        <w:t>the many different mental health issues that people are faced with</w:t>
      </w:r>
      <w:r w:rsidRPr="38771114" w:rsidR="58659E1F">
        <w:rPr>
          <w:b w:val="0"/>
          <w:bCs w:val="0"/>
          <w:i w:val="0"/>
          <w:iCs w:val="0"/>
          <w:sz w:val="24"/>
          <w:szCs w:val="24"/>
        </w:rPr>
        <w:t xml:space="preserve">. The new act also </w:t>
      </w:r>
      <w:r w:rsidRPr="38771114" w:rsidR="58659E1F">
        <w:rPr>
          <w:b w:val="0"/>
          <w:bCs w:val="0"/>
          <w:i w:val="0"/>
          <w:iCs w:val="0"/>
          <w:sz w:val="24"/>
          <w:szCs w:val="24"/>
        </w:rPr>
        <w:t>provided</w:t>
      </w:r>
      <w:r w:rsidRPr="38771114" w:rsidR="58659E1F">
        <w:rPr>
          <w:b w:val="0"/>
          <w:bCs w:val="0"/>
          <w:i w:val="0"/>
          <w:iCs w:val="0"/>
          <w:sz w:val="24"/>
          <w:szCs w:val="24"/>
        </w:rPr>
        <w:t xml:space="preserve"> greater clarity on what types of situations the </w:t>
      </w:r>
      <w:r w:rsidRPr="38771114" w:rsidR="0AD3D744">
        <w:rPr>
          <w:b w:val="0"/>
          <w:bCs w:val="0"/>
          <w:i w:val="0"/>
          <w:iCs w:val="0"/>
          <w:sz w:val="24"/>
          <w:szCs w:val="24"/>
        </w:rPr>
        <w:t xml:space="preserve">defendant may use the diminished responsibility defence and outlined that it would be more difficult for </w:t>
      </w:r>
      <w:r w:rsidRPr="38771114" w:rsidR="0E0B7806">
        <w:rPr>
          <w:b w:val="0"/>
          <w:bCs w:val="0"/>
          <w:i w:val="0"/>
          <w:iCs w:val="0"/>
          <w:sz w:val="24"/>
          <w:szCs w:val="24"/>
        </w:rPr>
        <w:t>its</w:t>
      </w:r>
      <w:r w:rsidRPr="38771114" w:rsidR="0AD3D744">
        <w:rPr>
          <w:b w:val="0"/>
          <w:bCs w:val="0"/>
          <w:i w:val="0"/>
          <w:iCs w:val="0"/>
          <w:sz w:val="24"/>
          <w:szCs w:val="24"/>
        </w:rPr>
        <w:t xml:space="preserve"> defendants </w:t>
      </w:r>
      <w:r w:rsidRPr="38771114" w:rsidR="1D7119B5">
        <w:rPr>
          <w:b w:val="0"/>
          <w:bCs w:val="0"/>
          <w:i w:val="0"/>
          <w:iCs w:val="0"/>
          <w:sz w:val="24"/>
          <w:szCs w:val="24"/>
        </w:rPr>
        <w:t>to rely</w:t>
      </w:r>
      <w:r w:rsidRPr="38771114" w:rsidR="0AD3D744">
        <w:rPr>
          <w:b w:val="0"/>
          <w:bCs w:val="0"/>
          <w:i w:val="0"/>
          <w:iCs w:val="0"/>
          <w:sz w:val="24"/>
          <w:szCs w:val="24"/>
        </w:rPr>
        <w:t xml:space="preserve"> upon the defence in domestic vio</w:t>
      </w:r>
      <w:r w:rsidRPr="38771114" w:rsidR="7EB6477A">
        <w:rPr>
          <w:b w:val="0"/>
          <w:bCs w:val="0"/>
          <w:i w:val="0"/>
          <w:iCs w:val="0"/>
          <w:sz w:val="24"/>
          <w:szCs w:val="24"/>
        </w:rPr>
        <w:t xml:space="preserve">lence cases or </w:t>
      </w:r>
      <w:r w:rsidRPr="38771114" w:rsidR="7EB6477A">
        <w:rPr>
          <w:b w:val="0"/>
          <w:bCs w:val="0"/>
          <w:i w:val="0"/>
          <w:iCs w:val="0"/>
          <w:sz w:val="24"/>
          <w:szCs w:val="24"/>
        </w:rPr>
        <w:t>possibly other</w:t>
      </w:r>
      <w:r w:rsidRPr="38771114" w:rsidR="7EB6477A">
        <w:rPr>
          <w:b w:val="0"/>
          <w:bCs w:val="0"/>
          <w:i w:val="0"/>
          <w:iCs w:val="0"/>
          <w:sz w:val="24"/>
          <w:szCs w:val="24"/>
        </w:rPr>
        <w:t xml:space="preserve"> forms of</w:t>
      </w:r>
      <w:r w:rsidRPr="38771114" w:rsidR="7EB6477A">
        <w:rPr>
          <w:b w:val="0"/>
          <w:bCs w:val="0"/>
          <w:i w:val="0"/>
          <w:iCs w:val="0"/>
          <w:sz w:val="24"/>
          <w:szCs w:val="24"/>
        </w:rPr>
        <w:t xml:space="preserve"> abuse</w:t>
      </w:r>
      <w:r w:rsidRPr="38771114" w:rsidR="419EE8F1">
        <w:rPr>
          <w:b w:val="0"/>
          <w:bCs w:val="0"/>
          <w:i w:val="0"/>
          <w:iCs w:val="0"/>
          <w:sz w:val="24"/>
          <w:szCs w:val="24"/>
        </w:rPr>
        <w:t xml:space="preserve">. </w:t>
      </w:r>
      <w:r w:rsidRPr="38771114" w:rsidR="39ACFF69">
        <w:rPr>
          <w:b w:val="0"/>
          <w:bCs w:val="0"/>
          <w:i w:val="0"/>
          <w:iCs w:val="0"/>
          <w:sz w:val="24"/>
          <w:szCs w:val="24"/>
        </w:rPr>
        <w:t>Unfortunately,</w:t>
      </w:r>
      <w:r w:rsidRPr="38771114" w:rsidR="419EE8F1">
        <w:rPr>
          <w:b w:val="0"/>
          <w:bCs w:val="0"/>
          <w:i w:val="0"/>
          <w:iCs w:val="0"/>
          <w:sz w:val="24"/>
          <w:szCs w:val="24"/>
        </w:rPr>
        <w:t xml:space="preserve"> the new act also proved that it has </w:t>
      </w:r>
      <w:r w:rsidRPr="38771114" w:rsidR="121B19DB">
        <w:rPr>
          <w:b w:val="0"/>
          <w:bCs w:val="0"/>
          <w:i w:val="0"/>
          <w:iCs w:val="0"/>
          <w:sz w:val="24"/>
          <w:szCs w:val="24"/>
        </w:rPr>
        <w:t>its</w:t>
      </w:r>
      <w:r w:rsidRPr="38771114" w:rsidR="419EE8F1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760DB981">
        <w:rPr>
          <w:b w:val="0"/>
          <w:bCs w:val="0"/>
          <w:i w:val="0"/>
          <w:iCs w:val="0"/>
          <w:sz w:val="24"/>
          <w:szCs w:val="24"/>
        </w:rPr>
        <w:t>disadvantages</w:t>
      </w:r>
      <w:r w:rsidRPr="38771114" w:rsidR="419EE8F1">
        <w:rPr>
          <w:b w:val="0"/>
          <w:bCs w:val="0"/>
          <w:i w:val="0"/>
          <w:iCs w:val="0"/>
          <w:sz w:val="24"/>
          <w:szCs w:val="24"/>
        </w:rPr>
        <w:t xml:space="preserve"> as although the broader definition </w:t>
      </w:r>
      <w:r w:rsidRPr="38771114" w:rsidR="582C3BC5">
        <w:rPr>
          <w:b w:val="0"/>
          <w:bCs w:val="0"/>
          <w:i w:val="0"/>
          <w:iCs w:val="0"/>
          <w:sz w:val="24"/>
          <w:szCs w:val="24"/>
        </w:rPr>
        <w:t>of ‘abnormality of mental functioning’</w:t>
      </w:r>
      <w:r w:rsidRPr="38771114" w:rsidR="7D48E617">
        <w:rPr>
          <w:b w:val="0"/>
          <w:bCs w:val="0"/>
          <w:i w:val="0"/>
          <w:iCs w:val="0"/>
          <w:sz w:val="24"/>
          <w:szCs w:val="24"/>
        </w:rPr>
        <w:t xml:space="preserve"> acted as a better reflection of societies </w:t>
      </w:r>
      <w:r w:rsidRPr="38771114" w:rsidR="6B8F0466">
        <w:rPr>
          <w:b w:val="0"/>
          <w:bCs w:val="0"/>
          <w:i w:val="0"/>
          <w:iCs w:val="0"/>
          <w:sz w:val="24"/>
          <w:szCs w:val="24"/>
        </w:rPr>
        <w:t>understanding</w:t>
      </w:r>
      <w:r w:rsidRPr="38771114" w:rsidR="7D48E617">
        <w:rPr>
          <w:b w:val="0"/>
          <w:bCs w:val="0"/>
          <w:i w:val="0"/>
          <w:iCs w:val="0"/>
          <w:sz w:val="24"/>
          <w:szCs w:val="24"/>
        </w:rPr>
        <w:t xml:space="preserve"> of the different mental health issues it also provided defendants </w:t>
      </w:r>
      <w:r w:rsidRPr="38771114" w:rsidR="69F33405">
        <w:rPr>
          <w:b w:val="0"/>
          <w:bCs w:val="0"/>
          <w:i w:val="0"/>
          <w:iCs w:val="0"/>
          <w:sz w:val="24"/>
          <w:szCs w:val="24"/>
        </w:rPr>
        <w:t>that were looking for way to reduce their sentence with a way t</w:t>
      </w:r>
      <w:r w:rsidRPr="38771114" w:rsidR="69F33405">
        <w:rPr>
          <w:b w:val="0"/>
          <w:bCs w:val="0"/>
          <w:i w:val="0"/>
          <w:iCs w:val="0"/>
          <w:sz w:val="24"/>
          <w:szCs w:val="24"/>
        </w:rPr>
        <w:t>o do so</w:t>
      </w:r>
      <w:r w:rsidRPr="38771114" w:rsidR="5BB6FC7C">
        <w:rPr>
          <w:b w:val="0"/>
          <w:bCs w:val="0"/>
          <w:i w:val="0"/>
          <w:iCs w:val="0"/>
          <w:sz w:val="24"/>
          <w:szCs w:val="24"/>
        </w:rPr>
        <w:t>. It may also be a</w:t>
      </w:r>
      <w:r w:rsidRPr="38771114" w:rsidR="507E7EE3">
        <w:rPr>
          <w:b w:val="0"/>
          <w:bCs w:val="0"/>
          <w:i w:val="0"/>
          <w:iCs w:val="0"/>
          <w:sz w:val="24"/>
          <w:szCs w:val="24"/>
        </w:rPr>
        <w:t xml:space="preserve">rgued that the </w:t>
      </w:r>
      <w:r w:rsidRPr="38771114" w:rsidR="507E7EE3">
        <w:rPr>
          <w:b w:val="0"/>
          <w:bCs w:val="0"/>
          <w:i w:val="0"/>
          <w:iCs w:val="0"/>
          <w:sz w:val="24"/>
          <w:szCs w:val="24"/>
        </w:rPr>
        <w:t>new changes</w:t>
      </w:r>
      <w:r w:rsidRPr="38771114" w:rsidR="507E7EE3">
        <w:rPr>
          <w:b w:val="0"/>
          <w:bCs w:val="0"/>
          <w:i w:val="0"/>
          <w:iCs w:val="0"/>
          <w:sz w:val="24"/>
          <w:szCs w:val="24"/>
        </w:rPr>
        <w:t xml:space="preserve"> to the defences of diminished responsibility did not go fa</w:t>
      </w:r>
      <w:r w:rsidRPr="38771114" w:rsidR="242CFC8C">
        <w:rPr>
          <w:b w:val="0"/>
          <w:bCs w:val="0"/>
          <w:i w:val="0"/>
          <w:iCs w:val="0"/>
          <w:sz w:val="24"/>
          <w:szCs w:val="24"/>
        </w:rPr>
        <w:t xml:space="preserve">r enough in </w:t>
      </w:r>
      <w:r w:rsidRPr="38771114" w:rsidR="5551F006">
        <w:rPr>
          <w:b w:val="0"/>
          <w:bCs w:val="0"/>
          <w:i w:val="0"/>
          <w:iCs w:val="0"/>
          <w:sz w:val="24"/>
          <w:szCs w:val="24"/>
        </w:rPr>
        <w:t>addressing</w:t>
      </w:r>
      <w:r w:rsidRPr="38771114" w:rsidR="242CFC8C">
        <w:rPr>
          <w:b w:val="0"/>
          <w:bCs w:val="0"/>
          <w:i w:val="0"/>
          <w:iCs w:val="0"/>
          <w:sz w:val="24"/>
          <w:szCs w:val="24"/>
        </w:rPr>
        <w:t xml:space="preserve"> the vast multitude of</w:t>
      </w:r>
      <w:r w:rsidRPr="38771114" w:rsidR="619E7242">
        <w:rPr>
          <w:b w:val="0"/>
          <w:bCs w:val="0"/>
          <w:i w:val="0"/>
          <w:iCs w:val="0"/>
          <w:sz w:val="24"/>
          <w:szCs w:val="24"/>
        </w:rPr>
        <w:t xml:space="preserve"> underlying mental health issues that plague </w:t>
      </w:r>
      <w:r w:rsidRPr="38771114" w:rsidR="4533DEB6">
        <w:rPr>
          <w:b w:val="0"/>
          <w:bCs w:val="0"/>
          <w:i w:val="0"/>
          <w:iCs w:val="0"/>
          <w:sz w:val="24"/>
          <w:szCs w:val="24"/>
        </w:rPr>
        <w:t>today's</w:t>
      </w:r>
      <w:r w:rsidRPr="38771114" w:rsidR="619E7242">
        <w:rPr>
          <w:b w:val="0"/>
          <w:bCs w:val="0"/>
          <w:i w:val="0"/>
          <w:iCs w:val="0"/>
          <w:sz w:val="24"/>
          <w:szCs w:val="24"/>
        </w:rPr>
        <w:t xml:space="preserve"> society.</w:t>
      </w:r>
      <w:r w:rsidRPr="38771114" w:rsidR="43980E55">
        <w:rPr>
          <w:b w:val="0"/>
          <w:bCs w:val="0"/>
          <w:i w:val="0"/>
          <w:iCs w:val="0"/>
          <w:sz w:val="24"/>
          <w:szCs w:val="24"/>
        </w:rPr>
        <w:t xml:space="preserve"> Overall, the new coroner and justice act has both its advantages and disadvantages</w:t>
      </w:r>
      <w:r w:rsidRPr="38771114" w:rsidR="32F2E87E">
        <w:rPr>
          <w:b w:val="0"/>
          <w:bCs w:val="0"/>
          <w:i w:val="0"/>
          <w:iCs w:val="0"/>
          <w:sz w:val="24"/>
          <w:szCs w:val="24"/>
        </w:rPr>
        <w:t xml:space="preserve"> and while some may see it as positive step in the right direction towards helping create a more modernised and </w:t>
      </w:r>
      <w:r w:rsidRPr="38771114" w:rsidR="5D5D01EB">
        <w:rPr>
          <w:b w:val="0"/>
          <w:bCs w:val="0"/>
          <w:i w:val="0"/>
          <w:iCs w:val="0"/>
          <w:sz w:val="24"/>
          <w:szCs w:val="24"/>
        </w:rPr>
        <w:t>fair justice system, others may argue that it the new act does not do enough to represent</w:t>
      </w:r>
      <w:r w:rsidRPr="38771114" w:rsidR="32A74FF5">
        <w:rPr>
          <w:b w:val="0"/>
          <w:bCs w:val="0"/>
          <w:i w:val="0"/>
          <w:iCs w:val="0"/>
          <w:sz w:val="24"/>
          <w:szCs w:val="24"/>
        </w:rPr>
        <w:t xml:space="preserve"> all the different underlying health issues and that the act could be open to abuse by those wishing to reduce their sentences</w:t>
      </w:r>
      <w:r w:rsidRPr="38771114" w:rsidR="7762F9FE">
        <w:rPr>
          <w:b w:val="0"/>
          <w:bCs w:val="0"/>
          <w:i w:val="0"/>
          <w:iCs w:val="0"/>
          <w:sz w:val="24"/>
          <w:szCs w:val="24"/>
        </w:rPr>
        <w:t>. There</w:t>
      </w:r>
      <w:r w:rsidRPr="38771114" w:rsidR="1E2D152B">
        <w:rPr>
          <w:b w:val="0"/>
          <w:bCs w:val="0"/>
          <w:i w:val="0"/>
          <w:iCs w:val="0"/>
          <w:sz w:val="24"/>
          <w:szCs w:val="24"/>
        </w:rPr>
        <w:t xml:space="preserve"> are </w:t>
      </w:r>
      <w:r w:rsidRPr="38771114" w:rsidR="1E2D152B">
        <w:rPr>
          <w:b w:val="0"/>
          <w:bCs w:val="0"/>
          <w:i w:val="0"/>
          <w:iCs w:val="0"/>
          <w:sz w:val="24"/>
          <w:szCs w:val="24"/>
        </w:rPr>
        <w:t>a number of</w:t>
      </w:r>
      <w:r w:rsidRPr="38771114" w:rsidR="1E2D152B">
        <w:rPr>
          <w:b w:val="0"/>
          <w:bCs w:val="0"/>
          <w:i w:val="0"/>
          <w:iCs w:val="0"/>
          <w:sz w:val="24"/>
          <w:szCs w:val="24"/>
        </w:rPr>
        <w:t xml:space="preserve"> different </w:t>
      </w:r>
      <w:r w:rsidRPr="38771114" w:rsidR="1E2D152B">
        <w:rPr>
          <w:b w:val="0"/>
          <w:bCs w:val="0"/>
          <w:i w:val="0"/>
          <w:iCs w:val="0"/>
          <w:sz w:val="24"/>
          <w:szCs w:val="24"/>
        </w:rPr>
        <w:t>possible reforms</w:t>
      </w:r>
      <w:r w:rsidRPr="38771114" w:rsidR="1E2D152B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237118FE">
        <w:rPr>
          <w:b w:val="0"/>
          <w:bCs w:val="0"/>
          <w:i w:val="0"/>
          <w:iCs w:val="0"/>
          <w:sz w:val="24"/>
          <w:szCs w:val="24"/>
        </w:rPr>
        <w:t>available</w:t>
      </w:r>
      <w:r w:rsidRPr="38771114" w:rsidR="1E2D152B">
        <w:rPr>
          <w:b w:val="0"/>
          <w:bCs w:val="0"/>
          <w:i w:val="0"/>
          <w:iCs w:val="0"/>
          <w:sz w:val="24"/>
          <w:szCs w:val="24"/>
        </w:rPr>
        <w:t xml:space="preserve"> that could as way to improve the law, one of these reforms could be</w:t>
      </w:r>
      <w:r w:rsidRPr="38771114" w:rsidR="48128696">
        <w:rPr>
          <w:b w:val="0"/>
          <w:bCs w:val="0"/>
          <w:i w:val="0"/>
          <w:iCs w:val="0"/>
          <w:sz w:val="24"/>
          <w:szCs w:val="24"/>
        </w:rPr>
        <w:t xml:space="preserve"> introducing a broader definition of ‘abnormality of mental functioning’ </w:t>
      </w:r>
      <w:r w:rsidRPr="38771114" w:rsidR="0CEF09AF">
        <w:rPr>
          <w:b w:val="0"/>
          <w:bCs w:val="0"/>
          <w:i w:val="0"/>
          <w:iCs w:val="0"/>
          <w:sz w:val="24"/>
          <w:szCs w:val="24"/>
        </w:rPr>
        <w:t>in a way that is more inclusive and serves as an even better reflection of the wider range of mental health conditions</w:t>
      </w:r>
      <w:r w:rsidRPr="38771114" w:rsidR="4075353A">
        <w:rPr>
          <w:b w:val="0"/>
          <w:bCs w:val="0"/>
          <w:i w:val="0"/>
          <w:iCs w:val="0"/>
          <w:sz w:val="24"/>
          <w:szCs w:val="24"/>
        </w:rPr>
        <w:t xml:space="preserve"> that exist in the world. There could also be a more in- depth re</w:t>
      </w:r>
      <w:r w:rsidRPr="38771114" w:rsidR="6636602A">
        <w:rPr>
          <w:b w:val="0"/>
          <w:bCs w:val="0"/>
          <w:i w:val="0"/>
          <w:iCs w:val="0"/>
          <w:sz w:val="24"/>
          <w:szCs w:val="24"/>
        </w:rPr>
        <w:t xml:space="preserve">view of just how exactly these diminished </w:t>
      </w:r>
      <w:r w:rsidRPr="38771114" w:rsidR="7E5F835F">
        <w:rPr>
          <w:b w:val="0"/>
          <w:bCs w:val="0"/>
          <w:i w:val="0"/>
          <w:iCs w:val="0"/>
          <w:sz w:val="24"/>
          <w:szCs w:val="24"/>
        </w:rPr>
        <w:t xml:space="preserve">responsibility defences </w:t>
      </w:r>
      <w:r w:rsidRPr="38771114" w:rsidR="6287097B">
        <w:rPr>
          <w:b w:val="0"/>
          <w:bCs w:val="0"/>
          <w:i w:val="0"/>
          <w:iCs w:val="0"/>
          <w:sz w:val="24"/>
          <w:szCs w:val="24"/>
        </w:rPr>
        <w:t>that are</w:t>
      </w:r>
      <w:r w:rsidRPr="38771114" w:rsidR="7E5F835F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7E5F835F">
        <w:rPr>
          <w:b w:val="0"/>
          <w:bCs w:val="0"/>
          <w:i w:val="0"/>
          <w:iCs w:val="0"/>
          <w:sz w:val="24"/>
          <w:szCs w:val="24"/>
        </w:rPr>
        <w:t xml:space="preserve">being </w:t>
      </w:r>
      <w:r w:rsidRPr="38771114" w:rsidR="6422D9DC">
        <w:rPr>
          <w:b w:val="0"/>
          <w:bCs w:val="0"/>
          <w:i w:val="0"/>
          <w:iCs w:val="0"/>
          <w:sz w:val="24"/>
          <w:szCs w:val="24"/>
        </w:rPr>
        <w:t>applied in</w:t>
      </w:r>
      <w:r w:rsidRPr="38771114" w:rsidR="7E5F835F">
        <w:rPr>
          <w:b w:val="0"/>
          <w:bCs w:val="0"/>
          <w:i w:val="0"/>
          <w:iCs w:val="0"/>
          <w:sz w:val="24"/>
          <w:szCs w:val="24"/>
        </w:rPr>
        <w:t xml:space="preserve"> practise and whether stricter </w:t>
      </w:r>
      <w:r w:rsidRPr="38771114" w:rsidR="1E860F1F">
        <w:rPr>
          <w:b w:val="0"/>
          <w:bCs w:val="0"/>
          <w:i w:val="0"/>
          <w:iCs w:val="0"/>
          <w:sz w:val="24"/>
          <w:szCs w:val="24"/>
        </w:rPr>
        <w:t>and more specific conditions cou</w:t>
      </w:r>
      <w:r w:rsidRPr="38771114" w:rsidR="7DD881B7">
        <w:rPr>
          <w:b w:val="0"/>
          <w:bCs w:val="0"/>
          <w:i w:val="0"/>
          <w:iCs w:val="0"/>
          <w:sz w:val="24"/>
          <w:szCs w:val="24"/>
        </w:rPr>
        <w:t xml:space="preserve">ld be set for the use of the defence to create a more </w:t>
      </w:r>
      <w:r w:rsidRPr="38771114" w:rsidR="4E5EAA59">
        <w:rPr>
          <w:b w:val="0"/>
          <w:bCs w:val="0"/>
          <w:i w:val="0"/>
          <w:iCs w:val="0"/>
          <w:sz w:val="24"/>
          <w:szCs w:val="24"/>
        </w:rPr>
        <w:t>effective and fairer</w:t>
      </w:r>
      <w:r w:rsidRPr="38771114" w:rsidR="7DD881B7">
        <w:rPr>
          <w:b w:val="0"/>
          <w:bCs w:val="0"/>
          <w:i w:val="0"/>
          <w:iCs w:val="0"/>
          <w:sz w:val="24"/>
          <w:szCs w:val="24"/>
        </w:rPr>
        <w:t xml:space="preserve"> justice system</w:t>
      </w:r>
      <w:r w:rsidRPr="38771114" w:rsidR="30346C43">
        <w:rPr>
          <w:b w:val="0"/>
          <w:bCs w:val="0"/>
          <w:i w:val="0"/>
          <w:iCs w:val="0"/>
          <w:sz w:val="24"/>
          <w:szCs w:val="24"/>
        </w:rPr>
        <w:t xml:space="preserve"> that would be less exposed and prone to abuse from defendants that wish to </w:t>
      </w:r>
      <w:r w:rsidRPr="38771114" w:rsidR="23A8F863">
        <w:rPr>
          <w:b w:val="0"/>
          <w:bCs w:val="0"/>
          <w:i w:val="0"/>
          <w:iCs w:val="0"/>
          <w:sz w:val="24"/>
          <w:szCs w:val="24"/>
        </w:rPr>
        <w:t xml:space="preserve">receive a lesser sentence. </w:t>
      </w:r>
      <w:r w:rsidRPr="38771114" w:rsidR="4B758E70">
        <w:rPr>
          <w:b w:val="0"/>
          <w:bCs w:val="0"/>
          <w:i w:val="0"/>
          <w:iCs w:val="0"/>
          <w:sz w:val="24"/>
          <w:szCs w:val="24"/>
        </w:rPr>
        <w:t>Overall,</w:t>
      </w:r>
      <w:r w:rsidRPr="38771114" w:rsidR="23A8F863">
        <w:rPr>
          <w:b w:val="0"/>
          <w:bCs w:val="0"/>
          <w:i w:val="0"/>
          <w:iCs w:val="0"/>
          <w:sz w:val="24"/>
          <w:szCs w:val="24"/>
        </w:rPr>
        <w:t xml:space="preserve"> some may argue that </w:t>
      </w:r>
      <w:r w:rsidRPr="38771114" w:rsidR="54CDEBDD">
        <w:rPr>
          <w:b w:val="0"/>
          <w:bCs w:val="0"/>
          <w:i w:val="0"/>
          <w:iCs w:val="0"/>
          <w:sz w:val="24"/>
          <w:szCs w:val="24"/>
        </w:rPr>
        <w:t>the coroner and justice act</w:t>
      </w:r>
      <w:r w:rsidRPr="38771114" w:rsidR="2F41F01E">
        <w:rPr>
          <w:b w:val="0"/>
          <w:bCs w:val="0"/>
          <w:i w:val="0"/>
          <w:iCs w:val="0"/>
          <w:sz w:val="24"/>
          <w:szCs w:val="24"/>
        </w:rPr>
        <w:t xml:space="preserve"> 2009</w:t>
      </w:r>
      <w:r w:rsidRPr="38771114" w:rsidR="54CDEBDD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54CDEBDD">
        <w:rPr>
          <w:b w:val="0"/>
          <w:bCs w:val="0"/>
          <w:i w:val="0"/>
          <w:iCs w:val="0"/>
          <w:sz w:val="24"/>
          <w:szCs w:val="24"/>
        </w:rPr>
        <w:t>needs</w:t>
      </w:r>
      <w:r w:rsidRPr="38771114" w:rsidR="13A0209C">
        <w:rPr>
          <w:b w:val="0"/>
          <w:bCs w:val="0"/>
          <w:i w:val="0"/>
          <w:iCs w:val="0"/>
          <w:sz w:val="24"/>
          <w:szCs w:val="24"/>
        </w:rPr>
        <w:t xml:space="preserve"> to</w:t>
      </w:r>
      <w:r w:rsidRPr="38771114" w:rsidR="54CDEBDD">
        <w:rPr>
          <w:b w:val="0"/>
          <w:bCs w:val="0"/>
          <w:i w:val="0"/>
          <w:iCs w:val="0"/>
          <w:sz w:val="24"/>
          <w:szCs w:val="24"/>
        </w:rPr>
        <w:t xml:space="preserve"> see more changes and reforms before it is usable in the </w:t>
      </w:r>
      <w:r w:rsidRPr="38771114" w:rsidR="1DE180CF">
        <w:rPr>
          <w:b w:val="0"/>
          <w:bCs w:val="0"/>
          <w:i w:val="0"/>
          <w:iCs w:val="0"/>
          <w:sz w:val="24"/>
          <w:szCs w:val="24"/>
        </w:rPr>
        <w:t>modern-day</w:t>
      </w:r>
      <w:r w:rsidRPr="38771114" w:rsidR="54CDEBDD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2453280A">
        <w:rPr>
          <w:b w:val="0"/>
          <w:bCs w:val="0"/>
          <w:i w:val="0"/>
          <w:iCs w:val="0"/>
          <w:sz w:val="24"/>
          <w:szCs w:val="24"/>
        </w:rPr>
        <w:t>Justice</w:t>
      </w:r>
      <w:r w:rsidRPr="38771114" w:rsidR="54CDEBDD">
        <w:rPr>
          <w:b w:val="0"/>
          <w:bCs w:val="0"/>
          <w:i w:val="0"/>
          <w:iCs w:val="0"/>
          <w:sz w:val="24"/>
          <w:szCs w:val="24"/>
        </w:rPr>
        <w:t xml:space="preserve"> system while other may argue that it is a positive step towards th</w:t>
      </w:r>
      <w:r w:rsidRPr="38771114" w:rsidR="5669BC3E">
        <w:rPr>
          <w:b w:val="0"/>
          <w:bCs w:val="0"/>
          <w:i w:val="0"/>
          <w:iCs w:val="0"/>
          <w:sz w:val="24"/>
          <w:szCs w:val="24"/>
        </w:rPr>
        <w:t xml:space="preserve">at end goal and that it a vastly better improvement over the </w:t>
      </w:r>
      <w:r w:rsidRPr="38771114" w:rsidR="5669BC3E">
        <w:rPr>
          <w:b w:val="0"/>
          <w:bCs w:val="0"/>
          <w:i w:val="0"/>
          <w:iCs w:val="0"/>
          <w:sz w:val="24"/>
          <w:szCs w:val="24"/>
        </w:rPr>
        <w:t>previous</w:t>
      </w:r>
      <w:r w:rsidRPr="38771114" w:rsidR="5669BC3E">
        <w:rPr>
          <w:b w:val="0"/>
          <w:bCs w:val="0"/>
          <w:i w:val="0"/>
          <w:iCs w:val="0"/>
          <w:sz w:val="24"/>
          <w:szCs w:val="24"/>
        </w:rPr>
        <w:t xml:space="preserve"> homicide act 1957.</w:t>
      </w:r>
      <w:r w:rsidRPr="38771114" w:rsidR="503A46AA">
        <w:rPr>
          <w:b w:val="0"/>
          <w:bCs w:val="0"/>
          <w:i w:val="0"/>
          <w:iCs w:val="0"/>
          <w:sz w:val="24"/>
          <w:szCs w:val="24"/>
        </w:rPr>
        <w:t xml:space="preserve"> In conclusion, whether or not these </w:t>
      </w:r>
      <w:r w:rsidRPr="38771114" w:rsidR="51D6170B">
        <w:rPr>
          <w:b w:val="0"/>
          <w:bCs w:val="0"/>
          <w:i w:val="0"/>
          <w:iCs w:val="0"/>
          <w:sz w:val="24"/>
          <w:szCs w:val="24"/>
        </w:rPr>
        <w:t>reforms</w:t>
      </w:r>
      <w:r w:rsidRPr="38771114" w:rsidR="503A46AA">
        <w:rPr>
          <w:b w:val="0"/>
          <w:bCs w:val="0"/>
          <w:i w:val="0"/>
          <w:iCs w:val="0"/>
          <w:sz w:val="24"/>
          <w:szCs w:val="24"/>
        </w:rPr>
        <w:t xml:space="preserve"> and amendments</w:t>
      </w:r>
      <w:r w:rsidRPr="38771114" w:rsidR="27206515">
        <w:rPr>
          <w:b w:val="0"/>
          <w:bCs w:val="0"/>
          <w:i w:val="0"/>
          <w:iCs w:val="0"/>
          <w:sz w:val="24"/>
          <w:szCs w:val="24"/>
        </w:rPr>
        <w:t xml:space="preserve"> that the coroner and justice act 2009 brought along</w:t>
      </w:r>
      <w:r w:rsidRPr="38771114" w:rsidR="503A46AA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0968B0B0">
        <w:rPr>
          <w:b w:val="0"/>
          <w:bCs w:val="0"/>
          <w:i w:val="0"/>
          <w:iCs w:val="0"/>
          <w:sz w:val="24"/>
          <w:szCs w:val="24"/>
        </w:rPr>
        <w:t>changed the law for the better is still up for debate as it can be argued</w:t>
      </w:r>
      <w:r w:rsidRPr="38771114" w:rsidR="0496DAE7">
        <w:rPr>
          <w:b w:val="0"/>
          <w:bCs w:val="0"/>
          <w:i w:val="0"/>
          <w:iCs w:val="0"/>
          <w:sz w:val="24"/>
          <w:szCs w:val="24"/>
        </w:rPr>
        <w:t xml:space="preserve"> that the changes were a positive step towards </w:t>
      </w:r>
      <w:r w:rsidRPr="38771114" w:rsidR="2A5805D7">
        <w:rPr>
          <w:b w:val="0"/>
          <w:bCs w:val="0"/>
          <w:i w:val="0"/>
          <w:iCs w:val="0"/>
          <w:sz w:val="24"/>
          <w:szCs w:val="24"/>
        </w:rPr>
        <w:t>modernising law</w:t>
      </w:r>
      <w:r w:rsidRPr="38771114" w:rsidR="0496DAE7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59E128F0">
        <w:rPr>
          <w:b w:val="0"/>
          <w:bCs w:val="0"/>
          <w:i w:val="0"/>
          <w:iCs w:val="0"/>
          <w:sz w:val="24"/>
          <w:szCs w:val="24"/>
        </w:rPr>
        <w:t>on</w:t>
      </w:r>
      <w:r w:rsidRPr="38771114" w:rsidR="0496DAE7">
        <w:rPr>
          <w:b w:val="0"/>
          <w:bCs w:val="0"/>
          <w:i w:val="0"/>
          <w:iCs w:val="0"/>
          <w:sz w:val="24"/>
          <w:szCs w:val="24"/>
        </w:rPr>
        <w:t xml:space="preserve"> homicide</w:t>
      </w:r>
      <w:r w:rsidRPr="38771114" w:rsidR="2DC69EDE">
        <w:rPr>
          <w:b w:val="0"/>
          <w:bCs w:val="0"/>
          <w:i w:val="0"/>
          <w:iCs w:val="0"/>
          <w:sz w:val="24"/>
          <w:szCs w:val="24"/>
        </w:rPr>
        <w:t xml:space="preserve"> as well as addressing some of the concerns that the</w:t>
      </w:r>
      <w:r w:rsidRPr="38771114" w:rsidR="6604EDAB">
        <w:rPr>
          <w:b w:val="0"/>
          <w:bCs w:val="0"/>
          <w:i w:val="0"/>
          <w:iCs w:val="0"/>
          <w:sz w:val="24"/>
          <w:szCs w:val="24"/>
        </w:rPr>
        <w:t xml:space="preserve"> p</w:t>
      </w:r>
      <w:r w:rsidRPr="38771114" w:rsidR="66ECA0C6">
        <w:rPr>
          <w:b w:val="0"/>
          <w:bCs w:val="0"/>
          <w:i w:val="0"/>
          <w:iCs w:val="0"/>
          <w:sz w:val="24"/>
          <w:szCs w:val="24"/>
        </w:rPr>
        <w:t>revious</w:t>
      </w:r>
      <w:r w:rsidRPr="38771114" w:rsidR="2DC69EDE">
        <w:rPr>
          <w:b w:val="0"/>
          <w:bCs w:val="0"/>
          <w:i w:val="0"/>
          <w:iCs w:val="0"/>
          <w:sz w:val="24"/>
          <w:szCs w:val="24"/>
        </w:rPr>
        <w:t xml:space="preserve"> act faced regarding</w:t>
      </w:r>
      <w:r w:rsidRPr="38771114" w:rsidR="27F77E06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8771114" w:rsidR="2D8FA699">
        <w:rPr>
          <w:b w:val="0"/>
          <w:bCs w:val="0"/>
          <w:i w:val="0"/>
          <w:iCs w:val="0"/>
          <w:sz w:val="24"/>
          <w:szCs w:val="24"/>
        </w:rPr>
        <w:t xml:space="preserve">the definition of ‘abnormality of mental </w:t>
      </w:r>
      <w:r w:rsidRPr="38771114" w:rsidR="0B061C6B">
        <w:rPr>
          <w:b w:val="0"/>
          <w:bCs w:val="0"/>
          <w:i w:val="0"/>
          <w:iCs w:val="0"/>
          <w:sz w:val="24"/>
          <w:szCs w:val="24"/>
        </w:rPr>
        <w:t>functioning</w:t>
      </w:r>
      <w:r w:rsidRPr="38771114" w:rsidR="2D8FA699">
        <w:rPr>
          <w:b w:val="0"/>
          <w:bCs w:val="0"/>
          <w:i w:val="0"/>
          <w:iCs w:val="0"/>
          <w:sz w:val="24"/>
          <w:szCs w:val="24"/>
        </w:rPr>
        <w:t>’</w:t>
      </w:r>
      <w:r w:rsidRPr="38771114" w:rsidR="0CA1ECCC">
        <w:rPr>
          <w:b w:val="0"/>
          <w:bCs w:val="0"/>
          <w:i w:val="0"/>
          <w:iCs w:val="0"/>
          <w:sz w:val="24"/>
          <w:szCs w:val="24"/>
        </w:rPr>
        <w:t xml:space="preserve"> and the use of the control test used to test</w:t>
      </w:r>
      <w:r w:rsidRPr="38771114" w:rsidR="18188D61">
        <w:rPr>
          <w:b w:val="0"/>
          <w:bCs w:val="0"/>
          <w:i w:val="0"/>
          <w:iCs w:val="0"/>
          <w:sz w:val="24"/>
          <w:szCs w:val="24"/>
        </w:rPr>
        <w:t xml:space="preserve"> the defendants mental functionality in diminished responsibility cases</w:t>
      </w:r>
      <w:r w:rsidRPr="38771114" w:rsidR="00E872F3">
        <w:rPr>
          <w:b w:val="0"/>
          <w:bCs w:val="0"/>
          <w:i w:val="0"/>
          <w:iCs w:val="0"/>
          <w:sz w:val="24"/>
          <w:szCs w:val="24"/>
        </w:rPr>
        <w:t>. It may</w:t>
      </w:r>
      <w:r w:rsidRPr="38771114" w:rsidR="028BDBBD">
        <w:rPr>
          <w:b w:val="0"/>
          <w:bCs w:val="0"/>
          <w:i w:val="0"/>
          <w:iCs w:val="0"/>
          <w:sz w:val="24"/>
          <w:szCs w:val="24"/>
        </w:rPr>
        <w:t xml:space="preserve"> also be argued that the new change did not go far enough in addressing the issues facing mental health and domestic violence and that the newly introduced broader </w:t>
      </w:r>
      <w:r w:rsidRPr="38771114" w:rsidR="493D80DB">
        <w:rPr>
          <w:b w:val="0"/>
          <w:bCs w:val="0"/>
          <w:i w:val="0"/>
          <w:iCs w:val="0"/>
          <w:sz w:val="24"/>
          <w:szCs w:val="24"/>
        </w:rPr>
        <w:t>definition</w:t>
      </w:r>
      <w:r w:rsidRPr="38771114" w:rsidR="028BDBBD">
        <w:rPr>
          <w:b w:val="0"/>
          <w:bCs w:val="0"/>
          <w:i w:val="0"/>
          <w:iCs w:val="0"/>
          <w:sz w:val="24"/>
          <w:szCs w:val="24"/>
        </w:rPr>
        <w:t xml:space="preserve"> of </w:t>
      </w:r>
      <w:r w:rsidRPr="38771114" w:rsidR="18793459">
        <w:rPr>
          <w:b w:val="0"/>
          <w:bCs w:val="0"/>
          <w:i w:val="0"/>
          <w:iCs w:val="0"/>
          <w:sz w:val="24"/>
          <w:szCs w:val="24"/>
        </w:rPr>
        <w:t>‘abnormality of mental functioning’ could be too easily prone to abuse by defendants</w:t>
      </w:r>
      <w:r w:rsidRPr="38771114" w:rsidR="4C75219D">
        <w:rPr>
          <w:b w:val="0"/>
          <w:bCs w:val="0"/>
          <w:i w:val="0"/>
          <w:iCs w:val="0"/>
          <w:sz w:val="24"/>
          <w:szCs w:val="24"/>
        </w:rPr>
        <w:t xml:space="preserve">. Regardless it is clear that the newly introduced changes brought along by the coroner and justice act 2009 </w:t>
      </w:r>
      <w:r w:rsidRPr="38771114" w:rsidR="4C75219D">
        <w:rPr>
          <w:b w:val="0"/>
          <w:bCs w:val="0"/>
          <w:i w:val="0"/>
          <w:iCs w:val="0"/>
          <w:sz w:val="24"/>
          <w:szCs w:val="24"/>
        </w:rPr>
        <w:t>represented</w:t>
      </w:r>
      <w:r w:rsidRPr="38771114" w:rsidR="4C75219D">
        <w:rPr>
          <w:b w:val="0"/>
          <w:bCs w:val="0"/>
          <w:i w:val="0"/>
          <w:iCs w:val="0"/>
          <w:sz w:val="24"/>
          <w:szCs w:val="24"/>
        </w:rPr>
        <w:t xml:space="preserve"> a significant reform on the criminal justice system </w:t>
      </w:r>
      <w:r w:rsidRPr="38771114" w:rsidR="4C75219D">
        <w:rPr>
          <w:b w:val="0"/>
          <w:bCs w:val="0"/>
          <w:i w:val="0"/>
          <w:iCs w:val="0"/>
          <w:sz w:val="24"/>
          <w:szCs w:val="24"/>
        </w:rPr>
        <w:t>re</w:t>
      </w:r>
      <w:r w:rsidRPr="38771114" w:rsidR="391F6F8B">
        <w:rPr>
          <w:b w:val="0"/>
          <w:bCs w:val="0"/>
          <w:i w:val="0"/>
          <w:iCs w:val="0"/>
          <w:sz w:val="24"/>
          <w:szCs w:val="24"/>
        </w:rPr>
        <w:t>garding</w:t>
      </w:r>
      <w:r w:rsidRPr="38771114" w:rsidR="391F6F8B">
        <w:rPr>
          <w:b w:val="0"/>
          <w:bCs w:val="0"/>
          <w:i w:val="0"/>
          <w:iCs w:val="0"/>
          <w:sz w:val="24"/>
          <w:szCs w:val="24"/>
        </w:rPr>
        <w:t xml:space="preserve"> homicide and the partial defences of diminished responsibility</w:t>
      </w:r>
      <w:r w:rsidRPr="38771114" w:rsidR="0340334B">
        <w:rPr>
          <w:b w:val="0"/>
          <w:bCs w:val="0"/>
          <w:i w:val="0"/>
          <w:iCs w:val="0"/>
          <w:sz w:val="24"/>
          <w:szCs w:val="24"/>
        </w:rPr>
        <w:t>.</w:t>
      </w:r>
    </w:p>
    <w:p w:rsidR="47A21521" w:rsidP="47A21521" w:rsidRDefault="47A21521" w14:paraId="4259C40D" w14:textId="76623832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0340334B" w:rsidP="47A21521" w:rsidRDefault="0340334B" w14:paraId="011E5CC4" w14:textId="2634FA37">
      <w:pPr>
        <w:pStyle w:val="Normal"/>
        <w:rPr>
          <w:b w:val="0"/>
          <w:bCs w:val="0"/>
          <w:i w:val="0"/>
          <w:iCs w:val="0"/>
        </w:rPr>
      </w:pPr>
      <w:r w:rsidRPr="38771114" w:rsidR="0340334B">
        <w:rPr>
          <w:b w:val="1"/>
          <w:bCs w:val="1"/>
          <w:i w:val="0"/>
          <w:iCs w:val="0"/>
          <w:sz w:val="48"/>
          <w:szCs w:val="48"/>
          <w:u w:val="single"/>
        </w:rPr>
        <w:t>Reference list</w:t>
      </w:r>
    </w:p>
    <w:p w:rsidR="47A21521" w:rsidP="47A21521" w:rsidRDefault="47A21521" w14:paraId="74800BBC" w14:textId="01C1353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7A21521" w:rsidP="47A21521" w:rsidRDefault="47A21521" w14:paraId="38C82B33" w14:textId="61B5794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3D6BEBC" w:rsidP="38771114" w:rsidRDefault="73D6BEBC" w14:paraId="03D1B738" w14:textId="06FC9E3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8771114" w:rsidR="73D6BEB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Coroners and Justice Act 2009</w:t>
      </w:r>
      <w:r w:rsidRPr="38771114" w:rsidR="2A35BB2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, c.25.</w:t>
      </w:r>
      <w:r w:rsidRPr="38771114" w:rsidR="2A35BB2F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8771114" w:rsidR="2A35BB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Available at </w:t>
      </w:r>
      <w:hyperlink r:id="R1b90affde5674e29">
        <w:r w:rsidRPr="38771114" w:rsidR="7D3F332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https://www.legislation.gov.uk/ukpga/2009/25/notes</w:t>
        </w:r>
      </w:hyperlink>
      <w:r w:rsidRPr="38771114" w:rsidR="7D3F33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20 July 2023)</w:t>
      </w:r>
    </w:p>
    <w:p w:rsidR="38771114" w:rsidP="38771114" w:rsidRDefault="38771114" w14:paraId="246E7835" w14:textId="05FAC60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88E03F7" w:rsidP="38771114" w:rsidRDefault="688E03F7" w14:paraId="45E39B84" w14:textId="104097CC">
      <w:pPr>
        <w:spacing w:after="160" w:line="259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8771114" w:rsidR="688E03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Crown prosecution service</w:t>
      </w:r>
      <w:r w:rsidRPr="38771114" w:rsidR="660808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(2019)</w:t>
      </w:r>
      <w:r w:rsidRPr="38771114" w:rsidR="688E03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8771114" w:rsidR="688E03F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Homicide: Murder and Manslaughter</w:t>
      </w:r>
      <w:r w:rsidRPr="38771114" w:rsidR="5CEB3CE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. </w:t>
      </w:r>
      <w:r w:rsidRPr="38771114" w:rsidR="5CEB3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Available at: </w:t>
      </w:r>
      <w:hyperlink r:id="R54bea18062d64be8">
        <w:r w:rsidRPr="38771114" w:rsidR="5CEB3CE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https://www.cps.gov.uk/legal-guidance/homicide-murder-and-manslaughter</w:t>
        </w:r>
      </w:hyperlink>
      <w:r w:rsidRPr="38771114" w:rsidR="5CEB3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20 July 2023)</w:t>
      </w:r>
    </w:p>
    <w:p w:rsidR="792C838A" w:rsidP="38771114" w:rsidRDefault="792C838A" w14:paraId="2D4C9BE4" w14:textId="04947823">
      <w:pPr>
        <w:spacing w:after="160" w:line="259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8771114" w:rsidR="792C838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Homicide Act </w:t>
      </w:r>
      <w:r w:rsidRPr="38771114" w:rsidR="792C838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1957,c.</w:t>
      </w:r>
      <w:r w:rsidRPr="38771114" w:rsidR="792C838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11. </w:t>
      </w:r>
      <w:r w:rsidRPr="38771114" w:rsidR="792C83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Available at: </w:t>
      </w:r>
      <w:hyperlink r:id="R73d4357ae1244570">
        <w:r w:rsidRPr="38771114" w:rsidR="792C838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https://www.legislation.gov.uk/ukpga/Eliz2/5-6/11/enacted</w:t>
        </w:r>
      </w:hyperlink>
      <w:r w:rsidRPr="38771114" w:rsidR="792C83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(Accessed: 20 July 2023)</w:t>
      </w:r>
    </w:p>
    <w:p w:rsidR="38771114" w:rsidP="38771114" w:rsidRDefault="38771114" w14:paraId="20F9CDFA" w14:textId="60328C34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7A21521" w:rsidP="38771114" w:rsidRDefault="47A21521" w14:paraId="57C4CD9C" w14:textId="37C78FB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4FAF91B" w:rsidP="38771114" w:rsidRDefault="14FAF91B" w14:paraId="7F4A826A" w14:textId="01BD769C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43332"/>
          <w:sz w:val="32"/>
          <w:szCs w:val="32"/>
          <w:lang w:val="en-GB"/>
        </w:rPr>
      </w:pPr>
      <w:r w:rsidRPr="38771114" w:rsidR="14FAF9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Kennefick</w:t>
      </w:r>
      <w:r w:rsidRPr="38771114" w:rsidR="14FAF9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.L</w:t>
      </w:r>
      <w:r w:rsidRPr="38771114" w:rsidR="5E07F4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(2011) </w:t>
      </w:r>
      <w:r w:rsidRPr="38771114" w:rsidR="3A2F6F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‘Introducing </w:t>
      </w:r>
      <w:r w:rsidRPr="38771114" w:rsidR="3A2F6F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 New Diminished Responsibility Defence</w:t>
      </w:r>
      <w:r w:rsidRPr="38771114" w:rsidR="25CADD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for England and Wales’,</w:t>
      </w:r>
      <w:r w:rsidRPr="38771114" w:rsidR="78D45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38771114" w:rsidR="78D4551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The Modern Law Review,</w:t>
      </w:r>
      <w:r w:rsidRPr="38771114" w:rsidR="78D45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74</w:t>
      </w:r>
      <w:r w:rsidRPr="38771114" w:rsidR="6AD658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(5), pp.750</w:t>
      </w:r>
      <w:r w:rsidRPr="38771114" w:rsidR="0EB014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-766.</w:t>
      </w:r>
      <w:r w:rsidRPr="38771114" w:rsidR="111FFA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Available at:</w:t>
      </w:r>
      <w:r w:rsidRPr="38771114" w:rsidR="111FFA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hyperlink r:id="Rf2a74b0e230949e0">
        <w:r w:rsidRPr="38771114" w:rsidR="111FFA2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https://www.</w:t>
        </w:r>
        <w:r w:rsidRPr="38771114" w:rsidR="111FFA2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jstor</w:t>
        </w:r>
        <w:r w:rsidRPr="38771114" w:rsidR="111FFA2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.org</w:t>
        </w:r>
        <w:r w:rsidRPr="38771114" w:rsidR="111FFA2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/stable/41302777</w:t>
        </w:r>
      </w:hyperlink>
      <w:r w:rsidRPr="38771114" w:rsidR="111FFA2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343332"/>
          <w:sz w:val="32"/>
          <w:szCs w:val="32"/>
          <w:lang w:val="en-GB"/>
        </w:rPr>
        <w:t xml:space="preserve"> </w:t>
      </w:r>
      <w:r w:rsidRPr="38771114" w:rsidR="111FFA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43332"/>
          <w:sz w:val="32"/>
          <w:szCs w:val="32"/>
          <w:lang w:val="en-GB"/>
        </w:rPr>
        <w:t>(Accessed: 20 July 2023)</w:t>
      </w:r>
    </w:p>
    <w:p w:rsidR="47A21521" w:rsidP="38771114" w:rsidRDefault="47A21521" w14:paraId="7208E940" w14:textId="37341E0F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8771114" w:rsidP="38771114" w:rsidRDefault="38771114" w14:paraId="1240812D" w14:textId="2C2209EF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A5990CC" w:rsidP="38771114" w:rsidRDefault="3A5990CC" w14:paraId="21413AD2" w14:textId="03956AE2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</w:pPr>
      <w:r w:rsidRPr="38771114" w:rsidR="3A5990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  <w:t xml:space="preserve">Nathan, R. and Medland, S. (2016) </w:t>
      </w:r>
      <w:r w:rsidRPr="38771114" w:rsidR="5158D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  <w:t>‘</w:t>
      </w:r>
      <w:r w:rsidRPr="38771114" w:rsidR="3A5990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  <w:t>Psychiatric expert evidence and the new partial defences of diminished responsibility and loss of control,</w:t>
      </w:r>
      <w:r w:rsidRPr="38771114" w:rsidR="547052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  <w:t>’</w:t>
      </w:r>
      <w:r w:rsidRPr="38771114" w:rsidR="41F269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  <w:t xml:space="preserve"> </w:t>
      </w:r>
      <w:r w:rsidRPr="38771114" w:rsidR="3A5990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81817"/>
          <w:sz w:val="32"/>
          <w:szCs w:val="32"/>
          <w:lang w:val="en-GB"/>
        </w:rPr>
        <w:t>BJPsych</w:t>
      </w:r>
      <w:r w:rsidRPr="38771114" w:rsidR="3A5990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81817"/>
          <w:sz w:val="32"/>
          <w:szCs w:val="32"/>
          <w:lang w:val="en-GB"/>
        </w:rPr>
        <w:t xml:space="preserve"> Advances</w:t>
      </w:r>
      <w:r w:rsidRPr="38771114" w:rsidR="3A5990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  <w:t>.</w:t>
      </w:r>
      <w:r w:rsidRPr="38771114" w:rsidR="4A0E0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  <w:t xml:space="preserve"> Cambridge University Press,</w:t>
      </w:r>
      <w:r w:rsidRPr="38771114" w:rsidR="4A0E0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 </w:t>
      </w:r>
      <w:r w:rsidRPr="38771114" w:rsidR="4A0E0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  <w:t>22(4), pp. 277–284.</w:t>
      </w:r>
      <w:r w:rsidRPr="38771114" w:rsidR="70726C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  <w:t xml:space="preserve"> </w:t>
      </w:r>
      <w:r w:rsidRPr="38771114" w:rsidR="574AC3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32"/>
          <w:szCs w:val="32"/>
          <w:lang w:val="en-GB"/>
        </w:rPr>
        <w:t xml:space="preserve"> DOI:</w:t>
      </w:r>
      <w:r w:rsidRPr="38771114" w:rsidR="574AC3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32"/>
          <w:szCs w:val="32"/>
          <w:lang w:val="en-GB"/>
        </w:rPr>
        <w:t xml:space="preserve"> </w:t>
      </w:r>
      <w:hyperlink r:id="R1520ca274a4240bf">
        <w:r w:rsidRPr="38771114" w:rsidR="574AC37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https://doi.org/10.1192/apt.bp.114.014431</w:t>
        </w:r>
      </w:hyperlink>
    </w:p>
    <w:p w:rsidR="47A21521" w:rsidP="38771114" w:rsidRDefault="47A21521" w14:paraId="7231A6E9" w14:textId="0A8DAD30">
      <w:pPr>
        <w:pStyle w:val="Normal"/>
        <w:rPr>
          <w:b w:val="1"/>
          <w:bCs w:val="1"/>
          <w:i w:val="0"/>
          <w:iCs w:val="0"/>
          <w:sz w:val="48"/>
          <w:szCs w:val="48"/>
          <w:u w:val="single"/>
        </w:rPr>
      </w:pPr>
    </w:p>
    <w:p w:rsidR="38771114" w:rsidP="38771114" w:rsidRDefault="38771114" w14:paraId="3D316B39" w14:textId="5E236009">
      <w:pPr>
        <w:pStyle w:val="Normal"/>
        <w:rPr>
          <w:b w:val="1"/>
          <w:bCs w:val="1"/>
          <w:i w:val="0"/>
          <w:iCs w:val="0"/>
          <w:sz w:val="48"/>
          <w:szCs w:val="48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373f239b28c47e1"/>
      <w:footerReference w:type="default" r:id="Rdce7451684974bf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771114" w:rsidTr="38771114" w14:paraId="369686EE">
      <w:trPr>
        <w:trHeight w:val="300"/>
      </w:trPr>
      <w:tc>
        <w:tcPr>
          <w:tcW w:w="3005" w:type="dxa"/>
          <w:tcMar/>
        </w:tcPr>
        <w:p w:rsidR="38771114" w:rsidP="38771114" w:rsidRDefault="38771114" w14:paraId="22BA9F36" w14:textId="5947A59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771114" w:rsidP="38771114" w:rsidRDefault="38771114" w14:paraId="0DEB8563" w14:textId="040508D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771114" w:rsidP="38771114" w:rsidRDefault="38771114" w14:paraId="155B0C59" w14:textId="510B51F2">
          <w:pPr>
            <w:pStyle w:val="Header"/>
            <w:bidi w:val="0"/>
            <w:ind w:right="-115"/>
            <w:jc w:val="right"/>
          </w:pPr>
        </w:p>
      </w:tc>
    </w:tr>
  </w:tbl>
  <w:p w:rsidR="38771114" w:rsidP="38771114" w:rsidRDefault="38771114" w14:paraId="0EC9F689" w14:textId="1F4B111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771114" w:rsidTr="38771114" w14:paraId="0C0D2204">
      <w:trPr>
        <w:trHeight w:val="300"/>
      </w:trPr>
      <w:tc>
        <w:tcPr>
          <w:tcW w:w="3005" w:type="dxa"/>
          <w:tcMar/>
        </w:tcPr>
        <w:p w:rsidR="38771114" w:rsidP="38771114" w:rsidRDefault="38771114" w14:paraId="4A5DA62E" w14:textId="2B9E8DD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771114" w:rsidP="38771114" w:rsidRDefault="38771114" w14:paraId="0DD907FC" w14:textId="3C7362D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771114" w:rsidP="38771114" w:rsidRDefault="38771114" w14:paraId="7DE99D0F" w14:textId="460AFAFC">
          <w:pPr>
            <w:pStyle w:val="Header"/>
            <w:bidi w:val="0"/>
            <w:ind w:right="-115"/>
            <w:jc w:val="right"/>
          </w:pPr>
        </w:p>
      </w:tc>
    </w:tr>
  </w:tbl>
  <w:p w:rsidR="38771114" w:rsidP="38771114" w:rsidRDefault="38771114" w14:paraId="3B9F3720" w14:textId="6385DB5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9A9D95"/>
    <w:rsid w:val="000171D7"/>
    <w:rsid w:val="004BE4AF"/>
    <w:rsid w:val="0093A976"/>
    <w:rsid w:val="00B4B09F"/>
    <w:rsid w:val="00B4E91F"/>
    <w:rsid w:val="00CE7623"/>
    <w:rsid w:val="00E872F3"/>
    <w:rsid w:val="00FEF629"/>
    <w:rsid w:val="012CF4FE"/>
    <w:rsid w:val="01306887"/>
    <w:rsid w:val="014AF751"/>
    <w:rsid w:val="018C9552"/>
    <w:rsid w:val="019D4238"/>
    <w:rsid w:val="01AFCE54"/>
    <w:rsid w:val="02379123"/>
    <w:rsid w:val="02508100"/>
    <w:rsid w:val="028BDBBD"/>
    <w:rsid w:val="02E9517B"/>
    <w:rsid w:val="033239EA"/>
    <w:rsid w:val="0340334B"/>
    <w:rsid w:val="0350C323"/>
    <w:rsid w:val="035618B6"/>
    <w:rsid w:val="038367E8"/>
    <w:rsid w:val="04235304"/>
    <w:rsid w:val="0496DAE7"/>
    <w:rsid w:val="04B77788"/>
    <w:rsid w:val="04EC9384"/>
    <w:rsid w:val="050F5DA8"/>
    <w:rsid w:val="06006621"/>
    <w:rsid w:val="067D470D"/>
    <w:rsid w:val="069B885B"/>
    <w:rsid w:val="06FDE507"/>
    <w:rsid w:val="072592D8"/>
    <w:rsid w:val="07763B59"/>
    <w:rsid w:val="07E63A38"/>
    <w:rsid w:val="081F2386"/>
    <w:rsid w:val="0855090D"/>
    <w:rsid w:val="086550CB"/>
    <w:rsid w:val="08A7AD76"/>
    <w:rsid w:val="093C0EFC"/>
    <w:rsid w:val="0965CFC1"/>
    <w:rsid w:val="0968B0B0"/>
    <w:rsid w:val="09820A99"/>
    <w:rsid w:val="0A4DFA0E"/>
    <w:rsid w:val="0ACBC0EE"/>
    <w:rsid w:val="0AD3D744"/>
    <w:rsid w:val="0B061C6B"/>
    <w:rsid w:val="0BB4FC26"/>
    <w:rsid w:val="0BC4D011"/>
    <w:rsid w:val="0BE9CA6F"/>
    <w:rsid w:val="0BFC2A35"/>
    <w:rsid w:val="0C1F101D"/>
    <w:rsid w:val="0CA1ECCC"/>
    <w:rsid w:val="0CCFD0E8"/>
    <w:rsid w:val="0CD0A93F"/>
    <w:rsid w:val="0CE2BBCE"/>
    <w:rsid w:val="0CEF09AF"/>
    <w:rsid w:val="0D162CF1"/>
    <w:rsid w:val="0D287A30"/>
    <w:rsid w:val="0D50725F"/>
    <w:rsid w:val="0D823150"/>
    <w:rsid w:val="0D859AD0"/>
    <w:rsid w:val="0D8BB65B"/>
    <w:rsid w:val="0DA766A1"/>
    <w:rsid w:val="0DA93D88"/>
    <w:rsid w:val="0E0B7806"/>
    <w:rsid w:val="0E477B8F"/>
    <w:rsid w:val="0E57CD2E"/>
    <w:rsid w:val="0E7B05AE"/>
    <w:rsid w:val="0EB014C2"/>
    <w:rsid w:val="0ED52757"/>
    <w:rsid w:val="0F33CAF7"/>
    <w:rsid w:val="0F504C58"/>
    <w:rsid w:val="0F96F7A1"/>
    <w:rsid w:val="0FC95161"/>
    <w:rsid w:val="103425BF"/>
    <w:rsid w:val="10740B2B"/>
    <w:rsid w:val="10EC8B7A"/>
    <w:rsid w:val="10F28140"/>
    <w:rsid w:val="111F1E69"/>
    <w:rsid w:val="111FFA2E"/>
    <w:rsid w:val="11C18BD2"/>
    <w:rsid w:val="121B19DB"/>
    <w:rsid w:val="123270A6"/>
    <w:rsid w:val="128E51A1"/>
    <w:rsid w:val="131FB83F"/>
    <w:rsid w:val="1328ECDF"/>
    <w:rsid w:val="135F6A44"/>
    <w:rsid w:val="13A0209C"/>
    <w:rsid w:val="13B9281E"/>
    <w:rsid w:val="13C46EC1"/>
    <w:rsid w:val="13FB99EF"/>
    <w:rsid w:val="142A2202"/>
    <w:rsid w:val="1483D5BC"/>
    <w:rsid w:val="14AE5705"/>
    <w:rsid w:val="14DD58BD"/>
    <w:rsid w:val="14F6D545"/>
    <w:rsid w:val="14FAF91B"/>
    <w:rsid w:val="151C9E61"/>
    <w:rsid w:val="154AC1A2"/>
    <w:rsid w:val="15548AD2"/>
    <w:rsid w:val="1555819A"/>
    <w:rsid w:val="15D84F1E"/>
    <w:rsid w:val="15ED7540"/>
    <w:rsid w:val="16214590"/>
    <w:rsid w:val="16A7C23C"/>
    <w:rsid w:val="173A0B59"/>
    <w:rsid w:val="175BCCFE"/>
    <w:rsid w:val="181797A8"/>
    <w:rsid w:val="18188D61"/>
    <w:rsid w:val="18526BA3"/>
    <w:rsid w:val="1859A294"/>
    <w:rsid w:val="1863E3E8"/>
    <w:rsid w:val="18793459"/>
    <w:rsid w:val="18BFBDE1"/>
    <w:rsid w:val="18DAAD3D"/>
    <w:rsid w:val="18F10448"/>
    <w:rsid w:val="1934D497"/>
    <w:rsid w:val="19B95B87"/>
    <w:rsid w:val="1A33B045"/>
    <w:rsid w:val="1A5925CA"/>
    <w:rsid w:val="1A5E3BEB"/>
    <w:rsid w:val="1B2FC4B0"/>
    <w:rsid w:val="1B43F467"/>
    <w:rsid w:val="1B4F45BB"/>
    <w:rsid w:val="1B573E80"/>
    <w:rsid w:val="1BCF012B"/>
    <w:rsid w:val="1BCF2DD2"/>
    <w:rsid w:val="1BCF80A6"/>
    <w:rsid w:val="1C124DFF"/>
    <w:rsid w:val="1C9014E1"/>
    <w:rsid w:val="1CDD2FD2"/>
    <w:rsid w:val="1D5359B9"/>
    <w:rsid w:val="1D7119B5"/>
    <w:rsid w:val="1DA0A1BD"/>
    <w:rsid w:val="1DAE1E60"/>
    <w:rsid w:val="1DE180CF"/>
    <w:rsid w:val="1E1515B2"/>
    <w:rsid w:val="1E2D152B"/>
    <w:rsid w:val="1E2F9BC5"/>
    <w:rsid w:val="1E860F1F"/>
    <w:rsid w:val="1EB29ADD"/>
    <w:rsid w:val="1ED58740"/>
    <w:rsid w:val="1F18A1A1"/>
    <w:rsid w:val="1F45980C"/>
    <w:rsid w:val="1F49EEC1"/>
    <w:rsid w:val="1FB508F1"/>
    <w:rsid w:val="20098F56"/>
    <w:rsid w:val="201FCF8D"/>
    <w:rsid w:val="2022B6DE"/>
    <w:rsid w:val="2063629B"/>
    <w:rsid w:val="209806C7"/>
    <w:rsid w:val="21017B52"/>
    <w:rsid w:val="2114E7B3"/>
    <w:rsid w:val="21262BA9"/>
    <w:rsid w:val="2157C241"/>
    <w:rsid w:val="21B1DFEF"/>
    <w:rsid w:val="21BF6FA7"/>
    <w:rsid w:val="21E16D27"/>
    <w:rsid w:val="228D63D0"/>
    <w:rsid w:val="22B0B814"/>
    <w:rsid w:val="22D4173C"/>
    <w:rsid w:val="22DD84EF"/>
    <w:rsid w:val="22E4CAB5"/>
    <w:rsid w:val="22ECA9B3"/>
    <w:rsid w:val="234DB050"/>
    <w:rsid w:val="237118FE"/>
    <w:rsid w:val="23A8F863"/>
    <w:rsid w:val="23F3B83B"/>
    <w:rsid w:val="242CFC8C"/>
    <w:rsid w:val="242F2120"/>
    <w:rsid w:val="2440733A"/>
    <w:rsid w:val="2453280A"/>
    <w:rsid w:val="247D3129"/>
    <w:rsid w:val="2498B880"/>
    <w:rsid w:val="24E980B1"/>
    <w:rsid w:val="251CEAA2"/>
    <w:rsid w:val="258CD38D"/>
    <w:rsid w:val="25C5EDC0"/>
    <w:rsid w:val="25C8CCED"/>
    <w:rsid w:val="25CADD20"/>
    <w:rsid w:val="267025BA"/>
    <w:rsid w:val="267C911F"/>
    <w:rsid w:val="271FF861"/>
    <w:rsid w:val="27206515"/>
    <w:rsid w:val="27519BE6"/>
    <w:rsid w:val="275CEE2C"/>
    <w:rsid w:val="279A9D95"/>
    <w:rsid w:val="27A7885F"/>
    <w:rsid w:val="27D47B49"/>
    <w:rsid w:val="27F77E06"/>
    <w:rsid w:val="28528124"/>
    <w:rsid w:val="288476CA"/>
    <w:rsid w:val="28A5B0C1"/>
    <w:rsid w:val="28DB66B9"/>
    <w:rsid w:val="28E004D8"/>
    <w:rsid w:val="28F8BE8D"/>
    <w:rsid w:val="29006DAF"/>
    <w:rsid w:val="291FF998"/>
    <w:rsid w:val="295BEB37"/>
    <w:rsid w:val="299B4F55"/>
    <w:rsid w:val="29A18C38"/>
    <w:rsid w:val="2A163E17"/>
    <w:rsid w:val="2A1839E7"/>
    <w:rsid w:val="2A35BB2F"/>
    <w:rsid w:val="2A5805D7"/>
    <w:rsid w:val="2A68F64F"/>
    <w:rsid w:val="2A77371A"/>
    <w:rsid w:val="2A78A278"/>
    <w:rsid w:val="2A948EEE"/>
    <w:rsid w:val="2ABBC9F9"/>
    <w:rsid w:val="2AF04DE6"/>
    <w:rsid w:val="2B01FCAD"/>
    <w:rsid w:val="2B2A9C4A"/>
    <w:rsid w:val="2B6F2710"/>
    <w:rsid w:val="2B98E0E6"/>
    <w:rsid w:val="2BFA50F0"/>
    <w:rsid w:val="2C13077B"/>
    <w:rsid w:val="2C1472D9"/>
    <w:rsid w:val="2C156FF3"/>
    <w:rsid w:val="2C305F4F"/>
    <w:rsid w:val="2C579A5A"/>
    <w:rsid w:val="2C592C78"/>
    <w:rsid w:val="2C7049F8"/>
    <w:rsid w:val="2C70B0F8"/>
    <w:rsid w:val="2C7AF982"/>
    <w:rsid w:val="2C816982"/>
    <w:rsid w:val="2D7E36A6"/>
    <w:rsid w:val="2D8FA699"/>
    <w:rsid w:val="2DA09711"/>
    <w:rsid w:val="2DC69EDE"/>
    <w:rsid w:val="2DC9C6D0"/>
    <w:rsid w:val="2DF36ABB"/>
    <w:rsid w:val="2E067519"/>
    <w:rsid w:val="2EBBCCE2"/>
    <w:rsid w:val="2EC86399"/>
    <w:rsid w:val="2F41F01E"/>
    <w:rsid w:val="2F680011"/>
    <w:rsid w:val="2F83BC41"/>
    <w:rsid w:val="2F8F3B1C"/>
    <w:rsid w:val="2FA2457A"/>
    <w:rsid w:val="2FA530B8"/>
    <w:rsid w:val="30346C43"/>
    <w:rsid w:val="304645AD"/>
    <w:rsid w:val="305D9309"/>
    <w:rsid w:val="3079EFF5"/>
    <w:rsid w:val="30B61817"/>
    <w:rsid w:val="30BA132B"/>
    <w:rsid w:val="30D0D2E5"/>
    <w:rsid w:val="312B0B7D"/>
    <w:rsid w:val="3193B029"/>
    <w:rsid w:val="319FA7FF"/>
    <w:rsid w:val="32173BD3"/>
    <w:rsid w:val="322C65BB"/>
    <w:rsid w:val="3255E38C"/>
    <w:rsid w:val="32A74FF5"/>
    <w:rsid w:val="32BB5D03"/>
    <w:rsid w:val="32CEC964"/>
    <w:rsid w:val="32F2E87E"/>
    <w:rsid w:val="32F97D72"/>
    <w:rsid w:val="33435C40"/>
    <w:rsid w:val="338AB72C"/>
    <w:rsid w:val="33B36C59"/>
    <w:rsid w:val="34572D64"/>
    <w:rsid w:val="348DF8ED"/>
    <w:rsid w:val="355DF584"/>
    <w:rsid w:val="357E5842"/>
    <w:rsid w:val="35D74195"/>
    <w:rsid w:val="35E7CEC9"/>
    <w:rsid w:val="364AE28E"/>
    <w:rsid w:val="36E85C12"/>
    <w:rsid w:val="36F9C5E5"/>
    <w:rsid w:val="370DF532"/>
    <w:rsid w:val="371D10F5"/>
    <w:rsid w:val="3725599B"/>
    <w:rsid w:val="38771114"/>
    <w:rsid w:val="3911DFD3"/>
    <w:rsid w:val="391F6F8B"/>
    <w:rsid w:val="393E0AE8"/>
    <w:rsid w:val="3957BCF2"/>
    <w:rsid w:val="39616A10"/>
    <w:rsid w:val="39ACFF69"/>
    <w:rsid w:val="39C41055"/>
    <w:rsid w:val="3A1CF55E"/>
    <w:rsid w:val="3A2F6FE1"/>
    <w:rsid w:val="3A3097F0"/>
    <w:rsid w:val="3A5990CC"/>
    <w:rsid w:val="3AD9DB49"/>
    <w:rsid w:val="3B5FE0B6"/>
    <w:rsid w:val="3B7B5AAC"/>
    <w:rsid w:val="3B991BF8"/>
    <w:rsid w:val="3BCD3708"/>
    <w:rsid w:val="3BD2875D"/>
    <w:rsid w:val="3BDB18DB"/>
    <w:rsid w:val="3C1899A5"/>
    <w:rsid w:val="3CEA3E86"/>
    <w:rsid w:val="3D3B62DE"/>
    <w:rsid w:val="3D435FF5"/>
    <w:rsid w:val="3D76E93C"/>
    <w:rsid w:val="3D882D11"/>
    <w:rsid w:val="3DBEA861"/>
    <w:rsid w:val="3DD367A2"/>
    <w:rsid w:val="3E3AAF3E"/>
    <w:rsid w:val="3E6AD3EA"/>
    <w:rsid w:val="3E860EE7"/>
    <w:rsid w:val="3EFEB602"/>
    <w:rsid w:val="3F078843"/>
    <w:rsid w:val="4016C4D8"/>
    <w:rsid w:val="4021DF48"/>
    <w:rsid w:val="402D25D2"/>
    <w:rsid w:val="40464E2F"/>
    <w:rsid w:val="404D1C46"/>
    <w:rsid w:val="40667083"/>
    <w:rsid w:val="4075353A"/>
    <w:rsid w:val="40960EFD"/>
    <w:rsid w:val="4097CF86"/>
    <w:rsid w:val="40AAFD2E"/>
    <w:rsid w:val="40C85370"/>
    <w:rsid w:val="40D4DCB9"/>
    <w:rsid w:val="40F64923"/>
    <w:rsid w:val="414AD5C1"/>
    <w:rsid w:val="4174B58C"/>
    <w:rsid w:val="419EE8F1"/>
    <w:rsid w:val="41CF223A"/>
    <w:rsid w:val="41DB6675"/>
    <w:rsid w:val="41F26971"/>
    <w:rsid w:val="42284D19"/>
    <w:rsid w:val="423F2905"/>
    <w:rsid w:val="4244481F"/>
    <w:rsid w:val="4246CD8F"/>
    <w:rsid w:val="424D347C"/>
    <w:rsid w:val="427488F3"/>
    <w:rsid w:val="42C0F0F7"/>
    <w:rsid w:val="43735BD1"/>
    <w:rsid w:val="43756FD7"/>
    <w:rsid w:val="43980E55"/>
    <w:rsid w:val="439BF7BF"/>
    <w:rsid w:val="43A71A78"/>
    <w:rsid w:val="43B3451B"/>
    <w:rsid w:val="442DE9E5"/>
    <w:rsid w:val="44A924B7"/>
    <w:rsid w:val="44DE7739"/>
    <w:rsid w:val="4506C2FC"/>
    <w:rsid w:val="4523FC98"/>
    <w:rsid w:val="4533DEB6"/>
    <w:rsid w:val="4587EE8C"/>
    <w:rsid w:val="45C9BA46"/>
    <w:rsid w:val="467A479A"/>
    <w:rsid w:val="46BFCCF9"/>
    <w:rsid w:val="46E1B77F"/>
    <w:rsid w:val="47649EB5"/>
    <w:rsid w:val="4792A71F"/>
    <w:rsid w:val="47A1B07A"/>
    <w:rsid w:val="47A21521"/>
    <w:rsid w:val="47DB4BF0"/>
    <w:rsid w:val="48128696"/>
    <w:rsid w:val="482AA332"/>
    <w:rsid w:val="48582799"/>
    <w:rsid w:val="48AB7E72"/>
    <w:rsid w:val="48B3A796"/>
    <w:rsid w:val="493D80DB"/>
    <w:rsid w:val="496D7698"/>
    <w:rsid w:val="497A7931"/>
    <w:rsid w:val="4997ED1C"/>
    <w:rsid w:val="49D0AF14"/>
    <w:rsid w:val="49E248E3"/>
    <w:rsid w:val="4A0DB0DC"/>
    <w:rsid w:val="4A0E018C"/>
    <w:rsid w:val="4A36D6D3"/>
    <w:rsid w:val="4A49E1C6"/>
    <w:rsid w:val="4A86FD4D"/>
    <w:rsid w:val="4AFBEE1C"/>
    <w:rsid w:val="4B758E70"/>
    <w:rsid w:val="4B7DF206"/>
    <w:rsid w:val="4C2303C8"/>
    <w:rsid w:val="4C4D5A10"/>
    <w:rsid w:val="4C63C8A5"/>
    <w:rsid w:val="4C75219D"/>
    <w:rsid w:val="4D19C267"/>
    <w:rsid w:val="4D8718B9"/>
    <w:rsid w:val="4DCB81E6"/>
    <w:rsid w:val="4DF6DD89"/>
    <w:rsid w:val="4E5EAA59"/>
    <w:rsid w:val="4E6C3122"/>
    <w:rsid w:val="4EA15FE0"/>
    <w:rsid w:val="4EA42037"/>
    <w:rsid w:val="4EB4A895"/>
    <w:rsid w:val="4F045856"/>
    <w:rsid w:val="4F2D3E1D"/>
    <w:rsid w:val="4F470444"/>
    <w:rsid w:val="4F96FFC9"/>
    <w:rsid w:val="4FEF7D85"/>
    <w:rsid w:val="4FFA7ABA"/>
    <w:rsid w:val="503A46AA"/>
    <w:rsid w:val="507E7EE3"/>
    <w:rsid w:val="511D3FA4"/>
    <w:rsid w:val="51324DAD"/>
    <w:rsid w:val="5158DBE9"/>
    <w:rsid w:val="51885233"/>
    <w:rsid w:val="51D6170B"/>
    <w:rsid w:val="52044F75"/>
    <w:rsid w:val="52266ECC"/>
    <w:rsid w:val="5264DEDF"/>
    <w:rsid w:val="52899A2C"/>
    <w:rsid w:val="52CAD5C0"/>
    <w:rsid w:val="53321B7C"/>
    <w:rsid w:val="535877DB"/>
    <w:rsid w:val="5358CAA2"/>
    <w:rsid w:val="536348C3"/>
    <w:rsid w:val="53717AB8"/>
    <w:rsid w:val="5371E76C"/>
    <w:rsid w:val="5392840D"/>
    <w:rsid w:val="53A075E5"/>
    <w:rsid w:val="547052B2"/>
    <w:rsid w:val="54CDEBDD"/>
    <w:rsid w:val="54EFE39F"/>
    <w:rsid w:val="5524D44C"/>
    <w:rsid w:val="552E546E"/>
    <w:rsid w:val="5551F006"/>
    <w:rsid w:val="55526F22"/>
    <w:rsid w:val="55717BEF"/>
    <w:rsid w:val="558FBD3D"/>
    <w:rsid w:val="562DA77E"/>
    <w:rsid w:val="5669BC3E"/>
    <w:rsid w:val="5673C051"/>
    <w:rsid w:val="56774307"/>
    <w:rsid w:val="56A91B7A"/>
    <w:rsid w:val="56B0BF22"/>
    <w:rsid w:val="56E834D2"/>
    <w:rsid w:val="5700E7FF"/>
    <w:rsid w:val="5713A98A"/>
    <w:rsid w:val="571E198A"/>
    <w:rsid w:val="5741D03D"/>
    <w:rsid w:val="574AC37D"/>
    <w:rsid w:val="5795E979"/>
    <w:rsid w:val="57A65E8F"/>
    <w:rsid w:val="582C3BC5"/>
    <w:rsid w:val="58659E1F"/>
    <w:rsid w:val="5866051F"/>
    <w:rsid w:val="58CC7BD9"/>
    <w:rsid w:val="594C9995"/>
    <w:rsid w:val="59654840"/>
    <w:rsid w:val="59A15D00"/>
    <w:rsid w:val="59E128F0"/>
    <w:rsid w:val="59FC23B1"/>
    <w:rsid w:val="5A054A59"/>
    <w:rsid w:val="5A075CF9"/>
    <w:rsid w:val="5A4A0603"/>
    <w:rsid w:val="5A5A4EDA"/>
    <w:rsid w:val="5AD7F698"/>
    <w:rsid w:val="5B0118A1"/>
    <w:rsid w:val="5B1BD3BC"/>
    <w:rsid w:val="5B88754A"/>
    <w:rsid w:val="5BB6FC7C"/>
    <w:rsid w:val="5BC1318A"/>
    <w:rsid w:val="5BEAAB55"/>
    <w:rsid w:val="5CC4CB02"/>
    <w:rsid w:val="5CE821AA"/>
    <w:rsid w:val="5CEB3CE4"/>
    <w:rsid w:val="5D5D01EB"/>
    <w:rsid w:val="5D94FC26"/>
    <w:rsid w:val="5DB70B9F"/>
    <w:rsid w:val="5DC6D55E"/>
    <w:rsid w:val="5E07F4DE"/>
    <w:rsid w:val="5E23C661"/>
    <w:rsid w:val="5E4366E3"/>
    <w:rsid w:val="5EAFCF77"/>
    <w:rsid w:val="5ECC3483"/>
    <w:rsid w:val="5F6379CE"/>
    <w:rsid w:val="5F6C0D56"/>
    <w:rsid w:val="5F71B593"/>
    <w:rsid w:val="5FCF68C6"/>
    <w:rsid w:val="5FCF7BE9"/>
    <w:rsid w:val="5FE61C0E"/>
    <w:rsid w:val="60581B8C"/>
    <w:rsid w:val="616B3927"/>
    <w:rsid w:val="619E7242"/>
    <w:rsid w:val="61E6FD31"/>
    <w:rsid w:val="6230730E"/>
    <w:rsid w:val="624FFEF7"/>
    <w:rsid w:val="62630955"/>
    <w:rsid w:val="6287097B"/>
    <w:rsid w:val="62B484BF"/>
    <w:rsid w:val="62CC974D"/>
    <w:rsid w:val="62DDF1EA"/>
    <w:rsid w:val="63070988"/>
    <w:rsid w:val="6322165A"/>
    <w:rsid w:val="63404B7A"/>
    <w:rsid w:val="635E0C00"/>
    <w:rsid w:val="636185D9"/>
    <w:rsid w:val="6368EB17"/>
    <w:rsid w:val="639C7F4C"/>
    <w:rsid w:val="639FC9C5"/>
    <w:rsid w:val="63CC436F"/>
    <w:rsid w:val="63EBCF58"/>
    <w:rsid w:val="6401296C"/>
    <w:rsid w:val="6422D9DC"/>
    <w:rsid w:val="64684FBA"/>
    <w:rsid w:val="6474B306"/>
    <w:rsid w:val="649B0922"/>
    <w:rsid w:val="657C5721"/>
    <w:rsid w:val="6586DA88"/>
    <w:rsid w:val="658C101D"/>
    <w:rsid w:val="65D84BF7"/>
    <w:rsid w:val="6604EDAB"/>
    <w:rsid w:val="660808E5"/>
    <w:rsid w:val="6636602A"/>
    <w:rsid w:val="66547EC0"/>
    <w:rsid w:val="66ECA0C6"/>
    <w:rsid w:val="674A95F2"/>
    <w:rsid w:val="6772EC69"/>
    <w:rsid w:val="678F44E6"/>
    <w:rsid w:val="67A9FC7B"/>
    <w:rsid w:val="68055956"/>
    <w:rsid w:val="681EB95F"/>
    <w:rsid w:val="682169D8"/>
    <w:rsid w:val="68340CA0"/>
    <w:rsid w:val="68403486"/>
    <w:rsid w:val="688E03F7"/>
    <w:rsid w:val="690EBCCA"/>
    <w:rsid w:val="69A6E1DE"/>
    <w:rsid w:val="69B4F8D9"/>
    <w:rsid w:val="69C4DEC3"/>
    <w:rsid w:val="69CDAA94"/>
    <w:rsid w:val="69F33405"/>
    <w:rsid w:val="6A41234E"/>
    <w:rsid w:val="6A5D5CAD"/>
    <w:rsid w:val="6AD658B5"/>
    <w:rsid w:val="6AE4643A"/>
    <w:rsid w:val="6AE903CF"/>
    <w:rsid w:val="6B8F0466"/>
    <w:rsid w:val="6C6B840F"/>
    <w:rsid w:val="6C73721B"/>
    <w:rsid w:val="6C84D430"/>
    <w:rsid w:val="6CEF8F0D"/>
    <w:rsid w:val="6CEFBD21"/>
    <w:rsid w:val="6CFC7F85"/>
    <w:rsid w:val="6D142E7D"/>
    <w:rsid w:val="6D698FDE"/>
    <w:rsid w:val="6D78C410"/>
    <w:rsid w:val="6E2298C8"/>
    <w:rsid w:val="6EA46AF0"/>
    <w:rsid w:val="6F149471"/>
    <w:rsid w:val="6F21B9AC"/>
    <w:rsid w:val="6FAB0261"/>
    <w:rsid w:val="70726CC6"/>
    <w:rsid w:val="709FDCC7"/>
    <w:rsid w:val="7146D2C2"/>
    <w:rsid w:val="7158E763"/>
    <w:rsid w:val="7164898E"/>
    <w:rsid w:val="721B9E60"/>
    <w:rsid w:val="727216C0"/>
    <w:rsid w:val="7272AF63"/>
    <w:rsid w:val="729F5034"/>
    <w:rsid w:val="72B1DCDC"/>
    <w:rsid w:val="72E8A86B"/>
    <w:rsid w:val="7370BBD5"/>
    <w:rsid w:val="737256A1"/>
    <w:rsid w:val="73D64854"/>
    <w:rsid w:val="73D6BEBC"/>
    <w:rsid w:val="74060634"/>
    <w:rsid w:val="749A2FFD"/>
    <w:rsid w:val="749C2A50"/>
    <w:rsid w:val="74A1FAC8"/>
    <w:rsid w:val="74E1A6A9"/>
    <w:rsid w:val="7527A951"/>
    <w:rsid w:val="7573B828"/>
    <w:rsid w:val="760DB981"/>
    <w:rsid w:val="761EEE24"/>
    <w:rsid w:val="762C5886"/>
    <w:rsid w:val="767D770A"/>
    <w:rsid w:val="76D76E74"/>
    <w:rsid w:val="7749456C"/>
    <w:rsid w:val="7762F9FE"/>
    <w:rsid w:val="77B2FDD7"/>
    <w:rsid w:val="77C828E7"/>
    <w:rsid w:val="77D3CB12"/>
    <w:rsid w:val="77F4A291"/>
    <w:rsid w:val="77FEB4C3"/>
    <w:rsid w:val="780EBE05"/>
    <w:rsid w:val="7822C789"/>
    <w:rsid w:val="784376E0"/>
    <w:rsid w:val="78D45512"/>
    <w:rsid w:val="78E26097"/>
    <w:rsid w:val="792C838A"/>
    <w:rsid w:val="79D2C81D"/>
    <w:rsid w:val="79D75239"/>
    <w:rsid w:val="7A1672EC"/>
    <w:rsid w:val="7A203FDD"/>
    <w:rsid w:val="7A2FE8BD"/>
    <w:rsid w:val="7A5B13D8"/>
    <w:rsid w:val="7A5F349E"/>
    <w:rsid w:val="7A669BE6"/>
    <w:rsid w:val="7C05746C"/>
    <w:rsid w:val="7C6489E3"/>
    <w:rsid w:val="7CC3B2FE"/>
    <w:rsid w:val="7D0A68DF"/>
    <w:rsid w:val="7D3F3321"/>
    <w:rsid w:val="7D48E617"/>
    <w:rsid w:val="7D67897F"/>
    <w:rsid w:val="7D95AF11"/>
    <w:rsid w:val="7D96D560"/>
    <w:rsid w:val="7DA39B33"/>
    <w:rsid w:val="7DC6D3B3"/>
    <w:rsid w:val="7DD5A9C4"/>
    <w:rsid w:val="7DD881B7"/>
    <w:rsid w:val="7E5F835F"/>
    <w:rsid w:val="7E65A175"/>
    <w:rsid w:val="7EB6477A"/>
    <w:rsid w:val="7EFFF060"/>
    <w:rsid w:val="7F32A9C8"/>
    <w:rsid w:val="7FAF26EF"/>
    <w:rsid w:val="7FC18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A9D95"/>
  <w15:chartTrackingRefBased/>
  <w15:docId w15:val="{6C3603A4-E24F-4121-8033-69D1359D06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2009/25/notes" TargetMode="External" Id="R1b90affde5674e29" /><Relationship Type="http://schemas.openxmlformats.org/officeDocument/2006/relationships/hyperlink" Target="https://www.cps.gov.uk/legal-guidance/homicide-murder-and-manslaughter" TargetMode="External" Id="R54bea18062d64be8" /><Relationship Type="http://schemas.openxmlformats.org/officeDocument/2006/relationships/hyperlink" Target="https://www.legislation.gov.uk/ukpga/Eliz2/5-6/11/enacted" TargetMode="External" Id="R73d4357ae1244570" /><Relationship Type="http://schemas.openxmlformats.org/officeDocument/2006/relationships/hyperlink" Target="https://www.jstor.org/stable/41302777" TargetMode="External" Id="Rf2a74b0e230949e0" /><Relationship Type="http://schemas.openxmlformats.org/officeDocument/2006/relationships/hyperlink" Target="https://doi.org/10.1192/apt.bp.114.014431" TargetMode="External" Id="R1520ca274a4240bf" /><Relationship Type="http://schemas.openxmlformats.org/officeDocument/2006/relationships/header" Target="/word/header.xml" Id="R0373f239b28c47e1" /><Relationship Type="http://schemas.openxmlformats.org/officeDocument/2006/relationships/footer" Target="/word/footer.xml" Id="Rdce7451684974bf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 Ksiazek (2204777)</dc:creator>
  <keywords/>
  <dc:description/>
  <lastModifiedBy>Dom Ksiazek (2204777)</lastModifiedBy>
  <revision>3</revision>
  <dcterms:created xsi:type="dcterms:W3CDTF">2023-03-10T16:54:52.3454138Z</dcterms:created>
  <dcterms:modified xsi:type="dcterms:W3CDTF">2023-07-20T22:57:09.1028404Z</dcterms:modified>
</coreProperties>
</file>