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3F5A5E" w14:textId="77777777" w:rsidR="00F57071" w:rsidRDefault="00F57071">
      <w:pPr>
        <w:tabs>
          <w:tab w:val="left" w:pos="5103"/>
        </w:tabs>
        <w:jc w:val="center"/>
        <w:rPr>
          <w:rFonts w:ascii="Arial" w:eastAsia="Arial" w:hAnsi="Arial" w:cs="Arial"/>
          <w:b/>
          <w:bCs/>
          <w:sz w:val="24"/>
          <w:szCs w:val="24"/>
        </w:rPr>
      </w:pPr>
    </w:p>
    <w:p w14:paraId="5F7AB491" w14:textId="77777777" w:rsidR="00F57071" w:rsidRDefault="00AA008E">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016E1897" w14:textId="77777777" w:rsidR="00F57071" w:rsidRDefault="00F57071">
      <w:pPr>
        <w:tabs>
          <w:tab w:val="left" w:pos="5103"/>
        </w:tabs>
        <w:ind w:right="282"/>
        <w:jc w:val="center"/>
        <w:rPr>
          <w:rFonts w:ascii="Arial" w:eastAsia="Arial" w:hAnsi="Arial" w:cs="Arial"/>
          <w:b/>
          <w:bCs/>
        </w:rPr>
      </w:pPr>
    </w:p>
    <w:p w14:paraId="77B1FA45" w14:textId="77777777" w:rsidR="00F57071" w:rsidRDefault="00AA008E">
      <w:pPr>
        <w:tabs>
          <w:tab w:val="left" w:pos="5103"/>
        </w:tabs>
        <w:ind w:right="282"/>
        <w:jc w:val="both"/>
        <w:rPr>
          <w:rFonts w:ascii="Arial" w:eastAsia="Arial" w:hAnsi="Arial" w:cs="Arial"/>
          <w:b/>
          <w:bCs/>
          <w:sz w:val="22"/>
          <w:szCs w:val="22"/>
        </w:rPr>
      </w:pPr>
      <w:r>
        <w:rPr>
          <w:rFonts w:ascii="Arial" w:eastAsia="Arial" w:hAnsi="Arial" w:cs="Arial"/>
          <w:b/>
          <w:bCs/>
          <w:sz w:val="22"/>
          <w:szCs w:val="22"/>
        </w:rPr>
        <w:t xml:space="preserve">In order for research to result in benefit and minimise risk of harm, it must be conducted ethically. </w:t>
      </w:r>
    </w:p>
    <w:p w14:paraId="01DB29B9" w14:textId="77777777" w:rsidR="00F57071" w:rsidRDefault="00F57071">
      <w:pPr>
        <w:tabs>
          <w:tab w:val="left" w:pos="5103"/>
        </w:tabs>
        <w:ind w:right="282"/>
        <w:jc w:val="center"/>
        <w:rPr>
          <w:rFonts w:ascii="Arial" w:eastAsia="Arial" w:hAnsi="Arial" w:cs="Arial"/>
          <w:b/>
          <w:bCs/>
          <w:sz w:val="16"/>
          <w:szCs w:val="16"/>
        </w:rPr>
      </w:pPr>
    </w:p>
    <w:p w14:paraId="4FDC5893" w14:textId="77777777" w:rsidR="00F57071" w:rsidRDefault="00AA008E">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xml:space="preserve">: “creative work undertaken on a </w:t>
      </w:r>
      <w:r>
        <w:rPr>
          <w:rFonts w:ascii="Arial" w:eastAsia="Arial" w:hAnsi="Arial" w:cs="Arial"/>
          <w:sz w:val="22"/>
          <w:szCs w:val="22"/>
        </w:rPr>
        <w:t>systematic basis in order to increase the stock of knowledge, including knowledge of man, culture and society, and the use of this stock of knowledge to devise new applications”. As such this covers activities undertaken by members of staff, postgraduate r</w:t>
      </w:r>
      <w:r>
        <w:rPr>
          <w:rFonts w:ascii="Arial" w:eastAsia="Arial" w:hAnsi="Arial" w:cs="Arial"/>
          <w:sz w:val="22"/>
          <w:szCs w:val="22"/>
        </w:rPr>
        <w:t>esearch students, and both taught postgraduate and undergraduate students working on dissertations/projects.</w:t>
      </w:r>
    </w:p>
    <w:p w14:paraId="533EEC59" w14:textId="77777777" w:rsidR="00F57071" w:rsidRDefault="00F57071">
      <w:pPr>
        <w:tabs>
          <w:tab w:val="left" w:pos="5103"/>
        </w:tabs>
        <w:ind w:right="282"/>
        <w:jc w:val="both"/>
        <w:rPr>
          <w:rFonts w:ascii="Arial" w:eastAsia="Arial" w:hAnsi="Arial" w:cs="Arial"/>
          <w:sz w:val="22"/>
          <w:szCs w:val="22"/>
        </w:rPr>
      </w:pPr>
    </w:p>
    <w:p w14:paraId="2FFE0739" w14:textId="77777777" w:rsidR="00F57071" w:rsidRDefault="00AA008E">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3F67D6F8" w14:textId="77777777" w:rsidR="00F57071" w:rsidRDefault="00F57071">
      <w:pPr>
        <w:tabs>
          <w:tab w:val="left" w:pos="5103"/>
        </w:tabs>
        <w:ind w:right="282"/>
        <w:jc w:val="both"/>
        <w:rPr>
          <w:rFonts w:ascii="Arial" w:eastAsia="Arial" w:hAnsi="Arial" w:cs="Arial"/>
          <w:sz w:val="22"/>
          <w:szCs w:val="22"/>
        </w:rPr>
      </w:pPr>
    </w:p>
    <w:p w14:paraId="0DAEC9F4" w14:textId="77777777" w:rsidR="00F57071" w:rsidRDefault="00AA008E">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w:t>
      </w:r>
      <w:r>
        <w:rPr>
          <w:rFonts w:ascii="Arial" w:eastAsia="Arial" w:hAnsi="Arial" w:cs="Arial"/>
          <w:b/>
          <w:bCs/>
          <w:sz w:val="22"/>
          <w:szCs w:val="22"/>
        </w:rPr>
        <w:t>aking any research activity.</w:t>
      </w:r>
      <w:r>
        <w:rPr>
          <w:rFonts w:ascii="Arial" w:eastAsia="Arial" w:hAnsi="Arial" w:cs="Arial"/>
          <w:sz w:val="22"/>
          <w:szCs w:val="22"/>
        </w:rPr>
        <w:t xml:space="preserve"> </w:t>
      </w:r>
    </w:p>
    <w:p w14:paraId="058651A9" w14:textId="77777777" w:rsidR="00F57071" w:rsidRDefault="00F57071">
      <w:pPr>
        <w:jc w:val="both"/>
        <w:rPr>
          <w:rFonts w:ascii="Arial" w:eastAsia="Arial" w:hAnsi="Arial" w:cs="Arial"/>
          <w:sz w:val="22"/>
          <w:szCs w:val="22"/>
        </w:rPr>
      </w:pPr>
    </w:p>
    <w:p w14:paraId="0CF786D5" w14:textId="77777777" w:rsidR="00F57071" w:rsidRDefault="00AA008E">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F57071" w14:paraId="264D7930" w14:textId="77777777">
        <w:trPr>
          <w:trHeight w:val="439"/>
        </w:trPr>
        <w:tc>
          <w:tcPr>
            <w:tcW w:w="559" w:type="dxa"/>
            <w:shd w:val="clear" w:color="auto" w:fill="F2F2F2"/>
            <w:vAlign w:val="center"/>
          </w:tcPr>
          <w:p w14:paraId="0EFC42F8" w14:textId="77777777" w:rsidR="00F57071" w:rsidRDefault="00AA008E">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7EA1D04C" w14:textId="77777777" w:rsidR="00F57071" w:rsidRDefault="00AA008E">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20C0FA42" w14:textId="77777777" w:rsidR="00F57071" w:rsidRDefault="00AA008E">
            <w:pPr>
              <w:rPr>
                <w:rFonts w:ascii="Arial" w:eastAsia="Arial" w:hAnsi="Arial" w:cs="Arial"/>
                <w:sz w:val="22"/>
                <w:szCs w:val="22"/>
              </w:rPr>
            </w:pPr>
            <w:r>
              <w:rPr>
                <w:rFonts w:ascii="Arial" w:eastAsia="Arial" w:hAnsi="Arial" w:cs="Arial"/>
                <w:sz w:val="22"/>
                <w:szCs w:val="22"/>
              </w:rPr>
              <w:t>Omkumar Sodavadiya</w:t>
            </w:r>
          </w:p>
        </w:tc>
      </w:tr>
      <w:tr w:rsidR="00F57071" w14:paraId="3138677E" w14:textId="77777777">
        <w:trPr>
          <w:cantSplit/>
          <w:trHeight w:val="340"/>
        </w:trPr>
        <w:tc>
          <w:tcPr>
            <w:tcW w:w="559" w:type="dxa"/>
            <w:shd w:val="clear" w:color="auto" w:fill="F2F2F2"/>
            <w:vAlign w:val="center"/>
          </w:tcPr>
          <w:p w14:paraId="052EFDA8" w14:textId="77777777" w:rsidR="00F57071" w:rsidRDefault="00AA008E">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76C5D9FD" w14:textId="77777777" w:rsidR="00F57071" w:rsidRDefault="00AA008E">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1F48B573" w14:textId="77777777" w:rsidR="00F57071" w:rsidRDefault="00F57071">
            <w:pPr>
              <w:rPr>
                <w:rFonts w:ascii="Arial" w:eastAsia="Arial" w:hAnsi="Arial" w:cs="Arial"/>
                <w:sz w:val="22"/>
                <w:szCs w:val="22"/>
              </w:rPr>
            </w:pPr>
          </w:p>
          <w:p w14:paraId="4365BE0A" w14:textId="77777777" w:rsidR="00F57071" w:rsidRDefault="00AA008E">
            <w:pPr>
              <w:rPr>
                <w:rFonts w:ascii="Arial" w:eastAsia="Arial" w:hAnsi="Arial" w:cs="Arial"/>
                <w:sz w:val="22"/>
                <w:szCs w:val="22"/>
              </w:rPr>
            </w:pPr>
            <w:r>
              <w:rPr>
                <w:rFonts w:ascii="Arial" w:eastAsia="Arial" w:hAnsi="Arial" w:cs="Arial"/>
                <w:sz w:val="22"/>
                <w:szCs w:val="22"/>
              </w:rPr>
              <w:t>2434272</w:t>
            </w:r>
          </w:p>
        </w:tc>
      </w:tr>
      <w:tr w:rsidR="00F57071" w14:paraId="469DF3F7" w14:textId="77777777">
        <w:trPr>
          <w:trHeight w:val="513"/>
        </w:trPr>
        <w:tc>
          <w:tcPr>
            <w:tcW w:w="559" w:type="dxa"/>
            <w:shd w:val="clear" w:color="auto" w:fill="F2F2F2"/>
            <w:vAlign w:val="center"/>
          </w:tcPr>
          <w:p w14:paraId="5BE708CA" w14:textId="77777777" w:rsidR="00F57071" w:rsidRDefault="00AA008E">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49491A2E" w14:textId="77777777" w:rsidR="00F57071" w:rsidRDefault="00AA008E">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147E26AA" w14:textId="77777777" w:rsidR="00F57071" w:rsidRDefault="00AA008E">
            <w:pPr>
              <w:rPr>
                <w:rFonts w:ascii="Arial" w:eastAsia="Arial" w:hAnsi="Arial" w:cs="Arial"/>
                <w:sz w:val="22"/>
                <w:szCs w:val="22"/>
              </w:rPr>
            </w:pPr>
            <w:r>
              <w:rPr>
                <w:rFonts w:ascii="Arial" w:eastAsia="Arial" w:hAnsi="Arial" w:cs="Arial"/>
                <w:sz w:val="22"/>
                <w:szCs w:val="22"/>
              </w:rPr>
              <w:t>2434272@student.uwtsd.ac.uk</w:t>
            </w:r>
          </w:p>
        </w:tc>
      </w:tr>
      <w:tr w:rsidR="00F57071" w14:paraId="79F1F3E3" w14:textId="77777777">
        <w:trPr>
          <w:trHeight w:val="549"/>
        </w:trPr>
        <w:tc>
          <w:tcPr>
            <w:tcW w:w="559" w:type="dxa"/>
            <w:shd w:val="clear" w:color="auto" w:fill="F2F2F2"/>
            <w:vAlign w:val="center"/>
          </w:tcPr>
          <w:p w14:paraId="34A52B04" w14:textId="77777777" w:rsidR="00F57071" w:rsidRDefault="00AA008E">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3F6FFB97" w14:textId="77777777" w:rsidR="00F57071" w:rsidRDefault="00AA008E">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4613A01B" w14:textId="77777777" w:rsidR="00F57071" w:rsidRDefault="00AA008E">
            <w:pPr>
              <w:rPr>
                <w:rFonts w:ascii="Arial" w:eastAsia="Arial" w:hAnsi="Arial" w:cs="Arial"/>
                <w:sz w:val="22"/>
                <w:szCs w:val="22"/>
              </w:rPr>
            </w:pPr>
            <w:r>
              <w:rPr>
                <w:rFonts w:ascii="Arial" w:eastAsia="Arial" w:hAnsi="Arial" w:cs="Arial"/>
                <w:sz w:val="22"/>
                <w:szCs w:val="22"/>
              </w:rPr>
              <w:t>Master of Business Administration</w:t>
            </w:r>
          </w:p>
        </w:tc>
      </w:tr>
      <w:tr w:rsidR="00F57071" w14:paraId="724FBCA8" w14:textId="77777777">
        <w:trPr>
          <w:trHeight w:val="557"/>
        </w:trPr>
        <w:tc>
          <w:tcPr>
            <w:tcW w:w="559" w:type="dxa"/>
            <w:shd w:val="clear" w:color="auto" w:fill="F2F2F2"/>
            <w:vAlign w:val="center"/>
          </w:tcPr>
          <w:p w14:paraId="522641A0" w14:textId="77777777" w:rsidR="00F57071" w:rsidRDefault="00AA008E">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20B08233" w14:textId="77777777" w:rsidR="00F57071" w:rsidRDefault="00AA008E">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2E7FA7A9" w14:textId="093200C5" w:rsidR="00F57071" w:rsidRDefault="006E4D6C">
            <w:pPr>
              <w:rPr>
                <w:rFonts w:ascii="Arial" w:eastAsia="Arial" w:hAnsi="Arial" w:cs="Arial"/>
                <w:sz w:val="22"/>
                <w:szCs w:val="22"/>
              </w:rPr>
            </w:pPr>
            <w:r>
              <w:rPr>
                <w:rFonts w:ascii="Arial" w:eastAsia="Arial" w:hAnsi="Arial" w:cs="Arial"/>
                <w:sz w:val="22"/>
                <w:szCs w:val="22"/>
              </w:rPr>
              <w:t>Dr Said Usman</w:t>
            </w:r>
          </w:p>
        </w:tc>
      </w:tr>
    </w:tbl>
    <w:p w14:paraId="7805770F" w14:textId="77777777" w:rsidR="00F57071" w:rsidRDefault="00F57071">
      <w:pPr>
        <w:spacing w:after="240"/>
        <w:jc w:val="both"/>
        <w:rPr>
          <w:rFonts w:ascii="Arial" w:eastAsia="Arial" w:hAnsi="Arial" w:cs="Arial"/>
          <w:b/>
          <w:bCs/>
          <w:sz w:val="22"/>
          <w:szCs w:val="22"/>
        </w:rPr>
      </w:pPr>
    </w:p>
    <w:p w14:paraId="04B5685F" w14:textId="77777777" w:rsidR="00F57071" w:rsidRDefault="00AA008E">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F57071" w14:paraId="6ABA1146" w14:textId="77777777">
        <w:tc>
          <w:tcPr>
            <w:tcW w:w="562" w:type="dxa"/>
            <w:shd w:val="clear" w:color="auto" w:fill="F2F2F2"/>
          </w:tcPr>
          <w:p w14:paraId="3E71C9F8" w14:textId="77777777" w:rsidR="00F57071" w:rsidRDefault="00F57071">
            <w:pPr>
              <w:rPr>
                <w:rFonts w:ascii="Arial" w:eastAsia="Arial" w:hAnsi="Arial" w:cs="Arial"/>
                <w:sz w:val="22"/>
                <w:szCs w:val="22"/>
              </w:rPr>
            </w:pPr>
          </w:p>
        </w:tc>
        <w:tc>
          <w:tcPr>
            <w:tcW w:w="9918" w:type="dxa"/>
            <w:gridSpan w:val="2"/>
            <w:shd w:val="clear" w:color="auto" w:fill="F2F2F2"/>
          </w:tcPr>
          <w:p w14:paraId="2E5E178C" w14:textId="77777777" w:rsidR="00F57071" w:rsidRDefault="00AA008E">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w:t>
            </w:r>
            <w:r>
              <w:rPr>
                <w:rFonts w:ascii="Arial" w:eastAsia="Arial" w:hAnsi="Arial" w:cs="Arial"/>
                <w:sz w:val="22"/>
                <w:szCs w:val="22"/>
              </w:rPr>
              <w:t>pecific codes of research ethics, and also any specific ethical guidance relating to the proposed methodology).  Please tick to confirm that your research proposal adheres to these codes and guidelines. You may add rows to this table if needed.</w:t>
            </w:r>
          </w:p>
        </w:tc>
      </w:tr>
      <w:tr w:rsidR="00F57071" w14:paraId="405394E5" w14:textId="77777777">
        <w:trPr>
          <w:trHeight w:val="355"/>
        </w:trPr>
        <w:tc>
          <w:tcPr>
            <w:tcW w:w="562" w:type="dxa"/>
            <w:vAlign w:val="center"/>
          </w:tcPr>
          <w:p w14:paraId="7F35AC34" w14:textId="77777777" w:rsidR="00F57071" w:rsidRDefault="00AA008E">
            <w:pPr>
              <w:rPr>
                <w:rFonts w:ascii="Arial" w:eastAsia="Arial" w:hAnsi="Arial" w:cs="Arial"/>
                <w:sz w:val="22"/>
                <w:szCs w:val="22"/>
              </w:rPr>
            </w:pPr>
            <w:r>
              <w:rPr>
                <w:rFonts w:ascii="Arial" w:eastAsia="Arial" w:hAnsi="Arial" w:cs="Arial"/>
                <w:sz w:val="22"/>
                <w:szCs w:val="22"/>
              </w:rPr>
              <w:t>1</w:t>
            </w:r>
          </w:p>
        </w:tc>
        <w:tc>
          <w:tcPr>
            <w:tcW w:w="8784" w:type="dxa"/>
            <w:vAlign w:val="center"/>
          </w:tcPr>
          <w:p w14:paraId="491C37CF" w14:textId="77777777" w:rsidR="00F57071" w:rsidRDefault="00AA008E">
            <w:pPr>
              <w:rPr>
                <w:rFonts w:ascii="Arial" w:eastAsia="Arial" w:hAnsi="Arial" w:cs="Arial"/>
                <w:b/>
                <w:bCs/>
                <w:sz w:val="22"/>
                <w:szCs w:val="22"/>
              </w:rPr>
            </w:pPr>
            <w:hyperlink r:id="rId7">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5A95CFD9" w14:textId="77777777" w:rsidR="00F57071" w:rsidRDefault="00F57071">
            <w:pPr>
              <w:numPr>
                <w:ilvl w:val="0"/>
                <w:numId w:val="1"/>
              </w:numPr>
              <w:rPr>
                <w:rFonts w:ascii="Arial" w:eastAsia="Arial" w:hAnsi="Arial" w:cs="Arial"/>
                <w:b/>
                <w:bCs/>
                <w:sz w:val="22"/>
                <w:szCs w:val="22"/>
              </w:rPr>
            </w:pPr>
          </w:p>
        </w:tc>
      </w:tr>
      <w:tr w:rsidR="00F57071" w14:paraId="0CAE9CFD" w14:textId="77777777">
        <w:trPr>
          <w:trHeight w:val="417"/>
        </w:trPr>
        <w:tc>
          <w:tcPr>
            <w:tcW w:w="562" w:type="dxa"/>
            <w:vAlign w:val="center"/>
          </w:tcPr>
          <w:p w14:paraId="6183DF98" w14:textId="77777777" w:rsidR="00F57071" w:rsidRDefault="00AA008E">
            <w:pPr>
              <w:rPr>
                <w:rFonts w:ascii="Arial" w:eastAsia="Arial" w:hAnsi="Arial" w:cs="Arial"/>
                <w:sz w:val="22"/>
                <w:szCs w:val="22"/>
              </w:rPr>
            </w:pPr>
            <w:r>
              <w:rPr>
                <w:rFonts w:ascii="Arial" w:eastAsia="Arial" w:hAnsi="Arial" w:cs="Arial"/>
                <w:sz w:val="22"/>
                <w:szCs w:val="22"/>
              </w:rPr>
              <w:t>2</w:t>
            </w:r>
          </w:p>
        </w:tc>
        <w:tc>
          <w:tcPr>
            <w:tcW w:w="8784" w:type="dxa"/>
            <w:vAlign w:val="center"/>
          </w:tcPr>
          <w:p w14:paraId="1B25B239" w14:textId="77777777" w:rsidR="00F57071" w:rsidRDefault="00AA008E">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1032ECAF" w14:textId="77777777" w:rsidR="00F57071" w:rsidRDefault="00F57071">
            <w:pPr>
              <w:numPr>
                <w:ilvl w:val="0"/>
                <w:numId w:val="4"/>
              </w:numPr>
              <w:rPr>
                <w:rFonts w:ascii="Arial" w:eastAsia="Arial" w:hAnsi="Arial" w:cs="Arial"/>
                <w:b/>
                <w:bCs/>
                <w:i/>
                <w:iCs/>
                <w:sz w:val="22"/>
                <w:szCs w:val="22"/>
              </w:rPr>
            </w:pPr>
          </w:p>
        </w:tc>
      </w:tr>
      <w:tr w:rsidR="00F57071" w14:paraId="75E91AE6" w14:textId="77777777">
        <w:trPr>
          <w:trHeight w:val="409"/>
        </w:trPr>
        <w:tc>
          <w:tcPr>
            <w:tcW w:w="562" w:type="dxa"/>
            <w:vAlign w:val="center"/>
          </w:tcPr>
          <w:p w14:paraId="21C95E38" w14:textId="77777777" w:rsidR="00F57071" w:rsidRDefault="00AA008E">
            <w:pPr>
              <w:rPr>
                <w:rFonts w:ascii="Arial" w:eastAsia="Arial" w:hAnsi="Arial" w:cs="Arial"/>
                <w:sz w:val="22"/>
                <w:szCs w:val="22"/>
              </w:rPr>
            </w:pPr>
            <w:r>
              <w:rPr>
                <w:rFonts w:ascii="Arial" w:eastAsia="Arial" w:hAnsi="Arial" w:cs="Arial"/>
                <w:sz w:val="22"/>
                <w:szCs w:val="22"/>
              </w:rPr>
              <w:t>3</w:t>
            </w:r>
          </w:p>
        </w:tc>
        <w:tc>
          <w:tcPr>
            <w:tcW w:w="8784" w:type="dxa"/>
            <w:vAlign w:val="center"/>
          </w:tcPr>
          <w:p w14:paraId="453048AF" w14:textId="77777777" w:rsidR="00F57071" w:rsidRDefault="00F57071">
            <w:pPr>
              <w:rPr>
                <w:rFonts w:ascii="Arial" w:eastAsia="Arial" w:hAnsi="Arial" w:cs="Arial"/>
                <w:b/>
                <w:bCs/>
                <w:sz w:val="22"/>
                <w:szCs w:val="22"/>
              </w:rPr>
            </w:pPr>
          </w:p>
        </w:tc>
        <w:tc>
          <w:tcPr>
            <w:tcW w:w="1134" w:type="dxa"/>
            <w:shd w:val="clear" w:color="auto" w:fill="BFBFBF"/>
            <w:vAlign w:val="center"/>
          </w:tcPr>
          <w:p w14:paraId="68614035" w14:textId="77777777" w:rsidR="00F57071" w:rsidRDefault="00F57071">
            <w:pPr>
              <w:numPr>
                <w:ilvl w:val="0"/>
                <w:numId w:val="3"/>
              </w:numPr>
              <w:rPr>
                <w:rFonts w:ascii="Arial" w:eastAsia="Arial" w:hAnsi="Arial" w:cs="Arial"/>
                <w:b/>
                <w:bCs/>
                <w:i/>
                <w:iCs/>
                <w:sz w:val="22"/>
                <w:szCs w:val="22"/>
              </w:rPr>
            </w:pPr>
          </w:p>
        </w:tc>
      </w:tr>
      <w:tr w:rsidR="00F57071" w14:paraId="3AE4F20A" w14:textId="77777777">
        <w:trPr>
          <w:trHeight w:val="409"/>
        </w:trPr>
        <w:tc>
          <w:tcPr>
            <w:tcW w:w="562" w:type="dxa"/>
            <w:vAlign w:val="center"/>
          </w:tcPr>
          <w:p w14:paraId="0AB9EE1B" w14:textId="77777777" w:rsidR="00F57071" w:rsidRDefault="00AA008E">
            <w:pPr>
              <w:rPr>
                <w:rFonts w:ascii="Arial" w:eastAsia="Arial" w:hAnsi="Arial" w:cs="Arial"/>
                <w:sz w:val="22"/>
                <w:szCs w:val="22"/>
              </w:rPr>
            </w:pPr>
            <w:r>
              <w:rPr>
                <w:rFonts w:ascii="Arial" w:eastAsia="Arial" w:hAnsi="Arial" w:cs="Arial"/>
                <w:sz w:val="22"/>
                <w:szCs w:val="22"/>
              </w:rPr>
              <w:t>4</w:t>
            </w:r>
          </w:p>
        </w:tc>
        <w:tc>
          <w:tcPr>
            <w:tcW w:w="8784" w:type="dxa"/>
            <w:vAlign w:val="center"/>
          </w:tcPr>
          <w:p w14:paraId="19F041BA" w14:textId="77777777" w:rsidR="00F57071" w:rsidRDefault="00F57071">
            <w:pPr>
              <w:rPr>
                <w:rFonts w:ascii="Arial" w:eastAsia="Arial" w:hAnsi="Arial" w:cs="Arial"/>
                <w:b/>
                <w:bCs/>
                <w:i/>
                <w:iCs/>
                <w:sz w:val="22"/>
                <w:szCs w:val="22"/>
              </w:rPr>
            </w:pPr>
          </w:p>
        </w:tc>
        <w:tc>
          <w:tcPr>
            <w:tcW w:w="1134" w:type="dxa"/>
            <w:shd w:val="clear" w:color="auto" w:fill="BFBFBF"/>
            <w:vAlign w:val="center"/>
          </w:tcPr>
          <w:p w14:paraId="31162DB9" w14:textId="77777777" w:rsidR="00F57071" w:rsidRDefault="00F57071">
            <w:pPr>
              <w:numPr>
                <w:ilvl w:val="0"/>
                <w:numId w:val="2"/>
              </w:numPr>
              <w:rPr>
                <w:rFonts w:ascii="Arial" w:eastAsia="Arial" w:hAnsi="Arial" w:cs="Arial"/>
                <w:b/>
                <w:bCs/>
                <w:sz w:val="22"/>
                <w:szCs w:val="22"/>
              </w:rPr>
            </w:pPr>
          </w:p>
        </w:tc>
      </w:tr>
    </w:tbl>
    <w:p w14:paraId="7C264FAF" w14:textId="77777777" w:rsidR="00F57071" w:rsidRDefault="00F57071">
      <w:pPr>
        <w:spacing w:after="240"/>
        <w:jc w:val="both"/>
        <w:rPr>
          <w:rFonts w:ascii="Arial" w:eastAsia="Arial" w:hAnsi="Arial" w:cs="Arial"/>
          <w:b/>
          <w:bCs/>
          <w:sz w:val="22"/>
          <w:szCs w:val="22"/>
        </w:rPr>
      </w:pPr>
    </w:p>
    <w:p w14:paraId="64CBD58C" w14:textId="77777777" w:rsidR="00F57071" w:rsidRDefault="00AA008E">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48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6"/>
        <w:gridCol w:w="1615"/>
        <w:gridCol w:w="3276"/>
        <w:gridCol w:w="1699"/>
        <w:gridCol w:w="3400"/>
      </w:tblGrid>
      <w:tr w:rsidR="00F57071" w14:paraId="17FC31FB" w14:textId="77777777">
        <w:trPr>
          <w:trHeight w:val="454"/>
        </w:trPr>
        <w:tc>
          <w:tcPr>
            <w:tcW w:w="4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CC4821" w14:textId="77777777" w:rsidR="00F57071" w:rsidRDefault="00AA008E">
            <w:pPr>
              <w:rPr>
                <w:rFonts w:ascii="Arial" w:eastAsia="Arial" w:hAnsi="Arial" w:cs="Arial"/>
                <w:sz w:val="22"/>
                <w:szCs w:val="22"/>
              </w:rPr>
            </w:pPr>
            <w:r>
              <w:rPr>
                <w:rFonts w:ascii="Arial" w:eastAsia="Arial" w:hAnsi="Arial" w:cs="Arial"/>
                <w:sz w:val="22"/>
                <w:szCs w:val="22"/>
              </w:rPr>
              <w:t>1</w:t>
            </w:r>
          </w:p>
        </w:tc>
        <w:tc>
          <w:tcPr>
            <w:tcW w:w="161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F805E3" w14:textId="77777777" w:rsidR="00F57071" w:rsidRDefault="00AA008E">
            <w:pPr>
              <w:rPr>
                <w:rFonts w:ascii="Arial" w:eastAsia="Arial" w:hAnsi="Arial" w:cs="Arial"/>
                <w:sz w:val="22"/>
                <w:szCs w:val="22"/>
              </w:rPr>
            </w:pPr>
            <w:r>
              <w:rPr>
                <w:rFonts w:ascii="Arial" w:eastAsia="Arial" w:hAnsi="Arial" w:cs="Arial"/>
                <w:sz w:val="22"/>
                <w:szCs w:val="22"/>
              </w:rPr>
              <w:t>Indicative title:</w:t>
            </w:r>
          </w:p>
        </w:tc>
        <w:tc>
          <w:tcPr>
            <w:tcW w:w="8375" w:type="dxa"/>
            <w:gridSpan w:val="3"/>
            <w:tcBorders>
              <w:top w:val="single" w:sz="4" w:space="0" w:color="000000"/>
              <w:left w:val="single" w:sz="4" w:space="0" w:color="000000"/>
              <w:bottom w:val="single" w:sz="4" w:space="0" w:color="000000"/>
              <w:right w:val="single" w:sz="4" w:space="0" w:color="000000"/>
            </w:tcBorders>
            <w:vAlign w:val="center"/>
          </w:tcPr>
          <w:p w14:paraId="0B069E86" w14:textId="77777777" w:rsidR="00F57071" w:rsidRDefault="00AA008E">
            <w:pPr>
              <w:rPr>
                <w:rFonts w:ascii="Arial" w:eastAsia="Arial" w:hAnsi="Arial" w:cs="Arial"/>
                <w:sz w:val="22"/>
                <w:szCs w:val="22"/>
              </w:rPr>
            </w:pPr>
            <w:r>
              <w:rPr>
                <w:rFonts w:ascii="Arial" w:eastAsia="Arial" w:hAnsi="Arial" w:cs="Arial"/>
                <w:sz w:val="22"/>
                <w:szCs w:val="22"/>
              </w:rPr>
              <w:t>Influencer Authenticity, Parasocial Interaction, and Consumer</w:t>
            </w:r>
            <w:r>
              <w:rPr>
                <w:rFonts w:ascii="Arial" w:eastAsia="Arial" w:hAnsi="Arial" w:cs="Arial"/>
                <w:sz w:val="22"/>
                <w:szCs w:val="22"/>
              </w:rPr>
              <w:t xml:space="preserve"> Purchase Behaviour in Social Commerce: A Mixed-Method Case Study Comparing Micro-Influencers and Mega-Influencers on Instagram, Snapchat, and Emerging Creator Economies.</w:t>
            </w:r>
          </w:p>
        </w:tc>
      </w:tr>
      <w:tr w:rsidR="00F57071" w14:paraId="48DE5207" w14:textId="77777777">
        <w:trPr>
          <w:trHeight w:val="454"/>
        </w:trPr>
        <w:tc>
          <w:tcPr>
            <w:tcW w:w="4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161F9C" w14:textId="77777777" w:rsidR="00F57071" w:rsidRDefault="00AA008E">
            <w:pPr>
              <w:rPr>
                <w:rFonts w:ascii="Arial" w:eastAsia="Arial" w:hAnsi="Arial" w:cs="Arial"/>
                <w:sz w:val="22"/>
                <w:szCs w:val="22"/>
              </w:rPr>
            </w:pPr>
            <w:r>
              <w:rPr>
                <w:rFonts w:ascii="Arial" w:eastAsia="Arial" w:hAnsi="Arial" w:cs="Arial"/>
                <w:sz w:val="22"/>
                <w:szCs w:val="22"/>
              </w:rPr>
              <w:t>2</w:t>
            </w:r>
          </w:p>
        </w:tc>
        <w:tc>
          <w:tcPr>
            <w:tcW w:w="161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C76AB5" w14:textId="77777777" w:rsidR="00F57071" w:rsidRDefault="00AA008E">
            <w:pPr>
              <w:rPr>
                <w:rFonts w:ascii="Arial" w:eastAsia="Arial" w:hAnsi="Arial" w:cs="Arial"/>
                <w:sz w:val="22"/>
                <w:szCs w:val="22"/>
              </w:rPr>
            </w:pPr>
            <w:r>
              <w:rPr>
                <w:rFonts w:ascii="Arial" w:eastAsia="Arial" w:hAnsi="Arial" w:cs="Arial"/>
                <w:sz w:val="22"/>
                <w:szCs w:val="22"/>
              </w:rPr>
              <w:t>Proposed start date:</w:t>
            </w:r>
          </w:p>
        </w:tc>
        <w:tc>
          <w:tcPr>
            <w:tcW w:w="3276" w:type="dxa"/>
            <w:tcBorders>
              <w:top w:val="single" w:sz="4" w:space="0" w:color="000000"/>
              <w:left w:val="single" w:sz="4" w:space="0" w:color="000000"/>
              <w:bottom w:val="single" w:sz="4" w:space="0" w:color="000000"/>
              <w:right w:val="single" w:sz="4" w:space="0" w:color="000000"/>
            </w:tcBorders>
            <w:vAlign w:val="center"/>
          </w:tcPr>
          <w:p w14:paraId="65555CB8" w14:textId="77777777" w:rsidR="00F57071" w:rsidRDefault="00AA008E">
            <w:pPr>
              <w:rPr>
                <w:rFonts w:ascii="Arial" w:eastAsia="Arial" w:hAnsi="Arial" w:cs="Arial"/>
                <w:sz w:val="22"/>
                <w:szCs w:val="22"/>
              </w:rPr>
            </w:pPr>
            <w:r>
              <w:rPr>
                <w:rFonts w:ascii="Arial" w:eastAsia="Arial" w:hAnsi="Arial" w:cs="Arial"/>
                <w:sz w:val="22"/>
                <w:szCs w:val="22"/>
              </w:rPr>
              <w:t>9th Feb, 2026</w:t>
            </w:r>
          </w:p>
        </w:tc>
        <w:tc>
          <w:tcPr>
            <w:tcW w:w="1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D2FD2D" w14:textId="77777777" w:rsidR="00F57071" w:rsidRDefault="00AA008E">
            <w:pPr>
              <w:rPr>
                <w:rFonts w:ascii="Arial" w:eastAsia="Arial" w:hAnsi="Arial" w:cs="Arial"/>
                <w:sz w:val="22"/>
                <w:szCs w:val="22"/>
              </w:rPr>
            </w:pPr>
            <w:r>
              <w:rPr>
                <w:rFonts w:ascii="Arial" w:eastAsia="Arial" w:hAnsi="Arial" w:cs="Arial"/>
                <w:sz w:val="22"/>
                <w:szCs w:val="22"/>
              </w:rPr>
              <w:t>Proposed end date:</w:t>
            </w:r>
          </w:p>
        </w:tc>
        <w:tc>
          <w:tcPr>
            <w:tcW w:w="3400" w:type="dxa"/>
            <w:tcBorders>
              <w:top w:val="single" w:sz="4" w:space="0" w:color="000000"/>
              <w:left w:val="single" w:sz="4" w:space="0" w:color="000000"/>
              <w:bottom w:val="single" w:sz="4" w:space="0" w:color="000000"/>
              <w:right w:val="single" w:sz="4" w:space="0" w:color="000000"/>
            </w:tcBorders>
            <w:vAlign w:val="center"/>
          </w:tcPr>
          <w:p w14:paraId="37476444" w14:textId="77777777" w:rsidR="00F57071" w:rsidRDefault="00AA008E">
            <w:pPr>
              <w:rPr>
                <w:rFonts w:ascii="Arial" w:eastAsia="Arial" w:hAnsi="Arial" w:cs="Arial"/>
                <w:sz w:val="22"/>
                <w:szCs w:val="22"/>
              </w:rPr>
            </w:pPr>
            <w:r>
              <w:rPr>
                <w:rFonts w:ascii="Arial" w:eastAsia="Arial" w:hAnsi="Arial" w:cs="Arial"/>
                <w:sz w:val="22"/>
                <w:szCs w:val="22"/>
              </w:rPr>
              <w:t>9th June, 2026</w:t>
            </w:r>
          </w:p>
        </w:tc>
      </w:tr>
      <w:tr w:rsidR="00F57071" w14:paraId="3A180132" w14:textId="77777777">
        <w:trPr>
          <w:trHeight w:val="454"/>
        </w:trPr>
        <w:tc>
          <w:tcPr>
            <w:tcW w:w="496" w:type="dxa"/>
            <w:tcBorders>
              <w:top w:val="single" w:sz="4" w:space="0" w:color="000000"/>
            </w:tcBorders>
            <w:shd w:val="clear" w:color="auto" w:fill="F2F2F2"/>
            <w:vAlign w:val="center"/>
          </w:tcPr>
          <w:p w14:paraId="13FDC1C5" w14:textId="77777777" w:rsidR="00F57071" w:rsidRDefault="00F57071">
            <w:pPr>
              <w:spacing w:before="120" w:after="120"/>
              <w:rPr>
                <w:rFonts w:ascii="Arial" w:eastAsia="Arial" w:hAnsi="Arial" w:cs="Arial"/>
                <w:sz w:val="22"/>
                <w:szCs w:val="22"/>
              </w:rPr>
            </w:pPr>
          </w:p>
        </w:tc>
        <w:tc>
          <w:tcPr>
            <w:tcW w:w="9990" w:type="dxa"/>
            <w:gridSpan w:val="4"/>
            <w:tcBorders>
              <w:top w:val="single" w:sz="4" w:space="0" w:color="000000"/>
            </w:tcBorders>
            <w:shd w:val="clear" w:color="auto" w:fill="F2F2F2"/>
            <w:vAlign w:val="center"/>
          </w:tcPr>
          <w:p w14:paraId="08FF5346" w14:textId="77777777" w:rsidR="00F57071" w:rsidRDefault="00AA008E">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462A5A74" w14:textId="77777777" w:rsidR="00F57071" w:rsidRDefault="00AA008E">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61DCEC8E" w14:textId="77777777" w:rsidR="00F57071" w:rsidRDefault="00AA008E">
            <w:pPr>
              <w:numPr>
                <w:ilvl w:val="0"/>
                <w:numId w:val="5"/>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Purpose of Research Activity</w:t>
            </w:r>
          </w:p>
          <w:p w14:paraId="736BEA4F" w14:textId="77777777" w:rsidR="00F57071" w:rsidRDefault="00AA008E">
            <w:pPr>
              <w:numPr>
                <w:ilvl w:val="0"/>
                <w:numId w:val="5"/>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Proposed Research Question</w:t>
            </w:r>
          </w:p>
          <w:p w14:paraId="0E08DA07" w14:textId="77777777" w:rsidR="00F57071" w:rsidRDefault="00AA008E">
            <w:pPr>
              <w:numPr>
                <w:ilvl w:val="0"/>
                <w:numId w:val="5"/>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Aims of Research Activity</w:t>
            </w:r>
          </w:p>
          <w:p w14:paraId="04A105CE" w14:textId="77777777" w:rsidR="00F57071" w:rsidRDefault="00AA008E">
            <w:pPr>
              <w:numPr>
                <w:ilvl w:val="0"/>
                <w:numId w:val="5"/>
              </w:numPr>
              <w:pBdr>
                <w:top w:val="nil"/>
                <w:left w:val="nil"/>
                <w:bottom w:val="nil"/>
                <w:right w:val="nil"/>
                <w:between w:val="nil"/>
              </w:pBdr>
              <w:ind w:left="714" w:hanging="357"/>
              <w:rPr>
                <w:i/>
                <w:iCs/>
                <w:color w:val="000000"/>
                <w:sz w:val="22"/>
                <w:szCs w:val="22"/>
              </w:rPr>
            </w:pPr>
            <w:r>
              <w:rPr>
                <w:rFonts w:ascii="Arial" w:eastAsia="Arial" w:hAnsi="Arial" w:cs="Arial"/>
                <w:i/>
                <w:iCs/>
                <w:color w:val="000000"/>
                <w:sz w:val="22"/>
                <w:szCs w:val="22"/>
              </w:rPr>
              <w:lastRenderedPageBreak/>
              <w:t>Objectives of Research Activity</w:t>
            </w:r>
          </w:p>
          <w:p w14:paraId="30685959" w14:textId="77777777" w:rsidR="00F57071" w:rsidRDefault="00AA008E">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2E3876F0" w14:textId="77777777" w:rsidR="00F57071" w:rsidRDefault="00AA008E">
            <w:pPr>
              <w:numPr>
                <w:ilvl w:val="0"/>
                <w:numId w:val="5"/>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4737933A" w14:textId="77777777" w:rsidR="00F57071" w:rsidRDefault="00AA008E">
            <w:pPr>
              <w:numPr>
                <w:ilvl w:val="0"/>
                <w:numId w:val="5"/>
              </w:numPr>
              <w:pBdr>
                <w:top w:val="nil"/>
                <w:left w:val="nil"/>
                <w:bottom w:val="nil"/>
                <w:right w:val="nil"/>
                <w:between w:val="nil"/>
              </w:pBdr>
              <w:rPr>
                <w:color w:val="000000"/>
                <w:sz w:val="22"/>
                <w:szCs w:val="22"/>
              </w:rPr>
            </w:pPr>
            <w:r>
              <w:rPr>
                <w:rFonts w:ascii="Arial" w:eastAsia="Arial" w:hAnsi="Arial" w:cs="Arial"/>
                <w:i/>
                <w:iCs/>
                <w:color w:val="000000"/>
                <w:sz w:val="22"/>
                <w:szCs w:val="22"/>
              </w:rPr>
              <w:t xml:space="preserve">How it addresses an area of importance. </w:t>
            </w:r>
          </w:p>
        </w:tc>
      </w:tr>
      <w:tr w:rsidR="00F57071" w14:paraId="178BCFD5" w14:textId="77777777">
        <w:trPr>
          <w:trHeight w:val="454"/>
        </w:trPr>
        <w:tc>
          <w:tcPr>
            <w:tcW w:w="496" w:type="dxa"/>
            <w:vAlign w:val="center"/>
          </w:tcPr>
          <w:p w14:paraId="45F2AEEF" w14:textId="77777777" w:rsidR="00F57071" w:rsidRDefault="00AA008E">
            <w:pPr>
              <w:rPr>
                <w:rFonts w:ascii="Arial" w:eastAsia="Arial" w:hAnsi="Arial" w:cs="Arial"/>
                <w:sz w:val="22"/>
                <w:szCs w:val="22"/>
              </w:rPr>
            </w:pPr>
            <w:r>
              <w:rPr>
                <w:rFonts w:ascii="Arial" w:eastAsia="Arial" w:hAnsi="Arial" w:cs="Arial"/>
                <w:sz w:val="22"/>
                <w:szCs w:val="22"/>
              </w:rPr>
              <w:lastRenderedPageBreak/>
              <w:t>3</w:t>
            </w:r>
          </w:p>
        </w:tc>
        <w:tc>
          <w:tcPr>
            <w:tcW w:w="9990" w:type="dxa"/>
            <w:gridSpan w:val="4"/>
            <w:vAlign w:val="center"/>
          </w:tcPr>
          <w:p w14:paraId="0A2DE384" w14:textId="77777777" w:rsidR="00F57071" w:rsidRDefault="00AA008E">
            <w:pPr>
              <w:rPr>
                <w:rFonts w:ascii="Arial" w:eastAsia="Arial" w:hAnsi="Arial" w:cs="Arial"/>
                <w:b/>
                <w:bCs/>
                <w:sz w:val="22"/>
                <w:szCs w:val="22"/>
              </w:rPr>
            </w:pPr>
            <w:r>
              <w:rPr>
                <w:rFonts w:ascii="Arial" w:eastAsia="Arial" w:hAnsi="Arial" w:cs="Arial"/>
                <w:b/>
                <w:bCs/>
                <w:sz w:val="22"/>
                <w:szCs w:val="22"/>
              </w:rPr>
              <w:t xml:space="preserve">Purpose of Research </w:t>
            </w:r>
            <w:r>
              <w:rPr>
                <w:rFonts w:ascii="Arial" w:eastAsia="Arial" w:hAnsi="Arial" w:cs="Arial"/>
                <w:b/>
                <w:bCs/>
                <w:sz w:val="22"/>
                <w:szCs w:val="22"/>
              </w:rPr>
              <w:t>Activity</w:t>
            </w:r>
          </w:p>
          <w:p w14:paraId="1D7DE685" w14:textId="77777777" w:rsidR="00F57071" w:rsidRDefault="00F57071">
            <w:pPr>
              <w:rPr>
                <w:rFonts w:ascii="Arial" w:eastAsia="Arial" w:hAnsi="Arial" w:cs="Arial"/>
                <w:sz w:val="22"/>
                <w:szCs w:val="22"/>
              </w:rPr>
            </w:pPr>
          </w:p>
          <w:p w14:paraId="02012C33" w14:textId="77777777" w:rsidR="00F57071" w:rsidRDefault="00F57071">
            <w:pPr>
              <w:rPr>
                <w:rFonts w:ascii="Arial" w:eastAsia="Arial" w:hAnsi="Arial" w:cs="Arial"/>
                <w:sz w:val="22"/>
                <w:szCs w:val="22"/>
              </w:rPr>
            </w:pPr>
          </w:p>
          <w:p w14:paraId="020956A1" w14:textId="77777777" w:rsidR="00F57071" w:rsidRDefault="00AA008E">
            <w:pPr>
              <w:rPr>
                <w:rFonts w:ascii="Arial" w:eastAsia="Arial" w:hAnsi="Arial" w:cs="Arial"/>
                <w:sz w:val="22"/>
                <w:szCs w:val="22"/>
              </w:rPr>
            </w:pPr>
            <w:r>
              <w:rPr>
                <w:rFonts w:ascii="Arial" w:eastAsia="Arial" w:hAnsi="Arial" w:cs="Arial"/>
                <w:sz w:val="22"/>
                <w:szCs w:val="22"/>
              </w:rPr>
              <w:t>The purpose of this research is to discover the impact that influencer authenticity and parasocial interactions have on consumer trust and buying behaviour in social commerce. With the development of social media platforms such as Instagram or S</w:t>
            </w:r>
            <w:r>
              <w:rPr>
                <w:rFonts w:ascii="Arial" w:eastAsia="Arial" w:hAnsi="Arial" w:cs="Arial"/>
                <w:sz w:val="22"/>
                <w:szCs w:val="22"/>
              </w:rPr>
              <w:t xml:space="preserve">napchat, influencers are becoming an important participant in consumer buying behaviour. Nevertheless, the connection between authenticity, parasocial interaction, and purchase behaviour has not been adequately researched, particularly in the framework of </w:t>
            </w:r>
            <w:r>
              <w:rPr>
                <w:rFonts w:ascii="Arial" w:eastAsia="Arial" w:hAnsi="Arial" w:cs="Arial"/>
                <w:sz w:val="22"/>
                <w:szCs w:val="22"/>
              </w:rPr>
              <w:t>the micro and mega influencers. Exploring these aspects, the study will help to understand the impact of influencers on consumers, as well as the ways these perceptions affect consumers in making their decisions. The study will also give an understanding o</w:t>
            </w:r>
            <w:r>
              <w:rPr>
                <w:rFonts w:ascii="Arial" w:eastAsia="Arial" w:hAnsi="Arial" w:cs="Arial"/>
                <w:sz w:val="22"/>
                <w:szCs w:val="22"/>
              </w:rPr>
              <w:t>f whether some platforms, such as Instagram, have varied results in terms of consumer trust and purchase intention compared to other platforms, such as Snapchat. This will address a vacuum in the current literature that is largely concentrated on conventio</w:t>
            </w:r>
            <w:r>
              <w:rPr>
                <w:rFonts w:ascii="Arial" w:eastAsia="Arial" w:hAnsi="Arial" w:cs="Arial"/>
                <w:sz w:val="22"/>
                <w:szCs w:val="22"/>
              </w:rPr>
              <w:t>nal brand-marketing conceptualisations and constrained studies dealing with platform-specific influencers.</w:t>
            </w:r>
          </w:p>
          <w:p w14:paraId="3B4D1783" w14:textId="77777777" w:rsidR="00F57071" w:rsidRDefault="00F57071">
            <w:pPr>
              <w:rPr>
                <w:rFonts w:ascii="Arial" w:eastAsia="Arial" w:hAnsi="Arial" w:cs="Arial"/>
                <w:sz w:val="22"/>
                <w:szCs w:val="22"/>
              </w:rPr>
            </w:pPr>
          </w:p>
        </w:tc>
      </w:tr>
      <w:tr w:rsidR="00F57071" w14:paraId="1C37FFEA" w14:textId="77777777">
        <w:trPr>
          <w:trHeight w:val="454"/>
        </w:trPr>
        <w:tc>
          <w:tcPr>
            <w:tcW w:w="496" w:type="dxa"/>
            <w:vAlign w:val="center"/>
          </w:tcPr>
          <w:p w14:paraId="69B0E901" w14:textId="77777777" w:rsidR="00F57071" w:rsidRDefault="00AA008E">
            <w:pPr>
              <w:rPr>
                <w:rFonts w:ascii="Arial" w:eastAsia="Arial" w:hAnsi="Arial" w:cs="Arial"/>
                <w:sz w:val="22"/>
                <w:szCs w:val="22"/>
              </w:rPr>
            </w:pPr>
            <w:r>
              <w:rPr>
                <w:rFonts w:ascii="Arial" w:eastAsia="Arial" w:hAnsi="Arial" w:cs="Arial"/>
                <w:sz w:val="22"/>
                <w:szCs w:val="22"/>
              </w:rPr>
              <w:t>4</w:t>
            </w:r>
          </w:p>
        </w:tc>
        <w:tc>
          <w:tcPr>
            <w:tcW w:w="9990" w:type="dxa"/>
            <w:gridSpan w:val="4"/>
            <w:vAlign w:val="center"/>
          </w:tcPr>
          <w:p w14:paraId="42E7C845" w14:textId="77777777" w:rsidR="00F57071" w:rsidRDefault="00AA008E">
            <w:pPr>
              <w:rPr>
                <w:rFonts w:ascii="Arial" w:eastAsia="Arial" w:hAnsi="Arial" w:cs="Arial"/>
                <w:b/>
                <w:bCs/>
                <w:sz w:val="22"/>
                <w:szCs w:val="22"/>
              </w:rPr>
            </w:pPr>
            <w:r>
              <w:rPr>
                <w:rFonts w:ascii="Arial" w:eastAsia="Arial" w:hAnsi="Arial" w:cs="Arial"/>
                <w:b/>
                <w:bCs/>
                <w:sz w:val="22"/>
                <w:szCs w:val="22"/>
              </w:rPr>
              <w:t>Research Question</w:t>
            </w:r>
          </w:p>
          <w:p w14:paraId="50FAD10A" w14:textId="77777777" w:rsidR="00F57071" w:rsidRDefault="00F57071">
            <w:pPr>
              <w:rPr>
                <w:rFonts w:ascii="Arial" w:eastAsia="Arial" w:hAnsi="Arial" w:cs="Arial"/>
                <w:sz w:val="22"/>
                <w:szCs w:val="22"/>
              </w:rPr>
            </w:pPr>
          </w:p>
          <w:p w14:paraId="41323B88" w14:textId="77777777" w:rsidR="00F57071" w:rsidRDefault="00AA008E">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The main research question is the following: What role do influencer authenticity and parasocial relationships play in </w:t>
            </w:r>
            <w:r>
              <w:rPr>
                <w:rFonts w:ascii="Arial" w:eastAsia="Arial" w:hAnsi="Arial" w:cs="Arial"/>
                <w:sz w:val="22"/>
                <w:szCs w:val="22"/>
              </w:rPr>
              <w:t>consumer trust and consumer purchase decision-making in social commerce? The research questions that will be answered in the study include the following secondary questions:</w:t>
            </w:r>
          </w:p>
          <w:p w14:paraId="3F22B483" w14:textId="77777777" w:rsidR="00F57071" w:rsidRDefault="00AA008E">
            <w:pPr>
              <w:numPr>
                <w:ilvl w:val="0"/>
                <w:numId w:val="6"/>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What are the perceived authenticity variations between micro and mega influencers </w:t>
            </w:r>
            <w:r>
              <w:rPr>
                <w:rFonts w:ascii="Arial" w:eastAsia="Arial" w:hAnsi="Arial" w:cs="Arial"/>
                <w:sz w:val="22"/>
                <w:szCs w:val="22"/>
              </w:rPr>
              <w:t>in social commerce?</w:t>
            </w:r>
          </w:p>
          <w:p w14:paraId="3173D2D8" w14:textId="77777777" w:rsidR="00F57071" w:rsidRDefault="00AA008E">
            <w:pPr>
              <w:numPr>
                <w:ilvl w:val="0"/>
                <w:numId w:val="6"/>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What is the impact of parasocial interaction on consumer trust in social commerce?</w:t>
            </w:r>
          </w:p>
          <w:p w14:paraId="436C665C" w14:textId="77777777" w:rsidR="00F57071" w:rsidRDefault="00AA008E">
            <w:pPr>
              <w:numPr>
                <w:ilvl w:val="0"/>
                <w:numId w:val="6"/>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What is the impact of influencer type (micro vs. mega) on the consumer purchase intention?</w:t>
            </w:r>
          </w:p>
          <w:p w14:paraId="309FB29C" w14:textId="77777777" w:rsidR="00F57071" w:rsidRDefault="00AA008E">
            <w:pPr>
              <w:numPr>
                <w:ilvl w:val="0"/>
                <w:numId w:val="6"/>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Do platforms (e.g., Instagram vs. Snapchat) differ in terms of</w:t>
            </w:r>
            <w:r>
              <w:rPr>
                <w:rFonts w:ascii="Arial" w:eastAsia="Arial" w:hAnsi="Arial" w:cs="Arial"/>
                <w:sz w:val="22"/>
                <w:szCs w:val="22"/>
              </w:rPr>
              <w:t xml:space="preserve"> engagement-conversion differences?</w:t>
            </w:r>
          </w:p>
          <w:p w14:paraId="7993E6AE" w14:textId="77777777" w:rsidR="00F57071" w:rsidRDefault="00F57071">
            <w:pPr>
              <w:rPr>
                <w:rFonts w:ascii="Arial" w:eastAsia="Arial" w:hAnsi="Arial" w:cs="Arial"/>
                <w:sz w:val="22"/>
                <w:szCs w:val="22"/>
              </w:rPr>
            </w:pPr>
          </w:p>
          <w:p w14:paraId="3A05A383" w14:textId="77777777" w:rsidR="00F57071" w:rsidRDefault="00F57071">
            <w:pPr>
              <w:rPr>
                <w:rFonts w:ascii="Arial" w:eastAsia="Arial" w:hAnsi="Arial" w:cs="Arial"/>
                <w:sz w:val="22"/>
                <w:szCs w:val="22"/>
              </w:rPr>
            </w:pPr>
          </w:p>
          <w:p w14:paraId="055EADA3" w14:textId="77777777" w:rsidR="00F57071" w:rsidRDefault="00F57071">
            <w:pPr>
              <w:rPr>
                <w:rFonts w:ascii="Arial" w:eastAsia="Arial" w:hAnsi="Arial" w:cs="Arial"/>
                <w:b/>
                <w:bCs/>
                <w:sz w:val="22"/>
                <w:szCs w:val="22"/>
              </w:rPr>
            </w:pPr>
          </w:p>
        </w:tc>
      </w:tr>
      <w:tr w:rsidR="00F57071" w14:paraId="4D0EFA50" w14:textId="77777777">
        <w:trPr>
          <w:trHeight w:val="454"/>
        </w:trPr>
        <w:tc>
          <w:tcPr>
            <w:tcW w:w="496" w:type="dxa"/>
            <w:vAlign w:val="center"/>
          </w:tcPr>
          <w:p w14:paraId="2B61623D" w14:textId="77777777" w:rsidR="00F57071" w:rsidRDefault="00AA008E">
            <w:pPr>
              <w:rPr>
                <w:rFonts w:ascii="Arial" w:eastAsia="Arial" w:hAnsi="Arial" w:cs="Arial"/>
                <w:sz w:val="22"/>
                <w:szCs w:val="22"/>
              </w:rPr>
            </w:pPr>
            <w:r>
              <w:rPr>
                <w:rFonts w:ascii="Arial" w:eastAsia="Arial" w:hAnsi="Arial" w:cs="Arial"/>
                <w:sz w:val="22"/>
                <w:szCs w:val="22"/>
              </w:rPr>
              <w:t>5</w:t>
            </w:r>
          </w:p>
        </w:tc>
        <w:tc>
          <w:tcPr>
            <w:tcW w:w="9990" w:type="dxa"/>
            <w:gridSpan w:val="4"/>
            <w:vAlign w:val="center"/>
          </w:tcPr>
          <w:p w14:paraId="52029AC5" w14:textId="77777777" w:rsidR="00F57071" w:rsidRDefault="00AA008E">
            <w:pPr>
              <w:rPr>
                <w:rFonts w:ascii="Arial" w:eastAsia="Arial" w:hAnsi="Arial" w:cs="Arial"/>
                <w:b/>
                <w:bCs/>
                <w:sz w:val="22"/>
                <w:szCs w:val="22"/>
              </w:rPr>
            </w:pPr>
            <w:r>
              <w:rPr>
                <w:rFonts w:ascii="Arial" w:eastAsia="Arial" w:hAnsi="Arial" w:cs="Arial"/>
                <w:b/>
                <w:bCs/>
                <w:sz w:val="22"/>
                <w:szCs w:val="22"/>
              </w:rPr>
              <w:t>Aims of Research Activity</w:t>
            </w:r>
          </w:p>
          <w:p w14:paraId="48F864E3" w14:textId="77777777" w:rsidR="00F57071" w:rsidRDefault="00AA008E">
            <w:pPr>
              <w:pBdr>
                <w:top w:val="nil"/>
                <w:left w:val="nil"/>
                <w:bottom w:val="nil"/>
                <w:right w:val="nil"/>
                <w:between w:val="nil"/>
              </w:pBdr>
              <w:rPr>
                <w:rFonts w:ascii="Arial" w:eastAsia="Arial" w:hAnsi="Arial" w:cs="Arial"/>
                <w:b/>
                <w:bCs/>
                <w:sz w:val="22"/>
                <w:szCs w:val="22"/>
              </w:rPr>
            </w:pPr>
            <w:r>
              <w:rPr>
                <w:rFonts w:ascii="Arial" w:eastAsia="Arial" w:hAnsi="Arial" w:cs="Arial"/>
                <w:sz w:val="22"/>
                <w:szCs w:val="22"/>
              </w:rPr>
              <w:t xml:space="preserve">  </w:t>
            </w:r>
            <w:r>
              <w:rPr>
                <w:rFonts w:ascii="Arial" w:eastAsia="Arial" w:hAnsi="Arial" w:cs="Arial"/>
                <w:b/>
                <w:bCs/>
                <w:sz w:val="22"/>
                <w:szCs w:val="22"/>
              </w:rPr>
              <w:t>To test the perceived authenticity difference in micro and mega influencers in social commerce.</w:t>
            </w:r>
          </w:p>
          <w:p w14:paraId="7C4332D3" w14:textId="77777777" w:rsidR="00F57071" w:rsidRDefault="00AA008E">
            <w:pPr>
              <w:numPr>
                <w:ilvl w:val="0"/>
                <w:numId w:val="7"/>
              </w:numPr>
              <w:pBdr>
                <w:top w:val="nil"/>
                <w:left w:val="nil"/>
                <w:bottom w:val="nil"/>
                <w:right w:val="nil"/>
                <w:between w:val="nil"/>
              </w:pBdr>
            </w:pPr>
            <w:r>
              <w:rPr>
                <w:rFonts w:ascii="Arial" w:eastAsia="Arial" w:hAnsi="Arial" w:cs="Arial"/>
                <w:sz w:val="22"/>
                <w:szCs w:val="22"/>
              </w:rPr>
              <w:t xml:space="preserve">This will entail how consumers perceive the authenticity of the influencers in terms of </w:t>
            </w:r>
            <w:r>
              <w:rPr>
                <w:rFonts w:ascii="Arial" w:eastAsia="Arial" w:hAnsi="Arial" w:cs="Arial"/>
                <w:sz w:val="22"/>
                <w:szCs w:val="22"/>
              </w:rPr>
              <w:t>their number of followers and perceived relationship with the followers.</w:t>
            </w:r>
          </w:p>
          <w:p w14:paraId="3901CB1A" w14:textId="77777777" w:rsidR="00F57071" w:rsidRDefault="00AA008E">
            <w:pPr>
              <w:pBdr>
                <w:top w:val="nil"/>
                <w:left w:val="nil"/>
                <w:bottom w:val="nil"/>
                <w:right w:val="nil"/>
                <w:between w:val="nil"/>
              </w:pBdr>
              <w:rPr>
                <w:rFonts w:ascii="Arial" w:eastAsia="Arial" w:hAnsi="Arial" w:cs="Arial"/>
                <w:b/>
                <w:bCs/>
                <w:sz w:val="22"/>
                <w:szCs w:val="22"/>
              </w:rPr>
            </w:pPr>
            <w:r>
              <w:rPr>
                <w:rFonts w:ascii="Arial" w:eastAsia="Arial" w:hAnsi="Arial" w:cs="Arial"/>
                <w:sz w:val="22"/>
                <w:szCs w:val="22"/>
              </w:rPr>
              <w:t></w:t>
            </w:r>
            <w:r>
              <w:rPr>
                <w:rFonts w:ascii="Arial" w:eastAsia="Arial" w:hAnsi="Arial" w:cs="Arial"/>
                <w:b/>
                <w:bCs/>
                <w:sz w:val="22"/>
                <w:szCs w:val="22"/>
              </w:rPr>
              <w:t xml:space="preserve">  To investigate the effects of parasocial relationships on consumer trust and buying behaviour.</w:t>
            </w:r>
          </w:p>
          <w:p w14:paraId="14D9876E" w14:textId="77777777" w:rsidR="00F57071" w:rsidRDefault="00AA008E">
            <w:pPr>
              <w:numPr>
                <w:ilvl w:val="0"/>
                <w:numId w:val="8"/>
              </w:numPr>
              <w:pBdr>
                <w:top w:val="nil"/>
                <w:left w:val="nil"/>
                <w:bottom w:val="nil"/>
                <w:right w:val="nil"/>
                <w:between w:val="nil"/>
              </w:pBdr>
            </w:pPr>
            <w:r>
              <w:rPr>
                <w:rFonts w:ascii="Arial" w:eastAsia="Arial" w:hAnsi="Arial" w:cs="Arial"/>
                <w:sz w:val="22"/>
                <w:szCs w:val="22"/>
              </w:rPr>
              <w:t xml:space="preserve">This shall look at the emotional and relational relationships that develop between </w:t>
            </w:r>
            <w:r>
              <w:rPr>
                <w:rFonts w:ascii="Arial" w:eastAsia="Arial" w:hAnsi="Arial" w:cs="Arial"/>
                <w:sz w:val="22"/>
                <w:szCs w:val="22"/>
              </w:rPr>
              <w:t>the influencers and their followers, and the ways in which these relationships impact consumer behaviour.</w:t>
            </w:r>
          </w:p>
          <w:p w14:paraId="782D3869" w14:textId="77777777" w:rsidR="00F57071" w:rsidRDefault="00AA008E">
            <w:pPr>
              <w:pBdr>
                <w:top w:val="nil"/>
                <w:left w:val="nil"/>
                <w:bottom w:val="nil"/>
                <w:right w:val="nil"/>
                <w:between w:val="nil"/>
              </w:pBdr>
              <w:rPr>
                <w:rFonts w:ascii="Arial" w:eastAsia="Arial" w:hAnsi="Arial" w:cs="Arial"/>
                <w:b/>
                <w:bCs/>
                <w:sz w:val="22"/>
                <w:szCs w:val="22"/>
              </w:rPr>
            </w:pPr>
            <w:r>
              <w:rPr>
                <w:rFonts w:ascii="Arial" w:eastAsia="Arial" w:hAnsi="Arial" w:cs="Arial"/>
                <w:sz w:val="22"/>
                <w:szCs w:val="22"/>
              </w:rPr>
              <w:t></w:t>
            </w:r>
            <w:r>
              <w:rPr>
                <w:rFonts w:ascii="Arial" w:eastAsia="Arial" w:hAnsi="Arial" w:cs="Arial"/>
                <w:b/>
                <w:bCs/>
                <w:sz w:val="22"/>
                <w:szCs w:val="22"/>
              </w:rPr>
              <w:t xml:space="preserve">  To examine how the type of influencer (micro vs. mega) affects the purchase intention.</w:t>
            </w:r>
          </w:p>
          <w:p w14:paraId="79DA0FD9" w14:textId="77777777" w:rsidR="00F57071" w:rsidRDefault="00AA008E">
            <w:pPr>
              <w:numPr>
                <w:ilvl w:val="0"/>
                <w:numId w:val="9"/>
              </w:numPr>
              <w:pBdr>
                <w:top w:val="nil"/>
                <w:left w:val="nil"/>
                <w:bottom w:val="nil"/>
                <w:right w:val="nil"/>
                <w:between w:val="nil"/>
              </w:pBdr>
            </w:pPr>
            <w:r>
              <w:rPr>
                <w:rFonts w:ascii="Arial" w:eastAsia="Arial" w:hAnsi="Arial" w:cs="Arial"/>
                <w:sz w:val="22"/>
                <w:szCs w:val="22"/>
              </w:rPr>
              <w:t>This objective will be concerned with addressing the efficie</w:t>
            </w:r>
            <w:r>
              <w:rPr>
                <w:rFonts w:ascii="Arial" w:eastAsia="Arial" w:hAnsi="Arial" w:cs="Arial"/>
                <w:sz w:val="22"/>
                <w:szCs w:val="22"/>
              </w:rPr>
              <w:t>ncy of micro and mega influencers in stimulating consumer buying.</w:t>
            </w:r>
          </w:p>
          <w:p w14:paraId="3D9EF3D7" w14:textId="77777777" w:rsidR="00F57071" w:rsidRDefault="00AA008E">
            <w:pPr>
              <w:pBdr>
                <w:top w:val="nil"/>
                <w:left w:val="nil"/>
                <w:bottom w:val="nil"/>
                <w:right w:val="nil"/>
                <w:between w:val="nil"/>
              </w:pBdr>
              <w:rPr>
                <w:rFonts w:ascii="Arial" w:eastAsia="Arial" w:hAnsi="Arial" w:cs="Arial"/>
                <w:b/>
                <w:bCs/>
                <w:sz w:val="22"/>
                <w:szCs w:val="22"/>
              </w:rPr>
            </w:pPr>
            <w:r>
              <w:rPr>
                <w:rFonts w:ascii="Arial" w:eastAsia="Arial" w:hAnsi="Arial" w:cs="Arial"/>
                <w:sz w:val="22"/>
                <w:szCs w:val="22"/>
              </w:rPr>
              <w:t xml:space="preserve"> </w:t>
            </w:r>
            <w:r>
              <w:rPr>
                <w:rFonts w:ascii="Arial" w:eastAsia="Arial" w:hAnsi="Arial" w:cs="Arial"/>
                <w:b/>
                <w:bCs/>
                <w:sz w:val="22"/>
                <w:szCs w:val="22"/>
              </w:rPr>
              <w:t xml:space="preserve"> To compare the level of platform-specific engagement and conversion rates in social commerce (Instagram vs. Snapchat).</w:t>
            </w:r>
          </w:p>
          <w:p w14:paraId="15FD4A43" w14:textId="77777777" w:rsidR="00F57071" w:rsidRDefault="00AA008E">
            <w:pPr>
              <w:numPr>
                <w:ilvl w:val="0"/>
                <w:numId w:val="10"/>
              </w:numPr>
              <w:pBdr>
                <w:top w:val="nil"/>
                <w:left w:val="nil"/>
                <w:bottom w:val="nil"/>
                <w:right w:val="nil"/>
                <w:between w:val="nil"/>
              </w:pBdr>
            </w:pPr>
            <w:r>
              <w:rPr>
                <w:rFonts w:ascii="Arial" w:eastAsia="Arial" w:hAnsi="Arial" w:cs="Arial"/>
                <w:sz w:val="22"/>
                <w:szCs w:val="22"/>
              </w:rPr>
              <w:t xml:space="preserve">This will determine the impact of influencer marketing on various </w:t>
            </w:r>
            <w:r>
              <w:rPr>
                <w:rFonts w:ascii="Arial" w:eastAsia="Arial" w:hAnsi="Arial" w:cs="Arial"/>
                <w:sz w:val="22"/>
                <w:szCs w:val="22"/>
              </w:rPr>
              <w:t>social media platforms in terms of engagement rates and conversion rates.</w:t>
            </w:r>
          </w:p>
          <w:p w14:paraId="3116A6EF" w14:textId="77777777" w:rsidR="00F57071" w:rsidRDefault="00F57071">
            <w:pPr>
              <w:rPr>
                <w:rFonts w:ascii="Arial" w:eastAsia="Arial" w:hAnsi="Arial" w:cs="Arial"/>
                <w:sz w:val="22"/>
                <w:szCs w:val="22"/>
              </w:rPr>
            </w:pPr>
          </w:p>
        </w:tc>
      </w:tr>
      <w:tr w:rsidR="00F57071" w14:paraId="4FC44224" w14:textId="77777777">
        <w:trPr>
          <w:trHeight w:val="454"/>
        </w:trPr>
        <w:tc>
          <w:tcPr>
            <w:tcW w:w="496" w:type="dxa"/>
            <w:vAlign w:val="center"/>
          </w:tcPr>
          <w:p w14:paraId="52A5A095" w14:textId="77777777" w:rsidR="00F57071" w:rsidRDefault="00AA008E">
            <w:pPr>
              <w:rPr>
                <w:rFonts w:ascii="Arial" w:eastAsia="Arial" w:hAnsi="Arial" w:cs="Arial"/>
                <w:sz w:val="22"/>
                <w:szCs w:val="22"/>
              </w:rPr>
            </w:pPr>
            <w:r>
              <w:rPr>
                <w:rFonts w:ascii="Arial" w:eastAsia="Arial" w:hAnsi="Arial" w:cs="Arial"/>
                <w:sz w:val="22"/>
                <w:szCs w:val="22"/>
              </w:rPr>
              <w:t>6</w:t>
            </w:r>
          </w:p>
        </w:tc>
        <w:tc>
          <w:tcPr>
            <w:tcW w:w="9990" w:type="dxa"/>
            <w:gridSpan w:val="4"/>
            <w:vAlign w:val="center"/>
          </w:tcPr>
          <w:p w14:paraId="370E65F2" w14:textId="77777777" w:rsidR="00F57071" w:rsidRDefault="00AA008E">
            <w:pPr>
              <w:rPr>
                <w:rFonts w:ascii="Arial" w:eastAsia="Arial" w:hAnsi="Arial" w:cs="Arial"/>
                <w:b/>
                <w:bCs/>
                <w:sz w:val="22"/>
                <w:szCs w:val="22"/>
              </w:rPr>
            </w:pPr>
            <w:r>
              <w:rPr>
                <w:rFonts w:ascii="Arial" w:eastAsia="Arial" w:hAnsi="Arial" w:cs="Arial"/>
                <w:b/>
                <w:bCs/>
                <w:sz w:val="22"/>
                <w:szCs w:val="22"/>
              </w:rPr>
              <w:t>Objectives of Research Activity</w:t>
            </w:r>
          </w:p>
          <w:p w14:paraId="3E69CB62" w14:textId="77777777" w:rsidR="00F57071" w:rsidRDefault="00F57071">
            <w:pPr>
              <w:rPr>
                <w:rFonts w:ascii="Arial" w:eastAsia="Arial" w:hAnsi="Arial" w:cs="Arial"/>
                <w:sz w:val="22"/>
                <w:szCs w:val="22"/>
              </w:rPr>
            </w:pPr>
          </w:p>
          <w:p w14:paraId="7BAC399A" w14:textId="77777777" w:rsidR="00F57071" w:rsidRDefault="00F57071">
            <w:pPr>
              <w:rPr>
                <w:rFonts w:ascii="Arial" w:eastAsia="Arial" w:hAnsi="Arial" w:cs="Arial"/>
                <w:sz w:val="22"/>
                <w:szCs w:val="22"/>
              </w:rPr>
            </w:pPr>
          </w:p>
          <w:p w14:paraId="192AC255" w14:textId="77777777" w:rsidR="00F57071" w:rsidRDefault="00AA008E">
            <w:pPr>
              <w:numPr>
                <w:ilvl w:val="0"/>
                <w:numId w:val="11"/>
              </w:numPr>
              <w:pBdr>
                <w:top w:val="nil"/>
                <w:left w:val="nil"/>
                <w:bottom w:val="nil"/>
                <w:right w:val="nil"/>
                <w:between w:val="nil"/>
              </w:pBdr>
              <w:rPr>
                <w:rFonts w:ascii="Arial" w:eastAsia="Arial" w:hAnsi="Arial" w:cs="Arial"/>
                <w:b/>
                <w:bCs/>
                <w:sz w:val="22"/>
                <w:szCs w:val="22"/>
              </w:rPr>
            </w:pPr>
            <w:r>
              <w:rPr>
                <w:rFonts w:ascii="Arial" w:eastAsia="Arial" w:hAnsi="Arial" w:cs="Arial"/>
                <w:b/>
                <w:bCs/>
                <w:sz w:val="22"/>
                <w:szCs w:val="22"/>
              </w:rPr>
              <w:t>Carry out a thematic review of the parasocial interaction theory and influencer marketing.</w:t>
            </w:r>
          </w:p>
          <w:p w14:paraId="186DF43F" w14:textId="77777777" w:rsidR="00F57071" w:rsidRDefault="00AA008E">
            <w:pPr>
              <w:numPr>
                <w:ilvl w:val="0"/>
                <w:numId w:val="11"/>
              </w:numPr>
              <w:pBdr>
                <w:top w:val="nil"/>
                <w:left w:val="nil"/>
                <w:bottom w:val="nil"/>
                <w:right w:val="nil"/>
                <w:between w:val="nil"/>
              </w:pBdr>
              <w:rPr>
                <w:rFonts w:ascii="Arial" w:eastAsia="Arial" w:hAnsi="Arial" w:cs="Arial"/>
                <w:b/>
                <w:bCs/>
                <w:sz w:val="22"/>
                <w:szCs w:val="22"/>
              </w:rPr>
            </w:pPr>
            <w:r>
              <w:rPr>
                <w:rFonts w:ascii="Arial" w:eastAsia="Arial" w:hAnsi="Arial" w:cs="Arial"/>
                <w:b/>
                <w:bCs/>
                <w:sz w:val="22"/>
                <w:szCs w:val="22"/>
              </w:rPr>
              <w:lastRenderedPageBreak/>
              <w:t xml:space="preserve">Find consumer trust-building mechanisms using </w:t>
            </w:r>
            <w:r>
              <w:rPr>
                <w:rFonts w:ascii="Arial" w:eastAsia="Arial" w:hAnsi="Arial" w:cs="Arial"/>
                <w:b/>
                <w:bCs/>
                <w:sz w:val="22"/>
                <w:szCs w:val="22"/>
              </w:rPr>
              <w:t>secondary sources of qualitative data, including case studies, social media materials, and scholarly articles.</w:t>
            </w:r>
          </w:p>
          <w:p w14:paraId="4D3FE5A9" w14:textId="77777777" w:rsidR="00F57071" w:rsidRDefault="00AA008E">
            <w:pPr>
              <w:numPr>
                <w:ilvl w:val="0"/>
                <w:numId w:val="11"/>
              </w:numPr>
              <w:pBdr>
                <w:top w:val="nil"/>
                <w:left w:val="nil"/>
                <w:bottom w:val="nil"/>
                <w:right w:val="nil"/>
                <w:between w:val="nil"/>
              </w:pBdr>
              <w:rPr>
                <w:rFonts w:ascii="Arial" w:eastAsia="Arial" w:hAnsi="Arial" w:cs="Arial"/>
                <w:b/>
                <w:bCs/>
                <w:sz w:val="22"/>
                <w:szCs w:val="22"/>
              </w:rPr>
            </w:pPr>
            <w:r>
              <w:rPr>
                <w:rFonts w:ascii="Arial" w:eastAsia="Arial" w:hAnsi="Arial" w:cs="Arial"/>
                <w:b/>
                <w:bCs/>
                <w:sz w:val="22"/>
                <w:szCs w:val="22"/>
              </w:rPr>
              <w:t>Analyse the level of consumer trust and purchase intention in both micro and mega influencers based on the existing information on their engageme</w:t>
            </w:r>
            <w:r>
              <w:rPr>
                <w:rFonts w:ascii="Arial" w:eastAsia="Arial" w:hAnsi="Arial" w:cs="Arial"/>
                <w:b/>
                <w:bCs/>
                <w:sz w:val="22"/>
                <w:szCs w:val="22"/>
              </w:rPr>
              <w:t>nt rate and consumer behaviour.</w:t>
            </w:r>
          </w:p>
          <w:p w14:paraId="275A56E4" w14:textId="77777777" w:rsidR="00F57071" w:rsidRDefault="00F57071">
            <w:pPr>
              <w:rPr>
                <w:rFonts w:ascii="Arial" w:eastAsia="Arial" w:hAnsi="Arial" w:cs="Arial"/>
                <w:sz w:val="22"/>
                <w:szCs w:val="22"/>
              </w:rPr>
            </w:pPr>
          </w:p>
        </w:tc>
      </w:tr>
      <w:tr w:rsidR="00F57071" w14:paraId="3ADBA5CC" w14:textId="77777777">
        <w:trPr>
          <w:trHeight w:val="454"/>
        </w:trPr>
        <w:tc>
          <w:tcPr>
            <w:tcW w:w="496" w:type="dxa"/>
            <w:shd w:val="clear" w:color="auto" w:fill="F2F2F2"/>
            <w:vAlign w:val="center"/>
          </w:tcPr>
          <w:p w14:paraId="372A4CB3" w14:textId="77777777" w:rsidR="00F57071" w:rsidRDefault="00F57071">
            <w:pPr>
              <w:spacing w:before="120" w:after="120"/>
              <w:rPr>
                <w:rFonts w:ascii="Arial" w:eastAsia="Arial" w:hAnsi="Arial" w:cs="Arial"/>
                <w:sz w:val="22"/>
                <w:szCs w:val="22"/>
              </w:rPr>
            </w:pPr>
          </w:p>
        </w:tc>
        <w:tc>
          <w:tcPr>
            <w:tcW w:w="9990" w:type="dxa"/>
            <w:gridSpan w:val="4"/>
            <w:shd w:val="clear" w:color="auto" w:fill="F2F2F2"/>
            <w:vAlign w:val="center"/>
          </w:tcPr>
          <w:p w14:paraId="6CCD3EE6" w14:textId="77777777" w:rsidR="00F57071" w:rsidRDefault="00AA008E">
            <w:pPr>
              <w:spacing w:before="120" w:after="120"/>
              <w:rPr>
                <w:rFonts w:ascii="Arial" w:eastAsia="Arial" w:hAnsi="Arial" w:cs="Arial"/>
                <w:b/>
                <w:bCs/>
                <w:sz w:val="22"/>
                <w:szCs w:val="22"/>
              </w:rPr>
            </w:pPr>
            <w:r>
              <w:rPr>
                <w:rFonts w:ascii="Arial" w:eastAsia="Arial" w:hAnsi="Arial" w:cs="Arial"/>
                <w:b/>
                <w:bCs/>
                <w:sz w:val="22"/>
                <w:szCs w:val="22"/>
              </w:rPr>
              <w:t>Proposed data collection methods (maximum 600 words)</w:t>
            </w:r>
          </w:p>
          <w:p w14:paraId="18F2EF86" w14:textId="77777777" w:rsidR="00F57071" w:rsidRDefault="00AA008E">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to collect data, making it clear what specific techniques may be used. If methods o</w:t>
            </w:r>
            <w:r>
              <w:rPr>
                <w:rFonts w:ascii="Arial" w:eastAsia="Arial" w:hAnsi="Arial" w:cs="Arial"/>
                <w:sz w:val="22"/>
                <w:szCs w:val="22"/>
              </w:rPr>
              <w:t xml:space="preserve">ther than those listed in this section are deemed appropriate later, additional ethical approval for those methods will be needed. You do not need to justify the methods here but should instead describe how you intend to collect the data necessary for you </w:t>
            </w:r>
            <w:r>
              <w:rPr>
                <w:rFonts w:ascii="Arial" w:eastAsia="Arial" w:hAnsi="Arial" w:cs="Arial"/>
                <w:sz w:val="22"/>
                <w:szCs w:val="22"/>
              </w:rPr>
              <w:t>to complete your project.</w:t>
            </w:r>
          </w:p>
        </w:tc>
      </w:tr>
      <w:tr w:rsidR="00F57071" w14:paraId="09808FE0" w14:textId="77777777">
        <w:trPr>
          <w:trHeight w:val="454"/>
        </w:trPr>
        <w:tc>
          <w:tcPr>
            <w:tcW w:w="496" w:type="dxa"/>
            <w:vAlign w:val="center"/>
          </w:tcPr>
          <w:p w14:paraId="17744CD7" w14:textId="77777777" w:rsidR="00F57071" w:rsidRDefault="00AA008E">
            <w:pPr>
              <w:rPr>
                <w:rFonts w:ascii="Arial" w:eastAsia="Arial" w:hAnsi="Arial" w:cs="Arial"/>
                <w:sz w:val="22"/>
                <w:szCs w:val="22"/>
              </w:rPr>
            </w:pPr>
            <w:r>
              <w:rPr>
                <w:rFonts w:ascii="Arial" w:eastAsia="Arial" w:hAnsi="Arial" w:cs="Arial"/>
                <w:sz w:val="22"/>
                <w:szCs w:val="22"/>
              </w:rPr>
              <w:t>7</w:t>
            </w:r>
          </w:p>
        </w:tc>
        <w:tc>
          <w:tcPr>
            <w:tcW w:w="9990" w:type="dxa"/>
            <w:gridSpan w:val="4"/>
            <w:vAlign w:val="center"/>
          </w:tcPr>
          <w:p w14:paraId="63B4A3C1" w14:textId="77777777" w:rsidR="00F57071" w:rsidRDefault="00AA008E">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This research will be carried out by collecting secondary qualitative data, which will include the existing research, content on social media, industry reports, and influencer campaigns. The methods that will be used will be as</w:t>
            </w:r>
            <w:r>
              <w:rPr>
                <w:rFonts w:ascii="Arial" w:eastAsia="Arial" w:hAnsi="Arial" w:cs="Arial"/>
                <w:sz w:val="22"/>
                <w:szCs w:val="22"/>
              </w:rPr>
              <w:t xml:space="preserve"> follows:</w:t>
            </w:r>
          </w:p>
          <w:p w14:paraId="23FB002D" w14:textId="77777777" w:rsidR="00F57071" w:rsidRDefault="00AA008E">
            <w:pPr>
              <w:numPr>
                <w:ilvl w:val="0"/>
                <w:numId w:val="12"/>
              </w:numPr>
              <w:pBdr>
                <w:top w:val="nil"/>
                <w:left w:val="nil"/>
                <w:bottom w:val="nil"/>
                <w:right w:val="nil"/>
                <w:between w:val="nil"/>
              </w:pBdr>
            </w:pPr>
            <w:r>
              <w:rPr>
                <w:rFonts w:ascii="Arial" w:eastAsia="Arial" w:hAnsi="Arial" w:cs="Arial"/>
                <w:b/>
                <w:bCs/>
                <w:sz w:val="22"/>
                <w:szCs w:val="22"/>
              </w:rPr>
              <w:t>Academic Journal Articles:</w:t>
            </w:r>
            <w:r>
              <w:rPr>
                <w:rFonts w:ascii="Arial" w:eastAsia="Arial" w:hAnsi="Arial" w:cs="Arial"/>
                <w:sz w:val="22"/>
                <w:szCs w:val="22"/>
              </w:rPr>
              <w:t xml:space="preserve"> The study will involve a comprehensive literature review on the academic literature about the topic of influencer marketing and the theory of parasocial interaction and consumer trust. The theoretical framework of the r</w:t>
            </w:r>
            <w:r>
              <w:rPr>
                <w:rFonts w:ascii="Arial" w:eastAsia="Arial" w:hAnsi="Arial" w:cs="Arial"/>
                <w:sz w:val="22"/>
                <w:szCs w:val="22"/>
              </w:rPr>
              <w:t>esearch will be taken through the studies done in high-impact journals that concentrate on the relationship between influencer authenticity and consumer behaviour.</w:t>
            </w:r>
          </w:p>
          <w:p w14:paraId="6F4288C0" w14:textId="77777777" w:rsidR="00F57071" w:rsidRDefault="00AA008E">
            <w:pPr>
              <w:numPr>
                <w:ilvl w:val="0"/>
                <w:numId w:val="12"/>
              </w:numPr>
              <w:pBdr>
                <w:top w:val="nil"/>
                <w:left w:val="nil"/>
                <w:bottom w:val="nil"/>
                <w:right w:val="nil"/>
                <w:between w:val="nil"/>
              </w:pBdr>
            </w:pPr>
            <w:r>
              <w:rPr>
                <w:rFonts w:ascii="Arial" w:eastAsia="Arial" w:hAnsi="Arial" w:cs="Arial"/>
                <w:b/>
                <w:bCs/>
                <w:sz w:val="22"/>
                <w:szCs w:val="22"/>
              </w:rPr>
              <w:t xml:space="preserve">Industry Reports: </w:t>
            </w:r>
            <w:r>
              <w:rPr>
                <w:rFonts w:ascii="Arial" w:eastAsia="Arial" w:hAnsi="Arial" w:cs="Arial"/>
                <w:sz w:val="22"/>
                <w:szCs w:val="22"/>
              </w:rPr>
              <w:t xml:space="preserve">To obtain the information about the trends in influencer marketing, </w:t>
            </w:r>
            <w:r>
              <w:rPr>
                <w:rFonts w:ascii="Arial" w:eastAsia="Arial" w:hAnsi="Arial" w:cs="Arial"/>
                <w:sz w:val="22"/>
                <w:szCs w:val="22"/>
              </w:rPr>
              <w:t>engagement rates, and the success of various types of influencers on various platforms, reports by influencer marketing agencies, social media sources, like Instagram and Snapchat, and eCommerce platforms, such as Shopify, will be used.</w:t>
            </w:r>
          </w:p>
          <w:p w14:paraId="668515C0" w14:textId="77777777" w:rsidR="00F57071" w:rsidRDefault="00AA008E">
            <w:pPr>
              <w:numPr>
                <w:ilvl w:val="0"/>
                <w:numId w:val="12"/>
              </w:numPr>
              <w:pBdr>
                <w:top w:val="nil"/>
                <w:left w:val="nil"/>
                <w:bottom w:val="nil"/>
                <w:right w:val="nil"/>
                <w:between w:val="nil"/>
              </w:pBdr>
            </w:pPr>
            <w:r>
              <w:rPr>
                <w:rFonts w:ascii="Arial" w:eastAsia="Arial" w:hAnsi="Arial" w:cs="Arial"/>
                <w:b/>
                <w:bCs/>
                <w:sz w:val="22"/>
                <w:szCs w:val="22"/>
              </w:rPr>
              <w:t>Social Media Conten</w:t>
            </w:r>
            <w:r>
              <w:rPr>
                <w:rFonts w:ascii="Arial" w:eastAsia="Arial" w:hAnsi="Arial" w:cs="Arial"/>
                <w:b/>
                <w:bCs/>
                <w:sz w:val="22"/>
                <w:szCs w:val="22"/>
              </w:rPr>
              <w:t xml:space="preserve">t: </w:t>
            </w:r>
            <w:r>
              <w:rPr>
                <w:rFonts w:ascii="Arial" w:eastAsia="Arial" w:hAnsi="Arial" w:cs="Arial"/>
                <w:sz w:val="22"/>
                <w:szCs w:val="22"/>
              </w:rPr>
              <w:t>Instagram and Snapchat content will be reviewed to investigate presentation, communicational patterns of influencers and authenticity within Instagram and Snapchat. This information will be obtained through public information or secondary aggregators li</w:t>
            </w:r>
            <w:r>
              <w:rPr>
                <w:rFonts w:ascii="Arial" w:eastAsia="Arial" w:hAnsi="Arial" w:cs="Arial"/>
                <w:sz w:val="22"/>
                <w:szCs w:val="22"/>
              </w:rPr>
              <w:t>ke influencer databases and market research repositories.</w:t>
            </w:r>
          </w:p>
          <w:p w14:paraId="1AA04516" w14:textId="77777777" w:rsidR="00F57071" w:rsidRDefault="00AA008E">
            <w:pPr>
              <w:numPr>
                <w:ilvl w:val="0"/>
                <w:numId w:val="12"/>
              </w:numPr>
              <w:pBdr>
                <w:top w:val="nil"/>
                <w:left w:val="nil"/>
                <w:bottom w:val="nil"/>
                <w:right w:val="nil"/>
                <w:between w:val="nil"/>
              </w:pBdr>
            </w:pPr>
            <w:r>
              <w:rPr>
                <w:rFonts w:ascii="Arial" w:eastAsia="Arial" w:hAnsi="Arial" w:cs="Arial"/>
                <w:b/>
                <w:bCs/>
                <w:sz w:val="22"/>
                <w:szCs w:val="22"/>
              </w:rPr>
              <w:t>Case Studies:</w:t>
            </w:r>
            <w:r>
              <w:rPr>
                <w:rFonts w:ascii="Arial" w:eastAsia="Arial" w:hAnsi="Arial" w:cs="Arial"/>
                <w:sz w:val="22"/>
                <w:szCs w:val="22"/>
              </w:rPr>
              <w:t xml:space="preserve"> To determine the effects of the micro and mega influencers on consumer purchase behaviour, real-life case studies of influencer marketing campaigns will be applied. These case studies will be chosen depending on their suitability to the research questions</w:t>
            </w:r>
            <w:r>
              <w:rPr>
                <w:rFonts w:ascii="Arial" w:eastAsia="Arial" w:hAnsi="Arial" w:cs="Arial"/>
                <w:sz w:val="22"/>
                <w:szCs w:val="22"/>
              </w:rPr>
              <w:t>, with special emphasis on those campaigns where authenticity and parasocial relationships had a major influence on the consumer interest and confidence.</w:t>
            </w:r>
          </w:p>
          <w:p w14:paraId="11872AC5" w14:textId="77777777" w:rsidR="00F57071" w:rsidRDefault="00F57071">
            <w:pPr>
              <w:rPr>
                <w:rFonts w:ascii="Arial" w:eastAsia="Arial" w:hAnsi="Arial" w:cs="Arial"/>
                <w:b/>
                <w:bCs/>
                <w:sz w:val="22"/>
                <w:szCs w:val="22"/>
              </w:rPr>
            </w:pPr>
          </w:p>
        </w:tc>
      </w:tr>
    </w:tbl>
    <w:p w14:paraId="241C42B8" w14:textId="77777777" w:rsidR="00F57071" w:rsidRDefault="00F57071"/>
    <w:p w14:paraId="6B38451D" w14:textId="77777777" w:rsidR="00F57071" w:rsidRDefault="00AA008E">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F57071" w14:paraId="19911357" w14:textId="77777777">
        <w:trPr>
          <w:trHeight w:val="558"/>
        </w:trPr>
        <w:tc>
          <w:tcPr>
            <w:tcW w:w="562" w:type="dxa"/>
            <w:shd w:val="clear" w:color="auto" w:fill="F2F2F2"/>
            <w:vAlign w:val="center"/>
          </w:tcPr>
          <w:p w14:paraId="68C0532F" w14:textId="77777777" w:rsidR="00F57071" w:rsidRDefault="00F57071">
            <w:pPr>
              <w:rPr>
                <w:rFonts w:ascii="Arial" w:eastAsia="Arial" w:hAnsi="Arial" w:cs="Arial"/>
                <w:b/>
                <w:bCs/>
                <w:sz w:val="22"/>
                <w:szCs w:val="22"/>
              </w:rPr>
            </w:pPr>
          </w:p>
        </w:tc>
        <w:tc>
          <w:tcPr>
            <w:tcW w:w="8227" w:type="dxa"/>
            <w:shd w:val="clear" w:color="auto" w:fill="F2F2F2"/>
            <w:vAlign w:val="center"/>
          </w:tcPr>
          <w:p w14:paraId="35441069" w14:textId="77777777" w:rsidR="00F57071" w:rsidRDefault="00AA008E">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0F3659EC"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33247B0B"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NO</w:t>
            </w:r>
          </w:p>
        </w:tc>
      </w:tr>
      <w:tr w:rsidR="00F57071" w14:paraId="6490623D" w14:textId="77777777">
        <w:trPr>
          <w:trHeight w:val="439"/>
        </w:trPr>
        <w:tc>
          <w:tcPr>
            <w:tcW w:w="562" w:type="dxa"/>
            <w:shd w:val="clear" w:color="auto" w:fill="F2F2F2"/>
            <w:vAlign w:val="center"/>
          </w:tcPr>
          <w:p w14:paraId="6D9FA8E0" w14:textId="77777777" w:rsidR="00F57071" w:rsidRDefault="00AA008E">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211E8307" w14:textId="77777777" w:rsidR="00F57071" w:rsidRDefault="00AA008E">
            <w:pPr>
              <w:rPr>
                <w:rFonts w:ascii="Arial" w:eastAsia="Arial" w:hAnsi="Arial" w:cs="Arial"/>
                <w:sz w:val="22"/>
                <w:szCs w:val="22"/>
              </w:rPr>
            </w:pPr>
            <w:r>
              <w:rPr>
                <w:rFonts w:ascii="Arial" w:eastAsia="Arial" w:hAnsi="Arial" w:cs="Arial"/>
                <w:sz w:val="22"/>
                <w:szCs w:val="22"/>
              </w:rPr>
              <w:t xml:space="preserve">Use of a </w:t>
            </w:r>
            <w:r>
              <w:rPr>
                <w:rFonts w:ascii="Arial" w:eastAsia="Arial" w:hAnsi="Arial" w:cs="Arial"/>
                <w:sz w:val="22"/>
                <w:szCs w:val="22"/>
              </w:rPr>
              <w:t>questionnaire or similar research instrument?</w:t>
            </w:r>
          </w:p>
        </w:tc>
        <w:tc>
          <w:tcPr>
            <w:tcW w:w="846" w:type="dxa"/>
            <w:shd w:val="clear" w:color="auto" w:fill="BFBFBF"/>
            <w:vAlign w:val="center"/>
          </w:tcPr>
          <w:p w14:paraId="2A955B84"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EE4A4BB"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55376334" w14:textId="77777777">
        <w:trPr>
          <w:trHeight w:val="439"/>
        </w:trPr>
        <w:tc>
          <w:tcPr>
            <w:tcW w:w="562" w:type="dxa"/>
            <w:shd w:val="clear" w:color="auto" w:fill="F2F2F2"/>
            <w:vAlign w:val="center"/>
          </w:tcPr>
          <w:p w14:paraId="1215A2DE" w14:textId="77777777" w:rsidR="00F57071" w:rsidRDefault="00AA008E">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6315D6EB" w14:textId="77777777" w:rsidR="00F57071" w:rsidRDefault="00AA008E">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57E2DF05"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592A101"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2C685D9D" w14:textId="77777777">
        <w:trPr>
          <w:trHeight w:val="439"/>
        </w:trPr>
        <w:tc>
          <w:tcPr>
            <w:tcW w:w="562" w:type="dxa"/>
            <w:shd w:val="clear" w:color="auto" w:fill="F2F2F2"/>
            <w:vAlign w:val="center"/>
          </w:tcPr>
          <w:p w14:paraId="48E59270" w14:textId="77777777" w:rsidR="00F57071" w:rsidRDefault="00AA008E">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2A2FB6A5" w14:textId="77777777" w:rsidR="00F57071" w:rsidRDefault="00AA008E">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037E9743" w14:textId="77777777" w:rsidR="00F57071" w:rsidRDefault="00AA008E">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2A7D851C" w14:textId="77777777" w:rsidR="00F57071" w:rsidRDefault="00AA008E">
            <w:pPr>
              <w:jc w:val="center"/>
              <w:rPr>
                <w:rFonts w:ascii="Arial" w:eastAsia="Arial" w:hAnsi="Arial" w:cs="Arial"/>
                <w:b/>
                <w:bCs/>
                <w:sz w:val="22"/>
                <w:szCs w:val="22"/>
              </w:rPr>
            </w:pPr>
            <w:r>
              <w:rPr>
                <w:rFonts w:ascii="MS Gothic" w:eastAsia="MS Gothic" w:hAnsi="MS Gothic" w:cs="MS Gothic"/>
                <w:b/>
                <w:bCs/>
                <w:sz w:val="22"/>
                <w:szCs w:val="22"/>
              </w:rPr>
              <w:t>☒</w:t>
            </w:r>
          </w:p>
        </w:tc>
      </w:tr>
      <w:tr w:rsidR="00F57071" w14:paraId="5C845C08" w14:textId="77777777">
        <w:trPr>
          <w:trHeight w:val="403"/>
        </w:trPr>
        <w:tc>
          <w:tcPr>
            <w:tcW w:w="562" w:type="dxa"/>
            <w:shd w:val="clear" w:color="auto" w:fill="F2F2F2"/>
            <w:vAlign w:val="center"/>
          </w:tcPr>
          <w:p w14:paraId="3ADC0CBA" w14:textId="77777777" w:rsidR="00F57071" w:rsidRDefault="00AA008E">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26E11A5B" w14:textId="77777777" w:rsidR="00F57071" w:rsidRDefault="00AA008E">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24BCE648"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DDB2E18"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495FC0DB" w14:textId="77777777">
        <w:trPr>
          <w:trHeight w:val="403"/>
        </w:trPr>
        <w:tc>
          <w:tcPr>
            <w:tcW w:w="562" w:type="dxa"/>
            <w:shd w:val="clear" w:color="auto" w:fill="F2F2F2"/>
            <w:vAlign w:val="center"/>
          </w:tcPr>
          <w:p w14:paraId="5CCB8EEC" w14:textId="77777777" w:rsidR="00F57071" w:rsidRDefault="00AA008E">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0836E2C8" w14:textId="77777777" w:rsidR="00F57071" w:rsidRDefault="00AA008E">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3CA6CD7A" w14:textId="77777777" w:rsidR="00F57071" w:rsidRDefault="00AA008E">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66258B59" w14:textId="77777777" w:rsidR="00F57071" w:rsidRDefault="00AA008E">
            <w:pPr>
              <w:jc w:val="center"/>
              <w:rPr>
                <w:rFonts w:ascii="Arial" w:eastAsia="Arial" w:hAnsi="Arial" w:cs="Arial"/>
                <w:b/>
                <w:bCs/>
                <w:sz w:val="22"/>
                <w:szCs w:val="22"/>
              </w:rPr>
            </w:pPr>
            <w:r>
              <w:rPr>
                <w:rFonts w:ascii="MS Gothic" w:eastAsia="MS Gothic" w:hAnsi="MS Gothic" w:cs="MS Gothic"/>
                <w:b/>
                <w:bCs/>
                <w:sz w:val="22"/>
                <w:szCs w:val="22"/>
              </w:rPr>
              <w:t>☒</w:t>
            </w:r>
          </w:p>
        </w:tc>
      </w:tr>
      <w:tr w:rsidR="00F57071" w14:paraId="7809888C" w14:textId="77777777">
        <w:trPr>
          <w:trHeight w:val="403"/>
        </w:trPr>
        <w:tc>
          <w:tcPr>
            <w:tcW w:w="562" w:type="dxa"/>
            <w:shd w:val="clear" w:color="auto" w:fill="F2F2F2"/>
            <w:vAlign w:val="center"/>
          </w:tcPr>
          <w:p w14:paraId="79765E22" w14:textId="77777777" w:rsidR="00F57071" w:rsidRDefault="00AA008E">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4D06309E" w14:textId="77777777" w:rsidR="00F57071" w:rsidRDefault="00AA008E">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0183F764"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EB67093"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261BA9EB" w14:textId="77777777">
        <w:trPr>
          <w:trHeight w:val="439"/>
        </w:trPr>
        <w:tc>
          <w:tcPr>
            <w:tcW w:w="562" w:type="dxa"/>
            <w:shd w:val="clear" w:color="auto" w:fill="F2F2F2"/>
            <w:vAlign w:val="center"/>
          </w:tcPr>
          <w:p w14:paraId="20C863AA" w14:textId="77777777" w:rsidR="00F57071" w:rsidRDefault="00AA008E">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42A42D86" w14:textId="77777777" w:rsidR="00F57071" w:rsidRDefault="00AA008E">
            <w:pPr>
              <w:rPr>
                <w:rFonts w:ascii="Arial" w:eastAsia="Arial" w:hAnsi="Arial" w:cs="Arial"/>
                <w:sz w:val="22"/>
                <w:szCs w:val="22"/>
              </w:rPr>
            </w:pPr>
            <w:r>
              <w:rPr>
                <w:rFonts w:ascii="Arial" w:eastAsia="Arial" w:hAnsi="Arial" w:cs="Arial"/>
                <w:sz w:val="22"/>
                <w:szCs w:val="22"/>
              </w:rPr>
              <w:t xml:space="preserve">Participant observation with </w:t>
            </w:r>
            <w:r>
              <w:rPr>
                <w:rFonts w:ascii="Arial" w:eastAsia="Arial" w:hAnsi="Arial" w:cs="Arial"/>
                <w:sz w:val="22"/>
                <w:szCs w:val="22"/>
              </w:rPr>
              <w:t>their knowledge?</w:t>
            </w:r>
          </w:p>
        </w:tc>
        <w:tc>
          <w:tcPr>
            <w:tcW w:w="846" w:type="dxa"/>
            <w:shd w:val="clear" w:color="auto" w:fill="BFBFBF"/>
            <w:vAlign w:val="center"/>
          </w:tcPr>
          <w:p w14:paraId="2F73536F"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654966C"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7FB37D16" w14:textId="77777777">
        <w:trPr>
          <w:trHeight w:val="403"/>
        </w:trPr>
        <w:tc>
          <w:tcPr>
            <w:tcW w:w="562" w:type="dxa"/>
            <w:shd w:val="clear" w:color="auto" w:fill="F2F2F2"/>
            <w:vAlign w:val="center"/>
          </w:tcPr>
          <w:p w14:paraId="0E525971" w14:textId="77777777" w:rsidR="00F57071" w:rsidRDefault="00AA008E">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083DF8F4" w14:textId="77777777" w:rsidR="00F57071" w:rsidRDefault="00AA008E">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4C846542"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E2D6CCC"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224A06E5" w14:textId="77777777">
        <w:trPr>
          <w:trHeight w:val="439"/>
        </w:trPr>
        <w:tc>
          <w:tcPr>
            <w:tcW w:w="562" w:type="dxa"/>
            <w:shd w:val="clear" w:color="auto" w:fill="F2F2F2"/>
            <w:vAlign w:val="center"/>
          </w:tcPr>
          <w:p w14:paraId="23D2B0ED" w14:textId="77777777" w:rsidR="00F57071" w:rsidRDefault="00AA008E">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64DA385B" w14:textId="77777777" w:rsidR="00F57071" w:rsidRDefault="00AA008E">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22B0E71B"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79ECDCC"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4D05D997" w14:textId="77777777">
        <w:trPr>
          <w:trHeight w:val="403"/>
        </w:trPr>
        <w:tc>
          <w:tcPr>
            <w:tcW w:w="562" w:type="dxa"/>
            <w:shd w:val="clear" w:color="auto" w:fill="F2F2F2"/>
            <w:vAlign w:val="center"/>
          </w:tcPr>
          <w:p w14:paraId="0CF7355E" w14:textId="77777777" w:rsidR="00F57071" w:rsidRDefault="00AA008E">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02C71724" w14:textId="77777777" w:rsidR="00F57071" w:rsidRDefault="00AA008E">
            <w:pPr>
              <w:rPr>
                <w:rFonts w:ascii="Arial" w:eastAsia="Arial" w:hAnsi="Arial" w:cs="Arial"/>
                <w:sz w:val="22"/>
                <w:szCs w:val="22"/>
              </w:rPr>
            </w:pPr>
            <w:r>
              <w:rPr>
                <w:rFonts w:ascii="Arial" w:eastAsia="Arial" w:hAnsi="Arial" w:cs="Arial"/>
                <w:sz w:val="22"/>
                <w:szCs w:val="22"/>
              </w:rPr>
              <w:t xml:space="preserve">Administration of any questions, test stimuli, presentation that may be </w:t>
            </w:r>
            <w:r>
              <w:rPr>
                <w:rFonts w:ascii="Arial" w:eastAsia="Arial" w:hAnsi="Arial" w:cs="Arial"/>
                <w:sz w:val="22"/>
                <w:szCs w:val="22"/>
              </w:rPr>
              <w:t>experienced as physically, mentally or emotionally harmful / offensive?</w:t>
            </w:r>
          </w:p>
        </w:tc>
        <w:tc>
          <w:tcPr>
            <w:tcW w:w="846" w:type="dxa"/>
            <w:shd w:val="clear" w:color="auto" w:fill="BFBFBF"/>
            <w:vAlign w:val="center"/>
          </w:tcPr>
          <w:p w14:paraId="2ACF7833"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443183D"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50DCF9F4" w14:textId="77777777">
        <w:trPr>
          <w:trHeight w:val="403"/>
        </w:trPr>
        <w:tc>
          <w:tcPr>
            <w:tcW w:w="562" w:type="dxa"/>
            <w:shd w:val="clear" w:color="auto" w:fill="F2F2F2"/>
            <w:vAlign w:val="center"/>
          </w:tcPr>
          <w:p w14:paraId="74795264" w14:textId="77777777" w:rsidR="00F57071" w:rsidRDefault="00AA008E">
            <w:pPr>
              <w:rPr>
                <w:rFonts w:ascii="Arial" w:eastAsia="Arial" w:hAnsi="Arial" w:cs="Arial"/>
                <w:sz w:val="22"/>
                <w:szCs w:val="22"/>
              </w:rPr>
            </w:pPr>
            <w:r>
              <w:rPr>
                <w:rFonts w:ascii="Arial" w:eastAsia="Arial" w:hAnsi="Arial" w:cs="Arial"/>
                <w:sz w:val="22"/>
                <w:szCs w:val="22"/>
              </w:rPr>
              <w:lastRenderedPageBreak/>
              <w:t>11</w:t>
            </w:r>
          </w:p>
        </w:tc>
        <w:tc>
          <w:tcPr>
            <w:tcW w:w="8227" w:type="dxa"/>
            <w:shd w:val="clear" w:color="auto" w:fill="F2F2F2"/>
            <w:vAlign w:val="center"/>
          </w:tcPr>
          <w:p w14:paraId="6D5AACAE" w14:textId="77777777" w:rsidR="00F57071" w:rsidRDefault="00AA008E">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4A9F6DD8"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145E131"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04EEC9B6" w14:textId="77777777">
        <w:trPr>
          <w:trHeight w:val="403"/>
        </w:trPr>
        <w:tc>
          <w:tcPr>
            <w:tcW w:w="562" w:type="dxa"/>
            <w:shd w:val="clear" w:color="auto" w:fill="F2F2F2"/>
            <w:vAlign w:val="center"/>
          </w:tcPr>
          <w:p w14:paraId="486DE7B9" w14:textId="77777777" w:rsidR="00F57071" w:rsidRDefault="00AA008E">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3B5F7521" w14:textId="77777777" w:rsidR="00F57071" w:rsidRDefault="00AA008E">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581D536B"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816274E"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51112F66" w14:textId="77777777">
        <w:trPr>
          <w:trHeight w:val="403"/>
        </w:trPr>
        <w:tc>
          <w:tcPr>
            <w:tcW w:w="562" w:type="dxa"/>
            <w:shd w:val="clear" w:color="auto" w:fill="F2F2F2"/>
            <w:vAlign w:val="center"/>
          </w:tcPr>
          <w:p w14:paraId="57BCEDA8" w14:textId="77777777" w:rsidR="00F57071" w:rsidRDefault="00AA008E">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05F63C1F" w14:textId="77777777" w:rsidR="00F57071" w:rsidRDefault="00AA008E">
            <w:pPr>
              <w:rPr>
                <w:rFonts w:ascii="Arial" w:eastAsia="Arial" w:hAnsi="Arial" w:cs="Arial"/>
                <w:sz w:val="22"/>
                <w:szCs w:val="22"/>
              </w:rPr>
            </w:pPr>
            <w:r>
              <w:rPr>
                <w:rFonts w:ascii="Arial" w:eastAsia="Arial" w:hAnsi="Arial" w:cs="Arial"/>
                <w:sz w:val="22"/>
                <w:szCs w:val="22"/>
              </w:rPr>
              <w:t xml:space="preserve">Use of procedures </w:t>
            </w:r>
            <w:r>
              <w:rPr>
                <w:rFonts w:ascii="Arial" w:eastAsia="Arial" w:hAnsi="Arial" w:cs="Arial"/>
                <w:sz w:val="22"/>
                <w:szCs w:val="22"/>
              </w:rPr>
              <w:t>that involve deception?</w:t>
            </w:r>
          </w:p>
        </w:tc>
        <w:tc>
          <w:tcPr>
            <w:tcW w:w="846" w:type="dxa"/>
            <w:shd w:val="clear" w:color="auto" w:fill="BFBFBF"/>
            <w:vAlign w:val="center"/>
          </w:tcPr>
          <w:p w14:paraId="526D2EED"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1AE26BE"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4F0E6174" w14:textId="77777777">
        <w:trPr>
          <w:trHeight w:val="403"/>
        </w:trPr>
        <w:tc>
          <w:tcPr>
            <w:tcW w:w="562" w:type="dxa"/>
            <w:shd w:val="clear" w:color="auto" w:fill="F2F2F2"/>
            <w:vAlign w:val="center"/>
          </w:tcPr>
          <w:p w14:paraId="1B5436DF" w14:textId="77777777" w:rsidR="00F57071" w:rsidRDefault="00AA008E">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08C9C230" w14:textId="77777777" w:rsidR="00F57071" w:rsidRDefault="00AA008E">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3F2B4F41"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B8C43B5"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6E8CB352" w14:textId="77777777">
        <w:trPr>
          <w:trHeight w:val="403"/>
        </w:trPr>
        <w:tc>
          <w:tcPr>
            <w:tcW w:w="562" w:type="dxa"/>
            <w:shd w:val="clear" w:color="auto" w:fill="F2F2F2"/>
            <w:vAlign w:val="center"/>
          </w:tcPr>
          <w:p w14:paraId="75BD6BCA" w14:textId="77777777" w:rsidR="00F57071" w:rsidRDefault="00AA008E">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7EDD1D9D" w14:textId="77777777" w:rsidR="00F57071" w:rsidRDefault="00AA008E">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03C60C58"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FD44CA1"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6AE445C3" w14:textId="77777777">
        <w:trPr>
          <w:trHeight w:val="403"/>
        </w:trPr>
        <w:tc>
          <w:tcPr>
            <w:tcW w:w="562" w:type="dxa"/>
            <w:shd w:val="clear" w:color="auto" w:fill="F2F2F2"/>
            <w:vAlign w:val="center"/>
          </w:tcPr>
          <w:p w14:paraId="26C85424" w14:textId="77777777" w:rsidR="00F57071" w:rsidRDefault="00AA008E">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6E50AC96" w14:textId="77777777" w:rsidR="00F57071" w:rsidRDefault="00AA008E">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27F9E995" w14:textId="77777777" w:rsidR="00F57071" w:rsidRDefault="00AA008E">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3982D2F8" w14:textId="77777777" w:rsidR="00F57071" w:rsidRDefault="00AA008E">
            <w:pPr>
              <w:jc w:val="center"/>
              <w:rPr>
                <w:rFonts w:ascii="Arial" w:eastAsia="Arial" w:hAnsi="Arial" w:cs="Arial"/>
                <w:b/>
                <w:bCs/>
                <w:sz w:val="22"/>
                <w:szCs w:val="22"/>
              </w:rPr>
            </w:pPr>
            <w:r>
              <w:rPr>
                <w:rFonts w:ascii="MS Gothic" w:eastAsia="MS Gothic" w:hAnsi="MS Gothic" w:cs="MS Gothic"/>
                <w:b/>
                <w:bCs/>
                <w:sz w:val="22"/>
                <w:szCs w:val="22"/>
              </w:rPr>
              <w:t>☒</w:t>
            </w:r>
          </w:p>
        </w:tc>
      </w:tr>
      <w:tr w:rsidR="00F57071" w14:paraId="532772AB" w14:textId="77777777">
        <w:trPr>
          <w:trHeight w:val="403"/>
        </w:trPr>
        <w:tc>
          <w:tcPr>
            <w:tcW w:w="562" w:type="dxa"/>
            <w:shd w:val="clear" w:color="auto" w:fill="F2F2F2"/>
            <w:vAlign w:val="center"/>
          </w:tcPr>
          <w:p w14:paraId="52554997" w14:textId="77777777" w:rsidR="00F57071" w:rsidRDefault="00AA008E">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2CF51A85" w14:textId="77777777" w:rsidR="00F57071" w:rsidRDefault="00AA008E">
            <w:pPr>
              <w:rPr>
                <w:rFonts w:ascii="Arial" w:eastAsia="Arial" w:hAnsi="Arial" w:cs="Arial"/>
                <w:sz w:val="22"/>
                <w:szCs w:val="22"/>
              </w:rPr>
            </w:pPr>
            <w:r>
              <w:rPr>
                <w:rFonts w:ascii="Arial" w:eastAsia="Arial" w:hAnsi="Arial" w:cs="Arial"/>
                <w:sz w:val="22"/>
                <w:szCs w:val="22"/>
              </w:rPr>
              <w:t xml:space="preserve">Other primary data collection methods. Please </w:t>
            </w:r>
            <w:r>
              <w:rPr>
                <w:rFonts w:ascii="Arial" w:eastAsia="Arial" w:hAnsi="Arial" w:cs="Arial"/>
                <w:sz w:val="22"/>
                <w:szCs w:val="22"/>
              </w:rPr>
              <w:t>indicate the type of data collection method(s) below.</w:t>
            </w:r>
          </w:p>
        </w:tc>
        <w:tc>
          <w:tcPr>
            <w:tcW w:w="846" w:type="dxa"/>
            <w:vMerge w:val="restart"/>
            <w:shd w:val="clear" w:color="auto" w:fill="BFBFBF"/>
            <w:vAlign w:val="center"/>
          </w:tcPr>
          <w:p w14:paraId="52073309" w14:textId="77777777" w:rsidR="00F57071" w:rsidRDefault="00AA008E">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793DCE7C" w14:textId="77777777" w:rsidR="00F57071" w:rsidRDefault="00AA008E">
            <w:pPr>
              <w:jc w:val="center"/>
              <w:rPr>
                <w:rFonts w:ascii="Arial" w:eastAsia="Arial" w:hAnsi="Arial" w:cs="Arial"/>
                <w:b/>
                <w:bCs/>
                <w:sz w:val="22"/>
                <w:szCs w:val="22"/>
              </w:rPr>
            </w:pPr>
            <w:r>
              <w:rPr>
                <w:rFonts w:ascii="MS Gothic" w:eastAsia="MS Gothic" w:hAnsi="MS Gothic" w:cs="MS Gothic"/>
                <w:b/>
                <w:bCs/>
                <w:sz w:val="22"/>
                <w:szCs w:val="22"/>
              </w:rPr>
              <w:t>☒</w:t>
            </w:r>
          </w:p>
        </w:tc>
      </w:tr>
      <w:tr w:rsidR="00F57071" w14:paraId="7C184BAD" w14:textId="77777777">
        <w:trPr>
          <w:trHeight w:val="403"/>
        </w:trPr>
        <w:tc>
          <w:tcPr>
            <w:tcW w:w="562" w:type="dxa"/>
            <w:vAlign w:val="center"/>
          </w:tcPr>
          <w:p w14:paraId="2B66DB45" w14:textId="77777777" w:rsidR="00F57071" w:rsidRDefault="00F57071">
            <w:pPr>
              <w:rPr>
                <w:rFonts w:ascii="Arial" w:eastAsia="Arial" w:hAnsi="Arial" w:cs="Arial"/>
                <w:sz w:val="22"/>
                <w:szCs w:val="22"/>
              </w:rPr>
            </w:pPr>
          </w:p>
        </w:tc>
        <w:tc>
          <w:tcPr>
            <w:tcW w:w="8227" w:type="dxa"/>
            <w:vAlign w:val="center"/>
          </w:tcPr>
          <w:p w14:paraId="23F6B50B" w14:textId="77777777" w:rsidR="00F57071" w:rsidRDefault="00AA008E">
            <w:pPr>
              <w:rPr>
                <w:rFonts w:ascii="Arial" w:eastAsia="Arial" w:hAnsi="Arial" w:cs="Arial"/>
                <w:sz w:val="22"/>
                <w:szCs w:val="22"/>
              </w:rPr>
            </w:pPr>
            <w:r>
              <w:rPr>
                <w:rFonts w:ascii="Arial" w:eastAsia="Arial" w:hAnsi="Arial" w:cs="Arial"/>
                <w:sz w:val="22"/>
                <w:szCs w:val="22"/>
              </w:rPr>
              <w:t>Details of any other primary data collection method:</w:t>
            </w:r>
          </w:p>
          <w:p w14:paraId="4A8C2BB4" w14:textId="77777777" w:rsidR="00F57071" w:rsidRDefault="00F57071">
            <w:pPr>
              <w:rPr>
                <w:rFonts w:ascii="Arial" w:eastAsia="Arial" w:hAnsi="Arial" w:cs="Arial"/>
              </w:rPr>
            </w:pPr>
          </w:p>
          <w:p w14:paraId="7E7587E1" w14:textId="77777777" w:rsidR="00F57071" w:rsidRDefault="00F57071">
            <w:pPr>
              <w:rPr>
                <w:rFonts w:ascii="Arial" w:eastAsia="Arial" w:hAnsi="Arial" w:cs="Arial"/>
              </w:rPr>
            </w:pPr>
          </w:p>
          <w:p w14:paraId="7DEACDBA" w14:textId="77777777" w:rsidR="00F57071" w:rsidRDefault="00F57071">
            <w:pPr>
              <w:rPr>
                <w:rFonts w:ascii="Arial" w:eastAsia="Arial" w:hAnsi="Arial" w:cs="Arial"/>
                <w:sz w:val="22"/>
                <w:szCs w:val="22"/>
              </w:rPr>
            </w:pPr>
          </w:p>
          <w:p w14:paraId="33E356AD" w14:textId="77777777" w:rsidR="00F57071" w:rsidRDefault="00AA008E">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3380F94C" w14:textId="77777777" w:rsidR="00F57071" w:rsidRDefault="00F57071">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75E8B944" w14:textId="77777777" w:rsidR="00F57071" w:rsidRDefault="00F57071">
            <w:pPr>
              <w:widowControl w:val="0"/>
              <w:pBdr>
                <w:top w:val="nil"/>
                <w:left w:val="nil"/>
                <w:bottom w:val="nil"/>
                <w:right w:val="nil"/>
                <w:between w:val="nil"/>
              </w:pBdr>
              <w:spacing w:line="276" w:lineRule="auto"/>
              <w:rPr>
                <w:rFonts w:ascii="Arial" w:eastAsia="Arial" w:hAnsi="Arial" w:cs="Arial"/>
                <w:sz w:val="22"/>
                <w:szCs w:val="22"/>
              </w:rPr>
            </w:pPr>
          </w:p>
        </w:tc>
      </w:tr>
    </w:tbl>
    <w:p w14:paraId="4B1C344B" w14:textId="77777777" w:rsidR="00F57071" w:rsidRDefault="00F57071">
      <w:pPr>
        <w:jc w:val="both"/>
        <w:rPr>
          <w:rFonts w:ascii="Arial" w:eastAsia="Arial" w:hAnsi="Arial" w:cs="Arial"/>
          <w:sz w:val="22"/>
          <w:szCs w:val="22"/>
        </w:rPr>
      </w:pPr>
    </w:p>
    <w:p w14:paraId="140EF23F" w14:textId="77777777" w:rsidR="00F57071" w:rsidRDefault="00AA008E">
      <w:pPr>
        <w:jc w:val="both"/>
        <w:rPr>
          <w:rFonts w:ascii="Arial" w:eastAsia="Arial" w:hAnsi="Arial" w:cs="Arial"/>
          <w:sz w:val="22"/>
          <w:szCs w:val="22"/>
        </w:rPr>
      </w:pPr>
      <w:r>
        <w:rPr>
          <w:rFonts w:ascii="Arial" w:eastAsia="Arial" w:hAnsi="Arial" w:cs="Arial"/>
          <w:sz w:val="22"/>
          <w:szCs w:val="22"/>
        </w:rPr>
        <w:t xml:space="preserve">If you have ticked NO to every question then the research activity is (ethically) low risk and you </w:t>
      </w:r>
      <w:r>
        <w:rPr>
          <w:rFonts w:ascii="Arial" w:eastAsia="Arial" w:hAnsi="Arial" w:cs="Arial"/>
          <w:sz w:val="22"/>
          <w:szCs w:val="22"/>
        </w:rPr>
        <w:t>may skip section E and continue to section F.</w:t>
      </w:r>
    </w:p>
    <w:p w14:paraId="1C701BED" w14:textId="77777777" w:rsidR="00F57071" w:rsidRDefault="00F57071">
      <w:pPr>
        <w:rPr>
          <w:rFonts w:ascii="Arial" w:eastAsia="Arial" w:hAnsi="Arial" w:cs="Arial"/>
          <w:sz w:val="22"/>
          <w:szCs w:val="22"/>
        </w:rPr>
      </w:pPr>
    </w:p>
    <w:p w14:paraId="13EC200D" w14:textId="77777777" w:rsidR="00F57071" w:rsidRDefault="00AA008E">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64965B1A" w14:textId="77777777" w:rsidR="00F57071" w:rsidRDefault="00F57071">
      <w:pPr>
        <w:rPr>
          <w:rFonts w:ascii="Arial" w:eastAsia="Arial" w:hAnsi="Arial" w:cs="Arial"/>
          <w:sz w:val="22"/>
          <w:szCs w:val="22"/>
        </w:rPr>
      </w:pPr>
    </w:p>
    <w:p w14:paraId="7731E01D" w14:textId="77777777" w:rsidR="00F57071" w:rsidRDefault="00AA008E">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F57071" w14:paraId="1DC16418" w14:textId="77777777">
        <w:tc>
          <w:tcPr>
            <w:tcW w:w="562" w:type="dxa"/>
            <w:shd w:val="clear" w:color="auto" w:fill="F2F2F2"/>
            <w:vAlign w:val="center"/>
          </w:tcPr>
          <w:p w14:paraId="4F6FB969" w14:textId="77777777" w:rsidR="00F57071" w:rsidRDefault="00F57071">
            <w:pPr>
              <w:jc w:val="center"/>
              <w:rPr>
                <w:rFonts w:ascii="Arial" w:eastAsia="Arial" w:hAnsi="Arial" w:cs="Arial"/>
                <w:b/>
                <w:bCs/>
                <w:sz w:val="22"/>
                <w:szCs w:val="22"/>
              </w:rPr>
            </w:pPr>
          </w:p>
        </w:tc>
        <w:tc>
          <w:tcPr>
            <w:tcW w:w="8217" w:type="dxa"/>
            <w:shd w:val="clear" w:color="auto" w:fill="F2F2F2"/>
          </w:tcPr>
          <w:p w14:paraId="0C28DB2C" w14:textId="77777777" w:rsidR="00F57071" w:rsidRDefault="00AA008E">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166CDB4A" w14:textId="77777777" w:rsidR="00F57071" w:rsidRDefault="00F57071">
            <w:pPr>
              <w:jc w:val="center"/>
              <w:rPr>
                <w:rFonts w:ascii="Arial" w:eastAsia="Arial" w:hAnsi="Arial" w:cs="Arial"/>
                <w:b/>
                <w:bCs/>
                <w:sz w:val="22"/>
                <w:szCs w:val="22"/>
              </w:rPr>
            </w:pPr>
          </w:p>
          <w:p w14:paraId="6925511D"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57A5BE52" w14:textId="77777777" w:rsidR="00F57071" w:rsidRDefault="00F57071">
            <w:pPr>
              <w:jc w:val="center"/>
              <w:rPr>
                <w:rFonts w:ascii="Arial" w:eastAsia="Arial" w:hAnsi="Arial" w:cs="Arial"/>
                <w:b/>
                <w:bCs/>
                <w:sz w:val="22"/>
                <w:szCs w:val="22"/>
              </w:rPr>
            </w:pPr>
          </w:p>
          <w:p w14:paraId="0C832224"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NO</w:t>
            </w:r>
          </w:p>
        </w:tc>
      </w:tr>
      <w:tr w:rsidR="00F57071" w14:paraId="4EFED986" w14:textId="77777777">
        <w:trPr>
          <w:trHeight w:val="439"/>
        </w:trPr>
        <w:tc>
          <w:tcPr>
            <w:tcW w:w="562" w:type="dxa"/>
            <w:shd w:val="clear" w:color="auto" w:fill="F2F2F2"/>
            <w:vAlign w:val="center"/>
          </w:tcPr>
          <w:p w14:paraId="1F29BC38" w14:textId="77777777" w:rsidR="00F57071" w:rsidRDefault="00AA008E">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1F267F78" w14:textId="77777777" w:rsidR="00F57071" w:rsidRDefault="00AA008E">
            <w:pPr>
              <w:rPr>
                <w:rFonts w:ascii="Arial" w:eastAsia="Arial" w:hAnsi="Arial" w:cs="Arial"/>
                <w:sz w:val="22"/>
                <w:szCs w:val="22"/>
              </w:rPr>
            </w:pPr>
            <w:r>
              <w:rPr>
                <w:rFonts w:ascii="Arial" w:eastAsia="Arial" w:hAnsi="Arial" w:cs="Arial"/>
                <w:sz w:val="22"/>
                <w:szCs w:val="22"/>
              </w:rPr>
              <w:t>Students</w:t>
            </w:r>
            <w:r>
              <w:rPr>
                <w:rFonts w:ascii="Arial" w:eastAsia="Arial" w:hAnsi="Arial" w:cs="Arial"/>
                <w:sz w:val="22"/>
                <w:szCs w:val="22"/>
              </w:rPr>
              <w:t xml:space="preserve"> or staff at the University?</w:t>
            </w:r>
          </w:p>
        </w:tc>
        <w:tc>
          <w:tcPr>
            <w:tcW w:w="850" w:type="dxa"/>
            <w:shd w:val="clear" w:color="auto" w:fill="BFBFBF"/>
            <w:vAlign w:val="center"/>
          </w:tcPr>
          <w:p w14:paraId="22F4F13E"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9D7986A"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2957B6A3" w14:textId="77777777">
        <w:trPr>
          <w:trHeight w:val="403"/>
        </w:trPr>
        <w:tc>
          <w:tcPr>
            <w:tcW w:w="562" w:type="dxa"/>
            <w:shd w:val="clear" w:color="auto" w:fill="F2F2F2"/>
            <w:vAlign w:val="center"/>
          </w:tcPr>
          <w:p w14:paraId="21EBBA4E" w14:textId="77777777" w:rsidR="00F57071" w:rsidRDefault="00AA008E">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6B5706E5" w14:textId="77777777" w:rsidR="00F57071" w:rsidRDefault="00AA008E">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04B060C1"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D7C6C67"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2A9D9510" w14:textId="77777777">
        <w:trPr>
          <w:trHeight w:val="439"/>
        </w:trPr>
        <w:tc>
          <w:tcPr>
            <w:tcW w:w="562" w:type="dxa"/>
            <w:shd w:val="clear" w:color="auto" w:fill="F2F2F2"/>
            <w:vAlign w:val="center"/>
          </w:tcPr>
          <w:p w14:paraId="25065193" w14:textId="77777777" w:rsidR="00F57071" w:rsidRDefault="00AA008E">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7E743D61" w14:textId="77777777" w:rsidR="00F57071" w:rsidRDefault="00AA008E">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4C63AF4B"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748B03B"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3ABDE4FE" w14:textId="77777777">
        <w:trPr>
          <w:trHeight w:val="403"/>
        </w:trPr>
        <w:tc>
          <w:tcPr>
            <w:tcW w:w="562" w:type="dxa"/>
            <w:shd w:val="clear" w:color="auto" w:fill="F2F2F2"/>
            <w:vAlign w:val="center"/>
          </w:tcPr>
          <w:p w14:paraId="7A6C412E" w14:textId="77777777" w:rsidR="00F57071" w:rsidRDefault="00AA008E">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260D6EA9" w14:textId="77777777" w:rsidR="00F57071" w:rsidRDefault="00AA008E">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6C5B0110"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A44C170"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7ACDCD71" w14:textId="77777777">
        <w:trPr>
          <w:trHeight w:val="403"/>
        </w:trPr>
        <w:tc>
          <w:tcPr>
            <w:tcW w:w="562" w:type="dxa"/>
            <w:shd w:val="clear" w:color="auto" w:fill="F2F2F2"/>
            <w:vAlign w:val="center"/>
          </w:tcPr>
          <w:p w14:paraId="2206AF21" w14:textId="77777777" w:rsidR="00F57071" w:rsidRDefault="00AA008E">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75794A12" w14:textId="77777777" w:rsidR="00F57071" w:rsidRDefault="00AA008E">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491B8083"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3F1DF1B0"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7CF2B21C" w14:textId="77777777">
        <w:trPr>
          <w:trHeight w:val="439"/>
        </w:trPr>
        <w:tc>
          <w:tcPr>
            <w:tcW w:w="562" w:type="dxa"/>
            <w:shd w:val="clear" w:color="auto" w:fill="F2F2F2"/>
            <w:vAlign w:val="center"/>
          </w:tcPr>
          <w:p w14:paraId="444F6674" w14:textId="77777777" w:rsidR="00F57071" w:rsidRDefault="00AA008E">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351A5A77" w14:textId="77777777" w:rsidR="00F57071" w:rsidRDefault="00AA008E">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4F0D5767"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DDEF1E5"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1263DF15" w14:textId="77777777">
        <w:trPr>
          <w:trHeight w:val="403"/>
        </w:trPr>
        <w:tc>
          <w:tcPr>
            <w:tcW w:w="562" w:type="dxa"/>
            <w:shd w:val="clear" w:color="auto" w:fill="F2F2F2"/>
            <w:vAlign w:val="center"/>
          </w:tcPr>
          <w:p w14:paraId="05A7C6CC" w14:textId="77777777" w:rsidR="00F57071" w:rsidRDefault="00AA008E">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108245DF" w14:textId="77777777" w:rsidR="00F57071" w:rsidRDefault="00AA008E">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70BF339B"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22BB8F7"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4C2BE6B5" w14:textId="77777777">
        <w:trPr>
          <w:trHeight w:val="403"/>
        </w:trPr>
        <w:tc>
          <w:tcPr>
            <w:tcW w:w="562" w:type="dxa"/>
            <w:shd w:val="clear" w:color="auto" w:fill="F2F2F2"/>
            <w:vAlign w:val="center"/>
          </w:tcPr>
          <w:p w14:paraId="1C71EC24" w14:textId="77777777" w:rsidR="00F57071" w:rsidRDefault="00AA008E">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597CEDCE" w14:textId="77777777" w:rsidR="00F57071" w:rsidRDefault="00AA008E">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28BBD1AD"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867AB85"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5D3B7A18" w14:textId="77777777">
        <w:trPr>
          <w:trHeight w:val="403"/>
        </w:trPr>
        <w:tc>
          <w:tcPr>
            <w:tcW w:w="562" w:type="dxa"/>
            <w:shd w:val="clear" w:color="auto" w:fill="F2F2F2"/>
            <w:vAlign w:val="center"/>
          </w:tcPr>
          <w:p w14:paraId="4B3E7BFB" w14:textId="77777777" w:rsidR="00F57071" w:rsidRDefault="00AA008E">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372717F0" w14:textId="77777777" w:rsidR="00F57071" w:rsidRDefault="00AA008E">
            <w:pPr>
              <w:rPr>
                <w:rFonts w:ascii="Arial" w:eastAsia="Arial" w:hAnsi="Arial" w:cs="Arial"/>
                <w:sz w:val="22"/>
                <w:szCs w:val="22"/>
              </w:rPr>
            </w:pPr>
            <w:r>
              <w:rPr>
                <w:rFonts w:ascii="Arial" w:eastAsia="Arial" w:hAnsi="Arial" w:cs="Arial"/>
                <w:sz w:val="22"/>
                <w:szCs w:val="22"/>
              </w:rPr>
              <w:t xml:space="preserve">Others. Please indicate the participants below, and </w:t>
            </w:r>
            <w:r>
              <w:rPr>
                <w:rFonts w:ascii="Arial" w:eastAsia="Arial" w:hAnsi="Arial" w:cs="Arial"/>
                <w:sz w:val="22"/>
                <w:szCs w:val="22"/>
              </w:rPr>
              <w:t>specifically any group who may be unable to give consent.</w:t>
            </w:r>
          </w:p>
          <w:p w14:paraId="71CE1E29" w14:textId="77777777" w:rsidR="00F57071" w:rsidRDefault="00F57071">
            <w:pPr>
              <w:rPr>
                <w:rFonts w:ascii="Arial" w:eastAsia="Arial" w:hAnsi="Arial" w:cs="Arial"/>
                <w:sz w:val="22"/>
                <w:szCs w:val="22"/>
              </w:rPr>
            </w:pPr>
          </w:p>
        </w:tc>
        <w:tc>
          <w:tcPr>
            <w:tcW w:w="850" w:type="dxa"/>
            <w:vMerge w:val="restart"/>
            <w:shd w:val="clear" w:color="auto" w:fill="BFBFBF"/>
            <w:vAlign w:val="center"/>
          </w:tcPr>
          <w:p w14:paraId="0B681225"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328CC3AC"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39B057E8" w14:textId="77777777">
        <w:trPr>
          <w:trHeight w:val="403"/>
        </w:trPr>
        <w:tc>
          <w:tcPr>
            <w:tcW w:w="562" w:type="dxa"/>
            <w:vAlign w:val="center"/>
          </w:tcPr>
          <w:p w14:paraId="4DC7D80A" w14:textId="77777777" w:rsidR="00F57071" w:rsidRDefault="00F57071">
            <w:pPr>
              <w:jc w:val="center"/>
              <w:rPr>
                <w:rFonts w:ascii="Arial" w:eastAsia="Arial" w:hAnsi="Arial" w:cs="Arial"/>
                <w:sz w:val="22"/>
                <w:szCs w:val="22"/>
              </w:rPr>
            </w:pPr>
          </w:p>
        </w:tc>
        <w:tc>
          <w:tcPr>
            <w:tcW w:w="8217" w:type="dxa"/>
            <w:vAlign w:val="center"/>
          </w:tcPr>
          <w:p w14:paraId="06B7D200" w14:textId="77777777" w:rsidR="00F57071" w:rsidRDefault="00AA008E">
            <w:pPr>
              <w:rPr>
                <w:rFonts w:ascii="Arial" w:eastAsia="Arial" w:hAnsi="Arial" w:cs="Arial"/>
                <w:sz w:val="22"/>
                <w:szCs w:val="22"/>
              </w:rPr>
            </w:pPr>
            <w:r>
              <w:rPr>
                <w:rFonts w:ascii="Arial" w:eastAsia="Arial" w:hAnsi="Arial" w:cs="Arial"/>
                <w:sz w:val="22"/>
                <w:szCs w:val="22"/>
              </w:rPr>
              <w:t>Details of any other participant groups:</w:t>
            </w:r>
          </w:p>
          <w:p w14:paraId="54FFFFB9" w14:textId="77777777" w:rsidR="00F57071" w:rsidRDefault="00AA008E">
            <w:pPr>
              <w:rPr>
                <w:rFonts w:ascii="Arial" w:eastAsia="Arial" w:hAnsi="Arial" w:cs="Arial"/>
              </w:rPr>
            </w:pPr>
            <w:r>
              <w:rPr>
                <w:rFonts w:ascii="Arial" w:eastAsia="Arial" w:hAnsi="Arial" w:cs="Arial"/>
                <w:color w:val="00B050"/>
                <w:sz w:val="22"/>
                <w:szCs w:val="22"/>
              </w:rPr>
              <w:t>Complete this only if your participants cannot give consent. This includes animals</w:t>
            </w:r>
          </w:p>
          <w:p w14:paraId="7C023F1C" w14:textId="77777777" w:rsidR="00F57071" w:rsidRDefault="00F57071">
            <w:pPr>
              <w:rPr>
                <w:rFonts w:ascii="Arial" w:eastAsia="Arial" w:hAnsi="Arial" w:cs="Arial"/>
              </w:rPr>
            </w:pPr>
          </w:p>
          <w:p w14:paraId="7D3C0C61" w14:textId="77777777" w:rsidR="00F57071" w:rsidRDefault="00AA008E">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03B3E525" w14:textId="77777777" w:rsidR="00F57071" w:rsidRDefault="00F57071">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276A7251" w14:textId="77777777" w:rsidR="00F57071" w:rsidRDefault="00F57071">
            <w:pPr>
              <w:widowControl w:val="0"/>
              <w:pBdr>
                <w:top w:val="nil"/>
                <w:left w:val="nil"/>
                <w:bottom w:val="nil"/>
                <w:right w:val="nil"/>
                <w:between w:val="nil"/>
              </w:pBdr>
              <w:spacing w:line="276" w:lineRule="auto"/>
              <w:rPr>
                <w:rFonts w:ascii="Arial" w:eastAsia="Arial" w:hAnsi="Arial" w:cs="Arial"/>
                <w:sz w:val="22"/>
                <w:szCs w:val="22"/>
              </w:rPr>
            </w:pPr>
          </w:p>
        </w:tc>
      </w:tr>
    </w:tbl>
    <w:p w14:paraId="3D2927E3" w14:textId="77777777" w:rsidR="00F57071" w:rsidRDefault="00F57071">
      <w:pPr>
        <w:rPr>
          <w:rFonts w:ascii="Arial" w:eastAsia="Arial" w:hAnsi="Arial" w:cs="Arial"/>
          <w:sz w:val="24"/>
          <w:szCs w:val="24"/>
        </w:rPr>
      </w:pPr>
    </w:p>
    <w:tbl>
      <w:tblPr>
        <w:tblStyle w:val="a4"/>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F57071" w14:paraId="4BD8CB15" w14:textId="77777777">
        <w:trPr>
          <w:trHeight w:val="403"/>
        </w:trPr>
        <w:tc>
          <w:tcPr>
            <w:tcW w:w="562" w:type="dxa"/>
            <w:tcBorders>
              <w:bottom w:val="single" w:sz="4" w:space="0" w:color="000000"/>
            </w:tcBorders>
            <w:shd w:val="clear" w:color="auto" w:fill="F2F2F2"/>
          </w:tcPr>
          <w:p w14:paraId="6EEC09AD" w14:textId="77777777" w:rsidR="00F57071" w:rsidRDefault="00F57071">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703C265C" w14:textId="77777777" w:rsidR="00F57071" w:rsidRDefault="00AA008E">
            <w:pPr>
              <w:rPr>
                <w:rFonts w:ascii="Arial" w:eastAsia="Arial" w:hAnsi="Arial" w:cs="Arial"/>
                <w:b/>
                <w:bCs/>
                <w:sz w:val="22"/>
                <w:szCs w:val="22"/>
              </w:rPr>
            </w:pPr>
            <w:r>
              <w:rPr>
                <w:rFonts w:ascii="Arial" w:eastAsia="Arial" w:hAnsi="Arial" w:cs="Arial"/>
                <w:b/>
                <w:bCs/>
                <w:sz w:val="22"/>
                <w:szCs w:val="22"/>
              </w:rPr>
              <w:t xml:space="preserve">Participant numbers and </w:t>
            </w:r>
            <w:r>
              <w:rPr>
                <w:rFonts w:ascii="Arial" w:eastAsia="Arial" w:hAnsi="Arial" w:cs="Arial"/>
                <w:b/>
                <w:bCs/>
                <w:sz w:val="22"/>
                <w:szCs w:val="22"/>
              </w:rPr>
              <w:t>source</w:t>
            </w:r>
          </w:p>
          <w:p w14:paraId="4E9882A5" w14:textId="77777777" w:rsidR="00F57071" w:rsidRDefault="00AA008E">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F57071" w14:paraId="647C9E7B"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F3C7FC" w14:textId="77777777" w:rsidR="00F57071" w:rsidRDefault="00AA008E">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4BE2D7" w14:textId="77777777" w:rsidR="00F57071" w:rsidRDefault="00AA008E">
            <w:pPr>
              <w:rPr>
                <w:rFonts w:ascii="Arial" w:eastAsia="Arial" w:hAnsi="Arial" w:cs="Arial"/>
                <w:sz w:val="22"/>
                <w:szCs w:val="22"/>
              </w:rPr>
            </w:pPr>
            <w:r>
              <w:rPr>
                <w:rFonts w:ascii="Arial" w:eastAsia="Arial" w:hAnsi="Arial" w:cs="Arial"/>
                <w:sz w:val="22"/>
                <w:szCs w:val="22"/>
              </w:rPr>
              <w:t>How many participants are expected?</w:t>
            </w:r>
          </w:p>
          <w:p w14:paraId="374A3935" w14:textId="77777777" w:rsidR="00F57071" w:rsidRDefault="00F57071">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35817DB2" w14:textId="77777777" w:rsidR="00F57071" w:rsidRDefault="00AA008E">
            <w:pPr>
              <w:rPr>
                <w:rFonts w:ascii="Arial" w:eastAsia="Arial" w:hAnsi="Arial" w:cs="Arial"/>
                <w:color w:val="00B050"/>
                <w:sz w:val="24"/>
                <w:szCs w:val="24"/>
              </w:rPr>
            </w:pPr>
            <w:r>
              <w:rPr>
                <w:rFonts w:ascii="Arial" w:eastAsia="Arial" w:hAnsi="Arial" w:cs="Arial"/>
                <w:color w:val="00B050"/>
                <w:sz w:val="22"/>
                <w:szCs w:val="22"/>
              </w:rPr>
              <w:t xml:space="preserve">Ballpark figures are fine but make sure that you explain how you will identify </w:t>
            </w:r>
            <w:r>
              <w:rPr>
                <w:rFonts w:ascii="Arial" w:eastAsia="Arial" w:hAnsi="Arial" w:cs="Arial"/>
                <w:color w:val="00B050"/>
                <w:sz w:val="22"/>
                <w:szCs w:val="22"/>
              </w:rPr>
              <w:t>and contact your participants.</w:t>
            </w:r>
          </w:p>
          <w:p w14:paraId="43BFEE87" w14:textId="77777777" w:rsidR="00F57071" w:rsidRDefault="00F57071">
            <w:pPr>
              <w:rPr>
                <w:rFonts w:ascii="Arial" w:eastAsia="Arial" w:hAnsi="Arial" w:cs="Arial"/>
                <w:sz w:val="22"/>
                <w:szCs w:val="22"/>
              </w:rPr>
            </w:pPr>
          </w:p>
          <w:p w14:paraId="352E9B38" w14:textId="77777777" w:rsidR="00F57071" w:rsidRDefault="00F57071">
            <w:pPr>
              <w:rPr>
                <w:rFonts w:ascii="Arial" w:eastAsia="Arial" w:hAnsi="Arial" w:cs="Arial"/>
                <w:sz w:val="22"/>
                <w:szCs w:val="22"/>
              </w:rPr>
            </w:pPr>
          </w:p>
          <w:p w14:paraId="58057594" w14:textId="77777777" w:rsidR="00F57071" w:rsidRDefault="00AA008E">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F57071" w14:paraId="407892D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D8CE38" w14:textId="77777777" w:rsidR="00F57071" w:rsidRDefault="00AA008E">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6C05A5" w14:textId="77777777" w:rsidR="00F57071" w:rsidRDefault="00AA008E">
            <w:pPr>
              <w:rPr>
                <w:rFonts w:ascii="Arial" w:eastAsia="Arial" w:hAnsi="Arial" w:cs="Arial"/>
                <w:sz w:val="22"/>
                <w:szCs w:val="22"/>
              </w:rPr>
            </w:pPr>
            <w:r>
              <w:rPr>
                <w:rFonts w:ascii="Arial" w:eastAsia="Arial" w:hAnsi="Arial" w:cs="Arial"/>
                <w:sz w:val="22"/>
                <w:szCs w:val="22"/>
              </w:rPr>
              <w:t>Who will the participants be?</w:t>
            </w:r>
          </w:p>
          <w:p w14:paraId="362179D6" w14:textId="77777777" w:rsidR="00F57071" w:rsidRDefault="00F57071">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3D4BD9FD" w14:textId="77777777" w:rsidR="00F57071" w:rsidRDefault="00F57071">
            <w:pPr>
              <w:rPr>
                <w:rFonts w:ascii="Arial" w:eastAsia="Arial" w:hAnsi="Arial" w:cs="Arial"/>
                <w:sz w:val="22"/>
                <w:szCs w:val="22"/>
              </w:rPr>
            </w:pPr>
          </w:p>
          <w:p w14:paraId="21F6912F" w14:textId="77777777" w:rsidR="00F57071" w:rsidRDefault="00F57071">
            <w:pPr>
              <w:rPr>
                <w:rFonts w:ascii="Arial" w:eastAsia="Arial" w:hAnsi="Arial" w:cs="Arial"/>
                <w:sz w:val="22"/>
                <w:szCs w:val="22"/>
              </w:rPr>
            </w:pPr>
          </w:p>
          <w:p w14:paraId="0B2C7C7D" w14:textId="77777777" w:rsidR="00F57071" w:rsidRDefault="00F57071">
            <w:pPr>
              <w:rPr>
                <w:rFonts w:ascii="Arial" w:eastAsia="Arial" w:hAnsi="Arial" w:cs="Arial"/>
                <w:sz w:val="22"/>
                <w:szCs w:val="22"/>
              </w:rPr>
            </w:pPr>
          </w:p>
          <w:p w14:paraId="44B074AB" w14:textId="77777777" w:rsidR="00F57071" w:rsidRDefault="00AA008E">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F57071" w14:paraId="5F24EB55" w14:textId="77777777">
        <w:trPr>
          <w:trHeight w:val="403"/>
        </w:trPr>
        <w:tc>
          <w:tcPr>
            <w:tcW w:w="562" w:type="dxa"/>
            <w:tcBorders>
              <w:top w:val="single" w:sz="4" w:space="0" w:color="000000"/>
            </w:tcBorders>
            <w:shd w:val="clear" w:color="auto" w:fill="F2F2F2"/>
            <w:vAlign w:val="center"/>
          </w:tcPr>
          <w:p w14:paraId="6CA74B2D" w14:textId="77777777" w:rsidR="00F57071" w:rsidRDefault="00AA008E">
            <w:pPr>
              <w:jc w:val="center"/>
              <w:rPr>
                <w:rFonts w:ascii="Arial" w:eastAsia="Arial" w:hAnsi="Arial" w:cs="Arial"/>
                <w:sz w:val="22"/>
                <w:szCs w:val="22"/>
              </w:rPr>
            </w:pPr>
            <w:r>
              <w:rPr>
                <w:rFonts w:ascii="Arial" w:eastAsia="Arial" w:hAnsi="Arial" w:cs="Arial"/>
                <w:sz w:val="22"/>
                <w:szCs w:val="22"/>
              </w:rPr>
              <w:lastRenderedPageBreak/>
              <w:t>12</w:t>
            </w:r>
          </w:p>
        </w:tc>
        <w:tc>
          <w:tcPr>
            <w:tcW w:w="3256" w:type="dxa"/>
            <w:tcBorders>
              <w:top w:val="single" w:sz="4" w:space="0" w:color="000000"/>
            </w:tcBorders>
            <w:shd w:val="clear" w:color="auto" w:fill="F2F2F2"/>
            <w:vAlign w:val="center"/>
          </w:tcPr>
          <w:p w14:paraId="68FBF934" w14:textId="77777777" w:rsidR="00F57071" w:rsidRDefault="00AA008E">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25942379" w14:textId="77777777" w:rsidR="00F57071" w:rsidRDefault="00F57071">
            <w:pPr>
              <w:rPr>
                <w:rFonts w:ascii="Arial" w:eastAsia="Arial" w:hAnsi="Arial" w:cs="Arial"/>
                <w:sz w:val="22"/>
                <w:szCs w:val="22"/>
              </w:rPr>
            </w:pPr>
          </w:p>
          <w:p w14:paraId="3F219BCB" w14:textId="77777777" w:rsidR="00F57071" w:rsidRDefault="00F57071">
            <w:pPr>
              <w:rPr>
                <w:rFonts w:ascii="Arial" w:eastAsia="Arial" w:hAnsi="Arial" w:cs="Arial"/>
                <w:sz w:val="22"/>
                <w:szCs w:val="22"/>
              </w:rPr>
            </w:pPr>
          </w:p>
          <w:p w14:paraId="0762957D" w14:textId="77777777" w:rsidR="00F57071" w:rsidRDefault="00F57071">
            <w:pPr>
              <w:rPr>
                <w:rFonts w:ascii="Arial" w:eastAsia="Arial" w:hAnsi="Arial" w:cs="Arial"/>
                <w:sz w:val="22"/>
                <w:szCs w:val="22"/>
              </w:rPr>
            </w:pPr>
          </w:p>
          <w:p w14:paraId="6C0D8E9C" w14:textId="77777777" w:rsidR="00F57071" w:rsidRDefault="00AA008E">
            <w:pPr>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bl>
    <w:p w14:paraId="2665150A" w14:textId="77777777" w:rsidR="00F57071" w:rsidRDefault="00F57071">
      <w:pPr>
        <w:rPr>
          <w:rFonts w:ascii="Arial" w:eastAsia="Arial" w:hAnsi="Arial" w:cs="Arial"/>
          <w:sz w:val="24"/>
          <w:szCs w:val="24"/>
        </w:rPr>
      </w:pPr>
    </w:p>
    <w:p w14:paraId="0EE4EF76" w14:textId="77777777" w:rsidR="00F57071" w:rsidRDefault="00F57071"/>
    <w:tbl>
      <w:tblPr>
        <w:tblStyle w:val="a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F57071" w14:paraId="31159F35" w14:textId="77777777">
        <w:tc>
          <w:tcPr>
            <w:tcW w:w="562" w:type="dxa"/>
            <w:shd w:val="clear" w:color="auto" w:fill="F2F2F2"/>
            <w:vAlign w:val="center"/>
          </w:tcPr>
          <w:p w14:paraId="7FC338A3" w14:textId="77777777" w:rsidR="00F57071" w:rsidRDefault="00F57071">
            <w:pPr>
              <w:jc w:val="center"/>
              <w:rPr>
                <w:rFonts w:ascii="Arial" w:eastAsia="Arial" w:hAnsi="Arial" w:cs="Arial"/>
                <w:sz w:val="22"/>
                <w:szCs w:val="22"/>
              </w:rPr>
            </w:pPr>
          </w:p>
        </w:tc>
        <w:tc>
          <w:tcPr>
            <w:tcW w:w="7088" w:type="dxa"/>
            <w:shd w:val="clear" w:color="auto" w:fill="F2F2F2"/>
          </w:tcPr>
          <w:p w14:paraId="7F60BCF2" w14:textId="77777777" w:rsidR="00F57071" w:rsidRDefault="00AA008E">
            <w:pPr>
              <w:jc w:val="both"/>
              <w:rPr>
                <w:rFonts w:ascii="Arial" w:eastAsia="Arial" w:hAnsi="Arial" w:cs="Arial"/>
                <w:b/>
                <w:bCs/>
                <w:sz w:val="22"/>
                <w:szCs w:val="22"/>
              </w:rPr>
            </w:pPr>
            <w:r>
              <w:rPr>
                <w:rFonts w:ascii="Arial" w:eastAsia="Arial" w:hAnsi="Arial" w:cs="Arial"/>
                <w:b/>
                <w:bCs/>
                <w:sz w:val="22"/>
                <w:szCs w:val="22"/>
              </w:rPr>
              <w:t xml:space="preserve">Information for </w:t>
            </w:r>
            <w:r>
              <w:rPr>
                <w:rFonts w:ascii="Arial" w:eastAsia="Arial" w:hAnsi="Arial" w:cs="Arial"/>
                <w:b/>
                <w:bCs/>
                <w:sz w:val="22"/>
                <w:szCs w:val="22"/>
              </w:rPr>
              <w:t>participants:</w:t>
            </w:r>
          </w:p>
        </w:tc>
        <w:tc>
          <w:tcPr>
            <w:tcW w:w="992" w:type="dxa"/>
            <w:shd w:val="clear" w:color="auto" w:fill="F2F2F2"/>
            <w:vAlign w:val="bottom"/>
          </w:tcPr>
          <w:p w14:paraId="3D3D9A4F" w14:textId="77777777" w:rsidR="00F57071" w:rsidRDefault="00F57071">
            <w:pPr>
              <w:jc w:val="center"/>
              <w:rPr>
                <w:rFonts w:ascii="Arial" w:eastAsia="Arial" w:hAnsi="Arial" w:cs="Arial"/>
                <w:b/>
                <w:bCs/>
                <w:sz w:val="16"/>
                <w:szCs w:val="16"/>
              </w:rPr>
            </w:pPr>
          </w:p>
          <w:p w14:paraId="7F558F0E"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105DFB6F"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008381CF" w14:textId="77777777" w:rsidR="00F57071" w:rsidRDefault="00F57071">
            <w:pPr>
              <w:jc w:val="center"/>
              <w:rPr>
                <w:rFonts w:ascii="Arial" w:eastAsia="Arial" w:hAnsi="Arial" w:cs="Arial"/>
                <w:b/>
                <w:bCs/>
                <w:sz w:val="16"/>
                <w:szCs w:val="16"/>
              </w:rPr>
            </w:pPr>
          </w:p>
          <w:p w14:paraId="50178351"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N/A</w:t>
            </w:r>
          </w:p>
        </w:tc>
      </w:tr>
      <w:tr w:rsidR="00F57071" w14:paraId="2DAD5620" w14:textId="77777777">
        <w:trPr>
          <w:trHeight w:val="439"/>
        </w:trPr>
        <w:tc>
          <w:tcPr>
            <w:tcW w:w="562" w:type="dxa"/>
            <w:shd w:val="clear" w:color="auto" w:fill="F2F2F2"/>
            <w:vAlign w:val="center"/>
          </w:tcPr>
          <w:p w14:paraId="25897EF6" w14:textId="77777777" w:rsidR="00F57071" w:rsidRDefault="00AA008E">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26D85A84" w14:textId="77777777" w:rsidR="00F57071" w:rsidRDefault="00AA008E">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551547CD"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C70791D"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1E307C0"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257A9B24" w14:textId="77777777">
        <w:trPr>
          <w:trHeight w:val="403"/>
        </w:trPr>
        <w:tc>
          <w:tcPr>
            <w:tcW w:w="562" w:type="dxa"/>
            <w:shd w:val="clear" w:color="auto" w:fill="F2F2F2"/>
            <w:vAlign w:val="center"/>
          </w:tcPr>
          <w:p w14:paraId="6DCDC963" w14:textId="77777777" w:rsidR="00F57071" w:rsidRDefault="00AA008E">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0AB3CAE9" w14:textId="77777777" w:rsidR="00F57071" w:rsidRDefault="00AA008E">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2E7C0E82"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8455E1A"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837F339"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6BC3C77F" w14:textId="77777777">
        <w:trPr>
          <w:trHeight w:val="439"/>
        </w:trPr>
        <w:tc>
          <w:tcPr>
            <w:tcW w:w="562" w:type="dxa"/>
            <w:shd w:val="clear" w:color="auto" w:fill="F2F2F2"/>
            <w:vAlign w:val="center"/>
          </w:tcPr>
          <w:p w14:paraId="6B9E67DA" w14:textId="77777777" w:rsidR="00F57071" w:rsidRDefault="00AA008E">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370303BE" w14:textId="77777777" w:rsidR="00F57071" w:rsidRDefault="00AA008E">
            <w:pPr>
              <w:rPr>
                <w:rFonts w:ascii="Arial" w:eastAsia="Arial" w:hAnsi="Arial" w:cs="Arial"/>
                <w:sz w:val="22"/>
                <w:szCs w:val="22"/>
              </w:rPr>
            </w:pPr>
            <w:r>
              <w:rPr>
                <w:rFonts w:ascii="Arial" w:eastAsia="Arial" w:hAnsi="Arial" w:cs="Arial"/>
                <w:sz w:val="22"/>
                <w:szCs w:val="22"/>
              </w:rPr>
              <w:t xml:space="preserve">Will you obtain </w:t>
            </w:r>
            <w:r>
              <w:rPr>
                <w:rFonts w:ascii="Arial" w:eastAsia="Arial" w:hAnsi="Arial" w:cs="Arial"/>
                <w:sz w:val="22"/>
                <w:szCs w:val="22"/>
              </w:rPr>
              <w:t>written consent for participation?</w:t>
            </w:r>
          </w:p>
        </w:tc>
        <w:tc>
          <w:tcPr>
            <w:tcW w:w="992" w:type="dxa"/>
            <w:shd w:val="clear" w:color="auto" w:fill="BFBFBF"/>
            <w:vAlign w:val="center"/>
          </w:tcPr>
          <w:p w14:paraId="09B35915"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06D31ED"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8212CE3"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3F212A77" w14:textId="77777777">
        <w:trPr>
          <w:trHeight w:val="403"/>
        </w:trPr>
        <w:tc>
          <w:tcPr>
            <w:tcW w:w="562" w:type="dxa"/>
            <w:shd w:val="clear" w:color="auto" w:fill="F2F2F2"/>
            <w:vAlign w:val="center"/>
          </w:tcPr>
          <w:p w14:paraId="50C93478" w14:textId="77777777" w:rsidR="00F57071" w:rsidRDefault="00AA008E">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51EEB7A2" w14:textId="77777777" w:rsidR="00F57071" w:rsidRDefault="00AA008E">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4E07AC19"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7622AA7"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C0B0DE7"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5AF5AE6B" w14:textId="77777777">
        <w:trPr>
          <w:trHeight w:val="439"/>
        </w:trPr>
        <w:tc>
          <w:tcPr>
            <w:tcW w:w="562" w:type="dxa"/>
            <w:shd w:val="clear" w:color="auto" w:fill="F2F2F2"/>
            <w:vAlign w:val="center"/>
          </w:tcPr>
          <w:p w14:paraId="7666DF02" w14:textId="77777777" w:rsidR="00F57071" w:rsidRDefault="00AA008E">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63865060" w14:textId="77777777" w:rsidR="00F57071" w:rsidRDefault="00AA008E">
            <w:pPr>
              <w:rPr>
                <w:rFonts w:ascii="Arial" w:eastAsia="Arial" w:hAnsi="Arial" w:cs="Arial"/>
                <w:sz w:val="22"/>
                <w:szCs w:val="22"/>
              </w:rPr>
            </w:pPr>
            <w:r>
              <w:rPr>
                <w:rFonts w:ascii="Arial" w:eastAsia="Arial" w:hAnsi="Arial" w:cs="Arial"/>
                <w:sz w:val="22"/>
                <w:szCs w:val="22"/>
              </w:rPr>
              <w:t xml:space="preserve">If the research is observational, will you ask participants for </w:t>
            </w:r>
            <w:r>
              <w:rPr>
                <w:rFonts w:ascii="Arial" w:eastAsia="Arial" w:hAnsi="Arial" w:cs="Arial"/>
                <w:sz w:val="22"/>
                <w:szCs w:val="22"/>
              </w:rPr>
              <w:t>their consent to being observed?</w:t>
            </w:r>
          </w:p>
        </w:tc>
        <w:tc>
          <w:tcPr>
            <w:tcW w:w="992" w:type="dxa"/>
            <w:shd w:val="clear" w:color="auto" w:fill="BFBFBF"/>
            <w:vAlign w:val="center"/>
          </w:tcPr>
          <w:p w14:paraId="32C66E6F"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1875FF6"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179065B"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1816DCA7" w14:textId="77777777">
        <w:trPr>
          <w:trHeight w:val="403"/>
        </w:trPr>
        <w:tc>
          <w:tcPr>
            <w:tcW w:w="562" w:type="dxa"/>
            <w:shd w:val="clear" w:color="auto" w:fill="F2F2F2"/>
            <w:vAlign w:val="center"/>
          </w:tcPr>
          <w:p w14:paraId="1E31309D" w14:textId="77777777" w:rsidR="00F57071" w:rsidRDefault="00AA008E">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6022C688" w14:textId="77777777" w:rsidR="00F57071" w:rsidRDefault="00AA008E">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312744E5"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A8AD7D6"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B8713FE"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5A819BDD" w14:textId="77777777">
        <w:trPr>
          <w:trHeight w:val="439"/>
        </w:trPr>
        <w:tc>
          <w:tcPr>
            <w:tcW w:w="562" w:type="dxa"/>
            <w:shd w:val="clear" w:color="auto" w:fill="F2F2F2"/>
            <w:vAlign w:val="center"/>
          </w:tcPr>
          <w:p w14:paraId="401BC34B" w14:textId="77777777" w:rsidR="00F57071" w:rsidRDefault="00AA008E">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041FD8CF" w14:textId="77777777" w:rsidR="00F57071" w:rsidRDefault="00AA008E">
            <w:pPr>
              <w:rPr>
                <w:rFonts w:ascii="Arial" w:eastAsia="Arial" w:hAnsi="Arial" w:cs="Arial"/>
                <w:sz w:val="22"/>
                <w:szCs w:val="22"/>
              </w:rPr>
            </w:pPr>
            <w:r>
              <w:rPr>
                <w:rFonts w:ascii="Arial" w:eastAsia="Arial" w:hAnsi="Arial" w:cs="Arial"/>
                <w:sz w:val="22"/>
                <w:szCs w:val="22"/>
              </w:rPr>
              <w:t xml:space="preserve">With questionnaires, will you give participants the option of omitting questions they do not want to </w:t>
            </w:r>
            <w:r>
              <w:rPr>
                <w:rFonts w:ascii="Arial" w:eastAsia="Arial" w:hAnsi="Arial" w:cs="Arial"/>
                <w:sz w:val="22"/>
                <w:szCs w:val="22"/>
              </w:rPr>
              <w:t>answer?</w:t>
            </w:r>
          </w:p>
        </w:tc>
        <w:tc>
          <w:tcPr>
            <w:tcW w:w="992" w:type="dxa"/>
            <w:shd w:val="clear" w:color="auto" w:fill="BFBFBF"/>
            <w:vAlign w:val="center"/>
          </w:tcPr>
          <w:p w14:paraId="54CD3864"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FF94133"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8471871"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3F3A5906" w14:textId="77777777">
        <w:trPr>
          <w:trHeight w:val="403"/>
        </w:trPr>
        <w:tc>
          <w:tcPr>
            <w:tcW w:w="562" w:type="dxa"/>
            <w:shd w:val="clear" w:color="auto" w:fill="F2F2F2"/>
            <w:vAlign w:val="center"/>
          </w:tcPr>
          <w:p w14:paraId="39454E05" w14:textId="77777777" w:rsidR="00F57071" w:rsidRDefault="00AA008E">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32CEDC66" w14:textId="77777777" w:rsidR="00F57071" w:rsidRDefault="00AA008E">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44EA12F1"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2E571E1"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74EA5C6"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2A33B42B" w14:textId="77777777">
        <w:trPr>
          <w:trHeight w:val="439"/>
        </w:trPr>
        <w:tc>
          <w:tcPr>
            <w:tcW w:w="562" w:type="dxa"/>
            <w:shd w:val="clear" w:color="auto" w:fill="F2F2F2"/>
            <w:vAlign w:val="center"/>
          </w:tcPr>
          <w:p w14:paraId="3C760895" w14:textId="77777777" w:rsidR="00F57071" w:rsidRDefault="00AA008E">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173407F6" w14:textId="77777777" w:rsidR="00F57071" w:rsidRDefault="00AA008E">
            <w:pPr>
              <w:rPr>
                <w:rFonts w:ascii="Arial" w:eastAsia="Arial" w:hAnsi="Arial" w:cs="Arial"/>
                <w:sz w:val="22"/>
                <w:szCs w:val="22"/>
              </w:rPr>
            </w:pPr>
            <w:r>
              <w:rPr>
                <w:rFonts w:ascii="Arial" w:eastAsia="Arial" w:hAnsi="Arial" w:cs="Arial"/>
                <w:sz w:val="22"/>
                <w:szCs w:val="22"/>
              </w:rPr>
              <w:t xml:space="preserve">Will you debrief participants at the end of their participation, in a way </w:t>
            </w:r>
            <w:r>
              <w:rPr>
                <w:rFonts w:ascii="Arial" w:eastAsia="Arial" w:hAnsi="Arial" w:cs="Arial"/>
                <w:sz w:val="22"/>
                <w:szCs w:val="22"/>
              </w:rPr>
              <w:t>appropriate to the type of research undertaken?</w:t>
            </w:r>
          </w:p>
        </w:tc>
        <w:tc>
          <w:tcPr>
            <w:tcW w:w="992" w:type="dxa"/>
            <w:shd w:val="clear" w:color="auto" w:fill="BFBFBF"/>
            <w:vAlign w:val="center"/>
          </w:tcPr>
          <w:p w14:paraId="422214F3"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08A8B0A"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E04D387"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338A3221" w14:textId="77777777">
        <w:trPr>
          <w:trHeight w:val="403"/>
        </w:trPr>
        <w:tc>
          <w:tcPr>
            <w:tcW w:w="562" w:type="dxa"/>
            <w:tcBorders>
              <w:bottom w:val="single" w:sz="4" w:space="0" w:color="000000"/>
            </w:tcBorders>
            <w:shd w:val="clear" w:color="auto" w:fill="F2F2F2"/>
            <w:vAlign w:val="center"/>
          </w:tcPr>
          <w:p w14:paraId="1C938C19" w14:textId="77777777" w:rsidR="00F57071" w:rsidRDefault="00AA008E">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63725094" w14:textId="77777777" w:rsidR="00F57071" w:rsidRDefault="00AA008E">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F57071" w14:paraId="014C2863" w14:textId="77777777">
        <w:trPr>
          <w:trHeight w:val="403"/>
        </w:trPr>
        <w:tc>
          <w:tcPr>
            <w:tcW w:w="562" w:type="dxa"/>
            <w:vAlign w:val="center"/>
          </w:tcPr>
          <w:p w14:paraId="57B1F933" w14:textId="77777777" w:rsidR="00F57071" w:rsidRDefault="00F57071">
            <w:pPr>
              <w:jc w:val="center"/>
              <w:rPr>
                <w:rFonts w:ascii="Arial" w:eastAsia="Arial" w:hAnsi="Arial" w:cs="Arial"/>
                <w:sz w:val="22"/>
                <w:szCs w:val="22"/>
              </w:rPr>
            </w:pPr>
          </w:p>
        </w:tc>
        <w:tc>
          <w:tcPr>
            <w:tcW w:w="9923" w:type="dxa"/>
            <w:gridSpan w:val="4"/>
            <w:vAlign w:val="center"/>
          </w:tcPr>
          <w:p w14:paraId="61B1F1DE" w14:textId="77777777" w:rsidR="00F57071" w:rsidRDefault="00AA008E">
            <w:pPr>
              <w:rPr>
                <w:rFonts w:ascii="Arial" w:eastAsia="Arial" w:hAnsi="Arial" w:cs="Arial"/>
                <w:color w:val="00B050"/>
                <w:sz w:val="24"/>
                <w:szCs w:val="24"/>
              </w:rPr>
            </w:pPr>
            <w:r>
              <w:rPr>
                <w:rFonts w:ascii="Arial" w:eastAsia="Arial" w:hAnsi="Arial" w:cs="Arial"/>
                <w:color w:val="00B050"/>
                <w:sz w:val="22"/>
                <w:szCs w:val="22"/>
              </w:rPr>
              <w:t>You should be able to tick YES for all of these questions. If not, then explain why not in this box.</w:t>
            </w:r>
          </w:p>
          <w:p w14:paraId="0298B169" w14:textId="77777777" w:rsidR="00F57071" w:rsidRDefault="00F57071">
            <w:pPr>
              <w:rPr>
                <w:rFonts w:ascii="Arial" w:eastAsia="Arial" w:hAnsi="Arial" w:cs="Arial"/>
                <w:sz w:val="22"/>
                <w:szCs w:val="22"/>
              </w:rPr>
            </w:pPr>
          </w:p>
          <w:p w14:paraId="36DAC1DE" w14:textId="77777777" w:rsidR="00F57071" w:rsidRDefault="00AA008E">
            <w:r>
              <w:rPr>
                <w:rFonts w:ascii="Arial" w:eastAsia="Arial" w:hAnsi="Arial" w:cs="Arial"/>
                <w:i/>
                <w:iCs/>
                <w:color w:val="808080"/>
                <w:sz w:val="18"/>
                <w:szCs w:val="18"/>
              </w:rPr>
              <w:t xml:space="preserve">(this box should expand as you </w:t>
            </w:r>
            <w:r>
              <w:rPr>
                <w:rFonts w:ascii="Arial" w:eastAsia="Arial" w:hAnsi="Arial" w:cs="Arial"/>
                <w:i/>
                <w:iCs/>
                <w:color w:val="808080"/>
                <w:sz w:val="18"/>
                <w:szCs w:val="18"/>
              </w:rPr>
              <w:t>type)</w:t>
            </w:r>
          </w:p>
        </w:tc>
      </w:tr>
    </w:tbl>
    <w:p w14:paraId="61B61410" w14:textId="77777777" w:rsidR="00F57071" w:rsidRDefault="00F57071"/>
    <w:tbl>
      <w:tblPr>
        <w:tblStyle w:val="a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F57071" w14:paraId="00360AB4" w14:textId="77777777">
        <w:tc>
          <w:tcPr>
            <w:tcW w:w="562" w:type="dxa"/>
            <w:shd w:val="clear" w:color="auto" w:fill="F2F2F2"/>
          </w:tcPr>
          <w:p w14:paraId="212C8933" w14:textId="77777777" w:rsidR="00F57071" w:rsidRDefault="00F57071">
            <w:pPr>
              <w:jc w:val="both"/>
              <w:rPr>
                <w:rFonts w:ascii="Arial" w:eastAsia="Arial" w:hAnsi="Arial" w:cs="Arial"/>
                <w:sz w:val="22"/>
                <w:szCs w:val="22"/>
              </w:rPr>
            </w:pPr>
          </w:p>
        </w:tc>
        <w:tc>
          <w:tcPr>
            <w:tcW w:w="7088" w:type="dxa"/>
            <w:shd w:val="clear" w:color="auto" w:fill="F2F2F2"/>
            <w:vAlign w:val="center"/>
          </w:tcPr>
          <w:p w14:paraId="4498313C" w14:textId="77777777" w:rsidR="00F57071" w:rsidRDefault="00AA008E">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1DA59E1F" w14:textId="77777777" w:rsidR="00F57071" w:rsidRDefault="00F57071">
            <w:pPr>
              <w:jc w:val="center"/>
              <w:rPr>
                <w:rFonts w:ascii="Arial" w:eastAsia="Arial" w:hAnsi="Arial" w:cs="Arial"/>
                <w:b/>
                <w:bCs/>
                <w:sz w:val="16"/>
                <w:szCs w:val="16"/>
              </w:rPr>
            </w:pPr>
          </w:p>
          <w:p w14:paraId="75AFBE23"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721E2B5D"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0A72894C" w14:textId="77777777" w:rsidR="00F57071" w:rsidRDefault="00F57071">
            <w:pPr>
              <w:jc w:val="center"/>
              <w:rPr>
                <w:rFonts w:ascii="Arial" w:eastAsia="Arial" w:hAnsi="Arial" w:cs="Arial"/>
                <w:b/>
                <w:bCs/>
                <w:sz w:val="16"/>
                <w:szCs w:val="16"/>
              </w:rPr>
            </w:pPr>
          </w:p>
          <w:p w14:paraId="6709DB7C"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N/A</w:t>
            </w:r>
          </w:p>
        </w:tc>
      </w:tr>
      <w:tr w:rsidR="00F57071" w14:paraId="0A68C4D6" w14:textId="77777777">
        <w:trPr>
          <w:trHeight w:val="439"/>
        </w:trPr>
        <w:tc>
          <w:tcPr>
            <w:tcW w:w="562" w:type="dxa"/>
            <w:shd w:val="clear" w:color="auto" w:fill="F2F2F2"/>
            <w:vAlign w:val="center"/>
          </w:tcPr>
          <w:p w14:paraId="34454906" w14:textId="77777777" w:rsidR="00F57071" w:rsidRDefault="00AA008E">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610F3668" w14:textId="77777777" w:rsidR="00F57071" w:rsidRDefault="00AA008E">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1FA72A18"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B06AD4A"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A32D02A"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0499EB09" w14:textId="77777777">
        <w:trPr>
          <w:trHeight w:val="403"/>
        </w:trPr>
        <w:tc>
          <w:tcPr>
            <w:tcW w:w="562" w:type="dxa"/>
            <w:shd w:val="clear" w:color="auto" w:fill="F2F2F2"/>
            <w:vAlign w:val="center"/>
          </w:tcPr>
          <w:p w14:paraId="7053F6AB" w14:textId="77777777" w:rsidR="00F57071" w:rsidRDefault="00AA008E">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602AEF69" w14:textId="77777777" w:rsidR="00F57071" w:rsidRDefault="00AA008E">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6A2F818F"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B8A32CD"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FCBB2DF"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7B0C33A7" w14:textId="77777777">
        <w:trPr>
          <w:trHeight w:val="439"/>
        </w:trPr>
        <w:tc>
          <w:tcPr>
            <w:tcW w:w="562" w:type="dxa"/>
            <w:shd w:val="clear" w:color="auto" w:fill="F2F2F2"/>
            <w:vAlign w:val="center"/>
          </w:tcPr>
          <w:p w14:paraId="1FDA5977" w14:textId="77777777" w:rsidR="00F57071" w:rsidRDefault="00AA008E">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16A6EF9E" w14:textId="77777777" w:rsidR="00F57071" w:rsidRDefault="00AA008E">
            <w:pPr>
              <w:rPr>
                <w:rFonts w:ascii="Arial" w:eastAsia="Arial" w:hAnsi="Arial" w:cs="Arial"/>
                <w:sz w:val="22"/>
                <w:szCs w:val="22"/>
              </w:rPr>
            </w:pPr>
            <w:r>
              <w:rPr>
                <w:rFonts w:ascii="Arial" w:eastAsia="Arial" w:hAnsi="Arial" w:cs="Arial"/>
                <w:sz w:val="22"/>
                <w:szCs w:val="22"/>
              </w:rPr>
              <w:t xml:space="preserve">Are there any financial or other interests to the investigator or University </w:t>
            </w:r>
            <w:r>
              <w:rPr>
                <w:rFonts w:ascii="Arial" w:eastAsia="Arial" w:hAnsi="Arial" w:cs="Arial"/>
                <w:sz w:val="22"/>
                <w:szCs w:val="22"/>
              </w:rPr>
              <w:t>arising from this study?</w:t>
            </w:r>
          </w:p>
        </w:tc>
        <w:tc>
          <w:tcPr>
            <w:tcW w:w="992" w:type="dxa"/>
            <w:shd w:val="clear" w:color="auto" w:fill="BFBFBF"/>
            <w:vAlign w:val="center"/>
          </w:tcPr>
          <w:p w14:paraId="1D433B85"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74F1CDB"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112D898"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425F5E98" w14:textId="77777777">
        <w:trPr>
          <w:trHeight w:val="403"/>
        </w:trPr>
        <w:tc>
          <w:tcPr>
            <w:tcW w:w="562" w:type="dxa"/>
            <w:shd w:val="clear" w:color="auto" w:fill="F2F2F2"/>
            <w:vAlign w:val="center"/>
          </w:tcPr>
          <w:p w14:paraId="1E26985D" w14:textId="77777777" w:rsidR="00F57071" w:rsidRDefault="00AA008E">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49AFE3A7" w14:textId="77777777" w:rsidR="00F57071" w:rsidRDefault="00AA008E">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7BBD5C86"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A937F3C"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784F2B1"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640355A8" w14:textId="77777777">
        <w:trPr>
          <w:trHeight w:val="403"/>
        </w:trPr>
        <w:tc>
          <w:tcPr>
            <w:tcW w:w="562" w:type="dxa"/>
            <w:shd w:val="clear" w:color="auto" w:fill="F2F2F2"/>
            <w:vAlign w:val="center"/>
          </w:tcPr>
          <w:p w14:paraId="5FBCD571" w14:textId="77777777" w:rsidR="00F57071" w:rsidRDefault="00AA008E">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6A55434A" w14:textId="77777777" w:rsidR="00F57071" w:rsidRDefault="00AA008E">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F57071" w14:paraId="1E623DC4" w14:textId="77777777">
        <w:trPr>
          <w:trHeight w:val="403"/>
        </w:trPr>
        <w:tc>
          <w:tcPr>
            <w:tcW w:w="562" w:type="dxa"/>
            <w:vAlign w:val="center"/>
          </w:tcPr>
          <w:p w14:paraId="6EF9FDD2" w14:textId="77777777" w:rsidR="00F57071" w:rsidRDefault="00F57071">
            <w:pPr>
              <w:jc w:val="center"/>
              <w:rPr>
                <w:rFonts w:ascii="Arial" w:eastAsia="Arial" w:hAnsi="Arial" w:cs="Arial"/>
                <w:sz w:val="22"/>
                <w:szCs w:val="22"/>
              </w:rPr>
            </w:pPr>
          </w:p>
        </w:tc>
        <w:tc>
          <w:tcPr>
            <w:tcW w:w="9923" w:type="dxa"/>
            <w:gridSpan w:val="4"/>
            <w:vAlign w:val="center"/>
          </w:tcPr>
          <w:p w14:paraId="078B61CB" w14:textId="77777777" w:rsidR="00F57071" w:rsidRDefault="00AA008E">
            <w:pPr>
              <w:rPr>
                <w:rFonts w:ascii="Arial" w:eastAsia="Arial" w:hAnsi="Arial" w:cs="Arial"/>
                <w:color w:val="00B050"/>
                <w:sz w:val="24"/>
                <w:szCs w:val="24"/>
              </w:rPr>
            </w:pPr>
            <w:r>
              <w:rPr>
                <w:rFonts w:ascii="Arial" w:eastAsia="Arial" w:hAnsi="Arial" w:cs="Arial"/>
                <w:color w:val="00B050"/>
                <w:sz w:val="22"/>
                <w:szCs w:val="22"/>
              </w:rPr>
              <w:t xml:space="preserve">You </w:t>
            </w:r>
            <w:r>
              <w:rPr>
                <w:rFonts w:ascii="Arial" w:eastAsia="Arial" w:hAnsi="Arial" w:cs="Arial"/>
                <w:color w:val="00B050"/>
                <w:sz w:val="22"/>
                <w:szCs w:val="22"/>
              </w:rPr>
              <w:t>should be able to tick NO for most of these questions. For any cases that you have ticked YES then provide details in this box. If you are using cameras/voice recorders to record interviews, then please state that in this box.</w:t>
            </w:r>
          </w:p>
          <w:p w14:paraId="09337002" w14:textId="77777777" w:rsidR="00F57071" w:rsidRDefault="00F57071">
            <w:pPr>
              <w:rPr>
                <w:rFonts w:ascii="Arial" w:eastAsia="Arial" w:hAnsi="Arial" w:cs="Arial"/>
                <w:sz w:val="22"/>
                <w:szCs w:val="22"/>
              </w:rPr>
            </w:pPr>
          </w:p>
          <w:p w14:paraId="155CA63D" w14:textId="77777777" w:rsidR="00F57071" w:rsidRDefault="00AA008E">
            <w:r>
              <w:rPr>
                <w:rFonts w:ascii="Arial" w:eastAsia="Arial" w:hAnsi="Arial" w:cs="Arial"/>
                <w:i/>
                <w:iCs/>
                <w:color w:val="808080"/>
                <w:sz w:val="18"/>
                <w:szCs w:val="18"/>
              </w:rPr>
              <w:t>(this box should expand as y</w:t>
            </w:r>
            <w:r>
              <w:rPr>
                <w:rFonts w:ascii="Arial" w:eastAsia="Arial" w:hAnsi="Arial" w:cs="Arial"/>
                <w:i/>
                <w:iCs/>
                <w:color w:val="808080"/>
                <w:sz w:val="18"/>
                <w:szCs w:val="18"/>
              </w:rPr>
              <w:t>ou type)</w:t>
            </w:r>
          </w:p>
        </w:tc>
      </w:tr>
    </w:tbl>
    <w:p w14:paraId="39E8463F" w14:textId="77777777" w:rsidR="00F57071" w:rsidRDefault="00F57071">
      <w:pPr>
        <w:spacing w:after="240"/>
        <w:jc w:val="both"/>
        <w:rPr>
          <w:rFonts w:ascii="Arial" w:eastAsia="Arial" w:hAnsi="Arial" w:cs="Arial"/>
          <w:b/>
          <w:bCs/>
          <w:sz w:val="22"/>
          <w:szCs w:val="22"/>
        </w:rPr>
      </w:pPr>
    </w:p>
    <w:p w14:paraId="1EDBA1A6" w14:textId="77777777" w:rsidR="00F57071" w:rsidRDefault="00AA008E">
      <w:pPr>
        <w:rPr>
          <w:rFonts w:ascii="Arial" w:eastAsia="Arial" w:hAnsi="Arial" w:cs="Arial"/>
          <w:b/>
          <w:bCs/>
          <w:sz w:val="22"/>
          <w:szCs w:val="22"/>
        </w:rPr>
      </w:pPr>
      <w:r>
        <w:rPr>
          <w:rFonts w:ascii="Arial" w:eastAsia="Arial" w:hAnsi="Arial" w:cs="Arial"/>
          <w:b/>
          <w:bCs/>
          <w:sz w:val="22"/>
          <w:szCs w:val="22"/>
        </w:rPr>
        <w:t>SECTION F: Anticipated Risks</w:t>
      </w:r>
    </w:p>
    <w:p w14:paraId="6AD53112" w14:textId="77777777" w:rsidR="00F57071" w:rsidRDefault="00F57071">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F57071" w14:paraId="23C8B6C5" w14:textId="77777777">
        <w:tc>
          <w:tcPr>
            <w:tcW w:w="596" w:type="dxa"/>
            <w:tcBorders>
              <w:bottom w:val="single" w:sz="4" w:space="0" w:color="000000"/>
            </w:tcBorders>
            <w:shd w:val="clear" w:color="auto" w:fill="F2F2F2"/>
          </w:tcPr>
          <w:p w14:paraId="0FC88298" w14:textId="77777777" w:rsidR="00F57071" w:rsidRDefault="00F57071">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1A46A8DC" w14:textId="77777777" w:rsidR="00F57071" w:rsidRDefault="00AA008E">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F57071" w14:paraId="7162AA93" w14:textId="77777777">
        <w:tc>
          <w:tcPr>
            <w:tcW w:w="596" w:type="dxa"/>
            <w:tcBorders>
              <w:bottom w:val="single" w:sz="4" w:space="0" w:color="000000"/>
            </w:tcBorders>
            <w:shd w:val="clear" w:color="auto" w:fill="F2F2F2"/>
            <w:vAlign w:val="center"/>
          </w:tcPr>
          <w:p w14:paraId="66187BE8" w14:textId="77777777" w:rsidR="00F57071" w:rsidRDefault="00AA008E">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5456530A" w14:textId="77777777" w:rsidR="00F57071" w:rsidRDefault="00AA008E">
            <w:pPr>
              <w:rPr>
                <w:rFonts w:ascii="Arial" w:eastAsia="Arial" w:hAnsi="Arial" w:cs="Arial"/>
                <w:sz w:val="22"/>
                <w:szCs w:val="22"/>
              </w:rPr>
            </w:pPr>
            <w:r>
              <w:rPr>
                <w:rFonts w:ascii="Arial" w:eastAsia="Arial" w:hAnsi="Arial" w:cs="Arial"/>
                <w:b/>
                <w:bCs/>
                <w:sz w:val="22"/>
                <w:szCs w:val="22"/>
              </w:rPr>
              <w:t>Risks to participants</w:t>
            </w:r>
          </w:p>
          <w:p w14:paraId="0EBC85B8" w14:textId="77777777" w:rsidR="00F57071" w:rsidRDefault="00AA008E">
            <w:pPr>
              <w:rPr>
                <w:rFonts w:ascii="Arial" w:eastAsia="Arial" w:hAnsi="Arial" w:cs="Arial"/>
                <w:b/>
                <w:bCs/>
                <w:sz w:val="22"/>
                <w:szCs w:val="22"/>
              </w:rPr>
            </w:pPr>
            <w:r>
              <w:rPr>
                <w:rFonts w:ascii="Arial" w:eastAsia="Arial" w:hAnsi="Arial" w:cs="Arial"/>
                <w:sz w:val="22"/>
                <w:szCs w:val="22"/>
              </w:rPr>
              <w:t xml:space="preserve">For example: </w:t>
            </w:r>
            <w:r>
              <w:rPr>
                <w:rFonts w:ascii="Arial" w:eastAsia="Arial" w:hAnsi="Arial" w:cs="Arial"/>
                <w:sz w:val="22"/>
                <w:szCs w:val="22"/>
              </w:rPr>
              <w:t>sector-specific health &amp; safety, emotional distress, financial disclosure, physical harm, transfer of personal data, sensitive organisational information. If you have identified in section D that there are no participants, then enter N/A and go skip to que</w:t>
            </w:r>
            <w:r>
              <w:rPr>
                <w:rFonts w:ascii="Arial" w:eastAsia="Arial" w:hAnsi="Arial" w:cs="Arial"/>
                <w:sz w:val="22"/>
                <w:szCs w:val="22"/>
              </w:rPr>
              <w:t>stion 3.</w:t>
            </w:r>
          </w:p>
        </w:tc>
      </w:tr>
      <w:tr w:rsidR="00F57071" w14:paraId="5A55BD52" w14:textId="77777777">
        <w:tc>
          <w:tcPr>
            <w:tcW w:w="596" w:type="dxa"/>
            <w:tcBorders>
              <w:top w:val="single" w:sz="4" w:space="0" w:color="000000"/>
              <w:bottom w:val="single" w:sz="4" w:space="0" w:color="000000"/>
            </w:tcBorders>
            <w:vAlign w:val="center"/>
          </w:tcPr>
          <w:p w14:paraId="7136B539" w14:textId="77777777" w:rsidR="00F57071" w:rsidRDefault="00F57071">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AD3343B" w14:textId="77777777" w:rsidR="00F57071" w:rsidRDefault="00AA008E">
            <w:pPr>
              <w:rPr>
                <w:rFonts w:ascii="Arial" w:eastAsia="Arial" w:hAnsi="Arial" w:cs="Arial"/>
                <w:sz w:val="22"/>
                <w:szCs w:val="22"/>
              </w:rPr>
            </w:pPr>
            <w:r>
              <w:rPr>
                <w:rFonts w:ascii="Arial" w:eastAsia="Arial" w:hAnsi="Arial" w:cs="Arial"/>
                <w:sz w:val="22"/>
                <w:szCs w:val="22"/>
              </w:rPr>
              <w:t>Risk to participants:</w:t>
            </w:r>
          </w:p>
          <w:p w14:paraId="7387A441" w14:textId="77777777" w:rsidR="00F57071" w:rsidRDefault="00AA008E">
            <w:pPr>
              <w:rPr>
                <w:rFonts w:ascii="Arial" w:eastAsia="Arial" w:hAnsi="Arial" w:cs="Arial"/>
                <w:color w:val="00B050"/>
                <w:sz w:val="22"/>
                <w:szCs w:val="22"/>
              </w:rPr>
            </w:pPr>
            <w:r>
              <w:rPr>
                <w:rFonts w:ascii="Arial" w:eastAsia="Arial" w:hAnsi="Arial" w:cs="Arial"/>
                <w:color w:val="00B050"/>
                <w:sz w:val="22"/>
                <w:szCs w:val="22"/>
              </w:rPr>
              <w:lastRenderedPageBreak/>
              <w:t>There are always risks. Do not write N/A unless you have no participants.</w:t>
            </w:r>
          </w:p>
          <w:p w14:paraId="35B5563D" w14:textId="77777777" w:rsidR="00F57071" w:rsidRDefault="00F57071">
            <w:pPr>
              <w:rPr>
                <w:rFonts w:ascii="Arial" w:eastAsia="Arial" w:hAnsi="Arial" w:cs="Arial"/>
                <w:sz w:val="22"/>
                <w:szCs w:val="22"/>
              </w:rPr>
            </w:pPr>
          </w:p>
          <w:p w14:paraId="08BA291F" w14:textId="77777777" w:rsidR="00F57071" w:rsidRDefault="00AA008E">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68C83E43" w14:textId="77777777" w:rsidR="00F57071" w:rsidRDefault="00AA008E">
            <w:pPr>
              <w:rPr>
                <w:rFonts w:ascii="Arial" w:eastAsia="Arial" w:hAnsi="Arial" w:cs="Arial"/>
                <w:i/>
                <w:iCs/>
                <w:sz w:val="18"/>
                <w:szCs w:val="18"/>
              </w:rPr>
            </w:pPr>
            <w:r>
              <w:rPr>
                <w:rFonts w:ascii="Arial" w:eastAsia="Arial" w:hAnsi="Arial" w:cs="Arial"/>
                <w:i/>
                <w:iCs/>
                <w:sz w:val="18"/>
                <w:szCs w:val="18"/>
              </w:rPr>
              <w:lastRenderedPageBreak/>
              <w:t>How you will mitigate the risk to participants:</w:t>
            </w:r>
          </w:p>
          <w:p w14:paraId="65096C6D" w14:textId="77777777" w:rsidR="00F57071" w:rsidRDefault="00F57071">
            <w:pPr>
              <w:rPr>
                <w:rFonts w:ascii="Arial" w:eastAsia="Arial" w:hAnsi="Arial" w:cs="Arial"/>
                <w:sz w:val="22"/>
                <w:szCs w:val="22"/>
              </w:rPr>
            </w:pPr>
          </w:p>
          <w:p w14:paraId="35917481" w14:textId="77777777" w:rsidR="00F57071" w:rsidRDefault="00F57071">
            <w:pPr>
              <w:rPr>
                <w:rFonts w:ascii="Arial" w:eastAsia="Arial" w:hAnsi="Arial" w:cs="Arial"/>
                <w:sz w:val="22"/>
                <w:szCs w:val="22"/>
              </w:rPr>
            </w:pPr>
          </w:p>
          <w:p w14:paraId="282F49B6" w14:textId="77777777" w:rsidR="00F57071" w:rsidRDefault="00F57071">
            <w:pPr>
              <w:rPr>
                <w:rFonts w:ascii="Arial" w:eastAsia="Arial" w:hAnsi="Arial" w:cs="Arial"/>
                <w:sz w:val="22"/>
                <w:szCs w:val="22"/>
              </w:rPr>
            </w:pPr>
          </w:p>
          <w:p w14:paraId="392BA495" w14:textId="77777777" w:rsidR="00F57071" w:rsidRDefault="00AA008E">
            <w:pPr>
              <w:rPr>
                <w:i/>
                <w:iCs/>
              </w:rPr>
            </w:pPr>
            <w:r>
              <w:rPr>
                <w:rFonts w:ascii="Arial" w:eastAsia="Arial" w:hAnsi="Arial" w:cs="Arial"/>
                <w:i/>
                <w:iCs/>
                <w:color w:val="808080"/>
                <w:sz w:val="18"/>
                <w:szCs w:val="18"/>
              </w:rPr>
              <w:t>(this box should expand as you type)</w:t>
            </w:r>
          </w:p>
        </w:tc>
      </w:tr>
      <w:tr w:rsidR="00F57071" w14:paraId="4C5058DF" w14:textId="77777777">
        <w:tc>
          <w:tcPr>
            <w:tcW w:w="596" w:type="dxa"/>
            <w:tcBorders>
              <w:bottom w:val="single" w:sz="4" w:space="0" w:color="000000"/>
            </w:tcBorders>
            <w:shd w:val="clear" w:color="auto" w:fill="F2F2F2"/>
            <w:vAlign w:val="center"/>
          </w:tcPr>
          <w:p w14:paraId="264CE0C9" w14:textId="77777777" w:rsidR="00F57071" w:rsidRDefault="00AA008E">
            <w:pPr>
              <w:jc w:val="center"/>
              <w:rPr>
                <w:rFonts w:ascii="Arial" w:eastAsia="Arial" w:hAnsi="Arial" w:cs="Arial"/>
                <w:sz w:val="22"/>
                <w:szCs w:val="22"/>
              </w:rPr>
            </w:pPr>
            <w:r>
              <w:rPr>
                <w:rFonts w:ascii="Arial" w:eastAsia="Arial" w:hAnsi="Arial" w:cs="Arial"/>
                <w:sz w:val="22"/>
                <w:szCs w:val="22"/>
              </w:rPr>
              <w:lastRenderedPageBreak/>
              <w:t>2</w:t>
            </w:r>
          </w:p>
        </w:tc>
        <w:tc>
          <w:tcPr>
            <w:tcW w:w="9923" w:type="dxa"/>
            <w:gridSpan w:val="2"/>
            <w:tcBorders>
              <w:bottom w:val="single" w:sz="4" w:space="0" w:color="000000"/>
            </w:tcBorders>
            <w:shd w:val="clear" w:color="auto" w:fill="F2F2F2"/>
          </w:tcPr>
          <w:p w14:paraId="6E584B5E" w14:textId="77777777" w:rsidR="00F57071" w:rsidRDefault="00AA008E">
            <w:pPr>
              <w:rPr>
                <w:rFonts w:ascii="Arial" w:eastAsia="Arial" w:hAnsi="Arial" w:cs="Arial"/>
                <w:sz w:val="22"/>
                <w:szCs w:val="22"/>
              </w:rPr>
            </w:pPr>
            <w:r>
              <w:rPr>
                <w:rFonts w:ascii="Arial" w:eastAsia="Arial" w:hAnsi="Arial" w:cs="Arial"/>
                <w:sz w:val="22"/>
                <w:szCs w:val="22"/>
              </w:rPr>
              <w:t>If research activity may include sensitive, embarrassing or upsetting topics (e.g. sexual activity, drug use) or issues likely to disclose information requiring further action (e.g. criminal activity), give details of the procedures to deal with these issu</w:t>
            </w:r>
            <w:r>
              <w:rPr>
                <w:rFonts w:ascii="Arial" w:eastAsia="Arial" w:hAnsi="Arial" w:cs="Arial"/>
                <w:sz w:val="22"/>
                <w:szCs w:val="22"/>
              </w:rPr>
              <w:t xml:space="preserve">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w:t>
            </w:r>
            <w:r>
              <w:rPr>
                <w:rFonts w:ascii="Arial" w:eastAsia="Arial" w:hAnsi="Arial" w:cs="Arial"/>
                <w:color w:val="161616"/>
                <w:sz w:val="22"/>
                <w:szCs w:val="22"/>
              </w:rPr>
              <w:t>eed to be disclosed to the proper authorities</w:t>
            </w:r>
          </w:p>
        </w:tc>
      </w:tr>
      <w:tr w:rsidR="00F57071" w14:paraId="1E624B1C" w14:textId="77777777">
        <w:tc>
          <w:tcPr>
            <w:tcW w:w="596" w:type="dxa"/>
            <w:tcBorders>
              <w:top w:val="single" w:sz="4" w:space="0" w:color="000000"/>
              <w:bottom w:val="single" w:sz="4" w:space="0" w:color="000000"/>
            </w:tcBorders>
            <w:vAlign w:val="center"/>
          </w:tcPr>
          <w:p w14:paraId="416E4970" w14:textId="77777777" w:rsidR="00F57071" w:rsidRDefault="00F57071">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3F043324" w14:textId="77777777" w:rsidR="00F57071" w:rsidRDefault="00F57071">
            <w:pPr>
              <w:rPr>
                <w:rFonts w:ascii="Arial" w:eastAsia="Arial" w:hAnsi="Arial" w:cs="Arial"/>
                <w:sz w:val="22"/>
                <w:szCs w:val="22"/>
              </w:rPr>
            </w:pPr>
          </w:p>
          <w:p w14:paraId="1F2AC3AC" w14:textId="77777777" w:rsidR="00F57071" w:rsidRDefault="00F57071">
            <w:pPr>
              <w:rPr>
                <w:rFonts w:ascii="Arial" w:eastAsia="Arial" w:hAnsi="Arial" w:cs="Arial"/>
                <w:sz w:val="22"/>
                <w:szCs w:val="22"/>
              </w:rPr>
            </w:pPr>
          </w:p>
          <w:p w14:paraId="46A15DEC" w14:textId="77777777" w:rsidR="00F57071" w:rsidRDefault="00F57071">
            <w:pPr>
              <w:rPr>
                <w:rFonts w:ascii="Arial" w:eastAsia="Arial" w:hAnsi="Arial" w:cs="Arial"/>
                <w:sz w:val="22"/>
                <w:szCs w:val="22"/>
              </w:rPr>
            </w:pPr>
          </w:p>
          <w:p w14:paraId="379D08AB" w14:textId="77777777" w:rsidR="00F57071" w:rsidRDefault="00AA008E">
            <w:r>
              <w:rPr>
                <w:rFonts w:ascii="Arial" w:eastAsia="Arial" w:hAnsi="Arial" w:cs="Arial"/>
                <w:i/>
                <w:iCs/>
                <w:color w:val="808080"/>
                <w:sz w:val="18"/>
                <w:szCs w:val="18"/>
              </w:rPr>
              <w:t>(this box should expand as you type)</w:t>
            </w:r>
          </w:p>
        </w:tc>
      </w:tr>
      <w:tr w:rsidR="00F57071" w14:paraId="682FAAFD" w14:textId="77777777">
        <w:tc>
          <w:tcPr>
            <w:tcW w:w="596" w:type="dxa"/>
            <w:tcBorders>
              <w:top w:val="single" w:sz="4" w:space="0" w:color="000000"/>
              <w:bottom w:val="single" w:sz="4" w:space="0" w:color="000000"/>
            </w:tcBorders>
            <w:shd w:val="clear" w:color="auto" w:fill="F2F2F2"/>
            <w:vAlign w:val="center"/>
          </w:tcPr>
          <w:p w14:paraId="3BE8337C" w14:textId="77777777" w:rsidR="00F57071" w:rsidRDefault="00AA008E">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560BEC5E" w14:textId="77777777" w:rsidR="00F57071" w:rsidRDefault="00AA008E">
            <w:pPr>
              <w:rPr>
                <w:rFonts w:ascii="Arial" w:eastAsia="Arial" w:hAnsi="Arial" w:cs="Arial"/>
                <w:sz w:val="22"/>
                <w:szCs w:val="22"/>
              </w:rPr>
            </w:pPr>
            <w:r>
              <w:rPr>
                <w:rFonts w:ascii="Arial" w:eastAsia="Arial" w:hAnsi="Arial" w:cs="Arial"/>
                <w:b/>
                <w:bCs/>
                <w:sz w:val="22"/>
                <w:szCs w:val="22"/>
              </w:rPr>
              <w:t>Risks to the investigator</w:t>
            </w:r>
          </w:p>
          <w:p w14:paraId="2277C790" w14:textId="77777777" w:rsidR="00F57071" w:rsidRDefault="00AA008E">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F57071" w14:paraId="3EC13C58" w14:textId="77777777">
        <w:tc>
          <w:tcPr>
            <w:tcW w:w="596" w:type="dxa"/>
            <w:tcBorders>
              <w:top w:val="single" w:sz="4" w:space="0" w:color="000000"/>
              <w:bottom w:val="single" w:sz="4" w:space="0" w:color="000000"/>
            </w:tcBorders>
            <w:vAlign w:val="center"/>
          </w:tcPr>
          <w:p w14:paraId="07BF9749" w14:textId="77777777" w:rsidR="00F57071" w:rsidRDefault="00F57071">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C1B8A28" w14:textId="77777777" w:rsidR="00F57071" w:rsidRDefault="00AA008E">
            <w:pPr>
              <w:rPr>
                <w:rFonts w:ascii="Arial" w:eastAsia="Arial" w:hAnsi="Arial" w:cs="Arial"/>
                <w:sz w:val="22"/>
                <w:szCs w:val="22"/>
              </w:rPr>
            </w:pPr>
            <w:r>
              <w:rPr>
                <w:rFonts w:ascii="Arial" w:eastAsia="Arial" w:hAnsi="Arial" w:cs="Arial"/>
                <w:sz w:val="22"/>
                <w:szCs w:val="22"/>
              </w:rPr>
              <w:t>Risk to the investigator:</w:t>
            </w:r>
          </w:p>
          <w:p w14:paraId="27901B0A" w14:textId="77777777" w:rsidR="00F57071" w:rsidRDefault="00AA008E">
            <w:pPr>
              <w:rPr>
                <w:rFonts w:ascii="Arial" w:eastAsia="Arial" w:hAnsi="Arial" w:cs="Arial"/>
                <w:color w:val="00B050"/>
                <w:sz w:val="22"/>
                <w:szCs w:val="22"/>
              </w:rPr>
            </w:pPr>
            <w:r>
              <w:rPr>
                <w:rFonts w:ascii="Arial" w:eastAsia="Arial" w:hAnsi="Arial" w:cs="Arial"/>
                <w:color w:val="00B050"/>
                <w:sz w:val="22"/>
                <w:szCs w:val="22"/>
              </w:rPr>
              <w:t>There are always risks. Do not write NA.</w:t>
            </w:r>
          </w:p>
          <w:p w14:paraId="5E6A27CC" w14:textId="77777777" w:rsidR="00F57071" w:rsidRDefault="00F57071">
            <w:pPr>
              <w:rPr>
                <w:rFonts w:ascii="Arial" w:eastAsia="Arial" w:hAnsi="Arial" w:cs="Arial"/>
                <w:sz w:val="22"/>
                <w:szCs w:val="22"/>
              </w:rPr>
            </w:pPr>
          </w:p>
          <w:p w14:paraId="29859CCB" w14:textId="77777777" w:rsidR="00F57071" w:rsidRDefault="00F57071">
            <w:pPr>
              <w:rPr>
                <w:rFonts w:ascii="Arial" w:eastAsia="Arial" w:hAnsi="Arial" w:cs="Arial"/>
                <w:sz w:val="22"/>
                <w:szCs w:val="22"/>
              </w:rPr>
            </w:pPr>
          </w:p>
          <w:p w14:paraId="05DCEFDE" w14:textId="77777777" w:rsidR="00F57071" w:rsidRDefault="00AA008E">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07EABC24" w14:textId="77777777" w:rsidR="00F57071" w:rsidRDefault="00AA008E">
            <w:pPr>
              <w:rPr>
                <w:rFonts w:ascii="Arial" w:eastAsia="Arial" w:hAnsi="Arial" w:cs="Arial"/>
                <w:i/>
                <w:iCs/>
                <w:sz w:val="18"/>
                <w:szCs w:val="18"/>
              </w:rPr>
            </w:pPr>
            <w:r>
              <w:rPr>
                <w:rFonts w:ascii="Arial" w:eastAsia="Arial" w:hAnsi="Arial" w:cs="Arial"/>
                <w:i/>
                <w:iCs/>
                <w:sz w:val="18"/>
                <w:szCs w:val="18"/>
              </w:rPr>
              <w:t>How you will mitigate the risk to the investigator:</w:t>
            </w:r>
          </w:p>
          <w:p w14:paraId="53407629" w14:textId="77777777" w:rsidR="00F57071" w:rsidRDefault="00F57071">
            <w:pPr>
              <w:rPr>
                <w:rFonts w:ascii="Arial" w:eastAsia="Arial" w:hAnsi="Arial" w:cs="Arial"/>
                <w:sz w:val="22"/>
                <w:szCs w:val="22"/>
              </w:rPr>
            </w:pPr>
          </w:p>
          <w:p w14:paraId="6B01EEDD" w14:textId="77777777" w:rsidR="00F57071" w:rsidRDefault="00F57071">
            <w:pPr>
              <w:rPr>
                <w:rFonts w:ascii="Arial" w:eastAsia="Arial" w:hAnsi="Arial" w:cs="Arial"/>
                <w:sz w:val="22"/>
                <w:szCs w:val="22"/>
              </w:rPr>
            </w:pPr>
          </w:p>
          <w:p w14:paraId="44358AAC" w14:textId="77777777" w:rsidR="00F57071" w:rsidRDefault="00F57071">
            <w:pPr>
              <w:rPr>
                <w:rFonts w:ascii="Arial" w:eastAsia="Arial" w:hAnsi="Arial" w:cs="Arial"/>
                <w:sz w:val="22"/>
                <w:szCs w:val="22"/>
              </w:rPr>
            </w:pPr>
          </w:p>
          <w:p w14:paraId="5515C206" w14:textId="77777777" w:rsidR="00F57071" w:rsidRDefault="00AA008E">
            <w:r>
              <w:rPr>
                <w:rFonts w:ascii="Arial" w:eastAsia="Arial" w:hAnsi="Arial" w:cs="Arial"/>
                <w:i/>
                <w:iCs/>
                <w:color w:val="808080"/>
                <w:sz w:val="18"/>
                <w:szCs w:val="18"/>
              </w:rPr>
              <w:t>(this box should expand as you type)</w:t>
            </w:r>
          </w:p>
        </w:tc>
      </w:tr>
      <w:tr w:rsidR="00F57071" w14:paraId="2306C439" w14:textId="77777777">
        <w:tc>
          <w:tcPr>
            <w:tcW w:w="596" w:type="dxa"/>
            <w:tcBorders>
              <w:top w:val="single" w:sz="4" w:space="0" w:color="000000"/>
              <w:bottom w:val="single" w:sz="4" w:space="0" w:color="000000"/>
            </w:tcBorders>
            <w:shd w:val="clear" w:color="auto" w:fill="F2F2F2"/>
            <w:vAlign w:val="center"/>
          </w:tcPr>
          <w:p w14:paraId="1634BF7B" w14:textId="77777777" w:rsidR="00F57071" w:rsidRDefault="00AA008E">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00A29E6A" w14:textId="77777777" w:rsidR="00F57071" w:rsidRDefault="00AA008E">
            <w:pPr>
              <w:rPr>
                <w:rFonts w:ascii="Arial" w:eastAsia="Arial" w:hAnsi="Arial" w:cs="Arial"/>
                <w:sz w:val="22"/>
                <w:szCs w:val="22"/>
              </w:rPr>
            </w:pPr>
            <w:r>
              <w:rPr>
                <w:rFonts w:ascii="Arial" w:eastAsia="Arial" w:hAnsi="Arial" w:cs="Arial"/>
                <w:b/>
                <w:bCs/>
                <w:sz w:val="22"/>
                <w:szCs w:val="22"/>
              </w:rPr>
              <w:t>University/institutional risks</w:t>
            </w:r>
          </w:p>
          <w:p w14:paraId="79A3FBFB" w14:textId="77777777" w:rsidR="00F57071" w:rsidRDefault="00AA008E">
            <w:pPr>
              <w:rPr>
                <w:rFonts w:ascii="Arial" w:eastAsia="Arial" w:hAnsi="Arial" w:cs="Arial"/>
                <w:sz w:val="22"/>
                <w:szCs w:val="22"/>
              </w:rPr>
            </w:pPr>
            <w:r>
              <w:rPr>
                <w:rFonts w:ascii="Arial" w:eastAsia="Arial" w:hAnsi="Arial" w:cs="Arial"/>
                <w:sz w:val="22"/>
                <w:szCs w:val="22"/>
              </w:rPr>
              <w:t xml:space="preserve">For example: adverse </w:t>
            </w:r>
            <w:r>
              <w:rPr>
                <w:rFonts w:ascii="Arial" w:eastAsia="Arial" w:hAnsi="Arial" w:cs="Arial"/>
                <w:sz w:val="22"/>
                <w:szCs w:val="22"/>
              </w:rPr>
              <w:t>publicity, financial loss, data protection</w:t>
            </w:r>
          </w:p>
        </w:tc>
      </w:tr>
      <w:tr w:rsidR="00F57071" w14:paraId="0EB36AF3" w14:textId="77777777">
        <w:tc>
          <w:tcPr>
            <w:tcW w:w="596" w:type="dxa"/>
            <w:tcBorders>
              <w:top w:val="single" w:sz="4" w:space="0" w:color="000000"/>
              <w:bottom w:val="single" w:sz="4" w:space="0" w:color="000000"/>
            </w:tcBorders>
            <w:vAlign w:val="center"/>
          </w:tcPr>
          <w:p w14:paraId="55A27D45" w14:textId="77777777" w:rsidR="00F57071" w:rsidRDefault="00F57071">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5ACB39B" w14:textId="77777777" w:rsidR="00F57071" w:rsidRDefault="00AA008E">
            <w:pPr>
              <w:rPr>
                <w:rFonts w:ascii="Arial" w:eastAsia="Arial" w:hAnsi="Arial" w:cs="Arial"/>
                <w:sz w:val="22"/>
                <w:szCs w:val="22"/>
              </w:rPr>
            </w:pPr>
            <w:r>
              <w:rPr>
                <w:rFonts w:ascii="Arial" w:eastAsia="Arial" w:hAnsi="Arial" w:cs="Arial"/>
                <w:sz w:val="22"/>
                <w:szCs w:val="22"/>
              </w:rPr>
              <w:t>Risk to the University:</w:t>
            </w:r>
          </w:p>
          <w:p w14:paraId="5D731E98" w14:textId="77777777" w:rsidR="00F57071" w:rsidRDefault="00AA008E">
            <w:pPr>
              <w:rPr>
                <w:rFonts w:ascii="Arial" w:eastAsia="Arial" w:hAnsi="Arial" w:cs="Arial"/>
                <w:color w:val="00B050"/>
                <w:sz w:val="22"/>
                <w:szCs w:val="22"/>
              </w:rPr>
            </w:pPr>
            <w:r>
              <w:rPr>
                <w:rFonts w:ascii="Arial" w:eastAsia="Arial" w:hAnsi="Arial" w:cs="Arial"/>
                <w:color w:val="00B050"/>
                <w:sz w:val="22"/>
                <w:szCs w:val="22"/>
              </w:rPr>
              <w:t>There are always risks. Do not write NA.</w:t>
            </w:r>
          </w:p>
          <w:p w14:paraId="24698C88" w14:textId="77777777" w:rsidR="00F57071" w:rsidRDefault="00F57071">
            <w:pPr>
              <w:rPr>
                <w:rFonts w:ascii="Arial" w:eastAsia="Arial" w:hAnsi="Arial" w:cs="Arial"/>
                <w:sz w:val="22"/>
                <w:szCs w:val="22"/>
              </w:rPr>
            </w:pPr>
          </w:p>
          <w:p w14:paraId="0040F2AF" w14:textId="77777777" w:rsidR="00F57071" w:rsidRDefault="00F57071">
            <w:pPr>
              <w:rPr>
                <w:rFonts w:ascii="Arial" w:eastAsia="Arial" w:hAnsi="Arial" w:cs="Arial"/>
                <w:sz w:val="22"/>
                <w:szCs w:val="22"/>
              </w:rPr>
            </w:pPr>
          </w:p>
          <w:p w14:paraId="56AADCAB" w14:textId="77777777" w:rsidR="00F57071" w:rsidRDefault="00AA008E">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73E075B2" w14:textId="77777777" w:rsidR="00F57071" w:rsidRDefault="00AA008E">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05101345" w14:textId="77777777" w:rsidR="00F57071" w:rsidRDefault="00F57071">
            <w:pPr>
              <w:rPr>
                <w:rFonts w:ascii="Arial" w:eastAsia="Arial" w:hAnsi="Arial" w:cs="Arial"/>
                <w:sz w:val="22"/>
                <w:szCs w:val="22"/>
              </w:rPr>
            </w:pPr>
          </w:p>
          <w:p w14:paraId="54BFFD3B" w14:textId="77777777" w:rsidR="00F57071" w:rsidRDefault="00F57071">
            <w:pPr>
              <w:rPr>
                <w:rFonts w:ascii="Arial" w:eastAsia="Arial" w:hAnsi="Arial" w:cs="Arial"/>
                <w:sz w:val="22"/>
                <w:szCs w:val="22"/>
              </w:rPr>
            </w:pPr>
          </w:p>
          <w:p w14:paraId="64629EFE" w14:textId="77777777" w:rsidR="00F57071" w:rsidRDefault="00F57071">
            <w:pPr>
              <w:rPr>
                <w:rFonts w:ascii="Arial" w:eastAsia="Arial" w:hAnsi="Arial" w:cs="Arial"/>
                <w:sz w:val="22"/>
                <w:szCs w:val="22"/>
              </w:rPr>
            </w:pPr>
          </w:p>
          <w:p w14:paraId="367A58F4" w14:textId="77777777" w:rsidR="00F57071" w:rsidRDefault="00AA008E">
            <w:r>
              <w:rPr>
                <w:rFonts w:ascii="Arial" w:eastAsia="Arial" w:hAnsi="Arial" w:cs="Arial"/>
                <w:i/>
                <w:iCs/>
                <w:color w:val="808080"/>
                <w:sz w:val="18"/>
                <w:szCs w:val="18"/>
              </w:rPr>
              <w:t>(this box should expand as you type)</w:t>
            </w:r>
          </w:p>
        </w:tc>
      </w:tr>
      <w:tr w:rsidR="00F57071" w14:paraId="4F4642D0" w14:textId="77777777">
        <w:tc>
          <w:tcPr>
            <w:tcW w:w="596" w:type="dxa"/>
            <w:tcBorders>
              <w:top w:val="single" w:sz="4" w:space="0" w:color="000000"/>
              <w:bottom w:val="single" w:sz="4" w:space="0" w:color="000000"/>
            </w:tcBorders>
            <w:shd w:val="clear" w:color="auto" w:fill="F2F2F2"/>
            <w:vAlign w:val="center"/>
          </w:tcPr>
          <w:p w14:paraId="141AABBF" w14:textId="77777777" w:rsidR="00F57071" w:rsidRDefault="00AA008E">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5E3B6C17" w14:textId="77777777" w:rsidR="00F57071" w:rsidRDefault="00AA008E">
            <w:pPr>
              <w:rPr>
                <w:rFonts w:ascii="Arial" w:eastAsia="Arial" w:hAnsi="Arial" w:cs="Arial"/>
                <w:sz w:val="22"/>
                <w:szCs w:val="22"/>
              </w:rPr>
            </w:pPr>
            <w:r>
              <w:rPr>
                <w:rFonts w:ascii="Arial" w:eastAsia="Arial" w:hAnsi="Arial" w:cs="Arial"/>
                <w:b/>
                <w:bCs/>
                <w:sz w:val="22"/>
                <w:szCs w:val="22"/>
              </w:rPr>
              <w:t xml:space="preserve">Environmental </w:t>
            </w:r>
            <w:r>
              <w:rPr>
                <w:rFonts w:ascii="Arial" w:eastAsia="Arial" w:hAnsi="Arial" w:cs="Arial"/>
                <w:b/>
                <w:bCs/>
                <w:sz w:val="22"/>
                <w:szCs w:val="22"/>
              </w:rPr>
              <w:t>risks</w:t>
            </w:r>
          </w:p>
          <w:p w14:paraId="28AEA6EB" w14:textId="77777777" w:rsidR="00F57071" w:rsidRDefault="00AA008E">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F57071" w14:paraId="4C110D5A" w14:textId="77777777">
        <w:tc>
          <w:tcPr>
            <w:tcW w:w="596" w:type="dxa"/>
            <w:tcBorders>
              <w:top w:val="single" w:sz="4" w:space="0" w:color="000000"/>
              <w:bottom w:val="single" w:sz="4" w:space="0" w:color="000000"/>
            </w:tcBorders>
            <w:vAlign w:val="center"/>
          </w:tcPr>
          <w:p w14:paraId="557DFD4D" w14:textId="77777777" w:rsidR="00F57071" w:rsidRDefault="00F57071">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D6B67B6" w14:textId="77777777" w:rsidR="00F57071" w:rsidRDefault="00AA008E">
            <w:pPr>
              <w:rPr>
                <w:rFonts w:ascii="Arial" w:eastAsia="Arial" w:hAnsi="Arial" w:cs="Arial"/>
                <w:sz w:val="22"/>
                <w:szCs w:val="22"/>
              </w:rPr>
            </w:pPr>
            <w:r>
              <w:rPr>
                <w:rFonts w:ascii="Arial" w:eastAsia="Arial" w:hAnsi="Arial" w:cs="Arial"/>
                <w:sz w:val="22"/>
                <w:szCs w:val="22"/>
              </w:rPr>
              <w:t>Risk to the environment:</w:t>
            </w:r>
          </w:p>
          <w:p w14:paraId="7C768ACE" w14:textId="77777777" w:rsidR="00F57071" w:rsidRDefault="00F57071">
            <w:pPr>
              <w:rPr>
                <w:rFonts w:ascii="Arial" w:eastAsia="Arial" w:hAnsi="Arial" w:cs="Arial"/>
                <w:sz w:val="22"/>
                <w:szCs w:val="22"/>
              </w:rPr>
            </w:pPr>
          </w:p>
          <w:p w14:paraId="6AB7EAEF" w14:textId="77777777" w:rsidR="00F57071" w:rsidRDefault="00F57071">
            <w:pPr>
              <w:rPr>
                <w:rFonts w:ascii="Arial" w:eastAsia="Arial" w:hAnsi="Arial" w:cs="Arial"/>
                <w:sz w:val="22"/>
                <w:szCs w:val="22"/>
              </w:rPr>
            </w:pPr>
          </w:p>
          <w:p w14:paraId="2CBCB475" w14:textId="77777777" w:rsidR="00F57071" w:rsidRDefault="00F57071">
            <w:pPr>
              <w:rPr>
                <w:rFonts w:ascii="Arial" w:eastAsia="Arial" w:hAnsi="Arial" w:cs="Arial"/>
                <w:sz w:val="22"/>
                <w:szCs w:val="22"/>
              </w:rPr>
            </w:pPr>
          </w:p>
          <w:p w14:paraId="5E63B9FA" w14:textId="77777777" w:rsidR="00F57071" w:rsidRDefault="00AA008E">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32E2A4FB" w14:textId="77777777" w:rsidR="00F57071" w:rsidRDefault="00AA008E">
            <w:pPr>
              <w:rPr>
                <w:rFonts w:ascii="Arial" w:eastAsia="Arial" w:hAnsi="Arial" w:cs="Arial"/>
                <w:i/>
                <w:iCs/>
                <w:sz w:val="18"/>
                <w:szCs w:val="18"/>
              </w:rPr>
            </w:pPr>
            <w:r>
              <w:rPr>
                <w:rFonts w:ascii="Arial" w:eastAsia="Arial" w:hAnsi="Arial" w:cs="Arial"/>
                <w:i/>
                <w:iCs/>
                <w:sz w:val="18"/>
                <w:szCs w:val="18"/>
              </w:rPr>
              <w:t>How you will mitigate the risk to environment:</w:t>
            </w:r>
          </w:p>
          <w:p w14:paraId="3BE00002" w14:textId="77777777" w:rsidR="00F57071" w:rsidRDefault="00F57071">
            <w:pPr>
              <w:rPr>
                <w:rFonts w:ascii="Arial" w:eastAsia="Arial" w:hAnsi="Arial" w:cs="Arial"/>
                <w:sz w:val="22"/>
                <w:szCs w:val="22"/>
              </w:rPr>
            </w:pPr>
          </w:p>
          <w:p w14:paraId="1B6D29DD" w14:textId="77777777" w:rsidR="00F57071" w:rsidRDefault="00F57071">
            <w:pPr>
              <w:rPr>
                <w:rFonts w:ascii="Arial" w:eastAsia="Arial" w:hAnsi="Arial" w:cs="Arial"/>
                <w:sz w:val="22"/>
                <w:szCs w:val="22"/>
              </w:rPr>
            </w:pPr>
          </w:p>
          <w:p w14:paraId="45EBD4A8" w14:textId="77777777" w:rsidR="00F57071" w:rsidRDefault="00F57071">
            <w:pPr>
              <w:rPr>
                <w:rFonts w:ascii="Arial" w:eastAsia="Arial" w:hAnsi="Arial" w:cs="Arial"/>
                <w:sz w:val="22"/>
                <w:szCs w:val="22"/>
              </w:rPr>
            </w:pPr>
          </w:p>
          <w:p w14:paraId="034A14EA" w14:textId="77777777" w:rsidR="00F57071" w:rsidRDefault="00AA008E">
            <w:r>
              <w:rPr>
                <w:rFonts w:ascii="Arial" w:eastAsia="Arial" w:hAnsi="Arial" w:cs="Arial"/>
                <w:i/>
                <w:iCs/>
                <w:color w:val="808080"/>
                <w:sz w:val="18"/>
                <w:szCs w:val="18"/>
              </w:rPr>
              <w:t>(this box should expand as you type)</w:t>
            </w:r>
          </w:p>
        </w:tc>
      </w:tr>
    </w:tbl>
    <w:p w14:paraId="453A2651" w14:textId="77777777" w:rsidR="00F57071" w:rsidRDefault="00F57071"/>
    <w:p w14:paraId="62DCBC21" w14:textId="77777777" w:rsidR="00F57071" w:rsidRDefault="00AA008E">
      <w:pPr>
        <w:rPr>
          <w:rFonts w:ascii="Arial" w:eastAsia="Arial" w:hAnsi="Arial" w:cs="Arial"/>
          <w:b/>
          <w:bCs/>
          <w:sz w:val="22"/>
          <w:szCs w:val="22"/>
        </w:rPr>
      </w:pPr>
      <w:r>
        <w:rPr>
          <w:rFonts w:ascii="Arial" w:eastAsia="Arial" w:hAnsi="Arial" w:cs="Arial"/>
          <w:b/>
          <w:bCs/>
          <w:sz w:val="22"/>
          <w:szCs w:val="22"/>
        </w:rPr>
        <w:t xml:space="preserve">SECTION G: </w:t>
      </w:r>
      <w:r>
        <w:rPr>
          <w:rFonts w:ascii="Arial" w:eastAsia="Arial" w:hAnsi="Arial" w:cs="Arial"/>
          <w:b/>
          <w:bCs/>
          <w:sz w:val="22"/>
          <w:szCs w:val="22"/>
        </w:rPr>
        <w:t>Feedback, Consent and Confidentiality</w:t>
      </w:r>
    </w:p>
    <w:p w14:paraId="492A1B80" w14:textId="77777777" w:rsidR="00F57071" w:rsidRDefault="00F57071">
      <w:pPr>
        <w:rPr>
          <w:rFonts w:ascii="Arial" w:eastAsia="Arial" w:hAnsi="Arial" w:cs="Arial"/>
          <w:b/>
          <w:bCs/>
          <w:sz w:val="22"/>
          <w:szCs w:val="22"/>
        </w:rPr>
      </w:pPr>
    </w:p>
    <w:p w14:paraId="6F6DCB59" w14:textId="77777777" w:rsidR="00F57071" w:rsidRDefault="00AA008E">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621F0AF8" w14:textId="77777777" w:rsidR="00F57071" w:rsidRDefault="00F57071">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F57071" w14:paraId="6B0103EC" w14:textId="77777777">
        <w:tc>
          <w:tcPr>
            <w:tcW w:w="596" w:type="dxa"/>
            <w:tcBorders>
              <w:top w:val="single" w:sz="4" w:space="0" w:color="000000"/>
              <w:bottom w:val="single" w:sz="4" w:space="0" w:color="000000"/>
            </w:tcBorders>
            <w:shd w:val="clear" w:color="auto" w:fill="F2F2F2"/>
          </w:tcPr>
          <w:p w14:paraId="5BF4ACD3" w14:textId="77777777" w:rsidR="00F57071" w:rsidRDefault="00AA008E">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54970799" w14:textId="77777777" w:rsidR="00F57071" w:rsidRDefault="00AA008E">
            <w:pPr>
              <w:rPr>
                <w:rFonts w:ascii="Arial" w:eastAsia="Arial" w:hAnsi="Arial" w:cs="Arial"/>
                <w:sz w:val="22"/>
                <w:szCs w:val="22"/>
              </w:rPr>
            </w:pPr>
            <w:r>
              <w:rPr>
                <w:rFonts w:ascii="Arial" w:eastAsia="Arial" w:hAnsi="Arial" w:cs="Arial"/>
                <w:b/>
                <w:bCs/>
                <w:sz w:val="22"/>
                <w:szCs w:val="22"/>
              </w:rPr>
              <w:t>Feedback</w:t>
            </w:r>
          </w:p>
          <w:p w14:paraId="410B5678" w14:textId="77777777" w:rsidR="00F57071" w:rsidRDefault="00AA008E">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F57071" w14:paraId="14AEAD57" w14:textId="77777777">
        <w:tc>
          <w:tcPr>
            <w:tcW w:w="596" w:type="dxa"/>
            <w:tcBorders>
              <w:top w:val="single" w:sz="4" w:space="0" w:color="000000"/>
              <w:bottom w:val="single" w:sz="4" w:space="0" w:color="000000"/>
            </w:tcBorders>
          </w:tcPr>
          <w:p w14:paraId="210055C5" w14:textId="77777777" w:rsidR="00F57071" w:rsidRDefault="00F57071">
            <w:pPr>
              <w:rPr>
                <w:rFonts w:ascii="Arial" w:eastAsia="Arial" w:hAnsi="Arial" w:cs="Arial"/>
                <w:sz w:val="22"/>
                <w:szCs w:val="22"/>
              </w:rPr>
            </w:pPr>
          </w:p>
        </w:tc>
        <w:tc>
          <w:tcPr>
            <w:tcW w:w="9923" w:type="dxa"/>
            <w:tcBorders>
              <w:top w:val="single" w:sz="4" w:space="0" w:color="000000"/>
              <w:bottom w:val="single" w:sz="4" w:space="0" w:color="000000"/>
            </w:tcBorders>
          </w:tcPr>
          <w:p w14:paraId="24E722BC" w14:textId="77777777" w:rsidR="00F57071" w:rsidRDefault="00AA008E">
            <w:pPr>
              <w:rPr>
                <w:rFonts w:ascii="Arial" w:eastAsia="Arial" w:hAnsi="Arial" w:cs="Arial"/>
                <w:color w:val="00B050"/>
                <w:sz w:val="24"/>
                <w:szCs w:val="24"/>
              </w:rPr>
            </w:pPr>
            <w:r>
              <w:rPr>
                <w:rFonts w:ascii="Arial" w:eastAsia="Arial" w:hAnsi="Arial" w:cs="Arial"/>
                <w:color w:val="00B050"/>
                <w:sz w:val="22"/>
                <w:szCs w:val="22"/>
              </w:rPr>
              <w:t>You don’t need to email your participants with your final report. A good alternative is to set up an email address that they will be able to contact for furt</w:t>
            </w:r>
            <w:r>
              <w:rPr>
                <w:rFonts w:ascii="Arial" w:eastAsia="Arial" w:hAnsi="Arial" w:cs="Arial"/>
                <w:color w:val="00B050"/>
                <w:sz w:val="22"/>
                <w:szCs w:val="22"/>
              </w:rPr>
              <w:t>her details or results.</w:t>
            </w:r>
          </w:p>
          <w:p w14:paraId="522C5AAA" w14:textId="77777777" w:rsidR="00F57071" w:rsidRDefault="00F57071">
            <w:pPr>
              <w:rPr>
                <w:rFonts w:ascii="Arial" w:eastAsia="Arial" w:hAnsi="Arial" w:cs="Arial"/>
                <w:sz w:val="22"/>
                <w:szCs w:val="22"/>
              </w:rPr>
            </w:pPr>
          </w:p>
          <w:p w14:paraId="0A9F19D5" w14:textId="77777777" w:rsidR="00F57071" w:rsidRDefault="00AA008E">
            <w:r>
              <w:rPr>
                <w:rFonts w:ascii="Arial" w:eastAsia="Arial" w:hAnsi="Arial" w:cs="Arial"/>
                <w:i/>
                <w:iCs/>
                <w:color w:val="808080"/>
                <w:sz w:val="18"/>
                <w:szCs w:val="18"/>
              </w:rPr>
              <w:t>(this box should expand as you type)</w:t>
            </w:r>
          </w:p>
        </w:tc>
      </w:tr>
      <w:tr w:rsidR="00F57071" w14:paraId="7D891062" w14:textId="77777777">
        <w:tc>
          <w:tcPr>
            <w:tcW w:w="596" w:type="dxa"/>
            <w:tcBorders>
              <w:top w:val="single" w:sz="4" w:space="0" w:color="000000"/>
              <w:bottom w:val="single" w:sz="4" w:space="0" w:color="000000"/>
            </w:tcBorders>
            <w:shd w:val="clear" w:color="auto" w:fill="F2F2F2"/>
          </w:tcPr>
          <w:p w14:paraId="0C3C957C" w14:textId="77777777" w:rsidR="00F57071" w:rsidRDefault="00AA008E">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0B3F7657" w14:textId="77777777" w:rsidR="00F57071" w:rsidRDefault="00AA008E">
            <w:pPr>
              <w:rPr>
                <w:rFonts w:ascii="Arial" w:eastAsia="Arial" w:hAnsi="Arial" w:cs="Arial"/>
                <w:sz w:val="22"/>
                <w:szCs w:val="22"/>
              </w:rPr>
            </w:pPr>
            <w:r>
              <w:rPr>
                <w:rFonts w:ascii="Arial" w:eastAsia="Arial" w:hAnsi="Arial" w:cs="Arial"/>
                <w:b/>
                <w:bCs/>
                <w:sz w:val="22"/>
                <w:szCs w:val="22"/>
              </w:rPr>
              <w:t>Informed consent</w:t>
            </w:r>
          </w:p>
          <w:p w14:paraId="1CAB953D" w14:textId="77777777" w:rsidR="00F57071" w:rsidRDefault="00AA008E">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w:t>
            </w:r>
            <w:r>
              <w:rPr>
                <w:rFonts w:ascii="Arial" w:eastAsia="Arial" w:hAnsi="Arial" w:cs="Arial"/>
                <w:sz w:val="22"/>
                <w:szCs w:val="22"/>
              </w:rPr>
              <w:t>ide full consent before data collection begins. If gaining consent in this way is inappropriate, explain how consent will be obtained and recorded in accordance with prevailing data protection legislation.</w:t>
            </w:r>
          </w:p>
        </w:tc>
      </w:tr>
      <w:tr w:rsidR="00F57071" w14:paraId="383C685E" w14:textId="77777777">
        <w:tc>
          <w:tcPr>
            <w:tcW w:w="596" w:type="dxa"/>
            <w:tcBorders>
              <w:top w:val="single" w:sz="4" w:space="0" w:color="000000"/>
              <w:bottom w:val="single" w:sz="4" w:space="0" w:color="000000"/>
            </w:tcBorders>
          </w:tcPr>
          <w:p w14:paraId="0E468DE5" w14:textId="77777777" w:rsidR="00F57071" w:rsidRDefault="00F57071">
            <w:pPr>
              <w:rPr>
                <w:rFonts w:ascii="Arial" w:eastAsia="Arial" w:hAnsi="Arial" w:cs="Arial"/>
                <w:sz w:val="22"/>
                <w:szCs w:val="22"/>
              </w:rPr>
            </w:pPr>
          </w:p>
        </w:tc>
        <w:tc>
          <w:tcPr>
            <w:tcW w:w="9923" w:type="dxa"/>
            <w:tcBorders>
              <w:top w:val="single" w:sz="4" w:space="0" w:color="000000"/>
              <w:bottom w:val="single" w:sz="4" w:space="0" w:color="000000"/>
            </w:tcBorders>
          </w:tcPr>
          <w:p w14:paraId="43BE3B45" w14:textId="77777777" w:rsidR="00F57071" w:rsidRDefault="00AA008E">
            <w:pPr>
              <w:pBdr>
                <w:top w:val="nil"/>
                <w:left w:val="nil"/>
                <w:bottom w:val="nil"/>
                <w:right w:val="nil"/>
                <w:between w:val="nil"/>
              </w:pBdr>
              <w:rPr>
                <w:rFonts w:ascii="Arial" w:eastAsia="Arial" w:hAnsi="Arial" w:cs="Arial"/>
                <w:color w:val="00B050"/>
                <w:sz w:val="22"/>
                <w:szCs w:val="22"/>
              </w:rPr>
            </w:pPr>
            <w:r>
              <w:rPr>
                <w:rFonts w:ascii="Arial" w:eastAsia="Arial" w:hAnsi="Arial" w:cs="Arial"/>
                <w:color w:val="00B050"/>
                <w:sz w:val="22"/>
                <w:szCs w:val="22"/>
              </w:rPr>
              <w:t xml:space="preserve">If you are using a paper questionnaire then you </w:t>
            </w:r>
            <w:r>
              <w:rPr>
                <w:rFonts w:ascii="Arial" w:eastAsia="Arial" w:hAnsi="Arial" w:cs="Arial"/>
                <w:color w:val="00B050"/>
                <w:sz w:val="22"/>
                <w:szCs w:val="22"/>
              </w:rPr>
              <w:t>should have the participants sign an appropriate consent form. These forms will count as personal data and should be noted as such in section J.</w:t>
            </w:r>
          </w:p>
          <w:p w14:paraId="73F49EEE" w14:textId="77777777" w:rsidR="00F57071" w:rsidRDefault="00AA008E">
            <w:pPr>
              <w:rPr>
                <w:rFonts w:ascii="Arial" w:eastAsia="Arial" w:hAnsi="Arial" w:cs="Arial"/>
                <w:color w:val="00B050"/>
                <w:sz w:val="24"/>
                <w:szCs w:val="24"/>
              </w:rPr>
            </w:pPr>
            <w:r>
              <w:rPr>
                <w:rFonts w:ascii="Arial" w:eastAsia="Arial" w:hAnsi="Arial" w:cs="Arial"/>
                <w:color w:val="00B050"/>
                <w:sz w:val="22"/>
                <w:szCs w:val="22"/>
              </w:rPr>
              <w:t>If you are using an online questionnaire, then you should have a screen before the questions start that acts as</w:t>
            </w:r>
            <w:r>
              <w:rPr>
                <w:rFonts w:ascii="Arial" w:eastAsia="Arial" w:hAnsi="Arial" w:cs="Arial"/>
                <w:color w:val="00B050"/>
                <w:sz w:val="22"/>
                <w:szCs w:val="22"/>
              </w:rPr>
              <w:t xml:space="preserve"> a consent form, informing participants that by clicking on the NEXT button they are providing consent.</w:t>
            </w:r>
          </w:p>
          <w:p w14:paraId="0A81FAA3" w14:textId="77777777" w:rsidR="00F57071" w:rsidRDefault="00F57071">
            <w:pPr>
              <w:rPr>
                <w:rFonts w:ascii="Arial" w:eastAsia="Arial" w:hAnsi="Arial" w:cs="Arial"/>
                <w:sz w:val="22"/>
                <w:szCs w:val="22"/>
              </w:rPr>
            </w:pPr>
          </w:p>
          <w:p w14:paraId="37790187" w14:textId="77777777" w:rsidR="00F57071" w:rsidRDefault="00AA008E">
            <w:r>
              <w:rPr>
                <w:rFonts w:ascii="Arial" w:eastAsia="Arial" w:hAnsi="Arial" w:cs="Arial"/>
                <w:i/>
                <w:iCs/>
                <w:color w:val="808080"/>
                <w:sz w:val="18"/>
                <w:szCs w:val="18"/>
              </w:rPr>
              <w:t>(this box should expand as you type)</w:t>
            </w:r>
          </w:p>
        </w:tc>
      </w:tr>
      <w:tr w:rsidR="00F57071" w14:paraId="6EF469CE" w14:textId="77777777">
        <w:tc>
          <w:tcPr>
            <w:tcW w:w="596" w:type="dxa"/>
            <w:tcBorders>
              <w:top w:val="single" w:sz="4" w:space="0" w:color="000000"/>
              <w:bottom w:val="single" w:sz="4" w:space="0" w:color="000000"/>
            </w:tcBorders>
            <w:shd w:val="clear" w:color="auto" w:fill="F2F2F2"/>
          </w:tcPr>
          <w:p w14:paraId="007CAD34" w14:textId="77777777" w:rsidR="00F57071" w:rsidRDefault="00AA008E">
            <w:pPr>
              <w:rPr>
                <w:rFonts w:ascii="Arial" w:eastAsia="Arial" w:hAnsi="Arial" w:cs="Arial"/>
                <w:sz w:val="22"/>
                <w:szCs w:val="22"/>
              </w:rPr>
            </w:pPr>
            <w:r>
              <w:rPr>
                <w:rFonts w:ascii="Arial" w:eastAsia="Arial" w:hAnsi="Arial" w:cs="Arial"/>
                <w:sz w:val="22"/>
                <w:szCs w:val="22"/>
              </w:rPr>
              <w:lastRenderedPageBreak/>
              <w:t>3</w:t>
            </w:r>
          </w:p>
        </w:tc>
        <w:tc>
          <w:tcPr>
            <w:tcW w:w="9923" w:type="dxa"/>
            <w:tcBorders>
              <w:top w:val="single" w:sz="4" w:space="0" w:color="000000"/>
              <w:bottom w:val="single" w:sz="4" w:space="0" w:color="000000"/>
            </w:tcBorders>
            <w:shd w:val="clear" w:color="auto" w:fill="F2F2F2"/>
          </w:tcPr>
          <w:p w14:paraId="4A0D4934" w14:textId="77777777" w:rsidR="00F57071" w:rsidRDefault="00AA008E">
            <w:pPr>
              <w:rPr>
                <w:rFonts w:ascii="Arial" w:eastAsia="Arial" w:hAnsi="Arial" w:cs="Arial"/>
                <w:b/>
                <w:bCs/>
                <w:sz w:val="22"/>
                <w:szCs w:val="22"/>
              </w:rPr>
            </w:pPr>
            <w:r>
              <w:rPr>
                <w:rFonts w:ascii="Arial" w:eastAsia="Arial" w:hAnsi="Arial" w:cs="Arial"/>
                <w:b/>
                <w:bCs/>
                <w:sz w:val="22"/>
                <w:szCs w:val="22"/>
              </w:rPr>
              <w:t>Confidentiality / Anonymity</w:t>
            </w:r>
          </w:p>
          <w:p w14:paraId="7ABE3B43" w14:textId="77777777" w:rsidR="00F57071" w:rsidRDefault="00AA008E">
            <w:pPr>
              <w:rPr>
                <w:rFonts w:ascii="Arial" w:eastAsia="Arial" w:hAnsi="Arial" w:cs="Arial"/>
                <w:sz w:val="22"/>
                <w:szCs w:val="22"/>
              </w:rPr>
            </w:pPr>
            <w:r>
              <w:rPr>
                <w:rFonts w:ascii="Arial" w:eastAsia="Arial" w:hAnsi="Arial" w:cs="Arial"/>
                <w:sz w:val="22"/>
                <w:szCs w:val="22"/>
              </w:rPr>
              <w:t>Set out how anonymity of participants and confidentiality will be ensured in any ou</w:t>
            </w:r>
            <w:r>
              <w:rPr>
                <w:rFonts w:ascii="Arial" w:eastAsia="Arial" w:hAnsi="Arial" w:cs="Arial"/>
                <w:sz w:val="22"/>
                <w:szCs w:val="22"/>
              </w:rPr>
              <w:t xml:space="preserve">tputs. If anonymity is not being offered, explain why this is the case. </w:t>
            </w:r>
          </w:p>
        </w:tc>
      </w:tr>
      <w:tr w:rsidR="00F57071" w14:paraId="2C76D3FC" w14:textId="77777777">
        <w:tc>
          <w:tcPr>
            <w:tcW w:w="596" w:type="dxa"/>
            <w:tcBorders>
              <w:top w:val="single" w:sz="4" w:space="0" w:color="000000"/>
              <w:bottom w:val="single" w:sz="4" w:space="0" w:color="000000"/>
            </w:tcBorders>
          </w:tcPr>
          <w:p w14:paraId="318BF667" w14:textId="77777777" w:rsidR="00F57071" w:rsidRDefault="00F57071">
            <w:pPr>
              <w:rPr>
                <w:rFonts w:ascii="Arial" w:eastAsia="Arial" w:hAnsi="Arial" w:cs="Arial"/>
                <w:sz w:val="22"/>
                <w:szCs w:val="22"/>
              </w:rPr>
            </w:pPr>
          </w:p>
        </w:tc>
        <w:tc>
          <w:tcPr>
            <w:tcW w:w="9923" w:type="dxa"/>
            <w:tcBorders>
              <w:top w:val="single" w:sz="4" w:space="0" w:color="000000"/>
              <w:bottom w:val="single" w:sz="4" w:space="0" w:color="000000"/>
            </w:tcBorders>
          </w:tcPr>
          <w:p w14:paraId="61789CEA" w14:textId="77777777" w:rsidR="00F57071" w:rsidRDefault="00AA008E">
            <w:pPr>
              <w:pBdr>
                <w:top w:val="nil"/>
                <w:left w:val="nil"/>
                <w:bottom w:val="nil"/>
                <w:right w:val="nil"/>
                <w:between w:val="nil"/>
              </w:pBdr>
              <w:rPr>
                <w:rFonts w:ascii="Arial" w:eastAsia="Arial" w:hAnsi="Arial" w:cs="Arial"/>
                <w:color w:val="00B050"/>
                <w:sz w:val="22"/>
                <w:szCs w:val="22"/>
              </w:rPr>
            </w:pPr>
            <w:r>
              <w:rPr>
                <w:rFonts w:ascii="Arial" w:eastAsia="Arial" w:hAnsi="Arial" w:cs="Arial"/>
                <w:color w:val="00B050"/>
                <w:sz w:val="22"/>
                <w:szCs w:val="22"/>
              </w:rPr>
              <w:t>Do not collect names unless you really need them. Do not name participants or organisations in any research publications (including the thesis) without their explicit permission.</w:t>
            </w:r>
          </w:p>
          <w:p w14:paraId="6B28B27E" w14:textId="77777777" w:rsidR="00F57071" w:rsidRDefault="00F57071">
            <w:pPr>
              <w:rPr>
                <w:rFonts w:ascii="Arial" w:eastAsia="Arial" w:hAnsi="Arial" w:cs="Arial"/>
                <w:sz w:val="22"/>
                <w:szCs w:val="22"/>
              </w:rPr>
            </w:pPr>
          </w:p>
          <w:p w14:paraId="135484C9" w14:textId="77777777" w:rsidR="00F57071" w:rsidRDefault="00AA008E">
            <w:r>
              <w:rPr>
                <w:rFonts w:ascii="Arial" w:eastAsia="Arial" w:hAnsi="Arial" w:cs="Arial"/>
                <w:i/>
                <w:iCs/>
                <w:color w:val="808080"/>
                <w:sz w:val="18"/>
                <w:szCs w:val="18"/>
              </w:rPr>
              <w:t>(this box should expand as you type)</w:t>
            </w:r>
          </w:p>
        </w:tc>
      </w:tr>
    </w:tbl>
    <w:p w14:paraId="65AF3087" w14:textId="77777777" w:rsidR="00F57071" w:rsidRDefault="00F57071">
      <w:pPr>
        <w:rPr>
          <w:rFonts w:ascii="Arial" w:eastAsia="Arial" w:hAnsi="Arial" w:cs="Arial"/>
          <w:sz w:val="22"/>
          <w:szCs w:val="22"/>
        </w:rPr>
      </w:pPr>
    </w:p>
    <w:p w14:paraId="0CE59DE9" w14:textId="77777777" w:rsidR="00F57071" w:rsidRDefault="00AA008E">
      <w:pPr>
        <w:rPr>
          <w:rFonts w:ascii="Arial" w:eastAsia="Arial" w:hAnsi="Arial" w:cs="Arial"/>
          <w:b/>
          <w:bCs/>
          <w:sz w:val="22"/>
          <w:szCs w:val="22"/>
        </w:rPr>
      </w:pPr>
      <w:r>
        <w:rPr>
          <w:rFonts w:ascii="Arial" w:eastAsia="Arial" w:hAnsi="Arial" w:cs="Arial"/>
          <w:b/>
          <w:bCs/>
          <w:sz w:val="22"/>
          <w:szCs w:val="22"/>
        </w:rPr>
        <w:t>SECTION H: Data Protection and Storage</w:t>
      </w:r>
    </w:p>
    <w:p w14:paraId="5FE7B894" w14:textId="77777777" w:rsidR="00F57071" w:rsidRDefault="00F57071">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F57071" w14:paraId="20B155E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57A0E3CD" w14:textId="77777777" w:rsidR="00F57071" w:rsidRDefault="00F57071">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525007BD" w14:textId="77777777" w:rsidR="00F57071" w:rsidRDefault="00AA008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45B673" w14:textId="77777777" w:rsidR="00F57071" w:rsidRDefault="00AA008E">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753CFD" w14:textId="77777777" w:rsidR="00F57071" w:rsidRDefault="00AA008E">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F57071" w14:paraId="276D45FC"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E396E43" w14:textId="77777777" w:rsidR="00F57071" w:rsidRDefault="00AA008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0C47D709" w14:textId="77777777" w:rsidR="00F57071" w:rsidRDefault="00AA008E">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 xml:space="preserve">“Personal </w:t>
            </w:r>
            <w:r>
              <w:rPr>
                <w:rFonts w:ascii="Arial" w:eastAsia="Arial" w:hAnsi="Arial" w:cs="Arial"/>
                <w:b/>
                <w:bCs/>
                <w:i/>
                <w:iCs/>
                <w:color w:val="000000"/>
                <w:sz w:val="22"/>
                <w:szCs w:val="22"/>
              </w:rPr>
              <w:t>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in particular by reference to an identifier such as a name, an </w:t>
            </w:r>
            <w:r>
              <w:rPr>
                <w:rFonts w:ascii="Arial" w:eastAsia="Arial" w:hAnsi="Arial" w:cs="Arial"/>
                <w:i/>
                <w:iCs/>
                <w:color w:val="333333"/>
                <w:sz w:val="22"/>
                <w:szCs w:val="22"/>
                <w:shd w:val="clear" w:color="auto" w:fill="F2F2F2"/>
              </w:rPr>
              <w:t>identification number, location data, an online identifier or to one or more factors specific to the physical, physiological, genetic, mental, economic, cultural or social identity of that natural person. Any video or audio recordings of participants is co</w:t>
            </w:r>
            <w:r>
              <w:rPr>
                <w:rFonts w:ascii="Arial" w:eastAsia="Arial" w:hAnsi="Arial" w:cs="Arial"/>
                <w:i/>
                <w:iCs/>
                <w:color w:val="333333"/>
                <w:sz w:val="22"/>
                <w:szCs w:val="22"/>
                <w:shd w:val="clear" w:color="auto" w:fill="F2F2F2"/>
              </w:rPr>
              <w:t>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112DD1" w14:textId="77777777" w:rsidR="00F57071" w:rsidRDefault="00AA008E">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177196" w14:textId="77777777" w:rsidR="00F57071" w:rsidRDefault="00AA008E">
            <w:pPr>
              <w:jc w:val="center"/>
              <w:rPr>
                <w:rFonts w:ascii="Arial" w:eastAsia="Arial" w:hAnsi="Arial" w:cs="Arial"/>
                <w:b/>
                <w:bCs/>
                <w:sz w:val="22"/>
                <w:szCs w:val="22"/>
              </w:rPr>
            </w:pPr>
            <w:r>
              <w:rPr>
                <w:rFonts w:ascii="MS Gothic" w:eastAsia="MS Gothic" w:hAnsi="MS Gothic" w:cs="MS Gothic"/>
                <w:b/>
                <w:bCs/>
                <w:sz w:val="22"/>
                <w:szCs w:val="22"/>
              </w:rPr>
              <w:t>☒</w:t>
            </w:r>
          </w:p>
        </w:tc>
      </w:tr>
      <w:tr w:rsidR="00F57071" w14:paraId="109B304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229AC2" w14:textId="77777777" w:rsidR="00F57071" w:rsidRDefault="00F57071">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897BF86" w14:textId="77777777" w:rsidR="00F57071" w:rsidRDefault="00AA008E">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F57071" w14:paraId="690E0EAC"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C96E669" w14:textId="77777777" w:rsidR="00F57071" w:rsidRDefault="00AA008E">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41217D9" w14:textId="77777777" w:rsidR="00F57071" w:rsidRDefault="00AA008E">
            <w:pPr>
              <w:rPr>
                <w:rFonts w:ascii="Arial" w:eastAsia="Arial" w:hAnsi="Arial" w:cs="Arial"/>
                <w:color w:val="00B050"/>
                <w:sz w:val="24"/>
                <w:szCs w:val="24"/>
              </w:rPr>
            </w:pPr>
            <w:r>
              <w:rPr>
                <w:rFonts w:ascii="Arial" w:eastAsia="Arial" w:hAnsi="Arial" w:cs="Arial"/>
                <w:color w:val="00B050"/>
                <w:sz w:val="22"/>
                <w:szCs w:val="22"/>
              </w:rPr>
              <w:t xml:space="preserve">This includes audio/video data of participants but can also include IP addresses and usernames. Names, addresses and emails </w:t>
            </w:r>
            <w:r>
              <w:rPr>
                <w:rFonts w:ascii="Arial" w:eastAsia="Arial" w:hAnsi="Arial" w:cs="Arial"/>
                <w:color w:val="00B050"/>
                <w:sz w:val="22"/>
                <w:szCs w:val="22"/>
              </w:rPr>
              <w:t>also count, as do consent forms.</w:t>
            </w:r>
          </w:p>
          <w:p w14:paraId="3529A12C" w14:textId="77777777" w:rsidR="00F57071" w:rsidRDefault="00F57071">
            <w:pPr>
              <w:rPr>
                <w:rFonts w:ascii="Arial" w:eastAsia="Arial" w:hAnsi="Arial" w:cs="Arial"/>
                <w:sz w:val="22"/>
                <w:szCs w:val="22"/>
              </w:rPr>
            </w:pPr>
          </w:p>
          <w:p w14:paraId="1918D773" w14:textId="77777777" w:rsidR="00F57071" w:rsidRDefault="00AA008E">
            <w:pPr>
              <w:rPr>
                <w:i/>
                <w:iCs/>
              </w:rPr>
            </w:pPr>
            <w:r>
              <w:rPr>
                <w:rFonts w:ascii="Arial" w:eastAsia="Arial" w:hAnsi="Arial" w:cs="Arial"/>
                <w:i/>
                <w:iCs/>
                <w:color w:val="808080"/>
                <w:sz w:val="18"/>
                <w:szCs w:val="18"/>
              </w:rPr>
              <w:t>(this box should expand as you type)</w:t>
            </w:r>
          </w:p>
        </w:tc>
      </w:tr>
      <w:tr w:rsidR="00F57071" w14:paraId="17A29AAA"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5B55C9A7" w14:textId="77777777" w:rsidR="00F57071" w:rsidRDefault="00F57071">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525FE76" w14:textId="77777777" w:rsidR="00F57071" w:rsidRDefault="00AA008E">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9FB2D6" w14:textId="77777777" w:rsidR="00F57071" w:rsidRDefault="00AA008E">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9C778A" w14:textId="77777777" w:rsidR="00F57071" w:rsidRDefault="00AA008E">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F57071" w14:paraId="011C8B25"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1421B5" w14:textId="77777777" w:rsidR="00F57071" w:rsidRDefault="00AA008E">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5DEE34" w14:textId="77777777" w:rsidR="00F57071" w:rsidRDefault="00AA008E">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means sensitive personal data consisting of information as to the data subjects’ –</w:t>
            </w:r>
          </w:p>
          <w:p w14:paraId="65880560" w14:textId="77777777" w:rsidR="00F57071" w:rsidRDefault="00AA008E">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2E430E77" w14:textId="77777777" w:rsidR="00F57071" w:rsidRDefault="00AA008E">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5D8EB5DC" w14:textId="77777777" w:rsidR="00F57071" w:rsidRDefault="00AA008E">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46E38F77" w14:textId="77777777" w:rsidR="00F57071" w:rsidRDefault="00AA008E">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23039A34" w14:textId="77777777" w:rsidR="00F57071" w:rsidRDefault="00AA008E">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w:t>
            </w:r>
            <w:r>
              <w:rPr>
                <w:rFonts w:ascii="Arial" w:eastAsia="Arial" w:hAnsi="Arial" w:cs="Arial"/>
                <w:i/>
                <w:iCs/>
                <w:color w:val="000000"/>
              </w:rPr>
              <w:t>ealth or condition,</w:t>
            </w:r>
          </w:p>
          <w:p w14:paraId="5C3F8BCA" w14:textId="77777777" w:rsidR="00F57071" w:rsidRDefault="00AA008E">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0CE2A87E" w14:textId="77777777" w:rsidR="00F57071" w:rsidRDefault="00AA008E">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6E6690A9" w14:textId="77777777" w:rsidR="00F57071" w:rsidRDefault="00AA008E">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C887A5" w14:textId="77777777" w:rsidR="00F57071" w:rsidRDefault="00F57071">
            <w:pPr>
              <w:pBdr>
                <w:top w:val="nil"/>
                <w:left w:val="nil"/>
                <w:bottom w:val="nil"/>
                <w:right w:val="nil"/>
                <w:between w:val="nil"/>
              </w:pBdr>
              <w:jc w:val="center"/>
              <w:rPr>
                <w:rFonts w:ascii="MS Gothic" w:eastAsia="MS Gothic" w:hAnsi="MS Gothic" w:cs="MS Gothic"/>
                <w:b/>
                <w:bCs/>
                <w:color w:val="000000"/>
                <w:sz w:val="22"/>
                <w:szCs w:val="22"/>
              </w:rPr>
            </w:pPr>
          </w:p>
          <w:p w14:paraId="7B08C6A4" w14:textId="77777777" w:rsidR="00F57071" w:rsidRDefault="00AA008E">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B96B9B" w14:textId="77777777" w:rsidR="00F57071" w:rsidRDefault="00F57071">
            <w:pPr>
              <w:pBdr>
                <w:top w:val="nil"/>
                <w:left w:val="nil"/>
                <w:bottom w:val="nil"/>
                <w:right w:val="nil"/>
                <w:between w:val="nil"/>
              </w:pBdr>
              <w:jc w:val="center"/>
              <w:rPr>
                <w:rFonts w:ascii="MS Gothic" w:eastAsia="MS Gothic" w:hAnsi="MS Gothic" w:cs="MS Gothic"/>
                <w:b/>
                <w:bCs/>
                <w:color w:val="000000"/>
                <w:sz w:val="22"/>
                <w:szCs w:val="22"/>
              </w:rPr>
            </w:pPr>
          </w:p>
          <w:p w14:paraId="5661CDAF" w14:textId="77777777" w:rsidR="00F57071" w:rsidRDefault="00AA008E">
            <w:pPr>
              <w:jc w:val="center"/>
              <w:rPr>
                <w:rFonts w:ascii="Arial" w:eastAsia="Arial" w:hAnsi="Arial" w:cs="Arial"/>
                <w:b/>
                <w:bCs/>
                <w:sz w:val="22"/>
                <w:szCs w:val="22"/>
              </w:rPr>
            </w:pPr>
            <w:r>
              <w:rPr>
                <w:rFonts w:ascii="MS Gothic" w:eastAsia="MS Gothic" w:hAnsi="MS Gothic" w:cs="MS Gothic"/>
                <w:b/>
                <w:bCs/>
                <w:sz w:val="22"/>
                <w:szCs w:val="22"/>
              </w:rPr>
              <w:t>☒</w:t>
            </w:r>
          </w:p>
        </w:tc>
      </w:tr>
      <w:tr w:rsidR="00F57071" w14:paraId="24BB81B0"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12B261" w14:textId="77777777" w:rsidR="00F57071" w:rsidRDefault="00F57071">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B5205F6" w14:textId="77777777" w:rsidR="00F57071" w:rsidRDefault="00AA008E">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F57071" w14:paraId="5186F07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86B162D" w14:textId="77777777" w:rsidR="00F57071" w:rsidRDefault="00AA008E">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F3EA300" w14:textId="77777777" w:rsidR="00F57071" w:rsidRDefault="00AA008E">
            <w:pPr>
              <w:rPr>
                <w:rFonts w:ascii="Arial" w:eastAsia="Arial" w:hAnsi="Arial" w:cs="Arial"/>
                <w:color w:val="00B050"/>
                <w:sz w:val="24"/>
                <w:szCs w:val="24"/>
              </w:rPr>
            </w:pPr>
            <w:r>
              <w:rPr>
                <w:rFonts w:ascii="Arial" w:eastAsia="Arial" w:hAnsi="Arial" w:cs="Arial"/>
                <w:color w:val="00B050"/>
                <w:sz w:val="22"/>
                <w:szCs w:val="22"/>
              </w:rPr>
              <w:t xml:space="preserve">What counts as ‘sensitive’ will differ </w:t>
            </w:r>
            <w:r>
              <w:rPr>
                <w:rFonts w:ascii="Arial" w:eastAsia="Arial" w:hAnsi="Arial" w:cs="Arial"/>
                <w:color w:val="00B050"/>
                <w:sz w:val="22"/>
                <w:szCs w:val="22"/>
              </w:rPr>
              <w:t>between cultures. Any information on behaviour that is not in accordance with cultural norms would count as sensitive personal data.</w:t>
            </w:r>
          </w:p>
          <w:p w14:paraId="31000AFF" w14:textId="77777777" w:rsidR="00F57071" w:rsidRDefault="00F57071">
            <w:pPr>
              <w:rPr>
                <w:rFonts w:ascii="Arial" w:eastAsia="Arial" w:hAnsi="Arial" w:cs="Arial"/>
                <w:sz w:val="22"/>
                <w:szCs w:val="22"/>
              </w:rPr>
            </w:pPr>
          </w:p>
          <w:p w14:paraId="69B2A3DD" w14:textId="77777777" w:rsidR="00F57071" w:rsidRDefault="00F57071">
            <w:pPr>
              <w:rPr>
                <w:rFonts w:ascii="Arial" w:eastAsia="Arial" w:hAnsi="Arial" w:cs="Arial"/>
                <w:sz w:val="22"/>
                <w:szCs w:val="22"/>
              </w:rPr>
            </w:pPr>
          </w:p>
          <w:p w14:paraId="05453D37" w14:textId="77777777" w:rsidR="00F57071" w:rsidRDefault="00F57071">
            <w:pPr>
              <w:rPr>
                <w:rFonts w:ascii="Arial" w:eastAsia="Arial" w:hAnsi="Arial" w:cs="Arial"/>
                <w:sz w:val="22"/>
                <w:szCs w:val="22"/>
              </w:rPr>
            </w:pPr>
          </w:p>
          <w:p w14:paraId="4C4A17FC" w14:textId="77777777" w:rsidR="00F57071" w:rsidRDefault="00AA008E">
            <w:r>
              <w:rPr>
                <w:rFonts w:ascii="Arial" w:eastAsia="Arial" w:hAnsi="Arial" w:cs="Arial"/>
                <w:i/>
                <w:iCs/>
                <w:color w:val="808080"/>
                <w:sz w:val="18"/>
                <w:szCs w:val="18"/>
              </w:rPr>
              <w:t>(this box should expand as you type)</w:t>
            </w:r>
          </w:p>
        </w:tc>
      </w:tr>
    </w:tbl>
    <w:p w14:paraId="40C30D58" w14:textId="77777777" w:rsidR="00F57071" w:rsidRDefault="00F57071"/>
    <w:tbl>
      <w:tblPr>
        <w:tblStyle w:val="aa"/>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F57071" w14:paraId="44A9298B" w14:textId="77777777">
        <w:trPr>
          <w:trHeight w:val="439"/>
        </w:trPr>
        <w:tc>
          <w:tcPr>
            <w:tcW w:w="562" w:type="dxa"/>
            <w:shd w:val="clear" w:color="auto" w:fill="F2F2F2"/>
            <w:vAlign w:val="center"/>
          </w:tcPr>
          <w:p w14:paraId="15E3D132" w14:textId="77777777" w:rsidR="00F57071" w:rsidRDefault="00F57071">
            <w:pPr>
              <w:jc w:val="center"/>
              <w:rPr>
                <w:rFonts w:ascii="Arial" w:eastAsia="Arial" w:hAnsi="Arial" w:cs="Arial"/>
                <w:sz w:val="22"/>
                <w:szCs w:val="22"/>
              </w:rPr>
            </w:pPr>
          </w:p>
        </w:tc>
        <w:tc>
          <w:tcPr>
            <w:tcW w:w="7905" w:type="dxa"/>
            <w:shd w:val="clear" w:color="auto" w:fill="F2F2F2"/>
          </w:tcPr>
          <w:p w14:paraId="5FDD380A" w14:textId="77777777" w:rsidR="00F57071" w:rsidRDefault="00AA008E">
            <w:pPr>
              <w:rPr>
                <w:rFonts w:ascii="Arial" w:eastAsia="Arial" w:hAnsi="Arial" w:cs="Arial"/>
                <w:b/>
                <w:bCs/>
                <w:sz w:val="22"/>
                <w:szCs w:val="22"/>
              </w:rPr>
            </w:pPr>
            <w:r>
              <w:rPr>
                <w:rFonts w:ascii="Arial" w:eastAsia="Arial" w:hAnsi="Arial" w:cs="Arial"/>
                <w:b/>
                <w:bCs/>
                <w:sz w:val="22"/>
                <w:szCs w:val="22"/>
              </w:rPr>
              <w:t xml:space="preserve">Will data from the research activity (collected data, drafts of the thesis, or </w:t>
            </w:r>
            <w:r>
              <w:rPr>
                <w:rFonts w:ascii="Arial" w:eastAsia="Arial" w:hAnsi="Arial" w:cs="Arial"/>
                <w:b/>
                <w:bCs/>
                <w:sz w:val="22"/>
                <w:szCs w:val="22"/>
              </w:rPr>
              <w:t>materials for publication) be stored in any of the following ways?</w:t>
            </w:r>
          </w:p>
        </w:tc>
        <w:tc>
          <w:tcPr>
            <w:tcW w:w="992" w:type="dxa"/>
            <w:shd w:val="clear" w:color="auto" w:fill="F2F2F2"/>
          </w:tcPr>
          <w:p w14:paraId="44BBBF69"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71AAE892"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NO</w:t>
            </w:r>
          </w:p>
        </w:tc>
      </w:tr>
      <w:tr w:rsidR="00F57071" w14:paraId="169E8E67" w14:textId="77777777">
        <w:trPr>
          <w:trHeight w:val="439"/>
        </w:trPr>
        <w:tc>
          <w:tcPr>
            <w:tcW w:w="562" w:type="dxa"/>
            <w:shd w:val="clear" w:color="auto" w:fill="F2F2F2"/>
            <w:vAlign w:val="center"/>
          </w:tcPr>
          <w:p w14:paraId="28AB80C1" w14:textId="77777777" w:rsidR="00F57071" w:rsidRDefault="00AA008E">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56773BFC" w14:textId="77777777" w:rsidR="00F57071" w:rsidRDefault="00AA008E">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37452483"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729699FE"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2E451723" w14:textId="77777777">
        <w:trPr>
          <w:trHeight w:val="403"/>
        </w:trPr>
        <w:tc>
          <w:tcPr>
            <w:tcW w:w="562" w:type="dxa"/>
            <w:shd w:val="clear" w:color="auto" w:fill="F2F2F2"/>
            <w:vAlign w:val="center"/>
          </w:tcPr>
          <w:p w14:paraId="5BC9B2E6" w14:textId="77777777" w:rsidR="00F57071" w:rsidRDefault="00AA008E">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63E10535" w14:textId="77777777" w:rsidR="00F57071" w:rsidRDefault="00AA008E">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4A91B26C"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5276AFDA"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2B4CAE76" w14:textId="77777777">
        <w:trPr>
          <w:trHeight w:val="439"/>
        </w:trPr>
        <w:tc>
          <w:tcPr>
            <w:tcW w:w="562" w:type="dxa"/>
            <w:shd w:val="clear" w:color="auto" w:fill="F2F2F2"/>
            <w:vAlign w:val="center"/>
          </w:tcPr>
          <w:p w14:paraId="2B95647F" w14:textId="77777777" w:rsidR="00F57071" w:rsidRDefault="00AA008E">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1D3D1A41" w14:textId="77777777" w:rsidR="00F57071" w:rsidRDefault="00AA008E">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4C24F958"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17E749E"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4ABA8574" w14:textId="77777777">
        <w:trPr>
          <w:trHeight w:val="403"/>
        </w:trPr>
        <w:tc>
          <w:tcPr>
            <w:tcW w:w="562" w:type="dxa"/>
            <w:shd w:val="clear" w:color="auto" w:fill="F2F2F2"/>
            <w:vAlign w:val="center"/>
          </w:tcPr>
          <w:p w14:paraId="37CDAF46" w14:textId="77777777" w:rsidR="00F57071" w:rsidRDefault="00AA008E">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68C9D211" w14:textId="77777777" w:rsidR="00F57071" w:rsidRDefault="00AA008E">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218CB483"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2DF5D35E"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30BECB03" w14:textId="77777777">
        <w:trPr>
          <w:trHeight w:val="403"/>
        </w:trPr>
        <w:tc>
          <w:tcPr>
            <w:tcW w:w="562" w:type="dxa"/>
            <w:shd w:val="clear" w:color="auto" w:fill="F2F2F2"/>
            <w:vAlign w:val="center"/>
          </w:tcPr>
          <w:p w14:paraId="709E97D7" w14:textId="77777777" w:rsidR="00F57071" w:rsidRDefault="00AA008E">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0F34181B" w14:textId="77777777" w:rsidR="00F57071" w:rsidRDefault="00AA008E">
            <w:pPr>
              <w:rPr>
                <w:rFonts w:ascii="Arial" w:eastAsia="Arial" w:hAnsi="Arial" w:cs="Arial"/>
                <w:sz w:val="22"/>
                <w:szCs w:val="22"/>
              </w:rPr>
            </w:pPr>
            <w:r>
              <w:rPr>
                <w:rFonts w:ascii="Arial" w:eastAsia="Arial" w:hAnsi="Arial" w:cs="Arial"/>
                <w:sz w:val="22"/>
                <w:szCs w:val="22"/>
              </w:rPr>
              <w:t xml:space="preserve">Laptop computers/ CDs/ Portable </w:t>
            </w:r>
            <w:r>
              <w:rPr>
                <w:rFonts w:ascii="Arial" w:eastAsia="Arial" w:hAnsi="Arial" w:cs="Arial"/>
                <w:sz w:val="22"/>
                <w:szCs w:val="22"/>
              </w:rPr>
              <w:t>disk-drives/ memory sticks?</w:t>
            </w:r>
          </w:p>
        </w:tc>
        <w:tc>
          <w:tcPr>
            <w:tcW w:w="992" w:type="dxa"/>
            <w:shd w:val="clear" w:color="auto" w:fill="BFBFBF"/>
          </w:tcPr>
          <w:p w14:paraId="5C8D872B"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3C8761C6"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17DB70D6" w14:textId="77777777">
        <w:trPr>
          <w:trHeight w:val="403"/>
        </w:trPr>
        <w:tc>
          <w:tcPr>
            <w:tcW w:w="562" w:type="dxa"/>
            <w:shd w:val="clear" w:color="auto" w:fill="F2F2F2"/>
            <w:vAlign w:val="center"/>
          </w:tcPr>
          <w:p w14:paraId="227F0304" w14:textId="77777777" w:rsidR="00F57071" w:rsidRDefault="00AA008E">
            <w:pPr>
              <w:jc w:val="center"/>
              <w:rPr>
                <w:rFonts w:ascii="Arial" w:eastAsia="Arial" w:hAnsi="Arial" w:cs="Arial"/>
                <w:sz w:val="22"/>
                <w:szCs w:val="22"/>
              </w:rPr>
            </w:pPr>
            <w:r>
              <w:rPr>
                <w:rFonts w:ascii="Arial" w:eastAsia="Arial" w:hAnsi="Arial" w:cs="Arial"/>
                <w:sz w:val="22"/>
                <w:szCs w:val="22"/>
              </w:rPr>
              <w:lastRenderedPageBreak/>
              <w:t>10</w:t>
            </w:r>
          </w:p>
        </w:tc>
        <w:tc>
          <w:tcPr>
            <w:tcW w:w="7905" w:type="dxa"/>
            <w:shd w:val="clear" w:color="auto" w:fill="F2F2F2"/>
            <w:vAlign w:val="center"/>
          </w:tcPr>
          <w:p w14:paraId="7DA36A85" w14:textId="77777777" w:rsidR="00F57071" w:rsidRDefault="00AA008E">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013A67C2"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38AB1F45"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74C11067" w14:textId="77777777">
        <w:trPr>
          <w:trHeight w:val="403"/>
        </w:trPr>
        <w:tc>
          <w:tcPr>
            <w:tcW w:w="562" w:type="dxa"/>
            <w:shd w:val="clear" w:color="auto" w:fill="F2F2F2"/>
            <w:vAlign w:val="center"/>
          </w:tcPr>
          <w:p w14:paraId="58848DB8" w14:textId="77777777" w:rsidR="00F57071" w:rsidRDefault="00AA008E">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703DACB9" w14:textId="77777777" w:rsidR="00F57071" w:rsidRDefault="00AA008E">
            <w:pPr>
              <w:rPr>
                <w:rFonts w:ascii="Arial" w:eastAsia="Arial" w:hAnsi="Arial" w:cs="Arial"/>
                <w:sz w:val="22"/>
                <w:szCs w:val="22"/>
              </w:rPr>
            </w:pPr>
            <w:r>
              <w:rPr>
                <w:rFonts w:ascii="Arial" w:eastAsia="Arial" w:hAnsi="Arial" w:cs="Arial"/>
                <w:sz w:val="22"/>
                <w:szCs w:val="22"/>
              </w:rPr>
              <w:t>Other – specify:</w:t>
            </w:r>
          </w:p>
          <w:p w14:paraId="09183018" w14:textId="77777777" w:rsidR="00F57071" w:rsidRDefault="00F57071">
            <w:pPr>
              <w:rPr>
                <w:rFonts w:ascii="Arial" w:eastAsia="Arial" w:hAnsi="Arial" w:cs="Arial"/>
                <w:sz w:val="22"/>
                <w:szCs w:val="22"/>
              </w:rPr>
            </w:pPr>
          </w:p>
        </w:tc>
        <w:tc>
          <w:tcPr>
            <w:tcW w:w="992" w:type="dxa"/>
            <w:shd w:val="clear" w:color="auto" w:fill="BFBFBF"/>
            <w:vAlign w:val="center"/>
          </w:tcPr>
          <w:p w14:paraId="7FF9B7FF"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2A14A314"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09FFA4AF" w14:textId="77777777">
        <w:trPr>
          <w:trHeight w:val="403"/>
        </w:trPr>
        <w:tc>
          <w:tcPr>
            <w:tcW w:w="562" w:type="dxa"/>
            <w:shd w:val="clear" w:color="auto" w:fill="F2F2F2"/>
            <w:vAlign w:val="center"/>
          </w:tcPr>
          <w:p w14:paraId="2D9F2CF7" w14:textId="77777777" w:rsidR="00F57071" w:rsidRDefault="00AA008E">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4E8CC8C9" w14:textId="77777777" w:rsidR="00F57071" w:rsidRDefault="00AA008E">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F57071" w14:paraId="3207D463" w14:textId="77777777">
        <w:trPr>
          <w:trHeight w:val="403"/>
        </w:trPr>
        <w:tc>
          <w:tcPr>
            <w:tcW w:w="562" w:type="dxa"/>
            <w:vAlign w:val="center"/>
          </w:tcPr>
          <w:p w14:paraId="2F5D8300" w14:textId="77777777" w:rsidR="00F57071" w:rsidRDefault="00F57071">
            <w:pPr>
              <w:jc w:val="center"/>
              <w:rPr>
                <w:rFonts w:ascii="Arial" w:eastAsia="Arial" w:hAnsi="Arial" w:cs="Arial"/>
                <w:sz w:val="22"/>
                <w:szCs w:val="22"/>
              </w:rPr>
            </w:pPr>
          </w:p>
        </w:tc>
        <w:tc>
          <w:tcPr>
            <w:tcW w:w="9923" w:type="dxa"/>
            <w:gridSpan w:val="3"/>
          </w:tcPr>
          <w:p w14:paraId="31775E09" w14:textId="77777777" w:rsidR="00F57071" w:rsidRDefault="00AA008E">
            <w:pPr>
              <w:rPr>
                <w:rFonts w:ascii="Arial" w:eastAsia="Arial" w:hAnsi="Arial" w:cs="Arial"/>
                <w:color w:val="00B050"/>
                <w:sz w:val="22"/>
                <w:szCs w:val="22"/>
              </w:rPr>
            </w:pPr>
            <w:r>
              <w:rPr>
                <w:rFonts w:ascii="Arial" w:eastAsia="Arial" w:hAnsi="Arial" w:cs="Arial"/>
                <w:color w:val="00B050"/>
                <w:sz w:val="22"/>
                <w:szCs w:val="22"/>
              </w:rPr>
              <w:t xml:space="preserve">If possible, save your </w:t>
            </w:r>
            <w:r>
              <w:rPr>
                <w:rFonts w:ascii="Arial" w:eastAsia="Arial" w:hAnsi="Arial" w:cs="Arial"/>
                <w:color w:val="00B050"/>
                <w:sz w:val="22"/>
                <w:szCs w:val="22"/>
              </w:rPr>
              <w:t>data on computers that are secure and regularly backed up. Many cloud services only provide GDPR-compliant storage for business customers. An example of suitable text is given below.</w:t>
            </w:r>
          </w:p>
          <w:p w14:paraId="4B5F3A3D" w14:textId="77777777" w:rsidR="00F57071" w:rsidRDefault="00F57071">
            <w:pPr>
              <w:rPr>
                <w:rFonts w:ascii="Arial" w:eastAsia="Arial" w:hAnsi="Arial" w:cs="Arial"/>
                <w:color w:val="00B050"/>
                <w:sz w:val="22"/>
                <w:szCs w:val="22"/>
              </w:rPr>
            </w:pPr>
          </w:p>
          <w:p w14:paraId="1F4A0E21" w14:textId="77777777" w:rsidR="00F57071" w:rsidRDefault="00AA008E">
            <w:pPr>
              <w:rPr>
                <w:rFonts w:ascii="Arial" w:eastAsia="Arial" w:hAnsi="Arial" w:cs="Arial"/>
                <w:i/>
                <w:iCs/>
                <w:color w:val="7030A0"/>
                <w:sz w:val="22"/>
                <w:szCs w:val="22"/>
              </w:rPr>
            </w:pPr>
            <w:r>
              <w:rPr>
                <w:rFonts w:ascii="Arial" w:eastAsia="Arial" w:hAnsi="Arial" w:cs="Arial"/>
                <w:i/>
                <w:iCs/>
                <w:color w:val="7030A0"/>
                <w:sz w:val="22"/>
                <w:szCs w:val="22"/>
              </w:rPr>
              <w:t>All data will be kept in password protected cloud storage on the Univers</w:t>
            </w:r>
            <w:r>
              <w:rPr>
                <w:rFonts w:ascii="Arial" w:eastAsia="Arial" w:hAnsi="Arial" w:cs="Arial"/>
                <w:i/>
                <w:iCs/>
                <w:color w:val="7030A0"/>
                <w:sz w:val="22"/>
                <w:szCs w:val="22"/>
              </w:rPr>
              <w:t>ity Office 365 system which</w:t>
            </w:r>
          </w:p>
          <w:p w14:paraId="770CC4E7" w14:textId="77777777" w:rsidR="00F57071" w:rsidRDefault="00AA008E">
            <w:pPr>
              <w:rPr>
                <w:rFonts w:ascii="Arial" w:eastAsia="Arial" w:hAnsi="Arial" w:cs="Arial"/>
                <w:i/>
                <w:iCs/>
                <w:color w:val="7030A0"/>
                <w:sz w:val="22"/>
                <w:szCs w:val="22"/>
              </w:rPr>
            </w:pPr>
            <w:r>
              <w:rPr>
                <w:rFonts w:ascii="Arial" w:eastAsia="Arial" w:hAnsi="Arial" w:cs="Arial"/>
                <w:i/>
                <w:iCs/>
                <w:color w:val="7030A0"/>
                <w:sz w:val="22"/>
                <w:szCs w:val="22"/>
              </w:rPr>
              <w:t>will not be shared. Audio/visual data will be transcribed and would be shown to participants to</w:t>
            </w:r>
          </w:p>
          <w:p w14:paraId="3FEAC59C" w14:textId="77777777" w:rsidR="00F57071" w:rsidRDefault="00AA008E">
            <w:pPr>
              <w:rPr>
                <w:rFonts w:ascii="Arial" w:eastAsia="Arial" w:hAnsi="Arial" w:cs="Arial"/>
                <w:i/>
                <w:iCs/>
                <w:color w:val="7030A0"/>
                <w:sz w:val="22"/>
                <w:szCs w:val="22"/>
              </w:rPr>
            </w:pPr>
            <w:r>
              <w:rPr>
                <w:rFonts w:ascii="Arial" w:eastAsia="Arial" w:hAnsi="Arial" w:cs="Arial"/>
                <w:i/>
                <w:iCs/>
                <w:color w:val="7030A0"/>
                <w:sz w:val="22"/>
                <w:szCs w:val="22"/>
              </w:rPr>
              <w:t>check accuracy of reporting. Any USB sticks used to store or transfer data will be password protected. All participants will be give</w:t>
            </w:r>
            <w:r>
              <w:rPr>
                <w:rFonts w:ascii="Arial" w:eastAsia="Arial" w:hAnsi="Arial" w:cs="Arial"/>
                <w:i/>
                <w:iCs/>
                <w:color w:val="7030A0"/>
                <w:sz w:val="22"/>
                <w:szCs w:val="22"/>
              </w:rPr>
              <w:t xml:space="preserve">n a unique identifier to ensure confidentiality and this list will be kept securely in the password protected folder. </w:t>
            </w:r>
          </w:p>
          <w:p w14:paraId="2CABB688" w14:textId="77777777" w:rsidR="00F57071" w:rsidRDefault="00F57071">
            <w:pPr>
              <w:rPr>
                <w:rFonts w:ascii="Arial" w:eastAsia="Arial" w:hAnsi="Arial" w:cs="Arial"/>
                <w:sz w:val="22"/>
                <w:szCs w:val="22"/>
              </w:rPr>
            </w:pPr>
          </w:p>
          <w:p w14:paraId="52865679" w14:textId="77777777" w:rsidR="00F57071" w:rsidRDefault="00F57071">
            <w:pPr>
              <w:rPr>
                <w:rFonts w:ascii="Arial" w:eastAsia="Arial" w:hAnsi="Arial" w:cs="Arial"/>
                <w:sz w:val="22"/>
                <w:szCs w:val="22"/>
              </w:rPr>
            </w:pPr>
          </w:p>
          <w:p w14:paraId="06B03C59" w14:textId="77777777" w:rsidR="00F57071" w:rsidRDefault="00AA008E">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bl>
    <w:p w14:paraId="716B9A53" w14:textId="77777777" w:rsidR="00F57071" w:rsidRDefault="00F57071"/>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F57071" w14:paraId="2B35E96D" w14:textId="77777777">
        <w:trPr>
          <w:trHeight w:val="439"/>
        </w:trPr>
        <w:tc>
          <w:tcPr>
            <w:tcW w:w="562" w:type="dxa"/>
            <w:shd w:val="clear" w:color="auto" w:fill="F2F2F2"/>
          </w:tcPr>
          <w:p w14:paraId="480C637A" w14:textId="77777777" w:rsidR="00F57071" w:rsidRDefault="00F57071">
            <w:pPr>
              <w:rPr>
                <w:rFonts w:ascii="Arial" w:eastAsia="Arial" w:hAnsi="Arial" w:cs="Arial"/>
                <w:sz w:val="22"/>
                <w:szCs w:val="22"/>
              </w:rPr>
            </w:pPr>
          </w:p>
        </w:tc>
        <w:tc>
          <w:tcPr>
            <w:tcW w:w="9923" w:type="dxa"/>
            <w:gridSpan w:val="3"/>
            <w:shd w:val="clear" w:color="auto" w:fill="F2F2F2"/>
            <w:vAlign w:val="center"/>
          </w:tcPr>
          <w:p w14:paraId="1E512CF1" w14:textId="77777777" w:rsidR="00F57071" w:rsidRDefault="00AA008E">
            <w:pPr>
              <w:rPr>
                <w:rFonts w:ascii="Arial" w:eastAsia="Arial" w:hAnsi="Arial" w:cs="Arial"/>
                <w:b/>
                <w:bCs/>
                <w:sz w:val="22"/>
                <w:szCs w:val="22"/>
              </w:rPr>
            </w:pPr>
            <w:r>
              <w:rPr>
                <w:rFonts w:ascii="Arial" w:eastAsia="Arial" w:hAnsi="Arial" w:cs="Arial"/>
                <w:b/>
                <w:bCs/>
                <w:sz w:val="22"/>
                <w:szCs w:val="22"/>
              </w:rPr>
              <w:t>Data Protection</w:t>
            </w:r>
          </w:p>
        </w:tc>
      </w:tr>
      <w:tr w:rsidR="00F57071" w14:paraId="31E2F607" w14:textId="77777777">
        <w:trPr>
          <w:trHeight w:val="439"/>
        </w:trPr>
        <w:tc>
          <w:tcPr>
            <w:tcW w:w="562" w:type="dxa"/>
            <w:shd w:val="clear" w:color="auto" w:fill="F2F2F2"/>
            <w:vAlign w:val="center"/>
          </w:tcPr>
          <w:p w14:paraId="4E48C633" w14:textId="77777777" w:rsidR="00F57071" w:rsidRDefault="00F57071">
            <w:pPr>
              <w:jc w:val="center"/>
              <w:rPr>
                <w:rFonts w:ascii="Arial" w:eastAsia="Arial" w:hAnsi="Arial" w:cs="Arial"/>
                <w:sz w:val="22"/>
                <w:szCs w:val="22"/>
              </w:rPr>
            </w:pPr>
          </w:p>
        </w:tc>
        <w:tc>
          <w:tcPr>
            <w:tcW w:w="7905" w:type="dxa"/>
            <w:shd w:val="clear" w:color="auto" w:fill="F2F2F2"/>
            <w:vAlign w:val="center"/>
          </w:tcPr>
          <w:p w14:paraId="58E876EE" w14:textId="77777777" w:rsidR="00F57071" w:rsidRDefault="00AA008E">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69277195"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293D5B44"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NO</w:t>
            </w:r>
          </w:p>
        </w:tc>
      </w:tr>
      <w:tr w:rsidR="00F57071" w14:paraId="5BC536ED" w14:textId="77777777">
        <w:trPr>
          <w:trHeight w:val="439"/>
        </w:trPr>
        <w:tc>
          <w:tcPr>
            <w:tcW w:w="562" w:type="dxa"/>
            <w:shd w:val="clear" w:color="auto" w:fill="F2F2F2"/>
            <w:vAlign w:val="center"/>
          </w:tcPr>
          <w:p w14:paraId="6B053877" w14:textId="77777777" w:rsidR="00F57071" w:rsidRDefault="00AA008E">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425429D6" w14:textId="77777777" w:rsidR="00F57071" w:rsidRDefault="00AA008E">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31D5D348"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3173124"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282D6D3B" w14:textId="77777777">
        <w:trPr>
          <w:trHeight w:val="403"/>
        </w:trPr>
        <w:tc>
          <w:tcPr>
            <w:tcW w:w="562" w:type="dxa"/>
            <w:shd w:val="clear" w:color="auto" w:fill="F2F2F2"/>
            <w:vAlign w:val="center"/>
          </w:tcPr>
          <w:p w14:paraId="37D8FDE3" w14:textId="77777777" w:rsidR="00F57071" w:rsidRDefault="00AA008E">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1A90B480" w14:textId="77777777" w:rsidR="00F57071" w:rsidRDefault="00AA008E">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3C694D78"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2ECDCC90"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12910745" w14:textId="77777777">
        <w:trPr>
          <w:trHeight w:val="439"/>
        </w:trPr>
        <w:tc>
          <w:tcPr>
            <w:tcW w:w="562" w:type="dxa"/>
            <w:shd w:val="clear" w:color="auto" w:fill="F2F2F2"/>
            <w:vAlign w:val="center"/>
          </w:tcPr>
          <w:p w14:paraId="71C43DC2" w14:textId="77777777" w:rsidR="00F57071" w:rsidRDefault="00AA008E">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108226B4" w14:textId="77777777" w:rsidR="00F57071" w:rsidRDefault="00AA008E">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6C13782B"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1F5ECFA"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3A0BF846" w14:textId="77777777">
        <w:trPr>
          <w:trHeight w:val="403"/>
        </w:trPr>
        <w:tc>
          <w:tcPr>
            <w:tcW w:w="562" w:type="dxa"/>
            <w:shd w:val="clear" w:color="auto" w:fill="F2F2F2"/>
            <w:vAlign w:val="center"/>
          </w:tcPr>
          <w:p w14:paraId="60D08A60" w14:textId="77777777" w:rsidR="00F57071" w:rsidRDefault="00AA008E">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3B597A70" w14:textId="77777777" w:rsidR="00F57071" w:rsidRDefault="00AA008E">
            <w:pPr>
              <w:rPr>
                <w:rFonts w:ascii="Arial" w:eastAsia="Arial" w:hAnsi="Arial" w:cs="Arial"/>
                <w:sz w:val="22"/>
                <w:szCs w:val="22"/>
              </w:rPr>
            </w:pPr>
            <w:r>
              <w:rPr>
                <w:rFonts w:ascii="Arial" w:eastAsia="Arial" w:hAnsi="Arial" w:cs="Arial"/>
                <w:sz w:val="22"/>
                <w:szCs w:val="22"/>
              </w:rPr>
              <w:t xml:space="preserve">Export of data outside the UK or importing of data from </w:t>
            </w:r>
            <w:r>
              <w:rPr>
                <w:rFonts w:ascii="Arial" w:eastAsia="Arial" w:hAnsi="Arial" w:cs="Arial"/>
                <w:sz w:val="22"/>
                <w:szCs w:val="22"/>
              </w:rPr>
              <w:t>outside the UK?</w:t>
            </w:r>
          </w:p>
        </w:tc>
        <w:tc>
          <w:tcPr>
            <w:tcW w:w="992" w:type="dxa"/>
            <w:shd w:val="clear" w:color="auto" w:fill="BFBFBF"/>
            <w:vAlign w:val="center"/>
          </w:tcPr>
          <w:p w14:paraId="72BAF44D"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93B111B"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2CB98B82" w14:textId="77777777">
        <w:trPr>
          <w:trHeight w:val="403"/>
        </w:trPr>
        <w:tc>
          <w:tcPr>
            <w:tcW w:w="562" w:type="dxa"/>
            <w:shd w:val="clear" w:color="auto" w:fill="F2F2F2"/>
            <w:vAlign w:val="center"/>
          </w:tcPr>
          <w:p w14:paraId="7840697F" w14:textId="77777777" w:rsidR="00F57071" w:rsidRDefault="00AA008E">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5A1C25B2" w14:textId="77777777" w:rsidR="00F57071" w:rsidRDefault="00AA008E">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04DF018C"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A4B1034"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48F0A50D" w14:textId="77777777">
        <w:trPr>
          <w:trHeight w:val="403"/>
        </w:trPr>
        <w:tc>
          <w:tcPr>
            <w:tcW w:w="562" w:type="dxa"/>
            <w:shd w:val="clear" w:color="auto" w:fill="F2F2F2"/>
            <w:vAlign w:val="center"/>
          </w:tcPr>
          <w:p w14:paraId="6529D45D" w14:textId="77777777" w:rsidR="00F57071" w:rsidRDefault="00AA008E">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10C4E155" w14:textId="77777777" w:rsidR="00F57071" w:rsidRDefault="00AA008E">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6C0542C8"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20DFE8BF" w14:textId="77777777" w:rsidR="00F57071" w:rsidRDefault="00AA008E">
            <w:pPr>
              <w:jc w:val="center"/>
              <w:rPr>
                <w:rFonts w:ascii="Arial" w:eastAsia="Arial" w:hAnsi="Arial" w:cs="Arial"/>
                <w:sz w:val="22"/>
                <w:szCs w:val="22"/>
              </w:rPr>
            </w:pPr>
            <w:r>
              <w:rPr>
                <w:rFonts w:ascii="MS Gothic" w:eastAsia="MS Gothic" w:hAnsi="MS Gothic" w:cs="MS Gothic"/>
                <w:b/>
                <w:bCs/>
                <w:sz w:val="22"/>
                <w:szCs w:val="22"/>
              </w:rPr>
              <w:t>☒</w:t>
            </w:r>
          </w:p>
        </w:tc>
      </w:tr>
      <w:tr w:rsidR="00F57071" w14:paraId="7C8E857D" w14:textId="77777777">
        <w:trPr>
          <w:trHeight w:val="403"/>
        </w:trPr>
        <w:tc>
          <w:tcPr>
            <w:tcW w:w="562" w:type="dxa"/>
            <w:shd w:val="clear" w:color="auto" w:fill="F2F2F2"/>
            <w:vAlign w:val="center"/>
          </w:tcPr>
          <w:p w14:paraId="52F8D05E" w14:textId="77777777" w:rsidR="00F57071" w:rsidRDefault="00AA008E">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2E5E8E86" w14:textId="77777777" w:rsidR="00F57071" w:rsidRDefault="00AA008E">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explaining how this </w:t>
            </w:r>
            <w:r>
              <w:rPr>
                <w:rFonts w:ascii="Arial" w:eastAsia="Arial" w:hAnsi="Arial" w:cs="Arial"/>
                <w:sz w:val="22"/>
                <w:szCs w:val="22"/>
              </w:rPr>
              <w:t>will be conducted in accordance with the GDPR and Data Protection Act (2018) (and/or any international equivalent):</w:t>
            </w:r>
          </w:p>
        </w:tc>
      </w:tr>
      <w:tr w:rsidR="00F57071" w14:paraId="2C08A0AD" w14:textId="77777777">
        <w:trPr>
          <w:trHeight w:val="403"/>
        </w:trPr>
        <w:tc>
          <w:tcPr>
            <w:tcW w:w="562" w:type="dxa"/>
            <w:vAlign w:val="center"/>
          </w:tcPr>
          <w:p w14:paraId="02A41250" w14:textId="77777777" w:rsidR="00F57071" w:rsidRDefault="00F57071">
            <w:pPr>
              <w:jc w:val="center"/>
              <w:rPr>
                <w:rFonts w:ascii="Arial" w:eastAsia="Arial" w:hAnsi="Arial" w:cs="Arial"/>
                <w:sz w:val="22"/>
                <w:szCs w:val="22"/>
              </w:rPr>
            </w:pPr>
          </w:p>
        </w:tc>
        <w:tc>
          <w:tcPr>
            <w:tcW w:w="9923" w:type="dxa"/>
            <w:gridSpan w:val="3"/>
            <w:vAlign w:val="center"/>
          </w:tcPr>
          <w:p w14:paraId="6B5F2AF3" w14:textId="77777777" w:rsidR="00F57071" w:rsidRDefault="00AA008E">
            <w:pPr>
              <w:rPr>
                <w:rFonts w:ascii="Arial" w:eastAsia="Arial" w:hAnsi="Arial" w:cs="Arial"/>
                <w:color w:val="00B050"/>
                <w:sz w:val="22"/>
                <w:szCs w:val="22"/>
              </w:rPr>
            </w:pPr>
            <w:r>
              <w:rPr>
                <w:rFonts w:ascii="Arial" w:eastAsia="Arial" w:hAnsi="Arial" w:cs="Arial"/>
                <w:color w:val="00B050"/>
                <w:sz w:val="22"/>
                <w:szCs w:val="22"/>
              </w:rPr>
              <w:t>This includes data such as drafts of your thesis as well as experimental or survey data. An example of suitable text is given below.</w:t>
            </w:r>
          </w:p>
          <w:p w14:paraId="3CFFACB5" w14:textId="77777777" w:rsidR="00F57071" w:rsidRDefault="00F57071">
            <w:pPr>
              <w:rPr>
                <w:rFonts w:ascii="Arial" w:eastAsia="Arial" w:hAnsi="Arial" w:cs="Arial"/>
                <w:sz w:val="22"/>
                <w:szCs w:val="22"/>
              </w:rPr>
            </w:pPr>
          </w:p>
          <w:p w14:paraId="3791730C" w14:textId="77777777" w:rsidR="00F57071" w:rsidRDefault="00AA008E">
            <w:pPr>
              <w:rPr>
                <w:rFonts w:ascii="Arial" w:eastAsia="Arial" w:hAnsi="Arial" w:cs="Arial"/>
                <w:sz w:val="22"/>
                <w:szCs w:val="22"/>
              </w:rPr>
            </w:pPr>
            <w:r>
              <w:rPr>
                <w:rFonts w:ascii="Arial" w:eastAsia="Arial" w:hAnsi="Arial" w:cs="Arial"/>
                <w:i/>
                <w:iCs/>
                <w:color w:val="7030A0"/>
                <w:sz w:val="22"/>
                <w:szCs w:val="22"/>
              </w:rPr>
              <w:t xml:space="preserve">All </w:t>
            </w:r>
            <w:r>
              <w:rPr>
                <w:rFonts w:ascii="Arial" w:eastAsia="Arial" w:hAnsi="Arial" w:cs="Arial"/>
                <w:i/>
                <w:iCs/>
                <w:color w:val="7030A0"/>
                <w:sz w:val="22"/>
                <w:szCs w:val="22"/>
              </w:rPr>
              <w:t>data will be encrypted and kept in password protected cloud storage on the University Office 365 system which will not be shared. Any USB sticks used to store or transfer data will be password protected. All data transfers will be encrypted and password pr</w:t>
            </w:r>
            <w:r>
              <w:rPr>
                <w:rFonts w:ascii="Arial" w:eastAsia="Arial" w:hAnsi="Arial" w:cs="Arial"/>
                <w:i/>
                <w:iCs/>
                <w:color w:val="7030A0"/>
                <w:sz w:val="22"/>
                <w:szCs w:val="22"/>
              </w:rPr>
              <w:t>otected.  All participants will be given a unique identifier to ensure confidentiality and this list will be kept securely in the password protected folder. The data will be stored until the completion of the project and then deleted. In accordance with th</w:t>
            </w:r>
            <w:r>
              <w:rPr>
                <w:rFonts w:ascii="Arial" w:eastAsia="Arial" w:hAnsi="Arial" w:cs="Arial"/>
                <w:i/>
                <w:iCs/>
                <w:color w:val="7030A0"/>
                <w:sz w:val="22"/>
                <w:szCs w:val="22"/>
              </w:rPr>
              <w:t>e DPA2018, participants will have the right to ask to see what data is held relating to them, and this data will be deleted immediately if the participant requests this, in which case the data will not be used in the project.</w:t>
            </w:r>
          </w:p>
          <w:p w14:paraId="61F75E49" w14:textId="77777777" w:rsidR="00F57071" w:rsidRDefault="00F57071">
            <w:pPr>
              <w:rPr>
                <w:rFonts w:ascii="Arial" w:eastAsia="Arial" w:hAnsi="Arial" w:cs="Arial"/>
                <w:sz w:val="22"/>
                <w:szCs w:val="22"/>
              </w:rPr>
            </w:pPr>
          </w:p>
          <w:p w14:paraId="69E908EF" w14:textId="77777777" w:rsidR="00F57071" w:rsidRDefault="00AA008E">
            <w:r>
              <w:rPr>
                <w:rFonts w:ascii="Arial" w:eastAsia="Arial" w:hAnsi="Arial" w:cs="Arial"/>
                <w:i/>
                <w:iCs/>
                <w:color w:val="808080"/>
                <w:sz w:val="18"/>
                <w:szCs w:val="18"/>
              </w:rPr>
              <w:t xml:space="preserve">(this box should expand as </w:t>
            </w:r>
            <w:r>
              <w:rPr>
                <w:rFonts w:ascii="Arial" w:eastAsia="Arial" w:hAnsi="Arial" w:cs="Arial"/>
                <w:i/>
                <w:iCs/>
                <w:color w:val="808080"/>
                <w:sz w:val="18"/>
                <w:szCs w:val="18"/>
              </w:rPr>
              <w:t>you type)</w:t>
            </w:r>
          </w:p>
        </w:tc>
      </w:tr>
      <w:tr w:rsidR="00F57071" w14:paraId="27C97ED7" w14:textId="77777777">
        <w:trPr>
          <w:trHeight w:val="403"/>
        </w:trPr>
        <w:tc>
          <w:tcPr>
            <w:tcW w:w="562" w:type="dxa"/>
            <w:shd w:val="clear" w:color="auto" w:fill="F2F2F2"/>
            <w:vAlign w:val="center"/>
          </w:tcPr>
          <w:p w14:paraId="6208DD3E" w14:textId="77777777" w:rsidR="00F57071" w:rsidRDefault="00AA008E">
            <w:pPr>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vAlign w:val="center"/>
          </w:tcPr>
          <w:p w14:paraId="091C8FE8" w14:textId="77777777" w:rsidR="00F57071" w:rsidRDefault="00AA008E">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F57071" w14:paraId="286AB76D" w14:textId="77777777">
        <w:trPr>
          <w:trHeight w:val="403"/>
        </w:trPr>
        <w:tc>
          <w:tcPr>
            <w:tcW w:w="562" w:type="dxa"/>
            <w:vAlign w:val="center"/>
          </w:tcPr>
          <w:p w14:paraId="7813C37C" w14:textId="77777777" w:rsidR="00F57071" w:rsidRDefault="00F57071">
            <w:pPr>
              <w:jc w:val="center"/>
              <w:rPr>
                <w:rFonts w:ascii="Arial" w:eastAsia="Arial" w:hAnsi="Arial" w:cs="Arial"/>
                <w:sz w:val="22"/>
                <w:szCs w:val="22"/>
              </w:rPr>
            </w:pPr>
          </w:p>
        </w:tc>
        <w:tc>
          <w:tcPr>
            <w:tcW w:w="9923" w:type="dxa"/>
            <w:gridSpan w:val="3"/>
            <w:vAlign w:val="center"/>
          </w:tcPr>
          <w:p w14:paraId="293F73E5" w14:textId="77777777" w:rsidR="00F57071" w:rsidRDefault="00AA008E">
            <w:pPr>
              <w:rPr>
                <w:rFonts w:ascii="Arial" w:eastAsia="Arial" w:hAnsi="Arial" w:cs="Arial"/>
                <w:color w:val="00B050"/>
                <w:sz w:val="24"/>
                <w:szCs w:val="24"/>
              </w:rPr>
            </w:pPr>
            <w:r>
              <w:rPr>
                <w:rFonts w:ascii="Arial" w:eastAsia="Arial" w:hAnsi="Arial" w:cs="Arial"/>
                <w:color w:val="00B050"/>
                <w:sz w:val="22"/>
                <w:szCs w:val="22"/>
              </w:rPr>
              <w:t xml:space="preserve">Normally the principal researcher, possibly also the supervisor and, if the project has an industrial partner, a representative of that partner. Possibly also </w:t>
            </w:r>
            <w:r>
              <w:rPr>
                <w:rFonts w:ascii="Arial" w:eastAsia="Arial" w:hAnsi="Arial" w:cs="Arial"/>
                <w:color w:val="00B050"/>
                <w:sz w:val="22"/>
                <w:szCs w:val="22"/>
              </w:rPr>
              <w:t>external examiner or second marker?</w:t>
            </w:r>
          </w:p>
          <w:p w14:paraId="024DD7CF" w14:textId="77777777" w:rsidR="00F57071" w:rsidRDefault="00F57071">
            <w:pPr>
              <w:rPr>
                <w:rFonts w:ascii="Arial" w:eastAsia="Arial" w:hAnsi="Arial" w:cs="Arial"/>
                <w:sz w:val="22"/>
                <w:szCs w:val="22"/>
              </w:rPr>
            </w:pPr>
          </w:p>
          <w:p w14:paraId="7F5CDBD7" w14:textId="77777777" w:rsidR="00F57071" w:rsidRDefault="00AA008E">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F57071" w14:paraId="09546998" w14:textId="77777777">
        <w:trPr>
          <w:trHeight w:val="403"/>
        </w:trPr>
        <w:tc>
          <w:tcPr>
            <w:tcW w:w="562" w:type="dxa"/>
            <w:shd w:val="clear" w:color="auto" w:fill="F2F2F2"/>
            <w:vAlign w:val="center"/>
          </w:tcPr>
          <w:p w14:paraId="210BA5CB" w14:textId="77777777" w:rsidR="00F57071" w:rsidRDefault="00AA008E">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56E42460" w14:textId="77777777" w:rsidR="00F57071" w:rsidRDefault="00AA008E">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F57071" w14:paraId="23B1D75D" w14:textId="77777777">
        <w:trPr>
          <w:trHeight w:val="403"/>
        </w:trPr>
        <w:tc>
          <w:tcPr>
            <w:tcW w:w="562" w:type="dxa"/>
            <w:vAlign w:val="center"/>
          </w:tcPr>
          <w:p w14:paraId="0663A338" w14:textId="77777777" w:rsidR="00F57071" w:rsidRDefault="00F57071">
            <w:pPr>
              <w:jc w:val="center"/>
              <w:rPr>
                <w:rFonts w:ascii="Arial" w:eastAsia="Arial" w:hAnsi="Arial" w:cs="Arial"/>
                <w:sz w:val="22"/>
                <w:szCs w:val="22"/>
              </w:rPr>
            </w:pPr>
          </w:p>
        </w:tc>
        <w:tc>
          <w:tcPr>
            <w:tcW w:w="9923" w:type="dxa"/>
            <w:gridSpan w:val="3"/>
          </w:tcPr>
          <w:p w14:paraId="37795B42" w14:textId="77777777" w:rsidR="00F57071" w:rsidRDefault="00AA008E">
            <w:pPr>
              <w:rPr>
                <w:rFonts w:ascii="Arial" w:eastAsia="Arial" w:hAnsi="Arial" w:cs="Arial"/>
                <w:color w:val="00B050"/>
                <w:sz w:val="22"/>
                <w:szCs w:val="22"/>
              </w:rPr>
            </w:pPr>
            <w:r>
              <w:rPr>
                <w:rFonts w:ascii="Arial" w:eastAsia="Arial" w:hAnsi="Arial" w:cs="Arial"/>
                <w:color w:val="00B050"/>
              </w:rPr>
              <w:t>Usually the principal researcher.</w:t>
            </w:r>
          </w:p>
          <w:p w14:paraId="45AECA7E" w14:textId="77777777" w:rsidR="00F57071" w:rsidRDefault="00F57071">
            <w:pPr>
              <w:rPr>
                <w:rFonts w:ascii="Arial" w:eastAsia="Arial" w:hAnsi="Arial" w:cs="Arial"/>
                <w:sz w:val="22"/>
                <w:szCs w:val="22"/>
              </w:rPr>
            </w:pPr>
          </w:p>
          <w:p w14:paraId="5D9B239B" w14:textId="77777777" w:rsidR="00F57071" w:rsidRDefault="00AA008E">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F57071" w14:paraId="4144F465" w14:textId="77777777">
        <w:trPr>
          <w:trHeight w:val="403"/>
        </w:trPr>
        <w:tc>
          <w:tcPr>
            <w:tcW w:w="562" w:type="dxa"/>
            <w:shd w:val="clear" w:color="auto" w:fill="F2F2F2"/>
            <w:vAlign w:val="center"/>
          </w:tcPr>
          <w:p w14:paraId="789FCD65" w14:textId="77777777" w:rsidR="00F57071" w:rsidRDefault="00AA008E">
            <w:pPr>
              <w:jc w:val="center"/>
              <w:rPr>
                <w:rFonts w:ascii="Arial" w:eastAsia="Arial" w:hAnsi="Arial" w:cs="Arial"/>
                <w:sz w:val="22"/>
                <w:szCs w:val="22"/>
              </w:rPr>
            </w:pPr>
            <w:r>
              <w:rPr>
                <w:rFonts w:ascii="Arial" w:eastAsia="Arial" w:hAnsi="Arial" w:cs="Arial"/>
                <w:sz w:val="22"/>
                <w:szCs w:val="22"/>
              </w:rPr>
              <w:lastRenderedPageBreak/>
              <w:t>22</w:t>
            </w:r>
          </w:p>
        </w:tc>
        <w:tc>
          <w:tcPr>
            <w:tcW w:w="9923" w:type="dxa"/>
            <w:gridSpan w:val="3"/>
            <w:shd w:val="clear" w:color="auto" w:fill="F2F2F2"/>
          </w:tcPr>
          <w:p w14:paraId="259787E4" w14:textId="77777777" w:rsidR="00F57071" w:rsidRDefault="00AA008E">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F57071" w14:paraId="219FE85F" w14:textId="77777777">
        <w:trPr>
          <w:trHeight w:val="403"/>
        </w:trPr>
        <w:tc>
          <w:tcPr>
            <w:tcW w:w="562" w:type="dxa"/>
            <w:vAlign w:val="center"/>
          </w:tcPr>
          <w:p w14:paraId="0D6093DF" w14:textId="77777777" w:rsidR="00F57071" w:rsidRDefault="00F57071">
            <w:pPr>
              <w:jc w:val="center"/>
              <w:rPr>
                <w:rFonts w:ascii="Arial" w:eastAsia="Arial" w:hAnsi="Arial" w:cs="Arial"/>
                <w:sz w:val="22"/>
                <w:szCs w:val="22"/>
              </w:rPr>
            </w:pPr>
          </w:p>
        </w:tc>
        <w:tc>
          <w:tcPr>
            <w:tcW w:w="9923" w:type="dxa"/>
            <w:gridSpan w:val="3"/>
          </w:tcPr>
          <w:p w14:paraId="4D1588EF" w14:textId="77777777" w:rsidR="00F57071" w:rsidRDefault="00AA008E">
            <w:pPr>
              <w:rPr>
                <w:rFonts w:ascii="Arial" w:eastAsia="Arial" w:hAnsi="Arial" w:cs="Arial"/>
                <w:sz w:val="22"/>
                <w:szCs w:val="22"/>
              </w:rPr>
            </w:pPr>
            <w:r>
              <w:rPr>
                <w:rFonts w:ascii="Arial" w:eastAsia="Arial" w:hAnsi="Arial" w:cs="Arial"/>
                <w:i/>
                <w:iCs/>
                <w:color w:val="7030A0"/>
                <w:sz w:val="22"/>
                <w:szCs w:val="22"/>
              </w:rPr>
              <w:t>All data will be encrypted and kept in password protected cloud storage on the University Office 365 system which will not be shared. Any USB sticks used to store or transfer data will be password protected, and will be reformatted at the end of the projec</w:t>
            </w:r>
            <w:r>
              <w:rPr>
                <w:rFonts w:ascii="Arial" w:eastAsia="Arial" w:hAnsi="Arial" w:cs="Arial"/>
                <w:i/>
                <w:iCs/>
                <w:color w:val="7030A0"/>
                <w:sz w:val="22"/>
                <w:szCs w:val="22"/>
              </w:rPr>
              <w:t xml:space="preserve">t in order to destroy the data. The data will be stored until the completion of the project and then deleted. </w:t>
            </w:r>
          </w:p>
          <w:p w14:paraId="4E331822" w14:textId="77777777" w:rsidR="00F57071" w:rsidRDefault="00F57071">
            <w:pPr>
              <w:rPr>
                <w:rFonts w:ascii="Arial" w:eastAsia="Arial" w:hAnsi="Arial" w:cs="Arial"/>
                <w:sz w:val="22"/>
                <w:szCs w:val="22"/>
              </w:rPr>
            </w:pPr>
          </w:p>
          <w:p w14:paraId="1931ABFE" w14:textId="77777777" w:rsidR="00F57071" w:rsidRDefault="00AA008E">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F57071" w14:paraId="1136C621" w14:textId="77777777">
        <w:trPr>
          <w:trHeight w:val="600"/>
        </w:trPr>
        <w:tc>
          <w:tcPr>
            <w:tcW w:w="562" w:type="dxa"/>
            <w:shd w:val="clear" w:color="auto" w:fill="F2F2F2"/>
            <w:vAlign w:val="center"/>
          </w:tcPr>
          <w:p w14:paraId="0EA247BA" w14:textId="77777777" w:rsidR="00F57071" w:rsidRDefault="00AA008E">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02A65B6D" w14:textId="77777777" w:rsidR="00F57071" w:rsidRDefault="00AA008E">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8">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430E288F" w14:textId="77777777" w:rsidR="00F57071" w:rsidRDefault="00AA008E">
            <w:pPr>
              <w:jc w:val="center"/>
              <w:rPr>
                <w:rFonts w:ascii="Arial" w:eastAsia="Arial" w:hAnsi="Arial" w:cs="Arial"/>
                <w:sz w:val="22"/>
                <w:szCs w:val="22"/>
              </w:rPr>
            </w:pPr>
            <w:r>
              <w:rPr>
                <w:rFonts w:ascii="MS Gothic" w:eastAsia="MS Gothic" w:hAnsi="MS Gothic" w:cs="MS Gothic"/>
                <w:b/>
                <w:bCs/>
              </w:rPr>
              <w:t>☒</w:t>
            </w:r>
          </w:p>
        </w:tc>
      </w:tr>
      <w:tr w:rsidR="00F57071" w14:paraId="2768C022" w14:textId="77777777">
        <w:trPr>
          <w:trHeight w:val="632"/>
        </w:trPr>
        <w:tc>
          <w:tcPr>
            <w:tcW w:w="562" w:type="dxa"/>
            <w:shd w:val="clear" w:color="auto" w:fill="F2F2F2"/>
            <w:vAlign w:val="center"/>
          </w:tcPr>
          <w:p w14:paraId="7D5B91BD" w14:textId="77777777" w:rsidR="00F57071" w:rsidRDefault="00AA008E">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3CF2F0E1" w14:textId="77777777" w:rsidR="00F57071" w:rsidRDefault="00AA008E">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w:t>
            </w:r>
            <w:r>
              <w:rPr>
                <w:rFonts w:ascii="Arial" w:eastAsia="Arial" w:hAnsi="Arial" w:cs="Arial"/>
                <w:sz w:val="22"/>
                <w:szCs w:val="22"/>
              </w:rPr>
              <w:t xml:space="preserve"> end of your funding</w:t>
            </w:r>
          </w:p>
        </w:tc>
        <w:tc>
          <w:tcPr>
            <w:tcW w:w="2018" w:type="dxa"/>
            <w:gridSpan w:val="2"/>
            <w:vAlign w:val="center"/>
          </w:tcPr>
          <w:p w14:paraId="4F0FACE6" w14:textId="77777777" w:rsidR="00F57071" w:rsidRDefault="00AA008E">
            <w:pPr>
              <w:jc w:val="center"/>
              <w:rPr>
                <w:rFonts w:ascii="Arial" w:eastAsia="Arial" w:hAnsi="Arial" w:cs="Arial"/>
                <w:sz w:val="22"/>
                <w:szCs w:val="22"/>
              </w:rPr>
            </w:pPr>
            <w:r>
              <w:rPr>
                <w:rFonts w:ascii="MS Gothic" w:eastAsia="MS Gothic" w:hAnsi="MS Gothic" w:cs="MS Gothic"/>
                <w:b/>
                <w:bCs/>
              </w:rPr>
              <w:t>☒</w:t>
            </w:r>
          </w:p>
        </w:tc>
      </w:tr>
    </w:tbl>
    <w:p w14:paraId="789FA440" w14:textId="77777777" w:rsidR="00F57071" w:rsidRDefault="00F57071">
      <w:pPr>
        <w:rPr>
          <w:rFonts w:ascii="Arial" w:eastAsia="Arial" w:hAnsi="Arial" w:cs="Arial"/>
          <w:b/>
          <w:bCs/>
          <w:sz w:val="22"/>
          <w:szCs w:val="22"/>
        </w:rPr>
      </w:pPr>
    </w:p>
    <w:p w14:paraId="1F6D2B88" w14:textId="77777777" w:rsidR="00F57071" w:rsidRDefault="00F57071">
      <w:pPr>
        <w:spacing w:after="240"/>
        <w:jc w:val="both"/>
        <w:rPr>
          <w:rFonts w:ascii="Arial" w:eastAsia="Arial" w:hAnsi="Arial" w:cs="Arial"/>
          <w:b/>
          <w:bCs/>
          <w:sz w:val="22"/>
          <w:szCs w:val="22"/>
        </w:rPr>
      </w:pPr>
    </w:p>
    <w:p w14:paraId="3A2BB2AF" w14:textId="77777777" w:rsidR="00F57071" w:rsidRDefault="00AA008E">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F57071" w14:paraId="3DB2E78F" w14:textId="77777777">
        <w:tc>
          <w:tcPr>
            <w:tcW w:w="7392" w:type="dxa"/>
            <w:gridSpan w:val="2"/>
            <w:shd w:val="clear" w:color="auto" w:fill="F2F2F2"/>
          </w:tcPr>
          <w:p w14:paraId="3972B8D8" w14:textId="77777777" w:rsidR="00F57071" w:rsidRDefault="00AA008E">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012A0513" w14:textId="77777777" w:rsidR="00F57071" w:rsidRDefault="00AA008E">
            <w:pPr>
              <w:jc w:val="both"/>
              <w:rPr>
                <w:rFonts w:ascii="Arial" w:eastAsia="Arial" w:hAnsi="Arial" w:cs="Arial"/>
                <w:sz w:val="22"/>
                <w:szCs w:val="22"/>
              </w:rPr>
            </w:pPr>
            <w:r>
              <w:rPr>
                <w:rFonts w:ascii="Arial" w:eastAsia="Arial" w:hAnsi="Arial" w:cs="Arial"/>
                <w:sz w:val="22"/>
                <w:szCs w:val="22"/>
              </w:rPr>
              <w:t xml:space="preserve">There are a number of ethical issues relating to the use of generative AI and other AI-based tools, including data security, output bias, and output errors. </w:t>
            </w:r>
            <w:r>
              <w:rPr>
                <w:rFonts w:ascii="Arial" w:eastAsia="Arial" w:hAnsi="Arial" w:cs="Arial"/>
                <w:sz w:val="22"/>
                <w:szCs w:val="22"/>
              </w:rPr>
              <w:t>In general you should assume that any generative AI or other AI-based tool that you pay to use is more secure and accurate than one which is free to use.</w:t>
            </w:r>
          </w:p>
          <w:p w14:paraId="44114BC5" w14:textId="77777777" w:rsidR="00F57071" w:rsidRDefault="00F57071">
            <w:pPr>
              <w:jc w:val="both"/>
              <w:rPr>
                <w:rFonts w:ascii="Arial" w:eastAsia="Arial" w:hAnsi="Arial" w:cs="Arial"/>
                <w:sz w:val="22"/>
                <w:szCs w:val="22"/>
              </w:rPr>
            </w:pPr>
          </w:p>
          <w:p w14:paraId="6694A24D" w14:textId="77777777" w:rsidR="00F57071" w:rsidRDefault="00AA008E">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6F235231"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F2F2F2"/>
            <w:vAlign w:val="center"/>
          </w:tcPr>
          <w:p w14:paraId="3915030F"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76232798" w14:textId="77777777" w:rsidR="00F57071" w:rsidRDefault="00AA008E">
            <w:pPr>
              <w:jc w:val="center"/>
              <w:rPr>
                <w:rFonts w:ascii="Arial" w:eastAsia="Arial" w:hAnsi="Arial" w:cs="Arial"/>
                <w:b/>
                <w:bCs/>
                <w:sz w:val="22"/>
                <w:szCs w:val="22"/>
              </w:rPr>
            </w:pPr>
            <w:r>
              <w:rPr>
                <w:rFonts w:ascii="Arial" w:eastAsia="Arial" w:hAnsi="Arial" w:cs="Arial"/>
                <w:b/>
                <w:bCs/>
                <w:sz w:val="22"/>
                <w:szCs w:val="22"/>
              </w:rPr>
              <w:t>N/A</w:t>
            </w:r>
          </w:p>
        </w:tc>
      </w:tr>
      <w:tr w:rsidR="00F57071" w14:paraId="736C2435" w14:textId="77777777">
        <w:trPr>
          <w:trHeight w:val="439"/>
        </w:trPr>
        <w:tc>
          <w:tcPr>
            <w:tcW w:w="551" w:type="dxa"/>
            <w:shd w:val="clear" w:color="auto" w:fill="F2F2F2"/>
            <w:vAlign w:val="center"/>
          </w:tcPr>
          <w:p w14:paraId="136A1DD0" w14:textId="77777777" w:rsidR="00F57071" w:rsidRDefault="00AA008E">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69066544" w14:textId="77777777" w:rsidR="00F57071" w:rsidRDefault="00AA008E">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3567BE17"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67F450C5"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22CB7C4C"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r>
      <w:tr w:rsidR="00F57071" w14:paraId="4D2A6F14" w14:textId="77777777">
        <w:trPr>
          <w:trHeight w:val="403"/>
        </w:trPr>
        <w:tc>
          <w:tcPr>
            <w:tcW w:w="551" w:type="dxa"/>
            <w:shd w:val="clear" w:color="auto" w:fill="F2F2F2"/>
            <w:vAlign w:val="center"/>
          </w:tcPr>
          <w:p w14:paraId="16B5F2BA" w14:textId="77777777" w:rsidR="00F57071" w:rsidRDefault="00AA008E">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5D2D8B95" w14:textId="77777777" w:rsidR="00F57071" w:rsidRDefault="00AA008E">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3750ADF1"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2D2DD616"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527AD42C"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r>
      <w:tr w:rsidR="00F57071" w14:paraId="4D53BC27" w14:textId="77777777">
        <w:trPr>
          <w:trHeight w:val="403"/>
        </w:trPr>
        <w:tc>
          <w:tcPr>
            <w:tcW w:w="551" w:type="dxa"/>
            <w:shd w:val="clear" w:color="auto" w:fill="F2F2F2"/>
            <w:vAlign w:val="center"/>
          </w:tcPr>
          <w:p w14:paraId="6FF43CF6" w14:textId="77777777" w:rsidR="00F57071" w:rsidRDefault="00AA008E">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07D39C63" w14:textId="77777777" w:rsidR="00F57071" w:rsidRDefault="00AA008E">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5C232E8C"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CBD8D9F"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1EEEE1A8"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r>
      <w:tr w:rsidR="00F57071" w14:paraId="39A8091D" w14:textId="77777777">
        <w:trPr>
          <w:trHeight w:val="403"/>
        </w:trPr>
        <w:tc>
          <w:tcPr>
            <w:tcW w:w="551" w:type="dxa"/>
            <w:shd w:val="clear" w:color="auto" w:fill="F2F2F2"/>
            <w:vAlign w:val="center"/>
          </w:tcPr>
          <w:p w14:paraId="20660102" w14:textId="77777777" w:rsidR="00F57071" w:rsidRDefault="00AA008E">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04415F3B" w14:textId="77777777" w:rsidR="00F57071" w:rsidRDefault="00AA008E">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5AEF0212"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1E2F49C1"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172D2318"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r>
      <w:tr w:rsidR="00F57071" w14:paraId="4C354454" w14:textId="77777777">
        <w:trPr>
          <w:trHeight w:val="403"/>
        </w:trPr>
        <w:tc>
          <w:tcPr>
            <w:tcW w:w="551" w:type="dxa"/>
            <w:shd w:val="clear" w:color="auto" w:fill="F2F2F2"/>
            <w:vAlign w:val="center"/>
          </w:tcPr>
          <w:p w14:paraId="7E727C9E" w14:textId="77777777" w:rsidR="00F57071" w:rsidRDefault="00AA008E">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0923A67F" w14:textId="77777777" w:rsidR="00F57071" w:rsidRDefault="00AA008E">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37B71B99"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6AA7EAC"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55CA47E7"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r>
      <w:tr w:rsidR="00F57071" w14:paraId="42C1F06F" w14:textId="77777777">
        <w:trPr>
          <w:trHeight w:val="439"/>
        </w:trPr>
        <w:tc>
          <w:tcPr>
            <w:tcW w:w="551" w:type="dxa"/>
            <w:shd w:val="clear" w:color="auto" w:fill="F2F2F2"/>
            <w:vAlign w:val="center"/>
          </w:tcPr>
          <w:p w14:paraId="328B3B6F" w14:textId="77777777" w:rsidR="00F57071" w:rsidRDefault="00AA008E">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2273E0E6" w14:textId="77777777" w:rsidR="00F57071" w:rsidRDefault="00AA008E">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5287ADA6"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109" w:type="dxa"/>
            <w:shd w:val="clear" w:color="auto" w:fill="BFBFBF"/>
            <w:vAlign w:val="center"/>
          </w:tcPr>
          <w:p w14:paraId="3A1D87D5"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19F0B7A5"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r>
      <w:tr w:rsidR="00F57071" w14:paraId="2123651D" w14:textId="77777777">
        <w:trPr>
          <w:trHeight w:val="403"/>
        </w:trPr>
        <w:tc>
          <w:tcPr>
            <w:tcW w:w="551" w:type="dxa"/>
            <w:shd w:val="clear" w:color="auto" w:fill="F2F2F2"/>
            <w:vAlign w:val="center"/>
          </w:tcPr>
          <w:p w14:paraId="2531B4B5" w14:textId="77777777" w:rsidR="00F57071" w:rsidRDefault="00AA008E">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7EEE4A2F" w14:textId="77777777" w:rsidR="00F57071" w:rsidRDefault="00AA008E">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16A0E364"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109" w:type="dxa"/>
            <w:shd w:val="clear" w:color="auto" w:fill="BFBFBF"/>
            <w:vAlign w:val="center"/>
          </w:tcPr>
          <w:p w14:paraId="35401F9D"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78098AEC"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r>
      <w:tr w:rsidR="00F57071" w14:paraId="0F957C30" w14:textId="77777777">
        <w:trPr>
          <w:trHeight w:val="403"/>
        </w:trPr>
        <w:tc>
          <w:tcPr>
            <w:tcW w:w="551" w:type="dxa"/>
            <w:shd w:val="clear" w:color="auto" w:fill="F2F2F2"/>
            <w:vAlign w:val="center"/>
          </w:tcPr>
          <w:p w14:paraId="65EADA3B" w14:textId="77777777" w:rsidR="00F57071" w:rsidRDefault="00AA008E">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7DC2FB52" w14:textId="77777777" w:rsidR="00F57071" w:rsidRDefault="00AA008E">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3C307C97"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109" w:type="dxa"/>
            <w:shd w:val="clear" w:color="auto" w:fill="BFBFBF"/>
            <w:vAlign w:val="center"/>
          </w:tcPr>
          <w:p w14:paraId="2B2873D0"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49EFCCED"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r>
      <w:tr w:rsidR="00F57071" w14:paraId="2DE9C599" w14:textId="77777777">
        <w:trPr>
          <w:trHeight w:val="403"/>
        </w:trPr>
        <w:tc>
          <w:tcPr>
            <w:tcW w:w="551" w:type="dxa"/>
            <w:shd w:val="clear" w:color="auto" w:fill="F2F2F2"/>
            <w:vAlign w:val="center"/>
          </w:tcPr>
          <w:p w14:paraId="74C9F9FA" w14:textId="77777777" w:rsidR="00F57071" w:rsidRDefault="00AA008E">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0387E309" w14:textId="77777777" w:rsidR="00F57071" w:rsidRDefault="00AA008E">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0F1D8373"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7A488893"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4BAC5947"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r>
      <w:tr w:rsidR="00F57071" w14:paraId="0427EF66" w14:textId="77777777">
        <w:trPr>
          <w:trHeight w:val="439"/>
        </w:trPr>
        <w:tc>
          <w:tcPr>
            <w:tcW w:w="551" w:type="dxa"/>
            <w:shd w:val="clear" w:color="auto" w:fill="F2F2F2"/>
            <w:vAlign w:val="center"/>
          </w:tcPr>
          <w:p w14:paraId="7C4E3906" w14:textId="77777777" w:rsidR="00F57071" w:rsidRDefault="00AA008E">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5FEE8F18" w14:textId="77777777" w:rsidR="00F57071" w:rsidRDefault="00AA008E">
            <w:pPr>
              <w:rPr>
                <w:rFonts w:ascii="Arial" w:eastAsia="Arial" w:hAnsi="Arial" w:cs="Arial"/>
                <w:sz w:val="22"/>
                <w:szCs w:val="22"/>
              </w:rPr>
            </w:pPr>
            <w:r>
              <w:rPr>
                <w:rFonts w:ascii="Arial" w:eastAsia="Arial" w:hAnsi="Arial" w:cs="Arial"/>
                <w:sz w:val="22"/>
                <w:szCs w:val="22"/>
              </w:rPr>
              <w:t xml:space="preserve">Classify </w:t>
            </w:r>
            <w:r>
              <w:rPr>
                <w:rFonts w:ascii="Arial" w:eastAsia="Arial" w:hAnsi="Arial" w:cs="Arial"/>
                <w:sz w:val="22"/>
                <w:szCs w:val="22"/>
              </w:rPr>
              <w:t>data?</w:t>
            </w:r>
          </w:p>
        </w:tc>
        <w:tc>
          <w:tcPr>
            <w:tcW w:w="980" w:type="dxa"/>
            <w:shd w:val="clear" w:color="auto" w:fill="BFBFBF"/>
            <w:vAlign w:val="center"/>
          </w:tcPr>
          <w:p w14:paraId="5DF4658E"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109" w:type="dxa"/>
            <w:shd w:val="clear" w:color="auto" w:fill="BFBFBF"/>
            <w:vAlign w:val="center"/>
          </w:tcPr>
          <w:p w14:paraId="03E8F0A0"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1A63DD27"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r>
      <w:tr w:rsidR="00F57071" w14:paraId="0A25D381" w14:textId="77777777">
        <w:trPr>
          <w:trHeight w:val="439"/>
        </w:trPr>
        <w:tc>
          <w:tcPr>
            <w:tcW w:w="551" w:type="dxa"/>
            <w:shd w:val="clear" w:color="auto" w:fill="F2F2F2"/>
            <w:vAlign w:val="center"/>
          </w:tcPr>
          <w:p w14:paraId="0B17C173" w14:textId="77777777" w:rsidR="00F57071" w:rsidRDefault="00AA008E">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2964FE65" w14:textId="77777777" w:rsidR="00F57071" w:rsidRDefault="00AA008E">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22802336"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109" w:type="dxa"/>
            <w:shd w:val="clear" w:color="auto" w:fill="BFBFBF"/>
            <w:vAlign w:val="center"/>
          </w:tcPr>
          <w:p w14:paraId="28D3A323" w14:textId="77777777" w:rsidR="00F57071" w:rsidRDefault="00AA008E">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5A264B5B" w14:textId="77777777" w:rsidR="00F57071" w:rsidRDefault="00AA008E">
            <w:pPr>
              <w:jc w:val="center"/>
              <w:rPr>
                <w:rFonts w:ascii="Arial" w:eastAsia="Arial" w:hAnsi="Arial" w:cs="Arial"/>
                <w:sz w:val="22"/>
                <w:szCs w:val="22"/>
              </w:rPr>
            </w:pPr>
            <w:r>
              <w:rPr>
                <w:rFonts w:ascii="MS Gothic" w:eastAsia="MS Gothic" w:hAnsi="MS Gothic" w:cs="MS Gothic"/>
                <w:sz w:val="22"/>
                <w:szCs w:val="22"/>
              </w:rPr>
              <w:t>☒</w:t>
            </w:r>
          </w:p>
        </w:tc>
      </w:tr>
      <w:tr w:rsidR="00F57071" w14:paraId="086C2E06" w14:textId="77777777">
        <w:trPr>
          <w:trHeight w:val="403"/>
        </w:trPr>
        <w:tc>
          <w:tcPr>
            <w:tcW w:w="10487" w:type="dxa"/>
            <w:gridSpan w:val="5"/>
            <w:shd w:val="clear" w:color="auto" w:fill="F2F2F2"/>
            <w:vAlign w:val="center"/>
          </w:tcPr>
          <w:p w14:paraId="682FAF7D" w14:textId="77777777" w:rsidR="00F57071" w:rsidRDefault="00AA008E">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F57071" w14:paraId="794E580C" w14:textId="77777777">
        <w:trPr>
          <w:trHeight w:val="403"/>
        </w:trPr>
        <w:tc>
          <w:tcPr>
            <w:tcW w:w="551" w:type="dxa"/>
            <w:vAlign w:val="center"/>
          </w:tcPr>
          <w:p w14:paraId="392E46F7" w14:textId="77777777" w:rsidR="00F57071" w:rsidRDefault="00AA008E">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3F6540B5" w14:textId="77777777" w:rsidR="00F57071" w:rsidRDefault="00AA008E">
            <w:pPr>
              <w:rPr>
                <w:rFonts w:ascii="Arial" w:eastAsia="Arial" w:hAnsi="Arial" w:cs="Arial"/>
                <w:color w:val="00B050"/>
                <w:sz w:val="22"/>
                <w:szCs w:val="22"/>
              </w:rPr>
            </w:pPr>
            <w:r>
              <w:rPr>
                <w:rFonts w:ascii="Arial" w:eastAsia="Arial" w:hAnsi="Arial" w:cs="Arial"/>
                <w:color w:val="00B050"/>
                <w:sz w:val="22"/>
                <w:szCs w:val="22"/>
              </w:rPr>
              <w:t>State which AI tool or tools you will be</w:t>
            </w:r>
            <w:r>
              <w:rPr>
                <w:rFonts w:ascii="Arial" w:eastAsia="Arial" w:hAnsi="Arial" w:cs="Arial"/>
                <w:color w:val="00B050"/>
                <w:sz w:val="22"/>
                <w:szCs w:val="22"/>
              </w:rPr>
              <w:t xml:space="preserve"> using, and where they are based (or store their data – you may need to check their webpages or user agreement for this). If you are planning to use Copilot then say if you’re using the UWTSD version of it or the public version. You should also show how yo</w:t>
            </w:r>
            <w:r>
              <w:rPr>
                <w:rFonts w:ascii="Arial" w:eastAsia="Arial" w:hAnsi="Arial" w:cs="Arial"/>
                <w:color w:val="00B050"/>
                <w:sz w:val="22"/>
                <w:szCs w:val="22"/>
              </w:rPr>
              <w:t>u are complying with current UWTSD guidance/policy of the use of AI.</w:t>
            </w:r>
          </w:p>
          <w:p w14:paraId="2A702477" w14:textId="77777777" w:rsidR="00F57071" w:rsidRDefault="00F57071">
            <w:pPr>
              <w:rPr>
                <w:rFonts w:ascii="Arial" w:eastAsia="Arial" w:hAnsi="Arial" w:cs="Arial"/>
                <w:i/>
                <w:iCs/>
                <w:color w:val="808080"/>
                <w:sz w:val="18"/>
                <w:szCs w:val="18"/>
              </w:rPr>
            </w:pPr>
          </w:p>
          <w:p w14:paraId="2B33B25D" w14:textId="77777777" w:rsidR="00F57071" w:rsidRDefault="00AA008E">
            <w:pPr>
              <w:rPr>
                <w:rFonts w:ascii="Arial" w:eastAsia="Arial" w:hAnsi="Arial" w:cs="Arial"/>
              </w:rPr>
            </w:pPr>
            <w:r>
              <w:rPr>
                <w:rFonts w:ascii="Arial" w:eastAsia="Arial" w:hAnsi="Arial" w:cs="Arial"/>
                <w:i/>
                <w:iCs/>
                <w:color w:val="808080"/>
                <w:sz w:val="18"/>
                <w:szCs w:val="18"/>
              </w:rPr>
              <w:t>(this box should expand as you type)</w:t>
            </w:r>
          </w:p>
        </w:tc>
      </w:tr>
    </w:tbl>
    <w:p w14:paraId="4D94C263" w14:textId="77777777" w:rsidR="00F57071" w:rsidRDefault="00F57071">
      <w:pPr>
        <w:rPr>
          <w:rFonts w:ascii="Arial" w:eastAsia="Arial" w:hAnsi="Arial" w:cs="Arial"/>
          <w:b/>
          <w:bCs/>
          <w:sz w:val="22"/>
          <w:szCs w:val="22"/>
        </w:rPr>
      </w:pPr>
    </w:p>
    <w:p w14:paraId="5EF23DE2" w14:textId="77777777" w:rsidR="00F57071" w:rsidRDefault="00F57071">
      <w:pPr>
        <w:rPr>
          <w:rFonts w:ascii="Arial" w:eastAsia="Arial" w:hAnsi="Arial" w:cs="Arial"/>
          <w:b/>
          <w:bCs/>
          <w:sz w:val="22"/>
          <w:szCs w:val="22"/>
        </w:rPr>
      </w:pPr>
    </w:p>
    <w:p w14:paraId="0E3CF2DA" w14:textId="77777777" w:rsidR="00F57071" w:rsidRDefault="00AA008E">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9"/>
        <w:gridCol w:w="4828"/>
        <w:gridCol w:w="10"/>
        <w:gridCol w:w="2076"/>
      </w:tblGrid>
      <w:tr w:rsidR="00F57071" w14:paraId="46667E75" w14:textId="77777777">
        <w:trPr>
          <w:trHeight w:val="1807"/>
        </w:trPr>
        <w:tc>
          <w:tcPr>
            <w:tcW w:w="8" w:type="dxa"/>
          </w:tcPr>
          <w:p w14:paraId="533D5050" w14:textId="77777777" w:rsidR="00F57071" w:rsidRDefault="00F57071">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723EF2F6" w14:textId="77777777" w:rsidR="00F57071" w:rsidRDefault="00F57071">
            <w:pPr>
              <w:jc w:val="center"/>
              <w:rPr>
                <w:rFonts w:ascii="Arial" w:eastAsia="Arial" w:hAnsi="Arial" w:cs="Arial"/>
                <w:sz w:val="22"/>
                <w:szCs w:val="22"/>
              </w:rPr>
            </w:pPr>
          </w:p>
        </w:tc>
        <w:tc>
          <w:tcPr>
            <w:tcW w:w="9918" w:type="dxa"/>
            <w:gridSpan w:val="4"/>
            <w:shd w:val="clear" w:color="auto" w:fill="F2F2F2"/>
            <w:vAlign w:val="center"/>
          </w:tcPr>
          <w:p w14:paraId="73FBC8C4" w14:textId="77777777" w:rsidR="00F57071" w:rsidRDefault="00AA008E">
            <w:pPr>
              <w:jc w:val="both"/>
              <w:rPr>
                <w:rFonts w:ascii="Arial" w:eastAsia="Arial" w:hAnsi="Arial" w:cs="Arial"/>
                <w:b/>
                <w:bCs/>
                <w:color w:val="000000"/>
                <w:sz w:val="22"/>
                <w:szCs w:val="22"/>
              </w:rPr>
            </w:pPr>
            <w:r>
              <w:rPr>
                <w:rFonts w:ascii="Arial" w:eastAsia="Arial" w:hAnsi="Arial" w:cs="Arial"/>
                <w:sz w:val="22"/>
                <w:szCs w:val="22"/>
              </w:rPr>
              <w:t xml:space="preserve">The information which I have provided is correct and complete to the best of my knowledge. I have attempted to identify </w:t>
            </w:r>
            <w:r>
              <w:rPr>
                <w:rFonts w:ascii="Arial" w:eastAsia="Arial" w:hAnsi="Arial" w:cs="Arial"/>
                <w:sz w:val="22"/>
                <w:szCs w:val="22"/>
              </w:rPr>
              <w:t>any risks and issues related to the research activity and acknowledge my obligations and the rights of the participants</w:t>
            </w:r>
            <w:r>
              <w:rPr>
                <w:rFonts w:ascii="Arial" w:eastAsia="Arial" w:hAnsi="Arial" w:cs="Arial"/>
                <w:b/>
                <w:bCs/>
                <w:color w:val="000000"/>
                <w:sz w:val="22"/>
                <w:szCs w:val="22"/>
              </w:rPr>
              <w:t>.</w:t>
            </w:r>
          </w:p>
          <w:p w14:paraId="1D51FBB8" w14:textId="77777777" w:rsidR="00F57071" w:rsidRDefault="00F57071">
            <w:pPr>
              <w:jc w:val="both"/>
              <w:rPr>
                <w:rFonts w:ascii="Arial" w:eastAsia="Arial" w:hAnsi="Arial" w:cs="Arial"/>
                <w:b/>
                <w:bCs/>
                <w:color w:val="000000"/>
                <w:sz w:val="22"/>
                <w:szCs w:val="22"/>
              </w:rPr>
            </w:pPr>
          </w:p>
          <w:p w14:paraId="6D3286B3" w14:textId="77777777" w:rsidR="00F57071" w:rsidRDefault="00AA008E">
            <w:pPr>
              <w:jc w:val="both"/>
              <w:rPr>
                <w:rFonts w:ascii="Arial" w:eastAsia="Arial" w:hAnsi="Arial" w:cs="Arial"/>
                <w:color w:val="000080"/>
                <w:sz w:val="22"/>
                <w:szCs w:val="22"/>
              </w:rPr>
            </w:pPr>
            <w:r>
              <w:rPr>
                <w:rFonts w:ascii="Arial" w:eastAsia="Arial" w:hAnsi="Arial" w:cs="Arial"/>
                <w:sz w:val="22"/>
                <w:szCs w:val="22"/>
              </w:rPr>
              <w:t>In submitting this application I hereby confirm that I undertake to ensure that the above named research activity will meet the Univer</w:t>
            </w:r>
            <w:r>
              <w:rPr>
                <w:rFonts w:ascii="Arial" w:eastAsia="Arial" w:hAnsi="Arial" w:cs="Arial"/>
                <w:sz w:val="22"/>
                <w:szCs w:val="22"/>
              </w:rPr>
              <w:t xml:space="preserve">sity’s Research Ethics and Integrity Code of Practice which is published on the website: </w:t>
            </w:r>
            <w:hyperlink r:id="rId9">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F57071" w14:paraId="6132387E" w14:textId="77777777">
        <w:trPr>
          <w:trHeight w:val="657"/>
        </w:trPr>
        <w:tc>
          <w:tcPr>
            <w:tcW w:w="8" w:type="dxa"/>
          </w:tcPr>
          <w:p w14:paraId="650E2B0A" w14:textId="77777777" w:rsidR="00F57071" w:rsidRDefault="00F57071">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9604FC" w14:textId="77777777" w:rsidR="00F57071" w:rsidRDefault="00AA008E">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4A1607" w14:textId="77777777" w:rsidR="00F57071" w:rsidRDefault="00AA008E">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14:paraId="363C0CB2" w14:textId="75549FA1" w:rsidR="00F57071" w:rsidRDefault="000837F2">
            <w:pPr>
              <w:rPr>
                <w:rFonts w:ascii="Arial" w:eastAsia="Arial" w:hAnsi="Arial" w:cs="Arial"/>
                <w:sz w:val="22"/>
                <w:szCs w:val="22"/>
              </w:rPr>
            </w:pPr>
            <w:r>
              <w:rPr>
                <w:rFonts w:ascii="Arial" w:eastAsia="Arial" w:hAnsi="Arial" w:cs="Arial"/>
                <w:sz w:val="22"/>
                <w:szCs w:val="22"/>
              </w:rPr>
              <w:t xml:space="preserve">Omkumar </w:t>
            </w:r>
          </w:p>
        </w:tc>
        <w:tc>
          <w:tcPr>
            <w:tcW w:w="2134" w:type="dxa"/>
            <w:gridSpan w:val="2"/>
            <w:vAlign w:val="center"/>
          </w:tcPr>
          <w:p w14:paraId="38BFCFC6" w14:textId="7A861FA3" w:rsidR="00F57071" w:rsidRDefault="00AA008E">
            <w:pPr>
              <w:spacing w:after="280"/>
              <w:rPr>
                <w:rFonts w:ascii="Arial" w:eastAsia="Arial" w:hAnsi="Arial" w:cs="Arial"/>
                <w:b/>
                <w:bCs/>
                <w:sz w:val="22"/>
                <w:szCs w:val="22"/>
              </w:rPr>
            </w:pPr>
            <w:r>
              <w:rPr>
                <w:rFonts w:ascii="Arial" w:eastAsia="Arial" w:hAnsi="Arial" w:cs="Arial"/>
                <w:b/>
                <w:bCs/>
                <w:sz w:val="22"/>
                <w:szCs w:val="22"/>
              </w:rPr>
              <w:t>Date:</w:t>
            </w:r>
          </w:p>
          <w:p w14:paraId="0678BC09" w14:textId="53738B72" w:rsidR="000837F2" w:rsidRDefault="000837F2">
            <w:pPr>
              <w:spacing w:after="280"/>
              <w:rPr>
                <w:rFonts w:ascii="Arial" w:eastAsia="Arial" w:hAnsi="Arial" w:cs="Arial"/>
                <w:b/>
                <w:bCs/>
                <w:sz w:val="22"/>
                <w:szCs w:val="22"/>
              </w:rPr>
            </w:pPr>
            <w:r>
              <w:rPr>
                <w:rFonts w:ascii="Arial" w:eastAsia="Arial" w:hAnsi="Arial" w:cs="Arial"/>
                <w:b/>
                <w:bCs/>
                <w:sz w:val="22"/>
                <w:szCs w:val="22"/>
              </w:rPr>
              <w:t>20/03/2026</w:t>
            </w:r>
          </w:p>
          <w:p w14:paraId="3192A0DE" w14:textId="77777777" w:rsidR="00F57071" w:rsidRDefault="00F57071">
            <w:pPr>
              <w:spacing w:before="280"/>
              <w:rPr>
                <w:rFonts w:ascii="Arial" w:eastAsia="Arial" w:hAnsi="Arial" w:cs="Arial"/>
                <w:sz w:val="22"/>
                <w:szCs w:val="22"/>
              </w:rPr>
            </w:pPr>
          </w:p>
        </w:tc>
      </w:tr>
      <w:tr w:rsidR="00F57071" w14:paraId="54C4B236"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EAE1D6D" w14:textId="77777777" w:rsidR="00F57071" w:rsidRDefault="00AA008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ABCEC4" w14:textId="77777777" w:rsidR="00F57071" w:rsidRDefault="00AA008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52280BD2" w14:textId="182FE437" w:rsidR="00F57071" w:rsidRDefault="006E4D6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Dr Said Usman</w:t>
            </w:r>
          </w:p>
        </w:tc>
        <w:tc>
          <w:tcPr>
            <w:tcW w:w="2123" w:type="dxa"/>
            <w:vMerge w:val="restart"/>
            <w:tcBorders>
              <w:top w:val="single" w:sz="4" w:space="0" w:color="000000"/>
              <w:left w:val="single" w:sz="4" w:space="0" w:color="000000"/>
              <w:bottom w:val="single" w:sz="4" w:space="0" w:color="000000"/>
              <w:right w:val="single" w:sz="4" w:space="0" w:color="000000"/>
            </w:tcBorders>
          </w:tcPr>
          <w:p w14:paraId="655A503A" w14:textId="7E78B6C8" w:rsidR="00F57071" w:rsidRDefault="00AA008E">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Date:</w:t>
            </w:r>
            <w:r w:rsidR="000837F2">
              <w:rPr>
                <w:rFonts w:ascii="Arial" w:eastAsia="Arial" w:hAnsi="Arial" w:cs="Arial"/>
                <w:b/>
                <w:bCs/>
                <w:color w:val="000000"/>
                <w:sz w:val="22"/>
                <w:szCs w:val="22"/>
              </w:rPr>
              <w:t xml:space="preserve"> 20/03/2026</w:t>
            </w:r>
            <w:bookmarkStart w:id="0" w:name="_GoBack"/>
            <w:bookmarkEnd w:id="0"/>
          </w:p>
        </w:tc>
      </w:tr>
      <w:tr w:rsidR="00F57071" w14:paraId="5E25E909"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8F5A619" w14:textId="77777777" w:rsidR="00F57071" w:rsidRDefault="00AA008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F1D6D0" w14:textId="77777777" w:rsidR="00F57071" w:rsidRDefault="00AA008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32CAB936" w14:textId="77777777" w:rsidR="00F57071" w:rsidRDefault="00F57071">
            <w:pPr>
              <w:pBdr>
                <w:top w:val="nil"/>
                <w:left w:val="nil"/>
                <w:bottom w:val="nil"/>
                <w:right w:val="nil"/>
                <w:between w:val="nil"/>
              </w:pBdr>
              <w:rPr>
                <w:rFonts w:ascii="Arial" w:eastAsia="Arial" w:hAnsi="Arial" w:cs="Arial"/>
                <w:color w:val="000000"/>
                <w:sz w:val="22"/>
                <w:szCs w:val="22"/>
              </w:rPr>
            </w:pPr>
          </w:p>
          <w:p w14:paraId="263029AE" w14:textId="2E706A52" w:rsidR="00F57071" w:rsidRDefault="006E4D6C">
            <w:pPr>
              <w:pBdr>
                <w:top w:val="nil"/>
                <w:left w:val="nil"/>
                <w:bottom w:val="nil"/>
                <w:right w:val="nil"/>
                <w:between w:val="nil"/>
              </w:pBdr>
              <w:rPr>
                <w:rFonts w:ascii="Arial" w:eastAsia="Arial" w:hAnsi="Arial" w:cs="Arial"/>
                <w:color w:val="000000"/>
                <w:sz w:val="22"/>
                <w:szCs w:val="22"/>
              </w:rPr>
            </w:pPr>
            <w:r>
              <w:rPr>
                <w:rFonts w:ascii="Arial" w:eastAsia="Arial" w:hAnsi="Arial" w:cs="Arial"/>
                <w:noProof/>
                <w:color w:val="000000"/>
                <w:sz w:val="22"/>
                <w:szCs w:val="22"/>
                <w:lang w:eastAsia="en-GB"/>
              </w:rPr>
              <w:drawing>
                <wp:inline distT="0" distB="0" distL="0" distR="0" wp14:anchorId="4577478B" wp14:editId="42F1D60C">
                  <wp:extent cx="895350" cy="405327"/>
                  <wp:effectExtent l="0" t="0" r="0" b="0"/>
                  <wp:docPr id="151796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3653" cy="409086"/>
                          </a:xfrm>
                          <a:prstGeom prst="rect">
                            <a:avLst/>
                          </a:prstGeom>
                          <a:noFill/>
                          <a:ln>
                            <a:noFill/>
                          </a:ln>
                        </pic:spPr>
                      </pic:pic>
                    </a:graphicData>
                  </a:graphic>
                </wp:inline>
              </w:drawing>
            </w:r>
          </w:p>
        </w:tc>
        <w:tc>
          <w:tcPr>
            <w:tcW w:w="2123" w:type="dxa"/>
            <w:vMerge/>
            <w:tcBorders>
              <w:top w:val="single" w:sz="4" w:space="0" w:color="000000"/>
              <w:left w:val="single" w:sz="4" w:space="0" w:color="000000"/>
              <w:bottom w:val="single" w:sz="4" w:space="0" w:color="000000"/>
              <w:right w:val="single" w:sz="4" w:space="0" w:color="000000"/>
            </w:tcBorders>
          </w:tcPr>
          <w:p w14:paraId="20BBC29E" w14:textId="77777777" w:rsidR="00F57071" w:rsidRDefault="00F57071">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6F69DC9A" w14:textId="77777777" w:rsidR="00F57071" w:rsidRDefault="00F57071">
      <w:pPr>
        <w:rPr>
          <w:rFonts w:ascii="Arial" w:eastAsia="Arial" w:hAnsi="Arial" w:cs="Arial"/>
          <w:sz w:val="22"/>
          <w:szCs w:val="22"/>
        </w:rPr>
      </w:pPr>
    </w:p>
    <w:sectPr w:rsidR="00F57071">
      <w:headerReference w:type="default" r:id="rId11"/>
      <w:footerReference w:type="default" r:id="rId12"/>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BB88C5" w14:textId="77777777" w:rsidR="00AA008E" w:rsidRDefault="00AA008E">
      <w:r>
        <w:separator/>
      </w:r>
    </w:p>
  </w:endnote>
  <w:endnote w:type="continuationSeparator" w:id="0">
    <w:p w14:paraId="05080E98" w14:textId="77777777" w:rsidR="00AA008E" w:rsidRDefault="00AA0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0E0C17D-7440-43D4-905F-38ED1251B547}"/>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2" w:subsetted="1" w:fontKey="{CD510ABC-9334-4836-A898-FF129D7F6AC4}"/>
    <w:embedBold r:id="rId3" w:subsetted="1" w:fontKey="{1BE5F30B-F9D6-42F8-B1B9-8DD8A672A1BF}"/>
  </w:font>
  <w:font w:name="Arimo">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4" w:fontKey="{677103D1-2B6B-4C9B-9F6E-42D514BF62EC}"/>
  </w:font>
  <w:font w:name="Cambria">
    <w:panose1 w:val="02040503050406030204"/>
    <w:charset w:val="00"/>
    <w:family w:val="roman"/>
    <w:pitch w:val="variable"/>
    <w:sig w:usb0="E00006FF" w:usb1="420024FF" w:usb2="02000000" w:usb3="00000000" w:csb0="0000019F" w:csb1="00000000"/>
    <w:embedRegular r:id="rId5" w:fontKey="{452EEB07-1C04-4EAF-8D34-5AA4127FC1B4}"/>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A98C6" w14:textId="776154E0" w:rsidR="00F57071" w:rsidRDefault="00AA008E">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0837F2">
      <w:rPr>
        <w:rFonts w:ascii="Arial" w:eastAsia="Arial" w:hAnsi="Arial" w:cs="Arial"/>
        <w:noProof/>
        <w:color w:val="000000"/>
      </w:rPr>
      <w:t>10</w:t>
    </w:r>
    <w:r>
      <w:rPr>
        <w:rFonts w:ascii="Arial" w:eastAsia="Arial" w:hAnsi="Arial" w:cs="Arial"/>
        <w:color w:val="000000"/>
      </w:rPr>
      <w:fldChar w:fldCharType="end"/>
    </w:r>
    <w:r>
      <w:rPr>
        <w:rFonts w:ascii="Arial" w:eastAsia="Arial" w:hAnsi="Arial" w:cs="Arial"/>
        <w:color w:val="000000"/>
      </w:rPr>
      <w:t xml:space="preserve">Ethical Approval Form </w:t>
    </w:r>
  </w:p>
  <w:p w14:paraId="56A3CC87" w14:textId="77777777" w:rsidR="00F57071" w:rsidRDefault="00AA008E">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3D60EF" w14:textId="77777777" w:rsidR="00AA008E" w:rsidRDefault="00AA008E">
      <w:r>
        <w:separator/>
      </w:r>
    </w:p>
  </w:footnote>
  <w:footnote w:type="continuationSeparator" w:id="0">
    <w:p w14:paraId="6BEEED20" w14:textId="77777777" w:rsidR="00AA008E" w:rsidRDefault="00AA00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22A49" w14:textId="77777777" w:rsidR="00F57071" w:rsidRDefault="00AA008E">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117E2"/>
    <w:multiLevelType w:val="multilevel"/>
    <w:tmpl w:val="F7AC44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9C6022"/>
    <w:multiLevelType w:val="multilevel"/>
    <w:tmpl w:val="A4F027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87E4981"/>
    <w:multiLevelType w:val="multilevel"/>
    <w:tmpl w:val="515C9BA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F082F62"/>
    <w:multiLevelType w:val="multilevel"/>
    <w:tmpl w:val="F174715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5CE19C0"/>
    <w:multiLevelType w:val="multilevel"/>
    <w:tmpl w:val="07EC4B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C9572A7"/>
    <w:multiLevelType w:val="multilevel"/>
    <w:tmpl w:val="8AEE48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88016A2"/>
    <w:multiLevelType w:val="multilevel"/>
    <w:tmpl w:val="F8F0A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CBE6AFE"/>
    <w:multiLevelType w:val="multilevel"/>
    <w:tmpl w:val="C5AE58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9622059"/>
    <w:multiLevelType w:val="multilevel"/>
    <w:tmpl w:val="61DC96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7D60CA5"/>
    <w:multiLevelType w:val="multilevel"/>
    <w:tmpl w:val="86A61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A2E1AF5"/>
    <w:multiLevelType w:val="multilevel"/>
    <w:tmpl w:val="DEECC6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7DB728F3"/>
    <w:multiLevelType w:val="multilevel"/>
    <w:tmpl w:val="4AE241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9"/>
  </w:num>
  <w:num w:numId="2">
    <w:abstractNumId w:val="0"/>
  </w:num>
  <w:num w:numId="3">
    <w:abstractNumId w:val="6"/>
  </w:num>
  <w:num w:numId="4">
    <w:abstractNumId w:val="8"/>
  </w:num>
  <w:num w:numId="5">
    <w:abstractNumId w:val="7"/>
  </w:num>
  <w:num w:numId="6">
    <w:abstractNumId w:val="2"/>
  </w:num>
  <w:num w:numId="7">
    <w:abstractNumId w:val="11"/>
  </w:num>
  <w:num w:numId="8">
    <w:abstractNumId w:val="1"/>
  </w:num>
  <w:num w:numId="9">
    <w:abstractNumId w:val="10"/>
  </w:num>
  <w:num w:numId="10">
    <w:abstractNumId w:val="5"/>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071"/>
    <w:rsid w:val="00025A5A"/>
    <w:rsid w:val="000837F2"/>
    <w:rsid w:val="006E4D6C"/>
    <w:rsid w:val="008D2FBA"/>
    <w:rsid w:val="00AA008E"/>
    <w:rsid w:val="00F570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23B38"/>
  <w15:docId w15:val="{DDE43AD3-C83D-4D05-BC4E-A65089A51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3838</Words>
  <Characters>21882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Nikunj</dc:creator>
  <cp:lastModifiedBy>Nikunj</cp:lastModifiedBy>
  <cp:revision>2</cp:revision>
  <dcterms:created xsi:type="dcterms:W3CDTF">2026-03-20T13:53:00Z</dcterms:created>
  <dcterms:modified xsi:type="dcterms:W3CDTF">2026-03-20T13:53:00Z</dcterms:modified>
</cp:coreProperties>
</file>