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8BA3E8C" w14:textId="77777777" w:rsidR="006E0EDA" w:rsidRPr="006A4EA7" w:rsidRDefault="006E0EDA" w:rsidP="006E0EDA">
      <w:pPr>
        <w:spacing w:after="165" w:line="360" w:lineRule="auto"/>
        <w:jc w:val="center"/>
        <w:rPr>
          <w:rFonts w:ascii="Arial" w:hAnsi="Arial" w:cs="Arial"/>
          <w:color w:val="000000"/>
          <w:sz w:val="36"/>
          <w:szCs w:val="36"/>
        </w:rPr>
      </w:pPr>
      <w:r w:rsidRPr="006A4EA7">
        <w:rPr>
          <w:rFonts w:ascii="Arial" w:hAnsi="Arial" w:cs="Arial"/>
          <w:color w:val="000000"/>
          <w:sz w:val="36"/>
          <w:szCs w:val="36"/>
        </w:rPr>
        <w:t>Skills for the Workplace</w:t>
      </w:r>
      <w:r w:rsidRPr="006A4EA7">
        <w:rPr>
          <w:rFonts w:ascii="Arial" w:hAnsi="Arial" w:cs="Arial"/>
          <w:color w:val="000000"/>
          <w:sz w:val="36"/>
          <w:szCs w:val="36"/>
        </w:rPr>
        <w:br/>
        <w:t xml:space="preserve">Module Assignment Submission </w:t>
      </w:r>
      <w:r w:rsidRPr="006A4EA7">
        <w:rPr>
          <w:rFonts w:ascii="Arial" w:hAnsi="Arial" w:cs="Arial"/>
          <w:color w:val="000000"/>
          <w:sz w:val="36"/>
          <w:szCs w:val="36"/>
        </w:rPr>
        <w:br/>
      </w:r>
    </w:p>
    <w:tbl>
      <w:tblPr>
        <w:tblW w:w="95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52"/>
        <w:gridCol w:w="6079"/>
      </w:tblGrid>
      <w:tr w:rsidR="006E0EDA" w:rsidRPr="006A4EA7" w14:paraId="34895ED8" w14:textId="77777777" w:rsidTr="00BA353E">
        <w:trPr>
          <w:trHeight w:val="760"/>
        </w:trPr>
        <w:tc>
          <w:tcPr>
            <w:tcW w:w="3452" w:type="dxa"/>
            <w:shd w:val="clear" w:color="auto" w:fill="D9D9D9"/>
          </w:tcPr>
          <w:p w14:paraId="0BFE4738" w14:textId="77777777" w:rsidR="006E0EDA" w:rsidRPr="006A4EA7" w:rsidRDefault="006E0EDA" w:rsidP="00BA353E">
            <w:pPr>
              <w:spacing w:before="120" w:after="120" w:line="360" w:lineRule="auto"/>
              <w:rPr>
                <w:rFonts w:ascii="Arial" w:hAnsi="Arial" w:cs="Arial"/>
                <w:sz w:val="32"/>
                <w:szCs w:val="32"/>
              </w:rPr>
            </w:pPr>
            <w:r w:rsidRPr="006A4EA7">
              <w:rPr>
                <w:rFonts w:ascii="Arial" w:hAnsi="Arial" w:cs="Arial"/>
                <w:sz w:val="32"/>
                <w:szCs w:val="32"/>
              </w:rPr>
              <w:t>Student Name:</w:t>
            </w:r>
          </w:p>
        </w:tc>
        <w:tc>
          <w:tcPr>
            <w:tcW w:w="6079" w:type="dxa"/>
          </w:tcPr>
          <w:p w14:paraId="34FEF853" w14:textId="57BBA763" w:rsidR="006E0EDA" w:rsidRPr="006A4EA7" w:rsidRDefault="00285AF8" w:rsidP="00BA353E">
            <w:pPr>
              <w:spacing w:before="120" w:after="120" w:line="360" w:lineRule="auto"/>
              <w:rPr>
                <w:rFonts w:ascii="Arial" w:hAnsi="Arial" w:cs="Arial"/>
                <w:sz w:val="32"/>
                <w:szCs w:val="32"/>
              </w:rPr>
            </w:pPr>
            <w:r>
              <w:rPr>
                <w:rFonts w:ascii="Arial" w:hAnsi="Arial" w:cs="Arial"/>
                <w:sz w:val="32"/>
                <w:szCs w:val="32"/>
              </w:rPr>
              <w:t>Chinedu Onwuchekwa</w:t>
            </w:r>
          </w:p>
        </w:tc>
      </w:tr>
      <w:tr w:rsidR="006E0EDA" w:rsidRPr="006A4EA7" w14:paraId="533F6D0B" w14:textId="77777777" w:rsidTr="00BA353E">
        <w:trPr>
          <w:trHeight w:val="779"/>
        </w:trPr>
        <w:tc>
          <w:tcPr>
            <w:tcW w:w="3452" w:type="dxa"/>
            <w:shd w:val="clear" w:color="auto" w:fill="D9D9D9"/>
          </w:tcPr>
          <w:p w14:paraId="15086461" w14:textId="77777777" w:rsidR="006E0EDA" w:rsidRPr="006A4EA7" w:rsidRDefault="006E0EDA" w:rsidP="00BA353E">
            <w:pPr>
              <w:spacing w:before="120" w:after="120" w:line="360" w:lineRule="auto"/>
              <w:rPr>
                <w:rFonts w:ascii="Arial" w:hAnsi="Arial" w:cs="Arial"/>
                <w:sz w:val="32"/>
                <w:szCs w:val="32"/>
              </w:rPr>
            </w:pPr>
            <w:r w:rsidRPr="006A4EA7">
              <w:rPr>
                <w:rFonts w:ascii="Arial" w:hAnsi="Arial" w:cs="Arial"/>
                <w:sz w:val="32"/>
                <w:szCs w:val="32"/>
              </w:rPr>
              <w:t>Student Number:</w:t>
            </w:r>
          </w:p>
        </w:tc>
        <w:tc>
          <w:tcPr>
            <w:tcW w:w="6079" w:type="dxa"/>
          </w:tcPr>
          <w:p w14:paraId="7DFFA3E4" w14:textId="02489A91" w:rsidR="006E0EDA" w:rsidRPr="006A4EA7" w:rsidRDefault="006E0EDA" w:rsidP="00BA353E">
            <w:pPr>
              <w:spacing w:before="120" w:after="120" w:line="360" w:lineRule="auto"/>
              <w:rPr>
                <w:rFonts w:ascii="Arial" w:hAnsi="Arial" w:cs="Arial"/>
                <w:sz w:val="32"/>
                <w:szCs w:val="32"/>
              </w:rPr>
            </w:pPr>
            <w:r w:rsidRPr="006A4EA7">
              <w:rPr>
                <w:rFonts w:ascii="Arial" w:hAnsi="Arial" w:cs="Arial"/>
                <w:sz w:val="32"/>
                <w:szCs w:val="32"/>
              </w:rPr>
              <w:t>17</w:t>
            </w:r>
            <w:r w:rsidR="00285AF8">
              <w:rPr>
                <w:rFonts w:ascii="Arial" w:hAnsi="Arial" w:cs="Arial"/>
                <w:sz w:val="32"/>
                <w:szCs w:val="32"/>
              </w:rPr>
              <w:t>15158</w:t>
            </w:r>
          </w:p>
        </w:tc>
      </w:tr>
      <w:tr w:rsidR="006E0EDA" w:rsidRPr="006A4EA7" w14:paraId="68F74758" w14:textId="77777777" w:rsidTr="00BA353E">
        <w:trPr>
          <w:trHeight w:val="760"/>
        </w:trPr>
        <w:tc>
          <w:tcPr>
            <w:tcW w:w="3452" w:type="dxa"/>
            <w:shd w:val="clear" w:color="auto" w:fill="D9D9D9"/>
          </w:tcPr>
          <w:p w14:paraId="43472BB8" w14:textId="77777777" w:rsidR="006E0EDA" w:rsidRPr="006A4EA7" w:rsidRDefault="006E0EDA" w:rsidP="00BA353E">
            <w:pPr>
              <w:spacing w:before="120" w:after="120" w:line="360" w:lineRule="auto"/>
              <w:rPr>
                <w:rFonts w:ascii="Arial" w:hAnsi="Arial" w:cs="Arial"/>
                <w:sz w:val="32"/>
                <w:szCs w:val="32"/>
              </w:rPr>
            </w:pPr>
            <w:r w:rsidRPr="006A4EA7">
              <w:rPr>
                <w:rFonts w:ascii="Arial" w:hAnsi="Arial" w:cs="Arial"/>
                <w:sz w:val="32"/>
                <w:szCs w:val="32"/>
              </w:rPr>
              <w:t>Module No:</w:t>
            </w:r>
          </w:p>
        </w:tc>
        <w:tc>
          <w:tcPr>
            <w:tcW w:w="6079" w:type="dxa"/>
          </w:tcPr>
          <w:p w14:paraId="1C64FAD4" w14:textId="77777777" w:rsidR="006E0EDA" w:rsidRPr="006A4EA7" w:rsidRDefault="006E0EDA" w:rsidP="00BA353E">
            <w:pPr>
              <w:spacing w:before="120" w:after="120" w:line="360" w:lineRule="auto"/>
              <w:rPr>
                <w:rFonts w:ascii="Arial" w:hAnsi="Arial" w:cs="Arial"/>
                <w:color w:val="000000" w:themeColor="text1"/>
                <w:sz w:val="32"/>
                <w:szCs w:val="32"/>
              </w:rPr>
            </w:pPr>
            <w:r w:rsidRPr="006A4EA7">
              <w:rPr>
                <w:rFonts w:ascii="Arial" w:hAnsi="Arial" w:cs="Arial"/>
                <w:color w:val="000000" w:themeColor="text1"/>
                <w:sz w:val="32"/>
                <w:szCs w:val="32"/>
              </w:rPr>
              <w:t>BMSK4001</w:t>
            </w:r>
          </w:p>
        </w:tc>
      </w:tr>
      <w:tr w:rsidR="006E0EDA" w:rsidRPr="006A4EA7" w14:paraId="5888F79E" w14:textId="77777777" w:rsidTr="00BA353E">
        <w:trPr>
          <w:trHeight w:val="392"/>
        </w:trPr>
        <w:tc>
          <w:tcPr>
            <w:tcW w:w="3452" w:type="dxa"/>
            <w:shd w:val="clear" w:color="auto" w:fill="D9D9D9"/>
          </w:tcPr>
          <w:p w14:paraId="7178DAE0" w14:textId="77777777" w:rsidR="006E0EDA" w:rsidRPr="006A4EA7" w:rsidRDefault="006E0EDA" w:rsidP="00BA353E">
            <w:pPr>
              <w:spacing w:before="120" w:after="120" w:line="360" w:lineRule="auto"/>
              <w:rPr>
                <w:rFonts w:ascii="Arial" w:hAnsi="Arial" w:cs="Arial"/>
                <w:sz w:val="32"/>
                <w:szCs w:val="32"/>
              </w:rPr>
            </w:pPr>
            <w:r w:rsidRPr="006A4EA7">
              <w:rPr>
                <w:rFonts w:ascii="Arial" w:hAnsi="Arial" w:cs="Arial"/>
                <w:sz w:val="32"/>
                <w:szCs w:val="32"/>
              </w:rPr>
              <w:t>Module Title:</w:t>
            </w:r>
          </w:p>
        </w:tc>
        <w:tc>
          <w:tcPr>
            <w:tcW w:w="6079" w:type="dxa"/>
          </w:tcPr>
          <w:p w14:paraId="4471B065" w14:textId="77777777" w:rsidR="006E0EDA" w:rsidRPr="006A4EA7" w:rsidRDefault="006E0EDA" w:rsidP="00BA353E">
            <w:pPr>
              <w:spacing w:before="120" w:after="120" w:line="360" w:lineRule="auto"/>
              <w:rPr>
                <w:rFonts w:ascii="Arial" w:hAnsi="Arial" w:cs="Arial"/>
                <w:color w:val="000000" w:themeColor="text1"/>
                <w:sz w:val="32"/>
                <w:szCs w:val="32"/>
              </w:rPr>
            </w:pPr>
            <w:r w:rsidRPr="006A4EA7">
              <w:rPr>
                <w:rFonts w:ascii="Arial" w:hAnsi="Arial" w:cs="Arial"/>
                <w:color w:val="000000" w:themeColor="text1"/>
                <w:sz w:val="32"/>
                <w:szCs w:val="32"/>
              </w:rPr>
              <w:t>Academic and Employability Skills</w:t>
            </w:r>
          </w:p>
        </w:tc>
      </w:tr>
      <w:tr w:rsidR="006E0EDA" w:rsidRPr="006A4EA7" w14:paraId="45DA7844" w14:textId="77777777" w:rsidTr="00BA353E">
        <w:trPr>
          <w:trHeight w:val="392"/>
        </w:trPr>
        <w:tc>
          <w:tcPr>
            <w:tcW w:w="3452" w:type="dxa"/>
            <w:shd w:val="clear" w:color="auto" w:fill="D9D9D9"/>
          </w:tcPr>
          <w:p w14:paraId="19905BF1" w14:textId="77777777" w:rsidR="006E0EDA" w:rsidRPr="006A4EA7" w:rsidRDefault="006E0EDA" w:rsidP="00BA353E">
            <w:pPr>
              <w:spacing w:before="120" w:after="120" w:line="360" w:lineRule="auto"/>
              <w:rPr>
                <w:rFonts w:ascii="Arial" w:hAnsi="Arial" w:cs="Arial"/>
                <w:sz w:val="32"/>
                <w:szCs w:val="32"/>
              </w:rPr>
            </w:pPr>
            <w:r>
              <w:rPr>
                <w:rFonts w:ascii="Arial" w:hAnsi="Arial" w:cs="Arial"/>
                <w:sz w:val="32"/>
                <w:szCs w:val="32"/>
              </w:rPr>
              <w:t>Submission Tittle</w:t>
            </w:r>
          </w:p>
        </w:tc>
        <w:tc>
          <w:tcPr>
            <w:tcW w:w="6079" w:type="dxa"/>
          </w:tcPr>
          <w:p w14:paraId="5223E379" w14:textId="0E43E0FA" w:rsidR="006E0EDA" w:rsidRPr="006A4EA7" w:rsidRDefault="001D68A0" w:rsidP="00BA353E">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Creativity</w:t>
            </w:r>
            <w:r w:rsidR="00A915F4">
              <w:rPr>
                <w:rFonts w:ascii="Arial" w:hAnsi="Arial" w:cs="Arial"/>
                <w:color w:val="000000" w:themeColor="text1"/>
                <w:sz w:val="32"/>
                <w:szCs w:val="32"/>
              </w:rPr>
              <w:t xml:space="preserve">, </w:t>
            </w:r>
            <w:r w:rsidR="000D0A2D">
              <w:rPr>
                <w:rFonts w:ascii="Arial" w:hAnsi="Arial" w:cs="Arial"/>
                <w:color w:val="000000" w:themeColor="text1"/>
                <w:sz w:val="32"/>
                <w:szCs w:val="32"/>
              </w:rPr>
              <w:t>Presentation</w:t>
            </w:r>
            <w:r w:rsidR="001C226D">
              <w:rPr>
                <w:rFonts w:ascii="Arial" w:hAnsi="Arial" w:cs="Arial"/>
                <w:color w:val="000000" w:themeColor="text1"/>
                <w:sz w:val="32"/>
                <w:szCs w:val="32"/>
              </w:rPr>
              <w:t xml:space="preserve"> </w:t>
            </w:r>
            <w:r w:rsidR="001C226D" w:rsidRPr="000166EE">
              <w:rPr>
                <w:rFonts w:ascii="Arial" w:hAnsi="Arial" w:cs="Arial"/>
                <w:color w:val="000000" w:themeColor="text1"/>
                <w:sz w:val="32"/>
                <w:szCs w:val="32"/>
              </w:rPr>
              <w:t>and Teamworking skills</w:t>
            </w:r>
          </w:p>
        </w:tc>
      </w:tr>
      <w:tr w:rsidR="006E0EDA" w:rsidRPr="006A4EA7" w14:paraId="7C07B862" w14:textId="77777777" w:rsidTr="00BA353E">
        <w:trPr>
          <w:trHeight w:val="547"/>
        </w:trPr>
        <w:tc>
          <w:tcPr>
            <w:tcW w:w="3452" w:type="dxa"/>
            <w:shd w:val="clear" w:color="auto" w:fill="D9D9D9"/>
          </w:tcPr>
          <w:p w14:paraId="6944A457" w14:textId="77777777" w:rsidR="006E0EDA" w:rsidRPr="006A4EA7" w:rsidRDefault="006E0EDA" w:rsidP="00BA353E">
            <w:pPr>
              <w:spacing w:before="120" w:after="120" w:line="360" w:lineRule="auto"/>
              <w:rPr>
                <w:rFonts w:ascii="Arial" w:hAnsi="Arial" w:cs="Arial"/>
                <w:sz w:val="32"/>
                <w:szCs w:val="32"/>
              </w:rPr>
            </w:pPr>
            <w:r w:rsidRPr="006A4EA7">
              <w:rPr>
                <w:rFonts w:ascii="Arial" w:hAnsi="Arial" w:cs="Arial"/>
                <w:sz w:val="32"/>
                <w:szCs w:val="32"/>
              </w:rPr>
              <w:t>Lecturer Name:</w:t>
            </w:r>
          </w:p>
        </w:tc>
        <w:tc>
          <w:tcPr>
            <w:tcW w:w="6079" w:type="dxa"/>
          </w:tcPr>
          <w:p w14:paraId="09617D11" w14:textId="77777777" w:rsidR="006E0EDA" w:rsidRPr="006A4EA7" w:rsidRDefault="006E0EDA" w:rsidP="00BA353E">
            <w:pPr>
              <w:spacing w:before="120" w:after="120" w:line="360" w:lineRule="auto"/>
              <w:rPr>
                <w:rFonts w:ascii="Arial" w:hAnsi="Arial" w:cs="Arial"/>
                <w:color w:val="000000" w:themeColor="text1"/>
                <w:sz w:val="32"/>
                <w:szCs w:val="32"/>
              </w:rPr>
            </w:pPr>
            <w:r w:rsidRPr="006A4EA7">
              <w:rPr>
                <w:rFonts w:ascii="Arial" w:hAnsi="Arial" w:cs="Arial"/>
                <w:color w:val="000000" w:themeColor="text1"/>
                <w:sz w:val="32"/>
                <w:szCs w:val="32"/>
              </w:rPr>
              <w:t>Anita Nan</w:t>
            </w:r>
          </w:p>
        </w:tc>
      </w:tr>
      <w:tr w:rsidR="006E0EDA" w:rsidRPr="006A4EA7" w14:paraId="4854C971" w14:textId="77777777" w:rsidTr="00BA353E">
        <w:trPr>
          <w:trHeight w:val="572"/>
        </w:trPr>
        <w:tc>
          <w:tcPr>
            <w:tcW w:w="3452" w:type="dxa"/>
            <w:tcBorders>
              <w:top w:val="single" w:sz="4" w:space="0" w:color="auto"/>
              <w:left w:val="single" w:sz="4" w:space="0" w:color="auto"/>
              <w:bottom w:val="single" w:sz="4" w:space="0" w:color="auto"/>
              <w:right w:val="single" w:sz="4" w:space="0" w:color="auto"/>
            </w:tcBorders>
            <w:shd w:val="clear" w:color="auto" w:fill="D9D9D9"/>
          </w:tcPr>
          <w:p w14:paraId="4F39852E" w14:textId="77777777" w:rsidR="006E0EDA" w:rsidRPr="006A4EA7" w:rsidRDefault="006E0EDA" w:rsidP="00BA353E">
            <w:pPr>
              <w:spacing w:before="120" w:after="120" w:line="360" w:lineRule="auto"/>
              <w:rPr>
                <w:rFonts w:ascii="Arial" w:hAnsi="Arial" w:cs="Arial"/>
                <w:sz w:val="32"/>
                <w:szCs w:val="32"/>
              </w:rPr>
            </w:pPr>
            <w:r w:rsidRPr="006A4EA7">
              <w:rPr>
                <w:rFonts w:ascii="Arial" w:hAnsi="Arial" w:cs="Arial"/>
                <w:sz w:val="32"/>
                <w:szCs w:val="32"/>
              </w:rPr>
              <w:t>Counted word:</w:t>
            </w:r>
          </w:p>
        </w:tc>
        <w:tc>
          <w:tcPr>
            <w:tcW w:w="6079" w:type="dxa"/>
            <w:tcBorders>
              <w:top w:val="single" w:sz="4" w:space="0" w:color="auto"/>
              <w:left w:val="single" w:sz="4" w:space="0" w:color="auto"/>
              <w:bottom w:val="single" w:sz="4" w:space="0" w:color="auto"/>
              <w:right w:val="single" w:sz="4" w:space="0" w:color="auto"/>
            </w:tcBorders>
          </w:tcPr>
          <w:p w14:paraId="6CB72008" w14:textId="79B18F42" w:rsidR="006E0EDA" w:rsidRPr="006A4EA7" w:rsidRDefault="00603F43" w:rsidP="00BA353E">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1862</w:t>
            </w:r>
            <w:bookmarkStart w:id="0" w:name="_GoBack"/>
            <w:bookmarkEnd w:id="0"/>
          </w:p>
        </w:tc>
      </w:tr>
    </w:tbl>
    <w:p w14:paraId="77C0DBAC" w14:textId="77777777" w:rsidR="006E0EDA" w:rsidRPr="006A4EA7" w:rsidRDefault="006E0EDA" w:rsidP="006E0EDA">
      <w:pPr>
        <w:spacing w:before="120" w:after="120" w:line="360" w:lineRule="auto"/>
        <w:rPr>
          <w:rFonts w:ascii="Arial" w:hAnsi="Arial" w:cs="Arial"/>
          <w:b/>
          <w:color w:val="000000"/>
        </w:rPr>
      </w:pPr>
    </w:p>
    <w:p w14:paraId="3CB85DB4" w14:textId="21C1A5EB" w:rsidR="006E0EDA" w:rsidRDefault="006E0EDA" w:rsidP="006E0EDA">
      <w:pPr>
        <w:spacing w:before="120" w:after="120" w:line="360" w:lineRule="auto"/>
        <w:rPr>
          <w:rFonts w:ascii="Arial" w:hAnsi="Arial" w:cs="Arial"/>
          <w:b/>
          <w:color w:val="000000"/>
        </w:rPr>
      </w:pPr>
    </w:p>
    <w:p w14:paraId="1D06E810" w14:textId="2D01706D" w:rsidR="00695ED0" w:rsidRDefault="00695ED0" w:rsidP="006E0EDA">
      <w:pPr>
        <w:spacing w:before="120" w:after="120" w:line="360" w:lineRule="auto"/>
        <w:rPr>
          <w:rFonts w:ascii="Arial" w:hAnsi="Arial" w:cs="Arial"/>
          <w:b/>
          <w:color w:val="000000"/>
        </w:rPr>
      </w:pPr>
    </w:p>
    <w:p w14:paraId="2B42CB6F" w14:textId="3C831FE4" w:rsidR="00695ED0" w:rsidRDefault="00695ED0" w:rsidP="006E0EDA">
      <w:pPr>
        <w:spacing w:before="120" w:after="120" w:line="360" w:lineRule="auto"/>
        <w:rPr>
          <w:rFonts w:ascii="Arial" w:hAnsi="Arial" w:cs="Arial"/>
          <w:b/>
          <w:color w:val="000000"/>
        </w:rPr>
      </w:pPr>
    </w:p>
    <w:p w14:paraId="0D6B3B02" w14:textId="65C372A6" w:rsidR="00695ED0" w:rsidRDefault="00695ED0" w:rsidP="006E0EDA">
      <w:pPr>
        <w:spacing w:before="120" w:after="120" w:line="360" w:lineRule="auto"/>
        <w:rPr>
          <w:rFonts w:ascii="Arial" w:hAnsi="Arial" w:cs="Arial"/>
          <w:b/>
          <w:color w:val="000000"/>
        </w:rPr>
      </w:pPr>
    </w:p>
    <w:p w14:paraId="1612299E" w14:textId="51D347AC" w:rsidR="00695ED0" w:rsidRDefault="00695ED0" w:rsidP="006E0EDA">
      <w:pPr>
        <w:spacing w:before="120" w:after="120" w:line="360" w:lineRule="auto"/>
        <w:rPr>
          <w:rFonts w:ascii="Arial" w:hAnsi="Arial" w:cs="Arial"/>
          <w:b/>
          <w:color w:val="000000"/>
        </w:rPr>
      </w:pPr>
    </w:p>
    <w:p w14:paraId="317170F2" w14:textId="6806B71F" w:rsidR="00695ED0" w:rsidRDefault="00695ED0" w:rsidP="006E0EDA">
      <w:pPr>
        <w:spacing w:before="120" w:after="120" w:line="360" w:lineRule="auto"/>
        <w:rPr>
          <w:rFonts w:ascii="Arial" w:hAnsi="Arial" w:cs="Arial"/>
          <w:b/>
          <w:color w:val="000000"/>
        </w:rPr>
      </w:pPr>
    </w:p>
    <w:p w14:paraId="64AC1DD7" w14:textId="3A01AB6E" w:rsidR="00695ED0" w:rsidRDefault="00695ED0" w:rsidP="006E0EDA">
      <w:pPr>
        <w:spacing w:before="120" w:after="120" w:line="360" w:lineRule="auto"/>
        <w:rPr>
          <w:rFonts w:ascii="Arial" w:hAnsi="Arial" w:cs="Arial"/>
          <w:b/>
          <w:color w:val="000000"/>
        </w:rPr>
      </w:pPr>
    </w:p>
    <w:p w14:paraId="6D1A6B22" w14:textId="77777777" w:rsidR="00695ED0" w:rsidRPr="006A4EA7" w:rsidRDefault="00695ED0" w:rsidP="006E0EDA">
      <w:pPr>
        <w:spacing w:before="120" w:after="120" w:line="360" w:lineRule="auto"/>
        <w:rPr>
          <w:rFonts w:ascii="Arial" w:hAnsi="Arial" w:cs="Arial"/>
          <w:b/>
          <w:color w:val="000000"/>
        </w:rPr>
      </w:pPr>
    </w:p>
    <w:p w14:paraId="417B4BFD" w14:textId="321F0632" w:rsidR="00A527C2" w:rsidRDefault="00A527C2" w:rsidP="00F77A91">
      <w:pPr>
        <w:spacing w:line="360" w:lineRule="auto"/>
        <w:rPr>
          <w:rFonts w:ascii="Arial" w:hAnsi="Arial" w:cs="Arial"/>
          <w:b/>
          <w:color w:val="000000"/>
          <w:sz w:val="32"/>
          <w:szCs w:val="32"/>
        </w:rPr>
      </w:pPr>
    </w:p>
    <w:sdt>
      <w:sdtPr>
        <w:rPr>
          <w:rFonts w:ascii="Arial" w:hAnsi="Arial" w:cs="Arial"/>
        </w:rPr>
        <w:id w:val="-282736953"/>
        <w:docPartObj>
          <w:docPartGallery w:val="Table of Contents"/>
          <w:docPartUnique/>
        </w:docPartObj>
      </w:sdtPr>
      <w:sdtEndPr>
        <w:rPr>
          <w:b/>
          <w:bCs/>
        </w:rPr>
      </w:sdtEndPr>
      <w:sdtContent>
        <w:bookmarkStart w:id="1" w:name="_Toc512828979" w:displacedByCustomXml="prev"/>
        <w:p w14:paraId="5E4B722E" w14:textId="77777777" w:rsidR="0013289D" w:rsidRDefault="0013289D" w:rsidP="00A527C2">
          <w:pPr>
            <w:spacing w:before="120" w:after="120" w:line="360" w:lineRule="auto"/>
            <w:rPr>
              <w:rFonts w:ascii="Arial" w:hAnsi="Arial" w:cs="Arial"/>
            </w:rPr>
          </w:pPr>
        </w:p>
        <w:p w14:paraId="2BE54401" w14:textId="77777777" w:rsidR="0013289D" w:rsidRDefault="0013289D" w:rsidP="00A527C2">
          <w:pPr>
            <w:spacing w:before="120" w:after="120" w:line="360" w:lineRule="auto"/>
            <w:rPr>
              <w:rFonts w:ascii="Arial" w:hAnsi="Arial" w:cs="Arial"/>
            </w:rPr>
          </w:pPr>
        </w:p>
        <w:p w14:paraId="0BDC3527" w14:textId="0F6835D1" w:rsidR="00A527C2" w:rsidRPr="00695ED0" w:rsidRDefault="00A527C2" w:rsidP="00A527C2">
          <w:pPr>
            <w:spacing w:before="120" w:after="120" w:line="360" w:lineRule="auto"/>
            <w:rPr>
              <w:rFonts w:ascii="Arial" w:hAnsi="Arial" w:cs="Arial"/>
            </w:rPr>
          </w:pPr>
          <w:r w:rsidRPr="009B13C8">
            <w:rPr>
              <w:rStyle w:val="Heading1Char"/>
              <w:rFonts w:ascii="Arial" w:hAnsi="Arial" w:cs="Arial"/>
              <w:color w:val="000000" w:themeColor="text1"/>
            </w:rPr>
            <w:t>Table of Contents</w:t>
          </w:r>
          <w:bookmarkEnd w:id="1"/>
        </w:p>
        <w:p w14:paraId="503D74BA" w14:textId="25D01A45" w:rsidR="00E87537" w:rsidRPr="00285AF8" w:rsidRDefault="009133CE" w:rsidP="00E87537">
          <w:pPr>
            <w:rPr>
              <w:b/>
              <w:color w:val="000000" w:themeColor="text1"/>
              <w:sz w:val="32"/>
              <w:szCs w:val="32"/>
            </w:rPr>
          </w:pPr>
          <w:r>
            <w:rPr>
              <w:b/>
              <w:color w:val="000000" w:themeColor="text1"/>
              <w:sz w:val="32"/>
              <w:szCs w:val="32"/>
            </w:rPr>
            <w:t xml:space="preserve"> </w:t>
          </w:r>
          <w:r w:rsidR="00E87537" w:rsidRPr="00285AF8">
            <w:rPr>
              <w:b/>
              <w:color w:val="000000" w:themeColor="text1"/>
              <w:sz w:val="32"/>
              <w:szCs w:val="32"/>
            </w:rPr>
            <w:t>Introduction</w:t>
          </w:r>
        </w:p>
        <w:p w14:paraId="3CEB99E4" w14:textId="71C20922" w:rsidR="009133CE" w:rsidRDefault="009133CE" w:rsidP="00A527C2">
          <w:pPr>
            <w:pStyle w:val="TOC1"/>
            <w:tabs>
              <w:tab w:val="right" w:leader="dot" w:pos="8290"/>
            </w:tabs>
            <w:rPr>
              <w:rFonts w:ascii="Arial" w:hAnsi="Arial" w:cs="Arial"/>
              <w:color w:val="000000" w:themeColor="text1"/>
              <w:sz w:val="28"/>
              <w:szCs w:val="28"/>
            </w:rPr>
          </w:pPr>
          <w:r>
            <w:rPr>
              <w:rFonts w:ascii="Arial" w:hAnsi="Arial" w:cs="Arial"/>
              <w:color w:val="000000" w:themeColor="text1"/>
              <w:sz w:val="28"/>
              <w:szCs w:val="28"/>
            </w:rPr>
            <w:t xml:space="preserve"> </w:t>
          </w:r>
          <w:r w:rsidR="00E87537" w:rsidRPr="00285AF8">
            <w:rPr>
              <w:rFonts w:ascii="Arial" w:hAnsi="Arial" w:cs="Arial"/>
              <w:color w:val="000000" w:themeColor="text1"/>
              <w:sz w:val="28"/>
              <w:szCs w:val="28"/>
            </w:rPr>
            <w:t>Communication Skill………………………………………………</w:t>
          </w:r>
          <w:r w:rsidR="008A5164">
            <w:rPr>
              <w:rFonts w:ascii="Arial" w:hAnsi="Arial" w:cs="Arial"/>
              <w:color w:val="000000" w:themeColor="text1"/>
              <w:sz w:val="28"/>
              <w:szCs w:val="28"/>
            </w:rPr>
            <w:t>.</w:t>
          </w:r>
          <w:r>
            <w:rPr>
              <w:rFonts w:ascii="Arial" w:hAnsi="Arial" w:cs="Arial"/>
              <w:color w:val="000000" w:themeColor="text1"/>
              <w:sz w:val="28"/>
              <w:szCs w:val="28"/>
            </w:rPr>
            <w:t>1</w:t>
          </w:r>
        </w:p>
        <w:p w14:paraId="2648AF46" w14:textId="1E28F673" w:rsidR="00E87537" w:rsidRPr="00285AF8" w:rsidRDefault="009133CE" w:rsidP="00A527C2">
          <w:pPr>
            <w:pStyle w:val="TOC1"/>
            <w:tabs>
              <w:tab w:val="right" w:leader="dot" w:pos="8290"/>
            </w:tabs>
            <w:rPr>
              <w:rFonts w:ascii="Arial" w:hAnsi="Arial" w:cs="Arial"/>
              <w:color w:val="000000" w:themeColor="text1"/>
              <w:sz w:val="28"/>
              <w:szCs w:val="28"/>
            </w:rPr>
          </w:pPr>
          <w:r>
            <w:rPr>
              <w:rFonts w:ascii="Arial" w:hAnsi="Arial" w:cs="Arial"/>
              <w:color w:val="000000" w:themeColor="text1"/>
              <w:sz w:val="28"/>
              <w:szCs w:val="28"/>
            </w:rPr>
            <w:t xml:space="preserve"> </w:t>
          </w:r>
          <w:r w:rsidR="00E87537" w:rsidRPr="00285AF8">
            <w:rPr>
              <w:rFonts w:ascii="Arial" w:hAnsi="Arial" w:cs="Arial"/>
              <w:color w:val="000000" w:themeColor="text1"/>
              <w:sz w:val="28"/>
              <w:szCs w:val="28"/>
            </w:rPr>
            <w:t>Time Management Skill…………………………………………</w:t>
          </w:r>
          <w:r w:rsidR="00500579">
            <w:rPr>
              <w:rFonts w:ascii="Arial" w:hAnsi="Arial" w:cs="Arial"/>
              <w:color w:val="000000" w:themeColor="text1"/>
              <w:sz w:val="28"/>
              <w:szCs w:val="28"/>
            </w:rPr>
            <w:t>...</w:t>
          </w:r>
          <w:r w:rsidR="008A5164">
            <w:rPr>
              <w:rFonts w:ascii="Arial" w:hAnsi="Arial" w:cs="Arial"/>
              <w:color w:val="000000" w:themeColor="text1"/>
              <w:sz w:val="28"/>
              <w:szCs w:val="28"/>
            </w:rPr>
            <w:t>.</w:t>
          </w:r>
          <w:r w:rsidR="00E97631">
            <w:rPr>
              <w:rFonts w:ascii="Arial" w:hAnsi="Arial" w:cs="Arial"/>
              <w:color w:val="000000" w:themeColor="text1"/>
              <w:sz w:val="28"/>
              <w:szCs w:val="28"/>
            </w:rPr>
            <w:t>4</w:t>
          </w:r>
        </w:p>
        <w:p w14:paraId="71791A2A" w14:textId="2BC3E2BB" w:rsidR="008A5164" w:rsidRPr="008A5164" w:rsidRDefault="009133CE" w:rsidP="008A5164">
          <w:pPr>
            <w:pStyle w:val="TOC1"/>
            <w:tabs>
              <w:tab w:val="right" w:leader="dot" w:pos="8290"/>
            </w:tabs>
            <w:rPr>
              <w:rFonts w:ascii="Arial" w:hAnsi="Arial" w:cs="Arial"/>
              <w:color w:val="000000" w:themeColor="text1"/>
              <w:sz w:val="28"/>
              <w:szCs w:val="28"/>
            </w:rPr>
          </w:pPr>
          <w:r>
            <w:rPr>
              <w:rFonts w:ascii="Arial" w:hAnsi="Arial" w:cs="Arial"/>
              <w:color w:val="000000" w:themeColor="text1"/>
              <w:sz w:val="28"/>
              <w:szCs w:val="28"/>
            </w:rPr>
            <w:t xml:space="preserve">  </w:t>
          </w:r>
          <w:r w:rsidR="00E87537" w:rsidRPr="00285AF8">
            <w:rPr>
              <w:rFonts w:ascii="Arial" w:hAnsi="Arial" w:cs="Arial"/>
              <w:color w:val="000000" w:themeColor="text1"/>
              <w:sz w:val="28"/>
              <w:szCs w:val="28"/>
            </w:rPr>
            <w:t xml:space="preserve">Problem Solving </w:t>
          </w:r>
          <w:r>
            <w:rPr>
              <w:rFonts w:ascii="Arial" w:hAnsi="Arial" w:cs="Arial"/>
              <w:color w:val="000000" w:themeColor="text1"/>
              <w:sz w:val="28"/>
              <w:szCs w:val="28"/>
            </w:rPr>
            <w:t>and Decision Making Skill………………….</w:t>
          </w:r>
          <w:r w:rsidR="008A5164">
            <w:rPr>
              <w:rFonts w:ascii="Arial" w:hAnsi="Arial" w:cs="Arial"/>
              <w:color w:val="000000" w:themeColor="text1"/>
              <w:sz w:val="28"/>
              <w:szCs w:val="28"/>
            </w:rPr>
            <w:t>.</w:t>
          </w:r>
          <w:r w:rsidR="00E97631">
            <w:rPr>
              <w:rFonts w:ascii="Arial" w:hAnsi="Arial" w:cs="Arial"/>
              <w:color w:val="000000" w:themeColor="text1"/>
              <w:sz w:val="28"/>
              <w:szCs w:val="28"/>
            </w:rPr>
            <w:t>5</w:t>
          </w:r>
        </w:p>
        <w:p w14:paraId="3988F9CB" w14:textId="348D60B8" w:rsidR="009133CE" w:rsidRPr="008A5164" w:rsidRDefault="008A5164" w:rsidP="009133CE">
          <w:pPr>
            <w:rPr>
              <w:b/>
              <w:sz w:val="32"/>
              <w:szCs w:val="32"/>
            </w:rPr>
          </w:pPr>
          <w:r>
            <w:t xml:space="preserve">   </w:t>
          </w:r>
          <w:r w:rsidR="009133CE" w:rsidRPr="008A5164">
            <w:rPr>
              <w:b/>
              <w:sz w:val="32"/>
              <w:szCs w:val="32"/>
            </w:rPr>
            <w:t>Leadership and Management Skill</w:t>
          </w:r>
          <w:r>
            <w:rPr>
              <w:b/>
              <w:sz w:val="32"/>
              <w:szCs w:val="32"/>
            </w:rPr>
            <w:t>………….………………………...</w:t>
          </w:r>
          <w:r w:rsidR="00E97631">
            <w:rPr>
              <w:b/>
              <w:sz w:val="32"/>
              <w:szCs w:val="32"/>
            </w:rPr>
            <w:t>6</w:t>
          </w:r>
        </w:p>
        <w:p w14:paraId="7174D89C" w14:textId="635EDBF5" w:rsidR="00E87537" w:rsidRPr="00285AF8" w:rsidRDefault="008A5164" w:rsidP="00A527C2">
          <w:pPr>
            <w:pStyle w:val="TOC1"/>
            <w:tabs>
              <w:tab w:val="right" w:leader="dot" w:pos="8290"/>
            </w:tabs>
            <w:rPr>
              <w:rFonts w:ascii="Arial" w:hAnsi="Arial" w:cs="Arial"/>
              <w:color w:val="000000" w:themeColor="text1"/>
              <w:sz w:val="28"/>
              <w:szCs w:val="28"/>
            </w:rPr>
          </w:pPr>
          <w:r>
            <w:rPr>
              <w:rFonts w:ascii="Arial" w:hAnsi="Arial" w:cs="Arial"/>
              <w:color w:val="000000" w:themeColor="text1"/>
              <w:sz w:val="28"/>
              <w:szCs w:val="28"/>
            </w:rPr>
            <w:t xml:space="preserve">  </w:t>
          </w:r>
          <w:r w:rsidR="00E87537" w:rsidRPr="00285AF8">
            <w:rPr>
              <w:rFonts w:ascii="Arial" w:hAnsi="Arial" w:cs="Arial"/>
              <w:color w:val="000000" w:themeColor="text1"/>
              <w:sz w:val="28"/>
              <w:szCs w:val="28"/>
            </w:rPr>
            <w:t>Conclusion</w:t>
          </w:r>
          <w:r w:rsidR="008831D8">
            <w:rPr>
              <w:rFonts w:ascii="Arial" w:hAnsi="Arial" w:cs="Arial"/>
              <w:color w:val="000000" w:themeColor="text1"/>
              <w:sz w:val="28"/>
              <w:szCs w:val="28"/>
            </w:rPr>
            <w:t>…………………………………………………………</w:t>
          </w:r>
          <w:r w:rsidR="005D0883">
            <w:rPr>
              <w:rFonts w:ascii="Arial" w:hAnsi="Arial" w:cs="Arial"/>
              <w:color w:val="000000" w:themeColor="text1"/>
              <w:sz w:val="28"/>
              <w:szCs w:val="28"/>
            </w:rPr>
            <w:t>.</w:t>
          </w:r>
          <w:r w:rsidR="008831D8">
            <w:rPr>
              <w:rFonts w:ascii="Arial" w:hAnsi="Arial" w:cs="Arial"/>
              <w:color w:val="000000" w:themeColor="text1"/>
              <w:sz w:val="28"/>
              <w:szCs w:val="28"/>
            </w:rPr>
            <w:t>.</w:t>
          </w:r>
          <w:r w:rsidR="005D0883">
            <w:rPr>
              <w:rFonts w:ascii="Arial" w:hAnsi="Arial" w:cs="Arial"/>
              <w:color w:val="000000" w:themeColor="text1"/>
              <w:sz w:val="28"/>
              <w:szCs w:val="28"/>
            </w:rPr>
            <w:t>8</w:t>
          </w:r>
        </w:p>
        <w:p w14:paraId="64599964" w14:textId="73220500" w:rsidR="00E87537" w:rsidRPr="00285AF8" w:rsidRDefault="009133CE" w:rsidP="00E87537">
          <w:pPr>
            <w:pStyle w:val="TOC1"/>
            <w:tabs>
              <w:tab w:val="right" w:leader="dot" w:pos="8290"/>
            </w:tabs>
            <w:rPr>
              <w:color w:val="000000" w:themeColor="text1"/>
            </w:rPr>
          </w:pPr>
          <w:r>
            <w:rPr>
              <w:rFonts w:ascii="Arial" w:hAnsi="Arial" w:cs="Arial"/>
              <w:color w:val="000000" w:themeColor="text1"/>
              <w:sz w:val="28"/>
              <w:szCs w:val="28"/>
            </w:rPr>
            <w:t xml:space="preserve">  </w:t>
          </w:r>
          <w:r w:rsidR="00E87537" w:rsidRPr="00285AF8">
            <w:rPr>
              <w:rFonts w:ascii="Arial" w:hAnsi="Arial" w:cs="Arial"/>
              <w:color w:val="000000" w:themeColor="text1"/>
              <w:sz w:val="28"/>
              <w:szCs w:val="28"/>
            </w:rPr>
            <w:t>Reference</w:t>
          </w:r>
          <w:r w:rsidR="008831D8">
            <w:rPr>
              <w:rFonts w:ascii="Arial" w:hAnsi="Arial" w:cs="Arial"/>
              <w:color w:val="000000" w:themeColor="text1"/>
              <w:sz w:val="28"/>
              <w:szCs w:val="28"/>
            </w:rPr>
            <w:t>…………………………………………………………...</w:t>
          </w:r>
          <w:r w:rsidR="00586EF0">
            <w:rPr>
              <w:rFonts w:ascii="Arial" w:hAnsi="Arial" w:cs="Arial"/>
              <w:color w:val="000000" w:themeColor="text1"/>
              <w:sz w:val="28"/>
              <w:szCs w:val="28"/>
            </w:rPr>
            <w:t>.8</w:t>
          </w:r>
        </w:p>
        <w:p w14:paraId="2A1A0CC3" w14:textId="4BDD29C9" w:rsidR="00A527C2" w:rsidRPr="006A4EA7" w:rsidRDefault="00603F43" w:rsidP="00A527C2">
          <w:pPr>
            <w:rPr>
              <w:rFonts w:ascii="Arial" w:hAnsi="Arial" w:cs="Arial"/>
            </w:rPr>
          </w:pPr>
        </w:p>
      </w:sdtContent>
    </w:sdt>
    <w:p w14:paraId="24766F1E" w14:textId="1E6DDAE3" w:rsidR="00A527C2" w:rsidRPr="00E83DB3" w:rsidRDefault="00A527C2" w:rsidP="00F77A91">
      <w:pPr>
        <w:spacing w:line="360" w:lineRule="auto"/>
        <w:rPr>
          <w:rFonts w:ascii="Arial" w:hAnsi="Arial" w:cs="Arial"/>
          <w:b/>
          <w:color w:val="000000"/>
          <w:sz w:val="32"/>
          <w:szCs w:val="32"/>
        </w:rPr>
      </w:pPr>
    </w:p>
    <w:p w14:paraId="46D47EBE" w14:textId="610F1EA1" w:rsidR="007618BB" w:rsidRDefault="007618BB" w:rsidP="00F77A91">
      <w:pPr>
        <w:spacing w:line="360" w:lineRule="auto"/>
        <w:rPr>
          <w:rFonts w:ascii="Arial" w:hAnsi="Arial" w:cs="Arial"/>
          <w:color w:val="000000"/>
        </w:rPr>
      </w:pPr>
    </w:p>
    <w:p w14:paraId="25FCB390" w14:textId="432F8451" w:rsidR="00DD5B95" w:rsidRDefault="00DD5B95" w:rsidP="00F77A91">
      <w:pPr>
        <w:spacing w:line="360" w:lineRule="auto"/>
        <w:rPr>
          <w:rFonts w:ascii="Arial" w:hAnsi="Arial" w:cs="Arial"/>
          <w:color w:val="000000"/>
        </w:rPr>
      </w:pPr>
    </w:p>
    <w:p w14:paraId="66B63D4C" w14:textId="77777777" w:rsidR="00F25187" w:rsidRDefault="00F25187" w:rsidP="00F77A91">
      <w:pPr>
        <w:spacing w:line="360" w:lineRule="auto"/>
        <w:rPr>
          <w:rFonts w:ascii="Arial" w:hAnsi="Arial" w:cs="Arial"/>
          <w:color w:val="000000"/>
        </w:rPr>
      </w:pPr>
    </w:p>
    <w:p w14:paraId="7385E606" w14:textId="77777777" w:rsidR="0097213A" w:rsidRPr="00F77A91" w:rsidRDefault="0097213A" w:rsidP="00F77A91">
      <w:pPr>
        <w:spacing w:line="360" w:lineRule="auto"/>
        <w:rPr>
          <w:rFonts w:ascii="Arial" w:hAnsi="Arial" w:cs="Arial"/>
          <w:color w:val="000000"/>
        </w:rPr>
      </w:pPr>
    </w:p>
    <w:p w14:paraId="67A971ED" w14:textId="62A96758" w:rsidR="008E3639" w:rsidRDefault="008E3639"/>
    <w:p w14:paraId="17EE933B" w14:textId="3693065E" w:rsidR="00F77A91" w:rsidRDefault="00F77A91"/>
    <w:p w14:paraId="41680603" w14:textId="4EBB6DF7" w:rsidR="00F77A91" w:rsidRDefault="00F77A91"/>
    <w:p w14:paraId="07768483" w14:textId="68C638A7" w:rsidR="00F77A91" w:rsidRDefault="00F77A91"/>
    <w:p w14:paraId="17785F2C" w14:textId="7FE7E22A" w:rsidR="00F77A91" w:rsidRDefault="00F77A91"/>
    <w:p w14:paraId="7DDC5486" w14:textId="08A38ED8" w:rsidR="00F77A91" w:rsidRDefault="00F77A91"/>
    <w:p w14:paraId="05ABB92F" w14:textId="27EBE2D8" w:rsidR="00F77A91" w:rsidRDefault="00F77A91"/>
    <w:p w14:paraId="426364F3" w14:textId="77777777" w:rsidR="0097213A" w:rsidRDefault="0097213A">
      <w:pPr>
        <w:rPr>
          <w:rFonts w:ascii="Arial" w:hAnsi="Arial" w:cs="Arial"/>
          <w:b/>
          <w:sz w:val="40"/>
          <w:szCs w:val="40"/>
        </w:rPr>
      </w:pPr>
    </w:p>
    <w:p w14:paraId="68936C94" w14:textId="77777777" w:rsidR="0097213A" w:rsidRDefault="0097213A">
      <w:pPr>
        <w:rPr>
          <w:rFonts w:ascii="Arial" w:hAnsi="Arial" w:cs="Arial"/>
          <w:b/>
          <w:sz w:val="40"/>
          <w:szCs w:val="40"/>
        </w:rPr>
      </w:pPr>
    </w:p>
    <w:p w14:paraId="323ACDC6" w14:textId="77777777" w:rsidR="0097213A" w:rsidRDefault="0097213A">
      <w:pPr>
        <w:rPr>
          <w:rFonts w:ascii="Arial" w:hAnsi="Arial" w:cs="Arial"/>
          <w:b/>
          <w:sz w:val="40"/>
          <w:szCs w:val="40"/>
        </w:rPr>
      </w:pPr>
    </w:p>
    <w:p w14:paraId="1246C6A0" w14:textId="77777777" w:rsidR="0097213A" w:rsidRDefault="0097213A">
      <w:pPr>
        <w:rPr>
          <w:rFonts w:ascii="Arial" w:hAnsi="Arial" w:cs="Arial"/>
          <w:b/>
          <w:sz w:val="40"/>
          <w:szCs w:val="40"/>
        </w:rPr>
      </w:pPr>
    </w:p>
    <w:p w14:paraId="3EFADC90" w14:textId="77777777" w:rsidR="0097213A" w:rsidRDefault="0097213A">
      <w:pPr>
        <w:rPr>
          <w:rFonts w:ascii="Arial" w:hAnsi="Arial" w:cs="Arial"/>
          <w:b/>
          <w:sz w:val="40"/>
          <w:szCs w:val="40"/>
        </w:rPr>
      </w:pPr>
    </w:p>
    <w:p w14:paraId="5E56DB52" w14:textId="77777777" w:rsidR="0097213A" w:rsidRDefault="0097213A">
      <w:pPr>
        <w:rPr>
          <w:rFonts w:ascii="Arial" w:hAnsi="Arial" w:cs="Arial"/>
          <w:b/>
          <w:sz w:val="40"/>
          <w:szCs w:val="40"/>
        </w:rPr>
      </w:pPr>
    </w:p>
    <w:p w14:paraId="488FB72C" w14:textId="77777777" w:rsidR="0097213A" w:rsidRDefault="0097213A">
      <w:pPr>
        <w:rPr>
          <w:rFonts w:ascii="Arial" w:hAnsi="Arial" w:cs="Arial"/>
          <w:b/>
          <w:sz w:val="40"/>
          <w:szCs w:val="40"/>
        </w:rPr>
      </w:pPr>
    </w:p>
    <w:p w14:paraId="4DFD486E" w14:textId="77777777" w:rsidR="002157C1" w:rsidRDefault="002157C1">
      <w:pPr>
        <w:rPr>
          <w:rFonts w:ascii="Arial" w:hAnsi="Arial" w:cs="Arial"/>
          <w:b/>
          <w:sz w:val="40"/>
          <w:szCs w:val="40"/>
        </w:rPr>
      </w:pPr>
    </w:p>
    <w:p w14:paraId="6AB05007" w14:textId="77777777" w:rsidR="003B5DD7" w:rsidRDefault="003B5DD7">
      <w:pPr>
        <w:rPr>
          <w:rFonts w:ascii="Arial" w:hAnsi="Arial" w:cs="Arial"/>
          <w:b/>
          <w:sz w:val="32"/>
          <w:szCs w:val="32"/>
        </w:rPr>
      </w:pPr>
    </w:p>
    <w:p w14:paraId="22CD111B" w14:textId="77777777" w:rsidR="003B5DD7" w:rsidRDefault="003B5DD7">
      <w:pPr>
        <w:rPr>
          <w:rFonts w:ascii="Arial" w:hAnsi="Arial" w:cs="Arial"/>
          <w:b/>
          <w:sz w:val="32"/>
          <w:szCs w:val="32"/>
        </w:rPr>
      </w:pPr>
    </w:p>
    <w:p w14:paraId="44604AF0" w14:textId="14FA8FC7" w:rsidR="0037669B" w:rsidRDefault="0037669B" w:rsidP="001E2EA9">
      <w:pPr>
        <w:rPr>
          <w:rFonts w:ascii="Arial" w:hAnsi="Arial" w:cs="Arial"/>
        </w:rPr>
      </w:pPr>
    </w:p>
    <w:p w14:paraId="6B6A7984" w14:textId="77777777" w:rsidR="00C57FF1" w:rsidRPr="0037669B" w:rsidRDefault="00C57FF1" w:rsidP="001E2EA9">
      <w:pPr>
        <w:rPr>
          <w:rFonts w:ascii="Arial" w:hAnsi="Arial" w:cs="Arial"/>
        </w:rPr>
      </w:pPr>
    </w:p>
    <w:p w14:paraId="17DFA5C3" w14:textId="77777777" w:rsidR="0037669B" w:rsidRDefault="0037669B" w:rsidP="001E2EA9">
      <w:pPr>
        <w:rPr>
          <w:rFonts w:ascii="Arial" w:hAnsi="Arial" w:cs="Arial"/>
          <w:b/>
          <w:sz w:val="32"/>
          <w:szCs w:val="32"/>
        </w:rPr>
      </w:pPr>
    </w:p>
    <w:p w14:paraId="2AC4E714" w14:textId="77777777" w:rsidR="0037669B" w:rsidRDefault="0037669B" w:rsidP="001E2EA9">
      <w:pPr>
        <w:rPr>
          <w:rFonts w:ascii="Arial" w:hAnsi="Arial" w:cs="Arial"/>
          <w:b/>
          <w:sz w:val="32"/>
          <w:szCs w:val="32"/>
        </w:rPr>
      </w:pPr>
    </w:p>
    <w:p w14:paraId="5985C873" w14:textId="7C67D84A" w:rsidR="009B6AAA" w:rsidRDefault="009B6AAA" w:rsidP="00947789">
      <w:pPr>
        <w:pStyle w:val="NormalWeb"/>
        <w:rPr>
          <w:sz w:val="40"/>
          <w:szCs w:val="40"/>
        </w:rPr>
      </w:pPr>
    </w:p>
    <w:p w14:paraId="4DD0222E" w14:textId="5A03A961" w:rsidR="00947789" w:rsidRPr="009B6AAA" w:rsidRDefault="00947789" w:rsidP="00947789">
      <w:pPr>
        <w:pStyle w:val="NormalWeb"/>
        <w:rPr>
          <w:sz w:val="36"/>
          <w:szCs w:val="36"/>
        </w:rPr>
      </w:pPr>
      <w:r w:rsidRPr="009B6AAA">
        <w:rPr>
          <w:sz w:val="36"/>
          <w:szCs w:val="36"/>
        </w:rPr>
        <w:t>Introduction</w:t>
      </w:r>
    </w:p>
    <w:p w14:paraId="1D0D798A" w14:textId="12D00F0B" w:rsidR="00947789" w:rsidRPr="00842A5A" w:rsidRDefault="009B6AAA" w:rsidP="00947789">
      <w:pPr>
        <w:pStyle w:val="NormalWeb"/>
        <w:rPr>
          <w:sz w:val="32"/>
          <w:szCs w:val="32"/>
        </w:rPr>
      </w:pPr>
      <w:r w:rsidRPr="00842A5A">
        <w:rPr>
          <w:sz w:val="32"/>
          <w:szCs w:val="32"/>
        </w:rPr>
        <w:t>The Purpose of this Assignment is to provide an analysis of relevant employability skills that you have or need to develop in the future to gain credibility in search of employment opportunities putting into consideration the perspective of an employer trying to recruit.</w:t>
      </w:r>
      <w:r w:rsidR="00947789" w:rsidRPr="00842A5A">
        <w:rPr>
          <w:sz w:val="32"/>
          <w:szCs w:val="32"/>
        </w:rPr>
        <w:t xml:space="preserve">  </w:t>
      </w:r>
    </w:p>
    <w:p w14:paraId="704C632C" w14:textId="720BD575" w:rsidR="0061411A" w:rsidRPr="007618BB" w:rsidRDefault="0061411A" w:rsidP="0061411A">
      <w:pPr>
        <w:pStyle w:val="NormalWeb"/>
        <w:rPr>
          <w:sz w:val="32"/>
          <w:szCs w:val="32"/>
        </w:rPr>
      </w:pPr>
      <w:r w:rsidRPr="007618BB">
        <w:rPr>
          <w:sz w:val="32"/>
          <w:szCs w:val="32"/>
        </w:rPr>
        <w:t xml:space="preserve">Communication skill is foundational for individual, team, and organisational success. According to Kinnick and Parton (2005) for example, oral communication and interpersonal skill are often cited as the most important criteria in evaluating job candidates.  </w:t>
      </w:r>
    </w:p>
    <w:p w14:paraId="3D85860C" w14:textId="77777777" w:rsidR="0061411A" w:rsidRPr="007618BB" w:rsidRDefault="0061411A" w:rsidP="0061411A">
      <w:pPr>
        <w:pStyle w:val="NormalWeb"/>
        <w:rPr>
          <w:sz w:val="32"/>
          <w:szCs w:val="32"/>
        </w:rPr>
      </w:pPr>
      <w:r w:rsidRPr="007618BB">
        <w:rPr>
          <w:sz w:val="32"/>
          <w:szCs w:val="32"/>
        </w:rPr>
        <w:t>The process of communication requires at least one sender (encoder), one receiver (decoder) and a message that is transmitted within a communication medium</w:t>
      </w:r>
    </w:p>
    <w:p w14:paraId="5E6D2FCB" w14:textId="0239A62F" w:rsidR="0061411A" w:rsidRPr="007618BB" w:rsidRDefault="0061411A" w:rsidP="0061411A">
      <w:pPr>
        <w:pStyle w:val="NormalWeb"/>
        <w:rPr>
          <w:sz w:val="32"/>
          <w:szCs w:val="32"/>
        </w:rPr>
      </w:pPr>
      <w:r w:rsidRPr="007618BB">
        <w:rPr>
          <w:sz w:val="32"/>
          <w:szCs w:val="32"/>
        </w:rPr>
        <w:t>Communication is the exchange of thought, information or ideas that result in mutual understanding between two or people. The process requires at least one sender, one receiver and a message that is transmitted within a communication medium. It originates with sender’s idea or concept. He or she encodes the idea into meaningful symbols in the form of words, pictures, or gestures (</w:t>
      </w:r>
      <w:proofErr w:type="spellStart"/>
      <w:r w:rsidRPr="007618BB">
        <w:rPr>
          <w:sz w:val="32"/>
          <w:szCs w:val="32"/>
        </w:rPr>
        <w:t>ie</w:t>
      </w:r>
      <w:proofErr w:type="spellEnd"/>
      <w:r w:rsidRPr="007618BB">
        <w:rPr>
          <w:sz w:val="32"/>
          <w:szCs w:val="32"/>
        </w:rPr>
        <w:t xml:space="preserve"> language). The sender then select a medium to transmit those symbols so the receiver can access them through one or more senses. According to Griffiths and Dunham (2015)</w:t>
      </w:r>
      <w:r>
        <w:rPr>
          <w:sz w:val="32"/>
          <w:szCs w:val="32"/>
        </w:rPr>
        <w:t>. </w:t>
      </w:r>
      <w:r w:rsidRPr="007618BB">
        <w:rPr>
          <w:sz w:val="32"/>
          <w:szCs w:val="32"/>
        </w:rPr>
        <w:t>Effective communication is an act of creating an understanding. It takes place when the receiver accurately understands the message transmitted by the sender, however this does not always happen perfectly, a multitude of potential problem can hinder the process and block understanding</w:t>
      </w:r>
    </w:p>
    <w:p w14:paraId="2172BC54" w14:textId="764FF0E9" w:rsidR="0061411A" w:rsidRPr="002222E2" w:rsidRDefault="002222E2" w:rsidP="002222E2">
      <w:pPr>
        <w:pStyle w:val="NormalWeb"/>
        <w:jc w:val="center"/>
        <w:rPr>
          <w:sz w:val="28"/>
          <w:szCs w:val="28"/>
        </w:rPr>
      </w:pPr>
      <w:r>
        <w:rPr>
          <w:sz w:val="32"/>
          <w:szCs w:val="32"/>
        </w:rPr>
        <w:t>1</w:t>
      </w:r>
    </w:p>
    <w:p w14:paraId="7C3DFFE3" w14:textId="06E06222" w:rsidR="00044961" w:rsidRPr="00D545A5" w:rsidRDefault="0061411A">
      <w:pPr>
        <w:rPr>
          <w:rFonts w:ascii="Arial" w:hAnsi="Arial" w:cs="Arial"/>
          <w:sz w:val="32"/>
          <w:szCs w:val="32"/>
        </w:rPr>
      </w:pPr>
      <w:r w:rsidRPr="00D545A5">
        <w:rPr>
          <w:rFonts w:ascii="Arial" w:hAnsi="Arial" w:cs="Arial"/>
          <w:sz w:val="32"/>
          <w:szCs w:val="32"/>
        </w:rPr>
        <w:lastRenderedPageBreak/>
        <w:t>Communication can take place through verbal, face to face, telephone, use of intermediary or internet conference</w:t>
      </w:r>
    </w:p>
    <w:p w14:paraId="0413D28A" w14:textId="79E8B8CD" w:rsidR="0061411A" w:rsidRPr="00D545A5" w:rsidRDefault="0061411A" w:rsidP="0061411A">
      <w:pPr>
        <w:pStyle w:val="NormalWeb"/>
        <w:rPr>
          <w:rFonts w:ascii="Arial" w:hAnsi="Arial" w:cs="Arial"/>
          <w:sz w:val="32"/>
          <w:szCs w:val="32"/>
        </w:rPr>
      </w:pPr>
      <w:r w:rsidRPr="00D545A5">
        <w:rPr>
          <w:rFonts w:ascii="Arial" w:hAnsi="Arial" w:cs="Arial"/>
          <w:sz w:val="32"/>
          <w:szCs w:val="32"/>
        </w:rPr>
        <w:t>OR</w:t>
      </w:r>
    </w:p>
    <w:p w14:paraId="0780AF6F" w14:textId="77777777" w:rsidR="0061411A" w:rsidRPr="00D545A5" w:rsidRDefault="0061411A" w:rsidP="0061411A">
      <w:pPr>
        <w:pStyle w:val="NormalWeb"/>
        <w:rPr>
          <w:rFonts w:ascii="Arial" w:hAnsi="Arial" w:cs="Arial"/>
          <w:sz w:val="32"/>
          <w:szCs w:val="32"/>
        </w:rPr>
      </w:pPr>
      <w:r w:rsidRPr="00D545A5">
        <w:rPr>
          <w:rFonts w:ascii="Arial" w:hAnsi="Arial" w:cs="Arial"/>
          <w:sz w:val="32"/>
          <w:szCs w:val="32"/>
        </w:rPr>
        <w:t xml:space="preserve">Nonverbal, facial expression, body language, physical distance, magazine, newspaper, TV, Cinema, emails etc. </w:t>
      </w:r>
    </w:p>
    <w:p w14:paraId="5B4A8508" w14:textId="6ED539E6" w:rsidR="00947789" w:rsidRPr="00D545A5" w:rsidRDefault="00F72209">
      <w:pPr>
        <w:rPr>
          <w:rFonts w:ascii="Arial" w:hAnsi="Arial" w:cs="Arial"/>
          <w:sz w:val="32"/>
          <w:szCs w:val="32"/>
        </w:rPr>
      </w:pPr>
      <w:r w:rsidRPr="00D545A5">
        <w:rPr>
          <w:rFonts w:ascii="Arial" w:hAnsi="Arial" w:cs="Arial"/>
          <w:sz w:val="32"/>
          <w:szCs w:val="32"/>
        </w:rPr>
        <w:t>Effective communication is the life’s blood in the workplace when there is a communication breakdown or miscommunication in workplace the organisation surfer. The best form of communication in workplace is written communication where employees are expected to communicate with their supervisors in writing the status of work done and work yet to be done either on daily, weekly or monthly basis. These reports may seem a tedious task but they are precious in ensuri</w:t>
      </w:r>
      <w:r w:rsidR="007262E8" w:rsidRPr="00D545A5">
        <w:rPr>
          <w:rFonts w:ascii="Arial" w:hAnsi="Arial" w:cs="Arial"/>
          <w:sz w:val="32"/>
          <w:szCs w:val="32"/>
        </w:rPr>
        <w:t>ng that the employees and their supervisor have mutual understanding of what is going on and the reports come in very handy for planning purposes. They also make otherwise harried employees stand back and reflect on what they are doing.</w:t>
      </w:r>
    </w:p>
    <w:p w14:paraId="051B1F46" w14:textId="7C8B7780" w:rsidR="007262E8" w:rsidRPr="00D545A5" w:rsidRDefault="007262E8">
      <w:pPr>
        <w:rPr>
          <w:rFonts w:ascii="Arial" w:hAnsi="Arial" w:cs="Arial"/>
          <w:sz w:val="32"/>
          <w:szCs w:val="32"/>
        </w:rPr>
      </w:pPr>
    </w:p>
    <w:p w14:paraId="0D7456C0" w14:textId="4762E810" w:rsidR="007262E8" w:rsidRPr="00D545A5" w:rsidRDefault="007262E8">
      <w:pPr>
        <w:rPr>
          <w:rFonts w:ascii="Arial" w:hAnsi="Arial" w:cs="Arial"/>
          <w:sz w:val="32"/>
          <w:szCs w:val="32"/>
        </w:rPr>
      </w:pPr>
      <w:r w:rsidRPr="00D545A5">
        <w:rPr>
          <w:rFonts w:ascii="Arial" w:hAnsi="Arial" w:cs="Arial"/>
          <w:sz w:val="32"/>
          <w:szCs w:val="32"/>
        </w:rPr>
        <w:t>Workplace meetings are very important this is an avenue where organisations communicate with their employees, review the overall condition of the organisation and review recent success, consider conducting</w:t>
      </w:r>
      <w:r w:rsidR="00D545A5" w:rsidRPr="00D545A5">
        <w:rPr>
          <w:rFonts w:ascii="Arial" w:hAnsi="Arial" w:cs="Arial"/>
          <w:sz w:val="32"/>
          <w:szCs w:val="32"/>
        </w:rPr>
        <w:t xml:space="preserve"> in-service training where employees take turns describing their roles to the rest of the staff for clarity, focus and moral, be sure to use agendas and ensure follow up minutes, consider bringing in a customer to tell their story of how the organisation helped them. These meetings go a long way towards building a feeling of team work among staff.</w:t>
      </w:r>
    </w:p>
    <w:p w14:paraId="2428DB01" w14:textId="2F132434" w:rsidR="00947789" w:rsidRPr="00D545A5" w:rsidRDefault="00947789">
      <w:pPr>
        <w:rPr>
          <w:rFonts w:ascii="Arial" w:hAnsi="Arial" w:cs="Arial"/>
          <w:sz w:val="32"/>
          <w:szCs w:val="32"/>
        </w:rPr>
      </w:pPr>
    </w:p>
    <w:p w14:paraId="0C60A121" w14:textId="1B9D3F89" w:rsidR="00947789" w:rsidRPr="00D545A5" w:rsidRDefault="00947789">
      <w:pPr>
        <w:rPr>
          <w:rFonts w:ascii="Arial" w:hAnsi="Arial" w:cs="Arial"/>
          <w:sz w:val="32"/>
          <w:szCs w:val="32"/>
        </w:rPr>
      </w:pPr>
    </w:p>
    <w:p w14:paraId="7A9B1ADF" w14:textId="385BD194" w:rsidR="00947789" w:rsidRPr="00D545A5" w:rsidRDefault="00947789">
      <w:pPr>
        <w:rPr>
          <w:rFonts w:ascii="Arial" w:hAnsi="Arial" w:cs="Arial"/>
          <w:sz w:val="32"/>
          <w:szCs w:val="32"/>
        </w:rPr>
      </w:pPr>
    </w:p>
    <w:p w14:paraId="3583E76B" w14:textId="1423F6F2" w:rsidR="00947789" w:rsidRPr="00D545A5" w:rsidRDefault="00947789">
      <w:pPr>
        <w:rPr>
          <w:rFonts w:ascii="Arial" w:hAnsi="Arial" w:cs="Arial"/>
          <w:sz w:val="32"/>
          <w:szCs w:val="32"/>
        </w:rPr>
      </w:pPr>
    </w:p>
    <w:p w14:paraId="42C54D4C" w14:textId="7BF830A7" w:rsidR="00947789" w:rsidRPr="00D545A5" w:rsidRDefault="00947789">
      <w:pPr>
        <w:rPr>
          <w:rFonts w:ascii="Arial" w:hAnsi="Arial" w:cs="Arial"/>
          <w:sz w:val="32"/>
          <w:szCs w:val="32"/>
        </w:rPr>
      </w:pPr>
    </w:p>
    <w:p w14:paraId="7B6F657C" w14:textId="332660C0" w:rsidR="00947789" w:rsidRDefault="00947789">
      <w:pPr>
        <w:rPr>
          <w:rFonts w:ascii="Arial" w:hAnsi="Arial" w:cs="Arial"/>
        </w:rPr>
      </w:pPr>
    </w:p>
    <w:p w14:paraId="625A801D" w14:textId="4A2AE2F8" w:rsidR="00947789" w:rsidRDefault="00947789">
      <w:pPr>
        <w:rPr>
          <w:rFonts w:ascii="Arial" w:hAnsi="Arial" w:cs="Arial"/>
        </w:rPr>
      </w:pPr>
    </w:p>
    <w:p w14:paraId="6A521D8E" w14:textId="1FCA31AB" w:rsidR="00947789" w:rsidRPr="002222E2" w:rsidRDefault="002222E2" w:rsidP="002222E2">
      <w:pPr>
        <w:jc w:val="center"/>
        <w:rPr>
          <w:rFonts w:ascii="Arial" w:hAnsi="Arial" w:cs="Arial"/>
          <w:sz w:val="28"/>
          <w:szCs w:val="28"/>
        </w:rPr>
      </w:pPr>
      <w:r>
        <w:rPr>
          <w:rFonts w:ascii="Arial" w:hAnsi="Arial" w:cs="Arial"/>
          <w:sz w:val="28"/>
          <w:szCs w:val="28"/>
        </w:rPr>
        <w:t>2</w:t>
      </w:r>
    </w:p>
    <w:p w14:paraId="54357F4C" w14:textId="3B54706F" w:rsidR="00A64F97" w:rsidRPr="007618BB" w:rsidRDefault="00A64F97" w:rsidP="00A64F97">
      <w:pPr>
        <w:pStyle w:val="NormalWeb"/>
        <w:rPr>
          <w:sz w:val="32"/>
          <w:szCs w:val="32"/>
        </w:rPr>
      </w:pPr>
      <w:r w:rsidRPr="007618BB">
        <w:rPr>
          <w:sz w:val="32"/>
          <w:szCs w:val="32"/>
        </w:rPr>
        <w:lastRenderedPageBreak/>
        <w:t>The use of emails in workplace environment is one of the ways employers communicate, it is quicker and easier. It gets to many people at once, there are times when it is slower to send email to an individual than it would be to speak to them on the telephone or go to see them and clear up any communication which is unclear or ambiguous, but the choice of best channel to use will depend on the urgency of the communication, the number of people involve and the potential for and consequences of any misunderstanding.</w:t>
      </w:r>
    </w:p>
    <w:p w14:paraId="28DC52F8" w14:textId="78896E1E" w:rsidR="00A64F97" w:rsidRPr="00842A5A" w:rsidRDefault="009E1C94" w:rsidP="00A64F97">
      <w:pPr>
        <w:pStyle w:val="NormalWeb"/>
        <w:rPr>
          <w:sz w:val="28"/>
          <w:szCs w:val="28"/>
        </w:rPr>
      </w:pPr>
      <w:r>
        <w:rPr>
          <w:sz w:val="32"/>
          <w:szCs w:val="32"/>
        </w:rPr>
        <w:t xml:space="preserve">Communicating with other employees </w:t>
      </w:r>
      <w:r w:rsidR="00A64F97" w:rsidRPr="00842A5A">
        <w:rPr>
          <w:sz w:val="32"/>
          <w:szCs w:val="32"/>
        </w:rPr>
        <w:t>by email</w:t>
      </w:r>
      <w:r>
        <w:rPr>
          <w:sz w:val="32"/>
          <w:szCs w:val="32"/>
        </w:rPr>
        <w:t xml:space="preserve"> may or may not be effective</w:t>
      </w:r>
      <w:r w:rsidR="00A64F97" w:rsidRPr="00842A5A">
        <w:rPr>
          <w:sz w:val="32"/>
          <w:szCs w:val="32"/>
        </w:rPr>
        <w:t xml:space="preserve"> if someone does not know you well</w:t>
      </w:r>
      <w:r>
        <w:rPr>
          <w:sz w:val="32"/>
          <w:szCs w:val="32"/>
        </w:rPr>
        <w:t>,</w:t>
      </w:r>
      <w:r w:rsidR="00A64F97" w:rsidRPr="00842A5A">
        <w:rPr>
          <w:sz w:val="32"/>
          <w:szCs w:val="32"/>
        </w:rPr>
        <w:t xml:space="preserve"> then you will need to be very clear about your meaning, using language that most will interpret correctly</w:t>
      </w:r>
      <w:r w:rsidR="00A64F97" w:rsidRPr="00842A5A">
        <w:rPr>
          <w:sz w:val="28"/>
          <w:szCs w:val="28"/>
        </w:rPr>
        <w:t xml:space="preserve">. </w:t>
      </w:r>
    </w:p>
    <w:p w14:paraId="739EEB6B" w14:textId="648C54FE" w:rsidR="00500579" w:rsidRPr="009E1C94" w:rsidRDefault="00500579" w:rsidP="00500579">
      <w:pPr>
        <w:pStyle w:val="NormalWeb"/>
        <w:rPr>
          <w:sz w:val="28"/>
          <w:szCs w:val="28"/>
        </w:rPr>
      </w:pPr>
      <w:r w:rsidRPr="00842A5A">
        <w:rPr>
          <w:sz w:val="28"/>
          <w:szCs w:val="28"/>
        </w:rPr>
        <w:t xml:space="preserve"> </w:t>
      </w:r>
      <w:r w:rsidRPr="00842A5A">
        <w:rPr>
          <w:sz w:val="32"/>
          <w:szCs w:val="32"/>
        </w:rPr>
        <w:t>Over the telephone is the commonest way employers communicate with their employee, it includes what we call para-linguistic cues, such as speed of speech, pitch, volume and variation in any of these indicate how important different words and issues might be and a telephone conversation will give you this extra information in a way that a letter or email rarely will</w:t>
      </w:r>
      <w:r w:rsidRPr="007618BB">
        <w:rPr>
          <w:sz w:val="32"/>
          <w:szCs w:val="32"/>
        </w:rPr>
        <w:t xml:space="preserve">. </w:t>
      </w:r>
    </w:p>
    <w:p w14:paraId="32BA5BC9" w14:textId="2F60AA36" w:rsidR="00500579" w:rsidRPr="007618BB" w:rsidRDefault="009E1C94" w:rsidP="00500579">
      <w:pPr>
        <w:pStyle w:val="NormalWeb"/>
        <w:rPr>
          <w:sz w:val="28"/>
          <w:szCs w:val="28"/>
        </w:rPr>
      </w:pPr>
      <w:r>
        <w:rPr>
          <w:sz w:val="28"/>
          <w:szCs w:val="28"/>
        </w:rPr>
        <w:t xml:space="preserve">FACA TO FACE </w:t>
      </w:r>
      <w:r w:rsidR="00500579" w:rsidRPr="007618BB">
        <w:rPr>
          <w:sz w:val="28"/>
          <w:szCs w:val="28"/>
        </w:rPr>
        <w:t xml:space="preserve"> </w:t>
      </w:r>
    </w:p>
    <w:p w14:paraId="326007DC" w14:textId="77777777" w:rsidR="00500579" w:rsidRPr="007618BB" w:rsidRDefault="00500579" w:rsidP="00500579">
      <w:pPr>
        <w:pStyle w:val="NormalWeb"/>
        <w:rPr>
          <w:sz w:val="32"/>
          <w:szCs w:val="32"/>
        </w:rPr>
      </w:pPr>
      <w:r w:rsidRPr="007618BB">
        <w:rPr>
          <w:sz w:val="32"/>
          <w:szCs w:val="32"/>
        </w:rPr>
        <w:t>This is the most complete form of communication, it has the advantage of seeing your body language and facial expression as well as understanding your tone of voice, which means that the chance of your message being interpreted correctly are increased. This is one of the key reason employers use face to face selection interviews when selecting their employee. One other advantage is feedback can be instant.</w:t>
      </w:r>
    </w:p>
    <w:p w14:paraId="671BC5EE" w14:textId="79C04E16" w:rsidR="00A64F97" w:rsidRDefault="00A64F97" w:rsidP="00A64F97">
      <w:pPr>
        <w:jc w:val="center"/>
        <w:rPr>
          <w:rFonts w:ascii="Arial" w:hAnsi="Arial" w:cs="Arial"/>
          <w:sz w:val="36"/>
          <w:szCs w:val="36"/>
        </w:rPr>
      </w:pPr>
    </w:p>
    <w:p w14:paraId="6180A138" w14:textId="35124890" w:rsidR="00500579" w:rsidRDefault="00704903" w:rsidP="00704903">
      <w:pPr>
        <w:rPr>
          <w:rFonts w:ascii="Arial" w:hAnsi="Arial" w:cs="Arial"/>
          <w:sz w:val="36"/>
          <w:szCs w:val="36"/>
        </w:rPr>
      </w:pPr>
      <w:r w:rsidRPr="007618BB">
        <w:rPr>
          <w:sz w:val="32"/>
          <w:szCs w:val="32"/>
        </w:rPr>
        <w:t>Griffiths and Dunham (2015)</w:t>
      </w:r>
      <w:r>
        <w:rPr>
          <w:sz w:val="32"/>
          <w:szCs w:val="32"/>
        </w:rPr>
        <w:t>.</w:t>
      </w:r>
    </w:p>
    <w:p w14:paraId="74E78CE3" w14:textId="77777777" w:rsidR="002222E2" w:rsidRDefault="002222E2" w:rsidP="00500579">
      <w:pPr>
        <w:pStyle w:val="NormalWeb"/>
        <w:rPr>
          <w:sz w:val="28"/>
          <w:szCs w:val="28"/>
        </w:rPr>
      </w:pPr>
    </w:p>
    <w:p w14:paraId="2474E375" w14:textId="77777777" w:rsidR="002222E2" w:rsidRDefault="002222E2" w:rsidP="00500579">
      <w:pPr>
        <w:pStyle w:val="NormalWeb"/>
        <w:rPr>
          <w:sz w:val="28"/>
          <w:szCs w:val="28"/>
        </w:rPr>
      </w:pPr>
    </w:p>
    <w:p w14:paraId="3ECAE520" w14:textId="08C4D738" w:rsidR="002222E2" w:rsidRDefault="002222E2" w:rsidP="002222E2">
      <w:pPr>
        <w:pStyle w:val="NormalWeb"/>
        <w:jc w:val="center"/>
        <w:rPr>
          <w:sz w:val="28"/>
          <w:szCs w:val="28"/>
        </w:rPr>
      </w:pPr>
      <w:r>
        <w:rPr>
          <w:sz w:val="28"/>
          <w:szCs w:val="28"/>
        </w:rPr>
        <w:t>3</w:t>
      </w:r>
    </w:p>
    <w:p w14:paraId="1AEC81F7" w14:textId="3346D0F4" w:rsidR="00500579" w:rsidRPr="007618BB" w:rsidRDefault="00500579" w:rsidP="00500579">
      <w:pPr>
        <w:pStyle w:val="NormalWeb"/>
        <w:rPr>
          <w:sz w:val="28"/>
          <w:szCs w:val="28"/>
        </w:rPr>
      </w:pPr>
      <w:r w:rsidRPr="007618BB">
        <w:rPr>
          <w:sz w:val="28"/>
          <w:szCs w:val="28"/>
        </w:rPr>
        <w:lastRenderedPageBreak/>
        <w:t xml:space="preserve">TIME MANAGEMENT SKILL </w:t>
      </w:r>
    </w:p>
    <w:p w14:paraId="7E9DA3FC" w14:textId="54B01353" w:rsidR="00500579" w:rsidRPr="007618BB" w:rsidRDefault="00500579" w:rsidP="00500579">
      <w:pPr>
        <w:pStyle w:val="NormalWeb"/>
        <w:rPr>
          <w:sz w:val="32"/>
          <w:szCs w:val="32"/>
        </w:rPr>
      </w:pPr>
      <w:r w:rsidRPr="007618BB">
        <w:rPr>
          <w:sz w:val="32"/>
          <w:szCs w:val="32"/>
        </w:rPr>
        <w:t xml:space="preserve"> Time management can be defined as the ability to allocate specific time period to activities with regard to its importance. The ability to know which activity should be done first and which should be done later. 80 – 20 Parettos’s rule simply states set priorities, 20 percent of the most important activities account for 80 percent of result. </w:t>
      </w:r>
    </w:p>
    <w:p w14:paraId="00A8F31C" w14:textId="77777777" w:rsidR="00500579" w:rsidRPr="007618BB" w:rsidRDefault="00500579" w:rsidP="00500579">
      <w:pPr>
        <w:pStyle w:val="NormalWeb"/>
        <w:rPr>
          <w:sz w:val="32"/>
          <w:szCs w:val="32"/>
        </w:rPr>
      </w:pPr>
      <w:r w:rsidRPr="007618BB">
        <w:rPr>
          <w:sz w:val="32"/>
          <w:szCs w:val="32"/>
        </w:rPr>
        <w:t xml:space="preserve">To be able to manage time effectively individuals and organisations should, </w:t>
      </w:r>
    </w:p>
    <w:p w14:paraId="0A2F42E5" w14:textId="6DC33305" w:rsidR="00960B37" w:rsidRPr="007618BB" w:rsidRDefault="00500579" w:rsidP="00960B37">
      <w:pPr>
        <w:pStyle w:val="NormalWeb"/>
        <w:rPr>
          <w:sz w:val="32"/>
          <w:szCs w:val="32"/>
        </w:rPr>
      </w:pPr>
      <w:r w:rsidRPr="007618BB">
        <w:rPr>
          <w:sz w:val="32"/>
          <w:szCs w:val="32"/>
        </w:rPr>
        <w:t>Set goals and objectives</w:t>
      </w:r>
      <w:r w:rsidR="00960B37">
        <w:rPr>
          <w:sz w:val="32"/>
          <w:szCs w:val="32"/>
        </w:rPr>
        <w:t>,</w:t>
      </w:r>
      <w:r w:rsidRPr="007618BB">
        <w:rPr>
          <w:sz w:val="32"/>
          <w:szCs w:val="32"/>
        </w:rPr>
        <w:t xml:space="preserve"> </w:t>
      </w:r>
      <w:r w:rsidR="00960B37" w:rsidRPr="007618BB">
        <w:rPr>
          <w:sz w:val="32"/>
          <w:szCs w:val="32"/>
        </w:rPr>
        <w:t>Set deadlines</w:t>
      </w:r>
      <w:r w:rsidR="00960B37">
        <w:rPr>
          <w:sz w:val="32"/>
          <w:szCs w:val="32"/>
        </w:rPr>
        <w:t xml:space="preserve">, </w:t>
      </w:r>
      <w:r w:rsidR="00960B37" w:rsidRPr="007618BB">
        <w:rPr>
          <w:sz w:val="32"/>
          <w:szCs w:val="32"/>
        </w:rPr>
        <w:t>Delegate responsibilities</w:t>
      </w:r>
      <w:r w:rsidR="00960B37">
        <w:rPr>
          <w:sz w:val="32"/>
          <w:szCs w:val="32"/>
        </w:rPr>
        <w:t>,</w:t>
      </w:r>
      <w:r w:rsidR="00960B37" w:rsidRPr="007618BB">
        <w:rPr>
          <w:sz w:val="32"/>
          <w:szCs w:val="32"/>
        </w:rPr>
        <w:t xml:space="preserve"> Priorities activities as per their importance</w:t>
      </w:r>
      <w:r w:rsidR="00960B37">
        <w:rPr>
          <w:sz w:val="32"/>
          <w:szCs w:val="32"/>
        </w:rPr>
        <w:t xml:space="preserve">, </w:t>
      </w:r>
      <w:r w:rsidR="00960B37" w:rsidRPr="007618BB">
        <w:rPr>
          <w:sz w:val="32"/>
          <w:szCs w:val="32"/>
        </w:rPr>
        <w:t>spend the right time on the right activities</w:t>
      </w:r>
      <w:r w:rsidR="00960B37">
        <w:rPr>
          <w:sz w:val="32"/>
          <w:szCs w:val="32"/>
        </w:rPr>
        <w:t xml:space="preserve"> and </w:t>
      </w:r>
      <w:r w:rsidR="00960B37" w:rsidRPr="007618BB">
        <w:rPr>
          <w:sz w:val="32"/>
          <w:szCs w:val="32"/>
        </w:rPr>
        <w:t xml:space="preserve">Stop procrastination </w:t>
      </w:r>
    </w:p>
    <w:p w14:paraId="5BFF5621" w14:textId="33CDE632" w:rsidR="00500579" w:rsidRPr="00704903" w:rsidRDefault="00500579" w:rsidP="00500579">
      <w:pPr>
        <w:pStyle w:val="NormalWeb"/>
        <w:rPr>
          <w:sz w:val="32"/>
          <w:szCs w:val="32"/>
        </w:rPr>
      </w:pPr>
      <w:r w:rsidRPr="007618BB">
        <w:rPr>
          <w:sz w:val="32"/>
          <w:szCs w:val="32"/>
        </w:rPr>
        <w:t xml:space="preserve"> </w:t>
      </w:r>
      <w:r w:rsidRPr="007618BB">
        <w:rPr>
          <w:sz w:val="28"/>
          <w:szCs w:val="28"/>
        </w:rPr>
        <w:t xml:space="preserve">IMPORTANCE OF TIME MANAGEMENT </w:t>
      </w:r>
    </w:p>
    <w:p w14:paraId="6D982061" w14:textId="767772E8" w:rsidR="00500579" w:rsidRPr="007618BB" w:rsidRDefault="00500579" w:rsidP="00500579">
      <w:pPr>
        <w:pStyle w:val="NormalWeb"/>
        <w:rPr>
          <w:sz w:val="32"/>
          <w:szCs w:val="32"/>
        </w:rPr>
      </w:pPr>
      <w:r w:rsidRPr="007618BB">
        <w:rPr>
          <w:sz w:val="32"/>
          <w:szCs w:val="32"/>
        </w:rPr>
        <w:t xml:space="preserve"> It leads to better planning and better forecast </w:t>
      </w:r>
    </w:p>
    <w:p w14:paraId="001F14C4" w14:textId="52536A80" w:rsidR="00500579" w:rsidRPr="007618BB" w:rsidRDefault="00500579" w:rsidP="00500579">
      <w:pPr>
        <w:pStyle w:val="NormalWeb"/>
        <w:rPr>
          <w:sz w:val="32"/>
          <w:szCs w:val="32"/>
        </w:rPr>
      </w:pPr>
      <w:r w:rsidRPr="007618BB">
        <w:rPr>
          <w:sz w:val="32"/>
          <w:szCs w:val="32"/>
        </w:rPr>
        <w:t xml:space="preserve"> Less stress and anxiety  </w:t>
      </w:r>
    </w:p>
    <w:p w14:paraId="436C497E" w14:textId="08E0386C" w:rsidR="00500579" w:rsidRPr="007618BB" w:rsidRDefault="00500579" w:rsidP="00500579">
      <w:pPr>
        <w:pStyle w:val="NormalWeb"/>
        <w:rPr>
          <w:sz w:val="32"/>
          <w:szCs w:val="32"/>
        </w:rPr>
      </w:pPr>
      <w:r w:rsidRPr="007618BB">
        <w:rPr>
          <w:sz w:val="32"/>
          <w:szCs w:val="32"/>
        </w:rPr>
        <w:t xml:space="preserve"> It help organisation prioritise task and activities at workplace </w:t>
      </w:r>
    </w:p>
    <w:p w14:paraId="2C4C39A6" w14:textId="09BB3117" w:rsidR="00500579" w:rsidRPr="007618BB" w:rsidRDefault="00500579" w:rsidP="00500579">
      <w:pPr>
        <w:pStyle w:val="NormalWeb"/>
        <w:rPr>
          <w:sz w:val="32"/>
          <w:szCs w:val="32"/>
        </w:rPr>
      </w:pPr>
      <w:r w:rsidRPr="007618BB">
        <w:rPr>
          <w:sz w:val="32"/>
          <w:szCs w:val="32"/>
        </w:rPr>
        <w:t xml:space="preserve"> Realisation of goals and objective within the shortest possible time </w:t>
      </w:r>
    </w:p>
    <w:p w14:paraId="034C5320" w14:textId="3E6367E2" w:rsidR="00500579" w:rsidRPr="007618BB" w:rsidRDefault="00500579" w:rsidP="00500579">
      <w:pPr>
        <w:pStyle w:val="NormalWeb"/>
        <w:rPr>
          <w:sz w:val="32"/>
          <w:szCs w:val="32"/>
        </w:rPr>
      </w:pPr>
      <w:r w:rsidRPr="007618BB">
        <w:rPr>
          <w:sz w:val="32"/>
          <w:szCs w:val="32"/>
        </w:rPr>
        <w:t xml:space="preserve"> Build confident in individuals </w:t>
      </w:r>
    </w:p>
    <w:p w14:paraId="221DA07C" w14:textId="22FFC280" w:rsidR="00500579" w:rsidRPr="007618BB" w:rsidRDefault="00500579" w:rsidP="00500579">
      <w:pPr>
        <w:pStyle w:val="NormalWeb"/>
        <w:rPr>
          <w:sz w:val="32"/>
          <w:szCs w:val="32"/>
        </w:rPr>
      </w:pPr>
      <w:r w:rsidRPr="007618BB">
        <w:rPr>
          <w:sz w:val="32"/>
          <w:szCs w:val="32"/>
        </w:rPr>
        <w:t xml:space="preserve"> Individuals become more organised and disciplined </w:t>
      </w:r>
    </w:p>
    <w:p w14:paraId="65A26ED1" w14:textId="2EF8C37B" w:rsidR="00500579" w:rsidRPr="007618BB" w:rsidRDefault="00500579" w:rsidP="00500579">
      <w:pPr>
        <w:pStyle w:val="NormalWeb"/>
        <w:rPr>
          <w:sz w:val="32"/>
          <w:szCs w:val="32"/>
        </w:rPr>
      </w:pPr>
      <w:r w:rsidRPr="007618BB">
        <w:rPr>
          <w:sz w:val="32"/>
          <w:szCs w:val="32"/>
        </w:rPr>
        <w:t xml:space="preserve"> Understand the use of time matrix (important and not important, </w:t>
      </w:r>
      <w:r w:rsidR="00960B37">
        <w:rPr>
          <w:sz w:val="32"/>
          <w:szCs w:val="32"/>
        </w:rPr>
        <w:t xml:space="preserve">    </w:t>
      </w:r>
      <w:r w:rsidRPr="007618BB">
        <w:rPr>
          <w:sz w:val="32"/>
          <w:szCs w:val="32"/>
        </w:rPr>
        <w:t>urgent and not urgent.</w:t>
      </w:r>
      <w:r w:rsidR="00960B37">
        <w:rPr>
          <w:sz w:val="32"/>
          <w:szCs w:val="32"/>
        </w:rPr>
        <w:t xml:space="preserve"> </w:t>
      </w:r>
      <w:r w:rsidRPr="007618BB">
        <w:rPr>
          <w:sz w:val="32"/>
          <w:szCs w:val="32"/>
        </w:rPr>
        <w:t xml:space="preserve"> </w:t>
      </w:r>
    </w:p>
    <w:p w14:paraId="310FC27E" w14:textId="77777777" w:rsidR="00704903" w:rsidRDefault="00704903" w:rsidP="00704903">
      <w:pPr>
        <w:pStyle w:val="NormalWeb"/>
        <w:rPr>
          <w:sz w:val="28"/>
          <w:szCs w:val="28"/>
        </w:rPr>
      </w:pPr>
      <w:r w:rsidRPr="00ED081E">
        <w:rPr>
          <w:i/>
          <w:sz w:val="28"/>
          <w:szCs w:val="28"/>
        </w:rPr>
        <w:t>Management-study</w:t>
      </w:r>
      <w:r>
        <w:rPr>
          <w:sz w:val="28"/>
          <w:szCs w:val="28"/>
        </w:rPr>
        <w:t xml:space="preserve"> (2018) [online]</w:t>
      </w:r>
    </w:p>
    <w:p w14:paraId="2759ADDF" w14:textId="42C056B2" w:rsidR="00CA5190" w:rsidRDefault="00CA5190" w:rsidP="00500579">
      <w:pPr>
        <w:pStyle w:val="NormalWeb"/>
        <w:rPr>
          <w:sz w:val="36"/>
          <w:szCs w:val="36"/>
        </w:rPr>
      </w:pPr>
    </w:p>
    <w:p w14:paraId="27911983" w14:textId="691F4146" w:rsidR="00500579" w:rsidRDefault="00500579" w:rsidP="00A64F97">
      <w:pPr>
        <w:jc w:val="center"/>
        <w:rPr>
          <w:rFonts w:ascii="Arial" w:hAnsi="Arial" w:cs="Arial"/>
          <w:sz w:val="36"/>
          <w:szCs w:val="36"/>
        </w:rPr>
      </w:pPr>
    </w:p>
    <w:p w14:paraId="74E3871B" w14:textId="77777777" w:rsidR="002222E2" w:rsidRDefault="002222E2" w:rsidP="00500579">
      <w:pPr>
        <w:pStyle w:val="NormalWeb"/>
        <w:rPr>
          <w:sz w:val="28"/>
          <w:szCs w:val="28"/>
        </w:rPr>
      </w:pPr>
    </w:p>
    <w:p w14:paraId="711A6E0F" w14:textId="1DFD3521" w:rsidR="002222E2" w:rsidRDefault="002222E2" w:rsidP="002222E2">
      <w:pPr>
        <w:pStyle w:val="NormalWeb"/>
        <w:jc w:val="center"/>
        <w:rPr>
          <w:sz w:val="28"/>
          <w:szCs w:val="28"/>
        </w:rPr>
      </w:pPr>
      <w:r>
        <w:rPr>
          <w:sz w:val="28"/>
          <w:szCs w:val="28"/>
        </w:rPr>
        <w:t>4</w:t>
      </w:r>
    </w:p>
    <w:p w14:paraId="47F46887" w14:textId="57C30EC5" w:rsidR="00500579" w:rsidRPr="00842A5A" w:rsidRDefault="00500579" w:rsidP="00500579">
      <w:pPr>
        <w:pStyle w:val="NormalWeb"/>
        <w:rPr>
          <w:sz w:val="28"/>
          <w:szCs w:val="28"/>
        </w:rPr>
      </w:pPr>
      <w:r w:rsidRPr="00842A5A">
        <w:rPr>
          <w:sz w:val="28"/>
          <w:szCs w:val="28"/>
        </w:rPr>
        <w:lastRenderedPageBreak/>
        <w:t xml:space="preserve">PROBLEM SOLVING </w:t>
      </w:r>
      <w:r w:rsidR="00842A5A" w:rsidRPr="00842A5A">
        <w:rPr>
          <w:sz w:val="28"/>
          <w:szCs w:val="28"/>
        </w:rPr>
        <w:t xml:space="preserve">AND DECISION MAKING </w:t>
      </w:r>
      <w:r w:rsidRPr="00842A5A">
        <w:rPr>
          <w:sz w:val="28"/>
          <w:szCs w:val="28"/>
        </w:rPr>
        <w:t xml:space="preserve">SKILL </w:t>
      </w:r>
    </w:p>
    <w:p w14:paraId="49C58EE4" w14:textId="2E271F66" w:rsidR="00E97631" w:rsidRDefault="00500579" w:rsidP="00500579">
      <w:pPr>
        <w:pStyle w:val="NormalWeb"/>
        <w:rPr>
          <w:sz w:val="32"/>
          <w:szCs w:val="32"/>
        </w:rPr>
      </w:pPr>
      <w:r w:rsidRPr="00842A5A">
        <w:rPr>
          <w:sz w:val="32"/>
          <w:szCs w:val="32"/>
        </w:rPr>
        <w:t xml:space="preserve">The ability to overcome the obstacles or barriers that prevent the immediate achievement of goals. Studies have shown that there is no one step action in problem solving, a combination of steps or stages is required. </w:t>
      </w:r>
    </w:p>
    <w:p w14:paraId="3CB981B0" w14:textId="26EC13EF" w:rsidR="00500579" w:rsidRPr="00842A5A" w:rsidRDefault="0029477F" w:rsidP="00500579">
      <w:pPr>
        <w:pStyle w:val="NormalWeb"/>
        <w:rPr>
          <w:sz w:val="32"/>
          <w:szCs w:val="32"/>
        </w:rPr>
      </w:pPr>
      <w:r>
        <w:rPr>
          <w:sz w:val="32"/>
          <w:szCs w:val="32"/>
        </w:rPr>
        <w:t>First of all the employers have to identify the problem,</w:t>
      </w:r>
      <w:r w:rsidR="00500579" w:rsidRPr="00842A5A">
        <w:rPr>
          <w:sz w:val="32"/>
          <w:szCs w:val="32"/>
        </w:rPr>
        <w:t xml:space="preserve"> </w:t>
      </w:r>
      <w:r w:rsidRPr="00842A5A">
        <w:rPr>
          <w:sz w:val="32"/>
          <w:szCs w:val="32"/>
        </w:rPr>
        <w:t>recognising</w:t>
      </w:r>
      <w:r w:rsidR="00500579" w:rsidRPr="00842A5A">
        <w:rPr>
          <w:sz w:val="32"/>
          <w:szCs w:val="32"/>
        </w:rPr>
        <w:t xml:space="preserve"> that there is a problem is the first step in solving the problem. The way you frame the problem </w:t>
      </w:r>
      <w:proofErr w:type="spellStart"/>
      <w:r w:rsidR="00500579" w:rsidRPr="00842A5A">
        <w:rPr>
          <w:sz w:val="32"/>
          <w:szCs w:val="32"/>
        </w:rPr>
        <w:t>ie</w:t>
      </w:r>
      <w:proofErr w:type="spellEnd"/>
      <w:r w:rsidR="00500579" w:rsidRPr="00842A5A">
        <w:rPr>
          <w:sz w:val="32"/>
          <w:szCs w:val="32"/>
        </w:rPr>
        <w:t xml:space="preserve"> the way you describe what the problem is will have significant implication on the solution proposed and chosen, if the real objective is not clarified at the beginning of the process then it will difficult to find the solution. </w:t>
      </w:r>
    </w:p>
    <w:p w14:paraId="2D25320F" w14:textId="5763A209" w:rsidR="00500579" w:rsidRPr="00842A5A" w:rsidRDefault="00500579" w:rsidP="00500579">
      <w:pPr>
        <w:pStyle w:val="NormalWeb"/>
        <w:rPr>
          <w:sz w:val="32"/>
          <w:szCs w:val="32"/>
        </w:rPr>
      </w:pPr>
      <w:r w:rsidRPr="00842A5A">
        <w:rPr>
          <w:sz w:val="32"/>
          <w:szCs w:val="32"/>
        </w:rPr>
        <w:t xml:space="preserve"> Structuring the problem</w:t>
      </w:r>
      <w:r w:rsidR="0029477F">
        <w:rPr>
          <w:sz w:val="32"/>
          <w:szCs w:val="32"/>
        </w:rPr>
        <w:t>,</w:t>
      </w:r>
      <w:r w:rsidRPr="00842A5A">
        <w:rPr>
          <w:sz w:val="32"/>
          <w:szCs w:val="32"/>
        </w:rPr>
        <w:t xml:space="preserve"> </w:t>
      </w:r>
      <w:r w:rsidR="0029477F" w:rsidRPr="00842A5A">
        <w:rPr>
          <w:sz w:val="32"/>
          <w:szCs w:val="32"/>
        </w:rPr>
        <w:t>gaining</w:t>
      </w:r>
      <w:r w:rsidRPr="00842A5A">
        <w:rPr>
          <w:sz w:val="32"/>
          <w:szCs w:val="32"/>
        </w:rPr>
        <w:t xml:space="preserve"> more information about the problem and increasing understanding of the problem is an important step towards solving the problem. This may be in form of fact finding or analysis. </w:t>
      </w:r>
    </w:p>
    <w:p w14:paraId="621DAE6D" w14:textId="7B059F6A" w:rsidR="00500579" w:rsidRPr="00842A5A" w:rsidRDefault="00500579" w:rsidP="00500579">
      <w:pPr>
        <w:pStyle w:val="NormalWeb"/>
        <w:rPr>
          <w:sz w:val="32"/>
          <w:szCs w:val="32"/>
        </w:rPr>
      </w:pPr>
      <w:r w:rsidRPr="00842A5A">
        <w:rPr>
          <w:sz w:val="32"/>
          <w:szCs w:val="32"/>
        </w:rPr>
        <w:t xml:space="preserve"> Looking for possible solution</w:t>
      </w:r>
      <w:r w:rsidR="0029477F">
        <w:rPr>
          <w:sz w:val="32"/>
          <w:szCs w:val="32"/>
        </w:rPr>
        <w:t>,</w:t>
      </w:r>
      <w:r w:rsidRPr="00842A5A">
        <w:rPr>
          <w:sz w:val="32"/>
          <w:szCs w:val="32"/>
        </w:rPr>
        <w:t xml:space="preserve"> </w:t>
      </w:r>
      <w:r w:rsidR="0029477F">
        <w:rPr>
          <w:sz w:val="32"/>
          <w:szCs w:val="32"/>
        </w:rPr>
        <w:t>i</w:t>
      </w:r>
      <w:r w:rsidRPr="00842A5A">
        <w:rPr>
          <w:sz w:val="32"/>
          <w:szCs w:val="32"/>
        </w:rPr>
        <w:t xml:space="preserve">n a group situation this could be in form of brain-storming session, where different individuals will come up with his own ideas based on his area of specialisation and experience. </w:t>
      </w:r>
    </w:p>
    <w:p w14:paraId="106C54BB" w14:textId="37E44E63" w:rsidR="00500579" w:rsidRPr="00842A5A" w:rsidRDefault="00500579" w:rsidP="00500579">
      <w:pPr>
        <w:pStyle w:val="NormalWeb"/>
        <w:rPr>
          <w:sz w:val="32"/>
          <w:szCs w:val="32"/>
        </w:rPr>
      </w:pPr>
      <w:r w:rsidRPr="00842A5A">
        <w:rPr>
          <w:sz w:val="32"/>
          <w:szCs w:val="32"/>
        </w:rPr>
        <w:t xml:space="preserve"> Decision time</w:t>
      </w:r>
      <w:r w:rsidR="0029477F">
        <w:rPr>
          <w:sz w:val="32"/>
          <w:szCs w:val="32"/>
        </w:rPr>
        <w:t>,</w:t>
      </w:r>
      <w:r w:rsidRPr="00842A5A">
        <w:rPr>
          <w:sz w:val="32"/>
          <w:szCs w:val="32"/>
        </w:rPr>
        <w:t xml:space="preserve"> </w:t>
      </w:r>
      <w:r w:rsidR="0029477F">
        <w:rPr>
          <w:sz w:val="32"/>
          <w:szCs w:val="32"/>
        </w:rPr>
        <w:t>t</w:t>
      </w:r>
      <w:r w:rsidRPr="00842A5A">
        <w:rPr>
          <w:sz w:val="32"/>
          <w:szCs w:val="32"/>
        </w:rPr>
        <w:t xml:space="preserve">his step involves a careful analysis of the different possible course of action available then selecting the best solution for implementation. SWOT principles could be useful in arriving at decision. </w:t>
      </w:r>
    </w:p>
    <w:p w14:paraId="10868A46" w14:textId="052F745B" w:rsidR="00500579" w:rsidRPr="00842A5A" w:rsidRDefault="00500579" w:rsidP="00500579">
      <w:pPr>
        <w:pStyle w:val="NormalWeb"/>
        <w:rPr>
          <w:sz w:val="32"/>
          <w:szCs w:val="32"/>
        </w:rPr>
      </w:pPr>
      <w:r w:rsidRPr="00842A5A">
        <w:rPr>
          <w:sz w:val="32"/>
          <w:szCs w:val="32"/>
        </w:rPr>
        <w:t xml:space="preserve"> Action/Implementation</w:t>
      </w:r>
      <w:r w:rsidR="008D1EA3">
        <w:rPr>
          <w:sz w:val="32"/>
          <w:szCs w:val="32"/>
        </w:rPr>
        <w:t>,</w:t>
      </w:r>
      <w:r w:rsidRPr="00842A5A">
        <w:rPr>
          <w:sz w:val="32"/>
          <w:szCs w:val="32"/>
        </w:rPr>
        <w:t xml:space="preserve"> </w:t>
      </w:r>
      <w:r w:rsidR="008D1EA3">
        <w:rPr>
          <w:sz w:val="32"/>
          <w:szCs w:val="32"/>
        </w:rPr>
        <w:t>t</w:t>
      </w:r>
      <w:r w:rsidRPr="00842A5A">
        <w:rPr>
          <w:sz w:val="32"/>
          <w:szCs w:val="32"/>
        </w:rPr>
        <w:t xml:space="preserve">his means carrying out the chosen course of solution decided upon, most often problem timing delays implementation. </w:t>
      </w:r>
    </w:p>
    <w:p w14:paraId="2A84DA52" w14:textId="4DA748CA" w:rsidR="00500579" w:rsidRPr="00842A5A" w:rsidRDefault="00500579" w:rsidP="00500579">
      <w:pPr>
        <w:pStyle w:val="NormalWeb"/>
        <w:rPr>
          <w:sz w:val="32"/>
          <w:szCs w:val="32"/>
        </w:rPr>
      </w:pPr>
      <w:r w:rsidRPr="00842A5A">
        <w:rPr>
          <w:sz w:val="32"/>
          <w:szCs w:val="32"/>
        </w:rPr>
        <w:t>Monitoring/feedback</w:t>
      </w:r>
      <w:r w:rsidR="008D1EA3">
        <w:rPr>
          <w:sz w:val="32"/>
          <w:szCs w:val="32"/>
        </w:rPr>
        <w:t>,</w:t>
      </w:r>
      <w:r w:rsidRPr="00842A5A">
        <w:rPr>
          <w:sz w:val="32"/>
          <w:szCs w:val="32"/>
        </w:rPr>
        <w:t xml:space="preserve"> </w:t>
      </w:r>
      <w:r w:rsidR="008D1EA3">
        <w:rPr>
          <w:sz w:val="32"/>
          <w:szCs w:val="32"/>
        </w:rPr>
        <w:t>i</w:t>
      </w:r>
      <w:r w:rsidRPr="00842A5A">
        <w:rPr>
          <w:sz w:val="32"/>
          <w:szCs w:val="32"/>
        </w:rPr>
        <w:t>t is a good practice to keep a record of outcome and any additional problems that occur, important decision can shape our lives and our decision quality is improved if we critically and creatively analyse the problem facing us by considering new and different options, weighing the evidence objectively.</w:t>
      </w:r>
    </w:p>
    <w:p w14:paraId="14D49833" w14:textId="2313B73F" w:rsidR="00E97631" w:rsidRPr="00637EAD" w:rsidRDefault="000C421B" w:rsidP="000C421B">
      <w:pPr>
        <w:pStyle w:val="NormalWeb"/>
        <w:rPr>
          <w:rStyle w:val="SubtleEmphasis"/>
          <w:i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37EAD">
        <w:rPr>
          <w:i/>
          <w:noProof/>
        </w:rPr>
        <mc:AlternateContent>
          <mc:Choice Requires="wps">
            <w:drawing>
              <wp:anchor distT="0" distB="0" distL="114300" distR="114300" simplePos="0" relativeHeight="251659264" behindDoc="0" locked="0" layoutInCell="1" allowOverlap="1" wp14:anchorId="36C57EE2" wp14:editId="0081CC37">
                <wp:simplePos x="0" y="0"/>
                <wp:positionH relativeFrom="margin">
                  <wp:posOffset>2683565</wp:posOffset>
                </wp:positionH>
                <wp:positionV relativeFrom="paragraph">
                  <wp:posOffset>209191</wp:posOffset>
                </wp:positionV>
                <wp:extent cx="368880" cy="457200"/>
                <wp:effectExtent l="0" t="0" r="0" b="0"/>
                <wp:wrapNone/>
                <wp:docPr id="1" name="Text Box 1"/>
                <wp:cNvGraphicFramePr/>
                <a:graphic xmlns:a="http://schemas.openxmlformats.org/drawingml/2006/main">
                  <a:graphicData uri="http://schemas.microsoft.com/office/word/2010/wordprocessingShape">
                    <wps:wsp>
                      <wps:cNvSpPr txBox="1"/>
                      <wps:spPr>
                        <a:xfrm>
                          <a:off x="0" y="0"/>
                          <a:ext cx="368880" cy="457200"/>
                        </a:xfrm>
                        <a:prstGeom prst="rect">
                          <a:avLst/>
                        </a:prstGeom>
                        <a:noFill/>
                        <a:ln>
                          <a:noFill/>
                        </a:ln>
                      </wps:spPr>
                      <wps:txbx>
                        <w:txbxContent>
                          <w:p w14:paraId="0776B3D0" w14:textId="5BFF59B6" w:rsidR="000C421B" w:rsidRPr="000C421B" w:rsidRDefault="000C421B" w:rsidP="000C421B">
                            <w:pPr>
                              <w:pStyle w:val="NormalWeb"/>
                              <w:jc w:val="center"/>
                              <w:rPr>
                                <w:i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C421B">
                              <w:rPr>
                                <w:iCs/>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Pr>
                                <w:i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our text 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C57EE2" id="_x0000_t202" coordsize="21600,21600" o:spt="202" path="m,l,21600r21600,l21600,xe">
                <v:stroke joinstyle="miter"/>
                <v:path gradientshapeok="t" o:connecttype="rect"/>
              </v:shapetype>
              <v:shape id="Text Box 1" o:spid="_x0000_s1026" type="#_x0000_t202" style="position:absolute;margin-left:211.3pt;margin-top:16.45pt;width:29.05pt;height:3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" filled="f" stroked="f">
                <v:fill o:detectmouseclick="t"/>
                <v:textbox>
                  <w:txbxContent>
                    <w:p w14:paraId="0776B3D0" w14:textId="5BFF59B6" w:rsidR="000C421B" w:rsidRPr="000C421B" w:rsidRDefault="000C421B" w:rsidP="000C421B">
                      <w:pPr>
                        <w:pStyle w:val="NormalWeb"/>
                        <w:jc w:val="center"/>
                        <w:rPr>
                          <w:i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C421B">
                        <w:rPr>
                          <w:iCs/>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w:t>
                      </w:r>
                      <w:r>
                        <w:rPr>
                          <w:iCs/>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our text here</w:t>
                      </w:r>
                    </w:p>
                  </w:txbxContent>
                </v:textbox>
                <w10:wrap anchorx="margin"/>
              </v:shape>
            </w:pict>
          </mc:Fallback>
        </mc:AlternateContent>
      </w:r>
      <w:r w:rsidR="00637EAD" w:rsidRPr="00637EAD">
        <w:rPr>
          <w:i/>
          <w:sz w:val="28"/>
          <w:szCs w:val="28"/>
        </w:rPr>
        <w:t xml:space="preserve"> </w:t>
      </w:r>
      <w:r w:rsidR="00637EAD">
        <w:rPr>
          <w:i/>
          <w:sz w:val="28"/>
          <w:szCs w:val="28"/>
        </w:rPr>
        <w:t xml:space="preserve">Skillsyouneed </w:t>
      </w:r>
      <w:r w:rsidRPr="00637EAD">
        <w:rPr>
          <w:rStyle w:val="SubtleEmphasis"/>
          <w:i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(2018) [online]</w:t>
      </w:r>
    </w:p>
    <w:p w14:paraId="5FAAD281" w14:textId="41CA9C22" w:rsidR="008D1EA3" w:rsidRDefault="008D1EA3" w:rsidP="00500579">
      <w:pPr>
        <w:pStyle w:val="NormalWeb"/>
        <w:rPr>
          <w:rStyle w:val="SubtleEmphasis"/>
          <w:i w:val="0"/>
        </w:rPr>
      </w:pPr>
      <w:r>
        <w:rPr>
          <w:rStyle w:val="SubtleEmphasis"/>
          <w:i w:val="0"/>
        </w:rPr>
        <w:lastRenderedPageBreak/>
        <w:t>LEADERSHIP AND MANAGEMENT SKILL</w:t>
      </w:r>
    </w:p>
    <w:p w14:paraId="5A6E3F37" w14:textId="4B0E6178" w:rsidR="00E71245" w:rsidRDefault="00E71245" w:rsidP="00500579">
      <w:pPr>
        <w:pStyle w:val="NormalWeb"/>
        <w:rPr>
          <w:rStyle w:val="SubtleEmphasis"/>
          <w:i w:val="0"/>
          <w:sz w:val="32"/>
          <w:szCs w:val="32"/>
        </w:rPr>
      </w:pPr>
      <w:r>
        <w:rPr>
          <w:rStyle w:val="SubtleEmphasis"/>
          <w:i w:val="0"/>
          <w:sz w:val="32"/>
          <w:szCs w:val="32"/>
        </w:rPr>
        <w:t xml:space="preserve">The term management refers to the set of activities and often the group of individuals, involved in carrying out general functions which include planning, organising, leading and coordinating in an organisation. Management also said to focus more on leadership skill in workplace, </w:t>
      </w:r>
      <w:proofErr w:type="spellStart"/>
      <w:r>
        <w:rPr>
          <w:rStyle w:val="SubtleEmphasis"/>
          <w:i w:val="0"/>
          <w:sz w:val="32"/>
          <w:szCs w:val="32"/>
        </w:rPr>
        <w:t>eg</w:t>
      </w:r>
      <w:proofErr w:type="spellEnd"/>
      <w:r>
        <w:rPr>
          <w:rStyle w:val="SubtleEmphasis"/>
          <w:i w:val="0"/>
          <w:sz w:val="32"/>
          <w:szCs w:val="32"/>
        </w:rPr>
        <w:t xml:space="preserve"> establishing vision and goal, communicating the vision and goal, and guiding others accomplishing them.</w:t>
      </w:r>
      <w:r w:rsidR="007566A0">
        <w:rPr>
          <w:rStyle w:val="SubtleEmphasis"/>
          <w:i w:val="0"/>
          <w:sz w:val="32"/>
          <w:szCs w:val="32"/>
        </w:rPr>
        <w:t xml:space="preserve"> Leadership must be more facilitative, participative and empowering in how vision and goals are established and carried out.</w:t>
      </w:r>
    </w:p>
    <w:p w14:paraId="01BE1835" w14:textId="61C46FD2" w:rsidR="007566A0" w:rsidRDefault="007566A0" w:rsidP="00500579">
      <w:pPr>
        <w:pStyle w:val="NormalWeb"/>
        <w:rPr>
          <w:rStyle w:val="SubtleEmphasis"/>
          <w:i w:val="0"/>
          <w:sz w:val="32"/>
          <w:szCs w:val="32"/>
        </w:rPr>
      </w:pPr>
      <w:r>
        <w:rPr>
          <w:rStyle w:val="SubtleEmphasis"/>
          <w:i w:val="0"/>
          <w:sz w:val="32"/>
          <w:szCs w:val="32"/>
        </w:rPr>
        <w:t>For an organisation to be said to have a good leadership and management skill the organisation must have already established systems and processes</w:t>
      </w:r>
      <w:r w:rsidR="008E6620">
        <w:rPr>
          <w:rStyle w:val="SubtleEmphasis"/>
          <w:i w:val="0"/>
          <w:sz w:val="32"/>
          <w:szCs w:val="32"/>
        </w:rPr>
        <w:t xml:space="preserve"> which includes ongoing collection of feedback and monitoring out come from customers and be able to adjust the systems, processes and structures accordingly, which include use of financial controls, policies and procedures, performance management processes measures to avoid risk etc.</w:t>
      </w:r>
    </w:p>
    <w:p w14:paraId="6902A31C" w14:textId="077EB59C" w:rsidR="00E97631" w:rsidRDefault="000F41A7" w:rsidP="00E97631">
      <w:pPr>
        <w:pStyle w:val="NormalWeb"/>
        <w:rPr>
          <w:rStyle w:val="SubtleEmphasis"/>
          <w:i w:val="0"/>
          <w:sz w:val="32"/>
          <w:szCs w:val="32"/>
        </w:rPr>
      </w:pPr>
      <w:r>
        <w:rPr>
          <w:rStyle w:val="SubtleEmphasis"/>
          <w:i w:val="0"/>
          <w:sz w:val="32"/>
          <w:szCs w:val="32"/>
        </w:rPr>
        <w:t>Delegation is an important tool in leadership and management skill which organisations use in workplace.</w:t>
      </w:r>
      <w:r w:rsidR="00014AB8">
        <w:rPr>
          <w:rStyle w:val="SubtleEmphasis"/>
          <w:i w:val="0"/>
          <w:sz w:val="32"/>
          <w:szCs w:val="32"/>
        </w:rPr>
        <w:t xml:space="preserve"> It is a process when responsibility and authority is given to subordinates to complete a task, and left the subordinates figure out how the task can be accomplished, for this process to work one person is selected at a time, this gives the person the responsibility and increase their motivation. However before delegating, the person’s skills and capabilities is assessed to make sure it is assigned to the most appropriate person. Expected results are clearly specified to the person. Let the employee have strong input as to the completion date of the project as long as the result are what the supervisor specifies. It is always important </w:t>
      </w:r>
      <w:r w:rsidR="001032B1">
        <w:rPr>
          <w:rStyle w:val="SubtleEmphasis"/>
          <w:i w:val="0"/>
          <w:sz w:val="32"/>
          <w:szCs w:val="32"/>
        </w:rPr>
        <w:t>when delegating to match responsibility with adequa</w:t>
      </w:r>
      <w:r w:rsidR="00E97631">
        <w:rPr>
          <w:rStyle w:val="SubtleEmphasis"/>
          <w:i w:val="0"/>
          <w:sz w:val="32"/>
          <w:szCs w:val="32"/>
        </w:rPr>
        <w:t>te authority or else expected re</w:t>
      </w:r>
      <w:r w:rsidR="001032B1">
        <w:rPr>
          <w:rStyle w:val="SubtleEmphasis"/>
          <w:i w:val="0"/>
          <w:sz w:val="32"/>
          <w:szCs w:val="32"/>
        </w:rPr>
        <w:t xml:space="preserve">sult will either </w:t>
      </w:r>
      <w:r w:rsidR="00E97631">
        <w:rPr>
          <w:rStyle w:val="SubtleEmphasis"/>
          <w:i w:val="0"/>
          <w:sz w:val="32"/>
          <w:szCs w:val="32"/>
        </w:rPr>
        <w:t>be delayed or not achieved.</w:t>
      </w:r>
    </w:p>
    <w:p w14:paraId="00748A57" w14:textId="77777777" w:rsidR="00E97631" w:rsidRDefault="00E97631" w:rsidP="00500579">
      <w:pPr>
        <w:pStyle w:val="NormalWeb"/>
        <w:rPr>
          <w:rStyle w:val="SubtleEmphasis"/>
          <w:i w:val="0"/>
          <w:sz w:val="32"/>
          <w:szCs w:val="32"/>
        </w:rPr>
      </w:pPr>
    </w:p>
    <w:p w14:paraId="20B77BDB" w14:textId="01FAB25C" w:rsidR="00E97631" w:rsidRPr="00E97631" w:rsidRDefault="00E97631" w:rsidP="00E97631">
      <w:pPr>
        <w:pStyle w:val="NormalWeb"/>
        <w:jc w:val="center"/>
        <w:rPr>
          <w:rStyle w:val="SubtleEmphasis"/>
          <w:i w:val="0"/>
          <w:sz w:val="28"/>
          <w:szCs w:val="28"/>
        </w:rPr>
      </w:pPr>
      <w:r>
        <w:rPr>
          <w:rStyle w:val="SubtleEmphasis"/>
          <w:i w:val="0"/>
          <w:sz w:val="28"/>
          <w:szCs w:val="28"/>
        </w:rPr>
        <w:t>6</w:t>
      </w:r>
    </w:p>
    <w:p w14:paraId="62B1F7A3" w14:textId="11EBDE2F" w:rsidR="00800419" w:rsidRDefault="0016371E" w:rsidP="00500579">
      <w:pPr>
        <w:pStyle w:val="NormalWeb"/>
        <w:rPr>
          <w:rStyle w:val="SubtleEmphasis"/>
          <w:i w:val="0"/>
          <w:sz w:val="32"/>
          <w:szCs w:val="32"/>
        </w:rPr>
      </w:pPr>
      <w:r>
        <w:rPr>
          <w:rStyle w:val="SubtleEmphasis"/>
          <w:i w:val="0"/>
          <w:sz w:val="32"/>
          <w:szCs w:val="32"/>
        </w:rPr>
        <w:lastRenderedPageBreak/>
        <w:t>Non-intrusive feedback about progress on the project, it is important to get weekly, written status reports from all direct projects. Reports should cover what they did last week, plan to do next week and potential issues, regular employee meetings provide this ongoing feedback as well.</w:t>
      </w:r>
    </w:p>
    <w:p w14:paraId="25C62B63" w14:textId="01D4B9D1" w:rsidR="00800419" w:rsidRDefault="00800419" w:rsidP="00500579">
      <w:pPr>
        <w:pStyle w:val="NormalWeb"/>
        <w:rPr>
          <w:rStyle w:val="SubtleEmphasis"/>
          <w:i w:val="0"/>
          <w:sz w:val="32"/>
          <w:szCs w:val="32"/>
        </w:rPr>
      </w:pPr>
      <w:r>
        <w:rPr>
          <w:rStyle w:val="SubtleEmphasis"/>
          <w:i w:val="0"/>
          <w:sz w:val="32"/>
          <w:szCs w:val="32"/>
        </w:rPr>
        <w:t xml:space="preserve">Building a team as leadership and management skill. It is important to know how to </w:t>
      </w:r>
      <w:r w:rsidR="00C14D18">
        <w:rPr>
          <w:rStyle w:val="SubtleEmphasis"/>
          <w:i w:val="0"/>
          <w:sz w:val="32"/>
          <w:szCs w:val="32"/>
        </w:rPr>
        <w:t>design, build and support highly effective team. There are many type of teams, the type used depend very much on the nature of the result the team is to accomplish, formal and informal teams are official parts of the overall organisation assigned to a major, ongoing function.</w:t>
      </w:r>
    </w:p>
    <w:p w14:paraId="57CFE176" w14:textId="77777777" w:rsidR="00CA1FAA" w:rsidRDefault="00191202" w:rsidP="00500579">
      <w:pPr>
        <w:pStyle w:val="NormalWeb"/>
        <w:rPr>
          <w:rStyle w:val="SubtleEmphasis"/>
          <w:i w:val="0"/>
          <w:sz w:val="32"/>
          <w:szCs w:val="32"/>
        </w:rPr>
      </w:pPr>
      <w:r>
        <w:rPr>
          <w:rStyle w:val="SubtleEmphasis"/>
          <w:i w:val="0"/>
          <w:sz w:val="32"/>
          <w:szCs w:val="32"/>
        </w:rPr>
        <w:t>Informal teams are usually loosely organised groups of people who volunteer to came together to address a non-critical, short-term task while formal teams are normally by appointment by senior management in an organisation. Some organisations have committees to address major ongoing tasks in workplace, and membership is based on position, this include committees</w:t>
      </w:r>
      <w:r w:rsidR="00232761">
        <w:rPr>
          <w:rStyle w:val="SubtleEmphasis"/>
          <w:i w:val="0"/>
          <w:sz w:val="32"/>
          <w:szCs w:val="32"/>
        </w:rPr>
        <w:t xml:space="preserve"> in boards of directors, grievance committees etc. Problem solving team are formed to address a particular major problem currently faced by the organisation often their overall goal is to provide a written report that includes recommendations for solving the problem, membership is comprised of people who perceive and experience the problem, as well as those who can do something about it.</w:t>
      </w:r>
    </w:p>
    <w:p w14:paraId="4B059CEC" w14:textId="77777777" w:rsidR="00CA1FAA" w:rsidRDefault="00CA1FAA" w:rsidP="00500579">
      <w:pPr>
        <w:pStyle w:val="NormalWeb"/>
        <w:rPr>
          <w:rStyle w:val="SubtleEmphasis"/>
          <w:i w:val="0"/>
          <w:sz w:val="32"/>
          <w:szCs w:val="32"/>
        </w:rPr>
      </w:pPr>
    </w:p>
    <w:p w14:paraId="6B6E2BEA" w14:textId="36B75E02" w:rsidR="008D1EA3" w:rsidRDefault="00ED081E" w:rsidP="00500579">
      <w:pPr>
        <w:pStyle w:val="NormalWeb"/>
        <w:rPr>
          <w:sz w:val="28"/>
          <w:szCs w:val="28"/>
        </w:rPr>
      </w:pPr>
      <w:r w:rsidRPr="00ED081E">
        <w:rPr>
          <w:i/>
          <w:sz w:val="28"/>
          <w:szCs w:val="28"/>
        </w:rPr>
        <w:t>Management-study</w:t>
      </w:r>
      <w:r>
        <w:rPr>
          <w:sz w:val="28"/>
          <w:szCs w:val="28"/>
        </w:rPr>
        <w:t xml:space="preserve"> (2018) [online]</w:t>
      </w:r>
    </w:p>
    <w:p w14:paraId="36A84FAA" w14:textId="1B87A8EE" w:rsidR="007C5275" w:rsidRDefault="00ED081E" w:rsidP="00500579">
      <w:pPr>
        <w:pStyle w:val="NormalWeb"/>
        <w:rPr>
          <w:sz w:val="28"/>
          <w:szCs w:val="28"/>
        </w:rPr>
      </w:pPr>
      <w:r>
        <w:rPr>
          <w:sz w:val="28"/>
          <w:szCs w:val="28"/>
        </w:rPr>
        <w:t xml:space="preserve"> </w:t>
      </w:r>
    </w:p>
    <w:p w14:paraId="44CF9948" w14:textId="6B38383E" w:rsidR="007C5275" w:rsidRDefault="007C5275" w:rsidP="00500579">
      <w:pPr>
        <w:pStyle w:val="NormalWeb"/>
        <w:rPr>
          <w:sz w:val="28"/>
          <w:szCs w:val="28"/>
        </w:rPr>
      </w:pPr>
    </w:p>
    <w:p w14:paraId="66D2A19A" w14:textId="398E6D2F" w:rsidR="007C5275" w:rsidRDefault="007C5275" w:rsidP="00500579">
      <w:pPr>
        <w:pStyle w:val="NormalWeb"/>
        <w:rPr>
          <w:sz w:val="28"/>
          <w:szCs w:val="28"/>
        </w:rPr>
      </w:pPr>
    </w:p>
    <w:p w14:paraId="27FF6E8E" w14:textId="0D410632" w:rsidR="007C5275" w:rsidRDefault="007C5275" w:rsidP="00500579">
      <w:pPr>
        <w:pStyle w:val="NormalWeb"/>
        <w:rPr>
          <w:sz w:val="28"/>
          <w:szCs w:val="28"/>
        </w:rPr>
      </w:pPr>
    </w:p>
    <w:p w14:paraId="12976004" w14:textId="544B479A" w:rsidR="007C5275" w:rsidRDefault="007C5275" w:rsidP="00500579">
      <w:pPr>
        <w:pStyle w:val="NormalWeb"/>
        <w:rPr>
          <w:sz w:val="28"/>
          <w:szCs w:val="28"/>
        </w:rPr>
      </w:pPr>
    </w:p>
    <w:p w14:paraId="6706CA17" w14:textId="09992C4C" w:rsidR="007C5275" w:rsidRDefault="00E97631" w:rsidP="00E97631">
      <w:pPr>
        <w:pStyle w:val="NormalWeb"/>
        <w:jc w:val="center"/>
        <w:rPr>
          <w:sz w:val="28"/>
          <w:szCs w:val="28"/>
        </w:rPr>
      </w:pPr>
      <w:r>
        <w:rPr>
          <w:sz w:val="28"/>
          <w:szCs w:val="28"/>
        </w:rPr>
        <w:t>7</w:t>
      </w:r>
    </w:p>
    <w:p w14:paraId="7D08946E" w14:textId="4D333E5D" w:rsidR="007C5275" w:rsidRDefault="007C5275" w:rsidP="00500579">
      <w:pPr>
        <w:pStyle w:val="NormalWeb"/>
        <w:rPr>
          <w:sz w:val="28"/>
          <w:szCs w:val="28"/>
        </w:rPr>
      </w:pPr>
    </w:p>
    <w:p w14:paraId="41EC601C" w14:textId="242FE259" w:rsidR="007C5275" w:rsidRDefault="007C5275" w:rsidP="00500579">
      <w:pPr>
        <w:pStyle w:val="NormalWeb"/>
        <w:rPr>
          <w:sz w:val="28"/>
          <w:szCs w:val="28"/>
        </w:rPr>
      </w:pPr>
    </w:p>
    <w:p w14:paraId="3F215014" w14:textId="77777777" w:rsidR="002222E2" w:rsidRDefault="002222E2" w:rsidP="00500579">
      <w:pPr>
        <w:pStyle w:val="NormalWeb"/>
        <w:rPr>
          <w:sz w:val="32"/>
          <w:szCs w:val="32"/>
        </w:rPr>
      </w:pPr>
    </w:p>
    <w:p w14:paraId="5C0B3171" w14:textId="278547D4" w:rsidR="007C5275" w:rsidRDefault="007C5275" w:rsidP="00500579">
      <w:pPr>
        <w:pStyle w:val="NormalWeb"/>
        <w:rPr>
          <w:sz w:val="32"/>
          <w:szCs w:val="32"/>
        </w:rPr>
      </w:pPr>
      <w:r>
        <w:rPr>
          <w:sz w:val="32"/>
          <w:szCs w:val="32"/>
        </w:rPr>
        <w:t>Conclusion</w:t>
      </w:r>
    </w:p>
    <w:p w14:paraId="0C2C5A6A" w14:textId="70F12D7C" w:rsidR="007C5275" w:rsidRDefault="007C5275" w:rsidP="00500579">
      <w:pPr>
        <w:pStyle w:val="NormalWeb"/>
        <w:rPr>
          <w:sz w:val="32"/>
          <w:szCs w:val="32"/>
        </w:rPr>
      </w:pPr>
      <w:r>
        <w:rPr>
          <w:sz w:val="32"/>
          <w:szCs w:val="32"/>
        </w:rPr>
        <w:t>As businesses and organisations face stiff competition for survival and new technologies evolving, workforce need to improve to meet the demand in new technology and improved skill. In other to meet this demand organisations and businesses should inevitably send their employees on training and refresher courses with the aim to improve their employability skill.</w:t>
      </w:r>
      <w:r w:rsidR="003931C5">
        <w:rPr>
          <w:sz w:val="32"/>
          <w:szCs w:val="32"/>
        </w:rPr>
        <w:t xml:space="preserve"> Management should address the problem of inefficient performance and reward</w:t>
      </w:r>
      <w:r w:rsidR="007B6640">
        <w:rPr>
          <w:sz w:val="32"/>
          <w:szCs w:val="32"/>
        </w:rPr>
        <w:t xml:space="preserve"> successes either in cash or in kind as to make the worker</w:t>
      </w:r>
      <w:r w:rsidR="00971332">
        <w:rPr>
          <w:sz w:val="32"/>
          <w:szCs w:val="32"/>
        </w:rPr>
        <w:t>s</w:t>
      </w:r>
      <w:r w:rsidR="007B6640">
        <w:rPr>
          <w:sz w:val="32"/>
          <w:szCs w:val="32"/>
        </w:rPr>
        <w:t xml:space="preserve"> happy and reduce high rate of workforce turnover.</w:t>
      </w:r>
      <w:r>
        <w:rPr>
          <w:sz w:val="32"/>
          <w:szCs w:val="32"/>
        </w:rPr>
        <w:t xml:space="preserve"> </w:t>
      </w:r>
    </w:p>
    <w:p w14:paraId="6F6AF032" w14:textId="748D9BA2" w:rsidR="008A5164" w:rsidRDefault="008A5164" w:rsidP="00500579">
      <w:pPr>
        <w:pStyle w:val="NormalWeb"/>
        <w:rPr>
          <w:sz w:val="32"/>
          <w:szCs w:val="32"/>
        </w:rPr>
      </w:pPr>
    </w:p>
    <w:p w14:paraId="77987E39" w14:textId="01F3A52C" w:rsidR="008A5164" w:rsidRDefault="008A5164" w:rsidP="00500579">
      <w:pPr>
        <w:pStyle w:val="NormalWeb"/>
        <w:rPr>
          <w:sz w:val="32"/>
          <w:szCs w:val="32"/>
        </w:rPr>
      </w:pPr>
      <w:r>
        <w:rPr>
          <w:sz w:val="32"/>
          <w:szCs w:val="32"/>
        </w:rPr>
        <w:t>References</w:t>
      </w:r>
    </w:p>
    <w:p w14:paraId="7B143830" w14:textId="0BBAA66C" w:rsidR="008A5164" w:rsidRPr="007C5275" w:rsidRDefault="008A5164" w:rsidP="008A5164">
      <w:pPr>
        <w:pStyle w:val="NormalWeb"/>
        <w:rPr>
          <w:sz w:val="32"/>
          <w:szCs w:val="32"/>
        </w:rPr>
      </w:pPr>
      <w:r w:rsidRPr="007618BB">
        <w:rPr>
          <w:sz w:val="32"/>
          <w:szCs w:val="32"/>
        </w:rPr>
        <w:t>Kinnick and Parton (2005)</w:t>
      </w:r>
      <w:r>
        <w:rPr>
          <w:sz w:val="32"/>
          <w:szCs w:val="32"/>
        </w:rPr>
        <w:t>.</w:t>
      </w:r>
    </w:p>
    <w:p w14:paraId="04ED6A22" w14:textId="4A5FBBB0" w:rsidR="008D1EA3" w:rsidRPr="00500579" w:rsidRDefault="008A5164" w:rsidP="00500579">
      <w:pPr>
        <w:pStyle w:val="NormalWeb"/>
        <w:rPr>
          <w:sz w:val="36"/>
          <w:szCs w:val="36"/>
        </w:rPr>
      </w:pPr>
      <w:r w:rsidRPr="007618BB">
        <w:rPr>
          <w:sz w:val="32"/>
          <w:szCs w:val="32"/>
        </w:rPr>
        <w:t>Griffiths and Dunham (2015)</w:t>
      </w:r>
      <w:r>
        <w:rPr>
          <w:sz w:val="32"/>
          <w:szCs w:val="32"/>
        </w:rPr>
        <w:t>.</w:t>
      </w:r>
    </w:p>
    <w:p w14:paraId="3E1BD156" w14:textId="44976EBC" w:rsidR="008A5164" w:rsidRPr="005F3E53" w:rsidRDefault="00D558B3" w:rsidP="008A5164">
      <w:pPr>
        <w:pStyle w:val="NormalWeb"/>
        <w:rPr>
          <w:color w:val="000000" w:themeColor="text1"/>
          <w:sz w:val="28"/>
          <w:szCs w:val="28"/>
        </w:rPr>
      </w:pPr>
      <w:r w:rsidRPr="005F3E53">
        <w:rPr>
          <w:rStyle w:val="SubtleEmphasis"/>
          <w:color w:val="000000" w:themeColor="text1"/>
          <w:sz w:val="28"/>
          <w:szCs w:val="28"/>
        </w:rPr>
        <w:t>Available from</w:t>
      </w:r>
      <w:r w:rsidR="005D0883" w:rsidRPr="005F3E53">
        <w:rPr>
          <w:rStyle w:val="SubtleEmphasis"/>
          <w:color w:val="000000" w:themeColor="text1"/>
          <w:sz w:val="28"/>
          <w:szCs w:val="28"/>
        </w:rPr>
        <w:t xml:space="preserve">: </w:t>
      </w:r>
      <w:hyperlink r:id="rId8" w:history="1">
        <w:r w:rsidR="008A5164" w:rsidRPr="005F3E53">
          <w:rPr>
            <w:rStyle w:val="SubtleEmphasis"/>
            <w:color w:val="000000" w:themeColor="text1"/>
            <w:sz w:val="28"/>
            <w:szCs w:val="28"/>
          </w:rPr>
          <w:t>https://www.managementstudy.com/time-management.htm</w:t>
        </w:r>
      </w:hyperlink>
      <w:r w:rsidR="008A5164" w:rsidRPr="005F3E53">
        <w:rPr>
          <w:color w:val="000000" w:themeColor="text1"/>
          <w:sz w:val="28"/>
          <w:szCs w:val="28"/>
        </w:rPr>
        <w:t xml:space="preserve"> </w:t>
      </w:r>
      <w:r w:rsidR="005D0883" w:rsidRPr="005F3E53">
        <w:rPr>
          <w:color w:val="000000" w:themeColor="text1"/>
          <w:sz w:val="28"/>
          <w:szCs w:val="28"/>
        </w:rPr>
        <w:t xml:space="preserve">(Accessed: </w:t>
      </w:r>
      <w:r w:rsidR="008A5164" w:rsidRPr="005F3E53">
        <w:rPr>
          <w:color w:val="000000" w:themeColor="text1"/>
          <w:sz w:val="28"/>
          <w:szCs w:val="28"/>
        </w:rPr>
        <w:t>19</w:t>
      </w:r>
      <w:r w:rsidR="005D0883" w:rsidRPr="005F3E53">
        <w:rPr>
          <w:color w:val="000000" w:themeColor="text1"/>
          <w:sz w:val="28"/>
          <w:szCs w:val="28"/>
          <w:vertAlign w:val="superscript"/>
        </w:rPr>
        <w:t>th</w:t>
      </w:r>
      <w:r w:rsidR="005D0883" w:rsidRPr="005F3E53">
        <w:rPr>
          <w:color w:val="000000" w:themeColor="text1"/>
          <w:sz w:val="28"/>
          <w:szCs w:val="28"/>
        </w:rPr>
        <w:t xml:space="preserve"> July </w:t>
      </w:r>
      <w:r w:rsidR="008A5164" w:rsidRPr="005F3E53">
        <w:rPr>
          <w:color w:val="000000" w:themeColor="text1"/>
          <w:sz w:val="28"/>
          <w:szCs w:val="28"/>
        </w:rPr>
        <w:t>2018</w:t>
      </w:r>
      <w:r w:rsidR="005D0883" w:rsidRPr="005F3E53">
        <w:rPr>
          <w:color w:val="000000" w:themeColor="text1"/>
          <w:sz w:val="28"/>
          <w:szCs w:val="28"/>
        </w:rPr>
        <w:t>).</w:t>
      </w:r>
    </w:p>
    <w:p w14:paraId="2449A8BC" w14:textId="66516C2D" w:rsidR="008A5164" w:rsidRPr="005F3E53" w:rsidRDefault="00D558B3" w:rsidP="008A5164">
      <w:pPr>
        <w:pStyle w:val="NormalWeb"/>
        <w:rPr>
          <w:rStyle w:val="SubtleEmphasis"/>
          <w:color w:val="000000" w:themeColor="text1"/>
          <w:sz w:val="28"/>
          <w:szCs w:val="28"/>
        </w:rPr>
      </w:pPr>
      <w:r w:rsidRPr="005F3E53">
        <w:rPr>
          <w:rStyle w:val="Hyperlink"/>
          <w:i/>
          <w:color w:val="000000" w:themeColor="text1"/>
          <w:sz w:val="28"/>
          <w:szCs w:val="28"/>
          <w:u w:val="none"/>
        </w:rPr>
        <w:t>Available from</w:t>
      </w:r>
      <w:r w:rsidR="005D0883" w:rsidRPr="005F3E53">
        <w:rPr>
          <w:rStyle w:val="Hyperlink"/>
          <w:i/>
          <w:color w:val="000000" w:themeColor="text1"/>
          <w:sz w:val="28"/>
          <w:szCs w:val="28"/>
          <w:u w:val="none"/>
        </w:rPr>
        <w:t xml:space="preserve">: </w:t>
      </w:r>
      <w:hyperlink r:id="rId9" w:history="1">
        <w:r w:rsidRPr="005F3E53">
          <w:rPr>
            <w:rStyle w:val="Hyperlink"/>
            <w:i/>
            <w:color w:val="000000" w:themeColor="text1"/>
            <w:sz w:val="28"/>
            <w:szCs w:val="28"/>
            <w:u w:val="none"/>
          </w:rPr>
          <w:t>https://www.skillsyouneed.com/ips/problem-solving.jtm</w:t>
        </w:r>
        <w:r w:rsidRPr="005F3E53">
          <w:rPr>
            <w:rStyle w:val="Hyperlink"/>
            <w:color w:val="000000" w:themeColor="text1"/>
            <w:sz w:val="28"/>
            <w:szCs w:val="28"/>
            <w:u w:val="none"/>
          </w:rPr>
          <w:t xml:space="preserve"> (Accessed: 20</w:t>
        </w:r>
        <w:r w:rsidRPr="005F3E53">
          <w:rPr>
            <w:rStyle w:val="Hyperlink"/>
            <w:color w:val="000000" w:themeColor="text1"/>
            <w:sz w:val="28"/>
            <w:szCs w:val="28"/>
            <w:u w:val="none"/>
            <w:vertAlign w:val="superscript"/>
          </w:rPr>
          <w:t>th</w:t>
        </w:r>
        <w:r w:rsidRPr="005F3E53">
          <w:rPr>
            <w:rStyle w:val="Hyperlink"/>
            <w:color w:val="000000" w:themeColor="text1"/>
            <w:sz w:val="28"/>
            <w:szCs w:val="28"/>
            <w:u w:val="none"/>
          </w:rPr>
          <w:t xml:space="preserve"> July 2018</w:t>
        </w:r>
      </w:hyperlink>
      <w:r w:rsidRPr="005F3E53">
        <w:rPr>
          <w:rStyle w:val="Hyperlink"/>
          <w:i/>
          <w:color w:val="000000" w:themeColor="text1"/>
          <w:sz w:val="28"/>
          <w:szCs w:val="28"/>
          <w:u w:val="none"/>
        </w:rPr>
        <w:t>)</w:t>
      </w:r>
    </w:p>
    <w:p w14:paraId="78CA5143" w14:textId="7CFB1B2A" w:rsidR="002222E2" w:rsidRPr="005F3E53" w:rsidRDefault="00D558B3" w:rsidP="002222E2">
      <w:pPr>
        <w:pStyle w:val="NormalWeb"/>
        <w:rPr>
          <w:rStyle w:val="SubtleEmphasis"/>
          <w:i w:val="0"/>
          <w:color w:val="000000" w:themeColor="text1"/>
          <w:sz w:val="28"/>
          <w:szCs w:val="28"/>
        </w:rPr>
      </w:pPr>
      <w:r w:rsidRPr="005F3E53">
        <w:rPr>
          <w:rStyle w:val="SubtleEmphasis"/>
          <w:color w:val="000000" w:themeColor="text1"/>
          <w:sz w:val="28"/>
          <w:szCs w:val="28"/>
        </w:rPr>
        <w:t xml:space="preserve">Available from: </w:t>
      </w:r>
      <w:r w:rsidR="002222E2" w:rsidRPr="005F3E53">
        <w:rPr>
          <w:rStyle w:val="SubtleEmphasis"/>
          <w:color w:val="000000" w:themeColor="text1"/>
          <w:sz w:val="28"/>
          <w:szCs w:val="28"/>
        </w:rPr>
        <w:t>https://management.org/management/guidebook.htm</w:t>
      </w:r>
      <w:r w:rsidR="002222E2" w:rsidRPr="005F3E53">
        <w:rPr>
          <w:rStyle w:val="SubtleEmphasis"/>
          <w:i w:val="0"/>
          <w:color w:val="000000" w:themeColor="text1"/>
          <w:sz w:val="28"/>
          <w:szCs w:val="28"/>
        </w:rPr>
        <w:t xml:space="preserve"> </w:t>
      </w:r>
      <w:r w:rsidRPr="005F3E53">
        <w:rPr>
          <w:rStyle w:val="SubtleEmphasis"/>
          <w:i w:val="0"/>
          <w:color w:val="000000" w:themeColor="text1"/>
          <w:sz w:val="28"/>
          <w:szCs w:val="28"/>
        </w:rPr>
        <w:t xml:space="preserve">(Accessed: </w:t>
      </w:r>
      <w:r w:rsidR="002222E2" w:rsidRPr="005F3E53">
        <w:rPr>
          <w:rStyle w:val="SubtleEmphasis"/>
          <w:i w:val="0"/>
          <w:color w:val="000000" w:themeColor="text1"/>
          <w:sz w:val="28"/>
          <w:szCs w:val="28"/>
        </w:rPr>
        <w:t>12</w:t>
      </w:r>
      <w:r w:rsidRPr="005F3E53">
        <w:rPr>
          <w:rStyle w:val="SubtleEmphasis"/>
          <w:i w:val="0"/>
          <w:color w:val="000000" w:themeColor="text1"/>
          <w:sz w:val="28"/>
          <w:szCs w:val="28"/>
          <w:vertAlign w:val="superscript"/>
        </w:rPr>
        <w:t>th</w:t>
      </w:r>
      <w:r w:rsidRPr="005F3E53">
        <w:rPr>
          <w:rStyle w:val="SubtleEmphasis"/>
          <w:i w:val="0"/>
          <w:color w:val="000000" w:themeColor="text1"/>
          <w:sz w:val="28"/>
          <w:szCs w:val="28"/>
        </w:rPr>
        <w:t xml:space="preserve"> August </w:t>
      </w:r>
      <w:r w:rsidR="002222E2" w:rsidRPr="005F3E53">
        <w:rPr>
          <w:rStyle w:val="SubtleEmphasis"/>
          <w:i w:val="0"/>
          <w:color w:val="000000" w:themeColor="text1"/>
          <w:sz w:val="28"/>
          <w:szCs w:val="28"/>
        </w:rPr>
        <w:t>2018</w:t>
      </w:r>
      <w:r w:rsidRPr="005F3E53">
        <w:rPr>
          <w:rStyle w:val="SubtleEmphasis"/>
          <w:i w:val="0"/>
          <w:color w:val="000000" w:themeColor="text1"/>
          <w:sz w:val="28"/>
          <w:szCs w:val="28"/>
        </w:rPr>
        <w:t>)</w:t>
      </w:r>
    </w:p>
    <w:p w14:paraId="25C90765" w14:textId="5B0D3CDF" w:rsidR="00500579" w:rsidRPr="005F3E53" w:rsidRDefault="00500579" w:rsidP="008A5164">
      <w:pPr>
        <w:rPr>
          <w:rFonts w:ascii="Arial" w:hAnsi="Arial" w:cs="Arial"/>
          <w:color w:val="000000" w:themeColor="text1"/>
          <w:sz w:val="36"/>
          <w:szCs w:val="36"/>
        </w:rPr>
      </w:pPr>
    </w:p>
    <w:p w14:paraId="25E50D68" w14:textId="5F4012D1" w:rsidR="000B60F4" w:rsidRPr="005F3E53" w:rsidRDefault="000B60F4" w:rsidP="00A64F97">
      <w:pPr>
        <w:jc w:val="center"/>
        <w:rPr>
          <w:rFonts w:ascii="Arial" w:hAnsi="Arial" w:cs="Arial"/>
          <w:color w:val="000000" w:themeColor="text1"/>
          <w:sz w:val="36"/>
          <w:szCs w:val="36"/>
        </w:rPr>
      </w:pPr>
    </w:p>
    <w:p w14:paraId="381EB311" w14:textId="0CC87689" w:rsidR="000B60F4" w:rsidRDefault="000B60F4" w:rsidP="00A64F97">
      <w:pPr>
        <w:jc w:val="center"/>
        <w:rPr>
          <w:rFonts w:ascii="Arial" w:hAnsi="Arial" w:cs="Arial"/>
          <w:sz w:val="36"/>
          <w:szCs w:val="36"/>
        </w:rPr>
      </w:pPr>
    </w:p>
    <w:p w14:paraId="017813B4" w14:textId="7698A120" w:rsidR="000B60F4" w:rsidRDefault="000B60F4" w:rsidP="00A64F97">
      <w:pPr>
        <w:jc w:val="center"/>
        <w:rPr>
          <w:rFonts w:ascii="Arial" w:hAnsi="Arial" w:cs="Arial"/>
          <w:sz w:val="36"/>
          <w:szCs w:val="36"/>
        </w:rPr>
      </w:pPr>
    </w:p>
    <w:p w14:paraId="586A466E" w14:textId="1AED1DA4" w:rsidR="000B60F4" w:rsidRPr="00E97631" w:rsidRDefault="00E97631" w:rsidP="00A64F97">
      <w:pPr>
        <w:jc w:val="center"/>
        <w:rPr>
          <w:rFonts w:ascii="Arial" w:hAnsi="Arial" w:cs="Arial"/>
          <w:sz w:val="28"/>
          <w:szCs w:val="28"/>
        </w:rPr>
      </w:pPr>
      <w:r>
        <w:rPr>
          <w:rFonts w:ascii="Arial" w:hAnsi="Arial" w:cs="Arial"/>
          <w:sz w:val="28"/>
          <w:szCs w:val="28"/>
        </w:rPr>
        <w:t>8</w:t>
      </w:r>
    </w:p>
    <w:sectPr w:rsidR="000B60F4" w:rsidRPr="00E9763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06BBA07" w14:textId="77777777" w:rsidR="00BA5DFB" w:rsidRDefault="00BA5DFB" w:rsidP="00F77A91">
      <w:r>
        <w:separator/>
      </w:r>
    </w:p>
  </w:endnote>
  <w:endnote w:type="continuationSeparator" w:id="0">
    <w:p w14:paraId="7471FF68" w14:textId="77777777" w:rsidR="00BA5DFB" w:rsidRDefault="00BA5DFB" w:rsidP="00F77A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827250D" w14:textId="77777777" w:rsidR="00BA5DFB" w:rsidRDefault="00BA5DFB" w:rsidP="00F77A91">
      <w:r>
        <w:separator/>
      </w:r>
    </w:p>
  </w:footnote>
  <w:footnote w:type="continuationSeparator" w:id="0">
    <w:p w14:paraId="263FB85F" w14:textId="77777777" w:rsidR="00BA5DFB" w:rsidRDefault="00BA5DFB" w:rsidP="00F77A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238491" w14:textId="7F569AB8" w:rsidR="00F77A91" w:rsidRDefault="00F77A91">
    <w:pPr>
      <w:pStyle w:val="Header"/>
      <w:jc w:val="right"/>
    </w:pPr>
  </w:p>
  <w:p w14:paraId="1F395AF4" w14:textId="77777777" w:rsidR="00F77A91" w:rsidRDefault="00F77A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C615C7"/>
    <w:multiLevelType w:val="hybridMultilevel"/>
    <w:tmpl w:val="47F058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AC3314"/>
    <w:multiLevelType w:val="hybridMultilevel"/>
    <w:tmpl w:val="731681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0EDA"/>
    <w:rsid w:val="0001462E"/>
    <w:rsid w:val="00014AB8"/>
    <w:rsid w:val="0001559F"/>
    <w:rsid w:val="000166EE"/>
    <w:rsid w:val="00020A1B"/>
    <w:rsid w:val="00021055"/>
    <w:rsid w:val="00031C1E"/>
    <w:rsid w:val="00034C3B"/>
    <w:rsid w:val="00044961"/>
    <w:rsid w:val="00052AE5"/>
    <w:rsid w:val="00054856"/>
    <w:rsid w:val="000560CE"/>
    <w:rsid w:val="0005785F"/>
    <w:rsid w:val="00070370"/>
    <w:rsid w:val="00081B5B"/>
    <w:rsid w:val="00084EA2"/>
    <w:rsid w:val="0009623E"/>
    <w:rsid w:val="000B60F4"/>
    <w:rsid w:val="000C421B"/>
    <w:rsid w:val="000C7AF7"/>
    <w:rsid w:val="000D0A2D"/>
    <w:rsid w:val="000F389C"/>
    <w:rsid w:val="000F41A7"/>
    <w:rsid w:val="001032B1"/>
    <w:rsid w:val="001148BF"/>
    <w:rsid w:val="001234A0"/>
    <w:rsid w:val="00125D6A"/>
    <w:rsid w:val="0013289D"/>
    <w:rsid w:val="0014525A"/>
    <w:rsid w:val="00146EDA"/>
    <w:rsid w:val="00154247"/>
    <w:rsid w:val="00155B77"/>
    <w:rsid w:val="0016371E"/>
    <w:rsid w:val="001709C9"/>
    <w:rsid w:val="001722F2"/>
    <w:rsid w:val="0018258D"/>
    <w:rsid w:val="00191202"/>
    <w:rsid w:val="001A7D9B"/>
    <w:rsid w:val="001C226D"/>
    <w:rsid w:val="001D2897"/>
    <w:rsid w:val="001D5E60"/>
    <w:rsid w:val="001D68A0"/>
    <w:rsid w:val="001D7729"/>
    <w:rsid w:val="001E06B7"/>
    <w:rsid w:val="001E2EA9"/>
    <w:rsid w:val="001F0DAD"/>
    <w:rsid w:val="001F5442"/>
    <w:rsid w:val="0021322D"/>
    <w:rsid w:val="00214292"/>
    <w:rsid w:val="002157C1"/>
    <w:rsid w:val="00216677"/>
    <w:rsid w:val="00221BF6"/>
    <w:rsid w:val="00221F66"/>
    <w:rsid w:val="002222E2"/>
    <w:rsid w:val="00232761"/>
    <w:rsid w:val="002545F5"/>
    <w:rsid w:val="002672C4"/>
    <w:rsid w:val="002716F0"/>
    <w:rsid w:val="00285AF8"/>
    <w:rsid w:val="0029477F"/>
    <w:rsid w:val="00297ECB"/>
    <w:rsid w:val="002A1E7A"/>
    <w:rsid w:val="002B7942"/>
    <w:rsid w:val="002C2FE6"/>
    <w:rsid w:val="002D53D7"/>
    <w:rsid w:val="002E16CF"/>
    <w:rsid w:val="002E45EA"/>
    <w:rsid w:val="003042FF"/>
    <w:rsid w:val="0031488E"/>
    <w:rsid w:val="00326827"/>
    <w:rsid w:val="00330616"/>
    <w:rsid w:val="003459E6"/>
    <w:rsid w:val="00375443"/>
    <w:rsid w:val="0037669B"/>
    <w:rsid w:val="003931C5"/>
    <w:rsid w:val="00395216"/>
    <w:rsid w:val="003B5DD7"/>
    <w:rsid w:val="003B7CBB"/>
    <w:rsid w:val="003C41BF"/>
    <w:rsid w:val="003C52ED"/>
    <w:rsid w:val="003D4441"/>
    <w:rsid w:val="003D771B"/>
    <w:rsid w:val="003E0D34"/>
    <w:rsid w:val="003F136A"/>
    <w:rsid w:val="003F1DEA"/>
    <w:rsid w:val="003F24C8"/>
    <w:rsid w:val="003F751F"/>
    <w:rsid w:val="0040372E"/>
    <w:rsid w:val="00404BD6"/>
    <w:rsid w:val="00427A5C"/>
    <w:rsid w:val="00447CCC"/>
    <w:rsid w:val="004536F9"/>
    <w:rsid w:val="00471A0C"/>
    <w:rsid w:val="00481808"/>
    <w:rsid w:val="004822E2"/>
    <w:rsid w:val="00486865"/>
    <w:rsid w:val="004911EC"/>
    <w:rsid w:val="00497FFE"/>
    <w:rsid w:val="004A6651"/>
    <w:rsid w:val="004B7B23"/>
    <w:rsid w:val="004D2E89"/>
    <w:rsid w:val="004D4E4A"/>
    <w:rsid w:val="004D7FB6"/>
    <w:rsid w:val="004E43B2"/>
    <w:rsid w:val="004F132F"/>
    <w:rsid w:val="00500579"/>
    <w:rsid w:val="005425EA"/>
    <w:rsid w:val="00586EF0"/>
    <w:rsid w:val="005C013A"/>
    <w:rsid w:val="005C7C40"/>
    <w:rsid w:val="005D0883"/>
    <w:rsid w:val="005F3E53"/>
    <w:rsid w:val="00600978"/>
    <w:rsid w:val="00603F43"/>
    <w:rsid w:val="0061411A"/>
    <w:rsid w:val="0061571A"/>
    <w:rsid w:val="00617220"/>
    <w:rsid w:val="006247A4"/>
    <w:rsid w:val="00637EAD"/>
    <w:rsid w:val="00651F85"/>
    <w:rsid w:val="00680DBE"/>
    <w:rsid w:val="006921A5"/>
    <w:rsid w:val="006935AB"/>
    <w:rsid w:val="00695ED0"/>
    <w:rsid w:val="006979FD"/>
    <w:rsid w:val="006A6CBE"/>
    <w:rsid w:val="006C0447"/>
    <w:rsid w:val="006C7FEC"/>
    <w:rsid w:val="006D3091"/>
    <w:rsid w:val="006E02B3"/>
    <w:rsid w:val="006E0C8E"/>
    <w:rsid w:val="006E0EDA"/>
    <w:rsid w:val="006F26E4"/>
    <w:rsid w:val="0070386E"/>
    <w:rsid w:val="00703BB1"/>
    <w:rsid w:val="00704903"/>
    <w:rsid w:val="007112B5"/>
    <w:rsid w:val="0071583C"/>
    <w:rsid w:val="007262E8"/>
    <w:rsid w:val="00741BB4"/>
    <w:rsid w:val="007566A0"/>
    <w:rsid w:val="007618BB"/>
    <w:rsid w:val="0076337E"/>
    <w:rsid w:val="00766286"/>
    <w:rsid w:val="007B6640"/>
    <w:rsid w:val="007C2A59"/>
    <w:rsid w:val="007C4964"/>
    <w:rsid w:val="007C5275"/>
    <w:rsid w:val="007D16C6"/>
    <w:rsid w:val="007E2A03"/>
    <w:rsid w:val="007F275B"/>
    <w:rsid w:val="00800419"/>
    <w:rsid w:val="00811DA9"/>
    <w:rsid w:val="008302B8"/>
    <w:rsid w:val="00835023"/>
    <w:rsid w:val="00835870"/>
    <w:rsid w:val="0084280B"/>
    <w:rsid w:val="00842A5A"/>
    <w:rsid w:val="0086591F"/>
    <w:rsid w:val="0087032B"/>
    <w:rsid w:val="008773AF"/>
    <w:rsid w:val="008831D8"/>
    <w:rsid w:val="00883F8F"/>
    <w:rsid w:val="0089253D"/>
    <w:rsid w:val="008A34FC"/>
    <w:rsid w:val="008A5164"/>
    <w:rsid w:val="008B2828"/>
    <w:rsid w:val="008D1EA3"/>
    <w:rsid w:val="008D40CD"/>
    <w:rsid w:val="008D4B31"/>
    <w:rsid w:val="008D6E9F"/>
    <w:rsid w:val="008E3639"/>
    <w:rsid w:val="008E6620"/>
    <w:rsid w:val="009133CE"/>
    <w:rsid w:val="00916E6F"/>
    <w:rsid w:val="009442DD"/>
    <w:rsid w:val="00947789"/>
    <w:rsid w:val="00951354"/>
    <w:rsid w:val="00960B37"/>
    <w:rsid w:val="00971332"/>
    <w:rsid w:val="0097213A"/>
    <w:rsid w:val="00973237"/>
    <w:rsid w:val="009825D7"/>
    <w:rsid w:val="009A3022"/>
    <w:rsid w:val="009B0C79"/>
    <w:rsid w:val="009B13C8"/>
    <w:rsid w:val="009B3F41"/>
    <w:rsid w:val="009B52FE"/>
    <w:rsid w:val="009B6AAA"/>
    <w:rsid w:val="009C246E"/>
    <w:rsid w:val="009E1486"/>
    <w:rsid w:val="009E1C94"/>
    <w:rsid w:val="009E5695"/>
    <w:rsid w:val="009F0B23"/>
    <w:rsid w:val="009F18A3"/>
    <w:rsid w:val="00A039F9"/>
    <w:rsid w:val="00A07A9E"/>
    <w:rsid w:val="00A14A9B"/>
    <w:rsid w:val="00A24640"/>
    <w:rsid w:val="00A40782"/>
    <w:rsid w:val="00A527C2"/>
    <w:rsid w:val="00A60E03"/>
    <w:rsid w:val="00A64F97"/>
    <w:rsid w:val="00A87DF8"/>
    <w:rsid w:val="00A915F4"/>
    <w:rsid w:val="00A95A94"/>
    <w:rsid w:val="00AC5328"/>
    <w:rsid w:val="00AF6FF0"/>
    <w:rsid w:val="00B01B90"/>
    <w:rsid w:val="00B1604C"/>
    <w:rsid w:val="00B2448D"/>
    <w:rsid w:val="00B32F24"/>
    <w:rsid w:val="00B377DC"/>
    <w:rsid w:val="00B52709"/>
    <w:rsid w:val="00B63519"/>
    <w:rsid w:val="00B810DE"/>
    <w:rsid w:val="00BA1EDA"/>
    <w:rsid w:val="00BA5DFB"/>
    <w:rsid w:val="00BA6243"/>
    <w:rsid w:val="00BA7D10"/>
    <w:rsid w:val="00BB12F6"/>
    <w:rsid w:val="00BB5402"/>
    <w:rsid w:val="00BB5F36"/>
    <w:rsid w:val="00BC1A49"/>
    <w:rsid w:val="00BE03E1"/>
    <w:rsid w:val="00C14D18"/>
    <w:rsid w:val="00C21881"/>
    <w:rsid w:val="00C2381D"/>
    <w:rsid w:val="00C33C03"/>
    <w:rsid w:val="00C35661"/>
    <w:rsid w:val="00C36512"/>
    <w:rsid w:val="00C508D0"/>
    <w:rsid w:val="00C57FF1"/>
    <w:rsid w:val="00C6216D"/>
    <w:rsid w:val="00C73EBA"/>
    <w:rsid w:val="00C7443E"/>
    <w:rsid w:val="00C84DFE"/>
    <w:rsid w:val="00C9194F"/>
    <w:rsid w:val="00CA1B43"/>
    <w:rsid w:val="00CA1FAA"/>
    <w:rsid w:val="00CA5190"/>
    <w:rsid w:val="00CB51B1"/>
    <w:rsid w:val="00CF0664"/>
    <w:rsid w:val="00CF320C"/>
    <w:rsid w:val="00CF6463"/>
    <w:rsid w:val="00D45AD8"/>
    <w:rsid w:val="00D503D5"/>
    <w:rsid w:val="00D511DB"/>
    <w:rsid w:val="00D545A5"/>
    <w:rsid w:val="00D558B3"/>
    <w:rsid w:val="00D801F8"/>
    <w:rsid w:val="00D84592"/>
    <w:rsid w:val="00D92A67"/>
    <w:rsid w:val="00D94230"/>
    <w:rsid w:val="00DA26F3"/>
    <w:rsid w:val="00DD5B95"/>
    <w:rsid w:val="00DE02F8"/>
    <w:rsid w:val="00DF258C"/>
    <w:rsid w:val="00DF70A1"/>
    <w:rsid w:val="00E05EA1"/>
    <w:rsid w:val="00E14C4E"/>
    <w:rsid w:val="00E24E07"/>
    <w:rsid w:val="00E254DB"/>
    <w:rsid w:val="00E51CAE"/>
    <w:rsid w:val="00E71245"/>
    <w:rsid w:val="00E83DB3"/>
    <w:rsid w:val="00E87537"/>
    <w:rsid w:val="00E97631"/>
    <w:rsid w:val="00E97A36"/>
    <w:rsid w:val="00ED081E"/>
    <w:rsid w:val="00ED60BF"/>
    <w:rsid w:val="00F2019A"/>
    <w:rsid w:val="00F25187"/>
    <w:rsid w:val="00F35B4D"/>
    <w:rsid w:val="00F467D4"/>
    <w:rsid w:val="00F55A69"/>
    <w:rsid w:val="00F573DB"/>
    <w:rsid w:val="00F624A4"/>
    <w:rsid w:val="00F62C78"/>
    <w:rsid w:val="00F72209"/>
    <w:rsid w:val="00F761AF"/>
    <w:rsid w:val="00F77A91"/>
    <w:rsid w:val="00F86734"/>
    <w:rsid w:val="00F95B3F"/>
    <w:rsid w:val="00FA474D"/>
    <w:rsid w:val="00FB4C0D"/>
    <w:rsid w:val="00FB4CDF"/>
    <w:rsid w:val="00FC4754"/>
    <w:rsid w:val="00FC6D82"/>
    <w:rsid w:val="00FD4188"/>
    <w:rsid w:val="00FE2545"/>
    <w:rsid w:val="00FE3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ACC77"/>
  <w15:chartTrackingRefBased/>
  <w15:docId w15:val="{E1550B22-6647-4AF5-918C-CD24898FB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0EDA"/>
    <w:pPr>
      <w:spacing w:after="0" w:line="240" w:lineRule="auto"/>
    </w:pPr>
    <w:rPr>
      <w:rFonts w:eastAsiaTheme="minorEastAsia"/>
      <w:sz w:val="24"/>
      <w:szCs w:val="24"/>
    </w:rPr>
  </w:style>
  <w:style w:type="paragraph" w:styleId="Heading1">
    <w:name w:val="heading 1"/>
    <w:basedOn w:val="Normal"/>
    <w:next w:val="Normal"/>
    <w:link w:val="Heading1Char"/>
    <w:uiPriority w:val="9"/>
    <w:qFormat/>
    <w:rsid w:val="006E0EDA"/>
    <w:pPr>
      <w:keepNext/>
      <w:keepLines/>
      <w:spacing w:before="480"/>
      <w:outlineLvl w:val="0"/>
    </w:pPr>
    <w:rPr>
      <w:rFonts w:asciiTheme="majorHAnsi" w:eastAsiaTheme="majorEastAsia" w:hAnsiTheme="majorHAnsi" w:cstheme="majorBidi"/>
      <w:b/>
      <w:bCs/>
      <w:color w:val="2D4F8E" w:themeColor="accent1" w:themeShade="B5"/>
      <w:sz w:val="32"/>
      <w:szCs w:val="32"/>
    </w:rPr>
  </w:style>
  <w:style w:type="paragraph" w:styleId="Heading2">
    <w:name w:val="heading 2"/>
    <w:basedOn w:val="Normal"/>
    <w:next w:val="Normal"/>
    <w:link w:val="Heading2Char"/>
    <w:uiPriority w:val="9"/>
    <w:semiHidden/>
    <w:unhideWhenUsed/>
    <w:qFormat/>
    <w:rsid w:val="000B60F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A665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EDA"/>
    <w:rPr>
      <w:rFonts w:asciiTheme="majorHAnsi" w:eastAsiaTheme="majorEastAsia" w:hAnsiTheme="majorHAnsi" w:cstheme="majorBidi"/>
      <w:b/>
      <w:bCs/>
      <w:color w:val="2D4F8E" w:themeColor="accent1" w:themeShade="B5"/>
      <w:sz w:val="32"/>
      <w:szCs w:val="32"/>
    </w:rPr>
  </w:style>
  <w:style w:type="paragraph" w:styleId="TOC1">
    <w:name w:val="toc 1"/>
    <w:basedOn w:val="Normal"/>
    <w:next w:val="Normal"/>
    <w:autoRedefine/>
    <w:uiPriority w:val="39"/>
    <w:unhideWhenUsed/>
    <w:rsid w:val="006E0EDA"/>
    <w:pPr>
      <w:spacing w:before="120"/>
    </w:pPr>
    <w:rPr>
      <w:rFonts w:asciiTheme="majorHAnsi" w:hAnsiTheme="majorHAnsi"/>
      <w:b/>
      <w:color w:val="548DD4"/>
    </w:rPr>
  </w:style>
  <w:style w:type="paragraph" w:styleId="TOC2">
    <w:name w:val="toc 2"/>
    <w:basedOn w:val="Normal"/>
    <w:next w:val="Normal"/>
    <w:autoRedefine/>
    <w:uiPriority w:val="39"/>
    <w:unhideWhenUsed/>
    <w:rsid w:val="006E0EDA"/>
    <w:rPr>
      <w:sz w:val="22"/>
      <w:szCs w:val="22"/>
    </w:rPr>
  </w:style>
  <w:style w:type="character" w:styleId="Hyperlink">
    <w:name w:val="Hyperlink"/>
    <w:basedOn w:val="DefaultParagraphFont"/>
    <w:uiPriority w:val="99"/>
    <w:unhideWhenUsed/>
    <w:rsid w:val="006E0EDA"/>
    <w:rPr>
      <w:color w:val="0000FF"/>
      <w:u w:val="single"/>
    </w:rPr>
  </w:style>
  <w:style w:type="paragraph" w:styleId="Header">
    <w:name w:val="header"/>
    <w:basedOn w:val="Normal"/>
    <w:link w:val="HeaderChar"/>
    <w:uiPriority w:val="99"/>
    <w:unhideWhenUsed/>
    <w:rsid w:val="00F77A91"/>
    <w:pPr>
      <w:tabs>
        <w:tab w:val="center" w:pos="4513"/>
        <w:tab w:val="right" w:pos="9026"/>
      </w:tabs>
    </w:pPr>
  </w:style>
  <w:style w:type="character" w:customStyle="1" w:styleId="HeaderChar">
    <w:name w:val="Header Char"/>
    <w:basedOn w:val="DefaultParagraphFont"/>
    <w:link w:val="Header"/>
    <w:uiPriority w:val="99"/>
    <w:rsid w:val="00F77A91"/>
    <w:rPr>
      <w:rFonts w:eastAsiaTheme="minorEastAsia"/>
      <w:sz w:val="24"/>
      <w:szCs w:val="24"/>
    </w:rPr>
  </w:style>
  <w:style w:type="paragraph" w:styleId="Footer">
    <w:name w:val="footer"/>
    <w:basedOn w:val="Normal"/>
    <w:link w:val="FooterChar"/>
    <w:uiPriority w:val="99"/>
    <w:unhideWhenUsed/>
    <w:rsid w:val="00F77A91"/>
    <w:pPr>
      <w:tabs>
        <w:tab w:val="center" w:pos="4513"/>
        <w:tab w:val="right" w:pos="9026"/>
      </w:tabs>
    </w:pPr>
  </w:style>
  <w:style w:type="character" w:customStyle="1" w:styleId="FooterChar">
    <w:name w:val="Footer Char"/>
    <w:basedOn w:val="DefaultParagraphFont"/>
    <w:link w:val="Footer"/>
    <w:uiPriority w:val="99"/>
    <w:rsid w:val="00F77A91"/>
    <w:rPr>
      <w:rFonts w:eastAsiaTheme="minorEastAsia"/>
      <w:sz w:val="24"/>
      <w:szCs w:val="24"/>
    </w:rPr>
  </w:style>
  <w:style w:type="table" w:styleId="MediumList2-Accent1">
    <w:name w:val="Medium List 2 Accent 1"/>
    <w:basedOn w:val="TableNormal"/>
    <w:uiPriority w:val="66"/>
    <w:rsid w:val="0097213A"/>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customStyle="1" w:styleId="DecimalAligned">
    <w:name w:val="Decimal Aligned"/>
    <w:basedOn w:val="Normal"/>
    <w:uiPriority w:val="40"/>
    <w:qFormat/>
    <w:rsid w:val="0097213A"/>
    <w:pPr>
      <w:tabs>
        <w:tab w:val="decimal" w:pos="360"/>
      </w:tabs>
      <w:spacing w:after="200" w:line="276" w:lineRule="auto"/>
    </w:pPr>
    <w:rPr>
      <w:rFonts w:cs="Times New Roman"/>
      <w:sz w:val="22"/>
      <w:szCs w:val="22"/>
      <w:lang w:val="en-US"/>
    </w:rPr>
  </w:style>
  <w:style w:type="paragraph" w:styleId="FootnoteText">
    <w:name w:val="footnote text"/>
    <w:basedOn w:val="Normal"/>
    <w:link w:val="FootnoteTextChar"/>
    <w:uiPriority w:val="99"/>
    <w:unhideWhenUsed/>
    <w:rsid w:val="0097213A"/>
    <w:rPr>
      <w:rFonts w:cs="Times New Roman"/>
      <w:sz w:val="20"/>
      <w:szCs w:val="20"/>
      <w:lang w:val="en-US"/>
    </w:rPr>
  </w:style>
  <w:style w:type="character" w:customStyle="1" w:styleId="FootnoteTextChar">
    <w:name w:val="Footnote Text Char"/>
    <w:basedOn w:val="DefaultParagraphFont"/>
    <w:link w:val="FootnoteText"/>
    <w:uiPriority w:val="99"/>
    <w:rsid w:val="0097213A"/>
    <w:rPr>
      <w:rFonts w:eastAsiaTheme="minorEastAsia" w:cs="Times New Roman"/>
      <w:sz w:val="20"/>
      <w:szCs w:val="20"/>
      <w:lang w:val="en-US"/>
    </w:rPr>
  </w:style>
  <w:style w:type="character" w:styleId="SubtleEmphasis">
    <w:name w:val="Subtle Emphasis"/>
    <w:basedOn w:val="DefaultParagraphFont"/>
    <w:uiPriority w:val="19"/>
    <w:qFormat/>
    <w:rsid w:val="0097213A"/>
    <w:rPr>
      <w:i/>
      <w:iCs/>
    </w:rPr>
  </w:style>
  <w:style w:type="table" w:styleId="MediumShading2-Accent5">
    <w:name w:val="Medium Shading 2 Accent 5"/>
    <w:basedOn w:val="TableNormal"/>
    <w:uiPriority w:val="64"/>
    <w:rsid w:val="0097213A"/>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ghtShading-Accent1">
    <w:name w:val="Light Shading Accent 1"/>
    <w:basedOn w:val="TableNormal"/>
    <w:uiPriority w:val="60"/>
    <w:rsid w:val="0097213A"/>
    <w:pPr>
      <w:spacing w:after="0" w:line="240" w:lineRule="auto"/>
    </w:pPr>
    <w:rPr>
      <w:rFonts w:eastAsiaTheme="minorEastAsia"/>
      <w:color w:val="2F5496" w:themeColor="accent1" w:themeShade="BF"/>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TableGrid">
    <w:name w:val="Table Grid"/>
    <w:basedOn w:val="TableNormal"/>
    <w:uiPriority w:val="39"/>
    <w:rsid w:val="00F251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F2518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1">
    <w:name w:val="Grid Table 2 Accent 1"/>
    <w:basedOn w:val="TableNormal"/>
    <w:uiPriority w:val="47"/>
    <w:rsid w:val="00F25187"/>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4">
    <w:name w:val="Grid Table 4 Accent 4"/>
    <w:basedOn w:val="TableNormal"/>
    <w:uiPriority w:val="49"/>
    <w:rsid w:val="00034C3B"/>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styleId="Strong">
    <w:name w:val="Strong"/>
    <w:basedOn w:val="DefaultParagraphFont"/>
    <w:uiPriority w:val="22"/>
    <w:qFormat/>
    <w:rsid w:val="000F389C"/>
    <w:rPr>
      <w:b/>
      <w:bCs/>
    </w:rPr>
  </w:style>
  <w:style w:type="character" w:customStyle="1" w:styleId="UnresolvedMention">
    <w:name w:val="Unresolved Mention"/>
    <w:basedOn w:val="DefaultParagraphFont"/>
    <w:uiPriority w:val="99"/>
    <w:semiHidden/>
    <w:unhideWhenUsed/>
    <w:rsid w:val="00F55A69"/>
    <w:rPr>
      <w:color w:val="605E5C"/>
      <w:shd w:val="clear" w:color="auto" w:fill="E1DFDD"/>
    </w:rPr>
  </w:style>
  <w:style w:type="character" w:customStyle="1" w:styleId="Heading3Char">
    <w:name w:val="Heading 3 Char"/>
    <w:basedOn w:val="DefaultParagraphFont"/>
    <w:link w:val="Heading3"/>
    <w:uiPriority w:val="9"/>
    <w:semiHidden/>
    <w:rsid w:val="004A6651"/>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3459E6"/>
    <w:pPr>
      <w:ind w:left="720"/>
      <w:contextualSpacing/>
    </w:pPr>
  </w:style>
  <w:style w:type="paragraph" w:styleId="TOCHeading">
    <w:name w:val="TOC Heading"/>
    <w:basedOn w:val="Heading1"/>
    <w:next w:val="Normal"/>
    <w:uiPriority w:val="39"/>
    <w:unhideWhenUsed/>
    <w:qFormat/>
    <w:rsid w:val="00A527C2"/>
    <w:pPr>
      <w:spacing w:before="240" w:line="259" w:lineRule="auto"/>
      <w:outlineLvl w:val="9"/>
    </w:pPr>
    <w:rPr>
      <w:b w:val="0"/>
      <w:bCs w:val="0"/>
      <w:color w:val="2F5496" w:themeColor="accent1" w:themeShade="BF"/>
      <w:lang w:val="en-US"/>
    </w:rPr>
  </w:style>
  <w:style w:type="character" w:styleId="FollowedHyperlink">
    <w:name w:val="FollowedHyperlink"/>
    <w:basedOn w:val="DefaultParagraphFont"/>
    <w:uiPriority w:val="99"/>
    <w:semiHidden/>
    <w:unhideWhenUsed/>
    <w:rsid w:val="004911EC"/>
    <w:rPr>
      <w:color w:val="954F72" w:themeColor="followedHyperlink"/>
      <w:u w:val="single"/>
    </w:rPr>
  </w:style>
  <w:style w:type="paragraph" w:styleId="NormalWeb">
    <w:name w:val="Normal (Web)"/>
    <w:basedOn w:val="Normal"/>
    <w:uiPriority w:val="99"/>
    <w:semiHidden/>
    <w:unhideWhenUsed/>
    <w:rsid w:val="00947789"/>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semiHidden/>
    <w:rsid w:val="000B60F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3299067">
      <w:bodyDiv w:val="1"/>
      <w:marLeft w:val="0"/>
      <w:marRight w:val="0"/>
      <w:marTop w:val="0"/>
      <w:marBottom w:val="0"/>
      <w:divBdr>
        <w:top w:val="none" w:sz="0" w:space="0" w:color="auto"/>
        <w:left w:val="none" w:sz="0" w:space="0" w:color="auto"/>
        <w:bottom w:val="none" w:sz="0" w:space="0" w:color="auto"/>
        <w:right w:val="none" w:sz="0" w:space="0" w:color="auto"/>
      </w:divBdr>
    </w:div>
    <w:div w:id="263347525">
      <w:bodyDiv w:val="1"/>
      <w:marLeft w:val="0"/>
      <w:marRight w:val="0"/>
      <w:marTop w:val="0"/>
      <w:marBottom w:val="0"/>
      <w:divBdr>
        <w:top w:val="none" w:sz="0" w:space="0" w:color="auto"/>
        <w:left w:val="none" w:sz="0" w:space="0" w:color="auto"/>
        <w:bottom w:val="none" w:sz="0" w:space="0" w:color="auto"/>
        <w:right w:val="none" w:sz="0" w:space="0" w:color="auto"/>
      </w:divBdr>
    </w:div>
    <w:div w:id="314575688">
      <w:bodyDiv w:val="1"/>
      <w:marLeft w:val="0"/>
      <w:marRight w:val="0"/>
      <w:marTop w:val="0"/>
      <w:marBottom w:val="0"/>
      <w:divBdr>
        <w:top w:val="none" w:sz="0" w:space="0" w:color="auto"/>
        <w:left w:val="none" w:sz="0" w:space="0" w:color="auto"/>
        <w:bottom w:val="none" w:sz="0" w:space="0" w:color="auto"/>
        <w:right w:val="none" w:sz="0" w:space="0" w:color="auto"/>
      </w:divBdr>
    </w:div>
    <w:div w:id="434834944">
      <w:bodyDiv w:val="1"/>
      <w:marLeft w:val="0"/>
      <w:marRight w:val="0"/>
      <w:marTop w:val="0"/>
      <w:marBottom w:val="0"/>
      <w:divBdr>
        <w:top w:val="none" w:sz="0" w:space="0" w:color="auto"/>
        <w:left w:val="none" w:sz="0" w:space="0" w:color="auto"/>
        <w:bottom w:val="none" w:sz="0" w:space="0" w:color="auto"/>
        <w:right w:val="none" w:sz="0" w:space="0" w:color="auto"/>
      </w:divBdr>
      <w:divsChild>
        <w:div w:id="2071077120">
          <w:marLeft w:val="0"/>
          <w:marRight w:val="0"/>
          <w:marTop w:val="0"/>
          <w:marBottom w:val="270"/>
          <w:divBdr>
            <w:top w:val="none" w:sz="0" w:space="0" w:color="auto"/>
            <w:left w:val="none" w:sz="0" w:space="0" w:color="auto"/>
            <w:bottom w:val="none" w:sz="0" w:space="0" w:color="auto"/>
            <w:right w:val="none" w:sz="0" w:space="0" w:color="auto"/>
          </w:divBdr>
          <w:divsChild>
            <w:div w:id="68431424">
              <w:marLeft w:val="0"/>
              <w:marRight w:val="0"/>
              <w:marTop w:val="0"/>
              <w:marBottom w:val="0"/>
              <w:divBdr>
                <w:top w:val="none" w:sz="0" w:space="0" w:color="auto"/>
                <w:left w:val="none" w:sz="0" w:space="0" w:color="auto"/>
                <w:bottom w:val="none" w:sz="0" w:space="0" w:color="auto"/>
                <w:right w:val="none" w:sz="0" w:space="0" w:color="auto"/>
              </w:divBdr>
              <w:divsChild>
                <w:div w:id="378017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972231">
      <w:bodyDiv w:val="1"/>
      <w:marLeft w:val="0"/>
      <w:marRight w:val="0"/>
      <w:marTop w:val="0"/>
      <w:marBottom w:val="0"/>
      <w:divBdr>
        <w:top w:val="none" w:sz="0" w:space="0" w:color="auto"/>
        <w:left w:val="none" w:sz="0" w:space="0" w:color="auto"/>
        <w:bottom w:val="none" w:sz="0" w:space="0" w:color="auto"/>
        <w:right w:val="none" w:sz="0" w:space="0" w:color="auto"/>
      </w:divBdr>
    </w:div>
    <w:div w:id="918904733">
      <w:bodyDiv w:val="1"/>
      <w:marLeft w:val="0"/>
      <w:marRight w:val="0"/>
      <w:marTop w:val="0"/>
      <w:marBottom w:val="0"/>
      <w:divBdr>
        <w:top w:val="none" w:sz="0" w:space="0" w:color="auto"/>
        <w:left w:val="none" w:sz="0" w:space="0" w:color="auto"/>
        <w:bottom w:val="none" w:sz="0" w:space="0" w:color="auto"/>
        <w:right w:val="none" w:sz="0" w:space="0" w:color="auto"/>
      </w:divBdr>
    </w:div>
    <w:div w:id="1024984045">
      <w:bodyDiv w:val="1"/>
      <w:marLeft w:val="0"/>
      <w:marRight w:val="0"/>
      <w:marTop w:val="0"/>
      <w:marBottom w:val="0"/>
      <w:divBdr>
        <w:top w:val="none" w:sz="0" w:space="0" w:color="auto"/>
        <w:left w:val="none" w:sz="0" w:space="0" w:color="auto"/>
        <w:bottom w:val="none" w:sz="0" w:space="0" w:color="auto"/>
        <w:right w:val="none" w:sz="0" w:space="0" w:color="auto"/>
      </w:divBdr>
    </w:div>
    <w:div w:id="1032610102">
      <w:bodyDiv w:val="1"/>
      <w:marLeft w:val="0"/>
      <w:marRight w:val="0"/>
      <w:marTop w:val="0"/>
      <w:marBottom w:val="0"/>
      <w:divBdr>
        <w:top w:val="none" w:sz="0" w:space="0" w:color="auto"/>
        <w:left w:val="none" w:sz="0" w:space="0" w:color="auto"/>
        <w:bottom w:val="none" w:sz="0" w:space="0" w:color="auto"/>
        <w:right w:val="none" w:sz="0" w:space="0" w:color="auto"/>
      </w:divBdr>
    </w:div>
    <w:div w:id="1075278754">
      <w:bodyDiv w:val="1"/>
      <w:marLeft w:val="0"/>
      <w:marRight w:val="0"/>
      <w:marTop w:val="0"/>
      <w:marBottom w:val="0"/>
      <w:divBdr>
        <w:top w:val="none" w:sz="0" w:space="0" w:color="auto"/>
        <w:left w:val="none" w:sz="0" w:space="0" w:color="auto"/>
        <w:bottom w:val="none" w:sz="0" w:space="0" w:color="auto"/>
        <w:right w:val="none" w:sz="0" w:space="0" w:color="auto"/>
      </w:divBdr>
    </w:div>
    <w:div w:id="1206715016">
      <w:bodyDiv w:val="1"/>
      <w:marLeft w:val="0"/>
      <w:marRight w:val="0"/>
      <w:marTop w:val="0"/>
      <w:marBottom w:val="0"/>
      <w:divBdr>
        <w:top w:val="none" w:sz="0" w:space="0" w:color="auto"/>
        <w:left w:val="none" w:sz="0" w:space="0" w:color="auto"/>
        <w:bottom w:val="none" w:sz="0" w:space="0" w:color="auto"/>
        <w:right w:val="none" w:sz="0" w:space="0" w:color="auto"/>
      </w:divBdr>
    </w:div>
    <w:div w:id="1535577410">
      <w:bodyDiv w:val="1"/>
      <w:marLeft w:val="0"/>
      <w:marRight w:val="0"/>
      <w:marTop w:val="0"/>
      <w:marBottom w:val="0"/>
      <w:divBdr>
        <w:top w:val="none" w:sz="0" w:space="0" w:color="auto"/>
        <w:left w:val="none" w:sz="0" w:space="0" w:color="auto"/>
        <w:bottom w:val="none" w:sz="0" w:space="0" w:color="auto"/>
        <w:right w:val="none" w:sz="0" w:space="0" w:color="auto"/>
      </w:divBdr>
    </w:div>
    <w:div w:id="1635745566">
      <w:bodyDiv w:val="1"/>
      <w:marLeft w:val="0"/>
      <w:marRight w:val="0"/>
      <w:marTop w:val="0"/>
      <w:marBottom w:val="0"/>
      <w:divBdr>
        <w:top w:val="none" w:sz="0" w:space="0" w:color="auto"/>
        <w:left w:val="none" w:sz="0" w:space="0" w:color="auto"/>
        <w:bottom w:val="none" w:sz="0" w:space="0" w:color="auto"/>
        <w:right w:val="none" w:sz="0" w:space="0" w:color="auto"/>
      </w:divBdr>
    </w:div>
    <w:div w:id="1978994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agementstudy.com/time-management.h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skillsyouneed.com/ips/problem-solving.jtm%20(Accessed:%2020th%20July%20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2470B4D-463C-4188-8EB7-6F031144DA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435</TotalTime>
  <Pages>10</Pages>
  <Words>1871</Words>
  <Characters>10671</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Home</dc:creator>
  <cp:keywords/>
  <dc:description/>
  <cp:lastModifiedBy>Onwuchekwa, Chinedu</cp:lastModifiedBy>
  <cp:revision>18</cp:revision>
  <dcterms:created xsi:type="dcterms:W3CDTF">2018-08-02T03:57:00Z</dcterms:created>
  <dcterms:modified xsi:type="dcterms:W3CDTF">2018-08-20T21:27:00Z</dcterms:modified>
</cp:coreProperties>
</file>