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68C3505B" w14:paraId="1D70F28D" w14:textId="77777777">
        <w:trPr>
          <w:trHeight w:val="300"/>
        </w:trPr>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68C3505B"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68C3505B" w:rsidRDefault="00EC129D" w14:paraId="7C5A995B" w14:textId="74C37176">
            <w:pPr>
              <w:rPr>
                <w:rFonts w:ascii="Arial" w:hAnsi="Arial" w:cs="Arial"/>
                <w:sz w:val="22"/>
                <w:szCs w:val="22"/>
              </w:rPr>
            </w:pPr>
            <w:r w:rsidRPr="68C3505B" w:rsidR="49BF1F48">
              <w:rPr>
                <w:rFonts w:ascii="Arial" w:hAnsi="Arial" w:cs="Arial"/>
                <w:sz w:val="22"/>
                <w:szCs w:val="22"/>
              </w:rPr>
              <w:t>2524623</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P="68C3505B" w:rsidRDefault="00EC129D" w14:paraId="0B4A1ECE" w14:textId="179587CA">
            <w:pPr>
              <w:rPr>
                <w:rFonts w:ascii="Arial" w:hAnsi="Arial" w:cs="Arial"/>
                <w:sz w:val="22"/>
                <w:szCs w:val="22"/>
              </w:rPr>
            </w:pPr>
            <w:r w:rsidRPr="68C3505B" w:rsidR="282C3A07">
              <w:rPr>
                <w:rFonts w:ascii="Arial" w:hAnsi="Arial" w:cs="Arial"/>
                <w:sz w:val="22"/>
                <w:szCs w:val="22"/>
              </w:rPr>
              <w:t>Laith Iqbal</w:t>
            </w:r>
          </w:p>
        </w:tc>
      </w:tr>
      <w:tr w:rsidRPr="007D32C5" w:rsidR="00EC129D" w:rsidTr="68C3505B"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68C3505B"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P="68C3505B" w:rsidRDefault="00EC129D" w14:paraId="74B43403" w14:textId="77FC7D61">
            <w:pPr>
              <w:rPr>
                <w:rFonts w:ascii="Arial" w:hAnsi="Arial" w:cs="Arial"/>
                <w:sz w:val="22"/>
                <w:szCs w:val="22"/>
              </w:rPr>
            </w:pPr>
            <w:r w:rsidRPr="68C3505B" w:rsidR="5967C1DA">
              <w:rPr>
                <w:rFonts w:ascii="Arial" w:hAnsi="Arial" w:cs="Arial"/>
                <w:sz w:val="22"/>
                <w:szCs w:val="22"/>
              </w:rPr>
              <w:t>Eden Spa Harborne</w:t>
            </w:r>
          </w:p>
        </w:tc>
      </w:tr>
      <w:tr w:rsidRPr="007D32C5" w:rsidR="00EC129D" w:rsidTr="68C3505B"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P="68C3505B" w:rsidRDefault="00EC129D" w14:paraId="485147B1" w14:textId="320CE5AF">
            <w:pPr>
              <w:pStyle w:val="Normal"/>
            </w:pPr>
            <w:hyperlink r:id="R602fbf7f6e8b4650">
              <w:r w:rsidRPr="68C3505B" w:rsidR="0B95DF89">
                <w:rPr>
                  <w:rStyle w:val="Hyperlink"/>
                  <w:rFonts w:ascii="Arial" w:hAnsi="Arial" w:eastAsia="Arial" w:cs="Arial"/>
                  <w:noProof w:val="0"/>
                  <w:sz w:val="24"/>
                  <w:szCs w:val="24"/>
                  <w:lang w:val="da"/>
                </w:rPr>
                <w:t>https://edenspaharborne.wixsite.com/eden-spa</w:t>
              </w:r>
            </w:hyperlink>
          </w:p>
        </w:tc>
      </w:tr>
      <w:tr w:rsidRPr="007D32C5" w:rsidR="00EC129D" w:rsidTr="68C3505B"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68C3505B"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68C3505B"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68C3505B"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68C3505B" w14:paraId="18536030" w14:textId="77777777">
        <w:tc>
          <w:tcPr>
            <w:tcW w:w="9016" w:type="dxa"/>
            <w:gridSpan w:val="5"/>
            <w:tcMar/>
          </w:tcPr>
          <w:p w:rsidR="00EC129D" w:rsidP="68C3505B" w:rsidRDefault="00061623" w14:paraId="48D8833C" w14:textId="57FF2571">
            <w:pPr>
              <w:rPr>
                <w:rFonts w:ascii="Arial" w:hAnsi="Arial" w:cs="Arial"/>
                <w:sz w:val="22"/>
                <w:szCs w:val="22"/>
              </w:rPr>
            </w:pPr>
            <w:r w:rsidRPr="68C3505B" w:rsidR="5E14C6D7">
              <w:rPr>
                <w:rFonts w:ascii="Arial" w:hAnsi="Arial" w:cs="Arial"/>
                <w:sz w:val="22"/>
                <w:szCs w:val="22"/>
              </w:rPr>
              <w:t xml:space="preserve">Answer: </w:t>
            </w:r>
            <w:r w:rsidRPr="68C3505B" w:rsidR="72257E92">
              <w:rPr>
                <w:rFonts w:ascii="Arial" w:hAnsi="Arial" w:cs="Arial"/>
                <w:sz w:val="22"/>
                <w:szCs w:val="22"/>
              </w:rPr>
              <w:t xml:space="preserve">The Eden Spa Harborne </w:t>
            </w:r>
            <w:r w:rsidRPr="68C3505B" w:rsidR="3BC93EC1">
              <w:rPr>
                <w:rFonts w:ascii="Arial" w:hAnsi="Arial" w:cs="Arial"/>
                <w:sz w:val="22"/>
                <w:szCs w:val="22"/>
              </w:rPr>
              <w:t>website</w:t>
            </w:r>
            <w:r w:rsidRPr="68C3505B" w:rsidR="72257E92">
              <w:rPr>
                <w:rFonts w:ascii="Arial" w:hAnsi="Arial" w:cs="Arial"/>
                <w:sz w:val="22"/>
                <w:szCs w:val="22"/>
              </w:rPr>
              <w:t xml:space="preserve"> </w:t>
            </w:r>
            <w:r w:rsidRPr="68C3505B" w:rsidR="1B654CB8">
              <w:rPr>
                <w:rFonts w:ascii="Arial" w:hAnsi="Arial" w:cs="Arial"/>
                <w:sz w:val="22"/>
                <w:szCs w:val="22"/>
              </w:rPr>
              <w:t xml:space="preserve">loads </w:t>
            </w:r>
            <w:r w:rsidRPr="68C3505B" w:rsidR="1B654CB8">
              <w:rPr>
                <w:rFonts w:ascii="Arial" w:hAnsi="Arial" w:cs="Arial"/>
                <w:sz w:val="22"/>
                <w:szCs w:val="22"/>
              </w:rPr>
              <w:t>almost instantly</w:t>
            </w:r>
            <w:r w:rsidRPr="68C3505B" w:rsidR="1B654CB8">
              <w:rPr>
                <w:rFonts w:ascii="Arial" w:hAnsi="Arial" w:cs="Arial"/>
                <w:sz w:val="22"/>
                <w:szCs w:val="22"/>
              </w:rPr>
              <w:t>, approximately it t</w:t>
            </w:r>
            <w:r w:rsidRPr="68C3505B" w:rsidR="72257E92">
              <w:rPr>
                <w:rFonts w:ascii="Arial" w:hAnsi="Arial" w:cs="Arial"/>
                <w:sz w:val="22"/>
                <w:szCs w:val="22"/>
              </w:rPr>
              <w:t xml:space="preserve">akes </w:t>
            </w:r>
            <w:r w:rsidRPr="68C3505B" w:rsidR="610751F5">
              <w:rPr>
                <w:rFonts w:ascii="Arial" w:hAnsi="Arial" w:cs="Arial"/>
                <w:sz w:val="22"/>
                <w:szCs w:val="22"/>
              </w:rPr>
              <w:t>49 milliseconds to loa</w:t>
            </w:r>
            <w:r w:rsidRPr="68C3505B" w:rsidR="4359204A">
              <w:rPr>
                <w:rFonts w:ascii="Arial" w:hAnsi="Arial" w:cs="Arial"/>
                <w:sz w:val="22"/>
                <w:szCs w:val="22"/>
              </w:rPr>
              <w:t>d.</w:t>
            </w:r>
          </w:p>
          <w:p w:rsidRPr="007D32C5" w:rsidR="00061623" w:rsidRDefault="00061623" w14:paraId="1C9196D0" w14:textId="06BAD70B">
            <w:pPr>
              <w:rPr>
                <w:rFonts w:ascii="Arial" w:hAnsi="Arial" w:cs="Arial"/>
                <w:sz w:val="22"/>
              </w:rPr>
            </w:pPr>
          </w:p>
        </w:tc>
      </w:tr>
      <w:tr w:rsidRPr="007D32C5" w:rsidR="00EC129D" w:rsidTr="68C3505B"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68C3505B" w14:paraId="4A81A333" w14:textId="77777777">
        <w:tc>
          <w:tcPr>
            <w:tcW w:w="9016" w:type="dxa"/>
            <w:gridSpan w:val="5"/>
            <w:tcMar/>
          </w:tcPr>
          <w:p w:rsidR="00EC129D" w:rsidP="68C3505B" w:rsidRDefault="00061623" w14:paraId="59EFFA19" w14:textId="76E993E1">
            <w:pPr>
              <w:rPr>
                <w:rFonts w:ascii="Arial" w:hAnsi="Arial" w:cs="Arial"/>
                <w:sz w:val="22"/>
                <w:szCs w:val="22"/>
              </w:rPr>
            </w:pPr>
            <w:r w:rsidRPr="68C3505B" w:rsidR="5E14C6D7">
              <w:rPr>
                <w:rFonts w:ascii="Arial" w:hAnsi="Arial" w:cs="Arial"/>
                <w:sz w:val="22"/>
                <w:szCs w:val="22"/>
              </w:rPr>
              <w:t xml:space="preserve">Answer: </w:t>
            </w:r>
            <w:r w:rsidRPr="68C3505B" w:rsidR="6E1A2573">
              <w:rPr>
                <w:rFonts w:ascii="Arial" w:hAnsi="Arial" w:cs="Arial"/>
                <w:sz w:val="22"/>
                <w:szCs w:val="22"/>
              </w:rPr>
              <w:t>Yes,</w:t>
            </w:r>
            <w:r w:rsidRPr="68C3505B" w:rsidR="0FD3D36C">
              <w:rPr>
                <w:rFonts w:ascii="Arial" w:hAnsi="Arial" w:cs="Arial"/>
                <w:sz w:val="22"/>
                <w:szCs w:val="22"/>
              </w:rPr>
              <w:t xml:space="preserve"> the website </w:t>
            </w:r>
            <w:r w:rsidRPr="68C3505B" w:rsidR="0FD3D36C">
              <w:rPr>
                <w:rFonts w:ascii="Arial" w:hAnsi="Arial" w:cs="Arial"/>
                <w:sz w:val="22"/>
                <w:szCs w:val="22"/>
              </w:rPr>
              <w:t>contains</w:t>
            </w:r>
            <w:r w:rsidRPr="68C3505B" w:rsidR="0FD3D36C">
              <w:rPr>
                <w:rFonts w:ascii="Arial" w:hAnsi="Arial" w:cs="Arial"/>
                <w:sz w:val="22"/>
                <w:szCs w:val="22"/>
              </w:rPr>
              <w:t xml:space="preserve"> 4 </w:t>
            </w:r>
            <w:r w:rsidRPr="68C3505B" w:rsidR="0B7AED1E">
              <w:rPr>
                <w:rFonts w:ascii="Arial" w:hAnsi="Arial" w:cs="Arial"/>
                <w:sz w:val="22"/>
                <w:szCs w:val="22"/>
              </w:rPr>
              <w:t>sub-pages which are the home page, the spa page</w:t>
            </w:r>
            <w:r w:rsidRPr="68C3505B" w:rsidR="42DAC8C3">
              <w:rPr>
                <w:rFonts w:ascii="Arial" w:hAnsi="Arial" w:cs="Arial"/>
                <w:sz w:val="22"/>
                <w:szCs w:val="22"/>
              </w:rPr>
              <w:t xml:space="preserve">, treatment </w:t>
            </w:r>
            <w:r w:rsidRPr="68C3505B" w:rsidR="42DAC8C3">
              <w:rPr>
                <w:rFonts w:ascii="Arial" w:hAnsi="Arial" w:cs="Arial"/>
                <w:sz w:val="22"/>
                <w:szCs w:val="22"/>
              </w:rPr>
              <w:t>page</w:t>
            </w:r>
            <w:r w:rsidRPr="68C3505B" w:rsidR="42DAC8C3">
              <w:rPr>
                <w:rFonts w:ascii="Arial" w:hAnsi="Arial" w:cs="Arial"/>
                <w:sz w:val="22"/>
                <w:szCs w:val="22"/>
              </w:rPr>
              <w:t xml:space="preserve"> and contact page.</w:t>
            </w:r>
          </w:p>
          <w:p w:rsidR="68C3505B" w:rsidP="68C3505B" w:rsidRDefault="68C3505B" w14:paraId="7C2B1693" w14:textId="1A3C85D5">
            <w:pPr>
              <w:rPr>
                <w:rFonts w:ascii="Arial" w:hAnsi="Arial" w:cs="Arial"/>
                <w:sz w:val="22"/>
                <w:szCs w:val="22"/>
              </w:rPr>
            </w:pPr>
          </w:p>
          <w:p w:rsidR="4CBF9F1A" w:rsidP="68C3505B" w:rsidRDefault="4CBF9F1A" w14:paraId="12C93190" w14:textId="1C194AEB">
            <w:pPr>
              <w:rPr>
                <w:rFonts w:ascii="Arial" w:hAnsi="Arial" w:cs="Arial"/>
                <w:sz w:val="22"/>
                <w:szCs w:val="22"/>
              </w:rPr>
            </w:pPr>
            <w:r w:rsidRPr="68C3505B" w:rsidR="4CBF9F1A">
              <w:rPr>
                <w:rFonts w:ascii="Arial" w:hAnsi="Arial" w:cs="Arial"/>
                <w:sz w:val="22"/>
                <w:szCs w:val="22"/>
              </w:rPr>
              <w:t xml:space="preserve">Navigation of the website is simple and mostly through the top menu, each page </w:t>
            </w:r>
            <w:r w:rsidRPr="68C3505B" w:rsidR="78BCCFD6">
              <w:rPr>
                <w:rFonts w:ascii="Arial" w:hAnsi="Arial" w:cs="Arial"/>
                <w:sz w:val="22"/>
                <w:szCs w:val="22"/>
              </w:rPr>
              <w:t xml:space="preserve">shows relevant details, you can scroll through the pages easily </w:t>
            </w:r>
            <w:r w:rsidRPr="68C3505B" w:rsidR="18C3E714">
              <w:rPr>
                <w:rFonts w:ascii="Arial" w:hAnsi="Arial" w:cs="Arial"/>
                <w:sz w:val="22"/>
                <w:szCs w:val="22"/>
              </w:rPr>
              <w:t>and reach out through the phone number provided or contact form</w:t>
            </w:r>
            <w:r w:rsidRPr="68C3505B" w:rsidR="5935D075">
              <w:rPr>
                <w:rFonts w:ascii="Arial" w:hAnsi="Arial" w:cs="Arial"/>
                <w:sz w:val="22"/>
                <w:szCs w:val="22"/>
              </w:rPr>
              <w:t>.</w:t>
            </w:r>
          </w:p>
          <w:p w:rsidRPr="007D32C5" w:rsidR="00061623" w:rsidRDefault="00061623" w14:paraId="710E3E87" w14:textId="5EF78D2E">
            <w:pPr>
              <w:rPr>
                <w:rFonts w:ascii="Arial" w:hAnsi="Arial" w:cs="Arial"/>
                <w:sz w:val="22"/>
              </w:rPr>
            </w:pPr>
          </w:p>
        </w:tc>
      </w:tr>
      <w:tr w:rsidRPr="007D32C5" w:rsidR="00EC129D" w:rsidTr="68C3505B"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68C3505B" w14:paraId="439C5F89" w14:textId="77777777">
        <w:tc>
          <w:tcPr>
            <w:tcW w:w="9016" w:type="dxa"/>
            <w:gridSpan w:val="5"/>
            <w:tcMar/>
          </w:tcPr>
          <w:p w:rsidR="00E26B70" w:rsidRDefault="009C6B52" w14:paraId="5281DB8C" w14:textId="77777777">
            <w:pPr>
              <w:rPr>
                <w:rFonts w:ascii="Arial" w:hAnsi="Arial" w:cs="Arial"/>
                <w:sz w:val="22"/>
              </w:rPr>
            </w:pPr>
            <w:r>
              <w:rPr>
                <w:rFonts w:ascii="Arial" w:hAnsi="Arial" w:cs="Arial"/>
                <w:sz w:val="22"/>
              </w:rPr>
              <w:t xml:space="preserve">Answer: </w:t>
            </w:r>
          </w:p>
          <w:p w:rsidRPr="007D32C5" w:rsidR="009C6B52" w:rsidP="68C3505B" w:rsidRDefault="009C6B52" w14:paraId="66E6E998" w14:textId="4B2FCB42">
            <w:pPr>
              <w:rPr>
                <w:rFonts w:ascii="Arial" w:hAnsi="Arial" w:cs="Arial"/>
                <w:sz w:val="22"/>
                <w:szCs w:val="22"/>
              </w:rPr>
            </w:pPr>
            <w:r w:rsidRPr="68C3505B" w:rsidR="1B3979CB">
              <w:rPr>
                <w:rFonts w:ascii="Arial" w:hAnsi="Arial" w:cs="Arial"/>
                <w:sz w:val="22"/>
                <w:szCs w:val="22"/>
              </w:rPr>
              <w:t>No however they will be redirected to the contact page and can leave their details and a message then someone will get back to them</w:t>
            </w:r>
            <w:r w:rsidRPr="68C3505B" w:rsidR="0F63F94C">
              <w:rPr>
                <w:rFonts w:ascii="Arial" w:hAnsi="Arial" w:cs="Arial"/>
                <w:sz w:val="22"/>
                <w:szCs w:val="22"/>
              </w:rPr>
              <w:t>.</w:t>
            </w:r>
          </w:p>
        </w:tc>
      </w:tr>
      <w:tr w:rsidRPr="007D32C5" w:rsidR="00E26B70" w:rsidTr="68C3505B"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68C3505B" w14:paraId="33183705" w14:textId="77777777">
        <w:tc>
          <w:tcPr>
            <w:tcW w:w="9016" w:type="dxa"/>
            <w:gridSpan w:val="5"/>
            <w:tcMar/>
          </w:tcPr>
          <w:p w:rsidR="00E26B70" w:rsidP="68C3505B" w:rsidRDefault="009C6B52" w14:paraId="6374ECFE" w14:textId="319EC8BE">
            <w:pPr>
              <w:rPr>
                <w:rFonts w:ascii="Arial" w:hAnsi="Arial" w:cs="Arial"/>
                <w:sz w:val="22"/>
                <w:szCs w:val="22"/>
              </w:rPr>
            </w:pPr>
            <w:r w:rsidRPr="68C3505B" w:rsidR="4826BA0A">
              <w:rPr>
                <w:rFonts w:ascii="Arial" w:hAnsi="Arial" w:cs="Arial"/>
                <w:sz w:val="22"/>
                <w:szCs w:val="22"/>
              </w:rPr>
              <w:t xml:space="preserve">Answer: </w:t>
            </w:r>
            <w:r w:rsidRPr="68C3505B" w:rsidR="3CEA35BF">
              <w:rPr>
                <w:rFonts w:ascii="Arial" w:hAnsi="Arial" w:cs="Arial"/>
                <w:sz w:val="22"/>
                <w:szCs w:val="22"/>
              </w:rPr>
              <w:t>there is a map of the location of the spa that takes up a lot of the page and covers some of the sub-sections they could impr</w:t>
            </w:r>
            <w:r w:rsidRPr="68C3505B" w:rsidR="5EDB69E1">
              <w:rPr>
                <w:rFonts w:ascii="Arial" w:hAnsi="Arial" w:cs="Arial"/>
                <w:sz w:val="22"/>
                <w:szCs w:val="22"/>
              </w:rPr>
              <w:t>ove by removing this and adding it as another subsection.</w:t>
            </w:r>
          </w:p>
          <w:p w:rsidRPr="007D32C5" w:rsidR="009C6B52" w:rsidRDefault="009C6B52" w14:paraId="544696E8" w14:textId="6FDBEF36">
            <w:pPr>
              <w:rPr>
                <w:rFonts w:ascii="Arial" w:hAnsi="Arial" w:cs="Arial"/>
                <w:sz w:val="22"/>
              </w:rPr>
            </w:pPr>
          </w:p>
        </w:tc>
      </w:tr>
      <w:tr w:rsidRPr="007D32C5" w:rsidR="00E26B70" w:rsidTr="68C3505B"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68C3505B"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68C3505B" w14:paraId="1D7CCA2C" w14:textId="77777777">
        <w:tc>
          <w:tcPr>
            <w:tcW w:w="9016" w:type="dxa"/>
            <w:gridSpan w:val="5"/>
            <w:tcMar/>
          </w:tcPr>
          <w:p w:rsidR="3C3E3976" w:rsidP="68C3505B" w:rsidRDefault="3C3E3976" w14:paraId="1BEE6AAB" w14:textId="2EFA1DAF">
            <w:pPr>
              <w:rPr>
                <w:rFonts w:ascii="Arial" w:hAnsi="Arial" w:cs="Arial"/>
                <w:sz w:val="22"/>
                <w:szCs w:val="22"/>
              </w:rPr>
            </w:pPr>
            <w:r w:rsidRPr="68C3505B" w:rsidR="3C3E3976">
              <w:rPr>
                <w:rFonts w:ascii="Arial" w:hAnsi="Arial" w:cs="Arial"/>
                <w:sz w:val="22"/>
                <w:szCs w:val="22"/>
              </w:rPr>
              <w:t>Answer</w:t>
            </w:r>
            <w:r w:rsidRPr="68C3505B" w:rsidR="4826BA0A">
              <w:rPr>
                <w:rFonts w:ascii="Arial" w:hAnsi="Arial" w:cs="Arial"/>
                <w:sz w:val="22"/>
                <w:szCs w:val="22"/>
              </w:rPr>
              <w:t>:</w:t>
            </w:r>
            <w:r w:rsidRPr="68C3505B" w:rsidR="271124A7">
              <w:rPr>
                <w:rFonts w:ascii="Arial" w:hAnsi="Arial" w:cs="Arial"/>
                <w:sz w:val="22"/>
                <w:szCs w:val="22"/>
              </w:rPr>
              <w:t xml:space="preserve"> The website has a clean and </w:t>
            </w:r>
            <w:r w:rsidRPr="68C3505B" w:rsidR="271124A7">
              <w:rPr>
                <w:rFonts w:ascii="Arial" w:hAnsi="Arial" w:cs="Arial"/>
                <w:sz w:val="22"/>
                <w:szCs w:val="22"/>
              </w:rPr>
              <w:t>simple design</w:t>
            </w:r>
            <w:r w:rsidRPr="68C3505B" w:rsidR="1F31AA20">
              <w:rPr>
                <w:rFonts w:ascii="Arial" w:hAnsi="Arial" w:cs="Arial"/>
                <w:sz w:val="22"/>
                <w:szCs w:val="22"/>
              </w:rPr>
              <w:t xml:space="preserve"> and has calm </w:t>
            </w:r>
            <w:r w:rsidRPr="68C3505B" w:rsidR="1ABE0F29">
              <w:rPr>
                <w:rFonts w:ascii="Arial" w:hAnsi="Arial" w:cs="Arial"/>
                <w:sz w:val="22"/>
                <w:szCs w:val="22"/>
              </w:rPr>
              <w:t>colours,</w:t>
            </w:r>
            <w:r w:rsidRPr="68C3505B" w:rsidR="1F31AA20">
              <w:rPr>
                <w:rFonts w:ascii="Arial" w:hAnsi="Arial" w:cs="Arial"/>
                <w:sz w:val="22"/>
                <w:szCs w:val="22"/>
              </w:rPr>
              <w:t>it</w:t>
            </w:r>
            <w:r w:rsidRPr="68C3505B" w:rsidR="1F31AA20">
              <w:rPr>
                <w:rFonts w:ascii="Arial" w:hAnsi="Arial" w:cs="Arial"/>
                <w:sz w:val="22"/>
                <w:szCs w:val="22"/>
              </w:rPr>
              <w:t xml:space="preserve"> is also easy to read. On computer the </w:t>
            </w:r>
            <w:r w:rsidRPr="68C3505B" w:rsidR="6D8B56F9">
              <w:rPr>
                <w:rFonts w:ascii="Arial" w:hAnsi="Arial" w:cs="Arial"/>
                <w:sz w:val="22"/>
                <w:szCs w:val="22"/>
              </w:rPr>
              <w:t xml:space="preserve">layout is wide, and the menu is at the top </w:t>
            </w:r>
            <w:r w:rsidRPr="68C3505B" w:rsidR="6D8B56F9">
              <w:rPr>
                <w:rFonts w:ascii="Arial" w:hAnsi="Arial" w:cs="Arial"/>
                <w:sz w:val="22"/>
                <w:szCs w:val="22"/>
              </w:rPr>
              <w:t>whereas</w:t>
            </w:r>
            <w:r w:rsidRPr="68C3505B" w:rsidR="6D8B56F9">
              <w:rPr>
                <w:rFonts w:ascii="Arial" w:hAnsi="Arial" w:cs="Arial"/>
                <w:sz w:val="22"/>
                <w:szCs w:val="22"/>
              </w:rPr>
              <w:t xml:space="preserve"> on mobile </w:t>
            </w:r>
            <w:r w:rsidRPr="68C3505B" w:rsidR="5F089926">
              <w:rPr>
                <w:rFonts w:ascii="Arial" w:hAnsi="Arial" w:cs="Arial"/>
                <w:sz w:val="22"/>
                <w:szCs w:val="22"/>
              </w:rPr>
              <w:t>the layout is more compact and the pages are vertical which allows for better navigatio</w:t>
            </w:r>
            <w:r w:rsidRPr="68C3505B" w:rsidR="6A05FCCB">
              <w:rPr>
                <w:rFonts w:ascii="Arial" w:hAnsi="Arial" w:cs="Arial"/>
                <w:sz w:val="22"/>
                <w:szCs w:val="22"/>
              </w:rPr>
              <w:t>n.</w:t>
            </w:r>
          </w:p>
          <w:p w:rsidRPr="007D32C5" w:rsidR="009C6B52" w:rsidRDefault="009C6B52" w14:paraId="1CCA71CF" w14:textId="27E70BAC">
            <w:pPr>
              <w:rPr>
                <w:rFonts w:ascii="Arial" w:hAnsi="Arial" w:cs="Arial"/>
                <w:sz w:val="22"/>
              </w:rPr>
            </w:pPr>
          </w:p>
        </w:tc>
      </w:tr>
      <w:tr w:rsidRPr="007D32C5" w:rsidR="00594A98" w:rsidTr="68C3505B"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68C3505B" w14:paraId="290C97B9" w14:textId="77777777">
        <w:tc>
          <w:tcPr>
            <w:tcW w:w="9016" w:type="dxa"/>
            <w:gridSpan w:val="5"/>
            <w:tcMar/>
          </w:tcPr>
          <w:p w:rsidR="00594A98" w:rsidRDefault="00594A98" w14:paraId="163DB2BA"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Pr="007D32C5" w:rsidR="009C6B52" w:rsidP="68C3505B" w:rsidRDefault="009C6B52" w14:paraId="294A78E4" w14:textId="2E8686E1">
            <w:pPr>
              <w:rPr>
                <w:rFonts w:ascii="Arial" w:hAnsi="Arial" w:cs="Arial"/>
                <w:sz w:val="22"/>
                <w:szCs w:val="22"/>
              </w:rPr>
            </w:pPr>
            <w:r w:rsidRPr="68C3505B" w:rsidR="38B95E02">
              <w:rPr>
                <w:rFonts w:ascii="Arial" w:hAnsi="Arial" w:cs="Arial"/>
                <w:sz w:val="22"/>
                <w:szCs w:val="22"/>
              </w:rPr>
              <w:t xml:space="preserve">The website </w:t>
            </w:r>
            <w:r w:rsidRPr="68C3505B" w:rsidR="10C6986C">
              <w:rPr>
                <w:rFonts w:ascii="Arial" w:hAnsi="Arial" w:cs="Arial"/>
                <w:sz w:val="22"/>
                <w:szCs w:val="22"/>
              </w:rPr>
              <w:t xml:space="preserve">uses </w:t>
            </w:r>
            <w:r w:rsidRPr="68C3505B" w:rsidR="38B95E02">
              <w:rPr>
                <w:rFonts w:ascii="Arial" w:hAnsi="Arial" w:cs="Arial"/>
                <w:sz w:val="22"/>
                <w:szCs w:val="22"/>
              </w:rPr>
              <w:t>calming images</w:t>
            </w:r>
            <w:r w:rsidRPr="68C3505B" w:rsidR="0FBA0142">
              <w:rPr>
                <w:rFonts w:ascii="Arial" w:hAnsi="Arial" w:cs="Arial"/>
                <w:sz w:val="22"/>
                <w:szCs w:val="22"/>
              </w:rPr>
              <w:t xml:space="preserve"> that relate to the spa's treatments </w:t>
            </w:r>
            <w:r w:rsidRPr="68C3505B" w:rsidR="32575E46">
              <w:rPr>
                <w:rFonts w:ascii="Arial" w:hAnsi="Arial" w:cs="Arial"/>
                <w:sz w:val="22"/>
                <w:szCs w:val="22"/>
              </w:rPr>
              <w:t>which gives the website a calm ambience</w:t>
            </w:r>
            <w:r w:rsidRPr="68C3505B" w:rsidR="2A6ABA1B">
              <w:rPr>
                <w:rFonts w:ascii="Arial" w:hAnsi="Arial" w:cs="Arial"/>
                <w:sz w:val="22"/>
                <w:szCs w:val="22"/>
              </w:rPr>
              <w:t>, it uses still images rather than videos the choice of soft neutral colours enhances</w:t>
            </w:r>
            <w:r w:rsidRPr="68C3505B" w:rsidR="34A19CBA">
              <w:rPr>
                <w:rFonts w:ascii="Arial" w:hAnsi="Arial" w:cs="Arial"/>
                <w:sz w:val="22"/>
                <w:szCs w:val="22"/>
              </w:rPr>
              <w:t xml:space="preserve"> the calm atmosphere that is perfectly suited for a spa.</w:t>
            </w:r>
          </w:p>
        </w:tc>
      </w:tr>
      <w:tr w:rsidRPr="007D32C5" w:rsidR="00594A98" w:rsidTr="68C3505B"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68C3505B" w14:paraId="5975485B" w14:textId="77777777">
        <w:tc>
          <w:tcPr>
            <w:tcW w:w="9016" w:type="dxa"/>
            <w:gridSpan w:val="5"/>
            <w:tcMar/>
          </w:tcPr>
          <w:p w:rsidR="00594A98" w:rsidRDefault="00594A98" w14:paraId="2445C8E5"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Pr="007D32C5" w:rsidR="009C6B52" w:rsidP="68C3505B" w:rsidRDefault="009C6B52" w14:paraId="7BED4B79" w14:textId="1481D20C">
            <w:pPr>
              <w:rPr>
                <w:rFonts w:ascii="Arial" w:hAnsi="Arial" w:cs="Arial"/>
                <w:sz w:val="22"/>
                <w:szCs w:val="22"/>
              </w:rPr>
            </w:pPr>
            <w:r w:rsidRPr="68C3505B" w:rsidR="6DB03525">
              <w:rPr>
                <w:rFonts w:ascii="Arial" w:hAnsi="Arial" w:cs="Arial"/>
                <w:sz w:val="22"/>
                <w:szCs w:val="22"/>
              </w:rPr>
              <w:t xml:space="preserve">The website has a contact page to enquire about </w:t>
            </w:r>
            <w:r w:rsidRPr="68C3505B" w:rsidR="5D6F215D">
              <w:rPr>
                <w:rFonts w:ascii="Arial" w:hAnsi="Arial" w:cs="Arial"/>
                <w:sz w:val="22"/>
                <w:szCs w:val="22"/>
              </w:rPr>
              <w:t xml:space="preserve">services </w:t>
            </w:r>
            <w:r w:rsidRPr="68C3505B" w:rsidR="6DB03525">
              <w:rPr>
                <w:rFonts w:ascii="Arial" w:hAnsi="Arial" w:cs="Arial"/>
                <w:sz w:val="22"/>
                <w:szCs w:val="22"/>
              </w:rPr>
              <w:t>h</w:t>
            </w:r>
            <w:r w:rsidRPr="68C3505B" w:rsidR="2E29E2E3">
              <w:rPr>
                <w:rFonts w:ascii="Arial" w:hAnsi="Arial" w:cs="Arial"/>
                <w:sz w:val="22"/>
                <w:szCs w:val="22"/>
              </w:rPr>
              <w:t xml:space="preserve">owever a </w:t>
            </w:r>
            <w:r w:rsidRPr="68C3505B" w:rsidR="2E29E2E3">
              <w:rPr>
                <w:rFonts w:ascii="Arial" w:hAnsi="Arial" w:cs="Arial"/>
                <w:sz w:val="22"/>
                <w:szCs w:val="22"/>
              </w:rPr>
              <w:t>time frame</w:t>
            </w:r>
            <w:r w:rsidRPr="68C3505B" w:rsidR="2E29E2E3">
              <w:rPr>
                <w:rFonts w:ascii="Arial" w:hAnsi="Arial" w:cs="Arial"/>
                <w:sz w:val="22"/>
                <w:szCs w:val="22"/>
              </w:rPr>
              <w:t xml:space="preserve"> is not provided for how long a reply could take</w:t>
            </w:r>
            <w:r w:rsidRPr="68C3505B" w:rsidR="6F135620">
              <w:rPr>
                <w:rFonts w:ascii="Arial" w:hAnsi="Arial" w:cs="Arial"/>
                <w:sz w:val="22"/>
                <w:szCs w:val="22"/>
              </w:rPr>
              <w:t>.</w:t>
            </w:r>
          </w:p>
        </w:tc>
      </w:tr>
      <w:tr w:rsidRPr="007D32C5" w:rsidR="00594A98" w:rsidTr="68C3505B"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68C3505B" w14:paraId="37F9CC04" w14:textId="77777777">
        <w:tc>
          <w:tcPr>
            <w:tcW w:w="9016" w:type="dxa"/>
            <w:gridSpan w:val="5"/>
            <w:tcMar/>
          </w:tcPr>
          <w:p w:rsidR="00594A98" w:rsidRDefault="00594A98" w14:paraId="27EE594E" w14:textId="77777777">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rsidRPr="007D32C5" w:rsidR="009C6B52" w:rsidP="68C3505B" w:rsidRDefault="009C6B52" w14:paraId="390961CD" w14:textId="6115D7CC">
            <w:pPr>
              <w:rPr>
                <w:rFonts w:ascii="Arial" w:hAnsi="Arial" w:cs="Arial"/>
                <w:sz w:val="22"/>
                <w:szCs w:val="22"/>
              </w:rPr>
            </w:pPr>
            <w:r w:rsidRPr="68C3505B" w:rsidR="09793127">
              <w:rPr>
                <w:rFonts w:ascii="Arial" w:hAnsi="Arial" w:cs="Arial"/>
                <w:sz w:val="22"/>
                <w:szCs w:val="22"/>
              </w:rPr>
              <w:t xml:space="preserve">The social media pages linked in the footer of the page are Facebook and twitter, whilst the </w:t>
            </w:r>
            <w:r w:rsidRPr="68C3505B" w:rsidR="75D84B93">
              <w:rPr>
                <w:rFonts w:ascii="Arial" w:hAnsi="Arial" w:cs="Arial"/>
                <w:sz w:val="22"/>
                <w:szCs w:val="22"/>
              </w:rPr>
              <w:t>Facebook</w:t>
            </w:r>
            <w:r w:rsidRPr="68C3505B" w:rsidR="09793127">
              <w:rPr>
                <w:rFonts w:ascii="Arial" w:hAnsi="Arial" w:cs="Arial"/>
                <w:sz w:val="22"/>
                <w:szCs w:val="22"/>
              </w:rPr>
              <w:t xml:space="preserve"> page link </w:t>
            </w:r>
            <w:r w:rsidRPr="68C3505B" w:rsidR="09793127">
              <w:rPr>
                <w:rFonts w:ascii="Arial" w:hAnsi="Arial" w:cs="Arial"/>
                <w:sz w:val="22"/>
                <w:szCs w:val="22"/>
              </w:rPr>
              <w:t>does</w:t>
            </w:r>
            <w:r w:rsidRPr="68C3505B" w:rsidR="190D8709">
              <w:rPr>
                <w:rFonts w:ascii="Arial" w:hAnsi="Arial" w:cs="Arial"/>
                <w:sz w:val="22"/>
                <w:szCs w:val="22"/>
              </w:rPr>
              <w:t>nt</w:t>
            </w:r>
            <w:r w:rsidRPr="68C3505B" w:rsidR="190D8709">
              <w:rPr>
                <w:rFonts w:ascii="Arial" w:hAnsi="Arial" w:cs="Arial"/>
                <w:sz w:val="22"/>
                <w:szCs w:val="22"/>
              </w:rPr>
              <w:t xml:space="preserve"> work the twitter link does</w:t>
            </w:r>
          </w:p>
        </w:tc>
      </w:tr>
      <w:tr w:rsidRPr="007D32C5" w:rsidR="00594A98" w:rsidTr="68C3505B"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lastRenderedPageBreak/>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68C3505B"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lastRenderedPageBreak/>
              <w:t>Q</w:t>
            </w:r>
            <w:r w:rsidRPr="00CE5D08" w:rsidR="009C6B52">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68C3505B" w14:paraId="53C3AE77" w14:textId="77777777">
        <w:tc>
          <w:tcPr>
            <w:tcW w:w="9016" w:type="dxa"/>
            <w:gridSpan w:val="5"/>
            <w:tcMar/>
          </w:tcPr>
          <w:p w:rsidR="00594A98" w:rsidP="68C3505B" w:rsidRDefault="00594A98" w14:paraId="4A26CCCC" w14:textId="6FB9AE63">
            <w:pPr>
              <w:rPr>
                <w:rFonts w:ascii="Arial" w:hAnsi="Arial" w:cs="Arial"/>
                <w:sz w:val="22"/>
                <w:szCs w:val="22"/>
              </w:rPr>
            </w:pPr>
            <w:r w:rsidRPr="68C3505B" w:rsidR="3C3E3976">
              <w:rPr>
                <w:rFonts w:ascii="Arial" w:hAnsi="Arial" w:cs="Arial"/>
                <w:sz w:val="22"/>
                <w:szCs w:val="22"/>
              </w:rPr>
              <w:t>Answer</w:t>
            </w:r>
            <w:r w:rsidRPr="68C3505B" w:rsidR="4826BA0A">
              <w:rPr>
                <w:rFonts w:ascii="Arial" w:hAnsi="Arial" w:cs="Arial"/>
                <w:sz w:val="22"/>
                <w:szCs w:val="22"/>
              </w:rPr>
              <w:t>:</w:t>
            </w:r>
            <w:r w:rsidRPr="68C3505B" w:rsidR="76E7B54D">
              <w:rPr>
                <w:rFonts w:ascii="Arial" w:hAnsi="Arial" w:cs="Arial"/>
                <w:sz w:val="22"/>
                <w:szCs w:val="22"/>
              </w:rPr>
              <w:t xml:space="preserve"> The company has a dedicated page for treatments that clearly shows the treatments offered alongside </w:t>
            </w:r>
            <w:r w:rsidRPr="68C3505B" w:rsidR="672790FE">
              <w:rPr>
                <w:rFonts w:ascii="Arial" w:hAnsi="Arial" w:cs="Arial"/>
                <w:sz w:val="22"/>
                <w:szCs w:val="22"/>
              </w:rPr>
              <w:t>prices.</w:t>
            </w:r>
          </w:p>
          <w:p w:rsidRPr="007D32C5" w:rsidR="009C6B52" w:rsidRDefault="009C6B52" w14:paraId="0FAF5104" w14:textId="459D99EC">
            <w:pPr>
              <w:rPr>
                <w:rFonts w:ascii="Arial" w:hAnsi="Arial" w:cs="Arial"/>
                <w:sz w:val="22"/>
              </w:rPr>
            </w:pPr>
          </w:p>
        </w:tc>
      </w:tr>
      <w:tr w:rsidRPr="007D32C5" w:rsidR="00594A98" w:rsidTr="68C3505B" w14:paraId="50CFDE3A" w14:textId="77777777">
        <w:tc>
          <w:tcPr>
            <w:tcW w:w="9016" w:type="dxa"/>
            <w:gridSpan w:val="5"/>
            <w:tcMar/>
          </w:tcPr>
          <w:p w:rsidR="00594A98" w:rsidRDefault="00594A98" w14:paraId="5A9B0682"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68C3505B" w14:paraId="1240B8DC" w14:textId="77777777">
        <w:tc>
          <w:tcPr>
            <w:tcW w:w="9016" w:type="dxa"/>
            <w:gridSpan w:val="5"/>
            <w:tcMar/>
          </w:tcPr>
          <w:p w:rsidR="00594A98" w:rsidRDefault="00594A98" w14:paraId="3E8DF0B7"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Pr="007D32C5" w:rsidR="009C6B52" w:rsidP="68C3505B" w:rsidRDefault="009C6B52" w14:paraId="2EBFE1A8" w14:textId="601C9857">
            <w:pPr>
              <w:rPr>
                <w:rFonts w:ascii="Arial" w:hAnsi="Arial" w:cs="Arial"/>
                <w:sz w:val="22"/>
                <w:szCs w:val="22"/>
              </w:rPr>
            </w:pPr>
            <w:r w:rsidRPr="68C3505B" w:rsidR="6B32BD0F">
              <w:rPr>
                <w:rFonts w:ascii="Arial" w:hAnsi="Arial" w:cs="Arial"/>
                <w:sz w:val="22"/>
                <w:szCs w:val="22"/>
              </w:rPr>
              <w:t xml:space="preserve">There </w:t>
            </w:r>
            <w:r w:rsidRPr="68C3505B" w:rsidR="6B32BD0F">
              <w:rPr>
                <w:rFonts w:ascii="Arial" w:hAnsi="Arial" w:cs="Arial"/>
                <w:sz w:val="22"/>
                <w:szCs w:val="22"/>
              </w:rPr>
              <w:t>is</w:t>
            </w:r>
            <w:r w:rsidRPr="68C3505B" w:rsidR="6B32BD0F">
              <w:rPr>
                <w:rFonts w:ascii="Arial" w:hAnsi="Arial" w:cs="Arial"/>
                <w:sz w:val="22"/>
                <w:szCs w:val="22"/>
              </w:rPr>
              <w:t xml:space="preserve"> no customer reviews on the </w:t>
            </w:r>
            <w:r w:rsidRPr="68C3505B" w:rsidR="6B32BD0F">
              <w:rPr>
                <w:rFonts w:ascii="Arial" w:hAnsi="Arial" w:cs="Arial"/>
                <w:sz w:val="22"/>
                <w:szCs w:val="22"/>
              </w:rPr>
              <w:t>businesses</w:t>
            </w:r>
            <w:r w:rsidRPr="68C3505B" w:rsidR="6B32BD0F">
              <w:rPr>
                <w:rFonts w:ascii="Arial" w:hAnsi="Arial" w:cs="Arial"/>
                <w:sz w:val="22"/>
                <w:szCs w:val="22"/>
              </w:rPr>
              <w:t xml:space="preserve"> website.</w:t>
            </w:r>
          </w:p>
        </w:tc>
      </w:tr>
      <w:tr w:rsidRPr="007D32C5" w:rsidR="00594A98" w:rsidTr="68C3505B"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68C3505B" w14:paraId="6B7AE77C" w14:textId="77777777">
        <w:tc>
          <w:tcPr>
            <w:tcW w:w="9016" w:type="dxa"/>
            <w:gridSpan w:val="5"/>
            <w:tcMar/>
          </w:tcPr>
          <w:p w:rsidR="00594A98" w:rsidRDefault="00594A98" w14:paraId="2EEFBFC3" w14:textId="77777777">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rsidRPr="007D32C5" w:rsidR="009C6B52" w:rsidP="68C3505B" w:rsidRDefault="009C6B52" w14:paraId="7905B843" w14:textId="55C88455">
            <w:pPr>
              <w:rPr>
                <w:rFonts w:ascii="Arial" w:hAnsi="Arial" w:cs="Arial"/>
                <w:sz w:val="22"/>
                <w:szCs w:val="22"/>
              </w:rPr>
            </w:pPr>
            <w:r w:rsidRPr="68C3505B" w:rsidR="09FEC3F4">
              <w:rPr>
                <w:rFonts w:ascii="Arial" w:hAnsi="Arial" w:cs="Arial"/>
                <w:sz w:val="22"/>
                <w:szCs w:val="22"/>
              </w:rPr>
              <w:t xml:space="preserve">It is presented as high quality through the detailed treatment descriptions, professional </w:t>
            </w:r>
            <w:r w:rsidRPr="68C3505B" w:rsidR="09FEC3F4">
              <w:rPr>
                <w:rFonts w:ascii="Arial" w:hAnsi="Arial" w:cs="Arial"/>
                <w:sz w:val="22"/>
                <w:szCs w:val="22"/>
              </w:rPr>
              <w:t>images</w:t>
            </w:r>
            <w:r w:rsidRPr="68C3505B" w:rsidR="6EAAE7BF">
              <w:rPr>
                <w:rFonts w:ascii="Arial" w:hAnsi="Arial" w:cs="Arial"/>
                <w:sz w:val="22"/>
                <w:szCs w:val="22"/>
              </w:rPr>
              <w:t xml:space="preserve"> and clean design</w:t>
            </w:r>
            <w:r w:rsidRPr="68C3505B" w:rsidR="7B215FE2">
              <w:rPr>
                <w:rFonts w:ascii="Arial" w:hAnsi="Arial" w:cs="Arial"/>
                <w:sz w:val="22"/>
                <w:szCs w:val="22"/>
              </w:rPr>
              <w:t xml:space="preserve">. I would </w:t>
            </w:r>
            <w:r w:rsidRPr="68C3505B" w:rsidR="3BAB5BAB">
              <w:rPr>
                <w:rFonts w:ascii="Arial" w:hAnsi="Arial" w:cs="Arial"/>
                <w:sz w:val="22"/>
                <w:szCs w:val="22"/>
              </w:rPr>
              <w:t>recommend</w:t>
            </w:r>
            <w:r w:rsidRPr="68C3505B" w:rsidR="7B215FE2">
              <w:rPr>
                <w:rFonts w:ascii="Arial" w:hAnsi="Arial" w:cs="Arial"/>
                <w:sz w:val="22"/>
                <w:szCs w:val="22"/>
              </w:rPr>
              <w:t xml:space="preserve"> the spa because the website is user-friendly and the prices and treatments are clearly </w:t>
            </w:r>
            <w:r w:rsidRPr="68C3505B" w:rsidR="2540A3AD">
              <w:rPr>
                <w:rFonts w:ascii="Arial" w:hAnsi="Arial" w:cs="Arial"/>
                <w:sz w:val="22"/>
                <w:szCs w:val="22"/>
              </w:rPr>
              <w:t>displayed and</w:t>
            </w:r>
            <w:r w:rsidRPr="68C3505B" w:rsidR="2919F7A4">
              <w:rPr>
                <w:rFonts w:ascii="Arial" w:hAnsi="Arial" w:cs="Arial"/>
                <w:sz w:val="22"/>
                <w:szCs w:val="22"/>
              </w:rPr>
              <w:t xml:space="preserve"> contact information is easily accessible.</w:t>
            </w:r>
          </w:p>
        </w:tc>
      </w:tr>
      <w:tr w:rsidRPr="007D32C5" w:rsidR="00594A98" w:rsidTr="68C3505B"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68C3505B" w14:paraId="4FB523D1" w14:textId="77777777">
        <w:tc>
          <w:tcPr>
            <w:tcW w:w="9016" w:type="dxa"/>
            <w:gridSpan w:val="5"/>
            <w:tcMar/>
          </w:tcPr>
          <w:p w:rsidR="00594A98" w:rsidRDefault="00594A98" w14:paraId="7A604B67" w14:textId="77777777">
            <w:pPr>
              <w:rPr>
                <w:rFonts w:ascii="Arial" w:hAnsi="Arial" w:cs="Arial"/>
                <w:sz w:val="22"/>
              </w:rPr>
            </w:pPr>
            <w:r w:rsidRPr="007D32C5">
              <w:rPr>
                <w:rFonts w:ascii="Arial" w:hAnsi="Arial" w:cs="Arial"/>
                <w:sz w:val="22"/>
              </w:rPr>
              <w:t>Answer</w:t>
            </w:r>
            <w:r w:rsidR="00CE5D08">
              <w:rPr>
                <w:rFonts w:ascii="Arial" w:hAnsi="Arial" w:cs="Arial"/>
                <w:sz w:val="22"/>
              </w:rPr>
              <w:t>:</w:t>
            </w:r>
          </w:p>
          <w:p w:rsidRPr="007D32C5" w:rsidR="00CE5D08" w:rsidP="68C3505B" w:rsidRDefault="00CE5D08" w14:paraId="0FA5337E" w14:textId="5F5F8333">
            <w:pPr>
              <w:rPr>
                <w:rFonts w:ascii="Arial" w:hAnsi="Arial" w:cs="Arial"/>
                <w:sz w:val="22"/>
                <w:szCs w:val="22"/>
              </w:rPr>
            </w:pPr>
            <w:r w:rsidRPr="68C3505B" w:rsidR="7E24AB9F">
              <w:rPr>
                <w:rFonts w:ascii="Arial" w:hAnsi="Arial" w:cs="Arial"/>
                <w:sz w:val="22"/>
                <w:szCs w:val="22"/>
              </w:rPr>
              <w:t xml:space="preserve">Yes, </w:t>
            </w:r>
            <w:r w:rsidRPr="68C3505B" w:rsidR="7E24AB9F">
              <w:rPr>
                <w:rFonts w:ascii="Arial" w:hAnsi="Arial" w:cs="Arial"/>
                <w:sz w:val="22"/>
                <w:szCs w:val="22"/>
              </w:rPr>
              <w:t>i</w:t>
            </w:r>
            <w:r w:rsidRPr="68C3505B" w:rsidR="7E24AB9F">
              <w:rPr>
                <w:rFonts w:ascii="Arial" w:hAnsi="Arial" w:cs="Arial"/>
                <w:sz w:val="22"/>
                <w:szCs w:val="22"/>
              </w:rPr>
              <w:t xml:space="preserve"> think the prices are fair </w:t>
            </w:r>
            <w:r w:rsidRPr="68C3505B" w:rsidR="46B49510">
              <w:rPr>
                <w:rFonts w:ascii="Arial" w:hAnsi="Arial" w:cs="Arial"/>
                <w:sz w:val="22"/>
                <w:szCs w:val="22"/>
              </w:rPr>
              <w:t xml:space="preserve">for every treatment </w:t>
            </w:r>
            <w:r w:rsidRPr="68C3505B" w:rsidR="7E24AB9F">
              <w:rPr>
                <w:rFonts w:ascii="Arial" w:hAnsi="Arial" w:cs="Arial"/>
                <w:sz w:val="22"/>
                <w:szCs w:val="22"/>
              </w:rPr>
              <w:t>and are quite similar to</w:t>
            </w:r>
            <w:r w:rsidRPr="68C3505B" w:rsidR="054074E9">
              <w:rPr>
                <w:rFonts w:ascii="Arial" w:hAnsi="Arial" w:cs="Arial"/>
                <w:sz w:val="22"/>
                <w:szCs w:val="22"/>
              </w:rPr>
              <w:t xml:space="preserve"> the prices of other spas. </w:t>
            </w:r>
          </w:p>
        </w:tc>
      </w:tr>
      <w:tr w:rsidRPr="007D32C5" w:rsidR="000E774D" w:rsidTr="68C3505B"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68C3505B"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68C3505B" w:rsidRDefault="00CE5D08" w14:paraId="28870333" w14:textId="7DB749D6">
            <w:pPr>
              <w:rPr>
                <w:rFonts w:ascii="Arial" w:hAnsi="Arial" w:cs="Arial"/>
                <w:sz w:val="22"/>
                <w:szCs w:val="22"/>
              </w:rPr>
            </w:pPr>
            <w:r w:rsidRPr="68C3505B" w:rsidR="0B1C6191">
              <w:rPr>
                <w:rFonts w:ascii="Arial" w:hAnsi="Arial" w:cs="Arial"/>
                <w:sz w:val="22"/>
                <w:szCs w:val="22"/>
              </w:rPr>
              <w:t>1.</w:t>
            </w:r>
            <w:r w:rsidRPr="68C3505B" w:rsidR="5455678A">
              <w:rPr>
                <w:rFonts w:ascii="Arial" w:hAnsi="Arial" w:cs="Arial"/>
                <w:sz w:val="22"/>
                <w:szCs w:val="22"/>
              </w:rPr>
              <w:t xml:space="preserve">Spa </w:t>
            </w:r>
          </w:p>
        </w:tc>
      </w:tr>
      <w:tr w:rsidRPr="007D32C5" w:rsidR="000E774D" w:rsidTr="68C3505B"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68C3505B" w:rsidRDefault="00CE5D08" w14:paraId="667873EF" w14:textId="33D839B2">
            <w:pPr>
              <w:rPr>
                <w:rFonts w:ascii="Arial" w:hAnsi="Arial" w:cs="Arial"/>
                <w:sz w:val="22"/>
                <w:szCs w:val="22"/>
              </w:rPr>
            </w:pPr>
            <w:r w:rsidRPr="68C3505B" w:rsidR="0B1C6191">
              <w:rPr>
                <w:rFonts w:ascii="Arial" w:hAnsi="Arial" w:cs="Arial"/>
                <w:sz w:val="22"/>
                <w:szCs w:val="22"/>
              </w:rPr>
              <w:t>2.</w:t>
            </w:r>
            <w:r w:rsidRPr="68C3505B" w:rsidR="70CF4207">
              <w:rPr>
                <w:rFonts w:ascii="Arial" w:hAnsi="Arial" w:cs="Arial"/>
                <w:sz w:val="22"/>
                <w:szCs w:val="22"/>
              </w:rPr>
              <w:t xml:space="preserve"> treatments</w:t>
            </w:r>
          </w:p>
        </w:tc>
      </w:tr>
      <w:tr w:rsidRPr="007D32C5" w:rsidR="000E774D" w:rsidTr="68C3505B"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68C3505B" w:rsidRDefault="00CE5D08" w14:paraId="0B78EB9B" w14:textId="669B4208">
            <w:pPr>
              <w:rPr>
                <w:rFonts w:ascii="Arial" w:hAnsi="Arial" w:cs="Arial"/>
                <w:sz w:val="22"/>
                <w:szCs w:val="22"/>
              </w:rPr>
            </w:pPr>
            <w:r w:rsidRPr="68C3505B" w:rsidR="0B1C6191">
              <w:rPr>
                <w:rFonts w:ascii="Arial" w:hAnsi="Arial" w:cs="Arial"/>
                <w:sz w:val="22"/>
                <w:szCs w:val="22"/>
              </w:rPr>
              <w:t xml:space="preserve">3. </w:t>
            </w:r>
            <w:r w:rsidRPr="68C3505B" w:rsidR="210D6443">
              <w:rPr>
                <w:rFonts w:ascii="Arial" w:hAnsi="Arial" w:cs="Arial"/>
                <w:sz w:val="22"/>
                <w:szCs w:val="22"/>
              </w:rPr>
              <w:t>facial</w:t>
            </w:r>
          </w:p>
        </w:tc>
      </w:tr>
      <w:tr w:rsidRPr="007D32C5" w:rsidR="000E774D" w:rsidTr="68C3505B"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68C3505B" w14:paraId="7F4818F5" w14:textId="77777777">
        <w:tc>
          <w:tcPr>
            <w:tcW w:w="9016" w:type="dxa"/>
            <w:gridSpan w:val="5"/>
            <w:tcMar/>
          </w:tcPr>
          <w:p w:rsidR="000E774D" w:rsidP="68C3505B" w:rsidRDefault="00CE5D08" w14:paraId="7937E005" w14:textId="41490D6D">
            <w:pPr>
              <w:rPr>
                <w:rFonts w:ascii="Arial" w:hAnsi="Arial" w:cs="Arial"/>
                <w:sz w:val="22"/>
                <w:szCs w:val="22"/>
              </w:rPr>
            </w:pPr>
            <w:r w:rsidRPr="68C3505B" w:rsidR="0B1C6191">
              <w:rPr>
                <w:rFonts w:ascii="Arial" w:hAnsi="Arial" w:cs="Arial"/>
                <w:sz w:val="22"/>
                <w:szCs w:val="22"/>
              </w:rPr>
              <w:t xml:space="preserve">Answer: </w:t>
            </w:r>
            <w:r w:rsidRPr="68C3505B" w:rsidR="024AECA9">
              <w:rPr>
                <w:rFonts w:ascii="Arial" w:hAnsi="Arial" w:cs="Arial"/>
                <w:sz w:val="22"/>
                <w:szCs w:val="22"/>
              </w:rPr>
              <w:t xml:space="preserve"> </w:t>
            </w:r>
            <w:r w:rsidRPr="68C3505B" w:rsidR="4813924F">
              <w:rPr>
                <w:rFonts w:ascii="Arial" w:hAnsi="Arial" w:cs="Arial"/>
                <w:sz w:val="22"/>
                <w:szCs w:val="22"/>
              </w:rPr>
              <w:t>no, more established and higher scaled brands and companies take up the top websites</w:t>
            </w:r>
          </w:p>
          <w:p w:rsidRPr="007D32C5" w:rsidR="00CE5D08" w:rsidRDefault="00CE5D08" w14:paraId="203729B7" w14:textId="4000C950">
            <w:pPr>
              <w:rPr>
                <w:rFonts w:ascii="Arial" w:hAnsi="Arial" w:cs="Arial"/>
                <w:sz w:val="22"/>
              </w:rPr>
            </w:pPr>
          </w:p>
        </w:tc>
      </w:tr>
      <w:tr w:rsidRPr="007D32C5" w:rsidR="000E774D" w:rsidTr="68C3505B"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68C3505B"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68C3505B" w14:paraId="462A66DE" w14:textId="77777777">
        <w:tc>
          <w:tcPr>
            <w:tcW w:w="9016" w:type="dxa"/>
            <w:gridSpan w:val="5"/>
            <w:tcMar/>
          </w:tcPr>
          <w:p w:rsidR="000E774D" w:rsidRDefault="00CE5D08" w14:paraId="5DDDB244" w14:textId="77777777">
            <w:pPr>
              <w:rPr>
                <w:rFonts w:ascii="Arial" w:hAnsi="Arial" w:cs="Arial"/>
                <w:sz w:val="22"/>
              </w:rPr>
            </w:pPr>
            <w:r>
              <w:rPr>
                <w:rFonts w:ascii="Arial" w:hAnsi="Arial" w:cs="Arial"/>
                <w:sz w:val="22"/>
              </w:rPr>
              <w:t xml:space="preserve">Answer: </w:t>
            </w:r>
          </w:p>
          <w:p w:rsidRPr="007D32C5" w:rsidR="00CE5D08" w:rsidP="68C3505B" w:rsidRDefault="00CE5D08" w14:paraId="15C51E5C" w14:textId="56D874D4">
            <w:pPr>
              <w:rPr>
                <w:rFonts w:ascii="Arial" w:hAnsi="Arial" w:cs="Arial"/>
                <w:sz w:val="22"/>
                <w:szCs w:val="22"/>
              </w:rPr>
            </w:pPr>
            <w:r w:rsidRPr="68C3505B" w:rsidR="6B6518BB">
              <w:rPr>
                <w:rFonts w:ascii="Arial" w:hAnsi="Arial" w:cs="Arial"/>
                <w:sz w:val="22"/>
                <w:szCs w:val="22"/>
              </w:rPr>
              <w:t>I believe websites</w:t>
            </w:r>
            <w:r w:rsidRPr="68C3505B" w:rsidR="6B6518BB">
              <w:rPr>
                <w:rFonts w:ascii="Arial" w:hAnsi="Arial" w:cs="Arial"/>
                <w:sz w:val="22"/>
                <w:szCs w:val="22"/>
              </w:rPr>
              <w:t xml:space="preserve"> </w:t>
            </w:r>
            <w:r w:rsidRPr="68C3505B" w:rsidR="32152988">
              <w:rPr>
                <w:rFonts w:ascii="Arial" w:hAnsi="Arial" w:cs="Arial"/>
                <w:sz w:val="22"/>
                <w:szCs w:val="22"/>
              </w:rPr>
              <w:t>are important for UK businesses they are used as a digital storefront and help businesses have credibility and remain professional online websites are like essential hub for all of the activities and guide customers who are reliable source for information and services and they are good for direct sales and brand development.</w:t>
            </w:r>
          </w:p>
        </w:tc>
      </w:tr>
      <w:tr w:rsidRPr="007D32C5" w:rsidR="000E774D" w:rsidTr="68C3505B"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68C3505B" w14:paraId="55F79962" w14:textId="77777777">
        <w:tc>
          <w:tcPr>
            <w:tcW w:w="9016" w:type="dxa"/>
            <w:gridSpan w:val="5"/>
            <w:tcMar/>
          </w:tcPr>
          <w:p w:rsidR="000E774D" w:rsidRDefault="00CE5D08" w14:paraId="30EFCBC3" w14:textId="77777777">
            <w:pPr>
              <w:rPr>
                <w:rFonts w:ascii="Arial" w:hAnsi="Arial" w:cs="Arial"/>
                <w:sz w:val="22"/>
              </w:rPr>
            </w:pPr>
            <w:r>
              <w:rPr>
                <w:rFonts w:ascii="Arial" w:hAnsi="Arial" w:cs="Arial"/>
                <w:sz w:val="22"/>
              </w:rPr>
              <w:t xml:space="preserve">Answer: </w:t>
            </w:r>
          </w:p>
          <w:p w:rsidRPr="007D32C5" w:rsidR="00CE5D08" w:rsidP="68C3505B" w:rsidRDefault="00CE5D08" w14:paraId="34D1214F" w14:textId="40352D7E">
            <w:pPr>
              <w:rPr>
                <w:rFonts w:ascii="Arial" w:hAnsi="Arial" w:cs="Arial"/>
                <w:sz w:val="22"/>
                <w:szCs w:val="22"/>
              </w:rPr>
            </w:pPr>
            <w:r w:rsidRPr="68C3505B" w:rsidR="3BDC2E53">
              <w:rPr>
                <w:rFonts w:ascii="Arial" w:hAnsi="Arial" w:cs="Arial"/>
                <w:sz w:val="22"/>
                <w:szCs w:val="22"/>
              </w:rPr>
              <w:t>My recommendation to my chosen website would be for them to include descriptions of what the treatments they offer are as I believe it would help customers get a more in depth idea of what they're being offered.</w:t>
            </w:r>
          </w:p>
        </w:tc>
      </w:tr>
    </w:tbl>
    <w:p w:rsidRPr="007D32C5" w:rsidR="00801251" w:rsidRDefault="00801251" w14:paraId="0FA28803" w14:textId="77777777">
      <w:pPr>
        <w:rPr>
          <w:rFonts w:ascii="Arial" w:hAnsi="Arial" w:cs="Arial"/>
          <w:sz w:val="22"/>
        </w:rPr>
      </w:pPr>
    </w:p>
    <w:sectPr w:rsidRPr="007D32C5" w:rsidR="0080125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594A98"/>
    <w:rsid w:val="007D32C5"/>
    <w:rsid w:val="00801251"/>
    <w:rsid w:val="009C6B52"/>
    <w:rsid w:val="00CE5D08"/>
    <w:rsid w:val="00D4258D"/>
    <w:rsid w:val="00E26B70"/>
    <w:rsid w:val="00EC129D"/>
    <w:rsid w:val="0209EAED"/>
    <w:rsid w:val="024AECA9"/>
    <w:rsid w:val="0325393A"/>
    <w:rsid w:val="04A724D6"/>
    <w:rsid w:val="054074E9"/>
    <w:rsid w:val="06393C5F"/>
    <w:rsid w:val="08AB1F8A"/>
    <w:rsid w:val="08C419D7"/>
    <w:rsid w:val="08DBA776"/>
    <w:rsid w:val="09211583"/>
    <w:rsid w:val="09334948"/>
    <w:rsid w:val="09793127"/>
    <w:rsid w:val="09FEC3F4"/>
    <w:rsid w:val="0B1C6191"/>
    <w:rsid w:val="0B7AED1E"/>
    <w:rsid w:val="0B95DF89"/>
    <w:rsid w:val="0CAEBF34"/>
    <w:rsid w:val="0CE7A5DA"/>
    <w:rsid w:val="0D461021"/>
    <w:rsid w:val="0E1809AA"/>
    <w:rsid w:val="0F63F94C"/>
    <w:rsid w:val="0FBA0142"/>
    <w:rsid w:val="0FD3D36C"/>
    <w:rsid w:val="1093B91E"/>
    <w:rsid w:val="10C6986C"/>
    <w:rsid w:val="122ACE02"/>
    <w:rsid w:val="15214FFC"/>
    <w:rsid w:val="181D176C"/>
    <w:rsid w:val="18A38DBD"/>
    <w:rsid w:val="18C3E714"/>
    <w:rsid w:val="190D8709"/>
    <w:rsid w:val="1A6267AB"/>
    <w:rsid w:val="1ABE0F29"/>
    <w:rsid w:val="1B3979CB"/>
    <w:rsid w:val="1B654CB8"/>
    <w:rsid w:val="1DACA34E"/>
    <w:rsid w:val="1F244E7A"/>
    <w:rsid w:val="1F31AA20"/>
    <w:rsid w:val="1FAE1B6D"/>
    <w:rsid w:val="210D6443"/>
    <w:rsid w:val="223864D9"/>
    <w:rsid w:val="2450002C"/>
    <w:rsid w:val="2540A3AD"/>
    <w:rsid w:val="254D3E0E"/>
    <w:rsid w:val="271124A7"/>
    <w:rsid w:val="282C3A07"/>
    <w:rsid w:val="28E76BCC"/>
    <w:rsid w:val="2919F7A4"/>
    <w:rsid w:val="2A47151C"/>
    <w:rsid w:val="2A6ABA1B"/>
    <w:rsid w:val="2AB1A379"/>
    <w:rsid w:val="2B2E6424"/>
    <w:rsid w:val="2D72F7F4"/>
    <w:rsid w:val="2E29E2E3"/>
    <w:rsid w:val="31124C16"/>
    <w:rsid w:val="31D10012"/>
    <w:rsid w:val="31D77F32"/>
    <w:rsid w:val="32152988"/>
    <w:rsid w:val="32575E46"/>
    <w:rsid w:val="32C90A8F"/>
    <w:rsid w:val="3421379B"/>
    <w:rsid w:val="34A19CBA"/>
    <w:rsid w:val="35AF8D3C"/>
    <w:rsid w:val="38B95E02"/>
    <w:rsid w:val="3A9C52B6"/>
    <w:rsid w:val="3B1E22E4"/>
    <w:rsid w:val="3BAB5BAB"/>
    <w:rsid w:val="3BC93EC1"/>
    <w:rsid w:val="3BDC2E53"/>
    <w:rsid w:val="3C3E3976"/>
    <w:rsid w:val="3CEA35BF"/>
    <w:rsid w:val="3D2B7A0C"/>
    <w:rsid w:val="3F2544E2"/>
    <w:rsid w:val="40192E6A"/>
    <w:rsid w:val="4122F7D3"/>
    <w:rsid w:val="415B86A7"/>
    <w:rsid w:val="42D06DFA"/>
    <w:rsid w:val="42DAC8C3"/>
    <w:rsid w:val="4359204A"/>
    <w:rsid w:val="444E589F"/>
    <w:rsid w:val="46B49510"/>
    <w:rsid w:val="479D888B"/>
    <w:rsid w:val="47C7B69A"/>
    <w:rsid w:val="4813924F"/>
    <w:rsid w:val="4826BA0A"/>
    <w:rsid w:val="49BF1F48"/>
    <w:rsid w:val="4A2930F8"/>
    <w:rsid w:val="4B1B1BC3"/>
    <w:rsid w:val="4C6A8D74"/>
    <w:rsid w:val="4C8AE7F4"/>
    <w:rsid w:val="4C8FDD61"/>
    <w:rsid w:val="4CBF9F1A"/>
    <w:rsid w:val="4FBF5AF3"/>
    <w:rsid w:val="5116D7BA"/>
    <w:rsid w:val="5294C81E"/>
    <w:rsid w:val="52F3B4DF"/>
    <w:rsid w:val="5455678A"/>
    <w:rsid w:val="54B4AC99"/>
    <w:rsid w:val="571CDC44"/>
    <w:rsid w:val="57A8A758"/>
    <w:rsid w:val="57E8CD44"/>
    <w:rsid w:val="5935D075"/>
    <w:rsid w:val="5967C1DA"/>
    <w:rsid w:val="5C25B465"/>
    <w:rsid w:val="5CE8D0EA"/>
    <w:rsid w:val="5D155677"/>
    <w:rsid w:val="5D6F215D"/>
    <w:rsid w:val="5E14C6D7"/>
    <w:rsid w:val="5EDB69E1"/>
    <w:rsid w:val="5F089926"/>
    <w:rsid w:val="610751F5"/>
    <w:rsid w:val="62784F72"/>
    <w:rsid w:val="6307D4F9"/>
    <w:rsid w:val="644D3180"/>
    <w:rsid w:val="672790FE"/>
    <w:rsid w:val="679C3C11"/>
    <w:rsid w:val="684C2F1F"/>
    <w:rsid w:val="688CE80A"/>
    <w:rsid w:val="68C3505B"/>
    <w:rsid w:val="6A05FCCB"/>
    <w:rsid w:val="6B32BD0F"/>
    <w:rsid w:val="6B6518BB"/>
    <w:rsid w:val="6B95024F"/>
    <w:rsid w:val="6D8B56F9"/>
    <w:rsid w:val="6DB03525"/>
    <w:rsid w:val="6E1A2573"/>
    <w:rsid w:val="6EAAE7BF"/>
    <w:rsid w:val="6F135620"/>
    <w:rsid w:val="70CF4207"/>
    <w:rsid w:val="7184CC7A"/>
    <w:rsid w:val="718C7DB8"/>
    <w:rsid w:val="72257E92"/>
    <w:rsid w:val="73E73552"/>
    <w:rsid w:val="75D84B93"/>
    <w:rsid w:val="7692FDDE"/>
    <w:rsid w:val="76E7B54D"/>
    <w:rsid w:val="78BCCFD6"/>
    <w:rsid w:val="78C3D9CC"/>
    <w:rsid w:val="78D2D8BA"/>
    <w:rsid w:val="7948BCC6"/>
    <w:rsid w:val="796F4A2A"/>
    <w:rsid w:val="7ADCC446"/>
    <w:rsid w:val="7B215FE2"/>
    <w:rsid w:val="7BBEF016"/>
    <w:rsid w:val="7E24AB9F"/>
    <w:rsid w:val="7E2646B0"/>
    <w:rsid w:val="7EACBAFF"/>
    <w:rsid w:val="7FF99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uiPriority w:val="99"/>
    <w:name w:val="Hyperlink"/>
    <w:basedOn w:val="DefaultParagraphFont"/>
    <w:unhideWhenUsed/>
    <w:rsid w:val="68C3505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edenspaharborne.wixsite.com/eden-spa" TargetMode="External" Id="R602fbf7f6e8b465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Laith Iqbal (2524623)</lastModifiedBy>
  <revision>5</revision>
  <dcterms:created xsi:type="dcterms:W3CDTF">2024-06-20T16:27:00.0000000Z</dcterms:created>
  <dcterms:modified xsi:type="dcterms:W3CDTF">2026-03-23T06:44:17.5174160Z</dcterms:modified>
</coreProperties>
</file>