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4C7E5" w14:textId="50361F48" w:rsidR="00D924EC" w:rsidRPr="00D924EC" w:rsidRDefault="00D924EC" w:rsidP="00EA2A8B">
      <w:pPr>
        <w:pStyle w:val="1"/>
        <w:jc w:val="left"/>
        <w:rPr>
          <w:rFonts w:ascii="等线" w:eastAsia="等线" w:hAnsi="等线" w:cs="宋体"/>
          <w:kern w:val="44"/>
          <w:sz w:val="44"/>
          <w:szCs w:val="44"/>
          <w:lang w:val="en-US" w:eastAsia="zh-CN"/>
        </w:rPr>
      </w:pPr>
      <w:bookmarkStart w:id="0" w:name="_Hlk99568082"/>
      <w:r w:rsidRPr="00D924EC">
        <w:rPr>
          <w:rFonts w:ascii="等线" w:eastAsia="等线" w:hAnsi="等线" w:cs="宋体" w:hint="eastAsia"/>
          <w:kern w:val="44"/>
          <w:sz w:val="44"/>
          <w:szCs w:val="44"/>
          <w:lang w:val="en-US" w:eastAsia="zh-CN"/>
        </w:rPr>
        <w:t>1 Title</w:t>
      </w:r>
    </w:p>
    <w:p w14:paraId="19B59AF9" w14:textId="77777777" w:rsidR="00D924EC" w:rsidRPr="00D924EC" w:rsidRDefault="00D924EC" w:rsidP="00D924EC">
      <w:pPr>
        <w:widowControl w:val="0"/>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Construction project schedule management system based on particle swarm optimization</w:t>
      </w:r>
    </w:p>
    <w:p w14:paraId="670702D2" w14:textId="77777777" w:rsidR="00D924EC" w:rsidRPr="00D924EC" w:rsidRDefault="00D924EC" w:rsidP="007626D2">
      <w:pPr>
        <w:keepNext/>
        <w:keepLines/>
        <w:widowControl w:val="0"/>
        <w:spacing w:before="340" w:after="330"/>
        <w:jc w:val="both"/>
        <w:outlineLvl w:val="0"/>
        <w:rPr>
          <w:rFonts w:ascii="等线" w:eastAsia="等线" w:hAnsi="等线" w:cs="宋体"/>
          <w:b/>
          <w:bCs/>
          <w:kern w:val="44"/>
          <w:sz w:val="44"/>
          <w:szCs w:val="44"/>
          <w:lang w:val="en-US" w:eastAsia="zh-CN"/>
        </w:rPr>
      </w:pPr>
      <w:r w:rsidRPr="00D924EC">
        <w:rPr>
          <w:rFonts w:ascii="等线" w:eastAsia="等线" w:hAnsi="等线" w:cs="宋体" w:hint="eastAsia"/>
          <w:b/>
          <w:bCs/>
          <w:kern w:val="44"/>
          <w:sz w:val="44"/>
          <w:szCs w:val="44"/>
          <w:lang w:val="en-US" w:eastAsia="zh-CN"/>
        </w:rPr>
        <w:t>2 Introduce</w:t>
      </w:r>
    </w:p>
    <w:p w14:paraId="13040D41"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Modern project management is a new field of management discipline developed in recent years, which is very different from general operation enterprise management in terms of principles and methods, and has gradually formed a more complete discipline system, and established several international modern project management associations, including the International Project Management Association (IPMA), mainly in Europe, and the Project Management Institute (PMI), led by the United States, as representatives.</w:t>
      </w:r>
    </w:p>
    <w:p w14:paraId="1D7D3DB9"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With the development of information technology and the prevalence of outsourcing, the interconnectedness of businesses is becoming more and more evident and the traditional vertically integrated mode of operation is increasingly being replaced by a horizontal, hypertextual one. This means that the traditional boundaries of the enterprise are becoming increasingly blurred and are gradually disappearing. In this context, business activities will increasingly be run as projects. It is in this sense that project-centered activities, rather than organizational structures, are becoming more and more common, and it is in this sense that project management is becoming more and more popular.</w:t>
      </w:r>
    </w:p>
    <w:p w14:paraId="68B5A424"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1984, PMI developed "The Guide to the Project Management Body of Knowledge" (PMBOK) </w:t>
      </w:r>
      <w:proofErr w:type="gramStart"/>
      <w:r w:rsidRPr="00D924EC">
        <w:rPr>
          <w:rFonts w:ascii="等线" w:eastAsia="等线" w:hAnsi="等线" w:hint="eastAsia"/>
          <w:kern w:val="2"/>
          <w:sz w:val="24"/>
          <w:szCs w:val="22"/>
          <w:lang w:val="en-US" w:eastAsia="zh-CN"/>
        </w:rPr>
        <w:t>in an attempt to</w:t>
      </w:r>
      <w:proofErr w:type="gramEnd"/>
      <w:r w:rsidRPr="00D924EC">
        <w:rPr>
          <w:rFonts w:ascii="等线" w:eastAsia="等线" w:hAnsi="等线" w:hint="eastAsia"/>
          <w:kern w:val="2"/>
          <w:sz w:val="24"/>
          <w:szCs w:val="22"/>
          <w:lang w:val="en-US" w:eastAsia="zh-CN"/>
        </w:rPr>
        <w:t xml:space="preserve"> establish a global project management standard. In 1987 and 1996, the PMBOK was revised twice. The document has been recognized as a global standard by the world project management community. The International Organization for Standardization (ISO) also used the document as a framework to develop the ISO10006 standard.</w:t>
      </w:r>
    </w:p>
    <w:p w14:paraId="1B66F34A" w14:textId="77777777" w:rsidR="00D924EC" w:rsidRPr="00D924EC" w:rsidRDefault="00D924EC" w:rsidP="00D924EC">
      <w:pPr>
        <w:widowControl w:val="0"/>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PMI divides the process of project management into the following three major processes: I. The project planning process, II. Project execution process, and III. Project monitoring process.</w:t>
      </w:r>
    </w:p>
    <w:p w14:paraId="57901B2C"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The main tasks of the project planning process include: establishing the WBS plan, confirming the project process, confirming a detailed project plan, plan review, approving the project plan, determining the project plan baseline, etc.; the tasks of project execution and monitoring process include: executing the project plan, managing project, monitoring project plan, and completion, project change control, project process review, etc.</w:t>
      </w:r>
    </w:p>
    <w:p w14:paraId="4E6F5727" w14:textId="77777777" w:rsidR="00D924EC" w:rsidRPr="00D924EC" w:rsidRDefault="00D924EC" w:rsidP="00D924EC">
      <w:pPr>
        <w:widowControl w:val="0"/>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At the present stage, construction schedule management is mainly based on the traditional task decomposition after the process constraints to develop the schedule plan to guide the on-site construction management. However, the execution of each construction task will take up the corresponding resources, and if the resources required for a task are occupied by other tasks, the task can only wait for the release of its required resources, which will certainly affect the actual construction progress and make a large deviation between the planned and actual progress, weakening the utility of construction schedule management. Therefore, the schedule plan that satisfies both process constraints and resource constraints is more suitable for guiding on-site construction management. Moreover, in the actual construction management, due to </w:t>
      </w:r>
      <w:r w:rsidRPr="00D924EC">
        <w:rPr>
          <w:rFonts w:ascii="等线" w:eastAsia="等线" w:hAnsi="等线" w:hint="eastAsia"/>
          <w:kern w:val="2"/>
          <w:sz w:val="24"/>
          <w:szCs w:val="22"/>
          <w:lang w:val="en-US" w:eastAsia="zh-CN"/>
        </w:rPr>
        <w:lastRenderedPageBreak/>
        <w:t>the influence of various uncertainties and changes in the focus of management objectives, it is necessary to adjust the construction schedule plan for resource and schedule optimization in time. The resource-constrained project scheduling problem (RCPSP) is a typical operations research problem, which is one of the hot research topics in recent years. According to the different settings and focus of the research problem, researchers have proposed various scheduling schemes and solution algorithms.</w:t>
      </w:r>
    </w:p>
    <w:p w14:paraId="206F49CA"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A typical resource-constrained project scheduling problem (RCPSP) can be described as follows: In a project, there are J jobs included. Due to technical requirements, there is a tight precedence relationship between some jobs, for example, job j cannot be started until any of its tight precedence jobs h, h ∈ </w:t>
      </w:r>
      <w:proofErr w:type="spellStart"/>
      <w:r w:rsidRPr="00D924EC">
        <w:rPr>
          <w:rFonts w:ascii="等线" w:eastAsia="等线" w:hAnsi="等线" w:hint="eastAsia"/>
          <w:kern w:val="2"/>
          <w:sz w:val="24"/>
          <w:szCs w:val="22"/>
          <w:lang w:val="en-US" w:eastAsia="zh-CN"/>
        </w:rPr>
        <w:t>P</w:t>
      </w:r>
      <w:r w:rsidRPr="00D924EC">
        <w:rPr>
          <w:rFonts w:ascii="等线" w:eastAsia="等线" w:hAnsi="等线" w:hint="eastAsia"/>
          <w:kern w:val="2"/>
          <w:sz w:val="24"/>
          <w:szCs w:val="22"/>
          <w:vertAlign w:val="subscript"/>
          <w:lang w:val="en-US" w:eastAsia="zh-CN"/>
        </w:rPr>
        <w:t>j</w:t>
      </w:r>
      <w:proofErr w:type="spellEnd"/>
      <w:r w:rsidRPr="00D924EC">
        <w:rPr>
          <w:rFonts w:ascii="等线" w:eastAsia="等线" w:hAnsi="等线" w:hint="eastAsia"/>
          <w:kern w:val="2"/>
          <w:sz w:val="24"/>
          <w:szCs w:val="22"/>
          <w:lang w:val="en-US" w:eastAsia="zh-CN"/>
        </w:rPr>
        <w:t xml:space="preserve"> (</w:t>
      </w:r>
      <w:proofErr w:type="spellStart"/>
      <w:r w:rsidRPr="00D924EC">
        <w:rPr>
          <w:rFonts w:ascii="等线" w:eastAsia="等线" w:hAnsi="等线" w:hint="eastAsia"/>
          <w:kern w:val="2"/>
          <w:sz w:val="24"/>
          <w:szCs w:val="22"/>
          <w:lang w:val="en-US" w:eastAsia="zh-CN"/>
        </w:rPr>
        <w:t>P</w:t>
      </w:r>
      <w:r w:rsidRPr="00D924EC">
        <w:rPr>
          <w:rFonts w:ascii="等线" w:eastAsia="等线" w:hAnsi="等线" w:hint="eastAsia"/>
          <w:kern w:val="2"/>
          <w:sz w:val="24"/>
          <w:szCs w:val="22"/>
          <w:vertAlign w:val="subscript"/>
          <w:lang w:val="en-US" w:eastAsia="zh-CN"/>
        </w:rPr>
        <w:t>j</w:t>
      </w:r>
      <w:proofErr w:type="spellEnd"/>
      <w:r w:rsidRPr="00D924EC">
        <w:rPr>
          <w:rFonts w:ascii="等线" w:eastAsia="等线" w:hAnsi="等线" w:hint="eastAsia"/>
          <w:kern w:val="2"/>
          <w:sz w:val="24"/>
          <w:szCs w:val="22"/>
          <w:lang w:val="en-US" w:eastAsia="zh-CN"/>
        </w:rPr>
        <w:t xml:space="preserve"> is the set of tight precedence jobs of the job) is completed. The structure of the whole project is represented by a directed network diagram, in which the nodes represent the jobs and the arcs represent the immediately preceding relations among the jobs. The sequential numbering of the jobs in the diagram should ensure that the job number in P is less than j. Job 1 is the only earliest job to start and job J is the only latest job to complete, both are virtual jobs (no resource consumption and execution time of 0</w:t>
      </w:r>
      <w:proofErr w:type="gramStart"/>
      <w:r w:rsidRPr="00D924EC">
        <w:rPr>
          <w:rFonts w:ascii="等线" w:eastAsia="等线" w:hAnsi="等线" w:hint="eastAsia"/>
          <w:kern w:val="2"/>
          <w:sz w:val="24"/>
          <w:szCs w:val="22"/>
          <w:lang w:val="en-US" w:eastAsia="zh-CN"/>
        </w:rPr>
        <w:t>), and</w:t>
      </w:r>
      <w:proofErr w:type="gramEnd"/>
      <w:r w:rsidRPr="00D924EC">
        <w:rPr>
          <w:rFonts w:ascii="等线" w:eastAsia="等线" w:hAnsi="等线" w:hint="eastAsia"/>
          <w:kern w:val="2"/>
          <w:sz w:val="24"/>
          <w:szCs w:val="22"/>
          <w:lang w:val="en-US" w:eastAsia="zh-CN"/>
        </w:rPr>
        <w:t xml:space="preserve"> represent the beginning and end of the entire project, respectively. A feasible plan requires that the start time of each job has been </w:t>
      </w:r>
      <w:proofErr w:type="gramStart"/>
      <w:r w:rsidRPr="00D924EC">
        <w:rPr>
          <w:rFonts w:ascii="等线" w:eastAsia="等线" w:hAnsi="等线" w:hint="eastAsia"/>
          <w:kern w:val="2"/>
          <w:sz w:val="24"/>
          <w:szCs w:val="22"/>
          <w:lang w:val="en-US" w:eastAsia="zh-CN"/>
        </w:rPr>
        <w:t>determined, and</w:t>
      </w:r>
      <w:proofErr w:type="gramEnd"/>
      <w:r w:rsidRPr="00D924EC">
        <w:rPr>
          <w:rFonts w:ascii="等线" w:eastAsia="等线" w:hAnsi="等线" w:hint="eastAsia"/>
          <w:kern w:val="2"/>
          <w:sz w:val="24"/>
          <w:szCs w:val="22"/>
          <w:lang w:val="en-US" w:eastAsia="zh-CN"/>
        </w:rPr>
        <w:t xml:space="preserve"> meet both inter-job tight ahead constraints and resource constraints.</w:t>
      </w:r>
    </w:p>
    <w:p w14:paraId="686E7CF5"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Let job j (j=1, 2, ..., J) requires a kth resource amount of </w:t>
      </w:r>
      <w:proofErr w:type="spellStart"/>
      <w:r w:rsidRPr="00D924EC">
        <w:rPr>
          <w:rFonts w:ascii="等线" w:eastAsia="等线" w:hAnsi="等线" w:hint="eastAsia"/>
          <w:kern w:val="2"/>
          <w:sz w:val="24"/>
          <w:szCs w:val="22"/>
          <w:lang w:val="en-US" w:eastAsia="zh-CN"/>
        </w:rPr>
        <w:t>r</w:t>
      </w:r>
      <w:r w:rsidRPr="00D924EC">
        <w:rPr>
          <w:rFonts w:ascii="等线" w:eastAsia="等线" w:hAnsi="等线" w:hint="eastAsia"/>
          <w:kern w:val="2"/>
          <w:sz w:val="24"/>
          <w:szCs w:val="22"/>
          <w:vertAlign w:val="subscript"/>
          <w:lang w:val="en-US" w:eastAsia="zh-CN"/>
        </w:rPr>
        <w:t>jk</w:t>
      </w:r>
      <w:proofErr w:type="spellEnd"/>
      <w:r w:rsidRPr="00D924EC">
        <w:rPr>
          <w:rFonts w:ascii="等线" w:eastAsia="等线" w:hAnsi="等线" w:hint="eastAsia"/>
          <w:kern w:val="2"/>
          <w:sz w:val="24"/>
          <w:szCs w:val="22"/>
          <w:lang w:val="en-US" w:eastAsia="zh-CN"/>
        </w:rPr>
        <w:t xml:space="preserve"> to complete and an execution time of d. The total kth resource amount is a constant </w:t>
      </w:r>
      <w:proofErr w:type="spellStart"/>
      <w:r w:rsidRPr="00D924EC">
        <w:rPr>
          <w:rFonts w:ascii="等线" w:eastAsia="等线" w:hAnsi="等线" w:hint="eastAsia"/>
          <w:kern w:val="2"/>
          <w:sz w:val="24"/>
          <w:szCs w:val="22"/>
          <w:lang w:val="en-US" w:eastAsia="zh-CN"/>
        </w:rPr>
        <w:t>R</w:t>
      </w:r>
      <w:r w:rsidRPr="00D924EC">
        <w:rPr>
          <w:rFonts w:ascii="等线" w:eastAsia="等线" w:hAnsi="等线" w:hint="eastAsia"/>
          <w:kern w:val="2"/>
          <w:sz w:val="24"/>
          <w:szCs w:val="22"/>
          <w:vertAlign w:val="subscript"/>
          <w:lang w:val="en-US" w:eastAsia="zh-CN"/>
        </w:rPr>
        <w:t>k</w:t>
      </w:r>
      <w:proofErr w:type="spellEnd"/>
      <w:r w:rsidRPr="00D924EC">
        <w:rPr>
          <w:rFonts w:ascii="等线" w:eastAsia="等线" w:hAnsi="等线" w:hint="eastAsia"/>
          <w:kern w:val="2"/>
          <w:sz w:val="24"/>
          <w:szCs w:val="22"/>
          <w:lang w:val="en-US" w:eastAsia="zh-CN"/>
        </w:rPr>
        <w:t xml:space="preserve"> (k = 1, 2, ..., k), the start time of the work is </w:t>
      </w:r>
      <w:proofErr w:type="spellStart"/>
      <w:r w:rsidRPr="00D924EC">
        <w:rPr>
          <w:rFonts w:ascii="等线" w:eastAsia="等线" w:hAnsi="等线" w:hint="eastAsia"/>
          <w:kern w:val="2"/>
          <w:sz w:val="24"/>
          <w:szCs w:val="22"/>
          <w:lang w:val="en-US" w:eastAsia="zh-CN"/>
        </w:rPr>
        <w:t>S</w:t>
      </w:r>
      <w:r w:rsidRPr="00D924EC">
        <w:rPr>
          <w:rFonts w:ascii="等线" w:eastAsia="等线" w:hAnsi="等线" w:hint="eastAsia"/>
          <w:kern w:val="2"/>
          <w:sz w:val="24"/>
          <w:szCs w:val="22"/>
          <w:vertAlign w:val="subscript"/>
          <w:lang w:val="en-US" w:eastAsia="zh-CN"/>
        </w:rPr>
        <w:t>j</w:t>
      </w:r>
      <w:proofErr w:type="spellEnd"/>
      <w:r w:rsidRPr="00D924EC">
        <w:rPr>
          <w:rFonts w:ascii="等线" w:eastAsia="等线" w:hAnsi="等线" w:hint="eastAsia"/>
          <w:kern w:val="2"/>
          <w:sz w:val="24"/>
          <w:szCs w:val="22"/>
          <w:lang w:val="en-US" w:eastAsia="zh-CN"/>
        </w:rPr>
        <w:t xml:space="preserve">, and </w:t>
      </w:r>
      <w:proofErr w:type="gramStart"/>
      <w:r w:rsidRPr="00D924EC">
        <w:rPr>
          <w:rFonts w:ascii="等线" w:eastAsia="等线" w:hAnsi="等线" w:hint="eastAsia"/>
          <w:kern w:val="2"/>
          <w:sz w:val="24"/>
          <w:szCs w:val="22"/>
          <w:lang w:val="en-US" w:eastAsia="zh-CN"/>
        </w:rPr>
        <w:t>A</w:t>
      </w:r>
      <w:r w:rsidRPr="00D924EC">
        <w:rPr>
          <w:rFonts w:ascii="等线" w:eastAsia="等线" w:hAnsi="等线" w:hint="eastAsia"/>
          <w:kern w:val="2"/>
          <w:sz w:val="24"/>
          <w:szCs w:val="22"/>
          <w:vertAlign w:val="subscript"/>
          <w:lang w:val="en-US" w:eastAsia="zh-CN"/>
        </w:rPr>
        <w:t>t</w:t>
      </w:r>
      <w:proofErr w:type="gramEnd"/>
      <w:r w:rsidRPr="00D924EC">
        <w:rPr>
          <w:rFonts w:ascii="等线" w:eastAsia="等线" w:hAnsi="等线" w:hint="eastAsia"/>
          <w:kern w:val="2"/>
          <w:sz w:val="24"/>
          <w:szCs w:val="22"/>
          <w:lang w:val="en-US" w:eastAsia="zh-CN"/>
        </w:rPr>
        <w:t xml:space="preserve"> is the set of ongoing work in the period (t-1, t], then a typical resource-constrained engineering scheduling problem can be mathematically modeled as follows [9,10].</w:t>
      </w:r>
    </w:p>
    <w:p w14:paraId="71BCB425" w14:textId="77777777" w:rsidR="00D924EC" w:rsidRPr="00D924EC" w:rsidRDefault="00D924EC" w:rsidP="00D924EC">
      <w:pPr>
        <w:widowControl w:val="0"/>
        <w:ind w:firstLineChars="200" w:firstLine="480"/>
        <w:jc w:val="both"/>
        <w:rPr>
          <w:rFonts w:ascii="等线" w:eastAsia="等线" w:hAnsi="等线"/>
          <w:kern w:val="2"/>
          <w:sz w:val="24"/>
          <w:lang w:val="en-US" w:eastAsia="zh-CN"/>
        </w:rPr>
      </w:pPr>
      <w:r w:rsidRPr="00D924EC">
        <w:rPr>
          <w:rFonts w:eastAsia="宋体"/>
          <w:kern w:val="2"/>
          <w:position w:val="-14"/>
          <w:sz w:val="24"/>
          <w:lang w:val="en-US" w:eastAsia="zh-CN"/>
        </w:rPr>
        <w:object w:dxaOrig="705" w:dyaOrig="375" w14:anchorId="7F9E5C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25pt;height:18.4pt" o:ole="">
            <v:imagedata r:id="rId11" o:title=""/>
          </v:shape>
          <o:OLEObject Type="Embed" ProgID="Equation.DSMT4" ShapeID="_x0000_i1025" DrawAspect="Content" ObjectID="_1710181952" r:id="rId12"/>
        </w:object>
      </w:r>
      <w:r w:rsidRPr="00D924EC">
        <w:rPr>
          <w:rFonts w:ascii="等线" w:eastAsia="等线" w:hAnsi="等线" w:hint="eastAsia"/>
          <w:kern w:val="2"/>
          <w:sz w:val="24"/>
          <w:szCs w:val="22"/>
          <w:lang w:val="en-US" w:eastAsia="zh-CN"/>
        </w:rPr>
        <w:t xml:space="preserve">                                                    （1）</w:t>
      </w:r>
    </w:p>
    <w:p w14:paraId="6F57D3EB" w14:textId="77777777" w:rsidR="00D924EC" w:rsidRPr="00D924EC" w:rsidRDefault="00D924EC" w:rsidP="00D924EC">
      <w:pPr>
        <w:widowControl w:val="0"/>
        <w:ind w:firstLineChars="200" w:firstLine="480"/>
        <w:jc w:val="both"/>
        <w:rPr>
          <w:rFonts w:ascii="等线" w:eastAsia="等线" w:hAnsi="等线"/>
          <w:kern w:val="2"/>
          <w:sz w:val="24"/>
          <w:szCs w:val="22"/>
          <w:lang w:val="en-US" w:eastAsia="zh-CN"/>
        </w:rPr>
      </w:pPr>
      <w:r w:rsidRPr="00D924EC">
        <w:rPr>
          <w:rFonts w:eastAsia="宋体"/>
          <w:kern w:val="2"/>
          <w:position w:val="-14"/>
          <w:sz w:val="24"/>
          <w:lang w:val="en-US" w:eastAsia="zh-CN"/>
        </w:rPr>
        <w:object w:dxaOrig="2595" w:dyaOrig="375" w14:anchorId="7940C196">
          <v:shape id="_x0000_i1026" type="#_x0000_t75" style="width:129.45pt;height:18.4pt" o:ole="">
            <v:imagedata r:id="rId13" o:title=""/>
          </v:shape>
          <o:OLEObject Type="Embed" ProgID="Equation.DSMT4" ShapeID="_x0000_i1026" DrawAspect="Content" ObjectID="_1710181953" r:id="rId14"/>
        </w:object>
      </w:r>
      <w:r w:rsidRPr="00D924EC">
        <w:rPr>
          <w:rFonts w:ascii="等线" w:eastAsia="等线" w:hAnsi="等线" w:hint="eastAsia"/>
          <w:kern w:val="2"/>
          <w:sz w:val="24"/>
          <w:szCs w:val="22"/>
          <w:lang w:val="en-US" w:eastAsia="zh-CN"/>
        </w:rPr>
        <w:t xml:space="preserve">                                    （2）</w:t>
      </w:r>
    </w:p>
    <w:p w14:paraId="1769CE8B" w14:textId="77777777" w:rsidR="00D924EC" w:rsidRPr="00D924EC" w:rsidRDefault="00D924EC" w:rsidP="00D924EC">
      <w:pPr>
        <w:widowControl w:val="0"/>
        <w:ind w:firstLineChars="200" w:firstLine="480"/>
        <w:jc w:val="both"/>
        <w:rPr>
          <w:rFonts w:ascii="等线" w:eastAsia="等线" w:hAnsi="等线"/>
          <w:kern w:val="2"/>
          <w:sz w:val="24"/>
          <w:szCs w:val="22"/>
          <w:lang w:val="en-US" w:eastAsia="zh-CN"/>
        </w:rPr>
      </w:pPr>
      <w:r w:rsidRPr="00D924EC">
        <w:rPr>
          <w:rFonts w:eastAsia="宋体"/>
          <w:kern w:val="2"/>
          <w:position w:val="-32"/>
          <w:sz w:val="24"/>
          <w:lang w:val="en-US" w:eastAsia="zh-CN"/>
        </w:rPr>
        <w:object w:dxaOrig="3600" w:dyaOrig="585" w14:anchorId="444F9DD7">
          <v:shape id="_x0000_i1027" type="#_x0000_t75" style="width:180pt;height:29.1pt" o:ole="">
            <v:imagedata r:id="rId15" o:title=""/>
          </v:shape>
          <o:OLEObject Type="Embed" ProgID="Equation.DSMT4" ShapeID="_x0000_i1027" DrawAspect="Content" ObjectID="_1710181954" r:id="rId16"/>
        </w:object>
      </w:r>
      <w:r w:rsidRPr="00D924EC">
        <w:rPr>
          <w:rFonts w:ascii="等线" w:eastAsia="等线" w:hAnsi="等线" w:hint="eastAsia"/>
          <w:kern w:val="2"/>
          <w:sz w:val="24"/>
          <w:szCs w:val="22"/>
          <w:lang w:val="en-US" w:eastAsia="zh-CN"/>
        </w:rPr>
        <w:t xml:space="preserve">                            （3）</w:t>
      </w:r>
    </w:p>
    <w:p w14:paraId="51255AD3"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Eq. (1) is the objective function expression, which indicates that the objective is to minimize the duration; Eq. (2) is the immediate preceding constraint expression, which represents that all operations can start only after their immediate preceding operations are completed; Eq. (3) is the resource constraint expression, which indicates that the total resource consumption of all executed operations cannot exceed the agreed total resources per day during the project start.</w:t>
      </w:r>
    </w:p>
    <w:p w14:paraId="211A3090"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Mathematically, RCPSP belongs to the NP-hard problem, i.e., under the assumption that P ≠ NP, no algorithm can be found that guarantees an optimal solution in polynomial time. There are two directions of solution schemes for this class of problems: the full algorithm is guaranteed to get the optimal solution, but the running time is of exponential complexity and thus difficult to adapt to large-scale instances; the approximation algorithm, on the other hand, only requires finding an approximate solution that can end in polynomial time, and the RCPSP problem mainly uses heuristic algorithms to seek an approximate solution that meets the objective. At present, a considerable number of heuristic algorithms such as genetic algorithms (GA), ant colony algorithms (ACO), and particle swarm algorithms (PSO) have been applied to </w:t>
      </w:r>
      <w:r w:rsidRPr="00D924EC">
        <w:rPr>
          <w:rFonts w:ascii="等线" w:eastAsia="等线" w:hAnsi="等线" w:hint="eastAsia"/>
          <w:kern w:val="2"/>
          <w:sz w:val="24"/>
          <w:szCs w:val="22"/>
          <w:lang w:val="en-US" w:eastAsia="zh-CN"/>
        </w:rPr>
        <w:lastRenderedPageBreak/>
        <w:t>the solution of RCPSP problems.</w:t>
      </w:r>
    </w:p>
    <w:p w14:paraId="04C5CAF9" w14:textId="77777777" w:rsidR="00D924EC" w:rsidRPr="00D924EC" w:rsidRDefault="00D924EC" w:rsidP="007626D2">
      <w:pPr>
        <w:keepNext/>
        <w:keepLines/>
        <w:widowControl w:val="0"/>
        <w:spacing w:before="340" w:after="330"/>
        <w:jc w:val="both"/>
        <w:outlineLvl w:val="0"/>
        <w:rPr>
          <w:rFonts w:ascii="等线" w:eastAsia="等线" w:hAnsi="等线" w:cs="宋体"/>
          <w:b/>
          <w:bCs/>
          <w:kern w:val="44"/>
          <w:sz w:val="44"/>
          <w:szCs w:val="44"/>
          <w:lang w:val="en-US" w:eastAsia="zh-CN"/>
        </w:rPr>
      </w:pPr>
      <w:r w:rsidRPr="00D924EC">
        <w:rPr>
          <w:rFonts w:ascii="等线" w:eastAsia="等线" w:hAnsi="等线" w:cs="宋体" w:hint="eastAsia"/>
          <w:b/>
          <w:bCs/>
          <w:kern w:val="44"/>
          <w:sz w:val="44"/>
          <w:szCs w:val="44"/>
          <w:lang w:val="en-US" w:eastAsia="zh-CN"/>
        </w:rPr>
        <w:t>3 Literature Review</w:t>
      </w:r>
    </w:p>
    <w:p w14:paraId="330870F3"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Algorithms for solving RCPSP problems can be roughly divided into two main categories: the accurate algorithm and the metaheuristic algorithm which can also be called an intelligent optimization algorithm.</w:t>
      </w:r>
    </w:p>
    <w:p w14:paraId="65E1E07C" w14:textId="77777777" w:rsidR="00D924EC" w:rsidRPr="007626D2" w:rsidRDefault="00D924EC" w:rsidP="007626D2">
      <w:pPr>
        <w:keepNext/>
        <w:keepLines/>
        <w:widowControl w:val="0"/>
        <w:spacing w:before="260" w:after="260"/>
        <w:jc w:val="both"/>
        <w:outlineLvl w:val="1"/>
        <w:rPr>
          <w:rFonts w:ascii="等线 Light" w:eastAsia="等线 Light" w:hAnsi="等线 Light" w:cs="宋体"/>
          <w:b/>
          <w:bCs/>
          <w:kern w:val="2"/>
          <w:sz w:val="32"/>
          <w:szCs w:val="32"/>
          <w:lang w:val="en-US" w:eastAsia="zh-CN"/>
        </w:rPr>
      </w:pPr>
      <w:r w:rsidRPr="00D924EC">
        <w:rPr>
          <w:rFonts w:ascii="等线 Light" w:eastAsia="等线 Light" w:hAnsi="等线 Light" w:cs="宋体" w:hint="eastAsia"/>
          <w:b/>
          <w:bCs/>
          <w:kern w:val="2"/>
          <w:sz w:val="32"/>
          <w:szCs w:val="32"/>
          <w:lang w:val="en-US" w:eastAsia="zh-CN"/>
        </w:rPr>
        <w:t>3.1 Resource-constrained project scheduling problem based on accurate algorithm</w:t>
      </w:r>
    </w:p>
    <w:p w14:paraId="256DD675"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 w:eastAsia="zh-CN"/>
        </w:rPr>
      </w:pPr>
      <w:r w:rsidRPr="00D924EC">
        <w:rPr>
          <w:rFonts w:ascii="等线" w:eastAsia="等线" w:hAnsi="等线" w:hint="eastAsia"/>
          <w:kern w:val="2"/>
          <w:sz w:val="24"/>
          <w:szCs w:val="22"/>
          <w:lang w:val="en" w:eastAsia="zh-CN"/>
        </w:rPr>
        <w:t>In 1967, Johnson [1] first used a branch-and-bound method to solve the RCPSP problem in his Ph.D. thesis. Most branch-and-bound methods use depth-first search of enumeration trees, and the branching process contains various methods for expansion part scheduling. The number of possible choices for expanding partial scheduling is reduced by using lower bound and dominance laws as well as direct selection.</w:t>
      </w:r>
    </w:p>
    <w:p w14:paraId="01C8FF14"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 w:eastAsia="zh-CN"/>
        </w:rPr>
      </w:pPr>
      <w:r w:rsidRPr="00D924EC">
        <w:rPr>
          <w:rFonts w:ascii="等线" w:eastAsia="等线" w:hAnsi="等线" w:hint="eastAsia"/>
          <w:kern w:val="2"/>
          <w:sz w:val="24"/>
          <w:szCs w:val="22"/>
          <w:lang w:val="en" w:eastAsia="zh-CN"/>
        </w:rPr>
        <w:t>Branch delimitation methods for solving problems can be classified into four categories: (</w:t>
      </w:r>
      <w:proofErr w:type="spellStart"/>
      <w:r w:rsidRPr="00D924EC">
        <w:rPr>
          <w:rFonts w:ascii="等线" w:eastAsia="等线" w:hAnsi="等线" w:hint="eastAsia"/>
          <w:kern w:val="2"/>
          <w:sz w:val="24"/>
          <w:szCs w:val="22"/>
          <w:lang w:val="en" w:eastAsia="zh-CN"/>
        </w:rPr>
        <w:t>i</w:t>
      </w:r>
      <w:proofErr w:type="spellEnd"/>
      <w:r w:rsidRPr="00D924EC">
        <w:rPr>
          <w:rFonts w:ascii="等线" w:eastAsia="等线" w:hAnsi="等线" w:hint="eastAsia"/>
          <w:kern w:val="2"/>
          <w:sz w:val="24"/>
          <w:szCs w:val="22"/>
          <w:lang w:val="en" w:eastAsia="zh-CN"/>
        </w:rPr>
        <w:t>) branch delimitation algorithms based on timing trees [2,3], (ii) branch delimitation algorithms based on extended substitution sets [4], (iii) branch delimitation algorithms based on delayed substitution sets [5], and (iv) branch delimitation algorithms based on scheduling schemes [6].</w:t>
      </w:r>
    </w:p>
    <w:p w14:paraId="16EE5B10"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 w:eastAsia="zh-CN"/>
        </w:rPr>
      </w:pPr>
      <w:r w:rsidRPr="00D924EC">
        <w:rPr>
          <w:rFonts w:ascii="等线" w:eastAsia="等线" w:hAnsi="等线" w:hint="eastAsia"/>
          <w:kern w:val="2"/>
          <w:sz w:val="24"/>
          <w:szCs w:val="22"/>
          <w:lang w:val="en" w:eastAsia="zh-CN"/>
        </w:rPr>
        <w:t>Patterson [2] used a temporal tree as the basis of the algorithm, with a virtual start activity as the root node and a search tree with layers, where each node of the search tree corresponds to an activity and each layer of the search tree is gradually expanded according to the temporal relationship constraints between activities.</w:t>
      </w:r>
    </w:p>
    <w:p w14:paraId="51284284"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 w:eastAsia="zh-CN"/>
        </w:rPr>
      </w:pPr>
      <w:proofErr w:type="spellStart"/>
      <w:proofErr w:type="gramStart"/>
      <w:r w:rsidRPr="00D924EC">
        <w:rPr>
          <w:rFonts w:ascii="等线" w:eastAsia="等线" w:hAnsi="等线" w:hint="eastAsia"/>
          <w:kern w:val="2"/>
          <w:sz w:val="24"/>
          <w:szCs w:val="22"/>
          <w:lang w:val="en" w:eastAsia="zh-CN"/>
        </w:rPr>
        <w:t>Sprercher</w:t>
      </w:r>
      <w:proofErr w:type="spellEnd"/>
      <w:r w:rsidRPr="00D924EC">
        <w:rPr>
          <w:rFonts w:ascii="等线" w:eastAsia="等线" w:hAnsi="等线" w:hint="eastAsia"/>
          <w:kern w:val="2"/>
          <w:sz w:val="24"/>
          <w:szCs w:val="22"/>
          <w:lang w:val="en" w:eastAsia="zh-CN"/>
        </w:rPr>
        <w:t>[</w:t>
      </w:r>
      <w:proofErr w:type="gramEnd"/>
      <w:r w:rsidRPr="00D924EC">
        <w:rPr>
          <w:rFonts w:ascii="等线" w:eastAsia="等线" w:hAnsi="等线" w:hint="eastAsia"/>
          <w:kern w:val="2"/>
          <w:sz w:val="24"/>
          <w:szCs w:val="22"/>
          <w:lang w:val="en" w:eastAsia="zh-CN"/>
        </w:rPr>
        <w:t>3] extended on Patterson's basis by proposing a more powerful pruning technique making the algorithm more efficient.</w:t>
      </w:r>
    </w:p>
    <w:p w14:paraId="108C9A4C"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 w:eastAsia="zh-CN"/>
        </w:rPr>
      </w:pPr>
      <w:proofErr w:type="gramStart"/>
      <w:r w:rsidRPr="00D924EC">
        <w:rPr>
          <w:rFonts w:ascii="等线" w:eastAsia="等线" w:hAnsi="等线" w:hint="eastAsia"/>
          <w:kern w:val="2"/>
          <w:sz w:val="24"/>
          <w:szCs w:val="22"/>
          <w:lang w:val="en" w:eastAsia="zh-CN"/>
        </w:rPr>
        <w:t>Stinson[</w:t>
      </w:r>
      <w:proofErr w:type="gramEnd"/>
      <w:r w:rsidRPr="00D924EC">
        <w:rPr>
          <w:rFonts w:ascii="等线" w:eastAsia="等线" w:hAnsi="等线" w:hint="eastAsia"/>
          <w:kern w:val="2"/>
          <w:sz w:val="24"/>
          <w:szCs w:val="22"/>
          <w:lang w:val="en" w:eastAsia="zh-CN"/>
        </w:rPr>
        <w:t>4] proposed a branch delimitation algorithm based on extended substitution sets, which uses decision time points as nodes of the searc</w:t>
      </w:r>
      <w:bookmarkStart w:id="1" w:name="_GoBack"/>
      <w:bookmarkEnd w:id="1"/>
      <w:r w:rsidRPr="00D924EC">
        <w:rPr>
          <w:rFonts w:ascii="等线" w:eastAsia="等线" w:hAnsi="等线" w:hint="eastAsia"/>
          <w:kern w:val="2"/>
          <w:sz w:val="24"/>
          <w:szCs w:val="22"/>
          <w:lang w:val="en" w:eastAsia="zh-CN"/>
        </w:rPr>
        <w:t>h tree as opposed to activity-based temporal tree algorithms.</w:t>
      </w:r>
    </w:p>
    <w:p w14:paraId="7D080F00"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 w:eastAsia="zh-CN"/>
        </w:rPr>
      </w:pPr>
      <w:proofErr w:type="spellStart"/>
      <w:proofErr w:type="gramStart"/>
      <w:r w:rsidRPr="00D924EC">
        <w:rPr>
          <w:rFonts w:ascii="等线" w:eastAsia="等线" w:hAnsi="等线" w:hint="eastAsia"/>
          <w:kern w:val="2"/>
          <w:sz w:val="24"/>
          <w:szCs w:val="22"/>
          <w:lang w:val="en" w:eastAsia="zh-CN"/>
        </w:rPr>
        <w:t>Christofides</w:t>
      </w:r>
      <w:proofErr w:type="spellEnd"/>
      <w:r w:rsidRPr="00D924EC">
        <w:rPr>
          <w:rFonts w:ascii="等线" w:eastAsia="等线" w:hAnsi="等线" w:hint="eastAsia"/>
          <w:kern w:val="2"/>
          <w:sz w:val="24"/>
          <w:szCs w:val="22"/>
          <w:lang w:val="en" w:eastAsia="zh-CN"/>
        </w:rPr>
        <w:t>[</w:t>
      </w:r>
      <w:proofErr w:type="gramEnd"/>
      <w:r w:rsidRPr="00D924EC">
        <w:rPr>
          <w:rFonts w:ascii="等线" w:eastAsia="等线" w:hAnsi="等线" w:hint="eastAsia"/>
          <w:kern w:val="2"/>
          <w:sz w:val="24"/>
          <w:szCs w:val="22"/>
          <w:lang w:val="en" w:eastAsia="zh-CN"/>
        </w:rPr>
        <w:t>5] proposed the concept of delayed substitution sets. While the decisions in the previous two algorithms cannot be changed once they are determined in the previous phase, the scheduling determined in the previous phase in the delayed substitution set-based algorithm may be delayed in the later phase.</w:t>
      </w:r>
    </w:p>
    <w:p w14:paraId="39347873"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 w:eastAsia="zh-CN"/>
        </w:rPr>
      </w:pPr>
      <w:proofErr w:type="gramStart"/>
      <w:r w:rsidRPr="00D924EC">
        <w:rPr>
          <w:rFonts w:ascii="等线" w:eastAsia="等线" w:hAnsi="等线" w:hint="eastAsia"/>
          <w:kern w:val="2"/>
          <w:sz w:val="24"/>
          <w:szCs w:val="22"/>
          <w:lang w:val="en" w:eastAsia="zh-CN"/>
        </w:rPr>
        <w:t>Brucker[</w:t>
      </w:r>
      <w:proofErr w:type="gramEnd"/>
      <w:r w:rsidRPr="00D924EC">
        <w:rPr>
          <w:rFonts w:ascii="等线" w:eastAsia="等线" w:hAnsi="等线" w:hint="eastAsia"/>
          <w:kern w:val="2"/>
          <w:sz w:val="24"/>
          <w:szCs w:val="22"/>
          <w:lang w:val="en" w:eastAsia="zh-CN"/>
        </w:rPr>
        <w:t>6] proposed a branch delimitation method for representing the nodes of a search tree in terms of a scheduling scheme by introducing relationships between individual activities.</w:t>
      </w:r>
    </w:p>
    <w:p w14:paraId="2CFD9A96" w14:textId="77777777" w:rsidR="00D924EC" w:rsidRPr="007626D2" w:rsidRDefault="00D924EC" w:rsidP="007626D2">
      <w:pPr>
        <w:keepNext/>
        <w:keepLines/>
        <w:widowControl w:val="0"/>
        <w:spacing w:before="260" w:after="260"/>
        <w:jc w:val="both"/>
        <w:outlineLvl w:val="1"/>
        <w:rPr>
          <w:rFonts w:ascii="等线 Light" w:eastAsia="等线 Light" w:hAnsi="等线 Light" w:cs="宋体"/>
          <w:b/>
          <w:bCs/>
          <w:kern w:val="2"/>
          <w:sz w:val="32"/>
          <w:szCs w:val="32"/>
          <w:lang w:val="en-US" w:eastAsia="zh-CN"/>
        </w:rPr>
      </w:pPr>
      <w:r w:rsidRPr="00D924EC">
        <w:rPr>
          <w:rFonts w:ascii="等线 Light" w:eastAsia="等线 Light" w:hAnsi="等线 Light" w:cs="宋体" w:hint="eastAsia"/>
          <w:b/>
          <w:bCs/>
          <w:kern w:val="2"/>
          <w:sz w:val="32"/>
          <w:szCs w:val="32"/>
          <w:lang w:val="en-US" w:eastAsia="zh-CN"/>
        </w:rPr>
        <w:t>3.2 Resource-constrained project scheduling problem based on genetic algorithm</w:t>
      </w:r>
    </w:p>
    <w:p w14:paraId="182038EC" w14:textId="77777777" w:rsidR="00D924EC" w:rsidRPr="00D924EC" w:rsidRDefault="00D924EC" w:rsidP="00D924EC">
      <w:pPr>
        <w:widowControl w:val="0"/>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ab/>
        <w:t xml:space="preserve">The genetic algorithm (GA) is a method to search for the optimal individual (solution of the problem) in a given environment (problem domain) based on biological genetic and </w:t>
      </w:r>
      <w:r w:rsidRPr="00D924EC">
        <w:rPr>
          <w:rFonts w:ascii="等线" w:eastAsia="等线" w:hAnsi="等线" w:hint="eastAsia"/>
          <w:kern w:val="2"/>
          <w:sz w:val="24"/>
          <w:szCs w:val="22"/>
          <w:lang w:val="en-US" w:eastAsia="zh-CN"/>
        </w:rPr>
        <w:lastRenderedPageBreak/>
        <w:t xml:space="preserve">evolutionary theories. The inherent parallel search properties, strong robustness, and simplicity of implementation of genetic algorithms have shown superior performance in solving </w:t>
      </w:r>
      <w:proofErr w:type="gramStart"/>
      <w:r w:rsidRPr="00D924EC">
        <w:rPr>
          <w:rFonts w:ascii="等线" w:eastAsia="等线" w:hAnsi="等线" w:hint="eastAsia"/>
          <w:kern w:val="2"/>
          <w:sz w:val="24"/>
          <w:szCs w:val="22"/>
          <w:lang w:val="en-US" w:eastAsia="zh-CN"/>
        </w:rPr>
        <w:t>a large number of</w:t>
      </w:r>
      <w:proofErr w:type="gramEnd"/>
      <w:r w:rsidRPr="00D924EC">
        <w:rPr>
          <w:rFonts w:ascii="等线" w:eastAsia="等线" w:hAnsi="等线" w:hint="eastAsia"/>
          <w:kern w:val="2"/>
          <w:sz w:val="24"/>
          <w:szCs w:val="22"/>
          <w:lang w:val="en-US" w:eastAsia="zh-CN"/>
        </w:rPr>
        <w:t xml:space="preserve"> complex combinatorial optimization problems. Since 1985, when Davis first used a genetic algorithm to solve scheduling problems, the algorithm has been used more and more widely in the field of scheduling. The genetic algorithm is applied to RCPSP, focusing on the chromosome (individual) representation, genetic operations, and scheduling generation schemes.</w:t>
      </w:r>
    </w:p>
    <w:p w14:paraId="273473B4"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proofErr w:type="gramStart"/>
      <w:r w:rsidRPr="00D924EC">
        <w:rPr>
          <w:rFonts w:ascii="等线" w:eastAsia="等线" w:hAnsi="等线" w:hint="eastAsia"/>
          <w:kern w:val="2"/>
          <w:sz w:val="24"/>
          <w:szCs w:val="22"/>
          <w:lang w:val="en-US" w:eastAsia="zh-CN"/>
        </w:rPr>
        <w:t>Hartmann[</w:t>
      </w:r>
      <w:proofErr w:type="gramEnd"/>
      <w:r w:rsidRPr="00D924EC">
        <w:rPr>
          <w:rFonts w:ascii="等线" w:eastAsia="等线" w:hAnsi="等线" w:hint="eastAsia"/>
          <w:kern w:val="2"/>
          <w:sz w:val="24"/>
          <w:szCs w:val="22"/>
          <w:lang w:val="en-US" w:eastAsia="zh-CN"/>
        </w:rPr>
        <w:t>7], Alcaraz[8] and Valls[9] et al. have studied RCPSP using genetic algorithms based on task list encoding, where the adaptive genetic algorithm proposed by Hartmann and the peak cross genetic algorithm proposed by Valls have better performance.</w:t>
      </w:r>
    </w:p>
    <w:p w14:paraId="22477C2F"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proofErr w:type="gramStart"/>
      <w:r w:rsidRPr="00D924EC">
        <w:rPr>
          <w:rFonts w:ascii="等线" w:eastAsia="等线" w:hAnsi="等线" w:hint="eastAsia"/>
          <w:kern w:val="2"/>
          <w:sz w:val="24"/>
          <w:szCs w:val="22"/>
          <w:lang w:val="en-US" w:eastAsia="zh-CN"/>
        </w:rPr>
        <w:t>Hartmann[</w:t>
      </w:r>
      <w:proofErr w:type="gramEnd"/>
      <w:r w:rsidRPr="00D924EC">
        <w:rPr>
          <w:rFonts w:ascii="等线" w:eastAsia="等线" w:hAnsi="等线" w:hint="eastAsia"/>
          <w:kern w:val="2"/>
          <w:sz w:val="24"/>
          <w:szCs w:val="22"/>
          <w:lang w:val="en-US" w:eastAsia="zh-CN"/>
        </w:rPr>
        <w:t>7] proposed a genetic algorithm with an activity set as genetic encoding and compared it with seven other heuristic algorithms by thinking of a case for solving and proving the superiority of this genetic algorithm.</w:t>
      </w:r>
    </w:p>
    <w:p w14:paraId="2B73EEF7"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proofErr w:type="gramStart"/>
      <w:r w:rsidRPr="00D924EC">
        <w:rPr>
          <w:rFonts w:ascii="等线" w:eastAsia="等线" w:hAnsi="等线" w:hint="eastAsia"/>
          <w:kern w:val="2"/>
          <w:sz w:val="24"/>
          <w:szCs w:val="22"/>
          <w:lang w:val="en-US" w:eastAsia="zh-CN"/>
        </w:rPr>
        <w:t>Alcaraz[</w:t>
      </w:r>
      <w:proofErr w:type="gramEnd"/>
      <w:r w:rsidRPr="00D924EC">
        <w:rPr>
          <w:rFonts w:ascii="等线" w:eastAsia="等线" w:hAnsi="等线" w:hint="eastAsia"/>
          <w:kern w:val="2"/>
          <w:sz w:val="24"/>
          <w:szCs w:val="22"/>
          <w:lang w:val="en-US" w:eastAsia="zh-CN"/>
        </w:rPr>
        <w:t>8] proposed a robust genetic algorithm to solve a single-mode resource-constrained project scheduling problem and used a new crossover method in this approach.</w:t>
      </w:r>
    </w:p>
    <w:p w14:paraId="19A3560B"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proofErr w:type="gramStart"/>
      <w:r w:rsidRPr="00D924EC">
        <w:rPr>
          <w:rFonts w:ascii="等线" w:eastAsia="等线" w:hAnsi="等线" w:hint="eastAsia"/>
          <w:kern w:val="2"/>
          <w:sz w:val="24"/>
          <w:szCs w:val="22"/>
          <w:lang w:val="en-US" w:eastAsia="zh-CN"/>
        </w:rPr>
        <w:t>Valls[</w:t>
      </w:r>
      <w:proofErr w:type="gramEnd"/>
      <w:r w:rsidRPr="00D924EC">
        <w:rPr>
          <w:rFonts w:ascii="等线" w:eastAsia="等线" w:hAnsi="等线" w:hint="eastAsia"/>
          <w:kern w:val="2"/>
          <w:sz w:val="24"/>
          <w:szCs w:val="22"/>
          <w:lang w:val="en-US" w:eastAsia="zh-CN"/>
        </w:rPr>
        <w:t>9] proposed a hybrid genetic algorithm (HGA) which is divided into two phases, the first phase follows the conventional genetic algorithm and the second phase starts the operation based on the neighboring populations of the results of the first phase as the initial populations. In addition to this, the authors have solved the problem in PSPLIB instance sets j60 and j120 by using this scheme and compared it with other good algorithms.</w:t>
      </w:r>
    </w:p>
    <w:p w14:paraId="2A28B572"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The RCPSP using priority number encoding based genetic algorithm has been studied by </w:t>
      </w:r>
      <w:proofErr w:type="gramStart"/>
      <w:r w:rsidRPr="00D924EC">
        <w:rPr>
          <w:rFonts w:ascii="等线" w:eastAsia="等线" w:hAnsi="等线" w:hint="eastAsia"/>
          <w:kern w:val="2"/>
          <w:sz w:val="24"/>
          <w:szCs w:val="22"/>
          <w:lang w:val="en-US" w:eastAsia="zh-CN"/>
        </w:rPr>
        <w:t>Leo[</w:t>
      </w:r>
      <w:proofErr w:type="gramEnd"/>
      <w:r w:rsidRPr="00D924EC">
        <w:rPr>
          <w:rFonts w:ascii="等线" w:eastAsia="等线" w:hAnsi="等线" w:hint="eastAsia"/>
          <w:kern w:val="2"/>
          <w:sz w:val="24"/>
          <w:szCs w:val="22"/>
          <w:lang w:val="en-US" w:eastAsia="zh-CN"/>
        </w:rPr>
        <w:t xml:space="preserve">10], Hindi[11], Mendes[12], and </w:t>
      </w:r>
      <w:proofErr w:type="spellStart"/>
      <w:r w:rsidRPr="00D924EC">
        <w:rPr>
          <w:rFonts w:ascii="等线" w:eastAsia="等线" w:hAnsi="等线" w:hint="eastAsia"/>
          <w:kern w:val="2"/>
          <w:sz w:val="24"/>
          <w:szCs w:val="22"/>
          <w:lang w:val="en-US" w:eastAsia="zh-CN"/>
        </w:rPr>
        <w:t>Debel</w:t>
      </w:r>
      <w:proofErr w:type="spellEnd"/>
      <w:r w:rsidRPr="00D924EC">
        <w:rPr>
          <w:rFonts w:ascii="等线" w:eastAsia="等线" w:hAnsi="等线" w:hint="eastAsia"/>
          <w:kern w:val="2"/>
          <w:sz w:val="24"/>
          <w:szCs w:val="22"/>
          <w:lang w:val="en-US" w:eastAsia="zh-CN"/>
        </w:rPr>
        <w:t xml:space="preserve">[13], among which the genetic algorithm proposed by Mendes and the genetic algorithm proposed by </w:t>
      </w:r>
      <w:proofErr w:type="spellStart"/>
      <w:r w:rsidRPr="00D924EC">
        <w:rPr>
          <w:rFonts w:ascii="等线" w:eastAsia="等线" w:hAnsi="等线" w:hint="eastAsia"/>
          <w:kern w:val="2"/>
          <w:sz w:val="24"/>
          <w:szCs w:val="22"/>
          <w:lang w:val="en-US" w:eastAsia="zh-CN"/>
        </w:rPr>
        <w:t>Debel</w:t>
      </w:r>
      <w:proofErr w:type="spellEnd"/>
      <w:r w:rsidRPr="00D924EC">
        <w:rPr>
          <w:rFonts w:ascii="等线" w:eastAsia="等线" w:hAnsi="等线" w:hint="eastAsia"/>
          <w:kern w:val="2"/>
          <w:sz w:val="24"/>
          <w:szCs w:val="22"/>
          <w:lang w:val="en-US" w:eastAsia="zh-CN"/>
        </w:rPr>
        <w:t xml:space="preserve"> have better performance.</w:t>
      </w:r>
    </w:p>
    <w:p w14:paraId="76C59AE5"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proofErr w:type="gramStart"/>
      <w:r w:rsidRPr="00D924EC">
        <w:rPr>
          <w:rFonts w:ascii="等线" w:eastAsia="等线" w:hAnsi="等线" w:hint="eastAsia"/>
          <w:kern w:val="2"/>
          <w:sz w:val="24"/>
          <w:szCs w:val="22"/>
          <w:lang w:val="en-US" w:eastAsia="zh-CN"/>
        </w:rPr>
        <w:t>Leo[</w:t>
      </w:r>
      <w:proofErr w:type="gramEnd"/>
      <w:r w:rsidRPr="00D924EC">
        <w:rPr>
          <w:rFonts w:ascii="等线" w:eastAsia="等线" w:hAnsi="等线" w:hint="eastAsia"/>
          <w:kern w:val="2"/>
          <w:sz w:val="24"/>
          <w:szCs w:val="22"/>
          <w:lang w:val="en-US" w:eastAsia="zh-CN"/>
        </w:rPr>
        <w:t>10] studied a genetic algorithm based on priority coding and combined this genetic algorithm with problem space neighborhoods and proved that the method can effectively solve the resource-constrained scheduling problem using cases.</w:t>
      </w:r>
    </w:p>
    <w:p w14:paraId="15D44425"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Hindi [11] proposed a genetic algorithm based on priority coding and proved the usefulness of the algorithm by solving a scheduling case consisting of 330 activities and a case consisting of 2370 activities, respectively.</w:t>
      </w:r>
    </w:p>
    <w:p w14:paraId="0B470A26"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proofErr w:type="gramStart"/>
      <w:r w:rsidRPr="00D924EC">
        <w:rPr>
          <w:rFonts w:ascii="等线" w:eastAsia="等线" w:hAnsi="等线" w:hint="eastAsia"/>
          <w:kern w:val="2"/>
          <w:sz w:val="24"/>
          <w:szCs w:val="22"/>
          <w:lang w:val="en-US" w:eastAsia="zh-CN"/>
        </w:rPr>
        <w:t>Mendes[</w:t>
      </w:r>
      <w:proofErr w:type="gramEnd"/>
      <w:r w:rsidRPr="00D924EC">
        <w:rPr>
          <w:rFonts w:ascii="等线" w:eastAsia="等线" w:hAnsi="等线" w:hint="eastAsia"/>
          <w:kern w:val="2"/>
          <w:sz w:val="24"/>
          <w:szCs w:val="22"/>
          <w:lang w:val="en-US" w:eastAsia="zh-CN"/>
        </w:rPr>
        <w:t>12] combined a genetic algorithm with a schedule generator program that generates parameterized activity schedules and new merit metrics to propose an algorithm called Genetic Algorithm for Project Scheduling (GAPS) and compared GAPS with 25 other algorithms through 1560 standard test problem examples were compared.</w:t>
      </w:r>
    </w:p>
    <w:p w14:paraId="3F5D0AF4"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proofErr w:type="spellStart"/>
      <w:proofErr w:type="gramStart"/>
      <w:r w:rsidRPr="00D924EC">
        <w:rPr>
          <w:rFonts w:ascii="等线" w:eastAsia="等线" w:hAnsi="等线" w:hint="eastAsia"/>
          <w:kern w:val="2"/>
          <w:sz w:val="24"/>
          <w:szCs w:val="22"/>
          <w:lang w:val="en-US" w:eastAsia="zh-CN"/>
        </w:rPr>
        <w:t>Debel</w:t>
      </w:r>
      <w:proofErr w:type="spellEnd"/>
      <w:r w:rsidRPr="00D924EC">
        <w:rPr>
          <w:rFonts w:ascii="等线" w:eastAsia="等线" w:hAnsi="等线" w:hint="eastAsia"/>
          <w:kern w:val="2"/>
          <w:sz w:val="24"/>
          <w:szCs w:val="22"/>
          <w:lang w:val="en-US" w:eastAsia="zh-CN"/>
        </w:rPr>
        <w:t>[</w:t>
      </w:r>
      <w:proofErr w:type="gramEnd"/>
      <w:r w:rsidRPr="00D924EC">
        <w:rPr>
          <w:rFonts w:ascii="等线" w:eastAsia="等线" w:hAnsi="等线" w:hint="eastAsia"/>
          <w:kern w:val="2"/>
          <w:sz w:val="24"/>
          <w:szCs w:val="22"/>
          <w:lang w:val="en-US" w:eastAsia="zh-CN"/>
        </w:rPr>
        <w:t>13] extended a so-called decomposition-based genetic algorithm (DBGA) and proposed a new genetic algorithm (GA) capable of providing near-optimal heuristic solutions.</w:t>
      </w:r>
    </w:p>
    <w:p w14:paraId="6F7A007D" w14:textId="77777777" w:rsidR="00D924EC" w:rsidRPr="00D924EC" w:rsidRDefault="00D924EC" w:rsidP="007626D2">
      <w:pPr>
        <w:keepNext/>
        <w:keepLines/>
        <w:widowControl w:val="0"/>
        <w:spacing w:before="260" w:after="260"/>
        <w:jc w:val="both"/>
        <w:outlineLvl w:val="1"/>
        <w:rPr>
          <w:rFonts w:ascii="等线 Light" w:eastAsia="等线 Light" w:hAnsi="等线 Light" w:cs="宋体"/>
          <w:b/>
          <w:bCs/>
          <w:kern w:val="2"/>
          <w:sz w:val="32"/>
          <w:szCs w:val="32"/>
          <w:lang w:val="en-US" w:eastAsia="zh-CN"/>
        </w:rPr>
      </w:pPr>
      <w:r w:rsidRPr="00D924EC">
        <w:rPr>
          <w:rFonts w:ascii="等线 Light" w:eastAsia="等线 Light" w:hAnsi="等线 Light" w:cs="宋体" w:hint="eastAsia"/>
          <w:b/>
          <w:bCs/>
          <w:kern w:val="2"/>
          <w:sz w:val="32"/>
          <w:szCs w:val="32"/>
          <w:lang w:val="en-US" w:eastAsia="zh-CN"/>
        </w:rPr>
        <w:t>3.3 Resource-constrained project scheduling problem based on genetic algorithm</w:t>
      </w:r>
    </w:p>
    <w:p w14:paraId="3671B10C" w14:textId="77777777" w:rsidR="00D924EC" w:rsidRPr="00D924EC" w:rsidRDefault="00D924EC" w:rsidP="00D924EC">
      <w:pPr>
        <w:widowControl w:val="0"/>
        <w:spacing w:line="360" w:lineRule="exact"/>
        <w:ind w:firstLineChars="200" w:firstLine="480"/>
        <w:jc w:val="both"/>
        <w:rPr>
          <w:rFonts w:ascii="等线" w:eastAsia="等线" w:hAnsi="等线"/>
          <w:kern w:val="2"/>
          <w:sz w:val="24"/>
          <w:szCs w:val="22"/>
          <w:lang w:val="en" w:eastAsia="zh-CN"/>
        </w:rPr>
      </w:pPr>
      <w:r w:rsidRPr="00D924EC">
        <w:rPr>
          <w:rFonts w:ascii="等线" w:eastAsia="等线" w:hAnsi="等线" w:hint="eastAsia"/>
          <w:kern w:val="2"/>
          <w:sz w:val="24"/>
          <w:szCs w:val="22"/>
          <w:lang w:val="en" w:eastAsia="zh-CN"/>
        </w:rPr>
        <w:t xml:space="preserve">Swarming insects use collective power to forage, defend against enemies, and build nests, and individual individuals can only perform simple tasks, while a group of individual individuals </w:t>
      </w:r>
      <w:r w:rsidRPr="00D924EC">
        <w:rPr>
          <w:rFonts w:ascii="等线" w:eastAsia="等线" w:hAnsi="等线" w:hint="eastAsia"/>
          <w:kern w:val="2"/>
          <w:sz w:val="24"/>
          <w:szCs w:val="22"/>
          <w:lang w:val="en" w:eastAsia="zh-CN"/>
        </w:rPr>
        <w:lastRenderedPageBreak/>
        <w:t xml:space="preserve">can perform complex tasks. For example, bees collect nectar, build nests, and ants forage and build nests. The algorithms designed by studying the principles of swarm intelligence are called swarm intelligence algorithms, which are inspired by the cooperation of swarming insects in their work. Particle Swarm Optimization (PSO) is an evolutionary algorithm based on the swarm intelligence approach, which was proposed by </w:t>
      </w:r>
      <w:proofErr w:type="spellStart"/>
      <w:r w:rsidRPr="00D924EC">
        <w:rPr>
          <w:rFonts w:ascii="等线" w:eastAsia="等线" w:hAnsi="等线" w:hint="eastAsia"/>
          <w:kern w:val="2"/>
          <w:sz w:val="24"/>
          <w:szCs w:val="22"/>
          <w:lang w:val="en" w:eastAsia="zh-CN"/>
        </w:rPr>
        <w:t>Kenndy</w:t>
      </w:r>
      <w:proofErr w:type="spellEnd"/>
      <w:r w:rsidRPr="00D924EC">
        <w:rPr>
          <w:rFonts w:ascii="等线" w:eastAsia="等线" w:hAnsi="等线" w:hint="eastAsia"/>
          <w:kern w:val="2"/>
          <w:sz w:val="24"/>
          <w:szCs w:val="22"/>
          <w:lang w:val="en" w:eastAsia="zh-CN"/>
        </w:rPr>
        <w:t>, an American social psychologist, and Eberhart, an electrical engineer [14-17], and inspired by the results of the Artificial life study. The basic concept originated from the study of the predatory behavior of bird flocks. The particle swarm algorithm is similar to other evolutionary algorithms in that it moves the individuals in the population to a good area according to their adaptation to the environment; the difference is that it does not use evolutionary operators for individuals like other evolutionary algorithms, but treats each individual as a particle with no mass and no volume in the search space, and flies at a certain speed in the search space. By learning and adapting to the environment, the flight speed is dynamically adjusted according to the combined analysis of individual and group flight experiences.</w:t>
      </w:r>
    </w:p>
    <w:p w14:paraId="42A1FA18"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 w:eastAsia="zh-CN"/>
        </w:rPr>
      </w:pPr>
      <w:r w:rsidRPr="00D924EC">
        <w:rPr>
          <w:rFonts w:ascii="等线" w:eastAsia="等线" w:hAnsi="等线" w:hint="eastAsia"/>
          <w:kern w:val="2"/>
          <w:sz w:val="24"/>
          <w:szCs w:val="22"/>
          <w:lang w:val="en" w:eastAsia="zh-CN"/>
        </w:rPr>
        <w:t xml:space="preserve">The first one is the priority-based particle swarm algorithm, which adopts the encoding of priority and searches the continuous </w:t>
      </w:r>
      <w:proofErr w:type="gramStart"/>
      <w:r w:rsidRPr="00D924EC">
        <w:rPr>
          <w:rFonts w:ascii="等线" w:eastAsia="等线" w:hAnsi="等线" w:hint="eastAsia"/>
          <w:kern w:val="2"/>
          <w:sz w:val="24"/>
          <w:szCs w:val="22"/>
          <w:lang w:val="en" w:eastAsia="zh-CN"/>
        </w:rPr>
        <w:t>space, and</w:t>
      </w:r>
      <w:proofErr w:type="gramEnd"/>
      <w:r w:rsidRPr="00D924EC">
        <w:rPr>
          <w:rFonts w:ascii="等线" w:eastAsia="等线" w:hAnsi="等线" w:hint="eastAsia"/>
          <w:kern w:val="2"/>
          <w:sz w:val="24"/>
          <w:szCs w:val="22"/>
          <w:lang w:val="en" w:eastAsia="zh-CN"/>
        </w:rPr>
        <w:t xml:space="preserve"> can be solved directly by the original PSO algorithm; the other one is the alignment-based particle swarm algorithm, which adopts the encoding of activity list and searches the discrete space, and needs to use the DPSO algorithm.</w:t>
      </w:r>
    </w:p>
    <w:p w14:paraId="5B04314D" w14:textId="77777777" w:rsidR="00D924EC" w:rsidRPr="00D924EC" w:rsidRDefault="00D924EC" w:rsidP="00D924EC">
      <w:pPr>
        <w:widowControl w:val="0"/>
        <w:spacing w:line="360" w:lineRule="exact"/>
        <w:jc w:val="both"/>
        <w:rPr>
          <w:rFonts w:ascii="等线" w:eastAsia="等线" w:hAnsi="等线"/>
          <w:kern w:val="2"/>
          <w:sz w:val="24"/>
          <w:szCs w:val="22"/>
          <w:lang w:val="en" w:eastAsia="zh-CN"/>
        </w:rPr>
      </w:pPr>
      <w:r w:rsidRPr="00D924EC">
        <w:rPr>
          <w:rFonts w:ascii="等线" w:eastAsia="等线" w:hAnsi="等线" w:hint="eastAsia"/>
          <w:kern w:val="2"/>
          <w:sz w:val="24"/>
          <w:szCs w:val="22"/>
          <w:lang w:val="en" w:eastAsia="zh-CN"/>
        </w:rPr>
        <w:t>The fundamental difference between these two approaches is that the priority coding needs to give priority to the inter-activity immediate precedence and posteriority constraints in the decoding process, and then scheduling according to the coding priority; while the immediate precedence and posteriority constraints of the activity list are manifested in the initialization process of coding and the "migration" process of particles.</w:t>
      </w:r>
    </w:p>
    <w:p w14:paraId="4AE434DC"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 w:eastAsia="zh-CN"/>
        </w:rPr>
      </w:pPr>
      <w:r w:rsidRPr="00D924EC">
        <w:rPr>
          <w:rFonts w:ascii="等线" w:eastAsia="等线" w:hAnsi="等线" w:hint="eastAsia"/>
          <w:kern w:val="2"/>
          <w:sz w:val="24"/>
          <w:szCs w:val="22"/>
          <w:lang w:val="en" w:eastAsia="zh-CN"/>
        </w:rPr>
        <w:t>Zhang [18] investigated PSO based on priority number and task list-based representations of PSO.</w:t>
      </w:r>
    </w:p>
    <w:p w14:paraId="2FCCA641"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 w:eastAsia="zh-CN"/>
        </w:rPr>
      </w:pPr>
      <w:r w:rsidRPr="00D924EC">
        <w:rPr>
          <w:rFonts w:ascii="等线" w:eastAsia="等线" w:hAnsi="等线" w:hint="eastAsia"/>
          <w:kern w:val="2"/>
          <w:sz w:val="24"/>
          <w:szCs w:val="22"/>
          <w:lang w:val="en" w:eastAsia="zh-CN"/>
        </w:rPr>
        <w:t>Linyi Deng [19] used an activity alignment-based particle swarm algorithm to solve the RCPSP problem by updating the particle encoding through the intersection of particle point locations.</w:t>
      </w:r>
    </w:p>
    <w:p w14:paraId="5912C648"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 w:eastAsia="zh-CN"/>
        </w:rPr>
      </w:pPr>
      <w:r w:rsidRPr="00D924EC">
        <w:rPr>
          <w:rFonts w:ascii="等线" w:eastAsia="等线" w:hAnsi="等线" w:hint="eastAsia"/>
          <w:kern w:val="2"/>
          <w:sz w:val="24"/>
          <w:szCs w:val="22"/>
          <w:lang w:val="en" w:eastAsia="zh-CN"/>
        </w:rPr>
        <w:t xml:space="preserve">Wang Wei [20] also introduced the priority-based particle swarm algorithm based on activity alignment and used the activity alignment-based particle swarm algorithm and genetic algorithm to solve an RCPSP algorithm simultaneously, concluding that the computation time of the PSO algorithm and the probability of obtaining the optimal solution is much higher than that of the GA algorithm.  </w:t>
      </w:r>
      <w:r w:rsidRPr="00D924EC">
        <w:rPr>
          <w:rFonts w:ascii="等线" w:eastAsia="等线" w:hAnsi="等线" w:hint="eastAsia"/>
          <w:kern w:val="2"/>
          <w:sz w:val="24"/>
          <w:szCs w:val="22"/>
          <w:lang w:val="en" w:eastAsia="zh-CN"/>
        </w:rPr>
        <w:tab/>
      </w:r>
    </w:p>
    <w:p w14:paraId="404D9A9D" w14:textId="77777777" w:rsidR="00D924EC" w:rsidRPr="00D924EC" w:rsidRDefault="00D924EC" w:rsidP="007626D2">
      <w:pPr>
        <w:keepNext/>
        <w:keepLines/>
        <w:widowControl w:val="0"/>
        <w:spacing w:before="340" w:after="330"/>
        <w:jc w:val="both"/>
        <w:outlineLvl w:val="0"/>
        <w:rPr>
          <w:rFonts w:ascii="等线" w:eastAsia="等线" w:hAnsi="等线" w:cs="宋体"/>
          <w:b/>
          <w:bCs/>
          <w:kern w:val="44"/>
          <w:sz w:val="44"/>
          <w:szCs w:val="44"/>
          <w:lang w:val="en-US" w:eastAsia="zh-CN"/>
        </w:rPr>
      </w:pPr>
      <w:r w:rsidRPr="00D924EC">
        <w:rPr>
          <w:rFonts w:ascii="等线" w:eastAsia="等线" w:hAnsi="等线" w:cs="宋体" w:hint="eastAsia"/>
          <w:b/>
          <w:bCs/>
          <w:kern w:val="44"/>
          <w:sz w:val="44"/>
          <w:szCs w:val="44"/>
          <w:lang w:val="en-US" w:eastAsia="zh-CN"/>
        </w:rPr>
        <w:t xml:space="preserve">4 </w:t>
      </w:r>
      <w:r w:rsidRPr="007626D2">
        <w:rPr>
          <w:rFonts w:ascii="等线" w:eastAsia="等线" w:hAnsi="等线" w:cs="宋体"/>
          <w:b/>
          <w:bCs/>
          <w:kern w:val="44"/>
          <w:sz w:val="44"/>
          <w:szCs w:val="44"/>
          <w:lang w:val="en-US" w:eastAsia="zh-CN"/>
        </w:rPr>
        <w:t>Methods</w:t>
      </w:r>
    </w:p>
    <w:p w14:paraId="7C31466F"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With the construction plan as the main body, according to the plan to the construction process implementation and construction process monitoring, for the entire project department organizational structure, in accordance with the principle of mutual collaboration of their respective responsibilities. The front-end of the system is built using Vue framework, </w:t>
      </w:r>
      <w:r w:rsidRPr="00D924EC">
        <w:rPr>
          <w:rFonts w:ascii="等线" w:eastAsia="等线" w:hAnsi="等线" w:hint="eastAsia"/>
          <w:kern w:val="2"/>
          <w:sz w:val="24"/>
          <w:szCs w:val="22"/>
          <w:lang w:val="en-US" w:eastAsia="zh-CN"/>
        </w:rPr>
        <w:lastRenderedPageBreak/>
        <w:t xml:space="preserve">the back-end uses Spring boot, the database uses MySQL, and JDBC uses </w:t>
      </w:r>
      <w:proofErr w:type="spellStart"/>
      <w:r w:rsidRPr="00D924EC">
        <w:rPr>
          <w:rFonts w:ascii="等线" w:eastAsia="等线" w:hAnsi="等线" w:hint="eastAsia"/>
          <w:kern w:val="2"/>
          <w:sz w:val="24"/>
          <w:szCs w:val="22"/>
          <w:lang w:val="en-US" w:eastAsia="zh-CN"/>
        </w:rPr>
        <w:t>mybatis</w:t>
      </w:r>
      <w:proofErr w:type="spellEnd"/>
      <w:r w:rsidRPr="00D924EC">
        <w:rPr>
          <w:rFonts w:ascii="等线" w:eastAsia="等线" w:hAnsi="等线" w:hint="eastAsia"/>
          <w:kern w:val="2"/>
          <w:sz w:val="24"/>
          <w:szCs w:val="22"/>
          <w:lang w:val="en-US" w:eastAsia="zh-CN"/>
        </w:rPr>
        <w:t xml:space="preserve"> framework.</w:t>
      </w:r>
    </w:p>
    <w:p w14:paraId="09680285"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Step 1 WBS decomposition and the process of resource allocation. The project is divided to the bottom level by top-down configuration and all the jobs are imposed with due tight front and back constraints, and after that the resources are configured for each bottom level job.</w:t>
      </w:r>
    </w:p>
    <w:p w14:paraId="763554E5"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Step 2 Design of scheduling algorithm. Based on the resource and cost information derived from the job decomposition in the previous step, and the backward and forward relationships among the jobs, an improved particle swarm algorithm is used to obtain a plan with relatively optimal duration and resource load balance. After that, the plan is coded by back-to-forth planning method to identify the key chains corresponding to the plan and build buffers for them.</w:t>
      </w:r>
    </w:p>
    <w:p w14:paraId="7706D850"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Step 3 Construction process management. During the construction process, according to the two roles of project manager and builder in the construction of different jobs, each job is managed through the workflow to achieve real-time construction progress update, which is convenient for the project manager to control the progress and resource usage during the whole construction process.</w:t>
      </w:r>
    </w:p>
    <w:p w14:paraId="5CA57078"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Step 4 is the reporting and monitoring function of the system. The reports are mainly provided to the project manager to summarize the project every </w:t>
      </w:r>
      <w:proofErr w:type="gramStart"/>
      <w:r w:rsidRPr="00D924EC">
        <w:rPr>
          <w:rFonts w:ascii="等线" w:eastAsia="等线" w:hAnsi="等线" w:hint="eastAsia"/>
          <w:kern w:val="2"/>
          <w:sz w:val="24"/>
          <w:szCs w:val="22"/>
          <w:lang w:val="en-US" w:eastAsia="zh-CN"/>
        </w:rPr>
        <w:t>week, and</w:t>
      </w:r>
      <w:proofErr w:type="gramEnd"/>
      <w:r w:rsidRPr="00D924EC">
        <w:rPr>
          <w:rFonts w:ascii="等线" w:eastAsia="等线" w:hAnsi="等线" w:hint="eastAsia"/>
          <w:kern w:val="2"/>
          <w:sz w:val="24"/>
          <w:szCs w:val="22"/>
          <w:lang w:val="en-US" w:eastAsia="zh-CN"/>
        </w:rPr>
        <w:t xml:space="preserve"> show the progress and resource usage of the smart construction site in the form of charts and graphs to improve the project manager's refinement management of the smart construction site. Monitoring function is the system to monitor the progress and cost of construction execution, through early warning to avoid delays or resource shortages, and when the actual progress and cost deviate from the plan by a certain amount, the system will analyze which operation or operations have problems and how to eliminate such deviations through the multi-level earned value method, which improves the system's intelligent management of the smart construction </w:t>
      </w:r>
      <w:proofErr w:type="spellStart"/>
      <w:r w:rsidRPr="00D924EC">
        <w:rPr>
          <w:rFonts w:ascii="等线" w:eastAsia="等线" w:hAnsi="等线" w:hint="eastAsia"/>
          <w:kern w:val="2"/>
          <w:sz w:val="24"/>
          <w:szCs w:val="22"/>
          <w:lang w:val="en-US" w:eastAsia="zh-CN"/>
        </w:rPr>
        <w:t>construction</w:t>
      </w:r>
      <w:proofErr w:type="spellEnd"/>
      <w:r w:rsidRPr="00D924EC">
        <w:rPr>
          <w:rFonts w:ascii="等线" w:eastAsia="等线" w:hAnsi="等线" w:hint="eastAsia"/>
          <w:kern w:val="2"/>
          <w:sz w:val="24"/>
          <w:szCs w:val="22"/>
          <w:lang w:val="en-US" w:eastAsia="zh-CN"/>
        </w:rPr>
        <w:t xml:space="preserve"> site. Management degree.</w:t>
      </w:r>
    </w:p>
    <w:p w14:paraId="51D88BBA"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The most critical and difficult step in the whole system is the scheduling algorithm, which I plan to use particle swarm algorithm to solve.</w:t>
      </w:r>
    </w:p>
    <w:p w14:paraId="7B753A21" w14:textId="77777777" w:rsidR="00D924EC" w:rsidRPr="00D924EC" w:rsidRDefault="00D924EC" w:rsidP="00D924EC">
      <w:pPr>
        <w:widowControl w:val="0"/>
        <w:spacing w:line="360" w:lineRule="exact"/>
        <w:ind w:firstLineChars="200" w:firstLine="480"/>
        <w:jc w:val="both"/>
        <w:rPr>
          <w:rFonts w:ascii="等线" w:eastAsia="等线" w:hAnsi="等线"/>
          <w:kern w:val="2"/>
          <w:sz w:val="24"/>
          <w:lang w:val="en-US" w:eastAsia="zh-CN"/>
        </w:rPr>
      </w:pPr>
      <w:r w:rsidRPr="00D924EC">
        <w:rPr>
          <w:rFonts w:ascii="等线" w:eastAsia="等线" w:hAnsi="等线" w:hint="eastAsia"/>
          <w:kern w:val="2"/>
          <w:sz w:val="24"/>
          <w:szCs w:val="22"/>
          <w:lang w:val="en-US" w:eastAsia="zh-CN"/>
        </w:rPr>
        <w:t xml:space="preserve">When PSO solves an optimization problem, the solution of the problem corresponds to the position of a bird in the search space, calling these birds "particles" (particles) or "subjects" (agents) Each particle has its position and velocity (which determines direction and distance of flight), and an adaptation value determined by the function being optimized. Each particle remembers, follows the current optimal particle, and searches in the solution space. The process of each iteration is not completely random, and if a better solution is found, it will be used as a basis to find the next solution. The particle updates its velocity and position according to the following equations (3) and (4). The information of particle </w:t>
      </w:r>
      <w:proofErr w:type="spellStart"/>
      <w:r w:rsidRPr="00D924EC">
        <w:rPr>
          <w:rFonts w:ascii="等线" w:eastAsia="等线" w:hAnsi="等线" w:hint="eastAsia"/>
          <w:kern w:val="2"/>
          <w:sz w:val="24"/>
          <w:szCs w:val="22"/>
          <w:lang w:val="en-US" w:eastAsia="zh-CN"/>
        </w:rPr>
        <w:t>i</w:t>
      </w:r>
      <w:proofErr w:type="spellEnd"/>
      <w:r w:rsidRPr="00D924EC">
        <w:rPr>
          <w:rFonts w:ascii="等线" w:eastAsia="等线" w:hAnsi="等线" w:hint="eastAsia"/>
          <w:kern w:val="2"/>
          <w:sz w:val="24"/>
          <w:szCs w:val="22"/>
          <w:lang w:val="en-US" w:eastAsia="zh-CN"/>
        </w:rPr>
        <w:t xml:space="preserve"> can be represented by a D-dimensional vector, and the position is denoted as</w:t>
      </w:r>
      <w:r w:rsidRPr="00D924EC">
        <w:rPr>
          <w:rFonts w:eastAsia="宋体"/>
          <w:kern w:val="2"/>
          <w:position w:val="-12"/>
          <w:sz w:val="24"/>
          <w:lang w:val="en-US" w:eastAsia="zh-CN"/>
        </w:rPr>
        <w:object w:dxaOrig="2040" w:dyaOrig="375" w14:anchorId="3D670ECE">
          <v:shape id="_x0000_i1028" type="#_x0000_t75" style="width:101.85pt;height:18.4pt" o:ole="">
            <v:imagedata r:id="rId17" o:title=""/>
          </v:shape>
          <o:OLEObject Type="Embed" ProgID="Equation.DSMT4" ShapeID="_x0000_i1028" DrawAspect="Content" ObjectID="_1710181955" r:id="rId18"/>
        </w:object>
      </w:r>
      <w:r w:rsidRPr="00D924EC">
        <w:rPr>
          <w:rFonts w:ascii="等线" w:eastAsia="等线" w:hAnsi="等线" w:hint="eastAsia"/>
          <w:kern w:val="2"/>
          <w:sz w:val="24"/>
          <w:szCs w:val="22"/>
          <w:lang w:val="en-US" w:eastAsia="zh-CN"/>
        </w:rPr>
        <w:t>, and the velocity is</w:t>
      </w:r>
      <w:r w:rsidRPr="00D924EC">
        <w:rPr>
          <w:rFonts w:eastAsia="宋体"/>
          <w:kern w:val="2"/>
          <w:position w:val="-12"/>
          <w:sz w:val="24"/>
          <w:lang w:val="en-US" w:eastAsia="zh-CN"/>
        </w:rPr>
        <w:object w:dxaOrig="1920" w:dyaOrig="375" w14:anchorId="35AFDC8A">
          <v:shape id="_x0000_i1029" type="#_x0000_t75" style="width:95.75pt;height:18.4pt" o:ole="">
            <v:imagedata r:id="rId19" o:title=""/>
          </v:shape>
          <o:OLEObject Type="Embed" ProgID="Equation.DSMT4" ShapeID="_x0000_i1029" DrawAspect="Content" ObjectID="_1710181956" r:id="rId20"/>
        </w:object>
      </w:r>
      <w:r w:rsidRPr="00D924EC">
        <w:rPr>
          <w:rFonts w:ascii="等线" w:eastAsia="等线" w:hAnsi="等线" w:hint="eastAsia"/>
          <w:kern w:val="2"/>
          <w:sz w:val="24"/>
          <w:szCs w:val="22"/>
          <w:lang w:val="en-US" w:eastAsia="zh-CN"/>
        </w:rPr>
        <w:t>, and the other vectors are similar. Then the velocity and position update equations are</w:t>
      </w:r>
      <w:r w:rsidRPr="00D924EC">
        <w:rPr>
          <w:rFonts w:ascii="等线" w:eastAsia="等线" w:hAnsi="等线" w:hint="eastAsia"/>
          <w:kern w:val="2"/>
          <w:sz w:val="24"/>
          <w:lang w:val="en-US" w:eastAsia="zh-CN"/>
        </w:rPr>
        <w:t xml:space="preserve"> </w:t>
      </w:r>
    </w:p>
    <w:p w14:paraId="5B4402D7" w14:textId="77777777" w:rsidR="00D924EC" w:rsidRPr="00D924EC" w:rsidRDefault="00D924EC" w:rsidP="00D924EC">
      <w:pPr>
        <w:widowControl w:val="0"/>
        <w:spacing w:line="360" w:lineRule="exact"/>
        <w:ind w:firstLineChars="200" w:firstLine="480"/>
        <w:jc w:val="both"/>
        <w:rPr>
          <w:rFonts w:ascii="等线" w:eastAsia="等线" w:hAnsi="等线"/>
          <w:kern w:val="2"/>
          <w:sz w:val="24"/>
          <w:szCs w:val="22"/>
          <w:lang w:val="en-US" w:eastAsia="zh-CN"/>
        </w:rPr>
      </w:pPr>
      <w:r w:rsidRPr="00D924EC">
        <w:rPr>
          <w:rFonts w:eastAsia="宋体"/>
          <w:kern w:val="2"/>
          <w:position w:val="-12"/>
          <w:sz w:val="24"/>
          <w:lang w:val="en-US" w:eastAsia="zh-CN"/>
        </w:rPr>
        <w:object w:dxaOrig="5865" w:dyaOrig="375" w14:anchorId="36AC5C98">
          <v:shape id="_x0000_i1030" type="#_x0000_t75" style="width:293.35pt;height:18.4pt" o:ole="">
            <v:imagedata r:id="rId21" o:title=""/>
          </v:shape>
          <o:OLEObject Type="Embed" ProgID="Equation.DSMT4" ShapeID="_x0000_i1030" DrawAspect="Content" ObjectID="_1710181957" r:id="rId22"/>
        </w:object>
      </w:r>
      <w:r w:rsidRPr="00D924EC">
        <w:rPr>
          <w:rFonts w:ascii="等线" w:eastAsia="等线" w:hAnsi="等线" w:hint="eastAsia"/>
          <w:kern w:val="2"/>
          <w:sz w:val="24"/>
          <w:szCs w:val="22"/>
          <w:lang w:val="en-US" w:eastAsia="zh-CN"/>
        </w:rPr>
        <w:t xml:space="preserve">             （3）</w:t>
      </w:r>
    </w:p>
    <w:p w14:paraId="5B2DDFE0" w14:textId="77777777" w:rsidR="00D924EC" w:rsidRPr="00D924EC" w:rsidRDefault="00D924EC" w:rsidP="00D924EC">
      <w:pPr>
        <w:widowControl w:val="0"/>
        <w:spacing w:line="360" w:lineRule="exact"/>
        <w:ind w:firstLineChars="200" w:firstLine="480"/>
        <w:jc w:val="both"/>
        <w:rPr>
          <w:rFonts w:ascii="等线" w:eastAsia="等线" w:hAnsi="等线"/>
          <w:kern w:val="2"/>
          <w:sz w:val="24"/>
          <w:szCs w:val="22"/>
          <w:lang w:val="en-US" w:eastAsia="zh-CN"/>
        </w:rPr>
      </w:pPr>
      <w:r w:rsidRPr="00D924EC">
        <w:rPr>
          <w:rFonts w:eastAsia="宋体"/>
          <w:kern w:val="2"/>
          <w:position w:val="-12"/>
          <w:sz w:val="24"/>
          <w:lang w:val="en-US" w:eastAsia="zh-CN"/>
        </w:rPr>
        <w:object w:dxaOrig="1485" w:dyaOrig="375" w14:anchorId="0D69117B">
          <v:shape id="_x0000_i1031" type="#_x0000_t75" style="width:74.3pt;height:18.4pt" o:ole="">
            <v:imagedata r:id="rId23" o:title=""/>
          </v:shape>
          <o:OLEObject Type="Embed" ProgID="Equation.DSMT4" ShapeID="_x0000_i1031" DrawAspect="Content" ObjectID="_1710181958" r:id="rId24"/>
        </w:object>
      </w:r>
      <w:r w:rsidRPr="00D924EC">
        <w:rPr>
          <w:rFonts w:ascii="等线" w:eastAsia="等线" w:hAnsi="等线" w:hint="eastAsia"/>
          <w:kern w:val="2"/>
          <w:sz w:val="24"/>
          <w:szCs w:val="22"/>
          <w:lang w:val="en-US" w:eastAsia="zh-CN"/>
        </w:rPr>
        <w:t xml:space="preserve">                                                 （4）</w:t>
      </w:r>
    </w:p>
    <w:p w14:paraId="09F27230" w14:textId="77777777" w:rsidR="00D924EC" w:rsidRPr="00D924EC" w:rsidRDefault="00D924EC" w:rsidP="00D924EC">
      <w:pPr>
        <w:widowControl w:val="0"/>
        <w:spacing w:line="360" w:lineRule="exact"/>
        <w:ind w:firstLineChars="200" w:firstLine="480"/>
        <w:jc w:val="both"/>
        <w:rPr>
          <w:rFonts w:ascii="等线" w:eastAsia="等线" w:hAnsi="等线"/>
          <w:kern w:val="2"/>
          <w:sz w:val="24"/>
          <w:szCs w:val="22"/>
          <w:lang w:val="en-US" w:eastAsia="zh-CN"/>
        </w:rPr>
      </w:pPr>
      <w:r w:rsidRPr="00D924EC">
        <w:rPr>
          <w:rFonts w:eastAsia="宋体"/>
          <w:kern w:val="2"/>
          <w:position w:val="-12"/>
          <w:sz w:val="24"/>
          <w:lang w:val="en-US" w:eastAsia="zh-CN"/>
        </w:rPr>
        <w:object w:dxaOrig="300" w:dyaOrig="375" w14:anchorId="12D0627E">
          <v:shape id="_x0000_i1032" type="#_x0000_t75" style="width:15.3pt;height:18.4pt" o:ole="">
            <v:imagedata r:id="rId25" o:title=""/>
          </v:shape>
          <o:OLEObject Type="Embed" ProgID="Equation.DSMT4" ShapeID="_x0000_i1032" DrawAspect="Content" ObjectID="_1710181959" r:id="rId26"/>
        </w:object>
      </w:r>
      <w:r w:rsidRPr="00D924EC">
        <w:rPr>
          <w:rFonts w:eastAsia="宋体"/>
          <w:kern w:val="2"/>
          <w:sz w:val="24"/>
          <w:lang w:val="en-US" w:eastAsia="zh-CN"/>
        </w:rPr>
        <w:t xml:space="preserve"> </w:t>
      </w:r>
      <w:r w:rsidRPr="00D924EC">
        <w:rPr>
          <w:rFonts w:ascii="等线" w:eastAsia="等线" w:hAnsi="等线" w:hint="eastAsia"/>
          <w:kern w:val="2"/>
          <w:sz w:val="24"/>
          <w:szCs w:val="22"/>
          <w:lang w:val="en-US" w:eastAsia="zh-CN"/>
        </w:rPr>
        <w:t xml:space="preserve">is the velocity of particle </w:t>
      </w:r>
      <w:proofErr w:type="spellStart"/>
      <w:r w:rsidRPr="00D924EC">
        <w:rPr>
          <w:rFonts w:ascii="等线" w:eastAsia="等线" w:hAnsi="等线" w:hint="eastAsia"/>
          <w:kern w:val="2"/>
          <w:sz w:val="24"/>
          <w:szCs w:val="22"/>
          <w:lang w:val="en-US" w:eastAsia="zh-CN"/>
        </w:rPr>
        <w:t>i</w:t>
      </w:r>
      <w:proofErr w:type="spellEnd"/>
      <w:r w:rsidRPr="00D924EC">
        <w:rPr>
          <w:rFonts w:ascii="等线" w:eastAsia="等线" w:hAnsi="等线" w:hint="eastAsia"/>
          <w:kern w:val="2"/>
          <w:sz w:val="24"/>
          <w:szCs w:val="22"/>
          <w:lang w:val="en-US" w:eastAsia="zh-CN"/>
        </w:rPr>
        <w:t xml:space="preserve"> in dimension d in the kth iteration; </w:t>
      </w:r>
      <w:r w:rsidRPr="00D924EC">
        <w:rPr>
          <w:rFonts w:eastAsia="宋体"/>
          <w:kern w:val="2"/>
          <w:position w:val="-12"/>
          <w:sz w:val="24"/>
          <w:lang w:val="en-US" w:eastAsia="zh-CN"/>
        </w:rPr>
        <w:object w:dxaOrig="315" w:dyaOrig="375" w14:anchorId="5F5F4833">
          <v:shape id="_x0000_i1033" type="#_x0000_t75" style="width:16.1pt;height:18.4pt" o:ole="">
            <v:imagedata r:id="rId27" o:title=""/>
          </v:shape>
          <o:OLEObject Type="Embed" ProgID="Equation.DSMT4" ShapeID="_x0000_i1033" DrawAspect="Content" ObjectID="_1710181960" r:id="rId28"/>
        </w:object>
      </w:r>
      <w:r w:rsidRPr="00D924EC">
        <w:rPr>
          <w:rFonts w:eastAsia="宋体"/>
          <w:kern w:val="2"/>
          <w:sz w:val="24"/>
          <w:lang w:val="en-US" w:eastAsia="zh-CN"/>
        </w:rPr>
        <w:t xml:space="preserve"> </w:t>
      </w:r>
      <w:r w:rsidRPr="00D924EC">
        <w:rPr>
          <w:rFonts w:ascii="等线" w:eastAsia="等线" w:hAnsi="等线" w:hint="eastAsia"/>
          <w:kern w:val="2"/>
          <w:sz w:val="24"/>
          <w:szCs w:val="22"/>
          <w:lang w:val="en-US" w:eastAsia="zh-CN"/>
        </w:rPr>
        <w:t xml:space="preserve">is the current position of particle </w:t>
      </w:r>
      <w:proofErr w:type="spellStart"/>
      <w:r w:rsidRPr="00D924EC">
        <w:rPr>
          <w:rFonts w:ascii="等线" w:eastAsia="等线" w:hAnsi="等线" w:hint="eastAsia"/>
          <w:kern w:val="2"/>
          <w:sz w:val="24"/>
          <w:szCs w:val="22"/>
          <w:lang w:val="en-US" w:eastAsia="zh-CN"/>
        </w:rPr>
        <w:t>i</w:t>
      </w:r>
      <w:proofErr w:type="spellEnd"/>
      <w:r w:rsidRPr="00D924EC">
        <w:rPr>
          <w:rFonts w:ascii="等线" w:eastAsia="等线" w:hAnsi="等线" w:hint="eastAsia"/>
          <w:kern w:val="2"/>
          <w:sz w:val="24"/>
          <w:szCs w:val="22"/>
          <w:lang w:val="en-US" w:eastAsia="zh-CN"/>
        </w:rPr>
        <w:t xml:space="preserve"> in dimension d in the kth iteration; </w:t>
      </w:r>
      <w:r w:rsidRPr="00D924EC">
        <w:rPr>
          <w:rFonts w:eastAsia="宋体"/>
          <w:kern w:val="2"/>
          <w:position w:val="-14"/>
          <w:sz w:val="24"/>
          <w:lang w:val="en-US" w:eastAsia="zh-CN"/>
        </w:rPr>
        <w:object w:dxaOrig="705" w:dyaOrig="375" w14:anchorId="6561B0DB">
          <v:shape id="_x0000_i1034" type="#_x0000_t75" style="width:35.25pt;height:18.4pt" o:ole="">
            <v:imagedata r:id="rId29" o:title=""/>
          </v:shape>
          <o:OLEObject Type="Embed" ProgID="Equation.DSMT4" ShapeID="_x0000_i1034" DrawAspect="Content" ObjectID="_1710181961" r:id="rId30"/>
        </w:object>
      </w:r>
      <w:r w:rsidRPr="00D924EC">
        <w:rPr>
          <w:rFonts w:ascii="等线" w:eastAsia="等线" w:hAnsi="等线" w:hint="eastAsia"/>
          <w:kern w:val="2"/>
          <w:sz w:val="24"/>
          <w:szCs w:val="22"/>
          <w:lang w:val="en-US" w:eastAsia="zh-CN"/>
        </w:rPr>
        <w:t xml:space="preserve"> is a random number between [0, 1]; </w:t>
      </w:r>
      <w:r w:rsidRPr="00D924EC">
        <w:rPr>
          <w:rFonts w:eastAsia="宋体"/>
          <w:kern w:val="2"/>
          <w:position w:val="-12"/>
          <w:sz w:val="24"/>
          <w:lang w:val="en-US" w:eastAsia="zh-CN"/>
        </w:rPr>
        <w:object w:dxaOrig="735" w:dyaOrig="375" w14:anchorId="6FCAA3B6">
          <v:shape id="_x0000_i1035" type="#_x0000_t75" style="width:36.75pt;height:18.4pt" o:ole="">
            <v:imagedata r:id="rId31" o:title=""/>
          </v:shape>
          <o:OLEObject Type="Embed" ProgID="Equation.DSMT4" ShapeID="_x0000_i1035" DrawAspect="Content" ObjectID="_1710181962" r:id="rId32"/>
        </w:object>
      </w:r>
      <w:r w:rsidRPr="00D924EC">
        <w:rPr>
          <w:rFonts w:ascii="等线" w:eastAsia="等线" w:hAnsi="等线" w:hint="eastAsia"/>
          <w:kern w:val="2"/>
          <w:sz w:val="24"/>
          <w:szCs w:val="22"/>
          <w:lang w:val="en-US" w:eastAsia="zh-CN"/>
        </w:rPr>
        <w:t xml:space="preserve"> is the position (i.e., coordinates) of the individual extremum of particle </w:t>
      </w:r>
      <w:proofErr w:type="spellStart"/>
      <w:r w:rsidRPr="00D924EC">
        <w:rPr>
          <w:rFonts w:ascii="等线" w:eastAsia="等线" w:hAnsi="等线" w:hint="eastAsia"/>
          <w:kern w:val="2"/>
          <w:sz w:val="24"/>
          <w:szCs w:val="22"/>
          <w:lang w:val="en-US" w:eastAsia="zh-CN"/>
        </w:rPr>
        <w:t>i</w:t>
      </w:r>
      <w:proofErr w:type="spellEnd"/>
      <w:r w:rsidRPr="00D924EC">
        <w:rPr>
          <w:rFonts w:ascii="等线" w:eastAsia="等线" w:hAnsi="等线" w:hint="eastAsia"/>
          <w:kern w:val="2"/>
          <w:sz w:val="24"/>
          <w:szCs w:val="22"/>
          <w:lang w:val="en-US" w:eastAsia="zh-CN"/>
        </w:rPr>
        <w:t xml:space="preserve"> in dimension d; </w:t>
      </w:r>
      <w:r w:rsidRPr="00D924EC">
        <w:rPr>
          <w:rFonts w:eastAsia="宋体"/>
          <w:kern w:val="2"/>
          <w:position w:val="-12"/>
          <w:sz w:val="24"/>
          <w:lang w:val="en-US" w:eastAsia="zh-CN"/>
        </w:rPr>
        <w:object w:dxaOrig="705" w:dyaOrig="375" w14:anchorId="4BF77B5F">
          <v:shape id="_x0000_i1036" type="#_x0000_t75" style="width:35.25pt;height:18.4pt" o:ole="">
            <v:imagedata r:id="rId33" o:title=""/>
          </v:shape>
          <o:OLEObject Type="Embed" ProgID="Equation.DSMT4" ShapeID="_x0000_i1036" DrawAspect="Content" ObjectID="_1710181963" r:id="rId34"/>
        </w:object>
      </w:r>
      <w:r w:rsidRPr="00D924EC">
        <w:rPr>
          <w:rFonts w:ascii="等线" w:eastAsia="等线" w:hAnsi="等线" w:hint="eastAsia"/>
          <w:kern w:val="2"/>
          <w:sz w:val="24"/>
          <w:szCs w:val="22"/>
          <w:lang w:val="en-US" w:eastAsia="zh-CN"/>
        </w:rPr>
        <w:t xml:space="preserve"> is the position of the global extremum of the whole swarm in dimension d. c1, c2 are acceleration factors (or learning factors) that regulate the direction toward the global best particle and the individual best particle, respectively The maximum step of the flight, if too small, the particles may move away from the target region, if too large, it will lead to sudden flight toward or over the target region. A suitable c1, c2 can speed up the convergence and is less likely to fall into the local optimum, usually so that c1=c2=2. The specific RCPSP solution process will not be introduced due to space limitation.</w:t>
      </w:r>
    </w:p>
    <w:p w14:paraId="35135ECD" w14:textId="77777777" w:rsidR="00D924EC" w:rsidRPr="00D924EC" w:rsidRDefault="00D924EC" w:rsidP="007626D2">
      <w:pPr>
        <w:keepNext/>
        <w:keepLines/>
        <w:widowControl w:val="0"/>
        <w:spacing w:before="340" w:after="330"/>
        <w:jc w:val="both"/>
        <w:outlineLvl w:val="0"/>
        <w:rPr>
          <w:rFonts w:ascii="等线" w:eastAsia="等线" w:hAnsi="等线" w:cs="宋体"/>
          <w:b/>
          <w:bCs/>
          <w:kern w:val="44"/>
          <w:sz w:val="44"/>
          <w:szCs w:val="44"/>
          <w:lang w:val="en-US" w:eastAsia="zh-CN"/>
        </w:rPr>
      </w:pPr>
      <w:r w:rsidRPr="00D924EC">
        <w:rPr>
          <w:rFonts w:ascii="等线" w:eastAsia="等线" w:hAnsi="等线" w:cs="宋体" w:hint="eastAsia"/>
          <w:b/>
          <w:bCs/>
          <w:kern w:val="44"/>
          <w:sz w:val="44"/>
          <w:szCs w:val="44"/>
          <w:lang w:val="en-US" w:eastAsia="zh-CN"/>
        </w:rPr>
        <w:t>5 Result</w:t>
      </w:r>
    </w:p>
    <w:p w14:paraId="43289D43" w14:textId="77777777" w:rsidR="00D924EC" w:rsidRPr="00D924EC" w:rsidRDefault="00D924EC" w:rsidP="00D924EC">
      <w:pPr>
        <w:widowControl w:val="0"/>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ab/>
        <w:t>The results of the scheduling algorithm will be used as a case study with the help of the PSPLIB standard problem set, and a time scheduling table will be used as a scheduling result to measure the excellence of the algorithm based on the average minimum duration of the scheduling result and the computing time.</w:t>
      </w:r>
    </w:p>
    <w:p w14:paraId="0825F56D" w14:textId="77777777" w:rsidR="00D924EC" w:rsidRPr="00D924EC" w:rsidRDefault="00D924EC" w:rsidP="00D924EC">
      <w:pPr>
        <w:widowControl w:val="0"/>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ab/>
        <w:t>The system will show the architecture, process and key interfaces as a result.</w:t>
      </w:r>
    </w:p>
    <w:p w14:paraId="33450128" w14:textId="77777777" w:rsidR="00D924EC" w:rsidRPr="00D924EC" w:rsidRDefault="00D924EC" w:rsidP="007626D2">
      <w:pPr>
        <w:keepNext/>
        <w:keepLines/>
        <w:widowControl w:val="0"/>
        <w:spacing w:before="340" w:after="330"/>
        <w:jc w:val="both"/>
        <w:outlineLvl w:val="0"/>
        <w:rPr>
          <w:rFonts w:ascii="等线" w:eastAsia="等线" w:hAnsi="等线" w:cs="宋体"/>
          <w:b/>
          <w:bCs/>
          <w:kern w:val="44"/>
          <w:sz w:val="44"/>
          <w:szCs w:val="44"/>
          <w:lang w:val="en-US" w:eastAsia="zh-CN"/>
        </w:rPr>
      </w:pPr>
      <w:r w:rsidRPr="00D924EC">
        <w:rPr>
          <w:rFonts w:ascii="等线" w:eastAsia="等线" w:hAnsi="等线" w:cs="宋体" w:hint="eastAsia"/>
          <w:b/>
          <w:bCs/>
          <w:kern w:val="44"/>
          <w:sz w:val="44"/>
          <w:szCs w:val="44"/>
          <w:lang w:val="en-US" w:eastAsia="zh-CN"/>
        </w:rPr>
        <w:t xml:space="preserve">6 </w:t>
      </w:r>
      <w:r w:rsidRPr="007626D2">
        <w:rPr>
          <w:rFonts w:ascii="等线" w:eastAsia="等线" w:hAnsi="等线" w:cs="宋体"/>
          <w:b/>
          <w:bCs/>
          <w:kern w:val="44"/>
          <w:sz w:val="44"/>
          <w:szCs w:val="44"/>
          <w:lang w:val="en-US" w:eastAsia="zh-CN"/>
        </w:rPr>
        <w:t>Evaluation</w:t>
      </w:r>
    </w:p>
    <w:p w14:paraId="794A3BF6"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proofErr w:type="gramStart"/>
      <w:r w:rsidRPr="00D924EC">
        <w:rPr>
          <w:rFonts w:ascii="等线" w:eastAsia="等线" w:hAnsi="等线" w:hint="eastAsia"/>
          <w:kern w:val="2"/>
          <w:sz w:val="24"/>
          <w:szCs w:val="22"/>
          <w:lang w:val="en-US" w:eastAsia="zh-CN"/>
        </w:rPr>
        <w:t>In order to</w:t>
      </w:r>
      <w:proofErr w:type="gramEnd"/>
      <w:r w:rsidRPr="00D924EC">
        <w:rPr>
          <w:rFonts w:ascii="等线" w:eastAsia="等线" w:hAnsi="等线" w:hint="eastAsia"/>
          <w:kern w:val="2"/>
          <w:sz w:val="24"/>
          <w:szCs w:val="22"/>
          <w:lang w:val="en-US" w:eastAsia="zh-CN"/>
        </w:rPr>
        <w:t xml:space="preserve"> promote the standardization and informatization of construction schedule management, ensure the construction period and construction quality, reasonably allocate construction resources, and propose the optimization method of construction schedule plan for project team under resource constraints, which helps to improve the utilization rate of construction resources and make the project team work period reach the shortest. However, due to the unsoundness of personal knowledge system and time reasons, the factors considered in the construction schedule plan are not comprehensive enough. </w:t>
      </w:r>
      <w:proofErr w:type="gramStart"/>
      <w:r w:rsidRPr="00D924EC">
        <w:rPr>
          <w:rFonts w:ascii="等线" w:eastAsia="等线" w:hAnsi="等线" w:hint="eastAsia"/>
          <w:kern w:val="2"/>
          <w:sz w:val="24"/>
          <w:szCs w:val="22"/>
          <w:lang w:val="en-US" w:eastAsia="zh-CN"/>
        </w:rPr>
        <w:t>In order to</w:t>
      </w:r>
      <w:proofErr w:type="gramEnd"/>
      <w:r w:rsidRPr="00D924EC">
        <w:rPr>
          <w:rFonts w:ascii="等线" w:eastAsia="等线" w:hAnsi="等线" w:hint="eastAsia"/>
          <w:kern w:val="2"/>
          <w:sz w:val="24"/>
          <w:szCs w:val="22"/>
          <w:lang w:val="en-US" w:eastAsia="zh-CN"/>
        </w:rPr>
        <w:t xml:space="preserve"> obtain better schedule management, based on the research in this paper, the subject members can conduct in-depth research in the following aspects, mainly including:</w:t>
      </w:r>
    </w:p>
    <w:p w14:paraId="2FEB43CE"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1) The model mainly considers the resource constraints and the immediately preceding constraint relationship between sub-projects, but in the actual renovation, there are also space constraints, i.e. some sub-projects cannot be carried out at the same time due to the limited space in the residence although there is no immediately preceding constraint relationship.</w:t>
      </w:r>
    </w:p>
    <w:p w14:paraId="6F94FDFD"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(2) In order to facilitate the solution, the model only considers one execution mode of subprojects, i.e., a subproject has only one resource demand, and once the resource demand is not reached, the execution cannot be started. However, in the actual renovation construction process, the number of subprojects into groups is not unique, i.e., residential subprojects have multiple execution modes.</w:t>
      </w:r>
    </w:p>
    <w:p w14:paraId="41E0D00A" w14:textId="77777777" w:rsidR="00D924EC" w:rsidRPr="00D924EC" w:rsidRDefault="00D924EC" w:rsidP="00D924EC">
      <w:pPr>
        <w:widowControl w:val="0"/>
        <w:spacing w:line="360" w:lineRule="exact"/>
        <w:ind w:firstLine="420"/>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(3) Construction schedule management can be affected by many contingent factors, and </w:t>
      </w:r>
      <w:r w:rsidRPr="00D924EC">
        <w:rPr>
          <w:rFonts w:ascii="等线" w:eastAsia="等线" w:hAnsi="等线" w:hint="eastAsia"/>
          <w:kern w:val="2"/>
          <w:sz w:val="24"/>
          <w:szCs w:val="22"/>
          <w:lang w:val="en-US" w:eastAsia="zh-CN"/>
        </w:rPr>
        <w:lastRenderedPageBreak/>
        <w:t>the degree of influence can be great, such as the painting project is affected by the weather. Considering adding these chance factors to the model with certain probability will make the construction schedule more flexible and operable, and more in line with the actual process of renovation.</w:t>
      </w:r>
    </w:p>
    <w:p w14:paraId="6899F6A8" w14:textId="77777777" w:rsidR="00D924EC" w:rsidRPr="00D924EC" w:rsidRDefault="00D924EC" w:rsidP="007626D2">
      <w:pPr>
        <w:keepNext/>
        <w:keepLines/>
        <w:widowControl w:val="0"/>
        <w:spacing w:before="340" w:after="330"/>
        <w:jc w:val="both"/>
        <w:outlineLvl w:val="0"/>
        <w:rPr>
          <w:rFonts w:ascii="等线" w:eastAsia="等线" w:hAnsi="等线" w:cs="宋体"/>
          <w:b/>
          <w:bCs/>
          <w:kern w:val="44"/>
          <w:sz w:val="44"/>
          <w:szCs w:val="44"/>
          <w:lang w:val="en-US" w:eastAsia="zh-CN"/>
        </w:rPr>
      </w:pPr>
      <w:r w:rsidRPr="00D924EC">
        <w:rPr>
          <w:rFonts w:ascii="等线" w:eastAsia="等线" w:hAnsi="等线" w:cs="宋体" w:hint="eastAsia"/>
          <w:kern w:val="44"/>
          <w:sz w:val="44"/>
          <w:szCs w:val="44"/>
          <w:lang w:val="en-US" w:eastAsia="zh-CN"/>
        </w:rPr>
        <w:br w:type="page"/>
      </w:r>
      <w:r w:rsidRPr="00D924EC">
        <w:rPr>
          <w:rFonts w:ascii="等线" w:eastAsia="等线" w:hAnsi="等线" w:cs="宋体" w:hint="eastAsia"/>
          <w:b/>
          <w:bCs/>
          <w:kern w:val="44"/>
          <w:sz w:val="44"/>
          <w:szCs w:val="44"/>
          <w:lang w:val="en-US" w:eastAsia="zh-CN"/>
        </w:rPr>
        <w:lastRenderedPageBreak/>
        <w:t>Reference</w:t>
      </w:r>
    </w:p>
    <w:p w14:paraId="759881DD"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Johnson, Thomas Joel Russell. An algorithm for the resource constrained project scheduling problem. Diss. Massachusetts Institute of Technology, 1967.</w:t>
      </w:r>
    </w:p>
    <w:p w14:paraId="76BAFEA2"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Patterson, James H. "A comparison of exact approaches for solving the multiple constrained resource, project scheduling problem." Management science 30.7 (1984): 854-867.</w:t>
      </w:r>
    </w:p>
    <w:p w14:paraId="7EC776B9"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Sprecher A. Scheduling resource-constrained projects competitively at modest memory requirements[J]. Management science, 2000, 46(5): 710-723.</w:t>
      </w:r>
    </w:p>
    <w:p w14:paraId="45228A5F"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Stinson, Joel P., Edward W. Davis, and Basheer M. </w:t>
      </w:r>
      <w:proofErr w:type="spellStart"/>
      <w:r w:rsidRPr="00D924EC">
        <w:rPr>
          <w:rFonts w:ascii="等线" w:eastAsia="等线" w:hAnsi="等线" w:hint="eastAsia"/>
          <w:kern w:val="2"/>
          <w:sz w:val="24"/>
          <w:szCs w:val="22"/>
          <w:lang w:val="en-US" w:eastAsia="zh-CN"/>
        </w:rPr>
        <w:t>Khumawala</w:t>
      </w:r>
      <w:proofErr w:type="spellEnd"/>
      <w:r w:rsidRPr="00D924EC">
        <w:rPr>
          <w:rFonts w:ascii="等线" w:eastAsia="等线" w:hAnsi="等线" w:hint="eastAsia"/>
          <w:kern w:val="2"/>
          <w:sz w:val="24"/>
          <w:szCs w:val="22"/>
          <w:lang w:val="en-US" w:eastAsia="zh-CN"/>
        </w:rPr>
        <w:t>. "Multiple resource–constrained scheduling using branch and bound." AIIE Transactions 10.3 (1978): 252-259.</w:t>
      </w:r>
    </w:p>
    <w:p w14:paraId="59233F65"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proofErr w:type="spellStart"/>
      <w:r w:rsidRPr="00D924EC">
        <w:rPr>
          <w:rFonts w:ascii="等线" w:eastAsia="等线" w:hAnsi="等线" w:hint="eastAsia"/>
          <w:kern w:val="2"/>
          <w:sz w:val="24"/>
          <w:szCs w:val="22"/>
          <w:lang w:val="en-US" w:eastAsia="zh-CN"/>
        </w:rPr>
        <w:t>Christofides</w:t>
      </w:r>
      <w:proofErr w:type="spellEnd"/>
      <w:r w:rsidRPr="00D924EC">
        <w:rPr>
          <w:rFonts w:ascii="等线" w:eastAsia="等线" w:hAnsi="等线" w:hint="eastAsia"/>
          <w:kern w:val="2"/>
          <w:sz w:val="24"/>
          <w:szCs w:val="22"/>
          <w:lang w:val="en-US" w:eastAsia="zh-CN"/>
        </w:rPr>
        <w:t xml:space="preserve">, </w:t>
      </w:r>
      <w:proofErr w:type="spellStart"/>
      <w:r w:rsidRPr="00D924EC">
        <w:rPr>
          <w:rFonts w:ascii="等线" w:eastAsia="等线" w:hAnsi="等线" w:hint="eastAsia"/>
          <w:kern w:val="2"/>
          <w:sz w:val="24"/>
          <w:szCs w:val="22"/>
          <w:lang w:val="en-US" w:eastAsia="zh-CN"/>
        </w:rPr>
        <w:t>Nicos</w:t>
      </w:r>
      <w:proofErr w:type="spellEnd"/>
      <w:r w:rsidRPr="00D924EC">
        <w:rPr>
          <w:rFonts w:ascii="等线" w:eastAsia="等线" w:hAnsi="等线" w:hint="eastAsia"/>
          <w:kern w:val="2"/>
          <w:sz w:val="24"/>
          <w:szCs w:val="22"/>
          <w:lang w:val="en-US" w:eastAsia="zh-CN"/>
        </w:rPr>
        <w:t>, Ramon Alvarez-</w:t>
      </w:r>
      <w:proofErr w:type="spellStart"/>
      <w:r w:rsidRPr="00D924EC">
        <w:rPr>
          <w:rFonts w:ascii="等线" w:eastAsia="等线" w:hAnsi="等线" w:hint="eastAsia"/>
          <w:kern w:val="2"/>
          <w:sz w:val="24"/>
          <w:szCs w:val="22"/>
          <w:lang w:val="en-US" w:eastAsia="zh-CN"/>
        </w:rPr>
        <w:t>Vald</w:t>
      </w:r>
      <w:proofErr w:type="spellEnd"/>
      <w:r w:rsidRPr="00D924EC">
        <w:rPr>
          <w:rFonts w:ascii="等线" w:eastAsia="等线" w:hAnsi="等线" w:hint="eastAsia"/>
          <w:kern w:val="2"/>
          <w:sz w:val="24"/>
          <w:szCs w:val="22"/>
          <w:lang w:val="en-US" w:eastAsia="zh-CN"/>
        </w:rPr>
        <w:t xml:space="preserve">és, and José M. </w:t>
      </w:r>
      <w:proofErr w:type="spellStart"/>
      <w:r w:rsidRPr="00D924EC">
        <w:rPr>
          <w:rFonts w:ascii="等线" w:eastAsia="等线" w:hAnsi="等线" w:hint="eastAsia"/>
          <w:kern w:val="2"/>
          <w:sz w:val="24"/>
          <w:szCs w:val="22"/>
          <w:lang w:val="en-US" w:eastAsia="zh-CN"/>
        </w:rPr>
        <w:t>Tamarit</w:t>
      </w:r>
      <w:proofErr w:type="spellEnd"/>
      <w:r w:rsidRPr="00D924EC">
        <w:rPr>
          <w:rFonts w:ascii="等线" w:eastAsia="等线" w:hAnsi="等线" w:hint="eastAsia"/>
          <w:kern w:val="2"/>
          <w:sz w:val="24"/>
          <w:szCs w:val="22"/>
          <w:lang w:val="en-US" w:eastAsia="zh-CN"/>
        </w:rPr>
        <w:t>. "Project scheduling with resource constraints: A branch and bound approach." European Journal of Operational Research 29.3 (1987): 262-273.</w:t>
      </w:r>
    </w:p>
    <w:p w14:paraId="3843DA36"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Brucker, Peter, et al. "A branch and bound algorithm for the resource-constrained project scheduling problem." European journal of operational research 107.2 (1998): 272-288.</w:t>
      </w:r>
    </w:p>
    <w:p w14:paraId="1E171F43"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Hartmann, </w:t>
      </w:r>
      <w:proofErr w:type="spellStart"/>
      <w:r w:rsidRPr="00D924EC">
        <w:rPr>
          <w:rFonts w:ascii="等线" w:eastAsia="等线" w:hAnsi="等线" w:hint="eastAsia"/>
          <w:kern w:val="2"/>
          <w:sz w:val="24"/>
          <w:szCs w:val="22"/>
          <w:lang w:val="en-US" w:eastAsia="zh-CN"/>
        </w:rPr>
        <w:t>Sönke</w:t>
      </w:r>
      <w:proofErr w:type="spellEnd"/>
      <w:r w:rsidRPr="00D924EC">
        <w:rPr>
          <w:rFonts w:ascii="等线" w:eastAsia="等线" w:hAnsi="等线" w:hint="eastAsia"/>
          <w:kern w:val="2"/>
          <w:sz w:val="24"/>
          <w:szCs w:val="22"/>
          <w:lang w:val="en-US" w:eastAsia="zh-CN"/>
        </w:rPr>
        <w:t>. "A competitive genetic algorithm for resource‐constrained project scheduling." Naval Research Logistics (NRL) 45.7 (1998): 733-750.</w:t>
      </w:r>
    </w:p>
    <w:p w14:paraId="7817186A"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Alcaraz, Javier, and </w:t>
      </w:r>
      <w:proofErr w:type="spellStart"/>
      <w:r w:rsidRPr="00D924EC">
        <w:rPr>
          <w:rFonts w:ascii="等线" w:eastAsia="等线" w:hAnsi="等线" w:hint="eastAsia"/>
          <w:kern w:val="2"/>
          <w:sz w:val="24"/>
          <w:szCs w:val="22"/>
          <w:lang w:val="en-US" w:eastAsia="zh-CN"/>
        </w:rPr>
        <w:t>Concepci</w:t>
      </w:r>
      <w:proofErr w:type="spellEnd"/>
      <w:r w:rsidRPr="00D924EC">
        <w:rPr>
          <w:rFonts w:ascii="等线" w:eastAsia="等线" w:hAnsi="等线" w:hint="eastAsia"/>
          <w:kern w:val="2"/>
          <w:sz w:val="24"/>
          <w:szCs w:val="22"/>
          <w:lang w:val="en-US" w:eastAsia="zh-CN"/>
        </w:rPr>
        <w:t xml:space="preserve">ón </w:t>
      </w:r>
      <w:proofErr w:type="spellStart"/>
      <w:r w:rsidRPr="00D924EC">
        <w:rPr>
          <w:rFonts w:ascii="等线" w:eastAsia="等线" w:hAnsi="等线" w:hint="eastAsia"/>
          <w:kern w:val="2"/>
          <w:sz w:val="24"/>
          <w:szCs w:val="22"/>
          <w:lang w:val="en-US" w:eastAsia="zh-CN"/>
        </w:rPr>
        <w:t>Maroto</w:t>
      </w:r>
      <w:proofErr w:type="spellEnd"/>
      <w:r w:rsidRPr="00D924EC">
        <w:rPr>
          <w:rFonts w:ascii="等线" w:eastAsia="等线" w:hAnsi="等线" w:hint="eastAsia"/>
          <w:kern w:val="2"/>
          <w:sz w:val="24"/>
          <w:szCs w:val="22"/>
          <w:lang w:val="en-US" w:eastAsia="zh-CN"/>
        </w:rPr>
        <w:t>. "A robust genetic algorithm for resource allocation in project scheduling." Annals of operations Research 102.1 (2001): 83-109.</w:t>
      </w:r>
    </w:p>
    <w:p w14:paraId="29109ADD"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Valls, Vicente, Francisco </w:t>
      </w:r>
      <w:proofErr w:type="spellStart"/>
      <w:r w:rsidRPr="00D924EC">
        <w:rPr>
          <w:rFonts w:ascii="等线" w:eastAsia="等线" w:hAnsi="等线" w:hint="eastAsia"/>
          <w:kern w:val="2"/>
          <w:sz w:val="24"/>
          <w:szCs w:val="22"/>
          <w:lang w:val="en-US" w:eastAsia="zh-CN"/>
        </w:rPr>
        <w:t>Ballestin</w:t>
      </w:r>
      <w:proofErr w:type="spellEnd"/>
      <w:r w:rsidRPr="00D924EC">
        <w:rPr>
          <w:rFonts w:ascii="等线" w:eastAsia="等线" w:hAnsi="等线" w:hint="eastAsia"/>
          <w:kern w:val="2"/>
          <w:sz w:val="24"/>
          <w:szCs w:val="22"/>
          <w:lang w:val="en-US" w:eastAsia="zh-CN"/>
        </w:rPr>
        <w:t>, and Sacramento Quintanilla. "A hybrid genetic algorithm for the resource-constrained project scheduling problem." European journal of operational research 185.2 (2008): 495-508.</w:t>
      </w:r>
    </w:p>
    <w:p w14:paraId="7D11C99A"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Leon, V. Jorge, and </w:t>
      </w:r>
      <w:proofErr w:type="spellStart"/>
      <w:r w:rsidRPr="00D924EC">
        <w:rPr>
          <w:rFonts w:ascii="等线" w:eastAsia="等线" w:hAnsi="等线" w:hint="eastAsia"/>
          <w:kern w:val="2"/>
          <w:sz w:val="24"/>
          <w:szCs w:val="22"/>
          <w:lang w:val="en-US" w:eastAsia="zh-CN"/>
        </w:rPr>
        <w:t>Ramamoorthy</w:t>
      </w:r>
      <w:proofErr w:type="spellEnd"/>
      <w:r w:rsidRPr="00D924EC">
        <w:rPr>
          <w:rFonts w:ascii="等线" w:eastAsia="等线" w:hAnsi="等线" w:hint="eastAsia"/>
          <w:kern w:val="2"/>
          <w:sz w:val="24"/>
          <w:szCs w:val="22"/>
          <w:lang w:val="en-US" w:eastAsia="zh-CN"/>
        </w:rPr>
        <w:t xml:space="preserve"> Balakrishnan. "Strength and adaptability of problem-space based neighborhoods for resource-constrained scheduling." Operations-Research-Spektrum 17.2 (1995): 173-182.</w:t>
      </w:r>
    </w:p>
    <w:p w14:paraId="2E70176D"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Hindi, Khalil S., </w:t>
      </w:r>
      <w:proofErr w:type="spellStart"/>
      <w:r w:rsidRPr="00D924EC">
        <w:rPr>
          <w:rFonts w:ascii="等线" w:eastAsia="等线" w:hAnsi="等线" w:hint="eastAsia"/>
          <w:kern w:val="2"/>
          <w:sz w:val="24"/>
          <w:szCs w:val="22"/>
          <w:lang w:val="en-US" w:eastAsia="zh-CN"/>
        </w:rPr>
        <w:t>Hongbo</w:t>
      </w:r>
      <w:proofErr w:type="spellEnd"/>
      <w:r w:rsidRPr="00D924EC">
        <w:rPr>
          <w:rFonts w:ascii="等线" w:eastAsia="等线" w:hAnsi="等线" w:hint="eastAsia"/>
          <w:kern w:val="2"/>
          <w:sz w:val="24"/>
          <w:szCs w:val="22"/>
          <w:lang w:val="en-US" w:eastAsia="zh-CN"/>
        </w:rPr>
        <w:t xml:space="preserve"> Yang, and Krzysztof </w:t>
      </w:r>
      <w:proofErr w:type="spellStart"/>
      <w:r w:rsidRPr="00D924EC">
        <w:rPr>
          <w:rFonts w:ascii="等线" w:eastAsia="等线" w:hAnsi="等线" w:hint="eastAsia"/>
          <w:kern w:val="2"/>
          <w:sz w:val="24"/>
          <w:szCs w:val="22"/>
          <w:lang w:val="en-US" w:eastAsia="zh-CN"/>
        </w:rPr>
        <w:t>Fleszar</w:t>
      </w:r>
      <w:proofErr w:type="spellEnd"/>
      <w:r w:rsidRPr="00D924EC">
        <w:rPr>
          <w:rFonts w:ascii="等线" w:eastAsia="等线" w:hAnsi="等线" w:hint="eastAsia"/>
          <w:kern w:val="2"/>
          <w:sz w:val="24"/>
          <w:szCs w:val="22"/>
          <w:lang w:val="en-US" w:eastAsia="zh-CN"/>
        </w:rPr>
        <w:t>. "An evolutionary algorithm for resource-constrained project scheduling." IEEE Transactions on evolutionary computation 6.5 (2002): 512-518.</w:t>
      </w:r>
    </w:p>
    <w:p w14:paraId="1D3F7B74"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Mendes, Jorge JM, José Fernando Gonçalves, and Mauricio GC </w:t>
      </w:r>
      <w:proofErr w:type="spellStart"/>
      <w:r w:rsidRPr="00D924EC">
        <w:rPr>
          <w:rFonts w:ascii="等线" w:eastAsia="等线" w:hAnsi="等线" w:hint="eastAsia"/>
          <w:kern w:val="2"/>
          <w:sz w:val="24"/>
          <w:szCs w:val="22"/>
          <w:lang w:val="en-US" w:eastAsia="zh-CN"/>
        </w:rPr>
        <w:t>Resende</w:t>
      </w:r>
      <w:proofErr w:type="spellEnd"/>
      <w:r w:rsidRPr="00D924EC">
        <w:rPr>
          <w:rFonts w:ascii="等线" w:eastAsia="等线" w:hAnsi="等线" w:hint="eastAsia"/>
          <w:kern w:val="2"/>
          <w:sz w:val="24"/>
          <w:szCs w:val="22"/>
          <w:lang w:val="en-US" w:eastAsia="zh-CN"/>
        </w:rPr>
        <w:t>. "A random key based genetic algorithm for the resource constrained project scheduling problem." Computers &amp; operations research 36.1 (2009): 92-109.</w:t>
      </w:r>
    </w:p>
    <w:p w14:paraId="276FD63A"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proofErr w:type="spellStart"/>
      <w:r w:rsidRPr="00D924EC">
        <w:rPr>
          <w:rFonts w:ascii="等线" w:eastAsia="等线" w:hAnsi="等线" w:hint="eastAsia"/>
          <w:kern w:val="2"/>
          <w:sz w:val="24"/>
          <w:szCs w:val="22"/>
          <w:lang w:val="en-US" w:eastAsia="zh-CN"/>
        </w:rPr>
        <w:t>Debels</w:t>
      </w:r>
      <w:proofErr w:type="spellEnd"/>
      <w:r w:rsidRPr="00D924EC">
        <w:rPr>
          <w:rFonts w:ascii="等线" w:eastAsia="等线" w:hAnsi="等线" w:hint="eastAsia"/>
          <w:kern w:val="2"/>
          <w:sz w:val="24"/>
          <w:szCs w:val="22"/>
          <w:lang w:val="en-US" w:eastAsia="zh-CN"/>
        </w:rPr>
        <w:t xml:space="preserve">, Dieter, and Mario </w:t>
      </w:r>
      <w:proofErr w:type="spellStart"/>
      <w:r w:rsidRPr="00D924EC">
        <w:rPr>
          <w:rFonts w:ascii="等线" w:eastAsia="等线" w:hAnsi="等线" w:hint="eastAsia"/>
          <w:kern w:val="2"/>
          <w:sz w:val="24"/>
          <w:szCs w:val="22"/>
          <w:lang w:val="en-US" w:eastAsia="zh-CN"/>
        </w:rPr>
        <w:t>Vanhoucke</w:t>
      </w:r>
      <w:proofErr w:type="spellEnd"/>
      <w:r w:rsidRPr="00D924EC">
        <w:rPr>
          <w:rFonts w:ascii="等线" w:eastAsia="等线" w:hAnsi="等线" w:hint="eastAsia"/>
          <w:kern w:val="2"/>
          <w:sz w:val="24"/>
          <w:szCs w:val="22"/>
          <w:lang w:val="en-US" w:eastAsia="zh-CN"/>
        </w:rPr>
        <w:t>. "A decomposition-based genetic algorithm for the resource-constrained project-scheduling problem." Operations Research 55.3 (2007): 457-469.</w:t>
      </w:r>
    </w:p>
    <w:p w14:paraId="087A34AF"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Eberhart, Russell, and James Kennedy. "A new optimizer using particle swarm theory." MHS'95. Proceedings of the sixth international symposium on micro machine and human science. </w:t>
      </w:r>
      <w:proofErr w:type="spellStart"/>
      <w:r w:rsidRPr="00D924EC">
        <w:rPr>
          <w:rFonts w:ascii="等线" w:eastAsia="等线" w:hAnsi="等线" w:hint="eastAsia"/>
          <w:kern w:val="2"/>
          <w:sz w:val="24"/>
          <w:szCs w:val="22"/>
          <w:lang w:val="en-US" w:eastAsia="zh-CN"/>
        </w:rPr>
        <w:t>Ieee</w:t>
      </w:r>
      <w:proofErr w:type="spellEnd"/>
      <w:r w:rsidRPr="00D924EC">
        <w:rPr>
          <w:rFonts w:ascii="等线" w:eastAsia="等线" w:hAnsi="等线" w:hint="eastAsia"/>
          <w:kern w:val="2"/>
          <w:sz w:val="24"/>
          <w:szCs w:val="22"/>
          <w:lang w:val="en-US" w:eastAsia="zh-CN"/>
        </w:rPr>
        <w:t>, 1995.</w:t>
      </w:r>
    </w:p>
    <w:p w14:paraId="5343C73C"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Kennedy, James, and Russell Eberhart. "Particle swarm optimization." Proceedings of ICNN'95-international conference on neural networks. Vol. 4. IEEE, 1995.</w:t>
      </w:r>
    </w:p>
    <w:p w14:paraId="6A3F2255"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lastRenderedPageBreak/>
        <w:t xml:space="preserve">Shi, </w:t>
      </w:r>
      <w:proofErr w:type="spellStart"/>
      <w:r w:rsidRPr="00D924EC">
        <w:rPr>
          <w:rFonts w:ascii="等线" w:eastAsia="等线" w:hAnsi="等线" w:hint="eastAsia"/>
          <w:kern w:val="2"/>
          <w:sz w:val="24"/>
          <w:szCs w:val="22"/>
          <w:lang w:val="en-US" w:eastAsia="zh-CN"/>
        </w:rPr>
        <w:t>Yuhui</w:t>
      </w:r>
      <w:proofErr w:type="spellEnd"/>
      <w:r w:rsidRPr="00D924EC">
        <w:rPr>
          <w:rFonts w:ascii="等线" w:eastAsia="等线" w:hAnsi="等线" w:hint="eastAsia"/>
          <w:kern w:val="2"/>
          <w:sz w:val="24"/>
          <w:szCs w:val="22"/>
          <w:lang w:val="en-US" w:eastAsia="zh-CN"/>
        </w:rPr>
        <w:t>, and Russell C. Eberhart. "Parameter selection in particle swarm optimization." International conference on evolutionary programming. Springer, Berlin, Heidelberg, 1998.</w:t>
      </w:r>
    </w:p>
    <w:p w14:paraId="13151968"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Kennedy, James, and Russell C. Eberhart. "A discrete binary version of the particle swarm algorithm." 1997 IEEE International conference on systems, man, and cybernetics. Computational cybernetics and simulation. Vol. 5. IEEE, 1997.</w:t>
      </w:r>
    </w:p>
    <w:p w14:paraId="2B7C6E4B"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Zhang, Hong, Heng Li, and C. M. Tam. "Particle swarm optimization for resource-constrained project scheduling." International Journal of Project Management 24.1 (2006): 83-92.</w:t>
      </w:r>
    </w:p>
    <w:p w14:paraId="5F9FFFF9"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 xml:space="preserve">邓林义,and </w:t>
      </w:r>
      <w:proofErr w:type="gramStart"/>
      <w:r w:rsidRPr="00D924EC">
        <w:rPr>
          <w:rFonts w:ascii="等线" w:eastAsia="等线" w:hAnsi="等线" w:hint="eastAsia"/>
          <w:kern w:val="2"/>
          <w:sz w:val="24"/>
          <w:szCs w:val="22"/>
          <w:lang w:val="en-US" w:eastAsia="zh-CN"/>
        </w:rPr>
        <w:t>林焰</w:t>
      </w:r>
      <w:proofErr w:type="gramEnd"/>
      <w:r w:rsidRPr="00D924EC">
        <w:rPr>
          <w:rFonts w:ascii="等线" w:eastAsia="等线" w:hAnsi="等线" w:hint="eastAsia"/>
          <w:kern w:val="2"/>
          <w:sz w:val="24"/>
          <w:szCs w:val="22"/>
          <w:lang w:val="en-US" w:eastAsia="zh-CN"/>
        </w:rPr>
        <w:t xml:space="preserve">."粒子群算法求解任务可拆分项目调度问题." 控制与决策 .06(2008):681-684+688. </w:t>
      </w:r>
      <w:proofErr w:type="gramStart"/>
      <w:r w:rsidRPr="00D924EC">
        <w:rPr>
          <w:rFonts w:ascii="等线" w:eastAsia="等线" w:hAnsi="等线" w:hint="eastAsia"/>
          <w:kern w:val="2"/>
          <w:sz w:val="24"/>
          <w:szCs w:val="22"/>
          <w:lang w:val="en-US" w:eastAsia="zh-CN"/>
        </w:rPr>
        <w:t>doi:10.13195/j.cd.2008.06.83.dengly</w:t>
      </w:r>
      <w:proofErr w:type="gramEnd"/>
      <w:r w:rsidRPr="00D924EC">
        <w:rPr>
          <w:rFonts w:ascii="等线" w:eastAsia="等线" w:hAnsi="等线" w:hint="eastAsia"/>
          <w:kern w:val="2"/>
          <w:sz w:val="24"/>
          <w:szCs w:val="22"/>
          <w:lang w:val="en-US" w:eastAsia="zh-CN"/>
        </w:rPr>
        <w:t>.006.</w:t>
      </w:r>
    </w:p>
    <w:p w14:paraId="182BCD4C" w14:textId="77777777" w:rsidR="00D924EC" w:rsidRPr="00D924EC" w:rsidRDefault="00D924EC" w:rsidP="00D924EC">
      <w:pPr>
        <w:widowControl w:val="0"/>
        <w:numPr>
          <w:ilvl w:val="0"/>
          <w:numId w:val="28"/>
        </w:numPr>
        <w:spacing w:line="360" w:lineRule="exact"/>
        <w:jc w:val="both"/>
        <w:rPr>
          <w:rFonts w:ascii="等线" w:eastAsia="等线" w:hAnsi="等线"/>
          <w:kern w:val="2"/>
          <w:sz w:val="24"/>
          <w:szCs w:val="22"/>
          <w:lang w:val="en-US" w:eastAsia="zh-CN"/>
        </w:rPr>
      </w:pPr>
      <w:r w:rsidRPr="00D924EC">
        <w:rPr>
          <w:rFonts w:ascii="等线" w:eastAsia="等线" w:hAnsi="等线" w:hint="eastAsia"/>
          <w:kern w:val="2"/>
          <w:sz w:val="24"/>
          <w:szCs w:val="22"/>
          <w:lang w:val="en-US" w:eastAsia="zh-CN"/>
        </w:rPr>
        <w:t>王巍,and 赵国杰."粒子群优化在资源受限工程调度问题中的应用." 哈尔滨工业大学学报 .04(2007):669-672.</w:t>
      </w:r>
    </w:p>
    <w:p w14:paraId="636FAE48" w14:textId="77777777" w:rsidR="00D924EC" w:rsidRPr="00D924EC" w:rsidRDefault="00D924EC" w:rsidP="00D924EC">
      <w:pPr>
        <w:widowControl w:val="0"/>
        <w:spacing w:line="360" w:lineRule="exact"/>
        <w:jc w:val="both"/>
        <w:rPr>
          <w:rFonts w:ascii="等线" w:eastAsia="等线" w:hAnsi="等线"/>
          <w:kern w:val="2"/>
          <w:sz w:val="24"/>
          <w:szCs w:val="22"/>
          <w:lang w:val="en-US" w:eastAsia="zh-CN"/>
        </w:rPr>
      </w:pPr>
    </w:p>
    <w:p w14:paraId="77A69364" w14:textId="77777777" w:rsidR="00D924EC" w:rsidRDefault="00D924EC" w:rsidP="00D924EC">
      <w:pPr>
        <w:pStyle w:val="1"/>
        <w:rPr>
          <w:lang w:eastAsia="zh-CN"/>
        </w:rPr>
      </w:pPr>
      <w:proofErr w:type="spellStart"/>
      <w:r>
        <w:rPr>
          <w:rFonts w:hint="eastAsia"/>
        </w:rPr>
        <w:t>itle</w:t>
      </w:r>
      <w:proofErr w:type="spellEnd"/>
    </w:p>
    <w:p w14:paraId="4C715AA7" w14:textId="77777777" w:rsidR="00D924EC" w:rsidRDefault="00D924EC" w:rsidP="00D924EC">
      <w:r>
        <w:rPr>
          <w:rFonts w:hint="eastAsia"/>
        </w:rPr>
        <w:t>Construction project schedule management system based on particle swarm optimization</w:t>
      </w:r>
    </w:p>
    <w:p w14:paraId="33AF8984" w14:textId="77777777" w:rsidR="00D924EC" w:rsidRDefault="00D924EC" w:rsidP="00D924EC">
      <w:pPr>
        <w:pStyle w:val="1"/>
      </w:pPr>
      <w:r>
        <w:rPr>
          <w:rFonts w:hint="eastAsia"/>
        </w:rPr>
        <w:t>2 Introduce</w:t>
      </w:r>
    </w:p>
    <w:p w14:paraId="703B666A" w14:textId="77777777" w:rsidR="00D924EC" w:rsidRDefault="00D924EC" w:rsidP="00D924EC">
      <w:pPr>
        <w:ind w:firstLine="420"/>
      </w:pPr>
      <w:r>
        <w:rPr>
          <w:rFonts w:hint="eastAsia"/>
        </w:rPr>
        <w:t>Modern project management is a new field of management discipline developed in recent years, which is very different from general operation enterprise management in terms of principles and methods, and has gradually formed a more complete discipline system, and established several international modern project management associations, including the International Project Management Association (IPMA), mainly in Europe, and the Project Management Institute (PMI), led by the United States, as representatives.</w:t>
      </w:r>
    </w:p>
    <w:p w14:paraId="31D4EC11" w14:textId="77777777" w:rsidR="00D924EC" w:rsidRDefault="00D924EC" w:rsidP="00D924EC">
      <w:pPr>
        <w:ind w:firstLine="420"/>
      </w:pPr>
      <w:r>
        <w:rPr>
          <w:rFonts w:hint="eastAsia"/>
        </w:rPr>
        <w:t>With the development of information technology and the prevalence of outsourcing, the interconnectedness of businesses is becoming more and more evident and the traditional vertically integrated mode of operation is increasingly being replaced by a horizontal, hypertextual one. This means that the traditional boundaries of the enterprise are becoming increasingly blurred and are gradually disappearing. In this context, business activities will increasingly be run as projects. It is in this sense that project-</w:t>
      </w:r>
      <w:proofErr w:type="spellStart"/>
      <w:r>
        <w:rPr>
          <w:rFonts w:hint="eastAsia"/>
        </w:rPr>
        <w:t>centered</w:t>
      </w:r>
      <w:proofErr w:type="spellEnd"/>
      <w:r>
        <w:rPr>
          <w:rFonts w:hint="eastAsia"/>
        </w:rPr>
        <w:t xml:space="preserve"> activities, rather than organizational structures, are becoming more and more common, and it is in this sense that project management is becoming more and more popular.</w:t>
      </w:r>
    </w:p>
    <w:p w14:paraId="50710FE2" w14:textId="77777777" w:rsidR="00D924EC" w:rsidRDefault="00D924EC" w:rsidP="00D924EC">
      <w:pPr>
        <w:ind w:firstLine="420"/>
      </w:pPr>
      <w:r>
        <w:rPr>
          <w:rFonts w:hint="eastAsia"/>
        </w:rPr>
        <w:t xml:space="preserve">1984, PMI developed "The Guide to the Project Management Body of Knowledge" (PMBOK) </w:t>
      </w:r>
      <w:proofErr w:type="gramStart"/>
      <w:r>
        <w:rPr>
          <w:rFonts w:hint="eastAsia"/>
        </w:rPr>
        <w:t>in an attempt to</w:t>
      </w:r>
      <w:proofErr w:type="gramEnd"/>
      <w:r>
        <w:rPr>
          <w:rFonts w:hint="eastAsia"/>
        </w:rPr>
        <w:t xml:space="preserve"> establish a global project management standard. In 1987 and 1996, the PMBOK was revised twice. The document has been recognized as a global standard by the world project management community. The International Organization for Standardization (ISO) also used the document as a framework to develop the ISO10006 standard.</w:t>
      </w:r>
    </w:p>
    <w:p w14:paraId="1C7B246D" w14:textId="77777777" w:rsidR="00D924EC" w:rsidRDefault="00D924EC" w:rsidP="00D924EC">
      <w:r>
        <w:rPr>
          <w:rFonts w:hint="eastAsia"/>
        </w:rPr>
        <w:t>PMI divides the process of project management into the following three major processes: I. The project planning process, II. Project execution process, and III. Project monitoring process.</w:t>
      </w:r>
    </w:p>
    <w:p w14:paraId="3B311C79" w14:textId="77777777" w:rsidR="00D924EC" w:rsidRDefault="00D924EC" w:rsidP="00D924EC">
      <w:pPr>
        <w:ind w:firstLine="420"/>
      </w:pPr>
      <w:r>
        <w:rPr>
          <w:rFonts w:hint="eastAsia"/>
        </w:rPr>
        <w:t>The main tasks of the project planning process include: establishing the WBS plan, confirming the project process, confirming a detailed project plan, plan review, approving the project plan, determining the project plan baseline, etc.; the tasks of project execution and monitoring process include: executing the project plan, managing project, monitoring project plan, and completion, project change control, project process review, etc.</w:t>
      </w:r>
    </w:p>
    <w:p w14:paraId="661E349B" w14:textId="77777777" w:rsidR="00D924EC" w:rsidRDefault="00D924EC" w:rsidP="00D924EC">
      <w:r>
        <w:rPr>
          <w:rFonts w:hint="eastAsia"/>
        </w:rPr>
        <w:t>At the present stage, construction schedule management is mainly based on the traditional task decomposition after the process constraints to develop the schedule plan to guide the on-site construction management. However, the execution of each construction task will take up the corresponding resources, and if the resources required for a task are occupied by other tasks, the task can only wait for the release of its required resources, which will certainly affect the actual construction progress and make a large deviation between the planned and actual progress, weakening the utility of construction schedule management. Therefore, the schedule plan that satisfies both process constraints and resource constraints is more suitable for guiding on-site construction management. Moreover, in the actual construction management, due to the influence of various uncertainties and changes in the focus of management objectives, it is necessary to adjust the construction schedule plan for resource and schedule optimization in time. The resource-constrained project scheduling problem (RCPSP) is a typical operations research problem, which is one of the hot research topics in recent years. According to the different settings and focus of the research problem, researchers have proposed various scheduling schemes and solution algorithms.</w:t>
      </w:r>
    </w:p>
    <w:p w14:paraId="2FD518AB" w14:textId="77777777" w:rsidR="00D924EC" w:rsidRDefault="00D924EC" w:rsidP="00D924EC">
      <w:pPr>
        <w:ind w:firstLine="420"/>
      </w:pPr>
      <w:r>
        <w:rPr>
          <w:rFonts w:hint="eastAsia"/>
        </w:rPr>
        <w:t xml:space="preserve">A typical resource-constrained project scheduling problem (RCPSP) can be described as follows: In a project, there are J jobs included. Due to technical requirements, there is a tight precedence relationship between some jobs, for example, job j cannot be started until any of its tight precedence jobs h, h </w:t>
      </w:r>
      <w:r>
        <w:rPr>
          <w:rFonts w:hint="eastAsia"/>
        </w:rPr>
        <w:t>∈</w:t>
      </w:r>
      <w:r>
        <w:rPr>
          <w:rFonts w:hint="eastAsia"/>
        </w:rPr>
        <w:t xml:space="preserve"> </w:t>
      </w:r>
      <w:proofErr w:type="spellStart"/>
      <w:r>
        <w:rPr>
          <w:rFonts w:hint="eastAsia"/>
        </w:rPr>
        <w:t>P</w:t>
      </w:r>
      <w:r>
        <w:rPr>
          <w:rFonts w:hint="eastAsia"/>
          <w:vertAlign w:val="subscript"/>
        </w:rPr>
        <w:t>j</w:t>
      </w:r>
      <w:proofErr w:type="spellEnd"/>
      <w:r>
        <w:rPr>
          <w:rFonts w:hint="eastAsia"/>
        </w:rPr>
        <w:t xml:space="preserve"> (</w:t>
      </w:r>
      <w:proofErr w:type="spellStart"/>
      <w:r>
        <w:rPr>
          <w:rFonts w:hint="eastAsia"/>
        </w:rPr>
        <w:t>P</w:t>
      </w:r>
      <w:r>
        <w:rPr>
          <w:rFonts w:hint="eastAsia"/>
          <w:vertAlign w:val="subscript"/>
        </w:rPr>
        <w:t>j</w:t>
      </w:r>
      <w:proofErr w:type="spellEnd"/>
      <w:r>
        <w:rPr>
          <w:rFonts w:hint="eastAsia"/>
        </w:rPr>
        <w:t xml:space="preserve"> is the set of tight precedence jobs of the job) is completed. The structure of the whole project is represented by a directed network diagram, in which the nodes represent the jobs and the arcs represent the immediately preceding relations among the jobs. The sequential numbering of the jobs in the diagram should ensure that the job number in P is less than j. Job 1 is the only earliest job </w:t>
      </w:r>
      <w:r>
        <w:rPr>
          <w:rFonts w:hint="eastAsia"/>
        </w:rPr>
        <w:lastRenderedPageBreak/>
        <w:t>to start and job J is the only latest job to complete, both are virtual jobs (no resource consumption and execution time of 0</w:t>
      </w:r>
      <w:proofErr w:type="gramStart"/>
      <w:r>
        <w:rPr>
          <w:rFonts w:hint="eastAsia"/>
        </w:rPr>
        <w:t>), and</w:t>
      </w:r>
      <w:proofErr w:type="gramEnd"/>
      <w:r>
        <w:rPr>
          <w:rFonts w:hint="eastAsia"/>
        </w:rPr>
        <w:t xml:space="preserve"> represent the beginning and end of the entire project, respectively. A feasible plan requires that the start time of each job has been </w:t>
      </w:r>
      <w:proofErr w:type="gramStart"/>
      <w:r>
        <w:rPr>
          <w:rFonts w:hint="eastAsia"/>
        </w:rPr>
        <w:t>determined, and</w:t>
      </w:r>
      <w:proofErr w:type="gramEnd"/>
      <w:r>
        <w:rPr>
          <w:rFonts w:hint="eastAsia"/>
        </w:rPr>
        <w:t xml:space="preserve"> meet both inter-job tight ahead constraints and resource constraints.</w:t>
      </w:r>
    </w:p>
    <w:p w14:paraId="1D20235A" w14:textId="77777777" w:rsidR="00D924EC" w:rsidRDefault="00D924EC" w:rsidP="00D924EC">
      <w:pPr>
        <w:ind w:firstLine="420"/>
      </w:pPr>
      <w:r>
        <w:rPr>
          <w:rFonts w:hint="eastAsia"/>
        </w:rPr>
        <w:t xml:space="preserve">Let job j (j=1, 2, ..., J) requires a kth resource amount of </w:t>
      </w:r>
      <w:proofErr w:type="spellStart"/>
      <w:r>
        <w:rPr>
          <w:rFonts w:hint="eastAsia"/>
        </w:rPr>
        <w:t>r</w:t>
      </w:r>
      <w:r>
        <w:rPr>
          <w:rFonts w:hint="eastAsia"/>
          <w:vertAlign w:val="subscript"/>
        </w:rPr>
        <w:t>jk</w:t>
      </w:r>
      <w:proofErr w:type="spellEnd"/>
      <w:r>
        <w:rPr>
          <w:rFonts w:hint="eastAsia"/>
        </w:rPr>
        <w:t xml:space="preserve"> to complete and an execution time of d. The total kth resource amount is a constant </w:t>
      </w:r>
      <w:proofErr w:type="spellStart"/>
      <w:r>
        <w:rPr>
          <w:rFonts w:hint="eastAsia"/>
        </w:rPr>
        <w:t>R</w:t>
      </w:r>
      <w:r>
        <w:rPr>
          <w:rFonts w:hint="eastAsia"/>
          <w:vertAlign w:val="subscript"/>
        </w:rPr>
        <w:t>k</w:t>
      </w:r>
      <w:proofErr w:type="spellEnd"/>
      <w:r>
        <w:rPr>
          <w:rFonts w:hint="eastAsia"/>
        </w:rPr>
        <w:t xml:space="preserve"> (k = 1, 2, ..., k), the start time of the work is </w:t>
      </w:r>
      <w:proofErr w:type="spellStart"/>
      <w:r>
        <w:rPr>
          <w:rFonts w:hint="eastAsia"/>
        </w:rPr>
        <w:t>S</w:t>
      </w:r>
      <w:r>
        <w:rPr>
          <w:rFonts w:hint="eastAsia"/>
          <w:vertAlign w:val="subscript"/>
        </w:rPr>
        <w:t>j</w:t>
      </w:r>
      <w:proofErr w:type="spellEnd"/>
      <w:r>
        <w:rPr>
          <w:rFonts w:hint="eastAsia"/>
        </w:rPr>
        <w:t xml:space="preserve">, and </w:t>
      </w:r>
      <w:proofErr w:type="gramStart"/>
      <w:r>
        <w:rPr>
          <w:rFonts w:hint="eastAsia"/>
        </w:rPr>
        <w:t>A</w:t>
      </w:r>
      <w:r>
        <w:rPr>
          <w:rFonts w:hint="eastAsia"/>
          <w:vertAlign w:val="subscript"/>
        </w:rPr>
        <w:t>t</w:t>
      </w:r>
      <w:proofErr w:type="gramEnd"/>
      <w:r>
        <w:rPr>
          <w:rFonts w:hint="eastAsia"/>
        </w:rPr>
        <w:t xml:space="preserve"> is the set of ongoing work in the period (t-1, t], then a typical resource-constrained engineering scheduling problem can be mathematically </w:t>
      </w:r>
      <w:proofErr w:type="spellStart"/>
      <w:r>
        <w:rPr>
          <w:rFonts w:hint="eastAsia"/>
        </w:rPr>
        <w:t>modeled</w:t>
      </w:r>
      <w:proofErr w:type="spellEnd"/>
      <w:r>
        <w:rPr>
          <w:rFonts w:hint="eastAsia"/>
        </w:rPr>
        <w:t xml:space="preserve"> as follows [9,10].</w:t>
      </w:r>
    </w:p>
    <w:p w14:paraId="74F8F541" w14:textId="77777777" w:rsidR="00D924EC" w:rsidRDefault="00D924EC" w:rsidP="00D924EC">
      <w:pPr>
        <w:ind w:firstLineChars="200" w:firstLine="480"/>
      </w:pPr>
      <w:r>
        <w:rPr>
          <w:rFonts w:eastAsia="宋体"/>
          <w:kern w:val="2"/>
          <w:position w:val="-14"/>
          <w:sz w:val="24"/>
          <w:lang w:val="en-US" w:eastAsia="zh-CN"/>
        </w:rPr>
        <w:object w:dxaOrig="705" w:dyaOrig="375" w14:anchorId="25833EA8">
          <v:shape id="_x0000_i1037" type="#_x0000_t75" style="width:35.25pt;height:18.4pt" o:ole="">
            <v:imagedata r:id="rId11" o:title=""/>
          </v:shape>
          <o:OLEObject Type="Embed" ProgID="Equation.DSMT4" ShapeID="_x0000_i1037" DrawAspect="Content" ObjectID="_1710181964" r:id="rId35"/>
        </w:object>
      </w:r>
      <w:r>
        <w:rPr>
          <w:rFonts w:hint="eastAsia"/>
        </w:rPr>
        <w:t xml:space="preserve">                                                    </w:t>
      </w:r>
      <w:r>
        <w:rPr>
          <w:rFonts w:hint="eastAsia"/>
        </w:rPr>
        <w:t>（</w:t>
      </w:r>
      <w:r>
        <w:rPr>
          <w:rFonts w:hint="eastAsia"/>
        </w:rPr>
        <w:t>1</w:t>
      </w:r>
      <w:r>
        <w:rPr>
          <w:rFonts w:hint="eastAsia"/>
        </w:rPr>
        <w:t>）</w:t>
      </w:r>
    </w:p>
    <w:p w14:paraId="0DE5BC59" w14:textId="77777777" w:rsidR="00D924EC" w:rsidRDefault="00D924EC" w:rsidP="00D924EC">
      <w:pPr>
        <w:ind w:firstLineChars="200" w:firstLine="480"/>
        <w:rPr>
          <w:szCs w:val="22"/>
        </w:rPr>
      </w:pPr>
      <w:r>
        <w:rPr>
          <w:rFonts w:eastAsia="宋体"/>
          <w:kern w:val="2"/>
          <w:position w:val="-14"/>
          <w:sz w:val="24"/>
          <w:lang w:val="en-US" w:eastAsia="zh-CN"/>
        </w:rPr>
        <w:object w:dxaOrig="2595" w:dyaOrig="375" w14:anchorId="370785FA">
          <v:shape id="_x0000_i1038" type="#_x0000_t75" style="width:129.45pt;height:18.4pt" o:ole="">
            <v:imagedata r:id="rId13" o:title=""/>
          </v:shape>
          <o:OLEObject Type="Embed" ProgID="Equation.DSMT4" ShapeID="_x0000_i1038" DrawAspect="Content" ObjectID="_1710181965" r:id="rId36"/>
        </w:object>
      </w:r>
      <w:r>
        <w:rPr>
          <w:rFonts w:hint="eastAsia"/>
        </w:rPr>
        <w:t xml:space="preserve">                                    </w:t>
      </w:r>
      <w:r>
        <w:rPr>
          <w:rFonts w:hint="eastAsia"/>
        </w:rPr>
        <w:t>（</w:t>
      </w:r>
      <w:r>
        <w:rPr>
          <w:rFonts w:hint="eastAsia"/>
        </w:rPr>
        <w:t>2</w:t>
      </w:r>
      <w:r>
        <w:rPr>
          <w:rFonts w:hint="eastAsia"/>
        </w:rPr>
        <w:t>）</w:t>
      </w:r>
    </w:p>
    <w:p w14:paraId="41774E04" w14:textId="77777777" w:rsidR="00D924EC" w:rsidRDefault="00D924EC" w:rsidP="00D924EC">
      <w:pPr>
        <w:ind w:firstLineChars="200" w:firstLine="480"/>
      </w:pPr>
      <w:r>
        <w:rPr>
          <w:rFonts w:eastAsia="宋体"/>
          <w:kern w:val="2"/>
          <w:position w:val="-32"/>
          <w:sz w:val="24"/>
          <w:lang w:val="en-US" w:eastAsia="zh-CN"/>
        </w:rPr>
        <w:object w:dxaOrig="3600" w:dyaOrig="585" w14:anchorId="36ABA495">
          <v:shape id="_x0000_i1039" type="#_x0000_t75" style="width:180pt;height:29.1pt" o:ole="">
            <v:imagedata r:id="rId15" o:title=""/>
          </v:shape>
          <o:OLEObject Type="Embed" ProgID="Equation.DSMT4" ShapeID="_x0000_i1039" DrawAspect="Content" ObjectID="_1710181966" r:id="rId37"/>
        </w:object>
      </w:r>
      <w:r>
        <w:rPr>
          <w:rFonts w:hint="eastAsia"/>
        </w:rPr>
        <w:t xml:space="preserve">                            </w:t>
      </w:r>
      <w:r>
        <w:rPr>
          <w:rFonts w:hint="eastAsia"/>
        </w:rPr>
        <w:t>（</w:t>
      </w:r>
      <w:r>
        <w:rPr>
          <w:rFonts w:hint="eastAsia"/>
        </w:rPr>
        <w:t>3</w:t>
      </w:r>
      <w:r>
        <w:rPr>
          <w:rFonts w:hint="eastAsia"/>
        </w:rPr>
        <w:t>）</w:t>
      </w:r>
    </w:p>
    <w:p w14:paraId="18F8C553" w14:textId="77777777" w:rsidR="00D924EC" w:rsidRDefault="00D924EC" w:rsidP="00D924EC">
      <w:pPr>
        <w:ind w:firstLine="420"/>
      </w:pPr>
      <w:r>
        <w:rPr>
          <w:rFonts w:hint="eastAsia"/>
        </w:rPr>
        <w:t>Eq. (1) is the objective function expression, which indicates that the objective is to minimize the duration; Eq. (2) is the immediate preceding constraint expression, which represents that all operations can start only after their immediate preceding operations are completed; Eq. (3) is the resource constraint expression, which indicates that the total resource consumption of all executed operations cannot exceed the agreed total resources per day during the project start.</w:t>
      </w:r>
    </w:p>
    <w:p w14:paraId="1AB6BAC6" w14:textId="77777777" w:rsidR="00D924EC" w:rsidRDefault="00D924EC" w:rsidP="00D924EC">
      <w:pPr>
        <w:ind w:firstLine="420"/>
      </w:pPr>
      <w:r>
        <w:rPr>
          <w:rFonts w:hint="eastAsia"/>
        </w:rPr>
        <w:t xml:space="preserve">Mathematically, RCPSP belongs to the NP-hard problem, i.e., under the assumption that P </w:t>
      </w:r>
      <w:r>
        <w:rPr>
          <w:rFonts w:hint="eastAsia"/>
        </w:rPr>
        <w:t>≠</w:t>
      </w:r>
      <w:r>
        <w:rPr>
          <w:rFonts w:hint="eastAsia"/>
        </w:rPr>
        <w:t xml:space="preserve"> NP, no algorithm can be found that guarantees an optimal solution in polynomial time. There are two directions of solution schemes for this class of problems: the full algorithm is guaranteed to get the optimal solution, but the running time is of exponential complexity and thus difficult to adapt to large-scale instances; the approximation algorithm, on the other hand, only requires finding an approximate solution that can end in polynomial time, and the RCPSP problem mainly uses heuristic algorithms to seek an approximate solution that meets the objective. At present, a considerable number of heuristic algorithms such as genetic algorithms (GA), ant colony algorithms (ACO), and particle swarm algorithms (PSO) have been applied to the solution of RCPSP problems.</w:t>
      </w:r>
    </w:p>
    <w:p w14:paraId="6F280B8E" w14:textId="77777777" w:rsidR="00D924EC" w:rsidRDefault="00D924EC" w:rsidP="00D924EC">
      <w:pPr>
        <w:pStyle w:val="1"/>
      </w:pPr>
      <w:r>
        <w:rPr>
          <w:rFonts w:hint="eastAsia"/>
        </w:rPr>
        <w:t>3 Literature Review</w:t>
      </w:r>
    </w:p>
    <w:p w14:paraId="6E502751" w14:textId="77777777" w:rsidR="00D924EC" w:rsidRDefault="00D924EC" w:rsidP="00D924EC">
      <w:pPr>
        <w:ind w:firstLine="420"/>
      </w:pPr>
      <w:r>
        <w:rPr>
          <w:rFonts w:hint="eastAsia"/>
        </w:rPr>
        <w:t>Algorithms for solving RCPSP problems can be roughly divided into two main categories: the accurate algorithm and the metaheuristic algorithm which can also be called an intelligent optimization algorithm.</w:t>
      </w:r>
    </w:p>
    <w:p w14:paraId="14013B73" w14:textId="77777777" w:rsidR="00D924EC" w:rsidRDefault="00D924EC" w:rsidP="00D924EC">
      <w:pPr>
        <w:pStyle w:val="2"/>
        <w:rPr>
          <w:lang w:val="en"/>
        </w:rPr>
      </w:pPr>
      <w:r>
        <w:rPr>
          <w:rFonts w:hint="eastAsia"/>
        </w:rPr>
        <w:t>3.1 Resource-constrained project scheduling problem based on accurate algorithm</w:t>
      </w:r>
    </w:p>
    <w:p w14:paraId="0E526959" w14:textId="77777777" w:rsidR="00D924EC" w:rsidRDefault="00D924EC" w:rsidP="00D924EC">
      <w:pPr>
        <w:ind w:firstLine="420"/>
        <w:rPr>
          <w:lang w:val="en"/>
        </w:rPr>
      </w:pPr>
      <w:r>
        <w:rPr>
          <w:rFonts w:hint="eastAsia"/>
          <w:lang w:val="en"/>
        </w:rPr>
        <w:t>In 1967, Johnson [1] first used a branch-and-bound method to solve the RCPSP problem in his Ph.D. thesis. Most branch-and-bound methods use depth-first search of enumeration trees, and the branching process contains various methods for expansion part scheduling. The number of possible choices for expanding partial scheduling is reduced by using lower bound and dominance laws as well as direct selection.</w:t>
      </w:r>
    </w:p>
    <w:p w14:paraId="0AA02226" w14:textId="77777777" w:rsidR="00D924EC" w:rsidRDefault="00D924EC" w:rsidP="00D924EC">
      <w:pPr>
        <w:ind w:firstLine="420"/>
        <w:rPr>
          <w:lang w:val="en"/>
        </w:rPr>
      </w:pPr>
      <w:r>
        <w:rPr>
          <w:rFonts w:hint="eastAsia"/>
          <w:lang w:val="en"/>
        </w:rPr>
        <w:t>Branch delimitation methods for solving problems can be classified into four categories: (</w:t>
      </w:r>
      <w:proofErr w:type="spellStart"/>
      <w:r>
        <w:rPr>
          <w:rFonts w:hint="eastAsia"/>
          <w:lang w:val="en"/>
        </w:rPr>
        <w:t>i</w:t>
      </w:r>
      <w:proofErr w:type="spellEnd"/>
      <w:r>
        <w:rPr>
          <w:rFonts w:hint="eastAsia"/>
          <w:lang w:val="en"/>
        </w:rPr>
        <w:t>) branch delimitation algorithms based on timing trees [2,3], (ii) branch delimitation algorithms based on extended substitution sets [4], (iii) branch delimitation algorithms based on delayed substitution sets [5], and (iv) branch delimitation algorithms based on scheduling schemes [6].</w:t>
      </w:r>
    </w:p>
    <w:p w14:paraId="3C4AC2BA" w14:textId="77777777" w:rsidR="00D924EC" w:rsidRDefault="00D924EC" w:rsidP="00D924EC">
      <w:pPr>
        <w:ind w:firstLine="420"/>
        <w:rPr>
          <w:lang w:val="en"/>
        </w:rPr>
      </w:pPr>
      <w:r>
        <w:rPr>
          <w:rFonts w:hint="eastAsia"/>
          <w:lang w:val="en"/>
        </w:rPr>
        <w:t>Patterson [2] used a temporal tree as the basis of the algorithm, with a virtual start activity as the root node and a search tree with layers, where each node of the search tree corresponds to an activity and each layer of the search tree is gradually expanded according to the temporal relationship constraints between activities.</w:t>
      </w:r>
    </w:p>
    <w:p w14:paraId="1B1D38E2" w14:textId="77777777" w:rsidR="00D924EC" w:rsidRDefault="00D924EC" w:rsidP="00D924EC">
      <w:pPr>
        <w:ind w:firstLine="420"/>
        <w:rPr>
          <w:lang w:val="en"/>
        </w:rPr>
      </w:pPr>
      <w:proofErr w:type="spellStart"/>
      <w:proofErr w:type="gramStart"/>
      <w:r>
        <w:rPr>
          <w:rFonts w:hint="eastAsia"/>
          <w:lang w:val="en"/>
        </w:rPr>
        <w:t>Sprercher</w:t>
      </w:r>
      <w:proofErr w:type="spellEnd"/>
      <w:r>
        <w:rPr>
          <w:rFonts w:hint="eastAsia"/>
          <w:lang w:val="en"/>
        </w:rPr>
        <w:t>[</w:t>
      </w:r>
      <w:proofErr w:type="gramEnd"/>
      <w:r>
        <w:rPr>
          <w:rFonts w:hint="eastAsia"/>
          <w:lang w:val="en"/>
        </w:rPr>
        <w:t>3] extended on Patterson's basis by proposing a more powerful pruning technique making the algorithm more efficient.</w:t>
      </w:r>
    </w:p>
    <w:p w14:paraId="4B1BEB60" w14:textId="77777777" w:rsidR="00D924EC" w:rsidRDefault="00D924EC" w:rsidP="00D924EC">
      <w:pPr>
        <w:ind w:firstLine="420"/>
        <w:rPr>
          <w:lang w:val="en"/>
        </w:rPr>
      </w:pPr>
      <w:proofErr w:type="gramStart"/>
      <w:r>
        <w:rPr>
          <w:rFonts w:hint="eastAsia"/>
          <w:lang w:val="en"/>
        </w:rPr>
        <w:t>Stinson[</w:t>
      </w:r>
      <w:proofErr w:type="gramEnd"/>
      <w:r>
        <w:rPr>
          <w:rFonts w:hint="eastAsia"/>
          <w:lang w:val="en"/>
        </w:rPr>
        <w:t>4] proposed a branch delimitation algorithm based on extended substitution sets, which uses decision time points as nodes of the search tree as opposed to activity-based temporal tree algorithms.</w:t>
      </w:r>
    </w:p>
    <w:p w14:paraId="0921A156" w14:textId="77777777" w:rsidR="00D924EC" w:rsidRDefault="00D924EC" w:rsidP="00D924EC">
      <w:pPr>
        <w:ind w:firstLine="420"/>
        <w:rPr>
          <w:lang w:val="en"/>
        </w:rPr>
      </w:pPr>
      <w:proofErr w:type="spellStart"/>
      <w:proofErr w:type="gramStart"/>
      <w:r>
        <w:rPr>
          <w:rFonts w:hint="eastAsia"/>
          <w:lang w:val="en"/>
        </w:rPr>
        <w:t>Christofides</w:t>
      </w:r>
      <w:proofErr w:type="spellEnd"/>
      <w:r>
        <w:rPr>
          <w:rFonts w:hint="eastAsia"/>
          <w:lang w:val="en"/>
        </w:rPr>
        <w:t>[</w:t>
      </w:r>
      <w:proofErr w:type="gramEnd"/>
      <w:r>
        <w:rPr>
          <w:rFonts w:hint="eastAsia"/>
          <w:lang w:val="en"/>
        </w:rPr>
        <w:t>5] proposed the concept of delayed substitution sets. While the decisions in the previous two algorithms cannot be changed once they are determined in the previous phase, the scheduling determined in the previous phase in the delayed substitution set-based algorithm may be delayed in the later phase.</w:t>
      </w:r>
    </w:p>
    <w:p w14:paraId="6A372373" w14:textId="77777777" w:rsidR="00D924EC" w:rsidRDefault="00D924EC" w:rsidP="00D924EC">
      <w:pPr>
        <w:ind w:firstLine="420"/>
        <w:rPr>
          <w:lang w:val="en"/>
        </w:rPr>
      </w:pPr>
      <w:proofErr w:type="gramStart"/>
      <w:r>
        <w:rPr>
          <w:rFonts w:hint="eastAsia"/>
          <w:lang w:val="en"/>
        </w:rPr>
        <w:t>Brucker[</w:t>
      </w:r>
      <w:proofErr w:type="gramEnd"/>
      <w:r>
        <w:rPr>
          <w:rFonts w:hint="eastAsia"/>
          <w:lang w:val="en"/>
        </w:rPr>
        <w:t>6] proposed a branch delimitation method for representing the nodes of a search tree in terms of a scheduling scheme by introducing relationships between individual activities.</w:t>
      </w:r>
    </w:p>
    <w:p w14:paraId="6057F05B" w14:textId="77777777" w:rsidR="00D924EC" w:rsidRDefault="00D924EC" w:rsidP="00D924EC">
      <w:pPr>
        <w:pStyle w:val="2"/>
        <w:rPr>
          <w:lang w:val="en"/>
        </w:rPr>
      </w:pPr>
      <w:r>
        <w:rPr>
          <w:rFonts w:hint="eastAsia"/>
        </w:rPr>
        <w:lastRenderedPageBreak/>
        <w:t>3.2 Resource-constrained project scheduling problem based on genetic algorithm</w:t>
      </w:r>
    </w:p>
    <w:p w14:paraId="28ACBD62" w14:textId="77777777" w:rsidR="00D924EC" w:rsidRDefault="00D924EC" w:rsidP="00D924EC">
      <w:pPr>
        <w:rPr>
          <w:lang w:val="en-US"/>
        </w:rPr>
      </w:pPr>
      <w:r>
        <w:rPr>
          <w:rFonts w:hint="eastAsia"/>
        </w:rPr>
        <w:tab/>
        <w:t xml:space="preserve">The genetic algorithm (GA) is a method to search for the optimal individual (solution of the problem) in a given environment (problem domain) based on biological genetic and evolutionary theories. The inherent parallel search properties, strong robustness, and simplicity of implementation of genetic algorithms have shown superior performance in solving </w:t>
      </w:r>
      <w:proofErr w:type="gramStart"/>
      <w:r>
        <w:rPr>
          <w:rFonts w:hint="eastAsia"/>
        </w:rPr>
        <w:t>a large number of</w:t>
      </w:r>
      <w:proofErr w:type="gramEnd"/>
      <w:r>
        <w:rPr>
          <w:rFonts w:hint="eastAsia"/>
        </w:rPr>
        <w:t xml:space="preserve"> complex combinatorial optimization problems. Since 1985, when Davis first used a genetic algorithm to solve scheduling problems, the algorithm has been used more and more widely in the field of scheduling. The genetic algorithm is applied to RCPSP, focusing on the chromosome (individual) representation, genetic operations, and scheduling generation schemes.</w:t>
      </w:r>
    </w:p>
    <w:p w14:paraId="05EA28C7" w14:textId="77777777" w:rsidR="00D924EC" w:rsidRDefault="00D924EC" w:rsidP="00D924EC">
      <w:pPr>
        <w:ind w:firstLine="420"/>
      </w:pPr>
      <w:proofErr w:type="gramStart"/>
      <w:r>
        <w:rPr>
          <w:rFonts w:hint="eastAsia"/>
        </w:rPr>
        <w:t>Hartmann[</w:t>
      </w:r>
      <w:proofErr w:type="gramEnd"/>
      <w:r>
        <w:rPr>
          <w:rFonts w:hint="eastAsia"/>
        </w:rPr>
        <w:t>7], Alcaraz[8] and Valls[9] et al. have studied RCPSP using genetic algorithms based on task list encoding, where the adaptive genetic algorithm proposed by Hartmann and the peak cross genetic algorithm proposed by Valls have better performance.</w:t>
      </w:r>
    </w:p>
    <w:p w14:paraId="032B1B69" w14:textId="77777777" w:rsidR="00D924EC" w:rsidRDefault="00D924EC" w:rsidP="00D924EC">
      <w:pPr>
        <w:ind w:firstLine="420"/>
      </w:pPr>
      <w:proofErr w:type="gramStart"/>
      <w:r>
        <w:rPr>
          <w:rFonts w:hint="eastAsia"/>
        </w:rPr>
        <w:t>Hartmann[</w:t>
      </w:r>
      <w:proofErr w:type="gramEnd"/>
      <w:r>
        <w:rPr>
          <w:rFonts w:hint="eastAsia"/>
        </w:rPr>
        <w:t>7] proposed a genetic algorithm with an activity set as genetic encoding and compared it with seven other heuristic algorithms by thinking of a case for solving and proving the superiority of this genetic algorithm.</w:t>
      </w:r>
    </w:p>
    <w:p w14:paraId="27C738B4" w14:textId="77777777" w:rsidR="00D924EC" w:rsidRDefault="00D924EC" w:rsidP="00D924EC">
      <w:pPr>
        <w:ind w:firstLine="420"/>
      </w:pPr>
      <w:proofErr w:type="gramStart"/>
      <w:r>
        <w:rPr>
          <w:rFonts w:hint="eastAsia"/>
        </w:rPr>
        <w:t>Alcaraz[</w:t>
      </w:r>
      <w:proofErr w:type="gramEnd"/>
      <w:r>
        <w:rPr>
          <w:rFonts w:hint="eastAsia"/>
        </w:rPr>
        <w:t>8] proposed a robust genetic algorithm to solve a single-mode resource-constrained project scheduling problem and used a new crossover method in this approach.</w:t>
      </w:r>
    </w:p>
    <w:p w14:paraId="20D715A8" w14:textId="77777777" w:rsidR="00D924EC" w:rsidRDefault="00D924EC" w:rsidP="00D924EC">
      <w:pPr>
        <w:ind w:firstLine="420"/>
      </w:pPr>
      <w:proofErr w:type="gramStart"/>
      <w:r>
        <w:rPr>
          <w:rFonts w:hint="eastAsia"/>
        </w:rPr>
        <w:t>Valls[</w:t>
      </w:r>
      <w:proofErr w:type="gramEnd"/>
      <w:r>
        <w:rPr>
          <w:rFonts w:hint="eastAsia"/>
        </w:rPr>
        <w:t xml:space="preserve">9] proposed a hybrid genetic algorithm (HGA) which is divided into two phases, the first phase follows the conventional genetic algorithm and the second phase starts the operation based on the </w:t>
      </w:r>
      <w:proofErr w:type="spellStart"/>
      <w:r>
        <w:rPr>
          <w:rFonts w:hint="eastAsia"/>
        </w:rPr>
        <w:t>neighboring</w:t>
      </w:r>
      <w:proofErr w:type="spellEnd"/>
      <w:r>
        <w:rPr>
          <w:rFonts w:hint="eastAsia"/>
        </w:rPr>
        <w:t xml:space="preserve"> populations of the results of the first phase as the initial populations. In addition to this, the authors have solved the problem in PSPLIB instance sets j60 and j120 by using this scheme and compared it with other good algorithms.</w:t>
      </w:r>
    </w:p>
    <w:p w14:paraId="7666845A" w14:textId="77777777" w:rsidR="00D924EC" w:rsidRDefault="00D924EC" w:rsidP="00D924EC">
      <w:pPr>
        <w:ind w:firstLine="420"/>
      </w:pPr>
      <w:r>
        <w:rPr>
          <w:rFonts w:hint="eastAsia"/>
        </w:rPr>
        <w:t xml:space="preserve">The RCPSP using priority number encoding based genetic algorithm has been studied by </w:t>
      </w:r>
      <w:proofErr w:type="gramStart"/>
      <w:r>
        <w:rPr>
          <w:rFonts w:hint="eastAsia"/>
        </w:rPr>
        <w:t>Leo[</w:t>
      </w:r>
      <w:proofErr w:type="gramEnd"/>
      <w:r>
        <w:rPr>
          <w:rFonts w:hint="eastAsia"/>
        </w:rPr>
        <w:t xml:space="preserve">10], Hindi[11], Mendes[12], and </w:t>
      </w:r>
      <w:proofErr w:type="spellStart"/>
      <w:r>
        <w:rPr>
          <w:rFonts w:hint="eastAsia"/>
        </w:rPr>
        <w:t>Debel</w:t>
      </w:r>
      <w:proofErr w:type="spellEnd"/>
      <w:r>
        <w:rPr>
          <w:rFonts w:hint="eastAsia"/>
        </w:rPr>
        <w:t xml:space="preserve">[13], among which the genetic algorithm proposed by Mendes and the genetic algorithm proposed by </w:t>
      </w:r>
      <w:proofErr w:type="spellStart"/>
      <w:r>
        <w:rPr>
          <w:rFonts w:hint="eastAsia"/>
        </w:rPr>
        <w:t>Debel</w:t>
      </w:r>
      <w:proofErr w:type="spellEnd"/>
      <w:r>
        <w:rPr>
          <w:rFonts w:hint="eastAsia"/>
        </w:rPr>
        <w:t xml:space="preserve"> have better performance.</w:t>
      </w:r>
    </w:p>
    <w:p w14:paraId="55F064FC" w14:textId="77777777" w:rsidR="00D924EC" w:rsidRDefault="00D924EC" w:rsidP="00D924EC">
      <w:pPr>
        <w:ind w:firstLine="420"/>
      </w:pPr>
      <w:proofErr w:type="gramStart"/>
      <w:r>
        <w:rPr>
          <w:rFonts w:hint="eastAsia"/>
        </w:rPr>
        <w:t>Leo[</w:t>
      </w:r>
      <w:proofErr w:type="gramEnd"/>
      <w:r>
        <w:rPr>
          <w:rFonts w:hint="eastAsia"/>
        </w:rPr>
        <w:t xml:space="preserve">10] studied a genetic algorithm based on priority coding and combined this genetic algorithm with problem space </w:t>
      </w:r>
      <w:proofErr w:type="spellStart"/>
      <w:r>
        <w:rPr>
          <w:rFonts w:hint="eastAsia"/>
        </w:rPr>
        <w:t>neighborhoods</w:t>
      </w:r>
      <w:proofErr w:type="spellEnd"/>
      <w:r>
        <w:rPr>
          <w:rFonts w:hint="eastAsia"/>
        </w:rPr>
        <w:t xml:space="preserve"> and proved that the method can effectively solve the resource-constrained scheduling problem using cases.</w:t>
      </w:r>
    </w:p>
    <w:p w14:paraId="025EEDCB" w14:textId="77777777" w:rsidR="00D924EC" w:rsidRDefault="00D924EC" w:rsidP="00D924EC">
      <w:pPr>
        <w:ind w:firstLine="420"/>
      </w:pPr>
      <w:r>
        <w:rPr>
          <w:rFonts w:hint="eastAsia"/>
        </w:rPr>
        <w:t>Hindi [11] proposed a genetic algorithm based on priority coding and proved the usefulness of the algorithm by solving a scheduling case consisting of 330 activities and a case consisting of 2370 activities, respectively.</w:t>
      </w:r>
    </w:p>
    <w:p w14:paraId="0ED53AD9" w14:textId="77777777" w:rsidR="00D924EC" w:rsidRDefault="00D924EC" w:rsidP="00D924EC">
      <w:pPr>
        <w:ind w:firstLine="420"/>
      </w:pPr>
      <w:proofErr w:type="gramStart"/>
      <w:r>
        <w:rPr>
          <w:rFonts w:hint="eastAsia"/>
        </w:rPr>
        <w:t>Mendes[</w:t>
      </w:r>
      <w:proofErr w:type="gramEnd"/>
      <w:r>
        <w:rPr>
          <w:rFonts w:hint="eastAsia"/>
        </w:rPr>
        <w:t>12] combined a genetic algorithm with a schedule generator program that generates parameterized activity schedules and new merit metrics to propose an algorithm called Genetic Algorithm for Project Scheduling (GAPS) and compared GAPS with 25 other algorithms through 1560 standard test problem examples were compared.</w:t>
      </w:r>
    </w:p>
    <w:p w14:paraId="253F4FDB" w14:textId="77777777" w:rsidR="00D924EC" w:rsidRDefault="00D924EC" w:rsidP="00D924EC">
      <w:pPr>
        <w:ind w:firstLine="420"/>
      </w:pPr>
      <w:proofErr w:type="spellStart"/>
      <w:proofErr w:type="gramStart"/>
      <w:r>
        <w:rPr>
          <w:rFonts w:hint="eastAsia"/>
        </w:rPr>
        <w:t>Debel</w:t>
      </w:r>
      <w:proofErr w:type="spellEnd"/>
      <w:r>
        <w:rPr>
          <w:rFonts w:hint="eastAsia"/>
        </w:rPr>
        <w:t>[</w:t>
      </w:r>
      <w:proofErr w:type="gramEnd"/>
      <w:r>
        <w:rPr>
          <w:rFonts w:hint="eastAsia"/>
        </w:rPr>
        <w:t>13] extended a so-called decomposition-based genetic algorithm (DBGA) and proposed a new genetic algorithm (GA) capable of providing near-optimal heuristic solutions.</w:t>
      </w:r>
    </w:p>
    <w:p w14:paraId="08E757CF" w14:textId="77777777" w:rsidR="00D924EC" w:rsidRDefault="00D924EC" w:rsidP="00D924EC">
      <w:pPr>
        <w:pStyle w:val="2"/>
      </w:pPr>
      <w:r>
        <w:rPr>
          <w:rFonts w:hint="eastAsia"/>
        </w:rPr>
        <w:t>3.3 Resource-constrained project scheduling problem based on genetic algorithm</w:t>
      </w:r>
    </w:p>
    <w:p w14:paraId="2E204C1C" w14:textId="77777777" w:rsidR="00D924EC" w:rsidRDefault="00D924EC" w:rsidP="00D924EC">
      <w:pPr>
        <w:ind w:firstLineChars="200" w:firstLine="400"/>
        <w:rPr>
          <w:lang w:val="en"/>
        </w:rPr>
      </w:pPr>
      <w:r>
        <w:rPr>
          <w:rFonts w:hint="eastAsia"/>
          <w:lang w:val="en"/>
        </w:rPr>
        <w:t xml:space="preserve">Swarming insects use collective power to forage, defend against enemies, and build nests, and individual individuals can only perform simple tasks, while a group of individual individuals can perform complex tasks. For example, bees collect nectar, build nests, and ants forage and build nests. The algorithms designed by studying the principles of swarm intelligence are called swarm intelligence algorithms, which are inspired by the cooperation of swarming insects in their work. Particle Swarm Optimization (PSO) is an evolutionary algorithm based on the swarm intelligence approach, which was proposed by </w:t>
      </w:r>
      <w:proofErr w:type="spellStart"/>
      <w:r>
        <w:rPr>
          <w:rFonts w:hint="eastAsia"/>
          <w:lang w:val="en"/>
        </w:rPr>
        <w:t>Kenndy</w:t>
      </w:r>
      <w:proofErr w:type="spellEnd"/>
      <w:r>
        <w:rPr>
          <w:rFonts w:hint="eastAsia"/>
          <w:lang w:val="en"/>
        </w:rPr>
        <w:t>, an American social psychologist, and Eberhart, an electrical engineer [14-17], and inspired by the results of the Artificial life study. The basic concept originated from the study of the predatory behavior of bird flocks. The particle swarm algorithm is similar to other evolutionary algorithms in that it moves the individuals in the population to a good area according to their adaptation to the environment; the difference is that it does not use evolutionary operators for individuals like other evolutionary algorithms, but treats each individual as a particle with no mass and no volume in the search space, and flies at a certain speed in the search space. By learning and adapting to the environment, the flight speed is dynamically adjusted according to the combined analysis of individual and group flight experiences.</w:t>
      </w:r>
    </w:p>
    <w:p w14:paraId="28149295" w14:textId="77777777" w:rsidR="00D924EC" w:rsidRDefault="00D924EC" w:rsidP="00D924EC">
      <w:pPr>
        <w:ind w:firstLine="420"/>
        <w:rPr>
          <w:lang w:val="en"/>
        </w:rPr>
      </w:pPr>
      <w:r>
        <w:rPr>
          <w:rFonts w:hint="eastAsia"/>
          <w:lang w:val="en"/>
        </w:rPr>
        <w:t xml:space="preserve">The first one is the priority-based particle swarm algorithm, which adopts the encoding of priority and searches the continuous </w:t>
      </w:r>
      <w:proofErr w:type="gramStart"/>
      <w:r>
        <w:rPr>
          <w:rFonts w:hint="eastAsia"/>
          <w:lang w:val="en"/>
        </w:rPr>
        <w:t>space, and</w:t>
      </w:r>
      <w:proofErr w:type="gramEnd"/>
      <w:r>
        <w:rPr>
          <w:rFonts w:hint="eastAsia"/>
          <w:lang w:val="en"/>
        </w:rPr>
        <w:t xml:space="preserve"> can be solved directly by the original PSO algorithm; the other one is the alignment-based particle swarm algorithm, which adopts the encoding of activity list and searches the discrete space, and needs to use the DPSO algorithm.</w:t>
      </w:r>
    </w:p>
    <w:p w14:paraId="384831C0" w14:textId="77777777" w:rsidR="00D924EC" w:rsidRDefault="00D924EC" w:rsidP="00D924EC">
      <w:pPr>
        <w:rPr>
          <w:lang w:val="en"/>
        </w:rPr>
      </w:pPr>
      <w:r>
        <w:rPr>
          <w:rFonts w:hint="eastAsia"/>
          <w:lang w:val="en"/>
        </w:rPr>
        <w:lastRenderedPageBreak/>
        <w:t>The fundamental difference between these two approaches is that the priority coding needs to give priority to the inter-activity immediate precedence and posteriority constraints in the decoding process, and then scheduling according to the coding priority; while the immediate precedence and posteriority constraints of the activity list are manifested in the initialization process of coding and the "migration" process of particles.</w:t>
      </w:r>
    </w:p>
    <w:p w14:paraId="44A96180" w14:textId="77777777" w:rsidR="00D924EC" w:rsidRDefault="00D924EC" w:rsidP="00D924EC">
      <w:pPr>
        <w:ind w:firstLine="420"/>
        <w:rPr>
          <w:lang w:val="en"/>
        </w:rPr>
      </w:pPr>
      <w:r>
        <w:rPr>
          <w:rFonts w:hint="eastAsia"/>
          <w:lang w:val="en"/>
        </w:rPr>
        <w:t>Zhang [18] investigated PSO based on priority number and task list-based representations of PSO.</w:t>
      </w:r>
    </w:p>
    <w:p w14:paraId="310E41AB" w14:textId="77777777" w:rsidR="00D924EC" w:rsidRDefault="00D924EC" w:rsidP="00D924EC">
      <w:pPr>
        <w:ind w:firstLine="420"/>
        <w:rPr>
          <w:lang w:val="en"/>
        </w:rPr>
      </w:pPr>
      <w:r>
        <w:rPr>
          <w:rFonts w:hint="eastAsia"/>
          <w:lang w:val="en"/>
        </w:rPr>
        <w:t>Linyi Deng [19] used an activity alignment-based particle swarm algorithm to solve the RCPSP problem by updating the particle encoding through the intersection of particle point locations.</w:t>
      </w:r>
    </w:p>
    <w:p w14:paraId="0AFA129E" w14:textId="77777777" w:rsidR="00D924EC" w:rsidRDefault="00D924EC" w:rsidP="00D924EC">
      <w:pPr>
        <w:ind w:firstLine="420"/>
        <w:rPr>
          <w:lang w:val="en"/>
        </w:rPr>
      </w:pPr>
      <w:r>
        <w:rPr>
          <w:rFonts w:hint="eastAsia"/>
          <w:lang w:val="en"/>
        </w:rPr>
        <w:t xml:space="preserve">Wang Wei [20] also introduced the priority-based particle swarm algorithm based on activity alignment and used the activity alignment-based particle swarm algorithm and genetic algorithm to solve an RCPSP algorithm simultaneously, concluding that the computation time of the PSO algorithm and the probability of obtaining the optimal solution is much higher than that of the GA algorithm.  </w:t>
      </w:r>
      <w:r>
        <w:rPr>
          <w:rFonts w:hint="eastAsia"/>
          <w:lang w:val="en"/>
        </w:rPr>
        <w:tab/>
      </w:r>
    </w:p>
    <w:p w14:paraId="36A8F48A" w14:textId="77777777" w:rsidR="00D924EC" w:rsidRDefault="00D924EC" w:rsidP="00D924EC">
      <w:pPr>
        <w:pStyle w:val="1"/>
        <w:rPr>
          <w:lang w:val="en-US"/>
        </w:rPr>
      </w:pPr>
      <w:r>
        <w:rPr>
          <w:rFonts w:hint="eastAsia"/>
        </w:rPr>
        <w:t xml:space="preserve">4 </w:t>
      </w:r>
      <w:r>
        <w:rPr>
          <w:rFonts w:ascii="Arial" w:hAnsi="Arial" w:cs="Arial"/>
          <w:b w:val="0"/>
          <w:bCs w:val="0"/>
          <w:color w:val="000000"/>
          <w:shd w:val="clear" w:color="auto" w:fill="FFFFFF"/>
        </w:rPr>
        <w:t>Methods</w:t>
      </w:r>
    </w:p>
    <w:p w14:paraId="0ABA345E" w14:textId="77777777" w:rsidR="00D924EC" w:rsidRDefault="00D924EC" w:rsidP="00D924EC">
      <w:pPr>
        <w:ind w:firstLine="420"/>
      </w:pPr>
      <w:r>
        <w:rPr>
          <w:rFonts w:hint="eastAsia"/>
        </w:rPr>
        <w:t xml:space="preserve">With the construction plan as the main body, according to the plan to the construction process implementation and construction process monitoring, for the entire project department organizational structure, in accordance with the principle of mutual collaboration of their respective responsibilities. The front-end of the system is built using Vue framework, the back-end uses Spring boot, the database uses MySQL, and JDBC uses </w:t>
      </w:r>
      <w:proofErr w:type="spellStart"/>
      <w:r>
        <w:rPr>
          <w:rFonts w:hint="eastAsia"/>
        </w:rPr>
        <w:t>mybatis</w:t>
      </w:r>
      <w:proofErr w:type="spellEnd"/>
      <w:r>
        <w:rPr>
          <w:rFonts w:hint="eastAsia"/>
        </w:rPr>
        <w:t xml:space="preserve"> framework.</w:t>
      </w:r>
    </w:p>
    <w:p w14:paraId="2477B2A5" w14:textId="77777777" w:rsidR="00D924EC" w:rsidRDefault="00D924EC" w:rsidP="00D924EC">
      <w:pPr>
        <w:ind w:firstLine="420"/>
      </w:pPr>
      <w:r>
        <w:rPr>
          <w:rFonts w:hint="eastAsia"/>
        </w:rPr>
        <w:t>Step 1 WBS decomposition and the process of resource allocation. The project is divided to the bottom level by top-down configuration and all the jobs are imposed with due tight front and back constraints, and after that the resources are configured for each bottom level job.</w:t>
      </w:r>
    </w:p>
    <w:p w14:paraId="1F0D3C22" w14:textId="77777777" w:rsidR="00D924EC" w:rsidRDefault="00D924EC" w:rsidP="00D924EC">
      <w:pPr>
        <w:ind w:firstLine="420"/>
      </w:pPr>
      <w:r>
        <w:rPr>
          <w:rFonts w:hint="eastAsia"/>
        </w:rPr>
        <w:t>Step 2 Design of scheduling algorithm. Based on the resource and cost information derived from the job decomposition in the previous step, and the backward and forward relationships among the jobs, an improved particle swarm algorithm is used to obtain a plan with relatively optimal duration and resource load balance. After that, the plan is coded by back-to-forth planning method to identify the key chains corresponding to the plan and build buffers for them.</w:t>
      </w:r>
    </w:p>
    <w:p w14:paraId="59C8B62C" w14:textId="77777777" w:rsidR="00D924EC" w:rsidRDefault="00D924EC" w:rsidP="00D924EC">
      <w:pPr>
        <w:ind w:firstLine="420"/>
      </w:pPr>
      <w:r>
        <w:rPr>
          <w:rFonts w:hint="eastAsia"/>
        </w:rPr>
        <w:t>Step 3 Construction process management. During the construction process, according to the two roles of project manager and builder in the construction of different jobs, each job is managed through the workflow to achieve real-time construction progress update, which is convenient for the project manager to control the progress and resource usage during the whole construction process.</w:t>
      </w:r>
    </w:p>
    <w:p w14:paraId="04019D51" w14:textId="77777777" w:rsidR="00D924EC" w:rsidRDefault="00D924EC" w:rsidP="00D924EC">
      <w:pPr>
        <w:ind w:firstLine="420"/>
      </w:pPr>
      <w:r>
        <w:rPr>
          <w:rFonts w:hint="eastAsia"/>
        </w:rPr>
        <w:t xml:space="preserve">Step 4 is the reporting and monitoring function of the system. The reports are mainly provided to the project manager to summarize the project every </w:t>
      </w:r>
      <w:proofErr w:type="gramStart"/>
      <w:r>
        <w:rPr>
          <w:rFonts w:hint="eastAsia"/>
        </w:rPr>
        <w:t>week, and</w:t>
      </w:r>
      <w:proofErr w:type="gramEnd"/>
      <w:r>
        <w:rPr>
          <w:rFonts w:hint="eastAsia"/>
        </w:rPr>
        <w:t xml:space="preserve"> show the progress and resource usage of the smart construction site in the form of charts and graphs to improve the project manager's refinement management of the smart construction site. Monitoring function is the system to monitor the progress and cost of construction execution, through early warning to avoid delays or resource shortages, and when the actual progress and cost deviate from the plan by a certain amount, the system will </w:t>
      </w:r>
      <w:proofErr w:type="spellStart"/>
      <w:r>
        <w:rPr>
          <w:rFonts w:hint="eastAsia"/>
        </w:rPr>
        <w:t>analyze</w:t>
      </w:r>
      <w:proofErr w:type="spellEnd"/>
      <w:r>
        <w:rPr>
          <w:rFonts w:hint="eastAsia"/>
        </w:rPr>
        <w:t xml:space="preserve"> which operation or operations have problems and how to eliminate such deviations through the multi-level earned value method, which improves the system's intelligent management of the smart construction </w:t>
      </w:r>
      <w:proofErr w:type="spellStart"/>
      <w:r>
        <w:rPr>
          <w:rFonts w:hint="eastAsia"/>
        </w:rPr>
        <w:t>construction</w:t>
      </w:r>
      <w:proofErr w:type="spellEnd"/>
      <w:r>
        <w:rPr>
          <w:rFonts w:hint="eastAsia"/>
        </w:rPr>
        <w:t xml:space="preserve"> site. Management degree.</w:t>
      </w:r>
    </w:p>
    <w:p w14:paraId="4CFCCC0C" w14:textId="77777777" w:rsidR="00D924EC" w:rsidRDefault="00D924EC" w:rsidP="00D924EC">
      <w:pPr>
        <w:ind w:firstLine="420"/>
      </w:pPr>
      <w:r>
        <w:rPr>
          <w:rFonts w:hint="eastAsia"/>
        </w:rPr>
        <w:t>The most critical and difficult step in the whole system is the scheduling algorithm, which I plan to use particle swarm algorithm to solve.</w:t>
      </w:r>
    </w:p>
    <w:p w14:paraId="192CB4DD" w14:textId="77777777" w:rsidR="00D924EC" w:rsidRDefault="00D924EC" w:rsidP="00D924EC">
      <w:pPr>
        <w:ind w:firstLineChars="200" w:firstLine="400"/>
      </w:pPr>
      <w:r>
        <w:rPr>
          <w:rFonts w:hint="eastAsia"/>
        </w:rPr>
        <w:t xml:space="preserve">When PSO solves an optimization problem, the solution of the problem corresponds to the position of a bird in the search space, calling these birds "particles" (particles) or "subjects" (agents) Each particle has its position and velocity (which determines direction and distance of flight), and an adaptation value determined by the function being optimized. Each particle remembers, follows the current optimal particle, and searches in the solution space. The process of each iteration is not completely random, and if a better solution is found, it will be used as a basis to find the next solution. The particle updates its velocity and position according to the following equations (3) and (4). The information of particle </w:t>
      </w:r>
      <w:proofErr w:type="spellStart"/>
      <w:r>
        <w:rPr>
          <w:rFonts w:hint="eastAsia"/>
        </w:rPr>
        <w:t>i</w:t>
      </w:r>
      <w:proofErr w:type="spellEnd"/>
      <w:r>
        <w:rPr>
          <w:rFonts w:hint="eastAsia"/>
        </w:rPr>
        <w:t xml:space="preserve"> can be represented by a D-dimensional vector, and the position is denoted as</w:t>
      </w:r>
      <w:r>
        <w:rPr>
          <w:rFonts w:eastAsia="宋体"/>
          <w:kern w:val="2"/>
          <w:position w:val="-12"/>
          <w:sz w:val="24"/>
          <w:lang w:val="en-US" w:eastAsia="zh-CN"/>
        </w:rPr>
        <w:object w:dxaOrig="2040" w:dyaOrig="375" w14:anchorId="71D5BD05">
          <v:shape id="_x0000_i1040" type="#_x0000_t75" style="width:101.85pt;height:18.4pt" o:ole="">
            <v:imagedata r:id="rId17" o:title=""/>
          </v:shape>
          <o:OLEObject Type="Embed" ProgID="Equation.DSMT4" ShapeID="_x0000_i1040" DrawAspect="Content" ObjectID="_1710181967" r:id="rId38"/>
        </w:object>
      </w:r>
      <w:r>
        <w:rPr>
          <w:rFonts w:hint="eastAsia"/>
        </w:rPr>
        <w:t>, and the velocity is</w:t>
      </w:r>
      <w:r>
        <w:rPr>
          <w:rFonts w:eastAsia="宋体"/>
          <w:kern w:val="2"/>
          <w:position w:val="-12"/>
          <w:sz w:val="24"/>
          <w:lang w:val="en-US" w:eastAsia="zh-CN"/>
        </w:rPr>
        <w:object w:dxaOrig="1920" w:dyaOrig="375" w14:anchorId="2FC1614D">
          <v:shape id="_x0000_i1041" type="#_x0000_t75" style="width:95.75pt;height:18.4pt" o:ole="">
            <v:imagedata r:id="rId19" o:title=""/>
          </v:shape>
          <o:OLEObject Type="Embed" ProgID="Equation.DSMT4" ShapeID="_x0000_i1041" DrawAspect="Content" ObjectID="_1710181968" r:id="rId39"/>
        </w:object>
      </w:r>
      <w:r>
        <w:rPr>
          <w:rFonts w:hint="eastAsia"/>
        </w:rPr>
        <w:t xml:space="preserve">, and the other vectors are similar. Then the velocity and position update equations are </w:t>
      </w:r>
    </w:p>
    <w:p w14:paraId="63234738" w14:textId="77777777" w:rsidR="00D924EC" w:rsidRDefault="00D924EC" w:rsidP="00D924EC">
      <w:pPr>
        <w:ind w:firstLineChars="200" w:firstLine="480"/>
        <w:rPr>
          <w:szCs w:val="22"/>
        </w:rPr>
      </w:pPr>
      <w:r>
        <w:rPr>
          <w:rFonts w:eastAsia="宋体"/>
          <w:kern w:val="2"/>
          <w:position w:val="-12"/>
          <w:sz w:val="24"/>
          <w:lang w:val="en-US" w:eastAsia="zh-CN"/>
        </w:rPr>
        <w:object w:dxaOrig="5865" w:dyaOrig="375" w14:anchorId="28BEA3D0">
          <v:shape id="_x0000_i1042" type="#_x0000_t75" style="width:293.35pt;height:18.4pt" o:ole="">
            <v:imagedata r:id="rId21" o:title=""/>
          </v:shape>
          <o:OLEObject Type="Embed" ProgID="Equation.DSMT4" ShapeID="_x0000_i1042" DrawAspect="Content" ObjectID="_1710181969" r:id="rId40"/>
        </w:object>
      </w:r>
      <w:r>
        <w:rPr>
          <w:rFonts w:hint="eastAsia"/>
        </w:rPr>
        <w:t xml:space="preserve">             </w:t>
      </w:r>
      <w:r>
        <w:rPr>
          <w:rFonts w:hint="eastAsia"/>
        </w:rPr>
        <w:t>（</w:t>
      </w:r>
      <w:r>
        <w:rPr>
          <w:rFonts w:hint="eastAsia"/>
        </w:rPr>
        <w:t>3</w:t>
      </w:r>
      <w:r>
        <w:rPr>
          <w:rFonts w:hint="eastAsia"/>
        </w:rPr>
        <w:t>）</w:t>
      </w:r>
    </w:p>
    <w:p w14:paraId="5B700D61" w14:textId="77777777" w:rsidR="00D924EC" w:rsidRDefault="00D924EC" w:rsidP="00D924EC">
      <w:pPr>
        <w:ind w:firstLineChars="200" w:firstLine="480"/>
      </w:pPr>
      <w:r>
        <w:rPr>
          <w:rFonts w:eastAsia="宋体"/>
          <w:kern w:val="2"/>
          <w:position w:val="-12"/>
          <w:sz w:val="24"/>
          <w:lang w:val="en-US" w:eastAsia="zh-CN"/>
        </w:rPr>
        <w:object w:dxaOrig="1485" w:dyaOrig="375" w14:anchorId="349F1810">
          <v:shape id="_x0000_i1043" type="#_x0000_t75" style="width:74.3pt;height:18.4pt" o:ole="">
            <v:imagedata r:id="rId23" o:title=""/>
          </v:shape>
          <o:OLEObject Type="Embed" ProgID="Equation.DSMT4" ShapeID="_x0000_i1043" DrawAspect="Content" ObjectID="_1710181970" r:id="rId41"/>
        </w:object>
      </w:r>
      <w:r>
        <w:rPr>
          <w:rFonts w:hint="eastAsia"/>
        </w:rPr>
        <w:t xml:space="preserve">                                                 </w:t>
      </w:r>
      <w:r>
        <w:rPr>
          <w:rFonts w:hint="eastAsia"/>
        </w:rPr>
        <w:t>（</w:t>
      </w:r>
      <w:r>
        <w:rPr>
          <w:rFonts w:hint="eastAsia"/>
        </w:rPr>
        <w:t>4</w:t>
      </w:r>
      <w:r>
        <w:rPr>
          <w:rFonts w:hint="eastAsia"/>
        </w:rPr>
        <w:t>）</w:t>
      </w:r>
    </w:p>
    <w:p w14:paraId="74BE1A80" w14:textId="77777777" w:rsidR="00D924EC" w:rsidRDefault="00D924EC" w:rsidP="00D924EC">
      <w:pPr>
        <w:ind w:firstLineChars="200" w:firstLine="480"/>
      </w:pPr>
      <w:r>
        <w:rPr>
          <w:rFonts w:eastAsia="宋体"/>
          <w:kern w:val="2"/>
          <w:position w:val="-12"/>
          <w:sz w:val="24"/>
          <w:lang w:val="en-US" w:eastAsia="zh-CN"/>
        </w:rPr>
        <w:object w:dxaOrig="300" w:dyaOrig="375" w14:anchorId="566AEBD0">
          <v:shape id="_x0000_i1044" type="#_x0000_t75" style="width:15.3pt;height:18.4pt" o:ole="">
            <v:imagedata r:id="rId25" o:title=""/>
          </v:shape>
          <o:OLEObject Type="Embed" ProgID="Equation.DSMT4" ShapeID="_x0000_i1044" DrawAspect="Content" ObjectID="_1710181971" r:id="rId42"/>
        </w:object>
      </w:r>
      <w:r>
        <w:rPr>
          <w:rFonts w:eastAsia="宋体"/>
        </w:rPr>
        <w:t xml:space="preserve"> </w:t>
      </w:r>
      <w:r>
        <w:rPr>
          <w:rFonts w:hint="eastAsia"/>
        </w:rPr>
        <w:t xml:space="preserve">is the velocity of particle </w:t>
      </w:r>
      <w:proofErr w:type="spellStart"/>
      <w:r>
        <w:rPr>
          <w:rFonts w:hint="eastAsia"/>
        </w:rPr>
        <w:t>i</w:t>
      </w:r>
      <w:proofErr w:type="spellEnd"/>
      <w:r>
        <w:rPr>
          <w:rFonts w:hint="eastAsia"/>
        </w:rPr>
        <w:t xml:space="preserve"> in dimension d in the kth iteration; </w:t>
      </w:r>
      <w:r>
        <w:rPr>
          <w:rFonts w:eastAsia="宋体"/>
          <w:kern w:val="2"/>
          <w:position w:val="-12"/>
          <w:sz w:val="24"/>
          <w:lang w:val="en-US" w:eastAsia="zh-CN"/>
        </w:rPr>
        <w:object w:dxaOrig="315" w:dyaOrig="375" w14:anchorId="5EE567C6">
          <v:shape id="_x0000_i1045" type="#_x0000_t75" style="width:16.1pt;height:18.4pt" o:ole="">
            <v:imagedata r:id="rId27" o:title=""/>
          </v:shape>
          <o:OLEObject Type="Embed" ProgID="Equation.DSMT4" ShapeID="_x0000_i1045" DrawAspect="Content" ObjectID="_1710181972" r:id="rId43"/>
        </w:object>
      </w:r>
      <w:r>
        <w:rPr>
          <w:rFonts w:eastAsia="宋体"/>
        </w:rPr>
        <w:t xml:space="preserve"> </w:t>
      </w:r>
      <w:r>
        <w:rPr>
          <w:rFonts w:hint="eastAsia"/>
        </w:rPr>
        <w:t xml:space="preserve">is the current position of particle </w:t>
      </w:r>
      <w:proofErr w:type="spellStart"/>
      <w:r>
        <w:rPr>
          <w:rFonts w:hint="eastAsia"/>
        </w:rPr>
        <w:t>i</w:t>
      </w:r>
      <w:proofErr w:type="spellEnd"/>
      <w:r>
        <w:rPr>
          <w:rFonts w:hint="eastAsia"/>
        </w:rPr>
        <w:t xml:space="preserve"> in dimension d in the kth iteration; </w:t>
      </w:r>
      <w:r>
        <w:rPr>
          <w:rFonts w:eastAsia="宋体"/>
          <w:kern w:val="2"/>
          <w:position w:val="-14"/>
          <w:sz w:val="24"/>
          <w:lang w:val="en-US" w:eastAsia="zh-CN"/>
        </w:rPr>
        <w:object w:dxaOrig="705" w:dyaOrig="375" w14:anchorId="21CAEF46">
          <v:shape id="_x0000_i1046" type="#_x0000_t75" style="width:35.25pt;height:18.4pt" o:ole="">
            <v:imagedata r:id="rId29" o:title=""/>
          </v:shape>
          <o:OLEObject Type="Embed" ProgID="Equation.DSMT4" ShapeID="_x0000_i1046" DrawAspect="Content" ObjectID="_1710181973" r:id="rId44"/>
        </w:object>
      </w:r>
      <w:r>
        <w:rPr>
          <w:rFonts w:hint="eastAsia"/>
        </w:rPr>
        <w:t xml:space="preserve"> is a random number between [0, 1]; </w:t>
      </w:r>
      <w:r>
        <w:rPr>
          <w:rFonts w:eastAsia="宋体"/>
          <w:kern w:val="2"/>
          <w:position w:val="-12"/>
          <w:sz w:val="24"/>
          <w:lang w:val="en-US" w:eastAsia="zh-CN"/>
        </w:rPr>
        <w:object w:dxaOrig="735" w:dyaOrig="375" w14:anchorId="014A09D4">
          <v:shape id="_x0000_i1047" type="#_x0000_t75" style="width:36.75pt;height:18.4pt" o:ole="">
            <v:imagedata r:id="rId31" o:title=""/>
          </v:shape>
          <o:OLEObject Type="Embed" ProgID="Equation.DSMT4" ShapeID="_x0000_i1047" DrawAspect="Content" ObjectID="_1710181974" r:id="rId45"/>
        </w:object>
      </w:r>
      <w:r>
        <w:rPr>
          <w:rFonts w:hint="eastAsia"/>
        </w:rPr>
        <w:t xml:space="preserve"> is the position (i.e., coordinates) of the individual extremum of particle </w:t>
      </w:r>
      <w:proofErr w:type="spellStart"/>
      <w:r>
        <w:rPr>
          <w:rFonts w:hint="eastAsia"/>
        </w:rPr>
        <w:t>i</w:t>
      </w:r>
      <w:proofErr w:type="spellEnd"/>
      <w:r>
        <w:rPr>
          <w:rFonts w:hint="eastAsia"/>
        </w:rPr>
        <w:t xml:space="preserve"> in dimension d; </w:t>
      </w:r>
      <w:r>
        <w:rPr>
          <w:rFonts w:eastAsia="宋体"/>
          <w:kern w:val="2"/>
          <w:position w:val="-12"/>
          <w:sz w:val="24"/>
          <w:lang w:val="en-US" w:eastAsia="zh-CN"/>
        </w:rPr>
        <w:object w:dxaOrig="705" w:dyaOrig="375" w14:anchorId="1067C2BD">
          <v:shape id="_x0000_i1048" type="#_x0000_t75" style="width:35.25pt;height:18.4pt" o:ole="">
            <v:imagedata r:id="rId33" o:title=""/>
          </v:shape>
          <o:OLEObject Type="Embed" ProgID="Equation.DSMT4" ShapeID="_x0000_i1048" DrawAspect="Content" ObjectID="_1710181975" r:id="rId46"/>
        </w:object>
      </w:r>
      <w:r>
        <w:rPr>
          <w:rFonts w:hint="eastAsia"/>
        </w:rPr>
        <w:t xml:space="preserve"> is the position of the global extremum of the whole swarm in dimension d. c1, c2 are acceleration factors (or learning factors) that regulate the direction toward the global best particle and the individual best particle, respectively The maximum step of the flight, if too small, the particles may move away from the target region, if too large, it will lead to sudden flight toward or over the target region. A suitable c1, c2 can speed up the convergence and is less likely to fall into the local optimum, usually so that c1=c2=2. The specific RCPSP solution process will not be introduced due to space limitation.</w:t>
      </w:r>
    </w:p>
    <w:p w14:paraId="3C0B9FA7" w14:textId="77777777" w:rsidR="00D924EC" w:rsidRDefault="00D924EC" w:rsidP="00D924EC">
      <w:pPr>
        <w:pStyle w:val="1"/>
      </w:pPr>
      <w:r>
        <w:rPr>
          <w:rFonts w:hint="eastAsia"/>
        </w:rPr>
        <w:lastRenderedPageBreak/>
        <w:t>5 Result</w:t>
      </w:r>
    </w:p>
    <w:p w14:paraId="24F8ACF3" w14:textId="77777777" w:rsidR="00D924EC" w:rsidRDefault="00D924EC" w:rsidP="00D924EC">
      <w:r>
        <w:rPr>
          <w:rFonts w:hint="eastAsia"/>
        </w:rPr>
        <w:tab/>
        <w:t>The results of the scheduling algorithm will be used as a case study with the help of the PSPLIB standard problem set, and a time scheduling table will be used as a scheduling result to measure the excellence of the algorithm based on the average minimum duration of the scheduling result and the computing time.</w:t>
      </w:r>
    </w:p>
    <w:p w14:paraId="730FB39A" w14:textId="77777777" w:rsidR="00D924EC" w:rsidRDefault="00D924EC" w:rsidP="00D924EC">
      <w:r>
        <w:rPr>
          <w:rFonts w:hint="eastAsia"/>
        </w:rPr>
        <w:tab/>
        <w:t>The system will show the architecture, process and key interfaces as a result.</w:t>
      </w:r>
    </w:p>
    <w:p w14:paraId="3C6A062B" w14:textId="77777777" w:rsidR="00D924EC" w:rsidRDefault="00D924EC" w:rsidP="00D924EC">
      <w:pPr>
        <w:pStyle w:val="1"/>
      </w:pPr>
      <w:r>
        <w:rPr>
          <w:rFonts w:hint="eastAsia"/>
        </w:rPr>
        <w:t xml:space="preserve">6 </w:t>
      </w:r>
      <w:r>
        <w:rPr>
          <w:rFonts w:ascii="Calibri" w:hAnsi="Calibri" w:cs="Calibri"/>
          <w:b w:val="0"/>
          <w:bCs w:val="0"/>
          <w:color w:val="000000"/>
          <w:shd w:val="clear" w:color="auto" w:fill="FFFFFF"/>
        </w:rPr>
        <w:t>Evaluation</w:t>
      </w:r>
    </w:p>
    <w:p w14:paraId="4A7B76C3" w14:textId="77777777" w:rsidR="00D924EC" w:rsidRDefault="00D924EC" w:rsidP="00D924EC">
      <w:pPr>
        <w:ind w:firstLine="420"/>
      </w:pPr>
      <w:proofErr w:type="gramStart"/>
      <w:r>
        <w:rPr>
          <w:rFonts w:hint="eastAsia"/>
        </w:rPr>
        <w:t>In order to</w:t>
      </w:r>
      <w:proofErr w:type="gramEnd"/>
      <w:r>
        <w:rPr>
          <w:rFonts w:hint="eastAsia"/>
        </w:rPr>
        <w:t xml:space="preserve"> promote the standardization and informatization of construction schedule management, ensure the construction period and construction quality, reasonably allocate construction resources, and propose the optimization method of construction schedule plan for project team under resource constraints, which helps to improve the utilization rate of construction resources and make the project team work period reach the shortest. However, due to the unsoundness of personal knowledge system and time reasons, the factors considered in the construction schedule plan are not comprehensive enough. </w:t>
      </w:r>
      <w:proofErr w:type="gramStart"/>
      <w:r>
        <w:rPr>
          <w:rFonts w:hint="eastAsia"/>
        </w:rPr>
        <w:t>In order to</w:t>
      </w:r>
      <w:proofErr w:type="gramEnd"/>
      <w:r>
        <w:rPr>
          <w:rFonts w:hint="eastAsia"/>
        </w:rPr>
        <w:t xml:space="preserve"> obtain better schedule management, based on the research in this paper, the subject members can conduct in-depth research in the following aspects, mainly including:</w:t>
      </w:r>
    </w:p>
    <w:p w14:paraId="7D87FA31" w14:textId="77777777" w:rsidR="00D924EC" w:rsidRDefault="00D924EC" w:rsidP="00D924EC">
      <w:pPr>
        <w:ind w:firstLine="420"/>
      </w:pPr>
      <w:r>
        <w:rPr>
          <w:rFonts w:hint="eastAsia"/>
        </w:rPr>
        <w:t>1) The model mainly considers the resource constraints and the immediately preceding constraint relationship between sub-projects, but in the actual renovation, there are also space constraints, i.e. some sub-projects cannot be carried out at the same time due to the limited space in the residence although there is no immediately preceding constraint relationship.</w:t>
      </w:r>
    </w:p>
    <w:p w14:paraId="64962475" w14:textId="77777777" w:rsidR="00D924EC" w:rsidRDefault="00D924EC" w:rsidP="00D924EC">
      <w:pPr>
        <w:ind w:firstLine="420"/>
      </w:pPr>
      <w:r>
        <w:rPr>
          <w:rFonts w:hint="eastAsia"/>
        </w:rPr>
        <w:t>(2) In order to facilitate the solution, the model only considers one execution mode of subprojects, i.e., a subproject has only one resource demand, and once the resource demand is not reached, the execution cannot be started. However, in the actual renovation construction process, the number of subprojects into groups is not unique, i.e., residential subprojects have multiple execution modes.</w:t>
      </w:r>
    </w:p>
    <w:p w14:paraId="6F0183AD" w14:textId="77777777" w:rsidR="00D924EC" w:rsidRDefault="00D924EC" w:rsidP="00D924EC">
      <w:pPr>
        <w:ind w:firstLine="420"/>
      </w:pPr>
      <w:r>
        <w:rPr>
          <w:rFonts w:hint="eastAsia"/>
        </w:rPr>
        <w:t>(3) Construction schedule management can be affected by many contingent factors, and the degree of influence can be great, such as the painting project is affected by the weather. Considering adding these chance factors to the model with certain probability will make the construction schedule more flexible and operable, and more in line with the actual process of renovation.</w:t>
      </w:r>
    </w:p>
    <w:p w14:paraId="2825889F" w14:textId="77777777" w:rsidR="00D924EC" w:rsidRDefault="00D924EC" w:rsidP="00D924EC">
      <w:pPr>
        <w:pStyle w:val="1"/>
      </w:pPr>
      <w:r>
        <w:rPr>
          <w:rFonts w:hint="eastAsia"/>
          <w:b w:val="0"/>
          <w:bCs w:val="0"/>
          <w:kern w:val="44"/>
          <w:sz w:val="44"/>
          <w:szCs w:val="44"/>
        </w:rPr>
        <w:br w:type="page"/>
      </w:r>
      <w:r>
        <w:rPr>
          <w:rFonts w:hint="eastAsia"/>
        </w:rPr>
        <w:lastRenderedPageBreak/>
        <w:t>Reference</w:t>
      </w:r>
    </w:p>
    <w:p w14:paraId="42F71081" w14:textId="77777777" w:rsidR="00D924EC" w:rsidRDefault="00D924EC" w:rsidP="00D924EC">
      <w:pPr>
        <w:widowControl w:val="0"/>
        <w:numPr>
          <w:ilvl w:val="0"/>
          <w:numId w:val="28"/>
        </w:numPr>
        <w:spacing w:line="360" w:lineRule="exact"/>
        <w:jc w:val="both"/>
      </w:pPr>
      <w:r>
        <w:rPr>
          <w:rFonts w:hint="eastAsia"/>
        </w:rPr>
        <w:t>Johnson, Thomas Joel Russell. An algorithm for the resource constrained project scheduling problem. Diss. Massachusetts Institute of Technology, 1967.</w:t>
      </w:r>
    </w:p>
    <w:p w14:paraId="1B410F6A" w14:textId="77777777" w:rsidR="00D924EC" w:rsidRDefault="00D924EC" w:rsidP="00D924EC">
      <w:pPr>
        <w:widowControl w:val="0"/>
        <w:numPr>
          <w:ilvl w:val="0"/>
          <w:numId w:val="28"/>
        </w:numPr>
        <w:spacing w:line="360" w:lineRule="exact"/>
        <w:jc w:val="both"/>
      </w:pPr>
      <w:r>
        <w:rPr>
          <w:rFonts w:hint="eastAsia"/>
        </w:rPr>
        <w:t>Patterson, James H. "A comparison of exact approaches for solving the multiple constrained resource, project scheduling problem." Management science 30.7 (1984): 854-867.</w:t>
      </w:r>
    </w:p>
    <w:p w14:paraId="29F91439" w14:textId="77777777" w:rsidR="00D924EC" w:rsidRDefault="00D924EC" w:rsidP="00D924EC">
      <w:pPr>
        <w:widowControl w:val="0"/>
        <w:numPr>
          <w:ilvl w:val="0"/>
          <w:numId w:val="28"/>
        </w:numPr>
        <w:spacing w:line="360" w:lineRule="exact"/>
        <w:jc w:val="both"/>
      </w:pPr>
      <w:r>
        <w:rPr>
          <w:rFonts w:hint="eastAsia"/>
        </w:rPr>
        <w:t>Sprecher A. Scheduling resource-constrained projects competitively at modest memory requirements[J]. Management science, 2000, 46(5): 710-723.</w:t>
      </w:r>
    </w:p>
    <w:p w14:paraId="5389A9D2" w14:textId="77777777" w:rsidR="00D924EC" w:rsidRDefault="00D924EC" w:rsidP="00D924EC">
      <w:pPr>
        <w:widowControl w:val="0"/>
        <w:numPr>
          <w:ilvl w:val="0"/>
          <w:numId w:val="28"/>
        </w:numPr>
        <w:spacing w:line="360" w:lineRule="exact"/>
        <w:jc w:val="both"/>
      </w:pPr>
      <w:r>
        <w:rPr>
          <w:rFonts w:hint="eastAsia"/>
        </w:rPr>
        <w:t xml:space="preserve">Stinson, Joel P., Edward W. Davis, and Basheer M. </w:t>
      </w:r>
      <w:proofErr w:type="spellStart"/>
      <w:r>
        <w:rPr>
          <w:rFonts w:hint="eastAsia"/>
        </w:rPr>
        <w:t>Khumawala</w:t>
      </w:r>
      <w:proofErr w:type="spellEnd"/>
      <w:r>
        <w:rPr>
          <w:rFonts w:hint="eastAsia"/>
        </w:rPr>
        <w:t>. "Multiple resource</w:t>
      </w:r>
      <w:r>
        <w:rPr>
          <w:rFonts w:hint="eastAsia"/>
        </w:rPr>
        <w:t>–</w:t>
      </w:r>
      <w:r>
        <w:rPr>
          <w:rFonts w:hint="eastAsia"/>
        </w:rPr>
        <w:t>constrained scheduling using branch and bound." AIIE Transactions 10.3 (1978): 252-259.</w:t>
      </w:r>
    </w:p>
    <w:p w14:paraId="6344B255" w14:textId="77777777" w:rsidR="00D924EC" w:rsidRDefault="00D924EC" w:rsidP="00D924EC">
      <w:pPr>
        <w:widowControl w:val="0"/>
        <w:numPr>
          <w:ilvl w:val="0"/>
          <w:numId w:val="28"/>
        </w:numPr>
        <w:spacing w:line="360" w:lineRule="exact"/>
        <w:jc w:val="both"/>
      </w:pPr>
      <w:proofErr w:type="spellStart"/>
      <w:r>
        <w:rPr>
          <w:rFonts w:hint="eastAsia"/>
        </w:rPr>
        <w:t>Christofides</w:t>
      </w:r>
      <w:proofErr w:type="spellEnd"/>
      <w:r>
        <w:rPr>
          <w:rFonts w:hint="eastAsia"/>
        </w:rPr>
        <w:t xml:space="preserve">, </w:t>
      </w:r>
      <w:proofErr w:type="spellStart"/>
      <w:r>
        <w:rPr>
          <w:rFonts w:hint="eastAsia"/>
        </w:rPr>
        <w:t>Nicos</w:t>
      </w:r>
      <w:proofErr w:type="spellEnd"/>
      <w:r>
        <w:rPr>
          <w:rFonts w:hint="eastAsia"/>
        </w:rPr>
        <w:t xml:space="preserve">, Ramon Alvarez-Valdés, and José M. </w:t>
      </w:r>
      <w:proofErr w:type="spellStart"/>
      <w:r>
        <w:rPr>
          <w:rFonts w:hint="eastAsia"/>
        </w:rPr>
        <w:t>Tamarit</w:t>
      </w:r>
      <w:proofErr w:type="spellEnd"/>
      <w:r>
        <w:rPr>
          <w:rFonts w:hint="eastAsia"/>
        </w:rPr>
        <w:t>. "Project scheduling with resource constraints: A branch and bound approach." European Journal of Operational Research 29.3 (1987): 262-273.</w:t>
      </w:r>
    </w:p>
    <w:p w14:paraId="5D7A46EF" w14:textId="77777777" w:rsidR="00D924EC" w:rsidRDefault="00D924EC" w:rsidP="00D924EC">
      <w:pPr>
        <w:widowControl w:val="0"/>
        <w:numPr>
          <w:ilvl w:val="0"/>
          <w:numId w:val="28"/>
        </w:numPr>
        <w:spacing w:line="360" w:lineRule="exact"/>
        <w:jc w:val="both"/>
      </w:pPr>
      <w:r>
        <w:rPr>
          <w:rFonts w:hint="eastAsia"/>
        </w:rPr>
        <w:t>Brucker, Peter, et al. "A branch and bound algorithm for the resource-constrained project scheduling problem." European journal of operational research 107.2 (1998): 272-288.</w:t>
      </w:r>
    </w:p>
    <w:p w14:paraId="370039C8" w14:textId="77777777" w:rsidR="00D924EC" w:rsidRDefault="00D924EC" w:rsidP="00D924EC">
      <w:pPr>
        <w:widowControl w:val="0"/>
        <w:numPr>
          <w:ilvl w:val="0"/>
          <w:numId w:val="28"/>
        </w:numPr>
        <w:spacing w:line="360" w:lineRule="exact"/>
        <w:jc w:val="both"/>
      </w:pPr>
      <w:r>
        <w:rPr>
          <w:rFonts w:hint="eastAsia"/>
        </w:rPr>
        <w:t xml:space="preserve">Hartmann, </w:t>
      </w:r>
      <w:proofErr w:type="spellStart"/>
      <w:r>
        <w:rPr>
          <w:rFonts w:hint="eastAsia"/>
        </w:rPr>
        <w:t>Sönke</w:t>
      </w:r>
      <w:proofErr w:type="spellEnd"/>
      <w:r>
        <w:rPr>
          <w:rFonts w:hint="eastAsia"/>
        </w:rPr>
        <w:t>. "A competitive genetic algorithm for resource</w:t>
      </w:r>
      <w:r>
        <w:rPr>
          <w:rFonts w:hint="eastAsia"/>
        </w:rPr>
        <w:t>‐</w:t>
      </w:r>
      <w:r>
        <w:rPr>
          <w:rFonts w:hint="eastAsia"/>
        </w:rPr>
        <w:t>constrained project scheduling." Naval Research Logistics (NRL) 45.7 (1998): 733-750.</w:t>
      </w:r>
    </w:p>
    <w:p w14:paraId="1EB58A45" w14:textId="77777777" w:rsidR="00D924EC" w:rsidRDefault="00D924EC" w:rsidP="00D924EC">
      <w:pPr>
        <w:widowControl w:val="0"/>
        <w:numPr>
          <w:ilvl w:val="0"/>
          <w:numId w:val="28"/>
        </w:numPr>
        <w:spacing w:line="360" w:lineRule="exact"/>
        <w:jc w:val="both"/>
      </w:pPr>
      <w:r>
        <w:rPr>
          <w:rFonts w:hint="eastAsia"/>
        </w:rPr>
        <w:t xml:space="preserve">Alcaraz, Javier, and Concepción </w:t>
      </w:r>
      <w:proofErr w:type="spellStart"/>
      <w:r>
        <w:rPr>
          <w:rFonts w:hint="eastAsia"/>
        </w:rPr>
        <w:t>Maroto</w:t>
      </w:r>
      <w:proofErr w:type="spellEnd"/>
      <w:r>
        <w:rPr>
          <w:rFonts w:hint="eastAsia"/>
        </w:rPr>
        <w:t>. "A robust genetic algorithm for resource allocation in project scheduling." Annals of operations Research 102.1 (2001): 83-109.</w:t>
      </w:r>
    </w:p>
    <w:p w14:paraId="35864006" w14:textId="77777777" w:rsidR="00D924EC" w:rsidRDefault="00D924EC" w:rsidP="00D924EC">
      <w:pPr>
        <w:widowControl w:val="0"/>
        <w:numPr>
          <w:ilvl w:val="0"/>
          <w:numId w:val="28"/>
        </w:numPr>
        <w:spacing w:line="360" w:lineRule="exact"/>
        <w:jc w:val="both"/>
      </w:pPr>
      <w:r>
        <w:rPr>
          <w:rFonts w:hint="eastAsia"/>
        </w:rPr>
        <w:t xml:space="preserve">Valls, Vicente, Francisco </w:t>
      </w:r>
      <w:proofErr w:type="spellStart"/>
      <w:r>
        <w:rPr>
          <w:rFonts w:hint="eastAsia"/>
        </w:rPr>
        <w:t>Ballestin</w:t>
      </w:r>
      <w:proofErr w:type="spellEnd"/>
      <w:r>
        <w:rPr>
          <w:rFonts w:hint="eastAsia"/>
        </w:rPr>
        <w:t>, and Sacramento Quintanilla. "A hybrid genetic algorithm for the resource-constrained project scheduling problem." European journal of operational research 185.2 (2008): 495-508.</w:t>
      </w:r>
    </w:p>
    <w:p w14:paraId="7A53008A" w14:textId="77777777" w:rsidR="00D924EC" w:rsidRDefault="00D924EC" w:rsidP="00D924EC">
      <w:pPr>
        <w:widowControl w:val="0"/>
        <w:numPr>
          <w:ilvl w:val="0"/>
          <w:numId w:val="28"/>
        </w:numPr>
        <w:spacing w:line="360" w:lineRule="exact"/>
        <w:jc w:val="both"/>
      </w:pPr>
      <w:r>
        <w:rPr>
          <w:rFonts w:hint="eastAsia"/>
        </w:rPr>
        <w:t xml:space="preserve">Leon, V. Jorge, and </w:t>
      </w:r>
      <w:proofErr w:type="spellStart"/>
      <w:r>
        <w:rPr>
          <w:rFonts w:hint="eastAsia"/>
        </w:rPr>
        <w:t>Ramamoorthy</w:t>
      </w:r>
      <w:proofErr w:type="spellEnd"/>
      <w:r>
        <w:rPr>
          <w:rFonts w:hint="eastAsia"/>
        </w:rPr>
        <w:t xml:space="preserve"> Balakrishnan. "Strength and adaptability of problem-space based </w:t>
      </w:r>
      <w:proofErr w:type="spellStart"/>
      <w:r>
        <w:rPr>
          <w:rFonts w:hint="eastAsia"/>
        </w:rPr>
        <w:t>neighborhoods</w:t>
      </w:r>
      <w:proofErr w:type="spellEnd"/>
      <w:r>
        <w:rPr>
          <w:rFonts w:hint="eastAsia"/>
        </w:rPr>
        <w:t xml:space="preserve"> for resource-constrained scheduling." Operations-Research-Spektrum 17.2 (1995): 173-182.</w:t>
      </w:r>
    </w:p>
    <w:p w14:paraId="5D48B095" w14:textId="77777777" w:rsidR="00D924EC" w:rsidRDefault="00D924EC" w:rsidP="00D924EC">
      <w:pPr>
        <w:widowControl w:val="0"/>
        <w:numPr>
          <w:ilvl w:val="0"/>
          <w:numId w:val="28"/>
        </w:numPr>
        <w:spacing w:line="360" w:lineRule="exact"/>
        <w:jc w:val="both"/>
      </w:pPr>
      <w:r>
        <w:rPr>
          <w:rFonts w:hint="eastAsia"/>
        </w:rPr>
        <w:t xml:space="preserve">Hindi, Khalil S., </w:t>
      </w:r>
      <w:proofErr w:type="spellStart"/>
      <w:r>
        <w:rPr>
          <w:rFonts w:hint="eastAsia"/>
        </w:rPr>
        <w:t>Hongbo</w:t>
      </w:r>
      <w:proofErr w:type="spellEnd"/>
      <w:r>
        <w:rPr>
          <w:rFonts w:hint="eastAsia"/>
        </w:rPr>
        <w:t xml:space="preserve"> Yang, and Krzysztof </w:t>
      </w:r>
      <w:proofErr w:type="spellStart"/>
      <w:r>
        <w:rPr>
          <w:rFonts w:hint="eastAsia"/>
        </w:rPr>
        <w:t>Fleszar</w:t>
      </w:r>
      <w:proofErr w:type="spellEnd"/>
      <w:r>
        <w:rPr>
          <w:rFonts w:hint="eastAsia"/>
        </w:rPr>
        <w:t>. "An evolutionary algorithm for resource-constrained project scheduling." IEEE Transactions on evolutionary computation 6.5 (2002): 512-518.</w:t>
      </w:r>
    </w:p>
    <w:p w14:paraId="48AB271C" w14:textId="77777777" w:rsidR="00D924EC" w:rsidRDefault="00D924EC" w:rsidP="00D924EC">
      <w:pPr>
        <w:widowControl w:val="0"/>
        <w:numPr>
          <w:ilvl w:val="0"/>
          <w:numId w:val="28"/>
        </w:numPr>
        <w:spacing w:line="360" w:lineRule="exact"/>
        <w:jc w:val="both"/>
      </w:pPr>
      <w:r>
        <w:rPr>
          <w:rFonts w:hint="eastAsia"/>
        </w:rPr>
        <w:t xml:space="preserve">Mendes, Jorge JM, José Fernando Gonçalves, and Mauricio GC </w:t>
      </w:r>
      <w:proofErr w:type="spellStart"/>
      <w:r>
        <w:rPr>
          <w:rFonts w:hint="eastAsia"/>
        </w:rPr>
        <w:t>Resende</w:t>
      </w:r>
      <w:proofErr w:type="spellEnd"/>
      <w:r>
        <w:rPr>
          <w:rFonts w:hint="eastAsia"/>
        </w:rPr>
        <w:t>. "A random key based genetic algorithm for the resource constrained project scheduling problem." Computers &amp; operations research 36.1 (2009): 92-109.</w:t>
      </w:r>
    </w:p>
    <w:p w14:paraId="690834FC" w14:textId="77777777" w:rsidR="00D924EC" w:rsidRDefault="00D924EC" w:rsidP="00D924EC">
      <w:pPr>
        <w:widowControl w:val="0"/>
        <w:numPr>
          <w:ilvl w:val="0"/>
          <w:numId w:val="28"/>
        </w:numPr>
        <w:spacing w:line="360" w:lineRule="exact"/>
        <w:jc w:val="both"/>
      </w:pPr>
      <w:proofErr w:type="spellStart"/>
      <w:r>
        <w:rPr>
          <w:rFonts w:hint="eastAsia"/>
        </w:rPr>
        <w:t>Debels</w:t>
      </w:r>
      <w:proofErr w:type="spellEnd"/>
      <w:r>
        <w:rPr>
          <w:rFonts w:hint="eastAsia"/>
        </w:rPr>
        <w:t xml:space="preserve">, Dieter, and Mario </w:t>
      </w:r>
      <w:proofErr w:type="spellStart"/>
      <w:r>
        <w:rPr>
          <w:rFonts w:hint="eastAsia"/>
        </w:rPr>
        <w:t>Vanhoucke</w:t>
      </w:r>
      <w:proofErr w:type="spellEnd"/>
      <w:r>
        <w:rPr>
          <w:rFonts w:hint="eastAsia"/>
        </w:rPr>
        <w:t>. "A decomposition-based genetic algorithm for the resource-constrained project-scheduling problem." Operations Research 55.3 (2007): 457-469.</w:t>
      </w:r>
    </w:p>
    <w:p w14:paraId="7AE5A340" w14:textId="77777777" w:rsidR="00D924EC" w:rsidRDefault="00D924EC" w:rsidP="00D924EC">
      <w:pPr>
        <w:widowControl w:val="0"/>
        <w:numPr>
          <w:ilvl w:val="0"/>
          <w:numId w:val="28"/>
        </w:numPr>
        <w:spacing w:line="360" w:lineRule="exact"/>
        <w:jc w:val="both"/>
      </w:pPr>
      <w:r>
        <w:rPr>
          <w:rFonts w:hint="eastAsia"/>
        </w:rPr>
        <w:t xml:space="preserve">Eberhart, Russell, and James Kennedy. "A new optimizer using particle swarm theory." MHS'95. Proceedings of the sixth international symposium on micro machine and human science. </w:t>
      </w:r>
      <w:proofErr w:type="spellStart"/>
      <w:r>
        <w:rPr>
          <w:rFonts w:hint="eastAsia"/>
        </w:rPr>
        <w:t>Ieee</w:t>
      </w:r>
      <w:proofErr w:type="spellEnd"/>
      <w:r>
        <w:rPr>
          <w:rFonts w:hint="eastAsia"/>
        </w:rPr>
        <w:t>, 1995.</w:t>
      </w:r>
    </w:p>
    <w:p w14:paraId="56B4CA2E" w14:textId="77777777" w:rsidR="00D924EC" w:rsidRDefault="00D924EC" w:rsidP="00D924EC">
      <w:pPr>
        <w:widowControl w:val="0"/>
        <w:numPr>
          <w:ilvl w:val="0"/>
          <w:numId w:val="28"/>
        </w:numPr>
        <w:spacing w:line="360" w:lineRule="exact"/>
        <w:jc w:val="both"/>
      </w:pPr>
      <w:r>
        <w:rPr>
          <w:rFonts w:hint="eastAsia"/>
        </w:rPr>
        <w:t>Kennedy, James, and Russell Eberhart. "Particle swarm optimization." Proceedings of ICNN'95-international conference on neural networks. Vol. 4. IEEE, 1995.</w:t>
      </w:r>
    </w:p>
    <w:p w14:paraId="70BD3155" w14:textId="77777777" w:rsidR="00D924EC" w:rsidRDefault="00D924EC" w:rsidP="00D924EC">
      <w:pPr>
        <w:widowControl w:val="0"/>
        <w:numPr>
          <w:ilvl w:val="0"/>
          <w:numId w:val="28"/>
        </w:numPr>
        <w:spacing w:line="360" w:lineRule="exact"/>
        <w:jc w:val="both"/>
      </w:pPr>
      <w:r>
        <w:rPr>
          <w:rFonts w:hint="eastAsia"/>
        </w:rPr>
        <w:t xml:space="preserve">Shi, </w:t>
      </w:r>
      <w:proofErr w:type="spellStart"/>
      <w:r>
        <w:rPr>
          <w:rFonts w:hint="eastAsia"/>
        </w:rPr>
        <w:t>Yuhui</w:t>
      </w:r>
      <w:proofErr w:type="spellEnd"/>
      <w:r>
        <w:rPr>
          <w:rFonts w:hint="eastAsia"/>
        </w:rPr>
        <w:t>, and Russell C. Eberhart. "Parameter selection in particle swarm optimization." International conference on evolutionary programming. Springer, Berlin, Heidelberg, 1998.</w:t>
      </w:r>
    </w:p>
    <w:p w14:paraId="251A75ED" w14:textId="77777777" w:rsidR="00D924EC" w:rsidRDefault="00D924EC" w:rsidP="00D924EC">
      <w:pPr>
        <w:widowControl w:val="0"/>
        <w:numPr>
          <w:ilvl w:val="0"/>
          <w:numId w:val="28"/>
        </w:numPr>
        <w:spacing w:line="360" w:lineRule="exact"/>
        <w:jc w:val="both"/>
      </w:pPr>
      <w:r>
        <w:rPr>
          <w:rFonts w:hint="eastAsia"/>
        </w:rPr>
        <w:t>Kennedy, James, and Russell C. Eberhart. "A discrete binary version of the particle swarm algorithm." 1997 IEEE International conference on systems, man, and cybernetics. Computational cybernetics and simulation. Vol. 5. IEEE, 1997.</w:t>
      </w:r>
    </w:p>
    <w:p w14:paraId="032ADC3E" w14:textId="77777777" w:rsidR="00D924EC" w:rsidRDefault="00D924EC" w:rsidP="00D924EC">
      <w:pPr>
        <w:widowControl w:val="0"/>
        <w:numPr>
          <w:ilvl w:val="0"/>
          <w:numId w:val="28"/>
        </w:numPr>
        <w:spacing w:line="360" w:lineRule="exact"/>
        <w:jc w:val="both"/>
      </w:pPr>
      <w:r>
        <w:rPr>
          <w:rFonts w:hint="eastAsia"/>
        </w:rPr>
        <w:t>Zhang, Hong, Heng Li, and C. M. Tam. "Particle swarm optimization for resource-constrained project scheduling." International Journal of Project Management 24.1 (2006): 83-92.</w:t>
      </w:r>
    </w:p>
    <w:p w14:paraId="1E4FF384" w14:textId="77777777" w:rsidR="00D924EC" w:rsidRDefault="00D924EC" w:rsidP="00D924EC">
      <w:pPr>
        <w:widowControl w:val="0"/>
        <w:numPr>
          <w:ilvl w:val="0"/>
          <w:numId w:val="28"/>
        </w:numPr>
        <w:spacing w:line="360" w:lineRule="exact"/>
        <w:jc w:val="both"/>
      </w:pPr>
      <w:proofErr w:type="spellStart"/>
      <w:proofErr w:type="gramStart"/>
      <w:r>
        <w:rPr>
          <w:rFonts w:hint="eastAsia"/>
        </w:rPr>
        <w:t>邓林义</w:t>
      </w:r>
      <w:proofErr w:type="spellEnd"/>
      <w:r>
        <w:rPr>
          <w:rFonts w:hint="eastAsia"/>
        </w:rPr>
        <w:t>,and</w:t>
      </w:r>
      <w:proofErr w:type="gramEnd"/>
      <w:r>
        <w:rPr>
          <w:rFonts w:hint="eastAsia"/>
        </w:rPr>
        <w:t xml:space="preserve"> </w:t>
      </w:r>
      <w:proofErr w:type="spellStart"/>
      <w:r>
        <w:rPr>
          <w:rFonts w:hint="eastAsia"/>
        </w:rPr>
        <w:t>林焰</w:t>
      </w:r>
      <w:proofErr w:type="spellEnd"/>
      <w:r>
        <w:rPr>
          <w:rFonts w:hint="eastAsia"/>
        </w:rPr>
        <w:t>."</w:t>
      </w:r>
      <w:proofErr w:type="spellStart"/>
      <w:r>
        <w:rPr>
          <w:rFonts w:hint="eastAsia"/>
        </w:rPr>
        <w:t>粒子群算法求解任务可拆分项目调度问题</w:t>
      </w:r>
      <w:proofErr w:type="spellEnd"/>
      <w:r>
        <w:rPr>
          <w:rFonts w:hint="eastAsia"/>
        </w:rPr>
        <w:t xml:space="preserve">." </w:t>
      </w:r>
      <w:proofErr w:type="spellStart"/>
      <w:r>
        <w:rPr>
          <w:rFonts w:hint="eastAsia"/>
        </w:rPr>
        <w:t>控制与决策</w:t>
      </w:r>
      <w:proofErr w:type="spellEnd"/>
      <w:r>
        <w:rPr>
          <w:rFonts w:hint="eastAsia"/>
        </w:rPr>
        <w:t xml:space="preserve"> .06(2008):681-684+688. </w:t>
      </w:r>
      <w:proofErr w:type="gramStart"/>
      <w:r>
        <w:rPr>
          <w:rFonts w:hint="eastAsia"/>
        </w:rPr>
        <w:t>doi:10.13195/j.cd.2008.06.83.dengly</w:t>
      </w:r>
      <w:proofErr w:type="gramEnd"/>
      <w:r>
        <w:rPr>
          <w:rFonts w:hint="eastAsia"/>
        </w:rPr>
        <w:t>.006.</w:t>
      </w:r>
    </w:p>
    <w:p w14:paraId="7C3DE33F" w14:textId="77777777" w:rsidR="00D924EC" w:rsidRDefault="00D924EC" w:rsidP="00D924EC">
      <w:pPr>
        <w:widowControl w:val="0"/>
        <w:numPr>
          <w:ilvl w:val="0"/>
          <w:numId w:val="28"/>
        </w:numPr>
        <w:spacing w:line="360" w:lineRule="exact"/>
        <w:jc w:val="both"/>
        <w:rPr>
          <w:lang w:eastAsia="zh-CN"/>
        </w:rPr>
      </w:pPr>
      <w:r>
        <w:rPr>
          <w:rFonts w:hint="eastAsia"/>
          <w:lang w:eastAsia="zh-CN"/>
        </w:rPr>
        <w:t>王巍</w:t>
      </w:r>
      <w:r>
        <w:rPr>
          <w:rFonts w:hint="eastAsia"/>
          <w:lang w:eastAsia="zh-CN"/>
        </w:rPr>
        <w:t xml:space="preserve">,and </w:t>
      </w:r>
      <w:r>
        <w:rPr>
          <w:rFonts w:hint="eastAsia"/>
          <w:lang w:eastAsia="zh-CN"/>
        </w:rPr>
        <w:t>赵国杰</w:t>
      </w:r>
      <w:r>
        <w:rPr>
          <w:rFonts w:hint="eastAsia"/>
          <w:lang w:eastAsia="zh-CN"/>
        </w:rPr>
        <w:t>."</w:t>
      </w:r>
      <w:r>
        <w:rPr>
          <w:rFonts w:hint="eastAsia"/>
          <w:lang w:eastAsia="zh-CN"/>
        </w:rPr>
        <w:t>粒子群优化在资源受限工程调度问题中的应用</w:t>
      </w:r>
      <w:r>
        <w:rPr>
          <w:rFonts w:hint="eastAsia"/>
          <w:lang w:eastAsia="zh-CN"/>
        </w:rPr>
        <w:t xml:space="preserve">." </w:t>
      </w:r>
      <w:r>
        <w:rPr>
          <w:rFonts w:hint="eastAsia"/>
          <w:lang w:eastAsia="zh-CN"/>
        </w:rPr>
        <w:t>哈尔滨工业大学学报</w:t>
      </w:r>
      <w:r>
        <w:rPr>
          <w:rFonts w:hint="eastAsia"/>
          <w:lang w:eastAsia="zh-CN"/>
        </w:rPr>
        <w:t xml:space="preserve"> .04(2007):669-672.</w:t>
      </w:r>
    </w:p>
    <w:p w14:paraId="6D43E5FD" w14:textId="77777777" w:rsidR="00D924EC" w:rsidRDefault="00D924EC" w:rsidP="00D924EC">
      <w:pPr>
        <w:rPr>
          <w:lang w:eastAsia="zh-CN"/>
        </w:rPr>
      </w:pPr>
    </w:p>
    <w:p w14:paraId="2592C5B4" w14:textId="33283FFA"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489A96B0" w:rsidR="005E6C44" w:rsidRPr="004C3A0B" w:rsidRDefault="00587776" w:rsidP="008C4441">
            <w:pPr>
              <w:rPr>
                <w:rFonts w:ascii="Arial" w:hAnsi="Arial" w:cs="Arial"/>
                <w:sz w:val="22"/>
                <w:szCs w:val="22"/>
              </w:rPr>
            </w:pPr>
            <w:r>
              <w:rPr>
                <w:rFonts w:ascii="Arial" w:hAnsi="Arial" w:cs="Arial" w:hint="eastAsia"/>
                <w:sz w:val="22"/>
                <w:szCs w:val="22"/>
                <w:lang w:eastAsia="zh-CN"/>
              </w:rPr>
              <w:t>Ben</w:t>
            </w:r>
            <w:r>
              <w:rPr>
                <w:rFonts w:ascii="Arial" w:hAnsi="Arial" w:cs="Arial"/>
                <w:sz w:val="22"/>
                <w:szCs w:val="22"/>
                <w:lang w:eastAsia="zh-CN"/>
              </w:rPr>
              <w:t xml:space="preserve"> Wang</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1F03575" w:rsidR="005E6C44" w:rsidRDefault="007C260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0E4505D6" w:rsidR="005E6C44" w:rsidRDefault="007C260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A344B" w:rsidRPr="004C3A0B" w14:paraId="0AEEE38A" w14:textId="77777777" w:rsidTr="002132F9">
        <w:trPr>
          <w:cantSplit/>
          <w:trHeight w:val="334"/>
        </w:trPr>
        <w:tc>
          <w:tcPr>
            <w:tcW w:w="559" w:type="dxa"/>
            <w:shd w:val="clear" w:color="auto" w:fill="F2F2F2" w:themeFill="background1" w:themeFillShade="F2"/>
          </w:tcPr>
          <w:p w14:paraId="23A5BC11" w14:textId="57F30507" w:rsidR="00EA344B" w:rsidRDefault="00EA344B" w:rsidP="00EA344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EA344B" w:rsidRPr="004C3A0B" w:rsidRDefault="00EA344B" w:rsidP="00EA344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2E90C8E" w14:textId="77777777" w:rsidR="00EA344B" w:rsidRDefault="00EA344B" w:rsidP="00EA344B">
            <w:pPr>
              <w:rPr>
                <w:rFonts w:ascii="Arial" w:eastAsia="宋体" w:hAnsi="Arial" w:cs="Arial"/>
                <w:sz w:val="22"/>
                <w:szCs w:val="22"/>
                <w:lang w:val="en-US" w:eastAsia="zh-CN"/>
              </w:rPr>
            </w:pPr>
            <w:r>
              <w:rPr>
                <w:rFonts w:ascii="Arial" w:eastAsia="宋体" w:hAnsi="Arial" w:cs="Arial" w:hint="eastAsia"/>
                <w:sz w:val="22"/>
                <w:szCs w:val="22"/>
                <w:lang w:val="en-US" w:eastAsia="zh-CN"/>
              </w:rPr>
              <w:t>University of Wales Trinity Saint David</w:t>
            </w:r>
          </w:p>
          <w:p w14:paraId="72964C02" w14:textId="77777777" w:rsidR="00EA344B" w:rsidRPr="004C3A0B" w:rsidRDefault="00EA344B" w:rsidP="00EA344B">
            <w:pPr>
              <w:rPr>
                <w:rFonts w:ascii="Arial" w:hAnsi="Arial" w:cs="Arial"/>
                <w:sz w:val="22"/>
                <w:szCs w:val="22"/>
              </w:rPr>
            </w:pPr>
          </w:p>
        </w:tc>
      </w:tr>
      <w:tr w:rsidR="00EA344B" w:rsidRPr="004C3A0B" w14:paraId="37E7F8A3" w14:textId="77777777" w:rsidTr="002132F9">
        <w:trPr>
          <w:cantSplit/>
          <w:trHeight w:val="340"/>
        </w:trPr>
        <w:tc>
          <w:tcPr>
            <w:tcW w:w="559" w:type="dxa"/>
            <w:shd w:val="clear" w:color="auto" w:fill="F2F2F2" w:themeFill="background1" w:themeFillShade="F2"/>
          </w:tcPr>
          <w:p w14:paraId="4F4F9C1C" w14:textId="2114BBCE" w:rsidR="00EA344B" w:rsidRPr="004C3A0B" w:rsidRDefault="00EA344B" w:rsidP="00EA344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EA344B" w:rsidRPr="004C3A0B" w:rsidRDefault="00EA344B" w:rsidP="00EA344B">
            <w:pPr>
              <w:rPr>
                <w:rFonts w:ascii="Arial" w:hAnsi="Arial" w:cs="Arial"/>
                <w:sz w:val="22"/>
                <w:szCs w:val="22"/>
              </w:rPr>
            </w:pPr>
            <w:r w:rsidRPr="004C3A0B">
              <w:rPr>
                <w:rFonts w:ascii="Arial" w:hAnsi="Arial" w:cs="Arial"/>
                <w:sz w:val="22"/>
                <w:szCs w:val="22"/>
              </w:rPr>
              <w:t>Campus:</w:t>
            </w:r>
          </w:p>
        </w:tc>
        <w:tc>
          <w:tcPr>
            <w:tcW w:w="6636" w:type="dxa"/>
          </w:tcPr>
          <w:p w14:paraId="11934CF3" w14:textId="77777777" w:rsidR="00EA344B" w:rsidRDefault="00EA344B" w:rsidP="00EA344B">
            <w:pPr>
              <w:rPr>
                <w:rFonts w:ascii="Arial" w:eastAsia="宋体" w:hAnsi="Arial" w:cs="Arial"/>
                <w:sz w:val="22"/>
                <w:szCs w:val="22"/>
                <w:lang w:val="en-US" w:eastAsia="zh-CN"/>
              </w:rPr>
            </w:pPr>
            <w:r>
              <w:rPr>
                <w:rFonts w:ascii="Arial" w:eastAsia="宋体" w:hAnsi="Arial" w:cs="Arial" w:hint="eastAsia"/>
                <w:sz w:val="22"/>
                <w:szCs w:val="22"/>
                <w:lang w:val="en-US" w:eastAsia="zh-CN"/>
              </w:rPr>
              <w:t>SA1 8PH</w:t>
            </w:r>
          </w:p>
          <w:p w14:paraId="57CB938A" w14:textId="77777777" w:rsidR="00EA344B" w:rsidRPr="004C3A0B" w:rsidRDefault="00EA344B" w:rsidP="00EA344B">
            <w:pPr>
              <w:rPr>
                <w:rFonts w:ascii="Arial" w:hAnsi="Arial" w:cs="Arial"/>
                <w:sz w:val="22"/>
                <w:szCs w:val="22"/>
              </w:rPr>
            </w:pPr>
          </w:p>
        </w:tc>
      </w:tr>
      <w:tr w:rsidR="00EA344B" w:rsidRPr="004C3A0B" w14:paraId="20811D96" w14:textId="77777777" w:rsidTr="002132F9">
        <w:trPr>
          <w:cantSplit/>
          <w:trHeight w:val="340"/>
        </w:trPr>
        <w:tc>
          <w:tcPr>
            <w:tcW w:w="559" w:type="dxa"/>
            <w:shd w:val="clear" w:color="auto" w:fill="F2F2F2" w:themeFill="background1" w:themeFillShade="F2"/>
          </w:tcPr>
          <w:p w14:paraId="7E48DAB2" w14:textId="337594A5" w:rsidR="00EA344B" w:rsidRPr="004C3A0B" w:rsidRDefault="00EA344B" w:rsidP="00EA344B">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EA344B" w:rsidRPr="004C3A0B" w:rsidRDefault="00EA344B" w:rsidP="00EA344B">
            <w:pPr>
              <w:rPr>
                <w:rFonts w:ascii="Arial" w:hAnsi="Arial" w:cs="Arial"/>
                <w:sz w:val="22"/>
                <w:szCs w:val="22"/>
              </w:rPr>
            </w:pPr>
            <w:r w:rsidRPr="004C3A0B">
              <w:rPr>
                <w:rFonts w:ascii="Arial" w:hAnsi="Arial" w:cs="Arial"/>
                <w:sz w:val="22"/>
                <w:szCs w:val="22"/>
              </w:rPr>
              <w:t>E-mail address:</w:t>
            </w:r>
          </w:p>
        </w:tc>
        <w:tc>
          <w:tcPr>
            <w:tcW w:w="6636" w:type="dxa"/>
          </w:tcPr>
          <w:p w14:paraId="5E83F025" w14:textId="175386A3" w:rsidR="00EA344B" w:rsidRDefault="009E1515" w:rsidP="00EA344B">
            <w:pPr>
              <w:rPr>
                <w:rFonts w:ascii="Ebrima" w:hAnsi="Ebrima"/>
                <w:color w:val="1B1B1B"/>
                <w:sz w:val="23"/>
                <w:szCs w:val="23"/>
                <w:shd w:val="clear" w:color="auto" w:fill="FFFFFF"/>
              </w:rPr>
            </w:pPr>
            <w:hyperlink r:id="rId47" w:history="1">
              <w:r w:rsidR="00EA344B" w:rsidRPr="00A05A2C">
                <w:rPr>
                  <w:rStyle w:val="a5"/>
                  <w:rFonts w:ascii="Ebrima" w:hAnsi="Ebrima"/>
                  <w:sz w:val="23"/>
                  <w:szCs w:val="23"/>
                  <w:shd w:val="clear" w:color="auto" w:fill="FFFFFF"/>
                </w:rPr>
                <w:t>2106352@student.uwtsd.ac.uk</w:t>
              </w:r>
            </w:hyperlink>
          </w:p>
          <w:p w14:paraId="6D16D89E" w14:textId="709D52F2" w:rsidR="00EA344B" w:rsidRPr="00306D54" w:rsidRDefault="00EA344B" w:rsidP="00EA344B">
            <w:pPr>
              <w:rPr>
                <w:rFonts w:ascii="Arial" w:hAnsi="Arial" w:cs="Arial"/>
                <w:sz w:val="22"/>
                <w:szCs w:val="22"/>
              </w:rPr>
            </w:pPr>
          </w:p>
        </w:tc>
      </w:tr>
      <w:tr w:rsidR="00EA344B" w:rsidRPr="004C3A0B" w14:paraId="4AEAF2F1" w14:textId="77777777" w:rsidTr="002132F9">
        <w:trPr>
          <w:cantSplit/>
          <w:trHeight w:val="340"/>
        </w:trPr>
        <w:tc>
          <w:tcPr>
            <w:tcW w:w="559" w:type="dxa"/>
            <w:shd w:val="clear" w:color="auto" w:fill="F2F2F2" w:themeFill="background1" w:themeFillShade="F2"/>
          </w:tcPr>
          <w:p w14:paraId="0EB752DB" w14:textId="40D44A5E" w:rsidR="00EA344B" w:rsidRPr="004C3A0B" w:rsidRDefault="00EA344B" w:rsidP="00EA344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EA344B" w:rsidRPr="004C3A0B" w:rsidRDefault="00EA344B" w:rsidP="00EA344B">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218E7156" w:rsidR="00EA344B" w:rsidRDefault="00EA344B" w:rsidP="00EA344B">
            <w:pPr>
              <w:rPr>
                <w:rFonts w:ascii="Arial" w:hAnsi="Arial" w:cs="Arial"/>
                <w:sz w:val="22"/>
                <w:szCs w:val="22"/>
                <w:lang w:eastAsia="zh-CN"/>
              </w:rPr>
            </w:pPr>
            <w:r>
              <w:rPr>
                <w:rFonts w:ascii="Arial" w:hAnsi="Arial" w:cs="Arial"/>
                <w:sz w:val="22"/>
                <w:szCs w:val="22"/>
                <w:lang w:eastAsia="zh-CN"/>
              </w:rPr>
              <w:t>+86-</w:t>
            </w:r>
            <w:r>
              <w:rPr>
                <w:rFonts w:ascii="Arial" w:hAnsi="Arial" w:cs="Arial" w:hint="eastAsia"/>
                <w:sz w:val="22"/>
                <w:szCs w:val="22"/>
                <w:lang w:eastAsia="zh-CN"/>
              </w:rPr>
              <w:t>1</w:t>
            </w:r>
            <w:r>
              <w:rPr>
                <w:rFonts w:ascii="Arial" w:hAnsi="Arial" w:cs="Arial"/>
                <w:sz w:val="22"/>
                <w:szCs w:val="22"/>
                <w:lang w:eastAsia="zh-CN"/>
              </w:rPr>
              <w:t>3637825478</w:t>
            </w:r>
          </w:p>
          <w:p w14:paraId="331BC1EA" w14:textId="77777777" w:rsidR="00EA344B" w:rsidRPr="004C3A0B" w:rsidRDefault="00EA344B" w:rsidP="00EA344B">
            <w:pPr>
              <w:rPr>
                <w:rFonts w:ascii="Arial" w:hAnsi="Arial" w:cs="Arial"/>
                <w:sz w:val="22"/>
                <w:szCs w:val="22"/>
              </w:rPr>
            </w:pPr>
          </w:p>
        </w:tc>
      </w:tr>
      <w:tr w:rsidR="00EA344B" w:rsidRPr="004C3A0B" w14:paraId="165283C3" w14:textId="77777777" w:rsidTr="002132F9">
        <w:tc>
          <w:tcPr>
            <w:tcW w:w="559" w:type="dxa"/>
            <w:shd w:val="clear" w:color="auto" w:fill="BFBFBF" w:themeFill="background1" w:themeFillShade="BF"/>
          </w:tcPr>
          <w:p w14:paraId="74299548" w14:textId="77777777" w:rsidR="00EA344B" w:rsidRPr="004C3A0B" w:rsidRDefault="00EA344B" w:rsidP="00EA344B">
            <w:pPr>
              <w:rPr>
                <w:rFonts w:ascii="Arial" w:hAnsi="Arial" w:cs="Arial"/>
                <w:b/>
                <w:i/>
                <w:sz w:val="22"/>
                <w:szCs w:val="22"/>
              </w:rPr>
            </w:pPr>
          </w:p>
        </w:tc>
        <w:tc>
          <w:tcPr>
            <w:tcW w:w="9889" w:type="dxa"/>
            <w:gridSpan w:val="2"/>
            <w:shd w:val="clear" w:color="auto" w:fill="BFBFBF" w:themeFill="background1" w:themeFillShade="BF"/>
          </w:tcPr>
          <w:p w14:paraId="3276E596" w14:textId="1EAD29CE" w:rsidR="00EA344B" w:rsidRPr="004C3A0B" w:rsidRDefault="00EA344B" w:rsidP="00EA344B">
            <w:pPr>
              <w:rPr>
                <w:rFonts w:ascii="Arial" w:hAnsi="Arial" w:cs="Arial"/>
                <w:sz w:val="22"/>
                <w:szCs w:val="22"/>
              </w:rPr>
            </w:pPr>
            <w:r w:rsidRPr="004C3A0B">
              <w:rPr>
                <w:rFonts w:ascii="Arial" w:hAnsi="Arial" w:cs="Arial"/>
                <w:b/>
                <w:i/>
                <w:sz w:val="22"/>
                <w:szCs w:val="22"/>
              </w:rPr>
              <w:t>For students:</w:t>
            </w:r>
          </w:p>
        </w:tc>
      </w:tr>
      <w:tr w:rsidR="00EA344B" w:rsidRPr="004C3A0B" w14:paraId="59C0AA00" w14:textId="77777777" w:rsidTr="002132F9">
        <w:trPr>
          <w:trHeight w:val="513"/>
        </w:trPr>
        <w:tc>
          <w:tcPr>
            <w:tcW w:w="559" w:type="dxa"/>
            <w:shd w:val="clear" w:color="auto" w:fill="F2F2F2" w:themeFill="background1" w:themeFillShade="F2"/>
          </w:tcPr>
          <w:p w14:paraId="6F101E42" w14:textId="2B35DC7B" w:rsidR="00EA344B" w:rsidRPr="004C3A0B" w:rsidRDefault="00EA344B" w:rsidP="00EA344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EA344B" w:rsidRPr="004C3A0B" w:rsidRDefault="00EA344B" w:rsidP="00EA344B">
            <w:pPr>
              <w:rPr>
                <w:rFonts w:ascii="Arial" w:hAnsi="Arial" w:cs="Arial"/>
                <w:sz w:val="22"/>
                <w:szCs w:val="22"/>
              </w:rPr>
            </w:pPr>
            <w:r w:rsidRPr="004C3A0B">
              <w:rPr>
                <w:rFonts w:ascii="Arial" w:hAnsi="Arial" w:cs="Arial"/>
                <w:sz w:val="22"/>
                <w:szCs w:val="22"/>
              </w:rPr>
              <w:t>Student Number:</w:t>
            </w:r>
          </w:p>
        </w:tc>
        <w:tc>
          <w:tcPr>
            <w:tcW w:w="6636" w:type="dxa"/>
          </w:tcPr>
          <w:p w14:paraId="60B34DE8" w14:textId="54BC2054" w:rsidR="00EA344B" w:rsidRPr="004C3A0B" w:rsidRDefault="00EA344B" w:rsidP="00EA344B">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106352</w:t>
            </w:r>
          </w:p>
        </w:tc>
      </w:tr>
      <w:tr w:rsidR="00EA344B" w:rsidRPr="004C3A0B" w14:paraId="4EAC5A4D" w14:textId="77777777" w:rsidTr="002132F9">
        <w:trPr>
          <w:trHeight w:val="549"/>
        </w:trPr>
        <w:tc>
          <w:tcPr>
            <w:tcW w:w="559" w:type="dxa"/>
            <w:shd w:val="clear" w:color="auto" w:fill="F2F2F2" w:themeFill="background1" w:themeFillShade="F2"/>
          </w:tcPr>
          <w:p w14:paraId="619789F9" w14:textId="4C58167A" w:rsidR="00EA344B" w:rsidRPr="004C3A0B" w:rsidRDefault="00EA344B" w:rsidP="00EA344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EA344B" w:rsidRPr="004C3A0B" w:rsidRDefault="00EA344B" w:rsidP="00EA344B">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28BCD6C8" w:rsidR="00EA344B" w:rsidRPr="004C3A0B" w:rsidRDefault="00EA344B" w:rsidP="00EA344B">
            <w:pPr>
              <w:rPr>
                <w:rFonts w:ascii="Arial" w:hAnsi="Arial" w:cs="Arial"/>
                <w:sz w:val="22"/>
                <w:szCs w:val="22"/>
              </w:rPr>
            </w:pPr>
            <w:r>
              <w:rPr>
                <w:rFonts w:ascii="Arial" w:eastAsia="宋体" w:hAnsi="Arial" w:cs="Arial" w:hint="eastAsia"/>
                <w:sz w:val="22"/>
                <w:szCs w:val="22"/>
                <w:lang w:val="en-US" w:eastAsia="zh-CN"/>
              </w:rPr>
              <w:t>MSc Software Engineering</w:t>
            </w:r>
          </w:p>
        </w:tc>
      </w:tr>
      <w:tr w:rsidR="00460BE3" w:rsidRPr="004C3A0B" w14:paraId="49F32132" w14:textId="77777777" w:rsidTr="002132F9">
        <w:trPr>
          <w:trHeight w:val="557"/>
        </w:trPr>
        <w:tc>
          <w:tcPr>
            <w:tcW w:w="559" w:type="dxa"/>
            <w:shd w:val="clear" w:color="auto" w:fill="F2F2F2" w:themeFill="background1" w:themeFillShade="F2"/>
          </w:tcPr>
          <w:p w14:paraId="789362DD" w14:textId="778AD9ED" w:rsidR="00460BE3" w:rsidRPr="004C3A0B" w:rsidRDefault="00460BE3" w:rsidP="00460BE3">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460BE3" w:rsidRPr="004C3A0B" w:rsidRDefault="00460BE3" w:rsidP="00460BE3">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F1F4481" w:rsidR="00460BE3" w:rsidRPr="004C3A0B" w:rsidRDefault="00460BE3" w:rsidP="00460BE3">
            <w:pPr>
              <w:rPr>
                <w:rFonts w:ascii="Arial" w:hAnsi="Arial" w:cs="Arial"/>
                <w:sz w:val="22"/>
                <w:szCs w:val="22"/>
              </w:rPr>
            </w:pPr>
            <w:r>
              <w:rPr>
                <w:rFonts w:ascii="Arial" w:hAnsi="Arial" w:cs="Arial" w:hint="eastAsia"/>
                <w:sz w:val="22"/>
                <w:szCs w:val="22"/>
              </w:rPr>
              <w:t>Tim Bashford</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3224091" w:rsidR="005E6C44" w:rsidRPr="00065801" w:rsidRDefault="00EA344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1EA28EEE" w:rsidR="005E6C44" w:rsidRPr="00065801" w:rsidRDefault="00C8094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CF6E222" w:rsidR="005E6C44" w:rsidRPr="004C3A0B" w:rsidRDefault="00EA344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1E839F87" w:rsidR="005E6C44" w:rsidRPr="004C3A0B" w:rsidRDefault="00EA344B" w:rsidP="0082781D">
            <w:pPr>
              <w:autoSpaceDE w:val="0"/>
              <w:autoSpaceDN w:val="0"/>
              <w:adjustRightInd w:val="0"/>
              <w:jc w:val="center"/>
              <w:rPr>
                <w:rFonts w:ascii="Arial" w:hAnsi="Arial" w:cs="Arial"/>
                <w:b/>
                <w:bCs/>
                <w:sz w:val="22"/>
                <w:szCs w:val="22"/>
              </w:rPr>
            </w:pPr>
            <w:r>
              <w:rPr>
                <w:rFonts w:ascii="Arial" w:eastAsia="宋体" w:hAnsi="Arial" w:cs="Arial"/>
                <w:b/>
                <w:bCs/>
                <w:sz w:val="22"/>
                <w:szCs w:val="22"/>
                <w:lang w:val="en-US" w:eastAsia="zh-CN"/>
              </w:rPr>
              <w:t>31</w:t>
            </w:r>
            <w:r>
              <w:rPr>
                <w:rFonts w:ascii="Arial" w:eastAsia="宋体" w:hAnsi="Arial" w:cs="Arial" w:hint="eastAsia"/>
                <w:b/>
                <w:bCs/>
                <w:sz w:val="22"/>
                <w:szCs w:val="22"/>
                <w:lang w:val="en-US" w:eastAsia="zh-CN"/>
              </w:rPr>
              <w:t>/03/202</w:t>
            </w:r>
            <w:r>
              <w:rPr>
                <w:rFonts w:ascii="Arial" w:eastAsia="宋体" w:hAnsi="Arial" w:cs="Arial"/>
                <w:b/>
                <w:bCs/>
                <w:sz w:val="22"/>
                <w:szCs w:val="22"/>
                <w:lang w:val="en-US" w:eastAsia="zh-CN"/>
              </w:rPr>
              <w:t>2</w:t>
            </w: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9E1515" w:rsidP="00604C9F">
            <w:pPr>
              <w:autoSpaceDE w:val="0"/>
              <w:autoSpaceDN w:val="0"/>
              <w:adjustRightInd w:val="0"/>
              <w:rPr>
                <w:rStyle w:val="a5"/>
                <w:rFonts w:ascii="Arial" w:hAnsi="Arial" w:cs="Arial"/>
                <w:b/>
                <w:bCs/>
                <w:color w:val="auto"/>
                <w:sz w:val="22"/>
                <w:szCs w:val="22"/>
                <w:u w:val="none"/>
              </w:rPr>
            </w:pPr>
            <w:hyperlink r:id="rId48" w:history="1">
              <w:r w:rsidR="005E6C44" w:rsidRPr="005704BE">
                <w:rPr>
                  <w:rStyle w:val="a5"/>
                  <w:rFonts w:ascii="Arial" w:hAnsi="Arial" w:cs="Arial"/>
                  <w:b/>
                  <w:bCs/>
                  <w:color w:val="auto"/>
                  <w:sz w:val="22"/>
                  <w:szCs w:val="22"/>
                  <w:u w:val="none"/>
                </w:rPr>
                <w:t>UWTSD Research Ethi</w:t>
              </w:r>
              <w:r w:rsidR="005E6C44">
                <w:rPr>
                  <w:rStyle w:val="a5"/>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1F874610" w:rsidR="005E6C44" w:rsidRPr="00DD0929" w:rsidRDefault="00EA344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a6"/>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64E2C64A" w:rsidR="005E6C44" w:rsidRPr="00065801" w:rsidRDefault="00C8094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9E1515"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9E1515"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587776">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58777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587776">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9E1515" w:rsidP="0058777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587776">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58777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9E151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9E1515"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55286BA" w:rsidR="004C3D85" w:rsidRPr="004C3A0B" w:rsidRDefault="00EA2A8B" w:rsidP="003C07E3">
            <w:pPr>
              <w:rPr>
                <w:rFonts w:ascii="Arial" w:hAnsi="Arial" w:cs="Arial"/>
                <w:sz w:val="22"/>
                <w:szCs w:val="22"/>
              </w:rPr>
            </w:pPr>
            <w:r w:rsidRPr="00D924EC">
              <w:rPr>
                <w:rFonts w:ascii="等线" w:eastAsia="等线" w:hAnsi="等线" w:hint="eastAsia"/>
                <w:kern w:val="2"/>
                <w:sz w:val="24"/>
                <w:szCs w:val="22"/>
                <w:lang w:val="en-US" w:eastAsia="zh-CN"/>
              </w:rPr>
              <w:t>Construction project schedule management system based on particle swarm optimization</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09061910" w:rsidR="004C3D85" w:rsidRPr="00D839CD" w:rsidRDefault="009D3ACD" w:rsidP="003C07E3">
            <w:pPr>
              <w:rPr>
                <w:rFonts w:ascii="Arial" w:hAnsi="Arial" w:cs="Arial"/>
                <w:sz w:val="22"/>
                <w:szCs w:val="22"/>
              </w:rPr>
            </w:pPr>
            <w:r>
              <w:rPr>
                <w:rFonts w:ascii="Arial" w:eastAsia="宋体" w:hAnsi="Arial" w:cs="Arial" w:hint="eastAsia"/>
                <w:sz w:val="22"/>
                <w:szCs w:val="22"/>
                <w:lang w:val="en-US" w:eastAsia="zh-CN"/>
              </w:rPr>
              <w:t>10/05/202</w:t>
            </w:r>
            <w:r>
              <w:rPr>
                <w:rFonts w:ascii="Arial" w:eastAsia="宋体" w:hAnsi="Arial" w:cs="Arial"/>
                <w:sz w:val="22"/>
                <w:szCs w:val="22"/>
                <w:lang w:val="en-US" w:eastAsia="zh-CN"/>
              </w:rPr>
              <w:t>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0292121" w:rsidR="004C3D85" w:rsidRPr="004C3A0B" w:rsidRDefault="009D3ACD" w:rsidP="003C07E3">
            <w:pPr>
              <w:rPr>
                <w:rFonts w:ascii="Arial" w:hAnsi="Arial" w:cs="Arial"/>
                <w:sz w:val="22"/>
                <w:szCs w:val="22"/>
              </w:rPr>
            </w:pPr>
            <w:r>
              <w:rPr>
                <w:rFonts w:ascii="Arial" w:eastAsia="宋体" w:hAnsi="Arial" w:cs="Arial" w:hint="eastAsia"/>
                <w:sz w:val="22"/>
                <w:szCs w:val="22"/>
                <w:lang w:val="en-US" w:eastAsia="zh-CN"/>
              </w:rPr>
              <w:t>18/07/202</w:t>
            </w:r>
            <w:r>
              <w:rPr>
                <w:rFonts w:ascii="Arial" w:eastAsia="宋体" w:hAnsi="Arial" w:cs="Arial"/>
                <w:sz w:val="22"/>
                <w:szCs w:val="22"/>
                <w:lang w:val="en-US" w:eastAsia="zh-CN"/>
              </w:rPr>
              <w:t>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af3"/>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af3"/>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af3"/>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af3"/>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BC69112" w14:textId="77777777" w:rsidR="009D3ACD" w:rsidRPr="009D3ACD" w:rsidRDefault="009D3ACD" w:rsidP="009D3ACD">
            <w:pPr>
              <w:rPr>
                <w:rFonts w:ascii="Arial" w:hAnsi="Arial" w:cs="Arial"/>
              </w:rPr>
            </w:pPr>
            <w:r w:rsidRPr="009D3ACD">
              <w:rPr>
                <w:rFonts w:ascii="Arial" w:hAnsi="Arial" w:cs="Arial"/>
              </w:rPr>
              <w:t>Project schedule management can improve construction project construction quality, shorten construction cycle and save construction funds.</w:t>
            </w:r>
          </w:p>
          <w:p w14:paraId="2B320BC7" w14:textId="74925A83" w:rsidR="00F96C3F" w:rsidRDefault="009D3ACD" w:rsidP="00F96C3F">
            <w:pPr>
              <w:rPr>
                <w:rFonts w:ascii="Arial" w:hAnsi="Arial" w:cs="Arial"/>
              </w:rPr>
            </w:pPr>
            <w:r w:rsidRPr="009D3ACD">
              <w:rPr>
                <w:rFonts w:ascii="Arial" w:hAnsi="Arial" w:cs="Arial"/>
              </w:rPr>
              <w:t>The scheduling of project schedule has always been a difficult point in project management. The automatic scheduling function of the schedule in the project schedule management system can largely simplify the process of schedule development.</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87CB97C" w14:textId="01E9EB5C" w:rsidR="00F96C3F" w:rsidRPr="009D3ACD" w:rsidRDefault="00F96C3F" w:rsidP="009D3ACD">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0BF1215" w14:textId="77777777" w:rsidR="009D3ACD" w:rsidRPr="009D3ACD" w:rsidRDefault="009D3ACD" w:rsidP="009D3ACD">
            <w:pPr>
              <w:rPr>
                <w:rFonts w:ascii="Arial" w:hAnsi="Arial" w:cs="Arial"/>
              </w:rPr>
            </w:pPr>
            <w:r w:rsidRPr="009D3ACD">
              <w:rPr>
                <w:rFonts w:ascii="Arial" w:hAnsi="Arial" w:cs="Arial"/>
              </w:rPr>
              <w:t>Most of the research on project schedule management has focused on one of the modules of project schedule planning, project schedule execution and project schedule monitoring, and few of them have systematically integrated the above three modules to form a complete system.</w:t>
            </w:r>
          </w:p>
          <w:p w14:paraId="43E4BFAF" w14:textId="5D257AEE" w:rsidR="00F96C3F" w:rsidRPr="006C1FDD" w:rsidRDefault="009D3ACD" w:rsidP="009D3ACD">
            <w:pPr>
              <w:rPr>
                <w:rFonts w:ascii="Arial" w:hAnsi="Arial" w:cs="Arial"/>
              </w:rPr>
            </w:pPr>
            <w:proofErr w:type="gramStart"/>
            <w:r w:rsidRPr="009D3ACD">
              <w:rPr>
                <w:rFonts w:ascii="Arial" w:hAnsi="Arial" w:cs="Arial"/>
              </w:rPr>
              <w:t>In the area of</w:t>
            </w:r>
            <w:proofErr w:type="gramEnd"/>
            <w:r w:rsidRPr="009D3ACD">
              <w:rPr>
                <w:rFonts w:ascii="Arial" w:hAnsi="Arial" w:cs="Arial"/>
              </w:rPr>
              <w:t xml:space="preserve"> scheduling, the mainstream research direction is the study of single-objective resource-constrained project scheduling problem. Solving this problem can obtain a project execution plan with the shortest duration, but an executable construction plan </w:t>
            </w:r>
            <w:proofErr w:type="gramStart"/>
            <w:r w:rsidRPr="009D3ACD">
              <w:rPr>
                <w:rFonts w:ascii="Arial" w:hAnsi="Arial" w:cs="Arial"/>
              </w:rPr>
              <w:t>actually needs</w:t>
            </w:r>
            <w:proofErr w:type="gramEnd"/>
            <w:r w:rsidRPr="009D3ACD">
              <w:rPr>
                <w:rFonts w:ascii="Arial" w:hAnsi="Arial" w:cs="Arial"/>
              </w:rPr>
              <w:t xml:space="preserve"> to optimize multiple objectives such as resource load balance and cost fluctuation level of the project. Therefore, there is an urgent need for an algorithm to solve the multi-objective resource-constrained project scheduling problem.</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D6778B" w14:textId="45D30C26" w:rsidR="009D3ACD" w:rsidRPr="009D3ACD" w:rsidRDefault="009D3ACD" w:rsidP="009D3ACD">
            <w:pPr>
              <w:rPr>
                <w:rFonts w:ascii="Arial" w:hAnsi="Arial" w:cs="Arial"/>
              </w:rPr>
            </w:pPr>
            <w:r w:rsidRPr="009D3ACD">
              <w:rPr>
                <w:rFonts w:ascii="Arial" w:hAnsi="Arial" w:cs="Arial"/>
              </w:rPr>
              <w:t>(1) Design and build the construction project schedule management system, including project schedule planning module, project schedule execution module and project schedule monitoring module. These three modules need to interact and depend on each other to form an organic whole.</w:t>
            </w:r>
          </w:p>
          <w:p w14:paraId="68975C9B" w14:textId="48DACDB1" w:rsidR="00F96C3F" w:rsidRDefault="009D3ACD" w:rsidP="00F96C3F">
            <w:pPr>
              <w:rPr>
                <w:rFonts w:ascii="Arial" w:hAnsi="Arial" w:cs="Arial"/>
              </w:rPr>
            </w:pPr>
            <w:r w:rsidRPr="009D3ACD">
              <w:rPr>
                <w:rFonts w:ascii="Arial" w:hAnsi="Arial" w:cs="Arial"/>
              </w:rPr>
              <w:t xml:space="preserve">(2) Solve the multi-objective resource-constrained project scheduling problem based on the improved particle swarm </w:t>
            </w:r>
            <w:proofErr w:type="gramStart"/>
            <w:r w:rsidRPr="009D3ACD">
              <w:rPr>
                <w:rFonts w:ascii="Arial" w:hAnsi="Arial" w:cs="Arial"/>
              </w:rPr>
              <w:t>algorithm, and</w:t>
            </w:r>
            <w:proofErr w:type="gramEnd"/>
            <w:r w:rsidRPr="009D3ACD">
              <w:rPr>
                <w:rFonts w:ascii="Arial" w:hAnsi="Arial" w:cs="Arial"/>
              </w:rPr>
              <w:t xml:space="preserve"> apply this function to the project schedule planning module, so that users can easily obtain a schedule with relatively short duration, relatively balanced resource load and relatively small cost fluctuation.</w:t>
            </w:r>
          </w:p>
          <w:p w14:paraId="0D11C8E2" w14:textId="77777777" w:rsidR="009D3ACD" w:rsidRPr="009D3ACD" w:rsidRDefault="009D3ACD"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5CC6F80E" w:rsidR="00F96C3F" w:rsidRDefault="009D3ACD" w:rsidP="00F96C3F">
            <w:pPr>
              <w:rPr>
                <w:rFonts w:ascii="Arial" w:hAnsi="Arial" w:cs="Arial"/>
              </w:rPr>
            </w:pPr>
            <w:r w:rsidRPr="009D3ACD">
              <w:rPr>
                <w:rFonts w:ascii="Arial" w:hAnsi="Arial" w:cs="Arial"/>
              </w:rPr>
              <w:t xml:space="preserve">Complete the functional design and implementation of construction project schedule management system, </w:t>
            </w:r>
            <w:proofErr w:type="spellStart"/>
            <w:r w:rsidRPr="009D3ACD">
              <w:rPr>
                <w:rFonts w:ascii="Arial" w:hAnsi="Arial" w:cs="Arial"/>
              </w:rPr>
              <w:t>w'c</w:t>
            </w:r>
            <w:proofErr w:type="spellEnd"/>
            <w:r w:rsidRPr="009D3ACD">
              <w:rPr>
                <w:rFonts w:ascii="Arial" w:hAnsi="Arial" w:cs="Arial"/>
              </w:rPr>
              <w:t xml:space="preserve"> improved particle swarm algorithm for resource-constrained project scheduling problem in project schedule management</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759234BC" w14:textId="77777777" w:rsidR="009D3ACD" w:rsidRPr="009D3ACD" w:rsidRDefault="009D3ACD" w:rsidP="009D3ACD">
            <w:pPr>
              <w:rPr>
                <w:rFonts w:ascii="Arial" w:hAnsi="Arial" w:cs="Arial"/>
                <w:sz w:val="22"/>
                <w:szCs w:val="22"/>
              </w:rPr>
            </w:pPr>
            <w:r w:rsidRPr="009D3ACD">
              <w:rPr>
                <w:rFonts w:ascii="Arial" w:hAnsi="Arial" w:cs="Arial"/>
                <w:sz w:val="22"/>
                <w:szCs w:val="22"/>
              </w:rPr>
              <w:t xml:space="preserve">Build a system using </w:t>
            </w:r>
            <w:proofErr w:type="spellStart"/>
            <w:r w:rsidRPr="009D3ACD">
              <w:rPr>
                <w:rFonts w:ascii="Arial" w:hAnsi="Arial" w:cs="Arial"/>
                <w:sz w:val="22"/>
                <w:szCs w:val="22"/>
              </w:rPr>
              <w:t>VUE+Springboot+mybatis+MySQL</w:t>
            </w:r>
            <w:proofErr w:type="spellEnd"/>
          </w:p>
          <w:p w14:paraId="6B1E3320" w14:textId="04FE0DCE" w:rsidR="00F96C3F" w:rsidRPr="004C3A0B" w:rsidRDefault="009D3ACD" w:rsidP="009D3ACD">
            <w:pPr>
              <w:rPr>
                <w:rFonts w:ascii="Arial" w:hAnsi="Arial" w:cs="Arial"/>
                <w:sz w:val="22"/>
                <w:szCs w:val="22"/>
              </w:rPr>
            </w:pPr>
            <w:r w:rsidRPr="009D3ACD">
              <w:rPr>
                <w:rFonts w:ascii="Arial" w:hAnsi="Arial" w:cs="Arial"/>
                <w:sz w:val="22"/>
                <w:szCs w:val="22"/>
              </w:rPr>
              <w:t>Solving resource-constrained project scheduling problems using particle swarm algorithm</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1114E1E" w:rsidR="00B23BFF" w:rsidRPr="004C3A0B" w:rsidRDefault="009D3ACD" w:rsidP="003C07E3">
            <w:pPr>
              <w:rPr>
                <w:rFonts w:ascii="Arial" w:hAnsi="Arial" w:cs="Arial"/>
                <w:sz w:val="22"/>
                <w:szCs w:val="22"/>
              </w:rPr>
            </w:pPr>
            <w:r>
              <w:rPr>
                <w:rFonts w:ascii="Arial" w:hAnsi="Arial" w:cs="Arial" w:hint="eastAsia"/>
                <w:sz w:val="22"/>
                <w:szCs w:val="22"/>
              </w:rPr>
              <w:t>Wuhan University of Technology</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587776">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A3E8121" w:rsidR="004942B0" w:rsidRPr="00090CF7" w:rsidRDefault="009D3AC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587776">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9E1515"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4CE499B0" w:rsidR="00C11423" w:rsidRPr="004C3A0B" w:rsidRDefault="001E13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86DE1A8" w:rsidR="00C11423" w:rsidRPr="004C3A0B" w:rsidRDefault="001E13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25A6359" w:rsidR="00C11423" w:rsidRPr="004C3A0B" w:rsidRDefault="001E13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8B14A0E" w:rsidR="00C11423" w:rsidRPr="004C3A0B" w:rsidRDefault="001E13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FA81017" w:rsidR="00C11423" w:rsidRPr="004C3A0B" w:rsidRDefault="001E13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24E7F712" w:rsidR="00C11423" w:rsidRPr="004C3A0B" w:rsidRDefault="001E13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E595BB6" w:rsidR="00C11423" w:rsidRPr="004C3A0B" w:rsidRDefault="001E13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CDED3E3" w:rsidR="00C11423" w:rsidRPr="004C3A0B" w:rsidRDefault="001E131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27892D22" w:rsidR="00C11423" w:rsidRPr="004C3A0B" w:rsidRDefault="001E131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CA67D29" w:rsidR="00C11423" w:rsidRPr="004C3A0B" w:rsidRDefault="001E131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586DB30" w:rsidR="00C11423" w:rsidRPr="004C3A0B" w:rsidRDefault="001E131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975263B" w:rsidR="00C11423" w:rsidRPr="004C3A0B" w:rsidRDefault="001E131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AB83B18" w:rsidR="00C11423" w:rsidRPr="004C3A0B" w:rsidRDefault="001E131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C921881" w:rsidR="00C11423" w:rsidRPr="006C1FDD" w:rsidRDefault="001E1316"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a6"/>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16EDF509" w:rsidR="00ED0C59" w:rsidRPr="004C3A0B" w:rsidRDefault="001E154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01AAA891" w:rsidR="00ED0C59" w:rsidRPr="004C3A0B" w:rsidRDefault="001E154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8E2DCDA" w:rsidR="00ED0C59" w:rsidRPr="004C3A0B" w:rsidRDefault="001E154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BA27538" w:rsidR="00ED0C59" w:rsidRPr="004C3A0B" w:rsidRDefault="001E154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7F6B3EC" w:rsidR="00ED0C59" w:rsidRPr="004C3A0B" w:rsidRDefault="001E154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24FC2237" w:rsidR="00ED0C59" w:rsidRPr="004C3A0B" w:rsidRDefault="001E154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09C4B629" w:rsidR="00ED0C59" w:rsidRPr="004C3A0B" w:rsidRDefault="001E154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25494F66" w:rsidR="00ED0C59" w:rsidRPr="004C3A0B" w:rsidRDefault="001E154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2892D82E" w:rsidR="00ED0C59" w:rsidRPr="004C3A0B" w:rsidRDefault="001E154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a6"/>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a6"/>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1"/>
              <w:jc w:val="left"/>
              <w:rPr>
                <w:rFonts w:ascii="Arial" w:hAnsi="Arial" w:cs="Arial"/>
              </w:rPr>
            </w:pPr>
            <w:r w:rsidRPr="004C3A0B">
              <w:rPr>
                <w:rFonts w:ascii="Arial" w:hAnsi="Arial" w:cs="Arial"/>
              </w:rPr>
              <w:br w:type="page"/>
              <w:t>Outline any anticipated risks</w:t>
            </w:r>
            <w:r w:rsidRPr="004C3A0B">
              <w:rPr>
                <w:rFonts w:ascii="Arial" w:eastAsia="宋体"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9E1515" w:rsidP="00EC0070">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9E1515" w:rsidP="00EC0070">
            <w:pPr>
              <w:pStyle w:val="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9E151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9E151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9E1515"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ac"/>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49" w:history="1">
        <w:r>
          <w:rPr>
            <w:rStyle w:val="a5"/>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ac"/>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ac"/>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ac"/>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ac"/>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ac"/>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ac"/>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ac"/>
              <w:spacing w:before="0" w:beforeAutospacing="0" w:after="0" w:afterAutospacing="0"/>
              <w:ind w:left="567" w:right="567"/>
              <w:rPr>
                <w:rStyle w:val="af4"/>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ac"/>
              <w:spacing w:before="0" w:beforeAutospacing="0" w:after="0" w:afterAutospacing="0"/>
              <w:ind w:left="567" w:right="567"/>
            </w:pPr>
            <w:r>
              <w:rPr>
                <w:rStyle w:val="af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ac"/>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ac"/>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ac"/>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ac"/>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ac"/>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ac"/>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a6"/>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50" w:history="1">
              <w:r w:rsidRPr="00C32EFB">
                <w:rPr>
                  <w:rStyle w:val="a5"/>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51" w:history="1">
              <w:r w:rsidRPr="00C32EFB">
                <w:rPr>
                  <w:rStyle w:val="a5"/>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77777777" w:rsidR="00673714" w:rsidRPr="0092487B" w:rsidRDefault="009E1515"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9E1515"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77777777" w:rsidR="00F619F4" w:rsidRPr="0092487B" w:rsidRDefault="009E1515"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9E1515"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52" w:history="1">
              <w:r w:rsidRPr="00100C35">
                <w:rPr>
                  <w:rStyle w:val="a5"/>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9D3ACD"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af3"/>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af3"/>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F24D796" w:rsidR="00AA7E42" w:rsidRPr="004C3A0B" w:rsidRDefault="009D3ACD" w:rsidP="00CA7241">
            <w:pPr>
              <w:pStyle w:val="af3"/>
              <w:ind w:left="0"/>
              <w:rPr>
                <w:rFonts w:ascii="Arial" w:hAnsi="Arial" w:cs="Arial"/>
              </w:rPr>
            </w:pPr>
            <w:r>
              <w:rPr>
                <w:rFonts w:ascii="Arial" w:hAnsi="Arial" w:cs="Arial" w:hint="eastAsia"/>
              </w:rPr>
              <w:t>Tim Bashford</w:t>
            </w:r>
          </w:p>
        </w:tc>
        <w:tc>
          <w:tcPr>
            <w:tcW w:w="1014" w:type="pct"/>
            <w:vMerge w:val="restart"/>
          </w:tcPr>
          <w:p w14:paraId="7BA89991" w14:textId="792313FF" w:rsidR="00AA7E42" w:rsidRPr="004C3A0B" w:rsidRDefault="00AA7E42" w:rsidP="0092487B">
            <w:pPr>
              <w:pStyle w:val="af3"/>
              <w:ind w:left="0"/>
              <w:rPr>
                <w:rFonts w:ascii="Arial" w:hAnsi="Arial" w:cs="Arial"/>
              </w:rPr>
            </w:pPr>
            <w:r w:rsidRPr="004C3A0B">
              <w:rPr>
                <w:rFonts w:ascii="Arial" w:hAnsi="Arial" w:cs="Arial"/>
                <w:b/>
                <w:bCs/>
              </w:rPr>
              <w:t>Date:</w:t>
            </w:r>
            <w:r w:rsidR="009D3ACD">
              <w:rPr>
                <w:rFonts w:ascii="Arial" w:eastAsia="宋体" w:hAnsi="Arial" w:cs="Arial" w:hint="eastAsia"/>
                <w:b/>
                <w:bCs/>
                <w:lang w:val="en-US" w:eastAsia="zh-CN"/>
              </w:rPr>
              <w:t xml:space="preserve"> 07/05/202</w:t>
            </w:r>
            <w:r w:rsidR="009D3ACD">
              <w:rPr>
                <w:rFonts w:ascii="Arial" w:eastAsia="宋体" w:hAnsi="Arial" w:cs="Arial"/>
                <w:b/>
                <w:bCs/>
                <w:lang w:val="en-US" w:eastAsia="zh-CN"/>
              </w:rPr>
              <w:t>2</w:t>
            </w:r>
          </w:p>
        </w:tc>
      </w:tr>
      <w:tr w:rsidR="009D3ACD"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af3"/>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20916ADA" w14:textId="6BC6AF30" w:rsidR="00AA7E42" w:rsidRPr="004C3A0B" w:rsidRDefault="009D3ACD" w:rsidP="0092487B">
            <w:pPr>
              <w:pStyle w:val="af3"/>
              <w:ind w:left="0"/>
              <w:rPr>
                <w:rFonts w:ascii="Arial" w:hAnsi="Arial" w:cs="Arial"/>
              </w:rPr>
            </w:pPr>
            <w:r>
              <w:rPr>
                <w:rFonts w:ascii="Arial" w:hAnsi="Arial" w:cs="Arial"/>
                <w:noProof/>
              </w:rPr>
              <w:drawing>
                <wp:inline distT="0" distB="0" distL="0" distR="0" wp14:anchorId="3D1EA32C" wp14:editId="57E2C5FC">
                  <wp:extent cx="1981200" cy="761922"/>
                  <wp:effectExtent l="0" t="0" r="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052559" cy="789365"/>
                          </a:xfrm>
                          <a:prstGeom prst="rect">
                            <a:avLst/>
                          </a:prstGeom>
                          <a:noFill/>
                          <a:ln>
                            <a:noFill/>
                          </a:ln>
                        </pic:spPr>
                      </pic:pic>
                    </a:graphicData>
                  </a:graphic>
                </wp:inline>
              </w:drawing>
            </w:r>
          </w:p>
        </w:tc>
        <w:tc>
          <w:tcPr>
            <w:tcW w:w="1014" w:type="pct"/>
            <w:vMerge/>
            <w:vAlign w:val="center"/>
          </w:tcPr>
          <w:p w14:paraId="05BCF667" w14:textId="77777777" w:rsidR="00AA7E42" w:rsidRPr="004C3A0B" w:rsidRDefault="00AA7E42" w:rsidP="0092487B">
            <w:pPr>
              <w:pStyle w:val="af3"/>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af3"/>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af3"/>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af3"/>
              <w:ind w:left="0"/>
              <w:rPr>
                <w:rFonts w:ascii="Arial" w:hAnsi="Arial" w:cs="Arial"/>
              </w:rPr>
            </w:pPr>
          </w:p>
        </w:tc>
        <w:tc>
          <w:tcPr>
            <w:tcW w:w="1014" w:type="pct"/>
            <w:vMerge w:val="restart"/>
          </w:tcPr>
          <w:p w14:paraId="68B145B4" w14:textId="77777777" w:rsidR="00AA7E42" w:rsidRPr="004C3A0B" w:rsidRDefault="00AA7E42" w:rsidP="009D2E0B">
            <w:pPr>
              <w:pStyle w:val="af3"/>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af3"/>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af3"/>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af3"/>
              <w:ind w:left="0"/>
              <w:rPr>
                <w:rFonts w:ascii="Arial" w:hAnsi="Arial" w:cs="Arial"/>
              </w:rPr>
            </w:pPr>
          </w:p>
          <w:p w14:paraId="0B158BE4" w14:textId="77777777" w:rsidR="00AA7E42" w:rsidRPr="004C3A0B" w:rsidRDefault="00AA7E42" w:rsidP="009D2E0B">
            <w:pPr>
              <w:pStyle w:val="af3"/>
              <w:ind w:left="0"/>
              <w:rPr>
                <w:rFonts w:ascii="Arial" w:hAnsi="Arial" w:cs="Arial"/>
              </w:rPr>
            </w:pPr>
          </w:p>
        </w:tc>
        <w:tc>
          <w:tcPr>
            <w:tcW w:w="1014" w:type="pct"/>
            <w:vMerge/>
            <w:vAlign w:val="center"/>
          </w:tcPr>
          <w:p w14:paraId="54A46206" w14:textId="77777777" w:rsidR="00AA7E42" w:rsidRPr="004C3A0B" w:rsidRDefault="00AA7E42" w:rsidP="009D2E0B">
            <w:pPr>
              <w:pStyle w:val="af3"/>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54" w:history="1">
              <w:r w:rsidRPr="004C3A0B">
                <w:rPr>
                  <w:rStyle w:val="a5"/>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af4"/>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a5"/>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55" w:history="1">
        <w:r w:rsidR="00CA510C" w:rsidRPr="00CA510C">
          <w:rPr>
            <w:rStyle w:val="a5"/>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56" w:history="1">
        <w:r w:rsidR="0041408E" w:rsidRPr="004C3A0B">
          <w:rPr>
            <w:rStyle w:val="a5"/>
            <w:rFonts w:ascii="Arial" w:hAnsi="Arial" w:cs="Arial"/>
            <w:color w:val="auto"/>
            <w:sz w:val="22"/>
            <w:szCs w:val="22"/>
          </w:rPr>
          <w:t>pgresearch@uwtsd.ac.uk</w:t>
        </w:r>
      </w:hyperlink>
      <w:r w:rsidR="0041408E" w:rsidRPr="004C3A0B">
        <w:rPr>
          <w:rStyle w:val="a5"/>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bookmarkEnd w:id="0"/>
    <w:p w14:paraId="7996665E" w14:textId="2CB15C0F" w:rsidR="00025AC4" w:rsidRPr="00D77DFD" w:rsidRDefault="00025AC4" w:rsidP="008330B6">
      <w:pPr>
        <w:jc w:val="both"/>
        <w:rPr>
          <w:rFonts w:ascii="Arial" w:hAnsi="Arial" w:cs="Arial"/>
          <w:sz w:val="22"/>
          <w:szCs w:val="22"/>
        </w:rPr>
      </w:pPr>
    </w:p>
    <w:sectPr w:rsidR="00025AC4" w:rsidRPr="00D77DFD" w:rsidSect="002132F9">
      <w:headerReference w:type="default" r:id="rId57"/>
      <w:footerReference w:type="default" r:id="rId5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F4579" w14:textId="77777777" w:rsidR="009E1515" w:rsidRDefault="009E1515" w:rsidP="00390251">
      <w:r>
        <w:separator/>
      </w:r>
    </w:p>
    <w:p w14:paraId="18191C3C" w14:textId="77777777" w:rsidR="009E1515" w:rsidRDefault="009E1515"/>
  </w:endnote>
  <w:endnote w:type="continuationSeparator" w:id="0">
    <w:p w14:paraId="04D24A66" w14:textId="77777777" w:rsidR="009E1515" w:rsidRDefault="009E1515" w:rsidP="00390251">
      <w:r>
        <w:continuationSeparator/>
      </w:r>
    </w:p>
    <w:p w14:paraId="127CCF40" w14:textId="77777777" w:rsidR="009E1515" w:rsidRDefault="009E15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brima">
    <w:panose1 w:val="02000000000000000000"/>
    <w:charset w:val="00"/>
    <w:family w:val="auto"/>
    <w:pitch w:val="variable"/>
    <w:sig w:usb0="A000005F" w:usb1="02000041" w:usb2="000008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46F08D94" w:rsidR="007C2603" w:rsidRDefault="007C2603" w:rsidP="00E6714D">
    <w:pPr>
      <w:pStyle w:val="aa"/>
    </w:pPr>
    <w:r>
      <w:rPr>
        <w:rFonts w:ascii="Arial" w:hAnsi="Arial" w:cs="Arial"/>
      </w:rPr>
      <w:t>October 2020</w:t>
    </w:r>
    <w:r>
      <w:rPr>
        <w:rFonts w:ascii="Arial" w:hAnsi="Arial" w:cs="Arial"/>
      </w:rPr>
      <w:ptab w:relativeTo="margin" w:alignment="center" w:leader="none"/>
    </w:r>
    <w:r w:rsidRPr="00B70B72">
      <w:rPr>
        <w:rStyle w:val="ad"/>
        <w:rFonts w:ascii="Arial" w:hAnsi="Arial" w:cs="Arial"/>
      </w:rPr>
      <w:fldChar w:fldCharType="begin"/>
    </w:r>
    <w:r w:rsidRPr="00B70B72">
      <w:rPr>
        <w:rStyle w:val="ad"/>
        <w:rFonts w:ascii="Arial" w:hAnsi="Arial" w:cs="Arial"/>
      </w:rPr>
      <w:instrText xml:space="preserve"> PAGE </w:instrText>
    </w:r>
    <w:r w:rsidRPr="00B70B72">
      <w:rPr>
        <w:rStyle w:val="ad"/>
        <w:rFonts w:ascii="Arial" w:hAnsi="Arial" w:cs="Arial"/>
      </w:rPr>
      <w:fldChar w:fldCharType="separate"/>
    </w:r>
    <w:r>
      <w:rPr>
        <w:rStyle w:val="ad"/>
        <w:rFonts w:ascii="Arial" w:hAnsi="Arial" w:cs="Arial"/>
        <w:noProof/>
      </w:rPr>
      <w:t>1</w:t>
    </w:r>
    <w:r w:rsidRPr="00B70B72">
      <w:rPr>
        <w:rStyle w:val="ad"/>
        <w:rFonts w:ascii="Arial" w:hAnsi="Arial" w:cs="Arial"/>
      </w:rPr>
      <w:fldChar w:fldCharType="end"/>
    </w:r>
    <w:r>
      <w:rPr>
        <w:rStyle w:val="ad"/>
        <w:rFonts w:ascii="Arial" w:hAnsi="Arial" w:cs="Arial"/>
      </w:rPr>
      <w:ptab w:relativeTo="margin" w:alignment="right" w:leader="none"/>
    </w:r>
    <w:r>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A5B9D7" w14:textId="77777777" w:rsidR="009E1515" w:rsidRDefault="009E1515" w:rsidP="00390251">
      <w:r>
        <w:separator/>
      </w:r>
    </w:p>
    <w:p w14:paraId="38D7690A" w14:textId="77777777" w:rsidR="009E1515" w:rsidRDefault="009E1515"/>
  </w:footnote>
  <w:footnote w:type="continuationSeparator" w:id="0">
    <w:p w14:paraId="0DF01F23" w14:textId="77777777" w:rsidR="009E1515" w:rsidRDefault="009E1515" w:rsidP="00390251">
      <w:r>
        <w:continuationSeparator/>
      </w:r>
    </w:p>
    <w:p w14:paraId="4FE73A96" w14:textId="77777777" w:rsidR="009E1515" w:rsidRDefault="009E15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77777777" w:rsidR="007C2603" w:rsidRPr="00965F27" w:rsidRDefault="007C2603"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6AD18BD"/>
    <w:multiLevelType w:val="hybridMultilevel"/>
    <w:tmpl w:val="848C7B36"/>
    <w:lvl w:ilvl="0" w:tplc="A9048B06">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1316"/>
    <w:rsid w:val="001E154D"/>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06D54"/>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0BE3"/>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87776"/>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0009"/>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26D2"/>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2603"/>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3786F"/>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D3ACD"/>
    <w:rsid w:val="009E1515"/>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775"/>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307A"/>
    <w:rsid w:val="00C1657B"/>
    <w:rsid w:val="00C20294"/>
    <w:rsid w:val="00C21DCF"/>
    <w:rsid w:val="00C32EFB"/>
    <w:rsid w:val="00C34A87"/>
    <w:rsid w:val="00C40DAE"/>
    <w:rsid w:val="00C45C06"/>
    <w:rsid w:val="00C46A16"/>
    <w:rsid w:val="00C474BF"/>
    <w:rsid w:val="00C61A6D"/>
    <w:rsid w:val="00C666E9"/>
    <w:rsid w:val="00C70796"/>
    <w:rsid w:val="00C77D7E"/>
    <w:rsid w:val="00C80947"/>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140E"/>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4EC"/>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2A8B"/>
    <w:rsid w:val="00EA344B"/>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84BC8"/>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2">
    <w:name w:val="heading 2"/>
    <w:basedOn w:val="a"/>
    <w:next w:val="a"/>
    <w:link w:val="20"/>
    <w:uiPriority w:val="9"/>
    <w:semiHidden/>
    <w:unhideWhenUsed/>
    <w:qFormat/>
    <w:rsid w:val="00D924E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1">
    <w:name w:val="Body Text 2"/>
    <w:basedOn w:val="a"/>
    <w:link w:val="22"/>
    <w:uiPriority w:val="99"/>
    <w:rsid w:val="00E84BC8"/>
    <w:pPr>
      <w:ind w:left="720" w:hanging="720"/>
    </w:pPr>
    <w:rPr>
      <w:b/>
      <w:bCs/>
      <w:sz w:val="22"/>
      <w:szCs w:val="22"/>
    </w:rPr>
  </w:style>
  <w:style w:type="character" w:customStyle="1" w:styleId="22">
    <w:name w:val="正文文本 2 字符"/>
    <w:link w:val="21"/>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uiPriority w:val="99"/>
    <w:rsid w:val="0003212E"/>
    <w:rPr>
      <w:color w:val="0000FF"/>
      <w:u w:val="single"/>
    </w:rPr>
  </w:style>
  <w:style w:type="table" w:styleId="a6">
    <w:name w:val="Table Grid"/>
    <w:basedOn w:val="a1"/>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Unresolved Mention"/>
    <w:basedOn w:val="a0"/>
    <w:uiPriority w:val="99"/>
    <w:semiHidden/>
    <w:unhideWhenUsed/>
    <w:rsid w:val="00306D54"/>
    <w:rPr>
      <w:color w:val="605E5C"/>
      <w:shd w:val="clear" w:color="auto" w:fill="E1DFDD"/>
    </w:rPr>
  </w:style>
  <w:style w:type="character" w:customStyle="1" w:styleId="20">
    <w:name w:val="标题 2 字符"/>
    <w:basedOn w:val="a0"/>
    <w:link w:val="2"/>
    <w:uiPriority w:val="9"/>
    <w:semiHidden/>
    <w:rsid w:val="00D924EC"/>
    <w:rPr>
      <w:rFonts w:asciiTheme="majorHAnsi" w:eastAsiaTheme="majorEastAsia" w:hAnsiTheme="majorHAnsi" w:cstheme="majorBidi"/>
      <w:b/>
      <w:bCs/>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78681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88539133">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oleObject" Target="embeddings/oleObject17.bin"/><Relationship Id="rId21" Type="http://schemas.openxmlformats.org/officeDocument/2006/relationships/image" Target="media/image6.wmf"/><Relationship Id="rId34" Type="http://schemas.openxmlformats.org/officeDocument/2006/relationships/oleObject" Target="embeddings/oleObject12.bin"/><Relationship Id="rId42" Type="http://schemas.openxmlformats.org/officeDocument/2006/relationships/oleObject" Target="embeddings/oleObject20.bin"/><Relationship Id="rId47" Type="http://schemas.openxmlformats.org/officeDocument/2006/relationships/hyperlink" Target="mailto:2106352@student.uwtsd.ac.uk" TargetMode="External"/><Relationship Id="rId5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5" Type="http://schemas.openxmlformats.org/officeDocument/2006/relationships/hyperlink" Target="https://www.uwtsd.ac.uk/academic-office/appendices-and-forms/"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6.bin"/><Relationship Id="rId46" Type="http://schemas.openxmlformats.org/officeDocument/2006/relationships/oleObject" Target="embeddings/oleObject24.bin"/><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0.wmf"/><Relationship Id="rId41" Type="http://schemas.openxmlformats.org/officeDocument/2006/relationships/oleObject" Target="embeddings/oleObject19.bin"/><Relationship Id="rId54"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oleObject" Target="embeddings/oleObject15.bin"/><Relationship Id="rId40" Type="http://schemas.openxmlformats.org/officeDocument/2006/relationships/oleObject" Target="embeddings/oleObject18.bin"/><Relationship Id="rId45" Type="http://schemas.openxmlformats.org/officeDocument/2006/relationships/oleObject" Target="embeddings/oleObject23.bin"/><Relationship Id="rId53" Type="http://schemas.openxmlformats.org/officeDocument/2006/relationships/image" Target="media/image13.png"/><Relationship Id="rId58"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9.bin"/><Relationship Id="rId36" Type="http://schemas.openxmlformats.org/officeDocument/2006/relationships/oleObject" Target="embeddings/oleObject14.bin"/><Relationship Id="rId4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7"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5.wmf"/><Relationship Id="rId31" Type="http://schemas.openxmlformats.org/officeDocument/2006/relationships/image" Target="media/image11.wmf"/><Relationship Id="rId44" Type="http://schemas.openxmlformats.org/officeDocument/2006/relationships/oleObject" Target="embeddings/oleObject22.bin"/><Relationship Id="rId52" Type="http://schemas.openxmlformats.org/officeDocument/2006/relationships/hyperlink" Target="https://www.uwtsd.ac.uk/research/research-ethics/"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9.wmf"/><Relationship Id="rId30" Type="http://schemas.openxmlformats.org/officeDocument/2006/relationships/oleObject" Target="embeddings/oleObject10.bin"/><Relationship Id="rId35" Type="http://schemas.openxmlformats.org/officeDocument/2006/relationships/oleObject" Target="embeddings/oleObject13.bin"/><Relationship Id="rId43" Type="http://schemas.openxmlformats.org/officeDocument/2006/relationships/oleObject" Target="embeddings/oleObject21.bin"/><Relationship Id="rId48" Type="http://schemas.openxmlformats.org/officeDocument/2006/relationships/hyperlink" Target="file:///C:\Users\c.lohmann-hancock\AppData\Local\Microsoft\Windows\INetCache\REICoP-17-20-v3-Final.pdf" TargetMode="External"/><Relationship Id="rId56" Type="http://schemas.openxmlformats.org/officeDocument/2006/relationships/hyperlink" Target="mailto:pgresearch@uwtsd.ac.uk" TargetMode="External"/><Relationship Id="rId8" Type="http://schemas.openxmlformats.org/officeDocument/2006/relationships/webSettings" Target="webSettings.xml"/><Relationship Id="rId5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7717A9-7AC0-44B7-B252-F2C336FFF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27</Pages>
  <Words>11518</Words>
  <Characters>65657</Characters>
  <Application>Microsoft Office Word</Application>
  <DocSecurity>0</DocSecurity>
  <Lines>547</Lines>
  <Paragraphs>154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77021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Ben Wang (2106352)</cp:lastModifiedBy>
  <cp:revision>8</cp:revision>
  <cp:lastPrinted>2016-10-24T12:21:00Z</cp:lastPrinted>
  <dcterms:created xsi:type="dcterms:W3CDTF">2020-10-28T17:00:00Z</dcterms:created>
  <dcterms:modified xsi:type="dcterms:W3CDTF">2022-03-30T13:44:00Z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