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DCAAD93" w:rsidP="0F15F5B0" w:rsidRDefault="6DCAAD93" w14:paraId="578D2C3F" w14:textId="78D660E4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0F15F5B0" w:rsidR="6DCAAD93">
        <w:rPr>
          <w:rFonts w:ascii="Arial Nova" w:hAnsi="Arial Nova" w:eastAsia="Arial Nova" w:cs="Arial Nova"/>
          <w:b w:val="1"/>
          <w:bCs w:val="1"/>
          <w:u w:val="single"/>
        </w:rPr>
        <w:t>Jodie Thomas</w:t>
      </w:r>
    </w:p>
    <w:p w:rsidR="6DCAAD93" w:rsidP="0F15F5B0" w:rsidRDefault="6DCAAD93" w14:paraId="6C33A98C" w14:textId="6EB1AF9A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0F15F5B0" w:rsidR="6DCAAD93">
        <w:rPr>
          <w:rFonts w:ascii="Arial Nova" w:hAnsi="Arial Nova" w:eastAsia="Arial Nova" w:cs="Arial Nova"/>
          <w:b w:val="1"/>
          <w:bCs w:val="1"/>
          <w:u w:val="single"/>
        </w:rPr>
        <w:t>2129540</w:t>
      </w:r>
    </w:p>
    <w:p w:rsidR="6DCAAD93" w:rsidP="0F15F5B0" w:rsidRDefault="6DCAAD93" w14:paraId="3D1BE99C" w14:textId="44F4CC1B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0F15F5B0" w:rsidR="6DCAAD93">
        <w:rPr>
          <w:rFonts w:ascii="Arial Nova" w:hAnsi="Arial Nova" w:eastAsia="Arial Nova" w:cs="Arial Nova"/>
          <w:b w:val="1"/>
          <w:bCs w:val="1"/>
          <w:u w:val="single"/>
        </w:rPr>
        <w:t>Health and Social Care</w:t>
      </w:r>
    </w:p>
    <w:p w:rsidR="6DCAAD93" w:rsidP="0F15F5B0" w:rsidRDefault="6DCAAD93" w14:paraId="7C11CBA1" w14:textId="35AFBE8C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0F15F5B0" w:rsidR="6DCAAD93">
        <w:rPr>
          <w:rFonts w:ascii="Arial Nova" w:hAnsi="Arial Nova" w:eastAsia="Arial Nova" w:cs="Arial Nova"/>
          <w:b w:val="1"/>
          <w:bCs w:val="1"/>
          <w:u w:val="single"/>
        </w:rPr>
        <w:t>Working with Children in a social care setting: Annotated Bibliography</w:t>
      </w:r>
    </w:p>
    <w:p w:rsidR="6DCAAD93" w:rsidP="0F15F5B0" w:rsidRDefault="6DCAAD93" w14:paraId="138DC603" w14:textId="0810749C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0F15F5B0" w:rsidR="6DCAAD93">
        <w:rPr>
          <w:rFonts w:ascii="Arial Nova" w:hAnsi="Arial Nova" w:eastAsia="Arial Nova" w:cs="Arial Nova"/>
          <w:b w:val="1"/>
          <w:bCs w:val="1"/>
          <w:u w:val="single"/>
        </w:rPr>
        <w:t>LCHS4006</w:t>
      </w:r>
    </w:p>
    <w:p w:rsidR="6DCAAD93" w:rsidP="0F15F5B0" w:rsidRDefault="6DCAAD93" w14:paraId="45D08D78" w14:textId="438E7627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0F15F5B0" w:rsidR="6DCAAD93">
        <w:rPr>
          <w:rFonts w:ascii="Arial Nova" w:hAnsi="Arial Nova" w:eastAsia="Arial Nova" w:cs="Arial Nova"/>
          <w:b w:val="1"/>
          <w:bCs w:val="1"/>
          <w:u w:val="single"/>
        </w:rPr>
        <w:t>Hayley Trower</w:t>
      </w:r>
    </w:p>
    <w:p w:rsidR="75CA4838" w:rsidP="0F15F5B0" w:rsidRDefault="75CA4838" w14:paraId="74AFA571" w14:textId="787601B4">
      <w:pPr>
        <w:pStyle w:val="Normal"/>
      </w:pPr>
      <w:r w:rsidR="75CA4838">
        <w:drawing>
          <wp:inline wp14:editId="672755C5" wp14:anchorId="382FD8E0">
            <wp:extent cx="5619750" cy="3076575"/>
            <wp:effectExtent l="0" t="0" r="0" b="0"/>
            <wp:docPr id="18520694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06a232273843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9750" cy="307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8323D9" w:rsidP="0F15F5B0" w:rsidRDefault="2E8323D9" w14:paraId="26733A49" w14:textId="5D096E7A">
      <w:pPr>
        <w:pStyle w:val="Normal"/>
      </w:pPr>
      <w:r w:rsidR="2E8323D9">
        <w:drawing>
          <wp:inline wp14:editId="0CE2C712" wp14:anchorId="3EFAE723">
            <wp:extent cx="5695950" cy="3448050"/>
            <wp:effectExtent l="0" t="0" r="0" b="0"/>
            <wp:docPr id="13032755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52bff648ff4e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5950" cy="344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5F5B0" w:rsidP="0F15F5B0" w:rsidRDefault="0F15F5B0" w14:paraId="5797827E" w14:textId="7FBBDD36">
      <w:pPr>
        <w:pStyle w:val="Normal"/>
        <w:rPr>
          <w:rFonts w:ascii="Arial Nova" w:hAnsi="Arial Nova" w:eastAsia="Arial Nova" w:cs="Arial Nova"/>
        </w:rPr>
      </w:pPr>
    </w:p>
    <w:p w:rsidR="2E8323D9" w:rsidP="0F15F5B0" w:rsidRDefault="2E8323D9" w14:paraId="777B0EC8" w14:textId="109DDF37">
      <w:pPr>
        <w:pStyle w:val="Normal"/>
        <w:rPr>
          <w:b w:val="1"/>
          <w:bCs w:val="1"/>
          <w:u w:val="single"/>
        </w:rPr>
      </w:pPr>
      <w:r w:rsidRPr="0F15F5B0" w:rsidR="2E8323D9">
        <w:rPr>
          <w:b w:val="1"/>
          <w:bCs w:val="1"/>
          <w:u w:val="single"/>
        </w:rPr>
        <w:t>Annotated Bibliography</w:t>
      </w:r>
    </w:p>
    <w:p w:rsidR="41F43742" w:rsidP="0F15F5B0" w:rsidRDefault="41F43742" w14:paraId="1BE2D025" w14:textId="53581278">
      <w:pPr>
        <w:pStyle w:val="Normal"/>
        <w:rPr>
          <w:b w:val="0"/>
          <w:bCs w:val="0"/>
          <w:u w:val="none"/>
        </w:rPr>
      </w:pPr>
      <w:r w:rsidR="41F43742">
        <w:rPr>
          <w:b w:val="0"/>
          <w:bCs w:val="0"/>
          <w:u w:val="none"/>
        </w:rPr>
        <w:t>Papalia &amp; Feldman (2011), A child’s World: Infancy Through Adolescence</w:t>
      </w:r>
      <w:r w:rsidR="2146A9DB">
        <w:rPr>
          <w:b w:val="0"/>
          <w:bCs w:val="0"/>
          <w:u w:val="none"/>
        </w:rPr>
        <w:t>.</w:t>
      </w:r>
    </w:p>
    <w:p w:rsidR="2146A9DB" w:rsidP="0F15F5B0" w:rsidRDefault="2146A9DB" w14:paraId="244CA535" w14:textId="6500EC27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="2146A9DB">
        <w:rPr>
          <w:b w:val="0"/>
          <w:bCs w:val="0"/>
          <w:u w:val="none"/>
        </w:rPr>
        <w:t xml:space="preserve">This book </w:t>
      </w:r>
      <w:r w:rsidR="6F0CC0C0">
        <w:rPr>
          <w:b w:val="0"/>
          <w:bCs w:val="0"/>
          <w:u w:val="none"/>
        </w:rPr>
        <w:t>provides</w:t>
      </w:r>
      <w:r w:rsidR="6F0CC0C0">
        <w:rPr>
          <w:b w:val="0"/>
          <w:bCs w:val="0"/>
          <w:u w:val="none"/>
        </w:rPr>
        <w:t xml:space="preserve"> a lengthy</w:t>
      </w:r>
      <w:r w:rsidR="5AA82DFF">
        <w:rPr>
          <w:b w:val="0"/>
          <w:bCs w:val="0"/>
          <w:u w:val="none"/>
        </w:rPr>
        <w:t xml:space="preserve"> amount of </w:t>
      </w:r>
      <w:r w:rsidR="57F1F862">
        <w:rPr>
          <w:b w:val="0"/>
          <w:bCs w:val="0"/>
          <w:u w:val="none"/>
        </w:rPr>
        <w:t>substantial</w:t>
      </w:r>
      <w:r w:rsidR="5AA82DFF">
        <w:rPr>
          <w:b w:val="0"/>
          <w:bCs w:val="0"/>
          <w:u w:val="none"/>
        </w:rPr>
        <w:t xml:space="preserve"> information </w:t>
      </w:r>
      <w:r w:rsidR="5AA82DFF">
        <w:rPr>
          <w:b w:val="0"/>
          <w:bCs w:val="0"/>
          <w:u w:val="none"/>
        </w:rPr>
        <w:t>regarding</w:t>
      </w:r>
      <w:r w:rsidR="5AA82DFF">
        <w:rPr>
          <w:b w:val="0"/>
          <w:bCs w:val="0"/>
          <w:u w:val="none"/>
        </w:rPr>
        <w:t xml:space="preserve"> physical, cognitive and personality social d</w:t>
      </w:r>
      <w:r w:rsidR="65EFF4BF">
        <w:rPr>
          <w:b w:val="0"/>
          <w:bCs w:val="0"/>
          <w:u w:val="none"/>
        </w:rPr>
        <w:t xml:space="preserve">evelopment. </w:t>
      </w:r>
      <w:r w:rsidR="45426758">
        <w:rPr>
          <w:b w:val="0"/>
          <w:bCs w:val="0"/>
          <w:u w:val="none"/>
        </w:rPr>
        <w:t xml:space="preserve">It covers the development of </w:t>
      </w:r>
      <w:r w:rsidR="10304730">
        <w:rPr>
          <w:b w:val="0"/>
          <w:bCs w:val="0"/>
          <w:u w:val="none"/>
        </w:rPr>
        <w:t>children</w:t>
      </w:r>
      <w:r w:rsidR="45426758">
        <w:rPr>
          <w:b w:val="0"/>
          <w:bCs w:val="0"/>
          <w:u w:val="none"/>
        </w:rPr>
        <w:t xml:space="preserve"> from the prenatal period through to adolescence.</w:t>
      </w:r>
    </w:p>
    <w:p w:rsidR="4A5E86FB" w:rsidP="0F15F5B0" w:rsidRDefault="4A5E86FB" w14:paraId="2254C5C7" w14:textId="310CA622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="4A5E86FB">
        <w:rPr>
          <w:b w:val="0"/>
          <w:bCs w:val="0"/>
          <w:u w:val="none"/>
        </w:rPr>
        <w:t>Ruth Duskin Feldman &amp; Diane E Papalia are</w:t>
      </w:r>
      <w:r w:rsidR="447C22B9">
        <w:rPr>
          <w:b w:val="0"/>
          <w:bCs w:val="0"/>
          <w:u w:val="none"/>
        </w:rPr>
        <w:t xml:space="preserve"> credible for their information sources for the following reasons:</w:t>
      </w:r>
    </w:p>
    <w:p w:rsidR="447C22B9" w:rsidP="0F15F5B0" w:rsidRDefault="447C22B9" w14:paraId="13010443" w14:textId="069315AE">
      <w:pPr>
        <w:pStyle w:val="Normal"/>
        <w:ind w:left="0"/>
        <w:rPr>
          <w:b w:val="1"/>
          <w:bCs w:val="1"/>
          <w:u w:val="single"/>
        </w:rPr>
      </w:pPr>
      <w:r w:rsidRPr="0F15F5B0" w:rsidR="447C22B9">
        <w:rPr>
          <w:b w:val="1"/>
          <w:bCs w:val="1"/>
          <w:u w:val="single"/>
        </w:rPr>
        <w:t>Ruth Duskin</w:t>
      </w:r>
      <w:r w:rsidRPr="0F15F5B0" w:rsidR="3F85B087">
        <w:rPr>
          <w:b w:val="1"/>
          <w:bCs w:val="1"/>
          <w:u w:val="single"/>
        </w:rPr>
        <w:t xml:space="preserve"> Feldman</w:t>
      </w:r>
      <w:r w:rsidR="447C22B9">
        <w:rPr>
          <w:b w:val="0"/>
          <w:bCs w:val="0"/>
          <w:u w:val="none"/>
        </w:rPr>
        <w:t xml:space="preserve">                                                                            </w:t>
      </w:r>
      <w:r w:rsidRPr="0F15F5B0" w:rsidR="447C22B9">
        <w:rPr>
          <w:b w:val="1"/>
          <w:bCs w:val="1"/>
          <w:u w:val="none"/>
        </w:rPr>
        <w:t xml:space="preserve"> </w:t>
      </w:r>
    </w:p>
    <w:p w:rsidR="4E0EE7C2" w:rsidP="0F15F5B0" w:rsidRDefault="4E0EE7C2" w14:paraId="600BC267" w14:textId="1A29FF1C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</w:rPr>
      </w:pPr>
      <w:r w:rsidRPr="0F15F5B0" w:rsidR="4E0EE7C2">
        <w:rPr>
          <w:rFonts w:ascii="Arial Nova" w:hAnsi="Arial Nova" w:eastAsia="Arial Nova" w:cs="Arial Nova"/>
        </w:rPr>
        <w:t xml:space="preserve">Ruth </w:t>
      </w:r>
      <w:r w:rsidRPr="0F15F5B0" w:rsidR="0961029F">
        <w:rPr>
          <w:rFonts w:ascii="Arial Nova" w:hAnsi="Arial Nova" w:eastAsia="Arial Nova" w:cs="Arial Nova"/>
        </w:rPr>
        <w:t>Feldman</w:t>
      </w:r>
      <w:r w:rsidRPr="0F15F5B0" w:rsidR="4E0EE7C2">
        <w:rPr>
          <w:rFonts w:ascii="Arial Nova" w:hAnsi="Arial Nova" w:eastAsia="Arial Nova" w:cs="Arial Nova"/>
        </w:rPr>
        <w:t xml:space="preserve"> is an </w:t>
      </w:r>
      <w:r w:rsidRPr="0F15F5B0" w:rsidR="15C25FDB">
        <w:rPr>
          <w:rFonts w:ascii="Arial Nova" w:hAnsi="Arial Nova" w:eastAsia="Arial Nova" w:cs="Arial Nova"/>
        </w:rPr>
        <w:t>award-winning</w:t>
      </w:r>
      <w:r w:rsidRPr="0F15F5B0" w:rsidR="4E0EE7C2">
        <w:rPr>
          <w:rFonts w:ascii="Arial Nova" w:hAnsi="Arial Nova" w:eastAsia="Arial Nova" w:cs="Arial Nova"/>
        </w:rPr>
        <w:t xml:space="preserve"> writer and educator who co-authored multiple editions of the book</w:t>
      </w:r>
      <w:r w:rsidRPr="0F15F5B0" w:rsidR="18FCC79A">
        <w:rPr>
          <w:rFonts w:ascii="Arial Nova" w:hAnsi="Arial Nova" w:eastAsia="Arial Nova" w:cs="Arial Nova"/>
        </w:rPr>
        <w:t>-</w:t>
      </w:r>
      <w:r w:rsidRPr="0F15F5B0" w:rsidR="6C063F8C">
        <w:rPr>
          <w:rFonts w:ascii="Arial Nova" w:hAnsi="Arial Nova" w:eastAsia="Arial Nova" w:cs="Arial Nova"/>
        </w:rPr>
        <w:t xml:space="preserve"> Human development</w:t>
      </w:r>
      <w:r w:rsidRPr="0F15F5B0" w:rsidR="18FCC79A">
        <w:rPr>
          <w:rFonts w:ascii="Arial Nova" w:hAnsi="Arial Nova" w:eastAsia="Arial Nova" w:cs="Arial Nova"/>
        </w:rPr>
        <w:t xml:space="preserve">, </w:t>
      </w:r>
      <w:r w:rsidRPr="0F15F5B0" w:rsidR="7A7F0F42">
        <w:rPr>
          <w:rFonts w:ascii="Arial Nova" w:hAnsi="Arial Nova" w:eastAsia="Arial Nova" w:cs="Arial Nova"/>
        </w:rPr>
        <w:t>and</w:t>
      </w:r>
      <w:r w:rsidRPr="0F15F5B0" w:rsidR="18FCC79A">
        <w:rPr>
          <w:rFonts w:ascii="Arial Nova" w:hAnsi="Arial Nova" w:eastAsia="Arial Nova" w:cs="Arial Nova"/>
        </w:rPr>
        <w:t xml:space="preserve"> the </w:t>
      </w:r>
      <w:r w:rsidRPr="0F15F5B0" w:rsidR="220738E6">
        <w:rPr>
          <w:rFonts w:ascii="Arial Nova" w:hAnsi="Arial Nova" w:eastAsia="Arial Nova" w:cs="Arial Nova"/>
        </w:rPr>
        <w:t>eighth</w:t>
      </w:r>
      <w:r w:rsidRPr="0F15F5B0" w:rsidR="18FCC79A">
        <w:rPr>
          <w:rFonts w:ascii="Arial Nova" w:hAnsi="Arial Nova" w:eastAsia="Arial Nova" w:cs="Arial Nova"/>
        </w:rPr>
        <w:t xml:space="preserve"> through to </w:t>
      </w:r>
      <w:r w:rsidRPr="0F15F5B0" w:rsidR="6B13CAFC">
        <w:rPr>
          <w:rFonts w:ascii="Arial Nova" w:hAnsi="Arial Nova" w:eastAsia="Arial Nova" w:cs="Arial Nova"/>
        </w:rPr>
        <w:t>twelfth</w:t>
      </w:r>
      <w:r w:rsidRPr="0F15F5B0" w:rsidR="18FCC79A">
        <w:rPr>
          <w:rFonts w:ascii="Arial Nova" w:hAnsi="Arial Nova" w:eastAsia="Arial Nova" w:cs="Arial Nova"/>
        </w:rPr>
        <w:t xml:space="preserve"> edition of a </w:t>
      </w:r>
      <w:r w:rsidRPr="0F15F5B0" w:rsidR="039700F3">
        <w:rPr>
          <w:rFonts w:ascii="Arial Nova" w:hAnsi="Arial Nova" w:eastAsia="Arial Nova" w:cs="Arial Nova"/>
        </w:rPr>
        <w:t>child world</w:t>
      </w:r>
      <w:r w:rsidRPr="0F15F5B0" w:rsidR="18FCC79A">
        <w:rPr>
          <w:rFonts w:ascii="Arial Nova" w:hAnsi="Arial Nova" w:eastAsia="Arial Nova" w:cs="Arial Nova"/>
        </w:rPr>
        <w:t>.</w:t>
      </w:r>
      <w:r w:rsidRPr="0F15F5B0" w:rsidR="4E0EE7C2">
        <w:rPr>
          <w:rFonts w:ascii="Arial Nova" w:hAnsi="Arial Nova" w:eastAsia="Arial Nova" w:cs="Arial Nova"/>
        </w:rPr>
        <w:t xml:space="preserve"> </w:t>
      </w:r>
    </w:p>
    <w:p w:rsidR="7A4FBCD1" w:rsidP="0F15F5B0" w:rsidRDefault="7A4FBCD1" w14:paraId="79BBDABA" w14:textId="63A3595F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</w:rPr>
      </w:pPr>
      <w:r w:rsidRPr="0F15F5B0" w:rsidR="7A4FBCD1">
        <w:rPr>
          <w:rFonts w:ascii="Arial Nova" w:hAnsi="Arial Nova" w:eastAsia="Arial Nova" w:cs="Arial Nova"/>
        </w:rPr>
        <w:t xml:space="preserve">Ruth </w:t>
      </w:r>
      <w:r w:rsidRPr="0F15F5B0" w:rsidR="51A56BBF">
        <w:rPr>
          <w:rFonts w:ascii="Arial Nova" w:hAnsi="Arial Nova" w:eastAsia="Arial Nova" w:cs="Arial Nova"/>
        </w:rPr>
        <w:t>Feldman</w:t>
      </w:r>
      <w:r w:rsidRPr="0F15F5B0" w:rsidR="7A4FBCD1">
        <w:rPr>
          <w:rFonts w:ascii="Arial Nova" w:hAnsi="Arial Nova" w:eastAsia="Arial Nova" w:cs="Arial Nova"/>
        </w:rPr>
        <w:t xml:space="preserve"> is a former teacher who has developed educational materials for all different learning </w:t>
      </w:r>
      <w:r w:rsidRPr="0F15F5B0" w:rsidR="51B10F6F">
        <w:rPr>
          <w:rFonts w:ascii="Arial Nova" w:hAnsi="Arial Nova" w:eastAsia="Arial Nova" w:cs="Arial Nova"/>
        </w:rPr>
        <w:t>levels, she</w:t>
      </w:r>
      <w:r w:rsidRPr="0F15F5B0" w:rsidR="7A4FBCD1">
        <w:rPr>
          <w:rFonts w:ascii="Arial Nova" w:hAnsi="Arial Nova" w:eastAsia="Arial Nova" w:cs="Arial Nova"/>
        </w:rPr>
        <w:t xml:space="preserve"> also has wri</w:t>
      </w:r>
      <w:r w:rsidRPr="0F15F5B0" w:rsidR="5ACDDB70">
        <w:rPr>
          <w:rFonts w:ascii="Arial Nova" w:hAnsi="Arial Nova" w:eastAsia="Arial Nova" w:cs="Arial Nova"/>
        </w:rPr>
        <w:t>tten for countless newspapers and magazines</w:t>
      </w:r>
      <w:r w:rsidRPr="0F15F5B0" w:rsidR="00E0CB56">
        <w:rPr>
          <w:rFonts w:ascii="Arial Nova" w:hAnsi="Arial Nova" w:eastAsia="Arial Nova" w:cs="Arial Nova"/>
        </w:rPr>
        <w:t xml:space="preserve"> and</w:t>
      </w:r>
      <w:r w:rsidRPr="0F15F5B0" w:rsidR="09905510">
        <w:rPr>
          <w:rFonts w:ascii="Arial Nova" w:hAnsi="Arial Nova" w:eastAsia="Arial Nova" w:cs="Arial Nova"/>
        </w:rPr>
        <w:t xml:space="preserve"> made </w:t>
      </w:r>
      <w:r w:rsidRPr="0F15F5B0" w:rsidR="09905510">
        <w:rPr>
          <w:rFonts w:ascii="Arial Nova" w:hAnsi="Arial Nova" w:eastAsia="Arial Nova" w:cs="Arial Nova"/>
        </w:rPr>
        <w:t>numerous</w:t>
      </w:r>
      <w:r w:rsidRPr="0F15F5B0" w:rsidR="00E0CB56">
        <w:rPr>
          <w:rFonts w:ascii="Arial Nova" w:hAnsi="Arial Nova" w:eastAsia="Arial Nova" w:cs="Arial Nova"/>
        </w:rPr>
        <w:t xml:space="preserve"> media appearances throughout the U.S.</w:t>
      </w:r>
    </w:p>
    <w:p w:rsidR="6FA86739" w:rsidP="0F15F5B0" w:rsidRDefault="6FA86739" w14:paraId="0DF4B020" w14:textId="1FB854D3">
      <w:pPr>
        <w:pStyle w:val="Normal"/>
        <w:ind w:left="0"/>
        <w:rPr>
          <w:rFonts w:ascii="Arial Nova" w:hAnsi="Arial Nova" w:eastAsia="Arial Nova" w:cs="Arial Nova"/>
          <w:b w:val="1"/>
          <w:bCs w:val="1"/>
          <w:u w:val="single"/>
        </w:rPr>
      </w:pPr>
      <w:r w:rsidRPr="0F15F5B0" w:rsidR="6FA86739">
        <w:rPr>
          <w:rFonts w:ascii="Arial Nova" w:hAnsi="Arial Nova" w:eastAsia="Arial Nova" w:cs="Arial Nova"/>
          <w:b w:val="1"/>
          <w:bCs w:val="1"/>
          <w:u w:val="single"/>
        </w:rPr>
        <w:t xml:space="preserve">Diane. </w:t>
      </w:r>
      <w:r w:rsidRPr="0F15F5B0" w:rsidR="6FA86739">
        <w:rPr>
          <w:rFonts w:ascii="Arial Nova" w:hAnsi="Arial Nova" w:eastAsia="Arial Nova" w:cs="Arial Nova"/>
          <w:b w:val="1"/>
          <w:bCs w:val="1"/>
          <w:u w:val="single"/>
        </w:rPr>
        <w:t>E. Papalia</w:t>
      </w:r>
    </w:p>
    <w:p w:rsidR="6FA86739" w:rsidP="0F15F5B0" w:rsidRDefault="6FA86739" w14:paraId="7261BA72" w14:textId="42067F71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6FA86739">
        <w:rPr>
          <w:rFonts w:ascii="Arial Nova" w:hAnsi="Arial Nova" w:eastAsia="Arial Nova" w:cs="Arial Nova"/>
          <w:b w:val="0"/>
          <w:bCs w:val="0"/>
          <w:u w:val="none"/>
        </w:rPr>
        <w:t xml:space="preserve">A U.S professor who has received her </w:t>
      </w:r>
      <w:r w:rsidRPr="0F15F5B0" w:rsidR="0E23F126">
        <w:rPr>
          <w:rFonts w:ascii="Arial Nova" w:hAnsi="Arial Nova" w:eastAsia="Arial Nova" w:cs="Arial Nova"/>
          <w:b w:val="0"/>
          <w:bCs w:val="0"/>
          <w:u w:val="none"/>
        </w:rPr>
        <w:t>bachelor's</w:t>
      </w:r>
      <w:r w:rsidRPr="0F15F5B0" w:rsidR="6FA86739">
        <w:rPr>
          <w:rFonts w:ascii="Arial Nova" w:hAnsi="Arial Nova" w:eastAsia="Arial Nova" w:cs="Arial Nova"/>
          <w:b w:val="0"/>
          <w:bCs w:val="0"/>
          <w:u w:val="none"/>
        </w:rPr>
        <w:t xml:space="preserve"> degree majoring in Psychology</w:t>
      </w:r>
      <w:r w:rsidRPr="0F15F5B0" w:rsidR="14065568">
        <w:rPr>
          <w:rFonts w:ascii="Arial Nova" w:hAnsi="Arial Nova" w:eastAsia="Arial Nova" w:cs="Arial Nova"/>
          <w:b w:val="0"/>
          <w:bCs w:val="0"/>
          <w:u w:val="none"/>
        </w:rPr>
        <w:t xml:space="preserve">, has a </w:t>
      </w:r>
      <w:r w:rsidRPr="0F15F5B0" w:rsidR="1903BD1F">
        <w:rPr>
          <w:rFonts w:ascii="Arial Nova" w:hAnsi="Arial Nova" w:eastAsia="Arial Nova" w:cs="Arial Nova"/>
          <w:b w:val="0"/>
          <w:bCs w:val="0"/>
          <w:u w:val="none"/>
        </w:rPr>
        <w:t>master's</w:t>
      </w:r>
      <w:r w:rsidRPr="0F15F5B0" w:rsidR="14065568">
        <w:rPr>
          <w:rFonts w:ascii="Arial Nova" w:hAnsi="Arial Nova" w:eastAsia="Arial Nova" w:cs="Arial Nova"/>
          <w:b w:val="0"/>
          <w:bCs w:val="0"/>
          <w:u w:val="none"/>
        </w:rPr>
        <w:t xml:space="preserve"> degree in child development &amp; family relations and has a PHD in life-span </w:t>
      </w:r>
      <w:r w:rsidRPr="0F15F5B0" w:rsidR="6D7663BE">
        <w:rPr>
          <w:rFonts w:ascii="Arial Nova" w:hAnsi="Arial Nova" w:eastAsia="Arial Nova" w:cs="Arial Nova"/>
          <w:b w:val="0"/>
          <w:bCs w:val="0"/>
          <w:u w:val="none"/>
        </w:rPr>
        <w:t>developmental</w:t>
      </w:r>
      <w:r w:rsidRPr="0F15F5B0" w:rsidR="14065568">
        <w:rPr>
          <w:rFonts w:ascii="Arial Nova" w:hAnsi="Arial Nova" w:eastAsia="Arial Nova" w:cs="Arial Nova"/>
          <w:b w:val="0"/>
          <w:bCs w:val="0"/>
          <w:u w:val="none"/>
        </w:rPr>
        <w:t xml:space="preserve"> psychology</w:t>
      </w:r>
      <w:r w:rsidRPr="0F15F5B0" w:rsidR="5B869E16">
        <w:rPr>
          <w:rFonts w:ascii="Arial Nova" w:hAnsi="Arial Nova" w:eastAsia="Arial Nova" w:cs="Arial Nova"/>
          <w:b w:val="0"/>
          <w:bCs w:val="0"/>
          <w:u w:val="none"/>
        </w:rPr>
        <w:t>.</w:t>
      </w:r>
    </w:p>
    <w:p w:rsidR="63F1461B" w:rsidP="0F15F5B0" w:rsidRDefault="63F1461B" w14:paraId="00D21F76" w14:textId="673B40F9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63F1461B">
        <w:rPr>
          <w:rFonts w:ascii="Arial Nova" w:hAnsi="Arial Nova" w:eastAsia="Arial Nova" w:cs="Arial Nova"/>
          <w:b w:val="0"/>
          <w:bCs w:val="0"/>
          <w:u w:val="none"/>
        </w:rPr>
        <w:t xml:space="preserve">This information was useful for the completion of my presentation as it gave me a more </w:t>
      </w:r>
      <w:r w:rsidRPr="0F15F5B0" w:rsidR="734A38CF">
        <w:rPr>
          <w:rFonts w:ascii="Arial Nova" w:hAnsi="Arial Nova" w:eastAsia="Arial Nova" w:cs="Arial Nova"/>
          <w:b w:val="0"/>
          <w:bCs w:val="0"/>
          <w:u w:val="none"/>
        </w:rPr>
        <w:t>in-depth</w:t>
      </w:r>
      <w:r w:rsidRPr="0F15F5B0" w:rsidR="63F1461B">
        <w:rPr>
          <w:rFonts w:ascii="Arial Nova" w:hAnsi="Arial Nova" w:eastAsia="Arial Nova" w:cs="Arial Nova"/>
          <w:b w:val="0"/>
          <w:bCs w:val="0"/>
          <w:u w:val="none"/>
        </w:rPr>
        <w:t xml:space="preserve"> understanding of </w:t>
      </w:r>
      <w:r w:rsidRPr="0F15F5B0" w:rsidR="5C2F7071">
        <w:rPr>
          <w:rFonts w:ascii="Arial Nova" w:hAnsi="Arial Nova" w:eastAsia="Arial Nova" w:cs="Arial Nova"/>
          <w:b w:val="0"/>
          <w:bCs w:val="0"/>
          <w:u w:val="none"/>
        </w:rPr>
        <w:t>children's</w:t>
      </w:r>
      <w:r w:rsidRPr="0F15F5B0" w:rsidR="2040C0DD">
        <w:rPr>
          <w:rFonts w:ascii="Arial Nova" w:hAnsi="Arial Nova" w:eastAsia="Arial Nova" w:cs="Arial Nova"/>
          <w:b w:val="0"/>
          <w:bCs w:val="0"/>
          <w:u w:val="none"/>
        </w:rPr>
        <w:t xml:space="preserve"> development and what factors </w:t>
      </w:r>
      <w:r w:rsidRPr="0F15F5B0" w:rsidR="2AB29EAA">
        <w:rPr>
          <w:rFonts w:ascii="Arial Nova" w:hAnsi="Arial Nova" w:eastAsia="Arial Nova" w:cs="Arial Nova"/>
          <w:b w:val="0"/>
          <w:bCs w:val="0"/>
          <w:u w:val="none"/>
        </w:rPr>
        <w:t>may</w:t>
      </w:r>
      <w:r w:rsidRPr="0F15F5B0" w:rsidR="2040C0DD">
        <w:rPr>
          <w:rFonts w:ascii="Arial Nova" w:hAnsi="Arial Nova" w:eastAsia="Arial Nova" w:cs="Arial Nova"/>
          <w:b w:val="0"/>
          <w:bCs w:val="0"/>
          <w:u w:val="none"/>
        </w:rPr>
        <w:t xml:space="preserve"> affect </w:t>
      </w:r>
      <w:r w:rsidRPr="0F15F5B0" w:rsidR="0ADAFA36">
        <w:rPr>
          <w:rFonts w:ascii="Arial Nova" w:hAnsi="Arial Nova" w:eastAsia="Arial Nova" w:cs="Arial Nova"/>
          <w:b w:val="0"/>
          <w:bCs w:val="0"/>
          <w:u w:val="none"/>
        </w:rPr>
        <w:t>their cognitive development, it also gave me some ins</w:t>
      </w:r>
      <w:r w:rsidRPr="0F15F5B0" w:rsidR="1D8A8B40">
        <w:rPr>
          <w:rFonts w:ascii="Arial Nova" w:hAnsi="Arial Nova" w:eastAsia="Arial Nova" w:cs="Arial Nova"/>
          <w:b w:val="0"/>
          <w:bCs w:val="0"/>
          <w:u w:val="none"/>
        </w:rPr>
        <w:t xml:space="preserve">ight into </w:t>
      </w:r>
      <w:r w:rsidRPr="0F15F5B0" w:rsidR="34BE2288">
        <w:rPr>
          <w:rFonts w:ascii="Arial Nova" w:hAnsi="Arial Nova" w:eastAsia="Arial Nova" w:cs="Arial Nova"/>
          <w:b w:val="0"/>
          <w:bCs w:val="0"/>
          <w:u w:val="none"/>
        </w:rPr>
        <w:t>children's</w:t>
      </w:r>
      <w:r w:rsidRPr="0F15F5B0" w:rsidR="1D8A8B40">
        <w:rPr>
          <w:rFonts w:ascii="Arial Nova" w:hAnsi="Arial Nova" w:eastAsia="Arial Nova" w:cs="Arial Nova"/>
          <w:b w:val="0"/>
          <w:bCs w:val="0"/>
          <w:u w:val="none"/>
        </w:rPr>
        <w:t xml:space="preserve"> learning and helped me to select the two </w:t>
      </w:r>
      <w:r w:rsidRPr="0F15F5B0" w:rsidR="3BE34798">
        <w:rPr>
          <w:rFonts w:ascii="Arial Nova" w:hAnsi="Arial Nova" w:eastAsia="Arial Nova" w:cs="Arial Nova"/>
          <w:b w:val="0"/>
          <w:bCs w:val="0"/>
          <w:u w:val="none"/>
        </w:rPr>
        <w:t>suitable creche activities for my presentation.</w:t>
      </w:r>
      <w:r w:rsidRPr="0F15F5B0" w:rsidR="63F1461B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</w:p>
    <w:p w:rsidR="43D3FE43" w:rsidP="0F15F5B0" w:rsidRDefault="43D3FE43" w14:paraId="1512657B" w14:textId="4C387112">
      <w:pPr>
        <w:pStyle w:val="Normal"/>
        <w:ind w:left="0"/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43D3FE43">
        <w:rPr>
          <w:rFonts w:ascii="Arial Nova" w:hAnsi="Arial Nova" w:eastAsia="Arial Nova" w:cs="Arial Nova"/>
          <w:b w:val="0"/>
          <w:bCs w:val="0"/>
          <w:u w:val="none"/>
        </w:rPr>
        <w:t xml:space="preserve">Barry. J. Wadsworth (2011), </w:t>
      </w:r>
      <w:r w:rsidRPr="0F15F5B0" w:rsidR="4A3A94A7">
        <w:rPr>
          <w:rFonts w:ascii="Arial Nova" w:hAnsi="Arial Nova" w:eastAsia="Arial Nova" w:cs="Arial Nova"/>
          <w:b w:val="0"/>
          <w:bCs w:val="0"/>
          <w:u w:val="none"/>
        </w:rPr>
        <w:t>Piaget's</w:t>
      </w:r>
      <w:r w:rsidRPr="0F15F5B0" w:rsidR="43D3FE43">
        <w:rPr>
          <w:rFonts w:ascii="Arial Nova" w:hAnsi="Arial Nova" w:eastAsia="Arial Nova" w:cs="Arial Nova"/>
          <w:b w:val="0"/>
          <w:bCs w:val="0"/>
          <w:u w:val="none"/>
        </w:rPr>
        <w:t xml:space="preserve"> theory of cognitive and affective development, 5</w:t>
      </w:r>
      <w:r w:rsidRPr="0F15F5B0" w:rsidR="43D3FE43">
        <w:rPr>
          <w:rFonts w:ascii="Arial Nova" w:hAnsi="Arial Nova" w:eastAsia="Arial Nova" w:cs="Arial Nova"/>
          <w:b w:val="0"/>
          <w:bCs w:val="0"/>
          <w:u w:val="none"/>
          <w:vertAlign w:val="superscript"/>
        </w:rPr>
        <w:t>th</w:t>
      </w:r>
      <w:r w:rsidRPr="0F15F5B0" w:rsidR="43D3FE43">
        <w:rPr>
          <w:rFonts w:ascii="Arial Nova" w:hAnsi="Arial Nova" w:eastAsia="Arial Nova" w:cs="Arial Nova"/>
          <w:b w:val="0"/>
          <w:bCs w:val="0"/>
          <w:u w:val="none"/>
        </w:rPr>
        <w:t xml:space="preserve"> edition, Pearson. </w:t>
      </w:r>
    </w:p>
    <w:p w:rsidR="5F073595" w:rsidP="0F15F5B0" w:rsidRDefault="5F073595" w14:paraId="33B57501" w14:textId="371DC472">
      <w:pPr>
        <w:pStyle w:val="ListParagraph"/>
        <w:numPr>
          <w:ilvl w:val="0"/>
          <w:numId w:val="7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5F073595">
        <w:rPr>
          <w:rFonts w:ascii="Arial Nova" w:hAnsi="Arial Nova" w:eastAsia="Arial Nova" w:cs="Arial Nova"/>
          <w:b w:val="0"/>
          <w:bCs w:val="0"/>
          <w:u w:val="none"/>
        </w:rPr>
        <w:t xml:space="preserve">This book explains in depth </w:t>
      </w:r>
      <w:r w:rsidRPr="0F15F5B0" w:rsidR="61CB560D">
        <w:rPr>
          <w:rFonts w:ascii="Arial Nova" w:hAnsi="Arial Nova" w:eastAsia="Arial Nova" w:cs="Arial Nova"/>
          <w:b w:val="0"/>
          <w:bCs w:val="0"/>
          <w:u w:val="none"/>
        </w:rPr>
        <w:t>Piaget's</w:t>
      </w:r>
      <w:r w:rsidRPr="0F15F5B0" w:rsidR="5F073595">
        <w:rPr>
          <w:rFonts w:ascii="Arial Nova" w:hAnsi="Arial Nova" w:eastAsia="Arial Nova" w:cs="Arial Nova"/>
          <w:b w:val="0"/>
          <w:bCs w:val="0"/>
          <w:u w:val="none"/>
        </w:rPr>
        <w:t xml:space="preserve"> theory of cognitive development from birth to adulthood</w:t>
      </w:r>
    </w:p>
    <w:p w:rsidR="7B93FB7F" w:rsidP="0F15F5B0" w:rsidRDefault="7B93FB7F" w14:paraId="66D3135B" w14:textId="2545A7C0">
      <w:pPr>
        <w:pStyle w:val="ListParagraph"/>
        <w:numPr>
          <w:ilvl w:val="0"/>
          <w:numId w:val="7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7B93FB7F">
        <w:rPr>
          <w:rFonts w:ascii="Arial Nova" w:hAnsi="Arial Nova" w:eastAsia="Arial Nova" w:cs="Arial Nova"/>
          <w:b w:val="0"/>
          <w:bCs w:val="0"/>
          <w:u w:val="none"/>
        </w:rPr>
        <w:t>Barry. J Wadsworth is a famous author of books such as “Piaget for the classroom”</w:t>
      </w:r>
    </w:p>
    <w:p w:rsidR="7B93FB7F" w:rsidP="0F15F5B0" w:rsidRDefault="7B93FB7F" w14:paraId="77DB9413" w14:textId="38A842F3">
      <w:pPr>
        <w:pStyle w:val="ListParagraph"/>
        <w:numPr>
          <w:ilvl w:val="0"/>
          <w:numId w:val="7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7B93FB7F">
        <w:rPr>
          <w:rFonts w:ascii="Arial Nova" w:hAnsi="Arial Nova" w:eastAsia="Arial Nova" w:cs="Arial Nova"/>
          <w:b w:val="0"/>
          <w:bCs w:val="0"/>
          <w:u w:val="none"/>
        </w:rPr>
        <w:t xml:space="preserve">This book was </w:t>
      </w:r>
      <w:r w:rsidRPr="0F15F5B0" w:rsidR="52CC25CA">
        <w:rPr>
          <w:rFonts w:ascii="Arial Nova" w:hAnsi="Arial Nova" w:eastAsia="Arial Nova" w:cs="Arial Nova"/>
          <w:b w:val="0"/>
          <w:bCs w:val="0"/>
          <w:u w:val="none"/>
        </w:rPr>
        <w:t>immensely helpful</w:t>
      </w:r>
      <w:r w:rsidRPr="0F15F5B0" w:rsidR="7B93FB7F">
        <w:rPr>
          <w:rFonts w:ascii="Arial Nova" w:hAnsi="Arial Nova" w:eastAsia="Arial Nova" w:cs="Arial Nova"/>
          <w:b w:val="0"/>
          <w:bCs w:val="0"/>
          <w:u w:val="none"/>
        </w:rPr>
        <w:t xml:space="preserve"> for me to get a better understanding of </w:t>
      </w:r>
      <w:r w:rsidRPr="0F15F5B0" w:rsidR="3009E7A7">
        <w:rPr>
          <w:rFonts w:ascii="Arial Nova" w:hAnsi="Arial Nova" w:eastAsia="Arial Nova" w:cs="Arial Nova"/>
          <w:b w:val="0"/>
          <w:bCs w:val="0"/>
          <w:u w:val="none"/>
        </w:rPr>
        <w:t>Piaget's</w:t>
      </w:r>
      <w:r w:rsidRPr="0F15F5B0" w:rsidR="7B93FB7F">
        <w:rPr>
          <w:rFonts w:ascii="Arial Nova" w:hAnsi="Arial Nova" w:eastAsia="Arial Nova" w:cs="Arial Nova"/>
          <w:b w:val="0"/>
          <w:bCs w:val="0"/>
          <w:u w:val="none"/>
        </w:rPr>
        <w:t xml:space="preserve"> theory in relation to my chosen age range which wa</w:t>
      </w:r>
      <w:r w:rsidRPr="0F15F5B0" w:rsidR="3E679309">
        <w:rPr>
          <w:rFonts w:ascii="Arial Nova" w:hAnsi="Arial Nova" w:eastAsia="Arial Nova" w:cs="Arial Nova"/>
          <w:b w:val="0"/>
          <w:bCs w:val="0"/>
          <w:u w:val="none"/>
        </w:rPr>
        <w:t>s</w:t>
      </w:r>
      <w:r w:rsidRPr="0F15F5B0" w:rsidR="7B93FB7F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F15F5B0" w:rsidR="48226055">
        <w:rPr>
          <w:rFonts w:ascii="Arial Nova" w:hAnsi="Arial Nova" w:eastAsia="Arial Nova" w:cs="Arial Nova"/>
          <w:b w:val="0"/>
          <w:bCs w:val="0"/>
          <w:u w:val="none"/>
        </w:rPr>
        <w:t>0–2-year-olds</w:t>
      </w:r>
      <w:r w:rsidRPr="0F15F5B0" w:rsidR="7B93FB7F">
        <w:rPr>
          <w:rFonts w:ascii="Arial Nova" w:hAnsi="Arial Nova" w:eastAsia="Arial Nova" w:cs="Arial Nova"/>
          <w:b w:val="0"/>
          <w:bCs w:val="0"/>
          <w:u w:val="none"/>
        </w:rPr>
        <w:t>, it gave me a deeper in</w:t>
      </w:r>
      <w:r w:rsidRPr="0F15F5B0" w:rsidR="7379B331">
        <w:rPr>
          <w:rFonts w:ascii="Arial Nova" w:hAnsi="Arial Nova" w:eastAsia="Arial Nova" w:cs="Arial Nova"/>
          <w:b w:val="0"/>
          <w:bCs w:val="0"/>
          <w:u w:val="none"/>
        </w:rPr>
        <w:t xml:space="preserve">sight into the way these children best develop and helped me to select my chosen activities. </w:t>
      </w:r>
    </w:p>
    <w:p w:rsidR="55358D91" w:rsidP="0F15F5B0" w:rsidRDefault="55358D91" w14:paraId="743FA17C" w14:textId="4F8571A4">
      <w:pPr>
        <w:pStyle w:val="ListParagraph"/>
        <w:numPr>
          <w:ilvl w:val="0"/>
          <w:numId w:val="7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55358D91">
        <w:rPr>
          <w:rFonts w:ascii="Arial Nova" w:hAnsi="Arial Nova" w:eastAsia="Arial Nova" w:cs="Arial Nova"/>
          <w:b w:val="0"/>
          <w:bCs w:val="0"/>
          <w:u w:val="none"/>
        </w:rPr>
        <w:t>In this book it stated</w:t>
      </w:r>
      <w:r w:rsidRPr="0F15F5B0" w:rsidR="354AC708">
        <w:rPr>
          <w:rFonts w:ascii="Arial Nova" w:hAnsi="Arial Nova" w:eastAsia="Arial Nova" w:cs="Arial Nova"/>
          <w:b w:val="0"/>
          <w:bCs w:val="0"/>
          <w:u w:val="none"/>
        </w:rPr>
        <w:t>-</w:t>
      </w:r>
      <w:r w:rsidRPr="0F15F5B0" w:rsidR="55358D91">
        <w:rPr>
          <w:rFonts w:ascii="Arial Nova" w:hAnsi="Arial Nova" w:eastAsia="Arial Nova" w:cs="Arial Nova"/>
          <w:b w:val="0"/>
          <w:bCs w:val="0"/>
          <w:u w:val="none"/>
        </w:rPr>
        <w:t xml:space="preserve">Art plays </w:t>
      </w:r>
      <w:r w:rsidRPr="0F15F5B0" w:rsidR="70C37D94">
        <w:rPr>
          <w:rFonts w:ascii="Arial Nova" w:hAnsi="Arial Nova" w:eastAsia="Arial Nova" w:cs="Arial Nova"/>
          <w:b w:val="0"/>
          <w:bCs w:val="0"/>
          <w:u w:val="none"/>
        </w:rPr>
        <w:t>a key role in human development</w:t>
      </w:r>
      <w:r w:rsidRPr="0F15F5B0" w:rsidR="27320737">
        <w:rPr>
          <w:rFonts w:ascii="Arial Nova" w:hAnsi="Arial Nova" w:eastAsia="Arial Nova" w:cs="Arial Nova"/>
          <w:b w:val="0"/>
          <w:bCs w:val="0"/>
          <w:u w:val="none"/>
        </w:rPr>
        <w:t xml:space="preserve"> because it encourages thoughtful reflection and expression, </w:t>
      </w:r>
      <w:r w:rsidRPr="0F15F5B0" w:rsidR="38FB27CF">
        <w:rPr>
          <w:rFonts w:ascii="Arial Nova" w:hAnsi="Arial Nova" w:eastAsia="Arial Nova" w:cs="Arial Nova"/>
          <w:b w:val="0"/>
          <w:bCs w:val="0"/>
          <w:u w:val="none"/>
        </w:rPr>
        <w:t>Piaget</w:t>
      </w:r>
      <w:r w:rsidRPr="0F15F5B0" w:rsidR="27320737">
        <w:rPr>
          <w:rFonts w:ascii="Arial Nova" w:hAnsi="Arial Nova" w:eastAsia="Arial Nova" w:cs="Arial Nova"/>
          <w:b w:val="0"/>
          <w:bCs w:val="0"/>
          <w:u w:val="none"/>
        </w:rPr>
        <w:t xml:space="preserve"> states that we learn in stages and store information in schemas, after cons</w:t>
      </w:r>
      <w:r w:rsidRPr="0F15F5B0" w:rsidR="274CCAAB">
        <w:rPr>
          <w:rFonts w:ascii="Arial Nova" w:hAnsi="Arial Nova" w:eastAsia="Arial Nova" w:cs="Arial Nova"/>
          <w:b w:val="0"/>
          <w:bCs w:val="0"/>
          <w:u w:val="none"/>
        </w:rPr>
        <w:t xml:space="preserve">idering this information I thought that to introduce children in the 0-2 age range to art that would be later built upon would not only be useful for them in the moment by stimulating </w:t>
      </w:r>
      <w:r w:rsidRPr="0F15F5B0" w:rsidR="5C396811">
        <w:rPr>
          <w:rFonts w:ascii="Arial Nova" w:hAnsi="Arial Nova" w:eastAsia="Arial Nova" w:cs="Arial Nova"/>
          <w:b w:val="0"/>
          <w:bCs w:val="0"/>
          <w:u w:val="none"/>
        </w:rPr>
        <w:t>their</w:t>
      </w:r>
      <w:r w:rsidRPr="0F15F5B0" w:rsidR="274CCAAB">
        <w:rPr>
          <w:rFonts w:ascii="Arial Nova" w:hAnsi="Arial Nova" w:eastAsia="Arial Nova" w:cs="Arial Nova"/>
          <w:b w:val="0"/>
          <w:bCs w:val="0"/>
          <w:u w:val="none"/>
        </w:rPr>
        <w:t xml:space="preserve"> senses and allowing</w:t>
      </w:r>
      <w:r w:rsidRPr="0F15F5B0" w:rsidR="53421ED2">
        <w:rPr>
          <w:rFonts w:ascii="Arial Nova" w:hAnsi="Arial Nova" w:eastAsia="Arial Nova" w:cs="Arial Nova"/>
          <w:b w:val="0"/>
          <w:bCs w:val="0"/>
          <w:u w:val="none"/>
        </w:rPr>
        <w:t xml:space="preserve"> them to explore their </w:t>
      </w:r>
      <w:r w:rsidRPr="0F15F5B0" w:rsidR="4AA984F3">
        <w:rPr>
          <w:rFonts w:ascii="Arial Nova" w:hAnsi="Arial Nova" w:eastAsia="Arial Nova" w:cs="Arial Nova"/>
          <w:b w:val="0"/>
          <w:bCs w:val="0"/>
          <w:u w:val="none"/>
        </w:rPr>
        <w:t>environment, different</w:t>
      </w:r>
      <w:r w:rsidRPr="0F15F5B0" w:rsidR="53421ED2">
        <w:rPr>
          <w:rFonts w:ascii="Arial Nova" w:hAnsi="Arial Nova" w:eastAsia="Arial Nova" w:cs="Arial Nova"/>
          <w:b w:val="0"/>
          <w:bCs w:val="0"/>
          <w:u w:val="none"/>
        </w:rPr>
        <w:t xml:space="preserve"> textures and materials but</w:t>
      </w:r>
      <w:r w:rsidRPr="0F15F5B0" w:rsidR="2496950E">
        <w:rPr>
          <w:rFonts w:ascii="Arial Nova" w:hAnsi="Arial Nova" w:eastAsia="Arial Nova" w:cs="Arial Nova"/>
          <w:b w:val="0"/>
          <w:bCs w:val="0"/>
          <w:u w:val="none"/>
        </w:rPr>
        <w:t xml:space="preserve"> would also be a major part of their development for later life</w:t>
      </w:r>
      <w:r w:rsidRPr="0F15F5B0" w:rsidR="4E2C7341">
        <w:rPr>
          <w:rFonts w:ascii="Arial Nova" w:hAnsi="Arial Nova" w:eastAsia="Arial Nova" w:cs="Arial Nova"/>
          <w:b w:val="0"/>
          <w:bCs w:val="0"/>
          <w:u w:val="none"/>
        </w:rPr>
        <w:t xml:space="preserve"> in relation to my chosen theory.</w:t>
      </w:r>
    </w:p>
    <w:p w:rsidR="0F15F5B0" w:rsidP="0F15F5B0" w:rsidRDefault="0F15F5B0" w14:paraId="7145D3CC" w14:textId="7112176D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</w:p>
    <w:p w:rsidR="4E2C7341" w:rsidP="0F15F5B0" w:rsidRDefault="4E2C7341" w14:paraId="0D49E03B" w14:textId="7D9437B9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4E2C7341">
        <w:rPr>
          <w:rFonts w:ascii="Arial Nova" w:hAnsi="Arial Nova" w:eastAsia="Arial Nova" w:cs="Arial Nova"/>
          <w:b w:val="0"/>
          <w:bCs w:val="0"/>
          <w:u w:val="none"/>
        </w:rPr>
        <w:t>Gov.UK (2014)</w:t>
      </w:r>
      <w:r w:rsidRPr="0F15F5B0" w:rsidR="53B817DA">
        <w:rPr>
          <w:rFonts w:ascii="Arial Nova" w:hAnsi="Arial Nova" w:eastAsia="Arial Nova" w:cs="Arial Nova"/>
          <w:b w:val="0"/>
          <w:bCs w:val="0"/>
          <w:u w:val="none"/>
        </w:rPr>
        <w:t xml:space="preserve">, early years foundation stage; Statutory Framework </w:t>
      </w:r>
    </w:p>
    <w:p w:rsidR="53B817DA" w:rsidP="0F15F5B0" w:rsidRDefault="53B817DA" w14:paraId="3AFC4E95" w14:textId="426E02AE">
      <w:pPr>
        <w:pStyle w:val="ListParagraph"/>
        <w:numPr>
          <w:ilvl w:val="0"/>
          <w:numId w:val="8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53B817DA">
        <w:rPr>
          <w:rFonts w:ascii="Arial Nova" w:hAnsi="Arial Nova" w:eastAsia="Arial Nova" w:cs="Arial Nova"/>
          <w:b w:val="0"/>
          <w:bCs w:val="0"/>
          <w:u w:val="none"/>
        </w:rPr>
        <w:t>This is a very credible source of information as it is the United Kingdom Public Sector information website.</w:t>
      </w:r>
    </w:p>
    <w:p w:rsidR="1947C592" w:rsidP="0F15F5B0" w:rsidRDefault="1947C592" w14:paraId="1994C605" w14:textId="10EF3A3A">
      <w:pPr>
        <w:pStyle w:val="ListParagraph"/>
        <w:numPr>
          <w:ilvl w:val="0"/>
          <w:numId w:val="8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1947C592">
        <w:rPr>
          <w:rFonts w:ascii="Arial Nova" w:hAnsi="Arial Nova" w:eastAsia="Arial Nova" w:cs="Arial Nova"/>
          <w:b w:val="0"/>
          <w:bCs w:val="0"/>
          <w:u w:val="none"/>
        </w:rPr>
        <w:t xml:space="preserve">Gov.uk work with government departments to make sure all information is </w:t>
      </w:r>
      <w:r w:rsidRPr="0F15F5B0" w:rsidR="1947C592">
        <w:rPr>
          <w:rFonts w:ascii="Arial Nova" w:hAnsi="Arial Nova" w:eastAsia="Arial Nova" w:cs="Arial Nova"/>
          <w:b w:val="0"/>
          <w:bCs w:val="0"/>
          <w:u w:val="none"/>
        </w:rPr>
        <w:t>accurate</w:t>
      </w:r>
      <w:r w:rsidRPr="0F15F5B0" w:rsidR="1947C592">
        <w:rPr>
          <w:rFonts w:ascii="Arial Nova" w:hAnsi="Arial Nova" w:eastAsia="Arial Nova" w:cs="Arial Nova"/>
          <w:b w:val="0"/>
          <w:bCs w:val="0"/>
          <w:u w:val="none"/>
        </w:rPr>
        <w:t>, also results</w:t>
      </w:r>
      <w:r w:rsidRPr="0F15F5B0" w:rsidR="2A71F094">
        <w:rPr>
          <w:rFonts w:ascii="Arial Nova" w:hAnsi="Arial Nova" w:eastAsia="Arial Nova" w:cs="Arial Nova"/>
          <w:b w:val="0"/>
          <w:bCs w:val="0"/>
          <w:u w:val="none"/>
        </w:rPr>
        <w:t xml:space="preserve"> are updated </w:t>
      </w:r>
      <w:r w:rsidRPr="0F15F5B0" w:rsidR="2A71F094">
        <w:rPr>
          <w:rFonts w:ascii="Arial Nova" w:hAnsi="Arial Nova" w:eastAsia="Arial Nova" w:cs="Arial Nova"/>
          <w:b w:val="0"/>
          <w:bCs w:val="0"/>
          <w:u w:val="none"/>
        </w:rPr>
        <w:t>regularly</w:t>
      </w:r>
      <w:r w:rsidRPr="0F15F5B0" w:rsidR="2A71F094">
        <w:rPr>
          <w:rFonts w:ascii="Arial Nova" w:hAnsi="Arial Nova" w:eastAsia="Arial Nova" w:cs="Arial Nova"/>
          <w:b w:val="0"/>
          <w:bCs w:val="0"/>
          <w:u w:val="none"/>
        </w:rPr>
        <w:t>.</w:t>
      </w:r>
    </w:p>
    <w:p w:rsidR="0CA25E42" w:rsidP="0F15F5B0" w:rsidRDefault="0CA25E42" w14:paraId="4F08B3A9" w14:textId="2F44DA43">
      <w:pPr>
        <w:pStyle w:val="ListParagraph"/>
        <w:numPr>
          <w:ilvl w:val="0"/>
          <w:numId w:val="8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0CA25E42">
        <w:rPr>
          <w:rFonts w:ascii="Arial Nova" w:hAnsi="Arial Nova" w:eastAsia="Arial Nova" w:cs="Arial Nova"/>
          <w:b w:val="0"/>
          <w:bCs w:val="0"/>
          <w:u w:val="none"/>
        </w:rPr>
        <w:t xml:space="preserve">The information on this website </w:t>
      </w:r>
      <w:r w:rsidRPr="0F15F5B0" w:rsidR="2DD41DCB">
        <w:rPr>
          <w:rFonts w:ascii="Arial Nova" w:hAnsi="Arial Nova" w:eastAsia="Arial Nova" w:cs="Arial Nova"/>
          <w:b w:val="0"/>
          <w:bCs w:val="0"/>
          <w:u w:val="none"/>
        </w:rPr>
        <w:t>helped me to pick activities that were well suited to my chosen age range by informing me what activities wor</w:t>
      </w:r>
      <w:r w:rsidRPr="0F15F5B0" w:rsidR="1E50BB66">
        <w:rPr>
          <w:rFonts w:ascii="Arial Nova" w:hAnsi="Arial Nova" w:eastAsia="Arial Nova" w:cs="Arial Nova"/>
          <w:b w:val="0"/>
          <w:bCs w:val="0"/>
          <w:u w:val="none"/>
        </w:rPr>
        <w:t>k best for younger children and how certain activities help with children's cognitive development</w:t>
      </w:r>
      <w:r w:rsidRPr="0F15F5B0" w:rsidR="0735F308">
        <w:rPr>
          <w:rFonts w:ascii="Arial Nova" w:hAnsi="Arial Nova" w:eastAsia="Arial Nova" w:cs="Arial Nova"/>
          <w:b w:val="0"/>
          <w:bCs w:val="0"/>
          <w:u w:val="none"/>
        </w:rPr>
        <w:t>, and that</w:t>
      </w:r>
      <w:r w:rsidRPr="0F15F5B0" w:rsidR="26961704">
        <w:rPr>
          <w:rFonts w:ascii="Arial Nova" w:hAnsi="Arial Nova" w:eastAsia="Arial Nova" w:cs="Arial Nova"/>
          <w:b w:val="0"/>
          <w:bCs w:val="0"/>
          <w:u w:val="none"/>
        </w:rPr>
        <w:t xml:space="preserve"> by selecting an appropriate activity for a specific age range</w:t>
      </w:r>
      <w:r w:rsidRPr="0F15F5B0" w:rsidR="5A3F6AFA">
        <w:rPr>
          <w:rFonts w:ascii="Arial Nova" w:hAnsi="Arial Nova" w:eastAsia="Arial Nova" w:cs="Arial Nova"/>
          <w:b w:val="0"/>
          <w:bCs w:val="0"/>
          <w:u w:val="none"/>
        </w:rPr>
        <w:t xml:space="preserve"> it</w:t>
      </w:r>
      <w:r w:rsidRPr="0F15F5B0" w:rsidR="26961704">
        <w:rPr>
          <w:rFonts w:ascii="Arial Nova" w:hAnsi="Arial Nova" w:eastAsia="Arial Nova" w:cs="Arial Nova"/>
          <w:b w:val="0"/>
          <w:bCs w:val="0"/>
          <w:u w:val="none"/>
        </w:rPr>
        <w:t xml:space="preserve"> can help increase not only the</w:t>
      </w:r>
      <w:r w:rsidRPr="0F15F5B0" w:rsidR="6FA531A1">
        <w:rPr>
          <w:rFonts w:ascii="Arial Nova" w:hAnsi="Arial Nova" w:eastAsia="Arial Nova" w:cs="Arial Nova"/>
          <w:b w:val="0"/>
          <w:bCs w:val="0"/>
          <w:u w:val="none"/>
        </w:rPr>
        <w:t>ir knowledge</w:t>
      </w:r>
      <w:r w:rsidRPr="0F15F5B0" w:rsidR="30937A9C">
        <w:rPr>
          <w:rFonts w:ascii="Arial Nova" w:hAnsi="Arial Nova" w:eastAsia="Arial Nova" w:cs="Arial Nova"/>
          <w:b w:val="0"/>
          <w:bCs w:val="0"/>
          <w:u w:val="none"/>
        </w:rPr>
        <w:t xml:space="preserve"> but</w:t>
      </w:r>
      <w:r w:rsidRPr="0F15F5B0" w:rsidR="6FA531A1">
        <w:rPr>
          <w:rFonts w:ascii="Arial Nova" w:hAnsi="Arial Nova" w:eastAsia="Arial Nova" w:cs="Arial Nova"/>
          <w:b w:val="0"/>
          <w:bCs w:val="0"/>
          <w:u w:val="none"/>
        </w:rPr>
        <w:t xml:space="preserve"> also their sense of the world around them.</w:t>
      </w:r>
    </w:p>
    <w:p w:rsidR="6CEEFC04" w:rsidP="0F15F5B0" w:rsidRDefault="6CEEFC04" w14:paraId="11EF4834" w14:textId="15A15FB1">
      <w:pPr>
        <w:pStyle w:val="ListParagraph"/>
        <w:numPr>
          <w:ilvl w:val="0"/>
          <w:numId w:val="8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6CEEFC04">
        <w:rPr>
          <w:rFonts w:ascii="Arial Nova" w:hAnsi="Arial Nova" w:eastAsia="Arial Nova" w:cs="Arial Nova"/>
          <w:b w:val="0"/>
          <w:bCs w:val="0"/>
          <w:u w:val="none"/>
        </w:rPr>
        <w:t xml:space="preserve">It showed me that selecting activities for </w:t>
      </w:r>
      <w:r w:rsidRPr="0F15F5B0" w:rsidR="678EAB0A">
        <w:rPr>
          <w:rFonts w:ascii="Arial Nova" w:hAnsi="Arial Nova" w:eastAsia="Arial Nova" w:cs="Arial Nova"/>
          <w:b w:val="0"/>
          <w:bCs w:val="0"/>
          <w:u w:val="none"/>
        </w:rPr>
        <w:t>specific</w:t>
      </w:r>
      <w:r w:rsidRPr="0F15F5B0" w:rsidR="6CEEFC04">
        <w:rPr>
          <w:rFonts w:ascii="Arial Nova" w:hAnsi="Arial Nova" w:eastAsia="Arial Nova" w:cs="Arial Nova"/>
          <w:b w:val="0"/>
          <w:bCs w:val="0"/>
          <w:u w:val="none"/>
        </w:rPr>
        <w:t xml:space="preserve"> age ranges should be carefully selected as the quality and variety of what ch</w:t>
      </w:r>
      <w:r w:rsidRPr="0F15F5B0" w:rsidR="384CB744">
        <w:rPr>
          <w:rFonts w:ascii="Arial Nova" w:hAnsi="Arial Nova" w:eastAsia="Arial Nova" w:cs="Arial Nova"/>
          <w:b w:val="0"/>
          <w:bCs w:val="0"/>
          <w:u w:val="none"/>
        </w:rPr>
        <w:t>il</w:t>
      </w:r>
      <w:r w:rsidRPr="0F15F5B0" w:rsidR="6CEEFC04">
        <w:rPr>
          <w:rFonts w:ascii="Arial Nova" w:hAnsi="Arial Nova" w:eastAsia="Arial Nova" w:cs="Arial Nova"/>
          <w:b w:val="0"/>
          <w:bCs w:val="0"/>
          <w:u w:val="none"/>
        </w:rPr>
        <w:t xml:space="preserve">dren see, </w:t>
      </w:r>
      <w:r w:rsidRPr="0F15F5B0" w:rsidR="4F9308F9">
        <w:rPr>
          <w:rFonts w:ascii="Arial Nova" w:hAnsi="Arial Nova" w:eastAsia="Arial Nova" w:cs="Arial Nova"/>
          <w:b w:val="0"/>
          <w:bCs w:val="0"/>
          <w:u w:val="none"/>
        </w:rPr>
        <w:t>hear,</w:t>
      </w:r>
      <w:r w:rsidRPr="0F15F5B0" w:rsidR="6CEEFC04">
        <w:rPr>
          <w:rFonts w:ascii="Arial Nova" w:hAnsi="Arial Nova" w:eastAsia="Arial Nova" w:cs="Arial Nova"/>
          <w:b w:val="0"/>
          <w:bCs w:val="0"/>
          <w:u w:val="none"/>
        </w:rPr>
        <w:t xml:space="preserve"> and </w:t>
      </w:r>
      <w:r w:rsidRPr="0F15F5B0" w:rsidR="6CEEFC04">
        <w:rPr>
          <w:rFonts w:ascii="Arial Nova" w:hAnsi="Arial Nova" w:eastAsia="Arial Nova" w:cs="Arial Nova"/>
          <w:b w:val="0"/>
          <w:bCs w:val="0"/>
          <w:u w:val="none"/>
        </w:rPr>
        <w:t>participate</w:t>
      </w:r>
      <w:r w:rsidRPr="0F15F5B0" w:rsidR="6CEEFC04">
        <w:rPr>
          <w:rFonts w:ascii="Arial Nova" w:hAnsi="Arial Nova" w:eastAsia="Arial Nova" w:cs="Arial Nova"/>
          <w:b w:val="0"/>
          <w:bCs w:val="0"/>
          <w:u w:val="none"/>
        </w:rPr>
        <w:t xml:space="preserve"> in is crucial for deve</w:t>
      </w:r>
      <w:r w:rsidRPr="0F15F5B0" w:rsidR="18E4502C">
        <w:rPr>
          <w:rFonts w:ascii="Arial Nova" w:hAnsi="Arial Nova" w:eastAsia="Arial Nova" w:cs="Arial Nova"/>
          <w:b w:val="0"/>
          <w:bCs w:val="0"/>
          <w:u w:val="none"/>
        </w:rPr>
        <w:t xml:space="preserve">loping their self-expression, understanding, </w:t>
      </w:r>
      <w:r w:rsidRPr="0F15F5B0" w:rsidR="1C979E10">
        <w:rPr>
          <w:rFonts w:ascii="Arial Nova" w:hAnsi="Arial Nova" w:eastAsia="Arial Nova" w:cs="Arial Nova"/>
          <w:b w:val="0"/>
          <w:bCs w:val="0"/>
          <w:u w:val="none"/>
        </w:rPr>
        <w:t>vocabulary</w:t>
      </w:r>
      <w:r w:rsidRPr="0F15F5B0" w:rsidR="18E4502C">
        <w:rPr>
          <w:rFonts w:ascii="Arial Nova" w:hAnsi="Arial Nova" w:eastAsia="Arial Nova" w:cs="Arial Nova"/>
          <w:b w:val="0"/>
          <w:bCs w:val="0"/>
          <w:u w:val="none"/>
        </w:rPr>
        <w:t xml:space="preserve"> and ability to communicate. </w:t>
      </w:r>
    </w:p>
    <w:p w:rsidR="7681C10D" w:rsidP="0F15F5B0" w:rsidRDefault="7681C10D" w14:paraId="709EE0F5" w14:textId="63986E44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7681C10D">
        <w:rPr>
          <w:rFonts w:ascii="Arial Nova" w:hAnsi="Arial Nova" w:eastAsia="Arial Nova" w:cs="Arial Nova"/>
          <w:b w:val="0"/>
          <w:bCs w:val="0"/>
          <w:u w:val="none"/>
        </w:rPr>
        <w:t>Madrid Acadamy of Art (2023), How is art linked to cognitive development?</w:t>
      </w:r>
    </w:p>
    <w:p w:rsidR="7681C10D" w:rsidP="0F15F5B0" w:rsidRDefault="7681C10D" w14:paraId="1DAC1EB1" w14:textId="5909DDD3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7681C10D">
        <w:rPr>
          <w:rFonts w:ascii="Arial Nova" w:hAnsi="Arial Nova" w:eastAsia="Arial Nova" w:cs="Arial Nova"/>
          <w:b w:val="0"/>
          <w:bCs w:val="0"/>
          <w:u w:val="none"/>
        </w:rPr>
        <w:t>The information on this website is credible as it is from a recognised institution of art</w:t>
      </w:r>
    </w:p>
    <w:p w:rsidR="7681C10D" w:rsidP="0F15F5B0" w:rsidRDefault="7681C10D" w14:paraId="71738407" w14:textId="5B4972E5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7681C10D">
        <w:rPr>
          <w:rFonts w:ascii="Arial Nova" w:hAnsi="Arial Nova" w:eastAsia="Arial Nova" w:cs="Arial Nova"/>
          <w:b w:val="0"/>
          <w:bCs w:val="0"/>
          <w:u w:val="none"/>
        </w:rPr>
        <w:t xml:space="preserve">This website showed me how art is </w:t>
      </w:r>
      <w:r w:rsidRPr="0F15F5B0" w:rsidR="5067C86C">
        <w:rPr>
          <w:rFonts w:ascii="Arial Nova" w:hAnsi="Arial Nova" w:eastAsia="Arial Nova" w:cs="Arial Nova"/>
          <w:b w:val="0"/>
          <w:bCs w:val="0"/>
          <w:u w:val="none"/>
        </w:rPr>
        <w:t>an unbelievably valuable</w:t>
      </w:r>
      <w:r w:rsidRPr="0F15F5B0" w:rsidR="7681C10D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F15F5B0" w:rsidR="675FF397">
        <w:rPr>
          <w:rFonts w:ascii="Arial Nova" w:hAnsi="Arial Nova" w:eastAsia="Arial Nova" w:cs="Arial Nova"/>
          <w:b w:val="0"/>
          <w:bCs w:val="0"/>
          <w:u w:val="none"/>
        </w:rPr>
        <w:t>subject</w:t>
      </w:r>
      <w:r w:rsidRPr="0F15F5B0" w:rsidR="7681C10D">
        <w:rPr>
          <w:rFonts w:ascii="Arial Nova" w:hAnsi="Arial Nova" w:eastAsia="Arial Nova" w:cs="Arial Nova"/>
          <w:b w:val="0"/>
          <w:bCs w:val="0"/>
          <w:u w:val="none"/>
        </w:rPr>
        <w:t xml:space="preserve"> to children and adults alike, it plays </w:t>
      </w:r>
      <w:r w:rsidRPr="0F15F5B0" w:rsidR="70284D58">
        <w:rPr>
          <w:rFonts w:ascii="Arial Nova" w:hAnsi="Arial Nova" w:eastAsia="Arial Nova" w:cs="Arial Nova"/>
          <w:b w:val="0"/>
          <w:bCs w:val="0"/>
          <w:u w:val="none"/>
        </w:rPr>
        <w:t xml:space="preserve">an especially </w:t>
      </w:r>
      <w:r w:rsidRPr="0F15F5B0" w:rsidR="701421ED">
        <w:rPr>
          <w:rFonts w:ascii="Arial Nova" w:hAnsi="Arial Nova" w:eastAsia="Arial Nova" w:cs="Arial Nova"/>
          <w:b w:val="0"/>
          <w:bCs w:val="0"/>
          <w:u w:val="none"/>
        </w:rPr>
        <w:t>vital role</w:t>
      </w:r>
      <w:r w:rsidRPr="0F15F5B0" w:rsidR="7681C10D">
        <w:rPr>
          <w:rFonts w:ascii="Arial Nova" w:hAnsi="Arial Nova" w:eastAsia="Arial Nova" w:cs="Arial Nova"/>
          <w:b w:val="0"/>
          <w:bCs w:val="0"/>
          <w:u w:val="none"/>
        </w:rPr>
        <w:t xml:space="preserve"> in an </w:t>
      </w:r>
      <w:r w:rsidRPr="0F15F5B0" w:rsidR="29FB0C49">
        <w:rPr>
          <w:rFonts w:ascii="Arial Nova" w:hAnsi="Arial Nova" w:eastAsia="Arial Nova" w:cs="Arial Nova"/>
          <w:b w:val="0"/>
          <w:bCs w:val="0"/>
          <w:u w:val="none"/>
        </w:rPr>
        <w:t>individual's</w:t>
      </w:r>
      <w:r w:rsidRPr="0F15F5B0" w:rsidR="7681C10D">
        <w:rPr>
          <w:rFonts w:ascii="Arial Nova" w:hAnsi="Arial Nova" w:eastAsia="Arial Nova" w:cs="Arial Nova"/>
          <w:b w:val="0"/>
          <w:bCs w:val="0"/>
          <w:u w:val="none"/>
        </w:rPr>
        <w:t xml:space="preserve"> cognitive learning which is why I picked the painting activity for</w:t>
      </w:r>
      <w:r w:rsidRPr="0F15F5B0" w:rsidR="3852D4E4">
        <w:rPr>
          <w:rFonts w:ascii="Arial Nova" w:hAnsi="Arial Nova" w:eastAsia="Arial Nova" w:cs="Arial Nova"/>
          <w:b w:val="0"/>
          <w:bCs w:val="0"/>
          <w:u w:val="none"/>
        </w:rPr>
        <w:t xml:space="preserve"> children.</w:t>
      </w:r>
    </w:p>
    <w:p w:rsidR="3852D4E4" w:rsidP="0F15F5B0" w:rsidRDefault="3852D4E4" w14:paraId="7BA87A90" w14:textId="5454D78F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3852D4E4">
        <w:rPr>
          <w:rFonts w:ascii="Arial Nova" w:hAnsi="Arial Nova" w:eastAsia="Arial Nova" w:cs="Arial Nova"/>
          <w:b w:val="0"/>
          <w:bCs w:val="0"/>
          <w:u w:val="none"/>
        </w:rPr>
        <w:t xml:space="preserve">It also gave me some more knowledge surrounding </w:t>
      </w:r>
      <w:r w:rsidRPr="0F15F5B0" w:rsidR="163EA91D">
        <w:rPr>
          <w:rFonts w:ascii="Arial Nova" w:hAnsi="Arial Nova" w:eastAsia="Arial Nova" w:cs="Arial Nova"/>
          <w:b w:val="0"/>
          <w:bCs w:val="0"/>
          <w:u w:val="none"/>
        </w:rPr>
        <w:t>Piaget's</w:t>
      </w:r>
      <w:r w:rsidRPr="0F15F5B0" w:rsidR="3852D4E4">
        <w:rPr>
          <w:rFonts w:ascii="Arial Nova" w:hAnsi="Arial Nova" w:eastAsia="Arial Nova" w:cs="Arial Nova"/>
          <w:b w:val="0"/>
          <w:bCs w:val="0"/>
          <w:u w:val="none"/>
        </w:rPr>
        <w:t xml:space="preserve"> theory and how he felt about art and its link to cognitive learning “Skills such as naming a</w:t>
      </w:r>
      <w:r w:rsidRPr="0F15F5B0" w:rsidR="11C2E33B">
        <w:rPr>
          <w:rFonts w:ascii="Arial Nova" w:hAnsi="Arial Nova" w:eastAsia="Arial Nova" w:cs="Arial Nova"/>
          <w:b w:val="0"/>
          <w:bCs w:val="0"/>
          <w:u w:val="none"/>
        </w:rPr>
        <w:t>nd classifying are developed through interaction with objects and events</w:t>
      </w:r>
      <w:r w:rsidRPr="0F15F5B0" w:rsidR="6335C5FE">
        <w:rPr>
          <w:rFonts w:ascii="Arial Nova" w:hAnsi="Arial Nova" w:eastAsia="Arial Nova" w:cs="Arial Nova"/>
          <w:b w:val="0"/>
          <w:bCs w:val="0"/>
          <w:u w:val="none"/>
        </w:rPr>
        <w:t>,”</w:t>
      </w:r>
      <w:r w:rsidRPr="0F15F5B0" w:rsidR="11C2E33B">
        <w:rPr>
          <w:rFonts w:ascii="Arial Nova" w:hAnsi="Arial Nova" w:eastAsia="Arial Nova" w:cs="Arial Nova"/>
          <w:b w:val="0"/>
          <w:bCs w:val="0"/>
          <w:u w:val="none"/>
        </w:rPr>
        <w:t xml:space="preserve"> “Childrens cognitive </w:t>
      </w:r>
      <w:r w:rsidRPr="0F15F5B0" w:rsidR="02C3B2F8">
        <w:rPr>
          <w:rFonts w:ascii="Arial Nova" w:hAnsi="Arial Nova" w:eastAsia="Arial Nova" w:cs="Arial Nova"/>
          <w:b w:val="0"/>
          <w:bCs w:val="0"/>
          <w:u w:val="none"/>
        </w:rPr>
        <w:t>developments</w:t>
      </w:r>
      <w:r w:rsidRPr="0F15F5B0" w:rsidR="11C2E33B">
        <w:rPr>
          <w:rFonts w:ascii="Arial Nova" w:hAnsi="Arial Nova" w:eastAsia="Arial Nova" w:cs="Arial Nova"/>
          <w:b w:val="0"/>
          <w:bCs w:val="0"/>
          <w:u w:val="none"/>
        </w:rPr>
        <w:t xml:space="preserve"> are guided by their experiences</w:t>
      </w:r>
      <w:r w:rsidRPr="0F15F5B0" w:rsidR="3DB83762">
        <w:rPr>
          <w:rFonts w:ascii="Arial Nova" w:hAnsi="Arial Nova" w:eastAsia="Arial Nova" w:cs="Arial Nova"/>
          <w:b w:val="0"/>
          <w:bCs w:val="0"/>
          <w:u w:val="none"/>
        </w:rPr>
        <w:t>, knowledge is constructed and not simply received" (Piaget)</w:t>
      </w:r>
      <w:r w:rsidRPr="0F15F5B0" w:rsidR="16D01DD0">
        <w:rPr>
          <w:rFonts w:ascii="Arial Nova" w:hAnsi="Arial Nova" w:eastAsia="Arial Nova" w:cs="Arial Nova"/>
          <w:b w:val="0"/>
          <w:bCs w:val="0"/>
          <w:u w:val="none"/>
        </w:rPr>
        <w:t>.</w:t>
      </w:r>
      <w:r w:rsidRPr="0F15F5B0" w:rsidR="58D33838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</w:p>
    <w:p w:rsidR="58D33838" w:rsidP="0F15F5B0" w:rsidRDefault="58D33838" w14:paraId="11B08870" w14:textId="294105D3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58D33838">
        <w:rPr>
          <w:rFonts w:ascii="Arial Nova" w:hAnsi="Arial Nova" w:eastAsia="Arial Nova" w:cs="Arial Nova"/>
          <w:b w:val="0"/>
          <w:bCs w:val="0"/>
          <w:u w:val="none"/>
        </w:rPr>
        <w:t xml:space="preserve">I found this information </w:t>
      </w:r>
      <w:r w:rsidRPr="0F15F5B0" w:rsidR="4DB192CF">
        <w:rPr>
          <w:rFonts w:ascii="Arial Nova" w:hAnsi="Arial Nova" w:eastAsia="Arial Nova" w:cs="Arial Nova"/>
          <w:b w:val="0"/>
          <w:bCs w:val="0"/>
          <w:u w:val="none"/>
        </w:rPr>
        <w:t>especially useful</w:t>
      </w:r>
      <w:r w:rsidRPr="0F15F5B0" w:rsidR="58D33838">
        <w:rPr>
          <w:rFonts w:ascii="Arial Nova" w:hAnsi="Arial Nova" w:eastAsia="Arial Nova" w:cs="Arial Nova"/>
          <w:b w:val="0"/>
          <w:bCs w:val="0"/>
          <w:u w:val="none"/>
        </w:rPr>
        <w:t xml:space="preserve"> in picking my one activity as it came from both </w:t>
      </w:r>
      <w:r w:rsidRPr="0F15F5B0" w:rsidR="716B7775">
        <w:rPr>
          <w:rFonts w:ascii="Arial Nova" w:hAnsi="Arial Nova" w:eastAsia="Arial Nova" w:cs="Arial Nova"/>
          <w:b w:val="0"/>
          <w:bCs w:val="0"/>
          <w:u w:val="none"/>
        </w:rPr>
        <w:t>Piaget's</w:t>
      </w:r>
      <w:r w:rsidRPr="0F15F5B0" w:rsidR="58D33838">
        <w:rPr>
          <w:rFonts w:ascii="Arial Nova" w:hAnsi="Arial Nova" w:eastAsia="Arial Nova" w:cs="Arial Nova"/>
          <w:b w:val="0"/>
          <w:bCs w:val="0"/>
          <w:u w:val="none"/>
        </w:rPr>
        <w:t xml:space="preserve"> point of view on their website </w:t>
      </w:r>
      <w:r w:rsidRPr="0F15F5B0" w:rsidR="2D040568">
        <w:rPr>
          <w:rFonts w:ascii="Arial Nova" w:hAnsi="Arial Nova" w:eastAsia="Arial Nova" w:cs="Arial Nova"/>
          <w:b w:val="0"/>
          <w:bCs w:val="0"/>
          <w:u w:val="none"/>
        </w:rPr>
        <w:t>and</w:t>
      </w:r>
      <w:r w:rsidRPr="0F15F5B0" w:rsidR="58D33838">
        <w:rPr>
          <w:rFonts w:ascii="Arial Nova" w:hAnsi="Arial Nova" w:eastAsia="Arial Nova" w:cs="Arial Nova"/>
          <w:b w:val="0"/>
          <w:bCs w:val="0"/>
          <w:u w:val="none"/>
        </w:rPr>
        <w:t xml:space="preserve"> their professional point of view from an art education perspect</w:t>
      </w:r>
      <w:r w:rsidRPr="0F15F5B0" w:rsidR="5F6035BF">
        <w:rPr>
          <w:rFonts w:ascii="Arial Nova" w:hAnsi="Arial Nova" w:eastAsia="Arial Nova" w:cs="Arial Nova"/>
          <w:b w:val="0"/>
          <w:bCs w:val="0"/>
          <w:u w:val="none"/>
        </w:rPr>
        <w:t xml:space="preserve">ive. </w:t>
      </w:r>
    </w:p>
    <w:p w:rsidR="0F15F5B0" w:rsidP="0F15F5B0" w:rsidRDefault="0F15F5B0" w14:paraId="36C74793" w14:textId="2694C2F7">
      <w:pPr>
        <w:pStyle w:val="Normal"/>
        <w:ind w:left="0"/>
        <w:rPr>
          <w:rFonts w:ascii="Arial Nova" w:hAnsi="Arial Nova" w:eastAsia="Arial Nova" w:cs="Arial Nova"/>
          <w:b w:val="0"/>
          <w:bCs w:val="0"/>
          <w:u w:val="none"/>
        </w:rPr>
      </w:pPr>
    </w:p>
    <w:p w:rsidR="33EE586D" w:rsidP="0F15F5B0" w:rsidRDefault="33EE586D" w14:paraId="50F3E0A6" w14:textId="0EC8F3D7">
      <w:pPr>
        <w:pStyle w:val="Normal"/>
        <w:ind w:left="0"/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33EE586D">
        <w:rPr>
          <w:rFonts w:ascii="Arial Nova" w:hAnsi="Arial Nova" w:eastAsia="Arial Nova" w:cs="Arial Nova"/>
          <w:b w:val="0"/>
          <w:bCs w:val="0"/>
          <w:u w:val="none"/>
        </w:rPr>
        <w:t>Early Years Careers (2016), The importance of painting with young children.</w:t>
      </w:r>
      <w:r w:rsidRPr="0F15F5B0" w:rsidR="20599367">
        <w:rPr>
          <w:rFonts w:ascii="Arial Nova" w:hAnsi="Arial Nova" w:eastAsia="Arial Nova" w:cs="Arial Nova"/>
          <w:b w:val="0"/>
          <w:bCs w:val="0"/>
          <w:u w:val="none"/>
        </w:rPr>
        <w:t xml:space="preserve"> Available at; </w:t>
      </w:r>
      <w:hyperlink r:id="Ra05ad916a77442f5">
        <w:r w:rsidRPr="0F15F5B0" w:rsidR="20599367">
          <w:rPr>
            <w:rStyle w:val="Hyperlink"/>
            <w:rFonts w:ascii="Arial Nova" w:hAnsi="Arial Nova" w:eastAsia="Arial Nova" w:cs="Arial Nova"/>
            <w:b w:val="0"/>
            <w:bCs w:val="0"/>
          </w:rPr>
          <w:t>https://www.earlyyearscareers.com/learninganddevelopment</w:t>
        </w:r>
      </w:hyperlink>
      <w:r w:rsidRPr="0F15F5B0" w:rsidR="20599367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</w:p>
    <w:p w:rsidR="33EE586D" w:rsidP="0F15F5B0" w:rsidRDefault="33EE586D" w14:paraId="1102C91B" w14:textId="335A9793">
      <w:pPr>
        <w:pStyle w:val="ListParagraph"/>
        <w:numPr>
          <w:ilvl w:val="0"/>
          <w:numId w:val="11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33EE586D">
        <w:rPr>
          <w:rFonts w:ascii="Arial Nova" w:hAnsi="Arial Nova" w:eastAsia="Arial Nova" w:cs="Arial Nova"/>
          <w:b w:val="0"/>
          <w:bCs w:val="0"/>
          <w:u w:val="none"/>
        </w:rPr>
        <w:t xml:space="preserve">A forum where professionals in the field supply others with </w:t>
      </w:r>
      <w:r w:rsidRPr="0F15F5B0" w:rsidR="6ED5193E">
        <w:rPr>
          <w:rFonts w:ascii="Arial Nova" w:hAnsi="Arial Nova" w:eastAsia="Arial Nova" w:cs="Arial Nova"/>
          <w:b w:val="0"/>
          <w:bCs w:val="0"/>
          <w:u w:val="none"/>
        </w:rPr>
        <w:t>credible</w:t>
      </w:r>
      <w:r w:rsidRPr="0F15F5B0" w:rsidR="33EE586D">
        <w:rPr>
          <w:rFonts w:ascii="Arial Nova" w:hAnsi="Arial Nova" w:eastAsia="Arial Nova" w:cs="Arial Nova"/>
          <w:b w:val="0"/>
          <w:bCs w:val="0"/>
          <w:u w:val="none"/>
        </w:rPr>
        <w:t xml:space="preserve"> advice and information </w:t>
      </w:r>
      <w:r w:rsidRPr="0F15F5B0" w:rsidR="5C258834">
        <w:rPr>
          <w:rFonts w:ascii="Arial Nova" w:hAnsi="Arial Nova" w:eastAsia="Arial Nova" w:cs="Arial Nova"/>
          <w:b w:val="0"/>
          <w:bCs w:val="0"/>
          <w:u w:val="none"/>
        </w:rPr>
        <w:t xml:space="preserve">relating to child development, based on real life experience from a </w:t>
      </w:r>
      <w:r w:rsidRPr="0F15F5B0" w:rsidR="68F2B4FC">
        <w:rPr>
          <w:rFonts w:ascii="Arial Nova" w:hAnsi="Arial Nova" w:eastAsia="Arial Nova" w:cs="Arial Nova"/>
          <w:b w:val="0"/>
          <w:bCs w:val="0"/>
          <w:u w:val="none"/>
        </w:rPr>
        <w:t>professional</w:t>
      </w:r>
      <w:r w:rsidRPr="0F15F5B0" w:rsidR="5C258834">
        <w:rPr>
          <w:rFonts w:ascii="Arial Nova" w:hAnsi="Arial Nova" w:eastAsia="Arial Nova" w:cs="Arial Nova"/>
          <w:b w:val="0"/>
          <w:bCs w:val="0"/>
          <w:u w:val="none"/>
        </w:rPr>
        <w:t xml:space="preserve"> point of view </w:t>
      </w:r>
      <w:r w:rsidRPr="0F15F5B0" w:rsidR="42FF9E3A">
        <w:rPr>
          <w:rFonts w:ascii="Arial Nova" w:hAnsi="Arial Nova" w:eastAsia="Arial Nova" w:cs="Arial Nova"/>
          <w:b w:val="0"/>
          <w:bCs w:val="0"/>
          <w:u w:val="none"/>
        </w:rPr>
        <w:t>to</w:t>
      </w:r>
      <w:r w:rsidRPr="0F15F5B0" w:rsidR="5C258834">
        <w:rPr>
          <w:rFonts w:ascii="Arial Nova" w:hAnsi="Arial Nova" w:eastAsia="Arial Nova" w:cs="Arial Nova"/>
          <w:b w:val="0"/>
          <w:bCs w:val="0"/>
          <w:u w:val="none"/>
        </w:rPr>
        <w:t xml:space="preserve"> enhance continuous professional development. </w:t>
      </w:r>
    </w:p>
    <w:p w:rsidR="62020C73" w:rsidP="0F15F5B0" w:rsidRDefault="62020C73" w14:paraId="2D7F60C3" w14:textId="346F86E3">
      <w:pPr>
        <w:pStyle w:val="ListParagraph"/>
        <w:numPr>
          <w:ilvl w:val="0"/>
          <w:numId w:val="11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62020C73">
        <w:rPr>
          <w:rFonts w:ascii="Arial Nova" w:hAnsi="Arial Nova" w:eastAsia="Arial Nova" w:cs="Arial Nova"/>
          <w:b w:val="0"/>
          <w:bCs w:val="0"/>
          <w:u w:val="none"/>
        </w:rPr>
        <w:t xml:space="preserve">Early years </w:t>
      </w:r>
      <w:r w:rsidRPr="0F15F5B0" w:rsidR="2E578FC4">
        <w:rPr>
          <w:rFonts w:ascii="Arial Nova" w:hAnsi="Arial Nova" w:eastAsia="Arial Nova" w:cs="Arial Nova"/>
          <w:b w:val="0"/>
          <w:bCs w:val="0"/>
          <w:u w:val="none"/>
        </w:rPr>
        <w:t xml:space="preserve">careers </w:t>
      </w:r>
      <w:r w:rsidRPr="0F15F5B0" w:rsidR="410720CE">
        <w:rPr>
          <w:rFonts w:ascii="Arial Nova" w:hAnsi="Arial Nova" w:eastAsia="Arial Nova" w:cs="Arial Nova"/>
          <w:b w:val="0"/>
          <w:bCs w:val="0"/>
          <w:u w:val="none"/>
        </w:rPr>
        <w:t>provide</w:t>
      </w:r>
      <w:r w:rsidRPr="0F15F5B0" w:rsidR="2E578FC4">
        <w:rPr>
          <w:rFonts w:ascii="Arial Nova" w:hAnsi="Arial Nova" w:eastAsia="Arial Nova" w:cs="Arial Nova"/>
          <w:b w:val="0"/>
          <w:bCs w:val="0"/>
          <w:u w:val="none"/>
        </w:rPr>
        <w:t xml:space="preserve"> support and guidance for manager and </w:t>
      </w:r>
      <w:r w:rsidRPr="0F15F5B0" w:rsidR="4EC93F79">
        <w:rPr>
          <w:rFonts w:ascii="Arial Nova" w:hAnsi="Arial Nova" w:eastAsia="Arial Nova" w:cs="Arial Nova"/>
          <w:b w:val="0"/>
          <w:bCs w:val="0"/>
          <w:u w:val="none"/>
        </w:rPr>
        <w:t>practitioners,</w:t>
      </w:r>
      <w:r w:rsidRPr="0F15F5B0" w:rsidR="2E578FC4">
        <w:rPr>
          <w:rFonts w:ascii="Arial Nova" w:hAnsi="Arial Nova" w:eastAsia="Arial Nova" w:cs="Arial Nova"/>
          <w:b w:val="0"/>
          <w:bCs w:val="0"/>
          <w:u w:val="none"/>
        </w:rPr>
        <w:t xml:space="preserve"> so they </w:t>
      </w:r>
      <w:r w:rsidRPr="0F15F5B0" w:rsidR="0960E87B">
        <w:rPr>
          <w:rFonts w:ascii="Arial Nova" w:hAnsi="Arial Nova" w:eastAsia="Arial Nova" w:cs="Arial Nova"/>
          <w:b w:val="0"/>
          <w:bCs w:val="0"/>
          <w:u w:val="none"/>
        </w:rPr>
        <w:t>can</w:t>
      </w:r>
      <w:r w:rsidRPr="0F15F5B0" w:rsidR="2E578FC4">
        <w:rPr>
          <w:rFonts w:ascii="Arial Nova" w:hAnsi="Arial Nova" w:eastAsia="Arial Nova" w:cs="Arial Nova"/>
          <w:b w:val="0"/>
          <w:bCs w:val="0"/>
          <w:u w:val="none"/>
        </w:rPr>
        <w:t xml:space="preserve"> deliver outstanding practice in the early years sector. </w:t>
      </w:r>
    </w:p>
    <w:p w:rsidR="37EA54CD" w:rsidP="0F15F5B0" w:rsidRDefault="37EA54CD" w14:paraId="09ED7230" w14:textId="42A49CE4">
      <w:pPr>
        <w:pStyle w:val="ListParagraph"/>
        <w:numPr>
          <w:ilvl w:val="0"/>
          <w:numId w:val="11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37EA54CD">
        <w:rPr>
          <w:rFonts w:ascii="Arial Nova" w:hAnsi="Arial Nova" w:eastAsia="Arial Nova" w:cs="Arial Nova"/>
          <w:b w:val="0"/>
          <w:bCs w:val="0"/>
          <w:u w:val="none"/>
        </w:rPr>
        <w:t xml:space="preserve">Gave me added insight into the </w:t>
      </w:r>
      <w:r w:rsidRPr="0F15F5B0" w:rsidR="37EA54CD">
        <w:rPr>
          <w:rFonts w:ascii="Arial Nova" w:hAnsi="Arial Nova" w:eastAsia="Arial Nova" w:cs="Arial Nova"/>
          <w:b w:val="0"/>
          <w:bCs w:val="0"/>
          <w:u w:val="none"/>
        </w:rPr>
        <w:t>importance</w:t>
      </w:r>
      <w:r w:rsidRPr="0F15F5B0" w:rsidR="37EA54CD">
        <w:rPr>
          <w:rFonts w:ascii="Arial Nova" w:hAnsi="Arial Nova" w:eastAsia="Arial Nova" w:cs="Arial Nova"/>
          <w:b w:val="0"/>
          <w:bCs w:val="0"/>
          <w:u w:val="none"/>
        </w:rPr>
        <w:t xml:space="preserve"> of painting with young children, which in turn helped me a great deal with the outcome of my presentation.</w:t>
      </w:r>
    </w:p>
    <w:p w:rsidR="37EA54CD" w:rsidP="0F15F5B0" w:rsidRDefault="37EA54CD" w14:paraId="5E5AF744" w14:textId="5CCAAB5E">
      <w:pPr>
        <w:pStyle w:val="Normal"/>
        <w:ind w:left="0"/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37EA54CD">
        <w:rPr>
          <w:rFonts w:ascii="Arial Nova" w:hAnsi="Arial Nova" w:eastAsia="Arial Nova" w:cs="Arial Nova"/>
          <w:b w:val="0"/>
          <w:bCs w:val="0"/>
          <w:u w:val="none"/>
        </w:rPr>
        <w:t>NIH (2020), An analysis of characteristics of children's growth through practical art</w:t>
      </w:r>
      <w:r w:rsidRPr="0F15F5B0" w:rsidR="70ACD5BC">
        <w:rPr>
          <w:rFonts w:ascii="Arial Nova" w:hAnsi="Arial Nova" w:eastAsia="Arial Nova" w:cs="Arial Nova"/>
          <w:b w:val="0"/>
          <w:bCs w:val="0"/>
          <w:u w:val="none"/>
        </w:rPr>
        <w:t xml:space="preserve">, Lan Yu &amp; Yakari Nagai. Available at </w:t>
      </w:r>
      <w:hyperlink r:id="R66e3450f384f4b74">
        <w:r w:rsidRPr="0F15F5B0" w:rsidR="083D9723">
          <w:rPr>
            <w:rStyle w:val="Hyperlink"/>
            <w:rFonts w:ascii="Arial Nova" w:hAnsi="Arial Nova" w:eastAsia="Arial Nova" w:cs="Arial Nova"/>
            <w:b w:val="0"/>
            <w:bCs w:val="0"/>
          </w:rPr>
          <w:t>https://www.</w:t>
        </w:r>
        <w:r w:rsidRPr="0F15F5B0" w:rsidR="70ACD5BC">
          <w:rPr>
            <w:rStyle w:val="Hyperlink"/>
            <w:rFonts w:ascii="Arial Nova" w:hAnsi="Arial Nova" w:eastAsia="Arial Nova" w:cs="Arial Nova"/>
            <w:b w:val="0"/>
            <w:bCs w:val="0"/>
          </w:rPr>
          <w:t>ncbi.nlm.nih.gov</w:t>
        </w:r>
      </w:hyperlink>
      <w:r w:rsidRPr="0F15F5B0" w:rsidR="624ED282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</w:p>
    <w:p w:rsidR="624ED282" w:rsidP="0F15F5B0" w:rsidRDefault="624ED282" w14:paraId="45010FFF" w14:textId="4A0C3830">
      <w:pPr>
        <w:pStyle w:val="ListParagraph"/>
        <w:numPr>
          <w:ilvl w:val="0"/>
          <w:numId w:val="12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624ED282">
        <w:rPr>
          <w:rFonts w:ascii="Arial Nova" w:hAnsi="Arial Nova" w:eastAsia="Arial Nova" w:cs="Arial Nova"/>
          <w:b w:val="0"/>
          <w:bCs w:val="0"/>
          <w:u w:val="none"/>
        </w:rPr>
        <w:t>National Institutes of health is a highly informative and</w:t>
      </w:r>
      <w:r w:rsidRPr="0F15F5B0" w:rsidR="5CA14C16">
        <w:rPr>
          <w:rFonts w:ascii="Arial Nova" w:hAnsi="Arial Nova" w:eastAsia="Arial Nova" w:cs="Arial Nova"/>
          <w:b w:val="0"/>
          <w:bCs w:val="0"/>
          <w:u w:val="none"/>
        </w:rPr>
        <w:t xml:space="preserve"> known</w:t>
      </w:r>
      <w:r w:rsidRPr="0F15F5B0" w:rsidR="624ED282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F15F5B0" w:rsidR="44B95EE6">
        <w:rPr>
          <w:rFonts w:ascii="Arial Nova" w:hAnsi="Arial Nova" w:eastAsia="Arial Nova" w:cs="Arial Nova"/>
          <w:b w:val="0"/>
          <w:bCs w:val="0"/>
          <w:u w:val="none"/>
        </w:rPr>
        <w:t>credible</w:t>
      </w:r>
      <w:r w:rsidRPr="0F15F5B0" w:rsidR="624ED282">
        <w:rPr>
          <w:rFonts w:ascii="Arial Nova" w:hAnsi="Arial Nova" w:eastAsia="Arial Nova" w:cs="Arial Nova"/>
          <w:b w:val="0"/>
          <w:bCs w:val="0"/>
          <w:u w:val="none"/>
        </w:rPr>
        <w:t xml:space="preserve"> website</w:t>
      </w:r>
      <w:r w:rsidRPr="0F15F5B0" w:rsidR="4F563596">
        <w:rPr>
          <w:rFonts w:ascii="Arial Nova" w:hAnsi="Arial Nova" w:eastAsia="Arial Nova" w:cs="Arial Nova"/>
          <w:b w:val="0"/>
          <w:bCs w:val="0"/>
          <w:u w:val="none"/>
        </w:rPr>
        <w:t xml:space="preserve"> which </w:t>
      </w:r>
      <w:r w:rsidRPr="0F15F5B0" w:rsidR="4F563596">
        <w:rPr>
          <w:rFonts w:ascii="Arial Nova" w:hAnsi="Arial Nova" w:eastAsia="Arial Nova" w:cs="Arial Nova"/>
          <w:b w:val="0"/>
          <w:bCs w:val="0"/>
          <w:u w:val="none"/>
        </w:rPr>
        <w:t>provides</w:t>
      </w:r>
      <w:r w:rsidRPr="0F15F5B0" w:rsidR="4F563596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F15F5B0" w:rsidR="4F563596">
        <w:rPr>
          <w:rFonts w:ascii="Arial Nova" w:hAnsi="Arial Nova" w:eastAsia="Arial Nova" w:cs="Arial Nova"/>
          <w:b w:val="0"/>
          <w:bCs w:val="0"/>
          <w:u w:val="none"/>
        </w:rPr>
        <w:t>accurate</w:t>
      </w:r>
      <w:r w:rsidRPr="0F15F5B0" w:rsidR="4F563596">
        <w:rPr>
          <w:rFonts w:ascii="Arial Nova" w:hAnsi="Arial Nova" w:eastAsia="Arial Nova" w:cs="Arial Nova"/>
          <w:b w:val="0"/>
          <w:bCs w:val="0"/>
          <w:u w:val="none"/>
        </w:rPr>
        <w:t xml:space="preserve"> and up to date information.</w:t>
      </w:r>
    </w:p>
    <w:p w:rsidR="4F563596" w:rsidP="0F15F5B0" w:rsidRDefault="4F563596" w14:paraId="727E03D4" w14:textId="1522AAC5">
      <w:pPr>
        <w:pStyle w:val="ListParagraph"/>
        <w:numPr>
          <w:ilvl w:val="0"/>
          <w:numId w:val="12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4F563596">
        <w:rPr>
          <w:rFonts w:ascii="Arial Nova" w:hAnsi="Arial Nova" w:eastAsia="Arial Nova" w:cs="Arial Nova"/>
          <w:b w:val="0"/>
          <w:bCs w:val="0"/>
          <w:u w:val="none"/>
        </w:rPr>
        <w:t>Its mission is to seek fundamental knowledge about the nature and behaviour of living systems and use that knowledge to e</w:t>
      </w:r>
      <w:r w:rsidRPr="0F15F5B0" w:rsidR="1B463148">
        <w:rPr>
          <w:rFonts w:ascii="Arial Nova" w:hAnsi="Arial Nova" w:eastAsia="Arial Nova" w:cs="Arial Nova"/>
          <w:b w:val="0"/>
          <w:bCs w:val="0"/>
          <w:u w:val="none"/>
        </w:rPr>
        <w:t xml:space="preserve">nhance health, lengthen life and reduce illness and </w:t>
      </w:r>
      <w:r w:rsidRPr="0F15F5B0" w:rsidR="1B463148">
        <w:rPr>
          <w:rFonts w:ascii="Arial Nova" w:hAnsi="Arial Nova" w:eastAsia="Arial Nova" w:cs="Arial Nova"/>
          <w:b w:val="0"/>
          <w:bCs w:val="0"/>
          <w:u w:val="none"/>
        </w:rPr>
        <w:t>disability</w:t>
      </w:r>
      <w:r w:rsidRPr="0F15F5B0" w:rsidR="1B463148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</w:p>
    <w:p w:rsidR="1B463148" w:rsidP="0F15F5B0" w:rsidRDefault="1B463148" w14:paraId="5EEE37C5" w14:textId="13BDDDE8">
      <w:pPr>
        <w:pStyle w:val="ListParagraph"/>
        <w:numPr>
          <w:ilvl w:val="0"/>
          <w:numId w:val="12"/>
        </w:numPr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1B463148">
        <w:rPr>
          <w:rFonts w:ascii="Arial Nova" w:hAnsi="Arial Nova" w:eastAsia="Arial Nova" w:cs="Arial Nova"/>
          <w:b w:val="0"/>
          <w:bCs w:val="0"/>
          <w:u w:val="none"/>
        </w:rPr>
        <w:t>This website was useful as it supplied me with information that showed</w:t>
      </w:r>
      <w:r w:rsidRPr="0F15F5B0" w:rsidR="637DDB82">
        <w:rPr>
          <w:rFonts w:ascii="Arial Nova" w:hAnsi="Arial Nova" w:eastAsia="Arial Nova" w:cs="Arial Nova"/>
          <w:b w:val="0"/>
          <w:bCs w:val="0"/>
          <w:u w:val="none"/>
        </w:rPr>
        <w:t xml:space="preserve"> me</w:t>
      </w:r>
      <w:r w:rsidRPr="0F15F5B0" w:rsidR="1B463148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F15F5B0" w:rsidR="60C7A5E5">
        <w:rPr>
          <w:rFonts w:ascii="Arial Nova" w:hAnsi="Arial Nova" w:eastAsia="Arial Nova" w:cs="Arial Nova"/>
          <w:b w:val="0"/>
          <w:bCs w:val="0"/>
          <w:u w:val="none"/>
        </w:rPr>
        <w:t>that by</w:t>
      </w:r>
      <w:r w:rsidRPr="0F15F5B0" w:rsidR="2E65FE59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F15F5B0" w:rsidR="33D11DD8">
        <w:rPr>
          <w:rFonts w:ascii="Arial Nova" w:hAnsi="Arial Nova" w:eastAsia="Arial Nova" w:cs="Arial Nova"/>
          <w:b w:val="0"/>
          <w:bCs w:val="0"/>
          <w:u w:val="none"/>
        </w:rPr>
        <w:t>engaging</w:t>
      </w:r>
      <w:r w:rsidRPr="0F15F5B0" w:rsidR="1B463148">
        <w:rPr>
          <w:rFonts w:ascii="Arial Nova" w:hAnsi="Arial Nova" w:eastAsia="Arial Nova" w:cs="Arial Nova"/>
          <w:b w:val="0"/>
          <w:bCs w:val="0"/>
          <w:u w:val="none"/>
        </w:rPr>
        <w:t xml:space="preserve"> children in certain activities at certain ages</w:t>
      </w:r>
      <w:r w:rsidRPr="0F15F5B0" w:rsidR="255ECB78">
        <w:rPr>
          <w:rFonts w:ascii="Arial Nova" w:hAnsi="Arial Nova" w:eastAsia="Arial Nova" w:cs="Arial Nova"/>
          <w:b w:val="0"/>
          <w:bCs w:val="0"/>
          <w:u w:val="none"/>
        </w:rPr>
        <w:t xml:space="preserve"> it</w:t>
      </w:r>
      <w:r w:rsidRPr="0F15F5B0" w:rsidR="1B463148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F15F5B0" w:rsidR="33F7B314">
        <w:rPr>
          <w:rFonts w:ascii="Arial Nova" w:hAnsi="Arial Nova" w:eastAsia="Arial Nova" w:cs="Arial Nova"/>
          <w:b w:val="0"/>
          <w:bCs w:val="0"/>
          <w:u w:val="none"/>
        </w:rPr>
        <w:t>affects</w:t>
      </w:r>
      <w:r w:rsidRPr="0F15F5B0" w:rsidR="1B463148">
        <w:rPr>
          <w:rFonts w:ascii="Arial Nova" w:hAnsi="Arial Nova" w:eastAsia="Arial Nova" w:cs="Arial Nova"/>
          <w:b w:val="0"/>
          <w:bCs w:val="0"/>
          <w:u w:val="none"/>
        </w:rPr>
        <w:t xml:space="preserve"> their </w:t>
      </w:r>
      <w:r w:rsidRPr="0F15F5B0" w:rsidR="53CAA4B3">
        <w:rPr>
          <w:rFonts w:ascii="Arial Nova" w:hAnsi="Arial Nova" w:eastAsia="Arial Nova" w:cs="Arial Nova"/>
          <w:b w:val="0"/>
          <w:bCs w:val="0"/>
          <w:u w:val="none"/>
        </w:rPr>
        <w:t>cognitive</w:t>
      </w:r>
      <w:r w:rsidRPr="0F15F5B0" w:rsidR="1B463148">
        <w:rPr>
          <w:rFonts w:ascii="Arial Nova" w:hAnsi="Arial Nova" w:eastAsia="Arial Nova" w:cs="Arial Nova"/>
          <w:b w:val="0"/>
          <w:bCs w:val="0"/>
          <w:u w:val="none"/>
        </w:rPr>
        <w:t xml:space="preserve"> ability in a </w:t>
      </w:r>
      <w:r w:rsidRPr="0F15F5B0" w:rsidR="393D8912">
        <w:rPr>
          <w:rFonts w:ascii="Arial Nova" w:hAnsi="Arial Nova" w:eastAsia="Arial Nova" w:cs="Arial Nova"/>
          <w:b w:val="0"/>
          <w:bCs w:val="0"/>
          <w:u w:val="none"/>
        </w:rPr>
        <w:t xml:space="preserve">positive way. </w:t>
      </w:r>
    </w:p>
    <w:p w:rsidR="0F15F5B0" w:rsidP="0F15F5B0" w:rsidRDefault="0F15F5B0" w14:paraId="68338308" w14:textId="1EC88B02">
      <w:pPr>
        <w:pStyle w:val="Normal"/>
        <w:ind w:left="0"/>
        <w:rPr>
          <w:rFonts w:ascii="Arial Nova" w:hAnsi="Arial Nova" w:eastAsia="Arial Nova" w:cs="Arial Nova"/>
          <w:b w:val="0"/>
          <w:bCs w:val="0"/>
          <w:u w:val="none"/>
        </w:rPr>
      </w:pPr>
    </w:p>
    <w:p w:rsidR="0F15F5B0" w:rsidP="0F15F5B0" w:rsidRDefault="0F15F5B0" w14:paraId="78DF3593" w14:textId="653A7FAF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</w:p>
    <w:p w:rsidR="0F15F5B0" w:rsidP="0F15F5B0" w:rsidRDefault="0F15F5B0" w14:paraId="09EAF52F" w14:textId="6B783A1C">
      <w:pPr>
        <w:pStyle w:val="Normal"/>
        <w:ind w:left="0"/>
        <w:rPr>
          <w:rFonts w:ascii="Arial Nova" w:hAnsi="Arial Nova" w:eastAsia="Arial Nova" w:cs="Arial Nova"/>
          <w:b w:val="0"/>
          <w:bCs w:val="0"/>
          <w:u w:val="none"/>
        </w:rPr>
      </w:pPr>
    </w:p>
    <w:p w:rsidR="1E50BB66" w:rsidP="0F15F5B0" w:rsidRDefault="1E50BB66" w14:paraId="64F392A0" w14:textId="458A89E3">
      <w:pPr>
        <w:pStyle w:val="Normal"/>
        <w:ind w:left="0"/>
        <w:rPr>
          <w:rFonts w:ascii="Arial Nova" w:hAnsi="Arial Nova" w:eastAsia="Arial Nova" w:cs="Arial Nova"/>
          <w:b w:val="0"/>
          <w:bCs w:val="0"/>
          <w:u w:val="none"/>
        </w:rPr>
      </w:pPr>
      <w:r w:rsidRPr="0F15F5B0" w:rsidR="1E50BB66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</w:p>
    <w:p w:rsidR="0F15F5B0" w:rsidP="0F15F5B0" w:rsidRDefault="0F15F5B0" w14:paraId="7877E5B8" w14:textId="37B2C483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</w:p>
    <w:p w:rsidR="0F15F5B0" w:rsidP="0F15F5B0" w:rsidRDefault="0F15F5B0" w14:paraId="56ED5835" w14:textId="665CE79A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</w:p>
    <w:p w:rsidR="0F15F5B0" w:rsidP="0F15F5B0" w:rsidRDefault="0F15F5B0" w14:paraId="2B4CDCBA" w14:textId="5ECD404E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2395B046" w14:textId="75A8D034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7B943638" w14:textId="22D064EE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5335E210" w14:textId="64CAAAD0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44418111" w14:textId="22F95FBE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77E53F53" w14:textId="64543D01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711435AC" w14:textId="77E5BED1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2584C06D" w14:textId="63781D8C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61586A4D" w14:textId="3D52211C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21717ECD" w14:textId="0807882F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53310236" w14:textId="072FA702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3AA32A40" w14:textId="0C2CCF5A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18C3EB05" w14:textId="7F777C04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70F01779" w14:textId="7615AC47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45552BFA" w14:textId="1CE84C70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4D74BD72" w14:textId="62E7248E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7DAADAA3" w14:textId="0E64179E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70153884" w14:textId="65343DC8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4F60980F" w14:textId="268FBF74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7AB69EA4" w14:textId="50D38D43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5955AD2F" w14:textId="314DA93C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24B28FEC" w14:textId="76AF53FB">
      <w:pPr>
        <w:pStyle w:val="Normal"/>
        <w:rPr>
          <w:rFonts w:ascii="Arial Nova" w:hAnsi="Arial Nova" w:eastAsia="Arial Nova" w:cs="Arial Nova"/>
        </w:rPr>
      </w:pPr>
    </w:p>
    <w:p w:rsidR="0F15F5B0" w:rsidP="0F15F5B0" w:rsidRDefault="0F15F5B0" w14:paraId="4B85F4C9" w14:textId="4567BAF9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4e3f5e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1fce0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237b9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70d9d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7c487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30862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29bec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d5909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ab93b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a26fb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82ea6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b2b5e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06ECD1"/>
    <w:rsid w:val="0078093C"/>
    <w:rsid w:val="00E0CB56"/>
    <w:rsid w:val="0152A3D2"/>
    <w:rsid w:val="0197D82A"/>
    <w:rsid w:val="01A91301"/>
    <w:rsid w:val="02C3B2F8"/>
    <w:rsid w:val="039700F3"/>
    <w:rsid w:val="03D364C7"/>
    <w:rsid w:val="048A4494"/>
    <w:rsid w:val="04BA2BDB"/>
    <w:rsid w:val="062614F5"/>
    <w:rsid w:val="06E74AC0"/>
    <w:rsid w:val="0706ECD1"/>
    <w:rsid w:val="0735F308"/>
    <w:rsid w:val="07C92539"/>
    <w:rsid w:val="083D9723"/>
    <w:rsid w:val="0960E87B"/>
    <w:rsid w:val="0961029F"/>
    <w:rsid w:val="0964F59A"/>
    <w:rsid w:val="09905510"/>
    <w:rsid w:val="0A2EDAFA"/>
    <w:rsid w:val="0ADAFA36"/>
    <w:rsid w:val="0AE7BE61"/>
    <w:rsid w:val="0B296D5F"/>
    <w:rsid w:val="0C2A8FDD"/>
    <w:rsid w:val="0C9C965C"/>
    <w:rsid w:val="0CA25E42"/>
    <w:rsid w:val="0E23F126"/>
    <w:rsid w:val="0E3126DA"/>
    <w:rsid w:val="0E3866BD"/>
    <w:rsid w:val="0F15F5B0"/>
    <w:rsid w:val="0FBCA258"/>
    <w:rsid w:val="0FD4371E"/>
    <w:rsid w:val="100E1959"/>
    <w:rsid w:val="10304730"/>
    <w:rsid w:val="108E2D06"/>
    <w:rsid w:val="1156FFE5"/>
    <w:rsid w:val="11C2E33B"/>
    <w:rsid w:val="126B3626"/>
    <w:rsid w:val="12A1BEE7"/>
    <w:rsid w:val="14065568"/>
    <w:rsid w:val="14D83D2B"/>
    <w:rsid w:val="15C25FDB"/>
    <w:rsid w:val="1626E533"/>
    <w:rsid w:val="163EA91D"/>
    <w:rsid w:val="16D01DD0"/>
    <w:rsid w:val="17F1317D"/>
    <w:rsid w:val="1807F067"/>
    <w:rsid w:val="188FFBAB"/>
    <w:rsid w:val="18B01F93"/>
    <w:rsid w:val="18E4502C"/>
    <w:rsid w:val="18FCC79A"/>
    <w:rsid w:val="1903BD1F"/>
    <w:rsid w:val="1947C592"/>
    <w:rsid w:val="1B0FA9E2"/>
    <w:rsid w:val="1B463148"/>
    <w:rsid w:val="1C40B3A7"/>
    <w:rsid w:val="1C979E10"/>
    <w:rsid w:val="1D8A8B40"/>
    <w:rsid w:val="1E50BB66"/>
    <w:rsid w:val="1E7F1F71"/>
    <w:rsid w:val="1F29251D"/>
    <w:rsid w:val="202C2AA9"/>
    <w:rsid w:val="2040C0DD"/>
    <w:rsid w:val="20599367"/>
    <w:rsid w:val="2102E9F3"/>
    <w:rsid w:val="2146A9DB"/>
    <w:rsid w:val="21B6C033"/>
    <w:rsid w:val="220738E6"/>
    <w:rsid w:val="2310E196"/>
    <w:rsid w:val="234AA30E"/>
    <w:rsid w:val="2363CB6B"/>
    <w:rsid w:val="237A1F33"/>
    <w:rsid w:val="2496950E"/>
    <w:rsid w:val="24ACB1F7"/>
    <w:rsid w:val="2515EF94"/>
    <w:rsid w:val="255ECB78"/>
    <w:rsid w:val="25D65B16"/>
    <w:rsid w:val="26525C89"/>
    <w:rsid w:val="26961704"/>
    <w:rsid w:val="27320737"/>
    <w:rsid w:val="274CCAAB"/>
    <w:rsid w:val="29009C4D"/>
    <w:rsid w:val="297C9745"/>
    <w:rsid w:val="29FB0C49"/>
    <w:rsid w:val="2A71F094"/>
    <w:rsid w:val="2A947F28"/>
    <w:rsid w:val="2AB29EAA"/>
    <w:rsid w:val="2B5DA279"/>
    <w:rsid w:val="2BB4FBB9"/>
    <w:rsid w:val="2C5EC4F7"/>
    <w:rsid w:val="2D040568"/>
    <w:rsid w:val="2D50CC1A"/>
    <w:rsid w:val="2DD41DCB"/>
    <w:rsid w:val="2E578FC4"/>
    <w:rsid w:val="2E65FE59"/>
    <w:rsid w:val="2E8323D9"/>
    <w:rsid w:val="2F380904"/>
    <w:rsid w:val="3009E7A7"/>
    <w:rsid w:val="30937A9C"/>
    <w:rsid w:val="310BAE32"/>
    <w:rsid w:val="3120FB43"/>
    <w:rsid w:val="3347C039"/>
    <w:rsid w:val="33D11DD8"/>
    <w:rsid w:val="33EE586D"/>
    <w:rsid w:val="33F7B314"/>
    <w:rsid w:val="34434EF4"/>
    <w:rsid w:val="34589C05"/>
    <w:rsid w:val="34BE2288"/>
    <w:rsid w:val="35447172"/>
    <w:rsid w:val="354AC708"/>
    <w:rsid w:val="35A74A88"/>
    <w:rsid w:val="35C5F6F8"/>
    <w:rsid w:val="35D731CF"/>
    <w:rsid w:val="35DF1F55"/>
    <w:rsid w:val="36A05520"/>
    <w:rsid w:val="37EA54CD"/>
    <w:rsid w:val="384CB744"/>
    <w:rsid w:val="3852D4E4"/>
    <w:rsid w:val="38718237"/>
    <w:rsid w:val="38D683ED"/>
    <w:rsid w:val="38FB27CF"/>
    <w:rsid w:val="390ED291"/>
    <w:rsid w:val="393D8912"/>
    <w:rsid w:val="3A70E17A"/>
    <w:rsid w:val="3BE34798"/>
    <w:rsid w:val="3C0E24AF"/>
    <w:rsid w:val="3C4E60D9"/>
    <w:rsid w:val="3D365AFA"/>
    <w:rsid w:val="3DB25C6D"/>
    <w:rsid w:val="3DB83762"/>
    <w:rsid w:val="3DBA49F3"/>
    <w:rsid w:val="3E679309"/>
    <w:rsid w:val="3EEB53B8"/>
    <w:rsid w:val="3F7E1415"/>
    <w:rsid w:val="3F85B087"/>
    <w:rsid w:val="408AFF65"/>
    <w:rsid w:val="40DC9729"/>
    <w:rsid w:val="40E022FE"/>
    <w:rsid w:val="40E195D2"/>
    <w:rsid w:val="40F1EAB5"/>
    <w:rsid w:val="410720CE"/>
    <w:rsid w:val="4119E476"/>
    <w:rsid w:val="41F43742"/>
    <w:rsid w:val="4222F47A"/>
    <w:rsid w:val="427492B9"/>
    <w:rsid w:val="427D6633"/>
    <w:rsid w:val="42B5B4D7"/>
    <w:rsid w:val="42BDA25D"/>
    <w:rsid w:val="42FF9E3A"/>
    <w:rsid w:val="43A59C7E"/>
    <w:rsid w:val="43BEC4DB"/>
    <w:rsid w:val="43D3FE43"/>
    <w:rsid w:val="447C22B9"/>
    <w:rsid w:val="44B95EE6"/>
    <w:rsid w:val="44BB7078"/>
    <w:rsid w:val="45426758"/>
    <w:rsid w:val="45C55BD8"/>
    <w:rsid w:val="45ED5599"/>
    <w:rsid w:val="46DD3D40"/>
    <w:rsid w:val="46E52AC6"/>
    <w:rsid w:val="4750D756"/>
    <w:rsid w:val="48226055"/>
    <w:rsid w:val="48ECA7B7"/>
    <w:rsid w:val="492CE3E1"/>
    <w:rsid w:val="4A3A94A7"/>
    <w:rsid w:val="4A5E86FB"/>
    <w:rsid w:val="4AA984F3"/>
    <w:rsid w:val="4AC0C6BC"/>
    <w:rsid w:val="4ACC4017"/>
    <w:rsid w:val="4C6484A3"/>
    <w:rsid w:val="4DB192CF"/>
    <w:rsid w:val="4DC018DA"/>
    <w:rsid w:val="4E0EE7C2"/>
    <w:rsid w:val="4E1814DB"/>
    <w:rsid w:val="4E2C7341"/>
    <w:rsid w:val="4EC93F79"/>
    <w:rsid w:val="4F563596"/>
    <w:rsid w:val="4F9308F9"/>
    <w:rsid w:val="5067C86C"/>
    <w:rsid w:val="51A56BBF"/>
    <w:rsid w:val="51B10F6F"/>
    <w:rsid w:val="523227D8"/>
    <w:rsid w:val="52CC25CA"/>
    <w:rsid w:val="53421ED2"/>
    <w:rsid w:val="53B817DA"/>
    <w:rsid w:val="53CAA4B3"/>
    <w:rsid w:val="53CDF839"/>
    <w:rsid w:val="549F12AD"/>
    <w:rsid w:val="5501217A"/>
    <w:rsid w:val="55358D91"/>
    <w:rsid w:val="55D1C11C"/>
    <w:rsid w:val="566AADAF"/>
    <w:rsid w:val="56A431BE"/>
    <w:rsid w:val="56F3610A"/>
    <w:rsid w:val="56FB4E90"/>
    <w:rsid w:val="575E27A6"/>
    <w:rsid w:val="57F1F862"/>
    <w:rsid w:val="58067E10"/>
    <w:rsid w:val="588F316B"/>
    <w:rsid w:val="58D33838"/>
    <w:rsid w:val="5A3F6AFA"/>
    <w:rsid w:val="5AA82DFF"/>
    <w:rsid w:val="5AAEF0C5"/>
    <w:rsid w:val="5ACDDB70"/>
    <w:rsid w:val="5B869E16"/>
    <w:rsid w:val="5C1B705C"/>
    <w:rsid w:val="5C258834"/>
    <w:rsid w:val="5C2F7071"/>
    <w:rsid w:val="5C396811"/>
    <w:rsid w:val="5C4AC126"/>
    <w:rsid w:val="5CA14C16"/>
    <w:rsid w:val="5CC335C9"/>
    <w:rsid w:val="5D137342"/>
    <w:rsid w:val="5D6A9014"/>
    <w:rsid w:val="5EB0D73A"/>
    <w:rsid w:val="5EE5A60E"/>
    <w:rsid w:val="5F073595"/>
    <w:rsid w:val="5F53111E"/>
    <w:rsid w:val="5F6035BF"/>
    <w:rsid w:val="6078B3FA"/>
    <w:rsid w:val="60A230D6"/>
    <w:rsid w:val="60C7A5E5"/>
    <w:rsid w:val="61CB560D"/>
    <w:rsid w:val="62020C73"/>
    <w:rsid w:val="624ED282"/>
    <w:rsid w:val="628AB1E0"/>
    <w:rsid w:val="6335C5FE"/>
    <w:rsid w:val="637DDB82"/>
    <w:rsid w:val="63F1461B"/>
    <w:rsid w:val="652018BE"/>
    <w:rsid w:val="654F1A11"/>
    <w:rsid w:val="65C252A2"/>
    <w:rsid w:val="65EFF4BF"/>
    <w:rsid w:val="6711725A"/>
    <w:rsid w:val="675E2303"/>
    <w:rsid w:val="675FF397"/>
    <w:rsid w:val="678EAB0A"/>
    <w:rsid w:val="685FA706"/>
    <w:rsid w:val="68F2B4FC"/>
    <w:rsid w:val="6987DD51"/>
    <w:rsid w:val="6B13CAFC"/>
    <w:rsid w:val="6C063F8C"/>
    <w:rsid w:val="6C686141"/>
    <w:rsid w:val="6CEEFC04"/>
    <w:rsid w:val="6D331829"/>
    <w:rsid w:val="6D7663BE"/>
    <w:rsid w:val="6DCAAD93"/>
    <w:rsid w:val="6E0431A2"/>
    <w:rsid w:val="6EC61510"/>
    <w:rsid w:val="6ED5193E"/>
    <w:rsid w:val="6F0CC0C0"/>
    <w:rsid w:val="6FA531A1"/>
    <w:rsid w:val="6FA86739"/>
    <w:rsid w:val="701421ED"/>
    <w:rsid w:val="70284D58"/>
    <w:rsid w:val="70501DBA"/>
    <w:rsid w:val="70ACD5BC"/>
    <w:rsid w:val="70C37D94"/>
    <w:rsid w:val="716B7775"/>
    <w:rsid w:val="71FDB5D2"/>
    <w:rsid w:val="734A38CF"/>
    <w:rsid w:val="7379B331"/>
    <w:rsid w:val="739198AD"/>
    <w:rsid w:val="73998633"/>
    <w:rsid w:val="75CA4838"/>
    <w:rsid w:val="75E063F2"/>
    <w:rsid w:val="7681C10D"/>
    <w:rsid w:val="786CF756"/>
    <w:rsid w:val="7875CAD0"/>
    <w:rsid w:val="791804B4"/>
    <w:rsid w:val="7988B40A"/>
    <w:rsid w:val="7A00DA31"/>
    <w:rsid w:val="7A38AEFE"/>
    <w:rsid w:val="7A4CD7B7"/>
    <w:rsid w:val="7A4FBCD1"/>
    <w:rsid w:val="7A7F0F42"/>
    <w:rsid w:val="7B93FB7F"/>
    <w:rsid w:val="7BA49818"/>
    <w:rsid w:val="7C7E850B"/>
    <w:rsid w:val="7CB70FB7"/>
    <w:rsid w:val="7D387AF3"/>
    <w:rsid w:val="7FBE13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06ECD1"/>
  <w15:chartTrackingRefBased/>
  <w15:docId w15:val="{42572A75-47CD-4D9E-BC40-5D5CFBF77A2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f106a2322738438c" /><Relationship Type="http://schemas.openxmlformats.org/officeDocument/2006/relationships/image" Target="/media/image2.png" Id="R8552bff648ff4ebc" /><Relationship Type="http://schemas.openxmlformats.org/officeDocument/2006/relationships/hyperlink" Target="https://www.earlyyearscareers.com/learninganddevelopment" TargetMode="External" Id="Ra05ad916a77442f5" /><Relationship Type="http://schemas.openxmlformats.org/officeDocument/2006/relationships/hyperlink" Target="https://www.ncbi.nlm.nih.gov" TargetMode="External" Id="R66e3450f384f4b74" /><Relationship Type="http://schemas.openxmlformats.org/officeDocument/2006/relationships/numbering" Target="/word/numbering.xml" Id="Rc00cebc8da39402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Jodie Louise Thomas (2129540)</dc:creator>
  <keywords/>
  <dc:description/>
  <lastModifiedBy>Jodie Louise Thomas (2129540)</lastModifiedBy>
  <revision>2</revision>
  <dcterms:created xsi:type="dcterms:W3CDTF">2023-08-03T21:48:51.1033526Z</dcterms:created>
  <dcterms:modified xsi:type="dcterms:W3CDTF">2023-08-04T00:47:54.2950957Z</dcterms:modified>
</coreProperties>
</file>