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C5884" w14:textId="4E8F8411" w:rsidR="00E77688" w:rsidRDefault="00921C89">
      <w:pPr>
        <w:rPr>
          <w:rFonts w:ascii="Arial" w:hAnsi="Arial" w:cs="Arial"/>
          <w:u w:val="single"/>
        </w:rPr>
      </w:pPr>
      <w:r w:rsidRPr="00921C89">
        <w:rPr>
          <w:rFonts w:ascii="Arial" w:hAnsi="Arial" w:cs="Arial"/>
          <w:u w:val="single"/>
        </w:rPr>
        <w:t>Reflection on Welsh Video</w:t>
      </w:r>
    </w:p>
    <w:p w14:paraId="72CA5C1C" w14:textId="583C9981" w:rsidR="00921C89" w:rsidRDefault="00921C89">
      <w:pPr>
        <w:rPr>
          <w:rFonts w:ascii="Arial" w:hAnsi="Arial" w:cs="Arial"/>
          <w:u w:val="single"/>
        </w:rPr>
      </w:pPr>
    </w:p>
    <w:p w14:paraId="73AF4EA5" w14:textId="4FE0AAAC" w:rsidR="00973ED5" w:rsidRDefault="00921C89" w:rsidP="00973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322D3">
        <w:rPr>
          <w:rFonts w:ascii="Arial" w:hAnsi="Arial" w:cs="Arial"/>
        </w:rPr>
        <w:t>The micro-lesson that I decided to teach was an Angles lesson</w:t>
      </w:r>
      <w:r w:rsidR="00973ED5">
        <w:rPr>
          <w:rFonts w:ascii="Arial" w:hAnsi="Arial" w:cs="Arial"/>
        </w:rPr>
        <w:t xml:space="preserve">. I created a basic lesson which encouraged the learning the names of the types of angles and the measurements of them. I provided resources and asked the ‘pupils’ to carry out a matching activity. </w:t>
      </w:r>
    </w:p>
    <w:p w14:paraId="790055A8" w14:textId="3EFF4CC6" w:rsidR="00973ED5" w:rsidRDefault="00973ED5" w:rsidP="00973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wanted the lesson to have as much welsh in it as possible but as I am teaching through the medium of English, I wanted the welsh that was used to be as easily accessible for ‘pupils’ as possible, using terminology that they would’ve learned through primary. Overall, my experience during the micro-lesson was positive and I was able to achieve what I intended. However, as this is not a language that I use </w:t>
      </w:r>
      <w:proofErr w:type="spellStart"/>
      <w:r>
        <w:rPr>
          <w:rFonts w:ascii="Arial" w:hAnsi="Arial" w:cs="Arial"/>
        </w:rPr>
        <w:t>everyday</w:t>
      </w:r>
      <w:proofErr w:type="spellEnd"/>
      <w:r>
        <w:rPr>
          <w:rFonts w:ascii="Arial" w:hAnsi="Arial" w:cs="Arial"/>
        </w:rPr>
        <w:t xml:space="preserve">, I found it difficult to not say the phrase in English too. I would have liked the flow of the welsh language phrases to be more natural, this is something that I would like to work on in the future. </w:t>
      </w:r>
    </w:p>
    <w:p w14:paraId="633116AD" w14:textId="60D85AD4" w:rsidR="00973ED5" w:rsidRDefault="00973ED5" w:rsidP="00973E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common ways that I will continue to use the welsh language in my classroom is welcoming pupils into the classroom, writing the date, giving praise, when giving instructions and when giving feedback in books. I would like to encourage to the use the welsh language as much as possible in English medium schools to help reach the target of a million welsh speakers. </w:t>
      </w:r>
      <w:bookmarkStart w:id="0" w:name="_GoBack"/>
      <w:bookmarkEnd w:id="0"/>
    </w:p>
    <w:p w14:paraId="465F44D6" w14:textId="77777777" w:rsidR="00973ED5" w:rsidRPr="00921C89" w:rsidRDefault="00973ED5">
      <w:pPr>
        <w:rPr>
          <w:rFonts w:ascii="Arial" w:hAnsi="Arial" w:cs="Arial"/>
        </w:rPr>
      </w:pPr>
    </w:p>
    <w:sectPr w:rsidR="00973ED5" w:rsidRPr="00921C89" w:rsidSect="008C4D9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89"/>
    <w:rsid w:val="005322D3"/>
    <w:rsid w:val="008C4D9D"/>
    <w:rsid w:val="00921C89"/>
    <w:rsid w:val="00973ED5"/>
    <w:rsid w:val="00FE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6A5619"/>
  <w15:chartTrackingRefBased/>
  <w15:docId w15:val="{1DFBB276-6E82-0440-B4EC-F044294DB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nicholas</dc:creator>
  <cp:keywords/>
  <dc:description/>
  <cp:lastModifiedBy>elise nicholas</cp:lastModifiedBy>
  <cp:revision>1</cp:revision>
  <dcterms:created xsi:type="dcterms:W3CDTF">2020-05-12T10:49:00Z</dcterms:created>
  <dcterms:modified xsi:type="dcterms:W3CDTF">2020-05-12T13:14:00Z</dcterms:modified>
</cp:coreProperties>
</file>