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03689596"/>
        <w:docPartObj>
          <w:docPartGallery w:val="Cover Pages"/>
          <w:docPartUnique/>
        </w:docPartObj>
      </w:sdtPr>
      <w:sdtEndPr/>
      <w:sdtContent>
        <w:p w:rsidR="00FC1CD5" w:rsidRDefault="00FC1CD5">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34880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1CD5" w:rsidRPr="00FC1CD5" w:rsidRDefault="00FC1CD5" w:rsidP="00FC1CD5">
                                <w:pPr>
                                  <w:spacing w:after="0" w:line="240" w:lineRule="auto"/>
                                  <w:rPr>
                                    <w:rFonts w:ascii="Times New Roman" w:eastAsia="Times New Roman" w:hAnsi="Times New Roman" w:cs="Times New Roman"/>
                                    <w:sz w:val="24"/>
                                    <w:szCs w:val="24"/>
                                    <w:lang w:eastAsia="en-GB"/>
                                  </w:rPr>
                                </w:pPr>
                                <w:r w:rsidRPr="00FC1CD5">
                                  <w:rPr>
                                    <w:rFonts w:ascii="Arial" w:eastAsia="Times New Roman" w:hAnsi="Arial" w:cs="Arial"/>
                                    <w:color w:val="000000"/>
                                    <w:sz w:val="24"/>
                                    <w:szCs w:val="24"/>
                                    <w:lang w:eastAsia="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FC1CD5" w:rsidRPr="00FC1CD5" w:rsidRDefault="00FC1CD5" w:rsidP="00FC1CD5">
                          <w:pPr>
                            <w:spacing w:after="0" w:line="240" w:lineRule="auto"/>
                            <w:rPr>
                              <w:rFonts w:ascii="Times New Roman" w:eastAsia="Times New Roman" w:hAnsi="Times New Roman" w:cs="Times New Roman"/>
                              <w:sz w:val="24"/>
                              <w:szCs w:val="24"/>
                              <w:lang w:eastAsia="en-GB"/>
                            </w:rPr>
                          </w:pPr>
                          <w:r w:rsidRPr="00FC1CD5">
                            <w:rPr>
                              <w:rFonts w:ascii="Arial" w:eastAsia="Times New Roman" w:hAnsi="Arial" w:cs="Arial"/>
                              <w:color w:val="000000"/>
                              <w:sz w:val="24"/>
                              <w:szCs w:val="24"/>
                              <w:lang w:eastAsia="en-GB"/>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1CD5" w:rsidRDefault="004F11F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1CD5">
                                      <w:rPr>
                                        <w:caps/>
                                        <w:color w:val="4472C4" w:themeColor="accent1"/>
                                        <w:sz w:val="64"/>
                                        <w:szCs w:val="64"/>
                                      </w:rPr>
                                      <w:t>Business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FC1CD5" w:rsidRDefault="00FC1CD5">
                                    <w:pPr>
                                      <w:jc w:val="right"/>
                                      <w:rPr>
                                        <w:smallCaps/>
                                        <w:color w:val="404040" w:themeColor="text1" w:themeTint="BF"/>
                                        <w:sz w:val="36"/>
                                        <w:szCs w:val="36"/>
                                      </w:rPr>
                                    </w:pPr>
                                    <w:r>
                                      <w:rPr>
                                        <w:color w:val="404040" w:themeColor="text1" w:themeTint="BF"/>
                                        <w:sz w:val="36"/>
                                        <w:szCs w:val="36"/>
                                      </w:rPr>
                                      <w:t>Green Clean – Cleaning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FC1CD5" w:rsidRDefault="004F11F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1CD5">
                                <w:rPr>
                                  <w:caps/>
                                  <w:color w:val="4472C4" w:themeColor="accent1"/>
                                  <w:sz w:val="64"/>
                                  <w:szCs w:val="64"/>
                                </w:rPr>
                                <w:t>Business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FC1CD5" w:rsidRDefault="00FC1CD5">
                              <w:pPr>
                                <w:jc w:val="right"/>
                                <w:rPr>
                                  <w:smallCaps/>
                                  <w:color w:val="404040" w:themeColor="text1" w:themeTint="BF"/>
                                  <w:sz w:val="36"/>
                                  <w:szCs w:val="36"/>
                                </w:rPr>
                              </w:pPr>
                              <w:r>
                                <w:rPr>
                                  <w:color w:val="404040" w:themeColor="text1" w:themeTint="BF"/>
                                  <w:sz w:val="36"/>
                                  <w:szCs w:val="36"/>
                                </w:rPr>
                                <w:t>Green Clean – Cleaning Services</w:t>
                              </w:r>
                            </w:p>
                          </w:sdtContent>
                        </w:sdt>
                      </w:txbxContent>
                    </v:textbox>
                    <w10:wrap type="square" anchorx="page" anchory="page"/>
                  </v:shape>
                </w:pict>
              </mc:Fallback>
            </mc:AlternateContent>
          </w:r>
        </w:p>
        <w:p w:rsidR="00FC1CD5" w:rsidRDefault="00FC1CD5">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20967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209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1CD5" w:rsidRPr="00FC1CD5" w:rsidRDefault="00FC1CD5" w:rsidP="00FC1CD5">
                                <w:pPr>
                                  <w:pStyle w:val="NoSpacing"/>
                                  <w:jc w:val="right"/>
                                  <w:rPr>
                                    <w:rFonts w:cstheme="minorHAnsi"/>
                                    <w:sz w:val="28"/>
                                    <w:szCs w:val="28"/>
                                  </w:rPr>
                                </w:pPr>
                                <w:r w:rsidRPr="00FC1CD5">
                                  <w:rPr>
                                    <w:rFonts w:cstheme="minorHAnsi"/>
                                    <w:sz w:val="28"/>
                                    <w:szCs w:val="28"/>
                                  </w:rPr>
                                  <w:t xml:space="preserve">Florin </w:t>
                                </w:r>
                                <w:proofErr w:type="spellStart"/>
                                <w:r w:rsidRPr="00FC1CD5">
                                  <w:rPr>
                                    <w:rFonts w:cstheme="minorHAnsi"/>
                                    <w:sz w:val="28"/>
                                    <w:szCs w:val="28"/>
                                  </w:rPr>
                                  <w:t>Bucur</w:t>
                                </w:r>
                                <w:proofErr w:type="spellEnd"/>
                                <w:r w:rsidRPr="00FC1CD5">
                                  <w:rPr>
                                    <w:rFonts w:cstheme="minorHAnsi"/>
                                    <w:sz w:val="28"/>
                                    <w:szCs w:val="28"/>
                                  </w:rPr>
                                  <w:t xml:space="preserve"> 1712445         </w:t>
                                </w:r>
                              </w:p>
                              <w:p w:rsidR="00FC1CD5" w:rsidRPr="00FC1CD5" w:rsidRDefault="00FC1CD5" w:rsidP="00FC1CD5">
                                <w:pPr>
                                  <w:pStyle w:val="NoSpacing"/>
                                  <w:jc w:val="right"/>
                                  <w:rPr>
                                    <w:rFonts w:cstheme="minorHAnsi"/>
                                    <w:sz w:val="28"/>
                                    <w:szCs w:val="28"/>
                                  </w:rPr>
                                </w:pPr>
                                <w:proofErr w:type="spellStart"/>
                                <w:r w:rsidRPr="00FC1CD5">
                                  <w:rPr>
                                    <w:rFonts w:cstheme="minorHAnsi"/>
                                    <w:sz w:val="28"/>
                                    <w:szCs w:val="28"/>
                                  </w:rPr>
                                  <w:t>Lacramioara</w:t>
                                </w:r>
                                <w:proofErr w:type="spellEnd"/>
                                <w:r w:rsidRPr="00FC1CD5">
                                  <w:rPr>
                                    <w:rFonts w:cstheme="minorHAnsi"/>
                                    <w:sz w:val="28"/>
                                    <w:szCs w:val="28"/>
                                  </w:rPr>
                                  <w:t xml:space="preserve"> Intea 1713208</w:t>
                                </w:r>
                              </w:p>
                              <w:p w:rsidR="00FC1CD5" w:rsidRPr="00FC1CD5" w:rsidRDefault="00FC1CD5" w:rsidP="00FC1CD5">
                                <w:pPr>
                                  <w:pStyle w:val="NoSpacing"/>
                                  <w:jc w:val="right"/>
                                  <w:rPr>
                                    <w:rFonts w:cstheme="minorHAnsi"/>
                                    <w:sz w:val="28"/>
                                    <w:szCs w:val="28"/>
                                  </w:rPr>
                                </w:pPr>
                                <w:r w:rsidRPr="00FC1CD5">
                                  <w:rPr>
                                    <w:rFonts w:cstheme="minorHAnsi"/>
                                    <w:sz w:val="28"/>
                                    <w:szCs w:val="28"/>
                                  </w:rPr>
                                  <w:t>Robert Intea</w:t>
                                </w:r>
                                <w:r>
                                  <w:rPr>
                                    <w:rFonts w:cstheme="minorHAnsi"/>
                                    <w:sz w:val="28"/>
                                    <w:szCs w:val="28"/>
                                  </w:rPr>
                                  <w:t xml:space="preserve"> </w:t>
                                </w:r>
                                <w:r w:rsidRPr="00FC1CD5">
                                  <w:rPr>
                                    <w:rFonts w:cstheme="minorHAnsi"/>
                                    <w:sz w:val="28"/>
                                    <w:szCs w:val="28"/>
                                  </w:rPr>
                                  <w:t xml:space="preserve">1713209          </w:t>
                                </w:r>
                              </w:p>
                              <w:p w:rsidR="00FC1CD5" w:rsidRPr="00FC1CD5" w:rsidRDefault="00FC1CD5" w:rsidP="00FC1CD5">
                                <w:pPr>
                                  <w:pStyle w:val="NoSpacing"/>
                                  <w:jc w:val="right"/>
                                  <w:rPr>
                                    <w:rFonts w:cstheme="minorHAnsi"/>
                                    <w:sz w:val="28"/>
                                    <w:szCs w:val="28"/>
                                  </w:rPr>
                                </w:pPr>
                                <w:r w:rsidRPr="00FC1CD5">
                                  <w:rPr>
                                    <w:rFonts w:cstheme="minorHAnsi"/>
                                    <w:sz w:val="28"/>
                                    <w:szCs w:val="28"/>
                                  </w:rPr>
                                  <w:t xml:space="preserve">Adrian </w:t>
                                </w:r>
                                <w:proofErr w:type="spellStart"/>
                                <w:r w:rsidRPr="00FC1CD5">
                                  <w:rPr>
                                    <w:rFonts w:cstheme="minorHAnsi"/>
                                    <w:sz w:val="28"/>
                                    <w:szCs w:val="28"/>
                                  </w:rPr>
                                  <w:t>Topala</w:t>
                                </w:r>
                                <w:proofErr w:type="spellEnd"/>
                                <w:r w:rsidRPr="00FC1CD5">
                                  <w:rPr>
                                    <w:rFonts w:cstheme="minorHAnsi"/>
                                    <w:sz w:val="28"/>
                                    <w:szCs w:val="28"/>
                                  </w:rPr>
                                  <w:t xml:space="preserve"> </w:t>
                                </w:r>
                                <w:sdt>
                                  <w:sdtPr>
                                    <w:rPr>
                                      <w:rFonts w:cstheme="minorHAnsi"/>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Pr="00FC1CD5">
                                      <w:rPr>
                                        <w:rFonts w:cstheme="minorHAnsi"/>
                                        <w:sz w:val="28"/>
                                        <w:szCs w:val="28"/>
                                      </w:rPr>
                                      <w:t>1713207</w:t>
                                    </w:r>
                                  </w:sdtContent>
                                </w:sdt>
                              </w:p>
                              <w:p w:rsidR="00FC1CD5" w:rsidRPr="00FC1CD5" w:rsidRDefault="00FC1CD5" w:rsidP="00FC1CD5">
                                <w:pPr>
                                  <w:pStyle w:val="NoSpacing"/>
                                  <w:jc w:val="right"/>
                                  <w:rPr>
                                    <w:rFonts w:cstheme="minorHAnsi"/>
                                    <w:sz w:val="28"/>
                                    <w:szCs w:val="28"/>
                                  </w:rPr>
                                </w:pPr>
                                <w:r w:rsidRPr="00FC1CD5">
                                  <w:rPr>
                                    <w:rFonts w:eastAsia="Times New Roman" w:cstheme="minorHAnsi"/>
                                    <w:sz w:val="28"/>
                                    <w:szCs w:val="28"/>
                                    <w:lang w:eastAsia="en-GB"/>
                                  </w:rPr>
                                  <w:t xml:space="preserve">Adrian </w:t>
                                </w:r>
                                <w:proofErr w:type="spellStart"/>
                                <w:proofErr w:type="gramStart"/>
                                <w:r w:rsidRPr="00FC1CD5">
                                  <w:rPr>
                                    <w:rFonts w:eastAsia="Times New Roman" w:cstheme="minorHAnsi"/>
                                    <w:sz w:val="28"/>
                                    <w:szCs w:val="28"/>
                                    <w:lang w:eastAsia="en-GB"/>
                                  </w:rPr>
                                  <w:t>Ciacareanu</w:t>
                                </w:r>
                                <w:proofErr w:type="spellEnd"/>
                                <w:r w:rsidRPr="00FC1CD5">
                                  <w:rPr>
                                    <w:rFonts w:eastAsia="Times New Roman" w:cstheme="minorHAnsi"/>
                                    <w:sz w:val="28"/>
                                    <w:szCs w:val="28"/>
                                    <w:lang w:eastAsia="en-GB"/>
                                  </w:rPr>
                                  <w:t xml:space="preserve">  </w:t>
                                </w:r>
                                <w:r w:rsidRPr="00FC1CD5">
                                  <w:rPr>
                                    <w:rFonts w:ascii="Times New Roman" w:eastAsia="Times New Roman" w:hAnsi="Times New Roman" w:cs="Times New Roman"/>
                                    <w:color w:val="000000"/>
                                    <w:sz w:val="28"/>
                                    <w:szCs w:val="28"/>
                                    <w:shd w:val="clear" w:color="auto" w:fill="FFFFFF"/>
                                    <w:lang w:eastAsia="en-GB"/>
                                  </w:rPr>
                                  <w:t>1710292</w:t>
                                </w:r>
                                <w:proofErr w:type="gramEnd"/>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2" o:spid="_x0000_s1028" type="#_x0000_t202" style="position:absolute;margin-left:0;margin-top:0;width:8in;height:95.2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" filled="f" stroked="f" strokeweight=".5pt">
                    <v:textbox inset="126pt,0,54pt,0">
                      <w:txbxContent>
                        <w:p w:rsidR="00FC1CD5" w:rsidRPr="00FC1CD5" w:rsidRDefault="00FC1CD5" w:rsidP="00FC1CD5">
                          <w:pPr>
                            <w:pStyle w:val="NoSpacing"/>
                            <w:jc w:val="right"/>
                            <w:rPr>
                              <w:rFonts w:cstheme="minorHAnsi"/>
                              <w:sz w:val="28"/>
                              <w:szCs w:val="28"/>
                            </w:rPr>
                          </w:pPr>
                          <w:r w:rsidRPr="00FC1CD5">
                            <w:rPr>
                              <w:rFonts w:cstheme="minorHAnsi"/>
                              <w:sz w:val="28"/>
                              <w:szCs w:val="28"/>
                            </w:rPr>
                            <w:t xml:space="preserve">Florin </w:t>
                          </w:r>
                          <w:proofErr w:type="spellStart"/>
                          <w:r w:rsidRPr="00FC1CD5">
                            <w:rPr>
                              <w:rFonts w:cstheme="minorHAnsi"/>
                              <w:sz w:val="28"/>
                              <w:szCs w:val="28"/>
                            </w:rPr>
                            <w:t>Bucur</w:t>
                          </w:r>
                          <w:proofErr w:type="spellEnd"/>
                          <w:r w:rsidRPr="00FC1CD5">
                            <w:rPr>
                              <w:rFonts w:cstheme="minorHAnsi"/>
                              <w:sz w:val="28"/>
                              <w:szCs w:val="28"/>
                            </w:rPr>
                            <w:t xml:space="preserve"> 1712445         </w:t>
                          </w:r>
                        </w:p>
                        <w:p w:rsidR="00FC1CD5" w:rsidRPr="00FC1CD5" w:rsidRDefault="00FC1CD5" w:rsidP="00FC1CD5">
                          <w:pPr>
                            <w:pStyle w:val="NoSpacing"/>
                            <w:jc w:val="right"/>
                            <w:rPr>
                              <w:rFonts w:cstheme="minorHAnsi"/>
                              <w:sz w:val="28"/>
                              <w:szCs w:val="28"/>
                            </w:rPr>
                          </w:pPr>
                          <w:proofErr w:type="spellStart"/>
                          <w:r w:rsidRPr="00FC1CD5">
                            <w:rPr>
                              <w:rFonts w:cstheme="minorHAnsi"/>
                              <w:sz w:val="28"/>
                              <w:szCs w:val="28"/>
                            </w:rPr>
                            <w:t>Lacramioara</w:t>
                          </w:r>
                          <w:proofErr w:type="spellEnd"/>
                          <w:r w:rsidRPr="00FC1CD5">
                            <w:rPr>
                              <w:rFonts w:cstheme="minorHAnsi"/>
                              <w:sz w:val="28"/>
                              <w:szCs w:val="28"/>
                            </w:rPr>
                            <w:t xml:space="preserve"> Intea 1713208</w:t>
                          </w:r>
                        </w:p>
                        <w:p w:rsidR="00FC1CD5" w:rsidRPr="00FC1CD5" w:rsidRDefault="00FC1CD5" w:rsidP="00FC1CD5">
                          <w:pPr>
                            <w:pStyle w:val="NoSpacing"/>
                            <w:jc w:val="right"/>
                            <w:rPr>
                              <w:rFonts w:cstheme="minorHAnsi"/>
                              <w:sz w:val="28"/>
                              <w:szCs w:val="28"/>
                            </w:rPr>
                          </w:pPr>
                          <w:r w:rsidRPr="00FC1CD5">
                            <w:rPr>
                              <w:rFonts w:cstheme="minorHAnsi"/>
                              <w:sz w:val="28"/>
                              <w:szCs w:val="28"/>
                            </w:rPr>
                            <w:t>Robert Intea</w:t>
                          </w:r>
                          <w:r>
                            <w:rPr>
                              <w:rFonts w:cstheme="minorHAnsi"/>
                              <w:sz w:val="28"/>
                              <w:szCs w:val="28"/>
                            </w:rPr>
                            <w:t xml:space="preserve"> </w:t>
                          </w:r>
                          <w:r w:rsidRPr="00FC1CD5">
                            <w:rPr>
                              <w:rFonts w:cstheme="minorHAnsi"/>
                              <w:sz w:val="28"/>
                              <w:szCs w:val="28"/>
                            </w:rPr>
                            <w:t xml:space="preserve">1713209          </w:t>
                          </w:r>
                        </w:p>
                        <w:p w:rsidR="00FC1CD5" w:rsidRPr="00FC1CD5" w:rsidRDefault="00FC1CD5" w:rsidP="00FC1CD5">
                          <w:pPr>
                            <w:pStyle w:val="NoSpacing"/>
                            <w:jc w:val="right"/>
                            <w:rPr>
                              <w:rFonts w:cstheme="minorHAnsi"/>
                              <w:sz w:val="28"/>
                              <w:szCs w:val="28"/>
                            </w:rPr>
                          </w:pPr>
                          <w:r w:rsidRPr="00FC1CD5">
                            <w:rPr>
                              <w:rFonts w:cstheme="minorHAnsi"/>
                              <w:sz w:val="28"/>
                              <w:szCs w:val="28"/>
                            </w:rPr>
                            <w:t xml:space="preserve">Adrian </w:t>
                          </w:r>
                          <w:proofErr w:type="spellStart"/>
                          <w:r w:rsidRPr="00FC1CD5">
                            <w:rPr>
                              <w:rFonts w:cstheme="minorHAnsi"/>
                              <w:sz w:val="28"/>
                              <w:szCs w:val="28"/>
                            </w:rPr>
                            <w:t>Topala</w:t>
                          </w:r>
                          <w:proofErr w:type="spellEnd"/>
                          <w:r w:rsidRPr="00FC1CD5">
                            <w:rPr>
                              <w:rFonts w:cstheme="minorHAnsi"/>
                              <w:sz w:val="28"/>
                              <w:szCs w:val="28"/>
                            </w:rPr>
                            <w:t xml:space="preserve"> </w:t>
                          </w:r>
                          <w:sdt>
                            <w:sdtPr>
                              <w:rPr>
                                <w:rFonts w:cstheme="minorHAnsi"/>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Pr="00FC1CD5">
                                <w:rPr>
                                  <w:rFonts w:cstheme="minorHAnsi"/>
                                  <w:sz w:val="28"/>
                                  <w:szCs w:val="28"/>
                                </w:rPr>
                                <w:t>1713207</w:t>
                              </w:r>
                            </w:sdtContent>
                          </w:sdt>
                        </w:p>
                        <w:p w:rsidR="00FC1CD5" w:rsidRPr="00FC1CD5" w:rsidRDefault="00FC1CD5" w:rsidP="00FC1CD5">
                          <w:pPr>
                            <w:pStyle w:val="NoSpacing"/>
                            <w:jc w:val="right"/>
                            <w:rPr>
                              <w:rFonts w:cstheme="minorHAnsi"/>
                              <w:sz w:val="28"/>
                              <w:szCs w:val="28"/>
                            </w:rPr>
                          </w:pPr>
                          <w:r w:rsidRPr="00FC1CD5">
                            <w:rPr>
                              <w:rFonts w:eastAsia="Times New Roman" w:cstheme="minorHAnsi"/>
                              <w:sz w:val="28"/>
                              <w:szCs w:val="28"/>
                              <w:lang w:eastAsia="en-GB"/>
                            </w:rPr>
                            <w:t xml:space="preserve">Adrian </w:t>
                          </w:r>
                          <w:proofErr w:type="spellStart"/>
                          <w:proofErr w:type="gramStart"/>
                          <w:r w:rsidRPr="00FC1CD5">
                            <w:rPr>
                              <w:rFonts w:eastAsia="Times New Roman" w:cstheme="minorHAnsi"/>
                              <w:sz w:val="28"/>
                              <w:szCs w:val="28"/>
                              <w:lang w:eastAsia="en-GB"/>
                            </w:rPr>
                            <w:t>Ciacareanu</w:t>
                          </w:r>
                          <w:proofErr w:type="spellEnd"/>
                          <w:r w:rsidRPr="00FC1CD5">
                            <w:rPr>
                              <w:rFonts w:eastAsia="Times New Roman" w:cstheme="minorHAnsi"/>
                              <w:sz w:val="28"/>
                              <w:szCs w:val="28"/>
                              <w:lang w:eastAsia="en-GB"/>
                            </w:rPr>
                            <w:t xml:space="preserve">  </w:t>
                          </w:r>
                          <w:r w:rsidRPr="00FC1CD5">
                            <w:rPr>
                              <w:rFonts w:ascii="Times New Roman" w:eastAsia="Times New Roman" w:hAnsi="Times New Roman" w:cs="Times New Roman"/>
                              <w:color w:val="000000"/>
                              <w:sz w:val="28"/>
                              <w:szCs w:val="28"/>
                              <w:shd w:val="clear" w:color="auto" w:fill="FFFFFF"/>
                              <w:lang w:eastAsia="en-GB"/>
                            </w:rPr>
                            <w:t>1710292</w:t>
                          </w:r>
                          <w:proofErr w:type="gramEnd"/>
                        </w:p>
                      </w:txbxContent>
                    </v:textbox>
                    <w10:wrap type="square" anchorx="page" anchory="page"/>
                  </v:shape>
                </w:pict>
              </mc:Fallback>
            </mc:AlternateContent>
          </w:r>
          <w:r>
            <w:br w:type="page"/>
          </w:r>
        </w:p>
      </w:sdtContent>
    </w:sdt>
    <w:p w:rsidR="00FC1CD5" w:rsidRDefault="00FC1CD5" w:rsidP="00FC1CD5">
      <w:pPr>
        <w:spacing w:after="0" w:line="240" w:lineRule="auto"/>
        <w:rPr>
          <w:rFonts w:ascii="Times New Roman" w:eastAsia="Times New Roman" w:hAnsi="Times New Roman" w:cs="Times New Roman"/>
          <w:b/>
          <w:bCs/>
          <w:color w:val="000000"/>
          <w:sz w:val="36"/>
          <w:szCs w:val="36"/>
          <w:lang w:eastAsia="en-GB"/>
        </w:rPr>
      </w:pPr>
      <w:r>
        <w:rPr>
          <w:rFonts w:ascii="Times New Roman" w:eastAsia="Times New Roman" w:hAnsi="Times New Roman" w:cs="Times New Roman"/>
          <w:b/>
          <w:bCs/>
          <w:color w:val="000000"/>
          <w:sz w:val="36"/>
          <w:szCs w:val="36"/>
          <w:lang w:eastAsia="en-GB"/>
        </w:rPr>
        <w:lastRenderedPageBreak/>
        <w:t>Table of Content</w:t>
      </w:r>
    </w:p>
    <w:p w:rsidR="00FC1CD5" w:rsidRDefault="00FC1CD5" w:rsidP="00FC1CD5">
      <w:pPr>
        <w:spacing w:after="0" w:line="240" w:lineRule="auto"/>
        <w:rPr>
          <w:rFonts w:ascii="Times New Roman" w:eastAsia="Times New Roman" w:hAnsi="Times New Roman" w:cs="Times New Roman"/>
          <w:b/>
          <w:bCs/>
          <w:color w:val="000000"/>
          <w:sz w:val="36"/>
          <w:szCs w:val="36"/>
          <w:lang w:eastAsia="en-GB"/>
        </w:rPr>
      </w:pPr>
    </w:p>
    <w:p w:rsidR="00FC1CD5" w:rsidRPr="001E7D48" w:rsidRDefault="00FC1CD5" w:rsidP="00FC1CD5">
      <w:pPr>
        <w:pStyle w:val="ListParagraph"/>
        <w:numPr>
          <w:ilvl w:val="0"/>
          <w:numId w:val="4"/>
        </w:numPr>
        <w:spacing w:after="0" w:line="240" w:lineRule="auto"/>
        <w:rPr>
          <w:rFonts w:ascii="Times New Roman" w:eastAsia="Times New Roman" w:hAnsi="Times New Roman" w:cs="Times New Roman"/>
          <w:bCs/>
          <w:color w:val="000000"/>
          <w:sz w:val="36"/>
          <w:szCs w:val="36"/>
          <w:lang w:eastAsia="en-GB"/>
        </w:rPr>
      </w:pPr>
      <w:r w:rsidRPr="001E7D48">
        <w:rPr>
          <w:rFonts w:ascii="Times New Roman" w:eastAsia="Times New Roman" w:hAnsi="Times New Roman" w:cs="Times New Roman"/>
          <w:bCs/>
          <w:color w:val="000000"/>
          <w:sz w:val="36"/>
          <w:szCs w:val="36"/>
          <w:lang w:eastAsia="en-GB"/>
        </w:rPr>
        <w:t>Introduction</w:t>
      </w:r>
      <w:r w:rsidR="00154CFB">
        <w:rPr>
          <w:rFonts w:ascii="Times New Roman" w:eastAsia="Times New Roman" w:hAnsi="Times New Roman" w:cs="Times New Roman"/>
          <w:bCs/>
          <w:color w:val="000000"/>
          <w:sz w:val="36"/>
          <w:szCs w:val="36"/>
          <w:lang w:eastAsia="en-GB"/>
        </w:rPr>
        <w:t>.....................................................................2</w:t>
      </w:r>
    </w:p>
    <w:p w:rsidR="00FC1CD5" w:rsidRPr="001E7D48" w:rsidRDefault="00FC1CD5" w:rsidP="001E7D48">
      <w:pPr>
        <w:pStyle w:val="ListParagraph"/>
        <w:numPr>
          <w:ilvl w:val="1"/>
          <w:numId w:val="4"/>
        </w:numPr>
        <w:spacing w:after="0" w:line="240" w:lineRule="auto"/>
        <w:ind w:left="1843"/>
        <w:rPr>
          <w:rFonts w:ascii="Times New Roman" w:eastAsia="Times New Roman" w:hAnsi="Times New Roman" w:cs="Times New Roman"/>
          <w:bCs/>
          <w:color w:val="000000"/>
          <w:sz w:val="32"/>
          <w:szCs w:val="32"/>
          <w:lang w:eastAsia="en-GB"/>
        </w:rPr>
      </w:pPr>
      <w:r w:rsidRPr="00FC1CD5">
        <w:rPr>
          <w:rFonts w:ascii="Times New Roman" w:eastAsia="Times New Roman" w:hAnsi="Times New Roman" w:cs="Times New Roman"/>
          <w:bCs/>
          <w:color w:val="000000"/>
          <w:sz w:val="32"/>
          <w:szCs w:val="32"/>
          <w:lang w:eastAsia="en-GB"/>
        </w:rPr>
        <w:t>Type of Business</w:t>
      </w:r>
      <w:r w:rsidR="00154CFB">
        <w:rPr>
          <w:rFonts w:ascii="Times New Roman" w:eastAsia="Times New Roman" w:hAnsi="Times New Roman" w:cs="Times New Roman"/>
          <w:bCs/>
          <w:color w:val="000000"/>
          <w:sz w:val="32"/>
          <w:szCs w:val="32"/>
          <w:lang w:eastAsia="en-GB"/>
        </w:rPr>
        <w:t>..........................................................2</w:t>
      </w:r>
    </w:p>
    <w:p w:rsidR="00FC1CD5" w:rsidRPr="001E7D48" w:rsidRDefault="00FC1CD5" w:rsidP="001E7D48">
      <w:pPr>
        <w:pStyle w:val="ListParagraph"/>
        <w:numPr>
          <w:ilvl w:val="1"/>
          <w:numId w:val="4"/>
        </w:numPr>
        <w:spacing w:after="0" w:line="240" w:lineRule="auto"/>
        <w:ind w:left="1843"/>
        <w:rPr>
          <w:rFonts w:ascii="Times New Roman" w:eastAsia="Times New Roman" w:hAnsi="Times New Roman" w:cs="Times New Roman"/>
          <w:bCs/>
          <w:color w:val="000000"/>
          <w:sz w:val="32"/>
          <w:szCs w:val="32"/>
          <w:lang w:eastAsia="en-GB"/>
        </w:rPr>
      </w:pPr>
      <w:r w:rsidRPr="00FC1CD5">
        <w:rPr>
          <w:rFonts w:ascii="Times New Roman" w:eastAsia="Times New Roman" w:hAnsi="Times New Roman" w:cs="Times New Roman"/>
          <w:bCs/>
          <w:color w:val="000000"/>
          <w:sz w:val="32"/>
          <w:szCs w:val="32"/>
          <w:shd w:val="clear" w:color="auto" w:fill="FFFFFF"/>
          <w:lang w:eastAsia="en-GB"/>
        </w:rPr>
        <w:t>Finance</w:t>
      </w:r>
      <w:r w:rsidR="00154CFB">
        <w:rPr>
          <w:rFonts w:ascii="Times New Roman" w:eastAsia="Times New Roman" w:hAnsi="Times New Roman" w:cs="Times New Roman"/>
          <w:bCs/>
          <w:color w:val="000000"/>
          <w:sz w:val="32"/>
          <w:szCs w:val="32"/>
          <w:shd w:val="clear" w:color="auto" w:fill="FFFFFF"/>
          <w:lang w:eastAsia="en-GB"/>
        </w:rPr>
        <w:t>..........................................................................2</w:t>
      </w:r>
    </w:p>
    <w:p w:rsidR="00FC1CD5" w:rsidRPr="001E7D48" w:rsidRDefault="00FC1CD5" w:rsidP="00FC1CD5">
      <w:pPr>
        <w:pStyle w:val="ListParagraph"/>
        <w:numPr>
          <w:ilvl w:val="0"/>
          <w:numId w:val="4"/>
        </w:numPr>
        <w:spacing w:after="0" w:line="240" w:lineRule="auto"/>
        <w:rPr>
          <w:rFonts w:ascii="Times New Roman" w:eastAsia="Times New Roman" w:hAnsi="Times New Roman" w:cs="Times New Roman"/>
          <w:bCs/>
          <w:color w:val="000000"/>
          <w:sz w:val="36"/>
          <w:szCs w:val="36"/>
          <w:lang w:eastAsia="en-GB"/>
        </w:rPr>
      </w:pPr>
      <w:r w:rsidRPr="001E7D48">
        <w:rPr>
          <w:rFonts w:ascii="Times New Roman" w:eastAsia="Times New Roman" w:hAnsi="Times New Roman" w:cs="Times New Roman"/>
          <w:bCs/>
          <w:color w:val="000000"/>
          <w:sz w:val="36"/>
          <w:szCs w:val="36"/>
          <w:lang w:eastAsia="en-GB"/>
        </w:rPr>
        <w:t>Products and services</w:t>
      </w:r>
      <w:r w:rsidR="00154CFB">
        <w:rPr>
          <w:rFonts w:ascii="Times New Roman" w:eastAsia="Times New Roman" w:hAnsi="Times New Roman" w:cs="Times New Roman"/>
          <w:bCs/>
          <w:color w:val="000000"/>
          <w:sz w:val="36"/>
          <w:szCs w:val="36"/>
          <w:lang w:eastAsia="en-GB"/>
        </w:rPr>
        <w:t>.......................................................3</w:t>
      </w:r>
    </w:p>
    <w:p w:rsidR="00FC1CD5" w:rsidRPr="001E7D48" w:rsidRDefault="000B77B8" w:rsidP="00FC1CD5">
      <w:pPr>
        <w:pStyle w:val="ListParagraph"/>
        <w:numPr>
          <w:ilvl w:val="0"/>
          <w:numId w:val="4"/>
        </w:numPr>
        <w:spacing w:after="0" w:line="240" w:lineRule="auto"/>
        <w:rPr>
          <w:rFonts w:ascii="Times New Roman" w:eastAsia="Times New Roman" w:hAnsi="Times New Roman" w:cs="Times New Roman"/>
          <w:bCs/>
          <w:color w:val="000000"/>
          <w:sz w:val="36"/>
          <w:szCs w:val="36"/>
          <w:lang w:eastAsia="en-GB"/>
        </w:rPr>
      </w:pPr>
      <w:r>
        <w:rPr>
          <w:rFonts w:ascii="Times New Roman" w:eastAsia="Times New Roman" w:hAnsi="Times New Roman" w:cs="Times New Roman"/>
          <w:bCs/>
          <w:color w:val="000000"/>
          <w:sz w:val="36"/>
          <w:szCs w:val="36"/>
          <w:lang w:eastAsia="en-GB"/>
        </w:rPr>
        <w:t>Human Resources</w:t>
      </w:r>
      <w:r w:rsidR="00154CFB">
        <w:rPr>
          <w:rFonts w:ascii="Times New Roman" w:eastAsia="Times New Roman" w:hAnsi="Times New Roman" w:cs="Times New Roman"/>
          <w:bCs/>
          <w:color w:val="000000"/>
          <w:sz w:val="36"/>
          <w:szCs w:val="36"/>
          <w:lang w:eastAsia="en-GB"/>
        </w:rPr>
        <w:t>............................................................4</w:t>
      </w:r>
    </w:p>
    <w:p w:rsidR="001E7D48" w:rsidRDefault="001E7D48" w:rsidP="00FC1CD5">
      <w:pPr>
        <w:pStyle w:val="ListParagraph"/>
        <w:numPr>
          <w:ilvl w:val="0"/>
          <w:numId w:val="4"/>
        </w:numPr>
        <w:spacing w:after="0" w:line="240" w:lineRule="auto"/>
        <w:rPr>
          <w:rFonts w:ascii="Times New Roman" w:eastAsia="Times New Roman" w:hAnsi="Times New Roman" w:cs="Times New Roman"/>
          <w:bCs/>
          <w:color w:val="000000"/>
          <w:sz w:val="36"/>
          <w:szCs w:val="36"/>
          <w:lang w:eastAsia="en-GB"/>
        </w:rPr>
      </w:pPr>
      <w:r w:rsidRPr="001E7D48">
        <w:rPr>
          <w:rFonts w:ascii="Times New Roman" w:eastAsia="Times New Roman" w:hAnsi="Times New Roman" w:cs="Times New Roman"/>
          <w:bCs/>
          <w:color w:val="000000"/>
          <w:sz w:val="36"/>
          <w:szCs w:val="36"/>
          <w:lang w:eastAsia="en-GB"/>
        </w:rPr>
        <w:t>Marketing Activities</w:t>
      </w:r>
      <w:r w:rsidR="00154CFB">
        <w:rPr>
          <w:rFonts w:ascii="Times New Roman" w:eastAsia="Times New Roman" w:hAnsi="Times New Roman" w:cs="Times New Roman"/>
          <w:bCs/>
          <w:color w:val="000000"/>
          <w:sz w:val="36"/>
          <w:szCs w:val="36"/>
          <w:lang w:eastAsia="en-GB"/>
        </w:rPr>
        <w:t>.........................................................6</w:t>
      </w:r>
    </w:p>
    <w:p w:rsidR="001B3E4B" w:rsidRPr="001E7D48" w:rsidRDefault="001B3E4B" w:rsidP="00FC1CD5">
      <w:pPr>
        <w:pStyle w:val="ListParagraph"/>
        <w:numPr>
          <w:ilvl w:val="0"/>
          <w:numId w:val="4"/>
        </w:numPr>
        <w:spacing w:after="0" w:line="240" w:lineRule="auto"/>
        <w:rPr>
          <w:rFonts w:ascii="Times New Roman" w:eastAsia="Times New Roman" w:hAnsi="Times New Roman" w:cs="Times New Roman"/>
          <w:bCs/>
          <w:color w:val="000000"/>
          <w:sz w:val="36"/>
          <w:szCs w:val="36"/>
          <w:lang w:eastAsia="en-GB"/>
        </w:rPr>
      </w:pPr>
      <w:r>
        <w:rPr>
          <w:rFonts w:ascii="Times New Roman" w:eastAsia="Times New Roman" w:hAnsi="Times New Roman" w:cs="Times New Roman"/>
          <w:bCs/>
          <w:color w:val="000000"/>
          <w:sz w:val="36"/>
          <w:szCs w:val="36"/>
          <w:lang w:eastAsia="en-GB"/>
        </w:rPr>
        <w:t>Health &amp; Safety</w:t>
      </w:r>
      <w:r w:rsidR="00154CFB">
        <w:rPr>
          <w:rFonts w:ascii="Times New Roman" w:eastAsia="Times New Roman" w:hAnsi="Times New Roman" w:cs="Times New Roman"/>
          <w:bCs/>
          <w:color w:val="000000"/>
          <w:sz w:val="36"/>
          <w:szCs w:val="36"/>
          <w:lang w:eastAsia="en-GB"/>
        </w:rPr>
        <w:t>................................................................7</w:t>
      </w:r>
    </w:p>
    <w:p w:rsidR="001E7D48" w:rsidRDefault="001E7D48" w:rsidP="00FC1CD5">
      <w:pPr>
        <w:pStyle w:val="ListParagraph"/>
        <w:numPr>
          <w:ilvl w:val="0"/>
          <w:numId w:val="4"/>
        </w:numPr>
        <w:spacing w:after="0" w:line="240" w:lineRule="auto"/>
        <w:rPr>
          <w:rFonts w:ascii="Times New Roman" w:eastAsia="Times New Roman" w:hAnsi="Times New Roman" w:cs="Times New Roman"/>
          <w:bCs/>
          <w:color w:val="000000"/>
          <w:sz w:val="36"/>
          <w:szCs w:val="36"/>
          <w:lang w:eastAsia="en-GB"/>
        </w:rPr>
      </w:pPr>
      <w:r w:rsidRPr="001E7D48">
        <w:rPr>
          <w:rFonts w:ascii="Times New Roman" w:eastAsia="Times New Roman" w:hAnsi="Times New Roman" w:cs="Times New Roman"/>
          <w:bCs/>
          <w:color w:val="000000"/>
          <w:sz w:val="36"/>
          <w:szCs w:val="36"/>
          <w:lang w:eastAsia="en-GB"/>
        </w:rPr>
        <w:t>SWOT</w:t>
      </w:r>
      <w:r w:rsidR="00154CFB">
        <w:rPr>
          <w:rFonts w:ascii="Times New Roman" w:eastAsia="Times New Roman" w:hAnsi="Times New Roman" w:cs="Times New Roman"/>
          <w:bCs/>
          <w:color w:val="000000"/>
          <w:sz w:val="36"/>
          <w:szCs w:val="36"/>
          <w:lang w:eastAsia="en-GB"/>
        </w:rPr>
        <w:t>..............................................................................9</w:t>
      </w:r>
    </w:p>
    <w:p w:rsidR="001E7D48" w:rsidRPr="001E7D48" w:rsidRDefault="001E7D48" w:rsidP="00FC1CD5">
      <w:pPr>
        <w:pStyle w:val="ListParagraph"/>
        <w:numPr>
          <w:ilvl w:val="0"/>
          <w:numId w:val="4"/>
        </w:numPr>
        <w:spacing w:after="0" w:line="240" w:lineRule="auto"/>
        <w:rPr>
          <w:rFonts w:ascii="Times New Roman" w:eastAsia="Times New Roman" w:hAnsi="Times New Roman" w:cs="Times New Roman"/>
          <w:bCs/>
          <w:color w:val="000000"/>
          <w:sz w:val="36"/>
          <w:szCs w:val="36"/>
          <w:lang w:eastAsia="en-GB"/>
        </w:rPr>
      </w:pPr>
      <w:r>
        <w:rPr>
          <w:rFonts w:ascii="Times New Roman" w:eastAsia="Times New Roman" w:hAnsi="Times New Roman" w:cs="Times New Roman"/>
          <w:bCs/>
          <w:color w:val="000000"/>
          <w:sz w:val="36"/>
          <w:szCs w:val="36"/>
          <w:lang w:eastAsia="en-GB"/>
        </w:rPr>
        <w:t>References</w:t>
      </w:r>
      <w:r w:rsidR="00154CFB">
        <w:rPr>
          <w:rFonts w:ascii="Times New Roman" w:eastAsia="Times New Roman" w:hAnsi="Times New Roman" w:cs="Times New Roman"/>
          <w:bCs/>
          <w:color w:val="000000"/>
          <w:sz w:val="36"/>
          <w:szCs w:val="36"/>
          <w:lang w:eastAsia="en-GB"/>
        </w:rPr>
        <w:t>......................................................................10</w:t>
      </w: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1E7D48" w:rsidRDefault="001E7D48"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Default="00FC1CD5" w:rsidP="00FC1CD5">
      <w:pPr>
        <w:spacing w:after="0" w:line="240" w:lineRule="auto"/>
        <w:jc w:val="right"/>
        <w:rPr>
          <w:rFonts w:ascii="Arial" w:eastAsia="Times New Roman" w:hAnsi="Arial" w:cs="Arial"/>
          <w:b/>
          <w:bCs/>
          <w:color w:val="000000"/>
          <w:sz w:val="24"/>
          <w:szCs w:val="24"/>
          <w:lang w:eastAsia="en-GB"/>
        </w:rPr>
      </w:pPr>
    </w:p>
    <w:p w:rsidR="00FC1CD5" w:rsidRPr="001E7D48" w:rsidRDefault="001E7D48" w:rsidP="001E7D48">
      <w:pPr>
        <w:pStyle w:val="ListParagraph"/>
        <w:numPr>
          <w:ilvl w:val="0"/>
          <w:numId w:val="5"/>
        </w:numPr>
        <w:spacing w:after="0" w:line="240" w:lineRule="auto"/>
        <w:rPr>
          <w:rFonts w:ascii="Times New Roman" w:eastAsia="Times New Roman" w:hAnsi="Times New Roman" w:cs="Times New Roman"/>
          <w:b/>
          <w:bCs/>
          <w:color w:val="000000"/>
          <w:sz w:val="36"/>
          <w:szCs w:val="36"/>
          <w:lang w:eastAsia="en-GB"/>
        </w:rPr>
      </w:pPr>
      <w:r w:rsidRPr="001E7D48">
        <w:rPr>
          <w:rFonts w:ascii="Times New Roman" w:eastAsia="Times New Roman" w:hAnsi="Times New Roman" w:cs="Times New Roman"/>
          <w:bCs/>
          <w:color w:val="000000"/>
          <w:sz w:val="36"/>
          <w:szCs w:val="36"/>
          <w:u w:val="single"/>
          <w:lang w:eastAsia="en-GB"/>
        </w:rPr>
        <w:t>Introduction</w:t>
      </w:r>
      <w:r w:rsidRPr="001E7D48">
        <w:rPr>
          <w:rFonts w:ascii="Times New Roman" w:eastAsia="Times New Roman" w:hAnsi="Times New Roman" w:cs="Times New Roman"/>
          <w:bCs/>
          <w:color w:val="000000"/>
          <w:sz w:val="36"/>
          <w:szCs w:val="36"/>
          <w:lang w:eastAsia="en-GB"/>
        </w:rPr>
        <w:t xml:space="preserve"> </w:t>
      </w:r>
      <w:r>
        <w:rPr>
          <w:rFonts w:ascii="Times New Roman" w:eastAsia="Times New Roman" w:hAnsi="Times New Roman" w:cs="Times New Roman"/>
          <w:bCs/>
          <w:color w:val="000000"/>
          <w:sz w:val="36"/>
          <w:szCs w:val="36"/>
          <w:lang w:eastAsia="en-GB"/>
        </w:rPr>
        <w:t xml:space="preserve">                              Adrian </w:t>
      </w:r>
      <w:proofErr w:type="spellStart"/>
      <w:r>
        <w:rPr>
          <w:rFonts w:ascii="Times New Roman" w:eastAsia="Times New Roman" w:hAnsi="Times New Roman" w:cs="Times New Roman"/>
          <w:bCs/>
          <w:color w:val="000000"/>
          <w:sz w:val="36"/>
          <w:szCs w:val="36"/>
          <w:lang w:eastAsia="en-GB"/>
        </w:rPr>
        <w:t>Topala</w:t>
      </w:r>
      <w:proofErr w:type="spellEnd"/>
      <w:r>
        <w:rPr>
          <w:rFonts w:ascii="Times New Roman" w:eastAsia="Times New Roman" w:hAnsi="Times New Roman" w:cs="Times New Roman"/>
          <w:bCs/>
          <w:color w:val="000000"/>
          <w:sz w:val="36"/>
          <w:szCs w:val="36"/>
          <w:lang w:eastAsia="en-GB"/>
        </w:rPr>
        <w:t xml:space="preserve"> - 1713207</w:t>
      </w:r>
    </w:p>
    <w:p w:rsidR="001E7D48" w:rsidRPr="001E7D48" w:rsidRDefault="001E7D48" w:rsidP="001E7D48">
      <w:pPr>
        <w:pStyle w:val="ListParagraph"/>
        <w:spacing w:after="0" w:line="240" w:lineRule="auto"/>
        <w:rPr>
          <w:rFonts w:ascii="Times New Roman" w:eastAsia="Times New Roman" w:hAnsi="Times New Roman" w:cs="Times New Roman"/>
          <w:b/>
          <w:bCs/>
          <w:color w:val="000000"/>
          <w:sz w:val="36"/>
          <w:szCs w:val="36"/>
          <w:lang w:eastAsia="en-GB"/>
        </w:rPr>
      </w:pPr>
    </w:p>
    <w:p w:rsidR="00FC1CD5" w:rsidRPr="00FC1CD5" w:rsidRDefault="00FC1CD5" w:rsidP="00FC1CD5">
      <w:pPr>
        <w:spacing w:after="0" w:line="240" w:lineRule="auto"/>
        <w:rPr>
          <w:rFonts w:ascii="Times New Roman" w:eastAsia="Times New Roman" w:hAnsi="Times New Roman" w:cs="Times New Roman"/>
          <w:sz w:val="24"/>
          <w:szCs w:val="24"/>
          <w:lang w:eastAsia="en-GB"/>
        </w:rPr>
      </w:pPr>
    </w:p>
    <w:p w:rsidR="00FC1CD5" w:rsidRPr="001E7D48" w:rsidRDefault="00FC1CD5" w:rsidP="001E7D48">
      <w:pPr>
        <w:spacing w:after="0" w:line="240" w:lineRule="auto"/>
        <w:ind w:firstLine="360"/>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lang w:eastAsia="en-GB"/>
        </w:rPr>
        <w:t>Green Clean is a company built in 2019 ready to serve the customer demand and to create a green clean environment for our clients at a lower price. Our cleaning services will be focus in cleaning the houses, organization, industrial sites and student accommodation.</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1E7D48" w:rsidRDefault="001E7D48" w:rsidP="00FC1CD5">
      <w:pPr>
        <w:spacing w:after="0" w:line="240" w:lineRule="auto"/>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t xml:space="preserve">1.1 </w:t>
      </w:r>
      <w:r w:rsidR="00FC1CD5" w:rsidRPr="00FC1CD5">
        <w:rPr>
          <w:rFonts w:ascii="Times New Roman" w:eastAsia="Times New Roman" w:hAnsi="Times New Roman" w:cs="Times New Roman"/>
          <w:b/>
          <w:bCs/>
          <w:color w:val="000000"/>
          <w:sz w:val="28"/>
          <w:szCs w:val="28"/>
          <w:lang w:eastAsia="en-GB"/>
        </w:rPr>
        <w:t>Type of Business</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1E7D48" w:rsidRDefault="00FC1CD5" w:rsidP="001E7D48">
      <w:pPr>
        <w:spacing w:after="0" w:line="240" w:lineRule="auto"/>
        <w:ind w:firstLine="720"/>
        <w:rPr>
          <w:rFonts w:ascii="Times New Roman" w:eastAsia="Times New Roman" w:hAnsi="Times New Roman" w:cs="Times New Roman"/>
          <w:color w:val="000000"/>
          <w:sz w:val="28"/>
          <w:szCs w:val="28"/>
          <w:shd w:val="clear" w:color="auto" w:fill="FFFFFF"/>
          <w:lang w:eastAsia="en-GB"/>
        </w:rPr>
      </w:pPr>
      <w:r w:rsidRPr="00FC1CD5">
        <w:rPr>
          <w:rFonts w:ascii="Times New Roman" w:eastAsia="Times New Roman" w:hAnsi="Times New Roman" w:cs="Times New Roman"/>
          <w:color w:val="000000"/>
          <w:sz w:val="28"/>
          <w:szCs w:val="28"/>
          <w:lang w:eastAsia="en-GB"/>
        </w:rPr>
        <w:t>Limited Liability Partnership or LLP - is an alternative corporate business form who offers the benefits of a limited liability to the partners at low compliance costs. It also allows the partners to organize their internal structure like a traditional partnership (</w:t>
      </w:r>
      <w:proofErr w:type="spellStart"/>
      <w:r w:rsidRPr="00FC1CD5">
        <w:rPr>
          <w:rFonts w:ascii="Times New Roman" w:eastAsia="Times New Roman" w:hAnsi="Times New Roman" w:cs="Times New Roman"/>
          <w:color w:val="000000"/>
          <w:sz w:val="28"/>
          <w:szCs w:val="28"/>
          <w:shd w:val="clear" w:color="auto" w:fill="FFFFFF"/>
          <w:lang w:eastAsia="en-GB"/>
        </w:rPr>
        <w:t>Toppr</w:t>
      </w:r>
      <w:proofErr w:type="spellEnd"/>
      <w:r w:rsidRPr="00FC1CD5">
        <w:rPr>
          <w:rFonts w:ascii="Times New Roman" w:eastAsia="Times New Roman" w:hAnsi="Times New Roman" w:cs="Times New Roman"/>
          <w:color w:val="000000"/>
          <w:sz w:val="28"/>
          <w:szCs w:val="28"/>
          <w:shd w:val="clear" w:color="auto" w:fill="FFFFFF"/>
          <w:lang w:eastAsia="en-GB"/>
        </w:rPr>
        <w:t>-guides, 2019).</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1E7D48" w:rsidP="00FC1CD5">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b/>
          <w:bCs/>
          <w:color w:val="000000"/>
          <w:sz w:val="28"/>
          <w:szCs w:val="28"/>
          <w:shd w:val="clear" w:color="auto" w:fill="FFFFFF"/>
          <w:lang w:eastAsia="en-GB"/>
        </w:rPr>
        <w:t xml:space="preserve">2.2 </w:t>
      </w:r>
      <w:r w:rsidR="00FC1CD5" w:rsidRPr="00FC1CD5">
        <w:rPr>
          <w:rFonts w:ascii="Times New Roman" w:eastAsia="Times New Roman" w:hAnsi="Times New Roman" w:cs="Times New Roman"/>
          <w:b/>
          <w:bCs/>
          <w:color w:val="000000"/>
          <w:sz w:val="28"/>
          <w:szCs w:val="28"/>
          <w:shd w:val="clear" w:color="auto" w:fill="FFFFFF"/>
          <w:lang w:eastAsia="en-GB"/>
        </w:rPr>
        <w:t>Finance</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1E7D48">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 xml:space="preserve">The capital of the business will be from savings to avoid the loans and finance from banks and </w:t>
      </w:r>
      <w:r w:rsidR="001E7D48" w:rsidRPr="00FC1CD5">
        <w:rPr>
          <w:rFonts w:ascii="Times New Roman" w:eastAsia="Times New Roman" w:hAnsi="Times New Roman" w:cs="Times New Roman"/>
          <w:color w:val="000000"/>
          <w:sz w:val="28"/>
          <w:szCs w:val="28"/>
          <w:shd w:val="clear" w:color="auto" w:fill="FFFFFF"/>
          <w:lang w:eastAsia="en-GB"/>
        </w:rPr>
        <w:t>governmental</w:t>
      </w:r>
      <w:r w:rsidRPr="00FC1CD5">
        <w:rPr>
          <w:rFonts w:ascii="Times New Roman" w:eastAsia="Times New Roman" w:hAnsi="Times New Roman" w:cs="Times New Roman"/>
          <w:color w:val="000000"/>
          <w:sz w:val="28"/>
          <w:szCs w:val="28"/>
          <w:shd w:val="clear" w:color="auto" w:fill="FFFFFF"/>
          <w:lang w:eastAsia="en-GB"/>
        </w:rPr>
        <w:t xml:space="preserve"> help.</w:t>
      </w:r>
      <w:r w:rsidR="00154CFB">
        <w:rPr>
          <w:rFonts w:ascii="Times New Roman" w:eastAsia="Times New Roman" w:hAnsi="Times New Roman" w:cs="Times New Roman"/>
          <w:color w:val="000000"/>
          <w:sz w:val="28"/>
          <w:szCs w:val="28"/>
          <w:shd w:val="clear" w:color="auto" w:fill="FFFFFF"/>
          <w:lang w:eastAsia="en-GB"/>
        </w:rPr>
        <w:t xml:space="preserve"> </w:t>
      </w:r>
      <w:proofErr w:type="gramStart"/>
      <w:r w:rsidRPr="00FC1CD5">
        <w:rPr>
          <w:rFonts w:ascii="Times New Roman" w:eastAsia="Times New Roman" w:hAnsi="Times New Roman" w:cs="Times New Roman"/>
          <w:color w:val="000000"/>
          <w:sz w:val="28"/>
          <w:szCs w:val="28"/>
          <w:shd w:val="clear" w:color="auto" w:fill="FFFFFF"/>
          <w:lang w:eastAsia="en-GB"/>
        </w:rPr>
        <w:t>We</w:t>
      </w:r>
      <w:proofErr w:type="gramEnd"/>
      <w:r w:rsidRPr="00FC1CD5">
        <w:rPr>
          <w:rFonts w:ascii="Times New Roman" w:eastAsia="Times New Roman" w:hAnsi="Times New Roman" w:cs="Times New Roman"/>
          <w:color w:val="000000"/>
          <w:sz w:val="28"/>
          <w:szCs w:val="28"/>
          <w:shd w:val="clear" w:color="auto" w:fill="FFFFFF"/>
          <w:lang w:eastAsia="en-GB"/>
        </w:rPr>
        <w:t xml:space="preserve"> avoid taking financial support because we do not know if the company will be successful.</w:t>
      </w:r>
    </w:p>
    <w:p w:rsidR="00FC1CD5" w:rsidRPr="00FC1CD5" w:rsidRDefault="00FC1CD5" w:rsidP="001E7D48">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According to the business plan, the finance section will be based on an expense plan showing all the expenses for the implementation of the business.</w:t>
      </w:r>
    </w:p>
    <w:p w:rsidR="00FC1CD5" w:rsidRPr="00FC1CD5" w:rsidRDefault="00FC1CD5" w:rsidP="001E7D48">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We will begin with a capital injection of 20K pounds representing the savings of each member. A total of 100k will be enough to launch the company.</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 xml:space="preserve">After </w:t>
      </w:r>
      <w:r w:rsidR="001E7D48" w:rsidRPr="00FC1CD5">
        <w:rPr>
          <w:rFonts w:ascii="Times New Roman" w:eastAsia="Times New Roman" w:hAnsi="Times New Roman" w:cs="Times New Roman"/>
          <w:color w:val="000000"/>
          <w:sz w:val="28"/>
          <w:szCs w:val="28"/>
          <w:shd w:val="clear" w:color="auto" w:fill="FFFFFF"/>
          <w:lang w:eastAsia="en-GB"/>
        </w:rPr>
        <w:t>following</w:t>
      </w:r>
      <w:r w:rsidRPr="00FC1CD5">
        <w:rPr>
          <w:rFonts w:ascii="Times New Roman" w:eastAsia="Times New Roman" w:hAnsi="Times New Roman" w:cs="Times New Roman"/>
          <w:color w:val="000000"/>
          <w:sz w:val="28"/>
          <w:szCs w:val="28"/>
          <w:shd w:val="clear" w:color="auto" w:fill="FFFFFF"/>
          <w:lang w:eastAsia="en-GB"/>
        </w:rPr>
        <w:t> the business plan the amount left in the business capital will be £40k.  </w:t>
      </w:r>
    </w:p>
    <w:p w:rsidR="00FC1CD5" w:rsidRDefault="00FC1CD5" w:rsidP="00FC1CD5">
      <w:pPr>
        <w:spacing w:after="0" w:line="240" w:lineRule="auto"/>
        <w:rPr>
          <w:rFonts w:ascii="Times New Roman" w:eastAsia="Times New Roman" w:hAnsi="Times New Roman" w:cs="Times New Roman"/>
          <w:b/>
          <w:bCs/>
          <w:color w:val="000000"/>
          <w:sz w:val="28"/>
          <w:szCs w:val="28"/>
          <w:shd w:val="clear" w:color="auto" w:fill="FFFFFF"/>
          <w:lang w:eastAsia="en-GB"/>
        </w:rPr>
      </w:pPr>
      <w:r w:rsidRPr="00FC1CD5">
        <w:rPr>
          <w:rFonts w:ascii="Times New Roman" w:eastAsia="Times New Roman" w:hAnsi="Times New Roman" w:cs="Times New Roman"/>
          <w:b/>
          <w:bCs/>
          <w:color w:val="000000"/>
          <w:sz w:val="28"/>
          <w:szCs w:val="28"/>
          <w:shd w:val="clear" w:color="auto" w:fill="FFFFFF"/>
          <w:lang w:eastAsia="en-GB"/>
        </w:rPr>
        <w:t xml:space="preserve"> </w:t>
      </w:r>
    </w:p>
    <w:p w:rsidR="001E7D48" w:rsidRDefault="001E7D4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0B77B8" w:rsidRDefault="000B77B8" w:rsidP="00FC1CD5">
      <w:pPr>
        <w:spacing w:after="0" w:line="240" w:lineRule="auto"/>
        <w:rPr>
          <w:rFonts w:ascii="Times New Roman" w:eastAsia="Times New Roman" w:hAnsi="Times New Roman" w:cs="Times New Roman"/>
          <w:sz w:val="28"/>
          <w:szCs w:val="28"/>
          <w:lang w:eastAsia="en-GB"/>
        </w:rPr>
      </w:pPr>
    </w:p>
    <w:p w:rsidR="001E7D48" w:rsidRPr="00FC1CD5" w:rsidRDefault="001E7D48" w:rsidP="00E93C87">
      <w:pPr>
        <w:pStyle w:val="ListParagraph"/>
        <w:numPr>
          <w:ilvl w:val="0"/>
          <w:numId w:val="5"/>
        </w:numPr>
        <w:spacing w:after="0" w:line="240" w:lineRule="auto"/>
        <w:rPr>
          <w:rFonts w:ascii="Times New Roman" w:eastAsia="Times New Roman" w:hAnsi="Times New Roman" w:cs="Times New Roman"/>
          <w:sz w:val="28"/>
          <w:szCs w:val="28"/>
          <w:lang w:eastAsia="en-GB"/>
        </w:rPr>
      </w:pPr>
      <w:r w:rsidRPr="001E7D48">
        <w:rPr>
          <w:rFonts w:ascii="Times New Roman" w:eastAsia="Times New Roman" w:hAnsi="Times New Roman" w:cs="Times New Roman"/>
          <w:bCs/>
          <w:color w:val="000000"/>
          <w:sz w:val="36"/>
          <w:szCs w:val="36"/>
          <w:u w:val="single"/>
          <w:lang w:eastAsia="en-GB"/>
        </w:rPr>
        <w:lastRenderedPageBreak/>
        <w:t>Products and services</w:t>
      </w:r>
      <w:r w:rsidRPr="00FC1CD5">
        <w:rPr>
          <w:rFonts w:ascii="Times New Roman" w:eastAsia="Times New Roman" w:hAnsi="Times New Roman" w:cs="Times New Roman"/>
          <w:color w:val="000000"/>
          <w:sz w:val="28"/>
          <w:szCs w:val="28"/>
          <w:shd w:val="clear" w:color="auto" w:fill="FFFFFF"/>
          <w:lang w:eastAsia="en-GB"/>
        </w:rPr>
        <w:t>            </w:t>
      </w:r>
      <w:r w:rsidRPr="00FC1CD5">
        <w:rPr>
          <w:rFonts w:ascii="Times New Roman" w:eastAsia="Times New Roman" w:hAnsi="Times New Roman" w:cs="Times New Roman"/>
          <w:color w:val="000000"/>
          <w:sz w:val="36"/>
          <w:szCs w:val="36"/>
          <w:shd w:val="clear" w:color="auto" w:fill="FFFFFF"/>
          <w:lang w:eastAsia="en-GB"/>
        </w:rPr>
        <w:t>Adrian Ciacareanu (1710292)</w:t>
      </w:r>
    </w:p>
    <w:p w:rsidR="001E7D48" w:rsidRDefault="001E7D48" w:rsidP="001E7D48">
      <w:pPr>
        <w:spacing w:after="0" w:line="240" w:lineRule="auto"/>
        <w:rPr>
          <w:rFonts w:ascii="Times New Roman" w:eastAsia="Times New Roman" w:hAnsi="Times New Roman" w:cs="Times New Roman"/>
          <w:color w:val="000000"/>
          <w:sz w:val="28"/>
          <w:szCs w:val="28"/>
          <w:shd w:val="clear" w:color="auto" w:fill="FFFFFF"/>
          <w:lang w:eastAsia="en-GB"/>
        </w:rPr>
      </w:pPr>
      <w:r w:rsidRPr="00FC1CD5">
        <w:rPr>
          <w:rFonts w:ascii="Times New Roman" w:eastAsia="Times New Roman" w:hAnsi="Times New Roman" w:cs="Times New Roman"/>
          <w:color w:val="000000"/>
          <w:sz w:val="28"/>
          <w:szCs w:val="28"/>
          <w:shd w:val="clear" w:color="auto" w:fill="FFFFFF"/>
          <w:lang w:eastAsia="en-GB"/>
        </w:rPr>
        <w:br/>
        <w:t xml:space="preserve"> </w:t>
      </w:r>
      <w:r w:rsidRPr="00FC1CD5">
        <w:rPr>
          <w:rFonts w:ascii="Times New Roman" w:eastAsia="Times New Roman" w:hAnsi="Times New Roman" w:cs="Times New Roman"/>
          <w:color w:val="000000"/>
          <w:sz w:val="28"/>
          <w:szCs w:val="28"/>
          <w:shd w:val="clear" w:color="auto" w:fill="FFFFFF"/>
          <w:lang w:eastAsia="en-GB"/>
        </w:rPr>
        <w:br/>
        <w:t xml:space="preserve">      Our company promotes green cleaning services, using only the best eco-friendly products. </w:t>
      </w:r>
    </w:p>
    <w:p w:rsidR="001E7D48" w:rsidRDefault="001E7D48" w:rsidP="001E7D48">
      <w:pPr>
        <w:spacing w:after="0" w:line="240" w:lineRule="auto"/>
        <w:ind w:firstLine="360"/>
        <w:rPr>
          <w:rFonts w:ascii="Times New Roman" w:eastAsia="Times New Roman" w:hAnsi="Times New Roman" w:cs="Times New Roman"/>
          <w:color w:val="000000"/>
          <w:sz w:val="28"/>
          <w:szCs w:val="28"/>
          <w:shd w:val="clear" w:color="auto" w:fill="FFFFFF"/>
          <w:lang w:eastAsia="en-GB"/>
        </w:rPr>
      </w:pPr>
      <w:r w:rsidRPr="00FC1CD5">
        <w:rPr>
          <w:rFonts w:ascii="Times New Roman" w:eastAsia="Times New Roman" w:hAnsi="Times New Roman" w:cs="Times New Roman"/>
          <w:color w:val="000000"/>
          <w:sz w:val="28"/>
          <w:szCs w:val="28"/>
          <w:shd w:val="clear" w:color="auto" w:fill="FFFFFF"/>
          <w:lang w:eastAsia="en-GB"/>
        </w:rPr>
        <w:t xml:space="preserve">It is well-known that many of us, at least a few times in our life, came home from work with a bag full of expensive cleaning products thinking that these will help us clean our house better and quicker. Every individual should pay more attention when purchasing cleaning products from the store because most of the times despite the fact that they are made by famous brands, they can also be very harmful for you and the people you love as well as for the environment. </w:t>
      </w:r>
    </w:p>
    <w:p w:rsidR="001E7D48" w:rsidRDefault="001E7D48" w:rsidP="001E7D48">
      <w:pPr>
        <w:spacing w:after="0" w:line="240" w:lineRule="auto"/>
        <w:ind w:firstLine="360"/>
        <w:rPr>
          <w:rFonts w:ascii="Times New Roman" w:eastAsia="Times New Roman" w:hAnsi="Times New Roman" w:cs="Times New Roman"/>
          <w:color w:val="000000"/>
          <w:sz w:val="28"/>
          <w:szCs w:val="28"/>
          <w:shd w:val="clear" w:color="auto" w:fill="FFFFFF"/>
          <w:lang w:eastAsia="en-GB"/>
        </w:rPr>
      </w:pPr>
      <w:r w:rsidRPr="00FC1CD5">
        <w:rPr>
          <w:rFonts w:ascii="Times New Roman" w:eastAsia="Times New Roman" w:hAnsi="Times New Roman" w:cs="Times New Roman"/>
          <w:color w:val="000000"/>
          <w:sz w:val="28"/>
          <w:szCs w:val="28"/>
          <w:shd w:val="clear" w:color="auto" w:fill="FFFFFF"/>
          <w:lang w:eastAsia="en-GB"/>
        </w:rPr>
        <w:t xml:space="preserve">This is why our company believes that ‘’think green’’ trend is the future and the answer for a healthier lifestyle. We use products like e-cloths, with absorbent fibres that use only water and can last up to 300 washings, or appliance cleaners made with powerful citric extracts, non-toxic and biodegradable. </w:t>
      </w:r>
      <w:r w:rsidRPr="00FC1CD5">
        <w:rPr>
          <w:rFonts w:ascii="Times New Roman" w:eastAsia="Times New Roman" w:hAnsi="Times New Roman" w:cs="Times New Roman"/>
          <w:color w:val="000000"/>
          <w:sz w:val="28"/>
          <w:szCs w:val="28"/>
          <w:shd w:val="clear" w:color="auto" w:fill="FFFFFF"/>
          <w:lang w:eastAsia="en-GB"/>
        </w:rPr>
        <w:br/>
        <w:t xml:space="preserve">      The famous Hollywood star Gwyneth Paltrow recently said on her blog that: “In a world that sadly is growing ever more toxic by the day, we like to be smart where we can’’. (Lally, 2019)</w:t>
      </w:r>
      <w:r w:rsidRPr="00FC1CD5">
        <w:rPr>
          <w:rFonts w:ascii="Times New Roman" w:eastAsia="Times New Roman" w:hAnsi="Times New Roman" w:cs="Times New Roman"/>
          <w:color w:val="000000"/>
          <w:sz w:val="28"/>
          <w:szCs w:val="28"/>
          <w:shd w:val="clear" w:color="auto" w:fill="FFFFFF"/>
          <w:lang w:eastAsia="en-GB"/>
        </w:rPr>
        <w:br/>
        <w:t>There are plenty of advantages for the people who will benefit from our cleaning products. Let me introduce them to you.</w:t>
      </w:r>
    </w:p>
    <w:p w:rsidR="001E7D48" w:rsidRPr="00FC1CD5" w:rsidRDefault="001E7D48" w:rsidP="001E7D48">
      <w:pPr>
        <w:spacing w:after="0" w:line="240" w:lineRule="auto"/>
        <w:ind w:firstLine="360"/>
        <w:rPr>
          <w:rFonts w:ascii="Times New Roman" w:eastAsia="Times New Roman" w:hAnsi="Times New Roman" w:cs="Times New Roman"/>
          <w:sz w:val="28"/>
          <w:szCs w:val="28"/>
          <w:lang w:eastAsia="en-GB"/>
        </w:rPr>
      </w:pPr>
    </w:p>
    <w:p w:rsidR="001E7D48" w:rsidRPr="00FC1CD5" w:rsidRDefault="001E7D48" w:rsidP="001E7D48">
      <w:pPr>
        <w:numPr>
          <w:ilvl w:val="0"/>
          <w:numId w:val="2"/>
        </w:numPr>
        <w:shd w:val="clear" w:color="auto" w:fill="FFFFFF"/>
        <w:spacing w:after="0" w:line="240" w:lineRule="auto"/>
        <w:textAlignment w:val="baseline"/>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Healthier home- using green cleaning products can reduce the chances of developing asthma, which today is the most common chronic illness (Care.com, 2019)</w:t>
      </w:r>
    </w:p>
    <w:p w:rsidR="001E7D48" w:rsidRPr="00FC1CD5" w:rsidRDefault="001E7D48" w:rsidP="001E7D48">
      <w:pPr>
        <w:numPr>
          <w:ilvl w:val="0"/>
          <w:numId w:val="2"/>
        </w:numPr>
        <w:shd w:val="clear" w:color="auto" w:fill="FFFFFF"/>
        <w:spacing w:after="0" w:line="240" w:lineRule="auto"/>
        <w:textAlignment w:val="baseline"/>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Cleaner environment</w:t>
      </w:r>
    </w:p>
    <w:p w:rsidR="001E7D48" w:rsidRPr="00FC1CD5" w:rsidRDefault="001E7D48" w:rsidP="001E7D48">
      <w:pPr>
        <w:numPr>
          <w:ilvl w:val="0"/>
          <w:numId w:val="2"/>
        </w:numPr>
        <w:shd w:val="clear" w:color="auto" w:fill="FFFFFF"/>
        <w:spacing w:after="0" w:line="240" w:lineRule="auto"/>
        <w:textAlignment w:val="baseline"/>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Safer products- Green cleaners are safer to use, are not corrosives and meet strict standards regarding skin absorption.</w:t>
      </w:r>
    </w:p>
    <w:p w:rsidR="001E7D48" w:rsidRPr="000B77B8" w:rsidRDefault="001E7D48" w:rsidP="001E7D48">
      <w:pPr>
        <w:numPr>
          <w:ilvl w:val="0"/>
          <w:numId w:val="2"/>
        </w:numPr>
        <w:shd w:val="clear" w:color="auto" w:fill="FFFFFF"/>
        <w:spacing w:after="0" w:line="240" w:lineRule="auto"/>
        <w:textAlignment w:val="baseline"/>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Money saving</w:t>
      </w:r>
    </w:p>
    <w:p w:rsidR="000B77B8" w:rsidRPr="00FC1CD5" w:rsidRDefault="000B77B8" w:rsidP="000B77B8">
      <w:pPr>
        <w:shd w:val="clear" w:color="auto" w:fill="FFFFFF"/>
        <w:spacing w:after="0" w:line="240" w:lineRule="auto"/>
        <w:ind w:left="720"/>
        <w:textAlignment w:val="baseline"/>
        <w:rPr>
          <w:rFonts w:ascii="Times New Roman" w:eastAsia="Times New Roman" w:hAnsi="Times New Roman" w:cs="Times New Roman"/>
          <w:color w:val="000000"/>
          <w:sz w:val="28"/>
          <w:szCs w:val="28"/>
          <w:lang w:eastAsia="en-GB"/>
        </w:rPr>
      </w:pPr>
    </w:p>
    <w:p w:rsidR="000B77B8" w:rsidRDefault="001E7D48" w:rsidP="000B77B8">
      <w:pPr>
        <w:spacing w:after="0" w:line="240" w:lineRule="auto"/>
        <w:ind w:firstLine="360"/>
        <w:rPr>
          <w:rFonts w:ascii="Times New Roman" w:eastAsia="Times New Roman" w:hAnsi="Times New Roman" w:cs="Times New Roman"/>
          <w:color w:val="000000"/>
          <w:sz w:val="28"/>
          <w:szCs w:val="28"/>
          <w:shd w:val="clear" w:color="auto" w:fill="FFFFFF"/>
          <w:lang w:eastAsia="en-GB"/>
        </w:rPr>
      </w:pPr>
      <w:r w:rsidRPr="00FC1CD5">
        <w:rPr>
          <w:rFonts w:ascii="Times New Roman" w:eastAsia="Times New Roman" w:hAnsi="Times New Roman" w:cs="Times New Roman"/>
          <w:color w:val="000000"/>
          <w:sz w:val="28"/>
          <w:szCs w:val="28"/>
          <w:shd w:val="clear" w:color="auto" w:fill="FFFFFF"/>
          <w:lang w:eastAsia="en-GB"/>
        </w:rPr>
        <w:t>Cleaning services vary greatly. Some cleaning companies focus on residential customers while others prefer to clean commercial buildings.</w:t>
      </w:r>
      <w:r w:rsidRPr="00FC1CD5">
        <w:rPr>
          <w:rFonts w:ascii="Times New Roman" w:eastAsia="Times New Roman" w:hAnsi="Times New Roman" w:cs="Times New Roman"/>
          <w:color w:val="000000"/>
          <w:sz w:val="28"/>
          <w:szCs w:val="28"/>
          <w:shd w:val="clear" w:color="auto" w:fill="FFFFFF"/>
          <w:lang w:eastAsia="en-GB"/>
        </w:rPr>
        <w:br/>
        <w:t>Green Clean target market is formed by homeowners, compan</w:t>
      </w:r>
      <w:r w:rsidR="000B77B8">
        <w:rPr>
          <w:rFonts w:ascii="Times New Roman" w:eastAsia="Times New Roman" w:hAnsi="Times New Roman" w:cs="Times New Roman"/>
          <w:color w:val="000000"/>
          <w:sz w:val="28"/>
          <w:szCs w:val="28"/>
          <w:shd w:val="clear" w:color="auto" w:fill="FFFFFF"/>
          <w:lang w:eastAsia="en-GB"/>
        </w:rPr>
        <w:t>y</w:t>
      </w:r>
      <w:r w:rsidRPr="00FC1CD5">
        <w:rPr>
          <w:rFonts w:ascii="Times New Roman" w:eastAsia="Times New Roman" w:hAnsi="Times New Roman" w:cs="Times New Roman"/>
          <w:color w:val="000000"/>
          <w:sz w:val="28"/>
          <w:szCs w:val="28"/>
          <w:shd w:val="clear" w:color="auto" w:fill="FFFFFF"/>
          <w:lang w:eastAsia="en-GB"/>
        </w:rPr>
        <w:t xml:space="preserve"> headquarters, warehouses and student accommodation. </w:t>
      </w:r>
    </w:p>
    <w:p w:rsidR="001E7D48" w:rsidRPr="00FC1CD5" w:rsidRDefault="001E7D48" w:rsidP="000B77B8">
      <w:pPr>
        <w:spacing w:after="0" w:line="240" w:lineRule="auto"/>
        <w:ind w:firstLine="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In our organization I will be responsible with the logistics/ supplier contact department and I will keep in touch with our suppliers and make sure that the stock will always be delivered on time in order to perform the cleaning.  </w:t>
      </w:r>
    </w:p>
    <w:p w:rsidR="001E7D48" w:rsidRDefault="001E7D48" w:rsidP="001E7D48">
      <w:pPr>
        <w:spacing w:after="240" w:line="240" w:lineRule="auto"/>
        <w:rPr>
          <w:rFonts w:ascii="Times New Roman" w:eastAsia="Times New Roman" w:hAnsi="Times New Roman" w:cs="Times New Roman"/>
          <w:sz w:val="28"/>
          <w:szCs w:val="28"/>
          <w:lang w:eastAsia="en-GB"/>
        </w:rPr>
      </w:pPr>
    </w:p>
    <w:p w:rsidR="000B77B8" w:rsidRDefault="000B77B8" w:rsidP="001E7D48">
      <w:pPr>
        <w:spacing w:after="240" w:line="240" w:lineRule="auto"/>
        <w:rPr>
          <w:rFonts w:ascii="Times New Roman" w:eastAsia="Times New Roman" w:hAnsi="Times New Roman" w:cs="Times New Roman"/>
          <w:sz w:val="28"/>
          <w:szCs w:val="28"/>
          <w:lang w:eastAsia="en-GB"/>
        </w:rPr>
      </w:pPr>
    </w:p>
    <w:p w:rsidR="000B77B8" w:rsidRPr="00FC1CD5" w:rsidRDefault="000B77B8" w:rsidP="001E7D48">
      <w:pPr>
        <w:spacing w:after="240" w:line="240" w:lineRule="auto"/>
        <w:rPr>
          <w:rFonts w:ascii="Times New Roman" w:eastAsia="Times New Roman" w:hAnsi="Times New Roman" w:cs="Times New Roman"/>
          <w:sz w:val="28"/>
          <w:szCs w:val="28"/>
          <w:lang w:eastAsia="en-GB"/>
        </w:rPr>
      </w:pPr>
    </w:p>
    <w:p w:rsidR="001E7D48" w:rsidRPr="000B77B8" w:rsidRDefault="000B77B8" w:rsidP="000B77B8">
      <w:pPr>
        <w:pStyle w:val="ListParagraph"/>
        <w:numPr>
          <w:ilvl w:val="0"/>
          <w:numId w:val="5"/>
        </w:numPr>
        <w:spacing w:after="0" w:line="240" w:lineRule="auto"/>
        <w:rPr>
          <w:rFonts w:ascii="Times New Roman" w:eastAsia="Times New Roman" w:hAnsi="Times New Roman" w:cs="Times New Roman"/>
          <w:bCs/>
          <w:color w:val="000000"/>
          <w:sz w:val="36"/>
          <w:szCs w:val="36"/>
          <w:lang w:eastAsia="en-GB"/>
        </w:rPr>
      </w:pPr>
      <w:r>
        <w:rPr>
          <w:rFonts w:ascii="Times New Roman" w:eastAsia="Times New Roman" w:hAnsi="Times New Roman" w:cs="Times New Roman"/>
          <w:bCs/>
          <w:color w:val="000000"/>
          <w:sz w:val="36"/>
          <w:szCs w:val="36"/>
          <w:u w:val="single"/>
          <w:lang w:eastAsia="en-GB"/>
        </w:rPr>
        <w:lastRenderedPageBreak/>
        <w:t>Human Res</w:t>
      </w:r>
      <w:bookmarkStart w:id="0" w:name="_GoBack"/>
      <w:bookmarkEnd w:id="0"/>
      <w:r>
        <w:rPr>
          <w:rFonts w:ascii="Times New Roman" w:eastAsia="Times New Roman" w:hAnsi="Times New Roman" w:cs="Times New Roman"/>
          <w:bCs/>
          <w:color w:val="000000"/>
          <w:sz w:val="36"/>
          <w:szCs w:val="36"/>
          <w:u w:val="single"/>
          <w:lang w:eastAsia="en-GB"/>
        </w:rPr>
        <w:t>ources</w:t>
      </w:r>
      <w:r w:rsidRPr="000B77B8">
        <w:rPr>
          <w:rFonts w:ascii="Times New Roman" w:eastAsia="Times New Roman" w:hAnsi="Times New Roman" w:cs="Times New Roman"/>
          <w:bCs/>
          <w:color w:val="000000"/>
          <w:sz w:val="36"/>
          <w:szCs w:val="36"/>
          <w:lang w:eastAsia="en-GB"/>
        </w:rPr>
        <w:t xml:space="preserve">   </w:t>
      </w:r>
      <w:r>
        <w:rPr>
          <w:rFonts w:ascii="Times New Roman" w:eastAsia="Times New Roman" w:hAnsi="Times New Roman" w:cs="Times New Roman"/>
          <w:bCs/>
          <w:color w:val="000000"/>
          <w:sz w:val="36"/>
          <w:szCs w:val="36"/>
          <w:lang w:eastAsia="en-GB"/>
        </w:rPr>
        <w:t xml:space="preserve">             </w:t>
      </w:r>
      <w:r w:rsidRPr="000B77B8">
        <w:rPr>
          <w:rFonts w:ascii="Times New Roman" w:eastAsia="Times New Roman" w:hAnsi="Times New Roman" w:cs="Times New Roman"/>
          <w:bCs/>
          <w:color w:val="000000"/>
          <w:sz w:val="36"/>
          <w:szCs w:val="36"/>
          <w:lang w:eastAsia="en-GB"/>
        </w:rPr>
        <w:t>Lacramioara Intea (1713208)</w:t>
      </w:r>
    </w:p>
    <w:p w:rsidR="001E7D48" w:rsidRPr="00FC1CD5" w:rsidRDefault="001E7D48"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b/>
          <w:bCs/>
          <w:color w:val="000000"/>
          <w:sz w:val="28"/>
          <w:szCs w:val="28"/>
          <w:lang w:eastAsia="en-GB"/>
        </w:rPr>
        <w:t>Members and their roles:</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Florin Bucur          </w:t>
      </w:r>
      <w:r w:rsidR="000B77B8">
        <w:rPr>
          <w:rFonts w:ascii="Times New Roman" w:eastAsia="Times New Roman" w:hAnsi="Times New Roman" w:cs="Times New Roman"/>
          <w:color w:val="000000"/>
          <w:sz w:val="28"/>
          <w:szCs w:val="28"/>
          <w:lang w:eastAsia="en-GB"/>
        </w:rPr>
        <w:t xml:space="preserve">   - </w:t>
      </w:r>
      <w:r w:rsidRPr="00FC1CD5">
        <w:rPr>
          <w:rFonts w:ascii="Times New Roman" w:eastAsia="Times New Roman" w:hAnsi="Times New Roman" w:cs="Times New Roman"/>
          <w:color w:val="000000"/>
          <w:sz w:val="28"/>
          <w:szCs w:val="28"/>
          <w:lang w:eastAsia="en-GB"/>
        </w:rPr>
        <w:t>Chief Executive Officer /Health and Safety</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Lacramioara Intea </w:t>
      </w:r>
      <w:r w:rsidR="000B77B8">
        <w:rPr>
          <w:rFonts w:ascii="Times New Roman" w:eastAsia="Times New Roman" w:hAnsi="Times New Roman" w:cs="Times New Roman"/>
          <w:color w:val="000000"/>
          <w:sz w:val="28"/>
          <w:szCs w:val="28"/>
          <w:lang w:eastAsia="en-GB"/>
        </w:rPr>
        <w:t xml:space="preserve">    - </w:t>
      </w:r>
      <w:r w:rsidRPr="00FC1CD5">
        <w:rPr>
          <w:rFonts w:ascii="Times New Roman" w:eastAsia="Times New Roman" w:hAnsi="Times New Roman" w:cs="Times New Roman"/>
          <w:color w:val="000000"/>
          <w:sz w:val="28"/>
          <w:szCs w:val="28"/>
          <w:lang w:eastAsia="en-GB"/>
        </w:rPr>
        <w:t>Vice President/Human Resources Department</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Robert Intea         </w:t>
      </w:r>
      <w:r w:rsidR="000B77B8">
        <w:rPr>
          <w:rFonts w:ascii="Times New Roman" w:eastAsia="Times New Roman" w:hAnsi="Times New Roman" w:cs="Times New Roman"/>
          <w:color w:val="000000"/>
          <w:sz w:val="28"/>
          <w:szCs w:val="28"/>
          <w:lang w:eastAsia="en-GB"/>
        </w:rPr>
        <w:t xml:space="preserve">    </w:t>
      </w:r>
      <w:r w:rsidRPr="00FC1CD5">
        <w:rPr>
          <w:rFonts w:ascii="Times New Roman" w:eastAsia="Times New Roman" w:hAnsi="Times New Roman" w:cs="Times New Roman"/>
          <w:color w:val="000000"/>
          <w:sz w:val="28"/>
          <w:szCs w:val="28"/>
          <w:lang w:eastAsia="en-GB"/>
        </w:rPr>
        <w:t> - Vice President /Marketing/Advertisement / Cleaner</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Adrian Topala </w:t>
      </w:r>
      <w:r w:rsidR="000B77B8">
        <w:rPr>
          <w:rFonts w:ascii="Times New Roman" w:eastAsia="Times New Roman" w:hAnsi="Times New Roman" w:cs="Times New Roman"/>
          <w:color w:val="000000"/>
          <w:sz w:val="28"/>
          <w:szCs w:val="28"/>
          <w:lang w:eastAsia="en-GB"/>
        </w:rPr>
        <w:t xml:space="preserve">          </w:t>
      </w:r>
      <w:r w:rsidRPr="00FC1CD5">
        <w:rPr>
          <w:rFonts w:ascii="Times New Roman" w:eastAsia="Times New Roman" w:hAnsi="Times New Roman" w:cs="Times New Roman"/>
          <w:color w:val="000000"/>
          <w:sz w:val="28"/>
          <w:szCs w:val="28"/>
          <w:lang w:eastAsia="en-GB"/>
        </w:rPr>
        <w:t>- Vice President/ Finance/Customer service/Cleaner</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Adrian Ciacareanu  </w:t>
      </w:r>
      <w:r w:rsidR="000B77B8">
        <w:rPr>
          <w:rFonts w:ascii="Times New Roman" w:eastAsia="Times New Roman" w:hAnsi="Times New Roman" w:cs="Times New Roman"/>
          <w:color w:val="000000"/>
          <w:sz w:val="28"/>
          <w:szCs w:val="28"/>
          <w:lang w:eastAsia="en-GB"/>
        </w:rPr>
        <w:t xml:space="preserve">  -</w:t>
      </w:r>
      <w:r w:rsidRPr="00FC1CD5">
        <w:rPr>
          <w:rFonts w:ascii="Times New Roman" w:eastAsia="Times New Roman" w:hAnsi="Times New Roman" w:cs="Times New Roman"/>
          <w:color w:val="000000"/>
          <w:sz w:val="28"/>
          <w:szCs w:val="28"/>
          <w:lang w:eastAsia="en-GB"/>
        </w:rPr>
        <w:t xml:space="preserve"> Vice President Supplier contact / Cleaner</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 </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 </w:t>
      </w:r>
      <w:r w:rsidRPr="001E7D48">
        <w:rPr>
          <w:rFonts w:ascii="Times New Roman" w:eastAsia="Times New Roman" w:hAnsi="Times New Roman" w:cs="Times New Roman"/>
          <w:b/>
          <w:bCs/>
          <w:noProof/>
          <w:color w:val="000000"/>
          <w:sz w:val="28"/>
          <w:szCs w:val="28"/>
          <w:lang w:eastAsia="en-GB"/>
        </w:rPr>
        <w:drawing>
          <wp:inline distT="0" distB="0" distL="0" distR="0">
            <wp:extent cx="5543550" cy="3200400"/>
            <wp:effectExtent l="0" t="0" r="0" b="0"/>
            <wp:docPr id="3" name="Picture 3" descr="https://lh3.googleusercontent.com/4KRlzx82AcWzUEI_yKMRdvJrj5rmDo5eVqApWYlTa29C4JTCb--_WGyPOuO8fkskBjJnUn8WlutSN_TPlbHehc6oheN3quQtVy16cciUoXrSQdr5hwhz12zAXHmkcd69N7QrjnQ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4KRlzx82AcWzUEI_yKMRdvJrj5rmDo5eVqApWYlTa29C4JTCb--_WGyPOuO8fkskBjJnUn8WlutSN_TPlbHehc6oheN3quQtVy16cciUoXrSQdr5hwhz12zAXHmkcd69N7QrjnQJ"/>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43550" cy="3200400"/>
                    </a:xfrm>
                    <a:prstGeom prst="rect">
                      <a:avLst/>
                    </a:prstGeom>
                    <a:noFill/>
                    <a:ln>
                      <a:noFill/>
                    </a:ln>
                  </pic:spPr>
                </pic:pic>
              </a:graphicData>
            </a:graphic>
          </wp:inline>
        </w:drawing>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u w:val="single"/>
          <w:lang w:eastAsia="en-GB"/>
        </w:rPr>
        <w:t xml:space="preserve"> </w:t>
      </w: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u w:val="single"/>
          <w:lang w:eastAsia="en-GB"/>
        </w:rPr>
        <w:t>Chief Executive Officer:</w:t>
      </w:r>
      <w:r w:rsidRPr="00FC1CD5">
        <w:rPr>
          <w:rFonts w:ascii="Times New Roman" w:eastAsia="Times New Roman" w:hAnsi="Times New Roman" w:cs="Times New Roman"/>
          <w:color w:val="000000"/>
          <w:sz w:val="28"/>
          <w:szCs w:val="28"/>
          <w:lang w:eastAsia="en-GB"/>
        </w:rPr>
        <w:t xml:space="preserve"> Florin Bucur</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Duties of a Chief Executive Officer would include setting the direction of the company, team building, financing growth strategies and capital allocation.</w:t>
      </w: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Florin Bucur has 6 years of experience as a CEO in a Retail Company. He is focused, driven, and very determined. His role is one of being the visionary that leads the company to a successful future.  He also has training and qualifications in health, safety and environmental management.</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u w:val="single"/>
          <w:lang w:eastAsia="en-GB"/>
        </w:rPr>
        <w:t xml:space="preserve"> </w:t>
      </w: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u w:val="single"/>
          <w:lang w:eastAsia="en-GB"/>
        </w:rPr>
        <w:t>Vice President Administrative/Human Resources</w:t>
      </w:r>
      <w:r w:rsidRPr="00FC1CD5">
        <w:rPr>
          <w:rFonts w:ascii="Times New Roman" w:eastAsia="Times New Roman" w:hAnsi="Times New Roman" w:cs="Times New Roman"/>
          <w:color w:val="000000"/>
          <w:sz w:val="28"/>
          <w:szCs w:val="28"/>
          <w:lang w:eastAsia="en-GB"/>
        </w:rPr>
        <w:t>: Lacramioara Intea</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Duties would include recruiting and training future employees and administrative duties.</w:t>
      </w: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Lacramioara Intea has 4 years of experience in working with insurance industries and retail that helped her develop knowledge and skills in the area of </w:t>
      </w:r>
      <w:r w:rsidRPr="00FC1CD5">
        <w:rPr>
          <w:rFonts w:ascii="Times New Roman" w:eastAsia="Times New Roman" w:hAnsi="Times New Roman" w:cs="Times New Roman"/>
          <w:color w:val="000000"/>
          <w:sz w:val="28"/>
          <w:szCs w:val="28"/>
          <w:lang w:eastAsia="en-GB"/>
        </w:rPr>
        <w:lastRenderedPageBreak/>
        <w:t>working with public relations and administrative duties. She has administrative and human resource experience, understanding computer software, Word, Excel, typing, problem solving, measuring success of the company and properly managing company resources.</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u w:val="single"/>
          <w:lang w:eastAsia="en-GB"/>
        </w:rPr>
        <w:t xml:space="preserve"> </w:t>
      </w: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u w:val="single"/>
          <w:lang w:eastAsia="en-GB"/>
        </w:rPr>
        <w:t>Vice President Marketing/Advertisement:</w:t>
      </w:r>
      <w:r w:rsidRPr="00FC1CD5">
        <w:rPr>
          <w:rFonts w:ascii="Times New Roman" w:eastAsia="Times New Roman" w:hAnsi="Times New Roman" w:cs="Times New Roman"/>
          <w:color w:val="000000"/>
          <w:sz w:val="28"/>
          <w:szCs w:val="28"/>
          <w:lang w:eastAsia="en-GB"/>
        </w:rPr>
        <w:t xml:space="preserve"> Robert Intea</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Duties would include promotion and marketing our company. Making sure that Green Clean gets every opportunity it can to grow as a brand out there and to generate a respectable customer base to jump start our new company.</w:t>
      </w: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Robert Intea has general experience in promotions and advertisement from previous working for a major Printing shop Swansea. He networked and used his social skills to bring customers and investors to the Printing shop. He owns knowledge of different programs used for advertisement such as illustrator and Photoshop. He will use his experience and work on advertising locally, on the website, social media, using flyers, and word of mouth to jump start the business. His role is to advertise and promote the company to expand our business. Robert Intea is a </w:t>
      </w:r>
      <w:r w:rsidR="000B77B8" w:rsidRPr="00FC1CD5">
        <w:rPr>
          <w:rFonts w:ascii="Times New Roman" w:eastAsia="Times New Roman" w:hAnsi="Times New Roman" w:cs="Times New Roman"/>
          <w:color w:val="000000"/>
          <w:sz w:val="28"/>
          <w:szCs w:val="28"/>
          <w:lang w:eastAsia="en-GB"/>
        </w:rPr>
        <w:t>hard-working</w:t>
      </w:r>
      <w:r w:rsidRPr="00FC1CD5">
        <w:rPr>
          <w:rFonts w:ascii="Times New Roman" w:eastAsia="Times New Roman" w:hAnsi="Times New Roman" w:cs="Times New Roman"/>
          <w:color w:val="000000"/>
          <w:sz w:val="28"/>
          <w:szCs w:val="28"/>
          <w:lang w:eastAsia="en-GB"/>
        </w:rPr>
        <w:t xml:space="preserve"> person who will also perform as a cleaner.</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Default="00FC1CD5" w:rsidP="00FC1CD5">
      <w:pPr>
        <w:spacing w:after="0" w:line="240" w:lineRule="auto"/>
        <w:ind w:firstLine="720"/>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u w:val="single"/>
          <w:lang w:eastAsia="en-GB"/>
        </w:rPr>
        <w:t>Vice President Finance/</w:t>
      </w:r>
      <w:r w:rsidRPr="00FC1CD5">
        <w:rPr>
          <w:rFonts w:ascii="Times New Roman" w:eastAsia="Times New Roman" w:hAnsi="Times New Roman" w:cs="Times New Roman"/>
          <w:color w:val="000000"/>
          <w:sz w:val="28"/>
          <w:szCs w:val="28"/>
          <w:lang w:eastAsia="en-GB"/>
        </w:rPr>
        <w:t xml:space="preserve"> </w:t>
      </w:r>
      <w:r w:rsidRPr="00FC1CD5">
        <w:rPr>
          <w:rFonts w:ascii="Times New Roman" w:eastAsia="Times New Roman" w:hAnsi="Times New Roman" w:cs="Times New Roman"/>
          <w:color w:val="000000"/>
          <w:sz w:val="28"/>
          <w:szCs w:val="28"/>
          <w:u w:val="single"/>
          <w:lang w:eastAsia="en-GB"/>
        </w:rPr>
        <w:t>Customer Service</w:t>
      </w:r>
      <w:r w:rsidRPr="00FC1CD5">
        <w:rPr>
          <w:rFonts w:ascii="Times New Roman" w:eastAsia="Times New Roman" w:hAnsi="Times New Roman" w:cs="Times New Roman"/>
          <w:color w:val="000000"/>
          <w:sz w:val="28"/>
          <w:szCs w:val="28"/>
          <w:lang w:eastAsia="en-GB"/>
        </w:rPr>
        <w:t>: Adrian Topala</w:t>
      </w:r>
    </w:p>
    <w:p w:rsidR="000B77B8" w:rsidRPr="00FC1CD5" w:rsidRDefault="000B77B8" w:rsidP="00FC1CD5">
      <w:pPr>
        <w:spacing w:after="0" w:line="240" w:lineRule="auto"/>
        <w:ind w:firstLine="720"/>
        <w:rPr>
          <w:rFonts w:ascii="Times New Roman" w:eastAsia="Times New Roman" w:hAnsi="Times New Roman" w:cs="Times New Roman"/>
          <w:sz w:val="28"/>
          <w:szCs w:val="28"/>
          <w:lang w:eastAsia="en-GB"/>
        </w:rPr>
      </w:pP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Duties of a Financial would be to keep accurate business transactions and then record them on financial statements on a monthly, quarterly and/or yearly basis. (Alvarez &amp; </w:t>
      </w:r>
      <w:proofErr w:type="spellStart"/>
      <w:r w:rsidRPr="00FC1CD5">
        <w:rPr>
          <w:rFonts w:ascii="Times New Roman" w:eastAsia="Times New Roman" w:hAnsi="Times New Roman" w:cs="Times New Roman"/>
          <w:color w:val="000000"/>
          <w:sz w:val="28"/>
          <w:szCs w:val="28"/>
          <w:lang w:eastAsia="en-GB"/>
        </w:rPr>
        <w:t>Taghadossi</w:t>
      </w:r>
      <w:proofErr w:type="spellEnd"/>
      <w:r w:rsidRPr="00FC1CD5">
        <w:rPr>
          <w:rFonts w:ascii="Times New Roman" w:eastAsia="Times New Roman" w:hAnsi="Times New Roman" w:cs="Times New Roman"/>
          <w:color w:val="000000"/>
          <w:sz w:val="28"/>
          <w:szCs w:val="28"/>
          <w:lang w:eastAsia="en-GB"/>
        </w:rPr>
        <w:t>, 2010) Duties will also include to attract potential customers by answering</w:t>
      </w:r>
      <w:r w:rsidRPr="00FC1CD5">
        <w:rPr>
          <w:rFonts w:ascii="Times New Roman" w:eastAsia="Times New Roman" w:hAnsi="Times New Roman" w:cs="Times New Roman"/>
          <w:color w:val="202124"/>
          <w:sz w:val="28"/>
          <w:szCs w:val="28"/>
          <w:lang w:eastAsia="en-GB"/>
        </w:rPr>
        <w:t xml:space="preserve"> product and service questions; suggesting information about other products and services. </w:t>
      </w:r>
      <w:proofErr w:type="gramStart"/>
      <w:r w:rsidRPr="00FC1CD5">
        <w:rPr>
          <w:rFonts w:ascii="Times New Roman" w:eastAsia="Times New Roman" w:hAnsi="Times New Roman" w:cs="Times New Roman"/>
          <w:color w:val="202124"/>
          <w:sz w:val="28"/>
          <w:szCs w:val="28"/>
          <w:lang w:eastAsia="en-GB"/>
        </w:rPr>
        <w:t>Process orders,</w:t>
      </w:r>
      <w:proofErr w:type="gramEnd"/>
      <w:r w:rsidRPr="00FC1CD5">
        <w:rPr>
          <w:rFonts w:ascii="Times New Roman" w:eastAsia="Times New Roman" w:hAnsi="Times New Roman" w:cs="Times New Roman"/>
          <w:color w:val="202124"/>
          <w:sz w:val="28"/>
          <w:szCs w:val="28"/>
          <w:lang w:eastAsia="en-GB"/>
        </w:rPr>
        <w:t xml:space="preserve"> prepare correspondences and fulfil customer needs to ensure customer satisfaction.</w:t>
      </w: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Adrian Topala has trained in accounting cycles, financial reporting and accounting systems. He has taken several financial and managerial accounting courses in the last few years. He is organized and logical.</w:t>
      </w:r>
    </w:p>
    <w:p w:rsidR="00FC1CD5" w:rsidRDefault="00FC1CD5" w:rsidP="00FC1CD5">
      <w:pPr>
        <w:spacing w:after="0" w:line="240" w:lineRule="auto"/>
        <w:ind w:firstLine="720"/>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lang w:eastAsia="en-GB"/>
        </w:rPr>
        <w:t xml:space="preserve"> </w:t>
      </w:r>
      <w:r w:rsidRPr="00FC1CD5">
        <w:rPr>
          <w:rFonts w:ascii="Times New Roman" w:eastAsia="Times New Roman" w:hAnsi="Times New Roman" w:cs="Times New Roman"/>
          <w:color w:val="202124"/>
          <w:sz w:val="28"/>
          <w:szCs w:val="28"/>
          <w:lang w:eastAsia="en-GB"/>
        </w:rPr>
        <w:t>He has a 4 years’ experience in the field working for a big mobile network company in UK. His target is to ensure excellent service standards and maintain high customer satisfaction. He will work in the company’s office and keep records of customer interactions, process customer accounts and file documents and inform customer of deals and promotions. Adrian has excellent communication and presentation skills and the ability to multi-task, prioritize and manage time effectively. (</w:t>
      </w:r>
      <w:proofErr w:type="spellStart"/>
      <w:r w:rsidRPr="00FC1CD5">
        <w:rPr>
          <w:rFonts w:ascii="Times New Roman" w:eastAsia="Times New Roman" w:hAnsi="Times New Roman" w:cs="Times New Roman"/>
          <w:color w:val="202124"/>
          <w:sz w:val="28"/>
          <w:szCs w:val="28"/>
          <w:lang w:eastAsia="en-GB"/>
        </w:rPr>
        <w:t>TopResume</w:t>
      </w:r>
      <w:proofErr w:type="spellEnd"/>
      <w:r w:rsidRPr="00FC1CD5">
        <w:rPr>
          <w:rFonts w:ascii="Times New Roman" w:eastAsia="Times New Roman" w:hAnsi="Times New Roman" w:cs="Times New Roman"/>
          <w:color w:val="202124"/>
          <w:sz w:val="28"/>
          <w:szCs w:val="28"/>
          <w:lang w:eastAsia="en-GB"/>
        </w:rPr>
        <w:t>, 2019)</w:t>
      </w:r>
      <w:r w:rsidRPr="00FC1CD5">
        <w:rPr>
          <w:rFonts w:ascii="Times New Roman" w:eastAsia="Times New Roman" w:hAnsi="Times New Roman" w:cs="Times New Roman"/>
          <w:color w:val="000000"/>
          <w:sz w:val="28"/>
          <w:szCs w:val="28"/>
          <w:lang w:eastAsia="en-GB"/>
        </w:rPr>
        <w:t xml:space="preserve"> He will also perform as a cleaner.</w:t>
      </w:r>
    </w:p>
    <w:p w:rsidR="000B77B8" w:rsidRDefault="000B77B8" w:rsidP="00FC1CD5">
      <w:pPr>
        <w:spacing w:after="0" w:line="240" w:lineRule="auto"/>
        <w:ind w:firstLine="720"/>
        <w:rPr>
          <w:rFonts w:ascii="Times New Roman" w:eastAsia="Times New Roman" w:hAnsi="Times New Roman" w:cs="Times New Roman"/>
          <w:color w:val="000000"/>
          <w:sz w:val="28"/>
          <w:szCs w:val="28"/>
          <w:lang w:eastAsia="en-GB"/>
        </w:rPr>
      </w:pPr>
    </w:p>
    <w:p w:rsidR="000B77B8" w:rsidRDefault="000B77B8" w:rsidP="00FC1CD5">
      <w:pPr>
        <w:spacing w:after="0" w:line="240" w:lineRule="auto"/>
        <w:ind w:firstLine="720"/>
        <w:rPr>
          <w:rFonts w:ascii="Times New Roman" w:eastAsia="Times New Roman" w:hAnsi="Times New Roman" w:cs="Times New Roman"/>
          <w:color w:val="000000"/>
          <w:sz w:val="28"/>
          <w:szCs w:val="28"/>
          <w:lang w:eastAsia="en-GB"/>
        </w:rPr>
      </w:pPr>
    </w:p>
    <w:p w:rsidR="000B77B8" w:rsidRDefault="000B77B8" w:rsidP="00FC1CD5">
      <w:pPr>
        <w:spacing w:after="0" w:line="240" w:lineRule="auto"/>
        <w:ind w:firstLine="720"/>
        <w:rPr>
          <w:rFonts w:ascii="Times New Roman" w:eastAsia="Times New Roman" w:hAnsi="Times New Roman" w:cs="Times New Roman"/>
          <w:color w:val="000000"/>
          <w:sz w:val="28"/>
          <w:szCs w:val="28"/>
          <w:lang w:eastAsia="en-GB"/>
        </w:rPr>
      </w:pPr>
    </w:p>
    <w:p w:rsidR="000B77B8" w:rsidRDefault="000B77B8" w:rsidP="000B77B8">
      <w:pPr>
        <w:spacing w:after="0" w:line="240" w:lineRule="auto"/>
        <w:ind w:firstLine="720"/>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u w:val="single"/>
          <w:lang w:eastAsia="en-GB"/>
        </w:rPr>
        <w:lastRenderedPageBreak/>
        <w:t>Vice President Supplier Contact</w:t>
      </w:r>
      <w:r w:rsidRPr="00FC1CD5">
        <w:rPr>
          <w:rFonts w:ascii="Times New Roman" w:eastAsia="Times New Roman" w:hAnsi="Times New Roman" w:cs="Times New Roman"/>
          <w:color w:val="000000"/>
          <w:sz w:val="28"/>
          <w:szCs w:val="28"/>
          <w:lang w:eastAsia="en-GB"/>
        </w:rPr>
        <w:t>: Adrian Ciacareanu</w:t>
      </w:r>
    </w:p>
    <w:p w:rsidR="000B77B8" w:rsidRPr="00FC1CD5" w:rsidRDefault="000B77B8" w:rsidP="000B77B8">
      <w:pPr>
        <w:spacing w:after="0" w:line="240" w:lineRule="auto"/>
        <w:ind w:firstLine="720"/>
        <w:rPr>
          <w:rFonts w:ascii="Times New Roman" w:eastAsia="Times New Roman" w:hAnsi="Times New Roman" w:cs="Times New Roman"/>
          <w:sz w:val="28"/>
          <w:szCs w:val="28"/>
          <w:lang w:eastAsia="en-GB"/>
        </w:rPr>
      </w:pPr>
    </w:p>
    <w:p w:rsidR="000B77B8" w:rsidRPr="00FC1CD5" w:rsidRDefault="000B77B8" w:rsidP="000B77B8">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Duties of </w:t>
      </w:r>
      <w:r w:rsidRPr="00FC1CD5">
        <w:rPr>
          <w:rFonts w:ascii="Times New Roman" w:eastAsia="Times New Roman" w:hAnsi="Times New Roman" w:cs="Times New Roman"/>
          <w:color w:val="222222"/>
          <w:sz w:val="28"/>
          <w:szCs w:val="28"/>
          <w:shd w:val="clear" w:color="auto" w:fill="FFFFFF"/>
          <w:lang w:eastAsia="en-GB"/>
        </w:rPr>
        <w:t>a supplier quality department is responsible for making sure purchased products meet the company’s needs and expectations.</w:t>
      </w:r>
    </w:p>
    <w:p w:rsidR="000B77B8" w:rsidRPr="00FC1CD5" w:rsidRDefault="000B77B8" w:rsidP="000B77B8">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Adrian Ciacareanu previously worked for a company that sold cleaning products, therefore he will also be our Supplier Contact making sure that the products that we use are the best in relation to quality and price. Having a previous experience with cleaning products he will also perform as a cleaner.</w:t>
      </w:r>
    </w:p>
    <w:p w:rsidR="000B77B8" w:rsidRPr="00FC1CD5" w:rsidRDefault="000B77B8" w:rsidP="00FC1CD5">
      <w:pPr>
        <w:spacing w:after="0" w:line="240" w:lineRule="auto"/>
        <w:ind w:firstLine="720"/>
        <w:rPr>
          <w:rFonts w:ascii="Times New Roman" w:eastAsia="Times New Roman" w:hAnsi="Times New Roman" w:cs="Times New Roman"/>
          <w:sz w:val="28"/>
          <w:szCs w:val="28"/>
          <w:lang w:eastAsia="en-GB"/>
        </w:rPr>
      </w:pP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        </w:t>
      </w:r>
      <w:r w:rsidRPr="001E7D48">
        <w:rPr>
          <w:rFonts w:ascii="Times New Roman" w:eastAsia="Times New Roman" w:hAnsi="Times New Roman" w:cs="Times New Roman"/>
          <w:color w:val="000000"/>
          <w:sz w:val="28"/>
          <w:szCs w:val="28"/>
          <w:lang w:eastAsia="en-GB"/>
        </w:rPr>
        <w:tab/>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0B77B8" w:rsidRDefault="00FC1CD5" w:rsidP="000B77B8">
      <w:pPr>
        <w:pStyle w:val="ListParagraph"/>
        <w:numPr>
          <w:ilvl w:val="0"/>
          <w:numId w:val="5"/>
        </w:numPr>
        <w:spacing w:after="0" w:line="240" w:lineRule="auto"/>
        <w:rPr>
          <w:rFonts w:ascii="Times New Roman" w:eastAsia="Times New Roman" w:hAnsi="Times New Roman" w:cs="Times New Roman"/>
          <w:sz w:val="36"/>
          <w:szCs w:val="36"/>
          <w:lang w:eastAsia="en-GB"/>
        </w:rPr>
      </w:pPr>
      <w:r w:rsidRPr="000B77B8">
        <w:rPr>
          <w:rFonts w:ascii="Times New Roman" w:eastAsia="Times New Roman" w:hAnsi="Times New Roman" w:cs="Times New Roman"/>
          <w:sz w:val="36"/>
          <w:szCs w:val="36"/>
          <w:u w:val="single"/>
          <w:lang w:eastAsia="en-GB"/>
        </w:rPr>
        <w:t xml:space="preserve">Marketing </w:t>
      </w:r>
      <w:r w:rsidR="000B77B8">
        <w:rPr>
          <w:rFonts w:ascii="Times New Roman" w:eastAsia="Times New Roman" w:hAnsi="Times New Roman" w:cs="Times New Roman"/>
          <w:sz w:val="36"/>
          <w:szCs w:val="36"/>
          <w:u w:val="single"/>
          <w:lang w:eastAsia="en-GB"/>
        </w:rPr>
        <w:t>a</w:t>
      </w:r>
      <w:r w:rsidRPr="000B77B8">
        <w:rPr>
          <w:rFonts w:ascii="Times New Roman" w:eastAsia="Times New Roman" w:hAnsi="Times New Roman" w:cs="Times New Roman"/>
          <w:sz w:val="36"/>
          <w:szCs w:val="36"/>
          <w:u w:val="single"/>
          <w:lang w:eastAsia="en-GB"/>
        </w:rPr>
        <w:t>ctivities</w:t>
      </w:r>
      <w:r w:rsidRPr="000B77B8">
        <w:rPr>
          <w:rFonts w:ascii="Times New Roman" w:eastAsia="Times New Roman" w:hAnsi="Times New Roman" w:cs="Times New Roman"/>
          <w:b/>
          <w:bCs/>
          <w:sz w:val="36"/>
          <w:szCs w:val="36"/>
          <w:lang w:eastAsia="en-GB"/>
        </w:rPr>
        <w:t xml:space="preserve">       </w:t>
      </w:r>
      <w:r w:rsidR="000B77B8">
        <w:rPr>
          <w:rFonts w:ascii="Times New Roman" w:eastAsia="Times New Roman" w:hAnsi="Times New Roman" w:cs="Times New Roman"/>
          <w:b/>
          <w:bCs/>
          <w:sz w:val="36"/>
          <w:szCs w:val="36"/>
          <w:lang w:eastAsia="en-GB"/>
        </w:rPr>
        <w:t xml:space="preserve"> </w:t>
      </w:r>
      <w:r w:rsidRPr="000B77B8">
        <w:rPr>
          <w:rFonts w:ascii="Times New Roman" w:eastAsia="Times New Roman" w:hAnsi="Times New Roman" w:cs="Times New Roman"/>
          <w:b/>
          <w:bCs/>
          <w:sz w:val="36"/>
          <w:szCs w:val="36"/>
          <w:lang w:eastAsia="en-GB"/>
        </w:rPr>
        <w:t>            </w:t>
      </w:r>
      <w:r w:rsidRPr="000B77B8">
        <w:rPr>
          <w:rFonts w:ascii="Times New Roman" w:eastAsia="Times New Roman" w:hAnsi="Times New Roman" w:cs="Times New Roman"/>
          <w:bCs/>
          <w:sz w:val="36"/>
          <w:szCs w:val="36"/>
          <w:lang w:eastAsia="en-GB"/>
        </w:rPr>
        <w:t>Robert Intea (1713209)</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The marketing strategy of Green Clean is based on creating and developing a corporate identity that defines our market place in terms that benefit our customers.</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 </w:t>
      </w:r>
    </w:p>
    <w:p w:rsidR="00FC1CD5" w:rsidRDefault="00FC1CD5" w:rsidP="00FC1CD5">
      <w:pPr>
        <w:spacing w:after="0" w:line="240" w:lineRule="auto"/>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i/>
          <w:iCs/>
          <w:color w:val="000000"/>
          <w:sz w:val="28"/>
          <w:szCs w:val="28"/>
          <w:lang w:eastAsia="en-GB"/>
        </w:rPr>
        <w:t>Market needs and trends</w:t>
      </w:r>
      <w:r w:rsidRPr="00FC1CD5">
        <w:rPr>
          <w:rFonts w:ascii="Times New Roman" w:eastAsia="Times New Roman" w:hAnsi="Times New Roman" w:cs="Times New Roman"/>
          <w:color w:val="000000"/>
          <w:sz w:val="28"/>
          <w:szCs w:val="28"/>
          <w:lang w:eastAsia="en-GB"/>
        </w:rPr>
        <w:t>.</w:t>
      </w:r>
    </w:p>
    <w:p w:rsidR="001B3E4B" w:rsidRPr="00FC1CD5" w:rsidRDefault="001B3E4B"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ind w:firstLine="72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Our target market includes two major segments: middle class residents, students and local businesses situated in Swansea area.</w:t>
      </w:r>
    </w:p>
    <w:p w:rsidR="00FC1CD5" w:rsidRDefault="00FC1CD5" w:rsidP="00FC1CD5">
      <w:pPr>
        <w:spacing w:after="0" w:line="240" w:lineRule="auto"/>
        <w:ind w:firstLine="360"/>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lang w:eastAsia="en-GB"/>
        </w:rPr>
        <w:t>To reach our potential customers we will utilize a combination of marketing techniques:</w:t>
      </w:r>
    </w:p>
    <w:p w:rsidR="001B3E4B" w:rsidRPr="00FC1CD5" w:rsidRDefault="001B3E4B" w:rsidP="00FC1CD5">
      <w:pPr>
        <w:spacing w:after="0" w:line="240" w:lineRule="auto"/>
        <w:ind w:firstLine="360"/>
        <w:rPr>
          <w:rFonts w:ascii="Times New Roman" w:eastAsia="Times New Roman" w:hAnsi="Times New Roman" w:cs="Times New Roman"/>
          <w:sz w:val="28"/>
          <w:szCs w:val="28"/>
          <w:lang w:eastAsia="en-GB"/>
        </w:rPr>
      </w:pPr>
    </w:p>
    <w:p w:rsidR="00FC1CD5" w:rsidRPr="00FC1CD5" w:rsidRDefault="00FC1CD5" w:rsidP="001B3E4B">
      <w:pPr>
        <w:spacing w:after="0" w:line="240" w:lineRule="auto"/>
        <w:ind w:left="993"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1.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u w:val="single"/>
          <w:lang w:eastAsia="en-GB"/>
        </w:rPr>
        <w:t>Local media</w:t>
      </w:r>
      <w:r w:rsidRPr="00FC1CD5">
        <w:rPr>
          <w:rFonts w:ascii="Times New Roman" w:eastAsia="Times New Roman" w:hAnsi="Times New Roman" w:cs="Times New Roman"/>
          <w:color w:val="000000"/>
          <w:sz w:val="28"/>
          <w:szCs w:val="28"/>
          <w:lang w:eastAsia="en-GB"/>
        </w:rPr>
        <w:t>: Radio and newspaper advertising will include our essential standing message</w:t>
      </w:r>
    </w:p>
    <w:p w:rsidR="00FC1CD5" w:rsidRPr="00FC1CD5" w:rsidRDefault="00FC1CD5" w:rsidP="001B3E4B">
      <w:pPr>
        <w:spacing w:after="0" w:line="240" w:lineRule="auto"/>
        <w:ind w:left="993"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2.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u w:val="single"/>
          <w:lang w:eastAsia="en-GB"/>
        </w:rPr>
        <w:t>Website</w:t>
      </w:r>
      <w:r w:rsidRPr="00FC1CD5">
        <w:rPr>
          <w:rFonts w:ascii="Times New Roman" w:eastAsia="Times New Roman" w:hAnsi="Times New Roman" w:cs="Times New Roman"/>
          <w:color w:val="000000"/>
          <w:sz w:val="28"/>
          <w:szCs w:val="28"/>
          <w:lang w:eastAsia="en-GB"/>
        </w:rPr>
        <w:t>:  We will stay up-to-date with industry trends and have a web page, Facebook page and Twitter site. Our prices, services, products and hours of operation will be easily accessed.</w:t>
      </w:r>
    </w:p>
    <w:p w:rsidR="00FC1CD5" w:rsidRPr="00FC1CD5" w:rsidRDefault="00FC1CD5" w:rsidP="001B3E4B">
      <w:pPr>
        <w:spacing w:after="0" w:line="240" w:lineRule="auto"/>
        <w:ind w:left="993"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3.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u w:val="single"/>
          <w:lang w:eastAsia="en-GB"/>
        </w:rPr>
        <w:t>Word of Mouth</w:t>
      </w:r>
    </w:p>
    <w:p w:rsidR="00FC1CD5" w:rsidRPr="00FC1CD5" w:rsidRDefault="00FC1CD5" w:rsidP="001B3E4B">
      <w:pPr>
        <w:spacing w:after="0" w:line="240" w:lineRule="auto"/>
        <w:ind w:left="993"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4.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u w:val="single"/>
          <w:lang w:eastAsia="en-GB"/>
        </w:rPr>
        <w:t>Location</w:t>
      </w:r>
      <w:r w:rsidRPr="00FC1CD5">
        <w:rPr>
          <w:rFonts w:ascii="Times New Roman" w:eastAsia="Times New Roman" w:hAnsi="Times New Roman" w:cs="Times New Roman"/>
          <w:color w:val="000000"/>
          <w:sz w:val="28"/>
          <w:szCs w:val="28"/>
          <w:lang w:eastAsia="en-GB"/>
        </w:rPr>
        <w:t>: Our office will be located in the city centre SA1</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The Marketing Mix is a tool used by businesses and Marketers to help determine a product or brands offering. (Professional Academy, 2019)</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1E7D48">
        <w:rPr>
          <w:rFonts w:ascii="Times New Roman" w:eastAsia="Times New Roman" w:hAnsi="Times New Roman" w:cs="Times New Roman"/>
          <w:noProof/>
          <w:color w:val="000000"/>
          <w:sz w:val="28"/>
          <w:szCs w:val="28"/>
          <w:lang w:eastAsia="en-GB"/>
        </w:rPr>
        <w:lastRenderedPageBreak/>
        <w:drawing>
          <wp:inline distT="0" distB="0" distL="0" distR="0">
            <wp:extent cx="3133725" cy="3095625"/>
            <wp:effectExtent l="0" t="0" r="9525" b="9525"/>
            <wp:docPr id="2" name="Picture 2" descr="https://lh4.googleusercontent.com/cALY4loih3Jf7_p9__r7mQFkdQkPl6hbzOb7DFisrbQuyLSF3vPpsJd--aXouqnaH1EZOsguGopEflzttwSojR1QHM6HXMqoh3agpI8xbfy8x3uvWr4R51JI7OJuj29dghS3FV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cALY4loih3Jf7_p9__r7mQFkdQkPl6hbzOb7DFisrbQuyLSF3vPpsJd--aXouqnaH1EZOsguGopEflzttwSojR1QHM6HXMqoh3agpI8xbfy8x3uvWr4R51JI7OJuj29dghS3FVu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3725" cy="3095625"/>
                    </a:xfrm>
                    <a:prstGeom prst="rect">
                      <a:avLst/>
                    </a:prstGeom>
                    <a:noFill/>
                    <a:ln>
                      <a:noFill/>
                    </a:ln>
                  </pic:spPr>
                </pic:pic>
              </a:graphicData>
            </a:graphic>
          </wp:inline>
        </w:drawing>
      </w:r>
    </w:p>
    <w:p w:rsidR="001B3E4B" w:rsidRDefault="001B3E4B" w:rsidP="00FC1CD5">
      <w:pPr>
        <w:spacing w:after="0" w:line="240" w:lineRule="auto"/>
        <w:ind w:left="920" w:hanging="360"/>
        <w:rPr>
          <w:rFonts w:ascii="Times New Roman" w:eastAsia="Times New Roman" w:hAnsi="Times New Roman" w:cs="Times New Roman"/>
          <w:color w:val="000000"/>
          <w:sz w:val="28"/>
          <w:szCs w:val="28"/>
          <w:lang w:eastAsia="en-GB"/>
        </w:rPr>
      </w:pPr>
    </w:p>
    <w:p w:rsidR="001B3E4B" w:rsidRDefault="001B3E4B" w:rsidP="00FC1CD5">
      <w:pPr>
        <w:spacing w:after="0" w:line="240" w:lineRule="auto"/>
        <w:ind w:left="920" w:hanging="360"/>
        <w:rPr>
          <w:rFonts w:ascii="Times New Roman" w:eastAsia="Times New Roman" w:hAnsi="Times New Roman" w:cs="Times New Roman"/>
          <w:color w:val="000000"/>
          <w:sz w:val="28"/>
          <w:szCs w:val="28"/>
          <w:lang w:eastAsia="en-GB"/>
        </w:rPr>
      </w:pPr>
    </w:p>
    <w:p w:rsidR="00FC1CD5" w:rsidRPr="00FC1CD5" w:rsidRDefault="00FC1CD5" w:rsidP="00FC1CD5">
      <w:pPr>
        <w:spacing w:after="0" w:line="240" w:lineRule="auto"/>
        <w:ind w:left="920"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1.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lang w:eastAsia="en-GB"/>
        </w:rPr>
        <w:t>Product – Our cleaning services and products and are ecological and professional.</w:t>
      </w:r>
    </w:p>
    <w:p w:rsidR="00FC1CD5" w:rsidRPr="00FC1CD5" w:rsidRDefault="00FC1CD5" w:rsidP="00FC1CD5">
      <w:pPr>
        <w:spacing w:after="0" w:line="240" w:lineRule="auto"/>
        <w:ind w:left="920"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2.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lang w:eastAsia="en-GB"/>
        </w:rPr>
        <w:t>Place - Our office will be located in the city centre, but customers will also be able to request our services through our website, Facebook, Twitter page or by telephone.</w:t>
      </w:r>
    </w:p>
    <w:p w:rsidR="00FC1CD5" w:rsidRPr="00FC1CD5" w:rsidRDefault="00FC1CD5" w:rsidP="00FC1CD5">
      <w:pPr>
        <w:spacing w:after="0" w:line="240" w:lineRule="auto"/>
        <w:ind w:left="920"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3.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lang w:eastAsia="en-GB"/>
        </w:rPr>
        <w:t>Price - Our pricing strategy will be competitive within the various services that we provide, and loyal customers will be offered further discounts. (Fast Business Plans, 2018)</w:t>
      </w:r>
    </w:p>
    <w:p w:rsidR="00FC1CD5" w:rsidRPr="00FC1CD5" w:rsidRDefault="00FC1CD5" w:rsidP="00FC1CD5">
      <w:pPr>
        <w:spacing w:after="0" w:line="240" w:lineRule="auto"/>
        <w:ind w:left="920"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4.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lang w:eastAsia="en-GB"/>
        </w:rPr>
        <w:t>Promotion - We are prepared to offer discounts and sales promotion prices to new customers in order to increase our work volume and reduce the idle capacity.</w:t>
      </w:r>
    </w:p>
    <w:p w:rsidR="00FC1CD5" w:rsidRPr="00FC1CD5" w:rsidRDefault="00FC1CD5" w:rsidP="00FC1CD5">
      <w:pPr>
        <w:spacing w:after="0" w:line="240" w:lineRule="auto"/>
        <w:ind w:left="920"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5.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lang w:eastAsia="en-GB"/>
        </w:rPr>
        <w:t>People – We are a team of 5 members driven by professionalism and loyalty to our customers. Our promise is to deliver excellent cleaning services and a great customer experience.</w:t>
      </w:r>
    </w:p>
    <w:p w:rsidR="00FC1CD5" w:rsidRPr="00FC1CD5" w:rsidRDefault="00FC1CD5" w:rsidP="00FC1CD5">
      <w:pPr>
        <w:spacing w:after="0" w:line="240" w:lineRule="auto"/>
        <w:ind w:left="920"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6.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lang w:eastAsia="en-GB"/>
        </w:rPr>
        <w:t>Processes – The customer will receive our best services and products no matter how small or big the job is. He will be able to inspect our products if he asks for. We are able to deliver the papers that confirm the quality and ecological nature of our products.</w:t>
      </w:r>
    </w:p>
    <w:p w:rsidR="00FC1CD5" w:rsidRPr="00FC1CD5" w:rsidRDefault="00FC1CD5" w:rsidP="00FC1CD5">
      <w:pPr>
        <w:spacing w:after="0" w:line="240" w:lineRule="auto"/>
        <w:ind w:left="920" w:hanging="36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7. </w:t>
      </w:r>
      <w:r w:rsidRPr="001E7D48">
        <w:rPr>
          <w:rFonts w:ascii="Times New Roman" w:eastAsia="Times New Roman" w:hAnsi="Times New Roman" w:cs="Times New Roman"/>
          <w:color w:val="000000"/>
          <w:sz w:val="28"/>
          <w:szCs w:val="28"/>
          <w:lang w:eastAsia="en-GB"/>
        </w:rPr>
        <w:tab/>
      </w:r>
      <w:r w:rsidRPr="00FC1CD5">
        <w:rPr>
          <w:rFonts w:ascii="Times New Roman" w:eastAsia="Times New Roman" w:hAnsi="Times New Roman" w:cs="Times New Roman"/>
          <w:color w:val="000000"/>
          <w:sz w:val="28"/>
          <w:szCs w:val="28"/>
          <w:lang w:eastAsia="en-GB"/>
        </w:rPr>
        <w:t>Physical Evidence – Brochures and samples of our cleaning products will be available in our office.</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24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sz w:val="28"/>
          <w:szCs w:val="28"/>
          <w:lang w:eastAsia="en-GB"/>
        </w:rPr>
        <w:br/>
      </w:r>
      <w:r w:rsidRPr="00FC1CD5">
        <w:rPr>
          <w:rFonts w:ascii="Times New Roman" w:eastAsia="Times New Roman" w:hAnsi="Times New Roman" w:cs="Times New Roman"/>
          <w:sz w:val="28"/>
          <w:szCs w:val="28"/>
          <w:lang w:eastAsia="en-GB"/>
        </w:rPr>
        <w:br/>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                                                                                                       </w:t>
      </w:r>
    </w:p>
    <w:p w:rsidR="00FC1CD5" w:rsidRPr="00FC1CD5" w:rsidRDefault="001B3E4B" w:rsidP="001752A1">
      <w:pPr>
        <w:pStyle w:val="ListParagraph"/>
        <w:numPr>
          <w:ilvl w:val="0"/>
          <w:numId w:val="5"/>
        </w:numPr>
        <w:spacing w:after="0" w:line="240" w:lineRule="auto"/>
        <w:rPr>
          <w:rFonts w:ascii="Times New Roman" w:eastAsia="Times New Roman" w:hAnsi="Times New Roman" w:cs="Times New Roman"/>
          <w:sz w:val="36"/>
          <w:szCs w:val="36"/>
          <w:lang w:eastAsia="en-GB"/>
        </w:rPr>
      </w:pPr>
      <w:r w:rsidRPr="001B3E4B">
        <w:rPr>
          <w:rFonts w:ascii="Times New Roman" w:eastAsia="Times New Roman" w:hAnsi="Times New Roman" w:cs="Times New Roman"/>
          <w:bCs/>
          <w:color w:val="000000"/>
          <w:sz w:val="36"/>
          <w:szCs w:val="36"/>
          <w:u w:val="single"/>
          <w:lang w:eastAsia="en-GB"/>
        </w:rPr>
        <w:lastRenderedPageBreak/>
        <w:t>Health &amp; Safety</w:t>
      </w:r>
      <w:r w:rsidR="00FC1CD5" w:rsidRPr="00FC1CD5">
        <w:rPr>
          <w:rFonts w:ascii="Times New Roman" w:eastAsia="Times New Roman" w:hAnsi="Times New Roman" w:cs="Times New Roman"/>
          <w:color w:val="000000"/>
          <w:sz w:val="28"/>
          <w:szCs w:val="28"/>
          <w:lang w:eastAsia="en-GB"/>
        </w:rPr>
        <w:t xml:space="preserve"> </w:t>
      </w:r>
      <w:r>
        <w:rPr>
          <w:rFonts w:ascii="Times New Roman" w:eastAsia="Times New Roman" w:hAnsi="Times New Roman" w:cs="Times New Roman"/>
          <w:color w:val="000000"/>
          <w:sz w:val="28"/>
          <w:szCs w:val="28"/>
          <w:lang w:eastAsia="en-GB"/>
        </w:rPr>
        <w:t xml:space="preserve">                                   </w:t>
      </w:r>
      <w:r w:rsidR="00FC1CD5" w:rsidRPr="00FC1CD5">
        <w:rPr>
          <w:rFonts w:ascii="Times New Roman" w:eastAsia="Times New Roman" w:hAnsi="Times New Roman" w:cs="Times New Roman"/>
          <w:bCs/>
          <w:color w:val="000000"/>
          <w:sz w:val="36"/>
          <w:szCs w:val="36"/>
          <w:lang w:eastAsia="en-GB"/>
        </w:rPr>
        <w:t xml:space="preserve">Florin Bucur (1712445) </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1B3E4B" w:rsidP="00FC1CD5">
      <w:pPr>
        <w:spacing w:after="0" w:line="240" w:lineRule="auto"/>
        <w:rPr>
          <w:rFonts w:ascii="Times New Roman" w:eastAsia="Times New Roman" w:hAnsi="Times New Roman" w:cs="Times New Roman"/>
          <w:sz w:val="28"/>
          <w:szCs w:val="28"/>
          <w:lang w:eastAsia="en-GB"/>
        </w:rPr>
      </w:pPr>
      <w:r w:rsidRPr="001E7D48">
        <w:rPr>
          <w:rFonts w:ascii="Times New Roman" w:eastAsia="Times New Roman" w:hAnsi="Times New Roman" w:cs="Times New Roman"/>
          <w:noProof/>
          <w:color w:val="000000"/>
          <w:sz w:val="28"/>
          <w:szCs w:val="28"/>
          <w:lang w:eastAsia="en-GB"/>
        </w:rPr>
        <w:drawing>
          <wp:inline distT="0" distB="0" distL="0" distR="0" wp14:anchorId="02887B28" wp14:editId="48E97217">
            <wp:extent cx="2743200" cy="1333500"/>
            <wp:effectExtent l="0" t="0" r="0" b="0"/>
            <wp:docPr id="1" name="Picture 1" descr="https://lh6.googleusercontent.com/8nqdL3CYV7_dq6PH08Dd_PqOipqVHPIw2SdpDDu7JdF9MFulrkIMXPF9DxAczFtKUPNFpEpocihyysHCpgDkr2ZErRJE9CKozV3RDNnmPlUlRORRUHEcJifDJpLvsW9O-fW_cgG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8nqdL3CYV7_dq6PH08Dd_PqOipqVHPIw2SdpDDu7JdF9MFulrkIMXPF9DxAczFtKUPNFpEpocihyysHCpgDkr2ZErRJE9CKozV3RDNnmPlUlRORRUHEcJifDJpLvsW9O-fW_cgG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3200" cy="1333500"/>
                    </a:xfrm>
                    <a:prstGeom prst="rect">
                      <a:avLst/>
                    </a:prstGeom>
                    <a:noFill/>
                    <a:ln>
                      <a:noFill/>
                    </a:ln>
                  </pic:spPr>
                </pic:pic>
              </a:graphicData>
            </a:graphic>
          </wp:inline>
        </w:drawing>
      </w:r>
    </w:p>
    <w:p w:rsidR="00FC1CD5" w:rsidRPr="00FC1CD5" w:rsidRDefault="00FC1CD5" w:rsidP="00FC1CD5">
      <w:pPr>
        <w:spacing w:after="0" w:line="240" w:lineRule="auto"/>
        <w:ind w:firstLine="70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This document sets out the Health &amp; Safety policy </w:t>
      </w:r>
      <w:r w:rsidRPr="00FC1CD5">
        <w:rPr>
          <w:rFonts w:ascii="Times New Roman" w:eastAsia="Times New Roman" w:hAnsi="Times New Roman" w:cs="Times New Roman"/>
          <w:sz w:val="28"/>
          <w:szCs w:val="28"/>
          <w:lang w:eastAsia="en-GB"/>
        </w:rPr>
        <w:t xml:space="preserve">of </w:t>
      </w:r>
      <w:r w:rsidRPr="00FC1CD5">
        <w:rPr>
          <w:rFonts w:ascii="Times New Roman" w:eastAsia="Times New Roman" w:hAnsi="Times New Roman" w:cs="Times New Roman"/>
          <w:b/>
          <w:bCs/>
          <w:sz w:val="28"/>
          <w:szCs w:val="28"/>
          <w:lang w:eastAsia="en-GB"/>
        </w:rPr>
        <w:t>Green Clean</w:t>
      </w:r>
      <w:r w:rsidRPr="00FC1CD5">
        <w:rPr>
          <w:rFonts w:ascii="Times New Roman" w:eastAsia="Times New Roman" w:hAnsi="Times New Roman" w:cs="Times New Roman"/>
          <w:sz w:val="28"/>
          <w:szCs w:val="28"/>
          <w:lang w:eastAsia="en-GB"/>
        </w:rPr>
        <w:t xml:space="preserve"> </w:t>
      </w:r>
      <w:r w:rsidRPr="00FC1CD5">
        <w:rPr>
          <w:rFonts w:ascii="Times New Roman" w:eastAsia="Times New Roman" w:hAnsi="Times New Roman" w:cs="Times New Roman"/>
          <w:color w:val="000000"/>
          <w:sz w:val="28"/>
          <w:szCs w:val="28"/>
          <w:lang w:eastAsia="en-GB"/>
        </w:rPr>
        <w:t>Ltd.</w:t>
      </w:r>
    </w:p>
    <w:p w:rsidR="00FC1CD5" w:rsidRPr="00FC1CD5" w:rsidRDefault="00FC1CD5" w:rsidP="00FC1CD5">
      <w:pPr>
        <w:spacing w:after="0" w:line="240" w:lineRule="auto"/>
        <w:rPr>
          <w:rFonts w:ascii="Times New Roman" w:eastAsia="Times New Roman" w:hAnsi="Times New Roman" w:cs="Times New Roman"/>
          <w:sz w:val="28"/>
          <w:szCs w:val="28"/>
          <w:lang w:eastAsia="en-GB"/>
        </w:rPr>
      </w:pPr>
    </w:p>
    <w:p w:rsidR="00FC1CD5" w:rsidRPr="00FC1CD5" w:rsidRDefault="00FC1CD5" w:rsidP="00FC1CD5">
      <w:pPr>
        <w:spacing w:after="0" w:line="240" w:lineRule="auto"/>
        <w:ind w:firstLine="700"/>
        <w:rPr>
          <w:rFonts w:ascii="Times New Roman" w:eastAsia="Times New Roman" w:hAnsi="Times New Roman" w:cs="Times New Roman"/>
          <w:sz w:val="28"/>
          <w:szCs w:val="28"/>
          <w:lang w:eastAsia="en-GB"/>
        </w:rPr>
      </w:pPr>
      <w:r w:rsidRPr="00FC1CD5">
        <w:rPr>
          <w:rFonts w:ascii="Times New Roman" w:eastAsia="Times New Roman" w:hAnsi="Times New Roman" w:cs="Times New Roman"/>
          <w:b/>
          <w:bCs/>
          <w:i/>
          <w:iCs/>
          <w:color w:val="111111"/>
          <w:sz w:val="28"/>
          <w:szCs w:val="28"/>
          <w:lang w:eastAsia="en-GB"/>
        </w:rPr>
        <w:t>Health and Safety</w:t>
      </w:r>
      <w:r w:rsidRPr="00FC1CD5">
        <w:rPr>
          <w:rFonts w:ascii="Times New Roman" w:eastAsia="Times New Roman" w:hAnsi="Times New Roman" w:cs="Times New Roman"/>
          <w:color w:val="111111"/>
          <w:sz w:val="28"/>
          <w:szCs w:val="28"/>
          <w:lang w:eastAsia="en-GB"/>
        </w:rPr>
        <w:t xml:space="preserve"> is one of the most important laws of keeping you and your employees in a safe environment.</w:t>
      </w:r>
    </w:p>
    <w:p w:rsidR="00FC1CD5" w:rsidRPr="00FC1CD5" w:rsidRDefault="00FC1CD5" w:rsidP="00FC1CD5">
      <w:pPr>
        <w:spacing w:after="0" w:line="240" w:lineRule="auto"/>
        <w:ind w:firstLine="700"/>
        <w:rPr>
          <w:rFonts w:ascii="Times New Roman" w:eastAsia="Times New Roman" w:hAnsi="Times New Roman" w:cs="Times New Roman"/>
          <w:sz w:val="28"/>
          <w:szCs w:val="28"/>
          <w:lang w:eastAsia="en-GB"/>
        </w:rPr>
      </w:pPr>
      <w:r w:rsidRPr="00FC1CD5">
        <w:rPr>
          <w:rFonts w:ascii="Times New Roman" w:eastAsia="Times New Roman" w:hAnsi="Times New Roman" w:cs="Times New Roman"/>
          <w:b/>
          <w:bCs/>
          <w:i/>
          <w:iCs/>
          <w:color w:val="111111"/>
          <w:sz w:val="28"/>
          <w:szCs w:val="28"/>
          <w:lang w:eastAsia="en-GB"/>
        </w:rPr>
        <w:t>H&amp;S</w:t>
      </w:r>
      <w:r w:rsidRPr="00FC1CD5">
        <w:rPr>
          <w:rFonts w:ascii="Times New Roman" w:eastAsia="Times New Roman" w:hAnsi="Times New Roman" w:cs="Times New Roman"/>
          <w:color w:val="111111"/>
          <w:sz w:val="28"/>
          <w:szCs w:val="28"/>
          <w:lang w:eastAsia="en-GB"/>
        </w:rPr>
        <w:t xml:space="preserve"> law applies to all businesses, no matter how big or small they are. As an employer, </w:t>
      </w:r>
      <w:r w:rsidRPr="00FC1CD5">
        <w:rPr>
          <w:rFonts w:ascii="Times New Roman" w:eastAsia="Times New Roman" w:hAnsi="Times New Roman" w:cs="Times New Roman"/>
          <w:color w:val="000000"/>
          <w:sz w:val="28"/>
          <w:szCs w:val="28"/>
          <w:lang w:eastAsia="en-GB"/>
        </w:rPr>
        <w:t>you are responsible for health and safety in your business. You and your employees need to take the right precautions to reduce the risks of workplace dangers and provide a safe working environment by wearing the right PPE (personal protection equipment)</w:t>
      </w:r>
      <w:r w:rsidRPr="00FC1CD5">
        <w:rPr>
          <w:rFonts w:ascii="Times New Roman" w:eastAsia="Times New Roman" w:hAnsi="Times New Roman" w:cs="Times New Roman"/>
          <w:color w:val="000000"/>
          <w:sz w:val="28"/>
          <w:szCs w:val="28"/>
          <w:shd w:val="clear" w:color="auto" w:fill="FFFFFF"/>
          <w:lang w:eastAsia="en-GB"/>
        </w:rPr>
        <w:t xml:space="preserve"> (Hse.gov.uk,</w:t>
      </w:r>
      <w:r w:rsidR="001B3E4B">
        <w:rPr>
          <w:rFonts w:ascii="Times New Roman" w:eastAsia="Times New Roman" w:hAnsi="Times New Roman" w:cs="Times New Roman"/>
          <w:color w:val="000000"/>
          <w:sz w:val="28"/>
          <w:szCs w:val="28"/>
          <w:shd w:val="clear" w:color="auto" w:fill="FFFFFF"/>
          <w:lang w:eastAsia="en-GB"/>
        </w:rPr>
        <w:t xml:space="preserve"> </w:t>
      </w:r>
      <w:r w:rsidRPr="00FC1CD5">
        <w:rPr>
          <w:rFonts w:ascii="Times New Roman" w:eastAsia="Times New Roman" w:hAnsi="Times New Roman" w:cs="Times New Roman"/>
          <w:color w:val="000000"/>
          <w:sz w:val="28"/>
          <w:szCs w:val="28"/>
          <w:shd w:val="clear" w:color="auto" w:fill="FFFFFF"/>
          <w:lang w:eastAsia="en-GB"/>
        </w:rPr>
        <w:t>2019)</w:t>
      </w:r>
    </w:p>
    <w:p w:rsidR="00FC1CD5" w:rsidRPr="00FC1CD5" w:rsidRDefault="00FC1CD5" w:rsidP="00FC1CD5">
      <w:pPr>
        <w:spacing w:after="0" w:line="240" w:lineRule="auto"/>
        <w:ind w:firstLine="70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While green cleaning products are safer than traditional cleaning products, it is still suggested that you wear personal protective equipment (PPE).</w:t>
      </w:r>
      <w:r w:rsidR="001B3E4B">
        <w:rPr>
          <w:rFonts w:ascii="Times New Roman" w:eastAsia="Times New Roman" w:hAnsi="Times New Roman" w:cs="Times New Roman"/>
          <w:color w:val="000000"/>
          <w:sz w:val="28"/>
          <w:szCs w:val="28"/>
          <w:lang w:eastAsia="en-GB"/>
        </w:rPr>
        <w:t xml:space="preserve"> </w:t>
      </w:r>
      <w:r w:rsidRPr="00FC1CD5">
        <w:rPr>
          <w:rFonts w:ascii="Times New Roman" w:eastAsia="Times New Roman" w:hAnsi="Times New Roman" w:cs="Times New Roman"/>
          <w:color w:val="000000"/>
          <w:sz w:val="28"/>
          <w:szCs w:val="28"/>
          <w:lang w:eastAsia="en-GB"/>
        </w:rPr>
        <w:t>(Facilicom.co.uk,2019).</w:t>
      </w:r>
    </w:p>
    <w:p w:rsidR="00FC1CD5" w:rsidRPr="00FC1CD5" w:rsidRDefault="00FC1CD5" w:rsidP="00FC1CD5">
      <w:pPr>
        <w:spacing w:after="0" w:line="240" w:lineRule="auto"/>
        <w:ind w:firstLine="70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PPE can help protect you from harmful dust and product spills and splashes.</w:t>
      </w:r>
    </w:p>
    <w:p w:rsidR="00FC1CD5" w:rsidRPr="00FC1CD5" w:rsidRDefault="00FC1CD5" w:rsidP="00FC1CD5">
      <w:pPr>
        <w:spacing w:after="0" w:line="240" w:lineRule="auto"/>
        <w:ind w:firstLine="70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lang w:eastAsia="en-GB"/>
        </w:rPr>
        <w:t xml:space="preserve"> Suggested personal protective equipment includes:</w:t>
      </w:r>
    </w:p>
    <w:p w:rsidR="00FC1CD5" w:rsidRPr="001B3E4B" w:rsidRDefault="00FC1CD5" w:rsidP="001B3E4B">
      <w:pPr>
        <w:pStyle w:val="ListParagraph"/>
        <w:numPr>
          <w:ilvl w:val="0"/>
          <w:numId w:val="9"/>
        </w:numPr>
        <w:spacing w:after="0" w:line="240" w:lineRule="auto"/>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lang w:eastAsia="en-GB"/>
        </w:rPr>
        <w:t>Closed-toed, rubber-soled shoes</w:t>
      </w:r>
    </w:p>
    <w:p w:rsidR="00FC1CD5" w:rsidRPr="001B3E4B" w:rsidRDefault="00FC1CD5" w:rsidP="001B3E4B">
      <w:pPr>
        <w:pStyle w:val="ListParagraph"/>
        <w:numPr>
          <w:ilvl w:val="0"/>
          <w:numId w:val="9"/>
        </w:numPr>
        <w:spacing w:after="0" w:line="240" w:lineRule="auto"/>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lang w:eastAsia="en-GB"/>
        </w:rPr>
        <w:t>Rubber gloves</w:t>
      </w:r>
    </w:p>
    <w:p w:rsidR="00FC1CD5" w:rsidRPr="001B3E4B" w:rsidRDefault="00FC1CD5" w:rsidP="001B3E4B">
      <w:pPr>
        <w:pStyle w:val="ListParagraph"/>
        <w:numPr>
          <w:ilvl w:val="0"/>
          <w:numId w:val="9"/>
        </w:numPr>
        <w:spacing w:after="0" w:line="240" w:lineRule="auto"/>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lang w:eastAsia="en-GB"/>
        </w:rPr>
        <w:t>Safety glasses like goggles or protective eyewear</w:t>
      </w:r>
    </w:p>
    <w:p w:rsidR="00FC1CD5" w:rsidRPr="001B3E4B" w:rsidRDefault="00FC1CD5" w:rsidP="001B3E4B">
      <w:pPr>
        <w:pStyle w:val="ListParagraph"/>
        <w:numPr>
          <w:ilvl w:val="0"/>
          <w:numId w:val="9"/>
        </w:numPr>
        <w:spacing w:after="0" w:line="240" w:lineRule="auto"/>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lang w:eastAsia="en-GB"/>
        </w:rPr>
        <w:t>Dust masks</w:t>
      </w:r>
    </w:p>
    <w:p w:rsidR="00FC1CD5" w:rsidRPr="001B3E4B" w:rsidRDefault="00FC1CD5" w:rsidP="001B3E4B">
      <w:pPr>
        <w:pStyle w:val="ListParagraph"/>
        <w:numPr>
          <w:ilvl w:val="0"/>
          <w:numId w:val="9"/>
        </w:numPr>
        <w:spacing w:after="0" w:line="240" w:lineRule="auto"/>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lang w:eastAsia="en-GB"/>
        </w:rPr>
        <w:t>Long pants</w:t>
      </w:r>
    </w:p>
    <w:p w:rsidR="00FC1CD5" w:rsidRPr="00FC1CD5" w:rsidRDefault="00FC1CD5" w:rsidP="00FC1CD5">
      <w:pPr>
        <w:spacing w:after="0" w:line="240" w:lineRule="auto"/>
        <w:ind w:firstLine="70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t>Employees will be encouraged to report any concerns to their managers to avoid any future incidents.</w:t>
      </w:r>
    </w:p>
    <w:p w:rsidR="00FC1CD5" w:rsidRPr="00FC1CD5" w:rsidRDefault="00FC1CD5" w:rsidP="00FC1CD5">
      <w:pPr>
        <w:spacing w:after="0" w:line="240" w:lineRule="auto"/>
        <w:ind w:firstLine="700"/>
        <w:rPr>
          <w:rFonts w:ascii="Times New Roman" w:eastAsia="Times New Roman" w:hAnsi="Times New Roman" w:cs="Times New Roman"/>
          <w:sz w:val="28"/>
          <w:szCs w:val="28"/>
          <w:lang w:eastAsia="en-GB"/>
        </w:rPr>
      </w:pPr>
      <w:r w:rsidRPr="00FC1CD5">
        <w:rPr>
          <w:rFonts w:ascii="Times New Roman" w:eastAsia="Times New Roman" w:hAnsi="Times New Roman" w:cs="Times New Roman"/>
          <w:color w:val="111111"/>
          <w:sz w:val="28"/>
          <w:szCs w:val="28"/>
          <w:lang w:eastAsia="en-GB"/>
        </w:rPr>
        <w:t xml:space="preserve">Why is Green Clean is better for you when </w:t>
      </w:r>
      <w:r w:rsidR="001B3E4B" w:rsidRPr="00FC1CD5">
        <w:rPr>
          <w:rFonts w:ascii="Times New Roman" w:eastAsia="Times New Roman" w:hAnsi="Times New Roman" w:cs="Times New Roman"/>
          <w:color w:val="111111"/>
          <w:sz w:val="28"/>
          <w:szCs w:val="28"/>
          <w:lang w:eastAsia="en-GB"/>
        </w:rPr>
        <w:t>it</w:t>
      </w:r>
      <w:r w:rsidRPr="00FC1CD5">
        <w:rPr>
          <w:rFonts w:ascii="Times New Roman" w:eastAsia="Times New Roman" w:hAnsi="Times New Roman" w:cs="Times New Roman"/>
          <w:color w:val="111111"/>
          <w:sz w:val="28"/>
          <w:szCs w:val="28"/>
          <w:lang w:eastAsia="en-GB"/>
        </w:rPr>
        <w:t xml:space="preserve"> comes to health?</w:t>
      </w:r>
    </w:p>
    <w:p w:rsidR="00FC1CD5" w:rsidRPr="001B3E4B" w:rsidRDefault="00FC1CD5" w:rsidP="001B3E4B">
      <w:pPr>
        <w:pStyle w:val="ListParagraph"/>
        <w:numPr>
          <w:ilvl w:val="0"/>
          <w:numId w:val="12"/>
        </w:numPr>
        <w:spacing w:after="0" w:line="240" w:lineRule="auto"/>
        <w:ind w:left="2268"/>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shd w:val="clear" w:color="auto" w:fill="FFFFFF"/>
          <w:lang w:eastAsia="en-GB"/>
        </w:rPr>
        <w:t>Better Air Quality</w:t>
      </w:r>
    </w:p>
    <w:p w:rsidR="00FC1CD5" w:rsidRPr="001B3E4B" w:rsidRDefault="00FC1CD5" w:rsidP="001B3E4B">
      <w:pPr>
        <w:pStyle w:val="ListParagraph"/>
        <w:numPr>
          <w:ilvl w:val="0"/>
          <w:numId w:val="12"/>
        </w:numPr>
        <w:spacing w:after="0" w:line="240" w:lineRule="auto"/>
        <w:ind w:left="2268"/>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shd w:val="clear" w:color="auto" w:fill="FFFFFF"/>
          <w:lang w:eastAsia="en-GB"/>
        </w:rPr>
        <w:t>Reduced Employee Sicknesses</w:t>
      </w:r>
    </w:p>
    <w:p w:rsidR="00FC1CD5" w:rsidRPr="001B3E4B" w:rsidRDefault="00FC1CD5" w:rsidP="001B3E4B">
      <w:pPr>
        <w:pStyle w:val="ListParagraph"/>
        <w:numPr>
          <w:ilvl w:val="0"/>
          <w:numId w:val="12"/>
        </w:numPr>
        <w:spacing w:after="0" w:line="240" w:lineRule="auto"/>
        <w:ind w:left="2268"/>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shd w:val="clear" w:color="auto" w:fill="FFFFFF"/>
          <w:lang w:eastAsia="en-GB"/>
        </w:rPr>
        <w:t>Safer Products</w:t>
      </w:r>
    </w:p>
    <w:p w:rsidR="00FC1CD5" w:rsidRPr="001B3E4B" w:rsidRDefault="00FC1CD5" w:rsidP="001B3E4B">
      <w:pPr>
        <w:pStyle w:val="ListParagraph"/>
        <w:numPr>
          <w:ilvl w:val="0"/>
          <w:numId w:val="12"/>
        </w:numPr>
        <w:spacing w:after="0" w:line="240" w:lineRule="auto"/>
        <w:ind w:left="2268"/>
        <w:rPr>
          <w:rFonts w:ascii="Times New Roman" w:eastAsia="Times New Roman" w:hAnsi="Times New Roman" w:cs="Times New Roman"/>
          <w:sz w:val="28"/>
          <w:szCs w:val="28"/>
          <w:lang w:eastAsia="en-GB"/>
        </w:rPr>
      </w:pPr>
      <w:r w:rsidRPr="001B3E4B">
        <w:rPr>
          <w:rFonts w:ascii="Times New Roman" w:eastAsia="Times New Roman" w:hAnsi="Times New Roman" w:cs="Times New Roman"/>
          <w:color w:val="000000"/>
          <w:sz w:val="28"/>
          <w:szCs w:val="28"/>
          <w:shd w:val="clear" w:color="auto" w:fill="FFFFFF"/>
          <w:lang w:eastAsia="en-GB"/>
        </w:rPr>
        <w:t>No need for antibacterial anymore</w:t>
      </w:r>
    </w:p>
    <w:p w:rsidR="00FC1CD5" w:rsidRPr="00FC1CD5" w:rsidRDefault="00FC1CD5" w:rsidP="00FC1CD5">
      <w:pPr>
        <w:spacing w:after="24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sz w:val="28"/>
          <w:szCs w:val="28"/>
          <w:lang w:eastAsia="en-GB"/>
        </w:rPr>
        <w:br/>
      </w:r>
    </w:p>
    <w:p w:rsidR="001B3E4B" w:rsidRDefault="00FC1CD5" w:rsidP="001E7D48">
      <w:pPr>
        <w:spacing w:after="240" w:line="240" w:lineRule="auto"/>
        <w:rPr>
          <w:rFonts w:ascii="Times New Roman" w:eastAsia="Times New Roman" w:hAnsi="Times New Roman" w:cs="Times New Roman"/>
          <w:sz w:val="36"/>
          <w:szCs w:val="36"/>
          <w:u w:val="single"/>
          <w:lang w:eastAsia="en-GB"/>
        </w:rPr>
      </w:pPr>
      <w:r w:rsidRPr="00FC1CD5">
        <w:rPr>
          <w:rFonts w:ascii="Times New Roman" w:eastAsia="Times New Roman" w:hAnsi="Times New Roman" w:cs="Times New Roman"/>
          <w:sz w:val="28"/>
          <w:szCs w:val="28"/>
          <w:lang w:eastAsia="en-GB"/>
        </w:rPr>
        <w:br/>
      </w:r>
      <w:r w:rsidRPr="00FC1CD5">
        <w:rPr>
          <w:rFonts w:ascii="Times New Roman" w:eastAsia="Times New Roman" w:hAnsi="Times New Roman" w:cs="Times New Roman"/>
          <w:sz w:val="28"/>
          <w:szCs w:val="28"/>
          <w:lang w:eastAsia="en-GB"/>
        </w:rPr>
        <w:br/>
      </w:r>
      <w:r w:rsidRPr="00FC1CD5">
        <w:rPr>
          <w:rFonts w:ascii="Times New Roman" w:eastAsia="Times New Roman" w:hAnsi="Times New Roman" w:cs="Times New Roman"/>
          <w:sz w:val="28"/>
          <w:szCs w:val="28"/>
          <w:lang w:eastAsia="en-GB"/>
        </w:rPr>
        <w:br/>
      </w:r>
      <w:r w:rsidRPr="00FC1CD5">
        <w:rPr>
          <w:rFonts w:ascii="Times New Roman" w:eastAsia="Times New Roman" w:hAnsi="Times New Roman" w:cs="Times New Roman"/>
          <w:sz w:val="28"/>
          <w:szCs w:val="28"/>
          <w:lang w:eastAsia="en-GB"/>
        </w:rPr>
        <w:lastRenderedPageBreak/>
        <w:br/>
      </w:r>
      <w:r w:rsidR="00775693" w:rsidRPr="00775693">
        <w:rPr>
          <w:rFonts w:ascii="Times New Roman" w:eastAsia="Times New Roman" w:hAnsi="Times New Roman" w:cs="Times New Roman"/>
          <w:sz w:val="36"/>
          <w:szCs w:val="36"/>
          <w:lang w:eastAsia="en-GB"/>
        </w:rPr>
        <w:t>6.</w:t>
      </w:r>
      <w:r w:rsidR="00775693">
        <w:rPr>
          <w:rFonts w:ascii="Times New Roman" w:eastAsia="Times New Roman" w:hAnsi="Times New Roman" w:cs="Times New Roman"/>
          <w:sz w:val="36"/>
          <w:szCs w:val="36"/>
          <w:u w:val="single"/>
          <w:lang w:eastAsia="en-GB"/>
        </w:rPr>
        <w:t xml:space="preserve"> </w:t>
      </w:r>
      <w:r w:rsidR="001B3E4B" w:rsidRPr="001B3E4B">
        <w:rPr>
          <w:rFonts w:ascii="Times New Roman" w:eastAsia="Times New Roman" w:hAnsi="Times New Roman" w:cs="Times New Roman"/>
          <w:sz w:val="36"/>
          <w:szCs w:val="36"/>
          <w:u w:val="single"/>
          <w:lang w:eastAsia="en-GB"/>
        </w:rPr>
        <w:t>SWOT Analysis</w:t>
      </w:r>
    </w:p>
    <w:p w:rsidR="001B3E4B" w:rsidRPr="001B3E4B" w:rsidRDefault="001B3E4B" w:rsidP="001E7D48">
      <w:pPr>
        <w:spacing w:after="240" w:line="240" w:lineRule="auto"/>
        <w:rPr>
          <w:rFonts w:ascii="Times New Roman" w:eastAsia="Times New Roman" w:hAnsi="Times New Roman" w:cs="Times New Roman"/>
          <w:sz w:val="36"/>
          <w:szCs w:val="36"/>
          <w:lang w:eastAsia="en-GB"/>
        </w:rPr>
      </w:pPr>
      <w:r>
        <w:rPr>
          <w:rFonts w:ascii="Times New Roman" w:eastAsia="Times New Roman" w:hAnsi="Times New Roman" w:cs="Times New Roman"/>
          <w:noProof/>
          <w:sz w:val="36"/>
          <w:szCs w:val="36"/>
          <w:lang w:eastAsia="en-GB"/>
        </w:rPr>
        <w:drawing>
          <wp:inline distT="0" distB="0" distL="0" distR="0">
            <wp:extent cx="6210300" cy="52197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1B3E4B" w:rsidRPr="001B3E4B" w:rsidRDefault="00FC1CD5" w:rsidP="001B3E4B">
      <w:pPr>
        <w:spacing w:after="24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sz w:val="28"/>
          <w:szCs w:val="28"/>
          <w:lang w:eastAsia="en-GB"/>
        </w:rPr>
        <w:br/>
      </w:r>
    </w:p>
    <w:p w:rsidR="001B3E4B" w:rsidRPr="001B3E4B" w:rsidRDefault="001B3E4B" w:rsidP="001B3E4B">
      <w:pPr>
        <w:spacing w:after="240" w:line="240" w:lineRule="auto"/>
        <w:rPr>
          <w:rFonts w:ascii="Times New Roman" w:eastAsia="Times New Roman" w:hAnsi="Times New Roman" w:cs="Times New Roman"/>
          <w:sz w:val="28"/>
          <w:szCs w:val="28"/>
          <w:lang w:eastAsia="en-GB"/>
        </w:rPr>
      </w:pPr>
      <w:r w:rsidRPr="001B3E4B">
        <w:rPr>
          <w:rFonts w:ascii="Times New Roman" w:eastAsia="Times New Roman" w:hAnsi="Times New Roman" w:cs="Times New Roman"/>
          <w:sz w:val="28"/>
          <w:szCs w:val="28"/>
          <w:lang w:eastAsia="en-GB"/>
        </w:rPr>
        <w:t xml:space="preserve"> </w:t>
      </w:r>
    </w:p>
    <w:p w:rsidR="001B3E4B" w:rsidRDefault="001B3E4B" w:rsidP="001B3E4B">
      <w:pPr>
        <w:spacing w:after="240" w:line="240" w:lineRule="auto"/>
        <w:rPr>
          <w:rFonts w:ascii="Times New Roman" w:eastAsia="Times New Roman" w:hAnsi="Times New Roman" w:cs="Times New Roman"/>
          <w:sz w:val="28"/>
          <w:szCs w:val="28"/>
          <w:lang w:eastAsia="en-GB"/>
        </w:rPr>
      </w:pPr>
    </w:p>
    <w:p w:rsidR="00775693" w:rsidRDefault="00775693" w:rsidP="001B3E4B">
      <w:pPr>
        <w:spacing w:after="240" w:line="240" w:lineRule="auto"/>
        <w:rPr>
          <w:rFonts w:ascii="Times New Roman" w:eastAsia="Times New Roman" w:hAnsi="Times New Roman" w:cs="Times New Roman"/>
          <w:sz w:val="28"/>
          <w:szCs w:val="28"/>
          <w:lang w:eastAsia="en-GB"/>
        </w:rPr>
      </w:pPr>
    </w:p>
    <w:p w:rsidR="00775693" w:rsidRDefault="00775693" w:rsidP="001B3E4B">
      <w:pPr>
        <w:spacing w:after="240" w:line="240" w:lineRule="auto"/>
        <w:rPr>
          <w:rFonts w:ascii="Times New Roman" w:eastAsia="Times New Roman" w:hAnsi="Times New Roman" w:cs="Times New Roman"/>
          <w:sz w:val="28"/>
          <w:szCs w:val="28"/>
          <w:lang w:eastAsia="en-GB"/>
        </w:rPr>
      </w:pPr>
    </w:p>
    <w:p w:rsidR="00775693" w:rsidRDefault="00775693" w:rsidP="001B3E4B">
      <w:pPr>
        <w:spacing w:after="240" w:line="240" w:lineRule="auto"/>
        <w:rPr>
          <w:rFonts w:ascii="Times New Roman" w:eastAsia="Times New Roman" w:hAnsi="Times New Roman" w:cs="Times New Roman"/>
          <w:sz w:val="28"/>
          <w:szCs w:val="28"/>
          <w:lang w:eastAsia="en-GB"/>
        </w:rPr>
      </w:pPr>
    </w:p>
    <w:p w:rsidR="00775693" w:rsidRPr="00FC1CD5" w:rsidRDefault="00775693" w:rsidP="001B3E4B">
      <w:pPr>
        <w:spacing w:after="240" w:line="240" w:lineRule="auto"/>
        <w:rPr>
          <w:rFonts w:ascii="Times New Roman" w:eastAsia="Times New Roman" w:hAnsi="Times New Roman" w:cs="Times New Roman"/>
          <w:sz w:val="28"/>
          <w:szCs w:val="28"/>
          <w:lang w:eastAsia="en-GB"/>
        </w:rPr>
      </w:pPr>
    </w:p>
    <w:p w:rsidR="00FC1CD5" w:rsidRPr="00775693" w:rsidRDefault="00775693" w:rsidP="00775693">
      <w:pPr>
        <w:spacing w:after="0" w:line="240" w:lineRule="auto"/>
        <w:ind w:left="360"/>
        <w:rPr>
          <w:rFonts w:ascii="Times New Roman" w:eastAsia="Times New Roman" w:hAnsi="Times New Roman" w:cs="Times New Roman"/>
          <w:bCs/>
          <w:color w:val="000000"/>
          <w:sz w:val="36"/>
          <w:szCs w:val="36"/>
          <w:u w:val="single"/>
          <w:shd w:val="clear" w:color="auto" w:fill="FFFFFF"/>
          <w:lang w:eastAsia="en-GB"/>
        </w:rPr>
      </w:pPr>
      <w:r w:rsidRPr="00775693">
        <w:rPr>
          <w:rFonts w:ascii="Times New Roman" w:eastAsia="Times New Roman" w:hAnsi="Times New Roman" w:cs="Times New Roman"/>
          <w:bCs/>
          <w:color w:val="000000"/>
          <w:sz w:val="36"/>
          <w:szCs w:val="36"/>
          <w:u w:val="single"/>
          <w:shd w:val="clear" w:color="auto" w:fill="FFFFFF"/>
          <w:lang w:eastAsia="en-GB"/>
        </w:rPr>
        <w:lastRenderedPageBreak/>
        <w:t>7.</w:t>
      </w:r>
      <w:r>
        <w:rPr>
          <w:rFonts w:ascii="Times New Roman" w:eastAsia="Times New Roman" w:hAnsi="Times New Roman" w:cs="Times New Roman"/>
          <w:bCs/>
          <w:color w:val="000000"/>
          <w:sz w:val="36"/>
          <w:szCs w:val="36"/>
          <w:u w:val="single"/>
          <w:shd w:val="clear" w:color="auto" w:fill="FFFFFF"/>
          <w:lang w:eastAsia="en-GB"/>
        </w:rPr>
        <w:t xml:space="preserve"> </w:t>
      </w:r>
      <w:r w:rsidR="00FC1CD5" w:rsidRPr="00775693">
        <w:rPr>
          <w:rFonts w:ascii="Times New Roman" w:eastAsia="Times New Roman" w:hAnsi="Times New Roman" w:cs="Times New Roman"/>
          <w:bCs/>
          <w:color w:val="000000"/>
          <w:sz w:val="36"/>
          <w:szCs w:val="36"/>
          <w:u w:val="single"/>
          <w:shd w:val="clear" w:color="auto" w:fill="FFFFFF"/>
          <w:lang w:eastAsia="en-GB"/>
        </w:rPr>
        <w:t>References</w:t>
      </w:r>
    </w:p>
    <w:p w:rsidR="00775693" w:rsidRPr="00775693" w:rsidRDefault="00775693" w:rsidP="00775693">
      <w:pPr>
        <w:spacing w:after="0" w:line="240" w:lineRule="auto"/>
        <w:rPr>
          <w:rFonts w:ascii="Times New Roman" w:eastAsia="Times New Roman" w:hAnsi="Times New Roman" w:cs="Times New Roman"/>
          <w:sz w:val="36"/>
          <w:szCs w:val="36"/>
          <w:lang w:eastAsia="en-GB"/>
        </w:rPr>
      </w:pPr>
    </w:p>
    <w:p w:rsidR="00775693" w:rsidRDefault="00775693" w:rsidP="00775693">
      <w:pPr>
        <w:spacing w:after="0" w:line="240" w:lineRule="auto"/>
        <w:rPr>
          <w:rFonts w:ascii="Times New Roman" w:eastAsia="Times New Roman" w:hAnsi="Times New Roman" w:cs="Times New Roman"/>
          <w:color w:val="000000"/>
          <w:sz w:val="28"/>
          <w:szCs w:val="28"/>
          <w:lang w:eastAsia="en-GB"/>
        </w:rPr>
      </w:pPr>
      <w:r w:rsidRPr="00775693">
        <w:rPr>
          <w:rFonts w:ascii="Times New Roman" w:eastAsia="Times New Roman" w:hAnsi="Times New Roman" w:cs="Times New Roman"/>
          <w:color w:val="000000"/>
          <w:sz w:val="28"/>
          <w:szCs w:val="28"/>
          <w:lang w:eastAsia="en-GB"/>
        </w:rPr>
        <w:t xml:space="preserve">Alvarez, A., </w:t>
      </w:r>
      <w:proofErr w:type="spellStart"/>
      <w:r w:rsidRPr="00775693">
        <w:rPr>
          <w:rFonts w:ascii="Times New Roman" w:eastAsia="Times New Roman" w:hAnsi="Times New Roman" w:cs="Times New Roman"/>
          <w:color w:val="000000"/>
          <w:sz w:val="28"/>
          <w:szCs w:val="28"/>
          <w:lang w:eastAsia="en-GB"/>
        </w:rPr>
        <w:t>Taghadossi</w:t>
      </w:r>
      <w:proofErr w:type="spellEnd"/>
      <w:r w:rsidRPr="00775693">
        <w:rPr>
          <w:rFonts w:ascii="Times New Roman" w:eastAsia="Times New Roman" w:hAnsi="Times New Roman" w:cs="Times New Roman"/>
          <w:color w:val="000000"/>
          <w:sz w:val="28"/>
          <w:szCs w:val="28"/>
          <w:lang w:eastAsia="en-GB"/>
        </w:rPr>
        <w:t xml:space="preserve">, B. (2010) </w:t>
      </w:r>
      <w:proofErr w:type="spellStart"/>
      <w:r w:rsidRPr="00775693">
        <w:rPr>
          <w:rFonts w:ascii="Times New Roman" w:eastAsia="Times New Roman" w:hAnsi="Times New Roman" w:cs="Times New Roman"/>
          <w:i/>
          <w:iCs/>
          <w:color w:val="000000"/>
          <w:sz w:val="28"/>
          <w:szCs w:val="28"/>
          <w:lang w:eastAsia="en-GB"/>
        </w:rPr>
        <w:t>EcoPure</w:t>
      </w:r>
      <w:proofErr w:type="spellEnd"/>
      <w:r w:rsidRPr="00775693">
        <w:rPr>
          <w:rFonts w:ascii="Times New Roman" w:eastAsia="Times New Roman" w:hAnsi="Times New Roman" w:cs="Times New Roman"/>
          <w:i/>
          <w:iCs/>
          <w:color w:val="000000"/>
          <w:sz w:val="28"/>
          <w:szCs w:val="28"/>
          <w:lang w:eastAsia="en-GB"/>
        </w:rPr>
        <w:t xml:space="preserve"> Commercial and Residential Cleaning</w:t>
      </w:r>
      <w:r w:rsidRPr="00775693">
        <w:rPr>
          <w:rFonts w:ascii="Times New Roman" w:eastAsia="Times New Roman" w:hAnsi="Times New Roman" w:cs="Times New Roman"/>
          <w:color w:val="000000"/>
          <w:sz w:val="28"/>
          <w:szCs w:val="28"/>
          <w:lang w:eastAsia="en-GB"/>
        </w:rPr>
        <w:t>.  Available at: http://bcs.solano.edu/workarea/mgarnier/BUS%205/EcoPure_Business_Plan.pdf (Accessed on: 15 February 2019)</w:t>
      </w:r>
    </w:p>
    <w:p w:rsidR="00775693" w:rsidRDefault="00775693" w:rsidP="00775693">
      <w:pPr>
        <w:spacing w:after="0" w:line="240" w:lineRule="auto"/>
        <w:rPr>
          <w:rFonts w:ascii="Times New Roman" w:eastAsia="Times New Roman" w:hAnsi="Times New Roman" w:cs="Times New Roman"/>
          <w:color w:val="000000"/>
          <w:sz w:val="28"/>
          <w:szCs w:val="28"/>
          <w:lang w:eastAsia="en-GB"/>
        </w:rPr>
      </w:pPr>
    </w:p>
    <w:p w:rsidR="00775693" w:rsidRDefault="00775693" w:rsidP="00775693">
      <w:pPr>
        <w:shd w:val="clear" w:color="auto" w:fill="FFFFFF"/>
        <w:spacing w:after="0" w:line="240" w:lineRule="auto"/>
        <w:textAlignment w:val="baseline"/>
        <w:rPr>
          <w:rFonts w:ascii="Times New Roman" w:eastAsia="Times New Roman" w:hAnsi="Times New Roman" w:cs="Times New Roman"/>
          <w:color w:val="000000"/>
          <w:sz w:val="28"/>
          <w:szCs w:val="28"/>
          <w:shd w:val="clear" w:color="auto" w:fill="FFFFFF"/>
          <w:lang w:eastAsia="en-GB"/>
        </w:rPr>
      </w:pPr>
      <w:r w:rsidRPr="00FC1CD5">
        <w:rPr>
          <w:rFonts w:ascii="Times New Roman" w:eastAsia="Times New Roman" w:hAnsi="Times New Roman" w:cs="Times New Roman"/>
          <w:color w:val="000000"/>
          <w:sz w:val="28"/>
          <w:szCs w:val="28"/>
          <w:shd w:val="clear" w:color="auto" w:fill="FFFFFF"/>
          <w:lang w:eastAsia="en-GB"/>
        </w:rPr>
        <w:t xml:space="preserve">Care.com, I. (2019) </w:t>
      </w:r>
      <w:r w:rsidRPr="00FC1CD5">
        <w:rPr>
          <w:rFonts w:ascii="Times New Roman" w:eastAsia="Times New Roman" w:hAnsi="Times New Roman" w:cs="Times New Roman"/>
          <w:i/>
          <w:color w:val="000000"/>
          <w:sz w:val="28"/>
          <w:szCs w:val="28"/>
          <w:shd w:val="clear" w:color="auto" w:fill="FFFFFF"/>
          <w:lang w:eastAsia="en-GB"/>
        </w:rPr>
        <w:t>7 Benefits of Green Cleaning</w:t>
      </w:r>
      <w:r w:rsidRPr="00FC1CD5">
        <w:rPr>
          <w:rFonts w:ascii="Times New Roman" w:eastAsia="Times New Roman" w:hAnsi="Times New Roman" w:cs="Times New Roman"/>
          <w:color w:val="000000"/>
          <w:sz w:val="28"/>
          <w:szCs w:val="28"/>
          <w:shd w:val="clear" w:color="auto" w:fill="FFFFFF"/>
          <w:lang w:eastAsia="en-GB"/>
        </w:rPr>
        <w:t xml:space="preserve">. Available at: https://www.care.com/c/stories/5919/7-benefits-of-green-cleaning/en-gb/ </w:t>
      </w:r>
      <w:r>
        <w:rPr>
          <w:rFonts w:ascii="Times New Roman" w:eastAsia="Times New Roman" w:hAnsi="Times New Roman" w:cs="Times New Roman"/>
          <w:color w:val="000000"/>
          <w:sz w:val="28"/>
          <w:szCs w:val="28"/>
          <w:shd w:val="clear" w:color="auto" w:fill="FFFFFF"/>
          <w:lang w:eastAsia="en-GB"/>
        </w:rPr>
        <w:t>(</w:t>
      </w:r>
      <w:r w:rsidRPr="00FC1CD5">
        <w:rPr>
          <w:rFonts w:ascii="Times New Roman" w:eastAsia="Times New Roman" w:hAnsi="Times New Roman" w:cs="Times New Roman"/>
          <w:color w:val="000000"/>
          <w:sz w:val="28"/>
          <w:szCs w:val="28"/>
          <w:shd w:val="clear" w:color="auto" w:fill="FFFFFF"/>
          <w:lang w:eastAsia="en-GB"/>
        </w:rPr>
        <w:t xml:space="preserve">Accessed </w:t>
      </w:r>
      <w:r>
        <w:rPr>
          <w:rFonts w:ascii="Times New Roman" w:eastAsia="Times New Roman" w:hAnsi="Times New Roman" w:cs="Times New Roman"/>
          <w:color w:val="000000"/>
          <w:sz w:val="28"/>
          <w:szCs w:val="28"/>
          <w:shd w:val="clear" w:color="auto" w:fill="FFFFFF"/>
          <w:lang w:eastAsia="en-GB"/>
        </w:rPr>
        <w:t xml:space="preserve">on: </w:t>
      </w:r>
      <w:r w:rsidRPr="00FC1CD5">
        <w:rPr>
          <w:rFonts w:ascii="Times New Roman" w:eastAsia="Times New Roman" w:hAnsi="Times New Roman" w:cs="Times New Roman"/>
          <w:color w:val="000000"/>
          <w:sz w:val="28"/>
          <w:szCs w:val="28"/>
          <w:shd w:val="clear" w:color="auto" w:fill="FFFFFF"/>
          <w:lang w:eastAsia="en-GB"/>
        </w:rPr>
        <w:t>26 Feb</w:t>
      </w:r>
      <w:r>
        <w:rPr>
          <w:rFonts w:ascii="Times New Roman" w:eastAsia="Times New Roman" w:hAnsi="Times New Roman" w:cs="Times New Roman"/>
          <w:color w:val="000000"/>
          <w:sz w:val="28"/>
          <w:szCs w:val="28"/>
          <w:shd w:val="clear" w:color="auto" w:fill="FFFFFF"/>
          <w:lang w:eastAsia="en-GB"/>
        </w:rPr>
        <w:t>ruary</w:t>
      </w:r>
      <w:r w:rsidRPr="00FC1CD5">
        <w:rPr>
          <w:rFonts w:ascii="Times New Roman" w:eastAsia="Times New Roman" w:hAnsi="Times New Roman" w:cs="Times New Roman"/>
          <w:color w:val="000000"/>
          <w:sz w:val="28"/>
          <w:szCs w:val="28"/>
          <w:shd w:val="clear" w:color="auto" w:fill="FFFFFF"/>
          <w:lang w:eastAsia="en-GB"/>
        </w:rPr>
        <w:t xml:space="preserve"> 2019</w:t>
      </w:r>
      <w:r>
        <w:rPr>
          <w:rFonts w:ascii="Times New Roman" w:eastAsia="Times New Roman" w:hAnsi="Times New Roman" w:cs="Times New Roman"/>
          <w:color w:val="000000"/>
          <w:sz w:val="28"/>
          <w:szCs w:val="28"/>
          <w:shd w:val="clear" w:color="auto" w:fill="FFFFFF"/>
          <w:lang w:eastAsia="en-GB"/>
        </w:rPr>
        <w:t>)</w:t>
      </w:r>
      <w:r w:rsidRPr="00FC1CD5">
        <w:rPr>
          <w:rFonts w:ascii="Times New Roman" w:eastAsia="Times New Roman" w:hAnsi="Times New Roman" w:cs="Times New Roman"/>
          <w:color w:val="000000"/>
          <w:sz w:val="28"/>
          <w:szCs w:val="28"/>
          <w:shd w:val="clear" w:color="auto" w:fill="FFFFFF"/>
          <w:lang w:eastAsia="en-GB"/>
        </w:rPr>
        <w:t>.</w:t>
      </w:r>
    </w:p>
    <w:p w:rsidR="00775693" w:rsidRDefault="00775693" w:rsidP="00775693">
      <w:pPr>
        <w:shd w:val="clear" w:color="auto" w:fill="FFFFFF"/>
        <w:spacing w:after="0" w:line="240" w:lineRule="auto"/>
        <w:textAlignment w:val="baseline"/>
        <w:rPr>
          <w:rFonts w:ascii="Times New Roman" w:eastAsia="Times New Roman" w:hAnsi="Times New Roman" w:cs="Times New Roman"/>
          <w:color w:val="000000"/>
          <w:sz w:val="28"/>
          <w:szCs w:val="28"/>
          <w:shd w:val="clear" w:color="auto" w:fill="FFFFFF"/>
          <w:lang w:eastAsia="en-GB"/>
        </w:rPr>
      </w:pPr>
    </w:p>
    <w:p w:rsidR="00775693" w:rsidRDefault="00775693" w:rsidP="000B77B8">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sz w:val="28"/>
          <w:szCs w:val="28"/>
          <w:lang w:eastAsia="en-GB"/>
        </w:rPr>
        <w:t xml:space="preserve">Continental Business Plan Consulting, LLC. (2009) </w:t>
      </w:r>
      <w:r w:rsidRPr="00FC1CD5">
        <w:rPr>
          <w:rFonts w:ascii="Times New Roman" w:eastAsia="Times New Roman" w:hAnsi="Times New Roman" w:cs="Times New Roman"/>
          <w:i/>
          <w:iCs/>
          <w:sz w:val="28"/>
          <w:szCs w:val="28"/>
          <w:lang w:eastAsia="en-GB"/>
        </w:rPr>
        <w:t xml:space="preserve">Start-up Sample Business Plan. </w:t>
      </w:r>
      <w:r w:rsidRPr="00FC1CD5">
        <w:rPr>
          <w:rFonts w:ascii="Times New Roman" w:eastAsia="Times New Roman" w:hAnsi="Times New Roman" w:cs="Times New Roman"/>
          <w:sz w:val="28"/>
          <w:szCs w:val="28"/>
          <w:lang w:eastAsia="en-GB"/>
        </w:rPr>
        <w:t>Available at:</w:t>
      </w:r>
      <w:hyperlink r:id="rId19" w:history="1">
        <w:r w:rsidRPr="00775693">
          <w:rPr>
            <w:rFonts w:ascii="Times New Roman" w:eastAsia="Times New Roman" w:hAnsi="Times New Roman" w:cs="Times New Roman"/>
            <w:sz w:val="28"/>
            <w:szCs w:val="28"/>
            <w:lang w:eastAsia="en-GB"/>
          </w:rPr>
          <w:t xml:space="preserve"> http://www.spmvv.ac.in/ecell/docs/business-models/3.pdf</w:t>
        </w:r>
      </w:hyperlink>
      <w:r w:rsidRPr="00FC1CD5">
        <w:rPr>
          <w:rFonts w:ascii="Times New Roman" w:eastAsia="Times New Roman" w:hAnsi="Times New Roman" w:cs="Times New Roman"/>
          <w:sz w:val="28"/>
          <w:szCs w:val="28"/>
          <w:lang w:eastAsia="en-GB"/>
        </w:rPr>
        <w:t xml:space="preserve"> Accessed on: 17 February 2019)</w:t>
      </w:r>
    </w:p>
    <w:p w:rsidR="00775693" w:rsidRPr="00775693" w:rsidRDefault="00775693" w:rsidP="000B77B8">
      <w:pPr>
        <w:spacing w:after="0" w:line="240" w:lineRule="auto"/>
        <w:rPr>
          <w:rFonts w:ascii="Times New Roman" w:eastAsia="Times New Roman" w:hAnsi="Times New Roman" w:cs="Times New Roman"/>
          <w:sz w:val="28"/>
          <w:szCs w:val="28"/>
          <w:lang w:eastAsia="en-GB"/>
        </w:rPr>
      </w:pPr>
    </w:p>
    <w:p w:rsidR="00775693" w:rsidRDefault="00775693" w:rsidP="00775693">
      <w:pPr>
        <w:spacing w:after="320" w:line="240" w:lineRule="auto"/>
        <w:textAlignment w:val="baseline"/>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lang w:eastAsia="en-GB"/>
        </w:rPr>
        <w:t>Facilicom.co.uk. (2019)</w:t>
      </w:r>
      <w:r>
        <w:rPr>
          <w:rFonts w:ascii="Times New Roman" w:eastAsia="Times New Roman" w:hAnsi="Times New Roman" w:cs="Times New Roman"/>
          <w:color w:val="000000"/>
          <w:sz w:val="28"/>
          <w:szCs w:val="28"/>
          <w:lang w:eastAsia="en-GB"/>
        </w:rPr>
        <w:t xml:space="preserve"> </w:t>
      </w:r>
      <w:r w:rsidRPr="00FC1CD5">
        <w:rPr>
          <w:rFonts w:ascii="Times New Roman" w:eastAsia="Times New Roman" w:hAnsi="Times New Roman" w:cs="Times New Roman"/>
          <w:i/>
          <w:color w:val="000000"/>
          <w:sz w:val="28"/>
          <w:szCs w:val="28"/>
          <w:lang w:eastAsia="en-GB"/>
        </w:rPr>
        <w:t>Health</w:t>
      </w:r>
      <w:r w:rsidRPr="00775693">
        <w:rPr>
          <w:rFonts w:ascii="Times New Roman" w:eastAsia="Times New Roman" w:hAnsi="Times New Roman" w:cs="Times New Roman"/>
          <w:i/>
          <w:color w:val="000000"/>
          <w:sz w:val="28"/>
          <w:szCs w:val="28"/>
          <w:lang w:eastAsia="en-GB"/>
        </w:rPr>
        <w:t xml:space="preserve"> </w:t>
      </w:r>
      <w:r w:rsidRPr="00FC1CD5">
        <w:rPr>
          <w:rFonts w:ascii="Times New Roman" w:eastAsia="Times New Roman" w:hAnsi="Times New Roman" w:cs="Times New Roman"/>
          <w:i/>
          <w:color w:val="000000"/>
          <w:sz w:val="28"/>
          <w:szCs w:val="28"/>
          <w:lang w:eastAsia="en-GB"/>
        </w:rPr>
        <w:t>and</w:t>
      </w:r>
      <w:r w:rsidRPr="00775693">
        <w:rPr>
          <w:rFonts w:ascii="Times New Roman" w:eastAsia="Times New Roman" w:hAnsi="Times New Roman" w:cs="Times New Roman"/>
          <w:i/>
          <w:color w:val="000000"/>
          <w:sz w:val="28"/>
          <w:szCs w:val="28"/>
          <w:lang w:eastAsia="en-GB"/>
        </w:rPr>
        <w:t xml:space="preserve"> </w:t>
      </w:r>
      <w:r w:rsidRPr="00FC1CD5">
        <w:rPr>
          <w:rFonts w:ascii="Times New Roman" w:eastAsia="Times New Roman" w:hAnsi="Times New Roman" w:cs="Times New Roman"/>
          <w:i/>
          <w:color w:val="000000"/>
          <w:sz w:val="28"/>
          <w:szCs w:val="28"/>
          <w:lang w:eastAsia="en-GB"/>
        </w:rPr>
        <w:t>Safety</w:t>
      </w:r>
      <w:r>
        <w:rPr>
          <w:rFonts w:ascii="Times New Roman" w:eastAsia="Times New Roman" w:hAnsi="Times New Roman" w:cs="Times New Roman"/>
          <w:color w:val="000000"/>
          <w:sz w:val="28"/>
          <w:szCs w:val="28"/>
          <w:lang w:eastAsia="en-GB"/>
        </w:rPr>
        <w:t xml:space="preserve"> </w:t>
      </w:r>
      <w:proofErr w:type="gramStart"/>
      <w:r w:rsidRPr="00FC1CD5">
        <w:rPr>
          <w:rFonts w:ascii="Times New Roman" w:eastAsia="Times New Roman" w:hAnsi="Times New Roman" w:cs="Times New Roman"/>
          <w:i/>
          <w:color w:val="000000"/>
          <w:sz w:val="28"/>
          <w:szCs w:val="28"/>
          <w:lang w:eastAsia="en-GB"/>
        </w:rPr>
        <w:t>Policy</w:t>
      </w:r>
      <w:r w:rsidRPr="00FC1CD5">
        <w:rPr>
          <w:rFonts w:ascii="Times New Roman" w:eastAsia="Times New Roman" w:hAnsi="Times New Roman" w:cs="Times New Roman"/>
          <w:color w:val="000000"/>
          <w:sz w:val="28"/>
          <w:szCs w:val="28"/>
          <w:lang w:eastAsia="en-GB"/>
        </w:rPr>
        <w:t xml:space="preserve">  Available</w:t>
      </w:r>
      <w:proofErr w:type="gramEnd"/>
      <w:r w:rsidRPr="00FC1CD5">
        <w:rPr>
          <w:rFonts w:ascii="Times New Roman" w:eastAsia="Times New Roman" w:hAnsi="Times New Roman" w:cs="Times New Roman"/>
          <w:color w:val="000000"/>
          <w:sz w:val="28"/>
          <w:szCs w:val="28"/>
          <w:lang w:eastAsia="en-GB"/>
        </w:rPr>
        <w:t xml:space="preserve"> at: https://www.facilicom.co.uk/var/downloads/var/mediamanager/files/uploads/Health_and_Safety_Policy_Facilicom.pdf </w:t>
      </w:r>
      <w:r>
        <w:rPr>
          <w:rFonts w:ascii="Times New Roman" w:eastAsia="Times New Roman" w:hAnsi="Times New Roman" w:cs="Times New Roman"/>
          <w:color w:val="000000"/>
          <w:sz w:val="28"/>
          <w:szCs w:val="28"/>
          <w:lang w:eastAsia="en-GB"/>
        </w:rPr>
        <w:t>(</w:t>
      </w:r>
      <w:r w:rsidRPr="00FC1CD5">
        <w:rPr>
          <w:rFonts w:ascii="Times New Roman" w:eastAsia="Times New Roman" w:hAnsi="Times New Roman" w:cs="Times New Roman"/>
          <w:color w:val="000000"/>
          <w:sz w:val="28"/>
          <w:szCs w:val="28"/>
          <w:lang w:eastAsia="en-GB"/>
        </w:rPr>
        <w:t>Accessed 24 Feb. 2019</w:t>
      </w:r>
      <w:r>
        <w:rPr>
          <w:rFonts w:ascii="Times New Roman" w:eastAsia="Times New Roman" w:hAnsi="Times New Roman" w:cs="Times New Roman"/>
          <w:color w:val="000000"/>
          <w:sz w:val="28"/>
          <w:szCs w:val="28"/>
          <w:lang w:eastAsia="en-GB"/>
        </w:rPr>
        <w:t>)</w:t>
      </w:r>
      <w:r w:rsidRPr="00FC1CD5">
        <w:rPr>
          <w:rFonts w:ascii="Times New Roman" w:eastAsia="Times New Roman" w:hAnsi="Times New Roman" w:cs="Times New Roman"/>
          <w:color w:val="000000"/>
          <w:sz w:val="28"/>
          <w:szCs w:val="28"/>
          <w:lang w:eastAsia="en-GB"/>
        </w:rPr>
        <w:t>.</w:t>
      </w:r>
    </w:p>
    <w:p w:rsidR="00775693" w:rsidRPr="00FC1CD5" w:rsidRDefault="00775693" w:rsidP="00775693">
      <w:pPr>
        <w:spacing w:after="320" w:line="240" w:lineRule="auto"/>
        <w:textAlignment w:val="baseline"/>
        <w:rPr>
          <w:rFonts w:ascii="Times New Roman" w:eastAsia="Times New Roman" w:hAnsi="Times New Roman" w:cs="Times New Roman"/>
          <w:sz w:val="28"/>
          <w:szCs w:val="28"/>
          <w:lang w:eastAsia="en-GB"/>
        </w:rPr>
      </w:pPr>
      <w:r w:rsidRPr="00FC1CD5">
        <w:rPr>
          <w:rFonts w:ascii="Times New Roman" w:eastAsia="Times New Roman" w:hAnsi="Times New Roman" w:cs="Times New Roman"/>
          <w:sz w:val="28"/>
          <w:szCs w:val="28"/>
          <w:lang w:eastAsia="en-GB"/>
        </w:rPr>
        <w:t xml:space="preserve">Fast Business Plans (2018) </w:t>
      </w:r>
      <w:r w:rsidRPr="00FC1CD5">
        <w:rPr>
          <w:rFonts w:ascii="Times New Roman" w:eastAsia="Times New Roman" w:hAnsi="Times New Roman" w:cs="Times New Roman"/>
          <w:i/>
          <w:iCs/>
          <w:sz w:val="28"/>
          <w:szCs w:val="28"/>
          <w:lang w:eastAsia="en-GB"/>
        </w:rPr>
        <w:t xml:space="preserve">Sample Business Plans. </w:t>
      </w:r>
      <w:r w:rsidRPr="00FC1CD5">
        <w:rPr>
          <w:rFonts w:ascii="Times New Roman" w:eastAsia="Times New Roman" w:hAnsi="Times New Roman" w:cs="Times New Roman"/>
          <w:sz w:val="28"/>
          <w:szCs w:val="28"/>
          <w:lang w:eastAsia="en-GB"/>
        </w:rPr>
        <w:t>Available at:</w:t>
      </w:r>
      <w:r w:rsidRPr="00775693">
        <w:rPr>
          <w:rFonts w:ascii="Times New Roman" w:eastAsia="Times New Roman" w:hAnsi="Times New Roman" w:cs="Times New Roman"/>
          <w:sz w:val="28"/>
          <w:szCs w:val="28"/>
          <w:lang w:eastAsia="en-GB"/>
        </w:rPr>
        <w:t xml:space="preserve"> http://www.fastbusinessplans.com/sample-business-plans.html</w:t>
      </w:r>
      <w:r w:rsidRPr="00FC1CD5">
        <w:rPr>
          <w:rFonts w:ascii="Times New Roman" w:eastAsia="Times New Roman" w:hAnsi="Times New Roman" w:cs="Times New Roman"/>
          <w:sz w:val="28"/>
          <w:szCs w:val="28"/>
          <w:lang w:eastAsia="en-GB"/>
        </w:rPr>
        <w:t xml:space="preserve"> Accessed on: 17 February 2019)</w:t>
      </w:r>
    </w:p>
    <w:p w:rsidR="00775693" w:rsidRDefault="00775693" w:rsidP="00775693">
      <w:pPr>
        <w:spacing w:after="0" w:line="240" w:lineRule="auto"/>
        <w:textAlignment w:val="baseline"/>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sz w:val="28"/>
          <w:szCs w:val="28"/>
          <w:lang w:eastAsia="en-GB"/>
        </w:rPr>
        <w:t xml:space="preserve">Hse.gov.uk. (2019). </w:t>
      </w:r>
      <w:r w:rsidRPr="00FC1CD5">
        <w:rPr>
          <w:rFonts w:ascii="Times New Roman" w:eastAsia="Times New Roman" w:hAnsi="Times New Roman" w:cs="Times New Roman"/>
          <w:i/>
          <w:iCs/>
          <w:sz w:val="28"/>
          <w:szCs w:val="28"/>
          <w:lang w:eastAsia="en-GB"/>
        </w:rPr>
        <w:t>Getting started - health and safety in cleaning</w:t>
      </w:r>
      <w:r w:rsidRPr="00FC1CD5">
        <w:rPr>
          <w:rFonts w:ascii="Times New Roman" w:eastAsia="Times New Roman" w:hAnsi="Times New Roman" w:cs="Times New Roman"/>
          <w:color w:val="000000"/>
          <w:sz w:val="28"/>
          <w:szCs w:val="28"/>
          <w:lang w:eastAsia="en-GB"/>
        </w:rPr>
        <w:t xml:space="preserve">. Available at: http://www.hse.gov.uk/cleaning/getting-started.htm </w:t>
      </w:r>
      <w:r>
        <w:rPr>
          <w:rFonts w:ascii="Times New Roman" w:eastAsia="Times New Roman" w:hAnsi="Times New Roman" w:cs="Times New Roman"/>
          <w:color w:val="000000"/>
          <w:sz w:val="28"/>
          <w:szCs w:val="28"/>
          <w:lang w:eastAsia="en-GB"/>
        </w:rPr>
        <w:t>(</w:t>
      </w:r>
      <w:r w:rsidRPr="00FC1CD5">
        <w:rPr>
          <w:rFonts w:ascii="Times New Roman" w:eastAsia="Times New Roman" w:hAnsi="Times New Roman" w:cs="Times New Roman"/>
          <w:color w:val="000000"/>
          <w:sz w:val="28"/>
          <w:szCs w:val="28"/>
          <w:lang w:eastAsia="en-GB"/>
        </w:rPr>
        <w:t>Accessed 21 Feb</w:t>
      </w:r>
      <w:r>
        <w:rPr>
          <w:rFonts w:ascii="Times New Roman" w:eastAsia="Times New Roman" w:hAnsi="Times New Roman" w:cs="Times New Roman"/>
          <w:color w:val="000000"/>
          <w:sz w:val="28"/>
          <w:szCs w:val="28"/>
          <w:lang w:eastAsia="en-GB"/>
        </w:rPr>
        <w:t>ruary</w:t>
      </w:r>
      <w:r w:rsidRPr="00FC1CD5">
        <w:rPr>
          <w:rFonts w:ascii="Times New Roman" w:eastAsia="Times New Roman" w:hAnsi="Times New Roman" w:cs="Times New Roman"/>
          <w:color w:val="000000"/>
          <w:sz w:val="28"/>
          <w:szCs w:val="28"/>
          <w:lang w:eastAsia="en-GB"/>
        </w:rPr>
        <w:t xml:space="preserve"> 2019</w:t>
      </w:r>
      <w:r>
        <w:rPr>
          <w:rFonts w:ascii="Times New Roman" w:eastAsia="Times New Roman" w:hAnsi="Times New Roman" w:cs="Times New Roman"/>
          <w:color w:val="000000"/>
          <w:sz w:val="28"/>
          <w:szCs w:val="28"/>
          <w:lang w:eastAsia="en-GB"/>
        </w:rPr>
        <w:t>)</w:t>
      </w:r>
      <w:r w:rsidRPr="00FC1CD5">
        <w:rPr>
          <w:rFonts w:ascii="Times New Roman" w:eastAsia="Times New Roman" w:hAnsi="Times New Roman" w:cs="Times New Roman"/>
          <w:color w:val="000000"/>
          <w:sz w:val="28"/>
          <w:szCs w:val="28"/>
          <w:lang w:eastAsia="en-GB"/>
        </w:rPr>
        <w:t>.</w:t>
      </w:r>
    </w:p>
    <w:p w:rsidR="00775693" w:rsidRPr="00FC1CD5" w:rsidRDefault="00775693" w:rsidP="00775693">
      <w:pPr>
        <w:spacing w:after="0" w:line="240" w:lineRule="auto"/>
        <w:textAlignment w:val="baseline"/>
        <w:rPr>
          <w:rFonts w:ascii="Times New Roman" w:eastAsia="Times New Roman" w:hAnsi="Times New Roman" w:cs="Times New Roman"/>
          <w:color w:val="000000"/>
          <w:sz w:val="28"/>
          <w:szCs w:val="28"/>
          <w:lang w:eastAsia="en-GB"/>
        </w:rPr>
      </w:pPr>
    </w:p>
    <w:p w:rsidR="00775693" w:rsidRDefault="00775693" w:rsidP="000B77B8">
      <w:pPr>
        <w:spacing w:after="0" w:line="240" w:lineRule="auto"/>
        <w:rPr>
          <w:rFonts w:ascii="Times New Roman" w:eastAsia="Times New Roman" w:hAnsi="Times New Roman" w:cs="Times New Roman"/>
          <w:color w:val="000000"/>
          <w:sz w:val="28"/>
          <w:szCs w:val="28"/>
          <w:shd w:val="clear" w:color="auto" w:fill="FFFFFF"/>
          <w:lang w:eastAsia="en-GB"/>
        </w:rPr>
      </w:pPr>
      <w:r w:rsidRPr="00FC1CD5">
        <w:rPr>
          <w:rFonts w:ascii="Times New Roman" w:eastAsia="Times New Roman" w:hAnsi="Times New Roman" w:cs="Times New Roman"/>
          <w:color w:val="000000"/>
          <w:sz w:val="28"/>
          <w:szCs w:val="28"/>
          <w:shd w:val="clear" w:color="auto" w:fill="FFFFFF"/>
          <w:lang w:eastAsia="en-GB"/>
        </w:rPr>
        <w:t xml:space="preserve">Lally, M. (2019). </w:t>
      </w:r>
      <w:r w:rsidRPr="00FC1CD5">
        <w:rPr>
          <w:rFonts w:ascii="Times New Roman" w:eastAsia="Times New Roman" w:hAnsi="Times New Roman" w:cs="Times New Roman"/>
          <w:i/>
          <w:color w:val="000000"/>
          <w:sz w:val="28"/>
          <w:szCs w:val="28"/>
          <w:shd w:val="clear" w:color="auto" w:fill="FFFFFF"/>
          <w:lang w:eastAsia="en-GB"/>
        </w:rPr>
        <w:t>How green cleaning changed my life and family</w:t>
      </w:r>
      <w:r w:rsidRPr="00FC1CD5">
        <w:rPr>
          <w:rFonts w:ascii="Times New Roman" w:eastAsia="Times New Roman" w:hAnsi="Times New Roman" w:cs="Times New Roman"/>
          <w:color w:val="000000"/>
          <w:sz w:val="28"/>
          <w:szCs w:val="28"/>
          <w:shd w:val="clear" w:color="auto" w:fill="FFFFFF"/>
          <w:lang w:eastAsia="en-GB"/>
        </w:rPr>
        <w:t xml:space="preserve">. Available at: https://www.telegraph.co.uk/health-fitness/body/how-green-cleaning-changed-my-life-and-family/ </w:t>
      </w:r>
      <w:r>
        <w:rPr>
          <w:rFonts w:ascii="Times New Roman" w:eastAsia="Times New Roman" w:hAnsi="Times New Roman" w:cs="Times New Roman"/>
          <w:color w:val="000000"/>
          <w:sz w:val="28"/>
          <w:szCs w:val="28"/>
          <w:shd w:val="clear" w:color="auto" w:fill="FFFFFF"/>
          <w:lang w:eastAsia="en-GB"/>
        </w:rPr>
        <w:t>(</w:t>
      </w:r>
      <w:r w:rsidRPr="00FC1CD5">
        <w:rPr>
          <w:rFonts w:ascii="Times New Roman" w:eastAsia="Times New Roman" w:hAnsi="Times New Roman" w:cs="Times New Roman"/>
          <w:color w:val="000000"/>
          <w:sz w:val="28"/>
          <w:szCs w:val="28"/>
          <w:shd w:val="clear" w:color="auto" w:fill="FFFFFF"/>
          <w:lang w:eastAsia="en-GB"/>
        </w:rPr>
        <w:t>Accessed</w:t>
      </w:r>
      <w:r>
        <w:rPr>
          <w:rFonts w:ascii="Times New Roman" w:eastAsia="Times New Roman" w:hAnsi="Times New Roman" w:cs="Times New Roman"/>
          <w:color w:val="000000"/>
          <w:sz w:val="28"/>
          <w:szCs w:val="28"/>
          <w:shd w:val="clear" w:color="auto" w:fill="FFFFFF"/>
          <w:lang w:eastAsia="en-GB"/>
        </w:rPr>
        <w:t xml:space="preserve"> on:</w:t>
      </w:r>
      <w:r w:rsidRPr="00FC1CD5">
        <w:rPr>
          <w:rFonts w:ascii="Times New Roman" w:eastAsia="Times New Roman" w:hAnsi="Times New Roman" w:cs="Times New Roman"/>
          <w:color w:val="000000"/>
          <w:sz w:val="28"/>
          <w:szCs w:val="28"/>
          <w:shd w:val="clear" w:color="auto" w:fill="FFFFFF"/>
          <w:lang w:eastAsia="en-GB"/>
        </w:rPr>
        <w:t xml:space="preserve"> 26 Feb</w:t>
      </w:r>
      <w:r>
        <w:rPr>
          <w:rFonts w:ascii="Times New Roman" w:eastAsia="Times New Roman" w:hAnsi="Times New Roman" w:cs="Times New Roman"/>
          <w:color w:val="000000"/>
          <w:sz w:val="28"/>
          <w:szCs w:val="28"/>
          <w:shd w:val="clear" w:color="auto" w:fill="FFFFFF"/>
          <w:lang w:eastAsia="en-GB"/>
        </w:rPr>
        <w:t>ruary</w:t>
      </w:r>
      <w:r w:rsidRPr="00FC1CD5">
        <w:rPr>
          <w:rFonts w:ascii="Times New Roman" w:eastAsia="Times New Roman" w:hAnsi="Times New Roman" w:cs="Times New Roman"/>
          <w:color w:val="000000"/>
          <w:sz w:val="28"/>
          <w:szCs w:val="28"/>
          <w:shd w:val="clear" w:color="auto" w:fill="FFFFFF"/>
          <w:lang w:eastAsia="en-GB"/>
        </w:rPr>
        <w:t xml:space="preserve"> 2019</w:t>
      </w:r>
      <w:r>
        <w:rPr>
          <w:rFonts w:ascii="Times New Roman" w:eastAsia="Times New Roman" w:hAnsi="Times New Roman" w:cs="Times New Roman"/>
          <w:color w:val="000000"/>
          <w:sz w:val="28"/>
          <w:szCs w:val="28"/>
          <w:shd w:val="clear" w:color="auto" w:fill="FFFFFF"/>
          <w:lang w:eastAsia="en-GB"/>
        </w:rPr>
        <w:t>)</w:t>
      </w:r>
      <w:r w:rsidRPr="00FC1CD5">
        <w:rPr>
          <w:rFonts w:ascii="Times New Roman" w:eastAsia="Times New Roman" w:hAnsi="Times New Roman" w:cs="Times New Roman"/>
          <w:color w:val="000000"/>
          <w:sz w:val="28"/>
          <w:szCs w:val="28"/>
          <w:shd w:val="clear" w:color="auto" w:fill="FFFFFF"/>
          <w:lang w:eastAsia="en-GB"/>
        </w:rPr>
        <w:t>.</w:t>
      </w:r>
    </w:p>
    <w:p w:rsidR="00775693" w:rsidRDefault="00775693" w:rsidP="000B77B8">
      <w:pPr>
        <w:spacing w:after="0" w:line="240" w:lineRule="auto"/>
        <w:rPr>
          <w:rFonts w:ascii="Times New Roman" w:eastAsia="Times New Roman" w:hAnsi="Times New Roman" w:cs="Times New Roman"/>
          <w:color w:val="000000"/>
          <w:sz w:val="28"/>
          <w:szCs w:val="28"/>
          <w:shd w:val="clear" w:color="auto" w:fill="FFFFFF"/>
          <w:lang w:eastAsia="en-GB"/>
        </w:rPr>
      </w:pPr>
    </w:p>
    <w:p w:rsidR="00775693" w:rsidRDefault="00775693" w:rsidP="000B77B8">
      <w:pPr>
        <w:spacing w:after="0" w:line="240" w:lineRule="auto"/>
        <w:rPr>
          <w:rFonts w:ascii="Times New Roman" w:eastAsia="Times New Roman" w:hAnsi="Times New Roman" w:cs="Times New Roman"/>
          <w:sz w:val="28"/>
          <w:szCs w:val="28"/>
          <w:lang w:eastAsia="en-GB"/>
        </w:rPr>
      </w:pPr>
      <w:r w:rsidRPr="00FC1CD5">
        <w:rPr>
          <w:rFonts w:ascii="Times New Roman" w:eastAsia="Times New Roman" w:hAnsi="Times New Roman" w:cs="Times New Roman"/>
          <w:sz w:val="28"/>
          <w:szCs w:val="28"/>
          <w:lang w:eastAsia="en-GB"/>
        </w:rPr>
        <w:t>Professional Academy (2019</w:t>
      </w:r>
      <w:r w:rsidRPr="00FC1CD5">
        <w:rPr>
          <w:rFonts w:ascii="Times New Roman" w:eastAsia="Times New Roman" w:hAnsi="Times New Roman" w:cs="Times New Roman"/>
          <w:i/>
          <w:iCs/>
          <w:sz w:val="28"/>
          <w:szCs w:val="28"/>
          <w:lang w:eastAsia="en-GB"/>
        </w:rPr>
        <w:t xml:space="preserve">) Marketing Theories – The Marketing Mix – From 4 PS TO 7 PS. </w:t>
      </w:r>
      <w:r w:rsidRPr="00FC1CD5">
        <w:rPr>
          <w:rFonts w:ascii="Times New Roman" w:eastAsia="Times New Roman" w:hAnsi="Times New Roman" w:cs="Times New Roman"/>
          <w:sz w:val="28"/>
          <w:szCs w:val="28"/>
          <w:lang w:eastAsia="en-GB"/>
        </w:rPr>
        <w:t>Available at:</w:t>
      </w:r>
      <w:hyperlink r:id="rId20" w:history="1">
        <w:r w:rsidRPr="00775693">
          <w:rPr>
            <w:rFonts w:ascii="Times New Roman" w:eastAsia="Times New Roman" w:hAnsi="Times New Roman" w:cs="Times New Roman"/>
            <w:sz w:val="28"/>
            <w:szCs w:val="28"/>
            <w:lang w:eastAsia="en-GB"/>
          </w:rPr>
          <w:t xml:space="preserve"> https://www.professionalacademy.com/blogs-and-advice/marketing-theories---the-marketing-mix---from-4-p-s-to-7-p-s</w:t>
        </w:r>
      </w:hyperlink>
      <w:r w:rsidRPr="00FC1CD5">
        <w:rPr>
          <w:rFonts w:ascii="Times New Roman" w:eastAsia="Times New Roman" w:hAnsi="Times New Roman" w:cs="Times New Roman"/>
          <w:sz w:val="28"/>
          <w:szCs w:val="28"/>
          <w:lang w:eastAsia="en-GB"/>
        </w:rPr>
        <w:t xml:space="preserve"> (Accessed on: 24 February 2019)</w:t>
      </w:r>
    </w:p>
    <w:p w:rsidR="00775693" w:rsidRPr="00FC1CD5" w:rsidRDefault="00775693" w:rsidP="000B77B8">
      <w:pPr>
        <w:spacing w:after="0" w:line="240" w:lineRule="auto"/>
        <w:rPr>
          <w:rFonts w:ascii="Times New Roman" w:eastAsia="Times New Roman" w:hAnsi="Times New Roman" w:cs="Times New Roman"/>
          <w:sz w:val="28"/>
          <w:szCs w:val="28"/>
          <w:lang w:eastAsia="en-GB"/>
        </w:rPr>
      </w:pPr>
    </w:p>
    <w:p w:rsidR="00775693" w:rsidRPr="00FC1CD5" w:rsidRDefault="00775693" w:rsidP="000B77B8">
      <w:pPr>
        <w:spacing w:after="0" w:line="240" w:lineRule="auto"/>
        <w:rPr>
          <w:rFonts w:ascii="Times New Roman" w:eastAsia="Times New Roman" w:hAnsi="Times New Roman" w:cs="Times New Roman"/>
          <w:sz w:val="28"/>
          <w:szCs w:val="28"/>
          <w:lang w:eastAsia="en-GB"/>
        </w:rPr>
      </w:pPr>
      <w:proofErr w:type="spellStart"/>
      <w:r w:rsidRPr="00FC1CD5">
        <w:rPr>
          <w:rFonts w:ascii="Times New Roman" w:eastAsia="Times New Roman" w:hAnsi="Times New Roman" w:cs="Times New Roman"/>
          <w:color w:val="000000"/>
          <w:sz w:val="28"/>
          <w:szCs w:val="28"/>
          <w:shd w:val="clear" w:color="auto" w:fill="FFFFFF"/>
          <w:lang w:eastAsia="en-GB"/>
        </w:rPr>
        <w:t>Toppr</w:t>
      </w:r>
      <w:proofErr w:type="spellEnd"/>
      <w:r w:rsidRPr="00FC1CD5">
        <w:rPr>
          <w:rFonts w:ascii="Times New Roman" w:eastAsia="Times New Roman" w:hAnsi="Times New Roman" w:cs="Times New Roman"/>
          <w:color w:val="000000"/>
          <w:sz w:val="28"/>
          <w:szCs w:val="28"/>
          <w:shd w:val="clear" w:color="auto" w:fill="FFFFFF"/>
          <w:lang w:eastAsia="en-GB"/>
        </w:rPr>
        <w:t xml:space="preserve">-guides. (2019) </w:t>
      </w:r>
      <w:r w:rsidRPr="00FC1CD5">
        <w:rPr>
          <w:rFonts w:ascii="Times New Roman" w:eastAsia="Times New Roman" w:hAnsi="Times New Roman" w:cs="Times New Roman"/>
          <w:i/>
          <w:iCs/>
          <w:color w:val="000000"/>
          <w:sz w:val="28"/>
          <w:szCs w:val="28"/>
          <w:shd w:val="clear" w:color="auto" w:fill="FFFFFF"/>
          <w:lang w:eastAsia="en-GB"/>
        </w:rPr>
        <w:t>Meaning and Concept of a Limited Liability Partnership (LLP)</w:t>
      </w:r>
      <w:r w:rsidRPr="00FC1CD5">
        <w:rPr>
          <w:rFonts w:ascii="Times New Roman" w:eastAsia="Times New Roman" w:hAnsi="Times New Roman" w:cs="Times New Roman"/>
          <w:color w:val="000000"/>
          <w:sz w:val="28"/>
          <w:szCs w:val="28"/>
          <w:shd w:val="clear" w:color="auto" w:fill="FFFFFF"/>
          <w:lang w:eastAsia="en-GB"/>
        </w:rPr>
        <w:t xml:space="preserve">.  Available at: https://www.toppr.com/guides/business-laws/limited-liability-partnership-act/meaning-and-concept-of-llp/ </w:t>
      </w:r>
      <w:r>
        <w:rPr>
          <w:rFonts w:ascii="Times New Roman" w:eastAsia="Times New Roman" w:hAnsi="Times New Roman" w:cs="Times New Roman"/>
          <w:color w:val="000000"/>
          <w:sz w:val="28"/>
          <w:szCs w:val="28"/>
          <w:shd w:val="clear" w:color="auto" w:fill="FFFFFF"/>
          <w:lang w:eastAsia="en-GB"/>
        </w:rPr>
        <w:t>(</w:t>
      </w:r>
      <w:r w:rsidRPr="00FC1CD5">
        <w:rPr>
          <w:rFonts w:ascii="Times New Roman" w:eastAsia="Times New Roman" w:hAnsi="Times New Roman" w:cs="Times New Roman"/>
          <w:color w:val="000000"/>
          <w:sz w:val="28"/>
          <w:szCs w:val="28"/>
          <w:shd w:val="clear" w:color="auto" w:fill="FFFFFF"/>
          <w:lang w:eastAsia="en-GB"/>
        </w:rPr>
        <w:t>Accessed</w:t>
      </w:r>
      <w:r>
        <w:rPr>
          <w:rFonts w:ascii="Times New Roman" w:eastAsia="Times New Roman" w:hAnsi="Times New Roman" w:cs="Times New Roman"/>
          <w:color w:val="000000"/>
          <w:sz w:val="28"/>
          <w:szCs w:val="28"/>
          <w:shd w:val="clear" w:color="auto" w:fill="FFFFFF"/>
          <w:lang w:eastAsia="en-GB"/>
        </w:rPr>
        <w:t xml:space="preserve"> on:</w:t>
      </w:r>
      <w:r w:rsidRPr="00FC1CD5">
        <w:rPr>
          <w:rFonts w:ascii="Times New Roman" w:eastAsia="Times New Roman" w:hAnsi="Times New Roman" w:cs="Times New Roman"/>
          <w:color w:val="000000"/>
          <w:sz w:val="28"/>
          <w:szCs w:val="28"/>
          <w:shd w:val="clear" w:color="auto" w:fill="FFFFFF"/>
          <w:lang w:eastAsia="en-GB"/>
        </w:rPr>
        <w:t xml:space="preserve"> 20 Feb</w:t>
      </w:r>
      <w:r>
        <w:rPr>
          <w:rFonts w:ascii="Times New Roman" w:eastAsia="Times New Roman" w:hAnsi="Times New Roman" w:cs="Times New Roman"/>
          <w:color w:val="000000"/>
          <w:sz w:val="28"/>
          <w:szCs w:val="28"/>
          <w:shd w:val="clear" w:color="auto" w:fill="FFFFFF"/>
          <w:lang w:eastAsia="en-GB"/>
        </w:rPr>
        <w:t>ruary</w:t>
      </w:r>
      <w:r w:rsidRPr="00FC1CD5">
        <w:rPr>
          <w:rFonts w:ascii="Times New Roman" w:eastAsia="Times New Roman" w:hAnsi="Times New Roman" w:cs="Times New Roman"/>
          <w:color w:val="000000"/>
          <w:sz w:val="28"/>
          <w:szCs w:val="28"/>
          <w:shd w:val="clear" w:color="auto" w:fill="FFFFFF"/>
          <w:lang w:eastAsia="en-GB"/>
        </w:rPr>
        <w:t xml:space="preserve"> 2019</w:t>
      </w:r>
      <w:r>
        <w:rPr>
          <w:rFonts w:ascii="Times New Roman" w:eastAsia="Times New Roman" w:hAnsi="Times New Roman" w:cs="Times New Roman"/>
          <w:color w:val="000000"/>
          <w:sz w:val="28"/>
          <w:szCs w:val="28"/>
          <w:shd w:val="clear" w:color="auto" w:fill="FFFFFF"/>
          <w:lang w:eastAsia="en-GB"/>
        </w:rPr>
        <w:t>)</w:t>
      </w:r>
      <w:r w:rsidRPr="00FC1CD5">
        <w:rPr>
          <w:rFonts w:ascii="Times New Roman" w:eastAsia="Times New Roman" w:hAnsi="Times New Roman" w:cs="Times New Roman"/>
          <w:color w:val="000000"/>
          <w:sz w:val="28"/>
          <w:szCs w:val="28"/>
          <w:shd w:val="clear" w:color="auto" w:fill="FFFFFF"/>
          <w:lang w:eastAsia="en-GB"/>
        </w:rPr>
        <w:t>.</w:t>
      </w:r>
    </w:p>
    <w:p w:rsidR="00775693" w:rsidRDefault="00775693" w:rsidP="000B77B8">
      <w:pPr>
        <w:spacing w:after="0" w:line="240" w:lineRule="auto"/>
        <w:rPr>
          <w:rFonts w:ascii="Times New Roman" w:eastAsia="Times New Roman" w:hAnsi="Times New Roman" w:cs="Times New Roman"/>
          <w:color w:val="000000"/>
          <w:sz w:val="28"/>
          <w:szCs w:val="28"/>
          <w:lang w:eastAsia="en-GB"/>
        </w:rPr>
      </w:pPr>
      <w:proofErr w:type="spellStart"/>
      <w:r w:rsidRPr="00775693">
        <w:rPr>
          <w:rFonts w:ascii="Times New Roman" w:eastAsia="Times New Roman" w:hAnsi="Times New Roman" w:cs="Times New Roman"/>
          <w:color w:val="000000"/>
          <w:sz w:val="28"/>
          <w:szCs w:val="28"/>
          <w:lang w:eastAsia="en-GB"/>
        </w:rPr>
        <w:lastRenderedPageBreak/>
        <w:t>Topresume</w:t>
      </w:r>
      <w:proofErr w:type="spellEnd"/>
      <w:r w:rsidRPr="00775693">
        <w:rPr>
          <w:rFonts w:ascii="Times New Roman" w:eastAsia="Times New Roman" w:hAnsi="Times New Roman" w:cs="Times New Roman"/>
          <w:color w:val="000000"/>
          <w:sz w:val="28"/>
          <w:szCs w:val="28"/>
          <w:lang w:eastAsia="en-GB"/>
        </w:rPr>
        <w:t xml:space="preserve"> (2019) </w:t>
      </w:r>
      <w:r w:rsidRPr="00775693">
        <w:rPr>
          <w:rFonts w:ascii="Times New Roman" w:eastAsia="Times New Roman" w:hAnsi="Times New Roman" w:cs="Times New Roman"/>
          <w:i/>
          <w:iCs/>
          <w:color w:val="000000"/>
          <w:sz w:val="28"/>
          <w:szCs w:val="28"/>
          <w:lang w:eastAsia="en-GB"/>
        </w:rPr>
        <w:t>Customer Service Representative Job Description</w:t>
      </w:r>
      <w:r w:rsidRPr="00775693">
        <w:rPr>
          <w:rFonts w:ascii="Times New Roman" w:eastAsia="Times New Roman" w:hAnsi="Times New Roman" w:cs="Times New Roman"/>
          <w:color w:val="000000"/>
          <w:sz w:val="28"/>
          <w:szCs w:val="28"/>
          <w:lang w:eastAsia="en-GB"/>
        </w:rPr>
        <w:t>. Available at: https://www.topresume.com/career-advice/customer-service-representative-job-description Accessed on: 15 February 2019)</w:t>
      </w:r>
    </w:p>
    <w:p w:rsidR="00FC1CD5" w:rsidRPr="00FC1CD5" w:rsidRDefault="00FC1CD5" w:rsidP="001B3E4B">
      <w:pPr>
        <w:shd w:val="clear" w:color="auto" w:fill="FFFFFF"/>
        <w:spacing w:after="0" w:line="240" w:lineRule="auto"/>
        <w:ind w:left="720"/>
        <w:textAlignment w:val="baseline"/>
        <w:rPr>
          <w:rFonts w:ascii="Times New Roman" w:eastAsia="Times New Roman" w:hAnsi="Times New Roman" w:cs="Times New Roman"/>
          <w:color w:val="000000"/>
          <w:sz w:val="28"/>
          <w:szCs w:val="28"/>
          <w:lang w:eastAsia="en-GB"/>
        </w:rPr>
      </w:pPr>
      <w:r w:rsidRPr="00FC1CD5">
        <w:rPr>
          <w:rFonts w:ascii="Times New Roman" w:eastAsia="Times New Roman" w:hAnsi="Times New Roman" w:cs="Times New Roman"/>
          <w:color w:val="000000"/>
          <w:sz w:val="28"/>
          <w:szCs w:val="28"/>
          <w:shd w:val="clear" w:color="auto" w:fill="FFFFFF"/>
          <w:lang w:eastAsia="en-GB"/>
        </w:rPr>
        <w:br/>
        <w:t xml:space="preserve"> </w:t>
      </w:r>
      <w:r w:rsidRPr="00FC1CD5">
        <w:rPr>
          <w:rFonts w:ascii="Times New Roman" w:eastAsia="Times New Roman" w:hAnsi="Times New Roman" w:cs="Times New Roman"/>
          <w:color w:val="000000"/>
          <w:sz w:val="28"/>
          <w:szCs w:val="28"/>
          <w:shd w:val="clear" w:color="auto" w:fill="FFFFFF"/>
          <w:lang w:eastAsia="en-GB"/>
        </w:rPr>
        <w:br/>
        <w:t xml:space="preserve"> </w:t>
      </w:r>
      <w:r w:rsidRPr="00FC1CD5">
        <w:rPr>
          <w:rFonts w:ascii="Times New Roman" w:eastAsia="Times New Roman" w:hAnsi="Times New Roman" w:cs="Times New Roman"/>
          <w:color w:val="000000"/>
          <w:sz w:val="28"/>
          <w:szCs w:val="28"/>
          <w:shd w:val="clear" w:color="auto" w:fill="FFFFFF"/>
          <w:lang w:eastAsia="en-GB"/>
        </w:rPr>
        <w:br/>
      </w:r>
      <w:r w:rsidRPr="00FC1CD5">
        <w:rPr>
          <w:rFonts w:ascii="Times New Roman" w:eastAsia="Times New Roman" w:hAnsi="Times New Roman" w:cs="Times New Roman"/>
          <w:color w:val="000000"/>
          <w:sz w:val="28"/>
          <w:szCs w:val="28"/>
          <w:shd w:val="clear" w:color="auto" w:fill="FFFFFF"/>
          <w:lang w:eastAsia="en-GB"/>
        </w:rPr>
        <w:br/>
      </w:r>
    </w:p>
    <w:p w:rsidR="00827107" w:rsidRPr="001E7D48" w:rsidRDefault="00827107">
      <w:pPr>
        <w:rPr>
          <w:rFonts w:ascii="Times New Roman" w:hAnsi="Times New Roman" w:cs="Times New Roman"/>
          <w:sz w:val="24"/>
          <w:szCs w:val="24"/>
        </w:rPr>
      </w:pPr>
    </w:p>
    <w:sectPr w:rsidR="00827107" w:rsidRPr="001E7D48" w:rsidSect="00FC1CD5">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11F3" w:rsidRDefault="004F11F3" w:rsidP="00154CFB">
      <w:pPr>
        <w:spacing w:after="0" w:line="240" w:lineRule="auto"/>
      </w:pPr>
      <w:r>
        <w:separator/>
      </w:r>
    </w:p>
  </w:endnote>
  <w:endnote w:type="continuationSeparator" w:id="0">
    <w:p w:rsidR="004F11F3" w:rsidRDefault="004F11F3" w:rsidP="00154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8021921"/>
      <w:docPartObj>
        <w:docPartGallery w:val="Page Numbers (Bottom of Page)"/>
        <w:docPartUnique/>
      </w:docPartObj>
    </w:sdtPr>
    <w:sdtEndPr>
      <w:rPr>
        <w:noProof/>
      </w:rPr>
    </w:sdtEndPr>
    <w:sdtContent>
      <w:p w:rsidR="00154CFB" w:rsidRDefault="00154C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54CFB" w:rsidRDefault="00154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11F3" w:rsidRDefault="004F11F3" w:rsidP="00154CFB">
      <w:pPr>
        <w:spacing w:after="0" w:line="240" w:lineRule="auto"/>
      </w:pPr>
      <w:r>
        <w:separator/>
      </w:r>
    </w:p>
  </w:footnote>
  <w:footnote w:type="continuationSeparator" w:id="0">
    <w:p w:rsidR="004F11F3" w:rsidRDefault="004F11F3" w:rsidP="00154C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34AC2"/>
    <w:multiLevelType w:val="multilevel"/>
    <w:tmpl w:val="76C4A6B0"/>
    <w:lvl w:ilvl="0">
      <w:start w:val="1"/>
      <w:numFmt w:val="decimal"/>
      <w:lvlText w:val="%1."/>
      <w:lvlJc w:val="left"/>
      <w:pPr>
        <w:ind w:left="720" w:hanging="360"/>
      </w:pPr>
      <w:rPr>
        <w:rFonts w:hint="default"/>
      </w:rPr>
    </w:lvl>
    <w:lvl w:ilvl="1">
      <w:start w:val="1"/>
      <w:numFmt w:val="decimal"/>
      <w:isLgl/>
      <w:lvlText w:val="%1.%2"/>
      <w:lvlJc w:val="left"/>
      <w:pPr>
        <w:ind w:left="1288" w:hanging="720"/>
      </w:pPr>
      <w:rPr>
        <w:rFonts w:ascii="Times New Roman" w:hAnsi="Times New Roman" w:cs="Times New Roman" w:hint="default"/>
        <w:sz w:val="32"/>
        <w:szCs w:val="32"/>
      </w:rPr>
    </w:lvl>
    <w:lvl w:ilvl="2">
      <w:start w:val="1"/>
      <w:numFmt w:val="decimal"/>
      <w:isLgl/>
      <w:lvlText w:val="%1.%2.%3"/>
      <w:lvlJc w:val="left"/>
      <w:pPr>
        <w:ind w:left="1800" w:hanging="720"/>
      </w:pPr>
      <w:rPr>
        <w:rFonts w:ascii="Times New Roman" w:hAnsi="Times New Roman" w:cs="Times New Roman" w:hint="default"/>
        <w:sz w:val="36"/>
      </w:rPr>
    </w:lvl>
    <w:lvl w:ilvl="3">
      <w:start w:val="1"/>
      <w:numFmt w:val="decimal"/>
      <w:isLgl/>
      <w:lvlText w:val="%1.%2.%3.%4"/>
      <w:lvlJc w:val="left"/>
      <w:pPr>
        <w:ind w:left="2520" w:hanging="1080"/>
      </w:pPr>
      <w:rPr>
        <w:rFonts w:ascii="Times New Roman" w:hAnsi="Times New Roman" w:cs="Times New Roman" w:hint="default"/>
        <w:sz w:val="36"/>
      </w:rPr>
    </w:lvl>
    <w:lvl w:ilvl="4">
      <w:start w:val="1"/>
      <w:numFmt w:val="decimal"/>
      <w:isLgl/>
      <w:lvlText w:val="%1.%2.%3.%4.%5"/>
      <w:lvlJc w:val="left"/>
      <w:pPr>
        <w:ind w:left="3240" w:hanging="1440"/>
      </w:pPr>
      <w:rPr>
        <w:rFonts w:ascii="Times New Roman" w:hAnsi="Times New Roman" w:cs="Times New Roman" w:hint="default"/>
        <w:sz w:val="36"/>
      </w:rPr>
    </w:lvl>
    <w:lvl w:ilvl="5">
      <w:start w:val="1"/>
      <w:numFmt w:val="decimal"/>
      <w:isLgl/>
      <w:lvlText w:val="%1.%2.%3.%4.%5.%6"/>
      <w:lvlJc w:val="left"/>
      <w:pPr>
        <w:ind w:left="3960" w:hanging="1800"/>
      </w:pPr>
      <w:rPr>
        <w:rFonts w:ascii="Times New Roman" w:hAnsi="Times New Roman" w:cs="Times New Roman" w:hint="default"/>
        <w:sz w:val="36"/>
      </w:rPr>
    </w:lvl>
    <w:lvl w:ilvl="6">
      <w:start w:val="1"/>
      <w:numFmt w:val="decimal"/>
      <w:isLgl/>
      <w:lvlText w:val="%1.%2.%3.%4.%5.%6.%7"/>
      <w:lvlJc w:val="left"/>
      <w:pPr>
        <w:ind w:left="4320" w:hanging="1800"/>
      </w:pPr>
      <w:rPr>
        <w:rFonts w:ascii="Times New Roman" w:hAnsi="Times New Roman" w:cs="Times New Roman" w:hint="default"/>
        <w:sz w:val="36"/>
      </w:rPr>
    </w:lvl>
    <w:lvl w:ilvl="7">
      <w:start w:val="1"/>
      <w:numFmt w:val="decimal"/>
      <w:isLgl/>
      <w:lvlText w:val="%1.%2.%3.%4.%5.%6.%7.%8"/>
      <w:lvlJc w:val="left"/>
      <w:pPr>
        <w:ind w:left="5040" w:hanging="2160"/>
      </w:pPr>
      <w:rPr>
        <w:rFonts w:ascii="Times New Roman" w:hAnsi="Times New Roman" w:cs="Times New Roman" w:hint="default"/>
        <w:sz w:val="36"/>
      </w:rPr>
    </w:lvl>
    <w:lvl w:ilvl="8">
      <w:start w:val="1"/>
      <w:numFmt w:val="decimal"/>
      <w:isLgl/>
      <w:lvlText w:val="%1.%2.%3.%4.%5.%6.%7.%8.%9"/>
      <w:lvlJc w:val="left"/>
      <w:pPr>
        <w:ind w:left="5760" w:hanging="2520"/>
      </w:pPr>
      <w:rPr>
        <w:rFonts w:ascii="Times New Roman" w:hAnsi="Times New Roman" w:cs="Times New Roman" w:hint="default"/>
        <w:sz w:val="36"/>
      </w:rPr>
    </w:lvl>
  </w:abstractNum>
  <w:abstractNum w:abstractNumId="1" w15:restartNumberingAfterBreak="0">
    <w:nsid w:val="0EBD0D14"/>
    <w:multiLevelType w:val="hybridMultilevel"/>
    <w:tmpl w:val="E47C060A"/>
    <w:lvl w:ilvl="0" w:tplc="765635C2">
      <w:numFmt w:val="bullet"/>
      <w:lvlText w:val="•"/>
      <w:lvlJc w:val="left"/>
      <w:pPr>
        <w:ind w:left="1135" w:hanging="360"/>
      </w:pPr>
      <w:rPr>
        <w:rFonts w:ascii="Times New Roman" w:eastAsia="Times New Roman" w:hAnsi="Times New Roman" w:cs="Times New Roman" w:hint="default"/>
        <w:color w:val="000000"/>
      </w:rPr>
    </w:lvl>
    <w:lvl w:ilvl="1" w:tplc="08090003" w:tentative="1">
      <w:start w:val="1"/>
      <w:numFmt w:val="bullet"/>
      <w:lvlText w:val="o"/>
      <w:lvlJc w:val="left"/>
      <w:pPr>
        <w:ind w:left="1855" w:hanging="360"/>
      </w:pPr>
      <w:rPr>
        <w:rFonts w:ascii="Courier New" w:hAnsi="Courier New" w:cs="Courier New" w:hint="default"/>
      </w:rPr>
    </w:lvl>
    <w:lvl w:ilvl="2" w:tplc="08090005" w:tentative="1">
      <w:start w:val="1"/>
      <w:numFmt w:val="bullet"/>
      <w:lvlText w:val=""/>
      <w:lvlJc w:val="left"/>
      <w:pPr>
        <w:ind w:left="2575" w:hanging="360"/>
      </w:pPr>
      <w:rPr>
        <w:rFonts w:ascii="Wingdings" w:hAnsi="Wingdings" w:hint="default"/>
      </w:rPr>
    </w:lvl>
    <w:lvl w:ilvl="3" w:tplc="08090001" w:tentative="1">
      <w:start w:val="1"/>
      <w:numFmt w:val="bullet"/>
      <w:lvlText w:val=""/>
      <w:lvlJc w:val="left"/>
      <w:pPr>
        <w:ind w:left="3295" w:hanging="360"/>
      </w:pPr>
      <w:rPr>
        <w:rFonts w:ascii="Symbol" w:hAnsi="Symbol" w:hint="default"/>
      </w:rPr>
    </w:lvl>
    <w:lvl w:ilvl="4" w:tplc="08090003" w:tentative="1">
      <w:start w:val="1"/>
      <w:numFmt w:val="bullet"/>
      <w:lvlText w:val="o"/>
      <w:lvlJc w:val="left"/>
      <w:pPr>
        <w:ind w:left="4015" w:hanging="360"/>
      </w:pPr>
      <w:rPr>
        <w:rFonts w:ascii="Courier New" w:hAnsi="Courier New" w:cs="Courier New" w:hint="default"/>
      </w:rPr>
    </w:lvl>
    <w:lvl w:ilvl="5" w:tplc="08090005" w:tentative="1">
      <w:start w:val="1"/>
      <w:numFmt w:val="bullet"/>
      <w:lvlText w:val=""/>
      <w:lvlJc w:val="left"/>
      <w:pPr>
        <w:ind w:left="4735" w:hanging="360"/>
      </w:pPr>
      <w:rPr>
        <w:rFonts w:ascii="Wingdings" w:hAnsi="Wingdings" w:hint="default"/>
      </w:rPr>
    </w:lvl>
    <w:lvl w:ilvl="6" w:tplc="08090001" w:tentative="1">
      <w:start w:val="1"/>
      <w:numFmt w:val="bullet"/>
      <w:lvlText w:val=""/>
      <w:lvlJc w:val="left"/>
      <w:pPr>
        <w:ind w:left="5455" w:hanging="360"/>
      </w:pPr>
      <w:rPr>
        <w:rFonts w:ascii="Symbol" w:hAnsi="Symbol" w:hint="default"/>
      </w:rPr>
    </w:lvl>
    <w:lvl w:ilvl="7" w:tplc="08090003" w:tentative="1">
      <w:start w:val="1"/>
      <w:numFmt w:val="bullet"/>
      <w:lvlText w:val="o"/>
      <w:lvlJc w:val="left"/>
      <w:pPr>
        <w:ind w:left="6175" w:hanging="360"/>
      </w:pPr>
      <w:rPr>
        <w:rFonts w:ascii="Courier New" w:hAnsi="Courier New" w:cs="Courier New" w:hint="default"/>
      </w:rPr>
    </w:lvl>
    <w:lvl w:ilvl="8" w:tplc="08090005" w:tentative="1">
      <w:start w:val="1"/>
      <w:numFmt w:val="bullet"/>
      <w:lvlText w:val=""/>
      <w:lvlJc w:val="left"/>
      <w:pPr>
        <w:ind w:left="6895" w:hanging="360"/>
      </w:pPr>
      <w:rPr>
        <w:rFonts w:ascii="Wingdings" w:hAnsi="Wingdings" w:hint="default"/>
      </w:rPr>
    </w:lvl>
  </w:abstractNum>
  <w:abstractNum w:abstractNumId="2" w15:restartNumberingAfterBreak="0">
    <w:nsid w:val="185D5842"/>
    <w:multiLevelType w:val="hybridMultilevel"/>
    <w:tmpl w:val="3D1AA29E"/>
    <w:lvl w:ilvl="0" w:tplc="08090001">
      <w:start w:val="1"/>
      <w:numFmt w:val="bullet"/>
      <w:lvlText w:val=""/>
      <w:lvlJc w:val="left"/>
      <w:pPr>
        <w:ind w:left="1420" w:hanging="360"/>
      </w:pPr>
      <w:rPr>
        <w:rFonts w:ascii="Symbol" w:hAnsi="Symbol" w:hint="default"/>
      </w:rPr>
    </w:lvl>
    <w:lvl w:ilvl="1" w:tplc="08090003" w:tentative="1">
      <w:start w:val="1"/>
      <w:numFmt w:val="bullet"/>
      <w:lvlText w:val="o"/>
      <w:lvlJc w:val="left"/>
      <w:pPr>
        <w:ind w:left="2140" w:hanging="360"/>
      </w:pPr>
      <w:rPr>
        <w:rFonts w:ascii="Courier New" w:hAnsi="Courier New" w:cs="Courier New" w:hint="default"/>
      </w:rPr>
    </w:lvl>
    <w:lvl w:ilvl="2" w:tplc="08090005" w:tentative="1">
      <w:start w:val="1"/>
      <w:numFmt w:val="bullet"/>
      <w:lvlText w:val=""/>
      <w:lvlJc w:val="left"/>
      <w:pPr>
        <w:ind w:left="2860" w:hanging="360"/>
      </w:pPr>
      <w:rPr>
        <w:rFonts w:ascii="Wingdings" w:hAnsi="Wingdings" w:hint="default"/>
      </w:rPr>
    </w:lvl>
    <w:lvl w:ilvl="3" w:tplc="08090001" w:tentative="1">
      <w:start w:val="1"/>
      <w:numFmt w:val="bullet"/>
      <w:lvlText w:val=""/>
      <w:lvlJc w:val="left"/>
      <w:pPr>
        <w:ind w:left="3580" w:hanging="360"/>
      </w:pPr>
      <w:rPr>
        <w:rFonts w:ascii="Symbol" w:hAnsi="Symbol" w:hint="default"/>
      </w:rPr>
    </w:lvl>
    <w:lvl w:ilvl="4" w:tplc="08090003" w:tentative="1">
      <w:start w:val="1"/>
      <w:numFmt w:val="bullet"/>
      <w:lvlText w:val="o"/>
      <w:lvlJc w:val="left"/>
      <w:pPr>
        <w:ind w:left="4300" w:hanging="360"/>
      </w:pPr>
      <w:rPr>
        <w:rFonts w:ascii="Courier New" w:hAnsi="Courier New" w:cs="Courier New" w:hint="default"/>
      </w:rPr>
    </w:lvl>
    <w:lvl w:ilvl="5" w:tplc="08090005" w:tentative="1">
      <w:start w:val="1"/>
      <w:numFmt w:val="bullet"/>
      <w:lvlText w:val=""/>
      <w:lvlJc w:val="left"/>
      <w:pPr>
        <w:ind w:left="5020" w:hanging="360"/>
      </w:pPr>
      <w:rPr>
        <w:rFonts w:ascii="Wingdings" w:hAnsi="Wingdings" w:hint="default"/>
      </w:rPr>
    </w:lvl>
    <w:lvl w:ilvl="6" w:tplc="08090001" w:tentative="1">
      <w:start w:val="1"/>
      <w:numFmt w:val="bullet"/>
      <w:lvlText w:val=""/>
      <w:lvlJc w:val="left"/>
      <w:pPr>
        <w:ind w:left="5740" w:hanging="360"/>
      </w:pPr>
      <w:rPr>
        <w:rFonts w:ascii="Symbol" w:hAnsi="Symbol" w:hint="default"/>
      </w:rPr>
    </w:lvl>
    <w:lvl w:ilvl="7" w:tplc="08090003" w:tentative="1">
      <w:start w:val="1"/>
      <w:numFmt w:val="bullet"/>
      <w:lvlText w:val="o"/>
      <w:lvlJc w:val="left"/>
      <w:pPr>
        <w:ind w:left="6460" w:hanging="360"/>
      </w:pPr>
      <w:rPr>
        <w:rFonts w:ascii="Courier New" w:hAnsi="Courier New" w:cs="Courier New" w:hint="default"/>
      </w:rPr>
    </w:lvl>
    <w:lvl w:ilvl="8" w:tplc="08090005" w:tentative="1">
      <w:start w:val="1"/>
      <w:numFmt w:val="bullet"/>
      <w:lvlText w:val=""/>
      <w:lvlJc w:val="left"/>
      <w:pPr>
        <w:ind w:left="7180" w:hanging="360"/>
      </w:pPr>
      <w:rPr>
        <w:rFonts w:ascii="Wingdings" w:hAnsi="Wingdings" w:hint="default"/>
      </w:rPr>
    </w:lvl>
  </w:abstractNum>
  <w:abstractNum w:abstractNumId="3" w15:restartNumberingAfterBreak="0">
    <w:nsid w:val="1DED363E"/>
    <w:multiLevelType w:val="hybridMultilevel"/>
    <w:tmpl w:val="F5B6CD74"/>
    <w:lvl w:ilvl="0" w:tplc="38521DEA">
      <w:numFmt w:val="bullet"/>
      <w:lvlText w:val="·"/>
      <w:lvlJc w:val="left"/>
      <w:pPr>
        <w:ind w:left="360" w:hanging="720"/>
      </w:pPr>
      <w:rPr>
        <w:rFonts w:ascii="Times New Roman" w:eastAsia="Times New Roman" w:hAnsi="Times New Roman" w:cs="Times New Roman" w:hint="default"/>
        <w:color w:val="000000"/>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4" w15:restartNumberingAfterBreak="0">
    <w:nsid w:val="1F2212C5"/>
    <w:multiLevelType w:val="multilevel"/>
    <w:tmpl w:val="76C4A6B0"/>
    <w:lvl w:ilvl="0">
      <w:start w:val="1"/>
      <w:numFmt w:val="decimal"/>
      <w:lvlText w:val="%1."/>
      <w:lvlJc w:val="left"/>
      <w:pPr>
        <w:ind w:left="720" w:hanging="360"/>
      </w:pPr>
      <w:rPr>
        <w:rFonts w:hint="default"/>
      </w:rPr>
    </w:lvl>
    <w:lvl w:ilvl="1">
      <w:start w:val="1"/>
      <w:numFmt w:val="decimal"/>
      <w:isLgl/>
      <w:lvlText w:val="%1.%2"/>
      <w:lvlJc w:val="left"/>
      <w:pPr>
        <w:ind w:left="1288" w:hanging="720"/>
      </w:pPr>
      <w:rPr>
        <w:rFonts w:ascii="Times New Roman" w:hAnsi="Times New Roman" w:cs="Times New Roman" w:hint="default"/>
        <w:sz w:val="32"/>
        <w:szCs w:val="32"/>
      </w:rPr>
    </w:lvl>
    <w:lvl w:ilvl="2">
      <w:start w:val="1"/>
      <w:numFmt w:val="decimal"/>
      <w:isLgl/>
      <w:lvlText w:val="%1.%2.%3"/>
      <w:lvlJc w:val="left"/>
      <w:pPr>
        <w:ind w:left="1800" w:hanging="720"/>
      </w:pPr>
      <w:rPr>
        <w:rFonts w:ascii="Times New Roman" w:hAnsi="Times New Roman" w:cs="Times New Roman" w:hint="default"/>
        <w:sz w:val="36"/>
      </w:rPr>
    </w:lvl>
    <w:lvl w:ilvl="3">
      <w:start w:val="1"/>
      <w:numFmt w:val="decimal"/>
      <w:isLgl/>
      <w:lvlText w:val="%1.%2.%3.%4"/>
      <w:lvlJc w:val="left"/>
      <w:pPr>
        <w:ind w:left="2520" w:hanging="1080"/>
      </w:pPr>
      <w:rPr>
        <w:rFonts w:ascii="Times New Roman" w:hAnsi="Times New Roman" w:cs="Times New Roman" w:hint="default"/>
        <w:sz w:val="36"/>
      </w:rPr>
    </w:lvl>
    <w:lvl w:ilvl="4">
      <w:start w:val="1"/>
      <w:numFmt w:val="decimal"/>
      <w:isLgl/>
      <w:lvlText w:val="%1.%2.%3.%4.%5"/>
      <w:lvlJc w:val="left"/>
      <w:pPr>
        <w:ind w:left="3240" w:hanging="1440"/>
      </w:pPr>
      <w:rPr>
        <w:rFonts w:ascii="Times New Roman" w:hAnsi="Times New Roman" w:cs="Times New Roman" w:hint="default"/>
        <w:sz w:val="36"/>
      </w:rPr>
    </w:lvl>
    <w:lvl w:ilvl="5">
      <w:start w:val="1"/>
      <w:numFmt w:val="decimal"/>
      <w:isLgl/>
      <w:lvlText w:val="%1.%2.%3.%4.%5.%6"/>
      <w:lvlJc w:val="left"/>
      <w:pPr>
        <w:ind w:left="3960" w:hanging="1800"/>
      </w:pPr>
      <w:rPr>
        <w:rFonts w:ascii="Times New Roman" w:hAnsi="Times New Roman" w:cs="Times New Roman" w:hint="default"/>
        <w:sz w:val="36"/>
      </w:rPr>
    </w:lvl>
    <w:lvl w:ilvl="6">
      <w:start w:val="1"/>
      <w:numFmt w:val="decimal"/>
      <w:isLgl/>
      <w:lvlText w:val="%1.%2.%3.%4.%5.%6.%7"/>
      <w:lvlJc w:val="left"/>
      <w:pPr>
        <w:ind w:left="4320" w:hanging="1800"/>
      </w:pPr>
      <w:rPr>
        <w:rFonts w:ascii="Times New Roman" w:hAnsi="Times New Roman" w:cs="Times New Roman" w:hint="default"/>
        <w:sz w:val="36"/>
      </w:rPr>
    </w:lvl>
    <w:lvl w:ilvl="7">
      <w:start w:val="1"/>
      <w:numFmt w:val="decimal"/>
      <w:isLgl/>
      <w:lvlText w:val="%1.%2.%3.%4.%5.%6.%7.%8"/>
      <w:lvlJc w:val="left"/>
      <w:pPr>
        <w:ind w:left="5040" w:hanging="2160"/>
      </w:pPr>
      <w:rPr>
        <w:rFonts w:ascii="Times New Roman" w:hAnsi="Times New Roman" w:cs="Times New Roman" w:hint="default"/>
        <w:sz w:val="36"/>
      </w:rPr>
    </w:lvl>
    <w:lvl w:ilvl="8">
      <w:start w:val="1"/>
      <w:numFmt w:val="decimal"/>
      <w:isLgl/>
      <w:lvlText w:val="%1.%2.%3.%4.%5.%6.%7.%8.%9"/>
      <w:lvlJc w:val="left"/>
      <w:pPr>
        <w:ind w:left="5760" w:hanging="2520"/>
      </w:pPr>
      <w:rPr>
        <w:rFonts w:ascii="Times New Roman" w:hAnsi="Times New Roman" w:cs="Times New Roman" w:hint="default"/>
        <w:sz w:val="36"/>
      </w:rPr>
    </w:lvl>
  </w:abstractNum>
  <w:abstractNum w:abstractNumId="5" w15:restartNumberingAfterBreak="0">
    <w:nsid w:val="3A285D70"/>
    <w:multiLevelType w:val="hybridMultilevel"/>
    <w:tmpl w:val="DA94FBD0"/>
    <w:lvl w:ilvl="0" w:tplc="F4CE29EC">
      <w:start w:val="1"/>
      <w:numFmt w:val="decimal"/>
      <w:lvlText w:val="%1."/>
      <w:lvlJc w:val="left"/>
      <w:pPr>
        <w:ind w:left="720" w:hanging="360"/>
      </w:pPr>
      <w:rPr>
        <w:rFonts w:hint="default"/>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C85881"/>
    <w:multiLevelType w:val="multilevel"/>
    <w:tmpl w:val="12F20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B6015C"/>
    <w:multiLevelType w:val="multilevel"/>
    <w:tmpl w:val="90324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4E77A2"/>
    <w:multiLevelType w:val="multilevel"/>
    <w:tmpl w:val="76C4A6B0"/>
    <w:lvl w:ilvl="0">
      <w:start w:val="1"/>
      <w:numFmt w:val="decimal"/>
      <w:lvlText w:val="%1."/>
      <w:lvlJc w:val="left"/>
      <w:pPr>
        <w:ind w:left="720" w:hanging="360"/>
      </w:pPr>
      <w:rPr>
        <w:rFonts w:hint="default"/>
      </w:rPr>
    </w:lvl>
    <w:lvl w:ilvl="1">
      <w:start w:val="1"/>
      <w:numFmt w:val="decimal"/>
      <w:isLgl/>
      <w:lvlText w:val="%1.%2"/>
      <w:lvlJc w:val="left"/>
      <w:pPr>
        <w:ind w:left="1288" w:hanging="720"/>
      </w:pPr>
      <w:rPr>
        <w:rFonts w:ascii="Times New Roman" w:hAnsi="Times New Roman" w:cs="Times New Roman" w:hint="default"/>
        <w:sz w:val="32"/>
        <w:szCs w:val="32"/>
      </w:rPr>
    </w:lvl>
    <w:lvl w:ilvl="2">
      <w:start w:val="1"/>
      <w:numFmt w:val="decimal"/>
      <w:isLgl/>
      <w:lvlText w:val="%1.%2.%3"/>
      <w:lvlJc w:val="left"/>
      <w:pPr>
        <w:ind w:left="1800" w:hanging="720"/>
      </w:pPr>
      <w:rPr>
        <w:rFonts w:ascii="Times New Roman" w:hAnsi="Times New Roman" w:cs="Times New Roman" w:hint="default"/>
        <w:sz w:val="36"/>
      </w:rPr>
    </w:lvl>
    <w:lvl w:ilvl="3">
      <w:start w:val="1"/>
      <w:numFmt w:val="decimal"/>
      <w:isLgl/>
      <w:lvlText w:val="%1.%2.%3.%4"/>
      <w:lvlJc w:val="left"/>
      <w:pPr>
        <w:ind w:left="2520" w:hanging="1080"/>
      </w:pPr>
      <w:rPr>
        <w:rFonts w:ascii="Times New Roman" w:hAnsi="Times New Roman" w:cs="Times New Roman" w:hint="default"/>
        <w:sz w:val="36"/>
      </w:rPr>
    </w:lvl>
    <w:lvl w:ilvl="4">
      <w:start w:val="1"/>
      <w:numFmt w:val="decimal"/>
      <w:isLgl/>
      <w:lvlText w:val="%1.%2.%3.%4.%5"/>
      <w:lvlJc w:val="left"/>
      <w:pPr>
        <w:ind w:left="3240" w:hanging="1440"/>
      </w:pPr>
      <w:rPr>
        <w:rFonts w:ascii="Times New Roman" w:hAnsi="Times New Roman" w:cs="Times New Roman" w:hint="default"/>
        <w:sz w:val="36"/>
      </w:rPr>
    </w:lvl>
    <w:lvl w:ilvl="5">
      <w:start w:val="1"/>
      <w:numFmt w:val="decimal"/>
      <w:isLgl/>
      <w:lvlText w:val="%1.%2.%3.%4.%5.%6"/>
      <w:lvlJc w:val="left"/>
      <w:pPr>
        <w:ind w:left="3960" w:hanging="1800"/>
      </w:pPr>
      <w:rPr>
        <w:rFonts w:ascii="Times New Roman" w:hAnsi="Times New Roman" w:cs="Times New Roman" w:hint="default"/>
        <w:sz w:val="36"/>
      </w:rPr>
    </w:lvl>
    <w:lvl w:ilvl="6">
      <w:start w:val="1"/>
      <w:numFmt w:val="decimal"/>
      <w:isLgl/>
      <w:lvlText w:val="%1.%2.%3.%4.%5.%6.%7"/>
      <w:lvlJc w:val="left"/>
      <w:pPr>
        <w:ind w:left="4320" w:hanging="1800"/>
      </w:pPr>
      <w:rPr>
        <w:rFonts w:ascii="Times New Roman" w:hAnsi="Times New Roman" w:cs="Times New Roman" w:hint="default"/>
        <w:sz w:val="36"/>
      </w:rPr>
    </w:lvl>
    <w:lvl w:ilvl="7">
      <w:start w:val="1"/>
      <w:numFmt w:val="decimal"/>
      <w:isLgl/>
      <w:lvlText w:val="%1.%2.%3.%4.%5.%6.%7.%8"/>
      <w:lvlJc w:val="left"/>
      <w:pPr>
        <w:ind w:left="5040" w:hanging="2160"/>
      </w:pPr>
      <w:rPr>
        <w:rFonts w:ascii="Times New Roman" w:hAnsi="Times New Roman" w:cs="Times New Roman" w:hint="default"/>
        <w:sz w:val="36"/>
      </w:rPr>
    </w:lvl>
    <w:lvl w:ilvl="8">
      <w:start w:val="1"/>
      <w:numFmt w:val="decimal"/>
      <w:isLgl/>
      <w:lvlText w:val="%1.%2.%3.%4.%5.%6.%7.%8.%9"/>
      <w:lvlJc w:val="left"/>
      <w:pPr>
        <w:ind w:left="5760" w:hanging="2520"/>
      </w:pPr>
      <w:rPr>
        <w:rFonts w:ascii="Times New Roman" w:hAnsi="Times New Roman" w:cs="Times New Roman" w:hint="default"/>
        <w:sz w:val="36"/>
      </w:rPr>
    </w:lvl>
  </w:abstractNum>
  <w:abstractNum w:abstractNumId="9" w15:restartNumberingAfterBreak="0">
    <w:nsid w:val="5D7A56AA"/>
    <w:multiLevelType w:val="multilevel"/>
    <w:tmpl w:val="137C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772187"/>
    <w:multiLevelType w:val="hybridMultilevel"/>
    <w:tmpl w:val="C6DED9AA"/>
    <w:lvl w:ilvl="0" w:tplc="765635C2">
      <w:numFmt w:val="bullet"/>
      <w:lvlText w:val="•"/>
      <w:lvlJc w:val="left"/>
      <w:pPr>
        <w:ind w:left="360" w:hanging="720"/>
      </w:pPr>
      <w:rPr>
        <w:rFonts w:ascii="Times New Roman" w:eastAsia="Times New Roman" w:hAnsi="Times New Roman" w:cs="Times New Roman" w:hint="default"/>
        <w:color w:val="000000"/>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1" w15:restartNumberingAfterBreak="0">
    <w:nsid w:val="77BA5F95"/>
    <w:multiLevelType w:val="hybridMultilevel"/>
    <w:tmpl w:val="403239BC"/>
    <w:lvl w:ilvl="0" w:tplc="765635C2">
      <w:numFmt w:val="bullet"/>
      <w:lvlText w:val="•"/>
      <w:lvlJc w:val="left"/>
      <w:pPr>
        <w:ind w:left="775" w:hanging="360"/>
      </w:pPr>
      <w:rPr>
        <w:rFonts w:ascii="Times New Roman" w:eastAsia="Times New Roman" w:hAnsi="Times New Roman" w:cs="Times New Roman" w:hint="default"/>
        <w:color w:val="00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7"/>
  </w:num>
  <w:num w:numId="3">
    <w:abstractNumId w:val="9"/>
  </w:num>
  <w:num w:numId="4">
    <w:abstractNumId w:val="8"/>
  </w:num>
  <w:num w:numId="5">
    <w:abstractNumId w:val="5"/>
  </w:num>
  <w:num w:numId="6">
    <w:abstractNumId w:val="4"/>
  </w:num>
  <w:num w:numId="7">
    <w:abstractNumId w:val="0"/>
  </w:num>
  <w:num w:numId="8">
    <w:abstractNumId w:val="2"/>
  </w:num>
  <w:num w:numId="9">
    <w:abstractNumId w:val="1"/>
  </w:num>
  <w:num w:numId="10">
    <w:abstractNumId w:val="11"/>
  </w:num>
  <w:num w:numId="11">
    <w:abstractNumId w:val="3"/>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CD5"/>
    <w:rsid w:val="000B77B8"/>
    <w:rsid w:val="00154CFB"/>
    <w:rsid w:val="001B3E4B"/>
    <w:rsid w:val="001E7D48"/>
    <w:rsid w:val="004F11F3"/>
    <w:rsid w:val="00775693"/>
    <w:rsid w:val="00827107"/>
    <w:rsid w:val="00FC1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FB06B"/>
  <w15:chartTrackingRefBased/>
  <w15:docId w15:val="{200972F1-2FE4-43D1-B4F5-88802CD24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1C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FC1CD5"/>
  </w:style>
  <w:style w:type="character" w:styleId="Hyperlink">
    <w:name w:val="Hyperlink"/>
    <w:basedOn w:val="DefaultParagraphFont"/>
    <w:uiPriority w:val="99"/>
    <w:semiHidden/>
    <w:unhideWhenUsed/>
    <w:rsid w:val="00FC1CD5"/>
    <w:rPr>
      <w:color w:val="0000FF"/>
      <w:u w:val="single"/>
    </w:rPr>
  </w:style>
  <w:style w:type="paragraph" w:styleId="NoSpacing">
    <w:name w:val="No Spacing"/>
    <w:link w:val="NoSpacingChar"/>
    <w:uiPriority w:val="1"/>
    <w:qFormat/>
    <w:rsid w:val="00FC1C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1CD5"/>
    <w:rPr>
      <w:rFonts w:eastAsiaTheme="minorEastAsia"/>
      <w:lang w:val="en-US"/>
    </w:rPr>
  </w:style>
  <w:style w:type="paragraph" w:styleId="ListParagraph">
    <w:name w:val="List Paragraph"/>
    <w:basedOn w:val="Normal"/>
    <w:uiPriority w:val="34"/>
    <w:qFormat/>
    <w:rsid w:val="00FC1CD5"/>
    <w:pPr>
      <w:ind w:left="720"/>
      <w:contextualSpacing/>
    </w:pPr>
  </w:style>
  <w:style w:type="paragraph" w:styleId="Header">
    <w:name w:val="header"/>
    <w:basedOn w:val="Normal"/>
    <w:link w:val="HeaderChar"/>
    <w:uiPriority w:val="99"/>
    <w:unhideWhenUsed/>
    <w:rsid w:val="00154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CFB"/>
  </w:style>
  <w:style w:type="paragraph" w:styleId="Footer">
    <w:name w:val="footer"/>
    <w:basedOn w:val="Normal"/>
    <w:link w:val="FooterChar"/>
    <w:uiPriority w:val="99"/>
    <w:unhideWhenUsed/>
    <w:rsid w:val="00154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3450612">
      <w:bodyDiv w:val="1"/>
      <w:marLeft w:val="0"/>
      <w:marRight w:val="0"/>
      <w:marTop w:val="0"/>
      <w:marBottom w:val="0"/>
      <w:divBdr>
        <w:top w:val="none" w:sz="0" w:space="0" w:color="auto"/>
        <w:left w:val="none" w:sz="0" w:space="0" w:color="auto"/>
        <w:bottom w:val="none" w:sz="0" w:space="0" w:color="auto"/>
        <w:right w:val="none" w:sz="0" w:space="0" w:color="auto"/>
      </w:divBdr>
    </w:div>
    <w:div w:id="1635022441">
      <w:bodyDiv w:val="1"/>
      <w:marLeft w:val="0"/>
      <w:marRight w:val="0"/>
      <w:marTop w:val="0"/>
      <w:marBottom w:val="0"/>
      <w:divBdr>
        <w:top w:val="none" w:sz="0" w:space="0" w:color="auto"/>
        <w:left w:val="none" w:sz="0" w:space="0" w:color="auto"/>
        <w:bottom w:val="none" w:sz="0" w:space="0" w:color="auto"/>
        <w:right w:val="none" w:sz="0" w:space="0" w:color="auto"/>
      </w:divBdr>
    </w:div>
    <w:div w:id="1887836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microsoft.com/office/2007/relationships/diagramDrawing" Target="diagrams/drawing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yperlink" Target="https://www.professionalacademy.com/blogs-and-advice/marketing-theories---the-marketing-mix---from-4-p-s-to-7-p-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spmvv.ac.in/ecell/docs/business-models/3.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Data" Target="diagrams/data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953A76-9D21-46C3-B3AD-E0FECCBD84E2}" type="doc">
      <dgm:prSet loTypeId="urn:microsoft.com/office/officeart/2005/8/layout/matrix3" loCatId="matrix" qsTypeId="urn:microsoft.com/office/officeart/2005/8/quickstyle/simple1" qsCatId="simple" csTypeId="urn:microsoft.com/office/officeart/2005/8/colors/colorful4" csCatId="colorful" phldr="1"/>
      <dgm:spPr/>
      <dgm:t>
        <a:bodyPr/>
        <a:lstStyle/>
        <a:p>
          <a:endParaRPr lang="en-GB"/>
        </a:p>
      </dgm:t>
    </dgm:pt>
    <dgm:pt modelId="{9FECD1F3-810E-4584-B455-ABE57AFE3174}">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STRENGHTS</a:t>
          </a:r>
        </a:p>
        <a:p>
          <a:r>
            <a:rPr lang="en-GB">
              <a:solidFill>
                <a:sysClr val="windowText" lastClr="000000"/>
              </a:solidFill>
              <a:latin typeface="Times New Roman" panose="02020603050405020304" pitchFamily="18" charset="0"/>
              <a:cs typeface="Times New Roman" panose="02020603050405020304" pitchFamily="18" charset="0"/>
            </a:rPr>
            <a:t> - an enthusiastic company</a:t>
          </a:r>
        </a:p>
        <a:p>
          <a:r>
            <a:rPr lang="en-GB">
              <a:solidFill>
                <a:sysClr val="windowText" lastClr="000000"/>
              </a:solidFill>
              <a:latin typeface="Times New Roman" panose="02020603050405020304" pitchFamily="18" charset="0"/>
              <a:cs typeface="Times New Roman" panose="02020603050405020304" pitchFamily="18" charset="0"/>
            </a:rPr>
            <a:t>- the best performance within the shortest period of time available</a:t>
          </a:r>
        </a:p>
        <a:p>
          <a:r>
            <a:rPr lang="en-GB">
              <a:solidFill>
                <a:sysClr val="windowText" lastClr="000000"/>
              </a:solidFill>
              <a:latin typeface="Times New Roman" panose="02020603050405020304" pitchFamily="18" charset="0"/>
              <a:cs typeface="Times New Roman" panose="02020603050405020304" pitchFamily="18" charset="0"/>
            </a:rPr>
            <a:t>- dedicated staff</a:t>
          </a:r>
        </a:p>
      </dgm:t>
    </dgm:pt>
    <dgm:pt modelId="{EE05A1F8-D955-4927-942C-F71B9A186DD4}" type="parTrans" cxnId="{EBCD3AFB-6D5C-4063-98FB-29D95FBD5F21}">
      <dgm:prSet/>
      <dgm:spPr/>
      <dgm:t>
        <a:bodyPr/>
        <a:lstStyle/>
        <a:p>
          <a:endParaRPr lang="en-GB"/>
        </a:p>
      </dgm:t>
    </dgm:pt>
    <dgm:pt modelId="{9802B0C0-9C11-4C64-BD23-49E0C91A7EA5}" type="sibTrans" cxnId="{EBCD3AFB-6D5C-4063-98FB-29D95FBD5F21}">
      <dgm:prSet/>
      <dgm:spPr/>
      <dgm:t>
        <a:bodyPr/>
        <a:lstStyle/>
        <a:p>
          <a:endParaRPr lang="en-GB"/>
        </a:p>
      </dgm:t>
    </dgm:pt>
    <dgm:pt modelId="{6DBE6FBE-CC7C-4B5E-9FBF-187016CA793B}">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WEAKNESSES</a:t>
          </a:r>
        </a:p>
        <a:p>
          <a:r>
            <a:rPr lang="en-GB">
              <a:solidFill>
                <a:sysClr val="windowText" lastClr="000000"/>
              </a:solidFill>
              <a:latin typeface="Times New Roman" panose="02020603050405020304" pitchFamily="18" charset="0"/>
              <a:cs typeface="Times New Roman" panose="02020603050405020304" pitchFamily="18" charset="0"/>
            </a:rPr>
            <a:t>- the difficulty of establishing brand equity as a start-up company </a:t>
          </a:r>
        </a:p>
        <a:p>
          <a:r>
            <a:rPr lang="en-GB">
              <a:solidFill>
                <a:sysClr val="windowText" lastClr="000000"/>
              </a:solidFill>
              <a:latin typeface="Times New Roman" panose="02020603050405020304" pitchFamily="18" charset="0"/>
              <a:cs typeface="Times New Roman" panose="02020603050405020304" pitchFamily="18" charset="0"/>
            </a:rPr>
            <a:t>- new in the cleaning field </a:t>
          </a:r>
        </a:p>
        <a:p>
          <a:r>
            <a:rPr lang="en-GB">
              <a:solidFill>
                <a:sysClr val="windowText" lastClr="000000"/>
              </a:solidFill>
              <a:latin typeface="Times New Roman" panose="02020603050405020304" pitchFamily="18" charset="0"/>
              <a:cs typeface="Times New Roman" panose="02020603050405020304" pitchFamily="18" charset="0"/>
            </a:rPr>
            <a:t>- need time to build trust and goodwill</a:t>
          </a:r>
        </a:p>
      </dgm:t>
    </dgm:pt>
    <dgm:pt modelId="{9BD734C8-A2B6-41C5-9452-327ADDBF84BD}" type="parTrans" cxnId="{D3865BF4-ADBB-4E4E-B61F-499D90FACAD9}">
      <dgm:prSet/>
      <dgm:spPr/>
      <dgm:t>
        <a:bodyPr/>
        <a:lstStyle/>
        <a:p>
          <a:endParaRPr lang="en-GB"/>
        </a:p>
      </dgm:t>
    </dgm:pt>
    <dgm:pt modelId="{60637B42-C696-4565-B7DD-294B8DD44B71}" type="sibTrans" cxnId="{D3865BF4-ADBB-4E4E-B61F-499D90FACAD9}">
      <dgm:prSet/>
      <dgm:spPr/>
      <dgm:t>
        <a:bodyPr/>
        <a:lstStyle/>
        <a:p>
          <a:endParaRPr lang="en-GB"/>
        </a:p>
      </dgm:t>
    </dgm:pt>
    <dgm:pt modelId="{7B7EC389-0E6B-40EA-A8DB-336AA66E2D23}">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OPPORTUNITIES</a:t>
          </a:r>
        </a:p>
        <a:p>
          <a:r>
            <a:rPr lang="en-GB">
              <a:solidFill>
                <a:sysClr val="windowText" lastClr="000000"/>
              </a:solidFill>
              <a:latin typeface="Times New Roman" panose="02020603050405020304" pitchFamily="18" charset="0"/>
              <a:cs typeface="Times New Roman" panose="02020603050405020304" pitchFamily="18" charset="0"/>
            </a:rPr>
            <a:t>- the only one in the market that sell “green” products</a:t>
          </a:r>
        </a:p>
        <a:p>
          <a:r>
            <a:rPr lang="en-GB">
              <a:solidFill>
                <a:sysClr val="windowText" lastClr="000000"/>
              </a:solidFill>
              <a:latin typeface="Times New Roman" panose="02020603050405020304" pitchFamily="18" charset="0"/>
              <a:cs typeface="Times New Roman" panose="02020603050405020304" pitchFamily="18" charset="0"/>
            </a:rPr>
            <a:t>- best rates in the market</a:t>
          </a:r>
        </a:p>
        <a:p>
          <a:r>
            <a:rPr lang="en-GB">
              <a:solidFill>
                <a:sysClr val="windowText" lastClr="000000"/>
              </a:solidFill>
              <a:latin typeface="Times New Roman" panose="02020603050405020304" pitchFamily="18" charset="0"/>
              <a:cs typeface="Times New Roman" panose="02020603050405020304" pitchFamily="18" charset="0"/>
            </a:rPr>
            <a:t>- commercial buildings and residential homes are increasing </a:t>
          </a:r>
        </a:p>
      </dgm:t>
    </dgm:pt>
    <dgm:pt modelId="{748B790F-C977-49CB-9F2A-5E7C7F5CF1A9}" type="parTrans" cxnId="{70F094C7-8218-4F33-80AA-FE5D955EBB44}">
      <dgm:prSet/>
      <dgm:spPr/>
      <dgm:t>
        <a:bodyPr/>
        <a:lstStyle/>
        <a:p>
          <a:endParaRPr lang="en-GB"/>
        </a:p>
      </dgm:t>
    </dgm:pt>
    <dgm:pt modelId="{36FFF0EB-0A06-4C43-B858-E7D3A244D5BB}" type="sibTrans" cxnId="{70F094C7-8218-4F33-80AA-FE5D955EBB44}">
      <dgm:prSet/>
      <dgm:spPr/>
      <dgm:t>
        <a:bodyPr/>
        <a:lstStyle/>
        <a:p>
          <a:endParaRPr lang="en-GB"/>
        </a:p>
      </dgm:t>
    </dgm:pt>
    <dgm:pt modelId="{F0E5B3F5-1169-48A1-B9A9-692814D7F0EE}">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THREATS</a:t>
          </a:r>
        </a:p>
        <a:p>
          <a:r>
            <a:rPr lang="en-GB">
              <a:solidFill>
                <a:sysClr val="windowText" lastClr="000000"/>
              </a:solidFill>
              <a:latin typeface="Times New Roman" panose="02020603050405020304" pitchFamily="18" charset="0"/>
              <a:cs typeface="Times New Roman" panose="02020603050405020304" pitchFamily="18" charset="0"/>
            </a:rPr>
            <a:t>- competitors that are on the market </a:t>
          </a:r>
        </a:p>
        <a:p>
          <a:r>
            <a:rPr lang="en-GB">
              <a:solidFill>
                <a:sysClr val="windowText" lastClr="000000"/>
              </a:solidFill>
              <a:latin typeface="Times New Roman" panose="02020603050405020304" pitchFamily="18" charset="0"/>
              <a:cs typeface="Times New Roman" panose="02020603050405020304" pitchFamily="18" charset="0"/>
            </a:rPr>
            <a:t>- the difficulty to acquire contracts from buildings that already have a cleaning service</a:t>
          </a:r>
        </a:p>
      </dgm:t>
    </dgm:pt>
    <dgm:pt modelId="{E2D7D0A5-C11E-4546-9D81-F1A494BCC0EF}" type="parTrans" cxnId="{747762AF-83EA-48F9-AF21-4F1BF9E07696}">
      <dgm:prSet/>
      <dgm:spPr/>
      <dgm:t>
        <a:bodyPr/>
        <a:lstStyle/>
        <a:p>
          <a:endParaRPr lang="en-GB"/>
        </a:p>
      </dgm:t>
    </dgm:pt>
    <dgm:pt modelId="{F4F62774-EEB0-421F-BD72-3B56DA1D5632}" type="sibTrans" cxnId="{747762AF-83EA-48F9-AF21-4F1BF9E07696}">
      <dgm:prSet/>
      <dgm:spPr/>
      <dgm:t>
        <a:bodyPr/>
        <a:lstStyle/>
        <a:p>
          <a:endParaRPr lang="en-GB"/>
        </a:p>
      </dgm:t>
    </dgm:pt>
    <dgm:pt modelId="{F7DA9BB7-FA1F-4211-AC2C-56004F190689}" type="pres">
      <dgm:prSet presAssocID="{49953A76-9D21-46C3-B3AD-E0FECCBD84E2}" presName="matrix" presStyleCnt="0">
        <dgm:presLayoutVars>
          <dgm:chMax val="1"/>
          <dgm:dir/>
          <dgm:resizeHandles val="exact"/>
        </dgm:presLayoutVars>
      </dgm:prSet>
      <dgm:spPr/>
    </dgm:pt>
    <dgm:pt modelId="{462DAF9C-44CA-497F-A703-34D9FB7570D8}" type="pres">
      <dgm:prSet presAssocID="{49953A76-9D21-46C3-B3AD-E0FECCBD84E2}" presName="diamond" presStyleLbl="bgShp" presStyleIdx="0" presStyleCnt="1"/>
      <dgm:spPr/>
    </dgm:pt>
    <dgm:pt modelId="{3EC3965C-C840-478A-90D8-6F6287339F71}" type="pres">
      <dgm:prSet presAssocID="{49953A76-9D21-46C3-B3AD-E0FECCBD84E2}" presName="quad1" presStyleLbl="node1" presStyleIdx="0" presStyleCnt="4">
        <dgm:presLayoutVars>
          <dgm:chMax val="0"/>
          <dgm:chPref val="0"/>
          <dgm:bulletEnabled val="1"/>
        </dgm:presLayoutVars>
      </dgm:prSet>
      <dgm:spPr/>
    </dgm:pt>
    <dgm:pt modelId="{4C804B70-B004-46AB-A230-6A2C8B734D3B}" type="pres">
      <dgm:prSet presAssocID="{49953A76-9D21-46C3-B3AD-E0FECCBD84E2}" presName="quad2" presStyleLbl="node1" presStyleIdx="1" presStyleCnt="4">
        <dgm:presLayoutVars>
          <dgm:chMax val="0"/>
          <dgm:chPref val="0"/>
          <dgm:bulletEnabled val="1"/>
        </dgm:presLayoutVars>
      </dgm:prSet>
      <dgm:spPr/>
    </dgm:pt>
    <dgm:pt modelId="{59903440-C1CA-437C-A4EE-1286A7D572D1}" type="pres">
      <dgm:prSet presAssocID="{49953A76-9D21-46C3-B3AD-E0FECCBD84E2}" presName="quad3" presStyleLbl="node1" presStyleIdx="2" presStyleCnt="4">
        <dgm:presLayoutVars>
          <dgm:chMax val="0"/>
          <dgm:chPref val="0"/>
          <dgm:bulletEnabled val="1"/>
        </dgm:presLayoutVars>
      </dgm:prSet>
      <dgm:spPr/>
    </dgm:pt>
    <dgm:pt modelId="{C90B44DA-B1F6-4806-BEB3-30EE2E14F83F}" type="pres">
      <dgm:prSet presAssocID="{49953A76-9D21-46C3-B3AD-E0FECCBD84E2}" presName="quad4" presStyleLbl="node1" presStyleIdx="3" presStyleCnt="4">
        <dgm:presLayoutVars>
          <dgm:chMax val="0"/>
          <dgm:chPref val="0"/>
          <dgm:bulletEnabled val="1"/>
        </dgm:presLayoutVars>
      </dgm:prSet>
      <dgm:spPr/>
    </dgm:pt>
  </dgm:ptLst>
  <dgm:cxnLst>
    <dgm:cxn modelId="{6AE15314-701D-41E1-BB12-35EF875E3EF4}" type="presOf" srcId="{9FECD1F3-810E-4584-B455-ABE57AFE3174}" destId="{3EC3965C-C840-478A-90D8-6F6287339F71}" srcOrd="0" destOrd="0" presId="urn:microsoft.com/office/officeart/2005/8/layout/matrix3"/>
    <dgm:cxn modelId="{720CF935-F34C-4CD9-84ED-207FE548083A}" type="presOf" srcId="{49953A76-9D21-46C3-B3AD-E0FECCBD84E2}" destId="{F7DA9BB7-FA1F-4211-AC2C-56004F190689}" srcOrd="0" destOrd="0" presId="urn:microsoft.com/office/officeart/2005/8/layout/matrix3"/>
    <dgm:cxn modelId="{89E91859-F65E-457B-A2EA-788C8ACD01BB}" type="presOf" srcId="{F0E5B3F5-1169-48A1-B9A9-692814D7F0EE}" destId="{C90B44DA-B1F6-4806-BEB3-30EE2E14F83F}" srcOrd="0" destOrd="0" presId="urn:microsoft.com/office/officeart/2005/8/layout/matrix3"/>
    <dgm:cxn modelId="{7A76EB7B-2AD2-4459-A943-AC0EC92067A7}" type="presOf" srcId="{6DBE6FBE-CC7C-4B5E-9FBF-187016CA793B}" destId="{4C804B70-B004-46AB-A230-6A2C8B734D3B}" srcOrd="0" destOrd="0" presId="urn:microsoft.com/office/officeart/2005/8/layout/matrix3"/>
    <dgm:cxn modelId="{747762AF-83EA-48F9-AF21-4F1BF9E07696}" srcId="{49953A76-9D21-46C3-B3AD-E0FECCBD84E2}" destId="{F0E5B3F5-1169-48A1-B9A9-692814D7F0EE}" srcOrd="3" destOrd="0" parTransId="{E2D7D0A5-C11E-4546-9D81-F1A494BCC0EF}" sibTransId="{F4F62774-EEB0-421F-BD72-3B56DA1D5632}"/>
    <dgm:cxn modelId="{70F094C7-8218-4F33-80AA-FE5D955EBB44}" srcId="{49953A76-9D21-46C3-B3AD-E0FECCBD84E2}" destId="{7B7EC389-0E6B-40EA-A8DB-336AA66E2D23}" srcOrd="2" destOrd="0" parTransId="{748B790F-C977-49CB-9F2A-5E7C7F5CF1A9}" sibTransId="{36FFF0EB-0A06-4C43-B858-E7D3A244D5BB}"/>
    <dgm:cxn modelId="{C32BC5E1-B793-47B1-B4F7-8A6FDCFAAD08}" type="presOf" srcId="{7B7EC389-0E6B-40EA-A8DB-336AA66E2D23}" destId="{59903440-C1CA-437C-A4EE-1286A7D572D1}" srcOrd="0" destOrd="0" presId="urn:microsoft.com/office/officeart/2005/8/layout/matrix3"/>
    <dgm:cxn modelId="{D3865BF4-ADBB-4E4E-B61F-499D90FACAD9}" srcId="{49953A76-9D21-46C3-B3AD-E0FECCBD84E2}" destId="{6DBE6FBE-CC7C-4B5E-9FBF-187016CA793B}" srcOrd="1" destOrd="0" parTransId="{9BD734C8-A2B6-41C5-9452-327ADDBF84BD}" sibTransId="{60637B42-C696-4565-B7DD-294B8DD44B71}"/>
    <dgm:cxn modelId="{EBCD3AFB-6D5C-4063-98FB-29D95FBD5F21}" srcId="{49953A76-9D21-46C3-B3AD-E0FECCBD84E2}" destId="{9FECD1F3-810E-4584-B455-ABE57AFE3174}" srcOrd="0" destOrd="0" parTransId="{EE05A1F8-D955-4927-942C-F71B9A186DD4}" sibTransId="{9802B0C0-9C11-4C64-BD23-49E0C91A7EA5}"/>
    <dgm:cxn modelId="{0E5017A9-0B5F-40D9-B093-47AD93EAE2DB}" type="presParOf" srcId="{F7DA9BB7-FA1F-4211-AC2C-56004F190689}" destId="{462DAF9C-44CA-497F-A703-34D9FB7570D8}" srcOrd="0" destOrd="0" presId="urn:microsoft.com/office/officeart/2005/8/layout/matrix3"/>
    <dgm:cxn modelId="{C7C0B2D4-8C4C-4512-9595-EA08FF59B3A7}" type="presParOf" srcId="{F7DA9BB7-FA1F-4211-AC2C-56004F190689}" destId="{3EC3965C-C840-478A-90D8-6F6287339F71}" srcOrd="1" destOrd="0" presId="urn:microsoft.com/office/officeart/2005/8/layout/matrix3"/>
    <dgm:cxn modelId="{66658108-857A-414E-93D6-39140E9A0B64}" type="presParOf" srcId="{F7DA9BB7-FA1F-4211-AC2C-56004F190689}" destId="{4C804B70-B004-46AB-A230-6A2C8B734D3B}" srcOrd="2" destOrd="0" presId="urn:microsoft.com/office/officeart/2005/8/layout/matrix3"/>
    <dgm:cxn modelId="{9F97E959-A58A-4E9C-A79F-9DA0C44ABD92}" type="presParOf" srcId="{F7DA9BB7-FA1F-4211-AC2C-56004F190689}" destId="{59903440-C1CA-437C-A4EE-1286A7D572D1}" srcOrd="3" destOrd="0" presId="urn:microsoft.com/office/officeart/2005/8/layout/matrix3"/>
    <dgm:cxn modelId="{CB3D7895-DC1C-45C8-8CC1-1F1FC372B34D}" type="presParOf" srcId="{F7DA9BB7-FA1F-4211-AC2C-56004F190689}" destId="{C90B44DA-B1F6-4806-BEB3-30EE2E14F83F}" srcOrd="4" destOrd="0" presId="urn:microsoft.com/office/officeart/2005/8/layout/matrix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2DAF9C-44CA-497F-A703-34D9FB7570D8}">
      <dsp:nvSpPr>
        <dsp:cNvPr id="0" name=""/>
        <dsp:cNvSpPr/>
      </dsp:nvSpPr>
      <dsp:spPr>
        <a:xfrm>
          <a:off x="495299" y="0"/>
          <a:ext cx="5219700" cy="5219700"/>
        </a:xfrm>
        <a:prstGeom prst="diamond">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EC3965C-C840-478A-90D8-6F6287339F71}">
      <dsp:nvSpPr>
        <dsp:cNvPr id="0" name=""/>
        <dsp:cNvSpPr/>
      </dsp:nvSpPr>
      <dsp:spPr>
        <a:xfrm>
          <a:off x="991171" y="495871"/>
          <a:ext cx="2035683" cy="2035683"/>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STRENGHTS</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 an enthusiastic company</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the best performance within the shortest period of time available</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dedicated staff</a:t>
          </a:r>
        </a:p>
      </dsp:txBody>
      <dsp:txXfrm>
        <a:off x="1090545" y="595245"/>
        <a:ext cx="1836935" cy="1836935"/>
      </dsp:txXfrm>
    </dsp:sp>
    <dsp:sp modelId="{4C804B70-B004-46AB-A230-6A2C8B734D3B}">
      <dsp:nvSpPr>
        <dsp:cNvPr id="0" name=""/>
        <dsp:cNvSpPr/>
      </dsp:nvSpPr>
      <dsp:spPr>
        <a:xfrm>
          <a:off x="3183445" y="495871"/>
          <a:ext cx="2035683" cy="2035683"/>
        </a:xfrm>
        <a:prstGeom prst="round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WEAKNESSES</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the difficulty of establishing brand equity as a start-up company </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new in the cleaning field </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need time to build trust and goodwill</a:t>
          </a:r>
        </a:p>
      </dsp:txBody>
      <dsp:txXfrm>
        <a:off x="3282819" y="595245"/>
        <a:ext cx="1836935" cy="1836935"/>
      </dsp:txXfrm>
    </dsp:sp>
    <dsp:sp modelId="{59903440-C1CA-437C-A4EE-1286A7D572D1}">
      <dsp:nvSpPr>
        <dsp:cNvPr id="0" name=""/>
        <dsp:cNvSpPr/>
      </dsp:nvSpPr>
      <dsp:spPr>
        <a:xfrm>
          <a:off x="991171" y="2688145"/>
          <a:ext cx="2035683" cy="2035683"/>
        </a:xfrm>
        <a:prstGeom prst="round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OPPORTUNITIES</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the only one in the market that sell “green” products</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best rates in the market</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commercial buildings and residential homes are increasing </a:t>
          </a:r>
        </a:p>
      </dsp:txBody>
      <dsp:txXfrm>
        <a:off x="1090545" y="2787519"/>
        <a:ext cx="1836935" cy="1836935"/>
      </dsp:txXfrm>
    </dsp:sp>
    <dsp:sp modelId="{C90B44DA-B1F6-4806-BEB3-30EE2E14F83F}">
      <dsp:nvSpPr>
        <dsp:cNvPr id="0" name=""/>
        <dsp:cNvSpPr/>
      </dsp:nvSpPr>
      <dsp:spPr>
        <a:xfrm>
          <a:off x="3183445" y="2688145"/>
          <a:ext cx="2035683" cy="2035683"/>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THREATS</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competitors that are on the market </a:t>
          </a:r>
        </a:p>
        <a:p>
          <a:pPr marL="0" lvl="0" indent="0" algn="ctr" defTabSz="577850">
            <a:lnSpc>
              <a:spcPct val="90000"/>
            </a:lnSpc>
            <a:spcBef>
              <a:spcPct val="0"/>
            </a:spcBef>
            <a:spcAft>
              <a:spcPct val="35000"/>
            </a:spcAft>
            <a:buNone/>
          </a:pPr>
          <a:r>
            <a:rPr lang="en-GB" sz="1300" kern="1200">
              <a:solidFill>
                <a:sysClr val="windowText" lastClr="000000"/>
              </a:solidFill>
              <a:latin typeface="Times New Roman" panose="02020603050405020304" pitchFamily="18" charset="0"/>
              <a:cs typeface="Times New Roman" panose="02020603050405020304" pitchFamily="18" charset="0"/>
            </a:rPr>
            <a:t>- the difficulty to acquire contracts from buildings that already have a cleaning service</a:t>
          </a:r>
        </a:p>
      </dsp:txBody>
      <dsp:txXfrm>
        <a:off x="3282819" y="2787519"/>
        <a:ext cx="1836935" cy="1836935"/>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1713207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79AA18-C594-405A-8983-03661E580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2091</Words>
  <Characters>11925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Proposal</dc:title>
  <dc:subject>Green Clean – Cleaning Services</dc:subject>
  <dc:creator>Robert Intea</dc:creator>
  <cp:keywords/>
  <dc:description/>
  <cp:lastModifiedBy>Robert Intea</cp:lastModifiedBy>
  <cp:revision>3</cp:revision>
  <dcterms:created xsi:type="dcterms:W3CDTF">2019-02-26T20:46:00Z</dcterms:created>
  <dcterms:modified xsi:type="dcterms:W3CDTF">2019-02-27T15:32:00Z</dcterms:modified>
</cp:coreProperties>
</file>