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3223096" w:rsidR="00DB116D" w:rsidRPr="00A406E5" w:rsidRDefault="00470860" w:rsidP="00E51AAC">
            <w:pPr>
              <w:spacing w:before="120" w:after="120"/>
              <w:jc w:val="both"/>
              <w:rPr>
                <w:rFonts w:ascii="Arial" w:hAnsi="Arial" w:cs="Arial"/>
                <w:b/>
                <w:sz w:val="22"/>
                <w:szCs w:val="22"/>
              </w:rPr>
            </w:pPr>
            <w:r>
              <w:rPr>
                <w:rFonts w:ascii="Arial" w:hAnsi="Arial" w:cs="Arial"/>
                <w:b/>
                <w:sz w:val="22"/>
                <w:szCs w:val="22"/>
              </w:rPr>
              <w:t xml:space="preserve">BA Musical Theatre </w:t>
            </w:r>
            <w:r w:rsidR="009E7C90">
              <w:rPr>
                <w:rFonts w:ascii="Arial" w:hAnsi="Arial" w:cs="Arial"/>
                <w:b/>
                <w:sz w:val="22"/>
                <w:szCs w:val="22"/>
              </w:rPr>
              <w:t>/ BA Commercial Dance</w:t>
            </w:r>
          </w:p>
        </w:tc>
      </w:tr>
      <w:tr w:rsidR="008F1308" w:rsidRPr="00A406E5" w14:paraId="76BEC845" w14:textId="77777777" w:rsidTr="00B5439F">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7F2CE8A" w:rsidR="008F1308" w:rsidRPr="00A406E5" w:rsidRDefault="0035294A" w:rsidP="00E51AAC">
            <w:pPr>
              <w:spacing w:before="120" w:after="120"/>
              <w:jc w:val="both"/>
              <w:rPr>
                <w:rFonts w:ascii="Arial" w:hAnsi="Arial" w:cs="Arial"/>
                <w:b/>
                <w:sz w:val="22"/>
                <w:szCs w:val="22"/>
              </w:rPr>
            </w:pPr>
            <w:r>
              <w:rPr>
                <w:rFonts w:ascii="Arial" w:hAnsi="Arial" w:cs="Arial"/>
                <w:b/>
                <w:sz w:val="22"/>
                <w:szCs w:val="22"/>
              </w:rPr>
              <w:t>Dance Training 1</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3B23FAC" w:rsidR="00B84B5B" w:rsidRPr="00A406E5" w:rsidRDefault="00F6778A" w:rsidP="00152E9D">
            <w:pPr>
              <w:spacing w:before="120" w:after="120"/>
              <w:jc w:val="both"/>
              <w:rPr>
                <w:rFonts w:ascii="Arial" w:hAnsi="Arial" w:cs="Arial"/>
                <w:b/>
                <w:sz w:val="22"/>
                <w:szCs w:val="22"/>
              </w:rPr>
            </w:pPr>
            <w:r>
              <w:rPr>
                <w:rFonts w:ascii="Arial" w:hAnsi="Arial" w:cs="Arial"/>
                <w:b/>
                <w:sz w:val="22"/>
                <w:szCs w:val="22"/>
              </w:rPr>
              <w:t>ADP</w:t>
            </w:r>
            <w:r w:rsidR="009E7C90">
              <w:rPr>
                <w:rFonts w:ascii="Arial" w:hAnsi="Arial" w:cs="Arial"/>
                <w:b/>
                <w:sz w:val="22"/>
                <w:szCs w:val="22"/>
              </w:rPr>
              <w:t>B</w:t>
            </w:r>
            <w:r>
              <w:rPr>
                <w:rFonts w:ascii="Arial" w:hAnsi="Arial" w:cs="Arial"/>
                <w:b/>
                <w:sz w:val="22"/>
                <w:szCs w:val="22"/>
              </w:rPr>
              <w:t>400</w:t>
            </w:r>
            <w:r w:rsidR="001F0D71">
              <w:rPr>
                <w:rFonts w:ascii="Arial" w:hAnsi="Arial" w:cs="Arial"/>
                <w:b/>
                <w:sz w:val="22"/>
                <w:szCs w:val="22"/>
              </w:rPr>
              <w:t>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1706AF1" w:rsidR="00B84B5B" w:rsidRPr="00A406E5" w:rsidRDefault="009E7C90"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A8EA33F" w:rsidR="00DB116D" w:rsidRPr="0035294A" w:rsidRDefault="0035294A" w:rsidP="00E51AAC">
            <w:pPr>
              <w:spacing w:before="120" w:after="120"/>
              <w:jc w:val="both"/>
              <w:rPr>
                <w:rFonts w:ascii="Arial" w:hAnsi="Arial" w:cs="Arial"/>
                <w:b/>
                <w:sz w:val="22"/>
                <w:szCs w:val="22"/>
              </w:rPr>
            </w:pPr>
            <w:r w:rsidRPr="0035294A">
              <w:rPr>
                <w:rFonts w:ascii="Arial" w:hAnsi="Arial" w:cs="Arial"/>
                <w:b/>
                <w:sz w:val="22"/>
                <w:szCs w:val="22"/>
              </w:rPr>
              <w:t>Cami Giraudeau / Tori Johns/Justin Sparkes/ Th</w:t>
            </w:r>
            <w:r>
              <w:rPr>
                <w:rFonts w:ascii="Arial" w:hAnsi="Arial" w:cs="Arial"/>
                <w:b/>
                <w:sz w:val="22"/>
                <w:szCs w:val="22"/>
              </w:rPr>
              <w:t>omas Bytheway</w:t>
            </w:r>
            <w:r w:rsidR="009E7C90">
              <w:rPr>
                <w:rFonts w:ascii="Arial" w:hAnsi="Arial" w:cs="Arial"/>
                <w:b/>
                <w:sz w:val="22"/>
                <w:szCs w:val="22"/>
              </w:rPr>
              <w:t xml:space="preserve"> / Ellie McDonald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FC0682" w:rsidR="00DB116D" w:rsidRPr="00A406E5" w:rsidRDefault="0035294A" w:rsidP="00E51AAC">
            <w:pPr>
              <w:spacing w:before="120" w:after="120"/>
              <w:jc w:val="both"/>
              <w:rPr>
                <w:rFonts w:ascii="Arial" w:hAnsi="Arial" w:cs="Arial"/>
                <w:b/>
                <w:sz w:val="22"/>
                <w:szCs w:val="22"/>
              </w:rPr>
            </w:pPr>
            <w:r>
              <w:rPr>
                <w:rFonts w:ascii="Arial" w:hAnsi="Arial" w:cs="Arial"/>
                <w:b/>
                <w:sz w:val="22"/>
                <w:szCs w:val="22"/>
              </w:rPr>
              <w:t>Tori Johns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1B0627D" w:rsidR="00DB116D" w:rsidRPr="00A406E5" w:rsidRDefault="009E7C90"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86A80C2" w:rsidR="00DB116D" w:rsidRPr="00A406E5" w:rsidRDefault="009E7C90" w:rsidP="00E51AAC">
            <w:pPr>
              <w:spacing w:before="120" w:after="120"/>
              <w:jc w:val="both"/>
              <w:rPr>
                <w:rFonts w:ascii="Arial" w:hAnsi="Arial" w:cs="Arial"/>
                <w:b/>
                <w:sz w:val="22"/>
                <w:szCs w:val="22"/>
              </w:rPr>
            </w:pPr>
            <w:r>
              <w:rPr>
                <w:rFonts w:ascii="Arial" w:hAnsi="Arial" w:cs="Arial"/>
                <w:b/>
                <w:sz w:val="22"/>
                <w:szCs w:val="22"/>
              </w:rPr>
              <w:t>Clas</w:t>
            </w:r>
            <w:r w:rsidR="001F0D71">
              <w:rPr>
                <w:rFonts w:ascii="Arial" w:hAnsi="Arial" w:cs="Arial"/>
                <w:b/>
                <w:sz w:val="22"/>
                <w:szCs w:val="22"/>
              </w:rPr>
              <w:t>s</w:t>
            </w:r>
            <w:r>
              <w:rPr>
                <w:rFonts w:ascii="Arial" w:hAnsi="Arial" w:cs="Arial"/>
                <w:b/>
                <w:sz w:val="22"/>
                <w:szCs w:val="22"/>
              </w:rPr>
              <w:t xml:space="preserve">room </w:t>
            </w:r>
            <w:r w:rsidR="001F0D71">
              <w:rPr>
                <w:rFonts w:ascii="Arial" w:hAnsi="Arial" w:cs="Arial"/>
                <w:b/>
                <w:sz w:val="22"/>
                <w:szCs w:val="22"/>
              </w:rPr>
              <w:t>assessment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732B048" w:rsidR="00B84B5B" w:rsidRPr="00A406E5" w:rsidRDefault="009E7C90" w:rsidP="005F0579">
            <w:pPr>
              <w:spacing w:before="120" w:after="120"/>
              <w:jc w:val="both"/>
              <w:rPr>
                <w:rFonts w:ascii="Arial" w:hAnsi="Arial" w:cs="Arial"/>
                <w:b/>
                <w:sz w:val="22"/>
                <w:szCs w:val="22"/>
              </w:rPr>
            </w:pPr>
            <w:r>
              <w:rPr>
                <w:rFonts w:ascii="Arial" w:hAnsi="Arial" w:cs="Arial"/>
                <w:b/>
                <w:sz w:val="22"/>
                <w:szCs w:val="22"/>
              </w:rPr>
              <w:t>w/c 17 March,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C8BC757" w:rsidR="00B84B5B" w:rsidRPr="00A406E5" w:rsidRDefault="009E7C90" w:rsidP="005F0579">
            <w:pPr>
              <w:spacing w:before="120" w:after="120"/>
              <w:jc w:val="both"/>
              <w:rPr>
                <w:rFonts w:ascii="Arial" w:hAnsi="Arial" w:cs="Arial"/>
                <w:b/>
                <w:sz w:val="22"/>
                <w:szCs w:val="22"/>
              </w:rPr>
            </w:pPr>
            <w:r>
              <w:rPr>
                <w:rFonts w:ascii="Arial" w:hAnsi="Arial" w:cs="Arial"/>
                <w:b/>
                <w:sz w:val="22"/>
                <w:szCs w:val="22"/>
              </w:rPr>
              <w:t xml:space="preserve">4 </w:t>
            </w:r>
            <w:r w:rsidR="001F0D71">
              <w:rPr>
                <w:rFonts w:ascii="Arial" w:hAnsi="Arial" w:cs="Arial"/>
                <w:b/>
                <w:sz w:val="22"/>
                <w:szCs w:val="22"/>
              </w:rPr>
              <w:t>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05437B4"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9E9DC64" w14:textId="77777777" w:rsidR="000134D5" w:rsidRPr="008D2260" w:rsidRDefault="000134D5" w:rsidP="000134D5">
            <w:pPr>
              <w:pStyle w:val="ListParagraph"/>
              <w:numPr>
                <w:ilvl w:val="0"/>
                <w:numId w:val="18"/>
              </w:numPr>
              <w:spacing w:before="240" w:after="200" w:line="276" w:lineRule="auto"/>
              <w:jc w:val="both"/>
              <w:rPr>
                <w:rFonts w:ascii="Arial" w:eastAsiaTheme="minorEastAsia" w:hAnsi="Arial" w:cs="Arial"/>
              </w:rPr>
            </w:pPr>
            <w:r w:rsidRPr="008D2260">
              <w:rPr>
                <w:rFonts w:ascii="Arial" w:eastAsia="Arial" w:hAnsi="Arial" w:cs="Arial"/>
              </w:rPr>
              <w:t xml:space="preserve">Demonstrate knowledge and understanding of Jazz technique within travelling exercises, corner work and a routine at a foundation level. </w:t>
            </w:r>
          </w:p>
          <w:p w14:paraId="4BB8C6AA" w14:textId="77777777" w:rsidR="000134D5" w:rsidRPr="008D2260" w:rsidRDefault="000134D5" w:rsidP="000134D5">
            <w:pPr>
              <w:pStyle w:val="ListParagraph"/>
              <w:numPr>
                <w:ilvl w:val="0"/>
                <w:numId w:val="18"/>
              </w:numPr>
              <w:spacing w:before="240" w:after="200" w:line="276" w:lineRule="auto"/>
              <w:jc w:val="both"/>
              <w:rPr>
                <w:rFonts w:ascii="Arial" w:eastAsiaTheme="minorEastAsia" w:hAnsi="Arial" w:cs="Arial"/>
              </w:rPr>
            </w:pPr>
            <w:r w:rsidRPr="008D2260">
              <w:rPr>
                <w:rFonts w:ascii="Arial" w:eastAsia="Arial" w:hAnsi="Arial" w:cs="Arial"/>
              </w:rPr>
              <w:t>Demonstrate knowledge and understanding of Ballet technique in Barre work and Centre work at a foundation level.</w:t>
            </w:r>
          </w:p>
          <w:p w14:paraId="285661DD" w14:textId="582ECF1E" w:rsidR="00C01A3F" w:rsidRPr="00A406E5" w:rsidRDefault="000134D5">
            <w:pPr>
              <w:pStyle w:val="ListParagraph"/>
              <w:numPr>
                <w:ilvl w:val="0"/>
                <w:numId w:val="17"/>
              </w:numPr>
              <w:spacing w:before="240" w:after="200" w:line="276" w:lineRule="auto"/>
              <w:ind w:left="360"/>
              <w:rPr>
                <w:rFonts w:ascii="Arial" w:hAnsi="Arial" w:cs="Arial"/>
                <w:sz w:val="22"/>
                <w:szCs w:val="22"/>
              </w:rPr>
            </w:pPr>
            <w:r w:rsidRPr="008D2260">
              <w:rPr>
                <w:rFonts w:ascii="Arial" w:eastAsia="Arial" w:hAnsi="Arial" w:cs="Arial"/>
              </w:rPr>
              <w:t>Demonstrate knowledge and understanding of Tap technique through a series of exercises at a foundation level.</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B5439F">
        <w:trPr>
          <w:trHeight w:val="300"/>
        </w:trPr>
        <w:tc>
          <w:tcPr>
            <w:tcW w:w="2250" w:type="dxa"/>
            <w:tcMar>
              <w:left w:w="105" w:type="dxa"/>
              <w:right w:w="105" w:type="dxa"/>
            </w:tcMar>
          </w:tcPr>
          <w:p w14:paraId="2F4C0B85"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735908F"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p w14:paraId="2310AFC9" w14:textId="77777777" w:rsidR="00982DA7" w:rsidRDefault="00982DA7" w:rsidP="00B5439F">
            <w:pPr>
              <w:rPr>
                <w:rFonts w:ascii="Arial" w:eastAsia="Calibri" w:hAnsi="Arial" w:cs="Arial"/>
                <w:sz w:val="22"/>
                <w:szCs w:val="22"/>
              </w:rPr>
            </w:pPr>
          </w:p>
          <w:p w14:paraId="523465DE" w14:textId="77777777"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B5439F">
        <w:trPr>
          <w:trHeight w:val="300"/>
        </w:trPr>
        <w:tc>
          <w:tcPr>
            <w:tcW w:w="2250" w:type="dxa"/>
            <w:tcMar>
              <w:left w:w="105" w:type="dxa"/>
              <w:right w:w="105" w:type="dxa"/>
            </w:tcMar>
          </w:tcPr>
          <w:p w14:paraId="6C08120A"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B5439F">
            <w:pPr>
              <w:rPr>
                <w:rFonts w:ascii="Arial" w:eastAsia="Calibri" w:hAnsi="Arial" w:cs="Arial"/>
                <w:sz w:val="22"/>
                <w:szCs w:val="22"/>
              </w:rPr>
            </w:pPr>
          </w:p>
          <w:p w14:paraId="0A114C51" w14:textId="14D40C09"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2E5F8D8B" w14:textId="77777777" w:rsidTr="00B5439F">
        <w:trPr>
          <w:trHeight w:val="300"/>
        </w:trPr>
        <w:tc>
          <w:tcPr>
            <w:tcW w:w="2250" w:type="dxa"/>
            <w:tcMar>
              <w:left w:w="105" w:type="dxa"/>
              <w:right w:w="105" w:type="dxa"/>
            </w:tcMar>
          </w:tcPr>
          <w:p w14:paraId="013A15A8"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B5439F">
            <w:pPr>
              <w:rPr>
                <w:rFonts w:ascii="Arial" w:eastAsia="Calibri" w:hAnsi="Arial" w:cs="Arial"/>
                <w:sz w:val="22"/>
                <w:szCs w:val="22"/>
              </w:rPr>
            </w:pPr>
          </w:p>
          <w:p w14:paraId="11A97E50" w14:textId="62BB1E28"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6B0FEAE1" w14:textId="77777777" w:rsidTr="00B5439F">
        <w:trPr>
          <w:trHeight w:val="300"/>
        </w:trPr>
        <w:tc>
          <w:tcPr>
            <w:tcW w:w="2250" w:type="dxa"/>
            <w:tcMar>
              <w:left w:w="105" w:type="dxa"/>
              <w:right w:w="105" w:type="dxa"/>
            </w:tcMar>
          </w:tcPr>
          <w:p w14:paraId="22C5D61B"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B5439F">
            <w:pPr>
              <w:rPr>
                <w:rFonts w:ascii="Arial" w:eastAsia="Calibri" w:hAnsi="Arial" w:cs="Arial"/>
                <w:sz w:val="22"/>
                <w:szCs w:val="22"/>
              </w:rPr>
            </w:pPr>
          </w:p>
          <w:p w14:paraId="55384730" w14:textId="4CC8A981"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2346E707" w14:textId="77777777" w:rsidTr="00B5439F">
        <w:trPr>
          <w:trHeight w:val="300"/>
        </w:trPr>
        <w:tc>
          <w:tcPr>
            <w:tcW w:w="2250" w:type="dxa"/>
            <w:tcMar>
              <w:left w:w="105" w:type="dxa"/>
              <w:right w:w="105" w:type="dxa"/>
            </w:tcMar>
          </w:tcPr>
          <w:p w14:paraId="5CB2AFE6"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B5439F">
            <w:pPr>
              <w:rPr>
                <w:rFonts w:ascii="Arial" w:eastAsia="Calibri" w:hAnsi="Arial" w:cs="Arial"/>
                <w:sz w:val="22"/>
                <w:szCs w:val="22"/>
              </w:rPr>
            </w:pPr>
          </w:p>
          <w:p w14:paraId="10C9A836" w14:textId="45178E5E"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5B951EF4" w14:textId="77777777" w:rsidTr="00B5439F">
        <w:trPr>
          <w:trHeight w:val="300"/>
        </w:trPr>
        <w:tc>
          <w:tcPr>
            <w:tcW w:w="2250" w:type="dxa"/>
            <w:tcMar>
              <w:left w:w="105" w:type="dxa"/>
              <w:right w:w="105" w:type="dxa"/>
            </w:tcMar>
          </w:tcPr>
          <w:p w14:paraId="7219AEFD" w14:textId="77777777" w:rsidR="00982DA7" w:rsidRPr="00FA7E96" w:rsidRDefault="00982DA7" w:rsidP="00B5439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B5439F">
            <w:pPr>
              <w:rPr>
                <w:rFonts w:ascii="Arial" w:eastAsia="Calibri" w:hAnsi="Arial" w:cs="Arial"/>
                <w:sz w:val="22"/>
                <w:szCs w:val="22"/>
              </w:rPr>
            </w:pPr>
          </w:p>
          <w:p w14:paraId="43CAF13A" w14:textId="0ABE3615"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48EC38F4" w14:textId="77777777" w:rsidTr="00B5439F">
        <w:trPr>
          <w:trHeight w:val="300"/>
        </w:trPr>
        <w:tc>
          <w:tcPr>
            <w:tcW w:w="2250" w:type="dxa"/>
            <w:tcMar>
              <w:left w:w="105" w:type="dxa"/>
              <w:right w:w="105" w:type="dxa"/>
            </w:tcMar>
          </w:tcPr>
          <w:p w14:paraId="02D14B2A"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B5439F">
            <w:pPr>
              <w:rPr>
                <w:rFonts w:ascii="Arial" w:eastAsia="Calibri" w:hAnsi="Arial" w:cs="Arial"/>
                <w:sz w:val="22"/>
                <w:szCs w:val="22"/>
              </w:rPr>
            </w:pPr>
          </w:p>
          <w:p w14:paraId="264F3D37" w14:textId="72F404D2"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bl>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22E20910" w14:textId="77777777" w:rsidR="00F82B18" w:rsidRPr="00F82B18" w:rsidRDefault="00F82B18" w:rsidP="00F82B18">
      <w:pPr>
        <w:ind w:left="720"/>
        <w:rPr>
          <w:rFonts w:ascii="Arial" w:hAnsi="Arial" w:cs="Arial"/>
          <w:b/>
          <w:sz w:val="22"/>
          <w:szCs w:val="22"/>
        </w:rPr>
      </w:pPr>
      <w:r w:rsidRPr="00F82B18">
        <w:rPr>
          <w:rFonts w:ascii="Arial" w:hAnsi="Arial" w:cs="Arial"/>
          <w:b/>
          <w:sz w:val="22"/>
          <w:szCs w:val="22"/>
        </w:rPr>
        <w:t>PRACTICAL (80%)</w:t>
      </w:r>
    </w:p>
    <w:p w14:paraId="54827969" w14:textId="77777777" w:rsidR="00F82B18" w:rsidRPr="00F82B18" w:rsidRDefault="00F82B18" w:rsidP="00F82B18">
      <w:pPr>
        <w:ind w:left="720"/>
        <w:rPr>
          <w:rFonts w:ascii="Arial" w:hAnsi="Arial" w:cs="Arial"/>
          <w:b/>
          <w:sz w:val="22"/>
          <w:szCs w:val="22"/>
        </w:rPr>
      </w:pPr>
    </w:p>
    <w:p w14:paraId="2C789FBD" w14:textId="77777777" w:rsidR="00F82B18" w:rsidRPr="00F82B18" w:rsidRDefault="00F82B18" w:rsidP="00F82B18">
      <w:pPr>
        <w:ind w:left="720"/>
        <w:rPr>
          <w:rFonts w:ascii="Arial" w:hAnsi="Arial" w:cs="Arial"/>
          <w:b/>
          <w:sz w:val="22"/>
          <w:szCs w:val="22"/>
        </w:rPr>
      </w:pPr>
      <w:r w:rsidRPr="00F82B18">
        <w:rPr>
          <w:rFonts w:ascii="Arial" w:hAnsi="Arial" w:cs="Arial"/>
          <w:b/>
          <w:sz w:val="22"/>
          <w:szCs w:val="22"/>
        </w:rPr>
        <w:lastRenderedPageBreak/>
        <w:t>Practical Skills (75%)</w:t>
      </w:r>
    </w:p>
    <w:p w14:paraId="2A94F366" w14:textId="77777777" w:rsidR="00F82B18" w:rsidRPr="00F82B18" w:rsidRDefault="00F82B18" w:rsidP="00F82B18">
      <w:pPr>
        <w:ind w:left="720"/>
        <w:rPr>
          <w:rFonts w:ascii="Arial" w:hAnsi="Arial" w:cs="Arial"/>
          <w:b/>
          <w:sz w:val="22"/>
          <w:szCs w:val="22"/>
        </w:rPr>
      </w:pPr>
    </w:p>
    <w:p w14:paraId="2F4A4C73" w14:textId="77777777" w:rsidR="00F82B18" w:rsidRPr="00F82B18" w:rsidRDefault="00F82B18" w:rsidP="00F82B18">
      <w:pPr>
        <w:ind w:left="720"/>
        <w:rPr>
          <w:rFonts w:ascii="Arial" w:hAnsi="Arial" w:cs="Arial"/>
          <w:b/>
          <w:sz w:val="22"/>
          <w:szCs w:val="22"/>
        </w:rPr>
      </w:pPr>
      <w:r w:rsidRPr="00F82B18">
        <w:rPr>
          <w:rFonts w:ascii="Arial" w:hAnsi="Arial" w:cs="Arial"/>
          <w:b/>
          <w:sz w:val="22"/>
          <w:szCs w:val="22"/>
        </w:rPr>
        <w:t>Complete all of the following assessment elements:</w:t>
      </w:r>
    </w:p>
    <w:p w14:paraId="50639AB0" w14:textId="77777777" w:rsidR="00F82B18" w:rsidRPr="00F82B18" w:rsidRDefault="00F82B18" w:rsidP="00F82B18">
      <w:pPr>
        <w:ind w:left="720"/>
        <w:rPr>
          <w:rFonts w:ascii="Arial" w:hAnsi="Arial" w:cs="Arial"/>
          <w:b/>
          <w:sz w:val="22"/>
          <w:szCs w:val="22"/>
        </w:rPr>
      </w:pPr>
    </w:p>
    <w:p w14:paraId="722FCF4E" w14:textId="183233A6" w:rsidR="006B11AB" w:rsidRPr="004A0CBA" w:rsidRDefault="00F82B18" w:rsidP="00F82B18">
      <w:pPr>
        <w:ind w:left="720"/>
        <w:rPr>
          <w:rFonts w:ascii="Arial" w:hAnsi="Arial" w:cs="Arial"/>
          <w:sz w:val="22"/>
          <w:szCs w:val="22"/>
        </w:rPr>
      </w:pPr>
      <w:r w:rsidRPr="00F82B18">
        <w:rPr>
          <w:rFonts w:ascii="Arial" w:hAnsi="Arial" w:cs="Arial"/>
          <w:b/>
          <w:sz w:val="22"/>
          <w:szCs w:val="22"/>
        </w:rPr>
        <w:t>Practical assessment on the classroom floor</w:t>
      </w:r>
    </w:p>
    <w:p w14:paraId="2F30DB4C" w14:textId="77777777" w:rsidR="006B11AB" w:rsidRPr="004A0CBA" w:rsidRDefault="006B11AB" w:rsidP="006B11AB">
      <w:pPr>
        <w:ind w:left="720"/>
        <w:rPr>
          <w:rFonts w:ascii="Arial" w:hAnsi="Arial" w:cs="Arial"/>
          <w:sz w:val="22"/>
          <w:szCs w:val="22"/>
        </w:rPr>
      </w:pPr>
    </w:p>
    <w:p w14:paraId="0EEB7620" w14:textId="77777777" w:rsidR="006B11AB" w:rsidRDefault="006B11AB" w:rsidP="006B11AB">
      <w:pPr>
        <w:pStyle w:val="ListParagraph"/>
        <w:rPr>
          <w:rFonts w:ascii="Arial" w:hAnsi="Arial" w:cs="Arial"/>
          <w:sz w:val="22"/>
          <w:szCs w:val="22"/>
        </w:rPr>
      </w:pPr>
      <w:r>
        <w:rPr>
          <w:rFonts w:ascii="Arial" w:hAnsi="Arial" w:cs="Arial"/>
          <w:sz w:val="22"/>
          <w:szCs w:val="22"/>
        </w:rPr>
        <w:t>Each student will be assessed during an in class assessment of ballet, jazz and tap technique. The student will be assessed on the following aspects for each discipline:</w:t>
      </w:r>
    </w:p>
    <w:p w14:paraId="7A1F70E1" w14:textId="77777777" w:rsidR="006B11AB" w:rsidRDefault="006B11AB" w:rsidP="006B11AB">
      <w:pPr>
        <w:pStyle w:val="ListParagraph"/>
        <w:rPr>
          <w:rFonts w:ascii="Arial" w:hAnsi="Arial" w:cs="Arial"/>
          <w:sz w:val="22"/>
          <w:szCs w:val="22"/>
        </w:rPr>
      </w:pPr>
    </w:p>
    <w:p w14:paraId="233A6C58" w14:textId="77777777" w:rsidR="006B11AB" w:rsidRPr="00F038D6" w:rsidRDefault="006B11AB" w:rsidP="006B11AB">
      <w:pPr>
        <w:pStyle w:val="ListParagraph"/>
        <w:spacing w:before="240" w:after="240"/>
        <w:rPr>
          <w:rFonts w:ascii="Arial" w:hAnsi="Arial" w:cs="Arial"/>
          <w:sz w:val="22"/>
          <w:szCs w:val="22"/>
        </w:rPr>
      </w:pPr>
      <w:r w:rsidRPr="00F038D6">
        <w:rPr>
          <w:rFonts w:ascii="Arial" w:hAnsi="Arial" w:cs="Arial"/>
          <w:sz w:val="22"/>
          <w:szCs w:val="22"/>
        </w:rPr>
        <w:t>Ballet</w:t>
      </w:r>
      <w:r>
        <w:rPr>
          <w:rFonts w:ascii="Arial" w:hAnsi="Arial" w:cs="Arial"/>
          <w:sz w:val="22"/>
          <w:szCs w:val="22"/>
        </w:rPr>
        <w:t xml:space="preserve">: </w:t>
      </w:r>
      <w:r w:rsidRPr="00F038D6">
        <w:rPr>
          <w:rFonts w:ascii="Arial" w:hAnsi="Arial" w:cs="Arial"/>
          <w:sz w:val="22"/>
          <w:szCs w:val="22"/>
        </w:rPr>
        <w:t>Pliés, Tendus, Glissés, Rond de Jambe á terre, Frappés, Fondue, Adage, Grand Battements; Centre work – Ports de Bras, Preparation for pirouettes and single pirouettes, Petit Allegro and travelling sequences.</w:t>
      </w:r>
    </w:p>
    <w:p w14:paraId="135B3AB9" w14:textId="77777777" w:rsidR="006B11AB" w:rsidRPr="00F038D6" w:rsidRDefault="006B11AB" w:rsidP="006B11AB">
      <w:pPr>
        <w:pStyle w:val="ListParagraph"/>
        <w:rPr>
          <w:rFonts w:ascii="Arial" w:hAnsi="Arial" w:cs="Arial"/>
          <w:sz w:val="22"/>
          <w:szCs w:val="22"/>
        </w:rPr>
      </w:pPr>
    </w:p>
    <w:p w14:paraId="2DE87B03" w14:textId="77777777" w:rsidR="006B11AB" w:rsidRPr="00F038D6" w:rsidRDefault="006B11AB" w:rsidP="006B11AB">
      <w:pPr>
        <w:pStyle w:val="ListParagraph"/>
        <w:spacing w:before="240" w:after="240"/>
        <w:rPr>
          <w:rFonts w:ascii="Arial" w:hAnsi="Arial" w:cs="Arial"/>
          <w:sz w:val="22"/>
          <w:szCs w:val="22"/>
        </w:rPr>
      </w:pPr>
      <w:r w:rsidRPr="00F038D6">
        <w:rPr>
          <w:rFonts w:ascii="Arial" w:hAnsi="Arial" w:cs="Arial"/>
          <w:sz w:val="22"/>
          <w:szCs w:val="22"/>
        </w:rPr>
        <w:t>Tap: Single Beats – Tap, Brush, Hop, heel beats and toe beats; Compound Beats – shuffles, pick-ups, cramp rolls and basic single time step.</w:t>
      </w:r>
    </w:p>
    <w:p w14:paraId="4AC3F795" w14:textId="77777777" w:rsidR="006B11AB" w:rsidRPr="00F038D6" w:rsidRDefault="006B11AB" w:rsidP="006B11AB">
      <w:pPr>
        <w:pStyle w:val="ListParagraph"/>
        <w:rPr>
          <w:rFonts w:ascii="Arial" w:hAnsi="Arial" w:cs="Arial"/>
          <w:sz w:val="22"/>
          <w:szCs w:val="22"/>
        </w:rPr>
      </w:pPr>
    </w:p>
    <w:p w14:paraId="5AFDF2A2" w14:textId="77777777" w:rsidR="006B11AB" w:rsidRDefault="006B11AB" w:rsidP="006B11AB">
      <w:pPr>
        <w:pStyle w:val="ListParagraph"/>
        <w:spacing w:before="240" w:after="240"/>
        <w:rPr>
          <w:rFonts w:ascii="Arial" w:hAnsi="Arial" w:cs="Arial"/>
          <w:sz w:val="22"/>
          <w:szCs w:val="22"/>
        </w:rPr>
      </w:pPr>
      <w:r w:rsidRPr="00F038D6">
        <w:rPr>
          <w:rFonts w:ascii="Arial" w:hAnsi="Arial" w:cs="Arial"/>
          <w:sz w:val="22"/>
          <w:szCs w:val="22"/>
        </w:rPr>
        <w:t>Jazz: centre-work, travelling and corner work including Jazz Plies, Jazz Tendus, Jazz arm positions, Isolations, Kicks, Jazz pirouettes.</w:t>
      </w:r>
    </w:p>
    <w:p w14:paraId="3E014B77" w14:textId="77777777" w:rsidR="000F732F" w:rsidRDefault="000F732F" w:rsidP="006B11AB">
      <w:pPr>
        <w:pStyle w:val="ListParagraph"/>
        <w:spacing w:before="240" w:after="240"/>
        <w:rPr>
          <w:rFonts w:ascii="Arial" w:hAnsi="Arial" w:cs="Arial"/>
          <w:sz w:val="22"/>
          <w:szCs w:val="22"/>
        </w:rPr>
      </w:pPr>
    </w:p>
    <w:p w14:paraId="1A4D28D4" w14:textId="77777777" w:rsidR="000F732F" w:rsidRDefault="000F732F" w:rsidP="006B11AB">
      <w:pPr>
        <w:pStyle w:val="ListParagraph"/>
        <w:spacing w:before="240" w:after="240"/>
        <w:rPr>
          <w:rFonts w:ascii="Arial" w:hAnsi="Arial" w:cs="Arial"/>
          <w:sz w:val="22"/>
          <w:szCs w:val="22"/>
        </w:rPr>
      </w:pPr>
    </w:p>
    <w:p w14:paraId="4373838C" w14:textId="77777777" w:rsidR="000F732F" w:rsidRPr="000F732F" w:rsidRDefault="000F732F" w:rsidP="000F732F">
      <w:pPr>
        <w:pStyle w:val="ListParagraph"/>
        <w:spacing w:before="240" w:after="240"/>
        <w:rPr>
          <w:rFonts w:ascii="Arial" w:hAnsi="Arial" w:cs="Arial"/>
          <w:b/>
          <w:bCs/>
          <w:sz w:val="22"/>
          <w:szCs w:val="22"/>
        </w:rPr>
      </w:pPr>
      <w:r w:rsidRPr="000F732F">
        <w:rPr>
          <w:rFonts w:ascii="Arial" w:hAnsi="Arial" w:cs="Arial"/>
          <w:b/>
          <w:bCs/>
          <w:sz w:val="22"/>
          <w:szCs w:val="22"/>
        </w:rPr>
        <w:t>Transferable Skills for Life and Professional Practice (25%)</w:t>
      </w:r>
    </w:p>
    <w:p w14:paraId="418A585E" w14:textId="77777777" w:rsidR="000F732F" w:rsidRPr="000F732F" w:rsidRDefault="000F732F" w:rsidP="000F732F">
      <w:pPr>
        <w:pStyle w:val="ListParagraph"/>
        <w:spacing w:before="240" w:after="240"/>
        <w:rPr>
          <w:rFonts w:ascii="Arial" w:hAnsi="Arial" w:cs="Arial"/>
          <w:b/>
          <w:bCs/>
          <w:sz w:val="22"/>
          <w:szCs w:val="22"/>
        </w:rPr>
      </w:pPr>
    </w:p>
    <w:p w14:paraId="736CE510" w14:textId="3A7AE8C1" w:rsidR="000F732F" w:rsidRPr="000F732F" w:rsidRDefault="000F732F" w:rsidP="000F732F">
      <w:pPr>
        <w:pStyle w:val="ListParagraph"/>
        <w:spacing w:before="240" w:after="240"/>
        <w:rPr>
          <w:rFonts w:ascii="Arial" w:hAnsi="Arial" w:cs="Arial"/>
          <w:b/>
          <w:bCs/>
          <w:sz w:val="22"/>
          <w:szCs w:val="22"/>
        </w:rPr>
      </w:pPr>
      <w:r w:rsidRPr="000F732F">
        <w:rPr>
          <w:rFonts w:ascii="Arial" w:hAnsi="Arial" w:cs="Arial"/>
          <w:b/>
          <w:bCs/>
          <w:sz w:val="22"/>
          <w:szCs w:val="22"/>
        </w:rPr>
        <w:t xml:space="preserve">The student is </w:t>
      </w:r>
      <w:r w:rsidR="005D0013">
        <w:rPr>
          <w:rFonts w:ascii="Arial" w:hAnsi="Arial" w:cs="Arial"/>
          <w:b/>
          <w:bCs/>
          <w:sz w:val="22"/>
          <w:szCs w:val="22"/>
        </w:rPr>
        <w:t>expected to</w:t>
      </w:r>
      <w:r w:rsidRPr="000F732F">
        <w:rPr>
          <w:rFonts w:ascii="Arial" w:hAnsi="Arial" w:cs="Arial"/>
          <w:b/>
          <w:bCs/>
          <w:sz w:val="22"/>
          <w:szCs w:val="22"/>
        </w:rPr>
        <w:t>:</w:t>
      </w:r>
    </w:p>
    <w:p w14:paraId="339C8BA0" w14:textId="77777777" w:rsidR="000F732F" w:rsidRPr="000F732F" w:rsidRDefault="000F732F" w:rsidP="000F732F">
      <w:pPr>
        <w:pStyle w:val="ListParagraph"/>
        <w:spacing w:before="240" w:after="240"/>
        <w:rPr>
          <w:rFonts w:ascii="Arial" w:hAnsi="Arial" w:cs="Arial"/>
          <w:sz w:val="22"/>
          <w:szCs w:val="22"/>
        </w:rPr>
      </w:pPr>
    </w:p>
    <w:p w14:paraId="17A559DC" w14:textId="77777777" w:rsidR="000F732F" w:rsidRPr="000F732F" w:rsidRDefault="000F732F" w:rsidP="000F732F">
      <w:pPr>
        <w:pStyle w:val="ListParagraph"/>
        <w:spacing w:before="240" w:after="240"/>
        <w:rPr>
          <w:rFonts w:ascii="Arial" w:hAnsi="Arial" w:cs="Arial"/>
          <w:sz w:val="22"/>
          <w:szCs w:val="22"/>
        </w:rPr>
      </w:pPr>
      <w:r w:rsidRPr="000F732F">
        <w:rPr>
          <w:rFonts w:ascii="Arial" w:hAnsi="Arial" w:cs="Arial"/>
          <w:sz w:val="22"/>
          <w:szCs w:val="22"/>
        </w:rPr>
        <w:t>Demonstrate evidence of the qualities and transferable skills necessary for employment that requires the exercise of some personal responsibility.</w:t>
      </w:r>
    </w:p>
    <w:p w14:paraId="3D751381" w14:textId="77777777" w:rsidR="000F732F" w:rsidRPr="000F732F" w:rsidRDefault="000F732F" w:rsidP="000F732F">
      <w:pPr>
        <w:pStyle w:val="ListParagraph"/>
        <w:spacing w:before="240" w:after="240"/>
        <w:rPr>
          <w:rFonts w:ascii="Arial" w:hAnsi="Arial" w:cs="Arial"/>
          <w:sz w:val="22"/>
          <w:szCs w:val="22"/>
        </w:rPr>
      </w:pPr>
    </w:p>
    <w:p w14:paraId="4F7A19BF" w14:textId="77777777" w:rsidR="000F732F" w:rsidRPr="000F732F" w:rsidRDefault="000F732F" w:rsidP="000F732F">
      <w:pPr>
        <w:pStyle w:val="ListParagraph"/>
        <w:spacing w:before="240" w:after="240"/>
        <w:rPr>
          <w:rFonts w:ascii="Arial" w:hAnsi="Arial" w:cs="Arial"/>
          <w:sz w:val="22"/>
          <w:szCs w:val="22"/>
        </w:rPr>
      </w:pPr>
      <w:r w:rsidRPr="000F732F">
        <w:rPr>
          <w:rFonts w:ascii="Arial" w:hAnsi="Arial" w:cs="Arial"/>
          <w:sz w:val="22"/>
          <w:szCs w:val="22"/>
        </w:rPr>
        <w:t>This includes:</w:t>
      </w:r>
    </w:p>
    <w:p w14:paraId="1A3AA515" w14:textId="77777777" w:rsidR="000F732F" w:rsidRPr="000F732F" w:rsidRDefault="000F732F" w:rsidP="000F732F">
      <w:pPr>
        <w:pStyle w:val="ListParagraph"/>
        <w:spacing w:before="240" w:after="240"/>
        <w:rPr>
          <w:rFonts w:ascii="Arial" w:hAnsi="Arial" w:cs="Arial"/>
          <w:sz w:val="22"/>
          <w:szCs w:val="22"/>
        </w:rPr>
      </w:pPr>
    </w:p>
    <w:p w14:paraId="56DBD14C" w14:textId="79655E7E" w:rsidR="000F732F" w:rsidRPr="000F732F" w:rsidRDefault="000F732F" w:rsidP="000F732F">
      <w:pPr>
        <w:pStyle w:val="ListParagraph"/>
        <w:numPr>
          <w:ilvl w:val="0"/>
          <w:numId w:val="20"/>
        </w:numPr>
        <w:spacing w:before="240" w:after="240"/>
        <w:rPr>
          <w:rFonts w:ascii="Arial" w:hAnsi="Arial" w:cs="Arial"/>
          <w:sz w:val="22"/>
          <w:szCs w:val="22"/>
        </w:rPr>
      </w:pPr>
      <w:r w:rsidRPr="000F732F">
        <w:rPr>
          <w:rFonts w:ascii="Arial" w:hAnsi="Arial" w:cs="Arial"/>
          <w:sz w:val="22"/>
          <w:szCs w:val="22"/>
        </w:rPr>
        <w:t>Demonstrate student commitment and dedication to the module, including punctuality, attendance, attitude, and politeness in class</w:t>
      </w:r>
      <w:r w:rsidRPr="00025E0B">
        <w:rPr>
          <w:rFonts w:ascii="Arial" w:hAnsi="Arial" w:cs="Arial"/>
          <w:b/>
          <w:bCs/>
          <w:sz w:val="22"/>
          <w:szCs w:val="22"/>
        </w:rPr>
        <w:t>. An average attendance of 80% is expected to complete a module.</w:t>
      </w:r>
    </w:p>
    <w:p w14:paraId="301DE140" w14:textId="77777777" w:rsidR="000F732F" w:rsidRDefault="000F732F" w:rsidP="000F732F">
      <w:pPr>
        <w:pStyle w:val="ListParagraph"/>
        <w:spacing w:before="240" w:after="240"/>
        <w:rPr>
          <w:rFonts w:ascii="Arial" w:hAnsi="Arial" w:cs="Arial"/>
          <w:sz w:val="22"/>
          <w:szCs w:val="22"/>
        </w:rPr>
      </w:pPr>
    </w:p>
    <w:p w14:paraId="49F93311" w14:textId="27A2EAFE" w:rsidR="000F732F" w:rsidRPr="000F732F" w:rsidRDefault="000F732F" w:rsidP="000F732F">
      <w:pPr>
        <w:pStyle w:val="ListParagraph"/>
        <w:numPr>
          <w:ilvl w:val="0"/>
          <w:numId w:val="20"/>
        </w:numPr>
        <w:spacing w:before="240" w:after="240"/>
        <w:rPr>
          <w:rFonts w:ascii="Arial" w:hAnsi="Arial" w:cs="Arial"/>
          <w:sz w:val="22"/>
          <w:szCs w:val="22"/>
        </w:rPr>
      </w:pPr>
      <w:r w:rsidRPr="000F732F">
        <w:rPr>
          <w:rFonts w:ascii="Arial" w:hAnsi="Arial" w:cs="Arial"/>
          <w:sz w:val="22"/>
          <w:szCs w:val="22"/>
        </w:rPr>
        <w:t>Work independently and as a member of a group</w:t>
      </w:r>
    </w:p>
    <w:p w14:paraId="44226E2F" w14:textId="77777777" w:rsidR="000F732F" w:rsidRDefault="000F732F" w:rsidP="000F732F">
      <w:pPr>
        <w:pStyle w:val="ListParagraph"/>
        <w:spacing w:before="240" w:after="240"/>
        <w:rPr>
          <w:rFonts w:ascii="Arial" w:hAnsi="Arial" w:cs="Arial"/>
          <w:sz w:val="22"/>
          <w:szCs w:val="22"/>
        </w:rPr>
      </w:pPr>
    </w:p>
    <w:p w14:paraId="09EE8B0B" w14:textId="12DCF7DB" w:rsidR="000F732F" w:rsidRDefault="003157C6" w:rsidP="000F732F">
      <w:pPr>
        <w:pStyle w:val="ListParagraph"/>
        <w:numPr>
          <w:ilvl w:val="0"/>
          <w:numId w:val="20"/>
        </w:numPr>
        <w:spacing w:before="240" w:after="240"/>
        <w:rPr>
          <w:rFonts w:ascii="Arial" w:hAnsi="Arial" w:cs="Arial"/>
          <w:sz w:val="22"/>
          <w:szCs w:val="22"/>
        </w:rPr>
      </w:pPr>
      <w:r>
        <w:rPr>
          <w:rFonts w:ascii="Arial" w:hAnsi="Arial" w:cs="Arial"/>
          <w:sz w:val="22"/>
          <w:szCs w:val="22"/>
        </w:rPr>
        <w:t>Working on</w:t>
      </w:r>
      <w:r w:rsidR="000F732F" w:rsidRPr="000F732F">
        <w:rPr>
          <w:rFonts w:ascii="Arial" w:hAnsi="Arial" w:cs="Arial"/>
          <w:sz w:val="22"/>
          <w:szCs w:val="22"/>
        </w:rPr>
        <w:t xml:space="preserve"> exercises between classes</w:t>
      </w:r>
    </w:p>
    <w:p w14:paraId="2E7E0B3E" w14:textId="77777777" w:rsidR="000F732F" w:rsidRDefault="000F732F" w:rsidP="006B11AB">
      <w:pPr>
        <w:pStyle w:val="ListParagraph"/>
        <w:spacing w:before="240" w:after="240"/>
        <w:rPr>
          <w:rFonts w:ascii="Arial" w:hAnsi="Arial" w:cs="Arial"/>
          <w:sz w:val="22"/>
          <w:szCs w:val="22"/>
        </w:rPr>
      </w:pPr>
    </w:p>
    <w:p w14:paraId="7DA7EE91" w14:textId="77777777" w:rsidR="000F732F" w:rsidRDefault="000F732F" w:rsidP="006B11AB">
      <w:pPr>
        <w:pStyle w:val="ListParagraph"/>
        <w:spacing w:before="240" w:after="240"/>
        <w:rPr>
          <w:rFonts w:ascii="Arial" w:hAnsi="Arial" w:cs="Arial"/>
          <w:sz w:val="22"/>
          <w:szCs w:val="22"/>
        </w:rPr>
      </w:pPr>
    </w:p>
    <w:p w14:paraId="560601E4" w14:textId="77777777" w:rsidR="000F732F" w:rsidRPr="00F038D6" w:rsidRDefault="000F732F" w:rsidP="006B11AB">
      <w:pPr>
        <w:pStyle w:val="ListParagraph"/>
        <w:spacing w:before="240" w:after="240"/>
        <w:rPr>
          <w:rFonts w:ascii="Arial" w:hAnsi="Arial" w:cs="Arial"/>
          <w:sz w:val="22"/>
          <w:szCs w:val="22"/>
        </w:rPr>
      </w:pPr>
    </w:p>
    <w:p w14:paraId="4900F29A" w14:textId="77777777" w:rsidR="006B11AB" w:rsidRDefault="006B11AB" w:rsidP="006B11AB">
      <w:pPr>
        <w:pStyle w:val="ListParagraph"/>
        <w:rPr>
          <w:rFonts w:ascii="Arial" w:hAnsi="Arial" w:cs="Arial"/>
          <w:sz w:val="22"/>
          <w:szCs w:val="22"/>
        </w:rPr>
      </w:pPr>
    </w:p>
    <w:p w14:paraId="665CD5EB" w14:textId="77777777" w:rsidR="00152E9D" w:rsidRDefault="00152E9D" w:rsidP="00A67FB1">
      <w:pPr>
        <w:ind w:left="720"/>
        <w:rPr>
          <w:rFonts w:ascii="Arial" w:hAnsi="Arial" w:cs="Arial"/>
          <w:sz w:val="24"/>
          <w:szCs w:val="24"/>
        </w:rPr>
      </w:pPr>
    </w:p>
    <w:p w14:paraId="7F4E5971" w14:textId="77777777" w:rsidR="00137ABA" w:rsidRDefault="00137ABA" w:rsidP="00A67FB1">
      <w:pPr>
        <w:ind w:left="720"/>
        <w:rPr>
          <w:rFonts w:ascii="Arial" w:hAnsi="Arial" w:cs="Arial"/>
          <w:sz w:val="24"/>
          <w:szCs w:val="24"/>
        </w:rPr>
      </w:pPr>
    </w:p>
    <w:p w14:paraId="170B8192" w14:textId="77777777" w:rsidR="00137ABA" w:rsidRDefault="00137ABA" w:rsidP="00A67FB1">
      <w:pPr>
        <w:ind w:left="720"/>
        <w:rPr>
          <w:rFonts w:ascii="Arial" w:hAnsi="Arial" w:cs="Arial"/>
          <w:sz w:val="24"/>
          <w:szCs w:val="24"/>
        </w:rPr>
      </w:pPr>
    </w:p>
    <w:p w14:paraId="70210D46" w14:textId="77777777" w:rsidR="00137ABA" w:rsidRDefault="00137ABA" w:rsidP="00A67FB1">
      <w:pPr>
        <w:ind w:left="720"/>
        <w:rPr>
          <w:rFonts w:ascii="Arial" w:hAnsi="Arial" w:cs="Arial"/>
          <w:sz w:val="24"/>
          <w:szCs w:val="24"/>
        </w:rPr>
      </w:pPr>
    </w:p>
    <w:p w14:paraId="1265FB00" w14:textId="77777777" w:rsidR="00137ABA" w:rsidRDefault="00137ABA" w:rsidP="00A67FB1">
      <w:pPr>
        <w:ind w:left="720"/>
        <w:rPr>
          <w:rFonts w:ascii="Arial" w:hAnsi="Arial" w:cs="Arial"/>
          <w:sz w:val="24"/>
          <w:szCs w:val="24"/>
        </w:rPr>
      </w:pPr>
    </w:p>
    <w:p w14:paraId="51A99FC3" w14:textId="77777777" w:rsidR="00137ABA" w:rsidRDefault="00137ABA" w:rsidP="00A67FB1">
      <w:pPr>
        <w:ind w:left="720"/>
        <w:rPr>
          <w:rFonts w:ascii="Arial" w:hAnsi="Arial" w:cs="Arial"/>
          <w:sz w:val="24"/>
          <w:szCs w:val="24"/>
        </w:rPr>
      </w:pPr>
    </w:p>
    <w:p w14:paraId="30535567" w14:textId="77777777" w:rsidR="00137ABA" w:rsidRDefault="00137ABA" w:rsidP="00A67FB1">
      <w:pPr>
        <w:ind w:left="720"/>
        <w:rPr>
          <w:rFonts w:ascii="Arial" w:hAnsi="Arial" w:cs="Arial"/>
          <w:sz w:val="24"/>
          <w:szCs w:val="24"/>
        </w:rPr>
      </w:pPr>
    </w:p>
    <w:p w14:paraId="08B57F69" w14:textId="77777777" w:rsidR="00137ABA" w:rsidRDefault="00137ABA" w:rsidP="00A67FB1">
      <w:pPr>
        <w:ind w:left="720"/>
        <w:rPr>
          <w:rFonts w:ascii="Arial" w:hAnsi="Arial" w:cs="Arial"/>
          <w:sz w:val="24"/>
          <w:szCs w:val="24"/>
        </w:rPr>
      </w:pPr>
    </w:p>
    <w:p w14:paraId="45B4D2B9" w14:textId="77777777" w:rsidR="00137ABA" w:rsidRPr="00A406E5" w:rsidRDefault="00137ABA"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27B96C3E" w14:textId="77777777" w:rsidR="00D22D9C" w:rsidRPr="00A406E5" w:rsidRDefault="00D22D9C" w:rsidP="00D22D9C">
      <w:pPr>
        <w:jc w:val="both"/>
        <w:rPr>
          <w:rFonts w:ascii="Arial" w:hAnsi="Arial" w:cs="Arial"/>
          <w:sz w:val="22"/>
          <w:szCs w:val="22"/>
        </w:rPr>
      </w:pPr>
    </w:p>
    <w:p w14:paraId="676FDDB8" w14:textId="77777777" w:rsidR="00137ABA" w:rsidRDefault="00137ABA" w:rsidP="00D22D9C">
      <w:pPr>
        <w:jc w:val="both"/>
        <w:rPr>
          <w:rFonts w:ascii="Arial" w:hAnsi="Arial" w:cs="Arial"/>
          <w:b/>
          <w:sz w:val="22"/>
          <w:szCs w:val="22"/>
        </w:rPr>
      </w:pPr>
    </w:p>
    <w:p w14:paraId="2A517B6F" w14:textId="77777777" w:rsidR="00137ABA" w:rsidRDefault="00137ABA" w:rsidP="00D22D9C">
      <w:pPr>
        <w:jc w:val="both"/>
        <w:rPr>
          <w:rFonts w:ascii="Arial" w:hAnsi="Arial" w:cs="Arial"/>
          <w:b/>
          <w:sz w:val="22"/>
          <w:szCs w:val="22"/>
        </w:rPr>
      </w:pPr>
    </w:p>
    <w:p w14:paraId="7C1C3A60" w14:textId="77777777" w:rsidR="00137ABA" w:rsidRDefault="00137ABA" w:rsidP="00D22D9C">
      <w:pPr>
        <w:jc w:val="both"/>
        <w:rPr>
          <w:rFonts w:ascii="Arial" w:hAnsi="Arial" w:cs="Arial"/>
          <w:b/>
          <w:sz w:val="22"/>
          <w:szCs w:val="22"/>
        </w:rPr>
      </w:pPr>
    </w:p>
    <w:p w14:paraId="11F5A5EF" w14:textId="77777777" w:rsidR="00137ABA" w:rsidRDefault="00137ABA" w:rsidP="00D22D9C">
      <w:pPr>
        <w:jc w:val="both"/>
        <w:rPr>
          <w:rFonts w:ascii="Arial" w:hAnsi="Arial" w:cs="Arial"/>
          <w:b/>
          <w:sz w:val="22"/>
          <w:szCs w:val="22"/>
        </w:rPr>
      </w:pPr>
    </w:p>
    <w:p w14:paraId="3D594FA8" w14:textId="77777777" w:rsidR="00137ABA" w:rsidRDefault="00137ABA" w:rsidP="00D22D9C">
      <w:pPr>
        <w:jc w:val="both"/>
        <w:rPr>
          <w:rFonts w:ascii="Arial" w:hAnsi="Arial" w:cs="Arial"/>
          <w:b/>
          <w:sz w:val="22"/>
          <w:szCs w:val="22"/>
        </w:rPr>
      </w:pPr>
    </w:p>
    <w:p w14:paraId="0F7A4BFC" w14:textId="17EB6A4A"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137AB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DB6441" w14:textId="77777777" w:rsidTr="00137ABA">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902378D" w:rsidR="00152E9D" w:rsidRPr="00A406E5" w:rsidRDefault="00152E9D" w:rsidP="00152E9D">
            <w:pPr>
              <w:rPr>
                <w:rFonts w:ascii="Arial" w:hAnsi="Arial" w:cs="Arial"/>
                <w:b/>
                <w:sz w:val="16"/>
                <w:szCs w:val="16"/>
              </w:rPr>
            </w:pP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4FFB8B3A" w:rsidR="00152E9D" w:rsidRPr="00A406E5" w:rsidRDefault="00137ABA" w:rsidP="00152E9D">
            <w:pPr>
              <w:jc w:val="center"/>
              <w:rPr>
                <w:rFonts w:ascii="Arial" w:hAnsi="Arial" w:cs="Arial"/>
                <w:sz w:val="32"/>
              </w:rPr>
            </w:pPr>
            <w:r>
              <w:rPr>
                <w:rFonts w:ascii="Arial" w:hAnsi="Arial" w:cs="Arial"/>
                <w:sz w:val="32"/>
              </w:rPr>
              <w:t>75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137ABA">
        <w:trPr>
          <w:trHeight w:val="451"/>
        </w:trPr>
        <w:tc>
          <w:tcPr>
            <w:tcW w:w="4169" w:type="pct"/>
            <w:vMerge w:val="restart"/>
            <w:tcBorders>
              <w:top w:val="single" w:sz="4" w:space="0" w:color="auto"/>
              <w:left w:val="single" w:sz="4" w:space="0" w:color="auto"/>
              <w:right w:val="single" w:sz="4" w:space="0" w:color="auto"/>
            </w:tcBorders>
          </w:tcPr>
          <w:p w14:paraId="4EA1F4D1" w14:textId="7EF8A627" w:rsidR="00152E9D" w:rsidRPr="00137ABA" w:rsidRDefault="00137ABA" w:rsidP="00152E9D">
            <w:pPr>
              <w:spacing w:after="120"/>
              <w:rPr>
                <w:rFonts w:ascii="Arial" w:hAnsi="Arial" w:cs="Arial"/>
                <w:b/>
                <w:bCs/>
                <w:sz w:val="24"/>
                <w:szCs w:val="24"/>
              </w:rPr>
            </w:pPr>
            <w:r w:rsidRPr="00137ABA">
              <w:rPr>
                <w:rFonts w:ascii="Arial" w:hAnsi="Arial" w:cs="Arial"/>
                <w:b/>
                <w:bCs/>
                <w:sz w:val="24"/>
                <w:szCs w:val="24"/>
              </w:rPr>
              <w:t>Ballet (25)</w:t>
            </w:r>
          </w:p>
          <w:p w14:paraId="58CD2581" w14:textId="77777777" w:rsidR="00137ABA" w:rsidRPr="00137ABA" w:rsidRDefault="00137ABA" w:rsidP="00152E9D">
            <w:pPr>
              <w:spacing w:after="120"/>
              <w:rPr>
                <w:rFonts w:ascii="Arial" w:hAnsi="Arial" w:cs="Arial"/>
                <w:b/>
                <w:bCs/>
                <w:sz w:val="24"/>
                <w:szCs w:val="24"/>
              </w:rPr>
            </w:pPr>
          </w:p>
          <w:p w14:paraId="7D96981A" w14:textId="0C4AD527" w:rsidR="00137ABA" w:rsidRPr="00137ABA" w:rsidRDefault="00137ABA" w:rsidP="00152E9D">
            <w:pPr>
              <w:spacing w:after="120"/>
              <w:rPr>
                <w:rFonts w:ascii="Arial" w:hAnsi="Arial" w:cs="Arial"/>
                <w:b/>
                <w:bCs/>
                <w:sz w:val="24"/>
                <w:szCs w:val="24"/>
              </w:rPr>
            </w:pPr>
            <w:r w:rsidRPr="00137ABA">
              <w:rPr>
                <w:rFonts w:ascii="Arial" w:hAnsi="Arial" w:cs="Arial"/>
                <w:b/>
                <w:bCs/>
                <w:sz w:val="24"/>
                <w:szCs w:val="24"/>
              </w:rPr>
              <w:t>Tap (25)</w:t>
            </w:r>
          </w:p>
          <w:p w14:paraId="495E2C40" w14:textId="77777777" w:rsidR="00137ABA" w:rsidRPr="00137ABA" w:rsidRDefault="00137ABA" w:rsidP="00152E9D">
            <w:pPr>
              <w:spacing w:after="120"/>
              <w:rPr>
                <w:rFonts w:ascii="Arial" w:hAnsi="Arial" w:cs="Arial"/>
                <w:b/>
                <w:bCs/>
                <w:sz w:val="24"/>
                <w:szCs w:val="24"/>
              </w:rPr>
            </w:pPr>
          </w:p>
          <w:p w14:paraId="3B72A826" w14:textId="77777777" w:rsidR="00137ABA" w:rsidRPr="00137ABA" w:rsidRDefault="00137ABA" w:rsidP="00152E9D">
            <w:pPr>
              <w:spacing w:after="120"/>
              <w:rPr>
                <w:rFonts w:ascii="Arial" w:hAnsi="Arial" w:cs="Arial"/>
                <w:b/>
                <w:bCs/>
                <w:sz w:val="24"/>
                <w:szCs w:val="24"/>
              </w:rPr>
            </w:pPr>
          </w:p>
          <w:p w14:paraId="5DDF639C" w14:textId="6426BA98" w:rsidR="00137ABA" w:rsidRPr="00137ABA" w:rsidRDefault="00137ABA" w:rsidP="00152E9D">
            <w:pPr>
              <w:spacing w:after="120"/>
              <w:rPr>
                <w:rFonts w:ascii="Arial" w:hAnsi="Arial" w:cs="Arial"/>
                <w:b/>
                <w:bCs/>
                <w:sz w:val="24"/>
                <w:szCs w:val="24"/>
              </w:rPr>
            </w:pPr>
            <w:r w:rsidRPr="00137ABA">
              <w:rPr>
                <w:rFonts w:ascii="Arial" w:hAnsi="Arial" w:cs="Arial"/>
                <w:b/>
                <w:bCs/>
                <w:sz w:val="24"/>
                <w:szCs w:val="24"/>
              </w:rPr>
              <w:t>Jazz (25)</w:t>
            </w: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137ABA">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137ABA">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32CFE2D9" w:rsidR="00152E9D" w:rsidRPr="00A406E5" w:rsidRDefault="00137ABA" w:rsidP="00152E9D">
            <w:pPr>
              <w:rPr>
                <w:rFonts w:ascii="Arial" w:hAnsi="Arial" w:cs="Arial"/>
                <w:b/>
                <w:sz w:val="16"/>
                <w:szCs w:val="16"/>
              </w:rPr>
            </w:pPr>
            <w:r>
              <w:rPr>
                <w:rFonts w:ascii="Arial" w:hAnsi="Arial" w:cs="Arial"/>
                <w:b/>
              </w:rPr>
              <w:t>T</w:t>
            </w:r>
            <w:r w:rsidR="005F3A53">
              <w:rPr>
                <w:rFonts w:ascii="Arial" w:hAnsi="Arial" w:cs="Arial"/>
                <w:b/>
              </w:rPr>
              <w:t>ransferable S</w:t>
            </w:r>
            <w:r w:rsidR="00152E9D" w:rsidRPr="00A406E5">
              <w:rPr>
                <w:rFonts w:ascii="Arial" w:hAnsi="Arial" w:cs="Arial"/>
                <w:b/>
              </w:rPr>
              <w:t xml:space="preserve">kills for </w:t>
            </w:r>
            <w:r w:rsidR="005F3A53">
              <w:rPr>
                <w:rFonts w:ascii="Arial" w:hAnsi="Arial" w:cs="Arial"/>
                <w:b/>
              </w:rPr>
              <w:t xml:space="preserve">Life and </w:t>
            </w:r>
            <w:r w:rsidR="00152E9D"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5E332392" w:rsidR="00152E9D" w:rsidRPr="00A406E5" w:rsidRDefault="00137ABA" w:rsidP="00152E9D">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137ABA">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137ABA">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B5439F">
            <w:pPr>
              <w:rPr>
                <w:rFonts w:ascii="Arial" w:hAnsi="Arial" w:cs="Arial"/>
                <w:b/>
              </w:rPr>
            </w:pPr>
            <w:r>
              <w:rPr>
                <w:rFonts w:ascii="Arial" w:hAnsi="Arial" w:cs="Arial"/>
                <w:b/>
              </w:rPr>
              <w:t>Level 4</w:t>
            </w:r>
          </w:p>
        </w:tc>
      </w:tr>
      <w:tr w:rsidR="007D5DE2" w:rsidRPr="00D9771E" w14:paraId="4DD92D03" w14:textId="77777777" w:rsidTr="00B5439F">
        <w:tc>
          <w:tcPr>
            <w:tcW w:w="13948" w:type="dxa"/>
            <w:shd w:val="clear" w:color="auto" w:fill="DAEEF3" w:themeFill="accent5" w:themeFillTint="33"/>
          </w:tcPr>
          <w:p w14:paraId="3315292B" w14:textId="77777777" w:rsidR="007D5DE2" w:rsidRPr="00B669B1" w:rsidRDefault="007D5DE2" w:rsidP="00B5439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B5439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B5439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B5439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B5439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B543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B543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B5439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B5439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B5439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B5439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B5439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B5439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B5439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B5439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B5439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B5439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B5439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B5439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B5439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B5439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B5439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B5439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B5439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B5439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B5439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B5439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B5439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B5439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B5439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B5439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B5439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B5439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B5439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B5439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B5439F">
            <w:pPr>
              <w:spacing w:before="34" w:line="239" w:lineRule="auto"/>
              <w:ind w:left="108" w:right="-54"/>
              <w:rPr>
                <w:rFonts w:ascii="Arial" w:eastAsia="Arial" w:hAnsi="Arial" w:cs="Arial"/>
                <w:bCs/>
                <w:sz w:val="18"/>
                <w:szCs w:val="18"/>
              </w:rPr>
            </w:pPr>
          </w:p>
          <w:p w14:paraId="68134EA1" w14:textId="77777777" w:rsidR="007D5DE2" w:rsidRPr="00F65EEE" w:rsidRDefault="007D5DE2" w:rsidP="00B5439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B5439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B5439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B5439F">
            <w:pPr>
              <w:rPr>
                <w:rFonts w:ascii="Arial" w:hAnsi="Arial" w:cs="Arial"/>
              </w:rPr>
            </w:pPr>
            <w:r w:rsidRPr="00FF3C22">
              <w:rPr>
                <w:rFonts w:ascii="Arial" w:hAnsi="Arial" w:cs="Arial"/>
              </w:rPr>
              <w:t>evidence to back up views.</w:t>
            </w:r>
          </w:p>
          <w:p w14:paraId="5A59E1F5" w14:textId="77777777" w:rsidR="007D5DE2" w:rsidRPr="00B669B1" w:rsidRDefault="007D5DE2" w:rsidP="00B5439F">
            <w:pPr>
              <w:rPr>
                <w:rFonts w:ascii="Arial" w:hAnsi="Arial" w:cs="Arial"/>
              </w:rPr>
            </w:pPr>
          </w:p>
        </w:tc>
        <w:tc>
          <w:tcPr>
            <w:tcW w:w="1736" w:type="dxa"/>
          </w:tcPr>
          <w:p w14:paraId="453E6B37" w14:textId="77777777" w:rsidR="007D5DE2" w:rsidRPr="00B669B1" w:rsidRDefault="007D5DE2" w:rsidP="00B5439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B5439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B5439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B5439F">
            <w:pPr>
              <w:rPr>
                <w:rFonts w:ascii="Arial" w:hAnsi="Arial" w:cs="Arial"/>
              </w:rPr>
            </w:pPr>
          </w:p>
        </w:tc>
        <w:tc>
          <w:tcPr>
            <w:tcW w:w="1736" w:type="dxa"/>
          </w:tcPr>
          <w:p w14:paraId="46CD8CB0" w14:textId="77777777" w:rsidR="007D5DE2" w:rsidRPr="00B669B1" w:rsidRDefault="007D5DE2" w:rsidP="00B5439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B5439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B5439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B5439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B5439F">
            <w:pPr>
              <w:rPr>
                <w:rFonts w:ascii="Arial" w:hAnsi="Arial" w:cs="Arial"/>
              </w:rPr>
            </w:pPr>
          </w:p>
        </w:tc>
        <w:tc>
          <w:tcPr>
            <w:tcW w:w="1736" w:type="dxa"/>
          </w:tcPr>
          <w:p w14:paraId="369BB182" w14:textId="77777777" w:rsidR="007D5DE2" w:rsidRPr="00B669B1" w:rsidRDefault="007D5DE2" w:rsidP="00B5439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B5439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B5439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B5439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B5439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B5439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B5439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B5439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B5439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B5439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B5439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B5439F">
            <w:pPr>
              <w:rPr>
                <w:rFonts w:ascii="Arial" w:hAnsi="Arial" w:cs="Arial"/>
              </w:rPr>
            </w:pPr>
          </w:p>
          <w:p w14:paraId="267DDE86" w14:textId="77777777" w:rsidR="007D5DE2" w:rsidRPr="00B669B1" w:rsidRDefault="007D5DE2" w:rsidP="00B5439F">
            <w:pPr>
              <w:rPr>
                <w:rFonts w:ascii="Arial" w:hAnsi="Arial" w:cs="Arial"/>
              </w:rPr>
            </w:pPr>
          </w:p>
        </w:tc>
        <w:tc>
          <w:tcPr>
            <w:tcW w:w="1736" w:type="dxa"/>
          </w:tcPr>
          <w:p w14:paraId="45CE909F" w14:textId="77777777" w:rsidR="007D5DE2" w:rsidRPr="00B669B1" w:rsidRDefault="007D5DE2" w:rsidP="00B5439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B5439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B5439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B5439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B5439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B5439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B5439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B5439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B5439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B5439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B5439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B5439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B5439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B5439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B5439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B5439F">
            <w:pPr>
              <w:rPr>
                <w:rFonts w:ascii="Arial" w:hAnsi="Arial" w:cs="Arial"/>
              </w:rPr>
            </w:pPr>
          </w:p>
          <w:p w14:paraId="0AED1746" w14:textId="77777777" w:rsidR="007D5DE2" w:rsidRPr="00E07BE3" w:rsidRDefault="007D5DE2" w:rsidP="00B5439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B5439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B5439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B5439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B5439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B5439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B5439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B5439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B5439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B5439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B5439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DE819" w14:textId="77777777" w:rsidR="00B50EA8" w:rsidRDefault="00B50EA8">
      <w:r>
        <w:separator/>
      </w:r>
    </w:p>
  </w:endnote>
  <w:endnote w:type="continuationSeparator" w:id="0">
    <w:p w14:paraId="3EABE383" w14:textId="77777777" w:rsidR="00B50EA8" w:rsidRDefault="00B50EA8">
      <w:r>
        <w:continuationSeparator/>
      </w:r>
    </w:p>
  </w:endnote>
  <w:endnote w:type="continuationNotice" w:id="1">
    <w:p w14:paraId="3EAFEF0B" w14:textId="77777777" w:rsidR="008D7768" w:rsidRDefault="008D7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2186C" w14:textId="77777777" w:rsidR="00B50EA8" w:rsidRDefault="00B50EA8">
      <w:r>
        <w:separator/>
      </w:r>
    </w:p>
  </w:footnote>
  <w:footnote w:type="continuationSeparator" w:id="0">
    <w:p w14:paraId="761E0AE1" w14:textId="77777777" w:rsidR="00B50EA8" w:rsidRDefault="00B50EA8">
      <w:r>
        <w:continuationSeparator/>
      </w:r>
    </w:p>
  </w:footnote>
  <w:footnote w:type="continuationNotice" w:id="1">
    <w:p w14:paraId="475D3190" w14:textId="77777777" w:rsidR="008D7768" w:rsidRDefault="008D776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F116B"/>
    <w:multiLevelType w:val="hybridMultilevel"/>
    <w:tmpl w:val="B290D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500C19"/>
    <w:multiLevelType w:val="hybridMultilevel"/>
    <w:tmpl w:val="BCBE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hint="default"/>
      </w:rPr>
    </w:lvl>
    <w:lvl w:ilvl="8" w:tplc="2D5A1D36">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8"/>
  </w:num>
  <w:num w:numId="4" w16cid:durableId="1679189305">
    <w:abstractNumId w:val="13"/>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977807997">
    <w:abstractNumId w:val="14"/>
  </w:num>
  <w:num w:numId="18" w16cid:durableId="1369337663">
    <w:abstractNumId w:val="19"/>
  </w:num>
  <w:num w:numId="19" w16cid:durableId="258805062">
    <w:abstractNumId w:val="1"/>
  </w:num>
  <w:num w:numId="20" w16cid:durableId="9869387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73C"/>
    <w:rsid w:val="000134D5"/>
    <w:rsid w:val="00021E1E"/>
    <w:rsid w:val="00025E0B"/>
    <w:rsid w:val="00026B02"/>
    <w:rsid w:val="000822E5"/>
    <w:rsid w:val="00095AF4"/>
    <w:rsid w:val="000971FC"/>
    <w:rsid w:val="000A2A3A"/>
    <w:rsid w:val="000A492A"/>
    <w:rsid w:val="000A7F8E"/>
    <w:rsid w:val="000D2F80"/>
    <w:rsid w:val="000E413A"/>
    <w:rsid w:val="000F5AA3"/>
    <w:rsid w:val="000F732F"/>
    <w:rsid w:val="00100396"/>
    <w:rsid w:val="00100B5C"/>
    <w:rsid w:val="00103BA7"/>
    <w:rsid w:val="001106E9"/>
    <w:rsid w:val="00124CA5"/>
    <w:rsid w:val="00134F77"/>
    <w:rsid w:val="001363A5"/>
    <w:rsid w:val="00137ABA"/>
    <w:rsid w:val="00152E9D"/>
    <w:rsid w:val="00154487"/>
    <w:rsid w:val="001652FB"/>
    <w:rsid w:val="0017512A"/>
    <w:rsid w:val="00196958"/>
    <w:rsid w:val="001A1E39"/>
    <w:rsid w:val="001A24F3"/>
    <w:rsid w:val="001B405C"/>
    <w:rsid w:val="001B5F45"/>
    <w:rsid w:val="001E1050"/>
    <w:rsid w:val="001E1E1F"/>
    <w:rsid w:val="001E2007"/>
    <w:rsid w:val="001E57C1"/>
    <w:rsid w:val="001F07EF"/>
    <w:rsid w:val="001F0D71"/>
    <w:rsid w:val="001F50B6"/>
    <w:rsid w:val="001F6D7A"/>
    <w:rsid w:val="00224849"/>
    <w:rsid w:val="0022746E"/>
    <w:rsid w:val="00235F71"/>
    <w:rsid w:val="00240B69"/>
    <w:rsid w:val="002444CA"/>
    <w:rsid w:val="00260DE6"/>
    <w:rsid w:val="00273FEE"/>
    <w:rsid w:val="0028204E"/>
    <w:rsid w:val="0028591B"/>
    <w:rsid w:val="002878BF"/>
    <w:rsid w:val="00291841"/>
    <w:rsid w:val="002A7CC0"/>
    <w:rsid w:val="002C449B"/>
    <w:rsid w:val="002C6040"/>
    <w:rsid w:val="002D5B3F"/>
    <w:rsid w:val="002E272E"/>
    <w:rsid w:val="002F5778"/>
    <w:rsid w:val="003157C6"/>
    <w:rsid w:val="003223E0"/>
    <w:rsid w:val="0035294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A29"/>
    <w:rsid w:val="00451810"/>
    <w:rsid w:val="00470860"/>
    <w:rsid w:val="00470A38"/>
    <w:rsid w:val="00477880"/>
    <w:rsid w:val="004874DE"/>
    <w:rsid w:val="004B5334"/>
    <w:rsid w:val="004B6C14"/>
    <w:rsid w:val="004C429A"/>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2363"/>
    <w:rsid w:val="005969E2"/>
    <w:rsid w:val="005A1689"/>
    <w:rsid w:val="005B61CD"/>
    <w:rsid w:val="005D0013"/>
    <w:rsid w:val="005D1D58"/>
    <w:rsid w:val="005D432C"/>
    <w:rsid w:val="005E285E"/>
    <w:rsid w:val="005E72F8"/>
    <w:rsid w:val="005F0579"/>
    <w:rsid w:val="005F3A53"/>
    <w:rsid w:val="00604531"/>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11AB"/>
    <w:rsid w:val="006B6BF5"/>
    <w:rsid w:val="006C204E"/>
    <w:rsid w:val="006D49ED"/>
    <w:rsid w:val="006D55CE"/>
    <w:rsid w:val="006D637A"/>
    <w:rsid w:val="006D6F24"/>
    <w:rsid w:val="006F0F95"/>
    <w:rsid w:val="006F45BF"/>
    <w:rsid w:val="006F4B54"/>
    <w:rsid w:val="006F60E0"/>
    <w:rsid w:val="006F66D4"/>
    <w:rsid w:val="00702F71"/>
    <w:rsid w:val="00732E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66E5"/>
    <w:rsid w:val="00896134"/>
    <w:rsid w:val="008A62BC"/>
    <w:rsid w:val="008B43E7"/>
    <w:rsid w:val="008D763F"/>
    <w:rsid w:val="008D7768"/>
    <w:rsid w:val="008F036F"/>
    <w:rsid w:val="008F1308"/>
    <w:rsid w:val="008F78C2"/>
    <w:rsid w:val="00904568"/>
    <w:rsid w:val="00911394"/>
    <w:rsid w:val="00923EF2"/>
    <w:rsid w:val="00926D25"/>
    <w:rsid w:val="00926E9D"/>
    <w:rsid w:val="009315A0"/>
    <w:rsid w:val="00932C6E"/>
    <w:rsid w:val="00933CB7"/>
    <w:rsid w:val="00933F10"/>
    <w:rsid w:val="009433C5"/>
    <w:rsid w:val="00965881"/>
    <w:rsid w:val="00982DA7"/>
    <w:rsid w:val="009871FF"/>
    <w:rsid w:val="00990799"/>
    <w:rsid w:val="00995D51"/>
    <w:rsid w:val="009A0631"/>
    <w:rsid w:val="009B10ED"/>
    <w:rsid w:val="009C0B2D"/>
    <w:rsid w:val="009D3EA4"/>
    <w:rsid w:val="009D649C"/>
    <w:rsid w:val="009E0CA9"/>
    <w:rsid w:val="009E4BC1"/>
    <w:rsid w:val="009E7C90"/>
    <w:rsid w:val="009F5CB2"/>
    <w:rsid w:val="00A03BB8"/>
    <w:rsid w:val="00A10E05"/>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24A8"/>
    <w:rsid w:val="00B50EA8"/>
    <w:rsid w:val="00B5439F"/>
    <w:rsid w:val="00B574C9"/>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14D8"/>
    <w:rsid w:val="00DA36EE"/>
    <w:rsid w:val="00DB116D"/>
    <w:rsid w:val="00DD17CC"/>
    <w:rsid w:val="00DD5755"/>
    <w:rsid w:val="00DE217A"/>
    <w:rsid w:val="00DE67C2"/>
    <w:rsid w:val="00DF321B"/>
    <w:rsid w:val="00E230E0"/>
    <w:rsid w:val="00E27F15"/>
    <w:rsid w:val="00E51AAC"/>
    <w:rsid w:val="00E51ED9"/>
    <w:rsid w:val="00E66CC0"/>
    <w:rsid w:val="00E728A9"/>
    <w:rsid w:val="00E807D9"/>
    <w:rsid w:val="00EA0F4E"/>
    <w:rsid w:val="00EA295B"/>
    <w:rsid w:val="00EA3B9B"/>
    <w:rsid w:val="00EA6801"/>
    <w:rsid w:val="00EB4F96"/>
    <w:rsid w:val="00ED7072"/>
    <w:rsid w:val="00EE3132"/>
    <w:rsid w:val="00EE3D9D"/>
    <w:rsid w:val="00EE6DA0"/>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7138F"/>
    <w:rsid w:val="00F82B18"/>
    <w:rsid w:val="00F83805"/>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1E53580"/>
  <w15:docId w15:val="{073C26D1-BB4A-44B0-8C67-6C553835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0134D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9917B2-5963-4A5A-9869-7681946197C4}">
  <ds:schemaRefs>
    <ds:schemaRef ds:uri="http://schemas.microsoft.com/sharepoint/v3/contenttype/forms"/>
  </ds:schemaRefs>
</ds:datastoreItem>
</file>

<file path=customXml/itemProps2.xml><?xml version="1.0" encoding="utf-8"?>
<ds:datastoreItem xmlns:ds="http://schemas.openxmlformats.org/officeDocument/2006/customXml" ds:itemID="{18ADACB9-3E5C-4850-AE19-18992E893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2959</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Eilir Owen-griffiths</cp:lastModifiedBy>
  <cp:revision>14</cp:revision>
  <cp:lastPrinted>2014-10-10T15:42:00Z</cp:lastPrinted>
  <dcterms:created xsi:type="dcterms:W3CDTF">2024-07-10T16:59:00Z</dcterms:created>
  <dcterms:modified xsi:type="dcterms:W3CDTF">2024-09-13T13:22:00Z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