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772B4" w14:textId="5409F4D3" w:rsidR="00CD4E3F" w:rsidRPr="00BD204B" w:rsidRDefault="00C947CD" w:rsidP="00014ED2">
      <w:pPr>
        <w:spacing w:after="0" w:line="259" w:lineRule="auto"/>
        <w:ind w:left="0" w:right="0" w:firstLine="0"/>
        <w:jc w:val="center"/>
        <w:rPr>
          <w:rFonts w:ascii="Arial" w:hAnsi="Arial" w:cs="Arial"/>
        </w:rPr>
      </w:pPr>
      <w:r w:rsidRPr="00BD204B">
        <w:rPr>
          <w:rFonts w:ascii="Arial" w:hAnsi="Arial" w:cs="Arial"/>
          <w:sz w:val="52"/>
        </w:rPr>
        <w:t>University of Wales Trinity Saint David</w:t>
      </w:r>
    </w:p>
    <w:p w14:paraId="33982F5E" w14:textId="1D022616" w:rsidR="00CD4E3F" w:rsidRPr="00BD204B" w:rsidRDefault="00C947CD" w:rsidP="00014ED2">
      <w:pPr>
        <w:spacing w:after="0" w:line="259" w:lineRule="auto"/>
        <w:ind w:left="0" w:right="0" w:firstLine="0"/>
        <w:jc w:val="center"/>
        <w:rPr>
          <w:rFonts w:ascii="Arial" w:hAnsi="Arial" w:cs="Arial"/>
        </w:rPr>
      </w:pPr>
      <w:r w:rsidRPr="00BD204B">
        <w:rPr>
          <w:rFonts w:ascii="Arial" w:hAnsi="Arial" w:cs="Arial"/>
          <w:sz w:val="28"/>
        </w:rPr>
        <w:t>Wales Institute of Science and Art</w:t>
      </w:r>
    </w:p>
    <w:p w14:paraId="705E0A07" w14:textId="77777777" w:rsidR="00CD4E3F" w:rsidRPr="00BD204B" w:rsidRDefault="00C947CD" w:rsidP="00014ED2">
      <w:pPr>
        <w:spacing w:after="0" w:line="259" w:lineRule="auto"/>
        <w:ind w:left="0" w:right="0" w:firstLine="0"/>
        <w:jc w:val="center"/>
        <w:rPr>
          <w:rFonts w:ascii="Arial" w:hAnsi="Arial" w:cs="Arial"/>
        </w:rPr>
      </w:pPr>
      <w:r w:rsidRPr="00BD204B">
        <w:rPr>
          <w:rFonts w:ascii="Arial" w:hAnsi="Arial" w:cs="Arial"/>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4510151" cy="2251075"/>
                    </a:xfrm>
                    <a:prstGeom prst="rect">
                      <a:avLst/>
                    </a:prstGeom>
                  </pic:spPr>
                </pic:pic>
              </a:graphicData>
            </a:graphic>
          </wp:inline>
        </w:drawing>
      </w:r>
    </w:p>
    <w:p w14:paraId="62B3A96C" w14:textId="77777777" w:rsidR="00CD4E3F" w:rsidRPr="00BD204B" w:rsidRDefault="00C947CD" w:rsidP="00014ED2">
      <w:pPr>
        <w:spacing w:after="100" w:line="259" w:lineRule="auto"/>
        <w:ind w:left="0" w:right="902" w:firstLine="0"/>
        <w:jc w:val="right"/>
        <w:rPr>
          <w:rFonts w:ascii="Arial" w:hAnsi="Arial" w:cs="Arial"/>
        </w:rPr>
      </w:pPr>
      <w:r w:rsidRPr="00BD204B">
        <w:rPr>
          <w:rFonts w:ascii="Arial" w:hAnsi="Arial" w:cs="Arial"/>
        </w:rPr>
        <w:t xml:space="preserve"> </w:t>
      </w:r>
    </w:p>
    <w:p w14:paraId="2177903E" w14:textId="77777777" w:rsidR="00CD4E3F" w:rsidRPr="00BD204B" w:rsidRDefault="00C947CD" w:rsidP="00014ED2">
      <w:pPr>
        <w:spacing w:after="866" w:line="259" w:lineRule="auto"/>
        <w:ind w:left="0" w:right="0" w:firstLine="0"/>
        <w:jc w:val="center"/>
        <w:rPr>
          <w:rFonts w:ascii="Arial" w:hAnsi="Arial" w:cs="Arial"/>
        </w:rPr>
      </w:pPr>
      <w:r w:rsidRPr="00BD204B">
        <w:rPr>
          <w:rFonts w:ascii="Arial" w:hAnsi="Arial" w:cs="Arial"/>
        </w:rPr>
        <w:t xml:space="preserve"> </w:t>
      </w:r>
    </w:p>
    <w:p w14:paraId="02E5659B" w14:textId="77777777" w:rsidR="00CD4E3F" w:rsidRPr="00BD204B" w:rsidRDefault="00C947CD" w:rsidP="00014ED2">
      <w:pPr>
        <w:spacing w:after="160" w:line="259" w:lineRule="auto"/>
        <w:ind w:left="0" w:right="0" w:firstLine="0"/>
        <w:jc w:val="center"/>
        <w:rPr>
          <w:rFonts w:ascii="Arial" w:hAnsi="Arial" w:cs="Arial"/>
        </w:rPr>
      </w:pPr>
      <w:r w:rsidRPr="00BD204B">
        <w:rPr>
          <w:rFonts w:ascii="Arial" w:hAnsi="Arial" w:cs="Arial"/>
          <w:sz w:val="96"/>
        </w:rPr>
        <w:t xml:space="preserve"> </w:t>
      </w:r>
    </w:p>
    <w:p w14:paraId="4919166F" w14:textId="0B8E0F8C" w:rsidR="00CD4E3F" w:rsidRPr="00BD204B" w:rsidRDefault="002F67D7" w:rsidP="00014ED2">
      <w:pPr>
        <w:spacing w:after="159" w:line="259" w:lineRule="auto"/>
        <w:ind w:left="0" w:right="0" w:firstLine="0"/>
        <w:jc w:val="center"/>
        <w:rPr>
          <w:rFonts w:ascii="Arial" w:hAnsi="Arial" w:cs="Arial"/>
        </w:rPr>
      </w:pPr>
      <w:r w:rsidRPr="00BD204B">
        <w:rPr>
          <w:rFonts w:ascii="Arial" w:hAnsi="Arial" w:cs="Arial"/>
          <w:sz w:val="96"/>
        </w:rPr>
        <w:t>2D Diffusion Equation model using the Explicit Finite Difference Method</w:t>
      </w:r>
    </w:p>
    <w:p w14:paraId="627E8879" w14:textId="74061EBF" w:rsidR="00CD4E3F" w:rsidRPr="00BD204B" w:rsidRDefault="002F67D7" w:rsidP="00014ED2">
      <w:pPr>
        <w:spacing w:after="121" w:line="259" w:lineRule="auto"/>
        <w:ind w:left="0" w:right="0" w:firstLine="0"/>
        <w:jc w:val="center"/>
        <w:rPr>
          <w:rFonts w:ascii="Arial" w:hAnsi="Arial" w:cs="Arial"/>
        </w:rPr>
      </w:pPr>
      <w:r w:rsidRPr="00BD204B">
        <w:rPr>
          <w:rFonts w:ascii="Arial" w:hAnsi="Arial" w:cs="Arial"/>
          <w:sz w:val="36"/>
        </w:rPr>
        <w:t>Computational Methods</w:t>
      </w:r>
      <w:r w:rsidR="00857F0D" w:rsidRPr="00BD204B">
        <w:rPr>
          <w:rFonts w:ascii="Arial" w:hAnsi="Arial" w:cs="Arial"/>
          <w:sz w:val="36"/>
        </w:rPr>
        <w:t xml:space="preserve"> </w:t>
      </w:r>
      <w:r w:rsidRPr="00BD204B">
        <w:rPr>
          <w:rFonts w:ascii="Arial" w:hAnsi="Arial" w:cs="Arial"/>
          <w:sz w:val="36"/>
        </w:rPr>
        <w:t>ACMA6012</w:t>
      </w:r>
    </w:p>
    <w:p w14:paraId="49327AF8" w14:textId="24ED226B" w:rsidR="00CD4E3F" w:rsidRPr="00BD204B" w:rsidRDefault="00C947CD" w:rsidP="002F67D7">
      <w:pPr>
        <w:spacing w:after="162" w:line="259" w:lineRule="auto"/>
        <w:ind w:left="0" w:right="0" w:firstLine="0"/>
        <w:jc w:val="center"/>
        <w:rPr>
          <w:rFonts w:ascii="Arial" w:hAnsi="Arial" w:cs="Arial"/>
        </w:rPr>
      </w:pPr>
      <w:r w:rsidRPr="00BD204B">
        <w:rPr>
          <w:rFonts w:ascii="Arial" w:hAnsi="Arial" w:cs="Arial"/>
          <w:sz w:val="32"/>
        </w:rPr>
        <w:t xml:space="preserve"> </w:t>
      </w:r>
    </w:p>
    <w:p w14:paraId="28FDA077" w14:textId="77777777" w:rsidR="00CD4E3F" w:rsidRPr="00BD204B" w:rsidRDefault="00C947CD" w:rsidP="00014ED2">
      <w:pPr>
        <w:spacing w:after="160" w:line="259" w:lineRule="auto"/>
        <w:ind w:left="0" w:right="0" w:firstLine="0"/>
        <w:jc w:val="center"/>
        <w:rPr>
          <w:rFonts w:ascii="Arial" w:hAnsi="Arial" w:cs="Arial"/>
        </w:rPr>
      </w:pPr>
      <w:r w:rsidRPr="00BD204B">
        <w:rPr>
          <w:rFonts w:ascii="Arial" w:hAnsi="Arial" w:cs="Arial"/>
          <w:sz w:val="32"/>
        </w:rPr>
        <w:t xml:space="preserve"> </w:t>
      </w:r>
    </w:p>
    <w:p w14:paraId="2501D105" w14:textId="77777777" w:rsidR="00CD4E3F" w:rsidRPr="00BD204B" w:rsidRDefault="00C947CD" w:rsidP="00014ED2">
      <w:pPr>
        <w:spacing w:after="221" w:line="259" w:lineRule="auto"/>
        <w:ind w:left="0" w:right="0" w:firstLine="0"/>
        <w:jc w:val="center"/>
        <w:rPr>
          <w:rFonts w:ascii="Arial" w:hAnsi="Arial" w:cs="Arial"/>
        </w:rPr>
      </w:pPr>
      <w:r w:rsidRPr="00BD204B">
        <w:rPr>
          <w:rFonts w:ascii="Arial" w:hAnsi="Arial" w:cs="Arial"/>
          <w:sz w:val="32"/>
        </w:rPr>
        <w:t xml:space="preserve"> </w:t>
      </w:r>
    </w:p>
    <w:p w14:paraId="51BC73D9" w14:textId="659BBF4B" w:rsidR="00CD4E3F" w:rsidRPr="00BD204B" w:rsidRDefault="00C947CD" w:rsidP="00014ED2">
      <w:pPr>
        <w:spacing w:after="0" w:line="259" w:lineRule="auto"/>
        <w:ind w:left="0" w:right="0" w:firstLine="0"/>
        <w:jc w:val="center"/>
        <w:rPr>
          <w:rFonts w:ascii="Arial" w:hAnsi="Arial" w:cs="Arial"/>
        </w:rPr>
      </w:pPr>
      <w:r w:rsidRPr="00BD204B">
        <w:rPr>
          <w:rFonts w:ascii="Arial" w:hAnsi="Arial" w:cs="Arial"/>
          <w:sz w:val="32"/>
        </w:rPr>
        <w:t>Dewi Miller</w:t>
      </w:r>
    </w:p>
    <w:p w14:paraId="24A7EE38" w14:textId="339C47AC" w:rsidR="00C947CD" w:rsidRPr="00BD204B" w:rsidRDefault="00C947CD" w:rsidP="00014ED2">
      <w:pPr>
        <w:spacing w:line="406" w:lineRule="auto"/>
        <w:ind w:left="0" w:right="-24" w:firstLine="0"/>
        <w:jc w:val="center"/>
        <w:rPr>
          <w:rFonts w:ascii="Arial" w:hAnsi="Arial" w:cs="Arial"/>
          <w:sz w:val="24"/>
        </w:rPr>
      </w:pPr>
      <w:r w:rsidRPr="00BD204B">
        <w:rPr>
          <w:rFonts w:ascii="Arial" w:hAnsi="Arial" w:cs="Arial"/>
          <w:sz w:val="24"/>
        </w:rPr>
        <w:t>2112045</w:t>
      </w:r>
    </w:p>
    <w:p w14:paraId="45B52D2A" w14:textId="539BD18D" w:rsidR="00CD4E3F" w:rsidRPr="00BD204B" w:rsidRDefault="002F67D7" w:rsidP="00014ED2">
      <w:pPr>
        <w:spacing w:line="406" w:lineRule="auto"/>
        <w:ind w:left="0" w:right="-24" w:firstLine="0"/>
        <w:jc w:val="center"/>
        <w:rPr>
          <w:rFonts w:ascii="Arial" w:hAnsi="Arial" w:cs="Arial"/>
        </w:rPr>
      </w:pPr>
      <w:r w:rsidRPr="00BD204B">
        <w:rPr>
          <w:rFonts w:ascii="Arial" w:hAnsi="Arial" w:cs="Arial"/>
        </w:rPr>
        <w:t>November</w:t>
      </w:r>
      <w:r w:rsidR="00C947CD" w:rsidRPr="00BD204B">
        <w:rPr>
          <w:rFonts w:ascii="Arial" w:hAnsi="Arial" w:cs="Arial"/>
        </w:rPr>
        <w:t xml:space="preserve"> 202</w:t>
      </w:r>
      <w:r w:rsidRPr="00BD204B">
        <w:rPr>
          <w:rFonts w:ascii="Arial" w:hAnsi="Arial" w:cs="Arial"/>
        </w:rPr>
        <w:t>4</w:t>
      </w:r>
    </w:p>
    <w:p w14:paraId="10E729A9" w14:textId="77777777" w:rsidR="00492CF5" w:rsidRPr="00BD204B" w:rsidRDefault="00492CF5" w:rsidP="00014ED2">
      <w:pPr>
        <w:spacing w:line="406" w:lineRule="auto"/>
        <w:ind w:left="0" w:right="-24" w:firstLine="0"/>
        <w:jc w:val="center"/>
        <w:rPr>
          <w:rFonts w:ascii="Arial" w:hAnsi="Arial" w:cs="Arial"/>
        </w:rPr>
      </w:pPr>
    </w:p>
    <w:sdt>
      <w:sdtPr>
        <w:rPr>
          <w:rFonts w:ascii="Arial" w:hAnsi="Arial" w:cs="Arial"/>
        </w:rPr>
        <w:id w:val="201295575"/>
        <w:docPartObj>
          <w:docPartGallery w:val="Table of Contents"/>
        </w:docPartObj>
      </w:sdtPr>
      <w:sdtEndPr/>
      <w:sdtContent>
        <w:p w14:paraId="52927C39" w14:textId="77777777" w:rsidR="00CD4E3F" w:rsidRPr="00BD204B" w:rsidRDefault="00C947CD" w:rsidP="00014ED2">
          <w:pPr>
            <w:spacing w:after="0" w:line="259" w:lineRule="auto"/>
            <w:ind w:left="0" w:right="0" w:firstLine="0"/>
            <w:rPr>
              <w:rFonts w:ascii="Arial" w:hAnsi="Arial" w:cs="Arial"/>
            </w:rPr>
          </w:pPr>
          <w:r w:rsidRPr="00BD204B">
            <w:rPr>
              <w:rFonts w:ascii="Arial" w:hAnsi="Arial" w:cs="Arial"/>
              <w:color w:val="2F5496"/>
              <w:sz w:val="32"/>
            </w:rPr>
            <w:t xml:space="preserve">Contents </w:t>
          </w:r>
        </w:p>
        <w:p w14:paraId="56D57CF7" w14:textId="7EE2A091" w:rsidR="007C422D" w:rsidRPr="00BD204B" w:rsidRDefault="00C947CD">
          <w:pPr>
            <w:pStyle w:val="TOC1"/>
            <w:tabs>
              <w:tab w:val="right" w:leader="dot" w:pos="10456"/>
            </w:tabs>
            <w:rPr>
              <w:rFonts w:ascii="Arial" w:eastAsiaTheme="minorEastAsia" w:hAnsi="Arial" w:cs="Arial"/>
              <w:noProof/>
              <w:color w:val="auto"/>
              <w:kern w:val="2"/>
              <w:sz w:val="24"/>
              <w:szCs w:val="24"/>
              <w14:ligatures w14:val="standardContextual"/>
            </w:rPr>
          </w:pPr>
          <w:r w:rsidRPr="00BD204B">
            <w:rPr>
              <w:rFonts w:ascii="Arial" w:hAnsi="Arial" w:cs="Arial"/>
            </w:rPr>
            <w:fldChar w:fldCharType="begin"/>
          </w:r>
          <w:r w:rsidRPr="00BD204B">
            <w:rPr>
              <w:rFonts w:ascii="Arial" w:hAnsi="Arial" w:cs="Arial"/>
            </w:rPr>
            <w:instrText xml:space="preserve"> TOC \o "1-2" \h \z \u </w:instrText>
          </w:r>
          <w:r w:rsidRPr="00BD204B">
            <w:rPr>
              <w:rFonts w:ascii="Arial" w:hAnsi="Arial" w:cs="Arial"/>
            </w:rPr>
            <w:fldChar w:fldCharType="separate"/>
          </w:r>
          <w:hyperlink w:anchor="_Toc197450021" w:history="1">
            <w:r w:rsidR="007C422D" w:rsidRPr="00BD204B">
              <w:rPr>
                <w:rStyle w:val="Hyperlink"/>
                <w:rFonts w:ascii="Arial" w:hAnsi="Arial" w:cs="Arial"/>
                <w:noProof/>
              </w:rPr>
              <w:t>1.Introduction</w:t>
            </w:r>
            <w:r w:rsidR="007C422D" w:rsidRPr="00BD204B">
              <w:rPr>
                <w:rFonts w:ascii="Arial" w:hAnsi="Arial" w:cs="Arial"/>
                <w:noProof/>
                <w:webHidden/>
              </w:rPr>
              <w:tab/>
            </w:r>
            <w:r w:rsidR="007C422D" w:rsidRPr="00BD204B">
              <w:rPr>
                <w:rFonts w:ascii="Arial" w:hAnsi="Arial" w:cs="Arial"/>
                <w:noProof/>
                <w:webHidden/>
              </w:rPr>
              <w:fldChar w:fldCharType="begin"/>
            </w:r>
            <w:r w:rsidR="007C422D" w:rsidRPr="00BD204B">
              <w:rPr>
                <w:rFonts w:ascii="Arial" w:hAnsi="Arial" w:cs="Arial"/>
                <w:noProof/>
                <w:webHidden/>
              </w:rPr>
              <w:instrText xml:space="preserve"> PAGEREF _Toc197450021 \h </w:instrText>
            </w:r>
            <w:r w:rsidR="007C422D" w:rsidRPr="00BD204B">
              <w:rPr>
                <w:rFonts w:ascii="Arial" w:hAnsi="Arial" w:cs="Arial"/>
                <w:noProof/>
                <w:webHidden/>
              </w:rPr>
            </w:r>
            <w:r w:rsidR="007C422D" w:rsidRPr="00BD204B">
              <w:rPr>
                <w:rFonts w:ascii="Arial" w:hAnsi="Arial" w:cs="Arial"/>
                <w:noProof/>
                <w:webHidden/>
              </w:rPr>
              <w:fldChar w:fldCharType="separate"/>
            </w:r>
            <w:r w:rsidR="007C422D" w:rsidRPr="00BD204B">
              <w:rPr>
                <w:rFonts w:ascii="Arial" w:hAnsi="Arial" w:cs="Arial"/>
                <w:noProof/>
                <w:webHidden/>
              </w:rPr>
              <w:t>1</w:t>
            </w:r>
            <w:r w:rsidR="007C422D" w:rsidRPr="00BD204B">
              <w:rPr>
                <w:rFonts w:ascii="Arial" w:hAnsi="Arial" w:cs="Arial"/>
                <w:noProof/>
                <w:webHidden/>
              </w:rPr>
              <w:fldChar w:fldCharType="end"/>
            </w:r>
          </w:hyperlink>
        </w:p>
        <w:p w14:paraId="5727FCE6" w14:textId="0E24343E"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2" w:history="1">
            <w:r w:rsidRPr="00BD204B">
              <w:rPr>
                <w:rStyle w:val="Hyperlink"/>
                <w:rFonts w:ascii="Arial" w:hAnsi="Arial" w:cs="Arial"/>
                <w:noProof/>
              </w:rPr>
              <w:t>1.1 Aims and Objectives</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_Toc197450022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2</w:t>
            </w:r>
            <w:r w:rsidRPr="00BD204B">
              <w:rPr>
                <w:rFonts w:ascii="Arial" w:hAnsi="Arial" w:cs="Arial"/>
                <w:noProof/>
                <w:webHidden/>
              </w:rPr>
              <w:fldChar w:fldCharType="end"/>
            </w:r>
          </w:hyperlink>
        </w:p>
        <w:p w14:paraId="341DF659" w14:textId="16C02420"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3" w:history="1">
            <w:r w:rsidRPr="00BD204B">
              <w:rPr>
                <w:rStyle w:val="Hyperlink"/>
                <w:rFonts w:ascii="Arial" w:hAnsi="Arial" w:cs="Arial"/>
                <w:noProof/>
              </w:rPr>
              <w:t>2.0 The governing equation of the problem</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_Toc197450023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3</w:t>
            </w:r>
            <w:r w:rsidRPr="00BD204B">
              <w:rPr>
                <w:rFonts w:ascii="Arial" w:hAnsi="Arial" w:cs="Arial"/>
                <w:noProof/>
                <w:webHidden/>
              </w:rPr>
              <w:fldChar w:fldCharType="end"/>
            </w:r>
          </w:hyperlink>
        </w:p>
        <w:p w14:paraId="7C80724B" w14:textId="77DCA37E"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4" w:history="1">
            <w:r w:rsidRPr="00BD204B">
              <w:rPr>
                <w:rStyle w:val="Hyperlink"/>
                <w:rFonts w:ascii="Arial" w:hAnsi="Arial" w:cs="Arial"/>
                <w:noProof/>
              </w:rPr>
              <w:t>2.1 Background Information</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_Toc197450024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3</w:t>
            </w:r>
            <w:r w:rsidRPr="00BD204B">
              <w:rPr>
                <w:rFonts w:ascii="Arial" w:hAnsi="Arial" w:cs="Arial"/>
                <w:noProof/>
                <w:webHidden/>
              </w:rPr>
              <w:fldChar w:fldCharType="end"/>
            </w:r>
          </w:hyperlink>
        </w:p>
        <w:p w14:paraId="66ADAFC3" w14:textId="6454AFFF"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5" w:history="1">
            <w:r w:rsidRPr="00BD204B">
              <w:rPr>
                <w:rStyle w:val="Hyperlink"/>
                <w:rFonts w:ascii="Arial" w:hAnsi="Arial" w:cs="Arial"/>
                <w:noProof/>
              </w:rPr>
              <w:t>2.2 Explicit Finite Difference Form of the Constitutive Equation</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_Toc197450025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4</w:t>
            </w:r>
            <w:r w:rsidRPr="00BD204B">
              <w:rPr>
                <w:rFonts w:ascii="Arial" w:hAnsi="Arial" w:cs="Arial"/>
                <w:noProof/>
                <w:webHidden/>
              </w:rPr>
              <w:fldChar w:fldCharType="end"/>
            </w:r>
          </w:hyperlink>
        </w:p>
        <w:p w14:paraId="303CCA3F" w14:textId="739B157D"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6" w:history="1">
            <w:r w:rsidRPr="00BD204B">
              <w:rPr>
                <w:rStyle w:val="Hyperlink"/>
                <w:rFonts w:ascii="Arial" w:hAnsi="Arial" w:cs="Arial"/>
                <w:noProof/>
              </w:rPr>
              <w:t>2.3 Boundary Conditions</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_Toc197450026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5</w:t>
            </w:r>
            <w:r w:rsidRPr="00BD204B">
              <w:rPr>
                <w:rFonts w:ascii="Arial" w:hAnsi="Arial" w:cs="Arial"/>
                <w:noProof/>
                <w:webHidden/>
              </w:rPr>
              <w:fldChar w:fldCharType="end"/>
            </w:r>
          </w:hyperlink>
        </w:p>
        <w:p w14:paraId="272796C6" w14:textId="6DC7C4E9"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7" w:history="1">
            <w:r w:rsidRPr="00BD204B">
              <w:rPr>
                <w:rStyle w:val="Hyperlink"/>
                <w:rFonts w:ascii="Arial" w:hAnsi="Arial" w:cs="Arial"/>
                <w:noProof/>
              </w:rPr>
              <w:t>3.0 Code details</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_Toc197450027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6</w:t>
            </w:r>
            <w:r w:rsidRPr="00BD204B">
              <w:rPr>
                <w:rFonts w:ascii="Arial" w:hAnsi="Arial" w:cs="Arial"/>
                <w:noProof/>
                <w:webHidden/>
              </w:rPr>
              <w:fldChar w:fldCharType="end"/>
            </w:r>
          </w:hyperlink>
        </w:p>
        <w:p w14:paraId="34CFF323" w14:textId="6B5F249E"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8" w:history="1">
            <w:r w:rsidRPr="00BD204B">
              <w:rPr>
                <w:rStyle w:val="Hyperlink"/>
                <w:rFonts w:ascii="Arial" w:hAnsi="Arial" w:cs="Arial"/>
                <w:noProof/>
              </w:rPr>
              <w:t>3.1 Validation of code</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_Toc197450028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9</w:t>
            </w:r>
            <w:r w:rsidRPr="00BD204B">
              <w:rPr>
                <w:rFonts w:ascii="Arial" w:hAnsi="Arial" w:cs="Arial"/>
                <w:noProof/>
                <w:webHidden/>
              </w:rPr>
              <w:fldChar w:fldCharType="end"/>
            </w:r>
          </w:hyperlink>
        </w:p>
        <w:p w14:paraId="28AF4AF3" w14:textId="2F752C35"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29" w:history="1">
            <w:r w:rsidRPr="00BD204B">
              <w:rPr>
                <w:rStyle w:val="Hyperlink"/>
                <w:rFonts w:ascii="Arial" w:hAnsi="Arial" w:cs="Arial"/>
                <w:noProof/>
              </w:rPr>
              <w:t>3.2 Sensitivity analysis of the code</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_Toc197450029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12</w:t>
            </w:r>
            <w:r w:rsidRPr="00BD204B">
              <w:rPr>
                <w:rFonts w:ascii="Arial" w:hAnsi="Arial" w:cs="Arial"/>
                <w:noProof/>
                <w:webHidden/>
              </w:rPr>
              <w:fldChar w:fldCharType="end"/>
            </w:r>
          </w:hyperlink>
        </w:p>
        <w:p w14:paraId="67DB1FD2" w14:textId="304C296D"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0" w:history="1">
            <w:r w:rsidRPr="00BD204B">
              <w:rPr>
                <w:rStyle w:val="Hyperlink"/>
                <w:rFonts w:ascii="Arial" w:hAnsi="Arial" w:cs="Arial"/>
                <w:noProof/>
              </w:rPr>
              <w:t>3.21 Thermal Equilibrium time against Grid Spacing</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_Toc197450030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12</w:t>
            </w:r>
            <w:r w:rsidRPr="00BD204B">
              <w:rPr>
                <w:rFonts w:ascii="Arial" w:hAnsi="Arial" w:cs="Arial"/>
                <w:noProof/>
                <w:webHidden/>
              </w:rPr>
              <w:fldChar w:fldCharType="end"/>
            </w:r>
          </w:hyperlink>
        </w:p>
        <w:p w14:paraId="5C60A96F" w14:textId="6BDA616A"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1" w:history="1">
            <w:r w:rsidRPr="00BD204B">
              <w:rPr>
                <w:rStyle w:val="Hyperlink"/>
                <w:rFonts w:ascii="Arial" w:hAnsi="Arial" w:cs="Arial"/>
                <w:noProof/>
              </w:rPr>
              <w:t>3.22 Thermal Equilibrium time against Time Step</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_Toc197450031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14</w:t>
            </w:r>
            <w:r w:rsidRPr="00BD204B">
              <w:rPr>
                <w:rFonts w:ascii="Arial" w:hAnsi="Arial" w:cs="Arial"/>
                <w:noProof/>
                <w:webHidden/>
              </w:rPr>
              <w:fldChar w:fldCharType="end"/>
            </w:r>
          </w:hyperlink>
        </w:p>
        <w:p w14:paraId="0350E19E" w14:textId="7D751E74"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2" w:history="1">
            <w:r w:rsidRPr="00BD204B">
              <w:rPr>
                <w:rStyle w:val="Hyperlink"/>
                <w:rFonts w:ascii="Arial" w:hAnsi="Arial" w:cs="Arial"/>
                <w:noProof/>
              </w:rPr>
              <w:t>3.23 Thermal Equilibrium time against Tolerance</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_Toc197450032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15</w:t>
            </w:r>
            <w:r w:rsidRPr="00BD204B">
              <w:rPr>
                <w:rFonts w:ascii="Arial" w:hAnsi="Arial" w:cs="Arial"/>
                <w:noProof/>
                <w:webHidden/>
              </w:rPr>
              <w:fldChar w:fldCharType="end"/>
            </w:r>
          </w:hyperlink>
        </w:p>
        <w:p w14:paraId="50EC1927" w14:textId="6955AD2E"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3" w:history="1">
            <w:r w:rsidRPr="00BD204B">
              <w:rPr>
                <w:rStyle w:val="Hyperlink"/>
                <w:rFonts w:ascii="Arial" w:hAnsi="Arial" w:cs="Arial"/>
                <w:noProof/>
              </w:rPr>
              <w:t>4.0 Limitations</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_Toc197450033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17</w:t>
            </w:r>
            <w:r w:rsidRPr="00BD204B">
              <w:rPr>
                <w:rFonts w:ascii="Arial" w:hAnsi="Arial" w:cs="Arial"/>
                <w:noProof/>
                <w:webHidden/>
              </w:rPr>
              <w:fldChar w:fldCharType="end"/>
            </w:r>
          </w:hyperlink>
        </w:p>
        <w:p w14:paraId="0C8DD433" w14:textId="305BF748"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4" w:history="1">
            <w:r w:rsidRPr="00BD204B">
              <w:rPr>
                <w:rStyle w:val="Hyperlink"/>
                <w:rFonts w:ascii="Arial" w:hAnsi="Arial" w:cs="Arial"/>
                <w:noProof/>
              </w:rPr>
              <w:t>5.0 Suggested Improvements and future development</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_Toc197450034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18</w:t>
            </w:r>
            <w:r w:rsidRPr="00BD204B">
              <w:rPr>
                <w:rFonts w:ascii="Arial" w:hAnsi="Arial" w:cs="Arial"/>
                <w:noProof/>
                <w:webHidden/>
              </w:rPr>
              <w:fldChar w:fldCharType="end"/>
            </w:r>
          </w:hyperlink>
        </w:p>
        <w:p w14:paraId="381269A4" w14:textId="593BFD5E"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5" w:history="1">
            <w:r w:rsidRPr="00BD204B">
              <w:rPr>
                <w:rStyle w:val="Hyperlink"/>
                <w:rFonts w:ascii="Arial" w:hAnsi="Arial" w:cs="Arial"/>
                <w:noProof/>
              </w:rPr>
              <w:t>6.0 Conclusion</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_Toc197450035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19</w:t>
            </w:r>
            <w:r w:rsidRPr="00BD204B">
              <w:rPr>
                <w:rFonts w:ascii="Arial" w:hAnsi="Arial" w:cs="Arial"/>
                <w:noProof/>
                <w:webHidden/>
              </w:rPr>
              <w:fldChar w:fldCharType="end"/>
            </w:r>
          </w:hyperlink>
        </w:p>
        <w:p w14:paraId="356B8C80" w14:textId="4DAF53F6"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6" w:history="1">
            <w:r w:rsidRPr="00BD204B">
              <w:rPr>
                <w:rStyle w:val="Hyperlink"/>
                <w:rFonts w:ascii="Arial" w:hAnsi="Arial" w:cs="Arial"/>
                <w:noProof/>
              </w:rPr>
              <w:t>6.0 References</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_Toc197450036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20</w:t>
            </w:r>
            <w:r w:rsidRPr="00BD204B">
              <w:rPr>
                <w:rFonts w:ascii="Arial" w:hAnsi="Arial" w:cs="Arial"/>
                <w:noProof/>
                <w:webHidden/>
              </w:rPr>
              <w:fldChar w:fldCharType="end"/>
            </w:r>
          </w:hyperlink>
        </w:p>
        <w:p w14:paraId="79F9CEC2" w14:textId="0BE80D11" w:rsidR="007C422D" w:rsidRPr="00BD204B" w:rsidRDefault="007C422D">
          <w:pPr>
            <w:pStyle w:val="TOC1"/>
            <w:tabs>
              <w:tab w:val="right" w:leader="dot" w:pos="10456"/>
            </w:tabs>
            <w:rPr>
              <w:rFonts w:ascii="Arial" w:eastAsiaTheme="minorEastAsia" w:hAnsi="Arial" w:cs="Arial"/>
              <w:noProof/>
              <w:color w:val="auto"/>
              <w:kern w:val="2"/>
              <w:sz w:val="24"/>
              <w:szCs w:val="24"/>
              <w14:ligatures w14:val="standardContextual"/>
            </w:rPr>
          </w:pPr>
          <w:hyperlink w:anchor="_Toc197450037" w:history="1">
            <w:r w:rsidRPr="00BD204B">
              <w:rPr>
                <w:rStyle w:val="Hyperlink"/>
                <w:rFonts w:ascii="Arial" w:hAnsi="Arial" w:cs="Arial"/>
                <w:noProof/>
              </w:rPr>
              <w:t>7.0 Appendix</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_Toc197450037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21</w:t>
            </w:r>
            <w:r w:rsidRPr="00BD204B">
              <w:rPr>
                <w:rFonts w:ascii="Arial" w:hAnsi="Arial" w:cs="Arial"/>
                <w:noProof/>
                <w:webHidden/>
              </w:rPr>
              <w:fldChar w:fldCharType="end"/>
            </w:r>
          </w:hyperlink>
        </w:p>
        <w:p w14:paraId="38DFE44F" w14:textId="7F7DD485" w:rsidR="00CD4E3F" w:rsidRPr="00BD204B" w:rsidRDefault="00C947CD" w:rsidP="00014ED2">
          <w:pPr>
            <w:ind w:left="0" w:firstLine="0"/>
            <w:rPr>
              <w:rFonts w:ascii="Arial" w:hAnsi="Arial" w:cs="Arial"/>
            </w:rPr>
          </w:pPr>
          <w:r w:rsidRPr="00BD204B">
            <w:rPr>
              <w:rFonts w:ascii="Arial" w:hAnsi="Arial" w:cs="Arial"/>
            </w:rPr>
            <w:fldChar w:fldCharType="end"/>
          </w:r>
        </w:p>
      </w:sdtContent>
    </w:sdt>
    <w:p w14:paraId="03D2F714" w14:textId="3B1C80FB" w:rsidR="007C422D" w:rsidRPr="00BD204B" w:rsidRDefault="00494F83">
      <w:pPr>
        <w:pStyle w:val="TableofFigures"/>
        <w:tabs>
          <w:tab w:val="right" w:leader="dot" w:pos="10456"/>
        </w:tabs>
        <w:rPr>
          <w:rFonts w:ascii="Arial" w:eastAsiaTheme="minorEastAsia" w:hAnsi="Arial" w:cs="Arial"/>
          <w:noProof/>
          <w:color w:val="auto"/>
          <w:kern w:val="2"/>
          <w:sz w:val="24"/>
          <w:szCs w:val="24"/>
          <w14:ligatures w14:val="standardContextual"/>
        </w:rPr>
      </w:pPr>
      <w:r w:rsidRPr="00BD204B">
        <w:rPr>
          <w:rFonts w:ascii="Arial" w:hAnsi="Arial" w:cs="Arial"/>
        </w:rPr>
        <w:fldChar w:fldCharType="begin"/>
      </w:r>
      <w:r w:rsidRPr="00BD204B">
        <w:rPr>
          <w:rFonts w:ascii="Arial" w:hAnsi="Arial" w:cs="Arial"/>
        </w:rPr>
        <w:instrText xml:space="preserve"> TOC \h \z \c "Figure" </w:instrText>
      </w:r>
      <w:r w:rsidRPr="00BD204B">
        <w:rPr>
          <w:rFonts w:ascii="Arial" w:hAnsi="Arial" w:cs="Arial"/>
        </w:rPr>
        <w:fldChar w:fldCharType="separate"/>
      </w:r>
      <w:hyperlink w:anchor="_Toc197450038" w:history="1">
        <w:r w:rsidR="007C422D" w:rsidRPr="00BD204B">
          <w:rPr>
            <w:rStyle w:val="Hyperlink"/>
            <w:rFonts w:ascii="Arial" w:hAnsi="Arial" w:cs="Arial"/>
            <w:noProof/>
          </w:rPr>
          <w:t>Figure 1 Spatial Discretisation</w:t>
        </w:r>
        <w:r w:rsidR="007C422D" w:rsidRPr="00BD204B">
          <w:rPr>
            <w:rFonts w:ascii="Arial" w:hAnsi="Arial" w:cs="Arial"/>
            <w:noProof/>
            <w:webHidden/>
          </w:rPr>
          <w:tab/>
        </w:r>
        <w:r w:rsidR="007C422D" w:rsidRPr="00BD204B">
          <w:rPr>
            <w:rFonts w:ascii="Arial" w:hAnsi="Arial" w:cs="Arial"/>
            <w:noProof/>
            <w:webHidden/>
          </w:rPr>
          <w:fldChar w:fldCharType="begin"/>
        </w:r>
        <w:r w:rsidR="007C422D" w:rsidRPr="00BD204B">
          <w:rPr>
            <w:rFonts w:ascii="Arial" w:hAnsi="Arial" w:cs="Arial"/>
            <w:noProof/>
            <w:webHidden/>
          </w:rPr>
          <w:instrText xml:space="preserve"> PAGEREF _Toc197450038 \h </w:instrText>
        </w:r>
        <w:r w:rsidR="007C422D" w:rsidRPr="00BD204B">
          <w:rPr>
            <w:rFonts w:ascii="Arial" w:hAnsi="Arial" w:cs="Arial"/>
            <w:noProof/>
            <w:webHidden/>
          </w:rPr>
        </w:r>
        <w:r w:rsidR="007C422D" w:rsidRPr="00BD204B">
          <w:rPr>
            <w:rFonts w:ascii="Arial" w:hAnsi="Arial" w:cs="Arial"/>
            <w:noProof/>
            <w:webHidden/>
          </w:rPr>
          <w:fldChar w:fldCharType="separate"/>
        </w:r>
        <w:r w:rsidR="007C422D" w:rsidRPr="00BD204B">
          <w:rPr>
            <w:rFonts w:ascii="Arial" w:hAnsi="Arial" w:cs="Arial"/>
            <w:noProof/>
            <w:webHidden/>
          </w:rPr>
          <w:t>5</w:t>
        </w:r>
        <w:r w:rsidR="007C422D" w:rsidRPr="00BD204B">
          <w:rPr>
            <w:rFonts w:ascii="Arial" w:hAnsi="Arial" w:cs="Arial"/>
            <w:noProof/>
            <w:webHidden/>
          </w:rPr>
          <w:fldChar w:fldCharType="end"/>
        </w:r>
      </w:hyperlink>
    </w:p>
    <w:p w14:paraId="4F5D5E15" w14:textId="08A6B6C5"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39" w:history="1">
        <w:r w:rsidRPr="00BD204B">
          <w:rPr>
            <w:rStyle w:val="Hyperlink"/>
            <w:rFonts w:ascii="Arial" w:hAnsi="Arial" w:cs="Arial"/>
            <w:noProof/>
          </w:rPr>
          <w:t>Figure 2 Temperature Distribution</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_Toc197450039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9</w:t>
        </w:r>
        <w:r w:rsidRPr="00BD204B">
          <w:rPr>
            <w:rFonts w:ascii="Arial" w:hAnsi="Arial" w:cs="Arial"/>
            <w:noProof/>
            <w:webHidden/>
          </w:rPr>
          <w:fldChar w:fldCharType="end"/>
        </w:r>
      </w:hyperlink>
    </w:p>
    <w:p w14:paraId="4BEF1EB9" w14:textId="0780C94D"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0" w:history="1">
        <w:r w:rsidRPr="00BD204B">
          <w:rPr>
            <w:rStyle w:val="Hyperlink"/>
            <w:rFonts w:ascii="Arial" w:hAnsi="Arial" w:cs="Arial"/>
            <w:noProof/>
          </w:rPr>
          <w:t>Figure 3 Analytical Temperature Distribution</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_Toc197450040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10</w:t>
        </w:r>
        <w:r w:rsidRPr="00BD204B">
          <w:rPr>
            <w:rFonts w:ascii="Arial" w:hAnsi="Arial" w:cs="Arial"/>
            <w:noProof/>
            <w:webHidden/>
          </w:rPr>
          <w:fldChar w:fldCharType="end"/>
        </w:r>
      </w:hyperlink>
    </w:p>
    <w:p w14:paraId="2F7A89E8" w14:textId="33E6981A"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1" w:history="1">
        <w:r w:rsidRPr="00BD204B">
          <w:rPr>
            <w:rStyle w:val="Hyperlink"/>
            <w:rFonts w:ascii="Arial" w:hAnsi="Arial" w:cs="Arial"/>
            <w:noProof/>
          </w:rPr>
          <w:t>Figure 4 Error Between Numerical and Analytical Solutions</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_Toc197450041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11</w:t>
        </w:r>
        <w:r w:rsidRPr="00BD204B">
          <w:rPr>
            <w:rFonts w:ascii="Arial" w:hAnsi="Arial" w:cs="Arial"/>
            <w:noProof/>
            <w:webHidden/>
          </w:rPr>
          <w:fldChar w:fldCharType="end"/>
        </w:r>
      </w:hyperlink>
    </w:p>
    <w:p w14:paraId="0B0955F0" w14:textId="25C33628"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2" w:history="1">
        <w:r w:rsidRPr="00BD204B">
          <w:rPr>
            <w:rStyle w:val="Hyperlink"/>
            <w:rFonts w:ascii="Arial" w:hAnsi="Arial" w:cs="Arial"/>
            <w:noProof/>
          </w:rPr>
          <w:t>Figure 5 Thermal Equilibrium Time</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_Toc197450042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13</w:t>
        </w:r>
        <w:r w:rsidRPr="00BD204B">
          <w:rPr>
            <w:rFonts w:ascii="Arial" w:hAnsi="Arial" w:cs="Arial"/>
            <w:noProof/>
            <w:webHidden/>
          </w:rPr>
          <w:fldChar w:fldCharType="end"/>
        </w:r>
      </w:hyperlink>
    </w:p>
    <w:p w14:paraId="003284B3" w14:textId="5FA7573F"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3" w:history="1">
        <w:r w:rsidRPr="00BD204B">
          <w:rPr>
            <w:rStyle w:val="Hyperlink"/>
            <w:rFonts w:ascii="Arial" w:hAnsi="Arial" w:cs="Arial"/>
            <w:noProof/>
          </w:rPr>
          <w:t>Figure 6 Thermal Equilibrium time against Time step</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_Toc197450043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15</w:t>
        </w:r>
        <w:r w:rsidRPr="00BD204B">
          <w:rPr>
            <w:rFonts w:ascii="Arial" w:hAnsi="Arial" w:cs="Arial"/>
            <w:noProof/>
            <w:webHidden/>
          </w:rPr>
          <w:fldChar w:fldCharType="end"/>
        </w:r>
      </w:hyperlink>
    </w:p>
    <w:p w14:paraId="2D197675" w14:textId="5136D2DA"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4" w:history="1">
        <w:r w:rsidRPr="00BD204B">
          <w:rPr>
            <w:rStyle w:val="Hyperlink"/>
            <w:rFonts w:ascii="Arial" w:hAnsi="Arial" w:cs="Arial"/>
            <w:noProof/>
          </w:rPr>
          <w:t>Figure 7 Thermal Equilibrium against Tolerance</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_Toc197450044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16</w:t>
        </w:r>
        <w:r w:rsidRPr="00BD204B">
          <w:rPr>
            <w:rFonts w:ascii="Arial" w:hAnsi="Arial" w:cs="Arial"/>
            <w:noProof/>
            <w:webHidden/>
          </w:rPr>
          <w:fldChar w:fldCharType="end"/>
        </w:r>
      </w:hyperlink>
    </w:p>
    <w:p w14:paraId="071199FC" w14:textId="44E23F85" w:rsidR="00494F83" w:rsidRPr="00BD204B" w:rsidRDefault="00494F83" w:rsidP="00014ED2">
      <w:pPr>
        <w:spacing w:after="158" w:line="259" w:lineRule="auto"/>
        <w:ind w:left="0" w:right="0" w:firstLine="0"/>
        <w:rPr>
          <w:rFonts w:ascii="Arial" w:hAnsi="Arial" w:cs="Arial"/>
        </w:rPr>
      </w:pPr>
      <w:r w:rsidRPr="00BD204B">
        <w:rPr>
          <w:rFonts w:ascii="Arial" w:hAnsi="Arial" w:cs="Arial"/>
        </w:rPr>
        <w:fldChar w:fldCharType="end"/>
      </w:r>
    </w:p>
    <w:p w14:paraId="2C7000B6" w14:textId="64B4DAA4" w:rsidR="007C422D" w:rsidRPr="00BD204B" w:rsidRDefault="00494F83">
      <w:pPr>
        <w:pStyle w:val="TableofFigures"/>
        <w:tabs>
          <w:tab w:val="right" w:leader="dot" w:pos="10456"/>
        </w:tabs>
        <w:rPr>
          <w:rFonts w:ascii="Arial" w:eastAsiaTheme="minorEastAsia" w:hAnsi="Arial" w:cs="Arial"/>
          <w:noProof/>
          <w:color w:val="auto"/>
          <w:kern w:val="2"/>
          <w:sz w:val="24"/>
          <w:szCs w:val="24"/>
          <w14:ligatures w14:val="standardContextual"/>
        </w:rPr>
      </w:pPr>
      <w:r w:rsidRPr="00BD204B">
        <w:rPr>
          <w:rFonts w:ascii="Arial" w:hAnsi="Arial" w:cs="Arial"/>
        </w:rPr>
        <w:fldChar w:fldCharType="begin"/>
      </w:r>
      <w:r w:rsidRPr="00BD204B">
        <w:rPr>
          <w:rFonts w:ascii="Arial" w:hAnsi="Arial" w:cs="Arial"/>
        </w:rPr>
        <w:instrText xml:space="preserve"> TOC \h \z \c "Table" </w:instrText>
      </w:r>
      <w:r w:rsidRPr="00BD204B">
        <w:rPr>
          <w:rFonts w:ascii="Arial" w:hAnsi="Arial" w:cs="Arial"/>
        </w:rPr>
        <w:fldChar w:fldCharType="separate"/>
      </w:r>
      <w:hyperlink w:anchor="_Toc197450045" w:history="1">
        <w:r w:rsidR="007C422D" w:rsidRPr="00BD204B">
          <w:rPr>
            <w:rStyle w:val="Hyperlink"/>
            <w:rFonts w:ascii="Arial" w:hAnsi="Arial" w:cs="Arial"/>
            <w:noProof/>
          </w:rPr>
          <w:t>Table 1 Influence of the grid spacing</w:t>
        </w:r>
        <w:r w:rsidR="007C422D" w:rsidRPr="00BD204B">
          <w:rPr>
            <w:rFonts w:ascii="Arial" w:hAnsi="Arial" w:cs="Arial"/>
            <w:noProof/>
            <w:webHidden/>
          </w:rPr>
          <w:tab/>
        </w:r>
        <w:r w:rsidR="007C422D" w:rsidRPr="00BD204B">
          <w:rPr>
            <w:rFonts w:ascii="Arial" w:hAnsi="Arial" w:cs="Arial"/>
            <w:noProof/>
            <w:webHidden/>
          </w:rPr>
          <w:fldChar w:fldCharType="begin"/>
        </w:r>
        <w:r w:rsidR="007C422D" w:rsidRPr="00BD204B">
          <w:rPr>
            <w:rFonts w:ascii="Arial" w:hAnsi="Arial" w:cs="Arial"/>
            <w:noProof/>
            <w:webHidden/>
          </w:rPr>
          <w:instrText xml:space="preserve"> PAGEREF _Toc197450045 \h </w:instrText>
        </w:r>
        <w:r w:rsidR="007C422D" w:rsidRPr="00BD204B">
          <w:rPr>
            <w:rFonts w:ascii="Arial" w:hAnsi="Arial" w:cs="Arial"/>
            <w:noProof/>
            <w:webHidden/>
          </w:rPr>
        </w:r>
        <w:r w:rsidR="007C422D" w:rsidRPr="00BD204B">
          <w:rPr>
            <w:rFonts w:ascii="Arial" w:hAnsi="Arial" w:cs="Arial"/>
            <w:noProof/>
            <w:webHidden/>
          </w:rPr>
          <w:fldChar w:fldCharType="separate"/>
        </w:r>
        <w:r w:rsidR="007C422D" w:rsidRPr="00BD204B">
          <w:rPr>
            <w:rFonts w:ascii="Arial" w:hAnsi="Arial" w:cs="Arial"/>
            <w:noProof/>
            <w:webHidden/>
          </w:rPr>
          <w:t>12</w:t>
        </w:r>
        <w:r w:rsidR="007C422D" w:rsidRPr="00BD204B">
          <w:rPr>
            <w:rFonts w:ascii="Arial" w:hAnsi="Arial" w:cs="Arial"/>
            <w:noProof/>
            <w:webHidden/>
          </w:rPr>
          <w:fldChar w:fldCharType="end"/>
        </w:r>
      </w:hyperlink>
    </w:p>
    <w:p w14:paraId="5FD80A73" w14:textId="12DBA7B9"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6" w:history="1">
        <w:r w:rsidRPr="00BD204B">
          <w:rPr>
            <w:rStyle w:val="Hyperlink"/>
            <w:rFonts w:ascii="Arial" w:hAnsi="Arial" w:cs="Arial"/>
            <w:noProof/>
          </w:rPr>
          <w:t>Table 2 Influence of the time step</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_Toc197450046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14</w:t>
        </w:r>
        <w:r w:rsidRPr="00BD204B">
          <w:rPr>
            <w:rFonts w:ascii="Arial" w:hAnsi="Arial" w:cs="Arial"/>
            <w:noProof/>
            <w:webHidden/>
          </w:rPr>
          <w:fldChar w:fldCharType="end"/>
        </w:r>
      </w:hyperlink>
    </w:p>
    <w:p w14:paraId="7E15D0CA" w14:textId="7497275F" w:rsidR="007C422D" w:rsidRPr="00BD204B" w:rsidRDefault="007C422D">
      <w:pPr>
        <w:pStyle w:val="TableofFigures"/>
        <w:tabs>
          <w:tab w:val="right" w:leader="dot" w:pos="10456"/>
        </w:tabs>
        <w:rPr>
          <w:rFonts w:ascii="Arial" w:eastAsiaTheme="minorEastAsia" w:hAnsi="Arial" w:cs="Arial"/>
          <w:noProof/>
          <w:color w:val="auto"/>
          <w:kern w:val="2"/>
          <w:sz w:val="24"/>
          <w:szCs w:val="24"/>
          <w14:ligatures w14:val="standardContextual"/>
        </w:rPr>
      </w:pPr>
      <w:hyperlink w:anchor="_Toc197450047" w:history="1">
        <w:r w:rsidRPr="00BD204B">
          <w:rPr>
            <w:rStyle w:val="Hyperlink"/>
            <w:rFonts w:ascii="Arial" w:hAnsi="Arial" w:cs="Arial"/>
            <w:noProof/>
          </w:rPr>
          <w:t>Table 3 Thermal Equilibrium against Tolerance</w:t>
        </w:r>
        <w:r w:rsidRPr="00BD204B">
          <w:rPr>
            <w:rFonts w:ascii="Arial" w:hAnsi="Arial" w:cs="Arial"/>
            <w:noProof/>
            <w:webHidden/>
          </w:rPr>
          <w:tab/>
        </w:r>
        <w:r w:rsidRPr="00BD204B">
          <w:rPr>
            <w:rFonts w:ascii="Arial" w:hAnsi="Arial" w:cs="Arial"/>
            <w:noProof/>
            <w:webHidden/>
          </w:rPr>
          <w:fldChar w:fldCharType="begin"/>
        </w:r>
        <w:r w:rsidRPr="00BD204B">
          <w:rPr>
            <w:rFonts w:ascii="Arial" w:hAnsi="Arial" w:cs="Arial"/>
            <w:noProof/>
            <w:webHidden/>
          </w:rPr>
          <w:instrText xml:space="preserve"> PAGEREF _Toc197450047 \h </w:instrText>
        </w:r>
        <w:r w:rsidRPr="00BD204B">
          <w:rPr>
            <w:rFonts w:ascii="Arial" w:hAnsi="Arial" w:cs="Arial"/>
            <w:noProof/>
            <w:webHidden/>
          </w:rPr>
        </w:r>
        <w:r w:rsidRPr="00BD204B">
          <w:rPr>
            <w:rFonts w:ascii="Arial" w:hAnsi="Arial" w:cs="Arial"/>
            <w:noProof/>
            <w:webHidden/>
          </w:rPr>
          <w:fldChar w:fldCharType="separate"/>
        </w:r>
        <w:r w:rsidRPr="00BD204B">
          <w:rPr>
            <w:rFonts w:ascii="Arial" w:hAnsi="Arial" w:cs="Arial"/>
            <w:noProof/>
            <w:webHidden/>
          </w:rPr>
          <w:t>15</w:t>
        </w:r>
        <w:r w:rsidRPr="00BD204B">
          <w:rPr>
            <w:rFonts w:ascii="Arial" w:hAnsi="Arial" w:cs="Arial"/>
            <w:noProof/>
            <w:webHidden/>
          </w:rPr>
          <w:fldChar w:fldCharType="end"/>
        </w:r>
      </w:hyperlink>
    </w:p>
    <w:p w14:paraId="5097488A" w14:textId="25F7CE9E" w:rsidR="00CD4E3F" w:rsidRPr="00BD204B" w:rsidRDefault="00494F83" w:rsidP="00014ED2">
      <w:pPr>
        <w:spacing w:after="158" w:line="259" w:lineRule="auto"/>
        <w:ind w:left="0" w:right="0" w:firstLine="0"/>
        <w:rPr>
          <w:rFonts w:ascii="Arial" w:hAnsi="Arial" w:cs="Arial"/>
        </w:rPr>
      </w:pPr>
      <w:r w:rsidRPr="00BD204B">
        <w:rPr>
          <w:rFonts w:ascii="Arial" w:hAnsi="Arial" w:cs="Arial"/>
        </w:rPr>
        <w:fldChar w:fldCharType="end"/>
      </w:r>
      <w:r w:rsidR="00C947CD" w:rsidRPr="00BD204B">
        <w:rPr>
          <w:rFonts w:ascii="Arial" w:hAnsi="Arial" w:cs="Arial"/>
        </w:rPr>
        <w:t xml:space="preserve"> </w:t>
      </w:r>
    </w:p>
    <w:p w14:paraId="56C6A3FB" w14:textId="77777777" w:rsidR="00CD4E3F" w:rsidRPr="00BD204B" w:rsidRDefault="00CD4E3F" w:rsidP="00014ED2">
      <w:pPr>
        <w:ind w:left="0" w:firstLine="0"/>
        <w:rPr>
          <w:rFonts w:ascii="Arial" w:hAnsi="Arial" w:cs="Arial"/>
        </w:rPr>
        <w:sectPr w:rsidR="00CD4E3F" w:rsidRPr="00BD204B" w:rsidSect="00014ED2">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20" w:footer="720" w:gutter="0"/>
          <w:cols w:space="720"/>
          <w:docGrid w:linePitch="299"/>
        </w:sectPr>
      </w:pPr>
    </w:p>
    <w:p w14:paraId="1D8DC9D3" w14:textId="26B1B7F9" w:rsidR="00CD4E3F" w:rsidRPr="00BD204B" w:rsidRDefault="000F5484" w:rsidP="00014ED2">
      <w:pPr>
        <w:pStyle w:val="Heading1"/>
        <w:ind w:left="0" w:firstLine="0"/>
        <w:rPr>
          <w:rFonts w:ascii="Arial" w:hAnsi="Arial" w:cs="Arial"/>
        </w:rPr>
      </w:pPr>
      <w:bookmarkStart w:id="0" w:name="_Toc197450021"/>
      <w:r w:rsidRPr="00BD204B">
        <w:rPr>
          <w:rFonts w:ascii="Arial" w:hAnsi="Arial" w:cs="Arial"/>
        </w:rPr>
        <w:lastRenderedPageBreak/>
        <w:t>1.</w:t>
      </w:r>
      <w:r w:rsidR="00C947CD" w:rsidRPr="00BD204B">
        <w:rPr>
          <w:rFonts w:ascii="Arial" w:hAnsi="Arial" w:cs="Arial"/>
        </w:rPr>
        <w:t>Introduction</w:t>
      </w:r>
      <w:bookmarkEnd w:id="0"/>
      <w:r w:rsidR="00C947CD" w:rsidRPr="00BD204B">
        <w:rPr>
          <w:rFonts w:ascii="Arial" w:hAnsi="Arial" w:cs="Arial"/>
        </w:rPr>
        <w:t xml:space="preserve"> </w:t>
      </w:r>
    </w:p>
    <w:p w14:paraId="6FB92A28" w14:textId="77777777" w:rsidR="00CA010F" w:rsidRPr="00BD204B" w:rsidRDefault="00CA010F" w:rsidP="00CA010F">
      <w:pPr>
        <w:spacing w:after="160" w:line="259" w:lineRule="auto"/>
        <w:ind w:left="0" w:right="0" w:firstLine="0"/>
        <w:rPr>
          <w:rFonts w:ascii="Arial" w:hAnsi="Arial" w:cs="Arial"/>
        </w:rPr>
      </w:pPr>
    </w:p>
    <w:p w14:paraId="406FBC47" w14:textId="4918B6C4" w:rsidR="00CA010F" w:rsidRPr="00BD204B" w:rsidRDefault="00CA010F" w:rsidP="00CA010F">
      <w:pPr>
        <w:spacing w:after="160" w:line="259" w:lineRule="auto"/>
        <w:ind w:left="0" w:right="0" w:firstLine="0"/>
        <w:rPr>
          <w:rFonts w:ascii="Arial" w:hAnsi="Arial" w:cs="Arial"/>
        </w:rPr>
      </w:pPr>
      <w:r w:rsidRPr="00BD204B">
        <w:rPr>
          <w:rFonts w:ascii="Arial" w:hAnsi="Arial" w:cs="Arial"/>
        </w:rPr>
        <w:t>The aim of this assignment is to develop a computational model that simulates the transient temperature distribution within an aluminium plate using the Explicit Finite Difference Method (EFDM). This method is widely employed in numerical heat transfer due to its simplicity and effectiveness in solving parabolic partial differential equations</w:t>
      </w:r>
      <w:r w:rsidR="008E1714" w:rsidRPr="00BD204B">
        <w:rPr>
          <w:rFonts w:ascii="Arial" w:hAnsi="Arial" w:cs="Arial"/>
        </w:rPr>
        <w:t xml:space="preserve"> </w:t>
      </w:r>
      <w:sdt>
        <w:sdtPr>
          <w:rPr>
            <w:rFonts w:ascii="Arial" w:hAnsi="Arial" w:cs="Arial"/>
          </w:rPr>
          <w:tag w:val="MENDELEY_CITATION_v3_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"/>
          <w:id w:val="-1632083187"/>
          <w:placeholder>
            <w:docPart w:val="DefaultPlaceholder_-1854013440"/>
          </w:placeholder>
        </w:sdtPr>
        <w:sdtEndPr/>
        <w:sdtContent>
          <w:r w:rsidR="00E6453B" w:rsidRPr="00BD204B">
            <w:rPr>
              <w:rFonts w:ascii="Arial" w:eastAsia="Times New Roman" w:hAnsi="Arial" w:cs="Arial"/>
            </w:rPr>
            <w:t>(Villadsen &amp; Sørensen, 1969)</w:t>
          </w:r>
        </w:sdtContent>
      </w:sdt>
      <w:r w:rsidRPr="00BD204B">
        <w:rPr>
          <w:rFonts w:ascii="Arial" w:hAnsi="Arial" w:cs="Arial"/>
        </w:rPr>
        <w:t>. The assignment requires implementation of a MATLAB script capable of calculating temperature variation over time and space, subject to given boundary and initial conditions.</w:t>
      </w:r>
    </w:p>
    <w:p w14:paraId="1996B94D" w14:textId="77777777" w:rsidR="00CA010F" w:rsidRPr="00BD204B" w:rsidRDefault="00CA010F" w:rsidP="00CA010F">
      <w:pPr>
        <w:spacing w:after="160" w:line="259" w:lineRule="auto"/>
        <w:ind w:left="0" w:right="0" w:firstLine="0"/>
        <w:rPr>
          <w:rFonts w:ascii="Arial" w:hAnsi="Arial" w:cs="Arial"/>
        </w:rPr>
      </w:pPr>
      <w:r w:rsidRPr="00BD204B">
        <w:rPr>
          <w:rFonts w:ascii="Arial" w:hAnsi="Arial" w:cs="Arial"/>
        </w:rPr>
        <w:t>The model simulates a rectangular aluminium plate exposed to fixed temperatures at the north and south boundaries, with insulated east and west edges. The heat diffusion process is governed by the two-dimensional heat conduction equation, and the simulation continues until thermal equilibrium is achieved. The key requirements include defining material properties, discretising the spatial and temporal domains, enforcing boundary conditions, checking for numerical stability, and validating the results against a known analytical solution.</w:t>
      </w:r>
    </w:p>
    <w:p w14:paraId="464F852E" w14:textId="1D4610A5" w:rsidR="00CA010F" w:rsidRPr="00BD204B" w:rsidRDefault="00CA010F" w:rsidP="00CA010F">
      <w:pPr>
        <w:spacing w:after="160" w:line="259" w:lineRule="auto"/>
        <w:ind w:left="0" w:right="0" w:firstLine="0"/>
        <w:rPr>
          <w:rFonts w:ascii="Arial" w:hAnsi="Arial" w:cs="Arial"/>
        </w:rPr>
      </w:pPr>
      <w:r w:rsidRPr="00BD204B">
        <w:rPr>
          <w:rFonts w:ascii="Arial" w:hAnsi="Arial" w:cs="Arial"/>
        </w:rPr>
        <w:t>This report outlines the development of the MATLAB code used to perform the simulation, with detailed explanations of each code section</w:t>
      </w:r>
      <w:r w:rsidR="00E97EBF" w:rsidRPr="00BD204B">
        <w:rPr>
          <w:rFonts w:ascii="Arial" w:hAnsi="Arial" w:cs="Arial"/>
        </w:rPr>
        <w:t>.</w:t>
      </w:r>
    </w:p>
    <w:p w14:paraId="07967DCC" w14:textId="77777777" w:rsidR="00D35485" w:rsidRPr="00BD204B" w:rsidRDefault="00D35485" w:rsidP="00D35485">
      <w:pPr>
        <w:spacing w:after="160" w:line="259" w:lineRule="auto"/>
        <w:ind w:left="0" w:right="0" w:firstLine="0"/>
        <w:rPr>
          <w:rFonts w:ascii="Arial" w:hAnsi="Arial" w:cs="Arial"/>
        </w:rPr>
      </w:pPr>
    </w:p>
    <w:p w14:paraId="00EE2A30" w14:textId="77777777" w:rsidR="006D7AA6" w:rsidRPr="00BD204B" w:rsidRDefault="006D7AA6">
      <w:pPr>
        <w:spacing w:after="160" w:line="259" w:lineRule="auto"/>
        <w:ind w:left="0" w:right="0" w:firstLine="0"/>
        <w:rPr>
          <w:rFonts w:ascii="Arial" w:hAnsi="Arial" w:cs="Arial"/>
          <w:color w:val="2F5496"/>
          <w:sz w:val="32"/>
        </w:rPr>
      </w:pPr>
      <w:r w:rsidRPr="00BD204B">
        <w:rPr>
          <w:rFonts w:ascii="Arial" w:hAnsi="Arial" w:cs="Arial"/>
        </w:rPr>
        <w:br w:type="page"/>
      </w:r>
    </w:p>
    <w:p w14:paraId="445592E4" w14:textId="7F9136BF" w:rsidR="009707BB" w:rsidRPr="00BD204B" w:rsidRDefault="00CA010F" w:rsidP="009707BB">
      <w:pPr>
        <w:pStyle w:val="Heading1"/>
        <w:ind w:left="0" w:firstLine="0"/>
        <w:rPr>
          <w:rFonts w:ascii="Arial" w:hAnsi="Arial" w:cs="Arial"/>
        </w:rPr>
      </w:pPr>
      <w:bookmarkStart w:id="1" w:name="_Toc197450022"/>
      <w:r w:rsidRPr="00BD204B">
        <w:rPr>
          <w:rFonts w:ascii="Arial" w:hAnsi="Arial" w:cs="Arial"/>
        </w:rPr>
        <w:lastRenderedPageBreak/>
        <w:t xml:space="preserve">1.1 </w:t>
      </w:r>
      <w:r w:rsidR="009707BB" w:rsidRPr="00BD204B">
        <w:rPr>
          <w:rFonts w:ascii="Arial" w:hAnsi="Arial" w:cs="Arial"/>
        </w:rPr>
        <w:t>Aims and Objectives</w:t>
      </w:r>
      <w:bookmarkEnd w:id="1"/>
    </w:p>
    <w:p w14:paraId="09519419" w14:textId="05A3566A" w:rsidR="009707BB" w:rsidRPr="00BD204B" w:rsidRDefault="009707BB" w:rsidP="009707BB">
      <w:pPr>
        <w:ind w:left="0" w:firstLine="0"/>
        <w:rPr>
          <w:rFonts w:ascii="Arial" w:hAnsi="Arial" w:cs="Arial"/>
        </w:rPr>
      </w:pPr>
    </w:p>
    <w:p w14:paraId="2C2DDDF8" w14:textId="6BA47E7C" w:rsidR="000D41F0" w:rsidRPr="00BD204B" w:rsidRDefault="000D41F0" w:rsidP="000D41F0">
      <w:pPr>
        <w:ind w:left="0" w:right="-24" w:firstLine="0"/>
        <w:rPr>
          <w:rFonts w:ascii="Arial" w:hAnsi="Arial" w:cs="Arial"/>
        </w:rPr>
      </w:pPr>
      <w:r w:rsidRPr="00BD204B">
        <w:rPr>
          <w:rFonts w:ascii="Arial" w:hAnsi="Arial" w:cs="Arial"/>
        </w:rPr>
        <w:t>This report outlines the development of the MATLAB code used to perform the simulation, with detailed explanations of each code. The report also includes the model's validation and an analysis of the results, ultimately demonstrating the effectiveness of EFDM in modelling heat conduction phenomena.</w:t>
      </w:r>
    </w:p>
    <w:p w14:paraId="0AFD8287" w14:textId="1B017822" w:rsidR="000D41F0" w:rsidRPr="00BD204B" w:rsidRDefault="000D41F0" w:rsidP="008350A4">
      <w:pPr>
        <w:ind w:left="0" w:right="-24" w:firstLine="0"/>
        <w:rPr>
          <w:rFonts w:ascii="Arial" w:hAnsi="Arial" w:cs="Arial"/>
        </w:rPr>
      </w:pPr>
      <w:r w:rsidRPr="00BD204B">
        <w:rPr>
          <w:rFonts w:ascii="Arial" w:hAnsi="Arial" w:cs="Arial"/>
        </w:rPr>
        <w:t xml:space="preserve">The primary aim of this report is to develop a robust and user-friendly MATLAB script that simulates the transient temperature distribution within an aluminium plate over time, based on the principles of heat conduction. The simulation is implemented using the finite difference method (FDM), following established numerical schemes </w:t>
      </w:r>
      <w:sdt>
        <w:sdtPr>
          <w:rPr>
            <w:rFonts w:ascii="Arial" w:hAnsi="Arial" w:cs="Arial"/>
          </w:rPr>
          <w:tag w:val="MENDELEY_CITATION_v3_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"/>
          <w:id w:val="-1541123233"/>
          <w:placeholder>
            <w:docPart w:val="DefaultPlaceholder_-1854013440"/>
          </w:placeholder>
        </w:sdtPr>
        <w:sdtContent>
          <w:r w:rsidR="00E6453B" w:rsidRPr="00BD204B">
            <w:rPr>
              <w:rFonts w:ascii="Arial" w:eastAsia="Times New Roman" w:hAnsi="Arial" w:cs="Arial"/>
            </w:rPr>
            <w:t>(Croft &amp; Lilley, 1977)</w:t>
          </w:r>
        </w:sdtContent>
      </w:sdt>
      <w:r w:rsidRPr="00BD204B">
        <w:rPr>
          <w:rFonts w:ascii="Arial" w:hAnsi="Arial" w:cs="Arial"/>
        </w:rPr>
        <w:t xml:space="preserve"> and is designed to capture the dynamic evolution of temperature under defined boundary and initial conditions.</w:t>
      </w:r>
    </w:p>
    <w:p w14:paraId="6F2CEB31" w14:textId="77777777" w:rsidR="000D41F0" w:rsidRPr="00BD204B" w:rsidRDefault="000D41F0" w:rsidP="000D41F0">
      <w:pPr>
        <w:ind w:left="0" w:right="-24" w:firstLine="0"/>
        <w:rPr>
          <w:rFonts w:ascii="Arial" w:hAnsi="Arial" w:cs="Arial"/>
        </w:rPr>
      </w:pPr>
      <w:r w:rsidRPr="00BD204B">
        <w:rPr>
          <w:rFonts w:ascii="Arial" w:hAnsi="Arial" w:cs="Arial"/>
        </w:rPr>
        <w:t>To fulfil this aim, the following objectives are established:</w:t>
      </w:r>
    </w:p>
    <w:p w14:paraId="2947AF96" w14:textId="77777777" w:rsidR="000D41F0" w:rsidRPr="00BD204B" w:rsidRDefault="000D41F0" w:rsidP="002940DC">
      <w:pPr>
        <w:numPr>
          <w:ilvl w:val="0"/>
          <w:numId w:val="5"/>
        </w:numPr>
        <w:tabs>
          <w:tab w:val="clear" w:pos="720"/>
          <w:tab w:val="num" w:pos="426"/>
        </w:tabs>
        <w:ind w:right="-24"/>
        <w:rPr>
          <w:rFonts w:ascii="Arial" w:hAnsi="Arial" w:cs="Arial"/>
        </w:rPr>
      </w:pPr>
      <w:r w:rsidRPr="00BD204B">
        <w:rPr>
          <w:rFonts w:ascii="Arial" w:hAnsi="Arial" w:cs="Arial"/>
          <w:b/>
          <w:bCs/>
        </w:rPr>
        <w:t>Temperature Distribution Simulation</w:t>
      </w:r>
    </w:p>
    <w:p w14:paraId="3E27DFD7" w14:textId="77777777" w:rsidR="000D41F0" w:rsidRPr="00BD204B" w:rsidRDefault="000D41F0" w:rsidP="000D41F0">
      <w:pPr>
        <w:numPr>
          <w:ilvl w:val="1"/>
          <w:numId w:val="11"/>
        </w:numPr>
        <w:ind w:left="709" w:right="-24"/>
        <w:rPr>
          <w:rFonts w:ascii="Arial" w:hAnsi="Arial" w:cs="Arial"/>
        </w:rPr>
      </w:pPr>
      <w:r w:rsidRPr="00BD204B">
        <w:rPr>
          <w:rFonts w:ascii="Arial" w:hAnsi="Arial" w:cs="Arial"/>
        </w:rPr>
        <w:t>Develop a MATLAB script capable of computing and visualising the temperature distribution across a two-dimensional aluminium plate as a function of time.</w:t>
      </w:r>
    </w:p>
    <w:p w14:paraId="1AC3067C" w14:textId="77777777" w:rsidR="000D41F0" w:rsidRPr="00BD204B" w:rsidRDefault="000D41F0" w:rsidP="000D41F0">
      <w:pPr>
        <w:numPr>
          <w:ilvl w:val="1"/>
          <w:numId w:val="11"/>
        </w:numPr>
        <w:ind w:left="709" w:right="-24"/>
        <w:rPr>
          <w:rFonts w:ascii="Arial" w:hAnsi="Arial" w:cs="Arial"/>
        </w:rPr>
      </w:pPr>
      <w:r w:rsidRPr="00BD204B">
        <w:rPr>
          <w:rFonts w:ascii="Arial" w:hAnsi="Arial" w:cs="Arial"/>
        </w:rPr>
        <w:t>Employ appropriate numerical techniques to ensure accuracy, stability, and computational efficiency during simulation.</w:t>
      </w:r>
    </w:p>
    <w:p w14:paraId="46DC928C" w14:textId="24D2EDBC" w:rsidR="000D41F0" w:rsidRPr="00BD204B" w:rsidRDefault="000D41F0" w:rsidP="000D41F0">
      <w:pPr>
        <w:numPr>
          <w:ilvl w:val="0"/>
          <w:numId w:val="5"/>
        </w:numPr>
        <w:ind w:right="-24"/>
        <w:rPr>
          <w:rFonts w:ascii="Arial" w:hAnsi="Arial" w:cs="Arial"/>
        </w:rPr>
      </w:pPr>
      <w:r w:rsidRPr="00BD204B">
        <w:rPr>
          <w:rFonts w:ascii="Arial" w:hAnsi="Arial" w:cs="Arial"/>
          <w:b/>
          <w:bCs/>
        </w:rPr>
        <w:t>User-Defined Inputs</w:t>
      </w:r>
      <w:r w:rsidR="0009492A" w:rsidRPr="00BD204B">
        <w:rPr>
          <w:rFonts w:ascii="Arial" w:hAnsi="Arial" w:cs="Arial"/>
          <w:b/>
          <w:bCs/>
        </w:rPr>
        <w:t xml:space="preserve"> </w:t>
      </w:r>
    </w:p>
    <w:p w14:paraId="16EED3FD" w14:textId="77777777" w:rsidR="000D41F0" w:rsidRPr="00BD204B" w:rsidRDefault="000D41F0" w:rsidP="000D41F0">
      <w:pPr>
        <w:ind w:left="0" w:right="-24" w:firstLine="0"/>
        <w:rPr>
          <w:rFonts w:ascii="Arial" w:hAnsi="Arial" w:cs="Arial"/>
        </w:rPr>
      </w:pPr>
      <w:r w:rsidRPr="00BD204B">
        <w:rPr>
          <w:rFonts w:ascii="Arial" w:hAnsi="Arial" w:cs="Arial"/>
        </w:rPr>
        <w:t>Allow users to define key physical and numerical parameters, including:</w:t>
      </w:r>
    </w:p>
    <w:p w14:paraId="1BF7E158" w14:textId="77777777" w:rsidR="000D41F0" w:rsidRPr="00BD204B" w:rsidRDefault="000D41F0" w:rsidP="000D41F0">
      <w:pPr>
        <w:pStyle w:val="ListParagraph"/>
        <w:numPr>
          <w:ilvl w:val="0"/>
          <w:numId w:val="18"/>
        </w:numPr>
        <w:ind w:right="-24"/>
        <w:rPr>
          <w:rFonts w:ascii="Arial" w:hAnsi="Arial" w:cs="Arial"/>
        </w:rPr>
      </w:pPr>
      <w:r w:rsidRPr="00BD204B">
        <w:rPr>
          <w:rFonts w:ascii="Arial" w:hAnsi="Arial" w:cs="Arial"/>
        </w:rPr>
        <w:t>Plate dimensions (height and width in meters)</w:t>
      </w:r>
    </w:p>
    <w:p w14:paraId="25329634" w14:textId="77777777" w:rsidR="000D41F0" w:rsidRPr="00BD204B" w:rsidRDefault="000D41F0" w:rsidP="000D41F0">
      <w:pPr>
        <w:pStyle w:val="ListParagraph"/>
        <w:numPr>
          <w:ilvl w:val="0"/>
          <w:numId w:val="18"/>
        </w:numPr>
        <w:ind w:right="-24"/>
        <w:rPr>
          <w:rFonts w:ascii="Arial" w:hAnsi="Arial" w:cs="Arial"/>
        </w:rPr>
      </w:pPr>
      <w:r w:rsidRPr="00BD204B">
        <w:rPr>
          <w:rFonts w:ascii="Arial" w:hAnsi="Arial" w:cs="Arial"/>
        </w:rPr>
        <w:t>Grid spacing (spatial resolution in meters)</w:t>
      </w:r>
    </w:p>
    <w:p w14:paraId="75E9DA78" w14:textId="77777777" w:rsidR="000D41F0" w:rsidRPr="00BD204B" w:rsidRDefault="000D41F0" w:rsidP="000D41F0">
      <w:pPr>
        <w:pStyle w:val="ListParagraph"/>
        <w:numPr>
          <w:ilvl w:val="0"/>
          <w:numId w:val="18"/>
        </w:numPr>
        <w:ind w:right="-24"/>
        <w:rPr>
          <w:rFonts w:ascii="Arial" w:hAnsi="Arial" w:cs="Arial"/>
        </w:rPr>
      </w:pPr>
      <w:r w:rsidRPr="00BD204B">
        <w:rPr>
          <w:rFonts w:ascii="Arial" w:hAnsi="Arial" w:cs="Arial"/>
        </w:rPr>
        <w:t>Boundary temperature values (in degrees Celsius)</w:t>
      </w:r>
    </w:p>
    <w:p w14:paraId="38F9D612" w14:textId="20B90B0E" w:rsidR="000D41F0" w:rsidRPr="00BD204B" w:rsidRDefault="000D41F0" w:rsidP="000D41F0">
      <w:pPr>
        <w:pStyle w:val="ListParagraph"/>
        <w:numPr>
          <w:ilvl w:val="0"/>
          <w:numId w:val="18"/>
        </w:numPr>
        <w:ind w:right="-24"/>
        <w:rPr>
          <w:rFonts w:ascii="Arial" w:hAnsi="Arial" w:cs="Arial"/>
        </w:rPr>
      </w:pPr>
      <w:r w:rsidRPr="00BD204B">
        <w:rPr>
          <w:rFonts w:ascii="Arial" w:hAnsi="Arial" w:cs="Arial"/>
        </w:rPr>
        <w:t>Time step (temporal resolution in seconds)</w:t>
      </w:r>
    </w:p>
    <w:p w14:paraId="63963519" w14:textId="77777777" w:rsidR="000D41F0" w:rsidRPr="00BD204B" w:rsidRDefault="000D41F0" w:rsidP="000D41F0">
      <w:pPr>
        <w:numPr>
          <w:ilvl w:val="0"/>
          <w:numId w:val="5"/>
        </w:numPr>
        <w:ind w:right="-24"/>
        <w:rPr>
          <w:rFonts w:ascii="Arial" w:hAnsi="Arial" w:cs="Arial"/>
        </w:rPr>
      </w:pPr>
      <w:r w:rsidRPr="00BD204B">
        <w:rPr>
          <w:rFonts w:ascii="Arial" w:hAnsi="Arial" w:cs="Arial"/>
          <w:b/>
          <w:bCs/>
        </w:rPr>
        <w:t>Input Validation and Error Handling</w:t>
      </w:r>
    </w:p>
    <w:p w14:paraId="438B8277" w14:textId="77777777" w:rsidR="000D41F0" w:rsidRPr="00BD204B" w:rsidRDefault="000D41F0" w:rsidP="000D41F0">
      <w:pPr>
        <w:ind w:left="0" w:right="-24"/>
        <w:rPr>
          <w:rFonts w:ascii="Arial" w:hAnsi="Arial" w:cs="Arial"/>
        </w:rPr>
      </w:pPr>
      <w:r w:rsidRPr="00BD204B">
        <w:rPr>
          <w:rFonts w:ascii="Arial" w:hAnsi="Arial" w:cs="Arial"/>
        </w:rPr>
        <w:t>Implement checks to ensure user inputs are valid and appropriate for the simulation:</w:t>
      </w:r>
    </w:p>
    <w:p w14:paraId="4B983C7C" w14:textId="222134A1" w:rsidR="000D41F0" w:rsidRPr="00BD204B" w:rsidRDefault="000D41F0" w:rsidP="008429C1">
      <w:pPr>
        <w:pStyle w:val="ListParagraph"/>
        <w:numPr>
          <w:ilvl w:val="0"/>
          <w:numId w:val="24"/>
        </w:numPr>
        <w:tabs>
          <w:tab w:val="center" w:pos="5862"/>
        </w:tabs>
        <w:ind w:right="0"/>
        <w:rPr>
          <w:rFonts w:ascii="Arial" w:hAnsi="Arial" w:cs="Arial"/>
        </w:rPr>
      </w:pPr>
      <w:r w:rsidRPr="00BD204B">
        <w:rPr>
          <w:rFonts w:ascii="Arial" w:hAnsi="Arial" w:cs="Arial"/>
        </w:rPr>
        <w:t>Grid spacing must be positive, smaller than both plate dimensions, and divide evenly into the domain.</w:t>
      </w:r>
      <w:r w:rsidR="008429C1" w:rsidRPr="00BD204B">
        <w:rPr>
          <w:rFonts w:ascii="Arial" w:hAnsi="Arial" w:cs="Arial"/>
        </w:rPr>
        <w:t xml:space="preserve"> </w:t>
      </w:r>
    </w:p>
    <w:p w14:paraId="4B97C72E" w14:textId="44B4150C" w:rsidR="000D41F0" w:rsidRPr="00BD204B" w:rsidRDefault="000D41F0" w:rsidP="000D41F0">
      <w:pPr>
        <w:pStyle w:val="ListParagraph"/>
        <w:numPr>
          <w:ilvl w:val="0"/>
          <w:numId w:val="15"/>
        </w:numPr>
        <w:ind w:right="-24"/>
        <w:rPr>
          <w:rFonts w:ascii="Arial" w:hAnsi="Arial" w:cs="Arial"/>
        </w:rPr>
      </w:pPr>
      <w:r w:rsidRPr="00BD204B">
        <w:rPr>
          <w:rFonts w:ascii="Arial" w:hAnsi="Arial" w:cs="Arial"/>
        </w:rPr>
        <w:t>Time step must satisfy the numerical stability criterion, and the script must provide feedback if it exceeds this limit.</w:t>
      </w:r>
    </w:p>
    <w:p w14:paraId="18C1111F" w14:textId="77777777" w:rsidR="000D41F0" w:rsidRPr="00BD204B" w:rsidRDefault="000D41F0" w:rsidP="000D41F0">
      <w:pPr>
        <w:numPr>
          <w:ilvl w:val="0"/>
          <w:numId w:val="5"/>
        </w:numPr>
        <w:ind w:right="-24"/>
        <w:rPr>
          <w:rFonts w:ascii="Arial" w:hAnsi="Arial" w:cs="Arial"/>
        </w:rPr>
      </w:pPr>
      <w:r w:rsidRPr="00BD204B">
        <w:rPr>
          <w:rFonts w:ascii="Arial" w:hAnsi="Arial" w:cs="Arial"/>
          <w:b/>
          <w:bCs/>
        </w:rPr>
        <w:t>Stability and Convergence Enforcement</w:t>
      </w:r>
    </w:p>
    <w:p w14:paraId="581661ED" w14:textId="77777777" w:rsidR="000D41F0" w:rsidRPr="00BD204B" w:rsidRDefault="000D41F0" w:rsidP="000D41F0">
      <w:pPr>
        <w:pStyle w:val="ListParagraph"/>
        <w:numPr>
          <w:ilvl w:val="0"/>
          <w:numId w:val="17"/>
        </w:numPr>
        <w:ind w:right="-24"/>
        <w:rPr>
          <w:rFonts w:ascii="Arial" w:hAnsi="Arial" w:cs="Arial"/>
        </w:rPr>
      </w:pPr>
      <w:r w:rsidRPr="00BD204B">
        <w:rPr>
          <w:rFonts w:ascii="Arial" w:hAnsi="Arial" w:cs="Arial"/>
        </w:rPr>
        <w:t>Calculate the maximum permissible time step using the Fourier number criterion to maintain numerical stability.</w:t>
      </w:r>
    </w:p>
    <w:p w14:paraId="2C6CEC8A" w14:textId="0D823ACC" w:rsidR="000D41F0" w:rsidRPr="00BD204B" w:rsidRDefault="000D41F0" w:rsidP="000D41F0">
      <w:pPr>
        <w:pStyle w:val="ListParagraph"/>
        <w:numPr>
          <w:ilvl w:val="0"/>
          <w:numId w:val="17"/>
        </w:numPr>
        <w:ind w:right="-24"/>
        <w:rPr>
          <w:rFonts w:ascii="Arial" w:hAnsi="Arial" w:cs="Arial"/>
        </w:rPr>
      </w:pPr>
      <w:r w:rsidRPr="00BD204B">
        <w:rPr>
          <w:rFonts w:ascii="Arial" w:hAnsi="Arial" w:cs="Arial"/>
        </w:rPr>
        <w:t>Monitor convergence through a predefined temperature difference threshold between iterations, ensuring accurate thermal equilibrium detection.</w:t>
      </w:r>
    </w:p>
    <w:p w14:paraId="6643BE17" w14:textId="77777777" w:rsidR="000D41F0" w:rsidRPr="00BD204B" w:rsidRDefault="000D41F0" w:rsidP="000D41F0">
      <w:pPr>
        <w:ind w:left="0" w:right="-24" w:firstLine="0"/>
        <w:rPr>
          <w:rFonts w:ascii="Arial" w:hAnsi="Arial" w:cs="Arial"/>
        </w:rPr>
      </w:pPr>
      <w:r w:rsidRPr="00BD204B">
        <w:rPr>
          <w:rFonts w:ascii="Arial" w:hAnsi="Arial" w:cs="Arial"/>
        </w:rPr>
        <w:t>Through these objectives, the report seeks to deliver a reliable, adaptable, and educational tool for exploring and understanding heat transfer in two-dimensional aluminium plates. The model provides practical insights for both academic learning and engineering design applications.</w:t>
      </w:r>
    </w:p>
    <w:p w14:paraId="16956AC7" w14:textId="77777777" w:rsidR="00DF51FF" w:rsidRPr="00BD204B" w:rsidRDefault="00DF51FF" w:rsidP="002D1F04">
      <w:pPr>
        <w:ind w:left="0" w:right="-24" w:firstLine="0"/>
        <w:rPr>
          <w:rFonts w:ascii="Arial" w:hAnsi="Arial" w:cs="Arial"/>
        </w:rPr>
      </w:pPr>
    </w:p>
    <w:p w14:paraId="0B3ACE4A" w14:textId="77777777" w:rsidR="00A77FEE" w:rsidRPr="00BD204B" w:rsidRDefault="00A77FEE">
      <w:pPr>
        <w:spacing w:after="160" w:line="259" w:lineRule="auto"/>
        <w:ind w:left="0" w:right="0" w:firstLine="0"/>
        <w:rPr>
          <w:rFonts w:ascii="Arial" w:hAnsi="Arial" w:cs="Arial"/>
          <w:color w:val="2F5496"/>
          <w:sz w:val="32"/>
        </w:rPr>
      </w:pPr>
      <w:r w:rsidRPr="00BD204B">
        <w:rPr>
          <w:rFonts w:ascii="Arial" w:hAnsi="Arial" w:cs="Arial"/>
        </w:rPr>
        <w:br w:type="page"/>
      </w:r>
    </w:p>
    <w:p w14:paraId="3364BFF8" w14:textId="3B140CC6" w:rsidR="00D35485" w:rsidRPr="00BD204B" w:rsidRDefault="00D35485" w:rsidP="00D35485">
      <w:pPr>
        <w:pStyle w:val="Heading1"/>
        <w:ind w:left="0" w:firstLine="0"/>
        <w:rPr>
          <w:rFonts w:ascii="Arial" w:hAnsi="Arial" w:cs="Arial"/>
        </w:rPr>
      </w:pPr>
      <w:bookmarkStart w:id="2" w:name="_Toc197450023"/>
      <w:r w:rsidRPr="00BD204B">
        <w:rPr>
          <w:rFonts w:ascii="Arial" w:hAnsi="Arial" w:cs="Arial"/>
        </w:rPr>
        <w:lastRenderedPageBreak/>
        <w:t>2.0 The governing equation of the problem</w:t>
      </w:r>
      <w:bookmarkEnd w:id="2"/>
    </w:p>
    <w:p w14:paraId="77D0520B" w14:textId="612CD086" w:rsidR="00FE3650" w:rsidRPr="00BD204B" w:rsidRDefault="00FE3650" w:rsidP="00FE3650">
      <w:pPr>
        <w:pStyle w:val="Heading1"/>
        <w:ind w:left="0" w:firstLine="0"/>
        <w:rPr>
          <w:rFonts w:ascii="Arial" w:hAnsi="Arial" w:cs="Arial"/>
        </w:rPr>
      </w:pPr>
      <w:bookmarkStart w:id="3" w:name="_Toc197450024"/>
      <w:r w:rsidRPr="00BD204B">
        <w:rPr>
          <w:rFonts w:ascii="Arial" w:hAnsi="Arial" w:cs="Arial"/>
        </w:rPr>
        <w:t>2.1 Background Information</w:t>
      </w:r>
      <w:bookmarkEnd w:id="3"/>
    </w:p>
    <w:p w14:paraId="468E69EB" w14:textId="77777777" w:rsidR="00171C22" w:rsidRPr="00BD204B" w:rsidRDefault="00171C22" w:rsidP="00171C22">
      <w:pPr>
        <w:tabs>
          <w:tab w:val="center" w:pos="5862"/>
        </w:tabs>
        <w:ind w:left="0" w:right="0" w:firstLine="0"/>
        <w:rPr>
          <w:rFonts w:ascii="Arial" w:hAnsi="Arial" w:cs="Arial"/>
          <w:b/>
          <w:bCs/>
        </w:rPr>
      </w:pPr>
    </w:p>
    <w:p w14:paraId="57721D71" w14:textId="77777777" w:rsidR="00A00C7F" w:rsidRPr="00BD204B" w:rsidRDefault="00A00C7F" w:rsidP="00A00C7F">
      <w:pPr>
        <w:spacing w:after="160" w:line="278" w:lineRule="auto"/>
        <w:ind w:left="0" w:right="0"/>
        <w:rPr>
          <w:rFonts w:ascii="Arial" w:hAnsi="Arial" w:cs="Arial"/>
        </w:rPr>
      </w:pPr>
      <w:r w:rsidRPr="00BD204B">
        <w:rPr>
          <w:rFonts w:ascii="Arial" w:hAnsi="Arial" w:cs="Arial"/>
        </w:rPr>
        <w:t>The core of this thermal analysis is the two-dimensional transient heat conduction equation, a partial differential equation (PDE) that describes how temperature varies over time and space due to conduction. It is essential in engineering for predicting thermal behaviour in solid materials and is widely used in electronics cooling, structural design, and heat exchanger development.</w:t>
      </w:r>
    </w:p>
    <w:p w14:paraId="4FE06B84" w14:textId="77777777" w:rsidR="00A00C7F" w:rsidRPr="00BD204B" w:rsidRDefault="00A00C7F" w:rsidP="00A00C7F">
      <w:pPr>
        <w:ind w:left="0" w:right="0"/>
        <w:rPr>
          <w:rFonts w:ascii="Arial" w:hAnsi="Arial" w:cs="Arial"/>
        </w:rPr>
      </w:pPr>
      <w:r w:rsidRPr="00BD204B">
        <w:rPr>
          <w:rFonts w:ascii="Arial" w:hAnsi="Arial" w:cs="Arial"/>
        </w:rPr>
        <w:t>In this assignment, the scenario involves a rectangular aluminium plate with defined boundary conditions: fixed temperatures at the north and south edges and insulated east and west edges. There are no internal heat sources, simplifying the PDE to its homogeneous form:</w:t>
      </w:r>
    </w:p>
    <w:p w14:paraId="6F897D45" w14:textId="77777777" w:rsidR="00A00C7F" w:rsidRPr="00BD204B" w:rsidRDefault="00917688" w:rsidP="00A00C7F">
      <w:pPr>
        <w:spacing w:after="160" w:line="278" w:lineRule="auto"/>
        <w:ind w:left="0" w:right="0"/>
        <w:rPr>
          <w:rFonts w:ascii="Arial" w:hAnsi="Arial" w:cs="Arial"/>
        </w:rPr>
      </w:pPr>
      <m:oMathPara>
        <m:oMath>
          <m:f>
            <m:fPr>
              <m:ctrlPr>
                <w:rPr>
                  <w:rFonts w:ascii="Cambria Math" w:eastAsiaTheme="minorEastAsia" w:hAnsi="Cambria Math" w:cs="Arial"/>
                  <w:i/>
                  <w:color w:val="auto"/>
                  <w:kern w:val="2"/>
                  <w:lang w:eastAsia="zh-CN"/>
                  <w14:ligatures w14:val="standardContextual"/>
                </w:rPr>
              </m:ctrlPr>
            </m:fPr>
            <m:num>
              <m:r>
                <w:rPr>
                  <w:rFonts w:ascii="Cambria Math" w:hAnsi="Cambria Math" w:cs="Arial"/>
                </w:rPr>
                <m:t>∂T</m:t>
              </m:r>
            </m:num>
            <m:den>
              <m:r>
                <w:rPr>
                  <w:rFonts w:ascii="Cambria Math" w:hAnsi="Cambria Math" w:cs="Arial"/>
                </w:rPr>
                <m:t>∂t</m:t>
              </m:r>
            </m:den>
          </m:f>
          <m:r>
            <w:rPr>
              <w:rFonts w:ascii="Cambria Math" w:hAnsi="Cambria Math" w:cs="Arial"/>
            </w:rPr>
            <m:t>=α(</m:t>
          </m:r>
          <m:f>
            <m:fPr>
              <m:ctrlPr>
                <w:rPr>
                  <w:rFonts w:ascii="Cambria Math" w:eastAsiaTheme="minorEastAsia" w:hAnsi="Cambria Math" w:cs="Arial"/>
                  <w:i/>
                  <w:color w:val="auto"/>
                  <w:kern w:val="2"/>
                  <w:lang w:eastAsia="zh-CN"/>
                  <w14:ligatures w14:val="standardContextual"/>
                </w:rPr>
              </m:ctrlPr>
            </m:fPr>
            <m:num>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m:t>
                  </m:r>
                </m:e>
                <m:sup>
                  <m:r>
                    <w:rPr>
                      <w:rFonts w:ascii="Cambria Math" w:hAnsi="Cambria Math" w:cs="Arial"/>
                    </w:rPr>
                    <m:t>2</m:t>
                  </m:r>
                </m:sup>
              </m:sSup>
              <m:r>
                <w:rPr>
                  <w:rFonts w:ascii="Cambria Math" w:hAnsi="Cambria Math" w:cs="Arial"/>
                </w:rPr>
                <m:t>T</m:t>
              </m:r>
            </m:num>
            <m:den>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∂x</m:t>
                  </m:r>
                </m:e>
                <m:sup>
                  <m:r>
                    <w:rPr>
                      <w:rFonts w:ascii="Cambria Math" w:hAnsi="Cambria Math" w:cs="Arial"/>
                    </w:rPr>
                    <m:t>2</m:t>
                  </m:r>
                </m:sup>
              </m:sSup>
            </m:den>
          </m:f>
          <m:r>
            <w:rPr>
              <w:rFonts w:ascii="Cambria Math" w:hAnsi="Cambria Math" w:cs="Arial"/>
            </w:rPr>
            <m:t xml:space="preserve">+ </m:t>
          </m:r>
          <m:f>
            <m:fPr>
              <m:ctrlPr>
                <w:rPr>
                  <w:rFonts w:ascii="Cambria Math" w:eastAsiaTheme="minorEastAsia" w:hAnsi="Cambria Math" w:cs="Arial"/>
                  <w:i/>
                  <w:color w:val="auto"/>
                  <w:kern w:val="2"/>
                  <w:lang w:eastAsia="zh-CN"/>
                  <w14:ligatures w14:val="standardContextual"/>
                </w:rPr>
              </m:ctrlPr>
            </m:fPr>
            <m:num>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m:t>
                  </m:r>
                </m:e>
                <m:sup>
                  <m:r>
                    <w:rPr>
                      <w:rFonts w:ascii="Cambria Math" w:hAnsi="Cambria Math" w:cs="Arial"/>
                    </w:rPr>
                    <m:t>2</m:t>
                  </m:r>
                </m:sup>
              </m:sSup>
              <m:r>
                <w:rPr>
                  <w:rFonts w:ascii="Cambria Math" w:hAnsi="Cambria Math" w:cs="Arial"/>
                </w:rPr>
                <m:t>T</m:t>
              </m:r>
            </m:num>
            <m:den>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∂y</m:t>
                  </m:r>
                </m:e>
                <m:sup>
                  <m:r>
                    <w:rPr>
                      <w:rFonts w:ascii="Cambria Math" w:hAnsi="Cambria Math" w:cs="Arial"/>
                    </w:rPr>
                    <m:t>2</m:t>
                  </m:r>
                </m:sup>
              </m:sSup>
            </m:den>
          </m:f>
          <m:r>
            <w:rPr>
              <w:rFonts w:ascii="Cambria Math" w:hAnsi="Cambria Math" w:cs="Arial"/>
            </w:rPr>
            <m:t>)</m:t>
          </m:r>
        </m:oMath>
      </m:oMathPara>
    </w:p>
    <w:p w14:paraId="0897A380" w14:textId="77777777" w:rsidR="00A00C7F" w:rsidRPr="00BD204B" w:rsidRDefault="00A00C7F" w:rsidP="00A00C7F">
      <w:pPr>
        <w:spacing w:after="160" w:line="278" w:lineRule="auto"/>
        <w:ind w:left="0" w:right="0"/>
        <w:rPr>
          <w:rFonts w:ascii="Arial" w:hAnsi="Arial" w:cs="Arial"/>
        </w:rPr>
      </w:pPr>
      <w:r w:rsidRPr="00BD204B">
        <w:rPr>
          <w:rFonts w:ascii="Arial" w:hAnsi="Arial" w:cs="Arial"/>
        </w:rPr>
        <w:t>Where:</w:t>
      </w:r>
    </w:p>
    <w:p w14:paraId="3C681A7A" w14:textId="77777777" w:rsidR="00A00C7F" w:rsidRPr="00BD204B" w:rsidRDefault="00A00C7F" w:rsidP="00A00C7F">
      <w:pPr>
        <w:numPr>
          <w:ilvl w:val="0"/>
          <w:numId w:val="28"/>
        </w:numPr>
        <w:spacing w:after="160" w:line="278" w:lineRule="auto"/>
        <w:ind w:left="0" w:right="0"/>
        <w:rPr>
          <w:rFonts w:ascii="Arial" w:hAnsi="Arial" w:cs="Arial"/>
        </w:rPr>
      </w:pPr>
      <w:r w:rsidRPr="00BD204B">
        <w:rPr>
          <w:rFonts w:ascii="Arial" w:hAnsi="Arial" w:cs="Arial"/>
        </w:rPr>
        <w:t>T is temperature (°C),</w:t>
      </w:r>
    </w:p>
    <w:p w14:paraId="00CC7DE9" w14:textId="77777777" w:rsidR="00A00C7F" w:rsidRPr="00BD204B" w:rsidRDefault="00A00C7F" w:rsidP="00A00C7F">
      <w:pPr>
        <w:numPr>
          <w:ilvl w:val="0"/>
          <w:numId w:val="28"/>
        </w:numPr>
        <w:spacing w:after="160" w:line="278" w:lineRule="auto"/>
        <w:ind w:left="0" w:right="0"/>
        <w:rPr>
          <w:rFonts w:ascii="Arial" w:hAnsi="Arial" w:cs="Arial"/>
        </w:rPr>
      </w:pPr>
      <w:proofErr w:type="spellStart"/>
      <w:r w:rsidRPr="00BD204B">
        <w:rPr>
          <w:rFonts w:ascii="Arial" w:hAnsi="Arial" w:cs="Arial"/>
        </w:rPr>
        <w:t>t</w:t>
      </w:r>
      <w:proofErr w:type="spellEnd"/>
      <w:r w:rsidRPr="00BD204B">
        <w:rPr>
          <w:rFonts w:ascii="Arial" w:hAnsi="Arial" w:cs="Arial"/>
        </w:rPr>
        <w:t xml:space="preserve"> is time (s),</w:t>
      </w:r>
    </w:p>
    <w:p w14:paraId="400700FA" w14:textId="77777777" w:rsidR="00A00C7F" w:rsidRPr="00BD204B" w:rsidRDefault="00A00C7F" w:rsidP="00A00C7F">
      <w:pPr>
        <w:numPr>
          <w:ilvl w:val="0"/>
          <w:numId w:val="28"/>
        </w:numPr>
        <w:spacing w:after="160" w:line="278" w:lineRule="auto"/>
        <w:ind w:left="0" w:right="0"/>
        <w:rPr>
          <w:rFonts w:ascii="Arial" w:hAnsi="Arial" w:cs="Arial"/>
        </w:rPr>
      </w:pPr>
      <w:r w:rsidRPr="00BD204B">
        <w:rPr>
          <w:rFonts w:ascii="Arial" w:hAnsi="Arial" w:cs="Arial"/>
        </w:rPr>
        <w:t>is the thermal diffusivity (m²/s),</w:t>
      </w:r>
    </w:p>
    <w:p w14:paraId="67BD4C8A" w14:textId="77777777" w:rsidR="00A00C7F" w:rsidRPr="00BD204B" w:rsidRDefault="00A00C7F" w:rsidP="00A00C7F">
      <w:pPr>
        <w:numPr>
          <w:ilvl w:val="1"/>
          <w:numId w:val="28"/>
        </w:numPr>
        <w:spacing w:after="160" w:line="278" w:lineRule="auto"/>
        <w:ind w:left="0" w:right="0"/>
        <w:rPr>
          <w:rFonts w:ascii="Arial" w:hAnsi="Arial" w:cs="Arial"/>
        </w:rPr>
      </w:pPr>
      <w:r w:rsidRPr="00BD204B">
        <w:rPr>
          <w:rFonts w:ascii="Arial" w:hAnsi="Arial" w:cs="Arial"/>
        </w:rPr>
        <w:t>k: thermal conductivity (W/</w:t>
      </w:r>
      <w:proofErr w:type="spellStart"/>
      <w:r w:rsidRPr="00BD204B">
        <w:rPr>
          <w:rFonts w:ascii="Arial" w:hAnsi="Arial" w:cs="Arial"/>
        </w:rPr>
        <w:t>m°C</w:t>
      </w:r>
      <w:proofErr w:type="spellEnd"/>
      <w:r w:rsidRPr="00BD204B">
        <w:rPr>
          <w:rFonts w:ascii="Arial" w:hAnsi="Arial" w:cs="Arial"/>
        </w:rPr>
        <w:t>),</w:t>
      </w:r>
    </w:p>
    <w:p w14:paraId="642E27A4" w14:textId="77777777" w:rsidR="00A00C7F" w:rsidRPr="00BD204B" w:rsidRDefault="00A00C7F" w:rsidP="00A00C7F">
      <w:pPr>
        <w:numPr>
          <w:ilvl w:val="1"/>
          <w:numId w:val="28"/>
        </w:numPr>
        <w:spacing w:after="160" w:line="278" w:lineRule="auto"/>
        <w:ind w:left="0" w:right="0"/>
        <w:rPr>
          <w:rFonts w:ascii="Arial" w:hAnsi="Arial" w:cs="Arial"/>
        </w:rPr>
      </w:pPr>
      <w:r w:rsidRPr="00BD204B">
        <w:rPr>
          <w:rFonts w:ascii="Arial" w:hAnsi="Arial" w:cs="Arial"/>
        </w:rPr>
        <w:t>ρ: density (kg/m³),</w:t>
      </w:r>
    </w:p>
    <w:p w14:paraId="59B3B2CA" w14:textId="77777777" w:rsidR="00A00C7F" w:rsidRPr="00BD204B" w:rsidRDefault="00A00C7F" w:rsidP="00A00C7F">
      <w:pPr>
        <w:numPr>
          <w:ilvl w:val="1"/>
          <w:numId w:val="28"/>
        </w:numPr>
        <w:spacing w:after="160" w:line="278" w:lineRule="auto"/>
        <w:ind w:left="0" w:right="0"/>
        <w:rPr>
          <w:rFonts w:ascii="Arial" w:hAnsi="Arial" w:cs="Arial"/>
        </w:rPr>
      </w:pPr>
      <w:r w:rsidRPr="00BD204B">
        <w:rPr>
          <w:rFonts w:ascii="Arial" w:hAnsi="Arial" w:cs="Arial"/>
        </w:rPr>
        <w:t>c: specific heat capacity (J/</w:t>
      </w:r>
      <w:proofErr w:type="spellStart"/>
      <w:r w:rsidRPr="00BD204B">
        <w:rPr>
          <w:rFonts w:ascii="Arial" w:hAnsi="Arial" w:cs="Arial"/>
        </w:rPr>
        <w:t>kg°C</w:t>
      </w:r>
      <w:proofErr w:type="spellEnd"/>
      <w:r w:rsidRPr="00BD204B">
        <w:rPr>
          <w:rFonts w:ascii="Arial" w:hAnsi="Arial" w:cs="Arial"/>
        </w:rPr>
        <w:t>).</w:t>
      </w:r>
    </w:p>
    <w:p w14:paraId="5DDEE505" w14:textId="77777777" w:rsidR="00A00C7F" w:rsidRPr="00BD204B" w:rsidRDefault="00A00C7F" w:rsidP="00A00C7F">
      <w:pPr>
        <w:spacing w:after="160" w:line="278" w:lineRule="auto"/>
        <w:ind w:left="0" w:right="0"/>
        <w:rPr>
          <w:rFonts w:ascii="Arial" w:hAnsi="Arial" w:cs="Arial"/>
        </w:rPr>
      </w:pPr>
      <w:r w:rsidRPr="00BD204B">
        <w:rPr>
          <w:rFonts w:ascii="Arial" w:hAnsi="Arial" w:cs="Arial"/>
        </w:rPr>
        <w:t>This PDE is numerically solved using the Explicit Finite Difference Method (EFDM). The domain is discretised into a spatial grid and temporal steps, enabling iterative temperature updates at each node. The update rule used in the code is:</w:t>
      </w:r>
    </w:p>
    <w:p w14:paraId="4B04D166" w14:textId="77777777" w:rsidR="00A00C7F" w:rsidRPr="00BD204B" w:rsidRDefault="00A00C7F" w:rsidP="00A00C7F">
      <w:pPr>
        <w:tabs>
          <w:tab w:val="center" w:pos="5862"/>
        </w:tabs>
        <w:ind w:left="0" w:right="0" w:firstLine="0"/>
        <w:jc w:val="center"/>
        <w:rPr>
          <w:rFonts w:ascii="Arial" w:hAnsi="Arial" w:cs="Arial"/>
        </w:rPr>
      </w:pPr>
      <w:r w:rsidRPr="00BD204B">
        <w:rPr>
          <w:rFonts w:ascii="Arial" w:hAnsi="Arial" w:cs="Arial"/>
        </w:rPr>
        <w:t>T2(</w:t>
      </w:r>
      <w:proofErr w:type="spellStart"/>
      <w:r w:rsidRPr="00BD204B">
        <w:rPr>
          <w:rFonts w:ascii="Arial" w:hAnsi="Arial" w:cs="Arial"/>
        </w:rPr>
        <w:t>i</w:t>
      </w:r>
      <w:proofErr w:type="spellEnd"/>
      <w:r w:rsidRPr="00BD204B">
        <w:rPr>
          <w:rFonts w:ascii="Arial" w:hAnsi="Arial" w:cs="Arial"/>
        </w:rPr>
        <w:t>, j) = F0 * (T1(</w:t>
      </w:r>
      <w:proofErr w:type="spellStart"/>
      <w:r w:rsidRPr="00BD204B">
        <w:rPr>
          <w:rFonts w:ascii="Arial" w:hAnsi="Arial" w:cs="Arial"/>
        </w:rPr>
        <w:t>i</w:t>
      </w:r>
      <w:proofErr w:type="spellEnd"/>
      <w:r w:rsidRPr="00BD204B">
        <w:rPr>
          <w:rFonts w:ascii="Arial" w:hAnsi="Arial" w:cs="Arial"/>
        </w:rPr>
        <w:t>, j-1) + T1(</w:t>
      </w:r>
      <w:proofErr w:type="spellStart"/>
      <w:r w:rsidRPr="00BD204B">
        <w:rPr>
          <w:rFonts w:ascii="Arial" w:hAnsi="Arial" w:cs="Arial"/>
        </w:rPr>
        <w:t>i</w:t>
      </w:r>
      <w:proofErr w:type="spellEnd"/>
      <w:r w:rsidRPr="00BD204B">
        <w:rPr>
          <w:rFonts w:ascii="Arial" w:hAnsi="Arial" w:cs="Arial"/>
        </w:rPr>
        <w:t>, j+1) + T1(i-1, j) + T1(i+1, j) - (4-1/F0) * T1(</w:t>
      </w:r>
      <w:proofErr w:type="spellStart"/>
      <w:r w:rsidRPr="00BD204B">
        <w:rPr>
          <w:rFonts w:ascii="Arial" w:hAnsi="Arial" w:cs="Arial"/>
        </w:rPr>
        <w:t>i</w:t>
      </w:r>
      <w:proofErr w:type="spellEnd"/>
      <w:r w:rsidRPr="00BD204B">
        <w:rPr>
          <w:rFonts w:ascii="Arial" w:hAnsi="Arial" w:cs="Arial"/>
        </w:rPr>
        <w:t>, j)</w:t>
      </w:r>
      <w:proofErr w:type="gramStart"/>
      <w:r w:rsidRPr="00BD204B">
        <w:rPr>
          <w:rFonts w:ascii="Arial" w:hAnsi="Arial" w:cs="Arial"/>
        </w:rPr>
        <w:t>);</w:t>
      </w:r>
      <w:proofErr w:type="gramEnd"/>
    </w:p>
    <w:p w14:paraId="12E21511" w14:textId="77777777" w:rsidR="00A00C7F" w:rsidRPr="00BD204B" w:rsidRDefault="00A00C7F" w:rsidP="00A00C7F">
      <w:pPr>
        <w:spacing w:after="160" w:line="278" w:lineRule="auto"/>
        <w:ind w:left="0" w:right="0"/>
        <w:rPr>
          <w:rFonts w:ascii="Arial" w:hAnsi="Arial" w:cs="Arial"/>
        </w:rPr>
      </w:pPr>
      <w:r w:rsidRPr="00BD204B">
        <w:rPr>
          <w:rFonts w:ascii="Arial" w:hAnsi="Arial" w:cs="Arial"/>
        </w:rPr>
        <w:t xml:space="preserve">Where </w:t>
      </w:r>
      <m:oMath>
        <m:sSub>
          <m:sSubPr>
            <m:ctrlPr>
              <w:rPr>
                <w:rFonts w:ascii="Cambria Math" w:eastAsiaTheme="minorEastAsia" w:hAnsi="Cambria Math" w:cs="Arial"/>
                <w:i/>
                <w:color w:val="auto"/>
                <w:kern w:val="2"/>
                <w:lang w:eastAsia="zh-CN"/>
                <w14:ligatures w14:val="standardContextual"/>
              </w:rPr>
            </m:ctrlPr>
          </m:sSubPr>
          <m:e>
            <m:r>
              <w:rPr>
                <w:rFonts w:ascii="Cambria Math" w:hAnsi="Cambria Math" w:cs="Arial"/>
              </w:rPr>
              <m:t>F</m:t>
            </m:r>
          </m:e>
          <m:sub>
            <m:r>
              <w:rPr>
                <w:rFonts w:ascii="Cambria Math" w:hAnsi="Cambria Math" w:cs="Arial"/>
              </w:rPr>
              <m:t>0</m:t>
            </m:r>
          </m:sub>
        </m:sSub>
      </m:oMath>
      <w:r w:rsidRPr="00BD204B">
        <w:rPr>
          <w:rFonts w:ascii="Arial" w:hAnsi="Arial" w:cs="Arial"/>
        </w:rPr>
        <w:t xml:space="preserve">​ is the Fourier number, and stability is ensured by satisfying </w:t>
      </w:r>
      <m:oMath>
        <m:sSub>
          <m:sSubPr>
            <m:ctrlPr>
              <w:rPr>
                <w:rFonts w:ascii="Cambria Math" w:eastAsiaTheme="minorEastAsia" w:hAnsi="Cambria Math" w:cs="Arial"/>
                <w:i/>
                <w:color w:val="auto"/>
                <w:kern w:val="2"/>
                <w:lang w:eastAsia="zh-CN"/>
                <w14:ligatures w14:val="standardContextual"/>
              </w:rPr>
            </m:ctrlPr>
          </m:sSubPr>
          <m:e>
            <m:r>
              <w:rPr>
                <w:rFonts w:ascii="Cambria Math" w:hAnsi="Cambria Math" w:cs="Arial"/>
              </w:rPr>
              <m:t>F</m:t>
            </m:r>
          </m:e>
          <m:sub>
            <m:r>
              <w:rPr>
                <w:rFonts w:ascii="Cambria Math" w:hAnsi="Cambria Math" w:cs="Arial"/>
              </w:rPr>
              <m:t>0</m:t>
            </m:r>
          </m:sub>
        </m:sSub>
      </m:oMath>
      <w:r w:rsidRPr="00BD204B">
        <w:rPr>
          <w:rFonts w:ascii="Arial" w:hAnsi="Arial" w:cs="Arial"/>
        </w:rPr>
        <w:t xml:space="preserve"> ≤ 0.25, enforced in the code.</w:t>
      </w:r>
    </w:p>
    <w:p w14:paraId="064EECF2" w14:textId="52C21EB3" w:rsidR="00A00C7F" w:rsidRPr="00BD204B" w:rsidRDefault="00A00C7F" w:rsidP="00A00C7F">
      <w:pPr>
        <w:ind w:left="0" w:right="0"/>
        <w:rPr>
          <w:rFonts w:ascii="Arial" w:hAnsi="Arial" w:cs="Arial"/>
        </w:rPr>
      </w:pPr>
      <w:r w:rsidRPr="00BD204B">
        <w:rPr>
          <w:rFonts w:ascii="Arial" w:hAnsi="Arial" w:cs="Arial"/>
        </w:rPr>
        <w:t xml:space="preserve">This approach is grounded in established heat transfer literature, notably </w:t>
      </w:r>
      <w:sdt>
        <w:sdtPr>
          <w:rPr>
            <w:rFonts w:ascii="Arial" w:hAnsi="Arial" w:cs="Arial"/>
          </w:rPr>
          <w:tag w:val="MENDELEY_CITATION_v3_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"/>
          <w:id w:val="201996475"/>
          <w:placeholder>
            <w:docPart w:val="DefaultPlaceholder_-1854013440"/>
          </w:placeholder>
        </w:sdtPr>
        <w:sdtContent>
          <w:r w:rsidR="00E6453B" w:rsidRPr="00BD204B">
            <w:rPr>
              <w:rFonts w:ascii="Arial" w:eastAsia="Times New Roman" w:hAnsi="Arial" w:cs="Arial"/>
            </w:rPr>
            <w:t>(Croft &amp; Lilley, 1977)</w:t>
          </w:r>
        </w:sdtContent>
      </w:sdt>
      <w:r w:rsidRPr="00BD204B">
        <w:rPr>
          <w:rFonts w:ascii="Arial" w:hAnsi="Arial" w:cs="Arial"/>
        </w:rPr>
        <w:t xml:space="preserve"> which underpins the theoretical framework and numerical methodology used in this simulation.</w:t>
      </w:r>
    </w:p>
    <w:p w14:paraId="675B1AA0" w14:textId="77777777" w:rsidR="00A00C7F" w:rsidRPr="00BD204B" w:rsidRDefault="00A00C7F">
      <w:pPr>
        <w:spacing w:after="160" w:line="259" w:lineRule="auto"/>
        <w:ind w:left="0" w:right="0" w:firstLine="0"/>
        <w:rPr>
          <w:rFonts w:ascii="Arial" w:hAnsi="Arial" w:cs="Arial"/>
          <w:color w:val="2F5496"/>
          <w:sz w:val="32"/>
        </w:rPr>
      </w:pPr>
      <w:r w:rsidRPr="00BD204B">
        <w:rPr>
          <w:rFonts w:ascii="Arial" w:hAnsi="Arial" w:cs="Arial"/>
        </w:rPr>
        <w:br w:type="page"/>
      </w:r>
    </w:p>
    <w:p w14:paraId="2FC59741" w14:textId="6B2436E7" w:rsidR="00BC792D" w:rsidRPr="00BD204B" w:rsidRDefault="00C728F0" w:rsidP="00BC792D">
      <w:pPr>
        <w:pStyle w:val="Heading1"/>
        <w:ind w:left="0" w:firstLine="0"/>
        <w:rPr>
          <w:rFonts w:ascii="Arial" w:hAnsi="Arial" w:cs="Arial"/>
        </w:rPr>
      </w:pPr>
      <w:bookmarkStart w:id="4" w:name="_Toc197450025"/>
      <w:r w:rsidRPr="00BD204B">
        <w:rPr>
          <w:rFonts w:ascii="Arial" w:hAnsi="Arial" w:cs="Arial"/>
        </w:rPr>
        <w:lastRenderedPageBreak/>
        <w:t>2.2 Explicit Finite Difference Form of the Constitutive Equation</w:t>
      </w:r>
      <w:bookmarkEnd w:id="4"/>
    </w:p>
    <w:p w14:paraId="00FAC78A" w14:textId="77777777" w:rsidR="00BC792D" w:rsidRPr="00BD204B" w:rsidRDefault="00BC792D" w:rsidP="00B44AB9">
      <w:pPr>
        <w:tabs>
          <w:tab w:val="center" w:pos="5862"/>
        </w:tabs>
        <w:ind w:left="0" w:right="0" w:firstLine="0"/>
        <w:rPr>
          <w:rFonts w:ascii="Arial" w:hAnsi="Arial" w:cs="Arial"/>
        </w:rPr>
      </w:pPr>
    </w:p>
    <w:p w14:paraId="056A9D50" w14:textId="5069B2DE" w:rsidR="001456E6" w:rsidRPr="00BD204B" w:rsidRDefault="001456E6" w:rsidP="001456E6">
      <w:pPr>
        <w:spacing w:after="160" w:line="278" w:lineRule="auto"/>
        <w:ind w:left="0" w:right="0"/>
        <w:rPr>
          <w:rFonts w:ascii="Arial" w:hAnsi="Arial" w:cs="Arial"/>
        </w:rPr>
      </w:pPr>
      <w:r w:rsidRPr="00BD204B">
        <w:rPr>
          <w:rFonts w:ascii="Arial" w:hAnsi="Arial" w:cs="Arial"/>
        </w:rPr>
        <w:t>This section outlines the full discretisation process used to implement the 2D heat conduction model in MATLAB. Starting from the Taylor series expansion,</w:t>
      </w:r>
      <w:r w:rsidR="00275187" w:rsidRPr="00BD204B">
        <w:rPr>
          <w:rFonts w:ascii="Arial" w:hAnsi="Arial" w:cs="Arial"/>
        </w:rPr>
        <w:t xml:space="preserve"> </w:t>
      </w:r>
      <w:sdt>
        <w:sdtPr>
          <w:rPr>
            <w:rFonts w:ascii="Arial" w:hAnsi="Arial" w:cs="Arial"/>
          </w:rPr>
          <w:tag w:val="MENDELEY_CITATION_v3_eyJjaXRhdGlvbklEIjoiTUVOREVMRVlfQ0lUQVRJT05fY2ZjM2QzMzEtMWM2Zi00NGFjLWJjMjgtZDU0NTU2NGE2ZWJi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
          <w:id w:val="-111669940"/>
          <w:placeholder>
            <w:docPart w:val="DefaultPlaceholder_-1854013440"/>
          </w:placeholder>
        </w:sdtPr>
        <w:sdtContent>
          <w:r w:rsidR="00E6453B" w:rsidRPr="00BD204B">
            <w:rPr>
              <w:rFonts w:ascii="Arial" w:hAnsi="Arial" w:cs="Arial"/>
            </w:rPr>
            <w:t>(Smith, 1985)</w:t>
          </w:r>
        </w:sdtContent>
      </w:sdt>
      <w:r w:rsidRPr="00BD204B">
        <w:rPr>
          <w:rFonts w:ascii="Arial" w:hAnsi="Arial" w:cs="Arial"/>
        </w:rPr>
        <w:t xml:space="preserve"> numerical approximations for derivatives are derived</w:t>
      </w:r>
      <w:r w:rsidR="00EF69D6" w:rsidRPr="00BD204B">
        <w:rPr>
          <w:rFonts w:ascii="Arial" w:hAnsi="Arial" w:cs="Arial"/>
        </w:rPr>
        <w:t xml:space="preserve"> </w:t>
      </w:r>
      <w:r w:rsidRPr="00BD204B">
        <w:rPr>
          <w:rFonts w:ascii="Arial" w:hAnsi="Arial" w:cs="Arial"/>
        </w:rPr>
        <w:t>specifically the forward difference for the first-order time derivative and central difference for the second-order spatial derivatives. These form the basis of the Explicit Finite Difference Method (EFDM).</w:t>
      </w:r>
    </w:p>
    <w:p w14:paraId="6621CA18" w14:textId="77777777" w:rsidR="001456E6" w:rsidRPr="00BD204B" w:rsidRDefault="001456E6" w:rsidP="001456E6">
      <w:pPr>
        <w:spacing w:after="160" w:line="278" w:lineRule="auto"/>
        <w:ind w:left="0" w:right="0"/>
        <w:rPr>
          <w:rFonts w:ascii="Arial" w:hAnsi="Arial" w:cs="Arial"/>
        </w:rPr>
      </w:pPr>
      <w:r w:rsidRPr="00BD204B">
        <w:rPr>
          <w:rFonts w:ascii="Arial" w:hAnsi="Arial" w:cs="Arial"/>
        </w:rPr>
        <w:t>Applying these approximations to the heat equation yields the discretised update formula:</w:t>
      </w:r>
    </w:p>
    <w:p w14:paraId="3952F839" w14:textId="77777777" w:rsidR="001456E6" w:rsidRPr="00BD204B" w:rsidRDefault="001456E6" w:rsidP="001456E6">
      <w:pPr>
        <w:tabs>
          <w:tab w:val="center" w:pos="5862"/>
        </w:tabs>
        <w:ind w:left="0" w:right="0" w:firstLine="0"/>
        <w:jc w:val="center"/>
        <w:rPr>
          <w:rFonts w:ascii="Arial" w:hAnsi="Arial" w:cs="Arial"/>
        </w:rPr>
      </w:pPr>
      <w:r w:rsidRPr="00BD204B">
        <w:rPr>
          <w:rFonts w:ascii="Arial" w:hAnsi="Arial" w:cs="Arial"/>
        </w:rPr>
        <w:t>T2(</w:t>
      </w:r>
      <w:proofErr w:type="spellStart"/>
      <w:r w:rsidRPr="00BD204B">
        <w:rPr>
          <w:rFonts w:ascii="Arial" w:hAnsi="Arial" w:cs="Arial"/>
        </w:rPr>
        <w:t>i</w:t>
      </w:r>
      <w:proofErr w:type="spellEnd"/>
      <w:r w:rsidRPr="00BD204B">
        <w:rPr>
          <w:rFonts w:ascii="Arial" w:hAnsi="Arial" w:cs="Arial"/>
        </w:rPr>
        <w:t>, j) = F0 * (T1(</w:t>
      </w:r>
      <w:proofErr w:type="spellStart"/>
      <w:r w:rsidRPr="00BD204B">
        <w:rPr>
          <w:rFonts w:ascii="Arial" w:hAnsi="Arial" w:cs="Arial"/>
        </w:rPr>
        <w:t>i</w:t>
      </w:r>
      <w:proofErr w:type="spellEnd"/>
      <w:r w:rsidRPr="00BD204B">
        <w:rPr>
          <w:rFonts w:ascii="Arial" w:hAnsi="Arial" w:cs="Arial"/>
        </w:rPr>
        <w:t>, j-1) + T1(</w:t>
      </w:r>
      <w:proofErr w:type="spellStart"/>
      <w:r w:rsidRPr="00BD204B">
        <w:rPr>
          <w:rFonts w:ascii="Arial" w:hAnsi="Arial" w:cs="Arial"/>
        </w:rPr>
        <w:t>i</w:t>
      </w:r>
      <w:proofErr w:type="spellEnd"/>
      <w:r w:rsidRPr="00BD204B">
        <w:rPr>
          <w:rFonts w:ascii="Arial" w:hAnsi="Arial" w:cs="Arial"/>
        </w:rPr>
        <w:t>, j+1) + T1(i-1, j) + T1(i+1, j) - (4-1/F0) * T1(</w:t>
      </w:r>
      <w:proofErr w:type="spellStart"/>
      <w:r w:rsidRPr="00BD204B">
        <w:rPr>
          <w:rFonts w:ascii="Arial" w:hAnsi="Arial" w:cs="Arial"/>
        </w:rPr>
        <w:t>i</w:t>
      </w:r>
      <w:proofErr w:type="spellEnd"/>
      <w:r w:rsidRPr="00BD204B">
        <w:rPr>
          <w:rFonts w:ascii="Arial" w:hAnsi="Arial" w:cs="Arial"/>
        </w:rPr>
        <w:t>, j)</w:t>
      </w:r>
      <w:proofErr w:type="gramStart"/>
      <w:r w:rsidRPr="00BD204B">
        <w:rPr>
          <w:rFonts w:ascii="Arial" w:hAnsi="Arial" w:cs="Arial"/>
        </w:rPr>
        <w:t>);</w:t>
      </w:r>
      <w:proofErr w:type="gramEnd"/>
    </w:p>
    <w:p w14:paraId="3F098610" w14:textId="77777777" w:rsidR="001456E6" w:rsidRPr="00BD204B" w:rsidRDefault="001456E6" w:rsidP="001456E6">
      <w:pPr>
        <w:spacing w:after="160" w:line="278" w:lineRule="auto"/>
        <w:ind w:left="0" w:right="0"/>
        <w:rPr>
          <w:rFonts w:ascii="Arial" w:hAnsi="Arial" w:cs="Arial"/>
        </w:rPr>
      </w:pPr>
      <w:r w:rsidRPr="00BD204B">
        <w:rPr>
          <w:rFonts w:ascii="Arial" w:hAnsi="Arial" w:cs="Arial"/>
        </w:rPr>
        <w:t>This is implemented in MATLAB to iteratively update node temperatures across a structured grid. The spatial domain (aluminium plate) is discretised into a uniform mesh using:</w:t>
      </w:r>
    </w:p>
    <w:p w14:paraId="6B68E81B" w14:textId="77777777" w:rsidR="001456E6" w:rsidRPr="00BD204B" w:rsidRDefault="001456E6" w:rsidP="001456E6">
      <w:pPr>
        <w:ind w:left="0" w:right="0"/>
        <w:jc w:val="center"/>
        <w:rPr>
          <w:rFonts w:ascii="Arial" w:hAnsi="Arial" w:cs="Arial"/>
        </w:rPr>
      </w:pPr>
      <w:r w:rsidRPr="00BD204B">
        <w:rPr>
          <w:rFonts w:ascii="Arial" w:hAnsi="Arial" w:cs="Arial"/>
        </w:rPr>
        <w:t>NR= round(</w:t>
      </w:r>
      <w:proofErr w:type="spellStart"/>
      <w:r w:rsidRPr="00BD204B">
        <w:rPr>
          <w:rFonts w:ascii="Arial" w:hAnsi="Arial" w:cs="Arial"/>
        </w:rPr>
        <w:t>Ydim</w:t>
      </w:r>
      <w:proofErr w:type="spellEnd"/>
      <w:r w:rsidRPr="00BD204B">
        <w:rPr>
          <w:rFonts w:ascii="Arial" w:hAnsi="Arial" w:cs="Arial"/>
        </w:rPr>
        <w:t>/h+1),</w:t>
      </w:r>
    </w:p>
    <w:p w14:paraId="329D3AE9" w14:textId="77777777" w:rsidR="001456E6" w:rsidRPr="00BD204B" w:rsidRDefault="001456E6" w:rsidP="001456E6">
      <w:pPr>
        <w:spacing w:after="160" w:line="278" w:lineRule="auto"/>
        <w:ind w:left="0" w:right="0"/>
        <w:jc w:val="center"/>
        <w:rPr>
          <w:rFonts w:ascii="Arial" w:hAnsi="Arial" w:cs="Arial"/>
        </w:rPr>
      </w:pPr>
      <w:r w:rsidRPr="00BD204B">
        <w:rPr>
          <w:rFonts w:ascii="Arial" w:hAnsi="Arial" w:cs="Arial"/>
        </w:rPr>
        <w:t>NC= round(</w:t>
      </w:r>
      <w:proofErr w:type="spellStart"/>
      <w:r w:rsidRPr="00BD204B">
        <w:rPr>
          <w:rFonts w:ascii="Arial" w:hAnsi="Arial" w:cs="Arial"/>
        </w:rPr>
        <w:t>Xdim</w:t>
      </w:r>
      <w:proofErr w:type="spellEnd"/>
      <w:r w:rsidRPr="00BD204B">
        <w:rPr>
          <w:rFonts w:ascii="Arial" w:hAnsi="Arial" w:cs="Arial"/>
        </w:rPr>
        <w:t>/h+1)</w:t>
      </w:r>
    </w:p>
    <w:p w14:paraId="54E9D416" w14:textId="77777777" w:rsidR="001456E6" w:rsidRPr="00BD204B" w:rsidRDefault="001456E6" w:rsidP="001456E6">
      <w:pPr>
        <w:spacing w:after="160" w:line="278" w:lineRule="auto"/>
        <w:ind w:left="0" w:right="0"/>
        <w:rPr>
          <w:rFonts w:ascii="Arial" w:hAnsi="Arial" w:cs="Arial"/>
        </w:rPr>
      </w:pPr>
      <w:r w:rsidRPr="00BD204B">
        <w:rPr>
          <w:rFonts w:ascii="Arial" w:hAnsi="Arial" w:cs="Arial"/>
        </w:rPr>
        <w:t xml:space="preserve">Where h is the grid spacing. The temporal domain is discretised using a time increment </w:t>
      </w:r>
      <w:proofErr w:type="spellStart"/>
      <w:r w:rsidRPr="00BD204B">
        <w:rPr>
          <w:rFonts w:ascii="Arial" w:hAnsi="Arial" w:cs="Arial"/>
        </w:rPr>
        <w:t>Δt</w:t>
      </w:r>
      <w:proofErr w:type="spellEnd"/>
      <w:r w:rsidRPr="00BD204B">
        <w:rPr>
          <w:rFonts w:ascii="Arial" w:hAnsi="Arial" w:cs="Arial"/>
        </w:rPr>
        <w:t>, provided by the user.</w:t>
      </w:r>
    </w:p>
    <w:p w14:paraId="61ED621F" w14:textId="2D57B9B3" w:rsidR="001456E6" w:rsidRPr="00BD204B" w:rsidRDefault="001456E6" w:rsidP="001456E6">
      <w:pPr>
        <w:spacing w:after="160" w:line="278" w:lineRule="auto"/>
        <w:ind w:left="0" w:right="0"/>
        <w:rPr>
          <w:rFonts w:ascii="Arial" w:hAnsi="Arial" w:cs="Arial"/>
        </w:rPr>
      </w:pPr>
      <w:r w:rsidRPr="00BD204B">
        <w:rPr>
          <w:rFonts w:ascii="Arial" w:hAnsi="Arial" w:cs="Arial"/>
        </w:rPr>
        <w:t>To ensure numerical stability, the script calculates the Fourier number:</w:t>
      </w:r>
      <w:r w:rsidR="00E36731" w:rsidRPr="00BD204B">
        <w:rPr>
          <w:rFonts w:ascii="Arial" w:hAnsi="Arial" w:cs="Arial"/>
        </w:rPr>
        <w:t xml:space="preserve"> </w:t>
      </w:r>
      <m:oMath>
        <m:sSub>
          <m:sSubPr>
            <m:ctrlPr>
              <w:rPr>
                <w:rFonts w:ascii="Cambria Math" w:eastAsiaTheme="minorEastAsia" w:hAnsi="Cambria Math" w:cs="Arial"/>
                <w:i/>
                <w:color w:val="auto"/>
                <w:kern w:val="2"/>
                <w:lang w:eastAsia="zh-CN"/>
                <w14:ligatures w14:val="standardContextual"/>
              </w:rPr>
            </m:ctrlPr>
          </m:sSubPr>
          <m:e>
            <m:r>
              <w:rPr>
                <w:rFonts w:ascii="Cambria Math" w:hAnsi="Cambria Math" w:cs="Arial"/>
              </w:rPr>
              <m:t>F</m:t>
            </m:r>
          </m:e>
          <m:sub>
            <m:r>
              <w:rPr>
                <w:rFonts w:ascii="Cambria Math" w:hAnsi="Cambria Math" w:cs="Arial"/>
              </w:rPr>
              <m:t>0</m:t>
            </m:r>
          </m:sub>
        </m:sSub>
        <m:r>
          <w:rPr>
            <w:rFonts w:ascii="Cambria Math" w:hAnsi="Cambria Math" w:cs="Arial"/>
          </w:rPr>
          <m:t>=</m:t>
        </m:r>
        <m:f>
          <m:fPr>
            <m:ctrlPr>
              <w:rPr>
                <w:rFonts w:ascii="Cambria Math" w:eastAsiaTheme="minorEastAsia" w:hAnsi="Cambria Math" w:cs="Arial"/>
                <w:i/>
                <w:color w:val="auto"/>
                <w:kern w:val="2"/>
                <w:lang w:eastAsia="zh-CN"/>
                <w14:ligatures w14:val="standardContextual"/>
              </w:rPr>
            </m:ctrlPr>
          </m:fPr>
          <m:num>
            <m:r>
              <w:rPr>
                <w:rFonts w:ascii="Cambria Math" w:hAnsi="Cambria Math" w:cs="Arial"/>
              </w:rPr>
              <m:t>α∆t</m:t>
            </m:r>
          </m:num>
          <m:den>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h</m:t>
                </m:r>
              </m:e>
              <m:sup>
                <m:r>
                  <w:rPr>
                    <w:rFonts w:ascii="Cambria Math" w:hAnsi="Cambria Math" w:cs="Arial"/>
                  </w:rPr>
                  <m:t>2</m:t>
                </m:r>
              </m:sup>
            </m:sSup>
          </m:den>
        </m:f>
      </m:oMath>
      <w:r w:rsidRPr="00BD204B">
        <w:rPr>
          <w:rFonts w:ascii="Arial" w:hAnsi="Arial" w:cs="Arial"/>
        </w:rPr>
        <w:t>​</w:t>
      </w:r>
      <w:r w:rsidR="00E36731" w:rsidRPr="00BD204B">
        <w:rPr>
          <w:rFonts w:ascii="Arial" w:hAnsi="Arial" w:cs="Arial"/>
        </w:rPr>
        <w:t xml:space="preserve"> </w:t>
      </w:r>
      <w:r w:rsidRPr="00BD204B">
        <w:rPr>
          <w:rFonts w:ascii="Arial" w:hAnsi="Arial" w:cs="Arial"/>
        </w:rPr>
        <w:t xml:space="preserve">and enforces the condition </w:t>
      </w:r>
      <m:oMath>
        <m:sSub>
          <m:sSubPr>
            <m:ctrlPr>
              <w:rPr>
                <w:rFonts w:ascii="Cambria Math" w:eastAsiaTheme="minorEastAsia" w:hAnsi="Cambria Math" w:cs="Arial"/>
                <w:i/>
                <w:color w:val="auto"/>
                <w:kern w:val="2"/>
                <w:lang w:eastAsia="zh-CN"/>
                <w14:ligatures w14:val="standardContextual"/>
              </w:rPr>
            </m:ctrlPr>
          </m:sSubPr>
          <m:e>
            <m:r>
              <w:rPr>
                <w:rFonts w:ascii="Cambria Math" w:hAnsi="Cambria Math" w:cs="Arial"/>
              </w:rPr>
              <m:t>F</m:t>
            </m:r>
          </m:e>
          <m:sub>
            <m:r>
              <w:rPr>
                <w:rFonts w:ascii="Cambria Math" w:hAnsi="Cambria Math" w:cs="Arial"/>
              </w:rPr>
              <m:t>0</m:t>
            </m:r>
          </m:sub>
        </m:sSub>
      </m:oMath>
      <w:r w:rsidRPr="00BD204B">
        <w:rPr>
          <w:rFonts w:ascii="Arial" w:hAnsi="Arial" w:cs="Arial"/>
        </w:rPr>
        <w:t xml:space="preserve"> ≤ 0.25. The maximum permissible time step is computed as:</w:t>
      </w:r>
      <w:r w:rsidR="00E36731" w:rsidRPr="00BD204B">
        <w:rPr>
          <w:rFonts w:ascii="Arial" w:hAnsi="Arial" w:cs="Arial"/>
        </w:rPr>
        <w:t xml:space="preserve"> </w:t>
      </w:r>
      <m:oMath>
        <m:r>
          <w:rPr>
            <w:rFonts w:ascii="Cambria Math" w:hAnsi="Cambria Math" w:cs="Arial"/>
          </w:rPr>
          <m:t>∆tmax=</m:t>
        </m:r>
        <m:f>
          <m:fPr>
            <m:ctrlPr>
              <w:rPr>
                <w:rFonts w:ascii="Cambria Math" w:eastAsiaTheme="minorEastAsia" w:hAnsi="Cambria Math" w:cs="Arial"/>
                <w:i/>
                <w:color w:val="auto"/>
                <w:kern w:val="2"/>
                <w:lang w:eastAsia="zh-CN"/>
                <w14:ligatures w14:val="standardContextual"/>
              </w:rPr>
            </m:ctrlPr>
          </m:fPr>
          <m:num>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h</m:t>
                </m:r>
              </m:e>
              <m:sup>
                <m:r>
                  <w:rPr>
                    <w:rFonts w:ascii="Cambria Math" w:hAnsi="Cambria Math" w:cs="Arial"/>
                  </w:rPr>
                  <m:t>2</m:t>
                </m:r>
              </m:sup>
            </m:sSup>
          </m:num>
          <m:den>
            <m:r>
              <w:rPr>
                <w:rFonts w:ascii="Cambria Math" w:hAnsi="Cambria Math" w:cs="Arial"/>
              </w:rPr>
              <m:t>4α</m:t>
            </m:r>
          </m:den>
        </m:f>
      </m:oMath>
    </w:p>
    <w:p w14:paraId="6ADA38CB" w14:textId="674EDE35" w:rsidR="001456E6" w:rsidRPr="00BD204B" w:rsidRDefault="001456E6" w:rsidP="001456E6">
      <w:pPr>
        <w:spacing w:after="160" w:line="278" w:lineRule="auto"/>
        <w:ind w:left="0" w:right="0"/>
        <w:rPr>
          <w:rFonts w:ascii="Arial" w:hAnsi="Arial" w:cs="Arial"/>
        </w:rPr>
      </w:pPr>
      <w:r w:rsidRPr="00BD204B">
        <w:rPr>
          <w:rFonts w:ascii="Arial" w:hAnsi="Arial" w:cs="Arial"/>
        </w:rPr>
        <w:t>If the user-defined time step exceeds this value, the code prompts for a smaller, valid input. This ensures the simulation remains both physically accurate and mathematically stable.</w:t>
      </w:r>
      <w:sdt>
        <w:sdtPr>
          <w:rPr>
            <w:rFonts w:ascii="Arial" w:hAnsi="Arial" w:cs="Arial"/>
          </w:rPr>
          <w:tag w:val="MENDELEY_CITATION_v3_eyJjaXRhdGlvbklEIjoiTUVOREVMRVlfQ0lUQVRJT05fNTIwNzRmYWUtYmM2Yy00ZGE3LWI1YmQtMThlNzMxMjhkZWMy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
          <w:id w:val="-210658969"/>
          <w:placeholder>
            <w:docPart w:val="DefaultPlaceholder_-1854013440"/>
          </w:placeholder>
        </w:sdtPr>
        <w:sdtContent>
          <w:r w:rsidR="00E6453B" w:rsidRPr="00BD204B">
            <w:rPr>
              <w:rFonts w:ascii="Arial" w:hAnsi="Arial" w:cs="Arial"/>
            </w:rPr>
            <w:t>(Patankar, 1980)</w:t>
          </w:r>
        </w:sdtContent>
      </w:sdt>
    </w:p>
    <w:p w14:paraId="50C1B569" w14:textId="77777777" w:rsidR="001456E6" w:rsidRPr="00BD204B" w:rsidRDefault="001456E6" w:rsidP="001456E6">
      <w:pPr>
        <w:ind w:left="0" w:right="0"/>
        <w:rPr>
          <w:rFonts w:ascii="Arial" w:hAnsi="Arial" w:cs="Arial"/>
        </w:rPr>
      </w:pPr>
      <w:r w:rsidRPr="00BD204B">
        <w:rPr>
          <w:rFonts w:ascii="Arial" w:hAnsi="Arial" w:cs="Arial"/>
        </w:rPr>
        <w:t>By rigorously following established numerical methods, this discretisation approach is effectively translated into MATLAB code, enabling a robust, user-defined simulation of transient heat conduction.</w:t>
      </w:r>
    </w:p>
    <w:p w14:paraId="1606D37D" w14:textId="77777777" w:rsidR="006D5D2B" w:rsidRPr="00BD204B" w:rsidRDefault="006D5D2B" w:rsidP="001456E6">
      <w:pPr>
        <w:ind w:left="0" w:right="0"/>
        <w:rPr>
          <w:rFonts w:ascii="Arial" w:hAnsi="Arial" w:cs="Arial"/>
        </w:rPr>
      </w:pPr>
    </w:p>
    <w:p w14:paraId="1095D7CD" w14:textId="406463DE" w:rsidR="00FE3650" w:rsidRPr="00BD204B" w:rsidRDefault="0072371B" w:rsidP="004A6C0C">
      <w:pPr>
        <w:tabs>
          <w:tab w:val="center" w:pos="5862"/>
        </w:tabs>
        <w:ind w:left="0" w:right="0" w:firstLine="0"/>
        <w:rPr>
          <w:rFonts w:ascii="Arial" w:hAnsi="Arial" w:cs="Arial"/>
          <w:color w:val="2F5496"/>
          <w:sz w:val="32"/>
        </w:rPr>
      </w:pPr>
      <w:r w:rsidRPr="00BD204B">
        <w:rPr>
          <w:rFonts w:ascii="Arial" w:hAnsi="Arial" w:cs="Arial"/>
        </w:rPr>
        <w:br w:type="page"/>
      </w:r>
    </w:p>
    <w:p w14:paraId="7B1EE02B" w14:textId="146AEAEC" w:rsidR="004936F9" w:rsidRPr="00BD204B" w:rsidRDefault="004936F9" w:rsidP="004936F9">
      <w:pPr>
        <w:pStyle w:val="Heading1"/>
        <w:ind w:left="0" w:firstLine="0"/>
        <w:rPr>
          <w:rFonts w:ascii="Arial" w:hAnsi="Arial" w:cs="Arial"/>
        </w:rPr>
      </w:pPr>
      <w:bookmarkStart w:id="5" w:name="_Toc197450026"/>
      <w:r w:rsidRPr="00BD204B">
        <w:rPr>
          <w:rFonts w:ascii="Arial" w:hAnsi="Arial" w:cs="Arial"/>
        </w:rPr>
        <w:lastRenderedPageBreak/>
        <w:t>2.3 Boundary Conditions</w:t>
      </w:r>
      <w:bookmarkEnd w:id="5"/>
    </w:p>
    <w:p w14:paraId="767AF97B" w14:textId="77777777" w:rsidR="00676AD5" w:rsidRPr="00BD204B" w:rsidRDefault="00676AD5" w:rsidP="00014ED2">
      <w:pPr>
        <w:tabs>
          <w:tab w:val="center" w:pos="5862"/>
        </w:tabs>
        <w:ind w:left="0" w:right="0" w:firstLine="0"/>
        <w:rPr>
          <w:rFonts w:ascii="Arial" w:hAnsi="Arial" w:cs="Arial"/>
          <w:b/>
          <w:bCs/>
        </w:rPr>
      </w:pPr>
    </w:p>
    <w:p w14:paraId="1EEE7711" w14:textId="6E8EC726" w:rsidR="002F67D7" w:rsidRPr="00BD204B" w:rsidRDefault="002F67D7" w:rsidP="00014ED2">
      <w:pPr>
        <w:tabs>
          <w:tab w:val="center" w:pos="5862"/>
        </w:tabs>
        <w:ind w:left="0" w:right="0" w:firstLine="0"/>
        <w:rPr>
          <w:rFonts w:ascii="Arial" w:hAnsi="Arial" w:cs="Arial"/>
          <w:b/>
          <w:bCs/>
        </w:rPr>
      </w:pPr>
      <w:r w:rsidRPr="00BD204B">
        <w:rPr>
          <w:rFonts w:ascii="Arial" w:hAnsi="Arial" w:cs="Arial"/>
          <w:b/>
          <w:bCs/>
        </w:rPr>
        <w:t xml:space="preserve">The initial, boundary conditions and analytical solution. </w:t>
      </w:r>
    </w:p>
    <w:p w14:paraId="3A3A25B3" w14:textId="77777777" w:rsidR="00141663" w:rsidRPr="00BD204B" w:rsidRDefault="00141663" w:rsidP="00141663">
      <w:pPr>
        <w:spacing w:after="160" w:line="278" w:lineRule="auto"/>
        <w:ind w:left="0" w:right="0"/>
        <w:rPr>
          <w:rFonts w:ascii="Arial" w:hAnsi="Arial" w:cs="Arial"/>
        </w:rPr>
      </w:pPr>
      <w:r w:rsidRPr="00BD204B">
        <w:rPr>
          <w:rFonts w:ascii="Arial" w:hAnsi="Arial" w:cs="Arial"/>
        </w:rPr>
        <w:t>The simulation begins with well-defined initial and boundary conditions, critical for accurately modelling heat conduction in the aluminium plate. Initially, the entire domain is set to 0°C, representing a uniform, undisturbed thermal state. This is implemented using MATLAB’s zeros function to initialise the temperature matrix T1​.</w:t>
      </w:r>
    </w:p>
    <w:p w14:paraId="63C5121A" w14:textId="77777777" w:rsidR="00141663" w:rsidRPr="00BD204B" w:rsidRDefault="00141663" w:rsidP="00141663">
      <w:pPr>
        <w:spacing w:after="160" w:line="278" w:lineRule="auto"/>
        <w:ind w:left="0" w:right="0"/>
        <w:rPr>
          <w:rFonts w:ascii="Arial" w:hAnsi="Arial" w:cs="Arial"/>
        </w:rPr>
      </w:pPr>
      <w:r w:rsidRPr="00BD204B">
        <w:rPr>
          <w:rFonts w:ascii="Arial" w:hAnsi="Arial" w:cs="Arial"/>
        </w:rPr>
        <w:t>Boundary conditions are as follows:</w:t>
      </w:r>
    </w:p>
    <w:p w14:paraId="1A5453A1" w14:textId="77777777" w:rsidR="00141663" w:rsidRPr="00BD204B" w:rsidRDefault="00141663" w:rsidP="00141663">
      <w:pPr>
        <w:numPr>
          <w:ilvl w:val="0"/>
          <w:numId w:val="27"/>
        </w:numPr>
        <w:spacing w:after="160" w:line="278" w:lineRule="auto"/>
        <w:ind w:left="0" w:right="0"/>
        <w:rPr>
          <w:rFonts w:ascii="Arial" w:hAnsi="Arial" w:cs="Arial"/>
        </w:rPr>
      </w:pPr>
      <w:r w:rsidRPr="00BD204B">
        <w:rPr>
          <w:rFonts w:ascii="Arial" w:hAnsi="Arial" w:cs="Arial"/>
        </w:rPr>
        <w:t>North boundary (top edge): held at a fixed temperature specified by the user (Dirichlet condition), simulating contact with a heat source.</w:t>
      </w:r>
    </w:p>
    <w:p w14:paraId="3018F558" w14:textId="77777777" w:rsidR="00141663" w:rsidRPr="00BD204B" w:rsidRDefault="00141663" w:rsidP="00141663">
      <w:pPr>
        <w:numPr>
          <w:ilvl w:val="0"/>
          <w:numId w:val="27"/>
        </w:numPr>
        <w:spacing w:after="160" w:line="278" w:lineRule="auto"/>
        <w:ind w:left="0" w:right="0"/>
        <w:rPr>
          <w:rFonts w:ascii="Arial" w:hAnsi="Arial" w:cs="Arial"/>
        </w:rPr>
      </w:pPr>
      <w:r w:rsidRPr="00BD204B">
        <w:rPr>
          <w:rFonts w:ascii="Arial" w:hAnsi="Arial" w:cs="Arial"/>
        </w:rPr>
        <w:t>South boundary (bottom edge): remains at 0°C due to initial conditions and lack of override, acting as a cold reference.</w:t>
      </w:r>
    </w:p>
    <w:p w14:paraId="4889111A" w14:textId="71CB53DB" w:rsidR="00141663" w:rsidRPr="00BD204B" w:rsidRDefault="00141663" w:rsidP="00141663">
      <w:pPr>
        <w:numPr>
          <w:ilvl w:val="0"/>
          <w:numId w:val="27"/>
        </w:numPr>
        <w:spacing w:after="160" w:line="278" w:lineRule="auto"/>
        <w:ind w:left="0" w:right="0"/>
        <w:rPr>
          <w:rFonts w:ascii="Arial" w:hAnsi="Arial" w:cs="Arial"/>
        </w:rPr>
      </w:pPr>
      <w:r w:rsidRPr="00BD204B">
        <w:rPr>
          <w:rFonts w:ascii="Arial" w:hAnsi="Arial" w:cs="Arial"/>
        </w:rPr>
        <w:t xml:space="preserve">East and West boundaries: assumed insulated, meaning no heat flux across these edges (Neumann condition). This is implemented by setting the spatial derivative to zero, effectively mirroring interior node values </w:t>
      </w:r>
      <w:sdt>
        <w:sdtPr>
          <w:rPr>
            <w:rFonts w:ascii="Arial" w:hAnsi="Arial" w:cs="Arial"/>
          </w:rPr>
          <w:tag w:val="MENDELEY_CITATION_v3_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"/>
          <w:id w:val="1493525317"/>
          <w:placeholder>
            <w:docPart w:val="DefaultPlaceholder_-1854013440"/>
          </w:placeholder>
        </w:sdtPr>
        <w:sdtContent>
          <w:r w:rsidR="00E6453B" w:rsidRPr="00BD204B">
            <w:rPr>
              <w:rFonts w:ascii="Arial" w:eastAsia="Times New Roman" w:hAnsi="Arial" w:cs="Arial"/>
            </w:rPr>
            <w:t>(Croft &amp; Lilley, 1977)</w:t>
          </w:r>
        </w:sdtContent>
      </w:sdt>
      <w:r w:rsidR="00370668" w:rsidRPr="00BD204B">
        <w:rPr>
          <w:rFonts w:ascii="Arial" w:hAnsi="Arial" w:cs="Arial"/>
        </w:rPr>
        <w:t>.</w:t>
      </w:r>
    </w:p>
    <w:p w14:paraId="4D61EE02" w14:textId="77777777" w:rsidR="00141663" w:rsidRPr="00BD204B" w:rsidRDefault="00141663" w:rsidP="00141663">
      <w:pPr>
        <w:ind w:left="0" w:right="0"/>
        <w:rPr>
          <w:rFonts w:ascii="Arial" w:hAnsi="Arial" w:cs="Arial"/>
        </w:rPr>
      </w:pPr>
      <w:r w:rsidRPr="00BD204B">
        <w:rPr>
          <w:rFonts w:ascii="Arial" w:hAnsi="Arial" w:cs="Arial"/>
        </w:rPr>
        <w:t>These conditions simplify the physical model while capturing key thermal dynamics. The spatial discretisation ensures the domain is divided appropriately for numerical computation (see Figure 1).</w:t>
      </w:r>
    </w:p>
    <w:p w14:paraId="57E519C0" w14:textId="77777777" w:rsidR="002E35AF" w:rsidRPr="00BD204B" w:rsidRDefault="002E35AF" w:rsidP="002E35AF">
      <w:pPr>
        <w:keepNext/>
        <w:tabs>
          <w:tab w:val="center" w:pos="5862"/>
        </w:tabs>
        <w:ind w:left="0" w:right="0" w:firstLine="0"/>
        <w:jc w:val="center"/>
        <w:rPr>
          <w:rFonts w:ascii="Arial" w:hAnsi="Arial" w:cs="Arial"/>
        </w:rPr>
      </w:pPr>
      <w:r w:rsidRPr="00BD204B">
        <w:rPr>
          <w:rFonts w:ascii="Arial" w:hAnsi="Arial" w:cs="Arial"/>
          <w:noProof/>
        </w:rPr>
        <w:drawing>
          <wp:inline distT="0" distB="0" distL="0" distR="0" wp14:anchorId="1759CF4B" wp14:editId="2710C4CD">
            <wp:extent cx="4257674" cy="2003728"/>
            <wp:effectExtent l="0" t="0" r="0" b="0"/>
            <wp:docPr id="1699601729"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01729" name="Picture 1" descr="A diagram of a diagram&#10;&#10;AI-generated content may be incorrect."/>
                    <pic:cNvPicPr/>
                  </pic:nvPicPr>
                  <pic:blipFill rotWithShape="1">
                    <a:blip r:embed="rId15"/>
                    <a:srcRect b="10862"/>
                    <a:stretch/>
                  </pic:blipFill>
                  <pic:spPr bwMode="auto">
                    <a:xfrm>
                      <a:off x="0" y="0"/>
                      <a:ext cx="4258269" cy="2004008"/>
                    </a:xfrm>
                    <a:prstGeom prst="rect">
                      <a:avLst/>
                    </a:prstGeom>
                    <a:ln>
                      <a:noFill/>
                    </a:ln>
                    <a:extLst>
                      <a:ext uri="{53640926-AAD7-44D8-BBD7-CCE9431645EC}">
                        <a14:shadowObscured xmlns:a14="http://schemas.microsoft.com/office/drawing/2010/main"/>
                      </a:ext>
                    </a:extLst>
                  </pic:spPr>
                </pic:pic>
              </a:graphicData>
            </a:graphic>
          </wp:inline>
        </w:drawing>
      </w:r>
    </w:p>
    <w:p w14:paraId="5E878AE1" w14:textId="29C67CEE" w:rsidR="00676AD5" w:rsidRPr="00BD204B" w:rsidRDefault="002E35AF" w:rsidP="002E35AF">
      <w:pPr>
        <w:pStyle w:val="Caption"/>
        <w:jc w:val="center"/>
        <w:rPr>
          <w:rFonts w:ascii="Arial" w:hAnsi="Arial" w:cs="Arial"/>
        </w:rPr>
      </w:pPr>
      <w:bookmarkStart w:id="6" w:name="_Toc197450038"/>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00742955" w:rsidRPr="00BD204B">
        <w:rPr>
          <w:rFonts w:ascii="Arial" w:hAnsi="Arial" w:cs="Arial"/>
          <w:noProof/>
        </w:rPr>
        <w:t>1</w:t>
      </w:r>
      <w:r w:rsidRPr="00BD204B">
        <w:rPr>
          <w:rFonts w:ascii="Arial" w:hAnsi="Arial" w:cs="Arial"/>
          <w:noProof/>
        </w:rPr>
        <w:fldChar w:fldCharType="end"/>
      </w:r>
      <w:r w:rsidRPr="00BD204B">
        <w:rPr>
          <w:rFonts w:ascii="Arial" w:hAnsi="Arial" w:cs="Arial"/>
        </w:rPr>
        <w:t xml:space="preserve"> Spatial Discretisation</w:t>
      </w:r>
      <w:bookmarkEnd w:id="6"/>
    </w:p>
    <w:p w14:paraId="5DB8C6CC" w14:textId="5D5EFE08" w:rsidR="002B2A4B" w:rsidRPr="00BD204B" w:rsidRDefault="002B2A4B" w:rsidP="002B2A4B">
      <w:pPr>
        <w:spacing w:after="160" w:line="278" w:lineRule="auto"/>
        <w:ind w:left="11" w:right="0" w:hanging="11"/>
        <w:rPr>
          <w:rFonts w:ascii="Arial" w:hAnsi="Arial" w:cs="Arial"/>
        </w:rPr>
      </w:pPr>
      <w:r w:rsidRPr="00BD204B">
        <w:rPr>
          <w:rFonts w:ascii="Arial" w:hAnsi="Arial" w:cs="Arial"/>
        </w:rPr>
        <w:t>To validate the numerical model, an analytical solution based on the steady state 2D heat conduction equation is also incorporated. Solved using the Fourier series method, it applies the same boundary conditions and provides an exact solution against which the EFDM output can be compared.</w:t>
      </w:r>
    </w:p>
    <w:p w14:paraId="14AF6F3B" w14:textId="77777777" w:rsidR="002B2A4B" w:rsidRPr="00BD204B" w:rsidRDefault="002B2A4B" w:rsidP="002B2A4B">
      <w:pPr>
        <w:ind w:left="11" w:right="0" w:hanging="11"/>
        <w:rPr>
          <w:rFonts w:ascii="Arial" w:hAnsi="Arial" w:cs="Arial"/>
        </w:rPr>
      </w:pPr>
      <w:r w:rsidRPr="00BD204B">
        <w:rPr>
          <w:rFonts w:ascii="Arial" w:hAnsi="Arial" w:cs="Arial"/>
        </w:rPr>
        <w:t>Comparing the steady-state numerical and analytical results confirms the model’s accuracy and reinforces the credibility of the simulation in solving real-world thermal problems.</w:t>
      </w:r>
    </w:p>
    <w:p w14:paraId="7516ABEB" w14:textId="197BC5FF" w:rsidR="00A56CE8" w:rsidRPr="00BD204B" w:rsidRDefault="00A56CE8" w:rsidP="00A56CE8">
      <w:pPr>
        <w:tabs>
          <w:tab w:val="center" w:pos="5862"/>
        </w:tabs>
        <w:ind w:left="0" w:right="0" w:firstLine="0"/>
        <w:rPr>
          <w:rFonts w:ascii="Arial" w:hAnsi="Arial" w:cs="Arial"/>
        </w:rPr>
      </w:pPr>
    </w:p>
    <w:p w14:paraId="56E6E21B" w14:textId="6EF08FB5" w:rsidR="00CD4E3F" w:rsidRPr="00BD204B" w:rsidRDefault="00C947CD" w:rsidP="00014ED2">
      <w:pPr>
        <w:tabs>
          <w:tab w:val="center" w:pos="5862"/>
        </w:tabs>
        <w:ind w:left="0" w:right="0" w:firstLine="0"/>
        <w:rPr>
          <w:rFonts w:ascii="Arial" w:hAnsi="Arial" w:cs="Arial"/>
        </w:rPr>
      </w:pPr>
      <w:r w:rsidRPr="00BD204B">
        <w:rPr>
          <w:rFonts w:ascii="Arial" w:hAnsi="Arial" w:cs="Arial"/>
        </w:rPr>
        <w:br w:type="page"/>
      </w:r>
    </w:p>
    <w:p w14:paraId="34011352" w14:textId="1D7091F3" w:rsidR="0017695A" w:rsidRPr="00BD204B" w:rsidRDefault="00894A85" w:rsidP="002534FB">
      <w:pPr>
        <w:pStyle w:val="Heading1"/>
        <w:ind w:left="0" w:firstLine="0"/>
        <w:rPr>
          <w:rFonts w:ascii="Arial" w:hAnsi="Arial" w:cs="Arial"/>
        </w:rPr>
      </w:pPr>
      <w:bookmarkStart w:id="7" w:name="_Toc197450027"/>
      <w:r w:rsidRPr="00BD204B">
        <w:rPr>
          <w:rFonts w:ascii="Arial" w:hAnsi="Arial" w:cs="Arial"/>
        </w:rPr>
        <w:lastRenderedPageBreak/>
        <w:t xml:space="preserve">3.0 </w:t>
      </w:r>
      <w:r w:rsidR="00FB5D91" w:rsidRPr="00BD204B">
        <w:rPr>
          <w:rFonts w:ascii="Arial" w:hAnsi="Arial" w:cs="Arial"/>
        </w:rPr>
        <w:t>Code</w:t>
      </w:r>
      <w:r w:rsidR="0077198D" w:rsidRPr="00BD204B">
        <w:rPr>
          <w:rFonts w:ascii="Arial" w:hAnsi="Arial" w:cs="Arial"/>
        </w:rPr>
        <w:t xml:space="preserve"> details</w:t>
      </w:r>
      <w:bookmarkEnd w:id="7"/>
      <w:r w:rsidR="0077198D" w:rsidRPr="00BD204B">
        <w:rPr>
          <w:rFonts w:ascii="Arial" w:hAnsi="Arial" w:cs="Arial"/>
        </w:rPr>
        <w:t xml:space="preserve"> </w:t>
      </w:r>
    </w:p>
    <w:p w14:paraId="2F7BABBE" w14:textId="77777777" w:rsidR="002534FB" w:rsidRPr="00BD204B" w:rsidRDefault="002534FB" w:rsidP="002534FB">
      <w:pPr>
        <w:rPr>
          <w:rFonts w:ascii="Arial" w:hAnsi="Arial" w:cs="Arial"/>
        </w:rPr>
      </w:pPr>
    </w:p>
    <w:p w14:paraId="2008503E"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b/>
          <w:bCs/>
        </w:rPr>
        <w:t>1. Workspace Initialization</w:t>
      </w:r>
    </w:p>
    <w:p w14:paraId="79FB1B2F" w14:textId="77777777" w:rsidR="007D7129" w:rsidRPr="00BD204B" w:rsidRDefault="007D7129" w:rsidP="007D7129">
      <w:pPr>
        <w:spacing w:after="160" w:line="259" w:lineRule="auto"/>
        <w:ind w:left="0" w:right="0" w:firstLine="0"/>
        <w:jc w:val="center"/>
        <w:rPr>
          <w:rFonts w:ascii="Arial" w:hAnsi="Arial" w:cs="Arial"/>
        </w:rPr>
      </w:pPr>
      <w:proofErr w:type="spellStart"/>
      <w:proofErr w:type="gramStart"/>
      <w:r w:rsidRPr="00BD204B">
        <w:rPr>
          <w:rFonts w:ascii="Arial" w:hAnsi="Arial" w:cs="Arial"/>
        </w:rPr>
        <w:t>clc</w:t>
      </w:r>
      <w:proofErr w:type="spellEnd"/>
      <w:r w:rsidRPr="00BD204B">
        <w:rPr>
          <w:rFonts w:ascii="Arial" w:hAnsi="Arial" w:cs="Arial"/>
        </w:rPr>
        <w:t>;</w:t>
      </w:r>
      <w:proofErr w:type="gramEnd"/>
    </w:p>
    <w:p w14:paraId="314ED0E9" w14:textId="77777777" w:rsidR="007D7129" w:rsidRPr="00BD204B" w:rsidRDefault="007D7129" w:rsidP="007D7129">
      <w:pPr>
        <w:spacing w:after="160" w:line="259" w:lineRule="auto"/>
        <w:ind w:left="0" w:right="0" w:firstLine="0"/>
        <w:jc w:val="center"/>
        <w:rPr>
          <w:rFonts w:ascii="Arial" w:hAnsi="Arial" w:cs="Arial"/>
        </w:rPr>
      </w:pPr>
      <w:proofErr w:type="gramStart"/>
      <w:r w:rsidRPr="00BD204B">
        <w:rPr>
          <w:rFonts w:ascii="Arial" w:hAnsi="Arial" w:cs="Arial"/>
        </w:rPr>
        <w:t>clear;</w:t>
      </w:r>
      <w:proofErr w:type="gramEnd"/>
    </w:p>
    <w:p w14:paraId="37B157C8"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 xml:space="preserve">close </w:t>
      </w:r>
      <w:proofErr w:type="gramStart"/>
      <w:r w:rsidRPr="00BD204B">
        <w:rPr>
          <w:rFonts w:ascii="Arial" w:hAnsi="Arial" w:cs="Arial"/>
        </w:rPr>
        <w:t>all;</w:t>
      </w:r>
      <w:proofErr w:type="gramEnd"/>
    </w:p>
    <w:p w14:paraId="29816508"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These commands clear the command window, remove all existing variables, and close all open figure windows. This ensures the script starts in a clean, predictable environment. An alternative approach could involve selectively clearing variables or closing specific figures, but full clearing is preferred in this context for reliability, especially in an academic environment where reproducibility is critical.</w:t>
      </w:r>
    </w:p>
    <w:p w14:paraId="640DA16C"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b/>
          <w:bCs/>
        </w:rPr>
        <w:t>2. Material Properties Definition</w:t>
      </w:r>
    </w:p>
    <w:p w14:paraId="79F68AF1"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k = 143;        % Thermal conductivity (W/m·°C)</w:t>
      </w:r>
    </w:p>
    <w:p w14:paraId="023D302C"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density = 2.8e3; % Density (kg/m³)</w:t>
      </w:r>
    </w:p>
    <w:p w14:paraId="006DBBC4"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c = 795;        % Specific heat capacity (J/kg·°C)</w:t>
      </w:r>
    </w:p>
    <w:p w14:paraId="0CC8EF07"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The thermal properties of aluminium are defined and remain constant throughout the simulation. An alternative could involve prompting the user to select from a range of materials, loading material properties from an external database or file. However, since the assignment focuses on aluminium alone, hardcoding these values simplifies the model without affecting learning objectives.</w:t>
      </w:r>
    </w:p>
    <w:p w14:paraId="13869916"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b/>
          <w:bCs/>
        </w:rPr>
        <w:t>3. User Inputs for Geometry and Grid Spacing</w:t>
      </w:r>
    </w:p>
    <w:p w14:paraId="2DAB9487" w14:textId="77777777" w:rsidR="007D7129" w:rsidRPr="00BD204B" w:rsidRDefault="007D7129" w:rsidP="007D7129">
      <w:pPr>
        <w:spacing w:after="160" w:line="259" w:lineRule="auto"/>
        <w:ind w:left="0" w:right="0" w:firstLine="0"/>
        <w:jc w:val="center"/>
        <w:rPr>
          <w:rFonts w:ascii="Arial" w:hAnsi="Arial" w:cs="Arial"/>
        </w:rPr>
      </w:pPr>
      <w:proofErr w:type="spellStart"/>
      <w:r w:rsidRPr="00BD204B">
        <w:rPr>
          <w:rFonts w:ascii="Arial" w:hAnsi="Arial" w:cs="Arial"/>
        </w:rPr>
        <w:t>X_dim</w:t>
      </w:r>
      <w:proofErr w:type="spellEnd"/>
      <w:r w:rsidRPr="00BD204B">
        <w:rPr>
          <w:rFonts w:ascii="Arial" w:hAnsi="Arial" w:cs="Arial"/>
        </w:rPr>
        <w:t xml:space="preserve"> = input('Width of the plate...'</w:t>
      </w:r>
      <w:proofErr w:type="gramStart"/>
      <w:r w:rsidRPr="00BD204B">
        <w:rPr>
          <w:rFonts w:ascii="Arial" w:hAnsi="Arial" w:cs="Arial"/>
        </w:rPr>
        <w:t>);</w:t>
      </w:r>
      <w:proofErr w:type="gramEnd"/>
    </w:p>
    <w:p w14:paraId="2A6DB92C" w14:textId="77777777" w:rsidR="007D7129" w:rsidRPr="00BD204B" w:rsidRDefault="007D7129" w:rsidP="007D7129">
      <w:pPr>
        <w:spacing w:after="160" w:line="259" w:lineRule="auto"/>
        <w:ind w:left="0" w:right="0" w:firstLine="0"/>
        <w:jc w:val="center"/>
        <w:rPr>
          <w:rFonts w:ascii="Arial" w:hAnsi="Arial" w:cs="Arial"/>
        </w:rPr>
      </w:pPr>
      <w:proofErr w:type="spellStart"/>
      <w:r w:rsidRPr="00BD204B">
        <w:rPr>
          <w:rFonts w:ascii="Arial" w:hAnsi="Arial" w:cs="Arial"/>
        </w:rPr>
        <w:t>Y_dim</w:t>
      </w:r>
      <w:proofErr w:type="spellEnd"/>
      <w:r w:rsidRPr="00BD204B">
        <w:rPr>
          <w:rFonts w:ascii="Arial" w:hAnsi="Arial" w:cs="Arial"/>
        </w:rPr>
        <w:t xml:space="preserve"> = input('Height of the plate...'</w:t>
      </w:r>
      <w:proofErr w:type="gramStart"/>
      <w:r w:rsidRPr="00BD204B">
        <w:rPr>
          <w:rFonts w:ascii="Arial" w:hAnsi="Arial" w:cs="Arial"/>
        </w:rPr>
        <w:t>);</w:t>
      </w:r>
      <w:proofErr w:type="gramEnd"/>
    </w:p>
    <w:p w14:paraId="4E658687"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h = input('Grid spacing h...'</w:t>
      </w:r>
      <w:proofErr w:type="gramStart"/>
      <w:r w:rsidRPr="00BD204B">
        <w:rPr>
          <w:rFonts w:ascii="Arial" w:hAnsi="Arial" w:cs="Arial"/>
        </w:rPr>
        <w:t>);</w:t>
      </w:r>
      <w:proofErr w:type="gramEnd"/>
    </w:p>
    <w:p w14:paraId="27E6D611"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The script prompts the user for spatial dimensions and grid resolution. The input logic includes validation to ensure the grid spacing is compatible with the domain. One alternative would be to use GUI input windows or drop-down menus for these values, but that would increase complexity without improving simulation accuracy for this purpose.</w:t>
      </w:r>
    </w:p>
    <w:p w14:paraId="5DAF08AA"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b/>
          <w:bCs/>
        </w:rPr>
        <w:t>4. Grid Setup</w:t>
      </w:r>
    </w:p>
    <w:p w14:paraId="1EEC4E55"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NR = round(</w:t>
      </w:r>
      <w:proofErr w:type="spellStart"/>
      <w:r w:rsidRPr="00BD204B">
        <w:rPr>
          <w:rFonts w:ascii="Arial" w:hAnsi="Arial" w:cs="Arial"/>
        </w:rPr>
        <w:t>Y_dim</w:t>
      </w:r>
      <w:proofErr w:type="spellEnd"/>
      <w:r w:rsidRPr="00BD204B">
        <w:rPr>
          <w:rFonts w:ascii="Arial" w:hAnsi="Arial" w:cs="Arial"/>
        </w:rPr>
        <w:t xml:space="preserve"> / h + 1</w:t>
      </w:r>
      <w:proofErr w:type="gramStart"/>
      <w:r w:rsidRPr="00BD204B">
        <w:rPr>
          <w:rFonts w:ascii="Arial" w:hAnsi="Arial" w:cs="Arial"/>
        </w:rPr>
        <w:t>);</w:t>
      </w:r>
      <w:proofErr w:type="gramEnd"/>
    </w:p>
    <w:p w14:paraId="6A85CDEC"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NC = round(</w:t>
      </w:r>
      <w:proofErr w:type="spellStart"/>
      <w:r w:rsidRPr="00BD204B">
        <w:rPr>
          <w:rFonts w:ascii="Arial" w:hAnsi="Arial" w:cs="Arial"/>
        </w:rPr>
        <w:t>X_dim</w:t>
      </w:r>
      <w:proofErr w:type="spellEnd"/>
      <w:r w:rsidRPr="00BD204B">
        <w:rPr>
          <w:rFonts w:ascii="Arial" w:hAnsi="Arial" w:cs="Arial"/>
        </w:rPr>
        <w:t xml:space="preserve"> / h + 1</w:t>
      </w:r>
      <w:proofErr w:type="gramStart"/>
      <w:r w:rsidRPr="00BD204B">
        <w:rPr>
          <w:rFonts w:ascii="Arial" w:hAnsi="Arial" w:cs="Arial"/>
        </w:rPr>
        <w:t>);</w:t>
      </w:r>
      <w:proofErr w:type="gramEnd"/>
    </w:p>
    <w:p w14:paraId="2A39B5AC"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This calculation ensures the grid has sufficient resolution and matches the domain size precisely. While dynamic memory allocation for matrices could also be used, the current fixed-size matrix approach is more efficient and transparent for this scale of simulation.</w:t>
      </w:r>
    </w:p>
    <w:p w14:paraId="02FB4049"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b/>
          <w:bCs/>
        </w:rPr>
        <w:t>5. Initial and Boundary Conditions</w:t>
      </w:r>
    </w:p>
    <w:p w14:paraId="7BDDD7DB"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T1 = zeros(NR, NC</w:t>
      </w:r>
      <w:proofErr w:type="gramStart"/>
      <w:r w:rsidRPr="00BD204B">
        <w:rPr>
          <w:rFonts w:ascii="Arial" w:hAnsi="Arial" w:cs="Arial"/>
        </w:rPr>
        <w:t>);</w:t>
      </w:r>
      <w:proofErr w:type="gramEnd"/>
    </w:p>
    <w:p w14:paraId="08AED444"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T_north = input('Enter the fixed temperature...'</w:t>
      </w:r>
      <w:proofErr w:type="gramStart"/>
      <w:r w:rsidRPr="00BD204B">
        <w:rPr>
          <w:rFonts w:ascii="Arial" w:hAnsi="Arial" w:cs="Arial"/>
        </w:rPr>
        <w:t>);</w:t>
      </w:r>
      <w:proofErr w:type="gramEnd"/>
    </w:p>
    <w:p w14:paraId="3611E7E1"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lastRenderedPageBreak/>
        <w:t>T1(1,:) = T_</w:t>
      </w:r>
      <w:proofErr w:type="gramStart"/>
      <w:r w:rsidRPr="00BD204B">
        <w:rPr>
          <w:rFonts w:ascii="Arial" w:hAnsi="Arial" w:cs="Arial"/>
        </w:rPr>
        <w:t>north;</w:t>
      </w:r>
      <w:proofErr w:type="gramEnd"/>
    </w:p>
    <w:p w14:paraId="67F97EE6"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The plate is assumed to start at 0°C everywhere (initial condition), with a fixed Dirichlet temperature applied at the north boundary. One alternative would be to allow different boundary types (e.g., convective or time-varying), but this would complicate both the numerical implementation and the comparison to the analytical solution. The current setup is well-suited for validating against the known closed-form solution.</w:t>
      </w:r>
    </w:p>
    <w:p w14:paraId="6986276D"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b/>
          <w:bCs/>
        </w:rPr>
        <w:t>6. Time Step and Stability Criterion</w:t>
      </w:r>
    </w:p>
    <w:p w14:paraId="14605E35" w14:textId="663758A0" w:rsidR="000A6C95" w:rsidRPr="00BD204B" w:rsidRDefault="007D7129">
      <w:pPr>
        <w:spacing w:after="160" w:line="259" w:lineRule="auto"/>
        <w:ind w:left="0" w:right="0" w:firstLine="0"/>
        <w:rPr>
          <w:rFonts w:ascii="Arial" w:hAnsi="Arial" w:cs="Arial"/>
        </w:rPr>
      </w:pPr>
      <w:r w:rsidRPr="00BD204B">
        <w:rPr>
          <w:rFonts w:ascii="Arial" w:hAnsi="Arial" w:cs="Arial"/>
        </w:rPr>
        <w:t>The thermal diffusivity is computed, and the maximum stable time step is enforced through the stability criterion. An implicit scheme such as Crank-Nicolson could have been chosen, which allows for larger time steps and unconditional stability. However, the explicit scheme is easier to understand, faster to implement, and aligns with educational goals of exploring stability limits and time convergence.</w:t>
      </w:r>
    </w:p>
    <w:p w14:paraId="36CBD7D2" w14:textId="77777777" w:rsidR="009F5FB9" w:rsidRPr="00BD204B" w:rsidRDefault="009F5FB9">
      <w:pPr>
        <w:spacing w:after="160" w:line="259" w:lineRule="auto"/>
        <w:ind w:left="0" w:right="0" w:firstLine="0"/>
        <w:rPr>
          <w:rFonts w:ascii="Arial" w:hAnsi="Arial" w:cs="Arial"/>
        </w:rPr>
      </w:pPr>
    </w:p>
    <w:p w14:paraId="620930E9" w14:textId="7C8E4C1A" w:rsidR="007D7129" w:rsidRPr="00BD204B" w:rsidRDefault="009F5FB9" w:rsidP="007D7129">
      <w:pPr>
        <w:spacing w:after="160" w:line="259" w:lineRule="auto"/>
        <w:ind w:left="0" w:right="0" w:firstLine="0"/>
        <w:rPr>
          <w:rFonts w:ascii="Arial" w:hAnsi="Arial" w:cs="Arial"/>
        </w:rPr>
      </w:pPr>
      <w:r w:rsidRPr="00BD204B">
        <w:rPr>
          <w:rFonts w:ascii="Arial" w:hAnsi="Arial" w:cs="Arial"/>
          <w:b/>
          <w:bCs/>
        </w:rPr>
        <w:t>7</w:t>
      </w:r>
      <w:r w:rsidR="007D7129" w:rsidRPr="00BD204B">
        <w:rPr>
          <w:rFonts w:ascii="Arial" w:hAnsi="Arial" w:cs="Arial"/>
          <w:b/>
          <w:bCs/>
        </w:rPr>
        <w:t>. Analytical Solution Calculation</w:t>
      </w:r>
    </w:p>
    <w:p w14:paraId="15A63336"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for r = 1:NR</w:t>
      </w:r>
    </w:p>
    <w:p w14:paraId="24076CEB" w14:textId="3F7885B9"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for c = 1:NC</w:t>
      </w:r>
    </w:p>
    <w:p w14:paraId="4BEA4617" w14:textId="0DAED776"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w:t>
      </w:r>
    </w:p>
    <w:p w14:paraId="758FCE92" w14:textId="078C87C3"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end</w:t>
      </w:r>
    </w:p>
    <w:p w14:paraId="28F4BEA9" w14:textId="77777777" w:rsidR="007D7129" w:rsidRPr="00BD204B" w:rsidRDefault="007D7129" w:rsidP="007D7129">
      <w:pPr>
        <w:spacing w:after="160" w:line="259" w:lineRule="auto"/>
        <w:ind w:left="0" w:right="0" w:firstLine="0"/>
        <w:jc w:val="center"/>
        <w:rPr>
          <w:rFonts w:ascii="Arial" w:hAnsi="Arial" w:cs="Arial"/>
        </w:rPr>
      </w:pPr>
      <w:r w:rsidRPr="00BD204B">
        <w:rPr>
          <w:rFonts w:ascii="Arial" w:hAnsi="Arial" w:cs="Arial"/>
        </w:rPr>
        <w:t>end</w:t>
      </w:r>
    </w:p>
    <w:p w14:paraId="50432A8B" w14:textId="77777777"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The analytical solution is calculated using a truncated Fourier series. One alternative is to use symbolic computation or a higher-order series expansion, but such methods would significantly increase computation time and are unnecessary for a converged numerical benchmark.</w:t>
      </w:r>
    </w:p>
    <w:p w14:paraId="17EBDD10" w14:textId="77777777" w:rsidR="009F5FB9" w:rsidRPr="00BD204B" w:rsidRDefault="009F5FB9" w:rsidP="007D7129">
      <w:pPr>
        <w:spacing w:after="160" w:line="259" w:lineRule="auto"/>
        <w:ind w:left="0" w:right="0" w:firstLine="0"/>
        <w:rPr>
          <w:rFonts w:ascii="Arial" w:hAnsi="Arial" w:cs="Arial"/>
        </w:rPr>
      </w:pPr>
    </w:p>
    <w:p w14:paraId="3BC3E579" w14:textId="017B3F47" w:rsidR="007D7129" w:rsidRPr="00BD204B" w:rsidRDefault="009F5FB9" w:rsidP="007D7129">
      <w:pPr>
        <w:spacing w:after="160" w:line="259" w:lineRule="auto"/>
        <w:ind w:left="0" w:right="0" w:firstLine="0"/>
        <w:rPr>
          <w:rFonts w:ascii="Arial" w:hAnsi="Arial" w:cs="Arial"/>
        </w:rPr>
      </w:pPr>
      <w:r w:rsidRPr="00BD204B">
        <w:rPr>
          <w:rFonts w:ascii="Arial" w:hAnsi="Arial" w:cs="Arial"/>
          <w:b/>
          <w:bCs/>
        </w:rPr>
        <w:t>8</w:t>
      </w:r>
      <w:r w:rsidR="007D7129" w:rsidRPr="00BD204B">
        <w:rPr>
          <w:rFonts w:ascii="Arial" w:hAnsi="Arial" w:cs="Arial"/>
          <w:b/>
          <w:bCs/>
        </w:rPr>
        <w:t>. Error Analysis and Plotting</w:t>
      </w:r>
    </w:p>
    <w:p w14:paraId="654717AA" w14:textId="77777777" w:rsidR="007D7129" w:rsidRPr="00BD204B" w:rsidRDefault="007D7129" w:rsidP="007D7129">
      <w:pPr>
        <w:spacing w:after="160" w:line="259" w:lineRule="auto"/>
        <w:ind w:left="0" w:right="0" w:firstLine="0"/>
        <w:jc w:val="center"/>
        <w:rPr>
          <w:rFonts w:ascii="Arial" w:hAnsi="Arial" w:cs="Arial"/>
        </w:rPr>
      </w:pPr>
      <w:proofErr w:type="spellStart"/>
      <w:r w:rsidRPr="00BD204B">
        <w:rPr>
          <w:rFonts w:ascii="Arial" w:hAnsi="Arial" w:cs="Arial"/>
        </w:rPr>
        <w:t>error_matrix</w:t>
      </w:r>
      <w:proofErr w:type="spellEnd"/>
      <w:r w:rsidRPr="00BD204B">
        <w:rPr>
          <w:rFonts w:ascii="Arial" w:hAnsi="Arial" w:cs="Arial"/>
        </w:rPr>
        <w:t xml:space="preserve"> = abs(T2 - flip(TA)</w:t>
      </w:r>
      <w:proofErr w:type="gramStart"/>
      <w:r w:rsidRPr="00BD204B">
        <w:rPr>
          <w:rFonts w:ascii="Arial" w:hAnsi="Arial" w:cs="Arial"/>
        </w:rPr>
        <w:t>);</w:t>
      </w:r>
      <w:proofErr w:type="gramEnd"/>
    </w:p>
    <w:p w14:paraId="7363C440" w14:textId="77777777" w:rsidR="007D7129" w:rsidRPr="00BD204B" w:rsidRDefault="007D7129" w:rsidP="007D7129">
      <w:pPr>
        <w:spacing w:after="160" w:line="259" w:lineRule="auto"/>
        <w:ind w:left="0" w:right="0" w:firstLine="0"/>
        <w:jc w:val="center"/>
        <w:rPr>
          <w:rFonts w:ascii="Arial" w:hAnsi="Arial" w:cs="Arial"/>
        </w:rPr>
      </w:pPr>
      <w:proofErr w:type="spellStart"/>
      <w:r w:rsidRPr="00BD204B">
        <w:rPr>
          <w:rFonts w:ascii="Arial" w:hAnsi="Arial" w:cs="Arial"/>
        </w:rPr>
        <w:t>max_error</w:t>
      </w:r>
      <w:proofErr w:type="spellEnd"/>
      <w:r w:rsidRPr="00BD204B">
        <w:rPr>
          <w:rFonts w:ascii="Arial" w:hAnsi="Arial" w:cs="Arial"/>
        </w:rPr>
        <w:t xml:space="preserve"> = max</w:t>
      </w:r>
      <w:proofErr w:type="gramStart"/>
      <w:r w:rsidRPr="00BD204B">
        <w:rPr>
          <w:rFonts w:ascii="Arial" w:hAnsi="Arial" w:cs="Arial"/>
        </w:rPr>
        <w:t>(...);</w:t>
      </w:r>
      <w:proofErr w:type="gramEnd"/>
    </w:p>
    <w:p w14:paraId="556CAFE1" w14:textId="6C05B689" w:rsidR="007D7129" w:rsidRPr="00BD204B" w:rsidRDefault="007D7129" w:rsidP="007D7129">
      <w:pPr>
        <w:spacing w:after="160" w:line="259" w:lineRule="auto"/>
        <w:ind w:left="0" w:right="0" w:firstLine="0"/>
        <w:rPr>
          <w:rFonts w:ascii="Arial" w:hAnsi="Arial" w:cs="Arial"/>
        </w:rPr>
      </w:pPr>
      <w:r w:rsidRPr="00BD204B">
        <w:rPr>
          <w:rFonts w:ascii="Arial" w:hAnsi="Arial" w:cs="Arial"/>
        </w:rPr>
        <w:t>The absolute difference between the numerical and analytical solutions is calculated and plotted. Vectorised error functions could have been used, but the explicit comparison ensures clarity for interpretation and debugging.</w:t>
      </w:r>
    </w:p>
    <w:p w14:paraId="75059F85" w14:textId="77777777" w:rsidR="0038423D" w:rsidRPr="00BD204B" w:rsidRDefault="0038423D">
      <w:pPr>
        <w:spacing w:after="160" w:line="259" w:lineRule="auto"/>
        <w:ind w:left="0" w:right="0" w:firstLine="0"/>
        <w:rPr>
          <w:rFonts w:ascii="Arial" w:hAnsi="Arial" w:cs="Arial"/>
          <w:b/>
          <w:bCs/>
        </w:rPr>
      </w:pPr>
      <w:r w:rsidRPr="00BD204B">
        <w:rPr>
          <w:rFonts w:ascii="Arial" w:hAnsi="Arial" w:cs="Arial"/>
          <w:b/>
          <w:bCs/>
        </w:rPr>
        <w:br w:type="page"/>
      </w:r>
    </w:p>
    <w:p w14:paraId="4525363A" w14:textId="72DBCAF2" w:rsidR="00AC6B44" w:rsidRPr="00BD204B" w:rsidRDefault="009F5FB9" w:rsidP="00AC6B44">
      <w:pPr>
        <w:spacing w:after="160" w:line="259" w:lineRule="auto"/>
        <w:ind w:left="0" w:right="0" w:firstLine="0"/>
        <w:rPr>
          <w:rFonts w:ascii="Arial" w:hAnsi="Arial" w:cs="Arial"/>
        </w:rPr>
      </w:pPr>
      <w:r w:rsidRPr="00BD204B">
        <w:rPr>
          <w:rFonts w:ascii="Arial" w:hAnsi="Arial" w:cs="Arial"/>
          <w:b/>
          <w:bCs/>
        </w:rPr>
        <w:lastRenderedPageBreak/>
        <w:t>9</w:t>
      </w:r>
      <w:r w:rsidR="007D7129" w:rsidRPr="00BD204B">
        <w:rPr>
          <w:rFonts w:ascii="Arial" w:hAnsi="Arial" w:cs="Arial"/>
          <w:b/>
          <w:bCs/>
        </w:rPr>
        <w:t>. Time to Thermal Equilibrium</w:t>
      </w:r>
    </w:p>
    <w:p w14:paraId="00127B04" w14:textId="50E03A30" w:rsidR="00AC6B44" w:rsidRPr="00BD204B" w:rsidRDefault="00AC6B44" w:rsidP="007C737B">
      <w:pPr>
        <w:spacing w:after="160" w:line="259" w:lineRule="auto"/>
        <w:ind w:left="0" w:right="0" w:firstLine="0"/>
        <w:jc w:val="center"/>
        <w:rPr>
          <w:rFonts w:ascii="Arial" w:hAnsi="Arial" w:cs="Arial"/>
        </w:rPr>
      </w:pPr>
      <w:proofErr w:type="spellStart"/>
      <w:r w:rsidRPr="00BD204B">
        <w:rPr>
          <w:rFonts w:ascii="Arial" w:hAnsi="Arial" w:cs="Arial"/>
        </w:rPr>
        <w:t>disp</w:t>
      </w:r>
      <w:proofErr w:type="spellEnd"/>
      <w:r w:rsidRPr="00BD204B">
        <w:rPr>
          <w:rFonts w:ascii="Arial" w:hAnsi="Arial" w:cs="Arial"/>
        </w:rPr>
        <w:t>(['Time required to reach thermal equilibrium: ', num2str(</w:t>
      </w:r>
      <w:proofErr w:type="spellStart"/>
      <w:r w:rsidRPr="00BD204B">
        <w:rPr>
          <w:rFonts w:ascii="Arial" w:hAnsi="Arial" w:cs="Arial"/>
        </w:rPr>
        <w:t>time_elapsed</w:t>
      </w:r>
      <w:proofErr w:type="spellEnd"/>
      <w:r w:rsidRPr="00BD204B">
        <w:rPr>
          <w:rFonts w:ascii="Arial" w:hAnsi="Arial" w:cs="Arial"/>
        </w:rPr>
        <w:t>), ' seconds']</w:t>
      </w:r>
      <w:proofErr w:type="gramStart"/>
      <w:r w:rsidRPr="00BD204B">
        <w:rPr>
          <w:rFonts w:ascii="Arial" w:hAnsi="Arial" w:cs="Arial"/>
        </w:rPr>
        <w:t>);</w:t>
      </w:r>
      <w:proofErr w:type="gramEnd"/>
    </w:p>
    <w:p w14:paraId="6005FD20" w14:textId="77777777" w:rsidR="00AC6B44" w:rsidRPr="00BD204B" w:rsidRDefault="00AC6B44" w:rsidP="007C737B">
      <w:pPr>
        <w:spacing w:after="160" w:line="259" w:lineRule="auto"/>
        <w:ind w:left="0" w:right="0" w:firstLine="0"/>
        <w:jc w:val="center"/>
        <w:rPr>
          <w:rFonts w:ascii="Arial" w:hAnsi="Arial" w:cs="Arial"/>
        </w:rPr>
      </w:pPr>
      <w:r w:rsidRPr="00BD204B">
        <w:rPr>
          <w:rFonts w:ascii="Arial" w:hAnsi="Arial" w:cs="Arial"/>
        </w:rPr>
        <w:t xml:space="preserve">if </w:t>
      </w:r>
      <w:proofErr w:type="spellStart"/>
      <w:r w:rsidRPr="00BD204B">
        <w:rPr>
          <w:rFonts w:ascii="Arial" w:hAnsi="Arial" w:cs="Arial"/>
        </w:rPr>
        <w:t>time_elapsed</w:t>
      </w:r>
      <w:proofErr w:type="spellEnd"/>
      <w:r w:rsidRPr="00BD204B">
        <w:rPr>
          <w:rFonts w:ascii="Arial" w:hAnsi="Arial" w:cs="Arial"/>
        </w:rPr>
        <w:t>&gt;86400</w:t>
      </w:r>
    </w:p>
    <w:p w14:paraId="60CCA910" w14:textId="24F6ED51" w:rsidR="00AC6B44" w:rsidRPr="00BD204B" w:rsidRDefault="00AC6B44" w:rsidP="007C737B">
      <w:pPr>
        <w:spacing w:after="160" w:line="259" w:lineRule="auto"/>
        <w:ind w:left="0" w:right="0" w:firstLine="0"/>
        <w:jc w:val="center"/>
        <w:rPr>
          <w:rFonts w:ascii="Arial" w:hAnsi="Arial" w:cs="Arial"/>
        </w:rPr>
      </w:pPr>
      <w:proofErr w:type="spellStart"/>
      <w:r w:rsidRPr="00BD204B">
        <w:rPr>
          <w:rFonts w:ascii="Arial" w:hAnsi="Arial" w:cs="Arial"/>
        </w:rPr>
        <w:t>fprintf</w:t>
      </w:r>
      <w:proofErr w:type="spellEnd"/>
      <w:r w:rsidRPr="00BD204B">
        <w:rPr>
          <w:rFonts w:ascii="Arial" w:hAnsi="Arial" w:cs="Arial"/>
        </w:rPr>
        <w:t>('The time taken to reach thermal equilibrium is %.2f days\n',</w:t>
      </w:r>
      <w:proofErr w:type="spellStart"/>
      <w:r w:rsidRPr="00BD204B">
        <w:rPr>
          <w:rFonts w:ascii="Arial" w:hAnsi="Arial" w:cs="Arial"/>
        </w:rPr>
        <w:t>time_elapsed</w:t>
      </w:r>
      <w:proofErr w:type="spellEnd"/>
      <w:r w:rsidRPr="00BD204B">
        <w:rPr>
          <w:rFonts w:ascii="Arial" w:hAnsi="Arial" w:cs="Arial"/>
        </w:rPr>
        <w:t>/86400</w:t>
      </w:r>
      <w:proofErr w:type="gramStart"/>
      <w:r w:rsidRPr="00BD204B">
        <w:rPr>
          <w:rFonts w:ascii="Arial" w:hAnsi="Arial" w:cs="Arial"/>
        </w:rPr>
        <w:t>);</w:t>
      </w:r>
      <w:proofErr w:type="gramEnd"/>
    </w:p>
    <w:p w14:paraId="267EBCA1" w14:textId="77777777" w:rsidR="00AC6B44" w:rsidRPr="00BD204B" w:rsidRDefault="00AC6B44" w:rsidP="007C737B">
      <w:pPr>
        <w:spacing w:after="160" w:line="259" w:lineRule="auto"/>
        <w:ind w:left="0" w:right="0" w:firstLine="0"/>
        <w:jc w:val="center"/>
        <w:rPr>
          <w:rFonts w:ascii="Arial" w:hAnsi="Arial" w:cs="Arial"/>
        </w:rPr>
      </w:pPr>
      <w:r w:rsidRPr="00BD204B">
        <w:rPr>
          <w:rFonts w:ascii="Arial" w:hAnsi="Arial" w:cs="Arial"/>
        </w:rPr>
        <w:t xml:space="preserve">elseif </w:t>
      </w:r>
      <w:proofErr w:type="spellStart"/>
      <w:r w:rsidRPr="00BD204B">
        <w:rPr>
          <w:rFonts w:ascii="Arial" w:hAnsi="Arial" w:cs="Arial"/>
        </w:rPr>
        <w:t>time_elapsed</w:t>
      </w:r>
      <w:proofErr w:type="spellEnd"/>
      <w:r w:rsidRPr="00BD204B">
        <w:rPr>
          <w:rFonts w:ascii="Arial" w:hAnsi="Arial" w:cs="Arial"/>
        </w:rPr>
        <w:t>&gt;3600</w:t>
      </w:r>
    </w:p>
    <w:p w14:paraId="671742F4" w14:textId="2FFAF872" w:rsidR="00AC6B44" w:rsidRPr="00BD204B" w:rsidRDefault="00AC6B44" w:rsidP="007C737B">
      <w:pPr>
        <w:spacing w:after="160" w:line="259" w:lineRule="auto"/>
        <w:ind w:left="0" w:right="0" w:firstLine="0"/>
        <w:jc w:val="center"/>
        <w:rPr>
          <w:rFonts w:ascii="Arial" w:hAnsi="Arial" w:cs="Arial"/>
        </w:rPr>
      </w:pPr>
      <w:proofErr w:type="spellStart"/>
      <w:r w:rsidRPr="00BD204B">
        <w:rPr>
          <w:rFonts w:ascii="Arial" w:hAnsi="Arial" w:cs="Arial"/>
        </w:rPr>
        <w:t>fprintf</w:t>
      </w:r>
      <w:proofErr w:type="spellEnd"/>
      <w:r w:rsidRPr="00BD204B">
        <w:rPr>
          <w:rFonts w:ascii="Arial" w:hAnsi="Arial" w:cs="Arial"/>
        </w:rPr>
        <w:t>('The time taken to reach thermal equilibrium is %.2f hours\n',</w:t>
      </w:r>
      <w:proofErr w:type="spellStart"/>
      <w:r w:rsidRPr="00BD204B">
        <w:rPr>
          <w:rFonts w:ascii="Arial" w:hAnsi="Arial" w:cs="Arial"/>
        </w:rPr>
        <w:t>time_elapsed</w:t>
      </w:r>
      <w:proofErr w:type="spellEnd"/>
      <w:r w:rsidRPr="00BD204B">
        <w:rPr>
          <w:rFonts w:ascii="Arial" w:hAnsi="Arial" w:cs="Arial"/>
        </w:rPr>
        <w:t>/3600</w:t>
      </w:r>
      <w:proofErr w:type="gramStart"/>
      <w:r w:rsidRPr="00BD204B">
        <w:rPr>
          <w:rFonts w:ascii="Arial" w:hAnsi="Arial" w:cs="Arial"/>
        </w:rPr>
        <w:t>);</w:t>
      </w:r>
      <w:proofErr w:type="gramEnd"/>
    </w:p>
    <w:p w14:paraId="02707C03" w14:textId="77777777" w:rsidR="00AC6B44" w:rsidRPr="00BD204B" w:rsidRDefault="00AC6B44" w:rsidP="007C737B">
      <w:pPr>
        <w:spacing w:after="160" w:line="259" w:lineRule="auto"/>
        <w:ind w:left="0" w:right="0" w:firstLine="0"/>
        <w:jc w:val="center"/>
        <w:rPr>
          <w:rFonts w:ascii="Arial" w:hAnsi="Arial" w:cs="Arial"/>
        </w:rPr>
      </w:pPr>
      <w:r w:rsidRPr="00BD204B">
        <w:rPr>
          <w:rFonts w:ascii="Arial" w:hAnsi="Arial" w:cs="Arial"/>
        </w:rPr>
        <w:t xml:space="preserve">elseif </w:t>
      </w:r>
      <w:proofErr w:type="spellStart"/>
      <w:r w:rsidRPr="00BD204B">
        <w:rPr>
          <w:rFonts w:ascii="Arial" w:hAnsi="Arial" w:cs="Arial"/>
        </w:rPr>
        <w:t>time_elapsed</w:t>
      </w:r>
      <w:proofErr w:type="spellEnd"/>
      <w:r w:rsidRPr="00BD204B">
        <w:rPr>
          <w:rFonts w:ascii="Arial" w:hAnsi="Arial" w:cs="Arial"/>
        </w:rPr>
        <w:t>&gt;60</w:t>
      </w:r>
    </w:p>
    <w:p w14:paraId="30522BC0" w14:textId="4A19F3D9" w:rsidR="00AC6B44" w:rsidRPr="00BD204B" w:rsidRDefault="00AC6B44" w:rsidP="007C737B">
      <w:pPr>
        <w:spacing w:after="160" w:line="259" w:lineRule="auto"/>
        <w:ind w:left="0" w:right="0" w:firstLine="0"/>
        <w:jc w:val="center"/>
        <w:rPr>
          <w:rFonts w:ascii="Arial" w:hAnsi="Arial" w:cs="Arial"/>
        </w:rPr>
      </w:pPr>
      <w:proofErr w:type="spellStart"/>
      <w:r w:rsidRPr="00BD204B">
        <w:rPr>
          <w:rFonts w:ascii="Arial" w:hAnsi="Arial" w:cs="Arial"/>
        </w:rPr>
        <w:t>fprintf</w:t>
      </w:r>
      <w:proofErr w:type="spellEnd"/>
      <w:r w:rsidRPr="00BD204B">
        <w:rPr>
          <w:rFonts w:ascii="Arial" w:hAnsi="Arial" w:cs="Arial"/>
        </w:rPr>
        <w:t>('The time taken to reach thermal equilibrium is %.2f minutes\n',</w:t>
      </w:r>
      <w:proofErr w:type="spellStart"/>
      <w:r w:rsidRPr="00BD204B">
        <w:rPr>
          <w:rFonts w:ascii="Arial" w:hAnsi="Arial" w:cs="Arial"/>
        </w:rPr>
        <w:t>time_elapsed</w:t>
      </w:r>
      <w:proofErr w:type="spellEnd"/>
      <w:r w:rsidRPr="00BD204B">
        <w:rPr>
          <w:rFonts w:ascii="Arial" w:hAnsi="Arial" w:cs="Arial"/>
        </w:rPr>
        <w:t>/60</w:t>
      </w:r>
      <w:proofErr w:type="gramStart"/>
      <w:r w:rsidRPr="00BD204B">
        <w:rPr>
          <w:rFonts w:ascii="Arial" w:hAnsi="Arial" w:cs="Arial"/>
        </w:rPr>
        <w:t>);</w:t>
      </w:r>
      <w:proofErr w:type="gramEnd"/>
    </w:p>
    <w:p w14:paraId="5B65221E" w14:textId="77777777" w:rsidR="00AC6B44" w:rsidRPr="00BD204B" w:rsidRDefault="00AC6B44" w:rsidP="007C737B">
      <w:pPr>
        <w:spacing w:after="160" w:line="259" w:lineRule="auto"/>
        <w:ind w:left="0" w:right="0" w:firstLine="0"/>
        <w:jc w:val="center"/>
        <w:rPr>
          <w:rFonts w:ascii="Arial" w:hAnsi="Arial" w:cs="Arial"/>
        </w:rPr>
      </w:pPr>
      <w:r w:rsidRPr="00BD204B">
        <w:rPr>
          <w:rFonts w:ascii="Arial" w:hAnsi="Arial" w:cs="Arial"/>
        </w:rPr>
        <w:t>else</w:t>
      </w:r>
    </w:p>
    <w:p w14:paraId="51DAC0AC" w14:textId="60AC9BC7" w:rsidR="00AC6B44" w:rsidRPr="00BD204B" w:rsidRDefault="00AC6B44" w:rsidP="007C737B">
      <w:pPr>
        <w:spacing w:after="160" w:line="259" w:lineRule="auto"/>
        <w:ind w:left="0" w:right="0" w:firstLine="0"/>
        <w:jc w:val="center"/>
        <w:rPr>
          <w:rFonts w:ascii="Arial" w:hAnsi="Arial" w:cs="Arial"/>
        </w:rPr>
      </w:pPr>
      <w:proofErr w:type="spellStart"/>
      <w:r w:rsidRPr="00BD204B">
        <w:rPr>
          <w:rFonts w:ascii="Arial" w:hAnsi="Arial" w:cs="Arial"/>
        </w:rPr>
        <w:t>fprintf</w:t>
      </w:r>
      <w:proofErr w:type="spellEnd"/>
      <w:r w:rsidRPr="00BD204B">
        <w:rPr>
          <w:rFonts w:ascii="Arial" w:hAnsi="Arial" w:cs="Arial"/>
        </w:rPr>
        <w:t>('The time taken to reach thermal equilibrium is %.2f seconds\n',</w:t>
      </w:r>
      <w:proofErr w:type="spellStart"/>
      <w:r w:rsidRPr="00BD204B">
        <w:rPr>
          <w:rFonts w:ascii="Arial" w:hAnsi="Arial" w:cs="Arial"/>
        </w:rPr>
        <w:t>time_elapsed</w:t>
      </w:r>
      <w:proofErr w:type="spellEnd"/>
      <w:proofErr w:type="gramStart"/>
      <w:r w:rsidRPr="00BD204B">
        <w:rPr>
          <w:rFonts w:ascii="Arial" w:hAnsi="Arial" w:cs="Arial"/>
        </w:rPr>
        <w:t>);</w:t>
      </w:r>
      <w:proofErr w:type="gramEnd"/>
    </w:p>
    <w:p w14:paraId="501E7647" w14:textId="77777777" w:rsidR="00AC6B44" w:rsidRPr="00BD204B" w:rsidRDefault="00AC6B44" w:rsidP="007C737B">
      <w:pPr>
        <w:spacing w:after="160" w:line="259" w:lineRule="auto"/>
        <w:ind w:left="0" w:right="0" w:firstLine="0"/>
        <w:jc w:val="center"/>
        <w:rPr>
          <w:rFonts w:ascii="Arial" w:hAnsi="Arial" w:cs="Arial"/>
        </w:rPr>
      </w:pPr>
      <w:r w:rsidRPr="00BD204B">
        <w:rPr>
          <w:rFonts w:ascii="Arial" w:hAnsi="Arial" w:cs="Arial"/>
        </w:rPr>
        <w:t>end</w:t>
      </w:r>
    </w:p>
    <w:p w14:paraId="08F62933" w14:textId="4CF88C99" w:rsidR="007D7129" w:rsidRPr="00BD204B" w:rsidRDefault="007D7129" w:rsidP="007D7129">
      <w:pPr>
        <w:spacing w:after="160" w:line="259" w:lineRule="auto"/>
        <w:ind w:left="0" w:right="0" w:firstLine="0"/>
        <w:rPr>
          <w:rFonts w:ascii="Arial" w:hAnsi="Arial" w:cs="Arial"/>
        </w:rPr>
      </w:pPr>
      <w:r w:rsidRPr="00BD204B">
        <w:rPr>
          <w:rFonts w:ascii="Arial" w:hAnsi="Arial" w:cs="Arial"/>
        </w:rPr>
        <w:t xml:space="preserve">The total time required to reach </w:t>
      </w:r>
      <w:r w:rsidR="000A6C95" w:rsidRPr="00BD204B">
        <w:rPr>
          <w:rFonts w:ascii="Arial" w:hAnsi="Arial" w:cs="Arial"/>
        </w:rPr>
        <w:t>steady state</w:t>
      </w:r>
      <w:r w:rsidRPr="00BD204B">
        <w:rPr>
          <w:rFonts w:ascii="Arial" w:hAnsi="Arial" w:cs="Arial"/>
        </w:rPr>
        <w:t xml:space="preserve"> is computed and presented in intuitive units. This user-centric output enhances the interpretability of results.</w:t>
      </w:r>
    </w:p>
    <w:p w14:paraId="7449E0F8" w14:textId="3CF1902D" w:rsidR="0017695A" w:rsidRPr="00BD204B" w:rsidRDefault="0017695A">
      <w:pPr>
        <w:spacing w:after="160" w:line="259" w:lineRule="auto"/>
        <w:ind w:left="0" w:right="0" w:firstLine="0"/>
        <w:rPr>
          <w:rFonts w:ascii="Arial" w:hAnsi="Arial" w:cs="Arial"/>
          <w:color w:val="2F5496"/>
          <w:sz w:val="32"/>
        </w:rPr>
      </w:pPr>
      <w:r w:rsidRPr="00BD204B">
        <w:rPr>
          <w:rFonts w:ascii="Arial" w:hAnsi="Arial" w:cs="Arial"/>
        </w:rPr>
        <w:br w:type="page"/>
      </w:r>
    </w:p>
    <w:p w14:paraId="6ADCFD14" w14:textId="3BCBAC91" w:rsidR="00894A85" w:rsidRPr="00BD204B" w:rsidRDefault="003C6E54" w:rsidP="003C6E54">
      <w:pPr>
        <w:pStyle w:val="Heading1"/>
        <w:ind w:left="0" w:firstLine="0"/>
        <w:rPr>
          <w:rFonts w:ascii="Arial" w:hAnsi="Arial" w:cs="Arial"/>
        </w:rPr>
      </w:pPr>
      <w:bookmarkStart w:id="8" w:name="_Toc197450028"/>
      <w:r w:rsidRPr="00BD204B">
        <w:rPr>
          <w:rFonts w:ascii="Arial" w:hAnsi="Arial" w:cs="Arial"/>
        </w:rPr>
        <w:lastRenderedPageBreak/>
        <w:t>3.</w:t>
      </w:r>
      <w:r w:rsidR="00F07284" w:rsidRPr="00BD204B">
        <w:rPr>
          <w:rFonts w:ascii="Arial" w:hAnsi="Arial" w:cs="Arial"/>
        </w:rPr>
        <w:t>1</w:t>
      </w:r>
      <w:r w:rsidRPr="00BD204B">
        <w:rPr>
          <w:rFonts w:ascii="Arial" w:hAnsi="Arial" w:cs="Arial"/>
        </w:rPr>
        <w:t xml:space="preserve"> Validation of code</w:t>
      </w:r>
      <w:bookmarkEnd w:id="8"/>
    </w:p>
    <w:p w14:paraId="5EC4D6C5" w14:textId="77777777" w:rsidR="00966E37" w:rsidRPr="00BD204B" w:rsidRDefault="00966E37" w:rsidP="00CE5515">
      <w:pPr>
        <w:spacing w:after="0" w:line="259" w:lineRule="auto"/>
        <w:ind w:left="0" w:right="1862" w:firstLine="0"/>
        <w:rPr>
          <w:rFonts w:ascii="Arial" w:hAnsi="Arial" w:cs="Arial"/>
          <w:b/>
          <w:bCs/>
        </w:rPr>
      </w:pPr>
    </w:p>
    <w:p w14:paraId="6D5A6295" w14:textId="04266F01" w:rsidR="00B22929" w:rsidRPr="00BD204B" w:rsidRDefault="00B22929" w:rsidP="00B22929">
      <w:pPr>
        <w:spacing w:after="0" w:line="259" w:lineRule="auto"/>
        <w:ind w:left="0" w:right="-24" w:firstLine="0"/>
        <w:rPr>
          <w:rFonts w:ascii="Arial" w:hAnsi="Arial" w:cs="Arial"/>
        </w:rPr>
      </w:pPr>
      <w:r w:rsidRPr="00BD204B">
        <w:rPr>
          <w:rFonts w:ascii="Arial" w:hAnsi="Arial" w:cs="Arial"/>
        </w:rPr>
        <w:t xml:space="preserve">The thermal equilibrium temperature maps presented offer a comparative analysis between the numerical solution obtained using the explicit Finite Difference Method (FDM) and the analytical solution for steady-state heat conduction. The </w:t>
      </w:r>
      <w:r w:rsidR="00225AD5" w:rsidRPr="00BD204B">
        <w:rPr>
          <w:rFonts w:ascii="Arial" w:hAnsi="Arial" w:cs="Arial"/>
        </w:rPr>
        <w:t>Figure 2</w:t>
      </w:r>
      <w:r w:rsidRPr="00BD204B">
        <w:rPr>
          <w:rFonts w:ascii="Arial" w:hAnsi="Arial" w:cs="Arial"/>
        </w:rPr>
        <w:t xml:space="preserve"> plot displays the numerical temperature distribution, while </w:t>
      </w:r>
      <w:r w:rsidR="00225AD5" w:rsidRPr="00BD204B">
        <w:rPr>
          <w:rFonts w:ascii="Arial" w:hAnsi="Arial" w:cs="Arial"/>
        </w:rPr>
        <w:t xml:space="preserve">figure 3 </w:t>
      </w:r>
      <w:r w:rsidRPr="00BD204B">
        <w:rPr>
          <w:rFonts w:ascii="Arial" w:hAnsi="Arial" w:cs="Arial"/>
        </w:rPr>
        <w:t xml:space="preserve">depicts the analytical solution. Visually, both maps exhibit a smooth temperature gradient from high to low temperatures along the vertical axis, indicating that the FDM successfully captures the overall heat flow trend. However, </w:t>
      </w:r>
      <w:r w:rsidR="00225AD5" w:rsidRPr="00BD204B">
        <w:rPr>
          <w:rFonts w:ascii="Arial" w:hAnsi="Arial" w:cs="Arial"/>
        </w:rPr>
        <w:t xml:space="preserve">figure 4 </w:t>
      </w:r>
      <w:r w:rsidRPr="00BD204B">
        <w:rPr>
          <w:rFonts w:ascii="Arial" w:hAnsi="Arial" w:cs="Arial"/>
        </w:rPr>
        <w:t>plot, which illustrates the error distribution between the two methods, reveals notable discrepancies, particularly concentrated near the boundaries. These differences are primarily attributed to the truncation errors inherent in the numerical method and the sensitivity of explicit FDM to grid resolution and time step selection. While the error is generally moderate across the domain, it suggests that refinement of the mesh or use of a more stable implicit scheme could yield results that more closely align with the analytical solution. Overall, the comparison confirms that the explicit FDM provides a reasonable approximation of the temperature field, but care must be taken to manage numerical errors and convergence criteria.</w:t>
      </w:r>
    </w:p>
    <w:p w14:paraId="111AB229" w14:textId="77777777" w:rsidR="00C3735B" w:rsidRPr="00BD204B" w:rsidRDefault="00C3735B" w:rsidP="00B22929">
      <w:pPr>
        <w:spacing w:after="0" w:line="259" w:lineRule="auto"/>
        <w:ind w:left="0" w:right="-24" w:firstLine="0"/>
        <w:rPr>
          <w:rFonts w:ascii="Arial" w:hAnsi="Arial" w:cs="Arial"/>
        </w:rPr>
      </w:pPr>
    </w:p>
    <w:p w14:paraId="0326A8BD" w14:textId="77777777" w:rsidR="00742955" w:rsidRPr="00BD204B" w:rsidRDefault="001A6D07" w:rsidP="00742955">
      <w:pPr>
        <w:keepNext/>
        <w:spacing w:after="0" w:line="259" w:lineRule="auto"/>
        <w:ind w:left="0" w:right="118" w:firstLine="0"/>
        <w:jc w:val="center"/>
        <w:rPr>
          <w:rFonts w:ascii="Arial" w:hAnsi="Arial" w:cs="Arial"/>
        </w:rPr>
      </w:pPr>
      <w:r w:rsidRPr="00BD204B">
        <w:rPr>
          <w:rFonts w:ascii="Arial" w:hAnsi="Arial" w:cs="Arial"/>
          <w:noProof/>
        </w:rPr>
        <w:drawing>
          <wp:inline distT="0" distB="0" distL="0" distR="0" wp14:anchorId="14975B5A" wp14:editId="7A48A8DE">
            <wp:extent cx="5784536" cy="5095875"/>
            <wp:effectExtent l="0" t="0" r="6985" b="0"/>
            <wp:docPr id="426240236"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40236" name="Picture 1" descr="A screen shot of a graph&#10;&#10;AI-generated content may be incorrect."/>
                    <pic:cNvPicPr/>
                  </pic:nvPicPr>
                  <pic:blipFill>
                    <a:blip r:embed="rId16"/>
                    <a:stretch>
                      <a:fillRect/>
                    </a:stretch>
                  </pic:blipFill>
                  <pic:spPr>
                    <a:xfrm>
                      <a:off x="0" y="0"/>
                      <a:ext cx="5814079" cy="5121901"/>
                    </a:xfrm>
                    <a:prstGeom prst="rect">
                      <a:avLst/>
                    </a:prstGeom>
                  </pic:spPr>
                </pic:pic>
              </a:graphicData>
            </a:graphic>
          </wp:inline>
        </w:drawing>
      </w:r>
    </w:p>
    <w:p w14:paraId="1DC1C331" w14:textId="36560A2D" w:rsidR="00B22929" w:rsidRPr="00BD204B" w:rsidRDefault="00742955" w:rsidP="00742955">
      <w:pPr>
        <w:pStyle w:val="Caption"/>
        <w:jc w:val="center"/>
        <w:rPr>
          <w:rFonts w:ascii="Arial" w:hAnsi="Arial" w:cs="Arial"/>
        </w:rPr>
      </w:pPr>
      <w:bookmarkStart w:id="9" w:name="_Toc197450039"/>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Pr="00BD204B">
        <w:rPr>
          <w:rFonts w:ascii="Arial" w:hAnsi="Arial" w:cs="Arial"/>
          <w:noProof/>
        </w:rPr>
        <w:t>2</w:t>
      </w:r>
      <w:r w:rsidRPr="00BD204B">
        <w:rPr>
          <w:rFonts w:ascii="Arial" w:hAnsi="Arial" w:cs="Arial"/>
        </w:rPr>
        <w:fldChar w:fldCharType="end"/>
      </w:r>
      <w:r w:rsidRPr="00BD204B">
        <w:rPr>
          <w:rFonts w:ascii="Arial" w:hAnsi="Arial" w:cs="Arial"/>
        </w:rPr>
        <w:t xml:space="preserve"> Temperature Distribution</w:t>
      </w:r>
      <w:bookmarkEnd w:id="9"/>
    </w:p>
    <w:p w14:paraId="0AA114DC" w14:textId="77777777" w:rsidR="00742955" w:rsidRPr="00BD204B" w:rsidRDefault="001A6D07" w:rsidP="00742955">
      <w:pPr>
        <w:keepNext/>
        <w:spacing w:after="0" w:line="259" w:lineRule="auto"/>
        <w:ind w:left="0" w:right="118" w:firstLine="0"/>
        <w:jc w:val="center"/>
        <w:rPr>
          <w:rFonts w:ascii="Arial" w:hAnsi="Arial" w:cs="Arial"/>
        </w:rPr>
      </w:pPr>
      <w:r w:rsidRPr="00BD204B">
        <w:rPr>
          <w:rFonts w:ascii="Arial" w:hAnsi="Arial" w:cs="Arial"/>
          <w:noProof/>
        </w:rPr>
        <w:lastRenderedPageBreak/>
        <w:drawing>
          <wp:inline distT="0" distB="0" distL="0" distR="0" wp14:anchorId="4C4912E2" wp14:editId="1F1BF112">
            <wp:extent cx="6483413" cy="5472430"/>
            <wp:effectExtent l="0" t="0" r="0" b="0"/>
            <wp:docPr id="1018487057"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487057" name="Picture 1" descr="A screen shot of a graph&#10;&#10;AI-generated content may be incorrect."/>
                    <pic:cNvPicPr/>
                  </pic:nvPicPr>
                  <pic:blipFill>
                    <a:blip r:embed="rId17"/>
                    <a:stretch>
                      <a:fillRect/>
                    </a:stretch>
                  </pic:blipFill>
                  <pic:spPr>
                    <a:xfrm>
                      <a:off x="0" y="0"/>
                      <a:ext cx="6515832" cy="5499794"/>
                    </a:xfrm>
                    <a:prstGeom prst="rect">
                      <a:avLst/>
                    </a:prstGeom>
                  </pic:spPr>
                </pic:pic>
              </a:graphicData>
            </a:graphic>
          </wp:inline>
        </w:drawing>
      </w:r>
    </w:p>
    <w:p w14:paraId="73BE38E6" w14:textId="383AA9F3" w:rsidR="00B22929" w:rsidRPr="00BD204B" w:rsidRDefault="00742955" w:rsidP="00742955">
      <w:pPr>
        <w:pStyle w:val="Caption"/>
        <w:jc w:val="center"/>
        <w:rPr>
          <w:rFonts w:ascii="Arial" w:hAnsi="Arial" w:cs="Arial"/>
        </w:rPr>
      </w:pPr>
      <w:bookmarkStart w:id="10" w:name="_Toc197450040"/>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Pr="00BD204B">
        <w:rPr>
          <w:rFonts w:ascii="Arial" w:hAnsi="Arial" w:cs="Arial"/>
          <w:noProof/>
        </w:rPr>
        <w:t>3</w:t>
      </w:r>
      <w:r w:rsidRPr="00BD204B">
        <w:rPr>
          <w:rFonts w:ascii="Arial" w:hAnsi="Arial" w:cs="Arial"/>
        </w:rPr>
        <w:fldChar w:fldCharType="end"/>
      </w:r>
      <w:r w:rsidRPr="00BD204B">
        <w:rPr>
          <w:rFonts w:ascii="Arial" w:hAnsi="Arial" w:cs="Arial"/>
        </w:rPr>
        <w:t xml:space="preserve"> Analytical Temperature Distribution</w:t>
      </w:r>
      <w:bookmarkEnd w:id="10"/>
    </w:p>
    <w:p w14:paraId="7F69FD9F" w14:textId="77777777" w:rsidR="00742955" w:rsidRPr="00BD204B" w:rsidRDefault="001A6D07" w:rsidP="00742955">
      <w:pPr>
        <w:keepNext/>
        <w:spacing w:after="0" w:line="259" w:lineRule="auto"/>
        <w:ind w:left="0" w:right="118" w:firstLine="0"/>
        <w:jc w:val="center"/>
        <w:rPr>
          <w:rFonts w:ascii="Arial" w:hAnsi="Arial" w:cs="Arial"/>
        </w:rPr>
      </w:pPr>
      <w:r w:rsidRPr="00BD204B">
        <w:rPr>
          <w:rFonts w:ascii="Arial" w:hAnsi="Arial" w:cs="Arial"/>
        </w:rPr>
        <w:lastRenderedPageBreak/>
        <w:t xml:space="preserve"> </w:t>
      </w:r>
      <w:r w:rsidR="00B22929" w:rsidRPr="00BD204B">
        <w:rPr>
          <w:rFonts w:ascii="Arial" w:hAnsi="Arial" w:cs="Arial"/>
          <w:noProof/>
        </w:rPr>
        <w:drawing>
          <wp:inline distT="0" distB="0" distL="0" distR="0" wp14:anchorId="74A3C5E9" wp14:editId="24ECDA2D">
            <wp:extent cx="5946856" cy="5391150"/>
            <wp:effectExtent l="0" t="0" r="0" b="0"/>
            <wp:docPr id="1659089133"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89133" name="Picture 1" descr="A screen shot of a computer screen&#10;&#10;AI-generated content may be incorrect."/>
                    <pic:cNvPicPr/>
                  </pic:nvPicPr>
                  <pic:blipFill>
                    <a:blip r:embed="rId18"/>
                    <a:stretch>
                      <a:fillRect/>
                    </a:stretch>
                  </pic:blipFill>
                  <pic:spPr>
                    <a:xfrm>
                      <a:off x="0" y="0"/>
                      <a:ext cx="5968341" cy="5410628"/>
                    </a:xfrm>
                    <a:prstGeom prst="rect">
                      <a:avLst/>
                    </a:prstGeom>
                  </pic:spPr>
                </pic:pic>
              </a:graphicData>
            </a:graphic>
          </wp:inline>
        </w:drawing>
      </w:r>
    </w:p>
    <w:p w14:paraId="2033C881" w14:textId="07BC3DD1" w:rsidR="00742955" w:rsidRPr="00BD204B" w:rsidRDefault="00742955" w:rsidP="00742955">
      <w:pPr>
        <w:pStyle w:val="Caption"/>
        <w:ind w:left="0" w:right="-24"/>
        <w:jc w:val="center"/>
        <w:rPr>
          <w:rFonts w:ascii="Arial" w:hAnsi="Arial" w:cs="Arial"/>
        </w:rPr>
      </w:pPr>
      <w:bookmarkStart w:id="11" w:name="_Toc197450041"/>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Pr="00BD204B">
        <w:rPr>
          <w:rFonts w:ascii="Arial" w:hAnsi="Arial" w:cs="Arial"/>
          <w:noProof/>
        </w:rPr>
        <w:t>4</w:t>
      </w:r>
      <w:r w:rsidRPr="00BD204B">
        <w:rPr>
          <w:rFonts w:ascii="Arial" w:hAnsi="Arial" w:cs="Arial"/>
        </w:rPr>
        <w:fldChar w:fldCharType="end"/>
      </w:r>
      <w:r w:rsidRPr="00BD204B">
        <w:rPr>
          <w:rFonts w:ascii="Arial" w:hAnsi="Arial" w:cs="Arial"/>
        </w:rPr>
        <w:t xml:space="preserve"> Error Between Numerical and Analytical Solutions</w:t>
      </w:r>
      <w:bookmarkEnd w:id="11"/>
    </w:p>
    <w:p w14:paraId="0E6E8E0E" w14:textId="33C749E1" w:rsidR="002D5B91" w:rsidRPr="00BD204B" w:rsidRDefault="002D5B91" w:rsidP="00B22929">
      <w:pPr>
        <w:spacing w:after="0" w:line="259" w:lineRule="auto"/>
        <w:ind w:left="0" w:right="118" w:firstLine="0"/>
        <w:jc w:val="center"/>
        <w:rPr>
          <w:rFonts w:ascii="Arial" w:hAnsi="Arial" w:cs="Arial"/>
          <w:color w:val="2F5496"/>
          <w:sz w:val="32"/>
        </w:rPr>
      </w:pPr>
      <w:r w:rsidRPr="00BD204B">
        <w:rPr>
          <w:rFonts w:ascii="Arial" w:hAnsi="Arial" w:cs="Arial"/>
        </w:rPr>
        <w:br w:type="page"/>
      </w:r>
    </w:p>
    <w:p w14:paraId="2F41DAC7" w14:textId="492E4088" w:rsidR="00CE5515" w:rsidRPr="00BD204B" w:rsidRDefault="00F07284" w:rsidP="003C6E54">
      <w:pPr>
        <w:pStyle w:val="Heading1"/>
        <w:ind w:left="0" w:firstLine="0"/>
        <w:rPr>
          <w:rFonts w:ascii="Arial" w:hAnsi="Arial" w:cs="Arial"/>
        </w:rPr>
      </w:pPr>
      <w:bookmarkStart w:id="12" w:name="_Toc197450029"/>
      <w:r w:rsidRPr="00BD204B">
        <w:rPr>
          <w:rFonts w:ascii="Arial" w:hAnsi="Arial" w:cs="Arial"/>
        </w:rPr>
        <w:lastRenderedPageBreak/>
        <w:t xml:space="preserve">3.2 </w:t>
      </w:r>
      <w:r w:rsidR="00F10E12" w:rsidRPr="00BD204B">
        <w:rPr>
          <w:rFonts w:ascii="Arial" w:hAnsi="Arial" w:cs="Arial"/>
        </w:rPr>
        <w:t>Sensitivity analysis of the code</w:t>
      </w:r>
      <w:bookmarkEnd w:id="12"/>
    </w:p>
    <w:p w14:paraId="31F94A9A" w14:textId="2B165C07" w:rsidR="00391402" w:rsidRPr="00BD204B" w:rsidRDefault="00391402" w:rsidP="00391402">
      <w:pPr>
        <w:pStyle w:val="Heading1"/>
        <w:ind w:left="0" w:firstLine="0"/>
        <w:rPr>
          <w:rFonts w:ascii="Arial" w:hAnsi="Arial" w:cs="Arial"/>
        </w:rPr>
      </w:pPr>
      <w:bookmarkStart w:id="13" w:name="_Toc197450030"/>
      <w:r w:rsidRPr="00BD204B">
        <w:rPr>
          <w:rFonts w:ascii="Arial" w:hAnsi="Arial" w:cs="Arial"/>
        </w:rPr>
        <w:t xml:space="preserve">3.21 Thermal </w:t>
      </w:r>
      <w:r w:rsidR="00A72B24" w:rsidRPr="00BD204B">
        <w:rPr>
          <w:rFonts w:ascii="Arial" w:hAnsi="Arial" w:cs="Arial"/>
        </w:rPr>
        <w:t>Equilibrium time against Grid Spacing</w:t>
      </w:r>
      <w:bookmarkEnd w:id="13"/>
    </w:p>
    <w:p w14:paraId="3D0B7F0D" w14:textId="77777777" w:rsidR="00742067" w:rsidRPr="00BD204B" w:rsidRDefault="00742067" w:rsidP="00F430A4">
      <w:pPr>
        <w:ind w:left="0" w:right="118" w:firstLine="0"/>
        <w:rPr>
          <w:rFonts w:ascii="Arial" w:hAnsi="Arial" w:cs="Arial"/>
        </w:rPr>
      </w:pPr>
    </w:p>
    <w:tbl>
      <w:tblPr>
        <w:tblStyle w:val="TableGrid0"/>
        <w:tblW w:w="10887" w:type="dxa"/>
        <w:jc w:val="center"/>
        <w:tblLook w:val="04A0" w:firstRow="1" w:lastRow="0" w:firstColumn="1" w:lastColumn="0" w:noHBand="0" w:noVBand="1"/>
      </w:tblPr>
      <w:tblGrid>
        <w:gridCol w:w="1619"/>
        <w:gridCol w:w="2361"/>
        <w:gridCol w:w="2230"/>
        <w:gridCol w:w="4677"/>
      </w:tblGrid>
      <w:tr w:rsidR="0066383D" w:rsidRPr="00BD204B" w14:paraId="335FF214" w14:textId="77777777" w:rsidTr="00C3735B">
        <w:trPr>
          <w:trHeight w:val="470"/>
          <w:jc w:val="center"/>
        </w:trPr>
        <w:tc>
          <w:tcPr>
            <w:tcW w:w="1619" w:type="dxa"/>
          </w:tcPr>
          <w:p w14:paraId="5C478CB4" w14:textId="414F2CCB" w:rsidR="0066383D" w:rsidRPr="00BD204B" w:rsidRDefault="0066383D" w:rsidP="0066383D">
            <w:pPr>
              <w:ind w:left="0" w:right="0" w:firstLine="0"/>
              <w:jc w:val="center"/>
              <w:rPr>
                <w:rFonts w:ascii="Arial" w:hAnsi="Arial" w:cs="Arial"/>
              </w:rPr>
            </w:pPr>
            <w:r w:rsidRPr="00BD204B">
              <w:rPr>
                <w:rFonts w:ascii="Arial" w:hAnsi="Arial" w:cs="Arial"/>
              </w:rPr>
              <w:t>Grid space</w:t>
            </w:r>
          </w:p>
        </w:tc>
        <w:tc>
          <w:tcPr>
            <w:tcW w:w="2361" w:type="dxa"/>
          </w:tcPr>
          <w:p w14:paraId="3FEDCDA7" w14:textId="0766B580" w:rsidR="0066383D" w:rsidRPr="00BD204B" w:rsidRDefault="0066383D" w:rsidP="0066383D">
            <w:pPr>
              <w:ind w:left="0" w:right="0" w:firstLine="0"/>
              <w:jc w:val="center"/>
              <w:rPr>
                <w:rFonts w:ascii="Arial" w:hAnsi="Arial" w:cs="Arial"/>
              </w:rPr>
            </w:pPr>
            <w:r w:rsidRPr="00BD204B">
              <w:rPr>
                <w:rFonts w:ascii="Arial" w:hAnsi="Arial" w:cs="Arial"/>
              </w:rPr>
              <w:t>Time step (fixed)</w:t>
            </w:r>
          </w:p>
        </w:tc>
        <w:tc>
          <w:tcPr>
            <w:tcW w:w="2230" w:type="dxa"/>
          </w:tcPr>
          <w:p w14:paraId="20F7479A" w14:textId="379C278C" w:rsidR="0066383D" w:rsidRPr="00BD204B" w:rsidRDefault="0066383D" w:rsidP="0066383D">
            <w:pPr>
              <w:ind w:left="0" w:right="0" w:firstLine="0"/>
              <w:jc w:val="center"/>
              <w:rPr>
                <w:rFonts w:ascii="Arial" w:hAnsi="Arial" w:cs="Arial"/>
              </w:rPr>
            </w:pPr>
            <w:r w:rsidRPr="00BD204B">
              <w:rPr>
                <w:rFonts w:ascii="Arial" w:hAnsi="Arial" w:cs="Arial"/>
              </w:rPr>
              <w:t>Tolerance (fixed)</w:t>
            </w:r>
          </w:p>
        </w:tc>
        <w:tc>
          <w:tcPr>
            <w:tcW w:w="4677" w:type="dxa"/>
          </w:tcPr>
          <w:p w14:paraId="4982A0CF" w14:textId="519D8384" w:rsidR="0066383D" w:rsidRPr="00BD204B" w:rsidRDefault="0066383D" w:rsidP="0066383D">
            <w:pPr>
              <w:ind w:left="0" w:right="0" w:firstLine="0"/>
              <w:jc w:val="center"/>
              <w:rPr>
                <w:rFonts w:ascii="Arial" w:hAnsi="Arial" w:cs="Arial"/>
              </w:rPr>
            </w:pPr>
            <w:r w:rsidRPr="00BD204B">
              <w:rPr>
                <w:rFonts w:ascii="Arial" w:hAnsi="Arial" w:cs="Arial"/>
              </w:rPr>
              <w:t>Thermal Equilibrium Time (in seconds)</w:t>
            </w:r>
          </w:p>
        </w:tc>
      </w:tr>
      <w:tr w:rsidR="007F1FD1" w:rsidRPr="00BD204B" w14:paraId="65A9741F" w14:textId="77777777" w:rsidTr="00C3735B">
        <w:trPr>
          <w:trHeight w:val="456"/>
          <w:jc w:val="center"/>
        </w:trPr>
        <w:tc>
          <w:tcPr>
            <w:tcW w:w="1619" w:type="dxa"/>
          </w:tcPr>
          <w:p w14:paraId="02D6AAAF" w14:textId="52601445" w:rsidR="007F1FD1" w:rsidRPr="00BD204B" w:rsidRDefault="007F1FD1" w:rsidP="007F1FD1">
            <w:pPr>
              <w:ind w:left="0" w:right="0" w:firstLine="0"/>
              <w:jc w:val="center"/>
              <w:rPr>
                <w:rFonts w:ascii="Arial" w:hAnsi="Arial" w:cs="Arial"/>
              </w:rPr>
            </w:pPr>
            <w:r w:rsidRPr="00BD204B">
              <w:rPr>
                <w:rFonts w:ascii="Arial" w:hAnsi="Arial" w:cs="Arial"/>
              </w:rPr>
              <w:t>4</w:t>
            </w:r>
          </w:p>
        </w:tc>
        <w:tc>
          <w:tcPr>
            <w:tcW w:w="2361" w:type="dxa"/>
          </w:tcPr>
          <w:p w14:paraId="005E9EA5" w14:textId="000CABED"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48F8D3B8" w14:textId="44F5C914"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0CDF1807" w14:textId="3FA23C94" w:rsidR="007F1FD1" w:rsidRPr="00BD204B" w:rsidRDefault="007F1FD1" w:rsidP="007F1FD1">
            <w:pPr>
              <w:ind w:left="0" w:right="0" w:firstLine="0"/>
              <w:jc w:val="center"/>
              <w:rPr>
                <w:rFonts w:ascii="Arial" w:hAnsi="Arial" w:cs="Arial"/>
              </w:rPr>
            </w:pPr>
            <w:r w:rsidRPr="00BD204B">
              <w:rPr>
                <w:rFonts w:ascii="Arial" w:hAnsi="Arial" w:cs="Arial"/>
              </w:rPr>
              <w:t>282600</w:t>
            </w:r>
          </w:p>
        </w:tc>
      </w:tr>
      <w:tr w:rsidR="007F1FD1" w:rsidRPr="00BD204B" w14:paraId="13042680" w14:textId="77777777" w:rsidTr="00C3735B">
        <w:trPr>
          <w:trHeight w:val="470"/>
          <w:jc w:val="center"/>
        </w:trPr>
        <w:tc>
          <w:tcPr>
            <w:tcW w:w="1619" w:type="dxa"/>
          </w:tcPr>
          <w:p w14:paraId="30D8B037" w14:textId="4AF67D86" w:rsidR="007F1FD1" w:rsidRPr="00BD204B" w:rsidRDefault="007F1FD1" w:rsidP="007F1FD1">
            <w:pPr>
              <w:ind w:left="0" w:right="0" w:firstLine="0"/>
              <w:jc w:val="center"/>
              <w:rPr>
                <w:rFonts w:ascii="Arial" w:hAnsi="Arial" w:cs="Arial"/>
              </w:rPr>
            </w:pPr>
            <w:r w:rsidRPr="00BD204B">
              <w:rPr>
                <w:rFonts w:ascii="Arial" w:hAnsi="Arial" w:cs="Arial"/>
              </w:rPr>
              <w:t>3</w:t>
            </w:r>
          </w:p>
        </w:tc>
        <w:tc>
          <w:tcPr>
            <w:tcW w:w="2361" w:type="dxa"/>
          </w:tcPr>
          <w:p w14:paraId="03ECF77D" w14:textId="1E5547D1"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34DF3128" w14:textId="455ED6E1"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716D8E97" w14:textId="27CBD30E" w:rsidR="007F1FD1" w:rsidRPr="00BD204B" w:rsidRDefault="007F1FD1" w:rsidP="007F1FD1">
            <w:pPr>
              <w:ind w:left="0" w:right="0" w:firstLine="0"/>
              <w:jc w:val="center"/>
              <w:rPr>
                <w:rFonts w:ascii="Arial" w:hAnsi="Arial" w:cs="Arial"/>
              </w:rPr>
            </w:pPr>
            <w:r w:rsidRPr="00BD204B">
              <w:rPr>
                <w:rFonts w:ascii="Arial" w:hAnsi="Arial" w:cs="Arial"/>
              </w:rPr>
              <w:t>278700</w:t>
            </w:r>
          </w:p>
        </w:tc>
      </w:tr>
      <w:tr w:rsidR="007F1FD1" w:rsidRPr="00BD204B" w14:paraId="58DDDE4E" w14:textId="77777777" w:rsidTr="00C3735B">
        <w:trPr>
          <w:trHeight w:val="456"/>
          <w:jc w:val="center"/>
        </w:trPr>
        <w:tc>
          <w:tcPr>
            <w:tcW w:w="1619" w:type="dxa"/>
          </w:tcPr>
          <w:p w14:paraId="2145C8DB" w14:textId="6D3A4B14" w:rsidR="007F1FD1" w:rsidRPr="00BD204B" w:rsidRDefault="007F1FD1" w:rsidP="007F1FD1">
            <w:pPr>
              <w:ind w:left="0" w:right="0" w:firstLine="0"/>
              <w:jc w:val="center"/>
              <w:rPr>
                <w:rFonts w:ascii="Arial" w:hAnsi="Arial" w:cs="Arial"/>
              </w:rPr>
            </w:pPr>
            <w:r w:rsidRPr="00BD204B">
              <w:rPr>
                <w:rFonts w:ascii="Arial" w:hAnsi="Arial" w:cs="Arial"/>
              </w:rPr>
              <w:t>2</w:t>
            </w:r>
          </w:p>
        </w:tc>
        <w:tc>
          <w:tcPr>
            <w:tcW w:w="2361" w:type="dxa"/>
          </w:tcPr>
          <w:p w14:paraId="0D37308F" w14:textId="48B0EA0B"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194E9DDE" w14:textId="6266434A"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780AFECC" w14:textId="4C37C357" w:rsidR="007F1FD1" w:rsidRPr="00BD204B" w:rsidRDefault="007F1FD1" w:rsidP="007F1FD1">
            <w:pPr>
              <w:ind w:left="0" w:right="0" w:firstLine="0"/>
              <w:jc w:val="center"/>
              <w:rPr>
                <w:rFonts w:ascii="Arial" w:hAnsi="Arial" w:cs="Arial"/>
              </w:rPr>
            </w:pPr>
            <w:r w:rsidRPr="00BD204B">
              <w:rPr>
                <w:rFonts w:ascii="Arial" w:hAnsi="Arial" w:cs="Arial"/>
              </w:rPr>
              <w:t>255100</w:t>
            </w:r>
          </w:p>
        </w:tc>
      </w:tr>
      <w:tr w:rsidR="007F1FD1" w:rsidRPr="00BD204B" w14:paraId="0A8DB6F4" w14:textId="77777777" w:rsidTr="00C3735B">
        <w:trPr>
          <w:trHeight w:val="470"/>
          <w:jc w:val="center"/>
        </w:trPr>
        <w:tc>
          <w:tcPr>
            <w:tcW w:w="1619" w:type="dxa"/>
          </w:tcPr>
          <w:p w14:paraId="52A63C76" w14:textId="078A9E3F" w:rsidR="007F1FD1" w:rsidRPr="00BD204B" w:rsidRDefault="007F1FD1" w:rsidP="007F1FD1">
            <w:pPr>
              <w:ind w:left="0" w:right="0" w:firstLine="0"/>
              <w:jc w:val="center"/>
              <w:rPr>
                <w:rFonts w:ascii="Arial" w:hAnsi="Arial" w:cs="Arial"/>
              </w:rPr>
            </w:pPr>
            <w:r w:rsidRPr="00BD204B">
              <w:rPr>
                <w:rFonts w:ascii="Arial" w:hAnsi="Arial" w:cs="Arial"/>
              </w:rPr>
              <w:t>1.5</w:t>
            </w:r>
          </w:p>
        </w:tc>
        <w:tc>
          <w:tcPr>
            <w:tcW w:w="2361" w:type="dxa"/>
          </w:tcPr>
          <w:p w14:paraId="4E6A6ACF" w14:textId="460F9158"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63906F46" w14:textId="083047A7"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3709B5BC" w14:textId="4D40DEB4" w:rsidR="007F1FD1" w:rsidRPr="00BD204B" w:rsidRDefault="007F1FD1" w:rsidP="007F1FD1">
            <w:pPr>
              <w:ind w:left="0" w:right="0" w:firstLine="0"/>
              <w:jc w:val="center"/>
              <w:rPr>
                <w:rFonts w:ascii="Arial" w:hAnsi="Arial" w:cs="Arial"/>
              </w:rPr>
            </w:pPr>
            <w:r w:rsidRPr="00BD204B">
              <w:rPr>
                <w:rFonts w:ascii="Arial" w:hAnsi="Arial" w:cs="Arial"/>
              </w:rPr>
              <w:t>258600</w:t>
            </w:r>
          </w:p>
        </w:tc>
      </w:tr>
      <w:tr w:rsidR="007F1FD1" w:rsidRPr="00BD204B" w14:paraId="55A31182" w14:textId="77777777" w:rsidTr="00C3735B">
        <w:trPr>
          <w:trHeight w:val="470"/>
          <w:jc w:val="center"/>
        </w:trPr>
        <w:tc>
          <w:tcPr>
            <w:tcW w:w="1619" w:type="dxa"/>
          </w:tcPr>
          <w:p w14:paraId="79B07751" w14:textId="3224210D" w:rsidR="007F1FD1" w:rsidRPr="00BD204B" w:rsidRDefault="007F1FD1" w:rsidP="007F1FD1">
            <w:pPr>
              <w:ind w:left="0" w:right="0" w:firstLine="0"/>
              <w:jc w:val="center"/>
              <w:rPr>
                <w:rFonts w:ascii="Arial" w:hAnsi="Arial" w:cs="Arial"/>
              </w:rPr>
            </w:pPr>
            <w:r w:rsidRPr="00BD204B">
              <w:rPr>
                <w:rFonts w:ascii="Arial" w:hAnsi="Arial" w:cs="Arial"/>
              </w:rPr>
              <w:t>1.2</w:t>
            </w:r>
          </w:p>
        </w:tc>
        <w:tc>
          <w:tcPr>
            <w:tcW w:w="2361" w:type="dxa"/>
          </w:tcPr>
          <w:p w14:paraId="01DE65FA" w14:textId="5E47C5A4"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4BFACB90" w14:textId="3F397602"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6F601F70" w14:textId="1020D932" w:rsidR="007F1FD1" w:rsidRPr="00BD204B" w:rsidRDefault="007F1FD1" w:rsidP="007F1FD1">
            <w:pPr>
              <w:ind w:left="0" w:right="0" w:firstLine="0"/>
              <w:jc w:val="center"/>
              <w:rPr>
                <w:rFonts w:ascii="Arial" w:hAnsi="Arial" w:cs="Arial"/>
              </w:rPr>
            </w:pPr>
            <w:r w:rsidRPr="00BD204B">
              <w:rPr>
                <w:rFonts w:ascii="Arial" w:hAnsi="Arial" w:cs="Arial"/>
              </w:rPr>
              <w:t>253200</w:t>
            </w:r>
          </w:p>
        </w:tc>
      </w:tr>
      <w:tr w:rsidR="007F1FD1" w:rsidRPr="00BD204B" w14:paraId="246DBAE5" w14:textId="77777777" w:rsidTr="00C3735B">
        <w:trPr>
          <w:trHeight w:val="456"/>
          <w:jc w:val="center"/>
        </w:trPr>
        <w:tc>
          <w:tcPr>
            <w:tcW w:w="1619" w:type="dxa"/>
          </w:tcPr>
          <w:p w14:paraId="49D7DAFA" w14:textId="2F14AFB6" w:rsidR="007F1FD1" w:rsidRPr="00BD204B" w:rsidRDefault="007F1FD1" w:rsidP="007F1FD1">
            <w:pPr>
              <w:ind w:left="0" w:right="0" w:firstLine="0"/>
              <w:jc w:val="center"/>
              <w:rPr>
                <w:rFonts w:ascii="Arial" w:hAnsi="Arial" w:cs="Arial"/>
              </w:rPr>
            </w:pPr>
            <w:r w:rsidRPr="00BD204B">
              <w:rPr>
                <w:rFonts w:ascii="Arial" w:hAnsi="Arial" w:cs="Arial"/>
              </w:rPr>
              <w:t>1</w:t>
            </w:r>
          </w:p>
        </w:tc>
        <w:tc>
          <w:tcPr>
            <w:tcW w:w="2361" w:type="dxa"/>
          </w:tcPr>
          <w:p w14:paraId="78F8923E" w14:textId="02761B45"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730F442A" w14:textId="1A71083D"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2BB6F1F9" w14:textId="41369975" w:rsidR="007F1FD1" w:rsidRPr="00BD204B" w:rsidRDefault="007F1FD1" w:rsidP="007F1FD1">
            <w:pPr>
              <w:ind w:left="0" w:right="0" w:firstLine="0"/>
              <w:jc w:val="center"/>
              <w:rPr>
                <w:rFonts w:ascii="Arial" w:hAnsi="Arial" w:cs="Arial"/>
              </w:rPr>
            </w:pPr>
            <w:r w:rsidRPr="00BD204B">
              <w:rPr>
                <w:rFonts w:ascii="Arial" w:hAnsi="Arial" w:cs="Arial"/>
              </w:rPr>
              <w:t>254700</w:t>
            </w:r>
          </w:p>
        </w:tc>
      </w:tr>
      <w:tr w:rsidR="007F1FD1" w:rsidRPr="00BD204B" w14:paraId="2198EC03" w14:textId="77777777" w:rsidTr="00C3735B">
        <w:trPr>
          <w:trHeight w:val="470"/>
          <w:jc w:val="center"/>
        </w:trPr>
        <w:tc>
          <w:tcPr>
            <w:tcW w:w="1619" w:type="dxa"/>
          </w:tcPr>
          <w:p w14:paraId="1E5F01E0" w14:textId="78A38EF4" w:rsidR="007F1FD1" w:rsidRPr="00BD204B" w:rsidRDefault="007F1FD1" w:rsidP="007F1FD1">
            <w:pPr>
              <w:ind w:left="0" w:right="0" w:firstLine="0"/>
              <w:jc w:val="center"/>
              <w:rPr>
                <w:rFonts w:ascii="Arial" w:hAnsi="Arial" w:cs="Arial"/>
              </w:rPr>
            </w:pPr>
            <w:r w:rsidRPr="00BD204B">
              <w:rPr>
                <w:rFonts w:ascii="Arial" w:hAnsi="Arial" w:cs="Arial"/>
              </w:rPr>
              <w:t>0.75</w:t>
            </w:r>
          </w:p>
        </w:tc>
        <w:tc>
          <w:tcPr>
            <w:tcW w:w="2361" w:type="dxa"/>
          </w:tcPr>
          <w:p w14:paraId="3DD7B63B" w14:textId="0800CEC2"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1776D6B1" w14:textId="7D55DA02"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4517154C" w14:textId="22577313" w:rsidR="007F1FD1" w:rsidRPr="00BD204B" w:rsidRDefault="007F1FD1" w:rsidP="007F1FD1">
            <w:pPr>
              <w:ind w:left="0" w:right="0" w:firstLine="0"/>
              <w:jc w:val="center"/>
              <w:rPr>
                <w:rFonts w:ascii="Arial" w:hAnsi="Arial" w:cs="Arial"/>
              </w:rPr>
            </w:pPr>
            <w:r w:rsidRPr="00BD204B">
              <w:rPr>
                <w:rFonts w:ascii="Arial" w:hAnsi="Arial" w:cs="Arial"/>
              </w:rPr>
              <w:t>253350</w:t>
            </w:r>
          </w:p>
        </w:tc>
      </w:tr>
      <w:tr w:rsidR="007F1FD1" w:rsidRPr="00BD204B" w14:paraId="0DB2E087" w14:textId="77777777" w:rsidTr="00C3735B">
        <w:trPr>
          <w:trHeight w:val="456"/>
          <w:jc w:val="center"/>
        </w:trPr>
        <w:tc>
          <w:tcPr>
            <w:tcW w:w="1619" w:type="dxa"/>
          </w:tcPr>
          <w:p w14:paraId="54281FE8" w14:textId="2D47CF67" w:rsidR="007F1FD1" w:rsidRPr="00BD204B" w:rsidRDefault="007F1FD1" w:rsidP="007F1FD1">
            <w:pPr>
              <w:ind w:left="0" w:right="0" w:firstLine="0"/>
              <w:jc w:val="center"/>
              <w:rPr>
                <w:rFonts w:ascii="Arial" w:hAnsi="Arial" w:cs="Arial"/>
              </w:rPr>
            </w:pPr>
            <w:r w:rsidRPr="00BD204B">
              <w:rPr>
                <w:rFonts w:ascii="Arial" w:hAnsi="Arial" w:cs="Arial"/>
              </w:rPr>
              <w:t>0.6</w:t>
            </w:r>
          </w:p>
        </w:tc>
        <w:tc>
          <w:tcPr>
            <w:tcW w:w="2361" w:type="dxa"/>
          </w:tcPr>
          <w:p w14:paraId="225CE9BD" w14:textId="22088DCC"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617FC50F" w14:textId="6199745D"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7DB7C2A3" w14:textId="1252FF54" w:rsidR="007F1FD1" w:rsidRPr="00BD204B" w:rsidRDefault="007F1FD1" w:rsidP="007F1FD1">
            <w:pPr>
              <w:ind w:left="0" w:right="0" w:firstLine="0"/>
              <w:jc w:val="center"/>
              <w:rPr>
                <w:rFonts w:ascii="Arial" w:hAnsi="Arial" w:cs="Arial"/>
              </w:rPr>
            </w:pPr>
            <w:r w:rsidRPr="00BD204B">
              <w:rPr>
                <w:rFonts w:ascii="Arial" w:hAnsi="Arial" w:cs="Arial"/>
              </w:rPr>
              <w:t>252600</w:t>
            </w:r>
          </w:p>
        </w:tc>
      </w:tr>
      <w:tr w:rsidR="007F1FD1" w:rsidRPr="00BD204B" w14:paraId="221945FC" w14:textId="77777777" w:rsidTr="00C3735B">
        <w:trPr>
          <w:trHeight w:val="470"/>
          <w:jc w:val="center"/>
        </w:trPr>
        <w:tc>
          <w:tcPr>
            <w:tcW w:w="1619" w:type="dxa"/>
          </w:tcPr>
          <w:p w14:paraId="6589930A" w14:textId="723ABE72" w:rsidR="007F1FD1" w:rsidRPr="00BD204B" w:rsidRDefault="007F1FD1" w:rsidP="007F1FD1">
            <w:pPr>
              <w:ind w:left="0" w:right="0" w:firstLine="0"/>
              <w:jc w:val="center"/>
              <w:rPr>
                <w:rFonts w:ascii="Arial" w:hAnsi="Arial" w:cs="Arial"/>
              </w:rPr>
            </w:pPr>
            <w:r w:rsidRPr="00BD204B">
              <w:rPr>
                <w:rFonts w:ascii="Arial" w:hAnsi="Arial" w:cs="Arial"/>
              </w:rPr>
              <w:t>0.5</w:t>
            </w:r>
          </w:p>
        </w:tc>
        <w:tc>
          <w:tcPr>
            <w:tcW w:w="2361" w:type="dxa"/>
          </w:tcPr>
          <w:p w14:paraId="69DAC664" w14:textId="3D3480C0"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08F9C96A" w14:textId="5711F484"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71B0AE3D" w14:textId="1DB9E88D" w:rsidR="007F1FD1" w:rsidRPr="00BD204B" w:rsidRDefault="007F1FD1" w:rsidP="007F1FD1">
            <w:pPr>
              <w:ind w:left="0" w:right="0" w:firstLine="0"/>
              <w:jc w:val="center"/>
              <w:rPr>
                <w:rFonts w:ascii="Arial" w:hAnsi="Arial" w:cs="Arial"/>
              </w:rPr>
            </w:pPr>
            <w:r w:rsidRPr="00BD204B">
              <w:rPr>
                <w:rFonts w:ascii="Arial" w:hAnsi="Arial" w:cs="Arial"/>
              </w:rPr>
              <w:t>252300</w:t>
            </w:r>
          </w:p>
        </w:tc>
      </w:tr>
      <w:tr w:rsidR="007F1FD1" w:rsidRPr="00BD204B" w14:paraId="3DB95093" w14:textId="77777777" w:rsidTr="00C3735B">
        <w:trPr>
          <w:trHeight w:val="456"/>
          <w:jc w:val="center"/>
        </w:trPr>
        <w:tc>
          <w:tcPr>
            <w:tcW w:w="1619" w:type="dxa"/>
          </w:tcPr>
          <w:p w14:paraId="2F60A9EC" w14:textId="49251D50" w:rsidR="007F1FD1" w:rsidRPr="00BD204B" w:rsidRDefault="007F1FD1" w:rsidP="007F1FD1">
            <w:pPr>
              <w:ind w:left="0" w:right="0" w:firstLine="0"/>
              <w:jc w:val="center"/>
              <w:rPr>
                <w:rFonts w:ascii="Arial" w:hAnsi="Arial" w:cs="Arial"/>
              </w:rPr>
            </w:pPr>
            <w:r w:rsidRPr="00BD204B">
              <w:rPr>
                <w:rFonts w:ascii="Arial" w:hAnsi="Arial" w:cs="Arial"/>
              </w:rPr>
              <w:t>0.4</w:t>
            </w:r>
          </w:p>
        </w:tc>
        <w:tc>
          <w:tcPr>
            <w:tcW w:w="2361" w:type="dxa"/>
          </w:tcPr>
          <w:p w14:paraId="2A638439" w14:textId="223C1271"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46D44F1B" w14:textId="66DE58E6"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59EB94D3" w14:textId="2FBD9BF0" w:rsidR="007F1FD1" w:rsidRPr="00BD204B" w:rsidRDefault="007F1FD1" w:rsidP="007F1FD1">
            <w:pPr>
              <w:ind w:left="0" w:right="0" w:firstLine="0"/>
              <w:jc w:val="center"/>
              <w:rPr>
                <w:rFonts w:ascii="Arial" w:hAnsi="Arial" w:cs="Arial"/>
              </w:rPr>
            </w:pPr>
            <w:r w:rsidRPr="00BD204B">
              <w:rPr>
                <w:rFonts w:ascii="Arial" w:hAnsi="Arial" w:cs="Arial"/>
              </w:rPr>
              <w:t>251700</w:t>
            </w:r>
          </w:p>
        </w:tc>
      </w:tr>
      <w:tr w:rsidR="007F1FD1" w:rsidRPr="00BD204B" w14:paraId="14243508" w14:textId="77777777" w:rsidTr="00C3735B">
        <w:trPr>
          <w:trHeight w:val="470"/>
          <w:jc w:val="center"/>
        </w:trPr>
        <w:tc>
          <w:tcPr>
            <w:tcW w:w="1619" w:type="dxa"/>
          </w:tcPr>
          <w:p w14:paraId="7DAE3990" w14:textId="00130029" w:rsidR="007F1FD1" w:rsidRPr="00BD204B" w:rsidRDefault="007F1FD1" w:rsidP="007F1FD1">
            <w:pPr>
              <w:ind w:left="0" w:right="0" w:firstLine="0"/>
              <w:jc w:val="center"/>
              <w:rPr>
                <w:rFonts w:ascii="Arial" w:hAnsi="Arial" w:cs="Arial"/>
              </w:rPr>
            </w:pPr>
            <w:r w:rsidRPr="00BD204B">
              <w:rPr>
                <w:rFonts w:ascii="Arial" w:hAnsi="Arial" w:cs="Arial"/>
              </w:rPr>
              <w:t>0.3</w:t>
            </w:r>
          </w:p>
        </w:tc>
        <w:tc>
          <w:tcPr>
            <w:tcW w:w="2361" w:type="dxa"/>
          </w:tcPr>
          <w:p w14:paraId="1FE35787" w14:textId="759C3C2F"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6FA1A697" w14:textId="7B054D70"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2780D2D0" w14:textId="52498436" w:rsidR="007F1FD1" w:rsidRPr="00BD204B" w:rsidRDefault="007F1FD1" w:rsidP="007F1FD1">
            <w:pPr>
              <w:ind w:left="0" w:right="0" w:firstLine="0"/>
              <w:jc w:val="center"/>
              <w:rPr>
                <w:rFonts w:ascii="Arial" w:hAnsi="Arial" w:cs="Arial"/>
              </w:rPr>
            </w:pPr>
            <w:r w:rsidRPr="00BD204B">
              <w:rPr>
                <w:rFonts w:ascii="Arial" w:hAnsi="Arial" w:cs="Arial"/>
              </w:rPr>
              <w:t>251850</w:t>
            </w:r>
          </w:p>
        </w:tc>
      </w:tr>
      <w:tr w:rsidR="007F1FD1" w:rsidRPr="00BD204B" w14:paraId="2A721AA0" w14:textId="77777777" w:rsidTr="00C3735B">
        <w:trPr>
          <w:trHeight w:val="470"/>
          <w:jc w:val="center"/>
        </w:trPr>
        <w:tc>
          <w:tcPr>
            <w:tcW w:w="1619" w:type="dxa"/>
          </w:tcPr>
          <w:p w14:paraId="3FAF1C4B" w14:textId="43EAA991" w:rsidR="007F1FD1" w:rsidRPr="00BD204B" w:rsidRDefault="007F1FD1" w:rsidP="007F1FD1">
            <w:pPr>
              <w:ind w:left="0" w:right="0" w:firstLine="0"/>
              <w:jc w:val="center"/>
              <w:rPr>
                <w:rFonts w:ascii="Arial" w:hAnsi="Arial" w:cs="Arial"/>
              </w:rPr>
            </w:pPr>
            <w:r w:rsidRPr="00BD204B">
              <w:rPr>
                <w:rFonts w:ascii="Arial" w:hAnsi="Arial" w:cs="Arial"/>
              </w:rPr>
              <w:t>0.25</w:t>
            </w:r>
          </w:p>
        </w:tc>
        <w:tc>
          <w:tcPr>
            <w:tcW w:w="2361" w:type="dxa"/>
          </w:tcPr>
          <w:p w14:paraId="3BDD42F0" w14:textId="05BDCDB1"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325DB4ED" w14:textId="1578B262"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4FF2A35E" w14:textId="6BFD078D" w:rsidR="007F1FD1" w:rsidRPr="00BD204B" w:rsidRDefault="007F1FD1" w:rsidP="007F1FD1">
            <w:pPr>
              <w:ind w:left="0" w:right="0" w:firstLine="0"/>
              <w:jc w:val="center"/>
              <w:rPr>
                <w:rFonts w:ascii="Arial" w:hAnsi="Arial" w:cs="Arial"/>
              </w:rPr>
            </w:pPr>
            <w:r w:rsidRPr="00BD204B">
              <w:rPr>
                <w:rFonts w:ascii="Arial" w:hAnsi="Arial" w:cs="Arial"/>
              </w:rPr>
              <w:t>251700</w:t>
            </w:r>
          </w:p>
        </w:tc>
      </w:tr>
      <w:tr w:rsidR="007F1FD1" w:rsidRPr="00BD204B" w14:paraId="673273A5" w14:textId="77777777" w:rsidTr="00C3735B">
        <w:trPr>
          <w:trHeight w:val="456"/>
          <w:jc w:val="center"/>
        </w:trPr>
        <w:tc>
          <w:tcPr>
            <w:tcW w:w="1619" w:type="dxa"/>
          </w:tcPr>
          <w:p w14:paraId="1ED1C27C" w14:textId="68DCF30F" w:rsidR="007F1FD1" w:rsidRPr="00BD204B" w:rsidRDefault="007F1FD1" w:rsidP="007F1FD1">
            <w:pPr>
              <w:ind w:left="0" w:right="0" w:firstLine="0"/>
              <w:jc w:val="center"/>
              <w:rPr>
                <w:rFonts w:ascii="Arial" w:hAnsi="Arial" w:cs="Arial"/>
              </w:rPr>
            </w:pPr>
            <w:r w:rsidRPr="00BD204B">
              <w:rPr>
                <w:rFonts w:ascii="Arial" w:hAnsi="Arial" w:cs="Arial"/>
              </w:rPr>
              <w:t>0.2</w:t>
            </w:r>
          </w:p>
        </w:tc>
        <w:tc>
          <w:tcPr>
            <w:tcW w:w="2361" w:type="dxa"/>
          </w:tcPr>
          <w:p w14:paraId="701EC6CA" w14:textId="5785ED05" w:rsidR="007F1FD1" w:rsidRPr="00BD204B" w:rsidRDefault="007F1FD1" w:rsidP="007F1FD1">
            <w:pPr>
              <w:ind w:left="0" w:right="0" w:firstLine="0"/>
              <w:jc w:val="center"/>
              <w:rPr>
                <w:rFonts w:ascii="Arial" w:hAnsi="Arial" w:cs="Arial"/>
              </w:rPr>
            </w:pPr>
            <w:r w:rsidRPr="00BD204B">
              <w:rPr>
                <w:rFonts w:ascii="Arial" w:hAnsi="Arial" w:cs="Arial"/>
              </w:rPr>
              <w:t>150</w:t>
            </w:r>
          </w:p>
        </w:tc>
        <w:tc>
          <w:tcPr>
            <w:tcW w:w="2230" w:type="dxa"/>
          </w:tcPr>
          <w:p w14:paraId="67BD38FA" w14:textId="54C66461" w:rsidR="007F1FD1" w:rsidRPr="00BD204B" w:rsidRDefault="007F1FD1" w:rsidP="007F1FD1">
            <w:pPr>
              <w:ind w:left="0" w:right="0" w:firstLine="0"/>
              <w:jc w:val="center"/>
              <w:rPr>
                <w:rFonts w:ascii="Arial" w:hAnsi="Arial" w:cs="Arial"/>
              </w:rPr>
            </w:pPr>
            <w:r w:rsidRPr="00BD204B">
              <w:rPr>
                <w:rFonts w:ascii="Arial" w:hAnsi="Arial" w:cs="Arial"/>
              </w:rPr>
              <w:t>0.001</w:t>
            </w:r>
          </w:p>
        </w:tc>
        <w:tc>
          <w:tcPr>
            <w:tcW w:w="4677" w:type="dxa"/>
            <w:vAlign w:val="center"/>
          </w:tcPr>
          <w:p w14:paraId="613FC9ED" w14:textId="5821E4A3" w:rsidR="007F1FD1" w:rsidRPr="00BD204B" w:rsidRDefault="007F1FD1" w:rsidP="007F1FD1">
            <w:pPr>
              <w:keepNext/>
              <w:ind w:left="0" w:right="0" w:firstLine="0"/>
              <w:jc w:val="center"/>
              <w:rPr>
                <w:rFonts w:ascii="Arial" w:hAnsi="Arial" w:cs="Arial"/>
              </w:rPr>
            </w:pPr>
            <w:r w:rsidRPr="00BD204B">
              <w:rPr>
                <w:rFonts w:ascii="Arial" w:hAnsi="Arial" w:cs="Arial"/>
              </w:rPr>
              <w:t>251700</w:t>
            </w:r>
          </w:p>
        </w:tc>
      </w:tr>
    </w:tbl>
    <w:p w14:paraId="0081DB47" w14:textId="2143B9E0" w:rsidR="005F6302" w:rsidRPr="00BD204B" w:rsidRDefault="00A91B77" w:rsidP="00A91B77">
      <w:pPr>
        <w:pStyle w:val="Caption"/>
        <w:rPr>
          <w:rFonts w:ascii="Arial" w:hAnsi="Arial" w:cs="Arial"/>
        </w:rPr>
      </w:pPr>
      <w:bookmarkStart w:id="14" w:name="_Toc197450045"/>
      <w:r w:rsidRPr="00BD204B">
        <w:rPr>
          <w:rFonts w:ascii="Arial" w:hAnsi="Arial" w:cs="Arial"/>
        </w:rPr>
        <w:t xml:space="preserve">Table </w:t>
      </w:r>
      <w:r w:rsidRPr="00BD204B">
        <w:rPr>
          <w:rFonts w:ascii="Arial" w:hAnsi="Arial" w:cs="Arial"/>
        </w:rPr>
        <w:fldChar w:fldCharType="begin"/>
      </w:r>
      <w:r w:rsidRPr="00BD204B">
        <w:rPr>
          <w:rFonts w:ascii="Arial" w:hAnsi="Arial" w:cs="Arial"/>
        </w:rPr>
        <w:instrText xml:space="preserve"> SEQ Table \* ARABIC </w:instrText>
      </w:r>
      <w:r w:rsidRPr="00BD204B">
        <w:rPr>
          <w:rFonts w:ascii="Arial" w:hAnsi="Arial" w:cs="Arial"/>
        </w:rPr>
        <w:fldChar w:fldCharType="separate"/>
      </w:r>
      <w:r w:rsidR="004B4CA3" w:rsidRPr="00BD204B">
        <w:rPr>
          <w:rFonts w:ascii="Arial" w:hAnsi="Arial" w:cs="Arial"/>
          <w:noProof/>
        </w:rPr>
        <w:t>1</w:t>
      </w:r>
      <w:r w:rsidRPr="00BD204B">
        <w:rPr>
          <w:rFonts w:ascii="Arial" w:hAnsi="Arial" w:cs="Arial"/>
        </w:rPr>
        <w:fldChar w:fldCharType="end"/>
      </w:r>
      <w:r w:rsidRPr="00BD204B">
        <w:rPr>
          <w:rFonts w:ascii="Arial" w:hAnsi="Arial" w:cs="Arial"/>
        </w:rPr>
        <w:t xml:space="preserve"> Influence of the grid spacing</w:t>
      </w:r>
      <w:bookmarkEnd w:id="14"/>
    </w:p>
    <w:p w14:paraId="72400DC7" w14:textId="76FF5D9E" w:rsidR="004B1BCE" w:rsidRPr="00BD204B" w:rsidRDefault="004B1BCE" w:rsidP="004B1BCE">
      <w:pPr>
        <w:spacing w:after="160" w:line="259" w:lineRule="auto"/>
        <w:ind w:left="0" w:right="0" w:firstLine="0"/>
        <w:rPr>
          <w:rFonts w:ascii="Arial" w:hAnsi="Arial" w:cs="Arial"/>
        </w:rPr>
      </w:pPr>
      <w:r w:rsidRPr="00BD204B">
        <w:rPr>
          <w:rFonts w:ascii="Arial" w:hAnsi="Arial" w:cs="Arial"/>
        </w:rPr>
        <w:t>A sensitivity analysis was conducted to evaluate the influence of grid spacing on the thermal equilibrium time of a 12 × 12 m aluminium plate. The time step and convergence criterion were held constant throughout the simulations, with the convergence threshold defined on line 67 of the code as a maximum allowable temperature difference of 0.001 °C between iterations. The results show a clear trend: when grid spacing is large (e.g., h = 4 m), the system reaches equilibrium more quickly, taking approximately 676,500 seconds. As the grid is refined and the spacing is reduced to 0.6 m, the thermal equilibrium time increases gradually. Beyond this point, further reduction in grid spacing leads to a plateau in equilibrium time, stabilizing at around 691,800 seconds for h = 0.5 m and smaller. This trend is visualized in the accompanying graph, where the curve flattens out at finer resolutions</w:t>
      </w:r>
      <w:r w:rsidR="002D0A68" w:rsidRPr="00BD204B">
        <w:rPr>
          <w:rFonts w:ascii="Arial" w:hAnsi="Arial" w:cs="Arial"/>
        </w:rPr>
        <w:t xml:space="preserve"> (Figure </w:t>
      </w:r>
      <w:r w:rsidR="0068083E" w:rsidRPr="00BD204B">
        <w:rPr>
          <w:rFonts w:ascii="Arial" w:hAnsi="Arial" w:cs="Arial"/>
        </w:rPr>
        <w:t>5</w:t>
      </w:r>
      <w:r w:rsidR="002D0A68" w:rsidRPr="00BD204B">
        <w:rPr>
          <w:rFonts w:ascii="Arial" w:hAnsi="Arial" w:cs="Arial"/>
        </w:rPr>
        <w:t>)</w:t>
      </w:r>
    </w:p>
    <w:p w14:paraId="04E59E35" w14:textId="7EB42471" w:rsidR="0055701A" w:rsidRPr="00BD204B" w:rsidRDefault="000327AE" w:rsidP="0068083E">
      <w:pPr>
        <w:keepNext/>
        <w:spacing w:after="160" w:line="259" w:lineRule="auto"/>
        <w:ind w:left="0" w:right="0" w:firstLine="0"/>
        <w:jc w:val="center"/>
        <w:rPr>
          <w:rFonts w:ascii="Arial" w:hAnsi="Arial" w:cs="Arial"/>
        </w:rPr>
      </w:pPr>
      <w:r w:rsidRPr="00BD204B">
        <w:rPr>
          <w:rFonts w:ascii="Arial" w:hAnsi="Arial" w:cs="Arial"/>
          <w:noProof/>
        </w:rPr>
        <w:lastRenderedPageBreak/>
        <w:drawing>
          <wp:inline distT="0" distB="0" distL="0" distR="0" wp14:anchorId="5FE6F3BE" wp14:editId="388B7CB8">
            <wp:extent cx="6715125" cy="2038350"/>
            <wp:effectExtent l="0" t="0" r="9525" b="0"/>
            <wp:docPr id="926079996" name="Chart 1">
              <a:extLst xmlns:a="http://schemas.openxmlformats.org/drawingml/2006/main">
                <a:ext uri="{FF2B5EF4-FFF2-40B4-BE49-F238E27FC236}">
                  <a16:creationId xmlns:a16="http://schemas.microsoft.com/office/drawing/2014/main" id="{1981DDB6-2F56-A5A9-864D-09BA8CFA42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C9781E9" w14:textId="0F192955" w:rsidR="002D5B91" w:rsidRPr="00BD204B" w:rsidRDefault="0055701A" w:rsidP="0055701A">
      <w:pPr>
        <w:pStyle w:val="Caption"/>
        <w:ind w:left="0" w:right="-24"/>
        <w:jc w:val="center"/>
        <w:rPr>
          <w:rFonts w:ascii="Arial" w:hAnsi="Arial" w:cs="Arial"/>
        </w:rPr>
      </w:pPr>
      <w:bookmarkStart w:id="15" w:name="_Toc197450042"/>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00742955" w:rsidRPr="00BD204B">
        <w:rPr>
          <w:rFonts w:ascii="Arial" w:hAnsi="Arial" w:cs="Arial"/>
          <w:noProof/>
        </w:rPr>
        <w:t>5</w:t>
      </w:r>
      <w:r w:rsidRPr="00BD204B">
        <w:rPr>
          <w:rFonts w:ascii="Arial" w:hAnsi="Arial" w:cs="Arial"/>
        </w:rPr>
        <w:fldChar w:fldCharType="end"/>
      </w:r>
      <w:r w:rsidRPr="00BD204B">
        <w:rPr>
          <w:rFonts w:ascii="Arial" w:hAnsi="Arial" w:cs="Arial"/>
        </w:rPr>
        <w:t xml:space="preserve"> Thermal Equilibrium Time</w:t>
      </w:r>
      <w:bookmarkEnd w:id="15"/>
      <w:r w:rsidRPr="00BD204B">
        <w:rPr>
          <w:rFonts w:ascii="Arial" w:hAnsi="Arial" w:cs="Arial"/>
        </w:rPr>
        <w:t xml:space="preserve"> </w:t>
      </w:r>
    </w:p>
    <w:p w14:paraId="740E6784" w14:textId="77777777" w:rsidR="003F2EF2" w:rsidRPr="003F2EF2" w:rsidRDefault="003F2EF2" w:rsidP="003F2EF2">
      <w:pPr>
        <w:spacing w:after="160" w:line="259" w:lineRule="auto"/>
        <w:ind w:left="0" w:right="0" w:firstLine="0"/>
        <w:rPr>
          <w:rFonts w:ascii="Arial" w:hAnsi="Arial" w:cs="Arial"/>
        </w:rPr>
      </w:pPr>
      <w:r w:rsidRPr="003F2EF2">
        <w:rPr>
          <w:rFonts w:ascii="Arial" w:hAnsi="Arial" w:cs="Arial"/>
        </w:rPr>
        <w:t>The pattern shown in Figure 5 is driven by the relationship between grid spacing and node count. As grid spacing decreases, the number of nodes increases, resulting in more temperature values to update per iteration and longer simulation times to reach thermal equilibrium. Coarser grids, with fewer nodes, allow heat to propagate more quickly but at the cost of reduced accuracy in capturing thermal gradients.</w:t>
      </w:r>
    </w:p>
    <w:p w14:paraId="038A69A7" w14:textId="035C9A8D" w:rsidR="003F2EF2" w:rsidRPr="003F2EF2" w:rsidRDefault="003F2EF2" w:rsidP="003F2EF2">
      <w:pPr>
        <w:spacing w:after="160" w:line="259" w:lineRule="auto"/>
        <w:ind w:left="0" w:right="0" w:firstLine="0"/>
        <w:rPr>
          <w:rFonts w:ascii="Arial" w:hAnsi="Arial" w:cs="Arial"/>
        </w:rPr>
      </w:pPr>
      <w:r w:rsidRPr="003F2EF2">
        <w:rPr>
          <w:rFonts w:ascii="Arial" w:hAnsi="Arial" w:cs="Arial"/>
        </w:rPr>
        <w:t>The use of a fixed time step and convergence criterion also affects this behaviour. Finer grids produce smaller temperature differences between adjacent nodes, requiring more iterations to meet the convergence threshold. Although the time step satisfies the stability condition</w:t>
      </w:r>
      <w:r w:rsidR="00946DA5" w:rsidRPr="00BD204B">
        <w:rPr>
          <w:rFonts w:ascii="Arial" w:hAnsi="Arial" w:cs="Arial"/>
        </w:rPr>
        <w:t xml:space="preserve"> </w:t>
      </w:r>
      <m:oMath>
        <m:r>
          <w:rPr>
            <w:rFonts w:ascii="Cambria Math" w:hAnsi="Cambria Math" w:cs="Arial"/>
          </w:rPr>
          <m:t>∆t</m:t>
        </m:r>
        <m:sSubSup>
          <m:sSubSupPr>
            <m:ctrlPr>
              <w:rPr>
                <w:rFonts w:ascii="Cambria Math" w:hAnsi="Cambria Math" w:cs="Arial"/>
                <w:i/>
              </w:rPr>
            </m:ctrlPr>
          </m:sSubSupPr>
          <m:e>
            <m:r>
              <w:rPr>
                <w:rFonts w:ascii="Cambria Math" w:hAnsi="Cambria Math" w:cs="Arial"/>
              </w:rPr>
              <m:t xml:space="preserve">≤ </m:t>
            </m:r>
          </m:e>
          <m:sub>
            <m:r>
              <w:rPr>
                <w:rFonts w:ascii="Cambria Math" w:hAnsi="Cambria Math" w:cs="Arial"/>
              </w:rPr>
              <m:t>4∝</m:t>
            </m:r>
          </m:sub>
          <m:sup>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sup>
        </m:sSubSup>
      </m:oMath>
      <w:r w:rsidRPr="00BD204B">
        <w:rPr>
          <w:rFonts w:ascii="Arial" w:hAnsi="Arial" w:cs="Arial"/>
        </w:rPr>
        <w:t xml:space="preserve">​, </w:t>
      </w:r>
      <w:r w:rsidRPr="003F2EF2">
        <w:rPr>
          <w:rFonts w:ascii="Arial" w:hAnsi="Arial" w:cs="Arial"/>
        </w:rPr>
        <w:t>finer grids inherently increase computational load. This explains the rise in equilibrium time as spacing decreases from 4.0 m to 0.5 m, with a sharp increase between 3.0 m and 2.0 m, indicating a steep rise in computational demand.</w:t>
      </w:r>
    </w:p>
    <w:p w14:paraId="7003D1F4" w14:textId="77777777" w:rsidR="003F2EF2" w:rsidRPr="003F2EF2" w:rsidRDefault="003F2EF2" w:rsidP="003F2EF2">
      <w:pPr>
        <w:spacing w:after="160" w:line="259" w:lineRule="auto"/>
        <w:ind w:left="0" w:right="0" w:firstLine="0"/>
        <w:rPr>
          <w:rFonts w:ascii="Arial" w:hAnsi="Arial" w:cs="Arial"/>
        </w:rPr>
      </w:pPr>
      <w:r w:rsidRPr="003F2EF2">
        <w:rPr>
          <w:rFonts w:ascii="Arial" w:hAnsi="Arial" w:cs="Arial"/>
        </w:rPr>
        <w:t>The data suggests diminishing returns in accuracy improvements for grid spacings below 0.5 m, as simulation time plateaus. This underscores the trade-off between accuracy and efficiency: coarse grids yield faster runtimes with less precision, while fine grids improve resolution at higher computational cost. A grid spacing of 0.5 m emerges as the optimal balance, providing good accuracy with significantly lower processing time than finer meshes.</w:t>
      </w:r>
    </w:p>
    <w:p w14:paraId="5D9A76E0" w14:textId="1C71C89F" w:rsidR="003F2EF2" w:rsidRPr="003F2EF2" w:rsidRDefault="003F2EF2" w:rsidP="003F2EF2">
      <w:pPr>
        <w:spacing w:after="160" w:line="259" w:lineRule="auto"/>
        <w:ind w:left="0" w:right="0" w:firstLine="0"/>
        <w:rPr>
          <w:rFonts w:ascii="Arial" w:hAnsi="Arial" w:cs="Arial"/>
        </w:rPr>
      </w:pPr>
      <w:r w:rsidRPr="003F2EF2">
        <w:rPr>
          <w:rFonts w:ascii="Arial" w:hAnsi="Arial" w:cs="Arial"/>
        </w:rPr>
        <w:t xml:space="preserve">Overall, the consistent convergence and performance plateau at finer resolutions confirm the method's stability and effectiveness. These findings align with recommendations by </w:t>
      </w:r>
      <w:sdt>
        <w:sdtPr>
          <w:rPr>
            <w:rFonts w:ascii="Arial" w:hAnsi="Arial" w:cs="Arial"/>
          </w:rPr>
          <w:tag w:val="MENDELEY_CITATION_v3_eyJjaXRhdGlvbklEIjoiTUVOREVMRVlfQ0lUQVRJT05fNzljNmMwOTMtYTkxZi00ZWM0LTk5NzEtODRiM2FmZDBhMzgy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
          <w:id w:val="-1849252543"/>
          <w:placeholder>
            <w:docPart w:val="DefaultPlaceholder_-1854013440"/>
          </w:placeholder>
        </w:sdtPr>
        <w:sdtContent>
          <w:r w:rsidR="00E6453B" w:rsidRPr="00BD204B">
            <w:rPr>
              <w:rFonts w:ascii="Arial" w:hAnsi="Arial" w:cs="Arial"/>
            </w:rPr>
            <w:t>(Patankar, 1980)</w:t>
          </w:r>
        </w:sdtContent>
      </w:sdt>
      <w:r w:rsidRPr="003F2EF2">
        <w:rPr>
          <w:rFonts w:ascii="Arial" w:hAnsi="Arial" w:cs="Arial"/>
        </w:rPr>
        <w:t xml:space="preserve"> </w:t>
      </w:r>
      <w:r w:rsidR="00E6453B" w:rsidRPr="00BD204B">
        <w:rPr>
          <w:rFonts w:ascii="Arial" w:hAnsi="Arial" w:cs="Arial"/>
        </w:rPr>
        <w:t>,</w:t>
      </w:r>
      <w:sdt>
        <w:sdtPr>
          <w:rPr>
            <w:rFonts w:ascii="Arial" w:hAnsi="Arial" w:cs="Arial"/>
          </w:rPr>
          <w:tag w:val="MENDELEY_CITATION_v3_eyJjaXRhdGlvbklEIjoiTUVOREVMRVlfQ0lUQVRJT05fMTdmNGJhZWUtNGM0Yi00MTVmLWI5ZTYtNzhjMTBlYzM4ZWIz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
          <w:id w:val="1564210682"/>
          <w:placeholder>
            <w:docPart w:val="DefaultPlaceholder_-1854013440"/>
          </w:placeholder>
        </w:sdtPr>
        <w:sdtContent>
          <w:r w:rsidR="00355B5B" w:rsidRPr="00BD204B">
            <w:rPr>
              <w:rFonts w:ascii="Arial" w:hAnsi="Arial" w:cs="Arial"/>
            </w:rPr>
            <w:t>(Ferziger Milovan Peric, 2002)</w:t>
          </w:r>
        </w:sdtContent>
      </w:sdt>
      <w:r w:rsidRPr="003F2EF2">
        <w:rPr>
          <w:rFonts w:ascii="Arial" w:hAnsi="Arial" w:cs="Arial"/>
        </w:rPr>
        <w:t xml:space="preserve">, and </w:t>
      </w:r>
      <w:sdt>
        <w:sdtPr>
          <w:rPr>
            <w:rFonts w:ascii="Arial" w:hAnsi="Arial" w:cs="Arial"/>
          </w:rPr>
          <w:tag w:val="MENDELEY_CITATION_v3_eyJjaXRhdGlvbklEIjoiTUVOREVMRVlfQ0lUQVRJT05fMmFkNWUzNWUtZDhhZS00YzViLWJmOTYtMWU4YjNmYjUwYjFh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
          <w:id w:val="1887063704"/>
          <w:placeholder>
            <w:docPart w:val="DefaultPlaceholder_-1854013440"/>
          </w:placeholder>
        </w:sdtPr>
        <w:sdtContent>
          <w:r w:rsidR="00355B5B" w:rsidRPr="00BD204B">
            <w:rPr>
              <w:rFonts w:ascii="Arial" w:hAnsi="Arial" w:cs="Arial"/>
            </w:rPr>
            <w:t>(Smith, 1985)</w:t>
          </w:r>
        </w:sdtContent>
      </w:sdt>
      <w:r w:rsidRPr="003F2EF2">
        <w:rPr>
          <w:rFonts w:ascii="Arial" w:hAnsi="Arial" w:cs="Arial"/>
        </w:rPr>
        <w:t>, who stress the importance of selecting grid sizes that balance precision and computational effort. This sensitivity analysis supports 0.5 m as a practical and efficient grid choice for modelling heat conduction.</w:t>
      </w:r>
    </w:p>
    <w:p w14:paraId="689D72DB" w14:textId="58CE2F2B" w:rsidR="004B2CEA" w:rsidRPr="00BD204B" w:rsidRDefault="004B2CEA">
      <w:pPr>
        <w:spacing w:after="160" w:line="259" w:lineRule="auto"/>
        <w:ind w:left="0" w:right="0" w:firstLine="0"/>
        <w:rPr>
          <w:rFonts w:ascii="Arial" w:hAnsi="Arial" w:cs="Arial"/>
        </w:rPr>
      </w:pPr>
      <w:r w:rsidRPr="00BD204B">
        <w:rPr>
          <w:rFonts w:ascii="Arial" w:hAnsi="Arial" w:cs="Arial"/>
        </w:rPr>
        <w:br w:type="page"/>
      </w:r>
    </w:p>
    <w:p w14:paraId="329AAB1E" w14:textId="0B9483AC" w:rsidR="00A72B24" w:rsidRPr="00BD204B" w:rsidRDefault="00A72B24" w:rsidP="00A72B24">
      <w:pPr>
        <w:pStyle w:val="Heading1"/>
        <w:ind w:left="0" w:firstLine="0"/>
        <w:rPr>
          <w:rFonts w:ascii="Arial" w:hAnsi="Arial" w:cs="Arial"/>
        </w:rPr>
      </w:pPr>
      <w:bookmarkStart w:id="16" w:name="_Toc197450031"/>
      <w:r w:rsidRPr="00BD204B">
        <w:rPr>
          <w:rFonts w:ascii="Arial" w:hAnsi="Arial" w:cs="Arial"/>
        </w:rPr>
        <w:lastRenderedPageBreak/>
        <w:t>3.22 Thermal Equilibrium time against Time Step</w:t>
      </w:r>
      <w:bookmarkEnd w:id="16"/>
    </w:p>
    <w:p w14:paraId="1DD98BB9" w14:textId="77777777" w:rsidR="00742067" w:rsidRPr="00BD204B" w:rsidRDefault="00742067">
      <w:pPr>
        <w:spacing w:after="160" w:line="259" w:lineRule="auto"/>
        <w:ind w:left="0" w:right="0" w:firstLine="0"/>
        <w:rPr>
          <w:rFonts w:ascii="Arial" w:hAnsi="Arial" w:cs="Arial"/>
        </w:rPr>
      </w:pPr>
    </w:p>
    <w:tbl>
      <w:tblPr>
        <w:tblStyle w:val="TableGrid0"/>
        <w:tblW w:w="10601" w:type="dxa"/>
        <w:tblLook w:val="04A0" w:firstRow="1" w:lastRow="0" w:firstColumn="1" w:lastColumn="0" w:noHBand="0" w:noVBand="1"/>
      </w:tblPr>
      <w:tblGrid>
        <w:gridCol w:w="2651"/>
        <w:gridCol w:w="1512"/>
        <w:gridCol w:w="2155"/>
        <w:gridCol w:w="4283"/>
      </w:tblGrid>
      <w:tr w:rsidR="00E87B1C" w:rsidRPr="00BD204B" w14:paraId="510C6BD8" w14:textId="77777777" w:rsidTr="000010A7">
        <w:trPr>
          <w:trHeight w:val="354"/>
        </w:trPr>
        <w:tc>
          <w:tcPr>
            <w:tcW w:w="2651" w:type="dxa"/>
          </w:tcPr>
          <w:p w14:paraId="46A4BC06" w14:textId="2E805733" w:rsidR="00E87B1C" w:rsidRPr="00BD204B" w:rsidRDefault="00E87B1C" w:rsidP="00E87B1C">
            <w:pPr>
              <w:ind w:left="0" w:right="0" w:firstLine="0"/>
              <w:jc w:val="center"/>
              <w:rPr>
                <w:rFonts w:ascii="Arial" w:hAnsi="Arial" w:cs="Arial"/>
              </w:rPr>
            </w:pPr>
            <w:r w:rsidRPr="00BD204B">
              <w:rPr>
                <w:rFonts w:ascii="Arial" w:hAnsi="Arial" w:cs="Arial"/>
              </w:rPr>
              <w:t>Grid spacing h (fixed)</w:t>
            </w:r>
          </w:p>
        </w:tc>
        <w:tc>
          <w:tcPr>
            <w:tcW w:w="1512" w:type="dxa"/>
          </w:tcPr>
          <w:p w14:paraId="38CE0A99" w14:textId="2ED0AB9B" w:rsidR="00E87B1C" w:rsidRPr="00BD204B" w:rsidRDefault="00E87B1C" w:rsidP="00E87B1C">
            <w:pPr>
              <w:ind w:left="0" w:right="0" w:firstLine="0"/>
              <w:jc w:val="center"/>
              <w:rPr>
                <w:rFonts w:ascii="Arial" w:hAnsi="Arial" w:cs="Arial"/>
              </w:rPr>
            </w:pPr>
            <w:r w:rsidRPr="00BD204B">
              <w:rPr>
                <w:rFonts w:ascii="Arial" w:hAnsi="Arial" w:cs="Arial"/>
              </w:rPr>
              <w:t>Time step</w:t>
            </w:r>
          </w:p>
        </w:tc>
        <w:tc>
          <w:tcPr>
            <w:tcW w:w="2155" w:type="dxa"/>
          </w:tcPr>
          <w:p w14:paraId="53794FF2" w14:textId="500D944C" w:rsidR="00E87B1C" w:rsidRPr="00BD204B" w:rsidRDefault="00E87B1C" w:rsidP="00E87B1C">
            <w:pPr>
              <w:ind w:left="0" w:right="0" w:firstLine="0"/>
              <w:jc w:val="center"/>
              <w:rPr>
                <w:rFonts w:ascii="Arial" w:hAnsi="Arial" w:cs="Arial"/>
              </w:rPr>
            </w:pPr>
            <w:r w:rsidRPr="00BD204B">
              <w:rPr>
                <w:rFonts w:ascii="Arial" w:hAnsi="Arial" w:cs="Arial"/>
              </w:rPr>
              <w:t>Tolerance (fixed)</w:t>
            </w:r>
          </w:p>
        </w:tc>
        <w:tc>
          <w:tcPr>
            <w:tcW w:w="4283" w:type="dxa"/>
          </w:tcPr>
          <w:p w14:paraId="6FFCD1E0" w14:textId="35495531" w:rsidR="00E87B1C" w:rsidRPr="00BD204B" w:rsidRDefault="00E87B1C" w:rsidP="00E87B1C">
            <w:pPr>
              <w:ind w:left="0" w:right="0" w:firstLine="0"/>
              <w:jc w:val="center"/>
              <w:rPr>
                <w:rFonts w:ascii="Arial" w:hAnsi="Arial" w:cs="Arial"/>
              </w:rPr>
            </w:pPr>
            <w:r w:rsidRPr="00BD204B">
              <w:rPr>
                <w:rFonts w:ascii="Arial" w:hAnsi="Arial" w:cs="Arial"/>
              </w:rPr>
              <w:t>Thermal Equilibrium time</w:t>
            </w:r>
            <w:r w:rsidR="00865BFA" w:rsidRPr="00BD204B">
              <w:rPr>
                <w:rFonts w:ascii="Arial" w:hAnsi="Arial" w:cs="Arial"/>
              </w:rPr>
              <w:t xml:space="preserve"> (Seconds)</w:t>
            </w:r>
          </w:p>
        </w:tc>
      </w:tr>
      <w:tr w:rsidR="00E10006" w:rsidRPr="00BD204B" w14:paraId="023D54C8" w14:textId="77777777" w:rsidTr="000010A7">
        <w:trPr>
          <w:trHeight w:val="369"/>
        </w:trPr>
        <w:tc>
          <w:tcPr>
            <w:tcW w:w="2651" w:type="dxa"/>
          </w:tcPr>
          <w:p w14:paraId="649225D8" w14:textId="67DEF483"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55C2AA48" w14:textId="4554A68D" w:rsidR="00E10006" w:rsidRPr="00BD204B" w:rsidRDefault="00E10006" w:rsidP="00E10006">
            <w:pPr>
              <w:ind w:left="0" w:right="0" w:firstLine="0"/>
              <w:jc w:val="center"/>
              <w:rPr>
                <w:rFonts w:ascii="Arial" w:hAnsi="Arial" w:cs="Arial"/>
              </w:rPr>
            </w:pPr>
            <w:r w:rsidRPr="00BD204B">
              <w:rPr>
                <w:rFonts w:ascii="Arial" w:hAnsi="Arial" w:cs="Arial"/>
              </w:rPr>
              <w:t>2000</w:t>
            </w:r>
          </w:p>
        </w:tc>
        <w:tc>
          <w:tcPr>
            <w:tcW w:w="2155" w:type="dxa"/>
          </w:tcPr>
          <w:p w14:paraId="280B6BB1" w14:textId="359D891A"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592F2F7B" w14:textId="58FB3EEA" w:rsidR="00E10006" w:rsidRPr="00BD204B" w:rsidRDefault="00E10006" w:rsidP="00E10006">
            <w:pPr>
              <w:ind w:left="0" w:right="0" w:firstLine="0"/>
              <w:jc w:val="center"/>
              <w:rPr>
                <w:rFonts w:ascii="Arial" w:hAnsi="Arial" w:cs="Arial"/>
              </w:rPr>
            </w:pPr>
            <w:r w:rsidRPr="00BD204B">
              <w:rPr>
                <w:rFonts w:ascii="Arial" w:hAnsi="Arial" w:cs="Arial"/>
              </w:rPr>
              <w:t>528000</w:t>
            </w:r>
          </w:p>
        </w:tc>
      </w:tr>
      <w:tr w:rsidR="00E10006" w:rsidRPr="00BD204B" w14:paraId="7728C1AF" w14:textId="77777777" w:rsidTr="000010A7">
        <w:trPr>
          <w:trHeight w:val="354"/>
        </w:trPr>
        <w:tc>
          <w:tcPr>
            <w:tcW w:w="2651" w:type="dxa"/>
          </w:tcPr>
          <w:p w14:paraId="05EA40FF" w14:textId="6AC27E72"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06CC1CEE" w14:textId="71FF4060" w:rsidR="00E10006" w:rsidRPr="00BD204B" w:rsidRDefault="00E10006" w:rsidP="00E10006">
            <w:pPr>
              <w:ind w:left="0" w:right="0" w:firstLine="0"/>
              <w:jc w:val="center"/>
              <w:rPr>
                <w:rFonts w:ascii="Arial" w:hAnsi="Arial" w:cs="Arial"/>
              </w:rPr>
            </w:pPr>
            <w:r w:rsidRPr="00BD204B">
              <w:rPr>
                <w:rFonts w:ascii="Arial" w:hAnsi="Arial" w:cs="Arial"/>
              </w:rPr>
              <w:t>1500</w:t>
            </w:r>
          </w:p>
        </w:tc>
        <w:tc>
          <w:tcPr>
            <w:tcW w:w="2155" w:type="dxa"/>
          </w:tcPr>
          <w:p w14:paraId="5F7E99F6" w14:textId="39E8DE1B"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16E55634" w14:textId="36748E52" w:rsidR="00E10006" w:rsidRPr="00BD204B" w:rsidRDefault="00E10006" w:rsidP="00E10006">
            <w:pPr>
              <w:ind w:left="0" w:right="0" w:firstLine="0"/>
              <w:jc w:val="center"/>
              <w:rPr>
                <w:rFonts w:ascii="Arial" w:hAnsi="Arial" w:cs="Arial"/>
              </w:rPr>
            </w:pPr>
            <w:r w:rsidRPr="00BD204B">
              <w:rPr>
                <w:rFonts w:ascii="Arial" w:hAnsi="Arial" w:cs="Arial"/>
              </w:rPr>
              <w:t>513000</w:t>
            </w:r>
          </w:p>
        </w:tc>
      </w:tr>
      <w:tr w:rsidR="00E10006" w:rsidRPr="00BD204B" w14:paraId="043D885A" w14:textId="77777777" w:rsidTr="000010A7">
        <w:trPr>
          <w:trHeight w:val="354"/>
        </w:trPr>
        <w:tc>
          <w:tcPr>
            <w:tcW w:w="2651" w:type="dxa"/>
          </w:tcPr>
          <w:p w14:paraId="719B4AA3" w14:textId="39F829AC"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6D8B36FD" w14:textId="46A433CE" w:rsidR="00E10006" w:rsidRPr="00BD204B" w:rsidRDefault="00E10006" w:rsidP="00E10006">
            <w:pPr>
              <w:ind w:left="0" w:right="0" w:firstLine="0"/>
              <w:jc w:val="center"/>
              <w:rPr>
                <w:rFonts w:ascii="Arial" w:hAnsi="Arial" w:cs="Arial"/>
              </w:rPr>
            </w:pPr>
            <w:r w:rsidRPr="00BD204B">
              <w:rPr>
                <w:rFonts w:ascii="Arial" w:hAnsi="Arial" w:cs="Arial"/>
              </w:rPr>
              <w:t>1000</w:t>
            </w:r>
          </w:p>
        </w:tc>
        <w:tc>
          <w:tcPr>
            <w:tcW w:w="2155" w:type="dxa"/>
          </w:tcPr>
          <w:p w14:paraId="10C977C8" w14:textId="6E226E28"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1C04EE7A" w14:textId="6E3F8DC1" w:rsidR="00E10006" w:rsidRPr="00BD204B" w:rsidRDefault="00E10006" w:rsidP="00E10006">
            <w:pPr>
              <w:ind w:left="0" w:right="0" w:firstLine="0"/>
              <w:jc w:val="center"/>
              <w:rPr>
                <w:rFonts w:ascii="Arial" w:hAnsi="Arial" w:cs="Arial"/>
              </w:rPr>
            </w:pPr>
            <w:r w:rsidRPr="00BD204B">
              <w:rPr>
                <w:rFonts w:ascii="Arial" w:hAnsi="Arial" w:cs="Arial"/>
              </w:rPr>
              <w:t>492000</w:t>
            </w:r>
          </w:p>
        </w:tc>
      </w:tr>
      <w:tr w:rsidR="00E10006" w:rsidRPr="00BD204B" w14:paraId="2EB4C9B4" w14:textId="77777777" w:rsidTr="000010A7">
        <w:trPr>
          <w:trHeight w:val="369"/>
        </w:trPr>
        <w:tc>
          <w:tcPr>
            <w:tcW w:w="2651" w:type="dxa"/>
          </w:tcPr>
          <w:p w14:paraId="47A4A9DB" w14:textId="63C54D91"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13150323" w14:textId="3918E678" w:rsidR="00E10006" w:rsidRPr="00BD204B" w:rsidRDefault="00E10006" w:rsidP="00E10006">
            <w:pPr>
              <w:ind w:left="0" w:right="0" w:firstLine="0"/>
              <w:jc w:val="center"/>
              <w:rPr>
                <w:rFonts w:ascii="Arial" w:hAnsi="Arial" w:cs="Arial"/>
              </w:rPr>
            </w:pPr>
            <w:r w:rsidRPr="00BD204B">
              <w:rPr>
                <w:rFonts w:ascii="Arial" w:hAnsi="Arial" w:cs="Arial"/>
              </w:rPr>
              <w:t>800</w:t>
            </w:r>
          </w:p>
        </w:tc>
        <w:tc>
          <w:tcPr>
            <w:tcW w:w="2155" w:type="dxa"/>
          </w:tcPr>
          <w:p w14:paraId="2826219E" w14:textId="14251850"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59E48450" w14:textId="5D49A98D" w:rsidR="00E10006" w:rsidRPr="00BD204B" w:rsidRDefault="00E10006" w:rsidP="00E10006">
            <w:pPr>
              <w:ind w:left="0" w:right="0" w:firstLine="0"/>
              <w:jc w:val="center"/>
              <w:rPr>
                <w:rFonts w:ascii="Arial" w:hAnsi="Arial" w:cs="Arial"/>
              </w:rPr>
            </w:pPr>
            <w:r w:rsidRPr="00BD204B">
              <w:rPr>
                <w:rFonts w:ascii="Arial" w:hAnsi="Arial" w:cs="Arial"/>
              </w:rPr>
              <w:t>480000</w:t>
            </w:r>
          </w:p>
        </w:tc>
      </w:tr>
      <w:tr w:rsidR="00E10006" w:rsidRPr="00BD204B" w14:paraId="695B425B" w14:textId="77777777" w:rsidTr="000010A7">
        <w:trPr>
          <w:trHeight w:val="354"/>
        </w:trPr>
        <w:tc>
          <w:tcPr>
            <w:tcW w:w="2651" w:type="dxa"/>
          </w:tcPr>
          <w:p w14:paraId="68AAD3A8" w14:textId="7423371B"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7C86C8FE" w14:textId="4D2765CF" w:rsidR="00E10006" w:rsidRPr="00BD204B" w:rsidRDefault="00E10006" w:rsidP="00E10006">
            <w:pPr>
              <w:ind w:left="0" w:right="0" w:firstLine="0"/>
              <w:jc w:val="center"/>
              <w:rPr>
                <w:rFonts w:ascii="Arial" w:hAnsi="Arial" w:cs="Arial"/>
              </w:rPr>
            </w:pPr>
            <w:r w:rsidRPr="00BD204B">
              <w:rPr>
                <w:rFonts w:ascii="Arial" w:hAnsi="Arial" w:cs="Arial"/>
              </w:rPr>
              <w:t>600</w:t>
            </w:r>
          </w:p>
        </w:tc>
        <w:tc>
          <w:tcPr>
            <w:tcW w:w="2155" w:type="dxa"/>
          </w:tcPr>
          <w:p w14:paraId="59D9A6DE" w14:textId="67BE8C9C"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0DE37063" w14:textId="3D298A9C" w:rsidR="00E10006" w:rsidRPr="00BD204B" w:rsidRDefault="00E10006" w:rsidP="00E10006">
            <w:pPr>
              <w:ind w:left="0" w:right="0" w:firstLine="0"/>
              <w:jc w:val="center"/>
              <w:rPr>
                <w:rFonts w:ascii="Arial" w:hAnsi="Arial" w:cs="Arial"/>
              </w:rPr>
            </w:pPr>
            <w:r w:rsidRPr="00BD204B">
              <w:rPr>
                <w:rFonts w:ascii="Arial" w:hAnsi="Arial" w:cs="Arial"/>
              </w:rPr>
              <w:t>463800</w:t>
            </w:r>
          </w:p>
        </w:tc>
      </w:tr>
      <w:tr w:rsidR="00E10006" w:rsidRPr="00BD204B" w14:paraId="6E17A833" w14:textId="77777777" w:rsidTr="000010A7">
        <w:trPr>
          <w:trHeight w:val="369"/>
        </w:trPr>
        <w:tc>
          <w:tcPr>
            <w:tcW w:w="2651" w:type="dxa"/>
          </w:tcPr>
          <w:p w14:paraId="056FA5D2" w14:textId="28C57287"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2739217D" w14:textId="3B320CA8" w:rsidR="00E10006" w:rsidRPr="00BD204B" w:rsidRDefault="00E10006" w:rsidP="00E10006">
            <w:pPr>
              <w:ind w:left="0" w:right="0" w:firstLine="0"/>
              <w:jc w:val="center"/>
              <w:rPr>
                <w:rFonts w:ascii="Arial" w:hAnsi="Arial" w:cs="Arial"/>
              </w:rPr>
            </w:pPr>
            <w:r w:rsidRPr="00BD204B">
              <w:rPr>
                <w:rFonts w:ascii="Arial" w:hAnsi="Arial" w:cs="Arial"/>
              </w:rPr>
              <w:t>400</w:t>
            </w:r>
          </w:p>
        </w:tc>
        <w:tc>
          <w:tcPr>
            <w:tcW w:w="2155" w:type="dxa"/>
          </w:tcPr>
          <w:p w14:paraId="55C674BA" w14:textId="6D2962C2"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3978E5E1" w14:textId="7CC13224" w:rsidR="00E10006" w:rsidRPr="00BD204B" w:rsidRDefault="00E10006" w:rsidP="00E10006">
            <w:pPr>
              <w:ind w:left="0" w:right="0" w:firstLine="0"/>
              <w:jc w:val="center"/>
              <w:rPr>
                <w:rFonts w:ascii="Arial" w:hAnsi="Arial" w:cs="Arial"/>
              </w:rPr>
            </w:pPr>
            <w:r w:rsidRPr="00BD204B">
              <w:rPr>
                <w:rFonts w:ascii="Arial" w:hAnsi="Arial" w:cs="Arial"/>
              </w:rPr>
              <w:t>441200</w:t>
            </w:r>
          </w:p>
        </w:tc>
      </w:tr>
      <w:tr w:rsidR="00E10006" w:rsidRPr="00BD204B" w14:paraId="12826972" w14:textId="77777777" w:rsidTr="000010A7">
        <w:trPr>
          <w:trHeight w:val="354"/>
        </w:trPr>
        <w:tc>
          <w:tcPr>
            <w:tcW w:w="2651" w:type="dxa"/>
          </w:tcPr>
          <w:p w14:paraId="0AD4695D" w14:textId="259043F7"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11DAC112" w14:textId="53207AEC" w:rsidR="00E10006" w:rsidRPr="00BD204B" w:rsidRDefault="00E10006" w:rsidP="00E10006">
            <w:pPr>
              <w:ind w:left="0" w:right="0" w:firstLine="0"/>
              <w:jc w:val="center"/>
              <w:rPr>
                <w:rFonts w:ascii="Arial" w:hAnsi="Arial" w:cs="Arial"/>
              </w:rPr>
            </w:pPr>
            <w:r w:rsidRPr="00BD204B">
              <w:rPr>
                <w:rFonts w:ascii="Arial" w:hAnsi="Arial" w:cs="Arial"/>
              </w:rPr>
              <w:t>200</w:t>
            </w:r>
          </w:p>
        </w:tc>
        <w:tc>
          <w:tcPr>
            <w:tcW w:w="2155" w:type="dxa"/>
          </w:tcPr>
          <w:p w14:paraId="102D906E" w14:textId="41AB8C12"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3F0A8AFA" w14:textId="0D7BA4A2" w:rsidR="00E10006" w:rsidRPr="00BD204B" w:rsidRDefault="00E10006" w:rsidP="00E10006">
            <w:pPr>
              <w:ind w:left="0" w:right="0" w:firstLine="0"/>
              <w:jc w:val="center"/>
              <w:rPr>
                <w:rFonts w:ascii="Arial" w:hAnsi="Arial" w:cs="Arial"/>
              </w:rPr>
            </w:pPr>
            <w:r w:rsidRPr="00BD204B">
              <w:rPr>
                <w:rFonts w:ascii="Arial" w:hAnsi="Arial" w:cs="Arial"/>
              </w:rPr>
              <w:t>402000</w:t>
            </w:r>
          </w:p>
        </w:tc>
      </w:tr>
      <w:tr w:rsidR="00E10006" w:rsidRPr="00BD204B" w14:paraId="7E4C6AB7" w14:textId="77777777" w:rsidTr="000010A7">
        <w:trPr>
          <w:trHeight w:val="354"/>
        </w:trPr>
        <w:tc>
          <w:tcPr>
            <w:tcW w:w="2651" w:type="dxa"/>
          </w:tcPr>
          <w:p w14:paraId="5B1011F8" w14:textId="43443EDE"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128E37C1" w14:textId="55A40EFB" w:rsidR="00E10006" w:rsidRPr="00BD204B" w:rsidRDefault="00E10006" w:rsidP="00E10006">
            <w:pPr>
              <w:ind w:left="0" w:right="0" w:firstLine="0"/>
              <w:jc w:val="center"/>
              <w:rPr>
                <w:rFonts w:ascii="Arial" w:hAnsi="Arial" w:cs="Arial"/>
              </w:rPr>
            </w:pPr>
            <w:r w:rsidRPr="00BD204B">
              <w:rPr>
                <w:rFonts w:ascii="Arial" w:hAnsi="Arial" w:cs="Arial"/>
              </w:rPr>
              <w:t>100</w:t>
            </w:r>
          </w:p>
        </w:tc>
        <w:tc>
          <w:tcPr>
            <w:tcW w:w="2155" w:type="dxa"/>
          </w:tcPr>
          <w:p w14:paraId="74FDA6B9" w14:textId="682A8134"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41F20F94" w14:textId="300B0FD5" w:rsidR="00E10006" w:rsidRPr="00BD204B" w:rsidRDefault="00E10006" w:rsidP="00E10006">
            <w:pPr>
              <w:ind w:left="0" w:right="0" w:firstLine="0"/>
              <w:jc w:val="center"/>
              <w:rPr>
                <w:rFonts w:ascii="Arial" w:hAnsi="Arial" w:cs="Arial"/>
              </w:rPr>
            </w:pPr>
            <w:r w:rsidRPr="00BD204B">
              <w:rPr>
                <w:rFonts w:ascii="Arial" w:hAnsi="Arial" w:cs="Arial"/>
              </w:rPr>
              <w:t>362400</w:t>
            </w:r>
          </w:p>
        </w:tc>
      </w:tr>
      <w:tr w:rsidR="00E10006" w:rsidRPr="00BD204B" w14:paraId="624AFF28" w14:textId="77777777" w:rsidTr="000010A7">
        <w:trPr>
          <w:trHeight w:val="369"/>
        </w:trPr>
        <w:tc>
          <w:tcPr>
            <w:tcW w:w="2651" w:type="dxa"/>
          </w:tcPr>
          <w:p w14:paraId="367682BE" w14:textId="75BA4F7E"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7B827F5F" w14:textId="4720DD23" w:rsidR="00E10006" w:rsidRPr="00BD204B" w:rsidRDefault="00E10006" w:rsidP="00E10006">
            <w:pPr>
              <w:ind w:left="0" w:right="0" w:firstLine="0"/>
              <w:jc w:val="center"/>
              <w:rPr>
                <w:rFonts w:ascii="Arial" w:hAnsi="Arial" w:cs="Arial"/>
              </w:rPr>
            </w:pPr>
            <w:r w:rsidRPr="00BD204B">
              <w:rPr>
                <w:rFonts w:ascii="Arial" w:hAnsi="Arial" w:cs="Arial"/>
              </w:rPr>
              <w:t>50</w:t>
            </w:r>
          </w:p>
        </w:tc>
        <w:tc>
          <w:tcPr>
            <w:tcW w:w="2155" w:type="dxa"/>
          </w:tcPr>
          <w:p w14:paraId="585D633C" w14:textId="70E6FAA5"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11B4DB3A" w14:textId="33B769C0" w:rsidR="00E10006" w:rsidRPr="00BD204B" w:rsidRDefault="00E10006" w:rsidP="00E10006">
            <w:pPr>
              <w:ind w:left="0" w:right="0" w:firstLine="0"/>
              <w:jc w:val="center"/>
              <w:rPr>
                <w:rFonts w:ascii="Arial" w:hAnsi="Arial" w:cs="Arial"/>
              </w:rPr>
            </w:pPr>
            <w:r w:rsidRPr="00BD204B">
              <w:rPr>
                <w:rFonts w:ascii="Arial" w:hAnsi="Arial" w:cs="Arial"/>
              </w:rPr>
              <w:t>322600</w:t>
            </w:r>
          </w:p>
        </w:tc>
      </w:tr>
      <w:tr w:rsidR="00E10006" w:rsidRPr="00BD204B" w14:paraId="4BFC167A" w14:textId="77777777" w:rsidTr="000010A7">
        <w:trPr>
          <w:trHeight w:val="354"/>
        </w:trPr>
        <w:tc>
          <w:tcPr>
            <w:tcW w:w="2651" w:type="dxa"/>
          </w:tcPr>
          <w:p w14:paraId="6CA75F28" w14:textId="6622032F" w:rsidR="00E10006" w:rsidRPr="00BD204B" w:rsidRDefault="00E10006" w:rsidP="00E10006">
            <w:pPr>
              <w:ind w:left="0" w:right="0" w:firstLine="0"/>
              <w:jc w:val="center"/>
              <w:rPr>
                <w:rFonts w:ascii="Arial" w:hAnsi="Arial" w:cs="Arial"/>
              </w:rPr>
            </w:pPr>
            <w:r w:rsidRPr="00BD204B">
              <w:rPr>
                <w:rFonts w:ascii="Arial" w:hAnsi="Arial" w:cs="Arial"/>
              </w:rPr>
              <w:t>0.75</w:t>
            </w:r>
          </w:p>
        </w:tc>
        <w:tc>
          <w:tcPr>
            <w:tcW w:w="1512" w:type="dxa"/>
          </w:tcPr>
          <w:p w14:paraId="6BFA6D33" w14:textId="703B4585" w:rsidR="00E10006" w:rsidRPr="00BD204B" w:rsidRDefault="00E10006" w:rsidP="00E10006">
            <w:pPr>
              <w:ind w:left="0" w:right="0" w:firstLine="0"/>
              <w:jc w:val="center"/>
              <w:rPr>
                <w:rFonts w:ascii="Arial" w:hAnsi="Arial" w:cs="Arial"/>
              </w:rPr>
            </w:pPr>
            <w:r w:rsidRPr="00BD204B">
              <w:rPr>
                <w:rFonts w:ascii="Arial" w:hAnsi="Arial" w:cs="Arial"/>
              </w:rPr>
              <w:t>25</w:t>
            </w:r>
          </w:p>
        </w:tc>
        <w:tc>
          <w:tcPr>
            <w:tcW w:w="2155" w:type="dxa"/>
          </w:tcPr>
          <w:p w14:paraId="013C3E7C" w14:textId="348463BE" w:rsidR="00E10006" w:rsidRPr="00BD204B" w:rsidRDefault="00E10006" w:rsidP="00E10006">
            <w:pPr>
              <w:ind w:left="0" w:right="0" w:firstLine="0"/>
              <w:jc w:val="center"/>
              <w:rPr>
                <w:rFonts w:ascii="Arial" w:hAnsi="Arial" w:cs="Arial"/>
              </w:rPr>
            </w:pPr>
            <w:r w:rsidRPr="00BD204B">
              <w:rPr>
                <w:rFonts w:ascii="Arial" w:hAnsi="Arial" w:cs="Arial"/>
              </w:rPr>
              <w:t>0.0001</w:t>
            </w:r>
          </w:p>
        </w:tc>
        <w:tc>
          <w:tcPr>
            <w:tcW w:w="4283" w:type="dxa"/>
            <w:vAlign w:val="center"/>
          </w:tcPr>
          <w:p w14:paraId="7F35BF62" w14:textId="7E2F6B62" w:rsidR="00E10006" w:rsidRPr="00BD204B" w:rsidRDefault="00E10006" w:rsidP="00E10006">
            <w:pPr>
              <w:keepNext/>
              <w:ind w:left="0" w:right="0" w:firstLine="0"/>
              <w:jc w:val="center"/>
              <w:rPr>
                <w:rFonts w:ascii="Arial" w:hAnsi="Arial" w:cs="Arial"/>
              </w:rPr>
            </w:pPr>
            <w:r w:rsidRPr="00BD204B">
              <w:rPr>
                <w:rFonts w:ascii="Arial" w:hAnsi="Arial" w:cs="Arial"/>
              </w:rPr>
              <w:t>282775</w:t>
            </w:r>
          </w:p>
        </w:tc>
      </w:tr>
    </w:tbl>
    <w:p w14:paraId="785D9C5F" w14:textId="66AC522F" w:rsidR="00DB370B" w:rsidRPr="00BD204B" w:rsidRDefault="003B33C6" w:rsidP="003B33C6">
      <w:pPr>
        <w:pStyle w:val="Caption"/>
        <w:rPr>
          <w:rFonts w:ascii="Arial" w:hAnsi="Arial" w:cs="Arial"/>
        </w:rPr>
      </w:pPr>
      <w:bookmarkStart w:id="17" w:name="_Toc197450046"/>
      <w:r w:rsidRPr="00BD204B">
        <w:rPr>
          <w:rFonts w:ascii="Arial" w:hAnsi="Arial" w:cs="Arial"/>
        </w:rPr>
        <w:t xml:space="preserve">Table </w:t>
      </w:r>
      <w:r w:rsidRPr="00BD204B">
        <w:rPr>
          <w:rFonts w:ascii="Arial" w:hAnsi="Arial" w:cs="Arial"/>
        </w:rPr>
        <w:fldChar w:fldCharType="begin"/>
      </w:r>
      <w:r w:rsidRPr="00BD204B">
        <w:rPr>
          <w:rFonts w:ascii="Arial" w:hAnsi="Arial" w:cs="Arial"/>
        </w:rPr>
        <w:instrText xml:space="preserve"> SEQ Table \* ARABIC </w:instrText>
      </w:r>
      <w:r w:rsidRPr="00BD204B">
        <w:rPr>
          <w:rFonts w:ascii="Arial" w:hAnsi="Arial" w:cs="Arial"/>
        </w:rPr>
        <w:fldChar w:fldCharType="separate"/>
      </w:r>
      <w:r w:rsidR="004B4CA3" w:rsidRPr="00BD204B">
        <w:rPr>
          <w:rFonts w:ascii="Arial" w:hAnsi="Arial" w:cs="Arial"/>
          <w:noProof/>
        </w:rPr>
        <w:t>2</w:t>
      </w:r>
      <w:r w:rsidRPr="00BD204B">
        <w:rPr>
          <w:rFonts w:ascii="Arial" w:hAnsi="Arial" w:cs="Arial"/>
        </w:rPr>
        <w:fldChar w:fldCharType="end"/>
      </w:r>
      <w:r w:rsidRPr="00BD204B">
        <w:rPr>
          <w:rFonts w:ascii="Arial" w:hAnsi="Arial" w:cs="Arial"/>
        </w:rPr>
        <w:t xml:space="preserve"> Influence of the time step</w:t>
      </w:r>
      <w:bookmarkEnd w:id="17"/>
    </w:p>
    <w:p w14:paraId="5AC1F75C" w14:textId="77777777" w:rsidR="00556741" w:rsidRPr="00556741" w:rsidRDefault="00556741" w:rsidP="00556741">
      <w:pPr>
        <w:keepNext/>
        <w:spacing w:after="160" w:line="259" w:lineRule="auto"/>
        <w:ind w:left="0" w:right="0" w:firstLine="0"/>
        <w:rPr>
          <w:rFonts w:ascii="Arial" w:hAnsi="Arial" w:cs="Arial"/>
        </w:rPr>
      </w:pPr>
      <w:r w:rsidRPr="00556741">
        <w:rPr>
          <w:rFonts w:ascii="Arial" w:hAnsi="Arial" w:cs="Arial"/>
        </w:rPr>
        <w:t>A second sensitivity analysis investigated how time step size affects the thermal equilibrium time of a 12 × 12 m aluminium plate. With grid spacing fixed at 0.75 m and convergence tolerance at 0.0001 °C, time steps from 25 to 2000 seconds were tested. As shown in Table 2 and Figure 6, equilibrium time increased with time step size, from 282,775 seconds (25 s step) to 528,000 seconds (2000 s step), following a nonlinear, asymptotic trend with diminishing gains in computational efficiency.</w:t>
      </w:r>
    </w:p>
    <w:p w14:paraId="5E3B7124" w14:textId="68433070" w:rsidR="00556741" w:rsidRPr="00556741" w:rsidRDefault="00556741" w:rsidP="00556741">
      <w:pPr>
        <w:keepNext/>
        <w:spacing w:after="160" w:line="259" w:lineRule="auto"/>
        <w:ind w:left="0" w:right="0" w:firstLine="0"/>
        <w:rPr>
          <w:rFonts w:ascii="Arial" w:hAnsi="Arial" w:cs="Arial"/>
        </w:rPr>
      </w:pPr>
      <w:r w:rsidRPr="00556741">
        <w:rPr>
          <w:rFonts w:ascii="Arial" w:hAnsi="Arial" w:cs="Arial"/>
        </w:rPr>
        <w:t xml:space="preserve">This behaviour is characteristic of the Explicit Finite Difference Method (EFDM). Larger time steps produce greater temperature changes per iteration, potentially causing overshooting or delayed convergence, despite satisfying the CFL (Courant–Friedrichs–Lewy) stability condition </w:t>
      </w:r>
      <w:sdt>
        <w:sdtPr>
          <w:rPr>
            <w:rFonts w:ascii="Arial" w:hAnsi="Arial" w:cs="Arial"/>
          </w:rPr>
          <w:tag w:val="MENDELEY_CITATION_v3_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"/>
          <w:id w:val="245310965"/>
          <w:placeholder>
            <w:docPart w:val="DefaultPlaceholder_-1854013440"/>
          </w:placeholder>
        </w:sdtPr>
        <w:sdtContent>
          <w:r w:rsidR="00355B5B" w:rsidRPr="00BD204B">
            <w:rPr>
              <w:rFonts w:ascii="Arial" w:eastAsia="Times New Roman" w:hAnsi="Arial" w:cs="Arial"/>
            </w:rPr>
            <w:t>(Kowalczuk &amp; Tatara, 2021)</w:t>
          </w:r>
        </w:sdtContent>
      </w:sdt>
      <w:r w:rsidRPr="00556741">
        <w:rPr>
          <w:rFonts w:ascii="Arial" w:hAnsi="Arial" w:cs="Arial"/>
        </w:rPr>
        <w:t xml:space="preserve">. While larger steps reduce the number of iterations, </w:t>
      </w:r>
      <w:r w:rsidR="00B7269C" w:rsidRPr="00BD204B">
        <w:rPr>
          <w:rFonts w:ascii="Arial" w:hAnsi="Arial" w:cs="Arial"/>
        </w:rPr>
        <w:t>they are</w:t>
      </w:r>
      <w:r w:rsidRPr="00556741">
        <w:rPr>
          <w:rFonts w:ascii="Arial" w:hAnsi="Arial" w:cs="Arial"/>
        </w:rPr>
        <w:t xml:space="preserve"> lower temporal resolution, resulting in longer convergence times. Smaller steps improve resolution and accuracy but require more iterations.</w:t>
      </w:r>
    </w:p>
    <w:p w14:paraId="2970616C" w14:textId="44735993" w:rsidR="00556741" w:rsidRPr="00556741" w:rsidRDefault="00556741" w:rsidP="00556741">
      <w:pPr>
        <w:keepNext/>
        <w:spacing w:after="160" w:line="259" w:lineRule="auto"/>
        <w:ind w:left="0" w:right="0" w:firstLine="0"/>
        <w:rPr>
          <w:rFonts w:ascii="Arial" w:hAnsi="Arial" w:cs="Arial"/>
        </w:rPr>
      </w:pPr>
      <w:r w:rsidRPr="00556741">
        <w:rPr>
          <w:rFonts w:ascii="Arial" w:hAnsi="Arial" w:cs="Arial"/>
        </w:rPr>
        <w:t xml:space="preserve">This trend also reflects the impact of numerical diffusion and time discretization error. Since EFDM is first-order accurate in time </w:t>
      </w:r>
      <w:sdt>
        <w:sdtPr>
          <w:rPr>
            <w:rFonts w:ascii="Arial" w:hAnsi="Arial" w:cs="Arial"/>
          </w:rPr>
          <w:tag w:val="MENDELEY_CITATION_v3_eyJjaXRhdGlvbklEIjoiTUVOREVMRVlfQ0lUQVRJT05fODI5ZjNiNTYtMzQzZi00NzliLWE1MzYtZTE5MWJhMWU1NDUw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
          <w:id w:val="-1800297242"/>
          <w:placeholder>
            <w:docPart w:val="DefaultPlaceholder_-1854013440"/>
          </w:placeholder>
        </w:sdtPr>
        <w:sdtContent>
          <w:r w:rsidR="004D7579" w:rsidRPr="00BD204B">
            <w:rPr>
              <w:rFonts w:ascii="Arial" w:hAnsi="Arial" w:cs="Arial"/>
            </w:rPr>
            <w:t>(Patankar, 1980)</w:t>
          </w:r>
        </w:sdtContent>
      </w:sdt>
      <w:r w:rsidRPr="00556741">
        <w:rPr>
          <w:rFonts w:ascii="Arial" w:hAnsi="Arial" w:cs="Arial"/>
        </w:rPr>
        <w:t xml:space="preserve"> larger time steps introduce greater errors that hinder convergence. </w:t>
      </w:r>
      <w:sdt>
        <w:sdtPr>
          <w:rPr>
            <w:rFonts w:ascii="Arial" w:hAnsi="Arial" w:cs="Arial"/>
          </w:rPr>
          <w:tag w:val="MENDELEY_CITATION_v3_eyJjaXRhdGlvbklEIjoiTUVOREVMRVlfQ0lUQVRJT05fNWVjMWYwOTAtMjJmNS00MDEzLTkxYTgtZTJjZDY3ZjE0MDMy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
          <w:id w:val="-1338149800"/>
          <w:placeholder>
            <w:docPart w:val="DefaultPlaceholder_-1854013440"/>
          </w:placeholder>
        </w:sdtPr>
        <w:sdtContent>
          <w:r w:rsidR="004D7579" w:rsidRPr="00BD204B">
            <w:rPr>
              <w:rFonts w:ascii="Arial" w:hAnsi="Arial" w:cs="Arial"/>
            </w:rPr>
            <w:t>(Ferziger Milovan Peric, 2002)</w:t>
          </w:r>
        </w:sdtContent>
      </w:sdt>
      <w:r w:rsidRPr="00556741">
        <w:rPr>
          <w:rFonts w:ascii="Arial" w:hAnsi="Arial" w:cs="Arial"/>
        </w:rPr>
        <w:t xml:space="preserve"> similarly caution that excessive time steps can reduce both accuracy and efficiency, even if stability is maintained.</w:t>
      </w:r>
    </w:p>
    <w:p w14:paraId="575642ED" w14:textId="6B63B6BE" w:rsidR="00556741" w:rsidRPr="00556741" w:rsidRDefault="00556741" w:rsidP="00556741">
      <w:pPr>
        <w:keepNext/>
        <w:spacing w:after="160" w:line="259" w:lineRule="auto"/>
        <w:ind w:left="0" w:right="0" w:firstLine="0"/>
        <w:rPr>
          <w:rFonts w:ascii="Arial" w:hAnsi="Arial" w:cs="Arial"/>
        </w:rPr>
      </w:pPr>
      <w:r w:rsidRPr="00556741">
        <w:rPr>
          <w:rFonts w:ascii="Arial" w:hAnsi="Arial" w:cs="Arial"/>
        </w:rPr>
        <w:t xml:space="preserve">Overall, the analysis highlights the need to balance time step size with simulation accuracy and runtime. Results suggest 100–400 seconds as an optimal range, offering a practical compromise between convergence speed, stability, and computational efficiency, consistent with guidance from </w:t>
      </w:r>
      <w:sdt>
        <w:sdtPr>
          <w:rPr>
            <w:rFonts w:ascii="Arial" w:hAnsi="Arial" w:cs="Arial"/>
          </w:rPr>
          <w:tag w:val="MENDELEY_CITATION_v3_eyJjaXRhdGlvbklEIjoiTUVOREVMRVlfQ0lUQVRJT05fYTA1ZTdlZTgtOTFkOS00MDcwLWJmODEtN2UwNWQ0MDE0MTQ5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
          <w:id w:val="-1281491508"/>
          <w:placeholder>
            <w:docPart w:val="DefaultPlaceholder_-1854013440"/>
          </w:placeholder>
        </w:sdtPr>
        <w:sdtContent>
          <w:r w:rsidR="00355B5B" w:rsidRPr="00BD204B">
            <w:rPr>
              <w:rFonts w:ascii="Arial" w:hAnsi="Arial" w:cs="Arial"/>
            </w:rPr>
            <w:t>(Smith, 1985)</w:t>
          </w:r>
        </w:sdtContent>
      </w:sdt>
      <w:r w:rsidRPr="00556741">
        <w:rPr>
          <w:rFonts w:ascii="Arial" w:hAnsi="Arial" w:cs="Arial"/>
        </w:rPr>
        <w:t xml:space="preserve"> on the critical role of time step refinement in transient heat transfer simulations.</w:t>
      </w:r>
    </w:p>
    <w:p w14:paraId="7016B0EB" w14:textId="77777777" w:rsidR="00890B99" w:rsidRPr="00BD204B" w:rsidRDefault="00890B99" w:rsidP="005338B1">
      <w:pPr>
        <w:keepNext/>
        <w:spacing w:after="160" w:line="259" w:lineRule="auto"/>
        <w:ind w:left="0" w:right="0" w:firstLine="0"/>
        <w:rPr>
          <w:rFonts w:ascii="Arial" w:hAnsi="Arial" w:cs="Arial"/>
        </w:rPr>
      </w:pPr>
    </w:p>
    <w:p w14:paraId="38485D0D" w14:textId="4B268BBF" w:rsidR="00890B99" w:rsidRPr="00BD204B" w:rsidRDefault="00890B99">
      <w:pPr>
        <w:spacing w:after="160" w:line="259" w:lineRule="auto"/>
        <w:ind w:left="0" w:right="0" w:firstLine="0"/>
        <w:rPr>
          <w:rFonts w:ascii="Arial" w:hAnsi="Arial" w:cs="Arial"/>
        </w:rPr>
      </w:pPr>
      <w:r w:rsidRPr="00BD204B">
        <w:rPr>
          <w:rFonts w:ascii="Arial" w:hAnsi="Arial" w:cs="Arial"/>
        </w:rPr>
        <w:br w:type="page"/>
      </w:r>
    </w:p>
    <w:p w14:paraId="20CBF7EE" w14:textId="77777777" w:rsidR="00890B99" w:rsidRPr="00BD204B" w:rsidRDefault="00890B99" w:rsidP="005338B1">
      <w:pPr>
        <w:keepNext/>
        <w:spacing w:after="160" w:line="259" w:lineRule="auto"/>
        <w:ind w:left="0" w:right="0" w:firstLine="0"/>
        <w:rPr>
          <w:rFonts w:ascii="Arial" w:hAnsi="Arial" w:cs="Arial"/>
        </w:rPr>
      </w:pPr>
    </w:p>
    <w:p w14:paraId="6CA47EC0" w14:textId="369F3D78" w:rsidR="005338B1" w:rsidRPr="00BD204B" w:rsidRDefault="00376E91" w:rsidP="005338B1">
      <w:pPr>
        <w:keepNext/>
        <w:spacing w:after="160" w:line="259" w:lineRule="auto"/>
        <w:ind w:left="0" w:right="0" w:firstLine="0"/>
        <w:rPr>
          <w:rFonts w:ascii="Arial" w:hAnsi="Arial" w:cs="Arial"/>
        </w:rPr>
      </w:pPr>
      <w:r w:rsidRPr="00BD204B">
        <w:rPr>
          <w:rFonts w:ascii="Arial" w:hAnsi="Arial" w:cs="Arial"/>
          <w:noProof/>
        </w:rPr>
        <w:drawing>
          <wp:inline distT="0" distB="0" distL="0" distR="0" wp14:anchorId="3265439E" wp14:editId="3359C56C">
            <wp:extent cx="6810375" cy="3200400"/>
            <wp:effectExtent l="0" t="0" r="9525" b="0"/>
            <wp:docPr id="1862330251" name="Chart 1">
              <a:extLst xmlns:a="http://schemas.openxmlformats.org/drawingml/2006/main">
                <a:ext uri="{FF2B5EF4-FFF2-40B4-BE49-F238E27FC236}">
                  <a16:creationId xmlns:a16="http://schemas.microsoft.com/office/drawing/2014/main" id="{691FD157-B57F-07F9-CF7A-7DC21E069A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DEADE7F" w14:textId="78530B52" w:rsidR="00AE4C61" w:rsidRPr="00BD204B" w:rsidRDefault="005338B1" w:rsidP="00C3735B">
      <w:pPr>
        <w:pStyle w:val="Caption"/>
        <w:ind w:left="11" w:right="0" w:hanging="11"/>
        <w:jc w:val="center"/>
        <w:rPr>
          <w:rFonts w:ascii="Arial" w:hAnsi="Arial" w:cs="Arial"/>
        </w:rPr>
      </w:pPr>
      <w:bookmarkStart w:id="18" w:name="_Toc197450043"/>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00742955" w:rsidRPr="00BD204B">
        <w:rPr>
          <w:rFonts w:ascii="Arial" w:hAnsi="Arial" w:cs="Arial"/>
          <w:noProof/>
        </w:rPr>
        <w:t>6</w:t>
      </w:r>
      <w:r w:rsidRPr="00BD204B">
        <w:rPr>
          <w:rFonts w:ascii="Arial" w:hAnsi="Arial" w:cs="Arial"/>
        </w:rPr>
        <w:fldChar w:fldCharType="end"/>
      </w:r>
      <w:r w:rsidRPr="00BD204B">
        <w:rPr>
          <w:rFonts w:ascii="Arial" w:hAnsi="Arial" w:cs="Arial"/>
        </w:rPr>
        <w:t xml:space="preserve"> Thermal Equilibrium time against Time step</w:t>
      </w:r>
      <w:bookmarkEnd w:id="18"/>
    </w:p>
    <w:p w14:paraId="2EED483B" w14:textId="77777777" w:rsidR="00C3735B" w:rsidRPr="00BD204B" w:rsidRDefault="00C3735B" w:rsidP="00C3735B">
      <w:pPr>
        <w:ind w:left="0" w:firstLine="0"/>
        <w:rPr>
          <w:rFonts w:ascii="Arial" w:hAnsi="Arial" w:cs="Arial"/>
        </w:rPr>
      </w:pPr>
    </w:p>
    <w:p w14:paraId="2C89F88A" w14:textId="5D8ED461" w:rsidR="00A72B24" w:rsidRPr="00BD204B" w:rsidRDefault="00A72B24" w:rsidP="00A72B24">
      <w:pPr>
        <w:pStyle w:val="Heading1"/>
        <w:ind w:left="0" w:firstLine="0"/>
        <w:rPr>
          <w:rFonts w:ascii="Arial" w:hAnsi="Arial" w:cs="Arial"/>
        </w:rPr>
      </w:pPr>
      <w:bookmarkStart w:id="19" w:name="_Toc197450032"/>
      <w:r w:rsidRPr="00BD204B">
        <w:rPr>
          <w:rFonts w:ascii="Arial" w:hAnsi="Arial" w:cs="Arial"/>
        </w:rPr>
        <w:t xml:space="preserve">3.23 Thermal Equilibrium time against </w:t>
      </w:r>
      <w:r w:rsidR="005338B1" w:rsidRPr="00BD204B">
        <w:rPr>
          <w:rFonts w:ascii="Arial" w:hAnsi="Arial" w:cs="Arial"/>
        </w:rPr>
        <w:t>Tolerance</w:t>
      </w:r>
      <w:bookmarkEnd w:id="19"/>
    </w:p>
    <w:p w14:paraId="30FC02C3" w14:textId="043F4017" w:rsidR="00023CC5" w:rsidRPr="00BD204B" w:rsidRDefault="00023CC5" w:rsidP="00C72C26">
      <w:pPr>
        <w:spacing w:after="160" w:line="259" w:lineRule="auto"/>
        <w:ind w:left="0" w:right="0" w:firstLine="0"/>
        <w:rPr>
          <w:rFonts w:ascii="Arial" w:hAnsi="Arial" w:cs="Arial"/>
        </w:rPr>
      </w:pPr>
    </w:p>
    <w:tbl>
      <w:tblPr>
        <w:tblStyle w:val="TableGrid0"/>
        <w:tblW w:w="0" w:type="auto"/>
        <w:tblLook w:val="04A0" w:firstRow="1" w:lastRow="0" w:firstColumn="1" w:lastColumn="0" w:noHBand="0" w:noVBand="1"/>
      </w:tblPr>
      <w:tblGrid>
        <w:gridCol w:w="2614"/>
        <w:gridCol w:w="1917"/>
        <w:gridCol w:w="1701"/>
        <w:gridCol w:w="4224"/>
      </w:tblGrid>
      <w:tr w:rsidR="00023CC5" w:rsidRPr="00BD204B" w14:paraId="05EE4FF3" w14:textId="77777777" w:rsidTr="00023CC5">
        <w:tc>
          <w:tcPr>
            <w:tcW w:w="2614" w:type="dxa"/>
          </w:tcPr>
          <w:p w14:paraId="7112759E" w14:textId="2C0D9DAB" w:rsidR="00023CC5" w:rsidRPr="00BD204B" w:rsidRDefault="00023CC5" w:rsidP="00023CC5">
            <w:pPr>
              <w:spacing w:after="160" w:line="259" w:lineRule="auto"/>
              <w:ind w:left="0" w:right="0" w:firstLine="0"/>
              <w:jc w:val="center"/>
              <w:rPr>
                <w:rFonts w:ascii="Arial" w:hAnsi="Arial" w:cs="Arial"/>
              </w:rPr>
            </w:pPr>
            <w:r w:rsidRPr="00BD204B">
              <w:rPr>
                <w:rFonts w:ascii="Arial" w:hAnsi="Arial" w:cs="Arial"/>
              </w:rPr>
              <w:t>Grid spacing h (fixed)</w:t>
            </w:r>
          </w:p>
        </w:tc>
        <w:tc>
          <w:tcPr>
            <w:tcW w:w="1917" w:type="dxa"/>
          </w:tcPr>
          <w:p w14:paraId="6C372B87" w14:textId="667A9112" w:rsidR="00023CC5" w:rsidRPr="00BD204B" w:rsidRDefault="00023CC5" w:rsidP="00023CC5">
            <w:pPr>
              <w:spacing w:after="160" w:line="259" w:lineRule="auto"/>
              <w:ind w:left="0" w:right="0" w:firstLine="0"/>
              <w:jc w:val="center"/>
              <w:rPr>
                <w:rFonts w:ascii="Arial" w:hAnsi="Arial" w:cs="Arial"/>
              </w:rPr>
            </w:pPr>
            <w:r w:rsidRPr="00BD204B">
              <w:rPr>
                <w:rFonts w:ascii="Arial" w:hAnsi="Arial" w:cs="Arial"/>
              </w:rPr>
              <w:t>Time step (fixed)</w:t>
            </w:r>
          </w:p>
        </w:tc>
        <w:tc>
          <w:tcPr>
            <w:tcW w:w="1701" w:type="dxa"/>
          </w:tcPr>
          <w:p w14:paraId="1B8DC112" w14:textId="4C3D7CC0" w:rsidR="00023CC5" w:rsidRPr="00BD204B" w:rsidRDefault="00023CC5" w:rsidP="00023CC5">
            <w:pPr>
              <w:spacing w:after="160" w:line="259" w:lineRule="auto"/>
              <w:ind w:left="0" w:right="0" w:firstLine="0"/>
              <w:jc w:val="center"/>
              <w:rPr>
                <w:rFonts w:ascii="Arial" w:hAnsi="Arial" w:cs="Arial"/>
              </w:rPr>
            </w:pPr>
            <w:r w:rsidRPr="00BD204B">
              <w:rPr>
                <w:rFonts w:ascii="Arial" w:hAnsi="Arial" w:cs="Arial"/>
              </w:rPr>
              <w:t xml:space="preserve">Tolerance </w:t>
            </w:r>
          </w:p>
        </w:tc>
        <w:tc>
          <w:tcPr>
            <w:tcW w:w="4224" w:type="dxa"/>
          </w:tcPr>
          <w:p w14:paraId="2834A017" w14:textId="44BF7639" w:rsidR="00023CC5" w:rsidRPr="00BD204B" w:rsidRDefault="00023CC5" w:rsidP="00023CC5">
            <w:pPr>
              <w:spacing w:after="160" w:line="259" w:lineRule="auto"/>
              <w:ind w:left="0" w:right="0" w:firstLine="0"/>
              <w:jc w:val="center"/>
              <w:rPr>
                <w:rFonts w:ascii="Arial" w:hAnsi="Arial" w:cs="Arial"/>
              </w:rPr>
            </w:pPr>
            <w:r w:rsidRPr="00BD204B">
              <w:rPr>
                <w:rFonts w:ascii="Arial" w:hAnsi="Arial" w:cs="Arial"/>
              </w:rPr>
              <w:t>Thermal Equilibrium Time</w:t>
            </w:r>
          </w:p>
        </w:tc>
      </w:tr>
      <w:tr w:rsidR="00545EB3" w:rsidRPr="00BD204B" w14:paraId="0FEE4F92" w14:textId="77777777" w:rsidTr="00DC045D">
        <w:tc>
          <w:tcPr>
            <w:tcW w:w="2614" w:type="dxa"/>
          </w:tcPr>
          <w:p w14:paraId="227DDC98" w14:textId="41916E09"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w:t>
            </w:r>
          </w:p>
        </w:tc>
        <w:tc>
          <w:tcPr>
            <w:tcW w:w="1917" w:type="dxa"/>
          </w:tcPr>
          <w:p w14:paraId="5184795A" w14:textId="5769670F"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500</w:t>
            </w:r>
          </w:p>
        </w:tc>
        <w:tc>
          <w:tcPr>
            <w:tcW w:w="1701" w:type="dxa"/>
          </w:tcPr>
          <w:p w14:paraId="62304C22" w14:textId="10241A95"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0.1</w:t>
            </w:r>
          </w:p>
        </w:tc>
        <w:tc>
          <w:tcPr>
            <w:tcW w:w="4224" w:type="dxa"/>
            <w:vAlign w:val="center"/>
          </w:tcPr>
          <w:p w14:paraId="71E59767" w14:textId="7E7C72EC"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57500</w:t>
            </w:r>
          </w:p>
        </w:tc>
      </w:tr>
      <w:tr w:rsidR="00545EB3" w:rsidRPr="00BD204B" w14:paraId="63D6C544" w14:textId="77777777" w:rsidTr="00DC045D">
        <w:tc>
          <w:tcPr>
            <w:tcW w:w="2614" w:type="dxa"/>
          </w:tcPr>
          <w:p w14:paraId="446F3EF9" w14:textId="033717F4"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w:t>
            </w:r>
          </w:p>
        </w:tc>
        <w:tc>
          <w:tcPr>
            <w:tcW w:w="1917" w:type="dxa"/>
          </w:tcPr>
          <w:p w14:paraId="7ACFB35D" w14:textId="57034E0D"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500</w:t>
            </w:r>
          </w:p>
        </w:tc>
        <w:tc>
          <w:tcPr>
            <w:tcW w:w="1701" w:type="dxa"/>
          </w:tcPr>
          <w:p w14:paraId="0D20FFFB" w14:textId="037F47C5"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0.01</w:t>
            </w:r>
          </w:p>
        </w:tc>
        <w:tc>
          <w:tcPr>
            <w:tcW w:w="4224" w:type="dxa"/>
            <w:vAlign w:val="center"/>
          </w:tcPr>
          <w:p w14:paraId="46090A23" w14:textId="664AE120"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191000</w:t>
            </w:r>
          </w:p>
        </w:tc>
      </w:tr>
      <w:tr w:rsidR="00545EB3" w:rsidRPr="00BD204B" w14:paraId="47CA5216" w14:textId="77777777" w:rsidTr="00DC045D">
        <w:tc>
          <w:tcPr>
            <w:tcW w:w="2614" w:type="dxa"/>
          </w:tcPr>
          <w:p w14:paraId="415AB8C4" w14:textId="739EA675"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w:t>
            </w:r>
          </w:p>
        </w:tc>
        <w:tc>
          <w:tcPr>
            <w:tcW w:w="1917" w:type="dxa"/>
          </w:tcPr>
          <w:p w14:paraId="506F02BB" w14:textId="1E06ED43"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500</w:t>
            </w:r>
          </w:p>
        </w:tc>
        <w:tc>
          <w:tcPr>
            <w:tcW w:w="1701" w:type="dxa"/>
          </w:tcPr>
          <w:p w14:paraId="4DC89D5E" w14:textId="5AF354F7"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0.001</w:t>
            </w:r>
          </w:p>
        </w:tc>
        <w:tc>
          <w:tcPr>
            <w:tcW w:w="4224" w:type="dxa"/>
            <w:vAlign w:val="center"/>
          </w:tcPr>
          <w:p w14:paraId="244A0C65" w14:textId="07A81880"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324000</w:t>
            </w:r>
          </w:p>
        </w:tc>
      </w:tr>
      <w:tr w:rsidR="00545EB3" w:rsidRPr="00BD204B" w14:paraId="4EC950F5" w14:textId="77777777" w:rsidTr="00DC045D">
        <w:tc>
          <w:tcPr>
            <w:tcW w:w="2614" w:type="dxa"/>
          </w:tcPr>
          <w:p w14:paraId="37BBF633" w14:textId="2864C6E7"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w:t>
            </w:r>
          </w:p>
        </w:tc>
        <w:tc>
          <w:tcPr>
            <w:tcW w:w="1917" w:type="dxa"/>
          </w:tcPr>
          <w:p w14:paraId="40E0E50F" w14:textId="1853797E"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500</w:t>
            </w:r>
          </w:p>
        </w:tc>
        <w:tc>
          <w:tcPr>
            <w:tcW w:w="1701" w:type="dxa"/>
          </w:tcPr>
          <w:p w14:paraId="0EC044D2" w14:textId="701A1F57"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0.0001</w:t>
            </w:r>
          </w:p>
        </w:tc>
        <w:tc>
          <w:tcPr>
            <w:tcW w:w="4224" w:type="dxa"/>
            <w:vAlign w:val="center"/>
          </w:tcPr>
          <w:p w14:paraId="011CF400" w14:textId="35E87D1B"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457500</w:t>
            </w:r>
          </w:p>
        </w:tc>
      </w:tr>
      <w:tr w:rsidR="00545EB3" w:rsidRPr="00BD204B" w14:paraId="76C6BB1C" w14:textId="77777777" w:rsidTr="00DC045D">
        <w:tc>
          <w:tcPr>
            <w:tcW w:w="2614" w:type="dxa"/>
          </w:tcPr>
          <w:p w14:paraId="1C33A03F" w14:textId="3D2F41CB"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w:t>
            </w:r>
          </w:p>
        </w:tc>
        <w:tc>
          <w:tcPr>
            <w:tcW w:w="1917" w:type="dxa"/>
          </w:tcPr>
          <w:p w14:paraId="03975CA5" w14:textId="027B07A9"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500</w:t>
            </w:r>
          </w:p>
        </w:tc>
        <w:tc>
          <w:tcPr>
            <w:tcW w:w="1701" w:type="dxa"/>
          </w:tcPr>
          <w:p w14:paraId="60C9CB8E" w14:textId="65F651A2"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0.00001</w:t>
            </w:r>
          </w:p>
        </w:tc>
        <w:tc>
          <w:tcPr>
            <w:tcW w:w="4224" w:type="dxa"/>
            <w:vAlign w:val="center"/>
          </w:tcPr>
          <w:p w14:paraId="3892E778" w14:textId="2B2E7E18"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590500</w:t>
            </w:r>
          </w:p>
        </w:tc>
      </w:tr>
      <w:tr w:rsidR="00545EB3" w:rsidRPr="00BD204B" w14:paraId="655E7E37" w14:textId="77777777" w:rsidTr="00DC045D">
        <w:tc>
          <w:tcPr>
            <w:tcW w:w="2614" w:type="dxa"/>
          </w:tcPr>
          <w:p w14:paraId="1DB4FF98" w14:textId="751CF738"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1</w:t>
            </w:r>
          </w:p>
        </w:tc>
        <w:tc>
          <w:tcPr>
            <w:tcW w:w="1917" w:type="dxa"/>
          </w:tcPr>
          <w:p w14:paraId="43BE22DD" w14:textId="3730B563"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500</w:t>
            </w:r>
          </w:p>
        </w:tc>
        <w:tc>
          <w:tcPr>
            <w:tcW w:w="1701" w:type="dxa"/>
          </w:tcPr>
          <w:p w14:paraId="704C5E69" w14:textId="12A953D1" w:rsidR="00545EB3" w:rsidRPr="00BD204B" w:rsidRDefault="00545EB3" w:rsidP="00545EB3">
            <w:pPr>
              <w:spacing w:after="160" w:line="259" w:lineRule="auto"/>
              <w:ind w:left="0" w:right="0" w:firstLine="0"/>
              <w:jc w:val="center"/>
              <w:rPr>
                <w:rFonts w:ascii="Arial" w:hAnsi="Arial" w:cs="Arial"/>
              </w:rPr>
            </w:pPr>
            <w:r w:rsidRPr="00BD204B">
              <w:rPr>
                <w:rFonts w:ascii="Arial" w:hAnsi="Arial" w:cs="Arial"/>
              </w:rPr>
              <w:t>0.000001</w:t>
            </w:r>
          </w:p>
        </w:tc>
        <w:tc>
          <w:tcPr>
            <w:tcW w:w="4224" w:type="dxa"/>
            <w:vAlign w:val="center"/>
          </w:tcPr>
          <w:p w14:paraId="3CCED217" w14:textId="19DCE22C" w:rsidR="00545EB3" w:rsidRPr="00BD204B" w:rsidRDefault="00545EB3" w:rsidP="00545EB3">
            <w:pPr>
              <w:keepNext/>
              <w:spacing w:after="160" w:line="259" w:lineRule="auto"/>
              <w:ind w:left="0" w:right="0" w:firstLine="0"/>
              <w:jc w:val="center"/>
              <w:rPr>
                <w:rFonts w:ascii="Arial" w:hAnsi="Arial" w:cs="Arial"/>
              </w:rPr>
            </w:pPr>
            <w:r w:rsidRPr="00BD204B">
              <w:rPr>
                <w:rFonts w:ascii="Arial" w:hAnsi="Arial" w:cs="Arial"/>
              </w:rPr>
              <w:t>723500</w:t>
            </w:r>
          </w:p>
        </w:tc>
      </w:tr>
    </w:tbl>
    <w:p w14:paraId="75C77762" w14:textId="65A35C22" w:rsidR="00023CC5" w:rsidRPr="00BD204B" w:rsidRDefault="004B4CA3" w:rsidP="004B4CA3">
      <w:pPr>
        <w:pStyle w:val="Caption"/>
        <w:rPr>
          <w:rFonts w:ascii="Arial" w:hAnsi="Arial" w:cs="Arial"/>
        </w:rPr>
      </w:pPr>
      <w:bookmarkStart w:id="20" w:name="_Toc197450047"/>
      <w:r w:rsidRPr="00BD204B">
        <w:rPr>
          <w:rFonts w:ascii="Arial" w:hAnsi="Arial" w:cs="Arial"/>
        </w:rPr>
        <w:t xml:space="preserve">Table </w:t>
      </w:r>
      <w:r w:rsidRPr="00BD204B">
        <w:rPr>
          <w:rFonts w:ascii="Arial" w:hAnsi="Arial" w:cs="Arial"/>
        </w:rPr>
        <w:fldChar w:fldCharType="begin"/>
      </w:r>
      <w:r w:rsidRPr="00BD204B">
        <w:rPr>
          <w:rFonts w:ascii="Arial" w:hAnsi="Arial" w:cs="Arial"/>
        </w:rPr>
        <w:instrText xml:space="preserve"> SEQ Table \* ARABIC </w:instrText>
      </w:r>
      <w:r w:rsidRPr="00BD204B">
        <w:rPr>
          <w:rFonts w:ascii="Arial" w:hAnsi="Arial" w:cs="Arial"/>
        </w:rPr>
        <w:fldChar w:fldCharType="separate"/>
      </w:r>
      <w:r w:rsidRPr="00BD204B">
        <w:rPr>
          <w:rFonts w:ascii="Arial" w:hAnsi="Arial" w:cs="Arial"/>
          <w:noProof/>
        </w:rPr>
        <w:t>3</w:t>
      </w:r>
      <w:r w:rsidRPr="00BD204B">
        <w:rPr>
          <w:rFonts w:ascii="Arial" w:hAnsi="Arial" w:cs="Arial"/>
        </w:rPr>
        <w:fldChar w:fldCharType="end"/>
      </w:r>
      <w:r w:rsidRPr="00BD204B">
        <w:rPr>
          <w:rFonts w:ascii="Arial" w:hAnsi="Arial" w:cs="Arial"/>
        </w:rPr>
        <w:t xml:space="preserve"> Thermal Equilibrium against Tolerance</w:t>
      </w:r>
      <w:bookmarkEnd w:id="20"/>
    </w:p>
    <w:p w14:paraId="35F77B4D" w14:textId="120E96CB" w:rsidR="004B4CA3" w:rsidRPr="00BD204B" w:rsidRDefault="00597E38" w:rsidP="004B4CA3">
      <w:pPr>
        <w:keepNext/>
        <w:spacing w:after="160" w:line="259" w:lineRule="auto"/>
        <w:ind w:left="0" w:right="0" w:firstLine="0"/>
        <w:rPr>
          <w:rFonts w:ascii="Arial" w:hAnsi="Arial" w:cs="Arial"/>
        </w:rPr>
      </w:pPr>
      <w:r w:rsidRPr="00BD204B">
        <w:rPr>
          <w:rFonts w:ascii="Arial" w:hAnsi="Arial" w:cs="Arial"/>
          <w:noProof/>
        </w:rPr>
        <w:lastRenderedPageBreak/>
        <w:drawing>
          <wp:inline distT="0" distB="0" distL="0" distR="0" wp14:anchorId="54BBB2CD" wp14:editId="65A7B619">
            <wp:extent cx="6848475" cy="3028950"/>
            <wp:effectExtent l="0" t="0" r="9525" b="0"/>
            <wp:docPr id="261620535" name="Chart 1">
              <a:extLst xmlns:a="http://schemas.openxmlformats.org/drawingml/2006/main">
                <a:ext uri="{FF2B5EF4-FFF2-40B4-BE49-F238E27FC236}">
                  <a16:creationId xmlns:a16="http://schemas.microsoft.com/office/drawing/2014/main" id="{FB8A34BF-E6C5-B1C7-E8DE-86C6642BAB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C28ABB" w14:textId="364E545F" w:rsidR="00CE1ED3" w:rsidRPr="00BD204B" w:rsidRDefault="004B4CA3" w:rsidP="0017192D">
      <w:pPr>
        <w:pStyle w:val="Caption"/>
        <w:rPr>
          <w:rFonts w:ascii="Arial" w:hAnsi="Arial" w:cs="Arial"/>
        </w:rPr>
      </w:pPr>
      <w:bookmarkStart w:id="21" w:name="_Toc197450044"/>
      <w:r w:rsidRPr="00BD204B">
        <w:rPr>
          <w:rFonts w:ascii="Arial" w:hAnsi="Arial" w:cs="Arial"/>
        </w:rPr>
        <w:t xml:space="preserve">Figure </w:t>
      </w:r>
      <w:r w:rsidRPr="00BD204B">
        <w:rPr>
          <w:rFonts w:ascii="Arial" w:hAnsi="Arial" w:cs="Arial"/>
        </w:rPr>
        <w:fldChar w:fldCharType="begin"/>
      </w:r>
      <w:r w:rsidRPr="00BD204B">
        <w:rPr>
          <w:rFonts w:ascii="Arial" w:hAnsi="Arial" w:cs="Arial"/>
        </w:rPr>
        <w:instrText xml:space="preserve"> SEQ Figure \* ARABIC </w:instrText>
      </w:r>
      <w:r w:rsidRPr="00BD204B">
        <w:rPr>
          <w:rFonts w:ascii="Arial" w:hAnsi="Arial" w:cs="Arial"/>
        </w:rPr>
        <w:fldChar w:fldCharType="separate"/>
      </w:r>
      <w:r w:rsidR="00742955" w:rsidRPr="00BD204B">
        <w:rPr>
          <w:rFonts w:ascii="Arial" w:hAnsi="Arial" w:cs="Arial"/>
          <w:noProof/>
        </w:rPr>
        <w:t>7</w:t>
      </w:r>
      <w:r w:rsidRPr="00BD204B">
        <w:rPr>
          <w:rFonts w:ascii="Arial" w:hAnsi="Arial" w:cs="Arial"/>
        </w:rPr>
        <w:fldChar w:fldCharType="end"/>
      </w:r>
      <w:r w:rsidRPr="00BD204B">
        <w:rPr>
          <w:rFonts w:ascii="Arial" w:hAnsi="Arial" w:cs="Arial"/>
        </w:rPr>
        <w:t xml:space="preserve"> Thermal Equilibrium against Tolerance</w:t>
      </w:r>
      <w:bookmarkEnd w:id="21"/>
    </w:p>
    <w:p w14:paraId="225A983F" w14:textId="1E7297B1" w:rsidR="00D32462" w:rsidRPr="00BD204B" w:rsidRDefault="00D32462" w:rsidP="00D32462">
      <w:pPr>
        <w:spacing w:after="160" w:line="259" w:lineRule="auto"/>
        <w:ind w:left="0" w:right="0" w:firstLine="0"/>
        <w:rPr>
          <w:rFonts w:ascii="Arial" w:hAnsi="Arial" w:cs="Arial"/>
        </w:rPr>
      </w:pPr>
      <w:r w:rsidRPr="00BD204B">
        <w:rPr>
          <w:rFonts w:ascii="Arial" w:hAnsi="Arial" w:cs="Arial"/>
        </w:rPr>
        <w:t>A tolerance sensitivity analysis was conducted to evaluate the effect of convergence criteria on thermal equilibrium time in a transient heat conduction simulation. Grid spacing and time step were fixed at 1 m and 500 s respectively, while the convergence tolerance was varied across six magnitudes ranging from</w:t>
      </w:r>
      <w:r w:rsidR="0047087F" w:rsidRPr="00BD204B">
        <w:rPr>
          <w:rFonts w:ascii="Arial" w:hAnsi="Arial" w:cs="Arial"/>
        </w:rPr>
        <w:t xml:space="preserve"> </w:t>
      </w:r>
      <m:oMath>
        <m:sSup>
          <m:sSupPr>
            <m:ctrlPr>
              <w:rPr>
                <w:rFonts w:ascii="Cambria Math" w:hAnsi="Cambria Math" w:cs="Arial"/>
                <w:i/>
              </w:rPr>
            </m:ctrlPr>
          </m:sSupPr>
          <m:e>
            <m:r>
              <w:rPr>
                <w:rFonts w:ascii="Cambria Math" w:hAnsi="Cambria Math" w:cs="Arial"/>
              </w:rPr>
              <m:t>10</m:t>
            </m:r>
          </m:e>
          <m:sup>
            <m:r>
              <w:rPr>
                <w:rFonts w:ascii="Cambria Math" w:hAnsi="Cambria Math" w:cs="Arial"/>
              </w:rPr>
              <m:t>-1</m:t>
            </m:r>
          </m:sup>
        </m:sSup>
        <m:r>
          <w:rPr>
            <w:rFonts w:ascii="Cambria Math" w:hAnsi="Cambria Math" w:cs="Arial"/>
          </w:rPr>
          <m:t xml:space="preserve"> </m:t>
        </m:r>
      </m:oMath>
      <w:r w:rsidR="0047087F" w:rsidRPr="00BD204B">
        <w:rPr>
          <w:rFonts w:ascii="Arial" w:hAnsi="Arial" w:cs="Arial"/>
        </w:rPr>
        <w:t xml:space="preserve">to </w:t>
      </w:r>
      <m:oMath>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oMath>
      <w:r w:rsidR="0047087F" w:rsidRPr="00BD204B">
        <w:rPr>
          <w:rFonts w:ascii="Arial" w:hAnsi="Arial" w:cs="Arial"/>
        </w:rPr>
        <w:t>.</w:t>
      </w:r>
      <w:r w:rsidRPr="00BD204B">
        <w:rPr>
          <w:rFonts w:ascii="Arial" w:hAnsi="Arial" w:cs="Arial"/>
        </w:rPr>
        <w:t xml:space="preserve"> As shown in the accompanying table and graph, there is a strong inverse relationship between tolerance strictness and the time required to reach equilibrium. At a loose tolerance of 0.1 °C, equilibrium was reached in just 57,500 seconds. However, as the tolerance became more stringent, thermal equilibrium time increased significantly, peaking at 723,500 seconds for the lowest tested value of </w:t>
      </w:r>
      <m:oMath>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oMath>
      <w:r w:rsidRPr="00BD204B">
        <w:rPr>
          <w:rFonts w:ascii="Arial" w:hAnsi="Arial" w:cs="Arial"/>
        </w:rPr>
        <w:t>. This trend follows an exponential increase, clearly illustrated in Figure 7.</w:t>
      </w:r>
    </w:p>
    <w:p w14:paraId="088F7CBC" w14:textId="6B256BCD" w:rsidR="00D32462" w:rsidRPr="00BD204B" w:rsidRDefault="00D32462" w:rsidP="00D32462">
      <w:pPr>
        <w:spacing w:after="160" w:line="259" w:lineRule="auto"/>
        <w:ind w:left="0" w:right="0" w:firstLine="0"/>
        <w:rPr>
          <w:rFonts w:ascii="Arial" w:hAnsi="Arial" w:cs="Arial"/>
        </w:rPr>
      </w:pPr>
      <w:r w:rsidRPr="00BD204B">
        <w:rPr>
          <w:rFonts w:ascii="Arial" w:hAnsi="Arial" w:cs="Arial"/>
        </w:rPr>
        <w:t>This behaviour aligns with the theoretical expectations of iterative solvers used in finite difference methods. Stricter tolerances require smaller differences in temperature between successive iterations, leading to more iterations and longer simulated physical time before convergence is achieved. While this improves accuracy, it significantly extends computation time</w:t>
      </w:r>
      <w:r w:rsidR="00180FBE" w:rsidRPr="00BD204B">
        <w:rPr>
          <w:rFonts w:ascii="Arial" w:hAnsi="Arial" w:cs="Arial"/>
        </w:rPr>
        <w:t>. E</w:t>
      </w:r>
      <w:r w:rsidRPr="00BD204B">
        <w:rPr>
          <w:rFonts w:ascii="Arial" w:hAnsi="Arial" w:cs="Arial"/>
        </w:rPr>
        <w:t xml:space="preserve">specially toward the end of the simulation when temperature changes become marginal. As noted by </w:t>
      </w:r>
      <w:sdt>
        <w:sdtPr>
          <w:rPr>
            <w:rFonts w:ascii="Arial" w:hAnsi="Arial" w:cs="Arial"/>
          </w:rPr>
          <w:tag w:val="MENDELEY_CITATION_v3_eyJjaXRhdGlvbklEIjoiTUVOREVMRVlfQ0lUQVRJT05fZDk4OThlY2YtNzE5MS00NjNkLWFlZTUtNTI1MzI0MmZmYTJm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
          <w:id w:val="217873532"/>
          <w:placeholder>
            <w:docPart w:val="DefaultPlaceholder_-1854013440"/>
          </w:placeholder>
        </w:sdtPr>
        <w:sdtEndPr/>
        <w:sdtContent>
          <w:r w:rsidR="00E6453B" w:rsidRPr="00BD204B">
            <w:rPr>
              <w:rFonts w:ascii="Arial" w:hAnsi="Arial" w:cs="Arial"/>
            </w:rPr>
            <w:t>(Ferziger Milovan Peric, 2002)</w:t>
          </w:r>
        </w:sdtContent>
      </w:sdt>
      <w:r w:rsidRPr="00BD204B">
        <w:rPr>
          <w:rFonts w:ascii="Arial" w:hAnsi="Arial" w:cs="Arial"/>
        </w:rPr>
        <w:t>, excessively strict convergence criteria can lead to diminishing returns in accuracy at the expense of computational efficiency.</w:t>
      </w:r>
    </w:p>
    <w:p w14:paraId="03B0F598" w14:textId="3D59F5A3" w:rsidR="00D32462" w:rsidRPr="00BD204B" w:rsidRDefault="00D32462" w:rsidP="00D32462">
      <w:pPr>
        <w:spacing w:after="160" w:line="259" w:lineRule="auto"/>
        <w:ind w:left="0" w:right="0" w:firstLine="0"/>
        <w:rPr>
          <w:rFonts w:ascii="Arial" w:hAnsi="Arial" w:cs="Arial"/>
        </w:rPr>
      </w:pPr>
      <w:r w:rsidRPr="00BD204B">
        <w:rPr>
          <w:rFonts w:ascii="Arial" w:hAnsi="Arial" w:cs="Arial"/>
        </w:rPr>
        <w:t xml:space="preserve">The data also shows a plateau in equilibrium time at tolerance levels of 0.01 and 0.001, where the simulation terminates at the same iteration count. This suggests that the solution had already achieved sufficient accuracy by those thresholds, and further tightening offered no practical improvement in outcome. Substantial increases in equilibrium time only occur at tighter tolerances such as </w:t>
      </w:r>
      <m:oMath>
        <m:sSup>
          <m:sSupPr>
            <m:ctrlPr>
              <w:rPr>
                <w:rFonts w:ascii="Cambria Math" w:hAnsi="Cambria Math" w:cs="Arial"/>
                <w:i/>
              </w:rPr>
            </m:ctrlPr>
          </m:sSupPr>
          <m:e>
            <m:r>
              <w:rPr>
                <w:rFonts w:ascii="Cambria Math" w:hAnsi="Cambria Math" w:cs="Arial"/>
              </w:rPr>
              <m:t>10</m:t>
            </m:r>
          </m:e>
          <m:sup>
            <m:r>
              <w:rPr>
                <w:rFonts w:ascii="Cambria Math" w:hAnsi="Cambria Math" w:cs="Arial"/>
              </w:rPr>
              <m:t>-4</m:t>
            </m:r>
          </m:sup>
        </m:sSup>
      </m:oMath>
      <w:r w:rsidR="0017192D" w:rsidRPr="00BD204B">
        <w:rPr>
          <w:rFonts w:ascii="Arial" w:hAnsi="Arial" w:cs="Arial"/>
        </w:rPr>
        <w:t xml:space="preserve"> </w:t>
      </w:r>
      <w:r w:rsidRPr="00BD204B">
        <w:rPr>
          <w:rFonts w:ascii="Arial" w:hAnsi="Arial" w:cs="Arial"/>
        </w:rPr>
        <w:t xml:space="preserve"> and below. This underscores the importance of selecting a tolerance appropriate to the physical sensitivity of the problem. </w:t>
      </w:r>
      <w:sdt>
        <w:sdtPr>
          <w:rPr>
            <w:rFonts w:ascii="Arial" w:hAnsi="Arial" w:cs="Arial"/>
          </w:rPr>
          <w:tag w:val="MENDELEY_CITATION_v3_eyJjaXRhdGlvbklEIjoiTUVOREVMRVlfQ0lUQVRJT05fOGQ1NmY4MTAtMDZhYi00MDEyLTlmZWEtY2UyZWRmODY1NzAz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
          <w:id w:val="-1338301113"/>
          <w:placeholder>
            <w:docPart w:val="DefaultPlaceholder_-1854013440"/>
          </w:placeholder>
        </w:sdtPr>
        <w:sdtEndPr/>
        <w:sdtContent>
          <w:r w:rsidR="00E6453B" w:rsidRPr="00BD204B">
            <w:rPr>
              <w:rFonts w:ascii="Arial" w:hAnsi="Arial" w:cs="Arial"/>
            </w:rPr>
            <w:t>(Patankar, 1980)</w:t>
          </w:r>
        </w:sdtContent>
      </w:sdt>
      <w:r w:rsidRPr="00BD204B">
        <w:rPr>
          <w:rFonts w:ascii="Arial" w:hAnsi="Arial" w:cs="Arial"/>
        </w:rPr>
        <w:t xml:space="preserve"> advises that moderate tolerance values often provide a satisfactory balance between simulation accuracy and efficiency.</w:t>
      </w:r>
    </w:p>
    <w:p w14:paraId="36CA6BA9" w14:textId="5284330F" w:rsidR="00D32462" w:rsidRPr="00BD204B" w:rsidRDefault="00D32462" w:rsidP="00D32462">
      <w:pPr>
        <w:spacing w:after="160" w:line="259" w:lineRule="auto"/>
        <w:ind w:left="0" w:right="0" w:firstLine="0"/>
        <w:rPr>
          <w:rFonts w:ascii="Arial" w:hAnsi="Arial" w:cs="Arial"/>
        </w:rPr>
      </w:pPr>
      <w:r w:rsidRPr="00BD204B">
        <w:rPr>
          <w:rFonts w:ascii="Arial" w:hAnsi="Arial" w:cs="Arial"/>
        </w:rPr>
        <w:t xml:space="preserve">Overall, the findings reinforce the critical role of the convergence criterion in determining simulation performance. Loose tolerances may lead to premature convergence and inaccurate results, while overly strict tolerances increase runtime without meaningful benefits. A tolerance in the range of </w:t>
      </w:r>
      <m:oMath>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oMath>
      <w:r w:rsidR="0017192D" w:rsidRPr="00BD204B">
        <w:rPr>
          <w:rFonts w:ascii="Arial" w:hAnsi="Arial" w:cs="Arial"/>
        </w:rPr>
        <w:t xml:space="preserve"> </w:t>
      </w:r>
      <w:r w:rsidRPr="00BD204B">
        <w:rPr>
          <w:rFonts w:ascii="Arial" w:hAnsi="Arial" w:cs="Arial"/>
        </w:rPr>
        <w:t xml:space="preserve">to </w:t>
      </w:r>
      <m:oMath>
        <m:sSup>
          <m:sSupPr>
            <m:ctrlPr>
              <w:rPr>
                <w:rFonts w:ascii="Cambria Math" w:hAnsi="Cambria Math" w:cs="Arial"/>
                <w:i/>
              </w:rPr>
            </m:ctrlPr>
          </m:sSupPr>
          <m:e>
            <m:r>
              <w:rPr>
                <w:rFonts w:ascii="Cambria Math" w:hAnsi="Cambria Math" w:cs="Arial"/>
              </w:rPr>
              <m:t>10</m:t>
            </m:r>
          </m:e>
          <m:sup>
            <m:r>
              <w:rPr>
                <w:rFonts w:ascii="Cambria Math" w:hAnsi="Cambria Math" w:cs="Arial"/>
              </w:rPr>
              <m:t>-4</m:t>
            </m:r>
          </m:sup>
        </m:sSup>
      </m:oMath>
      <w:r w:rsidR="0017192D" w:rsidRPr="00BD204B">
        <w:rPr>
          <w:rFonts w:ascii="Arial" w:hAnsi="Arial" w:cs="Arial"/>
        </w:rPr>
        <w:t xml:space="preserve"> </w:t>
      </w:r>
      <w:r w:rsidRPr="00BD204B">
        <w:rPr>
          <w:rFonts w:ascii="Arial" w:hAnsi="Arial" w:cs="Arial"/>
        </w:rPr>
        <w:t xml:space="preserve"> appears to be optimal for engineering applications involving transient heat transfer. This conclusion is consistent with </w:t>
      </w:r>
      <w:sdt>
        <w:sdtPr>
          <w:rPr>
            <w:rFonts w:ascii="Arial" w:hAnsi="Arial" w:cs="Arial"/>
          </w:rPr>
          <w:tag w:val="MENDELEY_CITATION_v3_eyJjaXRhdGlvbklEIjoiTUVOREVMRVlfQ0lUQVRJT05fM2Y2Mzc1ZjQtYWY0Yy00YTM4LThhMzktNzk1YTcwN2YxNzQ0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
          <w:id w:val="1888447598"/>
          <w:placeholder>
            <w:docPart w:val="DefaultPlaceholder_-1854013440"/>
          </w:placeholder>
        </w:sdtPr>
        <w:sdtEndPr/>
        <w:sdtContent>
          <w:r w:rsidR="00E6453B" w:rsidRPr="00BD204B">
            <w:rPr>
              <w:rFonts w:ascii="Arial" w:hAnsi="Arial" w:cs="Arial"/>
            </w:rPr>
            <w:t>(Smith, 1985)</w:t>
          </w:r>
        </w:sdtContent>
      </w:sdt>
      <w:r w:rsidRPr="00BD204B">
        <w:rPr>
          <w:rFonts w:ascii="Arial" w:hAnsi="Arial" w:cs="Arial"/>
        </w:rPr>
        <w:t xml:space="preserve"> recommendation to tailor convergence parameters to the scale and computational resources of the problem at hand.</w:t>
      </w:r>
    </w:p>
    <w:p w14:paraId="0728AA9E" w14:textId="7D7E211F" w:rsidR="00CD4E3F" w:rsidRPr="00BD204B" w:rsidRDefault="00175104" w:rsidP="00014ED2">
      <w:pPr>
        <w:pStyle w:val="Heading1"/>
        <w:ind w:left="0" w:firstLine="0"/>
        <w:rPr>
          <w:rFonts w:ascii="Arial" w:hAnsi="Arial" w:cs="Arial"/>
        </w:rPr>
      </w:pPr>
      <w:bookmarkStart w:id="22" w:name="_Toc197450033"/>
      <w:r w:rsidRPr="00BD204B">
        <w:rPr>
          <w:rFonts w:ascii="Arial" w:hAnsi="Arial" w:cs="Arial"/>
        </w:rPr>
        <w:lastRenderedPageBreak/>
        <w:t xml:space="preserve">4.0 </w:t>
      </w:r>
      <w:r w:rsidR="00FD3B87" w:rsidRPr="00BD204B">
        <w:rPr>
          <w:rFonts w:ascii="Arial" w:hAnsi="Arial" w:cs="Arial"/>
        </w:rPr>
        <w:t>Limitations</w:t>
      </w:r>
      <w:bookmarkEnd w:id="22"/>
    </w:p>
    <w:p w14:paraId="6FF8AD2D" w14:textId="48F1BCA2" w:rsidR="00C2501B" w:rsidRPr="00BD204B" w:rsidRDefault="00C2501B" w:rsidP="00014ED2">
      <w:pPr>
        <w:spacing w:after="160" w:line="259" w:lineRule="auto"/>
        <w:ind w:left="0" w:right="0" w:firstLine="0"/>
        <w:rPr>
          <w:rFonts w:ascii="Arial" w:hAnsi="Arial" w:cs="Arial"/>
        </w:rPr>
      </w:pPr>
    </w:p>
    <w:p w14:paraId="274A7B21" w14:textId="77777777" w:rsidR="005D18B0" w:rsidRPr="00BD204B" w:rsidRDefault="005D18B0" w:rsidP="005D18B0">
      <w:pPr>
        <w:spacing w:after="160" w:line="278" w:lineRule="auto"/>
        <w:ind w:left="11" w:right="0" w:hanging="11"/>
        <w:rPr>
          <w:rFonts w:ascii="Arial" w:hAnsi="Arial" w:cs="Arial"/>
        </w:rPr>
      </w:pPr>
      <w:r w:rsidRPr="00BD204B">
        <w:rPr>
          <w:rFonts w:ascii="Arial" w:hAnsi="Arial" w:cs="Arial"/>
        </w:rPr>
        <w:t>The simulation model, while effective for basic heat conduction analysis, has several important limitations stemming from both numerical and structural considerations.</w:t>
      </w:r>
    </w:p>
    <w:p w14:paraId="6F627102" w14:textId="64187AE7" w:rsidR="005D18B0" w:rsidRPr="00BD204B" w:rsidRDefault="005D18B0" w:rsidP="005D18B0">
      <w:pPr>
        <w:spacing w:after="160" w:line="278" w:lineRule="auto"/>
        <w:ind w:left="11" w:right="0" w:hanging="11"/>
        <w:rPr>
          <w:rFonts w:ascii="Arial" w:hAnsi="Arial" w:cs="Arial"/>
        </w:rPr>
      </w:pPr>
      <w:r w:rsidRPr="00BD204B">
        <w:rPr>
          <w:rFonts w:ascii="Arial" w:hAnsi="Arial" w:cs="Arial"/>
        </w:rPr>
        <w:t xml:space="preserve">A primary limitation arises from the Explicit Finite Difference Method (EFDM). Though simple to implement, EFDM is susceptible to round-off errors due to finite computer precision. These errors, as noted by </w:t>
      </w:r>
      <w:sdt>
        <w:sdtPr>
          <w:rPr>
            <w:rFonts w:ascii="Arial" w:hAnsi="Arial" w:cs="Arial"/>
          </w:rPr>
          <w:tag w:val="MENDELEY_CITATION_v3_eyJjaXRhdGlvbklEIjoiTUVOREVMRVlfQ0lUQVRJT05fNjM4OTI5OTEtYjhkMS00MWE4LTg4ZTgtYmUyYTM0MTExMDQ2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
          <w:id w:val="1106008699"/>
          <w:placeholder>
            <w:docPart w:val="DefaultPlaceholder_-1854013440"/>
          </w:placeholder>
        </w:sdtPr>
        <w:sdtContent>
          <w:r w:rsidR="00FC0155" w:rsidRPr="00BD204B">
            <w:rPr>
              <w:rFonts w:ascii="Arial" w:hAnsi="Arial" w:cs="Arial"/>
            </w:rPr>
            <w:t>(Smith, 1985)</w:t>
          </w:r>
        </w:sdtContent>
      </w:sdt>
      <w:r w:rsidRPr="00BD204B">
        <w:rPr>
          <w:rFonts w:ascii="Arial" w:hAnsi="Arial" w:cs="Arial"/>
        </w:rPr>
        <w:t xml:space="preserve">, accumulate over many iterations, especially with small time steps, potentially compromising accuracy. Additionally, truncation errors occur when derivatives are approximated using finite differences. The method is first-order accurate in time and </w:t>
      </w:r>
      <w:proofErr w:type="gramStart"/>
      <w:r w:rsidRPr="00BD204B">
        <w:rPr>
          <w:rFonts w:ascii="Arial" w:hAnsi="Arial" w:cs="Arial"/>
        </w:rPr>
        <w:t>second-order</w:t>
      </w:r>
      <w:proofErr w:type="gramEnd"/>
      <w:r w:rsidRPr="00BD204B">
        <w:rPr>
          <w:rFonts w:ascii="Arial" w:hAnsi="Arial" w:cs="Arial"/>
        </w:rPr>
        <w:t xml:space="preserve"> in space, which may be insufficient for capturing sharp temperature gradients or transient effects accurately </w:t>
      </w:r>
      <w:sdt>
        <w:sdtPr>
          <w:rPr>
            <w:rFonts w:ascii="Arial" w:hAnsi="Arial" w:cs="Arial"/>
          </w:rPr>
          <w:tag w:val="MENDELEY_CITATION_v3_eyJjaXRhdGlvbklEIjoiTUVOREVMRVlfQ0lUQVRJT05fYjJiNDZiMjgtMDdmYi00Y2UwLWJjMWItZTlmYmY3Nzc5MTQ3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
          <w:id w:val="557437069"/>
          <w:placeholder>
            <w:docPart w:val="DefaultPlaceholder_-1854013440"/>
          </w:placeholder>
        </w:sdtPr>
        <w:sdtContent>
          <w:r w:rsidR="004D7579" w:rsidRPr="00BD204B">
            <w:rPr>
              <w:rFonts w:ascii="Arial" w:hAnsi="Arial" w:cs="Arial"/>
            </w:rPr>
            <w:t>(Patankar, 1980)</w:t>
          </w:r>
        </w:sdtContent>
      </w:sdt>
    </w:p>
    <w:p w14:paraId="2E9659A1" w14:textId="36B697D1" w:rsidR="005D18B0" w:rsidRPr="00BD204B" w:rsidRDefault="005D18B0" w:rsidP="005D18B0">
      <w:pPr>
        <w:spacing w:after="160" w:line="278" w:lineRule="auto"/>
        <w:ind w:left="11" w:right="0" w:hanging="11"/>
        <w:rPr>
          <w:rFonts w:ascii="Arial" w:hAnsi="Arial" w:cs="Arial"/>
        </w:rPr>
      </w:pPr>
      <w:r w:rsidRPr="00BD204B">
        <w:rPr>
          <w:rFonts w:ascii="Arial" w:hAnsi="Arial" w:cs="Arial"/>
        </w:rPr>
        <w:t xml:space="preserve">The model also assumes a rectangular geometry with uniform grid spacing, limiting its applicability to idealised scenarios. Real engineering components often feature irregular boundaries, curves, or cut-outs, which cannot be handled effectively by basic finite difference grids. More complex geometries require unstructured or adaptive meshes, which are not supported by standard EFDM </w:t>
      </w:r>
      <w:sdt>
        <w:sdtPr>
          <w:rPr>
            <w:rFonts w:ascii="Arial" w:hAnsi="Arial" w:cs="Arial"/>
          </w:rPr>
          <w:tag w:val="MENDELEY_CITATION_v3_eyJjaXRhdGlvbklEIjoiTUVOREVMRVlfQ0lUQVRJT05fYjRjZTJmNDgtNjQwZi00ZDkwLWFhZDMtMDc2YWM1YzEyNDBi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
          <w:id w:val="-1957472131"/>
          <w:placeholder>
            <w:docPart w:val="DefaultPlaceholder_-1854013440"/>
          </w:placeholder>
        </w:sdtPr>
        <w:sdtContent>
          <w:r w:rsidR="00FC0155" w:rsidRPr="00BD204B">
            <w:rPr>
              <w:rFonts w:ascii="Arial" w:hAnsi="Arial" w:cs="Arial"/>
            </w:rPr>
            <w:t>(Ferziger Milovan Peric, 2002)</w:t>
          </w:r>
        </w:sdtContent>
      </w:sdt>
      <w:r w:rsidRPr="00BD204B">
        <w:rPr>
          <w:rFonts w:ascii="Arial" w:hAnsi="Arial" w:cs="Arial"/>
        </w:rPr>
        <w:t>.</w:t>
      </w:r>
    </w:p>
    <w:p w14:paraId="58F951B9" w14:textId="77777777" w:rsidR="005D18B0" w:rsidRPr="00BD204B" w:rsidRDefault="005D18B0" w:rsidP="005D18B0">
      <w:pPr>
        <w:spacing w:after="160" w:line="278" w:lineRule="auto"/>
        <w:ind w:left="11" w:right="0" w:hanging="11"/>
        <w:rPr>
          <w:rFonts w:ascii="Arial" w:hAnsi="Arial" w:cs="Arial"/>
        </w:rPr>
      </w:pPr>
      <w:r w:rsidRPr="00BD204B">
        <w:rPr>
          <w:rFonts w:ascii="Arial" w:hAnsi="Arial" w:cs="Arial"/>
        </w:rPr>
        <w:t xml:space="preserve">Further limitations include the stability constraint of the explicit method. To prevent divergence, the time step </w:t>
      </w:r>
      <w:proofErr w:type="spellStart"/>
      <w:r w:rsidRPr="00BD204B">
        <w:rPr>
          <w:rFonts w:ascii="Arial" w:hAnsi="Arial" w:cs="Arial"/>
        </w:rPr>
        <w:t>Δt</w:t>
      </w:r>
      <w:proofErr w:type="spellEnd"/>
      <w:r w:rsidRPr="00BD204B">
        <w:rPr>
          <w:rFonts w:ascii="Arial" w:hAnsi="Arial" w:cs="Arial"/>
        </w:rPr>
        <w:t xml:space="preserve"> must satisfy:</w:t>
      </w:r>
    </w:p>
    <w:p w14:paraId="6FC1170C" w14:textId="77777777" w:rsidR="005D18B0" w:rsidRPr="00BD204B" w:rsidRDefault="005D18B0" w:rsidP="005D18B0">
      <w:pPr>
        <w:spacing w:after="160" w:line="278" w:lineRule="auto"/>
        <w:ind w:left="11" w:right="0" w:hanging="11"/>
        <w:rPr>
          <w:rFonts w:ascii="Arial" w:hAnsi="Arial" w:cs="Arial"/>
        </w:rPr>
      </w:pPr>
      <m:oMathPara>
        <m:oMath>
          <m:r>
            <w:rPr>
              <w:rFonts w:ascii="Cambria Math" w:hAnsi="Cambria Math" w:cs="Arial"/>
            </w:rPr>
            <m:t>∆t≤</m:t>
          </m:r>
          <m:f>
            <m:fPr>
              <m:ctrlPr>
                <w:rPr>
                  <w:rFonts w:ascii="Cambria Math" w:eastAsiaTheme="minorEastAsia" w:hAnsi="Cambria Math" w:cs="Arial"/>
                  <w:i/>
                  <w:color w:val="auto"/>
                  <w:kern w:val="2"/>
                  <w:lang w:eastAsia="zh-CN"/>
                  <w14:ligatures w14:val="standardContextual"/>
                </w:rPr>
              </m:ctrlPr>
            </m:fPr>
            <m:num>
              <m:sSup>
                <m:sSupPr>
                  <m:ctrlPr>
                    <w:rPr>
                      <w:rFonts w:ascii="Cambria Math" w:eastAsiaTheme="minorEastAsia" w:hAnsi="Cambria Math" w:cs="Arial"/>
                      <w:i/>
                      <w:color w:val="auto"/>
                      <w:kern w:val="2"/>
                      <w:lang w:eastAsia="zh-CN"/>
                      <w14:ligatures w14:val="standardContextual"/>
                    </w:rPr>
                  </m:ctrlPr>
                </m:sSupPr>
                <m:e>
                  <m:r>
                    <w:rPr>
                      <w:rFonts w:ascii="Cambria Math" w:hAnsi="Cambria Math" w:cs="Arial"/>
                    </w:rPr>
                    <m:t>h</m:t>
                  </m:r>
                </m:e>
                <m:sup>
                  <m:r>
                    <w:rPr>
                      <w:rFonts w:ascii="Cambria Math" w:hAnsi="Cambria Math" w:cs="Arial"/>
                    </w:rPr>
                    <m:t>2</m:t>
                  </m:r>
                </m:sup>
              </m:sSup>
            </m:num>
            <m:den>
              <m:r>
                <w:rPr>
                  <w:rFonts w:ascii="Cambria Math" w:hAnsi="Cambria Math" w:cs="Arial"/>
                </w:rPr>
                <m:t>4α</m:t>
              </m:r>
            </m:den>
          </m:f>
        </m:oMath>
      </m:oMathPara>
    </w:p>
    <w:p w14:paraId="5D9E1654" w14:textId="2D472EAB" w:rsidR="005D18B0" w:rsidRPr="00BD204B" w:rsidRDefault="005D18B0" w:rsidP="005D18B0">
      <w:pPr>
        <w:spacing w:after="160" w:line="278" w:lineRule="auto"/>
        <w:ind w:left="11" w:right="0" w:hanging="11"/>
        <w:rPr>
          <w:rFonts w:ascii="Arial" w:hAnsi="Arial" w:cs="Arial"/>
        </w:rPr>
      </w:pPr>
      <w:r w:rsidRPr="00BD204B">
        <w:rPr>
          <w:rFonts w:ascii="Arial" w:hAnsi="Arial" w:cs="Arial"/>
        </w:rPr>
        <w:t xml:space="preserve">This restricts simulations with fine grids to very </w:t>
      </w:r>
      <w:proofErr w:type="gramStart"/>
      <w:r w:rsidRPr="00BD204B">
        <w:rPr>
          <w:rFonts w:ascii="Arial" w:hAnsi="Arial" w:cs="Arial"/>
        </w:rPr>
        <w:t>small time</w:t>
      </w:r>
      <w:proofErr w:type="gramEnd"/>
      <w:r w:rsidRPr="00BD204B">
        <w:rPr>
          <w:rFonts w:ascii="Arial" w:hAnsi="Arial" w:cs="Arial"/>
        </w:rPr>
        <w:t xml:space="preserve"> steps, increasing computational cost. Unlike implicit methods, which are unconditionally stable, EFDM requires careful tuning of spatial and temporal parameters to ensure stability </w:t>
      </w:r>
      <w:sdt>
        <w:sdtPr>
          <w:rPr>
            <w:rFonts w:ascii="Arial" w:hAnsi="Arial" w:cs="Arial"/>
          </w:rPr>
          <w:tag w:val="MENDELEY_CITATION_v3_eyJjaXRhdGlvbklEIjoiTUVOREVMRVlfQ0lUQVRJT05fZmY4NDgxOTAtZTVlNy00NWM2LWFhMWQtMjc2NjliM2Y3MjMx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
          <w:id w:val="1927766674"/>
          <w:placeholder>
            <w:docPart w:val="DefaultPlaceholder_-1854013440"/>
          </w:placeholder>
        </w:sdtPr>
        <w:sdtContent>
          <w:r w:rsidR="00FC0155" w:rsidRPr="00BD204B">
            <w:rPr>
              <w:rFonts w:ascii="Arial" w:hAnsi="Arial" w:cs="Arial"/>
            </w:rPr>
            <w:t>(Smith, 1985)</w:t>
          </w:r>
        </w:sdtContent>
      </w:sdt>
      <w:r w:rsidRPr="00BD204B">
        <w:rPr>
          <w:rFonts w:ascii="Arial" w:hAnsi="Arial" w:cs="Arial"/>
        </w:rPr>
        <w:t>.</w:t>
      </w:r>
    </w:p>
    <w:p w14:paraId="14CB6ECF" w14:textId="3A52321A" w:rsidR="005D18B0" w:rsidRPr="00BD204B" w:rsidRDefault="005D18B0" w:rsidP="005D18B0">
      <w:pPr>
        <w:spacing w:after="160" w:line="278" w:lineRule="auto"/>
        <w:ind w:left="11" w:right="0" w:hanging="11"/>
        <w:rPr>
          <w:rFonts w:ascii="Arial" w:hAnsi="Arial" w:cs="Arial"/>
        </w:rPr>
      </w:pPr>
      <w:r w:rsidRPr="00BD204B">
        <w:rPr>
          <w:rFonts w:ascii="Arial" w:hAnsi="Arial" w:cs="Arial"/>
        </w:rPr>
        <w:t xml:space="preserve">In terms of implementation, convergence is determined by checking when the maximum absolute difference between temperature matrices T1​ and T2​ falls below a set threshold. While easy to program, this does not always reflect true thermal equilibrium, which occurs when the temperature field becomes time-independent </w:t>
      </w:r>
      <w:sdt>
        <w:sdtPr>
          <w:rPr>
            <w:rFonts w:ascii="Arial" w:hAnsi="Arial" w:cs="Arial"/>
          </w:rPr>
          <w:tag w:val="MENDELEY_CITATION_v3_eyJjaXRhdGlvbklEIjoiTUVOREVMRVlfQ0lUQVRJT05fYjY2YzJhOTUtZjdiYi00MDllLWFkODMtODM1NjA3NDkxNzFk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
          <w:id w:val="1685238212"/>
          <w:placeholder>
            <w:docPart w:val="DefaultPlaceholder_-1854013440"/>
          </w:placeholder>
        </w:sdtPr>
        <w:sdtContent>
          <w:r w:rsidR="00FC0155" w:rsidRPr="00BD204B">
            <w:rPr>
              <w:rFonts w:ascii="Arial" w:hAnsi="Arial" w:cs="Arial"/>
            </w:rPr>
            <w:t>(Patankar, 1980)</w:t>
          </w:r>
        </w:sdtContent>
      </w:sdt>
      <w:r w:rsidRPr="00BD204B">
        <w:rPr>
          <w:rFonts w:ascii="Arial" w:hAnsi="Arial" w:cs="Arial"/>
        </w:rPr>
        <w:t xml:space="preserve">. A fixed global tolerance may also cause premature termination or inefficient over-computation, ignoring local equilibrium. More advanced models use adaptive or residual-based criteria to better capture spatial and temporal variations </w:t>
      </w:r>
      <w:sdt>
        <w:sdtPr>
          <w:rPr>
            <w:rFonts w:ascii="Arial" w:hAnsi="Arial" w:cs="Arial"/>
          </w:rPr>
          <w:tag w:val="MENDELEY_CITATION_v3_eyJjaXRhdGlvbklEIjoiTUVOREVMRVlfQ0lUQVRJT05fOTlkOWZhZmEtZmM4ZS00Yzc3LWJlMzUtNjljZWNjMzhjN2Mx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
          <w:id w:val="-78218781"/>
          <w:placeholder>
            <w:docPart w:val="DefaultPlaceholder_-1854013440"/>
          </w:placeholder>
        </w:sdtPr>
        <w:sdtContent>
          <w:r w:rsidR="00FC0155" w:rsidRPr="00BD204B">
            <w:rPr>
              <w:rFonts w:ascii="Arial" w:hAnsi="Arial" w:cs="Arial"/>
            </w:rPr>
            <w:t>(Ferziger Milovan Peric, 2002)</w:t>
          </w:r>
        </w:sdtContent>
      </w:sdt>
      <w:r w:rsidRPr="00BD204B">
        <w:rPr>
          <w:rFonts w:ascii="Arial" w:hAnsi="Arial" w:cs="Arial"/>
        </w:rPr>
        <w:t>.</w:t>
      </w:r>
    </w:p>
    <w:p w14:paraId="5B66A9F4" w14:textId="77777777" w:rsidR="005D18B0" w:rsidRPr="00BD204B" w:rsidRDefault="005D18B0" w:rsidP="005D18B0">
      <w:pPr>
        <w:spacing w:after="160" w:line="278" w:lineRule="auto"/>
        <w:ind w:left="11" w:right="0" w:hanging="11"/>
        <w:rPr>
          <w:rFonts w:ascii="Arial" w:hAnsi="Arial" w:cs="Arial"/>
        </w:rPr>
      </w:pPr>
      <w:r w:rsidRPr="00BD204B">
        <w:rPr>
          <w:rFonts w:ascii="Arial" w:hAnsi="Arial" w:cs="Arial"/>
        </w:rPr>
        <w:t>In summary, the model is useful for educational purposes and basic thermal simulations but is limited by numerical accuracy, geometric simplifications, restrictive stability conditions, and a simplistic convergence approach. Enhancements would be needed for advanced or industrial applications.</w:t>
      </w:r>
    </w:p>
    <w:p w14:paraId="1FA67073" w14:textId="77777777" w:rsidR="005D18B0" w:rsidRPr="00BD204B" w:rsidRDefault="005D18B0">
      <w:pPr>
        <w:spacing w:after="160" w:line="259" w:lineRule="auto"/>
        <w:ind w:left="0" w:right="0" w:firstLine="0"/>
        <w:rPr>
          <w:rFonts w:ascii="Arial" w:hAnsi="Arial" w:cs="Arial"/>
          <w:color w:val="2F5496"/>
          <w:sz w:val="32"/>
        </w:rPr>
      </w:pPr>
      <w:r w:rsidRPr="00BD204B">
        <w:rPr>
          <w:rFonts w:ascii="Arial" w:hAnsi="Arial" w:cs="Arial"/>
        </w:rPr>
        <w:br w:type="page"/>
      </w:r>
    </w:p>
    <w:p w14:paraId="1A9FA730" w14:textId="3205B2BB" w:rsidR="00185141" w:rsidRPr="00BD204B" w:rsidRDefault="00185141" w:rsidP="00185141">
      <w:pPr>
        <w:pStyle w:val="Heading1"/>
        <w:ind w:left="0" w:firstLine="0"/>
        <w:rPr>
          <w:rFonts w:ascii="Arial" w:hAnsi="Arial" w:cs="Arial"/>
        </w:rPr>
      </w:pPr>
      <w:bookmarkStart w:id="23" w:name="_Toc197450034"/>
      <w:r w:rsidRPr="00BD204B">
        <w:rPr>
          <w:rFonts w:ascii="Arial" w:hAnsi="Arial" w:cs="Arial"/>
        </w:rPr>
        <w:lastRenderedPageBreak/>
        <w:t>5.0 Suggested Improvements and future development</w:t>
      </w:r>
      <w:bookmarkEnd w:id="23"/>
    </w:p>
    <w:p w14:paraId="2972226E" w14:textId="77777777" w:rsidR="00185141" w:rsidRPr="00BD204B" w:rsidRDefault="00185141" w:rsidP="00014ED2">
      <w:pPr>
        <w:spacing w:after="160" w:line="259" w:lineRule="auto"/>
        <w:ind w:left="0" w:right="0" w:firstLine="0"/>
        <w:rPr>
          <w:rFonts w:ascii="Arial" w:hAnsi="Arial" w:cs="Arial"/>
        </w:rPr>
      </w:pPr>
    </w:p>
    <w:p w14:paraId="0CDC42DF" w14:textId="77777777" w:rsidR="00C5435E" w:rsidRPr="00BD204B" w:rsidRDefault="00C5435E" w:rsidP="00C5435E">
      <w:pPr>
        <w:spacing w:after="160" w:line="278" w:lineRule="auto"/>
        <w:ind w:left="11" w:right="0" w:hanging="11"/>
        <w:rPr>
          <w:rFonts w:ascii="Arial" w:hAnsi="Arial" w:cs="Arial"/>
        </w:rPr>
      </w:pPr>
      <w:r w:rsidRPr="00BD204B">
        <w:rPr>
          <w:rFonts w:ascii="Arial" w:hAnsi="Arial" w:cs="Arial"/>
        </w:rPr>
        <w:t>To improve the performance and applicability of the current heat conduction model, several enhancements are recommended.</w:t>
      </w:r>
    </w:p>
    <w:p w14:paraId="78FE2599" w14:textId="77777777" w:rsidR="00C5435E" w:rsidRPr="00BD204B" w:rsidRDefault="00C5435E" w:rsidP="00C5435E">
      <w:pPr>
        <w:spacing w:after="160" w:line="278" w:lineRule="auto"/>
        <w:ind w:left="11" w:right="0" w:hanging="11"/>
        <w:rPr>
          <w:rFonts w:ascii="Arial" w:hAnsi="Arial" w:cs="Arial"/>
        </w:rPr>
      </w:pPr>
      <w:r w:rsidRPr="00BD204B">
        <w:rPr>
          <w:rFonts w:ascii="Arial" w:hAnsi="Arial" w:cs="Arial"/>
        </w:rPr>
        <w:t>Firstly, the Explicit Finite Difference Method (FDM) is limited by conditional stability, requiring small time steps and leading to long runtimes. This can be addressed by adopting implicit schemes such as the Alternating Direction Implicit (ADI) method or fully implicit FDM, both of which are unconditionally stable and support larger time steps without sacrificing accuracy. As noted by Smith (1985), ADI is particularly efficient and well-suited for 2D transient heat conduction problems.</w:t>
      </w:r>
    </w:p>
    <w:p w14:paraId="48F54E73" w14:textId="77777777" w:rsidR="00C5435E" w:rsidRPr="00BD204B" w:rsidRDefault="00C5435E" w:rsidP="00C5435E">
      <w:pPr>
        <w:spacing w:after="160" w:line="278" w:lineRule="auto"/>
        <w:ind w:left="11" w:right="0" w:hanging="11"/>
        <w:rPr>
          <w:rFonts w:ascii="Arial" w:hAnsi="Arial" w:cs="Arial"/>
        </w:rPr>
      </w:pPr>
      <w:r w:rsidRPr="00BD204B">
        <w:rPr>
          <w:rFonts w:ascii="Arial" w:hAnsi="Arial" w:cs="Arial"/>
        </w:rPr>
        <w:t>Secondly, the model’s reliance on a structured grid restricts its use to simple geometries. Transitioning to more flexible methods. Such as the Finite Element Method (FEM), Finite Volume Method (FVM), or Boundary Element Method (BEM) would significantly expand its capabilities. FEM handles complex shapes and material variations effectively; FVM excels in conservation-based problems; and BEM is efficient for infinite or semi-infinite domains by discretising only boundaries.</w:t>
      </w:r>
    </w:p>
    <w:p w14:paraId="05CF72F7" w14:textId="0AD82386" w:rsidR="00C5435E" w:rsidRPr="00BD204B" w:rsidRDefault="00C5435E" w:rsidP="00C5435E">
      <w:pPr>
        <w:spacing w:after="160" w:line="278" w:lineRule="auto"/>
        <w:ind w:left="11" w:right="0" w:hanging="11"/>
        <w:rPr>
          <w:rFonts w:ascii="Arial" w:hAnsi="Arial" w:cs="Arial"/>
        </w:rPr>
      </w:pPr>
      <w:r w:rsidRPr="00BD204B">
        <w:rPr>
          <w:rFonts w:ascii="Arial" w:hAnsi="Arial" w:cs="Arial"/>
        </w:rPr>
        <w:t xml:space="preserve">Another improvement concerns the definition of thermal equilibrium. The current convergence check based on matrix difference lacks physical accuracy. More rigorous criteria, such as residual-based convergence or energy-balance techniques, better reflect true equilibrium by evaluating changes across the entire domain. As highlighted by </w:t>
      </w:r>
      <w:sdt>
        <w:sdtPr>
          <w:rPr>
            <w:rFonts w:ascii="Arial" w:hAnsi="Arial" w:cs="Arial"/>
          </w:rPr>
          <w:tag w:val="MENDELEY_CITATION_v3_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"/>
          <w:id w:val="496850677"/>
          <w:placeholder>
            <w:docPart w:val="DefaultPlaceholder_-1854013440"/>
          </w:placeholder>
        </w:sdtPr>
        <w:sdtContent>
          <w:r w:rsidR="00023C1C" w:rsidRPr="00BD204B">
            <w:rPr>
              <w:rFonts w:ascii="Arial" w:eastAsia="Times New Roman" w:hAnsi="Arial" w:cs="Arial"/>
            </w:rPr>
            <w:t>(H Versteeg &amp; W Malalasekera, 2006)</w:t>
          </w:r>
        </w:sdtContent>
      </w:sdt>
      <w:r w:rsidRPr="00BD204B">
        <w:rPr>
          <w:rFonts w:ascii="Arial" w:hAnsi="Arial" w:cs="Arial"/>
        </w:rPr>
        <w:t>, these methods enhance the physical validity and reliability of simulations.</w:t>
      </w:r>
    </w:p>
    <w:p w14:paraId="027A1167" w14:textId="77777777" w:rsidR="00C5435E" w:rsidRPr="00BD204B" w:rsidRDefault="00C5435E" w:rsidP="00C5435E">
      <w:pPr>
        <w:spacing w:after="160" w:line="278" w:lineRule="auto"/>
        <w:ind w:left="11" w:right="0" w:hanging="11"/>
        <w:rPr>
          <w:rFonts w:ascii="Arial" w:hAnsi="Arial" w:cs="Arial"/>
        </w:rPr>
      </w:pPr>
      <w:r w:rsidRPr="00BD204B">
        <w:rPr>
          <w:rFonts w:ascii="Arial" w:hAnsi="Arial" w:cs="Arial"/>
        </w:rPr>
        <w:t>In conclusion, adopting implicit methods, incorporating geometrically adaptive techniques like FEM or FVM, and applying physically grounded convergence criteria would significantly improve the model’s accuracy, efficiency, and real-world applicability in both research and industrial contexts.</w:t>
      </w:r>
    </w:p>
    <w:p w14:paraId="2F38A3D3" w14:textId="77777777" w:rsidR="00C3735B" w:rsidRPr="00BD204B" w:rsidRDefault="00C3735B" w:rsidP="00014ED2">
      <w:pPr>
        <w:spacing w:after="160" w:line="259" w:lineRule="auto"/>
        <w:ind w:left="0" w:right="0" w:firstLine="0"/>
        <w:rPr>
          <w:rFonts w:ascii="Arial" w:hAnsi="Arial" w:cs="Arial"/>
        </w:rPr>
      </w:pPr>
    </w:p>
    <w:p w14:paraId="1D87A213" w14:textId="77777777" w:rsidR="000A6966" w:rsidRPr="00BD204B" w:rsidRDefault="000A6966">
      <w:pPr>
        <w:spacing w:after="160" w:line="259" w:lineRule="auto"/>
        <w:ind w:left="0" w:right="0" w:firstLine="0"/>
        <w:rPr>
          <w:rFonts w:ascii="Arial" w:hAnsi="Arial" w:cs="Arial"/>
          <w:color w:val="2F5496"/>
          <w:sz w:val="32"/>
        </w:rPr>
      </w:pPr>
      <w:r w:rsidRPr="00BD204B">
        <w:rPr>
          <w:rFonts w:ascii="Arial" w:hAnsi="Arial" w:cs="Arial"/>
        </w:rPr>
        <w:br w:type="page"/>
      </w:r>
    </w:p>
    <w:p w14:paraId="3643B81E" w14:textId="24F9C858" w:rsidR="00F6017D" w:rsidRPr="00BD204B" w:rsidRDefault="00185141" w:rsidP="00014ED2">
      <w:pPr>
        <w:pStyle w:val="Heading1"/>
        <w:ind w:left="0" w:firstLine="0"/>
        <w:rPr>
          <w:rFonts w:ascii="Arial" w:hAnsi="Arial" w:cs="Arial"/>
        </w:rPr>
      </w:pPr>
      <w:bookmarkStart w:id="24" w:name="_Toc197450035"/>
      <w:r w:rsidRPr="00BD204B">
        <w:rPr>
          <w:rFonts w:ascii="Arial" w:hAnsi="Arial" w:cs="Arial"/>
        </w:rPr>
        <w:lastRenderedPageBreak/>
        <w:t>6</w:t>
      </w:r>
      <w:r w:rsidR="00175104" w:rsidRPr="00BD204B">
        <w:rPr>
          <w:rFonts w:ascii="Arial" w:hAnsi="Arial" w:cs="Arial"/>
        </w:rPr>
        <w:t xml:space="preserve">.0 </w:t>
      </w:r>
      <w:r w:rsidR="00F6017D" w:rsidRPr="00BD204B">
        <w:rPr>
          <w:rFonts w:ascii="Arial" w:hAnsi="Arial" w:cs="Arial"/>
        </w:rPr>
        <w:t>Conclusion</w:t>
      </w:r>
      <w:bookmarkEnd w:id="24"/>
    </w:p>
    <w:p w14:paraId="0927BF86" w14:textId="77777777" w:rsidR="00923E94" w:rsidRPr="00BD204B" w:rsidRDefault="00923E94" w:rsidP="00014ED2">
      <w:pPr>
        <w:spacing w:after="160" w:line="259" w:lineRule="auto"/>
        <w:ind w:left="0" w:right="0" w:firstLine="0"/>
        <w:rPr>
          <w:rFonts w:ascii="Arial" w:hAnsi="Arial" w:cs="Arial"/>
        </w:rPr>
      </w:pPr>
    </w:p>
    <w:p w14:paraId="56669728" w14:textId="23DBB2FA" w:rsidR="00F6017D" w:rsidRPr="00BD204B" w:rsidRDefault="00923E94" w:rsidP="00014ED2">
      <w:pPr>
        <w:spacing w:after="160" w:line="259" w:lineRule="auto"/>
        <w:ind w:left="0" w:right="0" w:firstLine="0"/>
        <w:rPr>
          <w:rFonts w:ascii="Arial" w:hAnsi="Arial" w:cs="Arial"/>
          <w:color w:val="2F5496"/>
          <w:sz w:val="32"/>
        </w:rPr>
      </w:pPr>
      <w:r w:rsidRPr="00BD204B">
        <w:rPr>
          <w:rFonts w:ascii="Arial" w:hAnsi="Arial" w:cs="Arial"/>
        </w:rPr>
        <w:t xml:space="preserve">This report successfully developed and validated a MATLAB model using the Explicit Finite Difference Method to simulate transient heat conduction in a 2D aluminium plate. The model met all aims and objectives, including accurate temperature prediction, user-defined inputs, stability enforcement, and analytical comparison. Sensitivity analyses revealed key trade-offs between grid spacing, time step, and convergence tolerance, highlighting the importance of parameter tuning. Limitations were identified, and future improvements such as using implicit methods, advanced numerical techniques, and improved equilibrium criteria were suggested to enhance model capability and accuracy </w:t>
      </w:r>
      <w:r w:rsidR="00F6017D" w:rsidRPr="00BD204B">
        <w:rPr>
          <w:rFonts w:ascii="Arial" w:hAnsi="Arial" w:cs="Arial"/>
        </w:rPr>
        <w:br w:type="page"/>
      </w:r>
    </w:p>
    <w:p w14:paraId="06EC94C9" w14:textId="0358F226" w:rsidR="00F6017D" w:rsidRPr="00BD204B" w:rsidRDefault="00175104" w:rsidP="00014ED2">
      <w:pPr>
        <w:pStyle w:val="Heading1"/>
        <w:ind w:left="0" w:firstLine="0"/>
        <w:rPr>
          <w:rFonts w:ascii="Arial" w:hAnsi="Arial" w:cs="Arial"/>
        </w:rPr>
      </w:pPr>
      <w:bookmarkStart w:id="25" w:name="_Toc197450036"/>
      <w:r w:rsidRPr="00BD204B">
        <w:rPr>
          <w:rFonts w:ascii="Arial" w:hAnsi="Arial" w:cs="Arial"/>
        </w:rPr>
        <w:lastRenderedPageBreak/>
        <w:t xml:space="preserve">6.0 </w:t>
      </w:r>
      <w:r w:rsidR="00F6017D" w:rsidRPr="00BD204B">
        <w:rPr>
          <w:rFonts w:ascii="Arial" w:hAnsi="Arial" w:cs="Arial"/>
        </w:rPr>
        <w:t>References</w:t>
      </w:r>
      <w:bookmarkEnd w:id="25"/>
      <w:r w:rsidR="00F6017D" w:rsidRPr="00BD204B">
        <w:rPr>
          <w:rFonts w:ascii="Arial" w:hAnsi="Arial" w:cs="Arial"/>
        </w:rPr>
        <w:t xml:space="preserve"> </w:t>
      </w:r>
    </w:p>
    <w:sdt>
      <w:sdtPr>
        <w:rPr>
          <w:rFonts w:ascii="Arial" w:hAnsi="Arial" w:cs="Arial"/>
        </w:rPr>
        <w:tag w:val="MENDELEY_BIBLIOGRAPHY"/>
        <w:id w:val="230743253"/>
        <w:placeholder>
          <w:docPart w:val="DefaultPlaceholder_-1854013440"/>
        </w:placeholder>
      </w:sdtPr>
      <w:sdtContent>
        <w:p w14:paraId="40118DAA" w14:textId="77777777" w:rsidR="00BD204B" w:rsidRPr="00BD204B" w:rsidRDefault="00BD204B" w:rsidP="004E4283">
          <w:pPr>
            <w:autoSpaceDE w:val="0"/>
            <w:autoSpaceDN w:val="0"/>
            <w:ind w:left="0" w:right="-24" w:hanging="480"/>
            <w:divId w:val="133300945"/>
            <w:rPr>
              <w:rFonts w:ascii="Arial" w:eastAsia="Times New Roman" w:hAnsi="Arial" w:cs="Arial"/>
              <w:sz w:val="24"/>
              <w:szCs w:val="24"/>
            </w:rPr>
          </w:pPr>
          <w:r w:rsidRPr="00BD204B">
            <w:rPr>
              <w:rFonts w:ascii="Arial" w:eastAsia="Times New Roman" w:hAnsi="Arial" w:cs="Arial"/>
            </w:rPr>
            <w:t xml:space="preserve">Croft, D. R. (David R. ), &amp; Lilley, D. G. (David G. (1977). Heat transfer calculations using finite difference equations . In </w:t>
          </w:r>
          <w:r w:rsidRPr="00BD204B">
            <w:rPr>
              <w:rFonts w:ascii="Arial" w:eastAsia="Times New Roman" w:hAnsi="Arial" w:cs="Arial"/>
              <w:i/>
              <w:iCs/>
            </w:rPr>
            <w:t>Heat transfer calculations using finite difference equations</w:t>
          </w:r>
          <w:r w:rsidRPr="00BD204B">
            <w:rPr>
              <w:rFonts w:ascii="Arial" w:eastAsia="Times New Roman" w:hAnsi="Arial" w:cs="Arial"/>
            </w:rPr>
            <w:t>. Applied Science Publishers.</w:t>
          </w:r>
        </w:p>
        <w:p w14:paraId="7C749B21" w14:textId="77777777" w:rsidR="00BD204B" w:rsidRPr="00BD204B" w:rsidRDefault="00BD204B" w:rsidP="004E4283">
          <w:pPr>
            <w:autoSpaceDE w:val="0"/>
            <w:autoSpaceDN w:val="0"/>
            <w:ind w:left="0" w:right="-24" w:hanging="480"/>
            <w:divId w:val="1219434014"/>
            <w:rPr>
              <w:rFonts w:ascii="Arial" w:eastAsia="Times New Roman" w:hAnsi="Arial" w:cs="Arial"/>
            </w:rPr>
          </w:pPr>
          <w:r w:rsidRPr="00BD204B">
            <w:rPr>
              <w:rFonts w:ascii="Arial" w:eastAsia="Times New Roman" w:hAnsi="Arial" w:cs="Arial"/>
            </w:rPr>
            <w:t xml:space="preserve">Ferziger Milovan Peric. (2002). </w:t>
          </w:r>
          <w:r w:rsidRPr="00BD204B">
            <w:rPr>
              <w:rFonts w:ascii="Arial" w:eastAsia="Times New Roman" w:hAnsi="Arial" w:cs="Arial"/>
              <w:i/>
              <w:iCs/>
            </w:rPr>
            <w:t>111ferzigerperic2002computationalmethodsforfluiddynamics</w:t>
          </w:r>
          <w:r w:rsidRPr="00BD204B">
            <w:rPr>
              <w:rFonts w:ascii="Arial" w:eastAsia="Times New Roman" w:hAnsi="Arial" w:cs="Arial"/>
            </w:rPr>
            <w:t>.</w:t>
          </w:r>
        </w:p>
        <w:p w14:paraId="2070422B" w14:textId="77777777" w:rsidR="00BD204B" w:rsidRPr="00BD204B" w:rsidRDefault="00BD204B" w:rsidP="004E4283">
          <w:pPr>
            <w:autoSpaceDE w:val="0"/>
            <w:autoSpaceDN w:val="0"/>
            <w:ind w:left="0" w:right="-24" w:hanging="480"/>
            <w:divId w:val="1201895797"/>
            <w:rPr>
              <w:rFonts w:ascii="Arial" w:eastAsia="Times New Roman" w:hAnsi="Arial" w:cs="Arial"/>
            </w:rPr>
          </w:pPr>
          <w:r w:rsidRPr="00BD204B">
            <w:rPr>
              <w:rFonts w:ascii="Arial" w:eastAsia="Times New Roman" w:hAnsi="Arial" w:cs="Arial"/>
            </w:rPr>
            <w:t xml:space="preserve">H Versteeg, &amp; W Malalasekera. (2006). Introduction to Computational Fluid Dynamics. </w:t>
          </w:r>
          <w:r w:rsidRPr="00BD204B">
            <w:rPr>
              <w:rFonts w:ascii="Arial" w:eastAsia="Times New Roman" w:hAnsi="Arial" w:cs="Arial"/>
              <w:i/>
              <w:iCs/>
            </w:rPr>
            <w:t>The Finite Volume Method, 2nd Edition</w:t>
          </w:r>
          <w:r w:rsidRPr="00BD204B">
            <w:rPr>
              <w:rFonts w:ascii="Arial" w:eastAsia="Times New Roman" w:hAnsi="Arial" w:cs="Arial"/>
            </w:rPr>
            <w:t>.</w:t>
          </w:r>
        </w:p>
        <w:p w14:paraId="0DA724CB" w14:textId="77777777" w:rsidR="00BD204B" w:rsidRPr="00BD204B" w:rsidRDefault="00BD204B" w:rsidP="004E4283">
          <w:pPr>
            <w:autoSpaceDE w:val="0"/>
            <w:autoSpaceDN w:val="0"/>
            <w:ind w:left="0" w:right="-24" w:hanging="480"/>
            <w:divId w:val="531572444"/>
            <w:rPr>
              <w:rFonts w:ascii="Arial" w:eastAsia="Times New Roman" w:hAnsi="Arial" w:cs="Arial"/>
            </w:rPr>
          </w:pPr>
          <w:r w:rsidRPr="00BD204B">
            <w:rPr>
              <w:rFonts w:ascii="Arial" w:eastAsia="Times New Roman" w:hAnsi="Arial" w:cs="Arial"/>
            </w:rPr>
            <w:t>Kowalczuk, Z., &amp; Tatara, M. S. (2021). Analytical ‘steady-state’-based derivation and clarification of the courant-</w:t>
          </w:r>
          <w:proofErr w:type="spellStart"/>
          <w:r w:rsidRPr="00BD204B">
            <w:rPr>
              <w:rFonts w:ascii="Arial" w:eastAsia="Times New Roman" w:hAnsi="Arial" w:cs="Arial"/>
            </w:rPr>
            <w:t>friedrichs</w:t>
          </w:r>
          <w:proofErr w:type="spellEnd"/>
          <w:r w:rsidRPr="00BD204B">
            <w:rPr>
              <w:rFonts w:ascii="Arial" w:eastAsia="Times New Roman" w:hAnsi="Arial" w:cs="Arial"/>
            </w:rPr>
            <w:t>-</w:t>
          </w:r>
          <w:proofErr w:type="spellStart"/>
          <w:r w:rsidRPr="00BD204B">
            <w:rPr>
              <w:rFonts w:ascii="Arial" w:eastAsia="Times New Roman" w:hAnsi="Arial" w:cs="Arial"/>
            </w:rPr>
            <w:t>lewy</w:t>
          </w:r>
          <w:proofErr w:type="spellEnd"/>
          <w:r w:rsidRPr="00BD204B">
            <w:rPr>
              <w:rFonts w:ascii="Arial" w:eastAsia="Times New Roman" w:hAnsi="Arial" w:cs="Arial"/>
            </w:rPr>
            <w:t xml:space="preserve"> condition for pipe flow. </w:t>
          </w:r>
          <w:r w:rsidRPr="00BD204B">
            <w:rPr>
              <w:rFonts w:ascii="Arial" w:eastAsia="Times New Roman" w:hAnsi="Arial" w:cs="Arial"/>
              <w:i/>
              <w:iCs/>
            </w:rPr>
            <w:t>Journal of Natural Gas Science and Engineering</w:t>
          </w:r>
          <w:r w:rsidRPr="00BD204B">
            <w:rPr>
              <w:rFonts w:ascii="Arial" w:eastAsia="Times New Roman" w:hAnsi="Arial" w:cs="Arial"/>
            </w:rPr>
            <w:t xml:space="preserve">, </w:t>
          </w:r>
          <w:r w:rsidRPr="00BD204B">
            <w:rPr>
              <w:rFonts w:ascii="Arial" w:eastAsia="Times New Roman" w:hAnsi="Arial" w:cs="Arial"/>
              <w:i/>
              <w:iCs/>
            </w:rPr>
            <w:t>91</w:t>
          </w:r>
          <w:r w:rsidRPr="00BD204B">
            <w:rPr>
              <w:rFonts w:ascii="Arial" w:eastAsia="Times New Roman" w:hAnsi="Arial" w:cs="Arial"/>
            </w:rPr>
            <w:t>, 103953. https://doi.org/https://doi.org/10.1016/j.jngse.2021.103953</w:t>
          </w:r>
        </w:p>
        <w:p w14:paraId="603B49EC" w14:textId="77777777" w:rsidR="00BD204B" w:rsidRPr="00BD204B" w:rsidRDefault="00BD204B" w:rsidP="004E4283">
          <w:pPr>
            <w:autoSpaceDE w:val="0"/>
            <w:autoSpaceDN w:val="0"/>
            <w:ind w:left="0" w:right="-24" w:hanging="480"/>
            <w:divId w:val="1801530649"/>
            <w:rPr>
              <w:rFonts w:ascii="Arial" w:eastAsia="Times New Roman" w:hAnsi="Arial" w:cs="Arial"/>
            </w:rPr>
          </w:pPr>
          <w:r w:rsidRPr="00BD204B">
            <w:rPr>
              <w:rFonts w:ascii="Arial" w:eastAsia="Times New Roman" w:hAnsi="Arial" w:cs="Arial"/>
            </w:rPr>
            <w:t xml:space="preserve">Patankar, S. V. (1980). </w:t>
          </w:r>
          <w:proofErr w:type="spellStart"/>
          <w:r w:rsidRPr="00BD204B">
            <w:rPr>
              <w:rFonts w:ascii="Arial" w:eastAsia="Times New Roman" w:hAnsi="Arial" w:cs="Arial"/>
              <w:i/>
              <w:iCs/>
            </w:rPr>
            <w:t>Patankar_Numerical_Heat_Transfer_and_Fluid_Flow</w:t>
          </w:r>
          <w:proofErr w:type="spellEnd"/>
          <w:r w:rsidRPr="00BD204B">
            <w:rPr>
              <w:rFonts w:ascii="Arial" w:eastAsia="Times New Roman" w:hAnsi="Arial" w:cs="Arial"/>
            </w:rPr>
            <w:t>.</w:t>
          </w:r>
        </w:p>
        <w:p w14:paraId="5D8FDC31" w14:textId="77777777" w:rsidR="00BD204B" w:rsidRPr="00BD204B" w:rsidRDefault="00BD204B" w:rsidP="004E4283">
          <w:pPr>
            <w:autoSpaceDE w:val="0"/>
            <w:autoSpaceDN w:val="0"/>
            <w:ind w:left="0" w:right="-24" w:hanging="480"/>
            <w:divId w:val="957562140"/>
            <w:rPr>
              <w:rFonts w:ascii="Arial" w:eastAsia="Times New Roman" w:hAnsi="Arial" w:cs="Arial"/>
            </w:rPr>
          </w:pPr>
          <w:r w:rsidRPr="00BD204B">
            <w:rPr>
              <w:rFonts w:ascii="Arial" w:eastAsia="Times New Roman" w:hAnsi="Arial" w:cs="Arial"/>
            </w:rPr>
            <w:t xml:space="preserve">Smith, G. D. (1985). Numerical Solution of Partial Differential Equations. </w:t>
          </w:r>
          <w:r w:rsidRPr="00BD204B">
            <w:rPr>
              <w:rFonts w:ascii="Arial" w:eastAsia="Times New Roman" w:hAnsi="Arial" w:cs="Arial"/>
              <w:i/>
              <w:iCs/>
            </w:rPr>
            <w:t>Science Research</w:t>
          </w:r>
          <w:r w:rsidRPr="00BD204B">
            <w:rPr>
              <w:rFonts w:ascii="Arial" w:eastAsia="Times New Roman" w:hAnsi="Arial" w:cs="Arial"/>
            </w:rPr>
            <w:t xml:space="preserve">, </w:t>
          </w:r>
          <w:r w:rsidRPr="00BD204B">
            <w:rPr>
              <w:rFonts w:ascii="Arial" w:eastAsia="Times New Roman" w:hAnsi="Arial" w:cs="Arial"/>
              <w:i/>
              <w:iCs/>
            </w:rPr>
            <w:t>3</w:t>
          </w:r>
          <w:r w:rsidRPr="00BD204B">
            <w:rPr>
              <w:rFonts w:ascii="Arial" w:eastAsia="Times New Roman" w:hAnsi="Arial" w:cs="Arial"/>
            </w:rPr>
            <w:t>.</w:t>
          </w:r>
        </w:p>
        <w:p w14:paraId="72FF2E7F" w14:textId="77777777" w:rsidR="00BD204B" w:rsidRPr="00BD204B" w:rsidRDefault="00BD204B" w:rsidP="004E4283">
          <w:pPr>
            <w:autoSpaceDE w:val="0"/>
            <w:autoSpaceDN w:val="0"/>
            <w:ind w:left="0" w:right="-24" w:hanging="480"/>
            <w:divId w:val="1255241970"/>
            <w:rPr>
              <w:rFonts w:ascii="Arial" w:eastAsia="Times New Roman" w:hAnsi="Arial" w:cs="Arial"/>
            </w:rPr>
          </w:pPr>
          <w:r w:rsidRPr="00BD204B">
            <w:rPr>
              <w:rFonts w:ascii="Arial" w:eastAsia="Times New Roman" w:hAnsi="Arial" w:cs="Arial"/>
            </w:rPr>
            <w:t xml:space="preserve">Villadsen, J., &amp; Sørensen, J. P. (1969). Solution of parabolic partial differential equations by a double collocation method. </w:t>
          </w:r>
          <w:r w:rsidRPr="00BD204B">
            <w:rPr>
              <w:rFonts w:ascii="Arial" w:eastAsia="Times New Roman" w:hAnsi="Arial" w:cs="Arial"/>
              <w:i/>
              <w:iCs/>
            </w:rPr>
            <w:t>Chemical Engineering Science</w:t>
          </w:r>
          <w:r w:rsidRPr="00BD204B">
            <w:rPr>
              <w:rFonts w:ascii="Arial" w:eastAsia="Times New Roman" w:hAnsi="Arial" w:cs="Arial"/>
            </w:rPr>
            <w:t xml:space="preserve">, </w:t>
          </w:r>
          <w:r w:rsidRPr="00BD204B">
            <w:rPr>
              <w:rFonts w:ascii="Arial" w:eastAsia="Times New Roman" w:hAnsi="Arial" w:cs="Arial"/>
              <w:i/>
              <w:iCs/>
            </w:rPr>
            <w:t>24</w:t>
          </w:r>
          <w:r w:rsidRPr="00BD204B">
            <w:rPr>
              <w:rFonts w:ascii="Arial" w:eastAsia="Times New Roman" w:hAnsi="Arial" w:cs="Arial"/>
            </w:rPr>
            <w:t>(8), 1337–1349. https://doi.org/https://doi.org/10.1016/0009-2509(69)85054-2</w:t>
          </w:r>
        </w:p>
        <w:p w14:paraId="68924D4B" w14:textId="77777777" w:rsidR="00BD204B" w:rsidRPr="00BD204B" w:rsidRDefault="00BD204B">
          <w:pPr>
            <w:spacing w:after="160" w:line="259" w:lineRule="auto"/>
            <w:ind w:left="0" w:right="0" w:firstLine="0"/>
            <w:rPr>
              <w:rFonts w:ascii="Arial" w:hAnsi="Arial" w:cs="Arial"/>
            </w:rPr>
          </w:pPr>
          <w:r w:rsidRPr="00BD204B">
            <w:rPr>
              <w:rFonts w:ascii="Arial" w:eastAsia="Times New Roman" w:hAnsi="Arial" w:cs="Arial"/>
            </w:rPr>
            <w:t> </w:t>
          </w:r>
        </w:p>
      </w:sdtContent>
    </w:sdt>
    <w:p w14:paraId="58CC79CB" w14:textId="3643F81D" w:rsidR="005A4FA0" w:rsidRPr="00BD204B" w:rsidRDefault="005A4FA0">
      <w:pPr>
        <w:spacing w:after="160" w:line="259" w:lineRule="auto"/>
        <w:ind w:left="0" w:right="0" w:firstLine="0"/>
        <w:rPr>
          <w:rFonts w:ascii="Arial" w:hAnsi="Arial" w:cs="Arial"/>
          <w:color w:val="2F5496"/>
          <w:sz w:val="32"/>
        </w:rPr>
      </w:pPr>
      <w:r w:rsidRPr="00BD204B">
        <w:rPr>
          <w:rFonts w:ascii="Arial" w:hAnsi="Arial" w:cs="Arial"/>
        </w:rPr>
        <w:br w:type="page"/>
      </w:r>
    </w:p>
    <w:p w14:paraId="432EFF5E" w14:textId="54EBA19D" w:rsidR="002F5C11" w:rsidRPr="00BD204B" w:rsidRDefault="00175104" w:rsidP="002F5C11">
      <w:pPr>
        <w:pStyle w:val="Heading1"/>
        <w:ind w:left="0" w:firstLine="0"/>
        <w:rPr>
          <w:rFonts w:ascii="Arial" w:hAnsi="Arial" w:cs="Arial"/>
        </w:rPr>
      </w:pPr>
      <w:bookmarkStart w:id="26" w:name="_Toc197450037"/>
      <w:r w:rsidRPr="00BD204B">
        <w:rPr>
          <w:rFonts w:ascii="Arial" w:hAnsi="Arial" w:cs="Arial"/>
        </w:rPr>
        <w:lastRenderedPageBreak/>
        <w:t xml:space="preserve">7.0 </w:t>
      </w:r>
      <w:r w:rsidR="002F5C11" w:rsidRPr="00BD204B">
        <w:rPr>
          <w:rFonts w:ascii="Arial" w:hAnsi="Arial" w:cs="Arial"/>
        </w:rPr>
        <w:t>Appendix</w:t>
      </w:r>
      <w:bookmarkEnd w:id="26"/>
    </w:p>
    <w:p w14:paraId="6ADCEC3A" w14:textId="77777777" w:rsidR="004E4283" w:rsidRPr="00A83C3E" w:rsidRDefault="004E4283" w:rsidP="004E4283">
      <w:pPr>
        <w:spacing w:after="8"/>
        <w:ind w:left="0" w:right="0"/>
        <w:rPr>
          <w:rFonts w:ascii="Arial" w:hAnsi="Arial" w:cs="Arial"/>
        </w:rPr>
      </w:pPr>
      <w:proofErr w:type="spellStart"/>
      <w:proofErr w:type="gramStart"/>
      <w:r w:rsidRPr="00A83C3E">
        <w:rPr>
          <w:rFonts w:ascii="Arial" w:hAnsi="Arial" w:cs="Arial"/>
        </w:rPr>
        <w:t>clc</w:t>
      </w:r>
      <w:proofErr w:type="spellEnd"/>
      <w:r w:rsidRPr="00A83C3E">
        <w:rPr>
          <w:rFonts w:ascii="Arial" w:hAnsi="Arial" w:cs="Arial"/>
        </w:rPr>
        <w:t>;</w:t>
      </w:r>
      <w:proofErr w:type="gramEnd"/>
    </w:p>
    <w:p w14:paraId="385F53A6" w14:textId="77777777" w:rsidR="004E4283" w:rsidRPr="00A83C3E" w:rsidRDefault="004E4283" w:rsidP="004E4283">
      <w:pPr>
        <w:spacing w:after="8"/>
        <w:ind w:left="0" w:right="0"/>
        <w:rPr>
          <w:rFonts w:ascii="Arial" w:hAnsi="Arial" w:cs="Arial"/>
        </w:rPr>
      </w:pPr>
      <w:proofErr w:type="gramStart"/>
      <w:r w:rsidRPr="00A83C3E">
        <w:rPr>
          <w:rFonts w:ascii="Arial" w:hAnsi="Arial" w:cs="Arial"/>
        </w:rPr>
        <w:t>clear;</w:t>
      </w:r>
      <w:proofErr w:type="gramEnd"/>
    </w:p>
    <w:p w14:paraId="3C18D468" w14:textId="77777777" w:rsidR="004E4283" w:rsidRPr="00A83C3E" w:rsidRDefault="004E4283" w:rsidP="004E4283">
      <w:pPr>
        <w:spacing w:after="8"/>
        <w:ind w:left="0" w:right="0"/>
        <w:rPr>
          <w:rFonts w:ascii="Arial" w:hAnsi="Arial" w:cs="Arial"/>
        </w:rPr>
      </w:pPr>
      <w:r w:rsidRPr="00A83C3E">
        <w:rPr>
          <w:rFonts w:ascii="Arial" w:hAnsi="Arial" w:cs="Arial"/>
        </w:rPr>
        <w:t>close all</w:t>
      </w:r>
    </w:p>
    <w:p w14:paraId="1F99701A" w14:textId="77777777" w:rsidR="004E4283" w:rsidRPr="00A83C3E" w:rsidRDefault="004E4283" w:rsidP="004E4283">
      <w:pPr>
        <w:spacing w:after="8"/>
        <w:ind w:left="0" w:right="0"/>
        <w:rPr>
          <w:rFonts w:ascii="Arial" w:hAnsi="Arial" w:cs="Arial"/>
        </w:rPr>
      </w:pPr>
      <w:r w:rsidRPr="00A83C3E">
        <w:rPr>
          <w:rFonts w:ascii="Arial" w:hAnsi="Arial" w:cs="Arial"/>
        </w:rPr>
        <w:t>% Define material properties</w:t>
      </w:r>
    </w:p>
    <w:p w14:paraId="5C6E5283" w14:textId="77777777" w:rsidR="004E4283" w:rsidRPr="00A83C3E" w:rsidRDefault="004E4283" w:rsidP="004E4283">
      <w:pPr>
        <w:spacing w:after="8"/>
        <w:ind w:left="0" w:right="0"/>
        <w:rPr>
          <w:rFonts w:ascii="Arial" w:hAnsi="Arial" w:cs="Arial"/>
        </w:rPr>
      </w:pPr>
      <w:r w:rsidRPr="00A83C3E">
        <w:rPr>
          <w:rFonts w:ascii="Arial" w:hAnsi="Arial" w:cs="Arial"/>
        </w:rPr>
        <w:t>k = 143; % Thermal conductivity (W/</w:t>
      </w:r>
      <w:proofErr w:type="spellStart"/>
      <w:r w:rsidRPr="00A83C3E">
        <w:rPr>
          <w:rFonts w:ascii="Arial" w:hAnsi="Arial" w:cs="Arial"/>
        </w:rPr>
        <w:t>m.C</w:t>
      </w:r>
      <w:proofErr w:type="spellEnd"/>
      <w:r w:rsidRPr="00A83C3E">
        <w:rPr>
          <w:rFonts w:ascii="Arial" w:hAnsi="Arial" w:cs="Arial"/>
        </w:rPr>
        <w:t>)</w:t>
      </w:r>
    </w:p>
    <w:p w14:paraId="0F6046DB" w14:textId="77777777" w:rsidR="004E4283" w:rsidRPr="00A83C3E" w:rsidRDefault="004E4283" w:rsidP="004E4283">
      <w:pPr>
        <w:spacing w:after="8"/>
        <w:ind w:left="0" w:right="0"/>
        <w:rPr>
          <w:rFonts w:ascii="Arial" w:hAnsi="Arial" w:cs="Arial"/>
        </w:rPr>
      </w:pPr>
      <w:r w:rsidRPr="00A83C3E">
        <w:rPr>
          <w:rFonts w:ascii="Arial" w:hAnsi="Arial" w:cs="Arial"/>
        </w:rPr>
        <w:t>density = 2.8e3; % Density (kg/m^3)</w:t>
      </w:r>
    </w:p>
    <w:p w14:paraId="7B8AFC2C" w14:textId="77777777" w:rsidR="004E4283" w:rsidRPr="00A83C3E" w:rsidRDefault="004E4283" w:rsidP="004E4283">
      <w:pPr>
        <w:spacing w:after="8"/>
        <w:ind w:left="0" w:right="0"/>
        <w:rPr>
          <w:rFonts w:ascii="Arial" w:hAnsi="Arial" w:cs="Arial"/>
        </w:rPr>
      </w:pPr>
      <w:r w:rsidRPr="00A83C3E">
        <w:rPr>
          <w:rFonts w:ascii="Arial" w:hAnsi="Arial" w:cs="Arial"/>
        </w:rPr>
        <w:t>c = 795; % Specific heat capacity (J/</w:t>
      </w:r>
      <w:proofErr w:type="spellStart"/>
      <w:r w:rsidRPr="00A83C3E">
        <w:rPr>
          <w:rFonts w:ascii="Arial" w:hAnsi="Arial" w:cs="Arial"/>
        </w:rPr>
        <w:t>kg.C</w:t>
      </w:r>
      <w:proofErr w:type="spellEnd"/>
      <w:r w:rsidRPr="00A83C3E">
        <w:rPr>
          <w:rFonts w:ascii="Arial" w:hAnsi="Arial" w:cs="Arial"/>
        </w:rPr>
        <w:t>)</w:t>
      </w:r>
    </w:p>
    <w:p w14:paraId="1DF9222B" w14:textId="77777777" w:rsidR="004E4283" w:rsidRPr="00A83C3E" w:rsidRDefault="004E4283" w:rsidP="004E4283">
      <w:pPr>
        <w:spacing w:after="8"/>
        <w:ind w:left="0" w:right="0"/>
        <w:rPr>
          <w:rFonts w:ascii="Arial" w:hAnsi="Arial" w:cs="Arial"/>
        </w:rPr>
      </w:pPr>
      <w:r w:rsidRPr="00A83C3E">
        <w:rPr>
          <w:rFonts w:ascii="Arial" w:hAnsi="Arial" w:cs="Arial"/>
        </w:rPr>
        <w:t>% Prompt user for spatial considerations</w:t>
      </w:r>
    </w:p>
    <w:p w14:paraId="79A07A99"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fprintf</w:t>
      </w:r>
      <w:proofErr w:type="spellEnd"/>
      <w:r w:rsidRPr="00A83C3E">
        <w:rPr>
          <w:rFonts w:ascii="Arial" w:hAnsi="Arial" w:cs="Arial"/>
        </w:rPr>
        <w:t xml:space="preserve">('Provide dimensions of the </w:t>
      </w:r>
      <w:proofErr w:type="spellStart"/>
      <w:r w:rsidRPr="00A83C3E">
        <w:rPr>
          <w:rFonts w:ascii="Arial" w:hAnsi="Arial" w:cs="Arial"/>
        </w:rPr>
        <w:t>aluminum</w:t>
      </w:r>
      <w:proofErr w:type="spellEnd"/>
      <w:r w:rsidRPr="00A83C3E">
        <w:rPr>
          <w:rFonts w:ascii="Arial" w:hAnsi="Arial" w:cs="Arial"/>
        </w:rPr>
        <w:t xml:space="preserve"> plate in base units (meters):\n'</w:t>
      </w:r>
      <w:proofErr w:type="gramStart"/>
      <w:r w:rsidRPr="00A83C3E">
        <w:rPr>
          <w:rFonts w:ascii="Arial" w:hAnsi="Arial" w:cs="Arial"/>
        </w:rPr>
        <w:t>);</w:t>
      </w:r>
      <w:proofErr w:type="gramEnd"/>
    </w:p>
    <w:p w14:paraId="1C8C3B84" w14:textId="77777777" w:rsidR="004E4283" w:rsidRPr="00A83C3E" w:rsidRDefault="004E4283" w:rsidP="004E4283">
      <w:pPr>
        <w:spacing w:after="8"/>
        <w:ind w:left="0" w:right="0"/>
        <w:rPr>
          <w:rFonts w:ascii="Arial" w:hAnsi="Arial" w:cs="Arial"/>
        </w:rPr>
      </w:pPr>
      <w:r w:rsidRPr="00A83C3E">
        <w:rPr>
          <w:rFonts w:ascii="Arial" w:hAnsi="Arial" w:cs="Arial"/>
        </w:rPr>
        <w:t>% Loop for valid input for plate dimensions</w:t>
      </w:r>
    </w:p>
    <w:p w14:paraId="4AD3FB36" w14:textId="77777777" w:rsidR="004E4283" w:rsidRPr="00A83C3E" w:rsidRDefault="004E4283" w:rsidP="004E4283">
      <w:pPr>
        <w:spacing w:after="8"/>
        <w:ind w:left="0" w:right="0"/>
        <w:rPr>
          <w:rFonts w:ascii="Arial" w:hAnsi="Arial" w:cs="Arial"/>
        </w:rPr>
      </w:pPr>
      <w:r w:rsidRPr="00A83C3E">
        <w:rPr>
          <w:rFonts w:ascii="Arial" w:hAnsi="Arial" w:cs="Arial"/>
        </w:rPr>
        <w:t>while true</w:t>
      </w:r>
    </w:p>
    <w:p w14:paraId="415932AA"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X_dim</w:t>
      </w:r>
      <w:proofErr w:type="spellEnd"/>
      <w:r w:rsidRPr="00A83C3E">
        <w:rPr>
          <w:rFonts w:ascii="Arial" w:hAnsi="Arial" w:cs="Arial"/>
        </w:rPr>
        <w:t xml:space="preserve"> = input('Width of the plate (</w:t>
      </w:r>
      <w:proofErr w:type="spellStart"/>
      <w:r w:rsidRPr="00A83C3E">
        <w:rPr>
          <w:rFonts w:ascii="Arial" w:hAnsi="Arial" w:cs="Arial"/>
        </w:rPr>
        <w:t>X_dim</w:t>
      </w:r>
      <w:proofErr w:type="spellEnd"/>
      <w:r w:rsidRPr="00A83C3E">
        <w:rPr>
          <w:rFonts w:ascii="Arial" w:hAnsi="Arial" w:cs="Arial"/>
        </w:rPr>
        <w:t>, in meters): '</w:t>
      </w:r>
      <w:proofErr w:type="gramStart"/>
      <w:r w:rsidRPr="00A83C3E">
        <w:rPr>
          <w:rFonts w:ascii="Arial" w:hAnsi="Arial" w:cs="Arial"/>
        </w:rPr>
        <w:t>);</w:t>
      </w:r>
      <w:proofErr w:type="gramEnd"/>
    </w:p>
    <w:p w14:paraId="15F97AC1"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Y_dim</w:t>
      </w:r>
      <w:proofErr w:type="spellEnd"/>
      <w:r w:rsidRPr="00A83C3E">
        <w:rPr>
          <w:rFonts w:ascii="Arial" w:hAnsi="Arial" w:cs="Arial"/>
        </w:rPr>
        <w:t xml:space="preserve"> = input('Height of the plate (</w:t>
      </w:r>
      <w:proofErr w:type="spellStart"/>
      <w:r w:rsidRPr="00A83C3E">
        <w:rPr>
          <w:rFonts w:ascii="Arial" w:hAnsi="Arial" w:cs="Arial"/>
        </w:rPr>
        <w:t>Y_dim</w:t>
      </w:r>
      <w:proofErr w:type="spellEnd"/>
      <w:r w:rsidRPr="00A83C3E">
        <w:rPr>
          <w:rFonts w:ascii="Arial" w:hAnsi="Arial" w:cs="Arial"/>
        </w:rPr>
        <w:t>, in meters): '</w:t>
      </w:r>
      <w:proofErr w:type="gramStart"/>
      <w:r w:rsidRPr="00A83C3E">
        <w:rPr>
          <w:rFonts w:ascii="Arial" w:hAnsi="Arial" w:cs="Arial"/>
        </w:rPr>
        <w:t>);</w:t>
      </w:r>
      <w:proofErr w:type="gramEnd"/>
    </w:p>
    <w:p w14:paraId="1EE6ED2C" w14:textId="77777777" w:rsidR="004E4283" w:rsidRPr="00A83C3E" w:rsidRDefault="004E4283" w:rsidP="004E4283">
      <w:pPr>
        <w:spacing w:after="8"/>
        <w:ind w:left="0" w:right="0"/>
        <w:rPr>
          <w:rFonts w:ascii="Arial" w:hAnsi="Arial" w:cs="Arial"/>
        </w:rPr>
      </w:pPr>
      <w:r w:rsidRPr="00A83C3E">
        <w:rPr>
          <w:rFonts w:ascii="Arial" w:hAnsi="Arial" w:cs="Arial"/>
        </w:rPr>
        <w:t xml:space="preserve">    if </w:t>
      </w:r>
      <w:proofErr w:type="spellStart"/>
      <w:r w:rsidRPr="00A83C3E">
        <w:rPr>
          <w:rFonts w:ascii="Arial" w:hAnsi="Arial" w:cs="Arial"/>
        </w:rPr>
        <w:t>X_dim</w:t>
      </w:r>
      <w:proofErr w:type="spellEnd"/>
      <w:r w:rsidRPr="00A83C3E">
        <w:rPr>
          <w:rFonts w:ascii="Arial" w:hAnsi="Arial" w:cs="Arial"/>
        </w:rPr>
        <w:t xml:space="preserve"> &gt; 0 &amp;&amp; </w:t>
      </w:r>
      <w:proofErr w:type="spellStart"/>
      <w:r w:rsidRPr="00A83C3E">
        <w:rPr>
          <w:rFonts w:ascii="Arial" w:hAnsi="Arial" w:cs="Arial"/>
        </w:rPr>
        <w:t>Y_dim</w:t>
      </w:r>
      <w:proofErr w:type="spellEnd"/>
      <w:r w:rsidRPr="00A83C3E">
        <w:rPr>
          <w:rFonts w:ascii="Arial" w:hAnsi="Arial" w:cs="Arial"/>
        </w:rPr>
        <w:t xml:space="preserve"> &gt; 0</w:t>
      </w:r>
    </w:p>
    <w:p w14:paraId="1C256729"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gramStart"/>
      <w:r w:rsidRPr="00A83C3E">
        <w:rPr>
          <w:rFonts w:ascii="Arial" w:hAnsi="Arial" w:cs="Arial"/>
        </w:rPr>
        <w:t>break;</w:t>
      </w:r>
      <w:proofErr w:type="gramEnd"/>
    </w:p>
    <w:p w14:paraId="61F34FE2"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w:t>
      </w:r>
    </w:p>
    <w:p w14:paraId="4E4C6F96"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('Error: Dimensions must be positive numbers.\n'</w:t>
      </w:r>
      <w:proofErr w:type="gramStart"/>
      <w:r w:rsidRPr="00A83C3E">
        <w:rPr>
          <w:rFonts w:ascii="Arial" w:hAnsi="Arial" w:cs="Arial"/>
        </w:rPr>
        <w:t>);</w:t>
      </w:r>
      <w:proofErr w:type="gramEnd"/>
    </w:p>
    <w:p w14:paraId="6561A934"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6EA51651" w14:textId="77777777" w:rsidR="004E4283" w:rsidRPr="00A83C3E" w:rsidRDefault="004E4283" w:rsidP="004E4283">
      <w:pPr>
        <w:spacing w:after="8"/>
        <w:ind w:left="0" w:right="0"/>
        <w:rPr>
          <w:rFonts w:ascii="Arial" w:hAnsi="Arial" w:cs="Arial"/>
        </w:rPr>
      </w:pPr>
      <w:r w:rsidRPr="00A83C3E">
        <w:rPr>
          <w:rFonts w:ascii="Arial" w:hAnsi="Arial" w:cs="Arial"/>
        </w:rPr>
        <w:t>end</w:t>
      </w:r>
    </w:p>
    <w:p w14:paraId="4E5606E1" w14:textId="77777777" w:rsidR="004E4283" w:rsidRPr="00A83C3E" w:rsidRDefault="004E4283" w:rsidP="004E4283">
      <w:pPr>
        <w:spacing w:after="8"/>
        <w:ind w:left="0" w:right="0"/>
        <w:rPr>
          <w:rFonts w:ascii="Arial" w:hAnsi="Arial" w:cs="Arial"/>
        </w:rPr>
      </w:pPr>
      <w:r w:rsidRPr="00A83C3E">
        <w:rPr>
          <w:rFonts w:ascii="Arial" w:hAnsi="Arial" w:cs="Arial"/>
        </w:rPr>
        <w:t>% Prompt user to define grid spacing</w:t>
      </w:r>
    </w:p>
    <w:p w14:paraId="5552BD7A" w14:textId="77777777" w:rsidR="004E4283" w:rsidRPr="00A83C3E" w:rsidRDefault="004E4283" w:rsidP="004E4283">
      <w:pPr>
        <w:spacing w:after="8"/>
        <w:ind w:left="0" w:right="0"/>
        <w:rPr>
          <w:rFonts w:ascii="Arial" w:hAnsi="Arial" w:cs="Arial"/>
        </w:rPr>
      </w:pPr>
      <w:r w:rsidRPr="00A83C3E">
        <w:rPr>
          <w:rFonts w:ascii="Arial" w:hAnsi="Arial" w:cs="Arial"/>
        </w:rPr>
        <w:t>while true</w:t>
      </w:r>
    </w:p>
    <w:p w14:paraId="623BE60F" w14:textId="77777777" w:rsidR="004E4283" w:rsidRPr="00A83C3E" w:rsidRDefault="004E4283" w:rsidP="004E4283">
      <w:pPr>
        <w:spacing w:after="8"/>
        <w:ind w:left="0" w:right="0"/>
        <w:rPr>
          <w:rFonts w:ascii="Arial" w:hAnsi="Arial" w:cs="Arial"/>
        </w:rPr>
      </w:pPr>
      <w:r w:rsidRPr="00A83C3E">
        <w:rPr>
          <w:rFonts w:ascii="Arial" w:hAnsi="Arial" w:cs="Arial"/>
        </w:rPr>
        <w:t xml:space="preserve">    h = input('Grid spacing h (in meters, must be smaller than both dimensions): '</w:t>
      </w:r>
      <w:proofErr w:type="gramStart"/>
      <w:r w:rsidRPr="00A83C3E">
        <w:rPr>
          <w:rFonts w:ascii="Arial" w:hAnsi="Arial" w:cs="Arial"/>
        </w:rPr>
        <w:t>);</w:t>
      </w:r>
      <w:proofErr w:type="gramEnd"/>
    </w:p>
    <w:p w14:paraId="2EF5A724" w14:textId="77777777" w:rsidR="004E4283" w:rsidRPr="00A83C3E" w:rsidRDefault="004E4283" w:rsidP="004E4283">
      <w:pPr>
        <w:spacing w:after="8"/>
        <w:ind w:left="0" w:right="0"/>
        <w:rPr>
          <w:rFonts w:ascii="Arial" w:hAnsi="Arial" w:cs="Arial"/>
        </w:rPr>
      </w:pPr>
      <w:r w:rsidRPr="00A83C3E">
        <w:rPr>
          <w:rFonts w:ascii="Arial" w:hAnsi="Arial" w:cs="Arial"/>
        </w:rPr>
        <w:t xml:space="preserve">    if h &gt; 0 &amp;&amp; h &lt; </w:t>
      </w:r>
      <w:proofErr w:type="spellStart"/>
      <w:r w:rsidRPr="00A83C3E">
        <w:rPr>
          <w:rFonts w:ascii="Arial" w:hAnsi="Arial" w:cs="Arial"/>
        </w:rPr>
        <w:t>X_dim</w:t>
      </w:r>
      <w:proofErr w:type="spellEnd"/>
      <w:r w:rsidRPr="00A83C3E">
        <w:rPr>
          <w:rFonts w:ascii="Arial" w:hAnsi="Arial" w:cs="Arial"/>
        </w:rPr>
        <w:t xml:space="preserve"> &amp;&amp; h &lt; </w:t>
      </w:r>
      <w:proofErr w:type="spellStart"/>
      <w:r w:rsidRPr="00A83C3E">
        <w:rPr>
          <w:rFonts w:ascii="Arial" w:hAnsi="Arial" w:cs="Arial"/>
        </w:rPr>
        <w:t>Y_dim</w:t>
      </w:r>
      <w:proofErr w:type="spellEnd"/>
      <w:r w:rsidRPr="00A83C3E">
        <w:rPr>
          <w:rFonts w:ascii="Arial" w:hAnsi="Arial" w:cs="Arial"/>
        </w:rPr>
        <w:t xml:space="preserve"> &amp;&amp; rem(</w:t>
      </w:r>
      <w:proofErr w:type="spellStart"/>
      <w:r w:rsidRPr="00A83C3E">
        <w:rPr>
          <w:rFonts w:ascii="Arial" w:hAnsi="Arial" w:cs="Arial"/>
        </w:rPr>
        <w:t>X_dim,h</w:t>
      </w:r>
      <w:proofErr w:type="spellEnd"/>
      <w:r w:rsidRPr="00A83C3E">
        <w:rPr>
          <w:rFonts w:ascii="Arial" w:hAnsi="Arial" w:cs="Arial"/>
        </w:rPr>
        <w:t>)==0 &amp;&amp; rem(</w:t>
      </w:r>
      <w:proofErr w:type="spellStart"/>
      <w:r w:rsidRPr="00A83C3E">
        <w:rPr>
          <w:rFonts w:ascii="Arial" w:hAnsi="Arial" w:cs="Arial"/>
        </w:rPr>
        <w:t>Y_dim,h</w:t>
      </w:r>
      <w:proofErr w:type="spellEnd"/>
      <w:r w:rsidRPr="00A83C3E">
        <w:rPr>
          <w:rFonts w:ascii="Arial" w:hAnsi="Arial" w:cs="Arial"/>
        </w:rPr>
        <w:t>)==0</w:t>
      </w:r>
    </w:p>
    <w:p w14:paraId="2119D3D1"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gramStart"/>
      <w:r w:rsidRPr="00A83C3E">
        <w:rPr>
          <w:rFonts w:ascii="Arial" w:hAnsi="Arial" w:cs="Arial"/>
        </w:rPr>
        <w:t>break;</w:t>
      </w:r>
      <w:proofErr w:type="gramEnd"/>
    </w:p>
    <w:p w14:paraId="76DFB431"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w:t>
      </w:r>
    </w:p>
    <w:p w14:paraId="7F10AFA3"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 xml:space="preserve">('Error: h must be a positive number smaller than both </w:t>
      </w:r>
      <w:proofErr w:type="spellStart"/>
      <w:r w:rsidRPr="00A83C3E">
        <w:rPr>
          <w:rFonts w:ascii="Arial" w:hAnsi="Arial" w:cs="Arial"/>
        </w:rPr>
        <w:t>X_dim</w:t>
      </w:r>
      <w:proofErr w:type="spellEnd"/>
      <w:r w:rsidRPr="00A83C3E">
        <w:rPr>
          <w:rFonts w:ascii="Arial" w:hAnsi="Arial" w:cs="Arial"/>
        </w:rPr>
        <w:t xml:space="preserve"> and </w:t>
      </w:r>
      <w:proofErr w:type="spellStart"/>
      <w:r w:rsidRPr="00A83C3E">
        <w:rPr>
          <w:rFonts w:ascii="Arial" w:hAnsi="Arial" w:cs="Arial"/>
        </w:rPr>
        <w:t>Y_dim</w:t>
      </w:r>
      <w:proofErr w:type="spellEnd"/>
      <w:r w:rsidRPr="00A83C3E">
        <w:rPr>
          <w:rFonts w:ascii="Arial" w:hAnsi="Arial" w:cs="Arial"/>
        </w:rPr>
        <w:t xml:space="preserve"> &amp; divide fully into h with no remainder left.\n'</w:t>
      </w:r>
      <w:proofErr w:type="gramStart"/>
      <w:r w:rsidRPr="00A83C3E">
        <w:rPr>
          <w:rFonts w:ascii="Arial" w:hAnsi="Arial" w:cs="Arial"/>
        </w:rPr>
        <w:t>);</w:t>
      </w:r>
      <w:proofErr w:type="gramEnd"/>
    </w:p>
    <w:p w14:paraId="3E2EF986"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2B276684" w14:textId="77777777" w:rsidR="004E4283" w:rsidRPr="00A83C3E" w:rsidRDefault="004E4283" w:rsidP="004E4283">
      <w:pPr>
        <w:spacing w:after="8"/>
        <w:ind w:left="0" w:right="0"/>
        <w:rPr>
          <w:rFonts w:ascii="Arial" w:hAnsi="Arial" w:cs="Arial"/>
        </w:rPr>
      </w:pPr>
      <w:r w:rsidRPr="00A83C3E">
        <w:rPr>
          <w:rFonts w:ascii="Arial" w:hAnsi="Arial" w:cs="Arial"/>
        </w:rPr>
        <w:t>end</w:t>
      </w:r>
    </w:p>
    <w:p w14:paraId="2194B1D1" w14:textId="77777777" w:rsidR="004E4283" w:rsidRPr="00A83C3E" w:rsidRDefault="004E4283" w:rsidP="004E4283">
      <w:pPr>
        <w:spacing w:after="8"/>
        <w:ind w:left="0" w:right="0"/>
        <w:rPr>
          <w:rFonts w:ascii="Arial" w:hAnsi="Arial" w:cs="Arial"/>
        </w:rPr>
      </w:pPr>
      <w:r w:rsidRPr="00A83C3E">
        <w:rPr>
          <w:rFonts w:ascii="Arial" w:hAnsi="Arial" w:cs="Arial"/>
        </w:rPr>
        <w:t>% Calculate the number of nodes on the plate</w:t>
      </w:r>
    </w:p>
    <w:p w14:paraId="60766CED" w14:textId="77777777" w:rsidR="004E4283" w:rsidRPr="00A83C3E" w:rsidRDefault="004E4283" w:rsidP="004E4283">
      <w:pPr>
        <w:spacing w:after="8"/>
        <w:ind w:left="0" w:right="0"/>
        <w:rPr>
          <w:rFonts w:ascii="Arial" w:hAnsi="Arial" w:cs="Arial"/>
        </w:rPr>
      </w:pPr>
      <w:r w:rsidRPr="00A83C3E">
        <w:rPr>
          <w:rFonts w:ascii="Arial" w:hAnsi="Arial" w:cs="Arial"/>
        </w:rPr>
        <w:t>NR = round(</w:t>
      </w:r>
      <w:proofErr w:type="spellStart"/>
      <w:r w:rsidRPr="00A83C3E">
        <w:rPr>
          <w:rFonts w:ascii="Arial" w:hAnsi="Arial" w:cs="Arial"/>
        </w:rPr>
        <w:t>Y_dim</w:t>
      </w:r>
      <w:proofErr w:type="spellEnd"/>
      <w:r w:rsidRPr="00A83C3E">
        <w:rPr>
          <w:rFonts w:ascii="Arial" w:hAnsi="Arial" w:cs="Arial"/>
        </w:rPr>
        <w:t xml:space="preserve"> / h + 1); % Number of rows</w:t>
      </w:r>
    </w:p>
    <w:p w14:paraId="3A3D9D4F" w14:textId="77777777" w:rsidR="004E4283" w:rsidRPr="00A83C3E" w:rsidRDefault="004E4283" w:rsidP="004E4283">
      <w:pPr>
        <w:spacing w:after="8"/>
        <w:ind w:left="0" w:right="0"/>
        <w:rPr>
          <w:rFonts w:ascii="Arial" w:hAnsi="Arial" w:cs="Arial"/>
        </w:rPr>
      </w:pPr>
      <w:r w:rsidRPr="00A83C3E">
        <w:rPr>
          <w:rFonts w:ascii="Arial" w:hAnsi="Arial" w:cs="Arial"/>
        </w:rPr>
        <w:t>NC = round(</w:t>
      </w:r>
      <w:proofErr w:type="spellStart"/>
      <w:r w:rsidRPr="00A83C3E">
        <w:rPr>
          <w:rFonts w:ascii="Arial" w:hAnsi="Arial" w:cs="Arial"/>
        </w:rPr>
        <w:t>X_dim</w:t>
      </w:r>
      <w:proofErr w:type="spellEnd"/>
      <w:r w:rsidRPr="00A83C3E">
        <w:rPr>
          <w:rFonts w:ascii="Arial" w:hAnsi="Arial" w:cs="Arial"/>
        </w:rPr>
        <w:t xml:space="preserve"> / h + 1); % Number of columns</w:t>
      </w:r>
    </w:p>
    <w:p w14:paraId="68C8B80A" w14:textId="77777777" w:rsidR="004E4283" w:rsidRPr="00A83C3E" w:rsidRDefault="004E4283" w:rsidP="004E4283">
      <w:pPr>
        <w:spacing w:after="8"/>
        <w:ind w:left="0" w:right="0"/>
        <w:rPr>
          <w:rFonts w:ascii="Arial" w:hAnsi="Arial" w:cs="Arial"/>
        </w:rPr>
      </w:pPr>
      <w:r w:rsidRPr="00A83C3E">
        <w:rPr>
          <w:rFonts w:ascii="Arial" w:hAnsi="Arial" w:cs="Arial"/>
        </w:rPr>
        <w:t>% Display results</w:t>
      </w:r>
    </w:p>
    <w:p w14:paraId="77493763"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fprintf</w:t>
      </w:r>
      <w:proofErr w:type="spellEnd"/>
      <w:r w:rsidRPr="00A83C3E">
        <w:rPr>
          <w:rFonts w:ascii="Arial" w:hAnsi="Arial" w:cs="Arial"/>
        </w:rPr>
        <w:t>('The number of rows (NR) is: %d\n', NR</w:t>
      </w:r>
      <w:proofErr w:type="gramStart"/>
      <w:r w:rsidRPr="00A83C3E">
        <w:rPr>
          <w:rFonts w:ascii="Arial" w:hAnsi="Arial" w:cs="Arial"/>
        </w:rPr>
        <w:t>);</w:t>
      </w:r>
      <w:proofErr w:type="gramEnd"/>
    </w:p>
    <w:p w14:paraId="4EDED669"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fprintf</w:t>
      </w:r>
      <w:proofErr w:type="spellEnd"/>
      <w:r w:rsidRPr="00A83C3E">
        <w:rPr>
          <w:rFonts w:ascii="Arial" w:hAnsi="Arial" w:cs="Arial"/>
        </w:rPr>
        <w:t>('The number of columns (NC) is: %d\n', NC</w:t>
      </w:r>
      <w:proofErr w:type="gramStart"/>
      <w:r w:rsidRPr="00A83C3E">
        <w:rPr>
          <w:rFonts w:ascii="Arial" w:hAnsi="Arial" w:cs="Arial"/>
        </w:rPr>
        <w:t>);</w:t>
      </w:r>
      <w:proofErr w:type="gramEnd"/>
    </w:p>
    <w:p w14:paraId="55D46750" w14:textId="77777777" w:rsidR="004E4283" w:rsidRPr="00A83C3E" w:rsidRDefault="004E4283" w:rsidP="004E4283">
      <w:pPr>
        <w:spacing w:after="8"/>
        <w:ind w:left="0" w:right="0"/>
        <w:rPr>
          <w:rFonts w:ascii="Arial" w:hAnsi="Arial" w:cs="Arial"/>
        </w:rPr>
      </w:pPr>
      <w:r w:rsidRPr="00A83C3E">
        <w:rPr>
          <w:rFonts w:ascii="Arial" w:hAnsi="Arial" w:cs="Arial"/>
        </w:rPr>
        <w:t>% Initialize temperature matrix T1</w:t>
      </w:r>
    </w:p>
    <w:p w14:paraId="508C5ADA" w14:textId="77777777" w:rsidR="004E4283" w:rsidRPr="00A83C3E" w:rsidRDefault="004E4283" w:rsidP="004E4283">
      <w:pPr>
        <w:spacing w:after="8"/>
        <w:ind w:left="0" w:right="0"/>
        <w:rPr>
          <w:rFonts w:ascii="Arial" w:hAnsi="Arial" w:cs="Arial"/>
        </w:rPr>
      </w:pPr>
      <w:r w:rsidRPr="00A83C3E">
        <w:rPr>
          <w:rFonts w:ascii="Arial" w:hAnsi="Arial" w:cs="Arial"/>
        </w:rPr>
        <w:t>T1 = zeros(NR, NC); % Initial temperature matrix (all zeros as per initial conditions)</w:t>
      </w:r>
    </w:p>
    <w:p w14:paraId="33864186" w14:textId="77777777" w:rsidR="004E4283" w:rsidRPr="00A83C3E" w:rsidRDefault="004E4283" w:rsidP="004E4283">
      <w:pPr>
        <w:spacing w:after="8"/>
        <w:ind w:left="0" w:right="0"/>
        <w:rPr>
          <w:rFonts w:ascii="Arial" w:hAnsi="Arial" w:cs="Arial"/>
        </w:rPr>
      </w:pPr>
      <w:r w:rsidRPr="00A83C3E">
        <w:rPr>
          <w:rFonts w:ascii="Arial" w:hAnsi="Arial" w:cs="Arial"/>
        </w:rPr>
        <w:t>% Prompt user for Dirichlet boundary condition (north boundary temperature)</w:t>
      </w:r>
    </w:p>
    <w:p w14:paraId="408C93D6"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T_north</w:t>
      </w:r>
      <w:proofErr w:type="spellEnd"/>
      <w:r w:rsidRPr="00A83C3E">
        <w:rPr>
          <w:rFonts w:ascii="Arial" w:hAnsi="Arial" w:cs="Arial"/>
        </w:rPr>
        <w:t xml:space="preserve"> = input('Enter the fixed temperature value for the north boundary (in degrees Celsius): '</w:t>
      </w:r>
      <w:proofErr w:type="gramStart"/>
      <w:r w:rsidRPr="00A83C3E">
        <w:rPr>
          <w:rFonts w:ascii="Arial" w:hAnsi="Arial" w:cs="Arial"/>
        </w:rPr>
        <w:t>);</w:t>
      </w:r>
      <w:proofErr w:type="gramEnd"/>
    </w:p>
    <w:p w14:paraId="6C1050A1" w14:textId="77777777" w:rsidR="004E4283" w:rsidRPr="00A83C3E" w:rsidRDefault="004E4283" w:rsidP="004E4283">
      <w:pPr>
        <w:spacing w:after="8"/>
        <w:ind w:left="0" w:right="0"/>
        <w:rPr>
          <w:rFonts w:ascii="Arial" w:hAnsi="Arial" w:cs="Arial"/>
        </w:rPr>
      </w:pPr>
      <w:r w:rsidRPr="00A83C3E">
        <w:rPr>
          <w:rFonts w:ascii="Arial" w:hAnsi="Arial" w:cs="Arial"/>
        </w:rPr>
        <w:t xml:space="preserve">T1(1,1: NC) = </w:t>
      </w:r>
      <w:proofErr w:type="spellStart"/>
      <w:r w:rsidRPr="00A83C3E">
        <w:rPr>
          <w:rFonts w:ascii="Arial" w:hAnsi="Arial" w:cs="Arial"/>
        </w:rPr>
        <w:t>T_north</w:t>
      </w:r>
      <w:proofErr w:type="spellEnd"/>
      <w:r w:rsidRPr="00A83C3E">
        <w:rPr>
          <w:rFonts w:ascii="Arial" w:hAnsi="Arial" w:cs="Arial"/>
        </w:rPr>
        <w:t>; % Apply boundary condition to the north boundary</w:t>
      </w:r>
    </w:p>
    <w:p w14:paraId="48F2332A" w14:textId="77777777" w:rsidR="004E4283" w:rsidRPr="00A83C3E" w:rsidRDefault="004E4283" w:rsidP="004E4283">
      <w:pPr>
        <w:spacing w:after="8"/>
        <w:ind w:left="0" w:right="0"/>
        <w:rPr>
          <w:rFonts w:ascii="Arial" w:hAnsi="Arial" w:cs="Arial"/>
        </w:rPr>
      </w:pPr>
      <w:r w:rsidRPr="00A83C3E">
        <w:rPr>
          <w:rFonts w:ascii="Arial" w:hAnsi="Arial" w:cs="Arial"/>
        </w:rPr>
        <w:t>T1(NR,1:NC)=-</w:t>
      </w:r>
      <w:proofErr w:type="spellStart"/>
      <w:r w:rsidRPr="00A83C3E">
        <w:rPr>
          <w:rFonts w:ascii="Arial" w:hAnsi="Arial" w:cs="Arial"/>
        </w:rPr>
        <w:t>T_</w:t>
      </w:r>
      <w:proofErr w:type="gramStart"/>
      <w:r w:rsidRPr="00A83C3E">
        <w:rPr>
          <w:rFonts w:ascii="Arial" w:hAnsi="Arial" w:cs="Arial"/>
        </w:rPr>
        <w:t>north</w:t>
      </w:r>
      <w:proofErr w:type="spellEnd"/>
      <w:r w:rsidRPr="00A83C3E">
        <w:rPr>
          <w:rFonts w:ascii="Arial" w:hAnsi="Arial" w:cs="Arial"/>
        </w:rPr>
        <w:t>;</w:t>
      </w:r>
      <w:proofErr w:type="gramEnd"/>
    </w:p>
    <w:p w14:paraId="0EA1A3B5" w14:textId="77777777" w:rsidR="004E4283" w:rsidRPr="00A83C3E" w:rsidRDefault="004E4283" w:rsidP="004E4283">
      <w:pPr>
        <w:spacing w:after="8"/>
        <w:ind w:left="0" w:right="0"/>
        <w:rPr>
          <w:rFonts w:ascii="Arial" w:hAnsi="Arial" w:cs="Arial"/>
        </w:rPr>
      </w:pPr>
      <w:r w:rsidRPr="00A83C3E">
        <w:rPr>
          <w:rFonts w:ascii="Arial" w:hAnsi="Arial" w:cs="Arial"/>
        </w:rPr>
        <w:t>% Initialize temperature matrix T2</w:t>
      </w:r>
    </w:p>
    <w:p w14:paraId="6A121B3C" w14:textId="77777777" w:rsidR="004E4283" w:rsidRPr="00A83C3E" w:rsidRDefault="004E4283" w:rsidP="004E4283">
      <w:pPr>
        <w:spacing w:after="8"/>
        <w:ind w:left="0" w:right="0"/>
        <w:rPr>
          <w:rFonts w:ascii="Arial" w:hAnsi="Arial" w:cs="Arial"/>
        </w:rPr>
      </w:pPr>
      <w:r w:rsidRPr="00A83C3E">
        <w:rPr>
          <w:rFonts w:ascii="Arial" w:hAnsi="Arial" w:cs="Arial"/>
        </w:rPr>
        <w:t>T2 = T1; % Initialize next time step matrix</w:t>
      </w:r>
    </w:p>
    <w:p w14:paraId="53ABCDBF" w14:textId="77777777" w:rsidR="004E4283" w:rsidRPr="00A83C3E" w:rsidRDefault="004E4283" w:rsidP="004E4283">
      <w:pPr>
        <w:spacing w:after="8"/>
        <w:ind w:left="0" w:right="0"/>
        <w:rPr>
          <w:rFonts w:ascii="Arial" w:hAnsi="Arial" w:cs="Arial"/>
        </w:rPr>
      </w:pPr>
      <w:r w:rsidRPr="00A83C3E">
        <w:rPr>
          <w:rFonts w:ascii="Arial" w:hAnsi="Arial" w:cs="Arial"/>
        </w:rPr>
        <w:t>% Prompt user for time step and validate stability criterion</w:t>
      </w:r>
    </w:p>
    <w:p w14:paraId="01010962" w14:textId="77777777" w:rsidR="004E4283" w:rsidRPr="00A83C3E" w:rsidRDefault="004E4283" w:rsidP="004E4283">
      <w:pPr>
        <w:spacing w:after="8"/>
        <w:ind w:left="0" w:right="0"/>
        <w:rPr>
          <w:rFonts w:ascii="Arial" w:hAnsi="Arial" w:cs="Arial"/>
        </w:rPr>
      </w:pPr>
      <w:r w:rsidRPr="00A83C3E">
        <w:rPr>
          <w:rFonts w:ascii="Arial" w:hAnsi="Arial" w:cs="Arial"/>
        </w:rPr>
        <w:t>alpha = k / (density * c); % Thermal diffusivity (m^2/s)</w:t>
      </w:r>
    </w:p>
    <w:p w14:paraId="1FD1A4C8"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dt_max</w:t>
      </w:r>
      <w:proofErr w:type="spellEnd"/>
      <w:r w:rsidRPr="00A83C3E">
        <w:rPr>
          <w:rFonts w:ascii="Arial" w:hAnsi="Arial" w:cs="Arial"/>
        </w:rPr>
        <w:t xml:space="preserve"> = h^2 / (4 * alpha</w:t>
      </w:r>
      <w:proofErr w:type="gramStart"/>
      <w:r w:rsidRPr="00A83C3E">
        <w:rPr>
          <w:rFonts w:ascii="Arial" w:hAnsi="Arial" w:cs="Arial"/>
        </w:rPr>
        <w:t>);</w:t>
      </w:r>
      <w:proofErr w:type="gramEnd"/>
    </w:p>
    <w:p w14:paraId="48AB5EA1" w14:textId="77777777" w:rsidR="004E4283" w:rsidRPr="00A83C3E" w:rsidRDefault="004E4283" w:rsidP="004E4283">
      <w:pPr>
        <w:spacing w:after="8"/>
        <w:ind w:left="0" w:right="0"/>
        <w:rPr>
          <w:rFonts w:ascii="Arial" w:hAnsi="Arial" w:cs="Arial"/>
        </w:rPr>
      </w:pPr>
      <w:r w:rsidRPr="00A83C3E">
        <w:rPr>
          <w:rFonts w:ascii="Arial" w:hAnsi="Arial" w:cs="Arial"/>
        </w:rPr>
        <w:t>dt = input('Enter the time step (in seconds): '</w:t>
      </w:r>
      <w:proofErr w:type="gramStart"/>
      <w:r w:rsidRPr="00A83C3E">
        <w:rPr>
          <w:rFonts w:ascii="Arial" w:hAnsi="Arial" w:cs="Arial"/>
        </w:rPr>
        <w:t>);</w:t>
      </w:r>
      <w:proofErr w:type="gramEnd"/>
    </w:p>
    <w:p w14:paraId="715A20E3" w14:textId="77777777" w:rsidR="004E4283" w:rsidRPr="00A83C3E" w:rsidRDefault="004E4283" w:rsidP="004E4283">
      <w:pPr>
        <w:spacing w:after="8"/>
        <w:ind w:left="0" w:right="0"/>
        <w:rPr>
          <w:rFonts w:ascii="Arial" w:hAnsi="Arial" w:cs="Arial"/>
        </w:rPr>
      </w:pPr>
      <w:r w:rsidRPr="00A83C3E">
        <w:rPr>
          <w:rFonts w:ascii="Arial" w:hAnsi="Arial" w:cs="Arial"/>
        </w:rPr>
        <w:t xml:space="preserve">while dt &gt; </w:t>
      </w:r>
      <w:proofErr w:type="spellStart"/>
      <w:r w:rsidRPr="00A83C3E">
        <w:rPr>
          <w:rFonts w:ascii="Arial" w:hAnsi="Arial" w:cs="Arial"/>
        </w:rPr>
        <w:t>dt_max</w:t>
      </w:r>
      <w:proofErr w:type="spellEnd"/>
      <w:r w:rsidRPr="00A83C3E">
        <w:rPr>
          <w:rFonts w:ascii="Arial" w:hAnsi="Arial" w:cs="Arial"/>
        </w:rPr>
        <w:t xml:space="preserve"> || dt &lt;= 0</w:t>
      </w:r>
    </w:p>
    <w:p w14:paraId="29AC9742" w14:textId="77777777" w:rsidR="004E4283" w:rsidRPr="00A83C3E" w:rsidRDefault="004E4283" w:rsidP="004E4283">
      <w:pPr>
        <w:spacing w:after="8"/>
        <w:ind w:left="0" w:right="0"/>
        <w:rPr>
          <w:rFonts w:ascii="Arial" w:hAnsi="Arial" w:cs="Arial"/>
        </w:rPr>
      </w:pPr>
      <w:r w:rsidRPr="00A83C3E">
        <w:rPr>
          <w:rFonts w:ascii="Arial" w:hAnsi="Arial" w:cs="Arial"/>
        </w:rPr>
        <w:lastRenderedPageBreak/>
        <w:t xml:space="preserve">    </w:t>
      </w:r>
      <w:proofErr w:type="spellStart"/>
      <w:r w:rsidRPr="00A83C3E">
        <w:rPr>
          <w:rFonts w:ascii="Arial" w:hAnsi="Arial" w:cs="Arial"/>
        </w:rPr>
        <w:t>fprintf</w:t>
      </w:r>
      <w:proofErr w:type="spellEnd"/>
      <w:r w:rsidRPr="00A83C3E">
        <w:rPr>
          <w:rFonts w:ascii="Arial" w:hAnsi="Arial" w:cs="Arial"/>
        </w:rPr>
        <w:t>('Error: Time step must be strictly positive and satisfy the stability criterion.\n'</w:t>
      </w:r>
      <w:proofErr w:type="gramStart"/>
      <w:r w:rsidRPr="00A83C3E">
        <w:rPr>
          <w:rFonts w:ascii="Arial" w:hAnsi="Arial" w:cs="Arial"/>
        </w:rPr>
        <w:t>);</w:t>
      </w:r>
      <w:proofErr w:type="gramEnd"/>
    </w:p>
    <w:p w14:paraId="5D337CF1"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 xml:space="preserve">('The maximum allowable time step is: %.6f seconds.\n', </w:t>
      </w:r>
      <w:proofErr w:type="spellStart"/>
      <w:r w:rsidRPr="00A83C3E">
        <w:rPr>
          <w:rFonts w:ascii="Arial" w:hAnsi="Arial" w:cs="Arial"/>
        </w:rPr>
        <w:t>dt_max</w:t>
      </w:r>
      <w:proofErr w:type="spellEnd"/>
      <w:proofErr w:type="gramStart"/>
      <w:r w:rsidRPr="00A83C3E">
        <w:rPr>
          <w:rFonts w:ascii="Arial" w:hAnsi="Arial" w:cs="Arial"/>
        </w:rPr>
        <w:t>);</w:t>
      </w:r>
      <w:proofErr w:type="gramEnd"/>
    </w:p>
    <w:p w14:paraId="1B4D0BB6" w14:textId="77777777" w:rsidR="004E4283" w:rsidRPr="00A83C3E" w:rsidRDefault="004E4283" w:rsidP="004E4283">
      <w:pPr>
        <w:spacing w:after="8"/>
        <w:ind w:left="0" w:right="0"/>
        <w:rPr>
          <w:rFonts w:ascii="Arial" w:hAnsi="Arial" w:cs="Arial"/>
        </w:rPr>
      </w:pPr>
      <w:r w:rsidRPr="00A83C3E">
        <w:rPr>
          <w:rFonts w:ascii="Arial" w:hAnsi="Arial" w:cs="Arial"/>
        </w:rPr>
        <w:t xml:space="preserve">    dt = input('Enter a smaller time step (s): '</w:t>
      </w:r>
      <w:proofErr w:type="gramStart"/>
      <w:r w:rsidRPr="00A83C3E">
        <w:rPr>
          <w:rFonts w:ascii="Arial" w:hAnsi="Arial" w:cs="Arial"/>
        </w:rPr>
        <w:t>);</w:t>
      </w:r>
      <w:proofErr w:type="gramEnd"/>
    </w:p>
    <w:p w14:paraId="75C6F6A4" w14:textId="77777777" w:rsidR="004E4283" w:rsidRPr="00A83C3E" w:rsidRDefault="004E4283" w:rsidP="004E4283">
      <w:pPr>
        <w:spacing w:after="8"/>
        <w:ind w:left="0" w:right="0"/>
        <w:rPr>
          <w:rFonts w:ascii="Arial" w:hAnsi="Arial" w:cs="Arial"/>
        </w:rPr>
      </w:pPr>
      <w:r w:rsidRPr="00A83C3E">
        <w:rPr>
          <w:rFonts w:ascii="Arial" w:hAnsi="Arial" w:cs="Arial"/>
        </w:rPr>
        <w:t>end</w:t>
      </w:r>
    </w:p>
    <w:p w14:paraId="6CF0F440" w14:textId="77777777" w:rsidR="004E4283" w:rsidRPr="00A83C3E" w:rsidRDefault="004E4283" w:rsidP="004E4283">
      <w:pPr>
        <w:spacing w:after="8"/>
        <w:ind w:left="0" w:right="0"/>
        <w:rPr>
          <w:rFonts w:ascii="Arial" w:hAnsi="Arial" w:cs="Arial"/>
        </w:rPr>
      </w:pPr>
      <w:r w:rsidRPr="00A83C3E">
        <w:rPr>
          <w:rFonts w:ascii="Arial" w:hAnsi="Arial" w:cs="Arial"/>
        </w:rPr>
        <w:t>%Fourier number</w:t>
      </w:r>
    </w:p>
    <w:p w14:paraId="72D7330F" w14:textId="77777777" w:rsidR="004E4283" w:rsidRPr="00A83C3E" w:rsidRDefault="004E4283" w:rsidP="004E4283">
      <w:pPr>
        <w:spacing w:after="8"/>
        <w:ind w:left="0" w:right="0"/>
        <w:rPr>
          <w:rFonts w:ascii="Arial" w:hAnsi="Arial" w:cs="Arial"/>
        </w:rPr>
      </w:pPr>
      <w:r w:rsidRPr="00A83C3E">
        <w:rPr>
          <w:rFonts w:ascii="Arial" w:hAnsi="Arial" w:cs="Arial"/>
        </w:rPr>
        <w:t>F0=(alpha*dt)/h^</w:t>
      </w:r>
      <w:proofErr w:type="gramStart"/>
      <w:r w:rsidRPr="00A83C3E">
        <w:rPr>
          <w:rFonts w:ascii="Arial" w:hAnsi="Arial" w:cs="Arial"/>
        </w:rPr>
        <w:t>2;</w:t>
      </w:r>
      <w:proofErr w:type="gramEnd"/>
    </w:p>
    <w:p w14:paraId="44CEB15F" w14:textId="77777777" w:rsidR="004E4283" w:rsidRPr="00A83C3E" w:rsidRDefault="004E4283" w:rsidP="004E4283">
      <w:pPr>
        <w:spacing w:after="8"/>
        <w:ind w:left="0" w:right="0"/>
        <w:rPr>
          <w:rFonts w:ascii="Arial" w:hAnsi="Arial" w:cs="Arial"/>
        </w:rPr>
      </w:pPr>
      <w:r w:rsidRPr="00A83C3E">
        <w:rPr>
          <w:rFonts w:ascii="Arial" w:hAnsi="Arial" w:cs="Arial"/>
        </w:rPr>
        <w:t>% Define convergence criterion</w:t>
      </w:r>
    </w:p>
    <w:p w14:paraId="48776B25" w14:textId="77777777" w:rsidR="004E4283" w:rsidRPr="00A83C3E" w:rsidRDefault="004E4283" w:rsidP="004E4283">
      <w:pPr>
        <w:spacing w:after="8"/>
        <w:ind w:left="0" w:right="0"/>
        <w:rPr>
          <w:rFonts w:ascii="Arial" w:hAnsi="Arial" w:cs="Arial"/>
        </w:rPr>
      </w:pPr>
      <w:r w:rsidRPr="00A83C3E">
        <w:rPr>
          <w:rFonts w:ascii="Arial" w:hAnsi="Arial" w:cs="Arial"/>
        </w:rPr>
        <w:t>CC = 0.001; % Maximum allowable temperature difference between T1 and T2</w:t>
      </w:r>
    </w:p>
    <w:p w14:paraId="285637EB" w14:textId="77777777" w:rsidR="004E4283" w:rsidRPr="00A83C3E" w:rsidRDefault="004E4283" w:rsidP="004E4283">
      <w:pPr>
        <w:spacing w:after="8"/>
        <w:ind w:left="0" w:right="0"/>
        <w:rPr>
          <w:rFonts w:ascii="Arial" w:hAnsi="Arial" w:cs="Arial"/>
        </w:rPr>
      </w:pPr>
      <w:r w:rsidRPr="00A83C3E">
        <w:rPr>
          <w:rFonts w:ascii="Arial" w:hAnsi="Arial" w:cs="Arial"/>
        </w:rPr>
        <w:t>% Iterative process to calculate temperature distribution</w:t>
      </w:r>
    </w:p>
    <w:p w14:paraId="0EAC052C"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time_elapsed</w:t>
      </w:r>
      <w:proofErr w:type="spellEnd"/>
      <w:r w:rsidRPr="00A83C3E">
        <w:rPr>
          <w:rFonts w:ascii="Arial" w:hAnsi="Arial" w:cs="Arial"/>
        </w:rPr>
        <w:t xml:space="preserve"> = </w:t>
      </w:r>
      <w:proofErr w:type="gramStart"/>
      <w:r w:rsidRPr="00A83C3E">
        <w:rPr>
          <w:rFonts w:ascii="Arial" w:hAnsi="Arial" w:cs="Arial"/>
        </w:rPr>
        <w:t>0;</w:t>
      </w:r>
      <w:proofErr w:type="gramEnd"/>
    </w:p>
    <w:p w14:paraId="784F1171" w14:textId="77777777" w:rsidR="004E4283" w:rsidRPr="00A83C3E" w:rsidRDefault="004E4283" w:rsidP="004E4283">
      <w:pPr>
        <w:spacing w:after="8"/>
        <w:ind w:left="0" w:right="0"/>
        <w:rPr>
          <w:rFonts w:ascii="Arial" w:hAnsi="Arial" w:cs="Arial"/>
        </w:rPr>
      </w:pPr>
      <w:r w:rsidRPr="00A83C3E">
        <w:rPr>
          <w:rFonts w:ascii="Arial" w:hAnsi="Arial" w:cs="Arial"/>
        </w:rPr>
        <w:t xml:space="preserve">converged = </w:t>
      </w:r>
      <w:proofErr w:type="gramStart"/>
      <w:r w:rsidRPr="00A83C3E">
        <w:rPr>
          <w:rFonts w:ascii="Arial" w:hAnsi="Arial" w:cs="Arial"/>
        </w:rPr>
        <w:t>false;</w:t>
      </w:r>
      <w:proofErr w:type="gramEnd"/>
    </w:p>
    <w:p w14:paraId="0C5D1F8E" w14:textId="77777777" w:rsidR="004E4283" w:rsidRPr="00A83C3E" w:rsidRDefault="004E4283" w:rsidP="004E4283">
      <w:pPr>
        <w:spacing w:after="8"/>
        <w:ind w:left="0" w:right="0"/>
        <w:rPr>
          <w:rFonts w:ascii="Arial" w:hAnsi="Arial" w:cs="Arial"/>
        </w:rPr>
      </w:pPr>
      <w:r w:rsidRPr="00A83C3E">
        <w:rPr>
          <w:rFonts w:ascii="Arial" w:hAnsi="Arial" w:cs="Arial"/>
        </w:rPr>
        <w:t>while ~converged</w:t>
      </w:r>
    </w:p>
    <w:p w14:paraId="6B9035AB" w14:textId="77777777" w:rsidR="004E4283" w:rsidRPr="00A83C3E" w:rsidRDefault="004E4283" w:rsidP="004E4283">
      <w:pPr>
        <w:spacing w:after="8"/>
        <w:ind w:left="0" w:right="0"/>
        <w:rPr>
          <w:rFonts w:ascii="Arial" w:hAnsi="Arial" w:cs="Arial"/>
        </w:rPr>
      </w:pPr>
      <w:r w:rsidRPr="00A83C3E">
        <w:rPr>
          <w:rFonts w:ascii="Arial" w:hAnsi="Arial" w:cs="Arial"/>
        </w:rPr>
        <w:t xml:space="preserve">    % Update internal nodes using Explicit Finite Difference Equation</w:t>
      </w:r>
    </w:p>
    <w:p w14:paraId="1667CBF9" w14:textId="77777777" w:rsidR="004E4283" w:rsidRPr="00A83C3E" w:rsidRDefault="004E4283" w:rsidP="004E4283">
      <w:pPr>
        <w:spacing w:after="8"/>
        <w:ind w:left="0" w:right="0"/>
        <w:rPr>
          <w:rFonts w:ascii="Arial" w:hAnsi="Arial" w:cs="Arial"/>
        </w:rPr>
      </w:pPr>
      <w:r w:rsidRPr="00A83C3E">
        <w:rPr>
          <w:rFonts w:ascii="Arial" w:hAnsi="Arial" w:cs="Arial"/>
        </w:rPr>
        <w:t xml:space="preserve">    for </w:t>
      </w:r>
      <w:proofErr w:type="spellStart"/>
      <w:r w:rsidRPr="00A83C3E">
        <w:rPr>
          <w:rFonts w:ascii="Arial" w:hAnsi="Arial" w:cs="Arial"/>
        </w:rPr>
        <w:t>i</w:t>
      </w:r>
      <w:proofErr w:type="spellEnd"/>
      <w:r w:rsidRPr="00A83C3E">
        <w:rPr>
          <w:rFonts w:ascii="Arial" w:hAnsi="Arial" w:cs="Arial"/>
        </w:rPr>
        <w:t xml:space="preserve"> = 2:NR-1</w:t>
      </w:r>
    </w:p>
    <w:p w14:paraId="2708C3D5" w14:textId="77777777" w:rsidR="004E4283" w:rsidRPr="00A83C3E" w:rsidRDefault="004E4283" w:rsidP="004E4283">
      <w:pPr>
        <w:spacing w:after="8"/>
        <w:ind w:left="0" w:right="0"/>
        <w:rPr>
          <w:rFonts w:ascii="Arial" w:hAnsi="Arial" w:cs="Arial"/>
        </w:rPr>
      </w:pPr>
      <w:r w:rsidRPr="00A83C3E">
        <w:rPr>
          <w:rFonts w:ascii="Arial" w:hAnsi="Arial" w:cs="Arial"/>
        </w:rPr>
        <w:t xml:space="preserve">        for j = 1:NC</w:t>
      </w:r>
    </w:p>
    <w:p w14:paraId="164D9AF2" w14:textId="77777777" w:rsidR="004E4283" w:rsidRPr="00A83C3E" w:rsidRDefault="004E4283" w:rsidP="004E4283">
      <w:pPr>
        <w:spacing w:after="8"/>
        <w:ind w:left="0" w:right="0"/>
        <w:rPr>
          <w:rFonts w:ascii="Arial" w:hAnsi="Arial" w:cs="Arial"/>
        </w:rPr>
      </w:pPr>
      <w:r w:rsidRPr="00A83C3E">
        <w:rPr>
          <w:rFonts w:ascii="Arial" w:hAnsi="Arial" w:cs="Arial"/>
        </w:rPr>
        <w:t xml:space="preserve">            if j&gt;1 &amp;&amp; j&lt;NC</w:t>
      </w:r>
    </w:p>
    <w:p w14:paraId="3A3E0437" w14:textId="77777777" w:rsidR="004E4283" w:rsidRPr="00A83C3E" w:rsidRDefault="004E4283" w:rsidP="004E4283">
      <w:pPr>
        <w:spacing w:after="8"/>
        <w:ind w:left="0" w:right="0"/>
        <w:rPr>
          <w:rFonts w:ascii="Arial" w:hAnsi="Arial" w:cs="Arial"/>
        </w:rPr>
      </w:pPr>
      <w:r w:rsidRPr="00A83C3E">
        <w:rPr>
          <w:rFonts w:ascii="Arial" w:hAnsi="Arial" w:cs="Arial"/>
        </w:rPr>
        <w:t xml:space="preserve">                T2(</w:t>
      </w:r>
      <w:proofErr w:type="spellStart"/>
      <w:r w:rsidRPr="00A83C3E">
        <w:rPr>
          <w:rFonts w:ascii="Arial" w:hAnsi="Arial" w:cs="Arial"/>
        </w:rPr>
        <w:t>i</w:t>
      </w:r>
      <w:proofErr w:type="spellEnd"/>
      <w:r w:rsidRPr="00A83C3E">
        <w:rPr>
          <w:rFonts w:ascii="Arial" w:hAnsi="Arial" w:cs="Arial"/>
        </w:rPr>
        <w:t>, j) = F0 * (T1(</w:t>
      </w:r>
      <w:proofErr w:type="spellStart"/>
      <w:r w:rsidRPr="00A83C3E">
        <w:rPr>
          <w:rFonts w:ascii="Arial" w:hAnsi="Arial" w:cs="Arial"/>
        </w:rPr>
        <w:t>i</w:t>
      </w:r>
      <w:proofErr w:type="spellEnd"/>
      <w:r w:rsidRPr="00A83C3E">
        <w:rPr>
          <w:rFonts w:ascii="Arial" w:hAnsi="Arial" w:cs="Arial"/>
        </w:rPr>
        <w:t>, j-1) + T1(</w:t>
      </w:r>
      <w:proofErr w:type="spellStart"/>
      <w:r w:rsidRPr="00A83C3E">
        <w:rPr>
          <w:rFonts w:ascii="Arial" w:hAnsi="Arial" w:cs="Arial"/>
        </w:rPr>
        <w:t>i</w:t>
      </w:r>
      <w:proofErr w:type="spellEnd"/>
      <w:r w:rsidRPr="00A83C3E">
        <w:rPr>
          <w:rFonts w:ascii="Arial" w:hAnsi="Arial" w:cs="Arial"/>
        </w:rPr>
        <w:t>, j+1) + T1(i-1, j) + T1(i+1, j) - (4-1/F0) * T1(</w:t>
      </w:r>
      <w:proofErr w:type="spellStart"/>
      <w:r w:rsidRPr="00A83C3E">
        <w:rPr>
          <w:rFonts w:ascii="Arial" w:hAnsi="Arial" w:cs="Arial"/>
        </w:rPr>
        <w:t>i</w:t>
      </w:r>
      <w:proofErr w:type="spellEnd"/>
      <w:r w:rsidRPr="00A83C3E">
        <w:rPr>
          <w:rFonts w:ascii="Arial" w:hAnsi="Arial" w:cs="Arial"/>
        </w:rPr>
        <w:t>, j)</w:t>
      </w:r>
      <w:proofErr w:type="gramStart"/>
      <w:r w:rsidRPr="00A83C3E">
        <w:rPr>
          <w:rFonts w:ascii="Arial" w:hAnsi="Arial" w:cs="Arial"/>
        </w:rPr>
        <w:t>);</w:t>
      </w:r>
      <w:proofErr w:type="gramEnd"/>
    </w:p>
    <w:p w14:paraId="783484B3"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elseif j==1</w:t>
      </w:r>
    </w:p>
    <w:p w14:paraId="11D3B540" w14:textId="77777777" w:rsidR="004E4283" w:rsidRPr="00A83C3E" w:rsidRDefault="004E4283" w:rsidP="004E4283">
      <w:pPr>
        <w:spacing w:after="8"/>
        <w:ind w:left="0" w:right="0"/>
        <w:rPr>
          <w:rFonts w:ascii="Arial" w:hAnsi="Arial" w:cs="Arial"/>
        </w:rPr>
      </w:pPr>
      <w:r w:rsidRPr="00A83C3E">
        <w:rPr>
          <w:rFonts w:ascii="Arial" w:hAnsi="Arial" w:cs="Arial"/>
        </w:rPr>
        <w:t xml:space="preserve">                T2(</w:t>
      </w:r>
      <w:proofErr w:type="spellStart"/>
      <w:r w:rsidRPr="00A83C3E">
        <w:rPr>
          <w:rFonts w:ascii="Arial" w:hAnsi="Arial" w:cs="Arial"/>
        </w:rPr>
        <w:t>i</w:t>
      </w:r>
      <w:proofErr w:type="spellEnd"/>
      <w:r w:rsidRPr="00A83C3E">
        <w:rPr>
          <w:rFonts w:ascii="Arial" w:hAnsi="Arial" w:cs="Arial"/>
        </w:rPr>
        <w:t>, j) = F0 * (T1(</w:t>
      </w:r>
      <w:proofErr w:type="spellStart"/>
      <w:r w:rsidRPr="00A83C3E">
        <w:rPr>
          <w:rFonts w:ascii="Arial" w:hAnsi="Arial" w:cs="Arial"/>
        </w:rPr>
        <w:t>i</w:t>
      </w:r>
      <w:proofErr w:type="spellEnd"/>
      <w:r w:rsidRPr="00A83C3E">
        <w:rPr>
          <w:rFonts w:ascii="Arial" w:hAnsi="Arial" w:cs="Arial"/>
        </w:rPr>
        <w:t>, j+1) + T1(</w:t>
      </w:r>
      <w:proofErr w:type="spellStart"/>
      <w:r w:rsidRPr="00A83C3E">
        <w:rPr>
          <w:rFonts w:ascii="Arial" w:hAnsi="Arial" w:cs="Arial"/>
        </w:rPr>
        <w:t>i</w:t>
      </w:r>
      <w:proofErr w:type="spellEnd"/>
      <w:r w:rsidRPr="00A83C3E">
        <w:rPr>
          <w:rFonts w:ascii="Arial" w:hAnsi="Arial" w:cs="Arial"/>
        </w:rPr>
        <w:t>, j+1) + T1(i-1, j) + T1(i+1, j) - (4-1/F0) * T1(</w:t>
      </w:r>
      <w:proofErr w:type="spellStart"/>
      <w:r w:rsidRPr="00A83C3E">
        <w:rPr>
          <w:rFonts w:ascii="Arial" w:hAnsi="Arial" w:cs="Arial"/>
        </w:rPr>
        <w:t>i</w:t>
      </w:r>
      <w:proofErr w:type="spellEnd"/>
      <w:r w:rsidRPr="00A83C3E">
        <w:rPr>
          <w:rFonts w:ascii="Arial" w:hAnsi="Arial" w:cs="Arial"/>
        </w:rPr>
        <w:t>, j)</w:t>
      </w:r>
      <w:proofErr w:type="gramStart"/>
      <w:r w:rsidRPr="00A83C3E">
        <w:rPr>
          <w:rFonts w:ascii="Arial" w:hAnsi="Arial" w:cs="Arial"/>
        </w:rPr>
        <w:t>);</w:t>
      </w:r>
      <w:proofErr w:type="gramEnd"/>
    </w:p>
    <w:p w14:paraId="01DD1339"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w:t>
      </w:r>
    </w:p>
    <w:p w14:paraId="19372350" w14:textId="77777777" w:rsidR="004E4283" w:rsidRPr="00A83C3E" w:rsidRDefault="004E4283" w:rsidP="004E4283">
      <w:pPr>
        <w:spacing w:after="8"/>
        <w:ind w:left="0" w:right="0"/>
        <w:rPr>
          <w:rFonts w:ascii="Arial" w:hAnsi="Arial" w:cs="Arial"/>
        </w:rPr>
      </w:pPr>
      <w:r w:rsidRPr="00A83C3E">
        <w:rPr>
          <w:rFonts w:ascii="Arial" w:hAnsi="Arial" w:cs="Arial"/>
        </w:rPr>
        <w:t xml:space="preserve">                T2(</w:t>
      </w:r>
      <w:proofErr w:type="spellStart"/>
      <w:r w:rsidRPr="00A83C3E">
        <w:rPr>
          <w:rFonts w:ascii="Arial" w:hAnsi="Arial" w:cs="Arial"/>
        </w:rPr>
        <w:t>i</w:t>
      </w:r>
      <w:proofErr w:type="spellEnd"/>
      <w:r w:rsidRPr="00A83C3E">
        <w:rPr>
          <w:rFonts w:ascii="Arial" w:hAnsi="Arial" w:cs="Arial"/>
        </w:rPr>
        <w:t>, j) = F0 * (T1(</w:t>
      </w:r>
      <w:proofErr w:type="spellStart"/>
      <w:r w:rsidRPr="00A83C3E">
        <w:rPr>
          <w:rFonts w:ascii="Arial" w:hAnsi="Arial" w:cs="Arial"/>
        </w:rPr>
        <w:t>i</w:t>
      </w:r>
      <w:proofErr w:type="spellEnd"/>
      <w:r w:rsidRPr="00A83C3E">
        <w:rPr>
          <w:rFonts w:ascii="Arial" w:hAnsi="Arial" w:cs="Arial"/>
        </w:rPr>
        <w:t>, j-1) + T1(</w:t>
      </w:r>
      <w:proofErr w:type="spellStart"/>
      <w:r w:rsidRPr="00A83C3E">
        <w:rPr>
          <w:rFonts w:ascii="Arial" w:hAnsi="Arial" w:cs="Arial"/>
        </w:rPr>
        <w:t>i</w:t>
      </w:r>
      <w:proofErr w:type="spellEnd"/>
      <w:r w:rsidRPr="00A83C3E">
        <w:rPr>
          <w:rFonts w:ascii="Arial" w:hAnsi="Arial" w:cs="Arial"/>
        </w:rPr>
        <w:t>, j-1) + T1(i-1, j) + T1(i+1, j) - (4-1/F0) * T1(</w:t>
      </w:r>
      <w:proofErr w:type="spellStart"/>
      <w:r w:rsidRPr="00A83C3E">
        <w:rPr>
          <w:rFonts w:ascii="Arial" w:hAnsi="Arial" w:cs="Arial"/>
        </w:rPr>
        <w:t>i</w:t>
      </w:r>
      <w:proofErr w:type="spellEnd"/>
      <w:r w:rsidRPr="00A83C3E">
        <w:rPr>
          <w:rFonts w:ascii="Arial" w:hAnsi="Arial" w:cs="Arial"/>
        </w:rPr>
        <w:t>, j)</w:t>
      </w:r>
      <w:proofErr w:type="gramStart"/>
      <w:r w:rsidRPr="00A83C3E">
        <w:rPr>
          <w:rFonts w:ascii="Arial" w:hAnsi="Arial" w:cs="Arial"/>
        </w:rPr>
        <w:t>);</w:t>
      </w:r>
      <w:proofErr w:type="gramEnd"/>
    </w:p>
    <w:p w14:paraId="735270FB"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3CC53183"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740950D1"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246E6726"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
    <w:p w14:paraId="3A77F525" w14:textId="77777777" w:rsidR="004E4283" w:rsidRPr="00A83C3E" w:rsidRDefault="004E4283" w:rsidP="004E4283">
      <w:pPr>
        <w:spacing w:after="8"/>
        <w:ind w:left="0" w:right="0"/>
        <w:rPr>
          <w:rFonts w:ascii="Arial" w:hAnsi="Arial" w:cs="Arial"/>
        </w:rPr>
      </w:pPr>
      <w:r w:rsidRPr="00A83C3E">
        <w:rPr>
          <w:rFonts w:ascii="Arial" w:hAnsi="Arial" w:cs="Arial"/>
        </w:rPr>
        <w:t xml:space="preserve">    % Check convergence</w:t>
      </w:r>
    </w:p>
    <w:p w14:paraId="27046C34" w14:textId="77777777" w:rsidR="004E4283" w:rsidRPr="00A83C3E" w:rsidRDefault="004E4283" w:rsidP="004E4283">
      <w:pPr>
        <w:spacing w:after="8"/>
        <w:ind w:left="0" w:right="0"/>
        <w:rPr>
          <w:rFonts w:ascii="Arial" w:hAnsi="Arial" w:cs="Arial"/>
        </w:rPr>
      </w:pPr>
      <w:r w:rsidRPr="00A83C3E">
        <w:rPr>
          <w:rFonts w:ascii="Arial" w:hAnsi="Arial" w:cs="Arial"/>
        </w:rPr>
        <w:t xml:space="preserve">    if max(max(abs(T2 - T1))) &lt; CC</w:t>
      </w:r>
    </w:p>
    <w:p w14:paraId="6FB7BF9C" w14:textId="77777777" w:rsidR="004E4283" w:rsidRPr="00A83C3E" w:rsidRDefault="004E4283" w:rsidP="004E4283">
      <w:pPr>
        <w:spacing w:after="8"/>
        <w:ind w:left="0" w:right="0"/>
        <w:rPr>
          <w:rFonts w:ascii="Arial" w:hAnsi="Arial" w:cs="Arial"/>
        </w:rPr>
      </w:pPr>
      <w:r w:rsidRPr="00A83C3E">
        <w:rPr>
          <w:rFonts w:ascii="Arial" w:hAnsi="Arial" w:cs="Arial"/>
        </w:rPr>
        <w:t xml:space="preserve">        converged = </w:t>
      </w:r>
      <w:proofErr w:type="gramStart"/>
      <w:r w:rsidRPr="00A83C3E">
        <w:rPr>
          <w:rFonts w:ascii="Arial" w:hAnsi="Arial" w:cs="Arial"/>
        </w:rPr>
        <w:t>true;</w:t>
      </w:r>
      <w:proofErr w:type="gramEnd"/>
    </w:p>
    <w:p w14:paraId="773EB0C4"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w:t>
      </w:r>
    </w:p>
    <w:p w14:paraId="3B103B07" w14:textId="77777777" w:rsidR="004E4283" w:rsidRPr="00A83C3E" w:rsidRDefault="004E4283" w:rsidP="004E4283">
      <w:pPr>
        <w:spacing w:after="8"/>
        <w:ind w:left="0" w:right="0"/>
        <w:rPr>
          <w:rFonts w:ascii="Arial" w:hAnsi="Arial" w:cs="Arial"/>
        </w:rPr>
      </w:pPr>
      <w:r w:rsidRPr="00A83C3E">
        <w:rPr>
          <w:rFonts w:ascii="Arial" w:hAnsi="Arial" w:cs="Arial"/>
        </w:rPr>
        <w:t xml:space="preserve">        T1 = T2; % Update T1 for the next iteration</w:t>
      </w:r>
    </w:p>
    <w:p w14:paraId="78B53DB4"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5C0D0B24"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
    <w:p w14:paraId="7B713B84"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time_elapsed</w:t>
      </w:r>
      <w:proofErr w:type="spellEnd"/>
      <w:r w:rsidRPr="00A83C3E">
        <w:rPr>
          <w:rFonts w:ascii="Arial" w:hAnsi="Arial" w:cs="Arial"/>
        </w:rPr>
        <w:t xml:space="preserve"> = </w:t>
      </w:r>
      <w:proofErr w:type="spellStart"/>
      <w:r w:rsidRPr="00A83C3E">
        <w:rPr>
          <w:rFonts w:ascii="Arial" w:hAnsi="Arial" w:cs="Arial"/>
        </w:rPr>
        <w:t>time_elapsed</w:t>
      </w:r>
      <w:proofErr w:type="spellEnd"/>
      <w:r w:rsidRPr="00A83C3E">
        <w:rPr>
          <w:rFonts w:ascii="Arial" w:hAnsi="Arial" w:cs="Arial"/>
        </w:rPr>
        <w:t xml:space="preserve"> + dt; % Track time until convergence</w:t>
      </w:r>
    </w:p>
    <w:p w14:paraId="4205362E" w14:textId="77777777" w:rsidR="004E4283" w:rsidRPr="00A83C3E" w:rsidRDefault="004E4283" w:rsidP="004E4283">
      <w:pPr>
        <w:spacing w:after="8"/>
        <w:ind w:left="0" w:right="0"/>
        <w:rPr>
          <w:rFonts w:ascii="Arial" w:hAnsi="Arial" w:cs="Arial"/>
        </w:rPr>
      </w:pPr>
      <w:r w:rsidRPr="00A83C3E">
        <w:rPr>
          <w:rFonts w:ascii="Arial" w:hAnsi="Arial" w:cs="Arial"/>
        </w:rPr>
        <w:t>end</w:t>
      </w:r>
    </w:p>
    <w:p w14:paraId="5CFC6D08" w14:textId="77777777" w:rsidR="004E4283" w:rsidRPr="00A83C3E" w:rsidRDefault="004E4283" w:rsidP="004E4283">
      <w:pPr>
        <w:spacing w:after="8"/>
        <w:ind w:left="0" w:right="0"/>
        <w:rPr>
          <w:rFonts w:ascii="Arial" w:hAnsi="Arial" w:cs="Arial"/>
        </w:rPr>
      </w:pPr>
      <w:r w:rsidRPr="00A83C3E">
        <w:rPr>
          <w:rFonts w:ascii="Arial" w:hAnsi="Arial" w:cs="Arial"/>
        </w:rPr>
        <w:t>% Display final temperature distribution</w:t>
      </w:r>
    </w:p>
    <w:p w14:paraId="5AEFC271"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disp</w:t>
      </w:r>
      <w:proofErr w:type="spellEnd"/>
      <w:r w:rsidRPr="00A83C3E">
        <w:rPr>
          <w:rFonts w:ascii="Arial" w:hAnsi="Arial" w:cs="Arial"/>
        </w:rPr>
        <w:t>('Final temperature distribution:'</w:t>
      </w:r>
      <w:proofErr w:type="gramStart"/>
      <w:r w:rsidRPr="00A83C3E">
        <w:rPr>
          <w:rFonts w:ascii="Arial" w:hAnsi="Arial" w:cs="Arial"/>
        </w:rPr>
        <w:t>);</w:t>
      </w:r>
      <w:proofErr w:type="gramEnd"/>
    </w:p>
    <w:p w14:paraId="3B035087"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disp</w:t>
      </w:r>
      <w:proofErr w:type="spellEnd"/>
      <w:r w:rsidRPr="00A83C3E">
        <w:rPr>
          <w:rFonts w:ascii="Arial" w:hAnsi="Arial" w:cs="Arial"/>
        </w:rPr>
        <w:t>(T2</w:t>
      </w:r>
      <w:proofErr w:type="gramStart"/>
      <w:r w:rsidRPr="00A83C3E">
        <w:rPr>
          <w:rFonts w:ascii="Arial" w:hAnsi="Arial" w:cs="Arial"/>
        </w:rPr>
        <w:t>);</w:t>
      </w:r>
      <w:proofErr w:type="gramEnd"/>
    </w:p>
    <w:p w14:paraId="09351EF7" w14:textId="77777777" w:rsidR="004E4283" w:rsidRPr="00A83C3E" w:rsidRDefault="004E4283" w:rsidP="004E4283">
      <w:pPr>
        <w:spacing w:after="8"/>
        <w:ind w:left="0" w:right="0"/>
        <w:rPr>
          <w:rFonts w:ascii="Arial" w:hAnsi="Arial" w:cs="Arial"/>
        </w:rPr>
      </w:pPr>
      <w:r w:rsidRPr="00A83C3E">
        <w:rPr>
          <w:rFonts w:ascii="Arial" w:hAnsi="Arial" w:cs="Arial"/>
        </w:rPr>
        <w:t>% Plot temperature distribution</w:t>
      </w:r>
    </w:p>
    <w:p w14:paraId="55F1ADFD" w14:textId="77777777" w:rsidR="004E4283" w:rsidRPr="00A83C3E" w:rsidRDefault="004E4283" w:rsidP="004E4283">
      <w:pPr>
        <w:spacing w:after="8"/>
        <w:ind w:left="0" w:right="0"/>
        <w:rPr>
          <w:rFonts w:ascii="Arial" w:hAnsi="Arial" w:cs="Arial"/>
        </w:rPr>
      </w:pPr>
      <w:proofErr w:type="gramStart"/>
      <w:r w:rsidRPr="00A83C3E">
        <w:rPr>
          <w:rFonts w:ascii="Arial" w:hAnsi="Arial" w:cs="Arial"/>
        </w:rPr>
        <w:t>figure;</w:t>
      </w:r>
      <w:proofErr w:type="gramEnd"/>
    </w:p>
    <w:p w14:paraId="33ACAEF5"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contourf</w:t>
      </w:r>
      <w:proofErr w:type="spellEnd"/>
      <w:r w:rsidRPr="00A83C3E">
        <w:rPr>
          <w:rFonts w:ascii="Arial" w:hAnsi="Arial" w:cs="Arial"/>
        </w:rPr>
        <w:t>(T2, 250, '</w:t>
      </w:r>
      <w:proofErr w:type="spellStart"/>
      <w:r w:rsidRPr="00A83C3E">
        <w:rPr>
          <w:rFonts w:ascii="Arial" w:hAnsi="Arial" w:cs="Arial"/>
        </w:rPr>
        <w:t>LineColor</w:t>
      </w:r>
      <w:proofErr w:type="spellEnd"/>
      <w:r w:rsidRPr="00A83C3E">
        <w:rPr>
          <w:rFonts w:ascii="Arial" w:hAnsi="Arial" w:cs="Arial"/>
        </w:rPr>
        <w:t>','none'); %&lt;- PUT IN 250 FOR N0. OF COLOURS</w:t>
      </w:r>
    </w:p>
    <w:p w14:paraId="02C0C400" w14:textId="77777777" w:rsidR="004E4283" w:rsidRPr="00A83C3E" w:rsidRDefault="004E4283" w:rsidP="004E4283">
      <w:pPr>
        <w:spacing w:after="8"/>
        <w:ind w:left="0" w:right="0"/>
        <w:rPr>
          <w:rFonts w:ascii="Arial" w:hAnsi="Arial" w:cs="Arial"/>
        </w:rPr>
      </w:pPr>
      <w:r w:rsidRPr="00A83C3E">
        <w:rPr>
          <w:rFonts w:ascii="Arial" w:hAnsi="Arial" w:cs="Arial"/>
        </w:rPr>
        <w:t>colormap(jet(256)</w:t>
      </w:r>
      <w:proofErr w:type="gramStart"/>
      <w:r w:rsidRPr="00A83C3E">
        <w:rPr>
          <w:rFonts w:ascii="Arial" w:hAnsi="Arial" w:cs="Arial"/>
        </w:rPr>
        <w:t>);</w:t>
      </w:r>
      <w:proofErr w:type="gramEnd"/>
    </w:p>
    <w:p w14:paraId="382BE30E" w14:textId="77777777" w:rsidR="004E4283" w:rsidRPr="00A83C3E" w:rsidRDefault="004E4283" w:rsidP="004E4283">
      <w:pPr>
        <w:spacing w:after="8"/>
        <w:ind w:left="0" w:right="0"/>
        <w:rPr>
          <w:rFonts w:ascii="Arial" w:hAnsi="Arial" w:cs="Arial"/>
        </w:rPr>
      </w:pPr>
      <w:proofErr w:type="spellStart"/>
      <w:proofErr w:type="gramStart"/>
      <w:r w:rsidRPr="00A83C3E">
        <w:rPr>
          <w:rFonts w:ascii="Arial" w:hAnsi="Arial" w:cs="Arial"/>
        </w:rPr>
        <w:t>colorbar</w:t>
      </w:r>
      <w:proofErr w:type="spellEnd"/>
      <w:r w:rsidRPr="00A83C3E">
        <w:rPr>
          <w:rFonts w:ascii="Arial" w:hAnsi="Arial" w:cs="Arial"/>
        </w:rPr>
        <w:t>;</w:t>
      </w:r>
      <w:proofErr w:type="gramEnd"/>
    </w:p>
    <w:p w14:paraId="06B26CA1" w14:textId="77777777" w:rsidR="004E4283" w:rsidRPr="00A83C3E" w:rsidRDefault="004E4283" w:rsidP="004E4283">
      <w:pPr>
        <w:spacing w:after="8"/>
        <w:ind w:left="0" w:right="0"/>
        <w:rPr>
          <w:rFonts w:ascii="Arial" w:hAnsi="Arial" w:cs="Arial"/>
        </w:rPr>
      </w:pPr>
      <w:r w:rsidRPr="00A83C3E">
        <w:rPr>
          <w:rFonts w:ascii="Arial" w:hAnsi="Arial" w:cs="Arial"/>
        </w:rPr>
        <w:t>title('Temperature Distribution'</w:t>
      </w:r>
      <w:proofErr w:type="gramStart"/>
      <w:r w:rsidRPr="00A83C3E">
        <w:rPr>
          <w:rFonts w:ascii="Arial" w:hAnsi="Arial" w:cs="Arial"/>
        </w:rPr>
        <w:t>);</w:t>
      </w:r>
      <w:proofErr w:type="gramEnd"/>
    </w:p>
    <w:p w14:paraId="05FE0D1F"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xlabel</w:t>
      </w:r>
      <w:proofErr w:type="spellEnd"/>
      <w:r w:rsidRPr="00A83C3E">
        <w:rPr>
          <w:rFonts w:ascii="Arial" w:hAnsi="Arial" w:cs="Arial"/>
        </w:rPr>
        <w:t>('X Nodes'</w:t>
      </w:r>
      <w:proofErr w:type="gramStart"/>
      <w:r w:rsidRPr="00A83C3E">
        <w:rPr>
          <w:rFonts w:ascii="Arial" w:hAnsi="Arial" w:cs="Arial"/>
        </w:rPr>
        <w:t>);</w:t>
      </w:r>
      <w:proofErr w:type="gramEnd"/>
    </w:p>
    <w:p w14:paraId="7E4A0D50"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ylabel</w:t>
      </w:r>
      <w:proofErr w:type="spellEnd"/>
      <w:r w:rsidRPr="00A83C3E">
        <w:rPr>
          <w:rFonts w:ascii="Arial" w:hAnsi="Arial" w:cs="Arial"/>
        </w:rPr>
        <w:t>('Y Nodes'</w:t>
      </w:r>
      <w:proofErr w:type="gramStart"/>
      <w:r w:rsidRPr="00A83C3E">
        <w:rPr>
          <w:rFonts w:ascii="Arial" w:hAnsi="Arial" w:cs="Arial"/>
        </w:rPr>
        <w:t>);</w:t>
      </w:r>
      <w:proofErr w:type="gramEnd"/>
    </w:p>
    <w:p w14:paraId="79EDB8F6"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clim</w:t>
      </w:r>
      <w:proofErr w:type="spellEnd"/>
      <w:r w:rsidRPr="00A83C3E">
        <w:rPr>
          <w:rFonts w:ascii="Arial" w:hAnsi="Arial" w:cs="Arial"/>
        </w:rPr>
        <w:t>([-</w:t>
      </w:r>
      <w:proofErr w:type="spellStart"/>
      <w:r w:rsidRPr="00A83C3E">
        <w:rPr>
          <w:rFonts w:ascii="Arial" w:hAnsi="Arial" w:cs="Arial"/>
        </w:rPr>
        <w:t>T_north</w:t>
      </w:r>
      <w:proofErr w:type="spellEnd"/>
      <w:r w:rsidRPr="00A83C3E">
        <w:rPr>
          <w:rFonts w:ascii="Arial" w:hAnsi="Arial" w:cs="Arial"/>
        </w:rPr>
        <w:t xml:space="preserve">, </w:t>
      </w:r>
      <w:proofErr w:type="spellStart"/>
      <w:r w:rsidRPr="00A83C3E">
        <w:rPr>
          <w:rFonts w:ascii="Arial" w:hAnsi="Arial" w:cs="Arial"/>
        </w:rPr>
        <w:t>T_north</w:t>
      </w:r>
      <w:proofErr w:type="spellEnd"/>
      <w:r w:rsidRPr="00A83C3E">
        <w:rPr>
          <w:rFonts w:ascii="Arial" w:hAnsi="Arial" w:cs="Arial"/>
        </w:rPr>
        <w:t>]); %&lt;- LIMITS FOR THE COLOUR BAR</w:t>
      </w:r>
    </w:p>
    <w:p w14:paraId="2FDD9BCC" w14:textId="77777777" w:rsidR="004E4283" w:rsidRPr="00A83C3E" w:rsidRDefault="004E4283" w:rsidP="004E4283">
      <w:pPr>
        <w:spacing w:after="8"/>
        <w:ind w:left="0" w:right="0"/>
        <w:rPr>
          <w:rFonts w:ascii="Arial" w:hAnsi="Arial" w:cs="Arial"/>
        </w:rPr>
      </w:pPr>
      <w:r w:rsidRPr="00A83C3E">
        <w:rPr>
          <w:rFonts w:ascii="Arial" w:hAnsi="Arial" w:cs="Arial"/>
        </w:rPr>
        <w:t>% Calculate the analytical solution matrix TA</w:t>
      </w:r>
    </w:p>
    <w:p w14:paraId="63AEA046" w14:textId="77777777" w:rsidR="004E4283" w:rsidRPr="00A83C3E" w:rsidRDefault="004E4283" w:rsidP="004E4283">
      <w:pPr>
        <w:spacing w:after="8"/>
        <w:ind w:left="0" w:right="0"/>
        <w:rPr>
          <w:rFonts w:ascii="Arial" w:hAnsi="Arial" w:cs="Arial"/>
        </w:rPr>
      </w:pPr>
      <w:r w:rsidRPr="00A83C3E">
        <w:rPr>
          <w:rFonts w:ascii="Arial" w:hAnsi="Arial" w:cs="Arial"/>
        </w:rPr>
        <w:t>for r= 1:NR</w:t>
      </w:r>
    </w:p>
    <w:p w14:paraId="3D477BFD" w14:textId="77777777" w:rsidR="004E4283" w:rsidRPr="00A83C3E" w:rsidRDefault="004E4283" w:rsidP="004E4283">
      <w:pPr>
        <w:spacing w:after="8"/>
        <w:ind w:left="0" w:right="0"/>
        <w:rPr>
          <w:rFonts w:ascii="Arial" w:hAnsi="Arial" w:cs="Arial"/>
        </w:rPr>
      </w:pPr>
      <w:r w:rsidRPr="00A83C3E">
        <w:rPr>
          <w:rFonts w:ascii="Arial" w:hAnsi="Arial" w:cs="Arial"/>
        </w:rPr>
        <w:t xml:space="preserve">    for c= 1:NC</w:t>
      </w:r>
    </w:p>
    <w:p w14:paraId="7A6C7B96" w14:textId="77777777" w:rsidR="004E4283" w:rsidRPr="00A83C3E" w:rsidRDefault="004E4283" w:rsidP="004E4283">
      <w:pPr>
        <w:spacing w:after="8"/>
        <w:ind w:left="0" w:right="0"/>
        <w:rPr>
          <w:rFonts w:ascii="Arial" w:hAnsi="Arial" w:cs="Arial"/>
        </w:rPr>
      </w:pPr>
      <w:r w:rsidRPr="00A83C3E">
        <w:rPr>
          <w:rFonts w:ascii="Arial" w:hAnsi="Arial" w:cs="Arial"/>
        </w:rPr>
        <w:lastRenderedPageBreak/>
        <w:t xml:space="preserve">        x=(c-1)*</w:t>
      </w:r>
      <w:proofErr w:type="gramStart"/>
      <w:r w:rsidRPr="00A83C3E">
        <w:rPr>
          <w:rFonts w:ascii="Arial" w:hAnsi="Arial" w:cs="Arial"/>
        </w:rPr>
        <w:t>h;</w:t>
      </w:r>
      <w:proofErr w:type="gramEnd"/>
    </w:p>
    <w:p w14:paraId="2ECE322A" w14:textId="77777777" w:rsidR="004E4283" w:rsidRPr="00A83C3E" w:rsidRDefault="004E4283" w:rsidP="004E4283">
      <w:pPr>
        <w:spacing w:after="8"/>
        <w:ind w:left="0" w:right="0"/>
        <w:rPr>
          <w:rFonts w:ascii="Arial" w:hAnsi="Arial" w:cs="Arial"/>
        </w:rPr>
      </w:pPr>
      <w:r w:rsidRPr="00A83C3E">
        <w:rPr>
          <w:rFonts w:ascii="Arial" w:hAnsi="Arial" w:cs="Arial"/>
        </w:rPr>
        <w:t xml:space="preserve">        y=(r-1)*</w:t>
      </w:r>
      <w:proofErr w:type="gramStart"/>
      <w:r w:rsidRPr="00A83C3E">
        <w:rPr>
          <w:rFonts w:ascii="Arial" w:hAnsi="Arial" w:cs="Arial"/>
        </w:rPr>
        <w:t>h;</w:t>
      </w:r>
      <w:proofErr w:type="gramEnd"/>
    </w:p>
    <w:p w14:paraId="376734B9" w14:textId="77777777" w:rsidR="004E4283" w:rsidRPr="00A83C3E" w:rsidRDefault="004E4283" w:rsidP="004E4283">
      <w:pPr>
        <w:spacing w:after="8"/>
        <w:ind w:left="0" w:right="0"/>
        <w:rPr>
          <w:rFonts w:ascii="Arial" w:hAnsi="Arial" w:cs="Arial"/>
        </w:rPr>
      </w:pPr>
      <w:r w:rsidRPr="00A83C3E">
        <w:rPr>
          <w:rFonts w:ascii="Arial" w:hAnsi="Arial" w:cs="Arial"/>
        </w:rPr>
        <w:t>% Calculating the Sum</w:t>
      </w:r>
    </w:p>
    <w:p w14:paraId="0D5E7148" w14:textId="77777777" w:rsidR="004E4283" w:rsidRPr="00A83C3E" w:rsidRDefault="004E4283" w:rsidP="004E4283">
      <w:pPr>
        <w:spacing w:after="8"/>
        <w:ind w:left="0" w:right="0"/>
        <w:rPr>
          <w:rFonts w:ascii="Arial" w:hAnsi="Arial" w:cs="Arial"/>
        </w:rPr>
      </w:pPr>
      <w:r w:rsidRPr="00A83C3E">
        <w:rPr>
          <w:rFonts w:ascii="Arial" w:hAnsi="Arial" w:cs="Arial"/>
        </w:rPr>
        <w:t xml:space="preserve">        s=</w:t>
      </w:r>
      <w:proofErr w:type="gramStart"/>
      <w:r w:rsidRPr="00A83C3E">
        <w:rPr>
          <w:rFonts w:ascii="Arial" w:hAnsi="Arial" w:cs="Arial"/>
        </w:rPr>
        <w:t>0;</w:t>
      </w:r>
      <w:proofErr w:type="gramEnd"/>
    </w:p>
    <w:p w14:paraId="7B2C82FC" w14:textId="77777777" w:rsidR="004E4283" w:rsidRPr="00A83C3E" w:rsidRDefault="004E4283" w:rsidP="004E4283">
      <w:pPr>
        <w:spacing w:after="8"/>
        <w:ind w:left="0" w:right="0"/>
        <w:rPr>
          <w:rFonts w:ascii="Arial" w:hAnsi="Arial" w:cs="Arial"/>
        </w:rPr>
      </w:pPr>
      <w:r w:rsidRPr="00A83C3E">
        <w:rPr>
          <w:rFonts w:ascii="Arial" w:hAnsi="Arial" w:cs="Arial"/>
        </w:rPr>
        <w:t xml:space="preserve">        for k= 1:100</w:t>
      </w:r>
    </w:p>
    <w:p w14:paraId="75AA07B6" w14:textId="77777777" w:rsidR="004E4283" w:rsidRPr="00A83C3E" w:rsidRDefault="004E4283" w:rsidP="004E4283">
      <w:pPr>
        <w:spacing w:after="8"/>
        <w:ind w:left="0" w:right="0"/>
        <w:rPr>
          <w:rFonts w:ascii="Arial" w:hAnsi="Arial" w:cs="Arial"/>
        </w:rPr>
      </w:pPr>
      <w:r w:rsidRPr="00A83C3E">
        <w:rPr>
          <w:rFonts w:ascii="Arial" w:hAnsi="Arial" w:cs="Arial"/>
        </w:rPr>
        <w:t xml:space="preserve">            s= s+ 1/(100*k*pi)^2 * (1-(-1)^k) * sin(k*pi*y/</w:t>
      </w:r>
      <w:proofErr w:type="spellStart"/>
      <w:r w:rsidRPr="00A83C3E">
        <w:rPr>
          <w:rFonts w:ascii="Arial" w:hAnsi="Arial" w:cs="Arial"/>
        </w:rPr>
        <w:t>Y_dim</w:t>
      </w:r>
      <w:proofErr w:type="spellEnd"/>
      <w:r w:rsidRPr="00A83C3E">
        <w:rPr>
          <w:rFonts w:ascii="Arial" w:hAnsi="Arial" w:cs="Arial"/>
        </w:rPr>
        <w:t>)/</w:t>
      </w:r>
      <w:proofErr w:type="spellStart"/>
      <w:r w:rsidRPr="00A83C3E">
        <w:rPr>
          <w:rFonts w:ascii="Arial" w:hAnsi="Arial" w:cs="Arial"/>
        </w:rPr>
        <w:t>sinh</w:t>
      </w:r>
      <w:proofErr w:type="spellEnd"/>
      <w:r w:rsidRPr="00A83C3E">
        <w:rPr>
          <w:rFonts w:ascii="Arial" w:hAnsi="Arial" w:cs="Arial"/>
        </w:rPr>
        <w:t>(k*pi*</w:t>
      </w:r>
      <w:proofErr w:type="spellStart"/>
      <w:r w:rsidRPr="00A83C3E">
        <w:rPr>
          <w:rFonts w:ascii="Arial" w:hAnsi="Arial" w:cs="Arial"/>
        </w:rPr>
        <w:t>X_dim</w:t>
      </w:r>
      <w:proofErr w:type="spellEnd"/>
      <w:r w:rsidRPr="00A83C3E">
        <w:rPr>
          <w:rFonts w:ascii="Arial" w:hAnsi="Arial" w:cs="Arial"/>
        </w:rPr>
        <w:t>/</w:t>
      </w:r>
      <w:proofErr w:type="spellStart"/>
      <w:r w:rsidRPr="00A83C3E">
        <w:rPr>
          <w:rFonts w:ascii="Arial" w:hAnsi="Arial" w:cs="Arial"/>
        </w:rPr>
        <w:t>Y_dim</w:t>
      </w:r>
      <w:proofErr w:type="spellEnd"/>
      <w:r w:rsidRPr="00A83C3E">
        <w:rPr>
          <w:rFonts w:ascii="Arial" w:hAnsi="Arial" w:cs="Arial"/>
        </w:rPr>
        <w:t>) * ( cosh(k*pi*x/</w:t>
      </w:r>
      <w:proofErr w:type="spellStart"/>
      <w:r w:rsidRPr="00A83C3E">
        <w:rPr>
          <w:rFonts w:ascii="Arial" w:hAnsi="Arial" w:cs="Arial"/>
        </w:rPr>
        <w:t>Y_dim</w:t>
      </w:r>
      <w:proofErr w:type="spellEnd"/>
      <w:r w:rsidRPr="00A83C3E">
        <w:rPr>
          <w:rFonts w:ascii="Arial" w:hAnsi="Arial" w:cs="Arial"/>
        </w:rPr>
        <w:t>)-cosh(k*pi*(x-</w:t>
      </w:r>
      <w:proofErr w:type="spellStart"/>
      <w:r w:rsidRPr="00A83C3E">
        <w:rPr>
          <w:rFonts w:ascii="Arial" w:hAnsi="Arial" w:cs="Arial"/>
        </w:rPr>
        <w:t>X_dim</w:t>
      </w:r>
      <w:proofErr w:type="spellEnd"/>
      <w:r w:rsidRPr="00A83C3E">
        <w:rPr>
          <w:rFonts w:ascii="Arial" w:hAnsi="Arial" w:cs="Arial"/>
        </w:rPr>
        <w:t>)/</w:t>
      </w:r>
      <w:proofErr w:type="spellStart"/>
      <w:r w:rsidRPr="00A83C3E">
        <w:rPr>
          <w:rFonts w:ascii="Arial" w:hAnsi="Arial" w:cs="Arial"/>
        </w:rPr>
        <w:t>Y_dim</w:t>
      </w:r>
      <w:proofErr w:type="spellEnd"/>
      <w:r w:rsidRPr="00A83C3E">
        <w:rPr>
          <w:rFonts w:ascii="Arial" w:hAnsi="Arial" w:cs="Arial"/>
        </w:rPr>
        <w:t xml:space="preserve">) </w:t>
      </w:r>
      <w:proofErr w:type="gramStart"/>
      <w:r w:rsidRPr="00A83C3E">
        <w:rPr>
          <w:rFonts w:ascii="Arial" w:hAnsi="Arial" w:cs="Arial"/>
        </w:rPr>
        <w:t>);</w:t>
      </w:r>
      <w:proofErr w:type="gramEnd"/>
    </w:p>
    <w:p w14:paraId="16F6CF39"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15788C29" w14:textId="77777777" w:rsidR="004E4283" w:rsidRPr="00A83C3E" w:rsidRDefault="004E4283" w:rsidP="004E4283">
      <w:pPr>
        <w:spacing w:after="8"/>
        <w:ind w:left="0" w:right="0"/>
        <w:rPr>
          <w:rFonts w:ascii="Arial" w:hAnsi="Arial" w:cs="Arial"/>
        </w:rPr>
      </w:pPr>
      <w:r w:rsidRPr="00A83C3E">
        <w:rPr>
          <w:rFonts w:ascii="Arial" w:hAnsi="Arial" w:cs="Arial"/>
        </w:rPr>
        <w:t xml:space="preserve">        TA(</w:t>
      </w:r>
      <w:proofErr w:type="spellStart"/>
      <w:r w:rsidRPr="00A83C3E">
        <w:rPr>
          <w:rFonts w:ascii="Arial" w:hAnsi="Arial" w:cs="Arial"/>
        </w:rPr>
        <w:t>r,c</w:t>
      </w:r>
      <w:proofErr w:type="spellEnd"/>
      <w:r w:rsidRPr="00A83C3E">
        <w:rPr>
          <w:rFonts w:ascii="Arial" w:hAnsi="Arial" w:cs="Arial"/>
        </w:rPr>
        <w:t>)= (-</w:t>
      </w:r>
      <w:proofErr w:type="spellStart"/>
      <w:r w:rsidRPr="00A83C3E">
        <w:rPr>
          <w:rFonts w:ascii="Arial" w:hAnsi="Arial" w:cs="Arial"/>
        </w:rPr>
        <w:t>T_north</w:t>
      </w:r>
      <w:proofErr w:type="spellEnd"/>
      <w:r w:rsidRPr="00A83C3E">
        <w:rPr>
          <w:rFonts w:ascii="Arial" w:hAnsi="Arial" w:cs="Arial"/>
        </w:rPr>
        <w:t>+((2*</w:t>
      </w:r>
      <w:proofErr w:type="spellStart"/>
      <w:r w:rsidRPr="00A83C3E">
        <w:rPr>
          <w:rFonts w:ascii="Arial" w:hAnsi="Arial" w:cs="Arial"/>
        </w:rPr>
        <w:t>T_north</w:t>
      </w:r>
      <w:proofErr w:type="spellEnd"/>
      <w:r w:rsidRPr="00A83C3E">
        <w:rPr>
          <w:rFonts w:ascii="Arial" w:hAnsi="Arial" w:cs="Arial"/>
        </w:rPr>
        <w:t>)/</w:t>
      </w:r>
      <w:proofErr w:type="spellStart"/>
      <w:r w:rsidRPr="00A83C3E">
        <w:rPr>
          <w:rFonts w:ascii="Arial" w:hAnsi="Arial" w:cs="Arial"/>
        </w:rPr>
        <w:t>Y_dim</w:t>
      </w:r>
      <w:proofErr w:type="spellEnd"/>
      <w:r w:rsidRPr="00A83C3E">
        <w:rPr>
          <w:rFonts w:ascii="Arial" w:hAnsi="Arial" w:cs="Arial"/>
        </w:rPr>
        <w:t>)*y) +</w:t>
      </w:r>
      <w:proofErr w:type="gramStart"/>
      <w:r w:rsidRPr="00A83C3E">
        <w:rPr>
          <w:rFonts w:ascii="Arial" w:hAnsi="Arial" w:cs="Arial"/>
        </w:rPr>
        <w:t>s;</w:t>
      </w:r>
      <w:proofErr w:type="gramEnd"/>
    </w:p>
    <w:p w14:paraId="4CA5BB30" w14:textId="77777777" w:rsidR="004E4283" w:rsidRPr="00A83C3E" w:rsidRDefault="004E4283" w:rsidP="004E4283">
      <w:pPr>
        <w:spacing w:after="8"/>
        <w:ind w:left="0" w:right="0"/>
        <w:rPr>
          <w:rFonts w:ascii="Arial" w:hAnsi="Arial" w:cs="Arial"/>
        </w:rPr>
      </w:pPr>
      <w:r w:rsidRPr="00A83C3E">
        <w:rPr>
          <w:rFonts w:ascii="Arial" w:hAnsi="Arial" w:cs="Arial"/>
        </w:rPr>
        <w:t xml:space="preserve">    end</w:t>
      </w:r>
    </w:p>
    <w:p w14:paraId="0D0B066B" w14:textId="77777777" w:rsidR="004E4283" w:rsidRPr="00A83C3E" w:rsidRDefault="004E4283" w:rsidP="004E4283">
      <w:pPr>
        <w:spacing w:after="8"/>
        <w:ind w:left="0" w:right="0"/>
        <w:rPr>
          <w:rFonts w:ascii="Arial" w:hAnsi="Arial" w:cs="Arial"/>
        </w:rPr>
      </w:pPr>
      <w:r w:rsidRPr="00A83C3E">
        <w:rPr>
          <w:rFonts w:ascii="Arial" w:hAnsi="Arial" w:cs="Arial"/>
        </w:rPr>
        <w:t>end</w:t>
      </w:r>
    </w:p>
    <w:p w14:paraId="7B01F283" w14:textId="77777777" w:rsidR="004E4283" w:rsidRPr="00A83C3E" w:rsidRDefault="004E4283" w:rsidP="004E4283">
      <w:pPr>
        <w:spacing w:after="8"/>
        <w:ind w:left="0" w:right="0"/>
        <w:rPr>
          <w:rFonts w:ascii="Arial" w:hAnsi="Arial" w:cs="Arial"/>
        </w:rPr>
      </w:pPr>
      <w:r w:rsidRPr="00A83C3E">
        <w:rPr>
          <w:rFonts w:ascii="Arial" w:hAnsi="Arial" w:cs="Arial"/>
        </w:rPr>
        <w:t>% Display analytical solution</w:t>
      </w:r>
    </w:p>
    <w:p w14:paraId="14C17BE9" w14:textId="77777777" w:rsidR="004E4283" w:rsidRPr="00A83C3E" w:rsidRDefault="004E4283" w:rsidP="004E4283">
      <w:pPr>
        <w:spacing w:after="8"/>
        <w:ind w:left="0" w:right="0"/>
        <w:rPr>
          <w:rFonts w:ascii="Arial" w:hAnsi="Arial" w:cs="Arial"/>
        </w:rPr>
      </w:pPr>
      <w:r w:rsidRPr="00A83C3E">
        <w:rPr>
          <w:rFonts w:ascii="Arial" w:hAnsi="Arial" w:cs="Arial"/>
        </w:rPr>
        <w:t>TAR= flip(TA</w:t>
      </w:r>
      <w:proofErr w:type="gramStart"/>
      <w:r w:rsidRPr="00A83C3E">
        <w:rPr>
          <w:rFonts w:ascii="Arial" w:hAnsi="Arial" w:cs="Arial"/>
        </w:rPr>
        <w:t>);</w:t>
      </w:r>
      <w:proofErr w:type="gramEnd"/>
    </w:p>
    <w:p w14:paraId="5DBB57E9"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disp</w:t>
      </w:r>
      <w:proofErr w:type="spellEnd"/>
      <w:r w:rsidRPr="00A83C3E">
        <w:rPr>
          <w:rFonts w:ascii="Arial" w:hAnsi="Arial" w:cs="Arial"/>
        </w:rPr>
        <w:t>('Analytical solution matrix TA:'</w:t>
      </w:r>
      <w:proofErr w:type="gramStart"/>
      <w:r w:rsidRPr="00A83C3E">
        <w:rPr>
          <w:rFonts w:ascii="Arial" w:hAnsi="Arial" w:cs="Arial"/>
        </w:rPr>
        <w:t>);</w:t>
      </w:r>
      <w:proofErr w:type="gramEnd"/>
    </w:p>
    <w:p w14:paraId="77285D4F"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disp</w:t>
      </w:r>
      <w:proofErr w:type="spellEnd"/>
      <w:r w:rsidRPr="00A83C3E">
        <w:rPr>
          <w:rFonts w:ascii="Arial" w:hAnsi="Arial" w:cs="Arial"/>
        </w:rPr>
        <w:t xml:space="preserve"> (TAR</w:t>
      </w:r>
      <w:proofErr w:type="gramStart"/>
      <w:r w:rsidRPr="00A83C3E">
        <w:rPr>
          <w:rFonts w:ascii="Arial" w:hAnsi="Arial" w:cs="Arial"/>
        </w:rPr>
        <w:t>);</w:t>
      </w:r>
      <w:proofErr w:type="gramEnd"/>
    </w:p>
    <w:p w14:paraId="62908D78" w14:textId="77777777" w:rsidR="004E4283" w:rsidRPr="00A83C3E" w:rsidRDefault="004E4283" w:rsidP="004E4283">
      <w:pPr>
        <w:spacing w:after="8"/>
        <w:ind w:left="0" w:right="0"/>
        <w:rPr>
          <w:rFonts w:ascii="Arial" w:hAnsi="Arial" w:cs="Arial"/>
        </w:rPr>
      </w:pPr>
      <w:r w:rsidRPr="00A83C3E">
        <w:rPr>
          <w:rFonts w:ascii="Arial" w:hAnsi="Arial" w:cs="Arial"/>
        </w:rPr>
        <w:t>% Plot analytical temperature distribution</w:t>
      </w:r>
    </w:p>
    <w:p w14:paraId="5E90127A" w14:textId="77777777" w:rsidR="004E4283" w:rsidRPr="00A83C3E" w:rsidRDefault="004E4283" w:rsidP="004E4283">
      <w:pPr>
        <w:spacing w:after="8"/>
        <w:ind w:left="0" w:right="0"/>
        <w:rPr>
          <w:rFonts w:ascii="Arial" w:hAnsi="Arial" w:cs="Arial"/>
        </w:rPr>
      </w:pPr>
      <w:proofErr w:type="gramStart"/>
      <w:r w:rsidRPr="00A83C3E">
        <w:rPr>
          <w:rFonts w:ascii="Arial" w:hAnsi="Arial" w:cs="Arial"/>
        </w:rPr>
        <w:t>figure;</w:t>
      </w:r>
      <w:proofErr w:type="gramEnd"/>
    </w:p>
    <w:p w14:paraId="5821C303"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contourf</w:t>
      </w:r>
      <w:proofErr w:type="spellEnd"/>
      <w:r w:rsidRPr="00A83C3E">
        <w:rPr>
          <w:rFonts w:ascii="Arial" w:hAnsi="Arial" w:cs="Arial"/>
        </w:rPr>
        <w:t xml:space="preserve"> (TAR, 250, '</w:t>
      </w:r>
      <w:proofErr w:type="spellStart"/>
      <w:r w:rsidRPr="00A83C3E">
        <w:rPr>
          <w:rFonts w:ascii="Arial" w:hAnsi="Arial" w:cs="Arial"/>
        </w:rPr>
        <w:t>LineColor</w:t>
      </w:r>
      <w:proofErr w:type="spellEnd"/>
      <w:r w:rsidRPr="00A83C3E">
        <w:rPr>
          <w:rFonts w:ascii="Arial" w:hAnsi="Arial" w:cs="Arial"/>
        </w:rPr>
        <w:t>','none'); %&lt;- PUT IN 250 FOR N0. OF COLOURS</w:t>
      </w:r>
    </w:p>
    <w:p w14:paraId="22432B20" w14:textId="77777777" w:rsidR="004E4283" w:rsidRPr="00A83C3E" w:rsidRDefault="004E4283" w:rsidP="004E4283">
      <w:pPr>
        <w:spacing w:after="8"/>
        <w:ind w:left="0" w:right="0"/>
        <w:rPr>
          <w:rFonts w:ascii="Arial" w:hAnsi="Arial" w:cs="Arial"/>
        </w:rPr>
      </w:pPr>
      <w:r w:rsidRPr="00A83C3E">
        <w:rPr>
          <w:rFonts w:ascii="Arial" w:hAnsi="Arial" w:cs="Arial"/>
        </w:rPr>
        <w:t>colormap(jet(256)</w:t>
      </w:r>
      <w:proofErr w:type="gramStart"/>
      <w:r w:rsidRPr="00A83C3E">
        <w:rPr>
          <w:rFonts w:ascii="Arial" w:hAnsi="Arial" w:cs="Arial"/>
        </w:rPr>
        <w:t>);</w:t>
      </w:r>
      <w:proofErr w:type="gramEnd"/>
    </w:p>
    <w:p w14:paraId="05DA26B9" w14:textId="77777777" w:rsidR="004E4283" w:rsidRPr="00A83C3E" w:rsidRDefault="004E4283" w:rsidP="004E4283">
      <w:pPr>
        <w:spacing w:after="8"/>
        <w:ind w:left="0" w:right="0"/>
        <w:rPr>
          <w:rFonts w:ascii="Arial" w:hAnsi="Arial" w:cs="Arial"/>
        </w:rPr>
      </w:pPr>
      <w:proofErr w:type="spellStart"/>
      <w:proofErr w:type="gramStart"/>
      <w:r w:rsidRPr="00A83C3E">
        <w:rPr>
          <w:rFonts w:ascii="Arial" w:hAnsi="Arial" w:cs="Arial"/>
        </w:rPr>
        <w:t>colorbar</w:t>
      </w:r>
      <w:proofErr w:type="spellEnd"/>
      <w:r w:rsidRPr="00A83C3E">
        <w:rPr>
          <w:rFonts w:ascii="Arial" w:hAnsi="Arial" w:cs="Arial"/>
        </w:rPr>
        <w:t>;</w:t>
      </w:r>
      <w:proofErr w:type="gramEnd"/>
    </w:p>
    <w:p w14:paraId="1D0C2E3F" w14:textId="77777777" w:rsidR="004E4283" w:rsidRPr="00A83C3E" w:rsidRDefault="004E4283" w:rsidP="004E4283">
      <w:pPr>
        <w:spacing w:after="8"/>
        <w:ind w:left="0" w:right="0"/>
        <w:rPr>
          <w:rFonts w:ascii="Arial" w:hAnsi="Arial" w:cs="Arial"/>
        </w:rPr>
      </w:pPr>
      <w:r w:rsidRPr="00A83C3E">
        <w:rPr>
          <w:rFonts w:ascii="Arial" w:hAnsi="Arial" w:cs="Arial"/>
        </w:rPr>
        <w:t>title('Analytical Temperature Distribution'</w:t>
      </w:r>
      <w:proofErr w:type="gramStart"/>
      <w:r w:rsidRPr="00A83C3E">
        <w:rPr>
          <w:rFonts w:ascii="Arial" w:hAnsi="Arial" w:cs="Arial"/>
        </w:rPr>
        <w:t>);</w:t>
      </w:r>
      <w:proofErr w:type="gramEnd"/>
    </w:p>
    <w:p w14:paraId="7756F2B6"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xlabel</w:t>
      </w:r>
      <w:proofErr w:type="spellEnd"/>
      <w:r w:rsidRPr="00A83C3E">
        <w:rPr>
          <w:rFonts w:ascii="Arial" w:hAnsi="Arial" w:cs="Arial"/>
        </w:rPr>
        <w:t>('X Nodes'</w:t>
      </w:r>
      <w:proofErr w:type="gramStart"/>
      <w:r w:rsidRPr="00A83C3E">
        <w:rPr>
          <w:rFonts w:ascii="Arial" w:hAnsi="Arial" w:cs="Arial"/>
        </w:rPr>
        <w:t>);</w:t>
      </w:r>
      <w:proofErr w:type="gramEnd"/>
    </w:p>
    <w:p w14:paraId="5DAA296D"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ylabel</w:t>
      </w:r>
      <w:proofErr w:type="spellEnd"/>
      <w:r w:rsidRPr="00A83C3E">
        <w:rPr>
          <w:rFonts w:ascii="Arial" w:hAnsi="Arial" w:cs="Arial"/>
        </w:rPr>
        <w:t>('Y Nodes'</w:t>
      </w:r>
      <w:proofErr w:type="gramStart"/>
      <w:r w:rsidRPr="00A83C3E">
        <w:rPr>
          <w:rFonts w:ascii="Arial" w:hAnsi="Arial" w:cs="Arial"/>
        </w:rPr>
        <w:t>);</w:t>
      </w:r>
      <w:proofErr w:type="gramEnd"/>
    </w:p>
    <w:p w14:paraId="6404176F"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clim</w:t>
      </w:r>
      <w:proofErr w:type="spellEnd"/>
      <w:r w:rsidRPr="00A83C3E">
        <w:rPr>
          <w:rFonts w:ascii="Arial" w:hAnsi="Arial" w:cs="Arial"/>
        </w:rPr>
        <w:t>([-</w:t>
      </w:r>
      <w:proofErr w:type="spellStart"/>
      <w:r w:rsidRPr="00A83C3E">
        <w:rPr>
          <w:rFonts w:ascii="Arial" w:hAnsi="Arial" w:cs="Arial"/>
        </w:rPr>
        <w:t>T_north</w:t>
      </w:r>
      <w:proofErr w:type="spellEnd"/>
      <w:r w:rsidRPr="00A83C3E">
        <w:rPr>
          <w:rFonts w:ascii="Arial" w:hAnsi="Arial" w:cs="Arial"/>
        </w:rPr>
        <w:t xml:space="preserve">, </w:t>
      </w:r>
      <w:proofErr w:type="spellStart"/>
      <w:r w:rsidRPr="00A83C3E">
        <w:rPr>
          <w:rFonts w:ascii="Arial" w:hAnsi="Arial" w:cs="Arial"/>
        </w:rPr>
        <w:t>T_north</w:t>
      </w:r>
      <w:proofErr w:type="spellEnd"/>
      <w:r w:rsidRPr="00A83C3E">
        <w:rPr>
          <w:rFonts w:ascii="Arial" w:hAnsi="Arial" w:cs="Arial"/>
        </w:rPr>
        <w:t>]); %&lt;- LIMITS FOR THE COLOUR BAR</w:t>
      </w:r>
    </w:p>
    <w:p w14:paraId="0C03D931" w14:textId="77777777" w:rsidR="004E4283" w:rsidRPr="00A83C3E" w:rsidRDefault="004E4283" w:rsidP="004E4283">
      <w:pPr>
        <w:spacing w:after="8"/>
        <w:ind w:left="0" w:right="0"/>
        <w:rPr>
          <w:rFonts w:ascii="Arial" w:hAnsi="Arial" w:cs="Arial"/>
        </w:rPr>
      </w:pPr>
      <w:r w:rsidRPr="00A83C3E">
        <w:rPr>
          <w:rFonts w:ascii="Arial" w:hAnsi="Arial" w:cs="Arial"/>
        </w:rPr>
        <w:t>% Validate numerical results by comparing T2 with TA</w:t>
      </w:r>
    </w:p>
    <w:p w14:paraId="0AAFD471"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error_matrix</w:t>
      </w:r>
      <w:proofErr w:type="spellEnd"/>
      <w:r w:rsidRPr="00A83C3E">
        <w:rPr>
          <w:rFonts w:ascii="Arial" w:hAnsi="Arial" w:cs="Arial"/>
        </w:rPr>
        <w:t xml:space="preserve"> = abs(T2 - flip(TA)</w:t>
      </w:r>
      <w:proofErr w:type="gramStart"/>
      <w:r w:rsidRPr="00A83C3E">
        <w:rPr>
          <w:rFonts w:ascii="Arial" w:hAnsi="Arial" w:cs="Arial"/>
        </w:rPr>
        <w:t>);</w:t>
      </w:r>
      <w:proofErr w:type="gramEnd"/>
    </w:p>
    <w:p w14:paraId="1675A9E7"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max_error</w:t>
      </w:r>
      <w:proofErr w:type="spellEnd"/>
      <w:r w:rsidRPr="00A83C3E">
        <w:rPr>
          <w:rFonts w:ascii="Arial" w:hAnsi="Arial" w:cs="Arial"/>
        </w:rPr>
        <w:t xml:space="preserve"> = max(abs(T2-flip(TA)),[],'all'</w:t>
      </w:r>
      <w:proofErr w:type="gramStart"/>
      <w:r w:rsidRPr="00A83C3E">
        <w:rPr>
          <w:rFonts w:ascii="Arial" w:hAnsi="Arial" w:cs="Arial"/>
        </w:rPr>
        <w:t>);</w:t>
      </w:r>
      <w:proofErr w:type="gramEnd"/>
    </w:p>
    <w:p w14:paraId="3B03B4E5"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disp</w:t>
      </w:r>
      <w:proofErr w:type="spellEnd"/>
      <w:r w:rsidRPr="00A83C3E">
        <w:rPr>
          <w:rFonts w:ascii="Arial" w:hAnsi="Arial" w:cs="Arial"/>
        </w:rPr>
        <w:t>(['Maximum error between numerical and analytical solution: ', num2str(</w:t>
      </w:r>
      <w:proofErr w:type="spellStart"/>
      <w:r w:rsidRPr="00A83C3E">
        <w:rPr>
          <w:rFonts w:ascii="Arial" w:hAnsi="Arial" w:cs="Arial"/>
        </w:rPr>
        <w:t>max_error</w:t>
      </w:r>
      <w:proofErr w:type="spellEnd"/>
      <w:r w:rsidRPr="00A83C3E">
        <w:rPr>
          <w:rFonts w:ascii="Arial" w:hAnsi="Arial" w:cs="Arial"/>
        </w:rPr>
        <w:t>)]</w:t>
      </w:r>
      <w:proofErr w:type="gramStart"/>
      <w:r w:rsidRPr="00A83C3E">
        <w:rPr>
          <w:rFonts w:ascii="Arial" w:hAnsi="Arial" w:cs="Arial"/>
        </w:rPr>
        <w:t>);</w:t>
      </w:r>
      <w:proofErr w:type="gramEnd"/>
    </w:p>
    <w:p w14:paraId="183F94F4" w14:textId="77777777" w:rsidR="004E4283" w:rsidRPr="00A83C3E" w:rsidRDefault="004E4283" w:rsidP="004E4283">
      <w:pPr>
        <w:spacing w:after="8"/>
        <w:ind w:left="0" w:right="0"/>
        <w:rPr>
          <w:rFonts w:ascii="Arial" w:hAnsi="Arial" w:cs="Arial"/>
        </w:rPr>
      </w:pPr>
      <w:r w:rsidRPr="00A83C3E">
        <w:rPr>
          <w:rFonts w:ascii="Arial" w:hAnsi="Arial" w:cs="Arial"/>
        </w:rPr>
        <w:t>% Plot error distribution</w:t>
      </w:r>
    </w:p>
    <w:p w14:paraId="5A420D5C" w14:textId="77777777" w:rsidR="004E4283" w:rsidRPr="00A83C3E" w:rsidRDefault="004E4283" w:rsidP="004E4283">
      <w:pPr>
        <w:spacing w:after="8"/>
        <w:ind w:left="0" w:right="0"/>
        <w:rPr>
          <w:rFonts w:ascii="Arial" w:hAnsi="Arial" w:cs="Arial"/>
        </w:rPr>
      </w:pPr>
      <w:proofErr w:type="gramStart"/>
      <w:r w:rsidRPr="00A83C3E">
        <w:rPr>
          <w:rFonts w:ascii="Arial" w:hAnsi="Arial" w:cs="Arial"/>
        </w:rPr>
        <w:t>figure;</w:t>
      </w:r>
      <w:proofErr w:type="gramEnd"/>
    </w:p>
    <w:p w14:paraId="33076F85"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contourf</w:t>
      </w:r>
      <w:proofErr w:type="spellEnd"/>
      <w:r w:rsidRPr="00A83C3E">
        <w:rPr>
          <w:rFonts w:ascii="Arial" w:hAnsi="Arial" w:cs="Arial"/>
        </w:rPr>
        <w:t>(</w:t>
      </w:r>
      <w:proofErr w:type="spellStart"/>
      <w:r w:rsidRPr="00A83C3E">
        <w:rPr>
          <w:rFonts w:ascii="Arial" w:hAnsi="Arial" w:cs="Arial"/>
        </w:rPr>
        <w:t>error_matrix</w:t>
      </w:r>
      <w:proofErr w:type="spellEnd"/>
      <w:r w:rsidRPr="00A83C3E">
        <w:rPr>
          <w:rFonts w:ascii="Arial" w:hAnsi="Arial" w:cs="Arial"/>
        </w:rPr>
        <w:t>, 250, '</w:t>
      </w:r>
      <w:proofErr w:type="spellStart"/>
      <w:r w:rsidRPr="00A83C3E">
        <w:rPr>
          <w:rFonts w:ascii="Arial" w:hAnsi="Arial" w:cs="Arial"/>
        </w:rPr>
        <w:t>LineColor</w:t>
      </w:r>
      <w:proofErr w:type="spellEnd"/>
      <w:r w:rsidRPr="00A83C3E">
        <w:rPr>
          <w:rFonts w:ascii="Arial" w:hAnsi="Arial" w:cs="Arial"/>
        </w:rPr>
        <w:t>','none'); %&lt;- PUT IN 250 FOR N0. OF COLOURS</w:t>
      </w:r>
    </w:p>
    <w:p w14:paraId="3F4E06C6" w14:textId="77777777" w:rsidR="004E4283" w:rsidRPr="00A83C3E" w:rsidRDefault="004E4283" w:rsidP="004E4283">
      <w:pPr>
        <w:spacing w:after="8"/>
        <w:ind w:left="0" w:right="0"/>
        <w:rPr>
          <w:rFonts w:ascii="Arial" w:hAnsi="Arial" w:cs="Arial"/>
        </w:rPr>
      </w:pPr>
      <w:r w:rsidRPr="00A83C3E">
        <w:rPr>
          <w:rFonts w:ascii="Arial" w:hAnsi="Arial" w:cs="Arial"/>
        </w:rPr>
        <w:t>colormap(jet(256)</w:t>
      </w:r>
      <w:proofErr w:type="gramStart"/>
      <w:r w:rsidRPr="00A83C3E">
        <w:rPr>
          <w:rFonts w:ascii="Arial" w:hAnsi="Arial" w:cs="Arial"/>
        </w:rPr>
        <w:t>);</w:t>
      </w:r>
      <w:proofErr w:type="gramEnd"/>
    </w:p>
    <w:p w14:paraId="2F66C262" w14:textId="77777777" w:rsidR="004E4283" w:rsidRPr="00A83C3E" w:rsidRDefault="004E4283" w:rsidP="004E4283">
      <w:pPr>
        <w:spacing w:after="8"/>
        <w:ind w:left="0" w:right="0"/>
        <w:rPr>
          <w:rFonts w:ascii="Arial" w:hAnsi="Arial" w:cs="Arial"/>
        </w:rPr>
      </w:pPr>
      <w:proofErr w:type="spellStart"/>
      <w:proofErr w:type="gramStart"/>
      <w:r w:rsidRPr="00A83C3E">
        <w:rPr>
          <w:rFonts w:ascii="Arial" w:hAnsi="Arial" w:cs="Arial"/>
        </w:rPr>
        <w:t>colorbar</w:t>
      </w:r>
      <w:proofErr w:type="spellEnd"/>
      <w:r w:rsidRPr="00A83C3E">
        <w:rPr>
          <w:rFonts w:ascii="Arial" w:hAnsi="Arial" w:cs="Arial"/>
        </w:rPr>
        <w:t>;</w:t>
      </w:r>
      <w:proofErr w:type="gramEnd"/>
    </w:p>
    <w:p w14:paraId="143BE506" w14:textId="77777777" w:rsidR="004E4283" w:rsidRPr="00A83C3E" w:rsidRDefault="004E4283" w:rsidP="004E4283">
      <w:pPr>
        <w:spacing w:after="8"/>
        <w:ind w:left="0" w:right="0"/>
        <w:rPr>
          <w:rFonts w:ascii="Arial" w:hAnsi="Arial" w:cs="Arial"/>
        </w:rPr>
      </w:pPr>
      <w:r w:rsidRPr="00A83C3E">
        <w:rPr>
          <w:rFonts w:ascii="Arial" w:hAnsi="Arial" w:cs="Arial"/>
        </w:rPr>
        <w:t>title('Error between Numerical and Analytical Solutions'</w:t>
      </w:r>
      <w:proofErr w:type="gramStart"/>
      <w:r w:rsidRPr="00A83C3E">
        <w:rPr>
          <w:rFonts w:ascii="Arial" w:hAnsi="Arial" w:cs="Arial"/>
        </w:rPr>
        <w:t>);</w:t>
      </w:r>
      <w:proofErr w:type="gramEnd"/>
    </w:p>
    <w:p w14:paraId="58CDCC3A"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xlabel</w:t>
      </w:r>
      <w:proofErr w:type="spellEnd"/>
      <w:r w:rsidRPr="00A83C3E">
        <w:rPr>
          <w:rFonts w:ascii="Arial" w:hAnsi="Arial" w:cs="Arial"/>
        </w:rPr>
        <w:t>('X Nodes'</w:t>
      </w:r>
      <w:proofErr w:type="gramStart"/>
      <w:r w:rsidRPr="00A83C3E">
        <w:rPr>
          <w:rFonts w:ascii="Arial" w:hAnsi="Arial" w:cs="Arial"/>
        </w:rPr>
        <w:t>);</w:t>
      </w:r>
      <w:proofErr w:type="gramEnd"/>
    </w:p>
    <w:p w14:paraId="6A20BDFC"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ylabel</w:t>
      </w:r>
      <w:proofErr w:type="spellEnd"/>
      <w:r w:rsidRPr="00A83C3E">
        <w:rPr>
          <w:rFonts w:ascii="Arial" w:hAnsi="Arial" w:cs="Arial"/>
        </w:rPr>
        <w:t>('Y Nodes'</w:t>
      </w:r>
      <w:proofErr w:type="gramStart"/>
      <w:r w:rsidRPr="00A83C3E">
        <w:rPr>
          <w:rFonts w:ascii="Arial" w:hAnsi="Arial" w:cs="Arial"/>
        </w:rPr>
        <w:t>);</w:t>
      </w:r>
      <w:proofErr w:type="gramEnd"/>
    </w:p>
    <w:p w14:paraId="0525627D"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clim</w:t>
      </w:r>
      <w:proofErr w:type="spellEnd"/>
      <w:r w:rsidRPr="00A83C3E">
        <w:rPr>
          <w:rFonts w:ascii="Arial" w:hAnsi="Arial" w:cs="Arial"/>
        </w:rPr>
        <w:t>([0,max_error]); %&lt;- LIMITS FOR THE COLOUR BAR</w:t>
      </w:r>
    </w:p>
    <w:p w14:paraId="06400525" w14:textId="77777777" w:rsidR="004E4283" w:rsidRPr="00A83C3E" w:rsidRDefault="004E4283" w:rsidP="004E4283">
      <w:pPr>
        <w:spacing w:after="8"/>
        <w:ind w:left="0" w:right="0"/>
        <w:rPr>
          <w:rFonts w:ascii="Arial" w:hAnsi="Arial" w:cs="Arial"/>
        </w:rPr>
      </w:pPr>
      <w:r w:rsidRPr="00A83C3E">
        <w:rPr>
          <w:rFonts w:ascii="Arial" w:hAnsi="Arial" w:cs="Arial"/>
        </w:rPr>
        <w:t>% Display time taken to reach thermal equilibrium</w:t>
      </w:r>
    </w:p>
    <w:p w14:paraId="6112049A" w14:textId="77777777" w:rsidR="004E4283" w:rsidRPr="00A83C3E" w:rsidRDefault="004E4283" w:rsidP="004E4283">
      <w:pPr>
        <w:spacing w:after="8"/>
        <w:ind w:left="0" w:right="0"/>
        <w:rPr>
          <w:rFonts w:ascii="Arial" w:hAnsi="Arial" w:cs="Arial"/>
        </w:rPr>
      </w:pPr>
      <w:proofErr w:type="spellStart"/>
      <w:r w:rsidRPr="00A83C3E">
        <w:rPr>
          <w:rFonts w:ascii="Arial" w:hAnsi="Arial" w:cs="Arial"/>
        </w:rPr>
        <w:t>disp</w:t>
      </w:r>
      <w:proofErr w:type="spellEnd"/>
      <w:r w:rsidRPr="00A83C3E">
        <w:rPr>
          <w:rFonts w:ascii="Arial" w:hAnsi="Arial" w:cs="Arial"/>
        </w:rPr>
        <w:t>(['Time required to reach thermal equilibrium: ', num2str(</w:t>
      </w:r>
      <w:proofErr w:type="spellStart"/>
      <w:r w:rsidRPr="00A83C3E">
        <w:rPr>
          <w:rFonts w:ascii="Arial" w:hAnsi="Arial" w:cs="Arial"/>
        </w:rPr>
        <w:t>time_elapsed</w:t>
      </w:r>
      <w:proofErr w:type="spellEnd"/>
      <w:r w:rsidRPr="00A83C3E">
        <w:rPr>
          <w:rFonts w:ascii="Arial" w:hAnsi="Arial" w:cs="Arial"/>
        </w:rPr>
        <w:t>), ' seconds']</w:t>
      </w:r>
      <w:proofErr w:type="gramStart"/>
      <w:r w:rsidRPr="00A83C3E">
        <w:rPr>
          <w:rFonts w:ascii="Arial" w:hAnsi="Arial" w:cs="Arial"/>
        </w:rPr>
        <w:t>);</w:t>
      </w:r>
      <w:proofErr w:type="gramEnd"/>
    </w:p>
    <w:p w14:paraId="0B476F93" w14:textId="77777777" w:rsidR="004E4283" w:rsidRPr="00A83C3E" w:rsidRDefault="004E4283" w:rsidP="004E4283">
      <w:pPr>
        <w:spacing w:after="8"/>
        <w:ind w:left="0" w:right="0"/>
        <w:rPr>
          <w:rFonts w:ascii="Arial" w:hAnsi="Arial" w:cs="Arial"/>
        </w:rPr>
      </w:pPr>
      <w:r w:rsidRPr="00A83C3E">
        <w:rPr>
          <w:rFonts w:ascii="Arial" w:hAnsi="Arial" w:cs="Arial"/>
        </w:rPr>
        <w:t>%UPDATED-&gt;</w:t>
      </w:r>
    </w:p>
    <w:p w14:paraId="4E9015E5"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gramStart"/>
      <w:r w:rsidRPr="00A83C3E">
        <w:rPr>
          <w:rFonts w:ascii="Arial" w:hAnsi="Arial" w:cs="Arial"/>
        </w:rPr>
        <w:t>if</w:t>
      </w:r>
      <w:proofErr w:type="gramEnd"/>
      <w:r w:rsidRPr="00A83C3E">
        <w:rPr>
          <w:rFonts w:ascii="Arial" w:hAnsi="Arial" w:cs="Arial"/>
        </w:rPr>
        <w:t xml:space="preserve"> </w:t>
      </w:r>
      <w:proofErr w:type="spellStart"/>
      <w:r w:rsidRPr="00A83C3E">
        <w:rPr>
          <w:rFonts w:ascii="Arial" w:hAnsi="Arial" w:cs="Arial"/>
        </w:rPr>
        <w:t>time_elapsed</w:t>
      </w:r>
      <w:proofErr w:type="spellEnd"/>
      <w:r w:rsidRPr="00A83C3E">
        <w:rPr>
          <w:rFonts w:ascii="Arial" w:hAnsi="Arial" w:cs="Arial"/>
        </w:rPr>
        <w:t>&gt;86400</w:t>
      </w:r>
    </w:p>
    <w:p w14:paraId="08A4D493"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('The time taken to reach thermal equilibrium is %.2f days\n',</w:t>
      </w:r>
      <w:proofErr w:type="spellStart"/>
      <w:r w:rsidRPr="00A83C3E">
        <w:rPr>
          <w:rFonts w:ascii="Arial" w:hAnsi="Arial" w:cs="Arial"/>
        </w:rPr>
        <w:t>time_elapsed</w:t>
      </w:r>
      <w:proofErr w:type="spellEnd"/>
      <w:r w:rsidRPr="00A83C3E">
        <w:rPr>
          <w:rFonts w:ascii="Arial" w:hAnsi="Arial" w:cs="Arial"/>
        </w:rPr>
        <w:t>/86400</w:t>
      </w:r>
      <w:proofErr w:type="gramStart"/>
      <w:r w:rsidRPr="00A83C3E">
        <w:rPr>
          <w:rFonts w:ascii="Arial" w:hAnsi="Arial" w:cs="Arial"/>
        </w:rPr>
        <w:t>);</w:t>
      </w:r>
      <w:proofErr w:type="gramEnd"/>
    </w:p>
    <w:p w14:paraId="367BD1D6"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elseif </w:t>
      </w:r>
      <w:proofErr w:type="spellStart"/>
      <w:r w:rsidRPr="00A83C3E">
        <w:rPr>
          <w:rFonts w:ascii="Arial" w:hAnsi="Arial" w:cs="Arial"/>
        </w:rPr>
        <w:t>time_elapsed</w:t>
      </w:r>
      <w:proofErr w:type="spellEnd"/>
      <w:r w:rsidRPr="00A83C3E">
        <w:rPr>
          <w:rFonts w:ascii="Arial" w:hAnsi="Arial" w:cs="Arial"/>
        </w:rPr>
        <w:t>&gt;3600</w:t>
      </w:r>
    </w:p>
    <w:p w14:paraId="472DCEB1"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('The time taken to reach thermal equilibrium is %.2f hours\n',</w:t>
      </w:r>
      <w:proofErr w:type="spellStart"/>
      <w:r w:rsidRPr="00A83C3E">
        <w:rPr>
          <w:rFonts w:ascii="Arial" w:hAnsi="Arial" w:cs="Arial"/>
        </w:rPr>
        <w:t>time_elapsed</w:t>
      </w:r>
      <w:proofErr w:type="spellEnd"/>
      <w:r w:rsidRPr="00A83C3E">
        <w:rPr>
          <w:rFonts w:ascii="Arial" w:hAnsi="Arial" w:cs="Arial"/>
        </w:rPr>
        <w:t>/3600</w:t>
      </w:r>
      <w:proofErr w:type="gramStart"/>
      <w:r w:rsidRPr="00A83C3E">
        <w:rPr>
          <w:rFonts w:ascii="Arial" w:hAnsi="Arial" w:cs="Arial"/>
        </w:rPr>
        <w:t>);</w:t>
      </w:r>
      <w:proofErr w:type="gramEnd"/>
    </w:p>
    <w:p w14:paraId="435F2EDF" w14:textId="77777777" w:rsidR="004E4283" w:rsidRPr="00A83C3E" w:rsidRDefault="004E4283" w:rsidP="004E4283">
      <w:pPr>
        <w:spacing w:after="8"/>
        <w:ind w:left="0" w:right="0"/>
        <w:rPr>
          <w:rFonts w:ascii="Arial" w:hAnsi="Arial" w:cs="Arial"/>
        </w:rPr>
      </w:pPr>
      <w:r w:rsidRPr="00A83C3E">
        <w:rPr>
          <w:rFonts w:ascii="Arial" w:hAnsi="Arial" w:cs="Arial"/>
        </w:rPr>
        <w:t xml:space="preserve">% elseif </w:t>
      </w:r>
      <w:proofErr w:type="spellStart"/>
      <w:r w:rsidRPr="00A83C3E">
        <w:rPr>
          <w:rFonts w:ascii="Arial" w:hAnsi="Arial" w:cs="Arial"/>
        </w:rPr>
        <w:t>time_elapsed</w:t>
      </w:r>
      <w:proofErr w:type="spellEnd"/>
      <w:r w:rsidRPr="00A83C3E">
        <w:rPr>
          <w:rFonts w:ascii="Arial" w:hAnsi="Arial" w:cs="Arial"/>
        </w:rPr>
        <w:t>&gt;60</w:t>
      </w:r>
    </w:p>
    <w:p w14:paraId="3596014C"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('The time taken to reach thermal equilibrium is %.2f minutes\n',</w:t>
      </w:r>
      <w:proofErr w:type="spellStart"/>
      <w:r w:rsidRPr="00A83C3E">
        <w:rPr>
          <w:rFonts w:ascii="Arial" w:hAnsi="Arial" w:cs="Arial"/>
        </w:rPr>
        <w:t>time_elapsed</w:t>
      </w:r>
      <w:proofErr w:type="spellEnd"/>
      <w:r w:rsidRPr="00A83C3E">
        <w:rPr>
          <w:rFonts w:ascii="Arial" w:hAnsi="Arial" w:cs="Arial"/>
        </w:rPr>
        <w:t>/60</w:t>
      </w:r>
      <w:proofErr w:type="gramStart"/>
      <w:r w:rsidRPr="00A83C3E">
        <w:rPr>
          <w:rFonts w:ascii="Arial" w:hAnsi="Arial" w:cs="Arial"/>
        </w:rPr>
        <w:t>);</w:t>
      </w:r>
      <w:proofErr w:type="gramEnd"/>
    </w:p>
    <w:p w14:paraId="56BC83BE" w14:textId="77777777" w:rsidR="004E4283" w:rsidRPr="00A83C3E" w:rsidRDefault="004E4283" w:rsidP="004E4283">
      <w:pPr>
        <w:spacing w:after="8"/>
        <w:ind w:left="0" w:right="0"/>
        <w:rPr>
          <w:rFonts w:ascii="Arial" w:hAnsi="Arial" w:cs="Arial"/>
        </w:rPr>
      </w:pPr>
      <w:r w:rsidRPr="00A83C3E">
        <w:rPr>
          <w:rFonts w:ascii="Arial" w:hAnsi="Arial" w:cs="Arial"/>
        </w:rPr>
        <w:t>% else</w:t>
      </w:r>
    </w:p>
    <w:p w14:paraId="191706A3" w14:textId="77777777" w:rsidR="004E4283" w:rsidRPr="00A83C3E" w:rsidRDefault="004E4283" w:rsidP="004E4283">
      <w:pPr>
        <w:spacing w:after="8"/>
        <w:ind w:left="0" w:right="0"/>
        <w:rPr>
          <w:rFonts w:ascii="Arial" w:hAnsi="Arial" w:cs="Arial"/>
        </w:rPr>
      </w:pPr>
      <w:r w:rsidRPr="00A83C3E">
        <w:rPr>
          <w:rFonts w:ascii="Arial" w:hAnsi="Arial" w:cs="Arial"/>
        </w:rPr>
        <w:t xml:space="preserve">%     </w:t>
      </w:r>
      <w:proofErr w:type="spellStart"/>
      <w:r w:rsidRPr="00A83C3E">
        <w:rPr>
          <w:rFonts w:ascii="Arial" w:hAnsi="Arial" w:cs="Arial"/>
        </w:rPr>
        <w:t>fprintf</w:t>
      </w:r>
      <w:proofErr w:type="spellEnd"/>
      <w:r w:rsidRPr="00A83C3E">
        <w:rPr>
          <w:rFonts w:ascii="Arial" w:hAnsi="Arial" w:cs="Arial"/>
        </w:rPr>
        <w:t>('The time taken to reach thermal equilibrium is %.2f seconds\n',</w:t>
      </w:r>
      <w:proofErr w:type="spellStart"/>
      <w:r w:rsidRPr="00A83C3E">
        <w:rPr>
          <w:rFonts w:ascii="Arial" w:hAnsi="Arial" w:cs="Arial"/>
        </w:rPr>
        <w:t>time_elapsed</w:t>
      </w:r>
      <w:proofErr w:type="spellEnd"/>
      <w:proofErr w:type="gramStart"/>
      <w:r w:rsidRPr="00A83C3E">
        <w:rPr>
          <w:rFonts w:ascii="Arial" w:hAnsi="Arial" w:cs="Arial"/>
        </w:rPr>
        <w:t>);</w:t>
      </w:r>
      <w:proofErr w:type="gramEnd"/>
    </w:p>
    <w:p w14:paraId="56C136C0" w14:textId="3623581B" w:rsidR="00BD204B" w:rsidRPr="00BD204B" w:rsidRDefault="004E4283" w:rsidP="004E4283">
      <w:pPr>
        <w:spacing w:after="8"/>
        <w:ind w:left="0" w:right="0"/>
        <w:rPr>
          <w:rFonts w:ascii="Arial" w:hAnsi="Arial" w:cs="Arial"/>
        </w:rPr>
      </w:pPr>
      <w:r w:rsidRPr="00A83C3E">
        <w:rPr>
          <w:rFonts w:ascii="Arial" w:hAnsi="Arial" w:cs="Arial"/>
        </w:rPr>
        <w:t>% end</w:t>
      </w:r>
    </w:p>
    <w:sectPr w:rsidR="00BD204B" w:rsidRPr="00BD204B" w:rsidSect="00014ED2">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51"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528E8" w14:textId="77777777" w:rsidR="007E2E95" w:rsidRPr="00A91B77" w:rsidRDefault="007E2E95">
      <w:pPr>
        <w:spacing w:after="0" w:line="240" w:lineRule="auto"/>
      </w:pPr>
      <w:r w:rsidRPr="00A91B77">
        <w:separator/>
      </w:r>
    </w:p>
  </w:endnote>
  <w:endnote w:type="continuationSeparator" w:id="0">
    <w:p w14:paraId="1ED48515" w14:textId="77777777" w:rsidR="007E2E95" w:rsidRPr="00A91B77" w:rsidRDefault="007E2E95">
      <w:pPr>
        <w:spacing w:after="0" w:line="240" w:lineRule="auto"/>
      </w:pPr>
      <w:r w:rsidRPr="00A91B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29E08" w14:textId="77777777" w:rsidR="00CD4E3F" w:rsidRPr="00A91B77"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7792" w14:textId="77777777" w:rsidR="00CD4E3F" w:rsidRPr="00A91B77"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6824E" w14:textId="77777777" w:rsidR="00CD4E3F" w:rsidRPr="00A91B77"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4A2CC" w14:textId="77777777" w:rsidR="00CD4E3F" w:rsidRPr="00A91B77" w:rsidRDefault="00C947CD">
    <w:pPr>
      <w:spacing w:after="0" w:line="259" w:lineRule="auto"/>
      <w:ind w:left="140" w:right="0" w:firstLine="0"/>
      <w:jc w:val="center"/>
    </w:pPr>
    <w:r w:rsidRPr="00A91B77">
      <w:fldChar w:fldCharType="begin"/>
    </w:r>
    <w:r w:rsidRPr="00A91B77">
      <w:instrText xml:space="preserve"> PAGE   \* MERGEFORMAT </w:instrText>
    </w:r>
    <w:r w:rsidRPr="00A91B77">
      <w:fldChar w:fldCharType="separate"/>
    </w:r>
    <w:r w:rsidRPr="00A91B77">
      <w:t>1</w:t>
    </w:r>
    <w:r w:rsidRPr="00A91B77">
      <w:fldChar w:fldCharType="end"/>
    </w:r>
    <w:r w:rsidRPr="00A91B77">
      <w:t xml:space="preserve"> </w:t>
    </w:r>
  </w:p>
  <w:p w14:paraId="29765DDA" w14:textId="77777777" w:rsidR="00CD4E3F" w:rsidRPr="00A91B77" w:rsidRDefault="00C947CD">
    <w:pPr>
      <w:spacing w:after="0" w:line="259" w:lineRule="auto"/>
      <w:ind w:left="0" w:right="0" w:firstLine="0"/>
    </w:pPr>
    <w:r w:rsidRPr="00A91B77">
      <w:t xml:space="preserve"> </w:t>
    </w:r>
    <w:r w:rsidRPr="00A91B77">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D2CB" w14:textId="77777777" w:rsidR="00CD4E3F" w:rsidRPr="00A91B77" w:rsidRDefault="00C947CD">
    <w:pPr>
      <w:spacing w:after="0" w:line="259" w:lineRule="auto"/>
      <w:ind w:left="140" w:right="0" w:firstLine="0"/>
      <w:jc w:val="center"/>
    </w:pPr>
    <w:r w:rsidRPr="00A91B77">
      <w:fldChar w:fldCharType="begin"/>
    </w:r>
    <w:r w:rsidRPr="00A91B77">
      <w:instrText xml:space="preserve"> PAGE   \* MERGEFORMAT </w:instrText>
    </w:r>
    <w:r w:rsidRPr="00A91B77">
      <w:fldChar w:fldCharType="separate"/>
    </w:r>
    <w:r w:rsidRPr="00A91B77">
      <w:t>1</w:t>
    </w:r>
    <w:r w:rsidRPr="00A91B77">
      <w:fldChar w:fldCharType="end"/>
    </w:r>
    <w:r w:rsidRPr="00A91B77">
      <w:t xml:space="preserve"> </w:t>
    </w:r>
  </w:p>
  <w:p w14:paraId="33836208" w14:textId="77777777" w:rsidR="00CD4E3F" w:rsidRPr="00A91B77" w:rsidRDefault="00C947CD">
    <w:pPr>
      <w:spacing w:after="0" w:line="259" w:lineRule="auto"/>
      <w:ind w:left="0" w:right="0" w:firstLine="0"/>
    </w:pPr>
    <w:r w:rsidRPr="00A91B77">
      <w:t xml:space="preserve"> </w:t>
    </w:r>
    <w:r w:rsidRPr="00A91B77">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23C1" w14:textId="77777777" w:rsidR="00CD4E3F" w:rsidRPr="00A91B77" w:rsidRDefault="00C947CD">
    <w:pPr>
      <w:spacing w:after="0" w:line="259" w:lineRule="auto"/>
      <w:ind w:left="140" w:right="0" w:firstLine="0"/>
      <w:jc w:val="center"/>
    </w:pPr>
    <w:r w:rsidRPr="00A91B77">
      <w:fldChar w:fldCharType="begin"/>
    </w:r>
    <w:r w:rsidRPr="00A91B77">
      <w:instrText xml:space="preserve"> PAGE   \* MERGEFORMAT </w:instrText>
    </w:r>
    <w:r w:rsidRPr="00A91B77">
      <w:fldChar w:fldCharType="separate"/>
    </w:r>
    <w:r w:rsidRPr="00A91B77">
      <w:t>1</w:t>
    </w:r>
    <w:r w:rsidRPr="00A91B77">
      <w:fldChar w:fldCharType="end"/>
    </w:r>
    <w:r w:rsidRPr="00A91B77">
      <w:t xml:space="preserve"> </w:t>
    </w:r>
  </w:p>
  <w:p w14:paraId="67FB8FFB" w14:textId="77777777" w:rsidR="00CD4E3F" w:rsidRPr="00A91B77" w:rsidRDefault="00C947CD">
    <w:pPr>
      <w:spacing w:after="0" w:line="259" w:lineRule="auto"/>
      <w:ind w:left="0" w:right="0" w:firstLine="0"/>
    </w:pPr>
    <w:r w:rsidRPr="00A91B77">
      <w:t xml:space="preserve"> </w:t>
    </w:r>
    <w:r w:rsidRPr="00A91B77">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762C9" w14:textId="77777777" w:rsidR="007E2E95" w:rsidRPr="00A91B77" w:rsidRDefault="007E2E95">
      <w:pPr>
        <w:spacing w:after="0" w:line="240" w:lineRule="auto"/>
      </w:pPr>
      <w:r w:rsidRPr="00A91B77">
        <w:separator/>
      </w:r>
    </w:p>
  </w:footnote>
  <w:footnote w:type="continuationSeparator" w:id="0">
    <w:p w14:paraId="767832E3" w14:textId="77777777" w:rsidR="007E2E95" w:rsidRPr="00A91B77" w:rsidRDefault="007E2E95">
      <w:pPr>
        <w:spacing w:after="0" w:line="240" w:lineRule="auto"/>
      </w:pPr>
      <w:r w:rsidRPr="00A91B7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F6B5" w14:textId="77777777" w:rsidR="00CD4E3F" w:rsidRPr="00A91B77" w:rsidRDefault="00C947CD">
    <w:pPr>
      <w:tabs>
        <w:tab w:val="center" w:pos="4512"/>
        <w:tab w:val="right" w:pos="9020"/>
      </w:tabs>
      <w:spacing w:after="0" w:line="259" w:lineRule="auto"/>
      <w:ind w:left="0" w:right="-10" w:firstLine="0"/>
    </w:pPr>
    <w:r w:rsidRPr="00A91B77">
      <w:t xml:space="preserve">Student Name </w:t>
    </w:r>
    <w:r w:rsidRPr="00A91B77">
      <w:tab/>
      <w:t xml:space="preserve">Assignment Title or Module </w:t>
    </w:r>
    <w:r w:rsidRPr="00A91B77">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E92D" w14:textId="77777777" w:rsidR="00CD4E3F" w:rsidRPr="00A91B77"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26CE" w14:textId="77777777" w:rsidR="00CD4E3F" w:rsidRPr="00A91B77"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2C500" w14:textId="77777777" w:rsidR="00CD4E3F" w:rsidRPr="00A91B77" w:rsidRDefault="00C947CD">
    <w:pPr>
      <w:tabs>
        <w:tab w:val="center" w:pos="4512"/>
        <w:tab w:val="right" w:pos="8887"/>
      </w:tabs>
      <w:spacing w:after="648" w:line="259" w:lineRule="auto"/>
      <w:ind w:left="0" w:right="-143" w:firstLine="0"/>
    </w:pPr>
    <w:r w:rsidRPr="00A91B77">
      <w:t xml:space="preserve">Student Name </w:t>
    </w:r>
    <w:r w:rsidRPr="00A91B77">
      <w:tab/>
      <w:t xml:space="preserve">Assignment Title or Module </w:t>
    </w:r>
    <w:r w:rsidRPr="00A91B77">
      <w:tab/>
      <w:t xml:space="preserve">Student Number </w:t>
    </w:r>
  </w:p>
  <w:p w14:paraId="7A3C5315" w14:textId="77777777" w:rsidR="00CD4E3F" w:rsidRPr="00A91B77" w:rsidRDefault="00C947CD">
    <w:pPr>
      <w:spacing w:after="0" w:line="259" w:lineRule="auto"/>
      <w:ind w:left="0" w:right="0" w:firstLine="0"/>
    </w:pPr>
    <w:r w:rsidRPr="00A91B77">
      <w:fldChar w:fldCharType="begin"/>
    </w:r>
    <w:r w:rsidRPr="00A91B77">
      <w:instrText xml:space="preserve"> PAGE   \* MERGEFORMAT </w:instrText>
    </w:r>
    <w:r w:rsidRPr="00A91B77">
      <w:fldChar w:fldCharType="separate"/>
    </w:r>
    <w:r w:rsidRPr="00A91B77">
      <w:rPr>
        <w:color w:val="2F5496"/>
        <w:sz w:val="32"/>
      </w:rPr>
      <w:t>1</w:t>
    </w:r>
    <w:r w:rsidRPr="00A91B77">
      <w:rPr>
        <w:color w:val="2F5496"/>
        <w:sz w:val="32"/>
      </w:rPr>
      <w:fldChar w:fldCharType="end"/>
    </w:r>
    <w:r w:rsidRPr="00A91B77">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0B6B" w14:textId="77777777" w:rsidR="00CD4E3F" w:rsidRPr="00A91B77" w:rsidRDefault="00C947CD">
    <w:pPr>
      <w:tabs>
        <w:tab w:val="center" w:pos="4512"/>
        <w:tab w:val="right" w:pos="8887"/>
      </w:tabs>
      <w:spacing w:after="648" w:line="259" w:lineRule="auto"/>
      <w:ind w:left="0" w:right="-143" w:firstLine="0"/>
    </w:pPr>
    <w:r w:rsidRPr="00A91B77">
      <w:t xml:space="preserve">Student Name </w:t>
    </w:r>
    <w:r w:rsidRPr="00A91B77">
      <w:tab/>
      <w:t xml:space="preserve">Assignment Title or Module </w:t>
    </w:r>
    <w:r w:rsidRPr="00A91B77">
      <w:tab/>
      <w:t xml:space="preserve">Student Number </w:t>
    </w:r>
  </w:p>
  <w:p w14:paraId="7A8BD977" w14:textId="77777777" w:rsidR="00CD4E3F" w:rsidRPr="00A91B77" w:rsidRDefault="00C947CD">
    <w:pPr>
      <w:spacing w:after="0" w:line="259" w:lineRule="auto"/>
      <w:ind w:left="0" w:right="0" w:firstLine="0"/>
    </w:pPr>
    <w:r w:rsidRPr="00A91B77">
      <w:fldChar w:fldCharType="begin"/>
    </w:r>
    <w:r w:rsidRPr="00A91B77">
      <w:instrText xml:space="preserve"> PAGE   \* MERGEFORMAT </w:instrText>
    </w:r>
    <w:r w:rsidRPr="00A91B77">
      <w:fldChar w:fldCharType="separate"/>
    </w:r>
    <w:r w:rsidRPr="00A91B77">
      <w:rPr>
        <w:color w:val="2F5496"/>
        <w:sz w:val="32"/>
      </w:rPr>
      <w:t>1</w:t>
    </w:r>
    <w:r w:rsidRPr="00A91B77">
      <w:rPr>
        <w:color w:val="2F5496"/>
        <w:sz w:val="32"/>
      </w:rPr>
      <w:fldChar w:fldCharType="end"/>
    </w:r>
    <w:r w:rsidRPr="00A91B77">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08A21" w14:textId="77777777" w:rsidR="00CD4E3F" w:rsidRPr="00A91B77" w:rsidRDefault="00C947CD">
    <w:pPr>
      <w:tabs>
        <w:tab w:val="center" w:pos="4512"/>
        <w:tab w:val="right" w:pos="8887"/>
      </w:tabs>
      <w:spacing w:after="648" w:line="259" w:lineRule="auto"/>
      <w:ind w:left="0" w:right="-143" w:firstLine="0"/>
    </w:pPr>
    <w:r w:rsidRPr="00A91B77">
      <w:t xml:space="preserve">Student Name </w:t>
    </w:r>
    <w:r w:rsidRPr="00A91B77">
      <w:tab/>
      <w:t xml:space="preserve">Assignment Title or Module </w:t>
    </w:r>
    <w:r w:rsidRPr="00A91B77">
      <w:tab/>
      <w:t xml:space="preserve">Student Number </w:t>
    </w:r>
  </w:p>
  <w:p w14:paraId="2B4FBE40" w14:textId="77777777" w:rsidR="00CD4E3F" w:rsidRPr="00A91B77" w:rsidRDefault="00C947CD">
    <w:pPr>
      <w:spacing w:after="0" w:line="259" w:lineRule="auto"/>
      <w:ind w:left="0" w:right="0" w:firstLine="0"/>
    </w:pPr>
    <w:r w:rsidRPr="00A91B77">
      <w:fldChar w:fldCharType="begin"/>
    </w:r>
    <w:r w:rsidRPr="00A91B77">
      <w:instrText xml:space="preserve"> PAGE   \* MERGEFORMAT </w:instrText>
    </w:r>
    <w:r w:rsidRPr="00A91B77">
      <w:fldChar w:fldCharType="separate"/>
    </w:r>
    <w:r w:rsidRPr="00A91B77">
      <w:rPr>
        <w:color w:val="2F5496"/>
        <w:sz w:val="32"/>
      </w:rPr>
      <w:t>1</w:t>
    </w:r>
    <w:r w:rsidRPr="00A91B77">
      <w:rPr>
        <w:color w:val="2F5496"/>
        <w:sz w:val="32"/>
      </w:rPr>
      <w:fldChar w:fldCharType="end"/>
    </w:r>
    <w:r w:rsidRPr="00A91B77">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42AB"/>
    <w:multiLevelType w:val="hybridMultilevel"/>
    <w:tmpl w:val="D1F2D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1405F"/>
    <w:multiLevelType w:val="hybridMultilevel"/>
    <w:tmpl w:val="88B4CBB8"/>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 w15:restartNumberingAfterBreak="0">
    <w:nsid w:val="11F773FF"/>
    <w:multiLevelType w:val="hybridMultilevel"/>
    <w:tmpl w:val="8BACA8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22B36"/>
    <w:multiLevelType w:val="hybridMultilevel"/>
    <w:tmpl w:val="44F851F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8733715"/>
    <w:multiLevelType w:val="hybridMultilevel"/>
    <w:tmpl w:val="CA26B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B6C45"/>
    <w:multiLevelType w:val="multilevel"/>
    <w:tmpl w:val="445E5C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93478C"/>
    <w:multiLevelType w:val="multilevel"/>
    <w:tmpl w:val="36BA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86C66"/>
    <w:multiLevelType w:val="multilevel"/>
    <w:tmpl w:val="1840B0D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D5B2C"/>
    <w:multiLevelType w:val="multilevel"/>
    <w:tmpl w:val="FB4E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800BB3"/>
    <w:multiLevelType w:val="multilevel"/>
    <w:tmpl w:val="36C0E9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622DD4"/>
    <w:multiLevelType w:val="multilevel"/>
    <w:tmpl w:val="9282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DB0793"/>
    <w:multiLevelType w:val="multilevel"/>
    <w:tmpl w:val="707C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97A60"/>
    <w:multiLevelType w:val="multilevel"/>
    <w:tmpl w:val="19CC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E10911"/>
    <w:multiLevelType w:val="multilevel"/>
    <w:tmpl w:val="1AB01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11100E"/>
    <w:multiLevelType w:val="hybridMultilevel"/>
    <w:tmpl w:val="2516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CD141F"/>
    <w:multiLevelType w:val="hybridMultilevel"/>
    <w:tmpl w:val="2658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232EBD"/>
    <w:multiLevelType w:val="multilevel"/>
    <w:tmpl w:val="A2D2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D07776"/>
    <w:multiLevelType w:val="hybridMultilevel"/>
    <w:tmpl w:val="9D8ED0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8185F"/>
    <w:multiLevelType w:val="multilevel"/>
    <w:tmpl w:val="6A46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222C51"/>
    <w:multiLevelType w:val="multilevel"/>
    <w:tmpl w:val="445E5C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34411D"/>
    <w:multiLevelType w:val="multilevel"/>
    <w:tmpl w:val="5D1ECA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24496"/>
    <w:multiLevelType w:val="hybridMultilevel"/>
    <w:tmpl w:val="E9EEF9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2D4EF0"/>
    <w:multiLevelType w:val="hybridMultilevel"/>
    <w:tmpl w:val="CF1E389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9175612"/>
    <w:multiLevelType w:val="hybridMultilevel"/>
    <w:tmpl w:val="7C26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574CC6"/>
    <w:multiLevelType w:val="multilevel"/>
    <w:tmpl w:val="0CD6C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9B5C24"/>
    <w:multiLevelType w:val="multilevel"/>
    <w:tmpl w:val="368E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EE3F8D"/>
    <w:multiLevelType w:val="hybridMultilevel"/>
    <w:tmpl w:val="99F6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B560FD"/>
    <w:multiLevelType w:val="multilevel"/>
    <w:tmpl w:val="4314E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063740">
    <w:abstractNumId w:val="20"/>
  </w:num>
  <w:num w:numId="2" w16cid:durableId="1220282845">
    <w:abstractNumId w:val="2"/>
  </w:num>
  <w:num w:numId="3" w16cid:durableId="1904637960">
    <w:abstractNumId w:val="3"/>
  </w:num>
  <w:num w:numId="4" w16cid:durableId="1987542394">
    <w:abstractNumId w:val="13"/>
  </w:num>
  <w:num w:numId="5" w16cid:durableId="207307345">
    <w:abstractNumId w:val="24"/>
  </w:num>
  <w:num w:numId="6" w16cid:durableId="1323001656">
    <w:abstractNumId w:val="7"/>
  </w:num>
  <w:num w:numId="7" w16cid:durableId="1613896923">
    <w:abstractNumId w:val="5"/>
  </w:num>
  <w:num w:numId="8" w16cid:durableId="401409175">
    <w:abstractNumId w:val="19"/>
  </w:num>
  <w:num w:numId="9" w16cid:durableId="346758390">
    <w:abstractNumId w:val="17"/>
  </w:num>
  <w:num w:numId="10" w16cid:durableId="251427944">
    <w:abstractNumId w:val="22"/>
  </w:num>
  <w:num w:numId="11" w16cid:durableId="285744306">
    <w:abstractNumId w:val="9"/>
  </w:num>
  <w:num w:numId="12" w16cid:durableId="1766683434">
    <w:abstractNumId w:val="21"/>
  </w:num>
  <w:num w:numId="13" w16cid:durableId="1305962833">
    <w:abstractNumId w:val="4"/>
  </w:num>
  <w:num w:numId="14" w16cid:durableId="498271235">
    <w:abstractNumId w:val="0"/>
  </w:num>
  <w:num w:numId="15" w16cid:durableId="807092264">
    <w:abstractNumId w:val="1"/>
  </w:num>
  <w:num w:numId="16" w16cid:durableId="1962607618">
    <w:abstractNumId w:val="23"/>
  </w:num>
  <w:num w:numId="17" w16cid:durableId="1991715787">
    <w:abstractNumId w:val="14"/>
  </w:num>
  <w:num w:numId="18" w16cid:durableId="137697707">
    <w:abstractNumId w:val="26"/>
  </w:num>
  <w:num w:numId="19" w16cid:durableId="1192954447">
    <w:abstractNumId w:val="18"/>
  </w:num>
  <w:num w:numId="20" w16cid:durableId="159201707">
    <w:abstractNumId w:val="12"/>
  </w:num>
  <w:num w:numId="21" w16cid:durableId="801852933">
    <w:abstractNumId w:val="10"/>
  </w:num>
  <w:num w:numId="22" w16cid:durableId="915629808">
    <w:abstractNumId w:val="8"/>
  </w:num>
  <w:num w:numId="23" w16cid:durableId="1520659355">
    <w:abstractNumId w:val="16"/>
  </w:num>
  <w:num w:numId="24" w16cid:durableId="15664846">
    <w:abstractNumId w:val="15"/>
  </w:num>
  <w:num w:numId="25" w16cid:durableId="2081098738">
    <w:abstractNumId w:val="11"/>
  </w:num>
  <w:num w:numId="26" w16cid:durableId="565067895">
    <w:abstractNumId w:val="25"/>
  </w:num>
  <w:num w:numId="27" w16cid:durableId="1488933680">
    <w:abstractNumId w:val="6"/>
  </w:num>
  <w:num w:numId="28" w16cid:durableId="8063615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10A7"/>
    <w:rsid w:val="00001D39"/>
    <w:rsid w:val="00012C38"/>
    <w:rsid w:val="00014ED2"/>
    <w:rsid w:val="0001737E"/>
    <w:rsid w:val="00023BA6"/>
    <w:rsid w:val="00023C1C"/>
    <w:rsid w:val="00023CC5"/>
    <w:rsid w:val="000248CA"/>
    <w:rsid w:val="00025927"/>
    <w:rsid w:val="000327AE"/>
    <w:rsid w:val="00036A3E"/>
    <w:rsid w:val="00061CF7"/>
    <w:rsid w:val="00063C36"/>
    <w:rsid w:val="000850D0"/>
    <w:rsid w:val="00085E66"/>
    <w:rsid w:val="00086D3F"/>
    <w:rsid w:val="00093497"/>
    <w:rsid w:val="0009492A"/>
    <w:rsid w:val="000A1FBA"/>
    <w:rsid w:val="000A6966"/>
    <w:rsid w:val="000A6C95"/>
    <w:rsid w:val="000A7C3B"/>
    <w:rsid w:val="000B4ECE"/>
    <w:rsid w:val="000C3FBB"/>
    <w:rsid w:val="000D0B47"/>
    <w:rsid w:val="000D3274"/>
    <w:rsid w:val="000D41F0"/>
    <w:rsid w:val="000E091A"/>
    <w:rsid w:val="000E31A0"/>
    <w:rsid w:val="000E4C3C"/>
    <w:rsid w:val="000E68F9"/>
    <w:rsid w:val="000F5484"/>
    <w:rsid w:val="001037A1"/>
    <w:rsid w:val="001116B0"/>
    <w:rsid w:val="001233D9"/>
    <w:rsid w:val="00127B3C"/>
    <w:rsid w:val="001318AC"/>
    <w:rsid w:val="00141663"/>
    <w:rsid w:val="001456E6"/>
    <w:rsid w:val="00146EDE"/>
    <w:rsid w:val="0015467B"/>
    <w:rsid w:val="00156191"/>
    <w:rsid w:val="00161E61"/>
    <w:rsid w:val="00163BB9"/>
    <w:rsid w:val="0017192D"/>
    <w:rsid w:val="00171C22"/>
    <w:rsid w:val="00175104"/>
    <w:rsid w:val="0017695A"/>
    <w:rsid w:val="00177C13"/>
    <w:rsid w:val="00180FBE"/>
    <w:rsid w:val="00185141"/>
    <w:rsid w:val="001911FE"/>
    <w:rsid w:val="001A08EE"/>
    <w:rsid w:val="001A335C"/>
    <w:rsid w:val="001A6D07"/>
    <w:rsid w:val="001A7811"/>
    <w:rsid w:val="001C3B0C"/>
    <w:rsid w:val="001F69BC"/>
    <w:rsid w:val="00202E9A"/>
    <w:rsid w:val="00225648"/>
    <w:rsid w:val="00225AD5"/>
    <w:rsid w:val="002327CF"/>
    <w:rsid w:val="002363DB"/>
    <w:rsid w:val="00236B8D"/>
    <w:rsid w:val="00244FAB"/>
    <w:rsid w:val="00245620"/>
    <w:rsid w:val="00250010"/>
    <w:rsid w:val="002534FB"/>
    <w:rsid w:val="002608A4"/>
    <w:rsid w:val="00265A04"/>
    <w:rsid w:val="00267A3A"/>
    <w:rsid w:val="00275187"/>
    <w:rsid w:val="00275F68"/>
    <w:rsid w:val="00282690"/>
    <w:rsid w:val="00284BDA"/>
    <w:rsid w:val="002940DC"/>
    <w:rsid w:val="002A5C73"/>
    <w:rsid w:val="002B2525"/>
    <w:rsid w:val="002B2A4B"/>
    <w:rsid w:val="002C5F6C"/>
    <w:rsid w:val="002D0A68"/>
    <w:rsid w:val="002D1F04"/>
    <w:rsid w:val="002D3B2A"/>
    <w:rsid w:val="002D4D7A"/>
    <w:rsid w:val="002D5B91"/>
    <w:rsid w:val="002D7BA9"/>
    <w:rsid w:val="002E35AF"/>
    <w:rsid w:val="002F5C11"/>
    <w:rsid w:val="002F67D7"/>
    <w:rsid w:val="003071D8"/>
    <w:rsid w:val="003100F3"/>
    <w:rsid w:val="00315E8D"/>
    <w:rsid w:val="00333A21"/>
    <w:rsid w:val="00340A42"/>
    <w:rsid w:val="00343D35"/>
    <w:rsid w:val="00355B5B"/>
    <w:rsid w:val="00370668"/>
    <w:rsid w:val="003731F6"/>
    <w:rsid w:val="00374366"/>
    <w:rsid w:val="00376B68"/>
    <w:rsid w:val="00376E91"/>
    <w:rsid w:val="00377F16"/>
    <w:rsid w:val="00383F6A"/>
    <w:rsid w:val="0038423D"/>
    <w:rsid w:val="00387326"/>
    <w:rsid w:val="00391402"/>
    <w:rsid w:val="00391539"/>
    <w:rsid w:val="0039200B"/>
    <w:rsid w:val="00393121"/>
    <w:rsid w:val="003A4B19"/>
    <w:rsid w:val="003B33C6"/>
    <w:rsid w:val="003C1645"/>
    <w:rsid w:val="003C2AC4"/>
    <w:rsid w:val="003C6E54"/>
    <w:rsid w:val="003E318E"/>
    <w:rsid w:val="003F1937"/>
    <w:rsid w:val="003F2EF2"/>
    <w:rsid w:val="003F4AD4"/>
    <w:rsid w:val="003F5070"/>
    <w:rsid w:val="003F5FA8"/>
    <w:rsid w:val="004235AD"/>
    <w:rsid w:val="00433630"/>
    <w:rsid w:val="00433A94"/>
    <w:rsid w:val="00433FB2"/>
    <w:rsid w:val="004342C8"/>
    <w:rsid w:val="0045061D"/>
    <w:rsid w:val="0046255B"/>
    <w:rsid w:val="004637D3"/>
    <w:rsid w:val="00464F9A"/>
    <w:rsid w:val="0047087F"/>
    <w:rsid w:val="00485E9A"/>
    <w:rsid w:val="00492CF5"/>
    <w:rsid w:val="004936F9"/>
    <w:rsid w:val="00494D4D"/>
    <w:rsid w:val="00494F83"/>
    <w:rsid w:val="004A6BBC"/>
    <w:rsid w:val="004A6C0C"/>
    <w:rsid w:val="004B1BCE"/>
    <w:rsid w:val="004B2CEA"/>
    <w:rsid w:val="004B4CA3"/>
    <w:rsid w:val="004D4238"/>
    <w:rsid w:val="004D7579"/>
    <w:rsid w:val="004E4283"/>
    <w:rsid w:val="004E4F67"/>
    <w:rsid w:val="0050482A"/>
    <w:rsid w:val="005338B1"/>
    <w:rsid w:val="00534C9B"/>
    <w:rsid w:val="005370EE"/>
    <w:rsid w:val="00542198"/>
    <w:rsid w:val="00544B9D"/>
    <w:rsid w:val="00545EB3"/>
    <w:rsid w:val="00556741"/>
    <w:rsid w:val="0055701A"/>
    <w:rsid w:val="00560105"/>
    <w:rsid w:val="00561F7C"/>
    <w:rsid w:val="00565A4B"/>
    <w:rsid w:val="0057504E"/>
    <w:rsid w:val="005767CF"/>
    <w:rsid w:val="00586DFE"/>
    <w:rsid w:val="00594905"/>
    <w:rsid w:val="00597E38"/>
    <w:rsid w:val="005A4FA0"/>
    <w:rsid w:val="005B1F4E"/>
    <w:rsid w:val="005B2374"/>
    <w:rsid w:val="005D0983"/>
    <w:rsid w:val="005D18B0"/>
    <w:rsid w:val="005E760D"/>
    <w:rsid w:val="005E76AF"/>
    <w:rsid w:val="005F6302"/>
    <w:rsid w:val="005F7C78"/>
    <w:rsid w:val="00600793"/>
    <w:rsid w:val="00605AF7"/>
    <w:rsid w:val="006213EA"/>
    <w:rsid w:val="006227AB"/>
    <w:rsid w:val="00630025"/>
    <w:rsid w:val="006358C0"/>
    <w:rsid w:val="00656C16"/>
    <w:rsid w:val="00657511"/>
    <w:rsid w:val="0065758E"/>
    <w:rsid w:val="0066383D"/>
    <w:rsid w:val="00664F6B"/>
    <w:rsid w:val="006729CD"/>
    <w:rsid w:val="00676AD5"/>
    <w:rsid w:val="0068083E"/>
    <w:rsid w:val="00680C2F"/>
    <w:rsid w:val="006820B0"/>
    <w:rsid w:val="006966A9"/>
    <w:rsid w:val="006A297E"/>
    <w:rsid w:val="006A3027"/>
    <w:rsid w:val="006C0034"/>
    <w:rsid w:val="006C27C8"/>
    <w:rsid w:val="006D302D"/>
    <w:rsid w:val="006D5D2B"/>
    <w:rsid w:val="006D7AA6"/>
    <w:rsid w:val="006E0606"/>
    <w:rsid w:val="006F6BEB"/>
    <w:rsid w:val="00700613"/>
    <w:rsid w:val="00707EF1"/>
    <w:rsid w:val="00716161"/>
    <w:rsid w:val="00722359"/>
    <w:rsid w:val="0072371B"/>
    <w:rsid w:val="00736006"/>
    <w:rsid w:val="00742067"/>
    <w:rsid w:val="00742955"/>
    <w:rsid w:val="00751C41"/>
    <w:rsid w:val="00756145"/>
    <w:rsid w:val="007673C0"/>
    <w:rsid w:val="007710BF"/>
    <w:rsid w:val="0077198D"/>
    <w:rsid w:val="007744B1"/>
    <w:rsid w:val="007802B7"/>
    <w:rsid w:val="00783CE5"/>
    <w:rsid w:val="00783FC6"/>
    <w:rsid w:val="00785B7C"/>
    <w:rsid w:val="007A5C15"/>
    <w:rsid w:val="007C422D"/>
    <w:rsid w:val="007C737B"/>
    <w:rsid w:val="007D7129"/>
    <w:rsid w:val="007E2E95"/>
    <w:rsid w:val="007E4441"/>
    <w:rsid w:val="007E5398"/>
    <w:rsid w:val="007F1FD1"/>
    <w:rsid w:val="007F4E9C"/>
    <w:rsid w:val="0082668B"/>
    <w:rsid w:val="008350A4"/>
    <w:rsid w:val="008429C1"/>
    <w:rsid w:val="00857F0D"/>
    <w:rsid w:val="00865BFA"/>
    <w:rsid w:val="008811C3"/>
    <w:rsid w:val="00890B99"/>
    <w:rsid w:val="00891779"/>
    <w:rsid w:val="00894A85"/>
    <w:rsid w:val="008A32D7"/>
    <w:rsid w:val="008A6D52"/>
    <w:rsid w:val="008B2B56"/>
    <w:rsid w:val="008B2ED5"/>
    <w:rsid w:val="008C1433"/>
    <w:rsid w:val="008E1714"/>
    <w:rsid w:val="008F5099"/>
    <w:rsid w:val="009062EB"/>
    <w:rsid w:val="00907B74"/>
    <w:rsid w:val="0091744D"/>
    <w:rsid w:val="00917688"/>
    <w:rsid w:val="00920295"/>
    <w:rsid w:val="00923E94"/>
    <w:rsid w:val="0092612C"/>
    <w:rsid w:val="00926B9F"/>
    <w:rsid w:val="0093192B"/>
    <w:rsid w:val="00941EEF"/>
    <w:rsid w:val="00946DA5"/>
    <w:rsid w:val="00951BA6"/>
    <w:rsid w:val="009619FB"/>
    <w:rsid w:val="009662A2"/>
    <w:rsid w:val="00966E37"/>
    <w:rsid w:val="009707BB"/>
    <w:rsid w:val="00972F11"/>
    <w:rsid w:val="00986BCA"/>
    <w:rsid w:val="00987389"/>
    <w:rsid w:val="009C5C9F"/>
    <w:rsid w:val="009C647C"/>
    <w:rsid w:val="009C6C5C"/>
    <w:rsid w:val="009D033D"/>
    <w:rsid w:val="009D12AC"/>
    <w:rsid w:val="009D6B01"/>
    <w:rsid w:val="009F3A6D"/>
    <w:rsid w:val="009F5FB9"/>
    <w:rsid w:val="00A00C7F"/>
    <w:rsid w:val="00A0573E"/>
    <w:rsid w:val="00A20B35"/>
    <w:rsid w:val="00A20B45"/>
    <w:rsid w:val="00A51E61"/>
    <w:rsid w:val="00A547EC"/>
    <w:rsid w:val="00A54970"/>
    <w:rsid w:val="00A56CE8"/>
    <w:rsid w:val="00A72B24"/>
    <w:rsid w:val="00A768E1"/>
    <w:rsid w:val="00A772A8"/>
    <w:rsid w:val="00A77B4F"/>
    <w:rsid w:val="00A77FEE"/>
    <w:rsid w:val="00A8226D"/>
    <w:rsid w:val="00A8308E"/>
    <w:rsid w:val="00A83C3E"/>
    <w:rsid w:val="00A9044F"/>
    <w:rsid w:val="00A91B77"/>
    <w:rsid w:val="00A971AD"/>
    <w:rsid w:val="00AA0844"/>
    <w:rsid w:val="00AA421A"/>
    <w:rsid w:val="00AA77EA"/>
    <w:rsid w:val="00AB4B5E"/>
    <w:rsid w:val="00AC33E7"/>
    <w:rsid w:val="00AC482B"/>
    <w:rsid w:val="00AC6B44"/>
    <w:rsid w:val="00AD4413"/>
    <w:rsid w:val="00AE013B"/>
    <w:rsid w:val="00AE3102"/>
    <w:rsid w:val="00AE4C61"/>
    <w:rsid w:val="00AE7F21"/>
    <w:rsid w:val="00AF01F7"/>
    <w:rsid w:val="00AF2B25"/>
    <w:rsid w:val="00AF70EF"/>
    <w:rsid w:val="00B00DDD"/>
    <w:rsid w:val="00B20660"/>
    <w:rsid w:val="00B22929"/>
    <w:rsid w:val="00B2310F"/>
    <w:rsid w:val="00B44AB9"/>
    <w:rsid w:val="00B46FC6"/>
    <w:rsid w:val="00B7269C"/>
    <w:rsid w:val="00B94136"/>
    <w:rsid w:val="00B95EA4"/>
    <w:rsid w:val="00B96EEC"/>
    <w:rsid w:val="00BA3FD7"/>
    <w:rsid w:val="00BB2513"/>
    <w:rsid w:val="00BC792D"/>
    <w:rsid w:val="00BD204B"/>
    <w:rsid w:val="00BE29B8"/>
    <w:rsid w:val="00C03EC4"/>
    <w:rsid w:val="00C04850"/>
    <w:rsid w:val="00C11048"/>
    <w:rsid w:val="00C12AA3"/>
    <w:rsid w:val="00C1601C"/>
    <w:rsid w:val="00C1797C"/>
    <w:rsid w:val="00C2501B"/>
    <w:rsid w:val="00C36865"/>
    <w:rsid w:val="00C3735B"/>
    <w:rsid w:val="00C46CC9"/>
    <w:rsid w:val="00C53C2E"/>
    <w:rsid w:val="00C5435E"/>
    <w:rsid w:val="00C679F6"/>
    <w:rsid w:val="00C728F0"/>
    <w:rsid w:val="00C72C26"/>
    <w:rsid w:val="00C7550C"/>
    <w:rsid w:val="00C75EF9"/>
    <w:rsid w:val="00C81B6A"/>
    <w:rsid w:val="00C91429"/>
    <w:rsid w:val="00C947CD"/>
    <w:rsid w:val="00C95296"/>
    <w:rsid w:val="00CA010F"/>
    <w:rsid w:val="00CA5F9C"/>
    <w:rsid w:val="00CB00CD"/>
    <w:rsid w:val="00CB1C4F"/>
    <w:rsid w:val="00CB49CC"/>
    <w:rsid w:val="00CC2BB8"/>
    <w:rsid w:val="00CC478F"/>
    <w:rsid w:val="00CC7FDB"/>
    <w:rsid w:val="00CD17DD"/>
    <w:rsid w:val="00CD4E3F"/>
    <w:rsid w:val="00CD7C6B"/>
    <w:rsid w:val="00CE1639"/>
    <w:rsid w:val="00CE1ED3"/>
    <w:rsid w:val="00CE5515"/>
    <w:rsid w:val="00CE5F19"/>
    <w:rsid w:val="00D04758"/>
    <w:rsid w:val="00D153C7"/>
    <w:rsid w:val="00D27384"/>
    <w:rsid w:val="00D3200E"/>
    <w:rsid w:val="00D32462"/>
    <w:rsid w:val="00D3252F"/>
    <w:rsid w:val="00D35485"/>
    <w:rsid w:val="00D40906"/>
    <w:rsid w:val="00D52FAE"/>
    <w:rsid w:val="00D56582"/>
    <w:rsid w:val="00D71DFD"/>
    <w:rsid w:val="00D77587"/>
    <w:rsid w:val="00D77F7E"/>
    <w:rsid w:val="00D805CD"/>
    <w:rsid w:val="00D973A0"/>
    <w:rsid w:val="00D97851"/>
    <w:rsid w:val="00DB370B"/>
    <w:rsid w:val="00DC0175"/>
    <w:rsid w:val="00DC104C"/>
    <w:rsid w:val="00DD707E"/>
    <w:rsid w:val="00DF51FF"/>
    <w:rsid w:val="00DF58E5"/>
    <w:rsid w:val="00DF658D"/>
    <w:rsid w:val="00E002B3"/>
    <w:rsid w:val="00E10006"/>
    <w:rsid w:val="00E15B57"/>
    <w:rsid w:val="00E1610E"/>
    <w:rsid w:val="00E21A2D"/>
    <w:rsid w:val="00E36731"/>
    <w:rsid w:val="00E470A4"/>
    <w:rsid w:val="00E526BF"/>
    <w:rsid w:val="00E5289E"/>
    <w:rsid w:val="00E54A4B"/>
    <w:rsid w:val="00E5532D"/>
    <w:rsid w:val="00E6276F"/>
    <w:rsid w:val="00E6453B"/>
    <w:rsid w:val="00E730A1"/>
    <w:rsid w:val="00E7705F"/>
    <w:rsid w:val="00E870B4"/>
    <w:rsid w:val="00E871DF"/>
    <w:rsid w:val="00E87B1C"/>
    <w:rsid w:val="00E95004"/>
    <w:rsid w:val="00E97EBF"/>
    <w:rsid w:val="00EA6A0E"/>
    <w:rsid w:val="00EB4521"/>
    <w:rsid w:val="00EB7590"/>
    <w:rsid w:val="00EC0350"/>
    <w:rsid w:val="00EC6A5E"/>
    <w:rsid w:val="00EF69D6"/>
    <w:rsid w:val="00F056F0"/>
    <w:rsid w:val="00F06FA7"/>
    <w:rsid w:val="00F07284"/>
    <w:rsid w:val="00F10E12"/>
    <w:rsid w:val="00F13398"/>
    <w:rsid w:val="00F17096"/>
    <w:rsid w:val="00F21C0E"/>
    <w:rsid w:val="00F23E62"/>
    <w:rsid w:val="00F2429C"/>
    <w:rsid w:val="00F24840"/>
    <w:rsid w:val="00F430A4"/>
    <w:rsid w:val="00F446ED"/>
    <w:rsid w:val="00F457CB"/>
    <w:rsid w:val="00F50B5A"/>
    <w:rsid w:val="00F5507B"/>
    <w:rsid w:val="00F6017D"/>
    <w:rsid w:val="00F7392A"/>
    <w:rsid w:val="00F80053"/>
    <w:rsid w:val="00FA3E0F"/>
    <w:rsid w:val="00FA7A49"/>
    <w:rsid w:val="00FB4C78"/>
    <w:rsid w:val="00FB5D91"/>
    <w:rsid w:val="00FB63F9"/>
    <w:rsid w:val="00FC0155"/>
    <w:rsid w:val="00FC561C"/>
    <w:rsid w:val="00FC6859"/>
    <w:rsid w:val="00FD3B87"/>
    <w:rsid w:val="00FE3650"/>
    <w:rsid w:val="00FF3F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paragraph" w:styleId="Heading3">
    <w:name w:val="heading 3"/>
    <w:basedOn w:val="Normal"/>
    <w:next w:val="Normal"/>
    <w:link w:val="Heading3Char"/>
    <w:uiPriority w:val="9"/>
    <w:semiHidden/>
    <w:unhideWhenUsed/>
    <w:qFormat/>
    <w:rsid w:val="00E553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1C2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uiPriority w:val="39"/>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14ED2"/>
    <w:rPr>
      <w:color w:val="0563C1" w:themeColor="hyperlink"/>
      <w:u w:val="single"/>
    </w:rPr>
  </w:style>
  <w:style w:type="paragraph" w:styleId="TOCHeading">
    <w:name w:val="TOC Heading"/>
    <w:basedOn w:val="Heading1"/>
    <w:next w:val="Normal"/>
    <w:uiPriority w:val="39"/>
    <w:unhideWhenUsed/>
    <w:qFormat/>
    <w:rsid w:val="00CA5F9C"/>
    <w:pPr>
      <w:spacing w:before="240"/>
      <w:ind w:left="0" w:firstLine="0"/>
      <w:outlineLvl w:val="9"/>
    </w:pPr>
    <w:rPr>
      <w:rFonts w:asciiTheme="majorHAnsi" w:eastAsiaTheme="majorEastAsia" w:hAnsiTheme="majorHAnsi" w:cstheme="majorBidi"/>
      <w:color w:val="2F5496" w:themeColor="accent1" w:themeShade="BF"/>
      <w:szCs w:val="32"/>
      <w:lang w:val="en-US" w:eastAsia="en-US"/>
    </w:rPr>
  </w:style>
  <w:style w:type="paragraph" w:styleId="TOC3">
    <w:name w:val="toc 3"/>
    <w:basedOn w:val="Normal"/>
    <w:next w:val="Normal"/>
    <w:autoRedefine/>
    <w:uiPriority w:val="39"/>
    <w:unhideWhenUsed/>
    <w:rsid w:val="00CA5F9C"/>
    <w:pPr>
      <w:spacing w:after="100" w:line="259" w:lineRule="auto"/>
      <w:ind w:left="440" w:right="0" w:firstLine="0"/>
    </w:pPr>
    <w:rPr>
      <w:rFonts w:asciiTheme="minorHAnsi" w:eastAsiaTheme="minorEastAsia" w:hAnsiTheme="minorHAnsi" w:cs="Times New Roman"/>
      <w:color w:val="auto"/>
      <w:lang w:val="en-US" w:eastAsia="en-US"/>
    </w:rPr>
  </w:style>
  <w:style w:type="paragraph" w:styleId="ListParagraph">
    <w:name w:val="List Paragraph"/>
    <w:basedOn w:val="Normal"/>
    <w:uiPriority w:val="34"/>
    <w:qFormat/>
    <w:rsid w:val="00C04850"/>
    <w:pPr>
      <w:ind w:left="720"/>
      <w:contextualSpacing/>
    </w:pPr>
  </w:style>
  <w:style w:type="character" w:styleId="PlaceholderText">
    <w:name w:val="Placeholder Text"/>
    <w:basedOn w:val="DefaultParagraphFont"/>
    <w:uiPriority w:val="99"/>
    <w:semiHidden/>
    <w:rsid w:val="00B95EA4"/>
    <w:rPr>
      <w:color w:val="666666"/>
    </w:rPr>
  </w:style>
  <w:style w:type="character" w:customStyle="1" w:styleId="Heading4Char">
    <w:name w:val="Heading 4 Char"/>
    <w:basedOn w:val="DefaultParagraphFont"/>
    <w:link w:val="Heading4"/>
    <w:uiPriority w:val="9"/>
    <w:semiHidden/>
    <w:rsid w:val="00171C22"/>
    <w:rPr>
      <w:rFonts w:asciiTheme="majorHAnsi" w:eastAsiaTheme="majorEastAsia" w:hAnsiTheme="majorHAnsi" w:cstheme="majorBidi"/>
      <w:i/>
      <w:iCs/>
      <w:color w:val="2F5496" w:themeColor="accent1" w:themeShade="BF"/>
    </w:rPr>
  </w:style>
  <w:style w:type="table" w:styleId="TableGrid0">
    <w:name w:val="Table Grid"/>
    <w:basedOn w:val="TableNormal"/>
    <w:uiPriority w:val="39"/>
    <w:rsid w:val="00B46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1B7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94F83"/>
    <w:pPr>
      <w:spacing w:after="0"/>
      <w:ind w:left="0"/>
    </w:pPr>
  </w:style>
  <w:style w:type="character" w:customStyle="1" w:styleId="Heading3Char">
    <w:name w:val="Heading 3 Char"/>
    <w:basedOn w:val="DefaultParagraphFont"/>
    <w:link w:val="Heading3"/>
    <w:uiPriority w:val="9"/>
    <w:semiHidden/>
    <w:rsid w:val="00E5532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528">
      <w:bodyDiv w:val="1"/>
      <w:marLeft w:val="0"/>
      <w:marRight w:val="0"/>
      <w:marTop w:val="0"/>
      <w:marBottom w:val="0"/>
      <w:divBdr>
        <w:top w:val="none" w:sz="0" w:space="0" w:color="auto"/>
        <w:left w:val="none" w:sz="0" w:space="0" w:color="auto"/>
        <w:bottom w:val="none" w:sz="0" w:space="0" w:color="auto"/>
        <w:right w:val="none" w:sz="0" w:space="0" w:color="auto"/>
      </w:divBdr>
      <w:divsChild>
        <w:div w:id="629745653">
          <w:marLeft w:val="0"/>
          <w:marRight w:val="0"/>
          <w:marTop w:val="0"/>
          <w:marBottom w:val="0"/>
          <w:divBdr>
            <w:top w:val="none" w:sz="0" w:space="0" w:color="auto"/>
            <w:left w:val="none" w:sz="0" w:space="0" w:color="auto"/>
            <w:bottom w:val="none" w:sz="0" w:space="0" w:color="auto"/>
            <w:right w:val="none" w:sz="0" w:space="0" w:color="auto"/>
          </w:divBdr>
          <w:divsChild>
            <w:div w:id="606623424">
              <w:marLeft w:val="0"/>
              <w:marRight w:val="0"/>
              <w:marTop w:val="0"/>
              <w:marBottom w:val="0"/>
              <w:divBdr>
                <w:top w:val="none" w:sz="0" w:space="0" w:color="auto"/>
                <w:left w:val="none" w:sz="0" w:space="0" w:color="auto"/>
                <w:bottom w:val="none" w:sz="0" w:space="0" w:color="auto"/>
                <w:right w:val="none" w:sz="0" w:space="0" w:color="auto"/>
              </w:divBdr>
            </w:div>
            <w:div w:id="680162327">
              <w:marLeft w:val="0"/>
              <w:marRight w:val="0"/>
              <w:marTop w:val="0"/>
              <w:marBottom w:val="0"/>
              <w:divBdr>
                <w:top w:val="none" w:sz="0" w:space="0" w:color="auto"/>
                <w:left w:val="none" w:sz="0" w:space="0" w:color="auto"/>
                <w:bottom w:val="none" w:sz="0" w:space="0" w:color="auto"/>
                <w:right w:val="none" w:sz="0" w:space="0" w:color="auto"/>
              </w:divBdr>
            </w:div>
            <w:div w:id="1318613999">
              <w:marLeft w:val="0"/>
              <w:marRight w:val="0"/>
              <w:marTop w:val="0"/>
              <w:marBottom w:val="0"/>
              <w:divBdr>
                <w:top w:val="none" w:sz="0" w:space="0" w:color="auto"/>
                <w:left w:val="none" w:sz="0" w:space="0" w:color="auto"/>
                <w:bottom w:val="none" w:sz="0" w:space="0" w:color="auto"/>
                <w:right w:val="none" w:sz="0" w:space="0" w:color="auto"/>
              </w:divBdr>
            </w:div>
            <w:div w:id="1282419284">
              <w:marLeft w:val="0"/>
              <w:marRight w:val="0"/>
              <w:marTop w:val="0"/>
              <w:marBottom w:val="0"/>
              <w:divBdr>
                <w:top w:val="none" w:sz="0" w:space="0" w:color="auto"/>
                <w:left w:val="none" w:sz="0" w:space="0" w:color="auto"/>
                <w:bottom w:val="none" w:sz="0" w:space="0" w:color="auto"/>
                <w:right w:val="none" w:sz="0" w:space="0" w:color="auto"/>
              </w:divBdr>
            </w:div>
            <w:div w:id="1880239431">
              <w:marLeft w:val="0"/>
              <w:marRight w:val="0"/>
              <w:marTop w:val="0"/>
              <w:marBottom w:val="0"/>
              <w:divBdr>
                <w:top w:val="none" w:sz="0" w:space="0" w:color="auto"/>
                <w:left w:val="none" w:sz="0" w:space="0" w:color="auto"/>
                <w:bottom w:val="none" w:sz="0" w:space="0" w:color="auto"/>
                <w:right w:val="none" w:sz="0" w:space="0" w:color="auto"/>
              </w:divBdr>
            </w:div>
            <w:div w:id="308751789">
              <w:marLeft w:val="0"/>
              <w:marRight w:val="0"/>
              <w:marTop w:val="0"/>
              <w:marBottom w:val="0"/>
              <w:divBdr>
                <w:top w:val="none" w:sz="0" w:space="0" w:color="auto"/>
                <w:left w:val="none" w:sz="0" w:space="0" w:color="auto"/>
                <w:bottom w:val="none" w:sz="0" w:space="0" w:color="auto"/>
                <w:right w:val="none" w:sz="0" w:space="0" w:color="auto"/>
              </w:divBdr>
            </w:div>
            <w:div w:id="1651522046">
              <w:marLeft w:val="0"/>
              <w:marRight w:val="0"/>
              <w:marTop w:val="0"/>
              <w:marBottom w:val="0"/>
              <w:divBdr>
                <w:top w:val="none" w:sz="0" w:space="0" w:color="auto"/>
                <w:left w:val="none" w:sz="0" w:space="0" w:color="auto"/>
                <w:bottom w:val="none" w:sz="0" w:space="0" w:color="auto"/>
                <w:right w:val="none" w:sz="0" w:space="0" w:color="auto"/>
              </w:divBdr>
            </w:div>
            <w:div w:id="1525823335">
              <w:marLeft w:val="0"/>
              <w:marRight w:val="0"/>
              <w:marTop w:val="0"/>
              <w:marBottom w:val="0"/>
              <w:divBdr>
                <w:top w:val="none" w:sz="0" w:space="0" w:color="auto"/>
                <w:left w:val="none" w:sz="0" w:space="0" w:color="auto"/>
                <w:bottom w:val="none" w:sz="0" w:space="0" w:color="auto"/>
                <w:right w:val="none" w:sz="0" w:space="0" w:color="auto"/>
              </w:divBdr>
            </w:div>
            <w:div w:id="303509356">
              <w:marLeft w:val="0"/>
              <w:marRight w:val="0"/>
              <w:marTop w:val="0"/>
              <w:marBottom w:val="0"/>
              <w:divBdr>
                <w:top w:val="none" w:sz="0" w:space="0" w:color="auto"/>
                <w:left w:val="none" w:sz="0" w:space="0" w:color="auto"/>
                <w:bottom w:val="none" w:sz="0" w:space="0" w:color="auto"/>
                <w:right w:val="none" w:sz="0" w:space="0" w:color="auto"/>
              </w:divBdr>
            </w:div>
            <w:div w:id="1784768673">
              <w:marLeft w:val="0"/>
              <w:marRight w:val="0"/>
              <w:marTop w:val="0"/>
              <w:marBottom w:val="0"/>
              <w:divBdr>
                <w:top w:val="none" w:sz="0" w:space="0" w:color="auto"/>
                <w:left w:val="none" w:sz="0" w:space="0" w:color="auto"/>
                <w:bottom w:val="none" w:sz="0" w:space="0" w:color="auto"/>
                <w:right w:val="none" w:sz="0" w:space="0" w:color="auto"/>
              </w:divBdr>
            </w:div>
            <w:div w:id="279412216">
              <w:marLeft w:val="0"/>
              <w:marRight w:val="0"/>
              <w:marTop w:val="0"/>
              <w:marBottom w:val="0"/>
              <w:divBdr>
                <w:top w:val="none" w:sz="0" w:space="0" w:color="auto"/>
                <w:left w:val="none" w:sz="0" w:space="0" w:color="auto"/>
                <w:bottom w:val="none" w:sz="0" w:space="0" w:color="auto"/>
                <w:right w:val="none" w:sz="0" w:space="0" w:color="auto"/>
              </w:divBdr>
            </w:div>
            <w:div w:id="1350372281">
              <w:marLeft w:val="0"/>
              <w:marRight w:val="0"/>
              <w:marTop w:val="0"/>
              <w:marBottom w:val="0"/>
              <w:divBdr>
                <w:top w:val="none" w:sz="0" w:space="0" w:color="auto"/>
                <w:left w:val="none" w:sz="0" w:space="0" w:color="auto"/>
                <w:bottom w:val="none" w:sz="0" w:space="0" w:color="auto"/>
                <w:right w:val="none" w:sz="0" w:space="0" w:color="auto"/>
              </w:divBdr>
            </w:div>
            <w:div w:id="1226839022">
              <w:marLeft w:val="0"/>
              <w:marRight w:val="0"/>
              <w:marTop w:val="0"/>
              <w:marBottom w:val="0"/>
              <w:divBdr>
                <w:top w:val="none" w:sz="0" w:space="0" w:color="auto"/>
                <w:left w:val="none" w:sz="0" w:space="0" w:color="auto"/>
                <w:bottom w:val="none" w:sz="0" w:space="0" w:color="auto"/>
                <w:right w:val="none" w:sz="0" w:space="0" w:color="auto"/>
              </w:divBdr>
            </w:div>
            <w:div w:id="688020401">
              <w:marLeft w:val="0"/>
              <w:marRight w:val="0"/>
              <w:marTop w:val="0"/>
              <w:marBottom w:val="0"/>
              <w:divBdr>
                <w:top w:val="none" w:sz="0" w:space="0" w:color="auto"/>
                <w:left w:val="none" w:sz="0" w:space="0" w:color="auto"/>
                <w:bottom w:val="none" w:sz="0" w:space="0" w:color="auto"/>
                <w:right w:val="none" w:sz="0" w:space="0" w:color="auto"/>
              </w:divBdr>
            </w:div>
            <w:div w:id="672610133">
              <w:marLeft w:val="0"/>
              <w:marRight w:val="0"/>
              <w:marTop w:val="0"/>
              <w:marBottom w:val="0"/>
              <w:divBdr>
                <w:top w:val="none" w:sz="0" w:space="0" w:color="auto"/>
                <w:left w:val="none" w:sz="0" w:space="0" w:color="auto"/>
                <w:bottom w:val="none" w:sz="0" w:space="0" w:color="auto"/>
                <w:right w:val="none" w:sz="0" w:space="0" w:color="auto"/>
              </w:divBdr>
            </w:div>
            <w:div w:id="1353723703">
              <w:marLeft w:val="0"/>
              <w:marRight w:val="0"/>
              <w:marTop w:val="0"/>
              <w:marBottom w:val="0"/>
              <w:divBdr>
                <w:top w:val="none" w:sz="0" w:space="0" w:color="auto"/>
                <w:left w:val="none" w:sz="0" w:space="0" w:color="auto"/>
                <w:bottom w:val="none" w:sz="0" w:space="0" w:color="auto"/>
                <w:right w:val="none" w:sz="0" w:space="0" w:color="auto"/>
              </w:divBdr>
            </w:div>
            <w:div w:id="1702587319">
              <w:marLeft w:val="0"/>
              <w:marRight w:val="0"/>
              <w:marTop w:val="0"/>
              <w:marBottom w:val="0"/>
              <w:divBdr>
                <w:top w:val="none" w:sz="0" w:space="0" w:color="auto"/>
                <w:left w:val="none" w:sz="0" w:space="0" w:color="auto"/>
                <w:bottom w:val="none" w:sz="0" w:space="0" w:color="auto"/>
                <w:right w:val="none" w:sz="0" w:space="0" w:color="auto"/>
              </w:divBdr>
            </w:div>
            <w:div w:id="73557393">
              <w:marLeft w:val="0"/>
              <w:marRight w:val="0"/>
              <w:marTop w:val="0"/>
              <w:marBottom w:val="0"/>
              <w:divBdr>
                <w:top w:val="none" w:sz="0" w:space="0" w:color="auto"/>
                <w:left w:val="none" w:sz="0" w:space="0" w:color="auto"/>
                <w:bottom w:val="none" w:sz="0" w:space="0" w:color="auto"/>
                <w:right w:val="none" w:sz="0" w:space="0" w:color="auto"/>
              </w:divBdr>
            </w:div>
            <w:div w:id="390470133">
              <w:marLeft w:val="0"/>
              <w:marRight w:val="0"/>
              <w:marTop w:val="0"/>
              <w:marBottom w:val="0"/>
              <w:divBdr>
                <w:top w:val="none" w:sz="0" w:space="0" w:color="auto"/>
                <w:left w:val="none" w:sz="0" w:space="0" w:color="auto"/>
                <w:bottom w:val="none" w:sz="0" w:space="0" w:color="auto"/>
                <w:right w:val="none" w:sz="0" w:space="0" w:color="auto"/>
              </w:divBdr>
            </w:div>
            <w:div w:id="1529833636">
              <w:marLeft w:val="0"/>
              <w:marRight w:val="0"/>
              <w:marTop w:val="0"/>
              <w:marBottom w:val="0"/>
              <w:divBdr>
                <w:top w:val="none" w:sz="0" w:space="0" w:color="auto"/>
                <w:left w:val="none" w:sz="0" w:space="0" w:color="auto"/>
                <w:bottom w:val="none" w:sz="0" w:space="0" w:color="auto"/>
                <w:right w:val="none" w:sz="0" w:space="0" w:color="auto"/>
              </w:divBdr>
            </w:div>
            <w:div w:id="145168418">
              <w:marLeft w:val="0"/>
              <w:marRight w:val="0"/>
              <w:marTop w:val="0"/>
              <w:marBottom w:val="0"/>
              <w:divBdr>
                <w:top w:val="none" w:sz="0" w:space="0" w:color="auto"/>
                <w:left w:val="none" w:sz="0" w:space="0" w:color="auto"/>
                <w:bottom w:val="none" w:sz="0" w:space="0" w:color="auto"/>
                <w:right w:val="none" w:sz="0" w:space="0" w:color="auto"/>
              </w:divBdr>
            </w:div>
            <w:div w:id="1703364729">
              <w:marLeft w:val="0"/>
              <w:marRight w:val="0"/>
              <w:marTop w:val="0"/>
              <w:marBottom w:val="0"/>
              <w:divBdr>
                <w:top w:val="none" w:sz="0" w:space="0" w:color="auto"/>
                <w:left w:val="none" w:sz="0" w:space="0" w:color="auto"/>
                <w:bottom w:val="none" w:sz="0" w:space="0" w:color="auto"/>
                <w:right w:val="none" w:sz="0" w:space="0" w:color="auto"/>
              </w:divBdr>
            </w:div>
            <w:div w:id="1658146688">
              <w:marLeft w:val="0"/>
              <w:marRight w:val="0"/>
              <w:marTop w:val="0"/>
              <w:marBottom w:val="0"/>
              <w:divBdr>
                <w:top w:val="none" w:sz="0" w:space="0" w:color="auto"/>
                <w:left w:val="none" w:sz="0" w:space="0" w:color="auto"/>
                <w:bottom w:val="none" w:sz="0" w:space="0" w:color="auto"/>
                <w:right w:val="none" w:sz="0" w:space="0" w:color="auto"/>
              </w:divBdr>
            </w:div>
            <w:div w:id="2089230399">
              <w:marLeft w:val="0"/>
              <w:marRight w:val="0"/>
              <w:marTop w:val="0"/>
              <w:marBottom w:val="0"/>
              <w:divBdr>
                <w:top w:val="none" w:sz="0" w:space="0" w:color="auto"/>
                <w:left w:val="none" w:sz="0" w:space="0" w:color="auto"/>
                <w:bottom w:val="none" w:sz="0" w:space="0" w:color="auto"/>
                <w:right w:val="none" w:sz="0" w:space="0" w:color="auto"/>
              </w:divBdr>
            </w:div>
            <w:div w:id="767702353">
              <w:marLeft w:val="0"/>
              <w:marRight w:val="0"/>
              <w:marTop w:val="0"/>
              <w:marBottom w:val="0"/>
              <w:divBdr>
                <w:top w:val="none" w:sz="0" w:space="0" w:color="auto"/>
                <w:left w:val="none" w:sz="0" w:space="0" w:color="auto"/>
                <w:bottom w:val="none" w:sz="0" w:space="0" w:color="auto"/>
                <w:right w:val="none" w:sz="0" w:space="0" w:color="auto"/>
              </w:divBdr>
            </w:div>
            <w:div w:id="1941716990">
              <w:marLeft w:val="0"/>
              <w:marRight w:val="0"/>
              <w:marTop w:val="0"/>
              <w:marBottom w:val="0"/>
              <w:divBdr>
                <w:top w:val="none" w:sz="0" w:space="0" w:color="auto"/>
                <w:left w:val="none" w:sz="0" w:space="0" w:color="auto"/>
                <w:bottom w:val="none" w:sz="0" w:space="0" w:color="auto"/>
                <w:right w:val="none" w:sz="0" w:space="0" w:color="auto"/>
              </w:divBdr>
            </w:div>
            <w:div w:id="221796736">
              <w:marLeft w:val="0"/>
              <w:marRight w:val="0"/>
              <w:marTop w:val="0"/>
              <w:marBottom w:val="0"/>
              <w:divBdr>
                <w:top w:val="none" w:sz="0" w:space="0" w:color="auto"/>
                <w:left w:val="none" w:sz="0" w:space="0" w:color="auto"/>
                <w:bottom w:val="none" w:sz="0" w:space="0" w:color="auto"/>
                <w:right w:val="none" w:sz="0" w:space="0" w:color="auto"/>
              </w:divBdr>
            </w:div>
            <w:div w:id="885868514">
              <w:marLeft w:val="0"/>
              <w:marRight w:val="0"/>
              <w:marTop w:val="0"/>
              <w:marBottom w:val="0"/>
              <w:divBdr>
                <w:top w:val="none" w:sz="0" w:space="0" w:color="auto"/>
                <w:left w:val="none" w:sz="0" w:space="0" w:color="auto"/>
                <w:bottom w:val="none" w:sz="0" w:space="0" w:color="auto"/>
                <w:right w:val="none" w:sz="0" w:space="0" w:color="auto"/>
              </w:divBdr>
            </w:div>
            <w:div w:id="1373456629">
              <w:marLeft w:val="0"/>
              <w:marRight w:val="0"/>
              <w:marTop w:val="0"/>
              <w:marBottom w:val="0"/>
              <w:divBdr>
                <w:top w:val="none" w:sz="0" w:space="0" w:color="auto"/>
                <w:left w:val="none" w:sz="0" w:space="0" w:color="auto"/>
                <w:bottom w:val="none" w:sz="0" w:space="0" w:color="auto"/>
                <w:right w:val="none" w:sz="0" w:space="0" w:color="auto"/>
              </w:divBdr>
            </w:div>
            <w:div w:id="100806852">
              <w:marLeft w:val="0"/>
              <w:marRight w:val="0"/>
              <w:marTop w:val="0"/>
              <w:marBottom w:val="0"/>
              <w:divBdr>
                <w:top w:val="none" w:sz="0" w:space="0" w:color="auto"/>
                <w:left w:val="none" w:sz="0" w:space="0" w:color="auto"/>
                <w:bottom w:val="none" w:sz="0" w:space="0" w:color="auto"/>
                <w:right w:val="none" w:sz="0" w:space="0" w:color="auto"/>
              </w:divBdr>
            </w:div>
            <w:div w:id="1848863645">
              <w:marLeft w:val="0"/>
              <w:marRight w:val="0"/>
              <w:marTop w:val="0"/>
              <w:marBottom w:val="0"/>
              <w:divBdr>
                <w:top w:val="none" w:sz="0" w:space="0" w:color="auto"/>
                <w:left w:val="none" w:sz="0" w:space="0" w:color="auto"/>
                <w:bottom w:val="none" w:sz="0" w:space="0" w:color="auto"/>
                <w:right w:val="none" w:sz="0" w:space="0" w:color="auto"/>
              </w:divBdr>
            </w:div>
            <w:div w:id="2118331273">
              <w:marLeft w:val="0"/>
              <w:marRight w:val="0"/>
              <w:marTop w:val="0"/>
              <w:marBottom w:val="0"/>
              <w:divBdr>
                <w:top w:val="none" w:sz="0" w:space="0" w:color="auto"/>
                <w:left w:val="none" w:sz="0" w:space="0" w:color="auto"/>
                <w:bottom w:val="none" w:sz="0" w:space="0" w:color="auto"/>
                <w:right w:val="none" w:sz="0" w:space="0" w:color="auto"/>
              </w:divBdr>
            </w:div>
            <w:div w:id="1182665424">
              <w:marLeft w:val="0"/>
              <w:marRight w:val="0"/>
              <w:marTop w:val="0"/>
              <w:marBottom w:val="0"/>
              <w:divBdr>
                <w:top w:val="none" w:sz="0" w:space="0" w:color="auto"/>
                <w:left w:val="none" w:sz="0" w:space="0" w:color="auto"/>
                <w:bottom w:val="none" w:sz="0" w:space="0" w:color="auto"/>
                <w:right w:val="none" w:sz="0" w:space="0" w:color="auto"/>
              </w:divBdr>
            </w:div>
            <w:div w:id="1358199318">
              <w:marLeft w:val="0"/>
              <w:marRight w:val="0"/>
              <w:marTop w:val="0"/>
              <w:marBottom w:val="0"/>
              <w:divBdr>
                <w:top w:val="none" w:sz="0" w:space="0" w:color="auto"/>
                <w:left w:val="none" w:sz="0" w:space="0" w:color="auto"/>
                <w:bottom w:val="none" w:sz="0" w:space="0" w:color="auto"/>
                <w:right w:val="none" w:sz="0" w:space="0" w:color="auto"/>
              </w:divBdr>
            </w:div>
            <w:div w:id="1220365736">
              <w:marLeft w:val="0"/>
              <w:marRight w:val="0"/>
              <w:marTop w:val="0"/>
              <w:marBottom w:val="0"/>
              <w:divBdr>
                <w:top w:val="none" w:sz="0" w:space="0" w:color="auto"/>
                <w:left w:val="none" w:sz="0" w:space="0" w:color="auto"/>
                <w:bottom w:val="none" w:sz="0" w:space="0" w:color="auto"/>
                <w:right w:val="none" w:sz="0" w:space="0" w:color="auto"/>
              </w:divBdr>
            </w:div>
            <w:div w:id="1122074545">
              <w:marLeft w:val="0"/>
              <w:marRight w:val="0"/>
              <w:marTop w:val="0"/>
              <w:marBottom w:val="0"/>
              <w:divBdr>
                <w:top w:val="none" w:sz="0" w:space="0" w:color="auto"/>
                <w:left w:val="none" w:sz="0" w:space="0" w:color="auto"/>
                <w:bottom w:val="none" w:sz="0" w:space="0" w:color="auto"/>
                <w:right w:val="none" w:sz="0" w:space="0" w:color="auto"/>
              </w:divBdr>
            </w:div>
            <w:div w:id="1461924120">
              <w:marLeft w:val="0"/>
              <w:marRight w:val="0"/>
              <w:marTop w:val="0"/>
              <w:marBottom w:val="0"/>
              <w:divBdr>
                <w:top w:val="none" w:sz="0" w:space="0" w:color="auto"/>
                <w:left w:val="none" w:sz="0" w:space="0" w:color="auto"/>
                <w:bottom w:val="none" w:sz="0" w:space="0" w:color="auto"/>
                <w:right w:val="none" w:sz="0" w:space="0" w:color="auto"/>
              </w:divBdr>
            </w:div>
            <w:div w:id="1814251126">
              <w:marLeft w:val="0"/>
              <w:marRight w:val="0"/>
              <w:marTop w:val="0"/>
              <w:marBottom w:val="0"/>
              <w:divBdr>
                <w:top w:val="none" w:sz="0" w:space="0" w:color="auto"/>
                <w:left w:val="none" w:sz="0" w:space="0" w:color="auto"/>
                <w:bottom w:val="none" w:sz="0" w:space="0" w:color="auto"/>
                <w:right w:val="none" w:sz="0" w:space="0" w:color="auto"/>
              </w:divBdr>
            </w:div>
            <w:div w:id="780027684">
              <w:marLeft w:val="0"/>
              <w:marRight w:val="0"/>
              <w:marTop w:val="0"/>
              <w:marBottom w:val="0"/>
              <w:divBdr>
                <w:top w:val="none" w:sz="0" w:space="0" w:color="auto"/>
                <w:left w:val="none" w:sz="0" w:space="0" w:color="auto"/>
                <w:bottom w:val="none" w:sz="0" w:space="0" w:color="auto"/>
                <w:right w:val="none" w:sz="0" w:space="0" w:color="auto"/>
              </w:divBdr>
            </w:div>
            <w:div w:id="1115947611">
              <w:marLeft w:val="0"/>
              <w:marRight w:val="0"/>
              <w:marTop w:val="0"/>
              <w:marBottom w:val="0"/>
              <w:divBdr>
                <w:top w:val="none" w:sz="0" w:space="0" w:color="auto"/>
                <w:left w:val="none" w:sz="0" w:space="0" w:color="auto"/>
                <w:bottom w:val="none" w:sz="0" w:space="0" w:color="auto"/>
                <w:right w:val="none" w:sz="0" w:space="0" w:color="auto"/>
              </w:divBdr>
            </w:div>
            <w:div w:id="1855461742">
              <w:marLeft w:val="0"/>
              <w:marRight w:val="0"/>
              <w:marTop w:val="0"/>
              <w:marBottom w:val="0"/>
              <w:divBdr>
                <w:top w:val="none" w:sz="0" w:space="0" w:color="auto"/>
                <w:left w:val="none" w:sz="0" w:space="0" w:color="auto"/>
                <w:bottom w:val="none" w:sz="0" w:space="0" w:color="auto"/>
                <w:right w:val="none" w:sz="0" w:space="0" w:color="auto"/>
              </w:divBdr>
            </w:div>
            <w:div w:id="709959726">
              <w:marLeft w:val="0"/>
              <w:marRight w:val="0"/>
              <w:marTop w:val="0"/>
              <w:marBottom w:val="0"/>
              <w:divBdr>
                <w:top w:val="none" w:sz="0" w:space="0" w:color="auto"/>
                <w:left w:val="none" w:sz="0" w:space="0" w:color="auto"/>
                <w:bottom w:val="none" w:sz="0" w:space="0" w:color="auto"/>
                <w:right w:val="none" w:sz="0" w:space="0" w:color="auto"/>
              </w:divBdr>
            </w:div>
            <w:div w:id="62142414">
              <w:marLeft w:val="0"/>
              <w:marRight w:val="0"/>
              <w:marTop w:val="0"/>
              <w:marBottom w:val="0"/>
              <w:divBdr>
                <w:top w:val="none" w:sz="0" w:space="0" w:color="auto"/>
                <w:left w:val="none" w:sz="0" w:space="0" w:color="auto"/>
                <w:bottom w:val="none" w:sz="0" w:space="0" w:color="auto"/>
                <w:right w:val="none" w:sz="0" w:space="0" w:color="auto"/>
              </w:divBdr>
            </w:div>
            <w:div w:id="1723551635">
              <w:marLeft w:val="0"/>
              <w:marRight w:val="0"/>
              <w:marTop w:val="0"/>
              <w:marBottom w:val="0"/>
              <w:divBdr>
                <w:top w:val="none" w:sz="0" w:space="0" w:color="auto"/>
                <w:left w:val="none" w:sz="0" w:space="0" w:color="auto"/>
                <w:bottom w:val="none" w:sz="0" w:space="0" w:color="auto"/>
                <w:right w:val="none" w:sz="0" w:space="0" w:color="auto"/>
              </w:divBdr>
            </w:div>
            <w:div w:id="1210729050">
              <w:marLeft w:val="0"/>
              <w:marRight w:val="0"/>
              <w:marTop w:val="0"/>
              <w:marBottom w:val="0"/>
              <w:divBdr>
                <w:top w:val="none" w:sz="0" w:space="0" w:color="auto"/>
                <w:left w:val="none" w:sz="0" w:space="0" w:color="auto"/>
                <w:bottom w:val="none" w:sz="0" w:space="0" w:color="auto"/>
                <w:right w:val="none" w:sz="0" w:space="0" w:color="auto"/>
              </w:divBdr>
            </w:div>
            <w:div w:id="527791937">
              <w:marLeft w:val="0"/>
              <w:marRight w:val="0"/>
              <w:marTop w:val="0"/>
              <w:marBottom w:val="0"/>
              <w:divBdr>
                <w:top w:val="none" w:sz="0" w:space="0" w:color="auto"/>
                <w:left w:val="none" w:sz="0" w:space="0" w:color="auto"/>
                <w:bottom w:val="none" w:sz="0" w:space="0" w:color="auto"/>
                <w:right w:val="none" w:sz="0" w:space="0" w:color="auto"/>
              </w:divBdr>
            </w:div>
            <w:div w:id="727606520">
              <w:marLeft w:val="0"/>
              <w:marRight w:val="0"/>
              <w:marTop w:val="0"/>
              <w:marBottom w:val="0"/>
              <w:divBdr>
                <w:top w:val="none" w:sz="0" w:space="0" w:color="auto"/>
                <w:left w:val="none" w:sz="0" w:space="0" w:color="auto"/>
                <w:bottom w:val="none" w:sz="0" w:space="0" w:color="auto"/>
                <w:right w:val="none" w:sz="0" w:space="0" w:color="auto"/>
              </w:divBdr>
            </w:div>
            <w:div w:id="479228434">
              <w:marLeft w:val="0"/>
              <w:marRight w:val="0"/>
              <w:marTop w:val="0"/>
              <w:marBottom w:val="0"/>
              <w:divBdr>
                <w:top w:val="none" w:sz="0" w:space="0" w:color="auto"/>
                <w:left w:val="none" w:sz="0" w:space="0" w:color="auto"/>
                <w:bottom w:val="none" w:sz="0" w:space="0" w:color="auto"/>
                <w:right w:val="none" w:sz="0" w:space="0" w:color="auto"/>
              </w:divBdr>
            </w:div>
            <w:div w:id="1074397667">
              <w:marLeft w:val="0"/>
              <w:marRight w:val="0"/>
              <w:marTop w:val="0"/>
              <w:marBottom w:val="0"/>
              <w:divBdr>
                <w:top w:val="none" w:sz="0" w:space="0" w:color="auto"/>
                <w:left w:val="none" w:sz="0" w:space="0" w:color="auto"/>
                <w:bottom w:val="none" w:sz="0" w:space="0" w:color="auto"/>
                <w:right w:val="none" w:sz="0" w:space="0" w:color="auto"/>
              </w:divBdr>
            </w:div>
            <w:div w:id="1539900025">
              <w:marLeft w:val="0"/>
              <w:marRight w:val="0"/>
              <w:marTop w:val="0"/>
              <w:marBottom w:val="0"/>
              <w:divBdr>
                <w:top w:val="none" w:sz="0" w:space="0" w:color="auto"/>
                <w:left w:val="none" w:sz="0" w:space="0" w:color="auto"/>
                <w:bottom w:val="none" w:sz="0" w:space="0" w:color="auto"/>
                <w:right w:val="none" w:sz="0" w:space="0" w:color="auto"/>
              </w:divBdr>
            </w:div>
            <w:div w:id="1526862352">
              <w:marLeft w:val="0"/>
              <w:marRight w:val="0"/>
              <w:marTop w:val="0"/>
              <w:marBottom w:val="0"/>
              <w:divBdr>
                <w:top w:val="none" w:sz="0" w:space="0" w:color="auto"/>
                <w:left w:val="none" w:sz="0" w:space="0" w:color="auto"/>
                <w:bottom w:val="none" w:sz="0" w:space="0" w:color="auto"/>
                <w:right w:val="none" w:sz="0" w:space="0" w:color="auto"/>
              </w:divBdr>
            </w:div>
            <w:div w:id="66264753">
              <w:marLeft w:val="0"/>
              <w:marRight w:val="0"/>
              <w:marTop w:val="0"/>
              <w:marBottom w:val="0"/>
              <w:divBdr>
                <w:top w:val="none" w:sz="0" w:space="0" w:color="auto"/>
                <w:left w:val="none" w:sz="0" w:space="0" w:color="auto"/>
                <w:bottom w:val="none" w:sz="0" w:space="0" w:color="auto"/>
                <w:right w:val="none" w:sz="0" w:space="0" w:color="auto"/>
              </w:divBdr>
            </w:div>
            <w:div w:id="1880316651">
              <w:marLeft w:val="0"/>
              <w:marRight w:val="0"/>
              <w:marTop w:val="0"/>
              <w:marBottom w:val="0"/>
              <w:divBdr>
                <w:top w:val="none" w:sz="0" w:space="0" w:color="auto"/>
                <w:left w:val="none" w:sz="0" w:space="0" w:color="auto"/>
                <w:bottom w:val="none" w:sz="0" w:space="0" w:color="auto"/>
                <w:right w:val="none" w:sz="0" w:space="0" w:color="auto"/>
              </w:divBdr>
            </w:div>
            <w:div w:id="55520395">
              <w:marLeft w:val="0"/>
              <w:marRight w:val="0"/>
              <w:marTop w:val="0"/>
              <w:marBottom w:val="0"/>
              <w:divBdr>
                <w:top w:val="none" w:sz="0" w:space="0" w:color="auto"/>
                <w:left w:val="none" w:sz="0" w:space="0" w:color="auto"/>
                <w:bottom w:val="none" w:sz="0" w:space="0" w:color="auto"/>
                <w:right w:val="none" w:sz="0" w:space="0" w:color="auto"/>
              </w:divBdr>
            </w:div>
            <w:div w:id="1908026038">
              <w:marLeft w:val="0"/>
              <w:marRight w:val="0"/>
              <w:marTop w:val="0"/>
              <w:marBottom w:val="0"/>
              <w:divBdr>
                <w:top w:val="none" w:sz="0" w:space="0" w:color="auto"/>
                <w:left w:val="none" w:sz="0" w:space="0" w:color="auto"/>
                <w:bottom w:val="none" w:sz="0" w:space="0" w:color="auto"/>
                <w:right w:val="none" w:sz="0" w:space="0" w:color="auto"/>
              </w:divBdr>
            </w:div>
            <w:div w:id="332226183">
              <w:marLeft w:val="0"/>
              <w:marRight w:val="0"/>
              <w:marTop w:val="0"/>
              <w:marBottom w:val="0"/>
              <w:divBdr>
                <w:top w:val="none" w:sz="0" w:space="0" w:color="auto"/>
                <w:left w:val="none" w:sz="0" w:space="0" w:color="auto"/>
                <w:bottom w:val="none" w:sz="0" w:space="0" w:color="auto"/>
                <w:right w:val="none" w:sz="0" w:space="0" w:color="auto"/>
              </w:divBdr>
            </w:div>
            <w:div w:id="1958683708">
              <w:marLeft w:val="0"/>
              <w:marRight w:val="0"/>
              <w:marTop w:val="0"/>
              <w:marBottom w:val="0"/>
              <w:divBdr>
                <w:top w:val="none" w:sz="0" w:space="0" w:color="auto"/>
                <w:left w:val="none" w:sz="0" w:space="0" w:color="auto"/>
                <w:bottom w:val="none" w:sz="0" w:space="0" w:color="auto"/>
                <w:right w:val="none" w:sz="0" w:space="0" w:color="auto"/>
              </w:divBdr>
            </w:div>
            <w:div w:id="475606168">
              <w:marLeft w:val="0"/>
              <w:marRight w:val="0"/>
              <w:marTop w:val="0"/>
              <w:marBottom w:val="0"/>
              <w:divBdr>
                <w:top w:val="none" w:sz="0" w:space="0" w:color="auto"/>
                <w:left w:val="none" w:sz="0" w:space="0" w:color="auto"/>
                <w:bottom w:val="none" w:sz="0" w:space="0" w:color="auto"/>
                <w:right w:val="none" w:sz="0" w:space="0" w:color="auto"/>
              </w:divBdr>
            </w:div>
            <w:div w:id="1280839192">
              <w:marLeft w:val="0"/>
              <w:marRight w:val="0"/>
              <w:marTop w:val="0"/>
              <w:marBottom w:val="0"/>
              <w:divBdr>
                <w:top w:val="none" w:sz="0" w:space="0" w:color="auto"/>
                <w:left w:val="none" w:sz="0" w:space="0" w:color="auto"/>
                <w:bottom w:val="none" w:sz="0" w:space="0" w:color="auto"/>
                <w:right w:val="none" w:sz="0" w:space="0" w:color="auto"/>
              </w:divBdr>
            </w:div>
            <w:div w:id="721103327">
              <w:marLeft w:val="0"/>
              <w:marRight w:val="0"/>
              <w:marTop w:val="0"/>
              <w:marBottom w:val="0"/>
              <w:divBdr>
                <w:top w:val="none" w:sz="0" w:space="0" w:color="auto"/>
                <w:left w:val="none" w:sz="0" w:space="0" w:color="auto"/>
                <w:bottom w:val="none" w:sz="0" w:space="0" w:color="auto"/>
                <w:right w:val="none" w:sz="0" w:space="0" w:color="auto"/>
              </w:divBdr>
            </w:div>
            <w:div w:id="1966503807">
              <w:marLeft w:val="0"/>
              <w:marRight w:val="0"/>
              <w:marTop w:val="0"/>
              <w:marBottom w:val="0"/>
              <w:divBdr>
                <w:top w:val="none" w:sz="0" w:space="0" w:color="auto"/>
                <w:left w:val="none" w:sz="0" w:space="0" w:color="auto"/>
                <w:bottom w:val="none" w:sz="0" w:space="0" w:color="auto"/>
                <w:right w:val="none" w:sz="0" w:space="0" w:color="auto"/>
              </w:divBdr>
            </w:div>
            <w:div w:id="2014794016">
              <w:marLeft w:val="0"/>
              <w:marRight w:val="0"/>
              <w:marTop w:val="0"/>
              <w:marBottom w:val="0"/>
              <w:divBdr>
                <w:top w:val="none" w:sz="0" w:space="0" w:color="auto"/>
                <w:left w:val="none" w:sz="0" w:space="0" w:color="auto"/>
                <w:bottom w:val="none" w:sz="0" w:space="0" w:color="auto"/>
                <w:right w:val="none" w:sz="0" w:space="0" w:color="auto"/>
              </w:divBdr>
            </w:div>
            <w:div w:id="1771395267">
              <w:marLeft w:val="0"/>
              <w:marRight w:val="0"/>
              <w:marTop w:val="0"/>
              <w:marBottom w:val="0"/>
              <w:divBdr>
                <w:top w:val="none" w:sz="0" w:space="0" w:color="auto"/>
                <w:left w:val="none" w:sz="0" w:space="0" w:color="auto"/>
                <w:bottom w:val="none" w:sz="0" w:space="0" w:color="auto"/>
                <w:right w:val="none" w:sz="0" w:space="0" w:color="auto"/>
              </w:divBdr>
            </w:div>
            <w:div w:id="1366901852">
              <w:marLeft w:val="0"/>
              <w:marRight w:val="0"/>
              <w:marTop w:val="0"/>
              <w:marBottom w:val="0"/>
              <w:divBdr>
                <w:top w:val="none" w:sz="0" w:space="0" w:color="auto"/>
                <w:left w:val="none" w:sz="0" w:space="0" w:color="auto"/>
                <w:bottom w:val="none" w:sz="0" w:space="0" w:color="auto"/>
                <w:right w:val="none" w:sz="0" w:space="0" w:color="auto"/>
              </w:divBdr>
            </w:div>
            <w:div w:id="236792757">
              <w:marLeft w:val="0"/>
              <w:marRight w:val="0"/>
              <w:marTop w:val="0"/>
              <w:marBottom w:val="0"/>
              <w:divBdr>
                <w:top w:val="none" w:sz="0" w:space="0" w:color="auto"/>
                <w:left w:val="none" w:sz="0" w:space="0" w:color="auto"/>
                <w:bottom w:val="none" w:sz="0" w:space="0" w:color="auto"/>
                <w:right w:val="none" w:sz="0" w:space="0" w:color="auto"/>
              </w:divBdr>
            </w:div>
            <w:div w:id="1453403098">
              <w:marLeft w:val="0"/>
              <w:marRight w:val="0"/>
              <w:marTop w:val="0"/>
              <w:marBottom w:val="0"/>
              <w:divBdr>
                <w:top w:val="none" w:sz="0" w:space="0" w:color="auto"/>
                <w:left w:val="none" w:sz="0" w:space="0" w:color="auto"/>
                <w:bottom w:val="none" w:sz="0" w:space="0" w:color="auto"/>
                <w:right w:val="none" w:sz="0" w:space="0" w:color="auto"/>
              </w:divBdr>
            </w:div>
            <w:div w:id="1591424837">
              <w:marLeft w:val="0"/>
              <w:marRight w:val="0"/>
              <w:marTop w:val="0"/>
              <w:marBottom w:val="0"/>
              <w:divBdr>
                <w:top w:val="none" w:sz="0" w:space="0" w:color="auto"/>
                <w:left w:val="none" w:sz="0" w:space="0" w:color="auto"/>
                <w:bottom w:val="none" w:sz="0" w:space="0" w:color="auto"/>
                <w:right w:val="none" w:sz="0" w:space="0" w:color="auto"/>
              </w:divBdr>
            </w:div>
            <w:div w:id="1632323407">
              <w:marLeft w:val="0"/>
              <w:marRight w:val="0"/>
              <w:marTop w:val="0"/>
              <w:marBottom w:val="0"/>
              <w:divBdr>
                <w:top w:val="none" w:sz="0" w:space="0" w:color="auto"/>
                <w:left w:val="none" w:sz="0" w:space="0" w:color="auto"/>
                <w:bottom w:val="none" w:sz="0" w:space="0" w:color="auto"/>
                <w:right w:val="none" w:sz="0" w:space="0" w:color="auto"/>
              </w:divBdr>
            </w:div>
            <w:div w:id="826552129">
              <w:marLeft w:val="0"/>
              <w:marRight w:val="0"/>
              <w:marTop w:val="0"/>
              <w:marBottom w:val="0"/>
              <w:divBdr>
                <w:top w:val="none" w:sz="0" w:space="0" w:color="auto"/>
                <w:left w:val="none" w:sz="0" w:space="0" w:color="auto"/>
                <w:bottom w:val="none" w:sz="0" w:space="0" w:color="auto"/>
                <w:right w:val="none" w:sz="0" w:space="0" w:color="auto"/>
              </w:divBdr>
            </w:div>
            <w:div w:id="1501770023">
              <w:marLeft w:val="0"/>
              <w:marRight w:val="0"/>
              <w:marTop w:val="0"/>
              <w:marBottom w:val="0"/>
              <w:divBdr>
                <w:top w:val="none" w:sz="0" w:space="0" w:color="auto"/>
                <w:left w:val="none" w:sz="0" w:space="0" w:color="auto"/>
                <w:bottom w:val="none" w:sz="0" w:space="0" w:color="auto"/>
                <w:right w:val="none" w:sz="0" w:space="0" w:color="auto"/>
              </w:divBdr>
            </w:div>
            <w:div w:id="1170944019">
              <w:marLeft w:val="0"/>
              <w:marRight w:val="0"/>
              <w:marTop w:val="0"/>
              <w:marBottom w:val="0"/>
              <w:divBdr>
                <w:top w:val="none" w:sz="0" w:space="0" w:color="auto"/>
                <w:left w:val="none" w:sz="0" w:space="0" w:color="auto"/>
                <w:bottom w:val="none" w:sz="0" w:space="0" w:color="auto"/>
                <w:right w:val="none" w:sz="0" w:space="0" w:color="auto"/>
              </w:divBdr>
            </w:div>
            <w:div w:id="1371416394">
              <w:marLeft w:val="0"/>
              <w:marRight w:val="0"/>
              <w:marTop w:val="0"/>
              <w:marBottom w:val="0"/>
              <w:divBdr>
                <w:top w:val="none" w:sz="0" w:space="0" w:color="auto"/>
                <w:left w:val="none" w:sz="0" w:space="0" w:color="auto"/>
                <w:bottom w:val="none" w:sz="0" w:space="0" w:color="auto"/>
                <w:right w:val="none" w:sz="0" w:space="0" w:color="auto"/>
              </w:divBdr>
            </w:div>
            <w:div w:id="1709525560">
              <w:marLeft w:val="0"/>
              <w:marRight w:val="0"/>
              <w:marTop w:val="0"/>
              <w:marBottom w:val="0"/>
              <w:divBdr>
                <w:top w:val="none" w:sz="0" w:space="0" w:color="auto"/>
                <w:left w:val="none" w:sz="0" w:space="0" w:color="auto"/>
                <w:bottom w:val="none" w:sz="0" w:space="0" w:color="auto"/>
                <w:right w:val="none" w:sz="0" w:space="0" w:color="auto"/>
              </w:divBdr>
            </w:div>
            <w:div w:id="1412657774">
              <w:marLeft w:val="0"/>
              <w:marRight w:val="0"/>
              <w:marTop w:val="0"/>
              <w:marBottom w:val="0"/>
              <w:divBdr>
                <w:top w:val="none" w:sz="0" w:space="0" w:color="auto"/>
                <w:left w:val="none" w:sz="0" w:space="0" w:color="auto"/>
                <w:bottom w:val="none" w:sz="0" w:space="0" w:color="auto"/>
                <w:right w:val="none" w:sz="0" w:space="0" w:color="auto"/>
              </w:divBdr>
            </w:div>
            <w:div w:id="124546239">
              <w:marLeft w:val="0"/>
              <w:marRight w:val="0"/>
              <w:marTop w:val="0"/>
              <w:marBottom w:val="0"/>
              <w:divBdr>
                <w:top w:val="none" w:sz="0" w:space="0" w:color="auto"/>
                <w:left w:val="none" w:sz="0" w:space="0" w:color="auto"/>
                <w:bottom w:val="none" w:sz="0" w:space="0" w:color="auto"/>
                <w:right w:val="none" w:sz="0" w:space="0" w:color="auto"/>
              </w:divBdr>
            </w:div>
            <w:div w:id="2115245978">
              <w:marLeft w:val="0"/>
              <w:marRight w:val="0"/>
              <w:marTop w:val="0"/>
              <w:marBottom w:val="0"/>
              <w:divBdr>
                <w:top w:val="none" w:sz="0" w:space="0" w:color="auto"/>
                <w:left w:val="none" w:sz="0" w:space="0" w:color="auto"/>
                <w:bottom w:val="none" w:sz="0" w:space="0" w:color="auto"/>
                <w:right w:val="none" w:sz="0" w:space="0" w:color="auto"/>
              </w:divBdr>
            </w:div>
            <w:div w:id="1803108709">
              <w:marLeft w:val="0"/>
              <w:marRight w:val="0"/>
              <w:marTop w:val="0"/>
              <w:marBottom w:val="0"/>
              <w:divBdr>
                <w:top w:val="none" w:sz="0" w:space="0" w:color="auto"/>
                <w:left w:val="none" w:sz="0" w:space="0" w:color="auto"/>
                <w:bottom w:val="none" w:sz="0" w:space="0" w:color="auto"/>
                <w:right w:val="none" w:sz="0" w:space="0" w:color="auto"/>
              </w:divBdr>
            </w:div>
            <w:div w:id="1752852860">
              <w:marLeft w:val="0"/>
              <w:marRight w:val="0"/>
              <w:marTop w:val="0"/>
              <w:marBottom w:val="0"/>
              <w:divBdr>
                <w:top w:val="none" w:sz="0" w:space="0" w:color="auto"/>
                <w:left w:val="none" w:sz="0" w:space="0" w:color="auto"/>
                <w:bottom w:val="none" w:sz="0" w:space="0" w:color="auto"/>
                <w:right w:val="none" w:sz="0" w:space="0" w:color="auto"/>
              </w:divBdr>
            </w:div>
            <w:div w:id="1568489085">
              <w:marLeft w:val="0"/>
              <w:marRight w:val="0"/>
              <w:marTop w:val="0"/>
              <w:marBottom w:val="0"/>
              <w:divBdr>
                <w:top w:val="none" w:sz="0" w:space="0" w:color="auto"/>
                <w:left w:val="none" w:sz="0" w:space="0" w:color="auto"/>
                <w:bottom w:val="none" w:sz="0" w:space="0" w:color="auto"/>
                <w:right w:val="none" w:sz="0" w:space="0" w:color="auto"/>
              </w:divBdr>
            </w:div>
            <w:div w:id="1248077870">
              <w:marLeft w:val="0"/>
              <w:marRight w:val="0"/>
              <w:marTop w:val="0"/>
              <w:marBottom w:val="0"/>
              <w:divBdr>
                <w:top w:val="none" w:sz="0" w:space="0" w:color="auto"/>
                <w:left w:val="none" w:sz="0" w:space="0" w:color="auto"/>
                <w:bottom w:val="none" w:sz="0" w:space="0" w:color="auto"/>
                <w:right w:val="none" w:sz="0" w:space="0" w:color="auto"/>
              </w:divBdr>
            </w:div>
            <w:div w:id="1931159567">
              <w:marLeft w:val="0"/>
              <w:marRight w:val="0"/>
              <w:marTop w:val="0"/>
              <w:marBottom w:val="0"/>
              <w:divBdr>
                <w:top w:val="none" w:sz="0" w:space="0" w:color="auto"/>
                <w:left w:val="none" w:sz="0" w:space="0" w:color="auto"/>
                <w:bottom w:val="none" w:sz="0" w:space="0" w:color="auto"/>
                <w:right w:val="none" w:sz="0" w:space="0" w:color="auto"/>
              </w:divBdr>
            </w:div>
            <w:div w:id="1850484878">
              <w:marLeft w:val="0"/>
              <w:marRight w:val="0"/>
              <w:marTop w:val="0"/>
              <w:marBottom w:val="0"/>
              <w:divBdr>
                <w:top w:val="none" w:sz="0" w:space="0" w:color="auto"/>
                <w:left w:val="none" w:sz="0" w:space="0" w:color="auto"/>
                <w:bottom w:val="none" w:sz="0" w:space="0" w:color="auto"/>
                <w:right w:val="none" w:sz="0" w:space="0" w:color="auto"/>
              </w:divBdr>
            </w:div>
            <w:div w:id="1642491307">
              <w:marLeft w:val="0"/>
              <w:marRight w:val="0"/>
              <w:marTop w:val="0"/>
              <w:marBottom w:val="0"/>
              <w:divBdr>
                <w:top w:val="none" w:sz="0" w:space="0" w:color="auto"/>
                <w:left w:val="none" w:sz="0" w:space="0" w:color="auto"/>
                <w:bottom w:val="none" w:sz="0" w:space="0" w:color="auto"/>
                <w:right w:val="none" w:sz="0" w:space="0" w:color="auto"/>
              </w:divBdr>
            </w:div>
            <w:div w:id="1934582288">
              <w:marLeft w:val="0"/>
              <w:marRight w:val="0"/>
              <w:marTop w:val="0"/>
              <w:marBottom w:val="0"/>
              <w:divBdr>
                <w:top w:val="none" w:sz="0" w:space="0" w:color="auto"/>
                <w:left w:val="none" w:sz="0" w:space="0" w:color="auto"/>
                <w:bottom w:val="none" w:sz="0" w:space="0" w:color="auto"/>
                <w:right w:val="none" w:sz="0" w:space="0" w:color="auto"/>
              </w:divBdr>
            </w:div>
            <w:div w:id="512307692">
              <w:marLeft w:val="0"/>
              <w:marRight w:val="0"/>
              <w:marTop w:val="0"/>
              <w:marBottom w:val="0"/>
              <w:divBdr>
                <w:top w:val="none" w:sz="0" w:space="0" w:color="auto"/>
                <w:left w:val="none" w:sz="0" w:space="0" w:color="auto"/>
                <w:bottom w:val="none" w:sz="0" w:space="0" w:color="auto"/>
                <w:right w:val="none" w:sz="0" w:space="0" w:color="auto"/>
              </w:divBdr>
            </w:div>
            <w:div w:id="899251006">
              <w:marLeft w:val="0"/>
              <w:marRight w:val="0"/>
              <w:marTop w:val="0"/>
              <w:marBottom w:val="0"/>
              <w:divBdr>
                <w:top w:val="none" w:sz="0" w:space="0" w:color="auto"/>
                <w:left w:val="none" w:sz="0" w:space="0" w:color="auto"/>
                <w:bottom w:val="none" w:sz="0" w:space="0" w:color="auto"/>
                <w:right w:val="none" w:sz="0" w:space="0" w:color="auto"/>
              </w:divBdr>
            </w:div>
            <w:div w:id="927881958">
              <w:marLeft w:val="0"/>
              <w:marRight w:val="0"/>
              <w:marTop w:val="0"/>
              <w:marBottom w:val="0"/>
              <w:divBdr>
                <w:top w:val="none" w:sz="0" w:space="0" w:color="auto"/>
                <w:left w:val="none" w:sz="0" w:space="0" w:color="auto"/>
                <w:bottom w:val="none" w:sz="0" w:space="0" w:color="auto"/>
                <w:right w:val="none" w:sz="0" w:space="0" w:color="auto"/>
              </w:divBdr>
            </w:div>
            <w:div w:id="1547335025">
              <w:marLeft w:val="0"/>
              <w:marRight w:val="0"/>
              <w:marTop w:val="0"/>
              <w:marBottom w:val="0"/>
              <w:divBdr>
                <w:top w:val="none" w:sz="0" w:space="0" w:color="auto"/>
                <w:left w:val="none" w:sz="0" w:space="0" w:color="auto"/>
                <w:bottom w:val="none" w:sz="0" w:space="0" w:color="auto"/>
                <w:right w:val="none" w:sz="0" w:space="0" w:color="auto"/>
              </w:divBdr>
            </w:div>
            <w:div w:id="595095026">
              <w:marLeft w:val="0"/>
              <w:marRight w:val="0"/>
              <w:marTop w:val="0"/>
              <w:marBottom w:val="0"/>
              <w:divBdr>
                <w:top w:val="none" w:sz="0" w:space="0" w:color="auto"/>
                <w:left w:val="none" w:sz="0" w:space="0" w:color="auto"/>
                <w:bottom w:val="none" w:sz="0" w:space="0" w:color="auto"/>
                <w:right w:val="none" w:sz="0" w:space="0" w:color="auto"/>
              </w:divBdr>
            </w:div>
            <w:div w:id="2029603077">
              <w:marLeft w:val="0"/>
              <w:marRight w:val="0"/>
              <w:marTop w:val="0"/>
              <w:marBottom w:val="0"/>
              <w:divBdr>
                <w:top w:val="none" w:sz="0" w:space="0" w:color="auto"/>
                <w:left w:val="none" w:sz="0" w:space="0" w:color="auto"/>
                <w:bottom w:val="none" w:sz="0" w:space="0" w:color="auto"/>
                <w:right w:val="none" w:sz="0" w:space="0" w:color="auto"/>
              </w:divBdr>
            </w:div>
            <w:div w:id="1804150845">
              <w:marLeft w:val="0"/>
              <w:marRight w:val="0"/>
              <w:marTop w:val="0"/>
              <w:marBottom w:val="0"/>
              <w:divBdr>
                <w:top w:val="none" w:sz="0" w:space="0" w:color="auto"/>
                <w:left w:val="none" w:sz="0" w:space="0" w:color="auto"/>
                <w:bottom w:val="none" w:sz="0" w:space="0" w:color="auto"/>
                <w:right w:val="none" w:sz="0" w:space="0" w:color="auto"/>
              </w:divBdr>
            </w:div>
            <w:div w:id="1089424575">
              <w:marLeft w:val="0"/>
              <w:marRight w:val="0"/>
              <w:marTop w:val="0"/>
              <w:marBottom w:val="0"/>
              <w:divBdr>
                <w:top w:val="none" w:sz="0" w:space="0" w:color="auto"/>
                <w:left w:val="none" w:sz="0" w:space="0" w:color="auto"/>
                <w:bottom w:val="none" w:sz="0" w:space="0" w:color="auto"/>
                <w:right w:val="none" w:sz="0" w:space="0" w:color="auto"/>
              </w:divBdr>
            </w:div>
            <w:div w:id="1326861465">
              <w:marLeft w:val="0"/>
              <w:marRight w:val="0"/>
              <w:marTop w:val="0"/>
              <w:marBottom w:val="0"/>
              <w:divBdr>
                <w:top w:val="none" w:sz="0" w:space="0" w:color="auto"/>
                <w:left w:val="none" w:sz="0" w:space="0" w:color="auto"/>
                <w:bottom w:val="none" w:sz="0" w:space="0" w:color="auto"/>
                <w:right w:val="none" w:sz="0" w:space="0" w:color="auto"/>
              </w:divBdr>
            </w:div>
            <w:div w:id="879433995">
              <w:marLeft w:val="0"/>
              <w:marRight w:val="0"/>
              <w:marTop w:val="0"/>
              <w:marBottom w:val="0"/>
              <w:divBdr>
                <w:top w:val="none" w:sz="0" w:space="0" w:color="auto"/>
                <w:left w:val="none" w:sz="0" w:space="0" w:color="auto"/>
                <w:bottom w:val="none" w:sz="0" w:space="0" w:color="auto"/>
                <w:right w:val="none" w:sz="0" w:space="0" w:color="auto"/>
              </w:divBdr>
            </w:div>
            <w:div w:id="1183283645">
              <w:marLeft w:val="0"/>
              <w:marRight w:val="0"/>
              <w:marTop w:val="0"/>
              <w:marBottom w:val="0"/>
              <w:divBdr>
                <w:top w:val="none" w:sz="0" w:space="0" w:color="auto"/>
                <w:left w:val="none" w:sz="0" w:space="0" w:color="auto"/>
                <w:bottom w:val="none" w:sz="0" w:space="0" w:color="auto"/>
                <w:right w:val="none" w:sz="0" w:space="0" w:color="auto"/>
              </w:divBdr>
            </w:div>
            <w:div w:id="41878060">
              <w:marLeft w:val="0"/>
              <w:marRight w:val="0"/>
              <w:marTop w:val="0"/>
              <w:marBottom w:val="0"/>
              <w:divBdr>
                <w:top w:val="none" w:sz="0" w:space="0" w:color="auto"/>
                <w:left w:val="none" w:sz="0" w:space="0" w:color="auto"/>
                <w:bottom w:val="none" w:sz="0" w:space="0" w:color="auto"/>
                <w:right w:val="none" w:sz="0" w:space="0" w:color="auto"/>
              </w:divBdr>
            </w:div>
            <w:div w:id="1523784208">
              <w:marLeft w:val="0"/>
              <w:marRight w:val="0"/>
              <w:marTop w:val="0"/>
              <w:marBottom w:val="0"/>
              <w:divBdr>
                <w:top w:val="none" w:sz="0" w:space="0" w:color="auto"/>
                <w:left w:val="none" w:sz="0" w:space="0" w:color="auto"/>
                <w:bottom w:val="none" w:sz="0" w:space="0" w:color="auto"/>
                <w:right w:val="none" w:sz="0" w:space="0" w:color="auto"/>
              </w:divBdr>
            </w:div>
            <w:div w:id="1497263691">
              <w:marLeft w:val="0"/>
              <w:marRight w:val="0"/>
              <w:marTop w:val="0"/>
              <w:marBottom w:val="0"/>
              <w:divBdr>
                <w:top w:val="none" w:sz="0" w:space="0" w:color="auto"/>
                <w:left w:val="none" w:sz="0" w:space="0" w:color="auto"/>
                <w:bottom w:val="none" w:sz="0" w:space="0" w:color="auto"/>
                <w:right w:val="none" w:sz="0" w:space="0" w:color="auto"/>
              </w:divBdr>
            </w:div>
            <w:div w:id="1853643348">
              <w:marLeft w:val="0"/>
              <w:marRight w:val="0"/>
              <w:marTop w:val="0"/>
              <w:marBottom w:val="0"/>
              <w:divBdr>
                <w:top w:val="none" w:sz="0" w:space="0" w:color="auto"/>
                <w:left w:val="none" w:sz="0" w:space="0" w:color="auto"/>
                <w:bottom w:val="none" w:sz="0" w:space="0" w:color="auto"/>
                <w:right w:val="none" w:sz="0" w:space="0" w:color="auto"/>
              </w:divBdr>
            </w:div>
            <w:div w:id="2031951044">
              <w:marLeft w:val="0"/>
              <w:marRight w:val="0"/>
              <w:marTop w:val="0"/>
              <w:marBottom w:val="0"/>
              <w:divBdr>
                <w:top w:val="none" w:sz="0" w:space="0" w:color="auto"/>
                <w:left w:val="none" w:sz="0" w:space="0" w:color="auto"/>
                <w:bottom w:val="none" w:sz="0" w:space="0" w:color="auto"/>
                <w:right w:val="none" w:sz="0" w:space="0" w:color="auto"/>
              </w:divBdr>
            </w:div>
            <w:div w:id="754472911">
              <w:marLeft w:val="0"/>
              <w:marRight w:val="0"/>
              <w:marTop w:val="0"/>
              <w:marBottom w:val="0"/>
              <w:divBdr>
                <w:top w:val="none" w:sz="0" w:space="0" w:color="auto"/>
                <w:left w:val="none" w:sz="0" w:space="0" w:color="auto"/>
                <w:bottom w:val="none" w:sz="0" w:space="0" w:color="auto"/>
                <w:right w:val="none" w:sz="0" w:space="0" w:color="auto"/>
              </w:divBdr>
            </w:div>
            <w:div w:id="1384790069">
              <w:marLeft w:val="0"/>
              <w:marRight w:val="0"/>
              <w:marTop w:val="0"/>
              <w:marBottom w:val="0"/>
              <w:divBdr>
                <w:top w:val="none" w:sz="0" w:space="0" w:color="auto"/>
                <w:left w:val="none" w:sz="0" w:space="0" w:color="auto"/>
                <w:bottom w:val="none" w:sz="0" w:space="0" w:color="auto"/>
                <w:right w:val="none" w:sz="0" w:space="0" w:color="auto"/>
              </w:divBdr>
            </w:div>
            <w:div w:id="1884248553">
              <w:marLeft w:val="0"/>
              <w:marRight w:val="0"/>
              <w:marTop w:val="0"/>
              <w:marBottom w:val="0"/>
              <w:divBdr>
                <w:top w:val="none" w:sz="0" w:space="0" w:color="auto"/>
                <w:left w:val="none" w:sz="0" w:space="0" w:color="auto"/>
                <w:bottom w:val="none" w:sz="0" w:space="0" w:color="auto"/>
                <w:right w:val="none" w:sz="0" w:space="0" w:color="auto"/>
              </w:divBdr>
            </w:div>
            <w:div w:id="1909338036">
              <w:marLeft w:val="0"/>
              <w:marRight w:val="0"/>
              <w:marTop w:val="0"/>
              <w:marBottom w:val="0"/>
              <w:divBdr>
                <w:top w:val="none" w:sz="0" w:space="0" w:color="auto"/>
                <w:left w:val="none" w:sz="0" w:space="0" w:color="auto"/>
                <w:bottom w:val="none" w:sz="0" w:space="0" w:color="auto"/>
                <w:right w:val="none" w:sz="0" w:space="0" w:color="auto"/>
              </w:divBdr>
            </w:div>
            <w:div w:id="525409157">
              <w:marLeft w:val="0"/>
              <w:marRight w:val="0"/>
              <w:marTop w:val="0"/>
              <w:marBottom w:val="0"/>
              <w:divBdr>
                <w:top w:val="none" w:sz="0" w:space="0" w:color="auto"/>
                <w:left w:val="none" w:sz="0" w:space="0" w:color="auto"/>
                <w:bottom w:val="none" w:sz="0" w:space="0" w:color="auto"/>
                <w:right w:val="none" w:sz="0" w:space="0" w:color="auto"/>
              </w:divBdr>
            </w:div>
            <w:div w:id="1489831258">
              <w:marLeft w:val="0"/>
              <w:marRight w:val="0"/>
              <w:marTop w:val="0"/>
              <w:marBottom w:val="0"/>
              <w:divBdr>
                <w:top w:val="none" w:sz="0" w:space="0" w:color="auto"/>
                <w:left w:val="none" w:sz="0" w:space="0" w:color="auto"/>
                <w:bottom w:val="none" w:sz="0" w:space="0" w:color="auto"/>
                <w:right w:val="none" w:sz="0" w:space="0" w:color="auto"/>
              </w:divBdr>
            </w:div>
            <w:div w:id="1548568378">
              <w:marLeft w:val="0"/>
              <w:marRight w:val="0"/>
              <w:marTop w:val="0"/>
              <w:marBottom w:val="0"/>
              <w:divBdr>
                <w:top w:val="none" w:sz="0" w:space="0" w:color="auto"/>
                <w:left w:val="none" w:sz="0" w:space="0" w:color="auto"/>
                <w:bottom w:val="none" w:sz="0" w:space="0" w:color="auto"/>
                <w:right w:val="none" w:sz="0" w:space="0" w:color="auto"/>
              </w:divBdr>
            </w:div>
            <w:div w:id="513542066">
              <w:marLeft w:val="0"/>
              <w:marRight w:val="0"/>
              <w:marTop w:val="0"/>
              <w:marBottom w:val="0"/>
              <w:divBdr>
                <w:top w:val="none" w:sz="0" w:space="0" w:color="auto"/>
                <w:left w:val="none" w:sz="0" w:space="0" w:color="auto"/>
                <w:bottom w:val="none" w:sz="0" w:space="0" w:color="auto"/>
                <w:right w:val="none" w:sz="0" w:space="0" w:color="auto"/>
              </w:divBdr>
            </w:div>
            <w:div w:id="1337146576">
              <w:marLeft w:val="0"/>
              <w:marRight w:val="0"/>
              <w:marTop w:val="0"/>
              <w:marBottom w:val="0"/>
              <w:divBdr>
                <w:top w:val="none" w:sz="0" w:space="0" w:color="auto"/>
                <w:left w:val="none" w:sz="0" w:space="0" w:color="auto"/>
                <w:bottom w:val="none" w:sz="0" w:space="0" w:color="auto"/>
                <w:right w:val="none" w:sz="0" w:space="0" w:color="auto"/>
              </w:divBdr>
            </w:div>
            <w:div w:id="526869586">
              <w:marLeft w:val="0"/>
              <w:marRight w:val="0"/>
              <w:marTop w:val="0"/>
              <w:marBottom w:val="0"/>
              <w:divBdr>
                <w:top w:val="none" w:sz="0" w:space="0" w:color="auto"/>
                <w:left w:val="none" w:sz="0" w:space="0" w:color="auto"/>
                <w:bottom w:val="none" w:sz="0" w:space="0" w:color="auto"/>
                <w:right w:val="none" w:sz="0" w:space="0" w:color="auto"/>
              </w:divBdr>
            </w:div>
            <w:div w:id="906064956">
              <w:marLeft w:val="0"/>
              <w:marRight w:val="0"/>
              <w:marTop w:val="0"/>
              <w:marBottom w:val="0"/>
              <w:divBdr>
                <w:top w:val="none" w:sz="0" w:space="0" w:color="auto"/>
                <w:left w:val="none" w:sz="0" w:space="0" w:color="auto"/>
                <w:bottom w:val="none" w:sz="0" w:space="0" w:color="auto"/>
                <w:right w:val="none" w:sz="0" w:space="0" w:color="auto"/>
              </w:divBdr>
            </w:div>
            <w:div w:id="1502624183">
              <w:marLeft w:val="0"/>
              <w:marRight w:val="0"/>
              <w:marTop w:val="0"/>
              <w:marBottom w:val="0"/>
              <w:divBdr>
                <w:top w:val="none" w:sz="0" w:space="0" w:color="auto"/>
                <w:left w:val="none" w:sz="0" w:space="0" w:color="auto"/>
                <w:bottom w:val="none" w:sz="0" w:space="0" w:color="auto"/>
                <w:right w:val="none" w:sz="0" w:space="0" w:color="auto"/>
              </w:divBdr>
            </w:div>
            <w:div w:id="1125733517">
              <w:marLeft w:val="0"/>
              <w:marRight w:val="0"/>
              <w:marTop w:val="0"/>
              <w:marBottom w:val="0"/>
              <w:divBdr>
                <w:top w:val="none" w:sz="0" w:space="0" w:color="auto"/>
                <w:left w:val="none" w:sz="0" w:space="0" w:color="auto"/>
                <w:bottom w:val="none" w:sz="0" w:space="0" w:color="auto"/>
                <w:right w:val="none" w:sz="0" w:space="0" w:color="auto"/>
              </w:divBdr>
            </w:div>
            <w:div w:id="1397628613">
              <w:marLeft w:val="0"/>
              <w:marRight w:val="0"/>
              <w:marTop w:val="0"/>
              <w:marBottom w:val="0"/>
              <w:divBdr>
                <w:top w:val="none" w:sz="0" w:space="0" w:color="auto"/>
                <w:left w:val="none" w:sz="0" w:space="0" w:color="auto"/>
                <w:bottom w:val="none" w:sz="0" w:space="0" w:color="auto"/>
                <w:right w:val="none" w:sz="0" w:space="0" w:color="auto"/>
              </w:divBdr>
            </w:div>
            <w:div w:id="234509656">
              <w:marLeft w:val="0"/>
              <w:marRight w:val="0"/>
              <w:marTop w:val="0"/>
              <w:marBottom w:val="0"/>
              <w:divBdr>
                <w:top w:val="none" w:sz="0" w:space="0" w:color="auto"/>
                <w:left w:val="none" w:sz="0" w:space="0" w:color="auto"/>
                <w:bottom w:val="none" w:sz="0" w:space="0" w:color="auto"/>
                <w:right w:val="none" w:sz="0" w:space="0" w:color="auto"/>
              </w:divBdr>
            </w:div>
            <w:div w:id="572131125">
              <w:marLeft w:val="0"/>
              <w:marRight w:val="0"/>
              <w:marTop w:val="0"/>
              <w:marBottom w:val="0"/>
              <w:divBdr>
                <w:top w:val="none" w:sz="0" w:space="0" w:color="auto"/>
                <w:left w:val="none" w:sz="0" w:space="0" w:color="auto"/>
                <w:bottom w:val="none" w:sz="0" w:space="0" w:color="auto"/>
                <w:right w:val="none" w:sz="0" w:space="0" w:color="auto"/>
              </w:divBdr>
            </w:div>
            <w:div w:id="409237627">
              <w:marLeft w:val="0"/>
              <w:marRight w:val="0"/>
              <w:marTop w:val="0"/>
              <w:marBottom w:val="0"/>
              <w:divBdr>
                <w:top w:val="none" w:sz="0" w:space="0" w:color="auto"/>
                <w:left w:val="none" w:sz="0" w:space="0" w:color="auto"/>
                <w:bottom w:val="none" w:sz="0" w:space="0" w:color="auto"/>
                <w:right w:val="none" w:sz="0" w:space="0" w:color="auto"/>
              </w:divBdr>
            </w:div>
            <w:div w:id="1088429536">
              <w:marLeft w:val="0"/>
              <w:marRight w:val="0"/>
              <w:marTop w:val="0"/>
              <w:marBottom w:val="0"/>
              <w:divBdr>
                <w:top w:val="none" w:sz="0" w:space="0" w:color="auto"/>
                <w:left w:val="none" w:sz="0" w:space="0" w:color="auto"/>
                <w:bottom w:val="none" w:sz="0" w:space="0" w:color="auto"/>
                <w:right w:val="none" w:sz="0" w:space="0" w:color="auto"/>
              </w:divBdr>
            </w:div>
            <w:div w:id="496729452">
              <w:marLeft w:val="0"/>
              <w:marRight w:val="0"/>
              <w:marTop w:val="0"/>
              <w:marBottom w:val="0"/>
              <w:divBdr>
                <w:top w:val="none" w:sz="0" w:space="0" w:color="auto"/>
                <w:left w:val="none" w:sz="0" w:space="0" w:color="auto"/>
                <w:bottom w:val="none" w:sz="0" w:space="0" w:color="auto"/>
                <w:right w:val="none" w:sz="0" w:space="0" w:color="auto"/>
              </w:divBdr>
            </w:div>
            <w:div w:id="1156262668">
              <w:marLeft w:val="0"/>
              <w:marRight w:val="0"/>
              <w:marTop w:val="0"/>
              <w:marBottom w:val="0"/>
              <w:divBdr>
                <w:top w:val="none" w:sz="0" w:space="0" w:color="auto"/>
                <w:left w:val="none" w:sz="0" w:space="0" w:color="auto"/>
                <w:bottom w:val="none" w:sz="0" w:space="0" w:color="auto"/>
                <w:right w:val="none" w:sz="0" w:space="0" w:color="auto"/>
              </w:divBdr>
            </w:div>
            <w:div w:id="2060125942">
              <w:marLeft w:val="0"/>
              <w:marRight w:val="0"/>
              <w:marTop w:val="0"/>
              <w:marBottom w:val="0"/>
              <w:divBdr>
                <w:top w:val="none" w:sz="0" w:space="0" w:color="auto"/>
                <w:left w:val="none" w:sz="0" w:space="0" w:color="auto"/>
                <w:bottom w:val="none" w:sz="0" w:space="0" w:color="auto"/>
                <w:right w:val="none" w:sz="0" w:space="0" w:color="auto"/>
              </w:divBdr>
            </w:div>
            <w:div w:id="175390262">
              <w:marLeft w:val="0"/>
              <w:marRight w:val="0"/>
              <w:marTop w:val="0"/>
              <w:marBottom w:val="0"/>
              <w:divBdr>
                <w:top w:val="none" w:sz="0" w:space="0" w:color="auto"/>
                <w:left w:val="none" w:sz="0" w:space="0" w:color="auto"/>
                <w:bottom w:val="none" w:sz="0" w:space="0" w:color="auto"/>
                <w:right w:val="none" w:sz="0" w:space="0" w:color="auto"/>
              </w:divBdr>
            </w:div>
            <w:div w:id="865632204">
              <w:marLeft w:val="0"/>
              <w:marRight w:val="0"/>
              <w:marTop w:val="0"/>
              <w:marBottom w:val="0"/>
              <w:divBdr>
                <w:top w:val="none" w:sz="0" w:space="0" w:color="auto"/>
                <w:left w:val="none" w:sz="0" w:space="0" w:color="auto"/>
                <w:bottom w:val="none" w:sz="0" w:space="0" w:color="auto"/>
                <w:right w:val="none" w:sz="0" w:space="0" w:color="auto"/>
              </w:divBdr>
            </w:div>
            <w:div w:id="1774204563">
              <w:marLeft w:val="0"/>
              <w:marRight w:val="0"/>
              <w:marTop w:val="0"/>
              <w:marBottom w:val="0"/>
              <w:divBdr>
                <w:top w:val="none" w:sz="0" w:space="0" w:color="auto"/>
                <w:left w:val="none" w:sz="0" w:space="0" w:color="auto"/>
                <w:bottom w:val="none" w:sz="0" w:space="0" w:color="auto"/>
                <w:right w:val="none" w:sz="0" w:space="0" w:color="auto"/>
              </w:divBdr>
            </w:div>
            <w:div w:id="1192955907">
              <w:marLeft w:val="0"/>
              <w:marRight w:val="0"/>
              <w:marTop w:val="0"/>
              <w:marBottom w:val="0"/>
              <w:divBdr>
                <w:top w:val="none" w:sz="0" w:space="0" w:color="auto"/>
                <w:left w:val="none" w:sz="0" w:space="0" w:color="auto"/>
                <w:bottom w:val="none" w:sz="0" w:space="0" w:color="auto"/>
                <w:right w:val="none" w:sz="0" w:space="0" w:color="auto"/>
              </w:divBdr>
            </w:div>
            <w:div w:id="1425761579">
              <w:marLeft w:val="0"/>
              <w:marRight w:val="0"/>
              <w:marTop w:val="0"/>
              <w:marBottom w:val="0"/>
              <w:divBdr>
                <w:top w:val="none" w:sz="0" w:space="0" w:color="auto"/>
                <w:left w:val="none" w:sz="0" w:space="0" w:color="auto"/>
                <w:bottom w:val="none" w:sz="0" w:space="0" w:color="auto"/>
                <w:right w:val="none" w:sz="0" w:space="0" w:color="auto"/>
              </w:divBdr>
            </w:div>
            <w:div w:id="941495494">
              <w:marLeft w:val="0"/>
              <w:marRight w:val="0"/>
              <w:marTop w:val="0"/>
              <w:marBottom w:val="0"/>
              <w:divBdr>
                <w:top w:val="none" w:sz="0" w:space="0" w:color="auto"/>
                <w:left w:val="none" w:sz="0" w:space="0" w:color="auto"/>
                <w:bottom w:val="none" w:sz="0" w:space="0" w:color="auto"/>
                <w:right w:val="none" w:sz="0" w:space="0" w:color="auto"/>
              </w:divBdr>
            </w:div>
            <w:div w:id="46801761">
              <w:marLeft w:val="0"/>
              <w:marRight w:val="0"/>
              <w:marTop w:val="0"/>
              <w:marBottom w:val="0"/>
              <w:divBdr>
                <w:top w:val="none" w:sz="0" w:space="0" w:color="auto"/>
                <w:left w:val="none" w:sz="0" w:space="0" w:color="auto"/>
                <w:bottom w:val="none" w:sz="0" w:space="0" w:color="auto"/>
                <w:right w:val="none" w:sz="0" w:space="0" w:color="auto"/>
              </w:divBdr>
            </w:div>
            <w:div w:id="1369137118">
              <w:marLeft w:val="0"/>
              <w:marRight w:val="0"/>
              <w:marTop w:val="0"/>
              <w:marBottom w:val="0"/>
              <w:divBdr>
                <w:top w:val="none" w:sz="0" w:space="0" w:color="auto"/>
                <w:left w:val="none" w:sz="0" w:space="0" w:color="auto"/>
                <w:bottom w:val="none" w:sz="0" w:space="0" w:color="auto"/>
                <w:right w:val="none" w:sz="0" w:space="0" w:color="auto"/>
              </w:divBdr>
            </w:div>
            <w:div w:id="1651055286">
              <w:marLeft w:val="0"/>
              <w:marRight w:val="0"/>
              <w:marTop w:val="0"/>
              <w:marBottom w:val="0"/>
              <w:divBdr>
                <w:top w:val="none" w:sz="0" w:space="0" w:color="auto"/>
                <w:left w:val="none" w:sz="0" w:space="0" w:color="auto"/>
                <w:bottom w:val="none" w:sz="0" w:space="0" w:color="auto"/>
                <w:right w:val="none" w:sz="0" w:space="0" w:color="auto"/>
              </w:divBdr>
            </w:div>
            <w:div w:id="892539430">
              <w:marLeft w:val="0"/>
              <w:marRight w:val="0"/>
              <w:marTop w:val="0"/>
              <w:marBottom w:val="0"/>
              <w:divBdr>
                <w:top w:val="none" w:sz="0" w:space="0" w:color="auto"/>
                <w:left w:val="none" w:sz="0" w:space="0" w:color="auto"/>
                <w:bottom w:val="none" w:sz="0" w:space="0" w:color="auto"/>
                <w:right w:val="none" w:sz="0" w:space="0" w:color="auto"/>
              </w:divBdr>
            </w:div>
            <w:div w:id="915626469">
              <w:marLeft w:val="0"/>
              <w:marRight w:val="0"/>
              <w:marTop w:val="0"/>
              <w:marBottom w:val="0"/>
              <w:divBdr>
                <w:top w:val="none" w:sz="0" w:space="0" w:color="auto"/>
                <w:left w:val="none" w:sz="0" w:space="0" w:color="auto"/>
                <w:bottom w:val="none" w:sz="0" w:space="0" w:color="auto"/>
                <w:right w:val="none" w:sz="0" w:space="0" w:color="auto"/>
              </w:divBdr>
            </w:div>
            <w:div w:id="1315572896">
              <w:marLeft w:val="0"/>
              <w:marRight w:val="0"/>
              <w:marTop w:val="0"/>
              <w:marBottom w:val="0"/>
              <w:divBdr>
                <w:top w:val="none" w:sz="0" w:space="0" w:color="auto"/>
                <w:left w:val="none" w:sz="0" w:space="0" w:color="auto"/>
                <w:bottom w:val="none" w:sz="0" w:space="0" w:color="auto"/>
                <w:right w:val="none" w:sz="0" w:space="0" w:color="auto"/>
              </w:divBdr>
            </w:div>
            <w:div w:id="1891765047">
              <w:marLeft w:val="0"/>
              <w:marRight w:val="0"/>
              <w:marTop w:val="0"/>
              <w:marBottom w:val="0"/>
              <w:divBdr>
                <w:top w:val="none" w:sz="0" w:space="0" w:color="auto"/>
                <w:left w:val="none" w:sz="0" w:space="0" w:color="auto"/>
                <w:bottom w:val="none" w:sz="0" w:space="0" w:color="auto"/>
                <w:right w:val="none" w:sz="0" w:space="0" w:color="auto"/>
              </w:divBdr>
            </w:div>
            <w:div w:id="1469736800">
              <w:marLeft w:val="0"/>
              <w:marRight w:val="0"/>
              <w:marTop w:val="0"/>
              <w:marBottom w:val="0"/>
              <w:divBdr>
                <w:top w:val="none" w:sz="0" w:space="0" w:color="auto"/>
                <w:left w:val="none" w:sz="0" w:space="0" w:color="auto"/>
                <w:bottom w:val="none" w:sz="0" w:space="0" w:color="auto"/>
                <w:right w:val="none" w:sz="0" w:space="0" w:color="auto"/>
              </w:divBdr>
            </w:div>
            <w:div w:id="31539022">
              <w:marLeft w:val="0"/>
              <w:marRight w:val="0"/>
              <w:marTop w:val="0"/>
              <w:marBottom w:val="0"/>
              <w:divBdr>
                <w:top w:val="none" w:sz="0" w:space="0" w:color="auto"/>
                <w:left w:val="none" w:sz="0" w:space="0" w:color="auto"/>
                <w:bottom w:val="none" w:sz="0" w:space="0" w:color="auto"/>
                <w:right w:val="none" w:sz="0" w:space="0" w:color="auto"/>
              </w:divBdr>
            </w:div>
            <w:div w:id="460806550">
              <w:marLeft w:val="0"/>
              <w:marRight w:val="0"/>
              <w:marTop w:val="0"/>
              <w:marBottom w:val="0"/>
              <w:divBdr>
                <w:top w:val="none" w:sz="0" w:space="0" w:color="auto"/>
                <w:left w:val="none" w:sz="0" w:space="0" w:color="auto"/>
                <w:bottom w:val="none" w:sz="0" w:space="0" w:color="auto"/>
                <w:right w:val="none" w:sz="0" w:space="0" w:color="auto"/>
              </w:divBdr>
            </w:div>
            <w:div w:id="1942257267">
              <w:marLeft w:val="0"/>
              <w:marRight w:val="0"/>
              <w:marTop w:val="0"/>
              <w:marBottom w:val="0"/>
              <w:divBdr>
                <w:top w:val="none" w:sz="0" w:space="0" w:color="auto"/>
                <w:left w:val="none" w:sz="0" w:space="0" w:color="auto"/>
                <w:bottom w:val="none" w:sz="0" w:space="0" w:color="auto"/>
                <w:right w:val="none" w:sz="0" w:space="0" w:color="auto"/>
              </w:divBdr>
            </w:div>
            <w:div w:id="908153506">
              <w:marLeft w:val="0"/>
              <w:marRight w:val="0"/>
              <w:marTop w:val="0"/>
              <w:marBottom w:val="0"/>
              <w:divBdr>
                <w:top w:val="none" w:sz="0" w:space="0" w:color="auto"/>
                <w:left w:val="none" w:sz="0" w:space="0" w:color="auto"/>
                <w:bottom w:val="none" w:sz="0" w:space="0" w:color="auto"/>
                <w:right w:val="none" w:sz="0" w:space="0" w:color="auto"/>
              </w:divBdr>
            </w:div>
            <w:div w:id="775250376">
              <w:marLeft w:val="0"/>
              <w:marRight w:val="0"/>
              <w:marTop w:val="0"/>
              <w:marBottom w:val="0"/>
              <w:divBdr>
                <w:top w:val="none" w:sz="0" w:space="0" w:color="auto"/>
                <w:left w:val="none" w:sz="0" w:space="0" w:color="auto"/>
                <w:bottom w:val="none" w:sz="0" w:space="0" w:color="auto"/>
                <w:right w:val="none" w:sz="0" w:space="0" w:color="auto"/>
              </w:divBdr>
            </w:div>
            <w:div w:id="1665743475">
              <w:marLeft w:val="0"/>
              <w:marRight w:val="0"/>
              <w:marTop w:val="0"/>
              <w:marBottom w:val="0"/>
              <w:divBdr>
                <w:top w:val="none" w:sz="0" w:space="0" w:color="auto"/>
                <w:left w:val="none" w:sz="0" w:space="0" w:color="auto"/>
                <w:bottom w:val="none" w:sz="0" w:space="0" w:color="auto"/>
                <w:right w:val="none" w:sz="0" w:space="0" w:color="auto"/>
              </w:divBdr>
            </w:div>
            <w:div w:id="1527062134">
              <w:marLeft w:val="0"/>
              <w:marRight w:val="0"/>
              <w:marTop w:val="0"/>
              <w:marBottom w:val="0"/>
              <w:divBdr>
                <w:top w:val="none" w:sz="0" w:space="0" w:color="auto"/>
                <w:left w:val="none" w:sz="0" w:space="0" w:color="auto"/>
                <w:bottom w:val="none" w:sz="0" w:space="0" w:color="auto"/>
                <w:right w:val="none" w:sz="0" w:space="0" w:color="auto"/>
              </w:divBdr>
            </w:div>
            <w:div w:id="652754755">
              <w:marLeft w:val="0"/>
              <w:marRight w:val="0"/>
              <w:marTop w:val="0"/>
              <w:marBottom w:val="0"/>
              <w:divBdr>
                <w:top w:val="none" w:sz="0" w:space="0" w:color="auto"/>
                <w:left w:val="none" w:sz="0" w:space="0" w:color="auto"/>
                <w:bottom w:val="none" w:sz="0" w:space="0" w:color="auto"/>
                <w:right w:val="none" w:sz="0" w:space="0" w:color="auto"/>
              </w:divBdr>
            </w:div>
            <w:div w:id="2000184146">
              <w:marLeft w:val="0"/>
              <w:marRight w:val="0"/>
              <w:marTop w:val="0"/>
              <w:marBottom w:val="0"/>
              <w:divBdr>
                <w:top w:val="none" w:sz="0" w:space="0" w:color="auto"/>
                <w:left w:val="none" w:sz="0" w:space="0" w:color="auto"/>
                <w:bottom w:val="none" w:sz="0" w:space="0" w:color="auto"/>
                <w:right w:val="none" w:sz="0" w:space="0" w:color="auto"/>
              </w:divBdr>
            </w:div>
            <w:div w:id="1458376759">
              <w:marLeft w:val="0"/>
              <w:marRight w:val="0"/>
              <w:marTop w:val="0"/>
              <w:marBottom w:val="0"/>
              <w:divBdr>
                <w:top w:val="none" w:sz="0" w:space="0" w:color="auto"/>
                <w:left w:val="none" w:sz="0" w:space="0" w:color="auto"/>
                <w:bottom w:val="none" w:sz="0" w:space="0" w:color="auto"/>
                <w:right w:val="none" w:sz="0" w:space="0" w:color="auto"/>
              </w:divBdr>
            </w:div>
            <w:div w:id="603075554">
              <w:marLeft w:val="0"/>
              <w:marRight w:val="0"/>
              <w:marTop w:val="0"/>
              <w:marBottom w:val="0"/>
              <w:divBdr>
                <w:top w:val="none" w:sz="0" w:space="0" w:color="auto"/>
                <w:left w:val="none" w:sz="0" w:space="0" w:color="auto"/>
                <w:bottom w:val="none" w:sz="0" w:space="0" w:color="auto"/>
                <w:right w:val="none" w:sz="0" w:space="0" w:color="auto"/>
              </w:divBdr>
            </w:div>
            <w:div w:id="1836416263">
              <w:marLeft w:val="0"/>
              <w:marRight w:val="0"/>
              <w:marTop w:val="0"/>
              <w:marBottom w:val="0"/>
              <w:divBdr>
                <w:top w:val="none" w:sz="0" w:space="0" w:color="auto"/>
                <w:left w:val="none" w:sz="0" w:space="0" w:color="auto"/>
                <w:bottom w:val="none" w:sz="0" w:space="0" w:color="auto"/>
                <w:right w:val="none" w:sz="0" w:space="0" w:color="auto"/>
              </w:divBdr>
            </w:div>
            <w:div w:id="327171130">
              <w:marLeft w:val="0"/>
              <w:marRight w:val="0"/>
              <w:marTop w:val="0"/>
              <w:marBottom w:val="0"/>
              <w:divBdr>
                <w:top w:val="none" w:sz="0" w:space="0" w:color="auto"/>
                <w:left w:val="none" w:sz="0" w:space="0" w:color="auto"/>
                <w:bottom w:val="none" w:sz="0" w:space="0" w:color="auto"/>
                <w:right w:val="none" w:sz="0" w:space="0" w:color="auto"/>
              </w:divBdr>
            </w:div>
            <w:div w:id="692536346">
              <w:marLeft w:val="0"/>
              <w:marRight w:val="0"/>
              <w:marTop w:val="0"/>
              <w:marBottom w:val="0"/>
              <w:divBdr>
                <w:top w:val="none" w:sz="0" w:space="0" w:color="auto"/>
                <w:left w:val="none" w:sz="0" w:space="0" w:color="auto"/>
                <w:bottom w:val="none" w:sz="0" w:space="0" w:color="auto"/>
                <w:right w:val="none" w:sz="0" w:space="0" w:color="auto"/>
              </w:divBdr>
            </w:div>
            <w:div w:id="1019159078">
              <w:marLeft w:val="0"/>
              <w:marRight w:val="0"/>
              <w:marTop w:val="0"/>
              <w:marBottom w:val="0"/>
              <w:divBdr>
                <w:top w:val="none" w:sz="0" w:space="0" w:color="auto"/>
                <w:left w:val="none" w:sz="0" w:space="0" w:color="auto"/>
                <w:bottom w:val="none" w:sz="0" w:space="0" w:color="auto"/>
                <w:right w:val="none" w:sz="0" w:space="0" w:color="auto"/>
              </w:divBdr>
            </w:div>
            <w:div w:id="290868397">
              <w:marLeft w:val="0"/>
              <w:marRight w:val="0"/>
              <w:marTop w:val="0"/>
              <w:marBottom w:val="0"/>
              <w:divBdr>
                <w:top w:val="none" w:sz="0" w:space="0" w:color="auto"/>
                <w:left w:val="none" w:sz="0" w:space="0" w:color="auto"/>
                <w:bottom w:val="none" w:sz="0" w:space="0" w:color="auto"/>
                <w:right w:val="none" w:sz="0" w:space="0" w:color="auto"/>
              </w:divBdr>
            </w:div>
            <w:div w:id="437606160">
              <w:marLeft w:val="0"/>
              <w:marRight w:val="0"/>
              <w:marTop w:val="0"/>
              <w:marBottom w:val="0"/>
              <w:divBdr>
                <w:top w:val="none" w:sz="0" w:space="0" w:color="auto"/>
                <w:left w:val="none" w:sz="0" w:space="0" w:color="auto"/>
                <w:bottom w:val="none" w:sz="0" w:space="0" w:color="auto"/>
                <w:right w:val="none" w:sz="0" w:space="0" w:color="auto"/>
              </w:divBdr>
            </w:div>
            <w:div w:id="645822822">
              <w:marLeft w:val="0"/>
              <w:marRight w:val="0"/>
              <w:marTop w:val="0"/>
              <w:marBottom w:val="0"/>
              <w:divBdr>
                <w:top w:val="none" w:sz="0" w:space="0" w:color="auto"/>
                <w:left w:val="none" w:sz="0" w:space="0" w:color="auto"/>
                <w:bottom w:val="none" w:sz="0" w:space="0" w:color="auto"/>
                <w:right w:val="none" w:sz="0" w:space="0" w:color="auto"/>
              </w:divBdr>
            </w:div>
            <w:div w:id="1951275383">
              <w:marLeft w:val="0"/>
              <w:marRight w:val="0"/>
              <w:marTop w:val="0"/>
              <w:marBottom w:val="0"/>
              <w:divBdr>
                <w:top w:val="none" w:sz="0" w:space="0" w:color="auto"/>
                <w:left w:val="none" w:sz="0" w:space="0" w:color="auto"/>
                <w:bottom w:val="none" w:sz="0" w:space="0" w:color="auto"/>
                <w:right w:val="none" w:sz="0" w:space="0" w:color="auto"/>
              </w:divBdr>
            </w:div>
            <w:div w:id="81728845">
              <w:marLeft w:val="0"/>
              <w:marRight w:val="0"/>
              <w:marTop w:val="0"/>
              <w:marBottom w:val="0"/>
              <w:divBdr>
                <w:top w:val="none" w:sz="0" w:space="0" w:color="auto"/>
                <w:left w:val="none" w:sz="0" w:space="0" w:color="auto"/>
                <w:bottom w:val="none" w:sz="0" w:space="0" w:color="auto"/>
                <w:right w:val="none" w:sz="0" w:space="0" w:color="auto"/>
              </w:divBdr>
            </w:div>
            <w:div w:id="928268554">
              <w:marLeft w:val="0"/>
              <w:marRight w:val="0"/>
              <w:marTop w:val="0"/>
              <w:marBottom w:val="0"/>
              <w:divBdr>
                <w:top w:val="none" w:sz="0" w:space="0" w:color="auto"/>
                <w:left w:val="none" w:sz="0" w:space="0" w:color="auto"/>
                <w:bottom w:val="none" w:sz="0" w:space="0" w:color="auto"/>
                <w:right w:val="none" w:sz="0" w:space="0" w:color="auto"/>
              </w:divBdr>
            </w:div>
            <w:div w:id="700086652">
              <w:marLeft w:val="0"/>
              <w:marRight w:val="0"/>
              <w:marTop w:val="0"/>
              <w:marBottom w:val="0"/>
              <w:divBdr>
                <w:top w:val="none" w:sz="0" w:space="0" w:color="auto"/>
                <w:left w:val="none" w:sz="0" w:space="0" w:color="auto"/>
                <w:bottom w:val="none" w:sz="0" w:space="0" w:color="auto"/>
                <w:right w:val="none" w:sz="0" w:space="0" w:color="auto"/>
              </w:divBdr>
            </w:div>
            <w:div w:id="1221137561">
              <w:marLeft w:val="0"/>
              <w:marRight w:val="0"/>
              <w:marTop w:val="0"/>
              <w:marBottom w:val="0"/>
              <w:divBdr>
                <w:top w:val="none" w:sz="0" w:space="0" w:color="auto"/>
                <w:left w:val="none" w:sz="0" w:space="0" w:color="auto"/>
                <w:bottom w:val="none" w:sz="0" w:space="0" w:color="auto"/>
                <w:right w:val="none" w:sz="0" w:space="0" w:color="auto"/>
              </w:divBdr>
            </w:div>
            <w:div w:id="1219166604">
              <w:marLeft w:val="0"/>
              <w:marRight w:val="0"/>
              <w:marTop w:val="0"/>
              <w:marBottom w:val="0"/>
              <w:divBdr>
                <w:top w:val="none" w:sz="0" w:space="0" w:color="auto"/>
                <w:left w:val="none" w:sz="0" w:space="0" w:color="auto"/>
                <w:bottom w:val="none" w:sz="0" w:space="0" w:color="auto"/>
                <w:right w:val="none" w:sz="0" w:space="0" w:color="auto"/>
              </w:divBdr>
            </w:div>
            <w:div w:id="1610240821">
              <w:marLeft w:val="0"/>
              <w:marRight w:val="0"/>
              <w:marTop w:val="0"/>
              <w:marBottom w:val="0"/>
              <w:divBdr>
                <w:top w:val="none" w:sz="0" w:space="0" w:color="auto"/>
                <w:left w:val="none" w:sz="0" w:space="0" w:color="auto"/>
                <w:bottom w:val="none" w:sz="0" w:space="0" w:color="auto"/>
                <w:right w:val="none" w:sz="0" w:space="0" w:color="auto"/>
              </w:divBdr>
            </w:div>
            <w:div w:id="753013359">
              <w:marLeft w:val="0"/>
              <w:marRight w:val="0"/>
              <w:marTop w:val="0"/>
              <w:marBottom w:val="0"/>
              <w:divBdr>
                <w:top w:val="none" w:sz="0" w:space="0" w:color="auto"/>
                <w:left w:val="none" w:sz="0" w:space="0" w:color="auto"/>
                <w:bottom w:val="none" w:sz="0" w:space="0" w:color="auto"/>
                <w:right w:val="none" w:sz="0" w:space="0" w:color="auto"/>
              </w:divBdr>
            </w:div>
            <w:div w:id="928345040">
              <w:marLeft w:val="0"/>
              <w:marRight w:val="0"/>
              <w:marTop w:val="0"/>
              <w:marBottom w:val="0"/>
              <w:divBdr>
                <w:top w:val="none" w:sz="0" w:space="0" w:color="auto"/>
                <w:left w:val="none" w:sz="0" w:space="0" w:color="auto"/>
                <w:bottom w:val="none" w:sz="0" w:space="0" w:color="auto"/>
                <w:right w:val="none" w:sz="0" w:space="0" w:color="auto"/>
              </w:divBdr>
            </w:div>
            <w:div w:id="1053235789">
              <w:marLeft w:val="0"/>
              <w:marRight w:val="0"/>
              <w:marTop w:val="0"/>
              <w:marBottom w:val="0"/>
              <w:divBdr>
                <w:top w:val="none" w:sz="0" w:space="0" w:color="auto"/>
                <w:left w:val="none" w:sz="0" w:space="0" w:color="auto"/>
                <w:bottom w:val="none" w:sz="0" w:space="0" w:color="auto"/>
                <w:right w:val="none" w:sz="0" w:space="0" w:color="auto"/>
              </w:divBdr>
            </w:div>
            <w:div w:id="2050180036">
              <w:marLeft w:val="0"/>
              <w:marRight w:val="0"/>
              <w:marTop w:val="0"/>
              <w:marBottom w:val="0"/>
              <w:divBdr>
                <w:top w:val="none" w:sz="0" w:space="0" w:color="auto"/>
                <w:left w:val="none" w:sz="0" w:space="0" w:color="auto"/>
                <w:bottom w:val="none" w:sz="0" w:space="0" w:color="auto"/>
                <w:right w:val="none" w:sz="0" w:space="0" w:color="auto"/>
              </w:divBdr>
            </w:div>
            <w:div w:id="1266227747">
              <w:marLeft w:val="0"/>
              <w:marRight w:val="0"/>
              <w:marTop w:val="0"/>
              <w:marBottom w:val="0"/>
              <w:divBdr>
                <w:top w:val="none" w:sz="0" w:space="0" w:color="auto"/>
                <w:left w:val="none" w:sz="0" w:space="0" w:color="auto"/>
                <w:bottom w:val="none" w:sz="0" w:space="0" w:color="auto"/>
                <w:right w:val="none" w:sz="0" w:space="0" w:color="auto"/>
              </w:divBdr>
            </w:div>
            <w:div w:id="109760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3378">
      <w:bodyDiv w:val="1"/>
      <w:marLeft w:val="0"/>
      <w:marRight w:val="0"/>
      <w:marTop w:val="0"/>
      <w:marBottom w:val="0"/>
      <w:divBdr>
        <w:top w:val="none" w:sz="0" w:space="0" w:color="auto"/>
        <w:left w:val="none" w:sz="0" w:space="0" w:color="auto"/>
        <w:bottom w:val="none" w:sz="0" w:space="0" w:color="auto"/>
        <w:right w:val="none" w:sz="0" w:space="0" w:color="auto"/>
      </w:divBdr>
    </w:div>
    <w:div w:id="26033070">
      <w:bodyDiv w:val="1"/>
      <w:marLeft w:val="0"/>
      <w:marRight w:val="0"/>
      <w:marTop w:val="0"/>
      <w:marBottom w:val="0"/>
      <w:divBdr>
        <w:top w:val="none" w:sz="0" w:space="0" w:color="auto"/>
        <w:left w:val="none" w:sz="0" w:space="0" w:color="auto"/>
        <w:bottom w:val="none" w:sz="0" w:space="0" w:color="auto"/>
        <w:right w:val="none" w:sz="0" w:space="0" w:color="auto"/>
      </w:divBdr>
    </w:div>
    <w:div w:id="41446658">
      <w:bodyDiv w:val="1"/>
      <w:marLeft w:val="0"/>
      <w:marRight w:val="0"/>
      <w:marTop w:val="0"/>
      <w:marBottom w:val="0"/>
      <w:divBdr>
        <w:top w:val="none" w:sz="0" w:space="0" w:color="auto"/>
        <w:left w:val="none" w:sz="0" w:space="0" w:color="auto"/>
        <w:bottom w:val="none" w:sz="0" w:space="0" w:color="auto"/>
        <w:right w:val="none" w:sz="0" w:space="0" w:color="auto"/>
      </w:divBdr>
      <w:divsChild>
        <w:div w:id="730857643">
          <w:marLeft w:val="480"/>
          <w:marRight w:val="0"/>
          <w:marTop w:val="0"/>
          <w:marBottom w:val="0"/>
          <w:divBdr>
            <w:top w:val="none" w:sz="0" w:space="0" w:color="auto"/>
            <w:left w:val="none" w:sz="0" w:space="0" w:color="auto"/>
            <w:bottom w:val="none" w:sz="0" w:space="0" w:color="auto"/>
            <w:right w:val="none" w:sz="0" w:space="0" w:color="auto"/>
          </w:divBdr>
        </w:div>
        <w:div w:id="95445090">
          <w:marLeft w:val="480"/>
          <w:marRight w:val="0"/>
          <w:marTop w:val="0"/>
          <w:marBottom w:val="0"/>
          <w:divBdr>
            <w:top w:val="none" w:sz="0" w:space="0" w:color="auto"/>
            <w:left w:val="none" w:sz="0" w:space="0" w:color="auto"/>
            <w:bottom w:val="none" w:sz="0" w:space="0" w:color="auto"/>
            <w:right w:val="none" w:sz="0" w:space="0" w:color="auto"/>
          </w:divBdr>
        </w:div>
        <w:div w:id="195773057">
          <w:marLeft w:val="480"/>
          <w:marRight w:val="0"/>
          <w:marTop w:val="0"/>
          <w:marBottom w:val="0"/>
          <w:divBdr>
            <w:top w:val="none" w:sz="0" w:space="0" w:color="auto"/>
            <w:left w:val="none" w:sz="0" w:space="0" w:color="auto"/>
            <w:bottom w:val="none" w:sz="0" w:space="0" w:color="auto"/>
            <w:right w:val="none" w:sz="0" w:space="0" w:color="auto"/>
          </w:divBdr>
        </w:div>
        <w:div w:id="1986154843">
          <w:marLeft w:val="480"/>
          <w:marRight w:val="0"/>
          <w:marTop w:val="0"/>
          <w:marBottom w:val="0"/>
          <w:divBdr>
            <w:top w:val="none" w:sz="0" w:space="0" w:color="auto"/>
            <w:left w:val="none" w:sz="0" w:space="0" w:color="auto"/>
            <w:bottom w:val="none" w:sz="0" w:space="0" w:color="auto"/>
            <w:right w:val="none" w:sz="0" w:space="0" w:color="auto"/>
          </w:divBdr>
        </w:div>
        <w:div w:id="516576158">
          <w:marLeft w:val="480"/>
          <w:marRight w:val="0"/>
          <w:marTop w:val="0"/>
          <w:marBottom w:val="0"/>
          <w:divBdr>
            <w:top w:val="none" w:sz="0" w:space="0" w:color="auto"/>
            <w:left w:val="none" w:sz="0" w:space="0" w:color="auto"/>
            <w:bottom w:val="none" w:sz="0" w:space="0" w:color="auto"/>
            <w:right w:val="none" w:sz="0" w:space="0" w:color="auto"/>
          </w:divBdr>
        </w:div>
        <w:div w:id="1272399818">
          <w:marLeft w:val="480"/>
          <w:marRight w:val="0"/>
          <w:marTop w:val="0"/>
          <w:marBottom w:val="0"/>
          <w:divBdr>
            <w:top w:val="none" w:sz="0" w:space="0" w:color="auto"/>
            <w:left w:val="none" w:sz="0" w:space="0" w:color="auto"/>
            <w:bottom w:val="none" w:sz="0" w:space="0" w:color="auto"/>
            <w:right w:val="none" w:sz="0" w:space="0" w:color="auto"/>
          </w:divBdr>
        </w:div>
        <w:div w:id="1352759734">
          <w:marLeft w:val="480"/>
          <w:marRight w:val="0"/>
          <w:marTop w:val="0"/>
          <w:marBottom w:val="0"/>
          <w:divBdr>
            <w:top w:val="none" w:sz="0" w:space="0" w:color="auto"/>
            <w:left w:val="none" w:sz="0" w:space="0" w:color="auto"/>
            <w:bottom w:val="none" w:sz="0" w:space="0" w:color="auto"/>
            <w:right w:val="none" w:sz="0" w:space="0" w:color="auto"/>
          </w:divBdr>
        </w:div>
      </w:divsChild>
    </w:div>
    <w:div w:id="42796871">
      <w:bodyDiv w:val="1"/>
      <w:marLeft w:val="0"/>
      <w:marRight w:val="0"/>
      <w:marTop w:val="0"/>
      <w:marBottom w:val="0"/>
      <w:divBdr>
        <w:top w:val="none" w:sz="0" w:space="0" w:color="auto"/>
        <w:left w:val="none" w:sz="0" w:space="0" w:color="auto"/>
        <w:bottom w:val="none" w:sz="0" w:space="0" w:color="auto"/>
        <w:right w:val="none" w:sz="0" w:space="0" w:color="auto"/>
      </w:divBdr>
      <w:divsChild>
        <w:div w:id="524250276">
          <w:marLeft w:val="0"/>
          <w:marRight w:val="0"/>
          <w:marTop w:val="0"/>
          <w:marBottom w:val="0"/>
          <w:divBdr>
            <w:top w:val="none" w:sz="0" w:space="0" w:color="auto"/>
            <w:left w:val="none" w:sz="0" w:space="0" w:color="auto"/>
            <w:bottom w:val="none" w:sz="0" w:space="0" w:color="auto"/>
            <w:right w:val="none" w:sz="0" w:space="0" w:color="auto"/>
          </w:divBdr>
          <w:divsChild>
            <w:div w:id="245773150">
              <w:marLeft w:val="0"/>
              <w:marRight w:val="0"/>
              <w:marTop w:val="0"/>
              <w:marBottom w:val="0"/>
              <w:divBdr>
                <w:top w:val="none" w:sz="0" w:space="0" w:color="auto"/>
                <w:left w:val="none" w:sz="0" w:space="0" w:color="auto"/>
                <w:bottom w:val="none" w:sz="0" w:space="0" w:color="auto"/>
                <w:right w:val="none" w:sz="0" w:space="0" w:color="auto"/>
              </w:divBdr>
            </w:div>
            <w:div w:id="1144659963">
              <w:marLeft w:val="0"/>
              <w:marRight w:val="0"/>
              <w:marTop w:val="0"/>
              <w:marBottom w:val="0"/>
              <w:divBdr>
                <w:top w:val="none" w:sz="0" w:space="0" w:color="auto"/>
                <w:left w:val="none" w:sz="0" w:space="0" w:color="auto"/>
                <w:bottom w:val="none" w:sz="0" w:space="0" w:color="auto"/>
                <w:right w:val="none" w:sz="0" w:space="0" w:color="auto"/>
              </w:divBdr>
            </w:div>
            <w:div w:id="1723167179">
              <w:marLeft w:val="0"/>
              <w:marRight w:val="0"/>
              <w:marTop w:val="0"/>
              <w:marBottom w:val="0"/>
              <w:divBdr>
                <w:top w:val="none" w:sz="0" w:space="0" w:color="auto"/>
                <w:left w:val="none" w:sz="0" w:space="0" w:color="auto"/>
                <w:bottom w:val="none" w:sz="0" w:space="0" w:color="auto"/>
                <w:right w:val="none" w:sz="0" w:space="0" w:color="auto"/>
              </w:divBdr>
            </w:div>
            <w:div w:id="492453882">
              <w:marLeft w:val="0"/>
              <w:marRight w:val="0"/>
              <w:marTop w:val="0"/>
              <w:marBottom w:val="0"/>
              <w:divBdr>
                <w:top w:val="none" w:sz="0" w:space="0" w:color="auto"/>
                <w:left w:val="none" w:sz="0" w:space="0" w:color="auto"/>
                <w:bottom w:val="none" w:sz="0" w:space="0" w:color="auto"/>
                <w:right w:val="none" w:sz="0" w:space="0" w:color="auto"/>
              </w:divBdr>
            </w:div>
            <w:div w:id="1670401788">
              <w:marLeft w:val="0"/>
              <w:marRight w:val="0"/>
              <w:marTop w:val="0"/>
              <w:marBottom w:val="0"/>
              <w:divBdr>
                <w:top w:val="none" w:sz="0" w:space="0" w:color="auto"/>
                <w:left w:val="none" w:sz="0" w:space="0" w:color="auto"/>
                <w:bottom w:val="none" w:sz="0" w:space="0" w:color="auto"/>
                <w:right w:val="none" w:sz="0" w:space="0" w:color="auto"/>
              </w:divBdr>
            </w:div>
            <w:div w:id="1072584603">
              <w:marLeft w:val="0"/>
              <w:marRight w:val="0"/>
              <w:marTop w:val="0"/>
              <w:marBottom w:val="0"/>
              <w:divBdr>
                <w:top w:val="none" w:sz="0" w:space="0" w:color="auto"/>
                <w:left w:val="none" w:sz="0" w:space="0" w:color="auto"/>
                <w:bottom w:val="none" w:sz="0" w:space="0" w:color="auto"/>
                <w:right w:val="none" w:sz="0" w:space="0" w:color="auto"/>
              </w:divBdr>
            </w:div>
            <w:div w:id="1728450569">
              <w:marLeft w:val="0"/>
              <w:marRight w:val="0"/>
              <w:marTop w:val="0"/>
              <w:marBottom w:val="0"/>
              <w:divBdr>
                <w:top w:val="none" w:sz="0" w:space="0" w:color="auto"/>
                <w:left w:val="none" w:sz="0" w:space="0" w:color="auto"/>
                <w:bottom w:val="none" w:sz="0" w:space="0" w:color="auto"/>
                <w:right w:val="none" w:sz="0" w:space="0" w:color="auto"/>
              </w:divBdr>
            </w:div>
            <w:div w:id="667290583">
              <w:marLeft w:val="0"/>
              <w:marRight w:val="0"/>
              <w:marTop w:val="0"/>
              <w:marBottom w:val="0"/>
              <w:divBdr>
                <w:top w:val="none" w:sz="0" w:space="0" w:color="auto"/>
                <w:left w:val="none" w:sz="0" w:space="0" w:color="auto"/>
                <w:bottom w:val="none" w:sz="0" w:space="0" w:color="auto"/>
                <w:right w:val="none" w:sz="0" w:space="0" w:color="auto"/>
              </w:divBdr>
            </w:div>
            <w:div w:id="1312826147">
              <w:marLeft w:val="0"/>
              <w:marRight w:val="0"/>
              <w:marTop w:val="0"/>
              <w:marBottom w:val="0"/>
              <w:divBdr>
                <w:top w:val="none" w:sz="0" w:space="0" w:color="auto"/>
                <w:left w:val="none" w:sz="0" w:space="0" w:color="auto"/>
                <w:bottom w:val="none" w:sz="0" w:space="0" w:color="auto"/>
                <w:right w:val="none" w:sz="0" w:space="0" w:color="auto"/>
              </w:divBdr>
            </w:div>
            <w:div w:id="297881648">
              <w:marLeft w:val="0"/>
              <w:marRight w:val="0"/>
              <w:marTop w:val="0"/>
              <w:marBottom w:val="0"/>
              <w:divBdr>
                <w:top w:val="none" w:sz="0" w:space="0" w:color="auto"/>
                <w:left w:val="none" w:sz="0" w:space="0" w:color="auto"/>
                <w:bottom w:val="none" w:sz="0" w:space="0" w:color="auto"/>
                <w:right w:val="none" w:sz="0" w:space="0" w:color="auto"/>
              </w:divBdr>
            </w:div>
            <w:div w:id="1583955913">
              <w:marLeft w:val="0"/>
              <w:marRight w:val="0"/>
              <w:marTop w:val="0"/>
              <w:marBottom w:val="0"/>
              <w:divBdr>
                <w:top w:val="none" w:sz="0" w:space="0" w:color="auto"/>
                <w:left w:val="none" w:sz="0" w:space="0" w:color="auto"/>
                <w:bottom w:val="none" w:sz="0" w:space="0" w:color="auto"/>
                <w:right w:val="none" w:sz="0" w:space="0" w:color="auto"/>
              </w:divBdr>
            </w:div>
            <w:div w:id="199557634">
              <w:marLeft w:val="0"/>
              <w:marRight w:val="0"/>
              <w:marTop w:val="0"/>
              <w:marBottom w:val="0"/>
              <w:divBdr>
                <w:top w:val="none" w:sz="0" w:space="0" w:color="auto"/>
                <w:left w:val="none" w:sz="0" w:space="0" w:color="auto"/>
                <w:bottom w:val="none" w:sz="0" w:space="0" w:color="auto"/>
                <w:right w:val="none" w:sz="0" w:space="0" w:color="auto"/>
              </w:divBdr>
            </w:div>
            <w:div w:id="351079673">
              <w:marLeft w:val="0"/>
              <w:marRight w:val="0"/>
              <w:marTop w:val="0"/>
              <w:marBottom w:val="0"/>
              <w:divBdr>
                <w:top w:val="none" w:sz="0" w:space="0" w:color="auto"/>
                <w:left w:val="none" w:sz="0" w:space="0" w:color="auto"/>
                <w:bottom w:val="none" w:sz="0" w:space="0" w:color="auto"/>
                <w:right w:val="none" w:sz="0" w:space="0" w:color="auto"/>
              </w:divBdr>
            </w:div>
            <w:div w:id="1122924094">
              <w:marLeft w:val="0"/>
              <w:marRight w:val="0"/>
              <w:marTop w:val="0"/>
              <w:marBottom w:val="0"/>
              <w:divBdr>
                <w:top w:val="none" w:sz="0" w:space="0" w:color="auto"/>
                <w:left w:val="none" w:sz="0" w:space="0" w:color="auto"/>
                <w:bottom w:val="none" w:sz="0" w:space="0" w:color="auto"/>
                <w:right w:val="none" w:sz="0" w:space="0" w:color="auto"/>
              </w:divBdr>
            </w:div>
            <w:div w:id="1144589101">
              <w:marLeft w:val="0"/>
              <w:marRight w:val="0"/>
              <w:marTop w:val="0"/>
              <w:marBottom w:val="0"/>
              <w:divBdr>
                <w:top w:val="none" w:sz="0" w:space="0" w:color="auto"/>
                <w:left w:val="none" w:sz="0" w:space="0" w:color="auto"/>
                <w:bottom w:val="none" w:sz="0" w:space="0" w:color="auto"/>
                <w:right w:val="none" w:sz="0" w:space="0" w:color="auto"/>
              </w:divBdr>
            </w:div>
            <w:div w:id="1241479910">
              <w:marLeft w:val="0"/>
              <w:marRight w:val="0"/>
              <w:marTop w:val="0"/>
              <w:marBottom w:val="0"/>
              <w:divBdr>
                <w:top w:val="none" w:sz="0" w:space="0" w:color="auto"/>
                <w:left w:val="none" w:sz="0" w:space="0" w:color="auto"/>
                <w:bottom w:val="none" w:sz="0" w:space="0" w:color="auto"/>
                <w:right w:val="none" w:sz="0" w:space="0" w:color="auto"/>
              </w:divBdr>
            </w:div>
            <w:div w:id="2076124832">
              <w:marLeft w:val="0"/>
              <w:marRight w:val="0"/>
              <w:marTop w:val="0"/>
              <w:marBottom w:val="0"/>
              <w:divBdr>
                <w:top w:val="none" w:sz="0" w:space="0" w:color="auto"/>
                <w:left w:val="none" w:sz="0" w:space="0" w:color="auto"/>
                <w:bottom w:val="none" w:sz="0" w:space="0" w:color="auto"/>
                <w:right w:val="none" w:sz="0" w:space="0" w:color="auto"/>
              </w:divBdr>
            </w:div>
            <w:div w:id="1463890764">
              <w:marLeft w:val="0"/>
              <w:marRight w:val="0"/>
              <w:marTop w:val="0"/>
              <w:marBottom w:val="0"/>
              <w:divBdr>
                <w:top w:val="none" w:sz="0" w:space="0" w:color="auto"/>
                <w:left w:val="none" w:sz="0" w:space="0" w:color="auto"/>
                <w:bottom w:val="none" w:sz="0" w:space="0" w:color="auto"/>
                <w:right w:val="none" w:sz="0" w:space="0" w:color="auto"/>
              </w:divBdr>
            </w:div>
            <w:div w:id="1912695559">
              <w:marLeft w:val="0"/>
              <w:marRight w:val="0"/>
              <w:marTop w:val="0"/>
              <w:marBottom w:val="0"/>
              <w:divBdr>
                <w:top w:val="none" w:sz="0" w:space="0" w:color="auto"/>
                <w:left w:val="none" w:sz="0" w:space="0" w:color="auto"/>
                <w:bottom w:val="none" w:sz="0" w:space="0" w:color="auto"/>
                <w:right w:val="none" w:sz="0" w:space="0" w:color="auto"/>
              </w:divBdr>
            </w:div>
            <w:div w:id="567037400">
              <w:marLeft w:val="0"/>
              <w:marRight w:val="0"/>
              <w:marTop w:val="0"/>
              <w:marBottom w:val="0"/>
              <w:divBdr>
                <w:top w:val="none" w:sz="0" w:space="0" w:color="auto"/>
                <w:left w:val="none" w:sz="0" w:space="0" w:color="auto"/>
                <w:bottom w:val="none" w:sz="0" w:space="0" w:color="auto"/>
                <w:right w:val="none" w:sz="0" w:space="0" w:color="auto"/>
              </w:divBdr>
            </w:div>
            <w:div w:id="1712995505">
              <w:marLeft w:val="0"/>
              <w:marRight w:val="0"/>
              <w:marTop w:val="0"/>
              <w:marBottom w:val="0"/>
              <w:divBdr>
                <w:top w:val="none" w:sz="0" w:space="0" w:color="auto"/>
                <w:left w:val="none" w:sz="0" w:space="0" w:color="auto"/>
                <w:bottom w:val="none" w:sz="0" w:space="0" w:color="auto"/>
                <w:right w:val="none" w:sz="0" w:space="0" w:color="auto"/>
              </w:divBdr>
            </w:div>
            <w:div w:id="1898010201">
              <w:marLeft w:val="0"/>
              <w:marRight w:val="0"/>
              <w:marTop w:val="0"/>
              <w:marBottom w:val="0"/>
              <w:divBdr>
                <w:top w:val="none" w:sz="0" w:space="0" w:color="auto"/>
                <w:left w:val="none" w:sz="0" w:space="0" w:color="auto"/>
                <w:bottom w:val="none" w:sz="0" w:space="0" w:color="auto"/>
                <w:right w:val="none" w:sz="0" w:space="0" w:color="auto"/>
              </w:divBdr>
            </w:div>
            <w:div w:id="947469763">
              <w:marLeft w:val="0"/>
              <w:marRight w:val="0"/>
              <w:marTop w:val="0"/>
              <w:marBottom w:val="0"/>
              <w:divBdr>
                <w:top w:val="none" w:sz="0" w:space="0" w:color="auto"/>
                <w:left w:val="none" w:sz="0" w:space="0" w:color="auto"/>
                <w:bottom w:val="none" w:sz="0" w:space="0" w:color="auto"/>
                <w:right w:val="none" w:sz="0" w:space="0" w:color="auto"/>
              </w:divBdr>
            </w:div>
            <w:div w:id="197663907">
              <w:marLeft w:val="0"/>
              <w:marRight w:val="0"/>
              <w:marTop w:val="0"/>
              <w:marBottom w:val="0"/>
              <w:divBdr>
                <w:top w:val="none" w:sz="0" w:space="0" w:color="auto"/>
                <w:left w:val="none" w:sz="0" w:space="0" w:color="auto"/>
                <w:bottom w:val="none" w:sz="0" w:space="0" w:color="auto"/>
                <w:right w:val="none" w:sz="0" w:space="0" w:color="auto"/>
              </w:divBdr>
            </w:div>
            <w:div w:id="504900903">
              <w:marLeft w:val="0"/>
              <w:marRight w:val="0"/>
              <w:marTop w:val="0"/>
              <w:marBottom w:val="0"/>
              <w:divBdr>
                <w:top w:val="none" w:sz="0" w:space="0" w:color="auto"/>
                <w:left w:val="none" w:sz="0" w:space="0" w:color="auto"/>
                <w:bottom w:val="none" w:sz="0" w:space="0" w:color="auto"/>
                <w:right w:val="none" w:sz="0" w:space="0" w:color="auto"/>
              </w:divBdr>
            </w:div>
            <w:div w:id="1272399503">
              <w:marLeft w:val="0"/>
              <w:marRight w:val="0"/>
              <w:marTop w:val="0"/>
              <w:marBottom w:val="0"/>
              <w:divBdr>
                <w:top w:val="none" w:sz="0" w:space="0" w:color="auto"/>
                <w:left w:val="none" w:sz="0" w:space="0" w:color="auto"/>
                <w:bottom w:val="none" w:sz="0" w:space="0" w:color="auto"/>
                <w:right w:val="none" w:sz="0" w:space="0" w:color="auto"/>
              </w:divBdr>
            </w:div>
            <w:div w:id="1949312435">
              <w:marLeft w:val="0"/>
              <w:marRight w:val="0"/>
              <w:marTop w:val="0"/>
              <w:marBottom w:val="0"/>
              <w:divBdr>
                <w:top w:val="none" w:sz="0" w:space="0" w:color="auto"/>
                <w:left w:val="none" w:sz="0" w:space="0" w:color="auto"/>
                <w:bottom w:val="none" w:sz="0" w:space="0" w:color="auto"/>
                <w:right w:val="none" w:sz="0" w:space="0" w:color="auto"/>
              </w:divBdr>
            </w:div>
            <w:div w:id="1553611592">
              <w:marLeft w:val="0"/>
              <w:marRight w:val="0"/>
              <w:marTop w:val="0"/>
              <w:marBottom w:val="0"/>
              <w:divBdr>
                <w:top w:val="none" w:sz="0" w:space="0" w:color="auto"/>
                <w:left w:val="none" w:sz="0" w:space="0" w:color="auto"/>
                <w:bottom w:val="none" w:sz="0" w:space="0" w:color="auto"/>
                <w:right w:val="none" w:sz="0" w:space="0" w:color="auto"/>
              </w:divBdr>
            </w:div>
            <w:div w:id="1374966212">
              <w:marLeft w:val="0"/>
              <w:marRight w:val="0"/>
              <w:marTop w:val="0"/>
              <w:marBottom w:val="0"/>
              <w:divBdr>
                <w:top w:val="none" w:sz="0" w:space="0" w:color="auto"/>
                <w:left w:val="none" w:sz="0" w:space="0" w:color="auto"/>
                <w:bottom w:val="none" w:sz="0" w:space="0" w:color="auto"/>
                <w:right w:val="none" w:sz="0" w:space="0" w:color="auto"/>
              </w:divBdr>
            </w:div>
            <w:div w:id="1857308969">
              <w:marLeft w:val="0"/>
              <w:marRight w:val="0"/>
              <w:marTop w:val="0"/>
              <w:marBottom w:val="0"/>
              <w:divBdr>
                <w:top w:val="none" w:sz="0" w:space="0" w:color="auto"/>
                <w:left w:val="none" w:sz="0" w:space="0" w:color="auto"/>
                <w:bottom w:val="none" w:sz="0" w:space="0" w:color="auto"/>
                <w:right w:val="none" w:sz="0" w:space="0" w:color="auto"/>
              </w:divBdr>
            </w:div>
            <w:div w:id="1361319851">
              <w:marLeft w:val="0"/>
              <w:marRight w:val="0"/>
              <w:marTop w:val="0"/>
              <w:marBottom w:val="0"/>
              <w:divBdr>
                <w:top w:val="none" w:sz="0" w:space="0" w:color="auto"/>
                <w:left w:val="none" w:sz="0" w:space="0" w:color="auto"/>
                <w:bottom w:val="none" w:sz="0" w:space="0" w:color="auto"/>
                <w:right w:val="none" w:sz="0" w:space="0" w:color="auto"/>
              </w:divBdr>
            </w:div>
            <w:div w:id="141386471">
              <w:marLeft w:val="0"/>
              <w:marRight w:val="0"/>
              <w:marTop w:val="0"/>
              <w:marBottom w:val="0"/>
              <w:divBdr>
                <w:top w:val="none" w:sz="0" w:space="0" w:color="auto"/>
                <w:left w:val="none" w:sz="0" w:space="0" w:color="auto"/>
                <w:bottom w:val="none" w:sz="0" w:space="0" w:color="auto"/>
                <w:right w:val="none" w:sz="0" w:space="0" w:color="auto"/>
              </w:divBdr>
            </w:div>
            <w:div w:id="1507136184">
              <w:marLeft w:val="0"/>
              <w:marRight w:val="0"/>
              <w:marTop w:val="0"/>
              <w:marBottom w:val="0"/>
              <w:divBdr>
                <w:top w:val="none" w:sz="0" w:space="0" w:color="auto"/>
                <w:left w:val="none" w:sz="0" w:space="0" w:color="auto"/>
                <w:bottom w:val="none" w:sz="0" w:space="0" w:color="auto"/>
                <w:right w:val="none" w:sz="0" w:space="0" w:color="auto"/>
              </w:divBdr>
            </w:div>
            <w:div w:id="649142330">
              <w:marLeft w:val="0"/>
              <w:marRight w:val="0"/>
              <w:marTop w:val="0"/>
              <w:marBottom w:val="0"/>
              <w:divBdr>
                <w:top w:val="none" w:sz="0" w:space="0" w:color="auto"/>
                <w:left w:val="none" w:sz="0" w:space="0" w:color="auto"/>
                <w:bottom w:val="none" w:sz="0" w:space="0" w:color="auto"/>
                <w:right w:val="none" w:sz="0" w:space="0" w:color="auto"/>
              </w:divBdr>
            </w:div>
            <w:div w:id="1458258392">
              <w:marLeft w:val="0"/>
              <w:marRight w:val="0"/>
              <w:marTop w:val="0"/>
              <w:marBottom w:val="0"/>
              <w:divBdr>
                <w:top w:val="none" w:sz="0" w:space="0" w:color="auto"/>
                <w:left w:val="none" w:sz="0" w:space="0" w:color="auto"/>
                <w:bottom w:val="none" w:sz="0" w:space="0" w:color="auto"/>
                <w:right w:val="none" w:sz="0" w:space="0" w:color="auto"/>
              </w:divBdr>
            </w:div>
            <w:div w:id="115217262">
              <w:marLeft w:val="0"/>
              <w:marRight w:val="0"/>
              <w:marTop w:val="0"/>
              <w:marBottom w:val="0"/>
              <w:divBdr>
                <w:top w:val="none" w:sz="0" w:space="0" w:color="auto"/>
                <w:left w:val="none" w:sz="0" w:space="0" w:color="auto"/>
                <w:bottom w:val="none" w:sz="0" w:space="0" w:color="auto"/>
                <w:right w:val="none" w:sz="0" w:space="0" w:color="auto"/>
              </w:divBdr>
            </w:div>
            <w:div w:id="1900625894">
              <w:marLeft w:val="0"/>
              <w:marRight w:val="0"/>
              <w:marTop w:val="0"/>
              <w:marBottom w:val="0"/>
              <w:divBdr>
                <w:top w:val="none" w:sz="0" w:space="0" w:color="auto"/>
                <w:left w:val="none" w:sz="0" w:space="0" w:color="auto"/>
                <w:bottom w:val="none" w:sz="0" w:space="0" w:color="auto"/>
                <w:right w:val="none" w:sz="0" w:space="0" w:color="auto"/>
              </w:divBdr>
            </w:div>
            <w:div w:id="2060667968">
              <w:marLeft w:val="0"/>
              <w:marRight w:val="0"/>
              <w:marTop w:val="0"/>
              <w:marBottom w:val="0"/>
              <w:divBdr>
                <w:top w:val="none" w:sz="0" w:space="0" w:color="auto"/>
                <w:left w:val="none" w:sz="0" w:space="0" w:color="auto"/>
                <w:bottom w:val="none" w:sz="0" w:space="0" w:color="auto"/>
                <w:right w:val="none" w:sz="0" w:space="0" w:color="auto"/>
              </w:divBdr>
            </w:div>
            <w:div w:id="1493252437">
              <w:marLeft w:val="0"/>
              <w:marRight w:val="0"/>
              <w:marTop w:val="0"/>
              <w:marBottom w:val="0"/>
              <w:divBdr>
                <w:top w:val="none" w:sz="0" w:space="0" w:color="auto"/>
                <w:left w:val="none" w:sz="0" w:space="0" w:color="auto"/>
                <w:bottom w:val="none" w:sz="0" w:space="0" w:color="auto"/>
                <w:right w:val="none" w:sz="0" w:space="0" w:color="auto"/>
              </w:divBdr>
            </w:div>
            <w:div w:id="97650256">
              <w:marLeft w:val="0"/>
              <w:marRight w:val="0"/>
              <w:marTop w:val="0"/>
              <w:marBottom w:val="0"/>
              <w:divBdr>
                <w:top w:val="none" w:sz="0" w:space="0" w:color="auto"/>
                <w:left w:val="none" w:sz="0" w:space="0" w:color="auto"/>
                <w:bottom w:val="none" w:sz="0" w:space="0" w:color="auto"/>
                <w:right w:val="none" w:sz="0" w:space="0" w:color="auto"/>
              </w:divBdr>
            </w:div>
            <w:div w:id="626662190">
              <w:marLeft w:val="0"/>
              <w:marRight w:val="0"/>
              <w:marTop w:val="0"/>
              <w:marBottom w:val="0"/>
              <w:divBdr>
                <w:top w:val="none" w:sz="0" w:space="0" w:color="auto"/>
                <w:left w:val="none" w:sz="0" w:space="0" w:color="auto"/>
                <w:bottom w:val="none" w:sz="0" w:space="0" w:color="auto"/>
                <w:right w:val="none" w:sz="0" w:space="0" w:color="auto"/>
              </w:divBdr>
            </w:div>
            <w:div w:id="1454059332">
              <w:marLeft w:val="0"/>
              <w:marRight w:val="0"/>
              <w:marTop w:val="0"/>
              <w:marBottom w:val="0"/>
              <w:divBdr>
                <w:top w:val="none" w:sz="0" w:space="0" w:color="auto"/>
                <w:left w:val="none" w:sz="0" w:space="0" w:color="auto"/>
                <w:bottom w:val="none" w:sz="0" w:space="0" w:color="auto"/>
                <w:right w:val="none" w:sz="0" w:space="0" w:color="auto"/>
              </w:divBdr>
            </w:div>
            <w:div w:id="1599093978">
              <w:marLeft w:val="0"/>
              <w:marRight w:val="0"/>
              <w:marTop w:val="0"/>
              <w:marBottom w:val="0"/>
              <w:divBdr>
                <w:top w:val="none" w:sz="0" w:space="0" w:color="auto"/>
                <w:left w:val="none" w:sz="0" w:space="0" w:color="auto"/>
                <w:bottom w:val="none" w:sz="0" w:space="0" w:color="auto"/>
                <w:right w:val="none" w:sz="0" w:space="0" w:color="auto"/>
              </w:divBdr>
            </w:div>
            <w:div w:id="484779310">
              <w:marLeft w:val="0"/>
              <w:marRight w:val="0"/>
              <w:marTop w:val="0"/>
              <w:marBottom w:val="0"/>
              <w:divBdr>
                <w:top w:val="none" w:sz="0" w:space="0" w:color="auto"/>
                <w:left w:val="none" w:sz="0" w:space="0" w:color="auto"/>
                <w:bottom w:val="none" w:sz="0" w:space="0" w:color="auto"/>
                <w:right w:val="none" w:sz="0" w:space="0" w:color="auto"/>
              </w:divBdr>
            </w:div>
            <w:div w:id="1710060978">
              <w:marLeft w:val="0"/>
              <w:marRight w:val="0"/>
              <w:marTop w:val="0"/>
              <w:marBottom w:val="0"/>
              <w:divBdr>
                <w:top w:val="none" w:sz="0" w:space="0" w:color="auto"/>
                <w:left w:val="none" w:sz="0" w:space="0" w:color="auto"/>
                <w:bottom w:val="none" w:sz="0" w:space="0" w:color="auto"/>
                <w:right w:val="none" w:sz="0" w:space="0" w:color="auto"/>
              </w:divBdr>
            </w:div>
            <w:div w:id="1435244848">
              <w:marLeft w:val="0"/>
              <w:marRight w:val="0"/>
              <w:marTop w:val="0"/>
              <w:marBottom w:val="0"/>
              <w:divBdr>
                <w:top w:val="none" w:sz="0" w:space="0" w:color="auto"/>
                <w:left w:val="none" w:sz="0" w:space="0" w:color="auto"/>
                <w:bottom w:val="none" w:sz="0" w:space="0" w:color="auto"/>
                <w:right w:val="none" w:sz="0" w:space="0" w:color="auto"/>
              </w:divBdr>
            </w:div>
            <w:div w:id="1266420643">
              <w:marLeft w:val="0"/>
              <w:marRight w:val="0"/>
              <w:marTop w:val="0"/>
              <w:marBottom w:val="0"/>
              <w:divBdr>
                <w:top w:val="none" w:sz="0" w:space="0" w:color="auto"/>
                <w:left w:val="none" w:sz="0" w:space="0" w:color="auto"/>
                <w:bottom w:val="none" w:sz="0" w:space="0" w:color="auto"/>
                <w:right w:val="none" w:sz="0" w:space="0" w:color="auto"/>
              </w:divBdr>
            </w:div>
            <w:div w:id="1777363330">
              <w:marLeft w:val="0"/>
              <w:marRight w:val="0"/>
              <w:marTop w:val="0"/>
              <w:marBottom w:val="0"/>
              <w:divBdr>
                <w:top w:val="none" w:sz="0" w:space="0" w:color="auto"/>
                <w:left w:val="none" w:sz="0" w:space="0" w:color="auto"/>
                <w:bottom w:val="none" w:sz="0" w:space="0" w:color="auto"/>
                <w:right w:val="none" w:sz="0" w:space="0" w:color="auto"/>
              </w:divBdr>
            </w:div>
            <w:div w:id="1154755344">
              <w:marLeft w:val="0"/>
              <w:marRight w:val="0"/>
              <w:marTop w:val="0"/>
              <w:marBottom w:val="0"/>
              <w:divBdr>
                <w:top w:val="none" w:sz="0" w:space="0" w:color="auto"/>
                <w:left w:val="none" w:sz="0" w:space="0" w:color="auto"/>
                <w:bottom w:val="none" w:sz="0" w:space="0" w:color="auto"/>
                <w:right w:val="none" w:sz="0" w:space="0" w:color="auto"/>
              </w:divBdr>
            </w:div>
            <w:div w:id="145053882">
              <w:marLeft w:val="0"/>
              <w:marRight w:val="0"/>
              <w:marTop w:val="0"/>
              <w:marBottom w:val="0"/>
              <w:divBdr>
                <w:top w:val="none" w:sz="0" w:space="0" w:color="auto"/>
                <w:left w:val="none" w:sz="0" w:space="0" w:color="auto"/>
                <w:bottom w:val="none" w:sz="0" w:space="0" w:color="auto"/>
                <w:right w:val="none" w:sz="0" w:space="0" w:color="auto"/>
              </w:divBdr>
            </w:div>
            <w:div w:id="2120024440">
              <w:marLeft w:val="0"/>
              <w:marRight w:val="0"/>
              <w:marTop w:val="0"/>
              <w:marBottom w:val="0"/>
              <w:divBdr>
                <w:top w:val="none" w:sz="0" w:space="0" w:color="auto"/>
                <w:left w:val="none" w:sz="0" w:space="0" w:color="auto"/>
                <w:bottom w:val="none" w:sz="0" w:space="0" w:color="auto"/>
                <w:right w:val="none" w:sz="0" w:space="0" w:color="auto"/>
              </w:divBdr>
            </w:div>
            <w:div w:id="1591311323">
              <w:marLeft w:val="0"/>
              <w:marRight w:val="0"/>
              <w:marTop w:val="0"/>
              <w:marBottom w:val="0"/>
              <w:divBdr>
                <w:top w:val="none" w:sz="0" w:space="0" w:color="auto"/>
                <w:left w:val="none" w:sz="0" w:space="0" w:color="auto"/>
                <w:bottom w:val="none" w:sz="0" w:space="0" w:color="auto"/>
                <w:right w:val="none" w:sz="0" w:space="0" w:color="auto"/>
              </w:divBdr>
            </w:div>
            <w:div w:id="710107659">
              <w:marLeft w:val="0"/>
              <w:marRight w:val="0"/>
              <w:marTop w:val="0"/>
              <w:marBottom w:val="0"/>
              <w:divBdr>
                <w:top w:val="none" w:sz="0" w:space="0" w:color="auto"/>
                <w:left w:val="none" w:sz="0" w:space="0" w:color="auto"/>
                <w:bottom w:val="none" w:sz="0" w:space="0" w:color="auto"/>
                <w:right w:val="none" w:sz="0" w:space="0" w:color="auto"/>
              </w:divBdr>
            </w:div>
            <w:div w:id="1834100801">
              <w:marLeft w:val="0"/>
              <w:marRight w:val="0"/>
              <w:marTop w:val="0"/>
              <w:marBottom w:val="0"/>
              <w:divBdr>
                <w:top w:val="none" w:sz="0" w:space="0" w:color="auto"/>
                <w:left w:val="none" w:sz="0" w:space="0" w:color="auto"/>
                <w:bottom w:val="none" w:sz="0" w:space="0" w:color="auto"/>
                <w:right w:val="none" w:sz="0" w:space="0" w:color="auto"/>
              </w:divBdr>
            </w:div>
            <w:div w:id="1379469546">
              <w:marLeft w:val="0"/>
              <w:marRight w:val="0"/>
              <w:marTop w:val="0"/>
              <w:marBottom w:val="0"/>
              <w:divBdr>
                <w:top w:val="none" w:sz="0" w:space="0" w:color="auto"/>
                <w:left w:val="none" w:sz="0" w:space="0" w:color="auto"/>
                <w:bottom w:val="none" w:sz="0" w:space="0" w:color="auto"/>
                <w:right w:val="none" w:sz="0" w:space="0" w:color="auto"/>
              </w:divBdr>
            </w:div>
            <w:div w:id="1992103035">
              <w:marLeft w:val="0"/>
              <w:marRight w:val="0"/>
              <w:marTop w:val="0"/>
              <w:marBottom w:val="0"/>
              <w:divBdr>
                <w:top w:val="none" w:sz="0" w:space="0" w:color="auto"/>
                <w:left w:val="none" w:sz="0" w:space="0" w:color="auto"/>
                <w:bottom w:val="none" w:sz="0" w:space="0" w:color="auto"/>
                <w:right w:val="none" w:sz="0" w:space="0" w:color="auto"/>
              </w:divBdr>
            </w:div>
            <w:div w:id="1406950488">
              <w:marLeft w:val="0"/>
              <w:marRight w:val="0"/>
              <w:marTop w:val="0"/>
              <w:marBottom w:val="0"/>
              <w:divBdr>
                <w:top w:val="none" w:sz="0" w:space="0" w:color="auto"/>
                <w:left w:val="none" w:sz="0" w:space="0" w:color="auto"/>
                <w:bottom w:val="none" w:sz="0" w:space="0" w:color="auto"/>
                <w:right w:val="none" w:sz="0" w:space="0" w:color="auto"/>
              </w:divBdr>
            </w:div>
            <w:div w:id="1377271109">
              <w:marLeft w:val="0"/>
              <w:marRight w:val="0"/>
              <w:marTop w:val="0"/>
              <w:marBottom w:val="0"/>
              <w:divBdr>
                <w:top w:val="none" w:sz="0" w:space="0" w:color="auto"/>
                <w:left w:val="none" w:sz="0" w:space="0" w:color="auto"/>
                <w:bottom w:val="none" w:sz="0" w:space="0" w:color="auto"/>
                <w:right w:val="none" w:sz="0" w:space="0" w:color="auto"/>
              </w:divBdr>
            </w:div>
            <w:div w:id="1858033671">
              <w:marLeft w:val="0"/>
              <w:marRight w:val="0"/>
              <w:marTop w:val="0"/>
              <w:marBottom w:val="0"/>
              <w:divBdr>
                <w:top w:val="none" w:sz="0" w:space="0" w:color="auto"/>
                <w:left w:val="none" w:sz="0" w:space="0" w:color="auto"/>
                <w:bottom w:val="none" w:sz="0" w:space="0" w:color="auto"/>
                <w:right w:val="none" w:sz="0" w:space="0" w:color="auto"/>
              </w:divBdr>
            </w:div>
            <w:div w:id="662247866">
              <w:marLeft w:val="0"/>
              <w:marRight w:val="0"/>
              <w:marTop w:val="0"/>
              <w:marBottom w:val="0"/>
              <w:divBdr>
                <w:top w:val="none" w:sz="0" w:space="0" w:color="auto"/>
                <w:left w:val="none" w:sz="0" w:space="0" w:color="auto"/>
                <w:bottom w:val="none" w:sz="0" w:space="0" w:color="auto"/>
                <w:right w:val="none" w:sz="0" w:space="0" w:color="auto"/>
              </w:divBdr>
            </w:div>
            <w:div w:id="2115704173">
              <w:marLeft w:val="0"/>
              <w:marRight w:val="0"/>
              <w:marTop w:val="0"/>
              <w:marBottom w:val="0"/>
              <w:divBdr>
                <w:top w:val="none" w:sz="0" w:space="0" w:color="auto"/>
                <w:left w:val="none" w:sz="0" w:space="0" w:color="auto"/>
                <w:bottom w:val="none" w:sz="0" w:space="0" w:color="auto"/>
                <w:right w:val="none" w:sz="0" w:space="0" w:color="auto"/>
              </w:divBdr>
            </w:div>
            <w:div w:id="2057922850">
              <w:marLeft w:val="0"/>
              <w:marRight w:val="0"/>
              <w:marTop w:val="0"/>
              <w:marBottom w:val="0"/>
              <w:divBdr>
                <w:top w:val="none" w:sz="0" w:space="0" w:color="auto"/>
                <w:left w:val="none" w:sz="0" w:space="0" w:color="auto"/>
                <w:bottom w:val="none" w:sz="0" w:space="0" w:color="auto"/>
                <w:right w:val="none" w:sz="0" w:space="0" w:color="auto"/>
              </w:divBdr>
            </w:div>
            <w:div w:id="1653480417">
              <w:marLeft w:val="0"/>
              <w:marRight w:val="0"/>
              <w:marTop w:val="0"/>
              <w:marBottom w:val="0"/>
              <w:divBdr>
                <w:top w:val="none" w:sz="0" w:space="0" w:color="auto"/>
                <w:left w:val="none" w:sz="0" w:space="0" w:color="auto"/>
                <w:bottom w:val="none" w:sz="0" w:space="0" w:color="auto"/>
                <w:right w:val="none" w:sz="0" w:space="0" w:color="auto"/>
              </w:divBdr>
            </w:div>
            <w:div w:id="467432685">
              <w:marLeft w:val="0"/>
              <w:marRight w:val="0"/>
              <w:marTop w:val="0"/>
              <w:marBottom w:val="0"/>
              <w:divBdr>
                <w:top w:val="none" w:sz="0" w:space="0" w:color="auto"/>
                <w:left w:val="none" w:sz="0" w:space="0" w:color="auto"/>
                <w:bottom w:val="none" w:sz="0" w:space="0" w:color="auto"/>
                <w:right w:val="none" w:sz="0" w:space="0" w:color="auto"/>
              </w:divBdr>
            </w:div>
            <w:div w:id="1172256546">
              <w:marLeft w:val="0"/>
              <w:marRight w:val="0"/>
              <w:marTop w:val="0"/>
              <w:marBottom w:val="0"/>
              <w:divBdr>
                <w:top w:val="none" w:sz="0" w:space="0" w:color="auto"/>
                <w:left w:val="none" w:sz="0" w:space="0" w:color="auto"/>
                <w:bottom w:val="none" w:sz="0" w:space="0" w:color="auto"/>
                <w:right w:val="none" w:sz="0" w:space="0" w:color="auto"/>
              </w:divBdr>
            </w:div>
            <w:div w:id="876039557">
              <w:marLeft w:val="0"/>
              <w:marRight w:val="0"/>
              <w:marTop w:val="0"/>
              <w:marBottom w:val="0"/>
              <w:divBdr>
                <w:top w:val="none" w:sz="0" w:space="0" w:color="auto"/>
                <w:left w:val="none" w:sz="0" w:space="0" w:color="auto"/>
                <w:bottom w:val="none" w:sz="0" w:space="0" w:color="auto"/>
                <w:right w:val="none" w:sz="0" w:space="0" w:color="auto"/>
              </w:divBdr>
            </w:div>
            <w:div w:id="2003704830">
              <w:marLeft w:val="0"/>
              <w:marRight w:val="0"/>
              <w:marTop w:val="0"/>
              <w:marBottom w:val="0"/>
              <w:divBdr>
                <w:top w:val="none" w:sz="0" w:space="0" w:color="auto"/>
                <w:left w:val="none" w:sz="0" w:space="0" w:color="auto"/>
                <w:bottom w:val="none" w:sz="0" w:space="0" w:color="auto"/>
                <w:right w:val="none" w:sz="0" w:space="0" w:color="auto"/>
              </w:divBdr>
            </w:div>
            <w:div w:id="2017683159">
              <w:marLeft w:val="0"/>
              <w:marRight w:val="0"/>
              <w:marTop w:val="0"/>
              <w:marBottom w:val="0"/>
              <w:divBdr>
                <w:top w:val="none" w:sz="0" w:space="0" w:color="auto"/>
                <w:left w:val="none" w:sz="0" w:space="0" w:color="auto"/>
                <w:bottom w:val="none" w:sz="0" w:space="0" w:color="auto"/>
                <w:right w:val="none" w:sz="0" w:space="0" w:color="auto"/>
              </w:divBdr>
            </w:div>
            <w:div w:id="1999068346">
              <w:marLeft w:val="0"/>
              <w:marRight w:val="0"/>
              <w:marTop w:val="0"/>
              <w:marBottom w:val="0"/>
              <w:divBdr>
                <w:top w:val="none" w:sz="0" w:space="0" w:color="auto"/>
                <w:left w:val="none" w:sz="0" w:space="0" w:color="auto"/>
                <w:bottom w:val="none" w:sz="0" w:space="0" w:color="auto"/>
                <w:right w:val="none" w:sz="0" w:space="0" w:color="auto"/>
              </w:divBdr>
            </w:div>
            <w:div w:id="2005282540">
              <w:marLeft w:val="0"/>
              <w:marRight w:val="0"/>
              <w:marTop w:val="0"/>
              <w:marBottom w:val="0"/>
              <w:divBdr>
                <w:top w:val="none" w:sz="0" w:space="0" w:color="auto"/>
                <w:left w:val="none" w:sz="0" w:space="0" w:color="auto"/>
                <w:bottom w:val="none" w:sz="0" w:space="0" w:color="auto"/>
                <w:right w:val="none" w:sz="0" w:space="0" w:color="auto"/>
              </w:divBdr>
            </w:div>
            <w:div w:id="568151578">
              <w:marLeft w:val="0"/>
              <w:marRight w:val="0"/>
              <w:marTop w:val="0"/>
              <w:marBottom w:val="0"/>
              <w:divBdr>
                <w:top w:val="none" w:sz="0" w:space="0" w:color="auto"/>
                <w:left w:val="none" w:sz="0" w:space="0" w:color="auto"/>
                <w:bottom w:val="none" w:sz="0" w:space="0" w:color="auto"/>
                <w:right w:val="none" w:sz="0" w:space="0" w:color="auto"/>
              </w:divBdr>
            </w:div>
            <w:div w:id="1538735799">
              <w:marLeft w:val="0"/>
              <w:marRight w:val="0"/>
              <w:marTop w:val="0"/>
              <w:marBottom w:val="0"/>
              <w:divBdr>
                <w:top w:val="none" w:sz="0" w:space="0" w:color="auto"/>
                <w:left w:val="none" w:sz="0" w:space="0" w:color="auto"/>
                <w:bottom w:val="none" w:sz="0" w:space="0" w:color="auto"/>
                <w:right w:val="none" w:sz="0" w:space="0" w:color="auto"/>
              </w:divBdr>
            </w:div>
            <w:div w:id="2133280995">
              <w:marLeft w:val="0"/>
              <w:marRight w:val="0"/>
              <w:marTop w:val="0"/>
              <w:marBottom w:val="0"/>
              <w:divBdr>
                <w:top w:val="none" w:sz="0" w:space="0" w:color="auto"/>
                <w:left w:val="none" w:sz="0" w:space="0" w:color="auto"/>
                <w:bottom w:val="none" w:sz="0" w:space="0" w:color="auto"/>
                <w:right w:val="none" w:sz="0" w:space="0" w:color="auto"/>
              </w:divBdr>
            </w:div>
            <w:div w:id="1342664701">
              <w:marLeft w:val="0"/>
              <w:marRight w:val="0"/>
              <w:marTop w:val="0"/>
              <w:marBottom w:val="0"/>
              <w:divBdr>
                <w:top w:val="none" w:sz="0" w:space="0" w:color="auto"/>
                <w:left w:val="none" w:sz="0" w:space="0" w:color="auto"/>
                <w:bottom w:val="none" w:sz="0" w:space="0" w:color="auto"/>
                <w:right w:val="none" w:sz="0" w:space="0" w:color="auto"/>
              </w:divBdr>
            </w:div>
            <w:div w:id="1560550607">
              <w:marLeft w:val="0"/>
              <w:marRight w:val="0"/>
              <w:marTop w:val="0"/>
              <w:marBottom w:val="0"/>
              <w:divBdr>
                <w:top w:val="none" w:sz="0" w:space="0" w:color="auto"/>
                <w:left w:val="none" w:sz="0" w:space="0" w:color="auto"/>
                <w:bottom w:val="none" w:sz="0" w:space="0" w:color="auto"/>
                <w:right w:val="none" w:sz="0" w:space="0" w:color="auto"/>
              </w:divBdr>
            </w:div>
            <w:div w:id="968315496">
              <w:marLeft w:val="0"/>
              <w:marRight w:val="0"/>
              <w:marTop w:val="0"/>
              <w:marBottom w:val="0"/>
              <w:divBdr>
                <w:top w:val="none" w:sz="0" w:space="0" w:color="auto"/>
                <w:left w:val="none" w:sz="0" w:space="0" w:color="auto"/>
                <w:bottom w:val="none" w:sz="0" w:space="0" w:color="auto"/>
                <w:right w:val="none" w:sz="0" w:space="0" w:color="auto"/>
              </w:divBdr>
            </w:div>
            <w:div w:id="139464885">
              <w:marLeft w:val="0"/>
              <w:marRight w:val="0"/>
              <w:marTop w:val="0"/>
              <w:marBottom w:val="0"/>
              <w:divBdr>
                <w:top w:val="none" w:sz="0" w:space="0" w:color="auto"/>
                <w:left w:val="none" w:sz="0" w:space="0" w:color="auto"/>
                <w:bottom w:val="none" w:sz="0" w:space="0" w:color="auto"/>
                <w:right w:val="none" w:sz="0" w:space="0" w:color="auto"/>
              </w:divBdr>
            </w:div>
            <w:div w:id="233702902">
              <w:marLeft w:val="0"/>
              <w:marRight w:val="0"/>
              <w:marTop w:val="0"/>
              <w:marBottom w:val="0"/>
              <w:divBdr>
                <w:top w:val="none" w:sz="0" w:space="0" w:color="auto"/>
                <w:left w:val="none" w:sz="0" w:space="0" w:color="auto"/>
                <w:bottom w:val="none" w:sz="0" w:space="0" w:color="auto"/>
                <w:right w:val="none" w:sz="0" w:space="0" w:color="auto"/>
              </w:divBdr>
            </w:div>
            <w:div w:id="1139375805">
              <w:marLeft w:val="0"/>
              <w:marRight w:val="0"/>
              <w:marTop w:val="0"/>
              <w:marBottom w:val="0"/>
              <w:divBdr>
                <w:top w:val="none" w:sz="0" w:space="0" w:color="auto"/>
                <w:left w:val="none" w:sz="0" w:space="0" w:color="auto"/>
                <w:bottom w:val="none" w:sz="0" w:space="0" w:color="auto"/>
                <w:right w:val="none" w:sz="0" w:space="0" w:color="auto"/>
              </w:divBdr>
            </w:div>
            <w:div w:id="1420715339">
              <w:marLeft w:val="0"/>
              <w:marRight w:val="0"/>
              <w:marTop w:val="0"/>
              <w:marBottom w:val="0"/>
              <w:divBdr>
                <w:top w:val="none" w:sz="0" w:space="0" w:color="auto"/>
                <w:left w:val="none" w:sz="0" w:space="0" w:color="auto"/>
                <w:bottom w:val="none" w:sz="0" w:space="0" w:color="auto"/>
                <w:right w:val="none" w:sz="0" w:space="0" w:color="auto"/>
              </w:divBdr>
            </w:div>
            <w:div w:id="21787014">
              <w:marLeft w:val="0"/>
              <w:marRight w:val="0"/>
              <w:marTop w:val="0"/>
              <w:marBottom w:val="0"/>
              <w:divBdr>
                <w:top w:val="none" w:sz="0" w:space="0" w:color="auto"/>
                <w:left w:val="none" w:sz="0" w:space="0" w:color="auto"/>
                <w:bottom w:val="none" w:sz="0" w:space="0" w:color="auto"/>
                <w:right w:val="none" w:sz="0" w:space="0" w:color="auto"/>
              </w:divBdr>
            </w:div>
            <w:div w:id="1078477869">
              <w:marLeft w:val="0"/>
              <w:marRight w:val="0"/>
              <w:marTop w:val="0"/>
              <w:marBottom w:val="0"/>
              <w:divBdr>
                <w:top w:val="none" w:sz="0" w:space="0" w:color="auto"/>
                <w:left w:val="none" w:sz="0" w:space="0" w:color="auto"/>
                <w:bottom w:val="none" w:sz="0" w:space="0" w:color="auto"/>
                <w:right w:val="none" w:sz="0" w:space="0" w:color="auto"/>
              </w:divBdr>
            </w:div>
            <w:div w:id="38094316">
              <w:marLeft w:val="0"/>
              <w:marRight w:val="0"/>
              <w:marTop w:val="0"/>
              <w:marBottom w:val="0"/>
              <w:divBdr>
                <w:top w:val="none" w:sz="0" w:space="0" w:color="auto"/>
                <w:left w:val="none" w:sz="0" w:space="0" w:color="auto"/>
                <w:bottom w:val="none" w:sz="0" w:space="0" w:color="auto"/>
                <w:right w:val="none" w:sz="0" w:space="0" w:color="auto"/>
              </w:divBdr>
            </w:div>
            <w:div w:id="2110539067">
              <w:marLeft w:val="0"/>
              <w:marRight w:val="0"/>
              <w:marTop w:val="0"/>
              <w:marBottom w:val="0"/>
              <w:divBdr>
                <w:top w:val="none" w:sz="0" w:space="0" w:color="auto"/>
                <w:left w:val="none" w:sz="0" w:space="0" w:color="auto"/>
                <w:bottom w:val="none" w:sz="0" w:space="0" w:color="auto"/>
                <w:right w:val="none" w:sz="0" w:space="0" w:color="auto"/>
              </w:divBdr>
            </w:div>
            <w:div w:id="244842918">
              <w:marLeft w:val="0"/>
              <w:marRight w:val="0"/>
              <w:marTop w:val="0"/>
              <w:marBottom w:val="0"/>
              <w:divBdr>
                <w:top w:val="none" w:sz="0" w:space="0" w:color="auto"/>
                <w:left w:val="none" w:sz="0" w:space="0" w:color="auto"/>
                <w:bottom w:val="none" w:sz="0" w:space="0" w:color="auto"/>
                <w:right w:val="none" w:sz="0" w:space="0" w:color="auto"/>
              </w:divBdr>
            </w:div>
            <w:div w:id="1456748699">
              <w:marLeft w:val="0"/>
              <w:marRight w:val="0"/>
              <w:marTop w:val="0"/>
              <w:marBottom w:val="0"/>
              <w:divBdr>
                <w:top w:val="none" w:sz="0" w:space="0" w:color="auto"/>
                <w:left w:val="none" w:sz="0" w:space="0" w:color="auto"/>
                <w:bottom w:val="none" w:sz="0" w:space="0" w:color="auto"/>
                <w:right w:val="none" w:sz="0" w:space="0" w:color="auto"/>
              </w:divBdr>
            </w:div>
            <w:div w:id="460464897">
              <w:marLeft w:val="0"/>
              <w:marRight w:val="0"/>
              <w:marTop w:val="0"/>
              <w:marBottom w:val="0"/>
              <w:divBdr>
                <w:top w:val="none" w:sz="0" w:space="0" w:color="auto"/>
                <w:left w:val="none" w:sz="0" w:space="0" w:color="auto"/>
                <w:bottom w:val="none" w:sz="0" w:space="0" w:color="auto"/>
                <w:right w:val="none" w:sz="0" w:space="0" w:color="auto"/>
              </w:divBdr>
            </w:div>
            <w:div w:id="1571892207">
              <w:marLeft w:val="0"/>
              <w:marRight w:val="0"/>
              <w:marTop w:val="0"/>
              <w:marBottom w:val="0"/>
              <w:divBdr>
                <w:top w:val="none" w:sz="0" w:space="0" w:color="auto"/>
                <w:left w:val="none" w:sz="0" w:space="0" w:color="auto"/>
                <w:bottom w:val="none" w:sz="0" w:space="0" w:color="auto"/>
                <w:right w:val="none" w:sz="0" w:space="0" w:color="auto"/>
              </w:divBdr>
            </w:div>
            <w:div w:id="67390569">
              <w:marLeft w:val="0"/>
              <w:marRight w:val="0"/>
              <w:marTop w:val="0"/>
              <w:marBottom w:val="0"/>
              <w:divBdr>
                <w:top w:val="none" w:sz="0" w:space="0" w:color="auto"/>
                <w:left w:val="none" w:sz="0" w:space="0" w:color="auto"/>
                <w:bottom w:val="none" w:sz="0" w:space="0" w:color="auto"/>
                <w:right w:val="none" w:sz="0" w:space="0" w:color="auto"/>
              </w:divBdr>
            </w:div>
            <w:div w:id="2074307675">
              <w:marLeft w:val="0"/>
              <w:marRight w:val="0"/>
              <w:marTop w:val="0"/>
              <w:marBottom w:val="0"/>
              <w:divBdr>
                <w:top w:val="none" w:sz="0" w:space="0" w:color="auto"/>
                <w:left w:val="none" w:sz="0" w:space="0" w:color="auto"/>
                <w:bottom w:val="none" w:sz="0" w:space="0" w:color="auto"/>
                <w:right w:val="none" w:sz="0" w:space="0" w:color="auto"/>
              </w:divBdr>
            </w:div>
            <w:div w:id="205803468">
              <w:marLeft w:val="0"/>
              <w:marRight w:val="0"/>
              <w:marTop w:val="0"/>
              <w:marBottom w:val="0"/>
              <w:divBdr>
                <w:top w:val="none" w:sz="0" w:space="0" w:color="auto"/>
                <w:left w:val="none" w:sz="0" w:space="0" w:color="auto"/>
                <w:bottom w:val="none" w:sz="0" w:space="0" w:color="auto"/>
                <w:right w:val="none" w:sz="0" w:space="0" w:color="auto"/>
              </w:divBdr>
            </w:div>
            <w:div w:id="1700354575">
              <w:marLeft w:val="0"/>
              <w:marRight w:val="0"/>
              <w:marTop w:val="0"/>
              <w:marBottom w:val="0"/>
              <w:divBdr>
                <w:top w:val="none" w:sz="0" w:space="0" w:color="auto"/>
                <w:left w:val="none" w:sz="0" w:space="0" w:color="auto"/>
                <w:bottom w:val="none" w:sz="0" w:space="0" w:color="auto"/>
                <w:right w:val="none" w:sz="0" w:space="0" w:color="auto"/>
              </w:divBdr>
            </w:div>
            <w:div w:id="120417702">
              <w:marLeft w:val="0"/>
              <w:marRight w:val="0"/>
              <w:marTop w:val="0"/>
              <w:marBottom w:val="0"/>
              <w:divBdr>
                <w:top w:val="none" w:sz="0" w:space="0" w:color="auto"/>
                <w:left w:val="none" w:sz="0" w:space="0" w:color="auto"/>
                <w:bottom w:val="none" w:sz="0" w:space="0" w:color="auto"/>
                <w:right w:val="none" w:sz="0" w:space="0" w:color="auto"/>
              </w:divBdr>
            </w:div>
            <w:div w:id="568881972">
              <w:marLeft w:val="0"/>
              <w:marRight w:val="0"/>
              <w:marTop w:val="0"/>
              <w:marBottom w:val="0"/>
              <w:divBdr>
                <w:top w:val="none" w:sz="0" w:space="0" w:color="auto"/>
                <w:left w:val="none" w:sz="0" w:space="0" w:color="auto"/>
                <w:bottom w:val="none" w:sz="0" w:space="0" w:color="auto"/>
                <w:right w:val="none" w:sz="0" w:space="0" w:color="auto"/>
              </w:divBdr>
            </w:div>
            <w:div w:id="1063597822">
              <w:marLeft w:val="0"/>
              <w:marRight w:val="0"/>
              <w:marTop w:val="0"/>
              <w:marBottom w:val="0"/>
              <w:divBdr>
                <w:top w:val="none" w:sz="0" w:space="0" w:color="auto"/>
                <w:left w:val="none" w:sz="0" w:space="0" w:color="auto"/>
                <w:bottom w:val="none" w:sz="0" w:space="0" w:color="auto"/>
                <w:right w:val="none" w:sz="0" w:space="0" w:color="auto"/>
              </w:divBdr>
            </w:div>
            <w:div w:id="1317341680">
              <w:marLeft w:val="0"/>
              <w:marRight w:val="0"/>
              <w:marTop w:val="0"/>
              <w:marBottom w:val="0"/>
              <w:divBdr>
                <w:top w:val="none" w:sz="0" w:space="0" w:color="auto"/>
                <w:left w:val="none" w:sz="0" w:space="0" w:color="auto"/>
                <w:bottom w:val="none" w:sz="0" w:space="0" w:color="auto"/>
                <w:right w:val="none" w:sz="0" w:space="0" w:color="auto"/>
              </w:divBdr>
            </w:div>
            <w:div w:id="1301957247">
              <w:marLeft w:val="0"/>
              <w:marRight w:val="0"/>
              <w:marTop w:val="0"/>
              <w:marBottom w:val="0"/>
              <w:divBdr>
                <w:top w:val="none" w:sz="0" w:space="0" w:color="auto"/>
                <w:left w:val="none" w:sz="0" w:space="0" w:color="auto"/>
                <w:bottom w:val="none" w:sz="0" w:space="0" w:color="auto"/>
                <w:right w:val="none" w:sz="0" w:space="0" w:color="auto"/>
              </w:divBdr>
            </w:div>
            <w:div w:id="386993772">
              <w:marLeft w:val="0"/>
              <w:marRight w:val="0"/>
              <w:marTop w:val="0"/>
              <w:marBottom w:val="0"/>
              <w:divBdr>
                <w:top w:val="none" w:sz="0" w:space="0" w:color="auto"/>
                <w:left w:val="none" w:sz="0" w:space="0" w:color="auto"/>
                <w:bottom w:val="none" w:sz="0" w:space="0" w:color="auto"/>
                <w:right w:val="none" w:sz="0" w:space="0" w:color="auto"/>
              </w:divBdr>
            </w:div>
            <w:div w:id="1170415202">
              <w:marLeft w:val="0"/>
              <w:marRight w:val="0"/>
              <w:marTop w:val="0"/>
              <w:marBottom w:val="0"/>
              <w:divBdr>
                <w:top w:val="none" w:sz="0" w:space="0" w:color="auto"/>
                <w:left w:val="none" w:sz="0" w:space="0" w:color="auto"/>
                <w:bottom w:val="none" w:sz="0" w:space="0" w:color="auto"/>
                <w:right w:val="none" w:sz="0" w:space="0" w:color="auto"/>
              </w:divBdr>
            </w:div>
            <w:div w:id="436215209">
              <w:marLeft w:val="0"/>
              <w:marRight w:val="0"/>
              <w:marTop w:val="0"/>
              <w:marBottom w:val="0"/>
              <w:divBdr>
                <w:top w:val="none" w:sz="0" w:space="0" w:color="auto"/>
                <w:left w:val="none" w:sz="0" w:space="0" w:color="auto"/>
                <w:bottom w:val="none" w:sz="0" w:space="0" w:color="auto"/>
                <w:right w:val="none" w:sz="0" w:space="0" w:color="auto"/>
              </w:divBdr>
            </w:div>
            <w:div w:id="1706249786">
              <w:marLeft w:val="0"/>
              <w:marRight w:val="0"/>
              <w:marTop w:val="0"/>
              <w:marBottom w:val="0"/>
              <w:divBdr>
                <w:top w:val="none" w:sz="0" w:space="0" w:color="auto"/>
                <w:left w:val="none" w:sz="0" w:space="0" w:color="auto"/>
                <w:bottom w:val="none" w:sz="0" w:space="0" w:color="auto"/>
                <w:right w:val="none" w:sz="0" w:space="0" w:color="auto"/>
              </w:divBdr>
            </w:div>
            <w:div w:id="613177724">
              <w:marLeft w:val="0"/>
              <w:marRight w:val="0"/>
              <w:marTop w:val="0"/>
              <w:marBottom w:val="0"/>
              <w:divBdr>
                <w:top w:val="none" w:sz="0" w:space="0" w:color="auto"/>
                <w:left w:val="none" w:sz="0" w:space="0" w:color="auto"/>
                <w:bottom w:val="none" w:sz="0" w:space="0" w:color="auto"/>
                <w:right w:val="none" w:sz="0" w:space="0" w:color="auto"/>
              </w:divBdr>
            </w:div>
            <w:div w:id="2074887642">
              <w:marLeft w:val="0"/>
              <w:marRight w:val="0"/>
              <w:marTop w:val="0"/>
              <w:marBottom w:val="0"/>
              <w:divBdr>
                <w:top w:val="none" w:sz="0" w:space="0" w:color="auto"/>
                <w:left w:val="none" w:sz="0" w:space="0" w:color="auto"/>
                <w:bottom w:val="none" w:sz="0" w:space="0" w:color="auto"/>
                <w:right w:val="none" w:sz="0" w:space="0" w:color="auto"/>
              </w:divBdr>
            </w:div>
            <w:div w:id="1409503584">
              <w:marLeft w:val="0"/>
              <w:marRight w:val="0"/>
              <w:marTop w:val="0"/>
              <w:marBottom w:val="0"/>
              <w:divBdr>
                <w:top w:val="none" w:sz="0" w:space="0" w:color="auto"/>
                <w:left w:val="none" w:sz="0" w:space="0" w:color="auto"/>
                <w:bottom w:val="none" w:sz="0" w:space="0" w:color="auto"/>
                <w:right w:val="none" w:sz="0" w:space="0" w:color="auto"/>
              </w:divBdr>
            </w:div>
            <w:div w:id="2046101075">
              <w:marLeft w:val="0"/>
              <w:marRight w:val="0"/>
              <w:marTop w:val="0"/>
              <w:marBottom w:val="0"/>
              <w:divBdr>
                <w:top w:val="none" w:sz="0" w:space="0" w:color="auto"/>
                <w:left w:val="none" w:sz="0" w:space="0" w:color="auto"/>
                <w:bottom w:val="none" w:sz="0" w:space="0" w:color="auto"/>
                <w:right w:val="none" w:sz="0" w:space="0" w:color="auto"/>
              </w:divBdr>
            </w:div>
            <w:div w:id="564799707">
              <w:marLeft w:val="0"/>
              <w:marRight w:val="0"/>
              <w:marTop w:val="0"/>
              <w:marBottom w:val="0"/>
              <w:divBdr>
                <w:top w:val="none" w:sz="0" w:space="0" w:color="auto"/>
                <w:left w:val="none" w:sz="0" w:space="0" w:color="auto"/>
                <w:bottom w:val="none" w:sz="0" w:space="0" w:color="auto"/>
                <w:right w:val="none" w:sz="0" w:space="0" w:color="auto"/>
              </w:divBdr>
            </w:div>
            <w:div w:id="1585526503">
              <w:marLeft w:val="0"/>
              <w:marRight w:val="0"/>
              <w:marTop w:val="0"/>
              <w:marBottom w:val="0"/>
              <w:divBdr>
                <w:top w:val="none" w:sz="0" w:space="0" w:color="auto"/>
                <w:left w:val="none" w:sz="0" w:space="0" w:color="auto"/>
                <w:bottom w:val="none" w:sz="0" w:space="0" w:color="auto"/>
                <w:right w:val="none" w:sz="0" w:space="0" w:color="auto"/>
              </w:divBdr>
            </w:div>
            <w:div w:id="1643195839">
              <w:marLeft w:val="0"/>
              <w:marRight w:val="0"/>
              <w:marTop w:val="0"/>
              <w:marBottom w:val="0"/>
              <w:divBdr>
                <w:top w:val="none" w:sz="0" w:space="0" w:color="auto"/>
                <w:left w:val="none" w:sz="0" w:space="0" w:color="auto"/>
                <w:bottom w:val="none" w:sz="0" w:space="0" w:color="auto"/>
                <w:right w:val="none" w:sz="0" w:space="0" w:color="auto"/>
              </w:divBdr>
            </w:div>
            <w:div w:id="497306792">
              <w:marLeft w:val="0"/>
              <w:marRight w:val="0"/>
              <w:marTop w:val="0"/>
              <w:marBottom w:val="0"/>
              <w:divBdr>
                <w:top w:val="none" w:sz="0" w:space="0" w:color="auto"/>
                <w:left w:val="none" w:sz="0" w:space="0" w:color="auto"/>
                <w:bottom w:val="none" w:sz="0" w:space="0" w:color="auto"/>
                <w:right w:val="none" w:sz="0" w:space="0" w:color="auto"/>
              </w:divBdr>
            </w:div>
            <w:div w:id="1432625968">
              <w:marLeft w:val="0"/>
              <w:marRight w:val="0"/>
              <w:marTop w:val="0"/>
              <w:marBottom w:val="0"/>
              <w:divBdr>
                <w:top w:val="none" w:sz="0" w:space="0" w:color="auto"/>
                <w:left w:val="none" w:sz="0" w:space="0" w:color="auto"/>
                <w:bottom w:val="none" w:sz="0" w:space="0" w:color="auto"/>
                <w:right w:val="none" w:sz="0" w:space="0" w:color="auto"/>
              </w:divBdr>
            </w:div>
            <w:div w:id="158428493">
              <w:marLeft w:val="0"/>
              <w:marRight w:val="0"/>
              <w:marTop w:val="0"/>
              <w:marBottom w:val="0"/>
              <w:divBdr>
                <w:top w:val="none" w:sz="0" w:space="0" w:color="auto"/>
                <w:left w:val="none" w:sz="0" w:space="0" w:color="auto"/>
                <w:bottom w:val="none" w:sz="0" w:space="0" w:color="auto"/>
                <w:right w:val="none" w:sz="0" w:space="0" w:color="auto"/>
              </w:divBdr>
            </w:div>
            <w:div w:id="1418480629">
              <w:marLeft w:val="0"/>
              <w:marRight w:val="0"/>
              <w:marTop w:val="0"/>
              <w:marBottom w:val="0"/>
              <w:divBdr>
                <w:top w:val="none" w:sz="0" w:space="0" w:color="auto"/>
                <w:left w:val="none" w:sz="0" w:space="0" w:color="auto"/>
                <w:bottom w:val="none" w:sz="0" w:space="0" w:color="auto"/>
                <w:right w:val="none" w:sz="0" w:space="0" w:color="auto"/>
              </w:divBdr>
            </w:div>
            <w:div w:id="139734732">
              <w:marLeft w:val="0"/>
              <w:marRight w:val="0"/>
              <w:marTop w:val="0"/>
              <w:marBottom w:val="0"/>
              <w:divBdr>
                <w:top w:val="none" w:sz="0" w:space="0" w:color="auto"/>
                <w:left w:val="none" w:sz="0" w:space="0" w:color="auto"/>
                <w:bottom w:val="none" w:sz="0" w:space="0" w:color="auto"/>
                <w:right w:val="none" w:sz="0" w:space="0" w:color="auto"/>
              </w:divBdr>
            </w:div>
            <w:div w:id="1764107280">
              <w:marLeft w:val="0"/>
              <w:marRight w:val="0"/>
              <w:marTop w:val="0"/>
              <w:marBottom w:val="0"/>
              <w:divBdr>
                <w:top w:val="none" w:sz="0" w:space="0" w:color="auto"/>
                <w:left w:val="none" w:sz="0" w:space="0" w:color="auto"/>
                <w:bottom w:val="none" w:sz="0" w:space="0" w:color="auto"/>
                <w:right w:val="none" w:sz="0" w:space="0" w:color="auto"/>
              </w:divBdr>
            </w:div>
            <w:div w:id="207299781">
              <w:marLeft w:val="0"/>
              <w:marRight w:val="0"/>
              <w:marTop w:val="0"/>
              <w:marBottom w:val="0"/>
              <w:divBdr>
                <w:top w:val="none" w:sz="0" w:space="0" w:color="auto"/>
                <w:left w:val="none" w:sz="0" w:space="0" w:color="auto"/>
                <w:bottom w:val="none" w:sz="0" w:space="0" w:color="auto"/>
                <w:right w:val="none" w:sz="0" w:space="0" w:color="auto"/>
              </w:divBdr>
            </w:div>
            <w:div w:id="545602954">
              <w:marLeft w:val="0"/>
              <w:marRight w:val="0"/>
              <w:marTop w:val="0"/>
              <w:marBottom w:val="0"/>
              <w:divBdr>
                <w:top w:val="none" w:sz="0" w:space="0" w:color="auto"/>
                <w:left w:val="none" w:sz="0" w:space="0" w:color="auto"/>
                <w:bottom w:val="none" w:sz="0" w:space="0" w:color="auto"/>
                <w:right w:val="none" w:sz="0" w:space="0" w:color="auto"/>
              </w:divBdr>
            </w:div>
            <w:div w:id="1803838334">
              <w:marLeft w:val="0"/>
              <w:marRight w:val="0"/>
              <w:marTop w:val="0"/>
              <w:marBottom w:val="0"/>
              <w:divBdr>
                <w:top w:val="none" w:sz="0" w:space="0" w:color="auto"/>
                <w:left w:val="none" w:sz="0" w:space="0" w:color="auto"/>
                <w:bottom w:val="none" w:sz="0" w:space="0" w:color="auto"/>
                <w:right w:val="none" w:sz="0" w:space="0" w:color="auto"/>
              </w:divBdr>
            </w:div>
            <w:div w:id="1946498159">
              <w:marLeft w:val="0"/>
              <w:marRight w:val="0"/>
              <w:marTop w:val="0"/>
              <w:marBottom w:val="0"/>
              <w:divBdr>
                <w:top w:val="none" w:sz="0" w:space="0" w:color="auto"/>
                <w:left w:val="none" w:sz="0" w:space="0" w:color="auto"/>
                <w:bottom w:val="none" w:sz="0" w:space="0" w:color="auto"/>
                <w:right w:val="none" w:sz="0" w:space="0" w:color="auto"/>
              </w:divBdr>
            </w:div>
            <w:div w:id="658460638">
              <w:marLeft w:val="0"/>
              <w:marRight w:val="0"/>
              <w:marTop w:val="0"/>
              <w:marBottom w:val="0"/>
              <w:divBdr>
                <w:top w:val="none" w:sz="0" w:space="0" w:color="auto"/>
                <w:left w:val="none" w:sz="0" w:space="0" w:color="auto"/>
                <w:bottom w:val="none" w:sz="0" w:space="0" w:color="auto"/>
                <w:right w:val="none" w:sz="0" w:space="0" w:color="auto"/>
              </w:divBdr>
            </w:div>
            <w:div w:id="519852874">
              <w:marLeft w:val="0"/>
              <w:marRight w:val="0"/>
              <w:marTop w:val="0"/>
              <w:marBottom w:val="0"/>
              <w:divBdr>
                <w:top w:val="none" w:sz="0" w:space="0" w:color="auto"/>
                <w:left w:val="none" w:sz="0" w:space="0" w:color="auto"/>
                <w:bottom w:val="none" w:sz="0" w:space="0" w:color="auto"/>
                <w:right w:val="none" w:sz="0" w:space="0" w:color="auto"/>
              </w:divBdr>
            </w:div>
            <w:div w:id="1779376023">
              <w:marLeft w:val="0"/>
              <w:marRight w:val="0"/>
              <w:marTop w:val="0"/>
              <w:marBottom w:val="0"/>
              <w:divBdr>
                <w:top w:val="none" w:sz="0" w:space="0" w:color="auto"/>
                <w:left w:val="none" w:sz="0" w:space="0" w:color="auto"/>
                <w:bottom w:val="none" w:sz="0" w:space="0" w:color="auto"/>
                <w:right w:val="none" w:sz="0" w:space="0" w:color="auto"/>
              </w:divBdr>
            </w:div>
            <w:div w:id="1698576890">
              <w:marLeft w:val="0"/>
              <w:marRight w:val="0"/>
              <w:marTop w:val="0"/>
              <w:marBottom w:val="0"/>
              <w:divBdr>
                <w:top w:val="none" w:sz="0" w:space="0" w:color="auto"/>
                <w:left w:val="none" w:sz="0" w:space="0" w:color="auto"/>
                <w:bottom w:val="none" w:sz="0" w:space="0" w:color="auto"/>
                <w:right w:val="none" w:sz="0" w:space="0" w:color="auto"/>
              </w:divBdr>
            </w:div>
            <w:div w:id="1227179510">
              <w:marLeft w:val="0"/>
              <w:marRight w:val="0"/>
              <w:marTop w:val="0"/>
              <w:marBottom w:val="0"/>
              <w:divBdr>
                <w:top w:val="none" w:sz="0" w:space="0" w:color="auto"/>
                <w:left w:val="none" w:sz="0" w:space="0" w:color="auto"/>
                <w:bottom w:val="none" w:sz="0" w:space="0" w:color="auto"/>
                <w:right w:val="none" w:sz="0" w:space="0" w:color="auto"/>
              </w:divBdr>
            </w:div>
            <w:div w:id="89005928">
              <w:marLeft w:val="0"/>
              <w:marRight w:val="0"/>
              <w:marTop w:val="0"/>
              <w:marBottom w:val="0"/>
              <w:divBdr>
                <w:top w:val="none" w:sz="0" w:space="0" w:color="auto"/>
                <w:left w:val="none" w:sz="0" w:space="0" w:color="auto"/>
                <w:bottom w:val="none" w:sz="0" w:space="0" w:color="auto"/>
                <w:right w:val="none" w:sz="0" w:space="0" w:color="auto"/>
              </w:divBdr>
            </w:div>
            <w:div w:id="1750271360">
              <w:marLeft w:val="0"/>
              <w:marRight w:val="0"/>
              <w:marTop w:val="0"/>
              <w:marBottom w:val="0"/>
              <w:divBdr>
                <w:top w:val="none" w:sz="0" w:space="0" w:color="auto"/>
                <w:left w:val="none" w:sz="0" w:space="0" w:color="auto"/>
                <w:bottom w:val="none" w:sz="0" w:space="0" w:color="auto"/>
                <w:right w:val="none" w:sz="0" w:space="0" w:color="auto"/>
              </w:divBdr>
            </w:div>
            <w:div w:id="208762785">
              <w:marLeft w:val="0"/>
              <w:marRight w:val="0"/>
              <w:marTop w:val="0"/>
              <w:marBottom w:val="0"/>
              <w:divBdr>
                <w:top w:val="none" w:sz="0" w:space="0" w:color="auto"/>
                <w:left w:val="none" w:sz="0" w:space="0" w:color="auto"/>
                <w:bottom w:val="none" w:sz="0" w:space="0" w:color="auto"/>
                <w:right w:val="none" w:sz="0" w:space="0" w:color="auto"/>
              </w:divBdr>
            </w:div>
            <w:div w:id="78985901">
              <w:marLeft w:val="0"/>
              <w:marRight w:val="0"/>
              <w:marTop w:val="0"/>
              <w:marBottom w:val="0"/>
              <w:divBdr>
                <w:top w:val="none" w:sz="0" w:space="0" w:color="auto"/>
                <w:left w:val="none" w:sz="0" w:space="0" w:color="auto"/>
                <w:bottom w:val="none" w:sz="0" w:space="0" w:color="auto"/>
                <w:right w:val="none" w:sz="0" w:space="0" w:color="auto"/>
              </w:divBdr>
            </w:div>
            <w:div w:id="366300579">
              <w:marLeft w:val="0"/>
              <w:marRight w:val="0"/>
              <w:marTop w:val="0"/>
              <w:marBottom w:val="0"/>
              <w:divBdr>
                <w:top w:val="none" w:sz="0" w:space="0" w:color="auto"/>
                <w:left w:val="none" w:sz="0" w:space="0" w:color="auto"/>
                <w:bottom w:val="none" w:sz="0" w:space="0" w:color="auto"/>
                <w:right w:val="none" w:sz="0" w:space="0" w:color="auto"/>
              </w:divBdr>
            </w:div>
            <w:div w:id="2027094758">
              <w:marLeft w:val="0"/>
              <w:marRight w:val="0"/>
              <w:marTop w:val="0"/>
              <w:marBottom w:val="0"/>
              <w:divBdr>
                <w:top w:val="none" w:sz="0" w:space="0" w:color="auto"/>
                <w:left w:val="none" w:sz="0" w:space="0" w:color="auto"/>
                <w:bottom w:val="none" w:sz="0" w:space="0" w:color="auto"/>
                <w:right w:val="none" w:sz="0" w:space="0" w:color="auto"/>
              </w:divBdr>
            </w:div>
            <w:div w:id="738480847">
              <w:marLeft w:val="0"/>
              <w:marRight w:val="0"/>
              <w:marTop w:val="0"/>
              <w:marBottom w:val="0"/>
              <w:divBdr>
                <w:top w:val="none" w:sz="0" w:space="0" w:color="auto"/>
                <w:left w:val="none" w:sz="0" w:space="0" w:color="auto"/>
                <w:bottom w:val="none" w:sz="0" w:space="0" w:color="auto"/>
                <w:right w:val="none" w:sz="0" w:space="0" w:color="auto"/>
              </w:divBdr>
            </w:div>
            <w:div w:id="2135438817">
              <w:marLeft w:val="0"/>
              <w:marRight w:val="0"/>
              <w:marTop w:val="0"/>
              <w:marBottom w:val="0"/>
              <w:divBdr>
                <w:top w:val="none" w:sz="0" w:space="0" w:color="auto"/>
                <w:left w:val="none" w:sz="0" w:space="0" w:color="auto"/>
                <w:bottom w:val="none" w:sz="0" w:space="0" w:color="auto"/>
                <w:right w:val="none" w:sz="0" w:space="0" w:color="auto"/>
              </w:divBdr>
            </w:div>
            <w:div w:id="122356595">
              <w:marLeft w:val="0"/>
              <w:marRight w:val="0"/>
              <w:marTop w:val="0"/>
              <w:marBottom w:val="0"/>
              <w:divBdr>
                <w:top w:val="none" w:sz="0" w:space="0" w:color="auto"/>
                <w:left w:val="none" w:sz="0" w:space="0" w:color="auto"/>
                <w:bottom w:val="none" w:sz="0" w:space="0" w:color="auto"/>
                <w:right w:val="none" w:sz="0" w:space="0" w:color="auto"/>
              </w:divBdr>
            </w:div>
            <w:div w:id="1279684886">
              <w:marLeft w:val="0"/>
              <w:marRight w:val="0"/>
              <w:marTop w:val="0"/>
              <w:marBottom w:val="0"/>
              <w:divBdr>
                <w:top w:val="none" w:sz="0" w:space="0" w:color="auto"/>
                <w:left w:val="none" w:sz="0" w:space="0" w:color="auto"/>
                <w:bottom w:val="none" w:sz="0" w:space="0" w:color="auto"/>
                <w:right w:val="none" w:sz="0" w:space="0" w:color="auto"/>
              </w:divBdr>
            </w:div>
            <w:div w:id="79915805">
              <w:marLeft w:val="0"/>
              <w:marRight w:val="0"/>
              <w:marTop w:val="0"/>
              <w:marBottom w:val="0"/>
              <w:divBdr>
                <w:top w:val="none" w:sz="0" w:space="0" w:color="auto"/>
                <w:left w:val="none" w:sz="0" w:space="0" w:color="auto"/>
                <w:bottom w:val="none" w:sz="0" w:space="0" w:color="auto"/>
                <w:right w:val="none" w:sz="0" w:space="0" w:color="auto"/>
              </w:divBdr>
            </w:div>
            <w:div w:id="1880048523">
              <w:marLeft w:val="0"/>
              <w:marRight w:val="0"/>
              <w:marTop w:val="0"/>
              <w:marBottom w:val="0"/>
              <w:divBdr>
                <w:top w:val="none" w:sz="0" w:space="0" w:color="auto"/>
                <w:left w:val="none" w:sz="0" w:space="0" w:color="auto"/>
                <w:bottom w:val="none" w:sz="0" w:space="0" w:color="auto"/>
                <w:right w:val="none" w:sz="0" w:space="0" w:color="auto"/>
              </w:divBdr>
            </w:div>
            <w:div w:id="885871219">
              <w:marLeft w:val="0"/>
              <w:marRight w:val="0"/>
              <w:marTop w:val="0"/>
              <w:marBottom w:val="0"/>
              <w:divBdr>
                <w:top w:val="none" w:sz="0" w:space="0" w:color="auto"/>
                <w:left w:val="none" w:sz="0" w:space="0" w:color="auto"/>
                <w:bottom w:val="none" w:sz="0" w:space="0" w:color="auto"/>
                <w:right w:val="none" w:sz="0" w:space="0" w:color="auto"/>
              </w:divBdr>
            </w:div>
            <w:div w:id="613875998">
              <w:marLeft w:val="0"/>
              <w:marRight w:val="0"/>
              <w:marTop w:val="0"/>
              <w:marBottom w:val="0"/>
              <w:divBdr>
                <w:top w:val="none" w:sz="0" w:space="0" w:color="auto"/>
                <w:left w:val="none" w:sz="0" w:space="0" w:color="auto"/>
                <w:bottom w:val="none" w:sz="0" w:space="0" w:color="auto"/>
                <w:right w:val="none" w:sz="0" w:space="0" w:color="auto"/>
              </w:divBdr>
            </w:div>
            <w:div w:id="1683702143">
              <w:marLeft w:val="0"/>
              <w:marRight w:val="0"/>
              <w:marTop w:val="0"/>
              <w:marBottom w:val="0"/>
              <w:divBdr>
                <w:top w:val="none" w:sz="0" w:space="0" w:color="auto"/>
                <w:left w:val="none" w:sz="0" w:space="0" w:color="auto"/>
                <w:bottom w:val="none" w:sz="0" w:space="0" w:color="auto"/>
                <w:right w:val="none" w:sz="0" w:space="0" w:color="auto"/>
              </w:divBdr>
            </w:div>
            <w:div w:id="1217545456">
              <w:marLeft w:val="0"/>
              <w:marRight w:val="0"/>
              <w:marTop w:val="0"/>
              <w:marBottom w:val="0"/>
              <w:divBdr>
                <w:top w:val="none" w:sz="0" w:space="0" w:color="auto"/>
                <w:left w:val="none" w:sz="0" w:space="0" w:color="auto"/>
                <w:bottom w:val="none" w:sz="0" w:space="0" w:color="auto"/>
                <w:right w:val="none" w:sz="0" w:space="0" w:color="auto"/>
              </w:divBdr>
            </w:div>
            <w:div w:id="1032996354">
              <w:marLeft w:val="0"/>
              <w:marRight w:val="0"/>
              <w:marTop w:val="0"/>
              <w:marBottom w:val="0"/>
              <w:divBdr>
                <w:top w:val="none" w:sz="0" w:space="0" w:color="auto"/>
                <w:left w:val="none" w:sz="0" w:space="0" w:color="auto"/>
                <w:bottom w:val="none" w:sz="0" w:space="0" w:color="auto"/>
                <w:right w:val="none" w:sz="0" w:space="0" w:color="auto"/>
              </w:divBdr>
            </w:div>
            <w:div w:id="1754664849">
              <w:marLeft w:val="0"/>
              <w:marRight w:val="0"/>
              <w:marTop w:val="0"/>
              <w:marBottom w:val="0"/>
              <w:divBdr>
                <w:top w:val="none" w:sz="0" w:space="0" w:color="auto"/>
                <w:left w:val="none" w:sz="0" w:space="0" w:color="auto"/>
                <w:bottom w:val="none" w:sz="0" w:space="0" w:color="auto"/>
                <w:right w:val="none" w:sz="0" w:space="0" w:color="auto"/>
              </w:divBdr>
            </w:div>
            <w:div w:id="1104153846">
              <w:marLeft w:val="0"/>
              <w:marRight w:val="0"/>
              <w:marTop w:val="0"/>
              <w:marBottom w:val="0"/>
              <w:divBdr>
                <w:top w:val="none" w:sz="0" w:space="0" w:color="auto"/>
                <w:left w:val="none" w:sz="0" w:space="0" w:color="auto"/>
                <w:bottom w:val="none" w:sz="0" w:space="0" w:color="auto"/>
                <w:right w:val="none" w:sz="0" w:space="0" w:color="auto"/>
              </w:divBdr>
            </w:div>
            <w:div w:id="1184199483">
              <w:marLeft w:val="0"/>
              <w:marRight w:val="0"/>
              <w:marTop w:val="0"/>
              <w:marBottom w:val="0"/>
              <w:divBdr>
                <w:top w:val="none" w:sz="0" w:space="0" w:color="auto"/>
                <w:left w:val="none" w:sz="0" w:space="0" w:color="auto"/>
                <w:bottom w:val="none" w:sz="0" w:space="0" w:color="auto"/>
                <w:right w:val="none" w:sz="0" w:space="0" w:color="auto"/>
              </w:divBdr>
            </w:div>
            <w:div w:id="1428498701">
              <w:marLeft w:val="0"/>
              <w:marRight w:val="0"/>
              <w:marTop w:val="0"/>
              <w:marBottom w:val="0"/>
              <w:divBdr>
                <w:top w:val="none" w:sz="0" w:space="0" w:color="auto"/>
                <w:left w:val="none" w:sz="0" w:space="0" w:color="auto"/>
                <w:bottom w:val="none" w:sz="0" w:space="0" w:color="auto"/>
                <w:right w:val="none" w:sz="0" w:space="0" w:color="auto"/>
              </w:divBdr>
            </w:div>
            <w:div w:id="1735815715">
              <w:marLeft w:val="0"/>
              <w:marRight w:val="0"/>
              <w:marTop w:val="0"/>
              <w:marBottom w:val="0"/>
              <w:divBdr>
                <w:top w:val="none" w:sz="0" w:space="0" w:color="auto"/>
                <w:left w:val="none" w:sz="0" w:space="0" w:color="auto"/>
                <w:bottom w:val="none" w:sz="0" w:space="0" w:color="auto"/>
                <w:right w:val="none" w:sz="0" w:space="0" w:color="auto"/>
              </w:divBdr>
            </w:div>
            <w:div w:id="1436752283">
              <w:marLeft w:val="0"/>
              <w:marRight w:val="0"/>
              <w:marTop w:val="0"/>
              <w:marBottom w:val="0"/>
              <w:divBdr>
                <w:top w:val="none" w:sz="0" w:space="0" w:color="auto"/>
                <w:left w:val="none" w:sz="0" w:space="0" w:color="auto"/>
                <w:bottom w:val="none" w:sz="0" w:space="0" w:color="auto"/>
                <w:right w:val="none" w:sz="0" w:space="0" w:color="auto"/>
              </w:divBdr>
            </w:div>
            <w:div w:id="1709991921">
              <w:marLeft w:val="0"/>
              <w:marRight w:val="0"/>
              <w:marTop w:val="0"/>
              <w:marBottom w:val="0"/>
              <w:divBdr>
                <w:top w:val="none" w:sz="0" w:space="0" w:color="auto"/>
                <w:left w:val="none" w:sz="0" w:space="0" w:color="auto"/>
                <w:bottom w:val="none" w:sz="0" w:space="0" w:color="auto"/>
                <w:right w:val="none" w:sz="0" w:space="0" w:color="auto"/>
              </w:divBdr>
            </w:div>
            <w:div w:id="707995912">
              <w:marLeft w:val="0"/>
              <w:marRight w:val="0"/>
              <w:marTop w:val="0"/>
              <w:marBottom w:val="0"/>
              <w:divBdr>
                <w:top w:val="none" w:sz="0" w:space="0" w:color="auto"/>
                <w:left w:val="none" w:sz="0" w:space="0" w:color="auto"/>
                <w:bottom w:val="none" w:sz="0" w:space="0" w:color="auto"/>
                <w:right w:val="none" w:sz="0" w:space="0" w:color="auto"/>
              </w:divBdr>
            </w:div>
            <w:div w:id="859272466">
              <w:marLeft w:val="0"/>
              <w:marRight w:val="0"/>
              <w:marTop w:val="0"/>
              <w:marBottom w:val="0"/>
              <w:divBdr>
                <w:top w:val="none" w:sz="0" w:space="0" w:color="auto"/>
                <w:left w:val="none" w:sz="0" w:space="0" w:color="auto"/>
                <w:bottom w:val="none" w:sz="0" w:space="0" w:color="auto"/>
                <w:right w:val="none" w:sz="0" w:space="0" w:color="auto"/>
              </w:divBdr>
            </w:div>
            <w:div w:id="1881935568">
              <w:marLeft w:val="0"/>
              <w:marRight w:val="0"/>
              <w:marTop w:val="0"/>
              <w:marBottom w:val="0"/>
              <w:divBdr>
                <w:top w:val="none" w:sz="0" w:space="0" w:color="auto"/>
                <w:left w:val="none" w:sz="0" w:space="0" w:color="auto"/>
                <w:bottom w:val="none" w:sz="0" w:space="0" w:color="auto"/>
                <w:right w:val="none" w:sz="0" w:space="0" w:color="auto"/>
              </w:divBdr>
            </w:div>
            <w:div w:id="998116696">
              <w:marLeft w:val="0"/>
              <w:marRight w:val="0"/>
              <w:marTop w:val="0"/>
              <w:marBottom w:val="0"/>
              <w:divBdr>
                <w:top w:val="none" w:sz="0" w:space="0" w:color="auto"/>
                <w:left w:val="none" w:sz="0" w:space="0" w:color="auto"/>
                <w:bottom w:val="none" w:sz="0" w:space="0" w:color="auto"/>
                <w:right w:val="none" w:sz="0" w:space="0" w:color="auto"/>
              </w:divBdr>
            </w:div>
            <w:div w:id="1776706460">
              <w:marLeft w:val="0"/>
              <w:marRight w:val="0"/>
              <w:marTop w:val="0"/>
              <w:marBottom w:val="0"/>
              <w:divBdr>
                <w:top w:val="none" w:sz="0" w:space="0" w:color="auto"/>
                <w:left w:val="none" w:sz="0" w:space="0" w:color="auto"/>
                <w:bottom w:val="none" w:sz="0" w:space="0" w:color="auto"/>
                <w:right w:val="none" w:sz="0" w:space="0" w:color="auto"/>
              </w:divBdr>
            </w:div>
            <w:div w:id="172257602">
              <w:marLeft w:val="0"/>
              <w:marRight w:val="0"/>
              <w:marTop w:val="0"/>
              <w:marBottom w:val="0"/>
              <w:divBdr>
                <w:top w:val="none" w:sz="0" w:space="0" w:color="auto"/>
                <w:left w:val="none" w:sz="0" w:space="0" w:color="auto"/>
                <w:bottom w:val="none" w:sz="0" w:space="0" w:color="auto"/>
                <w:right w:val="none" w:sz="0" w:space="0" w:color="auto"/>
              </w:divBdr>
            </w:div>
            <w:div w:id="769005807">
              <w:marLeft w:val="0"/>
              <w:marRight w:val="0"/>
              <w:marTop w:val="0"/>
              <w:marBottom w:val="0"/>
              <w:divBdr>
                <w:top w:val="none" w:sz="0" w:space="0" w:color="auto"/>
                <w:left w:val="none" w:sz="0" w:space="0" w:color="auto"/>
                <w:bottom w:val="none" w:sz="0" w:space="0" w:color="auto"/>
                <w:right w:val="none" w:sz="0" w:space="0" w:color="auto"/>
              </w:divBdr>
            </w:div>
            <w:div w:id="609969130">
              <w:marLeft w:val="0"/>
              <w:marRight w:val="0"/>
              <w:marTop w:val="0"/>
              <w:marBottom w:val="0"/>
              <w:divBdr>
                <w:top w:val="none" w:sz="0" w:space="0" w:color="auto"/>
                <w:left w:val="none" w:sz="0" w:space="0" w:color="auto"/>
                <w:bottom w:val="none" w:sz="0" w:space="0" w:color="auto"/>
                <w:right w:val="none" w:sz="0" w:space="0" w:color="auto"/>
              </w:divBdr>
            </w:div>
            <w:div w:id="838736153">
              <w:marLeft w:val="0"/>
              <w:marRight w:val="0"/>
              <w:marTop w:val="0"/>
              <w:marBottom w:val="0"/>
              <w:divBdr>
                <w:top w:val="none" w:sz="0" w:space="0" w:color="auto"/>
                <w:left w:val="none" w:sz="0" w:space="0" w:color="auto"/>
                <w:bottom w:val="none" w:sz="0" w:space="0" w:color="auto"/>
                <w:right w:val="none" w:sz="0" w:space="0" w:color="auto"/>
              </w:divBdr>
            </w:div>
            <w:div w:id="1403218117">
              <w:marLeft w:val="0"/>
              <w:marRight w:val="0"/>
              <w:marTop w:val="0"/>
              <w:marBottom w:val="0"/>
              <w:divBdr>
                <w:top w:val="none" w:sz="0" w:space="0" w:color="auto"/>
                <w:left w:val="none" w:sz="0" w:space="0" w:color="auto"/>
                <w:bottom w:val="none" w:sz="0" w:space="0" w:color="auto"/>
                <w:right w:val="none" w:sz="0" w:space="0" w:color="auto"/>
              </w:divBdr>
            </w:div>
            <w:div w:id="46418358">
              <w:marLeft w:val="0"/>
              <w:marRight w:val="0"/>
              <w:marTop w:val="0"/>
              <w:marBottom w:val="0"/>
              <w:divBdr>
                <w:top w:val="none" w:sz="0" w:space="0" w:color="auto"/>
                <w:left w:val="none" w:sz="0" w:space="0" w:color="auto"/>
                <w:bottom w:val="none" w:sz="0" w:space="0" w:color="auto"/>
                <w:right w:val="none" w:sz="0" w:space="0" w:color="auto"/>
              </w:divBdr>
            </w:div>
            <w:div w:id="1688211730">
              <w:marLeft w:val="0"/>
              <w:marRight w:val="0"/>
              <w:marTop w:val="0"/>
              <w:marBottom w:val="0"/>
              <w:divBdr>
                <w:top w:val="none" w:sz="0" w:space="0" w:color="auto"/>
                <w:left w:val="none" w:sz="0" w:space="0" w:color="auto"/>
                <w:bottom w:val="none" w:sz="0" w:space="0" w:color="auto"/>
                <w:right w:val="none" w:sz="0" w:space="0" w:color="auto"/>
              </w:divBdr>
            </w:div>
            <w:div w:id="1767728744">
              <w:marLeft w:val="0"/>
              <w:marRight w:val="0"/>
              <w:marTop w:val="0"/>
              <w:marBottom w:val="0"/>
              <w:divBdr>
                <w:top w:val="none" w:sz="0" w:space="0" w:color="auto"/>
                <w:left w:val="none" w:sz="0" w:space="0" w:color="auto"/>
                <w:bottom w:val="none" w:sz="0" w:space="0" w:color="auto"/>
                <w:right w:val="none" w:sz="0" w:space="0" w:color="auto"/>
              </w:divBdr>
            </w:div>
            <w:div w:id="1406144443">
              <w:marLeft w:val="0"/>
              <w:marRight w:val="0"/>
              <w:marTop w:val="0"/>
              <w:marBottom w:val="0"/>
              <w:divBdr>
                <w:top w:val="none" w:sz="0" w:space="0" w:color="auto"/>
                <w:left w:val="none" w:sz="0" w:space="0" w:color="auto"/>
                <w:bottom w:val="none" w:sz="0" w:space="0" w:color="auto"/>
                <w:right w:val="none" w:sz="0" w:space="0" w:color="auto"/>
              </w:divBdr>
            </w:div>
            <w:div w:id="2004621375">
              <w:marLeft w:val="0"/>
              <w:marRight w:val="0"/>
              <w:marTop w:val="0"/>
              <w:marBottom w:val="0"/>
              <w:divBdr>
                <w:top w:val="none" w:sz="0" w:space="0" w:color="auto"/>
                <w:left w:val="none" w:sz="0" w:space="0" w:color="auto"/>
                <w:bottom w:val="none" w:sz="0" w:space="0" w:color="auto"/>
                <w:right w:val="none" w:sz="0" w:space="0" w:color="auto"/>
              </w:divBdr>
            </w:div>
            <w:div w:id="942495320">
              <w:marLeft w:val="0"/>
              <w:marRight w:val="0"/>
              <w:marTop w:val="0"/>
              <w:marBottom w:val="0"/>
              <w:divBdr>
                <w:top w:val="none" w:sz="0" w:space="0" w:color="auto"/>
                <w:left w:val="none" w:sz="0" w:space="0" w:color="auto"/>
                <w:bottom w:val="none" w:sz="0" w:space="0" w:color="auto"/>
                <w:right w:val="none" w:sz="0" w:space="0" w:color="auto"/>
              </w:divBdr>
            </w:div>
            <w:div w:id="101464124">
              <w:marLeft w:val="0"/>
              <w:marRight w:val="0"/>
              <w:marTop w:val="0"/>
              <w:marBottom w:val="0"/>
              <w:divBdr>
                <w:top w:val="none" w:sz="0" w:space="0" w:color="auto"/>
                <w:left w:val="none" w:sz="0" w:space="0" w:color="auto"/>
                <w:bottom w:val="none" w:sz="0" w:space="0" w:color="auto"/>
                <w:right w:val="none" w:sz="0" w:space="0" w:color="auto"/>
              </w:divBdr>
            </w:div>
            <w:div w:id="2072458596">
              <w:marLeft w:val="0"/>
              <w:marRight w:val="0"/>
              <w:marTop w:val="0"/>
              <w:marBottom w:val="0"/>
              <w:divBdr>
                <w:top w:val="none" w:sz="0" w:space="0" w:color="auto"/>
                <w:left w:val="none" w:sz="0" w:space="0" w:color="auto"/>
                <w:bottom w:val="none" w:sz="0" w:space="0" w:color="auto"/>
                <w:right w:val="none" w:sz="0" w:space="0" w:color="auto"/>
              </w:divBdr>
            </w:div>
            <w:div w:id="152694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35309">
      <w:bodyDiv w:val="1"/>
      <w:marLeft w:val="0"/>
      <w:marRight w:val="0"/>
      <w:marTop w:val="0"/>
      <w:marBottom w:val="0"/>
      <w:divBdr>
        <w:top w:val="none" w:sz="0" w:space="0" w:color="auto"/>
        <w:left w:val="none" w:sz="0" w:space="0" w:color="auto"/>
        <w:bottom w:val="none" w:sz="0" w:space="0" w:color="auto"/>
        <w:right w:val="none" w:sz="0" w:space="0" w:color="auto"/>
      </w:divBdr>
    </w:div>
    <w:div w:id="52700681">
      <w:bodyDiv w:val="1"/>
      <w:marLeft w:val="0"/>
      <w:marRight w:val="0"/>
      <w:marTop w:val="0"/>
      <w:marBottom w:val="0"/>
      <w:divBdr>
        <w:top w:val="none" w:sz="0" w:space="0" w:color="auto"/>
        <w:left w:val="none" w:sz="0" w:space="0" w:color="auto"/>
        <w:bottom w:val="none" w:sz="0" w:space="0" w:color="auto"/>
        <w:right w:val="none" w:sz="0" w:space="0" w:color="auto"/>
      </w:divBdr>
    </w:div>
    <w:div w:id="53043599">
      <w:bodyDiv w:val="1"/>
      <w:marLeft w:val="0"/>
      <w:marRight w:val="0"/>
      <w:marTop w:val="0"/>
      <w:marBottom w:val="0"/>
      <w:divBdr>
        <w:top w:val="none" w:sz="0" w:space="0" w:color="auto"/>
        <w:left w:val="none" w:sz="0" w:space="0" w:color="auto"/>
        <w:bottom w:val="none" w:sz="0" w:space="0" w:color="auto"/>
        <w:right w:val="none" w:sz="0" w:space="0" w:color="auto"/>
      </w:divBdr>
    </w:div>
    <w:div w:id="57557614">
      <w:bodyDiv w:val="1"/>
      <w:marLeft w:val="0"/>
      <w:marRight w:val="0"/>
      <w:marTop w:val="0"/>
      <w:marBottom w:val="0"/>
      <w:divBdr>
        <w:top w:val="none" w:sz="0" w:space="0" w:color="auto"/>
        <w:left w:val="none" w:sz="0" w:space="0" w:color="auto"/>
        <w:bottom w:val="none" w:sz="0" w:space="0" w:color="auto"/>
        <w:right w:val="none" w:sz="0" w:space="0" w:color="auto"/>
      </w:divBdr>
    </w:div>
    <w:div w:id="70347245">
      <w:bodyDiv w:val="1"/>
      <w:marLeft w:val="0"/>
      <w:marRight w:val="0"/>
      <w:marTop w:val="0"/>
      <w:marBottom w:val="0"/>
      <w:divBdr>
        <w:top w:val="none" w:sz="0" w:space="0" w:color="auto"/>
        <w:left w:val="none" w:sz="0" w:space="0" w:color="auto"/>
        <w:bottom w:val="none" w:sz="0" w:space="0" w:color="auto"/>
        <w:right w:val="none" w:sz="0" w:space="0" w:color="auto"/>
      </w:divBdr>
      <w:divsChild>
        <w:div w:id="767428919">
          <w:marLeft w:val="0"/>
          <w:marRight w:val="0"/>
          <w:marTop w:val="0"/>
          <w:marBottom w:val="0"/>
          <w:divBdr>
            <w:top w:val="none" w:sz="0" w:space="0" w:color="auto"/>
            <w:left w:val="none" w:sz="0" w:space="0" w:color="auto"/>
            <w:bottom w:val="none" w:sz="0" w:space="0" w:color="auto"/>
            <w:right w:val="none" w:sz="0" w:space="0" w:color="auto"/>
          </w:divBdr>
          <w:divsChild>
            <w:div w:id="1207332759">
              <w:marLeft w:val="0"/>
              <w:marRight w:val="0"/>
              <w:marTop w:val="0"/>
              <w:marBottom w:val="0"/>
              <w:divBdr>
                <w:top w:val="none" w:sz="0" w:space="0" w:color="auto"/>
                <w:left w:val="none" w:sz="0" w:space="0" w:color="auto"/>
                <w:bottom w:val="none" w:sz="0" w:space="0" w:color="auto"/>
                <w:right w:val="none" w:sz="0" w:space="0" w:color="auto"/>
              </w:divBdr>
            </w:div>
            <w:div w:id="272061477">
              <w:marLeft w:val="0"/>
              <w:marRight w:val="0"/>
              <w:marTop w:val="0"/>
              <w:marBottom w:val="0"/>
              <w:divBdr>
                <w:top w:val="none" w:sz="0" w:space="0" w:color="auto"/>
                <w:left w:val="none" w:sz="0" w:space="0" w:color="auto"/>
                <w:bottom w:val="none" w:sz="0" w:space="0" w:color="auto"/>
                <w:right w:val="none" w:sz="0" w:space="0" w:color="auto"/>
              </w:divBdr>
            </w:div>
            <w:div w:id="529495056">
              <w:marLeft w:val="0"/>
              <w:marRight w:val="0"/>
              <w:marTop w:val="0"/>
              <w:marBottom w:val="0"/>
              <w:divBdr>
                <w:top w:val="none" w:sz="0" w:space="0" w:color="auto"/>
                <w:left w:val="none" w:sz="0" w:space="0" w:color="auto"/>
                <w:bottom w:val="none" w:sz="0" w:space="0" w:color="auto"/>
                <w:right w:val="none" w:sz="0" w:space="0" w:color="auto"/>
              </w:divBdr>
            </w:div>
            <w:div w:id="776948097">
              <w:marLeft w:val="0"/>
              <w:marRight w:val="0"/>
              <w:marTop w:val="0"/>
              <w:marBottom w:val="0"/>
              <w:divBdr>
                <w:top w:val="none" w:sz="0" w:space="0" w:color="auto"/>
                <w:left w:val="none" w:sz="0" w:space="0" w:color="auto"/>
                <w:bottom w:val="none" w:sz="0" w:space="0" w:color="auto"/>
                <w:right w:val="none" w:sz="0" w:space="0" w:color="auto"/>
              </w:divBdr>
            </w:div>
            <w:div w:id="1809013189">
              <w:marLeft w:val="0"/>
              <w:marRight w:val="0"/>
              <w:marTop w:val="0"/>
              <w:marBottom w:val="0"/>
              <w:divBdr>
                <w:top w:val="none" w:sz="0" w:space="0" w:color="auto"/>
                <w:left w:val="none" w:sz="0" w:space="0" w:color="auto"/>
                <w:bottom w:val="none" w:sz="0" w:space="0" w:color="auto"/>
                <w:right w:val="none" w:sz="0" w:space="0" w:color="auto"/>
              </w:divBdr>
            </w:div>
            <w:div w:id="1781216267">
              <w:marLeft w:val="0"/>
              <w:marRight w:val="0"/>
              <w:marTop w:val="0"/>
              <w:marBottom w:val="0"/>
              <w:divBdr>
                <w:top w:val="none" w:sz="0" w:space="0" w:color="auto"/>
                <w:left w:val="none" w:sz="0" w:space="0" w:color="auto"/>
                <w:bottom w:val="none" w:sz="0" w:space="0" w:color="auto"/>
                <w:right w:val="none" w:sz="0" w:space="0" w:color="auto"/>
              </w:divBdr>
            </w:div>
            <w:div w:id="669021365">
              <w:marLeft w:val="0"/>
              <w:marRight w:val="0"/>
              <w:marTop w:val="0"/>
              <w:marBottom w:val="0"/>
              <w:divBdr>
                <w:top w:val="none" w:sz="0" w:space="0" w:color="auto"/>
                <w:left w:val="none" w:sz="0" w:space="0" w:color="auto"/>
                <w:bottom w:val="none" w:sz="0" w:space="0" w:color="auto"/>
                <w:right w:val="none" w:sz="0" w:space="0" w:color="auto"/>
              </w:divBdr>
            </w:div>
            <w:div w:id="2024815059">
              <w:marLeft w:val="0"/>
              <w:marRight w:val="0"/>
              <w:marTop w:val="0"/>
              <w:marBottom w:val="0"/>
              <w:divBdr>
                <w:top w:val="none" w:sz="0" w:space="0" w:color="auto"/>
                <w:left w:val="none" w:sz="0" w:space="0" w:color="auto"/>
                <w:bottom w:val="none" w:sz="0" w:space="0" w:color="auto"/>
                <w:right w:val="none" w:sz="0" w:space="0" w:color="auto"/>
              </w:divBdr>
            </w:div>
            <w:div w:id="1967201217">
              <w:marLeft w:val="0"/>
              <w:marRight w:val="0"/>
              <w:marTop w:val="0"/>
              <w:marBottom w:val="0"/>
              <w:divBdr>
                <w:top w:val="none" w:sz="0" w:space="0" w:color="auto"/>
                <w:left w:val="none" w:sz="0" w:space="0" w:color="auto"/>
                <w:bottom w:val="none" w:sz="0" w:space="0" w:color="auto"/>
                <w:right w:val="none" w:sz="0" w:space="0" w:color="auto"/>
              </w:divBdr>
            </w:div>
            <w:div w:id="1378162924">
              <w:marLeft w:val="0"/>
              <w:marRight w:val="0"/>
              <w:marTop w:val="0"/>
              <w:marBottom w:val="0"/>
              <w:divBdr>
                <w:top w:val="none" w:sz="0" w:space="0" w:color="auto"/>
                <w:left w:val="none" w:sz="0" w:space="0" w:color="auto"/>
                <w:bottom w:val="none" w:sz="0" w:space="0" w:color="auto"/>
                <w:right w:val="none" w:sz="0" w:space="0" w:color="auto"/>
              </w:divBdr>
            </w:div>
            <w:div w:id="395710464">
              <w:marLeft w:val="0"/>
              <w:marRight w:val="0"/>
              <w:marTop w:val="0"/>
              <w:marBottom w:val="0"/>
              <w:divBdr>
                <w:top w:val="none" w:sz="0" w:space="0" w:color="auto"/>
                <w:left w:val="none" w:sz="0" w:space="0" w:color="auto"/>
                <w:bottom w:val="none" w:sz="0" w:space="0" w:color="auto"/>
                <w:right w:val="none" w:sz="0" w:space="0" w:color="auto"/>
              </w:divBdr>
            </w:div>
            <w:div w:id="1695186493">
              <w:marLeft w:val="0"/>
              <w:marRight w:val="0"/>
              <w:marTop w:val="0"/>
              <w:marBottom w:val="0"/>
              <w:divBdr>
                <w:top w:val="none" w:sz="0" w:space="0" w:color="auto"/>
                <w:left w:val="none" w:sz="0" w:space="0" w:color="auto"/>
                <w:bottom w:val="none" w:sz="0" w:space="0" w:color="auto"/>
                <w:right w:val="none" w:sz="0" w:space="0" w:color="auto"/>
              </w:divBdr>
            </w:div>
            <w:div w:id="502621772">
              <w:marLeft w:val="0"/>
              <w:marRight w:val="0"/>
              <w:marTop w:val="0"/>
              <w:marBottom w:val="0"/>
              <w:divBdr>
                <w:top w:val="none" w:sz="0" w:space="0" w:color="auto"/>
                <w:left w:val="none" w:sz="0" w:space="0" w:color="auto"/>
                <w:bottom w:val="none" w:sz="0" w:space="0" w:color="auto"/>
                <w:right w:val="none" w:sz="0" w:space="0" w:color="auto"/>
              </w:divBdr>
            </w:div>
            <w:div w:id="648025160">
              <w:marLeft w:val="0"/>
              <w:marRight w:val="0"/>
              <w:marTop w:val="0"/>
              <w:marBottom w:val="0"/>
              <w:divBdr>
                <w:top w:val="none" w:sz="0" w:space="0" w:color="auto"/>
                <w:left w:val="none" w:sz="0" w:space="0" w:color="auto"/>
                <w:bottom w:val="none" w:sz="0" w:space="0" w:color="auto"/>
                <w:right w:val="none" w:sz="0" w:space="0" w:color="auto"/>
              </w:divBdr>
            </w:div>
            <w:div w:id="426003583">
              <w:marLeft w:val="0"/>
              <w:marRight w:val="0"/>
              <w:marTop w:val="0"/>
              <w:marBottom w:val="0"/>
              <w:divBdr>
                <w:top w:val="none" w:sz="0" w:space="0" w:color="auto"/>
                <w:left w:val="none" w:sz="0" w:space="0" w:color="auto"/>
                <w:bottom w:val="none" w:sz="0" w:space="0" w:color="auto"/>
                <w:right w:val="none" w:sz="0" w:space="0" w:color="auto"/>
              </w:divBdr>
            </w:div>
            <w:div w:id="1283993750">
              <w:marLeft w:val="0"/>
              <w:marRight w:val="0"/>
              <w:marTop w:val="0"/>
              <w:marBottom w:val="0"/>
              <w:divBdr>
                <w:top w:val="none" w:sz="0" w:space="0" w:color="auto"/>
                <w:left w:val="none" w:sz="0" w:space="0" w:color="auto"/>
                <w:bottom w:val="none" w:sz="0" w:space="0" w:color="auto"/>
                <w:right w:val="none" w:sz="0" w:space="0" w:color="auto"/>
              </w:divBdr>
            </w:div>
            <w:div w:id="30081744">
              <w:marLeft w:val="0"/>
              <w:marRight w:val="0"/>
              <w:marTop w:val="0"/>
              <w:marBottom w:val="0"/>
              <w:divBdr>
                <w:top w:val="none" w:sz="0" w:space="0" w:color="auto"/>
                <w:left w:val="none" w:sz="0" w:space="0" w:color="auto"/>
                <w:bottom w:val="none" w:sz="0" w:space="0" w:color="auto"/>
                <w:right w:val="none" w:sz="0" w:space="0" w:color="auto"/>
              </w:divBdr>
            </w:div>
            <w:div w:id="1705910116">
              <w:marLeft w:val="0"/>
              <w:marRight w:val="0"/>
              <w:marTop w:val="0"/>
              <w:marBottom w:val="0"/>
              <w:divBdr>
                <w:top w:val="none" w:sz="0" w:space="0" w:color="auto"/>
                <w:left w:val="none" w:sz="0" w:space="0" w:color="auto"/>
                <w:bottom w:val="none" w:sz="0" w:space="0" w:color="auto"/>
                <w:right w:val="none" w:sz="0" w:space="0" w:color="auto"/>
              </w:divBdr>
            </w:div>
            <w:div w:id="1149596202">
              <w:marLeft w:val="0"/>
              <w:marRight w:val="0"/>
              <w:marTop w:val="0"/>
              <w:marBottom w:val="0"/>
              <w:divBdr>
                <w:top w:val="none" w:sz="0" w:space="0" w:color="auto"/>
                <w:left w:val="none" w:sz="0" w:space="0" w:color="auto"/>
                <w:bottom w:val="none" w:sz="0" w:space="0" w:color="auto"/>
                <w:right w:val="none" w:sz="0" w:space="0" w:color="auto"/>
              </w:divBdr>
            </w:div>
            <w:div w:id="1609390852">
              <w:marLeft w:val="0"/>
              <w:marRight w:val="0"/>
              <w:marTop w:val="0"/>
              <w:marBottom w:val="0"/>
              <w:divBdr>
                <w:top w:val="none" w:sz="0" w:space="0" w:color="auto"/>
                <w:left w:val="none" w:sz="0" w:space="0" w:color="auto"/>
                <w:bottom w:val="none" w:sz="0" w:space="0" w:color="auto"/>
                <w:right w:val="none" w:sz="0" w:space="0" w:color="auto"/>
              </w:divBdr>
            </w:div>
            <w:div w:id="987974855">
              <w:marLeft w:val="0"/>
              <w:marRight w:val="0"/>
              <w:marTop w:val="0"/>
              <w:marBottom w:val="0"/>
              <w:divBdr>
                <w:top w:val="none" w:sz="0" w:space="0" w:color="auto"/>
                <w:left w:val="none" w:sz="0" w:space="0" w:color="auto"/>
                <w:bottom w:val="none" w:sz="0" w:space="0" w:color="auto"/>
                <w:right w:val="none" w:sz="0" w:space="0" w:color="auto"/>
              </w:divBdr>
            </w:div>
            <w:div w:id="354311170">
              <w:marLeft w:val="0"/>
              <w:marRight w:val="0"/>
              <w:marTop w:val="0"/>
              <w:marBottom w:val="0"/>
              <w:divBdr>
                <w:top w:val="none" w:sz="0" w:space="0" w:color="auto"/>
                <w:left w:val="none" w:sz="0" w:space="0" w:color="auto"/>
                <w:bottom w:val="none" w:sz="0" w:space="0" w:color="auto"/>
                <w:right w:val="none" w:sz="0" w:space="0" w:color="auto"/>
              </w:divBdr>
            </w:div>
            <w:div w:id="1470249454">
              <w:marLeft w:val="0"/>
              <w:marRight w:val="0"/>
              <w:marTop w:val="0"/>
              <w:marBottom w:val="0"/>
              <w:divBdr>
                <w:top w:val="none" w:sz="0" w:space="0" w:color="auto"/>
                <w:left w:val="none" w:sz="0" w:space="0" w:color="auto"/>
                <w:bottom w:val="none" w:sz="0" w:space="0" w:color="auto"/>
                <w:right w:val="none" w:sz="0" w:space="0" w:color="auto"/>
              </w:divBdr>
            </w:div>
            <w:div w:id="26873510">
              <w:marLeft w:val="0"/>
              <w:marRight w:val="0"/>
              <w:marTop w:val="0"/>
              <w:marBottom w:val="0"/>
              <w:divBdr>
                <w:top w:val="none" w:sz="0" w:space="0" w:color="auto"/>
                <w:left w:val="none" w:sz="0" w:space="0" w:color="auto"/>
                <w:bottom w:val="none" w:sz="0" w:space="0" w:color="auto"/>
                <w:right w:val="none" w:sz="0" w:space="0" w:color="auto"/>
              </w:divBdr>
            </w:div>
            <w:div w:id="2076316059">
              <w:marLeft w:val="0"/>
              <w:marRight w:val="0"/>
              <w:marTop w:val="0"/>
              <w:marBottom w:val="0"/>
              <w:divBdr>
                <w:top w:val="none" w:sz="0" w:space="0" w:color="auto"/>
                <w:left w:val="none" w:sz="0" w:space="0" w:color="auto"/>
                <w:bottom w:val="none" w:sz="0" w:space="0" w:color="auto"/>
                <w:right w:val="none" w:sz="0" w:space="0" w:color="auto"/>
              </w:divBdr>
            </w:div>
            <w:div w:id="1976520187">
              <w:marLeft w:val="0"/>
              <w:marRight w:val="0"/>
              <w:marTop w:val="0"/>
              <w:marBottom w:val="0"/>
              <w:divBdr>
                <w:top w:val="none" w:sz="0" w:space="0" w:color="auto"/>
                <w:left w:val="none" w:sz="0" w:space="0" w:color="auto"/>
                <w:bottom w:val="none" w:sz="0" w:space="0" w:color="auto"/>
                <w:right w:val="none" w:sz="0" w:space="0" w:color="auto"/>
              </w:divBdr>
            </w:div>
            <w:div w:id="647978283">
              <w:marLeft w:val="0"/>
              <w:marRight w:val="0"/>
              <w:marTop w:val="0"/>
              <w:marBottom w:val="0"/>
              <w:divBdr>
                <w:top w:val="none" w:sz="0" w:space="0" w:color="auto"/>
                <w:left w:val="none" w:sz="0" w:space="0" w:color="auto"/>
                <w:bottom w:val="none" w:sz="0" w:space="0" w:color="auto"/>
                <w:right w:val="none" w:sz="0" w:space="0" w:color="auto"/>
              </w:divBdr>
            </w:div>
            <w:div w:id="1879008096">
              <w:marLeft w:val="0"/>
              <w:marRight w:val="0"/>
              <w:marTop w:val="0"/>
              <w:marBottom w:val="0"/>
              <w:divBdr>
                <w:top w:val="none" w:sz="0" w:space="0" w:color="auto"/>
                <w:left w:val="none" w:sz="0" w:space="0" w:color="auto"/>
                <w:bottom w:val="none" w:sz="0" w:space="0" w:color="auto"/>
                <w:right w:val="none" w:sz="0" w:space="0" w:color="auto"/>
              </w:divBdr>
            </w:div>
            <w:div w:id="2000302530">
              <w:marLeft w:val="0"/>
              <w:marRight w:val="0"/>
              <w:marTop w:val="0"/>
              <w:marBottom w:val="0"/>
              <w:divBdr>
                <w:top w:val="none" w:sz="0" w:space="0" w:color="auto"/>
                <w:left w:val="none" w:sz="0" w:space="0" w:color="auto"/>
                <w:bottom w:val="none" w:sz="0" w:space="0" w:color="auto"/>
                <w:right w:val="none" w:sz="0" w:space="0" w:color="auto"/>
              </w:divBdr>
            </w:div>
            <w:div w:id="1787502668">
              <w:marLeft w:val="0"/>
              <w:marRight w:val="0"/>
              <w:marTop w:val="0"/>
              <w:marBottom w:val="0"/>
              <w:divBdr>
                <w:top w:val="none" w:sz="0" w:space="0" w:color="auto"/>
                <w:left w:val="none" w:sz="0" w:space="0" w:color="auto"/>
                <w:bottom w:val="none" w:sz="0" w:space="0" w:color="auto"/>
                <w:right w:val="none" w:sz="0" w:space="0" w:color="auto"/>
              </w:divBdr>
            </w:div>
            <w:div w:id="52586425">
              <w:marLeft w:val="0"/>
              <w:marRight w:val="0"/>
              <w:marTop w:val="0"/>
              <w:marBottom w:val="0"/>
              <w:divBdr>
                <w:top w:val="none" w:sz="0" w:space="0" w:color="auto"/>
                <w:left w:val="none" w:sz="0" w:space="0" w:color="auto"/>
                <w:bottom w:val="none" w:sz="0" w:space="0" w:color="auto"/>
                <w:right w:val="none" w:sz="0" w:space="0" w:color="auto"/>
              </w:divBdr>
            </w:div>
            <w:div w:id="1146631728">
              <w:marLeft w:val="0"/>
              <w:marRight w:val="0"/>
              <w:marTop w:val="0"/>
              <w:marBottom w:val="0"/>
              <w:divBdr>
                <w:top w:val="none" w:sz="0" w:space="0" w:color="auto"/>
                <w:left w:val="none" w:sz="0" w:space="0" w:color="auto"/>
                <w:bottom w:val="none" w:sz="0" w:space="0" w:color="auto"/>
                <w:right w:val="none" w:sz="0" w:space="0" w:color="auto"/>
              </w:divBdr>
            </w:div>
            <w:div w:id="1448544884">
              <w:marLeft w:val="0"/>
              <w:marRight w:val="0"/>
              <w:marTop w:val="0"/>
              <w:marBottom w:val="0"/>
              <w:divBdr>
                <w:top w:val="none" w:sz="0" w:space="0" w:color="auto"/>
                <w:left w:val="none" w:sz="0" w:space="0" w:color="auto"/>
                <w:bottom w:val="none" w:sz="0" w:space="0" w:color="auto"/>
                <w:right w:val="none" w:sz="0" w:space="0" w:color="auto"/>
              </w:divBdr>
            </w:div>
            <w:div w:id="446854545">
              <w:marLeft w:val="0"/>
              <w:marRight w:val="0"/>
              <w:marTop w:val="0"/>
              <w:marBottom w:val="0"/>
              <w:divBdr>
                <w:top w:val="none" w:sz="0" w:space="0" w:color="auto"/>
                <w:left w:val="none" w:sz="0" w:space="0" w:color="auto"/>
                <w:bottom w:val="none" w:sz="0" w:space="0" w:color="auto"/>
                <w:right w:val="none" w:sz="0" w:space="0" w:color="auto"/>
              </w:divBdr>
            </w:div>
            <w:div w:id="1750885320">
              <w:marLeft w:val="0"/>
              <w:marRight w:val="0"/>
              <w:marTop w:val="0"/>
              <w:marBottom w:val="0"/>
              <w:divBdr>
                <w:top w:val="none" w:sz="0" w:space="0" w:color="auto"/>
                <w:left w:val="none" w:sz="0" w:space="0" w:color="auto"/>
                <w:bottom w:val="none" w:sz="0" w:space="0" w:color="auto"/>
                <w:right w:val="none" w:sz="0" w:space="0" w:color="auto"/>
              </w:divBdr>
            </w:div>
            <w:div w:id="87388211">
              <w:marLeft w:val="0"/>
              <w:marRight w:val="0"/>
              <w:marTop w:val="0"/>
              <w:marBottom w:val="0"/>
              <w:divBdr>
                <w:top w:val="none" w:sz="0" w:space="0" w:color="auto"/>
                <w:left w:val="none" w:sz="0" w:space="0" w:color="auto"/>
                <w:bottom w:val="none" w:sz="0" w:space="0" w:color="auto"/>
                <w:right w:val="none" w:sz="0" w:space="0" w:color="auto"/>
              </w:divBdr>
            </w:div>
            <w:div w:id="103621251">
              <w:marLeft w:val="0"/>
              <w:marRight w:val="0"/>
              <w:marTop w:val="0"/>
              <w:marBottom w:val="0"/>
              <w:divBdr>
                <w:top w:val="none" w:sz="0" w:space="0" w:color="auto"/>
                <w:left w:val="none" w:sz="0" w:space="0" w:color="auto"/>
                <w:bottom w:val="none" w:sz="0" w:space="0" w:color="auto"/>
                <w:right w:val="none" w:sz="0" w:space="0" w:color="auto"/>
              </w:divBdr>
            </w:div>
            <w:div w:id="305932714">
              <w:marLeft w:val="0"/>
              <w:marRight w:val="0"/>
              <w:marTop w:val="0"/>
              <w:marBottom w:val="0"/>
              <w:divBdr>
                <w:top w:val="none" w:sz="0" w:space="0" w:color="auto"/>
                <w:left w:val="none" w:sz="0" w:space="0" w:color="auto"/>
                <w:bottom w:val="none" w:sz="0" w:space="0" w:color="auto"/>
                <w:right w:val="none" w:sz="0" w:space="0" w:color="auto"/>
              </w:divBdr>
            </w:div>
            <w:div w:id="1627810059">
              <w:marLeft w:val="0"/>
              <w:marRight w:val="0"/>
              <w:marTop w:val="0"/>
              <w:marBottom w:val="0"/>
              <w:divBdr>
                <w:top w:val="none" w:sz="0" w:space="0" w:color="auto"/>
                <w:left w:val="none" w:sz="0" w:space="0" w:color="auto"/>
                <w:bottom w:val="none" w:sz="0" w:space="0" w:color="auto"/>
                <w:right w:val="none" w:sz="0" w:space="0" w:color="auto"/>
              </w:divBdr>
            </w:div>
            <w:div w:id="1713269042">
              <w:marLeft w:val="0"/>
              <w:marRight w:val="0"/>
              <w:marTop w:val="0"/>
              <w:marBottom w:val="0"/>
              <w:divBdr>
                <w:top w:val="none" w:sz="0" w:space="0" w:color="auto"/>
                <w:left w:val="none" w:sz="0" w:space="0" w:color="auto"/>
                <w:bottom w:val="none" w:sz="0" w:space="0" w:color="auto"/>
                <w:right w:val="none" w:sz="0" w:space="0" w:color="auto"/>
              </w:divBdr>
            </w:div>
            <w:div w:id="1194684560">
              <w:marLeft w:val="0"/>
              <w:marRight w:val="0"/>
              <w:marTop w:val="0"/>
              <w:marBottom w:val="0"/>
              <w:divBdr>
                <w:top w:val="none" w:sz="0" w:space="0" w:color="auto"/>
                <w:left w:val="none" w:sz="0" w:space="0" w:color="auto"/>
                <w:bottom w:val="none" w:sz="0" w:space="0" w:color="auto"/>
                <w:right w:val="none" w:sz="0" w:space="0" w:color="auto"/>
              </w:divBdr>
            </w:div>
            <w:div w:id="1992563792">
              <w:marLeft w:val="0"/>
              <w:marRight w:val="0"/>
              <w:marTop w:val="0"/>
              <w:marBottom w:val="0"/>
              <w:divBdr>
                <w:top w:val="none" w:sz="0" w:space="0" w:color="auto"/>
                <w:left w:val="none" w:sz="0" w:space="0" w:color="auto"/>
                <w:bottom w:val="none" w:sz="0" w:space="0" w:color="auto"/>
                <w:right w:val="none" w:sz="0" w:space="0" w:color="auto"/>
              </w:divBdr>
            </w:div>
            <w:div w:id="652683754">
              <w:marLeft w:val="0"/>
              <w:marRight w:val="0"/>
              <w:marTop w:val="0"/>
              <w:marBottom w:val="0"/>
              <w:divBdr>
                <w:top w:val="none" w:sz="0" w:space="0" w:color="auto"/>
                <w:left w:val="none" w:sz="0" w:space="0" w:color="auto"/>
                <w:bottom w:val="none" w:sz="0" w:space="0" w:color="auto"/>
                <w:right w:val="none" w:sz="0" w:space="0" w:color="auto"/>
              </w:divBdr>
            </w:div>
            <w:div w:id="2133478892">
              <w:marLeft w:val="0"/>
              <w:marRight w:val="0"/>
              <w:marTop w:val="0"/>
              <w:marBottom w:val="0"/>
              <w:divBdr>
                <w:top w:val="none" w:sz="0" w:space="0" w:color="auto"/>
                <w:left w:val="none" w:sz="0" w:space="0" w:color="auto"/>
                <w:bottom w:val="none" w:sz="0" w:space="0" w:color="auto"/>
                <w:right w:val="none" w:sz="0" w:space="0" w:color="auto"/>
              </w:divBdr>
            </w:div>
            <w:div w:id="122159117">
              <w:marLeft w:val="0"/>
              <w:marRight w:val="0"/>
              <w:marTop w:val="0"/>
              <w:marBottom w:val="0"/>
              <w:divBdr>
                <w:top w:val="none" w:sz="0" w:space="0" w:color="auto"/>
                <w:left w:val="none" w:sz="0" w:space="0" w:color="auto"/>
                <w:bottom w:val="none" w:sz="0" w:space="0" w:color="auto"/>
                <w:right w:val="none" w:sz="0" w:space="0" w:color="auto"/>
              </w:divBdr>
            </w:div>
            <w:div w:id="68842976">
              <w:marLeft w:val="0"/>
              <w:marRight w:val="0"/>
              <w:marTop w:val="0"/>
              <w:marBottom w:val="0"/>
              <w:divBdr>
                <w:top w:val="none" w:sz="0" w:space="0" w:color="auto"/>
                <w:left w:val="none" w:sz="0" w:space="0" w:color="auto"/>
                <w:bottom w:val="none" w:sz="0" w:space="0" w:color="auto"/>
                <w:right w:val="none" w:sz="0" w:space="0" w:color="auto"/>
              </w:divBdr>
            </w:div>
            <w:div w:id="1318847107">
              <w:marLeft w:val="0"/>
              <w:marRight w:val="0"/>
              <w:marTop w:val="0"/>
              <w:marBottom w:val="0"/>
              <w:divBdr>
                <w:top w:val="none" w:sz="0" w:space="0" w:color="auto"/>
                <w:left w:val="none" w:sz="0" w:space="0" w:color="auto"/>
                <w:bottom w:val="none" w:sz="0" w:space="0" w:color="auto"/>
                <w:right w:val="none" w:sz="0" w:space="0" w:color="auto"/>
              </w:divBdr>
            </w:div>
            <w:div w:id="1705247725">
              <w:marLeft w:val="0"/>
              <w:marRight w:val="0"/>
              <w:marTop w:val="0"/>
              <w:marBottom w:val="0"/>
              <w:divBdr>
                <w:top w:val="none" w:sz="0" w:space="0" w:color="auto"/>
                <w:left w:val="none" w:sz="0" w:space="0" w:color="auto"/>
                <w:bottom w:val="none" w:sz="0" w:space="0" w:color="auto"/>
                <w:right w:val="none" w:sz="0" w:space="0" w:color="auto"/>
              </w:divBdr>
            </w:div>
            <w:div w:id="513615687">
              <w:marLeft w:val="0"/>
              <w:marRight w:val="0"/>
              <w:marTop w:val="0"/>
              <w:marBottom w:val="0"/>
              <w:divBdr>
                <w:top w:val="none" w:sz="0" w:space="0" w:color="auto"/>
                <w:left w:val="none" w:sz="0" w:space="0" w:color="auto"/>
                <w:bottom w:val="none" w:sz="0" w:space="0" w:color="auto"/>
                <w:right w:val="none" w:sz="0" w:space="0" w:color="auto"/>
              </w:divBdr>
            </w:div>
            <w:div w:id="1506284635">
              <w:marLeft w:val="0"/>
              <w:marRight w:val="0"/>
              <w:marTop w:val="0"/>
              <w:marBottom w:val="0"/>
              <w:divBdr>
                <w:top w:val="none" w:sz="0" w:space="0" w:color="auto"/>
                <w:left w:val="none" w:sz="0" w:space="0" w:color="auto"/>
                <w:bottom w:val="none" w:sz="0" w:space="0" w:color="auto"/>
                <w:right w:val="none" w:sz="0" w:space="0" w:color="auto"/>
              </w:divBdr>
            </w:div>
            <w:div w:id="2145417303">
              <w:marLeft w:val="0"/>
              <w:marRight w:val="0"/>
              <w:marTop w:val="0"/>
              <w:marBottom w:val="0"/>
              <w:divBdr>
                <w:top w:val="none" w:sz="0" w:space="0" w:color="auto"/>
                <w:left w:val="none" w:sz="0" w:space="0" w:color="auto"/>
                <w:bottom w:val="none" w:sz="0" w:space="0" w:color="auto"/>
                <w:right w:val="none" w:sz="0" w:space="0" w:color="auto"/>
              </w:divBdr>
            </w:div>
            <w:div w:id="1526870562">
              <w:marLeft w:val="0"/>
              <w:marRight w:val="0"/>
              <w:marTop w:val="0"/>
              <w:marBottom w:val="0"/>
              <w:divBdr>
                <w:top w:val="none" w:sz="0" w:space="0" w:color="auto"/>
                <w:left w:val="none" w:sz="0" w:space="0" w:color="auto"/>
                <w:bottom w:val="none" w:sz="0" w:space="0" w:color="auto"/>
                <w:right w:val="none" w:sz="0" w:space="0" w:color="auto"/>
              </w:divBdr>
            </w:div>
            <w:div w:id="1218933223">
              <w:marLeft w:val="0"/>
              <w:marRight w:val="0"/>
              <w:marTop w:val="0"/>
              <w:marBottom w:val="0"/>
              <w:divBdr>
                <w:top w:val="none" w:sz="0" w:space="0" w:color="auto"/>
                <w:left w:val="none" w:sz="0" w:space="0" w:color="auto"/>
                <w:bottom w:val="none" w:sz="0" w:space="0" w:color="auto"/>
                <w:right w:val="none" w:sz="0" w:space="0" w:color="auto"/>
              </w:divBdr>
            </w:div>
            <w:div w:id="1120494029">
              <w:marLeft w:val="0"/>
              <w:marRight w:val="0"/>
              <w:marTop w:val="0"/>
              <w:marBottom w:val="0"/>
              <w:divBdr>
                <w:top w:val="none" w:sz="0" w:space="0" w:color="auto"/>
                <w:left w:val="none" w:sz="0" w:space="0" w:color="auto"/>
                <w:bottom w:val="none" w:sz="0" w:space="0" w:color="auto"/>
                <w:right w:val="none" w:sz="0" w:space="0" w:color="auto"/>
              </w:divBdr>
            </w:div>
            <w:div w:id="673995406">
              <w:marLeft w:val="0"/>
              <w:marRight w:val="0"/>
              <w:marTop w:val="0"/>
              <w:marBottom w:val="0"/>
              <w:divBdr>
                <w:top w:val="none" w:sz="0" w:space="0" w:color="auto"/>
                <w:left w:val="none" w:sz="0" w:space="0" w:color="auto"/>
                <w:bottom w:val="none" w:sz="0" w:space="0" w:color="auto"/>
                <w:right w:val="none" w:sz="0" w:space="0" w:color="auto"/>
              </w:divBdr>
            </w:div>
            <w:div w:id="438988214">
              <w:marLeft w:val="0"/>
              <w:marRight w:val="0"/>
              <w:marTop w:val="0"/>
              <w:marBottom w:val="0"/>
              <w:divBdr>
                <w:top w:val="none" w:sz="0" w:space="0" w:color="auto"/>
                <w:left w:val="none" w:sz="0" w:space="0" w:color="auto"/>
                <w:bottom w:val="none" w:sz="0" w:space="0" w:color="auto"/>
                <w:right w:val="none" w:sz="0" w:space="0" w:color="auto"/>
              </w:divBdr>
            </w:div>
            <w:div w:id="57632336">
              <w:marLeft w:val="0"/>
              <w:marRight w:val="0"/>
              <w:marTop w:val="0"/>
              <w:marBottom w:val="0"/>
              <w:divBdr>
                <w:top w:val="none" w:sz="0" w:space="0" w:color="auto"/>
                <w:left w:val="none" w:sz="0" w:space="0" w:color="auto"/>
                <w:bottom w:val="none" w:sz="0" w:space="0" w:color="auto"/>
                <w:right w:val="none" w:sz="0" w:space="0" w:color="auto"/>
              </w:divBdr>
            </w:div>
            <w:div w:id="877857324">
              <w:marLeft w:val="0"/>
              <w:marRight w:val="0"/>
              <w:marTop w:val="0"/>
              <w:marBottom w:val="0"/>
              <w:divBdr>
                <w:top w:val="none" w:sz="0" w:space="0" w:color="auto"/>
                <w:left w:val="none" w:sz="0" w:space="0" w:color="auto"/>
                <w:bottom w:val="none" w:sz="0" w:space="0" w:color="auto"/>
                <w:right w:val="none" w:sz="0" w:space="0" w:color="auto"/>
              </w:divBdr>
            </w:div>
            <w:div w:id="1010640467">
              <w:marLeft w:val="0"/>
              <w:marRight w:val="0"/>
              <w:marTop w:val="0"/>
              <w:marBottom w:val="0"/>
              <w:divBdr>
                <w:top w:val="none" w:sz="0" w:space="0" w:color="auto"/>
                <w:left w:val="none" w:sz="0" w:space="0" w:color="auto"/>
                <w:bottom w:val="none" w:sz="0" w:space="0" w:color="auto"/>
                <w:right w:val="none" w:sz="0" w:space="0" w:color="auto"/>
              </w:divBdr>
            </w:div>
            <w:div w:id="1423405331">
              <w:marLeft w:val="0"/>
              <w:marRight w:val="0"/>
              <w:marTop w:val="0"/>
              <w:marBottom w:val="0"/>
              <w:divBdr>
                <w:top w:val="none" w:sz="0" w:space="0" w:color="auto"/>
                <w:left w:val="none" w:sz="0" w:space="0" w:color="auto"/>
                <w:bottom w:val="none" w:sz="0" w:space="0" w:color="auto"/>
                <w:right w:val="none" w:sz="0" w:space="0" w:color="auto"/>
              </w:divBdr>
            </w:div>
            <w:div w:id="21516382">
              <w:marLeft w:val="0"/>
              <w:marRight w:val="0"/>
              <w:marTop w:val="0"/>
              <w:marBottom w:val="0"/>
              <w:divBdr>
                <w:top w:val="none" w:sz="0" w:space="0" w:color="auto"/>
                <w:left w:val="none" w:sz="0" w:space="0" w:color="auto"/>
                <w:bottom w:val="none" w:sz="0" w:space="0" w:color="auto"/>
                <w:right w:val="none" w:sz="0" w:space="0" w:color="auto"/>
              </w:divBdr>
            </w:div>
            <w:div w:id="1330132181">
              <w:marLeft w:val="0"/>
              <w:marRight w:val="0"/>
              <w:marTop w:val="0"/>
              <w:marBottom w:val="0"/>
              <w:divBdr>
                <w:top w:val="none" w:sz="0" w:space="0" w:color="auto"/>
                <w:left w:val="none" w:sz="0" w:space="0" w:color="auto"/>
                <w:bottom w:val="none" w:sz="0" w:space="0" w:color="auto"/>
                <w:right w:val="none" w:sz="0" w:space="0" w:color="auto"/>
              </w:divBdr>
            </w:div>
            <w:div w:id="1966809066">
              <w:marLeft w:val="0"/>
              <w:marRight w:val="0"/>
              <w:marTop w:val="0"/>
              <w:marBottom w:val="0"/>
              <w:divBdr>
                <w:top w:val="none" w:sz="0" w:space="0" w:color="auto"/>
                <w:left w:val="none" w:sz="0" w:space="0" w:color="auto"/>
                <w:bottom w:val="none" w:sz="0" w:space="0" w:color="auto"/>
                <w:right w:val="none" w:sz="0" w:space="0" w:color="auto"/>
              </w:divBdr>
            </w:div>
            <w:div w:id="1533030285">
              <w:marLeft w:val="0"/>
              <w:marRight w:val="0"/>
              <w:marTop w:val="0"/>
              <w:marBottom w:val="0"/>
              <w:divBdr>
                <w:top w:val="none" w:sz="0" w:space="0" w:color="auto"/>
                <w:left w:val="none" w:sz="0" w:space="0" w:color="auto"/>
                <w:bottom w:val="none" w:sz="0" w:space="0" w:color="auto"/>
                <w:right w:val="none" w:sz="0" w:space="0" w:color="auto"/>
              </w:divBdr>
            </w:div>
            <w:div w:id="1552231376">
              <w:marLeft w:val="0"/>
              <w:marRight w:val="0"/>
              <w:marTop w:val="0"/>
              <w:marBottom w:val="0"/>
              <w:divBdr>
                <w:top w:val="none" w:sz="0" w:space="0" w:color="auto"/>
                <w:left w:val="none" w:sz="0" w:space="0" w:color="auto"/>
                <w:bottom w:val="none" w:sz="0" w:space="0" w:color="auto"/>
                <w:right w:val="none" w:sz="0" w:space="0" w:color="auto"/>
              </w:divBdr>
            </w:div>
            <w:div w:id="1745445119">
              <w:marLeft w:val="0"/>
              <w:marRight w:val="0"/>
              <w:marTop w:val="0"/>
              <w:marBottom w:val="0"/>
              <w:divBdr>
                <w:top w:val="none" w:sz="0" w:space="0" w:color="auto"/>
                <w:left w:val="none" w:sz="0" w:space="0" w:color="auto"/>
                <w:bottom w:val="none" w:sz="0" w:space="0" w:color="auto"/>
                <w:right w:val="none" w:sz="0" w:space="0" w:color="auto"/>
              </w:divBdr>
            </w:div>
            <w:div w:id="1056047758">
              <w:marLeft w:val="0"/>
              <w:marRight w:val="0"/>
              <w:marTop w:val="0"/>
              <w:marBottom w:val="0"/>
              <w:divBdr>
                <w:top w:val="none" w:sz="0" w:space="0" w:color="auto"/>
                <w:left w:val="none" w:sz="0" w:space="0" w:color="auto"/>
                <w:bottom w:val="none" w:sz="0" w:space="0" w:color="auto"/>
                <w:right w:val="none" w:sz="0" w:space="0" w:color="auto"/>
              </w:divBdr>
            </w:div>
            <w:div w:id="160900247">
              <w:marLeft w:val="0"/>
              <w:marRight w:val="0"/>
              <w:marTop w:val="0"/>
              <w:marBottom w:val="0"/>
              <w:divBdr>
                <w:top w:val="none" w:sz="0" w:space="0" w:color="auto"/>
                <w:left w:val="none" w:sz="0" w:space="0" w:color="auto"/>
                <w:bottom w:val="none" w:sz="0" w:space="0" w:color="auto"/>
                <w:right w:val="none" w:sz="0" w:space="0" w:color="auto"/>
              </w:divBdr>
            </w:div>
            <w:div w:id="1315185710">
              <w:marLeft w:val="0"/>
              <w:marRight w:val="0"/>
              <w:marTop w:val="0"/>
              <w:marBottom w:val="0"/>
              <w:divBdr>
                <w:top w:val="none" w:sz="0" w:space="0" w:color="auto"/>
                <w:left w:val="none" w:sz="0" w:space="0" w:color="auto"/>
                <w:bottom w:val="none" w:sz="0" w:space="0" w:color="auto"/>
                <w:right w:val="none" w:sz="0" w:space="0" w:color="auto"/>
              </w:divBdr>
            </w:div>
            <w:div w:id="234510139">
              <w:marLeft w:val="0"/>
              <w:marRight w:val="0"/>
              <w:marTop w:val="0"/>
              <w:marBottom w:val="0"/>
              <w:divBdr>
                <w:top w:val="none" w:sz="0" w:space="0" w:color="auto"/>
                <w:left w:val="none" w:sz="0" w:space="0" w:color="auto"/>
                <w:bottom w:val="none" w:sz="0" w:space="0" w:color="auto"/>
                <w:right w:val="none" w:sz="0" w:space="0" w:color="auto"/>
              </w:divBdr>
            </w:div>
            <w:div w:id="310445792">
              <w:marLeft w:val="0"/>
              <w:marRight w:val="0"/>
              <w:marTop w:val="0"/>
              <w:marBottom w:val="0"/>
              <w:divBdr>
                <w:top w:val="none" w:sz="0" w:space="0" w:color="auto"/>
                <w:left w:val="none" w:sz="0" w:space="0" w:color="auto"/>
                <w:bottom w:val="none" w:sz="0" w:space="0" w:color="auto"/>
                <w:right w:val="none" w:sz="0" w:space="0" w:color="auto"/>
              </w:divBdr>
            </w:div>
            <w:div w:id="1356688746">
              <w:marLeft w:val="0"/>
              <w:marRight w:val="0"/>
              <w:marTop w:val="0"/>
              <w:marBottom w:val="0"/>
              <w:divBdr>
                <w:top w:val="none" w:sz="0" w:space="0" w:color="auto"/>
                <w:left w:val="none" w:sz="0" w:space="0" w:color="auto"/>
                <w:bottom w:val="none" w:sz="0" w:space="0" w:color="auto"/>
                <w:right w:val="none" w:sz="0" w:space="0" w:color="auto"/>
              </w:divBdr>
            </w:div>
            <w:div w:id="765345657">
              <w:marLeft w:val="0"/>
              <w:marRight w:val="0"/>
              <w:marTop w:val="0"/>
              <w:marBottom w:val="0"/>
              <w:divBdr>
                <w:top w:val="none" w:sz="0" w:space="0" w:color="auto"/>
                <w:left w:val="none" w:sz="0" w:space="0" w:color="auto"/>
                <w:bottom w:val="none" w:sz="0" w:space="0" w:color="auto"/>
                <w:right w:val="none" w:sz="0" w:space="0" w:color="auto"/>
              </w:divBdr>
            </w:div>
            <w:div w:id="432288137">
              <w:marLeft w:val="0"/>
              <w:marRight w:val="0"/>
              <w:marTop w:val="0"/>
              <w:marBottom w:val="0"/>
              <w:divBdr>
                <w:top w:val="none" w:sz="0" w:space="0" w:color="auto"/>
                <w:left w:val="none" w:sz="0" w:space="0" w:color="auto"/>
                <w:bottom w:val="none" w:sz="0" w:space="0" w:color="auto"/>
                <w:right w:val="none" w:sz="0" w:space="0" w:color="auto"/>
              </w:divBdr>
            </w:div>
            <w:div w:id="1770466658">
              <w:marLeft w:val="0"/>
              <w:marRight w:val="0"/>
              <w:marTop w:val="0"/>
              <w:marBottom w:val="0"/>
              <w:divBdr>
                <w:top w:val="none" w:sz="0" w:space="0" w:color="auto"/>
                <w:left w:val="none" w:sz="0" w:space="0" w:color="auto"/>
                <w:bottom w:val="none" w:sz="0" w:space="0" w:color="auto"/>
                <w:right w:val="none" w:sz="0" w:space="0" w:color="auto"/>
              </w:divBdr>
            </w:div>
            <w:div w:id="793600814">
              <w:marLeft w:val="0"/>
              <w:marRight w:val="0"/>
              <w:marTop w:val="0"/>
              <w:marBottom w:val="0"/>
              <w:divBdr>
                <w:top w:val="none" w:sz="0" w:space="0" w:color="auto"/>
                <w:left w:val="none" w:sz="0" w:space="0" w:color="auto"/>
                <w:bottom w:val="none" w:sz="0" w:space="0" w:color="auto"/>
                <w:right w:val="none" w:sz="0" w:space="0" w:color="auto"/>
              </w:divBdr>
            </w:div>
            <w:div w:id="1914044935">
              <w:marLeft w:val="0"/>
              <w:marRight w:val="0"/>
              <w:marTop w:val="0"/>
              <w:marBottom w:val="0"/>
              <w:divBdr>
                <w:top w:val="none" w:sz="0" w:space="0" w:color="auto"/>
                <w:left w:val="none" w:sz="0" w:space="0" w:color="auto"/>
                <w:bottom w:val="none" w:sz="0" w:space="0" w:color="auto"/>
                <w:right w:val="none" w:sz="0" w:space="0" w:color="auto"/>
              </w:divBdr>
            </w:div>
            <w:div w:id="1187134392">
              <w:marLeft w:val="0"/>
              <w:marRight w:val="0"/>
              <w:marTop w:val="0"/>
              <w:marBottom w:val="0"/>
              <w:divBdr>
                <w:top w:val="none" w:sz="0" w:space="0" w:color="auto"/>
                <w:left w:val="none" w:sz="0" w:space="0" w:color="auto"/>
                <w:bottom w:val="none" w:sz="0" w:space="0" w:color="auto"/>
                <w:right w:val="none" w:sz="0" w:space="0" w:color="auto"/>
              </w:divBdr>
            </w:div>
            <w:div w:id="647168585">
              <w:marLeft w:val="0"/>
              <w:marRight w:val="0"/>
              <w:marTop w:val="0"/>
              <w:marBottom w:val="0"/>
              <w:divBdr>
                <w:top w:val="none" w:sz="0" w:space="0" w:color="auto"/>
                <w:left w:val="none" w:sz="0" w:space="0" w:color="auto"/>
                <w:bottom w:val="none" w:sz="0" w:space="0" w:color="auto"/>
                <w:right w:val="none" w:sz="0" w:space="0" w:color="auto"/>
              </w:divBdr>
            </w:div>
            <w:div w:id="954290619">
              <w:marLeft w:val="0"/>
              <w:marRight w:val="0"/>
              <w:marTop w:val="0"/>
              <w:marBottom w:val="0"/>
              <w:divBdr>
                <w:top w:val="none" w:sz="0" w:space="0" w:color="auto"/>
                <w:left w:val="none" w:sz="0" w:space="0" w:color="auto"/>
                <w:bottom w:val="none" w:sz="0" w:space="0" w:color="auto"/>
                <w:right w:val="none" w:sz="0" w:space="0" w:color="auto"/>
              </w:divBdr>
            </w:div>
            <w:div w:id="392045203">
              <w:marLeft w:val="0"/>
              <w:marRight w:val="0"/>
              <w:marTop w:val="0"/>
              <w:marBottom w:val="0"/>
              <w:divBdr>
                <w:top w:val="none" w:sz="0" w:space="0" w:color="auto"/>
                <w:left w:val="none" w:sz="0" w:space="0" w:color="auto"/>
                <w:bottom w:val="none" w:sz="0" w:space="0" w:color="auto"/>
                <w:right w:val="none" w:sz="0" w:space="0" w:color="auto"/>
              </w:divBdr>
            </w:div>
            <w:div w:id="1937010683">
              <w:marLeft w:val="0"/>
              <w:marRight w:val="0"/>
              <w:marTop w:val="0"/>
              <w:marBottom w:val="0"/>
              <w:divBdr>
                <w:top w:val="none" w:sz="0" w:space="0" w:color="auto"/>
                <w:left w:val="none" w:sz="0" w:space="0" w:color="auto"/>
                <w:bottom w:val="none" w:sz="0" w:space="0" w:color="auto"/>
                <w:right w:val="none" w:sz="0" w:space="0" w:color="auto"/>
              </w:divBdr>
            </w:div>
            <w:div w:id="243802888">
              <w:marLeft w:val="0"/>
              <w:marRight w:val="0"/>
              <w:marTop w:val="0"/>
              <w:marBottom w:val="0"/>
              <w:divBdr>
                <w:top w:val="none" w:sz="0" w:space="0" w:color="auto"/>
                <w:left w:val="none" w:sz="0" w:space="0" w:color="auto"/>
                <w:bottom w:val="none" w:sz="0" w:space="0" w:color="auto"/>
                <w:right w:val="none" w:sz="0" w:space="0" w:color="auto"/>
              </w:divBdr>
            </w:div>
            <w:div w:id="1990792119">
              <w:marLeft w:val="0"/>
              <w:marRight w:val="0"/>
              <w:marTop w:val="0"/>
              <w:marBottom w:val="0"/>
              <w:divBdr>
                <w:top w:val="none" w:sz="0" w:space="0" w:color="auto"/>
                <w:left w:val="none" w:sz="0" w:space="0" w:color="auto"/>
                <w:bottom w:val="none" w:sz="0" w:space="0" w:color="auto"/>
                <w:right w:val="none" w:sz="0" w:space="0" w:color="auto"/>
              </w:divBdr>
            </w:div>
            <w:div w:id="1323002140">
              <w:marLeft w:val="0"/>
              <w:marRight w:val="0"/>
              <w:marTop w:val="0"/>
              <w:marBottom w:val="0"/>
              <w:divBdr>
                <w:top w:val="none" w:sz="0" w:space="0" w:color="auto"/>
                <w:left w:val="none" w:sz="0" w:space="0" w:color="auto"/>
                <w:bottom w:val="none" w:sz="0" w:space="0" w:color="auto"/>
                <w:right w:val="none" w:sz="0" w:space="0" w:color="auto"/>
              </w:divBdr>
            </w:div>
            <w:div w:id="2062171844">
              <w:marLeft w:val="0"/>
              <w:marRight w:val="0"/>
              <w:marTop w:val="0"/>
              <w:marBottom w:val="0"/>
              <w:divBdr>
                <w:top w:val="none" w:sz="0" w:space="0" w:color="auto"/>
                <w:left w:val="none" w:sz="0" w:space="0" w:color="auto"/>
                <w:bottom w:val="none" w:sz="0" w:space="0" w:color="auto"/>
                <w:right w:val="none" w:sz="0" w:space="0" w:color="auto"/>
              </w:divBdr>
            </w:div>
            <w:div w:id="237250908">
              <w:marLeft w:val="0"/>
              <w:marRight w:val="0"/>
              <w:marTop w:val="0"/>
              <w:marBottom w:val="0"/>
              <w:divBdr>
                <w:top w:val="none" w:sz="0" w:space="0" w:color="auto"/>
                <w:left w:val="none" w:sz="0" w:space="0" w:color="auto"/>
                <w:bottom w:val="none" w:sz="0" w:space="0" w:color="auto"/>
                <w:right w:val="none" w:sz="0" w:space="0" w:color="auto"/>
              </w:divBdr>
            </w:div>
            <w:div w:id="804275296">
              <w:marLeft w:val="0"/>
              <w:marRight w:val="0"/>
              <w:marTop w:val="0"/>
              <w:marBottom w:val="0"/>
              <w:divBdr>
                <w:top w:val="none" w:sz="0" w:space="0" w:color="auto"/>
                <w:left w:val="none" w:sz="0" w:space="0" w:color="auto"/>
                <w:bottom w:val="none" w:sz="0" w:space="0" w:color="auto"/>
                <w:right w:val="none" w:sz="0" w:space="0" w:color="auto"/>
              </w:divBdr>
            </w:div>
            <w:div w:id="1026370447">
              <w:marLeft w:val="0"/>
              <w:marRight w:val="0"/>
              <w:marTop w:val="0"/>
              <w:marBottom w:val="0"/>
              <w:divBdr>
                <w:top w:val="none" w:sz="0" w:space="0" w:color="auto"/>
                <w:left w:val="none" w:sz="0" w:space="0" w:color="auto"/>
                <w:bottom w:val="none" w:sz="0" w:space="0" w:color="auto"/>
                <w:right w:val="none" w:sz="0" w:space="0" w:color="auto"/>
              </w:divBdr>
            </w:div>
            <w:div w:id="603224572">
              <w:marLeft w:val="0"/>
              <w:marRight w:val="0"/>
              <w:marTop w:val="0"/>
              <w:marBottom w:val="0"/>
              <w:divBdr>
                <w:top w:val="none" w:sz="0" w:space="0" w:color="auto"/>
                <w:left w:val="none" w:sz="0" w:space="0" w:color="auto"/>
                <w:bottom w:val="none" w:sz="0" w:space="0" w:color="auto"/>
                <w:right w:val="none" w:sz="0" w:space="0" w:color="auto"/>
              </w:divBdr>
            </w:div>
            <w:div w:id="1689522931">
              <w:marLeft w:val="0"/>
              <w:marRight w:val="0"/>
              <w:marTop w:val="0"/>
              <w:marBottom w:val="0"/>
              <w:divBdr>
                <w:top w:val="none" w:sz="0" w:space="0" w:color="auto"/>
                <w:left w:val="none" w:sz="0" w:space="0" w:color="auto"/>
                <w:bottom w:val="none" w:sz="0" w:space="0" w:color="auto"/>
                <w:right w:val="none" w:sz="0" w:space="0" w:color="auto"/>
              </w:divBdr>
            </w:div>
            <w:div w:id="300422301">
              <w:marLeft w:val="0"/>
              <w:marRight w:val="0"/>
              <w:marTop w:val="0"/>
              <w:marBottom w:val="0"/>
              <w:divBdr>
                <w:top w:val="none" w:sz="0" w:space="0" w:color="auto"/>
                <w:left w:val="none" w:sz="0" w:space="0" w:color="auto"/>
                <w:bottom w:val="none" w:sz="0" w:space="0" w:color="auto"/>
                <w:right w:val="none" w:sz="0" w:space="0" w:color="auto"/>
              </w:divBdr>
            </w:div>
            <w:div w:id="1525047708">
              <w:marLeft w:val="0"/>
              <w:marRight w:val="0"/>
              <w:marTop w:val="0"/>
              <w:marBottom w:val="0"/>
              <w:divBdr>
                <w:top w:val="none" w:sz="0" w:space="0" w:color="auto"/>
                <w:left w:val="none" w:sz="0" w:space="0" w:color="auto"/>
                <w:bottom w:val="none" w:sz="0" w:space="0" w:color="auto"/>
                <w:right w:val="none" w:sz="0" w:space="0" w:color="auto"/>
              </w:divBdr>
            </w:div>
            <w:div w:id="908880988">
              <w:marLeft w:val="0"/>
              <w:marRight w:val="0"/>
              <w:marTop w:val="0"/>
              <w:marBottom w:val="0"/>
              <w:divBdr>
                <w:top w:val="none" w:sz="0" w:space="0" w:color="auto"/>
                <w:left w:val="none" w:sz="0" w:space="0" w:color="auto"/>
                <w:bottom w:val="none" w:sz="0" w:space="0" w:color="auto"/>
                <w:right w:val="none" w:sz="0" w:space="0" w:color="auto"/>
              </w:divBdr>
            </w:div>
            <w:div w:id="920287269">
              <w:marLeft w:val="0"/>
              <w:marRight w:val="0"/>
              <w:marTop w:val="0"/>
              <w:marBottom w:val="0"/>
              <w:divBdr>
                <w:top w:val="none" w:sz="0" w:space="0" w:color="auto"/>
                <w:left w:val="none" w:sz="0" w:space="0" w:color="auto"/>
                <w:bottom w:val="none" w:sz="0" w:space="0" w:color="auto"/>
                <w:right w:val="none" w:sz="0" w:space="0" w:color="auto"/>
              </w:divBdr>
            </w:div>
            <w:div w:id="1283608451">
              <w:marLeft w:val="0"/>
              <w:marRight w:val="0"/>
              <w:marTop w:val="0"/>
              <w:marBottom w:val="0"/>
              <w:divBdr>
                <w:top w:val="none" w:sz="0" w:space="0" w:color="auto"/>
                <w:left w:val="none" w:sz="0" w:space="0" w:color="auto"/>
                <w:bottom w:val="none" w:sz="0" w:space="0" w:color="auto"/>
                <w:right w:val="none" w:sz="0" w:space="0" w:color="auto"/>
              </w:divBdr>
            </w:div>
            <w:div w:id="1906378949">
              <w:marLeft w:val="0"/>
              <w:marRight w:val="0"/>
              <w:marTop w:val="0"/>
              <w:marBottom w:val="0"/>
              <w:divBdr>
                <w:top w:val="none" w:sz="0" w:space="0" w:color="auto"/>
                <w:left w:val="none" w:sz="0" w:space="0" w:color="auto"/>
                <w:bottom w:val="none" w:sz="0" w:space="0" w:color="auto"/>
                <w:right w:val="none" w:sz="0" w:space="0" w:color="auto"/>
              </w:divBdr>
            </w:div>
            <w:div w:id="1852140890">
              <w:marLeft w:val="0"/>
              <w:marRight w:val="0"/>
              <w:marTop w:val="0"/>
              <w:marBottom w:val="0"/>
              <w:divBdr>
                <w:top w:val="none" w:sz="0" w:space="0" w:color="auto"/>
                <w:left w:val="none" w:sz="0" w:space="0" w:color="auto"/>
                <w:bottom w:val="none" w:sz="0" w:space="0" w:color="auto"/>
                <w:right w:val="none" w:sz="0" w:space="0" w:color="auto"/>
              </w:divBdr>
            </w:div>
            <w:div w:id="1060715733">
              <w:marLeft w:val="0"/>
              <w:marRight w:val="0"/>
              <w:marTop w:val="0"/>
              <w:marBottom w:val="0"/>
              <w:divBdr>
                <w:top w:val="none" w:sz="0" w:space="0" w:color="auto"/>
                <w:left w:val="none" w:sz="0" w:space="0" w:color="auto"/>
                <w:bottom w:val="none" w:sz="0" w:space="0" w:color="auto"/>
                <w:right w:val="none" w:sz="0" w:space="0" w:color="auto"/>
              </w:divBdr>
            </w:div>
            <w:div w:id="1531989071">
              <w:marLeft w:val="0"/>
              <w:marRight w:val="0"/>
              <w:marTop w:val="0"/>
              <w:marBottom w:val="0"/>
              <w:divBdr>
                <w:top w:val="none" w:sz="0" w:space="0" w:color="auto"/>
                <w:left w:val="none" w:sz="0" w:space="0" w:color="auto"/>
                <w:bottom w:val="none" w:sz="0" w:space="0" w:color="auto"/>
                <w:right w:val="none" w:sz="0" w:space="0" w:color="auto"/>
              </w:divBdr>
            </w:div>
            <w:div w:id="6173348">
              <w:marLeft w:val="0"/>
              <w:marRight w:val="0"/>
              <w:marTop w:val="0"/>
              <w:marBottom w:val="0"/>
              <w:divBdr>
                <w:top w:val="none" w:sz="0" w:space="0" w:color="auto"/>
                <w:left w:val="none" w:sz="0" w:space="0" w:color="auto"/>
                <w:bottom w:val="none" w:sz="0" w:space="0" w:color="auto"/>
                <w:right w:val="none" w:sz="0" w:space="0" w:color="auto"/>
              </w:divBdr>
            </w:div>
            <w:div w:id="1604680372">
              <w:marLeft w:val="0"/>
              <w:marRight w:val="0"/>
              <w:marTop w:val="0"/>
              <w:marBottom w:val="0"/>
              <w:divBdr>
                <w:top w:val="none" w:sz="0" w:space="0" w:color="auto"/>
                <w:left w:val="none" w:sz="0" w:space="0" w:color="auto"/>
                <w:bottom w:val="none" w:sz="0" w:space="0" w:color="auto"/>
                <w:right w:val="none" w:sz="0" w:space="0" w:color="auto"/>
              </w:divBdr>
            </w:div>
            <w:div w:id="1940522238">
              <w:marLeft w:val="0"/>
              <w:marRight w:val="0"/>
              <w:marTop w:val="0"/>
              <w:marBottom w:val="0"/>
              <w:divBdr>
                <w:top w:val="none" w:sz="0" w:space="0" w:color="auto"/>
                <w:left w:val="none" w:sz="0" w:space="0" w:color="auto"/>
                <w:bottom w:val="none" w:sz="0" w:space="0" w:color="auto"/>
                <w:right w:val="none" w:sz="0" w:space="0" w:color="auto"/>
              </w:divBdr>
            </w:div>
            <w:div w:id="2120030917">
              <w:marLeft w:val="0"/>
              <w:marRight w:val="0"/>
              <w:marTop w:val="0"/>
              <w:marBottom w:val="0"/>
              <w:divBdr>
                <w:top w:val="none" w:sz="0" w:space="0" w:color="auto"/>
                <w:left w:val="none" w:sz="0" w:space="0" w:color="auto"/>
                <w:bottom w:val="none" w:sz="0" w:space="0" w:color="auto"/>
                <w:right w:val="none" w:sz="0" w:space="0" w:color="auto"/>
              </w:divBdr>
            </w:div>
            <w:div w:id="141848582">
              <w:marLeft w:val="0"/>
              <w:marRight w:val="0"/>
              <w:marTop w:val="0"/>
              <w:marBottom w:val="0"/>
              <w:divBdr>
                <w:top w:val="none" w:sz="0" w:space="0" w:color="auto"/>
                <w:left w:val="none" w:sz="0" w:space="0" w:color="auto"/>
                <w:bottom w:val="none" w:sz="0" w:space="0" w:color="auto"/>
                <w:right w:val="none" w:sz="0" w:space="0" w:color="auto"/>
              </w:divBdr>
            </w:div>
            <w:div w:id="932320393">
              <w:marLeft w:val="0"/>
              <w:marRight w:val="0"/>
              <w:marTop w:val="0"/>
              <w:marBottom w:val="0"/>
              <w:divBdr>
                <w:top w:val="none" w:sz="0" w:space="0" w:color="auto"/>
                <w:left w:val="none" w:sz="0" w:space="0" w:color="auto"/>
                <w:bottom w:val="none" w:sz="0" w:space="0" w:color="auto"/>
                <w:right w:val="none" w:sz="0" w:space="0" w:color="auto"/>
              </w:divBdr>
            </w:div>
            <w:div w:id="1562859725">
              <w:marLeft w:val="0"/>
              <w:marRight w:val="0"/>
              <w:marTop w:val="0"/>
              <w:marBottom w:val="0"/>
              <w:divBdr>
                <w:top w:val="none" w:sz="0" w:space="0" w:color="auto"/>
                <w:left w:val="none" w:sz="0" w:space="0" w:color="auto"/>
                <w:bottom w:val="none" w:sz="0" w:space="0" w:color="auto"/>
                <w:right w:val="none" w:sz="0" w:space="0" w:color="auto"/>
              </w:divBdr>
            </w:div>
            <w:div w:id="1292982092">
              <w:marLeft w:val="0"/>
              <w:marRight w:val="0"/>
              <w:marTop w:val="0"/>
              <w:marBottom w:val="0"/>
              <w:divBdr>
                <w:top w:val="none" w:sz="0" w:space="0" w:color="auto"/>
                <w:left w:val="none" w:sz="0" w:space="0" w:color="auto"/>
                <w:bottom w:val="none" w:sz="0" w:space="0" w:color="auto"/>
                <w:right w:val="none" w:sz="0" w:space="0" w:color="auto"/>
              </w:divBdr>
            </w:div>
            <w:div w:id="425418345">
              <w:marLeft w:val="0"/>
              <w:marRight w:val="0"/>
              <w:marTop w:val="0"/>
              <w:marBottom w:val="0"/>
              <w:divBdr>
                <w:top w:val="none" w:sz="0" w:space="0" w:color="auto"/>
                <w:left w:val="none" w:sz="0" w:space="0" w:color="auto"/>
                <w:bottom w:val="none" w:sz="0" w:space="0" w:color="auto"/>
                <w:right w:val="none" w:sz="0" w:space="0" w:color="auto"/>
              </w:divBdr>
            </w:div>
            <w:div w:id="21830131">
              <w:marLeft w:val="0"/>
              <w:marRight w:val="0"/>
              <w:marTop w:val="0"/>
              <w:marBottom w:val="0"/>
              <w:divBdr>
                <w:top w:val="none" w:sz="0" w:space="0" w:color="auto"/>
                <w:left w:val="none" w:sz="0" w:space="0" w:color="auto"/>
                <w:bottom w:val="none" w:sz="0" w:space="0" w:color="auto"/>
                <w:right w:val="none" w:sz="0" w:space="0" w:color="auto"/>
              </w:divBdr>
            </w:div>
            <w:div w:id="210269618">
              <w:marLeft w:val="0"/>
              <w:marRight w:val="0"/>
              <w:marTop w:val="0"/>
              <w:marBottom w:val="0"/>
              <w:divBdr>
                <w:top w:val="none" w:sz="0" w:space="0" w:color="auto"/>
                <w:left w:val="none" w:sz="0" w:space="0" w:color="auto"/>
                <w:bottom w:val="none" w:sz="0" w:space="0" w:color="auto"/>
                <w:right w:val="none" w:sz="0" w:space="0" w:color="auto"/>
              </w:divBdr>
            </w:div>
            <w:div w:id="1498421107">
              <w:marLeft w:val="0"/>
              <w:marRight w:val="0"/>
              <w:marTop w:val="0"/>
              <w:marBottom w:val="0"/>
              <w:divBdr>
                <w:top w:val="none" w:sz="0" w:space="0" w:color="auto"/>
                <w:left w:val="none" w:sz="0" w:space="0" w:color="auto"/>
                <w:bottom w:val="none" w:sz="0" w:space="0" w:color="auto"/>
                <w:right w:val="none" w:sz="0" w:space="0" w:color="auto"/>
              </w:divBdr>
            </w:div>
            <w:div w:id="605386489">
              <w:marLeft w:val="0"/>
              <w:marRight w:val="0"/>
              <w:marTop w:val="0"/>
              <w:marBottom w:val="0"/>
              <w:divBdr>
                <w:top w:val="none" w:sz="0" w:space="0" w:color="auto"/>
                <w:left w:val="none" w:sz="0" w:space="0" w:color="auto"/>
                <w:bottom w:val="none" w:sz="0" w:space="0" w:color="auto"/>
                <w:right w:val="none" w:sz="0" w:space="0" w:color="auto"/>
              </w:divBdr>
            </w:div>
            <w:div w:id="1537307194">
              <w:marLeft w:val="0"/>
              <w:marRight w:val="0"/>
              <w:marTop w:val="0"/>
              <w:marBottom w:val="0"/>
              <w:divBdr>
                <w:top w:val="none" w:sz="0" w:space="0" w:color="auto"/>
                <w:left w:val="none" w:sz="0" w:space="0" w:color="auto"/>
                <w:bottom w:val="none" w:sz="0" w:space="0" w:color="auto"/>
                <w:right w:val="none" w:sz="0" w:space="0" w:color="auto"/>
              </w:divBdr>
            </w:div>
            <w:div w:id="1107433983">
              <w:marLeft w:val="0"/>
              <w:marRight w:val="0"/>
              <w:marTop w:val="0"/>
              <w:marBottom w:val="0"/>
              <w:divBdr>
                <w:top w:val="none" w:sz="0" w:space="0" w:color="auto"/>
                <w:left w:val="none" w:sz="0" w:space="0" w:color="auto"/>
                <w:bottom w:val="none" w:sz="0" w:space="0" w:color="auto"/>
                <w:right w:val="none" w:sz="0" w:space="0" w:color="auto"/>
              </w:divBdr>
            </w:div>
            <w:div w:id="1726250309">
              <w:marLeft w:val="0"/>
              <w:marRight w:val="0"/>
              <w:marTop w:val="0"/>
              <w:marBottom w:val="0"/>
              <w:divBdr>
                <w:top w:val="none" w:sz="0" w:space="0" w:color="auto"/>
                <w:left w:val="none" w:sz="0" w:space="0" w:color="auto"/>
                <w:bottom w:val="none" w:sz="0" w:space="0" w:color="auto"/>
                <w:right w:val="none" w:sz="0" w:space="0" w:color="auto"/>
              </w:divBdr>
            </w:div>
            <w:div w:id="1930118900">
              <w:marLeft w:val="0"/>
              <w:marRight w:val="0"/>
              <w:marTop w:val="0"/>
              <w:marBottom w:val="0"/>
              <w:divBdr>
                <w:top w:val="none" w:sz="0" w:space="0" w:color="auto"/>
                <w:left w:val="none" w:sz="0" w:space="0" w:color="auto"/>
                <w:bottom w:val="none" w:sz="0" w:space="0" w:color="auto"/>
                <w:right w:val="none" w:sz="0" w:space="0" w:color="auto"/>
              </w:divBdr>
            </w:div>
            <w:div w:id="711808611">
              <w:marLeft w:val="0"/>
              <w:marRight w:val="0"/>
              <w:marTop w:val="0"/>
              <w:marBottom w:val="0"/>
              <w:divBdr>
                <w:top w:val="none" w:sz="0" w:space="0" w:color="auto"/>
                <w:left w:val="none" w:sz="0" w:space="0" w:color="auto"/>
                <w:bottom w:val="none" w:sz="0" w:space="0" w:color="auto"/>
                <w:right w:val="none" w:sz="0" w:space="0" w:color="auto"/>
              </w:divBdr>
            </w:div>
            <w:div w:id="686516490">
              <w:marLeft w:val="0"/>
              <w:marRight w:val="0"/>
              <w:marTop w:val="0"/>
              <w:marBottom w:val="0"/>
              <w:divBdr>
                <w:top w:val="none" w:sz="0" w:space="0" w:color="auto"/>
                <w:left w:val="none" w:sz="0" w:space="0" w:color="auto"/>
                <w:bottom w:val="none" w:sz="0" w:space="0" w:color="auto"/>
                <w:right w:val="none" w:sz="0" w:space="0" w:color="auto"/>
              </w:divBdr>
            </w:div>
            <w:div w:id="1058019153">
              <w:marLeft w:val="0"/>
              <w:marRight w:val="0"/>
              <w:marTop w:val="0"/>
              <w:marBottom w:val="0"/>
              <w:divBdr>
                <w:top w:val="none" w:sz="0" w:space="0" w:color="auto"/>
                <w:left w:val="none" w:sz="0" w:space="0" w:color="auto"/>
                <w:bottom w:val="none" w:sz="0" w:space="0" w:color="auto"/>
                <w:right w:val="none" w:sz="0" w:space="0" w:color="auto"/>
              </w:divBdr>
            </w:div>
            <w:div w:id="2080128439">
              <w:marLeft w:val="0"/>
              <w:marRight w:val="0"/>
              <w:marTop w:val="0"/>
              <w:marBottom w:val="0"/>
              <w:divBdr>
                <w:top w:val="none" w:sz="0" w:space="0" w:color="auto"/>
                <w:left w:val="none" w:sz="0" w:space="0" w:color="auto"/>
                <w:bottom w:val="none" w:sz="0" w:space="0" w:color="auto"/>
                <w:right w:val="none" w:sz="0" w:space="0" w:color="auto"/>
              </w:divBdr>
            </w:div>
            <w:div w:id="790170009">
              <w:marLeft w:val="0"/>
              <w:marRight w:val="0"/>
              <w:marTop w:val="0"/>
              <w:marBottom w:val="0"/>
              <w:divBdr>
                <w:top w:val="none" w:sz="0" w:space="0" w:color="auto"/>
                <w:left w:val="none" w:sz="0" w:space="0" w:color="auto"/>
                <w:bottom w:val="none" w:sz="0" w:space="0" w:color="auto"/>
                <w:right w:val="none" w:sz="0" w:space="0" w:color="auto"/>
              </w:divBdr>
            </w:div>
            <w:div w:id="1155997425">
              <w:marLeft w:val="0"/>
              <w:marRight w:val="0"/>
              <w:marTop w:val="0"/>
              <w:marBottom w:val="0"/>
              <w:divBdr>
                <w:top w:val="none" w:sz="0" w:space="0" w:color="auto"/>
                <w:left w:val="none" w:sz="0" w:space="0" w:color="auto"/>
                <w:bottom w:val="none" w:sz="0" w:space="0" w:color="auto"/>
                <w:right w:val="none" w:sz="0" w:space="0" w:color="auto"/>
              </w:divBdr>
            </w:div>
            <w:div w:id="329410683">
              <w:marLeft w:val="0"/>
              <w:marRight w:val="0"/>
              <w:marTop w:val="0"/>
              <w:marBottom w:val="0"/>
              <w:divBdr>
                <w:top w:val="none" w:sz="0" w:space="0" w:color="auto"/>
                <w:left w:val="none" w:sz="0" w:space="0" w:color="auto"/>
                <w:bottom w:val="none" w:sz="0" w:space="0" w:color="auto"/>
                <w:right w:val="none" w:sz="0" w:space="0" w:color="auto"/>
              </w:divBdr>
            </w:div>
            <w:div w:id="1555893107">
              <w:marLeft w:val="0"/>
              <w:marRight w:val="0"/>
              <w:marTop w:val="0"/>
              <w:marBottom w:val="0"/>
              <w:divBdr>
                <w:top w:val="none" w:sz="0" w:space="0" w:color="auto"/>
                <w:left w:val="none" w:sz="0" w:space="0" w:color="auto"/>
                <w:bottom w:val="none" w:sz="0" w:space="0" w:color="auto"/>
                <w:right w:val="none" w:sz="0" w:space="0" w:color="auto"/>
              </w:divBdr>
            </w:div>
            <w:div w:id="1115757108">
              <w:marLeft w:val="0"/>
              <w:marRight w:val="0"/>
              <w:marTop w:val="0"/>
              <w:marBottom w:val="0"/>
              <w:divBdr>
                <w:top w:val="none" w:sz="0" w:space="0" w:color="auto"/>
                <w:left w:val="none" w:sz="0" w:space="0" w:color="auto"/>
                <w:bottom w:val="none" w:sz="0" w:space="0" w:color="auto"/>
                <w:right w:val="none" w:sz="0" w:space="0" w:color="auto"/>
              </w:divBdr>
            </w:div>
            <w:div w:id="1436175602">
              <w:marLeft w:val="0"/>
              <w:marRight w:val="0"/>
              <w:marTop w:val="0"/>
              <w:marBottom w:val="0"/>
              <w:divBdr>
                <w:top w:val="none" w:sz="0" w:space="0" w:color="auto"/>
                <w:left w:val="none" w:sz="0" w:space="0" w:color="auto"/>
                <w:bottom w:val="none" w:sz="0" w:space="0" w:color="auto"/>
                <w:right w:val="none" w:sz="0" w:space="0" w:color="auto"/>
              </w:divBdr>
            </w:div>
            <w:div w:id="232083477">
              <w:marLeft w:val="0"/>
              <w:marRight w:val="0"/>
              <w:marTop w:val="0"/>
              <w:marBottom w:val="0"/>
              <w:divBdr>
                <w:top w:val="none" w:sz="0" w:space="0" w:color="auto"/>
                <w:left w:val="none" w:sz="0" w:space="0" w:color="auto"/>
                <w:bottom w:val="none" w:sz="0" w:space="0" w:color="auto"/>
                <w:right w:val="none" w:sz="0" w:space="0" w:color="auto"/>
              </w:divBdr>
            </w:div>
            <w:div w:id="1228881206">
              <w:marLeft w:val="0"/>
              <w:marRight w:val="0"/>
              <w:marTop w:val="0"/>
              <w:marBottom w:val="0"/>
              <w:divBdr>
                <w:top w:val="none" w:sz="0" w:space="0" w:color="auto"/>
                <w:left w:val="none" w:sz="0" w:space="0" w:color="auto"/>
                <w:bottom w:val="none" w:sz="0" w:space="0" w:color="auto"/>
                <w:right w:val="none" w:sz="0" w:space="0" w:color="auto"/>
              </w:divBdr>
            </w:div>
            <w:div w:id="1821072723">
              <w:marLeft w:val="0"/>
              <w:marRight w:val="0"/>
              <w:marTop w:val="0"/>
              <w:marBottom w:val="0"/>
              <w:divBdr>
                <w:top w:val="none" w:sz="0" w:space="0" w:color="auto"/>
                <w:left w:val="none" w:sz="0" w:space="0" w:color="auto"/>
                <w:bottom w:val="none" w:sz="0" w:space="0" w:color="auto"/>
                <w:right w:val="none" w:sz="0" w:space="0" w:color="auto"/>
              </w:divBdr>
            </w:div>
            <w:div w:id="1460025632">
              <w:marLeft w:val="0"/>
              <w:marRight w:val="0"/>
              <w:marTop w:val="0"/>
              <w:marBottom w:val="0"/>
              <w:divBdr>
                <w:top w:val="none" w:sz="0" w:space="0" w:color="auto"/>
                <w:left w:val="none" w:sz="0" w:space="0" w:color="auto"/>
                <w:bottom w:val="none" w:sz="0" w:space="0" w:color="auto"/>
                <w:right w:val="none" w:sz="0" w:space="0" w:color="auto"/>
              </w:divBdr>
            </w:div>
            <w:div w:id="235432515">
              <w:marLeft w:val="0"/>
              <w:marRight w:val="0"/>
              <w:marTop w:val="0"/>
              <w:marBottom w:val="0"/>
              <w:divBdr>
                <w:top w:val="none" w:sz="0" w:space="0" w:color="auto"/>
                <w:left w:val="none" w:sz="0" w:space="0" w:color="auto"/>
                <w:bottom w:val="none" w:sz="0" w:space="0" w:color="auto"/>
                <w:right w:val="none" w:sz="0" w:space="0" w:color="auto"/>
              </w:divBdr>
            </w:div>
            <w:div w:id="970284548">
              <w:marLeft w:val="0"/>
              <w:marRight w:val="0"/>
              <w:marTop w:val="0"/>
              <w:marBottom w:val="0"/>
              <w:divBdr>
                <w:top w:val="none" w:sz="0" w:space="0" w:color="auto"/>
                <w:left w:val="none" w:sz="0" w:space="0" w:color="auto"/>
                <w:bottom w:val="none" w:sz="0" w:space="0" w:color="auto"/>
                <w:right w:val="none" w:sz="0" w:space="0" w:color="auto"/>
              </w:divBdr>
            </w:div>
            <w:div w:id="1925645499">
              <w:marLeft w:val="0"/>
              <w:marRight w:val="0"/>
              <w:marTop w:val="0"/>
              <w:marBottom w:val="0"/>
              <w:divBdr>
                <w:top w:val="none" w:sz="0" w:space="0" w:color="auto"/>
                <w:left w:val="none" w:sz="0" w:space="0" w:color="auto"/>
                <w:bottom w:val="none" w:sz="0" w:space="0" w:color="auto"/>
                <w:right w:val="none" w:sz="0" w:space="0" w:color="auto"/>
              </w:divBdr>
            </w:div>
            <w:div w:id="343019076">
              <w:marLeft w:val="0"/>
              <w:marRight w:val="0"/>
              <w:marTop w:val="0"/>
              <w:marBottom w:val="0"/>
              <w:divBdr>
                <w:top w:val="none" w:sz="0" w:space="0" w:color="auto"/>
                <w:left w:val="none" w:sz="0" w:space="0" w:color="auto"/>
                <w:bottom w:val="none" w:sz="0" w:space="0" w:color="auto"/>
                <w:right w:val="none" w:sz="0" w:space="0" w:color="auto"/>
              </w:divBdr>
            </w:div>
            <w:div w:id="1086225242">
              <w:marLeft w:val="0"/>
              <w:marRight w:val="0"/>
              <w:marTop w:val="0"/>
              <w:marBottom w:val="0"/>
              <w:divBdr>
                <w:top w:val="none" w:sz="0" w:space="0" w:color="auto"/>
                <w:left w:val="none" w:sz="0" w:space="0" w:color="auto"/>
                <w:bottom w:val="none" w:sz="0" w:space="0" w:color="auto"/>
                <w:right w:val="none" w:sz="0" w:space="0" w:color="auto"/>
              </w:divBdr>
            </w:div>
            <w:div w:id="1497182685">
              <w:marLeft w:val="0"/>
              <w:marRight w:val="0"/>
              <w:marTop w:val="0"/>
              <w:marBottom w:val="0"/>
              <w:divBdr>
                <w:top w:val="none" w:sz="0" w:space="0" w:color="auto"/>
                <w:left w:val="none" w:sz="0" w:space="0" w:color="auto"/>
                <w:bottom w:val="none" w:sz="0" w:space="0" w:color="auto"/>
                <w:right w:val="none" w:sz="0" w:space="0" w:color="auto"/>
              </w:divBdr>
            </w:div>
            <w:div w:id="1878734074">
              <w:marLeft w:val="0"/>
              <w:marRight w:val="0"/>
              <w:marTop w:val="0"/>
              <w:marBottom w:val="0"/>
              <w:divBdr>
                <w:top w:val="none" w:sz="0" w:space="0" w:color="auto"/>
                <w:left w:val="none" w:sz="0" w:space="0" w:color="auto"/>
                <w:bottom w:val="none" w:sz="0" w:space="0" w:color="auto"/>
                <w:right w:val="none" w:sz="0" w:space="0" w:color="auto"/>
              </w:divBdr>
            </w:div>
            <w:div w:id="1804422843">
              <w:marLeft w:val="0"/>
              <w:marRight w:val="0"/>
              <w:marTop w:val="0"/>
              <w:marBottom w:val="0"/>
              <w:divBdr>
                <w:top w:val="none" w:sz="0" w:space="0" w:color="auto"/>
                <w:left w:val="none" w:sz="0" w:space="0" w:color="auto"/>
                <w:bottom w:val="none" w:sz="0" w:space="0" w:color="auto"/>
                <w:right w:val="none" w:sz="0" w:space="0" w:color="auto"/>
              </w:divBdr>
            </w:div>
            <w:div w:id="2078162420">
              <w:marLeft w:val="0"/>
              <w:marRight w:val="0"/>
              <w:marTop w:val="0"/>
              <w:marBottom w:val="0"/>
              <w:divBdr>
                <w:top w:val="none" w:sz="0" w:space="0" w:color="auto"/>
                <w:left w:val="none" w:sz="0" w:space="0" w:color="auto"/>
                <w:bottom w:val="none" w:sz="0" w:space="0" w:color="auto"/>
                <w:right w:val="none" w:sz="0" w:space="0" w:color="auto"/>
              </w:divBdr>
            </w:div>
            <w:div w:id="1094401889">
              <w:marLeft w:val="0"/>
              <w:marRight w:val="0"/>
              <w:marTop w:val="0"/>
              <w:marBottom w:val="0"/>
              <w:divBdr>
                <w:top w:val="none" w:sz="0" w:space="0" w:color="auto"/>
                <w:left w:val="none" w:sz="0" w:space="0" w:color="auto"/>
                <w:bottom w:val="none" w:sz="0" w:space="0" w:color="auto"/>
                <w:right w:val="none" w:sz="0" w:space="0" w:color="auto"/>
              </w:divBdr>
            </w:div>
            <w:div w:id="358311392">
              <w:marLeft w:val="0"/>
              <w:marRight w:val="0"/>
              <w:marTop w:val="0"/>
              <w:marBottom w:val="0"/>
              <w:divBdr>
                <w:top w:val="none" w:sz="0" w:space="0" w:color="auto"/>
                <w:left w:val="none" w:sz="0" w:space="0" w:color="auto"/>
                <w:bottom w:val="none" w:sz="0" w:space="0" w:color="auto"/>
                <w:right w:val="none" w:sz="0" w:space="0" w:color="auto"/>
              </w:divBdr>
            </w:div>
            <w:div w:id="2049599759">
              <w:marLeft w:val="0"/>
              <w:marRight w:val="0"/>
              <w:marTop w:val="0"/>
              <w:marBottom w:val="0"/>
              <w:divBdr>
                <w:top w:val="none" w:sz="0" w:space="0" w:color="auto"/>
                <w:left w:val="none" w:sz="0" w:space="0" w:color="auto"/>
                <w:bottom w:val="none" w:sz="0" w:space="0" w:color="auto"/>
                <w:right w:val="none" w:sz="0" w:space="0" w:color="auto"/>
              </w:divBdr>
            </w:div>
            <w:div w:id="488406014">
              <w:marLeft w:val="0"/>
              <w:marRight w:val="0"/>
              <w:marTop w:val="0"/>
              <w:marBottom w:val="0"/>
              <w:divBdr>
                <w:top w:val="none" w:sz="0" w:space="0" w:color="auto"/>
                <w:left w:val="none" w:sz="0" w:space="0" w:color="auto"/>
                <w:bottom w:val="none" w:sz="0" w:space="0" w:color="auto"/>
                <w:right w:val="none" w:sz="0" w:space="0" w:color="auto"/>
              </w:divBdr>
            </w:div>
            <w:div w:id="2074616032">
              <w:marLeft w:val="0"/>
              <w:marRight w:val="0"/>
              <w:marTop w:val="0"/>
              <w:marBottom w:val="0"/>
              <w:divBdr>
                <w:top w:val="none" w:sz="0" w:space="0" w:color="auto"/>
                <w:left w:val="none" w:sz="0" w:space="0" w:color="auto"/>
                <w:bottom w:val="none" w:sz="0" w:space="0" w:color="auto"/>
                <w:right w:val="none" w:sz="0" w:space="0" w:color="auto"/>
              </w:divBdr>
            </w:div>
            <w:div w:id="1002126757">
              <w:marLeft w:val="0"/>
              <w:marRight w:val="0"/>
              <w:marTop w:val="0"/>
              <w:marBottom w:val="0"/>
              <w:divBdr>
                <w:top w:val="none" w:sz="0" w:space="0" w:color="auto"/>
                <w:left w:val="none" w:sz="0" w:space="0" w:color="auto"/>
                <w:bottom w:val="none" w:sz="0" w:space="0" w:color="auto"/>
                <w:right w:val="none" w:sz="0" w:space="0" w:color="auto"/>
              </w:divBdr>
            </w:div>
            <w:div w:id="103114293">
              <w:marLeft w:val="0"/>
              <w:marRight w:val="0"/>
              <w:marTop w:val="0"/>
              <w:marBottom w:val="0"/>
              <w:divBdr>
                <w:top w:val="none" w:sz="0" w:space="0" w:color="auto"/>
                <w:left w:val="none" w:sz="0" w:space="0" w:color="auto"/>
                <w:bottom w:val="none" w:sz="0" w:space="0" w:color="auto"/>
                <w:right w:val="none" w:sz="0" w:space="0" w:color="auto"/>
              </w:divBdr>
            </w:div>
            <w:div w:id="546574781">
              <w:marLeft w:val="0"/>
              <w:marRight w:val="0"/>
              <w:marTop w:val="0"/>
              <w:marBottom w:val="0"/>
              <w:divBdr>
                <w:top w:val="none" w:sz="0" w:space="0" w:color="auto"/>
                <w:left w:val="none" w:sz="0" w:space="0" w:color="auto"/>
                <w:bottom w:val="none" w:sz="0" w:space="0" w:color="auto"/>
                <w:right w:val="none" w:sz="0" w:space="0" w:color="auto"/>
              </w:divBdr>
            </w:div>
            <w:div w:id="495268449">
              <w:marLeft w:val="0"/>
              <w:marRight w:val="0"/>
              <w:marTop w:val="0"/>
              <w:marBottom w:val="0"/>
              <w:divBdr>
                <w:top w:val="none" w:sz="0" w:space="0" w:color="auto"/>
                <w:left w:val="none" w:sz="0" w:space="0" w:color="auto"/>
                <w:bottom w:val="none" w:sz="0" w:space="0" w:color="auto"/>
                <w:right w:val="none" w:sz="0" w:space="0" w:color="auto"/>
              </w:divBdr>
            </w:div>
            <w:div w:id="1430544937">
              <w:marLeft w:val="0"/>
              <w:marRight w:val="0"/>
              <w:marTop w:val="0"/>
              <w:marBottom w:val="0"/>
              <w:divBdr>
                <w:top w:val="none" w:sz="0" w:space="0" w:color="auto"/>
                <w:left w:val="none" w:sz="0" w:space="0" w:color="auto"/>
                <w:bottom w:val="none" w:sz="0" w:space="0" w:color="auto"/>
                <w:right w:val="none" w:sz="0" w:space="0" w:color="auto"/>
              </w:divBdr>
            </w:div>
            <w:div w:id="1722903800">
              <w:marLeft w:val="0"/>
              <w:marRight w:val="0"/>
              <w:marTop w:val="0"/>
              <w:marBottom w:val="0"/>
              <w:divBdr>
                <w:top w:val="none" w:sz="0" w:space="0" w:color="auto"/>
                <w:left w:val="none" w:sz="0" w:space="0" w:color="auto"/>
                <w:bottom w:val="none" w:sz="0" w:space="0" w:color="auto"/>
                <w:right w:val="none" w:sz="0" w:space="0" w:color="auto"/>
              </w:divBdr>
            </w:div>
            <w:div w:id="288165065">
              <w:marLeft w:val="0"/>
              <w:marRight w:val="0"/>
              <w:marTop w:val="0"/>
              <w:marBottom w:val="0"/>
              <w:divBdr>
                <w:top w:val="none" w:sz="0" w:space="0" w:color="auto"/>
                <w:left w:val="none" w:sz="0" w:space="0" w:color="auto"/>
                <w:bottom w:val="none" w:sz="0" w:space="0" w:color="auto"/>
                <w:right w:val="none" w:sz="0" w:space="0" w:color="auto"/>
              </w:divBdr>
            </w:div>
            <w:div w:id="428887083">
              <w:marLeft w:val="0"/>
              <w:marRight w:val="0"/>
              <w:marTop w:val="0"/>
              <w:marBottom w:val="0"/>
              <w:divBdr>
                <w:top w:val="none" w:sz="0" w:space="0" w:color="auto"/>
                <w:left w:val="none" w:sz="0" w:space="0" w:color="auto"/>
                <w:bottom w:val="none" w:sz="0" w:space="0" w:color="auto"/>
                <w:right w:val="none" w:sz="0" w:space="0" w:color="auto"/>
              </w:divBdr>
            </w:div>
            <w:div w:id="422990341">
              <w:marLeft w:val="0"/>
              <w:marRight w:val="0"/>
              <w:marTop w:val="0"/>
              <w:marBottom w:val="0"/>
              <w:divBdr>
                <w:top w:val="none" w:sz="0" w:space="0" w:color="auto"/>
                <w:left w:val="none" w:sz="0" w:space="0" w:color="auto"/>
                <w:bottom w:val="none" w:sz="0" w:space="0" w:color="auto"/>
                <w:right w:val="none" w:sz="0" w:space="0" w:color="auto"/>
              </w:divBdr>
            </w:div>
            <w:div w:id="465121815">
              <w:marLeft w:val="0"/>
              <w:marRight w:val="0"/>
              <w:marTop w:val="0"/>
              <w:marBottom w:val="0"/>
              <w:divBdr>
                <w:top w:val="none" w:sz="0" w:space="0" w:color="auto"/>
                <w:left w:val="none" w:sz="0" w:space="0" w:color="auto"/>
                <w:bottom w:val="none" w:sz="0" w:space="0" w:color="auto"/>
                <w:right w:val="none" w:sz="0" w:space="0" w:color="auto"/>
              </w:divBdr>
            </w:div>
            <w:div w:id="1171219825">
              <w:marLeft w:val="0"/>
              <w:marRight w:val="0"/>
              <w:marTop w:val="0"/>
              <w:marBottom w:val="0"/>
              <w:divBdr>
                <w:top w:val="none" w:sz="0" w:space="0" w:color="auto"/>
                <w:left w:val="none" w:sz="0" w:space="0" w:color="auto"/>
                <w:bottom w:val="none" w:sz="0" w:space="0" w:color="auto"/>
                <w:right w:val="none" w:sz="0" w:space="0" w:color="auto"/>
              </w:divBdr>
            </w:div>
            <w:div w:id="1084839995">
              <w:marLeft w:val="0"/>
              <w:marRight w:val="0"/>
              <w:marTop w:val="0"/>
              <w:marBottom w:val="0"/>
              <w:divBdr>
                <w:top w:val="none" w:sz="0" w:space="0" w:color="auto"/>
                <w:left w:val="none" w:sz="0" w:space="0" w:color="auto"/>
                <w:bottom w:val="none" w:sz="0" w:space="0" w:color="auto"/>
                <w:right w:val="none" w:sz="0" w:space="0" w:color="auto"/>
              </w:divBdr>
            </w:div>
            <w:div w:id="17971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4751">
      <w:bodyDiv w:val="1"/>
      <w:marLeft w:val="0"/>
      <w:marRight w:val="0"/>
      <w:marTop w:val="0"/>
      <w:marBottom w:val="0"/>
      <w:divBdr>
        <w:top w:val="none" w:sz="0" w:space="0" w:color="auto"/>
        <w:left w:val="none" w:sz="0" w:space="0" w:color="auto"/>
        <w:bottom w:val="none" w:sz="0" w:space="0" w:color="auto"/>
        <w:right w:val="none" w:sz="0" w:space="0" w:color="auto"/>
      </w:divBdr>
    </w:div>
    <w:div w:id="87390338">
      <w:bodyDiv w:val="1"/>
      <w:marLeft w:val="0"/>
      <w:marRight w:val="0"/>
      <w:marTop w:val="0"/>
      <w:marBottom w:val="0"/>
      <w:divBdr>
        <w:top w:val="none" w:sz="0" w:space="0" w:color="auto"/>
        <w:left w:val="none" w:sz="0" w:space="0" w:color="auto"/>
        <w:bottom w:val="none" w:sz="0" w:space="0" w:color="auto"/>
        <w:right w:val="none" w:sz="0" w:space="0" w:color="auto"/>
      </w:divBdr>
    </w:div>
    <w:div w:id="92867651">
      <w:bodyDiv w:val="1"/>
      <w:marLeft w:val="0"/>
      <w:marRight w:val="0"/>
      <w:marTop w:val="0"/>
      <w:marBottom w:val="0"/>
      <w:divBdr>
        <w:top w:val="none" w:sz="0" w:space="0" w:color="auto"/>
        <w:left w:val="none" w:sz="0" w:space="0" w:color="auto"/>
        <w:bottom w:val="none" w:sz="0" w:space="0" w:color="auto"/>
        <w:right w:val="none" w:sz="0" w:space="0" w:color="auto"/>
      </w:divBdr>
      <w:divsChild>
        <w:div w:id="465896462">
          <w:marLeft w:val="0"/>
          <w:marRight w:val="0"/>
          <w:marTop w:val="0"/>
          <w:marBottom w:val="0"/>
          <w:divBdr>
            <w:top w:val="none" w:sz="0" w:space="0" w:color="auto"/>
            <w:left w:val="none" w:sz="0" w:space="0" w:color="auto"/>
            <w:bottom w:val="none" w:sz="0" w:space="0" w:color="auto"/>
            <w:right w:val="none" w:sz="0" w:space="0" w:color="auto"/>
          </w:divBdr>
          <w:divsChild>
            <w:div w:id="624045459">
              <w:marLeft w:val="0"/>
              <w:marRight w:val="0"/>
              <w:marTop w:val="0"/>
              <w:marBottom w:val="0"/>
              <w:divBdr>
                <w:top w:val="none" w:sz="0" w:space="0" w:color="auto"/>
                <w:left w:val="none" w:sz="0" w:space="0" w:color="auto"/>
                <w:bottom w:val="none" w:sz="0" w:space="0" w:color="auto"/>
                <w:right w:val="none" w:sz="0" w:space="0" w:color="auto"/>
              </w:divBdr>
            </w:div>
            <w:div w:id="20976836">
              <w:marLeft w:val="0"/>
              <w:marRight w:val="0"/>
              <w:marTop w:val="0"/>
              <w:marBottom w:val="0"/>
              <w:divBdr>
                <w:top w:val="none" w:sz="0" w:space="0" w:color="auto"/>
                <w:left w:val="none" w:sz="0" w:space="0" w:color="auto"/>
                <w:bottom w:val="none" w:sz="0" w:space="0" w:color="auto"/>
                <w:right w:val="none" w:sz="0" w:space="0" w:color="auto"/>
              </w:divBdr>
            </w:div>
            <w:div w:id="1118375602">
              <w:marLeft w:val="0"/>
              <w:marRight w:val="0"/>
              <w:marTop w:val="0"/>
              <w:marBottom w:val="0"/>
              <w:divBdr>
                <w:top w:val="none" w:sz="0" w:space="0" w:color="auto"/>
                <w:left w:val="none" w:sz="0" w:space="0" w:color="auto"/>
                <w:bottom w:val="none" w:sz="0" w:space="0" w:color="auto"/>
                <w:right w:val="none" w:sz="0" w:space="0" w:color="auto"/>
              </w:divBdr>
            </w:div>
            <w:div w:id="1500924883">
              <w:marLeft w:val="0"/>
              <w:marRight w:val="0"/>
              <w:marTop w:val="0"/>
              <w:marBottom w:val="0"/>
              <w:divBdr>
                <w:top w:val="none" w:sz="0" w:space="0" w:color="auto"/>
                <w:left w:val="none" w:sz="0" w:space="0" w:color="auto"/>
                <w:bottom w:val="none" w:sz="0" w:space="0" w:color="auto"/>
                <w:right w:val="none" w:sz="0" w:space="0" w:color="auto"/>
              </w:divBdr>
            </w:div>
            <w:div w:id="87621795">
              <w:marLeft w:val="0"/>
              <w:marRight w:val="0"/>
              <w:marTop w:val="0"/>
              <w:marBottom w:val="0"/>
              <w:divBdr>
                <w:top w:val="none" w:sz="0" w:space="0" w:color="auto"/>
                <w:left w:val="none" w:sz="0" w:space="0" w:color="auto"/>
                <w:bottom w:val="none" w:sz="0" w:space="0" w:color="auto"/>
                <w:right w:val="none" w:sz="0" w:space="0" w:color="auto"/>
              </w:divBdr>
            </w:div>
            <w:div w:id="1789616072">
              <w:marLeft w:val="0"/>
              <w:marRight w:val="0"/>
              <w:marTop w:val="0"/>
              <w:marBottom w:val="0"/>
              <w:divBdr>
                <w:top w:val="none" w:sz="0" w:space="0" w:color="auto"/>
                <w:left w:val="none" w:sz="0" w:space="0" w:color="auto"/>
                <w:bottom w:val="none" w:sz="0" w:space="0" w:color="auto"/>
                <w:right w:val="none" w:sz="0" w:space="0" w:color="auto"/>
              </w:divBdr>
            </w:div>
            <w:div w:id="733090465">
              <w:marLeft w:val="0"/>
              <w:marRight w:val="0"/>
              <w:marTop w:val="0"/>
              <w:marBottom w:val="0"/>
              <w:divBdr>
                <w:top w:val="none" w:sz="0" w:space="0" w:color="auto"/>
                <w:left w:val="none" w:sz="0" w:space="0" w:color="auto"/>
                <w:bottom w:val="none" w:sz="0" w:space="0" w:color="auto"/>
                <w:right w:val="none" w:sz="0" w:space="0" w:color="auto"/>
              </w:divBdr>
            </w:div>
            <w:div w:id="1240209093">
              <w:marLeft w:val="0"/>
              <w:marRight w:val="0"/>
              <w:marTop w:val="0"/>
              <w:marBottom w:val="0"/>
              <w:divBdr>
                <w:top w:val="none" w:sz="0" w:space="0" w:color="auto"/>
                <w:left w:val="none" w:sz="0" w:space="0" w:color="auto"/>
                <w:bottom w:val="none" w:sz="0" w:space="0" w:color="auto"/>
                <w:right w:val="none" w:sz="0" w:space="0" w:color="auto"/>
              </w:divBdr>
            </w:div>
            <w:div w:id="463472370">
              <w:marLeft w:val="0"/>
              <w:marRight w:val="0"/>
              <w:marTop w:val="0"/>
              <w:marBottom w:val="0"/>
              <w:divBdr>
                <w:top w:val="none" w:sz="0" w:space="0" w:color="auto"/>
                <w:left w:val="none" w:sz="0" w:space="0" w:color="auto"/>
                <w:bottom w:val="none" w:sz="0" w:space="0" w:color="auto"/>
                <w:right w:val="none" w:sz="0" w:space="0" w:color="auto"/>
              </w:divBdr>
            </w:div>
            <w:div w:id="1601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44062">
      <w:bodyDiv w:val="1"/>
      <w:marLeft w:val="0"/>
      <w:marRight w:val="0"/>
      <w:marTop w:val="0"/>
      <w:marBottom w:val="0"/>
      <w:divBdr>
        <w:top w:val="none" w:sz="0" w:space="0" w:color="auto"/>
        <w:left w:val="none" w:sz="0" w:space="0" w:color="auto"/>
        <w:bottom w:val="none" w:sz="0" w:space="0" w:color="auto"/>
        <w:right w:val="none" w:sz="0" w:space="0" w:color="auto"/>
      </w:divBdr>
    </w:div>
    <w:div w:id="114181126">
      <w:bodyDiv w:val="1"/>
      <w:marLeft w:val="0"/>
      <w:marRight w:val="0"/>
      <w:marTop w:val="0"/>
      <w:marBottom w:val="0"/>
      <w:divBdr>
        <w:top w:val="none" w:sz="0" w:space="0" w:color="auto"/>
        <w:left w:val="none" w:sz="0" w:space="0" w:color="auto"/>
        <w:bottom w:val="none" w:sz="0" w:space="0" w:color="auto"/>
        <w:right w:val="none" w:sz="0" w:space="0" w:color="auto"/>
      </w:divBdr>
    </w:div>
    <w:div w:id="125130478">
      <w:bodyDiv w:val="1"/>
      <w:marLeft w:val="0"/>
      <w:marRight w:val="0"/>
      <w:marTop w:val="0"/>
      <w:marBottom w:val="0"/>
      <w:divBdr>
        <w:top w:val="none" w:sz="0" w:space="0" w:color="auto"/>
        <w:left w:val="none" w:sz="0" w:space="0" w:color="auto"/>
        <w:bottom w:val="none" w:sz="0" w:space="0" w:color="auto"/>
        <w:right w:val="none" w:sz="0" w:space="0" w:color="auto"/>
      </w:divBdr>
    </w:div>
    <w:div w:id="136189511">
      <w:bodyDiv w:val="1"/>
      <w:marLeft w:val="0"/>
      <w:marRight w:val="0"/>
      <w:marTop w:val="0"/>
      <w:marBottom w:val="0"/>
      <w:divBdr>
        <w:top w:val="none" w:sz="0" w:space="0" w:color="auto"/>
        <w:left w:val="none" w:sz="0" w:space="0" w:color="auto"/>
        <w:bottom w:val="none" w:sz="0" w:space="0" w:color="auto"/>
        <w:right w:val="none" w:sz="0" w:space="0" w:color="auto"/>
      </w:divBdr>
    </w:div>
    <w:div w:id="138966482">
      <w:bodyDiv w:val="1"/>
      <w:marLeft w:val="0"/>
      <w:marRight w:val="0"/>
      <w:marTop w:val="0"/>
      <w:marBottom w:val="0"/>
      <w:divBdr>
        <w:top w:val="none" w:sz="0" w:space="0" w:color="auto"/>
        <w:left w:val="none" w:sz="0" w:space="0" w:color="auto"/>
        <w:bottom w:val="none" w:sz="0" w:space="0" w:color="auto"/>
        <w:right w:val="none" w:sz="0" w:space="0" w:color="auto"/>
      </w:divBdr>
    </w:div>
    <w:div w:id="139076639">
      <w:bodyDiv w:val="1"/>
      <w:marLeft w:val="0"/>
      <w:marRight w:val="0"/>
      <w:marTop w:val="0"/>
      <w:marBottom w:val="0"/>
      <w:divBdr>
        <w:top w:val="none" w:sz="0" w:space="0" w:color="auto"/>
        <w:left w:val="none" w:sz="0" w:space="0" w:color="auto"/>
        <w:bottom w:val="none" w:sz="0" w:space="0" w:color="auto"/>
        <w:right w:val="none" w:sz="0" w:space="0" w:color="auto"/>
      </w:divBdr>
    </w:div>
    <w:div w:id="144399703">
      <w:bodyDiv w:val="1"/>
      <w:marLeft w:val="0"/>
      <w:marRight w:val="0"/>
      <w:marTop w:val="0"/>
      <w:marBottom w:val="0"/>
      <w:divBdr>
        <w:top w:val="none" w:sz="0" w:space="0" w:color="auto"/>
        <w:left w:val="none" w:sz="0" w:space="0" w:color="auto"/>
        <w:bottom w:val="none" w:sz="0" w:space="0" w:color="auto"/>
        <w:right w:val="none" w:sz="0" w:space="0" w:color="auto"/>
      </w:divBdr>
    </w:div>
    <w:div w:id="145976777">
      <w:bodyDiv w:val="1"/>
      <w:marLeft w:val="0"/>
      <w:marRight w:val="0"/>
      <w:marTop w:val="0"/>
      <w:marBottom w:val="0"/>
      <w:divBdr>
        <w:top w:val="none" w:sz="0" w:space="0" w:color="auto"/>
        <w:left w:val="none" w:sz="0" w:space="0" w:color="auto"/>
        <w:bottom w:val="none" w:sz="0" w:space="0" w:color="auto"/>
        <w:right w:val="none" w:sz="0" w:space="0" w:color="auto"/>
      </w:divBdr>
    </w:div>
    <w:div w:id="160196258">
      <w:bodyDiv w:val="1"/>
      <w:marLeft w:val="0"/>
      <w:marRight w:val="0"/>
      <w:marTop w:val="0"/>
      <w:marBottom w:val="0"/>
      <w:divBdr>
        <w:top w:val="none" w:sz="0" w:space="0" w:color="auto"/>
        <w:left w:val="none" w:sz="0" w:space="0" w:color="auto"/>
        <w:bottom w:val="none" w:sz="0" w:space="0" w:color="auto"/>
        <w:right w:val="none" w:sz="0" w:space="0" w:color="auto"/>
      </w:divBdr>
    </w:div>
    <w:div w:id="164520823">
      <w:bodyDiv w:val="1"/>
      <w:marLeft w:val="0"/>
      <w:marRight w:val="0"/>
      <w:marTop w:val="0"/>
      <w:marBottom w:val="0"/>
      <w:divBdr>
        <w:top w:val="none" w:sz="0" w:space="0" w:color="auto"/>
        <w:left w:val="none" w:sz="0" w:space="0" w:color="auto"/>
        <w:bottom w:val="none" w:sz="0" w:space="0" w:color="auto"/>
        <w:right w:val="none" w:sz="0" w:space="0" w:color="auto"/>
      </w:divBdr>
    </w:div>
    <w:div w:id="167063756">
      <w:bodyDiv w:val="1"/>
      <w:marLeft w:val="0"/>
      <w:marRight w:val="0"/>
      <w:marTop w:val="0"/>
      <w:marBottom w:val="0"/>
      <w:divBdr>
        <w:top w:val="none" w:sz="0" w:space="0" w:color="auto"/>
        <w:left w:val="none" w:sz="0" w:space="0" w:color="auto"/>
        <w:bottom w:val="none" w:sz="0" w:space="0" w:color="auto"/>
        <w:right w:val="none" w:sz="0" w:space="0" w:color="auto"/>
      </w:divBdr>
    </w:div>
    <w:div w:id="168179078">
      <w:bodyDiv w:val="1"/>
      <w:marLeft w:val="0"/>
      <w:marRight w:val="0"/>
      <w:marTop w:val="0"/>
      <w:marBottom w:val="0"/>
      <w:divBdr>
        <w:top w:val="none" w:sz="0" w:space="0" w:color="auto"/>
        <w:left w:val="none" w:sz="0" w:space="0" w:color="auto"/>
        <w:bottom w:val="none" w:sz="0" w:space="0" w:color="auto"/>
        <w:right w:val="none" w:sz="0" w:space="0" w:color="auto"/>
      </w:divBdr>
    </w:div>
    <w:div w:id="168644052">
      <w:bodyDiv w:val="1"/>
      <w:marLeft w:val="0"/>
      <w:marRight w:val="0"/>
      <w:marTop w:val="0"/>
      <w:marBottom w:val="0"/>
      <w:divBdr>
        <w:top w:val="none" w:sz="0" w:space="0" w:color="auto"/>
        <w:left w:val="none" w:sz="0" w:space="0" w:color="auto"/>
        <w:bottom w:val="none" w:sz="0" w:space="0" w:color="auto"/>
        <w:right w:val="none" w:sz="0" w:space="0" w:color="auto"/>
      </w:divBdr>
      <w:divsChild>
        <w:div w:id="690764651">
          <w:marLeft w:val="480"/>
          <w:marRight w:val="0"/>
          <w:marTop w:val="0"/>
          <w:marBottom w:val="0"/>
          <w:divBdr>
            <w:top w:val="none" w:sz="0" w:space="0" w:color="auto"/>
            <w:left w:val="none" w:sz="0" w:space="0" w:color="auto"/>
            <w:bottom w:val="none" w:sz="0" w:space="0" w:color="auto"/>
            <w:right w:val="none" w:sz="0" w:space="0" w:color="auto"/>
          </w:divBdr>
        </w:div>
        <w:div w:id="1199122337">
          <w:marLeft w:val="480"/>
          <w:marRight w:val="0"/>
          <w:marTop w:val="0"/>
          <w:marBottom w:val="0"/>
          <w:divBdr>
            <w:top w:val="none" w:sz="0" w:space="0" w:color="auto"/>
            <w:left w:val="none" w:sz="0" w:space="0" w:color="auto"/>
            <w:bottom w:val="none" w:sz="0" w:space="0" w:color="auto"/>
            <w:right w:val="none" w:sz="0" w:space="0" w:color="auto"/>
          </w:divBdr>
        </w:div>
        <w:div w:id="694043013">
          <w:marLeft w:val="480"/>
          <w:marRight w:val="0"/>
          <w:marTop w:val="0"/>
          <w:marBottom w:val="0"/>
          <w:divBdr>
            <w:top w:val="none" w:sz="0" w:space="0" w:color="auto"/>
            <w:left w:val="none" w:sz="0" w:space="0" w:color="auto"/>
            <w:bottom w:val="none" w:sz="0" w:space="0" w:color="auto"/>
            <w:right w:val="none" w:sz="0" w:space="0" w:color="auto"/>
          </w:divBdr>
        </w:div>
        <w:div w:id="204414454">
          <w:marLeft w:val="480"/>
          <w:marRight w:val="0"/>
          <w:marTop w:val="0"/>
          <w:marBottom w:val="0"/>
          <w:divBdr>
            <w:top w:val="none" w:sz="0" w:space="0" w:color="auto"/>
            <w:left w:val="none" w:sz="0" w:space="0" w:color="auto"/>
            <w:bottom w:val="none" w:sz="0" w:space="0" w:color="auto"/>
            <w:right w:val="none" w:sz="0" w:space="0" w:color="auto"/>
          </w:divBdr>
        </w:div>
      </w:divsChild>
    </w:div>
    <w:div w:id="175535290">
      <w:bodyDiv w:val="1"/>
      <w:marLeft w:val="0"/>
      <w:marRight w:val="0"/>
      <w:marTop w:val="0"/>
      <w:marBottom w:val="0"/>
      <w:divBdr>
        <w:top w:val="none" w:sz="0" w:space="0" w:color="auto"/>
        <w:left w:val="none" w:sz="0" w:space="0" w:color="auto"/>
        <w:bottom w:val="none" w:sz="0" w:space="0" w:color="auto"/>
        <w:right w:val="none" w:sz="0" w:space="0" w:color="auto"/>
      </w:divBdr>
    </w:div>
    <w:div w:id="181089291">
      <w:bodyDiv w:val="1"/>
      <w:marLeft w:val="0"/>
      <w:marRight w:val="0"/>
      <w:marTop w:val="0"/>
      <w:marBottom w:val="0"/>
      <w:divBdr>
        <w:top w:val="none" w:sz="0" w:space="0" w:color="auto"/>
        <w:left w:val="none" w:sz="0" w:space="0" w:color="auto"/>
        <w:bottom w:val="none" w:sz="0" w:space="0" w:color="auto"/>
        <w:right w:val="none" w:sz="0" w:space="0" w:color="auto"/>
      </w:divBdr>
    </w:div>
    <w:div w:id="184683940">
      <w:bodyDiv w:val="1"/>
      <w:marLeft w:val="0"/>
      <w:marRight w:val="0"/>
      <w:marTop w:val="0"/>
      <w:marBottom w:val="0"/>
      <w:divBdr>
        <w:top w:val="none" w:sz="0" w:space="0" w:color="auto"/>
        <w:left w:val="none" w:sz="0" w:space="0" w:color="auto"/>
        <w:bottom w:val="none" w:sz="0" w:space="0" w:color="auto"/>
        <w:right w:val="none" w:sz="0" w:space="0" w:color="auto"/>
      </w:divBdr>
    </w:div>
    <w:div w:id="186602985">
      <w:bodyDiv w:val="1"/>
      <w:marLeft w:val="0"/>
      <w:marRight w:val="0"/>
      <w:marTop w:val="0"/>
      <w:marBottom w:val="0"/>
      <w:divBdr>
        <w:top w:val="none" w:sz="0" w:space="0" w:color="auto"/>
        <w:left w:val="none" w:sz="0" w:space="0" w:color="auto"/>
        <w:bottom w:val="none" w:sz="0" w:space="0" w:color="auto"/>
        <w:right w:val="none" w:sz="0" w:space="0" w:color="auto"/>
      </w:divBdr>
    </w:div>
    <w:div w:id="196895101">
      <w:bodyDiv w:val="1"/>
      <w:marLeft w:val="0"/>
      <w:marRight w:val="0"/>
      <w:marTop w:val="0"/>
      <w:marBottom w:val="0"/>
      <w:divBdr>
        <w:top w:val="none" w:sz="0" w:space="0" w:color="auto"/>
        <w:left w:val="none" w:sz="0" w:space="0" w:color="auto"/>
        <w:bottom w:val="none" w:sz="0" w:space="0" w:color="auto"/>
        <w:right w:val="none" w:sz="0" w:space="0" w:color="auto"/>
      </w:divBdr>
      <w:divsChild>
        <w:div w:id="827674827">
          <w:marLeft w:val="480"/>
          <w:marRight w:val="0"/>
          <w:marTop w:val="0"/>
          <w:marBottom w:val="0"/>
          <w:divBdr>
            <w:top w:val="none" w:sz="0" w:space="0" w:color="auto"/>
            <w:left w:val="none" w:sz="0" w:space="0" w:color="auto"/>
            <w:bottom w:val="none" w:sz="0" w:space="0" w:color="auto"/>
            <w:right w:val="none" w:sz="0" w:space="0" w:color="auto"/>
          </w:divBdr>
        </w:div>
        <w:div w:id="1443302805">
          <w:marLeft w:val="480"/>
          <w:marRight w:val="0"/>
          <w:marTop w:val="0"/>
          <w:marBottom w:val="0"/>
          <w:divBdr>
            <w:top w:val="none" w:sz="0" w:space="0" w:color="auto"/>
            <w:left w:val="none" w:sz="0" w:space="0" w:color="auto"/>
            <w:bottom w:val="none" w:sz="0" w:space="0" w:color="auto"/>
            <w:right w:val="none" w:sz="0" w:space="0" w:color="auto"/>
          </w:divBdr>
        </w:div>
        <w:div w:id="1398818348">
          <w:marLeft w:val="480"/>
          <w:marRight w:val="0"/>
          <w:marTop w:val="0"/>
          <w:marBottom w:val="0"/>
          <w:divBdr>
            <w:top w:val="none" w:sz="0" w:space="0" w:color="auto"/>
            <w:left w:val="none" w:sz="0" w:space="0" w:color="auto"/>
            <w:bottom w:val="none" w:sz="0" w:space="0" w:color="auto"/>
            <w:right w:val="none" w:sz="0" w:space="0" w:color="auto"/>
          </w:divBdr>
        </w:div>
        <w:div w:id="1712881342">
          <w:marLeft w:val="480"/>
          <w:marRight w:val="0"/>
          <w:marTop w:val="0"/>
          <w:marBottom w:val="0"/>
          <w:divBdr>
            <w:top w:val="none" w:sz="0" w:space="0" w:color="auto"/>
            <w:left w:val="none" w:sz="0" w:space="0" w:color="auto"/>
            <w:bottom w:val="none" w:sz="0" w:space="0" w:color="auto"/>
            <w:right w:val="none" w:sz="0" w:space="0" w:color="auto"/>
          </w:divBdr>
        </w:div>
        <w:div w:id="1594901984">
          <w:marLeft w:val="480"/>
          <w:marRight w:val="0"/>
          <w:marTop w:val="0"/>
          <w:marBottom w:val="0"/>
          <w:divBdr>
            <w:top w:val="none" w:sz="0" w:space="0" w:color="auto"/>
            <w:left w:val="none" w:sz="0" w:space="0" w:color="auto"/>
            <w:bottom w:val="none" w:sz="0" w:space="0" w:color="auto"/>
            <w:right w:val="none" w:sz="0" w:space="0" w:color="auto"/>
          </w:divBdr>
        </w:div>
        <w:div w:id="1550798037">
          <w:marLeft w:val="480"/>
          <w:marRight w:val="0"/>
          <w:marTop w:val="0"/>
          <w:marBottom w:val="0"/>
          <w:divBdr>
            <w:top w:val="none" w:sz="0" w:space="0" w:color="auto"/>
            <w:left w:val="none" w:sz="0" w:space="0" w:color="auto"/>
            <w:bottom w:val="none" w:sz="0" w:space="0" w:color="auto"/>
            <w:right w:val="none" w:sz="0" w:space="0" w:color="auto"/>
          </w:divBdr>
        </w:div>
      </w:divsChild>
    </w:div>
    <w:div w:id="201864941">
      <w:bodyDiv w:val="1"/>
      <w:marLeft w:val="0"/>
      <w:marRight w:val="0"/>
      <w:marTop w:val="0"/>
      <w:marBottom w:val="0"/>
      <w:divBdr>
        <w:top w:val="none" w:sz="0" w:space="0" w:color="auto"/>
        <w:left w:val="none" w:sz="0" w:space="0" w:color="auto"/>
        <w:bottom w:val="none" w:sz="0" w:space="0" w:color="auto"/>
        <w:right w:val="none" w:sz="0" w:space="0" w:color="auto"/>
      </w:divBdr>
      <w:divsChild>
        <w:div w:id="1354767098">
          <w:marLeft w:val="480"/>
          <w:marRight w:val="0"/>
          <w:marTop w:val="0"/>
          <w:marBottom w:val="0"/>
          <w:divBdr>
            <w:top w:val="none" w:sz="0" w:space="0" w:color="auto"/>
            <w:left w:val="none" w:sz="0" w:space="0" w:color="auto"/>
            <w:bottom w:val="none" w:sz="0" w:space="0" w:color="auto"/>
            <w:right w:val="none" w:sz="0" w:space="0" w:color="auto"/>
          </w:divBdr>
        </w:div>
        <w:div w:id="2098555892">
          <w:marLeft w:val="480"/>
          <w:marRight w:val="0"/>
          <w:marTop w:val="0"/>
          <w:marBottom w:val="0"/>
          <w:divBdr>
            <w:top w:val="none" w:sz="0" w:space="0" w:color="auto"/>
            <w:left w:val="none" w:sz="0" w:space="0" w:color="auto"/>
            <w:bottom w:val="none" w:sz="0" w:space="0" w:color="auto"/>
            <w:right w:val="none" w:sz="0" w:space="0" w:color="auto"/>
          </w:divBdr>
        </w:div>
        <w:div w:id="415713924">
          <w:marLeft w:val="480"/>
          <w:marRight w:val="0"/>
          <w:marTop w:val="0"/>
          <w:marBottom w:val="0"/>
          <w:divBdr>
            <w:top w:val="none" w:sz="0" w:space="0" w:color="auto"/>
            <w:left w:val="none" w:sz="0" w:space="0" w:color="auto"/>
            <w:bottom w:val="none" w:sz="0" w:space="0" w:color="auto"/>
            <w:right w:val="none" w:sz="0" w:space="0" w:color="auto"/>
          </w:divBdr>
        </w:div>
        <w:div w:id="178159448">
          <w:marLeft w:val="480"/>
          <w:marRight w:val="0"/>
          <w:marTop w:val="0"/>
          <w:marBottom w:val="0"/>
          <w:divBdr>
            <w:top w:val="none" w:sz="0" w:space="0" w:color="auto"/>
            <w:left w:val="none" w:sz="0" w:space="0" w:color="auto"/>
            <w:bottom w:val="none" w:sz="0" w:space="0" w:color="auto"/>
            <w:right w:val="none" w:sz="0" w:space="0" w:color="auto"/>
          </w:divBdr>
        </w:div>
        <w:div w:id="1499729573">
          <w:marLeft w:val="480"/>
          <w:marRight w:val="0"/>
          <w:marTop w:val="0"/>
          <w:marBottom w:val="0"/>
          <w:divBdr>
            <w:top w:val="none" w:sz="0" w:space="0" w:color="auto"/>
            <w:left w:val="none" w:sz="0" w:space="0" w:color="auto"/>
            <w:bottom w:val="none" w:sz="0" w:space="0" w:color="auto"/>
            <w:right w:val="none" w:sz="0" w:space="0" w:color="auto"/>
          </w:divBdr>
        </w:div>
        <w:div w:id="1925718287">
          <w:marLeft w:val="480"/>
          <w:marRight w:val="0"/>
          <w:marTop w:val="0"/>
          <w:marBottom w:val="0"/>
          <w:divBdr>
            <w:top w:val="none" w:sz="0" w:space="0" w:color="auto"/>
            <w:left w:val="none" w:sz="0" w:space="0" w:color="auto"/>
            <w:bottom w:val="none" w:sz="0" w:space="0" w:color="auto"/>
            <w:right w:val="none" w:sz="0" w:space="0" w:color="auto"/>
          </w:divBdr>
        </w:div>
        <w:div w:id="1185291086">
          <w:marLeft w:val="480"/>
          <w:marRight w:val="0"/>
          <w:marTop w:val="0"/>
          <w:marBottom w:val="0"/>
          <w:divBdr>
            <w:top w:val="none" w:sz="0" w:space="0" w:color="auto"/>
            <w:left w:val="none" w:sz="0" w:space="0" w:color="auto"/>
            <w:bottom w:val="none" w:sz="0" w:space="0" w:color="auto"/>
            <w:right w:val="none" w:sz="0" w:space="0" w:color="auto"/>
          </w:divBdr>
        </w:div>
      </w:divsChild>
    </w:div>
    <w:div w:id="206141317">
      <w:bodyDiv w:val="1"/>
      <w:marLeft w:val="0"/>
      <w:marRight w:val="0"/>
      <w:marTop w:val="0"/>
      <w:marBottom w:val="0"/>
      <w:divBdr>
        <w:top w:val="none" w:sz="0" w:space="0" w:color="auto"/>
        <w:left w:val="none" w:sz="0" w:space="0" w:color="auto"/>
        <w:bottom w:val="none" w:sz="0" w:space="0" w:color="auto"/>
        <w:right w:val="none" w:sz="0" w:space="0" w:color="auto"/>
      </w:divBdr>
    </w:div>
    <w:div w:id="208106866">
      <w:bodyDiv w:val="1"/>
      <w:marLeft w:val="0"/>
      <w:marRight w:val="0"/>
      <w:marTop w:val="0"/>
      <w:marBottom w:val="0"/>
      <w:divBdr>
        <w:top w:val="none" w:sz="0" w:space="0" w:color="auto"/>
        <w:left w:val="none" w:sz="0" w:space="0" w:color="auto"/>
        <w:bottom w:val="none" w:sz="0" w:space="0" w:color="auto"/>
        <w:right w:val="none" w:sz="0" w:space="0" w:color="auto"/>
      </w:divBdr>
    </w:div>
    <w:div w:id="209273533">
      <w:bodyDiv w:val="1"/>
      <w:marLeft w:val="0"/>
      <w:marRight w:val="0"/>
      <w:marTop w:val="0"/>
      <w:marBottom w:val="0"/>
      <w:divBdr>
        <w:top w:val="none" w:sz="0" w:space="0" w:color="auto"/>
        <w:left w:val="none" w:sz="0" w:space="0" w:color="auto"/>
        <w:bottom w:val="none" w:sz="0" w:space="0" w:color="auto"/>
        <w:right w:val="none" w:sz="0" w:space="0" w:color="auto"/>
      </w:divBdr>
    </w:div>
    <w:div w:id="216015894">
      <w:bodyDiv w:val="1"/>
      <w:marLeft w:val="0"/>
      <w:marRight w:val="0"/>
      <w:marTop w:val="0"/>
      <w:marBottom w:val="0"/>
      <w:divBdr>
        <w:top w:val="none" w:sz="0" w:space="0" w:color="auto"/>
        <w:left w:val="none" w:sz="0" w:space="0" w:color="auto"/>
        <w:bottom w:val="none" w:sz="0" w:space="0" w:color="auto"/>
        <w:right w:val="none" w:sz="0" w:space="0" w:color="auto"/>
      </w:divBdr>
    </w:div>
    <w:div w:id="229922307">
      <w:bodyDiv w:val="1"/>
      <w:marLeft w:val="0"/>
      <w:marRight w:val="0"/>
      <w:marTop w:val="0"/>
      <w:marBottom w:val="0"/>
      <w:divBdr>
        <w:top w:val="none" w:sz="0" w:space="0" w:color="auto"/>
        <w:left w:val="none" w:sz="0" w:space="0" w:color="auto"/>
        <w:bottom w:val="none" w:sz="0" w:space="0" w:color="auto"/>
        <w:right w:val="none" w:sz="0" w:space="0" w:color="auto"/>
      </w:divBdr>
    </w:div>
    <w:div w:id="248123946">
      <w:bodyDiv w:val="1"/>
      <w:marLeft w:val="0"/>
      <w:marRight w:val="0"/>
      <w:marTop w:val="0"/>
      <w:marBottom w:val="0"/>
      <w:divBdr>
        <w:top w:val="none" w:sz="0" w:space="0" w:color="auto"/>
        <w:left w:val="none" w:sz="0" w:space="0" w:color="auto"/>
        <w:bottom w:val="none" w:sz="0" w:space="0" w:color="auto"/>
        <w:right w:val="none" w:sz="0" w:space="0" w:color="auto"/>
      </w:divBdr>
    </w:div>
    <w:div w:id="253323256">
      <w:bodyDiv w:val="1"/>
      <w:marLeft w:val="0"/>
      <w:marRight w:val="0"/>
      <w:marTop w:val="0"/>
      <w:marBottom w:val="0"/>
      <w:divBdr>
        <w:top w:val="none" w:sz="0" w:space="0" w:color="auto"/>
        <w:left w:val="none" w:sz="0" w:space="0" w:color="auto"/>
        <w:bottom w:val="none" w:sz="0" w:space="0" w:color="auto"/>
        <w:right w:val="none" w:sz="0" w:space="0" w:color="auto"/>
      </w:divBdr>
    </w:div>
    <w:div w:id="260602784">
      <w:bodyDiv w:val="1"/>
      <w:marLeft w:val="0"/>
      <w:marRight w:val="0"/>
      <w:marTop w:val="0"/>
      <w:marBottom w:val="0"/>
      <w:divBdr>
        <w:top w:val="none" w:sz="0" w:space="0" w:color="auto"/>
        <w:left w:val="none" w:sz="0" w:space="0" w:color="auto"/>
        <w:bottom w:val="none" w:sz="0" w:space="0" w:color="auto"/>
        <w:right w:val="none" w:sz="0" w:space="0" w:color="auto"/>
      </w:divBdr>
    </w:div>
    <w:div w:id="262225327">
      <w:bodyDiv w:val="1"/>
      <w:marLeft w:val="0"/>
      <w:marRight w:val="0"/>
      <w:marTop w:val="0"/>
      <w:marBottom w:val="0"/>
      <w:divBdr>
        <w:top w:val="none" w:sz="0" w:space="0" w:color="auto"/>
        <w:left w:val="none" w:sz="0" w:space="0" w:color="auto"/>
        <w:bottom w:val="none" w:sz="0" w:space="0" w:color="auto"/>
        <w:right w:val="none" w:sz="0" w:space="0" w:color="auto"/>
      </w:divBdr>
    </w:div>
    <w:div w:id="273441079">
      <w:bodyDiv w:val="1"/>
      <w:marLeft w:val="0"/>
      <w:marRight w:val="0"/>
      <w:marTop w:val="0"/>
      <w:marBottom w:val="0"/>
      <w:divBdr>
        <w:top w:val="none" w:sz="0" w:space="0" w:color="auto"/>
        <w:left w:val="none" w:sz="0" w:space="0" w:color="auto"/>
        <w:bottom w:val="none" w:sz="0" w:space="0" w:color="auto"/>
        <w:right w:val="none" w:sz="0" w:space="0" w:color="auto"/>
      </w:divBdr>
      <w:divsChild>
        <w:div w:id="588656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7712466">
      <w:bodyDiv w:val="1"/>
      <w:marLeft w:val="0"/>
      <w:marRight w:val="0"/>
      <w:marTop w:val="0"/>
      <w:marBottom w:val="0"/>
      <w:divBdr>
        <w:top w:val="none" w:sz="0" w:space="0" w:color="auto"/>
        <w:left w:val="none" w:sz="0" w:space="0" w:color="auto"/>
        <w:bottom w:val="none" w:sz="0" w:space="0" w:color="auto"/>
        <w:right w:val="none" w:sz="0" w:space="0" w:color="auto"/>
      </w:divBdr>
    </w:div>
    <w:div w:id="288630975">
      <w:bodyDiv w:val="1"/>
      <w:marLeft w:val="0"/>
      <w:marRight w:val="0"/>
      <w:marTop w:val="0"/>
      <w:marBottom w:val="0"/>
      <w:divBdr>
        <w:top w:val="none" w:sz="0" w:space="0" w:color="auto"/>
        <w:left w:val="none" w:sz="0" w:space="0" w:color="auto"/>
        <w:bottom w:val="none" w:sz="0" w:space="0" w:color="auto"/>
        <w:right w:val="none" w:sz="0" w:space="0" w:color="auto"/>
      </w:divBdr>
    </w:div>
    <w:div w:id="313880195">
      <w:bodyDiv w:val="1"/>
      <w:marLeft w:val="0"/>
      <w:marRight w:val="0"/>
      <w:marTop w:val="0"/>
      <w:marBottom w:val="0"/>
      <w:divBdr>
        <w:top w:val="none" w:sz="0" w:space="0" w:color="auto"/>
        <w:left w:val="none" w:sz="0" w:space="0" w:color="auto"/>
        <w:bottom w:val="none" w:sz="0" w:space="0" w:color="auto"/>
        <w:right w:val="none" w:sz="0" w:space="0" w:color="auto"/>
      </w:divBdr>
    </w:div>
    <w:div w:id="323515575">
      <w:bodyDiv w:val="1"/>
      <w:marLeft w:val="0"/>
      <w:marRight w:val="0"/>
      <w:marTop w:val="0"/>
      <w:marBottom w:val="0"/>
      <w:divBdr>
        <w:top w:val="none" w:sz="0" w:space="0" w:color="auto"/>
        <w:left w:val="none" w:sz="0" w:space="0" w:color="auto"/>
        <w:bottom w:val="none" w:sz="0" w:space="0" w:color="auto"/>
        <w:right w:val="none" w:sz="0" w:space="0" w:color="auto"/>
      </w:divBdr>
      <w:divsChild>
        <w:div w:id="1268778352">
          <w:marLeft w:val="0"/>
          <w:marRight w:val="0"/>
          <w:marTop w:val="0"/>
          <w:marBottom w:val="0"/>
          <w:divBdr>
            <w:top w:val="none" w:sz="0" w:space="0" w:color="auto"/>
            <w:left w:val="none" w:sz="0" w:space="0" w:color="auto"/>
            <w:bottom w:val="none" w:sz="0" w:space="0" w:color="auto"/>
            <w:right w:val="none" w:sz="0" w:space="0" w:color="auto"/>
          </w:divBdr>
          <w:divsChild>
            <w:div w:id="415858636">
              <w:marLeft w:val="0"/>
              <w:marRight w:val="0"/>
              <w:marTop w:val="0"/>
              <w:marBottom w:val="0"/>
              <w:divBdr>
                <w:top w:val="none" w:sz="0" w:space="0" w:color="auto"/>
                <w:left w:val="none" w:sz="0" w:space="0" w:color="auto"/>
                <w:bottom w:val="none" w:sz="0" w:space="0" w:color="auto"/>
                <w:right w:val="none" w:sz="0" w:space="0" w:color="auto"/>
              </w:divBdr>
            </w:div>
            <w:div w:id="1944992699">
              <w:marLeft w:val="0"/>
              <w:marRight w:val="0"/>
              <w:marTop w:val="0"/>
              <w:marBottom w:val="0"/>
              <w:divBdr>
                <w:top w:val="none" w:sz="0" w:space="0" w:color="auto"/>
                <w:left w:val="none" w:sz="0" w:space="0" w:color="auto"/>
                <w:bottom w:val="none" w:sz="0" w:space="0" w:color="auto"/>
                <w:right w:val="none" w:sz="0" w:space="0" w:color="auto"/>
              </w:divBdr>
            </w:div>
            <w:div w:id="300115768">
              <w:marLeft w:val="0"/>
              <w:marRight w:val="0"/>
              <w:marTop w:val="0"/>
              <w:marBottom w:val="0"/>
              <w:divBdr>
                <w:top w:val="none" w:sz="0" w:space="0" w:color="auto"/>
                <w:left w:val="none" w:sz="0" w:space="0" w:color="auto"/>
                <w:bottom w:val="none" w:sz="0" w:space="0" w:color="auto"/>
                <w:right w:val="none" w:sz="0" w:space="0" w:color="auto"/>
              </w:divBdr>
            </w:div>
            <w:div w:id="2011325240">
              <w:marLeft w:val="0"/>
              <w:marRight w:val="0"/>
              <w:marTop w:val="0"/>
              <w:marBottom w:val="0"/>
              <w:divBdr>
                <w:top w:val="none" w:sz="0" w:space="0" w:color="auto"/>
                <w:left w:val="none" w:sz="0" w:space="0" w:color="auto"/>
                <w:bottom w:val="none" w:sz="0" w:space="0" w:color="auto"/>
                <w:right w:val="none" w:sz="0" w:space="0" w:color="auto"/>
              </w:divBdr>
            </w:div>
            <w:div w:id="1911304889">
              <w:marLeft w:val="0"/>
              <w:marRight w:val="0"/>
              <w:marTop w:val="0"/>
              <w:marBottom w:val="0"/>
              <w:divBdr>
                <w:top w:val="none" w:sz="0" w:space="0" w:color="auto"/>
                <w:left w:val="none" w:sz="0" w:space="0" w:color="auto"/>
                <w:bottom w:val="none" w:sz="0" w:space="0" w:color="auto"/>
                <w:right w:val="none" w:sz="0" w:space="0" w:color="auto"/>
              </w:divBdr>
            </w:div>
            <w:div w:id="2025325749">
              <w:marLeft w:val="0"/>
              <w:marRight w:val="0"/>
              <w:marTop w:val="0"/>
              <w:marBottom w:val="0"/>
              <w:divBdr>
                <w:top w:val="none" w:sz="0" w:space="0" w:color="auto"/>
                <w:left w:val="none" w:sz="0" w:space="0" w:color="auto"/>
                <w:bottom w:val="none" w:sz="0" w:space="0" w:color="auto"/>
                <w:right w:val="none" w:sz="0" w:space="0" w:color="auto"/>
              </w:divBdr>
            </w:div>
            <w:div w:id="623199311">
              <w:marLeft w:val="0"/>
              <w:marRight w:val="0"/>
              <w:marTop w:val="0"/>
              <w:marBottom w:val="0"/>
              <w:divBdr>
                <w:top w:val="none" w:sz="0" w:space="0" w:color="auto"/>
                <w:left w:val="none" w:sz="0" w:space="0" w:color="auto"/>
                <w:bottom w:val="none" w:sz="0" w:space="0" w:color="auto"/>
                <w:right w:val="none" w:sz="0" w:space="0" w:color="auto"/>
              </w:divBdr>
            </w:div>
            <w:div w:id="622348334">
              <w:marLeft w:val="0"/>
              <w:marRight w:val="0"/>
              <w:marTop w:val="0"/>
              <w:marBottom w:val="0"/>
              <w:divBdr>
                <w:top w:val="none" w:sz="0" w:space="0" w:color="auto"/>
                <w:left w:val="none" w:sz="0" w:space="0" w:color="auto"/>
                <w:bottom w:val="none" w:sz="0" w:space="0" w:color="auto"/>
                <w:right w:val="none" w:sz="0" w:space="0" w:color="auto"/>
              </w:divBdr>
            </w:div>
            <w:div w:id="497841618">
              <w:marLeft w:val="0"/>
              <w:marRight w:val="0"/>
              <w:marTop w:val="0"/>
              <w:marBottom w:val="0"/>
              <w:divBdr>
                <w:top w:val="none" w:sz="0" w:space="0" w:color="auto"/>
                <w:left w:val="none" w:sz="0" w:space="0" w:color="auto"/>
                <w:bottom w:val="none" w:sz="0" w:space="0" w:color="auto"/>
                <w:right w:val="none" w:sz="0" w:space="0" w:color="auto"/>
              </w:divBdr>
            </w:div>
            <w:div w:id="888880528">
              <w:marLeft w:val="0"/>
              <w:marRight w:val="0"/>
              <w:marTop w:val="0"/>
              <w:marBottom w:val="0"/>
              <w:divBdr>
                <w:top w:val="none" w:sz="0" w:space="0" w:color="auto"/>
                <w:left w:val="none" w:sz="0" w:space="0" w:color="auto"/>
                <w:bottom w:val="none" w:sz="0" w:space="0" w:color="auto"/>
                <w:right w:val="none" w:sz="0" w:space="0" w:color="auto"/>
              </w:divBdr>
            </w:div>
            <w:div w:id="1448235846">
              <w:marLeft w:val="0"/>
              <w:marRight w:val="0"/>
              <w:marTop w:val="0"/>
              <w:marBottom w:val="0"/>
              <w:divBdr>
                <w:top w:val="none" w:sz="0" w:space="0" w:color="auto"/>
                <w:left w:val="none" w:sz="0" w:space="0" w:color="auto"/>
                <w:bottom w:val="none" w:sz="0" w:space="0" w:color="auto"/>
                <w:right w:val="none" w:sz="0" w:space="0" w:color="auto"/>
              </w:divBdr>
            </w:div>
            <w:div w:id="1389501374">
              <w:marLeft w:val="0"/>
              <w:marRight w:val="0"/>
              <w:marTop w:val="0"/>
              <w:marBottom w:val="0"/>
              <w:divBdr>
                <w:top w:val="none" w:sz="0" w:space="0" w:color="auto"/>
                <w:left w:val="none" w:sz="0" w:space="0" w:color="auto"/>
                <w:bottom w:val="none" w:sz="0" w:space="0" w:color="auto"/>
                <w:right w:val="none" w:sz="0" w:space="0" w:color="auto"/>
              </w:divBdr>
            </w:div>
            <w:div w:id="1358116857">
              <w:marLeft w:val="0"/>
              <w:marRight w:val="0"/>
              <w:marTop w:val="0"/>
              <w:marBottom w:val="0"/>
              <w:divBdr>
                <w:top w:val="none" w:sz="0" w:space="0" w:color="auto"/>
                <w:left w:val="none" w:sz="0" w:space="0" w:color="auto"/>
                <w:bottom w:val="none" w:sz="0" w:space="0" w:color="auto"/>
                <w:right w:val="none" w:sz="0" w:space="0" w:color="auto"/>
              </w:divBdr>
            </w:div>
            <w:div w:id="1428505248">
              <w:marLeft w:val="0"/>
              <w:marRight w:val="0"/>
              <w:marTop w:val="0"/>
              <w:marBottom w:val="0"/>
              <w:divBdr>
                <w:top w:val="none" w:sz="0" w:space="0" w:color="auto"/>
                <w:left w:val="none" w:sz="0" w:space="0" w:color="auto"/>
                <w:bottom w:val="none" w:sz="0" w:space="0" w:color="auto"/>
                <w:right w:val="none" w:sz="0" w:space="0" w:color="auto"/>
              </w:divBdr>
            </w:div>
            <w:div w:id="14313572">
              <w:marLeft w:val="0"/>
              <w:marRight w:val="0"/>
              <w:marTop w:val="0"/>
              <w:marBottom w:val="0"/>
              <w:divBdr>
                <w:top w:val="none" w:sz="0" w:space="0" w:color="auto"/>
                <w:left w:val="none" w:sz="0" w:space="0" w:color="auto"/>
                <w:bottom w:val="none" w:sz="0" w:space="0" w:color="auto"/>
                <w:right w:val="none" w:sz="0" w:space="0" w:color="auto"/>
              </w:divBdr>
            </w:div>
            <w:div w:id="2035492697">
              <w:marLeft w:val="0"/>
              <w:marRight w:val="0"/>
              <w:marTop w:val="0"/>
              <w:marBottom w:val="0"/>
              <w:divBdr>
                <w:top w:val="none" w:sz="0" w:space="0" w:color="auto"/>
                <w:left w:val="none" w:sz="0" w:space="0" w:color="auto"/>
                <w:bottom w:val="none" w:sz="0" w:space="0" w:color="auto"/>
                <w:right w:val="none" w:sz="0" w:space="0" w:color="auto"/>
              </w:divBdr>
            </w:div>
            <w:div w:id="450826077">
              <w:marLeft w:val="0"/>
              <w:marRight w:val="0"/>
              <w:marTop w:val="0"/>
              <w:marBottom w:val="0"/>
              <w:divBdr>
                <w:top w:val="none" w:sz="0" w:space="0" w:color="auto"/>
                <w:left w:val="none" w:sz="0" w:space="0" w:color="auto"/>
                <w:bottom w:val="none" w:sz="0" w:space="0" w:color="auto"/>
                <w:right w:val="none" w:sz="0" w:space="0" w:color="auto"/>
              </w:divBdr>
            </w:div>
            <w:div w:id="1805272931">
              <w:marLeft w:val="0"/>
              <w:marRight w:val="0"/>
              <w:marTop w:val="0"/>
              <w:marBottom w:val="0"/>
              <w:divBdr>
                <w:top w:val="none" w:sz="0" w:space="0" w:color="auto"/>
                <w:left w:val="none" w:sz="0" w:space="0" w:color="auto"/>
                <w:bottom w:val="none" w:sz="0" w:space="0" w:color="auto"/>
                <w:right w:val="none" w:sz="0" w:space="0" w:color="auto"/>
              </w:divBdr>
            </w:div>
            <w:div w:id="831144386">
              <w:marLeft w:val="0"/>
              <w:marRight w:val="0"/>
              <w:marTop w:val="0"/>
              <w:marBottom w:val="0"/>
              <w:divBdr>
                <w:top w:val="none" w:sz="0" w:space="0" w:color="auto"/>
                <w:left w:val="none" w:sz="0" w:space="0" w:color="auto"/>
                <w:bottom w:val="none" w:sz="0" w:space="0" w:color="auto"/>
                <w:right w:val="none" w:sz="0" w:space="0" w:color="auto"/>
              </w:divBdr>
            </w:div>
            <w:div w:id="1425296905">
              <w:marLeft w:val="0"/>
              <w:marRight w:val="0"/>
              <w:marTop w:val="0"/>
              <w:marBottom w:val="0"/>
              <w:divBdr>
                <w:top w:val="none" w:sz="0" w:space="0" w:color="auto"/>
                <w:left w:val="none" w:sz="0" w:space="0" w:color="auto"/>
                <w:bottom w:val="none" w:sz="0" w:space="0" w:color="auto"/>
                <w:right w:val="none" w:sz="0" w:space="0" w:color="auto"/>
              </w:divBdr>
            </w:div>
            <w:div w:id="1128551323">
              <w:marLeft w:val="0"/>
              <w:marRight w:val="0"/>
              <w:marTop w:val="0"/>
              <w:marBottom w:val="0"/>
              <w:divBdr>
                <w:top w:val="none" w:sz="0" w:space="0" w:color="auto"/>
                <w:left w:val="none" w:sz="0" w:space="0" w:color="auto"/>
                <w:bottom w:val="none" w:sz="0" w:space="0" w:color="auto"/>
                <w:right w:val="none" w:sz="0" w:space="0" w:color="auto"/>
              </w:divBdr>
            </w:div>
            <w:div w:id="300891667">
              <w:marLeft w:val="0"/>
              <w:marRight w:val="0"/>
              <w:marTop w:val="0"/>
              <w:marBottom w:val="0"/>
              <w:divBdr>
                <w:top w:val="none" w:sz="0" w:space="0" w:color="auto"/>
                <w:left w:val="none" w:sz="0" w:space="0" w:color="auto"/>
                <w:bottom w:val="none" w:sz="0" w:space="0" w:color="auto"/>
                <w:right w:val="none" w:sz="0" w:space="0" w:color="auto"/>
              </w:divBdr>
            </w:div>
            <w:div w:id="2057001323">
              <w:marLeft w:val="0"/>
              <w:marRight w:val="0"/>
              <w:marTop w:val="0"/>
              <w:marBottom w:val="0"/>
              <w:divBdr>
                <w:top w:val="none" w:sz="0" w:space="0" w:color="auto"/>
                <w:left w:val="none" w:sz="0" w:space="0" w:color="auto"/>
                <w:bottom w:val="none" w:sz="0" w:space="0" w:color="auto"/>
                <w:right w:val="none" w:sz="0" w:space="0" w:color="auto"/>
              </w:divBdr>
            </w:div>
            <w:div w:id="279848484">
              <w:marLeft w:val="0"/>
              <w:marRight w:val="0"/>
              <w:marTop w:val="0"/>
              <w:marBottom w:val="0"/>
              <w:divBdr>
                <w:top w:val="none" w:sz="0" w:space="0" w:color="auto"/>
                <w:left w:val="none" w:sz="0" w:space="0" w:color="auto"/>
                <w:bottom w:val="none" w:sz="0" w:space="0" w:color="auto"/>
                <w:right w:val="none" w:sz="0" w:space="0" w:color="auto"/>
              </w:divBdr>
            </w:div>
            <w:div w:id="870069788">
              <w:marLeft w:val="0"/>
              <w:marRight w:val="0"/>
              <w:marTop w:val="0"/>
              <w:marBottom w:val="0"/>
              <w:divBdr>
                <w:top w:val="none" w:sz="0" w:space="0" w:color="auto"/>
                <w:left w:val="none" w:sz="0" w:space="0" w:color="auto"/>
                <w:bottom w:val="none" w:sz="0" w:space="0" w:color="auto"/>
                <w:right w:val="none" w:sz="0" w:space="0" w:color="auto"/>
              </w:divBdr>
            </w:div>
            <w:div w:id="2066181153">
              <w:marLeft w:val="0"/>
              <w:marRight w:val="0"/>
              <w:marTop w:val="0"/>
              <w:marBottom w:val="0"/>
              <w:divBdr>
                <w:top w:val="none" w:sz="0" w:space="0" w:color="auto"/>
                <w:left w:val="none" w:sz="0" w:space="0" w:color="auto"/>
                <w:bottom w:val="none" w:sz="0" w:space="0" w:color="auto"/>
                <w:right w:val="none" w:sz="0" w:space="0" w:color="auto"/>
              </w:divBdr>
            </w:div>
            <w:div w:id="1340349020">
              <w:marLeft w:val="0"/>
              <w:marRight w:val="0"/>
              <w:marTop w:val="0"/>
              <w:marBottom w:val="0"/>
              <w:divBdr>
                <w:top w:val="none" w:sz="0" w:space="0" w:color="auto"/>
                <w:left w:val="none" w:sz="0" w:space="0" w:color="auto"/>
                <w:bottom w:val="none" w:sz="0" w:space="0" w:color="auto"/>
                <w:right w:val="none" w:sz="0" w:space="0" w:color="auto"/>
              </w:divBdr>
            </w:div>
            <w:div w:id="1264802414">
              <w:marLeft w:val="0"/>
              <w:marRight w:val="0"/>
              <w:marTop w:val="0"/>
              <w:marBottom w:val="0"/>
              <w:divBdr>
                <w:top w:val="none" w:sz="0" w:space="0" w:color="auto"/>
                <w:left w:val="none" w:sz="0" w:space="0" w:color="auto"/>
                <w:bottom w:val="none" w:sz="0" w:space="0" w:color="auto"/>
                <w:right w:val="none" w:sz="0" w:space="0" w:color="auto"/>
              </w:divBdr>
            </w:div>
            <w:div w:id="1356417264">
              <w:marLeft w:val="0"/>
              <w:marRight w:val="0"/>
              <w:marTop w:val="0"/>
              <w:marBottom w:val="0"/>
              <w:divBdr>
                <w:top w:val="none" w:sz="0" w:space="0" w:color="auto"/>
                <w:left w:val="none" w:sz="0" w:space="0" w:color="auto"/>
                <w:bottom w:val="none" w:sz="0" w:space="0" w:color="auto"/>
                <w:right w:val="none" w:sz="0" w:space="0" w:color="auto"/>
              </w:divBdr>
            </w:div>
            <w:div w:id="986055025">
              <w:marLeft w:val="0"/>
              <w:marRight w:val="0"/>
              <w:marTop w:val="0"/>
              <w:marBottom w:val="0"/>
              <w:divBdr>
                <w:top w:val="none" w:sz="0" w:space="0" w:color="auto"/>
                <w:left w:val="none" w:sz="0" w:space="0" w:color="auto"/>
                <w:bottom w:val="none" w:sz="0" w:space="0" w:color="auto"/>
                <w:right w:val="none" w:sz="0" w:space="0" w:color="auto"/>
              </w:divBdr>
            </w:div>
            <w:div w:id="1701473059">
              <w:marLeft w:val="0"/>
              <w:marRight w:val="0"/>
              <w:marTop w:val="0"/>
              <w:marBottom w:val="0"/>
              <w:divBdr>
                <w:top w:val="none" w:sz="0" w:space="0" w:color="auto"/>
                <w:left w:val="none" w:sz="0" w:space="0" w:color="auto"/>
                <w:bottom w:val="none" w:sz="0" w:space="0" w:color="auto"/>
                <w:right w:val="none" w:sz="0" w:space="0" w:color="auto"/>
              </w:divBdr>
            </w:div>
            <w:div w:id="883098519">
              <w:marLeft w:val="0"/>
              <w:marRight w:val="0"/>
              <w:marTop w:val="0"/>
              <w:marBottom w:val="0"/>
              <w:divBdr>
                <w:top w:val="none" w:sz="0" w:space="0" w:color="auto"/>
                <w:left w:val="none" w:sz="0" w:space="0" w:color="auto"/>
                <w:bottom w:val="none" w:sz="0" w:space="0" w:color="auto"/>
                <w:right w:val="none" w:sz="0" w:space="0" w:color="auto"/>
              </w:divBdr>
            </w:div>
            <w:div w:id="1352803240">
              <w:marLeft w:val="0"/>
              <w:marRight w:val="0"/>
              <w:marTop w:val="0"/>
              <w:marBottom w:val="0"/>
              <w:divBdr>
                <w:top w:val="none" w:sz="0" w:space="0" w:color="auto"/>
                <w:left w:val="none" w:sz="0" w:space="0" w:color="auto"/>
                <w:bottom w:val="none" w:sz="0" w:space="0" w:color="auto"/>
                <w:right w:val="none" w:sz="0" w:space="0" w:color="auto"/>
              </w:divBdr>
            </w:div>
            <w:div w:id="3022560">
              <w:marLeft w:val="0"/>
              <w:marRight w:val="0"/>
              <w:marTop w:val="0"/>
              <w:marBottom w:val="0"/>
              <w:divBdr>
                <w:top w:val="none" w:sz="0" w:space="0" w:color="auto"/>
                <w:left w:val="none" w:sz="0" w:space="0" w:color="auto"/>
                <w:bottom w:val="none" w:sz="0" w:space="0" w:color="auto"/>
                <w:right w:val="none" w:sz="0" w:space="0" w:color="auto"/>
              </w:divBdr>
            </w:div>
            <w:div w:id="362754807">
              <w:marLeft w:val="0"/>
              <w:marRight w:val="0"/>
              <w:marTop w:val="0"/>
              <w:marBottom w:val="0"/>
              <w:divBdr>
                <w:top w:val="none" w:sz="0" w:space="0" w:color="auto"/>
                <w:left w:val="none" w:sz="0" w:space="0" w:color="auto"/>
                <w:bottom w:val="none" w:sz="0" w:space="0" w:color="auto"/>
                <w:right w:val="none" w:sz="0" w:space="0" w:color="auto"/>
              </w:divBdr>
            </w:div>
            <w:div w:id="1123428313">
              <w:marLeft w:val="0"/>
              <w:marRight w:val="0"/>
              <w:marTop w:val="0"/>
              <w:marBottom w:val="0"/>
              <w:divBdr>
                <w:top w:val="none" w:sz="0" w:space="0" w:color="auto"/>
                <w:left w:val="none" w:sz="0" w:space="0" w:color="auto"/>
                <w:bottom w:val="none" w:sz="0" w:space="0" w:color="auto"/>
                <w:right w:val="none" w:sz="0" w:space="0" w:color="auto"/>
              </w:divBdr>
            </w:div>
            <w:div w:id="816803809">
              <w:marLeft w:val="0"/>
              <w:marRight w:val="0"/>
              <w:marTop w:val="0"/>
              <w:marBottom w:val="0"/>
              <w:divBdr>
                <w:top w:val="none" w:sz="0" w:space="0" w:color="auto"/>
                <w:left w:val="none" w:sz="0" w:space="0" w:color="auto"/>
                <w:bottom w:val="none" w:sz="0" w:space="0" w:color="auto"/>
                <w:right w:val="none" w:sz="0" w:space="0" w:color="auto"/>
              </w:divBdr>
            </w:div>
            <w:div w:id="661276907">
              <w:marLeft w:val="0"/>
              <w:marRight w:val="0"/>
              <w:marTop w:val="0"/>
              <w:marBottom w:val="0"/>
              <w:divBdr>
                <w:top w:val="none" w:sz="0" w:space="0" w:color="auto"/>
                <w:left w:val="none" w:sz="0" w:space="0" w:color="auto"/>
                <w:bottom w:val="none" w:sz="0" w:space="0" w:color="auto"/>
                <w:right w:val="none" w:sz="0" w:space="0" w:color="auto"/>
              </w:divBdr>
            </w:div>
            <w:div w:id="2065370362">
              <w:marLeft w:val="0"/>
              <w:marRight w:val="0"/>
              <w:marTop w:val="0"/>
              <w:marBottom w:val="0"/>
              <w:divBdr>
                <w:top w:val="none" w:sz="0" w:space="0" w:color="auto"/>
                <w:left w:val="none" w:sz="0" w:space="0" w:color="auto"/>
                <w:bottom w:val="none" w:sz="0" w:space="0" w:color="auto"/>
                <w:right w:val="none" w:sz="0" w:space="0" w:color="auto"/>
              </w:divBdr>
            </w:div>
            <w:div w:id="1655986060">
              <w:marLeft w:val="0"/>
              <w:marRight w:val="0"/>
              <w:marTop w:val="0"/>
              <w:marBottom w:val="0"/>
              <w:divBdr>
                <w:top w:val="none" w:sz="0" w:space="0" w:color="auto"/>
                <w:left w:val="none" w:sz="0" w:space="0" w:color="auto"/>
                <w:bottom w:val="none" w:sz="0" w:space="0" w:color="auto"/>
                <w:right w:val="none" w:sz="0" w:space="0" w:color="auto"/>
              </w:divBdr>
            </w:div>
            <w:div w:id="1228608528">
              <w:marLeft w:val="0"/>
              <w:marRight w:val="0"/>
              <w:marTop w:val="0"/>
              <w:marBottom w:val="0"/>
              <w:divBdr>
                <w:top w:val="none" w:sz="0" w:space="0" w:color="auto"/>
                <w:left w:val="none" w:sz="0" w:space="0" w:color="auto"/>
                <w:bottom w:val="none" w:sz="0" w:space="0" w:color="auto"/>
                <w:right w:val="none" w:sz="0" w:space="0" w:color="auto"/>
              </w:divBdr>
            </w:div>
            <w:div w:id="692152266">
              <w:marLeft w:val="0"/>
              <w:marRight w:val="0"/>
              <w:marTop w:val="0"/>
              <w:marBottom w:val="0"/>
              <w:divBdr>
                <w:top w:val="none" w:sz="0" w:space="0" w:color="auto"/>
                <w:left w:val="none" w:sz="0" w:space="0" w:color="auto"/>
                <w:bottom w:val="none" w:sz="0" w:space="0" w:color="auto"/>
                <w:right w:val="none" w:sz="0" w:space="0" w:color="auto"/>
              </w:divBdr>
            </w:div>
            <w:div w:id="1781951754">
              <w:marLeft w:val="0"/>
              <w:marRight w:val="0"/>
              <w:marTop w:val="0"/>
              <w:marBottom w:val="0"/>
              <w:divBdr>
                <w:top w:val="none" w:sz="0" w:space="0" w:color="auto"/>
                <w:left w:val="none" w:sz="0" w:space="0" w:color="auto"/>
                <w:bottom w:val="none" w:sz="0" w:space="0" w:color="auto"/>
                <w:right w:val="none" w:sz="0" w:space="0" w:color="auto"/>
              </w:divBdr>
            </w:div>
            <w:div w:id="1162816817">
              <w:marLeft w:val="0"/>
              <w:marRight w:val="0"/>
              <w:marTop w:val="0"/>
              <w:marBottom w:val="0"/>
              <w:divBdr>
                <w:top w:val="none" w:sz="0" w:space="0" w:color="auto"/>
                <w:left w:val="none" w:sz="0" w:space="0" w:color="auto"/>
                <w:bottom w:val="none" w:sz="0" w:space="0" w:color="auto"/>
                <w:right w:val="none" w:sz="0" w:space="0" w:color="auto"/>
              </w:divBdr>
            </w:div>
            <w:div w:id="1441680315">
              <w:marLeft w:val="0"/>
              <w:marRight w:val="0"/>
              <w:marTop w:val="0"/>
              <w:marBottom w:val="0"/>
              <w:divBdr>
                <w:top w:val="none" w:sz="0" w:space="0" w:color="auto"/>
                <w:left w:val="none" w:sz="0" w:space="0" w:color="auto"/>
                <w:bottom w:val="none" w:sz="0" w:space="0" w:color="auto"/>
                <w:right w:val="none" w:sz="0" w:space="0" w:color="auto"/>
              </w:divBdr>
            </w:div>
            <w:div w:id="1768233134">
              <w:marLeft w:val="0"/>
              <w:marRight w:val="0"/>
              <w:marTop w:val="0"/>
              <w:marBottom w:val="0"/>
              <w:divBdr>
                <w:top w:val="none" w:sz="0" w:space="0" w:color="auto"/>
                <w:left w:val="none" w:sz="0" w:space="0" w:color="auto"/>
                <w:bottom w:val="none" w:sz="0" w:space="0" w:color="auto"/>
                <w:right w:val="none" w:sz="0" w:space="0" w:color="auto"/>
              </w:divBdr>
            </w:div>
            <w:div w:id="1322081860">
              <w:marLeft w:val="0"/>
              <w:marRight w:val="0"/>
              <w:marTop w:val="0"/>
              <w:marBottom w:val="0"/>
              <w:divBdr>
                <w:top w:val="none" w:sz="0" w:space="0" w:color="auto"/>
                <w:left w:val="none" w:sz="0" w:space="0" w:color="auto"/>
                <w:bottom w:val="none" w:sz="0" w:space="0" w:color="auto"/>
                <w:right w:val="none" w:sz="0" w:space="0" w:color="auto"/>
              </w:divBdr>
            </w:div>
            <w:div w:id="45955419">
              <w:marLeft w:val="0"/>
              <w:marRight w:val="0"/>
              <w:marTop w:val="0"/>
              <w:marBottom w:val="0"/>
              <w:divBdr>
                <w:top w:val="none" w:sz="0" w:space="0" w:color="auto"/>
                <w:left w:val="none" w:sz="0" w:space="0" w:color="auto"/>
                <w:bottom w:val="none" w:sz="0" w:space="0" w:color="auto"/>
                <w:right w:val="none" w:sz="0" w:space="0" w:color="auto"/>
              </w:divBdr>
            </w:div>
            <w:div w:id="1813016830">
              <w:marLeft w:val="0"/>
              <w:marRight w:val="0"/>
              <w:marTop w:val="0"/>
              <w:marBottom w:val="0"/>
              <w:divBdr>
                <w:top w:val="none" w:sz="0" w:space="0" w:color="auto"/>
                <w:left w:val="none" w:sz="0" w:space="0" w:color="auto"/>
                <w:bottom w:val="none" w:sz="0" w:space="0" w:color="auto"/>
                <w:right w:val="none" w:sz="0" w:space="0" w:color="auto"/>
              </w:divBdr>
            </w:div>
            <w:div w:id="1807508336">
              <w:marLeft w:val="0"/>
              <w:marRight w:val="0"/>
              <w:marTop w:val="0"/>
              <w:marBottom w:val="0"/>
              <w:divBdr>
                <w:top w:val="none" w:sz="0" w:space="0" w:color="auto"/>
                <w:left w:val="none" w:sz="0" w:space="0" w:color="auto"/>
                <w:bottom w:val="none" w:sz="0" w:space="0" w:color="auto"/>
                <w:right w:val="none" w:sz="0" w:space="0" w:color="auto"/>
              </w:divBdr>
            </w:div>
            <w:div w:id="1495491158">
              <w:marLeft w:val="0"/>
              <w:marRight w:val="0"/>
              <w:marTop w:val="0"/>
              <w:marBottom w:val="0"/>
              <w:divBdr>
                <w:top w:val="none" w:sz="0" w:space="0" w:color="auto"/>
                <w:left w:val="none" w:sz="0" w:space="0" w:color="auto"/>
                <w:bottom w:val="none" w:sz="0" w:space="0" w:color="auto"/>
                <w:right w:val="none" w:sz="0" w:space="0" w:color="auto"/>
              </w:divBdr>
            </w:div>
            <w:div w:id="375858324">
              <w:marLeft w:val="0"/>
              <w:marRight w:val="0"/>
              <w:marTop w:val="0"/>
              <w:marBottom w:val="0"/>
              <w:divBdr>
                <w:top w:val="none" w:sz="0" w:space="0" w:color="auto"/>
                <w:left w:val="none" w:sz="0" w:space="0" w:color="auto"/>
                <w:bottom w:val="none" w:sz="0" w:space="0" w:color="auto"/>
                <w:right w:val="none" w:sz="0" w:space="0" w:color="auto"/>
              </w:divBdr>
            </w:div>
            <w:div w:id="1222516634">
              <w:marLeft w:val="0"/>
              <w:marRight w:val="0"/>
              <w:marTop w:val="0"/>
              <w:marBottom w:val="0"/>
              <w:divBdr>
                <w:top w:val="none" w:sz="0" w:space="0" w:color="auto"/>
                <w:left w:val="none" w:sz="0" w:space="0" w:color="auto"/>
                <w:bottom w:val="none" w:sz="0" w:space="0" w:color="auto"/>
                <w:right w:val="none" w:sz="0" w:space="0" w:color="auto"/>
              </w:divBdr>
            </w:div>
            <w:div w:id="1716612844">
              <w:marLeft w:val="0"/>
              <w:marRight w:val="0"/>
              <w:marTop w:val="0"/>
              <w:marBottom w:val="0"/>
              <w:divBdr>
                <w:top w:val="none" w:sz="0" w:space="0" w:color="auto"/>
                <w:left w:val="none" w:sz="0" w:space="0" w:color="auto"/>
                <w:bottom w:val="none" w:sz="0" w:space="0" w:color="auto"/>
                <w:right w:val="none" w:sz="0" w:space="0" w:color="auto"/>
              </w:divBdr>
            </w:div>
            <w:div w:id="1883787864">
              <w:marLeft w:val="0"/>
              <w:marRight w:val="0"/>
              <w:marTop w:val="0"/>
              <w:marBottom w:val="0"/>
              <w:divBdr>
                <w:top w:val="none" w:sz="0" w:space="0" w:color="auto"/>
                <w:left w:val="none" w:sz="0" w:space="0" w:color="auto"/>
                <w:bottom w:val="none" w:sz="0" w:space="0" w:color="auto"/>
                <w:right w:val="none" w:sz="0" w:space="0" w:color="auto"/>
              </w:divBdr>
            </w:div>
            <w:div w:id="228005690">
              <w:marLeft w:val="0"/>
              <w:marRight w:val="0"/>
              <w:marTop w:val="0"/>
              <w:marBottom w:val="0"/>
              <w:divBdr>
                <w:top w:val="none" w:sz="0" w:space="0" w:color="auto"/>
                <w:left w:val="none" w:sz="0" w:space="0" w:color="auto"/>
                <w:bottom w:val="none" w:sz="0" w:space="0" w:color="auto"/>
                <w:right w:val="none" w:sz="0" w:space="0" w:color="auto"/>
              </w:divBdr>
            </w:div>
            <w:div w:id="599606071">
              <w:marLeft w:val="0"/>
              <w:marRight w:val="0"/>
              <w:marTop w:val="0"/>
              <w:marBottom w:val="0"/>
              <w:divBdr>
                <w:top w:val="none" w:sz="0" w:space="0" w:color="auto"/>
                <w:left w:val="none" w:sz="0" w:space="0" w:color="auto"/>
                <w:bottom w:val="none" w:sz="0" w:space="0" w:color="auto"/>
                <w:right w:val="none" w:sz="0" w:space="0" w:color="auto"/>
              </w:divBdr>
            </w:div>
            <w:div w:id="614294598">
              <w:marLeft w:val="0"/>
              <w:marRight w:val="0"/>
              <w:marTop w:val="0"/>
              <w:marBottom w:val="0"/>
              <w:divBdr>
                <w:top w:val="none" w:sz="0" w:space="0" w:color="auto"/>
                <w:left w:val="none" w:sz="0" w:space="0" w:color="auto"/>
                <w:bottom w:val="none" w:sz="0" w:space="0" w:color="auto"/>
                <w:right w:val="none" w:sz="0" w:space="0" w:color="auto"/>
              </w:divBdr>
            </w:div>
            <w:div w:id="1896622265">
              <w:marLeft w:val="0"/>
              <w:marRight w:val="0"/>
              <w:marTop w:val="0"/>
              <w:marBottom w:val="0"/>
              <w:divBdr>
                <w:top w:val="none" w:sz="0" w:space="0" w:color="auto"/>
                <w:left w:val="none" w:sz="0" w:space="0" w:color="auto"/>
                <w:bottom w:val="none" w:sz="0" w:space="0" w:color="auto"/>
                <w:right w:val="none" w:sz="0" w:space="0" w:color="auto"/>
              </w:divBdr>
            </w:div>
            <w:div w:id="1432434158">
              <w:marLeft w:val="0"/>
              <w:marRight w:val="0"/>
              <w:marTop w:val="0"/>
              <w:marBottom w:val="0"/>
              <w:divBdr>
                <w:top w:val="none" w:sz="0" w:space="0" w:color="auto"/>
                <w:left w:val="none" w:sz="0" w:space="0" w:color="auto"/>
                <w:bottom w:val="none" w:sz="0" w:space="0" w:color="auto"/>
                <w:right w:val="none" w:sz="0" w:space="0" w:color="auto"/>
              </w:divBdr>
            </w:div>
            <w:div w:id="46340581">
              <w:marLeft w:val="0"/>
              <w:marRight w:val="0"/>
              <w:marTop w:val="0"/>
              <w:marBottom w:val="0"/>
              <w:divBdr>
                <w:top w:val="none" w:sz="0" w:space="0" w:color="auto"/>
                <w:left w:val="none" w:sz="0" w:space="0" w:color="auto"/>
                <w:bottom w:val="none" w:sz="0" w:space="0" w:color="auto"/>
                <w:right w:val="none" w:sz="0" w:space="0" w:color="auto"/>
              </w:divBdr>
            </w:div>
            <w:div w:id="2025591949">
              <w:marLeft w:val="0"/>
              <w:marRight w:val="0"/>
              <w:marTop w:val="0"/>
              <w:marBottom w:val="0"/>
              <w:divBdr>
                <w:top w:val="none" w:sz="0" w:space="0" w:color="auto"/>
                <w:left w:val="none" w:sz="0" w:space="0" w:color="auto"/>
                <w:bottom w:val="none" w:sz="0" w:space="0" w:color="auto"/>
                <w:right w:val="none" w:sz="0" w:space="0" w:color="auto"/>
              </w:divBdr>
            </w:div>
            <w:div w:id="21901922">
              <w:marLeft w:val="0"/>
              <w:marRight w:val="0"/>
              <w:marTop w:val="0"/>
              <w:marBottom w:val="0"/>
              <w:divBdr>
                <w:top w:val="none" w:sz="0" w:space="0" w:color="auto"/>
                <w:left w:val="none" w:sz="0" w:space="0" w:color="auto"/>
                <w:bottom w:val="none" w:sz="0" w:space="0" w:color="auto"/>
                <w:right w:val="none" w:sz="0" w:space="0" w:color="auto"/>
              </w:divBdr>
            </w:div>
            <w:div w:id="1796439301">
              <w:marLeft w:val="0"/>
              <w:marRight w:val="0"/>
              <w:marTop w:val="0"/>
              <w:marBottom w:val="0"/>
              <w:divBdr>
                <w:top w:val="none" w:sz="0" w:space="0" w:color="auto"/>
                <w:left w:val="none" w:sz="0" w:space="0" w:color="auto"/>
                <w:bottom w:val="none" w:sz="0" w:space="0" w:color="auto"/>
                <w:right w:val="none" w:sz="0" w:space="0" w:color="auto"/>
              </w:divBdr>
            </w:div>
            <w:div w:id="1721401318">
              <w:marLeft w:val="0"/>
              <w:marRight w:val="0"/>
              <w:marTop w:val="0"/>
              <w:marBottom w:val="0"/>
              <w:divBdr>
                <w:top w:val="none" w:sz="0" w:space="0" w:color="auto"/>
                <w:left w:val="none" w:sz="0" w:space="0" w:color="auto"/>
                <w:bottom w:val="none" w:sz="0" w:space="0" w:color="auto"/>
                <w:right w:val="none" w:sz="0" w:space="0" w:color="auto"/>
              </w:divBdr>
            </w:div>
            <w:div w:id="1094203381">
              <w:marLeft w:val="0"/>
              <w:marRight w:val="0"/>
              <w:marTop w:val="0"/>
              <w:marBottom w:val="0"/>
              <w:divBdr>
                <w:top w:val="none" w:sz="0" w:space="0" w:color="auto"/>
                <w:left w:val="none" w:sz="0" w:space="0" w:color="auto"/>
                <w:bottom w:val="none" w:sz="0" w:space="0" w:color="auto"/>
                <w:right w:val="none" w:sz="0" w:space="0" w:color="auto"/>
              </w:divBdr>
            </w:div>
            <w:div w:id="1526821245">
              <w:marLeft w:val="0"/>
              <w:marRight w:val="0"/>
              <w:marTop w:val="0"/>
              <w:marBottom w:val="0"/>
              <w:divBdr>
                <w:top w:val="none" w:sz="0" w:space="0" w:color="auto"/>
                <w:left w:val="none" w:sz="0" w:space="0" w:color="auto"/>
                <w:bottom w:val="none" w:sz="0" w:space="0" w:color="auto"/>
                <w:right w:val="none" w:sz="0" w:space="0" w:color="auto"/>
              </w:divBdr>
            </w:div>
            <w:div w:id="2132284622">
              <w:marLeft w:val="0"/>
              <w:marRight w:val="0"/>
              <w:marTop w:val="0"/>
              <w:marBottom w:val="0"/>
              <w:divBdr>
                <w:top w:val="none" w:sz="0" w:space="0" w:color="auto"/>
                <w:left w:val="none" w:sz="0" w:space="0" w:color="auto"/>
                <w:bottom w:val="none" w:sz="0" w:space="0" w:color="auto"/>
                <w:right w:val="none" w:sz="0" w:space="0" w:color="auto"/>
              </w:divBdr>
            </w:div>
            <w:div w:id="1042096814">
              <w:marLeft w:val="0"/>
              <w:marRight w:val="0"/>
              <w:marTop w:val="0"/>
              <w:marBottom w:val="0"/>
              <w:divBdr>
                <w:top w:val="none" w:sz="0" w:space="0" w:color="auto"/>
                <w:left w:val="none" w:sz="0" w:space="0" w:color="auto"/>
                <w:bottom w:val="none" w:sz="0" w:space="0" w:color="auto"/>
                <w:right w:val="none" w:sz="0" w:space="0" w:color="auto"/>
              </w:divBdr>
            </w:div>
            <w:div w:id="239146222">
              <w:marLeft w:val="0"/>
              <w:marRight w:val="0"/>
              <w:marTop w:val="0"/>
              <w:marBottom w:val="0"/>
              <w:divBdr>
                <w:top w:val="none" w:sz="0" w:space="0" w:color="auto"/>
                <w:left w:val="none" w:sz="0" w:space="0" w:color="auto"/>
                <w:bottom w:val="none" w:sz="0" w:space="0" w:color="auto"/>
                <w:right w:val="none" w:sz="0" w:space="0" w:color="auto"/>
              </w:divBdr>
            </w:div>
            <w:div w:id="1962376883">
              <w:marLeft w:val="0"/>
              <w:marRight w:val="0"/>
              <w:marTop w:val="0"/>
              <w:marBottom w:val="0"/>
              <w:divBdr>
                <w:top w:val="none" w:sz="0" w:space="0" w:color="auto"/>
                <w:left w:val="none" w:sz="0" w:space="0" w:color="auto"/>
                <w:bottom w:val="none" w:sz="0" w:space="0" w:color="auto"/>
                <w:right w:val="none" w:sz="0" w:space="0" w:color="auto"/>
              </w:divBdr>
            </w:div>
            <w:div w:id="1293558415">
              <w:marLeft w:val="0"/>
              <w:marRight w:val="0"/>
              <w:marTop w:val="0"/>
              <w:marBottom w:val="0"/>
              <w:divBdr>
                <w:top w:val="none" w:sz="0" w:space="0" w:color="auto"/>
                <w:left w:val="none" w:sz="0" w:space="0" w:color="auto"/>
                <w:bottom w:val="none" w:sz="0" w:space="0" w:color="auto"/>
                <w:right w:val="none" w:sz="0" w:space="0" w:color="auto"/>
              </w:divBdr>
            </w:div>
            <w:div w:id="1364743315">
              <w:marLeft w:val="0"/>
              <w:marRight w:val="0"/>
              <w:marTop w:val="0"/>
              <w:marBottom w:val="0"/>
              <w:divBdr>
                <w:top w:val="none" w:sz="0" w:space="0" w:color="auto"/>
                <w:left w:val="none" w:sz="0" w:space="0" w:color="auto"/>
                <w:bottom w:val="none" w:sz="0" w:space="0" w:color="auto"/>
                <w:right w:val="none" w:sz="0" w:space="0" w:color="auto"/>
              </w:divBdr>
            </w:div>
            <w:div w:id="936014030">
              <w:marLeft w:val="0"/>
              <w:marRight w:val="0"/>
              <w:marTop w:val="0"/>
              <w:marBottom w:val="0"/>
              <w:divBdr>
                <w:top w:val="none" w:sz="0" w:space="0" w:color="auto"/>
                <w:left w:val="none" w:sz="0" w:space="0" w:color="auto"/>
                <w:bottom w:val="none" w:sz="0" w:space="0" w:color="auto"/>
                <w:right w:val="none" w:sz="0" w:space="0" w:color="auto"/>
              </w:divBdr>
            </w:div>
            <w:div w:id="740759821">
              <w:marLeft w:val="0"/>
              <w:marRight w:val="0"/>
              <w:marTop w:val="0"/>
              <w:marBottom w:val="0"/>
              <w:divBdr>
                <w:top w:val="none" w:sz="0" w:space="0" w:color="auto"/>
                <w:left w:val="none" w:sz="0" w:space="0" w:color="auto"/>
                <w:bottom w:val="none" w:sz="0" w:space="0" w:color="auto"/>
                <w:right w:val="none" w:sz="0" w:space="0" w:color="auto"/>
              </w:divBdr>
            </w:div>
            <w:div w:id="441262829">
              <w:marLeft w:val="0"/>
              <w:marRight w:val="0"/>
              <w:marTop w:val="0"/>
              <w:marBottom w:val="0"/>
              <w:divBdr>
                <w:top w:val="none" w:sz="0" w:space="0" w:color="auto"/>
                <w:left w:val="none" w:sz="0" w:space="0" w:color="auto"/>
                <w:bottom w:val="none" w:sz="0" w:space="0" w:color="auto"/>
                <w:right w:val="none" w:sz="0" w:space="0" w:color="auto"/>
              </w:divBdr>
            </w:div>
            <w:div w:id="1637490283">
              <w:marLeft w:val="0"/>
              <w:marRight w:val="0"/>
              <w:marTop w:val="0"/>
              <w:marBottom w:val="0"/>
              <w:divBdr>
                <w:top w:val="none" w:sz="0" w:space="0" w:color="auto"/>
                <w:left w:val="none" w:sz="0" w:space="0" w:color="auto"/>
                <w:bottom w:val="none" w:sz="0" w:space="0" w:color="auto"/>
                <w:right w:val="none" w:sz="0" w:space="0" w:color="auto"/>
              </w:divBdr>
            </w:div>
            <w:div w:id="178743164">
              <w:marLeft w:val="0"/>
              <w:marRight w:val="0"/>
              <w:marTop w:val="0"/>
              <w:marBottom w:val="0"/>
              <w:divBdr>
                <w:top w:val="none" w:sz="0" w:space="0" w:color="auto"/>
                <w:left w:val="none" w:sz="0" w:space="0" w:color="auto"/>
                <w:bottom w:val="none" w:sz="0" w:space="0" w:color="auto"/>
                <w:right w:val="none" w:sz="0" w:space="0" w:color="auto"/>
              </w:divBdr>
            </w:div>
            <w:div w:id="691152171">
              <w:marLeft w:val="0"/>
              <w:marRight w:val="0"/>
              <w:marTop w:val="0"/>
              <w:marBottom w:val="0"/>
              <w:divBdr>
                <w:top w:val="none" w:sz="0" w:space="0" w:color="auto"/>
                <w:left w:val="none" w:sz="0" w:space="0" w:color="auto"/>
                <w:bottom w:val="none" w:sz="0" w:space="0" w:color="auto"/>
                <w:right w:val="none" w:sz="0" w:space="0" w:color="auto"/>
              </w:divBdr>
            </w:div>
            <w:div w:id="1862669156">
              <w:marLeft w:val="0"/>
              <w:marRight w:val="0"/>
              <w:marTop w:val="0"/>
              <w:marBottom w:val="0"/>
              <w:divBdr>
                <w:top w:val="none" w:sz="0" w:space="0" w:color="auto"/>
                <w:left w:val="none" w:sz="0" w:space="0" w:color="auto"/>
                <w:bottom w:val="none" w:sz="0" w:space="0" w:color="auto"/>
                <w:right w:val="none" w:sz="0" w:space="0" w:color="auto"/>
              </w:divBdr>
            </w:div>
            <w:div w:id="2042195421">
              <w:marLeft w:val="0"/>
              <w:marRight w:val="0"/>
              <w:marTop w:val="0"/>
              <w:marBottom w:val="0"/>
              <w:divBdr>
                <w:top w:val="none" w:sz="0" w:space="0" w:color="auto"/>
                <w:left w:val="none" w:sz="0" w:space="0" w:color="auto"/>
                <w:bottom w:val="none" w:sz="0" w:space="0" w:color="auto"/>
                <w:right w:val="none" w:sz="0" w:space="0" w:color="auto"/>
              </w:divBdr>
            </w:div>
            <w:div w:id="1768961206">
              <w:marLeft w:val="0"/>
              <w:marRight w:val="0"/>
              <w:marTop w:val="0"/>
              <w:marBottom w:val="0"/>
              <w:divBdr>
                <w:top w:val="none" w:sz="0" w:space="0" w:color="auto"/>
                <w:left w:val="none" w:sz="0" w:space="0" w:color="auto"/>
                <w:bottom w:val="none" w:sz="0" w:space="0" w:color="auto"/>
                <w:right w:val="none" w:sz="0" w:space="0" w:color="auto"/>
              </w:divBdr>
            </w:div>
            <w:div w:id="1223759573">
              <w:marLeft w:val="0"/>
              <w:marRight w:val="0"/>
              <w:marTop w:val="0"/>
              <w:marBottom w:val="0"/>
              <w:divBdr>
                <w:top w:val="none" w:sz="0" w:space="0" w:color="auto"/>
                <w:left w:val="none" w:sz="0" w:space="0" w:color="auto"/>
                <w:bottom w:val="none" w:sz="0" w:space="0" w:color="auto"/>
                <w:right w:val="none" w:sz="0" w:space="0" w:color="auto"/>
              </w:divBdr>
            </w:div>
            <w:div w:id="65617654">
              <w:marLeft w:val="0"/>
              <w:marRight w:val="0"/>
              <w:marTop w:val="0"/>
              <w:marBottom w:val="0"/>
              <w:divBdr>
                <w:top w:val="none" w:sz="0" w:space="0" w:color="auto"/>
                <w:left w:val="none" w:sz="0" w:space="0" w:color="auto"/>
                <w:bottom w:val="none" w:sz="0" w:space="0" w:color="auto"/>
                <w:right w:val="none" w:sz="0" w:space="0" w:color="auto"/>
              </w:divBdr>
            </w:div>
            <w:div w:id="1801454789">
              <w:marLeft w:val="0"/>
              <w:marRight w:val="0"/>
              <w:marTop w:val="0"/>
              <w:marBottom w:val="0"/>
              <w:divBdr>
                <w:top w:val="none" w:sz="0" w:space="0" w:color="auto"/>
                <w:left w:val="none" w:sz="0" w:space="0" w:color="auto"/>
                <w:bottom w:val="none" w:sz="0" w:space="0" w:color="auto"/>
                <w:right w:val="none" w:sz="0" w:space="0" w:color="auto"/>
              </w:divBdr>
            </w:div>
            <w:div w:id="135074701">
              <w:marLeft w:val="0"/>
              <w:marRight w:val="0"/>
              <w:marTop w:val="0"/>
              <w:marBottom w:val="0"/>
              <w:divBdr>
                <w:top w:val="none" w:sz="0" w:space="0" w:color="auto"/>
                <w:left w:val="none" w:sz="0" w:space="0" w:color="auto"/>
                <w:bottom w:val="none" w:sz="0" w:space="0" w:color="auto"/>
                <w:right w:val="none" w:sz="0" w:space="0" w:color="auto"/>
              </w:divBdr>
            </w:div>
            <w:div w:id="623972238">
              <w:marLeft w:val="0"/>
              <w:marRight w:val="0"/>
              <w:marTop w:val="0"/>
              <w:marBottom w:val="0"/>
              <w:divBdr>
                <w:top w:val="none" w:sz="0" w:space="0" w:color="auto"/>
                <w:left w:val="none" w:sz="0" w:space="0" w:color="auto"/>
                <w:bottom w:val="none" w:sz="0" w:space="0" w:color="auto"/>
                <w:right w:val="none" w:sz="0" w:space="0" w:color="auto"/>
              </w:divBdr>
            </w:div>
            <w:div w:id="910894286">
              <w:marLeft w:val="0"/>
              <w:marRight w:val="0"/>
              <w:marTop w:val="0"/>
              <w:marBottom w:val="0"/>
              <w:divBdr>
                <w:top w:val="none" w:sz="0" w:space="0" w:color="auto"/>
                <w:left w:val="none" w:sz="0" w:space="0" w:color="auto"/>
                <w:bottom w:val="none" w:sz="0" w:space="0" w:color="auto"/>
                <w:right w:val="none" w:sz="0" w:space="0" w:color="auto"/>
              </w:divBdr>
            </w:div>
            <w:div w:id="12154370">
              <w:marLeft w:val="0"/>
              <w:marRight w:val="0"/>
              <w:marTop w:val="0"/>
              <w:marBottom w:val="0"/>
              <w:divBdr>
                <w:top w:val="none" w:sz="0" w:space="0" w:color="auto"/>
                <w:left w:val="none" w:sz="0" w:space="0" w:color="auto"/>
                <w:bottom w:val="none" w:sz="0" w:space="0" w:color="auto"/>
                <w:right w:val="none" w:sz="0" w:space="0" w:color="auto"/>
              </w:divBdr>
            </w:div>
            <w:div w:id="1298486595">
              <w:marLeft w:val="0"/>
              <w:marRight w:val="0"/>
              <w:marTop w:val="0"/>
              <w:marBottom w:val="0"/>
              <w:divBdr>
                <w:top w:val="none" w:sz="0" w:space="0" w:color="auto"/>
                <w:left w:val="none" w:sz="0" w:space="0" w:color="auto"/>
                <w:bottom w:val="none" w:sz="0" w:space="0" w:color="auto"/>
                <w:right w:val="none" w:sz="0" w:space="0" w:color="auto"/>
              </w:divBdr>
            </w:div>
            <w:div w:id="7023318">
              <w:marLeft w:val="0"/>
              <w:marRight w:val="0"/>
              <w:marTop w:val="0"/>
              <w:marBottom w:val="0"/>
              <w:divBdr>
                <w:top w:val="none" w:sz="0" w:space="0" w:color="auto"/>
                <w:left w:val="none" w:sz="0" w:space="0" w:color="auto"/>
                <w:bottom w:val="none" w:sz="0" w:space="0" w:color="auto"/>
                <w:right w:val="none" w:sz="0" w:space="0" w:color="auto"/>
              </w:divBdr>
            </w:div>
            <w:div w:id="1520074273">
              <w:marLeft w:val="0"/>
              <w:marRight w:val="0"/>
              <w:marTop w:val="0"/>
              <w:marBottom w:val="0"/>
              <w:divBdr>
                <w:top w:val="none" w:sz="0" w:space="0" w:color="auto"/>
                <w:left w:val="none" w:sz="0" w:space="0" w:color="auto"/>
                <w:bottom w:val="none" w:sz="0" w:space="0" w:color="auto"/>
                <w:right w:val="none" w:sz="0" w:space="0" w:color="auto"/>
              </w:divBdr>
            </w:div>
            <w:div w:id="1967009786">
              <w:marLeft w:val="0"/>
              <w:marRight w:val="0"/>
              <w:marTop w:val="0"/>
              <w:marBottom w:val="0"/>
              <w:divBdr>
                <w:top w:val="none" w:sz="0" w:space="0" w:color="auto"/>
                <w:left w:val="none" w:sz="0" w:space="0" w:color="auto"/>
                <w:bottom w:val="none" w:sz="0" w:space="0" w:color="auto"/>
                <w:right w:val="none" w:sz="0" w:space="0" w:color="auto"/>
              </w:divBdr>
            </w:div>
            <w:div w:id="374702006">
              <w:marLeft w:val="0"/>
              <w:marRight w:val="0"/>
              <w:marTop w:val="0"/>
              <w:marBottom w:val="0"/>
              <w:divBdr>
                <w:top w:val="none" w:sz="0" w:space="0" w:color="auto"/>
                <w:left w:val="none" w:sz="0" w:space="0" w:color="auto"/>
                <w:bottom w:val="none" w:sz="0" w:space="0" w:color="auto"/>
                <w:right w:val="none" w:sz="0" w:space="0" w:color="auto"/>
              </w:divBdr>
            </w:div>
            <w:div w:id="319388388">
              <w:marLeft w:val="0"/>
              <w:marRight w:val="0"/>
              <w:marTop w:val="0"/>
              <w:marBottom w:val="0"/>
              <w:divBdr>
                <w:top w:val="none" w:sz="0" w:space="0" w:color="auto"/>
                <w:left w:val="none" w:sz="0" w:space="0" w:color="auto"/>
                <w:bottom w:val="none" w:sz="0" w:space="0" w:color="auto"/>
                <w:right w:val="none" w:sz="0" w:space="0" w:color="auto"/>
              </w:divBdr>
            </w:div>
            <w:div w:id="596669318">
              <w:marLeft w:val="0"/>
              <w:marRight w:val="0"/>
              <w:marTop w:val="0"/>
              <w:marBottom w:val="0"/>
              <w:divBdr>
                <w:top w:val="none" w:sz="0" w:space="0" w:color="auto"/>
                <w:left w:val="none" w:sz="0" w:space="0" w:color="auto"/>
                <w:bottom w:val="none" w:sz="0" w:space="0" w:color="auto"/>
                <w:right w:val="none" w:sz="0" w:space="0" w:color="auto"/>
              </w:divBdr>
            </w:div>
            <w:div w:id="1955746605">
              <w:marLeft w:val="0"/>
              <w:marRight w:val="0"/>
              <w:marTop w:val="0"/>
              <w:marBottom w:val="0"/>
              <w:divBdr>
                <w:top w:val="none" w:sz="0" w:space="0" w:color="auto"/>
                <w:left w:val="none" w:sz="0" w:space="0" w:color="auto"/>
                <w:bottom w:val="none" w:sz="0" w:space="0" w:color="auto"/>
                <w:right w:val="none" w:sz="0" w:space="0" w:color="auto"/>
              </w:divBdr>
            </w:div>
            <w:div w:id="2099710454">
              <w:marLeft w:val="0"/>
              <w:marRight w:val="0"/>
              <w:marTop w:val="0"/>
              <w:marBottom w:val="0"/>
              <w:divBdr>
                <w:top w:val="none" w:sz="0" w:space="0" w:color="auto"/>
                <w:left w:val="none" w:sz="0" w:space="0" w:color="auto"/>
                <w:bottom w:val="none" w:sz="0" w:space="0" w:color="auto"/>
                <w:right w:val="none" w:sz="0" w:space="0" w:color="auto"/>
              </w:divBdr>
            </w:div>
            <w:div w:id="616639528">
              <w:marLeft w:val="0"/>
              <w:marRight w:val="0"/>
              <w:marTop w:val="0"/>
              <w:marBottom w:val="0"/>
              <w:divBdr>
                <w:top w:val="none" w:sz="0" w:space="0" w:color="auto"/>
                <w:left w:val="none" w:sz="0" w:space="0" w:color="auto"/>
                <w:bottom w:val="none" w:sz="0" w:space="0" w:color="auto"/>
                <w:right w:val="none" w:sz="0" w:space="0" w:color="auto"/>
              </w:divBdr>
            </w:div>
            <w:div w:id="222330815">
              <w:marLeft w:val="0"/>
              <w:marRight w:val="0"/>
              <w:marTop w:val="0"/>
              <w:marBottom w:val="0"/>
              <w:divBdr>
                <w:top w:val="none" w:sz="0" w:space="0" w:color="auto"/>
                <w:left w:val="none" w:sz="0" w:space="0" w:color="auto"/>
                <w:bottom w:val="none" w:sz="0" w:space="0" w:color="auto"/>
                <w:right w:val="none" w:sz="0" w:space="0" w:color="auto"/>
              </w:divBdr>
            </w:div>
            <w:div w:id="57900510">
              <w:marLeft w:val="0"/>
              <w:marRight w:val="0"/>
              <w:marTop w:val="0"/>
              <w:marBottom w:val="0"/>
              <w:divBdr>
                <w:top w:val="none" w:sz="0" w:space="0" w:color="auto"/>
                <w:left w:val="none" w:sz="0" w:space="0" w:color="auto"/>
                <w:bottom w:val="none" w:sz="0" w:space="0" w:color="auto"/>
                <w:right w:val="none" w:sz="0" w:space="0" w:color="auto"/>
              </w:divBdr>
            </w:div>
            <w:div w:id="1690138616">
              <w:marLeft w:val="0"/>
              <w:marRight w:val="0"/>
              <w:marTop w:val="0"/>
              <w:marBottom w:val="0"/>
              <w:divBdr>
                <w:top w:val="none" w:sz="0" w:space="0" w:color="auto"/>
                <w:left w:val="none" w:sz="0" w:space="0" w:color="auto"/>
                <w:bottom w:val="none" w:sz="0" w:space="0" w:color="auto"/>
                <w:right w:val="none" w:sz="0" w:space="0" w:color="auto"/>
              </w:divBdr>
            </w:div>
            <w:div w:id="390427489">
              <w:marLeft w:val="0"/>
              <w:marRight w:val="0"/>
              <w:marTop w:val="0"/>
              <w:marBottom w:val="0"/>
              <w:divBdr>
                <w:top w:val="none" w:sz="0" w:space="0" w:color="auto"/>
                <w:left w:val="none" w:sz="0" w:space="0" w:color="auto"/>
                <w:bottom w:val="none" w:sz="0" w:space="0" w:color="auto"/>
                <w:right w:val="none" w:sz="0" w:space="0" w:color="auto"/>
              </w:divBdr>
            </w:div>
            <w:div w:id="1880239730">
              <w:marLeft w:val="0"/>
              <w:marRight w:val="0"/>
              <w:marTop w:val="0"/>
              <w:marBottom w:val="0"/>
              <w:divBdr>
                <w:top w:val="none" w:sz="0" w:space="0" w:color="auto"/>
                <w:left w:val="none" w:sz="0" w:space="0" w:color="auto"/>
                <w:bottom w:val="none" w:sz="0" w:space="0" w:color="auto"/>
                <w:right w:val="none" w:sz="0" w:space="0" w:color="auto"/>
              </w:divBdr>
            </w:div>
            <w:div w:id="1347172444">
              <w:marLeft w:val="0"/>
              <w:marRight w:val="0"/>
              <w:marTop w:val="0"/>
              <w:marBottom w:val="0"/>
              <w:divBdr>
                <w:top w:val="none" w:sz="0" w:space="0" w:color="auto"/>
                <w:left w:val="none" w:sz="0" w:space="0" w:color="auto"/>
                <w:bottom w:val="none" w:sz="0" w:space="0" w:color="auto"/>
                <w:right w:val="none" w:sz="0" w:space="0" w:color="auto"/>
              </w:divBdr>
            </w:div>
            <w:div w:id="860239995">
              <w:marLeft w:val="0"/>
              <w:marRight w:val="0"/>
              <w:marTop w:val="0"/>
              <w:marBottom w:val="0"/>
              <w:divBdr>
                <w:top w:val="none" w:sz="0" w:space="0" w:color="auto"/>
                <w:left w:val="none" w:sz="0" w:space="0" w:color="auto"/>
                <w:bottom w:val="none" w:sz="0" w:space="0" w:color="auto"/>
                <w:right w:val="none" w:sz="0" w:space="0" w:color="auto"/>
              </w:divBdr>
            </w:div>
            <w:div w:id="1612013974">
              <w:marLeft w:val="0"/>
              <w:marRight w:val="0"/>
              <w:marTop w:val="0"/>
              <w:marBottom w:val="0"/>
              <w:divBdr>
                <w:top w:val="none" w:sz="0" w:space="0" w:color="auto"/>
                <w:left w:val="none" w:sz="0" w:space="0" w:color="auto"/>
                <w:bottom w:val="none" w:sz="0" w:space="0" w:color="auto"/>
                <w:right w:val="none" w:sz="0" w:space="0" w:color="auto"/>
              </w:divBdr>
            </w:div>
            <w:div w:id="1570575704">
              <w:marLeft w:val="0"/>
              <w:marRight w:val="0"/>
              <w:marTop w:val="0"/>
              <w:marBottom w:val="0"/>
              <w:divBdr>
                <w:top w:val="none" w:sz="0" w:space="0" w:color="auto"/>
                <w:left w:val="none" w:sz="0" w:space="0" w:color="auto"/>
                <w:bottom w:val="none" w:sz="0" w:space="0" w:color="auto"/>
                <w:right w:val="none" w:sz="0" w:space="0" w:color="auto"/>
              </w:divBdr>
            </w:div>
            <w:div w:id="1484589539">
              <w:marLeft w:val="0"/>
              <w:marRight w:val="0"/>
              <w:marTop w:val="0"/>
              <w:marBottom w:val="0"/>
              <w:divBdr>
                <w:top w:val="none" w:sz="0" w:space="0" w:color="auto"/>
                <w:left w:val="none" w:sz="0" w:space="0" w:color="auto"/>
                <w:bottom w:val="none" w:sz="0" w:space="0" w:color="auto"/>
                <w:right w:val="none" w:sz="0" w:space="0" w:color="auto"/>
              </w:divBdr>
            </w:div>
            <w:div w:id="1632200675">
              <w:marLeft w:val="0"/>
              <w:marRight w:val="0"/>
              <w:marTop w:val="0"/>
              <w:marBottom w:val="0"/>
              <w:divBdr>
                <w:top w:val="none" w:sz="0" w:space="0" w:color="auto"/>
                <w:left w:val="none" w:sz="0" w:space="0" w:color="auto"/>
                <w:bottom w:val="none" w:sz="0" w:space="0" w:color="auto"/>
                <w:right w:val="none" w:sz="0" w:space="0" w:color="auto"/>
              </w:divBdr>
            </w:div>
            <w:div w:id="402920904">
              <w:marLeft w:val="0"/>
              <w:marRight w:val="0"/>
              <w:marTop w:val="0"/>
              <w:marBottom w:val="0"/>
              <w:divBdr>
                <w:top w:val="none" w:sz="0" w:space="0" w:color="auto"/>
                <w:left w:val="none" w:sz="0" w:space="0" w:color="auto"/>
                <w:bottom w:val="none" w:sz="0" w:space="0" w:color="auto"/>
                <w:right w:val="none" w:sz="0" w:space="0" w:color="auto"/>
              </w:divBdr>
            </w:div>
            <w:div w:id="379745029">
              <w:marLeft w:val="0"/>
              <w:marRight w:val="0"/>
              <w:marTop w:val="0"/>
              <w:marBottom w:val="0"/>
              <w:divBdr>
                <w:top w:val="none" w:sz="0" w:space="0" w:color="auto"/>
                <w:left w:val="none" w:sz="0" w:space="0" w:color="auto"/>
                <w:bottom w:val="none" w:sz="0" w:space="0" w:color="auto"/>
                <w:right w:val="none" w:sz="0" w:space="0" w:color="auto"/>
              </w:divBdr>
            </w:div>
            <w:div w:id="851797430">
              <w:marLeft w:val="0"/>
              <w:marRight w:val="0"/>
              <w:marTop w:val="0"/>
              <w:marBottom w:val="0"/>
              <w:divBdr>
                <w:top w:val="none" w:sz="0" w:space="0" w:color="auto"/>
                <w:left w:val="none" w:sz="0" w:space="0" w:color="auto"/>
                <w:bottom w:val="none" w:sz="0" w:space="0" w:color="auto"/>
                <w:right w:val="none" w:sz="0" w:space="0" w:color="auto"/>
              </w:divBdr>
            </w:div>
            <w:div w:id="312833419">
              <w:marLeft w:val="0"/>
              <w:marRight w:val="0"/>
              <w:marTop w:val="0"/>
              <w:marBottom w:val="0"/>
              <w:divBdr>
                <w:top w:val="none" w:sz="0" w:space="0" w:color="auto"/>
                <w:left w:val="none" w:sz="0" w:space="0" w:color="auto"/>
                <w:bottom w:val="none" w:sz="0" w:space="0" w:color="auto"/>
                <w:right w:val="none" w:sz="0" w:space="0" w:color="auto"/>
              </w:divBdr>
            </w:div>
            <w:div w:id="1985889805">
              <w:marLeft w:val="0"/>
              <w:marRight w:val="0"/>
              <w:marTop w:val="0"/>
              <w:marBottom w:val="0"/>
              <w:divBdr>
                <w:top w:val="none" w:sz="0" w:space="0" w:color="auto"/>
                <w:left w:val="none" w:sz="0" w:space="0" w:color="auto"/>
                <w:bottom w:val="none" w:sz="0" w:space="0" w:color="auto"/>
                <w:right w:val="none" w:sz="0" w:space="0" w:color="auto"/>
              </w:divBdr>
            </w:div>
            <w:div w:id="113794109">
              <w:marLeft w:val="0"/>
              <w:marRight w:val="0"/>
              <w:marTop w:val="0"/>
              <w:marBottom w:val="0"/>
              <w:divBdr>
                <w:top w:val="none" w:sz="0" w:space="0" w:color="auto"/>
                <w:left w:val="none" w:sz="0" w:space="0" w:color="auto"/>
                <w:bottom w:val="none" w:sz="0" w:space="0" w:color="auto"/>
                <w:right w:val="none" w:sz="0" w:space="0" w:color="auto"/>
              </w:divBdr>
            </w:div>
            <w:div w:id="766386389">
              <w:marLeft w:val="0"/>
              <w:marRight w:val="0"/>
              <w:marTop w:val="0"/>
              <w:marBottom w:val="0"/>
              <w:divBdr>
                <w:top w:val="none" w:sz="0" w:space="0" w:color="auto"/>
                <w:left w:val="none" w:sz="0" w:space="0" w:color="auto"/>
                <w:bottom w:val="none" w:sz="0" w:space="0" w:color="auto"/>
                <w:right w:val="none" w:sz="0" w:space="0" w:color="auto"/>
              </w:divBdr>
            </w:div>
            <w:div w:id="569727865">
              <w:marLeft w:val="0"/>
              <w:marRight w:val="0"/>
              <w:marTop w:val="0"/>
              <w:marBottom w:val="0"/>
              <w:divBdr>
                <w:top w:val="none" w:sz="0" w:space="0" w:color="auto"/>
                <w:left w:val="none" w:sz="0" w:space="0" w:color="auto"/>
                <w:bottom w:val="none" w:sz="0" w:space="0" w:color="auto"/>
                <w:right w:val="none" w:sz="0" w:space="0" w:color="auto"/>
              </w:divBdr>
            </w:div>
            <w:div w:id="1480338833">
              <w:marLeft w:val="0"/>
              <w:marRight w:val="0"/>
              <w:marTop w:val="0"/>
              <w:marBottom w:val="0"/>
              <w:divBdr>
                <w:top w:val="none" w:sz="0" w:space="0" w:color="auto"/>
                <w:left w:val="none" w:sz="0" w:space="0" w:color="auto"/>
                <w:bottom w:val="none" w:sz="0" w:space="0" w:color="auto"/>
                <w:right w:val="none" w:sz="0" w:space="0" w:color="auto"/>
              </w:divBdr>
            </w:div>
            <w:div w:id="594365745">
              <w:marLeft w:val="0"/>
              <w:marRight w:val="0"/>
              <w:marTop w:val="0"/>
              <w:marBottom w:val="0"/>
              <w:divBdr>
                <w:top w:val="none" w:sz="0" w:space="0" w:color="auto"/>
                <w:left w:val="none" w:sz="0" w:space="0" w:color="auto"/>
                <w:bottom w:val="none" w:sz="0" w:space="0" w:color="auto"/>
                <w:right w:val="none" w:sz="0" w:space="0" w:color="auto"/>
              </w:divBdr>
            </w:div>
            <w:div w:id="1634486065">
              <w:marLeft w:val="0"/>
              <w:marRight w:val="0"/>
              <w:marTop w:val="0"/>
              <w:marBottom w:val="0"/>
              <w:divBdr>
                <w:top w:val="none" w:sz="0" w:space="0" w:color="auto"/>
                <w:left w:val="none" w:sz="0" w:space="0" w:color="auto"/>
                <w:bottom w:val="none" w:sz="0" w:space="0" w:color="auto"/>
                <w:right w:val="none" w:sz="0" w:space="0" w:color="auto"/>
              </w:divBdr>
            </w:div>
            <w:div w:id="1291941074">
              <w:marLeft w:val="0"/>
              <w:marRight w:val="0"/>
              <w:marTop w:val="0"/>
              <w:marBottom w:val="0"/>
              <w:divBdr>
                <w:top w:val="none" w:sz="0" w:space="0" w:color="auto"/>
                <w:left w:val="none" w:sz="0" w:space="0" w:color="auto"/>
                <w:bottom w:val="none" w:sz="0" w:space="0" w:color="auto"/>
                <w:right w:val="none" w:sz="0" w:space="0" w:color="auto"/>
              </w:divBdr>
            </w:div>
            <w:div w:id="1474978186">
              <w:marLeft w:val="0"/>
              <w:marRight w:val="0"/>
              <w:marTop w:val="0"/>
              <w:marBottom w:val="0"/>
              <w:divBdr>
                <w:top w:val="none" w:sz="0" w:space="0" w:color="auto"/>
                <w:left w:val="none" w:sz="0" w:space="0" w:color="auto"/>
                <w:bottom w:val="none" w:sz="0" w:space="0" w:color="auto"/>
                <w:right w:val="none" w:sz="0" w:space="0" w:color="auto"/>
              </w:divBdr>
            </w:div>
            <w:div w:id="166092355">
              <w:marLeft w:val="0"/>
              <w:marRight w:val="0"/>
              <w:marTop w:val="0"/>
              <w:marBottom w:val="0"/>
              <w:divBdr>
                <w:top w:val="none" w:sz="0" w:space="0" w:color="auto"/>
                <w:left w:val="none" w:sz="0" w:space="0" w:color="auto"/>
                <w:bottom w:val="none" w:sz="0" w:space="0" w:color="auto"/>
                <w:right w:val="none" w:sz="0" w:space="0" w:color="auto"/>
              </w:divBdr>
            </w:div>
            <w:div w:id="1114787258">
              <w:marLeft w:val="0"/>
              <w:marRight w:val="0"/>
              <w:marTop w:val="0"/>
              <w:marBottom w:val="0"/>
              <w:divBdr>
                <w:top w:val="none" w:sz="0" w:space="0" w:color="auto"/>
                <w:left w:val="none" w:sz="0" w:space="0" w:color="auto"/>
                <w:bottom w:val="none" w:sz="0" w:space="0" w:color="auto"/>
                <w:right w:val="none" w:sz="0" w:space="0" w:color="auto"/>
              </w:divBdr>
            </w:div>
            <w:div w:id="2056003871">
              <w:marLeft w:val="0"/>
              <w:marRight w:val="0"/>
              <w:marTop w:val="0"/>
              <w:marBottom w:val="0"/>
              <w:divBdr>
                <w:top w:val="none" w:sz="0" w:space="0" w:color="auto"/>
                <w:left w:val="none" w:sz="0" w:space="0" w:color="auto"/>
                <w:bottom w:val="none" w:sz="0" w:space="0" w:color="auto"/>
                <w:right w:val="none" w:sz="0" w:space="0" w:color="auto"/>
              </w:divBdr>
            </w:div>
            <w:div w:id="1172911447">
              <w:marLeft w:val="0"/>
              <w:marRight w:val="0"/>
              <w:marTop w:val="0"/>
              <w:marBottom w:val="0"/>
              <w:divBdr>
                <w:top w:val="none" w:sz="0" w:space="0" w:color="auto"/>
                <w:left w:val="none" w:sz="0" w:space="0" w:color="auto"/>
                <w:bottom w:val="none" w:sz="0" w:space="0" w:color="auto"/>
                <w:right w:val="none" w:sz="0" w:space="0" w:color="auto"/>
              </w:divBdr>
            </w:div>
            <w:div w:id="1910381785">
              <w:marLeft w:val="0"/>
              <w:marRight w:val="0"/>
              <w:marTop w:val="0"/>
              <w:marBottom w:val="0"/>
              <w:divBdr>
                <w:top w:val="none" w:sz="0" w:space="0" w:color="auto"/>
                <w:left w:val="none" w:sz="0" w:space="0" w:color="auto"/>
                <w:bottom w:val="none" w:sz="0" w:space="0" w:color="auto"/>
                <w:right w:val="none" w:sz="0" w:space="0" w:color="auto"/>
              </w:divBdr>
            </w:div>
            <w:div w:id="1102722899">
              <w:marLeft w:val="0"/>
              <w:marRight w:val="0"/>
              <w:marTop w:val="0"/>
              <w:marBottom w:val="0"/>
              <w:divBdr>
                <w:top w:val="none" w:sz="0" w:space="0" w:color="auto"/>
                <w:left w:val="none" w:sz="0" w:space="0" w:color="auto"/>
                <w:bottom w:val="none" w:sz="0" w:space="0" w:color="auto"/>
                <w:right w:val="none" w:sz="0" w:space="0" w:color="auto"/>
              </w:divBdr>
            </w:div>
            <w:div w:id="280579568">
              <w:marLeft w:val="0"/>
              <w:marRight w:val="0"/>
              <w:marTop w:val="0"/>
              <w:marBottom w:val="0"/>
              <w:divBdr>
                <w:top w:val="none" w:sz="0" w:space="0" w:color="auto"/>
                <w:left w:val="none" w:sz="0" w:space="0" w:color="auto"/>
                <w:bottom w:val="none" w:sz="0" w:space="0" w:color="auto"/>
                <w:right w:val="none" w:sz="0" w:space="0" w:color="auto"/>
              </w:divBdr>
            </w:div>
            <w:div w:id="112791187">
              <w:marLeft w:val="0"/>
              <w:marRight w:val="0"/>
              <w:marTop w:val="0"/>
              <w:marBottom w:val="0"/>
              <w:divBdr>
                <w:top w:val="none" w:sz="0" w:space="0" w:color="auto"/>
                <w:left w:val="none" w:sz="0" w:space="0" w:color="auto"/>
                <w:bottom w:val="none" w:sz="0" w:space="0" w:color="auto"/>
                <w:right w:val="none" w:sz="0" w:space="0" w:color="auto"/>
              </w:divBdr>
            </w:div>
            <w:div w:id="502665083">
              <w:marLeft w:val="0"/>
              <w:marRight w:val="0"/>
              <w:marTop w:val="0"/>
              <w:marBottom w:val="0"/>
              <w:divBdr>
                <w:top w:val="none" w:sz="0" w:space="0" w:color="auto"/>
                <w:left w:val="none" w:sz="0" w:space="0" w:color="auto"/>
                <w:bottom w:val="none" w:sz="0" w:space="0" w:color="auto"/>
                <w:right w:val="none" w:sz="0" w:space="0" w:color="auto"/>
              </w:divBdr>
            </w:div>
            <w:div w:id="1726102627">
              <w:marLeft w:val="0"/>
              <w:marRight w:val="0"/>
              <w:marTop w:val="0"/>
              <w:marBottom w:val="0"/>
              <w:divBdr>
                <w:top w:val="none" w:sz="0" w:space="0" w:color="auto"/>
                <w:left w:val="none" w:sz="0" w:space="0" w:color="auto"/>
                <w:bottom w:val="none" w:sz="0" w:space="0" w:color="auto"/>
                <w:right w:val="none" w:sz="0" w:space="0" w:color="auto"/>
              </w:divBdr>
            </w:div>
            <w:div w:id="982198100">
              <w:marLeft w:val="0"/>
              <w:marRight w:val="0"/>
              <w:marTop w:val="0"/>
              <w:marBottom w:val="0"/>
              <w:divBdr>
                <w:top w:val="none" w:sz="0" w:space="0" w:color="auto"/>
                <w:left w:val="none" w:sz="0" w:space="0" w:color="auto"/>
                <w:bottom w:val="none" w:sz="0" w:space="0" w:color="auto"/>
                <w:right w:val="none" w:sz="0" w:space="0" w:color="auto"/>
              </w:divBdr>
            </w:div>
            <w:div w:id="1371568595">
              <w:marLeft w:val="0"/>
              <w:marRight w:val="0"/>
              <w:marTop w:val="0"/>
              <w:marBottom w:val="0"/>
              <w:divBdr>
                <w:top w:val="none" w:sz="0" w:space="0" w:color="auto"/>
                <w:left w:val="none" w:sz="0" w:space="0" w:color="auto"/>
                <w:bottom w:val="none" w:sz="0" w:space="0" w:color="auto"/>
                <w:right w:val="none" w:sz="0" w:space="0" w:color="auto"/>
              </w:divBdr>
            </w:div>
            <w:div w:id="1371220130">
              <w:marLeft w:val="0"/>
              <w:marRight w:val="0"/>
              <w:marTop w:val="0"/>
              <w:marBottom w:val="0"/>
              <w:divBdr>
                <w:top w:val="none" w:sz="0" w:space="0" w:color="auto"/>
                <w:left w:val="none" w:sz="0" w:space="0" w:color="auto"/>
                <w:bottom w:val="none" w:sz="0" w:space="0" w:color="auto"/>
                <w:right w:val="none" w:sz="0" w:space="0" w:color="auto"/>
              </w:divBdr>
            </w:div>
            <w:div w:id="1882329032">
              <w:marLeft w:val="0"/>
              <w:marRight w:val="0"/>
              <w:marTop w:val="0"/>
              <w:marBottom w:val="0"/>
              <w:divBdr>
                <w:top w:val="none" w:sz="0" w:space="0" w:color="auto"/>
                <w:left w:val="none" w:sz="0" w:space="0" w:color="auto"/>
                <w:bottom w:val="none" w:sz="0" w:space="0" w:color="auto"/>
                <w:right w:val="none" w:sz="0" w:space="0" w:color="auto"/>
              </w:divBdr>
            </w:div>
            <w:div w:id="2089115848">
              <w:marLeft w:val="0"/>
              <w:marRight w:val="0"/>
              <w:marTop w:val="0"/>
              <w:marBottom w:val="0"/>
              <w:divBdr>
                <w:top w:val="none" w:sz="0" w:space="0" w:color="auto"/>
                <w:left w:val="none" w:sz="0" w:space="0" w:color="auto"/>
                <w:bottom w:val="none" w:sz="0" w:space="0" w:color="auto"/>
                <w:right w:val="none" w:sz="0" w:space="0" w:color="auto"/>
              </w:divBdr>
            </w:div>
            <w:div w:id="2015645861">
              <w:marLeft w:val="0"/>
              <w:marRight w:val="0"/>
              <w:marTop w:val="0"/>
              <w:marBottom w:val="0"/>
              <w:divBdr>
                <w:top w:val="none" w:sz="0" w:space="0" w:color="auto"/>
                <w:left w:val="none" w:sz="0" w:space="0" w:color="auto"/>
                <w:bottom w:val="none" w:sz="0" w:space="0" w:color="auto"/>
                <w:right w:val="none" w:sz="0" w:space="0" w:color="auto"/>
              </w:divBdr>
            </w:div>
            <w:div w:id="1736469305">
              <w:marLeft w:val="0"/>
              <w:marRight w:val="0"/>
              <w:marTop w:val="0"/>
              <w:marBottom w:val="0"/>
              <w:divBdr>
                <w:top w:val="none" w:sz="0" w:space="0" w:color="auto"/>
                <w:left w:val="none" w:sz="0" w:space="0" w:color="auto"/>
                <w:bottom w:val="none" w:sz="0" w:space="0" w:color="auto"/>
                <w:right w:val="none" w:sz="0" w:space="0" w:color="auto"/>
              </w:divBdr>
            </w:div>
            <w:div w:id="442846181">
              <w:marLeft w:val="0"/>
              <w:marRight w:val="0"/>
              <w:marTop w:val="0"/>
              <w:marBottom w:val="0"/>
              <w:divBdr>
                <w:top w:val="none" w:sz="0" w:space="0" w:color="auto"/>
                <w:left w:val="none" w:sz="0" w:space="0" w:color="auto"/>
                <w:bottom w:val="none" w:sz="0" w:space="0" w:color="auto"/>
                <w:right w:val="none" w:sz="0" w:space="0" w:color="auto"/>
              </w:divBdr>
            </w:div>
            <w:div w:id="923993418">
              <w:marLeft w:val="0"/>
              <w:marRight w:val="0"/>
              <w:marTop w:val="0"/>
              <w:marBottom w:val="0"/>
              <w:divBdr>
                <w:top w:val="none" w:sz="0" w:space="0" w:color="auto"/>
                <w:left w:val="none" w:sz="0" w:space="0" w:color="auto"/>
                <w:bottom w:val="none" w:sz="0" w:space="0" w:color="auto"/>
                <w:right w:val="none" w:sz="0" w:space="0" w:color="auto"/>
              </w:divBdr>
            </w:div>
            <w:div w:id="12584449">
              <w:marLeft w:val="0"/>
              <w:marRight w:val="0"/>
              <w:marTop w:val="0"/>
              <w:marBottom w:val="0"/>
              <w:divBdr>
                <w:top w:val="none" w:sz="0" w:space="0" w:color="auto"/>
                <w:left w:val="none" w:sz="0" w:space="0" w:color="auto"/>
                <w:bottom w:val="none" w:sz="0" w:space="0" w:color="auto"/>
                <w:right w:val="none" w:sz="0" w:space="0" w:color="auto"/>
              </w:divBdr>
            </w:div>
            <w:div w:id="180184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267276">
      <w:bodyDiv w:val="1"/>
      <w:marLeft w:val="0"/>
      <w:marRight w:val="0"/>
      <w:marTop w:val="0"/>
      <w:marBottom w:val="0"/>
      <w:divBdr>
        <w:top w:val="none" w:sz="0" w:space="0" w:color="auto"/>
        <w:left w:val="none" w:sz="0" w:space="0" w:color="auto"/>
        <w:bottom w:val="none" w:sz="0" w:space="0" w:color="auto"/>
        <w:right w:val="none" w:sz="0" w:space="0" w:color="auto"/>
      </w:divBdr>
    </w:div>
    <w:div w:id="345595711">
      <w:bodyDiv w:val="1"/>
      <w:marLeft w:val="0"/>
      <w:marRight w:val="0"/>
      <w:marTop w:val="0"/>
      <w:marBottom w:val="0"/>
      <w:divBdr>
        <w:top w:val="none" w:sz="0" w:space="0" w:color="auto"/>
        <w:left w:val="none" w:sz="0" w:space="0" w:color="auto"/>
        <w:bottom w:val="none" w:sz="0" w:space="0" w:color="auto"/>
        <w:right w:val="none" w:sz="0" w:space="0" w:color="auto"/>
      </w:divBdr>
    </w:div>
    <w:div w:id="347948711">
      <w:bodyDiv w:val="1"/>
      <w:marLeft w:val="0"/>
      <w:marRight w:val="0"/>
      <w:marTop w:val="0"/>
      <w:marBottom w:val="0"/>
      <w:divBdr>
        <w:top w:val="none" w:sz="0" w:space="0" w:color="auto"/>
        <w:left w:val="none" w:sz="0" w:space="0" w:color="auto"/>
        <w:bottom w:val="none" w:sz="0" w:space="0" w:color="auto"/>
        <w:right w:val="none" w:sz="0" w:space="0" w:color="auto"/>
      </w:divBdr>
    </w:div>
    <w:div w:id="364253913">
      <w:bodyDiv w:val="1"/>
      <w:marLeft w:val="0"/>
      <w:marRight w:val="0"/>
      <w:marTop w:val="0"/>
      <w:marBottom w:val="0"/>
      <w:divBdr>
        <w:top w:val="none" w:sz="0" w:space="0" w:color="auto"/>
        <w:left w:val="none" w:sz="0" w:space="0" w:color="auto"/>
        <w:bottom w:val="none" w:sz="0" w:space="0" w:color="auto"/>
        <w:right w:val="none" w:sz="0" w:space="0" w:color="auto"/>
      </w:divBdr>
      <w:divsChild>
        <w:div w:id="1738436623">
          <w:marLeft w:val="480"/>
          <w:marRight w:val="0"/>
          <w:marTop w:val="0"/>
          <w:marBottom w:val="0"/>
          <w:divBdr>
            <w:top w:val="none" w:sz="0" w:space="0" w:color="auto"/>
            <w:left w:val="none" w:sz="0" w:space="0" w:color="auto"/>
            <w:bottom w:val="none" w:sz="0" w:space="0" w:color="auto"/>
            <w:right w:val="none" w:sz="0" w:space="0" w:color="auto"/>
          </w:divBdr>
        </w:div>
        <w:div w:id="2064675650">
          <w:marLeft w:val="480"/>
          <w:marRight w:val="0"/>
          <w:marTop w:val="0"/>
          <w:marBottom w:val="0"/>
          <w:divBdr>
            <w:top w:val="none" w:sz="0" w:space="0" w:color="auto"/>
            <w:left w:val="none" w:sz="0" w:space="0" w:color="auto"/>
            <w:bottom w:val="none" w:sz="0" w:space="0" w:color="auto"/>
            <w:right w:val="none" w:sz="0" w:space="0" w:color="auto"/>
          </w:divBdr>
        </w:div>
        <w:div w:id="992834760">
          <w:marLeft w:val="480"/>
          <w:marRight w:val="0"/>
          <w:marTop w:val="0"/>
          <w:marBottom w:val="0"/>
          <w:divBdr>
            <w:top w:val="none" w:sz="0" w:space="0" w:color="auto"/>
            <w:left w:val="none" w:sz="0" w:space="0" w:color="auto"/>
            <w:bottom w:val="none" w:sz="0" w:space="0" w:color="auto"/>
            <w:right w:val="none" w:sz="0" w:space="0" w:color="auto"/>
          </w:divBdr>
        </w:div>
        <w:div w:id="813137799">
          <w:marLeft w:val="480"/>
          <w:marRight w:val="0"/>
          <w:marTop w:val="0"/>
          <w:marBottom w:val="0"/>
          <w:divBdr>
            <w:top w:val="none" w:sz="0" w:space="0" w:color="auto"/>
            <w:left w:val="none" w:sz="0" w:space="0" w:color="auto"/>
            <w:bottom w:val="none" w:sz="0" w:space="0" w:color="auto"/>
            <w:right w:val="none" w:sz="0" w:space="0" w:color="auto"/>
          </w:divBdr>
        </w:div>
        <w:div w:id="233786396">
          <w:marLeft w:val="480"/>
          <w:marRight w:val="0"/>
          <w:marTop w:val="0"/>
          <w:marBottom w:val="0"/>
          <w:divBdr>
            <w:top w:val="none" w:sz="0" w:space="0" w:color="auto"/>
            <w:left w:val="none" w:sz="0" w:space="0" w:color="auto"/>
            <w:bottom w:val="none" w:sz="0" w:space="0" w:color="auto"/>
            <w:right w:val="none" w:sz="0" w:space="0" w:color="auto"/>
          </w:divBdr>
        </w:div>
        <w:div w:id="704990974">
          <w:marLeft w:val="480"/>
          <w:marRight w:val="0"/>
          <w:marTop w:val="0"/>
          <w:marBottom w:val="0"/>
          <w:divBdr>
            <w:top w:val="none" w:sz="0" w:space="0" w:color="auto"/>
            <w:left w:val="none" w:sz="0" w:space="0" w:color="auto"/>
            <w:bottom w:val="none" w:sz="0" w:space="0" w:color="auto"/>
            <w:right w:val="none" w:sz="0" w:space="0" w:color="auto"/>
          </w:divBdr>
        </w:div>
        <w:div w:id="2044015680">
          <w:marLeft w:val="480"/>
          <w:marRight w:val="0"/>
          <w:marTop w:val="0"/>
          <w:marBottom w:val="0"/>
          <w:divBdr>
            <w:top w:val="none" w:sz="0" w:space="0" w:color="auto"/>
            <w:left w:val="none" w:sz="0" w:space="0" w:color="auto"/>
            <w:bottom w:val="none" w:sz="0" w:space="0" w:color="auto"/>
            <w:right w:val="none" w:sz="0" w:space="0" w:color="auto"/>
          </w:divBdr>
        </w:div>
      </w:divsChild>
    </w:div>
    <w:div w:id="365526402">
      <w:bodyDiv w:val="1"/>
      <w:marLeft w:val="0"/>
      <w:marRight w:val="0"/>
      <w:marTop w:val="0"/>
      <w:marBottom w:val="0"/>
      <w:divBdr>
        <w:top w:val="none" w:sz="0" w:space="0" w:color="auto"/>
        <w:left w:val="none" w:sz="0" w:space="0" w:color="auto"/>
        <w:bottom w:val="none" w:sz="0" w:space="0" w:color="auto"/>
        <w:right w:val="none" w:sz="0" w:space="0" w:color="auto"/>
      </w:divBdr>
      <w:divsChild>
        <w:div w:id="496842354">
          <w:marLeft w:val="480"/>
          <w:marRight w:val="0"/>
          <w:marTop w:val="0"/>
          <w:marBottom w:val="0"/>
          <w:divBdr>
            <w:top w:val="none" w:sz="0" w:space="0" w:color="auto"/>
            <w:left w:val="none" w:sz="0" w:space="0" w:color="auto"/>
            <w:bottom w:val="none" w:sz="0" w:space="0" w:color="auto"/>
            <w:right w:val="none" w:sz="0" w:space="0" w:color="auto"/>
          </w:divBdr>
        </w:div>
        <w:div w:id="2096004128">
          <w:marLeft w:val="480"/>
          <w:marRight w:val="0"/>
          <w:marTop w:val="0"/>
          <w:marBottom w:val="0"/>
          <w:divBdr>
            <w:top w:val="none" w:sz="0" w:space="0" w:color="auto"/>
            <w:left w:val="none" w:sz="0" w:space="0" w:color="auto"/>
            <w:bottom w:val="none" w:sz="0" w:space="0" w:color="auto"/>
            <w:right w:val="none" w:sz="0" w:space="0" w:color="auto"/>
          </w:divBdr>
        </w:div>
        <w:div w:id="38554871">
          <w:marLeft w:val="480"/>
          <w:marRight w:val="0"/>
          <w:marTop w:val="0"/>
          <w:marBottom w:val="0"/>
          <w:divBdr>
            <w:top w:val="none" w:sz="0" w:space="0" w:color="auto"/>
            <w:left w:val="none" w:sz="0" w:space="0" w:color="auto"/>
            <w:bottom w:val="none" w:sz="0" w:space="0" w:color="auto"/>
            <w:right w:val="none" w:sz="0" w:space="0" w:color="auto"/>
          </w:divBdr>
        </w:div>
        <w:div w:id="599025175">
          <w:marLeft w:val="480"/>
          <w:marRight w:val="0"/>
          <w:marTop w:val="0"/>
          <w:marBottom w:val="0"/>
          <w:divBdr>
            <w:top w:val="none" w:sz="0" w:space="0" w:color="auto"/>
            <w:left w:val="none" w:sz="0" w:space="0" w:color="auto"/>
            <w:bottom w:val="none" w:sz="0" w:space="0" w:color="auto"/>
            <w:right w:val="none" w:sz="0" w:space="0" w:color="auto"/>
          </w:divBdr>
        </w:div>
        <w:div w:id="700668570">
          <w:marLeft w:val="480"/>
          <w:marRight w:val="0"/>
          <w:marTop w:val="0"/>
          <w:marBottom w:val="0"/>
          <w:divBdr>
            <w:top w:val="none" w:sz="0" w:space="0" w:color="auto"/>
            <w:left w:val="none" w:sz="0" w:space="0" w:color="auto"/>
            <w:bottom w:val="none" w:sz="0" w:space="0" w:color="auto"/>
            <w:right w:val="none" w:sz="0" w:space="0" w:color="auto"/>
          </w:divBdr>
        </w:div>
        <w:div w:id="617489600">
          <w:marLeft w:val="480"/>
          <w:marRight w:val="0"/>
          <w:marTop w:val="0"/>
          <w:marBottom w:val="0"/>
          <w:divBdr>
            <w:top w:val="none" w:sz="0" w:space="0" w:color="auto"/>
            <w:left w:val="none" w:sz="0" w:space="0" w:color="auto"/>
            <w:bottom w:val="none" w:sz="0" w:space="0" w:color="auto"/>
            <w:right w:val="none" w:sz="0" w:space="0" w:color="auto"/>
          </w:divBdr>
        </w:div>
      </w:divsChild>
    </w:div>
    <w:div w:id="386147659">
      <w:bodyDiv w:val="1"/>
      <w:marLeft w:val="0"/>
      <w:marRight w:val="0"/>
      <w:marTop w:val="0"/>
      <w:marBottom w:val="0"/>
      <w:divBdr>
        <w:top w:val="none" w:sz="0" w:space="0" w:color="auto"/>
        <w:left w:val="none" w:sz="0" w:space="0" w:color="auto"/>
        <w:bottom w:val="none" w:sz="0" w:space="0" w:color="auto"/>
        <w:right w:val="none" w:sz="0" w:space="0" w:color="auto"/>
      </w:divBdr>
    </w:div>
    <w:div w:id="392433535">
      <w:bodyDiv w:val="1"/>
      <w:marLeft w:val="0"/>
      <w:marRight w:val="0"/>
      <w:marTop w:val="0"/>
      <w:marBottom w:val="0"/>
      <w:divBdr>
        <w:top w:val="none" w:sz="0" w:space="0" w:color="auto"/>
        <w:left w:val="none" w:sz="0" w:space="0" w:color="auto"/>
        <w:bottom w:val="none" w:sz="0" w:space="0" w:color="auto"/>
        <w:right w:val="none" w:sz="0" w:space="0" w:color="auto"/>
      </w:divBdr>
    </w:div>
    <w:div w:id="396317344">
      <w:bodyDiv w:val="1"/>
      <w:marLeft w:val="0"/>
      <w:marRight w:val="0"/>
      <w:marTop w:val="0"/>
      <w:marBottom w:val="0"/>
      <w:divBdr>
        <w:top w:val="none" w:sz="0" w:space="0" w:color="auto"/>
        <w:left w:val="none" w:sz="0" w:space="0" w:color="auto"/>
        <w:bottom w:val="none" w:sz="0" w:space="0" w:color="auto"/>
        <w:right w:val="none" w:sz="0" w:space="0" w:color="auto"/>
      </w:divBdr>
      <w:divsChild>
        <w:div w:id="354841768">
          <w:marLeft w:val="480"/>
          <w:marRight w:val="0"/>
          <w:marTop w:val="0"/>
          <w:marBottom w:val="0"/>
          <w:divBdr>
            <w:top w:val="none" w:sz="0" w:space="0" w:color="auto"/>
            <w:left w:val="none" w:sz="0" w:space="0" w:color="auto"/>
            <w:bottom w:val="none" w:sz="0" w:space="0" w:color="auto"/>
            <w:right w:val="none" w:sz="0" w:space="0" w:color="auto"/>
          </w:divBdr>
        </w:div>
        <w:div w:id="1947272813">
          <w:marLeft w:val="480"/>
          <w:marRight w:val="0"/>
          <w:marTop w:val="0"/>
          <w:marBottom w:val="0"/>
          <w:divBdr>
            <w:top w:val="none" w:sz="0" w:space="0" w:color="auto"/>
            <w:left w:val="none" w:sz="0" w:space="0" w:color="auto"/>
            <w:bottom w:val="none" w:sz="0" w:space="0" w:color="auto"/>
            <w:right w:val="none" w:sz="0" w:space="0" w:color="auto"/>
          </w:divBdr>
        </w:div>
        <w:div w:id="2082603167">
          <w:marLeft w:val="480"/>
          <w:marRight w:val="0"/>
          <w:marTop w:val="0"/>
          <w:marBottom w:val="0"/>
          <w:divBdr>
            <w:top w:val="none" w:sz="0" w:space="0" w:color="auto"/>
            <w:left w:val="none" w:sz="0" w:space="0" w:color="auto"/>
            <w:bottom w:val="none" w:sz="0" w:space="0" w:color="auto"/>
            <w:right w:val="none" w:sz="0" w:space="0" w:color="auto"/>
          </w:divBdr>
        </w:div>
        <w:div w:id="1808161225">
          <w:marLeft w:val="480"/>
          <w:marRight w:val="0"/>
          <w:marTop w:val="0"/>
          <w:marBottom w:val="0"/>
          <w:divBdr>
            <w:top w:val="none" w:sz="0" w:space="0" w:color="auto"/>
            <w:left w:val="none" w:sz="0" w:space="0" w:color="auto"/>
            <w:bottom w:val="none" w:sz="0" w:space="0" w:color="auto"/>
            <w:right w:val="none" w:sz="0" w:space="0" w:color="auto"/>
          </w:divBdr>
        </w:div>
        <w:div w:id="900140725">
          <w:marLeft w:val="480"/>
          <w:marRight w:val="0"/>
          <w:marTop w:val="0"/>
          <w:marBottom w:val="0"/>
          <w:divBdr>
            <w:top w:val="none" w:sz="0" w:space="0" w:color="auto"/>
            <w:left w:val="none" w:sz="0" w:space="0" w:color="auto"/>
            <w:bottom w:val="none" w:sz="0" w:space="0" w:color="auto"/>
            <w:right w:val="none" w:sz="0" w:space="0" w:color="auto"/>
          </w:divBdr>
        </w:div>
        <w:div w:id="288165652">
          <w:marLeft w:val="480"/>
          <w:marRight w:val="0"/>
          <w:marTop w:val="0"/>
          <w:marBottom w:val="0"/>
          <w:divBdr>
            <w:top w:val="none" w:sz="0" w:space="0" w:color="auto"/>
            <w:left w:val="none" w:sz="0" w:space="0" w:color="auto"/>
            <w:bottom w:val="none" w:sz="0" w:space="0" w:color="auto"/>
            <w:right w:val="none" w:sz="0" w:space="0" w:color="auto"/>
          </w:divBdr>
        </w:div>
      </w:divsChild>
    </w:div>
    <w:div w:id="397022845">
      <w:bodyDiv w:val="1"/>
      <w:marLeft w:val="0"/>
      <w:marRight w:val="0"/>
      <w:marTop w:val="0"/>
      <w:marBottom w:val="0"/>
      <w:divBdr>
        <w:top w:val="none" w:sz="0" w:space="0" w:color="auto"/>
        <w:left w:val="none" w:sz="0" w:space="0" w:color="auto"/>
        <w:bottom w:val="none" w:sz="0" w:space="0" w:color="auto"/>
        <w:right w:val="none" w:sz="0" w:space="0" w:color="auto"/>
      </w:divBdr>
    </w:div>
    <w:div w:id="398674351">
      <w:bodyDiv w:val="1"/>
      <w:marLeft w:val="0"/>
      <w:marRight w:val="0"/>
      <w:marTop w:val="0"/>
      <w:marBottom w:val="0"/>
      <w:divBdr>
        <w:top w:val="none" w:sz="0" w:space="0" w:color="auto"/>
        <w:left w:val="none" w:sz="0" w:space="0" w:color="auto"/>
        <w:bottom w:val="none" w:sz="0" w:space="0" w:color="auto"/>
        <w:right w:val="none" w:sz="0" w:space="0" w:color="auto"/>
      </w:divBdr>
    </w:div>
    <w:div w:id="400562445">
      <w:bodyDiv w:val="1"/>
      <w:marLeft w:val="0"/>
      <w:marRight w:val="0"/>
      <w:marTop w:val="0"/>
      <w:marBottom w:val="0"/>
      <w:divBdr>
        <w:top w:val="none" w:sz="0" w:space="0" w:color="auto"/>
        <w:left w:val="none" w:sz="0" w:space="0" w:color="auto"/>
        <w:bottom w:val="none" w:sz="0" w:space="0" w:color="auto"/>
        <w:right w:val="none" w:sz="0" w:space="0" w:color="auto"/>
      </w:divBdr>
    </w:div>
    <w:div w:id="401677735">
      <w:bodyDiv w:val="1"/>
      <w:marLeft w:val="0"/>
      <w:marRight w:val="0"/>
      <w:marTop w:val="0"/>
      <w:marBottom w:val="0"/>
      <w:divBdr>
        <w:top w:val="none" w:sz="0" w:space="0" w:color="auto"/>
        <w:left w:val="none" w:sz="0" w:space="0" w:color="auto"/>
        <w:bottom w:val="none" w:sz="0" w:space="0" w:color="auto"/>
        <w:right w:val="none" w:sz="0" w:space="0" w:color="auto"/>
      </w:divBdr>
    </w:div>
    <w:div w:id="409615924">
      <w:bodyDiv w:val="1"/>
      <w:marLeft w:val="0"/>
      <w:marRight w:val="0"/>
      <w:marTop w:val="0"/>
      <w:marBottom w:val="0"/>
      <w:divBdr>
        <w:top w:val="none" w:sz="0" w:space="0" w:color="auto"/>
        <w:left w:val="none" w:sz="0" w:space="0" w:color="auto"/>
        <w:bottom w:val="none" w:sz="0" w:space="0" w:color="auto"/>
        <w:right w:val="none" w:sz="0" w:space="0" w:color="auto"/>
      </w:divBdr>
    </w:div>
    <w:div w:id="413624234">
      <w:bodyDiv w:val="1"/>
      <w:marLeft w:val="0"/>
      <w:marRight w:val="0"/>
      <w:marTop w:val="0"/>
      <w:marBottom w:val="0"/>
      <w:divBdr>
        <w:top w:val="none" w:sz="0" w:space="0" w:color="auto"/>
        <w:left w:val="none" w:sz="0" w:space="0" w:color="auto"/>
        <w:bottom w:val="none" w:sz="0" w:space="0" w:color="auto"/>
        <w:right w:val="none" w:sz="0" w:space="0" w:color="auto"/>
      </w:divBdr>
    </w:div>
    <w:div w:id="418327449">
      <w:bodyDiv w:val="1"/>
      <w:marLeft w:val="0"/>
      <w:marRight w:val="0"/>
      <w:marTop w:val="0"/>
      <w:marBottom w:val="0"/>
      <w:divBdr>
        <w:top w:val="none" w:sz="0" w:space="0" w:color="auto"/>
        <w:left w:val="none" w:sz="0" w:space="0" w:color="auto"/>
        <w:bottom w:val="none" w:sz="0" w:space="0" w:color="auto"/>
        <w:right w:val="none" w:sz="0" w:space="0" w:color="auto"/>
      </w:divBdr>
    </w:div>
    <w:div w:id="421531592">
      <w:bodyDiv w:val="1"/>
      <w:marLeft w:val="0"/>
      <w:marRight w:val="0"/>
      <w:marTop w:val="0"/>
      <w:marBottom w:val="0"/>
      <w:divBdr>
        <w:top w:val="none" w:sz="0" w:space="0" w:color="auto"/>
        <w:left w:val="none" w:sz="0" w:space="0" w:color="auto"/>
        <w:bottom w:val="none" w:sz="0" w:space="0" w:color="auto"/>
        <w:right w:val="none" w:sz="0" w:space="0" w:color="auto"/>
      </w:divBdr>
    </w:div>
    <w:div w:id="432937322">
      <w:bodyDiv w:val="1"/>
      <w:marLeft w:val="0"/>
      <w:marRight w:val="0"/>
      <w:marTop w:val="0"/>
      <w:marBottom w:val="0"/>
      <w:divBdr>
        <w:top w:val="none" w:sz="0" w:space="0" w:color="auto"/>
        <w:left w:val="none" w:sz="0" w:space="0" w:color="auto"/>
        <w:bottom w:val="none" w:sz="0" w:space="0" w:color="auto"/>
        <w:right w:val="none" w:sz="0" w:space="0" w:color="auto"/>
      </w:divBdr>
    </w:div>
    <w:div w:id="439103222">
      <w:bodyDiv w:val="1"/>
      <w:marLeft w:val="0"/>
      <w:marRight w:val="0"/>
      <w:marTop w:val="0"/>
      <w:marBottom w:val="0"/>
      <w:divBdr>
        <w:top w:val="none" w:sz="0" w:space="0" w:color="auto"/>
        <w:left w:val="none" w:sz="0" w:space="0" w:color="auto"/>
        <w:bottom w:val="none" w:sz="0" w:space="0" w:color="auto"/>
        <w:right w:val="none" w:sz="0" w:space="0" w:color="auto"/>
      </w:divBdr>
    </w:div>
    <w:div w:id="440150905">
      <w:bodyDiv w:val="1"/>
      <w:marLeft w:val="0"/>
      <w:marRight w:val="0"/>
      <w:marTop w:val="0"/>
      <w:marBottom w:val="0"/>
      <w:divBdr>
        <w:top w:val="none" w:sz="0" w:space="0" w:color="auto"/>
        <w:left w:val="none" w:sz="0" w:space="0" w:color="auto"/>
        <w:bottom w:val="none" w:sz="0" w:space="0" w:color="auto"/>
        <w:right w:val="none" w:sz="0" w:space="0" w:color="auto"/>
      </w:divBdr>
      <w:divsChild>
        <w:div w:id="491263117">
          <w:marLeft w:val="480"/>
          <w:marRight w:val="0"/>
          <w:marTop w:val="0"/>
          <w:marBottom w:val="0"/>
          <w:divBdr>
            <w:top w:val="none" w:sz="0" w:space="0" w:color="auto"/>
            <w:left w:val="none" w:sz="0" w:space="0" w:color="auto"/>
            <w:bottom w:val="none" w:sz="0" w:space="0" w:color="auto"/>
            <w:right w:val="none" w:sz="0" w:space="0" w:color="auto"/>
          </w:divBdr>
        </w:div>
        <w:div w:id="1641569452">
          <w:marLeft w:val="480"/>
          <w:marRight w:val="0"/>
          <w:marTop w:val="0"/>
          <w:marBottom w:val="0"/>
          <w:divBdr>
            <w:top w:val="none" w:sz="0" w:space="0" w:color="auto"/>
            <w:left w:val="none" w:sz="0" w:space="0" w:color="auto"/>
            <w:bottom w:val="none" w:sz="0" w:space="0" w:color="auto"/>
            <w:right w:val="none" w:sz="0" w:space="0" w:color="auto"/>
          </w:divBdr>
        </w:div>
        <w:div w:id="1061175072">
          <w:marLeft w:val="480"/>
          <w:marRight w:val="0"/>
          <w:marTop w:val="0"/>
          <w:marBottom w:val="0"/>
          <w:divBdr>
            <w:top w:val="none" w:sz="0" w:space="0" w:color="auto"/>
            <w:left w:val="none" w:sz="0" w:space="0" w:color="auto"/>
            <w:bottom w:val="none" w:sz="0" w:space="0" w:color="auto"/>
            <w:right w:val="none" w:sz="0" w:space="0" w:color="auto"/>
          </w:divBdr>
        </w:div>
        <w:div w:id="1779370322">
          <w:marLeft w:val="480"/>
          <w:marRight w:val="0"/>
          <w:marTop w:val="0"/>
          <w:marBottom w:val="0"/>
          <w:divBdr>
            <w:top w:val="none" w:sz="0" w:space="0" w:color="auto"/>
            <w:left w:val="none" w:sz="0" w:space="0" w:color="auto"/>
            <w:bottom w:val="none" w:sz="0" w:space="0" w:color="auto"/>
            <w:right w:val="none" w:sz="0" w:space="0" w:color="auto"/>
          </w:divBdr>
        </w:div>
        <w:div w:id="1158839639">
          <w:marLeft w:val="480"/>
          <w:marRight w:val="0"/>
          <w:marTop w:val="0"/>
          <w:marBottom w:val="0"/>
          <w:divBdr>
            <w:top w:val="none" w:sz="0" w:space="0" w:color="auto"/>
            <w:left w:val="none" w:sz="0" w:space="0" w:color="auto"/>
            <w:bottom w:val="none" w:sz="0" w:space="0" w:color="auto"/>
            <w:right w:val="none" w:sz="0" w:space="0" w:color="auto"/>
          </w:divBdr>
        </w:div>
        <w:div w:id="1194999307">
          <w:marLeft w:val="480"/>
          <w:marRight w:val="0"/>
          <w:marTop w:val="0"/>
          <w:marBottom w:val="0"/>
          <w:divBdr>
            <w:top w:val="none" w:sz="0" w:space="0" w:color="auto"/>
            <w:left w:val="none" w:sz="0" w:space="0" w:color="auto"/>
            <w:bottom w:val="none" w:sz="0" w:space="0" w:color="auto"/>
            <w:right w:val="none" w:sz="0" w:space="0" w:color="auto"/>
          </w:divBdr>
        </w:div>
        <w:div w:id="62456865">
          <w:marLeft w:val="480"/>
          <w:marRight w:val="0"/>
          <w:marTop w:val="0"/>
          <w:marBottom w:val="0"/>
          <w:divBdr>
            <w:top w:val="none" w:sz="0" w:space="0" w:color="auto"/>
            <w:left w:val="none" w:sz="0" w:space="0" w:color="auto"/>
            <w:bottom w:val="none" w:sz="0" w:space="0" w:color="auto"/>
            <w:right w:val="none" w:sz="0" w:space="0" w:color="auto"/>
          </w:divBdr>
        </w:div>
      </w:divsChild>
    </w:div>
    <w:div w:id="441263670">
      <w:bodyDiv w:val="1"/>
      <w:marLeft w:val="0"/>
      <w:marRight w:val="0"/>
      <w:marTop w:val="0"/>
      <w:marBottom w:val="0"/>
      <w:divBdr>
        <w:top w:val="none" w:sz="0" w:space="0" w:color="auto"/>
        <w:left w:val="none" w:sz="0" w:space="0" w:color="auto"/>
        <w:bottom w:val="none" w:sz="0" w:space="0" w:color="auto"/>
        <w:right w:val="none" w:sz="0" w:space="0" w:color="auto"/>
      </w:divBdr>
    </w:div>
    <w:div w:id="449131744">
      <w:bodyDiv w:val="1"/>
      <w:marLeft w:val="0"/>
      <w:marRight w:val="0"/>
      <w:marTop w:val="0"/>
      <w:marBottom w:val="0"/>
      <w:divBdr>
        <w:top w:val="none" w:sz="0" w:space="0" w:color="auto"/>
        <w:left w:val="none" w:sz="0" w:space="0" w:color="auto"/>
        <w:bottom w:val="none" w:sz="0" w:space="0" w:color="auto"/>
        <w:right w:val="none" w:sz="0" w:space="0" w:color="auto"/>
      </w:divBdr>
      <w:divsChild>
        <w:div w:id="2109424058">
          <w:marLeft w:val="0"/>
          <w:marRight w:val="0"/>
          <w:marTop w:val="0"/>
          <w:marBottom w:val="0"/>
          <w:divBdr>
            <w:top w:val="none" w:sz="0" w:space="0" w:color="auto"/>
            <w:left w:val="none" w:sz="0" w:space="0" w:color="auto"/>
            <w:bottom w:val="none" w:sz="0" w:space="0" w:color="auto"/>
            <w:right w:val="none" w:sz="0" w:space="0" w:color="auto"/>
          </w:divBdr>
          <w:divsChild>
            <w:div w:id="784038353">
              <w:marLeft w:val="0"/>
              <w:marRight w:val="0"/>
              <w:marTop w:val="0"/>
              <w:marBottom w:val="0"/>
              <w:divBdr>
                <w:top w:val="none" w:sz="0" w:space="0" w:color="auto"/>
                <w:left w:val="none" w:sz="0" w:space="0" w:color="auto"/>
                <w:bottom w:val="none" w:sz="0" w:space="0" w:color="auto"/>
                <w:right w:val="none" w:sz="0" w:space="0" w:color="auto"/>
              </w:divBdr>
            </w:div>
            <w:div w:id="2075158667">
              <w:marLeft w:val="0"/>
              <w:marRight w:val="0"/>
              <w:marTop w:val="0"/>
              <w:marBottom w:val="0"/>
              <w:divBdr>
                <w:top w:val="none" w:sz="0" w:space="0" w:color="auto"/>
                <w:left w:val="none" w:sz="0" w:space="0" w:color="auto"/>
                <w:bottom w:val="none" w:sz="0" w:space="0" w:color="auto"/>
                <w:right w:val="none" w:sz="0" w:space="0" w:color="auto"/>
              </w:divBdr>
            </w:div>
            <w:div w:id="11233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103454">
      <w:bodyDiv w:val="1"/>
      <w:marLeft w:val="0"/>
      <w:marRight w:val="0"/>
      <w:marTop w:val="0"/>
      <w:marBottom w:val="0"/>
      <w:divBdr>
        <w:top w:val="none" w:sz="0" w:space="0" w:color="auto"/>
        <w:left w:val="none" w:sz="0" w:space="0" w:color="auto"/>
        <w:bottom w:val="none" w:sz="0" w:space="0" w:color="auto"/>
        <w:right w:val="none" w:sz="0" w:space="0" w:color="auto"/>
      </w:divBdr>
    </w:div>
    <w:div w:id="454371899">
      <w:bodyDiv w:val="1"/>
      <w:marLeft w:val="0"/>
      <w:marRight w:val="0"/>
      <w:marTop w:val="0"/>
      <w:marBottom w:val="0"/>
      <w:divBdr>
        <w:top w:val="none" w:sz="0" w:space="0" w:color="auto"/>
        <w:left w:val="none" w:sz="0" w:space="0" w:color="auto"/>
        <w:bottom w:val="none" w:sz="0" w:space="0" w:color="auto"/>
        <w:right w:val="none" w:sz="0" w:space="0" w:color="auto"/>
      </w:divBdr>
    </w:div>
    <w:div w:id="473908479">
      <w:bodyDiv w:val="1"/>
      <w:marLeft w:val="0"/>
      <w:marRight w:val="0"/>
      <w:marTop w:val="0"/>
      <w:marBottom w:val="0"/>
      <w:divBdr>
        <w:top w:val="none" w:sz="0" w:space="0" w:color="auto"/>
        <w:left w:val="none" w:sz="0" w:space="0" w:color="auto"/>
        <w:bottom w:val="none" w:sz="0" w:space="0" w:color="auto"/>
        <w:right w:val="none" w:sz="0" w:space="0" w:color="auto"/>
      </w:divBdr>
    </w:div>
    <w:div w:id="495414803">
      <w:bodyDiv w:val="1"/>
      <w:marLeft w:val="0"/>
      <w:marRight w:val="0"/>
      <w:marTop w:val="0"/>
      <w:marBottom w:val="0"/>
      <w:divBdr>
        <w:top w:val="none" w:sz="0" w:space="0" w:color="auto"/>
        <w:left w:val="none" w:sz="0" w:space="0" w:color="auto"/>
        <w:bottom w:val="none" w:sz="0" w:space="0" w:color="auto"/>
        <w:right w:val="none" w:sz="0" w:space="0" w:color="auto"/>
      </w:divBdr>
    </w:div>
    <w:div w:id="498736910">
      <w:bodyDiv w:val="1"/>
      <w:marLeft w:val="0"/>
      <w:marRight w:val="0"/>
      <w:marTop w:val="0"/>
      <w:marBottom w:val="0"/>
      <w:divBdr>
        <w:top w:val="none" w:sz="0" w:space="0" w:color="auto"/>
        <w:left w:val="none" w:sz="0" w:space="0" w:color="auto"/>
        <w:bottom w:val="none" w:sz="0" w:space="0" w:color="auto"/>
        <w:right w:val="none" w:sz="0" w:space="0" w:color="auto"/>
      </w:divBdr>
    </w:div>
    <w:div w:id="502286017">
      <w:bodyDiv w:val="1"/>
      <w:marLeft w:val="0"/>
      <w:marRight w:val="0"/>
      <w:marTop w:val="0"/>
      <w:marBottom w:val="0"/>
      <w:divBdr>
        <w:top w:val="none" w:sz="0" w:space="0" w:color="auto"/>
        <w:left w:val="none" w:sz="0" w:space="0" w:color="auto"/>
        <w:bottom w:val="none" w:sz="0" w:space="0" w:color="auto"/>
        <w:right w:val="none" w:sz="0" w:space="0" w:color="auto"/>
      </w:divBdr>
    </w:div>
    <w:div w:id="521479640">
      <w:bodyDiv w:val="1"/>
      <w:marLeft w:val="0"/>
      <w:marRight w:val="0"/>
      <w:marTop w:val="0"/>
      <w:marBottom w:val="0"/>
      <w:divBdr>
        <w:top w:val="none" w:sz="0" w:space="0" w:color="auto"/>
        <w:left w:val="none" w:sz="0" w:space="0" w:color="auto"/>
        <w:bottom w:val="none" w:sz="0" w:space="0" w:color="auto"/>
        <w:right w:val="none" w:sz="0" w:space="0" w:color="auto"/>
      </w:divBdr>
    </w:div>
    <w:div w:id="522089619">
      <w:bodyDiv w:val="1"/>
      <w:marLeft w:val="0"/>
      <w:marRight w:val="0"/>
      <w:marTop w:val="0"/>
      <w:marBottom w:val="0"/>
      <w:divBdr>
        <w:top w:val="none" w:sz="0" w:space="0" w:color="auto"/>
        <w:left w:val="none" w:sz="0" w:space="0" w:color="auto"/>
        <w:bottom w:val="none" w:sz="0" w:space="0" w:color="auto"/>
        <w:right w:val="none" w:sz="0" w:space="0" w:color="auto"/>
      </w:divBdr>
    </w:div>
    <w:div w:id="526602763">
      <w:bodyDiv w:val="1"/>
      <w:marLeft w:val="0"/>
      <w:marRight w:val="0"/>
      <w:marTop w:val="0"/>
      <w:marBottom w:val="0"/>
      <w:divBdr>
        <w:top w:val="none" w:sz="0" w:space="0" w:color="auto"/>
        <w:left w:val="none" w:sz="0" w:space="0" w:color="auto"/>
        <w:bottom w:val="none" w:sz="0" w:space="0" w:color="auto"/>
        <w:right w:val="none" w:sz="0" w:space="0" w:color="auto"/>
      </w:divBdr>
      <w:divsChild>
        <w:div w:id="1764261701">
          <w:marLeft w:val="480"/>
          <w:marRight w:val="0"/>
          <w:marTop w:val="0"/>
          <w:marBottom w:val="0"/>
          <w:divBdr>
            <w:top w:val="none" w:sz="0" w:space="0" w:color="auto"/>
            <w:left w:val="none" w:sz="0" w:space="0" w:color="auto"/>
            <w:bottom w:val="none" w:sz="0" w:space="0" w:color="auto"/>
            <w:right w:val="none" w:sz="0" w:space="0" w:color="auto"/>
          </w:divBdr>
        </w:div>
        <w:div w:id="100220710">
          <w:marLeft w:val="480"/>
          <w:marRight w:val="0"/>
          <w:marTop w:val="0"/>
          <w:marBottom w:val="0"/>
          <w:divBdr>
            <w:top w:val="none" w:sz="0" w:space="0" w:color="auto"/>
            <w:left w:val="none" w:sz="0" w:space="0" w:color="auto"/>
            <w:bottom w:val="none" w:sz="0" w:space="0" w:color="auto"/>
            <w:right w:val="none" w:sz="0" w:space="0" w:color="auto"/>
          </w:divBdr>
        </w:div>
        <w:div w:id="1425104452">
          <w:marLeft w:val="480"/>
          <w:marRight w:val="0"/>
          <w:marTop w:val="0"/>
          <w:marBottom w:val="0"/>
          <w:divBdr>
            <w:top w:val="none" w:sz="0" w:space="0" w:color="auto"/>
            <w:left w:val="none" w:sz="0" w:space="0" w:color="auto"/>
            <w:bottom w:val="none" w:sz="0" w:space="0" w:color="auto"/>
            <w:right w:val="none" w:sz="0" w:space="0" w:color="auto"/>
          </w:divBdr>
        </w:div>
        <w:div w:id="2058360607">
          <w:marLeft w:val="480"/>
          <w:marRight w:val="0"/>
          <w:marTop w:val="0"/>
          <w:marBottom w:val="0"/>
          <w:divBdr>
            <w:top w:val="none" w:sz="0" w:space="0" w:color="auto"/>
            <w:left w:val="none" w:sz="0" w:space="0" w:color="auto"/>
            <w:bottom w:val="none" w:sz="0" w:space="0" w:color="auto"/>
            <w:right w:val="none" w:sz="0" w:space="0" w:color="auto"/>
          </w:divBdr>
        </w:div>
        <w:div w:id="1865365265">
          <w:marLeft w:val="480"/>
          <w:marRight w:val="0"/>
          <w:marTop w:val="0"/>
          <w:marBottom w:val="0"/>
          <w:divBdr>
            <w:top w:val="none" w:sz="0" w:space="0" w:color="auto"/>
            <w:left w:val="none" w:sz="0" w:space="0" w:color="auto"/>
            <w:bottom w:val="none" w:sz="0" w:space="0" w:color="auto"/>
            <w:right w:val="none" w:sz="0" w:space="0" w:color="auto"/>
          </w:divBdr>
        </w:div>
      </w:divsChild>
    </w:div>
    <w:div w:id="533080461">
      <w:bodyDiv w:val="1"/>
      <w:marLeft w:val="0"/>
      <w:marRight w:val="0"/>
      <w:marTop w:val="0"/>
      <w:marBottom w:val="0"/>
      <w:divBdr>
        <w:top w:val="none" w:sz="0" w:space="0" w:color="auto"/>
        <w:left w:val="none" w:sz="0" w:space="0" w:color="auto"/>
        <w:bottom w:val="none" w:sz="0" w:space="0" w:color="auto"/>
        <w:right w:val="none" w:sz="0" w:space="0" w:color="auto"/>
      </w:divBdr>
    </w:div>
    <w:div w:id="543251041">
      <w:bodyDiv w:val="1"/>
      <w:marLeft w:val="0"/>
      <w:marRight w:val="0"/>
      <w:marTop w:val="0"/>
      <w:marBottom w:val="0"/>
      <w:divBdr>
        <w:top w:val="none" w:sz="0" w:space="0" w:color="auto"/>
        <w:left w:val="none" w:sz="0" w:space="0" w:color="auto"/>
        <w:bottom w:val="none" w:sz="0" w:space="0" w:color="auto"/>
        <w:right w:val="none" w:sz="0" w:space="0" w:color="auto"/>
      </w:divBdr>
    </w:div>
    <w:div w:id="549075828">
      <w:bodyDiv w:val="1"/>
      <w:marLeft w:val="0"/>
      <w:marRight w:val="0"/>
      <w:marTop w:val="0"/>
      <w:marBottom w:val="0"/>
      <w:divBdr>
        <w:top w:val="none" w:sz="0" w:space="0" w:color="auto"/>
        <w:left w:val="none" w:sz="0" w:space="0" w:color="auto"/>
        <w:bottom w:val="none" w:sz="0" w:space="0" w:color="auto"/>
        <w:right w:val="none" w:sz="0" w:space="0" w:color="auto"/>
      </w:divBdr>
    </w:div>
    <w:div w:id="560750658">
      <w:bodyDiv w:val="1"/>
      <w:marLeft w:val="0"/>
      <w:marRight w:val="0"/>
      <w:marTop w:val="0"/>
      <w:marBottom w:val="0"/>
      <w:divBdr>
        <w:top w:val="none" w:sz="0" w:space="0" w:color="auto"/>
        <w:left w:val="none" w:sz="0" w:space="0" w:color="auto"/>
        <w:bottom w:val="none" w:sz="0" w:space="0" w:color="auto"/>
        <w:right w:val="none" w:sz="0" w:space="0" w:color="auto"/>
      </w:divBdr>
      <w:divsChild>
        <w:div w:id="688528540">
          <w:marLeft w:val="0"/>
          <w:marRight w:val="0"/>
          <w:marTop w:val="0"/>
          <w:marBottom w:val="0"/>
          <w:divBdr>
            <w:top w:val="none" w:sz="0" w:space="0" w:color="auto"/>
            <w:left w:val="none" w:sz="0" w:space="0" w:color="auto"/>
            <w:bottom w:val="none" w:sz="0" w:space="0" w:color="auto"/>
            <w:right w:val="none" w:sz="0" w:space="0" w:color="auto"/>
          </w:divBdr>
          <w:divsChild>
            <w:div w:id="184245942">
              <w:marLeft w:val="0"/>
              <w:marRight w:val="0"/>
              <w:marTop w:val="0"/>
              <w:marBottom w:val="0"/>
              <w:divBdr>
                <w:top w:val="none" w:sz="0" w:space="0" w:color="auto"/>
                <w:left w:val="none" w:sz="0" w:space="0" w:color="auto"/>
                <w:bottom w:val="none" w:sz="0" w:space="0" w:color="auto"/>
                <w:right w:val="none" w:sz="0" w:space="0" w:color="auto"/>
              </w:divBdr>
            </w:div>
            <w:div w:id="876504440">
              <w:marLeft w:val="0"/>
              <w:marRight w:val="0"/>
              <w:marTop w:val="0"/>
              <w:marBottom w:val="0"/>
              <w:divBdr>
                <w:top w:val="none" w:sz="0" w:space="0" w:color="auto"/>
                <w:left w:val="none" w:sz="0" w:space="0" w:color="auto"/>
                <w:bottom w:val="none" w:sz="0" w:space="0" w:color="auto"/>
                <w:right w:val="none" w:sz="0" w:space="0" w:color="auto"/>
              </w:divBdr>
              <w:divsChild>
                <w:div w:id="1597716228">
                  <w:marLeft w:val="0"/>
                  <w:marRight w:val="0"/>
                  <w:marTop w:val="0"/>
                  <w:marBottom w:val="0"/>
                  <w:divBdr>
                    <w:top w:val="none" w:sz="0" w:space="0" w:color="auto"/>
                    <w:left w:val="none" w:sz="0" w:space="0" w:color="auto"/>
                    <w:bottom w:val="none" w:sz="0" w:space="0" w:color="auto"/>
                    <w:right w:val="none" w:sz="0" w:space="0" w:color="auto"/>
                  </w:divBdr>
                  <w:divsChild>
                    <w:div w:id="213085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0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11144">
      <w:bodyDiv w:val="1"/>
      <w:marLeft w:val="0"/>
      <w:marRight w:val="0"/>
      <w:marTop w:val="0"/>
      <w:marBottom w:val="0"/>
      <w:divBdr>
        <w:top w:val="none" w:sz="0" w:space="0" w:color="auto"/>
        <w:left w:val="none" w:sz="0" w:space="0" w:color="auto"/>
        <w:bottom w:val="none" w:sz="0" w:space="0" w:color="auto"/>
        <w:right w:val="none" w:sz="0" w:space="0" w:color="auto"/>
      </w:divBdr>
    </w:div>
    <w:div w:id="567109674">
      <w:bodyDiv w:val="1"/>
      <w:marLeft w:val="0"/>
      <w:marRight w:val="0"/>
      <w:marTop w:val="0"/>
      <w:marBottom w:val="0"/>
      <w:divBdr>
        <w:top w:val="none" w:sz="0" w:space="0" w:color="auto"/>
        <w:left w:val="none" w:sz="0" w:space="0" w:color="auto"/>
        <w:bottom w:val="none" w:sz="0" w:space="0" w:color="auto"/>
        <w:right w:val="none" w:sz="0" w:space="0" w:color="auto"/>
      </w:divBdr>
      <w:divsChild>
        <w:div w:id="1336810592">
          <w:marLeft w:val="0"/>
          <w:marRight w:val="0"/>
          <w:marTop w:val="0"/>
          <w:marBottom w:val="0"/>
          <w:divBdr>
            <w:top w:val="none" w:sz="0" w:space="0" w:color="auto"/>
            <w:left w:val="none" w:sz="0" w:space="0" w:color="auto"/>
            <w:bottom w:val="none" w:sz="0" w:space="0" w:color="auto"/>
            <w:right w:val="none" w:sz="0" w:space="0" w:color="auto"/>
          </w:divBdr>
          <w:divsChild>
            <w:div w:id="529683297">
              <w:marLeft w:val="0"/>
              <w:marRight w:val="0"/>
              <w:marTop w:val="0"/>
              <w:marBottom w:val="0"/>
              <w:divBdr>
                <w:top w:val="none" w:sz="0" w:space="0" w:color="auto"/>
                <w:left w:val="none" w:sz="0" w:space="0" w:color="auto"/>
                <w:bottom w:val="none" w:sz="0" w:space="0" w:color="auto"/>
                <w:right w:val="none" w:sz="0" w:space="0" w:color="auto"/>
              </w:divBdr>
            </w:div>
            <w:div w:id="1373573048">
              <w:marLeft w:val="0"/>
              <w:marRight w:val="0"/>
              <w:marTop w:val="0"/>
              <w:marBottom w:val="0"/>
              <w:divBdr>
                <w:top w:val="none" w:sz="0" w:space="0" w:color="auto"/>
                <w:left w:val="none" w:sz="0" w:space="0" w:color="auto"/>
                <w:bottom w:val="none" w:sz="0" w:space="0" w:color="auto"/>
                <w:right w:val="none" w:sz="0" w:space="0" w:color="auto"/>
              </w:divBdr>
            </w:div>
            <w:div w:id="485246700">
              <w:marLeft w:val="0"/>
              <w:marRight w:val="0"/>
              <w:marTop w:val="0"/>
              <w:marBottom w:val="0"/>
              <w:divBdr>
                <w:top w:val="none" w:sz="0" w:space="0" w:color="auto"/>
                <w:left w:val="none" w:sz="0" w:space="0" w:color="auto"/>
                <w:bottom w:val="none" w:sz="0" w:space="0" w:color="auto"/>
                <w:right w:val="none" w:sz="0" w:space="0" w:color="auto"/>
              </w:divBdr>
            </w:div>
            <w:div w:id="1749686648">
              <w:marLeft w:val="0"/>
              <w:marRight w:val="0"/>
              <w:marTop w:val="0"/>
              <w:marBottom w:val="0"/>
              <w:divBdr>
                <w:top w:val="none" w:sz="0" w:space="0" w:color="auto"/>
                <w:left w:val="none" w:sz="0" w:space="0" w:color="auto"/>
                <w:bottom w:val="none" w:sz="0" w:space="0" w:color="auto"/>
                <w:right w:val="none" w:sz="0" w:space="0" w:color="auto"/>
              </w:divBdr>
            </w:div>
            <w:div w:id="771363600">
              <w:marLeft w:val="0"/>
              <w:marRight w:val="0"/>
              <w:marTop w:val="0"/>
              <w:marBottom w:val="0"/>
              <w:divBdr>
                <w:top w:val="none" w:sz="0" w:space="0" w:color="auto"/>
                <w:left w:val="none" w:sz="0" w:space="0" w:color="auto"/>
                <w:bottom w:val="none" w:sz="0" w:space="0" w:color="auto"/>
                <w:right w:val="none" w:sz="0" w:space="0" w:color="auto"/>
              </w:divBdr>
            </w:div>
            <w:div w:id="1427457488">
              <w:marLeft w:val="0"/>
              <w:marRight w:val="0"/>
              <w:marTop w:val="0"/>
              <w:marBottom w:val="0"/>
              <w:divBdr>
                <w:top w:val="none" w:sz="0" w:space="0" w:color="auto"/>
                <w:left w:val="none" w:sz="0" w:space="0" w:color="auto"/>
                <w:bottom w:val="none" w:sz="0" w:space="0" w:color="auto"/>
                <w:right w:val="none" w:sz="0" w:space="0" w:color="auto"/>
              </w:divBdr>
            </w:div>
            <w:div w:id="1757941961">
              <w:marLeft w:val="0"/>
              <w:marRight w:val="0"/>
              <w:marTop w:val="0"/>
              <w:marBottom w:val="0"/>
              <w:divBdr>
                <w:top w:val="none" w:sz="0" w:space="0" w:color="auto"/>
                <w:left w:val="none" w:sz="0" w:space="0" w:color="auto"/>
                <w:bottom w:val="none" w:sz="0" w:space="0" w:color="auto"/>
                <w:right w:val="none" w:sz="0" w:space="0" w:color="auto"/>
              </w:divBdr>
            </w:div>
            <w:div w:id="233586636">
              <w:marLeft w:val="0"/>
              <w:marRight w:val="0"/>
              <w:marTop w:val="0"/>
              <w:marBottom w:val="0"/>
              <w:divBdr>
                <w:top w:val="none" w:sz="0" w:space="0" w:color="auto"/>
                <w:left w:val="none" w:sz="0" w:space="0" w:color="auto"/>
                <w:bottom w:val="none" w:sz="0" w:space="0" w:color="auto"/>
                <w:right w:val="none" w:sz="0" w:space="0" w:color="auto"/>
              </w:divBdr>
            </w:div>
            <w:div w:id="2113552222">
              <w:marLeft w:val="0"/>
              <w:marRight w:val="0"/>
              <w:marTop w:val="0"/>
              <w:marBottom w:val="0"/>
              <w:divBdr>
                <w:top w:val="none" w:sz="0" w:space="0" w:color="auto"/>
                <w:left w:val="none" w:sz="0" w:space="0" w:color="auto"/>
                <w:bottom w:val="none" w:sz="0" w:space="0" w:color="auto"/>
                <w:right w:val="none" w:sz="0" w:space="0" w:color="auto"/>
              </w:divBdr>
            </w:div>
            <w:div w:id="444689297">
              <w:marLeft w:val="0"/>
              <w:marRight w:val="0"/>
              <w:marTop w:val="0"/>
              <w:marBottom w:val="0"/>
              <w:divBdr>
                <w:top w:val="none" w:sz="0" w:space="0" w:color="auto"/>
                <w:left w:val="none" w:sz="0" w:space="0" w:color="auto"/>
                <w:bottom w:val="none" w:sz="0" w:space="0" w:color="auto"/>
                <w:right w:val="none" w:sz="0" w:space="0" w:color="auto"/>
              </w:divBdr>
            </w:div>
            <w:div w:id="995376533">
              <w:marLeft w:val="0"/>
              <w:marRight w:val="0"/>
              <w:marTop w:val="0"/>
              <w:marBottom w:val="0"/>
              <w:divBdr>
                <w:top w:val="none" w:sz="0" w:space="0" w:color="auto"/>
                <w:left w:val="none" w:sz="0" w:space="0" w:color="auto"/>
                <w:bottom w:val="none" w:sz="0" w:space="0" w:color="auto"/>
                <w:right w:val="none" w:sz="0" w:space="0" w:color="auto"/>
              </w:divBdr>
            </w:div>
            <w:div w:id="325600088">
              <w:marLeft w:val="0"/>
              <w:marRight w:val="0"/>
              <w:marTop w:val="0"/>
              <w:marBottom w:val="0"/>
              <w:divBdr>
                <w:top w:val="none" w:sz="0" w:space="0" w:color="auto"/>
                <w:left w:val="none" w:sz="0" w:space="0" w:color="auto"/>
                <w:bottom w:val="none" w:sz="0" w:space="0" w:color="auto"/>
                <w:right w:val="none" w:sz="0" w:space="0" w:color="auto"/>
              </w:divBdr>
            </w:div>
            <w:div w:id="858081668">
              <w:marLeft w:val="0"/>
              <w:marRight w:val="0"/>
              <w:marTop w:val="0"/>
              <w:marBottom w:val="0"/>
              <w:divBdr>
                <w:top w:val="none" w:sz="0" w:space="0" w:color="auto"/>
                <w:left w:val="none" w:sz="0" w:space="0" w:color="auto"/>
                <w:bottom w:val="none" w:sz="0" w:space="0" w:color="auto"/>
                <w:right w:val="none" w:sz="0" w:space="0" w:color="auto"/>
              </w:divBdr>
            </w:div>
            <w:div w:id="1721435475">
              <w:marLeft w:val="0"/>
              <w:marRight w:val="0"/>
              <w:marTop w:val="0"/>
              <w:marBottom w:val="0"/>
              <w:divBdr>
                <w:top w:val="none" w:sz="0" w:space="0" w:color="auto"/>
                <w:left w:val="none" w:sz="0" w:space="0" w:color="auto"/>
                <w:bottom w:val="none" w:sz="0" w:space="0" w:color="auto"/>
                <w:right w:val="none" w:sz="0" w:space="0" w:color="auto"/>
              </w:divBdr>
            </w:div>
            <w:div w:id="978071965">
              <w:marLeft w:val="0"/>
              <w:marRight w:val="0"/>
              <w:marTop w:val="0"/>
              <w:marBottom w:val="0"/>
              <w:divBdr>
                <w:top w:val="none" w:sz="0" w:space="0" w:color="auto"/>
                <w:left w:val="none" w:sz="0" w:space="0" w:color="auto"/>
                <w:bottom w:val="none" w:sz="0" w:space="0" w:color="auto"/>
                <w:right w:val="none" w:sz="0" w:space="0" w:color="auto"/>
              </w:divBdr>
            </w:div>
            <w:div w:id="1634948655">
              <w:marLeft w:val="0"/>
              <w:marRight w:val="0"/>
              <w:marTop w:val="0"/>
              <w:marBottom w:val="0"/>
              <w:divBdr>
                <w:top w:val="none" w:sz="0" w:space="0" w:color="auto"/>
                <w:left w:val="none" w:sz="0" w:space="0" w:color="auto"/>
                <w:bottom w:val="none" w:sz="0" w:space="0" w:color="auto"/>
                <w:right w:val="none" w:sz="0" w:space="0" w:color="auto"/>
              </w:divBdr>
            </w:div>
            <w:div w:id="1488090421">
              <w:marLeft w:val="0"/>
              <w:marRight w:val="0"/>
              <w:marTop w:val="0"/>
              <w:marBottom w:val="0"/>
              <w:divBdr>
                <w:top w:val="none" w:sz="0" w:space="0" w:color="auto"/>
                <w:left w:val="none" w:sz="0" w:space="0" w:color="auto"/>
                <w:bottom w:val="none" w:sz="0" w:space="0" w:color="auto"/>
                <w:right w:val="none" w:sz="0" w:space="0" w:color="auto"/>
              </w:divBdr>
            </w:div>
            <w:div w:id="766001854">
              <w:marLeft w:val="0"/>
              <w:marRight w:val="0"/>
              <w:marTop w:val="0"/>
              <w:marBottom w:val="0"/>
              <w:divBdr>
                <w:top w:val="none" w:sz="0" w:space="0" w:color="auto"/>
                <w:left w:val="none" w:sz="0" w:space="0" w:color="auto"/>
                <w:bottom w:val="none" w:sz="0" w:space="0" w:color="auto"/>
                <w:right w:val="none" w:sz="0" w:space="0" w:color="auto"/>
              </w:divBdr>
            </w:div>
            <w:div w:id="2081634892">
              <w:marLeft w:val="0"/>
              <w:marRight w:val="0"/>
              <w:marTop w:val="0"/>
              <w:marBottom w:val="0"/>
              <w:divBdr>
                <w:top w:val="none" w:sz="0" w:space="0" w:color="auto"/>
                <w:left w:val="none" w:sz="0" w:space="0" w:color="auto"/>
                <w:bottom w:val="none" w:sz="0" w:space="0" w:color="auto"/>
                <w:right w:val="none" w:sz="0" w:space="0" w:color="auto"/>
              </w:divBdr>
            </w:div>
            <w:div w:id="279073884">
              <w:marLeft w:val="0"/>
              <w:marRight w:val="0"/>
              <w:marTop w:val="0"/>
              <w:marBottom w:val="0"/>
              <w:divBdr>
                <w:top w:val="none" w:sz="0" w:space="0" w:color="auto"/>
                <w:left w:val="none" w:sz="0" w:space="0" w:color="auto"/>
                <w:bottom w:val="none" w:sz="0" w:space="0" w:color="auto"/>
                <w:right w:val="none" w:sz="0" w:space="0" w:color="auto"/>
              </w:divBdr>
            </w:div>
            <w:div w:id="2006593315">
              <w:marLeft w:val="0"/>
              <w:marRight w:val="0"/>
              <w:marTop w:val="0"/>
              <w:marBottom w:val="0"/>
              <w:divBdr>
                <w:top w:val="none" w:sz="0" w:space="0" w:color="auto"/>
                <w:left w:val="none" w:sz="0" w:space="0" w:color="auto"/>
                <w:bottom w:val="none" w:sz="0" w:space="0" w:color="auto"/>
                <w:right w:val="none" w:sz="0" w:space="0" w:color="auto"/>
              </w:divBdr>
            </w:div>
            <w:div w:id="1646011552">
              <w:marLeft w:val="0"/>
              <w:marRight w:val="0"/>
              <w:marTop w:val="0"/>
              <w:marBottom w:val="0"/>
              <w:divBdr>
                <w:top w:val="none" w:sz="0" w:space="0" w:color="auto"/>
                <w:left w:val="none" w:sz="0" w:space="0" w:color="auto"/>
                <w:bottom w:val="none" w:sz="0" w:space="0" w:color="auto"/>
                <w:right w:val="none" w:sz="0" w:space="0" w:color="auto"/>
              </w:divBdr>
            </w:div>
            <w:div w:id="604270788">
              <w:marLeft w:val="0"/>
              <w:marRight w:val="0"/>
              <w:marTop w:val="0"/>
              <w:marBottom w:val="0"/>
              <w:divBdr>
                <w:top w:val="none" w:sz="0" w:space="0" w:color="auto"/>
                <w:left w:val="none" w:sz="0" w:space="0" w:color="auto"/>
                <w:bottom w:val="none" w:sz="0" w:space="0" w:color="auto"/>
                <w:right w:val="none" w:sz="0" w:space="0" w:color="auto"/>
              </w:divBdr>
            </w:div>
            <w:div w:id="767652663">
              <w:marLeft w:val="0"/>
              <w:marRight w:val="0"/>
              <w:marTop w:val="0"/>
              <w:marBottom w:val="0"/>
              <w:divBdr>
                <w:top w:val="none" w:sz="0" w:space="0" w:color="auto"/>
                <w:left w:val="none" w:sz="0" w:space="0" w:color="auto"/>
                <w:bottom w:val="none" w:sz="0" w:space="0" w:color="auto"/>
                <w:right w:val="none" w:sz="0" w:space="0" w:color="auto"/>
              </w:divBdr>
            </w:div>
            <w:div w:id="707415505">
              <w:marLeft w:val="0"/>
              <w:marRight w:val="0"/>
              <w:marTop w:val="0"/>
              <w:marBottom w:val="0"/>
              <w:divBdr>
                <w:top w:val="none" w:sz="0" w:space="0" w:color="auto"/>
                <w:left w:val="none" w:sz="0" w:space="0" w:color="auto"/>
                <w:bottom w:val="none" w:sz="0" w:space="0" w:color="auto"/>
                <w:right w:val="none" w:sz="0" w:space="0" w:color="auto"/>
              </w:divBdr>
            </w:div>
            <w:div w:id="1594432138">
              <w:marLeft w:val="0"/>
              <w:marRight w:val="0"/>
              <w:marTop w:val="0"/>
              <w:marBottom w:val="0"/>
              <w:divBdr>
                <w:top w:val="none" w:sz="0" w:space="0" w:color="auto"/>
                <w:left w:val="none" w:sz="0" w:space="0" w:color="auto"/>
                <w:bottom w:val="none" w:sz="0" w:space="0" w:color="auto"/>
                <w:right w:val="none" w:sz="0" w:space="0" w:color="auto"/>
              </w:divBdr>
            </w:div>
            <w:div w:id="830103396">
              <w:marLeft w:val="0"/>
              <w:marRight w:val="0"/>
              <w:marTop w:val="0"/>
              <w:marBottom w:val="0"/>
              <w:divBdr>
                <w:top w:val="none" w:sz="0" w:space="0" w:color="auto"/>
                <w:left w:val="none" w:sz="0" w:space="0" w:color="auto"/>
                <w:bottom w:val="none" w:sz="0" w:space="0" w:color="auto"/>
                <w:right w:val="none" w:sz="0" w:space="0" w:color="auto"/>
              </w:divBdr>
            </w:div>
            <w:div w:id="423764416">
              <w:marLeft w:val="0"/>
              <w:marRight w:val="0"/>
              <w:marTop w:val="0"/>
              <w:marBottom w:val="0"/>
              <w:divBdr>
                <w:top w:val="none" w:sz="0" w:space="0" w:color="auto"/>
                <w:left w:val="none" w:sz="0" w:space="0" w:color="auto"/>
                <w:bottom w:val="none" w:sz="0" w:space="0" w:color="auto"/>
                <w:right w:val="none" w:sz="0" w:space="0" w:color="auto"/>
              </w:divBdr>
            </w:div>
            <w:div w:id="1239753862">
              <w:marLeft w:val="0"/>
              <w:marRight w:val="0"/>
              <w:marTop w:val="0"/>
              <w:marBottom w:val="0"/>
              <w:divBdr>
                <w:top w:val="none" w:sz="0" w:space="0" w:color="auto"/>
                <w:left w:val="none" w:sz="0" w:space="0" w:color="auto"/>
                <w:bottom w:val="none" w:sz="0" w:space="0" w:color="auto"/>
                <w:right w:val="none" w:sz="0" w:space="0" w:color="auto"/>
              </w:divBdr>
            </w:div>
            <w:div w:id="1041591566">
              <w:marLeft w:val="0"/>
              <w:marRight w:val="0"/>
              <w:marTop w:val="0"/>
              <w:marBottom w:val="0"/>
              <w:divBdr>
                <w:top w:val="none" w:sz="0" w:space="0" w:color="auto"/>
                <w:left w:val="none" w:sz="0" w:space="0" w:color="auto"/>
                <w:bottom w:val="none" w:sz="0" w:space="0" w:color="auto"/>
                <w:right w:val="none" w:sz="0" w:space="0" w:color="auto"/>
              </w:divBdr>
            </w:div>
            <w:div w:id="1487480414">
              <w:marLeft w:val="0"/>
              <w:marRight w:val="0"/>
              <w:marTop w:val="0"/>
              <w:marBottom w:val="0"/>
              <w:divBdr>
                <w:top w:val="none" w:sz="0" w:space="0" w:color="auto"/>
                <w:left w:val="none" w:sz="0" w:space="0" w:color="auto"/>
                <w:bottom w:val="none" w:sz="0" w:space="0" w:color="auto"/>
                <w:right w:val="none" w:sz="0" w:space="0" w:color="auto"/>
              </w:divBdr>
            </w:div>
            <w:div w:id="1764522801">
              <w:marLeft w:val="0"/>
              <w:marRight w:val="0"/>
              <w:marTop w:val="0"/>
              <w:marBottom w:val="0"/>
              <w:divBdr>
                <w:top w:val="none" w:sz="0" w:space="0" w:color="auto"/>
                <w:left w:val="none" w:sz="0" w:space="0" w:color="auto"/>
                <w:bottom w:val="none" w:sz="0" w:space="0" w:color="auto"/>
                <w:right w:val="none" w:sz="0" w:space="0" w:color="auto"/>
              </w:divBdr>
            </w:div>
            <w:div w:id="596061419">
              <w:marLeft w:val="0"/>
              <w:marRight w:val="0"/>
              <w:marTop w:val="0"/>
              <w:marBottom w:val="0"/>
              <w:divBdr>
                <w:top w:val="none" w:sz="0" w:space="0" w:color="auto"/>
                <w:left w:val="none" w:sz="0" w:space="0" w:color="auto"/>
                <w:bottom w:val="none" w:sz="0" w:space="0" w:color="auto"/>
                <w:right w:val="none" w:sz="0" w:space="0" w:color="auto"/>
              </w:divBdr>
            </w:div>
            <w:div w:id="1060901718">
              <w:marLeft w:val="0"/>
              <w:marRight w:val="0"/>
              <w:marTop w:val="0"/>
              <w:marBottom w:val="0"/>
              <w:divBdr>
                <w:top w:val="none" w:sz="0" w:space="0" w:color="auto"/>
                <w:left w:val="none" w:sz="0" w:space="0" w:color="auto"/>
                <w:bottom w:val="none" w:sz="0" w:space="0" w:color="auto"/>
                <w:right w:val="none" w:sz="0" w:space="0" w:color="auto"/>
              </w:divBdr>
            </w:div>
            <w:div w:id="1603415430">
              <w:marLeft w:val="0"/>
              <w:marRight w:val="0"/>
              <w:marTop w:val="0"/>
              <w:marBottom w:val="0"/>
              <w:divBdr>
                <w:top w:val="none" w:sz="0" w:space="0" w:color="auto"/>
                <w:left w:val="none" w:sz="0" w:space="0" w:color="auto"/>
                <w:bottom w:val="none" w:sz="0" w:space="0" w:color="auto"/>
                <w:right w:val="none" w:sz="0" w:space="0" w:color="auto"/>
              </w:divBdr>
            </w:div>
            <w:div w:id="1960524501">
              <w:marLeft w:val="0"/>
              <w:marRight w:val="0"/>
              <w:marTop w:val="0"/>
              <w:marBottom w:val="0"/>
              <w:divBdr>
                <w:top w:val="none" w:sz="0" w:space="0" w:color="auto"/>
                <w:left w:val="none" w:sz="0" w:space="0" w:color="auto"/>
                <w:bottom w:val="none" w:sz="0" w:space="0" w:color="auto"/>
                <w:right w:val="none" w:sz="0" w:space="0" w:color="auto"/>
              </w:divBdr>
            </w:div>
            <w:div w:id="218329365">
              <w:marLeft w:val="0"/>
              <w:marRight w:val="0"/>
              <w:marTop w:val="0"/>
              <w:marBottom w:val="0"/>
              <w:divBdr>
                <w:top w:val="none" w:sz="0" w:space="0" w:color="auto"/>
                <w:left w:val="none" w:sz="0" w:space="0" w:color="auto"/>
                <w:bottom w:val="none" w:sz="0" w:space="0" w:color="auto"/>
                <w:right w:val="none" w:sz="0" w:space="0" w:color="auto"/>
              </w:divBdr>
            </w:div>
            <w:div w:id="1663697929">
              <w:marLeft w:val="0"/>
              <w:marRight w:val="0"/>
              <w:marTop w:val="0"/>
              <w:marBottom w:val="0"/>
              <w:divBdr>
                <w:top w:val="none" w:sz="0" w:space="0" w:color="auto"/>
                <w:left w:val="none" w:sz="0" w:space="0" w:color="auto"/>
                <w:bottom w:val="none" w:sz="0" w:space="0" w:color="auto"/>
                <w:right w:val="none" w:sz="0" w:space="0" w:color="auto"/>
              </w:divBdr>
            </w:div>
            <w:div w:id="1361857443">
              <w:marLeft w:val="0"/>
              <w:marRight w:val="0"/>
              <w:marTop w:val="0"/>
              <w:marBottom w:val="0"/>
              <w:divBdr>
                <w:top w:val="none" w:sz="0" w:space="0" w:color="auto"/>
                <w:left w:val="none" w:sz="0" w:space="0" w:color="auto"/>
                <w:bottom w:val="none" w:sz="0" w:space="0" w:color="auto"/>
                <w:right w:val="none" w:sz="0" w:space="0" w:color="auto"/>
              </w:divBdr>
            </w:div>
            <w:div w:id="1533105598">
              <w:marLeft w:val="0"/>
              <w:marRight w:val="0"/>
              <w:marTop w:val="0"/>
              <w:marBottom w:val="0"/>
              <w:divBdr>
                <w:top w:val="none" w:sz="0" w:space="0" w:color="auto"/>
                <w:left w:val="none" w:sz="0" w:space="0" w:color="auto"/>
                <w:bottom w:val="none" w:sz="0" w:space="0" w:color="auto"/>
                <w:right w:val="none" w:sz="0" w:space="0" w:color="auto"/>
              </w:divBdr>
            </w:div>
            <w:div w:id="1976036">
              <w:marLeft w:val="0"/>
              <w:marRight w:val="0"/>
              <w:marTop w:val="0"/>
              <w:marBottom w:val="0"/>
              <w:divBdr>
                <w:top w:val="none" w:sz="0" w:space="0" w:color="auto"/>
                <w:left w:val="none" w:sz="0" w:space="0" w:color="auto"/>
                <w:bottom w:val="none" w:sz="0" w:space="0" w:color="auto"/>
                <w:right w:val="none" w:sz="0" w:space="0" w:color="auto"/>
              </w:divBdr>
            </w:div>
            <w:div w:id="183449056">
              <w:marLeft w:val="0"/>
              <w:marRight w:val="0"/>
              <w:marTop w:val="0"/>
              <w:marBottom w:val="0"/>
              <w:divBdr>
                <w:top w:val="none" w:sz="0" w:space="0" w:color="auto"/>
                <w:left w:val="none" w:sz="0" w:space="0" w:color="auto"/>
                <w:bottom w:val="none" w:sz="0" w:space="0" w:color="auto"/>
                <w:right w:val="none" w:sz="0" w:space="0" w:color="auto"/>
              </w:divBdr>
            </w:div>
            <w:div w:id="2011977772">
              <w:marLeft w:val="0"/>
              <w:marRight w:val="0"/>
              <w:marTop w:val="0"/>
              <w:marBottom w:val="0"/>
              <w:divBdr>
                <w:top w:val="none" w:sz="0" w:space="0" w:color="auto"/>
                <w:left w:val="none" w:sz="0" w:space="0" w:color="auto"/>
                <w:bottom w:val="none" w:sz="0" w:space="0" w:color="auto"/>
                <w:right w:val="none" w:sz="0" w:space="0" w:color="auto"/>
              </w:divBdr>
            </w:div>
            <w:div w:id="626355780">
              <w:marLeft w:val="0"/>
              <w:marRight w:val="0"/>
              <w:marTop w:val="0"/>
              <w:marBottom w:val="0"/>
              <w:divBdr>
                <w:top w:val="none" w:sz="0" w:space="0" w:color="auto"/>
                <w:left w:val="none" w:sz="0" w:space="0" w:color="auto"/>
                <w:bottom w:val="none" w:sz="0" w:space="0" w:color="auto"/>
                <w:right w:val="none" w:sz="0" w:space="0" w:color="auto"/>
              </w:divBdr>
            </w:div>
            <w:div w:id="1190800769">
              <w:marLeft w:val="0"/>
              <w:marRight w:val="0"/>
              <w:marTop w:val="0"/>
              <w:marBottom w:val="0"/>
              <w:divBdr>
                <w:top w:val="none" w:sz="0" w:space="0" w:color="auto"/>
                <w:left w:val="none" w:sz="0" w:space="0" w:color="auto"/>
                <w:bottom w:val="none" w:sz="0" w:space="0" w:color="auto"/>
                <w:right w:val="none" w:sz="0" w:space="0" w:color="auto"/>
              </w:divBdr>
            </w:div>
            <w:div w:id="1161700514">
              <w:marLeft w:val="0"/>
              <w:marRight w:val="0"/>
              <w:marTop w:val="0"/>
              <w:marBottom w:val="0"/>
              <w:divBdr>
                <w:top w:val="none" w:sz="0" w:space="0" w:color="auto"/>
                <w:left w:val="none" w:sz="0" w:space="0" w:color="auto"/>
                <w:bottom w:val="none" w:sz="0" w:space="0" w:color="auto"/>
                <w:right w:val="none" w:sz="0" w:space="0" w:color="auto"/>
              </w:divBdr>
            </w:div>
            <w:div w:id="2043167074">
              <w:marLeft w:val="0"/>
              <w:marRight w:val="0"/>
              <w:marTop w:val="0"/>
              <w:marBottom w:val="0"/>
              <w:divBdr>
                <w:top w:val="none" w:sz="0" w:space="0" w:color="auto"/>
                <w:left w:val="none" w:sz="0" w:space="0" w:color="auto"/>
                <w:bottom w:val="none" w:sz="0" w:space="0" w:color="auto"/>
                <w:right w:val="none" w:sz="0" w:space="0" w:color="auto"/>
              </w:divBdr>
            </w:div>
            <w:div w:id="1754813605">
              <w:marLeft w:val="0"/>
              <w:marRight w:val="0"/>
              <w:marTop w:val="0"/>
              <w:marBottom w:val="0"/>
              <w:divBdr>
                <w:top w:val="none" w:sz="0" w:space="0" w:color="auto"/>
                <w:left w:val="none" w:sz="0" w:space="0" w:color="auto"/>
                <w:bottom w:val="none" w:sz="0" w:space="0" w:color="auto"/>
                <w:right w:val="none" w:sz="0" w:space="0" w:color="auto"/>
              </w:divBdr>
            </w:div>
            <w:div w:id="1648365168">
              <w:marLeft w:val="0"/>
              <w:marRight w:val="0"/>
              <w:marTop w:val="0"/>
              <w:marBottom w:val="0"/>
              <w:divBdr>
                <w:top w:val="none" w:sz="0" w:space="0" w:color="auto"/>
                <w:left w:val="none" w:sz="0" w:space="0" w:color="auto"/>
                <w:bottom w:val="none" w:sz="0" w:space="0" w:color="auto"/>
                <w:right w:val="none" w:sz="0" w:space="0" w:color="auto"/>
              </w:divBdr>
            </w:div>
            <w:div w:id="1578050374">
              <w:marLeft w:val="0"/>
              <w:marRight w:val="0"/>
              <w:marTop w:val="0"/>
              <w:marBottom w:val="0"/>
              <w:divBdr>
                <w:top w:val="none" w:sz="0" w:space="0" w:color="auto"/>
                <w:left w:val="none" w:sz="0" w:space="0" w:color="auto"/>
                <w:bottom w:val="none" w:sz="0" w:space="0" w:color="auto"/>
                <w:right w:val="none" w:sz="0" w:space="0" w:color="auto"/>
              </w:divBdr>
            </w:div>
            <w:div w:id="980236130">
              <w:marLeft w:val="0"/>
              <w:marRight w:val="0"/>
              <w:marTop w:val="0"/>
              <w:marBottom w:val="0"/>
              <w:divBdr>
                <w:top w:val="none" w:sz="0" w:space="0" w:color="auto"/>
                <w:left w:val="none" w:sz="0" w:space="0" w:color="auto"/>
                <w:bottom w:val="none" w:sz="0" w:space="0" w:color="auto"/>
                <w:right w:val="none" w:sz="0" w:space="0" w:color="auto"/>
              </w:divBdr>
            </w:div>
            <w:div w:id="1236161697">
              <w:marLeft w:val="0"/>
              <w:marRight w:val="0"/>
              <w:marTop w:val="0"/>
              <w:marBottom w:val="0"/>
              <w:divBdr>
                <w:top w:val="none" w:sz="0" w:space="0" w:color="auto"/>
                <w:left w:val="none" w:sz="0" w:space="0" w:color="auto"/>
                <w:bottom w:val="none" w:sz="0" w:space="0" w:color="auto"/>
                <w:right w:val="none" w:sz="0" w:space="0" w:color="auto"/>
              </w:divBdr>
            </w:div>
            <w:div w:id="1137068031">
              <w:marLeft w:val="0"/>
              <w:marRight w:val="0"/>
              <w:marTop w:val="0"/>
              <w:marBottom w:val="0"/>
              <w:divBdr>
                <w:top w:val="none" w:sz="0" w:space="0" w:color="auto"/>
                <w:left w:val="none" w:sz="0" w:space="0" w:color="auto"/>
                <w:bottom w:val="none" w:sz="0" w:space="0" w:color="auto"/>
                <w:right w:val="none" w:sz="0" w:space="0" w:color="auto"/>
              </w:divBdr>
            </w:div>
            <w:div w:id="477188274">
              <w:marLeft w:val="0"/>
              <w:marRight w:val="0"/>
              <w:marTop w:val="0"/>
              <w:marBottom w:val="0"/>
              <w:divBdr>
                <w:top w:val="none" w:sz="0" w:space="0" w:color="auto"/>
                <w:left w:val="none" w:sz="0" w:space="0" w:color="auto"/>
                <w:bottom w:val="none" w:sz="0" w:space="0" w:color="auto"/>
                <w:right w:val="none" w:sz="0" w:space="0" w:color="auto"/>
              </w:divBdr>
            </w:div>
            <w:div w:id="1570729308">
              <w:marLeft w:val="0"/>
              <w:marRight w:val="0"/>
              <w:marTop w:val="0"/>
              <w:marBottom w:val="0"/>
              <w:divBdr>
                <w:top w:val="none" w:sz="0" w:space="0" w:color="auto"/>
                <w:left w:val="none" w:sz="0" w:space="0" w:color="auto"/>
                <w:bottom w:val="none" w:sz="0" w:space="0" w:color="auto"/>
                <w:right w:val="none" w:sz="0" w:space="0" w:color="auto"/>
              </w:divBdr>
            </w:div>
            <w:div w:id="117724949">
              <w:marLeft w:val="0"/>
              <w:marRight w:val="0"/>
              <w:marTop w:val="0"/>
              <w:marBottom w:val="0"/>
              <w:divBdr>
                <w:top w:val="none" w:sz="0" w:space="0" w:color="auto"/>
                <w:left w:val="none" w:sz="0" w:space="0" w:color="auto"/>
                <w:bottom w:val="none" w:sz="0" w:space="0" w:color="auto"/>
                <w:right w:val="none" w:sz="0" w:space="0" w:color="auto"/>
              </w:divBdr>
            </w:div>
            <w:div w:id="1824933266">
              <w:marLeft w:val="0"/>
              <w:marRight w:val="0"/>
              <w:marTop w:val="0"/>
              <w:marBottom w:val="0"/>
              <w:divBdr>
                <w:top w:val="none" w:sz="0" w:space="0" w:color="auto"/>
                <w:left w:val="none" w:sz="0" w:space="0" w:color="auto"/>
                <w:bottom w:val="none" w:sz="0" w:space="0" w:color="auto"/>
                <w:right w:val="none" w:sz="0" w:space="0" w:color="auto"/>
              </w:divBdr>
            </w:div>
            <w:div w:id="403917739">
              <w:marLeft w:val="0"/>
              <w:marRight w:val="0"/>
              <w:marTop w:val="0"/>
              <w:marBottom w:val="0"/>
              <w:divBdr>
                <w:top w:val="none" w:sz="0" w:space="0" w:color="auto"/>
                <w:left w:val="none" w:sz="0" w:space="0" w:color="auto"/>
                <w:bottom w:val="none" w:sz="0" w:space="0" w:color="auto"/>
                <w:right w:val="none" w:sz="0" w:space="0" w:color="auto"/>
              </w:divBdr>
            </w:div>
            <w:div w:id="2009208860">
              <w:marLeft w:val="0"/>
              <w:marRight w:val="0"/>
              <w:marTop w:val="0"/>
              <w:marBottom w:val="0"/>
              <w:divBdr>
                <w:top w:val="none" w:sz="0" w:space="0" w:color="auto"/>
                <w:left w:val="none" w:sz="0" w:space="0" w:color="auto"/>
                <w:bottom w:val="none" w:sz="0" w:space="0" w:color="auto"/>
                <w:right w:val="none" w:sz="0" w:space="0" w:color="auto"/>
              </w:divBdr>
            </w:div>
            <w:div w:id="175926051">
              <w:marLeft w:val="0"/>
              <w:marRight w:val="0"/>
              <w:marTop w:val="0"/>
              <w:marBottom w:val="0"/>
              <w:divBdr>
                <w:top w:val="none" w:sz="0" w:space="0" w:color="auto"/>
                <w:left w:val="none" w:sz="0" w:space="0" w:color="auto"/>
                <w:bottom w:val="none" w:sz="0" w:space="0" w:color="auto"/>
                <w:right w:val="none" w:sz="0" w:space="0" w:color="auto"/>
              </w:divBdr>
            </w:div>
            <w:div w:id="997806549">
              <w:marLeft w:val="0"/>
              <w:marRight w:val="0"/>
              <w:marTop w:val="0"/>
              <w:marBottom w:val="0"/>
              <w:divBdr>
                <w:top w:val="none" w:sz="0" w:space="0" w:color="auto"/>
                <w:left w:val="none" w:sz="0" w:space="0" w:color="auto"/>
                <w:bottom w:val="none" w:sz="0" w:space="0" w:color="auto"/>
                <w:right w:val="none" w:sz="0" w:space="0" w:color="auto"/>
              </w:divBdr>
            </w:div>
            <w:div w:id="1966543466">
              <w:marLeft w:val="0"/>
              <w:marRight w:val="0"/>
              <w:marTop w:val="0"/>
              <w:marBottom w:val="0"/>
              <w:divBdr>
                <w:top w:val="none" w:sz="0" w:space="0" w:color="auto"/>
                <w:left w:val="none" w:sz="0" w:space="0" w:color="auto"/>
                <w:bottom w:val="none" w:sz="0" w:space="0" w:color="auto"/>
                <w:right w:val="none" w:sz="0" w:space="0" w:color="auto"/>
              </w:divBdr>
            </w:div>
            <w:div w:id="2062708941">
              <w:marLeft w:val="0"/>
              <w:marRight w:val="0"/>
              <w:marTop w:val="0"/>
              <w:marBottom w:val="0"/>
              <w:divBdr>
                <w:top w:val="none" w:sz="0" w:space="0" w:color="auto"/>
                <w:left w:val="none" w:sz="0" w:space="0" w:color="auto"/>
                <w:bottom w:val="none" w:sz="0" w:space="0" w:color="auto"/>
                <w:right w:val="none" w:sz="0" w:space="0" w:color="auto"/>
              </w:divBdr>
            </w:div>
            <w:div w:id="46102185">
              <w:marLeft w:val="0"/>
              <w:marRight w:val="0"/>
              <w:marTop w:val="0"/>
              <w:marBottom w:val="0"/>
              <w:divBdr>
                <w:top w:val="none" w:sz="0" w:space="0" w:color="auto"/>
                <w:left w:val="none" w:sz="0" w:space="0" w:color="auto"/>
                <w:bottom w:val="none" w:sz="0" w:space="0" w:color="auto"/>
                <w:right w:val="none" w:sz="0" w:space="0" w:color="auto"/>
              </w:divBdr>
            </w:div>
            <w:div w:id="1595363571">
              <w:marLeft w:val="0"/>
              <w:marRight w:val="0"/>
              <w:marTop w:val="0"/>
              <w:marBottom w:val="0"/>
              <w:divBdr>
                <w:top w:val="none" w:sz="0" w:space="0" w:color="auto"/>
                <w:left w:val="none" w:sz="0" w:space="0" w:color="auto"/>
                <w:bottom w:val="none" w:sz="0" w:space="0" w:color="auto"/>
                <w:right w:val="none" w:sz="0" w:space="0" w:color="auto"/>
              </w:divBdr>
            </w:div>
            <w:div w:id="517740589">
              <w:marLeft w:val="0"/>
              <w:marRight w:val="0"/>
              <w:marTop w:val="0"/>
              <w:marBottom w:val="0"/>
              <w:divBdr>
                <w:top w:val="none" w:sz="0" w:space="0" w:color="auto"/>
                <w:left w:val="none" w:sz="0" w:space="0" w:color="auto"/>
                <w:bottom w:val="none" w:sz="0" w:space="0" w:color="auto"/>
                <w:right w:val="none" w:sz="0" w:space="0" w:color="auto"/>
              </w:divBdr>
            </w:div>
            <w:div w:id="70129785">
              <w:marLeft w:val="0"/>
              <w:marRight w:val="0"/>
              <w:marTop w:val="0"/>
              <w:marBottom w:val="0"/>
              <w:divBdr>
                <w:top w:val="none" w:sz="0" w:space="0" w:color="auto"/>
                <w:left w:val="none" w:sz="0" w:space="0" w:color="auto"/>
                <w:bottom w:val="none" w:sz="0" w:space="0" w:color="auto"/>
                <w:right w:val="none" w:sz="0" w:space="0" w:color="auto"/>
              </w:divBdr>
            </w:div>
            <w:div w:id="1547528079">
              <w:marLeft w:val="0"/>
              <w:marRight w:val="0"/>
              <w:marTop w:val="0"/>
              <w:marBottom w:val="0"/>
              <w:divBdr>
                <w:top w:val="none" w:sz="0" w:space="0" w:color="auto"/>
                <w:left w:val="none" w:sz="0" w:space="0" w:color="auto"/>
                <w:bottom w:val="none" w:sz="0" w:space="0" w:color="auto"/>
                <w:right w:val="none" w:sz="0" w:space="0" w:color="auto"/>
              </w:divBdr>
            </w:div>
            <w:div w:id="1823234212">
              <w:marLeft w:val="0"/>
              <w:marRight w:val="0"/>
              <w:marTop w:val="0"/>
              <w:marBottom w:val="0"/>
              <w:divBdr>
                <w:top w:val="none" w:sz="0" w:space="0" w:color="auto"/>
                <w:left w:val="none" w:sz="0" w:space="0" w:color="auto"/>
                <w:bottom w:val="none" w:sz="0" w:space="0" w:color="auto"/>
                <w:right w:val="none" w:sz="0" w:space="0" w:color="auto"/>
              </w:divBdr>
            </w:div>
            <w:div w:id="677582271">
              <w:marLeft w:val="0"/>
              <w:marRight w:val="0"/>
              <w:marTop w:val="0"/>
              <w:marBottom w:val="0"/>
              <w:divBdr>
                <w:top w:val="none" w:sz="0" w:space="0" w:color="auto"/>
                <w:left w:val="none" w:sz="0" w:space="0" w:color="auto"/>
                <w:bottom w:val="none" w:sz="0" w:space="0" w:color="auto"/>
                <w:right w:val="none" w:sz="0" w:space="0" w:color="auto"/>
              </w:divBdr>
            </w:div>
            <w:div w:id="1130131516">
              <w:marLeft w:val="0"/>
              <w:marRight w:val="0"/>
              <w:marTop w:val="0"/>
              <w:marBottom w:val="0"/>
              <w:divBdr>
                <w:top w:val="none" w:sz="0" w:space="0" w:color="auto"/>
                <w:left w:val="none" w:sz="0" w:space="0" w:color="auto"/>
                <w:bottom w:val="none" w:sz="0" w:space="0" w:color="auto"/>
                <w:right w:val="none" w:sz="0" w:space="0" w:color="auto"/>
              </w:divBdr>
            </w:div>
            <w:div w:id="1720323135">
              <w:marLeft w:val="0"/>
              <w:marRight w:val="0"/>
              <w:marTop w:val="0"/>
              <w:marBottom w:val="0"/>
              <w:divBdr>
                <w:top w:val="none" w:sz="0" w:space="0" w:color="auto"/>
                <w:left w:val="none" w:sz="0" w:space="0" w:color="auto"/>
                <w:bottom w:val="none" w:sz="0" w:space="0" w:color="auto"/>
                <w:right w:val="none" w:sz="0" w:space="0" w:color="auto"/>
              </w:divBdr>
            </w:div>
            <w:div w:id="1219586531">
              <w:marLeft w:val="0"/>
              <w:marRight w:val="0"/>
              <w:marTop w:val="0"/>
              <w:marBottom w:val="0"/>
              <w:divBdr>
                <w:top w:val="none" w:sz="0" w:space="0" w:color="auto"/>
                <w:left w:val="none" w:sz="0" w:space="0" w:color="auto"/>
                <w:bottom w:val="none" w:sz="0" w:space="0" w:color="auto"/>
                <w:right w:val="none" w:sz="0" w:space="0" w:color="auto"/>
              </w:divBdr>
            </w:div>
            <w:div w:id="1638948297">
              <w:marLeft w:val="0"/>
              <w:marRight w:val="0"/>
              <w:marTop w:val="0"/>
              <w:marBottom w:val="0"/>
              <w:divBdr>
                <w:top w:val="none" w:sz="0" w:space="0" w:color="auto"/>
                <w:left w:val="none" w:sz="0" w:space="0" w:color="auto"/>
                <w:bottom w:val="none" w:sz="0" w:space="0" w:color="auto"/>
                <w:right w:val="none" w:sz="0" w:space="0" w:color="auto"/>
              </w:divBdr>
            </w:div>
            <w:div w:id="247349596">
              <w:marLeft w:val="0"/>
              <w:marRight w:val="0"/>
              <w:marTop w:val="0"/>
              <w:marBottom w:val="0"/>
              <w:divBdr>
                <w:top w:val="none" w:sz="0" w:space="0" w:color="auto"/>
                <w:left w:val="none" w:sz="0" w:space="0" w:color="auto"/>
                <w:bottom w:val="none" w:sz="0" w:space="0" w:color="auto"/>
                <w:right w:val="none" w:sz="0" w:space="0" w:color="auto"/>
              </w:divBdr>
            </w:div>
            <w:div w:id="131679361">
              <w:marLeft w:val="0"/>
              <w:marRight w:val="0"/>
              <w:marTop w:val="0"/>
              <w:marBottom w:val="0"/>
              <w:divBdr>
                <w:top w:val="none" w:sz="0" w:space="0" w:color="auto"/>
                <w:left w:val="none" w:sz="0" w:space="0" w:color="auto"/>
                <w:bottom w:val="none" w:sz="0" w:space="0" w:color="auto"/>
                <w:right w:val="none" w:sz="0" w:space="0" w:color="auto"/>
              </w:divBdr>
            </w:div>
            <w:div w:id="770322336">
              <w:marLeft w:val="0"/>
              <w:marRight w:val="0"/>
              <w:marTop w:val="0"/>
              <w:marBottom w:val="0"/>
              <w:divBdr>
                <w:top w:val="none" w:sz="0" w:space="0" w:color="auto"/>
                <w:left w:val="none" w:sz="0" w:space="0" w:color="auto"/>
                <w:bottom w:val="none" w:sz="0" w:space="0" w:color="auto"/>
                <w:right w:val="none" w:sz="0" w:space="0" w:color="auto"/>
              </w:divBdr>
            </w:div>
            <w:div w:id="368188723">
              <w:marLeft w:val="0"/>
              <w:marRight w:val="0"/>
              <w:marTop w:val="0"/>
              <w:marBottom w:val="0"/>
              <w:divBdr>
                <w:top w:val="none" w:sz="0" w:space="0" w:color="auto"/>
                <w:left w:val="none" w:sz="0" w:space="0" w:color="auto"/>
                <w:bottom w:val="none" w:sz="0" w:space="0" w:color="auto"/>
                <w:right w:val="none" w:sz="0" w:space="0" w:color="auto"/>
              </w:divBdr>
            </w:div>
            <w:div w:id="987710318">
              <w:marLeft w:val="0"/>
              <w:marRight w:val="0"/>
              <w:marTop w:val="0"/>
              <w:marBottom w:val="0"/>
              <w:divBdr>
                <w:top w:val="none" w:sz="0" w:space="0" w:color="auto"/>
                <w:left w:val="none" w:sz="0" w:space="0" w:color="auto"/>
                <w:bottom w:val="none" w:sz="0" w:space="0" w:color="auto"/>
                <w:right w:val="none" w:sz="0" w:space="0" w:color="auto"/>
              </w:divBdr>
            </w:div>
            <w:div w:id="1880586159">
              <w:marLeft w:val="0"/>
              <w:marRight w:val="0"/>
              <w:marTop w:val="0"/>
              <w:marBottom w:val="0"/>
              <w:divBdr>
                <w:top w:val="none" w:sz="0" w:space="0" w:color="auto"/>
                <w:left w:val="none" w:sz="0" w:space="0" w:color="auto"/>
                <w:bottom w:val="none" w:sz="0" w:space="0" w:color="auto"/>
                <w:right w:val="none" w:sz="0" w:space="0" w:color="auto"/>
              </w:divBdr>
            </w:div>
            <w:div w:id="510798955">
              <w:marLeft w:val="0"/>
              <w:marRight w:val="0"/>
              <w:marTop w:val="0"/>
              <w:marBottom w:val="0"/>
              <w:divBdr>
                <w:top w:val="none" w:sz="0" w:space="0" w:color="auto"/>
                <w:left w:val="none" w:sz="0" w:space="0" w:color="auto"/>
                <w:bottom w:val="none" w:sz="0" w:space="0" w:color="auto"/>
                <w:right w:val="none" w:sz="0" w:space="0" w:color="auto"/>
              </w:divBdr>
            </w:div>
            <w:div w:id="181163926">
              <w:marLeft w:val="0"/>
              <w:marRight w:val="0"/>
              <w:marTop w:val="0"/>
              <w:marBottom w:val="0"/>
              <w:divBdr>
                <w:top w:val="none" w:sz="0" w:space="0" w:color="auto"/>
                <w:left w:val="none" w:sz="0" w:space="0" w:color="auto"/>
                <w:bottom w:val="none" w:sz="0" w:space="0" w:color="auto"/>
                <w:right w:val="none" w:sz="0" w:space="0" w:color="auto"/>
              </w:divBdr>
            </w:div>
            <w:div w:id="680200899">
              <w:marLeft w:val="0"/>
              <w:marRight w:val="0"/>
              <w:marTop w:val="0"/>
              <w:marBottom w:val="0"/>
              <w:divBdr>
                <w:top w:val="none" w:sz="0" w:space="0" w:color="auto"/>
                <w:left w:val="none" w:sz="0" w:space="0" w:color="auto"/>
                <w:bottom w:val="none" w:sz="0" w:space="0" w:color="auto"/>
                <w:right w:val="none" w:sz="0" w:space="0" w:color="auto"/>
              </w:divBdr>
            </w:div>
            <w:div w:id="1792357902">
              <w:marLeft w:val="0"/>
              <w:marRight w:val="0"/>
              <w:marTop w:val="0"/>
              <w:marBottom w:val="0"/>
              <w:divBdr>
                <w:top w:val="none" w:sz="0" w:space="0" w:color="auto"/>
                <w:left w:val="none" w:sz="0" w:space="0" w:color="auto"/>
                <w:bottom w:val="none" w:sz="0" w:space="0" w:color="auto"/>
                <w:right w:val="none" w:sz="0" w:space="0" w:color="auto"/>
              </w:divBdr>
            </w:div>
            <w:div w:id="1202866848">
              <w:marLeft w:val="0"/>
              <w:marRight w:val="0"/>
              <w:marTop w:val="0"/>
              <w:marBottom w:val="0"/>
              <w:divBdr>
                <w:top w:val="none" w:sz="0" w:space="0" w:color="auto"/>
                <w:left w:val="none" w:sz="0" w:space="0" w:color="auto"/>
                <w:bottom w:val="none" w:sz="0" w:space="0" w:color="auto"/>
                <w:right w:val="none" w:sz="0" w:space="0" w:color="auto"/>
              </w:divBdr>
            </w:div>
            <w:div w:id="2117091966">
              <w:marLeft w:val="0"/>
              <w:marRight w:val="0"/>
              <w:marTop w:val="0"/>
              <w:marBottom w:val="0"/>
              <w:divBdr>
                <w:top w:val="none" w:sz="0" w:space="0" w:color="auto"/>
                <w:left w:val="none" w:sz="0" w:space="0" w:color="auto"/>
                <w:bottom w:val="none" w:sz="0" w:space="0" w:color="auto"/>
                <w:right w:val="none" w:sz="0" w:space="0" w:color="auto"/>
              </w:divBdr>
            </w:div>
            <w:div w:id="1698432067">
              <w:marLeft w:val="0"/>
              <w:marRight w:val="0"/>
              <w:marTop w:val="0"/>
              <w:marBottom w:val="0"/>
              <w:divBdr>
                <w:top w:val="none" w:sz="0" w:space="0" w:color="auto"/>
                <w:left w:val="none" w:sz="0" w:space="0" w:color="auto"/>
                <w:bottom w:val="none" w:sz="0" w:space="0" w:color="auto"/>
                <w:right w:val="none" w:sz="0" w:space="0" w:color="auto"/>
              </w:divBdr>
            </w:div>
            <w:div w:id="2021078463">
              <w:marLeft w:val="0"/>
              <w:marRight w:val="0"/>
              <w:marTop w:val="0"/>
              <w:marBottom w:val="0"/>
              <w:divBdr>
                <w:top w:val="none" w:sz="0" w:space="0" w:color="auto"/>
                <w:left w:val="none" w:sz="0" w:space="0" w:color="auto"/>
                <w:bottom w:val="none" w:sz="0" w:space="0" w:color="auto"/>
                <w:right w:val="none" w:sz="0" w:space="0" w:color="auto"/>
              </w:divBdr>
            </w:div>
            <w:div w:id="1898321637">
              <w:marLeft w:val="0"/>
              <w:marRight w:val="0"/>
              <w:marTop w:val="0"/>
              <w:marBottom w:val="0"/>
              <w:divBdr>
                <w:top w:val="none" w:sz="0" w:space="0" w:color="auto"/>
                <w:left w:val="none" w:sz="0" w:space="0" w:color="auto"/>
                <w:bottom w:val="none" w:sz="0" w:space="0" w:color="auto"/>
                <w:right w:val="none" w:sz="0" w:space="0" w:color="auto"/>
              </w:divBdr>
            </w:div>
            <w:div w:id="1549681157">
              <w:marLeft w:val="0"/>
              <w:marRight w:val="0"/>
              <w:marTop w:val="0"/>
              <w:marBottom w:val="0"/>
              <w:divBdr>
                <w:top w:val="none" w:sz="0" w:space="0" w:color="auto"/>
                <w:left w:val="none" w:sz="0" w:space="0" w:color="auto"/>
                <w:bottom w:val="none" w:sz="0" w:space="0" w:color="auto"/>
                <w:right w:val="none" w:sz="0" w:space="0" w:color="auto"/>
              </w:divBdr>
            </w:div>
            <w:div w:id="1225339988">
              <w:marLeft w:val="0"/>
              <w:marRight w:val="0"/>
              <w:marTop w:val="0"/>
              <w:marBottom w:val="0"/>
              <w:divBdr>
                <w:top w:val="none" w:sz="0" w:space="0" w:color="auto"/>
                <w:left w:val="none" w:sz="0" w:space="0" w:color="auto"/>
                <w:bottom w:val="none" w:sz="0" w:space="0" w:color="auto"/>
                <w:right w:val="none" w:sz="0" w:space="0" w:color="auto"/>
              </w:divBdr>
            </w:div>
            <w:div w:id="199589854">
              <w:marLeft w:val="0"/>
              <w:marRight w:val="0"/>
              <w:marTop w:val="0"/>
              <w:marBottom w:val="0"/>
              <w:divBdr>
                <w:top w:val="none" w:sz="0" w:space="0" w:color="auto"/>
                <w:left w:val="none" w:sz="0" w:space="0" w:color="auto"/>
                <w:bottom w:val="none" w:sz="0" w:space="0" w:color="auto"/>
                <w:right w:val="none" w:sz="0" w:space="0" w:color="auto"/>
              </w:divBdr>
            </w:div>
            <w:div w:id="527455327">
              <w:marLeft w:val="0"/>
              <w:marRight w:val="0"/>
              <w:marTop w:val="0"/>
              <w:marBottom w:val="0"/>
              <w:divBdr>
                <w:top w:val="none" w:sz="0" w:space="0" w:color="auto"/>
                <w:left w:val="none" w:sz="0" w:space="0" w:color="auto"/>
                <w:bottom w:val="none" w:sz="0" w:space="0" w:color="auto"/>
                <w:right w:val="none" w:sz="0" w:space="0" w:color="auto"/>
              </w:divBdr>
            </w:div>
            <w:div w:id="1318993854">
              <w:marLeft w:val="0"/>
              <w:marRight w:val="0"/>
              <w:marTop w:val="0"/>
              <w:marBottom w:val="0"/>
              <w:divBdr>
                <w:top w:val="none" w:sz="0" w:space="0" w:color="auto"/>
                <w:left w:val="none" w:sz="0" w:space="0" w:color="auto"/>
                <w:bottom w:val="none" w:sz="0" w:space="0" w:color="auto"/>
                <w:right w:val="none" w:sz="0" w:space="0" w:color="auto"/>
              </w:divBdr>
            </w:div>
            <w:div w:id="132410281">
              <w:marLeft w:val="0"/>
              <w:marRight w:val="0"/>
              <w:marTop w:val="0"/>
              <w:marBottom w:val="0"/>
              <w:divBdr>
                <w:top w:val="none" w:sz="0" w:space="0" w:color="auto"/>
                <w:left w:val="none" w:sz="0" w:space="0" w:color="auto"/>
                <w:bottom w:val="none" w:sz="0" w:space="0" w:color="auto"/>
                <w:right w:val="none" w:sz="0" w:space="0" w:color="auto"/>
              </w:divBdr>
            </w:div>
            <w:div w:id="1378508636">
              <w:marLeft w:val="0"/>
              <w:marRight w:val="0"/>
              <w:marTop w:val="0"/>
              <w:marBottom w:val="0"/>
              <w:divBdr>
                <w:top w:val="none" w:sz="0" w:space="0" w:color="auto"/>
                <w:left w:val="none" w:sz="0" w:space="0" w:color="auto"/>
                <w:bottom w:val="none" w:sz="0" w:space="0" w:color="auto"/>
                <w:right w:val="none" w:sz="0" w:space="0" w:color="auto"/>
              </w:divBdr>
            </w:div>
            <w:div w:id="1973170436">
              <w:marLeft w:val="0"/>
              <w:marRight w:val="0"/>
              <w:marTop w:val="0"/>
              <w:marBottom w:val="0"/>
              <w:divBdr>
                <w:top w:val="none" w:sz="0" w:space="0" w:color="auto"/>
                <w:left w:val="none" w:sz="0" w:space="0" w:color="auto"/>
                <w:bottom w:val="none" w:sz="0" w:space="0" w:color="auto"/>
                <w:right w:val="none" w:sz="0" w:space="0" w:color="auto"/>
              </w:divBdr>
            </w:div>
            <w:div w:id="1856113219">
              <w:marLeft w:val="0"/>
              <w:marRight w:val="0"/>
              <w:marTop w:val="0"/>
              <w:marBottom w:val="0"/>
              <w:divBdr>
                <w:top w:val="none" w:sz="0" w:space="0" w:color="auto"/>
                <w:left w:val="none" w:sz="0" w:space="0" w:color="auto"/>
                <w:bottom w:val="none" w:sz="0" w:space="0" w:color="auto"/>
                <w:right w:val="none" w:sz="0" w:space="0" w:color="auto"/>
              </w:divBdr>
            </w:div>
            <w:div w:id="1120804987">
              <w:marLeft w:val="0"/>
              <w:marRight w:val="0"/>
              <w:marTop w:val="0"/>
              <w:marBottom w:val="0"/>
              <w:divBdr>
                <w:top w:val="none" w:sz="0" w:space="0" w:color="auto"/>
                <w:left w:val="none" w:sz="0" w:space="0" w:color="auto"/>
                <w:bottom w:val="none" w:sz="0" w:space="0" w:color="auto"/>
                <w:right w:val="none" w:sz="0" w:space="0" w:color="auto"/>
              </w:divBdr>
            </w:div>
            <w:div w:id="651980927">
              <w:marLeft w:val="0"/>
              <w:marRight w:val="0"/>
              <w:marTop w:val="0"/>
              <w:marBottom w:val="0"/>
              <w:divBdr>
                <w:top w:val="none" w:sz="0" w:space="0" w:color="auto"/>
                <w:left w:val="none" w:sz="0" w:space="0" w:color="auto"/>
                <w:bottom w:val="none" w:sz="0" w:space="0" w:color="auto"/>
                <w:right w:val="none" w:sz="0" w:space="0" w:color="auto"/>
              </w:divBdr>
            </w:div>
            <w:div w:id="1393694373">
              <w:marLeft w:val="0"/>
              <w:marRight w:val="0"/>
              <w:marTop w:val="0"/>
              <w:marBottom w:val="0"/>
              <w:divBdr>
                <w:top w:val="none" w:sz="0" w:space="0" w:color="auto"/>
                <w:left w:val="none" w:sz="0" w:space="0" w:color="auto"/>
                <w:bottom w:val="none" w:sz="0" w:space="0" w:color="auto"/>
                <w:right w:val="none" w:sz="0" w:space="0" w:color="auto"/>
              </w:divBdr>
            </w:div>
            <w:div w:id="981075998">
              <w:marLeft w:val="0"/>
              <w:marRight w:val="0"/>
              <w:marTop w:val="0"/>
              <w:marBottom w:val="0"/>
              <w:divBdr>
                <w:top w:val="none" w:sz="0" w:space="0" w:color="auto"/>
                <w:left w:val="none" w:sz="0" w:space="0" w:color="auto"/>
                <w:bottom w:val="none" w:sz="0" w:space="0" w:color="auto"/>
                <w:right w:val="none" w:sz="0" w:space="0" w:color="auto"/>
              </w:divBdr>
            </w:div>
            <w:div w:id="2013489559">
              <w:marLeft w:val="0"/>
              <w:marRight w:val="0"/>
              <w:marTop w:val="0"/>
              <w:marBottom w:val="0"/>
              <w:divBdr>
                <w:top w:val="none" w:sz="0" w:space="0" w:color="auto"/>
                <w:left w:val="none" w:sz="0" w:space="0" w:color="auto"/>
                <w:bottom w:val="none" w:sz="0" w:space="0" w:color="auto"/>
                <w:right w:val="none" w:sz="0" w:space="0" w:color="auto"/>
              </w:divBdr>
            </w:div>
            <w:div w:id="1551963999">
              <w:marLeft w:val="0"/>
              <w:marRight w:val="0"/>
              <w:marTop w:val="0"/>
              <w:marBottom w:val="0"/>
              <w:divBdr>
                <w:top w:val="none" w:sz="0" w:space="0" w:color="auto"/>
                <w:left w:val="none" w:sz="0" w:space="0" w:color="auto"/>
                <w:bottom w:val="none" w:sz="0" w:space="0" w:color="auto"/>
                <w:right w:val="none" w:sz="0" w:space="0" w:color="auto"/>
              </w:divBdr>
            </w:div>
            <w:div w:id="934897526">
              <w:marLeft w:val="0"/>
              <w:marRight w:val="0"/>
              <w:marTop w:val="0"/>
              <w:marBottom w:val="0"/>
              <w:divBdr>
                <w:top w:val="none" w:sz="0" w:space="0" w:color="auto"/>
                <w:left w:val="none" w:sz="0" w:space="0" w:color="auto"/>
                <w:bottom w:val="none" w:sz="0" w:space="0" w:color="auto"/>
                <w:right w:val="none" w:sz="0" w:space="0" w:color="auto"/>
              </w:divBdr>
            </w:div>
            <w:div w:id="1038436290">
              <w:marLeft w:val="0"/>
              <w:marRight w:val="0"/>
              <w:marTop w:val="0"/>
              <w:marBottom w:val="0"/>
              <w:divBdr>
                <w:top w:val="none" w:sz="0" w:space="0" w:color="auto"/>
                <w:left w:val="none" w:sz="0" w:space="0" w:color="auto"/>
                <w:bottom w:val="none" w:sz="0" w:space="0" w:color="auto"/>
                <w:right w:val="none" w:sz="0" w:space="0" w:color="auto"/>
              </w:divBdr>
            </w:div>
            <w:div w:id="198276974">
              <w:marLeft w:val="0"/>
              <w:marRight w:val="0"/>
              <w:marTop w:val="0"/>
              <w:marBottom w:val="0"/>
              <w:divBdr>
                <w:top w:val="none" w:sz="0" w:space="0" w:color="auto"/>
                <w:left w:val="none" w:sz="0" w:space="0" w:color="auto"/>
                <w:bottom w:val="none" w:sz="0" w:space="0" w:color="auto"/>
                <w:right w:val="none" w:sz="0" w:space="0" w:color="auto"/>
              </w:divBdr>
            </w:div>
            <w:div w:id="1622149472">
              <w:marLeft w:val="0"/>
              <w:marRight w:val="0"/>
              <w:marTop w:val="0"/>
              <w:marBottom w:val="0"/>
              <w:divBdr>
                <w:top w:val="none" w:sz="0" w:space="0" w:color="auto"/>
                <w:left w:val="none" w:sz="0" w:space="0" w:color="auto"/>
                <w:bottom w:val="none" w:sz="0" w:space="0" w:color="auto"/>
                <w:right w:val="none" w:sz="0" w:space="0" w:color="auto"/>
              </w:divBdr>
            </w:div>
            <w:div w:id="1098212946">
              <w:marLeft w:val="0"/>
              <w:marRight w:val="0"/>
              <w:marTop w:val="0"/>
              <w:marBottom w:val="0"/>
              <w:divBdr>
                <w:top w:val="none" w:sz="0" w:space="0" w:color="auto"/>
                <w:left w:val="none" w:sz="0" w:space="0" w:color="auto"/>
                <w:bottom w:val="none" w:sz="0" w:space="0" w:color="auto"/>
                <w:right w:val="none" w:sz="0" w:space="0" w:color="auto"/>
              </w:divBdr>
            </w:div>
            <w:div w:id="1935042687">
              <w:marLeft w:val="0"/>
              <w:marRight w:val="0"/>
              <w:marTop w:val="0"/>
              <w:marBottom w:val="0"/>
              <w:divBdr>
                <w:top w:val="none" w:sz="0" w:space="0" w:color="auto"/>
                <w:left w:val="none" w:sz="0" w:space="0" w:color="auto"/>
                <w:bottom w:val="none" w:sz="0" w:space="0" w:color="auto"/>
                <w:right w:val="none" w:sz="0" w:space="0" w:color="auto"/>
              </w:divBdr>
            </w:div>
            <w:div w:id="102966221">
              <w:marLeft w:val="0"/>
              <w:marRight w:val="0"/>
              <w:marTop w:val="0"/>
              <w:marBottom w:val="0"/>
              <w:divBdr>
                <w:top w:val="none" w:sz="0" w:space="0" w:color="auto"/>
                <w:left w:val="none" w:sz="0" w:space="0" w:color="auto"/>
                <w:bottom w:val="none" w:sz="0" w:space="0" w:color="auto"/>
                <w:right w:val="none" w:sz="0" w:space="0" w:color="auto"/>
              </w:divBdr>
            </w:div>
            <w:div w:id="311568614">
              <w:marLeft w:val="0"/>
              <w:marRight w:val="0"/>
              <w:marTop w:val="0"/>
              <w:marBottom w:val="0"/>
              <w:divBdr>
                <w:top w:val="none" w:sz="0" w:space="0" w:color="auto"/>
                <w:left w:val="none" w:sz="0" w:space="0" w:color="auto"/>
                <w:bottom w:val="none" w:sz="0" w:space="0" w:color="auto"/>
                <w:right w:val="none" w:sz="0" w:space="0" w:color="auto"/>
              </w:divBdr>
            </w:div>
            <w:div w:id="283195669">
              <w:marLeft w:val="0"/>
              <w:marRight w:val="0"/>
              <w:marTop w:val="0"/>
              <w:marBottom w:val="0"/>
              <w:divBdr>
                <w:top w:val="none" w:sz="0" w:space="0" w:color="auto"/>
                <w:left w:val="none" w:sz="0" w:space="0" w:color="auto"/>
                <w:bottom w:val="none" w:sz="0" w:space="0" w:color="auto"/>
                <w:right w:val="none" w:sz="0" w:space="0" w:color="auto"/>
              </w:divBdr>
            </w:div>
            <w:div w:id="44526341">
              <w:marLeft w:val="0"/>
              <w:marRight w:val="0"/>
              <w:marTop w:val="0"/>
              <w:marBottom w:val="0"/>
              <w:divBdr>
                <w:top w:val="none" w:sz="0" w:space="0" w:color="auto"/>
                <w:left w:val="none" w:sz="0" w:space="0" w:color="auto"/>
                <w:bottom w:val="none" w:sz="0" w:space="0" w:color="auto"/>
                <w:right w:val="none" w:sz="0" w:space="0" w:color="auto"/>
              </w:divBdr>
            </w:div>
            <w:div w:id="1385253876">
              <w:marLeft w:val="0"/>
              <w:marRight w:val="0"/>
              <w:marTop w:val="0"/>
              <w:marBottom w:val="0"/>
              <w:divBdr>
                <w:top w:val="none" w:sz="0" w:space="0" w:color="auto"/>
                <w:left w:val="none" w:sz="0" w:space="0" w:color="auto"/>
                <w:bottom w:val="none" w:sz="0" w:space="0" w:color="auto"/>
                <w:right w:val="none" w:sz="0" w:space="0" w:color="auto"/>
              </w:divBdr>
            </w:div>
            <w:div w:id="1625575294">
              <w:marLeft w:val="0"/>
              <w:marRight w:val="0"/>
              <w:marTop w:val="0"/>
              <w:marBottom w:val="0"/>
              <w:divBdr>
                <w:top w:val="none" w:sz="0" w:space="0" w:color="auto"/>
                <w:left w:val="none" w:sz="0" w:space="0" w:color="auto"/>
                <w:bottom w:val="none" w:sz="0" w:space="0" w:color="auto"/>
                <w:right w:val="none" w:sz="0" w:space="0" w:color="auto"/>
              </w:divBdr>
            </w:div>
            <w:div w:id="569312282">
              <w:marLeft w:val="0"/>
              <w:marRight w:val="0"/>
              <w:marTop w:val="0"/>
              <w:marBottom w:val="0"/>
              <w:divBdr>
                <w:top w:val="none" w:sz="0" w:space="0" w:color="auto"/>
                <w:left w:val="none" w:sz="0" w:space="0" w:color="auto"/>
                <w:bottom w:val="none" w:sz="0" w:space="0" w:color="auto"/>
                <w:right w:val="none" w:sz="0" w:space="0" w:color="auto"/>
              </w:divBdr>
            </w:div>
            <w:div w:id="1408918667">
              <w:marLeft w:val="0"/>
              <w:marRight w:val="0"/>
              <w:marTop w:val="0"/>
              <w:marBottom w:val="0"/>
              <w:divBdr>
                <w:top w:val="none" w:sz="0" w:space="0" w:color="auto"/>
                <w:left w:val="none" w:sz="0" w:space="0" w:color="auto"/>
                <w:bottom w:val="none" w:sz="0" w:space="0" w:color="auto"/>
                <w:right w:val="none" w:sz="0" w:space="0" w:color="auto"/>
              </w:divBdr>
            </w:div>
            <w:div w:id="1412507207">
              <w:marLeft w:val="0"/>
              <w:marRight w:val="0"/>
              <w:marTop w:val="0"/>
              <w:marBottom w:val="0"/>
              <w:divBdr>
                <w:top w:val="none" w:sz="0" w:space="0" w:color="auto"/>
                <w:left w:val="none" w:sz="0" w:space="0" w:color="auto"/>
                <w:bottom w:val="none" w:sz="0" w:space="0" w:color="auto"/>
                <w:right w:val="none" w:sz="0" w:space="0" w:color="auto"/>
              </w:divBdr>
            </w:div>
            <w:div w:id="2130008176">
              <w:marLeft w:val="0"/>
              <w:marRight w:val="0"/>
              <w:marTop w:val="0"/>
              <w:marBottom w:val="0"/>
              <w:divBdr>
                <w:top w:val="none" w:sz="0" w:space="0" w:color="auto"/>
                <w:left w:val="none" w:sz="0" w:space="0" w:color="auto"/>
                <w:bottom w:val="none" w:sz="0" w:space="0" w:color="auto"/>
                <w:right w:val="none" w:sz="0" w:space="0" w:color="auto"/>
              </w:divBdr>
            </w:div>
            <w:div w:id="1542014122">
              <w:marLeft w:val="0"/>
              <w:marRight w:val="0"/>
              <w:marTop w:val="0"/>
              <w:marBottom w:val="0"/>
              <w:divBdr>
                <w:top w:val="none" w:sz="0" w:space="0" w:color="auto"/>
                <w:left w:val="none" w:sz="0" w:space="0" w:color="auto"/>
                <w:bottom w:val="none" w:sz="0" w:space="0" w:color="auto"/>
                <w:right w:val="none" w:sz="0" w:space="0" w:color="auto"/>
              </w:divBdr>
            </w:div>
            <w:div w:id="1550262774">
              <w:marLeft w:val="0"/>
              <w:marRight w:val="0"/>
              <w:marTop w:val="0"/>
              <w:marBottom w:val="0"/>
              <w:divBdr>
                <w:top w:val="none" w:sz="0" w:space="0" w:color="auto"/>
                <w:left w:val="none" w:sz="0" w:space="0" w:color="auto"/>
                <w:bottom w:val="none" w:sz="0" w:space="0" w:color="auto"/>
                <w:right w:val="none" w:sz="0" w:space="0" w:color="auto"/>
              </w:divBdr>
            </w:div>
            <w:div w:id="1849977624">
              <w:marLeft w:val="0"/>
              <w:marRight w:val="0"/>
              <w:marTop w:val="0"/>
              <w:marBottom w:val="0"/>
              <w:divBdr>
                <w:top w:val="none" w:sz="0" w:space="0" w:color="auto"/>
                <w:left w:val="none" w:sz="0" w:space="0" w:color="auto"/>
                <w:bottom w:val="none" w:sz="0" w:space="0" w:color="auto"/>
                <w:right w:val="none" w:sz="0" w:space="0" w:color="auto"/>
              </w:divBdr>
            </w:div>
            <w:div w:id="669062157">
              <w:marLeft w:val="0"/>
              <w:marRight w:val="0"/>
              <w:marTop w:val="0"/>
              <w:marBottom w:val="0"/>
              <w:divBdr>
                <w:top w:val="none" w:sz="0" w:space="0" w:color="auto"/>
                <w:left w:val="none" w:sz="0" w:space="0" w:color="auto"/>
                <w:bottom w:val="none" w:sz="0" w:space="0" w:color="auto"/>
                <w:right w:val="none" w:sz="0" w:space="0" w:color="auto"/>
              </w:divBdr>
            </w:div>
            <w:div w:id="942611830">
              <w:marLeft w:val="0"/>
              <w:marRight w:val="0"/>
              <w:marTop w:val="0"/>
              <w:marBottom w:val="0"/>
              <w:divBdr>
                <w:top w:val="none" w:sz="0" w:space="0" w:color="auto"/>
                <w:left w:val="none" w:sz="0" w:space="0" w:color="auto"/>
                <w:bottom w:val="none" w:sz="0" w:space="0" w:color="auto"/>
                <w:right w:val="none" w:sz="0" w:space="0" w:color="auto"/>
              </w:divBdr>
            </w:div>
            <w:div w:id="955677303">
              <w:marLeft w:val="0"/>
              <w:marRight w:val="0"/>
              <w:marTop w:val="0"/>
              <w:marBottom w:val="0"/>
              <w:divBdr>
                <w:top w:val="none" w:sz="0" w:space="0" w:color="auto"/>
                <w:left w:val="none" w:sz="0" w:space="0" w:color="auto"/>
                <w:bottom w:val="none" w:sz="0" w:space="0" w:color="auto"/>
                <w:right w:val="none" w:sz="0" w:space="0" w:color="auto"/>
              </w:divBdr>
            </w:div>
            <w:div w:id="1649287467">
              <w:marLeft w:val="0"/>
              <w:marRight w:val="0"/>
              <w:marTop w:val="0"/>
              <w:marBottom w:val="0"/>
              <w:divBdr>
                <w:top w:val="none" w:sz="0" w:space="0" w:color="auto"/>
                <w:left w:val="none" w:sz="0" w:space="0" w:color="auto"/>
                <w:bottom w:val="none" w:sz="0" w:space="0" w:color="auto"/>
                <w:right w:val="none" w:sz="0" w:space="0" w:color="auto"/>
              </w:divBdr>
            </w:div>
            <w:div w:id="58795006">
              <w:marLeft w:val="0"/>
              <w:marRight w:val="0"/>
              <w:marTop w:val="0"/>
              <w:marBottom w:val="0"/>
              <w:divBdr>
                <w:top w:val="none" w:sz="0" w:space="0" w:color="auto"/>
                <w:left w:val="none" w:sz="0" w:space="0" w:color="auto"/>
                <w:bottom w:val="none" w:sz="0" w:space="0" w:color="auto"/>
                <w:right w:val="none" w:sz="0" w:space="0" w:color="auto"/>
              </w:divBdr>
            </w:div>
            <w:div w:id="1505584836">
              <w:marLeft w:val="0"/>
              <w:marRight w:val="0"/>
              <w:marTop w:val="0"/>
              <w:marBottom w:val="0"/>
              <w:divBdr>
                <w:top w:val="none" w:sz="0" w:space="0" w:color="auto"/>
                <w:left w:val="none" w:sz="0" w:space="0" w:color="auto"/>
                <w:bottom w:val="none" w:sz="0" w:space="0" w:color="auto"/>
                <w:right w:val="none" w:sz="0" w:space="0" w:color="auto"/>
              </w:divBdr>
            </w:div>
            <w:div w:id="526794613">
              <w:marLeft w:val="0"/>
              <w:marRight w:val="0"/>
              <w:marTop w:val="0"/>
              <w:marBottom w:val="0"/>
              <w:divBdr>
                <w:top w:val="none" w:sz="0" w:space="0" w:color="auto"/>
                <w:left w:val="none" w:sz="0" w:space="0" w:color="auto"/>
                <w:bottom w:val="none" w:sz="0" w:space="0" w:color="auto"/>
                <w:right w:val="none" w:sz="0" w:space="0" w:color="auto"/>
              </w:divBdr>
            </w:div>
            <w:div w:id="2012903812">
              <w:marLeft w:val="0"/>
              <w:marRight w:val="0"/>
              <w:marTop w:val="0"/>
              <w:marBottom w:val="0"/>
              <w:divBdr>
                <w:top w:val="none" w:sz="0" w:space="0" w:color="auto"/>
                <w:left w:val="none" w:sz="0" w:space="0" w:color="auto"/>
                <w:bottom w:val="none" w:sz="0" w:space="0" w:color="auto"/>
                <w:right w:val="none" w:sz="0" w:space="0" w:color="auto"/>
              </w:divBdr>
            </w:div>
            <w:div w:id="1729837438">
              <w:marLeft w:val="0"/>
              <w:marRight w:val="0"/>
              <w:marTop w:val="0"/>
              <w:marBottom w:val="0"/>
              <w:divBdr>
                <w:top w:val="none" w:sz="0" w:space="0" w:color="auto"/>
                <w:left w:val="none" w:sz="0" w:space="0" w:color="auto"/>
                <w:bottom w:val="none" w:sz="0" w:space="0" w:color="auto"/>
                <w:right w:val="none" w:sz="0" w:space="0" w:color="auto"/>
              </w:divBdr>
            </w:div>
            <w:div w:id="920913869">
              <w:marLeft w:val="0"/>
              <w:marRight w:val="0"/>
              <w:marTop w:val="0"/>
              <w:marBottom w:val="0"/>
              <w:divBdr>
                <w:top w:val="none" w:sz="0" w:space="0" w:color="auto"/>
                <w:left w:val="none" w:sz="0" w:space="0" w:color="auto"/>
                <w:bottom w:val="none" w:sz="0" w:space="0" w:color="auto"/>
                <w:right w:val="none" w:sz="0" w:space="0" w:color="auto"/>
              </w:divBdr>
            </w:div>
            <w:div w:id="1267738235">
              <w:marLeft w:val="0"/>
              <w:marRight w:val="0"/>
              <w:marTop w:val="0"/>
              <w:marBottom w:val="0"/>
              <w:divBdr>
                <w:top w:val="none" w:sz="0" w:space="0" w:color="auto"/>
                <w:left w:val="none" w:sz="0" w:space="0" w:color="auto"/>
                <w:bottom w:val="none" w:sz="0" w:space="0" w:color="auto"/>
                <w:right w:val="none" w:sz="0" w:space="0" w:color="auto"/>
              </w:divBdr>
            </w:div>
            <w:div w:id="1436095054">
              <w:marLeft w:val="0"/>
              <w:marRight w:val="0"/>
              <w:marTop w:val="0"/>
              <w:marBottom w:val="0"/>
              <w:divBdr>
                <w:top w:val="none" w:sz="0" w:space="0" w:color="auto"/>
                <w:left w:val="none" w:sz="0" w:space="0" w:color="auto"/>
                <w:bottom w:val="none" w:sz="0" w:space="0" w:color="auto"/>
                <w:right w:val="none" w:sz="0" w:space="0" w:color="auto"/>
              </w:divBdr>
            </w:div>
            <w:div w:id="1128399055">
              <w:marLeft w:val="0"/>
              <w:marRight w:val="0"/>
              <w:marTop w:val="0"/>
              <w:marBottom w:val="0"/>
              <w:divBdr>
                <w:top w:val="none" w:sz="0" w:space="0" w:color="auto"/>
                <w:left w:val="none" w:sz="0" w:space="0" w:color="auto"/>
                <w:bottom w:val="none" w:sz="0" w:space="0" w:color="auto"/>
                <w:right w:val="none" w:sz="0" w:space="0" w:color="auto"/>
              </w:divBdr>
            </w:div>
            <w:div w:id="159666100">
              <w:marLeft w:val="0"/>
              <w:marRight w:val="0"/>
              <w:marTop w:val="0"/>
              <w:marBottom w:val="0"/>
              <w:divBdr>
                <w:top w:val="none" w:sz="0" w:space="0" w:color="auto"/>
                <w:left w:val="none" w:sz="0" w:space="0" w:color="auto"/>
                <w:bottom w:val="none" w:sz="0" w:space="0" w:color="auto"/>
                <w:right w:val="none" w:sz="0" w:space="0" w:color="auto"/>
              </w:divBdr>
            </w:div>
            <w:div w:id="1355885271">
              <w:marLeft w:val="0"/>
              <w:marRight w:val="0"/>
              <w:marTop w:val="0"/>
              <w:marBottom w:val="0"/>
              <w:divBdr>
                <w:top w:val="none" w:sz="0" w:space="0" w:color="auto"/>
                <w:left w:val="none" w:sz="0" w:space="0" w:color="auto"/>
                <w:bottom w:val="none" w:sz="0" w:space="0" w:color="auto"/>
                <w:right w:val="none" w:sz="0" w:space="0" w:color="auto"/>
              </w:divBdr>
            </w:div>
            <w:div w:id="2082826801">
              <w:marLeft w:val="0"/>
              <w:marRight w:val="0"/>
              <w:marTop w:val="0"/>
              <w:marBottom w:val="0"/>
              <w:divBdr>
                <w:top w:val="none" w:sz="0" w:space="0" w:color="auto"/>
                <w:left w:val="none" w:sz="0" w:space="0" w:color="auto"/>
                <w:bottom w:val="none" w:sz="0" w:space="0" w:color="auto"/>
                <w:right w:val="none" w:sz="0" w:space="0" w:color="auto"/>
              </w:divBdr>
            </w:div>
            <w:div w:id="73550592">
              <w:marLeft w:val="0"/>
              <w:marRight w:val="0"/>
              <w:marTop w:val="0"/>
              <w:marBottom w:val="0"/>
              <w:divBdr>
                <w:top w:val="none" w:sz="0" w:space="0" w:color="auto"/>
                <w:left w:val="none" w:sz="0" w:space="0" w:color="auto"/>
                <w:bottom w:val="none" w:sz="0" w:space="0" w:color="auto"/>
                <w:right w:val="none" w:sz="0" w:space="0" w:color="auto"/>
              </w:divBdr>
            </w:div>
            <w:div w:id="1510750889">
              <w:marLeft w:val="0"/>
              <w:marRight w:val="0"/>
              <w:marTop w:val="0"/>
              <w:marBottom w:val="0"/>
              <w:divBdr>
                <w:top w:val="none" w:sz="0" w:space="0" w:color="auto"/>
                <w:left w:val="none" w:sz="0" w:space="0" w:color="auto"/>
                <w:bottom w:val="none" w:sz="0" w:space="0" w:color="auto"/>
                <w:right w:val="none" w:sz="0" w:space="0" w:color="auto"/>
              </w:divBdr>
            </w:div>
            <w:div w:id="67269867">
              <w:marLeft w:val="0"/>
              <w:marRight w:val="0"/>
              <w:marTop w:val="0"/>
              <w:marBottom w:val="0"/>
              <w:divBdr>
                <w:top w:val="none" w:sz="0" w:space="0" w:color="auto"/>
                <w:left w:val="none" w:sz="0" w:space="0" w:color="auto"/>
                <w:bottom w:val="none" w:sz="0" w:space="0" w:color="auto"/>
                <w:right w:val="none" w:sz="0" w:space="0" w:color="auto"/>
              </w:divBdr>
            </w:div>
            <w:div w:id="80025584">
              <w:marLeft w:val="0"/>
              <w:marRight w:val="0"/>
              <w:marTop w:val="0"/>
              <w:marBottom w:val="0"/>
              <w:divBdr>
                <w:top w:val="none" w:sz="0" w:space="0" w:color="auto"/>
                <w:left w:val="none" w:sz="0" w:space="0" w:color="auto"/>
                <w:bottom w:val="none" w:sz="0" w:space="0" w:color="auto"/>
                <w:right w:val="none" w:sz="0" w:space="0" w:color="auto"/>
              </w:divBdr>
            </w:div>
            <w:div w:id="1596478028">
              <w:marLeft w:val="0"/>
              <w:marRight w:val="0"/>
              <w:marTop w:val="0"/>
              <w:marBottom w:val="0"/>
              <w:divBdr>
                <w:top w:val="none" w:sz="0" w:space="0" w:color="auto"/>
                <w:left w:val="none" w:sz="0" w:space="0" w:color="auto"/>
                <w:bottom w:val="none" w:sz="0" w:space="0" w:color="auto"/>
                <w:right w:val="none" w:sz="0" w:space="0" w:color="auto"/>
              </w:divBdr>
            </w:div>
            <w:div w:id="1401977655">
              <w:marLeft w:val="0"/>
              <w:marRight w:val="0"/>
              <w:marTop w:val="0"/>
              <w:marBottom w:val="0"/>
              <w:divBdr>
                <w:top w:val="none" w:sz="0" w:space="0" w:color="auto"/>
                <w:left w:val="none" w:sz="0" w:space="0" w:color="auto"/>
                <w:bottom w:val="none" w:sz="0" w:space="0" w:color="auto"/>
                <w:right w:val="none" w:sz="0" w:space="0" w:color="auto"/>
              </w:divBdr>
            </w:div>
            <w:div w:id="345136435">
              <w:marLeft w:val="0"/>
              <w:marRight w:val="0"/>
              <w:marTop w:val="0"/>
              <w:marBottom w:val="0"/>
              <w:divBdr>
                <w:top w:val="none" w:sz="0" w:space="0" w:color="auto"/>
                <w:left w:val="none" w:sz="0" w:space="0" w:color="auto"/>
                <w:bottom w:val="none" w:sz="0" w:space="0" w:color="auto"/>
                <w:right w:val="none" w:sz="0" w:space="0" w:color="auto"/>
              </w:divBdr>
            </w:div>
            <w:div w:id="294024061">
              <w:marLeft w:val="0"/>
              <w:marRight w:val="0"/>
              <w:marTop w:val="0"/>
              <w:marBottom w:val="0"/>
              <w:divBdr>
                <w:top w:val="none" w:sz="0" w:space="0" w:color="auto"/>
                <w:left w:val="none" w:sz="0" w:space="0" w:color="auto"/>
                <w:bottom w:val="none" w:sz="0" w:space="0" w:color="auto"/>
                <w:right w:val="none" w:sz="0" w:space="0" w:color="auto"/>
              </w:divBdr>
            </w:div>
            <w:div w:id="613098982">
              <w:marLeft w:val="0"/>
              <w:marRight w:val="0"/>
              <w:marTop w:val="0"/>
              <w:marBottom w:val="0"/>
              <w:divBdr>
                <w:top w:val="none" w:sz="0" w:space="0" w:color="auto"/>
                <w:left w:val="none" w:sz="0" w:space="0" w:color="auto"/>
                <w:bottom w:val="none" w:sz="0" w:space="0" w:color="auto"/>
                <w:right w:val="none" w:sz="0" w:space="0" w:color="auto"/>
              </w:divBdr>
            </w:div>
            <w:div w:id="2023124729">
              <w:marLeft w:val="0"/>
              <w:marRight w:val="0"/>
              <w:marTop w:val="0"/>
              <w:marBottom w:val="0"/>
              <w:divBdr>
                <w:top w:val="none" w:sz="0" w:space="0" w:color="auto"/>
                <w:left w:val="none" w:sz="0" w:space="0" w:color="auto"/>
                <w:bottom w:val="none" w:sz="0" w:space="0" w:color="auto"/>
                <w:right w:val="none" w:sz="0" w:space="0" w:color="auto"/>
              </w:divBdr>
            </w:div>
            <w:div w:id="1846242275">
              <w:marLeft w:val="0"/>
              <w:marRight w:val="0"/>
              <w:marTop w:val="0"/>
              <w:marBottom w:val="0"/>
              <w:divBdr>
                <w:top w:val="none" w:sz="0" w:space="0" w:color="auto"/>
                <w:left w:val="none" w:sz="0" w:space="0" w:color="auto"/>
                <w:bottom w:val="none" w:sz="0" w:space="0" w:color="auto"/>
                <w:right w:val="none" w:sz="0" w:space="0" w:color="auto"/>
              </w:divBdr>
            </w:div>
            <w:div w:id="468592572">
              <w:marLeft w:val="0"/>
              <w:marRight w:val="0"/>
              <w:marTop w:val="0"/>
              <w:marBottom w:val="0"/>
              <w:divBdr>
                <w:top w:val="none" w:sz="0" w:space="0" w:color="auto"/>
                <w:left w:val="none" w:sz="0" w:space="0" w:color="auto"/>
                <w:bottom w:val="none" w:sz="0" w:space="0" w:color="auto"/>
                <w:right w:val="none" w:sz="0" w:space="0" w:color="auto"/>
              </w:divBdr>
            </w:div>
            <w:div w:id="2081557389">
              <w:marLeft w:val="0"/>
              <w:marRight w:val="0"/>
              <w:marTop w:val="0"/>
              <w:marBottom w:val="0"/>
              <w:divBdr>
                <w:top w:val="none" w:sz="0" w:space="0" w:color="auto"/>
                <w:left w:val="none" w:sz="0" w:space="0" w:color="auto"/>
                <w:bottom w:val="none" w:sz="0" w:space="0" w:color="auto"/>
                <w:right w:val="none" w:sz="0" w:space="0" w:color="auto"/>
              </w:divBdr>
            </w:div>
            <w:div w:id="825633105">
              <w:marLeft w:val="0"/>
              <w:marRight w:val="0"/>
              <w:marTop w:val="0"/>
              <w:marBottom w:val="0"/>
              <w:divBdr>
                <w:top w:val="none" w:sz="0" w:space="0" w:color="auto"/>
                <w:left w:val="none" w:sz="0" w:space="0" w:color="auto"/>
                <w:bottom w:val="none" w:sz="0" w:space="0" w:color="auto"/>
                <w:right w:val="none" w:sz="0" w:space="0" w:color="auto"/>
              </w:divBdr>
            </w:div>
            <w:div w:id="532769410">
              <w:marLeft w:val="0"/>
              <w:marRight w:val="0"/>
              <w:marTop w:val="0"/>
              <w:marBottom w:val="0"/>
              <w:divBdr>
                <w:top w:val="none" w:sz="0" w:space="0" w:color="auto"/>
                <w:left w:val="none" w:sz="0" w:space="0" w:color="auto"/>
                <w:bottom w:val="none" w:sz="0" w:space="0" w:color="auto"/>
                <w:right w:val="none" w:sz="0" w:space="0" w:color="auto"/>
              </w:divBdr>
            </w:div>
            <w:div w:id="909972189">
              <w:marLeft w:val="0"/>
              <w:marRight w:val="0"/>
              <w:marTop w:val="0"/>
              <w:marBottom w:val="0"/>
              <w:divBdr>
                <w:top w:val="none" w:sz="0" w:space="0" w:color="auto"/>
                <w:left w:val="none" w:sz="0" w:space="0" w:color="auto"/>
                <w:bottom w:val="none" w:sz="0" w:space="0" w:color="auto"/>
                <w:right w:val="none" w:sz="0" w:space="0" w:color="auto"/>
              </w:divBdr>
            </w:div>
            <w:div w:id="688868829">
              <w:marLeft w:val="0"/>
              <w:marRight w:val="0"/>
              <w:marTop w:val="0"/>
              <w:marBottom w:val="0"/>
              <w:divBdr>
                <w:top w:val="none" w:sz="0" w:space="0" w:color="auto"/>
                <w:left w:val="none" w:sz="0" w:space="0" w:color="auto"/>
                <w:bottom w:val="none" w:sz="0" w:space="0" w:color="auto"/>
                <w:right w:val="none" w:sz="0" w:space="0" w:color="auto"/>
              </w:divBdr>
            </w:div>
            <w:div w:id="836192125">
              <w:marLeft w:val="0"/>
              <w:marRight w:val="0"/>
              <w:marTop w:val="0"/>
              <w:marBottom w:val="0"/>
              <w:divBdr>
                <w:top w:val="none" w:sz="0" w:space="0" w:color="auto"/>
                <w:left w:val="none" w:sz="0" w:space="0" w:color="auto"/>
                <w:bottom w:val="none" w:sz="0" w:space="0" w:color="auto"/>
                <w:right w:val="none" w:sz="0" w:space="0" w:color="auto"/>
              </w:divBdr>
            </w:div>
            <w:div w:id="59009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2428">
      <w:bodyDiv w:val="1"/>
      <w:marLeft w:val="0"/>
      <w:marRight w:val="0"/>
      <w:marTop w:val="0"/>
      <w:marBottom w:val="0"/>
      <w:divBdr>
        <w:top w:val="none" w:sz="0" w:space="0" w:color="auto"/>
        <w:left w:val="none" w:sz="0" w:space="0" w:color="auto"/>
        <w:bottom w:val="none" w:sz="0" w:space="0" w:color="auto"/>
        <w:right w:val="none" w:sz="0" w:space="0" w:color="auto"/>
      </w:divBdr>
      <w:divsChild>
        <w:div w:id="1851335616">
          <w:marLeft w:val="480"/>
          <w:marRight w:val="0"/>
          <w:marTop w:val="0"/>
          <w:marBottom w:val="0"/>
          <w:divBdr>
            <w:top w:val="none" w:sz="0" w:space="0" w:color="auto"/>
            <w:left w:val="none" w:sz="0" w:space="0" w:color="auto"/>
            <w:bottom w:val="none" w:sz="0" w:space="0" w:color="auto"/>
            <w:right w:val="none" w:sz="0" w:space="0" w:color="auto"/>
          </w:divBdr>
        </w:div>
        <w:div w:id="1756441130">
          <w:marLeft w:val="480"/>
          <w:marRight w:val="0"/>
          <w:marTop w:val="0"/>
          <w:marBottom w:val="0"/>
          <w:divBdr>
            <w:top w:val="none" w:sz="0" w:space="0" w:color="auto"/>
            <w:left w:val="none" w:sz="0" w:space="0" w:color="auto"/>
            <w:bottom w:val="none" w:sz="0" w:space="0" w:color="auto"/>
            <w:right w:val="none" w:sz="0" w:space="0" w:color="auto"/>
          </w:divBdr>
        </w:div>
        <w:div w:id="1143472803">
          <w:marLeft w:val="480"/>
          <w:marRight w:val="0"/>
          <w:marTop w:val="0"/>
          <w:marBottom w:val="0"/>
          <w:divBdr>
            <w:top w:val="none" w:sz="0" w:space="0" w:color="auto"/>
            <w:left w:val="none" w:sz="0" w:space="0" w:color="auto"/>
            <w:bottom w:val="none" w:sz="0" w:space="0" w:color="auto"/>
            <w:right w:val="none" w:sz="0" w:space="0" w:color="auto"/>
          </w:divBdr>
        </w:div>
        <w:div w:id="951746093">
          <w:marLeft w:val="480"/>
          <w:marRight w:val="0"/>
          <w:marTop w:val="0"/>
          <w:marBottom w:val="0"/>
          <w:divBdr>
            <w:top w:val="none" w:sz="0" w:space="0" w:color="auto"/>
            <w:left w:val="none" w:sz="0" w:space="0" w:color="auto"/>
            <w:bottom w:val="none" w:sz="0" w:space="0" w:color="auto"/>
            <w:right w:val="none" w:sz="0" w:space="0" w:color="auto"/>
          </w:divBdr>
        </w:div>
        <w:div w:id="104008193">
          <w:marLeft w:val="480"/>
          <w:marRight w:val="0"/>
          <w:marTop w:val="0"/>
          <w:marBottom w:val="0"/>
          <w:divBdr>
            <w:top w:val="none" w:sz="0" w:space="0" w:color="auto"/>
            <w:left w:val="none" w:sz="0" w:space="0" w:color="auto"/>
            <w:bottom w:val="none" w:sz="0" w:space="0" w:color="auto"/>
            <w:right w:val="none" w:sz="0" w:space="0" w:color="auto"/>
          </w:divBdr>
        </w:div>
        <w:div w:id="863129790">
          <w:marLeft w:val="480"/>
          <w:marRight w:val="0"/>
          <w:marTop w:val="0"/>
          <w:marBottom w:val="0"/>
          <w:divBdr>
            <w:top w:val="none" w:sz="0" w:space="0" w:color="auto"/>
            <w:left w:val="none" w:sz="0" w:space="0" w:color="auto"/>
            <w:bottom w:val="none" w:sz="0" w:space="0" w:color="auto"/>
            <w:right w:val="none" w:sz="0" w:space="0" w:color="auto"/>
          </w:divBdr>
        </w:div>
        <w:div w:id="628128740">
          <w:marLeft w:val="480"/>
          <w:marRight w:val="0"/>
          <w:marTop w:val="0"/>
          <w:marBottom w:val="0"/>
          <w:divBdr>
            <w:top w:val="none" w:sz="0" w:space="0" w:color="auto"/>
            <w:left w:val="none" w:sz="0" w:space="0" w:color="auto"/>
            <w:bottom w:val="none" w:sz="0" w:space="0" w:color="auto"/>
            <w:right w:val="none" w:sz="0" w:space="0" w:color="auto"/>
          </w:divBdr>
        </w:div>
      </w:divsChild>
    </w:div>
    <w:div w:id="578178727">
      <w:bodyDiv w:val="1"/>
      <w:marLeft w:val="0"/>
      <w:marRight w:val="0"/>
      <w:marTop w:val="0"/>
      <w:marBottom w:val="0"/>
      <w:divBdr>
        <w:top w:val="none" w:sz="0" w:space="0" w:color="auto"/>
        <w:left w:val="none" w:sz="0" w:space="0" w:color="auto"/>
        <w:bottom w:val="none" w:sz="0" w:space="0" w:color="auto"/>
        <w:right w:val="none" w:sz="0" w:space="0" w:color="auto"/>
      </w:divBdr>
    </w:div>
    <w:div w:id="589969226">
      <w:bodyDiv w:val="1"/>
      <w:marLeft w:val="0"/>
      <w:marRight w:val="0"/>
      <w:marTop w:val="0"/>
      <w:marBottom w:val="0"/>
      <w:divBdr>
        <w:top w:val="none" w:sz="0" w:space="0" w:color="auto"/>
        <w:left w:val="none" w:sz="0" w:space="0" w:color="auto"/>
        <w:bottom w:val="none" w:sz="0" w:space="0" w:color="auto"/>
        <w:right w:val="none" w:sz="0" w:space="0" w:color="auto"/>
      </w:divBdr>
    </w:div>
    <w:div w:id="601187254">
      <w:bodyDiv w:val="1"/>
      <w:marLeft w:val="0"/>
      <w:marRight w:val="0"/>
      <w:marTop w:val="0"/>
      <w:marBottom w:val="0"/>
      <w:divBdr>
        <w:top w:val="none" w:sz="0" w:space="0" w:color="auto"/>
        <w:left w:val="none" w:sz="0" w:space="0" w:color="auto"/>
        <w:bottom w:val="none" w:sz="0" w:space="0" w:color="auto"/>
        <w:right w:val="none" w:sz="0" w:space="0" w:color="auto"/>
      </w:divBdr>
    </w:div>
    <w:div w:id="607005746">
      <w:bodyDiv w:val="1"/>
      <w:marLeft w:val="0"/>
      <w:marRight w:val="0"/>
      <w:marTop w:val="0"/>
      <w:marBottom w:val="0"/>
      <w:divBdr>
        <w:top w:val="none" w:sz="0" w:space="0" w:color="auto"/>
        <w:left w:val="none" w:sz="0" w:space="0" w:color="auto"/>
        <w:bottom w:val="none" w:sz="0" w:space="0" w:color="auto"/>
        <w:right w:val="none" w:sz="0" w:space="0" w:color="auto"/>
      </w:divBdr>
    </w:div>
    <w:div w:id="613098951">
      <w:bodyDiv w:val="1"/>
      <w:marLeft w:val="0"/>
      <w:marRight w:val="0"/>
      <w:marTop w:val="0"/>
      <w:marBottom w:val="0"/>
      <w:divBdr>
        <w:top w:val="none" w:sz="0" w:space="0" w:color="auto"/>
        <w:left w:val="none" w:sz="0" w:space="0" w:color="auto"/>
        <w:bottom w:val="none" w:sz="0" w:space="0" w:color="auto"/>
        <w:right w:val="none" w:sz="0" w:space="0" w:color="auto"/>
      </w:divBdr>
    </w:div>
    <w:div w:id="619727396">
      <w:bodyDiv w:val="1"/>
      <w:marLeft w:val="0"/>
      <w:marRight w:val="0"/>
      <w:marTop w:val="0"/>
      <w:marBottom w:val="0"/>
      <w:divBdr>
        <w:top w:val="none" w:sz="0" w:space="0" w:color="auto"/>
        <w:left w:val="none" w:sz="0" w:space="0" w:color="auto"/>
        <w:bottom w:val="none" w:sz="0" w:space="0" w:color="auto"/>
        <w:right w:val="none" w:sz="0" w:space="0" w:color="auto"/>
      </w:divBdr>
      <w:divsChild>
        <w:div w:id="525143335">
          <w:marLeft w:val="480"/>
          <w:marRight w:val="0"/>
          <w:marTop w:val="0"/>
          <w:marBottom w:val="0"/>
          <w:divBdr>
            <w:top w:val="none" w:sz="0" w:space="0" w:color="auto"/>
            <w:left w:val="none" w:sz="0" w:space="0" w:color="auto"/>
            <w:bottom w:val="none" w:sz="0" w:space="0" w:color="auto"/>
            <w:right w:val="none" w:sz="0" w:space="0" w:color="auto"/>
          </w:divBdr>
        </w:div>
        <w:div w:id="1928607868">
          <w:marLeft w:val="480"/>
          <w:marRight w:val="0"/>
          <w:marTop w:val="0"/>
          <w:marBottom w:val="0"/>
          <w:divBdr>
            <w:top w:val="none" w:sz="0" w:space="0" w:color="auto"/>
            <w:left w:val="none" w:sz="0" w:space="0" w:color="auto"/>
            <w:bottom w:val="none" w:sz="0" w:space="0" w:color="auto"/>
            <w:right w:val="none" w:sz="0" w:space="0" w:color="auto"/>
          </w:divBdr>
        </w:div>
        <w:div w:id="889002744">
          <w:marLeft w:val="480"/>
          <w:marRight w:val="0"/>
          <w:marTop w:val="0"/>
          <w:marBottom w:val="0"/>
          <w:divBdr>
            <w:top w:val="none" w:sz="0" w:space="0" w:color="auto"/>
            <w:left w:val="none" w:sz="0" w:space="0" w:color="auto"/>
            <w:bottom w:val="none" w:sz="0" w:space="0" w:color="auto"/>
            <w:right w:val="none" w:sz="0" w:space="0" w:color="auto"/>
          </w:divBdr>
        </w:div>
        <w:div w:id="1328166427">
          <w:marLeft w:val="480"/>
          <w:marRight w:val="0"/>
          <w:marTop w:val="0"/>
          <w:marBottom w:val="0"/>
          <w:divBdr>
            <w:top w:val="none" w:sz="0" w:space="0" w:color="auto"/>
            <w:left w:val="none" w:sz="0" w:space="0" w:color="auto"/>
            <w:bottom w:val="none" w:sz="0" w:space="0" w:color="auto"/>
            <w:right w:val="none" w:sz="0" w:space="0" w:color="auto"/>
          </w:divBdr>
        </w:div>
        <w:div w:id="826894225">
          <w:marLeft w:val="480"/>
          <w:marRight w:val="0"/>
          <w:marTop w:val="0"/>
          <w:marBottom w:val="0"/>
          <w:divBdr>
            <w:top w:val="none" w:sz="0" w:space="0" w:color="auto"/>
            <w:left w:val="none" w:sz="0" w:space="0" w:color="auto"/>
            <w:bottom w:val="none" w:sz="0" w:space="0" w:color="auto"/>
            <w:right w:val="none" w:sz="0" w:space="0" w:color="auto"/>
          </w:divBdr>
        </w:div>
        <w:div w:id="1489593697">
          <w:marLeft w:val="480"/>
          <w:marRight w:val="0"/>
          <w:marTop w:val="0"/>
          <w:marBottom w:val="0"/>
          <w:divBdr>
            <w:top w:val="none" w:sz="0" w:space="0" w:color="auto"/>
            <w:left w:val="none" w:sz="0" w:space="0" w:color="auto"/>
            <w:bottom w:val="none" w:sz="0" w:space="0" w:color="auto"/>
            <w:right w:val="none" w:sz="0" w:space="0" w:color="auto"/>
          </w:divBdr>
        </w:div>
        <w:div w:id="849830785">
          <w:marLeft w:val="480"/>
          <w:marRight w:val="0"/>
          <w:marTop w:val="0"/>
          <w:marBottom w:val="0"/>
          <w:divBdr>
            <w:top w:val="none" w:sz="0" w:space="0" w:color="auto"/>
            <w:left w:val="none" w:sz="0" w:space="0" w:color="auto"/>
            <w:bottom w:val="none" w:sz="0" w:space="0" w:color="auto"/>
            <w:right w:val="none" w:sz="0" w:space="0" w:color="auto"/>
          </w:divBdr>
        </w:div>
      </w:divsChild>
    </w:div>
    <w:div w:id="638923749">
      <w:bodyDiv w:val="1"/>
      <w:marLeft w:val="0"/>
      <w:marRight w:val="0"/>
      <w:marTop w:val="0"/>
      <w:marBottom w:val="0"/>
      <w:divBdr>
        <w:top w:val="none" w:sz="0" w:space="0" w:color="auto"/>
        <w:left w:val="none" w:sz="0" w:space="0" w:color="auto"/>
        <w:bottom w:val="none" w:sz="0" w:space="0" w:color="auto"/>
        <w:right w:val="none" w:sz="0" w:space="0" w:color="auto"/>
      </w:divBdr>
    </w:div>
    <w:div w:id="643245099">
      <w:bodyDiv w:val="1"/>
      <w:marLeft w:val="0"/>
      <w:marRight w:val="0"/>
      <w:marTop w:val="0"/>
      <w:marBottom w:val="0"/>
      <w:divBdr>
        <w:top w:val="none" w:sz="0" w:space="0" w:color="auto"/>
        <w:left w:val="none" w:sz="0" w:space="0" w:color="auto"/>
        <w:bottom w:val="none" w:sz="0" w:space="0" w:color="auto"/>
        <w:right w:val="none" w:sz="0" w:space="0" w:color="auto"/>
      </w:divBdr>
      <w:divsChild>
        <w:div w:id="353045526">
          <w:marLeft w:val="480"/>
          <w:marRight w:val="0"/>
          <w:marTop w:val="0"/>
          <w:marBottom w:val="0"/>
          <w:divBdr>
            <w:top w:val="none" w:sz="0" w:space="0" w:color="auto"/>
            <w:left w:val="none" w:sz="0" w:space="0" w:color="auto"/>
            <w:bottom w:val="none" w:sz="0" w:space="0" w:color="auto"/>
            <w:right w:val="none" w:sz="0" w:space="0" w:color="auto"/>
          </w:divBdr>
        </w:div>
        <w:div w:id="1586920070">
          <w:marLeft w:val="480"/>
          <w:marRight w:val="0"/>
          <w:marTop w:val="0"/>
          <w:marBottom w:val="0"/>
          <w:divBdr>
            <w:top w:val="none" w:sz="0" w:space="0" w:color="auto"/>
            <w:left w:val="none" w:sz="0" w:space="0" w:color="auto"/>
            <w:bottom w:val="none" w:sz="0" w:space="0" w:color="auto"/>
            <w:right w:val="none" w:sz="0" w:space="0" w:color="auto"/>
          </w:divBdr>
        </w:div>
        <w:div w:id="1058356739">
          <w:marLeft w:val="480"/>
          <w:marRight w:val="0"/>
          <w:marTop w:val="0"/>
          <w:marBottom w:val="0"/>
          <w:divBdr>
            <w:top w:val="none" w:sz="0" w:space="0" w:color="auto"/>
            <w:left w:val="none" w:sz="0" w:space="0" w:color="auto"/>
            <w:bottom w:val="none" w:sz="0" w:space="0" w:color="auto"/>
            <w:right w:val="none" w:sz="0" w:space="0" w:color="auto"/>
          </w:divBdr>
        </w:div>
        <w:div w:id="1672902921">
          <w:marLeft w:val="480"/>
          <w:marRight w:val="0"/>
          <w:marTop w:val="0"/>
          <w:marBottom w:val="0"/>
          <w:divBdr>
            <w:top w:val="none" w:sz="0" w:space="0" w:color="auto"/>
            <w:left w:val="none" w:sz="0" w:space="0" w:color="auto"/>
            <w:bottom w:val="none" w:sz="0" w:space="0" w:color="auto"/>
            <w:right w:val="none" w:sz="0" w:space="0" w:color="auto"/>
          </w:divBdr>
        </w:div>
        <w:div w:id="669721332">
          <w:marLeft w:val="480"/>
          <w:marRight w:val="0"/>
          <w:marTop w:val="0"/>
          <w:marBottom w:val="0"/>
          <w:divBdr>
            <w:top w:val="none" w:sz="0" w:space="0" w:color="auto"/>
            <w:left w:val="none" w:sz="0" w:space="0" w:color="auto"/>
            <w:bottom w:val="none" w:sz="0" w:space="0" w:color="auto"/>
            <w:right w:val="none" w:sz="0" w:space="0" w:color="auto"/>
          </w:divBdr>
        </w:div>
        <w:div w:id="1811943469">
          <w:marLeft w:val="480"/>
          <w:marRight w:val="0"/>
          <w:marTop w:val="0"/>
          <w:marBottom w:val="0"/>
          <w:divBdr>
            <w:top w:val="none" w:sz="0" w:space="0" w:color="auto"/>
            <w:left w:val="none" w:sz="0" w:space="0" w:color="auto"/>
            <w:bottom w:val="none" w:sz="0" w:space="0" w:color="auto"/>
            <w:right w:val="none" w:sz="0" w:space="0" w:color="auto"/>
          </w:divBdr>
        </w:div>
        <w:div w:id="329408210">
          <w:marLeft w:val="480"/>
          <w:marRight w:val="0"/>
          <w:marTop w:val="0"/>
          <w:marBottom w:val="0"/>
          <w:divBdr>
            <w:top w:val="none" w:sz="0" w:space="0" w:color="auto"/>
            <w:left w:val="none" w:sz="0" w:space="0" w:color="auto"/>
            <w:bottom w:val="none" w:sz="0" w:space="0" w:color="auto"/>
            <w:right w:val="none" w:sz="0" w:space="0" w:color="auto"/>
          </w:divBdr>
        </w:div>
      </w:divsChild>
    </w:div>
    <w:div w:id="675310667">
      <w:bodyDiv w:val="1"/>
      <w:marLeft w:val="0"/>
      <w:marRight w:val="0"/>
      <w:marTop w:val="0"/>
      <w:marBottom w:val="0"/>
      <w:divBdr>
        <w:top w:val="none" w:sz="0" w:space="0" w:color="auto"/>
        <w:left w:val="none" w:sz="0" w:space="0" w:color="auto"/>
        <w:bottom w:val="none" w:sz="0" w:space="0" w:color="auto"/>
        <w:right w:val="none" w:sz="0" w:space="0" w:color="auto"/>
      </w:divBdr>
    </w:div>
    <w:div w:id="678116023">
      <w:bodyDiv w:val="1"/>
      <w:marLeft w:val="0"/>
      <w:marRight w:val="0"/>
      <w:marTop w:val="0"/>
      <w:marBottom w:val="0"/>
      <w:divBdr>
        <w:top w:val="none" w:sz="0" w:space="0" w:color="auto"/>
        <w:left w:val="none" w:sz="0" w:space="0" w:color="auto"/>
        <w:bottom w:val="none" w:sz="0" w:space="0" w:color="auto"/>
        <w:right w:val="none" w:sz="0" w:space="0" w:color="auto"/>
      </w:divBdr>
    </w:div>
    <w:div w:id="684594300">
      <w:bodyDiv w:val="1"/>
      <w:marLeft w:val="0"/>
      <w:marRight w:val="0"/>
      <w:marTop w:val="0"/>
      <w:marBottom w:val="0"/>
      <w:divBdr>
        <w:top w:val="none" w:sz="0" w:space="0" w:color="auto"/>
        <w:left w:val="none" w:sz="0" w:space="0" w:color="auto"/>
        <w:bottom w:val="none" w:sz="0" w:space="0" w:color="auto"/>
        <w:right w:val="none" w:sz="0" w:space="0" w:color="auto"/>
      </w:divBdr>
    </w:div>
    <w:div w:id="687221700">
      <w:bodyDiv w:val="1"/>
      <w:marLeft w:val="0"/>
      <w:marRight w:val="0"/>
      <w:marTop w:val="0"/>
      <w:marBottom w:val="0"/>
      <w:divBdr>
        <w:top w:val="none" w:sz="0" w:space="0" w:color="auto"/>
        <w:left w:val="none" w:sz="0" w:space="0" w:color="auto"/>
        <w:bottom w:val="none" w:sz="0" w:space="0" w:color="auto"/>
        <w:right w:val="none" w:sz="0" w:space="0" w:color="auto"/>
      </w:divBdr>
    </w:div>
    <w:div w:id="699089407">
      <w:bodyDiv w:val="1"/>
      <w:marLeft w:val="0"/>
      <w:marRight w:val="0"/>
      <w:marTop w:val="0"/>
      <w:marBottom w:val="0"/>
      <w:divBdr>
        <w:top w:val="none" w:sz="0" w:space="0" w:color="auto"/>
        <w:left w:val="none" w:sz="0" w:space="0" w:color="auto"/>
        <w:bottom w:val="none" w:sz="0" w:space="0" w:color="auto"/>
        <w:right w:val="none" w:sz="0" w:space="0" w:color="auto"/>
      </w:divBdr>
    </w:div>
    <w:div w:id="704644186">
      <w:bodyDiv w:val="1"/>
      <w:marLeft w:val="0"/>
      <w:marRight w:val="0"/>
      <w:marTop w:val="0"/>
      <w:marBottom w:val="0"/>
      <w:divBdr>
        <w:top w:val="none" w:sz="0" w:space="0" w:color="auto"/>
        <w:left w:val="none" w:sz="0" w:space="0" w:color="auto"/>
        <w:bottom w:val="none" w:sz="0" w:space="0" w:color="auto"/>
        <w:right w:val="none" w:sz="0" w:space="0" w:color="auto"/>
      </w:divBdr>
    </w:div>
    <w:div w:id="718478224">
      <w:bodyDiv w:val="1"/>
      <w:marLeft w:val="0"/>
      <w:marRight w:val="0"/>
      <w:marTop w:val="0"/>
      <w:marBottom w:val="0"/>
      <w:divBdr>
        <w:top w:val="none" w:sz="0" w:space="0" w:color="auto"/>
        <w:left w:val="none" w:sz="0" w:space="0" w:color="auto"/>
        <w:bottom w:val="none" w:sz="0" w:space="0" w:color="auto"/>
        <w:right w:val="none" w:sz="0" w:space="0" w:color="auto"/>
      </w:divBdr>
    </w:div>
    <w:div w:id="721831660">
      <w:bodyDiv w:val="1"/>
      <w:marLeft w:val="0"/>
      <w:marRight w:val="0"/>
      <w:marTop w:val="0"/>
      <w:marBottom w:val="0"/>
      <w:divBdr>
        <w:top w:val="none" w:sz="0" w:space="0" w:color="auto"/>
        <w:left w:val="none" w:sz="0" w:space="0" w:color="auto"/>
        <w:bottom w:val="none" w:sz="0" w:space="0" w:color="auto"/>
        <w:right w:val="none" w:sz="0" w:space="0" w:color="auto"/>
      </w:divBdr>
    </w:div>
    <w:div w:id="723607190">
      <w:bodyDiv w:val="1"/>
      <w:marLeft w:val="0"/>
      <w:marRight w:val="0"/>
      <w:marTop w:val="0"/>
      <w:marBottom w:val="0"/>
      <w:divBdr>
        <w:top w:val="none" w:sz="0" w:space="0" w:color="auto"/>
        <w:left w:val="none" w:sz="0" w:space="0" w:color="auto"/>
        <w:bottom w:val="none" w:sz="0" w:space="0" w:color="auto"/>
        <w:right w:val="none" w:sz="0" w:space="0" w:color="auto"/>
      </w:divBdr>
    </w:div>
    <w:div w:id="731004956">
      <w:bodyDiv w:val="1"/>
      <w:marLeft w:val="0"/>
      <w:marRight w:val="0"/>
      <w:marTop w:val="0"/>
      <w:marBottom w:val="0"/>
      <w:divBdr>
        <w:top w:val="none" w:sz="0" w:space="0" w:color="auto"/>
        <w:left w:val="none" w:sz="0" w:space="0" w:color="auto"/>
        <w:bottom w:val="none" w:sz="0" w:space="0" w:color="auto"/>
        <w:right w:val="none" w:sz="0" w:space="0" w:color="auto"/>
      </w:divBdr>
    </w:div>
    <w:div w:id="733045512">
      <w:bodyDiv w:val="1"/>
      <w:marLeft w:val="0"/>
      <w:marRight w:val="0"/>
      <w:marTop w:val="0"/>
      <w:marBottom w:val="0"/>
      <w:divBdr>
        <w:top w:val="none" w:sz="0" w:space="0" w:color="auto"/>
        <w:left w:val="none" w:sz="0" w:space="0" w:color="auto"/>
        <w:bottom w:val="none" w:sz="0" w:space="0" w:color="auto"/>
        <w:right w:val="none" w:sz="0" w:space="0" w:color="auto"/>
      </w:divBdr>
    </w:div>
    <w:div w:id="734857556">
      <w:bodyDiv w:val="1"/>
      <w:marLeft w:val="0"/>
      <w:marRight w:val="0"/>
      <w:marTop w:val="0"/>
      <w:marBottom w:val="0"/>
      <w:divBdr>
        <w:top w:val="none" w:sz="0" w:space="0" w:color="auto"/>
        <w:left w:val="none" w:sz="0" w:space="0" w:color="auto"/>
        <w:bottom w:val="none" w:sz="0" w:space="0" w:color="auto"/>
        <w:right w:val="none" w:sz="0" w:space="0" w:color="auto"/>
      </w:divBdr>
      <w:divsChild>
        <w:div w:id="362363531">
          <w:marLeft w:val="480"/>
          <w:marRight w:val="0"/>
          <w:marTop w:val="0"/>
          <w:marBottom w:val="0"/>
          <w:divBdr>
            <w:top w:val="none" w:sz="0" w:space="0" w:color="auto"/>
            <w:left w:val="none" w:sz="0" w:space="0" w:color="auto"/>
            <w:bottom w:val="none" w:sz="0" w:space="0" w:color="auto"/>
            <w:right w:val="none" w:sz="0" w:space="0" w:color="auto"/>
          </w:divBdr>
        </w:div>
        <w:div w:id="1670869487">
          <w:marLeft w:val="480"/>
          <w:marRight w:val="0"/>
          <w:marTop w:val="0"/>
          <w:marBottom w:val="0"/>
          <w:divBdr>
            <w:top w:val="none" w:sz="0" w:space="0" w:color="auto"/>
            <w:left w:val="none" w:sz="0" w:space="0" w:color="auto"/>
            <w:bottom w:val="none" w:sz="0" w:space="0" w:color="auto"/>
            <w:right w:val="none" w:sz="0" w:space="0" w:color="auto"/>
          </w:divBdr>
        </w:div>
        <w:div w:id="1764374652">
          <w:marLeft w:val="480"/>
          <w:marRight w:val="0"/>
          <w:marTop w:val="0"/>
          <w:marBottom w:val="0"/>
          <w:divBdr>
            <w:top w:val="none" w:sz="0" w:space="0" w:color="auto"/>
            <w:left w:val="none" w:sz="0" w:space="0" w:color="auto"/>
            <w:bottom w:val="none" w:sz="0" w:space="0" w:color="auto"/>
            <w:right w:val="none" w:sz="0" w:space="0" w:color="auto"/>
          </w:divBdr>
        </w:div>
        <w:div w:id="2137672463">
          <w:marLeft w:val="480"/>
          <w:marRight w:val="0"/>
          <w:marTop w:val="0"/>
          <w:marBottom w:val="0"/>
          <w:divBdr>
            <w:top w:val="none" w:sz="0" w:space="0" w:color="auto"/>
            <w:left w:val="none" w:sz="0" w:space="0" w:color="auto"/>
            <w:bottom w:val="none" w:sz="0" w:space="0" w:color="auto"/>
            <w:right w:val="none" w:sz="0" w:space="0" w:color="auto"/>
          </w:divBdr>
        </w:div>
        <w:div w:id="876430138">
          <w:marLeft w:val="480"/>
          <w:marRight w:val="0"/>
          <w:marTop w:val="0"/>
          <w:marBottom w:val="0"/>
          <w:divBdr>
            <w:top w:val="none" w:sz="0" w:space="0" w:color="auto"/>
            <w:left w:val="none" w:sz="0" w:space="0" w:color="auto"/>
            <w:bottom w:val="none" w:sz="0" w:space="0" w:color="auto"/>
            <w:right w:val="none" w:sz="0" w:space="0" w:color="auto"/>
          </w:divBdr>
        </w:div>
        <w:div w:id="1819027253">
          <w:marLeft w:val="480"/>
          <w:marRight w:val="0"/>
          <w:marTop w:val="0"/>
          <w:marBottom w:val="0"/>
          <w:divBdr>
            <w:top w:val="none" w:sz="0" w:space="0" w:color="auto"/>
            <w:left w:val="none" w:sz="0" w:space="0" w:color="auto"/>
            <w:bottom w:val="none" w:sz="0" w:space="0" w:color="auto"/>
            <w:right w:val="none" w:sz="0" w:space="0" w:color="auto"/>
          </w:divBdr>
        </w:div>
      </w:divsChild>
    </w:div>
    <w:div w:id="740445805">
      <w:bodyDiv w:val="1"/>
      <w:marLeft w:val="0"/>
      <w:marRight w:val="0"/>
      <w:marTop w:val="0"/>
      <w:marBottom w:val="0"/>
      <w:divBdr>
        <w:top w:val="none" w:sz="0" w:space="0" w:color="auto"/>
        <w:left w:val="none" w:sz="0" w:space="0" w:color="auto"/>
        <w:bottom w:val="none" w:sz="0" w:space="0" w:color="auto"/>
        <w:right w:val="none" w:sz="0" w:space="0" w:color="auto"/>
      </w:divBdr>
    </w:div>
    <w:div w:id="740979150">
      <w:bodyDiv w:val="1"/>
      <w:marLeft w:val="0"/>
      <w:marRight w:val="0"/>
      <w:marTop w:val="0"/>
      <w:marBottom w:val="0"/>
      <w:divBdr>
        <w:top w:val="none" w:sz="0" w:space="0" w:color="auto"/>
        <w:left w:val="none" w:sz="0" w:space="0" w:color="auto"/>
        <w:bottom w:val="none" w:sz="0" w:space="0" w:color="auto"/>
        <w:right w:val="none" w:sz="0" w:space="0" w:color="auto"/>
      </w:divBdr>
      <w:divsChild>
        <w:div w:id="1199468112">
          <w:marLeft w:val="0"/>
          <w:marRight w:val="0"/>
          <w:marTop w:val="0"/>
          <w:marBottom w:val="0"/>
          <w:divBdr>
            <w:top w:val="none" w:sz="0" w:space="0" w:color="auto"/>
            <w:left w:val="none" w:sz="0" w:space="0" w:color="auto"/>
            <w:bottom w:val="none" w:sz="0" w:space="0" w:color="auto"/>
            <w:right w:val="none" w:sz="0" w:space="0" w:color="auto"/>
          </w:divBdr>
          <w:divsChild>
            <w:div w:id="496649074">
              <w:marLeft w:val="0"/>
              <w:marRight w:val="0"/>
              <w:marTop w:val="0"/>
              <w:marBottom w:val="0"/>
              <w:divBdr>
                <w:top w:val="none" w:sz="0" w:space="0" w:color="auto"/>
                <w:left w:val="none" w:sz="0" w:space="0" w:color="auto"/>
                <w:bottom w:val="none" w:sz="0" w:space="0" w:color="auto"/>
                <w:right w:val="none" w:sz="0" w:space="0" w:color="auto"/>
              </w:divBdr>
            </w:div>
            <w:div w:id="171378775">
              <w:marLeft w:val="0"/>
              <w:marRight w:val="0"/>
              <w:marTop w:val="0"/>
              <w:marBottom w:val="0"/>
              <w:divBdr>
                <w:top w:val="none" w:sz="0" w:space="0" w:color="auto"/>
                <w:left w:val="none" w:sz="0" w:space="0" w:color="auto"/>
                <w:bottom w:val="none" w:sz="0" w:space="0" w:color="auto"/>
                <w:right w:val="none" w:sz="0" w:space="0" w:color="auto"/>
              </w:divBdr>
            </w:div>
            <w:div w:id="190179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4694">
      <w:bodyDiv w:val="1"/>
      <w:marLeft w:val="0"/>
      <w:marRight w:val="0"/>
      <w:marTop w:val="0"/>
      <w:marBottom w:val="0"/>
      <w:divBdr>
        <w:top w:val="none" w:sz="0" w:space="0" w:color="auto"/>
        <w:left w:val="none" w:sz="0" w:space="0" w:color="auto"/>
        <w:bottom w:val="none" w:sz="0" w:space="0" w:color="auto"/>
        <w:right w:val="none" w:sz="0" w:space="0" w:color="auto"/>
      </w:divBdr>
    </w:div>
    <w:div w:id="773013189">
      <w:bodyDiv w:val="1"/>
      <w:marLeft w:val="0"/>
      <w:marRight w:val="0"/>
      <w:marTop w:val="0"/>
      <w:marBottom w:val="0"/>
      <w:divBdr>
        <w:top w:val="none" w:sz="0" w:space="0" w:color="auto"/>
        <w:left w:val="none" w:sz="0" w:space="0" w:color="auto"/>
        <w:bottom w:val="none" w:sz="0" w:space="0" w:color="auto"/>
        <w:right w:val="none" w:sz="0" w:space="0" w:color="auto"/>
      </w:divBdr>
    </w:div>
    <w:div w:id="777332902">
      <w:bodyDiv w:val="1"/>
      <w:marLeft w:val="0"/>
      <w:marRight w:val="0"/>
      <w:marTop w:val="0"/>
      <w:marBottom w:val="0"/>
      <w:divBdr>
        <w:top w:val="none" w:sz="0" w:space="0" w:color="auto"/>
        <w:left w:val="none" w:sz="0" w:space="0" w:color="auto"/>
        <w:bottom w:val="none" w:sz="0" w:space="0" w:color="auto"/>
        <w:right w:val="none" w:sz="0" w:space="0" w:color="auto"/>
      </w:divBdr>
    </w:div>
    <w:div w:id="780345017">
      <w:bodyDiv w:val="1"/>
      <w:marLeft w:val="0"/>
      <w:marRight w:val="0"/>
      <w:marTop w:val="0"/>
      <w:marBottom w:val="0"/>
      <w:divBdr>
        <w:top w:val="none" w:sz="0" w:space="0" w:color="auto"/>
        <w:left w:val="none" w:sz="0" w:space="0" w:color="auto"/>
        <w:bottom w:val="none" w:sz="0" w:space="0" w:color="auto"/>
        <w:right w:val="none" w:sz="0" w:space="0" w:color="auto"/>
      </w:divBdr>
    </w:div>
    <w:div w:id="781069029">
      <w:bodyDiv w:val="1"/>
      <w:marLeft w:val="0"/>
      <w:marRight w:val="0"/>
      <w:marTop w:val="0"/>
      <w:marBottom w:val="0"/>
      <w:divBdr>
        <w:top w:val="none" w:sz="0" w:space="0" w:color="auto"/>
        <w:left w:val="none" w:sz="0" w:space="0" w:color="auto"/>
        <w:bottom w:val="none" w:sz="0" w:space="0" w:color="auto"/>
        <w:right w:val="none" w:sz="0" w:space="0" w:color="auto"/>
      </w:divBdr>
    </w:div>
    <w:div w:id="786704823">
      <w:bodyDiv w:val="1"/>
      <w:marLeft w:val="0"/>
      <w:marRight w:val="0"/>
      <w:marTop w:val="0"/>
      <w:marBottom w:val="0"/>
      <w:divBdr>
        <w:top w:val="none" w:sz="0" w:space="0" w:color="auto"/>
        <w:left w:val="none" w:sz="0" w:space="0" w:color="auto"/>
        <w:bottom w:val="none" w:sz="0" w:space="0" w:color="auto"/>
        <w:right w:val="none" w:sz="0" w:space="0" w:color="auto"/>
      </w:divBdr>
      <w:divsChild>
        <w:div w:id="334378659">
          <w:marLeft w:val="0"/>
          <w:marRight w:val="0"/>
          <w:marTop w:val="0"/>
          <w:marBottom w:val="0"/>
          <w:divBdr>
            <w:top w:val="none" w:sz="0" w:space="0" w:color="auto"/>
            <w:left w:val="none" w:sz="0" w:space="0" w:color="auto"/>
            <w:bottom w:val="none" w:sz="0" w:space="0" w:color="auto"/>
            <w:right w:val="none" w:sz="0" w:space="0" w:color="auto"/>
          </w:divBdr>
          <w:divsChild>
            <w:div w:id="237594067">
              <w:marLeft w:val="0"/>
              <w:marRight w:val="0"/>
              <w:marTop w:val="0"/>
              <w:marBottom w:val="0"/>
              <w:divBdr>
                <w:top w:val="none" w:sz="0" w:space="0" w:color="auto"/>
                <w:left w:val="none" w:sz="0" w:space="0" w:color="auto"/>
                <w:bottom w:val="none" w:sz="0" w:space="0" w:color="auto"/>
                <w:right w:val="none" w:sz="0" w:space="0" w:color="auto"/>
              </w:divBdr>
            </w:div>
            <w:div w:id="13847254">
              <w:marLeft w:val="0"/>
              <w:marRight w:val="0"/>
              <w:marTop w:val="0"/>
              <w:marBottom w:val="0"/>
              <w:divBdr>
                <w:top w:val="none" w:sz="0" w:space="0" w:color="auto"/>
                <w:left w:val="none" w:sz="0" w:space="0" w:color="auto"/>
                <w:bottom w:val="none" w:sz="0" w:space="0" w:color="auto"/>
                <w:right w:val="none" w:sz="0" w:space="0" w:color="auto"/>
              </w:divBdr>
            </w:div>
            <w:div w:id="348263231">
              <w:marLeft w:val="0"/>
              <w:marRight w:val="0"/>
              <w:marTop w:val="0"/>
              <w:marBottom w:val="0"/>
              <w:divBdr>
                <w:top w:val="none" w:sz="0" w:space="0" w:color="auto"/>
                <w:left w:val="none" w:sz="0" w:space="0" w:color="auto"/>
                <w:bottom w:val="none" w:sz="0" w:space="0" w:color="auto"/>
                <w:right w:val="none" w:sz="0" w:space="0" w:color="auto"/>
              </w:divBdr>
            </w:div>
            <w:div w:id="1877308001">
              <w:marLeft w:val="0"/>
              <w:marRight w:val="0"/>
              <w:marTop w:val="0"/>
              <w:marBottom w:val="0"/>
              <w:divBdr>
                <w:top w:val="none" w:sz="0" w:space="0" w:color="auto"/>
                <w:left w:val="none" w:sz="0" w:space="0" w:color="auto"/>
                <w:bottom w:val="none" w:sz="0" w:space="0" w:color="auto"/>
                <w:right w:val="none" w:sz="0" w:space="0" w:color="auto"/>
              </w:divBdr>
            </w:div>
            <w:div w:id="472992093">
              <w:marLeft w:val="0"/>
              <w:marRight w:val="0"/>
              <w:marTop w:val="0"/>
              <w:marBottom w:val="0"/>
              <w:divBdr>
                <w:top w:val="none" w:sz="0" w:space="0" w:color="auto"/>
                <w:left w:val="none" w:sz="0" w:space="0" w:color="auto"/>
                <w:bottom w:val="none" w:sz="0" w:space="0" w:color="auto"/>
                <w:right w:val="none" w:sz="0" w:space="0" w:color="auto"/>
              </w:divBdr>
            </w:div>
            <w:div w:id="190531815">
              <w:marLeft w:val="0"/>
              <w:marRight w:val="0"/>
              <w:marTop w:val="0"/>
              <w:marBottom w:val="0"/>
              <w:divBdr>
                <w:top w:val="none" w:sz="0" w:space="0" w:color="auto"/>
                <w:left w:val="none" w:sz="0" w:space="0" w:color="auto"/>
                <w:bottom w:val="none" w:sz="0" w:space="0" w:color="auto"/>
                <w:right w:val="none" w:sz="0" w:space="0" w:color="auto"/>
              </w:divBdr>
            </w:div>
            <w:div w:id="1577860094">
              <w:marLeft w:val="0"/>
              <w:marRight w:val="0"/>
              <w:marTop w:val="0"/>
              <w:marBottom w:val="0"/>
              <w:divBdr>
                <w:top w:val="none" w:sz="0" w:space="0" w:color="auto"/>
                <w:left w:val="none" w:sz="0" w:space="0" w:color="auto"/>
                <w:bottom w:val="none" w:sz="0" w:space="0" w:color="auto"/>
                <w:right w:val="none" w:sz="0" w:space="0" w:color="auto"/>
              </w:divBdr>
            </w:div>
            <w:div w:id="722631322">
              <w:marLeft w:val="0"/>
              <w:marRight w:val="0"/>
              <w:marTop w:val="0"/>
              <w:marBottom w:val="0"/>
              <w:divBdr>
                <w:top w:val="none" w:sz="0" w:space="0" w:color="auto"/>
                <w:left w:val="none" w:sz="0" w:space="0" w:color="auto"/>
                <w:bottom w:val="none" w:sz="0" w:space="0" w:color="auto"/>
                <w:right w:val="none" w:sz="0" w:space="0" w:color="auto"/>
              </w:divBdr>
            </w:div>
            <w:div w:id="187571173">
              <w:marLeft w:val="0"/>
              <w:marRight w:val="0"/>
              <w:marTop w:val="0"/>
              <w:marBottom w:val="0"/>
              <w:divBdr>
                <w:top w:val="none" w:sz="0" w:space="0" w:color="auto"/>
                <w:left w:val="none" w:sz="0" w:space="0" w:color="auto"/>
                <w:bottom w:val="none" w:sz="0" w:space="0" w:color="auto"/>
                <w:right w:val="none" w:sz="0" w:space="0" w:color="auto"/>
              </w:divBdr>
            </w:div>
            <w:div w:id="998651593">
              <w:marLeft w:val="0"/>
              <w:marRight w:val="0"/>
              <w:marTop w:val="0"/>
              <w:marBottom w:val="0"/>
              <w:divBdr>
                <w:top w:val="none" w:sz="0" w:space="0" w:color="auto"/>
                <w:left w:val="none" w:sz="0" w:space="0" w:color="auto"/>
                <w:bottom w:val="none" w:sz="0" w:space="0" w:color="auto"/>
                <w:right w:val="none" w:sz="0" w:space="0" w:color="auto"/>
              </w:divBdr>
            </w:div>
            <w:div w:id="1724600102">
              <w:marLeft w:val="0"/>
              <w:marRight w:val="0"/>
              <w:marTop w:val="0"/>
              <w:marBottom w:val="0"/>
              <w:divBdr>
                <w:top w:val="none" w:sz="0" w:space="0" w:color="auto"/>
                <w:left w:val="none" w:sz="0" w:space="0" w:color="auto"/>
                <w:bottom w:val="none" w:sz="0" w:space="0" w:color="auto"/>
                <w:right w:val="none" w:sz="0" w:space="0" w:color="auto"/>
              </w:divBdr>
            </w:div>
            <w:div w:id="374815965">
              <w:marLeft w:val="0"/>
              <w:marRight w:val="0"/>
              <w:marTop w:val="0"/>
              <w:marBottom w:val="0"/>
              <w:divBdr>
                <w:top w:val="none" w:sz="0" w:space="0" w:color="auto"/>
                <w:left w:val="none" w:sz="0" w:space="0" w:color="auto"/>
                <w:bottom w:val="none" w:sz="0" w:space="0" w:color="auto"/>
                <w:right w:val="none" w:sz="0" w:space="0" w:color="auto"/>
              </w:divBdr>
            </w:div>
            <w:div w:id="237399289">
              <w:marLeft w:val="0"/>
              <w:marRight w:val="0"/>
              <w:marTop w:val="0"/>
              <w:marBottom w:val="0"/>
              <w:divBdr>
                <w:top w:val="none" w:sz="0" w:space="0" w:color="auto"/>
                <w:left w:val="none" w:sz="0" w:space="0" w:color="auto"/>
                <w:bottom w:val="none" w:sz="0" w:space="0" w:color="auto"/>
                <w:right w:val="none" w:sz="0" w:space="0" w:color="auto"/>
              </w:divBdr>
            </w:div>
            <w:div w:id="1105073070">
              <w:marLeft w:val="0"/>
              <w:marRight w:val="0"/>
              <w:marTop w:val="0"/>
              <w:marBottom w:val="0"/>
              <w:divBdr>
                <w:top w:val="none" w:sz="0" w:space="0" w:color="auto"/>
                <w:left w:val="none" w:sz="0" w:space="0" w:color="auto"/>
                <w:bottom w:val="none" w:sz="0" w:space="0" w:color="auto"/>
                <w:right w:val="none" w:sz="0" w:space="0" w:color="auto"/>
              </w:divBdr>
            </w:div>
            <w:div w:id="156069542">
              <w:marLeft w:val="0"/>
              <w:marRight w:val="0"/>
              <w:marTop w:val="0"/>
              <w:marBottom w:val="0"/>
              <w:divBdr>
                <w:top w:val="none" w:sz="0" w:space="0" w:color="auto"/>
                <w:left w:val="none" w:sz="0" w:space="0" w:color="auto"/>
                <w:bottom w:val="none" w:sz="0" w:space="0" w:color="auto"/>
                <w:right w:val="none" w:sz="0" w:space="0" w:color="auto"/>
              </w:divBdr>
            </w:div>
            <w:div w:id="1919366939">
              <w:marLeft w:val="0"/>
              <w:marRight w:val="0"/>
              <w:marTop w:val="0"/>
              <w:marBottom w:val="0"/>
              <w:divBdr>
                <w:top w:val="none" w:sz="0" w:space="0" w:color="auto"/>
                <w:left w:val="none" w:sz="0" w:space="0" w:color="auto"/>
                <w:bottom w:val="none" w:sz="0" w:space="0" w:color="auto"/>
                <w:right w:val="none" w:sz="0" w:space="0" w:color="auto"/>
              </w:divBdr>
            </w:div>
            <w:div w:id="840313132">
              <w:marLeft w:val="0"/>
              <w:marRight w:val="0"/>
              <w:marTop w:val="0"/>
              <w:marBottom w:val="0"/>
              <w:divBdr>
                <w:top w:val="none" w:sz="0" w:space="0" w:color="auto"/>
                <w:left w:val="none" w:sz="0" w:space="0" w:color="auto"/>
                <w:bottom w:val="none" w:sz="0" w:space="0" w:color="auto"/>
                <w:right w:val="none" w:sz="0" w:space="0" w:color="auto"/>
              </w:divBdr>
            </w:div>
            <w:div w:id="237709998">
              <w:marLeft w:val="0"/>
              <w:marRight w:val="0"/>
              <w:marTop w:val="0"/>
              <w:marBottom w:val="0"/>
              <w:divBdr>
                <w:top w:val="none" w:sz="0" w:space="0" w:color="auto"/>
                <w:left w:val="none" w:sz="0" w:space="0" w:color="auto"/>
                <w:bottom w:val="none" w:sz="0" w:space="0" w:color="auto"/>
                <w:right w:val="none" w:sz="0" w:space="0" w:color="auto"/>
              </w:divBdr>
            </w:div>
            <w:div w:id="1797672815">
              <w:marLeft w:val="0"/>
              <w:marRight w:val="0"/>
              <w:marTop w:val="0"/>
              <w:marBottom w:val="0"/>
              <w:divBdr>
                <w:top w:val="none" w:sz="0" w:space="0" w:color="auto"/>
                <w:left w:val="none" w:sz="0" w:space="0" w:color="auto"/>
                <w:bottom w:val="none" w:sz="0" w:space="0" w:color="auto"/>
                <w:right w:val="none" w:sz="0" w:space="0" w:color="auto"/>
              </w:divBdr>
            </w:div>
            <w:div w:id="1782340125">
              <w:marLeft w:val="0"/>
              <w:marRight w:val="0"/>
              <w:marTop w:val="0"/>
              <w:marBottom w:val="0"/>
              <w:divBdr>
                <w:top w:val="none" w:sz="0" w:space="0" w:color="auto"/>
                <w:left w:val="none" w:sz="0" w:space="0" w:color="auto"/>
                <w:bottom w:val="none" w:sz="0" w:space="0" w:color="auto"/>
                <w:right w:val="none" w:sz="0" w:space="0" w:color="auto"/>
              </w:divBdr>
            </w:div>
            <w:div w:id="650600531">
              <w:marLeft w:val="0"/>
              <w:marRight w:val="0"/>
              <w:marTop w:val="0"/>
              <w:marBottom w:val="0"/>
              <w:divBdr>
                <w:top w:val="none" w:sz="0" w:space="0" w:color="auto"/>
                <w:left w:val="none" w:sz="0" w:space="0" w:color="auto"/>
                <w:bottom w:val="none" w:sz="0" w:space="0" w:color="auto"/>
                <w:right w:val="none" w:sz="0" w:space="0" w:color="auto"/>
              </w:divBdr>
            </w:div>
            <w:div w:id="1972592101">
              <w:marLeft w:val="0"/>
              <w:marRight w:val="0"/>
              <w:marTop w:val="0"/>
              <w:marBottom w:val="0"/>
              <w:divBdr>
                <w:top w:val="none" w:sz="0" w:space="0" w:color="auto"/>
                <w:left w:val="none" w:sz="0" w:space="0" w:color="auto"/>
                <w:bottom w:val="none" w:sz="0" w:space="0" w:color="auto"/>
                <w:right w:val="none" w:sz="0" w:space="0" w:color="auto"/>
              </w:divBdr>
            </w:div>
            <w:div w:id="871309361">
              <w:marLeft w:val="0"/>
              <w:marRight w:val="0"/>
              <w:marTop w:val="0"/>
              <w:marBottom w:val="0"/>
              <w:divBdr>
                <w:top w:val="none" w:sz="0" w:space="0" w:color="auto"/>
                <w:left w:val="none" w:sz="0" w:space="0" w:color="auto"/>
                <w:bottom w:val="none" w:sz="0" w:space="0" w:color="auto"/>
                <w:right w:val="none" w:sz="0" w:space="0" w:color="auto"/>
              </w:divBdr>
            </w:div>
            <w:div w:id="176309601">
              <w:marLeft w:val="0"/>
              <w:marRight w:val="0"/>
              <w:marTop w:val="0"/>
              <w:marBottom w:val="0"/>
              <w:divBdr>
                <w:top w:val="none" w:sz="0" w:space="0" w:color="auto"/>
                <w:left w:val="none" w:sz="0" w:space="0" w:color="auto"/>
                <w:bottom w:val="none" w:sz="0" w:space="0" w:color="auto"/>
                <w:right w:val="none" w:sz="0" w:space="0" w:color="auto"/>
              </w:divBdr>
            </w:div>
            <w:div w:id="1215389119">
              <w:marLeft w:val="0"/>
              <w:marRight w:val="0"/>
              <w:marTop w:val="0"/>
              <w:marBottom w:val="0"/>
              <w:divBdr>
                <w:top w:val="none" w:sz="0" w:space="0" w:color="auto"/>
                <w:left w:val="none" w:sz="0" w:space="0" w:color="auto"/>
                <w:bottom w:val="none" w:sz="0" w:space="0" w:color="auto"/>
                <w:right w:val="none" w:sz="0" w:space="0" w:color="auto"/>
              </w:divBdr>
            </w:div>
            <w:div w:id="440036065">
              <w:marLeft w:val="0"/>
              <w:marRight w:val="0"/>
              <w:marTop w:val="0"/>
              <w:marBottom w:val="0"/>
              <w:divBdr>
                <w:top w:val="none" w:sz="0" w:space="0" w:color="auto"/>
                <w:left w:val="none" w:sz="0" w:space="0" w:color="auto"/>
                <w:bottom w:val="none" w:sz="0" w:space="0" w:color="auto"/>
                <w:right w:val="none" w:sz="0" w:space="0" w:color="auto"/>
              </w:divBdr>
            </w:div>
            <w:div w:id="1675066927">
              <w:marLeft w:val="0"/>
              <w:marRight w:val="0"/>
              <w:marTop w:val="0"/>
              <w:marBottom w:val="0"/>
              <w:divBdr>
                <w:top w:val="none" w:sz="0" w:space="0" w:color="auto"/>
                <w:left w:val="none" w:sz="0" w:space="0" w:color="auto"/>
                <w:bottom w:val="none" w:sz="0" w:space="0" w:color="auto"/>
                <w:right w:val="none" w:sz="0" w:space="0" w:color="auto"/>
              </w:divBdr>
            </w:div>
            <w:div w:id="1821966457">
              <w:marLeft w:val="0"/>
              <w:marRight w:val="0"/>
              <w:marTop w:val="0"/>
              <w:marBottom w:val="0"/>
              <w:divBdr>
                <w:top w:val="none" w:sz="0" w:space="0" w:color="auto"/>
                <w:left w:val="none" w:sz="0" w:space="0" w:color="auto"/>
                <w:bottom w:val="none" w:sz="0" w:space="0" w:color="auto"/>
                <w:right w:val="none" w:sz="0" w:space="0" w:color="auto"/>
              </w:divBdr>
            </w:div>
            <w:div w:id="509218760">
              <w:marLeft w:val="0"/>
              <w:marRight w:val="0"/>
              <w:marTop w:val="0"/>
              <w:marBottom w:val="0"/>
              <w:divBdr>
                <w:top w:val="none" w:sz="0" w:space="0" w:color="auto"/>
                <w:left w:val="none" w:sz="0" w:space="0" w:color="auto"/>
                <w:bottom w:val="none" w:sz="0" w:space="0" w:color="auto"/>
                <w:right w:val="none" w:sz="0" w:space="0" w:color="auto"/>
              </w:divBdr>
            </w:div>
            <w:div w:id="56327161">
              <w:marLeft w:val="0"/>
              <w:marRight w:val="0"/>
              <w:marTop w:val="0"/>
              <w:marBottom w:val="0"/>
              <w:divBdr>
                <w:top w:val="none" w:sz="0" w:space="0" w:color="auto"/>
                <w:left w:val="none" w:sz="0" w:space="0" w:color="auto"/>
                <w:bottom w:val="none" w:sz="0" w:space="0" w:color="auto"/>
                <w:right w:val="none" w:sz="0" w:space="0" w:color="auto"/>
              </w:divBdr>
            </w:div>
            <w:div w:id="657616018">
              <w:marLeft w:val="0"/>
              <w:marRight w:val="0"/>
              <w:marTop w:val="0"/>
              <w:marBottom w:val="0"/>
              <w:divBdr>
                <w:top w:val="none" w:sz="0" w:space="0" w:color="auto"/>
                <w:left w:val="none" w:sz="0" w:space="0" w:color="auto"/>
                <w:bottom w:val="none" w:sz="0" w:space="0" w:color="auto"/>
                <w:right w:val="none" w:sz="0" w:space="0" w:color="auto"/>
              </w:divBdr>
            </w:div>
            <w:div w:id="1312559052">
              <w:marLeft w:val="0"/>
              <w:marRight w:val="0"/>
              <w:marTop w:val="0"/>
              <w:marBottom w:val="0"/>
              <w:divBdr>
                <w:top w:val="none" w:sz="0" w:space="0" w:color="auto"/>
                <w:left w:val="none" w:sz="0" w:space="0" w:color="auto"/>
                <w:bottom w:val="none" w:sz="0" w:space="0" w:color="auto"/>
                <w:right w:val="none" w:sz="0" w:space="0" w:color="auto"/>
              </w:divBdr>
            </w:div>
            <w:div w:id="274794875">
              <w:marLeft w:val="0"/>
              <w:marRight w:val="0"/>
              <w:marTop w:val="0"/>
              <w:marBottom w:val="0"/>
              <w:divBdr>
                <w:top w:val="none" w:sz="0" w:space="0" w:color="auto"/>
                <w:left w:val="none" w:sz="0" w:space="0" w:color="auto"/>
                <w:bottom w:val="none" w:sz="0" w:space="0" w:color="auto"/>
                <w:right w:val="none" w:sz="0" w:space="0" w:color="auto"/>
              </w:divBdr>
            </w:div>
            <w:div w:id="874004362">
              <w:marLeft w:val="0"/>
              <w:marRight w:val="0"/>
              <w:marTop w:val="0"/>
              <w:marBottom w:val="0"/>
              <w:divBdr>
                <w:top w:val="none" w:sz="0" w:space="0" w:color="auto"/>
                <w:left w:val="none" w:sz="0" w:space="0" w:color="auto"/>
                <w:bottom w:val="none" w:sz="0" w:space="0" w:color="auto"/>
                <w:right w:val="none" w:sz="0" w:space="0" w:color="auto"/>
              </w:divBdr>
            </w:div>
            <w:div w:id="1054427385">
              <w:marLeft w:val="0"/>
              <w:marRight w:val="0"/>
              <w:marTop w:val="0"/>
              <w:marBottom w:val="0"/>
              <w:divBdr>
                <w:top w:val="none" w:sz="0" w:space="0" w:color="auto"/>
                <w:left w:val="none" w:sz="0" w:space="0" w:color="auto"/>
                <w:bottom w:val="none" w:sz="0" w:space="0" w:color="auto"/>
                <w:right w:val="none" w:sz="0" w:space="0" w:color="auto"/>
              </w:divBdr>
            </w:div>
            <w:div w:id="554777768">
              <w:marLeft w:val="0"/>
              <w:marRight w:val="0"/>
              <w:marTop w:val="0"/>
              <w:marBottom w:val="0"/>
              <w:divBdr>
                <w:top w:val="none" w:sz="0" w:space="0" w:color="auto"/>
                <w:left w:val="none" w:sz="0" w:space="0" w:color="auto"/>
                <w:bottom w:val="none" w:sz="0" w:space="0" w:color="auto"/>
                <w:right w:val="none" w:sz="0" w:space="0" w:color="auto"/>
              </w:divBdr>
            </w:div>
            <w:div w:id="632323353">
              <w:marLeft w:val="0"/>
              <w:marRight w:val="0"/>
              <w:marTop w:val="0"/>
              <w:marBottom w:val="0"/>
              <w:divBdr>
                <w:top w:val="none" w:sz="0" w:space="0" w:color="auto"/>
                <w:left w:val="none" w:sz="0" w:space="0" w:color="auto"/>
                <w:bottom w:val="none" w:sz="0" w:space="0" w:color="auto"/>
                <w:right w:val="none" w:sz="0" w:space="0" w:color="auto"/>
              </w:divBdr>
            </w:div>
            <w:div w:id="1388333444">
              <w:marLeft w:val="0"/>
              <w:marRight w:val="0"/>
              <w:marTop w:val="0"/>
              <w:marBottom w:val="0"/>
              <w:divBdr>
                <w:top w:val="none" w:sz="0" w:space="0" w:color="auto"/>
                <w:left w:val="none" w:sz="0" w:space="0" w:color="auto"/>
                <w:bottom w:val="none" w:sz="0" w:space="0" w:color="auto"/>
                <w:right w:val="none" w:sz="0" w:space="0" w:color="auto"/>
              </w:divBdr>
            </w:div>
            <w:div w:id="1794208602">
              <w:marLeft w:val="0"/>
              <w:marRight w:val="0"/>
              <w:marTop w:val="0"/>
              <w:marBottom w:val="0"/>
              <w:divBdr>
                <w:top w:val="none" w:sz="0" w:space="0" w:color="auto"/>
                <w:left w:val="none" w:sz="0" w:space="0" w:color="auto"/>
                <w:bottom w:val="none" w:sz="0" w:space="0" w:color="auto"/>
                <w:right w:val="none" w:sz="0" w:space="0" w:color="auto"/>
              </w:divBdr>
            </w:div>
            <w:div w:id="1741515876">
              <w:marLeft w:val="0"/>
              <w:marRight w:val="0"/>
              <w:marTop w:val="0"/>
              <w:marBottom w:val="0"/>
              <w:divBdr>
                <w:top w:val="none" w:sz="0" w:space="0" w:color="auto"/>
                <w:left w:val="none" w:sz="0" w:space="0" w:color="auto"/>
                <w:bottom w:val="none" w:sz="0" w:space="0" w:color="auto"/>
                <w:right w:val="none" w:sz="0" w:space="0" w:color="auto"/>
              </w:divBdr>
            </w:div>
            <w:div w:id="1683511071">
              <w:marLeft w:val="0"/>
              <w:marRight w:val="0"/>
              <w:marTop w:val="0"/>
              <w:marBottom w:val="0"/>
              <w:divBdr>
                <w:top w:val="none" w:sz="0" w:space="0" w:color="auto"/>
                <w:left w:val="none" w:sz="0" w:space="0" w:color="auto"/>
                <w:bottom w:val="none" w:sz="0" w:space="0" w:color="auto"/>
                <w:right w:val="none" w:sz="0" w:space="0" w:color="auto"/>
              </w:divBdr>
            </w:div>
            <w:div w:id="1510171567">
              <w:marLeft w:val="0"/>
              <w:marRight w:val="0"/>
              <w:marTop w:val="0"/>
              <w:marBottom w:val="0"/>
              <w:divBdr>
                <w:top w:val="none" w:sz="0" w:space="0" w:color="auto"/>
                <w:left w:val="none" w:sz="0" w:space="0" w:color="auto"/>
                <w:bottom w:val="none" w:sz="0" w:space="0" w:color="auto"/>
                <w:right w:val="none" w:sz="0" w:space="0" w:color="auto"/>
              </w:divBdr>
            </w:div>
            <w:div w:id="1523082827">
              <w:marLeft w:val="0"/>
              <w:marRight w:val="0"/>
              <w:marTop w:val="0"/>
              <w:marBottom w:val="0"/>
              <w:divBdr>
                <w:top w:val="none" w:sz="0" w:space="0" w:color="auto"/>
                <w:left w:val="none" w:sz="0" w:space="0" w:color="auto"/>
                <w:bottom w:val="none" w:sz="0" w:space="0" w:color="auto"/>
                <w:right w:val="none" w:sz="0" w:space="0" w:color="auto"/>
              </w:divBdr>
            </w:div>
            <w:div w:id="2140879458">
              <w:marLeft w:val="0"/>
              <w:marRight w:val="0"/>
              <w:marTop w:val="0"/>
              <w:marBottom w:val="0"/>
              <w:divBdr>
                <w:top w:val="none" w:sz="0" w:space="0" w:color="auto"/>
                <w:left w:val="none" w:sz="0" w:space="0" w:color="auto"/>
                <w:bottom w:val="none" w:sz="0" w:space="0" w:color="auto"/>
                <w:right w:val="none" w:sz="0" w:space="0" w:color="auto"/>
              </w:divBdr>
            </w:div>
            <w:div w:id="1582595711">
              <w:marLeft w:val="0"/>
              <w:marRight w:val="0"/>
              <w:marTop w:val="0"/>
              <w:marBottom w:val="0"/>
              <w:divBdr>
                <w:top w:val="none" w:sz="0" w:space="0" w:color="auto"/>
                <w:left w:val="none" w:sz="0" w:space="0" w:color="auto"/>
                <w:bottom w:val="none" w:sz="0" w:space="0" w:color="auto"/>
                <w:right w:val="none" w:sz="0" w:space="0" w:color="auto"/>
              </w:divBdr>
            </w:div>
            <w:div w:id="1867254026">
              <w:marLeft w:val="0"/>
              <w:marRight w:val="0"/>
              <w:marTop w:val="0"/>
              <w:marBottom w:val="0"/>
              <w:divBdr>
                <w:top w:val="none" w:sz="0" w:space="0" w:color="auto"/>
                <w:left w:val="none" w:sz="0" w:space="0" w:color="auto"/>
                <w:bottom w:val="none" w:sz="0" w:space="0" w:color="auto"/>
                <w:right w:val="none" w:sz="0" w:space="0" w:color="auto"/>
              </w:divBdr>
            </w:div>
            <w:div w:id="1067916403">
              <w:marLeft w:val="0"/>
              <w:marRight w:val="0"/>
              <w:marTop w:val="0"/>
              <w:marBottom w:val="0"/>
              <w:divBdr>
                <w:top w:val="none" w:sz="0" w:space="0" w:color="auto"/>
                <w:left w:val="none" w:sz="0" w:space="0" w:color="auto"/>
                <w:bottom w:val="none" w:sz="0" w:space="0" w:color="auto"/>
                <w:right w:val="none" w:sz="0" w:space="0" w:color="auto"/>
              </w:divBdr>
            </w:div>
            <w:div w:id="180515925">
              <w:marLeft w:val="0"/>
              <w:marRight w:val="0"/>
              <w:marTop w:val="0"/>
              <w:marBottom w:val="0"/>
              <w:divBdr>
                <w:top w:val="none" w:sz="0" w:space="0" w:color="auto"/>
                <w:left w:val="none" w:sz="0" w:space="0" w:color="auto"/>
                <w:bottom w:val="none" w:sz="0" w:space="0" w:color="auto"/>
                <w:right w:val="none" w:sz="0" w:space="0" w:color="auto"/>
              </w:divBdr>
            </w:div>
            <w:div w:id="212618531">
              <w:marLeft w:val="0"/>
              <w:marRight w:val="0"/>
              <w:marTop w:val="0"/>
              <w:marBottom w:val="0"/>
              <w:divBdr>
                <w:top w:val="none" w:sz="0" w:space="0" w:color="auto"/>
                <w:left w:val="none" w:sz="0" w:space="0" w:color="auto"/>
                <w:bottom w:val="none" w:sz="0" w:space="0" w:color="auto"/>
                <w:right w:val="none" w:sz="0" w:space="0" w:color="auto"/>
              </w:divBdr>
            </w:div>
            <w:div w:id="1578588396">
              <w:marLeft w:val="0"/>
              <w:marRight w:val="0"/>
              <w:marTop w:val="0"/>
              <w:marBottom w:val="0"/>
              <w:divBdr>
                <w:top w:val="none" w:sz="0" w:space="0" w:color="auto"/>
                <w:left w:val="none" w:sz="0" w:space="0" w:color="auto"/>
                <w:bottom w:val="none" w:sz="0" w:space="0" w:color="auto"/>
                <w:right w:val="none" w:sz="0" w:space="0" w:color="auto"/>
              </w:divBdr>
            </w:div>
            <w:div w:id="2142845359">
              <w:marLeft w:val="0"/>
              <w:marRight w:val="0"/>
              <w:marTop w:val="0"/>
              <w:marBottom w:val="0"/>
              <w:divBdr>
                <w:top w:val="none" w:sz="0" w:space="0" w:color="auto"/>
                <w:left w:val="none" w:sz="0" w:space="0" w:color="auto"/>
                <w:bottom w:val="none" w:sz="0" w:space="0" w:color="auto"/>
                <w:right w:val="none" w:sz="0" w:space="0" w:color="auto"/>
              </w:divBdr>
            </w:div>
            <w:div w:id="350183276">
              <w:marLeft w:val="0"/>
              <w:marRight w:val="0"/>
              <w:marTop w:val="0"/>
              <w:marBottom w:val="0"/>
              <w:divBdr>
                <w:top w:val="none" w:sz="0" w:space="0" w:color="auto"/>
                <w:left w:val="none" w:sz="0" w:space="0" w:color="auto"/>
                <w:bottom w:val="none" w:sz="0" w:space="0" w:color="auto"/>
                <w:right w:val="none" w:sz="0" w:space="0" w:color="auto"/>
              </w:divBdr>
            </w:div>
            <w:div w:id="1303923796">
              <w:marLeft w:val="0"/>
              <w:marRight w:val="0"/>
              <w:marTop w:val="0"/>
              <w:marBottom w:val="0"/>
              <w:divBdr>
                <w:top w:val="none" w:sz="0" w:space="0" w:color="auto"/>
                <w:left w:val="none" w:sz="0" w:space="0" w:color="auto"/>
                <w:bottom w:val="none" w:sz="0" w:space="0" w:color="auto"/>
                <w:right w:val="none" w:sz="0" w:space="0" w:color="auto"/>
              </w:divBdr>
            </w:div>
            <w:div w:id="1683047032">
              <w:marLeft w:val="0"/>
              <w:marRight w:val="0"/>
              <w:marTop w:val="0"/>
              <w:marBottom w:val="0"/>
              <w:divBdr>
                <w:top w:val="none" w:sz="0" w:space="0" w:color="auto"/>
                <w:left w:val="none" w:sz="0" w:space="0" w:color="auto"/>
                <w:bottom w:val="none" w:sz="0" w:space="0" w:color="auto"/>
                <w:right w:val="none" w:sz="0" w:space="0" w:color="auto"/>
              </w:divBdr>
            </w:div>
            <w:div w:id="444613590">
              <w:marLeft w:val="0"/>
              <w:marRight w:val="0"/>
              <w:marTop w:val="0"/>
              <w:marBottom w:val="0"/>
              <w:divBdr>
                <w:top w:val="none" w:sz="0" w:space="0" w:color="auto"/>
                <w:left w:val="none" w:sz="0" w:space="0" w:color="auto"/>
                <w:bottom w:val="none" w:sz="0" w:space="0" w:color="auto"/>
                <w:right w:val="none" w:sz="0" w:space="0" w:color="auto"/>
              </w:divBdr>
            </w:div>
            <w:div w:id="259219940">
              <w:marLeft w:val="0"/>
              <w:marRight w:val="0"/>
              <w:marTop w:val="0"/>
              <w:marBottom w:val="0"/>
              <w:divBdr>
                <w:top w:val="none" w:sz="0" w:space="0" w:color="auto"/>
                <w:left w:val="none" w:sz="0" w:space="0" w:color="auto"/>
                <w:bottom w:val="none" w:sz="0" w:space="0" w:color="auto"/>
                <w:right w:val="none" w:sz="0" w:space="0" w:color="auto"/>
              </w:divBdr>
            </w:div>
            <w:div w:id="473179103">
              <w:marLeft w:val="0"/>
              <w:marRight w:val="0"/>
              <w:marTop w:val="0"/>
              <w:marBottom w:val="0"/>
              <w:divBdr>
                <w:top w:val="none" w:sz="0" w:space="0" w:color="auto"/>
                <w:left w:val="none" w:sz="0" w:space="0" w:color="auto"/>
                <w:bottom w:val="none" w:sz="0" w:space="0" w:color="auto"/>
                <w:right w:val="none" w:sz="0" w:space="0" w:color="auto"/>
              </w:divBdr>
            </w:div>
            <w:div w:id="656693109">
              <w:marLeft w:val="0"/>
              <w:marRight w:val="0"/>
              <w:marTop w:val="0"/>
              <w:marBottom w:val="0"/>
              <w:divBdr>
                <w:top w:val="none" w:sz="0" w:space="0" w:color="auto"/>
                <w:left w:val="none" w:sz="0" w:space="0" w:color="auto"/>
                <w:bottom w:val="none" w:sz="0" w:space="0" w:color="auto"/>
                <w:right w:val="none" w:sz="0" w:space="0" w:color="auto"/>
              </w:divBdr>
            </w:div>
            <w:div w:id="987825101">
              <w:marLeft w:val="0"/>
              <w:marRight w:val="0"/>
              <w:marTop w:val="0"/>
              <w:marBottom w:val="0"/>
              <w:divBdr>
                <w:top w:val="none" w:sz="0" w:space="0" w:color="auto"/>
                <w:left w:val="none" w:sz="0" w:space="0" w:color="auto"/>
                <w:bottom w:val="none" w:sz="0" w:space="0" w:color="auto"/>
                <w:right w:val="none" w:sz="0" w:space="0" w:color="auto"/>
              </w:divBdr>
            </w:div>
            <w:div w:id="1226794119">
              <w:marLeft w:val="0"/>
              <w:marRight w:val="0"/>
              <w:marTop w:val="0"/>
              <w:marBottom w:val="0"/>
              <w:divBdr>
                <w:top w:val="none" w:sz="0" w:space="0" w:color="auto"/>
                <w:left w:val="none" w:sz="0" w:space="0" w:color="auto"/>
                <w:bottom w:val="none" w:sz="0" w:space="0" w:color="auto"/>
                <w:right w:val="none" w:sz="0" w:space="0" w:color="auto"/>
              </w:divBdr>
            </w:div>
            <w:div w:id="1153063229">
              <w:marLeft w:val="0"/>
              <w:marRight w:val="0"/>
              <w:marTop w:val="0"/>
              <w:marBottom w:val="0"/>
              <w:divBdr>
                <w:top w:val="none" w:sz="0" w:space="0" w:color="auto"/>
                <w:left w:val="none" w:sz="0" w:space="0" w:color="auto"/>
                <w:bottom w:val="none" w:sz="0" w:space="0" w:color="auto"/>
                <w:right w:val="none" w:sz="0" w:space="0" w:color="auto"/>
              </w:divBdr>
            </w:div>
            <w:div w:id="409469775">
              <w:marLeft w:val="0"/>
              <w:marRight w:val="0"/>
              <w:marTop w:val="0"/>
              <w:marBottom w:val="0"/>
              <w:divBdr>
                <w:top w:val="none" w:sz="0" w:space="0" w:color="auto"/>
                <w:left w:val="none" w:sz="0" w:space="0" w:color="auto"/>
                <w:bottom w:val="none" w:sz="0" w:space="0" w:color="auto"/>
                <w:right w:val="none" w:sz="0" w:space="0" w:color="auto"/>
              </w:divBdr>
            </w:div>
            <w:div w:id="2102876324">
              <w:marLeft w:val="0"/>
              <w:marRight w:val="0"/>
              <w:marTop w:val="0"/>
              <w:marBottom w:val="0"/>
              <w:divBdr>
                <w:top w:val="none" w:sz="0" w:space="0" w:color="auto"/>
                <w:left w:val="none" w:sz="0" w:space="0" w:color="auto"/>
                <w:bottom w:val="none" w:sz="0" w:space="0" w:color="auto"/>
                <w:right w:val="none" w:sz="0" w:space="0" w:color="auto"/>
              </w:divBdr>
            </w:div>
            <w:div w:id="1048066895">
              <w:marLeft w:val="0"/>
              <w:marRight w:val="0"/>
              <w:marTop w:val="0"/>
              <w:marBottom w:val="0"/>
              <w:divBdr>
                <w:top w:val="none" w:sz="0" w:space="0" w:color="auto"/>
                <w:left w:val="none" w:sz="0" w:space="0" w:color="auto"/>
                <w:bottom w:val="none" w:sz="0" w:space="0" w:color="auto"/>
                <w:right w:val="none" w:sz="0" w:space="0" w:color="auto"/>
              </w:divBdr>
            </w:div>
            <w:div w:id="1291012659">
              <w:marLeft w:val="0"/>
              <w:marRight w:val="0"/>
              <w:marTop w:val="0"/>
              <w:marBottom w:val="0"/>
              <w:divBdr>
                <w:top w:val="none" w:sz="0" w:space="0" w:color="auto"/>
                <w:left w:val="none" w:sz="0" w:space="0" w:color="auto"/>
                <w:bottom w:val="none" w:sz="0" w:space="0" w:color="auto"/>
                <w:right w:val="none" w:sz="0" w:space="0" w:color="auto"/>
              </w:divBdr>
            </w:div>
            <w:div w:id="302273915">
              <w:marLeft w:val="0"/>
              <w:marRight w:val="0"/>
              <w:marTop w:val="0"/>
              <w:marBottom w:val="0"/>
              <w:divBdr>
                <w:top w:val="none" w:sz="0" w:space="0" w:color="auto"/>
                <w:left w:val="none" w:sz="0" w:space="0" w:color="auto"/>
                <w:bottom w:val="none" w:sz="0" w:space="0" w:color="auto"/>
                <w:right w:val="none" w:sz="0" w:space="0" w:color="auto"/>
              </w:divBdr>
            </w:div>
            <w:div w:id="2076662853">
              <w:marLeft w:val="0"/>
              <w:marRight w:val="0"/>
              <w:marTop w:val="0"/>
              <w:marBottom w:val="0"/>
              <w:divBdr>
                <w:top w:val="none" w:sz="0" w:space="0" w:color="auto"/>
                <w:left w:val="none" w:sz="0" w:space="0" w:color="auto"/>
                <w:bottom w:val="none" w:sz="0" w:space="0" w:color="auto"/>
                <w:right w:val="none" w:sz="0" w:space="0" w:color="auto"/>
              </w:divBdr>
            </w:div>
            <w:div w:id="1880899821">
              <w:marLeft w:val="0"/>
              <w:marRight w:val="0"/>
              <w:marTop w:val="0"/>
              <w:marBottom w:val="0"/>
              <w:divBdr>
                <w:top w:val="none" w:sz="0" w:space="0" w:color="auto"/>
                <w:left w:val="none" w:sz="0" w:space="0" w:color="auto"/>
                <w:bottom w:val="none" w:sz="0" w:space="0" w:color="auto"/>
                <w:right w:val="none" w:sz="0" w:space="0" w:color="auto"/>
              </w:divBdr>
            </w:div>
            <w:div w:id="1359771591">
              <w:marLeft w:val="0"/>
              <w:marRight w:val="0"/>
              <w:marTop w:val="0"/>
              <w:marBottom w:val="0"/>
              <w:divBdr>
                <w:top w:val="none" w:sz="0" w:space="0" w:color="auto"/>
                <w:left w:val="none" w:sz="0" w:space="0" w:color="auto"/>
                <w:bottom w:val="none" w:sz="0" w:space="0" w:color="auto"/>
                <w:right w:val="none" w:sz="0" w:space="0" w:color="auto"/>
              </w:divBdr>
            </w:div>
            <w:div w:id="911546945">
              <w:marLeft w:val="0"/>
              <w:marRight w:val="0"/>
              <w:marTop w:val="0"/>
              <w:marBottom w:val="0"/>
              <w:divBdr>
                <w:top w:val="none" w:sz="0" w:space="0" w:color="auto"/>
                <w:left w:val="none" w:sz="0" w:space="0" w:color="auto"/>
                <w:bottom w:val="none" w:sz="0" w:space="0" w:color="auto"/>
                <w:right w:val="none" w:sz="0" w:space="0" w:color="auto"/>
              </w:divBdr>
            </w:div>
            <w:div w:id="892043140">
              <w:marLeft w:val="0"/>
              <w:marRight w:val="0"/>
              <w:marTop w:val="0"/>
              <w:marBottom w:val="0"/>
              <w:divBdr>
                <w:top w:val="none" w:sz="0" w:space="0" w:color="auto"/>
                <w:left w:val="none" w:sz="0" w:space="0" w:color="auto"/>
                <w:bottom w:val="none" w:sz="0" w:space="0" w:color="auto"/>
                <w:right w:val="none" w:sz="0" w:space="0" w:color="auto"/>
              </w:divBdr>
            </w:div>
            <w:div w:id="678314021">
              <w:marLeft w:val="0"/>
              <w:marRight w:val="0"/>
              <w:marTop w:val="0"/>
              <w:marBottom w:val="0"/>
              <w:divBdr>
                <w:top w:val="none" w:sz="0" w:space="0" w:color="auto"/>
                <w:left w:val="none" w:sz="0" w:space="0" w:color="auto"/>
                <w:bottom w:val="none" w:sz="0" w:space="0" w:color="auto"/>
                <w:right w:val="none" w:sz="0" w:space="0" w:color="auto"/>
              </w:divBdr>
            </w:div>
            <w:div w:id="1752315671">
              <w:marLeft w:val="0"/>
              <w:marRight w:val="0"/>
              <w:marTop w:val="0"/>
              <w:marBottom w:val="0"/>
              <w:divBdr>
                <w:top w:val="none" w:sz="0" w:space="0" w:color="auto"/>
                <w:left w:val="none" w:sz="0" w:space="0" w:color="auto"/>
                <w:bottom w:val="none" w:sz="0" w:space="0" w:color="auto"/>
                <w:right w:val="none" w:sz="0" w:space="0" w:color="auto"/>
              </w:divBdr>
            </w:div>
            <w:div w:id="413012668">
              <w:marLeft w:val="0"/>
              <w:marRight w:val="0"/>
              <w:marTop w:val="0"/>
              <w:marBottom w:val="0"/>
              <w:divBdr>
                <w:top w:val="none" w:sz="0" w:space="0" w:color="auto"/>
                <w:left w:val="none" w:sz="0" w:space="0" w:color="auto"/>
                <w:bottom w:val="none" w:sz="0" w:space="0" w:color="auto"/>
                <w:right w:val="none" w:sz="0" w:space="0" w:color="auto"/>
              </w:divBdr>
            </w:div>
            <w:div w:id="904414537">
              <w:marLeft w:val="0"/>
              <w:marRight w:val="0"/>
              <w:marTop w:val="0"/>
              <w:marBottom w:val="0"/>
              <w:divBdr>
                <w:top w:val="none" w:sz="0" w:space="0" w:color="auto"/>
                <w:left w:val="none" w:sz="0" w:space="0" w:color="auto"/>
                <w:bottom w:val="none" w:sz="0" w:space="0" w:color="auto"/>
                <w:right w:val="none" w:sz="0" w:space="0" w:color="auto"/>
              </w:divBdr>
            </w:div>
            <w:div w:id="603149293">
              <w:marLeft w:val="0"/>
              <w:marRight w:val="0"/>
              <w:marTop w:val="0"/>
              <w:marBottom w:val="0"/>
              <w:divBdr>
                <w:top w:val="none" w:sz="0" w:space="0" w:color="auto"/>
                <w:left w:val="none" w:sz="0" w:space="0" w:color="auto"/>
                <w:bottom w:val="none" w:sz="0" w:space="0" w:color="auto"/>
                <w:right w:val="none" w:sz="0" w:space="0" w:color="auto"/>
              </w:divBdr>
            </w:div>
            <w:div w:id="1190410719">
              <w:marLeft w:val="0"/>
              <w:marRight w:val="0"/>
              <w:marTop w:val="0"/>
              <w:marBottom w:val="0"/>
              <w:divBdr>
                <w:top w:val="none" w:sz="0" w:space="0" w:color="auto"/>
                <w:left w:val="none" w:sz="0" w:space="0" w:color="auto"/>
                <w:bottom w:val="none" w:sz="0" w:space="0" w:color="auto"/>
                <w:right w:val="none" w:sz="0" w:space="0" w:color="auto"/>
              </w:divBdr>
            </w:div>
            <w:div w:id="1142117962">
              <w:marLeft w:val="0"/>
              <w:marRight w:val="0"/>
              <w:marTop w:val="0"/>
              <w:marBottom w:val="0"/>
              <w:divBdr>
                <w:top w:val="none" w:sz="0" w:space="0" w:color="auto"/>
                <w:left w:val="none" w:sz="0" w:space="0" w:color="auto"/>
                <w:bottom w:val="none" w:sz="0" w:space="0" w:color="auto"/>
                <w:right w:val="none" w:sz="0" w:space="0" w:color="auto"/>
              </w:divBdr>
            </w:div>
            <w:div w:id="1898469504">
              <w:marLeft w:val="0"/>
              <w:marRight w:val="0"/>
              <w:marTop w:val="0"/>
              <w:marBottom w:val="0"/>
              <w:divBdr>
                <w:top w:val="none" w:sz="0" w:space="0" w:color="auto"/>
                <w:left w:val="none" w:sz="0" w:space="0" w:color="auto"/>
                <w:bottom w:val="none" w:sz="0" w:space="0" w:color="auto"/>
                <w:right w:val="none" w:sz="0" w:space="0" w:color="auto"/>
              </w:divBdr>
            </w:div>
            <w:div w:id="1264145405">
              <w:marLeft w:val="0"/>
              <w:marRight w:val="0"/>
              <w:marTop w:val="0"/>
              <w:marBottom w:val="0"/>
              <w:divBdr>
                <w:top w:val="none" w:sz="0" w:space="0" w:color="auto"/>
                <w:left w:val="none" w:sz="0" w:space="0" w:color="auto"/>
                <w:bottom w:val="none" w:sz="0" w:space="0" w:color="auto"/>
                <w:right w:val="none" w:sz="0" w:space="0" w:color="auto"/>
              </w:divBdr>
            </w:div>
            <w:div w:id="714813039">
              <w:marLeft w:val="0"/>
              <w:marRight w:val="0"/>
              <w:marTop w:val="0"/>
              <w:marBottom w:val="0"/>
              <w:divBdr>
                <w:top w:val="none" w:sz="0" w:space="0" w:color="auto"/>
                <w:left w:val="none" w:sz="0" w:space="0" w:color="auto"/>
                <w:bottom w:val="none" w:sz="0" w:space="0" w:color="auto"/>
                <w:right w:val="none" w:sz="0" w:space="0" w:color="auto"/>
              </w:divBdr>
            </w:div>
            <w:div w:id="1932467888">
              <w:marLeft w:val="0"/>
              <w:marRight w:val="0"/>
              <w:marTop w:val="0"/>
              <w:marBottom w:val="0"/>
              <w:divBdr>
                <w:top w:val="none" w:sz="0" w:space="0" w:color="auto"/>
                <w:left w:val="none" w:sz="0" w:space="0" w:color="auto"/>
                <w:bottom w:val="none" w:sz="0" w:space="0" w:color="auto"/>
                <w:right w:val="none" w:sz="0" w:space="0" w:color="auto"/>
              </w:divBdr>
            </w:div>
            <w:div w:id="1760179551">
              <w:marLeft w:val="0"/>
              <w:marRight w:val="0"/>
              <w:marTop w:val="0"/>
              <w:marBottom w:val="0"/>
              <w:divBdr>
                <w:top w:val="none" w:sz="0" w:space="0" w:color="auto"/>
                <w:left w:val="none" w:sz="0" w:space="0" w:color="auto"/>
                <w:bottom w:val="none" w:sz="0" w:space="0" w:color="auto"/>
                <w:right w:val="none" w:sz="0" w:space="0" w:color="auto"/>
              </w:divBdr>
            </w:div>
            <w:div w:id="173956149">
              <w:marLeft w:val="0"/>
              <w:marRight w:val="0"/>
              <w:marTop w:val="0"/>
              <w:marBottom w:val="0"/>
              <w:divBdr>
                <w:top w:val="none" w:sz="0" w:space="0" w:color="auto"/>
                <w:left w:val="none" w:sz="0" w:space="0" w:color="auto"/>
                <w:bottom w:val="none" w:sz="0" w:space="0" w:color="auto"/>
                <w:right w:val="none" w:sz="0" w:space="0" w:color="auto"/>
              </w:divBdr>
            </w:div>
            <w:div w:id="15426529">
              <w:marLeft w:val="0"/>
              <w:marRight w:val="0"/>
              <w:marTop w:val="0"/>
              <w:marBottom w:val="0"/>
              <w:divBdr>
                <w:top w:val="none" w:sz="0" w:space="0" w:color="auto"/>
                <w:left w:val="none" w:sz="0" w:space="0" w:color="auto"/>
                <w:bottom w:val="none" w:sz="0" w:space="0" w:color="auto"/>
                <w:right w:val="none" w:sz="0" w:space="0" w:color="auto"/>
              </w:divBdr>
            </w:div>
            <w:div w:id="1564681129">
              <w:marLeft w:val="0"/>
              <w:marRight w:val="0"/>
              <w:marTop w:val="0"/>
              <w:marBottom w:val="0"/>
              <w:divBdr>
                <w:top w:val="none" w:sz="0" w:space="0" w:color="auto"/>
                <w:left w:val="none" w:sz="0" w:space="0" w:color="auto"/>
                <w:bottom w:val="none" w:sz="0" w:space="0" w:color="auto"/>
                <w:right w:val="none" w:sz="0" w:space="0" w:color="auto"/>
              </w:divBdr>
            </w:div>
            <w:div w:id="257761944">
              <w:marLeft w:val="0"/>
              <w:marRight w:val="0"/>
              <w:marTop w:val="0"/>
              <w:marBottom w:val="0"/>
              <w:divBdr>
                <w:top w:val="none" w:sz="0" w:space="0" w:color="auto"/>
                <w:left w:val="none" w:sz="0" w:space="0" w:color="auto"/>
                <w:bottom w:val="none" w:sz="0" w:space="0" w:color="auto"/>
                <w:right w:val="none" w:sz="0" w:space="0" w:color="auto"/>
              </w:divBdr>
            </w:div>
            <w:div w:id="615792081">
              <w:marLeft w:val="0"/>
              <w:marRight w:val="0"/>
              <w:marTop w:val="0"/>
              <w:marBottom w:val="0"/>
              <w:divBdr>
                <w:top w:val="none" w:sz="0" w:space="0" w:color="auto"/>
                <w:left w:val="none" w:sz="0" w:space="0" w:color="auto"/>
                <w:bottom w:val="none" w:sz="0" w:space="0" w:color="auto"/>
                <w:right w:val="none" w:sz="0" w:space="0" w:color="auto"/>
              </w:divBdr>
            </w:div>
            <w:div w:id="179438973">
              <w:marLeft w:val="0"/>
              <w:marRight w:val="0"/>
              <w:marTop w:val="0"/>
              <w:marBottom w:val="0"/>
              <w:divBdr>
                <w:top w:val="none" w:sz="0" w:space="0" w:color="auto"/>
                <w:left w:val="none" w:sz="0" w:space="0" w:color="auto"/>
                <w:bottom w:val="none" w:sz="0" w:space="0" w:color="auto"/>
                <w:right w:val="none" w:sz="0" w:space="0" w:color="auto"/>
              </w:divBdr>
            </w:div>
            <w:div w:id="605891461">
              <w:marLeft w:val="0"/>
              <w:marRight w:val="0"/>
              <w:marTop w:val="0"/>
              <w:marBottom w:val="0"/>
              <w:divBdr>
                <w:top w:val="none" w:sz="0" w:space="0" w:color="auto"/>
                <w:left w:val="none" w:sz="0" w:space="0" w:color="auto"/>
                <w:bottom w:val="none" w:sz="0" w:space="0" w:color="auto"/>
                <w:right w:val="none" w:sz="0" w:space="0" w:color="auto"/>
              </w:divBdr>
            </w:div>
            <w:div w:id="548028286">
              <w:marLeft w:val="0"/>
              <w:marRight w:val="0"/>
              <w:marTop w:val="0"/>
              <w:marBottom w:val="0"/>
              <w:divBdr>
                <w:top w:val="none" w:sz="0" w:space="0" w:color="auto"/>
                <w:left w:val="none" w:sz="0" w:space="0" w:color="auto"/>
                <w:bottom w:val="none" w:sz="0" w:space="0" w:color="auto"/>
                <w:right w:val="none" w:sz="0" w:space="0" w:color="auto"/>
              </w:divBdr>
            </w:div>
            <w:div w:id="1717002636">
              <w:marLeft w:val="0"/>
              <w:marRight w:val="0"/>
              <w:marTop w:val="0"/>
              <w:marBottom w:val="0"/>
              <w:divBdr>
                <w:top w:val="none" w:sz="0" w:space="0" w:color="auto"/>
                <w:left w:val="none" w:sz="0" w:space="0" w:color="auto"/>
                <w:bottom w:val="none" w:sz="0" w:space="0" w:color="auto"/>
                <w:right w:val="none" w:sz="0" w:space="0" w:color="auto"/>
              </w:divBdr>
            </w:div>
            <w:div w:id="1820875145">
              <w:marLeft w:val="0"/>
              <w:marRight w:val="0"/>
              <w:marTop w:val="0"/>
              <w:marBottom w:val="0"/>
              <w:divBdr>
                <w:top w:val="none" w:sz="0" w:space="0" w:color="auto"/>
                <w:left w:val="none" w:sz="0" w:space="0" w:color="auto"/>
                <w:bottom w:val="none" w:sz="0" w:space="0" w:color="auto"/>
                <w:right w:val="none" w:sz="0" w:space="0" w:color="auto"/>
              </w:divBdr>
            </w:div>
            <w:div w:id="2136559536">
              <w:marLeft w:val="0"/>
              <w:marRight w:val="0"/>
              <w:marTop w:val="0"/>
              <w:marBottom w:val="0"/>
              <w:divBdr>
                <w:top w:val="none" w:sz="0" w:space="0" w:color="auto"/>
                <w:left w:val="none" w:sz="0" w:space="0" w:color="auto"/>
                <w:bottom w:val="none" w:sz="0" w:space="0" w:color="auto"/>
                <w:right w:val="none" w:sz="0" w:space="0" w:color="auto"/>
              </w:divBdr>
            </w:div>
            <w:div w:id="1062215057">
              <w:marLeft w:val="0"/>
              <w:marRight w:val="0"/>
              <w:marTop w:val="0"/>
              <w:marBottom w:val="0"/>
              <w:divBdr>
                <w:top w:val="none" w:sz="0" w:space="0" w:color="auto"/>
                <w:left w:val="none" w:sz="0" w:space="0" w:color="auto"/>
                <w:bottom w:val="none" w:sz="0" w:space="0" w:color="auto"/>
                <w:right w:val="none" w:sz="0" w:space="0" w:color="auto"/>
              </w:divBdr>
            </w:div>
            <w:div w:id="1121729408">
              <w:marLeft w:val="0"/>
              <w:marRight w:val="0"/>
              <w:marTop w:val="0"/>
              <w:marBottom w:val="0"/>
              <w:divBdr>
                <w:top w:val="none" w:sz="0" w:space="0" w:color="auto"/>
                <w:left w:val="none" w:sz="0" w:space="0" w:color="auto"/>
                <w:bottom w:val="none" w:sz="0" w:space="0" w:color="auto"/>
                <w:right w:val="none" w:sz="0" w:space="0" w:color="auto"/>
              </w:divBdr>
            </w:div>
            <w:div w:id="639960865">
              <w:marLeft w:val="0"/>
              <w:marRight w:val="0"/>
              <w:marTop w:val="0"/>
              <w:marBottom w:val="0"/>
              <w:divBdr>
                <w:top w:val="none" w:sz="0" w:space="0" w:color="auto"/>
                <w:left w:val="none" w:sz="0" w:space="0" w:color="auto"/>
                <w:bottom w:val="none" w:sz="0" w:space="0" w:color="auto"/>
                <w:right w:val="none" w:sz="0" w:space="0" w:color="auto"/>
              </w:divBdr>
            </w:div>
            <w:div w:id="2012949275">
              <w:marLeft w:val="0"/>
              <w:marRight w:val="0"/>
              <w:marTop w:val="0"/>
              <w:marBottom w:val="0"/>
              <w:divBdr>
                <w:top w:val="none" w:sz="0" w:space="0" w:color="auto"/>
                <w:left w:val="none" w:sz="0" w:space="0" w:color="auto"/>
                <w:bottom w:val="none" w:sz="0" w:space="0" w:color="auto"/>
                <w:right w:val="none" w:sz="0" w:space="0" w:color="auto"/>
              </w:divBdr>
            </w:div>
            <w:div w:id="909928432">
              <w:marLeft w:val="0"/>
              <w:marRight w:val="0"/>
              <w:marTop w:val="0"/>
              <w:marBottom w:val="0"/>
              <w:divBdr>
                <w:top w:val="none" w:sz="0" w:space="0" w:color="auto"/>
                <w:left w:val="none" w:sz="0" w:space="0" w:color="auto"/>
                <w:bottom w:val="none" w:sz="0" w:space="0" w:color="auto"/>
                <w:right w:val="none" w:sz="0" w:space="0" w:color="auto"/>
              </w:divBdr>
            </w:div>
            <w:div w:id="201720624">
              <w:marLeft w:val="0"/>
              <w:marRight w:val="0"/>
              <w:marTop w:val="0"/>
              <w:marBottom w:val="0"/>
              <w:divBdr>
                <w:top w:val="none" w:sz="0" w:space="0" w:color="auto"/>
                <w:left w:val="none" w:sz="0" w:space="0" w:color="auto"/>
                <w:bottom w:val="none" w:sz="0" w:space="0" w:color="auto"/>
                <w:right w:val="none" w:sz="0" w:space="0" w:color="auto"/>
              </w:divBdr>
            </w:div>
            <w:div w:id="1516530669">
              <w:marLeft w:val="0"/>
              <w:marRight w:val="0"/>
              <w:marTop w:val="0"/>
              <w:marBottom w:val="0"/>
              <w:divBdr>
                <w:top w:val="none" w:sz="0" w:space="0" w:color="auto"/>
                <w:left w:val="none" w:sz="0" w:space="0" w:color="auto"/>
                <w:bottom w:val="none" w:sz="0" w:space="0" w:color="auto"/>
                <w:right w:val="none" w:sz="0" w:space="0" w:color="auto"/>
              </w:divBdr>
            </w:div>
            <w:div w:id="227421238">
              <w:marLeft w:val="0"/>
              <w:marRight w:val="0"/>
              <w:marTop w:val="0"/>
              <w:marBottom w:val="0"/>
              <w:divBdr>
                <w:top w:val="none" w:sz="0" w:space="0" w:color="auto"/>
                <w:left w:val="none" w:sz="0" w:space="0" w:color="auto"/>
                <w:bottom w:val="none" w:sz="0" w:space="0" w:color="auto"/>
                <w:right w:val="none" w:sz="0" w:space="0" w:color="auto"/>
              </w:divBdr>
            </w:div>
            <w:div w:id="407574731">
              <w:marLeft w:val="0"/>
              <w:marRight w:val="0"/>
              <w:marTop w:val="0"/>
              <w:marBottom w:val="0"/>
              <w:divBdr>
                <w:top w:val="none" w:sz="0" w:space="0" w:color="auto"/>
                <w:left w:val="none" w:sz="0" w:space="0" w:color="auto"/>
                <w:bottom w:val="none" w:sz="0" w:space="0" w:color="auto"/>
                <w:right w:val="none" w:sz="0" w:space="0" w:color="auto"/>
              </w:divBdr>
            </w:div>
            <w:div w:id="639649098">
              <w:marLeft w:val="0"/>
              <w:marRight w:val="0"/>
              <w:marTop w:val="0"/>
              <w:marBottom w:val="0"/>
              <w:divBdr>
                <w:top w:val="none" w:sz="0" w:space="0" w:color="auto"/>
                <w:left w:val="none" w:sz="0" w:space="0" w:color="auto"/>
                <w:bottom w:val="none" w:sz="0" w:space="0" w:color="auto"/>
                <w:right w:val="none" w:sz="0" w:space="0" w:color="auto"/>
              </w:divBdr>
            </w:div>
            <w:div w:id="882792089">
              <w:marLeft w:val="0"/>
              <w:marRight w:val="0"/>
              <w:marTop w:val="0"/>
              <w:marBottom w:val="0"/>
              <w:divBdr>
                <w:top w:val="none" w:sz="0" w:space="0" w:color="auto"/>
                <w:left w:val="none" w:sz="0" w:space="0" w:color="auto"/>
                <w:bottom w:val="none" w:sz="0" w:space="0" w:color="auto"/>
                <w:right w:val="none" w:sz="0" w:space="0" w:color="auto"/>
              </w:divBdr>
            </w:div>
            <w:div w:id="1580364183">
              <w:marLeft w:val="0"/>
              <w:marRight w:val="0"/>
              <w:marTop w:val="0"/>
              <w:marBottom w:val="0"/>
              <w:divBdr>
                <w:top w:val="none" w:sz="0" w:space="0" w:color="auto"/>
                <w:left w:val="none" w:sz="0" w:space="0" w:color="auto"/>
                <w:bottom w:val="none" w:sz="0" w:space="0" w:color="auto"/>
                <w:right w:val="none" w:sz="0" w:space="0" w:color="auto"/>
              </w:divBdr>
            </w:div>
            <w:div w:id="1234509868">
              <w:marLeft w:val="0"/>
              <w:marRight w:val="0"/>
              <w:marTop w:val="0"/>
              <w:marBottom w:val="0"/>
              <w:divBdr>
                <w:top w:val="none" w:sz="0" w:space="0" w:color="auto"/>
                <w:left w:val="none" w:sz="0" w:space="0" w:color="auto"/>
                <w:bottom w:val="none" w:sz="0" w:space="0" w:color="auto"/>
                <w:right w:val="none" w:sz="0" w:space="0" w:color="auto"/>
              </w:divBdr>
            </w:div>
            <w:div w:id="1175539759">
              <w:marLeft w:val="0"/>
              <w:marRight w:val="0"/>
              <w:marTop w:val="0"/>
              <w:marBottom w:val="0"/>
              <w:divBdr>
                <w:top w:val="none" w:sz="0" w:space="0" w:color="auto"/>
                <w:left w:val="none" w:sz="0" w:space="0" w:color="auto"/>
                <w:bottom w:val="none" w:sz="0" w:space="0" w:color="auto"/>
                <w:right w:val="none" w:sz="0" w:space="0" w:color="auto"/>
              </w:divBdr>
            </w:div>
            <w:div w:id="1158881652">
              <w:marLeft w:val="0"/>
              <w:marRight w:val="0"/>
              <w:marTop w:val="0"/>
              <w:marBottom w:val="0"/>
              <w:divBdr>
                <w:top w:val="none" w:sz="0" w:space="0" w:color="auto"/>
                <w:left w:val="none" w:sz="0" w:space="0" w:color="auto"/>
                <w:bottom w:val="none" w:sz="0" w:space="0" w:color="auto"/>
                <w:right w:val="none" w:sz="0" w:space="0" w:color="auto"/>
              </w:divBdr>
            </w:div>
            <w:div w:id="1935162021">
              <w:marLeft w:val="0"/>
              <w:marRight w:val="0"/>
              <w:marTop w:val="0"/>
              <w:marBottom w:val="0"/>
              <w:divBdr>
                <w:top w:val="none" w:sz="0" w:space="0" w:color="auto"/>
                <w:left w:val="none" w:sz="0" w:space="0" w:color="auto"/>
                <w:bottom w:val="none" w:sz="0" w:space="0" w:color="auto"/>
                <w:right w:val="none" w:sz="0" w:space="0" w:color="auto"/>
              </w:divBdr>
            </w:div>
            <w:div w:id="1779324842">
              <w:marLeft w:val="0"/>
              <w:marRight w:val="0"/>
              <w:marTop w:val="0"/>
              <w:marBottom w:val="0"/>
              <w:divBdr>
                <w:top w:val="none" w:sz="0" w:space="0" w:color="auto"/>
                <w:left w:val="none" w:sz="0" w:space="0" w:color="auto"/>
                <w:bottom w:val="none" w:sz="0" w:space="0" w:color="auto"/>
                <w:right w:val="none" w:sz="0" w:space="0" w:color="auto"/>
              </w:divBdr>
            </w:div>
            <w:div w:id="914125643">
              <w:marLeft w:val="0"/>
              <w:marRight w:val="0"/>
              <w:marTop w:val="0"/>
              <w:marBottom w:val="0"/>
              <w:divBdr>
                <w:top w:val="none" w:sz="0" w:space="0" w:color="auto"/>
                <w:left w:val="none" w:sz="0" w:space="0" w:color="auto"/>
                <w:bottom w:val="none" w:sz="0" w:space="0" w:color="auto"/>
                <w:right w:val="none" w:sz="0" w:space="0" w:color="auto"/>
              </w:divBdr>
            </w:div>
            <w:div w:id="662395105">
              <w:marLeft w:val="0"/>
              <w:marRight w:val="0"/>
              <w:marTop w:val="0"/>
              <w:marBottom w:val="0"/>
              <w:divBdr>
                <w:top w:val="none" w:sz="0" w:space="0" w:color="auto"/>
                <w:left w:val="none" w:sz="0" w:space="0" w:color="auto"/>
                <w:bottom w:val="none" w:sz="0" w:space="0" w:color="auto"/>
                <w:right w:val="none" w:sz="0" w:space="0" w:color="auto"/>
              </w:divBdr>
            </w:div>
            <w:div w:id="1111121319">
              <w:marLeft w:val="0"/>
              <w:marRight w:val="0"/>
              <w:marTop w:val="0"/>
              <w:marBottom w:val="0"/>
              <w:divBdr>
                <w:top w:val="none" w:sz="0" w:space="0" w:color="auto"/>
                <w:left w:val="none" w:sz="0" w:space="0" w:color="auto"/>
                <w:bottom w:val="none" w:sz="0" w:space="0" w:color="auto"/>
                <w:right w:val="none" w:sz="0" w:space="0" w:color="auto"/>
              </w:divBdr>
            </w:div>
            <w:div w:id="1668709408">
              <w:marLeft w:val="0"/>
              <w:marRight w:val="0"/>
              <w:marTop w:val="0"/>
              <w:marBottom w:val="0"/>
              <w:divBdr>
                <w:top w:val="none" w:sz="0" w:space="0" w:color="auto"/>
                <w:left w:val="none" w:sz="0" w:space="0" w:color="auto"/>
                <w:bottom w:val="none" w:sz="0" w:space="0" w:color="auto"/>
                <w:right w:val="none" w:sz="0" w:space="0" w:color="auto"/>
              </w:divBdr>
            </w:div>
            <w:div w:id="81072842">
              <w:marLeft w:val="0"/>
              <w:marRight w:val="0"/>
              <w:marTop w:val="0"/>
              <w:marBottom w:val="0"/>
              <w:divBdr>
                <w:top w:val="none" w:sz="0" w:space="0" w:color="auto"/>
                <w:left w:val="none" w:sz="0" w:space="0" w:color="auto"/>
                <w:bottom w:val="none" w:sz="0" w:space="0" w:color="auto"/>
                <w:right w:val="none" w:sz="0" w:space="0" w:color="auto"/>
              </w:divBdr>
            </w:div>
            <w:div w:id="1441795884">
              <w:marLeft w:val="0"/>
              <w:marRight w:val="0"/>
              <w:marTop w:val="0"/>
              <w:marBottom w:val="0"/>
              <w:divBdr>
                <w:top w:val="none" w:sz="0" w:space="0" w:color="auto"/>
                <w:left w:val="none" w:sz="0" w:space="0" w:color="auto"/>
                <w:bottom w:val="none" w:sz="0" w:space="0" w:color="auto"/>
                <w:right w:val="none" w:sz="0" w:space="0" w:color="auto"/>
              </w:divBdr>
            </w:div>
            <w:div w:id="495610679">
              <w:marLeft w:val="0"/>
              <w:marRight w:val="0"/>
              <w:marTop w:val="0"/>
              <w:marBottom w:val="0"/>
              <w:divBdr>
                <w:top w:val="none" w:sz="0" w:space="0" w:color="auto"/>
                <w:left w:val="none" w:sz="0" w:space="0" w:color="auto"/>
                <w:bottom w:val="none" w:sz="0" w:space="0" w:color="auto"/>
                <w:right w:val="none" w:sz="0" w:space="0" w:color="auto"/>
              </w:divBdr>
            </w:div>
            <w:div w:id="1198423674">
              <w:marLeft w:val="0"/>
              <w:marRight w:val="0"/>
              <w:marTop w:val="0"/>
              <w:marBottom w:val="0"/>
              <w:divBdr>
                <w:top w:val="none" w:sz="0" w:space="0" w:color="auto"/>
                <w:left w:val="none" w:sz="0" w:space="0" w:color="auto"/>
                <w:bottom w:val="none" w:sz="0" w:space="0" w:color="auto"/>
                <w:right w:val="none" w:sz="0" w:space="0" w:color="auto"/>
              </w:divBdr>
            </w:div>
            <w:div w:id="748307336">
              <w:marLeft w:val="0"/>
              <w:marRight w:val="0"/>
              <w:marTop w:val="0"/>
              <w:marBottom w:val="0"/>
              <w:divBdr>
                <w:top w:val="none" w:sz="0" w:space="0" w:color="auto"/>
                <w:left w:val="none" w:sz="0" w:space="0" w:color="auto"/>
                <w:bottom w:val="none" w:sz="0" w:space="0" w:color="auto"/>
                <w:right w:val="none" w:sz="0" w:space="0" w:color="auto"/>
              </w:divBdr>
            </w:div>
            <w:div w:id="1552304857">
              <w:marLeft w:val="0"/>
              <w:marRight w:val="0"/>
              <w:marTop w:val="0"/>
              <w:marBottom w:val="0"/>
              <w:divBdr>
                <w:top w:val="none" w:sz="0" w:space="0" w:color="auto"/>
                <w:left w:val="none" w:sz="0" w:space="0" w:color="auto"/>
                <w:bottom w:val="none" w:sz="0" w:space="0" w:color="auto"/>
                <w:right w:val="none" w:sz="0" w:space="0" w:color="auto"/>
              </w:divBdr>
            </w:div>
            <w:div w:id="84958208">
              <w:marLeft w:val="0"/>
              <w:marRight w:val="0"/>
              <w:marTop w:val="0"/>
              <w:marBottom w:val="0"/>
              <w:divBdr>
                <w:top w:val="none" w:sz="0" w:space="0" w:color="auto"/>
                <w:left w:val="none" w:sz="0" w:space="0" w:color="auto"/>
                <w:bottom w:val="none" w:sz="0" w:space="0" w:color="auto"/>
                <w:right w:val="none" w:sz="0" w:space="0" w:color="auto"/>
              </w:divBdr>
            </w:div>
            <w:div w:id="486098006">
              <w:marLeft w:val="0"/>
              <w:marRight w:val="0"/>
              <w:marTop w:val="0"/>
              <w:marBottom w:val="0"/>
              <w:divBdr>
                <w:top w:val="none" w:sz="0" w:space="0" w:color="auto"/>
                <w:left w:val="none" w:sz="0" w:space="0" w:color="auto"/>
                <w:bottom w:val="none" w:sz="0" w:space="0" w:color="auto"/>
                <w:right w:val="none" w:sz="0" w:space="0" w:color="auto"/>
              </w:divBdr>
            </w:div>
            <w:div w:id="1123882387">
              <w:marLeft w:val="0"/>
              <w:marRight w:val="0"/>
              <w:marTop w:val="0"/>
              <w:marBottom w:val="0"/>
              <w:divBdr>
                <w:top w:val="none" w:sz="0" w:space="0" w:color="auto"/>
                <w:left w:val="none" w:sz="0" w:space="0" w:color="auto"/>
                <w:bottom w:val="none" w:sz="0" w:space="0" w:color="auto"/>
                <w:right w:val="none" w:sz="0" w:space="0" w:color="auto"/>
              </w:divBdr>
            </w:div>
            <w:div w:id="852720057">
              <w:marLeft w:val="0"/>
              <w:marRight w:val="0"/>
              <w:marTop w:val="0"/>
              <w:marBottom w:val="0"/>
              <w:divBdr>
                <w:top w:val="none" w:sz="0" w:space="0" w:color="auto"/>
                <w:left w:val="none" w:sz="0" w:space="0" w:color="auto"/>
                <w:bottom w:val="none" w:sz="0" w:space="0" w:color="auto"/>
                <w:right w:val="none" w:sz="0" w:space="0" w:color="auto"/>
              </w:divBdr>
            </w:div>
            <w:div w:id="1749768965">
              <w:marLeft w:val="0"/>
              <w:marRight w:val="0"/>
              <w:marTop w:val="0"/>
              <w:marBottom w:val="0"/>
              <w:divBdr>
                <w:top w:val="none" w:sz="0" w:space="0" w:color="auto"/>
                <w:left w:val="none" w:sz="0" w:space="0" w:color="auto"/>
                <w:bottom w:val="none" w:sz="0" w:space="0" w:color="auto"/>
                <w:right w:val="none" w:sz="0" w:space="0" w:color="auto"/>
              </w:divBdr>
            </w:div>
            <w:div w:id="1977567156">
              <w:marLeft w:val="0"/>
              <w:marRight w:val="0"/>
              <w:marTop w:val="0"/>
              <w:marBottom w:val="0"/>
              <w:divBdr>
                <w:top w:val="none" w:sz="0" w:space="0" w:color="auto"/>
                <w:left w:val="none" w:sz="0" w:space="0" w:color="auto"/>
                <w:bottom w:val="none" w:sz="0" w:space="0" w:color="auto"/>
                <w:right w:val="none" w:sz="0" w:space="0" w:color="auto"/>
              </w:divBdr>
            </w:div>
            <w:div w:id="1502086546">
              <w:marLeft w:val="0"/>
              <w:marRight w:val="0"/>
              <w:marTop w:val="0"/>
              <w:marBottom w:val="0"/>
              <w:divBdr>
                <w:top w:val="none" w:sz="0" w:space="0" w:color="auto"/>
                <w:left w:val="none" w:sz="0" w:space="0" w:color="auto"/>
                <w:bottom w:val="none" w:sz="0" w:space="0" w:color="auto"/>
                <w:right w:val="none" w:sz="0" w:space="0" w:color="auto"/>
              </w:divBdr>
            </w:div>
            <w:div w:id="938804251">
              <w:marLeft w:val="0"/>
              <w:marRight w:val="0"/>
              <w:marTop w:val="0"/>
              <w:marBottom w:val="0"/>
              <w:divBdr>
                <w:top w:val="none" w:sz="0" w:space="0" w:color="auto"/>
                <w:left w:val="none" w:sz="0" w:space="0" w:color="auto"/>
                <w:bottom w:val="none" w:sz="0" w:space="0" w:color="auto"/>
                <w:right w:val="none" w:sz="0" w:space="0" w:color="auto"/>
              </w:divBdr>
            </w:div>
            <w:div w:id="2128771685">
              <w:marLeft w:val="0"/>
              <w:marRight w:val="0"/>
              <w:marTop w:val="0"/>
              <w:marBottom w:val="0"/>
              <w:divBdr>
                <w:top w:val="none" w:sz="0" w:space="0" w:color="auto"/>
                <w:left w:val="none" w:sz="0" w:space="0" w:color="auto"/>
                <w:bottom w:val="none" w:sz="0" w:space="0" w:color="auto"/>
                <w:right w:val="none" w:sz="0" w:space="0" w:color="auto"/>
              </w:divBdr>
            </w:div>
            <w:div w:id="763454442">
              <w:marLeft w:val="0"/>
              <w:marRight w:val="0"/>
              <w:marTop w:val="0"/>
              <w:marBottom w:val="0"/>
              <w:divBdr>
                <w:top w:val="none" w:sz="0" w:space="0" w:color="auto"/>
                <w:left w:val="none" w:sz="0" w:space="0" w:color="auto"/>
                <w:bottom w:val="none" w:sz="0" w:space="0" w:color="auto"/>
                <w:right w:val="none" w:sz="0" w:space="0" w:color="auto"/>
              </w:divBdr>
            </w:div>
            <w:div w:id="613948225">
              <w:marLeft w:val="0"/>
              <w:marRight w:val="0"/>
              <w:marTop w:val="0"/>
              <w:marBottom w:val="0"/>
              <w:divBdr>
                <w:top w:val="none" w:sz="0" w:space="0" w:color="auto"/>
                <w:left w:val="none" w:sz="0" w:space="0" w:color="auto"/>
                <w:bottom w:val="none" w:sz="0" w:space="0" w:color="auto"/>
                <w:right w:val="none" w:sz="0" w:space="0" w:color="auto"/>
              </w:divBdr>
            </w:div>
            <w:div w:id="509563633">
              <w:marLeft w:val="0"/>
              <w:marRight w:val="0"/>
              <w:marTop w:val="0"/>
              <w:marBottom w:val="0"/>
              <w:divBdr>
                <w:top w:val="none" w:sz="0" w:space="0" w:color="auto"/>
                <w:left w:val="none" w:sz="0" w:space="0" w:color="auto"/>
                <w:bottom w:val="none" w:sz="0" w:space="0" w:color="auto"/>
                <w:right w:val="none" w:sz="0" w:space="0" w:color="auto"/>
              </w:divBdr>
            </w:div>
            <w:div w:id="1977955009">
              <w:marLeft w:val="0"/>
              <w:marRight w:val="0"/>
              <w:marTop w:val="0"/>
              <w:marBottom w:val="0"/>
              <w:divBdr>
                <w:top w:val="none" w:sz="0" w:space="0" w:color="auto"/>
                <w:left w:val="none" w:sz="0" w:space="0" w:color="auto"/>
                <w:bottom w:val="none" w:sz="0" w:space="0" w:color="auto"/>
                <w:right w:val="none" w:sz="0" w:space="0" w:color="auto"/>
              </w:divBdr>
            </w:div>
            <w:div w:id="678892007">
              <w:marLeft w:val="0"/>
              <w:marRight w:val="0"/>
              <w:marTop w:val="0"/>
              <w:marBottom w:val="0"/>
              <w:divBdr>
                <w:top w:val="none" w:sz="0" w:space="0" w:color="auto"/>
                <w:left w:val="none" w:sz="0" w:space="0" w:color="auto"/>
                <w:bottom w:val="none" w:sz="0" w:space="0" w:color="auto"/>
                <w:right w:val="none" w:sz="0" w:space="0" w:color="auto"/>
              </w:divBdr>
            </w:div>
            <w:div w:id="1390037887">
              <w:marLeft w:val="0"/>
              <w:marRight w:val="0"/>
              <w:marTop w:val="0"/>
              <w:marBottom w:val="0"/>
              <w:divBdr>
                <w:top w:val="none" w:sz="0" w:space="0" w:color="auto"/>
                <w:left w:val="none" w:sz="0" w:space="0" w:color="auto"/>
                <w:bottom w:val="none" w:sz="0" w:space="0" w:color="auto"/>
                <w:right w:val="none" w:sz="0" w:space="0" w:color="auto"/>
              </w:divBdr>
            </w:div>
            <w:div w:id="1626813523">
              <w:marLeft w:val="0"/>
              <w:marRight w:val="0"/>
              <w:marTop w:val="0"/>
              <w:marBottom w:val="0"/>
              <w:divBdr>
                <w:top w:val="none" w:sz="0" w:space="0" w:color="auto"/>
                <w:left w:val="none" w:sz="0" w:space="0" w:color="auto"/>
                <w:bottom w:val="none" w:sz="0" w:space="0" w:color="auto"/>
                <w:right w:val="none" w:sz="0" w:space="0" w:color="auto"/>
              </w:divBdr>
            </w:div>
            <w:div w:id="1988166966">
              <w:marLeft w:val="0"/>
              <w:marRight w:val="0"/>
              <w:marTop w:val="0"/>
              <w:marBottom w:val="0"/>
              <w:divBdr>
                <w:top w:val="none" w:sz="0" w:space="0" w:color="auto"/>
                <w:left w:val="none" w:sz="0" w:space="0" w:color="auto"/>
                <w:bottom w:val="none" w:sz="0" w:space="0" w:color="auto"/>
                <w:right w:val="none" w:sz="0" w:space="0" w:color="auto"/>
              </w:divBdr>
            </w:div>
            <w:div w:id="2041540583">
              <w:marLeft w:val="0"/>
              <w:marRight w:val="0"/>
              <w:marTop w:val="0"/>
              <w:marBottom w:val="0"/>
              <w:divBdr>
                <w:top w:val="none" w:sz="0" w:space="0" w:color="auto"/>
                <w:left w:val="none" w:sz="0" w:space="0" w:color="auto"/>
                <w:bottom w:val="none" w:sz="0" w:space="0" w:color="auto"/>
                <w:right w:val="none" w:sz="0" w:space="0" w:color="auto"/>
              </w:divBdr>
            </w:div>
            <w:div w:id="544945348">
              <w:marLeft w:val="0"/>
              <w:marRight w:val="0"/>
              <w:marTop w:val="0"/>
              <w:marBottom w:val="0"/>
              <w:divBdr>
                <w:top w:val="none" w:sz="0" w:space="0" w:color="auto"/>
                <w:left w:val="none" w:sz="0" w:space="0" w:color="auto"/>
                <w:bottom w:val="none" w:sz="0" w:space="0" w:color="auto"/>
                <w:right w:val="none" w:sz="0" w:space="0" w:color="auto"/>
              </w:divBdr>
            </w:div>
            <w:div w:id="1205100848">
              <w:marLeft w:val="0"/>
              <w:marRight w:val="0"/>
              <w:marTop w:val="0"/>
              <w:marBottom w:val="0"/>
              <w:divBdr>
                <w:top w:val="none" w:sz="0" w:space="0" w:color="auto"/>
                <w:left w:val="none" w:sz="0" w:space="0" w:color="auto"/>
                <w:bottom w:val="none" w:sz="0" w:space="0" w:color="auto"/>
                <w:right w:val="none" w:sz="0" w:space="0" w:color="auto"/>
              </w:divBdr>
            </w:div>
            <w:div w:id="636683862">
              <w:marLeft w:val="0"/>
              <w:marRight w:val="0"/>
              <w:marTop w:val="0"/>
              <w:marBottom w:val="0"/>
              <w:divBdr>
                <w:top w:val="none" w:sz="0" w:space="0" w:color="auto"/>
                <w:left w:val="none" w:sz="0" w:space="0" w:color="auto"/>
                <w:bottom w:val="none" w:sz="0" w:space="0" w:color="auto"/>
                <w:right w:val="none" w:sz="0" w:space="0" w:color="auto"/>
              </w:divBdr>
            </w:div>
            <w:div w:id="528029062">
              <w:marLeft w:val="0"/>
              <w:marRight w:val="0"/>
              <w:marTop w:val="0"/>
              <w:marBottom w:val="0"/>
              <w:divBdr>
                <w:top w:val="none" w:sz="0" w:space="0" w:color="auto"/>
                <w:left w:val="none" w:sz="0" w:space="0" w:color="auto"/>
                <w:bottom w:val="none" w:sz="0" w:space="0" w:color="auto"/>
                <w:right w:val="none" w:sz="0" w:space="0" w:color="auto"/>
              </w:divBdr>
            </w:div>
            <w:div w:id="10239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008429">
      <w:bodyDiv w:val="1"/>
      <w:marLeft w:val="0"/>
      <w:marRight w:val="0"/>
      <w:marTop w:val="0"/>
      <w:marBottom w:val="0"/>
      <w:divBdr>
        <w:top w:val="none" w:sz="0" w:space="0" w:color="auto"/>
        <w:left w:val="none" w:sz="0" w:space="0" w:color="auto"/>
        <w:bottom w:val="none" w:sz="0" w:space="0" w:color="auto"/>
        <w:right w:val="none" w:sz="0" w:space="0" w:color="auto"/>
      </w:divBdr>
    </w:div>
    <w:div w:id="800656870">
      <w:bodyDiv w:val="1"/>
      <w:marLeft w:val="0"/>
      <w:marRight w:val="0"/>
      <w:marTop w:val="0"/>
      <w:marBottom w:val="0"/>
      <w:divBdr>
        <w:top w:val="none" w:sz="0" w:space="0" w:color="auto"/>
        <w:left w:val="none" w:sz="0" w:space="0" w:color="auto"/>
        <w:bottom w:val="none" w:sz="0" w:space="0" w:color="auto"/>
        <w:right w:val="none" w:sz="0" w:space="0" w:color="auto"/>
      </w:divBdr>
    </w:div>
    <w:div w:id="806358081">
      <w:bodyDiv w:val="1"/>
      <w:marLeft w:val="0"/>
      <w:marRight w:val="0"/>
      <w:marTop w:val="0"/>
      <w:marBottom w:val="0"/>
      <w:divBdr>
        <w:top w:val="none" w:sz="0" w:space="0" w:color="auto"/>
        <w:left w:val="none" w:sz="0" w:space="0" w:color="auto"/>
        <w:bottom w:val="none" w:sz="0" w:space="0" w:color="auto"/>
        <w:right w:val="none" w:sz="0" w:space="0" w:color="auto"/>
      </w:divBdr>
    </w:div>
    <w:div w:id="806818215">
      <w:bodyDiv w:val="1"/>
      <w:marLeft w:val="0"/>
      <w:marRight w:val="0"/>
      <w:marTop w:val="0"/>
      <w:marBottom w:val="0"/>
      <w:divBdr>
        <w:top w:val="none" w:sz="0" w:space="0" w:color="auto"/>
        <w:left w:val="none" w:sz="0" w:space="0" w:color="auto"/>
        <w:bottom w:val="none" w:sz="0" w:space="0" w:color="auto"/>
        <w:right w:val="none" w:sz="0" w:space="0" w:color="auto"/>
      </w:divBdr>
    </w:div>
    <w:div w:id="820004254">
      <w:bodyDiv w:val="1"/>
      <w:marLeft w:val="0"/>
      <w:marRight w:val="0"/>
      <w:marTop w:val="0"/>
      <w:marBottom w:val="0"/>
      <w:divBdr>
        <w:top w:val="none" w:sz="0" w:space="0" w:color="auto"/>
        <w:left w:val="none" w:sz="0" w:space="0" w:color="auto"/>
        <w:bottom w:val="none" w:sz="0" w:space="0" w:color="auto"/>
        <w:right w:val="none" w:sz="0" w:space="0" w:color="auto"/>
      </w:divBdr>
    </w:div>
    <w:div w:id="845241706">
      <w:bodyDiv w:val="1"/>
      <w:marLeft w:val="0"/>
      <w:marRight w:val="0"/>
      <w:marTop w:val="0"/>
      <w:marBottom w:val="0"/>
      <w:divBdr>
        <w:top w:val="none" w:sz="0" w:space="0" w:color="auto"/>
        <w:left w:val="none" w:sz="0" w:space="0" w:color="auto"/>
        <w:bottom w:val="none" w:sz="0" w:space="0" w:color="auto"/>
        <w:right w:val="none" w:sz="0" w:space="0" w:color="auto"/>
      </w:divBdr>
    </w:div>
    <w:div w:id="846864314">
      <w:bodyDiv w:val="1"/>
      <w:marLeft w:val="0"/>
      <w:marRight w:val="0"/>
      <w:marTop w:val="0"/>
      <w:marBottom w:val="0"/>
      <w:divBdr>
        <w:top w:val="none" w:sz="0" w:space="0" w:color="auto"/>
        <w:left w:val="none" w:sz="0" w:space="0" w:color="auto"/>
        <w:bottom w:val="none" w:sz="0" w:space="0" w:color="auto"/>
        <w:right w:val="none" w:sz="0" w:space="0" w:color="auto"/>
      </w:divBdr>
    </w:div>
    <w:div w:id="849876951">
      <w:bodyDiv w:val="1"/>
      <w:marLeft w:val="0"/>
      <w:marRight w:val="0"/>
      <w:marTop w:val="0"/>
      <w:marBottom w:val="0"/>
      <w:divBdr>
        <w:top w:val="none" w:sz="0" w:space="0" w:color="auto"/>
        <w:left w:val="none" w:sz="0" w:space="0" w:color="auto"/>
        <w:bottom w:val="none" w:sz="0" w:space="0" w:color="auto"/>
        <w:right w:val="none" w:sz="0" w:space="0" w:color="auto"/>
      </w:divBdr>
    </w:div>
    <w:div w:id="854029922">
      <w:bodyDiv w:val="1"/>
      <w:marLeft w:val="0"/>
      <w:marRight w:val="0"/>
      <w:marTop w:val="0"/>
      <w:marBottom w:val="0"/>
      <w:divBdr>
        <w:top w:val="none" w:sz="0" w:space="0" w:color="auto"/>
        <w:left w:val="none" w:sz="0" w:space="0" w:color="auto"/>
        <w:bottom w:val="none" w:sz="0" w:space="0" w:color="auto"/>
        <w:right w:val="none" w:sz="0" w:space="0" w:color="auto"/>
      </w:divBdr>
    </w:div>
    <w:div w:id="857546640">
      <w:bodyDiv w:val="1"/>
      <w:marLeft w:val="0"/>
      <w:marRight w:val="0"/>
      <w:marTop w:val="0"/>
      <w:marBottom w:val="0"/>
      <w:divBdr>
        <w:top w:val="none" w:sz="0" w:space="0" w:color="auto"/>
        <w:left w:val="none" w:sz="0" w:space="0" w:color="auto"/>
        <w:bottom w:val="none" w:sz="0" w:space="0" w:color="auto"/>
        <w:right w:val="none" w:sz="0" w:space="0" w:color="auto"/>
      </w:divBdr>
    </w:div>
    <w:div w:id="858859800">
      <w:bodyDiv w:val="1"/>
      <w:marLeft w:val="0"/>
      <w:marRight w:val="0"/>
      <w:marTop w:val="0"/>
      <w:marBottom w:val="0"/>
      <w:divBdr>
        <w:top w:val="none" w:sz="0" w:space="0" w:color="auto"/>
        <w:left w:val="none" w:sz="0" w:space="0" w:color="auto"/>
        <w:bottom w:val="none" w:sz="0" w:space="0" w:color="auto"/>
        <w:right w:val="none" w:sz="0" w:space="0" w:color="auto"/>
      </w:divBdr>
    </w:div>
    <w:div w:id="871724055">
      <w:bodyDiv w:val="1"/>
      <w:marLeft w:val="0"/>
      <w:marRight w:val="0"/>
      <w:marTop w:val="0"/>
      <w:marBottom w:val="0"/>
      <w:divBdr>
        <w:top w:val="none" w:sz="0" w:space="0" w:color="auto"/>
        <w:left w:val="none" w:sz="0" w:space="0" w:color="auto"/>
        <w:bottom w:val="none" w:sz="0" w:space="0" w:color="auto"/>
        <w:right w:val="none" w:sz="0" w:space="0" w:color="auto"/>
      </w:divBdr>
    </w:div>
    <w:div w:id="886647862">
      <w:bodyDiv w:val="1"/>
      <w:marLeft w:val="0"/>
      <w:marRight w:val="0"/>
      <w:marTop w:val="0"/>
      <w:marBottom w:val="0"/>
      <w:divBdr>
        <w:top w:val="none" w:sz="0" w:space="0" w:color="auto"/>
        <w:left w:val="none" w:sz="0" w:space="0" w:color="auto"/>
        <w:bottom w:val="none" w:sz="0" w:space="0" w:color="auto"/>
        <w:right w:val="none" w:sz="0" w:space="0" w:color="auto"/>
      </w:divBdr>
    </w:div>
    <w:div w:id="895892220">
      <w:bodyDiv w:val="1"/>
      <w:marLeft w:val="0"/>
      <w:marRight w:val="0"/>
      <w:marTop w:val="0"/>
      <w:marBottom w:val="0"/>
      <w:divBdr>
        <w:top w:val="none" w:sz="0" w:space="0" w:color="auto"/>
        <w:left w:val="none" w:sz="0" w:space="0" w:color="auto"/>
        <w:bottom w:val="none" w:sz="0" w:space="0" w:color="auto"/>
        <w:right w:val="none" w:sz="0" w:space="0" w:color="auto"/>
      </w:divBdr>
    </w:div>
    <w:div w:id="902646457">
      <w:bodyDiv w:val="1"/>
      <w:marLeft w:val="0"/>
      <w:marRight w:val="0"/>
      <w:marTop w:val="0"/>
      <w:marBottom w:val="0"/>
      <w:divBdr>
        <w:top w:val="none" w:sz="0" w:space="0" w:color="auto"/>
        <w:left w:val="none" w:sz="0" w:space="0" w:color="auto"/>
        <w:bottom w:val="none" w:sz="0" w:space="0" w:color="auto"/>
        <w:right w:val="none" w:sz="0" w:space="0" w:color="auto"/>
      </w:divBdr>
      <w:divsChild>
        <w:div w:id="304046437">
          <w:marLeft w:val="480"/>
          <w:marRight w:val="0"/>
          <w:marTop w:val="0"/>
          <w:marBottom w:val="0"/>
          <w:divBdr>
            <w:top w:val="none" w:sz="0" w:space="0" w:color="auto"/>
            <w:left w:val="none" w:sz="0" w:space="0" w:color="auto"/>
            <w:bottom w:val="none" w:sz="0" w:space="0" w:color="auto"/>
            <w:right w:val="none" w:sz="0" w:space="0" w:color="auto"/>
          </w:divBdr>
        </w:div>
        <w:div w:id="229267002">
          <w:marLeft w:val="480"/>
          <w:marRight w:val="0"/>
          <w:marTop w:val="0"/>
          <w:marBottom w:val="0"/>
          <w:divBdr>
            <w:top w:val="none" w:sz="0" w:space="0" w:color="auto"/>
            <w:left w:val="none" w:sz="0" w:space="0" w:color="auto"/>
            <w:bottom w:val="none" w:sz="0" w:space="0" w:color="auto"/>
            <w:right w:val="none" w:sz="0" w:space="0" w:color="auto"/>
          </w:divBdr>
        </w:div>
        <w:div w:id="611018007">
          <w:marLeft w:val="480"/>
          <w:marRight w:val="0"/>
          <w:marTop w:val="0"/>
          <w:marBottom w:val="0"/>
          <w:divBdr>
            <w:top w:val="none" w:sz="0" w:space="0" w:color="auto"/>
            <w:left w:val="none" w:sz="0" w:space="0" w:color="auto"/>
            <w:bottom w:val="none" w:sz="0" w:space="0" w:color="auto"/>
            <w:right w:val="none" w:sz="0" w:space="0" w:color="auto"/>
          </w:divBdr>
        </w:div>
        <w:div w:id="1214654369">
          <w:marLeft w:val="480"/>
          <w:marRight w:val="0"/>
          <w:marTop w:val="0"/>
          <w:marBottom w:val="0"/>
          <w:divBdr>
            <w:top w:val="none" w:sz="0" w:space="0" w:color="auto"/>
            <w:left w:val="none" w:sz="0" w:space="0" w:color="auto"/>
            <w:bottom w:val="none" w:sz="0" w:space="0" w:color="auto"/>
            <w:right w:val="none" w:sz="0" w:space="0" w:color="auto"/>
          </w:divBdr>
        </w:div>
        <w:div w:id="1556234415">
          <w:marLeft w:val="480"/>
          <w:marRight w:val="0"/>
          <w:marTop w:val="0"/>
          <w:marBottom w:val="0"/>
          <w:divBdr>
            <w:top w:val="none" w:sz="0" w:space="0" w:color="auto"/>
            <w:left w:val="none" w:sz="0" w:space="0" w:color="auto"/>
            <w:bottom w:val="none" w:sz="0" w:space="0" w:color="auto"/>
            <w:right w:val="none" w:sz="0" w:space="0" w:color="auto"/>
          </w:divBdr>
        </w:div>
        <w:div w:id="1620408938">
          <w:marLeft w:val="480"/>
          <w:marRight w:val="0"/>
          <w:marTop w:val="0"/>
          <w:marBottom w:val="0"/>
          <w:divBdr>
            <w:top w:val="none" w:sz="0" w:space="0" w:color="auto"/>
            <w:left w:val="none" w:sz="0" w:space="0" w:color="auto"/>
            <w:bottom w:val="none" w:sz="0" w:space="0" w:color="auto"/>
            <w:right w:val="none" w:sz="0" w:space="0" w:color="auto"/>
          </w:divBdr>
        </w:div>
      </w:divsChild>
    </w:div>
    <w:div w:id="908417053">
      <w:bodyDiv w:val="1"/>
      <w:marLeft w:val="0"/>
      <w:marRight w:val="0"/>
      <w:marTop w:val="0"/>
      <w:marBottom w:val="0"/>
      <w:divBdr>
        <w:top w:val="none" w:sz="0" w:space="0" w:color="auto"/>
        <w:left w:val="none" w:sz="0" w:space="0" w:color="auto"/>
        <w:bottom w:val="none" w:sz="0" w:space="0" w:color="auto"/>
        <w:right w:val="none" w:sz="0" w:space="0" w:color="auto"/>
      </w:divBdr>
    </w:div>
    <w:div w:id="920918631">
      <w:bodyDiv w:val="1"/>
      <w:marLeft w:val="0"/>
      <w:marRight w:val="0"/>
      <w:marTop w:val="0"/>
      <w:marBottom w:val="0"/>
      <w:divBdr>
        <w:top w:val="none" w:sz="0" w:space="0" w:color="auto"/>
        <w:left w:val="none" w:sz="0" w:space="0" w:color="auto"/>
        <w:bottom w:val="none" w:sz="0" w:space="0" w:color="auto"/>
        <w:right w:val="none" w:sz="0" w:space="0" w:color="auto"/>
      </w:divBdr>
    </w:div>
    <w:div w:id="929120180">
      <w:bodyDiv w:val="1"/>
      <w:marLeft w:val="0"/>
      <w:marRight w:val="0"/>
      <w:marTop w:val="0"/>
      <w:marBottom w:val="0"/>
      <w:divBdr>
        <w:top w:val="none" w:sz="0" w:space="0" w:color="auto"/>
        <w:left w:val="none" w:sz="0" w:space="0" w:color="auto"/>
        <w:bottom w:val="none" w:sz="0" w:space="0" w:color="auto"/>
        <w:right w:val="none" w:sz="0" w:space="0" w:color="auto"/>
      </w:divBdr>
    </w:div>
    <w:div w:id="934630175">
      <w:bodyDiv w:val="1"/>
      <w:marLeft w:val="0"/>
      <w:marRight w:val="0"/>
      <w:marTop w:val="0"/>
      <w:marBottom w:val="0"/>
      <w:divBdr>
        <w:top w:val="none" w:sz="0" w:space="0" w:color="auto"/>
        <w:left w:val="none" w:sz="0" w:space="0" w:color="auto"/>
        <w:bottom w:val="none" w:sz="0" w:space="0" w:color="auto"/>
        <w:right w:val="none" w:sz="0" w:space="0" w:color="auto"/>
      </w:divBdr>
    </w:div>
    <w:div w:id="938104927">
      <w:bodyDiv w:val="1"/>
      <w:marLeft w:val="0"/>
      <w:marRight w:val="0"/>
      <w:marTop w:val="0"/>
      <w:marBottom w:val="0"/>
      <w:divBdr>
        <w:top w:val="none" w:sz="0" w:space="0" w:color="auto"/>
        <w:left w:val="none" w:sz="0" w:space="0" w:color="auto"/>
        <w:bottom w:val="none" w:sz="0" w:space="0" w:color="auto"/>
        <w:right w:val="none" w:sz="0" w:space="0" w:color="auto"/>
      </w:divBdr>
    </w:div>
    <w:div w:id="943153535">
      <w:bodyDiv w:val="1"/>
      <w:marLeft w:val="0"/>
      <w:marRight w:val="0"/>
      <w:marTop w:val="0"/>
      <w:marBottom w:val="0"/>
      <w:divBdr>
        <w:top w:val="none" w:sz="0" w:space="0" w:color="auto"/>
        <w:left w:val="none" w:sz="0" w:space="0" w:color="auto"/>
        <w:bottom w:val="none" w:sz="0" w:space="0" w:color="auto"/>
        <w:right w:val="none" w:sz="0" w:space="0" w:color="auto"/>
      </w:divBdr>
      <w:divsChild>
        <w:div w:id="1932615813">
          <w:marLeft w:val="480"/>
          <w:marRight w:val="0"/>
          <w:marTop w:val="0"/>
          <w:marBottom w:val="0"/>
          <w:divBdr>
            <w:top w:val="none" w:sz="0" w:space="0" w:color="auto"/>
            <w:left w:val="none" w:sz="0" w:space="0" w:color="auto"/>
            <w:bottom w:val="none" w:sz="0" w:space="0" w:color="auto"/>
            <w:right w:val="none" w:sz="0" w:space="0" w:color="auto"/>
          </w:divBdr>
        </w:div>
        <w:div w:id="1289584285">
          <w:marLeft w:val="480"/>
          <w:marRight w:val="0"/>
          <w:marTop w:val="0"/>
          <w:marBottom w:val="0"/>
          <w:divBdr>
            <w:top w:val="none" w:sz="0" w:space="0" w:color="auto"/>
            <w:left w:val="none" w:sz="0" w:space="0" w:color="auto"/>
            <w:bottom w:val="none" w:sz="0" w:space="0" w:color="auto"/>
            <w:right w:val="none" w:sz="0" w:space="0" w:color="auto"/>
          </w:divBdr>
        </w:div>
        <w:div w:id="740182111">
          <w:marLeft w:val="480"/>
          <w:marRight w:val="0"/>
          <w:marTop w:val="0"/>
          <w:marBottom w:val="0"/>
          <w:divBdr>
            <w:top w:val="none" w:sz="0" w:space="0" w:color="auto"/>
            <w:left w:val="none" w:sz="0" w:space="0" w:color="auto"/>
            <w:bottom w:val="none" w:sz="0" w:space="0" w:color="auto"/>
            <w:right w:val="none" w:sz="0" w:space="0" w:color="auto"/>
          </w:divBdr>
        </w:div>
        <w:div w:id="1064064738">
          <w:marLeft w:val="480"/>
          <w:marRight w:val="0"/>
          <w:marTop w:val="0"/>
          <w:marBottom w:val="0"/>
          <w:divBdr>
            <w:top w:val="none" w:sz="0" w:space="0" w:color="auto"/>
            <w:left w:val="none" w:sz="0" w:space="0" w:color="auto"/>
            <w:bottom w:val="none" w:sz="0" w:space="0" w:color="auto"/>
            <w:right w:val="none" w:sz="0" w:space="0" w:color="auto"/>
          </w:divBdr>
        </w:div>
        <w:div w:id="566840641">
          <w:marLeft w:val="480"/>
          <w:marRight w:val="0"/>
          <w:marTop w:val="0"/>
          <w:marBottom w:val="0"/>
          <w:divBdr>
            <w:top w:val="none" w:sz="0" w:space="0" w:color="auto"/>
            <w:left w:val="none" w:sz="0" w:space="0" w:color="auto"/>
            <w:bottom w:val="none" w:sz="0" w:space="0" w:color="auto"/>
            <w:right w:val="none" w:sz="0" w:space="0" w:color="auto"/>
          </w:divBdr>
        </w:div>
        <w:div w:id="1992129778">
          <w:marLeft w:val="480"/>
          <w:marRight w:val="0"/>
          <w:marTop w:val="0"/>
          <w:marBottom w:val="0"/>
          <w:divBdr>
            <w:top w:val="none" w:sz="0" w:space="0" w:color="auto"/>
            <w:left w:val="none" w:sz="0" w:space="0" w:color="auto"/>
            <w:bottom w:val="none" w:sz="0" w:space="0" w:color="auto"/>
            <w:right w:val="none" w:sz="0" w:space="0" w:color="auto"/>
          </w:divBdr>
        </w:div>
        <w:div w:id="1643728133">
          <w:marLeft w:val="480"/>
          <w:marRight w:val="0"/>
          <w:marTop w:val="0"/>
          <w:marBottom w:val="0"/>
          <w:divBdr>
            <w:top w:val="none" w:sz="0" w:space="0" w:color="auto"/>
            <w:left w:val="none" w:sz="0" w:space="0" w:color="auto"/>
            <w:bottom w:val="none" w:sz="0" w:space="0" w:color="auto"/>
            <w:right w:val="none" w:sz="0" w:space="0" w:color="auto"/>
          </w:divBdr>
        </w:div>
      </w:divsChild>
    </w:div>
    <w:div w:id="947354055">
      <w:bodyDiv w:val="1"/>
      <w:marLeft w:val="0"/>
      <w:marRight w:val="0"/>
      <w:marTop w:val="0"/>
      <w:marBottom w:val="0"/>
      <w:divBdr>
        <w:top w:val="none" w:sz="0" w:space="0" w:color="auto"/>
        <w:left w:val="none" w:sz="0" w:space="0" w:color="auto"/>
        <w:bottom w:val="none" w:sz="0" w:space="0" w:color="auto"/>
        <w:right w:val="none" w:sz="0" w:space="0" w:color="auto"/>
      </w:divBdr>
    </w:div>
    <w:div w:id="971012506">
      <w:bodyDiv w:val="1"/>
      <w:marLeft w:val="0"/>
      <w:marRight w:val="0"/>
      <w:marTop w:val="0"/>
      <w:marBottom w:val="0"/>
      <w:divBdr>
        <w:top w:val="none" w:sz="0" w:space="0" w:color="auto"/>
        <w:left w:val="none" w:sz="0" w:space="0" w:color="auto"/>
        <w:bottom w:val="none" w:sz="0" w:space="0" w:color="auto"/>
        <w:right w:val="none" w:sz="0" w:space="0" w:color="auto"/>
      </w:divBdr>
    </w:div>
    <w:div w:id="973945432">
      <w:bodyDiv w:val="1"/>
      <w:marLeft w:val="0"/>
      <w:marRight w:val="0"/>
      <w:marTop w:val="0"/>
      <w:marBottom w:val="0"/>
      <w:divBdr>
        <w:top w:val="none" w:sz="0" w:space="0" w:color="auto"/>
        <w:left w:val="none" w:sz="0" w:space="0" w:color="auto"/>
        <w:bottom w:val="none" w:sz="0" w:space="0" w:color="auto"/>
        <w:right w:val="none" w:sz="0" w:space="0" w:color="auto"/>
      </w:divBdr>
    </w:div>
    <w:div w:id="977295525">
      <w:bodyDiv w:val="1"/>
      <w:marLeft w:val="0"/>
      <w:marRight w:val="0"/>
      <w:marTop w:val="0"/>
      <w:marBottom w:val="0"/>
      <w:divBdr>
        <w:top w:val="none" w:sz="0" w:space="0" w:color="auto"/>
        <w:left w:val="none" w:sz="0" w:space="0" w:color="auto"/>
        <w:bottom w:val="none" w:sz="0" w:space="0" w:color="auto"/>
        <w:right w:val="none" w:sz="0" w:space="0" w:color="auto"/>
      </w:divBdr>
    </w:div>
    <w:div w:id="993264404">
      <w:bodyDiv w:val="1"/>
      <w:marLeft w:val="0"/>
      <w:marRight w:val="0"/>
      <w:marTop w:val="0"/>
      <w:marBottom w:val="0"/>
      <w:divBdr>
        <w:top w:val="none" w:sz="0" w:space="0" w:color="auto"/>
        <w:left w:val="none" w:sz="0" w:space="0" w:color="auto"/>
        <w:bottom w:val="none" w:sz="0" w:space="0" w:color="auto"/>
        <w:right w:val="none" w:sz="0" w:space="0" w:color="auto"/>
      </w:divBdr>
    </w:div>
    <w:div w:id="1009716888">
      <w:bodyDiv w:val="1"/>
      <w:marLeft w:val="0"/>
      <w:marRight w:val="0"/>
      <w:marTop w:val="0"/>
      <w:marBottom w:val="0"/>
      <w:divBdr>
        <w:top w:val="none" w:sz="0" w:space="0" w:color="auto"/>
        <w:left w:val="none" w:sz="0" w:space="0" w:color="auto"/>
        <w:bottom w:val="none" w:sz="0" w:space="0" w:color="auto"/>
        <w:right w:val="none" w:sz="0" w:space="0" w:color="auto"/>
      </w:divBdr>
    </w:div>
    <w:div w:id="1013335354">
      <w:bodyDiv w:val="1"/>
      <w:marLeft w:val="0"/>
      <w:marRight w:val="0"/>
      <w:marTop w:val="0"/>
      <w:marBottom w:val="0"/>
      <w:divBdr>
        <w:top w:val="none" w:sz="0" w:space="0" w:color="auto"/>
        <w:left w:val="none" w:sz="0" w:space="0" w:color="auto"/>
        <w:bottom w:val="none" w:sz="0" w:space="0" w:color="auto"/>
        <w:right w:val="none" w:sz="0" w:space="0" w:color="auto"/>
      </w:divBdr>
      <w:divsChild>
        <w:div w:id="267467398">
          <w:marLeft w:val="0"/>
          <w:marRight w:val="0"/>
          <w:marTop w:val="0"/>
          <w:marBottom w:val="0"/>
          <w:divBdr>
            <w:top w:val="none" w:sz="0" w:space="0" w:color="auto"/>
            <w:left w:val="none" w:sz="0" w:space="0" w:color="auto"/>
            <w:bottom w:val="none" w:sz="0" w:space="0" w:color="auto"/>
            <w:right w:val="none" w:sz="0" w:space="0" w:color="auto"/>
          </w:divBdr>
          <w:divsChild>
            <w:div w:id="725956201">
              <w:marLeft w:val="0"/>
              <w:marRight w:val="0"/>
              <w:marTop w:val="0"/>
              <w:marBottom w:val="0"/>
              <w:divBdr>
                <w:top w:val="none" w:sz="0" w:space="0" w:color="auto"/>
                <w:left w:val="none" w:sz="0" w:space="0" w:color="auto"/>
                <w:bottom w:val="none" w:sz="0" w:space="0" w:color="auto"/>
                <w:right w:val="none" w:sz="0" w:space="0" w:color="auto"/>
              </w:divBdr>
            </w:div>
            <w:div w:id="1928078952">
              <w:marLeft w:val="0"/>
              <w:marRight w:val="0"/>
              <w:marTop w:val="0"/>
              <w:marBottom w:val="0"/>
              <w:divBdr>
                <w:top w:val="none" w:sz="0" w:space="0" w:color="auto"/>
                <w:left w:val="none" w:sz="0" w:space="0" w:color="auto"/>
                <w:bottom w:val="none" w:sz="0" w:space="0" w:color="auto"/>
                <w:right w:val="none" w:sz="0" w:space="0" w:color="auto"/>
              </w:divBdr>
            </w:div>
            <w:div w:id="1709447577">
              <w:marLeft w:val="0"/>
              <w:marRight w:val="0"/>
              <w:marTop w:val="0"/>
              <w:marBottom w:val="0"/>
              <w:divBdr>
                <w:top w:val="none" w:sz="0" w:space="0" w:color="auto"/>
                <w:left w:val="none" w:sz="0" w:space="0" w:color="auto"/>
                <w:bottom w:val="none" w:sz="0" w:space="0" w:color="auto"/>
                <w:right w:val="none" w:sz="0" w:space="0" w:color="auto"/>
              </w:divBdr>
            </w:div>
            <w:div w:id="195312899">
              <w:marLeft w:val="0"/>
              <w:marRight w:val="0"/>
              <w:marTop w:val="0"/>
              <w:marBottom w:val="0"/>
              <w:divBdr>
                <w:top w:val="none" w:sz="0" w:space="0" w:color="auto"/>
                <w:left w:val="none" w:sz="0" w:space="0" w:color="auto"/>
                <w:bottom w:val="none" w:sz="0" w:space="0" w:color="auto"/>
                <w:right w:val="none" w:sz="0" w:space="0" w:color="auto"/>
              </w:divBdr>
            </w:div>
            <w:div w:id="671029127">
              <w:marLeft w:val="0"/>
              <w:marRight w:val="0"/>
              <w:marTop w:val="0"/>
              <w:marBottom w:val="0"/>
              <w:divBdr>
                <w:top w:val="none" w:sz="0" w:space="0" w:color="auto"/>
                <w:left w:val="none" w:sz="0" w:space="0" w:color="auto"/>
                <w:bottom w:val="none" w:sz="0" w:space="0" w:color="auto"/>
                <w:right w:val="none" w:sz="0" w:space="0" w:color="auto"/>
              </w:divBdr>
            </w:div>
            <w:div w:id="559218790">
              <w:marLeft w:val="0"/>
              <w:marRight w:val="0"/>
              <w:marTop w:val="0"/>
              <w:marBottom w:val="0"/>
              <w:divBdr>
                <w:top w:val="none" w:sz="0" w:space="0" w:color="auto"/>
                <w:left w:val="none" w:sz="0" w:space="0" w:color="auto"/>
                <w:bottom w:val="none" w:sz="0" w:space="0" w:color="auto"/>
                <w:right w:val="none" w:sz="0" w:space="0" w:color="auto"/>
              </w:divBdr>
            </w:div>
            <w:div w:id="1227911439">
              <w:marLeft w:val="0"/>
              <w:marRight w:val="0"/>
              <w:marTop w:val="0"/>
              <w:marBottom w:val="0"/>
              <w:divBdr>
                <w:top w:val="none" w:sz="0" w:space="0" w:color="auto"/>
                <w:left w:val="none" w:sz="0" w:space="0" w:color="auto"/>
                <w:bottom w:val="none" w:sz="0" w:space="0" w:color="auto"/>
                <w:right w:val="none" w:sz="0" w:space="0" w:color="auto"/>
              </w:divBdr>
            </w:div>
            <w:div w:id="1753240797">
              <w:marLeft w:val="0"/>
              <w:marRight w:val="0"/>
              <w:marTop w:val="0"/>
              <w:marBottom w:val="0"/>
              <w:divBdr>
                <w:top w:val="none" w:sz="0" w:space="0" w:color="auto"/>
                <w:left w:val="none" w:sz="0" w:space="0" w:color="auto"/>
                <w:bottom w:val="none" w:sz="0" w:space="0" w:color="auto"/>
                <w:right w:val="none" w:sz="0" w:space="0" w:color="auto"/>
              </w:divBdr>
            </w:div>
            <w:div w:id="1337876810">
              <w:marLeft w:val="0"/>
              <w:marRight w:val="0"/>
              <w:marTop w:val="0"/>
              <w:marBottom w:val="0"/>
              <w:divBdr>
                <w:top w:val="none" w:sz="0" w:space="0" w:color="auto"/>
                <w:left w:val="none" w:sz="0" w:space="0" w:color="auto"/>
                <w:bottom w:val="none" w:sz="0" w:space="0" w:color="auto"/>
                <w:right w:val="none" w:sz="0" w:space="0" w:color="auto"/>
              </w:divBdr>
            </w:div>
            <w:div w:id="2130395350">
              <w:marLeft w:val="0"/>
              <w:marRight w:val="0"/>
              <w:marTop w:val="0"/>
              <w:marBottom w:val="0"/>
              <w:divBdr>
                <w:top w:val="none" w:sz="0" w:space="0" w:color="auto"/>
                <w:left w:val="none" w:sz="0" w:space="0" w:color="auto"/>
                <w:bottom w:val="none" w:sz="0" w:space="0" w:color="auto"/>
                <w:right w:val="none" w:sz="0" w:space="0" w:color="auto"/>
              </w:divBdr>
            </w:div>
            <w:div w:id="1730378334">
              <w:marLeft w:val="0"/>
              <w:marRight w:val="0"/>
              <w:marTop w:val="0"/>
              <w:marBottom w:val="0"/>
              <w:divBdr>
                <w:top w:val="none" w:sz="0" w:space="0" w:color="auto"/>
                <w:left w:val="none" w:sz="0" w:space="0" w:color="auto"/>
                <w:bottom w:val="none" w:sz="0" w:space="0" w:color="auto"/>
                <w:right w:val="none" w:sz="0" w:space="0" w:color="auto"/>
              </w:divBdr>
            </w:div>
            <w:div w:id="499278845">
              <w:marLeft w:val="0"/>
              <w:marRight w:val="0"/>
              <w:marTop w:val="0"/>
              <w:marBottom w:val="0"/>
              <w:divBdr>
                <w:top w:val="none" w:sz="0" w:space="0" w:color="auto"/>
                <w:left w:val="none" w:sz="0" w:space="0" w:color="auto"/>
                <w:bottom w:val="none" w:sz="0" w:space="0" w:color="auto"/>
                <w:right w:val="none" w:sz="0" w:space="0" w:color="auto"/>
              </w:divBdr>
            </w:div>
            <w:div w:id="270481778">
              <w:marLeft w:val="0"/>
              <w:marRight w:val="0"/>
              <w:marTop w:val="0"/>
              <w:marBottom w:val="0"/>
              <w:divBdr>
                <w:top w:val="none" w:sz="0" w:space="0" w:color="auto"/>
                <w:left w:val="none" w:sz="0" w:space="0" w:color="auto"/>
                <w:bottom w:val="none" w:sz="0" w:space="0" w:color="auto"/>
                <w:right w:val="none" w:sz="0" w:space="0" w:color="auto"/>
              </w:divBdr>
            </w:div>
            <w:div w:id="1718623101">
              <w:marLeft w:val="0"/>
              <w:marRight w:val="0"/>
              <w:marTop w:val="0"/>
              <w:marBottom w:val="0"/>
              <w:divBdr>
                <w:top w:val="none" w:sz="0" w:space="0" w:color="auto"/>
                <w:left w:val="none" w:sz="0" w:space="0" w:color="auto"/>
                <w:bottom w:val="none" w:sz="0" w:space="0" w:color="auto"/>
                <w:right w:val="none" w:sz="0" w:space="0" w:color="auto"/>
              </w:divBdr>
            </w:div>
            <w:div w:id="523398589">
              <w:marLeft w:val="0"/>
              <w:marRight w:val="0"/>
              <w:marTop w:val="0"/>
              <w:marBottom w:val="0"/>
              <w:divBdr>
                <w:top w:val="none" w:sz="0" w:space="0" w:color="auto"/>
                <w:left w:val="none" w:sz="0" w:space="0" w:color="auto"/>
                <w:bottom w:val="none" w:sz="0" w:space="0" w:color="auto"/>
                <w:right w:val="none" w:sz="0" w:space="0" w:color="auto"/>
              </w:divBdr>
            </w:div>
            <w:div w:id="77796573">
              <w:marLeft w:val="0"/>
              <w:marRight w:val="0"/>
              <w:marTop w:val="0"/>
              <w:marBottom w:val="0"/>
              <w:divBdr>
                <w:top w:val="none" w:sz="0" w:space="0" w:color="auto"/>
                <w:left w:val="none" w:sz="0" w:space="0" w:color="auto"/>
                <w:bottom w:val="none" w:sz="0" w:space="0" w:color="auto"/>
                <w:right w:val="none" w:sz="0" w:space="0" w:color="auto"/>
              </w:divBdr>
            </w:div>
            <w:div w:id="1706757807">
              <w:marLeft w:val="0"/>
              <w:marRight w:val="0"/>
              <w:marTop w:val="0"/>
              <w:marBottom w:val="0"/>
              <w:divBdr>
                <w:top w:val="none" w:sz="0" w:space="0" w:color="auto"/>
                <w:left w:val="none" w:sz="0" w:space="0" w:color="auto"/>
                <w:bottom w:val="none" w:sz="0" w:space="0" w:color="auto"/>
                <w:right w:val="none" w:sz="0" w:space="0" w:color="auto"/>
              </w:divBdr>
            </w:div>
            <w:div w:id="1271858668">
              <w:marLeft w:val="0"/>
              <w:marRight w:val="0"/>
              <w:marTop w:val="0"/>
              <w:marBottom w:val="0"/>
              <w:divBdr>
                <w:top w:val="none" w:sz="0" w:space="0" w:color="auto"/>
                <w:left w:val="none" w:sz="0" w:space="0" w:color="auto"/>
                <w:bottom w:val="none" w:sz="0" w:space="0" w:color="auto"/>
                <w:right w:val="none" w:sz="0" w:space="0" w:color="auto"/>
              </w:divBdr>
            </w:div>
            <w:div w:id="674843460">
              <w:marLeft w:val="0"/>
              <w:marRight w:val="0"/>
              <w:marTop w:val="0"/>
              <w:marBottom w:val="0"/>
              <w:divBdr>
                <w:top w:val="none" w:sz="0" w:space="0" w:color="auto"/>
                <w:left w:val="none" w:sz="0" w:space="0" w:color="auto"/>
                <w:bottom w:val="none" w:sz="0" w:space="0" w:color="auto"/>
                <w:right w:val="none" w:sz="0" w:space="0" w:color="auto"/>
              </w:divBdr>
            </w:div>
            <w:div w:id="2110351170">
              <w:marLeft w:val="0"/>
              <w:marRight w:val="0"/>
              <w:marTop w:val="0"/>
              <w:marBottom w:val="0"/>
              <w:divBdr>
                <w:top w:val="none" w:sz="0" w:space="0" w:color="auto"/>
                <w:left w:val="none" w:sz="0" w:space="0" w:color="auto"/>
                <w:bottom w:val="none" w:sz="0" w:space="0" w:color="auto"/>
                <w:right w:val="none" w:sz="0" w:space="0" w:color="auto"/>
              </w:divBdr>
            </w:div>
            <w:div w:id="1923223321">
              <w:marLeft w:val="0"/>
              <w:marRight w:val="0"/>
              <w:marTop w:val="0"/>
              <w:marBottom w:val="0"/>
              <w:divBdr>
                <w:top w:val="none" w:sz="0" w:space="0" w:color="auto"/>
                <w:left w:val="none" w:sz="0" w:space="0" w:color="auto"/>
                <w:bottom w:val="none" w:sz="0" w:space="0" w:color="auto"/>
                <w:right w:val="none" w:sz="0" w:space="0" w:color="auto"/>
              </w:divBdr>
            </w:div>
            <w:div w:id="793406378">
              <w:marLeft w:val="0"/>
              <w:marRight w:val="0"/>
              <w:marTop w:val="0"/>
              <w:marBottom w:val="0"/>
              <w:divBdr>
                <w:top w:val="none" w:sz="0" w:space="0" w:color="auto"/>
                <w:left w:val="none" w:sz="0" w:space="0" w:color="auto"/>
                <w:bottom w:val="none" w:sz="0" w:space="0" w:color="auto"/>
                <w:right w:val="none" w:sz="0" w:space="0" w:color="auto"/>
              </w:divBdr>
            </w:div>
            <w:div w:id="1926497556">
              <w:marLeft w:val="0"/>
              <w:marRight w:val="0"/>
              <w:marTop w:val="0"/>
              <w:marBottom w:val="0"/>
              <w:divBdr>
                <w:top w:val="none" w:sz="0" w:space="0" w:color="auto"/>
                <w:left w:val="none" w:sz="0" w:space="0" w:color="auto"/>
                <w:bottom w:val="none" w:sz="0" w:space="0" w:color="auto"/>
                <w:right w:val="none" w:sz="0" w:space="0" w:color="auto"/>
              </w:divBdr>
            </w:div>
            <w:div w:id="1435587263">
              <w:marLeft w:val="0"/>
              <w:marRight w:val="0"/>
              <w:marTop w:val="0"/>
              <w:marBottom w:val="0"/>
              <w:divBdr>
                <w:top w:val="none" w:sz="0" w:space="0" w:color="auto"/>
                <w:left w:val="none" w:sz="0" w:space="0" w:color="auto"/>
                <w:bottom w:val="none" w:sz="0" w:space="0" w:color="auto"/>
                <w:right w:val="none" w:sz="0" w:space="0" w:color="auto"/>
              </w:divBdr>
            </w:div>
            <w:div w:id="38549867">
              <w:marLeft w:val="0"/>
              <w:marRight w:val="0"/>
              <w:marTop w:val="0"/>
              <w:marBottom w:val="0"/>
              <w:divBdr>
                <w:top w:val="none" w:sz="0" w:space="0" w:color="auto"/>
                <w:left w:val="none" w:sz="0" w:space="0" w:color="auto"/>
                <w:bottom w:val="none" w:sz="0" w:space="0" w:color="auto"/>
                <w:right w:val="none" w:sz="0" w:space="0" w:color="auto"/>
              </w:divBdr>
            </w:div>
            <w:div w:id="1764766023">
              <w:marLeft w:val="0"/>
              <w:marRight w:val="0"/>
              <w:marTop w:val="0"/>
              <w:marBottom w:val="0"/>
              <w:divBdr>
                <w:top w:val="none" w:sz="0" w:space="0" w:color="auto"/>
                <w:left w:val="none" w:sz="0" w:space="0" w:color="auto"/>
                <w:bottom w:val="none" w:sz="0" w:space="0" w:color="auto"/>
                <w:right w:val="none" w:sz="0" w:space="0" w:color="auto"/>
              </w:divBdr>
            </w:div>
            <w:div w:id="2048993322">
              <w:marLeft w:val="0"/>
              <w:marRight w:val="0"/>
              <w:marTop w:val="0"/>
              <w:marBottom w:val="0"/>
              <w:divBdr>
                <w:top w:val="none" w:sz="0" w:space="0" w:color="auto"/>
                <w:left w:val="none" w:sz="0" w:space="0" w:color="auto"/>
                <w:bottom w:val="none" w:sz="0" w:space="0" w:color="auto"/>
                <w:right w:val="none" w:sz="0" w:space="0" w:color="auto"/>
              </w:divBdr>
            </w:div>
            <w:div w:id="1423793900">
              <w:marLeft w:val="0"/>
              <w:marRight w:val="0"/>
              <w:marTop w:val="0"/>
              <w:marBottom w:val="0"/>
              <w:divBdr>
                <w:top w:val="none" w:sz="0" w:space="0" w:color="auto"/>
                <w:left w:val="none" w:sz="0" w:space="0" w:color="auto"/>
                <w:bottom w:val="none" w:sz="0" w:space="0" w:color="auto"/>
                <w:right w:val="none" w:sz="0" w:space="0" w:color="auto"/>
              </w:divBdr>
            </w:div>
            <w:div w:id="828786156">
              <w:marLeft w:val="0"/>
              <w:marRight w:val="0"/>
              <w:marTop w:val="0"/>
              <w:marBottom w:val="0"/>
              <w:divBdr>
                <w:top w:val="none" w:sz="0" w:space="0" w:color="auto"/>
                <w:left w:val="none" w:sz="0" w:space="0" w:color="auto"/>
                <w:bottom w:val="none" w:sz="0" w:space="0" w:color="auto"/>
                <w:right w:val="none" w:sz="0" w:space="0" w:color="auto"/>
              </w:divBdr>
            </w:div>
            <w:div w:id="362754413">
              <w:marLeft w:val="0"/>
              <w:marRight w:val="0"/>
              <w:marTop w:val="0"/>
              <w:marBottom w:val="0"/>
              <w:divBdr>
                <w:top w:val="none" w:sz="0" w:space="0" w:color="auto"/>
                <w:left w:val="none" w:sz="0" w:space="0" w:color="auto"/>
                <w:bottom w:val="none" w:sz="0" w:space="0" w:color="auto"/>
                <w:right w:val="none" w:sz="0" w:space="0" w:color="auto"/>
              </w:divBdr>
            </w:div>
            <w:div w:id="1088842653">
              <w:marLeft w:val="0"/>
              <w:marRight w:val="0"/>
              <w:marTop w:val="0"/>
              <w:marBottom w:val="0"/>
              <w:divBdr>
                <w:top w:val="none" w:sz="0" w:space="0" w:color="auto"/>
                <w:left w:val="none" w:sz="0" w:space="0" w:color="auto"/>
                <w:bottom w:val="none" w:sz="0" w:space="0" w:color="auto"/>
                <w:right w:val="none" w:sz="0" w:space="0" w:color="auto"/>
              </w:divBdr>
            </w:div>
            <w:div w:id="2139646880">
              <w:marLeft w:val="0"/>
              <w:marRight w:val="0"/>
              <w:marTop w:val="0"/>
              <w:marBottom w:val="0"/>
              <w:divBdr>
                <w:top w:val="none" w:sz="0" w:space="0" w:color="auto"/>
                <w:left w:val="none" w:sz="0" w:space="0" w:color="auto"/>
                <w:bottom w:val="none" w:sz="0" w:space="0" w:color="auto"/>
                <w:right w:val="none" w:sz="0" w:space="0" w:color="auto"/>
              </w:divBdr>
            </w:div>
            <w:div w:id="47728509">
              <w:marLeft w:val="0"/>
              <w:marRight w:val="0"/>
              <w:marTop w:val="0"/>
              <w:marBottom w:val="0"/>
              <w:divBdr>
                <w:top w:val="none" w:sz="0" w:space="0" w:color="auto"/>
                <w:left w:val="none" w:sz="0" w:space="0" w:color="auto"/>
                <w:bottom w:val="none" w:sz="0" w:space="0" w:color="auto"/>
                <w:right w:val="none" w:sz="0" w:space="0" w:color="auto"/>
              </w:divBdr>
            </w:div>
            <w:div w:id="466356431">
              <w:marLeft w:val="0"/>
              <w:marRight w:val="0"/>
              <w:marTop w:val="0"/>
              <w:marBottom w:val="0"/>
              <w:divBdr>
                <w:top w:val="none" w:sz="0" w:space="0" w:color="auto"/>
                <w:left w:val="none" w:sz="0" w:space="0" w:color="auto"/>
                <w:bottom w:val="none" w:sz="0" w:space="0" w:color="auto"/>
                <w:right w:val="none" w:sz="0" w:space="0" w:color="auto"/>
              </w:divBdr>
            </w:div>
            <w:div w:id="1772239462">
              <w:marLeft w:val="0"/>
              <w:marRight w:val="0"/>
              <w:marTop w:val="0"/>
              <w:marBottom w:val="0"/>
              <w:divBdr>
                <w:top w:val="none" w:sz="0" w:space="0" w:color="auto"/>
                <w:left w:val="none" w:sz="0" w:space="0" w:color="auto"/>
                <w:bottom w:val="none" w:sz="0" w:space="0" w:color="auto"/>
                <w:right w:val="none" w:sz="0" w:space="0" w:color="auto"/>
              </w:divBdr>
            </w:div>
            <w:div w:id="1915318691">
              <w:marLeft w:val="0"/>
              <w:marRight w:val="0"/>
              <w:marTop w:val="0"/>
              <w:marBottom w:val="0"/>
              <w:divBdr>
                <w:top w:val="none" w:sz="0" w:space="0" w:color="auto"/>
                <w:left w:val="none" w:sz="0" w:space="0" w:color="auto"/>
                <w:bottom w:val="none" w:sz="0" w:space="0" w:color="auto"/>
                <w:right w:val="none" w:sz="0" w:space="0" w:color="auto"/>
              </w:divBdr>
            </w:div>
            <w:div w:id="770320645">
              <w:marLeft w:val="0"/>
              <w:marRight w:val="0"/>
              <w:marTop w:val="0"/>
              <w:marBottom w:val="0"/>
              <w:divBdr>
                <w:top w:val="none" w:sz="0" w:space="0" w:color="auto"/>
                <w:left w:val="none" w:sz="0" w:space="0" w:color="auto"/>
                <w:bottom w:val="none" w:sz="0" w:space="0" w:color="auto"/>
                <w:right w:val="none" w:sz="0" w:space="0" w:color="auto"/>
              </w:divBdr>
            </w:div>
            <w:div w:id="727073935">
              <w:marLeft w:val="0"/>
              <w:marRight w:val="0"/>
              <w:marTop w:val="0"/>
              <w:marBottom w:val="0"/>
              <w:divBdr>
                <w:top w:val="none" w:sz="0" w:space="0" w:color="auto"/>
                <w:left w:val="none" w:sz="0" w:space="0" w:color="auto"/>
                <w:bottom w:val="none" w:sz="0" w:space="0" w:color="auto"/>
                <w:right w:val="none" w:sz="0" w:space="0" w:color="auto"/>
              </w:divBdr>
            </w:div>
            <w:div w:id="1218128109">
              <w:marLeft w:val="0"/>
              <w:marRight w:val="0"/>
              <w:marTop w:val="0"/>
              <w:marBottom w:val="0"/>
              <w:divBdr>
                <w:top w:val="none" w:sz="0" w:space="0" w:color="auto"/>
                <w:left w:val="none" w:sz="0" w:space="0" w:color="auto"/>
                <w:bottom w:val="none" w:sz="0" w:space="0" w:color="auto"/>
                <w:right w:val="none" w:sz="0" w:space="0" w:color="auto"/>
              </w:divBdr>
            </w:div>
            <w:div w:id="718361176">
              <w:marLeft w:val="0"/>
              <w:marRight w:val="0"/>
              <w:marTop w:val="0"/>
              <w:marBottom w:val="0"/>
              <w:divBdr>
                <w:top w:val="none" w:sz="0" w:space="0" w:color="auto"/>
                <w:left w:val="none" w:sz="0" w:space="0" w:color="auto"/>
                <w:bottom w:val="none" w:sz="0" w:space="0" w:color="auto"/>
                <w:right w:val="none" w:sz="0" w:space="0" w:color="auto"/>
              </w:divBdr>
            </w:div>
            <w:div w:id="633874698">
              <w:marLeft w:val="0"/>
              <w:marRight w:val="0"/>
              <w:marTop w:val="0"/>
              <w:marBottom w:val="0"/>
              <w:divBdr>
                <w:top w:val="none" w:sz="0" w:space="0" w:color="auto"/>
                <w:left w:val="none" w:sz="0" w:space="0" w:color="auto"/>
                <w:bottom w:val="none" w:sz="0" w:space="0" w:color="auto"/>
                <w:right w:val="none" w:sz="0" w:space="0" w:color="auto"/>
              </w:divBdr>
            </w:div>
            <w:div w:id="1889418703">
              <w:marLeft w:val="0"/>
              <w:marRight w:val="0"/>
              <w:marTop w:val="0"/>
              <w:marBottom w:val="0"/>
              <w:divBdr>
                <w:top w:val="none" w:sz="0" w:space="0" w:color="auto"/>
                <w:left w:val="none" w:sz="0" w:space="0" w:color="auto"/>
                <w:bottom w:val="none" w:sz="0" w:space="0" w:color="auto"/>
                <w:right w:val="none" w:sz="0" w:space="0" w:color="auto"/>
              </w:divBdr>
            </w:div>
            <w:div w:id="1409884854">
              <w:marLeft w:val="0"/>
              <w:marRight w:val="0"/>
              <w:marTop w:val="0"/>
              <w:marBottom w:val="0"/>
              <w:divBdr>
                <w:top w:val="none" w:sz="0" w:space="0" w:color="auto"/>
                <w:left w:val="none" w:sz="0" w:space="0" w:color="auto"/>
                <w:bottom w:val="none" w:sz="0" w:space="0" w:color="auto"/>
                <w:right w:val="none" w:sz="0" w:space="0" w:color="auto"/>
              </w:divBdr>
            </w:div>
            <w:div w:id="659698069">
              <w:marLeft w:val="0"/>
              <w:marRight w:val="0"/>
              <w:marTop w:val="0"/>
              <w:marBottom w:val="0"/>
              <w:divBdr>
                <w:top w:val="none" w:sz="0" w:space="0" w:color="auto"/>
                <w:left w:val="none" w:sz="0" w:space="0" w:color="auto"/>
                <w:bottom w:val="none" w:sz="0" w:space="0" w:color="auto"/>
                <w:right w:val="none" w:sz="0" w:space="0" w:color="auto"/>
              </w:divBdr>
            </w:div>
            <w:div w:id="930435207">
              <w:marLeft w:val="0"/>
              <w:marRight w:val="0"/>
              <w:marTop w:val="0"/>
              <w:marBottom w:val="0"/>
              <w:divBdr>
                <w:top w:val="none" w:sz="0" w:space="0" w:color="auto"/>
                <w:left w:val="none" w:sz="0" w:space="0" w:color="auto"/>
                <w:bottom w:val="none" w:sz="0" w:space="0" w:color="auto"/>
                <w:right w:val="none" w:sz="0" w:space="0" w:color="auto"/>
              </w:divBdr>
            </w:div>
            <w:div w:id="1611669064">
              <w:marLeft w:val="0"/>
              <w:marRight w:val="0"/>
              <w:marTop w:val="0"/>
              <w:marBottom w:val="0"/>
              <w:divBdr>
                <w:top w:val="none" w:sz="0" w:space="0" w:color="auto"/>
                <w:left w:val="none" w:sz="0" w:space="0" w:color="auto"/>
                <w:bottom w:val="none" w:sz="0" w:space="0" w:color="auto"/>
                <w:right w:val="none" w:sz="0" w:space="0" w:color="auto"/>
              </w:divBdr>
            </w:div>
            <w:div w:id="802506075">
              <w:marLeft w:val="0"/>
              <w:marRight w:val="0"/>
              <w:marTop w:val="0"/>
              <w:marBottom w:val="0"/>
              <w:divBdr>
                <w:top w:val="none" w:sz="0" w:space="0" w:color="auto"/>
                <w:left w:val="none" w:sz="0" w:space="0" w:color="auto"/>
                <w:bottom w:val="none" w:sz="0" w:space="0" w:color="auto"/>
                <w:right w:val="none" w:sz="0" w:space="0" w:color="auto"/>
              </w:divBdr>
            </w:div>
            <w:div w:id="1109548420">
              <w:marLeft w:val="0"/>
              <w:marRight w:val="0"/>
              <w:marTop w:val="0"/>
              <w:marBottom w:val="0"/>
              <w:divBdr>
                <w:top w:val="none" w:sz="0" w:space="0" w:color="auto"/>
                <w:left w:val="none" w:sz="0" w:space="0" w:color="auto"/>
                <w:bottom w:val="none" w:sz="0" w:space="0" w:color="auto"/>
                <w:right w:val="none" w:sz="0" w:space="0" w:color="auto"/>
              </w:divBdr>
            </w:div>
            <w:div w:id="869952499">
              <w:marLeft w:val="0"/>
              <w:marRight w:val="0"/>
              <w:marTop w:val="0"/>
              <w:marBottom w:val="0"/>
              <w:divBdr>
                <w:top w:val="none" w:sz="0" w:space="0" w:color="auto"/>
                <w:left w:val="none" w:sz="0" w:space="0" w:color="auto"/>
                <w:bottom w:val="none" w:sz="0" w:space="0" w:color="auto"/>
                <w:right w:val="none" w:sz="0" w:space="0" w:color="auto"/>
              </w:divBdr>
            </w:div>
            <w:div w:id="1977182427">
              <w:marLeft w:val="0"/>
              <w:marRight w:val="0"/>
              <w:marTop w:val="0"/>
              <w:marBottom w:val="0"/>
              <w:divBdr>
                <w:top w:val="none" w:sz="0" w:space="0" w:color="auto"/>
                <w:left w:val="none" w:sz="0" w:space="0" w:color="auto"/>
                <w:bottom w:val="none" w:sz="0" w:space="0" w:color="auto"/>
                <w:right w:val="none" w:sz="0" w:space="0" w:color="auto"/>
              </w:divBdr>
            </w:div>
            <w:div w:id="1388451315">
              <w:marLeft w:val="0"/>
              <w:marRight w:val="0"/>
              <w:marTop w:val="0"/>
              <w:marBottom w:val="0"/>
              <w:divBdr>
                <w:top w:val="none" w:sz="0" w:space="0" w:color="auto"/>
                <w:left w:val="none" w:sz="0" w:space="0" w:color="auto"/>
                <w:bottom w:val="none" w:sz="0" w:space="0" w:color="auto"/>
                <w:right w:val="none" w:sz="0" w:space="0" w:color="auto"/>
              </w:divBdr>
            </w:div>
            <w:div w:id="329214480">
              <w:marLeft w:val="0"/>
              <w:marRight w:val="0"/>
              <w:marTop w:val="0"/>
              <w:marBottom w:val="0"/>
              <w:divBdr>
                <w:top w:val="none" w:sz="0" w:space="0" w:color="auto"/>
                <w:left w:val="none" w:sz="0" w:space="0" w:color="auto"/>
                <w:bottom w:val="none" w:sz="0" w:space="0" w:color="auto"/>
                <w:right w:val="none" w:sz="0" w:space="0" w:color="auto"/>
              </w:divBdr>
            </w:div>
            <w:div w:id="526408110">
              <w:marLeft w:val="0"/>
              <w:marRight w:val="0"/>
              <w:marTop w:val="0"/>
              <w:marBottom w:val="0"/>
              <w:divBdr>
                <w:top w:val="none" w:sz="0" w:space="0" w:color="auto"/>
                <w:left w:val="none" w:sz="0" w:space="0" w:color="auto"/>
                <w:bottom w:val="none" w:sz="0" w:space="0" w:color="auto"/>
                <w:right w:val="none" w:sz="0" w:space="0" w:color="auto"/>
              </w:divBdr>
            </w:div>
            <w:div w:id="350303737">
              <w:marLeft w:val="0"/>
              <w:marRight w:val="0"/>
              <w:marTop w:val="0"/>
              <w:marBottom w:val="0"/>
              <w:divBdr>
                <w:top w:val="none" w:sz="0" w:space="0" w:color="auto"/>
                <w:left w:val="none" w:sz="0" w:space="0" w:color="auto"/>
                <w:bottom w:val="none" w:sz="0" w:space="0" w:color="auto"/>
                <w:right w:val="none" w:sz="0" w:space="0" w:color="auto"/>
              </w:divBdr>
            </w:div>
            <w:div w:id="567154546">
              <w:marLeft w:val="0"/>
              <w:marRight w:val="0"/>
              <w:marTop w:val="0"/>
              <w:marBottom w:val="0"/>
              <w:divBdr>
                <w:top w:val="none" w:sz="0" w:space="0" w:color="auto"/>
                <w:left w:val="none" w:sz="0" w:space="0" w:color="auto"/>
                <w:bottom w:val="none" w:sz="0" w:space="0" w:color="auto"/>
                <w:right w:val="none" w:sz="0" w:space="0" w:color="auto"/>
              </w:divBdr>
            </w:div>
            <w:div w:id="112022504">
              <w:marLeft w:val="0"/>
              <w:marRight w:val="0"/>
              <w:marTop w:val="0"/>
              <w:marBottom w:val="0"/>
              <w:divBdr>
                <w:top w:val="none" w:sz="0" w:space="0" w:color="auto"/>
                <w:left w:val="none" w:sz="0" w:space="0" w:color="auto"/>
                <w:bottom w:val="none" w:sz="0" w:space="0" w:color="auto"/>
                <w:right w:val="none" w:sz="0" w:space="0" w:color="auto"/>
              </w:divBdr>
            </w:div>
            <w:div w:id="481428099">
              <w:marLeft w:val="0"/>
              <w:marRight w:val="0"/>
              <w:marTop w:val="0"/>
              <w:marBottom w:val="0"/>
              <w:divBdr>
                <w:top w:val="none" w:sz="0" w:space="0" w:color="auto"/>
                <w:left w:val="none" w:sz="0" w:space="0" w:color="auto"/>
                <w:bottom w:val="none" w:sz="0" w:space="0" w:color="auto"/>
                <w:right w:val="none" w:sz="0" w:space="0" w:color="auto"/>
              </w:divBdr>
            </w:div>
            <w:div w:id="1748451419">
              <w:marLeft w:val="0"/>
              <w:marRight w:val="0"/>
              <w:marTop w:val="0"/>
              <w:marBottom w:val="0"/>
              <w:divBdr>
                <w:top w:val="none" w:sz="0" w:space="0" w:color="auto"/>
                <w:left w:val="none" w:sz="0" w:space="0" w:color="auto"/>
                <w:bottom w:val="none" w:sz="0" w:space="0" w:color="auto"/>
                <w:right w:val="none" w:sz="0" w:space="0" w:color="auto"/>
              </w:divBdr>
            </w:div>
            <w:div w:id="3242901">
              <w:marLeft w:val="0"/>
              <w:marRight w:val="0"/>
              <w:marTop w:val="0"/>
              <w:marBottom w:val="0"/>
              <w:divBdr>
                <w:top w:val="none" w:sz="0" w:space="0" w:color="auto"/>
                <w:left w:val="none" w:sz="0" w:space="0" w:color="auto"/>
                <w:bottom w:val="none" w:sz="0" w:space="0" w:color="auto"/>
                <w:right w:val="none" w:sz="0" w:space="0" w:color="auto"/>
              </w:divBdr>
            </w:div>
            <w:div w:id="757018621">
              <w:marLeft w:val="0"/>
              <w:marRight w:val="0"/>
              <w:marTop w:val="0"/>
              <w:marBottom w:val="0"/>
              <w:divBdr>
                <w:top w:val="none" w:sz="0" w:space="0" w:color="auto"/>
                <w:left w:val="none" w:sz="0" w:space="0" w:color="auto"/>
                <w:bottom w:val="none" w:sz="0" w:space="0" w:color="auto"/>
                <w:right w:val="none" w:sz="0" w:space="0" w:color="auto"/>
              </w:divBdr>
            </w:div>
            <w:div w:id="139276315">
              <w:marLeft w:val="0"/>
              <w:marRight w:val="0"/>
              <w:marTop w:val="0"/>
              <w:marBottom w:val="0"/>
              <w:divBdr>
                <w:top w:val="none" w:sz="0" w:space="0" w:color="auto"/>
                <w:left w:val="none" w:sz="0" w:space="0" w:color="auto"/>
                <w:bottom w:val="none" w:sz="0" w:space="0" w:color="auto"/>
                <w:right w:val="none" w:sz="0" w:space="0" w:color="auto"/>
              </w:divBdr>
            </w:div>
            <w:div w:id="495924333">
              <w:marLeft w:val="0"/>
              <w:marRight w:val="0"/>
              <w:marTop w:val="0"/>
              <w:marBottom w:val="0"/>
              <w:divBdr>
                <w:top w:val="none" w:sz="0" w:space="0" w:color="auto"/>
                <w:left w:val="none" w:sz="0" w:space="0" w:color="auto"/>
                <w:bottom w:val="none" w:sz="0" w:space="0" w:color="auto"/>
                <w:right w:val="none" w:sz="0" w:space="0" w:color="auto"/>
              </w:divBdr>
            </w:div>
            <w:div w:id="1649897607">
              <w:marLeft w:val="0"/>
              <w:marRight w:val="0"/>
              <w:marTop w:val="0"/>
              <w:marBottom w:val="0"/>
              <w:divBdr>
                <w:top w:val="none" w:sz="0" w:space="0" w:color="auto"/>
                <w:left w:val="none" w:sz="0" w:space="0" w:color="auto"/>
                <w:bottom w:val="none" w:sz="0" w:space="0" w:color="auto"/>
                <w:right w:val="none" w:sz="0" w:space="0" w:color="auto"/>
              </w:divBdr>
            </w:div>
            <w:div w:id="25371813">
              <w:marLeft w:val="0"/>
              <w:marRight w:val="0"/>
              <w:marTop w:val="0"/>
              <w:marBottom w:val="0"/>
              <w:divBdr>
                <w:top w:val="none" w:sz="0" w:space="0" w:color="auto"/>
                <w:left w:val="none" w:sz="0" w:space="0" w:color="auto"/>
                <w:bottom w:val="none" w:sz="0" w:space="0" w:color="auto"/>
                <w:right w:val="none" w:sz="0" w:space="0" w:color="auto"/>
              </w:divBdr>
            </w:div>
            <w:div w:id="1494565812">
              <w:marLeft w:val="0"/>
              <w:marRight w:val="0"/>
              <w:marTop w:val="0"/>
              <w:marBottom w:val="0"/>
              <w:divBdr>
                <w:top w:val="none" w:sz="0" w:space="0" w:color="auto"/>
                <w:left w:val="none" w:sz="0" w:space="0" w:color="auto"/>
                <w:bottom w:val="none" w:sz="0" w:space="0" w:color="auto"/>
                <w:right w:val="none" w:sz="0" w:space="0" w:color="auto"/>
              </w:divBdr>
            </w:div>
            <w:div w:id="1925456968">
              <w:marLeft w:val="0"/>
              <w:marRight w:val="0"/>
              <w:marTop w:val="0"/>
              <w:marBottom w:val="0"/>
              <w:divBdr>
                <w:top w:val="none" w:sz="0" w:space="0" w:color="auto"/>
                <w:left w:val="none" w:sz="0" w:space="0" w:color="auto"/>
                <w:bottom w:val="none" w:sz="0" w:space="0" w:color="auto"/>
                <w:right w:val="none" w:sz="0" w:space="0" w:color="auto"/>
              </w:divBdr>
            </w:div>
            <w:div w:id="1625498300">
              <w:marLeft w:val="0"/>
              <w:marRight w:val="0"/>
              <w:marTop w:val="0"/>
              <w:marBottom w:val="0"/>
              <w:divBdr>
                <w:top w:val="none" w:sz="0" w:space="0" w:color="auto"/>
                <w:left w:val="none" w:sz="0" w:space="0" w:color="auto"/>
                <w:bottom w:val="none" w:sz="0" w:space="0" w:color="auto"/>
                <w:right w:val="none" w:sz="0" w:space="0" w:color="auto"/>
              </w:divBdr>
            </w:div>
            <w:div w:id="286088497">
              <w:marLeft w:val="0"/>
              <w:marRight w:val="0"/>
              <w:marTop w:val="0"/>
              <w:marBottom w:val="0"/>
              <w:divBdr>
                <w:top w:val="none" w:sz="0" w:space="0" w:color="auto"/>
                <w:left w:val="none" w:sz="0" w:space="0" w:color="auto"/>
                <w:bottom w:val="none" w:sz="0" w:space="0" w:color="auto"/>
                <w:right w:val="none" w:sz="0" w:space="0" w:color="auto"/>
              </w:divBdr>
            </w:div>
            <w:div w:id="1111440836">
              <w:marLeft w:val="0"/>
              <w:marRight w:val="0"/>
              <w:marTop w:val="0"/>
              <w:marBottom w:val="0"/>
              <w:divBdr>
                <w:top w:val="none" w:sz="0" w:space="0" w:color="auto"/>
                <w:left w:val="none" w:sz="0" w:space="0" w:color="auto"/>
                <w:bottom w:val="none" w:sz="0" w:space="0" w:color="auto"/>
                <w:right w:val="none" w:sz="0" w:space="0" w:color="auto"/>
              </w:divBdr>
            </w:div>
            <w:div w:id="364140755">
              <w:marLeft w:val="0"/>
              <w:marRight w:val="0"/>
              <w:marTop w:val="0"/>
              <w:marBottom w:val="0"/>
              <w:divBdr>
                <w:top w:val="none" w:sz="0" w:space="0" w:color="auto"/>
                <w:left w:val="none" w:sz="0" w:space="0" w:color="auto"/>
                <w:bottom w:val="none" w:sz="0" w:space="0" w:color="auto"/>
                <w:right w:val="none" w:sz="0" w:space="0" w:color="auto"/>
              </w:divBdr>
            </w:div>
            <w:div w:id="993945469">
              <w:marLeft w:val="0"/>
              <w:marRight w:val="0"/>
              <w:marTop w:val="0"/>
              <w:marBottom w:val="0"/>
              <w:divBdr>
                <w:top w:val="none" w:sz="0" w:space="0" w:color="auto"/>
                <w:left w:val="none" w:sz="0" w:space="0" w:color="auto"/>
                <w:bottom w:val="none" w:sz="0" w:space="0" w:color="auto"/>
                <w:right w:val="none" w:sz="0" w:space="0" w:color="auto"/>
              </w:divBdr>
            </w:div>
            <w:div w:id="1343624739">
              <w:marLeft w:val="0"/>
              <w:marRight w:val="0"/>
              <w:marTop w:val="0"/>
              <w:marBottom w:val="0"/>
              <w:divBdr>
                <w:top w:val="none" w:sz="0" w:space="0" w:color="auto"/>
                <w:left w:val="none" w:sz="0" w:space="0" w:color="auto"/>
                <w:bottom w:val="none" w:sz="0" w:space="0" w:color="auto"/>
                <w:right w:val="none" w:sz="0" w:space="0" w:color="auto"/>
              </w:divBdr>
            </w:div>
            <w:div w:id="1046100205">
              <w:marLeft w:val="0"/>
              <w:marRight w:val="0"/>
              <w:marTop w:val="0"/>
              <w:marBottom w:val="0"/>
              <w:divBdr>
                <w:top w:val="none" w:sz="0" w:space="0" w:color="auto"/>
                <w:left w:val="none" w:sz="0" w:space="0" w:color="auto"/>
                <w:bottom w:val="none" w:sz="0" w:space="0" w:color="auto"/>
                <w:right w:val="none" w:sz="0" w:space="0" w:color="auto"/>
              </w:divBdr>
            </w:div>
            <w:div w:id="1815872750">
              <w:marLeft w:val="0"/>
              <w:marRight w:val="0"/>
              <w:marTop w:val="0"/>
              <w:marBottom w:val="0"/>
              <w:divBdr>
                <w:top w:val="none" w:sz="0" w:space="0" w:color="auto"/>
                <w:left w:val="none" w:sz="0" w:space="0" w:color="auto"/>
                <w:bottom w:val="none" w:sz="0" w:space="0" w:color="auto"/>
                <w:right w:val="none" w:sz="0" w:space="0" w:color="auto"/>
              </w:divBdr>
            </w:div>
            <w:div w:id="727142668">
              <w:marLeft w:val="0"/>
              <w:marRight w:val="0"/>
              <w:marTop w:val="0"/>
              <w:marBottom w:val="0"/>
              <w:divBdr>
                <w:top w:val="none" w:sz="0" w:space="0" w:color="auto"/>
                <w:left w:val="none" w:sz="0" w:space="0" w:color="auto"/>
                <w:bottom w:val="none" w:sz="0" w:space="0" w:color="auto"/>
                <w:right w:val="none" w:sz="0" w:space="0" w:color="auto"/>
              </w:divBdr>
            </w:div>
            <w:div w:id="1687290346">
              <w:marLeft w:val="0"/>
              <w:marRight w:val="0"/>
              <w:marTop w:val="0"/>
              <w:marBottom w:val="0"/>
              <w:divBdr>
                <w:top w:val="none" w:sz="0" w:space="0" w:color="auto"/>
                <w:left w:val="none" w:sz="0" w:space="0" w:color="auto"/>
                <w:bottom w:val="none" w:sz="0" w:space="0" w:color="auto"/>
                <w:right w:val="none" w:sz="0" w:space="0" w:color="auto"/>
              </w:divBdr>
            </w:div>
            <w:div w:id="1770848592">
              <w:marLeft w:val="0"/>
              <w:marRight w:val="0"/>
              <w:marTop w:val="0"/>
              <w:marBottom w:val="0"/>
              <w:divBdr>
                <w:top w:val="none" w:sz="0" w:space="0" w:color="auto"/>
                <w:left w:val="none" w:sz="0" w:space="0" w:color="auto"/>
                <w:bottom w:val="none" w:sz="0" w:space="0" w:color="auto"/>
                <w:right w:val="none" w:sz="0" w:space="0" w:color="auto"/>
              </w:divBdr>
            </w:div>
            <w:div w:id="1353190409">
              <w:marLeft w:val="0"/>
              <w:marRight w:val="0"/>
              <w:marTop w:val="0"/>
              <w:marBottom w:val="0"/>
              <w:divBdr>
                <w:top w:val="none" w:sz="0" w:space="0" w:color="auto"/>
                <w:left w:val="none" w:sz="0" w:space="0" w:color="auto"/>
                <w:bottom w:val="none" w:sz="0" w:space="0" w:color="auto"/>
                <w:right w:val="none" w:sz="0" w:space="0" w:color="auto"/>
              </w:divBdr>
            </w:div>
            <w:div w:id="938752639">
              <w:marLeft w:val="0"/>
              <w:marRight w:val="0"/>
              <w:marTop w:val="0"/>
              <w:marBottom w:val="0"/>
              <w:divBdr>
                <w:top w:val="none" w:sz="0" w:space="0" w:color="auto"/>
                <w:left w:val="none" w:sz="0" w:space="0" w:color="auto"/>
                <w:bottom w:val="none" w:sz="0" w:space="0" w:color="auto"/>
                <w:right w:val="none" w:sz="0" w:space="0" w:color="auto"/>
              </w:divBdr>
            </w:div>
            <w:div w:id="558126519">
              <w:marLeft w:val="0"/>
              <w:marRight w:val="0"/>
              <w:marTop w:val="0"/>
              <w:marBottom w:val="0"/>
              <w:divBdr>
                <w:top w:val="none" w:sz="0" w:space="0" w:color="auto"/>
                <w:left w:val="none" w:sz="0" w:space="0" w:color="auto"/>
                <w:bottom w:val="none" w:sz="0" w:space="0" w:color="auto"/>
                <w:right w:val="none" w:sz="0" w:space="0" w:color="auto"/>
              </w:divBdr>
            </w:div>
            <w:div w:id="1982689730">
              <w:marLeft w:val="0"/>
              <w:marRight w:val="0"/>
              <w:marTop w:val="0"/>
              <w:marBottom w:val="0"/>
              <w:divBdr>
                <w:top w:val="none" w:sz="0" w:space="0" w:color="auto"/>
                <w:left w:val="none" w:sz="0" w:space="0" w:color="auto"/>
                <w:bottom w:val="none" w:sz="0" w:space="0" w:color="auto"/>
                <w:right w:val="none" w:sz="0" w:space="0" w:color="auto"/>
              </w:divBdr>
            </w:div>
            <w:div w:id="1358701233">
              <w:marLeft w:val="0"/>
              <w:marRight w:val="0"/>
              <w:marTop w:val="0"/>
              <w:marBottom w:val="0"/>
              <w:divBdr>
                <w:top w:val="none" w:sz="0" w:space="0" w:color="auto"/>
                <w:left w:val="none" w:sz="0" w:space="0" w:color="auto"/>
                <w:bottom w:val="none" w:sz="0" w:space="0" w:color="auto"/>
                <w:right w:val="none" w:sz="0" w:space="0" w:color="auto"/>
              </w:divBdr>
            </w:div>
            <w:div w:id="1762096485">
              <w:marLeft w:val="0"/>
              <w:marRight w:val="0"/>
              <w:marTop w:val="0"/>
              <w:marBottom w:val="0"/>
              <w:divBdr>
                <w:top w:val="none" w:sz="0" w:space="0" w:color="auto"/>
                <w:left w:val="none" w:sz="0" w:space="0" w:color="auto"/>
                <w:bottom w:val="none" w:sz="0" w:space="0" w:color="auto"/>
                <w:right w:val="none" w:sz="0" w:space="0" w:color="auto"/>
              </w:divBdr>
            </w:div>
            <w:div w:id="1404136152">
              <w:marLeft w:val="0"/>
              <w:marRight w:val="0"/>
              <w:marTop w:val="0"/>
              <w:marBottom w:val="0"/>
              <w:divBdr>
                <w:top w:val="none" w:sz="0" w:space="0" w:color="auto"/>
                <w:left w:val="none" w:sz="0" w:space="0" w:color="auto"/>
                <w:bottom w:val="none" w:sz="0" w:space="0" w:color="auto"/>
                <w:right w:val="none" w:sz="0" w:space="0" w:color="auto"/>
              </w:divBdr>
            </w:div>
            <w:div w:id="197160191">
              <w:marLeft w:val="0"/>
              <w:marRight w:val="0"/>
              <w:marTop w:val="0"/>
              <w:marBottom w:val="0"/>
              <w:divBdr>
                <w:top w:val="none" w:sz="0" w:space="0" w:color="auto"/>
                <w:left w:val="none" w:sz="0" w:space="0" w:color="auto"/>
                <w:bottom w:val="none" w:sz="0" w:space="0" w:color="auto"/>
                <w:right w:val="none" w:sz="0" w:space="0" w:color="auto"/>
              </w:divBdr>
            </w:div>
            <w:div w:id="316033225">
              <w:marLeft w:val="0"/>
              <w:marRight w:val="0"/>
              <w:marTop w:val="0"/>
              <w:marBottom w:val="0"/>
              <w:divBdr>
                <w:top w:val="none" w:sz="0" w:space="0" w:color="auto"/>
                <w:left w:val="none" w:sz="0" w:space="0" w:color="auto"/>
                <w:bottom w:val="none" w:sz="0" w:space="0" w:color="auto"/>
                <w:right w:val="none" w:sz="0" w:space="0" w:color="auto"/>
              </w:divBdr>
            </w:div>
            <w:div w:id="1688485523">
              <w:marLeft w:val="0"/>
              <w:marRight w:val="0"/>
              <w:marTop w:val="0"/>
              <w:marBottom w:val="0"/>
              <w:divBdr>
                <w:top w:val="none" w:sz="0" w:space="0" w:color="auto"/>
                <w:left w:val="none" w:sz="0" w:space="0" w:color="auto"/>
                <w:bottom w:val="none" w:sz="0" w:space="0" w:color="auto"/>
                <w:right w:val="none" w:sz="0" w:space="0" w:color="auto"/>
              </w:divBdr>
            </w:div>
            <w:div w:id="573124087">
              <w:marLeft w:val="0"/>
              <w:marRight w:val="0"/>
              <w:marTop w:val="0"/>
              <w:marBottom w:val="0"/>
              <w:divBdr>
                <w:top w:val="none" w:sz="0" w:space="0" w:color="auto"/>
                <w:left w:val="none" w:sz="0" w:space="0" w:color="auto"/>
                <w:bottom w:val="none" w:sz="0" w:space="0" w:color="auto"/>
                <w:right w:val="none" w:sz="0" w:space="0" w:color="auto"/>
              </w:divBdr>
            </w:div>
            <w:div w:id="1794396843">
              <w:marLeft w:val="0"/>
              <w:marRight w:val="0"/>
              <w:marTop w:val="0"/>
              <w:marBottom w:val="0"/>
              <w:divBdr>
                <w:top w:val="none" w:sz="0" w:space="0" w:color="auto"/>
                <w:left w:val="none" w:sz="0" w:space="0" w:color="auto"/>
                <w:bottom w:val="none" w:sz="0" w:space="0" w:color="auto"/>
                <w:right w:val="none" w:sz="0" w:space="0" w:color="auto"/>
              </w:divBdr>
            </w:div>
            <w:div w:id="243102482">
              <w:marLeft w:val="0"/>
              <w:marRight w:val="0"/>
              <w:marTop w:val="0"/>
              <w:marBottom w:val="0"/>
              <w:divBdr>
                <w:top w:val="none" w:sz="0" w:space="0" w:color="auto"/>
                <w:left w:val="none" w:sz="0" w:space="0" w:color="auto"/>
                <w:bottom w:val="none" w:sz="0" w:space="0" w:color="auto"/>
                <w:right w:val="none" w:sz="0" w:space="0" w:color="auto"/>
              </w:divBdr>
            </w:div>
            <w:div w:id="710108470">
              <w:marLeft w:val="0"/>
              <w:marRight w:val="0"/>
              <w:marTop w:val="0"/>
              <w:marBottom w:val="0"/>
              <w:divBdr>
                <w:top w:val="none" w:sz="0" w:space="0" w:color="auto"/>
                <w:left w:val="none" w:sz="0" w:space="0" w:color="auto"/>
                <w:bottom w:val="none" w:sz="0" w:space="0" w:color="auto"/>
                <w:right w:val="none" w:sz="0" w:space="0" w:color="auto"/>
              </w:divBdr>
            </w:div>
            <w:div w:id="2055038607">
              <w:marLeft w:val="0"/>
              <w:marRight w:val="0"/>
              <w:marTop w:val="0"/>
              <w:marBottom w:val="0"/>
              <w:divBdr>
                <w:top w:val="none" w:sz="0" w:space="0" w:color="auto"/>
                <w:left w:val="none" w:sz="0" w:space="0" w:color="auto"/>
                <w:bottom w:val="none" w:sz="0" w:space="0" w:color="auto"/>
                <w:right w:val="none" w:sz="0" w:space="0" w:color="auto"/>
              </w:divBdr>
            </w:div>
            <w:div w:id="501317259">
              <w:marLeft w:val="0"/>
              <w:marRight w:val="0"/>
              <w:marTop w:val="0"/>
              <w:marBottom w:val="0"/>
              <w:divBdr>
                <w:top w:val="none" w:sz="0" w:space="0" w:color="auto"/>
                <w:left w:val="none" w:sz="0" w:space="0" w:color="auto"/>
                <w:bottom w:val="none" w:sz="0" w:space="0" w:color="auto"/>
                <w:right w:val="none" w:sz="0" w:space="0" w:color="auto"/>
              </w:divBdr>
            </w:div>
            <w:div w:id="1426995014">
              <w:marLeft w:val="0"/>
              <w:marRight w:val="0"/>
              <w:marTop w:val="0"/>
              <w:marBottom w:val="0"/>
              <w:divBdr>
                <w:top w:val="none" w:sz="0" w:space="0" w:color="auto"/>
                <w:left w:val="none" w:sz="0" w:space="0" w:color="auto"/>
                <w:bottom w:val="none" w:sz="0" w:space="0" w:color="auto"/>
                <w:right w:val="none" w:sz="0" w:space="0" w:color="auto"/>
              </w:divBdr>
            </w:div>
            <w:div w:id="454980687">
              <w:marLeft w:val="0"/>
              <w:marRight w:val="0"/>
              <w:marTop w:val="0"/>
              <w:marBottom w:val="0"/>
              <w:divBdr>
                <w:top w:val="none" w:sz="0" w:space="0" w:color="auto"/>
                <w:left w:val="none" w:sz="0" w:space="0" w:color="auto"/>
                <w:bottom w:val="none" w:sz="0" w:space="0" w:color="auto"/>
                <w:right w:val="none" w:sz="0" w:space="0" w:color="auto"/>
              </w:divBdr>
            </w:div>
            <w:div w:id="947856789">
              <w:marLeft w:val="0"/>
              <w:marRight w:val="0"/>
              <w:marTop w:val="0"/>
              <w:marBottom w:val="0"/>
              <w:divBdr>
                <w:top w:val="none" w:sz="0" w:space="0" w:color="auto"/>
                <w:left w:val="none" w:sz="0" w:space="0" w:color="auto"/>
                <w:bottom w:val="none" w:sz="0" w:space="0" w:color="auto"/>
                <w:right w:val="none" w:sz="0" w:space="0" w:color="auto"/>
              </w:divBdr>
            </w:div>
            <w:div w:id="1518428380">
              <w:marLeft w:val="0"/>
              <w:marRight w:val="0"/>
              <w:marTop w:val="0"/>
              <w:marBottom w:val="0"/>
              <w:divBdr>
                <w:top w:val="none" w:sz="0" w:space="0" w:color="auto"/>
                <w:left w:val="none" w:sz="0" w:space="0" w:color="auto"/>
                <w:bottom w:val="none" w:sz="0" w:space="0" w:color="auto"/>
                <w:right w:val="none" w:sz="0" w:space="0" w:color="auto"/>
              </w:divBdr>
            </w:div>
            <w:div w:id="2107187077">
              <w:marLeft w:val="0"/>
              <w:marRight w:val="0"/>
              <w:marTop w:val="0"/>
              <w:marBottom w:val="0"/>
              <w:divBdr>
                <w:top w:val="none" w:sz="0" w:space="0" w:color="auto"/>
                <w:left w:val="none" w:sz="0" w:space="0" w:color="auto"/>
                <w:bottom w:val="none" w:sz="0" w:space="0" w:color="auto"/>
                <w:right w:val="none" w:sz="0" w:space="0" w:color="auto"/>
              </w:divBdr>
            </w:div>
            <w:div w:id="1420254780">
              <w:marLeft w:val="0"/>
              <w:marRight w:val="0"/>
              <w:marTop w:val="0"/>
              <w:marBottom w:val="0"/>
              <w:divBdr>
                <w:top w:val="none" w:sz="0" w:space="0" w:color="auto"/>
                <w:left w:val="none" w:sz="0" w:space="0" w:color="auto"/>
                <w:bottom w:val="none" w:sz="0" w:space="0" w:color="auto"/>
                <w:right w:val="none" w:sz="0" w:space="0" w:color="auto"/>
              </w:divBdr>
            </w:div>
            <w:div w:id="1205022769">
              <w:marLeft w:val="0"/>
              <w:marRight w:val="0"/>
              <w:marTop w:val="0"/>
              <w:marBottom w:val="0"/>
              <w:divBdr>
                <w:top w:val="none" w:sz="0" w:space="0" w:color="auto"/>
                <w:left w:val="none" w:sz="0" w:space="0" w:color="auto"/>
                <w:bottom w:val="none" w:sz="0" w:space="0" w:color="auto"/>
                <w:right w:val="none" w:sz="0" w:space="0" w:color="auto"/>
              </w:divBdr>
            </w:div>
            <w:div w:id="1702824057">
              <w:marLeft w:val="0"/>
              <w:marRight w:val="0"/>
              <w:marTop w:val="0"/>
              <w:marBottom w:val="0"/>
              <w:divBdr>
                <w:top w:val="none" w:sz="0" w:space="0" w:color="auto"/>
                <w:left w:val="none" w:sz="0" w:space="0" w:color="auto"/>
                <w:bottom w:val="none" w:sz="0" w:space="0" w:color="auto"/>
                <w:right w:val="none" w:sz="0" w:space="0" w:color="auto"/>
              </w:divBdr>
            </w:div>
            <w:div w:id="145782950">
              <w:marLeft w:val="0"/>
              <w:marRight w:val="0"/>
              <w:marTop w:val="0"/>
              <w:marBottom w:val="0"/>
              <w:divBdr>
                <w:top w:val="none" w:sz="0" w:space="0" w:color="auto"/>
                <w:left w:val="none" w:sz="0" w:space="0" w:color="auto"/>
                <w:bottom w:val="none" w:sz="0" w:space="0" w:color="auto"/>
                <w:right w:val="none" w:sz="0" w:space="0" w:color="auto"/>
              </w:divBdr>
            </w:div>
            <w:div w:id="552742461">
              <w:marLeft w:val="0"/>
              <w:marRight w:val="0"/>
              <w:marTop w:val="0"/>
              <w:marBottom w:val="0"/>
              <w:divBdr>
                <w:top w:val="none" w:sz="0" w:space="0" w:color="auto"/>
                <w:left w:val="none" w:sz="0" w:space="0" w:color="auto"/>
                <w:bottom w:val="none" w:sz="0" w:space="0" w:color="auto"/>
                <w:right w:val="none" w:sz="0" w:space="0" w:color="auto"/>
              </w:divBdr>
            </w:div>
            <w:div w:id="1804618209">
              <w:marLeft w:val="0"/>
              <w:marRight w:val="0"/>
              <w:marTop w:val="0"/>
              <w:marBottom w:val="0"/>
              <w:divBdr>
                <w:top w:val="none" w:sz="0" w:space="0" w:color="auto"/>
                <w:left w:val="none" w:sz="0" w:space="0" w:color="auto"/>
                <w:bottom w:val="none" w:sz="0" w:space="0" w:color="auto"/>
                <w:right w:val="none" w:sz="0" w:space="0" w:color="auto"/>
              </w:divBdr>
            </w:div>
            <w:div w:id="1645695730">
              <w:marLeft w:val="0"/>
              <w:marRight w:val="0"/>
              <w:marTop w:val="0"/>
              <w:marBottom w:val="0"/>
              <w:divBdr>
                <w:top w:val="none" w:sz="0" w:space="0" w:color="auto"/>
                <w:left w:val="none" w:sz="0" w:space="0" w:color="auto"/>
                <w:bottom w:val="none" w:sz="0" w:space="0" w:color="auto"/>
                <w:right w:val="none" w:sz="0" w:space="0" w:color="auto"/>
              </w:divBdr>
            </w:div>
            <w:div w:id="657852607">
              <w:marLeft w:val="0"/>
              <w:marRight w:val="0"/>
              <w:marTop w:val="0"/>
              <w:marBottom w:val="0"/>
              <w:divBdr>
                <w:top w:val="none" w:sz="0" w:space="0" w:color="auto"/>
                <w:left w:val="none" w:sz="0" w:space="0" w:color="auto"/>
                <w:bottom w:val="none" w:sz="0" w:space="0" w:color="auto"/>
                <w:right w:val="none" w:sz="0" w:space="0" w:color="auto"/>
              </w:divBdr>
            </w:div>
            <w:div w:id="28579143">
              <w:marLeft w:val="0"/>
              <w:marRight w:val="0"/>
              <w:marTop w:val="0"/>
              <w:marBottom w:val="0"/>
              <w:divBdr>
                <w:top w:val="none" w:sz="0" w:space="0" w:color="auto"/>
                <w:left w:val="none" w:sz="0" w:space="0" w:color="auto"/>
                <w:bottom w:val="none" w:sz="0" w:space="0" w:color="auto"/>
                <w:right w:val="none" w:sz="0" w:space="0" w:color="auto"/>
              </w:divBdr>
            </w:div>
            <w:div w:id="1666738757">
              <w:marLeft w:val="0"/>
              <w:marRight w:val="0"/>
              <w:marTop w:val="0"/>
              <w:marBottom w:val="0"/>
              <w:divBdr>
                <w:top w:val="none" w:sz="0" w:space="0" w:color="auto"/>
                <w:left w:val="none" w:sz="0" w:space="0" w:color="auto"/>
                <w:bottom w:val="none" w:sz="0" w:space="0" w:color="auto"/>
                <w:right w:val="none" w:sz="0" w:space="0" w:color="auto"/>
              </w:divBdr>
            </w:div>
            <w:div w:id="58094781">
              <w:marLeft w:val="0"/>
              <w:marRight w:val="0"/>
              <w:marTop w:val="0"/>
              <w:marBottom w:val="0"/>
              <w:divBdr>
                <w:top w:val="none" w:sz="0" w:space="0" w:color="auto"/>
                <w:left w:val="none" w:sz="0" w:space="0" w:color="auto"/>
                <w:bottom w:val="none" w:sz="0" w:space="0" w:color="auto"/>
                <w:right w:val="none" w:sz="0" w:space="0" w:color="auto"/>
              </w:divBdr>
            </w:div>
            <w:div w:id="867573047">
              <w:marLeft w:val="0"/>
              <w:marRight w:val="0"/>
              <w:marTop w:val="0"/>
              <w:marBottom w:val="0"/>
              <w:divBdr>
                <w:top w:val="none" w:sz="0" w:space="0" w:color="auto"/>
                <w:left w:val="none" w:sz="0" w:space="0" w:color="auto"/>
                <w:bottom w:val="none" w:sz="0" w:space="0" w:color="auto"/>
                <w:right w:val="none" w:sz="0" w:space="0" w:color="auto"/>
              </w:divBdr>
            </w:div>
            <w:div w:id="1508597627">
              <w:marLeft w:val="0"/>
              <w:marRight w:val="0"/>
              <w:marTop w:val="0"/>
              <w:marBottom w:val="0"/>
              <w:divBdr>
                <w:top w:val="none" w:sz="0" w:space="0" w:color="auto"/>
                <w:left w:val="none" w:sz="0" w:space="0" w:color="auto"/>
                <w:bottom w:val="none" w:sz="0" w:space="0" w:color="auto"/>
                <w:right w:val="none" w:sz="0" w:space="0" w:color="auto"/>
              </w:divBdr>
            </w:div>
            <w:div w:id="283123618">
              <w:marLeft w:val="0"/>
              <w:marRight w:val="0"/>
              <w:marTop w:val="0"/>
              <w:marBottom w:val="0"/>
              <w:divBdr>
                <w:top w:val="none" w:sz="0" w:space="0" w:color="auto"/>
                <w:left w:val="none" w:sz="0" w:space="0" w:color="auto"/>
                <w:bottom w:val="none" w:sz="0" w:space="0" w:color="auto"/>
                <w:right w:val="none" w:sz="0" w:space="0" w:color="auto"/>
              </w:divBdr>
            </w:div>
            <w:div w:id="200092473">
              <w:marLeft w:val="0"/>
              <w:marRight w:val="0"/>
              <w:marTop w:val="0"/>
              <w:marBottom w:val="0"/>
              <w:divBdr>
                <w:top w:val="none" w:sz="0" w:space="0" w:color="auto"/>
                <w:left w:val="none" w:sz="0" w:space="0" w:color="auto"/>
                <w:bottom w:val="none" w:sz="0" w:space="0" w:color="auto"/>
                <w:right w:val="none" w:sz="0" w:space="0" w:color="auto"/>
              </w:divBdr>
            </w:div>
            <w:div w:id="937103204">
              <w:marLeft w:val="0"/>
              <w:marRight w:val="0"/>
              <w:marTop w:val="0"/>
              <w:marBottom w:val="0"/>
              <w:divBdr>
                <w:top w:val="none" w:sz="0" w:space="0" w:color="auto"/>
                <w:left w:val="none" w:sz="0" w:space="0" w:color="auto"/>
                <w:bottom w:val="none" w:sz="0" w:space="0" w:color="auto"/>
                <w:right w:val="none" w:sz="0" w:space="0" w:color="auto"/>
              </w:divBdr>
            </w:div>
            <w:div w:id="1781410071">
              <w:marLeft w:val="0"/>
              <w:marRight w:val="0"/>
              <w:marTop w:val="0"/>
              <w:marBottom w:val="0"/>
              <w:divBdr>
                <w:top w:val="none" w:sz="0" w:space="0" w:color="auto"/>
                <w:left w:val="none" w:sz="0" w:space="0" w:color="auto"/>
                <w:bottom w:val="none" w:sz="0" w:space="0" w:color="auto"/>
                <w:right w:val="none" w:sz="0" w:space="0" w:color="auto"/>
              </w:divBdr>
            </w:div>
            <w:div w:id="1499661820">
              <w:marLeft w:val="0"/>
              <w:marRight w:val="0"/>
              <w:marTop w:val="0"/>
              <w:marBottom w:val="0"/>
              <w:divBdr>
                <w:top w:val="none" w:sz="0" w:space="0" w:color="auto"/>
                <w:left w:val="none" w:sz="0" w:space="0" w:color="auto"/>
                <w:bottom w:val="none" w:sz="0" w:space="0" w:color="auto"/>
                <w:right w:val="none" w:sz="0" w:space="0" w:color="auto"/>
              </w:divBdr>
            </w:div>
            <w:div w:id="547492030">
              <w:marLeft w:val="0"/>
              <w:marRight w:val="0"/>
              <w:marTop w:val="0"/>
              <w:marBottom w:val="0"/>
              <w:divBdr>
                <w:top w:val="none" w:sz="0" w:space="0" w:color="auto"/>
                <w:left w:val="none" w:sz="0" w:space="0" w:color="auto"/>
                <w:bottom w:val="none" w:sz="0" w:space="0" w:color="auto"/>
                <w:right w:val="none" w:sz="0" w:space="0" w:color="auto"/>
              </w:divBdr>
            </w:div>
            <w:div w:id="1587692394">
              <w:marLeft w:val="0"/>
              <w:marRight w:val="0"/>
              <w:marTop w:val="0"/>
              <w:marBottom w:val="0"/>
              <w:divBdr>
                <w:top w:val="none" w:sz="0" w:space="0" w:color="auto"/>
                <w:left w:val="none" w:sz="0" w:space="0" w:color="auto"/>
                <w:bottom w:val="none" w:sz="0" w:space="0" w:color="auto"/>
                <w:right w:val="none" w:sz="0" w:space="0" w:color="auto"/>
              </w:divBdr>
            </w:div>
            <w:div w:id="1175268054">
              <w:marLeft w:val="0"/>
              <w:marRight w:val="0"/>
              <w:marTop w:val="0"/>
              <w:marBottom w:val="0"/>
              <w:divBdr>
                <w:top w:val="none" w:sz="0" w:space="0" w:color="auto"/>
                <w:left w:val="none" w:sz="0" w:space="0" w:color="auto"/>
                <w:bottom w:val="none" w:sz="0" w:space="0" w:color="auto"/>
                <w:right w:val="none" w:sz="0" w:space="0" w:color="auto"/>
              </w:divBdr>
            </w:div>
            <w:div w:id="1837570655">
              <w:marLeft w:val="0"/>
              <w:marRight w:val="0"/>
              <w:marTop w:val="0"/>
              <w:marBottom w:val="0"/>
              <w:divBdr>
                <w:top w:val="none" w:sz="0" w:space="0" w:color="auto"/>
                <w:left w:val="none" w:sz="0" w:space="0" w:color="auto"/>
                <w:bottom w:val="none" w:sz="0" w:space="0" w:color="auto"/>
                <w:right w:val="none" w:sz="0" w:space="0" w:color="auto"/>
              </w:divBdr>
            </w:div>
            <w:div w:id="1081828695">
              <w:marLeft w:val="0"/>
              <w:marRight w:val="0"/>
              <w:marTop w:val="0"/>
              <w:marBottom w:val="0"/>
              <w:divBdr>
                <w:top w:val="none" w:sz="0" w:space="0" w:color="auto"/>
                <w:left w:val="none" w:sz="0" w:space="0" w:color="auto"/>
                <w:bottom w:val="none" w:sz="0" w:space="0" w:color="auto"/>
                <w:right w:val="none" w:sz="0" w:space="0" w:color="auto"/>
              </w:divBdr>
            </w:div>
            <w:div w:id="1314724026">
              <w:marLeft w:val="0"/>
              <w:marRight w:val="0"/>
              <w:marTop w:val="0"/>
              <w:marBottom w:val="0"/>
              <w:divBdr>
                <w:top w:val="none" w:sz="0" w:space="0" w:color="auto"/>
                <w:left w:val="none" w:sz="0" w:space="0" w:color="auto"/>
                <w:bottom w:val="none" w:sz="0" w:space="0" w:color="auto"/>
                <w:right w:val="none" w:sz="0" w:space="0" w:color="auto"/>
              </w:divBdr>
            </w:div>
            <w:div w:id="708654079">
              <w:marLeft w:val="0"/>
              <w:marRight w:val="0"/>
              <w:marTop w:val="0"/>
              <w:marBottom w:val="0"/>
              <w:divBdr>
                <w:top w:val="none" w:sz="0" w:space="0" w:color="auto"/>
                <w:left w:val="none" w:sz="0" w:space="0" w:color="auto"/>
                <w:bottom w:val="none" w:sz="0" w:space="0" w:color="auto"/>
                <w:right w:val="none" w:sz="0" w:space="0" w:color="auto"/>
              </w:divBdr>
            </w:div>
            <w:div w:id="1689941548">
              <w:marLeft w:val="0"/>
              <w:marRight w:val="0"/>
              <w:marTop w:val="0"/>
              <w:marBottom w:val="0"/>
              <w:divBdr>
                <w:top w:val="none" w:sz="0" w:space="0" w:color="auto"/>
                <w:left w:val="none" w:sz="0" w:space="0" w:color="auto"/>
                <w:bottom w:val="none" w:sz="0" w:space="0" w:color="auto"/>
                <w:right w:val="none" w:sz="0" w:space="0" w:color="auto"/>
              </w:divBdr>
            </w:div>
            <w:div w:id="328211698">
              <w:marLeft w:val="0"/>
              <w:marRight w:val="0"/>
              <w:marTop w:val="0"/>
              <w:marBottom w:val="0"/>
              <w:divBdr>
                <w:top w:val="none" w:sz="0" w:space="0" w:color="auto"/>
                <w:left w:val="none" w:sz="0" w:space="0" w:color="auto"/>
                <w:bottom w:val="none" w:sz="0" w:space="0" w:color="auto"/>
                <w:right w:val="none" w:sz="0" w:space="0" w:color="auto"/>
              </w:divBdr>
            </w:div>
            <w:div w:id="247076365">
              <w:marLeft w:val="0"/>
              <w:marRight w:val="0"/>
              <w:marTop w:val="0"/>
              <w:marBottom w:val="0"/>
              <w:divBdr>
                <w:top w:val="none" w:sz="0" w:space="0" w:color="auto"/>
                <w:left w:val="none" w:sz="0" w:space="0" w:color="auto"/>
                <w:bottom w:val="none" w:sz="0" w:space="0" w:color="auto"/>
                <w:right w:val="none" w:sz="0" w:space="0" w:color="auto"/>
              </w:divBdr>
            </w:div>
            <w:div w:id="107507940">
              <w:marLeft w:val="0"/>
              <w:marRight w:val="0"/>
              <w:marTop w:val="0"/>
              <w:marBottom w:val="0"/>
              <w:divBdr>
                <w:top w:val="none" w:sz="0" w:space="0" w:color="auto"/>
                <w:left w:val="none" w:sz="0" w:space="0" w:color="auto"/>
                <w:bottom w:val="none" w:sz="0" w:space="0" w:color="auto"/>
                <w:right w:val="none" w:sz="0" w:space="0" w:color="auto"/>
              </w:divBdr>
            </w:div>
            <w:div w:id="276106274">
              <w:marLeft w:val="0"/>
              <w:marRight w:val="0"/>
              <w:marTop w:val="0"/>
              <w:marBottom w:val="0"/>
              <w:divBdr>
                <w:top w:val="none" w:sz="0" w:space="0" w:color="auto"/>
                <w:left w:val="none" w:sz="0" w:space="0" w:color="auto"/>
                <w:bottom w:val="none" w:sz="0" w:space="0" w:color="auto"/>
                <w:right w:val="none" w:sz="0" w:space="0" w:color="auto"/>
              </w:divBdr>
            </w:div>
            <w:div w:id="233010195">
              <w:marLeft w:val="0"/>
              <w:marRight w:val="0"/>
              <w:marTop w:val="0"/>
              <w:marBottom w:val="0"/>
              <w:divBdr>
                <w:top w:val="none" w:sz="0" w:space="0" w:color="auto"/>
                <w:left w:val="none" w:sz="0" w:space="0" w:color="auto"/>
                <w:bottom w:val="none" w:sz="0" w:space="0" w:color="auto"/>
                <w:right w:val="none" w:sz="0" w:space="0" w:color="auto"/>
              </w:divBdr>
            </w:div>
            <w:div w:id="842092072">
              <w:marLeft w:val="0"/>
              <w:marRight w:val="0"/>
              <w:marTop w:val="0"/>
              <w:marBottom w:val="0"/>
              <w:divBdr>
                <w:top w:val="none" w:sz="0" w:space="0" w:color="auto"/>
                <w:left w:val="none" w:sz="0" w:space="0" w:color="auto"/>
                <w:bottom w:val="none" w:sz="0" w:space="0" w:color="auto"/>
                <w:right w:val="none" w:sz="0" w:space="0" w:color="auto"/>
              </w:divBdr>
            </w:div>
            <w:div w:id="2038694972">
              <w:marLeft w:val="0"/>
              <w:marRight w:val="0"/>
              <w:marTop w:val="0"/>
              <w:marBottom w:val="0"/>
              <w:divBdr>
                <w:top w:val="none" w:sz="0" w:space="0" w:color="auto"/>
                <w:left w:val="none" w:sz="0" w:space="0" w:color="auto"/>
                <w:bottom w:val="none" w:sz="0" w:space="0" w:color="auto"/>
                <w:right w:val="none" w:sz="0" w:space="0" w:color="auto"/>
              </w:divBdr>
            </w:div>
            <w:div w:id="2068139902">
              <w:marLeft w:val="0"/>
              <w:marRight w:val="0"/>
              <w:marTop w:val="0"/>
              <w:marBottom w:val="0"/>
              <w:divBdr>
                <w:top w:val="none" w:sz="0" w:space="0" w:color="auto"/>
                <w:left w:val="none" w:sz="0" w:space="0" w:color="auto"/>
                <w:bottom w:val="none" w:sz="0" w:space="0" w:color="auto"/>
                <w:right w:val="none" w:sz="0" w:space="0" w:color="auto"/>
              </w:divBdr>
            </w:div>
            <w:div w:id="966660560">
              <w:marLeft w:val="0"/>
              <w:marRight w:val="0"/>
              <w:marTop w:val="0"/>
              <w:marBottom w:val="0"/>
              <w:divBdr>
                <w:top w:val="none" w:sz="0" w:space="0" w:color="auto"/>
                <w:left w:val="none" w:sz="0" w:space="0" w:color="auto"/>
                <w:bottom w:val="none" w:sz="0" w:space="0" w:color="auto"/>
                <w:right w:val="none" w:sz="0" w:space="0" w:color="auto"/>
              </w:divBdr>
            </w:div>
            <w:div w:id="2020934830">
              <w:marLeft w:val="0"/>
              <w:marRight w:val="0"/>
              <w:marTop w:val="0"/>
              <w:marBottom w:val="0"/>
              <w:divBdr>
                <w:top w:val="none" w:sz="0" w:space="0" w:color="auto"/>
                <w:left w:val="none" w:sz="0" w:space="0" w:color="auto"/>
                <w:bottom w:val="none" w:sz="0" w:space="0" w:color="auto"/>
                <w:right w:val="none" w:sz="0" w:space="0" w:color="auto"/>
              </w:divBdr>
            </w:div>
            <w:div w:id="149256826">
              <w:marLeft w:val="0"/>
              <w:marRight w:val="0"/>
              <w:marTop w:val="0"/>
              <w:marBottom w:val="0"/>
              <w:divBdr>
                <w:top w:val="none" w:sz="0" w:space="0" w:color="auto"/>
                <w:left w:val="none" w:sz="0" w:space="0" w:color="auto"/>
                <w:bottom w:val="none" w:sz="0" w:space="0" w:color="auto"/>
                <w:right w:val="none" w:sz="0" w:space="0" w:color="auto"/>
              </w:divBdr>
            </w:div>
            <w:div w:id="1221137610">
              <w:marLeft w:val="0"/>
              <w:marRight w:val="0"/>
              <w:marTop w:val="0"/>
              <w:marBottom w:val="0"/>
              <w:divBdr>
                <w:top w:val="none" w:sz="0" w:space="0" w:color="auto"/>
                <w:left w:val="none" w:sz="0" w:space="0" w:color="auto"/>
                <w:bottom w:val="none" w:sz="0" w:space="0" w:color="auto"/>
                <w:right w:val="none" w:sz="0" w:space="0" w:color="auto"/>
              </w:divBdr>
            </w:div>
            <w:div w:id="536968642">
              <w:marLeft w:val="0"/>
              <w:marRight w:val="0"/>
              <w:marTop w:val="0"/>
              <w:marBottom w:val="0"/>
              <w:divBdr>
                <w:top w:val="none" w:sz="0" w:space="0" w:color="auto"/>
                <w:left w:val="none" w:sz="0" w:space="0" w:color="auto"/>
                <w:bottom w:val="none" w:sz="0" w:space="0" w:color="auto"/>
                <w:right w:val="none" w:sz="0" w:space="0" w:color="auto"/>
              </w:divBdr>
            </w:div>
            <w:div w:id="694116540">
              <w:marLeft w:val="0"/>
              <w:marRight w:val="0"/>
              <w:marTop w:val="0"/>
              <w:marBottom w:val="0"/>
              <w:divBdr>
                <w:top w:val="none" w:sz="0" w:space="0" w:color="auto"/>
                <w:left w:val="none" w:sz="0" w:space="0" w:color="auto"/>
                <w:bottom w:val="none" w:sz="0" w:space="0" w:color="auto"/>
                <w:right w:val="none" w:sz="0" w:space="0" w:color="auto"/>
              </w:divBdr>
            </w:div>
            <w:div w:id="923758577">
              <w:marLeft w:val="0"/>
              <w:marRight w:val="0"/>
              <w:marTop w:val="0"/>
              <w:marBottom w:val="0"/>
              <w:divBdr>
                <w:top w:val="none" w:sz="0" w:space="0" w:color="auto"/>
                <w:left w:val="none" w:sz="0" w:space="0" w:color="auto"/>
                <w:bottom w:val="none" w:sz="0" w:space="0" w:color="auto"/>
                <w:right w:val="none" w:sz="0" w:space="0" w:color="auto"/>
              </w:divBdr>
            </w:div>
            <w:div w:id="577593511">
              <w:marLeft w:val="0"/>
              <w:marRight w:val="0"/>
              <w:marTop w:val="0"/>
              <w:marBottom w:val="0"/>
              <w:divBdr>
                <w:top w:val="none" w:sz="0" w:space="0" w:color="auto"/>
                <w:left w:val="none" w:sz="0" w:space="0" w:color="auto"/>
                <w:bottom w:val="none" w:sz="0" w:space="0" w:color="auto"/>
                <w:right w:val="none" w:sz="0" w:space="0" w:color="auto"/>
              </w:divBdr>
            </w:div>
            <w:div w:id="355271244">
              <w:marLeft w:val="0"/>
              <w:marRight w:val="0"/>
              <w:marTop w:val="0"/>
              <w:marBottom w:val="0"/>
              <w:divBdr>
                <w:top w:val="none" w:sz="0" w:space="0" w:color="auto"/>
                <w:left w:val="none" w:sz="0" w:space="0" w:color="auto"/>
                <w:bottom w:val="none" w:sz="0" w:space="0" w:color="auto"/>
                <w:right w:val="none" w:sz="0" w:space="0" w:color="auto"/>
              </w:divBdr>
            </w:div>
            <w:div w:id="757408441">
              <w:marLeft w:val="0"/>
              <w:marRight w:val="0"/>
              <w:marTop w:val="0"/>
              <w:marBottom w:val="0"/>
              <w:divBdr>
                <w:top w:val="none" w:sz="0" w:space="0" w:color="auto"/>
                <w:left w:val="none" w:sz="0" w:space="0" w:color="auto"/>
                <w:bottom w:val="none" w:sz="0" w:space="0" w:color="auto"/>
                <w:right w:val="none" w:sz="0" w:space="0" w:color="auto"/>
              </w:divBdr>
            </w:div>
            <w:div w:id="542449987">
              <w:marLeft w:val="0"/>
              <w:marRight w:val="0"/>
              <w:marTop w:val="0"/>
              <w:marBottom w:val="0"/>
              <w:divBdr>
                <w:top w:val="none" w:sz="0" w:space="0" w:color="auto"/>
                <w:left w:val="none" w:sz="0" w:space="0" w:color="auto"/>
                <w:bottom w:val="none" w:sz="0" w:space="0" w:color="auto"/>
                <w:right w:val="none" w:sz="0" w:space="0" w:color="auto"/>
              </w:divBdr>
            </w:div>
            <w:div w:id="368844259">
              <w:marLeft w:val="0"/>
              <w:marRight w:val="0"/>
              <w:marTop w:val="0"/>
              <w:marBottom w:val="0"/>
              <w:divBdr>
                <w:top w:val="none" w:sz="0" w:space="0" w:color="auto"/>
                <w:left w:val="none" w:sz="0" w:space="0" w:color="auto"/>
                <w:bottom w:val="none" w:sz="0" w:space="0" w:color="auto"/>
                <w:right w:val="none" w:sz="0" w:space="0" w:color="auto"/>
              </w:divBdr>
            </w:div>
            <w:div w:id="365251023">
              <w:marLeft w:val="0"/>
              <w:marRight w:val="0"/>
              <w:marTop w:val="0"/>
              <w:marBottom w:val="0"/>
              <w:divBdr>
                <w:top w:val="none" w:sz="0" w:space="0" w:color="auto"/>
                <w:left w:val="none" w:sz="0" w:space="0" w:color="auto"/>
                <w:bottom w:val="none" w:sz="0" w:space="0" w:color="auto"/>
                <w:right w:val="none" w:sz="0" w:space="0" w:color="auto"/>
              </w:divBdr>
            </w:div>
            <w:div w:id="976184222">
              <w:marLeft w:val="0"/>
              <w:marRight w:val="0"/>
              <w:marTop w:val="0"/>
              <w:marBottom w:val="0"/>
              <w:divBdr>
                <w:top w:val="none" w:sz="0" w:space="0" w:color="auto"/>
                <w:left w:val="none" w:sz="0" w:space="0" w:color="auto"/>
                <w:bottom w:val="none" w:sz="0" w:space="0" w:color="auto"/>
                <w:right w:val="none" w:sz="0" w:space="0" w:color="auto"/>
              </w:divBdr>
            </w:div>
            <w:div w:id="1094860671">
              <w:marLeft w:val="0"/>
              <w:marRight w:val="0"/>
              <w:marTop w:val="0"/>
              <w:marBottom w:val="0"/>
              <w:divBdr>
                <w:top w:val="none" w:sz="0" w:space="0" w:color="auto"/>
                <w:left w:val="none" w:sz="0" w:space="0" w:color="auto"/>
                <w:bottom w:val="none" w:sz="0" w:space="0" w:color="auto"/>
                <w:right w:val="none" w:sz="0" w:space="0" w:color="auto"/>
              </w:divBdr>
            </w:div>
            <w:div w:id="2013949838">
              <w:marLeft w:val="0"/>
              <w:marRight w:val="0"/>
              <w:marTop w:val="0"/>
              <w:marBottom w:val="0"/>
              <w:divBdr>
                <w:top w:val="none" w:sz="0" w:space="0" w:color="auto"/>
                <w:left w:val="none" w:sz="0" w:space="0" w:color="auto"/>
                <w:bottom w:val="none" w:sz="0" w:space="0" w:color="auto"/>
                <w:right w:val="none" w:sz="0" w:space="0" w:color="auto"/>
              </w:divBdr>
            </w:div>
            <w:div w:id="854342835">
              <w:marLeft w:val="0"/>
              <w:marRight w:val="0"/>
              <w:marTop w:val="0"/>
              <w:marBottom w:val="0"/>
              <w:divBdr>
                <w:top w:val="none" w:sz="0" w:space="0" w:color="auto"/>
                <w:left w:val="none" w:sz="0" w:space="0" w:color="auto"/>
                <w:bottom w:val="none" w:sz="0" w:space="0" w:color="auto"/>
                <w:right w:val="none" w:sz="0" w:space="0" w:color="auto"/>
              </w:divBdr>
            </w:div>
            <w:div w:id="983389222">
              <w:marLeft w:val="0"/>
              <w:marRight w:val="0"/>
              <w:marTop w:val="0"/>
              <w:marBottom w:val="0"/>
              <w:divBdr>
                <w:top w:val="none" w:sz="0" w:space="0" w:color="auto"/>
                <w:left w:val="none" w:sz="0" w:space="0" w:color="auto"/>
                <w:bottom w:val="none" w:sz="0" w:space="0" w:color="auto"/>
                <w:right w:val="none" w:sz="0" w:space="0" w:color="auto"/>
              </w:divBdr>
            </w:div>
            <w:div w:id="1249656668">
              <w:marLeft w:val="0"/>
              <w:marRight w:val="0"/>
              <w:marTop w:val="0"/>
              <w:marBottom w:val="0"/>
              <w:divBdr>
                <w:top w:val="none" w:sz="0" w:space="0" w:color="auto"/>
                <w:left w:val="none" w:sz="0" w:space="0" w:color="auto"/>
                <w:bottom w:val="none" w:sz="0" w:space="0" w:color="auto"/>
                <w:right w:val="none" w:sz="0" w:space="0" w:color="auto"/>
              </w:divBdr>
            </w:div>
            <w:div w:id="909391135">
              <w:marLeft w:val="0"/>
              <w:marRight w:val="0"/>
              <w:marTop w:val="0"/>
              <w:marBottom w:val="0"/>
              <w:divBdr>
                <w:top w:val="none" w:sz="0" w:space="0" w:color="auto"/>
                <w:left w:val="none" w:sz="0" w:space="0" w:color="auto"/>
                <w:bottom w:val="none" w:sz="0" w:space="0" w:color="auto"/>
                <w:right w:val="none" w:sz="0" w:space="0" w:color="auto"/>
              </w:divBdr>
            </w:div>
            <w:div w:id="1944535195">
              <w:marLeft w:val="0"/>
              <w:marRight w:val="0"/>
              <w:marTop w:val="0"/>
              <w:marBottom w:val="0"/>
              <w:divBdr>
                <w:top w:val="none" w:sz="0" w:space="0" w:color="auto"/>
                <w:left w:val="none" w:sz="0" w:space="0" w:color="auto"/>
                <w:bottom w:val="none" w:sz="0" w:space="0" w:color="auto"/>
                <w:right w:val="none" w:sz="0" w:space="0" w:color="auto"/>
              </w:divBdr>
            </w:div>
            <w:div w:id="629743846">
              <w:marLeft w:val="0"/>
              <w:marRight w:val="0"/>
              <w:marTop w:val="0"/>
              <w:marBottom w:val="0"/>
              <w:divBdr>
                <w:top w:val="none" w:sz="0" w:space="0" w:color="auto"/>
                <w:left w:val="none" w:sz="0" w:space="0" w:color="auto"/>
                <w:bottom w:val="none" w:sz="0" w:space="0" w:color="auto"/>
                <w:right w:val="none" w:sz="0" w:space="0" w:color="auto"/>
              </w:divBdr>
            </w:div>
            <w:div w:id="641664639">
              <w:marLeft w:val="0"/>
              <w:marRight w:val="0"/>
              <w:marTop w:val="0"/>
              <w:marBottom w:val="0"/>
              <w:divBdr>
                <w:top w:val="none" w:sz="0" w:space="0" w:color="auto"/>
                <w:left w:val="none" w:sz="0" w:space="0" w:color="auto"/>
                <w:bottom w:val="none" w:sz="0" w:space="0" w:color="auto"/>
                <w:right w:val="none" w:sz="0" w:space="0" w:color="auto"/>
              </w:divBdr>
            </w:div>
            <w:div w:id="980690310">
              <w:marLeft w:val="0"/>
              <w:marRight w:val="0"/>
              <w:marTop w:val="0"/>
              <w:marBottom w:val="0"/>
              <w:divBdr>
                <w:top w:val="none" w:sz="0" w:space="0" w:color="auto"/>
                <w:left w:val="none" w:sz="0" w:space="0" w:color="auto"/>
                <w:bottom w:val="none" w:sz="0" w:space="0" w:color="auto"/>
                <w:right w:val="none" w:sz="0" w:space="0" w:color="auto"/>
              </w:divBdr>
            </w:div>
            <w:div w:id="163590053">
              <w:marLeft w:val="0"/>
              <w:marRight w:val="0"/>
              <w:marTop w:val="0"/>
              <w:marBottom w:val="0"/>
              <w:divBdr>
                <w:top w:val="none" w:sz="0" w:space="0" w:color="auto"/>
                <w:left w:val="none" w:sz="0" w:space="0" w:color="auto"/>
                <w:bottom w:val="none" w:sz="0" w:space="0" w:color="auto"/>
                <w:right w:val="none" w:sz="0" w:space="0" w:color="auto"/>
              </w:divBdr>
            </w:div>
            <w:div w:id="1391031116">
              <w:marLeft w:val="0"/>
              <w:marRight w:val="0"/>
              <w:marTop w:val="0"/>
              <w:marBottom w:val="0"/>
              <w:divBdr>
                <w:top w:val="none" w:sz="0" w:space="0" w:color="auto"/>
                <w:left w:val="none" w:sz="0" w:space="0" w:color="auto"/>
                <w:bottom w:val="none" w:sz="0" w:space="0" w:color="auto"/>
                <w:right w:val="none" w:sz="0" w:space="0" w:color="auto"/>
              </w:divBdr>
            </w:div>
            <w:div w:id="1302421749">
              <w:marLeft w:val="0"/>
              <w:marRight w:val="0"/>
              <w:marTop w:val="0"/>
              <w:marBottom w:val="0"/>
              <w:divBdr>
                <w:top w:val="none" w:sz="0" w:space="0" w:color="auto"/>
                <w:left w:val="none" w:sz="0" w:space="0" w:color="auto"/>
                <w:bottom w:val="none" w:sz="0" w:space="0" w:color="auto"/>
                <w:right w:val="none" w:sz="0" w:space="0" w:color="auto"/>
              </w:divBdr>
            </w:div>
            <w:div w:id="1054890119">
              <w:marLeft w:val="0"/>
              <w:marRight w:val="0"/>
              <w:marTop w:val="0"/>
              <w:marBottom w:val="0"/>
              <w:divBdr>
                <w:top w:val="none" w:sz="0" w:space="0" w:color="auto"/>
                <w:left w:val="none" w:sz="0" w:space="0" w:color="auto"/>
                <w:bottom w:val="none" w:sz="0" w:space="0" w:color="auto"/>
                <w:right w:val="none" w:sz="0" w:space="0" w:color="auto"/>
              </w:divBdr>
            </w:div>
            <w:div w:id="1346861874">
              <w:marLeft w:val="0"/>
              <w:marRight w:val="0"/>
              <w:marTop w:val="0"/>
              <w:marBottom w:val="0"/>
              <w:divBdr>
                <w:top w:val="none" w:sz="0" w:space="0" w:color="auto"/>
                <w:left w:val="none" w:sz="0" w:space="0" w:color="auto"/>
                <w:bottom w:val="none" w:sz="0" w:space="0" w:color="auto"/>
                <w:right w:val="none" w:sz="0" w:space="0" w:color="auto"/>
              </w:divBdr>
            </w:div>
            <w:div w:id="1476095536">
              <w:marLeft w:val="0"/>
              <w:marRight w:val="0"/>
              <w:marTop w:val="0"/>
              <w:marBottom w:val="0"/>
              <w:divBdr>
                <w:top w:val="none" w:sz="0" w:space="0" w:color="auto"/>
                <w:left w:val="none" w:sz="0" w:space="0" w:color="auto"/>
                <w:bottom w:val="none" w:sz="0" w:space="0" w:color="auto"/>
                <w:right w:val="none" w:sz="0" w:space="0" w:color="auto"/>
              </w:divBdr>
            </w:div>
            <w:div w:id="1538934621">
              <w:marLeft w:val="0"/>
              <w:marRight w:val="0"/>
              <w:marTop w:val="0"/>
              <w:marBottom w:val="0"/>
              <w:divBdr>
                <w:top w:val="none" w:sz="0" w:space="0" w:color="auto"/>
                <w:left w:val="none" w:sz="0" w:space="0" w:color="auto"/>
                <w:bottom w:val="none" w:sz="0" w:space="0" w:color="auto"/>
                <w:right w:val="none" w:sz="0" w:space="0" w:color="auto"/>
              </w:divBdr>
            </w:div>
            <w:div w:id="1636252068">
              <w:marLeft w:val="0"/>
              <w:marRight w:val="0"/>
              <w:marTop w:val="0"/>
              <w:marBottom w:val="0"/>
              <w:divBdr>
                <w:top w:val="none" w:sz="0" w:space="0" w:color="auto"/>
                <w:left w:val="none" w:sz="0" w:space="0" w:color="auto"/>
                <w:bottom w:val="none" w:sz="0" w:space="0" w:color="auto"/>
                <w:right w:val="none" w:sz="0" w:space="0" w:color="auto"/>
              </w:divBdr>
            </w:div>
            <w:div w:id="1413814751">
              <w:marLeft w:val="0"/>
              <w:marRight w:val="0"/>
              <w:marTop w:val="0"/>
              <w:marBottom w:val="0"/>
              <w:divBdr>
                <w:top w:val="none" w:sz="0" w:space="0" w:color="auto"/>
                <w:left w:val="none" w:sz="0" w:space="0" w:color="auto"/>
                <w:bottom w:val="none" w:sz="0" w:space="0" w:color="auto"/>
                <w:right w:val="none" w:sz="0" w:space="0" w:color="auto"/>
              </w:divBdr>
            </w:div>
            <w:div w:id="44940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6654">
      <w:bodyDiv w:val="1"/>
      <w:marLeft w:val="0"/>
      <w:marRight w:val="0"/>
      <w:marTop w:val="0"/>
      <w:marBottom w:val="0"/>
      <w:divBdr>
        <w:top w:val="none" w:sz="0" w:space="0" w:color="auto"/>
        <w:left w:val="none" w:sz="0" w:space="0" w:color="auto"/>
        <w:bottom w:val="none" w:sz="0" w:space="0" w:color="auto"/>
        <w:right w:val="none" w:sz="0" w:space="0" w:color="auto"/>
      </w:divBdr>
    </w:div>
    <w:div w:id="1030061531">
      <w:bodyDiv w:val="1"/>
      <w:marLeft w:val="0"/>
      <w:marRight w:val="0"/>
      <w:marTop w:val="0"/>
      <w:marBottom w:val="0"/>
      <w:divBdr>
        <w:top w:val="none" w:sz="0" w:space="0" w:color="auto"/>
        <w:left w:val="none" w:sz="0" w:space="0" w:color="auto"/>
        <w:bottom w:val="none" w:sz="0" w:space="0" w:color="auto"/>
        <w:right w:val="none" w:sz="0" w:space="0" w:color="auto"/>
      </w:divBdr>
      <w:divsChild>
        <w:div w:id="370348800">
          <w:marLeft w:val="480"/>
          <w:marRight w:val="0"/>
          <w:marTop w:val="0"/>
          <w:marBottom w:val="0"/>
          <w:divBdr>
            <w:top w:val="none" w:sz="0" w:space="0" w:color="auto"/>
            <w:left w:val="none" w:sz="0" w:space="0" w:color="auto"/>
            <w:bottom w:val="none" w:sz="0" w:space="0" w:color="auto"/>
            <w:right w:val="none" w:sz="0" w:space="0" w:color="auto"/>
          </w:divBdr>
        </w:div>
        <w:div w:id="345324760">
          <w:marLeft w:val="480"/>
          <w:marRight w:val="0"/>
          <w:marTop w:val="0"/>
          <w:marBottom w:val="0"/>
          <w:divBdr>
            <w:top w:val="none" w:sz="0" w:space="0" w:color="auto"/>
            <w:left w:val="none" w:sz="0" w:space="0" w:color="auto"/>
            <w:bottom w:val="none" w:sz="0" w:space="0" w:color="auto"/>
            <w:right w:val="none" w:sz="0" w:space="0" w:color="auto"/>
          </w:divBdr>
        </w:div>
        <w:div w:id="831946451">
          <w:marLeft w:val="480"/>
          <w:marRight w:val="0"/>
          <w:marTop w:val="0"/>
          <w:marBottom w:val="0"/>
          <w:divBdr>
            <w:top w:val="none" w:sz="0" w:space="0" w:color="auto"/>
            <w:left w:val="none" w:sz="0" w:space="0" w:color="auto"/>
            <w:bottom w:val="none" w:sz="0" w:space="0" w:color="auto"/>
            <w:right w:val="none" w:sz="0" w:space="0" w:color="auto"/>
          </w:divBdr>
        </w:div>
        <w:div w:id="34819401">
          <w:marLeft w:val="480"/>
          <w:marRight w:val="0"/>
          <w:marTop w:val="0"/>
          <w:marBottom w:val="0"/>
          <w:divBdr>
            <w:top w:val="none" w:sz="0" w:space="0" w:color="auto"/>
            <w:left w:val="none" w:sz="0" w:space="0" w:color="auto"/>
            <w:bottom w:val="none" w:sz="0" w:space="0" w:color="auto"/>
            <w:right w:val="none" w:sz="0" w:space="0" w:color="auto"/>
          </w:divBdr>
        </w:div>
        <w:div w:id="96604490">
          <w:marLeft w:val="480"/>
          <w:marRight w:val="0"/>
          <w:marTop w:val="0"/>
          <w:marBottom w:val="0"/>
          <w:divBdr>
            <w:top w:val="none" w:sz="0" w:space="0" w:color="auto"/>
            <w:left w:val="none" w:sz="0" w:space="0" w:color="auto"/>
            <w:bottom w:val="none" w:sz="0" w:space="0" w:color="auto"/>
            <w:right w:val="none" w:sz="0" w:space="0" w:color="auto"/>
          </w:divBdr>
        </w:div>
        <w:div w:id="972908257">
          <w:marLeft w:val="480"/>
          <w:marRight w:val="0"/>
          <w:marTop w:val="0"/>
          <w:marBottom w:val="0"/>
          <w:divBdr>
            <w:top w:val="none" w:sz="0" w:space="0" w:color="auto"/>
            <w:left w:val="none" w:sz="0" w:space="0" w:color="auto"/>
            <w:bottom w:val="none" w:sz="0" w:space="0" w:color="auto"/>
            <w:right w:val="none" w:sz="0" w:space="0" w:color="auto"/>
          </w:divBdr>
        </w:div>
        <w:div w:id="1722829790">
          <w:marLeft w:val="480"/>
          <w:marRight w:val="0"/>
          <w:marTop w:val="0"/>
          <w:marBottom w:val="0"/>
          <w:divBdr>
            <w:top w:val="none" w:sz="0" w:space="0" w:color="auto"/>
            <w:left w:val="none" w:sz="0" w:space="0" w:color="auto"/>
            <w:bottom w:val="none" w:sz="0" w:space="0" w:color="auto"/>
            <w:right w:val="none" w:sz="0" w:space="0" w:color="auto"/>
          </w:divBdr>
        </w:div>
      </w:divsChild>
    </w:div>
    <w:div w:id="1038815777">
      <w:bodyDiv w:val="1"/>
      <w:marLeft w:val="0"/>
      <w:marRight w:val="0"/>
      <w:marTop w:val="0"/>
      <w:marBottom w:val="0"/>
      <w:divBdr>
        <w:top w:val="none" w:sz="0" w:space="0" w:color="auto"/>
        <w:left w:val="none" w:sz="0" w:space="0" w:color="auto"/>
        <w:bottom w:val="none" w:sz="0" w:space="0" w:color="auto"/>
        <w:right w:val="none" w:sz="0" w:space="0" w:color="auto"/>
      </w:divBdr>
      <w:divsChild>
        <w:div w:id="1187405839">
          <w:marLeft w:val="480"/>
          <w:marRight w:val="0"/>
          <w:marTop w:val="0"/>
          <w:marBottom w:val="0"/>
          <w:divBdr>
            <w:top w:val="none" w:sz="0" w:space="0" w:color="auto"/>
            <w:left w:val="none" w:sz="0" w:space="0" w:color="auto"/>
            <w:bottom w:val="none" w:sz="0" w:space="0" w:color="auto"/>
            <w:right w:val="none" w:sz="0" w:space="0" w:color="auto"/>
          </w:divBdr>
        </w:div>
        <w:div w:id="1545798924">
          <w:marLeft w:val="480"/>
          <w:marRight w:val="0"/>
          <w:marTop w:val="0"/>
          <w:marBottom w:val="0"/>
          <w:divBdr>
            <w:top w:val="none" w:sz="0" w:space="0" w:color="auto"/>
            <w:left w:val="none" w:sz="0" w:space="0" w:color="auto"/>
            <w:bottom w:val="none" w:sz="0" w:space="0" w:color="auto"/>
            <w:right w:val="none" w:sz="0" w:space="0" w:color="auto"/>
          </w:divBdr>
        </w:div>
        <w:div w:id="726992708">
          <w:marLeft w:val="480"/>
          <w:marRight w:val="0"/>
          <w:marTop w:val="0"/>
          <w:marBottom w:val="0"/>
          <w:divBdr>
            <w:top w:val="none" w:sz="0" w:space="0" w:color="auto"/>
            <w:left w:val="none" w:sz="0" w:space="0" w:color="auto"/>
            <w:bottom w:val="none" w:sz="0" w:space="0" w:color="auto"/>
            <w:right w:val="none" w:sz="0" w:space="0" w:color="auto"/>
          </w:divBdr>
        </w:div>
        <w:div w:id="1470245560">
          <w:marLeft w:val="480"/>
          <w:marRight w:val="0"/>
          <w:marTop w:val="0"/>
          <w:marBottom w:val="0"/>
          <w:divBdr>
            <w:top w:val="none" w:sz="0" w:space="0" w:color="auto"/>
            <w:left w:val="none" w:sz="0" w:space="0" w:color="auto"/>
            <w:bottom w:val="none" w:sz="0" w:space="0" w:color="auto"/>
            <w:right w:val="none" w:sz="0" w:space="0" w:color="auto"/>
          </w:divBdr>
        </w:div>
        <w:div w:id="1381901273">
          <w:marLeft w:val="480"/>
          <w:marRight w:val="0"/>
          <w:marTop w:val="0"/>
          <w:marBottom w:val="0"/>
          <w:divBdr>
            <w:top w:val="none" w:sz="0" w:space="0" w:color="auto"/>
            <w:left w:val="none" w:sz="0" w:space="0" w:color="auto"/>
            <w:bottom w:val="none" w:sz="0" w:space="0" w:color="auto"/>
            <w:right w:val="none" w:sz="0" w:space="0" w:color="auto"/>
          </w:divBdr>
        </w:div>
      </w:divsChild>
    </w:div>
    <w:div w:id="1049572799">
      <w:bodyDiv w:val="1"/>
      <w:marLeft w:val="0"/>
      <w:marRight w:val="0"/>
      <w:marTop w:val="0"/>
      <w:marBottom w:val="0"/>
      <w:divBdr>
        <w:top w:val="none" w:sz="0" w:space="0" w:color="auto"/>
        <w:left w:val="none" w:sz="0" w:space="0" w:color="auto"/>
        <w:bottom w:val="none" w:sz="0" w:space="0" w:color="auto"/>
        <w:right w:val="none" w:sz="0" w:space="0" w:color="auto"/>
      </w:divBdr>
    </w:div>
    <w:div w:id="1065910107">
      <w:bodyDiv w:val="1"/>
      <w:marLeft w:val="0"/>
      <w:marRight w:val="0"/>
      <w:marTop w:val="0"/>
      <w:marBottom w:val="0"/>
      <w:divBdr>
        <w:top w:val="none" w:sz="0" w:space="0" w:color="auto"/>
        <w:left w:val="none" w:sz="0" w:space="0" w:color="auto"/>
        <w:bottom w:val="none" w:sz="0" w:space="0" w:color="auto"/>
        <w:right w:val="none" w:sz="0" w:space="0" w:color="auto"/>
      </w:divBdr>
    </w:div>
    <w:div w:id="1066223417">
      <w:bodyDiv w:val="1"/>
      <w:marLeft w:val="0"/>
      <w:marRight w:val="0"/>
      <w:marTop w:val="0"/>
      <w:marBottom w:val="0"/>
      <w:divBdr>
        <w:top w:val="none" w:sz="0" w:space="0" w:color="auto"/>
        <w:left w:val="none" w:sz="0" w:space="0" w:color="auto"/>
        <w:bottom w:val="none" w:sz="0" w:space="0" w:color="auto"/>
        <w:right w:val="none" w:sz="0" w:space="0" w:color="auto"/>
      </w:divBdr>
      <w:divsChild>
        <w:div w:id="1271474734">
          <w:marLeft w:val="480"/>
          <w:marRight w:val="0"/>
          <w:marTop w:val="0"/>
          <w:marBottom w:val="0"/>
          <w:divBdr>
            <w:top w:val="none" w:sz="0" w:space="0" w:color="auto"/>
            <w:left w:val="none" w:sz="0" w:space="0" w:color="auto"/>
            <w:bottom w:val="none" w:sz="0" w:space="0" w:color="auto"/>
            <w:right w:val="none" w:sz="0" w:space="0" w:color="auto"/>
          </w:divBdr>
        </w:div>
        <w:div w:id="1440875151">
          <w:marLeft w:val="480"/>
          <w:marRight w:val="0"/>
          <w:marTop w:val="0"/>
          <w:marBottom w:val="0"/>
          <w:divBdr>
            <w:top w:val="none" w:sz="0" w:space="0" w:color="auto"/>
            <w:left w:val="none" w:sz="0" w:space="0" w:color="auto"/>
            <w:bottom w:val="none" w:sz="0" w:space="0" w:color="auto"/>
            <w:right w:val="none" w:sz="0" w:space="0" w:color="auto"/>
          </w:divBdr>
        </w:div>
        <w:div w:id="1427652512">
          <w:marLeft w:val="480"/>
          <w:marRight w:val="0"/>
          <w:marTop w:val="0"/>
          <w:marBottom w:val="0"/>
          <w:divBdr>
            <w:top w:val="none" w:sz="0" w:space="0" w:color="auto"/>
            <w:left w:val="none" w:sz="0" w:space="0" w:color="auto"/>
            <w:bottom w:val="none" w:sz="0" w:space="0" w:color="auto"/>
            <w:right w:val="none" w:sz="0" w:space="0" w:color="auto"/>
          </w:divBdr>
        </w:div>
        <w:div w:id="260064922">
          <w:marLeft w:val="480"/>
          <w:marRight w:val="0"/>
          <w:marTop w:val="0"/>
          <w:marBottom w:val="0"/>
          <w:divBdr>
            <w:top w:val="none" w:sz="0" w:space="0" w:color="auto"/>
            <w:left w:val="none" w:sz="0" w:space="0" w:color="auto"/>
            <w:bottom w:val="none" w:sz="0" w:space="0" w:color="auto"/>
            <w:right w:val="none" w:sz="0" w:space="0" w:color="auto"/>
          </w:divBdr>
        </w:div>
        <w:div w:id="1096751346">
          <w:marLeft w:val="480"/>
          <w:marRight w:val="0"/>
          <w:marTop w:val="0"/>
          <w:marBottom w:val="0"/>
          <w:divBdr>
            <w:top w:val="none" w:sz="0" w:space="0" w:color="auto"/>
            <w:left w:val="none" w:sz="0" w:space="0" w:color="auto"/>
            <w:bottom w:val="none" w:sz="0" w:space="0" w:color="auto"/>
            <w:right w:val="none" w:sz="0" w:space="0" w:color="auto"/>
          </w:divBdr>
        </w:div>
        <w:div w:id="1497843308">
          <w:marLeft w:val="480"/>
          <w:marRight w:val="0"/>
          <w:marTop w:val="0"/>
          <w:marBottom w:val="0"/>
          <w:divBdr>
            <w:top w:val="none" w:sz="0" w:space="0" w:color="auto"/>
            <w:left w:val="none" w:sz="0" w:space="0" w:color="auto"/>
            <w:bottom w:val="none" w:sz="0" w:space="0" w:color="auto"/>
            <w:right w:val="none" w:sz="0" w:space="0" w:color="auto"/>
          </w:divBdr>
        </w:div>
        <w:div w:id="1393117839">
          <w:marLeft w:val="480"/>
          <w:marRight w:val="0"/>
          <w:marTop w:val="0"/>
          <w:marBottom w:val="0"/>
          <w:divBdr>
            <w:top w:val="none" w:sz="0" w:space="0" w:color="auto"/>
            <w:left w:val="none" w:sz="0" w:space="0" w:color="auto"/>
            <w:bottom w:val="none" w:sz="0" w:space="0" w:color="auto"/>
            <w:right w:val="none" w:sz="0" w:space="0" w:color="auto"/>
          </w:divBdr>
        </w:div>
      </w:divsChild>
    </w:div>
    <w:div w:id="1087574453">
      <w:bodyDiv w:val="1"/>
      <w:marLeft w:val="0"/>
      <w:marRight w:val="0"/>
      <w:marTop w:val="0"/>
      <w:marBottom w:val="0"/>
      <w:divBdr>
        <w:top w:val="none" w:sz="0" w:space="0" w:color="auto"/>
        <w:left w:val="none" w:sz="0" w:space="0" w:color="auto"/>
        <w:bottom w:val="none" w:sz="0" w:space="0" w:color="auto"/>
        <w:right w:val="none" w:sz="0" w:space="0" w:color="auto"/>
      </w:divBdr>
    </w:div>
    <w:div w:id="1096054961">
      <w:bodyDiv w:val="1"/>
      <w:marLeft w:val="0"/>
      <w:marRight w:val="0"/>
      <w:marTop w:val="0"/>
      <w:marBottom w:val="0"/>
      <w:divBdr>
        <w:top w:val="none" w:sz="0" w:space="0" w:color="auto"/>
        <w:left w:val="none" w:sz="0" w:space="0" w:color="auto"/>
        <w:bottom w:val="none" w:sz="0" w:space="0" w:color="auto"/>
        <w:right w:val="none" w:sz="0" w:space="0" w:color="auto"/>
      </w:divBdr>
    </w:div>
    <w:div w:id="1100100321">
      <w:bodyDiv w:val="1"/>
      <w:marLeft w:val="0"/>
      <w:marRight w:val="0"/>
      <w:marTop w:val="0"/>
      <w:marBottom w:val="0"/>
      <w:divBdr>
        <w:top w:val="none" w:sz="0" w:space="0" w:color="auto"/>
        <w:left w:val="none" w:sz="0" w:space="0" w:color="auto"/>
        <w:bottom w:val="none" w:sz="0" w:space="0" w:color="auto"/>
        <w:right w:val="none" w:sz="0" w:space="0" w:color="auto"/>
      </w:divBdr>
    </w:div>
    <w:div w:id="1102800592">
      <w:bodyDiv w:val="1"/>
      <w:marLeft w:val="0"/>
      <w:marRight w:val="0"/>
      <w:marTop w:val="0"/>
      <w:marBottom w:val="0"/>
      <w:divBdr>
        <w:top w:val="none" w:sz="0" w:space="0" w:color="auto"/>
        <w:left w:val="none" w:sz="0" w:space="0" w:color="auto"/>
        <w:bottom w:val="none" w:sz="0" w:space="0" w:color="auto"/>
        <w:right w:val="none" w:sz="0" w:space="0" w:color="auto"/>
      </w:divBdr>
    </w:div>
    <w:div w:id="1112015254">
      <w:bodyDiv w:val="1"/>
      <w:marLeft w:val="0"/>
      <w:marRight w:val="0"/>
      <w:marTop w:val="0"/>
      <w:marBottom w:val="0"/>
      <w:divBdr>
        <w:top w:val="none" w:sz="0" w:space="0" w:color="auto"/>
        <w:left w:val="none" w:sz="0" w:space="0" w:color="auto"/>
        <w:bottom w:val="none" w:sz="0" w:space="0" w:color="auto"/>
        <w:right w:val="none" w:sz="0" w:space="0" w:color="auto"/>
      </w:divBdr>
    </w:div>
    <w:div w:id="1115755045">
      <w:bodyDiv w:val="1"/>
      <w:marLeft w:val="0"/>
      <w:marRight w:val="0"/>
      <w:marTop w:val="0"/>
      <w:marBottom w:val="0"/>
      <w:divBdr>
        <w:top w:val="none" w:sz="0" w:space="0" w:color="auto"/>
        <w:left w:val="none" w:sz="0" w:space="0" w:color="auto"/>
        <w:bottom w:val="none" w:sz="0" w:space="0" w:color="auto"/>
        <w:right w:val="none" w:sz="0" w:space="0" w:color="auto"/>
      </w:divBdr>
    </w:div>
    <w:div w:id="1117213803">
      <w:bodyDiv w:val="1"/>
      <w:marLeft w:val="0"/>
      <w:marRight w:val="0"/>
      <w:marTop w:val="0"/>
      <w:marBottom w:val="0"/>
      <w:divBdr>
        <w:top w:val="none" w:sz="0" w:space="0" w:color="auto"/>
        <w:left w:val="none" w:sz="0" w:space="0" w:color="auto"/>
        <w:bottom w:val="none" w:sz="0" w:space="0" w:color="auto"/>
        <w:right w:val="none" w:sz="0" w:space="0" w:color="auto"/>
      </w:divBdr>
    </w:div>
    <w:div w:id="1127434337">
      <w:bodyDiv w:val="1"/>
      <w:marLeft w:val="0"/>
      <w:marRight w:val="0"/>
      <w:marTop w:val="0"/>
      <w:marBottom w:val="0"/>
      <w:divBdr>
        <w:top w:val="none" w:sz="0" w:space="0" w:color="auto"/>
        <w:left w:val="none" w:sz="0" w:space="0" w:color="auto"/>
        <w:bottom w:val="none" w:sz="0" w:space="0" w:color="auto"/>
        <w:right w:val="none" w:sz="0" w:space="0" w:color="auto"/>
      </w:divBdr>
    </w:div>
    <w:div w:id="1149515866">
      <w:bodyDiv w:val="1"/>
      <w:marLeft w:val="0"/>
      <w:marRight w:val="0"/>
      <w:marTop w:val="0"/>
      <w:marBottom w:val="0"/>
      <w:divBdr>
        <w:top w:val="none" w:sz="0" w:space="0" w:color="auto"/>
        <w:left w:val="none" w:sz="0" w:space="0" w:color="auto"/>
        <w:bottom w:val="none" w:sz="0" w:space="0" w:color="auto"/>
        <w:right w:val="none" w:sz="0" w:space="0" w:color="auto"/>
      </w:divBdr>
    </w:div>
    <w:div w:id="1164660288">
      <w:bodyDiv w:val="1"/>
      <w:marLeft w:val="0"/>
      <w:marRight w:val="0"/>
      <w:marTop w:val="0"/>
      <w:marBottom w:val="0"/>
      <w:divBdr>
        <w:top w:val="none" w:sz="0" w:space="0" w:color="auto"/>
        <w:left w:val="none" w:sz="0" w:space="0" w:color="auto"/>
        <w:bottom w:val="none" w:sz="0" w:space="0" w:color="auto"/>
        <w:right w:val="none" w:sz="0" w:space="0" w:color="auto"/>
      </w:divBdr>
    </w:div>
    <w:div w:id="1175074633">
      <w:bodyDiv w:val="1"/>
      <w:marLeft w:val="0"/>
      <w:marRight w:val="0"/>
      <w:marTop w:val="0"/>
      <w:marBottom w:val="0"/>
      <w:divBdr>
        <w:top w:val="none" w:sz="0" w:space="0" w:color="auto"/>
        <w:left w:val="none" w:sz="0" w:space="0" w:color="auto"/>
        <w:bottom w:val="none" w:sz="0" w:space="0" w:color="auto"/>
        <w:right w:val="none" w:sz="0" w:space="0" w:color="auto"/>
      </w:divBdr>
    </w:div>
    <w:div w:id="1199583052">
      <w:bodyDiv w:val="1"/>
      <w:marLeft w:val="0"/>
      <w:marRight w:val="0"/>
      <w:marTop w:val="0"/>
      <w:marBottom w:val="0"/>
      <w:divBdr>
        <w:top w:val="none" w:sz="0" w:space="0" w:color="auto"/>
        <w:left w:val="none" w:sz="0" w:space="0" w:color="auto"/>
        <w:bottom w:val="none" w:sz="0" w:space="0" w:color="auto"/>
        <w:right w:val="none" w:sz="0" w:space="0" w:color="auto"/>
      </w:divBdr>
    </w:div>
    <w:div w:id="1206482288">
      <w:bodyDiv w:val="1"/>
      <w:marLeft w:val="0"/>
      <w:marRight w:val="0"/>
      <w:marTop w:val="0"/>
      <w:marBottom w:val="0"/>
      <w:divBdr>
        <w:top w:val="none" w:sz="0" w:space="0" w:color="auto"/>
        <w:left w:val="none" w:sz="0" w:space="0" w:color="auto"/>
        <w:bottom w:val="none" w:sz="0" w:space="0" w:color="auto"/>
        <w:right w:val="none" w:sz="0" w:space="0" w:color="auto"/>
      </w:divBdr>
    </w:div>
    <w:div w:id="1217933799">
      <w:bodyDiv w:val="1"/>
      <w:marLeft w:val="0"/>
      <w:marRight w:val="0"/>
      <w:marTop w:val="0"/>
      <w:marBottom w:val="0"/>
      <w:divBdr>
        <w:top w:val="none" w:sz="0" w:space="0" w:color="auto"/>
        <w:left w:val="none" w:sz="0" w:space="0" w:color="auto"/>
        <w:bottom w:val="none" w:sz="0" w:space="0" w:color="auto"/>
        <w:right w:val="none" w:sz="0" w:space="0" w:color="auto"/>
      </w:divBdr>
      <w:divsChild>
        <w:div w:id="133300945">
          <w:marLeft w:val="480"/>
          <w:marRight w:val="0"/>
          <w:marTop w:val="0"/>
          <w:marBottom w:val="0"/>
          <w:divBdr>
            <w:top w:val="none" w:sz="0" w:space="0" w:color="auto"/>
            <w:left w:val="none" w:sz="0" w:space="0" w:color="auto"/>
            <w:bottom w:val="none" w:sz="0" w:space="0" w:color="auto"/>
            <w:right w:val="none" w:sz="0" w:space="0" w:color="auto"/>
          </w:divBdr>
        </w:div>
        <w:div w:id="1219434014">
          <w:marLeft w:val="480"/>
          <w:marRight w:val="0"/>
          <w:marTop w:val="0"/>
          <w:marBottom w:val="0"/>
          <w:divBdr>
            <w:top w:val="none" w:sz="0" w:space="0" w:color="auto"/>
            <w:left w:val="none" w:sz="0" w:space="0" w:color="auto"/>
            <w:bottom w:val="none" w:sz="0" w:space="0" w:color="auto"/>
            <w:right w:val="none" w:sz="0" w:space="0" w:color="auto"/>
          </w:divBdr>
        </w:div>
        <w:div w:id="1201895797">
          <w:marLeft w:val="480"/>
          <w:marRight w:val="0"/>
          <w:marTop w:val="0"/>
          <w:marBottom w:val="0"/>
          <w:divBdr>
            <w:top w:val="none" w:sz="0" w:space="0" w:color="auto"/>
            <w:left w:val="none" w:sz="0" w:space="0" w:color="auto"/>
            <w:bottom w:val="none" w:sz="0" w:space="0" w:color="auto"/>
            <w:right w:val="none" w:sz="0" w:space="0" w:color="auto"/>
          </w:divBdr>
        </w:div>
        <w:div w:id="531572444">
          <w:marLeft w:val="480"/>
          <w:marRight w:val="0"/>
          <w:marTop w:val="0"/>
          <w:marBottom w:val="0"/>
          <w:divBdr>
            <w:top w:val="none" w:sz="0" w:space="0" w:color="auto"/>
            <w:left w:val="none" w:sz="0" w:space="0" w:color="auto"/>
            <w:bottom w:val="none" w:sz="0" w:space="0" w:color="auto"/>
            <w:right w:val="none" w:sz="0" w:space="0" w:color="auto"/>
          </w:divBdr>
        </w:div>
        <w:div w:id="1801530649">
          <w:marLeft w:val="480"/>
          <w:marRight w:val="0"/>
          <w:marTop w:val="0"/>
          <w:marBottom w:val="0"/>
          <w:divBdr>
            <w:top w:val="none" w:sz="0" w:space="0" w:color="auto"/>
            <w:left w:val="none" w:sz="0" w:space="0" w:color="auto"/>
            <w:bottom w:val="none" w:sz="0" w:space="0" w:color="auto"/>
            <w:right w:val="none" w:sz="0" w:space="0" w:color="auto"/>
          </w:divBdr>
        </w:div>
        <w:div w:id="957562140">
          <w:marLeft w:val="480"/>
          <w:marRight w:val="0"/>
          <w:marTop w:val="0"/>
          <w:marBottom w:val="0"/>
          <w:divBdr>
            <w:top w:val="none" w:sz="0" w:space="0" w:color="auto"/>
            <w:left w:val="none" w:sz="0" w:space="0" w:color="auto"/>
            <w:bottom w:val="none" w:sz="0" w:space="0" w:color="auto"/>
            <w:right w:val="none" w:sz="0" w:space="0" w:color="auto"/>
          </w:divBdr>
        </w:div>
        <w:div w:id="1255241970">
          <w:marLeft w:val="480"/>
          <w:marRight w:val="0"/>
          <w:marTop w:val="0"/>
          <w:marBottom w:val="0"/>
          <w:divBdr>
            <w:top w:val="none" w:sz="0" w:space="0" w:color="auto"/>
            <w:left w:val="none" w:sz="0" w:space="0" w:color="auto"/>
            <w:bottom w:val="none" w:sz="0" w:space="0" w:color="auto"/>
            <w:right w:val="none" w:sz="0" w:space="0" w:color="auto"/>
          </w:divBdr>
        </w:div>
      </w:divsChild>
    </w:div>
    <w:div w:id="1221870454">
      <w:bodyDiv w:val="1"/>
      <w:marLeft w:val="0"/>
      <w:marRight w:val="0"/>
      <w:marTop w:val="0"/>
      <w:marBottom w:val="0"/>
      <w:divBdr>
        <w:top w:val="none" w:sz="0" w:space="0" w:color="auto"/>
        <w:left w:val="none" w:sz="0" w:space="0" w:color="auto"/>
        <w:bottom w:val="none" w:sz="0" w:space="0" w:color="auto"/>
        <w:right w:val="none" w:sz="0" w:space="0" w:color="auto"/>
      </w:divBdr>
    </w:div>
    <w:div w:id="1241673577">
      <w:bodyDiv w:val="1"/>
      <w:marLeft w:val="0"/>
      <w:marRight w:val="0"/>
      <w:marTop w:val="0"/>
      <w:marBottom w:val="0"/>
      <w:divBdr>
        <w:top w:val="none" w:sz="0" w:space="0" w:color="auto"/>
        <w:left w:val="none" w:sz="0" w:space="0" w:color="auto"/>
        <w:bottom w:val="none" w:sz="0" w:space="0" w:color="auto"/>
        <w:right w:val="none" w:sz="0" w:space="0" w:color="auto"/>
      </w:divBdr>
    </w:div>
    <w:div w:id="1249776421">
      <w:bodyDiv w:val="1"/>
      <w:marLeft w:val="0"/>
      <w:marRight w:val="0"/>
      <w:marTop w:val="0"/>
      <w:marBottom w:val="0"/>
      <w:divBdr>
        <w:top w:val="none" w:sz="0" w:space="0" w:color="auto"/>
        <w:left w:val="none" w:sz="0" w:space="0" w:color="auto"/>
        <w:bottom w:val="none" w:sz="0" w:space="0" w:color="auto"/>
        <w:right w:val="none" w:sz="0" w:space="0" w:color="auto"/>
      </w:divBdr>
    </w:div>
    <w:div w:id="1250189194">
      <w:bodyDiv w:val="1"/>
      <w:marLeft w:val="0"/>
      <w:marRight w:val="0"/>
      <w:marTop w:val="0"/>
      <w:marBottom w:val="0"/>
      <w:divBdr>
        <w:top w:val="none" w:sz="0" w:space="0" w:color="auto"/>
        <w:left w:val="none" w:sz="0" w:space="0" w:color="auto"/>
        <w:bottom w:val="none" w:sz="0" w:space="0" w:color="auto"/>
        <w:right w:val="none" w:sz="0" w:space="0" w:color="auto"/>
      </w:divBdr>
    </w:div>
    <w:div w:id="1268661207">
      <w:bodyDiv w:val="1"/>
      <w:marLeft w:val="0"/>
      <w:marRight w:val="0"/>
      <w:marTop w:val="0"/>
      <w:marBottom w:val="0"/>
      <w:divBdr>
        <w:top w:val="none" w:sz="0" w:space="0" w:color="auto"/>
        <w:left w:val="none" w:sz="0" w:space="0" w:color="auto"/>
        <w:bottom w:val="none" w:sz="0" w:space="0" w:color="auto"/>
        <w:right w:val="none" w:sz="0" w:space="0" w:color="auto"/>
      </w:divBdr>
    </w:div>
    <w:div w:id="1289551931">
      <w:bodyDiv w:val="1"/>
      <w:marLeft w:val="0"/>
      <w:marRight w:val="0"/>
      <w:marTop w:val="0"/>
      <w:marBottom w:val="0"/>
      <w:divBdr>
        <w:top w:val="none" w:sz="0" w:space="0" w:color="auto"/>
        <w:left w:val="none" w:sz="0" w:space="0" w:color="auto"/>
        <w:bottom w:val="none" w:sz="0" w:space="0" w:color="auto"/>
        <w:right w:val="none" w:sz="0" w:space="0" w:color="auto"/>
      </w:divBdr>
      <w:divsChild>
        <w:div w:id="1340623595">
          <w:marLeft w:val="480"/>
          <w:marRight w:val="0"/>
          <w:marTop w:val="0"/>
          <w:marBottom w:val="0"/>
          <w:divBdr>
            <w:top w:val="none" w:sz="0" w:space="0" w:color="auto"/>
            <w:left w:val="none" w:sz="0" w:space="0" w:color="auto"/>
            <w:bottom w:val="none" w:sz="0" w:space="0" w:color="auto"/>
            <w:right w:val="none" w:sz="0" w:space="0" w:color="auto"/>
          </w:divBdr>
        </w:div>
        <w:div w:id="710963125">
          <w:marLeft w:val="480"/>
          <w:marRight w:val="0"/>
          <w:marTop w:val="0"/>
          <w:marBottom w:val="0"/>
          <w:divBdr>
            <w:top w:val="none" w:sz="0" w:space="0" w:color="auto"/>
            <w:left w:val="none" w:sz="0" w:space="0" w:color="auto"/>
            <w:bottom w:val="none" w:sz="0" w:space="0" w:color="auto"/>
            <w:right w:val="none" w:sz="0" w:space="0" w:color="auto"/>
          </w:divBdr>
        </w:div>
        <w:div w:id="264314809">
          <w:marLeft w:val="480"/>
          <w:marRight w:val="0"/>
          <w:marTop w:val="0"/>
          <w:marBottom w:val="0"/>
          <w:divBdr>
            <w:top w:val="none" w:sz="0" w:space="0" w:color="auto"/>
            <w:left w:val="none" w:sz="0" w:space="0" w:color="auto"/>
            <w:bottom w:val="none" w:sz="0" w:space="0" w:color="auto"/>
            <w:right w:val="none" w:sz="0" w:space="0" w:color="auto"/>
          </w:divBdr>
        </w:div>
        <w:div w:id="821853997">
          <w:marLeft w:val="480"/>
          <w:marRight w:val="0"/>
          <w:marTop w:val="0"/>
          <w:marBottom w:val="0"/>
          <w:divBdr>
            <w:top w:val="none" w:sz="0" w:space="0" w:color="auto"/>
            <w:left w:val="none" w:sz="0" w:space="0" w:color="auto"/>
            <w:bottom w:val="none" w:sz="0" w:space="0" w:color="auto"/>
            <w:right w:val="none" w:sz="0" w:space="0" w:color="auto"/>
          </w:divBdr>
        </w:div>
        <w:div w:id="1958096033">
          <w:marLeft w:val="480"/>
          <w:marRight w:val="0"/>
          <w:marTop w:val="0"/>
          <w:marBottom w:val="0"/>
          <w:divBdr>
            <w:top w:val="none" w:sz="0" w:space="0" w:color="auto"/>
            <w:left w:val="none" w:sz="0" w:space="0" w:color="auto"/>
            <w:bottom w:val="none" w:sz="0" w:space="0" w:color="auto"/>
            <w:right w:val="none" w:sz="0" w:space="0" w:color="auto"/>
          </w:divBdr>
        </w:div>
        <w:div w:id="1516311696">
          <w:marLeft w:val="480"/>
          <w:marRight w:val="0"/>
          <w:marTop w:val="0"/>
          <w:marBottom w:val="0"/>
          <w:divBdr>
            <w:top w:val="none" w:sz="0" w:space="0" w:color="auto"/>
            <w:left w:val="none" w:sz="0" w:space="0" w:color="auto"/>
            <w:bottom w:val="none" w:sz="0" w:space="0" w:color="auto"/>
            <w:right w:val="none" w:sz="0" w:space="0" w:color="auto"/>
          </w:divBdr>
        </w:div>
        <w:div w:id="1587960948">
          <w:marLeft w:val="480"/>
          <w:marRight w:val="0"/>
          <w:marTop w:val="0"/>
          <w:marBottom w:val="0"/>
          <w:divBdr>
            <w:top w:val="none" w:sz="0" w:space="0" w:color="auto"/>
            <w:left w:val="none" w:sz="0" w:space="0" w:color="auto"/>
            <w:bottom w:val="none" w:sz="0" w:space="0" w:color="auto"/>
            <w:right w:val="none" w:sz="0" w:space="0" w:color="auto"/>
          </w:divBdr>
        </w:div>
      </w:divsChild>
    </w:div>
    <w:div w:id="1300844406">
      <w:bodyDiv w:val="1"/>
      <w:marLeft w:val="0"/>
      <w:marRight w:val="0"/>
      <w:marTop w:val="0"/>
      <w:marBottom w:val="0"/>
      <w:divBdr>
        <w:top w:val="none" w:sz="0" w:space="0" w:color="auto"/>
        <w:left w:val="none" w:sz="0" w:space="0" w:color="auto"/>
        <w:bottom w:val="none" w:sz="0" w:space="0" w:color="auto"/>
        <w:right w:val="none" w:sz="0" w:space="0" w:color="auto"/>
      </w:divBdr>
      <w:divsChild>
        <w:div w:id="933049267">
          <w:marLeft w:val="480"/>
          <w:marRight w:val="0"/>
          <w:marTop w:val="0"/>
          <w:marBottom w:val="0"/>
          <w:divBdr>
            <w:top w:val="none" w:sz="0" w:space="0" w:color="auto"/>
            <w:left w:val="none" w:sz="0" w:space="0" w:color="auto"/>
            <w:bottom w:val="none" w:sz="0" w:space="0" w:color="auto"/>
            <w:right w:val="none" w:sz="0" w:space="0" w:color="auto"/>
          </w:divBdr>
        </w:div>
        <w:div w:id="842938583">
          <w:marLeft w:val="480"/>
          <w:marRight w:val="0"/>
          <w:marTop w:val="0"/>
          <w:marBottom w:val="0"/>
          <w:divBdr>
            <w:top w:val="none" w:sz="0" w:space="0" w:color="auto"/>
            <w:left w:val="none" w:sz="0" w:space="0" w:color="auto"/>
            <w:bottom w:val="none" w:sz="0" w:space="0" w:color="auto"/>
            <w:right w:val="none" w:sz="0" w:space="0" w:color="auto"/>
          </w:divBdr>
        </w:div>
        <w:div w:id="152452103">
          <w:marLeft w:val="480"/>
          <w:marRight w:val="0"/>
          <w:marTop w:val="0"/>
          <w:marBottom w:val="0"/>
          <w:divBdr>
            <w:top w:val="none" w:sz="0" w:space="0" w:color="auto"/>
            <w:left w:val="none" w:sz="0" w:space="0" w:color="auto"/>
            <w:bottom w:val="none" w:sz="0" w:space="0" w:color="auto"/>
            <w:right w:val="none" w:sz="0" w:space="0" w:color="auto"/>
          </w:divBdr>
        </w:div>
        <w:div w:id="1807891630">
          <w:marLeft w:val="480"/>
          <w:marRight w:val="0"/>
          <w:marTop w:val="0"/>
          <w:marBottom w:val="0"/>
          <w:divBdr>
            <w:top w:val="none" w:sz="0" w:space="0" w:color="auto"/>
            <w:left w:val="none" w:sz="0" w:space="0" w:color="auto"/>
            <w:bottom w:val="none" w:sz="0" w:space="0" w:color="auto"/>
            <w:right w:val="none" w:sz="0" w:space="0" w:color="auto"/>
          </w:divBdr>
        </w:div>
        <w:div w:id="68777190">
          <w:marLeft w:val="480"/>
          <w:marRight w:val="0"/>
          <w:marTop w:val="0"/>
          <w:marBottom w:val="0"/>
          <w:divBdr>
            <w:top w:val="none" w:sz="0" w:space="0" w:color="auto"/>
            <w:left w:val="none" w:sz="0" w:space="0" w:color="auto"/>
            <w:bottom w:val="none" w:sz="0" w:space="0" w:color="auto"/>
            <w:right w:val="none" w:sz="0" w:space="0" w:color="auto"/>
          </w:divBdr>
        </w:div>
        <w:div w:id="167644359">
          <w:marLeft w:val="480"/>
          <w:marRight w:val="0"/>
          <w:marTop w:val="0"/>
          <w:marBottom w:val="0"/>
          <w:divBdr>
            <w:top w:val="none" w:sz="0" w:space="0" w:color="auto"/>
            <w:left w:val="none" w:sz="0" w:space="0" w:color="auto"/>
            <w:bottom w:val="none" w:sz="0" w:space="0" w:color="auto"/>
            <w:right w:val="none" w:sz="0" w:space="0" w:color="auto"/>
          </w:divBdr>
        </w:div>
      </w:divsChild>
    </w:div>
    <w:div w:id="1309744563">
      <w:bodyDiv w:val="1"/>
      <w:marLeft w:val="0"/>
      <w:marRight w:val="0"/>
      <w:marTop w:val="0"/>
      <w:marBottom w:val="0"/>
      <w:divBdr>
        <w:top w:val="none" w:sz="0" w:space="0" w:color="auto"/>
        <w:left w:val="none" w:sz="0" w:space="0" w:color="auto"/>
        <w:bottom w:val="none" w:sz="0" w:space="0" w:color="auto"/>
        <w:right w:val="none" w:sz="0" w:space="0" w:color="auto"/>
      </w:divBdr>
    </w:div>
    <w:div w:id="1354454991">
      <w:bodyDiv w:val="1"/>
      <w:marLeft w:val="0"/>
      <w:marRight w:val="0"/>
      <w:marTop w:val="0"/>
      <w:marBottom w:val="0"/>
      <w:divBdr>
        <w:top w:val="none" w:sz="0" w:space="0" w:color="auto"/>
        <w:left w:val="none" w:sz="0" w:space="0" w:color="auto"/>
        <w:bottom w:val="none" w:sz="0" w:space="0" w:color="auto"/>
        <w:right w:val="none" w:sz="0" w:space="0" w:color="auto"/>
      </w:divBdr>
    </w:div>
    <w:div w:id="1354763320">
      <w:bodyDiv w:val="1"/>
      <w:marLeft w:val="0"/>
      <w:marRight w:val="0"/>
      <w:marTop w:val="0"/>
      <w:marBottom w:val="0"/>
      <w:divBdr>
        <w:top w:val="none" w:sz="0" w:space="0" w:color="auto"/>
        <w:left w:val="none" w:sz="0" w:space="0" w:color="auto"/>
        <w:bottom w:val="none" w:sz="0" w:space="0" w:color="auto"/>
        <w:right w:val="none" w:sz="0" w:space="0" w:color="auto"/>
      </w:divBdr>
    </w:div>
    <w:div w:id="1368529699">
      <w:bodyDiv w:val="1"/>
      <w:marLeft w:val="0"/>
      <w:marRight w:val="0"/>
      <w:marTop w:val="0"/>
      <w:marBottom w:val="0"/>
      <w:divBdr>
        <w:top w:val="none" w:sz="0" w:space="0" w:color="auto"/>
        <w:left w:val="none" w:sz="0" w:space="0" w:color="auto"/>
        <w:bottom w:val="none" w:sz="0" w:space="0" w:color="auto"/>
        <w:right w:val="none" w:sz="0" w:space="0" w:color="auto"/>
      </w:divBdr>
    </w:div>
    <w:div w:id="1377008761">
      <w:bodyDiv w:val="1"/>
      <w:marLeft w:val="0"/>
      <w:marRight w:val="0"/>
      <w:marTop w:val="0"/>
      <w:marBottom w:val="0"/>
      <w:divBdr>
        <w:top w:val="none" w:sz="0" w:space="0" w:color="auto"/>
        <w:left w:val="none" w:sz="0" w:space="0" w:color="auto"/>
        <w:bottom w:val="none" w:sz="0" w:space="0" w:color="auto"/>
        <w:right w:val="none" w:sz="0" w:space="0" w:color="auto"/>
      </w:divBdr>
    </w:div>
    <w:div w:id="1390572943">
      <w:bodyDiv w:val="1"/>
      <w:marLeft w:val="0"/>
      <w:marRight w:val="0"/>
      <w:marTop w:val="0"/>
      <w:marBottom w:val="0"/>
      <w:divBdr>
        <w:top w:val="none" w:sz="0" w:space="0" w:color="auto"/>
        <w:left w:val="none" w:sz="0" w:space="0" w:color="auto"/>
        <w:bottom w:val="none" w:sz="0" w:space="0" w:color="auto"/>
        <w:right w:val="none" w:sz="0" w:space="0" w:color="auto"/>
      </w:divBdr>
    </w:div>
    <w:div w:id="1391346431">
      <w:bodyDiv w:val="1"/>
      <w:marLeft w:val="0"/>
      <w:marRight w:val="0"/>
      <w:marTop w:val="0"/>
      <w:marBottom w:val="0"/>
      <w:divBdr>
        <w:top w:val="none" w:sz="0" w:space="0" w:color="auto"/>
        <w:left w:val="none" w:sz="0" w:space="0" w:color="auto"/>
        <w:bottom w:val="none" w:sz="0" w:space="0" w:color="auto"/>
        <w:right w:val="none" w:sz="0" w:space="0" w:color="auto"/>
      </w:divBdr>
    </w:div>
    <w:div w:id="1404521698">
      <w:bodyDiv w:val="1"/>
      <w:marLeft w:val="0"/>
      <w:marRight w:val="0"/>
      <w:marTop w:val="0"/>
      <w:marBottom w:val="0"/>
      <w:divBdr>
        <w:top w:val="none" w:sz="0" w:space="0" w:color="auto"/>
        <w:left w:val="none" w:sz="0" w:space="0" w:color="auto"/>
        <w:bottom w:val="none" w:sz="0" w:space="0" w:color="auto"/>
        <w:right w:val="none" w:sz="0" w:space="0" w:color="auto"/>
      </w:divBdr>
    </w:div>
    <w:div w:id="1408456682">
      <w:bodyDiv w:val="1"/>
      <w:marLeft w:val="0"/>
      <w:marRight w:val="0"/>
      <w:marTop w:val="0"/>
      <w:marBottom w:val="0"/>
      <w:divBdr>
        <w:top w:val="none" w:sz="0" w:space="0" w:color="auto"/>
        <w:left w:val="none" w:sz="0" w:space="0" w:color="auto"/>
        <w:bottom w:val="none" w:sz="0" w:space="0" w:color="auto"/>
        <w:right w:val="none" w:sz="0" w:space="0" w:color="auto"/>
      </w:divBdr>
    </w:div>
    <w:div w:id="1409041031">
      <w:bodyDiv w:val="1"/>
      <w:marLeft w:val="0"/>
      <w:marRight w:val="0"/>
      <w:marTop w:val="0"/>
      <w:marBottom w:val="0"/>
      <w:divBdr>
        <w:top w:val="none" w:sz="0" w:space="0" w:color="auto"/>
        <w:left w:val="none" w:sz="0" w:space="0" w:color="auto"/>
        <w:bottom w:val="none" w:sz="0" w:space="0" w:color="auto"/>
        <w:right w:val="none" w:sz="0" w:space="0" w:color="auto"/>
      </w:divBdr>
      <w:divsChild>
        <w:div w:id="1457529433">
          <w:marLeft w:val="480"/>
          <w:marRight w:val="0"/>
          <w:marTop w:val="0"/>
          <w:marBottom w:val="0"/>
          <w:divBdr>
            <w:top w:val="none" w:sz="0" w:space="0" w:color="auto"/>
            <w:left w:val="none" w:sz="0" w:space="0" w:color="auto"/>
            <w:bottom w:val="none" w:sz="0" w:space="0" w:color="auto"/>
            <w:right w:val="none" w:sz="0" w:space="0" w:color="auto"/>
          </w:divBdr>
        </w:div>
        <w:div w:id="362363291">
          <w:marLeft w:val="480"/>
          <w:marRight w:val="0"/>
          <w:marTop w:val="0"/>
          <w:marBottom w:val="0"/>
          <w:divBdr>
            <w:top w:val="none" w:sz="0" w:space="0" w:color="auto"/>
            <w:left w:val="none" w:sz="0" w:space="0" w:color="auto"/>
            <w:bottom w:val="none" w:sz="0" w:space="0" w:color="auto"/>
            <w:right w:val="none" w:sz="0" w:space="0" w:color="auto"/>
          </w:divBdr>
        </w:div>
        <w:div w:id="451091140">
          <w:marLeft w:val="480"/>
          <w:marRight w:val="0"/>
          <w:marTop w:val="0"/>
          <w:marBottom w:val="0"/>
          <w:divBdr>
            <w:top w:val="none" w:sz="0" w:space="0" w:color="auto"/>
            <w:left w:val="none" w:sz="0" w:space="0" w:color="auto"/>
            <w:bottom w:val="none" w:sz="0" w:space="0" w:color="auto"/>
            <w:right w:val="none" w:sz="0" w:space="0" w:color="auto"/>
          </w:divBdr>
        </w:div>
        <w:div w:id="1443912717">
          <w:marLeft w:val="480"/>
          <w:marRight w:val="0"/>
          <w:marTop w:val="0"/>
          <w:marBottom w:val="0"/>
          <w:divBdr>
            <w:top w:val="none" w:sz="0" w:space="0" w:color="auto"/>
            <w:left w:val="none" w:sz="0" w:space="0" w:color="auto"/>
            <w:bottom w:val="none" w:sz="0" w:space="0" w:color="auto"/>
            <w:right w:val="none" w:sz="0" w:space="0" w:color="auto"/>
          </w:divBdr>
        </w:div>
        <w:div w:id="1041201051">
          <w:marLeft w:val="480"/>
          <w:marRight w:val="0"/>
          <w:marTop w:val="0"/>
          <w:marBottom w:val="0"/>
          <w:divBdr>
            <w:top w:val="none" w:sz="0" w:space="0" w:color="auto"/>
            <w:left w:val="none" w:sz="0" w:space="0" w:color="auto"/>
            <w:bottom w:val="none" w:sz="0" w:space="0" w:color="auto"/>
            <w:right w:val="none" w:sz="0" w:space="0" w:color="auto"/>
          </w:divBdr>
        </w:div>
        <w:div w:id="2082171058">
          <w:marLeft w:val="480"/>
          <w:marRight w:val="0"/>
          <w:marTop w:val="0"/>
          <w:marBottom w:val="0"/>
          <w:divBdr>
            <w:top w:val="none" w:sz="0" w:space="0" w:color="auto"/>
            <w:left w:val="none" w:sz="0" w:space="0" w:color="auto"/>
            <w:bottom w:val="none" w:sz="0" w:space="0" w:color="auto"/>
            <w:right w:val="none" w:sz="0" w:space="0" w:color="auto"/>
          </w:divBdr>
        </w:div>
      </w:divsChild>
    </w:div>
    <w:div w:id="1410228273">
      <w:bodyDiv w:val="1"/>
      <w:marLeft w:val="0"/>
      <w:marRight w:val="0"/>
      <w:marTop w:val="0"/>
      <w:marBottom w:val="0"/>
      <w:divBdr>
        <w:top w:val="none" w:sz="0" w:space="0" w:color="auto"/>
        <w:left w:val="none" w:sz="0" w:space="0" w:color="auto"/>
        <w:bottom w:val="none" w:sz="0" w:space="0" w:color="auto"/>
        <w:right w:val="none" w:sz="0" w:space="0" w:color="auto"/>
      </w:divBdr>
    </w:div>
    <w:div w:id="1415471784">
      <w:bodyDiv w:val="1"/>
      <w:marLeft w:val="0"/>
      <w:marRight w:val="0"/>
      <w:marTop w:val="0"/>
      <w:marBottom w:val="0"/>
      <w:divBdr>
        <w:top w:val="none" w:sz="0" w:space="0" w:color="auto"/>
        <w:left w:val="none" w:sz="0" w:space="0" w:color="auto"/>
        <w:bottom w:val="none" w:sz="0" w:space="0" w:color="auto"/>
        <w:right w:val="none" w:sz="0" w:space="0" w:color="auto"/>
      </w:divBdr>
      <w:divsChild>
        <w:div w:id="2064450659">
          <w:marLeft w:val="480"/>
          <w:marRight w:val="0"/>
          <w:marTop w:val="0"/>
          <w:marBottom w:val="0"/>
          <w:divBdr>
            <w:top w:val="none" w:sz="0" w:space="0" w:color="auto"/>
            <w:left w:val="none" w:sz="0" w:space="0" w:color="auto"/>
            <w:bottom w:val="none" w:sz="0" w:space="0" w:color="auto"/>
            <w:right w:val="none" w:sz="0" w:space="0" w:color="auto"/>
          </w:divBdr>
        </w:div>
        <w:div w:id="496118787">
          <w:marLeft w:val="480"/>
          <w:marRight w:val="0"/>
          <w:marTop w:val="0"/>
          <w:marBottom w:val="0"/>
          <w:divBdr>
            <w:top w:val="none" w:sz="0" w:space="0" w:color="auto"/>
            <w:left w:val="none" w:sz="0" w:space="0" w:color="auto"/>
            <w:bottom w:val="none" w:sz="0" w:space="0" w:color="auto"/>
            <w:right w:val="none" w:sz="0" w:space="0" w:color="auto"/>
          </w:divBdr>
        </w:div>
        <w:div w:id="142159859">
          <w:marLeft w:val="480"/>
          <w:marRight w:val="0"/>
          <w:marTop w:val="0"/>
          <w:marBottom w:val="0"/>
          <w:divBdr>
            <w:top w:val="none" w:sz="0" w:space="0" w:color="auto"/>
            <w:left w:val="none" w:sz="0" w:space="0" w:color="auto"/>
            <w:bottom w:val="none" w:sz="0" w:space="0" w:color="auto"/>
            <w:right w:val="none" w:sz="0" w:space="0" w:color="auto"/>
          </w:divBdr>
        </w:div>
        <w:div w:id="92479633">
          <w:marLeft w:val="480"/>
          <w:marRight w:val="0"/>
          <w:marTop w:val="0"/>
          <w:marBottom w:val="0"/>
          <w:divBdr>
            <w:top w:val="none" w:sz="0" w:space="0" w:color="auto"/>
            <w:left w:val="none" w:sz="0" w:space="0" w:color="auto"/>
            <w:bottom w:val="none" w:sz="0" w:space="0" w:color="auto"/>
            <w:right w:val="none" w:sz="0" w:space="0" w:color="auto"/>
          </w:divBdr>
        </w:div>
        <w:div w:id="1347903792">
          <w:marLeft w:val="480"/>
          <w:marRight w:val="0"/>
          <w:marTop w:val="0"/>
          <w:marBottom w:val="0"/>
          <w:divBdr>
            <w:top w:val="none" w:sz="0" w:space="0" w:color="auto"/>
            <w:left w:val="none" w:sz="0" w:space="0" w:color="auto"/>
            <w:bottom w:val="none" w:sz="0" w:space="0" w:color="auto"/>
            <w:right w:val="none" w:sz="0" w:space="0" w:color="auto"/>
          </w:divBdr>
        </w:div>
      </w:divsChild>
    </w:div>
    <w:div w:id="1420247942">
      <w:bodyDiv w:val="1"/>
      <w:marLeft w:val="0"/>
      <w:marRight w:val="0"/>
      <w:marTop w:val="0"/>
      <w:marBottom w:val="0"/>
      <w:divBdr>
        <w:top w:val="none" w:sz="0" w:space="0" w:color="auto"/>
        <w:left w:val="none" w:sz="0" w:space="0" w:color="auto"/>
        <w:bottom w:val="none" w:sz="0" w:space="0" w:color="auto"/>
        <w:right w:val="none" w:sz="0" w:space="0" w:color="auto"/>
      </w:divBdr>
    </w:div>
    <w:div w:id="1429084097">
      <w:bodyDiv w:val="1"/>
      <w:marLeft w:val="0"/>
      <w:marRight w:val="0"/>
      <w:marTop w:val="0"/>
      <w:marBottom w:val="0"/>
      <w:divBdr>
        <w:top w:val="none" w:sz="0" w:space="0" w:color="auto"/>
        <w:left w:val="none" w:sz="0" w:space="0" w:color="auto"/>
        <w:bottom w:val="none" w:sz="0" w:space="0" w:color="auto"/>
        <w:right w:val="none" w:sz="0" w:space="0" w:color="auto"/>
      </w:divBdr>
    </w:div>
    <w:div w:id="1433433850">
      <w:bodyDiv w:val="1"/>
      <w:marLeft w:val="0"/>
      <w:marRight w:val="0"/>
      <w:marTop w:val="0"/>
      <w:marBottom w:val="0"/>
      <w:divBdr>
        <w:top w:val="none" w:sz="0" w:space="0" w:color="auto"/>
        <w:left w:val="none" w:sz="0" w:space="0" w:color="auto"/>
        <w:bottom w:val="none" w:sz="0" w:space="0" w:color="auto"/>
        <w:right w:val="none" w:sz="0" w:space="0" w:color="auto"/>
      </w:divBdr>
    </w:div>
    <w:div w:id="1442795817">
      <w:bodyDiv w:val="1"/>
      <w:marLeft w:val="0"/>
      <w:marRight w:val="0"/>
      <w:marTop w:val="0"/>
      <w:marBottom w:val="0"/>
      <w:divBdr>
        <w:top w:val="none" w:sz="0" w:space="0" w:color="auto"/>
        <w:left w:val="none" w:sz="0" w:space="0" w:color="auto"/>
        <w:bottom w:val="none" w:sz="0" w:space="0" w:color="auto"/>
        <w:right w:val="none" w:sz="0" w:space="0" w:color="auto"/>
      </w:divBdr>
    </w:div>
    <w:div w:id="1452868231">
      <w:bodyDiv w:val="1"/>
      <w:marLeft w:val="0"/>
      <w:marRight w:val="0"/>
      <w:marTop w:val="0"/>
      <w:marBottom w:val="0"/>
      <w:divBdr>
        <w:top w:val="none" w:sz="0" w:space="0" w:color="auto"/>
        <w:left w:val="none" w:sz="0" w:space="0" w:color="auto"/>
        <w:bottom w:val="none" w:sz="0" w:space="0" w:color="auto"/>
        <w:right w:val="none" w:sz="0" w:space="0" w:color="auto"/>
      </w:divBdr>
    </w:div>
    <w:div w:id="1454665152">
      <w:bodyDiv w:val="1"/>
      <w:marLeft w:val="0"/>
      <w:marRight w:val="0"/>
      <w:marTop w:val="0"/>
      <w:marBottom w:val="0"/>
      <w:divBdr>
        <w:top w:val="none" w:sz="0" w:space="0" w:color="auto"/>
        <w:left w:val="none" w:sz="0" w:space="0" w:color="auto"/>
        <w:bottom w:val="none" w:sz="0" w:space="0" w:color="auto"/>
        <w:right w:val="none" w:sz="0" w:space="0" w:color="auto"/>
      </w:divBdr>
    </w:div>
    <w:div w:id="1457404789">
      <w:bodyDiv w:val="1"/>
      <w:marLeft w:val="0"/>
      <w:marRight w:val="0"/>
      <w:marTop w:val="0"/>
      <w:marBottom w:val="0"/>
      <w:divBdr>
        <w:top w:val="none" w:sz="0" w:space="0" w:color="auto"/>
        <w:left w:val="none" w:sz="0" w:space="0" w:color="auto"/>
        <w:bottom w:val="none" w:sz="0" w:space="0" w:color="auto"/>
        <w:right w:val="none" w:sz="0" w:space="0" w:color="auto"/>
      </w:divBdr>
    </w:div>
    <w:div w:id="1468890788">
      <w:bodyDiv w:val="1"/>
      <w:marLeft w:val="0"/>
      <w:marRight w:val="0"/>
      <w:marTop w:val="0"/>
      <w:marBottom w:val="0"/>
      <w:divBdr>
        <w:top w:val="none" w:sz="0" w:space="0" w:color="auto"/>
        <w:left w:val="none" w:sz="0" w:space="0" w:color="auto"/>
        <w:bottom w:val="none" w:sz="0" w:space="0" w:color="auto"/>
        <w:right w:val="none" w:sz="0" w:space="0" w:color="auto"/>
      </w:divBdr>
      <w:divsChild>
        <w:div w:id="971985894">
          <w:marLeft w:val="480"/>
          <w:marRight w:val="0"/>
          <w:marTop w:val="0"/>
          <w:marBottom w:val="0"/>
          <w:divBdr>
            <w:top w:val="none" w:sz="0" w:space="0" w:color="auto"/>
            <w:left w:val="none" w:sz="0" w:space="0" w:color="auto"/>
            <w:bottom w:val="none" w:sz="0" w:space="0" w:color="auto"/>
            <w:right w:val="none" w:sz="0" w:space="0" w:color="auto"/>
          </w:divBdr>
        </w:div>
        <w:div w:id="1856924118">
          <w:marLeft w:val="480"/>
          <w:marRight w:val="0"/>
          <w:marTop w:val="0"/>
          <w:marBottom w:val="0"/>
          <w:divBdr>
            <w:top w:val="none" w:sz="0" w:space="0" w:color="auto"/>
            <w:left w:val="none" w:sz="0" w:space="0" w:color="auto"/>
            <w:bottom w:val="none" w:sz="0" w:space="0" w:color="auto"/>
            <w:right w:val="none" w:sz="0" w:space="0" w:color="auto"/>
          </w:divBdr>
        </w:div>
        <w:div w:id="85663014">
          <w:marLeft w:val="480"/>
          <w:marRight w:val="0"/>
          <w:marTop w:val="0"/>
          <w:marBottom w:val="0"/>
          <w:divBdr>
            <w:top w:val="none" w:sz="0" w:space="0" w:color="auto"/>
            <w:left w:val="none" w:sz="0" w:space="0" w:color="auto"/>
            <w:bottom w:val="none" w:sz="0" w:space="0" w:color="auto"/>
            <w:right w:val="none" w:sz="0" w:space="0" w:color="auto"/>
          </w:divBdr>
        </w:div>
        <w:div w:id="717818887">
          <w:marLeft w:val="480"/>
          <w:marRight w:val="0"/>
          <w:marTop w:val="0"/>
          <w:marBottom w:val="0"/>
          <w:divBdr>
            <w:top w:val="none" w:sz="0" w:space="0" w:color="auto"/>
            <w:left w:val="none" w:sz="0" w:space="0" w:color="auto"/>
            <w:bottom w:val="none" w:sz="0" w:space="0" w:color="auto"/>
            <w:right w:val="none" w:sz="0" w:space="0" w:color="auto"/>
          </w:divBdr>
        </w:div>
        <w:div w:id="1055347789">
          <w:marLeft w:val="480"/>
          <w:marRight w:val="0"/>
          <w:marTop w:val="0"/>
          <w:marBottom w:val="0"/>
          <w:divBdr>
            <w:top w:val="none" w:sz="0" w:space="0" w:color="auto"/>
            <w:left w:val="none" w:sz="0" w:space="0" w:color="auto"/>
            <w:bottom w:val="none" w:sz="0" w:space="0" w:color="auto"/>
            <w:right w:val="none" w:sz="0" w:space="0" w:color="auto"/>
          </w:divBdr>
        </w:div>
        <w:div w:id="546331472">
          <w:marLeft w:val="480"/>
          <w:marRight w:val="0"/>
          <w:marTop w:val="0"/>
          <w:marBottom w:val="0"/>
          <w:divBdr>
            <w:top w:val="none" w:sz="0" w:space="0" w:color="auto"/>
            <w:left w:val="none" w:sz="0" w:space="0" w:color="auto"/>
            <w:bottom w:val="none" w:sz="0" w:space="0" w:color="auto"/>
            <w:right w:val="none" w:sz="0" w:space="0" w:color="auto"/>
          </w:divBdr>
        </w:div>
        <w:div w:id="183400233">
          <w:marLeft w:val="480"/>
          <w:marRight w:val="0"/>
          <w:marTop w:val="0"/>
          <w:marBottom w:val="0"/>
          <w:divBdr>
            <w:top w:val="none" w:sz="0" w:space="0" w:color="auto"/>
            <w:left w:val="none" w:sz="0" w:space="0" w:color="auto"/>
            <w:bottom w:val="none" w:sz="0" w:space="0" w:color="auto"/>
            <w:right w:val="none" w:sz="0" w:space="0" w:color="auto"/>
          </w:divBdr>
        </w:div>
      </w:divsChild>
    </w:div>
    <w:div w:id="1489638352">
      <w:bodyDiv w:val="1"/>
      <w:marLeft w:val="0"/>
      <w:marRight w:val="0"/>
      <w:marTop w:val="0"/>
      <w:marBottom w:val="0"/>
      <w:divBdr>
        <w:top w:val="none" w:sz="0" w:space="0" w:color="auto"/>
        <w:left w:val="none" w:sz="0" w:space="0" w:color="auto"/>
        <w:bottom w:val="none" w:sz="0" w:space="0" w:color="auto"/>
        <w:right w:val="none" w:sz="0" w:space="0" w:color="auto"/>
      </w:divBdr>
    </w:div>
    <w:div w:id="1514880324">
      <w:bodyDiv w:val="1"/>
      <w:marLeft w:val="0"/>
      <w:marRight w:val="0"/>
      <w:marTop w:val="0"/>
      <w:marBottom w:val="0"/>
      <w:divBdr>
        <w:top w:val="none" w:sz="0" w:space="0" w:color="auto"/>
        <w:left w:val="none" w:sz="0" w:space="0" w:color="auto"/>
        <w:bottom w:val="none" w:sz="0" w:space="0" w:color="auto"/>
        <w:right w:val="none" w:sz="0" w:space="0" w:color="auto"/>
      </w:divBdr>
    </w:div>
    <w:div w:id="1516652597">
      <w:bodyDiv w:val="1"/>
      <w:marLeft w:val="0"/>
      <w:marRight w:val="0"/>
      <w:marTop w:val="0"/>
      <w:marBottom w:val="0"/>
      <w:divBdr>
        <w:top w:val="none" w:sz="0" w:space="0" w:color="auto"/>
        <w:left w:val="none" w:sz="0" w:space="0" w:color="auto"/>
        <w:bottom w:val="none" w:sz="0" w:space="0" w:color="auto"/>
        <w:right w:val="none" w:sz="0" w:space="0" w:color="auto"/>
      </w:divBdr>
    </w:div>
    <w:div w:id="1520387272">
      <w:bodyDiv w:val="1"/>
      <w:marLeft w:val="0"/>
      <w:marRight w:val="0"/>
      <w:marTop w:val="0"/>
      <w:marBottom w:val="0"/>
      <w:divBdr>
        <w:top w:val="none" w:sz="0" w:space="0" w:color="auto"/>
        <w:left w:val="none" w:sz="0" w:space="0" w:color="auto"/>
        <w:bottom w:val="none" w:sz="0" w:space="0" w:color="auto"/>
        <w:right w:val="none" w:sz="0" w:space="0" w:color="auto"/>
      </w:divBdr>
    </w:div>
    <w:div w:id="1523977815">
      <w:bodyDiv w:val="1"/>
      <w:marLeft w:val="0"/>
      <w:marRight w:val="0"/>
      <w:marTop w:val="0"/>
      <w:marBottom w:val="0"/>
      <w:divBdr>
        <w:top w:val="none" w:sz="0" w:space="0" w:color="auto"/>
        <w:left w:val="none" w:sz="0" w:space="0" w:color="auto"/>
        <w:bottom w:val="none" w:sz="0" w:space="0" w:color="auto"/>
        <w:right w:val="none" w:sz="0" w:space="0" w:color="auto"/>
      </w:divBdr>
    </w:div>
    <w:div w:id="1542522470">
      <w:bodyDiv w:val="1"/>
      <w:marLeft w:val="0"/>
      <w:marRight w:val="0"/>
      <w:marTop w:val="0"/>
      <w:marBottom w:val="0"/>
      <w:divBdr>
        <w:top w:val="none" w:sz="0" w:space="0" w:color="auto"/>
        <w:left w:val="none" w:sz="0" w:space="0" w:color="auto"/>
        <w:bottom w:val="none" w:sz="0" w:space="0" w:color="auto"/>
        <w:right w:val="none" w:sz="0" w:space="0" w:color="auto"/>
      </w:divBdr>
    </w:div>
    <w:div w:id="1552421045">
      <w:bodyDiv w:val="1"/>
      <w:marLeft w:val="0"/>
      <w:marRight w:val="0"/>
      <w:marTop w:val="0"/>
      <w:marBottom w:val="0"/>
      <w:divBdr>
        <w:top w:val="none" w:sz="0" w:space="0" w:color="auto"/>
        <w:left w:val="none" w:sz="0" w:space="0" w:color="auto"/>
        <w:bottom w:val="none" w:sz="0" w:space="0" w:color="auto"/>
        <w:right w:val="none" w:sz="0" w:space="0" w:color="auto"/>
      </w:divBdr>
    </w:div>
    <w:div w:id="1578125357">
      <w:bodyDiv w:val="1"/>
      <w:marLeft w:val="0"/>
      <w:marRight w:val="0"/>
      <w:marTop w:val="0"/>
      <w:marBottom w:val="0"/>
      <w:divBdr>
        <w:top w:val="none" w:sz="0" w:space="0" w:color="auto"/>
        <w:left w:val="none" w:sz="0" w:space="0" w:color="auto"/>
        <w:bottom w:val="none" w:sz="0" w:space="0" w:color="auto"/>
        <w:right w:val="none" w:sz="0" w:space="0" w:color="auto"/>
      </w:divBdr>
    </w:div>
    <w:div w:id="1585217224">
      <w:bodyDiv w:val="1"/>
      <w:marLeft w:val="0"/>
      <w:marRight w:val="0"/>
      <w:marTop w:val="0"/>
      <w:marBottom w:val="0"/>
      <w:divBdr>
        <w:top w:val="none" w:sz="0" w:space="0" w:color="auto"/>
        <w:left w:val="none" w:sz="0" w:space="0" w:color="auto"/>
        <w:bottom w:val="none" w:sz="0" w:space="0" w:color="auto"/>
        <w:right w:val="none" w:sz="0" w:space="0" w:color="auto"/>
      </w:divBdr>
    </w:div>
    <w:div w:id="1587303827">
      <w:bodyDiv w:val="1"/>
      <w:marLeft w:val="0"/>
      <w:marRight w:val="0"/>
      <w:marTop w:val="0"/>
      <w:marBottom w:val="0"/>
      <w:divBdr>
        <w:top w:val="none" w:sz="0" w:space="0" w:color="auto"/>
        <w:left w:val="none" w:sz="0" w:space="0" w:color="auto"/>
        <w:bottom w:val="none" w:sz="0" w:space="0" w:color="auto"/>
        <w:right w:val="none" w:sz="0" w:space="0" w:color="auto"/>
      </w:divBdr>
    </w:div>
    <w:div w:id="1592811311">
      <w:bodyDiv w:val="1"/>
      <w:marLeft w:val="0"/>
      <w:marRight w:val="0"/>
      <w:marTop w:val="0"/>
      <w:marBottom w:val="0"/>
      <w:divBdr>
        <w:top w:val="none" w:sz="0" w:space="0" w:color="auto"/>
        <w:left w:val="none" w:sz="0" w:space="0" w:color="auto"/>
        <w:bottom w:val="none" w:sz="0" w:space="0" w:color="auto"/>
        <w:right w:val="none" w:sz="0" w:space="0" w:color="auto"/>
      </w:divBdr>
    </w:div>
    <w:div w:id="1615207997">
      <w:bodyDiv w:val="1"/>
      <w:marLeft w:val="0"/>
      <w:marRight w:val="0"/>
      <w:marTop w:val="0"/>
      <w:marBottom w:val="0"/>
      <w:divBdr>
        <w:top w:val="none" w:sz="0" w:space="0" w:color="auto"/>
        <w:left w:val="none" w:sz="0" w:space="0" w:color="auto"/>
        <w:bottom w:val="none" w:sz="0" w:space="0" w:color="auto"/>
        <w:right w:val="none" w:sz="0" w:space="0" w:color="auto"/>
      </w:divBdr>
    </w:div>
    <w:div w:id="1630236555">
      <w:bodyDiv w:val="1"/>
      <w:marLeft w:val="0"/>
      <w:marRight w:val="0"/>
      <w:marTop w:val="0"/>
      <w:marBottom w:val="0"/>
      <w:divBdr>
        <w:top w:val="none" w:sz="0" w:space="0" w:color="auto"/>
        <w:left w:val="none" w:sz="0" w:space="0" w:color="auto"/>
        <w:bottom w:val="none" w:sz="0" w:space="0" w:color="auto"/>
        <w:right w:val="none" w:sz="0" w:space="0" w:color="auto"/>
      </w:divBdr>
    </w:div>
    <w:div w:id="1632128585">
      <w:bodyDiv w:val="1"/>
      <w:marLeft w:val="0"/>
      <w:marRight w:val="0"/>
      <w:marTop w:val="0"/>
      <w:marBottom w:val="0"/>
      <w:divBdr>
        <w:top w:val="none" w:sz="0" w:space="0" w:color="auto"/>
        <w:left w:val="none" w:sz="0" w:space="0" w:color="auto"/>
        <w:bottom w:val="none" w:sz="0" w:space="0" w:color="auto"/>
        <w:right w:val="none" w:sz="0" w:space="0" w:color="auto"/>
      </w:divBdr>
    </w:div>
    <w:div w:id="1644387178">
      <w:bodyDiv w:val="1"/>
      <w:marLeft w:val="0"/>
      <w:marRight w:val="0"/>
      <w:marTop w:val="0"/>
      <w:marBottom w:val="0"/>
      <w:divBdr>
        <w:top w:val="none" w:sz="0" w:space="0" w:color="auto"/>
        <w:left w:val="none" w:sz="0" w:space="0" w:color="auto"/>
        <w:bottom w:val="none" w:sz="0" w:space="0" w:color="auto"/>
        <w:right w:val="none" w:sz="0" w:space="0" w:color="auto"/>
      </w:divBdr>
    </w:div>
    <w:div w:id="1646545106">
      <w:bodyDiv w:val="1"/>
      <w:marLeft w:val="0"/>
      <w:marRight w:val="0"/>
      <w:marTop w:val="0"/>
      <w:marBottom w:val="0"/>
      <w:divBdr>
        <w:top w:val="none" w:sz="0" w:space="0" w:color="auto"/>
        <w:left w:val="none" w:sz="0" w:space="0" w:color="auto"/>
        <w:bottom w:val="none" w:sz="0" w:space="0" w:color="auto"/>
        <w:right w:val="none" w:sz="0" w:space="0" w:color="auto"/>
      </w:divBdr>
    </w:div>
    <w:div w:id="1648126835">
      <w:bodyDiv w:val="1"/>
      <w:marLeft w:val="0"/>
      <w:marRight w:val="0"/>
      <w:marTop w:val="0"/>
      <w:marBottom w:val="0"/>
      <w:divBdr>
        <w:top w:val="none" w:sz="0" w:space="0" w:color="auto"/>
        <w:left w:val="none" w:sz="0" w:space="0" w:color="auto"/>
        <w:bottom w:val="none" w:sz="0" w:space="0" w:color="auto"/>
        <w:right w:val="none" w:sz="0" w:space="0" w:color="auto"/>
      </w:divBdr>
    </w:div>
    <w:div w:id="1655060912">
      <w:bodyDiv w:val="1"/>
      <w:marLeft w:val="0"/>
      <w:marRight w:val="0"/>
      <w:marTop w:val="0"/>
      <w:marBottom w:val="0"/>
      <w:divBdr>
        <w:top w:val="none" w:sz="0" w:space="0" w:color="auto"/>
        <w:left w:val="none" w:sz="0" w:space="0" w:color="auto"/>
        <w:bottom w:val="none" w:sz="0" w:space="0" w:color="auto"/>
        <w:right w:val="none" w:sz="0" w:space="0" w:color="auto"/>
      </w:divBdr>
    </w:div>
    <w:div w:id="1674526087">
      <w:bodyDiv w:val="1"/>
      <w:marLeft w:val="0"/>
      <w:marRight w:val="0"/>
      <w:marTop w:val="0"/>
      <w:marBottom w:val="0"/>
      <w:divBdr>
        <w:top w:val="none" w:sz="0" w:space="0" w:color="auto"/>
        <w:left w:val="none" w:sz="0" w:space="0" w:color="auto"/>
        <w:bottom w:val="none" w:sz="0" w:space="0" w:color="auto"/>
        <w:right w:val="none" w:sz="0" w:space="0" w:color="auto"/>
      </w:divBdr>
    </w:div>
    <w:div w:id="1687827296">
      <w:bodyDiv w:val="1"/>
      <w:marLeft w:val="0"/>
      <w:marRight w:val="0"/>
      <w:marTop w:val="0"/>
      <w:marBottom w:val="0"/>
      <w:divBdr>
        <w:top w:val="none" w:sz="0" w:space="0" w:color="auto"/>
        <w:left w:val="none" w:sz="0" w:space="0" w:color="auto"/>
        <w:bottom w:val="none" w:sz="0" w:space="0" w:color="auto"/>
        <w:right w:val="none" w:sz="0" w:space="0" w:color="auto"/>
      </w:divBdr>
      <w:divsChild>
        <w:div w:id="39987452">
          <w:marLeft w:val="480"/>
          <w:marRight w:val="0"/>
          <w:marTop w:val="0"/>
          <w:marBottom w:val="0"/>
          <w:divBdr>
            <w:top w:val="none" w:sz="0" w:space="0" w:color="auto"/>
            <w:left w:val="none" w:sz="0" w:space="0" w:color="auto"/>
            <w:bottom w:val="none" w:sz="0" w:space="0" w:color="auto"/>
            <w:right w:val="none" w:sz="0" w:space="0" w:color="auto"/>
          </w:divBdr>
        </w:div>
        <w:div w:id="694043477">
          <w:marLeft w:val="480"/>
          <w:marRight w:val="0"/>
          <w:marTop w:val="0"/>
          <w:marBottom w:val="0"/>
          <w:divBdr>
            <w:top w:val="none" w:sz="0" w:space="0" w:color="auto"/>
            <w:left w:val="none" w:sz="0" w:space="0" w:color="auto"/>
            <w:bottom w:val="none" w:sz="0" w:space="0" w:color="auto"/>
            <w:right w:val="none" w:sz="0" w:space="0" w:color="auto"/>
          </w:divBdr>
        </w:div>
        <w:div w:id="75368161">
          <w:marLeft w:val="480"/>
          <w:marRight w:val="0"/>
          <w:marTop w:val="0"/>
          <w:marBottom w:val="0"/>
          <w:divBdr>
            <w:top w:val="none" w:sz="0" w:space="0" w:color="auto"/>
            <w:left w:val="none" w:sz="0" w:space="0" w:color="auto"/>
            <w:bottom w:val="none" w:sz="0" w:space="0" w:color="auto"/>
            <w:right w:val="none" w:sz="0" w:space="0" w:color="auto"/>
          </w:divBdr>
        </w:div>
        <w:div w:id="1436248626">
          <w:marLeft w:val="480"/>
          <w:marRight w:val="0"/>
          <w:marTop w:val="0"/>
          <w:marBottom w:val="0"/>
          <w:divBdr>
            <w:top w:val="none" w:sz="0" w:space="0" w:color="auto"/>
            <w:left w:val="none" w:sz="0" w:space="0" w:color="auto"/>
            <w:bottom w:val="none" w:sz="0" w:space="0" w:color="auto"/>
            <w:right w:val="none" w:sz="0" w:space="0" w:color="auto"/>
          </w:divBdr>
        </w:div>
        <w:div w:id="1625572110">
          <w:marLeft w:val="480"/>
          <w:marRight w:val="0"/>
          <w:marTop w:val="0"/>
          <w:marBottom w:val="0"/>
          <w:divBdr>
            <w:top w:val="none" w:sz="0" w:space="0" w:color="auto"/>
            <w:left w:val="none" w:sz="0" w:space="0" w:color="auto"/>
            <w:bottom w:val="none" w:sz="0" w:space="0" w:color="auto"/>
            <w:right w:val="none" w:sz="0" w:space="0" w:color="auto"/>
          </w:divBdr>
        </w:div>
        <w:div w:id="638801965">
          <w:marLeft w:val="480"/>
          <w:marRight w:val="0"/>
          <w:marTop w:val="0"/>
          <w:marBottom w:val="0"/>
          <w:divBdr>
            <w:top w:val="none" w:sz="0" w:space="0" w:color="auto"/>
            <w:left w:val="none" w:sz="0" w:space="0" w:color="auto"/>
            <w:bottom w:val="none" w:sz="0" w:space="0" w:color="auto"/>
            <w:right w:val="none" w:sz="0" w:space="0" w:color="auto"/>
          </w:divBdr>
        </w:div>
        <w:div w:id="1876039973">
          <w:marLeft w:val="480"/>
          <w:marRight w:val="0"/>
          <w:marTop w:val="0"/>
          <w:marBottom w:val="0"/>
          <w:divBdr>
            <w:top w:val="none" w:sz="0" w:space="0" w:color="auto"/>
            <w:left w:val="none" w:sz="0" w:space="0" w:color="auto"/>
            <w:bottom w:val="none" w:sz="0" w:space="0" w:color="auto"/>
            <w:right w:val="none" w:sz="0" w:space="0" w:color="auto"/>
          </w:divBdr>
        </w:div>
      </w:divsChild>
    </w:div>
    <w:div w:id="1719932375">
      <w:bodyDiv w:val="1"/>
      <w:marLeft w:val="0"/>
      <w:marRight w:val="0"/>
      <w:marTop w:val="0"/>
      <w:marBottom w:val="0"/>
      <w:divBdr>
        <w:top w:val="none" w:sz="0" w:space="0" w:color="auto"/>
        <w:left w:val="none" w:sz="0" w:space="0" w:color="auto"/>
        <w:bottom w:val="none" w:sz="0" w:space="0" w:color="auto"/>
        <w:right w:val="none" w:sz="0" w:space="0" w:color="auto"/>
      </w:divBdr>
    </w:div>
    <w:div w:id="1747846326">
      <w:bodyDiv w:val="1"/>
      <w:marLeft w:val="0"/>
      <w:marRight w:val="0"/>
      <w:marTop w:val="0"/>
      <w:marBottom w:val="0"/>
      <w:divBdr>
        <w:top w:val="none" w:sz="0" w:space="0" w:color="auto"/>
        <w:left w:val="none" w:sz="0" w:space="0" w:color="auto"/>
        <w:bottom w:val="none" w:sz="0" w:space="0" w:color="auto"/>
        <w:right w:val="none" w:sz="0" w:space="0" w:color="auto"/>
      </w:divBdr>
    </w:div>
    <w:div w:id="1751459812">
      <w:bodyDiv w:val="1"/>
      <w:marLeft w:val="0"/>
      <w:marRight w:val="0"/>
      <w:marTop w:val="0"/>
      <w:marBottom w:val="0"/>
      <w:divBdr>
        <w:top w:val="none" w:sz="0" w:space="0" w:color="auto"/>
        <w:left w:val="none" w:sz="0" w:space="0" w:color="auto"/>
        <w:bottom w:val="none" w:sz="0" w:space="0" w:color="auto"/>
        <w:right w:val="none" w:sz="0" w:space="0" w:color="auto"/>
      </w:divBdr>
    </w:div>
    <w:div w:id="1752697072">
      <w:bodyDiv w:val="1"/>
      <w:marLeft w:val="0"/>
      <w:marRight w:val="0"/>
      <w:marTop w:val="0"/>
      <w:marBottom w:val="0"/>
      <w:divBdr>
        <w:top w:val="none" w:sz="0" w:space="0" w:color="auto"/>
        <w:left w:val="none" w:sz="0" w:space="0" w:color="auto"/>
        <w:bottom w:val="none" w:sz="0" w:space="0" w:color="auto"/>
        <w:right w:val="none" w:sz="0" w:space="0" w:color="auto"/>
      </w:divBdr>
    </w:div>
    <w:div w:id="1763642484">
      <w:bodyDiv w:val="1"/>
      <w:marLeft w:val="0"/>
      <w:marRight w:val="0"/>
      <w:marTop w:val="0"/>
      <w:marBottom w:val="0"/>
      <w:divBdr>
        <w:top w:val="none" w:sz="0" w:space="0" w:color="auto"/>
        <w:left w:val="none" w:sz="0" w:space="0" w:color="auto"/>
        <w:bottom w:val="none" w:sz="0" w:space="0" w:color="auto"/>
        <w:right w:val="none" w:sz="0" w:space="0" w:color="auto"/>
      </w:divBdr>
      <w:divsChild>
        <w:div w:id="3434270">
          <w:marLeft w:val="480"/>
          <w:marRight w:val="0"/>
          <w:marTop w:val="0"/>
          <w:marBottom w:val="0"/>
          <w:divBdr>
            <w:top w:val="none" w:sz="0" w:space="0" w:color="auto"/>
            <w:left w:val="none" w:sz="0" w:space="0" w:color="auto"/>
            <w:bottom w:val="none" w:sz="0" w:space="0" w:color="auto"/>
            <w:right w:val="none" w:sz="0" w:space="0" w:color="auto"/>
          </w:divBdr>
        </w:div>
        <w:div w:id="1058356301">
          <w:marLeft w:val="480"/>
          <w:marRight w:val="0"/>
          <w:marTop w:val="0"/>
          <w:marBottom w:val="0"/>
          <w:divBdr>
            <w:top w:val="none" w:sz="0" w:space="0" w:color="auto"/>
            <w:left w:val="none" w:sz="0" w:space="0" w:color="auto"/>
            <w:bottom w:val="none" w:sz="0" w:space="0" w:color="auto"/>
            <w:right w:val="none" w:sz="0" w:space="0" w:color="auto"/>
          </w:divBdr>
        </w:div>
        <w:div w:id="493494667">
          <w:marLeft w:val="480"/>
          <w:marRight w:val="0"/>
          <w:marTop w:val="0"/>
          <w:marBottom w:val="0"/>
          <w:divBdr>
            <w:top w:val="none" w:sz="0" w:space="0" w:color="auto"/>
            <w:left w:val="none" w:sz="0" w:space="0" w:color="auto"/>
            <w:bottom w:val="none" w:sz="0" w:space="0" w:color="auto"/>
            <w:right w:val="none" w:sz="0" w:space="0" w:color="auto"/>
          </w:divBdr>
        </w:div>
        <w:div w:id="1554611649">
          <w:marLeft w:val="480"/>
          <w:marRight w:val="0"/>
          <w:marTop w:val="0"/>
          <w:marBottom w:val="0"/>
          <w:divBdr>
            <w:top w:val="none" w:sz="0" w:space="0" w:color="auto"/>
            <w:left w:val="none" w:sz="0" w:space="0" w:color="auto"/>
            <w:bottom w:val="none" w:sz="0" w:space="0" w:color="auto"/>
            <w:right w:val="none" w:sz="0" w:space="0" w:color="auto"/>
          </w:divBdr>
        </w:div>
        <w:div w:id="1070149776">
          <w:marLeft w:val="480"/>
          <w:marRight w:val="0"/>
          <w:marTop w:val="0"/>
          <w:marBottom w:val="0"/>
          <w:divBdr>
            <w:top w:val="none" w:sz="0" w:space="0" w:color="auto"/>
            <w:left w:val="none" w:sz="0" w:space="0" w:color="auto"/>
            <w:bottom w:val="none" w:sz="0" w:space="0" w:color="auto"/>
            <w:right w:val="none" w:sz="0" w:space="0" w:color="auto"/>
          </w:divBdr>
        </w:div>
        <w:div w:id="1917127755">
          <w:marLeft w:val="480"/>
          <w:marRight w:val="0"/>
          <w:marTop w:val="0"/>
          <w:marBottom w:val="0"/>
          <w:divBdr>
            <w:top w:val="none" w:sz="0" w:space="0" w:color="auto"/>
            <w:left w:val="none" w:sz="0" w:space="0" w:color="auto"/>
            <w:bottom w:val="none" w:sz="0" w:space="0" w:color="auto"/>
            <w:right w:val="none" w:sz="0" w:space="0" w:color="auto"/>
          </w:divBdr>
        </w:div>
        <w:div w:id="1692222648">
          <w:marLeft w:val="480"/>
          <w:marRight w:val="0"/>
          <w:marTop w:val="0"/>
          <w:marBottom w:val="0"/>
          <w:divBdr>
            <w:top w:val="none" w:sz="0" w:space="0" w:color="auto"/>
            <w:left w:val="none" w:sz="0" w:space="0" w:color="auto"/>
            <w:bottom w:val="none" w:sz="0" w:space="0" w:color="auto"/>
            <w:right w:val="none" w:sz="0" w:space="0" w:color="auto"/>
          </w:divBdr>
        </w:div>
      </w:divsChild>
    </w:div>
    <w:div w:id="1765950566">
      <w:bodyDiv w:val="1"/>
      <w:marLeft w:val="0"/>
      <w:marRight w:val="0"/>
      <w:marTop w:val="0"/>
      <w:marBottom w:val="0"/>
      <w:divBdr>
        <w:top w:val="none" w:sz="0" w:space="0" w:color="auto"/>
        <w:left w:val="none" w:sz="0" w:space="0" w:color="auto"/>
        <w:bottom w:val="none" w:sz="0" w:space="0" w:color="auto"/>
        <w:right w:val="none" w:sz="0" w:space="0" w:color="auto"/>
      </w:divBdr>
      <w:divsChild>
        <w:div w:id="1760373676">
          <w:marLeft w:val="480"/>
          <w:marRight w:val="0"/>
          <w:marTop w:val="0"/>
          <w:marBottom w:val="0"/>
          <w:divBdr>
            <w:top w:val="none" w:sz="0" w:space="0" w:color="auto"/>
            <w:left w:val="none" w:sz="0" w:space="0" w:color="auto"/>
            <w:bottom w:val="none" w:sz="0" w:space="0" w:color="auto"/>
            <w:right w:val="none" w:sz="0" w:space="0" w:color="auto"/>
          </w:divBdr>
        </w:div>
        <w:div w:id="2034837010">
          <w:marLeft w:val="480"/>
          <w:marRight w:val="0"/>
          <w:marTop w:val="0"/>
          <w:marBottom w:val="0"/>
          <w:divBdr>
            <w:top w:val="none" w:sz="0" w:space="0" w:color="auto"/>
            <w:left w:val="none" w:sz="0" w:space="0" w:color="auto"/>
            <w:bottom w:val="none" w:sz="0" w:space="0" w:color="auto"/>
            <w:right w:val="none" w:sz="0" w:space="0" w:color="auto"/>
          </w:divBdr>
        </w:div>
        <w:div w:id="1718430479">
          <w:marLeft w:val="480"/>
          <w:marRight w:val="0"/>
          <w:marTop w:val="0"/>
          <w:marBottom w:val="0"/>
          <w:divBdr>
            <w:top w:val="none" w:sz="0" w:space="0" w:color="auto"/>
            <w:left w:val="none" w:sz="0" w:space="0" w:color="auto"/>
            <w:bottom w:val="none" w:sz="0" w:space="0" w:color="auto"/>
            <w:right w:val="none" w:sz="0" w:space="0" w:color="auto"/>
          </w:divBdr>
        </w:div>
        <w:div w:id="1417819153">
          <w:marLeft w:val="480"/>
          <w:marRight w:val="0"/>
          <w:marTop w:val="0"/>
          <w:marBottom w:val="0"/>
          <w:divBdr>
            <w:top w:val="none" w:sz="0" w:space="0" w:color="auto"/>
            <w:left w:val="none" w:sz="0" w:space="0" w:color="auto"/>
            <w:bottom w:val="none" w:sz="0" w:space="0" w:color="auto"/>
            <w:right w:val="none" w:sz="0" w:space="0" w:color="auto"/>
          </w:divBdr>
        </w:div>
        <w:div w:id="1209877614">
          <w:marLeft w:val="480"/>
          <w:marRight w:val="0"/>
          <w:marTop w:val="0"/>
          <w:marBottom w:val="0"/>
          <w:divBdr>
            <w:top w:val="none" w:sz="0" w:space="0" w:color="auto"/>
            <w:left w:val="none" w:sz="0" w:space="0" w:color="auto"/>
            <w:bottom w:val="none" w:sz="0" w:space="0" w:color="auto"/>
            <w:right w:val="none" w:sz="0" w:space="0" w:color="auto"/>
          </w:divBdr>
        </w:div>
        <w:div w:id="1845898378">
          <w:marLeft w:val="480"/>
          <w:marRight w:val="0"/>
          <w:marTop w:val="0"/>
          <w:marBottom w:val="0"/>
          <w:divBdr>
            <w:top w:val="none" w:sz="0" w:space="0" w:color="auto"/>
            <w:left w:val="none" w:sz="0" w:space="0" w:color="auto"/>
            <w:bottom w:val="none" w:sz="0" w:space="0" w:color="auto"/>
            <w:right w:val="none" w:sz="0" w:space="0" w:color="auto"/>
          </w:divBdr>
        </w:div>
        <w:div w:id="1664620905">
          <w:marLeft w:val="480"/>
          <w:marRight w:val="0"/>
          <w:marTop w:val="0"/>
          <w:marBottom w:val="0"/>
          <w:divBdr>
            <w:top w:val="none" w:sz="0" w:space="0" w:color="auto"/>
            <w:left w:val="none" w:sz="0" w:space="0" w:color="auto"/>
            <w:bottom w:val="none" w:sz="0" w:space="0" w:color="auto"/>
            <w:right w:val="none" w:sz="0" w:space="0" w:color="auto"/>
          </w:divBdr>
        </w:div>
      </w:divsChild>
    </w:div>
    <w:div w:id="1768385013">
      <w:bodyDiv w:val="1"/>
      <w:marLeft w:val="0"/>
      <w:marRight w:val="0"/>
      <w:marTop w:val="0"/>
      <w:marBottom w:val="0"/>
      <w:divBdr>
        <w:top w:val="none" w:sz="0" w:space="0" w:color="auto"/>
        <w:left w:val="none" w:sz="0" w:space="0" w:color="auto"/>
        <w:bottom w:val="none" w:sz="0" w:space="0" w:color="auto"/>
        <w:right w:val="none" w:sz="0" w:space="0" w:color="auto"/>
      </w:divBdr>
    </w:div>
    <w:div w:id="1772970714">
      <w:bodyDiv w:val="1"/>
      <w:marLeft w:val="0"/>
      <w:marRight w:val="0"/>
      <w:marTop w:val="0"/>
      <w:marBottom w:val="0"/>
      <w:divBdr>
        <w:top w:val="none" w:sz="0" w:space="0" w:color="auto"/>
        <w:left w:val="none" w:sz="0" w:space="0" w:color="auto"/>
        <w:bottom w:val="none" w:sz="0" w:space="0" w:color="auto"/>
        <w:right w:val="none" w:sz="0" w:space="0" w:color="auto"/>
      </w:divBdr>
      <w:divsChild>
        <w:div w:id="1321353373">
          <w:marLeft w:val="0"/>
          <w:marRight w:val="0"/>
          <w:marTop w:val="0"/>
          <w:marBottom w:val="0"/>
          <w:divBdr>
            <w:top w:val="none" w:sz="0" w:space="0" w:color="auto"/>
            <w:left w:val="none" w:sz="0" w:space="0" w:color="auto"/>
            <w:bottom w:val="none" w:sz="0" w:space="0" w:color="auto"/>
            <w:right w:val="none" w:sz="0" w:space="0" w:color="auto"/>
          </w:divBdr>
          <w:divsChild>
            <w:div w:id="1471358763">
              <w:marLeft w:val="0"/>
              <w:marRight w:val="0"/>
              <w:marTop w:val="0"/>
              <w:marBottom w:val="0"/>
              <w:divBdr>
                <w:top w:val="none" w:sz="0" w:space="0" w:color="auto"/>
                <w:left w:val="none" w:sz="0" w:space="0" w:color="auto"/>
                <w:bottom w:val="none" w:sz="0" w:space="0" w:color="auto"/>
                <w:right w:val="none" w:sz="0" w:space="0" w:color="auto"/>
              </w:divBdr>
            </w:div>
            <w:div w:id="1686009992">
              <w:marLeft w:val="0"/>
              <w:marRight w:val="0"/>
              <w:marTop w:val="0"/>
              <w:marBottom w:val="0"/>
              <w:divBdr>
                <w:top w:val="none" w:sz="0" w:space="0" w:color="auto"/>
                <w:left w:val="none" w:sz="0" w:space="0" w:color="auto"/>
                <w:bottom w:val="none" w:sz="0" w:space="0" w:color="auto"/>
                <w:right w:val="none" w:sz="0" w:space="0" w:color="auto"/>
              </w:divBdr>
              <w:divsChild>
                <w:div w:id="1297637011">
                  <w:marLeft w:val="0"/>
                  <w:marRight w:val="0"/>
                  <w:marTop w:val="0"/>
                  <w:marBottom w:val="0"/>
                  <w:divBdr>
                    <w:top w:val="none" w:sz="0" w:space="0" w:color="auto"/>
                    <w:left w:val="none" w:sz="0" w:space="0" w:color="auto"/>
                    <w:bottom w:val="none" w:sz="0" w:space="0" w:color="auto"/>
                    <w:right w:val="none" w:sz="0" w:space="0" w:color="auto"/>
                  </w:divBdr>
                  <w:divsChild>
                    <w:div w:id="6216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7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79233">
      <w:bodyDiv w:val="1"/>
      <w:marLeft w:val="0"/>
      <w:marRight w:val="0"/>
      <w:marTop w:val="0"/>
      <w:marBottom w:val="0"/>
      <w:divBdr>
        <w:top w:val="none" w:sz="0" w:space="0" w:color="auto"/>
        <w:left w:val="none" w:sz="0" w:space="0" w:color="auto"/>
        <w:bottom w:val="none" w:sz="0" w:space="0" w:color="auto"/>
        <w:right w:val="none" w:sz="0" w:space="0" w:color="auto"/>
      </w:divBdr>
      <w:divsChild>
        <w:div w:id="128212449">
          <w:marLeft w:val="480"/>
          <w:marRight w:val="0"/>
          <w:marTop w:val="0"/>
          <w:marBottom w:val="0"/>
          <w:divBdr>
            <w:top w:val="none" w:sz="0" w:space="0" w:color="auto"/>
            <w:left w:val="none" w:sz="0" w:space="0" w:color="auto"/>
            <w:bottom w:val="none" w:sz="0" w:space="0" w:color="auto"/>
            <w:right w:val="none" w:sz="0" w:space="0" w:color="auto"/>
          </w:divBdr>
        </w:div>
        <w:div w:id="1417246701">
          <w:marLeft w:val="480"/>
          <w:marRight w:val="0"/>
          <w:marTop w:val="0"/>
          <w:marBottom w:val="0"/>
          <w:divBdr>
            <w:top w:val="none" w:sz="0" w:space="0" w:color="auto"/>
            <w:left w:val="none" w:sz="0" w:space="0" w:color="auto"/>
            <w:bottom w:val="none" w:sz="0" w:space="0" w:color="auto"/>
            <w:right w:val="none" w:sz="0" w:space="0" w:color="auto"/>
          </w:divBdr>
        </w:div>
        <w:div w:id="1662005878">
          <w:marLeft w:val="480"/>
          <w:marRight w:val="0"/>
          <w:marTop w:val="0"/>
          <w:marBottom w:val="0"/>
          <w:divBdr>
            <w:top w:val="none" w:sz="0" w:space="0" w:color="auto"/>
            <w:left w:val="none" w:sz="0" w:space="0" w:color="auto"/>
            <w:bottom w:val="none" w:sz="0" w:space="0" w:color="auto"/>
            <w:right w:val="none" w:sz="0" w:space="0" w:color="auto"/>
          </w:divBdr>
        </w:div>
        <w:div w:id="486216211">
          <w:marLeft w:val="480"/>
          <w:marRight w:val="0"/>
          <w:marTop w:val="0"/>
          <w:marBottom w:val="0"/>
          <w:divBdr>
            <w:top w:val="none" w:sz="0" w:space="0" w:color="auto"/>
            <w:left w:val="none" w:sz="0" w:space="0" w:color="auto"/>
            <w:bottom w:val="none" w:sz="0" w:space="0" w:color="auto"/>
            <w:right w:val="none" w:sz="0" w:space="0" w:color="auto"/>
          </w:divBdr>
        </w:div>
        <w:div w:id="1286038117">
          <w:marLeft w:val="480"/>
          <w:marRight w:val="0"/>
          <w:marTop w:val="0"/>
          <w:marBottom w:val="0"/>
          <w:divBdr>
            <w:top w:val="none" w:sz="0" w:space="0" w:color="auto"/>
            <w:left w:val="none" w:sz="0" w:space="0" w:color="auto"/>
            <w:bottom w:val="none" w:sz="0" w:space="0" w:color="auto"/>
            <w:right w:val="none" w:sz="0" w:space="0" w:color="auto"/>
          </w:divBdr>
        </w:div>
        <w:div w:id="1730835177">
          <w:marLeft w:val="480"/>
          <w:marRight w:val="0"/>
          <w:marTop w:val="0"/>
          <w:marBottom w:val="0"/>
          <w:divBdr>
            <w:top w:val="none" w:sz="0" w:space="0" w:color="auto"/>
            <w:left w:val="none" w:sz="0" w:space="0" w:color="auto"/>
            <w:bottom w:val="none" w:sz="0" w:space="0" w:color="auto"/>
            <w:right w:val="none" w:sz="0" w:space="0" w:color="auto"/>
          </w:divBdr>
        </w:div>
        <w:div w:id="112410834">
          <w:marLeft w:val="480"/>
          <w:marRight w:val="0"/>
          <w:marTop w:val="0"/>
          <w:marBottom w:val="0"/>
          <w:divBdr>
            <w:top w:val="none" w:sz="0" w:space="0" w:color="auto"/>
            <w:left w:val="none" w:sz="0" w:space="0" w:color="auto"/>
            <w:bottom w:val="none" w:sz="0" w:space="0" w:color="auto"/>
            <w:right w:val="none" w:sz="0" w:space="0" w:color="auto"/>
          </w:divBdr>
        </w:div>
      </w:divsChild>
    </w:div>
    <w:div w:id="1803688381">
      <w:bodyDiv w:val="1"/>
      <w:marLeft w:val="0"/>
      <w:marRight w:val="0"/>
      <w:marTop w:val="0"/>
      <w:marBottom w:val="0"/>
      <w:divBdr>
        <w:top w:val="none" w:sz="0" w:space="0" w:color="auto"/>
        <w:left w:val="none" w:sz="0" w:space="0" w:color="auto"/>
        <w:bottom w:val="none" w:sz="0" w:space="0" w:color="auto"/>
        <w:right w:val="none" w:sz="0" w:space="0" w:color="auto"/>
      </w:divBdr>
    </w:div>
    <w:div w:id="1810395386">
      <w:bodyDiv w:val="1"/>
      <w:marLeft w:val="0"/>
      <w:marRight w:val="0"/>
      <w:marTop w:val="0"/>
      <w:marBottom w:val="0"/>
      <w:divBdr>
        <w:top w:val="none" w:sz="0" w:space="0" w:color="auto"/>
        <w:left w:val="none" w:sz="0" w:space="0" w:color="auto"/>
        <w:bottom w:val="none" w:sz="0" w:space="0" w:color="auto"/>
        <w:right w:val="none" w:sz="0" w:space="0" w:color="auto"/>
      </w:divBdr>
      <w:divsChild>
        <w:div w:id="658122711">
          <w:marLeft w:val="0"/>
          <w:marRight w:val="0"/>
          <w:marTop w:val="0"/>
          <w:marBottom w:val="0"/>
          <w:divBdr>
            <w:top w:val="none" w:sz="0" w:space="0" w:color="auto"/>
            <w:left w:val="none" w:sz="0" w:space="0" w:color="auto"/>
            <w:bottom w:val="none" w:sz="0" w:space="0" w:color="auto"/>
            <w:right w:val="none" w:sz="0" w:space="0" w:color="auto"/>
          </w:divBdr>
          <w:divsChild>
            <w:div w:id="267086104">
              <w:marLeft w:val="0"/>
              <w:marRight w:val="0"/>
              <w:marTop w:val="0"/>
              <w:marBottom w:val="0"/>
              <w:divBdr>
                <w:top w:val="none" w:sz="0" w:space="0" w:color="auto"/>
                <w:left w:val="none" w:sz="0" w:space="0" w:color="auto"/>
                <w:bottom w:val="none" w:sz="0" w:space="0" w:color="auto"/>
                <w:right w:val="none" w:sz="0" w:space="0" w:color="auto"/>
              </w:divBdr>
            </w:div>
            <w:div w:id="1497958621">
              <w:marLeft w:val="0"/>
              <w:marRight w:val="0"/>
              <w:marTop w:val="0"/>
              <w:marBottom w:val="0"/>
              <w:divBdr>
                <w:top w:val="none" w:sz="0" w:space="0" w:color="auto"/>
                <w:left w:val="none" w:sz="0" w:space="0" w:color="auto"/>
                <w:bottom w:val="none" w:sz="0" w:space="0" w:color="auto"/>
                <w:right w:val="none" w:sz="0" w:space="0" w:color="auto"/>
              </w:divBdr>
            </w:div>
            <w:div w:id="45871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61162">
      <w:bodyDiv w:val="1"/>
      <w:marLeft w:val="0"/>
      <w:marRight w:val="0"/>
      <w:marTop w:val="0"/>
      <w:marBottom w:val="0"/>
      <w:divBdr>
        <w:top w:val="none" w:sz="0" w:space="0" w:color="auto"/>
        <w:left w:val="none" w:sz="0" w:space="0" w:color="auto"/>
        <w:bottom w:val="none" w:sz="0" w:space="0" w:color="auto"/>
        <w:right w:val="none" w:sz="0" w:space="0" w:color="auto"/>
      </w:divBdr>
    </w:div>
    <w:div w:id="1821799972">
      <w:bodyDiv w:val="1"/>
      <w:marLeft w:val="0"/>
      <w:marRight w:val="0"/>
      <w:marTop w:val="0"/>
      <w:marBottom w:val="0"/>
      <w:divBdr>
        <w:top w:val="none" w:sz="0" w:space="0" w:color="auto"/>
        <w:left w:val="none" w:sz="0" w:space="0" w:color="auto"/>
        <w:bottom w:val="none" w:sz="0" w:space="0" w:color="auto"/>
        <w:right w:val="none" w:sz="0" w:space="0" w:color="auto"/>
      </w:divBdr>
      <w:divsChild>
        <w:div w:id="323582068">
          <w:marLeft w:val="480"/>
          <w:marRight w:val="0"/>
          <w:marTop w:val="0"/>
          <w:marBottom w:val="0"/>
          <w:divBdr>
            <w:top w:val="none" w:sz="0" w:space="0" w:color="auto"/>
            <w:left w:val="none" w:sz="0" w:space="0" w:color="auto"/>
            <w:bottom w:val="none" w:sz="0" w:space="0" w:color="auto"/>
            <w:right w:val="none" w:sz="0" w:space="0" w:color="auto"/>
          </w:divBdr>
        </w:div>
        <w:div w:id="1195120606">
          <w:marLeft w:val="480"/>
          <w:marRight w:val="0"/>
          <w:marTop w:val="0"/>
          <w:marBottom w:val="0"/>
          <w:divBdr>
            <w:top w:val="none" w:sz="0" w:space="0" w:color="auto"/>
            <w:left w:val="none" w:sz="0" w:space="0" w:color="auto"/>
            <w:bottom w:val="none" w:sz="0" w:space="0" w:color="auto"/>
            <w:right w:val="none" w:sz="0" w:space="0" w:color="auto"/>
          </w:divBdr>
        </w:div>
        <w:div w:id="1212889526">
          <w:marLeft w:val="480"/>
          <w:marRight w:val="0"/>
          <w:marTop w:val="0"/>
          <w:marBottom w:val="0"/>
          <w:divBdr>
            <w:top w:val="none" w:sz="0" w:space="0" w:color="auto"/>
            <w:left w:val="none" w:sz="0" w:space="0" w:color="auto"/>
            <w:bottom w:val="none" w:sz="0" w:space="0" w:color="auto"/>
            <w:right w:val="none" w:sz="0" w:space="0" w:color="auto"/>
          </w:divBdr>
        </w:div>
        <w:div w:id="381517632">
          <w:marLeft w:val="480"/>
          <w:marRight w:val="0"/>
          <w:marTop w:val="0"/>
          <w:marBottom w:val="0"/>
          <w:divBdr>
            <w:top w:val="none" w:sz="0" w:space="0" w:color="auto"/>
            <w:left w:val="none" w:sz="0" w:space="0" w:color="auto"/>
            <w:bottom w:val="none" w:sz="0" w:space="0" w:color="auto"/>
            <w:right w:val="none" w:sz="0" w:space="0" w:color="auto"/>
          </w:divBdr>
        </w:div>
        <w:div w:id="1489976383">
          <w:marLeft w:val="480"/>
          <w:marRight w:val="0"/>
          <w:marTop w:val="0"/>
          <w:marBottom w:val="0"/>
          <w:divBdr>
            <w:top w:val="none" w:sz="0" w:space="0" w:color="auto"/>
            <w:left w:val="none" w:sz="0" w:space="0" w:color="auto"/>
            <w:bottom w:val="none" w:sz="0" w:space="0" w:color="auto"/>
            <w:right w:val="none" w:sz="0" w:space="0" w:color="auto"/>
          </w:divBdr>
        </w:div>
        <w:div w:id="151458556">
          <w:marLeft w:val="480"/>
          <w:marRight w:val="0"/>
          <w:marTop w:val="0"/>
          <w:marBottom w:val="0"/>
          <w:divBdr>
            <w:top w:val="none" w:sz="0" w:space="0" w:color="auto"/>
            <w:left w:val="none" w:sz="0" w:space="0" w:color="auto"/>
            <w:bottom w:val="none" w:sz="0" w:space="0" w:color="auto"/>
            <w:right w:val="none" w:sz="0" w:space="0" w:color="auto"/>
          </w:divBdr>
        </w:div>
        <w:div w:id="1310553395">
          <w:marLeft w:val="480"/>
          <w:marRight w:val="0"/>
          <w:marTop w:val="0"/>
          <w:marBottom w:val="0"/>
          <w:divBdr>
            <w:top w:val="none" w:sz="0" w:space="0" w:color="auto"/>
            <w:left w:val="none" w:sz="0" w:space="0" w:color="auto"/>
            <w:bottom w:val="none" w:sz="0" w:space="0" w:color="auto"/>
            <w:right w:val="none" w:sz="0" w:space="0" w:color="auto"/>
          </w:divBdr>
        </w:div>
      </w:divsChild>
    </w:div>
    <w:div w:id="1839494742">
      <w:bodyDiv w:val="1"/>
      <w:marLeft w:val="0"/>
      <w:marRight w:val="0"/>
      <w:marTop w:val="0"/>
      <w:marBottom w:val="0"/>
      <w:divBdr>
        <w:top w:val="none" w:sz="0" w:space="0" w:color="auto"/>
        <w:left w:val="none" w:sz="0" w:space="0" w:color="auto"/>
        <w:bottom w:val="none" w:sz="0" w:space="0" w:color="auto"/>
        <w:right w:val="none" w:sz="0" w:space="0" w:color="auto"/>
      </w:divBdr>
    </w:div>
    <w:div w:id="1848522412">
      <w:bodyDiv w:val="1"/>
      <w:marLeft w:val="0"/>
      <w:marRight w:val="0"/>
      <w:marTop w:val="0"/>
      <w:marBottom w:val="0"/>
      <w:divBdr>
        <w:top w:val="none" w:sz="0" w:space="0" w:color="auto"/>
        <w:left w:val="none" w:sz="0" w:space="0" w:color="auto"/>
        <w:bottom w:val="none" w:sz="0" w:space="0" w:color="auto"/>
        <w:right w:val="none" w:sz="0" w:space="0" w:color="auto"/>
      </w:divBdr>
    </w:div>
    <w:div w:id="1862934059">
      <w:bodyDiv w:val="1"/>
      <w:marLeft w:val="0"/>
      <w:marRight w:val="0"/>
      <w:marTop w:val="0"/>
      <w:marBottom w:val="0"/>
      <w:divBdr>
        <w:top w:val="none" w:sz="0" w:space="0" w:color="auto"/>
        <w:left w:val="none" w:sz="0" w:space="0" w:color="auto"/>
        <w:bottom w:val="none" w:sz="0" w:space="0" w:color="auto"/>
        <w:right w:val="none" w:sz="0" w:space="0" w:color="auto"/>
      </w:divBdr>
    </w:div>
    <w:div w:id="1863125049">
      <w:bodyDiv w:val="1"/>
      <w:marLeft w:val="0"/>
      <w:marRight w:val="0"/>
      <w:marTop w:val="0"/>
      <w:marBottom w:val="0"/>
      <w:divBdr>
        <w:top w:val="none" w:sz="0" w:space="0" w:color="auto"/>
        <w:left w:val="none" w:sz="0" w:space="0" w:color="auto"/>
        <w:bottom w:val="none" w:sz="0" w:space="0" w:color="auto"/>
        <w:right w:val="none" w:sz="0" w:space="0" w:color="auto"/>
      </w:divBdr>
    </w:div>
    <w:div w:id="1872837472">
      <w:bodyDiv w:val="1"/>
      <w:marLeft w:val="0"/>
      <w:marRight w:val="0"/>
      <w:marTop w:val="0"/>
      <w:marBottom w:val="0"/>
      <w:divBdr>
        <w:top w:val="none" w:sz="0" w:space="0" w:color="auto"/>
        <w:left w:val="none" w:sz="0" w:space="0" w:color="auto"/>
        <w:bottom w:val="none" w:sz="0" w:space="0" w:color="auto"/>
        <w:right w:val="none" w:sz="0" w:space="0" w:color="auto"/>
      </w:divBdr>
    </w:div>
    <w:div w:id="1878005558">
      <w:bodyDiv w:val="1"/>
      <w:marLeft w:val="0"/>
      <w:marRight w:val="0"/>
      <w:marTop w:val="0"/>
      <w:marBottom w:val="0"/>
      <w:divBdr>
        <w:top w:val="none" w:sz="0" w:space="0" w:color="auto"/>
        <w:left w:val="none" w:sz="0" w:space="0" w:color="auto"/>
        <w:bottom w:val="none" w:sz="0" w:space="0" w:color="auto"/>
        <w:right w:val="none" w:sz="0" w:space="0" w:color="auto"/>
      </w:divBdr>
    </w:div>
    <w:div w:id="1900742735">
      <w:bodyDiv w:val="1"/>
      <w:marLeft w:val="0"/>
      <w:marRight w:val="0"/>
      <w:marTop w:val="0"/>
      <w:marBottom w:val="0"/>
      <w:divBdr>
        <w:top w:val="none" w:sz="0" w:space="0" w:color="auto"/>
        <w:left w:val="none" w:sz="0" w:space="0" w:color="auto"/>
        <w:bottom w:val="none" w:sz="0" w:space="0" w:color="auto"/>
        <w:right w:val="none" w:sz="0" w:space="0" w:color="auto"/>
      </w:divBdr>
    </w:div>
    <w:div w:id="1911235112">
      <w:bodyDiv w:val="1"/>
      <w:marLeft w:val="0"/>
      <w:marRight w:val="0"/>
      <w:marTop w:val="0"/>
      <w:marBottom w:val="0"/>
      <w:divBdr>
        <w:top w:val="none" w:sz="0" w:space="0" w:color="auto"/>
        <w:left w:val="none" w:sz="0" w:space="0" w:color="auto"/>
        <w:bottom w:val="none" w:sz="0" w:space="0" w:color="auto"/>
        <w:right w:val="none" w:sz="0" w:space="0" w:color="auto"/>
      </w:divBdr>
      <w:divsChild>
        <w:div w:id="1874003372">
          <w:marLeft w:val="480"/>
          <w:marRight w:val="0"/>
          <w:marTop w:val="0"/>
          <w:marBottom w:val="0"/>
          <w:divBdr>
            <w:top w:val="none" w:sz="0" w:space="0" w:color="auto"/>
            <w:left w:val="none" w:sz="0" w:space="0" w:color="auto"/>
            <w:bottom w:val="none" w:sz="0" w:space="0" w:color="auto"/>
            <w:right w:val="none" w:sz="0" w:space="0" w:color="auto"/>
          </w:divBdr>
        </w:div>
        <w:div w:id="567573713">
          <w:marLeft w:val="480"/>
          <w:marRight w:val="0"/>
          <w:marTop w:val="0"/>
          <w:marBottom w:val="0"/>
          <w:divBdr>
            <w:top w:val="none" w:sz="0" w:space="0" w:color="auto"/>
            <w:left w:val="none" w:sz="0" w:space="0" w:color="auto"/>
            <w:bottom w:val="none" w:sz="0" w:space="0" w:color="auto"/>
            <w:right w:val="none" w:sz="0" w:space="0" w:color="auto"/>
          </w:divBdr>
        </w:div>
        <w:div w:id="857544430">
          <w:marLeft w:val="480"/>
          <w:marRight w:val="0"/>
          <w:marTop w:val="0"/>
          <w:marBottom w:val="0"/>
          <w:divBdr>
            <w:top w:val="none" w:sz="0" w:space="0" w:color="auto"/>
            <w:left w:val="none" w:sz="0" w:space="0" w:color="auto"/>
            <w:bottom w:val="none" w:sz="0" w:space="0" w:color="auto"/>
            <w:right w:val="none" w:sz="0" w:space="0" w:color="auto"/>
          </w:divBdr>
        </w:div>
        <w:div w:id="1009068638">
          <w:marLeft w:val="480"/>
          <w:marRight w:val="0"/>
          <w:marTop w:val="0"/>
          <w:marBottom w:val="0"/>
          <w:divBdr>
            <w:top w:val="none" w:sz="0" w:space="0" w:color="auto"/>
            <w:left w:val="none" w:sz="0" w:space="0" w:color="auto"/>
            <w:bottom w:val="none" w:sz="0" w:space="0" w:color="auto"/>
            <w:right w:val="none" w:sz="0" w:space="0" w:color="auto"/>
          </w:divBdr>
        </w:div>
        <w:div w:id="1840268851">
          <w:marLeft w:val="480"/>
          <w:marRight w:val="0"/>
          <w:marTop w:val="0"/>
          <w:marBottom w:val="0"/>
          <w:divBdr>
            <w:top w:val="none" w:sz="0" w:space="0" w:color="auto"/>
            <w:left w:val="none" w:sz="0" w:space="0" w:color="auto"/>
            <w:bottom w:val="none" w:sz="0" w:space="0" w:color="auto"/>
            <w:right w:val="none" w:sz="0" w:space="0" w:color="auto"/>
          </w:divBdr>
        </w:div>
        <w:div w:id="1202748062">
          <w:marLeft w:val="480"/>
          <w:marRight w:val="0"/>
          <w:marTop w:val="0"/>
          <w:marBottom w:val="0"/>
          <w:divBdr>
            <w:top w:val="none" w:sz="0" w:space="0" w:color="auto"/>
            <w:left w:val="none" w:sz="0" w:space="0" w:color="auto"/>
            <w:bottom w:val="none" w:sz="0" w:space="0" w:color="auto"/>
            <w:right w:val="none" w:sz="0" w:space="0" w:color="auto"/>
          </w:divBdr>
        </w:div>
      </w:divsChild>
    </w:div>
    <w:div w:id="1925215516">
      <w:bodyDiv w:val="1"/>
      <w:marLeft w:val="0"/>
      <w:marRight w:val="0"/>
      <w:marTop w:val="0"/>
      <w:marBottom w:val="0"/>
      <w:divBdr>
        <w:top w:val="none" w:sz="0" w:space="0" w:color="auto"/>
        <w:left w:val="none" w:sz="0" w:space="0" w:color="auto"/>
        <w:bottom w:val="none" w:sz="0" w:space="0" w:color="auto"/>
        <w:right w:val="none" w:sz="0" w:space="0" w:color="auto"/>
      </w:divBdr>
    </w:div>
    <w:div w:id="1928267139">
      <w:bodyDiv w:val="1"/>
      <w:marLeft w:val="0"/>
      <w:marRight w:val="0"/>
      <w:marTop w:val="0"/>
      <w:marBottom w:val="0"/>
      <w:divBdr>
        <w:top w:val="none" w:sz="0" w:space="0" w:color="auto"/>
        <w:left w:val="none" w:sz="0" w:space="0" w:color="auto"/>
        <w:bottom w:val="none" w:sz="0" w:space="0" w:color="auto"/>
        <w:right w:val="none" w:sz="0" w:space="0" w:color="auto"/>
      </w:divBdr>
      <w:divsChild>
        <w:div w:id="81728179">
          <w:marLeft w:val="0"/>
          <w:marRight w:val="0"/>
          <w:marTop w:val="0"/>
          <w:marBottom w:val="0"/>
          <w:divBdr>
            <w:top w:val="none" w:sz="0" w:space="0" w:color="auto"/>
            <w:left w:val="none" w:sz="0" w:space="0" w:color="auto"/>
            <w:bottom w:val="none" w:sz="0" w:space="0" w:color="auto"/>
            <w:right w:val="none" w:sz="0" w:space="0" w:color="auto"/>
          </w:divBdr>
          <w:divsChild>
            <w:div w:id="1941864229">
              <w:marLeft w:val="0"/>
              <w:marRight w:val="0"/>
              <w:marTop w:val="0"/>
              <w:marBottom w:val="0"/>
              <w:divBdr>
                <w:top w:val="none" w:sz="0" w:space="0" w:color="auto"/>
                <w:left w:val="none" w:sz="0" w:space="0" w:color="auto"/>
                <w:bottom w:val="none" w:sz="0" w:space="0" w:color="auto"/>
                <w:right w:val="none" w:sz="0" w:space="0" w:color="auto"/>
              </w:divBdr>
            </w:div>
            <w:div w:id="1291742537">
              <w:marLeft w:val="0"/>
              <w:marRight w:val="0"/>
              <w:marTop w:val="0"/>
              <w:marBottom w:val="0"/>
              <w:divBdr>
                <w:top w:val="none" w:sz="0" w:space="0" w:color="auto"/>
                <w:left w:val="none" w:sz="0" w:space="0" w:color="auto"/>
                <w:bottom w:val="none" w:sz="0" w:space="0" w:color="auto"/>
                <w:right w:val="none" w:sz="0" w:space="0" w:color="auto"/>
              </w:divBdr>
            </w:div>
            <w:div w:id="55785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891878">
      <w:bodyDiv w:val="1"/>
      <w:marLeft w:val="0"/>
      <w:marRight w:val="0"/>
      <w:marTop w:val="0"/>
      <w:marBottom w:val="0"/>
      <w:divBdr>
        <w:top w:val="none" w:sz="0" w:space="0" w:color="auto"/>
        <w:left w:val="none" w:sz="0" w:space="0" w:color="auto"/>
        <w:bottom w:val="none" w:sz="0" w:space="0" w:color="auto"/>
        <w:right w:val="none" w:sz="0" w:space="0" w:color="auto"/>
      </w:divBdr>
    </w:div>
    <w:div w:id="1931036898">
      <w:bodyDiv w:val="1"/>
      <w:marLeft w:val="0"/>
      <w:marRight w:val="0"/>
      <w:marTop w:val="0"/>
      <w:marBottom w:val="0"/>
      <w:divBdr>
        <w:top w:val="none" w:sz="0" w:space="0" w:color="auto"/>
        <w:left w:val="none" w:sz="0" w:space="0" w:color="auto"/>
        <w:bottom w:val="none" w:sz="0" w:space="0" w:color="auto"/>
        <w:right w:val="none" w:sz="0" w:space="0" w:color="auto"/>
      </w:divBdr>
    </w:div>
    <w:div w:id="1937594290">
      <w:bodyDiv w:val="1"/>
      <w:marLeft w:val="0"/>
      <w:marRight w:val="0"/>
      <w:marTop w:val="0"/>
      <w:marBottom w:val="0"/>
      <w:divBdr>
        <w:top w:val="none" w:sz="0" w:space="0" w:color="auto"/>
        <w:left w:val="none" w:sz="0" w:space="0" w:color="auto"/>
        <w:bottom w:val="none" w:sz="0" w:space="0" w:color="auto"/>
        <w:right w:val="none" w:sz="0" w:space="0" w:color="auto"/>
      </w:divBdr>
    </w:div>
    <w:div w:id="1937904410">
      <w:bodyDiv w:val="1"/>
      <w:marLeft w:val="0"/>
      <w:marRight w:val="0"/>
      <w:marTop w:val="0"/>
      <w:marBottom w:val="0"/>
      <w:divBdr>
        <w:top w:val="none" w:sz="0" w:space="0" w:color="auto"/>
        <w:left w:val="none" w:sz="0" w:space="0" w:color="auto"/>
        <w:bottom w:val="none" w:sz="0" w:space="0" w:color="auto"/>
        <w:right w:val="none" w:sz="0" w:space="0" w:color="auto"/>
      </w:divBdr>
    </w:div>
    <w:div w:id="1952087156">
      <w:bodyDiv w:val="1"/>
      <w:marLeft w:val="0"/>
      <w:marRight w:val="0"/>
      <w:marTop w:val="0"/>
      <w:marBottom w:val="0"/>
      <w:divBdr>
        <w:top w:val="none" w:sz="0" w:space="0" w:color="auto"/>
        <w:left w:val="none" w:sz="0" w:space="0" w:color="auto"/>
        <w:bottom w:val="none" w:sz="0" w:space="0" w:color="auto"/>
        <w:right w:val="none" w:sz="0" w:space="0" w:color="auto"/>
      </w:divBdr>
    </w:div>
    <w:div w:id="1963031775">
      <w:bodyDiv w:val="1"/>
      <w:marLeft w:val="0"/>
      <w:marRight w:val="0"/>
      <w:marTop w:val="0"/>
      <w:marBottom w:val="0"/>
      <w:divBdr>
        <w:top w:val="none" w:sz="0" w:space="0" w:color="auto"/>
        <w:left w:val="none" w:sz="0" w:space="0" w:color="auto"/>
        <w:bottom w:val="none" w:sz="0" w:space="0" w:color="auto"/>
        <w:right w:val="none" w:sz="0" w:space="0" w:color="auto"/>
      </w:divBdr>
    </w:div>
    <w:div w:id="1965574568">
      <w:bodyDiv w:val="1"/>
      <w:marLeft w:val="0"/>
      <w:marRight w:val="0"/>
      <w:marTop w:val="0"/>
      <w:marBottom w:val="0"/>
      <w:divBdr>
        <w:top w:val="none" w:sz="0" w:space="0" w:color="auto"/>
        <w:left w:val="none" w:sz="0" w:space="0" w:color="auto"/>
        <w:bottom w:val="none" w:sz="0" w:space="0" w:color="auto"/>
        <w:right w:val="none" w:sz="0" w:space="0" w:color="auto"/>
      </w:divBdr>
      <w:divsChild>
        <w:div w:id="467867803">
          <w:marLeft w:val="0"/>
          <w:marRight w:val="0"/>
          <w:marTop w:val="0"/>
          <w:marBottom w:val="0"/>
          <w:divBdr>
            <w:top w:val="none" w:sz="0" w:space="0" w:color="auto"/>
            <w:left w:val="none" w:sz="0" w:space="0" w:color="auto"/>
            <w:bottom w:val="none" w:sz="0" w:space="0" w:color="auto"/>
            <w:right w:val="none" w:sz="0" w:space="0" w:color="auto"/>
          </w:divBdr>
          <w:divsChild>
            <w:div w:id="1610701259">
              <w:marLeft w:val="0"/>
              <w:marRight w:val="0"/>
              <w:marTop w:val="0"/>
              <w:marBottom w:val="0"/>
              <w:divBdr>
                <w:top w:val="none" w:sz="0" w:space="0" w:color="auto"/>
                <w:left w:val="none" w:sz="0" w:space="0" w:color="auto"/>
                <w:bottom w:val="none" w:sz="0" w:space="0" w:color="auto"/>
                <w:right w:val="none" w:sz="0" w:space="0" w:color="auto"/>
              </w:divBdr>
            </w:div>
            <w:div w:id="1462191146">
              <w:marLeft w:val="0"/>
              <w:marRight w:val="0"/>
              <w:marTop w:val="0"/>
              <w:marBottom w:val="0"/>
              <w:divBdr>
                <w:top w:val="none" w:sz="0" w:space="0" w:color="auto"/>
                <w:left w:val="none" w:sz="0" w:space="0" w:color="auto"/>
                <w:bottom w:val="none" w:sz="0" w:space="0" w:color="auto"/>
                <w:right w:val="none" w:sz="0" w:space="0" w:color="auto"/>
              </w:divBdr>
            </w:div>
            <w:div w:id="695079316">
              <w:marLeft w:val="0"/>
              <w:marRight w:val="0"/>
              <w:marTop w:val="0"/>
              <w:marBottom w:val="0"/>
              <w:divBdr>
                <w:top w:val="none" w:sz="0" w:space="0" w:color="auto"/>
                <w:left w:val="none" w:sz="0" w:space="0" w:color="auto"/>
                <w:bottom w:val="none" w:sz="0" w:space="0" w:color="auto"/>
                <w:right w:val="none" w:sz="0" w:space="0" w:color="auto"/>
              </w:divBdr>
            </w:div>
            <w:div w:id="2018193364">
              <w:marLeft w:val="0"/>
              <w:marRight w:val="0"/>
              <w:marTop w:val="0"/>
              <w:marBottom w:val="0"/>
              <w:divBdr>
                <w:top w:val="none" w:sz="0" w:space="0" w:color="auto"/>
                <w:left w:val="none" w:sz="0" w:space="0" w:color="auto"/>
                <w:bottom w:val="none" w:sz="0" w:space="0" w:color="auto"/>
                <w:right w:val="none" w:sz="0" w:space="0" w:color="auto"/>
              </w:divBdr>
            </w:div>
            <w:div w:id="1913421646">
              <w:marLeft w:val="0"/>
              <w:marRight w:val="0"/>
              <w:marTop w:val="0"/>
              <w:marBottom w:val="0"/>
              <w:divBdr>
                <w:top w:val="none" w:sz="0" w:space="0" w:color="auto"/>
                <w:left w:val="none" w:sz="0" w:space="0" w:color="auto"/>
                <w:bottom w:val="none" w:sz="0" w:space="0" w:color="auto"/>
                <w:right w:val="none" w:sz="0" w:space="0" w:color="auto"/>
              </w:divBdr>
            </w:div>
            <w:div w:id="1873033664">
              <w:marLeft w:val="0"/>
              <w:marRight w:val="0"/>
              <w:marTop w:val="0"/>
              <w:marBottom w:val="0"/>
              <w:divBdr>
                <w:top w:val="none" w:sz="0" w:space="0" w:color="auto"/>
                <w:left w:val="none" w:sz="0" w:space="0" w:color="auto"/>
                <w:bottom w:val="none" w:sz="0" w:space="0" w:color="auto"/>
                <w:right w:val="none" w:sz="0" w:space="0" w:color="auto"/>
              </w:divBdr>
            </w:div>
            <w:div w:id="72096260">
              <w:marLeft w:val="0"/>
              <w:marRight w:val="0"/>
              <w:marTop w:val="0"/>
              <w:marBottom w:val="0"/>
              <w:divBdr>
                <w:top w:val="none" w:sz="0" w:space="0" w:color="auto"/>
                <w:left w:val="none" w:sz="0" w:space="0" w:color="auto"/>
                <w:bottom w:val="none" w:sz="0" w:space="0" w:color="auto"/>
                <w:right w:val="none" w:sz="0" w:space="0" w:color="auto"/>
              </w:divBdr>
            </w:div>
            <w:div w:id="341713242">
              <w:marLeft w:val="0"/>
              <w:marRight w:val="0"/>
              <w:marTop w:val="0"/>
              <w:marBottom w:val="0"/>
              <w:divBdr>
                <w:top w:val="none" w:sz="0" w:space="0" w:color="auto"/>
                <w:left w:val="none" w:sz="0" w:space="0" w:color="auto"/>
                <w:bottom w:val="none" w:sz="0" w:space="0" w:color="auto"/>
                <w:right w:val="none" w:sz="0" w:space="0" w:color="auto"/>
              </w:divBdr>
            </w:div>
            <w:div w:id="137453503">
              <w:marLeft w:val="0"/>
              <w:marRight w:val="0"/>
              <w:marTop w:val="0"/>
              <w:marBottom w:val="0"/>
              <w:divBdr>
                <w:top w:val="none" w:sz="0" w:space="0" w:color="auto"/>
                <w:left w:val="none" w:sz="0" w:space="0" w:color="auto"/>
                <w:bottom w:val="none" w:sz="0" w:space="0" w:color="auto"/>
                <w:right w:val="none" w:sz="0" w:space="0" w:color="auto"/>
              </w:divBdr>
            </w:div>
            <w:div w:id="150794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84591">
      <w:bodyDiv w:val="1"/>
      <w:marLeft w:val="0"/>
      <w:marRight w:val="0"/>
      <w:marTop w:val="0"/>
      <w:marBottom w:val="0"/>
      <w:divBdr>
        <w:top w:val="none" w:sz="0" w:space="0" w:color="auto"/>
        <w:left w:val="none" w:sz="0" w:space="0" w:color="auto"/>
        <w:bottom w:val="none" w:sz="0" w:space="0" w:color="auto"/>
        <w:right w:val="none" w:sz="0" w:space="0" w:color="auto"/>
      </w:divBdr>
    </w:div>
    <w:div w:id="1989477457">
      <w:bodyDiv w:val="1"/>
      <w:marLeft w:val="0"/>
      <w:marRight w:val="0"/>
      <w:marTop w:val="0"/>
      <w:marBottom w:val="0"/>
      <w:divBdr>
        <w:top w:val="none" w:sz="0" w:space="0" w:color="auto"/>
        <w:left w:val="none" w:sz="0" w:space="0" w:color="auto"/>
        <w:bottom w:val="none" w:sz="0" w:space="0" w:color="auto"/>
        <w:right w:val="none" w:sz="0" w:space="0" w:color="auto"/>
      </w:divBdr>
    </w:div>
    <w:div w:id="1989944068">
      <w:bodyDiv w:val="1"/>
      <w:marLeft w:val="0"/>
      <w:marRight w:val="0"/>
      <w:marTop w:val="0"/>
      <w:marBottom w:val="0"/>
      <w:divBdr>
        <w:top w:val="none" w:sz="0" w:space="0" w:color="auto"/>
        <w:left w:val="none" w:sz="0" w:space="0" w:color="auto"/>
        <w:bottom w:val="none" w:sz="0" w:space="0" w:color="auto"/>
        <w:right w:val="none" w:sz="0" w:space="0" w:color="auto"/>
      </w:divBdr>
    </w:div>
    <w:div w:id="1991858733">
      <w:bodyDiv w:val="1"/>
      <w:marLeft w:val="0"/>
      <w:marRight w:val="0"/>
      <w:marTop w:val="0"/>
      <w:marBottom w:val="0"/>
      <w:divBdr>
        <w:top w:val="none" w:sz="0" w:space="0" w:color="auto"/>
        <w:left w:val="none" w:sz="0" w:space="0" w:color="auto"/>
        <w:bottom w:val="none" w:sz="0" w:space="0" w:color="auto"/>
        <w:right w:val="none" w:sz="0" w:space="0" w:color="auto"/>
      </w:divBdr>
    </w:div>
    <w:div w:id="1998028434">
      <w:bodyDiv w:val="1"/>
      <w:marLeft w:val="0"/>
      <w:marRight w:val="0"/>
      <w:marTop w:val="0"/>
      <w:marBottom w:val="0"/>
      <w:divBdr>
        <w:top w:val="none" w:sz="0" w:space="0" w:color="auto"/>
        <w:left w:val="none" w:sz="0" w:space="0" w:color="auto"/>
        <w:bottom w:val="none" w:sz="0" w:space="0" w:color="auto"/>
        <w:right w:val="none" w:sz="0" w:space="0" w:color="auto"/>
      </w:divBdr>
      <w:divsChild>
        <w:div w:id="608855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0792192">
      <w:bodyDiv w:val="1"/>
      <w:marLeft w:val="0"/>
      <w:marRight w:val="0"/>
      <w:marTop w:val="0"/>
      <w:marBottom w:val="0"/>
      <w:divBdr>
        <w:top w:val="none" w:sz="0" w:space="0" w:color="auto"/>
        <w:left w:val="none" w:sz="0" w:space="0" w:color="auto"/>
        <w:bottom w:val="none" w:sz="0" w:space="0" w:color="auto"/>
        <w:right w:val="none" w:sz="0" w:space="0" w:color="auto"/>
      </w:divBdr>
    </w:div>
    <w:div w:id="2024163692">
      <w:bodyDiv w:val="1"/>
      <w:marLeft w:val="0"/>
      <w:marRight w:val="0"/>
      <w:marTop w:val="0"/>
      <w:marBottom w:val="0"/>
      <w:divBdr>
        <w:top w:val="none" w:sz="0" w:space="0" w:color="auto"/>
        <w:left w:val="none" w:sz="0" w:space="0" w:color="auto"/>
        <w:bottom w:val="none" w:sz="0" w:space="0" w:color="auto"/>
        <w:right w:val="none" w:sz="0" w:space="0" w:color="auto"/>
      </w:divBdr>
    </w:div>
    <w:div w:id="2034577090">
      <w:bodyDiv w:val="1"/>
      <w:marLeft w:val="0"/>
      <w:marRight w:val="0"/>
      <w:marTop w:val="0"/>
      <w:marBottom w:val="0"/>
      <w:divBdr>
        <w:top w:val="none" w:sz="0" w:space="0" w:color="auto"/>
        <w:left w:val="none" w:sz="0" w:space="0" w:color="auto"/>
        <w:bottom w:val="none" w:sz="0" w:space="0" w:color="auto"/>
        <w:right w:val="none" w:sz="0" w:space="0" w:color="auto"/>
      </w:divBdr>
    </w:div>
    <w:div w:id="2038115311">
      <w:bodyDiv w:val="1"/>
      <w:marLeft w:val="0"/>
      <w:marRight w:val="0"/>
      <w:marTop w:val="0"/>
      <w:marBottom w:val="0"/>
      <w:divBdr>
        <w:top w:val="none" w:sz="0" w:space="0" w:color="auto"/>
        <w:left w:val="none" w:sz="0" w:space="0" w:color="auto"/>
        <w:bottom w:val="none" w:sz="0" w:space="0" w:color="auto"/>
        <w:right w:val="none" w:sz="0" w:space="0" w:color="auto"/>
      </w:divBdr>
      <w:divsChild>
        <w:div w:id="256328966">
          <w:marLeft w:val="480"/>
          <w:marRight w:val="0"/>
          <w:marTop w:val="0"/>
          <w:marBottom w:val="0"/>
          <w:divBdr>
            <w:top w:val="none" w:sz="0" w:space="0" w:color="auto"/>
            <w:left w:val="none" w:sz="0" w:space="0" w:color="auto"/>
            <w:bottom w:val="none" w:sz="0" w:space="0" w:color="auto"/>
            <w:right w:val="none" w:sz="0" w:space="0" w:color="auto"/>
          </w:divBdr>
        </w:div>
        <w:div w:id="1846673511">
          <w:marLeft w:val="480"/>
          <w:marRight w:val="0"/>
          <w:marTop w:val="0"/>
          <w:marBottom w:val="0"/>
          <w:divBdr>
            <w:top w:val="none" w:sz="0" w:space="0" w:color="auto"/>
            <w:left w:val="none" w:sz="0" w:space="0" w:color="auto"/>
            <w:bottom w:val="none" w:sz="0" w:space="0" w:color="auto"/>
            <w:right w:val="none" w:sz="0" w:space="0" w:color="auto"/>
          </w:divBdr>
        </w:div>
        <w:div w:id="1385906718">
          <w:marLeft w:val="480"/>
          <w:marRight w:val="0"/>
          <w:marTop w:val="0"/>
          <w:marBottom w:val="0"/>
          <w:divBdr>
            <w:top w:val="none" w:sz="0" w:space="0" w:color="auto"/>
            <w:left w:val="none" w:sz="0" w:space="0" w:color="auto"/>
            <w:bottom w:val="none" w:sz="0" w:space="0" w:color="auto"/>
            <w:right w:val="none" w:sz="0" w:space="0" w:color="auto"/>
          </w:divBdr>
        </w:div>
        <w:div w:id="1880509078">
          <w:marLeft w:val="480"/>
          <w:marRight w:val="0"/>
          <w:marTop w:val="0"/>
          <w:marBottom w:val="0"/>
          <w:divBdr>
            <w:top w:val="none" w:sz="0" w:space="0" w:color="auto"/>
            <w:left w:val="none" w:sz="0" w:space="0" w:color="auto"/>
            <w:bottom w:val="none" w:sz="0" w:space="0" w:color="auto"/>
            <w:right w:val="none" w:sz="0" w:space="0" w:color="auto"/>
          </w:divBdr>
        </w:div>
        <w:div w:id="671952293">
          <w:marLeft w:val="480"/>
          <w:marRight w:val="0"/>
          <w:marTop w:val="0"/>
          <w:marBottom w:val="0"/>
          <w:divBdr>
            <w:top w:val="none" w:sz="0" w:space="0" w:color="auto"/>
            <w:left w:val="none" w:sz="0" w:space="0" w:color="auto"/>
            <w:bottom w:val="none" w:sz="0" w:space="0" w:color="auto"/>
            <w:right w:val="none" w:sz="0" w:space="0" w:color="auto"/>
          </w:divBdr>
        </w:div>
        <w:div w:id="111172242">
          <w:marLeft w:val="480"/>
          <w:marRight w:val="0"/>
          <w:marTop w:val="0"/>
          <w:marBottom w:val="0"/>
          <w:divBdr>
            <w:top w:val="none" w:sz="0" w:space="0" w:color="auto"/>
            <w:left w:val="none" w:sz="0" w:space="0" w:color="auto"/>
            <w:bottom w:val="none" w:sz="0" w:space="0" w:color="auto"/>
            <w:right w:val="none" w:sz="0" w:space="0" w:color="auto"/>
          </w:divBdr>
        </w:div>
        <w:div w:id="1297251051">
          <w:marLeft w:val="480"/>
          <w:marRight w:val="0"/>
          <w:marTop w:val="0"/>
          <w:marBottom w:val="0"/>
          <w:divBdr>
            <w:top w:val="none" w:sz="0" w:space="0" w:color="auto"/>
            <w:left w:val="none" w:sz="0" w:space="0" w:color="auto"/>
            <w:bottom w:val="none" w:sz="0" w:space="0" w:color="auto"/>
            <w:right w:val="none" w:sz="0" w:space="0" w:color="auto"/>
          </w:divBdr>
        </w:div>
      </w:divsChild>
    </w:div>
    <w:div w:id="2070960203">
      <w:bodyDiv w:val="1"/>
      <w:marLeft w:val="0"/>
      <w:marRight w:val="0"/>
      <w:marTop w:val="0"/>
      <w:marBottom w:val="0"/>
      <w:divBdr>
        <w:top w:val="none" w:sz="0" w:space="0" w:color="auto"/>
        <w:left w:val="none" w:sz="0" w:space="0" w:color="auto"/>
        <w:bottom w:val="none" w:sz="0" w:space="0" w:color="auto"/>
        <w:right w:val="none" w:sz="0" w:space="0" w:color="auto"/>
      </w:divBdr>
      <w:divsChild>
        <w:div w:id="1099376787">
          <w:marLeft w:val="480"/>
          <w:marRight w:val="0"/>
          <w:marTop w:val="0"/>
          <w:marBottom w:val="0"/>
          <w:divBdr>
            <w:top w:val="none" w:sz="0" w:space="0" w:color="auto"/>
            <w:left w:val="none" w:sz="0" w:space="0" w:color="auto"/>
            <w:bottom w:val="none" w:sz="0" w:space="0" w:color="auto"/>
            <w:right w:val="none" w:sz="0" w:space="0" w:color="auto"/>
          </w:divBdr>
        </w:div>
        <w:div w:id="1003749890">
          <w:marLeft w:val="480"/>
          <w:marRight w:val="0"/>
          <w:marTop w:val="0"/>
          <w:marBottom w:val="0"/>
          <w:divBdr>
            <w:top w:val="none" w:sz="0" w:space="0" w:color="auto"/>
            <w:left w:val="none" w:sz="0" w:space="0" w:color="auto"/>
            <w:bottom w:val="none" w:sz="0" w:space="0" w:color="auto"/>
            <w:right w:val="none" w:sz="0" w:space="0" w:color="auto"/>
          </w:divBdr>
        </w:div>
        <w:div w:id="638191777">
          <w:marLeft w:val="480"/>
          <w:marRight w:val="0"/>
          <w:marTop w:val="0"/>
          <w:marBottom w:val="0"/>
          <w:divBdr>
            <w:top w:val="none" w:sz="0" w:space="0" w:color="auto"/>
            <w:left w:val="none" w:sz="0" w:space="0" w:color="auto"/>
            <w:bottom w:val="none" w:sz="0" w:space="0" w:color="auto"/>
            <w:right w:val="none" w:sz="0" w:space="0" w:color="auto"/>
          </w:divBdr>
        </w:div>
        <w:div w:id="51394141">
          <w:marLeft w:val="480"/>
          <w:marRight w:val="0"/>
          <w:marTop w:val="0"/>
          <w:marBottom w:val="0"/>
          <w:divBdr>
            <w:top w:val="none" w:sz="0" w:space="0" w:color="auto"/>
            <w:left w:val="none" w:sz="0" w:space="0" w:color="auto"/>
            <w:bottom w:val="none" w:sz="0" w:space="0" w:color="auto"/>
            <w:right w:val="none" w:sz="0" w:space="0" w:color="auto"/>
          </w:divBdr>
        </w:div>
        <w:div w:id="1893887575">
          <w:marLeft w:val="480"/>
          <w:marRight w:val="0"/>
          <w:marTop w:val="0"/>
          <w:marBottom w:val="0"/>
          <w:divBdr>
            <w:top w:val="none" w:sz="0" w:space="0" w:color="auto"/>
            <w:left w:val="none" w:sz="0" w:space="0" w:color="auto"/>
            <w:bottom w:val="none" w:sz="0" w:space="0" w:color="auto"/>
            <w:right w:val="none" w:sz="0" w:space="0" w:color="auto"/>
          </w:divBdr>
        </w:div>
        <w:div w:id="98380851">
          <w:marLeft w:val="480"/>
          <w:marRight w:val="0"/>
          <w:marTop w:val="0"/>
          <w:marBottom w:val="0"/>
          <w:divBdr>
            <w:top w:val="none" w:sz="0" w:space="0" w:color="auto"/>
            <w:left w:val="none" w:sz="0" w:space="0" w:color="auto"/>
            <w:bottom w:val="none" w:sz="0" w:space="0" w:color="auto"/>
            <w:right w:val="none" w:sz="0" w:space="0" w:color="auto"/>
          </w:divBdr>
        </w:div>
        <w:div w:id="1332181347">
          <w:marLeft w:val="480"/>
          <w:marRight w:val="0"/>
          <w:marTop w:val="0"/>
          <w:marBottom w:val="0"/>
          <w:divBdr>
            <w:top w:val="none" w:sz="0" w:space="0" w:color="auto"/>
            <w:left w:val="none" w:sz="0" w:space="0" w:color="auto"/>
            <w:bottom w:val="none" w:sz="0" w:space="0" w:color="auto"/>
            <w:right w:val="none" w:sz="0" w:space="0" w:color="auto"/>
          </w:divBdr>
        </w:div>
      </w:divsChild>
    </w:div>
    <w:div w:id="2079815039">
      <w:bodyDiv w:val="1"/>
      <w:marLeft w:val="0"/>
      <w:marRight w:val="0"/>
      <w:marTop w:val="0"/>
      <w:marBottom w:val="0"/>
      <w:divBdr>
        <w:top w:val="none" w:sz="0" w:space="0" w:color="auto"/>
        <w:left w:val="none" w:sz="0" w:space="0" w:color="auto"/>
        <w:bottom w:val="none" w:sz="0" w:space="0" w:color="auto"/>
        <w:right w:val="none" w:sz="0" w:space="0" w:color="auto"/>
      </w:divBdr>
    </w:div>
    <w:div w:id="2098014882">
      <w:bodyDiv w:val="1"/>
      <w:marLeft w:val="0"/>
      <w:marRight w:val="0"/>
      <w:marTop w:val="0"/>
      <w:marBottom w:val="0"/>
      <w:divBdr>
        <w:top w:val="none" w:sz="0" w:space="0" w:color="auto"/>
        <w:left w:val="none" w:sz="0" w:space="0" w:color="auto"/>
        <w:bottom w:val="none" w:sz="0" w:space="0" w:color="auto"/>
        <w:right w:val="none" w:sz="0" w:space="0" w:color="auto"/>
      </w:divBdr>
    </w:div>
    <w:div w:id="2102215718">
      <w:bodyDiv w:val="1"/>
      <w:marLeft w:val="0"/>
      <w:marRight w:val="0"/>
      <w:marTop w:val="0"/>
      <w:marBottom w:val="0"/>
      <w:divBdr>
        <w:top w:val="none" w:sz="0" w:space="0" w:color="auto"/>
        <w:left w:val="none" w:sz="0" w:space="0" w:color="auto"/>
        <w:bottom w:val="none" w:sz="0" w:space="0" w:color="auto"/>
        <w:right w:val="none" w:sz="0" w:space="0" w:color="auto"/>
      </w:divBdr>
      <w:divsChild>
        <w:div w:id="1962808160">
          <w:marLeft w:val="480"/>
          <w:marRight w:val="0"/>
          <w:marTop w:val="0"/>
          <w:marBottom w:val="0"/>
          <w:divBdr>
            <w:top w:val="none" w:sz="0" w:space="0" w:color="auto"/>
            <w:left w:val="none" w:sz="0" w:space="0" w:color="auto"/>
            <w:bottom w:val="none" w:sz="0" w:space="0" w:color="auto"/>
            <w:right w:val="none" w:sz="0" w:space="0" w:color="auto"/>
          </w:divBdr>
        </w:div>
        <w:div w:id="1799183305">
          <w:marLeft w:val="480"/>
          <w:marRight w:val="0"/>
          <w:marTop w:val="0"/>
          <w:marBottom w:val="0"/>
          <w:divBdr>
            <w:top w:val="none" w:sz="0" w:space="0" w:color="auto"/>
            <w:left w:val="none" w:sz="0" w:space="0" w:color="auto"/>
            <w:bottom w:val="none" w:sz="0" w:space="0" w:color="auto"/>
            <w:right w:val="none" w:sz="0" w:space="0" w:color="auto"/>
          </w:divBdr>
        </w:div>
        <w:div w:id="1742486087">
          <w:marLeft w:val="480"/>
          <w:marRight w:val="0"/>
          <w:marTop w:val="0"/>
          <w:marBottom w:val="0"/>
          <w:divBdr>
            <w:top w:val="none" w:sz="0" w:space="0" w:color="auto"/>
            <w:left w:val="none" w:sz="0" w:space="0" w:color="auto"/>
            <w:bottom w:val="none" w:sz="0" w:space="0" w:color="auto"/>
            <w:right w:val="none" w:sz="0" w:space="0" w:color="auto"/>
          </w:divBdr>
        </w:div>
        <w:div w:id="829636621">
          <w:marLeft w:val="480"/>
          <w:marRight w:val="0"/>
          <w:marTop w:val="0"/>
          <w:marBottom w:val="0"/>
          <w:divBdr>
            <w:top w:val="none" w:sz="0" w:space="0" w:color="auto"/>
            <w:left w:val="none" w:sz="0" w:space="0" w:color="auto"/>
            <w:bottom w:val="none" w:sz="0" w:space="0" w:color="auto"/>
            <w:right w:val="none" w:sz="0" w:space="0" w:color="auto"/>
          </w:divBdr>
        </w:div>
        <w:div w:id="102196096">
          <w:marLeft w:val="480"/>
          <w:marRight w:val="0"/>
          <w:marTop w:val="0"/>
          <w:marBottom w:val="0"/>
          <w:divBdr>
            <w:top w:val="none" w:sz="0" w:space="0" w:color="auto"/>
            <w:left w:val="none" w:sz="0" w:space="0" w:color="auto"/>
            <w:bottom w:val="none" w:sz="0" w:space="0" w:color="auto"/>
            <w:right w:val="none" w:sz="0" w:space="0" w:color="auto"/>
          </w:divBdr>
        </w:div>
        <w:div w:id="1189757090">
          <w:marLeft w:val="480"/>
          <w:marRight w:val="0"/>
          <w:marTop w:val="0"/>
          <w:marBottom w:val="0"/>
          <w:divBdr>
            <w:top w:val="none" w:sz="0" w:space="0" w:color="auto"/>
            <w:left w:val="none" w:sz="0" w:space="0" w:color="auto"/>
            <w:bottom w:val="none" w:sz="0" w:space="0" w:color="auto"/>
            <w:right w:val="none" w:sz="0" w:space="0" w:color="auto"/>
          </w:divBdr>
        </w:div>
        <w:div w:id="327365406">
          <w:marLeft w:val="480"/>
          <w:marRight w:val="0"/>
          <w:marTop w:val="0"/>
          <w:marBottom w:val="0"/>
          <w:divBdr>
            <w:top w:val="none" w:sz="0" w:space="0" w:color="auto"/>
            <w:left w:val="none" w:sz="0" w:space="0" w:color="auto"/>
            <w:bottom w:val="none" w:sz="0" w:space="0" w:color="auto"/>
            <w:right w:val="none" w:sz="0" w:space="0" w:color="auto"/>
          </w:divBdr>
        </w:div>
      </w:divsChild>
    </w:div>
    <w:div w:id="2106800314">
      <w:bodyDiv w:val="1"/>
      <w:marLeft w:val="0"/>
      <w:marRight w:val="0"/>
      <w:marTop w:val="0"/>
      <w:marBottom w:val="0"/>
      <w:divBdr>
        <w:top w:val="none" w:sz="0" w:space="0" w:color="auto"/>
        <w:left w:val="none" w:sz="0" w:space="0" w:color="auto"/>
        <w:bottom w:val="none" w:sz="0" w:space="0" w:color="auto"/>
        <w:right w:val="none" w:sz="0" w:space="0" w:color="auto"/>
      </w:divBdr>
    </w:div>
    <w:div w:id="2107773178">
      <w:bodyDiv w:val="1"/>
      <w:marLeft w:val="0"/>
      <w:marRight w:val="0"/>
      <w:marTop w:val="0"/>
      <w:marBottom w:val="0"/>
      <w:divBdr>
        <w:top w:val="none" w:sz="0" w:space="0" w:color="auto"/>
        <w:left w:val="none" w:sz="0" w:space="0" w:color="auto"/>
        <w:bottom w:val="none" w:sz="0" w:space="0" w:color="auto"/>
        <w:right w:val="none" w:sz="0" w:space="0" w:color="auto"/>
      </w:divBdr>
    </w:div>
    <w:div w:id="2111192353">
      <w:bodyDiv w:val="1"/>
      <w:marLeft w:val="0"/>
      <w:marRight w:val="0"/>
      <w:marTop w:val="0"/>
      <w:marBottom w:val="0"/>
      <w:divBdr>
        <w:top w:val="none" w:sz="0" w:space="0" w:color="auto"/>
        <w:left w:val="none" w:sz="0" w:space="0" w:color="auto"/>
        <w:bottom w:val="none" w:sz="0" w:space="0" w:color="auto"/>
        <w:right w:val="none" w:sz="0" w:space="0" w:color="auto"/>
      </w:divBdr>
    </w:div>
    <w:div w:id="2121954692">
      <w:bodyDiv w:val="1"/>
      <w:marLeft w:val="0"/>
      <w:marRight w:val="0"/>
      <w:marTop w:val="0"/>
      <w:marBottom w:val="0"/>
      <w:divBdr>
        <w:top w:val="none" w:sz="0" w:space="0" w:color="auto"/>
        <w:left w:val="none" w:sz="0" w:space="0" w:color="auto"/>
        <w:bottom w:val="none" w:sz="0" w:space="0" w:color="auto"/>
        <w:right w:val="none" w:sz="0" w:space="0" w:color="auto"/>
      </w:divBdr>
      <w:divsChild>
        <w:div w:id="1438328741">
          <w:marLeft w:val="0"/>
          <w:marRight w:val="0"/>
          <w:marTop w:val="0"/>
          <w:marBottom w:val="0"/>
          <w:divBdr>
            <w:top w:val="none" w:sz="0" w:space="0" w:color="auto"/>
            <w:left w:val="none" w:sz="0" w:space="0" w:color="auto"/>
            <w:bottom w:val="none" w:sz="0" w:space="0" w:color="auto"/>
            <w:right w:val="none" w:sz="0" w:space="0" w:color="auto"/>
          </w:divBdr>
          <w:divsChild>
            <w:div w:id="404231678">
              <w:marLeft w:val="0"/>
              <w:marRight w:val="0"/>
              <w:marTop w:val="0"/>
              <w:marBottom w:val="0"/>
              <w:divBdr>
                <w:top w:val="none" w:sz="0" w:space="0" w:color="auto"/>
                <w:left w:val="none" w:sz="0" w:space="0" w:color="auto"/>
                <w:bottom w:val="none" w:sz="0" w:space="0" w:color="auto"/>
                <w:right w:val="none" w:sz="0" w:space="0" w:color="auto"/>
              </w:divBdr>
            </w:div>
            <w:div w:id="1063334876">
              <w:marLeft w:val="0"/>
              <w:marRight w:val="0"/>
              <w:marTop w:val="0"/>
              <w:marBottom w:val="0"/>
              <w:divBdr>
                <w:top w:val="none" w:sz="0" w:space="0" w:color="auto"/>
                <w:left w:val="none" w:sz="0" w:space="0" w:color="auto"/>
                <w:bottom w:val="none" w:sz="0" w:space="0" w:color="auto"/>
                <w:right w:val="none" w:sz="0" w:space="0" w:color="auto"/>
              </w:divBdr>
            </w:div>
            <w:div w:id="69625538">
              <w:marLeft w:val="0"/>
              <w:marRight w:val="0"/>
              <w:marTop w:val="0"/>
              <w:marBottom w:val="0"/>
              <w:divBdr>
                <w:top w:val="none" w:sz="0" w:space="0" w:color="auto"/>
                <w:left w:val="none" w:sz="0" w:space="0" w:color="auto"/>
                <w:bottom w:val="none" w:sz="0" w:space="0" w:color="auto"/>
                <w:right w:val="none" w:sz="0" w:space="0" w:color="auto"/>
              </w:divBdr>
            </w:div>
            <w:div w:id="1428842737">
              <w:marLeft w:val="0"/>
              <w:marRight w:val="0"/>
              <w:marTop w:val="0"/>
              <w:marBottom w:val="0"/>
              <w:divBdr>
                <w:top w:val="none" w:sz="0" w:space="0" w:color="auto"/>
                <w:left w:val="none" w:sz="0" w:space="0" w:color="auto"/>
                <w:bottom w:val="none" w:sz="0" w:space="0" w:color="auto"/>
                <w:right w:val="none" w:sz="0" w:space="0" w:color="auto"/>
              </w:divBdr>
            </w:div>
            <w:div w:id="503938940">
              <w:marLeft w:val="0"/>
              <w:marRight w:val="0"/>
              <w:marTop w:val="0"/>
              <w:marBottom w:val="0"/>
              <w:divBdr>
                <w:top w:val="none" w:sz="0" w:space="0" w:color="auto"/>
                <w:left w:val="none" w:sz="0" w:space="0" w:color="auto"/>
                <w:bottom w:val="none" w:sz="0" w:space="0" w:color="auto"/>
                <w:right w:val="none" w:sz="0" w:space="0" w:color="auto"/>
              </w:divBdr>
            </w:div>
            <w:div w:id="1838809981">
              <w:marLeft w:val="0"/>
              <w:marRight w:val="0"/>
              <w:marTop w:val="0"/>
              <w:marBottom w:val="0"/>
              <w:divBdr>
                <w:top w:val="none" w:sz="0" w:space="0" w:color="auto"/>
                <w:left w:val="none" w:sz="0" w:space="0" w:color="auto"/>
                <w:bottom w:val="none" w:sz="0" w:space="0" w:color="auto"/>
                <w:right w:val="none" w:sz="0" w:space="0" w:color="auto"/>
              </w:divBdr>
            </w:div>
            <w:div w:id="1793288022">
              <w:marLeft w:val="0"/>
              <w:marRight w:val="0"/>
              <w:marTop w:val="0"/>
              <w:marBottom w:val="0"/>
              <w:divBdr>
                <w:top w:val="none" w:sz="0" w:space="0" w:color="auto"/>
                <w:left w:val="none" w:sz="0" w:space="0" w:color="auto"/>
                <w:bottom w:val="none" w:sz="0" w:space="0" w:color="auto"/>
                <w:right w:val="none" w:sz="0" w:space="0" w:color="auto"/>
              </w:divBdr>
            </w:div>
            <w:div w:id="2025476131">
              <w:marLeft w:val="0"/>
              <w:marRight w:val="0"/>
              <w:marTop w:val="0"/>
              <w:marBottom w:val="0"/>
              <w:divBdr>
                <w:top w:val="none" w:sz="0" w:space="0" w:color="auto"/>
                <w:left w:val="none" w:sz="0" w:space="0" w:color="auto"/>
                <w:bottom w:val="none" w:sz="0" w:space="0" w:color="auto"/>
                <w:right w:val="none" w:sz="0" w:space="0" w:color="auto"/>
              </w:divBdr>
            </w:div>
            <w:div w:id="2056079400">
              <w:marLeft w:val="0"/>
              <w:marRight w:val="0"/>
              <w:marTop w:val="0"/>
              <w:marBottom w:val="0"/>
              <w:divBdr>
                <w:top w:val="none" w:sz="0" w:space="0" w:color="auto"/>
                <w:left w:val="none" w:sz="0" w:space="0" w:color="auto"/>
                <w:bottom w:val="none" w:sz="0" w:space="0" w:color="auto"/>
                <w:right w:val="none" w:sz="0" w:space="0" w:color="auto"/>
              </w:divBdr>
            </w:div>
            <w:div w:id="1040282019">
              <w:marLeft w:val="0"/>
              <w:marRight w:val="0"/>
              <w:marTop w:val="0"/>
              <w:marBottom w:val="0"/>
              <w:divBdr>
                <w:top w:val="none" w:sz="0" w:space="0" w:color="auto"/>
                <w:left w:val="none" w:sz="0" w:space="0" w:color="auto"/>
                <w:bottom w:val="none" w:sz="0" w:space="0" w:color="auto"/>
                <w:right w:val="none" w:sz="0" w:space="0" w:color="auto"/>
              </w:divBdr>
            </w:div>
            <w:div w:id="823276948">
              <w:marLeft w:val="0"/>
              <w:marRight w:val="0"/>
              <w:marTop w:val="0"/>
              <w:marBottom w:val="0"/>
              <w:divBdr>
                <w:top w:val="none" w:sz="0" w:space="0" w:color="auto"/>
                <w:left w:val="none" w:sz="0" w:space="0" w:color="auto"/>
                <w:bottom w:val="none" w:sz="0" w:space="0" w:color="auto"/>
                <w:right w:val="none" w:sz="0" w:space="0" w:color="auto"/>
              </w:divBdr>
            </w:div>
            <w:div w:id="1999536075">
              <w:marLeft w:val="0"/>
              <w:marRight w:val="0"/>
              <w:marTop w:val="0"/>
              <w:marBottom w:val="0"/>
              <w:divBdr>
                <w:top w:val="none" w:sz="0" w:space="0" w:color="auto"/>
                <w:left w:val="none" w:sz="0" w:space="0" w:color="auto"/>
                <w:bottom w:val="none" w:sz="0" w:space="0" w:color="auto"/>
                <w:right w:val="none" w:sz="0" w:space="0" w:color="auto"/>
              </w:divBdr>
            </w:div>
            <w:div w:id="769275866">
              <w:marLeft w:val="0"/>
              <w:marRight w:val="0"/>
              <w:marTop w:val="0"/>
              <w:marBottom w:val="0"/>
              <w:divBdr>
                <w:top w:val="none" w:sz="0" w:space="0" w:color="auto"/>
                <w:left w:val="none" w:sz="0" w:space="0" w:color="auto"/>
                <w:bottom w:val="none" w:sz="0" w:space="0" w:color="auto"/>
                <w:right w:val="none" w:sz="0" w:space="0" w:color="auto"/>
              </w:divBdr>
            </w:div>
            <w:div w:id="1366827983">
              <w:marLeft w:val="0"/>
              <w:marRight w:val="0"/>
              <w:marTop w:val="0"/>
              <w:marBottom w:val="0"/>
              <w:divBdr>
                <w:top w:val="none" w:sz="0" w:space="0" w:color="auto"/>
                <w:left w:val="none" w:sz="0" w:space="0" w:color="auto"/>
                <w:bottom w:val="none" w:sz="0" w:space="0" w:color="auto"/>
                <w:right w:val="none" w:sz="0" w:space="0" w:color="auto"/>
              </w:divBdr>
            </w:div>
            <w:div w:id="1291473779">
              <w:marLeft w:val="0"/>
              <w:marRight w:val="0"/>
              <w:marTop w:val="0"/>
              <w:marBottom w:val="0"/>
              <w:divBdr>
                <w:top w:val="none" w:sz="0" w:space="0" w:color="auto"/>
                <w:left w:val="none" w:sz="0" w:space="0" w:color="auto"/>
                <w:bottom w:val="none" w:sz="0" w:space="0" w:color="auto"/>
                <w:right w:val="none" w:sz="0" w:space="0" w:color="auto"/>
              </w:divBdr>
            </w:div>
            <w:div w:id="1895314214">
              <w:marLeft w:val="0"/>
              <w:marRight w:val="0"/>
              <w:marTop w:val="0"/>
              <w:marBottom w:val="0"/>
              <w:divBdr>
                <w:top w:val="none" w:sz="0" w:space="0" w:color="auto"/>
                <w:left w:val="none" w:sz="0" w:space="0" w:color="auto"/>
                <w:bottom w:val="none" w:sz="0" w:space="0" w:color="auto"/>
                <w:right w:val="none" w:sz="0" w:space="0" w:color="auto"/>
              </w:divBdr>
            </w:div>
            <w:div w:id="1358431702">
              <w:marLeft w:val="0"/>
              <w:marRight w:val="0"/>
              <w:marTop w:val="0"/>
              <w:marBottom w:val="0"/>
              <w:divBdr>
                <w:top w:val="none" w:sz="0" w:space="0" w:color="auto"/>
                <w:left w:val="none" w:sz="0" w:space="0" w:color="auto"/>
                <w:bottom w:val="none" w:sz="0" w:space="0" w:color="auto"/>
                <w:right w:val="none" w:sz="0" w:space="0" w:color="auto"/>
              </w:divBdr>
            </w:div>
            <w:div w:id="1906254418">
              <w:marLeft w:val="0"/>
              <w:marRight w:val="0"/>
              <w:marTop w:val="0"/>
              <w:marBottom w:val="0"/>
              <w:divBdr>
                <w:top w:val="none" w:sz="0" w:space="0" w:color="auto"/>
                <w:left w:val="none" w:sz="0" w:space="0" w:color="auto"/>
                <w:bottom w:val="none" w:sz="0" w:space="0" w:color="auto"/>
                <w:right w:val="none" w:sz="0" w:space="0" w:color="auto"/>
              </w:divBdr>
            </w:div>
            <w:div w:id="785152541">
              <w:marLeft w:val="0"/>
              <w:marRight w:val="0"/>
              <w:marTop w:val="0"/>
              <w:marBottom w:val="0"/>
              <w:divBdr>
                <w:top w:val="none" w:sz="0" w:space="0" w:color="auto"/>
                <w:left w:val="none" w:sz="0" w:space="0" w:color="auto"/>
                <w:bottom w:val="none" w:sz="0" w:space="0" w:color="auto"/>
                <w:right w:val="none" w:sz="0" w:space="0" w:color="auto"/>
              </w:divBdr>
            </w:div>
            <w:div w:id="1323774041">
              <w:marLeft w:val="0"/>
              <w:marRight w:val="0"/>
              <w:marTop w:val="0"/>
              <w:marBottom w:val="0"/>
              <w:divBdr>
                <w:top w:val="none" w:sz="0" w:space="0" w:color="auto"/>
                <w:left w:val="none" w:sz="0" w:space="0" w:color="auto"/>
                <w:bottom w:val="none" w:sz="0" w:space="0" w:color="auto"/>
                <w:right w:val="none" w:sz="0" w:space="0" w:color="auto"/>
              </w:divBdr>
            </w:div>
            <w:div w:id="1867062330">
              <w:marLeft w:val="0"/>
              <w:marRight w:val="0"/>
              <w:marTop w:val="0"/>
              <w:marBottom w:val="0"/>
              <w:divBdr>
                <w:top w:val="none" w:sz="0" w:space="0" w:color="auto"/>
                <w:left w:val="none" w:sz="0" w:space="0" w:color="auto"/>
                <w:bottom w:val="none" w:sz="0" w:space="0" w:color="auto"/>
                <w:right w:val="none" w:sz="0" w:space="0" w:color="auto"/>
              </w:divBdr>
            </w:div>
            <w:div w:id="1948660062">
              <w:marLeft w:val="0"/>
              <w:marRight w:val="0"/>
              <w:marTop w:val="0"/>
              <w:marBottom w:val="0"/>
              <w:divBdr>
                <w:top w:val="none" w:sz="0" w:space="0" w:color="auto"/>
                <w:left w:val="none" w:sz="0" w:space="0" w:color="auto"/>
                <w:bottom w:val="none" w:sz="0" w:space="0" w:color="auto"/>
                <w:right w:val="none" w:sz="0" w:space="0" w:color="auto"/>
              </w:divBdr>
            </w:div>
            <w:div w:id="1826125563">
              <w:marLeft w:val="0"/>
              <w:marRight w:val="0"/>
              <w:marTop w:val="0"/>
              <w:marBottom w:val="0"/>
              <w:divBdr>
                <w:top w:val="none" w:sz="0" w:space="0" w:color="auto"/>
                <w:left w:val="none" w:sz="0" w:space="0" w:color="auto"/>
                <w:bottom w:val="none" w:sz="0" w:space="0" w:color="auto"/>
                <w:right w:val="none" w:sz="0" w:space="0" w:color="auto"/>
              </w:divBdr>
            </w:div>
            <w:div w:id="543519464">
              <w:marLeft w:val="0"/>
              <w:marRight w:val="0"/>
              <w:marTop w:val="0"/>
              <w:marBottom w:val="0"/>
              <w:divBdr>
                <w:top w:val="none" w:sz="0" w:space="0" w:color="auto"/>
                <w:left w:val="none" w:sz="0" w:space="0" w:color="auto"/>
                <w:bottom w:val="none" w:sz="0" w:space="0" w:color="auto"/>
                <w:right w:val="none" w:sz="0" w:space="0" w:color="auto"/>
              </w:divBdr>
            </w:div>
            <w:div w:id="1775401440">
              <w:marLeft w:val="0"/>
              <w:marRight w:val="0"/>
              <w:marTop w:val="0"/>
              <w:marBottom w:val="0"/>
              <w:divBdr>
                <w:top w:val="none" w:sz="0" w:space="0" w:color="auto"/>
                <w:left w:val="none" w:sz="0" w:space="0" w:color="auto"/>
                <w:bottom w:val="none" w:sz="0" w:space="0" w:color="auto"/>
                <w:right w:val="none" w:sz="0" w:space="0" w:color="auto"/>
              </w:divBdr>
            </w:div>
            <w:div w:id="681052081">
              <w:marLeft w:val="0"/>
              <w:marRight w:val="0"/>
              <w:marTop w:val="0"/>
              <w:marBottom w:val="0"/>
              <w:divBdr>
                <w:top w:val="none" w:sz="0" w:space="0" w:color="auto"/>
                <w:left w:val="none" w:sz="0" w:space="0" w:color="auto"/>
                <w:bottom w:val="none" w:sz="0" w:space="0" w:color="auto"/>
                <w:right w:val="none" w:sz="0" w:space="0" w:color="auto"/>
              </w:divBdr>
            </w:div>
            <w:div w:id="237833493">
              <w:marLeft w:val="0"/>
              <w:marRight w:val="0"/>
              <w:marTop w:val="0"/>
              <w:marBottom w:val="0"/>
              <w:divBdr>
                <w:top w:val="none" w:sz="0" w:space="0" w:color="auto"/>
                <w:left w:val="none" w:sz="0" w:space="0" w:color="auto"/>
                <w:bottom w:val="none" w:sz="0" w:space="0" w:color="auto"/>
                <w:right w:val="none" w:sz="0" w:space="0" w:color="auto"/>
              </w:divBdr>
            </w:div>
            <w:div w:id="1537036987">
              <w:marLeft w:val="0"/>
              <w:marRight w:val="0"/>
              <w:marTop w:val="0"/>
              <w:marBottom w:val="0"/>
              <w:divBdr>
                <w:top w:val="none" w:sz="0" w:space="0" w:color="auto"/>
                <w:left w:val="none" w:sz="0" w:space="0" w:color="auto"/>
                <w:bottom w:val="none" w:sz="0" w:space="0" w:color="auto"/>
                <w:right w:val="none" w:sz="0" w:space="0" w:color="auto"/>
              </w:divBdr>
            </w:div>
            <w:div w:id="2090957369">
              <w:marLeft w:val="0"/>
              <w:marRight w:val="0"/>
              <w:marTop w:val="0"/>
              <w:marBottom w:val="0"/>
              <w:divBdr>
                <w:top w:val="none" w:sz="0" w:space="0" w:color="auto"/>
                <w:left w:val="none" w:sz="0" w:space="0" w:color="auto"/>
                <w:bottom w:val="none" w:sz="0" w:space="0" w:color="auto"/>
                <w:right w:val="none" w:sz="0" w:space="0" w:color="auto"/>
              </w:divBdr>
            </w:div>
            <w:div w:id="2097095731">
              <w:marLeft w:val="0"/>
              <w:marRight w:val="0"/>
              <w:marTop w:val="0"/>
              <w:marBottom w:val="0"/>
              <w:divBdr>
                <w:top w:val="none" w:sz="0" w:space="0" w:color="auto"/>
                <w:left w:val="none" w:sz="0" w:space="0" w:color="auto"/>
                <w:bottom w:val="none" w:sz="0" w:space="0" w:color="auto"/>
                <w:right w:val="none" w:sz="0" w:space="0" w:color="auto"/>
              </w:divBdr>
            </w:div>
            <w:div w:id="1164777234">
              <w:marLeft w:val="0"/>
              <w:marRight w:val="0"/>
              <w:marTop w:val="0"/>
              <w:marBottom w:val="0"/>
              <w:divBdr>
                <w:top w:val="none" w:sz="0" w:space="0" w:color="auto"/>
                <w:left w:val="none" w:sz="0" w:space="0" w:color="auto"/>
                <w:bottom w:val="none" w:sz="0" w:space="0" w:color="auto"/>
                <w:right w:val="none" w:sz="0" w:space="0" w:color="auto"/>
              </w:divBdr>
            </w:div>
            <w:div w:id="475076558">
              <w:marLeft w:val="0"/>
              <w:marRight w:val="0"/>
              <w:marTop w:val="0"/>
              <w:marBottom w:val="0"/>
              <w:divBdr>
                <w:top w:val="none" w:sz="0" w:space="0" w:color="auto"/>
                <w:left w:val="none" w:sz="0" w:space="0" w:color="auto"/>
                <w:bottom w:val="none" w:sz="0" w:space="0" w:color="auto"/>
                <w:right w:val="none" w:sz="0" w:space="0" w:color="auto"/>
              </w:divBdr>
            </w:div>
            <w:div w:id="1521161372">
              <w:marLeft w:val="0"/>
              <w:marRight w:val="0"/>
              <w:marTop w:val="0"/>
              <w:marBottom w:val="0"/>
              <w:divBdr>
                <w:top w:val="none" w:sz="0" w:space="0" w:color="auto"/>
                <w:left w:val="none" w:sz="0" w:space="0" w:color="auto"/>
                <w:bottom w:val="none" w:sz="0" w:space="0" w:color="auto"/>
                <w:right w:val="none" w:sz="0" w:space="0" w:color="auto"/>
              </w:divBdr>
            </w:div>
            <w:div w:id="821653195">
              <w:marLeft w:val="0"/>
              <w:marRight w:val="0"/>
              <w:marTop w:val="0"/>
              <w:marBottom w:val="0"/>
              <w:divBdr>
                <w:top w:val="none" w:sz="0" w:space="0" w:color="auto"/>
                <w:left w:val="none" w:sz="0" w:space="0" w:color="auto"/>
                <w:bottom w:val="none" w:sz="0" w:space="0" w:color="auto"/>
                <w:right w:val="none" w:sz="0" w:space="0" w:color="auto"/>
              </w:divBdr>
            </w:div>
            <w:div w:id="12851642">
              <w:marLeft w:val="0"/>
              <w:marRight w:val="0"/>
              <w:marTop w:val="0"/>
              <w:marBottom w:val="0"/>
              <w:divBdr>
                <w:top w:val="none" w:sz="0" w:space="0" w:color="auto"/>
                <w:left w:val="none" w:sz="0" w:space="0" w:color="auto"/>
                <w:bottom w:val="none" w:sz="0" w:space="0" w:color="auto"/>
                <w:right w:val="none" w:sz="0" w:space="0" w:color="auto"/>
              </w:divBdr>
            </w:div>
            <w:div w:id="1982153818">
              <w:marLeft w:val="0"/>
              <w:marRight w:val="0"/>
              <w:marTop w:val="0"/>
              <w:marBottom w:val="0"/>
              <w:divBdr>
                <w:top w:val="none" w:sz="0" w:space="0" w:color="auto"/>
                <w:left w:val="none" w:sz="0" w:space="0" w:color="auto"/>
                <w:bottom w:val="none" w:sz="0" w:space="0" w:color="auto"/>
                <w:right w:val="none" w:sz="0" w:space="0" w:color="auto"/>
              </w:divBdr>
            </w:div>
            <w:div w:id="1014113399">
              <w:marLeft w:val="0"/>
              <w:marRight w:val="0"/>
              <w:marTop w:val="0"/>
              <w:marBottom w:val="0"/>
              <w:divBdr>
                <w:top w:val="none" w:sz="0" w:space="0" w:color="auto"/>
                <w:left w:val="none" w:sz="0" w:space="0" w:color="auto"/>
                <w:bottom w:val="none" w:sz="0" w:space="0" w:color="auto"/>
                <w:right w:val="none" w:sz="0" w:space="0" w:color="auto"/>
              </w:divBdr>
            </w:div>
            <w:div w:id="1921215851">
              <w:marLeft w:val="0"/>
              <w:marRight w:val="0"/>
              <w:marTop w:val="0"/>
              <w:marBottom w:val="0"/>
              <w:divBdr>
                <w:top w:val="none" w:sz="0" w:space="0" w:color="auto"/>
                <w:left w:val="none" w:sz="0" w:space="0" w:color="auto"/>
                <w:bottom w:val="none" w:sz="0" w:space="0" w:color="auto"/>
                <w:right w:val="none" w:sz="0" w:space="0" w:color="auto"/>
              </w:divBdr>
            </w:div>
            <w:div w:id="1492602147">
              <w:marLeft w:val="0"/>
              <w:marRight w:val="0"/>
              <w:marTop w:val="0"/>
              <w:marBottom w:val="0"/>
              <w:divBdr>
                <w:top w:val="none" w:sz="0" w:space="0" w:color="auto"/>
                <w:left w:val="none" w:sz="0" w:space="0" w:color="auto"/>
                <w:bottom w:val="none" w:sz="0" w:space="0" w:color="auto"/>
                <w:right w:val="none" w:sz="0" w:space="0" w:color="auto"/>
              </w:divBdr>
            </w:div>
            <w:div w:id="1225945652">
              <w:marLeft w:val="0"/>
              <w:marRight w:val="0"/>
              <w:marTop w:val="0"/>
              <w:marBottom w:val="0"/>
              <w:divBdr>
                <w:top w:val="none" w:sz="0" w:space="0" w:color="auto"/>
                <w:left w:val="none" w:sz="0" w:space="0" w:color="auto"/>
                <w:bottom w:val="none" w:sz="0" w:space="0" w:color="auto"/>
                <w:right w:val="none" w:sz="0" w:space="0" w:color="auto"/>
              </w:divBdr>
            </w:div>
            <w:div w:id="1814716462">
              <w:marLeft w:val="0"/>
              <w:marRight w:val="0"/>
              <w:marTop w:val="0"/>
              <w:marBottom w:val="0"/>
              <w:divBdr>
                <w:top w:val="none" w:sz="0" w:space="0" w:color="auto"/>
                <w:left w:val="none" w:sz="0" w:space="0" w:color="auto"/>
                <w:bottom w:val="none" w:sz="0" w:space="0" w:color="auto"/>
                <w:right w:val="none" w:sz="0" w:space="0" w:color="auto"/>
              </w:divBdr>
            </w:div>
            <w:div w:id="1534537694">
              <w:marLeft w:val="0"/>
              <w:marRight w:val="0"/>
              <w:marTop w:val="0"/>
              <w:marBottom w:val="0"/>
              <w:divBdr>
                <w:top w:val="none" w:sz="0" w:space="0" w:color="auto"/>
                <w:left w:val="none" w:sz="0" w:space="0" w:color="auto"/>
                <w:bottom w:val="none" w:sz="0" w:space="0" w:color="auto"/>
                <w:right w:val="none" w:sz="0" w:space="0" w:color="auto"/>
              </w:divBdr>
            </w:div>
            <w:div w:id="1938322482">
              <w:marLeft w:val="0"/>
              <w:marRight w:val="0"/>
              <w:marTop w:val="0"/>
              <w:marBottom w:val="0"/>
              <w:divBdr>
                <w:top w:val="none" w:sz="0" w:space="0" w:color="auto"/>
                <w:left w:val="none" w:sz="0" w:space="0" w:color="auto"/>
                <w:bottom w:val="none" w:sz="0" w:space="0" w:color="auto"/>
                <w:right w:val="none" w:sz="0" w:space="0" w:color="auto"/>
              </w:divBdr>
            </w:div>
            <w:div w:id="1370061585">
              <w:marLeft w:val="0"/>
              <w:marRight w:val="0"/>
              <w:marTop w:val="0"/>
              <w:marBottom w:val="0"/>
              <w:divBdr>
                <w:top w:val="none" w:sz="0" w:space="0" w:color="auto"/>
                <w:left w:val="none" w:sz="0" w:space="0" w:color="auto"/>
                <w:bottom w:val="none" w:sz="0" w:space="0" w:color="auto"/>
                <w:right w:val="none" w:sz="0" w:space="0" w:color="auto"/>
              </w:divBdr>
            </w:div>
            <w:div w:id="1981376501">
              <w:marLeft w:val="0"/>
              <w:marRight w:val="0"/>
              <w:marTop w:val="0"/>
              <w:marBottom w:val="0"/>
              <w:divBdr>
                <w:top w:val="none" w:sz="0" w:space="0" w:color="auto"/>
                <w:left w:val="none" w:sz="0" w:space="0" w:color="auto"/>
                <w:bottom w:val="none" w:sz="0" w:space="0" w:color="auto"/>
                <w:right w:val="none" w:sz="0" w:space="0" w:color="auto"/>
              </w:divBdr>
            </w:div>
            <w:div w:id="1468938620">
              <w:marLeft w:val="0"/>
              <w:marRight w:val="0"/>
              <w:marTop w:val="0"/>
              <w:marBottom w:val="0"/>
              <w:divBdr>
                <w:top w:val="none" w:sz="0" w:space="0" w:color="auto"/>
                <w:left w:val="none" w:sz="0" w:space="0" w:color="auto"/>
                <w:bottom w:val="none" w:sz="0" w:space="0" w:color="auto"/>
                <w:right w:val="none" w:sz="0" w:space="0" w:color="auto"/>
              </w:divBdr>
            </w:div>
            <w:div w:id="1546798348">
              <w:marLeft w:val="0"/>
              <w:marRight w:val="0"/>
              <w:marTop w:val="0"/>
              <w:marBottom w:val="0"/>
              <w:divBdr>
                <w:top w:val="none" w:sz="0" w:space="0" w:color="auto"/>
                <w:left w:val="none" w:sz="0" w:space="0" w:color="auto"/>
                <w:bottom w:val="none" w:sz="0" w:space="0" w:color="auto"/>
                <w:right w:val="none" w:sz="0" w:space="0" w:color="auto"/>
              </w:divBdr>
            </w:div>
            <w:div w:id="2042167416">
              <w:marLeft w:val="0"/>
              <w:marRight w:val="0"/>
              <w:marTop w:val="0"/>
              <w:marBottom w:val="0"/>
              <w:divBdr>
                <w:top w:val="none" w:sz="0" w:space="0" w:color="auto"/>
                <w:left w:val="none" w:sz="0" w:space="0" w:color="auto"/>
                <w:bottom w:val="none" w:sz="0" w:space="0" w:color="auto"/>
                <w:right w:val="none" w:sz="0" w:space="0" w:color="auto"/>
              </w:divBdr>
            </w:div>
            <w:div w:id="183255804">
              <w:marLeft w:val="0"/>
              <w:marRight w:val="0"/>
              <w:marTop w:val="0"/>
              <w:marBottom w:val="0"/>
              <w:divBdr>
                <w:top w:val="none" w:sz="0" w:space="0" w:color="auto"/>
                <w:left w:val="none" w:sz="0" w:space="0" w:color="auto"/>
                <w:bottom w:val="none" w:sz="0" w:space="0" w:color="auto"/>
                <w:right w:val="none" w:sz="0" w:space="0" w:color="auto"/>
              </w:divBdr>
            </w:div>
            <w:div w:id="1818568394">
              <w:marLeft w:val="0"/>
              <w:marRight w:val="0"/>
              <w:marTop w:val="0"/>
              <w:marBottom w:val="0"/>
              <w:divBdr>
                <w:top w:val="none" w:sz="0" w:space="0" w:color="auto"/>
                <w:left w:val="none" w:sz="0" w:space="0" w:color="auto"/>
                <w:bottom w:val="none" w:sz="0" w:space="0" w:color="auto"/>
                <w:right w:val="none" w:sz="0" w:space="0" w:color="auto"/>
              </w:divBdr>
            </w:div>
            <w:div w:id="331491352">
              <w:marLeft w:val="0"/>
              <w:marRight w:val="0"/>
              <w:marTop w:val="0"/>
              <w:marBottom w:val="0"/>
              <w:divBdr>
                <w:top w:val="none" w:sz="0" w:space="0" w:color="auto"/>
                <w:left w:val="none" w:sz="0" w:space="0" w:color="auto"/>
                <w:bottom w:val="none" w:sz="0" w:space="0" w:color="auto"/>
                <w:right w:val="none" w:sz="0" w:space="0" w:color="auto"/>
              </w:divBdr>
            </w:div>
            <w:div w:id="716122535">
              <w:marLeft w:val="0"/>
              <w:marRight w:val="0"/>
              <w:marTop w:val="0"/>
              <w:marBottom w:val="0"/>
              <w:divBdr>
                <w:top w:val="none" w:sz="0" w:space="0" w:color="auto"/>
                <w:left w:val="none" w:sz="0" w:space="0" w:color="auto"/>
                <w:bottom w:val="none" w:sz="0" w:space="0" w:color="auto"/>
                <w:right w:val="none" w:sz="0" w:space="0" w:color="auto"/>
              </w:divBdr>
            </w:div>
            <w:div w:id="119347047">
              <w:marLeft w:val="0"/>
              <w:marRight w:val="0"/>
              <w:marTop w:val="0"/>
              <w:marBottom w:val="0"/>
              <w:divBdr>
                <w:top w:val="none" w:sz="0" w:space="0" w:color="auto"/>
                <w:left w:val="none" w:sz="0" w:space="0" w:color="auto"/>
                <w:bottom w:val="none" w:sz="0" w:space="0" w:color="auto"/>
                <w:right w:val="none" w:sz="0" w:space="0" w:color="auto"/>
              </w:divBdr>
            </w:div>
            <w:div w:id="1490514875">
              <w:marLeft w:val="0"/>
              <w:marRight w:val="0"/>
              <w:marTop w:val="0"/>
              <w:marBottom w:val="0"/>
              <w:divBdr>
                <w:top w:val="none" w:sz="0" w:space="0" w:color="auto"/>
                <w:left w:val="none" w:sz="0" w:space="0" w:color="auto"/>
                <w:bottom w:val="none" w:sz="0" w:space="0" w:color="auto"/>
                <w:right w:val="none" w:sz="0" w:space="0" w:color="auto"/>
              </w:divBdr>
            </w:div>
            <w:div w:id="1860506295">
              <w:marLeft w:val="0"/>
              <w:marRight w:val="0"/>
              <w:marTop w:val="0"/>
              <w:marBottom w:val="0"/>
              <w:divBdr>
                <w:top w:val="none" w:sz="0" w:space="0" w:color="auto"/>
                <w:left w:val="none" w:sz="0" w:space="0" w:color="auto"/>
                <w:bottom w:val="none" w:sz="0" w:space="0" w:color="auto"/>
                <w:right w:val="none" w:sz="0" w:space="0" w:color="auto"/>
              </w:divBdr>
            </w:div>
            <w:div w:id="1892382821">
              <w:marLeft w:val="0"/>
              <w:marRight w:val="0"/>
              <w:marTop w:val="0"/>
              <w:marBottom w:val="0"/>
              <w:divBdr>
                <w:top w:val="none" w:sz="0" w:space="0" w:color="auto"/>
                <w:left w:val="none" w:sz="0" w:space="0" w:color="auto"/>
                <w:bottom w:val="none" w:sz="0" w:space="0" w:color="auto"/>
                <w:right w:val="none" w:sz="0" w:space="0" w:color="auto"/>
              </w:divBdr>
            </w:div>
            <w:div w:id="1585411947">
              <w:marLeft w:val="0"/>
              <w:marRight w:val="0"/>
              <w:marTop w:val="0"/>
              <w:marBottom w:val="0"/>
              <w:divBdr>
                <w:top w:val="none" w:sz="0" w:space="0" w:color="auto"/>
                <w:left w:val="none" w:sz="0" w:space="0" w:color="auto"/>
                <w:bottom w:val="none" w:sz="0" w:space="0" w:color="auto"/>
                <w:right w:val="none" w:sz="0" w:space="0" w:color="auto"/>
              </w:divBdr>
            </w:div>
            <w:div w:id="1642463848">
              <w:marLeft w:val="0"/>
              <w:marRight w:val="0"/>
              <w:marTop w:val="0"/>
              <w:marBottom w:val="0"/>
              <w:divBdr>
                <w:top w:val="none" w:sz="0" w:space="0" w:color="auto"/>
                <w:left w:val="none" w:sz="0" w:space="0" w:color="auto"/>
                <w:bottom w:val="none" w:sz="0" w:space="0" w:color="auto"/>
                <w:right w:val="none" w:sz="0" w:space="0" w:color="auto"/>
              </w:divBdr>
            </w:div>
            <w:div w:id="1627851360">
              <w:marLeft w:val="0"/>
              <w:marRight w:val="0"/>
              <w:marTop w:val="0"/>
              <w:marBottom w:val="0"/>
              <w:divBdr>
                <w:top w:val="none" w:sz="0" w:space="0" w:color="auto"/>
                <w:left w:val="none" w:sz="0" w:space="0" w:color="auto"/>
                <w:bottom w:val="none" w:sz="0" w:space="0" w:color="auto"/>
                <w:right w:val="none" w:sz="0" w:space="0" w:color="auto"/>
              </w:divBdr>
            </w:div>
            <w:div w:id="76365310">
              <w:marLeft w:val="0"/>
              <w:marRight w:val="0"/>
              <w:marTop w:val="0"/>
              <w:marBottom w:val="0"/>
              <w:divBdr>
                <w:top w:val="none" w:sz="0" w:space="0" w:color="auto"/>
                <w:left w:val="none" w:sz="0" w:space="0" w:color="auto"/>
                <w:bottom w:val="none" w:sz="0" w:space="0" w:color="auto"/>
                <w:right w:val="none" w:sz="0" w:space="0" w:color="auto"/>
              </w:divBdr>
            </w:div>
            <w:div w:id="1588927802">
              <w:marLeft w:val="0"/>
              <w:marRight w:val="0"/>
              <w:marTop w:val="0"/>
              <w:marBottom w:val="0"/>
              <w:divBdr>
                <w:top w:val="none" w:sz="0" w:space="0" w:color="auto"/>
                <w:left w:val="none" w:sz="0" w:space="0" w:color="auto"/>
                <w:bottom w:val="none" w:sz="0" w:space="0" w:color="auto"/>
                <w:right w:val="none" w:sz="0" w:space="0" w:color="auto"/>
              </w:divBdr>
            </w:div>
            <w:div w:id="1073428416">
              <w:marLeft w:val="0"/>
              <w:marRight w:val="0"/>
              <w:marTop w:val="0"/>
              <w:marBottom w:val="0"/>
              <w:divBdr>
                <w:top w:val="none" w:sz="0" w:space="0" w:color="auto"/>
                <w:left w:val="none" w:sz="0" w:space="0" w:color="auto"/>
                <w:bottom w:val="none" w:sz="0" w:space="0" w:color="auto"/>
                <w:right w:val="none" w:sz="0" w:space="0" w:color="auto"/>
              </w:divBdr>
            </w:div>
            <w:div w:id="1808165180">
              <w:marLeft w:val="0"/>
              <w:marRight w:val="0"/>
              <w:marTop w:val="0"/>
              <w:marBottom w:val="0"/>
              <w:divBdr>
                <w:top w:val="none" w:sz="0" w:space="0" w:color="auto"/>
                <w:left w:val="none" w:sz="0" w:space="0" w:color="auto"/>
                <w:bottom w:val="none" w:sz="0" w:space="0" w:color="auto"/>
                <w:right w:val="none" w:sz="0" w:space="0" w:color="auto"/>
              </w:divBdr>
            </w:div>
            <w:div w:id="1515223526">
              <w:marLeft w:val="0"/>
              <w:marRight w:val="0"/>
              <w:marTop w:val="0"/>
              <w:marBottom w:val="0"/>
              <w:divBdr>
                <w:top w:val="none" w:sz="0" w:space="0" w:color="auto"/>
                <w:left w:val="none" w:sz="0" w:space="0" w:color="auto"/>
                <w:bottom w:val="none" w:sz="0" w:space="0" w:color="auto"/>
                <w:right w:val="none" w:sz="0" w:space="0" w:color="auto"/>
              </w:divBdr>
            </w:div>
            <w:div w:id="536311434">
              <w:marLeft w:val="0"/>
              <w:marRight w:val="0"/>
              <w:marTop w:val="0"/>
              <w:marBottom w:val="0"/>
              <w:divBdr>
                <w:top w:val="none" w:sz="0" w:space="0" w:color="auto"/>
                <w:left w:val="none" w:sz="0" w:space="0" w:color="auto"/>
                <w:bottom w:val="none" w:sz="0" w:space="0" w:color="auto"/>
                <w:right w:val="none" w:sz="0" w:space="0" w:color="auto"/>
              </w:divBdr>
            </w:div>
            <w:div w:id="1057901289">
              <w:marLeft w:val="0"/>
              <w:marRight w:val="0"/>
              <w:marTop w:val="0"/>
              <w:marBottom w:val="0"/>
              <w:divBdr>
                <w:top w:val="none" w:sz="0" w:space="0" w:color="auto"/>
                <w:left w:val="none" w:sz="0" w:space="0" w:color="auto"/>
                <w:bottom w:val="none" w:sz="0" w:space="0" w:color="auto"/>
                <w:right w:val="none" w:sz="0" w:space="0" w:color="auto"/>
              </w:divBdr>
            </w:div>
            <w:div w:id="1804736597">
              <w:marLeft w:val="0"/>
              <w:marRight w:val="0"/>
              <w:marTop w:val="0"/>
              <w:marBottom w:val="0"/>
              <w:divBdr>
                <w:top w:val="none" w:sz="0" w:space="0" w:color="auto"/>
                <w:left w:val="none" w:sz="0" w:space="0" w:color="auto"/>
                <w:bottom w:val="none" w:sz="0" w:space="0" w:color="auto"/>
                <w:right w:val="none" w:sz="0" w:space="0" w:color="auto"/>
              </w:divBdr>
            </w:div>
            <w:div w:id="135421525">
              <w:marLeft w:val="0"/>
              <w:marRight w:val="0"/>
              <w:marTop w:val="0"/>
              <w:marBottom w:val="0"/>
              <w:divBdr>
                <w:top w:val="none" w:sz="0" w:space="0" w:color="auto"/>
                <w:left w:val="none" w:sz="0" w:space="0" w:color="auto"/>
                <w:bottom w:val="none" w:sz="0" w:space="0" w:color="auto"/>
                <w:right w:val="none" w:sz="0" w:space="0" w:color="auto"/>
              </w:divBdr>
            </w:div>
            <w:div w:id="114833664">
              <w:marLeft w:val="0"/>
              <w:marRight w:val="0"/>
              <w:marTop w:val="0"/>
              <w:marBottom w:val="0"/>
              <w:divBdr>
                <w:top w:val="none" w:sz="0" w:space="0" w:color="auto"/>
                <w:left w:val="none" w:sz="0" w:space="0" w:color="auto"/>
                <w:bottom w:val="none" w:sz="0" w:space="0" w:color="auto"/>
                <w:right w:val="none" w:sz="0" w:space="0" w:color="auto"/>
              </w:divBdr>
            </w:div>
            <w:div w:id="1088884638">
              <w:marLeft w:val="0"/>
              <w:marRight w:val="0"/>
              <w:marTop w:val="0"/>
              <w:marBottom w:val="0"/>
              <w:divBdr>
                <w:top w:val="none" w:sz="0" w:space="0" w:color="auto"/>
                <w:left w:val="none" w:sz="0" w:space="0" w:color="auto"/>
                <w:bottom w:val="none" w:sz="0" w:space="0" w:color="auto"/>
                <w:right w:val="none" w:sz="0" w:space="0" w:color="auto"/>
              </w:divBdr>
            </w:div>
            <w:div w:id="517157159">
              <w:marLeft w:val="0"/>
              <w:marRight w:val="0"/>
              <w:marTop w:val="0"/>
              <w:marBottom w:val="0"/>
              <w:divBdr>
                <w:top w:val="none" w:sz="0" w:space="0" w:color="auto"/>
                <w:left w:val="none" w:sz="0" w:space="0" w:color="auto"/>
                <w:bottom w:val="none" w:sz="0" w:space="0" w:color="auto"/>
                <w:right w:val="none" w:sz="0" w:space="0" w:color="auto"/>
              </w:divBdr>
            </w:div>
            <w:div w:id="1026835153">
              <w:marLeft w:val="0"/>
              <w:marRight w:val="0"/>
              <w:marTop w:val="0"/>
              <w:marBottom w:val="0"/>
              <w:divBdr>
                <w:top w:val="none" w:sz="0" w:space="0" w:color="auto"/>
                <w:left w:val="none" w:sz="0" w:space="0" w:color="auto"/>
                <w:bottom w:val="none" w:sz="0" w:space="0" w:color="auto"/>
                <w:right w:val="none" w:sz="0" w:space="0" w:color="auto"/>
              </w:divBdr>
            </w:div>
            <w:div w:id="2047607489">
              <w:marLeft w:val="0"/>
              <w:marRight w:val="0"/>
              <w:marTop w:val="0"/>
              <w:marBottom w:val="0"/>
              <w:divBdr>
                <w:top w:val="none" w:sz="0" w:space="0" w:color="auto"/>
                <w:left w:val="none" w:sz="0" w:space="0" w:color="auto"/>
                <w:bottom w:val="none" w:sz="0" w:space="0" w:color="auto"/>
                <w:right w:val="none" w:sz="0" w:space="0" w:color="auto"/>
              </w:divBdr>
            </w:div>
            <w:div w:id="773987206">
              <w:marLeft w:val="0"/>
              <w:marRight w:val="0"/>
              <w:marTop w:val="0"/>
              <w:marBottom w:val="0"/>
              <w:divBdr>
                <w:top w:val="none" w:sz="0" w:space="0" w:color="auto"/>
                <w:left w:val="none" w:sz="0" w:space="0" w:color="auto"/>
                <w:bottom w:val="none" w:sz="0" w:space="0" w:color="auto"/>
                <w:right w:val="none" w:sz="0" w:space="0" w:color="auto"/>
              </w:divBdr>
            </w:div>
            <w:div w:id="1744598013">
              <w:marLeft w:val="0"/>
              <w:marRight w:val="0"/>
              <w:marTop w:val="0"/>
              <w:marBottom w:val="0"/>
              <w:divBdr>
                <w:top w:val="none" w:sz="0" w:space="0" w:color="auto"/>
                <w:left w:val="none" w:sz="0" w:space="0" w:color="auto"/>
                <w:bottom w:val="none" w:sz="0" w:space="0" w:color="auto"/>
                <w:right w:val="none" w:sz="0" w:space="0" w:color="auto"/>
              </w:divBdr>
            </w:div>
            <w:div w:id="1629168524">
              <w:marLeft w:val="0"/>
              <w:marRight w:val="0"/>
              <w:marTop w:val="0"/>
              <w:marBottom w:val="0"/>
              <w:divBdr>
                <w:top w:val="none" w:sz="0" w:space="0" w:color="auto"/>
                <w:left w:val="none" w:sz="0" w:space="0" w:color="auto"/>
                <w:bottom w:val="none" w:sz="0" w:space="0" w:color="auto"/>
                <w:right w:val="none" w:sz="0" w:space="0" w:color="auto"/>
              </w:divBdr>
            </w:div>
            <w:div w:id="1329209578">
              <w:marLeft w:val="0"/>
              <w:marRight w:val="0"/>
              <w:marTop w:val="0"/>
              <w:marBottom w:val="0"/>
              <w:divBdr>
                <w:top w:val="none" w:sz="0" w:space="0" w:color="auto"/>
                <w:left w:val="none" w:sz="0" w:space="0" w:color="auto"/>
                <w:bottom w:val="none" w:sz="0" w:space="0" w:color="auto"/>
                <w:right w:val="none" w:sz="0" w:space="0" w:color="auto"/>
              </w:divBdr>
            </w:div>
            <w:div w:id="1406149737">
              <w:marLeft w:val="0"/>
              <w:marRight w:val="0"/>
              <w:marTop w:val="0"/>
              <w:marBottom w:val="0"/>
              <w:divBdr>
                <w:top w:val="none" w:sz="0" w:space="0" w:color="auto"/>
                <w:left w:val="none" w:sz="0" w:space="0" w:color="auto"/>
                <w:bottom w:val="none" w:sz="0" w:space="0" w:color="auto"/>
                <w:right w:val="none" w:sz="0" w:space="0" w:color="auto"/>
              </w:divBdr>
            </w:div>
            <w:div w:id="1426339341">
              <w:marLeft w:val="0"/>
              <w:marRight w:val="0"/>
              <w:marTop w:val="0"/>
              <w:marBottom w:val="0"/>
              <w:divBdr>
                <w:top w:val="none" w:sz="0" w:space="0" w:color="auto"/>
                <w:left w:val="none" w:sz="0" w:space="0" w:color="auto"/>
                <w:bottom w:val="none" w:sz="0" w:space="0" w:color="auto"/>
                <w:right w:val="none" w:sz="0" w:space="0" w:color="auto"/>
              </w:divBdr>
            </w:div>
            <w:div w:id="396516011">
              <w:marLeft w:val="0"/>
              <w:marRight w:val="0"/>
              <w:marTop w:val="0"/>
              <w:marBottom w:val="0"/>
              <w:divBdr>
                <w:top w:val="none" w:sz="0" w:space="0" w:color="auto"/>
                <w:left w:val="none" w:sz="0" w:space="0" w:color="auto"/>
                <w:bottom w:val="none" w:sz="0" w:space="0" w:color="auto"/>
                <w:right w:val="none" w:sz="0" w:space="0" w:color="auto"/>
              </w:divBdr>
            </w:div>
            <w:div w:id="2076396211">
              <w:marLeft w:val="0"/>
              <w:marRight w:val="0"/>
              <w:marTop w:val="0"/>
              <w:marBottom w:val="0"/>
              <w:divBdr>
                <w:top w:val="none" w:sz="0" w:space="0" w:color="auto"/>
                <w:left w:val="none" w:sz="0" w:space="0" w:color="auto"/>
                <w:bottom w:val="none" w:sz="0" w:space="0" w:color="auto"/>
                <w:right w:val="none" w:sz="0" w:space="0" w:color="auto"/>
              </w:divBdr>
            </w:div>
            <w:div w:id="1610241320">
              <w:marLeft w:val="0"/>
              <w:marRight w:val="0"/>
              <w:marTop w:val="0"/>
              <w:marBottom w:val="0"/>
              <w:divBdr>
                <w:top w:val="none" w:sz="0" w:space="0" w:color="auto"/>
                <w:left w:val="none" w:sz="0" w:space="0" w:color="auto"/>
                <w:bottom w:val="none" w:sz="0" w:space="0" w:color="auto"/>
                <w:right w:val="none" w:sz="0" w:space="0" w:color="auto"/>
              </w:divBdr>
            </w:div>
            <w:div w:id="18316597">
              <w:marLeft w:val="0"/>
              <w:marRight w:val="0"/>
              <w:marTop w:val="0"/>
              <w:marBottom w:val="0"/>
              <w:divBdr>
                <w:top w:val="none" w:sz="0" w:space="0" w:color="auto"/>
                <w:left w:val="none" w:sz="0" w:space="0" w:color="auto"/>
                <w:bottom w:val="none" w:sz="0" w:space="0" w:color="auto"/>
                <w:right w:val="none" w:sz="0" w:space="0" w:color="auto"/>
              </w:divBdr>
            </w:div>
            <w:div w:id="2134518675">
              <w:marLeft w:val="0"/>
              <w:marRight w:val="0"/>
              <w:marTop w:val="0"/>
              <w:marBottom w:val="0"/>
              <w:divBdr>
                <w:top w:val="none" w:sz="0" w:space="0" w:color="auto"/>
                <w:left w:val="none" w:sz="0" w:space="0" w:color="auto"/>
                <w:bottom w:val="none" w:sz="0" w:space="0" w:color="auto"/>
                <w:right w:val="none" w:sz="0" w:space="0" w:color="auto"/>
              </w:divBdr>
            </w:div>
            <w:div w:id="879511803">
              <w:marLeft w:val="0"/>
              <w:marRight w:val="0"/>
              <w:marTop w:val="0"/>
              <w:marBottom w:val="0"/>
              <w:divBdr>
                <w:top w:val="none" w:sz="0" w:space="0" w:color="auto"/>
                <w:left w:val="none" w:sz="0" w:space="0" w:color="auto"/>
                <w:bottom w:val="none" w:sz="0" w:space="0" w:color="auto"/>
                <w:right w:val="none" w:sz="0" w:space="0" w:color="auto"/>
              </w:divBdr>
            </w:div>
            <w:div w:id="1506482237">
              <w:marLeft w:val="0"/>
              <w:marRight w:val="0"/>
              <w:marTop w:val="0"/>
              <w:marBottom w:val="0"/>
              <w:divBdr>
                <w:top w:val="none" w:sz="0" w:space="0" w:color="auto"/>
                <w:left w:val="none" w:sz="0" w:space="0" w:color="auto"/>
                <w:bottom w:val="none" w:sz="0" w:space="0" w:color="auto"/>
                <w:right w:val="none" w:sz="0" w:space="0" w:color="auto"/>
              </w:divBdr>
            </w:div>
            <w:div w:id="1555851076">
              <w:marLeft w:val="0"/>
              <w:marRight w:val="0"/>
              <w:marTop w:val="0"/>
              <w:marBottom w:val="0"/>
              <w:divBdr>
                <w:top w:val="none" w:sz="0" w:space="0" w:color="auto"/>
                <w:left w:val="none" w:sz="0" w:space="0" w:color="auto"/>
                <w:bottom w:val="none" w:sz="0" w:space="0" w:color="auto"/>
                <w:right w:val="none" w:sz="0" w:space="0" w:color="auto"/>
              </w:divBdr>
            </w:div>
            <w:div w:id="965740335">
              <w:marLeft w:val="0"/>
              <w:marRight w:val="0"/>
              <w:marTop w:val="0"/>
              <w:marBottom w:val="0"/>
              <w:divBdr>
                <w:top w:val="none" w:sz="0" w:space="0" w:color="auto"/>
                <w:left w:val="none" w:sz="0" w:space="0" w:color="auto"/>
                <w:bottom w:val="none" w:sz="0" w:space="0" w:color="auto"/>
                <w:right w:val="none" w:sz="0" w:space="0" w:color="auto"/>
              </w:divBdr>
            </w:div>
            <w:div w:id="699088615">
              <w:marLeft w:val="0"/>
              <w:marRight w:val="0"/>
              <w:marTop w:val="0"/>
              <w:marBottom w:val="0"/>
              <w:divBdr>
                <w:top w:val="none" w:sz="0" w:space="0" w:color="auto"/>
                <w:left w:val="none" w:sz="0" w:space="0" w:color="auto"/>
                <w:bottom w:val="none" w:sz="0" w:space="0" w:color="auto"/>
                <w:right w:val="none" w:sz="0" w:space="0" w:color="auto"/>
              </w:divBdr>
            </w:div>
            <w:div w:id="834611973">
              <w:marLeft w:val="0"/>
              <w:marRight w:val="0"/>
              <w:marTop w:val="0"/>
              <w:marBottom w:val="0"/>
              <w:divBdr>
                <w:top w:val="none" w:sz="0" w:space="0" w:color="auto"/>
                <w:left w:val="none" w:sz="0" w:space="0" w:color="auto"/>
                <w:bottom w:val="none" w:sz="0" w:space="0" w:color="auto"/>
                <w:right w:val="none" w:sz="0" w:space="0" w:color="auto"/>
              </w:divBdr>
            </w:div>
            <w:div w:id="1887570943">
              <w:marLeft w:val="0"/>
              <w:marRight w:val="0"/>
              <w:marTop w:val="0"/>
              <w:marBottom w:val="0"/>
              <w:divBdr>
                <w:top w:val="none" w:sz="0" w:space="0" w:color="auto"/>
                <w:left w:val="none" w:sz="0" w:space="0" w:color="auto"/>
                <w:bottom w:val="none" w:sz="0" w:space="0" w:color="auto"/>
                <w:right w:val="none" w:sz="0" w:space="0" w:color="auto"/>
              </w:divBdr>
            </w:div>
            <w:div w:id="1328552943">
              <w:marLeft w:val="0"/>
              <w:marRight w:val="0"/>
              <w:marTop w:val="0"/>
              <w:marBottom w:val="0"/>
              <w:divBdr>
                <w:top w:val="none" w:sz="0" w:space="0" w:color="auto"/>
                <w:left w:val="none" w:sz="0" w:space="0" w:color="auto"/>
                <w:bottom w:val="none" w:sz="0" w:space="0" w:color="auto"/>
                <w:right w:val="none" w:sz="0" w:space="0" w:color="auto"/>
              </w:divBdr>
            </w:div>
            <w:div w:id="740176116">
              <w:marLeft w:val="0"/>
              <w:marRight w:val="0"/>
              <w:marTop w:val="0"/>
              <w:marBottom w:val="0"/>
              <w:divBdr>
                <w:top w:val="none" w:sz="0" w:space="0" w:color="auto"/>
                <w:left w:val="none" w:sz="0" w:space="0" w:color="auto"/>
                <w:bottom w:val="none" w:sz="0" w:space="0" w:color="auto"/>
                <w:right w:val="none" w:sz="0" w:space="0" w:color="auto"/>
              </w:divBdr>
            </w:div>
            <w:div w:id="115952479">
              <w:marLeft w:val="0"/>
              <w:marRight w:val="0"/>
              <w:marTop w:val="0"/>
              <w:marBottom w:val="0"/>
              <w:divBdr>
                <w:top w:val="none" w:sz="0" w:space="0" w:color="auto"/>
                <w:left w:val="none" w:sz="0" w:space="0" w:color="auto"/>
                <w:bottom w:val="none" w:sz="0" w:space="0" w:color="auto"/>
                <w:right w:val="none" w:sz="0" w:space="0" w:color="auto"/>
              </w:divBdr>
            </w:div>
            <w:div w:id="277370396">
              <w:marLeft w:val="0"/>
              <w:marRight w:val="0"/>
              <w:marTop w:val="0"/>
              <w:marBottom w:val="0"/>
              <w:divBdr>
                <w:top w:val="none" w:sz="0" w:space="0" w:color="auto"/>
                <w:left w:val="none" w:sz="0" w:space="0" w:color="auto"/>
                <w:bottom w:val="none" w:sz="0" w:space="0" w:color="auto"/>
                <w:right w:val="none" w:sz="0" w:space="0" w:color="auto"/>
              </w:divBdr>
            </w:div>
            <w:div w:id="101651319">
              <w:marLeft w:val="0"/>
              <w:marRight w:val="0"/>
              <w:marTop w:val="0"/>
              <w:marBottom w:val="0"/>
              <w:divBdr>
                <w:top w:val="none" w:sz="0" w:space="0" w:color="auto"/>
                <w:left w:val="none" w:sz="0" w:space="0" w:color="auto"/>
                <w:bottom w:val="none" w:sz="0" w:space="0" w:color="auto"/>
                <w:right w:val="none" w:sz="0" w:space="0" w:color="auto"/>
              </w:divBdr>
            </w:div>
            <w:div w:id="1068768028">
              <w:marLeft w:val="0"/>
              <w:marRight w:val="0"/>
              <w:marTop w:val="0"/>
              <w:marBottom w:val="0"/>
              <w:divBdr>
                <w:top w:val="none" w:sz="0" w:space="0" w:color="auto"/>
                <w:left w:val="none" w:sz="0" w:space="0" w:color="auto"/>
                <w:bottom w:val="none" w:sz="0" w:space="0" w:color="auto"/>
                <w:right w:val="none" w:sz="0" w:space="0" w:color="auto"/>
              </w:divBdr>
            </w:div>
            <w:div w:id="65420676">
              <w:marLeft w:val="0"/>
              <w:marRight w:val="0"/>
              <w:marTop w:val="0"/>
              <w:marBottom w:val="0"/>
              <w:divBdr>
                <w:top w:val="none" w:sz="0" w:space="0" w:color="auto"/>
                <w:left w:val="none" w:sz="0" w:space="0" w:color="auto"/>
                <w:bottom w:val="none" w:sz="0" w:space="0" w:color="auto"/>
                <w:right w:val="none" w:sz="0" w:space="0" w:color="auto"/>
              </w:divBdr>
            </w:div>
            <w:div w:id="2020546396">
              <w:marLeft w:val="0"/>
              <w:marRight w:val="0"/>
              <w:marTop w:val="0"/>
              <w:marBottom w:val="0"/>
              <w:divBdr>
                <w:top w:val="none" w:sz="0" w:space="0" w:color="auto"/>
                <w:left w:val="none" w:sz="0" w:space="0" w:color="auto"/>
                <w:bottom w:val="none" w:sz="0" w:space="0" w:color="auto"/>
                <w:right w:val="none" w:sz="0" w:space="0" w:color="auto"/>
              </w:divBdr>
            </w:div>
            <w:div w:id="827212558">
              <w:marLeft w:val="0"/>
              <w:marRight w:val="0"/>
              <w:marTop w:val="0"/>
              <w:marBottom w:val="0"/>
              <w:divBdr>
                <w:top w:val="none" w:sz="0" w:space="0" w:color="auto"/>
                <w:left w:val="none" w:sz="0" w:space="0" w:color="auto"/>
                <w:bottom w:val="none" w:sz="0" w:space="0" w:color="auto"/>
                <w:right w:val="none" w:sz="0" w:space="0" w:color="auto"/>
              </w:divBdr>
            </w:div>
            <w:div w:id="430205814">
              <w:marLeft w:val="0"/>
              <w:marRight w:val="0"/>
              <w:marTop w:val="0"/>
              <w:marBottom w:val="0"/>
              <w:divBdr>
                <w:top w:val="none" w:sz="0" w:space="0" w:color="auto"/>
                <w:left w:val="none" w:sz="0" w:space="0" w:color="auto"/>
                <w:bottom w:val="none" w:sz="0" w:space="0" w:color="auto"/>
                <w:right w:val="none" w:sz="0" w:space="0" w:color="auto"/>
              </w:divBdr>
            </w:div>
            <w:div w:id="976180323">
              <w:marLeft w:val="0"/>
              <w:marRight w:val="0"/>
              <w:marTop w:val="0"/>
              <w:marBottom w:val="0"/>
              <w:divBdr>
                <w:top w:val="none" w:sz="0" w:space="0" w:color="auto"/>
                <w:left w:val="none" w:sz="0" w:space="0" w:color="auto"/>
                <w:bottom w:val="none" w:sz="0" w:space="0" w:color="auto"/>
                <w:right w:val="none" w:sz="0" w:space="0" w:color="auto"/>
              </w:divBdr>
            </w:div>
            <w:div w:id="100345576">
              <w:marLeft w:val="0"/>
              <w:marRight w:val="0"/>
              <w:marTop w:val="0"/>
              <w:marBottom w:val="0"/>
              <w:divBdr>
                <w:top w:val="none" w:sz="0" w:space="0" w:color="auto"/>
                <w:left w:val="none" w:sz="0" w:space="0" w:color="auto"/>
                <w:bottom w:val="none" w:sz="0" w:space="0" w:color="auto"/>
                <w:right w:val="none" w:sz="0" w:space="0" w:color="auto"/>
              </w:divBdr>
            </w:div>
            <w:div w:id="377819173">
              <w:marLeft w:val="0"/>
              <w:marRight w:val="0"/>
              <w:marTop w:val="0"/>
              <w:marBottom w:val="0"/>
              <w:divBdr>
                <w:top w:val="none" w:sz="0" w:space="0" w:color="auto"/>
                <w:left w:val="none" w:sz="0" w:space="0" w:color="auto"/>
                <w:bottom w:val="none" w:sz="0" w:space="0" w:color="auto"/>
                <w:right w:val="none" w:sz="0" w:space="0" w:color="auto"/>
              </w:divBdr>
            </w:div>
            <w:div w:id="1927152096">
              <w:marLeft w:val="0"/>
              <w:marRight w:val="0"/>
              <w:marTop w:val="0"/>
              <w:marBottom w:val="0"/>
              <w:divBdr>
                <w:top w:val="none" w:sz="0" w:space="0" w:color="auto"/>
                <w:left w:val="none" w:sz="0" w:space="0" w:color="auto"/>
                <w:bottom w:val="none" w:sz="0" w:space="0" w:color="auto"/>
                <w:right w:val="none" w:sz="0" w:space="0" w:color="auto"/>
              </w:divBdr>
            </w:div>
            <w:div w:id="1941377952">
              <w:marLeft w:val="0"/>
              <w:marRight w:val="0"/>
              <w:marTop w:val="0"/>
              <w:marBottom w:val="0"/>
              <w:divBdr>
                <w:top w:val="none" w:sz="0" w:space="0" w:color="auto"/>
                <w:left w:val="none" w:sz="0" w:space="0" w:color="auto"/>
                <w:bottom w:val="none" w:sz="0" w:space="0" w:color="auto"/>
                <w:right w:val="none" w:sz="0" w:space="0" w:color="auto"/>
              </w:divBdr>
            </w:div>
            <w:div w:id="1977908918">
              <w:marLeft w:val="0"/>
              <w:marRight w:val="0"/>
              <w:marTop w:val="0"/>
              <w:marBottom w:val="0"/>
              <w:divBdr>
                <w:top w:val="none" w:sz="0" w:space="0" w:color="auto"/>
                <w:left w:val="none" w:sz="0" w:space="0" w:color="auto"/>
                <w:bottom w:val="none" w:sz="0" w:space="0" w:color="auto"/>
                <w:right w:val="none" w:sz="0" w:space="0" w:color="auto"/>
              </w:divBdr>
            </w:div>
            <w:div w:id="1125195302">
              <w:marLeft w:val="0"/>
              <w:marRight w:val="0"/>
              <w:marTop w:val="0"/>
              <w:marBottom w:val="0"/>
              <w:divBdr>
                <w:top w:val="none" w:sz="0" w:space="0" w:color="auto"/>
                <w:left w:val="none" w:sz="0" w:space="0" w:color="auto"/>
                <w:bottom w:val="none" w:sz="0" w:space="0" w:color="auto"/>
                <w:right w:val="none" w:sz="0" w:space="0" w:color="auto"/>
              </w:divBdr>
            </w:div>
            <w:div w:id="929391097">
              <w:marLeft w:val="0"/>
              <w:marRight w:val="0"/>
              <w:marTop w:val="0"/>
              <w:marBottom w:val="0"/>
              <w:divBdr>
                <w:top w:val="none" w:sz="0" w:space="0" w:color="auto"/>
                <w:left w:val="none" w:sz="0" w:space="0" w:color="auto"/>
                <w:bottom w:val="none" w:sz="0" w:space="0" w:color="auto"/>
                <w:right w:val="none" w:sz="0" w:space="0" w:color="auto"/>
              </w:divBdr>
            </w:div>
            <w:div w:id="857424192">
              <w:marLeft w:val="0"/>
              <w:marRight w:val="0"/>
              <w:marTop w:val="0"/>
              <w:marBottom w:val="0"/>
              <w:divBdr>
                <w:top w:val="none" w:sz="0" w:space="0" w:color="auto"/>
                <w:left w:val="none" w:sz="0" w:space="0" w:color="auto"/>
                <w:bottom w:val="none" w:sz="0" w:space="0" w:color="auto"/>
                <w:right w:val="none" w:sz="0" w:space="0" w:color="auto"/>
              </w:divBdr>
            </w:div>
            <w:div w:id="1324117262">
              <w:marLeft w:val="0"/>
              <w:marRight w:val="0"/>
              <w:marTop w:val="0"/>
              <w:marBottom w:val="0"/>
              <w:divBdr>
                <w:top w:val="none" w:sz="0" w:space="0" w:color="auto"/>
                <w:left w:val="none" w:sz="0" w:space="0" w:color="auto"/>
                <w:bottom w:val="none" w:sz="0" w:space="0" w:color="auto"/>
                <w:right w:val="none" w:sz="0" w:space="0" w:color="auto"/>
              </w:divBdr>
            </w:div>
            <w:div w:id="1485584526">
              <w:marLeft w:val="0"/>
              <w:marRight w:val="0"/>
              <w:marTop w:val="0"/>
              <w:marBottom w:val="0"/>
              <w:divBdr>
                <w:top w:val="none" w:sz="0" w:space="0" w:color="auto"/>
                <w:left w:val="none" w:sz="0" w:space="0" w:color="auto"/>
                <w:bottom w:val="none" w:sz="0" w:space="0" w:color="auto"/>
                <w:right w:val="none" w:sz="0" w:space="0" w:color="auto"/>
              </w:divBdr>
            </w:div>
            <w:div w:id="1264916062">
              <w:marLeft w:val="0"/>
              <w:marRight w:val="0"/>
              <w:marTop w:val="0"/>
              <w:marBottom w:val="0"/>
              <w:divBdr>
                <w:top w:val="none" w:sz="0" w:space="0" w:color="auto"/>
                <w:left w:val="none" w:sz="0" w:space="0" w:color="auto"/>
                <w:bottom w:val="none" w:sz="0" w:space="0" w:color="auto"/>
                <w:right w:val="none" w:sz="0" w:space="0" w:color="auto"/>
              </w:divBdr>
            </w:div>
            <w:div w:id="833690932">
              <w:marLeft w:val="0"/>
              <w:marRight w:val="0"/>
              <w:marTop w:val="0"/>
              <w:marBottom w:val="0"/>
              <w:divBdr>
                <w:top w:val="none" w:sz="0" w:space="0" w:color="auto"/>
                <w:left w:val="none" w:sz="0" w:space="0" w:color="auto"/>
                <w:bottom w:val="none" w:sz="0" w:space="0" w:color="auto"/>
                <w:right w:val="none" w:sz="0" w:space="0" w:color="auto"/>
              </w:divBdr>
            </w:div>
            <w:div w:id="1986665559">
              <w:marLeft w:val="0"/>
              <w:marRight w:val="0"/>
              <w:marTop w:val="0"/>
              <w:marBottom w:val="0"/>
              <w:divBdr>
                <w:top w:val="none" w:sz="0" w:space="0" w:color="auto"/>
                <w:left w:val="none" w:sz="0" w:space="0" w:color="auto"/>
                <w:bottom w:val="none" w:sz="0" w:space="0" w:color="auto"/>
                <w:right w:val="none" w:sz="0" w:space="0" w:color="auto"/>
              </w:divBdr>
            </w:div>
            <w:div w:id="1027683500">
              <w:marLeft w:val="0"/>
              <w:marRight w:val="0"/>
              <w:marTop w:val="0"/>
              <w:marBottom w:val="0"/>
              <w:divBdr>
                <w:top w:val="none" w:sz="0" w:space="0" w:color="auto"/>
                <w:left w:val="none" w:sz="0" w:space="0" w:color="auto"/>
                <w:bottom w:val="none" w:sz="0" w:space="0" w:color="auto"/>
                <w:right w:val="none" w:sz="0" w:space="0" w:color="auto"/>
              </w:divBdr>
            </w:div>
            <w:div w:id="900602763">
              <w:marLeft w:val="0"/>
              <w:marRight w:val="0"/>
              <w:marTop w:val="0"/>
              <w:marBottom w:val="0"/>
              <w:divBdr>
                <w:top w:val="none" w:sz="0" w:space="0" w:color="auto"/>
                <w:left w:val="none" w:sz="0" w:space="0" w:color="auto"/>
                <w:bottom w:val="none" w:sz="0" w:space="0" w:color="auto"/>
                <w:right w:val="none" w:sz="0" w:space="0" w:color="auto"/>
              </w:divBdr>
            </w:div>
            <w:div w:id="686171961">
              <w:marLeft w:val="0"/>
              <w:marRight w:val="0"/>
              <w:marTop w:val="0"/>
              <w:marBottom w:val="0"/>
              <w:divBdr>
                <w:top w:val="none" w:sz="0" w:space="0" w:color="auto"/>
                <w:left w:val="none" w:sz="0" w:space="0" w:color="auto"/>
                <w:bottom w:val="none" w:sz="0" w:space="0" w:color="auto"/>
                <w:right w:val="none" w:sz="0" w:space="0" w:color="auto"/>
              </w:divBdr>
            </w:div>
            <w:div w:id="1522939211">
              <w:marLeft w:val="0"/>
              <w:marRight w:val="0"/>
              <w:marTop w:val="0"/>
              <w:marBottom w:val="0"/>
              <w:divBdr>
                <w:top w:val="none" w:sz="0" w:space="0" w:color="auto"/>
                <w:left w:val="none" w:sz="0" w:space="0" w:color="auto"/>
                <w:bottom w:val="none" w:sz="0" w:space="0" w:color="auto"/>
                <w:right w:val="none" w:sz="0" w:space="0" w:color="auto"/>
              </w:divBdr>
            </w:div>
            <w:div w:id="390540168">
              <w:marLeft w:val="0"/>
              <w:marRight w:val="0"/>
              <w:marTop w:val="0"/>
              <w:marBottom w:val="0"/>
              <w:divBdr>
                <w:top w:val="none" w:sz="0" w:space="0" w:color="auto"/>
                <w:left w:val="none" w:sz="0" w:space="0" w:color="auto"/>
                <w:bottom w:val="none" w:sz="0" w:space="0" w:color="auto"/>
                <w:right w:val="none" w:sz="0" w:space="0" w:color="auto"/>
              </w:divBdr>
            </w:div>
            <w:div w:id="78866929">
              <w:marLeft w:val="0"/>
              <w:marRight w:val="0"/>
              <w:marTop w:val="0"/>
              <w:marBottom w:val="0"/>
              <w:divBdr>
                <w:top w:val="none" w:sz="0" w:space="0" w:color="auto"/>
                <w:left w:val="none" w:sz="0" w:space="0" w:color="auto"/>
                <w:bottom w:val="none" w:sz="0" w:space="0" w:color="auto"/>
                <w:right w:val="none" w:sz="0" w:space="0" w:color="auto"/>
              </w:divBdr>
            </w:div>
            <w:div w:id="1511020547">
              <w:marLeft w:val="0"/>
              <w:marRight w:val="0"/>
              <w:marTop w:val="0"/>
              <w:marBottom w:val="0"/>
              <w:divBdr>
                <w:top w:val="none" w:sz="0" w:space="0" w:color="auto"/>
                <w:left w:val="none" w:sz="0" w:space="0" w:color="auto"/>
                <w:bottom w:val="none" w:sz="0" w:space="0" w:color="auto"/>
                <w:right w:val="none" w:sz="0" w:space="0" w:color="auto"/>
              </w:divBdr>
            </w:div>
            <w:div w:id="388235719">
              <w:marLeft w:val="0"/>
              <w:marRight w:val="0"/>
              <w:marTop w:val="0"/>
              <w:marBottom w:val="0"/>
              <w:divBdr>
                <w:top w:val="none" w:sz="0" w:space="0" w:color="auto"/>
                <w:left w:val="none" w:sz="0" w:space="0" w:color="auto"/>
                <w:bottom w:val="none" w:sz="0" w:space="0" w:color="auto"/>
                <w:right w:val="none" w:sz="0" w:space="0" w:color="auto"/>
              </w:divBdr>
            </w:div>
            <w:div w:id="1145854333">
              <w:marLeft w:val="0"/>
              <w:marRight w:val="0"/>
              <w:marTop w:val="0"/>
              <w:marBottom w:val="0"/>
              <w:divBdr>
                <w:top w:val="none" w:sz="0" w:space="0" w:color="auto"/>
                <w:left w:val="none" w:sz="0" w:space="0" w:color="auto"/>
                <w:bottom w:val="none" w:sz="0" w:space="0" w:color="auto"/>
                <w:right w:val="none" w:sz="0" w:space="0" w:color="auto"/>
              </w:divBdr>
            </w:div>
            <w:div w:id="701252213">
              <w:marLeft w:val="0"/>
              <w:marRight w:val="0"/>
              <w:marTop w:val="0"/>
              <w:marBottom w:val="0"/>
              <w:divBdr>
                <w:top w:val="none" w:sz="0" w:space="0" w:color="auto"/>
                <w:left w:val="none" w:sz="0" w:space="0" w:color="auto"/>
                <w:bottom w:val="none" w:sz="0" w:space="0" w:color="auto"/>
                <w:right w:val="none" w:sz="0" w:space="0" w:color="auto"/>
              </w:divBdr>
            </w:div>
            <w:div w:id="713964179">
              <w:marLeft w:val="0"/>
              <w:marRight w:val="0"/>
              <w:marTop w:val="0"/>
              <w:marBottom w:val="0"/>
              <w:divBdr>
                <w:top w:val="none" w:sz="0" w:space="0" w:color="auto"/>
                <w:left w:val="none" w:sz="0" w:space="0" w:color="auto"/>
                <w:bottom w:val="none" w:sz="0" w:space="0" w:color="auto"/>
                <w:right w:val="none" w:sz="0" w:space="0" w:color="auto"/>
              </w:divBdr>
            </w:div>
            <w:div w:id="808209877">
              <w:marLeft w:val="0"/>
              <w:marRight w:val="0"/>
              <w:marTop w:val="0"/>
              <w:marBottom w:val="0"/>
              <w:divBdr>
                <w:top w:val="none" w:sz="0" w:space="0" w:color="auto"/>
                <w:left w:val="none" w:sz="0" w:space="0" w:color="auto"/>
                <w:bottom w:val="none" w:sz="0" w:space="0" w:color="auto"/>
                <w:right w:val="none" w:sz="0" w:space="0" w:color="auto"/>
              </w:divBdr>
            </w:div>
            <w:div w:id="314265844">
              <w:marLeft w:val="0"/>
              <w:marRight w:val="0"/>
              <w:marTop w:val="0"/>
              <w:marBottom w:val="0"/>
              <w:divBdr>
                <w:top w:val="none" w:sz="0" w:space="0" w:color="auto"/>
                <w:left w:val="none" w:sz="0" w:space="0" w:color="auto"/>
                <w:bottom w:val="none" w:sz="0" w:space="0" w:color="auto"/>
                <w:right w:val="none" w:sz="0" w:space="0" w:color="auto"/>
              </w:divBdr>
            </w:div>
            <w:div w:id="767695926">
              <w:marLeft w:val="0"/>
              <w:marRight w:val="0"/>
              <w:marTop w:val="0"/>
              <w:marBottom w:val="0"/>
              <w:divBdr>
                <w:top w:val="none" w:sz="0" w:space="0" w:color="auto"/>
                <w:left w:val="none" w:sz="0" w:space="0" w:color="auto"/>
                <w:bottom w:val="none" w:sz="0" w:space="0" w:color="auto"/>
                <w:right w:val="none" w:sz="0" w:space="0" w:color="auto"/>
              </w:divBdr>
            </w:div>
            <w:div w:id="1515849081">
              <w:marLeft w:val="0"/>
              <w:marRight w:val="0"/>
              <w:marTop w:val="0"/>
              <w:marBottom w:val="0"/>
              <w:divBdr>
                <w:top w:val="none" w:sz="0" w:space="0" w:color="auto"/>
                <w:left w:val="none" w:sz="0" w:space="0" w:color="auto"/>
                <w:bottom w:val="none" w:sz="0" w:space="0" w:color="auto"/>
                <w:right w:val="none" w:sz="0" w:space="0" w:color="auto"/>
              </w:divBdr>
            </w:div>
            <w:div w:id="2077122821">
              <w:marLeft w:val="0"/>
              <w:marRight w:val="0"/>
              <w:marTop w:val="0"/>
              <w:marBottom w:val="0"/>
              <w:divBdr>
                <w:top w:val="none" w:sz="0" w:space="0" w:color="auto"/>
                <w:left w:val="none" w:sz="0" w:space="0" w:color="auto"/>
                <w:bottom w:val="none" w:sz="0" w:space="0" w:color="auto"/>
                <w:right w:val="none" w:sz="0" w:space="0" w:color="auto"/>
              </w:divBdr>
            </w:div>
            <w:div w:id="626009133">
              <w:marLeft w:val="0"/>
              <w:marRight w:val="0"/>
              <w:marTop w:val="0"/>
              <w:marBottom w:val="0"/>
              <w:divBdr>
                <w:top w:val="none" w:sz="0" w:space="0" w:color="auto"/>
                <w:left w:val="none" w:sz="0" w:space="0" w:color="auto"/>
                <w:bottom w:val="none" w:sz="0" w:space="0" w:color="auto"/>
                <w:right w:val="none" w:sz="0" w:space="0" w:color="auto"/>
              </w:divBdr>
            </w:div>
            <w:div w:id="2008710073">
              <w:marLeft w:val="0"/>
              <w:marRight w:val="0"/>
              <w:marTop w:val="0"/>
              <w:marBottom w:val="0"/>
              <w:divBdr>
                <w:top w:val="none" w:sz="0" w:space="0" w:color="auto"/>
                <w:left w:val="none" w:sz="0" w:space="0" w:color="auto"/>
                <w:bottom w:val="none" w:sz="0" w:space="0" w:color="auto"/>
                <w:right w:val="none" w:sz="0" w:space="0" w:color="auto"/>
              </w:divBdr>
            </w:div>
            <w:div w:id="329674097">
              <w:marLeft w:val="0"/>
              <w:marRight w:val="0"/>
              <w:marTop w:val="0"/>
              <w:marBottom w:val="0"/>
              <w:divBdr>
                <w:top w:val="none" w:sz="0" w:space="0" w:color="auto"/>
                <w:left w:val="none" w:sz="0" w:space="0" w:color="auto"/>
                <w:bottom w:val="none" w:sz="0" w:space="0" w:color="auto"/>
                <w:right w:val="none" w:sz="0" w:space="0" w:color="auto"/>
              </w:divBdr>
            </w:div>
            <w:div w:id="1128164899">
              <w:marLeft w:val="0"/>
              <w:marRight w:val="0"/>
              <w:marTop w:val="0"/>
              <w:marBottom w:val="0"/>
              <w:divBdr>
                <w:top w:val="none" w:sz="0" w:space="0" w:color="auto"/>
                <w:left w:val="none" w:sz="0" w:space="0" w:color="auto"/>
                <w:bottom w:val="none" w:sz="0" w:space="0" w:color="auto"/>
                <w:right w:val="none" w:sz="0" w:space="0" w:color="auto"/>
              </w:divBdr>
            </w:div>
            <w:div w:id="1350524762">
              <w:marLeft w:val="0"/>
              <w:marRight w:val="0"/>
              <w:marTop w:val="0"/>
              <w:marBottom w:val="0"/>
              <w:divBdr>
                <w:top w:val="none" w:sz="0" w:space="0" w:color="auto"/>
                <w:left w:val="none" w:sz="0" w:space="0" w:color="auto"/>
                <w:bottom w:val="none" w:sz="0" w:space="0" w:color="auto"/>
                <w:right w:val="none" w:sz="0" w:space="0" w:color="auto"/>
              </w:divBdr>
            </w:div>
            <w:div w:id="764232170">
              <w:marLeft w:val="0"/>
              <w:marRight w:val="0"/>
              <w:marTop w:val="0"/>
              <w:marBottom w:val="0"/>
              <w:divBdr>
                <w:top w:val="none" w:sz="0" w:space="0" w:color="auto"/>
                <w:left w:val="none" w:sz="0" w:space="0" w:color="auto"/>
                <w:bottom w:val="none" w:sz="0" w:space="0" w:color="auto"/>
                <w:right w:val="none" w:sz="0" w:space="0" w:color="auto"/>
              </w:divBdr>
            </w:div>
            <w:div w:id="1089303657">
              <w:marLeft w:val="0"/>
              <w:marRight w:val="0"/>
              <w:marTop w:val="0"/>
              <w:marBottom w:val="0"/>
              <w:divBdr>
                <w:top w:val="none" w:sz="0" w:space="0" w:color="auto"/>
                <w:left w:val="none" w:sz="0" w:space="0" w:color="auto"/>
                <w:bottom w:val="none" w:sz="0" w:space="0" w:color="auto"/>
                <w:right w:val="none" w:sz="0" w:space="0" w:color="auto"/>
              </w:divBdr>
            </w:div>
            <w:div w:id="2101221514">
              <w:marLeft w:val="0"/>
              <w:marRight w:val="0"/>
              <w:marTop w:val="0"/>
              <w:marBottom w:val="0"/>
              <w:divBdr>
                <w:top w:val="none" w:sz="0" w:space="0" w:color="auto"/>
                <w:left w:val="none" w:sz="0" w:space="0" w:color="auto"/>
                <w:bottom w:val="none" w:sz="0" w:space="0" w:color="auto"/>
                <w:right w:val="none" w:sz="0" w:space="0" w:color="auto"/>
              </w:divBdr>
            </w:div>
            <w:div w:id="1838571364">
              <w:marLeft w:val="0"/>
              <w:marRight w:val="0"/>
              <w:marTop w:val="0"/>
              <w:marBottom w:val="0"/>
              <w:divBdr>
                <w:top w:val="none" w:sz="0" w:space="0" w:color="auto"/>
                <w:left w:val="none" w:sz="0" w:space="0" w:color="auto"/>
                <w:bottom w:val="none" w:sz="0" w:space="0" w:color="auto"/>
                <w:right w:val="none" w:sz="0" w:space="0" w:color="auto"/>
              </w:divBdr>
            </w:div>
            <w:div w:id="914634431">
              <w:marLeft w:val="0"/>
              <w:marRight w:val="0"/>
              <w:marTop w:val="0"/>
              <w:marBottom w:val="0"/>
              <w:divBdr>
                <w:top w:val="none" w:sz="0" w:space="0" w:color="auto"/>
                <w:left w:val="none" w:sz="0" w:space="0" w:color="auto"/>
                <w:bottom w:val="none" w:sz="0" w:space="0" w:color="auto"/>
                <w:right w:val="none" w:sz="0" w:space="0" w:color="auto"/>
              </w:divBdr>
            </w:div>
            <w:div w:id="1709404831">
              <w:marLeft w:val="0"/>
              <w:marRight w:val="0"/>
              <w:marTop w:val="0"/>
              <w:marBottom w:val="0"/>
              <w:divBdr>
                <w:top w:val="none" w:sz="0" w:space="0" w:color="auto"/>
                <w:left w:val="none" w:sz="0" w:space="0" w:color="auto"/>
                <w:bottom w:val="none" w:sz="0" w:space="0" w:color="auto"/>
                <w:right w:val="none" w:sz="0" w:space="0" w:color="auto"/>
              </w:divBdr>
            </w:div>
            <w:div w:id="1957521430">
              <w:marLeft w:val="0"/>
              <w:marRight w:val="0"/>
              <w:marTop w:val="0"/>
              <w:marBottom w:val="0"/>
              <w:divBdr>
                <w:top w:val="none" w:sz="0" w:space="0" w:color="auto"/>
                <w:left w:val="none" w:sz="0" w:space="0" w:color="auto"/>
                <w:bottom w:val="none" w:sz="0" w:space="0" w:color="auto"/>
                <w:right w:val="none" w:sz="0" w:space="0" w:color="auto"/>
              </w:divBdr>
            </w:div>
            <w:div w:id="1034160713">
              <w:marLeft w:val="0"/>
              <w:marRight w:val="0"/>
              <w:marTop w:val="0"/>
              <w:marBottom w:val="0"/>
              <w:divBdr>
                <w:top w:val="none" w:sz="0" w:space="0" w:color="auto"/>
                <w:left w:val="none" w:sz="0" w:space="0" w:color="auto"/>
                <w:bottom w:val="none" w:sz="0" w:space="0" w:color="auto"/>
                <w:right w:val="none" w:sz="0" w:space="0" w:color="auto"/>
              </w:divBdr>
            </w:div>
            <w:div w:id="307173579">
              <w:marLeft w:val="0"/>
              <w:marRight w:val="0"/>
              <w:marTop w:val="0"/>
              <w:marBottom w:val="0"/>
              <w:divBdr>
                <w:top w:val="none" w:sz="0" w:space="0" w:color="auto"/>
                <w:left w:val="none" w:sz="0" w:space="0" w:color="auto"/>
                <w:bottom w:val="none" w:sz="0" w:space="0" w:color="auto"/>
                <w:right w:val="none" w:sz="0" w:space="0" w:color="auto"/>
              </w:divBdr>
            </w:div>
            <w:div w:id="910383687">
              <w:marLeft w:val="0"/>
              <w:marRight w:val="0"/>
              <w:marTop w:val="0"/>
              <w:marBottom w:val="0"/>
              <w:divBdr>
                <w:top w:val="none" w:sz="0" w:space="0" w:color="auto"/>
                <w:left w:val="none" w:sz="0" w:space="0" w:color="auto"/>
                <w:bottom w:val="none" w:sz="0" w:space="0" w:color="auto"/>
                <w:right w:val="none" w:sz="0" w:space="0" w:color="auto"/>
              </w:divBdr>
            </w:div>
            <w:div w:id="2139566465">
              <w:marLeft w:val="0"/>
              <w:marRight w:val="0"/>
              <w:marTop w:val="0"/>
              <w:marBottom w:val="0"/>
              <w:divBdr>
                <w:top w:val="none" w:sz="0" w:space="0" w:color="auto"/>
                <w:left w:val="none" w:sz="0" w:space="0" w:color="auto"/>
                <w:bottom w:val="none" w:sz="0" w:space="0" w:color="auto"/>
                <w:right w:val="none" w:sz="0" w:space="0" w:color="auto"/>
              </w:divBdr>
            </w:div>
            <w:div w:id="1220477778">
              <w:marLeft w:val="0"/>
              <w:marRight w:val="0"/>
              <w:marTop w:val="0"/>
              <w:marBottom w:val="0"/>
              <w:divBdr>
                <w:top w:val="none" w:sz="0" w:space="0" w:color="auto"/>
                <w:left w:val="none" w:sz="0" w:space="0" w:color="auto"/>
                <w:bottom w:val="none" w:sz="0" w:space="0" w:color="auto"/>
                <w:right w:val="none" w:sz="0" w:space="0" w:color="auto"/>
              </w:divBdr>
            </w:div>
            <w:div w:id="1494374215">
              <w:marLeft w:val="0"/>
              <w:marRight w:val="0"/>
              <w:marTop w:val="0"/>
              <w:marBottom w:val="0"/>
              <w:divBdr>
                <w:top w:val="none" w:sz="0" w:space="0" w:color="auto"/>
                <w:left w:val="none" w:sz="0" w:space="0" w:color="auto"/>
                <w:bottom w:val="none" w:sz="0" w:space="0" w:color="auto"/>
                <w:right w:val="none" w:sz="0" w:space="0" w:color="auto"/>
              </w:divBdr>
            </w:div>
            <w:div w:id="1556627894">
              <w:marLeft w:val="0"/>
              <w:marRight w:val="0"/>
              <w:marTop w:val="0"/>
              <w:marBottom w:val="0"/>
              <w:divBdr>
                <w:top w:val="none" w:sz="0" w:space="0" w:color="auto"/>
                <w:left w:val="none" w:sz="0" w:space="0" w:color="auto"/>
                <w:bottom w:val="none" w:sz="0" w:space="0" w:color="auto"/>
                <w:right w:val="none" w:sz="0" w:space="0" w:color="auto"/>
              </w:divBdr>
            </w:div>
            <w:div w:id="2000763703">
              <w:marLeft w:val="0"/>
              <w:marRight w:val="0"/>
              <w:marTop w:val="0"/>
              <w:marBottom w:val="0"/>
              <w:divBdr>
                <w:top w:val="none" w:sz="0" w:space="0" w:color="auto"/>
                <w:left w:val="none" w:sz="0" w:space="0" w:color="auto"/>
                <w:bottom w:val="none" w:sz="0" w:space="0" w:color="auto"/>
                <w:right w:val="none" w:sz="0" w:space="0" w:color="auto"/>
              </w:divBdr>
            </w:div>
            <w:div w:id="1028339394">
              <w:marLeft w:val="0"/>
              <w:marRight w:val="0"/>
              <w:marTop w:val="0"/>
              <w:marBottom w:val="0"/>
              <w:divBdr>
                <w:top w:val="none" w:sz="0" w:space="0" w:color="auto"/>
                <w:left w:val="none" w:sz="0" w:space="0" w:color="auto"/>
                <w:bottom w:val="none" w:sz="0" w:space="0" w:color="auto"/>
                <w:right w:val="none" w:sz="0" w:space="0" w:color="auto"/>
              </w:divBdr>
            </w:div>
            <w:div w:id="925262348">
              <w:marLeft w:val="0"/>
              <w:marRight w:val="0"/>
              <w:marTop w:val="0"/>
              <w:marBottom w:val="0"/>
              <w:divBdr>
                <w:top w:val="none" w:sz="0" w:space="0" w:color="auto"/>
                <w:left w:val="none" w:sz="0" w:space="0" w:color="auto"/>
                <w:bottom w:val="none" w:sz="0" w:space="0" w:color="auto"/>
                <w:right w:val="none" w:sz="0" w:space="0" w:color="auto"/>
              </w:divBdr>
            </w:div>
            <w:div w:id="153686531">
              <w:marLeft w:val="0"/>
              <w:marRight w:val="0"/>
              <w:marTop w:val="0"/>
              <w:marBottom w:val="0"/>
              <w:divBdr>
                <w:top w:val="none" w:sz="0" w:space="0" w:color="auto"/>
                <w:left w:val="none" w:sz="0" w:space="0" w:color="auto"/>
                <w:bottom w:val="none" w:sz="0" w:space="0" w:color="auto"/>
                <w:right w:val="none" w:sz="0" w:space="0" w:color="auto"/>
              </w:divBdr>
            </w:div>
            <w:div w:id="179972984">
              <w:marLeft w:val="0"/>
              <w:marRight w:val="0"/>
              <w:marTop w:val="0"/>
              <w:marBottom w:val="0"/>
              <w:divBdr>
                <w:top w:val="none" w:sz="0" w:space="0" w:color="auto"/>
                <w:left w:val="none" w:sz="0" w:space="0" w:color="auto"/>
                <w:bottom w:val="none" w:sz="0" w:space="0" w:color="auto"/>
                <w:right w:val="none" w:sz="0" w:space="0" w:color="auto"/>
              </w:divBdr>
            </w:div>
            <w:div w:id="747310504">
              <w:marLeft w:val="0"/>
              <w:marRight w:val="0"/>
              <w:marTop w:val="0"/>
              <w:marBottom w:val="0"/>
              <w:divBdr>
                <w:top w:val="none" w:sz="0" w:space="0" w:color="auto"/>
                <w:left w:val="none" w:sz="0" w:space="0" w:color="auto"/>
                <w:bottom w:val="none" w:sz="0" w:space="0" w:color="auto"/>
                <w:right w:val="none" w:sz="0" w:space="0" w:color="auto"/>
              </w:divBdr>
            </w:div>
            <w:div w:id="1616936272">
              <w:marLeft w:val="0"/>
              <w:marRight w:val="0"/>
              <w:marTop w:val="0"/>
              <w:marBottom w:val="0"/>
              <w:divBdr>
                <w:top w:val="none" w:sz="0" w:space="0" w:color="auto"/>
                <w:left w:val="none" w:sz="0" w:space="0" w:color="auto"/>
                <w:bottom w:val="none" w:sz="0" w:space="0" w:color="auto"/>
                <w:right w:val="none" w:sz="0" w:space="0" w:color="auto"/>
              </w:divBdr>
            </w:div>
            <w:div w:id="153497287">
              <w:marLeft w:val="0"/>
              <w:marRight w:val="0"/>
              <w:marTop w:val="0"/>
              <w:marBottom w:val="0"/>
              <w:divBdr>
                <w:top w:val="none" w:sz="0" w:space="0" w:color="auto"/>
                <w:left w:val="none" w:sz="0" w:space="0" w:color="auto"/>
                <w:bottom w:val="none" w:sz="0" w:space="0" w:color="auto"/>
                <w:right w:val="none" w:sz="0" w:space="0" w:color="auto"/>
              </w:divBdr>
            </w:div>
            <w:div w:id="554050200">
              <w:marLeft w:val="0"/>
              <w:marRight w:val="0"/>
              <w:marTop w:val="0"/>
              <w:marBottom w:val="0"/>
              <w:divBdr>
                <w:top w:val="none" w:sz="0" w:space="0" w:color="auto"/>
                <w:left w:val="none" w:sz="0" w:space="0" w:color="auto"/>
                <w:bottom w:val="none" w:sz="0" w:space="0" w:color="auto"/>
                <w:right w:val="none" w:sz="0" w:space="0" w:color="auto"/>
              </w:divBdr>
            </w:div>
            <w:div w:id="588390318">
              <w:marLeft w:val="0"/>
              <w:marRight w:val="0"/>
              <w:marTop w:val="0"/>
              <w:marBottom w:val="0"/>
              <w:divBdr>
                <w:top w:val="none" w:sz="0" w:space="0" w:color="auto"/>
                <w:left w:val="none" w:sz="0" w:space="0" w:color="auto"/>
                <w:bottom w:val="none" w:sz="0" w:space="0" w:color="auto"/>
                <w:right w:val="none" w:sz="0" w:space="0" w:color="auto"/>
              </w:divBdr>
            </w:div>
            <w:div w:id="1684477108">
              <w:marLeft w:val="0"/>
              <w:marRight w:val="0"/>
              <w:marTop w:val="0"/>
              <w:marBottom w:val="0"/>
              <w:divBdr>
                <w:top w:val="none" w:sz="0" w:space="0" w:color="auto"/>
                <w:left w:val="none" w:sz="0" w:space="0" w:color="auto"/>
                <w:bottom w:val="none" w:sz="0" w:space="0" w:color="auto"/>
                <w:right w:val="none" w:sz="0" w:space="0" w:color="auto"/>
              </w:divBdr>
            </w:div>
            <w:div w:id="1338578101">
              <w:marLeft w:val="0"/>
              <w:marRight w:val="0"/>
              <w:marTop w:val="0"/>
              <w:marBottom w:val="0"/>
              <w:divBdr>
                <w:top w:val="none" w:sz="0" w:space="0" w:color="auto"/>
                <w:left w:val="none" w:sz="0" w:space="0" w:color="auto"/>
                <w:bottom w:val="none" w:sz="0" w:space="0" w:color="auto"/>
                <w:right w:val="none" w:sz="0" w:space="0" w:color="auto"/>
              </w:divBdr>
            </w:div>
            <w:div w:id="2133937243">
              <w:marLeft w:val="0"/>
              <w:marRight w:val="0"/>
              <w:marTop w:val="0"/>
              <w:marBottom w:val="0"/>
              <w:divBdr>
                <w:top w:val="none" w:sz="0" w:space="0" w:color="auto"/>
                <w:left w:val="none" w:sz="0" w:space="0" w:color="auto"/>
                <w:bottom w:val="none" w:sz="0" w:space="0" w:color="auto"/>
                <w:right w:val="none" w:sz="0" w:space="0" w:color="auto"/>
              </w:divBdr>
            </w:div>
            <w:div w:id="1776944240">
              <w:marLeft w:val="0"/>
              <w:marRight w:val="0"/>
              <w:marTop w:val="0"/>
              <w:marBottom w:val="0"/>
              <w:divBdr>
                <w:top w:val="none" w:sz="0" w:space="0" w:color="auto"/>
                <w:left w:val="none" w:sz="0" w:space="0" w:color="auto"/>
                <w:bottom w:val="none" w:sz="0" w:space="0" w:color="auto"/>
                <w:right w:val="none" w:sz="0" w:space="0" w:color="auto"/>
              </w:divBdr>
            </w:div>
            <w:div w:id="1262303500">
              <w:marLeft w:val="0"/>
              <w:marRight w:val="0"/>
              <w:marTop w:val="0"/>
              <w:marBottom w:val="0"/>
              <w:divBdr>
                <w:top w:val="none" w:sz="0" w:space="0" w:color="auto"/>
                <w:left w:val="none" w:sz="0" w:space="0" w:color="auto"/>
                <w:bottom w:val="none" w:sz="0" w:space="0" w:color="auto"/>
                <w:right w:val="none" w:sz="0" w:space="0" w:color="auto"/>
              </w:divBdr>
            </w:div>
            <w:div w:id="25193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11894">
      <w:bodyDiv w:val="1"/>
      <w:marLeft w:val="0"/>
      <w:marRight w:val="0"/>
      <w:marTop w:val="0"/>
      <w:marBottom w:val="0"/>
      <w:divBdr>
        <w:top w:val="none" w:sz="0" w:space="0" w:color="auto"/>
        <w:left w:val="none" w:sz="0" w:space="0" w:color="auto"/>
        <w:bottom w:val="none" w:sz="0" w:space="0" w:color="auto"/>
        <w:right w:val="none" w:sz="0" w:space="0" w:color="auto"/>
      </w:divBdr>
    </w:div>
    <w:div w:id="2134129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12054_student_uwtsd_ac_uk/Documents/3rd%20year%20Uni%20work/Computational%20Methods%20(Matlab)/Marking%20Criteri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12054_student_uwtsd_ac_uk/Documents/3rd%20year%20Uni%20work/Computational%20Methods%20(Matlab)/Marking%20Criteri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12054_student_uwtsd_ac_uk/Documents/3rd%20year%20Uni%20work/Computational%20Methods%20(Matlab)/Marking%20Criteri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Thermal Equilibrium Time against Grid Spacing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Sheet1!$D$2</c:f>
              <c:strCache>
                <c:ptCount val="1"/>
                <c:pt idx="0">
                  <c:v>Thermal Equilibrium Time (in seconds)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Sheet1!$A$3:$A$15</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Sheet1!$D$3:$D$15</c:f>
              <c:numCache>
                <c:formatCode>General</c:formatCode>
                <c:ptCount val="13"/>
                <c:pt idx="0">
                  <c:v>282600</c:v>
                </c:pt>
                <c:pt idx="1">
                  <c:v>278700</c:v>
                </c:pt>
                <c:pt idx="2">
                  <c:v>255100</c:v>
                </c:pt>
                <c:pt idx="3">
                  <c:v>258600</c:v>
                </c:pt>
                <c:pt idx="4">
                  <c:v>253200</c:v>
                </c:pt>
                <c:pt idx="5">
                  <c:v>254700</c:v>
                </c:pt>
                <c:pt idx="6">
                  <c:v>253350</c:v>
                </c:pt>
                <c:pt idx="7">
                  <c:v>252600</c:v>
                </c:pt>
                <c:pt idx="8">
                  <c:v>252300</c:v>
                </c:pt>
                <c:pt idx="9">
                  <c:v>251700</c:v>
                </c:pt>
                <c:pt idx="10">
                  <c:v>251850</c:v>
                </c:pt>
                <c:pt idx="11">
                  <c:v>251700</c:v>
                </c:pt>
                <c:pt idx="12">
                  <c:v>251700</c:v>
                </c:pt>
              </c:numCache>
            </c:numRef>
          </c:yVal>
          <c:smooth val="0"/>
          <c:extLst>
            <c:ext xmlns:c16="http://schemas.microsoft.com/office/drawing/2014/chart" uri="{C3380CC4-5D6E-409C-BE32-E72D297353CC}">
              <c16:uniqueId val="{00000000-2F07-4A7E-AF86-4BBA175BB279}"/>
            </c:ext>
          </c:extLst>
        </c:ser>
        <c:dLbls>
          <c:showLegendKey val="0"/>
          <c:showVal val="0"/>
          <c:showCatName val="0"/>
          <c:showSerName val="0"/>
          <c:showPercent val="0"/>
          <c:showBubbleSize val="0"/>
        </c:dLbls>
        <c:axId val="830497791"/>
        <c:axId val="830498751"/>
      </c:scatterChart>
      <c:valAx>
        <c:axId val="8304977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498751"/>
        <c:crosses val="autoZero"/>
        <c:crossBetween val="midCat"/>
      </c:valAx>
      <c:valAx>
        <c:axId val="830498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Equlilbrium Time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4977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Thermal Equilibrium time against</a:t>
            </a:r>
            <a:r>
              <a:rPr lang="en-US" baseline="0"/>
              <a:t> time step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Sheet1!$D$18</c:f>
              <c:strCache>
                <c:ptCount val="1"/>
                <c:pt idx="0">
                  <c:v>Thermal Equilibrium time (Seconds)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Sheet1!$B$19:$B$28</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Sheet1!$D$19:$D$28</c:f>
              <c:numCache>
                <c:formatCode>General</c:formatCode>
                <c:ptCount val="10"/>
                <c:pt idx="0">
                  <c:v>528000</c:v>
                </c:pt>
                <c:pt idx="1">
                  <c:v>513000</c:v>
                </c:pt>
                <c:pt idx="2">
                  <c:v>492000</c:v>
                </c:pt>
                <c:pt idx="3">
                  <c:v>480000</c:v>
                </c:pt>
                <c:pt idx="4">
                  <c:v>463800</c:v>
                </c:pt>
                <c:pt idx="5">
                  <c:v>441200</c:v>
                </c:pt>
                <c:pt idx="6">
                  <c:v>402000</c:v>
                </c:pt>
                <c:pt idx="7">
                  <c:v>362400</c:v>
                </c:pt>
                <c:pt idx="8">
                  <c:v>322600</c:v>
                </c:pt>
                <c:pt idx="9">
                  <c:v>282775</c:v>
                </c:pt>
              </c:numCache>
            </c:numRef>
          </c:yVal>
          <c:smooth val="0"/>
          <c:extLst>
            <c:ext xmlns:c16="http://schemas.microsoft.com/office/drawing/2014/chart" uri="{C3380CC4-5D6E-409C-BE32-E72D297353CC}">
              <c16:uniqueId val="{00000000-8BBD-4535-B103-474DEF5CCB73}"/>
            </c:ext>
          </c:extLst>
        </c:ser>
        <c:dLbls>
          <c:showLegendKey val="0"/>
          <c:showVal val="0"/>
          <c:showCatName val="0"/>
          <c:showSerName val="0"/>
          <c:showPercent val="0"/>
          <c:showBubbleSize val="0"/>
        </c:dLbls>
        <c:axId val="834120047"/>
        <c:axId val="834121967"/>
      </c:scatterChart>
      <c:valAx>
        <c:axId val="8341200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Step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121967"/>
        <c:crosses val="autoZero"/>
        <c:crossBetween val="midCat"/>
      </c:valAx>
      <c:valAx>
        <c:axId val="8341219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a:effectLst/>
                  </a:rPr>
                  <a:t>Thermal Equilibrium time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12004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Thermal Equilibrium Time agaisnt Tolerance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Sheet1!$D$31</c:f>
              <c:strCache>
                <c:ptCount val="1"/>
                <c:pt idx="0">
                  <c:v>Thermal Equilibrium Time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Sheet1!$C$32:$C$37</c:f>
              <c:numCache>
                <c:formatCode>General</c:formatCode>
                <c:ptCount val="6"/>
                <c:pt idx="0">
                  <c:v>0.1</c:v>
                </c:pt>
                <c:pt idx="1">
                  <c:v>0.01</c:v>
                </c:pt>
                <c:pt idx="2">
                  <c:v>1E-3</c:v>
                </c:pt>
                <c:pt idx="3">
                  <c:v>1E-4</c:v>
                </c:pt>
                <c:pt idx="4">
                  <c:v>1.0000000000000001E-5</c:v>
                </c:pt>
                <c:pt idx="5">
                  <c:v>9.9999999999999995E-7</c:v>
                </c:pt>
              </c:numCache>
            </c:numRef>
          </c:xVal>
          <c:yVal>
            <c:numRef>
              <c:f>Sheet1!$D$32:$D$37</c:f>
              <c:numCache>
                <c:formatCode>General</c:formatCode>
                <c:ptCount val="6"/>
                <c:pt idx="0">
                  <c:v>57500</c:v>
                </c:pt>
                <c:pt idx="1">
                  <c:v>191000</c:v>
                </c:pt>
                <c:pt idx="2">
                  <c:v>324000</c:v>
                </c:pt>
                <c:pt idx="3">
                  <c:v>457500</c:v>
                </c:pt>
                <c:pt idx="4">
                  <c:v>590500</c:v>
                </c:pt>
                <c:pt idx="5">
                  <c:v>723500</c:v>
                </c:pt>
              </c:numCache>
            </c:numRef>
          </c:yVal>
          <c:smooth val="0"/>
          <c:extLst>
            <c:ext xmlns:c16="http://schemas.microsoft.com/office/drawing/2014/chart" uri="{C3380CC4-5D6E-409C-BE32-E72D297353CC}">
              <c16:uniqueId val="{00000000-5D19-49BE-BA36-E65E1AC087A4}"/>
            </c:ext>
          </c:extLst>
        </c:ser>
        <c:dLbls>
          <c:showLegendKey val="0"/>
          <c:showVal val="0"/>
          <c:showCatName val="0"/>
          <c:showSerName val="0"/>
          <c:showPercent val="0"/>
          <c:showBubbleSize val="0"/>
        </c:dLbls>
        <c:axId val="1031100271"/>
        <c:axId val="1031101231"/>
      </c:scatterChart>
      <c:valAx>
        <c:axId val="10311002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Tolerance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1101231"/>
        <c:crosses val="autoZero"/>
        <c:crossBetween val="midCat"/>
      </c:valAx>
      <c:valAx>
        <c:axId val="10311012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Equilibirum Time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11002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BFBE5D1-D065-45EA-9180-DC00478890C4}"/>
      </w:docPartPr>
      <w:docPartBody>
        <w:p w:rsidR="00904227" w:rsidRDefault="005746F0">
          <w:r w:rsidRPr="00B530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6F0"/>
    <w:rsid w:val="00091449"/>
    <w:rsid w:val="001037A1"/>
    <w:rsid w:val="001911FE"/>
    <w:rsid w:val="005746F0"/>
    <w:rsid w:val="006227AB"/>
    <w:rsid w:val="008D76B0"/>
    <w:rsid w:val="00904227"/>
    <w:rsid w:val="00A27DB6"/>
    <w:rsid w:val="00B003B2"/>
    <w:rsid w:val="00D77587"/>
    <w:rsid w:val="00E21A2D"/>
    <w:rsid w:val="00F634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03B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96"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8B6739-5D9B-44A0-B0B8-A3E97367B277}">
  <we:reference id="wa104382081" version="1.55.1.0" store="en-US" storeType="OMEX"/>
  <we:alternateReferences>
    <we:reference id="WA104382081" version="1.55.1.0" store="" storeType="OMEX"/>
  </we:alternateReferences>
  <we:properties>
    <we:property name="MENDELEY_CITATIONS" value="[{&quot;citationID&quot;:&quot;MENDELEY_CITATION_9a5b1c8a-8cb9-40f6-92ae-8ccd3549100d&quot;,&quot;properties&quot;:{&quot;noteIndex&quot;:0},&quot;isEdited&quot;:false,&quot;manualOverride&quot;:{&quot;isManuallyOverridden&quot;:false,&quot;citeprocText&quot;:&quot;(Villadsen &amp;#38; Sørensen, 1969)&quot;,&quot;manualOverrideText&quot;:&quot;&quot;},&quot;citationTag&quot;:&quot;MENDELEY_CITATION_v3_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&quot;,&quot;citationItems&quot;:[{&quot;id&quot;:&quot;782d9235-1379-3591-8e6b-3308c4b1aedc&quot;,&quot;itemData&quot;:{&quot;type&quot;:&quot;article-journal&quot;,&quot;id&quot;:&quot;782d9235-1379-3591-8e6b-3308c4b1aedc&quot;,&quot;title&quot;:&quot;Solution of parabolic partial differential equations by a double collocation method&quot;,&quot;author&quot;:[{&quot;family&quot;:&quot;Villadsen&quot;,&quot;given&quot;:&quot;John&quot;,&quot;parse-names&quot;:false,&quot;dropping-particle&quot;:&quot;&quot;,&quot;non-dropping-particle&quot;:&quot;&quot;},{&quot;family&quot;:&quot;Sørensen&quot;,&quot;given&quot;:&quot;Jan P&quot;,&quot;parse-names&quot;:false,&quot;dropping-particle&quot;:&quot;&quot;,&quot;non-dropping-particle&quot;:&quot;&quot;}],&quot;container-title&quot;:&quot;Chemical Engineering Science&quot;,&quot;container-title-short&quot;:&quot;Chem Eng Sci&quot;,&quot;DOI&quot;:&quot;https://doi.org/10.1016/0009-2509(69)85054-2&quot;,&quot;ISSN&quot;:&quot;0009-2509&quot;,&quot;URL&quot;:&quot;https://www.sciencedirect.com/science/article/pii/0009250969850542&quot;,&quot;issued&quot;:{&quot;date-parts&quot;:[[1969]]},&quot;page&quot;:&quot;1337-1349&quot;,&quot;abstract&quot;:&quot;A method for solution of parabolic PDE by means of interpolation of the differential operators in two dimensions is described. The method is developed on the basis of previously published methods for solution of ordinary differential equations by orthogonal collocation. It is shown to be highly economical and very stable in comparison with the conventional Crank—Nicolson or with explicit methods such as the Runge—Kutta 4th order method. The linear heat equation is used to illustrate the principle of the method and to discuss its convergence properties.\nRésumé\nUne méthode permettant de résoudre la parabole PDE au moyen de l'interpolation des opérateurs différentiels dans les deux dimensions est décrite dans cet ouvrage. La méthode est basée sur le principe des méthodes précédemment publiées et relatives à lasolution des équations différentielles ordinaires par une collocation orthogonale. On démontre que cette méthode est particulièrement économique et très stable, par comparaison à la méthode Crank—Nicholson ou aux méthodes explicites, telles que la méthode Runge—Kutta — une méthode de 4 ème ordre. L'équation de chaleur linéaire est utilisée pour illustrer le principe de la méthode et discuter ses propriétés de convergence.\nZusammenfassung\nEs wird eine Methode für die Lösung parabolischer, partieller Differentialgleichungen durch Interpolierung der Differentialoperatoren in zwei Dimensionen beschrieben. Die Methode wurde auf Grund früher beschriebener Methoden für die Lösung gewöhnlicher Differentialgleichungen durch orthogonale Anordnung entwickelt. Es wird gezeigt, dass diese Methode im Vergleich mit der klassischen Crank—Nicholson oder mit expliziten Methoden wie der Runge—Kutta Methode 4. Ordnung äusserst wirtschaftlich und sehr stabil ist. Die lineare Wärmegleichung wird verwendet um das Prinzip der Methode zu erläutern und ihre Konvergenzeigenschaften zu behandeln.&quot;,&quot;issue&quot;:&quot;8&quot;,&quot;volume&quot;:&quot;24&quot;},&quot;isTemporary&quot;:false,&quot;suppress-author&quot;:false,&quot;composite&quot;:false,&quot;author-only&quot;:false}]},{&quot;citationID&quot;:&quot;MENDELEY_CITATION_1aad2f72-c211-4813-8c93-ea92e6483a66&quot;,&quot;properties&quot;:{&quot;noteIndex&quot;:0},&quot;isEdited&quot;:false,&quot;manualOverride&quot;:{&quot;isManuallyOverridden&quot;:false,&quot;citeprocText&quot;:&quot;(Croft &amp;#38; Lilley, 1977)&quot;,&quot;manualOverrideText&quot;:&quot;&quot;},&quot;citationTag&quot;:&quot;MENDELEY_CITATION_v3_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&quot;,&quot;citationItems&quot;:[{&quot;id&quot;:&quot;0c2b8fe5-2e9b-3f7f-aa20-1c1c0ec4dbd4&quot;,&quot;itemData&quot;:{&quot;type&quot;:&quot;book&quot;,&quot;id&quot;:&quot;0c2b8fe5-2e9b-3f7f-aa20-1c1c0ec4dbd4&quot;,&quot;title&quot;:&quot;Heat transfer calculations using finite difference equations &quot;,&quot;author&quot;:[{&quot;family&quot;:&quot;Croft&quot;,&quot;given&quot;:&quot;D R (David R.)&quot;,&quot;parse-names&quot;:false,&quot;dropping-particle&quot;:&quot;&quot;,&quot;non-dropping-particle&quot;:&quot;&quot;},{&quot;family&quot;:&quot;Lilley&quot;,&quot;given&quot;:&quot;D G (David Grantham)&quot;,&quot;parse-names&quot;:false,&quot;dropping-particle&quot;:&quot;&quot;,&quot;non-dropping-particle&quot;:&quot;&quot;}],&quot;container-title&quot;:&quot;Heat transfer calculations using finite difference equations&quot;,&quot;issued&quot;:{&quot;date-parts&quot;:[[1977]]},&quot;publisher-place&quot;:&quot;London&quot;,&quot;language&quot;:&quot;eng&quot;,&quot;publisher&quot;:&quot;Applied Science Publishers&quot;,&quot;container-title-short&quot;:&quot;&quot;},&quot;isTemporary&quot;:false,&quot;suppress-author&quot;:false,&quot;composite&quot;:false,&quot;author-only&quot;:false}]},{&quot;citationID&quot;:&quot;MENDELEY_CITATION_cd87f6ee-c7ec-4c85-b6a3-a3c025d7e4dd&quot;,&quot;properties&quot;:{&quot;noteIndex&quot;:0},&quot;isEdited&quot;:false,&quot;manualOverride&quot;:{&quot;isManuallyOverridden&quot;:false,&quot;citeprocText&quot;:&quot;(Croft &amp;#38; Lilley, 1977)&quot;,&quot;manualOverrideText&quot;:&quot;&quot;},&quot;citationTag&quot;:&quot;MENDELEY_CITATION_v3_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&quot;,&quot;citationItems&quot;:[{&quot;id&quot;:&quot;0c2b8fe5-2e9b-3f7f-aa20-1c1c0ec4dbd4&quot;,&quot;itemData&quot;:{&quot;type&quot;:&quot;book&quot;,&quot;id&quot;:&quot;0c2b8fe5-2e9b-3f7f-aa20-1c1c0ec4dbd4&quot;,&quot;title&quot;:&quot;Heat transfer calculations using finite difference equations &quot;,&quot;author&quot;:[{&quot;family&quot;:&quot;Croft&quot;,&quot;given&quot;:&quot;D R (David R.)&quot;,&quot;parse-names&quot;:false,&quot;dropping-particle&quot;:&quot;&quot;,&quot;non-dropping-particle&quot;:&quot;&quot;},{&quot;family&quot;:&quot;Lilley&quot;,&quot;given&quot;:&quot;D G (David Grantham)&quot;,&quot;parse-names&quot;:false,&quot;dropping-particle&quot;:&quot;&quot;,&quot;non-dropping-particle&quot;:&quot;&quot;}],&quot;container-title&quot;:&quot;Heat transfer calculations using finite difference equations&quot;,&quot;issued&quot;:{&quot;date-parts&quot;:[[1977]]},&quot;publisher-place&quot;:&quot;London&quot;,&quot;language&quot;:&quot;eng&quot;,&quot;publisher&quot;:&quot;Applied Science Publishers&quot;,&quot;container-title-short&quot;:&quot;&quot;},&quot;isTemporary&quot;:false,&quot;suppress-author&quot;:false,&quot;composite&quot;:false,&quot;author-only&quot;:false}]},{&quot;citationID&quot;:&quot;MENDELEY_CITATION_cfc3d331-1c6f-44ac-bc28-d545564a6ebb&quot;,&quot;properties&quot;:{&quot;noteIndex&quot;:0},&quot;isEdited&quot;:false,&quot;manualOverride&quot;:{&quot;isManuallyOverridden&quot;:false,&quot;citeprocText&quot;:&quot;(Smith, 1985)&quot;,&quot;manualOverrideText&quot;:&quot;&quot;},&quot;citationTag&quot;:&quot;MENDELEY_CITATION_v3_eyJjaXRhdGlvbklEIjoiTUVOREVMRVlfQ0lUQVRJT05fY2ZjM2QzMzEtMWM2Zi00NGFjLWJjMjgtZDU0NTU2NGE2ZWJi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quot;,&quot;citationItems&quot;:[{&quot;id&quot;:&quot;e9fc667a-5a2b-3b49-a2eb-271545ed8fb5&quot;,&quot;itemData&quot;:{&quot;type&quot;:&quot;article-journal&quot;,&quot;id&quot;:&quot;e9fc667a-5a2b-3b49-a2eb-271545ed8fb5&quot;,&quot;title&quot;:&quot;Numerical Solution of Partial Differential Equations&quot;,&quot;author&quot;:[{&quot;family&quot;:&quot;Smith&quot;,&quot;given&quot;:&quot;G.D&quot;,&quot;parse-names&quot;:false,&quot;dropping-particle&quot;:&quot;&quot;,&quot;non-dropping-particle&quot;:&quot;&quot;}],&quot;container-title&quot;:&quot;Science Research&quot;,&quot;issued&quot;:{&quot;date-parts&quot;:[[1985]]},&quot;volume&quot;:&quot;3&quot;,&quot;container-title-short&quot;:&quot;&quot;},&quot;isTemporary&quot;:false,&quot;suppress-author&quot;:false,&quot;composite&quot;:false,&quot;author-only&quot;:false}]},{&quot;citationID&quot;:&quot;MENDELEY_CITATION_52074fae-bc6c-4da7-b5bd-18e73128dec2&quot;,&quot;properties&quot;:{&quot;noteIndex&quot;:0},&quot;isEdited&quot;:false,&quot;manualOverride&quot;:{&quot;isManuallyOverridden&quot;:false,&quot;citeprocText&quot;:&quot;(Patankar, 1980)&quot;,&quot;manualOverrideText&quot;:&quot;&quot;},&quot;citationTag&quot;:&quot;MENDELEY_CITATION_v3_eyJjaXRhdGlvbklEIjoiTUVOREVMRVlfQ0lUQVRJT05fNTIwNzRmYWUtYmM2Yy00ZGE3LWI1YmQtMThlNzMxMjhkZWMy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quot;,&quot;citationItems&quot;:[{&quot;id&quot;:&quot;83075126-e004-3522-9b9c-289b317875d2&quot;,&quot;itemData&quot;:{&quot;type&quot;:&quot;article-journal&quot;,&quot;id&quot;:&quot;83075126-e004-3522-9b9c-289b317875d2&quot;,&quot;title&quot;:&quot;Patankar_Numerical_Heat_Transfer_and_Fluid_Flow&quot;,&quot;author&quot;:[{&quot;family&quot;:&quot;Patankar&quot;,&quot;given&quot;:&quot;S.V.&quot;,&quot;parse-names&quot;:false,&quot;dropping-particle&quot;:&quot;&quot;,&quot;non-dropping-particle&quot;:&quot;&quot;}],&quot;issued&quot;:{&quot;date-parts&quot;:[[1980]]},&quot;container-title-short&quot;:&quot;&quot;},&quot;isTemporary&quot;:false,&quot;suppress-author&quot;:false,&quot;composite&quot;:false,&quot;author-only&quot;:false}]},{&quot;citationID&quot;:&quot;MENDELEY_CITATION_497423f6-e339-4c8d-a9a4-c0f16cb385b0&quot;,&quot;properties&quot;:{&quot;noteIndex&quot;:0},&quot;isEdited&quot;:false,&quot;manualOverride&quot;:{&quot;isManuallyOverridden&quot;:false,&quot;citeprocText&quot;:&quot;(Croft &amp;#38; Lilley, 1977)&quot;,&quot;manualOverrideText&quot;:&quot;&quot;},&quot;citationTag&quot;:&quot;MENDELEY_CITATION_v3_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&quot;,&quot;citationItems&quot;:[{&quot;id&quot;:&quot;0c2b8fe5-2e9b-3f7f-aa20-1c1c0ec4dbd4&quot;,&quot;itemData&quot;:{&quot;type&quot;:&quot;book&quot;,&quot;id&quot;:&quot;0c2b8fe5-2e9b-3f7f-aa20-1c1c0ec4dbd4&quot;,&quot;title&quot;:&quot;Heat transfer calculations using finite difference equations &quot;,&quot;author&quot;:[{&quot;family&quot;:&quot;Croft&quot;,&quot;given&quot;:&quot;D R (David R.)&quot;,&quot;parse-names&quot;:false,&quot;dropping-particle&quot;:&quot;&quot;,&quot;non-dropping-particle&quot;:&quot;&quot;},{&quot;family&quot;:&quot;Lilley&quot;,&quot;given&quot;:&quot;D G (David Grantham)&quot;,&quot;parse-names&quot;:false,&quot;dropping-particle&quot;:&quot;&quot;,&quot;non-dropping-particle&quot;:&quot;&quot;}],&quot;container-title&quot;:&quot;Heat transfer calculations using finite difference equations&quot;,&quot;issued&quot;:{&quot;date-parts&quot;:[[1977]]},&quot;publisher-place&quot;:&quot;London&quot;,&quot;language&quot;:&quot;eng&quot;,&quot;publisher&quot;:&quot;Applied Science Publishers&quot;,&quot;container-title-short&quot;:&quot;&quot;},&quot;isTemporary&quot;:false,&quot;suppress-author&quot;:false,&quot;composite&quot;:false,&quot;author-only&quot;:false}]},{&quot;citationID&quot;:&quot;MENDELEY_CITATION_79c6c093-a91f-4ec4-9971-84b3afd0a382&quot;,&quot;properties&quot;:{&quot;noteIndex&quot;:0},&quot;isEdited&quot;:false,&quot;manualOverride&quot;:{&quot;isManuallyOverridden&quot;:false,&quot;citeprocText&quot;:&quot;(Patankar, 1980)&quot;,&quot;manualOverrideText&quot;:&quot;&quot;},&quot;citationTag&quot;:&quot;MENDELEY_CITATION_v3_eyJjaXRhdGlvbklEIjoiTUVOREVMRVlfQ0lUQVRJT05fNzljNmMwOTMtYTkxZi00ZWM0LTk5NzEtODRiM2FmZDBhMzgy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quot;,&quot;citationItems&quot;:[{&quot;id&quot;:&quot;83075126-e004-3522-9b9c-289b317875d2&quot;,&quot;itemData&quot;:{&quot;type&quot;:&quot;article-journal&quot;,&quot;id&quot;:&quot;83075126-e004-3522-9b9c-289b317875d2&quot;,&quot;title&quot;:&quot;Patankar_Numerical_Heat_Transfer_and_Fluid_Flow&quot;,&quot;author&quot;:[{&quot;family&quot;:&quot;Patankar&quot;,&quot;given&quot;:&quot;S.V.&quot;,&quot;parse-names&quot;:false,&quot;dropping-particle&quot;:&quot;&quot;,&quot;non-dropping-particle&quot;:&quot;&quot;}],&quot;issued&quot;:{&quot;date-parts&quot;:[[1980]]},&quot;container-title-short&quot;:&quot;&quot;},&quot;isTemporary&quot;:false,&quot;suppress-author&quot;:false,&quot;composite&quot;:false,&quot;author-only&quot;:false}]},{&quot;citationID&quot;:&quot;MENDELEY_CITATION_17f4baee-4c4b-415f-b9e6-78c10ec38eb3&quot;,&quot;properties&quot;:{&quot;noteIndex&quot;:0},&quot;isEdited&quot;:false,&quot;manualOverride&quot;:{&quot;isManuallyOverridden&quot;:false,&quot;citeprocText&quot;:&quot;(Ferziger Milovan Peric, 2002)&quot;,&quot;manualOverrideText&quot;:&quot;&quot;},&quot;citationTag&quot;:&quot;MENDELEY_CITATION_v3_eyJjaXRhdGlvbklEIjoiTUVOREVMRVlfQ0lUQVRJT05fMTdmNGJhZWUtNGM0Yi00MTVmLWI5ZTYtNzhjMTBlYzM4ZWIz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quot;,&quot;citationItems&quot;:[{&quot;id&quot;:&quot;442e2eac-b17b-3bc1-a455-12d2567eb3f3&quot;,&quot;itemData&quot;:{&quot;type&quot;:&quot;article-journal&quot;,&quot;id&quot;:&quot;442e2eac-b17b-3bc1-a455-12d2567eb3f3&quot;,&quot;title&quot;:&quot;111ferzigerperic2002computationalmethodsforfluiddynamics&quot;,&quot;author&quot;:[{&quot;family&quot;:&quot;Ferziger Milovan Peric&quot;,&quot;given&quot;:&quot;&quot;,&quot;parse-names&quot;:false,&quot;dropping-particle&quot;:&quot;&quot;,&quot;non-dropping-particle&quot;:&quot;&quot;}],&quot;issued&quot;:{&quot;date-parts&quot;:[[2002]]},&quot;container-title-short&quot;:&quot;&quot;},&quot;isTemporary&quot;:false,&quot;suppress-author&quot;:false,&quot;composite&quot;:false,&quot;author-only&quot;:false}]},{&quot;citationID&quot;:&quot;MENDELEY_CITATION_2ad5e35e-d8ae-4c5b-bf96-1e8b3fb50b1a&quot;,&quot;properties&quot;:{&quot;noteIndex&quot;:0},&quot;isEdited&quot;:false,&quot;manualOverride&quot;:{&quot;isManuallyOverridden&quot;:false,&quot;citeprocText&quot;:&quot;(Smith, 1985)&quot;,&quot;manualOverrideText&quot;:&quot;&quot;},&quot;citationTag&quot;:&quot;MENDELEY_CITATION_v3_eyJjaXRhdGlvbklEIjoiTUVOREVMRVlfQ0lUQVRJT05fMmFkNWUzNWUtZDhhZS00YzViLWJmOTYtMWU4YjNmYjUwYjFh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quot;,&quot;citationItems&quot;:[{&quot;id&quot;:&quot;e9fc667a-5a2b-3b49-a2eb-271545ed8fb5&quot;,&quot;itemData&quot;:{&quot;type&quot;:&quot;article-journal&quot;,&quot;id&quot;:&quot;e9fc667a-5a2b-3b49-a2eb-271545ed8fb5&quot;,&quot;title&quot;:&quot;Numerical Solution of Partial Differential Equations&quot;,&quot;author&quot;:[{&quot;family&quot;:&quot;Smith&quot;,&quot;given&quot;:&quot;G.D&quot;,&quot;parse-names&quot;:false,&quot;dropping-particle&quot;:&quot;&quot;,&quot;non-dropping-particle&quot;:&quot;&quot;}],&quot;container-title&quot;:&quot;Science Research&quot;,&quot;issued&quot;:{&quot;date-parts&quot;:[[1985]]},&quot;volume&quot;:&quot;3&quot;,&quot;container-title-short&quot;:&quot;&quot;},&quot;isTemporary&quot;:false,&quot;suppress-author&quot;:false,&quot;composite&quot;:false,&quot;author-only&quot;:false}]},{&quot;citationID&quot;:&quot;MENDELEY_CITATION_46acd90d-5f3f-4636-a400-a0018bfae6ba&quot;,&quot;properties&quot;:{&quot;noteIndex&quot;:0},&quot;isEdited&quot;:false,&quot;manualOverride&quot;:{&quot;isManuallyOverridden&quot;:false,&quot;citeprocText&quot;:&quot;(Kowalczuk &amp;#38; Tatara, 2021)&quot;,&quot;manualOverrideText&quot;:&quot;&quot;},&quot;citationTag&quot;:&quot;MENDELEY_CITATION_v3_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&quot;,&quot;citationItems&quot;:[{&quot;id&quot;:&quot;cf85a495-aceb-3d4f-87a6-8a44cb79b7e8&quot;,&quot;itemData&quot;:{&quot;type&quot;:&quot;article-journal&quot;,&quot;id&quot;:&quot;cf85a495-aceb-3d4f-87a6-8a44cb79b7e8&quot;,&quot;title&quot;:&quot;Analytical ‘steady-state’-based derivation and clarification of the courant-friedrichs-lewy condition for pipe flow&quot;,&quot;author&quot;:[{&quot;family&quot;:&quot;Kowalczuk&quot;,&quot;given&quot;:&quot;Zdzisław&quot;,&quot;parse-names&quot;:false,&quot;dropping-particle&quot;:&quot;&quot;,&quot;non-dropping-particle&quot;:&quot;&quot;},{&quot;family&quot;:&quot;Tatara&quot;,&quot;given&quot;:&quot;Marek Sylwester&quot;,&quot;parse-names&quot;:false,&quot;dropping-particle&quot;:&quot;&quot;,&quot;non-dropping-particle&quot;:&quot;&quot;}],&quot;container-title&quot;:&quot;Journal of Natural Gas Science and Engineering&quot;,&quot;container-title-short&quot;:&quot;J Nat Gas Sci Eng&quot;,&quot;DOI&quot;:&quot;https://doi.org/10.1016/j.jngse.2021.103953&quot;,&quot;ISSN&quot;:&quot;1875-5100&quot;,&quot;URL&quot;:&quot;https://www.sciencedirect.com/science/article/pii/S1875510021001608&quot;,&quot;issued&quot;:{&quot;date-parts&quot;:[[2021]]},&quot;page&quot;:&quot;103953&quot;,&quot;abstract&quot;:&quot;This article addresses the problem of choosing the optimal discretization grid for emulating fluid flow through a pipeline. The aggregated basic flow model is linearized near the operating point obtained from the steady state analytic solution of the differential equations under consideration. Based on this model, the relationship between the Courant number (μ) and the stability margin is examined. The numerically set coefficient μopt, ensuring the maximum margin of stability, is analyzed in terms of the physical and technological parameters of the flow. As a result of this analysis, a specific formula is obtained based on parameters describing the mechanics (geometry and physics) of the flow through the pipeline, which leads to the optimal value of the Courant number, separately for smooth and rough pumping conditions. A more detailed analysis of the distribution of the optimal μ coefficient in relation to the parameters of the pipeline flow mechanics shows four cases to consider when determining the coefficient μopt. Surprisingly, in three cases, the CFL condition is insufficient, which is expressed in the form of the proposed procedure for choosing the optimal value of μ. The final dichotomous model is derived from the Monte Carlo simulation results in which the effect of each parameter on the optimal Courant number is estimated and consolidated. Taking into account the recognized general laws of physics and using numerical methods and mathematical analysis, simple and useful analytical relationships describing the flow process are obtained. In addition, computer simulations are performed to verify the correctness of the proposed procedure, as well as a number of other considerations related to the modeling of fluid flow in transport pipelines.&quot;,&quot;volume&quot;:&quot;91&quot;},&quot;isTemporary&quot;:false,&quot;suppress-author&quot;:false,&quot;composite&quot;:false,&quot;author-only&quot;:false}]},{&quot;citationID&quot;:&quot;MENDELEY_CITATION_829f3b56-343f-479b-a536-e191ba1e5450&quot;,&quot;properties&quot;:{&quot;noteIndex&quot;:0},&quot;isEdited&quot;:false,&quot;manualOverride&quot;:{&quot;isManuallyOverridden&quot;:false,&quot;citeprocText&quot;:&quot;(Patankar, 1980)&quot;,&quot;manualOverrideText&quot;:&quot;&quot;},&quot;citationTag&quot;:&quot;MENDELEY_CITATION_v3_eyJjaXRhdGlvbklEIjoiTUVOREVMRVlfQ0lUQVRJT05fODI5ZjNiNTYtMzQzZi00NzliLWE1MzYtZTE5MWJhMWU1NDUw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quot;,&quot;citationItems&quot;:[{&quot;id&quot;:&quot;83075126-e004-3522-9b9c-289b317875d2&quot;,&quot;itemData&quot;:{&quot;type&quot;:&quot;article-journal&quot;,&quot;id&quot;:&quot;83075126-e004-3522-9b9c-289b317875d2&quot;,&quot;title&quot;:&quot;Patankar_Numerical_Heat_Transfer_and_Fluid_Flow&quot;,&quot;author&quot;:[{&quot;family&quot;:&quot;Patankar&quot;,&quot;given&quot;:&quot;S.V.&quot;,&quot;parse-names&quot;:false,&quot;dropping-particle&quot;:&quot;&quot;,&quot;non-dropping-particle&quot;:&quot;&quot;}],&quot;issued&quot;:{&quot;date-parts&quot;:[[1980]]},&quot;container-title-short&quot;:&quot;&quot;},&quot;isTemporary&quot;:false,&quot;suppress-author&quot;:false,&quot;composite&quot;:false,&quot;author-only&quot;:false}]},{&quot;citationID&quot;:&quot;MENDELEY_CITATION_5ec1f090-22f5-4013-91a8-e2cd67f14032&quot;,&quot;properties&quot;:{&quot;noteIndex&quot;:0},&quot;isEdited&quot;:false,&quot;manualOverride&quot;:{&quot;isManuallyOverridden&quot;:false,&quot;citeprocText&quot;:&quot;(Ferziger Milovan Peric, 2002)&quot;,&quot;manualOverrideText&quot;:&quot;&quot;},&quot;citationTag&quot;:&quot;MENDELEY_CITATION_v3_eyJjaXRhdGlvbklEIjoiTUVOREVMRVlfQ0lUQVRJT05fNWVjMWYwOTAtMjJmNS00MDEzLTkxYTgtZTJjZDY3ZjE0MDMy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quot;,&quot;citationItems&quot;:[{&quot;id&quot;:&quot;442e2eac-b17b-3bc1-a455-12d2567eb3f3&quot;,&quot;itemData&quot;:{&quot;type&quot;:&quot;article-journal&quot;,&quot;id&quot;:&quot;442e2eac-b17b-3bc1-a455-12d2567eb3f3&quot;,&quot;title&quot;:&quot;111ferzigerperic2002computationalmethodsforfluiddynamics&quot;,&quot;author&quot;:[{&quot;family&quot;:&quot;Ferziger Milovan Peric&quot;,&quot;given&quot;:&quot;&quot;,&quot;parse-names&quot;:false,&quot;dropping-particle&quot;:&quot;&quot;,&quot;non-dropping-particle&quot;:&quot;&quot;}],&quot;issued&quot;:{&quot;date-parts&quot;:[[2002]]},&quot;container-title-short&quot;:&quot;&quot;},&quot;isTemporary&quot;:false,&quot;suppress-author&quot;:false,&quot;composite&quot;:false,&quot;author-only&quot;:false}]},{&quot;citationID&quot;:&quot;MENDELEY_CITATION_a05e7ee8-91d9-4070-bf81-7e05d4014149&quot;,&quot;properties&quot;:{&quot;noteIndex&quot;:0},&quot;isEdited&quot;:false,&quot;manualOverride&quot;:{&quot;isManuallyOverridden&quot;:false,&quot;citeprocText&quot;:&quot;(Smith, 1985)&quot;,&quot;manualOverrideText&quot;:&quot;&quot;},&quot;citationTag&quot;:&quot;MENDELEY_CITATION_v3_eyJjaXRhdGlvbklEIjoiTUVOREVMRVlfQ0lUQVRJT05fYTA1ZTdlZTgtOTFkOS00MDcwLWJmODEtN2UwNWQ0MDE0MTQ5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quot;,&quot;citationItems&quot;:[{&quot;id&quot;:&quot;e9fc667a-5a2b-3b49-a2eb-271545ed8fb5&quot;,&quot;itemData&quot;:{&quot;type&quot;:&quot;article-journal&quot;,&quot;id&quot;:&quot;e9fc667a-5a2b-3b49-a2eb-271545ed8fb5&quot;,&quot;title&quot;:&quot;Numerical Solution of Partial Differential Equations&quot;,&quot;author&quot;:[{&quot;family&quot;:&quot;Smith&quot;,&quot;given&quot;:&quot;G.D&quot;,&quot;parse-names&quot;:false,&quot;dropping-particle&quot;:&quot;&quot;,&quot;non-dropping-particle&quot;:&quot;&quot;}],&quot;container-title&quot;:&quot;Science Research&quot;,&quot;issued&quot;:{&quot;date-parts&quot;:[[1985]]},&quot;volume&quot;:&quot;3&quot;,&quot;container-title-short&quot;:&quot;&quot;},&quot;isTemporary&quot;:false,&quot;suppress-author&quot;:false,&quot;composite&quot;:false,&quot;author-only&quot;:false}]},{&quot;citationID&quot;:&quot;MENDELEY_CITATION_d9898ecf-7191-463d-aee5-5253242ffa2f&quot;,&quot;properties&quot;:{&quot;noteIndex&quot;:0},&quot;isEdited&quot;:false,&quot;manualOverride&quot;:{&quot;isManuallyOverridden&quot;:false,&quot;citeprocText&quot;:&quot;(Ferziger Milovan Peric, 2002)&quot;,&quot;manualOverrideText&quot;:&quot;&quot;},&quot;citationTag&quot;:&quot;MENDELEY_CITATION_v3_eyJjaXRhdGlvbklEIjoiTUVOREVMRVlfQ0lUQVRJT05fZDk4OThlY2YtNzE5MS00NjNkLWFlZTUtNTI1MzI0MmZmYTJm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quot;,&quot;citationItems&quot;:[{&quot;id&quot;:&quot;442e2eac-b17b-3bc1-a455-12d2567eb3f3&quot;,&quot;itemData&quot;:{&quot;type&quot;:&quot;article-journal&quot;,&quot;id&quot;:&quot;442e2eac-b17b-3bc1-a455-12d2567eb3f3&quot;,&quot;title&quot;:&quot;111ferzigerperic2002computationalmethodsforfluiddynamics&quot;,&quot;author&quot;:[{&quot;family&quot;:&quot;Ferziger Milovan Peric&quot;,&quot;given&quot;:&quot;&quot;,&quot;parse-names&quot;:false,&quot;dropping-particle&quot;:&quot;&quot;,&quot;non-dropping-particle&quot;:&quot;&quot;}],&quot;issued&quot;:{&quot;date-parts&quot;:[[2002]]},&quot;container-title-short&quot;:&quot;&quot;},&quot;isTemporary&quot;:false,&quot;suppress-author&quot;:false,&quot;composite&quot;:false,&quot;author-only&quot;:false}]},{&quot;citationID&quot;:&quot;MENDELEY_CITATION_8d56f810-06ab-4012-9fea-ce2edf865703&quot;,&quot;properties&quot;:{&quot;noteIndex&quot;:0},&quot;isEdited&quot;:false,&quot;manualOverride&quot;:{&quot;isManuallyOverridden&quot;:false,&quot;citeprocText&quot;:&quot;(Patankar, 1980)&quot;,&quot;manualOverrideText&quot;:&quot;&quot;},&quot;citationTag&quot;:&quot;MENDELEY_CITATION_v3_eyJjaXRhdGlvbklEIjoiTUVOREVMRVlfQ0lUQVRJT05fOGQ1NmY4MTAtMDZhYi00MDEyLTlmZWEtY2UyZWRmODY1NzAz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quot;,&quot;citationItems&quot;:[{&quot;id&quot;:&quot;83075126-e004-3522-9b9c-289b317875d2&quot;,&quot;itemData&quot;:{&quot;type&quot;:&quot;article-journal&quot;,&quot;id&quot;:&quot;83075126-e004-3522-9b9c-289b317875d2&quot;,&quot;title&quot;:&quot;Patankar_Numerical_Heat_Transfer_and_Fluid_Flow&quot;,&quot;author&quot;:[{&quot;family&quot;:&quot;Patankar&quot;,&quot;given&quot;:&quot;S.V.&quot;,&quot;parse-names&quot;:false,&quot;dropping-particle&quot;:&quot;&quot;,&quot;non-dropping-particle&quot;:&quot;&quot;}],&quot;issued&quot;:{&quot;date-parts&quot;:[[1980]]},&quot;container-title-short&quot;:&quot;&quot;},&quot;isTemporary&quot;:false,&quot;suppress-author&quot;:false,&quot;composite&quot;:false,&quot;author-only&quot;:false}]},{&quot;citationID&quot;:&quot;MENDELEY_CITATION_3f6375f4-af4c-4a38-8a39-795a707f1744&quot;,&quot;properties&quot;:{&quot;noteIndex&quot;:0},&quot;isEdited&quot;:false,&quot;manualOverride&quot;:{&quot;isManuallyOverridden&quot;:false,&quot;citeprocText&quot;:&quot;(Smith, 1985)&quot;,&quot;manualOverrideText&quot;:&quot;&quot;},&quot;citationTag&quot;:&quot;MENDELEY_CITATION_v3_eyJjaXRhdGlvbklEIjoiTUVOREVMRVlfQ0lUQVRJT05fM2Y2Mzc1ZjQtYWY0Yy00YTM4LThhMzktNzk1YTcwN2YxNzQ0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quot;,&quot;citationItems&quot;:[{&quot;id&quot;:&quot;e9fc667a-5a2b-3b49-a2eb-271545ed8fb5&quot;,&quot;itemData&quot;:{&quot;type&quot;:&quot;article-journal&quot;,&quot;id&quot;:&quot;e9fc667a-5a2b-3b49-a2eb-271545ed8fb5&quot;,&quot;title&quot;:&quot;Numerical Solution of Partial Differential Equations&quot;,&quot;author&quot;:[{&quot;family&quot;:&quot;Smith&quot;,&quot;given&quot;:&quot;G.D&quot;,&quot;parse-names&quot;:false,&quot;dropping-particle&quot;:&quot;&quot;,&quot;non-dropping-particle&quot;:&quot;&quot;}],&quot;container-title&quot;:&quot;Science Research&quot;,&quot;issued&quot;:{&quot;date-parts&quot;:[[1985]]},&quot;volume&quot;:&quot;3&quot;,&quot;container-title-short&quot;:&quot;&quot;},&quot;isTemporary&quot;:false,&quot;suppress-author&quot;:false,&quot;composite&quot;:false,&quot;author-only&quot;:false}]},{&quot;citationID&quot;:&quot;MENDELEY_CITATION_63892991-b8d1-41a8-88e8-be2a34111046&quot;,&quot;properties&quot;:{&quot;noteIndex&quot;:0},&quot;isEdited&quot;:false,&quot;manualOverride&quot;:{&quot;isManuallyOverridden&quot;:false,&quot;citeprocText&quot;:&quot;(Smith, 1985)&quot;,&quot;manualOverrideText&quot;:&quot;&quot;},&quot;citationTag&quot;:&quot;MENDELEY_CITATION_v3_eyJjaXRhdGlvbklEIjoiTUVOREVMRVlfQ0lUQVRJT05fNjM4OTI5OTEtYjhkMS00MWE4LTg4ZTgtYmUyYTM0MTExMDQ2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quot;,&quot;citationItems&quot;:[{&quot;id&quot;:&quot;e9fc667a-5a2b-3b49-a2eb-271545ed8fb5&quot;,&quot;itemData&quot;:{&quot;type&quot;:&quot;article-journal&quot;,&quot;id&quot;:&quot;e9fc667a-5a2b-3b49-a2eb-271545ed8fb5&quot;,&quot;title&quot;:&quot;Numerical Solution of Partial Differential Equations&quot;,&quot;author&quot;:[{&quot;family&quot;:&quot;Smith&quot;,&quot;given&quot;:&quot;G.D&quot;,&quot;parse-names&quot;:false,&quot;dropping-particle&quot;:&quot;&quot;,&quot;non-dropping-particle&quot;:&quot;&quot;}],&quot;container-title&quot;:&quot;Science Research&quot;,&quot;issued&quot;:{&quot;date-parts&quot;:[[1985]]},&quot;volume&quot;:&quot;3&quot;,&quot;container-title-short&quot;:&quot;&quot;},&quot;isTemporary&quot;:false,&quot;suppress-author&quot;:false,&quot;composite&quot;:false,&quot;author-only&quot;:false}]},{&quot;citationID&quot;:&quot;MENDELEY_CITATION_b2b46b28-07fb-4ce0-bc1b-e9fbf7779147&quot;,&quot;properties&quot;:{&quot;noteIndex&quot;:0},&quot;isEdited&quot;:false,&quot;manualOverride&quot;:{&quot;isManuallyOverridden&quot;:false,&quot;citeprocText&quot;:&quot;(Patankar, 1980)&quot;,&quot;manualOverrideText&quot;:&quot;&quot;},&quot;citationTag&quot;:&quot;MENDELEY_CITATION_v3_eyJjaXRhdGlvbklEIjoiTUVOREVMRVlfQ0lUQVRJT05fYjJiNDZiMjgtMDdmYi00Y2UwLWJjMWItZTlmYmY3Nzc5MTQ3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quot;,&quot;citationItems&quot;:[{&quot;id&quot;:&quot;83075126-e004-3522-9b9c-289b317875d2&quot;,&quot;itemData&quot;:{&quot;type&quot;:&quot;article-journal&quot;,&quot;id&quot;:&quot;83075126-e004-3522-9b9c-289b317875d2&quot;,&quot;title&quot;:&quot;Patankar_Numerical_Heat_Transfer_and_Fluid_Flow&quot;,&quot;author&quot;:[{&quot;family&quot;:&quot;Patankar&quot;,&quot;given&quot;:&quot;S.V.&quot;,&quot;parse-names&quot;:false,&quot;dropping-particle&quot;:&quot;&quot;,&quot;non-dropping-particle&quot;:&quot;&quot;}],&quot;issued&quot;:{&quot;date-parts&quot;:[[1980]]},&quot;container-title-short&quot;:&quot;&quot;},&quot;isTemporary&quot;:false,&quot;suppress-author&quot;:false,&quot;composite&quot;:false,&quot;author-only&quot;:false}]},{&quot;citationID&quot;:&quot;MENDELEY_CITATION_b4ce2f48-640f-4d90-aad3-076ac5c1240b&quot;,&quot;properties&quot;:{&quot;noteIndex&quot;:0},&quot;isEdited&quot;:false,&quot;manualOverride&quot;:{&quot;isManuallyOverridden&quot;:false,&quot;citeprocText&quot;:&quot;(Ferziger Milovan Peric, 2002)&quot;,&quot;manualOverrideText&quot;:&quot;&quot;},&quot;citationTag&quot;:&quot;MENDELEY_CITATION_v3_eyJjaXRhdGlvbklEIjoiTUVOREVMRVlfQ0lUQVRJT05fYjRjZTJmNDgtNjQwZi00ZDkwLWFhZDMtMDc2YWM1YzEyNDBi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quot;,&quot;citationItems&quot;:[{&quot;id&quot;:&quot;442e2eac-b17b-3bc1-a455-12d2567eb3f3&quot;,&quot;itemData&quot;:{&quot;type&quot;:&quot;article-journal&quot;,&quot;id&quot;:&quot;442e2eac-b17b-3bc1-a455-12d2567eb3f3&quot;,&quot;title&quot;:&quot;111ferzigerperic2002computationalmethodsforfluiddynamics&quot;,&quot;author&quot;:[{&quot;family&quot;:&quot;Ferziger Milovan Peric&quot;,&quot;given&quot;:&quot;&quot;,&quot;parse-names&quot;:false,&quot;dropping-particle&quot;:&quot;&quot;,&quot;non-dropping-particle&quot;:&quot;&quot;}],&quot;issued&quot;:{&quot;date-parts&quot;:[[2002]]},&quot;container-title-short&quot;:&quot;&quot;},&quot;isTemporary&quot;:false,&quot;suppress-author&quot;:false,&quot;composite&quot;:false,&quot;author-only&quot;:false}]},{&quot;citationID&quot;:&quot;MENDELEY_CITATION_ff848190-e5e7-45c6-aa1d-27669b3f7231&quot;,&quot;properties&quot;:{&quot;noteIndex&quot;:0},&quot;isEdited&quot;:false,&quot;manualOverride&quot;:{&quot;isManuallyOverridden&quot;:false,&quot;citeprocText&quot;:&quot;(Smith, 1985)&quot;,&quot;manualOverrideText&quot;:&quot;&quot;},&quot;citationTag&quot;:&quot;MENDELEY_CITATION_v3_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&quot;,&quot;citationItems&quot;:[{&quot;id&quot;:&quot;e9fc667a-5a2b-3b49-a2eb-271545ed8fb5&quot;,&quot;itemData&quot;:{&quot;type&quot;:&quot;article-journal&quot;,&quot;id&quot;:&quot;e9fc667a-5a2b-3b49-a2eb-271545ed8fb5&quot;,&quot;title&quot;:&quot;Numerical Solution of Partial Differential Equations&quot;,&quot;author&quot;:[{&quot;family&quot;:&quot;Smith&quot;,&quot;given&quot;:&quot;G.D&quot;,&quot;parse-names&quot;:false,&quot;dropping-particle&quot;:&quot;&quot;,&quot;non-dropping-particle&quot;:&quot;&quot;}],&quot;container-title&quot;:&quot;Science Research&quot;,&quot;issued&quot;:{&quot;date-parts&quot;:[[1985]]},&quot;volume&quot;:&quot;3&quot;,&quot;container-title-short&quot;:&quot;&quot;},&quot;isTemporary&quot;:false,&quot;suppress-author&quot;:false,&quot;composite&quot;:false,&quot;author-only&quot;:false}]},{&quot;citationID&quot;:&quot;MENDELEY_CITATION_b66c2a95-f7bb-409e-ad83-83560749171d&quot;,&quot;properties&quot;:{&quot;noteIndex&quot;:0},&quot;isEdited&quot;:false,&quot;manualOverride&quot;:{&quot;isManuallyOverridden&quot;:false,&quot;citeprocText&quot;:&quot;(Patankar, 1980)&quot;,&quot;manualOverrideText&quot;:&quot;&quot;},&quot;citationTag&quot;:&quot;MENDELEY_CITATION_v3_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&quot;,&quot;citationItems&quot;:[{&quot;id&quot;:&quot;83075126-e004-3522-9b9c-289b317875d2&quot;,&quot;itemData&quot;:{&quot;type&quot;:&quot;article-journal&quot;,&quot;id&quot;:&quot;83075126-e004-3522-9b9c-289b317875d2&quot;,&quot;title&quot;:&quot;Patankar_Numerical_Heat_Transfer_and_Fluid_Flow&quot;,&quot;author&quot;:[{&quot;family&quot;:&quot;Patankar&quot;,&quot;given&quot;:&quot;S.V.&quot;,&quot;parse-names&quot;:false,&quot;dropping-particle&quot;:&quot;&quot;,&quot;non-dropping-particle&quot;:&quot;&quot;}],&quot;issued&quot;:{&quot;date-parts&quot;:[[1980]]},&quot;container-title-short&quot;:&quot;&quot;},&quot;isTemporary&quot;:false,&quot;suppress-author&quot;:false,&quot;composite&quot;:false,&quot;author-only&quot;:false}]},{&quot;citationID&quot;:&quot;MENDELEY_CITATION_99d9fafa-fc8e-4c77-be35-69cecc38c7c1&quot;,&quot;properties&quot;:{&quot;noteIndex&quot;:0},&quot;isEdited&quot;:false,&quot;manualOverride&quot;:{&quot;isManuallyOverridden&quot;:false,&quot;citeprocText&quot;:&quot;(Ferziger Milovan Peric, 2002)&quot;,&quot;manualOverrideText&quot;:&quot;&quot;},&quot;citationTag&quot;:&quot;MENDELEY_CITATION_v3_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&quot;,&quot;citationItems&quot;:[{&quot;id&quot;:&quot;442e2eac-b17b-3bc1-a455-12d2567eb3f3&quot;,&quot;itemData&quot;:{&quot;type&quot;:&quot;article-journal&quot;,&quot;id&quot;:&quot;442e2eac-b17b-3bc1-a455-12d2567eb3f3&quot;,&quot;title&quot;:&quot;111ferzigerperic2002computationalmethodsforfluiddynamics&quot;,&quot;author&quot;:[{&quot;family&quot;:&quot;Ferziger Milovan Peric&quot;,&quot;given&quot;:&quot;&quot;,&quot;parse-names&quot;:false,&quot;dropping-particle&quot;:&quot;&quot;,&quot;non-dropping-particle&quot;:&quot;&quot;}],&quot;issued&quot;:{&quot;date-parts&quot;:[[2002]]},&quot;container-title-short&quot;:&quot;&quot;},&quot;isTemporary&quot;:false,&quot;suppress-author&quot;:false,&quot;composite&quot;:false,&quot;author-only&quot;:false}]},{&quot;citationID&quot;:&quot;MENDELEY_CITATION_66bcbcbc-eadc-4d55-8801-1bf424c3336e&quot;,&quot;properties&quot;:{&quot;noteIndex&quot;:0},&quot;isEdited&quot;:false,&quot;manualOverride&quot;:{&quot;isManuallyOverridden&quot;:false,&quot;citeprocText&quot;:&quot;(H Versteeg &amp;#38; W Malalasekera, 2006)&quot;,&quot;manualOverrideText&quot;:&quot;&quot;},&quot;citationTag&quot;:&quot;MENDELEY_CITATION_v3_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&quot;,&quot;citationItems&quot;:[{&quot;id&quot;:&quot;cf699121-34e8-31b3-8731-9385c05e04c7&quot;,&quot;itemData&quot;:{&quot;type&quot;:&quot;article-journal&quot;,&quot;id&quot;:&quot;cf699121-34e8-31b3-8731-9385c05e04c7&quot;,&quot;title&quot;:&quot;Introduction to Computational Fluid Dynamics&quot;,&quot;author&quot;:[{&quot;family&quot;:&quot;H Versteeg&quot;,&quot;given&quot;:&quot;&quot;,&quot;parse-names&quot;:false,&quot;dropping-particle&quot;:&quot;&quot;,&quot;non-dropping-particle&quot;:&quot;&quot;},{&quot;family&quot;:&quot;W Malalasekera&quot;,&quot;given&quot;:&quot;&quot;,&quot;parse-names&quot;:false,&quot;dropping-particle&quot;:&quot;&quot;,&quot;non-dropping-particle&quot;:&quot;&quot;}],&quot;container-title&quot;:&quot;The Finite Volume Method, 2nd edition&quot;,&quot;issued&quot;:{&quot;date-parts&quot;:[[2006,2]]},&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7F36E-29DF-49CA-B743-DC5CF75C2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3031</TotalTime>
  <Pages>25</Pages>
  <Words>5641</Words>
  <Characters>32157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Dewi Miller (2112054)</cp:lastModifiedBy>
  <cp:revision>368</cp:revision>
  <dcterms:created xsi:type="dcterms:W3CDTF">2024-11-25T16:20:00Z</dcterms:created>
  <dcterms:modified xsi:type="dcterms:W3CDTF">2025-05-06T18:02:00Z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ies>
</file>