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54B47E" w14:textId="77777777" w:rsidR="00A266BC" w:rsidRDefault="00A6389A" w:rsidP="00A6389A">
      <w:pPr>
        <w:jc w:val="center"/>
        <w:rPr>
          <w:u w:val="single"/>
        </w:rPr>
      </w:pPr>
      <w:r>
        <w:rPr>
          <w:u w:val="single"/>
        </w:rPr>
        <w:t>Database Design (The Book Store)</w:t>
      </w:r>
    </w:p>
    <w:p w14:paraId="689D2AA0" w14:textId="77777777" w:rsidR="00A6389A" w:rsidRDefault="00A6389A" w:rsidP="00A6389A">
      <w:pPr>
        <w:rPr>
          <w:u w:val="single"/>
        </w:rPr>
      </w:pPr>
      <w:r>
        <w:rPr>
          <w:u w:val="single"/>
        </w:rPr>
        <w:t>Declaration</w:t>
      </w:r>
    </w:p>
    <w:p w14:paraId="707928B2" w14:textId="77777777" w:rsidR="00A6389A" w:rsidRDefault="00A6389A" w:rsidP="00A6389A">
      <w:pPr>
        <w:ind w:right="-273"/>
      </w:pPr>
      <w:r>
        <w:t>The work of this report has been completed under the supervision of Beverly Holland. I declare that this report is the product of my own work and is not being submitted for any other degree etc.</w:t>
      </w:r>
    </w:p>
    <w:p w14:paraId="731B1611" w14:textId="77777777" w:rsidR="00A6389A" w:rsidRDefault="00A6389A" w:rsidP="00A6389A">
      <w:pPr>
        <w:ind w:right="-273"/>
      </w:pPr>
      <w:r>
        <w:t>May Davies.</w:t>
      </w:r>
    </w:p>
    <w:p w14:paraId="712A8F78" w14:textId="40284BBB" w:rsidR="00A6389A" w:rsidRDefault="005142AA" w:rsidP="00A6389A">
      <w:pPr>
        <w:ind w:right="-273"/>
        <w:rPr>
          <w:u w:val="single"/>
        </w:rPr>
      </w:pPr>
      <w:r>
        <w:rPr>
          <w:u w:val="single"/>
        </w:rPr>
        <w:t>Introduction</w:t>
      </w:r>
    </w:p>
    <w:p w14:paraId="64EE2E0E" w14:textId="276441B0" w:rsidR="005142AA" w:rsidRDefault="005142AA" w:rsidP="00A6389A">
      <w:pPr>
        <w:ind w:right="-273"/>
      </w:pPr>
      <w:r>
        <w:t xml:space="preserve">The following report will go over a system that is needed (and to be designed) for </w:t>
      </w:r>
      <w:r w:rsidR="009C114D">
        <w:t>Swansea Book Store, as they are aiming to move to a more efficient system. This will be a database made in Access featuring SQL elements.</w:t>
      </w:r>
    </w:p>
    <w:p w14:paraId="4C38B62F" w14:textId="7899DA79" w:rsidR="009C114D" w:rsidRDefault="009C114D" w:rsidP="00A6389A">
      <w:pPr>
        <w:ind w:right="-273"/>
        <w:rPr>
          <w:u w:val="single"/>
        </w:rPr>
      </w:pPr>
      <w:r>
        <w:rPr>
          <w:u w:val="single"/>
        </w:rPr>
        <w:t>Needs for the Database</w:t>
      </w:r>
    </w:p>
    <w:p w14:paraId="415F4EC4" w14:textId="0AA7148C" w:rsidR="009C114D" w:rsidRDefault="009C114D" w:rsidP="00A6389A">
      <w:pPr>
        <w:ind w:right="-273"/>
      </w:pPr>
      <w:r>
        <w:t>From the scenario, the following needs can be determined from the database:</w:t>
      </w:r>
    </w:p>
    <w:p w14:paraId="46CBE333" w14:textId="10999048" w:rsidR="009C114D" w:rsidRDefault="009C114D" w:rsidP="009C114D">
      <w:pPr>
        <w:pStyle w:val="ListParagraph"/>
        <w:numPr>
          <w:ilvl w:val="0"/>
          <w:numId w:val="1"/>
        </w:numPr>
        <w:ind w:right="-273"/>
      </w:pPr>
      <w:r>
        <w:t>Must be able to keep track of staff</w:t>
      </w:r>
    </w:p>
    <w:p w14:paraId="6E40D51F" w14:textId="4C6F5AD8" w:rsidR="009C114D" w:rsidRDefault="009C114D" w:rsidP="009C114D">
      <w:pPr>
        <w:pStyle w:val="ListParagraph"/>
        <w:numPr>
          <w:ilvl w:val="0"/>
          <w:numId w:val="1"/>
        </w:numPr>
        <w:ind w:right="-273"/>
      </w:pPr>
      <w:r>
        <w:t>Must be able to keep track of customers</w:t>
      </w:r>
    </w:p>
    <w:p w14:paraId="66FCF2B3" w14:textId="35282D45" w:rsidR="009C114D" w:rsidRDefault="009C114D" w:rsidP="009C114D">
      <w:pPr>
        <w:pStyle w:val="ListParagraph"/>
        <w:numPr>
          <w:ilvl w:val="0"/>
          <w:numId w:val="1"/>
        </w:numPr>
        <w:ind w:right="-273"/>
      </w:pPr>
      <w:r>
        <w:t>Must be able to keep track of shops (in case any business expansion occurs in future)</w:t>
      </w:r>
    </w:p>
    <w:p w14:paraId="615D8BA1" w14:textId="506349F1" w:rsidR="009C114D" w:rsidRDefault="009C114D" w:rsidP="009C114D">
      <w:pPr>
        <w:pStyle w:val="ListParagraph"/>
        <w:numPr>
          <w:ilvl w:val="0"/>
          <w:numId w:val="1"/>
        </w:numPr>
        <w:ind w:right="-273"/>
      </w:pPr>
      <w:r>
        <w:t>Must keep track of those of whom are subscribed to the book stores news letter</w:t>
      </w:r>
    </w:p>
    <w:p w14:paraId="0C187FFD" w14:textId="5A1A2BA0" w:rsidR="009C114D" w:rsidRDefault="009C114D" w:rsidP="009C114D">
      <w:pPr>
        <w:pStyle w:val="ListParagraph"/>
        <w:numPr>
          <w:ilvl w:val="0"/>
          <w:numId w:val="1"/>
        </w:numPr>
        <w:ind w:right="-273"/>
      </w:pPr>
      <w:r>
        <w:t>Must keep track of books and if they can be bought or rented, as well as their authors, the edition of the book, their ISBN, etc.</w:t>
      </w:r>
    </w:p>
    <w:p w14:paraId="390883C0" w14:textId="1576BF80" w:rsidR="009C114D" w:rsidRDefault="009C114D" w:rsidP="009C114D">
      <w:pPr>
        <w:pStyle w:val="ListParagraph"/>
        <w:numPr>
          <w:ilvl w:val="0"/>
          <w:numId w:val="1"/>
        </w:numPr>
        <w:ind w:right="-273"/>
      </w:pPr>
      <w:r>
        <w:t>Must be able to give reports of how the business is doing</w:t>
      </w:r>
    </w:p>
    <w:p w14:paraId="079D3F10" w14:textId="1756D4BD" w:rsidR="009C114D" w:rsidRDefault="009C114D">
      <w:r>
        <w:br w:type="page"/>
      </w:r>
    </w:p>
    <w:p w14:paraId="792C0E67" w14:textId="70D4A428" w:rsidR="009C114D" w:rsidRDefault="009C114D" w:rsidP="009C114D">
      <w:pPr>
        <w:ind w:right="-273"/>
      </w:pPr>
    </w:p>
    <w:p w14:paraId="41ABC440" w14:textId="68358488" w:rsidR="009C114D" w:rsidRDefault="009C114D" w:rsidP="009C114D">
      <w:pPr>
        <w:ind w:right="-273"/>
        <w:rPr>
          <w:u w:val="single"/>
        </w:rPr>
      </w:pPr>
      <w:r>
        <w:rPr>
          <w:u w:val="single"/>
        </w:rPr>
        <w:t>ERD and Table Design combined</w:t>
      </w:r>
    </w:p>
    <w:p w14:paraId="4CBEBBE1" w14:textId="28AA8699" w:rsidR="009C114D" w:rsidRDefault="009C114D" w:rsidP="009C114D">
      <w:pPr>
        <w:ind w:right="-273"/>
      </w:pPr>
      <w:r w:rsidRPr="009C114D">
        <w:drawing>
          <wp:anchor distT="0" distB="0" distL="114300" distR="114300" simplePos="0" relativeHeight="251658240" behindDoc="1" locked="0" layoutInCell="1" allowOverlap="1" wp14:anchorId="028B4376" wp14:editId="68A6F133">
            <wp:simplePos x="0" y="0"/>
            <wp:positionH relativeFrom="column">
              <wp:posOffset>-962025</wp:posOffset>
            </wp:positionH>
            <wp:positionV relativeFrom="paragraph">
              <wp:posOffset>1266190</wp:posOffset>
            </wp:positionV>
            <wp:extent cx="8094345" cy="5942330"/>
            <wp:effectExtent l="9208" t="0" r="0" b="0"/>
            <wp:wrapTight wrapText="bothSides">
              <wp:wrapPolygon edited="0">
                <wp:start x="21575" y="-33"/>
                <wp:lineTo x="72" y="-33"/>
                <wp:lineTo x="72" y="21502"/>
                <wp:lineTo x="21575" y="21502"/>
                <wp:lineTo x="21575" y="-33"/>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rot="16200000">
                      <a:off x="0" y="0"/>
                      <a:ext cx="8094345" cy="5942330"/>
                    </a:xfrm>
                    <a:prstGeom prst="rect">
                      <a:avLst/>
                    </a:prstGeom>
                  </pic:spPr>
                </pic:pic>
              </a:graphicData>
            </a:graphic>
            <wp14:sizeRelH relativeFrom="page">
              <wp14:pctWidth>0</wp14:pctWidth>
            </wp14:sizeRelH>
            <wp14:sizeRelV relativeFrom="page">
              <wp14:pctHeight>0</wp14:pctHeight>
            </wp14:sizeRelV>
          </wp:anchor>
        </w:drawing>
      </w:r>
      <w:r>
        <w:t>The following ERD and Table Design (of which has been combined in to one) has been made in Visio.</w:t>
      </w:r>
    </w:p>
    <w:p w14:paraId="14F66DFE" w14:textId="6C63E4BC" w:rsidR="009C114D" w:rsidRDefault="00A374B9" w:rsidP="009C114D">
      <w:pPr>
        <w:ind w:right="-273"/>
      </w:pPr>
      <w:r>
        <w:lastRenderedPageBreak/>
        <w:t>This table makes sense, as the relationships can be defined as follows:</w:t>
      </w:r>
    </w:p>
    <w:p w14:paraId="4F4AEA05" w14:textId="60215638" w:rsidR="00A374B9" w:rsidRDefault="00A374B9" w:rsidP="009C114D">
      <w:pPr>
        <w:ind w:right="-273"/>
      </w:pPr>
      <w:r>
        <w:t>One author will have multiple books, that have multiple editions (therefore one author has multiple book details, as each edition has its own details).</w:t>
      </w:r>
    </w:p>
    <w:p w14:paraId="79F58D1D" w14:textId="221387CB" w:rsidR="00A374B9" w:rsidRDefault="00A374B9" w:rsidP="009C114D">
      <w:pPr>
        <w:ind w:right="-273"/>
      </w:pPr>
      <w:r>
        <w:t>The stock will have many books within it.</w:t>
      </w:r>
    </w:p>
    <w:p w14:paraId="624D44AB" w14:textId="0E8A58F6" w:rsidR="00A374B9" w:rsidRDefault="00A374B9" w:rsidP="009C114D">
      <w:pPr>
        <w:ind w:right="-273"/>
      </w:pPr>
      <w:r>
        <w:t>The supplier supplies many books to the stock</w:t>
      </w:r>
    </w:p>
    <w:p w14:paraId="6C83894A" w14:textId="44CC38FF" w:rsidR="00A374B9" w:rsidRDefault="00A374B9" w:rsidP="009C114D">
      <w:pPr>
        <w:ind w:right="-273"/>
      </w:pPr>
      <w:r>
        <w:t>One shop has many stock</w:t>
      </w:r>
    </w:p>
    <w:p w14:paraId="69B35B49" w14:textId="31A98EB3" w:rsidR="00A374B9" w:rsidRDefault="00A374B9" w:rsidP="009C114D">
      <w:pPr>
        <w:ind w:right="-273"/>
      </w:pPr>
      <w:r>
        <w:t>One shop has many staff, and one shop also has many customers.</w:t>
      </w:r>
    </w:p>
    <w:p w14:paraId="50D4299D" w14:textId="3CEFE8D8" w:rsidR="00A374B9" w:rsidRDefault="00A374B9" w:rsidP="009C114D">
      <w:pPr>
        <w:ind w:right="-273"/>
      </w:pPr>
      <w:r>
        <w:t>One stock can appear in many orders</w:t>
      </w:r>
    </w:p>
    <w:p w14:paraId="5AC48C25" w14:textId="4A7C63ED" w:rsidR="00A374B9" w:rsidRDefault="00A374B9" w:rsidP="009C114D">
      <w:pPr>
        <w:ind w:right="-273"/>
      </w:pPr>
      <w:r>
        <w:t xml:space="preserve">And lastly, </w:t>
      </w:r>
      <w:proofErr w:type="gramStart"/>
      <w:r>
        <w:t>One</w:t>
      </w:r>
      <w:proofErr w:type="gramEnd"/>
      <w:r>
        <w:t xml:space="preserve"> customer can have many orders.</w:t>
      </w:r>
    </w:p>
    <w:p w14:paraId="21125DB5" w14:textId="1DFAA4CF" w:rsidR="00A374B9" w:rsidRDefault="00A374B9" w:rsidP="009C114D">
      <w:pPr>
        <w:ind w:right="-273"/>
        <w:rPr>
          <w:u w:val="single"/>
        </w:rPr>
      </w:pPr>
      <w:r>
        <w:rPr>
          <w:u w:val="single"/>
        </w:rPr>
        <w:t>SQL</w:t>
      </w:r>
    </w:p>
    <w:p w14:paraId="33916B3F" w14:textId="12498058" w:rsidR="00A374B9" w:rsidRDefault="00A374B9" w:rsidP="009C114D">
      <w:pPr>
        <w:ind w:right="-273"/>
      </w:pPr>
      <w:r>
        <w:t>The database was initially designed with SQL. SQL was used to create the tables, as well as to designate primary and foreign keys (which in turn created relationships.) The following screenshots are screenshots of the SQL for each table.</w:t>
      </w:r>
    </w:p>
    <w:p w14:paraId="7B211D6A" w14:textId="2E56F182" w:rsidR="00A374B9" w:rsidRPr="00A374B9" w:rsidRDefault="00A374B9" w:rsidP="009C114D">
      <w:pPr>
        <w:ind w:right="-273"/>
      </w:pPr>
      <w:r w:rsidRPr="00A374B9">
        <w:rPr>
          <w:u w:val="single"/>
        </w:rPr>
        <w:drawing>
          <wp:anchor distT="0" distB="0" distL="114300" distR="114300" simplePos="0" relativeHeight="251660288" behindDoc="1" locked="0" layoutInCell="1" allowOverlap="1" wp14:anchorId="4F4E9B74" wp14:editId="587BCB5C">
            <wp:simplePos x="0" y="0"/>
            <wp:positionH relativeFrom="margin">
              <wp:align>left</wp:align>
            </wp:positionH>
            <wp:positionV relativeFrom="paragraph">
              <wp:posOffset>1125220</wp:posOffset>
            </wp:positionV>
            <wp:extent cx="3590925" cy="1242430"/>
            <wp:effectExtent l="0" t="0" r="0" b="0"/>
            <wp:wrapTight wrapText="bothSides">
              <wp:wrapPolygon edited="0">
                <wp:start x="0" y="0"/>
                <wp:lineTo x="0" y="21202"/>
                <wp:lineTo x="21428" y="21202"/>
                <wp:lineTo x="2142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590925" cy="1242430"/>
                    </a:xfrm>
                    <a:prstGeom prst="rect">
                      <a:avLst/>
                    </a:prstGeom>
                  </pic:spPr>
                </pic:pic>
              </a:graphicData>
            </a:graphic>
            <wp14:sizeRelH relativeFrom="page">
              <wp14:pctWidth>0</wp14:pctWidth>
            </wp14:sizeRelH>
            <wp14:sizeRelV relativeFrom="page">
              <wp14:pctHeight>0</wp14:pctHeight>
            </wp14:sizeRelV>
          </wp:anchor>
        </w:drawing>
      </w:r>
      <w:r w:rsidRPr="00A374B9">
        <w:drawing>
          <wp:anchor distT="0" distB="0" distL="114300" distR="114300" simplePos="0" relativeHeight="251659264" behindDoc="1" locked="0" layoutInCell="1" allowOverlap="1" wp14:anchorId="4FD7912D" wp14:editId="04117FDE">
            <wp:simplePos x="0" y="0"/>
            <wp:positionH relativeFrom="column">
              <wp:posOffset>2847975</wp:posOffset>
            </wp:positionH>
            <wp:positionV relativeFrom="paragraph">
              <wp:posOffset>10795</wp:posOffset>
            </wp:positionV>
            <wp:extent cx="3257550" cy="1069975"/>
            <wp:effectExtent l="0" t="0" r="0" b="0"/>
            <wp:wrapTight wrapText="bothSides">
              <wp:wrapPolygon edited="0">
                <wp:start x="0" y="0"/>
                <wp:lineTo x="0" y="21151"/>
                <wp:lineTo x="21474" y="21151"/>
                <wp:lineTo x="2147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257550" cy="1069975"/>
                    </a:xfrm>
                    <a:prstGeom prst="rect">
                      <a:avLst/>
                    </a:prstGeom>
                  </pic:spPr>
                </pic:pic>
              </a:graphicData>
            </a:graphic>
            <wp14:sizeRelH relativeFrom="page">
              <wp14:pctWidth>0</wp14:pctWidth>
            </wp14:sizeRelH>
            <wp14:sizeRelV relativeFrom="page">
              <wp14:pctHeight>0</wp14:pctHeight>
            </wp14:sizeRelV>
          </wp:anchor>
        </w:drawing>
      </w:r>
      <w:r w:rsidRPr="00A374B9">
        <w:drawing>
          <wp:inline distT="0" distB="0" distL="0" distR="0" wp14:anchorId="7422C588" wp14:editId="75AA31FB">
            <wp:extent cx="2705478" cy="8954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05478" cy="895475"/>
                    </a:xfrm>
                    <a:prstGeom prst="rect">
                      <a:avLst/>
                    </a:prstGeom>
                  </pic:spPr>
                </pic:pic>
              </a:graphicData>
            </a:graphic>
          </wp:inline>
        </w:drawing>
      </w:r>
    </w:p>
    <w:p w14:paraId="3F57445A" w14:textId="188D089B" w:rsidR="00A374B9" w:rsidRDefault="00A374B9" w:rsidP="00A6389A">
      <w:pPr>
        <w:rPr>
          <w:u w:val="single"/>
        </w:rPr>
      </w:pPr>
      <w:r w:rsidRPr="00A374B9">
        <w:rPr>
          <w:u w:val="single"/>
        </w:rPr>
        <w:drawing>
          <wp:inline distT="0" distB="0" distL="0" distR="0" wp14:anchorId="3EC16168" wp14:editId="1BC2BB02">
            <wp:extent cx="4115374" cy="142894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15374" cy="1428949"/>
                    </a:xfrm>
                    <a:prstGeom prst="rect">
                      <a:avLst/>
                    </a:prstGeom>
                  </pic:spPr>
                </pic:pic>
              </a:graphicData>
            </a:graphic>
          </wp:inline>
        </w:drawing>
      </w:r>
    </w:p>
    <w:p w14:paraId="758FE3B8" w14:textId="1EC981D6" w:rsidR="00A374B9" w:rsidRDefault="00A374B9" w:rsidP="00A6389A">
      <w:pPr>
        <w:rPr>
          <w:u w:val="single"/>
        </w:rPr>
      </w:pPr>
      <w:r w:rsidRPr="00A374B9">
        <w:rPr>
          <w:u w:val="single"/>
        </w:rPr>
        <w:drawing>
          <wp:inline distT="0" distB="0" distL="0" distR="0" wp14:anchorId="324108C2" wp14:editId="03F9BCB8">
            <wp:extent cx="4648849" cy="1267002"/>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48849" cy="1267002"/>
                    </a:xfrm>
                    <a:prstGeom prst="rect">
                      <a:avLst/>
                    </a:prstGeom>
                  </pic:spPr>
                </pic:pic>
              </a:graphicData>
            </a:graphic>
          </wp:inline>
        </w:drawing>
      </w:r>
    </w:p>
    <w:p w14:paraId="3386C1EA" w14:textId="5C59E9D6" w:rsidR="00A374B9" w:rsidRDefault="00A374B9" w:rsidP="00A6389A">
      <w:pPr>
        <w:rPr>
          <w:u w:val="single"/>
        </w:rPr>
      </w:pPr>
      <w:r w:rsidRPr="00A374B9">
        <w:rPr>
          <w:u w:val="single"/>
        </w:rPr>
        <w:lastRenderedPageBreak/>
        <w:drawing>
          <wp:inline distT="0" distB="0" distL="0" distR="0" wp14:anchorId="5B484D8E" wp14:editId="7FD42151">
            <wp:extent cx="2343477" cy="11812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43477" cy="1181265"/>
                    </a:xfrm>
                    <a:prstGeom prst="rect">
                      <a:avLst/>
                    </a:prstGeom>
                  </pic:spPr>
                </pic:pic>
              </a:graphicData>
            </a:graphic>
          </wp:inline>
        </w:drawing>
      </w:r>
    </w:p>
    <w:p w14:paraId="006CA617" w14:textId="310D49B7" w:rsidR="00A374B9" w:rsidRDefault="00A374B9" w:rsidP="00A6389A">
      <w:pPr>
        <w:rPr>
          <w:u w:val="single"/>
        </w:rPr>
      </w:pPr>
      <w:r w:rsidRPr="00A374B9">
        <w:rPr>
          <w:u w:val="single"/>
        </w:rPr>
        <w:drawing>
          <wp:inline distT="0" distB="0" distL="0" distR="0" wp14:anchorId="09579D20" wp14:editId="013388A1">
            <wp:extent cx="3915321" cy="1381318"/>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15321" cy="1381318"/>
                    </a:xfrm>
                    <a:prstGeom prst="rect">
                      <a:avLst/>
                    </a:prstGeom>
                  </pic:spPr>
                </pic:pic>
              </a:graphicData>
            </a:graphic>
          </wp:inline>
        </w:drawing>
      </w:r>
    </w:p>
    <w:p w14:paraId="65D1BCAC" w14:textId="3C503D70" w:rsidR="00A374B9" w:rsidRDefault="00A374B9" w:rsidP="00A6389A">
      <w:pPr>
        <w:rPr>
          <w:u w:val="single"/>
        </w:rPr>
      </w:pPr>
      <w:r w:rsidRPr="00A374B9">
        <w:rPr>
          <w:u w:val="single"/>
        </w:rPr>
        <w:drawing>
          <wp:inline distT="0" distB="0" distL="0" distR="0" wp14:anchorId="683084D5" wp14:editId="2864C116">
            <wp:extent cx="4382112" cy="157184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82112" cy="1571844"/>
                    </a:xfrm>
                    <a:prstGeom prst="rect">
                      <a:avLst/>
                    </a:prstGeom>
                  </pic:spPr>
                </pic:pic>
              </a:graphicData>
            </a:graphic>
          </wp:inline>
        </w:drawing>
      </w:r>
    </w:p>
    <w:p w14:paraId="6D51C05C" w14:textId="6854F98D" w:rsidR="00A374B9" w:rsidRDefault="00A374B9" w:rsidP="00A6389A">
      <w:pPr>
        <w:rPr>
          <w:u w:val="single"/>
        </w:rPr>
      </w:pPr>
      <w:r w:rsidRPr="00A374B9">
        <w:rPr>
          <w:u w:val="single"/>
        </w:rPr>
        <w:drawing>
          <wp:inline distT="0" distB="0" distL="0" distR="0" wp14:anchorId="70BAE1A5" wp14:editId="4C6F63D0">
            <wp:extent cx="2686425" cy="10764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86425" cy="1076475"/>
                    </a:xfrm>
                    <a:prstGeom prst="rect">
                      <a:avLst/>
                    </a:prstGeom>
                  </pic:spPr>
                </pic:pic>
              </a:graphicData>
            </a:graphic>
          </wp:inline>
        </w:drawing>
      </w:r>
    </w:p>
    <w:p w14:paraId="1EF69202" w14:textId="6EEC871E" w:rsidR="00A374B9" w:rsidRDefault="00A374B9">
      <w:r>
        <w:br w:type="page"/>
      </w:r>
    </w:p>
    <w:p w14:paraId="03088EE6" w14:textId="51B545D2" w:rsidR="00A374B9" w:rsidRDefault="00A374B9" w:rsidP="00A6389A">
      <w:pPr>
        <w:rPr>
          <w:u w:val="single"/>
        </w:rPr>
      </w:pPr>
      <w:r>
        <w:rPr>
          <w:u w:val="single"/>
        </w:rPr>
        <w:lastRenderedPageBreak/>
        <w:t>Entity Relationship as shown by Access</w:t>
      </w:r>
    </w:p>
    <w:p w14:paraId="324463E1" w14:textId="1243A401" w:rsidR="00A374B9" w:rsidRDefault="00A374B9" w:rsidP="00A6389A">
      <w:pPr>
        <w:rPr>
          <w:u w:val="single"/>
        </w:rPr>
      </w:pPr>
      <w:r w:rsidRPr="00A374B9">
        <w:rPr>
          <w:u w:val="single"/>
        </w:rPr>
        <w:drawing>
          <wp:inline distT="0" distB="0" distL="0" distR="0" wp14:anchorId="5F61C06E" wp14:editId="120CDB3E">
            <wp:extent cx="5731510" cy="23463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346325"/>
                    </a:xfrm>
                    <a:prstGeom prst="rect">
                      <a:avLst/>
                    </a:prstGeom>
                  </pic:spPr>
                </pic:pic>
              </a:graphicData>
            </a:graphic>
          </wp:inline>
        </w:drawing>
      </w:r>
    </w:p>
    <w:p w14:paraId="47F782F8" w14:textId="3C4BA7C6" w:rsidR="00A374B9" w:rsidRDefault="00A374B9" w:rsidP="00A6389A">
      <w:r>
        <w:t xml:space="preserve">This proves that the SQL works as intended, as the relationships are identical to those in the initial design that was made in </w:t>
      </w:r>
      <w:proofErr w:type="spellStart"/>
      <w:r>
        <w:t>visio</w:t>
      </w:r>
      <w:proofErr w:type="spellEnd"/>
      <w:r>
        <w:t>.</w:t>
      </w:r>
    </w:p>
    <w:p w14:paraId="3D70315E" w14:textId="5639C696" w:rsidR="00A374B9" w:rsidRDefault="00A374B9" w:rsidP="00A6389A">
      <w:pPr>
        <w:rPr>
          <w:u w:val="single"/>
        </w:rPr>
      </w:pPr>
      <w:r>
        <w:rPr>
          <w:u w:val="single"/>
        </w:rPr>
        <w:t xml:space="preserve">Has </w:t>
      </w:r>
      <w:proofErr w:type="spellStart"/>
      <w:r>
        <w:rPr>
          <w:u w:val="single"/>
        </w:rPr>
        <w:t>visio</w:t>
      </w:r>
      <w:proofErr w:type="spellEnd"/>
      <w:r>
        <w:rPr>
          <w:u w:val="single"/>
        </w:rPr>
        <w:t xml:space="preserve"> helped with design?</w:t>
      </w:r>
    </w:p>
    <w:p w14:paraId="0184561E" w14:textId="34545B52" w:rsidR="00A374B9" w:rsidRDefault="00A374B9" w:rsidP="00A6389A">
      <w:r>
        <w:t xml:space="preserve">Visio was rather helpful with the design, as it allowed for the creation of </w:t>
      </w:r>
      <w:proofErr w:type="spellStart"/>
      <w:r>
        <w:t>mockups</w:t>
      </w:r>
      <w:proofErr w:type="spellEnd"/>
      <w:r>
        <w:t xml:space="preserve"> of both an entity relationship, and a set of tables at the same time, however, it may not be fit for everyone, as </w:t>
      </w:r>
      <w:proofErr w:type="spellStart"/>
      <w:r>
        <w:t>visio</w:t>
      </w:r>
      <w:proofErr w:type="spellEnd"/>
      <w:r>
        <w:t xml:space="preserve"> is a paid product, when there are other free alternatives (such as draw.io for at least the ERD) that can be accessed easier.</w:t>
      </w:r>
    </w:p>
    <w:p w14:paraId="11F04198" w14:textId="071B7D5D" w:rsidR="000A2FFF" w:rsidRDefault="000A2FFF">
      <w:pPr>
        <w:rPr>
          <w:u w:val="single"/>
        </w:rPr>
      </w:pPr>
      <w:r>
        <w:rPr>
          <w:u w:val="single"/>
        </w:rPr>
        <w:br w:type="page"/>
      </w:r>
    </w:p>
    <w:p w14:paraId="44A505E4" w14:textId="0F2FA65D" w:rsidR="00A374B9" w:rsidRDefault="000A2FFF" w:rsidP="000A2FFF">
      <w:pPr>
        <w:jc w:val="center"/>
        <w:rPr>
          <w:u w:val="single"/>
        </w:rPr>
      </w:pPr>
      <w:r>
        <w:rPr>
          <w:u w:val="single"/>
        </w:rPr>
        <w:lastRenderedPageBreak/>
        <w:t>User Guide</w:t>
      </w:r>
    </w:p>
    <w:p w14:paraId="320DE93F" w14:textId="6A12514C" w:rsidR="000A2FFF" w:rsidRDefault="000A2FFF" w:rsidP="000A2FFF">
      <w:r>
        <w:t>The following is a user guide on how to use the Swansea Book Store database. This guide will cover the following areas of the database:</w:t>
      </w:r>
    </w:p>
    <w:p w14:paraId="5BC5C173" w14:textId="67B38B0D" w:rsidR="000A2FFF" w:rsidRDefault="000A2FFF" w:rsidP="000A2FFF">
      <w:pPr>
        <w:pStyle w:val="ListParagraph"/>
        <w:numPr>
          <w:ilvl w:val="0"/>
          <w:numId w:val="2"/>
        </w:numPr>
      </w:pPr>
      <w:r>
        <w:t>Author Menu and functions</w:t>
      </w:r>
    </w:p>
    <w:p w14:paraId="28D8631C" w14:textId="5ABAD592" w:rsidR="000A2FFF" w:rsidRDefault="000A2FFF" w:rsidP="000A2FFF">
      <w:pPr>
        <w:pStyle w:val="ListParagraph"/>
        <w:numPr>
          <w:ilvl w:val="0"/>
          <w:numId w:val="2"/>
        </w:numPr>
      </w:pPr>
      <w:r>
        <w:t>Shop Menu and functions</w:t>
      </w:r>
    </w:p>
    <w:p w14:paraId="57BF3B2C" w14:textId="2DD644EC" w:rsidR="000A2FFF" w:rsidRDefault="000A2FFF" w:rsidP="000A2FFF">
      <w:pPr>
        <w:pStyle w:val="ListParagraph"/>
        <w:numPr>
          <w:ilvl w:val="0"/>
          <w:numId w:val="2"/>
        </w:numPr>
      </w:pPr>
      <w:r>
        <w:t>News Letter screen</w:t>
      </w:r>
    </w:p>
    <w:p w14:paraId="101ECB95" w14:textId="59498546" w:rsidR="000A2FFF" w:rsidRDefault="000A2FFF" w:rsidP="000A2FFF">
      <w:pPr>
        <w:pStyle w:val="ListParagraph"/>
        <w:numPr>
          <w:ilvl w:val="0"/>
          <w:numId w:val="2"/>
        </w:numPr>
      </w:pPr>
      <w:r>
        <w:t>Books menu and functions</w:t>
      </w:r>
    </w:p>
    <w:p w14:paraId="748AA4AB" w14:textId="0987D992" w:rsidR="000A2FFF" w:rsidRDefault="000A2FFF" w:rsidP="000A2FFF">
      <w:pPr>
        <w:pStyle w:val="ListParagraph"/>
        <w:numPr>
          <w:ilvl w:val="0"/>
          <w:numId w:val="2"/>
        </w:numPr>
      </w:pPr>
      <w:r>
        <w:t>Stock menu and functions</w:t>
      </w:r>
    </w:p>
    <w:p w14:paraId="3BB27940" w14:textId="0942D428" w:rsidR="000A2FFF" w:rsidRDefault="000A2FFF" w:rsidP="000A2FFF">
      <w:pPr>
        <w:pStyle w:val="ListParagraph"/>
        <w:numPr>
          <w:ilvl w:val="0"/>
          <w:numId w:val="2"/>
        </w:numPr>
      </w:pPr>
      <w:r>
        <w:t>Staff menu and functions</w:t>
      </w:r>
    </w:p>
    <w:p w14:paraId="63D1B1A9" w14:textId="5E7FD16B" w:rsidR="000A2FFF" w:rsidRDefault="000A2FFF" w:rsidP="000A2FFF">
      <w:pPr>
        <w:pStyle w:val="ListParagraph"/>
        <w:numPr>
          <w:ilvl w:val="0"/>
          <w:numId w:val="2"/>
        </w:numPr>
      </w:pPr>
      <w:r>
        <w:t>Customer menu and functions</w:t>
      </w:r>
    </w:p>
    <w:p w14:paraId="6891E5F6" w14:textId="50FE3ACF" w:rsidR="000A2FFF" w:rsidRDefault="000A2FFF" w:rsidP="000A2FFF">
      <w:pPr>
        <w:pStyle w:val="ListParagraph"/>
        <w:numPr>
          <w:ilvl w:val="0"/>
          <w:numId w:val="2"/>
        </w:numPr>
      </w:pPr>
      <w:r>
        <w:t>Supplier menu and functions</w:t>
      </w:r>
    </w:p>
    <w:p w14:paraId="4422F9A8" w14:textId="275A6468" w:rsidR="000A2FFF" w:rsidRDefault="000A2FFF" w:rsidP="000A2FFF">
      <w:pPr>
        <w:pStyle w:val="ListParagraph"/>
        <w:numPr>
          <w:ilvl w:val="0"/>
          <w:numId w:val="2"/>
        </w:numPr>
      </w:pPr>
      <w:r>
        <w:t>Orders menu and functions</w:t>
      </w:r>
    </w:p>
    <w:p w14:paraId="51CAC0B3" w14:textId="25E2720C" w:rsidR="000A2FFF" w:rsidRDefault="000A2FFF" w:rsidP="000A2FFF">
      <w:r>
        <w:t>As well as the following built in reports:</w:t>
      </w:r>
    </w:p>
    <w:p w14:paraId="7B3DFDEA" w14:textId="448E3E15" w:rsidR="000A2FFF" w:rsidRDefault="000A2FFF" w:rsidP="000A2FFF">
      <w:pPr>
        <w:pStyle w:val="ListParagraph"/>
        <w:numPr>
          <w:ilvl w:val="0"/>
          <w:numId w:val="3"/>
        </w:numPr>
      </w:pPr>
      <w:r>
        <w:t>Orders in the last 30 days</w:t>
      </w:r>
    </w:p>
    <w:p w14:paraId="1FF08ADD" w14:textId="502480B5" w:rsidR="000A2FFF" w:rsidRDefault="000A2FFF" w:rsidP="000A2FFF">
      <w:pPr>
        <w:pStyle w:val="ListParagraph"/>
        <w:numPr>
          <w:ilvl w:val="0"/>
          <w:numId w:val="3"/>
        </w:numPr>
      </w:pPr>
      <w:r>
        <w:t>Invoice for customer</w:t>
      </w:r>
    </w:p>
    <w:p w14:paraId="236A709B" w14:textId="3E426C8C" w:rsidR="000A2FFF" w:rsidRDefault="000A2FFF" w:rsidP="000A2FFF">
      <w:pPr>
        <w:pStyle w:val="ListParagraph"/>
        <w:numPr>
          <w:ilvl w:val="0"/>
          <w:numId w:val="3"/>
        </w:numPr>
      </w:pPr>
      <w:r>
        <w:t>Wages</w:t>
      </w:r>
    </w:p>
    <w:p w14:paraId="154B1C6D" w14:textId="68E06232" w:rsidR="000A2FFF" w:rsidRDefault="000A2FFF" w:rsidP="000A2FFF">
      <w:pPr>
        <w:rPr>
          <w:u w:val="single"/>
        </w:rPr>
      </w:pPr>
      <w:r>
        <w:rPr>
          <w:u w:val="single"/>
        </w:rPr>
        <w:t>Main Menu</w:t>
      </w:r>
    </w:p>
    <w:p w14:paraId="03240B55" w14:textId="7A7972FE" w:rsidR="000A2FFF" w:rsidRPr="000A2FFF" w:rsidRDefault="000A2FFF" w:rsidP="000A2FFF">
      <w:r w:rsidRPr="000A2FFF">
        <w:drawing>
          <wp:inline distT="0" distB="0" distL="0" distR="0" wp14:anchorId="203D7F46" wp14:editId="724863CA">
            <wp:extent cx="3953427" cy="3982006"/>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53427" cy="3982006"/>
                    </a:xfrm>
                    <a:prstGeom prst="rect">
                      <a:avLst/>
                    </a:prstGeom>
                  </pic:spPr>
                </pic:pic>
              </a:graphicData>
            </a:graphic>
          </wp:inline>
        </w:drawing>
      </w:r>
    </w:p>
    <w:p w14:paraId="458FDC2E" w14:textId="5E292189" w:rsidR="000A2FFF" w:rsidRDefault="000A2FFF" w:rsidP="000A2FFF">
      <w:r>
        <w:t xml:space="preserve">The main menu is the first menu the user sees, as it is immediately and automatically displayed to the user, with the navigation bar disabled. It is used in order to navigate to all areas of the </w:t>
      </w:r>
      <w:proofErr w:type="gramStart"/>
      <w:r>
        <w:t>database, and</w:t>
      </w:r>
      <w:proofErr w:type="gramEnd"/>
      <w:r>
        <w:t xml:space="preserve"> features a range of options for where the user may go varying from book information, to reports to display statistics that may be useful to the Swansea book store.</w:t>
      </w:r>
    </w:p>
    <w:p w14:paraId="6AF86700" w14:textId="3692D3A6" w:rsidR="000A2FFF" w:rsidRDefault="000A2FFF" w:rsidP="000A2FFF">
      <w:pPr>
        <w:rPr>
          <w:u w:val="single"/>
        </w:rPr>
      </w:pPr>
      <w:r>
        <w:rPr>
          <w:u w:val="single"/>
        </w:rPr>
        <w:lastRenderedPageBreak/>
        <w:t>Author Menu</w:t>
      </w:r>
    </w:p>
    <w:p w14:paraId="25E1EA46" w14:textId="413462CF" w:rsidR="000A2FFF" w:rsidRDefault="000A2FFF" w:rsidP="000A2FFF">
      <w:pPr>
        <w:rPr>
          <w:u w:val="single"/>
        </w:rPr>
      </w:pPr>
      <w:r w:rsidRPr="000A2FFF">
        <w:rPr>
          <w:u w:val="single"/>
        </w:rPr>
        <w:drawing>
          <wp:inline distT="0" distB="0" distL="0" distR="0" wp14:anchorId="11BF6BA1" wp14:editId="7790BD73">
            <wp:extent cx="3762900" cy="7802064"/>
            <wp:effectExtent l="0" t="0" r="9525"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62900" cy="7802064"/>
                    </a:xfrm>
                    <a:prstGeom prst="rect">
                      <a:avLst/>
                    </a:prstGeom>
                  </pic:spPr>
                </pic:pic>
              </a:graphicData>
            </a:graphic>
          </wp:inline>
        </w:drawing>
      </w:r>
    </w:p>
    <w:p w14:paraId="2F734388" w14:textId="6E1A6005" w:rsidR="00A374B9" w:rsidRPr="000A2FFF" w:rsidRDefault="000A2FFF" w:rsidP="00A6389A">
      <w:r>
        <w:t xml:space="preserve">In the author menu, the user can see each author registered to the book store. They may also choose to add an author, delete an author, return to the main menu, or decide to search for books by that author. As an example, the first author is shown here, named jack jones. If the search button </w:t>
      </w:r>
      <w:r>
        <w:lastRenderedPageBreak/>
        <w:t xml:space="preserve">is pressed, the user is prompted for a first and last name, upon entering “Jack” and “Jones”, the </w:t>
      </w:r>
      <w:r w:rsidRPr="000A2FFF">
        <w:drawing>
          <wp:anchor distT="0" distB="0" distL="114300" distR="114300" simplePos="0" relativeHeight="251661312" behindDoc="1" locked="0" layoutInCell="1" allowOverlap="1" wp14:anchorId="492826A5" wp14:editId="5E67E9C4">
            <wp:simplePos x="0" y="0"/>
            <wp:positionH relativeFrom="margin">
              <wp:align>left</wp:align>
            </wp:positionH>
            <wp:positionV relativeFrom="paragraph">
              <wp:posOffset>466725</wp:posOffset>
            </wp:positionV>
            <wp:extent cx="2564765" cy="2447925"/>
            <wp:effectExtent l="0" t="0" r="6985" b="9525"/>
            <wp:wrapTight wrapText="bothSides">
              <wp:wrapPolygon edited="0">
                <wp:start x="0" y="0"/>
                <wp:lineTo x="0" y="21516"/>
                <wp:lineTo x="21498" y="21516"/>
                <wp:lineTo x="2149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564765" cy="2447925"/>
                    </a:xfrm>
                    <a:prstGeom prst="rect">
                      <a:avLst/>
                    </a:prstGeom>
                  </pic:spPr>
                </pic:pic>
              </a:graphicData>
            </a:graphic>
            <wp14:sizeRelH relativeFrom="page">
              <wp14:pctWidth>0</wp14:pctWidth>
            </wp14:sizeRelH>
            <wp14:sizeRelV relativeFrom="page">
              <wp14:pctHeight>0</wp14:pctHeight>
            </wp14:sizeRelV>
          </wp:anchor>
        </w:drawing>
      </w:r>
      <w:r>
        <w:t>following form is displayed outputting the results.</w:t>
      </w:r>
    </w:p>
    <w:p w14:paraId="4480D38C" w14:textId="04E28460" w:rsidR="00A374B9" w:rsidRDefault="000A2FFF" w:rsidP="00A6389A">
      <w:pPr>
        <w:rPr>
          <w:u w:val="single"/>
        </w:rPr>
      </w:pPr>
      <w:r w:rsidRPr="000A2FFF">
        <w:rPr>
          <w:u w:val="single"/>
        </w:rPr>
        <w:drawing>
          <wp:inline distT="0" distB="0" distL="0" distR="0" wp14:anchorId="31C88209" wp14:editId="1E7E4B45">
            <wp:extent cx="2676525" cy="263191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79550" cy="2634891"/>
                    </a:xfrm>
                    <a:prstGeom prst="rect">
                      <a:avLst/>
                    </a:prstGeom>
                  </pic:spPr>
                </pic:pic>
              </a:graphicData>
            </a:graphic>
          </wp:inline>
        </w:drawing>
      </w:r>
    </w:p>
    <w:p w14:paraId="00FD015D" w14:textId="1A5FFD10" w:rsidR="000A2FFF" w:rsidRDefault="000A2FFF" w:rsidP="00A6389A">
      <w:r>
        <w:t>The user can then navigate through to see each book the author has wrote that the book store has be pressing the next or previous button. Alternatively, the user can also return to the main menu.</w:t>
      </w:r>
    </w:p>
    <w:p w14:paraId="6F7C1BB0" w14:textId="73979157" w:rsidR="000A2FFF" w:rsidRDefault="000A2FFF" w:rsidP="00A6389A">
      <w:pPr>
        <w:rPr>
          <w:u w:val="single"/>
        </w:rPr>
      </w:pPr>
      <w:r>
        <w:rPr>
          <w:u w:val="single"/>
        </w:rPr>
        <w:t>Shop Menu</w:t>
      </w:r>
    </w:p>
    <w:p w14:paraId="18AF9970" w14:textId="5ADE66EE" w:rsidR="000A2FFF" w:rsidRDefault="000A2FFF" w:rsidP="00A6389A">
      <w:pPr>
        <w:rPr>
          <w:u w:val="single"/>
        </w:rPr>
      </w:pPr>
      <w:r w:rsidRPr="000A2FFF">
        <w:drawing>
          <wp:inline distT="0" distB="0" distL="0" distR="0" wp14:anchorId="357B9476" wp14:editId="271139AD">
            <wp:extent cx="3305175" cy="3009410"/>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09769" cy="3013593"/>
                    </a:xfrm>
                    <a:prstGeom prst="rect">
                      <a:avLst/>
                    </a:prstGeom>
                  </pic:spPr>
                </pic:pic>
              </a:graphicData>
            </a:graphic>
          </wp:inline>
        </w:drawing>
      </w:r>
    </w:p>
    <w:p w14:paraId="211FA46F" w14:textId="50098E4D" w:rsidR="000A2FFF" w:rsidRDefault="000A2FFF" w:rsidP="00A6389A">
      <w:r>
        <w:t xml:space="preserve">The shop menu allows the user to see information about each shop that falls under the ownership of the Swansea Book Store. It also allows the user to add a new shop, delete a shop, or go to the main menu. This screen is useful as it can display helpful </w:t>
      </w:r>
      <w:r w:rsidR="00615F46">
        <w:t xml:space="preserve">contact details for the </w:t>
      </w:r>
      <w:proofErr w:type="gramStart"/>
      <w:r w:rsidR="00615F46">
        <w:t>businesses</w:t>
      </w:r>
      <w:proofErr w:type="gramEnd"/>
      <w:r w:rsidR="00615F46">
        <w:t xml:space="preserve"> branches. (Note: the data entered is an example, the user can provide more information for location than just “Swansea”.)</w:t>
      </w:r>
    </w:p>
    <w:p w14:paraId="19A504C1" w14:textId="6AB41F5A" w:rsidR="00615F46" w:rsidRDefault="00615F46" w:rsidP="00A6389A"/>
    <w:p w14:paraId="1B23A53A" w14:textId="41865A44" w:rsidR="00615F46" w:rsidRDefault="00615F46" w:rsidP="00A6389A"/>
    <w:p w14:paraId="5A41C562" w14:textId="35C57F1E" w:rsidR="00615F46" w:rsidRDefault="00615F46" w:rsidP="00A6389A">
      <w:pPr>
        <w:rPr>
          <w:u w:val="single"/>
        </w:rPr>
      </w:pPr>
      <w:r>
        <w:rPr>
          <w:u w:val="single"/>
        </w:rPr>
        <w:lastRenderedPageBreak/>
        <w:t>News Letter screen</w:t>
      </w:r>
    </w:p>
    <w:p w14:paraId="74AA6A93" w14:textId="24AAB9C0" w:rsidR="00615F46" w:rsidRDefault="00615F46" w:rsidP="00A6389A">
      <w:r w:rsidRPr="00615F46">
        <w:drawing>
          <wp:inline distT="0" distB="0" distL="0" distR="0" wp14:anchorId="3D5A3EBD" wp14:editId="4A25BC04">
            <wp:extent cx="4363059" cy="388674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363059" cy="3886742"/>
                    </a:xfrm>
                    <a:prstGeom prst="rect">
                      <a:avLst/>
                    </a:prstGeom>
                  </pic:spPr>
                </pic:pic>
              </a:graphicData>
            </a:graphic>
          </wp:inline>
        </w:drawing>
      </w:r>
    </w:p>
    <w:p w14:paraId="44A4BB7D" w14:textId="5042928A" w:rsidR="00615F46" w:rsidRDefault="00615F46" w:rsidP="00A6389A">
      <w:r>
        <w:t xml:space="preserve">The news letter screen would normally display a list of customers who are subscribed to the </w:t>
      </w:r>
      <w:proofErr w:type="spellStart"/>
      <w:r>
        <w:t>news letter</w:t>
      </w:r>
      <w:proofErr w:type="spellEnd"/>
      <w:r>
        <w:t>, however at this time this menu is currently not working due to a mismatch error. This screen will be fixed in future releases.</w:t>
      </w:r>
    </w:p>
    <w:p w14:paraId="24FC8756" w14:textId="6BDFFB70" w:rsidR="00615F46" w:rsidRDefault="00615F46" w:rsidP="00A6389A">
      <w:proofErr w:type="gramStart"/>
      <w:r>
        <w:t>The intended function of this screen,</w:t>
      </w:r>
      <w:proofErr w:type="gramEnd"/>
      <w:r>
        <w:t xml:space="preserve"> is that when opened, the user will only be shown customers who have subscribed to the </w:t>
      </w:r>
      <w:proofErr w:type="spellStart"/>
      <w:r>
        <w:t>news letter</w:t>
      </w:r>
      <w:proofErr w:type="spellEnd"/>
      <w:r>
        <w:t>.</w:t>
      </w:r>
    </w:p>
    <w:p w14:paraId="0ABDF0C7" w14:textId="64C6870D" w:rsidR="00615F46" w:rsidRDefault="00615F46" w:rsidP="00A6389A">
      <w:r>
        <w:t>In future releases though, this may be implemented as a report instead, as it could display the information much easier, as it already “functions” like a report anyway.</w:t>
      </w:r>
    </w:p>
    <w:p w14:paraId="6C5DF301" w14:textId="6B4052AA" w:rsidR="00615F46" w:rsidRDefault="00615F46" w:rsidP="00A6389A">
      <w:r>
        <w:br w:type="page"/>
      </w:r>
    </w:p>
    <w:p w14:paraId="7EEF8A24" w14:textId="6AA0019A" w:rsidR="00615F46" w:rsidRDefault="00615F46" w:rsidP="00A6389A">
      <w:pPr>
        <w:rPr>
          <w:u w:val="single"/>
        </w:rPr>
      </w:pPr>
      <w:r>
        <w:rPr>
          <w:u w:val="single"/>
        </w:rPr>
        <w:lastRenderedPageBreak/>
        <w:t>Books menu</w:t>
      </w:r>
    </w:p>
    <w:p w14:paraId="176A5188" w14:textId="1F0A5FF6" w:rsidR="00615F46" w:rsidRDefault="00615F46" w:rsidP="00A6389A">
      <w:pPr>
        <w:rPr>
          <w:u w:val="single"/>
        </w:rPr>
      </w:pPr>
      <w:r w:rsidRPr="00615F46">
        <w:drawing>
          <wp:inline distT="0" distB="0" distL="0" distR="0" wp14:anchorId="7A70DAB9" wp14:editId="5683F2E7">
            <wp:extent cx="5677692" cy="6811326"/>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77692" cy="6811326"/>
                    </a:xfrm>
                    <a:prstGeom prst="rect">
                      <a:avLst/>
                    </a:prstGeom>
                  </pic:spPr>
                </pic:pic>
              </a:graphicData>
            </a:graphic>
          </wp:inline>
        </w:drawing>
      </w:r>
    </w:p>
    <w:p w14:paraId="6C102440" w14:textId="148B6EE0" w:rsidR="00615F46" w:rsidRDefault="00615F46" w:rsidP="00A6389A">
      <w:r>
        <w:t xml:space="preserve">The books menu allows the user to see information about a book. It also allows the user to add editions of books, delete editions of books, view other books the store has, as well as deleting or adding books </w:t>
      </w:r>
      <w:proofErr w:type="gramStart"/>
      <w:r>
        <w:t>and also</w:t>
      </w:r>
      <w:proofErr w:type="gramEnd"/>
      <w:r>
        <w:t xml:space="preserve"> searching for books by authors. The search for books by authors goes to the form that was shown previously in the authors section. Note: </w:t>
      </w:r>
      <w:proofErr w:type="gramStart"/>
      <w:r>
        <w:t>In order to</w:t>
      </w:r>
      <w:proofErr w:type="gramEnd"/>
      <w:r>
        <w:t xml:space="preserve"> make a book, the stock must be created first, as the stock ID is a foreign key that is needed in order to add a book.</w:t>
      </w:r>
    </w:p>
    <w:p w14:paraId="44293D19" w14:textId="7D19CAFC" w:rsidR="00615F46" w:rsidRDefault="00615F46" w:rsidP="00A6389A"/>
    <w:p w14:paraId="618D1CC2" w14:textId="7D951803" w:rsidR="00615F46" w:rsidRDefault="00615F46" w:rsidP="00A6389A"/>
    <w:p w14:paraId="5BC72D9D" w14:textId="296618BB" w:rsidR="00615F46" w:rsidRDefault="00615F46" w:rsidP="00A6389A">
      <w:pPr>
        <w:rPr>
          <w:u w:val="single"/>
        </w:rPr>
      </w:pPr>
      <w:r>
        <w:rPr>
          <w:u w:val="single"/>
        </w:rPr>
        <w:lastRenderedPageBreak/>
        <w:t>Stock Menu</w:t>
      </w:r>
    </w:p>
    <w:p w14:paraId="4CCF7DA0" w14:textId="23B8980B" w:rsidR="00615F46" w:rsidRDefault="00615F46" w:rsidP="00A6389A">
      <w:r w:rsidRPr="00615F46">
        <w:drawing>
          <wp:inline distT="0" distB="0" distL="0" distR="0" wp14:anchorId="6FA55FE6" wp14:editId="365CDDE0">
            <wp:extent cx="4096322" cy="384863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096322" cy="3848637"/>
                    </a:xfrm>
                    <a:prstGeom prst="rect">
                      <a:avLst/>
                    </a:prstGeom>
                  </pic:spPr>
                </pic:pic>
              </a:graphicData>
            </a:graphic>
          </wp:inline>
        </w:drawing>
      </w:r>
    </w:p>
    <w:p w14:paraId="7BADA447" w14:textId="3F33B8B8" w:rsidR="00615F46" w:rsidRDefault="00615F46" w:rsidP="00A6389A">
      <w:r>
        <w:t xml:space="preserve">The stock menu is a screen that displays information about stocks, the prices of the stocks, the </w:t>
      </w:r>
      <w:proofErr w:type="spellStart"/>
      <w:r>
        <w:t>assiociated</w:t>
      </w:r>
      <w:proofErr w:type="spellEnd"/>
      <w:r>
        <w:t xml:space="preserve"> book id to that stock, as well as the Supplier ID and the available payment methods.</w:t>
      </w:r>
    </w:p>
    <w:p w14:paraId="3E423C11" w14:textId="26A159C4" w:rsidR="00615F46" w:rsidRDefault="00615F46" w:rsidP="00A6389A">
      <w:r>
        <w:t>It also allows the user to add a new stock, view other stocks that already exist, delete a stock, or go to the main menu. Pressing search by stock ID will display the 1</w:t>
      </w:r>
      <w:r w:rsidRPr="00615F46">
        <w:rPr>
          <w:vertAlign w:val="superscript"/>
        </w:rPr>
        <w:t>st</w:t>
      </w:r>
      <w:r>
        <w:t xml:space="preserve"> screenshotted screen below, while searching by book name will display the second screenshot below. Each screen displays information based on the input type.</w:t>
      </w:r>
    </w:p>
    <w:p w14:paraId="16FD867A" w14:textId="20BC4AB5" w:rsidR="00615F46" w:rsidRDefault="00615F46" w:rsidP="00A6389A">
      <w:r w:rsidRPr="00615F46">
        <w:drawing>
          <wp:inline distT="0" distB="0" distL="0" distR="0" wp14:anchorId="64476BE6" wp14:editId="390FAE96">
            <wp:extent cx="2305850" cy="24193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309654" cy="2423342"/>
                    </a:xfrm>
                    <a:prstGeom prst="rect">
                      <a:avLst/>
                    </a:prstGeom>
                  </pic:spPr>
                </pic:pic>
              </a:graphicData>
            </a:graphic>
          </wp:inline>
        </w:drawing>
      </w:r>
      <w:r w:rsidRPr="00615F46">
        <w:drawing>
          <wp:inline distT="0" distB="0" distL="0" distR="0" wp14:anchorId="6544A58D" wp14:editId="64E25A01">
            <wp:extent cx="2486025" cy="2435290"/>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496673" cy="2445720"/>
                    </a:xfrm>
                    <a:prstGeom prst="rect">
                      <a:avLst/>
                    </a:prstGeom>
                  </pic:spPr>
                </pic:pic>
              </a:graphicData>
            </a:graphic>
          </wp:inline>
        </w:drawing>
      </w:r>
    </w:p>
    <w:p w14:paraId="728ACCE7" w14:textId="51E3C13D" w:rsidR="00D57C08" w:rsidRDefault="00D57C08" w:rsidP="00A6389A"/>
    <w:p w14:paraId="29791CCD" w14:textId="26529D92" w:rsidR="00D57C08" w:rsidRDefault="00D57C08" w:rsidP="00A6389A"/>
    <w:p w14:paraId="4A73AD40" w14:textId="52CA4777" w:rsidR="00D57C08" w:rsidRDefault="00D57C08" w:rsidP="00A6389A"/>
    <w:p w14:paraId="35248A8E" w14:textId="761B8FC0" w:rsidR="00D57C08" w:rsidRDefault="00D57C08" w:rsidP="00A6389A">
      <w:pPr>
        <w:rPr>
          <w:u w:val="single"/>
        </w:rPr>
      </w:pPr>
      <w:r>
        <w:rPr>
          <w:u w:val="single"/>
        </w:rPr>
        <w:lastRenderedPageBreak/>
        <w:t>Staff Menu</w:t>
      </w:r>
    </w:p>
    <w:p w14:paraId="1A669F2E" w14:textId="7E1C4E9D" w:rsidR="00D57C08" w:rsidRDefault="00D57C08" w:rsidP="00A6389A">
      <w:r w:rsidRPr="00D57C08">
        <w:drawing>
          <wp:inline distT="0" distB="0" distL="0" distR="0" wp14:anchorId="367B9CBC" wp14:editId="745134F9">
            <wp:extent cx="2667000" cy="270546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672547" cy="2711093"/>
                    </a:xfrm>
                    <a:prstGeom prst="rect">
                      <a:avLst/>
                    </a:prstGeom>
                  </pic:spPr>
                </pic:pic>
              </a:graphicData>
            </a:graphic>
          </wp:inline>
        </w:drawing>
      </w:r>
    </w:p>
    <w:p w14:paraId="1F00E568" w14:textId="5258DE0B" w:rsidR="00D57C08" w:rsidRDefault="00D57C08" w:rsidP="00A6389A">
      <w:r>
        <w:t>The staff menu allows the user to see information about each staff member. It also allows the user to add a new staff member or delete a staff member. In addition, the user can also search by ID or search by name. The screenshot on the left is by ID, the screenshot on the right is by name.</w:t>
      </w:r>
    </w:p>
    <w:p w14:paraId="364B3D5D" w14:textId="557BC8FD" w:rsidR="00D57C08" w:rsidRDefault="00D57C08" w:rsidP="00A6389A">
      <w:r w:rsidRPr="00D57C08">
        <w:drawing>
          <wp:inline distT="0" distB="0" distL="0" distR="0" wp14:anchorId="6CA66B99" wp14:editId="4DC1BE56">
            <wp:extent cx="2390929" cy="1876425"/>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399144" cy="1882872"/>
                    </a:xfrm>
                    <a:prstGeom prst="rect">
                      <a:avLst/>
                    </a:prstGeom>
                  </pic:spPr>
                </pic:pic>
              </a:graphicData>
            </a:graphic>
          </wp:inline>
        </w:drawing>
      </w:r>
      <w:r w:rsidRPr="00D57C08">
        <w:drawing>
          <wp:inline distT="0" distB="0" distL="0" distR="0" wp14:anchorId="16DE731B" wp14:editId="7EC48DAB">
            <wp:extent cx="3038475" cy="222953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043757" cy="2233407"/>
                    </a:xfrm>
                    <a:prstGeom prst="rect">
                      <a:avLst/>
                    </a:prstGeom>
                  </pic:spPr>
                </pic:pic>
              </a:graphicData>
            </a:graphic>
          </wp:inline>
        </w:drawing>
      </w:r>
    </w:p>
    <w:p w14:paraId="08DA7319" w14:textId="2D897E32" w:rsidR="00D57C08" w:rsidRDefault="00D57C08" w:rsidP="00A6389A">
      <w:r>
        <w:t>As it is possible for multiple people to have the same name, the second option also allows the user to see multiple possible results.</w:t>
      </w:r>
    </w:p>
    <w:p w14:paraId="0EBB0581" w14:textId="37CEE853" w:rsidR="00D57C08" w:rsidRDefault="00D57C08">
      <w:r>
        <w:br w:type="page"/>
      </w:r>
    </w:p>
    <w:p w14:paraId="17B3966A" w14:textId="55F641AD" w:rsidR="00D57C08" w:rsidRDefault="00D57C08" w:rsidP="00A6389A">
      <w:pPr>
        <w:rPr>
          <w:u w:val="single"/>
        </w:rPr>
      </w:pPr>
      <w:r>
        <w:rPr>
          <w:u w:val="single"/>
        </w:rPr>
        <w:lastRenderedPageBreak/>
        <w:t>Customers</w:t>
      </w:r>
    </w:p>
    <w:p w14:paraId="6342614A" w14:textId="73EC21A2" w:rsidR="00D57C08" w:rsidRDefault="00D57C08" w:rsidP="00A6389A">
      <w:pPr>
        <w:rPr>
          <w:u w:val="single"/>
        </w:rPr>
      </w:pPr>
      <w:r w:rsidRPr="00D57C08">
        <w:rPr>
          <w:u w:val="single"/>
        </w:rPr>
        <w:drawing>
          <wp:inline distT="0" distB="0" distL="0" distR="0" wp14:anchorId="51CFF266" wp14:editId="31931DD4">
            <wp:extent cx="4134427" cy="4772691"/>
            <wp:effectExtent l="0" t="0" r="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134427" cy="4772691"/>
                    </a:xfrm>
                    <a:prstGeom prst="rect">
                      <a:avLst/>
                    </a:prstGeom>
                  </pic:spPr>
                </pic:pic>
              </a:graphicData>
            </a:graphic>
          </wp:inline>
        </w:drawing>
      </w:r>
    </w:p>
    <w:p w14:paraId="44D338F7" w14:textId="3A918850" w:rsidR="00D57C08" w:rsidRDefault="00D57C08" w:rsidP="00A6389A">
      <w:r>
        <w:t>The customers screen displays customer information. It also allows the user to add or delete a customer. Clicking search by name displays the screen on the left, while search by ID displays the one on the right.</w:t>
      </w:r>
    </w:p>
    <w:p w14:paraId="7C273289" w14:textId="6BA8CA3D" w:rsidR="00D57C08" w:rsidRDefault="00D57C08" w:rsidP="00A6389A">
      <w:r w:rsidRPr="00D57C08">
        <w:drawing>
          <wp:inline distT="0" distB="0" distL="0" distR="0" wp14:anchorId="419C2F6B" wp14:editId="613F8919">
            <wp:extent cx="2379058" cy="274320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381456" cy="2745965"/>
                    </a:xfrm>
                    <a:prstGeom prst="rect">
                      <a:avLst/>
                    </a:prstGeom>
                  </pic:spPr>
                </pic:pic>
              </a:graphicData>
            </a:graphic>
          </wp:inline>
        </w:drawing>
      </w:r>
      <w:r w:rsidRPr="00D57C08">
        <w:drawing>
          <wp:inline distT="0" distB="0" distL="0" distR="0" wp14:anchorId="1D1C3882" wp14:editId="2A431C7E">
            <wp:extent cx="2275786" cy="27241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290876" cy="2742213"/>
                    </a:xfrm>
                    <a:prstGeom prst="rect">
                      <a:avLst/>
                    </a:prstGeom>
                  </pic:spPr>
                </pic:pic>
              </a:graphicData>
            </a:graphic>
          </wp:inline>
        </w:drawing>
      </w:r>
    </w:p>
    <w:p w14:paraId="45637667" w14:textId="109A3788" w:rsidR="00D57C08" w:rsidRDefault="00D57C08" w:rsidP="00A6389A">
      <w:pPr>
        <w:rPr>
          <w:u w:val="single"/>
        </w:rPr>
      </w:pPr>
      <w:r>
        <w:rPr>
          <w:u w:val="single"/>
        </w:rPr>
        <w:lastRenderedPageBreak/>
        <w:t>Supplier</w:t>
      </w:r>
    </w:p>
    <w:p w14:paraId="07511B20" w14:textId="7D6DAAC2" w:rsidR="00D57C08" w:rsidRDefault="00D57C08" w:rsidP="00A6389A">
      <w:pPr>
        <w:rPr>
          <w:u w:val="single"/>
        </w:rPr>
      </w:pPr>
      <w:r w:rsidRPr="00D57C08">
        <w:rPr>
          <w:u w:val="single"/>
        </w:rPr>
        <w:drawing>
          <wp:inline distT="0" distB="0" distL="0" distR="0" wp14:anchorId="55C1ECB5" wp14:editId="0BA2BE5D">
            <wp:extent cx="3896269" cy="4725059"/>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896269" cy="4725059"/>
                    </a:xfrm>
                    <a:prstGeom prst="rect">
                      <a:avLst/>
                    </a:prstGeom>
                  </pic:spPr>
                </pic:pic>
              </a:graphicData>
            </a:graphic>
          </wp:inline>
        </w:drawing>
      </w:r>
    </w:p>
    <w:p w14:paraId="6CD93436" w14:textId="3A3006C8" w:rsidR="00D57C08" w:rsidRDefault="00D57C08" w:rsidP="00A6389A">
      <w:r>
        <w:t>The user can see supplier information here. They can also add or remove suppliers. Searching by ID displays the screen on the left screenshot, while by name displays the screen on the right screenshot.</w:t>
      </w:r>
    </w:p>
    <w:p w14:paraId="5F80F0E9" w14:textId="5F54789C" w:rsidR="00D57C08" w:rsidRDefault="00D57C08" w:rsidP="00A6389A">
      <w:r w:rsidRPr="00D57C08">
        <w:drawing>
          <wp:inline distT="0" distB="0" distL="0" distR="0" wp14:anchorId="6C9A97F4" wp14:editId="27696B72">
            <wp:extent cx="2491214" cy="2886075"/>
            <wp:effectExtent l="0" t="0" r="444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495977" cy="2891593"/>
                    </a:xfrm>
                    <a:prstGeom prst="rect">
                      <a:avLst/>
                    </a:prstGeom>
                  </pic:spPr>
                </pic:pic>
              </a:graphicData>
            </a:graphic>
          </wp:inline>
        </w:drawing>
      </w:r>
      <w:r w:rsidRPr="00D57C08">
        <w:drawing>
          <wp:inline distT="0" distB="0" distL="0" distR="0" wp14:anchorId="2E62AF97" wp14:editId="288DB48E">
            <wp:extent cx="2880602" cy="301942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883421" cy="3022380"/>
                    </a:xfrm>
                    <a:prstGeom prst="rect">
                      <a:avLst/>
                    </a:prstGeom>
                  </pic:spPr>
                </pic:pic>
              </a:graphicData>
            </a:graphic>
          </wp:inline>
        </w:drawing>
      </w:r>
    </w:p>
    <w:p w14:paraId="46A3EE62" w14:textId="700C68D8" w:rsidR="00D57C08" w:rsidRDefault="00D57C08" w:rsidP="00A6389A">
      <w:pPr>
        <w:rPr>
          <w:u w:val="single"/>
        </w:rPr>
      </w:pPr>
      <w:r>
        <w:rPr>
          <w:u w:val="single"/>
        </w:rPr>
        <w:lastRenderedPageBreak/>
        <w:t>Orders</w:t>
      </w:r>
    </w:p>
    <w:p w14:paraId="271F0FA2" w14:textId="377D0DA7" w:rsidR="00D57C08" w:rsidRDefault="00D57C08" w:rsidP="00A6389A">
      <w:pPr>
        <w:rPr>
          <w:u w:val="single"/>
        </w:rPr>
      </w:pPr>
      <w:r w:rsidRPr="00D57C08">
        <w:rPr>
          <w:u w:val="single"/>
        </w:rPr>
        <w:drawing>
          <wp:inline distT="0" distB="0" distL="0" distR="0" wp14:anchorId="7758AD5E" wp14:editId="1FFFE83C">
            <wp:extent cx="3781953" cy="3715268"/>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781953" cy="3715268"/>
                    </a:xfrm>
                    <a:prstGeom prst="rect">
                      <a:avLst/>
                    </a:prstGeom>
                  </pic:spPr>
                </pic:pic>
              </a:graphicData>
            </a:graphic>
          </wp:inline>
        </w:drawing>
      </w:r>
    </w:p>
    <w:p w14:paraId="5381A0ED" w14:textId="7A767846" w:rsidR="00D57C08" w:rsidRDefault="00D57C08" w:rsidP="00A6389A">
      <w:r>
        <w:t xml:space="preserve">This screen allows the user to see order information. It also allows the user to add a new order or delete a new order. Searching by customer ID displays a </w:t>
      </w:r>
      <w:proofErr w:type="gramStart"/>
      <w:r>
        <w:t>customers</w:t>
      </w:r>
      <w:proofErr w:type="gramEnd"/>
      <w:r>
        <w:t xml:space="preserve"> orders as seen below.</w:t>
      </w:r>
    </w:p>
    <w:p w14:paraId="2DF1140F" w14:textId="2863EFCE" w:rsidR="00D57C08" w:rsidRDefault="00D57C08" w:rsidP="00A6389A">
      <w:r w:rsidRPr="00D57C08">
        <w:drawing>
          <wp:inline distT="0" distB="0" distL="0" distR="0" wp14:anchorId="76BC8F65" wp14:editId="3AD61A64">
            <wp:extent cx="4286848" cy="3181794"/>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286848" cy="3181794"/>
                    </a:xfrm>
                    <a:prstGeom prst="rect">
                      <a:avLst/>
                    </a:prstGeom>
                  </pic:spPr>
                </pic:pic>
              </a:graphicData>
            </a:graphic>
          </wp:inline>
        </w:drawing>
      </w:r>
    </w:p>
    <w:p w14:paraId="1CF376FF" w14:textId="3DD20067" w:rsidR="00D57C08" w:rsidRDefault="00D57C08" w:rsidP="00A6389A">
      <w:r>
        <w:t>The user can navigate each item ordered by using the next, previous, first or last buttons.</w:t>
      </w:r>
    </w:p>
    <w:p w14:paraId="3C664AFB" w14:textId="3B5757AD" w:rsidR="00D57C08" w:rsidRDefault="00D57C08" w:rsidP="00A6389A"/>
    <w:p w14:paraId="637D133E" w14:textId="5058170D" w:rsidR="00D57C08" w:rsidRDefault="00D57C08" w:rsidP="00A6389A"/>
    <w:p w14:paraId="5E792C48" w14:textId="77777777" w:rsidR="00D57C08" w:rsidRDefault="00D57C08" w:rsidP="00A6389A"/>
    <w:p w14:paraId="3D747FFC" w14:textId="1199A818" w:rsidR="00D57C08" w:rsidRDefault="00D57C08" w:rsidP="00A6389A">
      <w:pPr>
        <w:rPr>
          <w:u w:val="single"/>
        </w:rPr>
      </w:pPr>
      <w:r>
        <w:rPr>
          <w:u w:val="single"/>
        </w:rPr>
        <w:t>Orders in the last 30 days report</w:t>
      </w:r>
    </w:p>
    <w:p w14:paraId="4ED24848" w14:textId="43A54F37" w:rsidR="00D57C08" w:rsidRDefault="00D57C08" w:rsidP="00A6389A">
      <w:pPr>
        <w:rPr>
          <w:u w:val="single"/>
        </w:rPr>
      </w:pPr>
      <w:r w:rsidRPr="00D57C08">
        <w:rPr>
          <w:u w:val="single"/>
        </w:rPr>
        <w:drawing>
          <wp:inline distT="0" distB="0" distL="0" distR="0" wp14:anchorId="3E04C51B" wp14:editId="7A30F7F4">
            <wp:extent cx="5731510" cy="347091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470910"/>
                    </a:xfrm>
                    <a:prstGeom prst="rect">
                      <a:avLst/>
                    </a:prstGeom>
                  </pic:spPr>
                </pic:pic>
              </a:graphicData>
            </a:graphic>
          </wp:inline>
        </w:drawing>
      </w:r>
    </w:p>
    <w:p w14:paraId="37DCC952" w14:textId="526B5577" w:rsidR="00D57C08" w:rsidRDefault="00D57C08" w:rsidP="00A6389A">
      <w:r>
        <w:t>The orders in the last 30 days report displays the orders that the business have processed in the last 30 days. It allows the user to also print the orders.</w:t>
      </w:r>
    </w:p>
    <w:p w14:paraId="7ABA8FD7" w14:textId="5B79F641" w:rsidR="00D57C08" w:rsidRDefault="00D57C08" w:rsidP="00A6389A">
      <w:pPr>
        <w:rPr>
          <w:u w:val="single"/>
        </w:rPr>
      </w:pPr>
      <w:r>
        <w:rPr>
          <w:u w:val="single"/>
        </w:rPr>
        <w:t>Invoice</w:t>
      </w:r>
    </w:p>
    <w:p w14:paraId="70E8FBBE" w14:textId="0FA662C9" w:rsidR="00D57C08" w:rsidRDefault="00D57C08" w:rsidP="00A6389A">
      <w:r w:rsidRPr="00D57C08">
        <w:drawing>
          <wp:inline distT="0" distB="0" distL="0" distR="0" wp14:anchorId="03A01EFF" wp14:editId="4C73C055">
            <wp:extent cx="5731510" cy="2012315"/>
            <wp:effectExtent l="0" t="0" r="2540" b="698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012315"/>
                    </a:xfrm>
                    <a:prstGeom prst="rect">
                      <a:avLst/>
                    </a:prstGeom>
                  </pic:spPr>
                </pic:pic>
              </a:graphicData>
            </a:graphic>
          </wp:inline>
        </w:drawing>
      </w:r>
    </w:p>
    <w:p w14:paraId="7D286DB1" w14:textId="52359B77" w:rsidR="00D57C08" w:rsidRDefault="00D57C08" w:rsidP="00A6389A">
      <w:r>
        <w:t xml:space="preserve">The invoice screen can show a </w:t>
      </w:r>
      <w:proofErr w:type="gramStart"/>
      <w:r>
        <w:t>customers</w:t>
      </w:r>
      <w:proofErr w:type="gramEnd"/>
      <w:r>
        <w:t xml:space="preserve"> orders and its cost. It can also be printed out.</w:t>
      </w:r>
    </w:p>
    <w:p w14:paraId="6D9A1332" w14:textId="4ADF65BE" w:rsidR="00D57C08" w:rsidRDefault="00D57C08" w:rsidP="00A6389A"/>
    <w:p w14:paraId="774EF82C" w14:textId="2B939B22" w:rsidR="00D57C08" w:rsidRDefault="00D57C08" w:rsidP="00A6389A"/>
    <w:p w14:paraId="58B33799" w14:textId="6E68D706" w:rsidR="00D57C08" w:rsidRDefault="00D57C08" w:rsidP="00A6389A"/>
    <w:p w14:paraId="470DF757" w14:textId="7DD6AFAD" w:rsidR="00D57C08" w:rsidRDefault="00D57C08" w:rsidP="00A6389A"/>
    <w:p w14:paraId="28C47907" w14:textId="1463C4E8" w:rsidR="00D57C08" w:rsidRDefault="00D57C08" w:rsidP="00A6389A"/>
    <w:p w14:paraId="5285B712" w14:textId="2EE482A4" w:rsidR="00D57C08" w:rsidRDefault="00D57C08" w:rsidP="00A6389A">
      <w:pPr>
        <w:rPr>
          <w:u w:val="single"/>
        </w:rPr>
      </w:pPr>
      <w:r>
        <w:rPr>
          <w:u w:val="single"/>
        </w:rPr>
        <w:lastRenderedPageBreak/>
        <w:t>Wages</w:t>
      </w:r>
    </w:p>
    <w:p w14:paraId="0F748AA6" w14:textId="48A1E55D" w:rsidR="00D57C08" w:rsidRDefault="00D57C08" w:rsidP="00A6389A">
      <w:pPr>
        <w:rPr>
          <w:u w:val="single"/>
        </w:rPr>
      </w:pPr>
      <w:r w:rsidRPr="00D57C08">
        <w:rPr>
          <w:u w:val="single"/>
        </w:rPr>
        <w:drawing>
          <wp:inline distT="0" distB="0" distL="0" distR="0" wp14:anchorId="05E9045E" wp14:editId="320CA94B">
            <wp:extent cx="5731510" cy="301688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016885"/>
                    </a:xfrm>
                    <a:prstGeom prst="rect">
                      <a:avLst/>
                    </a:prstGeom>
                  </pic:spPr>
                </pic:pic>
              </a:graphicData>
            </a:graphic>
          </wp:inline>
        </w:drawing>
      </w:r>
      <w:bookmarkStart w:id="0" w:name="_GoBack"/>
      <w:bookmarkEnd w:id="0"/>
    </w:p>
    <w:p w14:paraId="74B3F57D" w14:textId="70E8D29B" w:rsidR="00D57C08" w:rsidRPr="00D57C08" w:rsidRDefault="00D57C08" w:rsidP="00A6389A">
      <w:r>
        <w:t xml:space="preserve">The wages screen displays information about each </w:t>
      </w:r>
      <w:proofErr w:type="gramStart"/>
      <w:r>
        <w:t>staffs</w:t>
      </w:r>
      <w:proofErr w:type="gramEnd"/>
      <w:r>
        <w:t xml:space="preserve"> wage. It can also be printed out.</w:t>
      </w:r>
    </w:p>
    <w:p w14:paraId="7082EBBB" w14:textId="699A4A3C" w:rsidR="00D57C08" w:rsidRDefault="00D57C08" w:rsidP="00A6389A"/>
    <w:p w14:paraId="5F1ECFD0" w14:textId="3C174D9B" w:rsidR="00D57C08" w:rsidRDefault="00D57C08" w:rsidP="00A6389A"/>
    <w:p w14:paraId="6509147D" w14:textId="77777777" w:rsidR="00D57C08" w:rsidRPr="00D57C08" w:rsidRDefault="00D57C08" w:rsidP="00A6389A"/>
    <w:sectPr w:rsidR="00D57C08" w:rsidRPr="00D57C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426574"/>
    <w:multiLevelType w:val="hybridMultilevel"/>
    <w:tmpl w:val="A8BA5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26462B"/>
    <w:multiLevelType w:val="hybridMultilevel"/>
    <w:tmpl w:val="33D6E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9A7C1B"/>
    <w:multiLevelType w:val="hybridMultilevel"/>
    <w:tmpl w:val="C6FEA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89A"/>
    <w:rsid w:val="000A2FFF"/>
    <w:rsid w:val="005142AA"/>
    <w:rsid w:val="00615F46"/>
    <w:rsid w:val="0068567E"/>
    <w:rsid w:val="009C114D"/>
    <w:rsid w:val="00A374B9"/>
    <w:rsid w:val="00A6389A"/>
    <w:rsid w:val="00BA3BE3"/>
    <w:rsid w:val="00C674B3"/>
    <w:rsid w:val="00D57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F4F0C"/>
  <w15:chartTrackingRefBased/>
  <w15:docId w15:val="{D3176AD7-2567-4589-A3DB-D04677FA2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11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382</TotalTime>
  <Pages>17</Pages>
  <Words>1125</Words>
  <Characters>6414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 Davies</dc:creator>
  <cp:keywords/>
  <dc:description/>
  <cp:lastModifiedBy>May Davies (1902699)</cp:lastModifiedBy>
  <cp:revision>2</cp:revision>
  <dcterms:created xsi:type="dcterms:W3CDTF">2020-04-30T19:21:00Z</dcterms:created>
  <dcterms:modified xsi:type="dcterms:W3CDTF">2020-05-01T22:58:00Z</dcterms:modified>
</cp:coreProperties>
</file>