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3821" w14:textId="359C49FA" w:rsidR="005A0B59" w:rsidRDefault="00245E0E">
      <w:pPr>
        <w:rPr>
          <w:rFonts w:ascii="Arial" w:hAnsi="Arial" w:cs="Arial"/>
          <w:u w:val="single"/>
        </w:rPr>
      </w:pPr>
      <w:r w:rsidRPr="00245E0E">
        <w:rPr>
          <w:rFonts w:ascii="Arial" w:hAnsi="Arial" w:cs="Arial"/>
          <w:u w:val="single"/>
        </w:rPr>
        <w:t>A Review of Leading your friends: 9 ways to lead your former peers.</w:t>
      </w:r>
      <w:sdt>
        <w:sdtPr>
          <w:rPr>
            <w:rFonts w:ascii="Arial" w:hAnsi="Arial" w:cs="Arial"/>
            <w:u w:val="single"/>
          </w:rPr>
          <w:id w:val="-40743954"/>
          <w:citation/>
        </w:sdtPr>
        <w:sdtContent>
          <w:r w:rsidR="005A3473">
            <w:rPr>
              <w:rFonts w:ascii="Arial" w:hAnsi="Arial" w:cs="Arial"/>
              <w:u w:val="single"/>
            </w:rPr>
            <w:fldChar w:fldCharType="begin"/>
          </w:r>
          <w:r w:rsidR="005A3473">
            <w:rPr>
              <w:rFonts w:ascii="Arial" w:hAnsi="Arial" w:cs="Arial"/>
              <w:u w:val="single"/>
            </w:rPr>
            <w:instrText xml:space="preserve"> CITATION Ken \l 2057 </w:instrText>
          </w:r>
          <w:r w:rsidR="005A3473">
            <w:rPr>
              <w:rFonts w:ascii="Arial" w:hAnsi="Arial" w:cs="Arial"/>
              <w:u w:val="single"/>
            </w:rPr>
            <w:fldChar w:fldCharType="separate"/>
          </w:r>
          <w:r w:rsidR="005A3473">
            <w:rPr>
              <w:rFonts w:ascii="Arial" w:hAnsi="Arial" w:cs="Arial"/>
              <w:noProof/>
              <w:u w:val="single"/>
            </w:rPr>
            <w:t xml:space="preserve"> </w:t>
          </w:r>
          <w:r w:rsidR="005A3473" w:rsidRPr="005A3473">
            <w:rPr>
              <w:rFonts w:ascii="Arial" w:hAnsi="Arial" w:cs="Arial"/>
              <w:noProof/>
            </w:rPr>
            <w:t>(Downer)</w:t>
          </w:r>
          <w:r w:rsidR="005A3473">
            <w:rPr>
              <w:rFonts w:ascii="Arial" w:hAnsi="Arial" w:cs="Arial"/>
              <w:u w:val="single"/>
            </w:rPr>
            <w:fldChar w:fldCharType="end"/>
          </w:r>
        </w:sdtContent>
      </w:sdt>
    </w:p>
    <w:p w14:paraId="77DEF8F5" w14:textId="12564CEF" w:rsidR="00245E0E" w:rsidRPr="00245E0E" w:rsidRDefault="00245E0E">
      <w:pPr>
        <w:rPr>
          <w:rFonts w:ascii="Arial" w:hAnsi="Arial" w:cs="Arial"/>
        </w:rPr>
      </w:pPr>
      <w:r w:rsidRPr="00245E0E">
        <w:rPr>
          <w:rFonts w:ascii="Arial" w:hAnsi="Arial" w:cs="Arial"/>
        </w:rPr>
        <w:t xml:space="preserve">Firstly, the reason I have chosen to review this article, is that for me it is the most relevant to my own situation. </w:t>
      </w:r>
    </w:p>
    <w:p w14:paraId="42C66C90" w14:textId="3FE6C043" w:rsidR="00245E0E" w:rsidRPr="00245E0E" w:rsidRDefault="00245E0E">
      <w:pPr>
        <w:rPr>
          <w:rFonts w:ascii="Arial" w:hAnsi="Arial" w:cs="Arial"/>
        </w:rPr>
      </w:pPr>
      <w:r w:rsidRPr="00245E0E">
        <w:rPr>
          <w:rFonts w:ascii="Arial" w:hAnsi="Arial" w:cs="Arial"/>
        </w:rPr>
        <w:t xml:space="preserve">Having been promoted within Policing two times already I am no longer in a larger pool of colleagues and therefore the likelihood is that when I am further promoted it is from a shorter cohort of available candidates of what will undoubtedly be a group of current peers. </w:t>
      </w:r>
    </w:p>
    <w:p w14:paraId="3A89584F" w14:textId="524DC60F" w:rsidR="00245E0E" w:rsidRDefault="00245E0E" w:rsidP="00245E0E">
      <w:pPr>
        <w:spacing w:after="100" w:afterAutospacing="1"/>
        <w:rPr>
          <w:rFonts w:ascii="Arial" w:hAnsi="Arial" w:cs="Arial"/>
        </w:rPr>
      </w:pPr>
      <w:r w:rsidRPr="00245E0E">
        <w:rPr>
          <w:rFonts w:ascii="Arial" w:hAnsi="Arial" w:cs="Arial"/>
        </w:rPr>
        <w:t>I particularly like the advice this article seeks to achieve, it is both informative</w:t>
      </w:r>
      <w:r w:rsidR="00324A28">
        <w:rPr>
          <w:rFonts w:ascii="Arial" w:hAnsi="Arial" w:cs="Arial"/>
        </w:rPr>
        <w:t>,</w:t>
      </w:r>
      <w:r w:rsidRPr="00245E0E">
        <w:rPr>
          <w:rFonts w:ascii="Arial" w:hAnsi="Arial" w:cs="Arial"/>
        </w:rPr>
        <w:t xml:space="preserve"> instructional and from an objective and structured basis. </w:t>
      </w:r>
    </w:p>
    <w:p w14:paraId="002F5FD4" w14:textId="77814F16" w:rsidR="00324A28" w:rsidRDefault="00245E0E" w:rsidP="00245E0E">
      <w:pPr>
        <w:spacing w:after="100" w:afterAutospacing="1"/>
        <w:rPr>
          <w:rFonts w:ascii="Arial" w:eastAsia="Times New Roman" w:hAnsi="Arial" w:cs="Arial"/>
        </w:rPr>
      </w:pPr>
      <w:r w:rsidRPr="00245E0E">
        <w:rPr>
          <w:rFonts w:ascii="Arial" w:hAnsi="Arial" w:cs="Arial"/>
        </w:rPr>
        <w:t>The article which includes a reference to</w:t>
      </w:r>
      <w:sdt>
        <w:sdtPr>
          <w:rPr>
            <w:rFonts w:ascii="Arial" w:hAnsi="Arial" w:cs="Arial"/>
          </w:rPr>
          <w:id w:val="-1101872163"/>
          <w:citation/>
        </w:sdtPr>
        <w:sdtContent>
          <w:r w:rsidR="005A3473">
            <w:rPr>
              <w:rFonts w:ascii="Arial" w:hAnsi="Arial" w:cs="Arial"/>
            </w:rPr>
            <w:fldChar w:fldCharType="begin"/>
          </w:r>
          <w:r w:rsidR="005A3473">
            <w:rPr>
              <w:rFonts w:ascii="Arial" w:hAnsi="Arial" w:cs="Arial"/>
            </w:rPr>
            <w:instrText xml:space="preserve"> CITATION Dav23 \l 2057 </w:instrText>
          </w:r>
          <w:r w:rsidR="005A3473">
            <w:rPr>
              <w:rFonts w:ascii="Arial" w:hAnsi="Arial" w:cs="Arial"/>
            </w:rPr>
            <w:fldChar w:fldCharType="separate"/>
          </w:r>
          <w:r w:rsidR="005A3473">
            <w:rPr>
              <w:rFonts w:ascii="Arial" w:hAnsi="Arial" w:cs="Arial"/>
              <w:noProof/>
            </w:rPr>
            <w:t xml:space="preserve"> </w:t>
          </w:r>
          <w:r w:rsidR="005A3473" w:rsidRPr="005A3473">
            <w:rPr>
              <w:rFonts w:ascii="Arial" w:hAnsi="Arial" w:cs="Arial"/>
              <w:noProof/>
            </w:rPr>
            <w:t>(David Dye, 2023)</w:t>
          </w:r>
          <w:r w:rsidR="005A3473">
            <w:rPr>
              <w:rFonts w:ascii="Arial" w:hAnsi="Arial" w:cs="Arial"/>
            </w:rPr>
            <w:fldChar w:fldCharType="end"/>
          </w:r>
        </w:sdtContent>
      </w:sdt>
      <w:r w:rsidRPr="00245E0E">
        <w:rPr>
          <w:rFonts w:ascii="Arial" w:hAnsi="Arial" w:cs="Arial"/>
        </w:rPr>
        <w:t xml:space="preserve"> (trailblaze.com) </w:t>
      </w:r>
      <w:r>
        <w:rPr>
          <w:rFonts w:ascii="Arial" w:hAnsi="Arial" w:cs="Arial"/>
        </w:rPr>
        <w:t>“</w:t>
      </w:r>
      <w:r w:rsidRPr="00245E0E">
        <w:rPr>
          <w:rFonts w:ascii="Arial" w:eastAsia="Times New Roman" w:hAnsi="Arial" w:cs="Arial"/>
          <w:i/>
          <w:iCs/>
        </w:rPr>
        <w:t>the transition to leader will be less difficult if you already lead from where you are, even before you have that formal title</w:t>
      </w:r>
      <w:r>
        <w:rPr>
          <w:rFonts w:ascii="Arial" w:eastAsia="Times New Roman" w:hAnsi="Arial" w:cs="Arial"/>
          <w:i/>
          <w:iCs/>
        </w:rPr>
        <w:t xml:space="preserve">” </w:t>
      </w:r>
      <w:r>
        <w:rPr>
          <w:rFonts w:ascii="Arial" w:eastAsia="Times New Roman" w:hAnsi="Arial" w:cs="Arial"/>
        </w:rPr>
        <w:t>is something that resonates with me as I have always believed that particularly in Policing we are all leaders to some extent</w:t>
      </w:r>
      <w:r w:rsidR="00324A28">
        <w:rPr>
          <w:rFonts w:ascii="Arial" w:eastAsia="Times New Roman" w:hAnsi="Arial" w:cs="Arial"/>
        </w:rPr>
        <w:t xml:space="preserve"> given the nature of the operational role. I would like to think I go one step further myself in believing that I should take responsibility, and not wait until it is given to me which for me is the hallmark of being a </w:t>
      </w:r>
      <w:r w:rsidR="00324A28" w:rsidRPr="00324A28">
        <w:rPr>
          <w:rFonts w:ascii="Arial" w:eastAsia="Times New Roman" w:hAnsi="Arial" w:cs="Arial"/>
          <w:u w:val="single"/>
        </w:rPr>
        <w:t>team leader</w:t>
      </w:r>
      <w:r w:rsidR="00324A28">
        <w:rPr>
          <w:rFonts w:ascii="Arial" w:eastAsia="Times New Roman" w:hAnsi="Arial" w:cs="Arial"/>
        </w:rPr>
        <w:t xml:space="preserve"> or demonstrates operating at a higher level than one is currently at, at least it illustrates to peer that prior to a promotion one has been in that space already regardless of the selection process to promotion in terms of transparency.</w:t>
      </w:r>
    </w:p>
    <w:p w14:paraId="03DB73C9" w14:textId="1AD0A4DB" w:rsidR="00324A28" w:rsidRDefault="00324A28" w:rsidP="00245E0E">
      <w:pPr>
        <w:spacing w:after="100" w:afterAutospacing="1"/>
        <w:rPr>
          <w:rFonts w:ascii="Arial" w:eastAsia="Times New Roman" w:hAnsi="Arial" w:cs="Arial"/>
        </w:rPr>
      </w:pPr>
      <w:r>
        <w:rPr>
          <w:rFonts w:ascii="Arial" w:eastAsia="Times New Roman" w:hAnsi="Arial" w:cs="Arial"/>
        </w:rPr>
        <w:t xml:space="preserve">I also found the 9 ways to break out of your peer group very informative, again structured and there are some which I will ensure that I use in the future, </w:t>
      </w:r>
      <w:r w:rsidR="000419DD">
        <w:rPr>
          <w:rFonts w:ascii="Arial" w:eastAsia="Times New Roman" w:hAnsi="Arial" w:cs="Arial"/>
        </w:rPr>
        <w:t>specifically: -</w:t>
      </w:r>
    </w:p>
    <w:p w14:paraId="239A1FCF" w14:textId="39ACF90A" w:rsidR="00324A28" w:rsidRDefault="00324A28" w:rsidP="00245E0E">
      <w:pPr>
        <w:spacing w:after="100" w:afterAutospacing="1"/>
        <w:rPr>
          <w:rFonts w:ascii="Arial" w:eastAsia="Times New Roman" w:hAnsi="Arial" w:cs="Arial"/>
        </w:rPr>
      </w:pPr>
      <w:r>
        <w:rPr>
          <w:rFonts w:ascii="Arial" w:eastAsia="Times New Roman" w:hAnsi="Arial" w:cs="Arial"/>
        </w:rPr>
        <w:t>1 Mark the occasion</w:t>
      </w:r>
      <w:r w:rsidR="000419DD">
        <w:rPr>
          <w:rFonts w:ascii="Arial" w:eastAsia="Times New Roman" w:hAnsi="Arial" w:cs="Arial"/>
        </w:rPr>
        <w:t xml:space="preserve"> – For me this is a clear conscious step to separate the old role from the new and helps delineate a clear end and start point for new roles.</w:t>
      </w:r>
    </w:p>
    <w:p w14:paraId="3BDAC183" w14:textId="11AB189E" w:rsidR="000419DD" w:rsidRDefault="000419DD" w:rsidP="00245E0E">
      <w:pPr>
        <w:spacing w:after="100" w:afterAutospacing="1"/>
        <w:rPr>
          <w:rFonts w:ascii="Arial" w:eastAsia="Times New Roman" w:hAnsi="Arial" w:cs="Arial"/>
        </w:rPr>
      </w:pPr>
      <w:r>
        <w:rPr>
          <w:rFonts w:ascii="Arial" w:eastAsia="Times New Roman" w:hAnsi="Arial" w:cs="Arial"/>
        </w:rPr>
        <w:t>3 Move out. My view is that sometimes we as leaders can be too close – in my current role I am closer (geographically) to the lowest ranking officers than the one between us, and therefore by default this can lead to the chain of command being compromised.</w:t>
      </w:r>
    </w:p>
    <w:p w14:paraId="6BDC2948" w14:textId="7E35F4B4" w:rsidR="000419DD" w:rsidRDefault="000419DD" w:rsidP="00245E0E">
      <w:pPr>
        <w:spacing w:after="100" w:afterAutospacing="1"/>
        <w:rPr>
          <w:rFonts w:ascii="Arial" w:eastAsia="Times New Roman" w:hAnsi="Arial" w:cs="Arial"/>
        </w:rPr>
      </w:pPr>
      <w:r>
        <w:rPr>
          <w:rFonts w:ascii="Arial" w:eastAsia="Times New Roman" w:hAnsi="Arial" w:cs="Arial"/>
        </w:rPr>
        <w:t xml:space="preserve">8 Get connected – This is vital as one can be in danger of making assumption of what your new boss wants in terms of performance and aims and ambitions, but acknowledging there are so many variables in styles and objectives requires clarity, additionally it is important to maintain the conduit between team and boss. </w:t>
      </w:r>
    </w:p>
    <w:p w14:paraId="76F9A11D" w14:textId="0DA8C597" w:rsidR="00F16734" w:rsidRDefault="00F16734" w:rsidP="00245E0E">
      <w:pPr>
        <w:spacing w:after="100" w:afterAutospacing="1"/>
        <w:rPr>
          <w:rFonts w:ascii="Arial" w:eastAsia="Times New Roman" w:hAnsi="Arial" w:cs="Arial"/>
        </w:rPr>
      </w:pPr>
      <w:r>
        <w:rPr>
          <w:rFonts w:ascii="Arial" w:eastAsia="Times New Roman" w:hAnsi="Arial" w:cs="Arial"/>
        </w:rPr>
        <w:t xml:space="preserve">9. Deal with resistance. It is common to see some jealousy in the workplace, however without challenging this it will only serve to be a barrier to better performance and may in the eyes of the peers deem to be either a weakness or justification for being the incorrectly chosen candidate for the </w:t>
      </w:r>
      <w:proofErr w:type="gramStart"/>
      <w:r>
        <w:rPr>
          <w:rFonts w:ascii="Arial" w:eastAsia="Times New Roman" w:hAnsi="Arial" w:cs="Arial"/>
        </w:rPr>
        <w:t>job!.</w:t>
      </w:r>
      <w:proofErr w:type="gramEnd"/>
    </w:p>
    <w:p w14:paraId="1EB0ED33" w14:textId="36C3EABD" w:rsidR="00F16734" w:rsidRDefault="00414219" w:rsidP="00245E0E">
      <w:pPr>
        <w:spacing w:after="100" w:afterAutospacing="1"/>
        <w:rPr>
          <w:rFonts w:ascii="Arial" w:eastAsia="Times New Roman" w:hAnsi="Arial" w:cs="Arial"/>
        </w:rPr>
      </w:pPr>
      <w:r>
        <w:rPr>
          <w:rFonts w:ascii="Arial" w:eastAsia="Times New Roman" w:hAnsi="Arial" w:cs="Arial"/>
        </w:rPr>
        <w:t xml:space="preserve">Julian Hart </w:t>
      </w:r>
    </w:p>
    <w:p w14:paraId="1511364B" w14:textId="277C21B6" w:rsidR="005A3473" w:rsidRDefault="005A3473" w:rsidP="00245E0E">
      <w:pPr>
        <w:spacing w:after="100" w:afterAutospacing="1"/>
        <w:rPr>
          <w:rFonts w:ascii="Arial" w:eastAsia="Times New Roman" w:hAnsi="Arial" w:cs="Arial"/>
        </w:rPr>
      </w:pPr>
    </w:p>
    <w:p w14:paraId="602608F3" w14:textId="2E323735" w:rsidR="005A3473" w:rsidRDefault="005A3473" w:rsidP="00245E0E">
      <w:pPr>
        <w:spacing w:after="100" w:afterAutospacing="1"/>
        <w:rPr>
          <w:rFonts w:ascii="Arial" w:eastAsia="Times New Roman" w:hAnsi="Arial" w:cs="Arial"/>
        </w:rPr>
      </w:pPr>
    </w:p>
    <w:p w14:paraId="577CB96E" w14:textId="77777777" w:rsidR="005A3473" w:rsidRDefault="005A3473" w:rsidP="00245E0E">
      <w:pPr>
        <w:spacing w:after="100" w:afterAutospacing="1"/>
        <w:rPr>
          <w:rFonts w:ascii="Arial" w:eastAsia="Times New Roman" w:hAnsi="Arial" w:cs="Arial"/>
        </w:rPr>
      </w:pPr>
    </w:p>
    <w:sdt>
      <w:sdtPr>
        <w:id w:val="18472251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6B851FF" w14:textId="02EE2801" w:rsidR="005A3473" w:rsidRDefault="005A3473">
          <w:pPr>
            <w:pStyle w:val="Heading1"/>
          </w:pPr>
          <w:r>
            <w:t>References</w:t>
          </w:r>
        </w:p>
        <w:sdt>
          <w:sdtPr>
            <w:id w:val="-573587230"/>
            <w:bibliography/>
          </w:sdtPr>
          <w:sdtContent>
            <w:p w14:paraId="18635CD9" w14:textId="77777777" w:rsidR="005A3473" w:rsidRDefault="005A3473" w:rsidP="005A3473">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David Dye. (2023). </w:t>
              </w:r>
              <w:r>
                <w:rPr>
                  <w:i/>
                  <w:iCs/>
                  <w:noProof/>
                  <w:lang w:val="en-US"/>
                </w:rPr>
                <w:t>Leadership.</w:t>
              </w:r>
              <w:r>
                <w:rPr>
                  <w:noProof/>
                  <w:lang w:val="en-US"/>
                </w:rPr>
                <w:t xml:space="preserve"> Portland: Trailblaze.com. Retrieved from https://www.rapidstartleadership.com/leading-your-friends/</w:t>
              </w:r>
            </w:p>
            <w:p w14:paraId="36EDA6B5" w14:textId="77777777" w:rsidR="005A3473" w:rsidRDefault="005A3473" w:rsidP="005A3473">
              <w:pPr>
                <w:pStyle w:val="Bibliography"/>
                <w:ind w:left="720" w:hanging="720"/>
                <w:rPr>
                  <w:noProof/>
                  <w:lang w:val="en-US"/>
                </w:rPr>
              </w:pPr>
              <w:r>
                <w:rPr>
                  <w:noProof/>
                  <w:lang w:val="en-US"/>
                </w:rPr>
                <w:t>Downer, K. (n.d.). Leading your friends.</w:t>
              </w:r>
            </w:p>
            <w:p w14:paraId="682E5935" w14:textId="1BD62FA2" w:rsidR="005A3473" w:rsidRDefault="005A3473" w:rsidP="005A3473">
              <w:r>
                <w:rPr>
                  <w:b/>
                  <w:bCs/>
                  <w:noProof/>
                </w:rPr>
                <w:fldChar w:fldCharType="end"/>
              </w:r>
            </w:p>
          </w:sdtContent>
        </w:sdt>
      </w:sdtContent>
    </w:sdt>
    <w:p w14:paraId="0DC19402" w14:textId="77777777" w:rsidR="005A3473" w:rsidRDefault="005A3473" w:rsidP="00245E0E">
      <w:pPr>
        <w:spacing w:after="100" w:afterAutospacing="1"/>
        <w:rPr>
          <w:rFonts w:ascii="Arial" w:eastAsia="Times New Roman" w:hAnsi="Arial" w:cs="Arial"/>
        </w:rPr>
      </w:pPr>
    </w:p>
    <w:sectPr w:rsidR="005A3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E0E"/>
    <w:rsid w:val="000419DD"/>
    <w:rsid w:val="00245E0E"/>
    <w:rsid w:val="00324A28"/>
    <w:rsid w:val="00414219"/>
    <w:rsid w:val="005A0B59"/>
    <w:rsid w:val="005A3473"/>
    <w:rsid w:val="00651D6B"/>
    <w:rsid w:val="00F16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78074"/>
  <w15:chartTrackingRefBased/>
  <w15:docId w15:val="{5857BB2B-78F0-467C-B3EB-77ABEECD0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47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5A0B59"/>
    <w:pPr>
      <w:spacing w:after="0" w:line="240" w:lineRule="auto"/>
    </w:pPr>
  </w:style>
  <w:style w:type="character" w:customStyle="1" w:styleId="Heading1Char">
    <w:name w:val="Heading 1 Char"/>
    <w:basedOn w:val="DefaultParagraphFont"/>
    <w:link w:val="Heading1"/>
    <w:uiPriority w:val="9"/>
    <w:rsid w:val="005A347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A3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212798">
      <w:bodyDiv w:val="1"/>
      <w:marLeft w:val="0"/>
      <w:marRight w:val="0"/>
      <w:marTop w:val="0"/>
      <w:marBottom w:val="0"/>
      <w:divBdr>
        <w:top w:val="none" w:sz="0" w:space="0" w:color="auto"/>
        <w:left w:val="none" w:sz="0" w:space="0" w:color="auto"/>
        <w:bottom w:val="none" w:sz="0" w:space="0" w:color="auto"/>
        <w:right w:val="none" w:sz="0" w:space="0" w:color="auto"/>
      </w:divBdr>
    </w:div>
    <w:div w:id="1428191198">
      <w:bodyDiv w:val="1"/>
      <w:marLeft w:val="0"/>
      <w:marRight w:val="0"/>
      <w:marTop w:val="0"/>
      <w:marBottom w:val="0"/>
      <w:divBdr>
        <w:top w:val="none" w:sz="0" w:space="0" w:color="auto"/>
        <w:left w:val="none" w:sz="0" w:space="0" w:color="auto"/>
        <w:bottom w:val="none" w:sz="0" w:space="0" w:color="auto"/>
        <w:right w:val="none" w:sz="0" w:space="0" w:color="auto"/>
      </w:divBdr>
    </w:div>
    <w:div w:id="1672683582">
      <w:bodyDiv w:val="1"/>
      <w:marLeft w:val="0"/>
      <w:marRight w:val="0"/>
      <w:marTop w:val="0"/>
      <w:marBottom w:val="0"/>
      <w:divBdr>
        <w:top w:val="none" w:sz="0" w:space="0" w:color="auto"/>
        <w:left w:val="none" w:sz="0" w:space="0" w:color="auto"/>
        <w:bottom w:val="none" w:sz="0" w:space="0" w:color="auto"/>
        <w:right w:val="none" w:sz="0" w:space="0" w:color="auto"/>
      </w:divBdr>
    </w:div>
    <w:div w:id="1676230604">
      <w:bodyDiv w:val="1"/>
      <w:marLeft w:val="0"/>
      <w:marRight w:val="0"/>
      <w:marTop w:val="0"/>
      <w:marBottom w:val="0"/>
      <w:divBdr>
        <w:top w:val="none" w:sz="0" w:space="0" w:color="auto"/>
        <w:left w:val="none" w:sz="0" w:space="0" w:color="auto"/>
        <w:bottom w:val="none" w:sz="0" w:space="0" w:color="auto"/>
        <w:right w:val="none" w:sz="0" w:space="0" w:color="auto"/>
      </w:divBdr>
    </w:div>
    <w:div w:id="1784957710">
      <w:bodyDiv w:val="1"/>
      <w:marLeft w:val="0"/>
      <w:marRight w:val="0"/>
      <w:marTop w:val="0"/>
      <w:marBottom w:val="0"/>
      <w:divBdr>
        <w:top w:val="none" w:sz="0" w:space="0" w:color="auto"/>
        <w:left w:val="none" w:sz="0" w:space="0" w:color="auto"/>
        <w:bottom w:val="none" w:sz="0" w:space="0" w:color="auto"/>
        <w:right w:val="none" w:sz="0" w:space="0" w:color="auto"/>
      </w:divBdr>
    </w:div>
    <w:div w:id="179394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Ken</b:Tag>
    <b:SourceType>ArticleInAPeriodical</b:SourceType>
    <b:Guid>{E7A2ECDF-C47A-4E90-A7EA-8B8C0F586F46}</b:Guid>
    <b:Author>
      <b:Author>
        <b:NameList>
          <b:Person>
            <b:Last>Downer</b:Last>
            <b:First>Ken</b:First>
          </b:Person>
        </b:NameList>
      </b:Author>
    </b:Author>
    <b:Title>Leading your friends</b:Title>
    <b:RefOrder>1</b:RefOrder>
  </b:Source>
  <b:Source>
    <b:Tag>Dav23</b:Tag>
    <b:SourceType>Report</b:SourceType>
    <b:Guid>{7E75292B-7B77-4921-B225-455A2DC394EC}</b:Guid>
    <b:Title>Leadership</b:Title>
    <b:Year>2023</b:Year>
    <b:City>Portland</b:City>
    <b:Publisher>Trailblaze.com</b:Publisher>
    <b:URL>https://www.rapidstartleadership.com/leading-your-friends/</b:URL>
    <b:Author>
      <b:Author>
        <b:Corporate>David Dye</b:Corporate>
      </b:Author>
    </b:Author>
    <b:RefOrder>2</b:RefOrder>
  </b:Source>
</b:Sources>
</file>

<file path=customXml/itemProps1.xml><?xml version="1.0" encoding="utf-8"?>
<ds:datastoreItem xmlns:ds="http://schemas.openxmlformats.org/officeDocument/2006/customXml" ds:itemID="{E6A4ED0C-21AB-4D26-B2B3-595B3047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433</Words>
  <Characters>2470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Hart, Julian 5669</dc:creator>
  <cp:keywords/>
  <dc:description/>
  <cp:lastModifiedBy>Hart, Julian 5669</cp:lastModifiedBy>
  <cp:revision>33</cp:revision>
  <dcterms:created xsi:type="dcterms:W3CDTF">2023-10-15T12:35:00Z</dcterms:created>
  <dcterms:modified xsi:type="dcterms:W3CDTF">2023-10-15T14:00:00Z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2023-10-15T13:10:47Z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a73504bf-50eb-41bc-92a2-0b813688112f</vt:lpwstr>
  </property>
  <property fmtid="{D5CDD505-2E9C-101B-9397-08002B2CF9AE}" pid="8" name="MSIP_Label_f529d828-a824-4b78-ab24-eaae5922aa38_ContentBits">
    <vt:lpwstr>0</vt:lpwstr>
  </property>
</Properties>
</file>