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012C938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E6E64E9" w:rsidR="005F3A53">
        <w:rPr>
          <w:rFonts w:ascii="Arial" w:hAnsi="Arial" w:cs="Arial"/>
          <w:b w:val="1"/>
          <w:bCs w:val="1"/>
          <w:sz w:val="28"/>
          <w:szCs w:val="28"/>
        </w:rPr>
        <w:t xml:space="preserve">APPENDIX </w:t>
      </w:r>
      <w:r w:rsidRPr="0E6E64E9" w:rsidR="00FF5AAD">
        <w:rPr>
          <w:rFonts w:ascii="Arial" w:hAnsi="Arial" w:cs="Arial"/>
          <w:b w:val="1"/>
          <w:bCs w:val="1"/>
          <w:sz w:val="28"/>
          <w:szCs w:val="28"/>
        </w:rPr>
        <w:t>GA36a</w:t>
      </w:r>
    </w:p>
    <w:p w:rsidRPr="00A406E5" w:rsidR="002D5B3F" w:rsidP="002D5B3F" w:rsidRDefault="002D5B3F" w14:paraId="262592D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993ADC2" w14:textId="77777777">
        <w:tc>
          <w:tcPr>
            <w:tcW w:w="9922" w:type="dxa"/>
            <w:shd w:val="clear" w:color="auto" w:fill="C0C0C0"/>
          </w:tcPr>
          <w:p w:rsidRPr="00A406E5" w:rsidR="00681FA9" w:rsidP="00552351" w:rsidRDefault="004F38B4" w14:paraId="0A7F1D4C"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17DD610"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2613"/>
        <w:gridCol w:w="2835"/>
        <w:gridCol w:w="2381"/>
      </w:tblGrid>
      <w:tr w:rsidRPr="00A406E5" w:rsidR="003B3F9D" w:rsidTr="0E6E64E9" w14:paraId="4258F244" w14:textId="77777777">
        <w:tc>
          <w:tcPr>
            <w:tcW w:w="2093" w:type="dxa"/>
            <w:shd w:val="clear" w:color="auto" w:fill="auto"/>
            <w:tcMar/>
          </w:tcPr>
          <w:p w:rsidRPr="00A406E5" w:rsidR="003B3F9D" w:rsidP="001E57C1" w:rsidRDefault="003B3F9D" w14:paraId="1389F93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Mar/>
          </w:tcPr>
          <w:p w:rsidRPr="00A406E5" w:rsidR="003B3F9D" w:rsidP="0E6E64E9" w:rsidRDefault="0017512A" w14:paraId="2F2B28F9" w14:textId="4AECE1F9">
            <w:pPr>
              <w:spacing w:before="120" w:after="120"/>
              <w:jc w:val="both"/>
              <w:rPr>
                <w:rFonts w:ascii="Arial" w:hAnsi="Arial" w:cs="Arial"/>
                <w:b w:val="1"/>
                <w:bCs w:val="1"/>
                <w:sz w:val="22"/>
                <w:szCs w:val="22"/>
              </w:rPr>
            </w:pPr>
            <w:r w:rsidRPr="0E6E64E9">
              <w:rPr>
                <w:rFonts w:ascii="Arial" w:hAnsi="Arial" w:cs="Arial"/>
                <w:b w:val="1"/>
                <w:bCs w:val="1"/>
                <w:sz w:val="22"/>
                <w:szCs w:val="22"/>
              </w:rPr>
              <w:fldChar w:fldCharType="begin">
                <w:ffData>
                  <w:name w:val="Text2"/>
                  <w:enabled/>
                  <w:calcOnExit w:val="0"/>
                  <w:textInput/>
                </w:ffData>
              </w:fldChar>
            </w:r>
            <w:r w:rsidRPr="0E6E64E9" w:rsidR="003B3F9D">
              <w:rPr>
                <w:rFonts w:ascii="Arial" w:hAnsi="Arial" w:cs="Arial"/>
                <w:b w:val="1"/>
                <w:bCs w:val="1"/>
                <w:sz w:val="22"/>
                <w:szCs w:val="22"/>
              </w:rPr>
              <w:instrText xml:space="preserve"> FORMTEXT </w:instrText>
            </w:r>
            <w:r w:rsidRPr="00A406E5">
              <w:rPr>
                <w:rFonts w:ascii="Arial" w:hAnsi="Arial" w:cs="Arial"/>
                <w:b/>
                <w:sz w:val="22"/>
                <w:szCs w:val="22"/>
              </w:rPr>
            </w:r>
            <w:r w:rsidRPr="0E6E64E9">
              <w:rPr>
                <w:rFonts w:ascii="Arial" w:hAnsi="Arial" w:cs="Arial"/>
                <w:b w:val="1"/>
                <w:bCs w:val="1"/>
                <w:sz w:val="22"/>
                <w:szCs w:val="22"/>
              </w:rPr>
              <w:fldChar w:fldCharType="separate"/>
            </w:r>
            <w:r w:rsidRPr="0E6E64E9" w:rsidR="003B3F9D">
              <w:rPr>
                <w:rFonts w:ascii="Arial" w:hAnsi="Arial" w:cs="Arial"/>
                <w:b w:val="1"/>
                <w:bCs w:val="1"/>
                <w:noProof/>
                <w:sz w:val="22"/>
                <w:szCs w:val="22"/>
              </w:rPr>
              <w:t> </w:t>
            </w:r>
            <w:r w:rsidRPr="0E6E64E9" w:rsidR="003B3F9D">
              <w:rPr>
                <w:rFonts w:ascii="Arial" w:hAnsi="Arial" w:cs="Arial"/>
                <w:b w:val="1"/>
                <w:bCs w:val="1"/>
                <w:noProof/>
                <w:sz w:val="22"/>
                <w:szCs w:val="22"/>
              </w:rPr>
              <w:t> </w:t>
            </w:r>
            <w:r w:rsidRPr="0E6E64E9" w:rsidR="003B3F9D">
              <w:rPr>
                <w:rFonts w:ascii="Arial" w:hAnsi="Arial" w:cs="Arial"/>
                <w:b w:val="1"/>
                <w:bCs w:val="1"/>
                <w:noProof/>
                <w:sz w:val="22"/>
                <w:szCs w:val="22"/>
              </w:rPr>
              <w:t> </w:t>
            </w:r>
            <w:r w:rsidRPr="0E6E64E9" w:rsidR="003B3F9D">
              <w:rPr>
                <w:rFonts w:ascii="Arial" w:hAnsi="Arial" w:cs="Arial"/>
                <w:b w:val="1"/>
                <w:bCs w:val="1"/>
                <w:noProof/>
                <w:sz w:val="22"/>
                <w:szCs w:val="22"/>
              </w:rPr>
              <w:t> </w:t>
            </w:r>
            <w:r w:rsidRPr="0E6E64E9" w:rsidR="003B3F9D">
              <w:rPr>
                <w:rFonts w:ascii="Arial" w:hAnsi="Arial" w:cs="Arial"/>
                <w:b w:val="1"/>
                <w:bCs w:val="1"/>
                <w:noProof/>
                <w:sz w:val="22"/>
                <w:szCs w:val="22"/>
              </w:rPr>
              <w:t> </w:t>
            </w:r>
            <w:r w:rsidRPr="0E6E64E9">
              <w:rPr>
                <w:rFonts w:ascii="Arial" w:hAnsi="Arial" w:cs="Arial"/>
                <w:b w:val="1"/>
                <w:bCs w:val="1"/>
                <w:sz w:val="22"/>
                <w:szCs w:val="22"/>
              </w:rPr>
              <w:fldChar w:fldCharType="end"/>
            </w:r>
            <w:r w:rsidRPr="0E6E64E9" w:rsidR="301F0667">
              <w:rPr>
                <w:rFonts w:ascii="Arial" w:hAnsi="Arial" w:cs="Arial"/>
                <w:b w:val="1"/>
                <w:bCs w:val="1"/>
                <w:sz w:val="22"/>
                <w:szCs w:val="22"/>
              </w:rPr>
              <w:t>Morgan Edwards</w:t>
            </w:r>
          </w:p>
        </w:tc>
        <w:tc>
          <w:tcPr>
            <w:tcW w:w="2835" w:type="dxa"/>
            <w:shd w:val="clear" w:color="auto" w:fill="D9D9D9" w:themeFill="background1" w:themeFillShade="D9"/>
            <w:tcMar/>
          </w:tcPr>
          <w:p w:rsidRPr="00A406E5" w:rsidR="003B3F9D" w:rsidP="001E57C1" w:rsidRDefault="00552351" w14:paraId="25CF9873"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0E6E64E9" w:rsidRDefault="003B3F9D" w14:paraId="28182BE7" w14:textId="0B50EED6">
            <w:pPr>
              <w:spacing w:before="120" w:after="120"/>
              <w:jc w:val="both"/>
              <w:rPr>
                <w:rFonts w:ascii="Arial" w:hAnsi="Arial" w:cs="Arial"/>
                <w:b w:val="1"/>
                <w:bCs w:val="1"/>
                <w:sz w:val="22"/>
                <w:szCs w:val="22"/>
              </w:rPr>
            </w:pPr>
            <w:r w:rsidRPr="0E6E64E9" w:rsidR="79A02F44">
              <w:rPr>
                <w:rFonts w:ascii="Arial" w:hAnsi="Arial" w:cs="Arial"/>
                <w:b w:val="1"/>
                <w:bCs w:val="1"/>
                <w:sz w:val="22"/>
                <w:szCs w:val="22"/>
              </w:rPr>
              <w:t>2005007</w:t>
            </w:r>
          </w:p>
        </w:tc>
      </w:tr>
      <w:tr w:rsidRPr="00A406E5" w:rsidR="00DB116D" w:rsidTr="0E6E64E9" w14:paraId="4F6BAAA4" w14:textId="77777777">
        <w:tc>
          <w:tcPr>
            <w:tcW w:w="2093" w:type="dxa"/>
            <w:shd w:val="clear" w:color="auto" w:fill="auto"/>
            <w:tcMar/>
          </w:tcPr>
          <w:p w:rsidRPr="00A406E5" w:rsidR="00DB116D" w:rsidP="00E51AAC" w:rsidRDefault="00DB116D" w14:paraId="695301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70076" w14:paraId="305F3471" w14:textId="6DFC6F55">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Pr="00A406E5" w:rsidR="008F1308" w:rsidTr="0E6E64E9" w14:paraId="4F54560B" w14:textId="77777777">
        <w:tc>
          <w:tcPr>
            <w:tcW w:w="2093" w:type="dxa"/>
            <w:shd w:val="clear" w:color="auto" w:fill="auto"/>
            <w:tcMar/>
          </w:tcPr>
          <w:p w:rsidRPr="00A406E5" w:rsidR="008F1308" w:rsidP="00E51AAC" w:rsidRDefault="008F1308" w14:paraId="707E3C6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B7AB7" w14:paraId="35DF372C" w14:textId="03405FA3">
            <w:pPr>
              <w:spacing w:before="120" w:after="120"/>
              <w:jc w:val="both"/>
              <w:rPr>
                <w:rFonts w:ascii="Arial" w:hAnsi="Arial" w:cs="Arial"/>
                <w:b/>
                <w:sz w:val="22"/>
                <w:szCs w:val="22"/>
              </w:rPr>
            </w:pPr>
            <w:r>
              <w:rPr>
                <w:rFonts w:ascii="Arial" w:hAnsi="Arial" w:cs="Arial"/>
                <w:b/>
                <w:sz w:val="22"/>
                <w:szCs w:val="22"/>
              </w:rPr>
              <w:t>Facilitating Adventurous Activities</w:t>
            </w:r>
          </w:p>
        </w:tc>
      </w:tr>
      <w:tr w:rsidRPr="00A406E5" w:rsidR="00B84B5B" w:rsidTr="0E6E64E9" w14:paraId="4DB09EAE" w14:textId="77777777">
        <w:tc>
          <w:tcPr>
            <w:tcW w:w="2093" w:type="dxa"/>
            <w:shd w:val="clear" w:color="auto" w:fill="auto"/>
            <w:tcMar/>
          </w:tcPr>
          <w:p w:rsidRPr="00A406E5" w:rsidR="00B84B5B" w:rsidP="00E51AAC" w:rsidRDefault="00B84B5B" w14:paraId="7175D3A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Mar/>
          </w:tcPr>
          <w:p w:rsidRPr="00A406E5" w:rsidR="00B84B5B" w:rsidP="00152E9D" w:rsidRDefault="00EB7AB7" w14:paraId="504506C8" w14:textId="7A755C24">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hemeFill="background1" w:themeFillShade="D9"/>
            <w:tcMar/>
          </w:tcPr>
          <w:p w:rsidRPr="004D5E9B" w:rsidR="00B84B5B" w:rsidP="004D5E9B" w:rsidRDefault="00B84B5B" w14:paraId="0321F62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A406E5" w:rsidR="00B84B5B" w:rsidP="00E51AAC" w:rsidRDefault="00EB7AB7" w14:paraId="48ED2BA8" w14:textId="4CE438FC">
            <w:pPr>
              <w:spacing w:before="120" w:after="120"/>
              <w:jc w:val="both"/>
              <w:rPr>
                <w:rFonts w:ascii="Arial" w:hAnsi="Arial" w:cs="Arial"/>
                <w:b/>
                <w:sz w:val="22"/>
                <w:szCs w:val="22"/>
              </w:rPr>
            </w:pPr>
            <w:r>
              <w:rPr>
                <w:rFonts w:ascii="Arial" w:hAnsi="Arial" w:cs="Arial"/>
                <w:b/>
                <w:sz w:val="22"/>
                <w:szCs w:val="22"/>
              </w:rPr>
              <w:t>50%</w:t>
            </w:r>
          </w:p>
        </w:tc>
      </w:tr>
      <w:tr w:rsidRPr="00A406E5" w:rsidR="00DB116D" w:rsidTr="0E6E64E9" w14:paraId="2CD077B8" w14:textId="77777777">
        <w:tc>
          <w:tcPr>
            <w:tcW w:w="2093" w:type="dxa"/>
            <w:shd w:val="clear" w:color="auto" w:fill="auto"/>
            <w:tcMar/>
          </w:tcPr>
          <w:p w:rsidRPr="00A406E5" w:rsidR="00DB116D" w:rsidP="00E51AAC" w:rsidRDefault="00DB116D" w14:paraId="0BC4511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Mar/>
          </w:tcPr>
          <w:p w:rsidR="00EB7AB7" w:rsidP="00E51AAC" w:rsidRDefault="00EB7AB7" w14:paraId="5938ACEF" w14:textId="142411FF">
            <w:pPr>
              <w:spacing w:before="120" w:after="120"/>
              <w:jc w:val="both"/>
              <w:rPr>
                <w:rFonts w:ascii="Arial" w:hAnsi="Arial" w:cs="Arial"/>
                <w:b/>
                <w:sz w:val="22"/>
                <w:szCs w:val="22"/>
              </w:rPr>
            </w:pPr>
            <w:r>
              <w:rPr>
                <w:rFonts w:ascii="Arial" w:hAnsi="Arial" w:cs="Arial"/>
                <w:b/>
                <w:sz w:val="22"/>
                <w:szCs w:val="22"/>
              </w:rPr>
              <w:t xml:space="preserve">Jon Haylock &amp; </w:t>
            </w:r>
          </w:p>
          <w:p w:rsidRPr="00A406E5" w:rsidR="00DB116D" w:rsidP="00E51AAC" w:rsidRDefault="00EB7AB7" w14:paraId="05682EC3" w14:textId="1CC5541D">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hemeFill="background1" w:themeFillShade="D9"/>
            <w:tcMar/>
          </w:tcPr>
          <w:p w:rsidRPr="00A406E5" w:rsidR="00DB116D" w:rsidP="00E51AAC" w:rsidRDefault="00DB116D" w14:paraId="08D699E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Mar/>
          </w:tcPr>
          <w:p w:rsidRPr="00A406E5" w:rsidR="00DB116D" w:rsidP="00EB7AB7" w:rsidRDefault="00EB7AB7" w14:paraId="2BDBDD95" w14:textId="15FBACBE">
            <w:pPr>
              <w:spacing w:before="120" w:after="120"/>
              <w:rPr>
                <w:rFonts w:ascii="Arial" w:hAnsi="Arial" w:cs="Arial"/>
                <w:b/>
                <w:sz w:val="22"/>
                <w:szCs w:val="22"/>
              </w:rPr>
            </w:pPr>
            <w:r>
              <w:rPr>
                <w:rFonts w:ascii="Arial" w:hAnsi="Arial" w:cs="Arial"/>
                <w:b/>
                <w:sz w:val="22"/>
                <w:szCs w:val="22"/>
              </w:rPr>
              <w:t>Jon Haylock &amp; Heddwen Davies</w:t>
            </w:r>
          </w:p>
        </w:tc>
      </w:tr>
      <w:tr w:rsidRPr="00A406E5" w:rsidR="00DB116D" w:rsidTr="0E6E64E9" w14:paraId="1A46D5AA" w14:textId="77777777">
        <w:tc>
          <w:tcPr>
            <w:tcW w:w="2093" w:type="dxa"/>
            <w:shd w:val="clear" w:color="auto" w:fill="auto"/>
            <w:tcMar/>
          </w:tcPr>
          <w:p w:rsidRPr="00A406E5" w:rsidR="00DB116D" w:rsidP="00E51AAC" w:rsidRDefault="00DB116D" w14:paraId="548D987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Mar/>
          </w:tcPr>
          <w:p w:rsidRPr="00EB7AB7" w:rsidR="00DB116D" w:rsidP="00EB7AB7" w:rsidRDefault="00B1357E" w14:paraId="571F3080" w14:textId="3E6FF90F">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clear" w:color="auto" w:fill="auto"/>
            <w:tcMar/>
          </w:tcPr>
          <w:p w:rsidRPr="00A406E5" w:rsidR="00DB116D" w:rsidP="00E51AAC" w:rsidRDefault="004D5E9B" w14:paraId="6294707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Mar/>
          </w:tcPr>
          <w:p w:rsidRPr="00A406E5" w:rsidR="00DB116D" w:rsidP="00B1357E" w:rsidRDefault="00EB7AB7" w14:paraId="73ABA0DB" w14:textId="5E40B685">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Pr="00A406E5" w:rsidR="00B84B5B" w:rsidTr="0E6E64E9" w14:paraId="1255D87E" w14:textId="77777777">
        <w:tc>
          <w:tcPr>
            <w:tcW w:w="2093" w:type="dxa"/>
            <w:shd w:val="clear" w:color="auto" w:fill="auto"/>
            <w:tcMar/>
          </w:tcPr>
          <w:p w:rsidRPr="00A406E5" w:rsidR="00B84B5B" w:rsidP="00E51AAC" w:rsidRDefault="00552351" w14:paraId="2A7FA8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Mar/>
          </w:tcPr>
          <w:p w:rsidR="00EB7AB7" w:rsidP="005F0579" w:rsidRDefault="00EB7AB7" w14:paraId="0C5076B0" w14:textId="5720D505">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rsidRPr="00A406E5" w:rsidR="00B84B5B" w:rsidP="005F0579" w:rsidRDefault="005E2A6F" w14:paraId="7E5D38FA" w14:textId="12045281">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clear" w:color="auto" w:fill="auto"/>
            <w:tcMar/>
          </w:tcPr>
          <w:p w:rsidRPr="00A406E5" w:rsidR="00B84B5B" w:rsidP="001E57C1" w:rsidRDefault="00552351" w14:paraId="595FD05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Mar/>
          </w:tcPr>
          <w:p w:rsidR="005E2A6F" w:rsidP="005F0579" w:rsidRDefault="00270076" w14:paraId="10F90373" w14:textId="77777777">
            <w:pPr>
              <w:spacing w:before="120" w:after="120"/>
              <w:jc w:val="both"/>
              <w:rPr>
                <w:rFonts w:ascii="Arial" w:hAnsi="Arial" w:cs="Arial"/>
                <w:b/>
                <w:sz w:val="22"/>
                <w:szCs w:val="22"/>
              </w:rPr>
            </w:pPr>
            <w:r>
              <w:rPr>
                <w:rFonts w:ascii="Arial" w:hAnsi="Arial" w:cs="Arial"/>
                <w:b/>
                <w:sz w:val="22"/>
                <w:szCs w:val="22"/>
              </w:rPr>
              <w:t>3pm Turnitin</w:t>
            </w:r>
          </w:p>
          <w:p w:rsidRPr="00A406E5" w:rsidR="00270076" w:rsidP="005F0579" w:rsidRDefault="005E2A6F" w14:paraId="4BC9A899" w14:textId="7F8B75FA">
            <w:pPr>
              <w:spacing w:before="120" w:after="120"/>
              <w:jc w:val="both"/>
              <w:rPr>
                <w:rFonts w:ascii="Arial" w:hAnsi="Arial" w:cs="Arial"/>
                <w:b/>
                <w:sz w:val="22"/>
                <w:szCs w:val="22"/>
              </w:rPr>
            </w:pPr>
            <w:r>
              <w:rPr>
                <w:rFonts w:ascii="Arial" w:hAnsi="Arial" w:cs="Arial"/>
                <w:b/>
                <w:sz w:val="22"/>
                <w:szCs w:val="22"/>
              </w:rPr>
              <w:t>28</w:t>
            </w:r>
            <w:r w:rsidRPr="005E2A6F">
              <w:rPr>
                <w:rFonts w:ascii="Arial" w:hAnsi="Arial" w:cs="Arial"/>
                <w:b/>
                <w:sz w:val="22"/>
                <w:szCs w:val="22"/>
                <w:vertAlign w:val="superscript"/>
              </w:rPr>
              <w:t>th</w:t>
            </w:r>
            <w:r>
              <w:rPr>
                <w:rFonts w:ascii="Arial" w:hAnsi="Arial" w:cs="Arial"/>
                <w:b/>
                <w:sz w:val="22"/>
                <w:szCs w:val="22"/>
              </w:rPr>
              <w:t xml:space="preserve"> May,</w:t>
            </w:r>
            <w:r w:rsidR="00270076">
              <w:rPr>
                <w:rFonts w:ascii="Arial" w:hAnsi="Arial" w:cs="Arial"/>
                <w:b/>
                <w:sz w:val="22"/>
                <w:szCs w:val="22"/>
              </w:rPr>
              <w:t xml:space="preserve"> 2021</w:t>
            </w:r>
          </w:p>
        </w:tc>
      </w:tr>
      <w:tr w:rsidRPr="00A406E5" w:rsidR="00152E9D" w:rsidTr="0E6E64E9" w14:paraId="7E5063F6" w14:textId="77777777">
        <w:tc>
          <w:tcPr>
            <w:tcW w:w="2093" w:type="dxa"/>
            <w:shd w:val="clear" w:color="auto" w:fill="auto"/>
            <w:tcMar/>
          </w:tcPr>
          <w:p w:rsidRPr="00A406E5" w:rsidR="00152E9D" w:rsidP="00E51AAC" w:rsidRDefault="00A406E5" w14:paraId="025F0443"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233317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0FC913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45CFC8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E6E64E9" w14:paraId="045F1B1D" w14:textId="77777777">
        <w:tc>
          <w:tcPr>
            <w:tcW w:w="2093" w:type="dxa"/>
            <w:shd w:val="clear" w:color="auto" w:fill="auto"/>
            <w:tcMar/>
          </w:tcPr>
          <w:p w:rsidRPr="00A406E5" w:rsidR="00A406E5" w:rsidP="00A406E5" w:rsidRDefault="00A406E5" w14:paraId="6D17D8E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6E96F4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4F9FE7F9" w14:textId="77777777">
      <w:pPr>
        <w:rPr>
          <w:rFonts w:ascii="Arial" w:hAnsi="Arial" w:cs="Arial"/>
          <w:sz w:val="32"/>
        </w:rPr>
      </w:pPr>
    </w:p>
    <w:p w:rsidRPr="00A406E5" w:rsidR="00152E9D" w:rsidP="00DB116D" w:rsidRDefault="00152E9D" w14:paraId="44931D63" w14:textId="77777777">
      <w:pPr>
        <w:rPr>
          <w:rFonts w:ascii="Arial" w:hAnsi="Arial" w:cs="Arial"/>
          <w:sz w:val="32"/>
        </w:rPr>
      </w:pPr>
    </w:p>
    <w:p w:rsidRPr="00A406E5" w:rsidR="00152E9D" w:rsidP="00DB116D" w:rsidRDefault="00152E9D" w14:paraId="5ADB4850" w14:textId="77777777">
      <w:pPr>
        <w:rPr>
          <w:rFonts w:ascii="Arial" w:hAnsi="Arial" w:cs="Arial"/>
          <w:sz w:val="32"/>
        </w:rPr>
      </w:pPr>
    </w:p>
    <w:p w:rsidRPr="00A406E5" w:rsidR="00152E9D" w:rsidP="00DB116D" w:rsidRDefault="00152E9D" w14:paraId="29720DBD" w14:textId="77777777">
      <w:pPr>
        <w:rPr>
          <w:rFonts w:ascii="Arial" w:hAnsi="Arial" w:cs="Arial"/>
          <w:sz w:val="32"/>
        </w:rPr>
      </w:pPr>
    </w:p>
    <w:p w:rsidRPr="00A406E5" w:rsidR="00152E9D" w:rsidP="00DB116D" w:rsidRDefault="00152E9D" w14:paraId="1785DBFC" w14:textId="77777777">
      <w:pPr>
        <w:rPr>
          <w:rFonts w:ascii="Arial" w:hAnsi="Arial" w:cs="Arial"/>
          <w:sz w:val="32"/>
        </w:rPr>
      </w:pPr>
    </w:p>
    <w:p w:rsidRPr="00A406E5" w:rsidR="00152E9D" w:rsidP="00DB116D" w:rsidRDefault="00152E9D" w14:paraId="0555219A" w14:textId="77777777">
      <w:pPr>
        <w:rPr>
          <w:rFonts w:ascii="Arial" w:hAnsi="Arial" w:cs="Arial"/>
          <w:sz w:val="32"/>
        </w:rPr>
      </w:pPr>
    </w:p>
    <w:p w:rsidR="00A406E5" w:rsidRDefault="00A406E5" w14:paraId="2DF6B643" w14:textId="77777777">
      <w:pPr>
        <w:rPr>
          <w:rFonts w:ascii="Arial" w:hAnsi="Arial" w:cs="Arial"/>
          <w:sz w:val="32"/>
        </w:rPr>
      </w:pPr>
      <w:r>
        <w:rPr>
          <w:rFonts w:ascii="Arial" w:hAnsi="Arial" w:cs="Arial"/>
          <w:sz w:val="32"/>
        </w:rPr>
        <w:br w:type="page"/>
      </w:r>
    </w:p>
    <w:p w:rsidRPr="00A406E5" w:rsidR="00152E9D" w:rsidP="00DB116D" w:rsidRDefault="00152E9D" w14:paraId="6CBAED5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E931E21" w14:textId="77777777">
        <w:tc>
          <w:tcPr>
            <w:tcW w:w="9747" w:type="dxa"/>
            <w:shd w:val="pct10" w:color="auto" w:fill="auto"/>
          </w:tcPr>
          <w:p w:rsidRPr="00A406E5" w:rsidR="00C01A3F" w:rsidP="00273FEE" w:rsidRDefault="00C01A3F" w14:paraId="5A305456"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B203B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62007FD2" w14:textId="77777777">
        <w:tc>
          <w:tcPr>
            <w:tcW w:w="9747" w:type="dxa"/>
          </w:tcPr>
          <w:p w:rsidRPr="00A406E5" w:rsidR="00C01A3F" w:rsidP="00273FEE" w:rsidRDefault="00C01A3F" w14:paraId="1CF7B7AD" w14:textId="77777777">
            <w:pPr>
              <w:rPr>
                <w:rFonts w:ascii="Arial" w:hAnsi="Arial" w:cs="Arial"/>
                <w:sz w:val="22"/>
                <w:szCs w:val="22"/>
              </w:rPr>
            </w:pPr>
          </w:p>
          <w:p w:rsidRPr="009268AF" w:rsidR="00483274" w:rsidP="00483274" w:rsidRDefault="00483274" w14:paraId="1CBCB673" w14:textId="2047E632">
            <w:pPr>
              <w:textAlignment w:val="baseline"/>
              <w:rPr>
                <w:rFonts w:ascii="Segoe UI" w:hAnsi="Segoe UI" w:cs="Segoe UI"/>
                <w:sz w:val="18"/>
                <w:szCs w:val="18"/>
              </w:rPr>
            </w:pPr>
            <w:r w:rsidRPr="009268AF">
              <w:rPr>
                <w:rFonts w:ascii="Arial" w:hAnsi="Arial" w:cs="Arial"/>
                <w:sz w:val="22"/>
                <w:szCs w:val="22"/>
              </w:rPr>
              <w:t> </w:t>
            </w: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rsidRPr="009268AF" w:rsidR="00483274" w:rsidP="00483274" w:rsidRDefault="00483274" w14:paraId="0EB02742" w14:textId="77777777">
            <w:pPr>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16DEBB69" w14:textId="77777777">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 xml:space="preserve">identify, describe and evaluate the key characteristics of a range of teaching and facilitation </w:t>
            </w:r>
            <w:proofErr w:type="gramStart"/>
            <w:r w:rsidRPr="009268AF">
              <w:rPr>
                <w:rFonts w:ascii="Arial" w:hAnsi="Arial" w:cs="Arial"/>
                <w:sz w:val="22"/>
                <w:szCs w:val="22"/>
                <w:lang w:val="en-US"/>
              </w:rPr>
              <w:t>styles;</w:t>
            </w:r>
            <w:proofErr w:type="gramEnd"/>
            <w:r w:rsidRPr="009268AF">
              <w:rPr>
                <w:rFonts w:ascii="Arial" w:hAnsi="Arial" w:cs="Arial"/>
                <w:sz w:val="22"/>
                <w:szCs w:val="22"/>
              </w:rPr>
              <w:t> </w:t>
            </w:r>
          </w:p>
          <w:p w:rsidRPr="009268AF" w:rsidR="00483274" w:rsidP="00483274" w:rsidRDefault="00483274" w14:paraId="79C879F7"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1AFBFC3B" w14:textId="46157774">
            <w:pPr>
              <w:numPr>
                <w:ilvl w:val="0"/>
                <w:numId w:val="29"/>
              </w:numPr>
              <w:ind w:left="360" w:firstLine="0"/>
              <w:textAlignment w:val="baseline"/>
              <w:rPr>
                <w:rFonts w:ascii="Arial" w:hAnsi="Arial" w:cs="Arial"/>
                <w:sz w:val="22"/>
                <w:szCs w:val="22"/>
              </w:rPr>
            </w:pPr>
            <w:r w:rsidRPr="009268AF">
              <w:rPr>
                <w:rFonts w:ascii="Arial" w:hAnsi="Arial" w:cs="Arial"/>
                <w:sz w:val="22"/>
                <w:szCs w:val="22"/>
                <w:lang w:val="en-US"/>
              </w:rPr>
              <w:t xml:space="preserve">design </w:t>
            </w:r>
            <w:r w:rsidR="006B6EA3">
              <w:rPr>
                <w:rFonts w:ascii="Arial" w:hAnsi="Arial" w:cs="Arial"/>
                <w:sz w:val="22"/>
                <w:szCs w:val="22"/>
                <w:lang w:val="en-US"/>
              </w:rPr>
              <w:t>(</w:t>
            </w:r>
            <w:r w:rsidRPr="009268AF">
              <w:rPr>
                <w:rFonts w:ascii="Arial" w:hAnsi="Arial" w:cs="Arial"/>
                <w:sz w:val="22"/>
                <w:szCs w:val="22"/>
                <w:lang w:val="en-US"/>
              </w:rPr>
              <w:t xml:space="preserve">and </w:t>
            </w:r>
            <w:r w:rsidR="006B6EA3">
              <w:rPr>
                <w:rFonts w:ascii="Arial" w:hAnsi="Arial" w:cs="Arial"/>
                <w:sz w:val="22"/>
                <w:szCs w:val="22"/>
                <w:lang w:val="en-US"/>
              </w:rPr>
              <w:t xml:space="preserve">possibly </w:t>
            </w:r>
            <w:r w:rsidRPr="009268AF">
              <w:rPr>
                <w:rFonts w:ascii="Arial" w:hAnsi="Arial" w:cs="Arial"/>
                <w:sz w:val="22"/>
                <w:szCs w:val="22"/>
                <w:lang w:val="en-US"/>
              </w:rPr>
              <w:t>deliver</w:t>
            </w:r>
            <w:r w:rsidR="006B6EA3">
              <w:rPr>
                <w:rFonts w:ascii="Arial" w:hAnsi="Arial" w:cs="Arial"/>
                <w:sz w:val="22"/>
                <w:szCs w:val="22"/>
                <w:lang w:val="en-US"/>
              </w:rPr>
              <w:t>)</w:t>
            </w:r>
            <w:r w:rsidRPr="009268AF">
              <w:rPr>
                <w:rFonts w:ascii="Arial" w:hAnsi="Arial" w:cs="Arial"/>
                <w:sz w:val="22"/>
                <w:szCs w:val="22"/>
                <w:lang w:val="en-US"/>
              </w:rPr>
              <w:t xml:space="preserve"> a short-duration adventurous activity session using appropriate teaching/facilitation style(s</w:t>
            </w:r>
            <w:proofErr w:type="gramStart"/>
            <w:r w:rsidRPr="009268AF">
              <w:rPr>
                <w:rFonts w:ascii="Arial" w:hAnsi="Arial" w:cs="Arial"/>
                <w:sz w:val="22"/>
                <w:szCs w:val="22"/>
                <w:lang w:val="en-US"/>
              </w:rPr>
              <w:t>);</w:t>
            </w:r>
            <w:proofErr w:type="gramEnd"/>
            <w:r w:rsidRPr="009268AF">
              <w:rPr>
                <w:rFonts w:ascii="Arial" w:hAnsi="Arial" w:cs="Arial"/>
                <w:sz w:val="22"/>
                <w:szCs w:val="22"/>
              </w:rPr>
              <w:t> </w:t>
            </w:r>
          </w:p>
          <w:p w:rsidRPr="009268AF" w:rsidR="00483274" w:rsidP="00483274" w:rsidRDefault="00483274" w14:paraId="500834E1"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65E18696" w14:textId="77777777">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rsidRPr="00A406E5" w:rsidR="00C01A3F" w:rsidP="00A85BFE" w:rsidRDefault="00C01A3F" w14:paraId="5D248057" w14:textId="77777777">
            <w:pPr>
              <w:rPr>
                <w:rFonts w:ascii="Arial" w:hAnsi="Arial" w:cs="Arial"/>
                <w:sz w:val="22"/>
                <w:szCs w:val="22"/>
              </w:rPr>
            </w:pPr>
          </w:p>
          <w:p w:rsidRPr="00A406E5" w:rsidR="00C01A3F" w:rsidP="004D5E9B" w:rsidRDefault="00C01A3F" w14:paraId="5C5C74FA" w14:textId="77777777">
            <w:pPr>
              <w:rPr>
                <w:rFonts w:ascii="Arial" w:hAnsi="Arial" w:cs="Arial"/>
                <w:sz w:val="22"/>
                <w:szCs w:val="22"/>
              </w:rPr>
            </w:pPr>
          </w:p>
        </w:tc>
      </w:tr>
    </w:tbl>
    <w:p w:rsidRPr="00A406E5" w:rsidR="00C01A3F" w:rsidP="00BA1176" w:rsidRDefault="00C01A3F" w14:paraId="483495CC" w14:textId="77777777">
      <w:pPr>
        <w:rPr>
          <w:rFonts w:ascii="Arial" w:hAnsi="Arial" w:cs="Arial"/>
          <w:b/>
        </w:rPr>
      </w:pPr>
    </w:p>
    <w:p w:rsidR="00483274" w:rsidP="00BA1176" w:rsidRDefault="00483274" w14:paraId="3687DB52" w14:textId="14F5A452">
      <w:pPr>
        <w:rPr>
          <w:rFonts w:ascii="Arial" w:hAnsi="Arial" w:cs="Arial"/>
          <w:b/>
        </w:rPr>
      </w:pPr>
    </w:p>
    <w:p w:rsidR="00483274" w:rsidP="00BA1176" w:rsidRDefault="00483274" w14:paraId="2EAD94DD" w14:textId="5434A92B">
      <w:pPr>
        <w:rPr>
          <w:rFonts w:ascii="Arial" w:hAnsi="Arial" w:cs="Arial"/>
          <w:b/>
        </w:rPr>
      </w:pPr>
    </w:p>
    <w:p w:rsidRPr="009268AF" w:rsidR="00483274" w:rsidP="00483274" w:rsidRDefault="00483274" w14:paraId="7E560AC9"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rsidRPr="009268AF" w:rsidR="00483274" w:rsidP="00483274" w:rsidRDefault="00483274" w14:paraId="45E8B66F"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 </w:t>
      </w:r>
    </w:p>
    <w:p w:rsidRPr="009268AF" w:rsidR="00483274" w:rsidP="00483274" w:rsidRDefault="00483274" w14:paraId="0BAB8C15" w14:textId="77777777">
      <w:pPr>
        <w:numPr>
          <w:ilvl w:val="0"/>
          <w:numId w:val="19"/>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rsidRPr="009268AF" w:rsidR="00483274" w:rsidP="00483274" w:rsidRDefault="00483274" w14:paraId="4F29A73E" w14:textId="77777777">
      <w:pPr>
        <w:ind w:left="705"/>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0C01D669" w14:textId="77777777">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rsidRPr="009268AF" w:rsidR="00483274" w:rsidP="00483274" w:rsidRDefault="00483274" w14:paraId="3D8B284D"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1E95E79E" w14:textId="77777777">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rsidRPr="009268AF" w:rsidR="00483274" w:rsidP="00483274" w:rsidRDefault="00483274" w14:paraId="77E36379"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696C194F" w14:textId="77777777">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rsidRPr="009268AF" w:rsidR="00483274" w:rsidP="00483274" w:rsidRDefault="00483274" w14:paraId="7313CB61"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596E46B7" w14:textId="77777777">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rsidRPr="009268AF" w:rsidR="00483274" w:rsidP="00483274" w:rsidRDefault="00483274" w14:paraId="769BCBB2"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51E2571C" w14:textId="77777777">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rsidRPr="009268AF" w:rsidR="00483274" w:rsidP="00483274" w:rsidRDefault="00483274" w14:paraId="7334B94A"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48B55035" w14:textId="77777777">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rsidRPr="009268AF" w:rsidR="00483274" w:rsidP="00483274" w:rsidRDefault="00483274" w14:paraId="6ED2D2B3" w14:textId="77777777">
      <w:pPr>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28EA07E0" w14:textId="77777777">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rsidRPr="009268AF" w:rsidR="00483274" w:rsidP="00483274" w:rsidRDefault="00483274" w14:paraId="353CF71D" w14:textId="77777777">
      <w:pPr>
        <w:ind w:left="720"/>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7EE0EC19" w14:textId="77777777">
      <w:pPr>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2BA1C52F" w14:textId="33F98245">
      <w:pPr>
        <w:textAlignment w:val="baseline"/>
        <w:rPr>
          <w:rFonts w:ascii="Segoe UI" w:hAnsi="Segoe UI" w:cs="Segoe UI"/>
          <w:sz w:val="18"/>
          <w:szCs w:val="18"/>
        </w:rPr>
      </w:pPr>
      <w:r w:rsidRPr="009268AF">
        <w:rPr>
          <w:rFonts w:ascii="Arial" w:hAnsi="Arial" w:cs="Arial"/>
          <w:sz w:val="22"/>
          <w:szCs w:val="22"/>
        </w:rPr>
        <w:t>  </w:t>
      </w:r>
    </w:p>
    <w:p w:rsidRPr="009268AF" w:rsidR="00483274" w:rsidP="00483274" w:rsidRDefault="00483274" w14:paraId="78166AE5"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rsidRPr="009268AF" w:rsidR="00483274" w:rsidP="00483274" w:rsidRDefault="00483274" w14:paraId="0F0FD6B2" w14:textId="77777777">
      <w:pPr>
        <w:ind w:left="3600" w:hanging="3600"/>
        <w:textAlignment w:val="baseline"/>
        <w:rPr>
          <w:rFonts w:ascii="Segoe UI" w:hAnsi="Segoe UI" w:cs="Segoe UI"/>
          <w:b/>
          <w:bCs/>
          <w:sz w:val="18"/>
          <w:szCs w:val="18"/>
        </w:rPr>
      </w:pPr>
      <w:r w:rsidRPr="009268AF">
        <w:rPr>
          <w:rFonts w:ascii="Arial" w:hAnsi="Arial" w:cs="Arial"/>
          <w:b/>
          <w:bCs/>
          <w:sz w:val="22"/>
          <w:szCs w:val="22"/>
        </w:rPr>
        <w:t> </w:t>
      </w:r>
    </w:p>
    <w:p w:rsidRPr="009268AF" w:rsidR="00483274" w:rsidP="00483274" w:rsidRDefault="00483274" w14:paraId="6DAC15BF" w14:textId="77777777">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rsidRPr="009268AF" w:rsidR="00483274" w:rsidP="00483274" w:rsidRDefault="00483274" w14:paraId="7DCB2B3B" w14:textId="77777777">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9268AF" w:rsidR="00483274" w:rsidTr="00FA5034" w14:paraId="3472F0FB"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76467788" w14:textId="77777777">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08649B6A" w14:textId="77777777">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16AAE07E" w14:textId="77777777">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Pr="009268AF" w:rsidR="00483274" w:rsidTr="00FA5034" w14:paraId="010B53EB"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3893914B" w14:textId="77777777">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1039C85C" w14:textId="77777777">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13C82A4C" w14:textId="77777777">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Pr="009268AF" w:rsidR="00483274" w:rsidTr="00FA5034" w14:paraId="018F135A"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2A9F1B97" w14:textId="77777777">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34F232B2" w14:textId="77777777">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4A8F968A" w14:textId="77777777">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Pr="009268AF" w:rsidR="00483274" w:rsidTr="00FA5034" w14:paraId="64572D75"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68E60C01" w14:textId="77777777">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5C6777ED" w14:textId="77777777">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0870A42E" w14:textId="77777777">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Pr="009268AF" w:rsidR="00483274" w:rsidTr="00FA5034" w14:paraId="2CFABEE7"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7F77DCE8" w14:textId="77777777">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3462B6B4" w14:textId="77777777">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9268AF" w:rsidR="00483274" w:rsidP="00FA5034" w:rsidRDefault="00483274" w14:paraId="4A07EC22" w14:textId="77777777">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rsidR="00483274" w:rsidP="00BA1176" w:rsidRDefault="00483274" w14:paraId="034AAA05" w14:textId="62693BA9">
      <w:pPr>
        <w:rPr>
          <w:rFonts w:ascii="Arial" w:hAnsi="Arial" w:cs="Arial"/>
          <w:b/>
        </w:rPr>
      </w:pPr>
    </w:p>
    <w:p w:rsidR="00483274" w:rsidP="00BA1176" w:rsidRDefault="00483274" w14:paraId="7A22A4ED" w14:textId="7AA28D5E">
      <w:pPr>
        <w:rPr>
          <w:rFonts w:ascii="Arial" w:hAnsi="Arial" w:cs="Arial"/>
          <w:b/>
        </w:rPr>
      </w:pPr>
    </w:p>
    <w:p w:rsidR="006F70CD" w:rsidP="00BA1176" w:rsidRDefault="006F70CD" w14:paraId="49165259" w14:textId="77777777">
      <w:pPr>
        <w:rPr>
          <w:rFonts w:ascii="Arial" w:hAnsi="Arial" w:cs="Arial"/>
          <w:b/>
        </w:rPr>
      </w:pPr>
    </w:p>
    <w:p w:rsidR="00483274" w:rsidP="00BA1176" w:rsidRDefault="00483274" w14:paraId="0077F7AD" w14:textId="15655C9A">
      <w:pPr>
        <w:rPr>
          <w:rFonts w:ascii="Arial" w:hAnsi="Arial" w:cs="Arial"/>
          <w:b/>
        </w:rPr>
      </w:pPr>
    </w:p>
    <w:p w:rsidR="00483274" w:rsidP="00BA1176" w:rsidRDefault="00483274" w14:paraId="6C9E2EA0" w14:textId="0B6F9BB0">
      <w:pPr>
        <w:rPr>
          <w:rFonts w:ascii="Arial" w:hAnsi="Arial" w:cs="Arial"/>
          <w:b/>
        </w:rPr>
      </w:pPr>
    </w:p>
    <w:p w:rsidR="00483274" w:rsidP="00BA1176" w:rsidRDefault="00483274" w14:paraId="53B46BDA" w14:textId="4B9A7DE2">
      <w:pPr>
        <w:rPr>
          <w:rFonts w:ascii="Arial" w:hAnsi="Arial" w:cs="Arial"/>
          <w:b/>
        </w:rPr>
      </w:pPr>
    </w:p>
    <w:p w:rsidR="00483274" w:rsidP="00BA1176" w:rsidRDefault="00483274" w14:paraId="23710DEE" w14:textId="43301DE8">
      <w:pPr>
        <w:rPr>
          <w:rFonts w:ascii="Arial" w:hAnsi="Arial" w:cs="Arial"/>
          <w:b/>
        </w:rPr>
      </w:pPr>
    </w:p>
    <w:p w:rsidR="00483274" w:rsidP="00BA1176" w:rsidRDefault="00483274" w14:paraId="27F81AD5" w14:textId="742A3724">
      <w:pPr>
        <w:rPr>
          <w:rFonts w:ascii="Arial" w:hAnsi="Arial" w:cs="Arial"/>
          <w:b/>
        </w:rPr>
      </w:pPr>
    </w:p>
    <w:p w:rsidRPr="00A406E5" w:rsidR="00483274" w:rsidP="00BA1176" w:rsidRDefault="00483274" w14:paraId="12925126" w14:textId="77777777">
      <w:pPr>
        <w:rPr>
          <w:rFonts w:ascii="Arial" w:hAnsi="Arial" w:cs="Arial"/>
          <w:b/>
        </w:rPr>
      </w:pPr>
    </w:p>
    <w:p w:rsidRPr="00A406E5" w:rsidR="0028204E" w:rsidP="00BA1176" w:rsidRDefault="0028204E" w14:paraId="1A09391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4D70285" w14:textId="77777777">
        <w:tc>
          <w:tcPr>
            <w:tcW w:w="9781" w:type="dxa"/>
            <w:shd w:val="clear" w:color="auto" w:fill="C0C0C0"/>
          </w:tcPr>
          <w:p w:rsidRPr="00A406E5" w:rsidR="005969E2" w:rsidP="00576AB4" w:rsidRDefault="00933F10" w14:paraId="6EE0E5A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A67FB1" w:rsidP="00F93575" w:rsidRDefault="00A67FB1" w14:paraId="1D9C6BAF" w14:textId="64E7ADAB">
      <w:pPr>
        <w:rPr>
          <w:rFonts w:ascii="Arial" w:hAnsi="Arial" w:cs="Arial"/>
          <w:sz w:val="24"/>
          <w:szCs w:val="24"/>
        </w:rPr>
      </w:pPr>
    </w:p>
    <w:p w:rsidRPr="00DE3664" w:rsidR="00DE3664" w:rsidP="00DE3664" w:rsidRDefault="00DE3664" w14:paraId="3F940538" w14:textId="0D4DCD3F">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w:t>
      </w:r>
      <w:r>
        <w:rPr>
          <w:rFonts w:ascii="Times" w:hAnsi="Times"/>
          <w:color w:val="000000"/>
          <w:sz w:val="27"/>
          <w:szCs w:val="27"/>
          <w:lang w:eastAsia="en-US"/>
        </w:rPr>
        <w:t>,</w:t>
      </w:r>
      <w:r w:rsidRPr="00DE3664">
        <w:rPr>
          <w:rFonts w:ascii="Times" w:hAnsi="Times"/>
          <w:color w:val="000000"/>
          <w:sz w:val="27"/>
          <w:szCs w:val="27"/>
          <w:lang w:eastAsia="en-US"/>
        </w:rPr>
        <w:t xml:space="preserve"> students must produce a risk assessment to accompany the lesson plan.</w:t>
      </w:r>
    </w:p>
    <w:p w:rsidRPr="00DE3664" w:rsidR="00DE3664" w:rsidP="00DE3664" w:rsidRDefault="00DE3664" w14:paraId="2C991421" w14:textId="5A1907D1">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Therefore</w:t>
      </w:r>
      <w:r>
        <w:rPr>
          <w:rFonts w:ascii="Times" w:hAnsi="Times"/>
          <w:color w:val="000000"/>
          <w:sz w:val="27"/>
          <w:szCs w:val="27"/>
          <w:lang w:eastAsia="en-US"/>
        </w:rPr>
        <w:t>,</w:t>
      </w:r>
      <w:r w:rsidRPr="00DE3664">
        <w:rPr>
          <w:rFonts w:ascii="Times" w:hAnsi="Times"/>
          <w:color w:val="000000"/>
          <w:sz w:val="27"/>
          <w:szCs w:val="27"/>
          <w:lang w:eastAsia="en-US"/>
        </w:rPr>
        <w:t xml:space="preserve"> the final submission should contain:</w:t>
      </w:r>
    </w:p>
    <w:p w:rsidRPr="00DE3664" w:rsidR="00DE3664" w:rsidP="00DE3664" w:rsidRDefault="00DE3664" w14:paraId="07A60737" w14:textId="5BD38137">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1. Lesson Plan - with annotations to justify decisions made in the plan</w:t>
      </w:r>
      <w:r w:rsidR="00226CB1">
        <w:rPr>
          <w:rFonts w:ascii="Times" w:hAnsi="Times"/>
          <w:color w:val="000000"/>
          <w:sz w:val="27"/>
          <w:szCs w:val="27"/>
          <w:lang w:eastAsia="en-US"/>
        </w:rPr>
        <w:t xml:space="preserve"> with a reference list.</w:t>
      </w:r>
    </w:p>
    <w:p w:rsidRPr="00DE3664" w:rsidR="00DE3664" w:rsidP="00DE3664" w:rsidRDefault="00DE3664" w14:paraId="076F7890" w14:textId="77777777">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2. Risk assessment for the lesson plan</w:t>
      </w:r>
    </w:p>
    <w:p w:rsidRPr="00DE3664" w:rsidR="00DE3664" w:rsidP="00F93575" w:rsidRDefault="00DE3664" w14:paraId="26FE57C2" w14:textId="7F14C00F">
      <w:pPr>
        <w:rPr>
          <w:rFonts w:ascii="Arial" w:hAnsi="Arial" w:cs="Arial"/>
          <w:b/>
          <w:bCs/>
          <w:sz w:val="24"/>
          <w:szCs w:val="24"/>
        </w:rPr>
      </w:pPr>
      <w:r w:rsidRPr="00DE3664">
        <w:rPr>
          <w:rFonts w:ascii="Arial" w:hAnsi="Arial" w:cs="Arial"/>
          <w:b/>
          <w:bCs/>
          <w:sz w:val="24"/>
          <w:szCs w:val="24"/>
        </w:rPr>
        <w:t xml:space="preserve">Further </w:t>
      </w:r>
      <w:proofErr w:type="gramStart"/>
      <w:r w:rsidRPr="00DE3664">
        <w:rPr>
          <w:rFonts w:ascii="Arial" w:hAnsi="Arial" w:cs="Arial"/>
          <w:b/>
          <w:bCs/>
          <w:sz w:val="24"/>
          <w:szCs w:val="24"/>
        </w:rPr>
        <w:t>Guidance :</w:t>
      </w:r>
      <w:proofErr w:type="gramEnd"/>
      <w:r w:rsidRPr="00DE3664">
        <w:rPr>
          <w:rFonts w:ascii="Arial" w:hAnsi="Arial" w:cs="Arial"/>
          <w:b/>
          <w:bCs/>
          <w:sz w:val="24"/>
          <w:szCs w:val="24"/>
        </w:rPr>
        <w:t xml:space="preserve"> </w:t>
      </w:r>
    </w:p>
    <w:p w:rsidRPr="00A406E5" w:rsidR="00152E9D" w:rsidP="00A67FB1" w:rsidRDefault="00152E9D" w14:paraId="14DBE47B" w14:textId="77777777">
      <w:pPr>
        <w:ind w:left="720"/>
        <w:rPr>
          <w:rFonts w:ascii="Arial" w:hAnsi="Arial" w:cs="Arial"/>
          <w:sz w:val="24"/>
          <w:szCs w:val="24"/>
        </w:rPr>
      </w:pPr>
    </w:p>
    <w:p w:rsidRPr="00226CB1" w:rsidR="00270076" w:rsidP="00270076" w:rsidRDefault="00270076" w14:paraId="18B67FEE" w14:textId="0C655BD7">
      <w:pPr>
        <w:pStyle w:val="ListParagraph"/>
        <w:numPr>
          <w:ilvl w:val="0"/>
          <w:numId w:val="18"/>
        </w:numPr>
        <w:rPr>
          <w:rFonts w:ascii="Arial" w:hAnsi="Arial" w:cs="Arial"/>
          <w:sz w:val="24"/>
          <w:szCs w:val="24"/>
        </w:rPr>
      </w:pPr>
      <w:r w:rsidRPr="00226CB1">
        <w:rPr>
          <w:rFonts w:ascii="Arial" w:hAnsi="Arial" w:cs="Arial"/>
          <w:sz w:val="24"/>
          <w:szCs w:val="24"/>
        </w:rPr>
        <w:t>This is an individual piece of work</w:t>
      </w:r>
    </w:p>
    <w:p w:rsidRPr="00226CB1" w:rsidR="006B6EA3" w:rsidP="00270076" w:rsidRDefault="00270076" w14:paraId="7179524E" w14:textId="38BBE2A8">
      <w:pPr>
        <w:pStyle w:val="ListParagraph"/>
        <w:numPr>
          <w:ilvl w:val="0"/>
          <w:numId w:val="18"/>
        </w:numPr>
        <w:rPr>
          <w:rFonts w:ascii="Arial" w:hAnsi="Arial" w:cs="Arial"/>
          <w:sz w:val="24"/>
          <w:szCs w:val="24"/>
        </w:rPr>
      </w:pPr>
      <w:r w:rsidRPr="00226CB1">
        <w:rPr>
          <w:rFonts w:ascii="Arial" w:hAnsi="Arial" w:cs="Arial"/>
          <w:sz w:val="24"/>
          <w:szCs w:val="24"/>
        </w:rPr>
        <w:t xml:space="preserve">You need to </w:t>
      </w:r>
      <w:r w:rsidRPr="00226CB1" w:rsidR="006B6EA3">
        <w:rPr>
          <w:rFonts w:ascii="Arial" w:hAnsi="Arial" w:cs="Arial"/>
          <w:sz w:val="24"/>
          <w:szCs w:val="24"/>
        </w:rPr>
        <w:t xml:space="preserve">provide a lesson plan aimed at children between 7 – 11years old (template and guidance will be provided). </w:t>
      </w:r>
    </w:p>
    <w:p w:rsidRPr="00226CB1" w:rsidR="00270076" w:rsidP="00270076" w:rsidRDefault="00270076" w14:paraId="02714FF3" w14:textId="34B24142">
      <w:pPr>
        <w:pStyle w:val="ListParagraph"/>
        <w:numPr>
          <w:ilvl w:val="0"/>
          <w:numId w:val="18"/>
        </w:numPr>
        <w:rPr>
          <w:rFonts w:ascii="Arial" w:hAnsi="Arial" w:cs="Arial"/>
          <w:sz w:val="24"/>
          <w:szCs w:val="24"/>
        </w:rPr>
      </w:pPr>
      <w:r w:rsidRPr="00226CB1">
        <w:rPr>
          <w:rFonts w:ascii="Arial" w:hAnsi="Arial" w:cs="Arial"/>
          <w:sz w:val="24"/>
          <w:szCs w:val="24"/>
        </w:rPr>
        <w:t xml:space="preserve">Provide an introduction, main body and conclusion to your </w:t>
      </w:r>
      <w:r w:rsidRPr="00226CB1" w:rsidR="006B6EA3">
        <w:rPr>
          <w:rFonts w:ascii="Arial" w:hAnsi="Arial" w:cs="Arial"/>
          <w:sz w:val="24"/>
          <w:szCs w:val="24"/>
        </w:rPr>
        <w:t>lesson plan that promotes progression</w:t>
      </w:r>
      <w:r w:rsidRPr="00226CB1">
        <w:rPr>
          <w:rFonts w:ascii="Arial" w:hAnsi="Arial" w:cs="Arial"/>
          <w:sz w:val="24"/>
          <w:szCs w:val="24"/>
        </w:rPr>
        <w:t>.</w:t>
      </w:r>
    </w:p>
    <w:p w:rsidRPr="00226CB1" w:rsidR="006B6EA3" w:rsidP="00270076" w:rsidRDefault="00270076" w14:paraId="46534C6C" w14:textId="60F808F0">
      <w:pPr>
        <w:pStyle w:val="ListParagraph"/>
        <w:numPr>
          <w:ilvl w:val="0"/>
          <w:numId w:val="18"/>
        </w:numPr>
        <w:rPr>
          <w:rFonts w:ascii="Arial" w:hAnsi="Arial" w:cs="Arial"/>
          <w:sz w:val="24"/>
          <w:szCs w:val="24"/>
        </w:rPr>
      </w:pPr>
      <w:r w:rsidRPr="00226CB1">
        <w:rPr>
          <w:rFonts w:ascii="Arial" w:hAnsi="Arial" w:cs="Arial"/>
          <w:sz w:val="24"/>
          <w:szCs w:val="24"/>
        </w:rPr>
        <w:t xml:space="preserve">Make references to </w:t>
      </w:r>
      <w:r w:rsidRPr="00226CB1" w:rsidR="006B6EA3">
        <w:rPr>
          <w:rFonts w:ascii="Arial" w:hAnsi="Arial" w:cs="Arial"/>
          <w:sz w:val="24"/>
          <w:szCs w:val="24"/>
        </w:rPr>
        <w:t>National Curriculum P.E. document</w:t>
      </w:r>
    </w:p>
    <w:p w:rsidRPr="00226CB1" w:rsidR="006F70CD" w:rsidP="00270076" w:rsidRDefault="006F70CD" w14:paraId="267BC6BE" w14:textId="79D5FCCC">
      <w:pPr>
        <w:pStyle w:val="ListParagraph"/>
        <w:numPr>
          <w:ilvl w:val="0"/>
          <w:numId w:val="18"/>
        </w:numPr>
        <w:rPr>
          <w:rFonts w:ascii="Arial" w:hAnsi="Arial" w:cs="Arial"/>
          <w:sz w:val="24"/>
          <w:szCs w:val="24"/>
        </w:rPr>
      </w:pPr>
      <w:r w:rsidRPr="00226CB1">
        <w:rPr>
          <w:rFonts w:ascii="Arial" w:hAnsi="Arial" w:cs="Arial"/>
          <w:sz w:val="24"/>
          <w:szCs w:val="24"/>
        </w:rPr>
        <w:t xml:space="preserve">The main purpose of lesson plan must be to engage children in an adventurous activity that can be taught at any school grounds. </w:t>
      </w:r>
    </w:p>
    <w:p w:rsidRPr="00226CB1" w:rsidR="00270076" w:rsidP="00270076" w:rsidRDefault="006B6EA3" w14:paraId="505B6515" w14:textId="3DB0837E">
      <w:pPr>
        <w:pStyle w:val="ListParagraph"/>
        <w:numPr>
          <w:ilvl w:val="0"/>
          <w:numId w:val="18"/>
        </w:numPr>
        <w:rPr>
          <w:rFonts w:ascii="Arial" w:hAnsi="Arial" w:cs="Arial"/>
          <w:sz w:val="24"/>
          <w:szCs w:val="24"/>
        </w:rPr>
      </w:pPr>
      <w:r w:rsidRPr="00226CB1">
        <w:rPr>
          <w:rFonts w:ascii="Arial" w:hAnsi="Arial" w:cs="Arial"/>
          <w:sz w:val="24"/>
          <w:szCs w:val="24"/>
        </w:rPr>
        <w:t xml:space="preserve">Where appropriate - include </w:t>
      </w:r>
      <w:r w:rsidRPr="00226CB1" w:rsidR="00270076">
        <w:rPr>
          <w:rFonts w:ascii="Arial" w:hAnsi="Arial" w:cs="Arial"/>
          <w:sz w:val="24"/>
          <w:szCs w:val="24"/>
        </w:rPr>
        <w:t xml:space="preserve">various models / theories in relation to </w:t>
      </w:r>
      <w:r w:rsidRPr="00226CB1">
        <w:rPr>
          <w:rFonts w:ascii="Arial" w:hAnsi="Arial" w:cs="Arial"/>
          <w:sz w:val="24"/>
          <w:szCs w:val="24"/>
        </w:rPr>
        <w:t xml:space="preserve">the </w:t>
      </w:r>
      <w:r w:rsidRPr="00226CB1" w:rsidR="00270076">
        <w:rPr>
          <w:rFonts w:ascii="Arial" w:hAnsi="Arial" w:cs="Arial"/>
          <w:sz w:val="24"/>
          <w:szCs w:val="24"/>
        </w:rPr>
        <w:t>adventurous activities</w:t>
      </w:r>
      <w:r w:rsidRPr="00226CB1">
        <w:rPr>
          <w:rFonts w:ascii="Arial" w:hAnsi="Arial" w:cs="Arial"/>
          <w:sz w:val="24"/>
          <w:szCs w:val="24"/>
        </w:rPr>
        <w:t xml:space="preserve"> being taught. These should be annotated.  </w:t>
      </w:r>
    </w:p>
    <w:p w:rsidRPr="00226CB1" w:rsidR="006B6EA3" w:rsidP="006B6EA3" w:rsidRDefault="006B6EA3" w14:paraId="73A8BCAA" w14:textId="3BA79864">
      <w:pPr>
        <w:pStyle w:val="ListParagraph"/>
        <w:numPr>
          <w:ilvl w:val="0"/>
          <w:numId w:val="18"/>
        </w:numPr>
        <w:rPr>
          <w:rFonts w:ascii="Arial" w:hAnsi="Arial" w:cs="Arial"/>
          <w:sz w:val="24"/>
          <w:szCs w:val="24"/>
        </w:rPr>
      </w:pPr>
      <w:r w:rsidRPr="00226CB1">
        <w:rPr>
          <w:rFonts w:ascii="Arial" w:hAnsi="Arial" w:cs="Arial"/>
          <w:sz w:val="24"/>
          <w:szCs w:val="24"/>
        </w:rPr>
        <w:t>R</w:t>
      </w:r>
      <w:r w:rsidRPr="00226CB1" w:rsidR="00270076">
        <w:rPr>
          <w:rFonts w:ascii="Arial" w:hAnsi="Arial" w:cs="Arial"/>
          <w:sz w:val="24"/>
          <w:szCs w:val="24"/>
        </w:rPr>
        <w:t>eferences</w:t>
      </w:r>
      <w:r w:rsidRPr="00226CB1">
        <w:rPr>
          <w:rFonts w:ascii="Arial" w:hAnsi="Arial" w:cs="Arial"/>
          <w:sz w:val="24"/>
          <w:szCs w:val="24"/>
        </w:rPr>
        <w:t xml:space="preserve"> would include</w:t>
      </w:r>
      <w:r w:rsidRPr="00226CB1" w:rsidR="006F70CD">
        <w:rPr>
          <w:rFonts w:ascii="Arial" w:hAnsi="Arial" w:cs="Arial"/>
          <w:sz w:val="24"/>
          <w:szCs w:val="24"/>
        </w:rPr>
        <w:t xml:space="preserve"> to which</w:t>
      </w:r>
      <w:r w:rsidRPr="00226CB1">
        <w:rPr>
          <w:rFonts w:ascii="Arial" w:hAnsi="Arial" w:cs="Arial"/>
          <w:sz w:val="24"/>
          <w:szCs w:val="24"/>
        </w:rPr>
        <w:t xml:space="preserve"> (</w:t>
      </w:r>
      <w:proofErr w:type="spellStart"/>
      <w:r w:rsidRPr="00226CB1">
        <w:rPr>
          <w:rFonts w:ascii="Arial" w:hAnsi="Arial" w:cs="Arial"/>
          <w:sz w:val="24"/>
          <w:szCs w:val="24"/>
        </w:rPr>
        <w:t>i</w:t>
      </w:r>
      <w:proofErr w:type="spellEnd"/>
      <w:r w:rsidRPr="00226CB1">
        <w:rPr>
          <w:rFonts w:ascii="Arial" w:hAnsi="Arial" w:cs="Arial"/>
          <w:sz w:val="24"/>
          <w:szCs w:val="24"/>
        </w:rPr>
        <w:t>)teaching styles are being used (ii)models of teaching</w:t>
      </w:r>
      <w:r w:rsidRPr="00226CB1" w:rsidR="00270076">
        <w:rPr>
          <w:rFonts w:ascii="Arial" w:hAnsi="Arial" w:cs="Arial"/>
          <w:sz w:val="24"/>
          <w:szCs w:val="24"/>
        </w:rPr>
        <w:t>.</w:t>
      </w:r>
      <w:r w:rsidRPr="00226CB1">
        <w:rPr>
          <w:rFonts w:ascii="Arial" w:hAnsi="Arial" w:cs="Arial"/>
          <w:sz w:val="24"/>
          <w:szCs w:val="24"/>
        </w:rPr>
        <w:t xml:space="preserve"> </w:t>
      </w:r>
      <w:proofErr w:type="gramStart"/>
      <w:r w:rsidRPr="00226CB1">
        <w:rPr>
          <w:rFonts w:ascii="Arial" w:hAnsi="Arial" w:cs="Arial"/>
          <w:sz w:val="24"/>
          <w:szCs w:val="24"/>
        </w:rPr>
        <w:t>i.e.</w:t>
      </w:r>
      <w:proofErr w:type="gramEnd"/>
      <w:r w:rsidRPr="00226CB1">
        <w:rPr>
          <w:rFonts w:ascii="Arial" w:hAnsi="Arial" w:cs="Arial"/>
          <w:sz w:val="24"/>
          <w:szCs w:val="24"/>
        </w:rPr>
        <w:t xml:space="preserve"> the </w:t>
      </w:r>
      <w:r w:rsidRPr="00226CB1" w:rsidR="009561BE">
        <w:rPr>
          <w:rFonts w:ascii="Arial" w:hAnsi="Arial" w:cs="Arial"/>
          <w:sz w:val="24"/>
          <w:szCs w:val="24"/>
        </w:rPr>
        <w:t>Facilitator –</w:t>
      </w:r>
      <w:r w:rsidRPr="00226CB1">
        <w:rPr>
          <w:rFonts w:ascii="Arial" w:hAnsi="Arial" w:cs="Arial"/>
          <w:sz w:val="24"/>
          <w:szCs w:val="24"/>
        </w:rPr>
        <w:t xml:space="preserve"> the</w:t>
      </w:r>
      <w:r w:rsidRPr="00226CB1" w:rsidR="009561BE">
        <w:rPr>
          <w:rFonts w:ascii="Arial" w:hAnsi="Arial" w:cs="Arial"/>
          <w:sz w:val="24"/>
          <w:szCs w:val="24"/>
        </w:rPr>
        <w:t xml:space="preserve"> role </w:t>
      </w:r>
      <w:r w:rsidRPr="00226CB1">
        <w:rPr>
          <w:rFonts w:ascii="Arial" w:hAnsi="Arial" w:cs="Arial"/>
          <w:sz w:val="24"/>
          <w:szCs w:val="24"/>
        </w:rPr>
        <w:t xml:space="preserve">of the teacher would be included </w:t>
      </w:r>
    </w:p>
    <w:p w:rsidRPr="00226CB1" w:rsidR="006B6EA3" w:rsidP="00270076" w:rsidRDefault="006B6EA3" w14:paraId="6124C931" w14:textId="77777777">
      <w:pPr>
        <w:pStyle w:val="ListParagraph"/>
        <w:numPr>
          <w:ilvl w:val="0"/>
          <w:numId w:val="18"/>
        </w:numPr>
        <w:rPr>
          <w:rFonts w:ascii="Arial" w:hAnsi="Arial" w:cs="Arial"/>
          <w:sz w:val="24"/>
          <w:szCs w:val="24"/>
        </w:rPr>
      </w:pPr>
      <w:r w:rsidRPr="00226CB1">
        <w:rPr>
          <w:rFonts w:ascii="Arial" w:hAnsi="Arial" w:cs="Arial"/>
          <w:sz w:val="24"/>
          <w:szCs w:val="24"/>
        </w:rPr>
        <w:t>P</w:t>
      </w:r>
      <w:r w:rsidRPr="00226CB1" w:rsidR="009561BE">
        <w:rPr>
          <w:rFonts w:ascii="Arial" w:hAnsi="Arial" w:cs="Arial"/>
          <w:sz w:val="24"/>
          <w:szCs w:val="24"/>
        </w:rPr>
        <w:t xml:space="preserve">otential impact </w:t>
      </w:r>
      <w:r w:rsidRPr="00226CB1">
        <w:rPr>
          <w:rFonts w:ascii="Arial" w:hAnsi="Arial" w:cs="Arial"/>
          <w:sz w:val="24"/>
          <w:szCs w:val="24"/>
        </w:rPr>
        <w:t xml:space="preserve">of learning to be noted in the assessment focus column. </w:t>
      </w:r>
    </w:p>
    <w:p w:rsidRPr="00226CB1" w:rsidR="00270076" w:rsidP="00270076" w:rsidRDefault="00270076" w14:paraId="06BDC1EB" w14:textId="450A91FA">
      <w:pPr>
        <w:pStyle w:val="ListParagraph"/>
        <w:numPr>
          <w:ilvl w:val="0"/>
          <w:numId w:val="18"/>
        </w:numPr>
        <w:rPr>
          <w:rFonts w:ascii="Arial" w:hAnsi="Arial" w:cs="Arial"/>
          <w:sz w:val="24"/>
          <w:szCs w:val="24"/>
        </w:rPr>
      </w:pPr>
      <w:r w:rsidRPr="00226CB1">
        <w:rPr>
          <w:rFonts w:ascii="Arial" w:hAnsi="Arial" w:cs="Arial"/>
          <w:sz w:val="24"/>
          <w:szCs w:val="24"/>
        </w:rPr>
        <w:t xml:space="preserve">Provide some ‘real’ examples </w:t>
      </w:r>
      <w:proofErr w:type="gramStart"/>
      <w:r w:rsidRPr="00226CB1">
        <w:rPr>
          <w:rFonts w:ascii="Arial" w:hAnsi="Arial" w:cs="Arial"/>
          <w:sz w:val="24"/>
          <w:szCs w:val="24"/>
        </w:rPr>
        <w:t>e.g.</w:t>
      </w:r>
      <w:proofErr w:type="gramEnd"/>
      <w:r w:rsidRPr="00226CB1">
        <w:rPr>
          <w:rFonts w:ascii="Arial" w:hAnsi="Arial" w:cs="Arial"/>
          <w:sz w:val="24"/>
          <w:szCs w:val="24"/>
        </w:rPr>
        <w:t xml:space="preserve"> in your </w:t>
      </w:r>
      <w:r w:rsidRPr="00226CB1" w:rsidR="006B6EA3">
        <w:rPr>
          <w:rFonts w:ascii="Arial" w:hAnsi="Arial" w:cs="Arial"/>
          <w:sz w:val="24"/>
          <w:szCs w:val="24"/>
        </w:rPr>
        <w:t>lesson</w:t>
      </w:r>
      <w:r w:rsidRPr="00226CB1">
        <w:rPr>
          <w:rFonts w:ascii="Arial" w:hAnsi="Arial" w:cs="Arial"/>
          <w:sz w:val="24"/>
          <w:szCs w:val="24"/>
        </w:rPr>
        <w:t xml:space="preserve"> as this will help to demonstrate your understanding. </w:t>
      </w:r>
    </w:p>
    <w:p w:rsidRPr="00226CB1" w:rsidR="006B6EA3" w:rsidP="00270076" w:rsidRDefault="006B6EA3" w14:paraId="6EA702C7" w14:textId="3400DDC0">
      <w:pPr>
        <w:pStyle w:val="ListParagraph"/>
        <w:numPr>
          <w:ilvl w:val="0"/>
          <w:numId w:val="18"/>
        </w:numPr>
        <w:rPr>
          <w:rFonts w:ascii="Arial" w:hAnsi="Arial" w:cs="Arial"/>
          <w:sz w:val="24"/>
          <w:szCs w:val="24"/>
        </w:rPr>
      </w:pPr>
      <w:r w:rsidRPr="00226CB1">
        <w:rPr>
          <w:rFonts w:ascii="Arial" w:hAnsi="Arial" w:cs="Arial"/>
          <w:sz w:val="24"/>
          <w:szCs w:val="24"/>
        </w:rPr>
        <w:t>Include a risk assessment (guidance &amp; template will be provided</w:t>
      </w:r>
      <w:r w:rsidRPr="00226CB1" w:rsidR="00F93575">
        <w:rPr>
          <w:rFonts w:ascii="Arial" w:hAnsi="Arial" w:cs="Arial"/>
          <w:sz w:val="24"/>
          <w:szCs w:val="24"/>
        </w:rPr>
        <w:t>)</w:t>
      </w:r>
    </w:p>
    <w:p w:rsidRPr="00226CB1" w:rsidR="006B6EA3" w:rsidP="006B6EA3" w:rsidRDefault="006B6EA3" w14:paraId="685ACC98" w14:textId="70E147CD">
      <w:pPr>
        <w:ind w:left="720"/>
        <w:rPr>
          <w:rFonts w:ascii="Arial" w:hAnsi="Arial" w:cs="Arial"/>
          <w:sz w:val="24"/>
          <w:szCs w:val="24"/>
        </w:rPr>
      </w:pPr>
    </w:p>
    <w:p w:rsidRPr="00226CB1" w:rsidR="006F70CD" w:rsidP="00226CB1" w:rsidRDefault="006F70CD" w14:paraId="10327441" w14:textId="77777777">
      <w:pPr>
        <w:rPr>
          <w:rFonts w:ascii="Arial" w:hAnsi="Arial" w:cs="Arial"/>
          <w:sz w:val="24"/>
          <w:szCs w:val="24"/>
        </w:rPr>
      </w:pPr>
    </w:p>
    <w:p w:rsidRPr="00226CB1" w:rsidR="006B6EA3" w:rsidP="006B6EA3" w:rsidRDefault="006B6EA3" w14:paraId="2017E542" w14:textId="6043783A">
      <w:pPr>
        <w:ind w:left="720"/>
        <w:rPr>
          <w:rFonts w:ascii="Arial" w:hAnsi="Arial" w:cs="Arial"/>
          <w:b/>
          <w:bCs/>
          <w:sz w:val="24"/>
          <w:szCs w:val="24"/>
        </w:rPr>
      </w:pPr>
      <w:r w:rsidRPr="00226CB1">
        <w:rPr>
          <w:rFonts w:ascii="Arial" w:hAnsi="Arial" w:cs="Arial"/>
          <w:b/>
          <w:bCs/>
          <w:sz w:val="24"/>
          <w:szCs w:val="24"/>
        </w:rPr>
        <w:t xml:space="preserve">Submission: </w:t>
      </w:r>
    </w:p>
    <w:p w:rsidRPr="00226CB1" w:rsidR="006F70CD" w:rsidP="006F70CD" w:rsidRDefault="006B6EA3" w14:paraId="43C4D30C" w14:textId="77777777">
      <w:pPr>
        <w:pStyle w:val="ListParagraph"/>
        <w:numPr>
          <w:ilvl w:val="0"/>
          <w:numId w:val="26"/>
        </w:numPr>
        <w:rPr>
          <w:rFonts w:ascii="Arial" w:hAnsi="Arial" w:cs="Arial"/>
          <w:sz w:val="24"/>
          <w:szCs w:val="24"/>
        </w:rPr>
      </w:pPr>
      <w:r w:rsidRPr="00226CB1">
        <w:rPr>
          <w:rFonts w:ascii="Arial" w:hAnsi="Arial" w:cs="Arial"/>
          <w:sz w:val="24"/>
          <w:szCs w:val="24"/>
        </w:rPr>
        <w:t xml:space="preserve">This cover sheet GA36 Assessment Specification with your </w:t>
      </w:r>
      <w:proofErr w:type="gramStart"/>
      <w:r w:rsidRPr="00226CB1">
        <w:rPr>
          <w:rFonts w:ascii="Arial" w:hAnsi="Arial" w:cs="Arial"/>
          <w:sz w:val="24"/>
          <w:szCs w:val="24"/>
        </w:rPr>
        <w:t>student</w:t>
      </w:r>
      <w:proofErr w:type="gramEnd"/>
      <w:r w:rsidRPr="00226CB1">
        <w:rPr>
          <w:rFonts w:ascii="Arial" w:hAnsi="Arial" w:cs="Arial"/>
          <w:sz w:val="24"/>
          <w:szCs w:val="24"/>
        </w:rPr>
        <w:t xml:space="preserve"> name and number and the S</w:t>
      </w:r>
      <w:r w:rsidRPr="00226CB1" w:rsidR="00384985">
        <w:rPr>
          <w:rFonts w:ascii="Arial" w:hAnsi="Arial" w:cs="Arial"/>
          <w:sz w:val="24"/>
          <w:szCs w:val="24"/>
        </w:rPr>
        <w:t xml:space="preserve">tudent </w:t>
      </w:r>
      <w:r w:rsidRPr="00226CB1">
        <w:rPr>
          <w:rFonts w:ascii="Arial" w:hAnsi="Arial" w:cs="Arial"/>
          <w:sz w:val="24"/>
          <w:szCs w:val="24"/>
        </w:rPr>
        <w:t>F</w:t>
      </w:r>
      <w:r w:rsidRPr="00226CB1" w:rsidR="00384985">
        <w:rPr>
          <w:rFonts w:ascii="Arial" w:hAnsi="Arial" w:cs="Arial"/>
          <w:sz w:val="24"/>
          <w:szCs w:val="24"/>
        </w:rPr>
        <w:t>eedback sheet</w:t>
      </w:r>
      <w:r w:rsidRPr="00226CB1" w:rsidR="006F70CD">
        <w:rPr>
          <w:rFonts w:ascii="Arial" w:hAnsi="Arial" w:cs="Arial"/>
          <w:sz w:val="24"/>
          <w:szCs w:val="24"/>
        </w:rPr>
        <w:t xml:space="preserve"> to be submitted into Turnitin only</w:t>
      </w:r>
      <w:r w:rsidRPr="00226CB1" w:rsidR="00384985">
        <w:rPr>
          <w:rFonts w:ascii="Arial" w:hAnsi="Arial" w:cs="Arial"/>
          <w:sz w:val="24"/>
          <w:szCs w:val="24"/>
        </w:rPr>
        <w:t xml:space="preserve">. </w:t>
      </w:r>
    </w:p>
    <w:p w:rsidRPr="00226CB1" w:rsidR="00384985" w:rsidP="006F70CD" w:rsidRDefault="006F70CD" w14:paraId="0C2E6C9F" w14:textId="1743D718">
      <w:pPr>
        <w:pStyle w:val="ListParagraph"/>
        <w:numPr>
          <w:ilvl w:val="0"/>
          <w:numId w:val="26"/>
        </w:numPr>
        <w:rPr>
          <w:rFonts w:ascii="Arial" w:hAnsi="Arial" w:cs="Arial"/>
          <w:sz w:val="24"/>
          <w:szCs w:val="24"/>
        </w:rPr>
      </w:pPr>
      <w:r w:rsidRPr="00226CB1">
        <w:rPr>
          <w:rFonts w:ascii="Arial" w:hAnsi="Arial" w:cs="Arial"/>
          <w:sz w:val="24"/>
          <w:szCs w:val="24"/>
        </w:rPr>
        <w:t>The annotated lesson plan</w:t>
      </w:r>
      <w:r w:rsidR="00226CB1">
        <w:rPr>
          <w:rFonts w:ascii="Arial" w:hAnsi="Arial" w:cs="Arial"/>
          <w:sz w:val="24"/>
          <w:szCs w:val="24"/>
        </w:rPr>
        <w:t>, reference list</w:t>
      </w:r>
      <w:r w:rsidRPr="00226CB1">
        <w:rPr>
          <w:rFonts w:ascii="Arial" w:hAnsi="Arial" w:cs="Arial"/>
          <w:sz w:val="24"/>
          <w:szCs w:val="24"/>
        </w:rPr>
        <w:t xml:space="preserve"> </w:t>
      </w:r>
      <w:r w:rsidR="00226CB1">
        <w:rPr>
          <w:rFonts w:ascii="Arial" w:hAnsi="Arial" w:cs="Arial"/>
          <w:sz w:val="24"/>
          <w:szCs w:val="24"/>
        </w:rPr>
        <w:t>and</w:t>
      </w:r>
      <w:r w:rsidRPr="00226CB1">
        <w:rPr>
          <w:rFonts w:ascii="Arial" w:hAnsi="Arial" w:cs="Arial"/>
          <w:sz w:val="24"/>
          <w:szCs w:val="24"/>
        </w:rPr>
        <w:t xml:space="preserve"> risk assessment to be e-mailed directly to Jon at </w:t>
      </w:r>
      <w:hyperlink w:history="1" r:id="rId9">
        <w:r w:rsidRPr="00226CB1">
          <w:rPr>
            <w:rStyle w:val="Hyperlink"/>
            <w:rFonts w:ascii="Arial" w:hAnsi="Arial" w:cs="Arial"/>
            <w:sz w:val="24"/>
            <w:szCs w:val="24"/>
          </w:rPr>
          <w:t>j.haylock@uwtsd.ac.uk</w:t>
        </w:r>
      </w:hyperlink>
      <w:r w:rsidRPr="00226CB1">
        <w:rPr>
          <w:rFonts w:ascii="Arial" w:hAnsi="Arial" w:cs="Arial"/>
          <w:sz w:val="24"/>
          <w:szCs w:val="24"/>
        </w:rPr>
        <w:t xml:space="preserve"> and to Heddwen at </w:t>
      </w:r>
      <w:hyperlink w:history="1" r:id="rId10">
        <w:r w:rsidRPr="00226CB1">
          <w:rPr>
            <w:rStyle w:val="Hyperlink"/>
            <w:rFonts w:ascii="Arial" w:hAnsi="Arial" w:cs="Arial"/>
            <w:sz w:val="24"/>
            <w:szCs w:val="24"/>
          </w:rPr>
          <w:t>Heddwen.davies@uwtsd.ac.uk</w:t>
        </w:r>
      </w:hyperlink>
      <w:r w:rsidRPr="00226CB1">
        <w:rPr>
          <w:rFonts w:ascii="Arial" w:hAnsi="Arial" w:cs="Arial"/>
          <w:sz w:val="24"/>
          <w:szCs w:val="24"/>
        </w:rPr>
        <w:t xml:space="preserve">  up until 3pm on day of submission. </w:t>
      </w:r>
    </w:p>
    <w:p w:rsidRPr="00226CB1" w:rsidR="00003BA3" w:rsidP="00003BA3" w:rsidRDefault="00003BA3" w14:paraId="383027D9" w14:textId="77777777">
      <w:pPr>
        <w:pStyle w:val="ListParagraph"/>
        <w:ind w:left="1080"/>
        <w:rPr>
          <w:rFonts w:ascii="Arial" w:hAnsi="Arial" w:cs="Arial"/>
          <w:sz w:val="24"/>
          <w:szCs w:val="24"/>
        </w:rPr>
      </w:pPr>
    </w:p>
    <w:p w:rsidRPr="00A406E5" w:rsidR="00152E9D" w:rsidP="00A67FB1" w:rsidRDefault="00152E9D" w14:paraId="73C781F4" w14:textId="77777777">
      <w:pPr>
        <w:ind w:left="720"/>
        <w:rPr>
          <w:rFonts w:ascii="Arial" w:hAnsi="Arial" w:cs="Arial"/>
          <w:sz w:val="24"/>
          <w:szCs w:val="24"/>
        </w:rPr>
      </w:pPr>
    </w:p>
    <w:p w:rsidRPr="00A406E5" w:rsidR="00152E9D" w:rsidP="00A67FB1" w:rsidRDefault="00152E9D" w14:paraId="47D1629B" w14:textId="77777777">
      <w:pPr>
        <w:ind w:left="720"/>
        <w:rPr>
          <w:rFonts w:ascii="Arial" w:hAnsi="Arial" w:cs="Arial"/>
          <w:sz w:val="24"/>
          <w:szCs w:val="24"/>
        </w:rPr>
      </w:pPr>
    </w:p>
    <w:p w:rsidRPr="00A406E5" w:rsidR="00152E9D" w:rsidP="00A67FB1" w:rsidRDefault="00152E9D" w14:paraId="46C09C9D" w14:textId="77777777">
      <w:pPr>
        <w:ind w:left="720"/>
        <w:rPr>
          <w:rFonts w:ascii="Arial" w:hAnsi="Arial" w:cs="Arial"/>
          <w:sz w:val="24"/>
          <w:szCs w:val="24"/>
        </w:rPr>
      </w:pPr>
    </w:p>
    <w:p w:rsidR="00F93575" w:rsidP="009561BE" w:rsidRDefault="00F93575" w14:paraId="77DD69EE" w14:textId="77777777">
      <w:pPr>
        <w:rPr>
          <w:rFonts w:ascii="Arial" w:hAnsi="Arial" w:cs="Arial"/>
          <w:sz w:val="24"/>
          <w:szCs w:val="24"/>
        </w:rPr>
      </w:pPr>
    </w:p>
    <w:p w:rsidRPr="00A406E5" w:rsidR="00483274" w:rsidP="009561BE" w:rsidRDefault="00483274" w14:paraId="7A90EFD5" w14:textId="77777777">
      <w:pPr>
        <w:rPr>
          <w:rFonts w:ascii="Arial" w:hAnsi="Arial" w:cs="Arial"/>
          <w:sz w:val="24"/>
          <w:szCs w:val="24"/>
        </w:rPr>
      </w:pPr>
    </w:p>
    <w:p w:rsidR="00A85BFE" w:rsidP="00384985" w:rsidRDefault="00A85BFE" w14:paraId="64ED6AFA" w14:textId="6148A037">
      <w:pPr>
        <w:jc w:val="both"/>
        <w:rPr>
          <w:rFonts w:ascii="Arial" w:hAnsi="Arial" w:cs="Arial"/>
          <w:sz w:val="22"/>
          <w:szCs w:val="22"/>
        </w:rPr>
      </w:pPr>
    </w:p>
    <w:p w:rsidRPr="00A406E5" w:rsidR="00A3505D" w:rsidP="00D22D9C" w:rsidRDefault="00A3505D" w14:paraId="032DF5A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CDFE382" w14:textId="77777777">
        <w:trPr>
          <w:trHeight w:val="414"/>
        </w:trPr>
        <w:tc>
          <w:tcPr>
            <w:tcW w:w="10670" w:type="dxa"/>
            <w:shd w:val="clear" w:color="auto" w:fill="D9D9D9"/>
          </w:tcPr>
          <w:p w:rsidRPr="00A406E5" w:rsidR="00D22D9C" w:rsidP="00C8667A" w:rsidRDefault="00D22D9C" w14:paraId="1535D2AD"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427C699" w14:textId="77777777">
      <w:pPr>
        <w:jc w:val="both"/>
        <w:rPr>
          <w:rFonts w:ascii="Arial" w:hAnsi="Arial" w:cs="Arial"/>
          <w:sz w:val="22"/>
          <w:szCs w:val="22"/>
        </w:rPr>
      </w:pPr>
    </w:p>
    <w:p w:rsidR="00D22D9C" w:rsidP="00D22D9C" w:rsidRDefault="00D22D9C" w14:paraId="44FAA34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E572134" w14:textId="77777777">
      <w:pPr>
        <w:jc w:val="both"/>
        <w:rPr>
          <w:rFonts w:ascii="Arial" w:hAnsi="Arial" w:cs="Arial"/>
          <w:b/>
          <w:sz w:val="22"/>
          <w:szCs w:val="22"/>
        </w:rPr>
      </w:pPr>
    </w:p>
    <w:p w:rsidRPr="00A406E5" w:rsidR="00D22D9C" w:rsidP="00D22D9C" w:rsidRDefault="005F3A53" w14:paraId="4FA1A12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AF55A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F754893" w14:textId="77777777">
      <w:pPr>
        <w:jc w:val="both"/>
        <w:rPr>
          <w:rFonts w:ascii="Arial" w:hAnsi="Arial" w:cs="Arial"/>
          <w:sz w:val="22"/>
          <w:szCs w:val="22"/>
        </w:rPr>
      </w:pPr>
    </w:p>
    <w:p w:rsidRPr="00A406E5" w:rsidR="00C01A3F" w:rsidP="00C01A3F" w:rsidRDefault="008042F0" w14:paraId="216DF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26CB1" w:rsidR="00C01A3F" w:rsidP="00D22D9C" w:rsidRDefault="006F70CD" w14:paraId="1334DA6B" w14:textId="40AF41B7">
      <w:pPr>
        <w:jc w:val="both"/>
        <w:rPr>
          <w:rFonts w:ascii="Arial" w:hAnsi="Arial" w:cs="Arial"/>
          <w:i/>
          <w:iCs/>
          <w:sz w:val="22"/>
          <w:szCs w:val="22"/>
        </w:rPr>
      </w:pPr>
      <w:r w:rsidRPr="00226CB1">
        <w:rPr>
          <w:rFonts w:ascii="Arial" w:hAnsi="Arial" w:cs="Arial"/>
          <w:i/>
          <w:iCs/>
          <w:sz w:val="22"/>
          <w:szCs w:val="22"/>
        </w:rPr>
        <w:t>Literature within the lesson plan and risk assessment will derive from content shared in lectures. Literature must include references to some teaching styles</w:t>
      </w:r>
      <w:r w:rsidRPr="00226CB1" w:rsidR="00573F83">
        <w:rPr>
          <w:rFonts w:ascii="Arial" w:hAnsi="Arial" w:cs="Arial"/>
          <w:i/>
          <w:iCs/>
          <w:sz w:val="22"/>
          <w:szCs w:val="22"/>
        </w:rPr>
        <w:t>, learning theories</w:t>
      </w:r>
      <w:r w:rsidRPr="00226CB1">
        <w:rPr>
          <w:rFonts w:ascii="Arial" w:hAnsi="Arial" w:cs="Arial"/>
          <w:i/>
          <w:iCs/>
          <w:sz w:val="22"/>
          <w:szCs w:val="22"/>
        </w:rPr>
        <w:t xml:space="preserve"> and to some models</w:t>
      </w:r>
      <w:r w:rsidRPr="00226CB1" w:rsidR="00573F83">
        <w:rPr>
          <w:rFonts w:ascii="Arial" w:hAnsi="Arial" w:cs="Arial"/>
          <w:i/>
          <w:iCs/>
          <w:sz w:val="22"/>
          <w:szCs w:val="22"/>
        </w:rPr>
        <w:t>-</w:t>
      </w:r>
      <w:r w:rsidRPr="00226CB1">
        <w:rPr>
          <w:rFonts w:ascii="Arial" w:hAnsi="Arial" w:cs="Arial"/>
          <w:i/>
          <w:iCs/>
          <w:sz w:val="22"/>
          <w:szCs w:val="22"/>
        </w:rPr>
        <w:t>based approaches. Choosing which is most appropriate</w:t>
      </w:r>
      <w:r w:rsidRPr="00226CB1" w:rsidR="00573F83">
        <w:rPr>
          <w:rFonts w:ascii="Arial" w:hAnsi="Arial" w:cs="Arial"/>
          <w:i/>
          <w:iCs/>
          <w:sz w:val="22"/>
          <w:szCs w:val="22"/>
        </w:rPr>
        <w:t xml:space="preserve"> at particular stages of the lesson plan</w:t>
      </w:r>
      <w:r w:rsidRPr="00226CB1">
        <w:rPr>
          <w:rFonts w:ascii="Arial" w:hAnsi="Arial" w:cs="Arial"/>
          <w:i/>
          <w:iCs/>
          <w:sz w:val="22"/>
          <w:szCs w:val="22"/>
        </w:rPr>
        <w:t xml:space="preserve"> will be important.</w:t>
      </w:r>
      <w:r w:rsidRPr="00226CB1" w:rsidR="00226CB1">
        <w:rPr>
          <w:rFonts w:ascii="Arial" w:hAnsi="Arial" w:cs="Arial"/>
          <w:i/>
          <w:iCs/>
          <w:sz w:val="22"/>
          <w:szCs w:val="22"/>
        </w:rPr>
        <w:t xml:space="preserve"> </w:t>
      </w:r>
      <w:r w:rsidRPr="00226CB1" w:rsidR="00573F83">
        <w:rPr>
          <w:rFonts w:ascii="Arial" w:hAnsi="Arial" w:cs="Arial"/>
          <w:i/>
          <w:iCs/>
          <w:sz w:val="22"/>
          <w:szCs w:val="22"/>
        </w:rPr>
        <w:t>C</w:t>
      </w:r>
      <w:r w:rsidRPr="00226CB1" w:rsidR="00384985">
        <w:rPr>
          <w:rFonts w:ascii="Arial" w:hAnsi="Arial" w:cs="Arial"/>
          <w:i/>
          <w:iCs/>
          <w:sz w:val="22"/>
          <w:szCs w:val="22"/>
        </w:rPr>
        <w:t>ontinue to develop your professional skills of referencing accurately – use Referencing Handbook UWTSD Harvard for guidance.</w:t>
      </w:r>
      <w:r w:rsidRPr="00226CB1" w:rsidR="00573F83">
        <w:rPr>
          <w:rFonts w:ascii="Arial" w:hAnsi="Arial" w:cs="Arial"/>
          <w:i/>
          <w:iCs/>
          <w:sz w:val="22"/>
          <w:szCs w:val="22"/>
        </w:rPr>
        <w:t xml:space="preserve"> The reference list should be placed either after the lesson plan or the risk assessment. </w:t>
      </w:r>
      <w:r w:rsidRPr="00226CB1" w:rsidR="00384985">
        <w:rPr>
          <w:rFonts w:ascii="Arial" w:hAnsi="Arial" w:cs="Arial"/>
          <w:i/>
          <w:iCs/>
          <w:sz w:val="22"/>
          <w:szCs w:val="22"/>
        </w:rPr>
        <w:t xml:space="preserve">  </w:t>
      </w:r>
    </w:p>
    <w:p w:rsidR="00384985" w:rsidP="00D22D9C" w:rsidRDefault="00384985" w14:paraId="741D3CAE" w14:textId="0C1DEB22">
      <w:pPr>
        <w:jc w:val="both"/>
        <w:rPr>
          <w:rFonts w:ascii="Arial" w:hAnsi="Arial" w:cs="Arial"/>
          <w:sz w:val="22"/>
          <w:szCs w:val="22"/>
        </w:rPr>
      </w:pPr>
    </w:p>
    <w:p w:rsidRPr="00A406E5" w:rsidR="00384985" w:rsidP="00D22D9C" w:rsidRDefault="00384985" w14:paraId="72D237B6" w14:textId="77777777">
      <w:pPr>
        <w:jc w:val="both"/>
        <w:rPr>
          <w:rFonts w:ascii="Arial" w:hAnsi="Arial" w:cs="Arial"/>
          <w:sz w:val="22"/>
          <w:szCs w:val="22"/>
        </w:rPr>
      </w:pPr>
    </w:p>
    <w:p w:rsidRPr="00A406E5" w:rsidR="00384985" w:rsidP="00D22D9C" w:rsidRDefault="00384985" w14:paraId="3DC137BD" w14:textId="77777777">
      <w:pPr>
        <w:jc w:val="both"/>
        <w:rPr>
          <w:rFonts w:ascii="Arial" w:hAnsi="Arial" w:cs="Arial"/>
          <w:sz w:val="22"/>
          <w:szCs w:val="22"/>
        </w:rPr>
      </w:pPr>
    </w:p>
    <w:p w:rsidRPr="00A406E5" w:rsidR="00D22D9C" w:rsidP="00D22D9C" w:rsidRDefault="00D22D9C" w14:paraId="7784C245"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B1DBF70"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F45F497" w14:textId="77777777">
      <w:pPr>
        <w:jc w:val="both"/>
        <w:rPr>
          <w:rFonts w:ascii="Arial" w:hAnsi="Arial" w:cs="Arial"/>
          <w:b/>
          <w:i/>
          <w:sz w:val="22"/>
          <w:szCs w:val="22"/>
        </w:rPr>
      </w:pPr>
    </w:p>
    <w:p w:rsidRPr="00A406E5" w:rsidR="00C01A3F" w:rsidP="00C01A3F" w:rsidRDefault="008042F0" w14:paraId="39C53AF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26942" w:rsidR="00D22D9C" w:rsidP="00D22D9C" w:rsidRDefault="00384985" w14:paraId="5E731394" w14:textId="66211AF2">
      <w:pPr>
        <w:jc w:val="both"/>
        <w:rPr>
          <w:rFonts w:ascii="Arial" w:hAnsi="Arial" w:cs="Arial"/>
          <w:i/>
          <w:iCs/>
          <w:sz w:val="22"/>
          <w:szCs w:val="22"/>
        </w:rPr>
      </w:pPr>
      <w:r w:rsidRPr="00226CB1">
        <w:rPr>
          <w:rFonts w:ascii="Arial" w:hAnsi="Arial" w:cs="Arial"/>
          <w:i/>
          <w:iCs/>
          <w:sz w:val="22"/>
          <w:szCs w:val="22"/>
        </w:rPr>
        <w:t>You will need to show an understanding of what does</w:t>
      </w:r>
      <w:r w:rsidRPr="00226CB1" w:rsidR="006F70CD">
        <w:rPr>
          <w:rFonts w:ascii="Arial" w:hAnsi="Arial" w:cs="Arial"/>
          <w:i/>
          <w:iCs/>
          <w:sz w:val="22"/>
          <w:szCs w:val="22"/>
        </w:rPr>
        <w:t xml:space="preserve"> an </w:t>
      </w:r>
      <w:proofErr w:type="gramStart"/>
      <w:r w:rsidRPr="00226CB1" w:rsidR="006F70CD">
        <w:rPr>
          <w:rFonts w:ascii="Arial" w:hAnsi="Arial" w:cs="Arial"/>
          <w:i/>
          <w:iCs/>
          <w:sz w:val="22"/>
          <w:szCs w:val="22"/>
        </w:rPr>
        <w:t>appropriate</w:t>
      </w:r>
      <w:r w:rsidRPr="00226CB1">
        <w:rPr>
          <w:rFonts w:ascii="Arial" w:hAnsi="Arial" w:cs="Arial"/>
          <w:i/>
          <w:iCs/>
          <w:sz w:val="22"/>
          <w:szCs w:val="22"/>
        </w:rPr>
        <w:t xml:space="preserve"> adventurous activit</w:t>
      </w:r>
      <w:r w:rsidRPr="00226CB1" w:rsidR="006F70CD">
        <w:rPr>
          <w:rFonts w:ascii="Arial" w:hAnsi="Arial" w:cs="Arial"/>
          <w:i/>
          <w:iCs/>
          <w:sz w:val="22"/>
          <w:szCs w:val="22"/>
        </w:rPr>
        <w:t>y/activities</w:t>
      </w:r>
      <w:proofErr w:type="gramEnd"/>
      <w:r w:rsidRPr="00226CB1" w:rsidR="006F70CD">
        <w:rPr>
          <w:rFonts w:ascii="Arial" w:hAnsi="Arial" w:cs="Arial"/>
          <w:i/>
          <w:iCs/>
          <w:sz w:val="22"/>
          <w:szCs w:val="22"/>
        </w:rPr>
        <w:t xml:space="preserve"> look like in a lesson. </w:t>
      </w:r>
      <w:r w:rsidRPr="00226CB1">
        <w:rPr>
          <w:rFonts w:ascii="Arial" w:hAnsi="Arial" w:cs="Arial"/>
          <w:i/>
          <w:iCs/>
          <w:sz w:val="22"/>
          <w:szCs w:val="22"/>
        </w:rPr>
        <w:t xml:space="preserve">You will need to show that you understand the </w:t>
      </w:r>
      <w:r w:rsidRPr="00226CB1" w:rsidR="00A26942">
        <w:rPr>
          <w:rFonts w:ascii="Arial" w:hAnsi="Arial" w:cs="Arial"/>
          <w:i/>
          <w:iCs/>
          <w:sz w:val="22"/>
          <w:szCs w:val="22"/>
        </w:rPr>
        <w:t xml:space="preserve">potential impact that </w:t>
      </w:r>
      <w:r w:rsidRPr="00226CB1">
        <w:rPr>
          <w:rFonts w:ascii="Arial" w:hAnsi="Arial" w:cs="Arial"/>
          <w:i/>
          <w:iCs/>
          <w:sz w:val="22"/>
          <w:szCs w:val="22"/>
        </w:rPr>
        <w:t>providing good quality outdoor adventurous experiences can have on one’s physical literacy journey</w:t>
      </w:r>
      <w:r w:rsidRPr="00226CB1" w:rsidR="006F70CD">
        <w:rPr>
          <w:rFonts w:ascii="Arial" w:hAnsi="Arial" w:cs="Arial"/>
          <w:i/>
          <w:iCs/>
          <w:sz w:val="22"/>
          <w:szCs w:val="22"/>
        </w:rPr>
        <w:t xml:space="preserve"> and expected outcomes should be noted in the assessment column</w:t>
      </w:r>
      <w:r w:rsidRPr="00226CB1">
        <w:rPr>
          <w:rFonts w:ascii="Arial" w:hAnsi="Arial" w:cs="Arial"/>
          <w:i/>
          <w:iCs/>
          <w:sz w:val="22"/>
          <w:szCs w:val="22"/>
        </w:rPr>
        <w:t xml:space="preserve">. </w:t>
      </w:r>
      <w:r w:rsidRPr="00226CB1" w:rsidR="009561BE">
        <w:rPr>
          <w:rFonts w:ascii="Arial" w:hAnsi="Arial" w:cs="Arial"/>
          <w:i/>
          <w:iCs/>
          <w:sz w:val="22"/>
          <w:szCs w:val="22"/>
        </w:rPr>
        <w:t xml:space="preserve">Reference to various teaching styles that would be used to facilitate effective teaching and learning experiences to children would be </w:t>
      </w:r>
      <w:r w:rsidRPr="00226CB1" w:rsidR="006F70CD">
        <w:rPr>
          <w:rFonts w:ascii="Arial" w:hAnsi="Arial" w:cs="Arial"/>
          <w:i/>
          <w:iCs/>
          <w:sz w:val="22"/>
          <w:szCs w:val="22"/>
        </w:rPr>
        <w:t>essential</w:t>
      </w:r>
      <w:r w:rsidRPr="00226CB1" w:rsidR="009561BE">
        <w:rPr>
          <w:rFonts w:ascii="Arial" w:hAnsi="Arial" w:cs="Arial"/>
          <w:i/>
          <w:iCs/>
          <w:sz w:val="22"/>
          <w:szCs w:val="22"/>
        </w:rPr>
        <w:t>.</w:t>
      </w:r>
      <w:r w:rsidRPr="00226CB1" w:rsidR="00573F83">
        <w:rPr>
          <w:rFonts w:ascii="Arial" w:hAnsi="Arial" w:cs="Arial"/>
          <w:i/>
          <w:iCs/>
          <w:sz w:val="22"/>
          <w:szCs w:val="22"/>
        </w:rPr>
        <w:t xml:space="preserve"> In the risk assessment, knowledge of which areas to highlight for consideration would be needed. </w:t>
      </w:r>
    </w:p>
    <w:p w:rsidRPr="00A26942" w:rsidR="00384985" w:rsidP="00D22D9C" w:rsidRDefault="00384985" w14:paraId="41848451" w14:textId="13D4FC95">
      <w:pPr>
        <w:jc w:val="both"/>
        <w:rPr>
          <w:rFonts w:ascii="Arial" w:hAnsi="Arial" w:cs="Arial"/>
          <w:i/>
          <w:iCs/>
          <w:sz w:val="22"/>
          <w:szCs w:val="22"/>
        </w:rPr>
      </w:pPr>
    </w:p>
    <w:p w:rsidR="00D22D9C" w:rsidP="00D22D9C" w:rsidRDefault="00D22D9C" w14:paraId="7FC30168" w14:textId="5A6BF639">
      <w:pPr>
        <w:jc w:val="both"/>
        <w:rPr>
          <w:rFonts w:ascii="Arial" w:hAnsi="Arial" w:cs="Arial"/>
          <w:b/>
          <w:sz w:val="22"/>
          <w:szCs w:val="22"/>
        </w:rPr>
      </w:pPr>
    </w:p>
    <w:p w:rsidRPr="00A406E5" w:rsidR="00395631" w:rsidP="00D22D9C" w:rsidRDefault="00395631" w14:paraId="7AD1D2BA" w14:textId="77777777">
      <w:pPr>
        <w:jc w:val="both"/>
        <w:rPr>
          <w:rFonts w:ascii="Arial" w:hAnsi="Arial" w:cs="Arial"/>
          <w:b/>
          <w:sz w:val="22"/>
          <w:szCs w:val="22"/>
        </w:rPr>
      </w:pPr>
    </w:p>
    <w:p w:rsidRPr="00A406E5" w:rsidR="00D22D9C" w:rsidP="00D22D9C" w:rsidRDefault="005F3A53" w14:paraId="771A018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BB9263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8FB7F78" w14:textId="77777777">
      <w:pPr>
        <w:jc w:val="both"/>
        <w:rPr>
          <w:rFonts w:ascii="Arial" w:hAnsi="Arial" w:cs="Arial"/>
          <w:sz w:val="22"/>
          <w:szCs w:val="22"/>
        </w:rPr>
      </w:pPr>
    </w:p>
    <w:p w:rsidRPr="00A406E5" w:rsidR="00C01A3F" w:rsidP="00C01A3F" w:rsidRDefault="008042F0" w14:paraId="7355EB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26CB1" w:rsidR="00573F83" w:rsidP="00D22D9C" w:rsidRDefault="003A23EA" w14:paraId="4FB88B91" w14:textId="678DD679">
      <w:pPr>
        <w:jc w:val="both"/>
        <w:rPr>
          <w:rFonts w:ascii="Arial" w:hAnsi="Arial" w:cs="Arial"/>
          <w:i/>
          <w:iCs/>
          <w:sz w:val="22"/>
          <w:szCs w:val="22"/>
        </w:rPr>
      </w:pPr>
      <w:r w:rsidRPr="00226CB1">
        <w:rPr>
          <w:rFonts w:ascii="Arial" w:hAnsi="Arial" w:cs="Arial"/>
          <w:i/>
          <w:iCs/>
          <w:sz w:val="22"/>
          <w:szCs w:val="22"/>
        </w:rPr>
        <w:lastRenderedPageBreak/>
        <w:t>It would be beneficial if you could highlight in the lesson plan why or who or how certain aspects are taught. Justify your choices of delivery with evidence in terms of theory, teaching styles, readings and / or models. Could the conclusion of the lesson provide an opportunity with evaluating the appropriateness of the chosen style of delivery?</w:t>
      </w:r>
      <w:r w:rsidRPr="00226CB1" w:rsidR="00573F83">
        <w:rPr>
          <w:rFonts w:ascii="Arial" w:hAnsi="Arial" w:cs="Arial"/>
          <w:i/>
          <w:iCs/>
          <w:sz w:val="22"/>
          <w:szCs w:val="22"/>
        </w:rPr>
        <w:t xml:space="preserve"> </w:t>
      </w:r>
      <w:r w:rsidRPr="00226CB1" w:rsidR="00F93575">
        <w:rPr>
          <w:rFonts w:ascii="Arial" w:hAnsi="Arial" w:cs="Arial"/>
          <w:i/>
          <w:iCs/>
          <w:sz w:val="22"/>
          <w:szCs w:val="22"/>
        </w:rPr>
        <w:t>To s</w:t>
      </w:r>
      <w:r w:rsidRPr="00226CB1" w:rsidR="00573F83">
        <w:rPr>
          <w:rFonts w:ascii="Arial" w:hAnsi="Arial" w:cs="Arial"/>
          <w:i/>
          <w:iCs/>
          <w:sz w:val="22"/>
          <w:szCs w:val="22"/>
        </w:rPr>
        <w:t>how an awareness of how to</w:t>
      </w:r>
      <w:r w:rsidRPr="00226CB1" w:rsidR="00F93575">
        <w:rPr>
          <w:rFonts w:ascii="Arial" w:hAnsi="Arial" w:cs="Arial"/>
          <w:i/>
          <w:iCs/>
          <w:sz w:val="22"/>
          <w:szCs w:val="22"/>
        </w:rPr>
        <w:t xml:space="preserve"> judge and ensure</w:t>
      </w:r>
      <w:r w:rsidRPr="00226CB1" w:rsidR="00573F83">
        <w:rPr>
          <w:rFonts w:ascii="Arial" w:hAnsi="Arial" w:cs="Arial"/>
          <w:i/>
          <w:iCs/>
          <w:sz w:val="22"/>
          <w:szCs w:val="22"/>
        </w:rPr>
        <w:t xml:space="preserve"> best</w:t>
      </w:r>
      <w:r w:rsidRPr="00226CB1" w:rsidR="00F93575">
        <w:rPr>
          <w:rFonts w:ascii="Arial" w:hAnsi="Arial" w:cs="Arial"/>
          <w:i/>
          <w:iCs/>
          <w:sz w:val="22"/>
          <w:szCs w:val="22"/>
        </w:rPr>
        <w:t xml:space="preserve"> </w:t>
      </w:r>
      <w:r w:rsidRPr="00226CB1" w:rsidR="00573F83">
        <w:rPr>
          <w:rFonts w:ascii="Arial" w:hAnsi="Arial" w:cs="Arial"/>
          <w:i/>
          <w:iCs/>
          <w:sz w:val="22"/>
          <w:szCs w:val="22"/>
        </w:rPr>
        <w:t>safe practice throughout the lesson</w:t>
      </w:r>
      <w:r w:rsidRPr="00226CB1" w:rsidR="00F93575">
        <w:rPr>
          <w:rFonts w:ascii="Arial" w:hAnsi="Arial" w:cs="Arial"/>
          <w:i/>
          <w:iCs/>
          <w:sz w:val="22"/>
          <w:szCs w:val="22"/>
        </w:rPr>
        <w:t>.</w:t>
      </w:r>
    </w:p>
    <w:p w:rsidRPr="00226CB1" w:rsidR="003A23EA" w:rsidP="00D22D9C" w:rsidRDefault="003A23EA" w14:paraId="1FC2349A" w14:textId="77777777">
      <w:pPr>
        <w:jc w:val="both"/>
        <w:rPr>
          <w:rFonts w:ascii="Arial" w:hAnsi="Arial" w:cs="Arial"/>
          <w:i/>
          <w:iCs/>
          <w:sz w:val="22"/>
          <w:szCs w:val="22"/>
        </w:rPr>
      </w:pPr>
    </w:p>
    <w:p w:rsidR="00A26942" w:rsidP="00D22D9C" w:rsidRDefault="00A26942" w14:paraId="67144D42" w14:textId="10E4D3E4">
      <w:pPr>
        <w:jc w:val="both"/>
        <w:rPr>
          <w:rFonts w:ascii="Arial" w:hAnsi="Arial" w:cs="Arial"/>
          <w:sz w:val="22"/>
          <w:szCs w:val="22"/>
        </w:rPr>
      </w:pPr>
    </w:p>
    <w:p w:rsidRPr="00A406E5" w:rsidR="00395631" w:rsidP="00D22D9C" w:rsidRDefault="00395631" w14:paraId="065803AC" w14:textId="77777777">
      <w:pPr>
        <w:jc w:val="both"/>
        <w:rPr>
          <w:rFonts w:ascii="Arial" w:hAnsi="Arial" w:cs="Arial"/>
          <w:b/>
          <w:sz w:val="22"/>
          <w:szCs w:val="22"/>
        </w:rPr>
      </w:pPr>
    </w:p>
    <w:p w:rsidRPr="00A406E5" w:rsidR="00D22D9C" w:rsidP="00D22D9C" w:rsidRDefault="00D22D9C" w14:paraId="04781AF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0EAF581D"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77D416F7" w14:textId="77777777">
      <w:pPr>
        <w:jc w:val="both"/>
        <w:rPr>
          <w:rFonts w:ascii="Arial" w:hAnsi="Arial" w:cs="Arial"/>
          <w:sz w:val="22"/>
          <w:szCs w:val="22"/>
        </w:rPr>
      </w:pPr>
    </w:p>
    <w:p w:rsidRPr="00A406E5" w:rsidR="00C01A3F" w:rsidP="00C01A3F" w:rsidRDefault="008042F0" w14:paraId="1E81F80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26CB1" w:rsidR="00C01A3F" w:rsidP="00D22D9C" w:rsidRDefault="003A23EA" w14:paraId="7B1590A4" w14:textId="249B2707">
      <w:pPr>
        <w:jc w:val="both"/>
        <w:rPr>
          <w:rFonts w:ascii="Arial" w:hAnsi="Arial" w:cs="Arial"/>
          <w:i/>
          <w:iCs/>
          <w:sz w:val="22"/>
          <w:szCs w:val="22"/>
        </w:rPr>
      </w:pPr>
      <w:r w:rsidRPr="00226CB1">
        <w:rPr>
          <w:rFonts w:ascii="Arial" w:hAnsi="Arial" w:cs="Arial"/>
          <w:i/>
          <w:iCs/>
          <w:sz w:val="22"/>
          <w:szCs w:val="22"/>
        </w:rPr>
        <w:t xml:space="preserve">The lesson should have clear progression from the skills / concepts being taught / provided in the introduction with those that are being developed further on in the main body. Does the concluding activity celebrate and highlight the possible progression made during lesson? What are the expected outcomes of the lesson? Does the outcome reflect the Learning Outcomes noted at the beginning?  </w:t>
      </w:r>
      <w:proofErr w:type="gramStart"/>
      <w:r w:rsidRPr="00226CB1">
        <w:rPr>
          <w:rFonts w:ascii="Arial" w:hAnsi="Arial" w:cs="Arial"/>
          <w:i/>
          <w:iCs/>
          <w:sz w:val="22"/>
          <w:szCs w:val="22"/>
        </w:rPr>
        <w:t>Does</w:t>
      </w:r>
      <w:proofErr w:type="gramEnd"/>
      <w:r w:rsidRPr="00226CB1">
        <w:rPr>
          <w:rFonts w:ascii="Arial" w:hAnsi="Arial" w:cs="Arial"/>
          <w:i/>
          <w:iCs/>
          <w:sz w:val="22"/>
          <w:szCs w:val="22"/>
        </w:rPr>
        <w:t xml:space="preserve"> the chosen teaching styles match the experience and does it allow for adventure and physical development? I</w:t>
      </w:r>
      <w:r w:rsidRPr="00226CB1" w:rsidR="00A26942">
        <w:rPr>
          <w:rFonts w:ascii="Arial" w:hAnsi="Arial" w:cs="Arial"/>
          <w:i/>
          <w:iCs/>
          <w:sz w:val="22"/>
          <w:szCs w:val="22"/>
        </w:rPr>
        <w:t>nclud</w:t>
      </w:r>
      <w:r w:rsidRPr="00226CB1">
        <w:rPr>
          <w:rFonts w:ascii="Arial" w:hAnsi="Arial" w:cs="Arial"/>
          <w:i/>
          <w:iCs/>
          <w:sz w:val="22"/>
          <w:szCs w:val="22"/>
        </w:rPr>
        <w:t>e some real</w:t>
      </w:r>
      <w:r w:rsidRPr="00226CB1" w:rsidR="00A26942">
        <w:rPr>
          <w:rFonts w:ascii="Arial" w:hAnsi="Arial" w:cs="Arial"/>
          <w:i/>
          <w:iCs/>
          <w:sz w:val="22"/>
          <w:szCs w:val="22"/>
        </w:rPr>
        <w:t xml:space="preserve"> examples in your writing. </w:t>
      </w:r>
      <w:r w:rsidRPr="00226CB1" w:rsidR="005D06FF">
        <w:rPr>
          <w:rFonts w:ascii="Arial" w:hAnsi="Arial" w:cs="Arial"/>
          <w:i/>
          <w:iCs/>
          <w:sz w:val="22"/>
          <w:szCs w:val="22"/>
        </w:rPr>
        <w:t>Overall, the lesson should</w:t>
      </w:r>
      <w:r w:rsidRPr="00226CB1" w:rsidR="009561BE">
        <w:rPr>
          <w:rFonts w:ascii="Arial" w:hAnsi="Arial" w:cs="Arial"/>
          <w:i/>
          <w:iCs/>
          <w:sz w:val="22"/>
          <w:szCs w:val="22"/>
        </w:rPr>
        <w:t xml:space="preserve"> demonstrate appropriate knowledge of the value of securing a holistic approach to teaching and learning young children adventurous activities</w:t>
      </w:r>
      <w:r w:rsidRPr="00226CB1" w:rsidR="00573F83">
        <w:rPr>
          <w:rFonts w:ascii="Arial" w:hAnsi="Arial" w:cs="Arial"/>
          <w:i/>
          <w:iCs/>
          <w:sz w:val="22"/>
          <w:szCs w:val="22"/>
        </w:rPr>
        <w:t xml:space="preserve">. Finally, </w:t>
      </w:r>
      <w:r w:rsidRPr="00226CB1" w:rsidR="00F93575">
        <w:rPr>
          <w:rFonts w:ascii="Arial" w:hAnsi="Arial" w:cs="Arial"/>
          <w:i/>
          <w:iCs/>
          <w:sz w:val="22"/>
          <w:szCs w:val="22"/>
        </w:rPr>
        <w:t>the proposed solutions to areas of risk will need to be</w:t>
      </w:r>
      <w:r w:rsidRPr="00226CB1" w:rsidR="00573F83">
        <w:rPr>
          <w:rFonts w:ascii="Arial" w:hAnsi="Arial" w:cs="Arial"/>
          <w:i/>
          <w:iCs/>
          <w:sz w:val="22"/>
          <w:szCs w:val="22"/>
        </w:rPr>
        <w:t xml:space="preserve"> sensib</w:t>
      </w:r>
      <w:r w:rsidRPr="00226CB1" w:rsidR="00F93575">
        <w:rPr>
          <w:rFonts w:ascii="Arial" w:hAnsi="Arial" w:cs="Arial"/>
          <w:i/>
          <w:iCs/>
          <w:sz w:val="22"/>
          <w:szCs w:val="22"/>
        </w:rPr>
        <w:t xml:space="preserve">le and practical. </w:t>
      </w:r>
    </w:p>
    <w:p w:rsidRPr="00A26942" w:rsidR="00A26942" w:rsidP="00D22D9C" w:rsidRDefault="00A26942" w14:paraId="0DF309A2" w14:textId="77777777">
      <w:pPr>
        <w:jc w:val="both"/>
        <w:rPr>
          <w:rFonts w:ascii="Arial" w:hAnsi="Arial" w:cs="Arial"/>
          <w:i/>
          <w:iCs/>
          <w:sz w:val="22"/>
          <w:szCs w:val="22"/>
        </w:rPr>
      </w:pPr>
    </w:p>
    <w:p w:rsidR="00A26942" w:rsidP="00D22D9C" w:rsidRDefault="00A26942" w14:paraId="63E2F339" w14:textId="1499B8F6">
      <w:pPr>
        <w:jc w:val="both"/>
        <w:rPr>
          <w:rFonts w:ascii="Arial" w:hAnsi="Arial" w:cs="Arial"/>
          <w:sz w:val="22"/>
          <w:szCs w:val="22"/>
        </w:rPr>
      </w:pPr>
    </w:p>
    <w:p w:rsidRPr="00A406E5" w:rsidR="00A26942" w:rsidP="00D22D9C" w:rsidRDefault="00A26942" w14:paraId="68597461" w14:textId="77777777">
      <w:pPr>
        <w:jc w:val="both"/>
        <w:rPr>
          <w:rFonts w:ascii="Arial" w:hAnsi="Arial" w:cs="Arial"/>
          <w:sz w:val="22"/>
          <w:szCs w:val="22"/>
        </w:rPr>
      </w:pPr>
    </w:p>
    <w:p w:rsidRPr="00A406E5" w:rsidR="00D22D9C" w:rsidP="00D22D9C" w:rsidRDefault="005F3A53" w14:paraId="07240C8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0D020F0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58E3783" w14:textId="77777777">
      <w:pPr>
        <w:jc w:val="both"/>
        <w:rPr>
          <w:rFonts w:ascii="Arial" w:hAnsi="Arial" w:cs="Arial"/>
          <w:sz w:val="22"/>
          <w:szCs w:val="22"/>
        </w:rPr>
      </w:pPr>
    </w:p>
    <w:p w:rsidRPr="00A406E5" w:rsidR="00C01A3F" w:rsidP="00C01A3F" w:rsidRDefault="008042F0" w14:paraId="0BF45C0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95631" w:rsidR="00C01A3F" w:rsidP="00D22D9C" w:rsidRDefault="00395631" w14:paraId="387C5928" w14:textId="742469EF">
      <w:pPr>
        <w:jc w:val="both"/>
        <w:rPr>
          <w:rFonts w:ascii="Arial" w:hAnsi="Arial" w:cs="Arial"/>
          <w:i/>
          <w:iCs/>
          <w:sz w:val="22"/>
          <w:szCs w:val="22"/>
        </w:rPr>
      </w:pPr>
      <w:r w:rsidRPr="00226CB1">
        <w:rPr>
          <w:rFonts w:ascii="Arial" w:hAnsi="Arial" w:cs="Arial"/>
          <w:i/>
          <w:iCs/>
          <w:sz w:val="22"/>
          <w:szCs w:val="22"/>
        </w:rPr>
        <w:t xml:space="preserve">You should ensure that the work is grammatically correct, with professional, precise and accurate use of language. </w:t>
      </w:r>
      <w:r w:rsidRPr="00226CB1" w:rsidR="005D06FF">
        <w:rPr>
          <w:rFonts w:ascii="Arial" w:hAnsi="Arial" w:cs="Arial"/>
          <w:i/>
          <w:iCs/>
          <w:sz w:val="22"/>
          <w:szCs w:val="22"/>
        </w:rPr>
        <w:t>Key vocabulary within the actual activities</w:t>
      </w:r>
      <w:r w:rsidRPr="00226CB1" w:rsidR="00F93575">
        <w:rPr>
          <w:rFonts w:ascii="Arial" w:hAnsi="Arial" w:cs="Arial"/>
          <w:i/>
          <w:iCs/>
          <w:sz w:val="22"/>
          <w:szCs w:val="22"/>
        </w:rPr>
        <w:t xml:space="preserve"> and then within the risk assessment</w:t>
      </w:r>
      <w:r w:rsidRPr="00226CB1" w:rsidR="005D06FF">
        <w:rPr>
          <w:rFonts w:ascii="Arial" w:hAnsi="Arial" w:cs="Arial"/>
          <w:i/>
          <w:iCs/>
          <w:sz w:val="22"/>
          <w:szCs w:val="22"/>
        </w:rPr>
        <w:t xml:space="preserve"> will need to be considered. </w:t>
      </w:r>
      <w:r w:rsidRPr="00226CB1" w:rsidR="00F93575">
        <w:rPr>
          <w:rFonts w:ascii="Arial" w:hAnsi="Arial" w:cs="Arial"/>
          <w:i/>
          <w:iCs/>
          <w:sz w:val="22"/>
          <w:szCs w:val="22"/>
        </w:rPr>
        <w:t>To support with structure, templates for both lesson plan and risk assessment will be provided.</w:t>
      </w:r>
      <w:r w:rsidR="00F93575">
        <w:rPr>
          <w:rFonts w:ascii="Arial" w:hAnsi="Arial" w:cs="Arial"/>
          <w:i/>
          <w:iCs/>
          <w:sz w:val="22"/>
          <w:szCs w:val="22"/>
        </w:rPr>
        <w:t xml:space="preserve"> </w:t>
      </w:r>
    </w:p>
    <w:p w:rsidRPr="00A406E5" w:rsidR="00FB3B4E" w:rsidP="00D22D9C" w:rsidRDefault="00FB3B4E" w14:paraId="157525BB" w14:textId="08D9D6EA">
      <w:pPr>
        <w:jc w:val="both"/>
        <w:rPr>
          <w:rFonts w:ascii="Arial" w:hAnsi="Arial" w:cs="Arial"/>
          <w:sz w:val="22"/>
          <w:szCs w:val="22"/>
        </w:rPr>
      </w:pPr>
    </w:p>
    <w:p w:rsidRPr="00A406E5" w:rsidR="00D22D9C" w:rsidP="00D22D9C" w:rsidRDefault="00D22D9C" w14:paraId="4A353460" w14:textId="77777777">
      <w:pPr>
        <w:jc w:val="both"/>
        <w:rPr>
          <w:rFonts w:ascii="Arial" w:hAnsi="Arial" w:cs="Arial"/>
          <w:sz w:val="22"/>
          <w:szCs w:val="22"/>
        </w:rPr>
      </w:pPr>
    </w:p>
    <w:p w:rsidRPr="00A406E5" w:rsidR="00C01A3F" w:rsidRDefault="00C01A3F" w14:paraId="76271E9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5CE61C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501D13C" w14:textId="77777777">
        <w:trPr>
          <w:jc w:val="center"/>
        </w:trPr>
        <w:tc>
          <w:tcPr>
            <w:tcW w:w="10670" w:type="dxa"/>
            <w:shd w:val="clear" w:color="auto" w:fill="BFBFBF"/>
          </w:tcPr>
          <w:p w:rsidRPr="00A406E5" w:rsidR="00152E9D" w:rsidP="004D5E9B" w:rsidRDefault="00152E9D" w14:paraId="6989C2C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1C4EA8E" w14:textId="77777777">
      <w:pPr>
        <w:rPr>
          <w:rFonts w:ascii="Arial" w:hAnsi="Arial" w:cs="Arial"/>
        </w:rPr>
      </w:pPr>
    </w:p>
    <w:p w:rsidRPr="00A406E5" w:rsidR="00152E9D" w:rsidP="00152E9D" w:rsidRDefault="00152E9D" w14:paraId="4A66F17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A499487"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23D3F16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2000C8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4E01D7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4D7F290"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B817A52"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13E66F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74136B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ECB2B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190E80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D06FF" w14:paraId="1F2139D2" w14:textId="658A6835">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8B3DD64" w14:textId="77777777">
            <w:pPr>
              <w:jc w:val="center"/>
              <w:rPr>
                <w:rFonts w:ascii="Arial" w:hAnsi="Arial" w:cs="Arial"/>
                <w:sz w:val="32"/>
              </w:rPr>
            </w:pPr>
          </w:p>
        </w:tc>
      </w:tr>
      <w:tr w:rsidRPr="00A406E5" w:rsidR="00152E9D" w:rsidTr="00A85BFE" w14:paraId="6C98E50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BDC1DAF" w14:textId="77777777">
            <w:pPr>
              <w:spacing w:after="120"/>
              <w:rPr>
                <w:rFonts w:ascii="Arial" w:hAnsi="Arial" w:cs="Arial"/>
                <w:sz w:val="14"/>
                <w:szCs w:val="14"/>
              </w:rPr>
            </w:pPr>
          </w:p>
          <w:p w:rsidRPr="00A406E5" w:rsidR="00152E9D" w:rsidP="00152E9D" w:rsidRDefault="00152E9D" w14:paraId="766BA64D" w14:textId="77777777">
            <w:pPr>
              <w:spacing w:after="120"/>
              <w:rPr>
                <w:rFonts w:ascii="Arial" w:hAnsi="Arial" w:cs="Arial"/>
                <w:sz w:val="14"/>
                <w:szCs w:val="14"/>
              </w:rPr>
            </w:pPr>
          </w:p>
          <w:p w:rsidRPr="00A406E5" w:rsidR="00152E9D" w:rsidP="00152E9D" w:rsidRDefault="00152E9D" w14:paraId="1AD7CF30" w14:textId="77777777">
            <w:pPr>
              <w:spacing w:after="120"/>
              <w:rPr>
                <w:rFonts w:ascii="Arial" w:hAnsi="Arial" w:cs="Arial"/>
                <w:sz w:val="14"/>
                <w:szCs w:val="14"/>
              </w:rPr>
            </w:pPr>
          </w:p>
          <w:p w:rsidRPr="00A406E5" w:rsidR="00152E9D" w:rsidP="00152E9D" w:rsidRDefault="00152E9D" w14:paraId="6434179D" w14:textId="77777777">
            <w:pPr>
              <w:spacing w:after="120"/>
              <w:rPr>
                <w:rFonts w:ascii="Arial" w:hAnsi="Arial" w:cs="Arial"/>
                <w:sz w:val="14"/>
                <w:szCs w:val="14"/>
              </w:rPr>
            </w:pPr>
          </w:p>
          <w:p w:rsidRPr="00A406E5" w:rsidR="00152E9D" w:rsidP="00152E9D" w:rsidRDefault="00152E9D" w14:paraId="3D7ABE33" w14:textId="77777777">
            <w:pPr>
              <w:spacing w:after="120"/>
              <w:rPr>
                <w:rFonts w:ascii="Arial" w:hAnsi="Arial" w:cs="Arial"/>
                <w:sz w:val="14"/>
                <w:szCs w:val="14"/>
              </w:rPr>
            </w:pPr>
          </w:p>
          <w:p w:rsidRPr="00A406E5" w:rsidR="00152E9D" w:rsidP="00152E9D" w:rsidRDefault="00152E9D" w14:paraId="28DF6E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E8D425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C379D43" w14:textId="77777777">
            <w:pPr>
              <w:jc w:val="center"/>
              <w:rPr>
                <w:rFonts w:ascii="Arial" w:hAnsi="Arial" w:cs="Arial"/>
                <w:sz w:val="32"/>
              </w:rPr>
            </w:pPr>
          </w:p>
        </w:tc>
      </w:tr>
      <w:tr w:rsidRPr="00A406E5" w:rsidR="00152E9D" w:rsidTr="00A85BFE" w14:paraId="792629E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0967D7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58A5F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48745" w14:textId="77777777">
            <w:pPr>
              <w:jc w:val="center"/>
              <w:rPr>
                <w:rFonts w:ascii="Arial" w:hAnsi="Arial" w:cs="Arial"/>
                <w:sz w:val="32"/>
              </w:rPr>
            </w:pPr>
          </w:p>
        </w:tc>
      </w:tr>
      <w:tr w:rsidRPr="00A406E5" w:rsidR="00152E9D" w:rsidTr="00A85BFE" w14:paraId="6029B1A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2323F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72898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95631" w14:paraId="3B6C3636" w14:textId="4353AE9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1687A54" w14:textId="77777777">
            <w:pPr>
              <w:jc w:val="center"/>
              <w:rPr>
                <w:rFonts w:ascii="Arial" w:hAnsi="Arial" w:cs="Arial"/>
                <w:sz w:val="32"/>
              </w:rPr>
            </w:pPr>
          </w:p>
        </w:tc>
      </w:tr>
      <w:tr w:rsidRPr="00A406E5" w:rsidR="00152E9D" w:rsidTr="00A85BFE" w14:paraId="129A25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A90EB92" w14:textId="77777777">
            <w:pPr>
              <w:spacing w:after="120"/>
              <w:rPr>
                <w:rFonts w:ascii="Arial" w:hAnsi="Arial" w:cs="Arial"/>
                <w:sz w:val="14"/>
                <w:szCs w:val="14"/>
              </w:rPr>
            </w:pPr>
          </w:p>
          <w:p w:rsidRPr="00A406E5" w:rsidR="00152E9D" w:rsidP="00152E9D" w:rsidRDefault="00152E9D" w14:paraId="64AA17B4" w14:textId="77777777">
            <w:pPr>
              <w:spacing w:after="120"/>
              <w:rPr>
                <w:rFonts w:ascii="Arial" w:hAnsi="Arial" w:cs="Arial"/>
                <w:sz w:val="14"/>
                <w:szCs w:val="14"/>
              </w:rPr>
            </w:pPr>
          </w:p>
          <w:p w:rsidRPr="00A406E5" w:rsidR="00152E9D" w:rsidP="00152E9D" w:rsidRDefault="00152E9D" w14:paraId="6C5C4228" w14:textId="77777777">
            <w:pPr>
              <w:spacing w:after="120"/>
              <w:rPr>
                <w:rFonts w:ascii="Arial" w:hAnsi="Arial" w:cs="Arial"/>
                <w:sz w:val="14"/>
                <w:szCs w:val="14"/>
              </w:rPr>
            </w:pPr>
          </w:p>
          <w:p w:rsidRPr="00A406E5" w:rsidR="00152E9D" w:rsidP="00152E9D" w:rsidRDefault="00152E9D" w14:paraId="2A62FCB5" w14:textId="77777777">
            <w:pPr>
              <w:spacing w:after="120"/>
              <w:rPr>
                <w:rFonts w:ascii="Arial" w:hAnsi="Arial" w:cs="Arial"/>
                <w:sz w:val="14"/>
                <w:szCs w:val="14"/>
              </w:rPr>
            </w:pPr>
          </w:p>
          <w:p w:rsidRPr="00A406E5" w:rsidR="00152E9D" w:rsidP="00152E9D" w:rsidRDefault="00152E9D" w14:paraId="32856F1E" w14:textId="77777777">
            <w:pPr>
              <w:spacing w:after="120"/>
              <w:rPr>
                <w:rFonts w:ascii="Arial" w:hAnsi="Arial" w:cs="Arial"/>
                <w:sz w:val="14"/>
                <w:szCs w:val="14"/>
              </w:rPr>
            </w:pPr>
          </w:p>
          <w:p w:rsidRPr="00A406E5" w:rsidR="00152E9D" w:rsidP="00152E9D" w:rsidRDefault="00152E9D" w14:paraId="440490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E2F92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2019ABE" w14:textId="77777777">
            <w:pPr>
              <w:jc w:val="center"/>
              <w:rPr>
                <w:rFonts w:ascii="Arial" w:hAnsi="Arial" w:cs="Arial"/>
                <w:sz w:val="32"/>
              </w:rPr>
            </w:pPr>
          </w:p>
        </w:tc>
      </w:tr>
      <w:tr w:rsidRPr="00A406E5" w:rsidR="00152E9D" w:rsidTr="00A85BFE" w14:paraId="6827BA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E8DDA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30F7CC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31DE3D" w14:textId="77777777">
            <w:pPr>
              <w:jc w:val="center"/>
              <w:rPr>
                <w:rFonts w:ascii="Arial" w:hAnsi="Arial" w:cs="Arial"/>
                <w:sz w:val="32"/>
              </w:rPr>
            </w:pPr>
          </w:p>
        </w:tc>
      </w:tr>
      <w:tr w:rsidRPr="00A406E5" w:rsidR="00152E9D" w:rsidTr="00A85BFE" w14:paraId="4C55E26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1B5F8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2C569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D06FF" w14:paraId="5003DB6A" w14:textId="09A98095">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05608D" w14:textId="77777777">
            <w:pPr>
              <w:jc w:val="center"/>
              <w:rPr>
                <w:rFonts w:ascii="Arial" w:hAnsi="Arial" w:cs="Arial"/>
                <w:sz w:val="32"/>
              </w:rPr>
            </w:pPr>
          </w:p>
        </w:tc>
      </w:tr>
      <w:tr w:rsidRPr="00A406E5" w:rsidR="00152E9D" w:rsidTr="00A85BFE" w14:paraId="77DD39A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5DB79D0" w14:textId="77777777">
            <w:pPr>
              <w:spacing w:after="120"/>
              <w:rPr>
                <w:rFonts w:ascii="Arial" w:hAnsi="Arial" w:cs="Arial"/>
                <w:sz w:val="14"/>
                <w:szCs w:val="14"/>
              </w:rPr>
            </w:pPr>
          </w:p>
          <w:p w:rsidRPr="00A406E5" w:rsidR="00152E9D" w:rsidP="00152E9D" w:rsidRDefault="00152E9D" w14:paraId="1FDCE5B9" w14:textId="77777777">
            <w:pPr>
              <w:spacing w:after="120"/>
              <w:rPr>
                <w:rFonts w:ascii="Arial" w:hAnsi="Arial" w:cs="Arial"/>
                <w:sz w:val="14"/>
                <w:szCs w:val="14"/>
              </w:rPr>
            </w:pPr>
          </w:p>
          <w:p w:rsidRPr="00A406E5" w:rsidR="00152E9D" w:rsidP="00152E9D" w:rsidRDefault="00152E9D" w14:paraId="7865B6C8" w14:textId="77777777">
            <w:pPr>
              <w:spacing w:after="120"/>
              <w:rPr>
                <w:rFonts w:ascii="Arial" w:hAnsi="Arial" w:cs="Arial"/>
                <w:sz w:val="14"/>
                <w:szCs w:val="14"/>
              </w:rPr>
            </w:pPr>
          </w:p>
          <w:p w:rsidRPr="00A406E5" w:rsidR="00152E9D" w:rsidP="00152E9D" w:rsidRDefault="00152E9D" w14:paraId="712208EB" w14:textId="77777777">
            <w:pPr>
              <w:spacing w:after="120"/>
              <w:rPr>
                <w:rFonts w:ascii="Arial" w:hAnsi="Arial" w:cs="Arial"/>
                <w:sz w:val="14"/>
                <w:szCs w:val="14"/>
              </w:rPr>
            </w:pPr>
          </w:p>
          <w:p w:rsidRPr="00A406E5" w:rsidR="00152E9D" w:rsidP="00152E9D" w:rsidRDefault="00152E9D" w14:paraId="41BD1FB9" w14:textId="77777777">
            <w:pPr>
              <w:spacing w:after="120"/>
              <w:rPr>
                <w:rFonts w:ascii="Arial" w:hAnsi="Arial" w:cs="Arial"/>
                <w:sz w:val="14"/>
                <w:szCs w:val="14"/>
              </w:rPr>
            </w:pPr>
          </w:p>
          <w:p w:rsidRPr="00A406E5" w:rsidR="00152E9D" w:rsidP="00152E9D" w:rsidRDefault="00152E9D" w14:paraId="0F76DB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DDE91F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E91BBC5" w14:textId="77777777">
            <w:pPr>
              <w:jc w:val="center"/>
              <w:rPr>
                <w:rFonts w:ascii="Arial" w:hAnsi="Arial" w:cs="Arial"/>
                <w:sz w:val="32"/>
              </w:rPr>
            </w:pPr>
          </w:p>
        </w:tc>
      </w:tr>
      <w:tr w:rsidRPr="00A406E5" w:rsidR="00152E9D" w:rsidTr="00A85BFE" w14:paraId="09CD6A2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CF9814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E150E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0E91B6A" w14:textId="77777777">
            <w:pPr>
              <w:jc w:val="center"/>
              <w:rPr>
                <w:rFonts w:ascii="Arial" w:hAnsi="Arial" w:cs="Arial"/>
                <w:sz w:val="32"/>
              </w:rPr>
            </w:pPr>
          </w:p>
        </w:tc>
      </w:tr>
      <w:tr w:rsidRPr="00A406E5" w:rsidR="00152E9D" w:rsidTr="00A85BFE" w14:paraId="23C5A20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E404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8A578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D06FF" w14:paraId="6F13EEA9" w14:textId="639F956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AB7AF1B" w14:textId="77777777">
            <w:pPr>
              <w:jc w:val="center"/>
              <w:rPr>
                <w:rFonts w:ascii="Arial" w:hAnsi="Arial" w:cs="Arial"/>
                <w:sz w:val="32"/>
              </w:rPr>
            </w:pPr>
          </w:p>
        </w:tc>
      </w:tr>
      <w:tr w:rsidRPr="00A406E5" w:rsidR="00152E9D" w:rsidTr="00A85BFE" w14:paraId="53D7542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E50296" w14:textId="77777777">
            <w:pPr>
              <w:spacing w:after="120"/>
              <w:rPr>
                <w:rFonts w:ascii="Arial" w:hAnsi="Arial" w:cs="Arial"/>
                <w:sz w:val="14"/>
                <w:szCs w:val="14"/>
              </w:rPr>
            </w:pPr>
          </w:p>
          <w:p w:rsidRPr="00A406E5" w:rsidR="00152E9D" w:rsidP="00152E9D" w:rsidRDefault="00152E9D" w14:paraId="3FA128DB" w14:textId="77777777">
            <w:pPr>
              <w:spacing w:after="120"/>
              <w:rPr>
                <w:rFonts w:ascii="Arial" w:hAnsi="Arial" w:cs="Arial"/>
                <w:sz w:val="14"/>
                <w:szCs w:val="14"/>
              </w:rPr>
            </w:pPr>
          </w:p>
          <w:p w:rsidRPr="00A406E5" w:rsidR="00152E9D" w:rsidP="00152E9D" w:rsidRDefault="00152E9D" w14:paraId="24A936D9" w14:textId="77777777">
            <w:pPr>
              <w:spacing w:after="120"/>
              <w:rPr>
                <w:rFonts w:ascii="Arial" w:hAnsi="Arial" w:cs="Arial"/>
                <w:sz w:val="14"/>
                <w:szCs w:val="14"/>
              </w:rPr>
            </w:pPr>
          </w:p>
          <w:p w:rsidRPr="00A406E5" w:rsidR="00152E9D" w:rsidP="00152E9D" w:rsidRDefault="00152E9D" w14:paraId="0AA9DBC8" w14:textId="77777777">
            <w:pPr>
              <w:spacing w:after="120"/>
              <w:rPr>
                <w:rFonts w:ascii="Arial" w:hAnsi="Arial" w:cs="Arial"/>
                <w:sz w:val="14"/>
                <w:szCs w:val="14"/>
              </w:rPr>
            </w:pPr>
          </w:p>
          <w:p w:rsidRPr="00A406E5" w:rsidR="00152E9D" w:rsidP="00152E9D" w:rsidRDefault="00152E9D" w14:paraId="31613CEE" w14:textId="77777777">
            <w:pPr>
              <w:spacing w:after="120"/>
              <w:rPr>
                <w:rFonts w:ascii="Arial" w:hAnsi="Arial" w:cs="Arial"/>
                <w:sz w:val="14"/>
                <w:szCs w:val="14"/>
              </w:rPr>
            </w:pPr>
          </w:p>
          <w:p w:rsidRPr="00A406E5" w:rsidR="00152E9D" w:rsidP="00152E9D" w:rsidRDefault="00152E9D" w14:paraId="7A6B55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CC01F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7737834" w14:textId="77777777">
            <w:pPr>
              <w:jc w:val="center"/>
              <w:rPr>
                <w:rFonts w:ascii="Arial" w:hAnsi="Arial" w:cs="Arial"/>
                <w:sz w:val="32"/>
              </w:rPr>
            </w:pPr>
          </w:p>
        </w:tc>
      </w:tr>
      <w:tr w:rsidRPr="00A406E5" w:rsidR="00152E9D" w:rsidTr="00A85BFE" w14:paraId="3887A11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6C5722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FB83AC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9B38F27" w14:textId="77777777">
            <w:pPr>
              <w:jc w:val="center"/>
              <w:rPr>
                <w:rFonts w:ascii="Arial" w:hAnsi="Arial" w:cs="Arial"/>
                <w:sz w:val="32"/>
              </w:rPr>
            </w:pPr>
          </w:p>
        </w:tc>
      </w:tr>
      <w:tr w:rsidRPr="00A406E5" w:rsidR="00152E9D" w:rsidTr="00A85BFE" w14:paraId="44B398B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3C962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D5813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95631" w14:paraId="56E2BA18" w14:textId="4B364A9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0A1424" w14:textId="77777777">
            <w:pPr>
              <w:jc w:val="center"/>
              <w:rPr>
                <w:rFonts w:ascii="Arial" w:hAnsi="Arial" w:cs="Arial"/>
                <w:sz w:val="32"/>
              </w:rPr>
            </w:pPr>
          </w:p>
        </w:tc>
      </w:tr>
      <w:tr w:rsidRPr="00A406E5" w:rsidR="00152E9D" w:rsidTr="00A85BFE" w14:paraId="50AE508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F6BD69" w14:textId="77777777">
            <w:pPr>
              <w:spacing w:after="120"/>
              <w:rPr>
                <w:rFonts w:ascii="Arial" w:hAnsi="Arial" w:cs="Arial"/>
                <w:sz w:val="14"/>
                <w:szCs w:val="14"/>
              </w:rPr>
            </w:pPr>
          </w:p>
          <w:p w:rsidRPr="00A406E5" w:rsidR="00152E9D" w:rsidP="00152E9D" w:rsidRDefault="00152E9D" w14:paraId="6CCD3491" w14:textId="77777777">
            <w:pPr>
              <w:spacing w:after="120"/>
              <w:rPr>
                <w:rFonts w:ascii="Arial" w:hAnsi="Arial" w:cs="Arial"/>
                <w:sz w:val="14"/>
                <w:szCs w:val="14"/>
              </w:rPr>
            </w:pPr>
          </w:p>
          <w:p w:rsidRPr="00A406E5" w:rsidR="00152E9D" w:rsidP="00152E9D" w:rsidRDefault="00152E9D" w14:paraId="17668D33" w14:textId="77777777">
            <w:pPr>
              <w:spacing w:after="120"/>
              <w:rPr>
                <w:rFonts w:ascii="Arial" w:hAnsi="Arial" w:cs="Arial"/>
                <w:sz w:val="14"/>
                <w:szCs w:val="14"/>
              </w:rPr>
            </w:pPr>
          </w:p>
          <w:p w:rsidRPr="00A406E5" w:rsidR="00152E9D" w:rsidP="00152E9D" w:rsidRDefault="00152E9D" w14:paraId="54438E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EABAA3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AAD9808" w14:textId="77777777">
            <w:pPr>
              <w:jc w:val="center"/>
              <w:rPr>
                <w:rFonts w:ascii="Arial" w:hAnsi="Arial" w:cs="Arial"/>
                <w:sz w:val="32"/>
              </w:rPr>
            </w:pPr>
          </w:p>
        </w:tc>
      </w:tr>
      <w:tr w:rsidRPr="00A406E5" w:rsidR="00152E9D" w:rsidTr="00A85BFE" w14:paraId="0C475CA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A5370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E197AA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83FB2B" w14:textId="77777777">
            <w:pPr>
              <w:jc w:val="center"/>
              <w:rPr>
                <w:rFonts w:ascii="Arial" w:hAnsi="Arial" w:cs="Arial"/>
                <w:sz w:val="32"/>
              </w:rPr>
            </w:pPr>
          </w:p>
        </w:tc>
      </w:tr>
    </w:tbl>
    <w:p w:rsidRPr="00A406E5" w:rsidR="00152E9D" w:rsidP="00152E9D" w:rsidRDefault="00152E9D" w14:paraId="28B9C60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CB4B739" w14:textId="77777777">
        <w:trPr>
          <w:cantSplit/>
        </w:trPr>
        <w:tc>
          <w:tcPr>
            <w:tcW w:w="6062" w:type="dxa"/>
            <w:vMerge w:val="restart"/>
            <w:shd w:val="pct15" w:color="auto" w:fill="auto"/>
            <w:vAlign w:val="center"/>
          </w:tcPr>
          <w:p w:rsidRPr="00A406E5" w:rsidR="00152E9D" w:rsidP="00152E9D" w:rsidRDefault="004D5E9B" w14:paraId="79EE310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1DC1F3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4A5EE53" w14:textId="77777777">
            <w:pPr>
              <w:jc w:val="right"/>
              <w:rPr>
                <w:rFonts w:ascii="Arial" w:hAnsi="Arial" w:cs="Arial"/>
                <w:b/>
                <w:bCs/>
              </w:rPr>
            </w:pPr>
            <w:r w:rsidRPr="00A406E5">
              <w:rPr>
                <w:rFonts w:ascii="Arial" w:hAnsi="Arial" w:cs="Arial"/>
                <w:b/>
                <w:bCs/>
              </w:rPr>
              <w:t>%</w:t>
            </w:r>
          </w:p>
        </w:tc>
      </w:tr>
      <w:tr w:rsidRPr="00A406E5" w:rsidR="00152E9D" w:rsidTr="00152E9D" w14:paraId="5397A71A" w14:textId="77777777">
        <w:trPr>
          <w:cantSplit/>
        </w:trPr>
        <w:tc>
          <w:tcPr>
            <w:tcW w:w="6062" w:type="dxa"/>
            <w:vMerge/>
            <w:vAlign w:val="bottom"/>
          </w:tcPr>
          <w:p w:rsidRPr="00A406E5" w:rsidR="00152E9D" w:rsidP="00152E9D" w:rsidRDefault="00152E9D" w14:paraId="1BE5F414" w14:textId="77777777">
            <w:pPr>
              <w:rPr>
                <w:rFonts w:ascii="Arial" w:hAnsi="Arial" w:cs="Arial"/>
              </w:rPr>
            </w:pPr>
          </w:p>
        </w:tc>
        <w:tc>
          <w:tcPr>
            <w:tcW w:w="2903" w:type="dxa"/>
            <w:vAlign w:val="bottom"/>
          </w:tcPr>
          <w:p w:rsidRPr="00A406E5" w:rsidR="00152E9D" w:rsidP="00152E9D" w:rsidRDefault="00152E9D" w14:paraId="5FD16C1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02CC3D7" w14:textId="77777777">
            <w:pPr>
              <w:jc w:val="center"/>
              <w:rPr>
                <w:rFonts w:ascii="Arial" w:hAnsi="Arial" w:cs="Arial"/>
                <w:sz w:val="12"/>
                <w:szCs w:val="12"/>
              </w:rPr>
            </w:pPr>
          </w:p>
        </w:tc>
        <w:tc>
          <w:tcPr>
            <w:tcW w:w="1060" w:type="dxa"/>
            <w:vMerge/>
            <w:vAlign w:val="bottom"/>
          </w:tcPr>
          <w:p w:rsidRPr="00A406E5" w:rsidR="00152E9D" w:rsidP="00152E9D" w:rsidRDefault="00152E9D" w14:paraId="5061D0E4" w14:textId="77777777">
            <w:pPr>
              <w:ind w:left="142" w:leftChars="71"/>
              <w:rPr>
                <w:rFonts w:ascii="Arial" w:hAnsi="Arial" w:cs="Arial"/>
              </w:rPr>
            </w:pPr>
          </w:p>
        </w:tc>
      </w:tr>
      <w:tr w:rsidRPr="00A406E5" w:rsidR="00152E9D" w:rsidTr="00152E9D" w14:paraId="0244670A" w14:textId="77777777">
        <w:trPr>
          <w:cantSplit/>
        </w:trPr>
        <w:tc>
          <w:tcPr>
            <w:tcW w:w="6062" w:type="dxa"/>
            <w:vMerge/>
            <w:vAlign w:val="bottom"/>
          </w:tcPr>
          <w:p w:rsidRPr="00A406E5" w:rsidR="00152E9D" w:rsidP="00152E9D" w:rsidRDefault="00152E9D" w14:paraId="7BF2645D" w14:textId="77777777">
            <w:pPr>
              <w:rPr>
                <w:rFonts w:ascii="Arial" w:hAnsi="Arial" w:cs="Arial"/>
              </w:rPr>
            </w:pPr>
          </w:p>
        </w:tc>
        <w:tc>
          <w:tcPr>
            <w:tcW w:w="2903" w:type="dxa"/>
            <w:vAlign w:val="bottom"/>
          </w:tcPr>
          <w:p w:rsidRPr="00A406E5" w:rsidR="00152E9D" w:rsidP="00152E9D" w:rsidRDefault="006D6F24" w14:paraId="1D012E6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15E37E7" w14:textId="77777777">
            <w:pPr>
              <w:jc w:val="center"/>
              <w:rPr>
                <w:rFonts w:ascii="Arial" w:hAnsi="Arial" w:cs="Arial"/>
                <w:sz w:val="12"/>
                <w:szCs w:val="12"/>
              </w:rPr>
            </w:pPr>
          </w:p>
        </w:tc>
        <w:tc>
          <w:tcPr>
            <w:tcW w:w="1060" w:type="dxa"/>
            <w:vMerge/>
            <w:vAlign w:val="bottom"/>
          </w:tcPr>
          <w:p w:rsidRPr="00A406E5" w:rsidR="00152E9D" w:rsidP="00152E9D" w:rsidRDefault="00152E9D" w14:paraId="269376E1" w14:textId="77777777">
            <w:pPr>
              <w:ind w:firstLine="282" w:firstLineChars="141"/>
              <w:rPr>
                <w:rFonts w:ascii="Arial" w:hAnsi="Arial" w:cs="Arial"/>
              </w:rPr>
            </w:pPr>
          </w:p>
        </w:tc>
      </w:tr>
    </w:tbl>
    <w:p w:rsidR="00152E9D" w:rsidP="00152E9D" w:rsidRDefault="00152E9D" w14:paraId="1531A12F" w14:textId="77777777">
      <w:pPr>
        <w:rPr>
          <w:rFonts w:ascii="Arial" w:hAnsi="Arial" w:cs="Arial"/>
        </w:rPr>
      </w:pPr>
    </w:p>
    <w:p w:rsidR="00C073F1" w:rsidP="00152E9D" w:rsidRDefault="00C073F1" w14:paraId="2C01448C" w14:textId="77777777">
      <w:pPr>
        <w:rPr>
          <w:rFonts w:ascii="Arial" w:hAnsi="Arial" w:cs="Arial"/>
        </w:rPr>
      </w:pPr>
    </w:p>
    <w:p w:rsidR="00C073F1" w:rsidP="00152E9D" w:rsidRDefault="00C073F1" w14:paraId="47AF6961"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F6A82C2"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427221F" w14:textId="77777777">
      <w:pPr>
        <w:rPr>
          <w:rFonts w:ascii="Arial" w:hAnsi="Arial" w:cs="Arial"/>
          <w:vanish/>
        </w:rPr>
      </w:pPr>
    </w:p>
    <w:p w:rsidR="001F50B6" w:rsidP="001F50B6" w:rsidRDefault="001F50B6" w14:paraId="0C54CA58"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48F1B7D4" w14:textId="77777777">
        <w:tc>
          <w:tcPr>
            <w:tcW w:w="13858" w:type="dxa"/>
            <w:shd w:val="clear" w:color="auto" w:fill="8DB3E2" w:themeFill="text2" w:themeFillTint="66"/>
          </w:tcPr>
          <w:p w:rsidRPr="00995D51" w:rsidR="00C073F1" w:rsidP="001F50B6" w:rsidRDefault="00C073F1" w14:paraId="2BE3459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C26112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0A528DA9" w14:textId="77777777">
        <w:tc>
          <w:tcPr>
            <w:tcW w:w="13948" w:type="dxa"/>
            <w:shd w:val="clear" w:color="auto" w:fill="8DB3E2" w:themeFill="text2" w:themeFillTint="66"/>
          </w:tcPr>
          <w:p w:rsidRPr="00D9771E" w:rsidR="007D5DE2" w:rsidP="0093002B" w:rsidRDefault="007D5DE2" w14:paraId="5B6D473B" w14:textId="77777777">
            <w:pPr>
              <w:rPr>
                <w:rFonts w:ascii="Arial" w:hAnsi="Arial" w:cs="Arial"/>
                <w:b/>
              </w:rPr>
            </w:pPr>
            <w:r>
              <w:rPr>
                <w:rFonts w:ascii="Arial" w:hAnsi="Arial" w:cs="Arial"/>
                <w:b/>
              </w:rPr>
              <w:t>Level 4</w:t>
            </w:r>
          </w:p>
        </w:tc>
      </w:tr>
      <w:tr w:rsidRPr="00D9771E" w:rsidR="007D5DE2" w:rsidTr="0093002B" w14:paraId="5C61C478" w14:textId="77777777">
        <w:tc>
          <w:tcPr>
            <w:tcW w:w="13948" w:type="dxa"/>
            <w:shd w:val="clear" w:color="auto" w:fill="DAEEF3" w:themeFill="accent5" w:themeFillTint="33"/>
          </w:tcPr>
          <w:p w:rsidRPr="00B669B1" w:rsidR="007D5DE2" w:rsidP="0093002B" w:rsidRDefault="007D5DE2" w14:paraId="1C113D1A"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2DBB080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A8F5308" w14:textId="77777777">
        <w:trPr>
          <w:tblHeader/>
        </w:trPr>
        <w:tc>
          <w:tcPr>
            <w:tcW w:w="1735" w:type="dxa"/>
            <w:shd w:val="clear" w:color="auto" w:fill="8DB3E2" w:themeFill="text2" w:themeFillTint="66"/>
          </w:tcPr>
          <w:p w:rsidRPr="00D9771E" w:rsidR="007D5DE2" w:rsidP="0093002B" w:rsidRDefault="007D5DE2" w14:paraId="7B2F1B73"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93D0C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6062F1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06486F0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23D9115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97A818E"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4BC90DB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B1FD2E2"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0EEA2B2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886452B"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62185FD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C2146B8"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3A2E09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9C950D6" w14:textId="77777777">
        <w:trPr>
          <w:tblHeader/>
        </w:trPr>
        <w:tc>
          <w:tcPr>
            <w:tcW w:w="1735" w:type="dxa"/>
            <w:shd w:val="clear" w:color="auto" w:fill="8DB3E2" w:themeFill="text2" w:themeFillTint="66"/>
          </w:tcPr>
          <w:p w:rsidRPr="00D9771E" w:rsidR="007D5DE2" w:rsidP="0093002B" w:rsidRDefault="007D5DE2" w14:paraId="077120A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19FDF90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F47B6B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3D3992A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64BADF89"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01E7BAF"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5C7BDE8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17141DD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2BA96AD" w14:textId="77777777">
        <w:tc>
          <w:tcPr>
            <w:tcW w:w="1735" w:type="dxa"/>
            <w:shd w:val="clear" w:color="auto" w:fill="8DB3E2" w:themeFill="text2" w:themeFillTint="66"/>
          </w:tcPr>
          <w:p w:rsidRPr="00F65EEE" w:rsidR="007D5DE2" w:rsidP="0093002B" w:rsidRDefault="007D5DE2" w14:paraId="3B2F277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B0AC91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07D159AA"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5698E3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D81F4C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3D98487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621C73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8E460B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C5F679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31598D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E94740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033EBD0"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02EA581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3432A4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F556246" w14:textId="77777777">
        <w:tc>
          <w:tcPr>
            <w:tcW w:w="1735" w:type="dxa"/>
            <w:shd w:val="clear" w:color="auto" w:fill="8DB3E2" w:themeFill="text2" w:themeFillTint="66"/>
          </w:tcPr>
          <w:p w:rsidRPr="00D9771E" w:rsidR="007D5DE2" w:rsidP="0093002B" w:rsidRDefault="007D5DE2" w14:paraId="7B335F5C"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CDE37A4"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4098C15"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D4FE50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D134BC9"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84F47F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488C8F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E9182D7"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D8CF1BD" w14:textId="77777777">
        <w:tc>
          <w:tcPr>
            <w:tcW w:w="1735" w:type="dxa"/>
            <w:shd w:val="clear" w:color="auto" w:fill="8DB3E2" w:themeFill="text2" w:themeFillTint="66"/>
          </w:tcPr>
          <w:p w:rsidR="007D5DE2" w:rsidP="0093002B" w:rsidRDefault="007D5DE2" w14:paraId="79A7EE1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A66FB2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BBE8DA5" w14:textId="77777777">
            <w:pPr>
              <w:spacing w:before="34" w:line="239" w:lineRule="auto"/>
              <w:ind w:left="108" w:right="-54"/>
              <w:rPr>
                <w:rFonts w:ascii="Arial" w:hAnsi="Arial" w:eastAsia="Arial" w:cs="Arial"/>
                <w:bCs/>
                <w:sz w:val="18"/>
                <w:szCs w:val="18"/>
              </w:rPr>
            </w:pPr>
          </w:p>
          <w:p w:rsidRPr="00F65EEE" w:rsidR="007D5DE2" w:rsidP="0093002B" w:rsidRDefault="007D5DE2" w14:paraId="784CB16E"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313FB58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42403E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4B6015F" w14:textId="77777777">
            <w:pPr>
              <w:rPr>
                <w:rFonts w:ascii="Arial" w:hAnsi="Arial" w:cs="Arial"/>
              </w:rPr>
            </w:pPr>
            <w:r w:rsidRPr="00FF3C22">
              <w:rPr>
                <w:rFonts w:ascii="Arial" w:hAnsi="Arial" w:cs="Arial"/>
              </w:rPr>
              <w:t>evidence to back up views.</w:t>
            </w:r>
          </w:p>
          <w:p w:rsidRPr="00B669B1" w:rsidR="007D5DE2" w:rsidP="0093002B" w:rsidRDefault="007D5DE2" w14:paraId="755F4E2F" w14:textId="77777777">
            <w:pPr>
              <w:rPr>
                <w:rFonts w:ascii="Arial" w:hAnsi="Arial" w:cs="Arial"/>
              </w:rPr>
            </w:pPr>
          </w:p>
        </w:tc>
        <w:tc>
          <w:tcPr>
            <w:tcW w:w="1736" w:type="dxa"/>
          </w:tcPr>
          <w:p w:rsidRPr="00B669B1" w:rsidR="007D5DE2" w:rsidP="0093002B" w:rsidRDefault="007D5DE2" w14:paraId="6447558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1FA866E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1A812788"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67D63DEF" w14:textId="77777777">
            <w:pPr>
              <w:rPr>
                <w:rFonts w:ascii="Arial" w:hAnsi="Arial" w:cs="Arial"/>
              </w:rPr>
            </w:pPr>
          </w:p>
        </w:tc>
        <w:tc>
          <w:tcPr>
            <w:tcW w:w="1736" w:type="dxa"/>
          </w:tcPr>
          <w:p w:rsidRPr="00B669B1" w:rsidR="007D5DE2" w:rsidP="0093002B" w:rsidRDefault="007D5DE2" w14:paraId="2112D623"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AADCE29"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28CAE5B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0ADC849E"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48D845AA" w14:textId="77777777">
            <w:pPr>
              <w:rPr>
                <w:rFonts w:ascii="Arial" w:hAnsi="Arial" w:cs="Arial"/>
              </w:rPr>
            </w:pPr>
          </w:p>
        </w:tc>
        <w:tc>
          <w:tcPr>
            <w:tcW w:w="1736" w:type="dxa"/>
          </w:tcPr>
          <w:p w:rsidRPr="00B669B1" w:rsidR="007D5DE2" w:rsidP="0093002B" w:rsidRDefault="007D5DE2" w14:paraId="2BF5614D"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7FA298F1"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BD24AD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3796EA15" w14:textId="77777777">
        <w:tc>
          <w:tcPr>
            <w:tcW w:w="1735" w:type="dxa"/>
            <w:shd w:val="clear" w:color="auto" w:fill="8DB3E2" w:themeFill="text2" w:themeFillTint="66"/>
          </w:tcPr>
          <w:p w:rsidR="007D5DE2" w:rsidP="0093002B" w:rsidRDefault="007D5DE2" w14:paraId="5322DA3E"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B1B5CA7"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63BE7497"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C8BC3DD"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38E5A431"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D8BA66"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173C9A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20BC30A"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28463964" w14:textId="77777777">
            <w:pPr>
              <w:rPr>
                <w:rFonts w:ascii="Arial" w:hAnsi="Arial" w:cs="Arial"/>
              </w:rPr>
            </w:pPr>
          </w:p>
          <w:p w:rsidRPr="00B669B1" w:rsidR="007D5DE2" w:rsidP="0093002B" w:rsidRDefault="007D5DE2" w14:paraId="29147FB4" w14:textId="77777777">
            <w:pPr>
              <w:rPr>
                <w:rFonts w:ascii="Arial" w:hAnsi="Arial" w:cs="Arial"/>
              </w:rPr>
            </w:pPr>
          </w:p>
        </w:tc>
        <w:tc>
          <w:tcPr>
            <w:tcW w:w="1736" w:type="dxa"/>
          </w:tcPr>
          <w:p w:rsidRPr="00B669B1" w:rsidR="007D5DE2" w:rsidP="0093002B" w:rsidRDefault="007D5DE2" w14:paraId="1273F615"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5B4475E"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70229C6A"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AD7825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8B0634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61DD77A1"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0843375B"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5AF45B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00119AE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3E6F5BB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511E5B3D"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149F1FE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48014AF3" w14:textId="77777777">
        <w:tc>
          <w:tcPr>
            <w:tcW w:w="1735" w:type="dxa"/>
            <w:shd w:val="clear" w:color="auto" w:fill="8DB3E2" w:themeFill="text2" w:themeFillTint="66"/>
          </w:tcPr>
          <w:p w:rsidR="007D5DE2" w:rsidP="0093002B" w:rsidRDefault="007D5DE2" w14:paraId="339EFE5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58F6FB2"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1ABCECB0"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CD0DA80" w14:textId="77777777">
            <w:pPr>
              <w:rPr>
                <w:rFonts w:ascii="Arial" w:hAnsi="Arial" w:cs="Arial"/>
              </w:rPr>
            </w:pPr>
          </w:p>
          <w:p w:rsidRPr="00E07BE3" w:rsidR="007D5DE2" w:rsidP="0093002B" w:rsidRDefault="007D5DE2" w14:paraId="535B540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71B3E0E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1CC876A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17DCCD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228804A"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6CE8075"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B22DFB8"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03ED802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95AC1D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9CC501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E29788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4A534CD" w14:textId="77777777"/>
    <w:p w:rsidR="007D5DE2" w:rsidRDefault="007D5DE2" w14:paraId="00E7853A" w14:textId="77777777">
      <w:pPr>
        <w:pStyle w:val="NormalWeb"/>
        <w:rPr>
          <w:rFonts w:ascii="Arial" w:hAnsi="Arial" w:cs="Arial"/>
          <w:color w:val="303B44"/>
          <w:sz w:val="22"/>
          <w:szCs w:val="22"/>
        </w:rPr>
      </w:pPr>
    </w:p>
    <w:p w:rsidR="00527E60" w:rsidRDefault="00527E60" w14:paraId="4CEEB326" w14:textId="77777777">
      <w:pPr>
        <w:pStyle w:val="NormalWeb"/>
        <w:rPr>
          <w:rFonts w:ascii="Arial" w:hAnsi="Arial" w:cs="Arial"/>
          <w:color w:val="303B44"/>
          <w:sz w:val="22"/>
          <w:szCs w:val="22"/>
        </w:rPr>
      </w:pPr>
    </w:p>
    <w:p w:rsidR="00DE67C2" w:rsidRDefault="00DE67C2" w14:paraId="7C5B91AB" w14:textId="77777777">
      <w:pPr>
        <w:pStyle w:val="NormalWeb"/>
        <w:rPr>
          <w:rFonts w:ascii="Arial" w:hAnsi="Arial" w:cs="Arial"/>
          <w:color w:val="303B44"/>
          <w:sz w:val="22"/>
          <w:szCs w:val="22"/>
        </w:rPr>
      </w:pPr>
    </w:p>
    <w:p w:rsidR="00DE67C2" w:rsidRDefault="00DE67C2" w14:paraId="5FF042C2" w14:textId="77777777">
      <w:pPr>
        <w:pStyle w:val="NormalWeb"/>
        <w:rPr>
          <w:rFonts w:ascii="Arial" w:hAnsi="Arial" w:cs="Arial"/>
          <w:color w:val="303B44"/>
          <w:sz w:val="22"/>
          <w:szCs w:val="22"/>
        </w:rPr>
      </w:pPr>
    </w:p>
    <w:p w:rsidR="00DE67C2" w:rsidRDefault="00DE67C2" w14:paraId="1F3DED36" w14:textId="77777777">
      <w:pPr>
        <w:pStyle w:val="NormalWeb"/>
        <w:rPr>
          <w:rFonts w:ascii="Arial" w:hAnsi="Arial" w:cs="Arial"/>
          <w:color w:val="303B44"/>
          <w:sz w:val="22"/>
          <w:szCs w:val="22"/>
        </w:rPr>
      </w:pPr>
    </w:p>
    <w:p w:rsidR="00DE67C2" w:rsidRDefault="00DE67C2" w14:paraId="25C1F734" w14:textId="77777777">
      <w:pPr>
        <w:pStyle w:val="NormalWeb"/>
        <w:rPr>
          <w:rFonts w:ascii="Arial" w:hAnsi="Arial" w:cs="Arial"/>
          <w:color w:val="303B44"/>
          <w:sz w:val="22"/>
          <w:szCs w:val="22"/>
        </w:rPr>
      </w:pPr>
    </w:p>
    <w:p w:rsidR="00DE67C2" w:rsidRDefault="00DE67C2" w14:paraId="1D353D6A" w14:textId="77777777">
      <w:pPr>
        <w:pStyle w:val="NormalWeb"/>
        <w:rPr>
          <w:rFonts w:ascii="Arial" w:hAnsi="Arial" w:cs="Arial"/>
          <w:color w:val="303B44"/>
          <w:sz w:val="22"/>
          <w:szCs w:val="22"/>
        </w:rPr>
      </w:pPr>
    </w:p>
    <w:p w:rsidR="00DE67C2" w:rsidRDefault="00DE67C2" w14:paraId="1E81D5D7" w14:textId="77777777">
      <w:pPr>
        <w:pStyle w:val="NormalWeb"/>
        <w:rPr>
          <w:rFonts w:ascii="Arial" w:hAnsi="Arial" w:cs="Arial"/>
          <w:color w:val="303B44"/>
          <w:sz w:val="22"/>
          <w:szCs w:val="22"/>
        </w:rPr>
      </w:pPr>
    </w:p>
    <w:p w:rsidR="00DE67C2" w:rsidRDefault="00DE67C2" w14:paraId="75F553C5" w14:textId="77777777">
      <w:pPr>
        <w:pStyle w:val="NormalWeb"/>
        <w:rPr>
          <w:rFonts w:ascii="Arial" w:hAnsi="Arial" w:cs="Arial"/>
          <w:color w:val="303B44"/>
          <w:sz w:val="22"/>
          <w:szCs w:val="22"/>
        </w:rPr>
      </w:pPr>
    </w:p>
    <w:p w:rsidR="00DE67C2" w:rsidRDefault="00DE67C2" w14:paraId="5F9BB562" w14:textId="77777777">
      <w:pPr>
        <w:pStyle w:val="NormalWeb"/>
        <w:rPr>
          <w:rFonts w:ascii="Arial" w:hAnsi="Arial" w:cs="Arial"/>
          <w:color w:val="303B44"/>
          <w:sz w:val="22"/>
          <w:szCs w:val="22"/>
        </w:rPr>
      </w:pPr>
    </w:p>
    <w:p w:rsidR="00DE67C2" w:rsidRDefault="00DE67C2" w14:paraId="738A6483" w14:textId="77777777">
      <w:pPr>
        <w:pStyle w:val="NormalWeb"/>
        <w:rPr>
          <w:rFonts w:ascii="Arial" w:hAnsi="Arial" w:cs="Arial"/>
          <w:color w:val="303B44"/>
          <w:sz w:val="22"/>
          <w:szCs w:val="22"/>
        </w:rPr>
      </w:pPr>
    </w:p>
    <w:p w:rsidR="00DE67C2" w:rsidRDefault="00DE67C2" w14:paraId="1F3EF5B8" w14:textId="77777777">
      <w:pPr>
        <w:pStyle w:val="NormalWeb"/>
        <w:rPr>
          <w:rFonts w:ascii="Arial" w:hAnsi="Arial" w:cs="Arial"/>
          <w:color w:val="303B44"/>
          <w:sz w:val="22"/>
          <w:szCs w:val="22"/>
        </w:rPr>
      </w:pPr>
    </w:p>
    <w:p w:rsidR="00DE67C2" w:rsidRDefault="00DE67C2" w14:paraId="4D655EB2" w14:textId="77777777">
      <w:pPr>
        <w:pStyle w:val="NormalWeb"/>
        <w:rPr>
          <w:rFonts w:ascii="Arial" w:hAnsi="Arial" w:cs="Arial"/>
          <w:color w:val="303B44"/>
          <w:sz w:val="22"/>
          <w:szCs w:val="22"/>
        </w:rPr>
      </w:pPr>
    </w:p>
    <w:p w:rsidR="00DE67C2" w:rsidRDefault="00DE67C2" w14:paraId="44EEBE1C" w14:textId="77777777">
      <w:pPr>
        <w:pStyle w:val="NormalWeb"/>
        <w:rPr>
          <w:rFonts w:ascii="Arial" w:hAnsi="Arial" w:cs="Arial"/>
          <w:color w:val="303B44"/>
          <w:sz w:val="22"/>
          <w:szCs w:val="22"/>
        </w:rPr>
      </w:pPr>
    </w:p>
    <w:p w:rsidR="00DE67C2" w:rsidRDefault="00DE67C2" w14:paraId="16002425" w14:textId="77777777">
      <w:pPr>
        <w:pStyle w:val="NormalWeb"/>
        <w:rPr>
          <w:rFonts w:ascii="Arial" w:hAnsi="Arial" w:cs="Arial"/>
          <w:color w:val="303B44"/>
          <w:sz w:val="22"/>
          <w:szCs w:val="22"/>
        </w:rPr>
      </w:pPr>
    </w:p>
    <w:p w:rsidR="00DE67C2" w:rsidRDefault="00DE67C2" w14:paraId="1E776F78" w14:textId="77777777">
      <w:pPr>
        <w:pStyle w:val="NormalWeb"/>
        <w:rPr>
          <w:rFonts w:ascii="Arial" w:hAnsi="Arial" w:cs="Arial"/>
          <w:color w:val="303B44"/>
          <w:sz w:val="22"/>
          <w:szCs w:val="22"/>
        </w:rPr>
      </w:pPr>
    </w:p>
    <w:p w:rsidR="00DE67C2" w:rsidRDefault="00DE67C2" w14:paraId="66FC01C5" w14:textId="77777777">
      <w:pPr>
        <w:pStyle w:val="NormalWeb"/>
        <w:rPr>
          <w:rFonts w:ascii="Arial" w:hAnsi="Arial" w:cs="Arial"/>
          <w:color w:val="303B44"/>
          <w:sz w:val="22"/>
          <w:szCs w:val="22"/>
        </w:rPr>
      </w:pPr>
    </w:p>
    <w:p w:rsidR="00DE67C2" w:rsidRDefault="00DE67C2" w14:paraId="6CDCBEBA" w14:textId="77777777">
      <w:pPr>
        <w:pStyle w:val="NormalWeb"/>
        <w:rPr>
          <w:rFonts w:ascii="Arial" w:hAnsi="Arial" w:cs="Arial"/>
          <w:color w:val="303B44"/>
          <w:sz w:val="22"/>
          <w:szCs w:val="22"/>
        </w:rPr>
      </w:pPr>
    </w:p>
    <w:p w:rsidR="00DE67C2" w:rsidRDefault="00DE67C2" w14:paraId="6B8DCF71" w14:textId="77777777">
      <w:pPr>
        <w:pStyle w:val="NormalWeb"/>
        <w:rPr>
          <w:rFonts w:ascii="Arial" w:hAnsi="Arial" w:cs="Arial"/>
          <w:color w:val="303B44"/>
          <w:sz w:val="22"/>
          <w:szCs w:val="22"/>
        </w:rPr>
      </w:pPr>
    </w:p>
    <w:p w:rsidR="00DE67C2" w:rsidRDefault="00DE67C2" w14:paraId="3A5C1537" w14:textId="77777777">
      <w:pPr>
        <w:pStyle w:val="NormalWeb"/>
        <w:rPr>
          <w:rFonts w:ascii="Arial" w:hAnsi="Arial" w:cs="Arial"/>
          <w:color w:val="303B44"/>
          <w:sz w:val="22"/>
          <w:szCs w:val="22"/>
        </w:rPr>
      </w:pPr>
    </w:p>
    <w:p w:rsidR="00DE67C2" w:rsidRDefault="00DE67C2" w14:paraId="79A6BFDC" w14:textId="77777777">
      <w:pPr>
        <w:pStyle w:val="NormalWeb"/>
        <w:rPr>
          <w:rFonts w:ascii="Arial" w:hAnsi="Arial" w:cs="Arial"/>
          <w:color w:val="303B44"/>
          <w:sz w:val="22"/>
          <w:szCs w:val="22"/>
        </w:rPr>
      </w:pPr>
    </w:p>
    <w:p w:rsidR="00DE67C2" w:rsidRDefault="00DE67C2" w14:paraId="0D1B55CF" w14:textId="77777777">
      <w:pPr>
        <w:pStyle w:val="NormalWeb"/>
        <w:rPr>
          <w:rFonts w:ascii="Arial" w:hAnsi="Arial" w:cs="Arial"/>
          <w:color w:val="303B44"/>
          <w:sz w:val="22"/>
          <w:szCs w:val="22"/>
        </w:rPr>
      </w:pPr>
    </w:p>
    <w:p w:rsidR="00DE67C2" w:rsidRDefault="00DE67C2" w14:paraId="6CB7957A" w14:textId="77777777">
      <w:pPr>
        <w:pStyle w:val="NormalWeb"/>
        <w:rPr>
          <w:rFonts w:ascii="Arial" w:hAnsi="Arial" w:cs="Arial"/>
          <w:color w:val="303B44"/>
          <w:sz w:val="22"/>
          <w:szCs w:val="22"/>
        </w:rPr>
      </w:pPr>
    </w:p>
    <w:p w:rsidRPr="00DE67C2" w:rsidR="00DE67C2" w:rsidP="00DE67C2" w:rsidRDefault="00DE67C2" w14:paraId="59EE5AC3"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282" w:rsidRDefault="00000282" w14:paraId="5B915D10" w14:textId="77777777">
      <w:r>
        <w:separator/>
      </w:r>
    </w:p>
  </w:endnote>
  <w:endnote w:type="continuationSeparator" w:id="0">
    <w:p w:rsidR="00000282" w:rsidRDefault="00000282" w14:paraId="4DC9155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Times">
    <w:altName w:val="﷽﷽﷽﷽﷽﷽Đ"/>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2B65D12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7C168C6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0D0F453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282" w:rsidRDefault="00000282" w14:paraId="748EFE06" w14:textId="77777777">
      <w:r>
        <w:separator/>
      </w:r>
    </w:p>
  </w:footnote>
  <w:footnote w:type="continuationSeparator" w:id="0">
    <w:p w:rsidR="00000282" w:rsidRDefault="00000282" w14:paraId="185F458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E217A"/>
    <w:rsid w:val="00DE3664"/>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 w:val="0E6E64E9"/>
    <w:rsid w:val="301F0667"/>
    <w:rsid w:val="79A02F4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mailto:Heddwen.davies@uwtsd.ac.uk" TargetMode="External" Id="rId10" /><Relationship Type="http://schemas.openxmlformats.org/officeDocument/2006/relationships/webSettings" Target="webSettings.xml" Id="rId4" /><Relationship Type="http://schemas.openxmlformats.org/officeDocument/2006/relationships/hyperlink" Target="mailto:j.haylock@uwtsd.ac.uk"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Morgan Charotte Edwards (2005007)</lastModifiedBy>
  <revision>6</revision>
  <lastPrinted>2014-10-10T07:42:00.0000000Z</lastPrinted>
  <dcterms:created xsi:type="dcterms:W3CDTF">2021-02-16T11:54:00.0000000Z</dcterms:created>
  <dcterms:modified xsi:type="dcterms:W3CDTF">2021-04-28T21:44:09.9930533Z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