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A822A9" w14:textId="77777777" w:rsidR="00705DF7" w:rsidRPr="00705DF7" w:rsidRDefault="00705DF7" w:rsidP="00705DF7">
      <w:pPr>
        <w:pStyle w:val="NoSpacing"/>
        <w:jc w:val="center"/>
      </w:pPr>
      <w:r w:rsidRPr="00705DF7">
        <w:t>University of Wales – Trinity Saint Davids</w:t>
      </w:r>
    </w:p>
    <w:p w14:paraId="114677E0" w14:textId="77777777" w:rsidR="00705DF7" w:rsidRPr="00705DF7" w:rsidRDefault="00705DF7" w:rsidP="00705DF7">
      <w:pPr>
        <w:pStyle w:val="NoSpacing"/>
        <w:jc w:val="center"/>
      </w:pPr>
    </w:p>
    <w:p w14:paraId="577194FB" w14:textId="77777777" w:rsidR="00705DF7" w:rsidRPr="00705DF7" w:rsidRDefault="00705DF7" w:rsidP="00705DF7">
      <w:pPr>
        <w:pStyle w:val="NoSpacing"/>
        <w:jc w:val="center"/>
      </w:pPr>
    </w:p>
    <w:p w14:paraId="3B6D3B66" w14:textId="77777777" w:rsidR="00705DF7" w:rsidRPr="00705DF7" w:rsidRDefault="00705DF7" w:rsidP="00705DF7">
      <w:pPr>
        <w:pStyle w:val="NoSpacing"/>
        <w:jc w:val="center"/>
      </w:pPr>
    </w:p>
    <w:p w14:paraId="688C8634" w14:textId="77777777" w:rsidR="00705DF7" w:rsidRPr="00705DF7" w:rsidRDefault="00705DF7" w:rsidP="00705DF7">
      <w:pPr>
        <w:pStyle w:val="NoSpacing"/>
        <w:jc w:val="center"/>
      </w:pPr>
    </w:p>
    <w:p w14:paraId="72056409" w14:textId="77777777" w:rsidR="00705DF7" w:rsidRPr="00705DF7" w:rsidRDefault="00705DF7" w:rsidP="00705DF7">
      <w:pPr>
        <w:pStyle w:val="NoSpacing"/>
        <w:jc w:val="center"/>
      </w:pPr>
    </w:p>
    <w:p w14:paraId="53DBA3BB" w14:textId="77777777" w:rsidR="00705DF7" w:rsidRPr="00705DF7" w:rsidRDefault="00705DF7" w:rsidP="00705DF7">
      <w:pPr>
        <w:pStyle w:val="NoSpacing"/>
        <w:jc w:val="center"/>
      </w:pPr>
    </w:p>
    <w:p w14:paraId="2C251D85" w14:textId="77777777" w:rsidR="00705DF7" w:rsidRPr="00705DF7" w:rsidRDefault="00705DF7" w:rsidP="00705DF7">
      <w:pPr>
        <w:pStyle w:val="NoSpacing"/>
        <w:jc w:val="center"/>
      </w:pPr>
    </w:p>
    <w:p w14:paraId="26EA2FF7" w14:textId="77777777" w:rsidR="00705DF7" w:rsidRPr="00705DF7" w:rsidRDefault="00705DF7" w:rsidP="00705DF7">
      <w:pPr>
        <w:pStyle w:val="NoSpacing"/>
        <w:jc w:val="center"/>
      </w:pPr>
    </w:p>
    <w:p w14:paraId="013ED680" w14:textId="77777777" w:rsidR="00705DF7" w:rsidRPr="00705DF7" w:rsidRDefault="00705DF7" w:rsidP="00705DF7">
      <w:pPr>
        <w:pStyle w:val="NoSpacing"/>
        <w:jc w:val="center"/>
      </w:pPr>
    </w:p>
    <w:p w14:paraId="62B78FB7" w14:textId="77777777" w:rsidR="00705DF7" w:rsidRPr="00705DF7" w:rsidRDefault="00705DF7" w:rsidP="00705DF7">
      <w:pPr>
        <w:pStyle w:val="NoSpacing"/>
        <w:jc w:val="center"/>
      </w:pPr>
    </w:p>
    <w:p w14:paraId="3711478F" w14:textId="77777777" w:rsidR="00705DF7" w:rsidRPr="00705DF7" w:rsidRDefault="00705DF7" w:rsidP="00705DF7">
      <w:pPr>
        <w:pStyle w:val="NoSpacing"/>
        <w:jc w:val="center"/>
      </w:pPr>
    </w:p>
    <w:p w14:paraId="2CF3035B" w14:textId="77777777" w:rsidR="00705DF7" w:rsidRPr="00705DF7" w:rsidRDefault="00705DF7" w:rsidP="00705DF7">
      <w:pPr>
        <w:pStyle w:val="NoSpacing"/>
        <w:jc w:val="center"/>
      </w:pPr>
    </w:p>
    <w:p w14:paraId="01D47BB3" w14:textId="77777777" w:rsidR="00705DF7" w:rsidRPr="00705DF7" w:rsidRDefault="00705DF7" w:rsidP="00705DF7">
      <w:pPr>
        <w:pStyle w:val="NoSpacing"/>
        <w:jc w:val="center"/>
      </w:pPr>
    </w:p>
    <w:p w14:paraId="4F9A3A00" w14:textId="77777777" w:rsidR="00705DF7" w:rsidRPr="00705DF7" w:rsidRDefault="00705DF7" w:rsidP="00705DF7">
      <w:pPr>
        <w:pStyle w:val="NoSpacing"/>
        <w:jc w:val="center"/>
      </w:pPr>
    </w:p>
    <w:p w14:paraId="6AAFDFC7" w14:textId="77777777" w:rsidR="00705DF7" w:rsidRPr="00705DF7" w:rsidRDefault="00705DF7" w:rsidP="00705DF7">
      <w:pPr>
        <w:pStyle w:val="NoSpacing"/>
        <w:jc w:val="center"/>
      </w:pPr>
      <w:r w:rsidRPr="00705DF7">
        <w:t>Grace Davies</w:t>
      </w:r>
    </w:p>
    <w:p w14:paraId="7828B499" w14:textId="77777777" w:rsidR="00705DF7" w:rsidRPr="00705DF7" w:rsidRDefault="00705DF7" w:rsidP="00705DF7">
      <w:pPr>
        <w:pStyle w:val="NoSpacing"/>
        <w:jc w:val="center"/>
      </w:pPr>
      <w:r w:rsidRPr="00705DF7">
        <w:t>2220599</w:t>
      </w:r>
    </w:p>
    <w:p w14:paraId="4CA55395" w14:textId="77777777" w:rsidR="00705DF7" w:rsidRPr="00705DF7" w:rsidRDefault="00705DF7" w:rsidP="00705DF7">
      <w:pPr>
        <w:pStyle w:val="NoSpacing"/>
        <w:jc w:val="center"/>
      </w:pPr>
    </w:p>
    <w:p w14:paraId="7D845AA9" w14:textId="6E8304EC" w:rsidR="00705DF7" w:rsidRPr="00705DF7" w:rsidRDefault="00705DF7" w:rsidP="00705DF7">
      <w:pPr>
        <w:pStyle w:val="NoSpacing"/>
        <w:jc w:val="center"/>
      </w:pPr>
      <w:r w:rsidRPr="00705DF7">
        <w:t>“</w:t>
      </w:r>
      <w:r w:rsidRPr="00705DF7">
        <w:t>Political News Story”</w:t>
      </w:r>
    </w:p>
    <w:p w14:paraId="5996F5F0" w14:textId="77777777" w:rsidR="00705DF7" w:rsidRPr="00705DF7" w:rsidRDefault="00705DF7" w:rsidP="00705DF7">
      <w:pPr>
        <w:pStyle w:val="NoSpacing"/>
        <w:jc w:val="center"/>
      </w:pPr>
    </w:p>
    <w:p w14:paraId="0F65CB49" w14:textId="77777777" w:rsidR="00705DF7" w:rsidRPr="00705DF7" w:rsidRDefault="00705DF7" w:rsidP="00705DF7">
      <w:pPr>
        <w:pStyle w:val="NoSpacing"/>
        <w:jc w:val="center"/>
      </w:pPr>
    </w:p>
    <w:p w14:paraId="4F3473DB" w14:textId="77777777" w:rsidR="00705DF7" w:rsidRPr="00705DF7" w:rsidRDefault="00705DF7" w:rsidP="00705DF7">
      <w:pPr>
        <w:pStyle w:val="NoSpacing"/>
        <w:jc w:val="center"/>
      </w:pPr>
    </w:p>
    <w:p w14:paraId="2A4D6536" w14:textId="77777777" w:rsidR="00705DF7" w:rsidRPr="00705DF7" w:rsidRDefault="00705DF7" w:rsidP="00705DF7">
      <w:pPr>
        <w:pStyle w:val="NoSpacing"/>
        <w:jc w:val="center"/>
      </w:pPr>
    </w:p>
    <w:p w14:paraId="76309B7C" w14:textId="77777777" w:rsidR="00705DF7" w:rsidRPr="00705DF7" w:rsidRDefault="00705DF7" w:rsidP="00705DF7">
      <w:pPr>
        <w:pStyle w:val="NoSpacing"/>
        <w:jc w:val="center"/>
      </w:pPr>
    </w:p>
    <w:p w14:paraId="41C9E034" w14:textId="77777777" w:rsidR="00705DF7" w:rsidRPr="00705DF7" w:rsidRDefault="00705DF7" w:rsidP="00705DF7">
      <w:pPr>
        <w:pStyle w:val="NoSpacing"/>
        <w:jc w:val="center"/>
      </w:pPr>
    </w:p>
    <w:p w14:paraId="78AB03FA" w14:textId="77777777" w:rsidR="00705DF7" w:rsidRPr="00705DF7" w:rsidRDefault="00705DF7" w:rsidP="00705DF7">
      <w:pPr>
        <w:pStyle w:val="NoSpacing"/>
        <w:jc w:val="center"/>
      </w:pPr>
    </w:p>
    <w:p w14:paraId="53C48CE6" w14:textId="77777777" w:rsidR="00705DF7" w:rsidRPr="00705DF7" w:rsidRDefault="00705DF7" w:rsidP="00705DF7">
      <w:pPr>
        <w:pStyle w:val="NoSpacing"/>
        <w:jc w:val="center"/>
      </w:pPr>
    </w:p>
    <w:p w14:paraId="365E2FCB" w14:textId="77777777" w:rsidR="00705DF7" w:rsidRPr="00705DF7" w:rsidRDefault="00705DF7" w:rsidP="00705DF7">
      <w:pPr>
        <w:pStyle w:val="NoSpacing"/>
        <w:jc w:val="center"/>
      </w:pPr>
    </w:p>
    <w:p w14:paraId="565C4939" w14:textId="77777777" w:rsidR="00705DF7" w:rsidRPr="00705DF7" w:rsidRDefault="00705DF7" w:rsidP="00705DF7">
      <w:pPr>
        <w:pStyle w:val="NoSpacing"/>
        <w:jc w:val="center"/>
      </w:pPr>
    </w:p>
    <w:p w14:paraId="2D71FEAD" w14:textId="77777777" w:rsidR="00705DF7" w:rsidRPr="00705DF7" w:rsidRDefault="00705DF7" w:rsidP="00705DF7">
      <w:pPr>
        <w:pStyle w:val="NoSpacing"/>
        <w:jc w:val="center"/>
      </w:pPr>
    </w:p>
    <w:p w14:paraId="09440D11" w14:textId="77777777" w:rsidR="00705DF7" w:rsidRPr="00705DF7" w:rsidRDefault="00705DF7" w:rsidP="00705DF7">
      <w:pPr>
        <w:pStyle w:val="NoSpacing"/>
        <w:jc w:val="center"/>
      </w:pPr>
    </w:p>
    <w:p w14:paraId="12B5ECF7" w14:textId="77777777" w:rsidR="00705DF7" w:rsidRPr="00705DF7" w:rsidRDefault="00705DF7" w:rsidP="00705DF7">
      <w:pPr>
        <w:pStyle w:val="NoSpacing"/>
        <w:jc w:val="center"/>
      </w:pPr>
    </w:p>
    <w:p w14:paraId="15CF7E3A" w14:textId="77777777" w:rsidR="00705DF7" w:rsidRPr="00705DF7" w:rsidRDefault="00705DF7" w:rsidP="00705DF7">
      <w:pPr>
        <w:pStyle w:val="NoSpacing"/>
        <w:jc w:val="center"/>
      </w:pPr>
      <w:r w:rsidRPr="00705DF7">
        <w:t>Strategic Tourism, Events &amp; Leisure Management</w:t>
      </w:r>
    </w:p>
    <w:p w14:paraId="73F88C0C" w14:textId="72587B63" w:rsidR="00705DF7" w:rsidRPr="00705DF7" w:rsidRDefault="00705DF7" w:rsidP="00705DF7">
      <w:pPr>
        <w:pStyle w:val="NoSpacing"/>
        <w:jc w:val="center"/>
      </w:pPr>
      <w:r w:rsidRPr="00705DF7">
        <w:t>BMTP601</w:t>
      </w:r>
      <w:r w:rsidRPr="00705DF7">
        <w:t>6</w:t>
      </w:r>
    </w:p>
    <w:p w14:paraId="2121AF3C" w14:textId="2E0E6CBC" w:rsidR="00705DF7" w:rsidRPr="00705DF7" w:rsidRDefault="00705DF7" w:rsidP="00705DF7">
      <w:pPr>
        <w:pStyle w:val="NoSpacing"/>
        <w:jc w:val="center"/>
      </w:pPr>
      <w:r w:rsidRPr="00705DF7">
        <w:t>Scott James</w:t>
      </w:r>
    </w:p>
    <w:p w14:paraId="244C427A" w14:textId="77777777" w:rsidR="00705DF7" w:rsidRPr="008D07D9" w:rsidRDefault="00705DF7" w:rsidP="00705DF7">
      <w:pPr>
        <w:rPr>
          <w:rFonts w:ascii="Arial" w:hAnsi="Arial" w:cs="Arial"/>
        </w:rPr>
      </w:pPr>
    </w:p>
    <w:p w14:paraId="59D8ED87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67616726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1F5F25BC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09895AE9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16694EF4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590D97A2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1967B182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4CA96FB7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0E5E5657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5EB09329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2571E906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4A868199" w14:textId="3EF836EF" w:rsidR="00705DF7" w:rsidRDefault="00705DF7" w:rsidP="00705DF7">
      <w:pPr>
        <w:pStyle w:val="NoSpacing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Link to Presentation - </w:t>
      </w:r>
    </w:p>
    <w:p w14:paraId="518A41E9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7B4D3EF2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62304D07" w14:textId="029EDEB5" w:rsidR="00705DF7" w:rsidRDefault="00705DF7" w:rsidP="00705DF7">
      <w:pPr>
        <w:pStyle w:val="NoSpacing"/>
        <w:rPr>
          <w:b/>
          <w:bCs/>
          <w:u w:val="single"/>
        </w:rPr>
      </w:pPr>
      <w:hyperlink r:id="rId4" w:history="1">
        <w:r w:rsidRPr="00346CE3">
          <w:rPr>
            <w:rStyle w:val="Hyperlink"/>
            <w:b/>
            <w:bCs/>
          </w:rPr>
          <w:t>https://www.canva.com/design/DAGcci3225s/xnpsHma8FaNIYPC4jnxiGA/view?utm_content=DAGcci3225s&amp;utm_campaign=designshare&amp;utm_medium=link&amp;utm_source=reco</w:t>
        </w:r>
        <w:r w:rsidRPr="00346CE3">
          <w:rPr>
            <w:rStyle w:val="Hyperlink"/>
            <w:b/>
            <w:bCs/>
          </w:rPr>
          <w:t>r</w:t>
        </w:r>
        <w:r w:rsidRPr="00346CE3">
          <w:rPr>
            <w:rStyle w:val="Hyperlink"/>
            <w:b/>
            <w:bCs/>
          </w:rPr>
          <w:t>ding_view</w:t>
        </w:r>
      </w:hyperlink>
      <w:r>
        <w:rPr>
          <w:b/>
          <w:bCs/>
          <w:u w:val="single"/>
        </w:rPr>
        <w:t xml:space="preserve"> </w:t>
      </w:r>
    </w:p>
    <w:p w14:paraId="338D1EB7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7A73811A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19C747FD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28132F9E" w14:textId="77777777" w:rsidR="00705DF7" w:rsidRDefault="00705DF7" w:rsidP="00705DF7">
      <w:pPr>
        <w:pStyle w:val="NoSpacing"/>
        <w:rPr>
          <w:b/>
          <w:bCs/>
          <w:u w:val="single"/>
        </w:rPr>
      </w:pPr>
    </w:p>
    <w:p w14:paraId="2B37070D" w14:textId="400F5A97" w:rsidR="00705DF7" w:rsidRDefault="00705DF7" w:rsidP="00705DF7">
      <w:pPr>
        <w:pStyle w:val="NoSpacing"/>
        <w:rPr>
          <w:b/>
          <w:bCs/>
          <w:u w:val="single"/>
        </w:rPr>
      </w:pPr>
      <w:r w:rsidRPr="00705DF7">
        <w:rPr>
          <w:b/>
          <w:bCs/>
          <w:u w:val="single"/>
        </w:rPr>
        <w:t xml:space="preserve">Bibliography </w:t>
      </w:r>
    </w:p>
    <w:p w14:paraId="1A83F59C" w14:textId="77777777" w:rsidR="00705DF7" w:rsidRPr="00705DF7" w:rsidRDefault="00705DF7" w:rsidP="00705DF7">
      <w:pPr>
        <w:pStyle w:val="NoSpacing"/>
        <w:rPr>
          <w:b/>
          <w:bCs/>
          <w:u w:val="single"/>
        </w:rPr>
      </w:pPr>
    </w:p>
    <w:p w14:paraId="79163BFC" w14:textId="77777777" w:rsidR="00705DF7" w:rsidRDefault="00705DF7" w:rsidP="00705DF7">
      <w:pPr>
        <w:pStyle w:val="NoSpacing"/>
      </w:pPr>
      <w:r w:rsidRPr="00B3326D">
        <w:t xml:space="preserve">Arup (2024) HS2 Interchange Station. Available at: </w:t>
      </w:r>
      <w:hyperlink r:id="rId5" w:history="1">
        <w:r w:rsidRPr="00346CE3">
          <w:rPr>
            <w:rStyle w:val="Hyperlink"/>
          </w:rPr>
          <w:t>https://www.arup.com/projects/hs2-interchange-station/</w:t>
        </w:r>
      </w:hyperlink>
      <w:r>
        <w:t xml:space="preserve"> </w:t>
      </w:r>
      <w:r w:rsidRPr="003A17AA">
        <w:t>(Accessed: 16/01/25).</w:t>
      </w:r>
      <w:r>
        <w:t xml:space="preserve"> </w:t>
      </w:r>
    </w:p>
    <w:p w14:paraId="65083093" w14:textId="77777777" w:rsidR="00705DF7" w:rsidRDefault="00705DF7" w:rsidP="00705DF7">
      <w:pPr>
        <w:pStyle w:val="NoSpacing"/>
      </w:pPr>
    </w:p>
    <w:p w14:paraId="063C652D" w14:textId="77777777" w:rsidR="00705DF7" w:rsidRDefault="00705DF7" w:rsidP="00705DF7">
      <w:pPr>
        <w:pStyle w:val="NoSpacing"/>
      </w:pPr>
      <w:r w:rsidRPr="00492223">
        <w:t xml:space="preserve">BBC (2024). </w:t>
      </w:r>
      <w:r w:rsidRPr="00492223">
        <w:rPr>
          <w:i/>
          <w:iCs/>
        </w:rPr>
        <w:t>HS2 northern leg 'not possible to do' says Sir Keir Starmer</w:t>
      </w:r>
      <w:r>
        <w:t xml:space="preserve">. Available at: </w:t>
      </w:r>
      <w:hyperlink r:id="rId6" w:history="1">
        <w:r w:rsidRPr="00346CE3">
          <w:rPr>
            <w:rStyle w:val="Hyperlink"/>
          </w:rPr>
          <w:t>https://www.bbc.co.uk/news/uk-england-manchester-67924577</w:t>
        </w:r>
      </w:hyperlink>
      <w:r>
        <w:t xml:space="preserve"> </w:t>
      </w:r>
      <w:r w:rsidRPr="003A17AA">
        <w:t>(Accessed: 16/01/25).</w:t>
      </w:r>
      <w:r>
        <w:t xml:space="preserve"> </w:t>
      </w:r>
    </w:p>
    <w:p w14:paraId="560226CB" w14:textId="77777777" w:rsidR="00705DF7" w:rsidRPr="00B3326D" w:rsidRDefault="00705DF7" w:rsidP="00705DF7">
      <w:pPr>
        <w:pStyle w:val="NoSpacing"/>
      </w:pPr>
    </w:p>
    <w:p w14:paraId="2B972379" w14:textId="77777777" w:rsidR="00705DF7" w:rsidRDefault="00705DF7" w:rsidP="00705DF7">
      <w:pPr>
        <w:pStyle w:val="NoSpacing"/>
      </w:pPr>
      <w:r w:rsidRPr="00D45A63">
        <w:t>BBC News (2023)</w:t>
      </w:r>
      <w:r>
        <w:t>.</w:t>
      </w:r>
      <w:r w:rsidRPr="00D45A63">
        <w:t xml:space="preserve"> </w:t>
      </w:r>
      <w:r w:rsidRPr="00D45A63">
        <w:rPr>
          <w:i/>
          <w:iCs/>
        </w:rPr>
        <w:t>HS2: What is the route and why is the Manchester link scrapped?</w:t>
      </w:r>
      <w:r>
        <w:t xml:space="preserve"> Available at: </w:t>
      </w:r>
      <w:hyperlink r:id="rId7" w:history="1">
        <w:r w:rsidRPr="00346CE3">
          <w:rPr>
            <w:rStyle w:val="Hyperlink"/>
          </w:rPr>
          <w:t>https://www.bbc.co.uk/news/uk-16473296</w:t>
        </w:r>
      </w:hyperlink>
      <w:r>
        <w:t xml:space="preserve"> </w:t>
      </w:r>
      <w:r w:rsidRPr="004245EC">
        <w:t xml:space="preserve">(Accessed: 16/01/25). </w:t>
      </w:r>
    </w:p>
    <w:p w14:paraId="603897BF" w14:textId="77777777" w:rsidR="00705DF7" w:rsidRPr="004245EC" w:rsidRDefault="00705DF7" w:rsidP="00705DF7">
      <w:pPr>
        <w:pStyle w:val="NoSpacing"/>
      </w:pPr>
    </w:p>
    <w:p w14:paraId="76225C77" w14:textId="77777777" w:rsidR="00705DF7" w:rsidRDefault="00705DF7" w:rsidP="00705DF7">
      <w:pPr>
        <w:pStyle w:val="NoSpacing"/>
      </w:pPr>
      <w:r w:rsidRPr="003A17AA">
        <w:t xml:space="preserve">Department for Transport (2018). </w:t>
      </w:r>
      <w:r w:rsidRPr="00492223">
        <w:rPr>
          <w:i/>
          <w:iCs/>
        </w:rPr>
        <w:t>HS2 Realising the potential.</w:t>
      </w:r>
      <w:r w:rsidRPr="003A17AA">
        <w:t xml:space="preserve"> Available at: </w:t>
      </w:r>
      <w:hyperlink r:id="rId8" w:history="1">
        <w:r w:rsidRPr="00346CE3">
          <w:rPr>
            <w:rStyle w:val="Hyperlink"/>
          </w:rPr>
          <w:t>https://assets.hs2.org.uk/wp-content/uploads/2018/07/17154802/22403_Realising_the_potential_WEB.pdf</w:t>
        </w:r>
      </w:hyperlink>
      <w:r>
        <w:t xml:space="preserve"> </w:t>
      </w:r>
      <w:r w:rsidRPr="003A17AA">
        <w:t xml:space="preserve">(Accessed: 16/01/25). </w:t>
      </w:r>
    </w:p>
    <w:p w14:paraId="1F423885" w14:textId="77777777" w:rsidR="00705DF7" w:rsidRPr="003A17AA" w:rsidRDefault="00705DF7" w:rsidP="00705DF7">
      <w:pPr>
        <w:pStyle w:val="NoSpacing"/>
      </w:pPr>
    </w:p>
    <w:p w14:paraId="4A7F0063" w14:textId="77777777" w:rsidR="00705DF7" w:rsidRDefault="00705DF7" w:rsidP="00705DF7">
      <w:pPr>
        <w:pStyle w:val="NoSpacing"/>
      </w:pPr>
      <w:r w:rsidRPr="00C549DA">
        <w:t>Friends of the Earth (2020)</w:t>
      </w:r>
      <w:r>
        <w:t>.</w:t>
      </w:r>
      <w:r w:rsidRPr="00C549DA">
        <w:t xml:space="preserve"> </w:t>
      </w:r>
      <w:r w:rsidRPr="00C549DA">
        <w:rPr>
          <w:i/>
          <w:iCs/>
        </w:rPr>
        <w:t>HS2 gets green light</w:t>
      </w:r>
      <w:r>
        <w:t xml:space="preserve">. Available at: </w:t>
      </w:r>
      <w:hyperlink r:id="rId9" w:history="1">
        <w:r w:rsidRPr="00346CE3">
          <w:rPr>
            <w:rStyle w:val="Hyperlink"/>
          </w:rPr>
          <w:t>https://friendsoftheearth.uk/climate/hs2-gets-green-light</w:t>
        </w:r>
      </w:hyperlink>
      <w:r>
        <w:t xml:space="preserve"> </w:t>
      </w:r>
      <w:r w:rsidRPr="004245EC">
        <w:t>(Accessed: 16/01/25).</w:t>
      </w:r>
      <w:r>
        <w:t xml:space="preserve"> </w:t>
      </w:r>
    </w:p>
    <w:p w14:paraId="053EA70B" w14:textId="77777777" w:rsidR="00705DF7" w:rsidRPr="00C549DA" w:rsidRDefault="00705DF7" w:rsidP="00705DF7">
      <w:pPr>
        <w:pStyle w:val="NoSpacing"/>
      </w:pPr>
    </w:p>
    <w:p w14:paraId="4F9AF2A3" w14:textId="77777777" w:rsidR="00705DF7" w:rsidRDefault="00705DF7" w:rsidP="00705DF7">
      <w:pPr>
        <w:pStyle w:val="NoSpacing"/>
      </w:pPr>
      <w:r w:rsidRPr="004245EC">
        <w:t>G, Topham. (2024)</w:t>
      </w:r>
      <w:r>
        <w:t>.</w:t>
      </w:r>
      <w:r w:rsidRPr="004245EC">
        <w:t xml:space="preserve"> </w:t>
      </w:r>
      <w:r w:rsidRPr="000C3498">
        <w:rPr>
          <w:i/>
          <w:iCs/>
        </w:rPr>
        <w:t>Cost of HS2 could pass £80bn as estimated bill jumps 15% in a year.</w:t>
      </w:r>
      <w:r>
        <w:t xml:space="preserve"> Available at: </w:t>
      </w:r>
      <w:hyperlink r:id="rId10" w:history="1">
        <w:r w:rsidRPr="00346CE3">
          <w:rPr>
            <w:rStyle w:val="Hyperlink"/>
          </w:rPr>
          <w:t>https://www.theguardian.com/uk-news/2024/dec/17/cost-of-hs2-estimate-euston</w:t>
        </w:r>
      </w:hyperlink>
      <w:r>
        <w:t xml:space="preserve">. </w:t>
      </w:r>
      <w:r w:rsidRPr="004245EC">
        <w:t xml:space="preserve">(Accessed: 16/01/25). </w:t>
      </w:r>
    </w:p>
    <w:p w14:paraId="065B466A" w14:textId="77777777" w:rsidR="00705DF7" w:rsidRPr="004245EC" w:rsidRDefault="00705DF7" w:rsidP="00705DF7">
      <w:pPr>
        <w:pStyle w:val="NoSpacing"/>
      </w:pPr>
    </w:p>
    <w:p w14:paraId="76A8F2E6" w14:textId="77777777" w:rsidR="00705DF7" w:rsidRDefault="00705DF7" w:rsidP="00705DF7">
      <w:pPr>
        <w:pStyle w:val="NoSpacing"/>
      </w:pPr>
      <w:r w:rsidRPr="00EE6A03">
        <w:t>G, Topham. K, Stacey. And P, Crerar (2023)</w:t>
      </w:r>
      <w:r>
        <w:t>.</w:t>
      </w:r>
      <w:r w:rsidRPr="00EE6A03">
        <w:t xml:space="preserve"> </w:t>
      </w:r>
      <w:r w:rsidRPr="00EE6A03">
        <w:rPr>
          <w:i/>
          <w:iCs/>
        </w:rPr>
        <w:t xml:space="preserve">Industry backlash at Sunak’s ‘damaging’ U-turn on northern leg of HS2. </w:t>
      </w:r>
      <w:r>
        <w:t xml:space="preserve">Available at: </w:t>
      </w:r>
      <w:hyperlink r:id="rId11" w:history="1">
        <w:r w:rsidRPr="00346CE3">
          <w:rPr>
            <w:rStyle w:val="Hyperlink"/>
          </w:rPr>
          <w:t>https://www.theguardian.com/uk-news/2023/oct/04/industry-backlash-at-sunaks-damaging-u-turn-on-northern-leg-of-hs2</w:t>
        </w:r>
      </w:hyperlink>
      <w:r>
        <w:t xml:space="preserve"> (Accessed: 16/01/25). </w:t>
      </w:r>
    </w:p>
    <w:p w14:paraId="4A7B49B4" w14:textId="77777777" w:rsidR="00705DF7" w:rsidRPr="00EE6A03" w:rsidRDefault="00705DF7" w:rsidP="00705DF7">
      <w:pPr>
        <w:pStyle w:val="NoSpacing"/>
      </w:pPr>
    </w:p>
    <w:p w14:paraId="76C76AA9" w14:textId="77777777" w:rsidR="00705DF7" w:rsidRPr="00C549DA" w:rsidRDefault="00705DF7" w:rsidP="00705DF7">
      <w:pPr>
        <w:pStyle w:val="NoSpacing"/>
      </w:pPr>
      <w:r w:rsidRPr="004B28EF">
        <w:t xml:space="preserve">Hobson, J. (2025). </w:t>
      </w:r>
      <w:r w:rsidRPr="004B28EF">
        <w:rPr>
          <w:i/>
          <w:iCs/>
        </w:rPr>
        <w:t>Residents 'in limbo' 14 months after HS2 decision</w:t>
      </w:r>
      <w:r>
        <w:t xml:space="preserve">. Available at </w:t>
      </w:r>
      <w:hyperlink r:id="rId12" w:history="1">
        <w:r w:rsidRPr="00346CE3">
          <w:rPr>
            <w:rStyle w:val="Hyperlink"/>
          </w:rPr>
          <w:t>https://www.bbc.co.uk/news/articles/cdekjx0440ko</w:t>
        </w:r>
      </w:hyperlink>
      <w:r>
        <w:t xml:space="preserve"> </w:t>
      </w:r>
      <w:r w:rsidRPr="004245EC">
        <w:t>(Accessed: 16/01/25).</w:t>
      </w:r>
      <w:r>
        <w:t xml:space="preserve"> </w:t>
      </w:r>
    </w:p>
    <w:p w14:paraId="5B53C14A" w14:textId="77777777" w:rsidR="00705DF7" w:rsidRDefault="00705DF7" w:rsidP="00705DF7">
      <w:pPr>
        <w:pStyle w:val="NoSpacing"/>
      </w:pPr>
      <w:r w:rsidRPr="00821095">
        <w:t xml:space="preserve">HS2 (2025) Early visualisation of a HS2 train. Available at: </w:t>
      </w:r>
      <w:hyperlink r:id="rId13" w:history="1">
        <w:r w:rsidRPr="00346CE3">
          <w:rPr>
            <w:rStyle w:val="Hyperlink"/>
          </w:rPr>
          <w:t>https://www.hs2.org.uk/building-hs2/trains/</w:t>
        </w:r>
      </w:hyperlink>
      <w:r>
        <w:t xml:space="preserve"> </w:t>
      </w:r>
      <w:r w:rsidRPr="003A17AA">
        <w:t>(Accessed: 16/01/25).</w:t>
      </w:r>
      <w:r>
        <w:t xml:space="preserve"> </w:t>
      </w:r>
    </w:p>
    <w:p w14:paraId="372B234D" w14:textId="77777777" w:rsidR="00705DF7" w:rsidRDefault="00705DF7" w:rsidP="00705DF7">
      <w:pPr>
        <w:pStyle w:val="NoSpacing"/>
      </w:pPr>
    </w:p>
    <w:p w14:paraId="0CF61EA3" w14:textId="77777777" w:rsidR="00705DF7" w:rsidRDefault="00705DF7" w:rsidP="00705DF7">
      <w:pPr>
        <w:pStyle w:val="NoSpacing"/>
      </w:pPr>
      <w:r>
        <w:t xml:space="preserve">HS2 (2025a). </w:t>
      </w:r>
      <w:r w:rsidRPr="005C1AEA">
        <w:rPr>
          <w:i/>
          <w:iCs/>
        </w:rPr>
        <w:t>What is HS2?</w:t>
      </w:r>
      <w:r>
        <w:t xml:space="preserve"> Available at: </w:t>
      </w:r>
      <w:hyperlink r:id="rId14" w:history="1">
        <w:r w:rsidRPr="00346CE3">
          <w:rPr>
            <w:rStyle w:val="Hyperlink"/>
          </w:rPr>
          <w:t>https://www.hs2.org.uk/what-is-hs2/</w:t>
        </w:r>
      </w:hyperlink>
      <w:r>
        <w:t xml:space="preserve"> (Accessed: 16/01/25). </w:t>
      </w:r>
    </w:p>
    <w:p w14:paraId="590208A3" w14:textId="77777777" w:rsidR="00705DF7" w:rsidRDefault="00705DF7" w:rsidP="00705DF7">
      <w:pPr>
        <w:pStyle w:val="NoSpacing"/>
      </w:pPr>
    </w:p>
    <w:p w14:paraId="3E12429C" w14:textId="77777777" w:rsidR="00705DF7" w:rsidRDefault="00705DF7" w:rsidP="00705DF7">
      <w:pPr>
        <w:pStyle w:val="NoSpacing"/>
      </w:pPr>
      <w:r>
        <w:lastRenderedPageBreak/>
        <w:t xml:space="preserve">HS2 (2025b). </w:t>
      </w:r>
      <w:r w:rsidRPr="005C1AEA">
        <w:rPr>
          <w:i/>
          <w:iCs/>
        </w:rPr>
        <w:t>What is HS2?</w:t>
      </w:r>
      <w:r>
        <w:t xml:space="preserve"> Available at: </w:t>
      </w:r>
      <w:hyperlink r:id="rId15" w:history="1">
        <w:r w:rsidRPr="00346CE3">
          <w:rPr>
            <w:rStyle w:val="Hyperlink"/>
          </w:rPr>
          <w:t>https://www.hs2.org.uk/what-is-hs2/</w:t>
        </w:r>
      </w:hyperlink>
      <w:r>
        <w:t xml:space="preserve"> (Accessed: 16/01/25). </w:t>
      </w:r>
    </w:p>
    <w:p w14:paraId="5D923C01" w14:textId="77777777" w:rsidR="00705DF7" w:rsidRDefault="00705DF7" w:rsidP="00705DF7">
      <w:pPr>
        <w:pStyle w:val="NoSpacing"/>
      </w:pPr>
    </w:p>
    <w:p w14:paraId="4E14CA54" w14:textId="77777777" w:rsidR="00705DF7" w:rsidRDefault="00705DF7" w:rsidP="00705DF7">
      <w:pPr>
        <w:pStyle w:val="NoSpacing"/>
      </w:pPr>
      <w:r w:rsidRPr="006E7C65">
        <w:t>Institute of Civil Engineering (2021</w:t>
      </w:r>
      <w:r>
        <w:t>a</w:t>
      </w:r>
      <w:r w:rsidRPr="006E7C65">
        <w:t>)</w:t>
      </w:r>
      <w:r>
        <w:t>.</w:t>
      </w:r>
      <w:r w:rsidRPr="006E7C65">
        <w:t xml:space="preserve"> </w:t>
      </w:r>
      <w:r w:rsidRPr="006E7C65">
        <w:rPr>
          <w:i/>
          <w:iCs/>
        </w:rPr>
        <w:t xml:space="preserve">Has Covid-19 changed the need for High Speed 2? </w:t>
      </w:r>
      <w:r>
        <w:t xml:space="preserve">Available at: </w:t>
      </w:r>
      <w:hyperlink r:id="rId16" w:history="1">
        <w:r w:rsidRPr="00346CE3">
          <w:rPr>
            <w:rStyle w:val="Hyperlink"/>
          </w:rPr>
          <w:t>https://www.ice.org.uk/news-views-insights/inside-infrastructure/has-covid-19-changed-the-need-for-high-speed-2</w:t>
        </w:r>
      </w:hyperlink>
      <w:r>
        <w:t xml:space="preserve"> </w:t>
      </w:r>
      <w:r w:rsidRPr="004245EC">
        <w:t>(Accessed: 16/01/25).</w:t>
      </w:r>
    </w:p>
    <w:p w14:paraId="0EA2DBCD" w14:textId="77777777" w:rsidR="00705DF7" w:rsidRPr="006E7C65" w:rsidRDefault="00705DF7" w:rsidP="00705DF7">
      <w:pPr>
        <w:pStyle w:val="NoSpacing"/>
      </w:pPr>
    </w:p>
    <w:p w14:paraId="18D6EE70" w14:textId="77777777" w:rsidR="00705DF7" w:rsidRDefault="00705DF7" w:rsidP="00705DF7">
      <w:pPr>
        <w:pStyle w:val="NoSpacing"/>
      </w:pPr>
      <w:r w:rsidRPr="006E7C65">
        <w:t>Institute of Civil Engineering (2021</w:t>
      </w:r>
      <w:r>
        <w:t>b</w:t>
      </w:r>
      <w:r w:rsidRPr="006E7C65">
        <w:t>)</w:t>
      </w:r>
      <w:r>
        <w:t>.</w:t>
      </w:r>
      <w:r w:rsidRPr="006E7C65">
        <w:t xml:space="preserve"> </w:t>
      </w:r>
      <w:r w:rsidRPr="006E7C65">
        <w:rPr>
          <w:i/>
          <w:iCs/>
        </w:rPr>
        <w:t xml:space="preserve">Has Covid-19 changed the need for High Speed 2? </w:t>
      </w:r>
      <w:r>
        <w:t xml:space="preserve">Available at: </w:t>
      </w:r>
      <w:hyperlink r:id="rId17" w:history="1">
        <w:r w:rsidRPr="00346CE3">
          <w:rPr>
            <w:rStyle w:val="Hyperlink"/>
          </w:rPr>
          <w:t>https://www.ice.org.uk/news-views-insights/inside-infrastructure/has-covid-19-changed-the-need-for-high-speed-2</w:t>
        </w:r>
      </w:hyperlink>
      <w:r>
        <w:t xml:space="preserve"> </w:t>
      </w:r>
      <w:r w:rsidRPr="004245EC">
        <w:t>(Accessed: 16/01/25).</w:t>
      </w:r>
    </w:p>
    <w:p w14:paraId="0886038D" w14:textId="77777777" w:rsidR="00705DF7" w:rsidRPr="006E7C65" w:rsidRDefault="00705DF7" w:rsidP="00705DF7">
      <w:pPr>
        <w:pStyle w:val="NoSpacing"/>
      </w:pPr>
    </w:p>
    <w:p w14:paraId="1842E8EE" w14:textId="77777777" w:rsidR="00705DF7" w:rsidRDefault="00705DF7" w:rsidP="00705DF7">
      <w:pPr>
        <w:pStyle w:val="NoSpacing"/>
      </w:pPr>
      <w:r w:rsidRPr="001A7FF1">
        <w:t>Institute of Civil Engineers (2024)</w:t>
      </w:r>
      <w:r>
        <w:t xml:space="preserve">. </w:t>
      </w:r>
      <w:r w:rsidRPr="000C3498">
        <w:rPr>
          <w:i/>
          <w:iCs/>
        </w:rPr>
        <w:t>ICE briefing paper: the cancellation of HS2’s northern leg – learning lessons</w:t>
      </w:r>
      <w:r>
        <w:t xml:space="preserve">. Available at: </w:t>
      </w:r>
      <w:hyperlink r:id="rId18" w:history="1">
        <w:r w:rsidRPr="00346CE3">
          <w:rPr>
            <w:rStyle w:val="Hyperlink"/>
          </w:rPr>
          <w:t>https://www.ice.org.uk/news-views-insights/policy-and-advocacy/policy-engagement/ice-briefing-paper-cancellation-hs2-northern-leg#:~:text=That%20the%20prime%20minister%20alone,the%20decision%20much%20easier%20politically</w:t>
        </w:r>
      </w:hyperlink>
      <w:r w:rsidRPr="001A7FF1">
        <w:t>.</w:t>
      </w:r>
      <w:r>
        <w:t xml:space="preserve"> (Accessed: 16/01/25). </w:t>
      </w:r>
    </w:p>
    <w:p w14:paraId="7EA6977E" w14:textId="77777777" w:rsidR="00705DF7" w:rsidRDefault="00705DF7" w:rsidP="00705DF7">
      <w:pPr>
        <w:pStyle w:val="NoSpacing"/>
      </w:pPr>
    </w:p>
    <w:p w14:paraId="0421AEC7" w14:textId="580EB136" w:rsidR="00705DF7" w:rsidRDefault="00705DF7" w:rsidP="00705DF7">
      <w:pPr>
        <w:pStyle w:val="NoSpacing"/>
      </w:pPr>
      <w:r>
        <w:t xml:space="preserve">Institute for Government (2023) Timeline of key HS2 decisions and developments 2009-2023. Available at: </w:t>
      </w:r>
      <w:hyperlink r:id="rId19" w:history="1">
        <w:r w:rsidRPr="00346CE3">
          <w:rPr>
            <w:rStyle w:val="Hyperlink"/>
          </w:rPr>
          <w:t>https://www.instituteforgovernment.org.uk/article/data-visualisation/timeline-key-hs2-decisions-and-developments-2009-23</w:t>
        </w:r>
      </w:hyperlink>
      <w:r>
        <w:t xml:space="preserve"> (Accessed: 16/01/25).</w:t>
      </w:r>
    </w:p>
    <w:p w14:paraId="59EEA87C" w14:textId="77777777" w:rsidR="00705DF7" w:rsidRDefault="00705DF7" w:rsidP="00705DF7">
      <w:pPr>
        <w:pStyle w:val="NoSpacing"/>
      </w:pPr>
    </w:p>
    <w:p w14:paraId="33C27577" w14:textId="77777777" w:rsidR="00705DF7" w:rsidRDefault="00705DF7" w:rsidP="00705DF7">
      <w:pPr>
        <w:pStyle w:val="NoSpacing"/>
      </w:pPr>
      <w:r>
        <w:t xml:space="preserve">Munro, A. (2021). </w:t>
      </w:r>
      <w:r w:rsidRPr="00C549DA">
        <w:rPr>
          <w:i/>
          <w:iCs/>
        </w:rPr>
        <w:t>HS2 railway, UK – why the country needs it.</w:t>
      </w:r>
      <w:r>
        <w:t xml:space="preserve"> </w:t>
      </w:r>
      <w:r w:rsidRPr="002C6F29">
        <w:t>Thomas Telford Ltd</w:t>
      </w:r>
      <w:r>
        <w:t xml:space="preserve">. </w:t>
      </w:r>
    </w:p>
    <w:p w14:paraId="46211698" w14:textId="77777777" w:rsidR="00705DF7" w:rsidRDefault="00705DF7" w:rsidP="00705DF7">
      <w:pPr>
        <w:pStyle w:val="NoSpacing"/>
      </w:pPr>
      <w:r>
        <w:t xml:space="preserve">Planning Solutions (2024) </w:t>
      </w:r>
      <w:r w:rsidRPr="00492223">
        <w:rPr>
          <w:i/>
          <w:iCs/>
        </w:rPr>
        <w:t>HS2 and tourism impacts.</w:t>
      </w:r>
      <w:r>
        <w:t xml:space="preserve"> Available at: </w:t>
      </w:r>
      <w:hyperlink r:id="rId20" w:history="1">
        <w:r w:rsidRPr="00346CE3">
          <w:rPr>
            <w:rStyle w:val="Hyperlink"/>
          </w:rPr>
          <w:t>https://www.pslplan.co.uk/hs2-and-tourism-impacts/</w:t>
        </w:r>
      </w:hyperlink>
      <w:r>
        <w:t xml:space="preserve"> </w:t>
      </w:r>
      <w:r w:rsidRPr="003A17AA">
        <w:t>(Accessed: 16/01/25).</w:t>
      </w:r>
      <w:r>
        <w:t xml:space="preserve"> </w:t>
      </w:r>
    </w:p>
    <w:p w14:paraId="7E6CA02E" w14:textId="77777777" w:rsidR="00705DF7" w:rsidRDefault="00705DF7" w:rsidP="00705DF7">
      <w:pPr>
        <w:pStyle w:val="NoSpacing"/>
      </w:pPr>
    </w:p>
    <w:p w14:paraId="2849F22F" w14:textId="77777777" w:rsidR="00705DF7" w:rsidRPr="001A7FF1" w:rsidRDefault="00705DF7" w:rsidP="00705DF7">
      <w:pPr>
        <w:pStyle w:val="NoSpacing"/>
      </w:pPr>
      <w:r>
        <w:t xml:space="preserve">UK Parliament (2024). </w:t>
      </w:r>
      <w:r w:rsidRPr="00CB23DF">
        <w:rPr>
          <w:i/>
          <w:iCs/>
        </w:rPr>
        <w:t>High Speed Rail 2 – an overview</w:t>
      </w:r>
      <w:r>
        <w:t xml:space="preserve">. Available at: </w:t>
      </w:r>
      <w:hyperlink r:id="rId21" w:history="1">
        <w:r w:rsidRPr="00346CE3">
          <w:rPr>
            <w:rStyle w:val="Hyperlink"/>
          </w:rPr>
          <w:t>https://commonslibrary.parliament.uk/research-briefings/cbp-9313/</w:t>
        </w:r>
      </w:hyperlink>
      <w:r>
        <w:t xml:space="preserve"> (Accessed: 16/01/25). </w:t>
      </w:r>
    </w:p>
    <w:p w14:paraId="48140794" w14:textId="2E143B5F" w:rsidR="008A2011" w:rsidRDefault="00705DF7">
      <w:r>
        <w:t xml:space="preserve"> </w:t>
      </w:r>
    </w:p>
    <w:sectPr w:rsidR="008A20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5DF7"/>
    <w:rsid w:val="005A2DDE"/>
    <w:rsid w:val="00705DF7"/>
    <w:rsid w:val="008A2011"/>
    <w:rsid w:val="00B93CE9"/>
    <w:rsid w:val="00D67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4EF94D"/>
  <w15:chartTrackingRefBased/>
  <w15:docId w15:val="{7E38D4E8-9177-8148-8EA2-CAB6B65930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5DF7"/>
  </w:style>
  <w:style w:type="paragraph" w:styleId="Heading1">
    <w:name w:val="heading 1"/>
    <w:basedOn w:val="Normal"/>
    <w:next w:val="Normal"/>
    <w:link w:val="Heading1Char"/>
    <w:uiPriority w:val="9"/>
    <w:qFormat/>
    <w:rsid w:val="00705D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5D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5D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5D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5D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5DF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5DF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5DF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5DF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5D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5D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5D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5D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5D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5D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5D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5D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5D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5DF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5D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5DF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5D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5DF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5D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5D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5D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5D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5D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5DF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05DF7"/>
    <w:rPr>
      <w:color w:val="467886" w:themeColor="hyperlink"/>
      <w:u w:val="single"/>
    </w:rPr>
  </w:style>
  <w:style w:type="paragraph" w:styleId="NoSpacing">
    <w:name w:val="No Spacing"/>
    <w:uiPriority w:val="1"/>
    <w:qFormat/>
    <w:rsid w:val="00705DF7"/>
  </w:style>
  <w:style w:type="character" w:styleId="UnresolvedMention">
    <w:name w:val="Unresolved Mention"/>
    <w:basedOn w:val="DefaultParagraphFont"/>
    <w:uiPriority w:val="99"/>
    <w:semiHidden/>
    <w:unhideWhenUsed/>
    <w:rsid w:val="00705DF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05DF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hs2.org.uk/wp-content/uploads/2018/07/17154802/22403_Realising_the_potential_WEB.pdf" TargetMode="External"/><Relationship Id="rId13" Type="http://schemas.openxmlformats.org/officeDocument/2006/relationships/hyperlink" Target="https://www.hs2.org.uk/building-hs2/trains/" TargetMode="External"/><Relationship Id="rId18" Type="http://schemas.openxmlformats.org/officeDocument/2006/relationships/hyperlink" Target="https://www.ice.org.uk/news-views-insights/policy-and-advocacy/policy-engagement/ice-briefing-paper-cancellation-hs2-northern-leg#:~:text=That%20the%20prime%20minister%20alone,the%20decision%20much%20easier%20politically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commonslibrary.parliament.uk/research-briefings/cbp-9313/" TargetMode="External"/><Relationship Id="rId7" Type="http://schemas.openxmlformats.org/officeDocument/2006/relationships/hyperlink" Target="https://www.bbc.co.uk/news/uk-16473296" TargetMode="External"/><Relationship Id="rId12" Type="http://schemas.openxmlformats.org/officeDocument/2006/relationships/hyperlink" Target="https://www.bbc.co.uk/news/articles/cdekjx0440ko" TargetMode="External"/><Relationship Id="rId17" Type="http://schemas.openxmlformats.org/officeDocument/2006/relationships/hyperlink" Target="https://www.ice.org.uk/news-views-insights/inside-infrastructure/has-covid-19-changed-the-need-for-high-speed-2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ice.org.uk/news-views-insights/inside-infrastructure/has-covid-19-changed-the-need-for-high-speed-2" TargetMode="External"/><Relationship Id="rId20" Type="http://schemas.openxmlformats.org/officeDocument/2006/relationships/hyperlink" Target="https://www.pslplan.co.uk/hs2-and-tourism-impacts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england-manchester-67924577" TargetMode="External"/><Relationship Id="rId11" Type="http://schemas.openxmlformats.org/officeDocument/2006/relationships/hyperlink" Target="https://www.theguardian.com/uk-news/2023/oct/04/industry-backlash-at-sunaks-damaging-u-turn-on-northern-leg-of-hs2" TargetMode="External"/><Relationship Id="rId5" Type="http://schemas.openxmlformats.org/officeDocument/2006/relationships/hyperlink" Target="https://www.arup.com/projects/hs2-interchange-station/" TargetMode="External"/><Relationship Id="rId15" Type="http://schemas.openxmlformats.org/officeDocument/2006/relationships/hyperlink" Target="https://www.hs2.org.uk/what-is-hs2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theguardian.com/uk-news/2024/dec/17/cost-of-hs2-estimate-euston" TargetMode="External"/><Relationship Id="rId19" Type="http://schemas.openxmlformats.org/officeDocument/2006/relationships/hyperlink" Target="https://www.instituteforgovernment.org.uk/article/data-visualisation/timeline-key-hs2-decisions-and-developments-2009-23" TargetMode="External"/><Relationship Id="rId4" Type="http://schemas.openxmlformats.org/officeDocument/2006/relationships/hyperlink" Target="https://www.canva.com/design/DAGcci3225s/xnpsHma8FaNIYPC4jnxiGA/view?utm_content=DAGcci3225s&amp;utm_campaign=designshare&amp;utm_medium=link&amp;utm_source=recording_view" TargetMode="External"/><Relationship Id="rId9" Type="http://schemas.openxmlformats.org/officeDocument/2006/relationships/hyperlink" Target="https://friendsoftheearth.uk/climate/hs2-gets-green-light" TargetMode="External"/><Relationship Id="rId14" Type="http://schemas.openxmlformats.org/officeDocument/2006/relationships/hyperlink" Target="https://www.hs2.org.uk/what-is-hs2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806</Words>
  <Characters>4595</Characters>
  <Application>Microsoft Office Word</Application>
  <DocSecurity>0</DocSecurity>
  <Lines>38</Lines>
  <Paragraphs>10</Paragraphs>
  <ScaleCrop>false</ScaleCrop>
  <Company/>
  <LinksUpToDate>false</LinksUpToDate>
  <CharactersWithSpaces>5391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Davies (2220599)</dc:creator>
  <cp:keywords/>
  <dc:description/>
  <cp:lastModifiedBy>Grace Davies (2220599)</cp:lastModifiedBy>
  <cp:revision>1</cp:revision>
  <dcterms:created xsi:type="dcterms:W3CDTF">2025-01-17T23:11:00Z</dcterms:created>
  <dcterms:modified xsi:type="dcterms:W3CDTF">2025-01-17T23:35:00Z</dcterms:modified>
</cp:coreProperties>
</file>