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A64" w:rsidRDefault="00B05BB3">
      <w:r>
        <w:t>On the 13</w:t>
      </w:r>
      <w:r w:rsidRPr="00B05BB3">
        <w:rPr>
          <w:vertAlign w:val="superscript"/>
        </w:rPr>
        <w:t>th</w:t>
      </w:r>
      <w:r>
        <w:t xml:space="preserve"> July 2013, three candidates were taking part in the infamous Fan dance; part of the SAS selection process. However due to a multitude of reasons these three SAS candidates out of a total of 78 did not make it of off the Beacons alive.</w:t>
      </w:r>
      <w:r w:rsidR="000E240A">
        <w:t xml:space="preserve"> These three men were already experienced soldiers holding the rank of either corporal or lance corporal and were all exceptionally fit as well as intelligent which raises the question as to why they all met their end during a simple albeit tough hike, (Jackson, 2015).</w:t>
      </w:r>
      <w:r w:rsidR="00B66C45">
        <w:t xml:space="preserve"> The temperature during the start of the hike; at 7:00am, was already up to 19C this along with a lack of wind made for an unusually hot day, however by 12:14 pm the temperature had reached a high of 30C, which along with their 22kg’s of equipment made it dangerous to continue else they risked hydration or heatstroke, (Allen et al, 2015).</w:t>
      </w:r>
      <w:r w:rsidR="00DE3A00">
        <w:t xml:space="preserve"> A similar incident occurred previously in the same year when six people died in South Africa due to heatstroke and dehydration during a 4km run to select applicants for potential traffic officers which also was during temperatures of 30C and above, (Tucker, 2013).</w:t>
      </w:r>
      <w:r w:rsidR="003C65FE">
        <w:t xml:space="preserve"> This raises the question that even after a similar event such as this resulted in several deaths why was the test conducted with such high temperatures. Within the manual of sports medicine it states that if exercise is conducted in temperatures exceeding 30C serious illness or even death may be apparent if the exercise is not closely regulated, (Safran, 1998).</w:t>
      </w:r>
      <w:r w:rsidR="004D364A">
        <w:t xml:space="preserve"> Even though this information was widely known and published why did the senior officers in charge continue with the exercise w</w:t>
      </w:r>
      <w:r w:rsidR="00A76B81">
        <w:t>hen there were dangers present? Because of a lack of information or because of a lack of suitable leadership skills.</w:t>
      </w:r>
    </w:p>
    <w:p w:rsidR="005A270A" w:rsidRDefault="005A270A">
      <w:r>
        <w:t xml:space="preserve">Of all the leadership styles the most prevalent is the autocratic style. This is because the authoritarian style of leadership allows the leader to make </w:t>
      </w:r>
      <w:r w:rsidR="0095369F">
        <w:t xml:space="preserve">decisions without consulting others so during times of crisis or emergencies where lives may be at stake and choices will need to be made at a moment’s notice, the leader using the autocratic style will be able to make these decisions without ant hindrance, (Bowser, 2012). </w:t>
      </w:r>
      <w:r w:rsidR="009F705F">
        <w:t xml:space="preserve">However not all leaders within the military solely rely on the autocratic leadership style but instead take on a transactional or transformational approach. The transactional approach </w:t>
      </w:r>
      <w:r w:rsidR="00B01C24">
        <w:t xml:space="preserve">allows the leaders to delegate clear orders to those working under them </w:t>
      </w:r>
      <w:r w:rsidR="00126210">
        <w:t>whilst holding them responsible for their own actions as well as reward</w:t>
      </w:r>
      <w:r w:rsidR="006E09BF">
        <w:t xml:space="preserve"> them for completing the orders</w:t>
      </w:r>
      <w:r w:rsidR="006868DF">
        <w:t>, (</w:t>
      </w:r>
      <w:r w:rsidR="006E09BF">
        <w:t>Cintron, 2018).</w:t>
      </w:r>
      <w:r w:rsidR="00126210">
        <w:t xml:space="preserve"> </w:t>
      </w:r>
      <w:r w:rsidR="006E09BF">
        <w:t xml:space="preserve">The transformational leaders will use their high charisma to inspire and stimulate their subordinates to achieve good results. </w:t>
      </w:r>
      <w:r w:rsidR="006868DF">
        <w:t xml:space="preserve">This type of leadership is useful for the military for those who are found to be in a hostile situation may use the motivation and information gained to make quick decisions, (Bass &amp; </w:t>
      </w:r>
      <w:proofErr w:type="spellStart"/>
      <w:r w:rsidR="006868DF">
        <w:t>Riggio</w:t>
      </w:r>
      <w:proofErr w:type="spellEnd"/>
      <w:r w:rsidR="006868DF">
        <w:t>, 2006).</w:t>
      </w:r>
    </w:p>
    <w:p w:rsidR="00B2441D" w:rsidRDefault="00653B36" w:rsidP="007E092A">
      <w:r>
        <w:t>The type of leadership that was used during the test was</w:t>
      </w:r>
      <w:r w:rsidR="00BD0E57">
        <w:t xml:space="preserve"> autocratic as with most aspects of the military, however due to various variables it can be argued that a certain amount of laissez-faire leadership style was also used. The laissez-faire type of leadership in which the leaders take a ‘step back’ and allow their subordinates to make their own decisions whether they be right or wrong in order to allow them to gain experience and learn from their mistakes, (Cherry, 2017).</w:t>
      </w:r>
      <w:r w:rsidR="007E092A">
        <w:t xml:space="preserve"> It is because of these certain factors that the three participants met such an unfair fate. Due to the deaths and the various overlooked factors, the SAS march organizers faced prosecution after a verdict of neglect was ruled by the coroner.</w:t>
      </w:r>
      <w:r w:rsidR="00AC08AD">
        <w:t xml:space="preserve"> The alleged reason that the test was carried out even during the extreme temperatures is because the cancellation would have generated too much paperwork, (Morris, 2015).</w:t>
      </w:r>
      <w:r w:rsidR="00434776">
        <w:t xml:space="preserve"> The coroner also stated that there had been no proper preparation for the test and no suitable static and dynamic risk assessments were carried out. </w:t>
      </w:r>
      <w:r w:rsidR="00E45E1F">
        <w:t xml:space="preserve">For example there was no planned route for medical teams to use and as such one ambulance was not able to arrive due to a locked gate and then due to it getting bogged down whilst </w:t>
      </w:r>
      <w:r w:rsidR="00E45E1F">
        <w:lastRenderedPageBreak/>
        <w:t xml:space="preserve">seeking an alternative route. This caused them to </w:t>
      </w:r>
      <w:r w:rsidR="007E2A1F">
        <w:t>race to their destination on foot whilst carrying their equipment which drastically increased the amount of time it took them to arrive at the scene, (Guardian, 2015).</w:t>
      </w:r>
      <w:r w:rsidR="001D5B64">
        <w:t xml:space="preserve"> As well as this the organizers and those present had a poor understanding of heat illnesses such as heat stroke and how to treat it also that the organizers had ample chance to stop the test when one of the other participants suffered heat illness. The coroner stated that if the test was halted then “none of the d</w:t>
      </w:r>
      <w:r w:rsidR="00684321">
        <w:t>eceased soldiers would have died</w:t>
      </w:r>
      <w:r w:rsidR="001D5B64">
        <w:t>”</w:t>
      </w:r>
      <w:r w:rsidR="00675029">
        <w:t xml:space="preserve"> whilst also making note to a </w:t>
      </w:r>
      <w:proofErr w:type="spellStart"/>
      <w:r w:rsidR="00675029">
        <w:t>MoD</w:t>
      </w:r>
      <w:proofErr w:type="spellEnd"/>
      <w:r w:rsidR="00675029">
        <w:t xml:space="preserve"> document that states if an individual suffers from a heat illness an exercise must be called off, however during the test there was a severe lack o</w:t>
      </w:r>
      <w:r w:rsidR="008153F4">
        <w:t>f knowledge about this document</w:t>
      </w:r>
      <w:r w:rsidR="0075180B">
        <w:t xml:space="preserve">. The coroner was also </w:t>
      </w:r>
      <w:r w:rsidR="00853059">
        <w:t xml:space="preserve">severely scrutinizing of the GPS used during the test. The GPS which had a built in function called slow man and static were used to alter the staff if the soldiers pace had slowed or they have stopped, however these two functions were disabled and due to this one of the soldiers was ‘static’ laying on the ground for over 2 hours. The GPS also included </w:t>
      </w:r>
      <w:r w:rsidR="001D7914">
        <w:t>an</w:t>
      </w:r>
      <w:r w:rsidR="00853059">
        <w:t xml:space="preserve"> emergency button </w:t>
      </w:r>
      <w:r w:rsidR="001D7914">
        <w:t>however the organisers failed to take into account soldiers “overwhelming desire to succeed – do or die” and that they would ”push themselves to their limit”</w:t>
      </w:r>
      <w:r w:rsidR="008153F4">
        <w:t>, (Morris, 2015).</w:t>
      </w:r>
      <w:r w:rsidR="003F7209">
        <w:t xml:space="preserve"> This type of attitude can be seen in most of the candidate who take part in the selection process as they will only get one chance to pass, a former paratrooper and now one of the organisers of the fan dance; Ken Jones, described his own experience, “I was in serious trouble and I remember my thought process. It wasn’t ‘oh my God, I might die’. It was ‘oh my God, I might fail selection’”, (Jackson, 2015).</w:t>
      </w:r>
      <w:r w:rsidR="00D43CFC">
        <w:t xml:space="preserve">  This is not the first case of a GPS not functioning as it should as in 2008 a royal marine died during a test in the Brecon Beacons and even though he had the same GPS he was found dead, and had been dead for nearly three hours, (Morris, 2015).</w:t>
      </w:r>
      <w:r w:rsidR="007E3C39">
        <w:t xml:space="preserve">  One of the other factors that may have contributed to the deaths of the soldiers was the lack of water, only two of the checkpoints had water stations on them and as a former SAS sergeant stated “every soldier knows…the only important things in the field are ammunition and water. You can’t survive without them”.  Which emphasizes the importance of water, especially during strenuous exercises such as the test march, (Jackson, 2015).</w:t>
      </w:r>
    </w:p>
    <w:p w:rsidR="00BD13A7" w:rsidRPr="007E092A" w:rsidRDefault="00BD13A7" w:rsidP="007E092A">
      <w:pPr>
        <w:rPr>
          <w:rFonts w:cstheme="minorHAnsi"/>
          <w:sz w:val="18"/>
        </w:rPr>
      </w:pPr>
      <w:r>
        <w:t>There are many variables that if changed or done correctly could have changed the outcome of this incident, for example if the organisers had the basic knowledge of heat illness treatment and applied it to the soldiers found by removing their equipment, cooling and hydrating them it may have saved their lives. If a suitable risk assessment was carried out beforehand then the ambulance would have had a designated route to use to arrive at the scene and would not have been barred access by a locked grate or be bogged down whilst seeking an alternative path.</w:t>
      </w:r>
      <w:r w:rsidR="0003656F">
        <w:t xml:space="preserve"> It would have also been useful to alert the NHS and mountain rescue of their activities so they could collaborate together and be able to provide more means of emergency transport and treatment, (Baynes, 2017).</w:t>
      </w:r>
      <w:r w:rsidR="00AE7FB4">
        <w:t xml:space="preserve"> Due to the soldiers training for reservist positions they did not receive the same amount of training as the signals candidates and so they were less prepared for the exercise. This is one of the factors that led them to suffer from heat illness. To prevent this the reservists should have had the same amount of training as the signal candidates as they have to go through the same degree of testing in order to pass so should require the same amount of training.</w:t>
      </w:r>
      <w:r w:rsidR="00D53542">
        <w:t xml:space="preserve"> The organisers of the test also did not implement a safe system of training in order to reduce the risk as low as reasonable practicable due to their lack of understanding of the risks that were involved in the exercise. The organisers also did not have any means to measure the temperature so </w:t>
      </w:r>
      <w:r w:rsidR="00D53542">
        <w:lastRenderedPageBreak/>
        <w:t xml:space="preserve">they were never sure as to what the exact temperature was which may have contributed to the fact that they did not cancel the test, (Ministry of Defence, 2017). </w:t>
      </w:r>
    </w:p>
    <w:p w:rsidR="000E240A" w:rsidRDefault="000E240A"/>
    <w:p w:rsidR="000E240A" w:rsidRDefault="000E240A">
      <w:r>
        <w:t xml:space="preserve">References </w:t>
      </w:r>
    </w:p>
    <w:p w:rsidR="00FB660B" w:rsidRDefault="00FB660B" w:rsidP="00FB660B">
      <w:r>
        <w:t xml:space="preserve">Allen. P, Morris. S &amp; Torpey. P, (2015), </w:t>
      </w:r>
      <w:proofErr w:type="gramStart"/>
      <w:r>
        <w:t>How</w:t>
      </w:r>
      <w:proofErr w:type="gramEnd"/>
      <w:r>
        <w:t xml:space="preserve"> three army reservists died on an SAS march – Visual guide, (online) available at </w:t>
      </w:r>
      <w:hyperlink r:id="rId6" w:history="1">
        <w:r w:rsidRPr="00204D89">
          <w:rPr>
            <w:rStyle w:val="Hyperlink"/>
          </w:rPr>
          <w:t>https://www.theguardian.com/uk-news/ng-interactive/2015/jul/14/sas-brecon-beacons-march-army-reservists</w:t>
        </w:r>
      </w:hyperlink>
      <w:r>
        <w:t xml:space="preserve"> accessed on 26th Feb 2018</w:t>
      </w:r>
    </w:p>
    <w:p w:rsidR="00FB660B" w:rsidRDefault="00FB660B" w:rsidP="00FB660B">
      <w:r>
        <w:t xml:space="preserve">Bass. B. M &amp; </w:t>
      </w:r>
      <w:proofErr w:type="spellStart"/>
      <w:r>
        <w:t>Riggio</w:t>
      </w:r>
      <w:proofErr w:type="spellEnd"/>
      <w:r>
        <w:t>. R. E, (2006; p3), Transformational leadership, second edition, London, Lawrence Erlbaum Associates</w:t>
      </w:r>
    </w:p>
    <w:p w:rsidR="00FB660B" w:rsidRDefault="00FB660B" w:rsidP="00FB660B">
      <w:r>
        <w:t xml:space="preserve">Baynes. C, (2017), SAS recruitments deaths: Two soldiers charged with negligence after three recruits died during Brecon Beacons exercise, (online), available at </w:t>
      </w:r>
      <w:hyperlink r:id="rId7" w:history="1">
        <w:r w:rsidRPr="009E4B1B">
          <w:rPr>
            <w:rStyle w:val="Hyperlink"/>
          </w:rPr>
          <w:t>http://www.independent.co.uk/news/uk/home-news/sas-recruitment-deaths-three-soldiers-died-brecon-beacon-exercise-charged-negligence-british-army-a8032731.html</w:t>
        </w:r>
      </w:hyperlink>
      <w:r>
        <w:t xml:space="preserve"> accessed on 27th Feb 2018</w:t>
      </w:r>
    </w:p>
    <w:p w:rsidR="00FB660B" w:rsidRDefault="00FB660B">
      <w:pPr>
        <w:rPr>
          <w:rStyle w:val="Hyperlink"/>
        </w:rPr>
      </w:pPr>
      <w:r>
        <w:t xml:space="preserve">Bowser. M, (2012; p6), The three pillars of </w:t>
      </w:r>
      <w:proofErr w:type="gramStart"/>
      <w:r>
        <w:t>success, …..</w:t>
      </w:r>
      <w:proofErr w:type="gramEnd"/>
      <w:r>
        <w:t xml:space="preserve"> </w:t>
      </w:r>
      <w:hyperlink r:id="rId8" w:anchor="v=onepage&amp;q&amp;f=false" w:history="1">
        <w:r w:rsidRPr="00204D89">
          <w:rPr>
            <w:rStyle w:val="Hyperlink"/>
          </w:rPr>
          <w:t>https://books.google.co.uk/books?id=V0HKjJAvnrcC&amp;printsec=frontcover&amp;source=gbs_ge_summary_r&amp;cad=0#v=onepage&amp;q&amp;f=false</w:t>
        </w:r>
      </w:hyperlink>
    </w:p>
    <w:p w:rsidR="00FB660B" w:rsidRDefault="00FB660B" w:rsidP="00FB660B">
      <w:r>
        <w:t>Cherry. K, (2017), What is laissez-faire leadership</w:t>
      </w:r>
      <w:proofErr w:type="gramStart"/>
      <w:r>
        <w:t>?,</w:t>
      </w:r>
      <w:proofErr w:type="gramEnd"/>
      <w:r>
        <w:t xml:space="preserve"> (online), available at </w:t>
      </w:r>
      <w:hyperlink r:id="rId9" w:history="1">
        <w:r w:rsidRPr="00204D89">
          <w:rPr>
            <w:rStyle w:val="Hyperlink"/>
          </w:rPr>
          <w:t>https://www.verywellmind.com/what-is-laissez-faire-leadership-2795316</w:t>
        </w:r>
      </w:hyperlink>
      <w:r>
        <w:t xml:space="preserve"> accessed on 26th Feb 2018</w:t>
      </w:r>
    </w:p>
    <w:p w:rsidR="00FB660B" w:rsidRDefault="00FB660B" w:rsidP="00FB660B">
      <w:r>
        <w:t xml:space="preserve">Cintron. J, (2018), Leadership styles in the military, (online), available at </w:t>
      </w:r>
      <w:hyperlink r:id="rId10" w:history="1">
        <w:r w:rsidRPr="00204D89">
          <w:rPr>
            <w:rStyle w:val="Hyperlink"/>
          </w:rPr>
          <w:t>https://yourbusiness.azcentral.com/leadership-styles-military-25296.html#</w:t>
        </w:r>
      </w:hyperlink>
      <w:r>
        <w:t xml:space="preserve"> accessed on 26</w:t>
      </w:r>
      <w:r w:rsidRPr="006E09BF">
        <w:rPr>
          <w:vertAlign w:val="superscript"/>
        </w:rPr>
        <w:t>th</w:t>
      </w:r>
      <w:r>
        <w:t xml:space="preserve"> Feb 2018</w:t>
      </w:r>
    </w:p>
    <w:p w:rsidR="00FB660B" w:rsidRDefault="00FB660B" w:rsidP="00FB660B">
      <w:r>
        <w:t xml:space="preserve">Guardian, (2015), Army ambulance delayed by locked gate, inquest into soldier’s death hears, (online) available at </w:t>
      </w:r>
      <w:hyperlink r:id="rId11" w:history="1">
        <w:r w:rsidRPr="00204D89">
          <w:rPr>
            <w:rStyle w:val="Hyperlink"/>
          </w:rPr>
          <w:t>https://www.theguardian.com/uk-news/2015/jun/18/army-ambulance-delayed-by-locked-gate-inquest-into-soldiers-death-hears</w:t>
        </w:r>
      </w:hyperlink>
      <w:r>
        <w:t xml:space="preserve"> accessed on 26th Feb 2018 </w:t>
      </w:r>
    </w:p>
    <w:p w:rsidR="000E240A" w:rsidRDefault="000E240A">
      <w:r>
        <w:t xml:space="preserve">Jackson. C, (2015), SAS deaths: The savage beauty of the Brecon Beacons, (online) available at </w:t>
      </w:r>
      <w:hyperlink r:id="rId12" w:history="1">
        <w:r w:rsidRPr="00204D89">
          <w:rPr>
            <w:rStyle w:val="Hyperlink"/>
          </w:rPr>
          <w:t>http://www.bbc.co.uk/news/uk-wales-33506589</w:t>
        </w:r>
      </w:hyperlink>
      <w:r>
        <w:t xml:space="preserve"> accessed on 26th Feb 2018</w:t>
      </w:r>
    </w:p>
    <w:p w:rsidR="00AC08AD" w:rsidRDefault="00AC08AD">
      <w:r>
        <w:t xml:space="preserve">Morris. S, (2015), SAS march on which three men died ‘went ahead to avoid paperwork’, (online) available at </w:t>
      </w:r>
      <w:hyperlink r:id="rId13" w:history="1">
        <w:r w:rsidRPr="00204D89">
          <w:rPr>
            <w:rStyle w:val="Hyperlink"/>
          </w:rPr>
          <w:t>https://www.theguardian.com/uk-news/2015/jun/01/inquest-deaths-army-reservists-sas-training-exercise-opens</w:t>
        </w:r>
      </w:hyperlink>
      <w:r>
        <w:t xml:space="preserve"> accessed on 26th Feb 2018</w:t>
      </w:r>
    </w:p>
    <w:p w:rsidR="00FB660B" w:rsidRDefault="008153F4">
      <w:r>
        <w:t xml:space="preserve">Morris. S, (2015), SAS march organisers face prosecution after verdict of neglect over deaths, (online), available at </w:t>
      </w:r>
      <w:hyperlink r:id="rId14" w:history="1">
        <w:r w:rsidRPr="00D95F30">
          <w:rPr>
            <w:rStyle w:val="Hyperlink"/>
          </w:rPr>
          <w:t>https://www.theguardian.com/uk-news/2015/jul/14/sas-march-organisers-face-prosecution-after-verdict-of-neglect-over-deaths</w:t>
        </w:r>
      </w:hyperlink>
      <w:r>
        <w:t xml:space="preserve"> accessed on 26th Feb 2018 </w:t>
      </w:r>
    </w:p>
    <w:p w:rsidR="00D43CFC" w:rsidRDefault="00D43CFC">
      <w:r>
        <w:lastRenderedPageBreak/>
        <w:t xml:space="preserve">Morris. S, (2015), ‘We get deaths on exercises’ – SAS fatalities </w:t>
      </w:r>
      <w:r w:rsidR="004F00A1">
        <w:t>treated</w:t>
      </w:r>
      <w:r>
        <w:t xml:space="preserve"> as matter-of-fact, (online), available at </w:t>
      </w:r>
      <w:hyperlink r:id="rId15" w:history="1">
        <w:r w:rsidRPr="00D95F30">
          <w:rPr>
            <w:rStyle w:val="Hyperlink"/>
          </w:rPr>
          <w:t>https://www.theguardian.com/uk-news/2015/jul/14/sas-fatalities-treated-as-matter-of-fact</w:t>
        </w:r>
      </w:hyperlink>
      <w:r>
        <w:t xml:space="preserve"> accessed on 26th Feb 2018</w:t>
      </w:r>
    </w:p>
    <w:p w:rsidR="00B2441D" w:rsidRDefault="00B2441D">
      <w:r>
        <w:t>Ministry of Defence, (2017), Releasable extracts of service inquiry into the deaths of 3 soldi</w:t>
      </w:r>
      <w:r w:rsidR="00A01271">
        <w:t>ers in the Brecon Beacons Wales,</w:t>
      </w:r>
      <w:r>
        <w:t xml:space="preserve"> in July 2013</w:t>
      </w:r>
      <w:r w:rsidR="00A01271">
        <w:t xml:space="preserve">, (online), available at </w:t>
      </w:r>
      <w:hyperlink r:id="rId16" w:history="1">
        <w:r w:rsidR="00A01271" w:rsidRPr="009E4B1B">
          <w:rPr>
            <w:rStyle w:val="Hyperlink"/>
          </w:rPr>
          <w:t>https://www.gov.uk/government/uploads/system/uploads/attachment_data/file/652784/20170807_Brecon_SI_Report_V2_Unclassified_External_Release_Elements_Roundtripped.pdf</w:t>
        </w:r>
      </w:hyperlink>
      <w:r w:rsidR="00A01271">
        <w:t xml:space="preserve"> accessed on 26th Feb 2018</w:t>
      </w:r>
    </w:p>
    <w:p w:rsidR="00FB660B" w:rsidRDefault="00FB660B" w:rsidP="00FB660B">
      <w:r>
        <w:t>Safran. M. R, Mc Keag. D, Van Camp. S. P, Manual of sports medicine, (1998; p91), USA, Lippincott</w:t>
      </w:r>
    </w:p>
    <w:p w:rsidR="00FB660B" w:rsidRDefault="00FB660B" w:rsidP="00FB660B">
      <w:bookmarkStart w:id="0" w:name="_GoBack"/>
      <w:bookmarkEnd w:id="0"/>
      <w:r>
        <w:t xml:space="preserve">Tucker. R, (2013), Dangerous exercise: the hype of dehydration and heatstroke, (online), available at </w:t>
      </w:r>
      <w:hyperlink r:id="rId17" w:history="1">
        <w:r w:rsidRPr="00204D89">
          <w:rPr>
            <w:rStyle w:val="Hyperlink"/>
          </w:rPr>
          <w:t>https://www.theguardian.com/sport/blog/2013/jan/14/dangerous-exercise-dehydration-heatstroke-sport-network</w:t>
        </w:r>
      </w:hyperlink>
      <w:r>
        <w:t xml:space="preserve"> accessed on 26th Feb 2018</w:t>
      </w:r>
    </w:p>
    <w:p w:rsidR="00FB660B" w:rsidRDefault="00FB660B"/>
    <w:sectPr w:rsidR="00FB660B" w:rsidSect="00812CF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9004A3"/>
    <w:multiLevelType w:val="hybridMultilevel"/>
    <w:tmpl w:val="81E847B8"/>
    <w:lvl w:ilvl="0" w:tplc="94144B8A">
      <w:numFmt w:val="bullet"/>
      <w:lvlText w:val="-"/>
      <w:lvlJc w:val="left"/>
      <w:pPr>
        <w:ind w:left="720" w:hanging="360"/>
      </w:pPr>
      <w:rPr>
        <w:rFonts w:ascii="Georgia" w:eastAsia="Times New Roman" w:hAnsi="Georgia" w:cs="Times New Roman" w:hint="default"/>
        <w:color w:val="3333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B903AAF"/>
    <w:multiLevelType w:val="hybridMultilevel"/>
    <w:tmpl w:val="E278B9B6"/>
    <w:lvl w:ilvl="0" w:tplc="AD5E7D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E451E5"/>
    <w:rsid w:val="00030D19"/>
    <w:rsid w:val="0003656F"/>
    <w:rsid w:val="000E240A"/>
    <w:rsid w:val="00126210"/>
    <w:rsid w:val="001D5B64"/>
    <w:rsid w:val="001D7914"/>
    <w:rsid w:val="001F047B"/>
    <w:rsid w:val="0023533A"/>
    <w:rsid w:val="002A2392"/>
    <w:rsid w:val="002E589D"/>
    <w:rsid w:val="0031656A"/>
    <w:rsid w:val="0032046F"/>
    <w:rsid w:val="003C65FE"/>
    <w:rsid w:val="003D5E42"/>
    <w:rsid w:val="003F7209"/>
    <w:rsid w:val="00434776"/>
    <w:rsid w:val="00440A64"/>
    <w:rsid w:val="004C6038"/>
    <w:rsid w:val="004D364A"/>
    <w:rsid w:val="004F00A1"/>
    <w:rsid w:val="005646E5"/>
    <w:rsid w:val="005713AE"/>
    <w:rsid w:val="005A270A"/>
    <w:rsid w:val="00647CCE"/>
    <w:rsid w:val="00653B36"/>
    <w:rsid w:val="00675029"/>
    <w:rsid w:val="00684321"/>
    <w:rsid w:val="006868DF"/>
    <w:rsid w:val="006E09BF"/>
    <w:rsid w:val="0075180B"/>
    <w:rsid w:val="007A1E80"/>
    <w:rsid w:val="007E092A"/>
    <w:rsid w:val="007E2A1F"/>
    <w:rsid w:val="007E3C39"/>
    <w:rsid w:val="00812CF5"/>
    <w:rsid w:val="008153F4"/>
    <w:rsid w:val="00853059"/>
    <w:rsid w:val="0095369F"/>
    <w:rsid w:val="009F705F"/>
    <w:rsid w:val="00A01271"/>
    <w:rsid w:val="00A1627A"/>
    <w:rsid w:val="00A4619B"/>
    <w:rsid w:val="00A76B81"/>
    <w:rsid w:val="00AC08AD"/>
    <w:rsid w:val="00AE7FB4"/>
    <w:rsid w:val="00B0060E"/>
    <w:rsid w:val="00B01C24"/>
    <w:rsid w:val="00B05BB3"/>
    <w:rsid w:val="00B2441D"/>
    <w:rsid w:val="00B66C45"/>
    <w:rsid w:val="00B75170"/>
    <w:rsid w:val="00BB069C"/>
    <w:rsid w:val="00BD0E57"/>
    <w:rsid w:val="00BD13A7"/>
    <w:rsid w:val="00D43CFC"/>
    <w:rsid w:val="00D51DB4"/>
    <w:rsid w:val="00D53542"/>
    <w:rsid w:val="00DE3A00"/>
    <w:rsid w:val="00E451E5"/>
    <w:rsid w:val="00E45E1F"/>
    <w:rsid w:val="00F359CA"/>
    <w:rsid w:val="00FB66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C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51E5"/>
    <w:rPr>
      <w:color w:val="0000FF" w:themeColor="hyperlink"/>
      <w:u w:val="single"/>
    </w:rPr>
  </w:style>
  <w:style w:type="character" w:styleId="FollowedHyperlink">
    <w:name w:val="FollowedHyperlink"/>
    <w:basedOn w:val="DefaultParagraphFont"/>
    <w:uiPriority w:val="99"/>
    <w:semiHidden/>
    <w:unhideWhenUsed/>
    <w:rsid w:val="005646E5"/>
    <w:rPr>
      <w:color w:val="800080" w:themeColor="followedHyperlink"/>
      <w:u w:val="single"/>
    </w:rPr>
  </w:style>
  <w:style w:type="paragraph" w:styleId="NormalWeb">
    <w:name w:val="Normal (Web)"/>
    <w:basedOn w:val="Normal"/>
    <w:uiPriority w:val="99"/>
    <w:unhideWhenUsed/>
    <w:rsid w:val="002E589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D51DB4"/>
    <w:pPr>
      <w:ind w:left="720"/>
      <w:contextualSpacing/>
    </w:pPr>
  </w:style>
</w:styles>
</file>

<file path=word/webSettings.xml><?xml version="1.0" encoding="utf-8"?>
<w:webSettings xmlns:r="http://schemas.openxmlformats.org/officeDocument/2006/relationships" xmlns:w="http://schemas.openxmlformats.org/wordprocessingml/2006/main">
  <w:divs>
    <w:div w:id="3219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V0HKjJAvnrcC&amp;printsec=frontcover&amp;source=gbs_ge_summary_r&amp;cad=0" TargetMode="External"/><Relationship Id="rId13" Type="http://schemas.openxmlformats.org/officeDocument/2006/relationships/hyperlink" Target="https://www.theguardian.com/uk-news/2015/jun/01/inquest-deaths-army-reservists-sas-training-exercise-open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independent.co.uk/news/uk/home-news/sas-recruitment-deaths-three-soldiers-died-brecon-beacon-exercise-charged-negligence-british-army-a8032731.html" TargetMode="External"/><Relationship Id="rId12" Type="http://schemas.openxmlformats.org/officeDocument/2006/relationships/hyperlink" Target="http://www.bbc.co.uk/news/uk-wales-33506589" TargetMode="External"/><Relationship Id="rId17" Type="http://schemas.openxmlformats.org/officeDocument/2006/relationships/hyperlink" Target="https://www.theguardian.com/sport/blog/2013/jan/14/dangerous-exercise-dehydration-heatstroke-sport-network" TargetMode="External"/><Relationship Id="rId2" Type="http://schemas.openxmlformats.org/officeDocument/2006/relationships/numbering" Target="numbering.xml"/><Relationship Id="rId16" Type="http://schemas.openxmlformats.org/officeDocument/2006/relationships/hyperlink" Target="https://www.gov.uk/government/uploads/system/uploads/attachment_data/file/652784/20170807_Brecon_SI_Report_V2_Unclassified_External_Release_Elements_Roundtripped.pdf" TargetMode="External"/><Relationship Id="rId1" Type="http://schemas.openxmlformats.org/officeDocument/2006/relationships/customXml" Target="../customXml/item1.xml"/><Relationship Id="rId6" Type="http://schemas.openxmlformats.org/officeDocument/2006/relationships/hyperlink" Target="https://www.theguardian.com/uk-news/ng-interactive/2015/jul/14/sas-brecon-beacons-march-army-reservists" TargetMode="External"/><Relationship Id="rId11" Type="http://schemas.openxmlformats.org/officeDocument/2006/relationships/hyperlink" Target="https://www.theguardian.com/uk-news/2015/jun/18/army-ambulance-delayed-by-locked-gate-inquest-into-soldiers-death-hears" TargetMode="External"/><Relationship Id="rId5" Type="http://schemas.openxmlformats.org/officeDocument/2006/relationships/webSettings" Target="webSettings.xml"/><Relationship Id="rId15" Type="http://schemas.openxmlformats.org/officeDocument/2006/relationships/hyperlink" Target="https://www.theguardian.com/uk-news/2015/jul/14/sas-fatalities-treated-as-matter-of-fact" TargetMode="External"/><Relationship Id="rId10" Type="http://schemas.openxmlformats.org/officeDocument/2006/relationships/hyperlink" Target="https://yourbusiness.azcentral.com/leadership-styles-military-25296.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verywellmind.com/what-is-laissez-faire-leadership-2795316" TargetMode="External"/><Relationship Id="rId14" Type="http://schemas.openxmlformats.org/officeDocument/2006/relationships/hyperlink" Target="https://www.theguardian.com/uk-news/2015/jul/14/sas-march-organisers-face-prosecution-after-verdict-of-neglect-over-dea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FE42D-23CE-401D-9972-F30BC449C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1908</Words>
  <Characters>10882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 Harris</dc:creator>
  <cp:lastModifiedBy>Dylan Harris</cp:lastModifiedBy>
  <cp:revision>2</cp:revision>
  <dcterms:created xsi:type="dcterms:W3CDTF">2018-03-01T20:08:00Z</dcterms:created>
  <dcterms:modified xsi:type="dcterms:W3CDTF">2018-03-01T20:08:00Z</dcterms:modified>
</cp:coreProperties>
</file>