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078" w:rsidRDefault="003F0078">
      <w:r>
        <w:t xml:space="preserve">                                                                                          BOTSWANAN</w:t>
      </w:r>
    </w:p>
    <w:p w:rsidR="007070DA" w:rsidRDefault="007070DA">
      <w:r>
        <w:t>Self-perception</w:t>
      </w:r>
    </w:p>
    <w:p w:rsidR="00003723" w:rsidRDefault="007070DA">
      <w:r>
        <w:t xml:space="preserve">Perceived opportunities Rate </w:t>
      </w:r>
    </w:p>
    <w:p w:rsidR="007070DA" w:rsidRDefault="007070DA">
      <w:r>
        <w:t xml:space="preserve">Higher than global </w:t>
      </w:r>
      <w:proofErr w:type="gramStart"/>
      <w:r>
        <w:t>average</w:t>
      </w:r>
      <w:r w:rsidR="003F0078">
        <w:t xml:space="preserve">  55</w:t>
      </w:r>
      <w:proofErr w:type="gramEnd"/>
      <w:r w:rsidR="003F0078">
        <w:t>%</w:t>
      </w:r>
    </w:p>
    <w:p w:rsidR="007070DA" w:rsidRDefault="007070DA">
      <w:r>
        <w:t>It means BOTSWANAN wants to have higher development and people live in BOTSWANA will find many opportunities. They will try their best to find chance to develop themselves.</w:t>
      </w:r>
    </w:p>
    <w:p w:rsidR="007070DA" w:rsidRDefault="007070DA"/>
    <w:p w:rsidR="007070DA" w:rsidRDefault="007070DA">
      <w:r>
        <w:t>Perceived capabilities Rate</w:t>
      </w:r>
    </w:p>
    <w:p w:rsidR="007070DA" w:rsidRDefault="007070DA">
      <w:r>
        <w:t xml:space="preserve">Higher than global average </w:t>
      </w:r>
      <w:r w:rsidR="003F0078">
        <w:t>72%</w:t>
      </w:r>
    </w:p>
    <w:p w:rsidR="007070DA" w:rsidRDefault="007070DA">
      <w:r>
        <w:t>It is relevant with opportunities Rate, companies want to get development, they more and more staffs who have high ability. So they will they will improve ability which can find more good employees.</w:t>
      </w:r>
    </w:p>
    <w:p w:rsidR="007070DA" w:rsidRDefault="007070DA"/>
    <w:p w:rsidR="007070DA" w:rsidRDefault="007070DA">
      <w:r>
        <w:t>Fear of Failure Rate</w:t>
      </w:r>
    </w:p>
    <w:p w:rsidR="007070DA" w:rsidRDefault="007070DA">
      <w:r>
        <w:t xml:space="preserve">Lower than global </w:t>
      </w:r>
      <w:proofErr w:type="gramStart"/>
      <w:r>
        <w:t>average</w:t>
      </w:r>
      <w:r w:rsidR="003F0078">
        <w:t xml:space="preserve">  18</w:t>
      </w:r>
      <w:proofErr w:type="gramEnd"/>
      <w:r w:rsidR="003F0078">
        <w:t>%</w:t>
      </w:r>
    </w:p>
    <w:p w:rsidR="005131F0" w:rsidRDefault="007070DA">
      <w:r>
        <w:t>BOT</w:t>
      </w:r>
      <w:r w:rsidR="005131F0">
        <w:t>SWANAN is not good development.</w:t>
      </w:r>
      <w:r>
        <w:t xml:space="preserve"> so when companies in BOTSWANAN</w:t>
      </w:r>
      <w:r w:rsidR="005131F0">
        <w:t>, they will try to find many ways to get development. And maybe they will get some failure, but if just beginning of development, some of these companies can receive these failure and change them to right.</w:t>
      </w:r>
    </w:p>
    <w:p w:rsidR="005131F0" w:rsidRDefault="005131F0">
      <w:r>
        <w:t>Entrepreneurial intentions Rate</w:t>
      </w:r>
    </w:p>
    <w:p w:rsidR="005131F0" w:rsidRDefault="005131F0">
      <w:r>
        <w:t xml:space="preserve">Higher than global </w:t>
      </w:r>
      <w:proofErr w:type="gramStart"/>
      <w:r>
        <w:t>average</w:t>
      </w:r>
      <w:r w:rsidR="003F0078">
        <w:t xml:space="preserve">  62</w:t>
      </w:r>
      <w:proofErr w:type="gramEnd"/>
      <w:r w:rsidR="003F0078">
        <w:t xml:space="preserve">%   </w:t>
      </w:r>
    </w:p>
    <w:p w:rsidR="005131F0" w:rsidRDefault="005131F0">
      <w:r>
        <w:t>BOTSWANAN is a poor country, so this country need many new companies to support BOTSWANAN. This is reason why people live in have high entrepreneurial intentions rate, because support people to create companies.</w:t>
      </w:r>
    </w:p>
    <w:p w:rsidR="003F0078" w:rsidRDefault="003F0078"/>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t>Activity</w:t>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br/>
        <w:t xml:space="preserve">regarding the total early-stage Entrepreneurial activity, the Botswana has a higher level than the global average, because their economic structure is simple and it’s easier to set up a small business and don’t </w:t>
      </w:r>
      <w:proofErr w:type="gramStart"/>
      <w:r w:rsidRPr="003F0078">
        <w:rPr>
          <w:rFonts w:ascii="inherit" w:eastAsia="Times New Roman" w:hAnsi="inherit" w:cs="Courier New"/>
          <w:sz w:val="20"/>
          <w:szCs w:val="20"/>
          <w:lang w:eastAsia="en-GB"/>
        </w:rPr>
        <w:t>be  restricted</w:t>
      </w:r>
      <w:proofErr w:type="gramEnd"/>
      <w:r w:rsidRPr="003F0078">
        <w:rPr>
          <w:rFonts w:ascii="inherit" w:eastAsia="Times New Roman" w:hAnsi="inherit" w:cs="Courier New"/>
          <w:sz w:val="20"/>
          <w:szCs w:val="20"/>
          <w:lang w:eastAsia="en-GB"/>
        </w:rPr>
        <w:t xml:space="preserve"> by some complex </w:t>
      </w:r>
      <w:proofErr w:type="spellStart"/>
      <w:r w:rsidRPr="003F0078">
        <w:rPr>
          <w:rFonts w:ascii="inherit" w:eastAsia="Times New Roman" w:hAnsi="inherit" w:cs="Courier New"/>
          <w:sz w:val="20"/>
          <w:szCs w:val="20"/>
          <w:lang w:eastAsia="en-GB"/>
        </w:rPr>
        <w:t>factors.However</w:t>
      </w:r>
      <w:proofErr w:type="spellEnd"/>
      <w:r w:rsidRPr="003F0078">
        <w:rPr>
          <w:rFonts w:ascii="inherit" w:eastAsia="Times New Roman" w:hAnsi="inherit" w:cs="Courier New"/>
          <w:sz w:val="20"/>
          <w:szCs w:val="20"/>
          <w:lang w:eastAsia="en-GB"/>
        </w:rPr>
        <w:t xml:space="preserve">, they only get some </w:t>
      </w:r>
      <w:proofErr w:type="spellStart"/>
      <w:r w:rsidRPr="003F0078">
        <w:rPr>
          <w:rFonts w:ascii="inherit" w:eastAsia="Times New Roman" w:hAnsi="inherit" w:cs="Courier New"/>
          <w:sz w:val="20"/>
          <w:szCs w:val="20"/>
          <w:lang w:eastAsia="en-GB"/>
        </w:rPr>
        <w:t>sIngle</w:t>
      </w:r>
      <w:proofErr w:type="spellEnd"/>
      <w:r w:rsidRPr="003F0078">
        <w:rPr>
          <w:rFonts w:ascii="inherit" w:eastAsia="Times New Roman" w:hAnsi="inherit" w:cs="Courier New"/>
          <w:sz w:val="20"/>
          <w:szCs w:val="20"/>
          <w:lang w:eastAsia="en-GB"/>
        </w:rPr>
        <w:t xml:space="preserve"> business because their economic structure is not complex, so they always operate their business through their family members instead of employees. That’s the reason why this country get a low level in established business ownership rate. In addition, their business was limited by the local market because the local </w:t>
      </w:r>
      <w:proofErr w:type="spellStart"/>
      <w:r w:rsidRPr="003F0078">
        <w:rPr>
          <w:rFonts w:ascii="inherit" w:eastAsia="Times New Roman" w:hAnsi="inherit" w:cs="Courier New"/>
          <w:sz w:val="20"/>
          <w:szCs w:val="20"/>
          <w:lang w:eastAsia="en-GB"/>
        </w:rPr>
        <w:t>businesser</w:t>
      </w:r>
      <w:proofErr w:type="spellEnd"/>
      <w:r w:rsidRPr="003F0078">
        <w:rPr>
          <w:rFonts w:ascii="inherit" w:eastAsia="Times New Roman" w:hAnsi="inherit" w:cs="Courier New"/>
          <w:sz w:val="20"/>
          <w:szCs w:val="20"/>
          <w:lang w:eastAsia="en-GB"/>
        </w:rPr>
        <w:t xml:space="preserve"> have a lower cultural level, they are satisfied to the local business opportunity instead of expand their business to the widely market. Therefore, they get a low level to the entrepreneurial </w:t>
      </w:r>
      <w:proofErr w:type="gramStart"/>
      <w:r w:rsidRPr="003F0078">
        <w:rPr>
          <w:rFonts w:ascii="inherit" w:eastAsia="Times New Roman" w:hAnsi="inherit" w:cs="Courier New"/>
          <w:sz w:val="20"/>
          <w:szCs w:val="20"/>
          <w:lang w:eastAsia="en-GB"/>
        </w:rPr>
        <w:t>employees</w:t>
      </w:r>
      <w:proofErr w:type="gramEnd"/>
      <w:r w:rsidRPr="003F0078">
        <w:rPr>
          <w:rFonts w:ascii="inherit" w:eastAsia="Times New Roman" w:hAnsi="inherit" w:cs="Courier New"/>
          <w:sz w:val="20"/>
          <w:szCs w:val="20"/>
          <w:lang w:eastAsia="en-GB"/>
        </w:rPr>
        <w:t xml:space="preserve"> activity rate.</w:t>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br/>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br/>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br/>
        <w:t xml:space="preserve">Motivation </w:t>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br/>
      </w:r>
    </w:p>
    <w:p w:rsidR="003F0078" w:rsidRPr="003F0078" w:rsidRDefault="003F0078" w:rsidP="003F00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inherit" w:eastAsia="Times New Roman" w:hAnsi="inherit" w:cs="Courier New"/>
          <w:sz w:val="20"/>
          <w:szCs w:val="20"/>
          <w:lang w:eastAsia="en-GB"/>
        </w:rPr>
      </w:pPr>
      <w:r w:rsidRPr="003F0078">
        <w:rPr>
          <w:rFonts w:ascii="inherit" w:eastAsia="Times New Roman" w:hAnsi="inherit" w:cs="Courier New"/>
          <w:sz w:val="20"/>
          <w:szCs w:val="20"/>
          <w:lang w:eastAsia="en-GB"/>
        </w:rPr>
        <w:lastRenderedPageBreak/>
        <w:br/>
        <w:t>The Botswana are fall behind the global average level on the economic field, it means they lose too many opportunities in the economic field. In addition, their economic structure is simple, they only work or own for several business even have less choices to career.</w:t>
      </w:r>
    </w:p>
    <w:p w:rsidR="003F0078" w:rsidRPr="003F0078" w:rsidRDefault="003F0078" w:rsidP="003F0078">
      <w:pPr>
        <w:pStyle w:val="HTMLPreformatted"/>
        <w:shd w:val="clear" w:color="auto" w:fill="B2E281"/>
        <w:rPr>
          <w:rFonts w:ascii="inherit" w:hAnsi="inherit"/>
          <w:color w:val="000000"/>
          <w:sz w:val="21"/>
          <w:szCs w:val="21"/>
        </w:rPr>
      </w:pPr>
      <w:r w:rsidRPr="003F0078">
        <w:rPr>
          <w:rFonts w:ascii="inherit" w:hAnsi="inherit"/>
          <w:color w:val="000000"/>
          <w:sz w:val="21"/>
          <w:szCs w:val="21"/>
        </w:rPr>
        <w:t xml:space="preserve">Female and male stage </w:t>
      </w:r>
      <w:proofErr w:type="spellStart"/>
      <w:r w:rsidRPr="003F0078">
        <w:rPr>
          <w:rFonts w:ascii="inherit" w:hAnsi="inherit"/>
          <w:color w:val="000000"/>
          <w:sz w:val="21"/>
          <w:szCs w:val="21"/>
        </w:rPr>
        <w:t>entrepeneurial</w:t>
      </w:r>
      <w:proofErr w:type="spellEnd"/>
      <w:r w:rsidRPr="003F0078">
        <w:rPr>
          <w:rFonts w:ascii="inherit" w:hAnsi="inherit"/>
          <w:color w:val="000000"/>
          <w:sz w:val="21"/>
          <w:szCs w:val="21"/>
        </w:rPr>
        <w:t xml:space="preserve"> activity ratio is higher than average </w:t>
      </w:r>
      <w:proofErr w:type="gramStart"/>
      <w:r w:rsidRPr="003F0078">
        <w:rPr>
          <w:rFonts w:ascii="inherit" w:hAnsi="inherit"/>
          <w:color w:val="000000"/>
          <w:sz w:val="21"/>
          <w:szCs w:val="21"/>
        </w:rPr>
        <w:t>level .</w:t>
      </w:r>
      <w:proofErr w:type="gramEnd"/>
      <w:r w:rsidRPr="003F0078">
        <w:rPr>
          <w:rFonts w:ascii="inherit" w:hAnsi="inherit"/>
          <w:color w:val="000000"/>
          <w:sz w:val="21"/>
          <w:szCs w:val="21"/>
        </w:rPr>
        <w:t xml:space="preserve"> Gender is not the element of being a managers. Females have the same </w:t>
      </w:r>
      <w:proofErr w:type="spellStart"/>
      <w:r w:rsidRPr="003F0078">
        <w:rPr>
          <w:rFonts w:ascii="inherit" w:hAnsi="inherit"/>
          <w:color w:val="000000"/>
          <w:sz w:val="21"/>
          <w:szCs w:val="21"/>
        </w:rPr>
        <w:t>oppotunity</w:t>
      </w:r>
      <w:proofErr w:type="spellEnd"/>
      <w:r w:rsidRPr="003F0078">
        <w:rPr>
          <w:rFonts w:ascii="inherit" w:hAnsi="inherit"/>
          <w:color w:val="000000"/>
          <w:sz w:val="21"/>
          <w:szCs w:val="21"/>
        </w:rPr>
        <w:t xml:space="preserve"> as males.                                   High job creation </w:t>
      </w:r>
      <w:proofErr w:type="spellStart"/>
      <w:r w:rsidRPr="003F0078">
        <w:rPr>
          <w:rFonts w:ascii="inherit" w:hAnsi="inherit"/>
          <w:color w:val="000000"/>
          <w:sz w:val="21"/>
          <w:szCs w:val="21"/>
        </w:rPr>
        <w:t>Expectoon</w:t>
      </w:r>
      <w:proofErr w:type="spellEnd"/>
      <w:r w:rsidRPr="003F0078">
        <w:rPr>
          <w:rFonts w:ascii="inherit" w:hAnsi="inherit"/>
          <w:color w:val="000000"/>
          <w:sz w:val="21"/>
          <w:szCs w:val="21"/>
        </w:rPr>
        <w:t xml:space="preserve"> rate is higher than average level. There can be more job </w:t>
      </w:r>
      <w:proofErr w:type="spellStart"/>
      <w:r w:rsidRPr="003F0078">
        <w:rPr>
          <w:rFonts w:ascii="inherit" w:hAnsi="inherit"/>
          <w:color w:val="000000"/>
          <w:sz w:val="21"/>
          <w:szCs w:val="21"/>
        </w:rPr>
        <w:t>oppotunities</w:t>
      </w:r>
      <w:proofErr w:type="spellEnd"/>
      <w:r w:rsidRPr="003F0078">
        <w:rPr>
          <w:rFonts w:ascii="inherit" w:hAnsi="inherit"/>
          <w:color w:val="000000"/>
          <w:sz w:val="21"/>
          <w:szCs w:val="21"/>
        </w:rPr>
        <w:t xml:space="preserve"> for the local </w:t>
      </w:r>
      <w:proofErr w:type="gramStart"/>
      <w:r w:rsidRPr="003F0078">
        <w:rPr>
          <w:rFonts w:ascii="inherit" w:hAnsi="inherit"/>
          <w:color w:val="000000"/>
          <w:sz w:val="21"/>
          <w:szCs w:val="21"/>
        </w:rPr>
        <w:t>people .</w:t>
      </w:r>
      <w:proofErr w:type="gramEnd"/>
      <w:r w:rsidRPr="003F0078">
        <w:rPr>
          <w:rFonts w:ascii="inherit" w:hAnsi="inherit"/>
          <w:color w:val="000000"/>
          <w:sz w:val="21"/>
          <w:szCs w:val="21"/>
        </w:rPr>
        <w:t xml:space="preserve">                                   Innovate rate is lower than the general level. The country should pay attention to </w:t>
      </w:r>
      <w:proofErr w:type="spellStart"/>
      <w:r w:rsidRPr="003F0078">
        <w:rPr>
          <w:rFonts w:ascii="inherit" w:hAnsi="inherit"/>
          <w:color w:val="000000"/>
          <w:sz w:val="21"/>
          <w:szCs w:val="21"/>
        </w:rPr>
        <w:t>strengrhen</w:t>
      </w:r>
      <w:proofErr w:type="spellEnd"/>
      <w:r w:rsidRPr="003F0078">
        <w:rPr>
          <w:rFonts w:ascii="inherit" w:hAnsi="inherit"/>
          <w:color w:val="000000"/>
          <w:sz w:val="21"/>
          <w:szCs w:val="21"/>
        </w:rPr>
        <w:t xml:space="preserve"> education and training scientists.                             </w:t>
      </w:r>
      <w:proofErr w:type="gramStart"/>
      <w:r w:rsidRPr="003F0078">
        <w:rPr>
          <w:rFonts w:ascii="inherit" w:hAnsi="inherit"/>
          <w:color w:val="000000"/>
          <w:sz w:val="21"/>
          <w:szCs w:val="21"/>
        </w:rPr>
        <w:t>Business  services</w:t>
      </w:r>
      <w:proofErr w:type="gramEnd"/>
      <w:r w:rsidRPr="003F0078">
        <w:rPr>
          <w:rFonts w:ascii="inherit" w:hAnsi="inherit"/>
          <w:color w:val="000000"/>
          <w:sz w:val="21"/>
          <w:szCs w:val="21"/>
        </w:rPr>
        <w:t xml:space="preserve"> sector rate is lower than average level. It would be more difficult to </w:t>
      </w:r>
      <w:proofErr w:type="gramStart"/>
      <w:r w:rsidRPr="003F0078">
        <w:rPr>
          <w:rFonts w:ascii="inherit" w:hAnsi="inherit"/>
          <w:color w:val="000000"/>
          <w:sz w:val="21"/>
          <w:szCs w:val="21"/>
        </w:rPr>
        <w:t>attract  outside</w:t>
      </w:r>
      <w:proofErr w:type="gramEnd"/>
      <w:r w:rsidRPr="003F0078">
        <w:rPr>
          <w:rFonts w:ascii="inherit" w:hAnsi="inherit"/>
          <w:color w:val="000000"/>
          <w:sz w:val="21"/>
          <w:szCs w:val="21"/>
        </w:rPr>
        <w:t xml:space="preserve"> </w:t>
      </w:r>
      <w:proofErr w:type="spellStart"/>
      <w:r w:rsidRPr="003F0078">
        <w:rPr>
          <w:rFonts w:ascii="inherit" w:hAnsi="inherit"/>
          <w:color w:val="000000"/>
          <w:sz w:val="21"/>
          <w:szCs w:val="21"/>
        </w:rPr>
        <w:t>transcation</w:t>
      </w:r>
      <w:proofErr w:type="spellEnd"/>
      <w:r w:rsidRPr="003F0078">
        <w:rPr>
          <w:rFonts w:ascii="inherit" w:hAnsi="inherit"/>
          <w:color w:val="000000"/>
          <w:sz w:val="21"/>
          <w:szCs w:val="21"/>
        </w:rPr>
        <w:t xml:space="preserve">.  </w:t>
      </w:r>
      <w:proofErr w:type="spellStart"/>
      <w:r w:rsidRPr="003F0078">
        <w:rPr>
          <w:rFonts w:ascii="inherit" w:hAnsi="inherit"/>
          <w:color w:val="000000"/>
          <w:sz w:val="21"/>
          <w:szCs w:val="21"/>
        </w:rPr>
        <w:t>Govermemt</w:t>
      </w:r>
      <w:proofErr w:type="spellEnd"/>
      <w:r w:rsidRPr="003F0078">
        <w:rPr>
          <w:rFonts w:ascii="inherit" w:hAnsi="inherit"/>
          <w:color w:val="000000"/>
          <w:sz w:val="21"/>
          <w:szCs w:val="21"/>
        </w:rPr>
        <w:t xml:space="preserve"> should set more sectors to make service better.</w:t>
      </w:r>
    </w:p>
    <w:p w:rsidR="003F0078" w:rsidRPr="003F0078" w:rsidRDefault="003F0078" w:rsidP="003F0078">
      <w:pPr>
        <w:spacing w:after="0" w:line="240" w:lineRule="auto"/>
        <w:rPr>
          <w:rFonts w:ascii="Times New Roman" w:eastAsia="Times New Roman" w:hAnsi="Times New Roman" w:cs="Times New Roman"/>
          <w:sz w:val="24"/>
          <w:szCs w:val="24"/>
          <w:lang w:eastAsia="en-GB"/>
        </w:rPr>
      </w:pPr>
    </w:p>
    <w:p w:rsidR="003F0078" w:rsidRPr="003F0078" w:rsidRDefault="003F0078" w:rsidP="003F0078">
      <w:pPr>
        <w:pStyle w:val="HTMLPreformatted"/>
        <w:shd w:val="clear" w:color="auto" w:fill="B2E281"/>
        <w:rPr>
          <w:rFonts w:ascii="inherit" w:hAnsi="inherit"/>
          <w:color w:val="000000"/>
          <w:sz w:val="21"/>
          <w:szCs w:val="21"/>
        </w:rPr>
      </w:pPr>
      <w:r w:rsidRPr="003F0078">
        <w:rPr>
          <w:rFonts w:ascii="inherit" w:hAnsi="inherit"/>
          <w:color w:val="000000"/>
          <w:sz w:val="21"/>
          <w:szCs w:val="21"/>
        </w:rPr>
        <w:t>Societal Values</w:t>
      </w:r>
      <w:r w:rsidRPr="003F0078">
        <w:rPr>
          <w:rFonts w:ascii="inherit" w:hAnsi="inherit"/>
          <w:color w:val="000000"/>
          <w:sz w:val="21"/>
          <w:szCs w:val="21"/>
        </w:rPr>
        <w:br/>
      </w:r>
      <w:bookmarkStart w:id="0" w:name="_GoBack"/>
      <w:bookmarkEnd w:id="0"/>
      <w:r w:rsidRPr="003F0078">
        <w:rPr>
          <w:rFonts w:ascii="inherit" w:hAnsi="inherit"/>
          <w:color w:val="000000"/>
          <w:sz w:val="21"/>
          <w:szCs w:val="21"/>
        </w:rPr>
        <w:br/>
        <w:t>Form societal values that can divide into two parts that is High status to successful entrepreneurs rate and Entrepreneurship as a good career choice</w:t>
      </w:r>
      <w:hyperlink r:id="rId4" w:tgtFrame="_blank" w:history="1">
        <w:r w:rsidRPr="003F0078">
          <w:rPr>
            <w:rStyle w:val="Hyperlink"/>
            <w:rFonts w:ascii="inherit" w:hAnsi="inherit"/>
            <w:sz w:val="21"/>
            <w:szCs w:val="21"/>
          </w:rPr>
          <w:t xml:space="preserve"> </w:t>
        </w:r>
        <w:proofErr w:type="spellStart"/>
        <w:r w:rsidRPr="003F0078">
          <w:rPr>
            <w:rStyle w:val="Hyperlink"/>
            <w:rFonts w:ascii="inherit" w:hAnsi="inherit"/>
            <w:sz w:val="21"/>
            <w:szCs w:val="21"/>
          </w:rPr>
          <w:t>rate.In</w:t>
        </w:r>
        <w:proofErr w:type="spellEnd"/>
      </w:hyperlink>
      <w:r w:rsidRPr="003F0078">
        <w:rPr>
          <w:rFonts w:ascii="inherit" w:hAnsi="inherit"/>
          <w:color w:val="000000"/>
          <w:sz w:val="21"/>
          <w:szCs w:val="21"/>
        </w:rPr>
        <w:t xml:space="preserve"> terms of those </w:t>
      </w:r>
      <w:proofErr w:type="spellStart"/>
      <w:r w:rsidRPr="003F0078">
        <w:rPr>
          <w:rFonts w:ascii="inherit" w:hAnsi="inherit"/>
          <w:color w:val="000000"/>
          <w:sz w:val="21"/>
          <w:szCs w:val="21"/>
        </w:rPr>
        <w:t>datas,the</w:t>
      </w:r>
      <w:proofErr w:type="spellEnd"/>
      <w:r w:rsidRPr="003F0078">
        <w:rPr>
          <w:rFonts w:ascii="inherit" w:hAnsi="inherit"/>
          <w:color w:val="000000"/>
          <w:sz w:val="21"/>
          <w:szCs w:val="21"/>
        </w:rPr>
        <w:t xml:space="preserve"> high status to successful entrepreneurs rate is nearby 70% and it shows that the social rules is very simple because of the Botswana is very backward country so that all most of rich entrepreneurs can get high status in</w:t>
      </w:r>
      <w:hyperlink r:id="rId5" w:tgtFrame="_blank" w:history="1">
        <w:r w:rsidRPr="003F0078">
          <w:rPr>
            <w:rStyle w:val="Hyperlink"/>
            <w:rFonts w:ascii="inherit" w:hAnsi="inherit"/>
            <w:sz w:val="21"/>
            <w:szCs w:val="21"/>
          </w:rPr>
          <w:t xml:space="preserve"> </w:t>
        </w:r>
        <w:proofErr w:type="spellStart"/>
        <w:r w:rsidRPr="003F0078">
          <w:rPr>
            <w:rStyle w:val="Hyperlink"/>
            <w:rFonts w:ascii="inherit" w:hAnsi="inherit"/>
            <w:sz w:val="21"/>
            <w:szCs w:val="21"/>
          </w:rPr>
          <w:t>society.The</w:t>
        </w:r>
        <w:proofErr w:type="spellEnd"/>
      </w:hyperlink>
      <w:r w:rsidRPr="003F0078">
        <w:rPr>
          <w:rFonts w:ascii="inherit" w:hAnsi="inherit"/>
          <w:color w:val="000000"/>
          <w:sz w:val="21"/>
          <w:szCs w:val="21"/>
        </w:rPr>
        <w:t xml:space="preserve"> last one is entrepreneurship as a good career choice rate is nearby 60% and it illustrates that more people like to start up business by themselves to create societal values in Botswana </w:t>
      </w:r>
    </w:p>
    <w:p w:rsidR="003F0078" w:rsidRPr="003F0078" w:rsidRDefault="003F0078" w:rsidP="003F0078">
      <w:pPr>
        <w:spacing w:after="0" w:line="240" w:lineRule="auto"/>
        <w:rPr>
          <w:rFonts w:ascii="Times New Roman" w:eastAsia="Times New Roman" w:hAnsi="Times New Roman" w:cs="Times New Roman"/>
          <w:sz w:val="24"/>
          <w:szCs w:val="24"/>
          <w:lang w:eastAsia="en-GB"/>
        </w:rPr>
      </w:pPr>
    </w:p>
    <w:p w:rsidR="003F0078" w:rsidRPr="003F0078" w:rsidRDefault="003F0078" w:rsidP="003F0078">
      <w:pPr>
        <w:spacing w:after="0" w:line="240" w:lineRule="auto"/>
        <w:rPr>
          <w:rFonts w:ascii="Times New Roman" w:eastAsia="Times New Roman" w:hAnsi="Times New Roman" w:cs="Times New Roman"/>
          <w:sz w:val="24"/>
          <w:szCs w:val="24"/>
          <w:lang w:eastAsia="en-GB"/>
        </w:rPr>
      </w:pPr>
    </w:p>
    <w:p w:rsidR="003F0078" w:rsidRPr="003F0078" w:rsidRDefault="003F0078" w:rsidP="003F0078">
      <w:pPr>
        <w:spacing w:after="0" w:line="240" w:lineRule="auto"/>
        <w:rPr>
          <w:rFonts w:ascii="Times New Roman" w:eastAsia="Times New Roman" w:hAnsi="Times New Roman" w:cs="Times New Roman"/>
          <w:sz w:val="24"/>
          <w:szCs w:val="24"/>
          <w:lang w:eastAsia="en-GB"/>
        </w:rPr>
      </w:pPr>
    </w:p>
    <w:p w:rsidR="003F0078" w:rsidRPr="003F0078" w:rsidRDefault="003F0078" w:rsidP="003F0078">
      <w:pPr>
        <w:spacing w:after="0" w:line="240" w:lineRule="auto"/>
      </w:pPr>
      <w:r w:rsidRPr="003F0078">
        <w:rPr>
          <w:rFonts w:ascii="Times New Roman" w:eastAsia="Times New Roman" w:hAnsi="Times New Roman" w:cs="Times New Roman"/>
          <w:sz w:val="24"/>
          <w:szCs w:val="24"/>
          <w:lang w:eastAsia="en-GB"/>
        </w:rPr>
        <w:t>  </w:t>
      </w:r>
    </w:p>
    <w:p w:rsidR="003F0078" w:rsidRDefault="003F0078" w:rsidP="003F0078">
      <w:pPr>
        <w:pStyle w:val="HTMLPreformatted"/>
        <w:shd w:val="clear" w:color="auto" w:fill="B2E281"/>
        <w:rPr>
          <w:rFonts w:ascii="inherit" w:hAnsi="inherit"/>
          <w:color w:val="000000"/>
          <w:sz w:val="21"/>
          <w:szCs w:val="21"/>
        </w:rPr>
      </w:pPr>
      <w:r w:rsidRPr="003F0078">
        <w:rPr>
          <w:rFonts w:ascii="inherit" w:hAnsi="inherit"/>
          <w:color w:val="000000"/>
          <w:sz w:val="21"/>
          <w:szCs w:val="21"/>
        </w:rPr>
        <w:t>Entrepreneurial finance, government policies, RD transfer, cultural and social norms ability is below the world average, decreased from 2014 to 2015. Entrepreneurial education at post school stage, only government entrepreneurship designed, taxes and bureaucracy ability is higher than the world average. The lowest ability of Botswana is internal market burdens or entry regulation. On the whole</w:t>
      </w:r>
      <w:r w:rsidRPr="003F0078">
        <w:rPr>
          <w:rFonts w:ascii="MS Gothic" w:hAnsi="MS Gothic" w:cs="MS Gothic"/>
          <w:color w:val="000000"/>
          <w:sz w:val="21"/>
          <w:szCs w:val="21"/>
        </w:rPr>
        <w:t xml:space="preserve">, </w:t>
      </w:r>
      <w:r w:rsidRPr="003F0078">
        <w:rPr>
          <w:rFonts w:ascii="inherit" w:hAnsi="inherit"/>
          <w:color w:val="000000"/>
          <w:sz w:val="21"/>
          <w:szCs w:val="21"/>
        </w:rPr>
        <w:t>Botswana's overall capacity is weak and does not reach the world</w:t>
      </w:r>
      <w:hyperlink r:id="rId6" w:tgtFrame="_blank" w:history="1">
        <w:r w:rsidRPr="003F0078">
          <w:rPr>
            <w:rStyle w:val="Hyperlink"/>
            <w:rFonts w:ascii="inherit" w:hAnsi="inherit"/>
            <w:color w:val="auto"/>
            <w:sz w:val="21"/>
            <w:szCs w:val="21"/>
            <w:u w:val="none"/>
          </w:rPr>
          <w:t xml:space="preserve"> average.</w:t>
        </w:r>
        <w:r w:rsidRPr="003F0078">
          <w:rPr>
            <w:rStyle w:val="Hyperlink"/>
            <w:rFonts w:ascii="inherit" w:hAnsi="inherit"/>
            <w:color w:val="auto"/>
            <w:sz w:val="21"/>
            <w:szCs w:val="21"/>
            <w:u w:val="none"/>
          </w:rPr>
          <w:t xml:space="preserve"> </w:t>
        </w:r>
        <w:r w:rsidRPr="003F0078">
          <w:rPr>
            <w:rStyle w:val="Hyperlink"/>
            <w:rFonts w:ascii="inherit" w:hAnsi="inherit"/>
            <w:color w:val="auto"/>
            <w:sz w:val="21"/>
            <w:szCs w:val="21"/>
            <w:u w:val="none"/>
          </w:rPr>
          <w:t>The</w:t>
        </w:r>
      </w:hyperlink>
      <w:r w:rsidRPr="003F0078">
        <w:rPr>
          <w:rFonts w:ascii="inherit" w:hAnsi="inherit"/>
          <w:sz w:val="21"/>
          <w:szCs w:val="21"/>
        </w:rPr>
        <w:t xml:space="preserve"> </w:t>
      </w:r>
      <w:r w:rsidRPr="003F0078">
        <w:rPr>
          <w:rFonts w:ascii="inherit" w:hAnsi="inherit"/>
          <w:color w:val="000000"/>
          <w:sz w:val="21"/>
          <w:szCs w:val="21"/>
        </w:rPr>
        <w:t>enterprise is in the development stage.</w:t>
      </w:r>
    </w:p>
    <w:p w:rsidR="003F0078" w:rsidRDefault="003F0078" w:rsidP="003F0078"/>
    <w:sectPr w:rsidR="003F0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F66"/>
    <w:rsid w:val="00003723"/>
    <w:rsid w:val="00146F10"/>
    <w:rsid w:val="003F0078"/>
    <w:rsid w:val="00512F66"/>
    <w:rsid w:val="005131F0"/>
    <w:rsid w:val="00703BE9"/>
    <w:rsid w:val="00707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8C9616-BB79-478E-91DE-BBE9ED46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F0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F0078"/>
    <w:rPr>
      <w:rFonts w:ascii="Courier New" w:eastAsia="Times New Roman" w:hAnsi="Courier New" w:cs="Courier New"/>
      <w:sz w:val="20"/>
      <w:szCs w:val="20"/>
      <w:lang w:eastAsia="en-GB"/>
    </w:rPr>
  </w:style>
  <w:style w:type="character" w:styleId="Hyperlink">
    <w:name w:val="Hyperlink"/>
    <w:basedOn w:val="DefaultParagraphFont"/>
    <w:uiPriority w:val="99"/>
    <w:semiHidden/>
    <w:unhideWhenUsed/>
    <w:rsid w:val="003F00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29612">
      <w:bodyDiv w:val="1"/>
      <w:marLeft w:val="0"/>
      <w:marRight w:val="0"/>
      <w:marTop w:val="0"/>
      <w:marBottom w:val="0"/>
      <w:divBdr>
        <w:top w:val="none" w:sz="0" w:space="0" w:color="auto"/>
        <w:left w:val="none" w:sz="0" w:space="0" w:color="auto"/>
        <w:bottom w:val="none" w:sz="0" w:space="0" w:color="auto"/>
        <w:right w:val="none" w:sz="0" w:space="0" w:color="auto"/>
      </w:divBdr>
    </w:div>
    <w:div w:id="459232251">
      <w:bodyDiv w:val="1"/>
      <w:marLeft w:val="0"/>
      <w:marRight w:val="0"/>
      <w:marTop w:val="0"/>
      <w:marBottom w:val="0"/>
      <w:divBdr>
        <w:top w:val="none" w:sz="0" w:space="0" w:color="auto"/>
        <w:left w:val="none" w:sz="0" w:space="0" w:color="auto"/>
        <w:bottom w:val="none" w:sz="0" w:space="0" w:color="auto"/>
        <w:right w:val="none" w:sz="0" w:space="0" w:color="auto"/>
      </w:divBdr>
    </w:div>
    <w:div w:id="1069613403">
      <w:bodyDiv w:val="1"/>
      <w:marLeft w:val="0"/>
      <w:marRight w:val="0"/>
      <w:marTop w:val="0"/>
      <w:marBottom w:val="0"/>
      <w:divBdr>
        <w:top w:val="none" w:sz="0" w:space="0" w:color="auto"/>
        <w:left w:val="none" w:sz="0" w:space="0" w:color="auto"/>
        <w:bottom w:val="none" w:sz="0" w:space="0" w:color="auto"/>
        <w:right w:val="none" w:sz="0" w:space="0" w:color="auto"/>
      </w:divBdr>
      <w:divsChild>
        <w:div w:id="81803478">
          <w:marLeft w:val="0"/>
          <w:marRight w:val="0"/>
          <w:marTop w:val="0"/>
          <w:marBottom w:val="0"/>
          <w:divBdr>
            <w:top w:val="none" w:sz="0" w:space="0" w:color="auto"/>
            <w:left w:val="none" w:sz="0" w:space="0" w:color="auto"/>
            <w:bottom w:val="none" w:sz="0" w:space="0" w:color="auto"/>
            <w:right w:val="none" w:sz="0" w:space="0" w:color="auto"/>
          </w:divBdr>
          <w:divsChild>
            <w:div w:id="2036150549">
              <w:marLeft w:val="0"/>
              <w:marRight w:val="0"/>
              <w:marTop w:val="0"/>
              <w:marBottom w:val="0"/>
              <w:divBdr>
                <w:top w:val="none" w:sz="0" w:space="0" w:color="auto"/>
                <w:left w:val="none" w:sz="0" w:space="0" w:color="auto"/>
                <w:bottom w:val="none" w:sz="0" w:space="0" w:color="auto"/>
                <w:right w:val="none" w:sz="0" w:space="0" w:color="auto"/>
              </w:divBdr>
              <w:divsChild>
                <w:div w:id="1258442110">
                  <w:marLeft w:val="0"/>
                  <w:marRight w:val="0"/>
                  <w:marTop w:val="0"/>
                  <w:marBottom w:val="0"/>
                  <w:divBdr>
                    <w:top w:val="none" w:sz="0" w:space="0" w:color="auto"/>
                    <w:left w:val="none" w:sz="0" w:space="0" w:color="auto"/>
                    <w:bottom w:val="none" w:sz="0" w:space="0" w:color="auto"/>
                    <w:right w:val="none" w:sz="0" w:space="0" w:color="auto"/>
                  </w:divBdr>
                  <w:divsChild>
                    <w:div w:id="1289552157">
                      <w:marLeft w:val="0"/>
                      <w:marRight w:val="0"/>
                      <w:marTop w:val="0"/>
                      <w:marBottom w:val="0"/>
                      <w:divBdr>
                        <w:top w:val="none" w:sz="0" w:space="0" w:color="auto"/>
                        <w:left w:val="none" w:sz="0" w:space="0" w:color="auto"/>
                        <w:bottom w:val="none" w:sz="0" w:space="0" w:color="auto"/>
                        <w:right w:val="none" w:sz="0" w:space="0" w:color="auto"/>
                      </w:divBdr>
                      <w:divsChild>
                        <w:div w:id="1623877721">
                          <w:marLeft w:val="0"/>
                          <w:marRight w:val="0"/>
                          <w:marTop w:val="0"/>
                          <w:marBottom w:val="0"/>
                          <w:divBdr>
                            <w:top w:val="none" w:sz="0" w:space="0" w:color="auto"/>
                            <w:left w:val="none" w:sz="0" w:space="0" w:color="auto"/>
                            <w:bottom w:val="none" w:sz="0" w:space="0" w:color="auto"/>
                            <w:right w:val="none" w:sz="0" w:space="0" w:color="auto"/>
                          </w:divBdr>
                          <w:divsChild>
                            <w:div w:id="1900286342">
                              <w:marLeft w:val="0"/>
                              <w:marRight w:val="0"/>
                              <w:marTop w:val="0"/>
                              <w:marBottom w:val="0"/>
                              <w:divBdr>
                                <w:top w:val="none" w:sz="0" w:space="0" w:color="auto"/>
                                <w:left w:val="none" w:sz="0" w:space="0" w:color="auto"/>
                                <w:bottom w:val="none" w:sz="0" w:space="0" w:color="auto"/>
                                <w:right w:val="none" w:sz="0" w:space="0" w:color="auto"/>
                              </w:divBdr>
                              <w:divsChild>
                                <w:div w:id="1780374988">
                                  <w:marLeft w:val="0"/>
                                  <w:marRight w:val="0"/>
                                  <w:marTop w:val="0"/>
                                  <w:marBottom w:val="240"/>
                                  <w:divBdr>
                                    <w:top w:val="none" w:sz="0" w:space="0" w:color="auto"/>
                                    <w:left w:val="none" w:sz="0" w:space="0" w:color="auto"/>
                                    <w:bottom w:val="none" w:sz="0" w:space="0" w:color="auto"/>
                                    <w:right w:val="none" w:sz="0" w:space="0" w:color="auto"/>
                                  </w:divBdr>
                                  <w:divsChild>
                                    <w:div w:id="1719473166">
                                      <w:marLeft w:val="0"/>
                                      <w:marRight w:val="0"/>
                                      <w:marTop w:val="0"/>
                                      <w:marBottom w:val="0"/>
                                      <w:divBdr>
                                        <w:top w:val="none" w:sz="0" w:space="0" w:color="auto"/>
                                        <w:left w:val="none" w:sz="0" w:space="0" w:color="auto"/>
                                        <w:bottom w:val="none" w:sz="0" w:space="0" w:color="auto"/>
                                        <w:right w:val="none" w:sz="0" w:space="0" w:color="auto"/>
                                      </w:divBdr>
                                      <w:divsChild>
                                        <w:div w:id="1086343326">
                                          <w:marLeft w:val="150"/>
                                          <w:marRight w:val="150"/>
                                          <w:marTop w:val="0"/>
                                          <w:marBottom w:val="0"/>
                                          <w:divBdr>
                                            <w:top w:val="none" w:sz="0" w:space="0" w:color="auto"/>
                                            <w:left w:val="none" w:sz="0" w:space="0" w:color="auto"/>
                                            <w:bottom w:val="none" w:sz="0" w:space="0" w:color="auto"/>
                                            <w:right w:val="none" w:sz="0" w:space="0" w:color="auto"/>
                                          </w:divBdr>
                                          <w:divsChild>
                                            <w:div w:id="69083040">
                                              <w:marLeft w:val="0"/>
                                              <w:marRight w:val="0"/>
                                              <w:marTop w:val="0"/>
                                              <w:marBottom w:val="0"/>
                                              <w:divBdr>
                                                <w:top w:val="none" w:sz="0" w:space="0" w:color="auto"/>
                                                <w:left w:val="none" w:sz="0" w:space="0" w:color="auto"/>
                                                <w:bottom w:val="none" w:sz="0" w:space="0" w:color="auto"/>
                                                <w:right w:val="none" w:sz="0" w:space="0" w:color="auto"/>
                                              </w:divBdr>
                                              <w:divsChild>
                                                <w:div w:id="160159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9629263">
          <w:marLeft w:val="0"/>
          <w:marRight w:val="285"/>
          <w:marTop w:val="0"/>
          <w:marBottom w:val="0"/>
          <w:divBdr>
            <w:top w:val="single" w:sz="6" w:space="0" w:color="D6D6D6"/>
            <w:left w:val="none" w:sz="0" w:space="0" w:color="auto"/>
            <w:bottom w:val="none" w:sz="0" w:space="0" w:color="auto"/>
            <w:right w:val="none" w:sz="0" w:space="0" w:color="auto"/>
          </w:divBdr>
          <w:divsChild>
            <w:div w:id="836262773">
              <w:marLeft w:val="0"/>
              <w:marRight w:val="0"/>
              <w:marTop w:val="0"/>
              <w:marBottom w:val="0"/>
              <w:divBdr>
                <w:top w:val="none" w:sz="0" w:space="0" w:color="auto"/>
                <w:left w:val="none" w:sz="0" w:space="0" w:color="auto"/>
                <w:bottom w:val="none" w:sz="0" w:space="0" w:color="auto"/>
                <w:right w:val="none" w:sz="0" w:space="0" w:color="auto"/>
              </w:divBdr>
              <w:divsChild>
                <w:div w:id="11194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147912">
      <w:bodyDiv w:val="1"/>
      <w:marLeft w:val="0"/>
      <w:marRight w:val="0"/>
      <w:marTop w:val="0"/>
      <w:marBottom w:val="0"/>
      <w:divBdr>
        <w:top w:val="none" w:sz="0" w:space="0" w:color="auto"/>
        <w:left w:val="none" w:sz="0" w:space="0" w:color="auto"/>
        <w:bottom w:val="none" w:sz="0" w:space="0" w:color="auto"/>
        <w:right w:val="none" w:sz="0" w:space="0" w:color="auto"/>
      </w:divBdr>
    </w:div>
    <w:div w:id="1365326824">
      <w:bodyDiv w:val="1"/>
      <w:marLeft w:val="0"/>
      <w:marRight w:val="0"/>
      <w:marTop w:val="0"/>
      <w:marBottom w:val="0"/>
      <w:divBdr>
        <w:top w:val="none" w:sz="0" w:space="0" w:color="auto"/>
        <w:left w:val="none" w:sz="0" w:space="0" w:color="auto"/>
        <w:bottom w:val="none" w:sz="0" w:space="0" w:color="auto"/>
        <w:right w:val="none" w:sz="0" w:space="0" w:color="auto"/>
      </w:divBdr>
      <w:divsChild>
        <w:div w:id="400106044">
          <w:marLeft w:val="0"/>
          <w:marRight w:val="0"/>
          <w:marTop w:val="0"/>
          <w:marBottom w:val="0"/>
          <w:divBdr>
            <w:top w:val="none" w:sz="0" w:space="0" w:color="auto"/>
            <w:left w:val="none" w:sz="0" w:space="0" w:color="auto"/>
            <w:bottom w:val="none" w:sz="0" w:space="0" w:color="auto"/>
            <w:right w:val="none" w:sz="0" w:space="0" w:color="auto"/>
          </w:divBdr>
          <w:divsChild>
            <w:div w:id="282813371">
              <w:marLeft w:val="0"/>
              <w:marRight w:val="0"/>
              <w:marTop w:val="0"/>
              <w:marBottom w:val="0"/>
              <w:divBdr>
                <w:top w:val="none" w:sz="0" w:space="0" w:color="auto"/>
                <w:left w:val="none" w:sz="0" w:space="0" w:color="auto"/>
                <w:bottom w:val="none" w:sz="0" w:space="0" w:color="auto"/>
                <w:right w:val="none" w:sz="0" w:space="0" w:color="auto"/>
              </w:divBdr>
              <w:divsChild>
                <w:div w:id="1199203379">
                  <w:marLeft w:val="0"/>
                  <w:marRight w:val="0"/>
                  <w:marTop w:val="0"/>
                  <w:marBottom w:val="0"/>
                  <w:divBdr>
                    <w:top w:val="none" w:sz="0" w:space="0" w:color="auto"/>
                    <w:left w:val="none" w:sz="0" w:space="0" w:color="auto"/>
                    <w:bottom w:val="none" w:sz="0" w:space="0" w:color="auto"/>
                    <w:right w:val="none" w:sz="0" w:space="0" w:color="auto"/>
                  </w:divBdr>
                  <w:divsChild>
                    <w:div w:id="90470413">
                      <w:marLeft w:val="0"/>
                      <w:marRight w:val="0"/>
                      <w:marTop w:val="0"/>
                      <w:marBottom w:val="0"/>
                      <w:divBdr>
                        <w:top w:val="none" w:sz="0" w:space="0" w:color="auto"/>
                        <w:left w:val="none" w:sz="0" w:space="0" w:color="auto"/>
                        <w:bottom w:val="none" w:sz="0" w:space="0" w:color="auto"/>
                        <w:right w:val="none" w:sz="0" w:space="0" w:color="auto"/>
                      </w:divBdr>
                      <w:divsChild>
                        <w:div w:id="615916967">
                          <w:marLeft w:val="0"/>
                          <w:marRight w:val="0"/>
                          <w:marTop w:val="0"/>
                          <w:marBottom w:val="0"/>
                          <w:divBdr>
                            <w:top w:val="none" w:sz="0" w:space="0" w:color="auto"/>
                            <w:left w:val="none" w:sz="0" w:space="0" w:color="auto"/>
                            <w:bottom w:val="none" w:sz="0" w:space="0" w:color="auto"/>
                            <w:right w:val="none" w:sz="0" w:space="0" w:color="auto"/>
                          </w:divBdr>
                          <w:divsChild>
                            <w:div w:id="788352333">
                              <w:marLeft w:val="0"/>
                              <w:marRight w:val="0"/>
                              <w:marTop w:val="0"/>
                              <w:marBottom w:val="0"/>
                              <w:divBdr>
                                <w:top w:val="none" w:sz="0" w:space="0" w:color="auto"/>
                                <w:left w:val="none" w:sz="0" w:space="0" w:color="auto"/>
                                <w:bottom w:val="none" w:sz="0" w:space="0" w:color="auto"/>
                                <w:right w:val="none" w:sz="0" w:space="0" w:color="auto"/>
                              </w:divBdr>
                              <w:divsChild>
                                <w:div w:id="374430080">
                                  <w:marLeft w:val="0"/>
                                  <w:marRight w:val="0"/>
                                  <w:marTop w:val="0"/>
                                  <w:marBottom w:val="240"/>
                                  <w:divBdr>
                                    <w:top w:val="none" w:sz="0" w:space="0" w:color="auto"/>
                                    <w:left w:val="none" w:sz="0" w:space="0" w:color="auto"/>
                                    <w:bottom w:val="none" w:sz="0" w:space="0" w:color="auto"/>
                                    <w:right w:val="none" w:sz="0" w:space="0" w:color="auto"/>
                                  </w:divBdr>
                                  <w:divsChild>
                                    <w:div w:id="1205826468">
                                      <w:marLeft w:val="0"/>
                                      <w:marRight w:val="0"/>
                                      <w:marTop w:val="0"/>
                                      <w:marBottom w:val="0"/>
                                      <w:divBdr>
                                        <w:top w:val="none" w:sz="0" w:space="0" w:color="auto"/>
                                        <w:left w:val="none" w:sz="0" w:space="0" w:color="auto"/>
                                        <w:bottom w:val="none" w:sz="0" w:space="0" w:color="auto"/>
                                        <w:right w:val="none" w:sz="0" w:space="0" w:color="auto"/>
                                      </w:divBdr>
                                      <w:divsChild>
                                        <w:div w:id="1255361299">
                                          <w:marLeft w:val="150"/>
                                          <w:marRight w:val="150"/>
                                          <w:marTop w:val="0"/>
                                          <w:marBottom w:val="0"/>
                                          <w:divBdr>
                                            <w:top w:val="none" w:sz="0" w:space="0" w:color="auto"/>
                                            <w:left w:val="none" w:sz="0" w:space="0" w:color="auto"/>
                                            <w:bottom w:val="none" w:sz="0" w:space="0" w:color="auto"/>
                                            <w:right w:val="none" w:sz="0" w:space="0" w:color="auto"/>
                                          </w:divBdr>
                                          <w:divsChild>
                                            <w:div w:id="1874612188">
                                              <w:marLeft w:val="0"/>
                                              <w:marRight w:val="0"/>
                                              <w:marTop w:val="0"/>
                                              <w:marBottom w:val="0"/>
                                              <w:divBdr>
                                                <w:top w:val="none" w:sz="0" w:space="0" w:color="auto"/>
                                                <w:left w:val="none" w:sz="0" w:space="0" w:color="auto"/>
                                                <w:bottom w:val="none" w:sz="0" w:space="0" w:color="auto"/>
                                                <w:right w:val="none" w:sz="0" w:space="0" w:color="auto"/>
                                              </w:divBdr>
                                              <w:divsChild>
                                                <w:div w:id="18195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0516811">
          <w:marLeft w:val="0"/>
          <w:marRight w:val="285"/>
          <w:marTop w:val="0"/>
          <w:marBottom w:val="0"/>
          <w:divBdr>
            <w:top w:val="single" w:sz="6" w:space="0" w:color="D6D6D6"/>
            <w:left w:val="none" w:sz="0" w:space="0" w:color="auto"/>
            <w:bottom w:val="none" w:sz="0" w:space="0" w:color="auto"/>
            <w:right w:val="none" w:sz="0" w:space="0" w:color="auto"/>
          </w:divBdr>
          <w:divsChild>
            <w:div w:id="652099118">
              <w:marLeft w:val="0"/>
              <w:marRight w:val="0"/>
              <w:marTop w:val="0"/>
              <w:marBottom w:val="0"/>
              <w:divBdr>
                <w:top w:val="none" w:sz="0" w:space="0" w:color="auto"/>
                <w:left w:val="none" w:sz="0" w:space="0" w:color="auto"/>
                <w:bottom w:val="none" w:sz="0" w:space="0" w:color="auto"/>
                <w:right w:val="none" w:sz="0" w:space="0" w:color="auto"/>
              </w:divBdr>
              <w:divsChild>
                <w:div w:id="4832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51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x.qq.com/cgi-bin/mmwebwx-bin/webwxcheckurl?requrl=http%3A%2F%2Faverage.The&amp;skey=%40crypt_83d4e891_fe668073ea61cbb9c64c777a5399e9d1&amp;deviceid=e341145743602511&amp;pass_ticket=9%252BHc35Nio5ph4JU44mHt2saZXHLC7RRT9GskDDu%252FZ7xyfJSfYllmPDqbQ5sKSxTd&amp;opcode=2&amp;scene=1&amp;username=@07091f6d12a4bf86c90c298b13f8c719010c26312bf923dfb470adefdec3bf22" TargetMode="External"/><Relationship Id="rId5" Type="http://schemas.openxmlformats.org/officeDocument/2006/relationships/hyperlink" Target="https://wx.qq.com/cgi-bin/mmwebwx-bin/webwxcheckurl?requrl=http%3A%2F%2Fsociety.The&amp;skey=%40crypt_83d4e891_fe668073ea61cbb9c64c777a5399e9d1&amp;deviceid=e341145743602511&amp;pass_ticket=9%252BHc35Nio5ph4JU44mHt2saZXHLC7RRT9GskDDu%252FZ7xyfJSfYllmPDqbQ5sKSxTd&amp;opcode=2&amp;scene=1&amp;username=@07091f6d12a4bf86c90c298b13f8c719010c26312bf923dfb470adefdec3bf22" TargetMode="External"/><Relationship Id="rId4" Type="http://schemas.openxmlformats.org/officeDocument/2006/relationships/hyperlink" Target="https://wx.qq.com/cgi-bin/mmwebwx-bin/webwxcheckurl?requrl=http%3A%2F%2Frate.In&amp;skey=%40crypt_83d4e891_fe668073ea61cbb9c64c777a5399e9d1&amp;deviceid=e341145743602511&amp;pass_ticket=9%252BHc35Nio5ph4JU44mHt2saZXHLC7RRT9GskDDu%252FZ7xyfJSfYllmPDqbQ5sKSxTd&amp;opcode=2&amp;scene=1&amp;username=@07091f6d12a4bf86c90c298b13f8c719010c26312bf923dfb470adefdec3bf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 Evans (1706137)</cp:lastModifiedBy>
  <cp:revision>3</cp:revision>
  <dcterms:created xsi:type="dcterms:W3CDTF">2018-02-20T15:54:00Z</dcterms:created>
  <dcterms:modified xsi:type="dcterms:W3CDTF">2018-02-20T16:20:00Z</dcterms:modified>
</cp:coreProperties>
</file>